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425C3" w14:textId="1BD9A274" w:rsidR="00A5425F" w:rsidRPr="00331AAB" w:rsidRDefault="00075A7C" w:rsidP="00075A7C">
      <w:pPr>
        <w:widowControl w:val="0"/>
        <w:tabs>
          <w:tab w:val="left" w:leader="dot" w:pos="2268"/>
          <w:tab w:val="left" w:leader="dot" w:pos="6237"/>
          <w:tab w:val="left" w:leader="dot" w:pos="8505"/>
        </w:tabs>
        <w:autoSpaceDE w:val="0"/>
        <w:autoSpaceDN w:val="0"/>
        <w:adjustRightInd w:val="0"/>
        <w:spacing w:after="6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Humeurs</w:t>
      </w:r>
    </w:p>
    <w:p w14:paraId="7FB24F53" w14:textId="6B6EC97B" w:rsidR="00075A7C" w:rsidRPr="001060DF" w:rsidRDefault="001060DF" w:rsidP="00075A7C">
      <w:pPr>
        <w:widowControl w:val="0"/>
        <w:tabs>
          <w:tab w:val="left" w:leader="dot" w:pos="2268"/>
          <w:tab w:val="left" w:leader="dot" w:pos="6237"/>
          <w:tab w:val="left" w:leader="dot" w:pos="8505"/>
        </w:tabs>
        <w:autoSpaceDE w:val="0"/>
        <w:autoSpaceDN w:val="0"/>
        <w:adjustRightInd w:val="0"/>
        <w:spacing w:after="60"/>
        <w:jc w:val="center"/>
        <w:outlineLvl w:val="0"/>
        <w:rPr>
          <w:rFonts w:asciiTheme="majorHAnsi" w:hAnsiTheme="majorHAnsi" w:cstheme="majorHAnsi"/>
          <w:b/>
          <w:bCs/>
          <w:color w:val="000000" w:themeColor="text1"/>
          <w:sz w:val="20"/>
          <w:szCs w:val="20"/>
          <w14:shadow w14:blurRad="50800" w14:dist="38100" w14:dir="2700000" w14:sx="100000" w14:sy="100000" w14:kx="0" w14:ky="0" w14:algn="tl">
            <w14:srgbClr w14:val="000000">
              <w14:alpha w14:val="60000"/>
            </w14:srgbClr>
          </w14:shadow>
        </w:rPr>
      </w:pPr>
      <w:r w:rsidRPr="001060DF">
        <w:rPr>
          <w:rFonts w:asciiTheme="majorHAnsi" w:hAnsiTheme="majorHAnsi" w:cstheme="majorHAnsi"/>
          <w:smallCaps/>
          <w:color w:val="000000" w:themeColor="text1"/>
          <w:sz w:val="20"/>
          <w:szCs w:val="20"/>
        </w:rPr>
        <w:t>Cher Pape François, Merci !</w:t>
      </w:r>
    </w:p>
    <w:p w14:paraId="40022EFA" w14:textId="6B2A9BDA" w:rsidR="00075A7C" w:rsidRPr="00331AAB" w:rsidRDefault="00075A7C" w:rsidP="00075A7C">
      <w:pPr>
        <w:widowControl w:val="0"/>
        <w:tabs>
          <w:tab w:val="left" w:leader="dot" w:pos="2268"/>
          <w:tab w:val="left" w:leader="dot" w:pos="6237"/>
          <w:tab w:val="left" w:leader="dot" w:pos="8505"/>
        </w:tabs>
        <w:autoSpaceDE w:val="0"/>
        <w:autoSpaceDN w:val="0"/>
        <w:adjustRightInd w:val="0"/>
        <w:spacing w:after="60"/>
        <w:jc w:val="center"/>
        <w:outlineLvl w:val="0"/>
        <w:rPr>
          <w:rFonts w:asciiTheme="majorHAnsi" w:hAnsiTheme="majorHAnsi" w:cstheme="majorHAnsi"/>
          <w:b/>
          <w:bCs/>
          <w:color w:val="FF0000"/>
          <w:sz w:val="20"/>
          <w:szCs w:val="20"/>
          <w14:shadow w14:blurRad="50800" w14:dist="38100" w14:dir="2700000" w14:sx="100000" w14:sy="100000" w14:kx="0" w14:ky="0" w14:algn="tl">
            <w14:srgbClr w14:val="000000">
              <w14:alpha w14:val="60000"/>
            </w14:srgbClr>
          </w14:shadow>
        </w:rPr>
        <w:sectPr w:rsidR="00075A7C" w:rsidRPr="00331AAB" w:rsidSect="00F6210C">
          <w:footerReference w:type="default" r:id="rId8"/>
          <w:headerReference w:type="first" r:id="rId9"/>
          <w:footerReference w:type="first" r:id="rId10"/>
          <w:type w:val="continuous"/>
          <w:pgSz w:w="11900" w:h="16840"/>
          <w:pgMar w:top="964" w:right="964" w:bottom="964" w:left="964" w:header="0" w:footer="0" w:gutter="0"/>
          <w:cols w:space="708"/>
          <w:titlePg/>
          <w:docGrid w:linePitch="326"/>
        </w:sectPr>
      </w:pPr>
    </w:p>
    <w:p w14:paraId="126FD198" w14:textId="56636B18" w:rsidR="001060DF" w:rsidRPr="001060DF" w:rsidRDefault="001060DF" w:rsidP="001060DF">
      <w:pPr>
        <w:jc w:val="both"/>
        <w:rPr>
          <w:rFonts w:asciiTheme="majorHAnsi" w:hAnsiTheme="majorHAnsi" w:cstheme="majorHAnsi"/>
          <w:color w:val="000000" w:themeColor="text1"/>
          <w:sz w:val="20"/>
          <w:szCs w:val="20"/>
        </w:rPr>
      </w:pPr>
      <w:r w:rsidRPr="001060DF">
        <w:rPr>
          <w:rFonts w:asciiTheme="majorHAnsi" w:hAnsiTheme="majorHAnsi" w:cstheme="majorHAnsi"/>
          <w:color w:val="000000" w:themeColor="text1"/>
          <w:sz w:val="20"/>
          <w:szCs w:val="20"/>
        </w:rPr>
        <w:t>Dimanche de Pâques, vos derniers mots ont été pour remercier et pour bénir la Ville et le Monde. Quelle conclusion magnifique de votre pontificat de douze années ! Et quel symbole : partir, passer sur l’autre rive dans la lumière pascale !</w:t>
      </w:r>
    </w:p>
    <w:p w14:paraId="66C872C8" w14:textId="5FAAFF03" w:rsidR="001060DF" w:rsidRPr="001060DF" w:rsidRDefault="001060DF" w:rsidP="001060DF">
      <w:pPr>
        <w:jc w:val="both"/>
        <w:rPr>
          <w:rFonts w:asciiTheme="majorHAnsi" w:hAnsiTheme="majorHAnsi" w:cstheme="majorHAnsi"/>
          <w:color w:val="000000" w:themeColor="text1"/>
          <w:sz w:val="20"/>
          <w:szCs w:val="20"/>
        </w:rPr>
      </w:pPr>
      <w:r w:rsidRPr="001060DF">
        <w:rPr>
          <w:rFonts w:asciiTheme="majorHAnsi" w:hAnsiTheme="majorHAnsi" w:cstheme="majorHAnsi"/>
          <w:color w:val="000000" w:themeColor="text1"/>
          <w:sz w:val="20"/>
          <w:szCs w:val="20"/>
        </w:rPr>
        <w:t xml:space="preserve">Vous aviez commencé votre mission d’évêque de Rome pendant le Carême 2013. Et, </w:t>
      </w:r>
      <w:proofErr w:type="gramStart"/>
      <w:r w:rsidRPr="001060DF">
        <w:rPr>
          <w:rFonts w:asciiTheme="majorHAnsi" w:hAnsiTheme="majorHAnsi" w:cstheme="majorHAnsi"/>
          <w:color w:val="000000" w:themeColor="text1"/>
          <w:sz w:val="20"/>
          <w:szCs w:val="20"/>
        </w:rPr>
        <w:t>de suite</w:t>
      </w:r>
      <w:proofErr w:type="gramEnd"/>
      <w:r w:rsidRPr="001060DF">
        <w:rPr>
          <w:rFonts w:asciiTheme="majorHAnsi" w:hAnsiTheme="majorHAnsi" w:cstheme="majorHAnsi"/>
          <w:color w:val="000000" w:themeColor="text1"/>
          <w:sz w:val="20"/>
          <w:szCs w:val="20"/>
        </w:rPr>
        <w:t xml:space="preserve">, nous avons compris que vous nous invitiez tous à la conversion et à recevoir la miséricorde de Dieu. Et, le choix de votre nom, en référence au saint d’Assise, était en soi un programme qui tient en quelques mots : proximité, simplicité, amour des pauvres. Par le lavement des pieds de prisonniers, vous nous montriez l’exemple. Deux textes résument votre enseignement en prenant les paroles de Francesco, le </w:t>
      </w:r>
      <w:proofErr w:type="spellStart"/>
      <w:r w:rsidRPr="001060DF">
        <w:rPr>
          <w:rFonts w:asciiTheme="majorHAnsi" w:hAnsiTheme="majorHAnsi" w:cstheme="majorHAnsi"/>
          <w:i/>
          <w:iCs/>
          <w:color w:val="000000" w:themeColor="text1"/>
          <w:sz w:val="20"/>
          <w:szCs w:val="20"/>
        </w:rPr>
        <w:t>poverello</w:t>
      </w:r>
      <w:proofErr w:type="spellEnd"/>
      <w:r w:rsidRPr="001060DF">
        <w:rPr>
          <w:rFonts w:asciiTheme="majorHAnsi" w:hAnsiTheme="majorHAnsi" w:cstheme="majorHAnsi"/>
          <w:color w:val="000000" w:themeColor="text1"/>
          <w:sz w:val="20"/>
          <w:szCs w:val="20"/>
        </w:rPr>
        <w:t> : « </w:t>
      </w:r>
      <w:proofErr w:type="spellStart"/>
      <w:r w:rsidRPr="001060DF">
        <w:rPr>
          <w:rFonts w:asciiTheme="majorHAnsi" w:hAnsiTheme="majorHAnsi" w:cstheme="majorHAnsi"/>
          <w:i/>
          <w:iCs/>
          <w:color w:val="000000" w:themeColor="text1"/>
          <w:sz w:val="20"/>
          <w:szCs w:val="20"/>
        </w:rPr>
        <w:t>Laudato</w:t>
      </w:r>
      <w:proofErr w:type="spellEnd"/>
      <w:r w:rsidRPr="001060DF">
        <w:rPr>
          <w:rFonts w:asciiTheme="majorHAnsi" w:hAnsiTheme="majorHAnsi" w:cstheme="majorHAnsi"/>
          <w:i/>
          <w:iCs/>
          <w:color w:val="000000" w:themeColor="text1"/>
          <w:sz w:val="20"/>
          <w:szCs w:val="20"/>
        </w:rPr>
        <w:t xml:space="preserve"> si</w:t>
      </w:r>
      <w:r w:rsidRPr="001060DF">
        <w:rPr>
          <w:rFonts w:asciiTheme="majorHAnsi" w:hAnsiTheme="majorHAnsi" w:cstheme="majorHAnsi"/>
          <w:color w:val="000000" w:themeColor="text1"/>
          <w:sz w:val="20"/>
          <w:szCs w:val="20"/>
        </w:rPr>
        <w:t> », méditation sur l’écologie et « </w:t>
      </w:r>
      <w:proofErr w:type="spellStart"/>
      <w:r w:rsidRPr="001060DF">
        <w:rPr>
          <w:rFonts w:asciiTheme="majorHAnsi" w:hAnsiTheme="majorHAnsi" w:cstheme="majorHAnsi"/>
          <w:i/>
          <w:iCs/>
          <w:color w:val="000000" w:themeColor="text1"/>
          <w:sz w:val="20"/>
          <w:szCs w:val="20"/>
        </w:rPr>
        <w:t>Fratelli</w:t>
      </w:r>
      <w:proofErr w:type="spellEnd"/>
      <w:r w:rsidRPr="001060DF">
        <w:rPr>
          <w:rFonts w:asciiTheme="majorHAnsi" w:hAnsiTheme="majorHAnsi" w:cstheme="majorHAnsi"/>
          <w:i/>
          <w:iCs/>
          <w:color w:val="000000" w:themeColor="text1"/>
          <w:sz w:val="20"/>
          <w:szCs w:val="20"/>
        </w:rPr>
        <w:t xml:space="preserve"> </w:t>
      </w:r>
      <w:proofErr w:type="gramStart"/>
      <w:r w:rsidRPr="001060DF">
        <w:rPr>
          <w:rFonts w:asciiTheme="majorHAnsi" w:hAnsiTheme="majorHAnsi" w:cstheme="majorHAnsi"/>
          <w:i/>
          <w:iCs/>
          <w:color w:val="000000" w:themeColor="text1"/>
          <w:sz w:val="20"/>
          <w:szCs w:val="20"/>
        </w:rPr>
        <w:t>Tutti</w:t>
      </w:r>
      <w:r w:rsidRPr="001060DF">
        <w:rPr>
          <w:rFonts w:asciiTheme="majorHAnsi" w:hAnsiTheme="majorHAnsi" w:cstheme="majorHAnsi"/>
          <w:color w:val="000000" w:themeColor="text1"/>
          <w:sz w:val="20"/>
          <w:szCs w:val="20"/>
        </w:rPr>
        <w:t>»</w:t>
      </w:r>
      <w:proofErr w:type="gramEnd"/>
      <w:r w:rsidRPr="001060DF">
        <w:rPr>
          <w:rFonts w:asciiTheme="majorHAnsi" w:hAnsiTheme="majorHAnsi" w:cstheme="majorHAnsi"/>
          <w:color w:val="000000" w:themeColor="text1"/>
          <w:sz w:val="20"/>
          <w:szCs w:val="20"/>
        </w:rPr>
        <w:t xml:space="preserve"> sur la fraternité.</w:t>
      </w:r>
    </w:p>
    <w:p w14:paraId="32E85632" w14:textId="1C809A13" w:rsidR="001060DF" w:rsidRPr="001060DF" w:rsidRDefault="001060DF" w:rsidP="001060DF">
      <w:pPr>
        <w:jc w:val="both"/>
        <w:rPr>
          <w:rFonts w:asciiTheme="majorHAnsi" w:hAnsiTheme="majorHAnsi" w:cstheme="majorHAnsi"/>
          <w:color w:val="000000" w:themeColor="text1"/>
          <w:sz w:val="20"/>
          <w:szCs w:val="20"/>
        </w:rPr>
      </w:pPr>
      <w:r w:rsidRPr="001060DF">
        <w:rPr>
          <w:rFonts w:asciiTheme="majorHAnsi" w:hAnsiTheme="majorHAnsi" w:cstheme="majorHAnsi"/>
          <w:color w:val="000000" w:themeColor="text1"/>
          <w:sz w:val="20"/>
          <w:szCs w:val="20"/>
        </w:rPr>
        <w:t>Et nous pouvons ajouter, « </w:t>
      </w:r>
      <w:r w:rsidRPr="001060DF">
        <w:rPr>
          <w:rFonts w:asciiTheme="majorHAnsi" w:hAnsiTheme="majorHAnsi" w:cstheme="majorHAnsi"/>
          <w:i/>
          <w:iCs/>
          <w:color w:val="000000" w:themeColor="text1"/>
          <w:sz w:val="20"/>
          <w:szCs w:val="20"/>
        </w:rPr>
        <w:t>La joie de l’Évangile</w:t>
      </w:r>
      <w:r w:rsidRPr="001060DF">
        <w:rPr>
          <w:rFonts w:asciiTheme="majorHAnsi" w:hAnsiTheme="majorHAnsi" w:cstheme="majorHAnsi"/>
          <w:color w:val="000000" w:themeColor="text1"/>
          <w:sz w:val="20"/>
          <w:szCs w:val="20"/>
        </w:rPr>
        <w:t> » votre premier document. Joie, ce mot revient souvent dans vos textes. Oui, vous vouliez donner cette joie à tous. Et quelle joie pour nous en pensant à vos deux récentes visites chez nous, à Marseille en septembre 2023 et en Corse en décembre 2024 ! Merci pour ces trois voyages en France, en ajoutant votre journée à Strasbourg en 2014 pour parler à l’Europe.</w:t>
      </w:r>
    </w:p>
    <w:p w14:paraId="163F9974" w14:textId="748069D5" w:rsidR="001060DF" w:rsidRPr="001060DF" w:rsidRDefault="001060DF" w:rsidP="001060DF">
      <w:pPr>
        <w:jc w:val="both"/>
        <w:rPr>
          <w:rFonts w:asciiTheme="majorHAnsi" w:hAnsiTheme="majorHAnsi" w:cstheme="majorHAnsi"/>
          <w:color w:val="000000" w:themeColor="text1"/>
          <w:sz w:val="20"/>
          <w:szCs w:val="20"/>
        </w:rPr>
      </w:pPr>
      <w:r w:rsidRPr="001060DF">
        <w:rPr>
          <w:rFonts w:asciiTheme="majorHAnsi" w:hAnsiTheme="majorHAnsi" w:cstheme="majorHAnsi"/>
          <w:color w:val="000000" w:themeColor="text1"/>
          <w:sz w:val="20"/>
          <w:szCs w:val="20"/>
        </w:rPr>
        <w:t>Merci aussi pour votre présence auprès des Jeunes lors des quatre J</w:t>
      </w:r>
      <w:r>
        <w:rPr>
          <w:rFonts w:asciiTheme="majorHAnsi" w:hAnsiTheme="majorHAnsi" w:cstheme="majorHAnsi"/>
          <w:color w:val="000000" w:themeColor="text1"/>
          <w:sz w:val="20"/>
          <w:szCs w:val="20"/>
        </w:rPr>
        <w:t>.</w:t>
      </w:r>
      <w:r w:rsidRPr="001060DF">
        <w:rPr>
          <w:rFonts w:asciiTheme="majorHAnsi" w:hAnsiTheme="majorHAnsi" w:cstheme="majorHAnsi"/>
          <w:color w:val="000000" w:themeColor="text1"/>
          <w:sz w:val="20"/>
          <w:szCs w:val="20"/>
        </w:rPr>
        <w:t>M</w:t>
      </w:r>
      <w:r>
        <w:rPr>
          <w:rFonts w:asciiTheme="majorHAnsi" w:hAnsiTheme="majorHAnsi" w:cstheme="majorHAnsi"/>
          <w:color w:val="000000" w:themeColor="text1"/>
          <w:sz w:val="20"/>
          <w:szCs w:val="20"/>
        </w:rPr>
        <w:t>.</w:t>
      </w:r>
      <w:r w:rsidRPr="001060DF">
        <w:rPr>
          <w:rFonts w:asciiTheme="majorHAnsi" w:hAnsiTheme="majorHAnsi" w:cstheme="majorHAnsi"/>
          <w:color w:val="000000" w:themeColor="text1"/>
          <w:sz w:val="20"/>
          <w:szCs w:val="20"/>
        </w:rPr>
        <w:t>J</w:t>
      </w:r>
      <w:r>
        <w:rPr>
          <w:rFonts w:asciiTheme="majorHAnsi" w:hAnsiTheme="majorHAnsi" w:cstheme="majorHAnsi"/>
          <w:color w:val="000000" w:themeColor="text1"/>
          <w:sz w:val="20"/>
          <w:szCs w:val="20"/>
        </w:rPr>
        <w:t>.</w:t>
      </w:r>
      <w:r w:rsidRPr="001060DF">
        <w:rPr>
          <w:rFonts w:asciiTheme="majorHAnsi" w:hAnsiTheme="majorHAnsi" w:cstheme="majorHAnsi"/>
          <w:color w:val="000000" w:themeColor="text1"/>
          <w:sz w:val="20"/>
          <w:szCs w:val="20"/>
        </w:rPr>
        <w:t xml:space="preserve"> à Rio, Cracovie, Panama et Lisbonne. Joie pour ces jeunes et aussi pour vous. En rappelant les exigences chrétiennes et en invitant à </w:t>
      </w:r>
      <w:r w:rsidRPr="001060DF">
        <w:rPr>
          <w:rFonts w:asciiTheme="majorHAnsi" w:hAnsiTheme="majorHAnsi" w:cstheme="majorHAnsi"/>
          <w:i/>
          <w:iCs/>
          <w:color w:val="000000" w:themeColor="text1"/>
          <w:sz w:val="20"/>
          <w:szCs w:val="20"/>
        </w:rPr>
        <w:t>« sortir de votre canapé</w:t>
      </w:r>
      <w:r w:rsidRPr="001060DF">
        <w:rPr>
          <w:rFonts w:asciiTheme="majorHAnsi" w:hAnsiTheme="majorHAnsi" w:cstheme="majorHAnsi"/>
          <w:color w:val="000000" w:themeColor="text1"/>
          <w:sz w:val="20"/>
          <w:szCs w:val="20"/>
        </w:rPr>
        <w:t> ».</w:t>
      </w:r>
    </w:p>
    <w:p w14:paraId="20EEB017" w14:textId="7D68FAB3" w:rsidR="001060DF" w:rsidRPr="001060DF" w:rsidRDefault="001060DF" w:rsidP="001060DF">
      <w:pPr>
        <w:jc w:val="both"/>
        <w:rPr>
          <w:rFonts w:asciiTheme="majorHAnsi" w:hAnsiTheme="majorHAnsi" w:cstheme="majorHAnsi"/>
          <w:color w:val="000000" w:themeColor="text1"/>
          <w:sz w:val="20"/>
          <w:szCs w:val="20"/>
        </w:rPr>
      </w:pPr>
      <w:r w:rsidRPr="001060DF">
        <w:rPr>
          <w:rFonts w:asciiTheme="majorHAnsi" w:hAnsiTheme="majorHAnsi" w:cstheme="majorHAnsi"/>
          <w:color w:val="000000" w:themeColor="text1"/>
          <w:sz w:val="20"/>
          <w:szCs w:val="20"/>
        </w:rPr>
        <w:t xml:space="preserve">Merci aussi pour votre accueil simple lors des visites </w:t>
      </w:r>
      <w:r w:rsidRPr="001060DF">
        <w:rPr>
          <w:rFonts w:asciiTheme="majorHAnsi" w:hAnsiTheme="majorHAnsi" w:cstheme="majorHAnsi"/>
          <w:i/>
          <w:iCs/>
          <w:color w:val="000000" w:themeColor="text1"/>
          <w:sz w:val="20"/>
          <w:szCs w:val="20"/>
        </w:rPr>
        <w:t>ad limina</w:t>
      </w:r>
      <w:r w:rsidRPr="001060DF">
        <w:rPr>
          <w:rFonts w:asciiTheme="majorHAnsi" w:hAnsiTheme="majorHAnsi" w:cstheme="majorHAnsi"/>
          <w:color w:val="000000" w:themeColor="text1"/>
          <w:sz w:val="20"/>
          <w:szCs w:val="20"/>
        </w:rPr>
        <w:t xml:space="preserve"> des évêques. Venus des Antilles en 2018, nous avons expérimenté cette proximité lors d’un échange de deux </w:t>
      </w:r>
      <w:r w:rsidRPr="001060DF">
        <w:rPr>
          <w:rFonts w:asciiTheme="majorHAnsi" w:hAnsiTheme="majorHAnsi" w:cstheme="majorHAnsi"/>
          <w:color w:val="000000" w:themeColor="text1"/>
          <w:sz w:val="20"/>
          <w:szCs w:val="20"/>
        </w:rPr>
        <w:t>heures avec vous. Vous avez accueilli toutes les questions posées par ces pasteurs des îles de la Caraïbe</w:t>
      </w:r>
    </w:p>
    <w:p w14:paraId="7FE617A0" w14:textId="5E6DAABC" w:rsidR="001060DF" w:rsidRPr="001060DF" w:rsidRDefault="001060DF" w:rsidP="001060DF">
      <w:pPr>
        <w:jc w:val="both"/>
        <w:rPr>
          <w:rFonts w:asciiTheme="majorHAnsi" w:hAnsiTheme="majorHAnsi" w:cstheme="majorHAnsi"/>
          <w:color w:val="000000" w:themeColor="text1"/>
          <w:sz w:val="20"/>
          <w:szCs w:val="20"/>
        </w:rPr>
      </w:pPr>
      <w:r w:rsidRPr="001060DF">
        <w:rPr>
          <w:rFonts w:asciiTheme="majorHAnsi" w:hAnsiTheme="majorHAnsi" w:cstheme="majorHAnsi"/>
          <w:color w:val="000000" w:themeColor="text1"/>
          <w:sz w:val="20"/>
          <w:szCs w:val="20"/>
        </w:rPr>
        <w:t xml:space="preserve">Et puis, il y eut ces dernières semaines à l’hôpital Gemelli, difficiles pour vous. </w:t>
      </w:r>
      <w:r>
        <w:rPr>
          <w:rFonts w:asciiTheme="majorHAnsi" w:hAnsiTheme="majorHAnsi" w:cstheme="majorHAnsi"/>
          <w:color w:val="000000" w:themeColor="text1"/>
          <w:sz w:val="20"/>
          <w:szCs w:val="20"/>
        </w:rPr>
        <w:t>À</w:t>
      </w:r>
      <w:r w:rsidRPr="001060DF">
        <w:rPr>
          <w:rFonts w:asciiTheme="majorHAnsi" w:hAnsiTheme="majorHAnsi" w:cstheme="majorHAnsi"/>
          <w:color w:val="000000" w:themeColor="text1"/>
          <w:sz w:val="20"/>
          <w:szCs w:val="20"/>
        </w:rPr>
        <w:t xml:space="preserve"> distance, nous percevions votre impatience pour revenir à la maison et rencontrer les personnes. Et vous avez pu le faire lors des derniers jours, y compris le jour de Pâques. Les fidèles présents ne pouvaient imaginer alors que c’était l’Adieu. Le Seigneur a bien préparé votre départ. Au lendemain de Pâques, c’était le jour le plus approprié.</w:t>
      </w:r>
    </w:p>
    <w:p w14:paraId="39255AF3" w14:textId="77777777" w:rsidR="001060DF" w:rsidRPr="001060DF" w:rsidRDefault="001060DF" w:rsidP="001060DF">
      <w:pPr>
        <w:jc w:val="both"/>
        <w:rPr>
          <w:rFonts w:asciiTheme="majorHAnsi" w:hAnsiTheme="majorHAnsi" w:cstheme="majorHAnsi"/>
          <w:color w:val="000000" w:themeColor="text1"/>
          <w:sz w:val="20"/>
          <w:szCs w:val="20"/>
        </w:rPr>
      </w:pPr>
      <w:r w:rsidRPr="001060DF">
        <w:rPr>
          <w:rFonts w:asciiTheme="majorHAnsi" w:hAnsiTheme="majorHAnsi" w:cstheme="majorHAnsi"/>
          <w:color w:val="000000" w:themeColor="text1"/>
          <w:sz w:val="20"/>
          <w:szCs w:val="20"/>
        </w:rPr>
        <w:t>Apprenant la nouvelle aux antipodes, en Nouvelle-Zélande, je puis vous assurer que, ici, comme partout, les fidèles catholiques et les personnes de toutes confessions sont touchés par votre départ de cette terre. Mais ils comprennent aussi que vous avez accompli votre mission de successeur de Pierre.</w:t>
      </w:r>
    </w:p>
    <w:p w14:paraId="691EDFA3" w14:textId="0003DDB1" w:rsidR="001060DF" w:rsidRPr="001060DF" w:rsidRDefault="001060DF" w:rsidP="001060DF">
      <w:pPr>
        <w:spacing w:after="120"/>
        <w:jc w:val="both"/>
        <w:rPr>
          <w:rFonts w:asciiTheme="majorHAnsi" w:hAnsiTheme="majorHAnsi" w:cstheme="majorHAnsi"/>
          <w:color w:val="000000" w:themeColor="text1"/>
          <w:sz w:val="20"/>
          <w:szCs w:val="20"/>
        </w:rPr>
      </w:pPr>
      <w:r w:rsidRPr="001060DF">
        <w:rPr>
          <w:rFonts w:asciiTheme="majorHAnsi" w:hAnsiTheme="majorHAnsi" w:cstheme="majorHAnsi"/>
          <w:color w:val="000000" w:themeColor="text1"/>
          <w:sz w:val="20"/>
          <w:szCs w:val="20"/>
        </w:rPr>
        <w:t>Et je relis votre biographie publiée récemment, « </w:t>
      </w:r>
      <w:r w:rsidRPr="001060DF">
        <w:rPr>
          <w:rFonts w:asciiTheme="majorHAnsi" w:hAnsiTheme="majorHAnsi" w:cstheme="majorHAnsi"/>
          <w:i/>
          <w:iCs/>
          <w:color w:val="000000" w:themeColor="text1"/>
          <w:sz w:val="20"/>
          <w:szCs w:val="20"/>
        </w:rPr>
        <w:t>Espère</w:t>
      </w:r>
      <w:r w:rsidRPr="001060DF">
        <w:rPr>
          <w:rFonts w:asciiTheme="majorHAnsi" w:hAnsiTheme="majorHAnsi" w:cstheme="majorHAnsi"/>
          <w:color w:val="000000" w:themeColor="text1"/>
          <w:sz w:val="20"/>
          <w:szCs w:val="20"/>
        </w:rPr>
        <w:t> ». Vous rappelez les étapes de votre vie depuis l’Argentine jusqu’à Rome, et vous parlez des enfants : « </w:t>
      </w:r>
      <w:r w:rsidRPr="001060DF">
        <w:rPr>
          <w:rFonts w:asciiTheme="majorHAnsi" w:hAnsiTheme="majorHAnsi" w:cstheme="majorHAnsi"/>
          <w:i/>
          <w:iCs/>
          <w:color w:val="000000" w:themeColor="text1"/>
          <w:sz w:val="20"/>
          <w:szCs w:val="20"/>
        </w:rPr>
        <w:t>Rien ne me réjouit davantage que de rencontrer les enfants</w:t>
      </w:r>
      <w:r w:rsidRPr="001060DF">
        <w:rPr>
          <w:rFonts w:asciiTheme="majorHAnsi" w:hAnsiTheme="majorHAnsi" w:cstheme="majorHAnsi"/>
          <w:color w:val="000000" w:themeColor="text1"/>
          <w:sz w:val="20"/>
          <w:szCs w:val="20"/>
        </w:rPr>
        <w:t xml:space="preserve"> ». C’est l’expérience que vous avez faite à Ajaccio dans la cathédrale. Moment unique dont nous avons été témoins. Le vieil </w:t>
      </w:r>
      <w:proofErr w:type="gramStart"/>
      <w:r w:rsidRPr="001060DF">
        <w:rPr>
          <w:rFonts w:asciiTheme="majorHAnsi" w:hAnsiTheme="majorHAnsi" w:cstheme="majorHAnsi"/>
          <w:color w:val="000000" w:themeColor="text1"/>
          <w:sz w:val="20"/>
          <w:szCs w:val="20"/>
        </w:rPr>
        <w:t>homme</w:t>
      </w:r>
      <w:proofErr w:type="gramEnd"/>
      <w:r w:rsidRPr="001060DF">
        <w:rPr>
          <w:rFonts w:asciiTheme="majorHAnsi" w:hAnsiTheme="majorHAnsi" w:cstheme="majorHAnsi"/>
          <w:color w:val="000000" w:themeColor="text1"/>
          <w:sz w:val="20"/>
          <w:szCs w:val="20"/>
        </w:rPr>
        <w:t xml:space="preserve"> et les enfants corses. C’était votre ultime voyage en dehors de Rome, avant le Grand Voyage. </w:t>
      </w:r>
    </w:p>
    <w:p w14:paraId="5CC657F7" w14:textId="77777777" w:rsidR="001060DF" w:rsidRDefault="001060DF" w:rsidP="001060DF">
      <w:pPr>
        <w:jc w:val="center"/>
        <w:rPr>
          <w:rFonts w:asciiTheme="majorHAnsi" w:hAnsiTheme="majorHAnsi" w:cstheme="majorHAnsi"/>
          <w:color w:val="000000" w:themeColor="text1"/>
          <w:sz w:val="20"/>
          <w:szCs w:val="20"/>
        </w:rPr>
      </w:pPr>
      <w:r w:rsidRPr="001060DF">
        <w:rPr>
          <w:rFonts w:asciiTheme="majorHAnsi" w:hAnsiTheme="majorHAnsi" w:cstheme="majorHAnsi"/>
          <w:color w:val="000000" w:themeColor="text1"/>
          <w:sz w:val="20"/>
          <w:szCs w:val="20"/>
        </w:rPr>
        <w:t>Partez en paix, bon et fidèle serviteur.</w:t>
      </w:r>
    </w:p>
    <w:p w14:paraId="6076555E" w14:textId="0D53A3FA" w:rsidR="001060DF" w:rsidRPr="001060DF" w:rsidRDefault="001060DF" w:rsidP="001060DF">
      <w:pPr>
        <w:spacing w:after="120"/>
        <w:jc w:val="center"/>
        <w:rPr>
          <w:rFonts w:asciiTheme="majorHAnsi" w:hAnsiTheme="majorHAnsi" w:cstheme="majorHAnsi"/>
          <w:color w:val="000000" w:themeColor="text1"/>
          <w:sz w:val="20"/>
          <w:szCs w:val="20"/>
        </w:rPr>
      </w:pPr>
      <w:r w:rsidRPr="001060DF">
        <w:rPr>
          <w:rFonts w:asciiTheme="majorHAnsi" w:hAnsiTheme="majorHAnsi" w:cstheme="majorHAnsi"/>
          <w:color w:val="000000" w:themeColor="text1"/>
          <w:sz w:val="20"/>
          <w:szCs w:val="20"/>
        </w:rPr>
        <w:t>Merci, cher pape François !</w:t>
      </w:r>
    </w:p>
    <w:p w14:paraId="7D4779B0" w14:textId="77777777" w:rsidR="001060DF" w:rsidRDefault="001060DF" w:rsidP="001060DF">
      <w:pPr>
        <w:jc w:val="center"/>
        <w:rPr>
          <w:rFonts w:asciiTheme="majorHAnsi" w:hAnsiTheme="majorHAnsi" w:cstheme="majorHAnsi"/>
          <w:color w:val="000000" w:themeColor="text1"/>
          <w:sz w:val="20"/>
          <w:szCs w:val="20"/>
        </w:rPr>
      </w:pPr>
      <w:r w:rsidRPr="001060DF">
        <w:rPr>
          <w:rFonts w:asciiTheme="majorHAnsi" w:hAnsiTheme="majorHAnsi" w:cstheme="majorHAnsi"/>
          <w:color w:val="000000" w:themeColor="text1"/>
          <w:sz w:val="20"/>
          <w:szCs w:val="20"/>
        </w:rPr>
        <w:t>+ Jean-Yves RIOCREUX,</w:t>
      </w:r>
    </w:p>
    <w:p w14:paraId="52A0E7F5" w14:textId="4696F351" w:rsidR="001060DF" w:rsidRDefault="001060DF" w:rsidP="001060DF">
      <w:pPr>
        <w:jc w:val="center"/>
        <w:rPr>
          <w:rFonts w:asciiTheme="majorHAnsi" w:hAnsiTheme="majorHAnsi" w:cstheme="majorHAnsi"/>
          <w:color w:val="000000" w:themeColor="text1"/>
          <w:sz w:val="20"/>
          <w:szCs w:val="20"/>
        </w:rPr>
      </w:pPr>
      <w:r w:rsidRPr="001060DF">
        <w:rPr>
          <w:rFonts w:asciiTheme="majorHAnsi" w:hAnsiTheme="majorHAnsi" w:cstheme="majorHAnsi"/>
          <w:color w:val="000000" w:themeColor="text1"/>
          <w:sz w:val="20"/>
          <w:szCs w:val="20"/>
        </w:rPr>
        <w:t>Palmerston North en N</w:t>
      </w:r>
      <w:r>
        <w:rPr>
          <w:rFonts w:asciiTheme="majorHAnsi" w:hAnsiTheme="majorHAnsi" w:cstheme="majorHAnsi"/>
          <w:color w:val="000000" w:themeColor="text1"/>
          <w:sz w:val="20"/>
          <w:szCs w:val="20"/>
        </w:rPr>
        <w:t>ouvelle Zélande</w:t>
      </w:r>
    </w:p>
    <w:p w14:paraId="6082D250" w14:textId="7A4CF546" w:rsidR="002234BE" w:rsidRPr="001060DF" w:rsidRDefault="001060DF" w:rsidP="001060DF">
      <w:pPr>
        <w:jc w:val="center"/>
        <w:rPr>
          <w:rFonts w:asciiTheme="majorHAnsi" w:hAnsiTheme="majorHAnsi" w:cstheme="majorHAnsi"/>
          <w:color w:val="000000" w:themeColor="text1"/>
          <w:sz w:val="20"/>
          <w:szCs w:val="20"/>
        </w:rPr>
      </w:pPr>
      <w:r w:rsidRPr="001060DF">
        <w:rPr>
          <w:rFonts w:asciiTheme="majorHAnsi" w:hAnsiTheme="majorHAnsi" w:cstheme="majorHAnsi"/>
          <w:color w:val="000000" w:themeColor="text1"/>
          <w:sz w:val="20"/>
          <w:szCs w:val="20"/>
        </w:rPr>
        <w:t xml:space="preserve">22 </w:t>
      </w:r>
      <w:proofErr w:type="gramStart"/>
      <w:r w:rsidRPr="001060DF">
        <w:rPr>
          <w:rFonts w:asciiTheme="majorHAnsi" w:hAnsiTheme="majorHAnsi" w:cstheme="majorHAnsi"/>
          <w:color w:val="000000" w:themeColor="text1"/>
          <w:sz w:val="20"/>
          <w:szCs w:val="20"/>
        </w:rPr>
        <w:t>Avril</w:t>
      </w:r>
      <w:proofErr w:type="gramEnd"/>
      <w:r w:rsidRPr="001060DF">
        <w:rPr>
          <w:rFonts w:asciiTheme="majorHAnsi" w:hAnsiTheme="majorHAnsi" w:cstheme="majorHAnsi"/>
          <w:color w:val="000000" w:themeColor="text1"/>
          <w:sz w:val="20"/>
          <w:szCs w:val="20"/>
        </w:rPr>
        <w:t xml:space="preserve"> 2025</w:t>
      </w:r>
    </w:p>
    <w:p w14:paraId="20D5AA90" w14:textId="0AC651F3" w:rsidR="00CB7E46" w:rsidRPr="00331AAB" w:rsidRDefault="00CB7E46" w:rsidP="00194A85">
      <w:pPr>
        <w:jc w:val="right"/>
        <w:rPr>
          <w:rFonts w:asciiTheme="majorHAnsi" w:hAnsiTheme="majorHAnsi" w:cstheme="majorHAnsi"/>
          <w:color w:val="FF0000"/>
          <w:sz w:val="20"/>
          <w:szCs w:val="20"/>
        </w:rPr>
        <w:sectPr w:rsidR="00CB7E46" w:rsidRPr="00331AAB" w:rsidSect="00F0183E">
          <w:footerReference w:type="default" r:id="rId11"/>
          <w:type w:val="continuous"/>
          <w:pgSz w:w="11900" w:h="16840"/>
          <w:pgMar w:top="964" w:right="964" w:bottom="964" w:left="964" w:header="0" w:footer="0" w:gutter="0"/>
          <w:cols w:num="2" w:space="284"/>
        </w:sectPr>
      </w:pPr>
    </w:p>
    <w:p w14:paraId="49F84070" w14:textId="77777777" w:rsidR="00C348E0" w:rsidRPr="00331AAB" w:rsidRDefault="00C348E0" w:rsidP="00C348E0">
      <w:pPr>
        <w:widowControl w:val="0"/>
        <w:autoSpaceDE w:val="0"/>
        <w:autoSpaceDN w:val="0"/>
        <w:adjustRightInd w:val="0"/>
        <w:jc w:val="center"/>
        <w:rPr>
          <w:rFonts w:asciiTheme="majorHAnsi" w:hAnsiTheme="majorHAnsi" w:cstheme="majorHAnsi"/>
          <w:b/>
          <w:color w:val="000000" w:themeColor="text1"/>
          <w:sz w:val="20"/>
          <w:szCs w:val="20"/>
        </w:rPr>
      </w:pPr>
      <w:r w:rsidRPr="00331AAB">
        <w:rPr>
          <w:rFonts w:asciiTheme="majorHAnsi" w:hAnsiTheme="majorHAnsi" w:cstheme="majorHAnsi"/>
          <w:noProof/>
          <w:color w:val="000000" w:themeColor="text1"/>
          <w:sz w:val="20"/>
          <w:szCs w:val="20"/>
        </w:rPr>
        <mc:AlternateContent>
          <mc:Choice Requires="wpg">
            <w:drawing>
              <wp:inline distT="0" distB="0" distL="0" distR="0" wp14:anchorId="379656C0" wp14:editId="1D8AD37A">
                <wp:extent cx="6332220" cy="34925"/>
                <wp:effectExtent l="0" t="0" r="0" b="0"/>
                <wp:docPr id="140361394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7551526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300669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942799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562B21E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6mo2XegCAACd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" fillcolor="#548dd4 [1951]" stroked="f">
                  <v:textbox inset=",7.2pt,,7.2pt"/>
                </v:rect>
                <w10:anchorlock/>
              </v:group>
            </w:pict>
          </mc:Fallback>
        </mc:AlternateContent>
      </w:r>
    </w:p>
    <w:p w14:paraId="53CCEE24" w14:textId="5E6CEB6C" w:rsidR="00C348E0" w:rsidRPr="00471D27" w:rsidRDefault="00471D27" w:rsidP="00C348E0">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471D27">
        <w:rPr>
          <w:rFonts w:asciiTheme="majorHAnsi" w:hAnsiTheme="majorHAnsi" w:cstheme="majorHAnsi"/>
          <w:smallCaps/>
          <w:color w:val="000000" w:themeColor="text1"/>
          <w:sz w:val="20"/>
          <w:szCs w:val="20"/>
        </w:rPr>
        <w:t>Testament du Pape François</w:t>
      </w:r>
      <w:r w:rsidRPr="00471D2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 </w:t>
      </w:r>
      <w:r w:rsidR="00C348E0" w:rsidRPr="00471D2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77D8B2AB" w14:textId="28AB8A32" w:rsidR="00C348E0" w:rsidRPr="00471D27" w:rsidRDefault="00471D27" w:rsidP="00C348E0">
      <w:pPr>
        <w:widowControl w:val="0"/>
        <w:autoSpaceDE w:val="0"/>
        <w:autoSpaceDN w:val="0"/>
        <w:adjustRightInd w:val="0"/>
        <w:spacing w:after="120"/>
        <w:jc w:val="center"/>
        <w:outlineLvl w:val="0"/>
        <w:rPr>
          <w:rFonts w:asciiTheme="majorHAnsi" w:hAnsiTheme="majorHAnsi" w:cstheme="majorHAnsi"/>
          <w:i/>
          <w:iCs/>
          <w:smallCaps/>
          <w:color w:val="000000" w:themeColor="text1"/>
          <w:sz w:val="20"/>
          <w:szCs w:val="20"/>
        </w:rPr>
      </w:pPr>
      <w:r>
        <w:rPr>
          <w:rFonts w:asciiTheme="majorHAnsi" w:hAnsiTheme="majorHAnsi" w:cstheme="majorHAnsi"/>
          <w:smallCaps/>
          <w:color w:val="000000" w:themeColor="text1"/>
          <w:sz w:val="20"/>
          <w:szCs w:val="20"/>
        </w:rPr>
        <w:t>Misérable en même temps que choisi</w:t>
      </w:r>
    </w:p>
    <w:p w14:paraId="4F4B30EC" w14:textId="77777777" w:rsidR="00C348E0" w:rsidRPr="00331AAB" w:rsidRDefault="00C348E0" w:rsidP="00C348E0">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C348E0" w:rsidRPr="00331AAB" w:rsidSect="00C348E0">
          <w:footerReference w:type="default" r:id="rId12"/>
          <w:type w:val="continuous"/>
          <w:pgSz w:w="11900" w:h="16840"/>
          <w:pgMar w:top="964" w:right="964" w:bottom="964" w:left="964" w:header="0" w:footer="0" w:gutter="0"/>
          <w:cols w:space="708"/>
        </w:sectPr>
      </w:pPr>
    </w:p>
    <w:p w14:paraId="2849B988" w14:textId="77777777" w:rsidR="00471D27" w:rsidRPr="00471D27" w:rsidRDefault="00471D27" w:rsidP="00471D27">
      <w:pPr>
        <w:spacing w:after="120"/>
        <w:jc w:val="center"/>
        <w:rPr>
          <w:rFonts w:asciiTheme="majorHAnsi" w:hAnsiTheme="majorHAnsi" w:cstheme="majorHAnsi"/>
          <w:color w:val="000000" w:themeColor="text1"/>
          <w:sz w:val="20"/>
          <w:szCs w:val="20"/>
        </w:rPr>
      </w:pPr>
      <w:r w:rsidRPr="00471D27">
        <w:rPr>
          <w:rFonts w:asciiTheme="majorHAnsi" w:hAnsiTheme="majorHAnsi" w:cstheme="majorHAnsi"/>
          <w:color w:val="000000" w:themeColor="text1"/>
          <w:sz w:val="20"/>
          <w:szCs w:val="20"/>
        </w:rPr>
        <w:t>Au nom de la Sainte Trinité. Amen.</w:t>
      </w:r>
    </w:p>
    <w:p w14:paraId="7A1D212B" w14:textId="77777777" w:rsidR="00471D27" w:rsidRPr="00471D27" w:rsidRDefault="00471D27" w:rsidP="00471D27">
      <w:pPr>
        <w:jc w:val="both"/>
        <w:rPr>
          <w:rFonts w:asciiTheme="majorHAnsi" w:hAnsiTheme="majorHAnsi" w:cstheme="majorHAnsi"/>
          <w:color w:val="000000" w:themeColor="text1"/>
          <w:sz w:val="20"/>
          <w:szCs w:val="20"/>
        </w:rPr>
      </w:pPr>
      <w:r w:rsidRPr="00471D27">
        <w:rPr>
          <w:rFonts w:asciiTheme="majorHAnsi" w:hAnsiTheme="majorHAnsi" w:cstheme="majorHAnsi"/>
          <w:color w:val="000000" w:themeColor="text1"/>
          <w:sz w:val="20"/>
          <w:szCs w:val="20"/>
        </w:rPr>
        <w:t>Sentant que la fin de ma vie terrestre approche et avec une vive espérance dans la Vie Éternelle, je désire exprimer ma volonté uniquement en ce qui concerne le lieu de ma sépulture.</w:t>
      </w:r>
    </w:p>
    <w:p w14:paraId="55F93DEB" w14:textId="59848A72" w:rsidR="00471D27" w:rsidRPr="00471D27" w:rsidRDefault="00471D27" w:rsidP="00471D27">
      <w:pPr>
        <w:jc w:val="both"/>
        <w:rPr>
          <w:rFonts w:asciiTheme="majorHAnsi" w:hAnsiTheme="majorHAnsi" w:cstheme="majorHAnsi"/>
          <w:color w:val="000000" w:themeColor="text1"/>
          <w:sz w:val="20"/>
          <w:szCs w:val="20"/>
        </w:rPr>
      </w:pPr>
      <w:r w:rsidRPr="00471D27">
        <w:rPr>
          <w:rFonts w:asciiTheme="majorHAnsi" w:hAnsiTheme="majorHAnsi" w:cstheme="majorHAnsi"/>
          <w:color w:val="000000" w:themeColor="text1"/>
          <w:sz w:val="20"/>
          <w:szCs w:val="20"/>
        </w:rPr>
        <w:t>J'ai toujours confié ma vie et mon ministère sacerdotal et épiscopal à la Mère de Notre Seigneur, Marie Très Sainte. Je demande donc que ma dépouille mortelle repose en attendant le jour de la résurrection dans la basilique papale de Sainte Marie Majeure.</w:t>
      </w:r>
    </w:p>
    <w:p w14:paraId="23D39AE7" w14:textId="77777777" w:rsidR="00471D27" w:rsidRPr="00471D27" w:rsidRDefault="00471D27" w:rsidP="00471D27">
      <w:pPr>
        <w:jc w:val="both"/>
        <w:rPr>
          <w:rFonts w:asciiTheme="majorHAnsi" w:hAnsiTheme="majorHAnsi" w:cstheme="majorHAnsi"/>
          <w:color w:val="000000" w:themeColor="text1"/>
          <w:sz w:val="20"/>
          <w:szCs w:val="20"/>
        </w:rPr>
      </w:pPr>
      <w:r w:rsidRPr="00471D27">
        <w:rPr>
          <w:rFonts w:asciiTheme="majorHAnsi" w:hAnsiTheme="majorHAnsi" w:cstheme="majorHAnsi"/>
          <w:color w:val="000000" w:themeColor="text1"/>
          <w:sz w:val="20"/>
          <w:szCs w:val="20"/>
        </w:rPr>
        <w:t xml:space="preserve">Je souhaite que mon dernier voyage terrestre puisse se terminer précisément dans cet antique sanctuaire marial où </w:t>
      </w:r>
      <w:r w:rsidRPr="00471D27">
        <w:rPr>
          <w:rFonts w:asciiTheme="majorHAnsi" w:hAnsiTheme="majorHAnsi" w:cstheme="majorHAnsi"/>
          <w:color w:val="000000" w:themeColor="text1"/>
          <w:sz w:val="20"/>
          <w:szCs w:val="20"/>
        </w:rPr>
        <w:lastRenderedPageBreak/>
        <w:t>je me rendais en prière au début et à la fin de chaque voyage apostolique pour confier avec confiance mes intentions à la Mère Immaculée et la remercier pour ses soins dociles et maternels.</w:t>
      </w:r>
    </w:p>
    <w:p w14:paraId="44FC7F43" w14:textId="2B831368" w:rsidR="00471D27" w:rsidRPr="00471D27" w:rsidRDefault="00471D27" w:rsidP="00471D27">
      <w:pPr>
        <w:jc w:val="both"/>
        <w:rPr>
          <w:rFonts w:asciiTheme="majorHAnsi" w:hAnsiTheme="majorHAnsi" w:cstheme="majorHAnsi"/>
          <w:color w:val="000000" w:themeColor="text1"/>
          <w:sz w:val="20"/>
          <w:szCs w:val="20"/>
        </w:rPr>
      </w:pPr>
      <w:r w:rsidRPr="00471D27">
        <w:rPr>
          <w:rFonts w:asciiTheme="majorHAnsi" w:hAnsiTheme="majorHAnsi" w:cstheme="majorHAnsi"/>
          <w:color w:val="000000" w:themeColor="text1"/>
          <w:sz w:val="20"/>
          <w:szCs w:val="20"/>
        </w:rPr>
        <w:t>Je demande que mon tombeau soit préparé dans la niche de la nef latérale entre la chapelle paulinienne (chapelle de la Salut du Peuple romain) et la chapelle Sforza de la basilique papale susmentionnée comme indiqué dans le document ci-joint.</w:t>
      </w:r>
    </w:p>
    <w:p w14:paraId="2F4D49B8" w14:textId="490C219F" w:rsidR="00471D27" w:rsidRPr="00471D27" w:rsidRDefault="00471D27" w:rsidP="00471D27">
      <w:pPr>
        <w:jc w:val="both"/>
        <w:rPr>
          <w:rFonts w:asciiTheme="majorHAnsi" w:hAnsiTheme="majorHAnsi" w:cstheme="majorHAnsi"/>
          <w:color w:val="000000" w:themeColor="text1"/>
          <w:sz w:val="20"/>
          <w:szCs w:val="20"/>
        </w:rPr>
      </w:pPr>
      <w:r w:rsidRPr="00471D27">
        <w:rPr>
          <w:rFonts w:asciiTheme="majorHAnsi" w:hAnsiTheme="majorHAnsi" w:cstheme="majorHAnsi"/>
          <w:color w:val="000000" w:themeColor="text1"/>
          <w:sz w:val="20"/>
          <w:szCs w:val="20"/>
        </w:rPr>
        <w:t>Le tombeau doit être dans la terre ; simple, sans décoration particulière et avec pour seule inscription : Franciscus.</w:t>
      </w:r>
    </w:p>
    <w:p w14:paraId="1E97A49B" w14:textId="0FFD73E5" w:rsidR="00471D27" w:rsidRPr="00471D27" w:rsidRDefault="00471D27" w:rsidP="00471D27">
      <w:pPr>
        <w:jc w:val="both"/>
        <w:rPr>
          <w:rFonts w:asciiTheme="majorHAnsi" w:hAnsiTheme="majorHAnsi" w:cstheme="majorHAnsi"/>
          <w:color w:val="000000" w:themeColor="text1"/>
          <w:sz w:val="20"/>
          <w:szCs w:val="20"/>
        </w:rPr>
      </w:pPr>
      <w:r w:rsidRPr="00471D27">
        <w:rPr>
          <w:rFonts w:asciiTheme="majorHAnsi" w:hAnsiTheme="majorHAnsi" w:cstheme="majorHAnsi"/>
          <w:color w:val="000000" w:themeColor="text1"/>
          <w:sz w:val="20"/>
          <w:szCs w:val="20"/>
        </w:rPr>
        <w:t xml:space="preserve">Les frais pour la préparation de mes funérailles seront couverts par la somme du bienfaiteur que j'ai fait transférer </w:t>
      </w:r>
      <w:r w:rsidRPr="00471D27">
        <w:rPr>
          <w:rFonts w:asciiTheme="majorHAnsi" w:hAnsiTheme="majorHAnsi" w:cstheme="majorHAnsi"/>
          <w:color w:val="000000" w:themeColor="text1"/>
          <w:sz w:val="20"/>
          <w:szCs w:val="20"/>
        </w:rPr>
        <w:t xml:space="preserve">à la Basilique Papale de Sainte Marie Majeure et dont j'ai fourni les instructions appropriées à Monseigneur. </w:t>
      </w:r>
      <w:proofErr w:type="spellStart"/>
      <w:r w:rsidRPr="00471D27">
        <w:rPr>
          <w:rFonts w:asciiTheme="majorHAnsi" w:hAnsiTheme="majorHAnsi" w:cstheme="majorHAnsi"/>
          <w:color w:val="000000" w:themeColor="text1"/>
          <w:sz w:val="20"/>
          <w:szCs w:val="20"/>
        </w:rPr>
        <w:t>Rolandas</w:t>
      </w:r>
      <w:proofErr w:type="spellEnd"/>
      <w:r w:rsidRPr="00471D27">
        <w:rPr>
          <w:rFonts w:asciiTheme="majorHAnsi" w:hAnsiTheme="majorHAnsi" w:cstheme="majorHAnsi"/>
          <w:color w:val="000000" w:themeColor="text1"/>
          <w:sz w:val="20"/>
          <w:szCs w:val="20"/>
        </w:rPr>
        <w:t xml:space="preserve"> </w:t>
      </w:r>
      <w:proofErr w:type="spellStart"/>
      <w:r w:rsidRPr="00471D27">
        <w:rPr>
          <w:rFonts w:asciiTheme="majorHAnsi" w:hAnsiTheme="majorHAnsi" w:cstheme="majorHAnsi"/>
          <w:color w:val="000000" w:themeColor="text1"/>
          <w:sz w:val="20"/>
          <w:szCs w:val="20"/>
        </w:rPr>
        <w:t>Makrickas</w:t>
      </w:r>
      <w:proofErr w:type="spellEnd"/>
      <w:r w:rsidRPr="00471D27">
        <w:rPr>
          <w:rFonts w:asciiTheme="majorHAnsi" w:hAnsiTheme="majorHAnsi" w:cstheme="majorHAnsi"/>
          <w:color w:val="000000" w:themeColor="text1"/>
          <w:sz w:val="20"/>
          <w:szCs w:val="20"/>
        </w:rPr>
        <w:t xml:space="preserve">, Commissaire extraordinaire </w:t>
      </w:r>
      <w:r>
        <w:rPr>
          <w:rFonts w:asciiTheme="majorHAnsi" w:hAnsiTheme="majorHAnsi" w:cstheme="majorHAnsi"/>
          <w:color w:val="000000" w:themeColor="text1"/>
          <w:sz w:val="20"/>
          <w:szCs w:val="20"/>
        </w:rPr>
        <w:t>du Chapitre libérien</w:t>
      </w:r>
      <w:r w:rsidRPr="00471D27">
        <w:rPr>
          <w:rFonts w:asciiTheme="majorHAnsi" w:hAnsiTheme="majorHAnsi" w:cstheme="majorHAnsi"/>
          <w:color w:val="000000" w:themeColor="text1"/>
          <w:sz w:val="20"/>
          <w:szCs w:val="20"/>
        </w:rPr>
        <w:t>.</w:t>
      </w:r>
    </w:p>
    <w:p w14:paraId="26553679" w14:textId="77777777" w:rsidR="00471D27" w:rsidRPr="00471D27" w:rsidRDefault="00471D27" w:rsidP="00471D27">
      <w:pPr>
        <w:spacing w:after="120"/>
        <w:jc w:val="both"/>
        <w:rPr>
          <w:rFonts w:asciiTheme="majorHAnsi" w:hAnsiTheme="majorHAnsi" w:cstheme="majorHAnsi"/>
          <w:color w:val="000000" w:themeColor="text1"/>
          <w:sz w:val="20"/>
          <w:szCs w:val="20"/>
        </w:rPr>
      </w:pPr>
      <w:r w:rsidRPr="00471D27">
        <w:rPr>
          <w:rFonts w:asciiTheme="majorHAnsi" w:hAnsiTheme="majorHAnsi" w:cstheme="majorHAnsi"/>
          <w:color w:val="000000" w:themeColor="text1"/>
          <w:sz w:val="20"/>
          <w:szCs w:val="20"/>
        </w:rPr>
        <w:t>Que le Seigneur donne la récompense méritée à ceux qui m’ont aimé et qui continueront à prier pour moi. La souffrance qui est devenue présente dans la dernière partie de ma vie a été offerte au Seigneur pour la paix dans le monde et la fraternité entre les peuples.</w:t>
      </w:r>
    </w:p>
    <w:p w14:paraId="680F5D5B" w14:textId="0953C514" w:rsidR="00471D27" w:rsidRPr="00471D27" w:rsidRDefault="00471D27" w:rsidP="00471D27">
      <w:pPr>
        <w:spacing w:after="120"/>
        <w:jc w:val="center"/>
        <w:rPr>
          <w:rFonts w:asciiTheme="majorHAnsi" w:hAnsiTheme="majorHAnsi" w:cstheme="majorHAnsi"/>
          <w:color w:val="000000" w:themeColor="text1"/>
          <w:sz w:val="20"/>
          <w:szCs w:val="20"/>
        </w:rPr>
      </w:pPr>
      <w:r w:rsidRPr="00471D27">
        <w:rPr>
          <w:rFonts w:asciiTheme="majorHAnsi" w:hAnsiTheme="majorHAnsi" w:cstheme="majorHAnsi"/>
          <w:color w:val="000000" w:themeColor="text1"/>
          <w:sz w:val="20"/>
          <w:szCs w:val="20"/>
        </w:rPr>
        <w:t>Sainte Marthe, le 29 juin 2022</w:t>
      </w:r>
    </w:p>
    <w:p w14:paraId="2E6FFA6B" w14:textId="361113D7" w:rsidR="00C348E0" w:rsidRPr="00471D27" w:rsidRDefault="00471D27" w:rsidP="00471D27">
      <w:pPr>
        <w:spacing w:after="120"/>
        <w:jc w:val="center"/>
        <w:rPr>
          <w:rFonts w:asciiTheme="majorHAnsi" w:hAnsiTheme="majorHAnsi" w:cstheme="majorHAnsi"/>
          <w:color w:val="000000" w:themeColor="text1"/>
          <w:sz w:val="20"/>
          <w:szCs w:val="20"/>
        </w:rPr>
      </w:pPr>
      <w:r w:rsidRPr="00471D27">
        <w:rPr>
          <w:rFonts w:asciiTheme="majorHAnsi" w:hAnsiTheme="majorHAnsi" w:cstheme="majorHAnsi"/>
          <w:color w:val="000000" w:themeColor="text1"/>
          <w:sz w:val="20"/>
          <w:szCs w:val="20"/>
        </w:rPr>
        <w:t>FRANÇOIS</w:t>
      </w:r>
    </w:p>
    <w:p w14:paraId="18E6A44E" w14:textId="59C2D26C" w:rsidR="00C348E0" w:rsidRPr="00471D27" w:rsidRDefault="00C348E0" w:rsidP="00C348E0">
      <w:pPr>
        <w:jc w:val="right"/>
        <w:rPr>
          <w:rFonts w:asciiTheme="majorHAnsi" w:hAnsiTheme="majorHAnsi" w:cstheme="majorHAnsi"/>
          <w:color w:val="000000" w:themeColor="text1"/>
          <w:sz w:val="20"/>
          <w:szCs w:val="20"/>
        </w:rPr>
      </w:pPr>
      <w:r w:rsidRPr="00471D27">
        <w:rPr>
          <w:rFonts w:asciiTheme="majorHAnsi" w:hAnsiTheme="majorHAnsi" w:cstheme="majorHAnsi"/>
          <w:color w:val="000000" w:themeColor="text1"/>
          <w:sz w:val="20"/>
          <w:szCs w:val="20"/>
        </w:rPr>
        <w:t xml:space="preserve">© </w:t>
      </w:r>
      <w:proofErr w:type="spellStart"/>
      <w:r w:rsidR="00471D27" w:rsidRPr="00471D27">
        <w:rPr>
          <w:rFonts w:asciiTheme="majorHAnsi" w:hAnsiTheme="majorHAnsi" w:cstheme="majorHAnsi"/>
          <w:color w:val="000000" w:themeColor="text1"/>
          <w:sz w:val="20"/>
          <w:szCs w:val="20"/>
        </w:rPr>
        <w:t>Libreria</w:t>
      </w:r>
      <w:proofErr w:type="spellEnd"/>
      <w:r w:rsidR="00471D27" w:rsidRPr="00471D27">
        <w:rPr>
          <w:rFonts w:asciiTheme="majorHAnsi" w:hAnsiTheme="majorHAnsi" w:cstheme="majorHAnsi"/>
          <w:color w:val="000000" w:themeColor="text1"/>
          <w:sz w:val="20"/>
          <w:szCs w:val="20"/>
        </w:rPr>
        <w:t xml:space="preserve"> </w:t>
      </w:r>
      <w:proofErr w:type="spellStart"/>
      <w:r w:rsidR="00471D27" w:rsidRPr="00471D27">
        <w:rPr>
          <w:rFonts w:asciiTheme="majorHAnsi" w:hAnsiTheme="majorHAnsi" w:cstheme="majorHAnsi"/>
          <w:color w:val="000000" w:themeColor="text1"/>
          <w:sz w:val="20"/>
          <w:szCs w:val="20"/>
        </w:rPr>
        <w:t>Editrice</w:t>
      </w:r>
      <w:proofErr w:type="spellEnd"/>
      <w:r w:rsidR="00471D27" w:rsidRPr="00471D27">
        <w:rPr>
          <w:rFonts w:asciiTheme="majorHAnsi" w:hAnsiTheme="majorHAnsi" w:cstheme="majorHAnsi"/>
          <w:color w:val="000000" w:themeColor="text1"/>
          <w:sz w:val="20"/>
          <w:szCs w:val="20"/>
        </w:rPr>
        <w:t xml:space="preserve"> </w:t>
      </w:r>
      <w:proofErr w:type="spellStart"/>
      <w:r w:rsidR="00471D27" w:rsidRPr="00471D27">
        <w:rPr>
          <w:rFonts w:asciiTheme="majorHAnsi" w:hAnsiTheme="majorHAnsi" w:cstheme="majorHAnsi"/>
          <w:color w:val="000000" w:themeColor="text1"/>
          <w:sz w:val="20"/>
          <w:szCs w:val="20"/>
        </w:rPr>
        <w:t>Vaticana</w:t>
      </w:r>
      <w:proofErr w:type="spellEnd"/>
      <w:r w:rsidRPr="00471D27">
        <w:rPr>
          <w:rFonts w:asciiTheme="majorHAnsi" w:hAnsiTheme="majorHAnsi" w:cstheme="majorHAnsi"/>
          <w:color w:val="000000" w:themeColor="text1"/>
          <w:sz w:val="20"/>
          <w:szCs w:val="20"/>
        </w:rPr>
        <w:t xml:space="preserve"> – 2025</w:t>
      </w:r>
    </w:p>
    <w:p w14:paraId="6339F81C" w14:textId="77777777" w:rsidR="00C348E0" w:rsidRPr="00331AAB" w:rsidRDefault="00C348E0" w:rsidP="00C348E0">
      <w:pPr>
        <w:rPr>
          <w:rFonts w:asciiTheme="majorHAnsi" w:hAnsiTheme="majorHAnsi" w:cstheme="majorHAnsi"/>
          <w:b/>
          <w:color w:val="000000" w:themeColor="text1"/>
          <w:sz w:val="20"/>
          <w:szCs w:val="20"/>
        </w:rPr>
        <w:sectPr w:rsidR="00C348E0" w:rsidRPr="00331AAB" w:rsidSect="00C348E0">
          <w:type w:val="continuous"/>
          <w:pgSz w:w="11900" w:h="16840"/>
          <w:pgMar w:top="964" w:right="964" w:bottom="964" w:left="964" w:header="0" w:footer="0" w:gutter="0"/>
          <w:cols w:num="2" w:space="284"/>
        </w:sectPr>
      </w:pPr>
    </w:p>
    <w:p w14:paraId="120FA9D4" w14:textId="4B6AD23F" w:rsidR="006E47B0" w:rsidRPr="00331AAB" w:rsidRDefault="006E47B0" w:rsidP="006E47B0">
      <w:pPr>
        <w:widowControl w:val="0"/>
        <w:autoSpaceDE w:val="0"/>
        <w:autoSpaceDN w:val="0"/>
        <w:adjustRightInd w:val="0"/>
        <w:jc w:val="center"/>
        <w:rPr>
          <w:rFonts w:asciiTheme="majorHAnsi" w:hAnsiTheme="majorHAnsi" w:cstheme="majorHAnsi"/>
          <w:b/>
          <w:color w:val="000000" w:themeColor="text1"/>
          <w:sz w:val="20"/>
          <w:szCs w:val="20"/>
        </w:rPr>
      </w:pPr>
      <w:r w:rsidRPr="00331AAB">
        <w:rPr>
          <w:rFonts w:asciiTheme="majorHAnsi" w:hAnsiTheme="majorHAnsi" w:cstheme="majorHAnsi"/>
          <w:noProof/>
          <w:color w:val="000000" w:themeColor="text1"/>
          <w:sz w:val="20"/>
          <w:szCs w:val="20"/>
        </w:rPr>
        <mc:AlternateContent>
          <mc:Choice Requires="wpg">
            <w:drawing>
              <wp:inline distT="0" distB="0" distL="0" distR="0" wp14:anchorId="6C4A2E16" wp14:editId="74D6E1E6">
                <wp:extent cx="6332220" cy="34925"/>
                <wp:effectExtent l="0" t="0" r="0" b="0"/>
                <wp:docPr id="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E72EE38"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W1Q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BcH/vW1QIAAIk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" fillcolor="#548dd4 [1951]" stroked="f">
                  <v:textbox inset=",7.2pt,,7.2pt"/>
                </v:rect>
                <w10:anchorlock/>
              </v:group>
            </w:pict>
          </mc:Fallback>
        </mc:AlternateContent>
      </w:r>
    </w:p>
    <w:p w14:paraId="7DF2E7C1" w14:textId="50A58903" w:rsidR="006E47B0" w:rsidRPr="00331AAB" w:rsidRDefault="00EE193A" w:rsidP="007A3BE0">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Laissez-moi vous dire</w:t>
      </w:r>
      <w:r w:rsidR="006E47B0"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p>
    <w:p w14:paraId="6AB1CABA" w14:textId="5FC43828" w:rsidR="006E47B0" w:rsidRPr="00426802" w:rsidRDefault="00426802" w:rsidP="00F36723">
      <w:pPr>
        <w:widowControl w:val="0"/>
        <w:autoSpaceDE w:val="0"/>
        <w:autoSpaceDN w:val="0"/>
        <w:adjustRightInd w:val="0"/>
        <w:spacing w:after="120"/>
        <w:jc w:val="center"/>
        <w:outlineLvl w:val="0"/>
        <w:rPr>
          <w:rFonts w:asciiTheme="majorHAnsi" w:hAnsiTheme="majorHAnsi" w:cstheme="majorHAnsi"/>
          <w:i/>
          <w:iCs/>
          <w:smallCaps/>
          <w:color w:val="000000" w:themeColor="text1"/>
          <w:sz w:val="20"/>
          <w:szCs w:val="20"/>
        </w:rPr>
      </w:pPr>
      <w:r w:rsidRPr="00426802">
        <w:rPr>
          <w:rFonts w:asciiTheme="majorHAnsi" w:hAnsiTheme="majorHAnsi" w:cstheme="majorHAnsi"/>
          <w:i/>
          <w:iCs/>
          <w:color w:val="000000" w:themeColor="text1"/>
          <w:sz w:val="20"/>
          <w:szCs w:val="20"/>
        </w:rPr>
        <w:t>Dimanche 27 avril 2025 : Dimanche de la Divine Miséricorde</w:t>
      </w:r>
      <w:r w:rsidRPr="00426802">
        <w:rPr>
          <w:rFonts w:asciiTheme="majorHAnsi" w:hAnsiTheme="majorHAnsi" w:cstheme="majorHAnsi"/>
          <w:smallCaps/>
          <w:color w:val="FF0000"/>
          <w:sz w:val="20"/>
          <w:szCs w:val="20"/>
        </w:rPr>
        <w:br/>
      </w:r>
      <w:r w:rsidRPr="00426802">
        <w:rPr>
          <w:rFonts w:asciiTheme="majorHAnsi" w:hAnsiTheme="majorHAnsi" w:cstheme="majorHAnsi"/>
          <w:smallCaps/>
          <w:color w:val="000000" w:themeColor="text1"/>
          <w:sz w:val="20"/>
          <w:szCs w:val="20"/>
        </w:rPr>
        <w:t>Le Pape François inspiré par la miséricorde du Saint patron des S.D.F.</w:t>
      </w:r>
    </w:p>
    <w:p w14:paraId="41BB25E6" w14:textId="77777777" w:rsidR="006E47B0" w:rsidRPr="00331AAB" w:rsidRDefault="006E47B0" w:rsidP="006E47B0">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6E47B0" w:rsidRPr="00331AAB" w:rsidSect="00F6210C">
          <w:footerReference w:type="default" r:id="rId13"/>
          <w:type w:val="continuous"/>
          <w:pgSz w:w="11900" w:h="16840"/>
          <w:pgMar w:top="964" w:right="964" w:bottom="964" w:left="964" w:header="0" w:footer="0" w:gutter="0"/>
          <w:cols w:space="708"/>
        </w:sectPr>
      </w:pPr>
    </w:p>
    <w:p w14:paraId="3584DFFC" w14:textId="77777777" w:rsidR="00426802" w:rsidRPr="00426802" w:rsidRDefault="00426802" w:rsidP="00426802">
      <w:pPr>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 xml:space="preserve">Mercredi 16 avril dernier était le Mercredi Saint, donc </w:t>
      </w:r>
      <w:proofErr w:type="gramStart"/>
      <w:r w:rsidRPr="00426802">
        <w:rPr>
          <w:rFonts w:asciiTheme="majorHAnsi" w:hAnsiTheme="majorHAnsi" w:cstheme="majorHAnsi"/>
          <w:color w:val="000000" w:themeColor="text1"/>
          <w:sz w:val="20"/>
          <w:szCs w:val="20"/>
        </w:rPr>
        <w:t>au</w:t>
      </w:r>
      <w:proofErr w:type="gramEnd"/>
      <w:r w:rsidRPr="00426802">
        <w:rPr>
          <w:rFonts w:asciiTheme="majorHAnsi" w:hAnsiTheme="majorHAnsi" w:cstheme="majorHAnsi"/>
          <w:color w:val="000000" w:themeColor="text1"/>
          <w:sz w:val="20"/>
          <w:szCs w:val="20"/>
        </w:rPr>
        <w:t xml:space="preserve"> plan liturgique il avait préséance sur la mémoire de Saint Benoît-Joseph Labre. Soyons sûrs que le regretté Pape François a prié ce saint « </w:t>
      </w:r>
      <w:r w:rsidRPr="00426802">
        <w:rPr>
          <w:rFonts w:asciiTheme="majorHAnsi" w:hAnsiTheme="majorHAnsi" w:cstheme="majorHAnsi"/>
          <w:i/>
          <w:iCs/>
          <w:color w:val="000000" w:themeColor="text1"/>
          <w:sz w:val="20"/>
          <w:szCs w:val="20"/>
        </w:rPr>
        <w:t>vagabond de Dieu</w:t>
      </w:r>
      <w:r w:rsidRPr="00426802">
        <w:rPr>
          <w:rFonts w:asciiTheme="majorHAnsi" w:hAnsiTheme="majorHAnsi" w:cstheme="majorHAnsi"/>
          <w:color w:val="000000" w:themeColor="text1"/>
          <w:sz w:val="20"/>
          <w:szCs w:val="20"/>
        </w:rPr>
        <w:t> » patron des S.D.F, des mendiants, des pèlerins, des routards.</w:t>
      </w:r>
    </w:p>
    <w:p w14:paraId="7C4A6416" w14:textId="6B0629FA" w:rsidR="00426802" w:rsidRPr="00426802" w:rsidRDefault="00426802" w:rsidP="00426802">
      <w:pPr>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 xml:space="preserve">Le Saint Père François ne manquait jamais une occasion d’aller vers les pauvres, les mendiants, les blessés de la vie… Dans son message pour la Journée des pauvres 2024, il se référait à </w:t>
      </w:r>
      <w:r w:rsidRPr="00426802">
        <w:rPr>
          <w:rFonts w:asciiTheme="majorHAnsi" w:hAnsiTheme="majorHAnsi" w:cstheme="majorHAnsi"/>
          <w:b/>
          <w:bCs/>
          <w:color w:val="000000" w:themeColor="text1"/>
          <w:sz w:val="20"/>
          <w:szCs w:val="20"/>
        </w:rPr>
        <w:t>S</w:t>
      </w:r>
      <w:r w:rsidRPr="00426802">
        <w:rPr>
          <w:rFonts w:asciiTheme="majorHAnsi" w:hAnsiTheme="majorHAnsi" w:cstheme="majorHAnsi"/>
          <w:b/>
          <w:bCs/>
          <w:color w:val="000000" w:themeColor="text1"/>
          <w:sz w:val="20"/>
          <w:szCs w:val="20"/>
          <w:vertAlign w:val="superscript"/>
        </w:rPr>
        <w:t>t</w:t>
      </w:r>
      <w:r w:rsidRPr="00426802">
        <w:rPr>
          <w:rFonts w:asciiTheme="majorHAnsi" w:hAnsiTheme="majorHAnsi" w:cstheme="majorHAnsi"/>
          <w:b/>
          <w:bCs/>
          <w:color w:val="000000" w:themeColor="text1"/>
          <w:sz w:val="20"/>
          <w:szCs w:val="20"/>
        </w:rPr>
        <w:t xml:space="preserve"> Benoît-Joseph Labre qui faisait « </w:t>
      </w:r>
      <w:r w:rsidRPr="00426802">
        <w:rPr>
          <w:rFonts w:asciiTheme="majorHAnsi" w:hAnsiTheme="majorHAnsi" w:cstheme="majorHAnsi"/>
          <w:b/>
          <w:bCs/>
          <w:i/>
          <w:iCs/>
          <w:color w:val="000000" w:themeColor="text1"/>
          <w:sz w:val="20"/>
          <w:szCs w:val="20"/>
        </w:rPr>
        <w:t>de son existence</w:t>
      </w:r>
      <w:r w:rsidRPr="00426802">
        <w:rPr>
          <w:rFonts w:asciiTheme="majorHAnsi" w:hAnsiTheme="majorHAnsi" w:cstheme="majorHAnsi"/>
          <w:i/>
          <w:iCs/>
          <w:color w:val="000000" w:themeColor="text1"/>
          <w:sz w:val="20"/>
          <w:szCs w:val="20"/>
        </w:rPr>
        <w:t xml:space="preserve"> </w:t>
      </w:r>
      <w:r w:rsidRPr="00426802">
        <w:rPr>
          <w:rFonts w:asciiTheme="majorHAnsi" w:hAnsiTheme="majorHAnsi" w:cstheme="majorHAnsi"/>
          <w:b/>
          <w:bCs/>
          <w:i/>
          <w:iCs/>
          <w:color w:val="000000" w:themeColor="text1"/>
          <w:sz w:val="20"/>
          <w:szCs w:val="20"/>
        </w:rPr>
        <w:t>une prière incessante qui s’élevait » vers Dieu</w:t>
      </w:r>
      <w:r w:rsidRPr="00426802">
        <w:rPr>
          <w:rFonts w:asciiTheme="majorHAnsi" w:hAnsiTheme="majorHAnsi" w:cstheme="majorHAnsi"/>
          <w:color w:val="000000" w:themeColor="text1"/>
          <w:sz w:val="20"/>
          <w:szCs w:val="20"/>
        </w:rPr>
        <w:t> :</w:t>
      </w:r>
      <w:proofErr w:type="gramStart"/>
      <w:r>
        <w:rPr>
          <w:rFonts w:asciiTheme="majorHAnsi" w:hAnsiTheme="majorHAnsi" w:cstheme="majorHAnsi"/>
          <w:color w:val="000000" w:themeColor="text1"/>
          <w:sz w:val="20"/>
          <w:szCs w:val="20"/>
        </w:rPr>
        <w:t xml:space="preserve"> </w:t>
      </w:r>
      <w:r w:rsidRPr="00426802">
        <w:rPr>
          <w:rFonts w:asciiTheme="majorHAnsi" w:hAnsiTheme="majorHAnsi" w:cstheme="majorHAnsi"/>
          <w:color w:val="000000" w:themeColor="text1"/>
          <w:sz w:val="20"/>
          <w:szCs w:val="20"/>
        </w:rPr>
        <w:t>«…</w:t>
      </w:r>
      <w:proofErr w:type="gramEnd"/>
      <w:r w:rsidRPr="00426802">
        <w:rPr>
          <w:rFonts w:asciiTheme="majorHAnsi" w:hAnsiTheme="majorHAnsi" w:cstheme="majorHAnsi"/>
          <w:color w:val="000000" w:themeColor="text1"/>
          <w:sz w:val="20"/>
          <w:szCs w:val="20"/>
        </w:rPr>
        <w:t xml:space="preserve"> </w:t>
      </w:r>
      <w:r w:rsidRPr="00426802">
        <w:rPr>
          <w:rFonts w:asciiTheme="majorHAnsi" w:hAnsiTheme="majorHAnsi" w:cstheme="majorHAnsi"/>
          <w:i/>
          <w:iCs/>
          <w:color w:val="000000" w:themeColor="text1"/>
          <w:sz w:val="20"/>
          <w:szCs w:val="20"/>
        </w:rPr>
        <w:t>comment ne pas rappeler ici, dans la ville de Rome, saint Benoît-Joseph Labre (1748-1783), dont le corps repose et est vénéré dans l’église paroissiale de Santa Maria ai Monti. Pèlerin de France à Rome, rejeté par de nombreux monastères, il passa les dernières années de sa vie pauvre parmi les pauvres, passant des heures et des heures en prière devant le Saint Sacrement, avec le rosaire, récitant le bréviaire, lisant le Nouveau Testament et l’Imitation du Christ. Ne disposant même pas d’une petite chambre, il dormait habituellement dans un coin des ruines du Colisée, comme un “vagabond de Dieu”, faisant de son existence une prière incessante qui s’élevait vers Lui. </w:t>
      </w:r>
      <w:r w:rsidRPr="00426802">
        <w:rPr>
          <w:rFonts w:asciiTheme="majorHAnsi" w:hAnsiTheme="majorHAnsi" w:cstheme="majorHAnsi"/>
          <w:color w:val="000000" w:themeColor="text1"/>
          <w:sz w:val="20"/>
          <w:szCs w:val="20"/>
        </w:rPr>
        <w:t>»</w:t>
      </w:r>
    </w:p>
    <w:p w14:paraId="7756C8FF" w14:textId="00CD29BC" w:rsidR="00426802" w:rsidRPr="00426802" w:rsidRDefault="00426802" w:rsidP="00426802">
      <w:pPr>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Saint Benoît-Joseph Labre est né en 1748 à Amettes, petit village près de Boulogne-sur-Mer (Pas-de-Calais). Souhaitant être moine, à 19</w:t>
      </w:r>
      <w:r>
        <w:rPr>
          <w:rFonts w:asciiTheme="majorHAnsi" w:hAnsiTheme="majorHAnsi" w:cstheme="majorHAnsi"/>
          <w:color w:val="000000" w:themeColor="text1"/>
          <w:sz w:val="20"/>
          <w:szCs w:val="20"/>
        </w:rPr>
        <w:t> </w:t>
      </w:r>
      <w:r w:rsidRPr="00426802">
        <w:rPr>
          <w:rFonts w:asciiTheme="majorHAnsi" w:hAnsiTheme="majorHAnsi" w:cstheme="majorHAnsi"/>
          <w:color w:val="000000" w:themeColor="text1"/>
          <w:sz w:val="20"/>
          <w:szCs w:val="20"/>
        </w:rPr>
        <w:t>ans il se présente dans plusieurs monastères. Il n’est pas admis, alors il commence à parcourir les chemins de France, d’Allemagne, de Galice, d’Italie, « </w:t>
      </w:r>
      <w:r w:rsidRPr="00426802">
        <w:rPr>
          <w:rFonts w:asciiTheme="majorHAnsi" w:hAnsiTheme="majorHAnsi" w:cstheme="majorHAnsi"/>
          <w:i/>
          <w:iCs/>
          <w:color w:val="000000" w:themeColor="text1"/>
          <w:sz w:val="20"/>
          <w:szCs w:val="20"/>
        </w:rPr>
        <w:t>vivant dans le plus extrême dénuement, partageant avec les pauvres les soupes populaires et les humiliations, toujours en oraison et toujours patient</w:t>
      </w:r>
      <w:r w:rsidRPr="00426802">
        <w:rPr>
          <w:rFonts w:asciiTheme="majorHAnsi" w:hAnsiTheme="majorHAnsi" w:cstheme="majorHAnsi"/>
          <w:color w:val="000000" w:themeColor="text1"/>
          <w:sz w:val="20"/>
          <w:szCs w:val="20"/>
        </w:rPr>
        <w:t> ». « </w:t>
      </w:r>
      <w:r w:rsidRPr="00426802">
        <w:rPr>
          <w:rFonts w:asciiTheme="majorHAnsi" w:hAnsiTheme="majorHAnsi" w:cstheme="majorHAnsi"/>
          <w:i/>
          <w:iCs/>
          <w:color w:val="000000" w:themeColor="text1"/>
          <w:sz w:val="20"/>
          <w:szCs w:val="20"/>
        </w:rPr>
        <w:t>Son lieu de prédilection, c’est Rome où il passe ses journées en prière dans les églises, logeant avec tant d’autres pauvres dans les ruines du Colisée, distribuant à de plus pauvres ce qu’on lui donne. Dans les rues, les gamins se moquent de lui. Il les entend et rend grâce à Dieu.</w:t>
      </w:r>
      <w:r w:rsidRPr="00426802">
        <w:rPr>
          <w:rFonts w:asciiTheme="majorHAnsi" w:hAnsiTheme="majorHAnsi" w:cstheme="majorHAnsi"/>
          <w:color w:val="000000" w:themeColor="text1"/>
          <w:sz w:val="20"/>
          <w:szCs w:val="20"/>
        </w:rPr>
        <w:t> » « </w:t>
      </w:r>
      <w:r w:rsidRPr="00426802">
        <w:rPr>
          <w:rFonts w:asciiTheme="majorHAnsi" w:hAnsiTheme="majorHAnsi" w:cstheme="majorHAnsi"/>
          <w:i/>
          <w:iCs/>
          <w:color w:val="000000" w:themeColor="text1"/>
          <w:sz w:val="20"/>
          <w:szCs w:val="20"/>
        </w:rPr>
        <w:t>… la crasse et la puanteur lui sont comme un écran contre la mondanité. Une cuirasse contre toute vanité. (…) il marche, chante, prie, sourit à tout le monde.</w:t>
      </w:r>
      <w:r w:rsidRPr="00426802">
        <w:rPr>
          <w:rFonts w:asciiTheme="majorHAnsi" w:hAnsiTheme="majorHAnsi" w:cstheme="majorHAnsi"/>
          <w:color w:val="000000" w:themeColor="text1"/>
          <w:sz w:val="20"/>
          <w:szCs w:val="20"/>
        </w:rPr>
        <w:t> »</w:t>
      </w:r>
    </w:p>
    <w:p w14:paraId="5769DF36" w14:textId="3AC75005" w:rsidR="00426802" w:rsidRPr="00426802" w:rsidRDefault="00426802" w:rsidP="00426802">
      <w:pPr>
        <w:spacing w:after="120"/>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 xml:space="preserve">Le mercredi saint 16 avril 1783, « on le ramasse mourant sur les marches d’une église. Dès sa mort connue, les gamins et </w:t>
      </w:r>
      <w:r w:rsidRPr="00426802">
        <w:rPr>
          <w:rFonts w:asciiTheme="majorHAnsi" w:hAnsiTheme="majorHAnsi" w:cstheme="majorHAnsi"/>
          <w:color w:val="000000" w:themeColor="text1"/>
          <w:sz w:val="20"/>
          <w:szCs w:val="20"/>
        </w:rPr>
        <w:t>le peuple de Rome s’en vont par les rues de Rome en criant</w:t>
      </w:r>
      <w:r>
        <w:rPr>
          <w:rFonts w:asciiTheme="majorHAnsi" w:hAnsiTheme="majorHAnsi" w:cstheme="majorHAnsi"/>
          <w:color w:val="000000" w:themeColor="text1"/>
          <w:sz w:val="20"/>
          <w:szCs w:val="20"/>
        </w:rPr>
        <w:t> </w:t>
      </w:r>
      <w:r w:rsidRPr="00426802">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w:t>
      </w:r>
      <w:r w:rsidRPr="00426802">
        <w:rPr>
          <w:rFonts w:asciiTheme="majorHAnsi" w:hAnsiTheme="majorHAnsi" w:cstheme="majorHAnsi"/>
          <w:color w:val="000000" w:themeColor="text1"/>
          <w:sz w:val="20"/>
          <w:szCs w:val="20"/>
        </w:rPr>
        <w:t>Le saint est mort</w:t>
      </w:r>
      <w:r>
        <w:rPr>
          <w:rFonts w:asciiTheme="majorHAnsi" w:hAnsiTheme="majorHAnsi" w:cstheme="majorHAnsi"/>
          <w:color w:val="000000" w:themeColor="text1"/>
          <w:sz w:val="20"/>
          <w:szCs w:val="20"/>
        </w:rPr>
        <w:t> </w:t>
      </w:r>
      <w:r w:rsidRPr="00426802">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t>”</w:t>
      </w:r>
      <w:r w:rsidRPr="00426802">
        <w:rPr>
          <w:rFonts w:asciiTheme="majorHAnsi" w:hAnsiTheme="majorHAnsi" w:cstheme="majorHAnsi"/>
          <w:color w:val="000000" w:themeColor="text1"/>
          <w:sz w:val="20"/>
          <w:szCs w:val="20"/>
        </w:rPr>
        <w:t xml:space="preserve"> Son corps ne puait plus, il dégageait comme </w:t>
      </w:r>
      <w:r>
        <w:rPr>
          <w:rFonts w:asciiTheme="majorHAnsi" w:hAnsiTheme="majorHAnsi" w:cstheme="majorHAnsi"/>
          <w:color w:val="000000" w:themeColor="text1"/>
          <w:sz w:val="20"/>
          <w:szCs w:val="20"/>
        </w:rPr>
        <w:t>“</w:t>
      </w:r>
      <w:r w:rsidRPr="00426802">
        <w:rPr>
          <w:rFonts w:asciiTheme="majorHAnsi" w:hAnsiTheme="majorHAnsi" w:cstheme="majorHAnsi"/>
          <w:color w:val="000000" w:themeColor="text1"/>
          <w:sz w:val="20"/>
          <w:szCs w:val="20"/>
        </w:rPr>
        <w:t>une odeur de sainteté. Les gens voulaient toucher son corps. Les miracles se multiplient sur son tombeau</w:t>
      </w:r>
      <w:r>
        <w:rPr>
          <w:rFonts w:asciiTheme="majorHAnsi" w:hAnsiTheme="majorHAnsi" w:cstheme="majorHAnsi"/>
          <w:color w:val="000000" w:themeColor="text1"/>
          <w:sz w:val="20"/>
          <w:szCs w:val="20"/>
        </w:rPr>
        <w:t>”</w:t>
      </w:r>
      <w:r>
        <w:rPr>
          <w:rStyle w:val="Appelnotedebasdep"/>
          <w:rFonts w:asciiTheme="majorHAnsi" w:hAnsiTheme="majorHAnsi" w:cstheme="majorHAnsi"/>
          <w:color w:val="000000" w:themeColor="text1"/>
          <w:sz w:val="20"/>
          <w:szCs w:val="20"/>
        </w:rPr>
        <w:footnoteReference w:id="1"/>
      </w:r>
      <w:r w:rsidRPr="00426802">
        <w:rPr>
          <w:rFonts w:asciiTheme="majorHAnsi" w:hAnsiTheme="majorHAnsi" w:cstheme="majorHAnsi"/>
          <w:color w:val="000000" w:themeColor="text1"/>
          <w:sz w:val="20"/>
          <w:szCs w:val="20"/>
        </w:rPr>
        <w:t>.</w:t>
      </w:r>
    </w:p>
    <w:p w14:paraId="01267495" w14:textId="0FC2E4D0" w:rsidR="00426802" w:rsidRPr="00426802" w:rsidRDefault="00426802" w:rsidP="002266A7">
      <w:pPr>
        <w:spacing w:after="120"/>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Inspiré par la canonisation de St Benoît Labre (8 décembre 1981), le poète Paul Verlaine (1844-1896) lui a consacré un très beau poème dans son recueil «</w:t>
      </w:r>
      <w:r w:rsidR="002266A7">
        <w:rPr>
          <w:rFonts w:asciiTheme="majorHAnsi" w:hAnsiTheme="majorHAnsi" w:cstheme="majorHAnsi"/>
          <w:color w:val="000000" w:themeColor="text1"/>
          <w:sz w:val="20"/>
          <w:szCs w:val="20"/>
        </w:rPr>
        <w:t> </w:t>
      </w:r>
      <w:r w:rsidRPr="002266A7">
        <w:rPr>
          <w:rFonts w:asciiTheme="majorHAnsi" w:hAnsiTheme="majorHAnsi" w:cstheme="majorHAnsi"/>
          <w:i/>
          <w:iCs/>
          <w:color w:val="000000" w:themeColor="text1"/>
          <w:sz w:val="20"/>
          <w:szCs w:val="20"/>
        </w:rPr>
        <w:t>Souvenirs</w:t>
      </w:r>
      <w:r w:rsidR="002266A7">
        <w:rPr>
          <w:rFonts w:asciiTheme="majorHAnsi" w:hAnsiTheme="majorHAnsi" w:cstheme="majorHAnsi"/>
          <w:color w:val="000000" w:themeColor="text1"/>
          <w:sz w:val="20"/>
          <w:szCs w:val="20"/>
        </w:rPr>
        <w:t> </w:t>
      </w:r>
      <w:r w:rsidRPr="00426802">
        <w:rPr>
          <w:rFonts w:asciiTheme="majorHAnsi" w:hAnsiTheme="majorHAnsi" w:cstheme="majorHAnsi"/>
          <w:color w:val="000000" w:themeColor="text1"/>
          <w:sz w:val="20"/>
          <w:szCs w:val="20"/>
        </w:rPr>
        <w:t>» :</w:t>
      </w:r>
    </w:p>
    <w:p w14:paraId="03322EAA" w14:textId="77777777" w:rsidR="00426802" w:rsidRPr="00426802" w:rsidRDefault="00426802" w:rsidP="002266A7">
      <w:pPr>
        <w:shd w:val="clear" w:color="auto" w:fill="F2F2F2" w:themeFill="background1" w:themeFillShade="F2"/>
        <w:spacing w:after="120"/>
        <w:ind w:left="284" w:right="308"/>
        <w:jc w:val="center"/>
        <w:rPr>
          <w:rFonts w:asciiTheme="majorHAnsi" w:hAnsiTheme="majorHAnsi" w:cstheme="majorHAnsi"/>
          <w:b/>
          <w:bCs/>
          <w:color w:val="000000" w:themeColor="text1"/>
          <w:sz w:val="20"/>
          <w:szCs w:val="20"/>
        </w:rPr>
      </w:pPr>
      <w:r w:rsidRPr="00426802">
        <w:rPr>
          <w:rFonts w:asciiTheme="majorHAnsi" w:hAnsiTheme="majorHAnsi" w:cstheme="majorHAnsi"/>
          <w:b/>
          <w:bCs/>
          <w:color w:val="000000" w:themeColor="text1"/>
          <w:sz w:val="20"/>
          <w:szCs w:val="20"/>
        </w:rPr>
        <w:t>Jour de la canonisation</w:t>
      </w:r>
    </w:p>
    <w:p w14:paraId="35CFDC44" w14:textId="77777777" w:rsidR="002266A7" w:rsidRDefault="00426802" w:rsidP="002266A7">
      <w:pPr>
        <w:shd w:val="clear" w:color="auto" w:fill="F2F2F2" w:themeFill="background1" w:themeFillShade="F2"/>
        <w:ind w:left="284" w:right="308"/>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Comme l'Église est bonne en ce siècle de haine,</w:t>
      </w:r>
    </w:p>
    <w:p w14:paraId="323A2D89" w14:textId="77777777" w:rsidR="002266A7" w:rsidRDefault="00426802" w:rsidP="002266A7">
      <w:pPr>
        <w:shd w:val="clear" w:color="auto" w:fill="F2F2F2" w:themeFill="background1" w:themeFillShade="F2"/>
        <w:ind w:left="284" w:right="308"/>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D'orgueil et d'avarice et de tous les péchés,</w:t>
      </w:r>
    </w:p>
    <w:p w14:paraId="3357B560" w14:textId="77777777" w:rsidR="002266A7" w:rsidRDefault="00426802" w:rsidP="002266A7">
      <w:pPr>
        <w:shd w:val="clear" w:color="auto" w:fill="F2F2F2" w:themeFill="background1" w:themeFillShade="F2"/>
        <w:ind w:left="284" w:right="308"/>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D'exalter aujourd'hui le caché des cachés,</w:t>
      </w:r>
    </w:p>
    <w:p w14:paraId="019F9641" w14:textId="5CAB5138" w:rsidR="00426802" w:rsidRPr="00426802" w:rsidRDefault="00426802" w:rsidP="002266A7">
      <w:pPr>
        <w:shd w:val="clear" w:color="auto" w:fill="F2F2F2" w:themeFill="background1" w:themeFillShade="F2"/>
        <w:spacing w:after="120"/>
        <w:ind w:left="284" w:right="308"/>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Le doux entre les doux à l'ignorance humaine</w:t>
      </w:r>
    </w:p>
    <w:p w14:paraId="60E7E718" w14:textId="77777777" w:rsidR="002266A7" w:rsidRDefault="00426802" w:rsidP="002266A7">
      <w:pPr>
        <w:shd w:val="clear" w:color="auto" w:fill="F2F2F2" w:themeFill="background1" w:themeFillShade="F2"/>
        <w:ind w:left="284" w:right="308"/>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Et le mortifié sans pair que la Foi mène,</w:t>
      </w:r>
    </w:p>
    <w:p w14:paraId="40FA49F2" w14:textId="77777777" w:rsidR="002266A7" w:rsidRDefault="00426802" w:rsidP="002266A7">
      <w:pPr>
        <w:shd w:val="clear" w:color="auto" w:fill="F2F2F2" w:themeFill="background1" w:themeFillShade="F2"/>
        <w:ind w:left="284" w:right="308"/>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Saignant de pénitence et blanc d'extase, chez</w:t>
      </w:r>
    </w:p>
    <w:p w14:paraId="61029806" w14:textId="77777777" w:rsidR="002266A7" w:rsidRDefault="00426802" w:rsidP="002266A7">
      <w:pPr>
        <w:shd w:val="clear" w:color="auto" w:fill="F2F2F2" w:themeFill="background1" w:themeFillShade="F2"/>
        <w:ind w:left="284" w:right="308"/>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Les peuples et les saints, qui, tous sens détachés,</w:t>
      </w:r>
    </w:p>
    <w:p w14:paraId="4744CB55" w14:textId="0B80A33A" w:rsidR="00426802" w:rsidRPr="00426802" w:rsidRDefault="00426802" w:rsidP="002266A7">
      <w:pPr>
        <w:shd w:val="clear" w:color="auto" w:fill="F2F2F2" w:themeFill="background1" w:themeFillShade="F2"/>
        <w:spacing w:after="120"/>
        <w:ind w:left="284" w:right="308"/>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Fit de la Pauvreté son épouse et sa reine,</w:t>
      </w:r>
    </w:p>
    <w:p w14:paraId="6E20EBCD" w14:textId="77777777" w:rsidR="002266A7" w:rsidRDefault="00426802" w:rsidP="002266A7">
      <w:pPr>
        <w:shd w:val="clear" w:color="auto" w:fill="F2F2F2" w:themeFill="background1" w:themeFillShade="F2"/>
        <w:ind w:left="284" w:right="308"/>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Comme un autre Alexis, comme un autre François,</w:t>
      </w:r>
    </w:p>
    <w:p w14:paraId="78ABFB6B" w14:textId="77777777" w:rsidR="002266A7" w:rsidRDefault="00426802" w:rsidP="002266A7">
      <w:pPr>
        <w:shd w:val="clear" w:color="auto" w:fill="F2F2F2" w:themeFill="background1" w:themeFillShade="F2"/>
        <w:ind w:left="284" w:right="308"/>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Et fut le Pauvre affreux, angélique, à la fois</w:t>
      </w:r>
    </w:p>
    <w:p w14:paraId="747A7B6D" w14:textId="11655CF6" w:rsidR="00426802" w:rsidRPr="00426802" w:rsidRDefault="00426802" w:rsidP="002266A7">
      <w:pPr>
        <w:shd w:val="clear" w:color="auto" w:fill="F2F2F2" w:themeFill="background1" w:themeFillShade="F2"/>
        <w:spacing w:after="120"/>
        <w:ind w:left="284" w:right="308"/>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Pratiquant la douceur, l'horreur de l'Évangile !</w:t>
      </w:r>
    </w:p>
    <w:p w14:paraId="5030B8CE" w14:textId="77777777" w:rsidR="002266A7" w:rsidRDefault="00426802" w:rsidP="002266A7">
      <w:pPr>
        <w:shd w:val="clear" w:color="auto" w:fill="F2F2F2" w:themeFill="background1" w:themeFillShade="F2"/>
        <w:ind w:left="284" w:right="308"/>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Et pour ainsi montrer au monde qu'il a tort</w:t>
      </w:r>
    </w:p>
    <w:p w14:paraId="400BEA9B" w14:textId="77777777" w:rsidR="002266A7" w:rsidRDefault="00426802" w:rsidP="002266A7">
      <w:pPr>
        <w:shd w:val="clear" w:color="auto" w:fill="F2F2F2" w:themeFill="background1" w:themeFillShade="F2"/>
        <w:ind w:left="284" w:right="308"/>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Et que les pieds crus d'or et d'argent sont d'argile,</w:t>
      </w:r>
    </w:p>
    <w:p w14:paraId="732C1815" w14:textId="2C547B53" w:rsidR="00426802" w:rsidRPr="00426802" w:rsidRDefault="00426802" w:rsidP="002266A7">
      <w:pPr>
        <w:shd w:val="clear" w:color="auto" w:fill="F2F2F2" w:themeFill="background1" w:themeFillShade="F2"/>
        <w:spacing w:after="120"/>
        <w:ind w:left="284" w:right="308"/>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Comme l'Église est tendre et que Jésus est fort !</w:t>
      </w:r>
    </w:p>
    <w:p w14:paraId="36E23D18" w14:textId="6907A091" w:rsidR="00426802" w:rsidRPr="00426802" w:rsidRDefault="00426802" w:rsidP="00426802">
      <w:pPr>
        <w:jc w:val="both"/>
        <w:rPr>
          <w:rFonts w:asciiTheme="majorHAnsi" w:hAnsiTheme="majorHAnsi" w:cstheme="majorHAnsi"/>
          <w:b/>
          <w:bCs/>
          <w:color w:val="000000" w:themeColor="text1"/>
          <w:sz w:val="20"/>
          <w:szCs w:val="20"/>
        </w:rPr>
      </w:pPr>
      <w:r w:rsidRPr="00426802">
        <w:rPr>
          <w:rFonts w:asciiTheme="majorHAnsi" w:hAnsiTheme="majorHAnsi" w:cstheme="majorHAnsi"/>
          <w:color w:val="000000" w:themeColor="text1"/>
          <w:sz w:val="20"/>
          <w:szCs w:val="20"/>
        </w:rPr>
        <w:t xml:space="preserve">On se souvient que le Pape François, s’adressant aux évêques, prêtres, diacres, évoquait la figure du Pasteur qui se penche vers ses brebis : « … </w:t>
      </w:r>
      <w:r w:rsidRPr="00426802">
        <w:rPr>
          <w:rFonts w:asciiTheme="majorHAnsi" w:hAnsiTheme="majorHAnsi" w:cstheme="majorHAnsi"/>
          <w:i/>
          <w:iCs/>
          <w:color w:val="000000" w:themeColor="text1"/>
          <w:sz w:val="20"/>
          <w:szCs w:val="20"/>
        </w:rPr>
        <w:t xml:space="preserve">je veux des </w:t>
      </w:r>
      <w:r w:rsidR="002266A7">
        <w:rPr>
          <w:rFonts w:asciiTheme="majorHAnsi" w:hAnsiTheme="majorHAnsi" w:cstheme="majorHAnsi"/>
          <w:i/>
          <w:iCs/>
          <w:color w:val="000000" w:themeColor="text1"/>
          <w:sz w:val="20"/>
          <w:szCs w:val="20"/>
        </w:rPr>
        <w:t>“</w:t>
      </w:r>
      <w:r w:rsidRPr="00426802">
        <w:rPr>
          <w:rFonts w:asciiTheme="majorHAnsi" w:hAnsiTheme="majorHAnsi" w:cstheme="majorHAnsi"/>
          <w:i/>
          <w:iCs/>
          <w:color w:val="000000" w:themeColor="text1"/>
          <w:sz w:val="20"/>
          <w:szCs w:val="20"/>
        </w:rPr>
        <w:t>pasteurs sentant l’odeur des brebis</w:t>
      </w:r>
      <w:r w:rsidR="002266A7">
        <w:rPr>
          <w:rFonts w:asciiTheme="majorHAnsi" w:hAnsiTheme="majorHAnsi" w:cstheme="majorHAnsi"/>
          <w:i/>
          <w:iCs/>
          <w:color w:val="000000" w:themeColor="text1"/>
          <w:sz w:val="20"/>
          <w:szCs w:val="20"/>
        </w:rPr>
        <w:t>”</w:t>
      </w:r>
      <w:r w:rsidRPr="00426802">
        <w:rPr>
          <w:rFonts w:asciiTheme="majorHAnsi" w:hAnsiTheme="majorHAnsi" w:cstheme="majorHAnsi"/>
          <w:color w:val="000000" w:themeColor="text1"/>
          <w:sz w:val="20"/>
          <w:szCs w:val="20"/>
        </w:rPr>
        <w:t xml:space="preserve"> (…)</w:t>
      </w:r>
      <w:r w:rsidR="002266A7">
        <w:rPr>
          <w:rFonts w:asciiTheme="majorHAnsi" w:hAnsiTheme="majorHAnsi" w:cstheme="majorHAnsi"/>
          <w:color w:val="000000" w:themeColor="text1"/>
          <w:sz w:val="20"/>
          <w:szCs w:val="20"/>
        </w:rPr>
        <w:t xml:space="preserve"> </w:t>
      </w:r>
      <w:r w:rsidRPr="00426802">
        <w:rPr>
          <w:rFonts w:asciiTheme="majorHAnsi" w:hAnsiTheme="majorHAnsi" w:cstheme="majorHAnsi"/>
          <w:i/>
          <w:iCs/>
          <w:color w:val="000000" w:themeColor="text1"/>
          <w:sz w:val="20"/>
          <w:szCs w:val="20"/>
        </w:rPr>
        <w:t>et avec le sourire du Père</w:t>
      </w:r>
      <w:r w:rsidRPr="00426802">
        <w:rPr>
          <w:rFonts w:asciiTheme="majorHAnsi" w:hAnsiTheme="majorHAnsi" w:cstheme="majorHAnsi"/>
          <w:color w:val="000000" w:themeColor="text1"/>
          <w:sz w:val="20"/>
          <w:szCs w:val="20"/>
        </w:rPr>
        <w:t xml:space="preserve"> » [homélie lors de la messe chrismale du Jeudi-Saint 2013]. Ainsi dans son hommage à François, le Cardinal canadien Michael Czerny, Préfet du Dicastère pour le service du développement humain intégral, affirmait : </w:t>
      </w:r>
      <w:r w:rsidR="002266A7" w:rsidRPr="002266A7">
        <w:rPr>
          <w:rFonts w:asciiTheme="majorHAnsi" w:hAnsiTheme="majorHAnsi" w:cstheme="majorHAnsi"/>
          <w:color w:val="000000" w:themeColor="text1"/>
          <w:sz w:val="20"/>
          <w:szCs w:val="20"/>
        </w:rPr>
        <w:t>“</w:t>
      </w:r>
      <w:r w:rsidRPr="00426802">
        <w:rPr>
          <w:rFonts w:asciiTheme="majorHAnsi" w:hAnsiTheme="majorHAnsi" w:cstheme="majorHAnsi"/>
          <w:i/>
          <w:iCs/>
          <w:color w:val="000000" w:themeColor="text1"/>
          <w:sz w:val="20"/>
          <w:szCs w:val="20"/>
        </w:rPr>
        <w:t>Il (François) est mort avec l'odeur des brebis sur lui</w:t>
      </w:r>
      <w:r w:rsidR="002266A7">
        <w:rPr>
          <w:rFonts w:asciiTheme="majorHAnsi" w:hAnsiTheme="majorHAnsi" w:cstheme="majorHAnsi"/>
          <w:color w:val="000000" w:themeColor="text1"/>
          <w:sz w:val="20"/>
          <w:szCs w:val="20"/>
        </w:rPr>
        <w:t>”</w:t>
      </w:r>
      <w:r w:rsidRPr="00426802">
        <w:rPr>
          <w:rFonts w:asciiTheme="majorHAnsi" w:hAnsiTheme="majorHAnsi" w:cstheme="majorHAnsi"/>
          <w:b/>
          <w:bCs/>
          <w:color w:val="000000" w:themeColor="text1"/>
          <w:sz w:val="20"/>
          <w:szCs w:val="20"/>
        </w:rPr>
        <w:t> </w:t>
      </w:r>
      <w:r w:rsidRPr="00426802">
        <w:rPr>
          <w:rFonts w:asciiTheme="majorHAnsi" w:hAnsiTheme="majorHAnsi" w:cstheme="majorHAnsi"/>
          <w:color w:val="000000" w:themeColor="text1"/>
          <w:sz w:val="20"/>
          <w:szCs w:val="20"/>
        </w:rPr>
        <w:t>!</w:t>
      </w:r>
    </w:p>
    <w:p w14:paraId="204E8349" w14:textId="64A7CCCA" w:rsidR="00426802" w:rsidRPr="00426802" w:rsidRDefault="00426802" w:rsidP="00426802">
      <w:pPr>
        <w:jc w:val="both"/>
        <w:rPr>
          <w:rFonts w:asciiTheme="majorHAnsi" w:hAnsiTheme="majorHAnsi" w:cstheme="majorHAnsi"/>
          <w:i/>
          <w:iCs/>
          <w:color w:val="000000" w:themeColor="text1"/>
          <w:sz w:val="20"/>
          <w:szCs w:val="20"/>
        </w:rPr>
      </w:pPr>
      <w:r w:rsidRPr="00426802">
        <w:rPr>
          <w:rFonts w:asciiTheme="majorHAnsi" w:hAnsiTheme="majorHAnsi" w:cstheme="majorHAnsi"/>
          <w:color w:val="000000" w:themeColor="text1"/>
          <w:sz w:val="20"/>
          <w:szCs w:val="20"/>
        </w:rPr>
        <w:t xml:space="preserve">En ce temps de neuvaine de prière à la Miséricorde Divine, retenons cette parole de François : </w:t>
      </w:r>
      <w:r w:rsidRPr="002266A7">
        <w:rPr>
          <w:rFonts w:asciiTheme="majorHAnsi" w:hAnsiTheme="majorHAnsi" w:cstheme="majorHAnsi"/>
          <w:color w:val="000000" w:themeColor="text1"/>
          <w:sz w:val="20"/>
          <w:szCs w:val="20"/>
        </w:rPr>
        <w:t>« </w:t>
      </w:r>
      <w:r w:rsidRPr="00426802">
        <w:rPr>
          <w:rFonts w:asciiTheme="majorHAnsi" w:hAnsiTheme="majorHAnsi" w:cstheme="majorHAnsi"/>
          <w:i/>
          <w:iCs/>
          <w:color w:val="000000" w:themeColor="text1"/>
          <w:sz w:val="20"/>
          <w:szCs w:val="20"/>
        </w:rPr>
        <w:t>N’ayons pas peur de la bonté, et même pas non plus de la tendresse</w:t>
      </w:r>
      <w:r w:rsidRPr="002266A7">
        <w:rPr>
          <w:rFonts w:asciiTheme="majorHAnsi" w:hAnsiTheme="majorHAnsi" w:cstheme="majorHAnsi"/>
          <w:color w:val="000000" w:themeColor="text1"/>
          <w:sz w:val="20"/>
          <w:szCs w:val="20"/>
        </w:rPr>
        <w:t> »</w:t>
      </w:r>
      <w:r w:rsidRPr="00426802">
        <w:rPr>
          <w:rFonts w:asciiTheme="majorHAnsi" w:hAnsiTheme="majorHAnsi" w:cstheme="majorHAnsi"/>
          <w:i/>
          <w:iCs/>
          <w:color w:val="000000" w:themeColor="text1"/>
          <w:sz w:val="20"/>
          <w:szCs w:val="20"/>
        </w:rPr>
        <w:t xml:space="preserve"> [Homélie du pape François lors de la messe solennelle d’inauguration de son pontificat, le 19 mars 2023]. </w:t>
      </w:r>
      <w:r w:rsidRPr="00426802">
        <w:rPr>
          <w:rFonts w:asciiTheme="majorHAnsi" w:hAnsiTheme="majorHAnsi" w:cstheme="majorHAnsi"/>
          <w:color w:val="000000" w:themeColor="text1"/>
          <w:sz w:val="20"/>
          <w:szCs w:val="20"/>
        </w:rPr>
        <w:t>Ses mots font écho à ses rappels incessants à la pratique de la miséricorde</w:t>
      </w:r>
      <w:r w:rsidRPr="00426802">
        <w:rPr>
          <w:rFonts w:asciiTheme="majorHAnsi" w:hAnsiTheme="majorHAnsi" w:cstheme="majorHAnsi"/>
          <w:i/>
          <w:iCs/>
          <w:color w:val="000000" w:themeColor="text1"/>
          <w:sz w:val="20"/>
          <w:szCs w:val="20"/>
        </w:rPr>
        <w:t>.</w:t>
      </w:r>
    </w:p>
    <w:p w14:paraId="7F0F3885" w14:textId="0160C118" w:rsidR="00426802" w:rsidRPr="00426802" w:rsidRDefault="00426802" w:rsidP="00426802">
      <w:pPr>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lastRenderedPageBreak/>
        <w:t>Nous sommes tous des brebis retrouvées et rassemblées en un seul troupeau par la miséricorde du Seigneur, appelées à rassembler avec Lui tout le troupeau</w:t>
      </w:r>
      <w:r w:rsidR="002266A7">
        <w:rPr>
          <w:rFonts w:asciiTheme="majorHAnsi" w:hAnsiTheme="majorHAnsi" w:cstheme="majorHAnsi"/>
          <w:color w:val="000000" w:themeColor="text1"/>
          <w:sz w:val="20"/>
          <w:szCs w:val="20"/>
        </w:rPr>
        <w:t> </w:t>
      </w:r>
      <w:r w:rsidRPr="00426802">
        <w:rPr>
          <w:rFonts w:asciiTheme="majorHAnsi" w:hAnsiTheme="majorHAnsi" w:cstheme="majorHAnsi"/>
          <w:color w:val="000000" w:themeColor="text1"/>
          <w:sz w:val="20"/>
          <w:szCs w:val="20"/>
        </w:rPr>
        <w:t xml:space="preserve">! </w:t>
      </w:r>
    </w:p>
    <w:p w14:paraId="087512C6" w14:textId="553F1527" w:rsidR="002F31EA" w:rsidRPr="00426802" w:rsidRDefault="00426802" w:rsidP="00426802">
      <w:pPr>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En tant que disciples du Christ Miséricordieux, il est de notre devoir de suivre l’exemple de François en allant, nous-mêmes, vers les brebis égarées</w:t>
      </w:r>
      <w:r w:rsidRPr="00426802">
        <w:rPr>
          <w:rFonts w:asciiTheme="majorHAnsi" w:hAnsiTheme="majorHAnsi" w:cstheme="majorHAnsi"/>
          <w:color w:val="000000" w:themeColor="text1"/>
          <w:sz w:val="20"/>
          <w:szCs w:val="20"/>
        </w:rPr>
        <w:t>.</w:t>
      </w:r>
    </w:p>
    <w:p w14:paraId="663A6E73" w14:textId="77777777" w:rsidR="005A6F11" w:rsidRPr="00331AAB" w:rsidRDefault="005A6F11" w:rsidP="005A6F11">
      <w:pPr>
        <w:spacing w:after="120"/>
        <w:jc w:val="right"/>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Dominique SOUPÉ</w:t>
      </w:r>
    </w:p>
    <w:p w14:paraId="5389AB31" w14:textId="4EE38EB2" w:rsidR="006E47B0" w:rsidRPr="00331AAB" w:rsidRDefault="006E47B0" w:rsidP="006E47B0">
      <w:pPr>
        <w:jc w:val="right"/>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 xml:space="preserve">© </w:t>
      </w:r>
      <w:r w:rsidR="00EE193A" w:rsidRPr="00331AAB">
        <w:rPr>
          <w:rFonts w:asciiTheme="majorHAnsi" w:hAnsiTheme="majorHAnsi" w:cstheme="majorHAnsi"/>
          <w:color w:val="000000" w:themeColor="text1"/>
          <w:sz w:val="20"/>
          <w:szCs w:val="20"/>
        </w:rPr>
        <w:t>Paroisse de la Cathédrale</w:t>
      </w:r>
      <w:r w:rsidRPr="00331AAB">
        <w:rPr>
          <w:rFonts w:asciiTheme="majorHAnsi" w:hAnsiTheme="majorHAnsi" w:cstheme="majorHAnsi"/>
          <w:color w:val="000000" w:themeColor="text1"/>
          <w:sz w:val="20"/>
          <w:szCs w:val="20"/>
        </w:rPr>
        <w:t xml:space="preserve"> – 202</w:t>
      </w:r>
      <w:r w:rsidR="004D12FB" w:rsidRPr="00331AAB">
        <w:rPr>
          <w:rFonts w:asciiTheme="majorHAnsi" w:hAnsiTheme="majorHAnsi" w:cstheme="majorHAnsi"/>
          <w:color w:val="000000" w:themeColor="text1"/>
          <w:sz w:val="20"/>
          <w:szCs w:val="20"/>
        </w:rPr>
        <w:t>5</w:t>
      </w:r>
    </w:p>
    <w:p w14:paraId="63796385" w14:textId="77777777" w:rsidR="006E47B0" w:rsidRPr="00331AAB" w:rsidRDefault="006E47B0" w:rsidP="006E47B0">
      <w:pPr>
        <w:rPr>
          <w:rFonts w:asciiTheme="majorHAnsi" w:hAnsiTheme="majorHAnsi" w:cstheme="majorHAnsi"/>
          <w:b/>
          <w:color w:val="000000" w:themeColor="text1"/>
          <w:sz w:val="20"/>
          <w:szCs w:val="20"/>
        </w:rPr>
        <w:sectPr w:rsidR="006E47B0" w:rsidRPr="00331AAB" w:rsidSect="00F6210C">
          <w:type w:val="continuous"/>
          <w:pgSz w:w="11900" w:h="16840"/>
          <w:pgMar w:top="964" w:right="964" w:bottom="964" w:left="964" w:header="0" w:footer="0" w:gutter="0"/>
          <w:cols w:num="2" w:space="284"/>
        </w:sectPr>
      </w:pPr>
    </w:p>
    <w:p w14:paraId="36058E1C" w14:textId="77777777" w:rsidR="00EE193A" w:rsidRPr="00331AAB" w:rsidRDefault="00EE193A" w:rsidP="00EE193A">
      <w:pPr>
        <w:widowControl w:val="0"/>
        <w:autoSpaceDE w:val="0"/>
        <w:autoSpaceDN w:val="0"/>
        <w:adjustRightInd w:val="0"/>
        <w:jc w:val="center"/>
        <w:rPr>
          <w:rFonts w:asciiTheme="majorHAnsi" w:hAnsiTheme="majorHAnsi" w:cstheme="majorHAnsi"/>
          <w:b/>
          <w:color w:val="000000" w:themeColor="text1"/>
          <w:sz w:val="20"/>
          <w:szCs w:val="20"/>
        </w:rPr>
      </w:pPr>
      <w:r w:rsidRPr="00331AAB">
        <w:rPr>
          <w:rFonts w:asciiTheme="majorHAnsi" w:hAnsiTheme="majorHAnsi" w:cstheme="majorHAnsi"/>
          <w:noProof/>
          <w:color w:val="000000" w:themeColor="text1"/>
          <w:sz w:val="20"/>
          <w:szCs w:val="20"/>
        </w:rPr>
        <mc:AlternateContent>
          <mc:Choice Requires="wpg">
            <w:drawing>
              <wp:inline distT="0" distB="0" distL="0" distR="0" wp14:anchorId="5811DA65" wp14:editId="3FF42970">
                <wp:extent cx="6332220" cy="34925"/>
                <wp:effectExtent l="0" t="0" r="0" b="0"/>
                <wp:docPr id="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75B3C31"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JJe1gIAAIkKAAAOAAAAZHJzL2Uyb0RvYy54bWzsVttu3CAQfa/Uf0C8N76s19m14o2ipIkq&#13;&#10;pW3UtB/AYnxRbaDArjf9+g5gb/a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hgySXt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F8o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jN/hfiieATm/AQAA//8DAFBLAQItABQABgAIAAAAIQDb4fbL7gAAAIUBAAATAAAAAAAA&#13;&#10;AAAAAAAAAAAAAABbQ29udGVudF9UeXBlc10ueG1sUEsBAi0AFAAGAAgAAAAhAFr0LFu/AAAAFQEA&#13;&#10;AAsAAAAAAAAAAAAAAAAAHwEAAF9yZWxzLy5yZWxzUEsBAi0AFAAGAAgAAAAhAOsEXyjHAAAA4AAA&#13;&#10;AA8AAAAAAAAAAAAAAAAABwIAAGRycy9kb3ducmV2LnhtbFBLBQYAAAAAAwADALcAAAD7AgAAAAA=&#13;&#10;" fillcolor="#548dd4 [1951]" stroked="f">
                  <v:textbox inset=",7.2pt,,7.2pt"/>
                </v:rect>
                <w10:anchorlock/>
              </v:group>
            </w:pict>
          </mc:Fallback>
        </mc:AlternateContent>
      </w:r>
    </w:p>
    <w:p w14:paraId="0E298C6F" w14:textId="77777777" w:rsidR="00EE193A" w:rsidRPr="00331AAB" w:rsidRDefault="00EE193A" w:rsidP="00EE193A">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Regard sur l’actualité…</w:t>
      </w:r>
    </w:p>
    <w:p w14:paraId="6AFD4401" w14:textId="351DCAFE" w:rsidR="00EE193A" w:rsidRPr="0030764A" w:rsidRDefault="0030764A" w:rsidP="00EE193A">
      <w:pPr>
        <w:widowControl w:val="0"/>
        <w:autoSpaceDE w:val="0"/>
        <w:autoSpaceDN w:val="0"/>
        <w:adjustRightInd w:val="0"/>
        <w:spacing w:after="120"/>
        <w:jc w:val="center"/>
        <w:outlineLvl w:val="0"/>
        <w:rPr>
          <w:rFonts w:asciiTheme="majorHAnsi" w:hAnsiTheme="majorHAnsi" w:cstheme="majorHAnsi"/>
          <w:i/>
          <w:smallCaps/>
          <w:color w:val="000000" w:themeColor="text1"/>
          <w:sz w:val="20"/>
          <w:szCs w:val="20"/>
        </w:rPr>
      </w:pPr>
      <w:r w:rsidRPr="0030764A">
        <w:rPr>
          <w:rFonts w:asciiTheme="majorHAnsi" w:hAnsiTheme="majorHAnsi" w:cstheme="majorHAnsi"/>
          <w:smallCaps/>
          <w:color w:val="000000" w:themeColor="text1"/>
          <w:sz w:val="20"/>
          <w:szCs w:val="20"/>
        </w:rPr>
        <w:t>François : acteur modèle de la Miséricorde Divine</w:t>
      </w:r>
    </w:p>
    <w:p w14:paraId="1126D7B9" w14:textId="77777777" w:rsidR="00EE193A" w:rsidRPr="00331AAB" w:rsidRDefault="00EE193A" w:rsidP="00EE193A">
      <w:pPr>
        <w:widowControl w:val="0"/>
        <w:autoSpaceDE w:val="0"/>
        <w:autoSpaceDN w:val="0"/>
        <w:adjustRightInd w:val="0"/>
        <w:spacing w:after="120"/>
        <w:jc w:val="center"/>
        <w:outlineLvl w:val="0"/>
        <w:rPr>
          <w:rFonts w:asciiTheme="majorHAnsi" w:hAnsiTheme="majorHAnsi" w:cstheme="majorHAnsi"/>
          <w:smallCaps/>
          <w:color w:val="FF0000"/>
          <w:sz w:val="20"/>
          <w:szCs w:val="20"/>
          <w14:shadow w14:blurRad="50800" w14:dist="38100" w14:dir="2700000" w14:sx="100000" w14:sy="100000" w14:kx="0" w14:ky="0" w14:algn="tl">
            <w14:srgbClr w14:val="000000">
              <w14:alpha w14:val="60000"/>
            </w14:srgbClr>
          </w14:shadow>
        </w:rPr>
        <w:sectPr w:rsidR="00EE193A" w:rsidRPr="00331AAB" w:rsidSect="00F6210C">
          <w:footerReference w:type="default" r:id="rId14"/>
          <w:type w:val="continuous"/>
          <w:pgSz w:w="11900" w:h="16840"/>
          <w:pgMar w:top="964" w:right="964" w:bottom="964" w:left="964" w:header="0" w:footer="0" w:gutter="0"/>
          <w:cols w:space="708"/>
        </w:sectPr>
      </w:pPr>
    </w:p>
    <w:p w14:paraId="2EB76027" w14:textId="77777777" w:rsidR="0030764A" w:rsidRPr="0030764A" w:rsidRDefault="0030764A" w:rsidP="0030764A">
      <w:pPr>
        <w:spacing w:after="120"/>
        <w:jc w:val="center"/>
        <w:rPr>
          <w:rFonts w:asciiTheme="majorHAnsi" w:hAnsiTheme="majorHAnsi" w:cstheme="majorHAnsi"/>
          <w:color w:val="000000" w:themeColor="text1"/>
          <w:sz w:val="20"/>
          <w:szCs w:val="20"/>
        </w:rPr>
      </w:pPr>
      <w:r w:rsidRPr="0030764A">
        <w:rPr>
          <w:rFonts w:asciiTheme="majorHAnsi" w:hAnsiTheme="majorHAnsi" w:cstheme="majorHAnsi"/>
          <w:color w:val="000000" w:themeColor="text1"/>
          <w:sz w:val="20"/>
          <w:szCs w:val="20"/>
        </w:rPr>
        <w:t>A-DIEU !</w:t>
      </w:r>
    </w:p>
    <w:p w14:paraId="4BF0753C" w14:textId="3C85E059" w:rsidR="0030764A" w:rsidRPr="0030764A" w:rsidRDefault="0030764A" w:rsidP="0030764A">
      <w:pPr>
        <w:jc w:val="both"/>
        <w:rPr>
          <w:rFonts w:asciiTheme="majorHAnsi" w:hAnsiTheme="majorHAnsi" w:cstheme="majorHAnsi"/>
          <w:color w:val="000000" w:themeColor="text1"/>
          <w:sz w:val="20"/>
          <w:szCs w:val="20"/>
        </w:rPr>
      </w:pPr>
      <w:r w:rsidRPr="0030764A">
        <w:rPr>
          <w:rFonts w:asciiTheme="majorHAnsi" w:hAnsiTheme="majorHAnsi" w:cstheme="majorHAnsi"/>
          <w:color w:val="000000" w:themeColor="text1"/>
          <w:sz w:val="20"/>
          <w:szCs w:val="20"/>
        </w:rPr>
        <w:t xml:space="preserve">En pleine octave pascale, le pape François est entré dans la vie éternelle. Ce pape </w:t>
      </w:r>
      <w:r>
        <w:rPr>
          <w:rFonts w:asciiTheme="majorHAnsi" w:hAnsiTheme="majorHAnsi" w:cstheme="majorHAnsi"/>
          <w:color w:val="000000" w:themeColor="text1"/>
          <w:sz w:val="20"/>
          <w:szCs w:val="20"/>
        </w:rPr>
        <w:t>“</w:t>
      </w:r>
      <w:r w:rsidRPr="0030764A">
        <w:rPr>
          <w:rFonts w:asciiTheme="majorHAnsi" w:hAnsiTheme="majorHAnsi" w:cstheme="majorHAnsi"/>
          <w:i/>
          <w:iCs/>
          <w:color w:val="000000" w:themeColor="text1"/>
          <w:sz w:val="20"/>
          <w:szCs w:val="20"/>
        </w:rPr>
        <w:t>venu du bout du monde</w:t>
      </w:r>
      <w:r>
        <w:rPr>
          <w:rFonts w:asciiTheme="majorHAnsi" w:hAnsiTheme="majorHAnsi" w:cstheme="majorHAnsi"/>
          <w:color w:val="000000" w:themeColor="text1"/>
          <w:sz w:val="20"/>
          <w:szCs w:val="20"/>
        </w:rPr>
        <w:t>”</w:t>
      </w:r>
      <w:r w:rsidRPr="0030764A">
        <w:rPr>
          <w:rFonts w:asciiTheme="majorHAnsi" w:hAnsiTheme="majorHAnsi" w:cstheme="majorHAnsi"/>
          <w:color w:val="000000" w:themeColor="text1"/>
          <w:sz w:val="20"/>
          <w:szCs w:val="20"/>
        </w:rPr>
        <w:t xml:space="preserve">, en douze ans de pontificat a su affirmer son rôle de Pasteur, successeur de Pierre, en se révélant </w:t>
      </w:r>
      <w:r w:rsidRPr="0030764A">
        <w:rPr>
          <w:rFonts w:asciiTheme="majorHAnsi" w:hAnsiTheme="majorHAnsi" w:cstheme="majorHAnsi"/>
          <w:i/>
          <w:iCs/>
          <w:color w:val="000000" w:themeColor="text1"/>
          <w:sz w:val="20"/>
          <w:szCs w:val="20"/>
        </w:rPr>
        <w:t>prophète</w:t>
      </w:r>
      <w:r w:rsidRPr="0030764A">
        <w:rPr>
          <w:rFonts w:asciiTheme="majorHAnsi" w:hAnsiTheme="majorHAnsi" w:cstheme="majorHAnsi"/>
          <w:color w:val="000000" w:themeColor="text1"/>
          <w:sz w:val="20"/>
          <w:szCs w:val="20"/>
        </w:rPr>
        <w:t xml:space="preserve"> dans tous les milieux et sur tous les continents.</w:t>
      </w:r>
    </w:p>
    <w:p w14:paraId="62CE5A0F" w14:textId="252B385D" w:rsidR="0030764A" w:rsidRPr="0030764A" w:rsidRDefault="0030764A" w:rsidP="0030764A">
      <w:pPr>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À</w:t>
      </w:r>
      <w:r w:rsidRPr="0030764A">
        <w:rPr>
          <w:rFonts w:asciiTheme="majorHAnsi" w:hAnsiTheme="majorHAnsi" w:cstheme="majorHAnsi"/>
          <w:color w:val="000000" w:themeColor="text1"/>
          <w:sz w:val="20"/>
          <w:szCs w:val="20"/>
        </w:rPr>
        <w:t xml:space="preserve"> l’image de François d’Assise, alliant parole et action, il allait au plus près de l’humanité souffrante, des pauvres, des laissés pour compte ; n’hésitant </w:t>
      </w:r>
      <w:proofErr w:type="gramStart"/>
      <w:r w:rsidRPr="0030764A">
        <w:rPr>
          <w:rFonts w:asciiTheme="majorHAnsi" w:hAnsiTheme="majorHAnsi" w:cstheme="majorHAnsi"/>
          <w:color w:val="000000" w:themeColor="text1"/>
          <w:sz w:val="20"/>
          <w:szCs w:val="20"/>
        </w:rPr>
        <w:t>pas  à</w:t>
      </w:r>
      <w:proofErr w:type="gramEnd"/>
      <w:r w:rsidRPr="0030764A">
        <w:rPr>
          <w:rFonts w:asciiTheme="majorHAnsi" w:hAnsiTheme="majorHAnsi" w:cstheme="majorHAnsi"/>
          <w:color w:val="000000" w:themeColor="text1"/>
          <w:sz w:val="20"/>
          <w:szCs w:val="20"/>
        </w:rPr>
        <w:t xml:space="preserve"> interpeller les chefs d’</w:t>
      </w:r>
      <w:r>
        <w:rPr>
          <w:rFonts w:asciiTheme="majorHAnsi" w:hAnsiTheme="majorHAnsi" w:cstheme="majorHAnsi"/>
          <w:color w:val="000000" w:themeColor="text1"/>
          <w:sz w:val="20"/>
          <w:szCs w:val="20"/>
        </w:rPr>
        <w:t>É</w:t>
      </w:r>
      <w:r w:rsidRPr="0030764A">
        <w:rPr>
          <w:rFonts w:asciiTheme="majorHAnsi" w:hAnsiTheme="majorHAnsi" w:cstheme="majorHAnsi"/>
          <w:color w:val="000000" w:themeColor="text1"/>
          <w:sz w:val="20"/>
          <w:szCs w:val="20"/>
        </w:rPr>
        <w:t>tat, les puissants de ce monde, y compris les « </w:t>
      </w:r>
      <w:r w:rsidRPr="0030764A">
        <w:rPr>
          <w:rFonts w:asciiTheme="majorHAnsi" w:hAnsiTheme="majorHAnsi" w:cstheme="majorHAnsi"/>
          <w:i/>
          <w:iCs/>
          <w:color w:val="000000" w:themeColor="text1"/>
          <w:sz w:val="20"/>
          <w:szCs w:val="20"/>
        </w:rPr>
        <w:t>dignitaires</w:t>
      </w:r>
      <w:r w:rsidRPr="0030764A">
        <w:rPr>
          <w:rFonts w:asciiTheme="majorHAnsi" w:hAnsiTheme="majorHAnsi" w:cstheme="majorHAnsi"/>
          <w:color w:val="000000" w:themeColor="text1"/>
          <w:sz w:val="20"/>
          <w:szCs w:val="20"/>
        </w:rPr>
        <w:t> » de l’</w:t>
      </w:r>
      <w:r>
        <w:rPr>
          <w:rFonts w:asciiTheme="majorHAnsi" w:hAnsiTheme="majorHAnsi" w:cstheme="majorHAnsi"/>
          <w:color w:val="000000" w:themeColor="text1"/>
          <w:sz w:val="20"/>
          <w:szCs w:val="20"/>
        </w:rPr>
        <w:t>É</w:t>
      </w:r>
      <w:r w:rsidRPr="0030764A">
        <w:rPr>
          <w:rFonts w:asciiTheme="majorHAnsi" w:hAnsiTheme="majorHAnsi" w:cstheme="majorHAnsi"/>
          <w:color w:val="000000" w:themeColor="text1"/>
          <w:sz w:val="20"/>
          <w:szCs w:val="20"/>
        </w:rPr>
        <w:t xml:space="preserve">glise. Comme le saint d’Assise, il a cherché à restaurer une </w:t>
      </w:r>
      <w:r>
        <w:rPr>
          <w:rFonts w:asciiTheme="majorHAnsi" w:hAnsiTheme="majorHAnsi" w:cstheme="majorHAnsi"/>
          <w:color w:val="000000" w:themeColor="text1"/>
          <w:sz w:val="20"/>
          <w:szCs w:val="20"/>
        </w:rPr>
        <w:t>É</w:t>
      </w:r>
      <w:r w:rsidRPr="0030764A">
        <w:rPr>
          <w:rFonts w:asciiTheme="majorHAnsi" w:hAnsiTheme="majorHAnsi" w:cstheme="majorHAnsi"/>
          <w:color w:val="000000" w:themeColor="text1"/>
          <w:sz w:val="20"/>
          <w:szCs w:val="20"/>
        </w:rPr>
        <w:t>glise moins mondaine, moins cléricale, plus proche des pauvres.</w:t>
      </w:r>
    </w:p>
    <w:p w14:paraId="7813E7FA" w14:textId="5DA7DED2" w:rsidR="0030764A" w:rsidRPr="0030764A" w:rsidRDefault="0030764A" w:rsidP="0030764A">
      <w:pPr>
        <w:pStyle w:val="NormalWeb"/>
        <w:spacing w:before="0" w:after="120"/>
        <w:rPr>
          <w:rFonts w:cstheme="majorHAnsi"/>
          <w:i/>
          <w:iCs/>
          <w:color w:val="000000" w:themeColor="text1"/>
          <w:sz w:val="20"/>
          <w:szCs w:val="20"/>
        </w:rPr>
      </w:pPr>
      <w:r w:rsidRPr="0030764A">
        <w:rPr>
          <w:rFonts w:cstheme="majorHAnsi"/>
          <w:color w:val="000000" w:themeColor="text1"/>
          <w:sz w:val="20"/>
          <w:szCs w:val="20"/>
        </w:rPr>
        <w:t xml:space="preserve">En tant que Jésuite, un sens du discernement guidait l’action du Saint-Père en veillant à sauvegarder l’autorité liée à sa fonction. François a suscité à la fois enthousiasme et opposition. Se faisant proche de tous, son souci permanent était de respecter la dignité des personnes ; ne confessait-il pas : </w:t>
      </w:r>
      <w:r>
        <w:rPr>
          <w:rFonts w:cstheme="majorHAnsi"/>
          <w:color w:val="000000" w:themeColor="text1"/>
          <w:sz w:val="20"/>
          <w:szCs w:val="20"/>
        </w:rPr>
        <w:t>“</w:t>
      </w:r>
      <w:r w:rsidRPr="0030764A">
        <w:rPr>
          <w:rFonts w:cstheme="majorHAnsi"/>
          <w:i/>
          <w:iCs/>
          <w:color w:val="000000" w:themeColor="text1"/>
          <w:sz w:val="20"/>
          <w:szCs w:val="20"/>
        </w:rPr>
        <w:t>Qui suis-je pour juger une personne ?</w:t>
      </w:r>
      <w:r>
        <w:rPr>
          <w:rFonts w:cstheme="majorHAnsi"/>
          <w:i/>
          <w:iCs/>
          <w:color w:val="000000" w:themeColor="text1"/>
          <w:sz w:val="20"/>
          <w:szCs w:val="20"/>
        </w:rPr>
        <w:t>”</w:t>
      </w:r>
    </w:p>
    <w:p w14:paraId="2E5102F3" w14:textId="77777777" w:rsidR="0030764A" w:rsidRPr="0030764A" w:rsidRDefault="0030764A" w:rsidP="0030764A">
      <w:pPr>
        <w:spacing w:after="120"/>
        <w:jc w:val="both"/>
        <w:rPr>
          <w:rFonts w:asciiTheme="majorHAnsi" w:hAnsiTheme="majorHAnsi" w:cstheme="majorHAnsi"/>
          <w:color w:val="000000" w:themeColor="text1"/>
          <w:sz w:val="20"/>
          <w:szCs w:val="20"/>
        </w:rPr>
      </w:pPr>
      <w:r w:rsidRPr="0030764A">
        <w:rPr>
          <w:rFonts w:asciiTheme="majorHAnsi" w:hAnsiTheme="majorHAnsi" w:cstheme="majorHAnsi"/>
          <w:color w:val="000000" w:themeColor="text1"/>
          <w:sz w:val="20"/>
          <w:szCs w:val="20"/>
        </w:rPr>
        <w:t xml:space="preserve">Quels souvenirs conserver ? </w:t>
      </w:r>
    </w:p>
    <w:p w14:paraId="74EAE696" w14:textId="40378694" w:rsidR="0030764A" w:rsidRPr="0030764A" w:rsidRDefault="0030764A" w:rsidP="0030764A">
      <w:pPr>
        <w:jc w:val="both"/>
        <w:rPr>
          <w:rFonts w:asciiTheme="majorHAnsi" w:hAnsiTheme="majorHAnsi" w:cstheme="majorHAnsi"/>
          <w:color w:val="000000" w:themeColor="text1"/>
          <w:sz w:val="20"/>
          <w:szCs w:val="20"/>
        </w:rPr>
      </w:pPr>
      <w:r w:rsidRPr="0030764A">
        <w:rPr>
          <w:rFonts w:asciiTheme="majorHAnsi" w:hAnsiTheme="majorHAnsi" w:cstheme="majorHAnsi"/>
          <w:color w:val="000000" w:themeColor="text1"/>
          <w:sz w:val="20"/>
          <w:szCs w:val="20"/>
        </w:rPr>
        <w:t xml:space="preserve">Sa défense de la cause des migrants et des réfugiés l’a conduit à dénoncer </w:t>
      </w:r>
      <w:r>
        <w:rPr>
          <w:rFonts w:asciiTheme="majorHAnsi" w:hAnsiTheme="majorHAnsi" w:cstheme="majorHAnsi"/>
          <w:color w:val="000000" w:themeColor="text1"/>
          <w:sz w:val="20"/>
          <w:szCs w:val="20"/>
        </w:rPr>
        <w:t>“</w:t>
      </w:r>
      <w:r w:rsidRPr="0030764A">
        <w:rPr>
          <w:rFonts w:asciiTheme="majorHAnsi" w:hAnsiTheme="majorHAnsi" w:cstheme="majorHAnsi"/>
          <w:i/>
          <w:iCs/>
          <w:color w:val="000000" w:themeColor="text1"/>
          <w:sz w:val="20"/>
          <w:szCs w:val="20"/>
        </w:rPr>
        <w:t xml:space="preserve">les politiques de déportations </w:t>
      </w:r>
      <w:r w:rsidRPr="0030764A">
        <w:rPr>
          <w:rFonts w:asciiTheme="majorHAnsi" w:hAnsiTheme="majorHAnsi" w:cstheme="majorHAnsi"/>
          <w:i/>
          <w:iCs/>
          <w:color w:val="000000" w:themeColor="text1"/>
          <w:sz w:val="20"/>
          <w:szCs w:val="20"/>
        </w:rPr>
        <w:t>massives</w:t>
      </w:r>
      <w:r>
        <w:rPr>
          <w:rFonts w:asciiTheme="majorHAnsi" w:hAnsiTheme="majorHAnsi" w:cstheme="majorHAnsi"/>
          <w:color w:val="000000" w:themeColor="text1"/>
          <w:sz w:val="20"/>
          <w:szCs w:val="20"/>
        </w:rPr>
        <w:t>”</w:t>
      </w:r>
      <w:r w:rsidRPr="0030764A">
        <w:rPr>
          <w:rFonts w:asciiTheme="majorHAnsi" w:hAnsiTheme="majorHAnsi" w:cstheme="majorHAnsi"/>
          <w:color w:val="000000" w:themeColor="text1"/>
          <w:sz w:val="20"/>
          <w:szCs w:val="20"/>
        </w:rPr>
        <w:t xml:space="preserve"> et affirmer : </w:t>
      </w:r>
      <w:r>
        <w:rPr>
          <w:rFonts w:asciiTheme="majorHAnsi" w:hAnsiTheme="majorHAnsi" w:cstheme="majorHAnsi"/>
          <w:color w:val="000000" w:themeColor="text1"/>
          <w:sz w:val="20"/>
          <w:szCs w:val="20"/>
        </w:rPr>
        <w:t>“</w:t>
      </w:r>
      <w:r w:rsidRPr="0030764A">
        <w:rPr>
          <w:rFonts w:asciiTheme="majorHAnsi" w:hAnsiTheme="majorHAnsi" w:cstheme="majorHAnsi"/>
          <w:i/>
          <w:iCs/>
          <w:color w:val="000000" w:themeColor="text1"/>
          <w:sz w:val="20"/>
          <w:szCs w:val="20"/>
        </w:rPr>
        <w:t>une personne qui veut construire des murs et non des ponts n’est pas chrétienne</w:t>
      </w:r>
      <w:r>
        <w:rPr>
          <w:rFonts w:asciiTheme="majorHAnsi" w:hAnsiTheme="majorHAnsi" w:cstheme="majorHAnsi"/>
          <w:color w:val="000000" w:themeColor="text1"/>
          <w:sz w:val="20"/>
          <w:szCs w:val="20"/>
        </w:rPr>
        <w:t>”</w:t>
      </w:r>
      <w:r w:rsidRPr="0030764A">
        <w:rPr>
          <w:rFonts w:asciiTheme="majorHAnsi" w:hAnsiTheme="majorHAnsi" w:cstheme="majorHAnsi"/>
          <w:color w:val="000000" w:themeColor="text1"/>
          <w:sz w:val="20"/>
          <w:szCs w:val="20"/>
        </w:rPr>
        <w:t>.</w:t>
      </w:r>
    </w:p>
    <w:p w14:paraId="729CFF2D" w14:textId="500CA3F7" w:rsidR="0030764A" w:rsidRPr="0030764A" w:rsidRDefault="0030764A" w:rsidP="0030764A">
      <w:pPr>
        <w:jc w:val="both"/>
        <w:rPr>
          <w:rFonts w:asciiTheme="majorHAnsi" w:hAnsiTheme="majorHAnsi" w:cstheme="majorHAnsi"/>
          <w:color w:val="000000" w:themeColor="text1"/>
          <w:sz w:val="20"/>
          <w:szCs w:val="20"/>
        </w:rPr>
      </w:pPr>
      <w:r w:rsidRPr="0030764A">
        <w:rPr>
          <w:rFonts w:asciiTheme="majorHAnsi" w:hAnsiTheme="majorHAnsi" w:cstheme="majorHAnsi"/>
          <w:color w:val="000000" w:themeColor="text1"/>
          <w:sz w:val="20"/>
          <w:szCs w:val="20"/>
        </w:rPr>
        <w:t xml:space="preserve">Face aux scandales des abus sexuels, François n’a cessé de dire </w:t>
      </w:r>
      <w:r>
        <w:rPr>
          <w:rFonts w:asciiTheme="majorHAnsi" w:hAnsiTheme="majorHAnsi" w:cstheme="majorHAnsi"/>
          <w:color w:val="000000" w:themeColor="text1"/>
          <w:sz w:val="20"/>
          <w:szCs w:val="20"/>
        </w:rPr>
        <w:t>“</w:t>
      </w:r>
      <w:r w:rsidRPr="0030764A">
        <w:rPr>
          <w:rFonts w:asciiTheme="majorHAnsi" w:hAnsiTheme="majorHAnsi" w:cstheme="majorHAnsi"/>
          <w:i/>
          <w:iCs/>
          <w:color w:val="000000" w:themeColor="text1"/>
          <w:sz w:val="20"/>
          <w:szCs w:val="20"/>
        </w:rPr>
        <w:t>sa honte</w:t>
      </w:r>
      <w:r>
        <w:rPr>
          <w:rFonts w:asciiTheme="majorHAnsi" w:hAnsiTheme="majorHAnsi" w:cstheme="majorHAnsi"/>
          <w:color w:val="000000" w:themeColor="text1"/>
          <w:sz w:val="20"/>
          <w:szCs w:val="20"/>
        </w:rPr>
        <w:t>”</w:t>
      </w:r>
      <w:r w:rsidRPr="0030764A">
        <w:rPr>
          <w:rFonts w:asciiTheme="majorHAnsi" w:hAnsiTheme="majorHAnsi" w:cstheme="majorHAnsi"/>
          <w:color w:val="000000" w:themeColor="text1"/>
          <w:sz w:val="20"/>
          <w:szCs w:val="20"/>
        </w:rPr>
        <w:t xml:space="preserve"> : </w:t>
      </w:r>
      <w:r>
        <w:rPr>
          <w:rFonts w:asciiTheme="majorHAnsi" w:hAnsiTheme="majorHAnsi" w:cstheme="majorHAnsi"/>
          <w:color w:val="000000" w:themeColor="text1"/>
          <w:sz w:val="20"/>
          <w:szCs w:val="20"/>
        </w:rPr>
        <w:t>“</w:t>
      </w:r>
      <w:r w:rsidRPr="0030764A">
        <w:rPr>
          <w:rFonts w:asciiTheme="majorHAnsi" w:hAnsiTheme="majorHAnsi" w:cstheme="majorHAnsi"/>
          <w:i/>
          <w:iCs/>
          <w:color w:val="000000" w:themeColor="text1"/>
          <w:sz w:val="20"/>
          <w:szCs w:val="20"/>
        </w:rPr>
        <w:t>le mal doit être révélé au grand jour</w:t>
      </w:r>
      <w:r>
        <w:rPr>
          <w:rFonts w:asciiTheme="majorHAnsi" w:hAnsiTheme="majorHAnsi" w:cstheme="majorHAnsi"/>
          <w:color w:val="000000" w:themeColor="text1"/>
          <w:sz w:val="20"/>
          <w:szCs w:val="20"/>
        </w:rPr>
        <w:t>”</w:t>
      </w:r>
      <w:r w:rsidRPr="0030764A">
        <w:rPr>
          <w:rFonts w:asciiTheme="majorHAnsi" w:hAnsiTheme="majorHAnsi" w:cstheme="majorHAnsi"/>
          <w:color w:val="000000" w:themeColor="text1"/>
          <w:sz w:val="20"/>
          <w:szCs w:val="20"/>
        </w:rPr>
        <w:t>.</w:t>
      </w:r>
    </w:p>
    <w:p w14:paraId="0BF656C4" w14:textId="77777777" w:rsidR="0030764A" w:rsidRPr="0030764A" w:rsidRDefault="0030764A" w:rsidP="0030764A">
      <w:pPr>
        <w:jc w:val="both"/>
        <w:rPr>
          <w:rFonts w:asciiTheme="majorHAnsi" w:hAnsiTheme="majorHAnsi" w:cstheme="majorHAnsi"/>
          <w:color w:val="000000" w:themeColor="text1"/>
          <w:sz w:val="20"/>
          <w:szCs w:val="20"/>
        </w:rPr>
      </w:pPr>
      <w:r w:rsidRPr="0030764A">
        <w:rPr>
          <w:rFonts w:asciiTheme="majorHAnsi" w:hAnsiTheme="majorHAnsi" w:cstheme="majorHAnsi"/>
          <w:color w:val="000000" w:themeColor="text1"/>
          <w:sz w:val="20"/>
          <w:szCs w:val="20"/>
        </w:rPr>
        <w:t>Son souci de l’œcuménisme et du dialogue interreligieux a également marqué ce pontificat.</w:t>
      </w:r>
    </w:p>
    <w:p w14:paraId="046B4299" w14:textId="19B141E2" w:rsidR="0030764A" w:rsidRPr="0030764A" w:rsidRDefault="0030764A" w:rsidP="0030764A">
      <w:pPr>
        <w:jc w:val="both"/>
        <w:rPr>
          <w:rFonts w:asciiTheme="majorHAnsi" w:hAnsiTheme="majorHAnsi" w:cstheme="majorHAnsi"/>
          <w:color w:val="000000" w:themeColor="text1"/>
          <w:sz w:val="20"/>
          <w:szCs w:val="20"/>
        </w:rPr>
      </w:pPr>
      <w:r w:rsidRPr="0030764A">
        <w:rPr>
          <w:rFonts w:asciiTheme="majorHAnsi" w:hAnsiTheme="majorHAnsi" w:cstheme="majorHAnsi"/>
          <w:color w:val="000000" w:themeColor="text1"/>
          <w:sz w:val="20"/>
          <w:szCs w:val="20"/>
        </w:rPr>
        <w:t xml:space="preserve">Voulant </w:t>
      </w:r>
      <w:r>
        <w:rPr>
          <w:rFonts w:asciiTheme="majorHAnsi" w:hAnsiTheme="majorHAnsi" w:cstheme="majorHAnsi"/>
          <w:color w:val="000000" w:themeColor="text1"/>
          <w:sz w:val="20"/>
          <w:szCs w:val="20"/>
        </w:rPr>
        <w:t>“</w:t>
      </w:r>
      <w:r w:rsidRPr="0030764A">
        <w:rPr>
          <w:rFonts w:asciiTheme="majorHAnsi" w:hAnsiTheme="majorHAnsi" w:cstheme="majorHAnsi"/>
          <w:i/>
          <w:iCs/>
          <w:color w:val="000000" w:themeColor="text1"/>
          <w:sz w:val="20"/>
          <w:szCs w:val="20"/>
        </w:rPr>
        <w:t>être la voix des sans-voix</w:t>
      </w:r>
      <w:r>
        <w:rPr>
          <w:rFonts w:asciiTheme="majorHAnsi" w:hAnsiTheme="majorHAnsi" w:cstheme="majorHAnsi"/>
          <w:color w:val="000000" w:themeColor="text1"/>
          <w:sz w:val="20"/>
          <w:szCs w:val="20"/>
        </w:rPr>
        <w:t>”</w:t>
      </w:r>
      <w:r w:rsidRPr="0030764A">
        <w:rPr>
          <w:rFonts w:asciiTheme="majorHAnsi" w:hAnsiTheme="majorHAnsi" w:cstheme="majorHAnsi"/>
          <w:color w:val="000000" w:themeColor="text1"/>
          <w:sz w:val="20"/>
          <w:szCs w:val="20"/>
        </w:rPr>
        <w:t>, il a dénoncé les guerres, rencontré des dictateurs, visité des camps de réfugiés, des zones de conflit, plaidant sans cesse pour le désarmement.</w:t>
      </w:r>
    </w:p>
    <w:p w14:paraId="21E68D33" w14:textId="425F9E77" w:rsidR="0030764A" w:rsidRPr="0030764A" w:rsidRDefault="0030764A" w:rsidP="0030764A">
      <w:pPr>
        <w:spacing w:after="120"/>
        <w:jc w:val="both"/>
        <w:rPr>
          <w:rFonts w:asciiTheme="majorHAnsi" w:hAnsiTheme="majorHAnsi" w:cstheme="majorHAnsi"/>
          <w:color w:val="000000" w:themeColor="text1"/>
          <w:sz w:val="20"/>
          <w:szCs w:val="20"/>
        </w:rPr>
      </w:pPr>
      <w:r w:rsidRPr="0030764A">
        <w:rPr>
          <w:rFonts w:asciiTheme="majorHAnsi" w:hAnsiTheme="majorHAnsi" w:cstheme="majorHAnsi"/>
          <w:color w:val="000000" w:themeColor="text1"/>
          <w:sz w:val="20"/>
          <w:szCs w:val="20"/>
        </w:rPr>
        <w:t>Mais ne perdons pas de vue : son engagement contre la pauvreté (</w:t>
      </w:r>
      <w:proofErr w:type="spellStart"/>
      <w:r w:rsidRPr="0030764A">
        <w:rPr>
          <w:rFonts w:asciiTheme="majorHAnsi" w:hAnsiTheme="majorHAnsi" w:cstheme="majorHAnsi"/>
          <w:i/>
          <w:iCs/>
          <w:color w:val="000000" w:themeColor="text1"/>
          <w:sz w:val="20"/>
          <w:szCs w:val="20"/>
        </w:rPr>
        <w:t>Evangelii</w:t>
      </w:r>
      <w:proofErr w:type="spellEnd"/>
      <w:r w:rsidRPr="0030764A">
        <w:rPr>
          <w:rFonts w:asciiTheme="majorHAnsi" w:hAnsiTheme="majorHAnsi" w:cstheme="majorHAnsi"/>
          <w:i/>
          <w:iCs/>
          <w:color w:val="000000" w:themeColor="text1"/>
          <w:sz w:val="20"/>
          <w:szCs w:val="20"/>
        </w:rPr>
        <w:t xml:space="preserve"> </w:t>
      </w:r>
      <w:proofErr w:type="spellStart"/>
      <w:r w:rsidRPr="0030764A">
        <w:rPr>
          <w:rFonts w:asciiTheme="majorHAnsi" w:hAnsiTheme="majorHAnsi" w:cstheme="majorHAnsi"/>
          <w:i/>
          <w:iCs/>
          <w:color w:val="000000" w:themeColor="text1"/>
          <w:sz w:val="20"/>
          <w:szCs w:val="20"/>
        </w:rPr>
        <w:t>Gaudium</w:t>
      </w:r>
      <w:proofErr w:type="spellEnd"/>
      <w:r w:rsidRPr="0030764A">
        <w:rPr>
          <w:rFonts w:asciiTheme="majorHAnsi" w:hAnsiTheme="majorHAnsi" w:cstheme="majorHAnsi"/>
          <w:color w:val="000000" w:themeColor="text1"/>
          <w:sz w:val="20"/>
          <w:szCs w:val="20"/>
        </w:rPr>
        <w:t xml:space="preserve">, novembre 2013), son action sur le changement climatique et la sauvegarde de </w:t>
      </w:r>
      <w:r>
        <w:rPr>
          <w:rFonts w:asciiTheme="majorHAnsi" w:hAnsiTheme="majorHAnsi" w:cstheme="majorHAnsi"/>
          <w:color w:val="000000" w:themeColor="text1"/>
          <w:sz w:val="20"/>
          <w:szCs w:val="20"/>
        </w:rPr>
        <w:t>“</w:t>
      </w:r>
      <w:r w:rsidRPr="0030764A">
        <w:rPr>
          <w:rFonts w:asciiTheme="majorHAnsi" w:hAnsiTheme="majorHAnsi" w:cstheme="majorHAnsi"/>
          <w:i/>
          <w:iCs/>
          <w:color w:val="000000" w:themeColor="text1"/>
          <w:sz w:val="20"/>
          <w:szCs w:val="20"/>
        </w:rPr>
        <w:t>notre maison Terre</w:t>
      </w:r>
      <w:r>
        <w:rPr>
          <w:rFonts w:asciiTheme="majorHAnsi" w:hAnsiTheme="majorHAnsi" w:cstheme="majorHAnsi"/>
          <w:color w:val="000000" w:themeColor="text1"/>
          <w:sz w:val="20"/>
          <w:szCs w:val="20"/>
        </w:rPr>
        <w:t>”</w:t>
      </w:r>
      <w:r w:rsidRPr="0030764A">
        <w:rPr>
          <w:rFonts w:asciiTheme="majorHAnsi" w:hAnsiTheme="majorHAnsi" w:cstheme="majorHAnsi"/>
          <w:color w:val="000000" w:themeColor="text1"/>
          <w:sz w:val="20"/>
          <w:szCs w:val="20"/>
        </w:rPr>
        <w:t xml:space="preserve"> (</w:t>
      </w:r>
      <w:proofErr w:type="spellStart"/>
      <w:r w:rsidRPr="0030764A">
        <w:rPr>
          <w:rFonts w:asciiTheme="majorHAnsi" w:hAnsiTheme="majorHAnsi" w:cstheme="majorHAnsi"/>
          <w:i/>
          <w:iCs/>
          <w:color w:val="000000" w:themeColor="text1"/>
          <w:sz w:val="20"/>
          <w:szCs w:val="20"/>
        </w:rPr>
        <w:t>Laudato</w:t>
      </w:r>
      <w:proofErr w:type="spellEnd"/>
      <w:r w:rsidRPr="0030764A">
        <w:rPr>
          <w:rFonts w:asciiTheme="majorHAnsi" w:hAnsiTheme="majorHAnsi" w:cstheme="majorHAnsi"/>
          <w:i/>
          <w:iCs/>
          <w:color w:val="000000" w:themeColor="text1"/>
          <w:sz w:val="20"/>
          <w:szCs w:val="20"/>
        </w:rPr>
        <w:t xml:space="preserve"> Si</w:t>
      </w:r>
      <w:r w:rsidRPr="0030764A">
        <w:rPr>
          <w:rFonts w:asciiTheme="majorHAnsi" w:hAnsiTheme="majorHAnsi" w:cstheme="majorHAnsi"/>
          <w:color w:val="000000" w:themeColor="text1"/>
          <w:sz w:val="20"/>
          <w:szCs w:val="20"/>
        </w:rPr>
        <w:t>, juin 2015), la déclaration contre la peine de mort et la défense de toutes formes de vie (Déclaration d’août 2028), et son Encyclique marqué du sceau de la Miséricorde Divine (</w:t>
      </w:r>
      <w:proofErr w:type="spellStart"/>
      <w:r w:rsidRPr="0030764A">
        <w:rPr>
          <w:rFonts w:asciiTheme="majorHAnsi" w:hAnsiTheme="majorHAnsi" w:cstheme="majorHAnsi"/>
          <w:i/>
          <w:iCs/>
          <w:color w:val="000000" w:themeColor="text1"/>
          <w:sz w:val="20"/>
          <w:szCs w:val="20"/>
        </w:rPr>
        <w:t>Fratelli</w:t>
      </w:r>
      <w:proofErr w:type="spellEnd"/>
      <w:r w:rsidRPr="0030764A">
        <w:rPr>
          <w:rFonts w:asciiTheme="majorHAnsi" w:hAnsiTheme="majorHAnsi" w:cstheme="majorHAnsi"/>
          <w:i/>
          <w:iCs/>
          <w:color w:val="000000" w:themeColor="text1"/>
          <w:sz w:val="20"/>
          <w:szCs w:val="20"/>
        </w:rPr>
        <w:t xml:space="preserve"> Tutti</w:t>
      </w:r>
      <w:r w:rsidRPr="0030764A">
        <w:rPr>
          <w:rFonts w:asciiTheme="majorHAnsi" w:hAnsiTheme="majorHAnsi" w:cstheme="majorHAnsi"/>
          <w:color w:val="000000" w:themeColor="text1"/>
          <w:sz w:val="20"/>
          <w:szCs w:val="20"/>
        </w:rPr>
        <w:t>, octobre 2020)</w:t>
      </w:r>
    </w:p>
    <w:p w14:paraId="7EACD8E0" w14:textId="0B9465F8" w:rsidR="0030764A" w:rsidRPr="0030764A" w:rsidRDefault="0030764A" w:rsidP="0030764A">
      <w:pPr>
        <w:spacing w:after="120"/>
        <w:jc w:val="both"/>
        <w:rPr>
          <w:rFonts w:asciiTheme="majorHAnsi" w:hAnsiTheme="majorHAnsi" w:cstheme="majorHAnsi"/>
          <w:color w:val="000000" w:themeColor="text1"/>
          <w:sz w:val="20"/>
          <w:szCs w:val="20"/>
        </w:rPr>
      </w:pPr>
      <w:r w:rsidRPr="0030764A">
        <w:rPr>
          <w:rFonts w:asciiTheme="majorHAnsi" w:hAnsiTheme="majorHAnsi" w:cstheme="majorHAnsi"/>
          <w:color w:val="000000" w:themeColor="text1"/>
          <w:sz w:val="20"/>
          <w:szCs w:val="20"/>
        </w:rPr>
        <w:t>En ce temps de neuvaine à la Miséricorde Divine, prions pour le repos de l’âme du Pape François, pour l’unité de l’</w:t>
      </w:r>
      <w:r>
        <w:rPr>
          <w:rFonts w:asciiTheme="majorHAnsi" w:hAnsiTheme="majorHAnsi" w:cstheme="majorHAnsi"/>
          <w:color w:val="000000" w:themeColor="text1"/>
          <w:sz w:val="20"/>
          <w:szCs w:val="20"/>
        </w:rPr>
        <w:t>É</w:t>
      </w:r>
      <w:r w:rsidRPr="0030764A">
        <w:rPr>
          <w:rFonts w:asciiTheme="majorHAnsi" w:hAnsiTheme="majorHAnsi" w:cstheme="majorHAnsi"/>
          <w:color w:val="000000" w:themeColor="text1"/>
          <w:sz w:val="20"/>
          <w:szCs w:val="20"/>
        </w:rPr>
        <w:t>glise. Que l’Esprit-Saint inspire les cardinaux pour le choix du nouveau Souverain Pontife.</w:t>
      </w:r>
    </w:p>
    <w:p w14:paraId="636ABBF3" w14:textId="77777777" w:rsidR="0030764A" w:rsidRPr="00331AAB" w:rsidRDefault="0030764A" w:rsidP="0030764A">
      <w:pPr>
        <w:spacing w:after="120"/>
        <w:jc w:val="right"/>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Dominique SOUPÉ</w:t>
      </w:r>
    </w:p>
    <w:p w14:paraId="15806A4A" w14:textId="2118EB65" w:rsidR="00616231" w:rsidRPr="00331AAB" w:rsidRDefault="00616231" w:rsidP="00616231">
      <w:pPr>
        <w:jc w:val="right"/>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 xml:space="preserve">© </w:t>
      </w:r>
      <w:r w:rsidR="004071AC" w:rsidRPr="00331AAB">
        <w:rPr>
          <w:rFonts w:asciiTheme="majorHAnsi" w:hAnsiTheme="majorHAnsi" w:cstheme="majorHAnsi"/>
          <w:color w:val="000000" w:themeColor="text1"/>
          <w:sz w:val="20"/>
          <w:szCs w:val="20"/>
        </w:rPr>
        <w:t>Archidiocèse de Papeete</w:t>
      </w:r>
      <w:r w:rsidRPr="00331AAB">
        <w:rPr>
          <w:rFonts w:asciiTheme="majorHAnsi" w:hAnsiTheme="majorHAnsi" w:cstheme="majorHAnsi"/>
          <w:color w:val="000000" w:themeColor="text1"/>
          <w:sz w:val="20"/>
          <w:szCs w:val="20"/>
        </w:rPr>
        <w:t xml:space="preserve"> – 202</w:t>
      </w:r>
      <w:r w:rsidR="004D12FB" w:rsidRPr="00331AAB">
        <w:rPr>
          <w:rFonts w:asciiTheme="majorHAnsi" w:hAnsiTheme="majorHAnsi" w:cstheme="majorHAnsi"/>
          <w:color w:val="000000" w:themeColor="text1"/>
          <w:sz w:val="20"/>
          <w:szCs w:val="20"/>
        </w:rPr>
        <w:t>5</w:t>
      </w:r>
    </w:p>
    <w:p w14:paraId="7A7A5100" w14:textId="77777777" w:rsidR="00616231" w:rsidRPr="00331AAB" w:rsidRDefault="00616231" w:rsidP="00616231">
      <w:pPr>
        <w:rPr>
          <w:rFonts w:asciiTheme="majorHAnsi" w:hAnsiTheme="majorHAnsi" w:cstheme="majorHAnsi"/>
          <w:b/>
          <w:color w:val="000000" w:themeColor="text1"/>
          <w:sz w:val="20"/>
          <w:szCs w:val="20"/>
        </w:rPr>
        <w:sectPr w:rsidR="00616231" w:rsidRPr="00331AAB" w:rsidSect="00F6210C">
          <w:type w:val="continuous"/>
          <w:pgSz w:w="11900" w:h="16840"/>
          <w:pgMar w:top="964" w:right="964" w:bottom="964" w:left="964" w:header="0" w:footer="0" w:gutter="0"/>
          <w:cols w:num="2" w:space="284"/>
        </w:sectPr>
      </w:pPr>
    </w:p>
    <w:p w14:paraId="41826F13" w14:textId="77777777" w:rsidR="00616231" w:rsidRPr="00331AAB" w:rsidRDefault="00616231" w:rsidP="00616231">
      <w:pPr>
        <w:widowControl w:val="0"/>
        <w:autoSpaceDE w:val="0"/>
        <w:autoSpaceDN w:val="0"/>
        <w:adjustRightInd w:val="0"/>
        <w:jc w:val="center"/>
        <w:outlineLvl w:val="0"/>
        <w:rPr>
          <w:rFonts w:asciiTheme="majorHAnsi" w:hAnsiTheme="majorHAnsi" w:cstheme="majorHAnsi"/>
          <w:b/>
          <w:color w:val="000000" w:themeColor="text1"/>
          <w:sz w:val="20"/>
          <w:szCs w:val="20"/>
        </w:rPr>
      </w:pPr>
      <w:r w:rsidRPr="00331AAB">
        <w:rPr>
          <w:rFonts w:asciiTheme="majorHAnsi" w:hAnsiTheme="majorHAnsi" w:cstheme="majorHAnsi"/>
          <w:noProof/>
          <w:color w:val="000000" w:themeColor="text1"/>
          <w:sz w:val="20"/>
          <w:szCs w:val="20"/>
        </w:rPr>
        <mc:AlternateContent>
          <mc:Choice Requires="wpg">
            <w:drawing>
              <wp:inline distT="0" distB="0" distL="0" distR="0" wp14:anchorId="528805F8" wp14:editId="4759D2AF">
                <wp:extent cx="6332220" cy="34925"/>
                <wp:effectExtent l="0" t="0" r="0" b="0"/>
                <wp:docPr id="152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49D730B"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q7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o1qu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" fillcolor="#548dd4 [1951]" stroked="f">
                  <v:textbox inset=",7.2pt,,7.2pt"/>
                </v:rect>
                <w10:anchorlock/>
              </v:group>
            </w:pict>
          </mc:Fallback>
        </mc:AlternateContent>
      </w:r>
    </w:p>
    <w:p w14:paraId="43EC1254" w14:textId="5135E0DB" w:rsidR="00616231" w:rsidRPr="00331AAB" w:rsidRDefault="00331AAB" w:rsidP="00616231">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Paroles du Pape François</w:t>
      </w:r>
    </w:p>
    <w:p w14:paraId="54C86119" w14:textId="7001D8E6" w:rsidR="00083D77" w:rsidRPr="00331AAB" w:rsidRDefault="00331AAB" w:rsidP="00331AAB">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Pape François : « </w:t>
      </w:r>
      <w:r w:rsidRPr="00331AAB">
        <w:rPr>
          <w:rFonts w:asciiTheme="majorHAnsi" w:hAnsiTheme="majorHAnsi" w:cstheme="majorHAnsi"/>
          <w:i/>
          <w:iCs/>
          <w:smallCaps/>
          <w:color w:val="000000" w:themeColor="text1"/>
          <w:sz w:val="20"/>
          <w:szCs w:val="20"/>
          <w14:shadow w14:blurRad="50800" w14:dist="38100" w14:dir="2700000" w14:sx="100000" w14:sy="100000" w14:kx="0" w14:ky="0" w14:algn="tl">
            <w14:srgbClr w14:val="000000">
              <w14:alpha w14:val="60000"/>
            </w14:srgbClr>
          </w14:shadow>
        </w:rPr>
        <w:t>Je désire une Église pauvre pour les pauvres</w:t>
      </w:r>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w:t>
      </w:r>
    </w:p>
    <w:p w14:paraId="2B6D56DE" w14:textId="4C7F4521" w:rsidR="00FC3842" w:rsidRPr="00331AAB" w:rsidRDefault="00331AAB" w:rsidP="00331AAB">
      <w:pPr>
        <w:jc w:val="both"/>
        <w:rPr>
          <w:rFonts w:asciiTheme="majorHAnsi" w:hAnsiTheme="majorHAnsi" w:cstheme="majorHAnsi"/>
          <w:i/>
          <w:iCs/>
          <w:color w:val="000000" w:themeColor="text1"/>
          <w:sz w:val="20"/>
          <w:szCs w:val="20"/>
        </w:rPr>
      </w:pPr>
      <w:r w:rsidRPr="00331AAB">
        <w:rPr>
          <w:rFonts w:asciiTheme="majorHAnsi" w:hAnsiTheme="majorHAnsi" w:cstheme="majorHAnsi"/>
          <w:color w:val="000000" w:themeColor="text1"/>
          <w:sz w:val="20"/>
          <w:szCs w:val="20"/>
        </w:rPr>
        <w:t xml:space="preserve">Lors de sa première exhortation apostolique le 24 novembre 2013, le pape argentin, mort le 21 avril, à l’âge de 88 ans, enjoignait l’Église à sortir d’elle-même pour mieux renouer avec l’élan missionnaire. Nous en republions un extrait. </w:t>
      </w:r>
      <w:r w:rsidRPr="00331AAB">
        <w:rPr>
          <w:rStyle w:val="Accentuation"/>
          <w:rFonts w:asciiTheme="majorHAnsi" w:hAnsiTheme="majorHAnsi" w:cstheme="majorHAnsi"/>
          <w:i w:val="0"/>
          <w:iCs w:val="0"/>
          <w:color w:val="000000" w:themeColor="text1"/>
          <w:sz w:val="20"/>
          <w:szCs w:val="20"/>
        </w:rPr>
        <w:t>Le 24 novembre 2013 paraissait la première exhortation apostolique du pape François. Véritable programme du pontificat</w:t>
      </w:r>
      <w:r w:rsidRPr="00331AAB">
        <w:rPr>
          <w:rFonts w:asciiTheme="majorHAnsi" w:hAnsiTheme="majorHAnsi" w:cstheme="majorHAnsi"/>
          <w:i/>
          <w:iCs/>
          <w:color w:val="000000" w:themeColor="text1"/>
          <w:sz w:val="20"/>
          <w:szCs w:val="20"/>
          <w:shd w:val="clear" w:color="auto" w:fill="FFFFFF"/>
        </w:rPr>
        <w:t>, La Joie de l’</w:t>
      </w:r>
      <w:r>
        <w:rPr>
          <w:rFonts w:asciiTheme="majorHAnsi" w:hAnsiTheme="majorHAnsi" w:cstheme="majorHAnsi"/>
          <w:i/>
          <w:iCs/>
          <w:color w:val="000000" w:themeColor="text1"/>
          <w:sz w:val="20"/>
          <w:szCs w:val="20"/>
          <w:shd w:val="clear" w:color="auto" w:fill="FFFFFF"/>
        </w:rPr>
        <w:t>É</w:t>
      </w:r>
      <w:r w:rsidRPr="00331AAB">
        <w:rPr>
          <w:rFonts w:asciiTheme="majorHAnsi" w:hAnsiTheme="majorHAnsi" w:cstheme="majorHAnsi"/>
          <w:i/>
          <w:iCs/>
          <w:color w:val="000000" w:themeColor="text1"/>
          <w:sz w:val="20"/>
          <w:szCs w:val="20"/>
          <w:shd w:val="clear" w:color="auto" w:fill="FFFFFF"/>
        </w:rPr>
        <w:t>vangile</w:t>
      </w:r>
      <w:r>
        <w:rPr>
          <w:rStyle w:val="apple-converted-space"/>
          <w:rFonts w:asciiTheme="majorHAnsi" w:hAnsiTheme="majorHAnsi" w:cstheme="majorHAnsi"/>
          <w:i/>
          <w:iCs/>
          <w:color w:val="000000" w:themeColor="text1"/>
          <w:sz w:val="20"/>
          <w:szCs w:val="20"/>
        </w:rPr>
        <w:t xml:space="preserve"> </w:t>
      </w:r>
      <w:r w:rsidRPr="00331AAB">
        <w:rPr>
          <w:rStyle w:val="Accentuation"/>
          <w:rFonts w:asciiTheme="majorHAnsi" w:hAnsiTheme="majorHAnsi" w:cstheme="majorHAnsi"/>
          <w:i w:val="0"/>
          <w:iCs w:val="0"/>
          <w:color w:val="000000" w:themeColor="text1"/>
          <w:sz w:val="20"/>
          <w:szCs w:val="20"/>
        </w:rPr>
        <w:t>insiste aussi sur la dimension sociale de l’évangélisation</w:t>
      </w:r>
      <w:r w:rsidRPr="00331AAB">
        <w:rPr>
          <w:rFonts w:asciiTheme="majorHAnsi" w:hAnsiTheme="majorHAnsi" w:cstheme="majorHAnsi"/>
          <w:i/>
          <w:iCs/>
          <w:color w:val="000000" w:themeColor="text1"/>
          <w:sz w:val="20"/>
          <w:szCs w:val="20"/>
          <w:shd w:val="clear" w:color="auto" w:fill="FFFFFF"/>
        </w:rPr>
        <w:t>.</w:t>
      </w:r>
    </w:p>
    <w:p w14:paraId="56AC61FD" w14:textId="77777777" w:rsidR="00616231" w:rsidRPr="00331AAB" w:rsidRDefault="00616231" w:rsidP="00D011D7">
      <w:pPr>
        <w:jc w:val="both"/>
        <w:rPr>
          <w:rFonts w:asciiTheme="majorHAnsi" w:hAnsiTheme="majorHAnsi" w:cstheme="majorHAnsi"/>
          <w:b/>
          <w:color w:val="000000" w:themeColor="text1"/>
          <w:sz w:val="20"/>
          <w:szCs w:val="20"/>
        </w:rPr>
      </w:pPr>
      <w:r w:rsidRPr="00331AAB">
        <w:rPr>
          <w:rFonts w:asciiTheme="majorHAnsi" w:hAnsiTheme="majorHAnsi" w:cstheme="majorHAnsi"/>
          <w:noProof/>
          <w:color w:val="000000" w:themeColor="text1"/>
          <w:sz w:val="20"/>
          <w:szCs w:val="20"/>
        </w:rPr>
        <mc:AlternateContent>
          <mc:Choice Requires="wpg">
            <w:drawing>
              <wp:inline distT="0" distB="0" distL="0" distR="0" wp14:anchorId="62B7D0F2" wp14:editId="40D7B0D3">
                <wp:extent cx="6332220" cy="34925"/>
                <wp:effectExtent l="0" t="0" r="0" b="0"/>
                <wp:docPr id="152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2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3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F3BC53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xwB2QIAAI8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E38cAdkCAACP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" fillcolor="#548dd4 [1951]" stroked="f">
                  <v:textbox inset=",7.2pt,,7.2pt"/>
                </v:rect>
                <w10:anchorlock/>
              </v:group>
            </w:pict>
          </mc:Fallback>
        </mc:AlternateContent>
      </w:r>
    </w:p>
    <w:p w14:paraId="2E381308" w14:textId="77777777" w:rsidR="00616231" w:rsidRPr="00331AAB" w:rsidRDefault="00616231" w:rsidP="00D011D7">
      <w:pPr>
        <w:jc w:val="both"/>
        <w:rPr>
          <w:rFonts w:asciiTheme="majorHAnsi" w:hAnsiTheme="majorHAnsi" w:cstheme="majorHAnsi"/>
          <w:b/>
          <w:color w:val="000000" w:themeColor="text1"/>
          <w:sz w:val="20"/>
          <w:szCs w:val="20"/>
        </w:rPr>
        <w:sectPr w:rsidR="00616231" w:rsidRPr="00331AAB" w:rsidSect="00F6210C">
          <w:footerReference w:type="default" r:id="rId15"/>
          <w:type w:val="continuous"/>
          <w:pgSz w:w="11900" w:h="16840"/>
          <w:pgMar w:top="964" w:right="964" w:bottom="964" w:left="964" w:header="0" w:footer="0" w:gutter="0"/>
          <w:cols w:space="708"/>
        </w:sectPr>
      </w:pPr>
    </w:p>
    <w:p w14:paraId="234A0BB3" w14:textId="2FA45AD9" w:rsidR="00331AAB" w:rsidRPr="00331AAB" w:rsidRDefault="00331AAB" w:rsidP="00331AAB">
      <w:pPr>
        <w:pStyle w:val="NormalWeb"/>
        <w:spacing w:before="0" w:after="120"/>
        <w:rPr>
          <w:rFonts w:cstheme="majorHAnsi"/>
          <w:color w:val="000000"/>
          <w:sz w:val="20"/>
          <w:szCs w:val="20"/>
        </w:rPr>
      </w:pPr>
      <w:bookmarkStart w:id="0" w:name="1._Une_%C3%89glise_%C2%AB_en_sortie_%C2%"/>
      <w:r w:rsidRPr="00331AAB">
        <w:rPr>
          <w:rFonts w:cstheme="majorHAnsi"/>
          <w:b/>
          <w:bCs/>
          <w:color w:val="000000"/>
          <w:sz w:val="20"/>
          <w:szCs w:val="20"/>
        </w:rPr>
        <w:t>I. Une Église «</w:t>
      </w:r>
      <w:r>
        <w:rPr>
          <w:rFonts w:cstheme="majorHAnsi"/>
          <w:b/>
          <w:bCs/>
          <w:color w:val="000000"/>
          <w:sz w:val="20"/>
          <w:szCs w:val="20"/>
        </w:rPr>
        <w:t> </w:t>
      </w:r>
      <w:r w:rsidRPr="002F1CEC">
        <w:rPr>
          <w:rFonts w:cstheme="majorHAnsi"/>
          <w:b/>
          <w:bCs/>
          <w:i/>
          <w:iCs/>
          <w:color w:val="000000"/>
          <w:sz w:val="20"/>
          <w:szCs w:val="20"/>
        </w:rPr>
        <w:t>en sortie</w:t>
      </w:r>
      <w:r>
        <w:rPr>
          <w:rFonts w:cstheme="majorHAnsi"/>
          <w:b/>
          <w:bCs/>
          <w:color w:val="000000"/>
          <w:sz w:val="20"/>
          <w:szCs w:val="20"/>
        </w:rPr>
        <w:t> </w:t>
      </w:r>
      <w:r w:rsidRPr="00331AAB">
        <w:rPr>
          <w:rFonts w:cstheme="majorHAnsi"/>
          <w:b/>
          <w:bCs/>
          <w:color w:val="000000"/>
          <w:sz w:val="20"/>
          <w:szCs w:val="20"/>
        </w:rPr>
        <w:t>»</w:t>
      </w:r>
      <w:bookmarkEnd w:id="0"/>
    </w:p>
    <w:p w14:paraId="6AAF971C" w14:textId="191B24AC" w:rsidR="00331AAB" w:rsidRPr="00331AAB" w:rsidRDefault="00331AAB" w:rsidP="00331AAB">
      <w:pPr>
        <w:pStyle w:val="NormalWeb"/>
        <w:spacing w:before="0" w:after="0"/>
        <w:rPr>
          <w:rFonts w:cstheme="majorHAnsi"/>
          <w:color w:val="000000"/>
          <w:sz w:val="20"/>
          <w:szCs w:val="20"/>
        </w:rPr>
      </w:pPr>
      <w:r w:rsidRPr="00331AAB">
        <w:rPr>
          <w:rFonts w:cstheme="majorHAnsi"/>
          <w:color w:val="000000"/>
          <w:sz w:val="20"/>
          <w:szCs w:val="20"/>
        </w:rPr>
        <w:t>20. Dans la Parole de Dieu apparaît constamment ce dynamisme de “</w:t>
      </w:r>
      <w:r w:rsidRPr="00331AAB">
        <w:rPr>
          <w:rFonts w:cstheme="majorHAnsi"/>
          <w:i/>
          <w:iCs/>
          <w:color w:val="000000"/>
          <w:sz w:val="20"/>
          <w:szCs w:val="20"/>
        </w:rPr>
        <w:t>la sortie</w:t>
      </w:r>
      <w:r w:rsidRPr="00331AAB">
        <w:rPr>
          <w:rFonts w:cstheme="majorHAnsi"/>
          <w:color w:val="000000"/>
          <w:sz w:val="20"/>
          <w:szCs w:val="20"/>
        </w:rPr>
        <w:t>” que Dieu veut provoquer chez les croyants. Abraham accepta l’appel à partir vers une terre nouvelle (cf.</w:t>
      </w:r>
      <w:r w:rsidRPr="00331AAB">
        <w:rPr>
          <w:rStyle w:val="apple-converted-space"/>
          <w:rFonts w:cstheme="majorHAnsi"/>
          <w:color w:val="000000"/>
          <w:sz w:val="20"/>
          <w:szCs w:val="20"/>
        </w:rPr>
        <w:t> </w:t>
      </w:r>
      <w:proofErr w:type="spellStart"/>
      <w:r w:rsidRPr="00331AAB">
        <w:rPr>
          <w:rFonts w:cstheme="majorHAnsi"/>
          <w:i/>
          <w:iCs/>
          <w:color w:val="000000"/>
          <w:sz w:val="20"/>
          <w:szCs w:val="20"/>
        </w:rPr>
        <w:t>Gn</w:t>
      </w:r>
      <w:proofErr w:type="spellEnd"/>
      <w:r w:rsidRPr="00331AAB">
        <w:rPr>
          <w:rStyle w:val="apple-converted-space"/>
          <w:rFonts w:cstheme="majorHAnsi"/>
          <w:color w:val="000000"/>
          <w:sz w:val="20"/>
          <w:szCs w:val="20"/>
        </w:rPr>
        <w:t> </w:t>
      </w:r>
      <w:r w:rsidRPr="00331AAB">
        <w:rPr>
          <w:rFonts w:cstheme="majorHAnsi"/>
          <w:color w:val="000000"/>
          <w:sz w:val="20"/>
          <w:szCs w:val="20"/>
        </w:rPr>
        <w:t>12,1-3). Moïse écouta l’appel de Dieu</w:t>
      </w:r>
      <w:r>
        <w:rPr>
          <w:rFonts w:cstheme="majorHAnsi"/>
          <w:color w:val="000000"/>
          <w:sz w:val="20"/>
          <w:szCs w:val="20"/>
        </w:rPr>
        <w:t> </w:t>
      </w:r>
      <w:r w:rsidRPr="00331AAB">
        <w:rPr>
          <w:rFonts w:cstheme="majorHAnsi"/>
          <w:color w:val="000000"/>
          <w:sz w:val="20"/>
          <w:szCs w:val="20"/>
        </w:rPr>
        <w:t>: «</w:t>
      </w:r>
      <w:r>
        <w:rPr>
          <w:rFonts w:cstheme="majorHAnsi"/>
          <w:color w:val="000000"/>
          <w:sz w:val="20"/>
          <w:szCs w:val="20"/>
        </w:rPr>
        <w:t> </w:t>
      </w:r>
      <w:r w:rsidRPr="00331AAB">
        <w:rPr>
          <w:rFonts w:cstheme="majorHAnsi"/>
          <w:i/>
          <w:iCs/>
          <w:color w:val="000000"/>
          <w:sz w:val="20"/>
          <w:szCs w:val="20"/>
        </w:rPr>
        <w:t>Va, je t’envoie</w:t>
      </w:r>
      <w:r>
        <w:rPr>
          <w:rFonts w:cstheme="majorHAnsi"/>
          <w:color w:val="000000"/>
          <w:sz w:val="20"/>
          <w:szCs w:val="20"/>
        </w:rPr>
        <w:t> </w:t>
      </w:r>
      <w:r w:rsidRPr="00331AAB">
        <w:rPr>
          <w:rFonts w:cstheme="majorHAnsi"/>
          <w:color w:val="000000"/>
          <w:sz w:val="20"/>
          <w:szCs w:val="20"/>
        </w:rPr>
        <w:t>» (</w:t>
      </w:r>
      <w:r w:rsidRPr="00331AAB">
        <w:rPr>
          <w:rFonts w:cstheme="majorHAnsi"/>
          <w:i/>
          <w:iCs/>
          <w:color w:val="000000"/>
          <w:sz w:val="20"/>
          <w:szCs w:val="20"/>
        </w:rPr>
        <w:t>Ex</w:t>
      </w:r>
      <w:r w:rsidRPr="00331AAB">
        <w:rPr>
          <w:rStyle w:val="apple-converted-space"/>
          <w:rFonts w:cstheme="majorHAnsi"/>
          <w:color w:val="000000"/>
          <w:sz w:val="20"/>
          <w:szCs w:val="20"/>
        </w:rPr>
        <w:t> </w:t>
      </w:r>
      <w:r w:rsidRPr="00331AAB">
        <w:rPr>
          <w:rFonts w:cstheme="majorHAnsi"/>
          <w:color w:val="000000"/>
          <w:sz w:val="20"/>
          <w:szCs w:val="20"/>
        </w:rPr>
        <w:t>3,10) et fit sortir le peuple vers la terre promise (cf.</w:t>
      </w:r>
      <w:r w:rsidRPr="00331AAB">
        <w:rPr>
          <w:rStyle w:val="apple-converted-space"/>
          <w:rFonts w:cstheme="majorHAnsi"/>
          <w:color w:val="000000"/>
          <w:sz w:val="20"/>
          <w:szCs w:val="20"/>
        </w:rPr>
        <w:t> </w:t>
      </w:r>
      <w:r w:rsidRPr="00331AAB">
        <w:rPr>
          <w:rFonts w:cstheme="majorHAnsi"/>
          <w:i/>
          <w:iCs/>
          <w:color w:val="000000"/>
          <w:sz w:val="20"/>
          <w:szCs w:val="20"/>
        </w:rPr>
        <w:t>Ex</w:t>
      </w:r>
      <w:r w:rsidRPr="00331AAB">
        <w:rPr>
          <w:rStyle w:val="apple-converted-space"/>
          <w:rFonts w:cstheme="majorHAnsi"/>
          <w:color w:val="000000"/>
          <w:sz w:val="20"/>
          <w:szCs w:val="20"/>
        </w:rPr>
        <w:t> </w:t>
      </w:r>
      <w:r w:rsidRPr="00331AAB">
        <w:rPr>
          <w:rFonts w:cstheme="majorHAnsi"/>
          <w:color w:val="000000"/>
          <w:sz w:val="20"/>
          <w:szCs w:val="20"/>
        </w:rPr>
        <w:t>3,17). À Jérémie il dit</w:t>
      </w:r>
      <w:r>
        <w:rPr>
          <w:rFonts w:cstheme="majorHAnsi"/>
          <w:color w:val="000000"/>
          <w:sz w:val="20"/>
          <w:szCs w:val="20"/>
        </w:rPr>
        <w:t> </w:t>
      </w:r>
      <w:r w:rsidRPr="00331AAB">
        <w:rPr>
          <w:rFonts w:cstheme="majorHAnsi"/>
          <w:color w:val="000000"/>
          <w:sz w:val="20"/>
          <w:szCs w:val="20"/>
        </w:rPr>
        <w:t>: «</w:t>
      </w:r>
      <w:r>
        <w:rPr>
          <w:rFonts w:cstheme="majorHAnsi"/>
          <w:color w:val="000000"/>
          <w:sz w:val="20"/>
          <w:szCs w:val="20"/>
        </w:rPr>
        <w:t> </w:t>
      </w:r>
      <w:r w:rsidRPr="00331AAB">
        <w:rPr>
          <w:rFonts w:cstheme="majorHAnsi"/>
          <w:i/>
          <w:iCs/>
          <w:color w:val="000000"/>
          <w:sz w:val="20"/>
          <w:szCs w:val="20"/>
        </w:rPr>
        <w:t>Vers tous ceux à qui je t’enverrai, tu iras</w:t>
      </w:r>
      <w:r>
        <w:rPr>
          <w:rFonts w:cstheme="majorHAnsi"/>
          <w:color w:val="000000"/>
          <w:sz w:val="20"/>
          <w:szCs w:val="20"/>
        </w:rPr>
        <w:t> </w:t>
      </w:r>
      <w:r w:rsidRPr="00331AAB">
        <w:rPr>
          <w:rFonts w:cstheme="majorHAnsi"/>
          <w:color w:val="000000"/>
          <w:sz w:val="20"/>
          <w:szCs w:val="20"/>
        </w:rPr>
        <w:t>» (</w:t>
      </w:r>
      <w:r w:rsidRPr="00331AAB">
        <w:rPr>
          <w:rFonts w:cstheme="majorHAnsi"/>
          <w:i/>
          <w:iCs/>
          <w:color w:val="000000"/>
          <w:sz w:val="20"/>
          <w:szCs w:val="20"/>
        </w:rPr>
        <w:t>Jr</w:t>
      </w:r>
      <w:r w:rsidRPr="00331AAB">
        <w:rPr>
          <w:rStyle w:val="apple-converted-space"/>
          <w:rFonts w:cstheme="majorHAnsi"/>
          <w:color w:val="000000"/>
          <w:sz w:val="20"/>
          <w:szCs w:val="20"/>
        </w:rPr>
        <w:t> </w:t>
      </w:r>
      <w:r w:rsidRPr="00331AAB">
        <w:rPr>
          <w:rFonts w:cstheme="majorHAnsi"/>
          <w:color w:val="000000"/>
          <w:sz w:val="20"/>
          <w:szCs w:val="20"/>
        </w:rPr>
        <w:t>1,7). Aujourd’hui, dans cet “</w:t>
      </w:r>
      <w:r w:rsidRPr="00331AAB">
        <w:rPr>
          <w:rFonts w:cstheme="majorHAnsi"/>
          <w:i/>
          <w:iCs/>
          <w:color w:val="000000"/>
          <w:sz w:val="20"/>
          <w:szCs w:val="20"/>
        </w:rPr>
        <w:t>allez</w:t>
      </w:r>
      <w:r w:rsidRPr="00331AAB">
        <w:rPr>
          <w:rFonts w:cstheme="majorHAnsi"/>
          <w:color w:val="000000"/>
          <w:sz w:val="20"/>
          <w:szCs w:val="20"/>
        </w:rPr>
        <w:t>” de Jésus, sont présents les scénarios et les défis toujours nouveaux de la mission évangélisatrice de l’Église, et nous sommes tous appelés à cette nouvelle “</w:t>
      </w:r>
      <w:r w:rsidRPr="00331AAB">
        <w:rPr>
          <w:rFonts w:cstheme="majorHAnsi"/>
          <w:i/>
          <w:iCs/>
          <w:color w:val="000000"/>
          <w:sz w:val="20"/>
          <w:szCs w:val="20"/>
        </w:rPr>
        <w:t>sortie</w:t>
      </w:r>
      <w:r w:rsidRPr="00331AAB">
        <w:rPr>
          <w:rFonts w:cstheme="majorHAnsi"/>
          <w:color w:val="000000"/>
          <w:sz w:val="20"/>
          <w:szCs w:val="20"/>
        </w:rPr>
        <w:t>” missionnaire. Tout chrétien et toute communauté discernera quel est le chemin que le Seigneur demande, mais nous sommes tous invités à accepter cet appel</w:t>
      </w:r>
      <w:r>
        <w:rPr>
          <w:rFonts w:cstheme="majorHAnsi"/>
          <w:color w:val="000000"/>
          <w:sz w:val="20"/>
          <w:szCs w:val="20"/>
        </w:rPr>
        <w:t> </w:t>
      </w:r>
      <w:r w:rsidRPr="00331AAB">
        <w:rPr>
          <w:rFonts w:cstheme="majorHAnsi"/>
          <w:color w:val="000000"/>
          <w:sz w:val="20"/>
          <w:szCs w:val="20"/>
        </w:rPr>
        <w:t>: sortir de son propre confort et avoir le courage de rejoindre toutes les périphéries qui ont besoin de la lumière de l’Évangile.</w:t>
      </w:r>
    </w:p>
    <w:p w14:paraId="6D44F924" w14:textId="52D14349" w:rsidR="00331AAB" w:rsidRPr="00331AAB" w:rsidRDefault="00331AAB" w:rsidP="00331AAB">
      <w:pPr>
        <w:pStyle w:val="NormalWeb"/>
        <w:spacing w:before="0" w:after="0"/>
        <w:rPr>
          <w:rFonts w:cstheme="majorHAnsi"/>
          <w:color w:val="000000"/>
          <w:sz w:val="20"/>
          <w:szCs w:val="20"/>
        </w:rPr>
      </w:pPr>
      <w:r w:rsidRPr="00331AAB">
        <w:rPr>
          <w:rFonts w:cstheme="majorHAnsi"/>
          <w:color w:val="000000"/>
          <w:sz w:val="20"/>
          <w:szCs w:val="20"/>
        </w:rPr>
        <w:t xml:space="preserve">21. La joie de l’Évangile qui remplit la vie de la communauté des disciples est une joie missionnaire. Les soixante-dix </w:t>
      </w:r>
      <w:r w:rsidRPr="00331AAB">
        <w:rPr>
          <w:rFonts w:cstheme="majorHAnsi"/>
          <w:color w:val="000000"/>
          <w:sz w:val="20"/>
          <w:szCs w:val="20"/>
        </w:rPr>
        <w:t>disciples en font l’expérience, eux qui reviennent de la mission</w:t>
      </w:r>
      <w:r>
        <w:rPr>
          <w:rFonts w:cstheme="majorHAnsi"/>
          <w:color w:val="000000"/>
          <w:sz w:val="20"/>
          <w:szCs w:val="20"/>
        </w:rPr>
        <w:t>,</w:t>
      </w:r>
      <w:r w:rsidRPr="00331AAB">
        <w:rPr>
          <w:rFonts w:cstheme="majorHAnsi"/>
          <w:color w:val="000000"/>
          <w:sz w:val="20"/>
          <w:szCs w:val="20"/>
        </w:rPr>
        <w:t xml:space="preserve"> pleins de joie (cf.</w:t>
      </w:r>
      <w:r w:rsidRPr="00331AAB">
        <w:rPr>
          <w:rStyle w:val="apple-converted-space"/>
          <w:rFonts w:cstheme="majorHAnsi"/>
          <w:color w:val="000000"/>
          <w:sz w:val="20"/>
          <w:szCs w:val="20"/>
        </w:rPr>
        <w:t> </w:t>
      </w:r>
      <w:proofErr w:type="spellStart"/>
      <w:r w:rsidRPr="00331AAB">
        <w:rPr>
          <w:rFonts w:cstheme="majorHAnsi"/>
          <w:i/>
          <w:iCs/>
          <w:color w:val="000000"/>
          <w:sz w:val="20"/>
          <w:szCs w:val="20"/>
        </w:rPr>
        <w:t>Lc</w:t>
      </w:r>
      <w:proofErr w:type="spellEnd"/>
      <w:r w:rsidRPr="00331AAB">
        <w:rPr>
          <w:rStyle w:val="apple-converted-space"/>
          <w:rFonts w:cstheme="majorHAnsi"/>
          <w:color w:val="000000"/>
          <w:sz w:val="20"/>
          <w:szCs w:val="20"/>
        </w:rPr>
        <w:t> </w:t>
      </w:r>
      <w:r w:rsidRPr="00331AAB">
        <w:rPr>
          <w:rFonts w:cstheme="majorHAnsi"/>
          <w:color w:val="000000"/>
          <w:sz w:val="20"/>
          <w:szCs w:val="20"/>
        </w:rPr>
        <w:t>10,17). Jésus la vit, lui qui exulte de joie dans l’Esprit Saint et loue le Père parce que sa révélation rejoint les pauvres et les plus petits (cf.</w:t>
      </w:r>
      <w:r w:rsidRPr="00331AAB">
        <w:rPr>
          <w:rStyle w:val="apple-converted-space"/>
          <w:rFonts w:cstheme="majorHAnsi"/>
          <w:color w:val="000000"/>
          <w:sz w:val="20"/>
          <w:szCs w:val="20"/>
        </w:rPr>
        <w:t> </w:t>
      </w:r>
      <w:proofErr w:type="spellStart"/>
      <w:r w:rsidRPr="00331AAB">
        <w:rPr>
          <w:rFonts w:cstheme="majorHAnsi"/>
          <w:i/>
          <w:iCs/>
          <w:color w:val="000000"/>
          <w:sz w:val="20"/>
          <w:szCs w:val="20"/>
        </w:rPr>
        <w:t>Lc</w:t>
      </w:r>
      <w:proofErr w:type="spellEnd"/>
      <w:r w:rsidRPr="00331AAB">
        <w:rPr>
          <w:rStyle w:val="apple-converted-space"/>
          <w:rFonts w:cstheme="majorHAnsi"/>
          <w:color w:val="000000"/>
          <w:sz w:val="20"/>
          <w:szCs w:val="20"/>
        </w:rPr>
        <w:t> </w:t>
      </w:r>
      <w:r w:rsidRPr="00331AAB">
        <w:rPr>
          <w:rFonts w:cstheme="majorHAnsi"/>
          <w:color w:val="000000"/>
          <w:sz w:val="20"/>
          <w:szCs w:val="20"/>
        </w:rPr>
        <w:t>10,21). Les premiers qui se convertissent la ressentent, remplis d’admiration, en écoutant la prédication des Apôtres «</w:t>
      </w:r>
      <w:r>
        <w:rPr>
          <w:rFonts w:cstheme="majorHAnsi"/>
          <w:color w:val="000000"/>
          <w:sz w:val="20"/>
          <w:szCs w:val="20"/>
        </w:rPr>
        <w:t> </w:t>
      </w:r>
      <w:r w:rsidRPr="00331AAB">
        <w:rPr>
          <w:rFonts w:cstheme="majorHAnsi"/>
          <w:i/>
          <w:iCs/>
          <w:color w:val="000000"/>
          <w:sz w:val="20"/>
          <w:szCs w:val="20"/>
        </w:rPr>
        <w:t>chacun dans sa propre langue</w:t>
      </w:r>
      <w:r>
        <w:rPr>
          <w:rFonts w:cstheme="majorHAnsi"/>
          <w:color w:val="000000"/>
          <w:sz w:val="20"/>
          <w:szCs w:val="20"/>
        </w:rPr>
        <w:t> </w:t>
      </w:r>
      <w:r w:rsidRPr="00331AAB">
        <w:rPr>
          <w:rFonts w:cstheme="majorHAnsi"/>
          <w:color w:val="000000"/>
          <w:sz w:val="20"/>
          <w:szCs w:val="20"/>
        </w:rPr>
        <w:t>» (</w:t>
      </w:r>
      <w:proofErr w:type="spellStart"/>
      <w:r w:rsidRPr="00331AAB">
        <w:rPr>
          <w:rFonts w:cstheme="majorHAnsi"/>
          <w:i/>
          <w:iCs/>
          <w:color w:val="000000"/>
          <w:sz w:val="20"/>
          <w:szCs w:val="20"/>
        </w:rPr>
        <w:t>Ac</w:t>
      </w:r>
      <w:proofErr w:type="spellEnd"/>
      <w:r w:rsidRPr="00331AAB">
        <w:rPr>
          <w:rStyle w:val="apple-converted-space"/>
          <w:rFonts w:cstheme="majorHAnsi"/>
          <w:color w:val="000000"/>
          <w:sz w:val="20"/>
          <w:szCs w:val="20"/>
        </w:rPr>
        <w:t> </w:t>
      </w:r>
      <w:r w:rsidRPr="00331AAB">
        <w:rPr>
          <w:rFonts w:cstheme="majorHAnsi"/>
          <w:color w:val="000000"/>
          <w:sz w:val="20"/>
          <w:szCs w:val="20"/>
        </w:rPr>
        <w:t>2,6) à la Pentecôte. Cette joie est un signe que l’Évangile a été annoncé et donne du fruit. Mais elle a toujours la dynamique de l’exode et du don, du fait de sortir de soi, de marcher et de semer toujours de nouveau, toujours plus loin. Le Seigneur dit</w:t>
      </w:r>
      <w:r>
        <w:rPr>
          <w:rFonts w:cstheme="majorHAnsi"/>
          <w:color w:val="000000"/>
          <w:sz w:val="20"/>
          <w:szCs w:val="20"/>
        </w:rPr>
        <w:t> </w:t>
      </w:r>
      <w:r w:rsidRPr="00331AAB">
        <w:rPr>
          <w:rFonts w:cstheme="majorHAnsi"/>
          <w:color w:val="000000"/>
          <w:sz w:val="20"/>
          <w:szCs w:val="20"/>
        </w:rPr>
        <w:t>: «</w:t>
      </w:r>
      <w:r>
        <w:rPr>
          <w:rFonts w:cstheme="majorHAnsi"/>
          <w:color w:val="000000"/>
          <w:sz w:val="20"/>
          <w:szCs w:val="20"/>
        </w:rPr>
        <w:t> </w:t>
      </w:r>
      <w:r w:rsidRPr="00331AAB">
        <w:rPr>
          <w:rFonts w:cstheme="majorHAnsi"/>
          <w:i/>
          <w:iCs/>
          <w:color w:val="000000"/>
          <w:sz w:val="20"/>
          <w:szCs w:val="20"/>
        </w:rPr>
        <w:t>Allons ailleurs, dans les bourgs voisins, afin que j’y prêche aussi, car c’est pour cela que je suis sorti </w:t>
      </w:r>
      <w:r w:rsidRPr="00331AAB">
        <w:rPr>
          <w:rFonts w:cstheme="majorHAnsi"/>
          <w:color w:val="000000"/>
          <w:sz w:val="20"/>
          <w:szCs w:val="20"/>
        </w:rPr>
        <w:t>» (</w:t>
      </w:r>
      <w:r w:rsidRPr="00331AAB">
        <w:rPr>
          <w:rFonts w:cstheme="majorHAnsi"/>
          <w:i/>
          <w:iCs/>
          <w:color w:val="000000"/>
          <w:sz w:val="20"/>
          <w:szCs w:val="20"/>
        </w:rPr>
        <w:t>Mc</w:t>
      </w:r>
      <w:r w:rsidRPr="00331AAB">
        <w:rPr>
          <w:rStyle w:val="apple-converted-space"/>
          <w:rFonts w:cstheme="majorHAnsi"/>
          <w:color w:val="000000"/>
          <w:sz w:val="20"/>
          <w:szCs w:val="20"/>
        </w:rPr>
        <w:t> </w:t>
      </w:r>
      <w:r w:rsidRPr="00331AAB">
        <w:rPr>
          <w:rFonts w:cstheme="majorHAnsi"/>
          <w:color w:val="000000"/>
          <w:sz w:val="20"/>
          <w:szCs w:val="20"/>
        </w:rPr>
        <w:t>1,38). Quand la semence a été semée en un lieu, il ne s’attarde pas là pour expliquer davantage ou pour faire d’autres signes, au contraire l’Esprit le conduit à partir vers d’autres villages.</w:t>
      </w:r>
    </w:p>
    <w:p w14:paraId="0A16D078" w14:textId="19AC6732" w:rsidR="00331AAB" w:rsidRPr="00331AAB" w:rsidRDefault="00331AAB" w:rsidP="00331AAB">
      <w:pPr>
        <w:pStyle w:val="NormalWeb"/>
        <w:spacing w:before="0" w:after="0"/>
        <w:rPr>
          <w:rFonts w:cstheme="majorHAnsi"/>
          <w:color w:val="000000"/>
          <w:sz w:val="20"/>
          <w:szCs w:val="20"/>
        </w:rPr>
      </w:pPr>
      <w:r w:rsidRPr="00331AAB">
        <w:rPr>
          <w:rFonts w:cstheme="majorHAnsi"/>
          <w:color w:val="000000"/>
          <w:sz w:val="20"/>
          <w:szCs w:val="20"/>
        </w:rPr>
        <w:t xml:space="preserve">22. La parole a en soi un potentiel que nous ne pouvons pas prévoir. L’Évangile parle d’une semence qui, une fois semée, </w:t>
      </w:r>
      <w:r w:rsidRPr="00331AAB">
        <w:rPr>
          <w:rFonts w:cstheme="majorHAnsi"/>
          <w:color w:val="000000"/>
          <w:sz w:val="20"/>
          <w:szCs w:val="20"/>
        </w:rPr>
        <w:lastRenderedPageBreak/>
        <w:t>croît d’elle-même, y compris quand l’agriculteur dort (cf.</w:t>
      </w:r>
      <w:r w:rsidRPr="00331AAB">
        <w:rPr>
          <w:rStyle w:val="apple-converted-space"/>
          <w:rFonts w:cstheme="majorHAnsi"/>
          <w:color w:val="000000"/>
          <w:sz w:val="20"/>
          <w:szCs w:val="20"/>
        </w:rPr>
        <w:t> </w:t>
      </w:r>
      <w:r w:rsidRPr="00331AAB">
        <w:rPr>
          <w:rFonts w:cstheme="majorHAnsi"/>
          <w:i/>
          <w:iCs/>
          <w:color w:val="000000"/>
          <w:sz w:val="20"/>
          <w:szCs w:val="20"/>
        </w:rPr>
        <w:t>Mc</w:t>
      </w:r>
      <w:r w:rsidRPr="00331AAB">
        <w:rPr>
          <w:rStyle w:val="apple-converted-space"/>
          <w:rFonts w:cstheme="majorHAnsi"/>
          <w:color w:val="000000"/>
          <w:sz w:val="20"/>
          <w:szCs w:val="20"/>
        </w:rPr>
        <w:t> </w:t>
      </w:r>
      <w:r w:rsidRPr="00331AAB">
        <w:rPr>
          <w:rFonts w:cstheme="majorHAnsi"/>
          <w:color w:val="000000"/>
          <w:sz w:val="20"/>
          <w:szCs w:val="20"/>
        </w:rPr>
        <w:t>4,26-29). L’Église doit accepter cette liberté insaisissable de la Parole, qui est efficace à sa manière, et sous des formes très diverses, telles qu’en nous échappant elle</w:t>
      </w:r>
      <w:r w:rsidR="00D47CDC">
        <w:rPr>
          <w:rFonts w:cstheme="majorHAnsi"/>
          <w:color w:val="000000"/>
          <w:sz w:val="20"/>
          <w:szCs w:val="20"/>
        </w:rPr>
        <w:t xml:space="preserve"> </w:t>
      </w:r>
      <w:r w:rsidRPr="00331AAB">
        <w:rPr>
          <w:rFonts w:cstheme="majorHAnsi"/>
          <w:color w:val="000000"/>
          <w:sz w:val="20"/>
          <w:szCs w:val="20"/>
        </w:rPr>
        <w:t>dépasse souvent nos prévisions</w:t>
      </w:r>
      <w:r w:rsidR="00D47CDC">
        <w:rPr>
          <w:rFonts w:cstheme="majorHAnsi"/>
          <w:color w:val="000000"/>
          <w:sz w:val="20"/>
          <w:szCs w:val="20"/>
        </w:rPr>
        <w:t xml:space="preserve"> </w:t>
      </w:r>
      <w:r w:rsidRPr="00331AAB">
        <w:rPr>
          <w:rFonts w:cstheme="majorHAnsi"/>
          <w:color w:val="000000"/>
          <w:sz w:val="20"/>
          <w:szCs w:val="20"/>
        </w:rPr>
        <w:t>et bouleverse</w:t>
      </w:r>
      <w:r w:rsidR="00D47CDC">
        <w:rPr>
          <w:rFonts w:cstheme="majorHAnsi"/>
          <w:color w:val="000000"/>
          <w:sz w:val="20"/>
          <w:szCs w:val="20"/>
        </w:rPr>
        <w:t xml:space="preserve"> </w:t>
      </w:r>
      <w:r w:rsidRPr="00331AAB">
        <w:rPr>
          <w:rFonts w:cstheme="majorHAnsi"/>
          <w:color w:val="000000"/>
          <w:sz w:val="20"/>
          <w:szCs w:val="20"/>
        </w:rPr>
        <w:t>nos schémas.</w:t>
      </w:r>
    </w:p>
    <w:p w14:paraId="28483EC6" w14:textId="3554DC33" w:rsidR="00331AAB" w:rsidRPr="00331AAB" w:rsidRDefault="00331AAB" w:rsidP="00331AAB">
      <w:pPr>
        <w:pStyle w:val="NormalWeb"/>
        <w:spacing w:before="0" w:after="0"/>
        <w:rPr>
          <w:rFonts w:cstheme="majorHAnsi"/>
          <w:color w:val="000000"/>
          <w:sz w:val="20"/>
          <w:szCs w:val="20"/>
        </w:rPr>
      </w:pPr>
      <w:r w:rsidRPr="00331AAB">
        <w:rPr>
          <w:rFonts w:cstheme="majorHAnsi"/>
          <w:color w:val="000000"/>
          <w:sz w:val="20"/>
          <w:szCs w:val="20"/>
        </w:rPr>
        <w:t>23. L’intimité de l’Église avec Jésus est une intimité itinérante, et la communion «</w:t>
      </w:r>
      <w:r w:rsidR="00D47CDC">
        <w:rPr>
          <w:rFonts w:cstheme="majorHAnsi"/>
          <w:color w:val="000000"/>
          <w:sz w:val="20"/>
          <w:szCs w:val="20"/>
        </w:rPr>
        <w:t> </w:t>
      </w:r>
      <w:r w:rsidRPr="00D47CDC">
        <w:rPr>
          <w:rFonts w:cstheme="majorHAnsi"/>
          <w:i/>
          <w:iCs/>
          <w:color w:val="000000"/>
          <w:sz w:val="20"/>
          <w:szCs w:val="20"/>
        </w:rPr>
        <w:t>se présente essentiellement comme communion missionnaire</w:t>
      </w:r>
      <w:r w:rsidR="00D47CDC">
        <w:rPr>
          <w:rFonts w:cstheme="majorHAnsi"/>
          <w:color w:val="000000"/>
          <w:sz w:val="20"/>
          <w:szCs w:val="20"/>
        </w:rPr>
        <w:t> </w:t>
      </w:r>
      <w:r w:rsidRPr="00331AAB">
        <w:rPr>
          <w:rFonts w:cstheme="majorHAnsi"/>
          <w:color w:val="000000"/>
          <w:sz w:val="20"/>
          <w:szCs w:val="20"/>
        </w:rPr>
        <w:t>».</w:t>
      </w:r>
      <w:r w:rsidR="00D47CDC" w:rsidRPr="00331AAB">
        <w:rPr>
          <w:rFonts w:cstheme="majorHAnsi"/>
          <w:color w:val="000000"/>
          <w:sz w:val="20"/>
          <w:szCs w:val="20"/>
        </w:rPr>
        <w:t xml:space="preserve"> </w:t>
      </w:r>
      <w:r w:rsidRPr="00331AAB">
        <w:rPr>
          <w:rFonts w:cstheme="majorHAnsi"/>
          <w:color w:val="000000"/>
          <w:sz w:val="20"/>
          <w:szCs w:val="20"/>
        </w:rPr>
        <w:t>Fidèle au modèle du maître, il est vital qu’aujourd’hui l’Église sorte pour annoncer l’Évangile à tous, en tous lieux, en toutes occasions, sans hésitation, sans répulsion et sans peur. La joie de l’Évangile est pour tout le peuple, personne ne peut en être exclu. C’est ainsi que l’ange l’annonce aux pasteurs de Bethléem</w:t>
      </w:r>
      <w:r w:rsidR="00D47CDC">
        <w:rPr>
          <w:rFonts w:cstheme="majorHAnsi"/>
          <w:color w:val="000000"/>
          <w:sz w:val="20"/>
          <w:szCs w:val="20"/>
        </w:rPr>
        <w:t> </w:t>
      </w:r>
      <w:r w:rsidRPr="00331AAB">
        <w:rPr>
          <w:rFonts w:cstheme="majorHAnsi"/>
          <w:color w:val="000000"/>
          <w:sz w:val="20"/>
          <w:szCs w:val="20"/>
        </w:rPr>
        <w:t>: «</w:t>
      </w:r>
      <w:r w:rsidR="00D47CDC">
        <w:rPr>
          <w:rFonts w:cstheme="majorHAnsi"/>
          <w:color w:val="000000"/>
          <w:sz w:val="20"/>
          <w:szCs w:val="20"/>
        </w:rPr>
        <w:t> </w:t>
      </w:r>
      <w:r w:rsidRPr="00D47CDC">
        <w:rPr>
          <w:rFonts w:cstheme="majorHAnsi"/>
          <w:i/>
          <w:iCs/>
          <w:color w:val="000000"/>
          <w:sz w:val="20"/>
          <w:szCs w:val="20"/>
        </w:rPr>
        <w:t>Soyez sans crainte, car voici que je vous annonce une grande joie qui sera celle</w:t>
      </w:r>
      <w:r w:rsidR="00D47CDC">
        <w:rPr>
          <w:rStyle w:val="apple-converted-space"/>
          <w:rFonts w:cstheme="majorHAnsi"/>
          <w:color w:val="000000"/>
          <w:sz w:val="20"/>
          <w:szCs w:val="20"/>
        </w:rPr>
        <w:t xml:space="preserve"> </w:t>
      </w:r>
      <w:r w:rsidRPr="00331AAB">
        <w:rPr>
          <w:rFonts w:cstheme="majorHAnsi"/>
          <w:i/>
          <w:iCs/>
          <w:color w:val="000000"/>
          <w:sz w:val="20"/>
          <w:szCs w:val="20"/>
        </w:rPr>
        <w:t>de</w:t>
      </w:r>
      <w:r w:rsidR="00D47CDC">
        <w:rPr>
          <w:rStyle w:val="apple-converted-space"/>
          <w:rFonts w:cstheme="majorHAnsi"/>
          <w:color w:val="000000"/>
          <w:sz w:val="20"/>
          <w:szCs w:val="20"/>
        </w:rPr>
        <w:t xml:space="preserve"> </w:t>
      </w:r>
      <w:r w:rsidRPr="00331AAB">
        <w:rPr>
          <w:rFonts w:cstheme="majorHAnsi"/>
          <w:i/>
          <w:iCs/>
          <w:color w:val="000000"/>
          <w:sz w:val="20"/>
          <w:szCs w:val="20"/>
        </w:rPr>
        <w:t>tout le peuple</w:t>
      </w:r>
      <w:r w:rsidRPr="00331AAB">
        <w:rPr>
          <w:rStyle w:val="apple-converted-space"/>
          <w:rFonts w:cstheme="majorHAnsi"/>
          <w:color w:val="000000"/>
          <w:sz w:val="20"/>
          <w:szCs w:val="20"/>
        </w:rPr>
        <w:t> </w:t>
      </w:r>
      <w:r w:rsidRPr="00331AAB">
        <w:rPr>
          <w:rFonts w:cstheme="majorHAnsi"/>
          <w:color w:val="000000"/>
          <w:sz w:val="20"/>
          <w:szCs w:val="20"/>
        </w:rPr>
        <w:t>» (</w:t>
      </w:r>
      <w:proofErr w:type="spellStart"/>
      <w:r w:rsidRPr="00331AAB">
        <w:rPr>
          <w:rFonts w:cstheme="majorHAnsi"/>
          <w:i/>
          <w:iCs/>
          <w:color w:val="000000"/>
          <w:sz w:val="20"/>
          <w:szCs w:val="20"/>
        </w:rPr>
        <w:t>Lc</w:t>
      </w:r>
      <w:proofErr w:type="spellEnd"/>
      <w:r w:rsidRPr="00331AAB">
        <w:rPr>
          <w:rStyle w:val="apple-converted-space"/>
          <w:rFonts w:cstheme="majorHAnsi"/>
          <w:color w:val="000000"/>
          <w:sz w:val="20"/>
          <w:szCs w:val="20"/>
        </w:rPr>
        <w:t> </w:t>
      </w:r>
      <w:r w:rsidRPr="00331AAB">
        <w:rPr>
          <w:rFonts w:cstheme="majorHAnsi"/>
          <w:color w:val="000000"/>
          <w:sz w:val="20"/>
          <w:szCs w:val="20"/>
        </w:rPr>
        <w:t>2,10). L’Apocalypse parle d</w:t>
      </w:r>
      <w:proofErr w:type="gramStart"/>
      <w:r w:rsidRPr="00331AAB">
        <w:rPr>
          <w:rFonts w:cstheme="majorHAnsi"/>
          <w:color w:val="000000"/>
          <w:sz w:val="20"/>
          <w:szCs w:val="20"/>
        </w:rPr>
        <w:t>’«</w:t>
      </w:r>
      <w:proofErr w:type="gramEnd"/>
      <w:r w:rsidR="00D47CDC">
        <w:rPr>
          <w:rFonts w:cstheme="majorHAnsi"/>
          <w:color w:val="000000"/>
          <w:sz w:val="20"/>
          <w:szCs w:val="20"/>
        </w:rPr>
        <w:t> </w:t>
      </w:r>
      <w:r w:rsidRPr="00D47CDC">
        <w:rPr>
          <w:rFonts w:cstheme="majorHAnsi"/>
          <w:i/>
          <w:iCs/>
          <w:color w:val="000000"/>
          <w:sz w:val="20"/>
          <w:szCs w:val="20"/>
        </w:rPr>
        <w:t>une Bonne Nouvelle éternelle à annoncer à ceux qui demeurent sur la terre,</w:t>
      </w:r>
      <w:r w:rsidR="00D47CDC">
        <w:rPr>
          <w:rStyle w:val="apple-converted-space"/>
          <w:rFonts w:cstheme="majorHAnsi"/>
          <w:color w:val="000000"/>
          <w:sz w:val="20"/>
          <w:szCs w:val="20"/>
        </w:rPr>
        <w:t xml:space="preserve"> </w:t>
      </w:r>
      <w:r w:rsidRPr="00331AAB">
        <w:rPr>
          <w:rFonts w:cstheme="majorHAnsi"/>
          <w:i/>
          <w:iCs/>
          <w:color w:val="000000"/>
          <w:sz w:val="20"/>
          <w:szCs w:val="20"/>
        </w:rPr>
        <w:t>à toute nation, race, langue et peuple</w:t>
      </w:r>
      <w:r w:rsidRPr="00331AAB">
        <w:rPr>
          <w:rStyle w:val="apple-converted-space"/>
          <w:rFonts w:cstheme="majorHAnsi"/>
          <w:color w:val="000000"/>
          <w:sz w:val="20"/>
          <w:szCs w:val="20"/>
        </w:rPr>
        <w:t> </w:t>
      </w:r>
      <w:r w:rsidRPr="00331AAB">
        <w:rPr>
          <w:rFonts w:cstheme="majorHAnsi"/>
          <w:color w:val="000000"/>
          <w:sz w:val="20"/>
          <w:szCs w:val="20"/>
        </w:rPr>
        <w:t>» (</w:t>
      </w:r>
      <w:proofErr w:type="spellStart"/>
      <w:r w:rsidRPr="00331AAB">
        <w:rPr>
          <w:rFonts w:cstheme="majorHAnsi"/>
          <w:i/>
          <w:iCs/>
          <w:color w:val="000000"/>
          <w:sz w:val="20"/>
          <w:szCs w:val="20"/>
        </w:rPr>
        <w:t>Ap</w:t>
      </w:r>
      <w:proofErr w:type="spellEnd"/>
      <w:r w:rsidRPr="00331AAB">
        <w:rPr>
          <w:rStyle w:val="apple-converted-space"/>
          <w:rFonts w:cstheme="majorHAnsi"/>
          <w:color w:val="000000"/>
          <w:sz w:val="20"/>
          <w:szCs w:val="20"/>
        </w:rPr>
        <w:t> </w:t>
      </w:r>
      <w:r w:rsidRPr="00331AAB">
        <w:rPr>
          <w:rFonts w:cstheme="majorHAnsi"/>
          <w:color w:val="000000"/>
          <w:sz w:val="20"/>
          <w:szCs w:val="20"/>
        </w:rPr>
        <w:t>14,6).</w:t>
      </w:r>
    </w:p>
    <w:p w14:paraId="769CE7BA" w14:textId="77777777" w:rsidR="00331AAB" w:rsidRPr="00331AAB" w:rsidRDefault="00331AAB" w:rsidP="00331AAB">
      <w:pPr>
        <w:pStyle w:val="NormalWeb"/>
        <w:spacing w:before="0" w:after="0"/>
        <w:rPr>
          <w:rFonts w:cstheme="majorHAnsi"/>
          <w:color w:val="000000"/>
          <w:sz w:val="20"/>
          <w:szCs w:val="20"/>
        </w:rPr>
      </w:pPr>
      <w:bookmarkStart w:id="1" w:name="Prendre_l%E2%80%99initiative,_s%E2%80%99"/>
      <w:r w:rsidRPr="00331AAB">
        <w:rPr>
          <w:rFonts w:cstheme="majorHAnsi"/>
          <w:color w:val="000000"/>
          <w:sz w:val="20"/>
          <w:szCs w:val="20"/>
        </w:rPr>
        <w:t>Prendre l’initiative, s’impliquer, accompagner, porter du fruit et fêter</w:t>
      </w:r>
      <w:bookmarkEnd w:id="1"/>
    </w:p>
    <w:p w14:paraId="7C72B471" w14:textId="1FC927F6" w:rsidR="00331AAB" w:rsidRDefault="00331AAB" w:rsidP="00331AAB">
      <w:pPr>
        <w:pStyle w:val="NormalWeb"/>
        <w:spacing w:before="0" w:after="120"/>
        <w:rPr>
          <w:rFonts w:cstheme="majorHAnsi"/>
          <w:color w:val="000000"/>
          <w:sz w:val="20"/>
          <w:szCs w:val="20"/>
        </w:rPr>
      </w:pPr>
      <w:r w:rsidRPr="00331AAB">
        <w:rPr>
          <w:rFonts w:cstheme="majorHAnsi"/>
          <w:color w:val="000000"/>
          <w:sz w:val="20"/>
          <w:szCs w:val="20"/>
        </w:rPr>
        <w:t>24. L’Église “</w:t>
      </w:r>
      <w:r w:rsidRPr="00D47CDC">
        <w:rPr>
          <w:rFonts w:cstheme="majorHAnsi"/>
          <w:i/>
          <w:iCs/>
          <w:color w:val="000000"/>
          <w:sz w:val="20"/>
          <w:szCs w:val="20"/>
        </w:rPr>
        <w:t>en sortie</w:t>
      </w:r>
      <w:r w:rsidRPr="00331AAB">
        <w:rPr>
          <w:rFonts w:cstheme="majorHAnsi"/>
          <w:color w:val="000000"/>
          <w:sz w:val="20"/>
          <w:szCs w:val="20"/>
        </w:rPr>
        <w:t>” est la communauté des disciples missionnaires qui prennent l’initiative, qui s’impliquent, qui accompagnent, qui fructifient et qui fêtent. «</w:t>
      </w:r>
      <w:r w:rsidRPr="00331AAB">
        <w:rPr>
          <w:rStyle w:val="apple-converted-space"/>
          <w:rFonts w:cstheme="majorHAnsi"/>
          <w:color w:val="000000"/>
          <w:sz w:val="20"/>
          <w:szCs w:val="20"/>
        </w:rPr>
        <w:t> </w:t>
      </w:r>
      <w:proofErr w:type="spellStart"/>
      <w:r w:rsidRPr="00331AAB">
        <w:rPr>
          <w:rFonts w:cstheme="majorHAnsi"/>
          <w:i/>
          <w:iCs/>
          <w:color w:val="000000"/>
          <w:sz w:val="20"/>
          <w:szCs w:val="20"/>
        </w:rPr>
        <w:t>Primerear</w:t>
      </w:r>
      <w:proofErr w:type="spellEnd"/>
      <w:r w:rsidRPr="00331AAB">
        <w:rPr>
          <w:rStyle w:val="apple-converted-space"/>
          <w:rFonts w:cstheme="majorHAnsi"/>
          <w:color w:val="000000"/>
          <w:sz w:val="20"/>
          <w:szCs w:val="20"/>
        </w:rPr>
        <w:t> </w:t>
      </w:r>
      <w:r w:rsidRPr="00331AAB">
        <w:rPr>
          <w:rFonts w:cstheme="majorHAnsi"/>
          <w:color w:val="000000"/>
          <w:sz w:val="20"/>
          <w:szCs w:val="20"/>
        </w:rPr>
        <w:t xml:space="preserve">– </w:t>
      </w:r>
      <w:r w:rsidRPr="00D47CDC">
        <w:rPr>
          <w:rFonts w:cstheme="majorHAnsi"/>
          <w:i/>
          <w:iCs/>
          <w:color w:val="000000"/>
          <w:sz w:val="20"/>
          <w:szCs w:val="20"/>
        </w:rPr>
        <w:t>prendre l’initiative</w:t>
      </w:r>
      <w:r w:rsidR="00D47CDC">
        <w:rPr>
          <w:rFonts w:cstheme="majorHAnsi"/>
          <w:i/>
          <w:iCs/>
          <w:color w:val="000000"/>
          <w:sz w:val="20"/>
          <w:szCs w:val="20"/>
        </w:rPr>
        <w:t> </w:t>
      </w:r>
      <w:r w:rsidRPr="00331AAB">
        <w:rPr>
          <w:rFonts w:cstheme="majorHAnsi"/>
          <w:color w:val="000000"/>
          <w:sz w:val="20"/>
          <w:szCs w:val="20"/>
        </w:rPr>
        <w:t>»</w:t>
      </w:r>
      <w:r w:rsidR="00D47CDC">
        <w:rPr>
          <w:rFonts w:cstheme="majorHAnsi"/>
          <w:color w:val="000000"/>
          <w:sz w:val="20"/>
          <w:szCs w:val="20"/>
        </w:rPr>
        <w:t> </w:t>
      </w:r>
      <w:r w:rsidRPr="00331AAB">
        <w:rPr>
          <w:rFonts w:cstheme="majorHAnsi"/>
          <w:color w:val="000000"/>
          <w:sz w:val="20"/>
          <w:szCs w:val="20"/>
        </w:rPr>
        <w:t>: veuillez m’excuser pour ce néologisme. La communauté évangélisatrice expérimente que le Seigneur a pris l’initiative, il l’a précédée dans l’amour (cf.</w:t>
      </w:r>
      <w:r w:rsidRPr="00331AAB">
        <w:rPr>
          <w:rStyle w:val="apple-converted-space"/>
          <w:rFonts w:cstheme="majorHAnsi"/>
          <w:color w:val="000000"/>
          <w:sz w:val="20"/>
          <w:szCs w:val="20"/>
        </w:rPr>
        <w:t> </w:t>
      </w:r>
      <w:r w:rsidRPr="00331AAB">
        <w:rPr>
          <w:rFonts w:cstheme="majorHAnsi"/>
          <w:i/>
          <w:iCs/>
          <w:color w:val="000000"/>
          <w:sz w:val="20"/>
          <w:szCs w:val="20"/>
        </w:rPr>
        <w:t>1Jn</w:t>
      </w:r>
      <w:r w:rsidRPr="00331AAB">
        <w:rPr>
          <w:rStyle w:val="apple-converted-space"/>
          <w:rFonts w:cstheme="majorHAnsi"/>
          <w:color w:val="000000"/>
          <w:sz w:val="20"/>
          <w:szCs w:val="20"/>
        </w:rPr>
        <w:t> </w:t>
      </w:r>
      <w:r w:rsidRPr="00331AAB">
        <w:rPr>
          <w:rFonts w:cstheme="majorHAnsi"/>
          <w:color w:val="000000"/>
          <w:sz w:val="20"/>
          <w:szCs w:val="20"/>
        </w:rPr>
        <w:t>4,10), et en raison de cela, elle sait aller de l’avant, elle sait prendre l’initiative sans crainte, aller à la rencontre, chercher ceux qui sont loin et arriver aux croisées des chemins pour inviter les exclus. Pour avoir expérimenté la miséricorde du Père et sa force de diffusion,</w:t>
      </w:r>
      <w:r w:rsidR="00D47CDC">
        <w:rPr>
          <w:rFonts w:cstheme="majorHAnsi"/>
          <w:color w:val="000000"/>
          <w:sz w:val="20"/>
          <w:szCs w:val="20"/>
        </w:rPr>
        <w:t xml:space="preserve"> </w:t>
      </w:r>
      <w:r w:rsidRPr="00331AAB">
        <w:rPr>
          <w:rFonts w:cstheme="majorHAnsi"/>
          <w:color w:val="000000"/>
          <w:sz w:val="20"/>
          <w:szCs w:val="20"/>
        </w:rPr>
        <w:t>elle vit un désir inépuisable d’offrir la miséricorde. Osons un peu plus prendre l’initiative</w:t>
      </w:r>
      <w:r w:rsidR="00D47CDC">
        <w:rPr>
          <w:rFonts w:cstheme="majorHAnsi"/>
          <w:color w:val="000000"/>
          <w:sz w:val="20"/>
          <w:szCs w:val="20"/>
        </w:rPr>
        <w:t> </w:t>
      </w:r>
      <w:r w:rsidRPr="00331AAB">
        <w:rPr>
          <w:rFonts w:cstheme="majorHAnsi"/>
          <w:color w:val="000000"/>
          <w:sz w:val="20"/>
          <w:szCs w:val="20"/>
        </w:rPr>
        <w:t>! En conséquence, l’Église sait “</w:t>
      </w:r>
      <w:r w:rsidRPr="00D47CDC">
        <w:rPr>
          <w:rFonts w:cstheme="majorHAnsi"/>
          <w:i/>
          <w:iCs/>
          <w:color w:val="000000"/>
          <w:sz w:val="20"/>
          <w:szCs w:val="20"/>
        </w:rPr>
        <w:t>s’impliquer</w:t>
      </w:r>
      <w:r w:rsidRPr="00331AAB">
        <w:rPr>
          <w:rFonts w:cstheme="majorHAnsi"/>
          <w:color w:val="000000"/>
          <w:sz w:val="20"/>
          <w:szCs w:val="20"/>
        </w:rPr>
        <w:t>”. Jésus a lavé les pieds de ses disciples. Le Seigneur s’implique et implique les siens, en se mettant à genoux devant les autres pour les laver. Mais tout de suite après il dit à ses disciples</w:t>
      </w:r>
      <w:r w:rsidR="00D47CDC">
        <w:rPr>
          <w:rFonts w:cstheme="majorHAnsi"/>
          <w:color w:val="000000"/>
          <w:sz w:val="20"/>
          <w:szCs w:val="20"/>
        </w:rPr>
        <w:t> </w:t>
      </w:r>
      <w:r w:rsidRPr="00331AAB">
        <w:rPr>
          <w:rFonts w:cstheme="majorHAnsi"/>
          <w:color w:val="000000"/>
          <w:sz w:val="20"/>
          <w:szCs w:val="20"/>
        </w:rPr>
        <w:t>: «</w:t>
      </w:r>
      <w:r w:rsidR="00D47CDC">
        <w:rPr>
          <w:rFonts w:cstheme="majorHAnsi"/>
          <w:color w:val="000000"/>
          <w:sz w:val="20"/>
          <w:szCs w:val="20"/>
        </w:rPr>
        <w:t> </w:t>
      </w:r>
      <w:r w:rsidRPr="00D47CDC">
        <w:rPr>
          <w:rFonts w:cstheme="majorHAnsi"/>
          <w:i/>
          <w:iCs/>
          <w:color w:val="000000"/>
          <w:sz w:val="20"/>
          <w:szCs w:val="20"/>
        </w:rPr>
        <w:t>Heureux êtes-vous, si vous le faites</w:t>
      </w:r>
      <w:r w:rsidR="00D47CDC">
        <w:rPr>
          <w:rFonts w:cstheme="majorHAnsi"/>
          <w:color w:val="000000"/>
          <w:sz w:val="20"/>
          <w:szCs w:val="20"/>
        </w:rPr>
        <w:t> </w:t>
      </w:r>
      <w:r w:rsidRPr="00331AAB">
        <w:rPr>
          <w:rFonts w:cstheme="majorHAnsi"/>
          <w:color w:val="000000"/>
          <w:sz w:val="20"/>
          <w:szCs w:val="20"/>
        </w:rPr>
        <w:t>» (</w:t>
      </w:r>
      <w:proofErr w:type="spellStart"/>
      <w:r w:rsidRPr="00331AAB">
        <w:rPr>
          <w:rFonts w:cstheme="majorHAnsi"/>
          <w:i/>
          <w:iCs/>
          <w:color w:val="000000"/>
          <w:sz w:val="20"/>
          <w:szCs w:val="20"/>
        </w:rPr>
        <w:t>Jn</w:t>
      </w:r>
      <w:proofErr w:type="spellEnd"/>
      <w:r w:rsidRPr="00331AAB">
        <w:rPr>
          <w:rStyle w:val="apple-converted-space"/>
          <w:rFonts w:cstheme="majorHAnsi"/>
          <w:color w:val="000000"/>
          <w:sz w:val="20"/>
          <w:szCs w:val="20"/>
        </w:rPr>
        <w:t> </w:t>
      </w:r>
      <w:r w:rsidRPr="00331AAB">
        <w:rPr>
          <w:rFonts w:cstheme="majorHAnsi"/>
          <w:color w:val="000000"/>
          <w:sz w:val="20"/>
          <w:szCs w:val="20"/>
        </w:rPr>
        <w:t>13,17). La communauté évangélisatrice, par ses œuvres et ses gestes, se met dans la vie quotidienne des autres,</w:t>
      </w:r>
      <w:r w:rsidR="00D47CDC">
        <w:rPr>
          <w:rFonts w:cstheme="majorHAnsi"/>
          <w:color w:val="000000"/>
          <w:sz w:val="20"/>
          <w:szCs w:val="20"/>
        </w:rPr>
        <w:t xml:space="preserve"> </w:t>
      </w:r>
      <w:r w:rsidRPr="00331AAB">
        <w:rPr>
          <w:rFonts w:cstheme="majorHAnsi"/>
          <w:color w:val="000000"/>
          <w:sz w:val="20"/>
          <w:szCs w:val="20"/>
        </w:rPr>
        <w:t>elle raccourcit les distances, elle s’abaisse jusqu’à l’humiliation si c’est nécessaire, et assume la vie humaine, touchant la chair souffrante du Christ dans le peuple. Les évangélisateurs ont ainsi “</w:t>
      </w:r>
      <w:r w:rsidRPr="00D47CDC">
        <w:rPr>
          <w:rFonts w:cstheme="majorHAnsi"/>
          <w:i/>
          <w:iCs/>
          <w:color w:val="000000"/>
          <w:sz w:val="20"/>
          <w:szCs w:val="20"/>
        </w:rPr>
        <w:t>l’odeur des brebis</w:t>
      </w:r>
      <w:r w:rsidRPr="00331AAB">
        <w:rPr>
          <w:rFonts w:cstheme="majorHAnsi"/>
          <w:color w:val="000000"/>
          <w:sz w:val="20"/>
          <w:szCs w:val="20"/>
        </w:rPr>
        <w:t>” et celles-ci écoutent leur voix. Ensuite, la communauté évangélisatrice se dispose à “</w:t>
      </w:r>
      <w:r w:rsidRPr="00D47CDC">
        <w:rPr>
          <w:rFonts w:cstheme="majorHAnsi"/>
          <w:i/>
          <w:iCs/>
          <w:color w:val="000000"/>
          <w:sz w:val="20"/>
          <w:szCs w:val="20"/>
        </w:rPr>
        <w:t>accompagner</w:t>
      </w:r>
      <w:r w:rsidRPr="00331AAB">
        <w:rPr>
          <w:rFonts w:cstheme="majorHAnsi"/>
          <w:color w:val="000000"/>
          <w:sz w:val="20"/>
          <w:szCs w:val="20"/>
        </w:rPr>
        <w:t>”. Elle accompagne l’humanité en tous ses processus, aussi durs et prolongés qu’ils puissent être. Elle connaît les longues attentes et la patience apostolique. L’évangélisation a beaucoup de patience, et elle évite de ne pas tenir compte des limites. Fidèle au don du Seigneur, elle sait aussi “</w:t>
      </w:r>
      <w:r w:rsidRPr="00D47CDC">
        <w:rPr>
          <w:rFonts w:cstheme="majorHAnsi"/>
          <w:i/>
          <w:iCs/>
          <w:color w:val="000000"/>
          <w:sz w:val="20"/>
          <w:szCs w:val="20"/>
        </w:rPr>
        <w:t>fructifier</w:t>
      </w:r>
      <w:r w:rsidRPr="00331AAB">
        <w:rPr>
          <w:rFonts w:cstheme="majorHAnsi"/>
          <w:color w:val="000000"/>
          <w:sz w:val="20"/>
          <w:szCs w:val="20"/>
        </w:rPr>
        <w:t xml:space="preserve">”. La communauté évangélisatrice est toujours attentive aux fruits, parce que le Seigneur la veut féconde. Il prend soin du grain et ne perd pas la paix à cause de l’ivraie. Le semeur, quand il voit poindre l’ivraie parmi le grain n’a pas de réactions plaintives ni alarmistes. Il trouve le moyen pour faire en sorte que la Parole s’incarne dans une situation concrète et donne des fruits de vie nouvelle, bien qu’apparemment ceux-ci soient imparfaits et inachevés. Le disciple sait offrir sa vie entière et la jouer jusqu’au martyre comme témoignage de Jésus-Christ ; son rêve n’est pas d’avoir beaucoup d’ennemis, mais </w:t>
      </w:r>
      <w:r w:rsidRPr="00331AAB">
        <w:rPr>
          <w:rFonts w:cstheme="majorHAnsi"/>
          <w:color w:val="000000"/>
          <w:sz w:val="20"/>
          <w:szCs w:val="20"/>
        </w:rPr>
        <w:t>plutôt que la Parole soit accueillie et manifeste sa puissance libératrice et rénovatrice. Enfin, la communauté évangélisatrice, joyeuse, sait toujours “</w:t>
      </w:r>
      <w:r w:rsidRPr="00D47CDC">
        <w:rPr>
          <w:rFonts w:cstheme="majorHAnsi"/>
          <w:i/>
          <w:iCs/>
          <w:color w:val="000000"/>
          <w:sz w:val="20"/>
          <w:szCs w:val="20"/>
        </w:rPr>
        <w:t>fêter</w:t>
      </w:r>
      <w:r w:rsidRPr="00331AAB">
        <w:rPr>
          <w:rFonts w:cstheme="majorHAnsi"/>
          <w:color w:val="000000"/>
          <w:sz w:val="20"/>
          <w:szCs w:val="20"/>
        </w:rPr>
        <w:t>”. Elle célèbre et fête chaque petite victoire, chaque pas en avant dans l’évangélisation. L’évangélisation joyeuse se fait beauté dans la liturgie, dans l’exigence quotidienne de faire progresser le bien. L’Église évangélise et s’évangélise elle-même par la beauté de la liturgie, laquelle est aussi célébration de l’activité évangélisatrice et source d’une impulsion renouvelée à se donner.</w:t>
      </w:r>
    </w:p>
    <w:p w14:paraId="563133F4" w14:textId="6C671028" w:rsidR="00331AAB" w:rsidRPr="00D47CDC" w:rsidRDefault="00331AAB" w:rsidP="00331AAB">
      <w:pPr>
        <w:pStyle w:val="NormalWeb"/>
        <w:spacing w:before="0" w:after="120"/>
        <w:rPr>
          <w:rFonts w:cstheme="majorHAnsi"/>
          <w:i/>
          <w:iCs/>
          <w:color w:val="000000"/>
          <w:sz w:val="20"/>
          <w:szCs w:val="20"/>
        </w:rPr>
      </w:pPr>
      <w:r w:rsidRPr="00D47CDC">
        <w:rPr>
          <w:rFonts w:cstheme="majorHAnsi"/>
          <w:i/>
          <w:iCs/>
          <w:color w:val="000000"/>
          <w:sz w:val="20"/>
          <w:szCs w:val="20"/>
        </w:rPr>
        <w:t>[…]</w:t>
      </w:r>
    </w:p>
    <w:p w14:paraId="1A5DF98C" w14:textId="77777777" w:rsidR="00331AAB" w:rsidRPr="00331AAB" w:rsidRDefault="00331AAB" w:rsidP="00331AAB">
      <w:pPr>
        <w:pStyle w:val="NormalWeb"/>
        <w:spacing w:before="0" w:after="120"/>
        <w:rPr>
          <w:rFonts w:cstheme="majorHAnsi"/>
          <w:color w:val="000000"/>
          <w:sz w:val="20"/>
          <w:szCs w:val="20"/>
        </w:rPr>
      </w:pPr>
      <w:bookmarkStart w:id="2" w:name="5._Une_m%C3%A8re_au_c%C5%93ur_ouvert"/>
      <w:r w:rsidRPr="00331AAB">
        <w:rPr>
          <w:rFonts w:cstheme="majorHAnsi"/>
          <w:b/>
          <w:bCs/>
          <w:color w:val="000000"/>
          <w:sz w:val="20"/>
          <w:szCs w:val="20"/>
        </w:rPr>
        <w:t>V. Une mère au cœur ouvert</w:t>
      </w:r>
      <w:bookmarkEnd w:id="2"/>
    </w:p>
    <w:p w14:paraId="223B3146" w14:textId="77777777" w:rsidR="00331AAB" w:rsidRPr="00331AAB" w:rsidRDefault="00331AAB" w:rsidP="00331AAB">
      <w:pPr>
        <w:pStyle w:val="NormalWeb"/>
        <w:spacing w:before="0" w:after="0"/>
        <w:rPr>
          <w:rFonts w:cstheme="majorHAnsi"/>
          <w:color w:val="000000"/>
          <w:sz w:val="20"/>
          <w:szCs w:val="20"/>
        </w:rPr>
      </w:pPr>
      <w:r w:rsidRPr="00331AAB">
        <w:rPr>
          <w:rFonts w:cstheme="majorHAnsi"/>
          <w:color w:val="000000"/>
          <w:sz w:val="20"/>
          <w:szCs w:val="20"/>
        </w:rPr>
        <w:t>46. L’Église “</w:t>
      </w:r>
      <w:r w:rsidRPr="00D47CDC">
        <w:rPr>
          <w:rFonts w:cstheme="majorHAnsi"/>
          <w:i/>
          <w:iCs/>
          <w:color w:val="000000"/>
          <w:sz w:val="20"/>
          <w:szCs w:val="20"/>
        </w:rPr>
        <w:t>en sortie</w:t>
      </w:r>
      <w:r w:rsidRPr="00331AAB">
        <w:rPr>
          <w:rFonts w:cstheme="majorHAnsi"/>
          <w:color w:val="000000"/>
          <w:sz w:val="20"/>
          <w:szCs w:val="20"/>
        </w:rPr>
        <w:t>” est une Église aux portes ouvertes. Sortir vers les autres pour aller aux périphéries humaines ne veut pas dire courir vers le monde sans direction et dans n’importe quel sens. Souvent il vaut mieux ralentir le pas, mettre de côté l’appréhension pour regarder dans les yeux et écouter, ou renoncer aux urgences pour accompagner celui qui est resté sur le bord de la route. Parfois c’est être comme le père du fils prodigue, qui laisse les portes ouvertes pour qu’il puisse entrer sans difficultés quand il reviendra.</w:t>
      </w:r>
    </w:p>
    <w:p w14:paraId="53DE13DC" w14:textId="4A5F81A9" w:rsidR="00331AAB" w:rsidRPr="00331AAB" w:rsidRDefault="00331AAB" w:rsidP="00331AAB">
      <w:pPr>
        <w:pStyle w:val="NormalWeb"/>
        <w:spacing w:before="0" w:after="0"/>
        <w:rPr>
          <w:rFonts w:cstheme="majorHAnsi"/>
          <w:color w:val="000000"/>
          <w:sz w:val="20"/>
          <w:szCs w:val="20"/>
        </w:rPr>
      </w:pPr>
      <w:r w:rsidRPr="00331AAB">
        <w:rPr>
          <w:rFonts w:cstheme="majorHAnsi"/>
          <w:color w:val="000000"/>
          <w:sz w:val="20"/>
          <w:szCs w:val="20"/>
        </w:rPr>
        <w:t>47. L’Église est appelée à être toujours la maison ouverte du Père. Un des signes concrets de cette ouverture est d’avoir partout des églises avec les portes ouvertes. De sorte que, si quelqu’un veut suivre une motion de l’Esprit et s’approcher pour chercher Dieu, il ne rencontre pas la froideur d’une porte close. Mais il y a d’autres portes qui ne doivent pas non plus se fermer. Tous peuvent participer de quelque manière à la vie ecclésiale, tous peuvent faire partie de la communauté, et même les portes des sacrements ne devraient pas se fermer pour n’importe quelle raison. Ceci vaut surtout pour ce sacrement qui est “</w:t>
      </w:r>
      <w:r w:rsidRPr="00D47CDC">
        <w:rPr>
          <w:rFonts w:cstheme="majorHAnsi"/>
          <w:i/>
          <w:iCs/>
          <w:color w:val="000000"/>
          <w:sz w:val="20"/>
          <w:szCs w:val="20"/>
        </w:rPr>
        <w:t>la porte</w:t>
      </w:r>
      <w:r w:rsidRPr="00331AAB">
        <w:rPr>
          <w:rFonts w:cstheme="majorHAnsi"/>
          <w:color w:val="000000"/>
          <w:sz w:val="20"/>
          <w:szCs w:val="20"/>
        </w:rPr>
        <w:t>”, le Baptême. L’Eucharistie, même si elle constitue la plénitude de la vie sacramentelle, n’est pas un prix destiné aux parfaits, mais un généreux remède et un aliment pour les faibles.</w:t>
      </w:r>
      <w:r w:rsidR="00D47CDC" w:rsidRPr="00331AAB">
        <w:rPr>
          <w:rFonts w:cstheme="majorHAnsi"/>
          <w:color w:val="000000"/>
          <w:sz w:val="20"/>
          <w:szCs w:val="20"/>
        </w:rPr>
        <w:t xml:space="preserve"> </w:t>
      </w:r>
      <w:r w:rsidRPr="00331AAB">
        <w:rPr>
          <w:rFonts w:cstheme="majorHAnsi"/>
          <w:color w:val="000000"/>
          <w:sz w:val="20"/>
          <w:szCs w:val="20"/>
        </w:rPr>
        <w:t>Ces convictions ont aussi des conséquences pastorales que nous sommes appelés à considérer avec prudence et audace. Nous nous comportons fréquemment comme des contrôleurs de la grâce et non comme des facilitateurs. Mais l’Église n’est pas une douane, elle est la maison paternelle où il y a de la place pour chacun avec sa vie difficile.</w:t>
      </w:r>
    </w:p>
    <w:p w14:paraId="09ACB910" w14:textId="479E552A" w:rsidR="00331AAB" w:rsidRPr="00331AAB" w:rsidRDefault="00331AAB" w:rsidP="00331AAB">
      <w:pPr>
        <w:pStyle w:val="NormalWeb"/>
        <w:spacing w:before="0" w:after="0"/>
        <w:rPr>
          <w:rFonts w:cstheme="majorHAnsi"/>
          <w:color w:val="000000"/>
          <w:sz w:val="20"/>
          <w:szCs w:val="20"/>
        </w:rPr>
      </w:pPr>
      <w:r w:rsidRPr="00331AAB">
        <w:rPr>
          <w:rFonts w:cstheme="majorHAnsi"/>
          <w:color w:val="000000"/>
          <w:sz w:val="20"/>
          <w:szCs w:val="20"/>
        </w:rPr>
        <w:t>48. Si l’Église entière assume ce dynamisme missionnaire, elle doit parvenir à tous, sans exception. Mais qui devrait-elle privilégier</w:t>
      </w:r>
      <w:r w:rsidR="00D47CDC">
        <w:rPr>
          <w:rFonts w:cstheme="majorHAnsi"/>
          <w:color w:val="000000"/>
          <w:sz w:val="20"/>
          <w:szCs w:val="20"/>
        </w:rPr>
        <w:t> </w:t>
      </w:r>
      <w:r w:rsidRPr="00331AAB">
        <w:rPr>
          <w:rFonts w:cstheme="majorHAnsi"/>
          <w:color w:val="000000"/>
          <w:sz w:val="20"/>
          <w:szCs w:val="20"/>
        </w:rPr>
        <w:t>? Quand quelqu’un lit l’Évangile, il trouve une orientation très claire</w:t>
      </w:r>
      <w:r w:rsidR="00D47CDC">
        <w:rPr>
          <w:rFonts w:cstheme="majorHAnsi"/>
          <w:color w:val="000000"/>
          <w:sz w:val="20"/>
          <w:szCs w:val="20"/>
        </w:rPr>
        <w:t> </w:t>
      </w:r>
      <w:r w:rsidRPr="00331AAB">
        <w:rPr>
          <w:rFonts w:cstheme="majorHAnsi"/>
          <w:color w:val="000000"/>
          <w:sz w:val="20"/>
          <w:szCs w:val="20"/>
        </w:rPr>
        <w:t>: pas tant les amis et voisins riches, mais surtout les pauvres et les infirmes, ceux qui sont souvent méprisés et oubliés, «</w:t>
      </w:r>
      <w:r w:rsidR="00D47CDC">
        <w:rPr>
          <w:rFonts w:cstheme="majorHAnsi"/>
          <w:color w:val="000000"/>
          <w:sz w:val="20"/>
          <w:szCs w:val="20"/>
        </w:rPr>
        <w:t> </w:t>
      </w:r>
      <w:r w:rsidRPr="00D47CDC">
        <w:rPr>
          <w:rFonts w:cstheme="majorHAnsi"/>
          <w:i/>
          <w:iCs/>
          <w:color w:val="000000"/>
          <w:sz w:val="20"/>
          <w:szCs w:val="20"/>
        </w:rPr>
        <w:t>ceux qui n’ont pas de quoi te le rendre</w:t>
      </w:r>
      <w:r w:rsidR="00D47CDC">
        <w:rPr>
          <w:rFonts w:cstheme="majorHAnsi"/>
          <w:color w:val="000000"/>
          <w:sz w:val="20"/>
          <w:szCs w:val="20"/>
        </w:rPr>
        <w:t> </w:t>
      </w:r>
      <w:r w:rsidRPr="00331AAB">
        <w:rPr>
          <w:rFonts w:cstheme="majorHAnsi"/>
          <w:color w:val="000000"/>
          <w:sz w:val="20"/>
          <w:szCs w:val="20"/>
        </w:rPr>
        <w:t>» (</w:t>
      </w:r>
      <w:proofErr w:type="spellStart"/>
      <w:r w:rsidRPr="00331AAB">
        <w:rPr>
          <w:rFonts w:cstheme="majorHAnsi"/>
          <w:i/>
          <w:iCs/>
          <w:color w:val="000000"/>
          <w:sz w:val="20"/>
          <w:szCs w:val="20"/>
        </w:rPr>
        <w:t>Lc</w:t>
      </w:r>
      <w:proofErr w:type="spellEnd"/>
      <w:r w:rsidRPr="00331AAB">
        <w:rPr>
          <w:rStyle w:val="apple-converted-space"/>
          <w:rFonts w:cstheme="majorHAnsi"/>
          <w:color w:val="000000"/>
          <w:sz w:val="20"/>
          <w:szCs w:val="20"/>
        </w:rPr>
        <w:t> </w:t>
      </w:r>
      <w:r w:rsidRPr="00331AAB">
        <w:rPr>
          <w:rFonts w:cstheme="majorHAnsi"/>
          <w:color w:val="000000"/>
          <w:sz w:val="20"/>
          <w:szCs w:val="20"/>
        </w:rPr>
        <w:t>14,14). Aucun doute ni aucune explication, qui affaiblissent ce message si clair, ne doivent subsister. Aujourd’hui et toujours, «</w:t>
      </w:r>
      <w:r w:rsidR="00D47CDC">
        <w:rPr>
          <w:rFonts w:cstheme="majorHAnsi"/>
          <w:color w:val="000000"/>
          <w:sz w:val="20"/>
          <w:szCs w:val="20"/>
        </w:rPr>
        <w:t> </w:t>
      </w:r>
      <w:r w:rsidRPr="00D47CDC">
        <w:rPr>
          <w:rFonts w:cstheme="majorHAnsi"/>
          <w:i/>
          <w:iCs/>
          <w:color w:val="000000"/>
          <w:sz w:val="20"/>
          <w:szCs w:val="20"/>
        </w:rPr>
        <w:t>les pauvres sont les destinataires privilégiés de l’Évangile</w:t>
      </w:r>
      <w:r w:rsidR="00D47CDC">
        <w:rPr>
          <w:rFonts w:cstheme="majorHAnsi"/>
          <w:color w:val="000000"/>
          <w:sz w:val="20"/>
          <w:szCs w:val="20"/>
        </w:rPr>
        <w:t> </w:t>
      </w:r>
      <w:r w:rsidRPr="00331AAB">
        <w:rPr>
          <w:rFonts w:cstheme="majorHAnsi"/>
          <w:color w:val="000000"/>
          <w:sz w:val="20"/>
          <w:szCs w:val="20"/>
        </w:rPr>
        <w:t>»,</w:t>
      </w:r>
      <w:r w:rsidR="00D47CDC" w:rsidRPr="00331AAB">
        <w:rPr>
          <w:rFonts w:cstheme="majorHAnsi"/>
          <w:color w:val="000000"/>
          <w:sz w:val="20"/>
          <w:szCs w:val="20"/>
        </w:rPr>
        <w:t xml:space="preserve"> </w:t>
      </w:r>
      <w:r w:rsidRPr="00331AAB">
        <w:rPr>
          <w:rFonts w:cstheme="majorHAnsi"/>
          <w:color w:val="000000"/>
          <w:sz w:val="20"/>
          <w:szCs w:val="20"/>
        </w:rPr>
        <w:t>et l’évangélisation, adressée gratuitement à eux, est le signe du Royaume que Jésus est venu apporter. Il faut affirmer sans détour qu’il existe un lien inséparable entre notre foi et les pauvres. Ne les laissons jamais seuls.</w:t>
      </w:r>
    </w:p>
    <w:p w14:paraId="3420F46A" w14:textId="04BC30EE" w:rsidR="00D011D7" w:rsidRPr="00331AAB" w:rsidRDefault="00331AAB" w:rsidP="00D47CDC">
      <w:pPr>
        <w:pStyle w:val="NormalWeb"/>
        <w:spacing w:before="0" w:after="120"/>
        <w:rPr>
          <w:rFonts w:cstheme="majorHAnsi"/>
          <w:color w:val="000000"/>
          <w:sz w:val="20"/>
          <w:szCs w:val="20"/>
        </w:rPr>
      </w:pPr>
      <w:r w:rsidRPr="00331AAB">
        <w:rPr>
          <w:rFonts w:cstheme="majorHAnsi"/>
          <w:color w:val="000000"/>
          <w:sz w:val="20"/>
          <w:szCs w:val="20"/>
        </w:rPr>
        <w:t>49. Sortons, sortons pour offrir à tous la vie de Jésus-Christ. Je répète ici pour toute l’Église ce que j’ai dit de nombreuses fois aux prêtres et laïcs de Buenos Aires</w:t>
      </w:r>
      <w:r w:rsidR="00D47CDC">
        <w:rPr>
          <w:rFonts w:cstheme="majorHAnsi"/>
          <w:color w:val="000000"/>
          <w:sz w:val="20"/>
          <w:szCs w:val="20"/>
        </w:rPr>
        <w:t> </w:t>
      </w:r>
      <w:r w:rsidRPr="00331AAB">
        <w:rPr>
          <w:rFonts w:cstheme="majorHAnsi"/>
          <w:color w:val="000000"/>
          <w:sz w:val="20"/>
          <w:szCs w:val="20"/>
        </w:rPr>
        <w:t xml:space="preserve">: je préfère une </w:t>
      </w:r>
      <w:r w:rsidRPr="00331AAB">
        <w:rPr>
          <w:rFonts w:cstheme="majorHAnsi"/>
          <w:color w:val="000000"/>
          <w:sz w:val="20"/>
          <w:szCs w:val="20"/>
        </w:rPr>
        <w:lastRenderedPageBreak/>
        <w:t xml:space="preserve">Église accidentée, blessée et sale pour être sortie par les chemins, plutôt qu’une Église malade de la fermeture et du confort de s’accrocher à ses propres sécurités. Je ne veux pas une Église préoccupée d’être le centre et qui finit renfermée dans un enchevêtrement de fixations et de procédures. Si quelque chose doit saintement nous préoccuper et inquiéter notre conscience, c’est que tant de nos frères vivent sans la force, la lumière et la consolation de l’amitié de Jésus-Christ, sans une communauté de foi qui les accueille, sans un horizon de sens et de vie. Plus que la </w:t>
      </w:r>
      <w:r w:rsidRPr="00331AAB">
        <w:rPr>
          <w:rFonts w:cstheme="majorHAnsi"/>
          <w:color w:val="000000"/>
          <w:sz w:val="20"/>
          <w:szCs w:val="20"/>
        </w:rPr>
        <w:t>peur de se tromper j’espère que nous anime la peur de nous renfermer dans les structures qui nous donnent une fausse protection, dans les normes qui nous transforment en juges implacables, dans les habitudes où nous nous sentons tranquilles, alors que, dehors, il y a une multitude affamée, et Jésus qui nous répète sans arrêt</w:t>
      </w:r>
      <w:r w:rsidR="00D47CDC">
        <w:rPr>
          <w:rFonts w:cstheme="majorHAnsi"/>
          <w:color w:val="000000"/>
          <w:sz w:val="20"/>
          <w:szCs w:val="20"/>
        </w:rPr>
        <w:t> </w:t>
      </w:r>
      <w:r w:rsidRPr="00331AAB">
        <w:rPr>
          <w:rFonts w:cstheme="majorHAnsi"/>
          <w:color w:val="000000"/>
          <w:sz w:val="20"/>
          <w:szCs w:val="20"/>
        </w:rPr>
        <w:t>: «</w:t>
      </w:r>
      <w:r w:rsidR="00D47CDC">
        <w:rPr>
          <w:rFonts w:cstheme="majorHAnsi"/>
          <w:color w:val="000000"/>
          <w:sz w:val="20"/>
          <w:szCs w:val="20"/>
        </w:rPr>
        <w:t> </w:t>
      </w:r>
      <w:r w:rsidRPr="00D47CDC">
        <w:rPr>
          <w:rFonts w:cstheme="majorHAnsi"/>
          <w:i/>
          <w:iCs/>
          <w:color w:val="000000"/>
          <w:sz w:val="20"/>
          <w:szCs w:val="20"/>
        </w:rPr>
        <w:t>Donnez-leur vous-mêmes à manger</w:t>
      </w:r>
      <w:r w:rsidR="00D47CDC" w:rsidRPr="00D47CDC">
        <w:rPr>
          <w:rFonts w:cstheme="majorHAnsi"/>
          <w:i/>
          <w:iCs/>
          <w:color w:val="000000"/>
          <w:sz w:val="20"/>
          <w:szCs w:val="20"/>
        </w:rPr>
        <w:t> </w:t>
      </w:r>
      <w:r w:rsidRPr="00331AAB">
        <w:rPr>
          <w:rFonts w:cstheme="majorHAnsi"/>
          <w:color w:val="000000"/>
          <w:sz w:val="20"/>
          <w:szCs w:val="20"/>
        </w:rPr>
        <w:t>» (</w:t>
      </w:r>
      <w:r w:rsidRPr="00331AAB">
        <w:rPr>
          <w:rFonts w:cstheme="majorHAnsi"/>
          <w:i/>
          <w:iCs/>
          <w:color w:val="000000"/>
          <w:sz w:val="20"/>
          <w:szCs w:val="20"/>
        </w:rPr>
        <w:t>Mc</w:t>
      </w:r>
      <w:r w:rsidRPr="00331AAB">
        <w:rPr>
          <w:rStyle w:val="apple-converted-space"/>
          <w:rFonts w:cstheme="majorHAnsi"/>
          <w:i/>
          <w:iCs/>
          <w:color w:val="000000"/>
          <w:sz w:val="20"/>
          <w:szCs w:val="20"/>
        </w:rPr>
        <w:t> </w:t>
      </w:r>
      <w:r w:rsidRPr="00331AAB">
        <w:rPr>
          <w:rFonts w:cstheme="majorHAnsi"/>
          <w:color w:val="000000"/>
          <w:sz w:val="20"/>
          <w:szCs w:val="20"/>
        </w:rPr>
        <w:t>6,37).</w:t>
      </w:r>
    </w:p>
    <w:p w14:paraId="5D3AE47A" w14:textId="15D972D9" w:rsidR="005E2910" w:rsidRPr="00331AAB" w:rsidRDefault="00362EE1" w:rsidP="00362EE1">
      <w:pPr>
        <w:jc w:val="right"/>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Libreria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Editrice</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Vaticana</w:t>
      </w:r>
      <w:proofErr w:type="spellEnd"/>
      <w:r w:rsidRPr="00331AAB">
        <w:rPr>
          <w:rFonts w:asciiTheme="majorHAnsi" w:hAnsiTheme="majorHAnsi" w:cstheme="majorHAnsi"/>
          <w:color w:val="000000" w:themeColor="text1"/>
          <w:sz w:val="20"/>
          <w:szCs w:val="20"/>
        </w:rPr>
        <w:t xml:space="preserve"> - 20</w:t>
      </w:r>
      <w:r w:rsidR="00331AAB">
        <w:rPr>
          <w:rFonts w:asciiTheme="majorHAnsi" w:hAnsiTheme="majorHAnsi" w:cstheme="majorHAnsi"/>
          <w:color w:val="000000" w:themeColor="text1"/>
          <w:sz w:val="20"/>
          <w:szCs w:val="20"/>
        </w:rPr>
        <w:t>13</w:t>
      </w:r>
    </w:p>
    <w:p w14:paraId="7A837FEC" w14:textId="77777777" w:rsidR="00083D77" w:rsidRPr="00331AAB" w:rsidRDefault="00083D77" w:rsidP="00083D77">
      <w:pPr>
        <w:spacing w:after="120"/>
        <w:rPr>
          <w:rFonts w:asciiTheme="majorHAnsi" w:hAnsiTheme="majorHAnsi" w:cstheme="majorHAnsi"/>
          <w:i/>
          <w:color w:val="000000" w:themeColor="text1"/>
          <w:sz w:val="20"/>
          <w:szCs w:val="20"/>
        </w:rPr>
        <w:sectPr w:rsidR="00083D77" w:rsidRPr="00331AAB" w:rsidSect="00F6210C">
          <w:footerReference w:type="default" r:id="rId16"/>
          <w:type w:val="continuous"/>
          <w:pgSz w:w="11900" w:h="16840"/>
          <w:pgMar w:top="964" w:right="964" w:bottom="964" w:left="964" w:header="0" w:footer="0" w:gutter="0"/>
          <w:cols w:num="2" w:space="284"/>
        </w:sectPr>
      </w:pPr>
    </w:p>
    <w:p w14:paraId="7BBBCA2C" w14:textId="77777777" w:rsidR="009A39FB" w:rsidRPr="002266A7" w:rsidRDefault="009A39FB" w:rsidP="009A39FB">
      <w:pPr>
        <w:widowControl w:val="0"/>
        <w:autoSpaceDE w:val="0"/>
        <w:autoSpaceDN w:val="0"/>
        <w:adjustRightInd w:val="0"/>
        <w:jc w:val="center"/>
        <w:outlineLvl w:val="0"/>
        <w:rPr>
          <w:rFonts w:asciiTheme="majorHAnsi" w:hAnsiTheme="majorHAnsi" w:cstheme="majorHAnsi"/>
          <w:b/>
          <w:color w:val="000000" w:themeColor="text1"/>
          <w:sz w:val="20"/>
          <w:szCs w:val="20"/>
        </w:rPr>
      </w:pPr>
      <w:r w:rsidRPr="002266A7">
        <w:rPr>
          <w:rFonts w:asciiTheme="majorHAnsi" w:hAnsiTheme="majorHAnsi" w:cstheme="majorHAnsi"/>
          <w:noProof/>
          <w:color w:val="000000" w:themeColor="text1"/>
          <w:sz w:val="20"/>
          <w:szCs w:val="20"/>
        </w:rPr>
        <mc:AlternateContent>
          <mc:Choice Requires="wpg">
            <w:drawing>
              <wp:inline distT="0" distB="0" distL="0" distR="0" wp14:anchorId="339BB58F" wp14:editId="77910317">
                <wp:extent cx="6332220" cy="34925"/>
                <wp:effectExtent l="0" t="0" r="0" b="0"/>
                <wp:docPr id="211360685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15258646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5280114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79891797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72729F2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" fillcolor="#548dd4 [1951]" stroked="f">
                  <v:textbox inset=",7.2pt,,7.2pt"/>
                </v:rect>
                <w10:anchorlock/>
              </v:group>
            </w:pict>
          </mc:Fallback>
        </mc:AlternateContent>
      </w:r>
    </w:p>
    <w:p w14:paraId="6E47FE88" w14:textId="6FC68454" w:rsidR="009A39FB" w:rsidRPr="002266A7" w:rsidRDefault="002266A7" w:rsidP="00C348E0">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266A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Funérailles du pape François</w:t>
      </w:r>
    </w:p>
    <w:p w14:paraId="5AFC8DAF" w14:textId="1B19D05A" w:rsidR="009A39FB" w:rsidRPr="002266A7" w:rsidRDefault="002266A7" w:rsidP="009A39FB">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2266A7">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Place d’honneur aux pauvres à Sainte Marie Majeure</w:t>
      </w:r>
    </w:p>
    <w:p w14:paraId="25D44A2B" w14:textId="7322DAC1" w:rsidR="009A39FB" w:rsidRPr="00654D31" w:rsidRDefault="002266A7" w:rsidP="009A39FB">
      <w:pPr>
        <w:jc w:val="both"/>
        <w:rPr>
          <w:rFonts w:asciiTheme="majorHAnsi" w:hAnsiTheme="majorHAnsi" w:cstheme="majorHAnsi"/>
          <w:color w:val="FF0000"/>
          <w:sz w:val="20"/>
          <w:szCs w:val="20"/>
        </w:rPr>
      </w:pPr>
      <w:r w:rsidRPr="002266A7">
        <w:rPr>
          <w:rFonts w:asciiTheme="majorHAnsi" w:hAnsiTheme="majorHAnsi" w:cs="Calibri (Titres)"/>
          <w:color w:val="000000" w:themeColor="text1"/>
          <w:sz w:val="20"/>
          <w:szCs w:val="20"/>
        </w:rPr>
        <w:t xml:space="preserve">Samedi, après les funérailles à Saint-Pierre en présence des grands de ce monde, un groupe de personnes démunies </w:t>
      </w:r>
      <w:r>
        <w:rPr>
          <w:rFonts w:asciiTheme="majorHAnsi" w:hAnsiTheme="majorHAnsi" w:cs="Calibri (Titres)"/>
          <w:color w:val="000000" w:themeColor="text1"/>
          <w:sz w:val="20"/>
          <w:szCs w:val="20"/>
        </w:rPr>
        <w:t>s’est tenu</w:t>
      </w:r>
      <w:r w:rsidRPr="002266A7">
        <w:rPr>
          <w:rFonts w:asciiTheme="majorHAnsi" w:hAnsiTheme="majorHAnsi" w:cs="Calibri (Titres)"/>
          <w:color w:val="000000" w:themeColor="text1"/>
          <w:sz w:val="20"/>
          <w:szCs w:val="20"/>
        </w:rPr>
        <w:t xml:space="preserve"> sur les marches de la basilique Sainte-Marie-Majeure, où le Pape François </w:t>
      </w:r>
      <w:r>
        <w:rPr>
          <w:rFonts w:asciiTheme="majorHAnsi" w:hAnsiTheme="majorHAnsi" w:cs="Calibri (Titres)"/>
          <w:color w:val="000000" w:themeColor="text1"/>
          <w:sz w:val="20"/>
          <w:szCs w:val="20"/>
        </w:rPr>
        <w:t>a été</w:t>
      </w:r>
      <w:r w:rsidRPr="002266A7">
        <w:rPr>
          <w:rFonts w:asciiTheme="majorHAnsi" w:hAnsiTheme="majorHAnsi" w:cs="Calibri (Titres)"/>
          <w:color w:val="000000" w:themeColor="text1"/>
          <w:sz w:val="20"/>
          <w:szCs w:val="20"/>
        </w:rPr>
        <w:t xml:space="preserve"> inhumé.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 xml:space="preserve">Des détenus rencontrés lors de l'ouverture de la Porte Sainte à </w:t>
      </w:r>
      <w:proofErr w:type="spellStart"/>
      <w:r w:rsidRPr="002266A7">
        <w:rPr>
          <w:rFonts w:asciiTheme="majorHAnsi" w:hAnsiTheme="majorHAnsi" w:cs="Calibri (Titres)"/>
          <w:i/>
          <w:iCs/>
          <w:color w:val="000000" w:themeColor="text1"/>
          <w:sz w:val="20"/>
          <w:szCs w:val="20"/>
        </w:rPr>
        <w:t>Rebibbia</w:t>
      </w:r>
      <w:proofErr w:type="spellEnd"/>
      <w:r w:rsidRPr="002266A7">
        <w:rPr>
          <w:rFonts w:asciiTheme="majorHAnsi" w:hAnsiTheme="majorHAnsi" w:cs="Calibri (Titres)"/>
          <w:i/>
          <w:iCs/>
          <w:color w:val="000000" w:themeColor="text1"/>
          <w:sz w:val="20"/>
          <w:szCs w:val="20"/>
        </w:rPr>
        <w:t xml:space="preserve"> seront également présents. C'est un choix émouvant, car le Saint-Père sera accueilli par la Mère qu'il a tant aimée et par ses enfants préférés</w:t>
      </w:r>
      <w:r>
        <w:rPr>
          <w:rFonts w:asciiTheme="majorHAnsi" w:hAnsiTheme="majorHAnsi" w:cs="Calibri (Titres)"/>
          <w:color w:val="000000" w:themeColor="text1"/>
          <w:sz w:val="20"/>
          <w:szCs w:val="20"/>
        </w:rPr>
        <w:t> </w:t>
      </w:r>
      <w:r w:rsidRPr="002266A7">
        <w:rPr>
          <w:rFonts w:asciiTheme="majorHAnsi" w:hAnsiTheme="majorHAnsi" w:cs="Calibri (Titres)"/>
          <w:color w:val="000000" w:themeColor="text1"/>
          <w:sz w:val="20"/>
          <w:szCs w:val="20"/>
        </w:rPr>
        <w:t>», rapporte M</w:t>
      </w:r>
      <w:r w:rsidRPr="002266A7">
        <w:rPr>
          <w:rFonts w:asciiTheme="majorHAnsi" w:hAnsiTheme="majorHAnsi" w:cs="Calibri (Titres)"/>
          <w:color w:val="000000" w:themeColor="text1"/>
          <w:sz w:val="20"/>
          <w:szCs w:val="20"/>
          <w:vertAlign w:val="superscript"/>
        </w:rPr>
        <w:t>gr</w:t>
      </w:r>
      <w:r w:rsidRPr="002266A7">
        <w:rPr>
          <w:rFonts w:asciiTheme="majorHAnsi" w:hAnsiTheme="majorHAnsi" w:cs="Calibri (Titres)"/>
          <w:color w:val="000000" w:themeColor="text1"/>
          <w:sz w:val="20"/>
          <w:szCs w:val="20"/>
        </w:rPr>
        <w:t xml:space="preserve"> </w:t>
      </w:r>
      <w:proofErr w:type="spellStart"/>
      <w:r w:rsidRPr="002266A7">
        <w:rPr>
          <w:rFonts w:asciiTheme="majorHAnsi" w:hAnsiTheme="majorHAnsi" w:cs="Calibri (Titres)"/>
          <w:color w:val="000000" w:themeColor="text1"/>
          <w:sz w:val="20"/>
          <w:szCs w:val="20"/>
        </w:rPr>
        <w:t>Ambarus</w:t>
      </w:r>
      <w:proofErr w:type="spellEnd"/>
      <w:r w:rsidRPr="002266A7">
        <w:rPr>
          <w:rFonts w:asciiTheme="majorHAnsi" w:hAnsiTheme="majorHAnsi" w:cs="Calibri (Titres)"/>
          <w:color w:val="000000" w:themeColor="text1"/>
          <w:sz w:val="20"/>
          <w:szCs w:val="20"/>
        </w:rPr>
        <w:t xml:space="preserve"> de la CEI.</w:t>
      </w:r>
    </w:p>
    <w:p w14:paraId="5C2E140F" w14:textId="77777777" w:rsidR="009A39FB" w:rsidRPr="00654D31" w:rsidRDefault="009A39FB" w:rsidP="009A39FB">
      <w:pPr>
        <w:jc w:val="both"/>
        <w:rPr>
          <w:rFonts w:asciiTheme="majorHAnsi" w:hAnsiTheme="majorHAnsi" w:cstheme="majorHAnsi"/>
          <w:b/>
          <w:color w:val="FF0000"/>
          <w:sz w:val="20"/>
          <w:szCs w:val="20"/>
        </w:rPr>
      </w:pPr>
      <w:r w:rsidRPr="00654D31">
        <w:rPr>
          <w:rFonts w:asciiTheme="majorHAnsi" w:hAnsiTheme="majorHAnsi" w:cstheme="majorHAnsi"/>
          <w:noProof/>
          <w:color w:val="FF0000"/>
          <w:sz w:val="20"/>
          <w:szCs w:val="20"/>
        </w:rPr>
        <mc:AlternateContent>
          <mc:Choice Requires="wpg">
            <w:drawing>
              <wp:inline distT="0" distB="0" distL="0" distR="0" wp14:anchorId="113088E3" wp14:editId="0E0025F0">
                <wp:extent cx="6332220" cy="34925"/>
                <wp:effectExtent l="0" t="0" r="0" b="0"/>
                <wp:docPr id="20435124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5061034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69004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3134840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D5C35A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" fillcolor="#548dd4 [1951]" stroked="f">
                  <v:textbox inset=",7.2pt,,7.2pt"/>
                </v:rect>
                <w10:anchorlock/>
              </v:group>
            </w:pict>
          </mc:Fallback>
        </mc:AlternateContent>
      </w:r>
    </w:p>
    <w:p w14:paraId="6EC46561" w14:textId="77777777" w:rsidR="009A39FB" w:rsidRPr="00654D31" w:rsidRDefault="009A39FB" w:rsidP="009A39FB">
      <w:pPr>
        <w:jc w:val="both"/>
        <w:rPr>
          <w:rFonts w:asciiTheme="majorHAnsi" w:hAnsiTheme="majorHAnsi" w:cstheme="majorHAnsi"/>
          <w:b/>
          <w:color w:val="FF0000"/>
          <w:sz w:val="20"/>
          <w:szCs w:val="20"/>
        </w:rPr>
        <w:sectPr w:rsidR="009A39FB" w:rsidRPr="00654D31" w:rsidSect="009A39FB">
          <w:footerReference w:type="default" r:id="rId17"/>
          <w:type w:val="continuous"/>
          <w:pgSz w:w="11900" w:h="16840"/>
          <w:pgMar w:top="964" w:right="964" w:bottom="964" w:left="964" w:header="0" w:footer="0" w:gutter="0"/>
          <w:cols w:space="708"/>
        </w:sectPr>
      </w:pPr>
    </w:p>
    <w:p w14:paraId="5B63E3DC" w14:textId="06184F3A" w:rsidR="002266A7" w:rsidRPr="002266A7" w:rsidRDefault="002266A7" w:rsidP="002266A7">
      <w:pPr>
        <w:jc w:val="both"/>
        <w:rPr>
          <w:rFonts w:asciiTheme="majorHAnsi" w:hAnsiTheme="majorHAnsi" w:cs="Calibri (Titres)"/>
          <w:color w:val="000000" w:themeColor="text1"/>
          <w:sz w:val="20"/>
          <w:szCs w:val="20"/>
        </w:rPr>
      </w:pPr>
      <w:r w:rsidRPr="002266A7">
        <w:rPr>
          <w:rFonts w:asciiTheme="majorHAnsi" w:hAnsiTheme="majorHAnsi" w:cs="Calibri (Titres)"/>
          <w:color w:val="000000" w:themeColor="text1"/>
          <w:sz w:val="20"/>
          <w:szCs w:val="20"/>
        </w:rPr>
        <w:t>Le fait d’être les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derniers</w:t>
      </w:r>
      <w:r>
        <w:rPr>
          <w:rFonts w:asciiTheme="majorHAnsi" w:hAnsiTheme="majorHAnsi" w:cs="Calibri (Titres)"/>
          <w:i/>
          <w:iCs/>
          <w:color w:val="000000" w:themeColor="text1"/>
          <w:sz w:val="20"/>
          <w:szCs w:val="20"/>
        </w:rPr>
        <w:t> </w:t>
      </w:r>
      <w:r w:rsidRPr="002266A7">
        <w:rPr>
          <w:rFonts w:asciiTheme="majorHAnsi" w:hAnsiTheme="majorHAnsi" w:cs="Calibri (Titres)"/>
          <w:color w:val="000000" w:themeColor="text1"/>
          <w:sz w:val="20"/>
          <w:szCs w:val="20"/>
        </w:rPr>
        <w:t>» de la société sera pour eux, ce jour-là, un privilège. Ils seront une quarantaine à prendre place dans la matinée du samedi 26 avril sur les marches de Sainte-Marie-Majeure. Pauvres, sans-abri, prisonniers, transgenres, migrants salueront et exprimeront à François leur gratitude. Pour beaucoup d'entre eux, il fut comme un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père</w:t>
      </w:r>
      <w:r>
        <w:rPr>
          <w:rFonts w:asciiTheme="majorHAnsi" w:hAnsiTheme="majorHAnsi" w:cs="Calibri (Titres)"/>
          <w:i/>
          <w:iCs/>
          <w:color w:val="000000" w:themeColor="text1"/>
          <w:sz w:val="20"/>
          <w:szCs w:val="20"/>
        </w:rPr>
        <w:t> </w:t>
      </w:r>
      <w:r w:rsidRPr="002266A7">
        <w:rPr>
          <w:rFonts w:asciiTheme="majorHAnsi" w:hAnsiTheme="majorHAnsi" w:cs="Calibri (Titres)"/>
          <w:color w:val="000000" w:themeColor="text1"/>
          <w:sz w:val="20"/>
          <w:szCs w:val="20"/>
        </w:rPr>
        <w:t>».</w:t>
      </w:r>
    </w:p>
    <w:p w14:paraId="22294A69" w14:textId="77777777" w:rsidR="002266A7" w:rsidRPr="002266A7" w:rsidRDefault="002266A7" w:rsidP="002266A7">
      <w:pPr>
        <w:spacing w:after="120"/>
        <w:jc w:val="both"/>
        <w:rPr>
          <w:rFonts w:asciiTheme="majorHAnsi" w:hAnsiTheme="majorHAnsi" w:cs="Calibri (Titres)"/>
          <w:color w:val="000000" w:themeColor="text1"/>
          <w:sz w:val="20"/>
          <w:szCs w:val="20"/>
        </w:rPr>
      </w:pPr>
      <w:r w:rsidRPr="002266A7">
        <w:rPr>
          <w:rFonts w:asciiTheme="majorHAnsi" w:hAnsiTheme="majorHAnsi" w:cs="Calibri (Titres)"/>
          <w:color w:val="000000" w:themeColor="text1"/>
          <w:sz w:val="20"/>
          <w:szCs w:val="20"/>
        </w:rPr>
        <w:t xml:space="preserve">Une rose blanche à la main, ils seront les derniers à saluer le Pape défunt, après la messe de funérailles à Saint-Pierre, juste avant l’inhumation de son cercueil, entre la chapelle Pauline (la chapelle du </w:t>
      </w:r>
      <w:proofErr w:type="spellStart"/>
      <w:r w:rsidRPr="002266A7">
        <w:rPr>
          <w:rFonts w:asciiTheme="majorHAnsi" w:hAnsiTheme="majorHAnsi" w:cs="Calibri (Titres)"/>
          <w:i/>
          <w:iCs/>
          <w:color w:val="000000" w:themeColor="text1"/>
          <w:sz w:val="20"/>
          <w:szCs w:val="20"/>
        </w:rPr>
        <w:t>Salus</w:t>
      </w:r>
      <w:proofErr w:type="spellEnd"/>
      <w:r w:rsidRPr="002266A7">
        <w:rPr>
          <w:rFonts w:asciiTheme="majorHAnsi" w:hAnsiTheme="majorHAnsi" w:cs="Calibri (Titres)"/>
          <w:i/>
          <w:iCs/>
          <w:color w:val="000000" w:themeColor="text1"/>
          <w:sz w:val="20"/>
          <w:szCs w:val="20"/>
        </w:rPr>
        <w:t xml:space="preserve"> Populi Romani</w:t>
      </w:r>
      <w:r w:rsidRPr="002266A7">
        <w:rPr>
          <w:rFonts w:asciiTheme="majorHAnsi" w:hAnsiTheme="majorHAnsi" w:cs="Calibri (Titres)"/>
          <w:color w:val="000000" w:themeColor="text1"/>
          <w:sz w:val="20"/>
          <w:szCs w:val="20"/>
        </w:rPr>
        <w:t>, une icône mariale vénérée par les Romains et par François) et la chapelle Sforza de la basilique libérienne, selon le souhait de François.</w:t>
      </w:r>
    </w:p>
    <w:p w14:paraId="25186FAB" w14:textId="77777777" w:rsidR="002266A7" w:rsidRPr="002266A7" w:rsidRDefault="002266A7" w:rsidP="002266A7">
      <w:pPr>
        <w:spacing w:after="120"/>
        <w:jc w:val="both"/>
        <w:rPr>
          <w:rFonts w:asciiTheme="majorHAnsi" w:hAnsiTheme="majorHAnsi" w:cs="Calibri (Titres)"/>
          <w:b/>
          <w:bCs/>
          <w:color w:val="000000" w:themeColor="text1"/>
          <w:sz w:val="20"/>
          <w:szCs w:val="20"/>
        </w:rPr>
      </w:pPr>
      <w:r w:rsidRPr="002266A7">
        <w:rPr>
          <w:rFonts w:asciiTheme="majorHAnsi" w:hAnsiTheme="majorHAnsi" w:cs="Calibri (Titres)"/>
          <w:b/>
          <w:bCs/>
          <w:color w:val="000000" w:themeColor="text1"/>
          <w:sz w:val="20"/>
          <w:szCs w:val="20"/>
        </w:rPr>
        <w:t>Entouré de ses enfants</w:t>
      </w:r>
    </w:p>
    <w:p w14:paraId="3580BE93" w14:textId="1104CE13" w:rsidR="002266A7" w:rsidRPr="002266A7" w:rsidRDefault="002266A7" w:rsidP="002266A7">
      <w:pPr>
        <w:jc w:val="both"/>
        <w:rPr>
          <w:rFonts w:asciiTheme="majorHAnsi" w:hAnsiTheme="majorHAnsi" w:cs="Calibri (Titres)"/>
          <w:color w:val="000000" w:themeColor="text1"/>
          <w:sz w:val="20"/>
          <w:szCs w:val="20"/>
        </w:rPr>
      </w:pPr>
      <w:r w:rsidRPr="002266A7">
        <w:rPr>
          <w:rFonts w:asciiTheme="majorHAnsi" w:hAnsiTheme="majorHAnsi" w:cs="Calibri (Titres)"/>
          <w:color w:val="000000" w:themeColor="text1"/>
          <w:sz w:val="20"/>
          <w:szCs w:val="20"/>
        </w:rPr>
        <w:t>«</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Les pauvres ont une place privilégiée dans le cœur de Dieu</w:t>
      </w:r>
      <w:r>
        <w:rPr>
          <w:rFonts w:asciiTheme="majorHAnsi" w:hAnsiTheme="majorHAnsi" w:cs="Calibri (Titres)"/>
          <w:i/>
          <w:iCs/>
          <w:color w:val="000000" w:themeColor="text1"/>
          <w:sz w:val="20"/>
          <w:szCs w:val="20"/>
        </w:rPr>
        <w:t> </w:t>
      </w:r>
      <w:r w:rsidRPr="002266A7">
        <w:rPr>
          <w:rFonts w:asciiTheme="majorHAnsi" w:hAnsiTheme="majorHAnsi" w:cs="Calibri (Titres)"/>
          <w:i/>
          <w:iCs/>
          <w:color w:val="000000" w:themeColor="text1"/>
          <w:sz w:val="20"/>
          <w:szCs w:val="20"/>
        </w:rPr>
        <w:t>»,</w:t>
      </w:r>
      <w:r>
        <w:rPr>
          <w:rStyle w:val="apple-converted-space"/>
          <w:rFonts w:asciiTheme="majorHAnsi" w:hAnsiTheme="majorHAnsi" w:cs="Calibri (Titres)"/>
          <w:color w:val="000000" w:themeColor="text1"/>
          <w:sz w:val="20"/>
          <w:szCs w:val="20"/>
        </w:rPr>
        <w:t xml:space="preserve"> </w:t>
      </w:r>
      <w:r w:rsidRPr="002266A7">
        <w:rPr>
          <w:rFonts w:asciiTheme="majorHAnsi" w:hAnsiTheme="majorHAnsi" w:cs="Calibri (Titres)"/>
          <w:color w:val="000000" w:themeColor="text1"/>
          <w:sz w:val="20"/>
          <w:szCs w:val="20"/>
        </w:rPr>
        <w:t>donc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également dans le cœur et le magistère du Saint-Père, qui a choisi le nom de François pour ne jamais les oublier</w:t>
      </w:r>
      <w:r>
        <w:rPr>
          <w:rFonts w:asciiTheme="majorHAnsi" w:hAnsiTheme="majorHAnsi" w:cs="Calibri (Titres)"/>
          <w:i/>
          <w:iCs/>
          <w:color w:val="000000" w:themeColor="text1"/>
          <w:sz w:val="20"/>
          <w:szCs w:val="20"/>
        </w:rPr>
        <w:t> </w:t>
      </w:r>
      <w:r w:rsidRPr="002266A7">
        <w:rPr>
          <w:rFonts w:asciiTheme="majorHAnsi" w:hAnsiTheme="majorHAnsi" w:cs="Calibri (Titres)"/>
          <w:color w:val="000000" w:themeColor="text1"/>
          <w:sz w:val="20"/>
          <w:szCs w:val="20"/>
        </w:rPr>
        <w:t>», explique un communiqué du Saint-Siège.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Don Ben</w:t>
      </w:r>
      <w:r>
        <w:rPr>
          <w:rFonts w:asciiTheme="majorHAnsi" w:hAnsiTheme="majorHAnsi" w:cs="Calibri (Titres)"/>
          <w:i/>
          <w:iCs/>
          <w:color w:val="000000" w:themeColor="text1"/>
          <w:sz w:val="20"/>
          <w:szCs w:val="20"/>
        </w:rPr>
        <w:t> </w:t>
      </w:r>
      <w:r w:rsidRPr="002266A7">
        <w:rPr>
          <w:rFonts w:asciiTheme="majorHAnsi" w:hAnsiTheme="majorHAnsi" w:cs="Calibri (Titres)"/>
          <w:color w:val="000000" w:themeColor="text1"/>
          <w:sz w:val="20"/>
          <w:szCs w:val="20"/>
        </w:rPr>
        <w:t>», M</w:t>
      </w:r>
      <w:r w:rsidRPr="002266A7">
        <w:rPr>
          <w:rFonts w:asciiTheme="majorHAnsi" w:hAnsiTheme="majorHAnsi" w:cs="Calibri (Titres)"/>
          <w:color w:val="000000" w:themeColor="text1"/>
          <w:sz w:val="20"/>
          <w:szCs w:val="20"/>
          <w:vertAlign w:val="superscript"/>
        </w:rPr>
        <w:t>gr</w:t>
      </w:r>
      <w:r w:rsidRPr="002266A7">
        <w:rPr>
          <w:rFonts w:asciiTheme="majorHAnsi" w:hAnsiTheme="majorHAnsi" w:cs="Calibri (Titres)"/>
          <w:color w:val="000000" w:themeColor="text1"/>
          <w:sz w:val="20"/>
          <w:szCs w:val="20"/>
        </w:rPr>
        <w:t xml:space="preserve"> Benoni </w:t>
      </w:r>
      <w:proofErr w:type="spellStart"/>
      <w:r w:rsidRPr="002266A7">
        <w:rPr>
          <w:rFonts w:asciiTheme="majorHAnsi" w:hAnsiTheme="majorHAnsi" w:cs="Calibri (Titres)"/>
          <w:color w:val="000000" w:themeColor="text1"/>
          <w:sz w:val="20"/>
          <w:szCs w:val="20"/>
        </w:rPr>
        <w:t>Ambarus</w:t>
      </w:r>
      <w:proofErr w:type="spellEnd"/>
      <w:r w:rsidRPr="002266A7">
        <w:rPr>
          <w:rFonts w:asciiTheme="majorHAnsi" w:hAnsiTheme="majorHAnsi" w:cs="Calibri (Titres)"/>
          <w:color w:val="000000" w:themeColor="text1"/>
          <w:sz w:val="20"/>
          <w:szCs w:val="20"/>
        </w:rPr>
        <w:t xml:space="preserve">, secrétaire de la Commission pour les migrations de la Conférence épiscopale italienne et délégué pour le domaine de la charité, fournit plus amples détails aux médias du Vatican. C'est lui qui, le 26 décembre, était aux côtés de François dans l'un des gestes les plus symboliques du pontificat, l'ouverture de la Porte Sainte dans la prison de </w:t>
      </w:r>
      <w:proofErr w:type="spellStart"/>
      <w:r w:rsidRPr="002266A7">
        <w:rPr>
          <w:rFonts w:asciiTheme="majorHAnsi" w:hAnsiTheme="majorHAnsi" w:cs="Calibri (Titres)"/>
          <w:color w:val="000000" w:themeColor="text1"/>
          <w:sz w:val="20"/>
          <w:szCs w:val="20"/>
        </w:rPr>
        <w:t>Rebibbia</w:t>
      </w:r>
      <w:proofErr w:type="spellEnd"/>
      <w:r w:rsidRPr="002266A7">
        <w:rPr>
          <w:rFonts w:asciiTheme="majorHAnsi" w:hAnsiTheme="majorHAnsi" w:cs="Calibri (Titres)"/>
          <w:color w:val="000000" w:themeColor="text1"/>
          <w:sz w:val="20"/>
          <w:szCs w:val="20"/>
        </w:rPr>
        <w:t>.</w:t>
      </w:r>
    </w:p>
    <w:p w14:paraId="271BE3DF" w14:textId="32854CC1" w:rsidR="002266A7" w:rsidRPr="002266A7" w:rsidRDefault="002266A7" w:rsidP="002266A7">
      <w:pPr>
        <w:spacing w:after="120"/>
        <w:jc w:val="both"/>
        <w:rPr>
          <w:rFonts w:asciiTheme="majorHAnsi" w:hAnsiTheme="majorHAnsi" w:cs="Calibri (Titres)"/>
          <w:color w:val="000000" w:themeColor="text1"/>
          <w:sz w:val="20"/>
          <w:szCs w:val="20"/>
        </w:rPr>
      </w:pPr>
      <w:r w:rsidRPr="002266A7">
        <w:rPr>
          <w:rFonts w:asciiTheme="majorHAnsi" w:hAnsiTheme="majorHAnsi" w:cs="Calibri (Titres)"/>
          <w:color w:val="000000" w:themeColor="text1"/>
          <w:sz w:val="20"/>
          <w:szCs w:val="20"/>
        </w:rPr>
        <w:t>«</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 xml:space="preserve">Il me semble que c'est un choix émouvant, parce que le Saint-Père François est accueilli par la Mère qu'il a tant aimée (la </w:t>
      </w:r>
      <w:proofErr w:type="spellStart"/>
      <w:r w:rsidRPr="002266A7">
        <w:rPr>
          <w:rFonts w:asciiTheme="majorHAnsi" w:hAnsiTheme="majorHAnsi" w:cs="Calibri (Titres)"/>
          <w:i/>
          <w:iCs/>
          <w:color w:val="000000" w:themeColor="text1"/>
          <w:sz w:val="20"/>
          <w:szCs w:val="20"/>
        </w:rPr>
        <w:t>Salus</w:t>
      </w:r>
      <w:proofErr w:type="spellEnd"/>
      <w:r w:rsidRPr="002266A7">
        <w:rPr>
          <w:rFonts w:asciiTheme="majorHAnsi" w:hAnsiTheme="majorHAnsi" w:cs="Calibri (Titres)"/>
          <w:i/>
          <w:iCs/>
          <w:color w:val="000000" w:themeColor="text1"/>
          <w:sz w:val="20"/>
          <w:szCs w:val="20"/>
        </w:rPr>
        <w:t xml:space="preserve"> Populi Romani ndlr) et par ses enfants préférés, qui l'entoureront dans ces derniers pas. Il me semble que c'est une chose vraiment belle...</w:t>
      </w:r>
      <w:r>
        <w:rPr>
          <w:rFonts w:asciiTheme="majorHAnsi" w:hAnsiTheme="majorHAnsi" w:cs="Calibri (Titres)"/>
          <w:i/>
          <w:iCs/>
          <w:color w:val="000000" w:themeColor="text1"/>
          <w:sz w:val="20"/>
          <w:szCs w:val="20"/>
        </w:rPr>
        <w:t> </w:t>
      </w:r>
      <w:r w:rsidRPr="002266A7">
        <w:rPr>
          <w:rFonts w:asciiTheme="majorHAnsi" w:hAnsiTheme="majorHAnsi" w:cs="Calibri (Titres)"/>
          <w:color w:val="000000" w:themeColor="text1"/>
          <w:sz w:val="20"/>
          <w:szCs w:val="20"/>
        </w:rPr>
        <w:t>»</w:t>
      </w:r>
      <w:r w:rsidRPr="002266A7">
        <w:rPr>
          <w:rFonts w:asciiTheme="majorHAnsi" w:hAnsiTheme="majorHAnsi" w:cs="Calibri (Titres)"/>
          <w:i/>
          <w:iCs/>
          <w:color w:val="000000" w:themeColor="text1"/>
          <w:sz w:val="20"/>
          <w:szCs w:val="20"/>
        </w:rPr>
        <w:t>,</w:t>
      </w:r>
      <w:r>
        <w:rPr>
          <w:rStyle w:val="apple-converted-space"/>
          <w:rFonts w:asciiTheme="majorHAnsi" w:hAnsiTheme="majorHAnsi" w:cs="Calibri (Titres)"/>
          <w:i/>
          <w:iCs/>
          <w:color w:val="000000" w:themeColor="text1"/>
          <w:sz w:val="20"/>
          <w:szCs w:val="20"/>
        </w:rPr>
        <w:t xml:space="preserve"> </w:t>
      </w:r>
      <w:r w:rsidRPr="002266A7">
        <w:rPr>
          <w:rFonts w:asciiTheme="majorHAnsi" w:hAnsiTheme="majorHAnsi" w:cs="Calibri (Titres)"/>
          <w:color w:val="000000" w:themeColor="text1"/>
          <w:sz w:val="20"/>
          <w:szCs w:val="20"/>
        </w:rPr>
        <w:t>explique ému M</w:t>
      </w:r>
      <w:r w:rsidRPr="002266A7">
        <w:rPr>
          <w:rFonts w:asciiTheme="majorHAnsi" w:hAnsiTheme="majorHAnsi" w:cs="Calibri (Titres)"/>
          <w:color w:val="000000" w:themeColor="text1"/>
          <w:sz w:val="20"/>
          <w:szCs w:val="20"/>
          <w:vertAlign w:val="superscript"/>
        </w:rPr>
        <w:t>gr</w:t>
      </w:r>
      <w:r w:rsidRPr="002266A7">
        <w:rPr>
          <w:rFonts w:asciiTheme="majorHAnsi" w:hAnsiTheme="majorHAnsi" w:cs="Calibri (Titres)"/>
          <w:color w:val="000000" w:themeColor="text1"/>
          <w:sz w:val="20"/>
          <w:szCs w:val="20"/>
        </w:rPr>
        <w:t xml:space="preserve"> </w:t>
      </w:r>
      <w:proofErr w:type="spellStart"/>
      <w:r w:rsidRPr="002266A7">
        <w:rPr>
          <w:rFonts w:asciiTheme="majorHAnsi" w:hAnsiTheme="majorHAnsi" w:cs="Calibri (Titres)"/>
          <w:color w:val="000000" w:themeColor="text1"/>
          <w:sz w:val="20"/>
          <w:szCs w:val="20"/>
        </w:rPr>
        <w:t>Ambarus</w:t>
      </w:r>
      <w:proofErr w:type="spellEnd"/>
      <w:r w:rsidRPr="002266A7">
        <w:rPr>
          <w:rFonts w:asciiTheme="majorHAnsi" w:hAnsiTheme="majorHAnsi" w:cs="Calibri (Titres)"/>
          <w:color w:val="000000" w:themeColor="text1"/>
          <w:sz w:val="20"/>
          <w:szCs w:val="20"/>
        </w:rPr>
        <w:t>.</w:t>
      </w:r>
    </w:p>
    <w:p w14:paraId="7401AD03" w14:textId="77777777" w:rsidR="002266A7" w:rsidRPr="002266A7" w:rsidRDefault="002266A7" w:rsidP="002266A7">
      <w:pPr>
        <w:spacing w:after="120"/>
        <w:jc w:val="both"/>
        <w:rPr>
          <w:rFonts w:asciiTheme="majorHAnsi" w:hAnsiTheme="majorHAnsi" w:cs="Calibri (Titres)"/>
          <w:b/>
          <w:bCs/>
          <w:color w:val="000000" w:themeColor="text1"/>
          <w:sz w:val="20"/>
          <w:szCs w:val="20"/>
        </w:rPr>
      </w:pPr>
      <w:r w:rsidRPr="002266A7">
        <w:rPr>
          <w:rFonts w:asciiTheme="majorHAnsi" w:hAnsiTheme="majorHAnsi" w:cs="Calibri (Titres)"/>
          <w:b/>
          <w:bCs/>
          <w:color w:val="000000" w:themeColor="text1"/>
          <w:sz w:val="20"/>
          <w:szCs w:val="20"/>
        </w:rPr>
        <w:t>Valoriser la présence des pauvres</w:t>
      </w:r>
    </w:p>
    <w:p w14:paraId="7F574578" w14:textId="38CE07D2" w:rsidR="002266A7" w:rsidRPr="002266A7" w:rsidRDefault="002266A7" w:rsidP="002266A7">
      <w:pPr>
        <w:jc w:val="both"/>
        <w:rPr>
          <w:rFonts w:asciiTheme="majorHAnsi" w:hAnsiTheme="majorHAnsi" w:cs="Calibri (Titres)"/>
          <w:color w:val="000000" w:themeColor="text1"/>
          <w:sz w:val="20"/>
          <w:szCs w:val="20"/>
        </w:rPr>
      </w:pPr>
      <w:r w:rsidRPr="002266A7">
        <w:rPr>
          <w:rFonts w:asciiTheme="majorHAnsi" w:hAnsiTheme="majorHAnsi" w:cs="Calibri (Titres)"/>
          <w:color w:val="000000" w:themeColor="text1"/>
          <w:sz w:val="20"/>
          <w:szCs w:val="20"/>
        </w:rPr>
        <w:t>L'idée de cette ultime rencontre est née d'un contact entre l’évêque italien et le maître des célébrations liturgiques pontificale, M</w:t>
      </w:r>
      <w:r w:rsidRPr="002266A7">
        <w:rPr>
          <w:rFonts w:asciiTheme="majorHAnsi" w:hAnsiTheme="majorHAnsi" w:cs="Calibri (Titres)"/>
          <w:color w:val="000000" w:themeColor="text1"/>
          <w:sz w:val="20"/>
          <w:szCs w:val="20"/>
          <w:vertAlign w:val="superscript"/>
        </w:rPr>
        <w:t>gr</w:t>
      </w:r>
      <w:r w:rsidRPr="002266A7">
        <w:rPr>
          <w:rFonts w:asciiTheme="majorHAnsi" w:hAnsiTheme="majorHAnsi" w:cs="Calibri (Titres)"/>
          <w:color w:val="000000" w:themeColor="text1"/>
          <w:sz w:val="20"/>
          <w:szCs w:val="20"/>
        </w:rPr>
        <w:t xml:space="preserve"> Diego </w:t>
      </w:r>
      <w:proofErr w:type="spellStart"/>
      <w:r w:rsidRPr="002266A7">
        <w:rPr>
          <w:rFonts w:asciiTheme="majorHAnsi" w:hAnsiTheme="majorHAnsi" w:cs="Calibri (Titres)"/>
          <w:color w:val="000000" w:themeColor="text1"/>
          <w:sz w:val="20"/>
          <w:szCs w:val="20"/>
        </w:rPr>
        <w:t>Ravelli</w:t>
      </w:r>
      <w:proofErr w:type="spellEnd"/>
      <w:r w:rsidRPr="002266A7">
        <w:rPr>
          <w:rFonts w:asciiTheme="majorHAnsi" w:hAnsiTheme="majorHAnsi" w:cs="Calibri (Titres)"/>
          <w:color w:val="000000" w:themeColor="text1"/>
          <w:sz w:val="20"/>
          <w:szCs w:val="20"/>
        </w:rPr>
        <w:t>, pour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essayer de renforcer la présence des pauvres lors des funérailles ou d'une autre manière</w:t>
      </w:r>
      <w:r>
        <w:rPr>
          <w:rFonts w:asciiTheme="majorHAnsi" w:hAnsiTheme="majorHAnsi" w:cs="Calibri (Titres)"/>
          <w:i/>
          <w:iCs/>
          <w:color w:val="000000" w:themeColor="text1"/>
          <w:sz w:val="20"/>
          <w:szCs w:val="20"/>
        </w:rPr>
        <w:t> </w:t>
      </w:r>
      <w:r w:rsidRPr="002266A7">
        <w:rPr>
          <w:rFonts w:asciiTheme="majorHAnsi" w:hAnsiTheme="majorHAnsi" w:cs="Calibri (Titres)"/>
          <w:color w:val="000000" w:themeColor="text1"/>
          <w:sz w:val="20"/>
          <w:szCs w:val="20"/>
        </w:rPr>
        <w:t>». Le choix s'est alors porté sur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 xml:space="preserve">une représentation des différentes catégories de personnes </w:t>
      </w:r>
      <w:r w:rsidRPr="002266A7">
        <w:rPr>
          <w:rFonts w:asciiTheme="majorHAnsi" w:hAnsiTheme="majorHAnsi" w:cs="Calibri (Titres)"/>
          <w:i/>
          <w:iCs/>
          <w:color w:val="000000" w:themeColor="text1"/>
          <w:sz w:val="20"/>
          <w:szCs w:val="20"/>
        </w:rPr>
        <w:t>fragiles, pauvres, sans-abri, migrants, prisonniers ou ex-prisonniers, ou familles pauvres</w:t>
      </w:r>
      <w:r>
        <w:rPr>
          <w:rFonts w:asciiTheme="majorHAnsi" w:hAnsiTheme="majorHAnsi" w:cs="Calibri (Titres)"/>
          <w:i/>
          <w:iCs/>
          <w:color w:val="000000" w:themeColor="text1"/>
          <w:sz w:val="20"/>
          <w:szCs w:val="20"/>
        </w:rPr>
        <w:t> </w:t>
      </w:r>
      <w:r w:rsidRPr="002266A7">
        <w:rPr>
          <w:rFonts w:asciiTheme="majorHAnsi" w:hAnsiTheme="majorHAnsi" w:cs="Calibri (Titres)"/>
          <w:color w:val="000000" w:themeColor="text1"/>
          <w:sz w:val="20"/>
          <w:szCs w:val="20"/>
        </w:rPr>
        <w:t>»,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comme si toutes ses personnes préférées l'accompagnaient dans ses derniers pas</w:t>
      </w:r>
      <w:r>
        <w:rPr>
          <w:rFonts w:asciiTheme="majorHAnsi" w:hAnsiTheme="majorHAnsi" w:cs="Calibri (Titres)"/>
          <w:i/>
          <w:iCs/>
          <w:color w:val="000000" w:themeColor="text1"/>
          <w:sz w:val="20"/>
          <w:szCs w:val="20"/>
        </w:rPr>
        <w:t> </w:t>
      </w:r>
      <w:r w:rsidRPr="002266A7">
        <w:rPr>
          <w:rFonts w:asciiTheme="majorHAnsi" w:hAnsiTheme="majorHAnsi" w:cs="Calibri (Titres)"/>
          <w:color w:val="000000" w:themeColor="text1"/>
          <w:sz w:val="20"/>
          <w:szCs w:val="20"/>
        </w:rPr>
        <w:t>».</w:t>
      </w:r>
    </w:p>
    <w:p w14:paraId="521116B0" w14:textId="3761B3C3" w:rsidR="002266A7" w:rsidRPr="002266A7" w:rsidRDefault="002266A7" w:rsidP="002266A7">
      <w:pPr>
        <w:jc w:val="both"/>
        <w:rPr>
          <w:rFonts w:asciiTheme="majorHAnsi" w:hAnsiTheme="majorHAnsi" w:cs="Calibri (Titres)"/>
          <w:color w:val="000000" w:themeColor="text1"/>
          <w:sz w:val="20"/>
          <w:szCs w:val="20"/>
        </w:rPr>
      </w:pPr>
      <w:r w:rsidRPr="002266A7">
        <w:rPr>
          <w:rFonts w:asciiTheme="majorHAnsi" w:hAnsiTheme="majorHAnsi" w:cs="Calibri (Titres)"/>
          <w:color w:val="000000" w:themeColor="text1"/>
          <w:sz w:val="20"/>
          <w:szCs w:val="20"/>
        </w:rPr>
        <w:t>Migrants ou sans-abri, presque toutes les personnes faisant partie du groupe ont eu la chance de rencontrer François au moins une fois, souligne M</w:t>
      </w:r>
      <w:r w:rsidRPr="002266A7">
        <w:rPr>
          <w:rFonts w:asciiTheme="majorHAnsi" w:hAnsiTheme="majorHAnsi" w:cs="Calibri (Titres)"/>
          <w:color w:val="000000" w:themeColor="text1"/>
          <w:sz w:val="20"/>
          <w:szCs w:val="20"/>
          <w:vertAlign w:val="superscript"/>
        </w:rPr>
        <w:t>gr</w:t>
      </w:r>
      <w:r w:rsidRPr="002266A7">
        <w:rPr>
          <w:rFonts w:asciiTheme="majorHAnsi" w:hAnsiTheme="majorHAnsi" w:cs="Calibri (Titres)"/>
          <w:color w:val="000000" w:themeColor="text1"/>
          <w:sz w:val="20"/>
          <w:szCs w:val="20"/>
        </w:rPr>
        <w:t xml:space="preserve"> </w:t>
      </w:r>
      <w:proofErr w:type="spellStart"/>
      <w:r w:rsidRPr="002266A7">
        <w:rPr>
          <w:rFonts w:asciiTheme="majorHAnsi" w:hAnsiTheme="majorHAnsi" w:cs="Calibri (Titres)"/>
          <w:color w:val="000000" w:themeColor="text1"/>
          <w:sz w:val="20"/>
          <w:szCs w:val="20"/>
        </w:rPr>
        <w:t>Ambarus</w:t>
      </w:r>
      <w:proofErr w:type="spellEnd"/>
      <w:r w:rsidRPr="002266A7">
        <w:rPr>
          <w:rFonts w:asciiTheme="majorHAnsi" w:hAnsiTheme="majorHAnsi" w:cs="Calibri (Titres)"/>
          <w:color w:val="000000" w:themeColor="text1"/>
          <w:sz w:val="20"/>
          <w:szCs w:val="20"/>
        </w:rPr>
        <w:t>. Sera également présente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un petit groupe de transgenres que je connais, qui vit avec une petite communauté de religieuses, et que nous suivons</w:t>
      </w:r>
      <w:r>
        <w:rPr>
          <w:rFonts w:asciiTheme="majorHAnsi" w:hAnsiTheme="majorHAnsi" w:cs="Calibri (Titres)"/>
          <w:color w:val="000000" w:themeColor="text1"/>
          <w:sz w:val="20"/>
          <w:szCs w:val="20"/>
        </w:rPr>
        <w:t> »</w:t>
      </w:r>
      <w:r w:rsidRPr="002266A7">
        <w:rPr>
          <w:rFonts w:asciiTheme="majorHAnsi" w:hAnsiTheme="majorHAnsi" w:cs="Calibri (Titres)"/>
          <w:color w:val="000000" w:themeColor="text1"/>
          <w:sz w:val="20"/>
          <w:szCs w:val="20"/>
        </w:rPr>
        <w:t xml:space="preserve">, explique le père Ben. Mais la liste définitive des personnes présentes à Sainte-Marie-Majeure n’est pas encore communiquée, en particulier celle des prisonniers de la prison romaine de </w:t>
      </w:r>
      <w:proofErr w:type="spellStart"/>
      <w:r w:rsidRPr="002266A7">
        <w:rPr>
          <w:rFonts w:asciiTheme="majorHAnsi" w:hAnsiTheme="majorHAnsi" w:cs="Calibri (Titres)"/>
          <w:color w:val="000000" w:themeColor="text1"/>
          <w:sz w:val="20"/>
          <w:szCs w:val="20"/>
        </w:rPr>
        <w:t>Rebibbia</w:t>
      </w:r>
      <w:proofErr w:type="spellEnd"/>
      <w:r w:rsidRPr="002266A7">
        <w:rPr>
          <w:rFonts w:asciiTheme="majorHAnsi" w:hAnsiTheme="majorHAnsi" w:cs="Calibri (Titres)"/>
          <w:color w:val="000000" w:themeColor="text1"/>
          <w:sz w:val="20"/>
          <w:szCs w:val="20"/>
        </w:rPr>
        <w:t xml:space="preserve"> en attente d’autorisation.</w:t>
      </w:r>
    </w:p>
    <w:p w14:paraId="74A02EC8" w14:textId="29092B8F" w:rsidR="002266A7" w:rsidRPr="002266A7" w:rsidRDefault="002266A7" w:rsidP="002266A7">
      <w:pPr>
        <w:spacing w:after="120"/>
        <w:jc w:val="both"/>
        <w:rPr>
          <w:rFonts w:asciiTheme="majorHAnsi" w:hAnsiTheme="majorHAnsi" w:cs="Calibri (Titres)"/>
          <w:color w:val="000000" w:themeColor="text1"/>
          <w:sz w:val="20"/>
          <w:szCs w:val="20"/>
        </w:rPr>
      </w:pPr>
      <w:r w:rsidRPr="002266A7">
        <w:rPr>
          <w:rFonts w:asciiTheme="majorHAnsi" w:hAnsiTheme="majorHAnsi" w:cs="Calibri (Titres)"/>
          <w:color w:val="000000" w:themeColor="text1"/>
          <w:sz w:val="20"/>
          <w:szCs w:val="20"/>
        </w:rPr>
        <w:t>M</w:t>
      </w:r>
      <w:r w:rsidRPr="002266A7">
        <w:rPr>
          <w:rFonts w:asciiTheme="majorHAnsi" w:hAnsiTheme="majorHAnsi" w:cs="Calibri (Titres)"/>
          <w:color w:val="000000" w:themeColor="text1"/>
          <w:sz w:val="20"/>
          <w:szCs w:val="20"/>
          <w:vertAlign w:val="superscript"/>
        </w:rPr>
        <w:t>gr</w:t>
      </w:r>
      <w:r w:rsidRPr="002266A7">
        <w:rPr>
          <w:rFonts w:asciiTheme="majorHAnsi" w:hAnsiTheme="majorHAnsi" w:cs="Calibri (Titres)"/>
          <w:color w:val="000000" w:themeColor="text1"/>
          <w:sz w:val="20"/>
          <w:szCs w:val="20"/>
        </w:rPr>
        <w:t xml:space="preserve"> </w:t>
      </w:r>
      <w:proofErr w:type="spellStart"/>
      <w:r w:rsidRPr="002266A7">
        <w:rPr>
          <w:rFonts w:asciiTheme="majorHAnsi" w:hAnsiTheme="majorHAnsi" w:cs="Calibri (Titres)"/>
          <w:color w:val="000000" w:themeColor="text1"/>
          <w:sz w:val="20"/>
          <w:szCs w:val="20"/>
        </w:rPr>
        <w:t>Ambarus</w:t>
      </w:r>
      <w:proofErr w:type="spellEnd"/>
      <w:r w:rsidRPr="002266A7">
        <w:rPr>
          <w:rFonts w:asciiTheme="majorHAnsi" w:hAnsiTheme="majorHAnsi" w:cs="Calibri (Titres)"/>
          <w:color w:val="000000" w:themeColor="text1"/>
          <w:sz w:val="20"/>
          <w:szCs w:val="20"/>
        </w:rPr>
        <w:t>, qui reste marqué par la décision du Souverain pontife de faire d'un pénitencier une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cathédrale</w:t>
      </w:r>
      <w:r>
        <w:rPr>
          <w:rFonts w:asciiTheme="majorHAnsi" w:hAnsiTheme="majorHAnsi" w:cs="Calibri (Titres)"/>
          <w:i/>
          <w:iCs/>
          <w:color w:val="000000" w:themeColor="text1"/>
          <w:sz w:val="20"/>
          <w:szCs w:val="20"/>
        </w:rPr>
        <w:t> </w:t>
      </w:r>
      <w:r w:rsidRPr="002266A7">
        <w:rPr>
          <w:rFonts w:asciiTheme="majorHAnsi" w:hAnsiTheme="majorHAnsi" w:cs="Calibri (Titres)"/>
          <w:color w:val="000000" w:themeColor="text1"/>
          <w:sz w:val="20"/>
          <w:szCs w:val="20"/>
        </w:rPr>
        <w:t>», se fait l’échos du</w:t>
      </w:r>
      <w:r>
        <w:rPr>
          <w:rStyle w:val="apple-converted-space"/>
          <w:rFonts w:asciiTheme="majorHAnsi" w:hAnsiTheme="majorHAnsi" w:cs="Calibri (Titres)"/>
          <w:color w:val="000000" w:themeColor="text1"/>
          <w:sz w:val="20"/>
          <w:szCs w:val="20"/>
        </w:rPr>
        <w:t xml:space="preserve">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vide</w:t>
      </w:r>
      <w:r>
        <w:rPr>
          <w:rFonts w:asciiTheme="majorHAnsi" w:hAnsiTheme="majorHAnsi" w:cs="Calibri (Titres)"/>
          <w:i/>
          <w:iCs/>
          <w:color w:val="000000" w:themeColor="text1"/>
          <w:sz w:val="20"/>
          <w:szCs w:val="20"/>
        </w:rPr>
        <w:t> </w:t>
      </w:r>
      <w:r w:rsidRPr="002266A7">
        <w:rPr>
          <w:rFonts w:asciiTheme="majorHAnsi" w:hAnsiTheme="majorHAnsi" w:cs="Calibri (Titres)"/>
          <w:color w:val="000000" w:themeColor="text1"/>
          <w:sz w:val="20"/>
          <w:szCs w:val="20"/>
        </w:rPr>
        <w:t>» ressenti aujourd’hui par les détenus qui ont participé à l’ouver</w:t>
      </w:r>
      <w:r>
        <w:rPr>
          <w:rFonts w:asciiTheme="majorHAnsi" w:hAnsiTheme="majorHAnsi" w:cs="Calibri (Titres)"/>
          <w:color w:val="000000" w:themeColor="text1"/>
          <w:sz w:val="20"/>
          <w:szCs w:val="20"/>
        </w:rPr>
        <w:t>t</w:t>
      </w:r>
      <w:r w:rsidRPr="002266A7">
        <w:rPr>
          <w:rFonts w:asciiTheme="majorHAnsi" w:hAnsiTheme="majorHAnsi" w:cs="Calibri (Titres)"/>
          <w:color w:val="000000" w:themeColor="text1"/>
          <w:sz w:val="20"/>
          <w:szCs w:val="20"/>
        </w:rPr>
        <w:t>ure de la Porte sainte, à l’ouverture du Jubilé.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Les personnes qui vivent cette réalité carcérale se sentent orphelines, c'est ce qu'ils m'écrivent, ce qu'ils me disent. Ils ont le sentiment d’avoir perdu un père mais restent accrochés à l'espoir que le Pape leur a offert</w:t>
      </w:r>
      <w:r>
        <w:rPr>
          <w:rFonts w:asciiTheme="majorHAnsi" w:hAnsiTheme="majorHAnsi" w:cs="Calibri (Titres)"/>
          <w:i/>
          <w:iCs/>
          <w:color w:val="000000" w:themeColor="text1"/>
          <w:sz w:val="20"/>
          <w:szCs w:val="20"/>
        </w:rPr>
        <w:t> </w:t>
      </w:r>
      <w:r w:rsidRPr="002266A7">
        <w:rPr>
          <w:rFonts w:asciiTheme="majorHAnsi" w:hAnsiTheme="majorHAnsi" w:cs="Calibri (Titres)"/>
          <w:color w:val="000000" w:themeColor="text1"/>
          <w:sz w:val="20"/>
          <w:szCs w:val="20"/>
        </w:rPr>
        <w:t>». Et cette espérance, c'est aussi le fait que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la société civile et nous tous ne les oublions pas, comme le Pape François nous a souvent invités à le faire</w:t>
      </w:r>
      <w:r>
        <w:rPr>
          <w:rFonts w:asciiTheme="majorHAnsi" w:hAnsiTheme="majorHAnsi" w:cs="Calibri (Titres)"/>
          <w:i/>
          <w:iCs/>
          <w:color w:val="000000" w:themeColor="text1"/>
          <w:sz w:val="20"/>
          <w:szCs w:val="20"/>
        </w:rPr>
        <w:t> </w:t>
      </w:r>
      <w:r w:rsidRPr="002266A7">
        <w:rPr>
          <w:rFonts w:asciiTheme="majorHAnsi" w:hAnsiTheme="majorHAnsi" w:cs="Calibri (Titres)"/>
          <w:color w:val="000000" w:themeColor="text1"/>
          <w:sz w:val="20"/>
          <w:szCs w:val="20"/>
        </w:rPr>
        <w:t>»</w:t>
      </w:r>
      <w:r w:rsidRPr="002266A7">
        <w:rPr>
          <w:rFonts w:asciiTheme="majorHAnsi" w:hAnsiTheme="majorHAnsi" w:cs="Calibri (Titres)"/>
          <w:i/>
          <w:iCs/>
          <w:color w:val="000000" w:themeColor="text1"/>
          <w:sz w:val="20"/>
          <w:szCs w:val="20"/>
        </w:rPr>
        <w:t>.</w:t>
      </w:r>
    </w:p>
    <w:p w14:paraId="402FAE7C" w14:textId="77777777" w:rsidR="002266A7" w:rsidRPr="002266A7" w:rsidRDefault="002266A7" w:rsidP="002266A7">
      <w:pPr>
        <w:spacing w:after="120"/>
        <w:jc w:val="both"/>
        <w:rPr>
          <w:rFonts w:asciiTheme="majorHAnsi" w:hAnsiTheme="majorHAnsi" w:cs="Calibri (Titres)"/>
          <w:b/>
          <w:bCs/>
          <w:color w:val="000000" w:themeColor="text1"/>
          <w:sz w:val="20"/>
          <w:szCs w:val="20"/>
        </w:rPr>
      </w:pPr>
      <w:r w:rsidRPr="002266A7">
        <w:rPr>
          <w:rFonts w:asciiTheme="majorHAnsi" w:hAnsiTheme="majorHAnsi" w:cs="Calibri (Titres)"/>
          <w:b/>
          <w:bCs/>
          <w:color w:val="000000" w:themeColor="text1"/>
          <w:sz w:val="20"/>
          <w:szCs w:val="20"/>
        </w:rPr>
        <w:t>Les contributions du Pape au fil des ans en faveur des plus démunis</w:t>
      </w:r>
    </w:p>
    <w:p w14:paraId="0045A065" w14:textId="0BB56E30" w:rsidR="002266A7" w:rsidRPr="002266A7" w:rsidRDefault="002266A7" w:rsidP="002266A7">
      <w:pPr>
        <w:jc w:val="both"/>
        <w:rPr>
          <w:rFonts w:asciiTheme="majorHAnsi" w:hAnsiTheme="majorHAnsi" w:cs="Calibri (Titres)"/>
          <w:color w:val="000000" w:themeColor="text1"/>
          <w:sz w:val="20"/>
          <w:szCs w:val="20"/>
        </w:rPr>
      </w:pPr>
      <w:r w:rsidRPr="002266A7">
        <w:rPr>
          <w:rFonts w:asciiTheme="majorHAnsi" w:hAnsiTheme="majorHAnsi" w:cs="Calibri (Titres)"/>
          <w:color w:val="000000" w:themeColor="text1"/>
          <w:sz w:val="20"/>
          <w:szCs w:val="20"/>
        </w:rPr>
        <w:t>Lors de son pontificat, le Pape n’a pas manqué de soutenir les prisonniers de manière concrète, avec des contributions financières.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Le Saint-Père</w:t>
      </w:r>
      <w:r w:rsidRPr="002266A7">
        <w:rPr>
          <w:rFonts w:asciiTheme="majorHAnsi" w:hAnsiTheme="majorHAnsi" w:cs="Calibri (Titres)"/>
          <w:color w:val="000000" w:themeColor="text1"/>
          <w:sz w:val="20"/>
          <w:szCs w:val="20"/>
        </w:rPr>
        <w:t xml:space="preserve">, souligne </w:t>
      </w:r>
      <w:proofErr w:type="spellStart"/>
      <w:r w:rsidRPr="002266A7">
        <w:rPr>
          <w:rFonts w:asciiTheme="majorHAnsi" w:hAnsiTheme="majorHAnsi" w:cs="Calibri (Titres)"/>
          <w:color w:val="000000" w:themeColor="text1"/>
          <w:sz w:val="20"/>
          <w:szCs w:val="20"/>
        </w:rPr>
        <w:t>Ambarus</w:t>
      </w:r>
      <w:proofErr w:type="spellEnd"/>
      <w:r w:rsidRPr="002266A7">
        <w:rPr>
          <w:rFonts w:asciiTheme="majorHAnsi" w:hAnsiTheme="majorHAnsi" w:cs="Calibri (Titres)"/>
          <w:color w:val="000000" w:themeColor="text1"/>
          <w:sz w:val="20"/>
          <w:szCs w:val="20"/>
        </w:rPr>
        <w:t>,</w:t>
      </w:r>
      <w:r>
        <w:rPr>
          <w:rStyle w:val="apple-converted-space"/>
          <w:rFonts w:asciiTheme="majorHAnsi" w:hAnsiTheme="majorHAnsi" w:cs="Calibri (Titres)"/>
          <w:color w:val="000000" w:themeColor="text1"/>
          <w:sz w:val="20"/>
          <w:szCs w:val="20"/>
        </w:rPr>
        <w:t xml:space="preserve"> </w:t>
      </w:r>
      <w:r w:rsidRPr="002266A7">
        <w:rPr>
          <w:rFonts w:asciiTheme="majorHAnsi" w:hAnsiTheme="majorHAnsi" w:cs="Calibri (Titres)"/>
          <w:i/>
          <w:iCs/>
          <w:color w:val="000000" w:themeColor="text1"/>
          <w:sz w:val="20"/>
          <w:szCs w:val="20"/>
        </w:rPr>
        <w:t xml:space="preserve">a toujours invité tout le monde à faire quelque chose et il l'a fait lui-même. La grande majorité de son aide restera dans le secret de Dieu, mais certaines choses ont été communiquées. Il est certain qu'il a toujours contribué à la première personne ; comme il </w:t>
      </w:r>
      <w:proofErr w:type="spellStart"/>
      <w:r w:rsidRPr="002266A7">
        <w:rPr>
          <w:rFonts w:asciiTheme="majorHAnsi" w:hAnsiTheme="majorHAnsi" w:cs="Calibri (Titres)"/>
          <w:i/>
          <w:iCs/>
          <w:color w:val="000000" w:themeColor="text1"/>
          <w:sz w:val="20"/>
          <w:szCs w:val="20"/>
        </w:rPr>
        <w:t>disai</w:t>
      </w:r>
      <w:proofErr w:type="spellEnd"/>
      <w:r>
        <w:rPr>
          <w:rFonts w:asciiTheme="majorHAnsi" w:hAnsiTheme="majorHAnsi" w:cs="Calibri (Titres)"/>
          <w:i/>
          <w:iCs/>
          <w:color w:val="000000" w:themeColor="text1"/>
          <w:sz w:val="20"/>
          <w:szCs w:val="20"/>
        </w:rPr>
        <w:t> </w:t>
      </w:r>
      <w:proofErr w:type="gramStart"/>
      <w:r w:rsidRPr="002266A7">
        <w:rPr>
          <w:rFonts w:asciiTheme="majorHAnsi" w:hAnsiTheme="majorHAnsi" w:cs="Calibri (Titres)"/>
          <w:i/>
          <w:iCs/>
          <w:color w:val="000000" w:themeColor="text1"/>
          <w:sz w:val="20"/>
          <w:szCs w:val="20"/>
        </w:rPr>
        <w:t>t:</w:t>
      </w:r>
      <w:proofErr w:type="gramEnd"/>
      <w:r w:rsidRPr="002266A7">
        <w:rPr>
          <w:rFonts w:asciiTheme="majorHAnsi" w:hAnsiTheme="majorHAnsi" w:cs="Calibri (Titres)"/>
          <w:i/>
          <w:iCs/>
          <w:color w:val="000000" w:themeColor="text1"/>
          <w:sz w:val="20"/>
          <w:szCs w:val="20"/>
        </w:rPr>
        <w:t xml:space="preserve"> la charité passe par le porte-monnaie et il n'a jamais reculé</w:t>
      </w:r>
      <w:r w:rsidRPr="002266A7">
        <w:rPr>
          <w:rStyle w:val="apple-converted-space"/>
          <w:rFonts w:asciiTheme="majorHAnsi" w:hAnsiTheme="majorHAnsi" w:cs="Calibri (Titres)"/>
          <w:color w:val="000000" w:themeColor="text1"/>
          <w:sz w:val="20"/>
          <w:szCs w:val="20"/>
        </w:rPr>
        <w:t> </w:t>
      </w:r>
      <w:r w:rsidRPr="002266A7">
        <w:rPr>
          <w:rFonts w:asciiTheme="majorHAnsi" w:hAnsiTheme="majorHAnsi" w:cs="Calibri (Titres)"/>
          <w:color w:val="000000" w:themeColor="text1"/>
          <w:sz w:val="20"/>
          <w:szCs w:val="20"/>
        </w:rPr>
        <w:t>».</w:t>
      </w:r>
    </w:p>
    <w:p w14:paraId="1F00FF3D" w14:textId="095B6F18" w:rsidR="009A39FB" w:rsidRPr="002266A7" w:rsidRDefault="002266A7" w:rsidP="002266A7">
      <w:pPr>
        <w:spacing w:after="120"/>
        <w:jc w:val="both"/>
        <w:rPr>
          <w:rFonts w:asciiTheme="majorHAnsi" w:hAnsiTheme="majorHAnsi" w:cs="Calibri (Titres)"/>
          <w:color w:val="000000" w:themeColor="text1"/>
          <w:sz w:val="20"/>
          <w:szCs w:val="20"/>
        </w:rPr>
      </w:pPr>
      <w:r w:rsidRPr="002266A7">
        <w:rPr>
          <w:rFonts w:asciiTheme="majorHAnsi" w:hAnsiTheme="majorHAnsi" w:cs="Calibri (Titres)"/>
          <w:color w:val="000000" w:themeColor="text1"/>
          <w:sz w:val="20"/>
          <w:szCs w:val="20"/>
        </w:rPr>
        <w:t>L’évêque italien cite en exemple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l'un des premiers grands gestes de l'époque de la Covid</w:t>
      </w:r>
      <w:r>
        <w:rPr>
          <w:rFonts w:asciiTheme="majorHAnsi" w:hAnsiTheme="majorHAnsi" w:cs="Calibri (Titres)"/>
          <w:i/>
          <w:iCs/>
          <w:color w:val="000000" w:themeColor="text1"/>
          <w:sz w:val="20"/>
          <w:szCs w:val="20"/>
        </w:rPr>
        <w:t> </w:t>
      </w:r>
      <w:r w:rsidRPr="002266A7">
        <w:rPr>
          <w:rFonts w:asciiTheme="majorHAnsi" w:hAnsiTheme="majorHAnsi" w:cs="Calibri (Titres)"/>
          <w:color w:val="000000" w:themeColor="text1"/>
          <w:sz w:val="20"/>
          <w:szCs w:val="20"/>
        </w:rPr>
        <w:t>», à savoir la création du</w:t>
      </w:r>
      <w:r>
        <w:rPr>
          <w:rStyle w:val="apple-converted-space"/>
          <w:rFonts w:asciiTheme="majorHAnsi" w:hAnsiTheme="majorHAnsi" w:cs="Calibri (Titres)"/>
          <w:color w:val="000000" w:themeColor="text1"/>
          <w:sz w:val="20"/>
          <w:szCs w:val="20"/>
        </w:rPr>
        <w:t xml:space="preserve"> </w:t>
      </w:r>
      <w:r w:rsidRPr="002266A7">
        <w:rPr>
          <w:rFonts w:asciiTheme="majorHAnsi" w:hAnsiTheme="majorHAnsi" w:cs="Calibri (Titres)"/>
          <w:i/>
          <w:iCs/>
          <w:color w:val="000000" w:themeColor="text1"/>
          <w:sz w:val="20"/>
          <w:szCs w:val="20"/>
        </w:rPr>
        <w:t>Fonds Jésus Divin Travailleur</w:t>
      </w:r>
      <w:r w:rsidRPr="002266A7">
        <w:rPr>
          <w:rFonts w:asciiTheme="majorHAnsi" w:hAnsiTheme="majorHAnsi" w:cs="Calibri (Titres)"/>
          <w:color w:val="000000" w:themeColor="text1"/>
          <w:sz w:val="20"/>
          <w:szCs w:val="20"/>
        </w:rPr>
        <w:t xml:space="preserve">, doté d'un million d'euros pour le diocèse de Rome, afin d'aider les chômeurs, les travailleurs clandestins, les travailleurs précaires et les </w:t>
      </w:r>
      <w:r w:rsidRPr="002266A7">
        <w:rPr>
          <w:rFonts w:asciiTheme="majorHAnsi" w:hAnsiTheme="majorHAnsi" w:cs="Calibri (Titres)"/>
          <w:color w:val="000000" w:themeColor="text1"/>
          <w:sz w:val="20"/>
          <w:szCs w:val="20"/>
        </w:rPr>
        <w:lastRenderedPageBreak/>
        <w:t>personnes ayant des difficultés à payer leurs factures, à faire leurs courses ou à se soigner.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 xml:space="preserve">Le Pape nous a également donné un million pour rénover l'ancienne maison du clergé et la transformer en appartements pour les familles pauvres. Mais pas seulement à Rome, tout le pontificat de Bergoglio </w:t>
      </w:r>
      <w:r w:rsidRPr="002266A7">
        <w:rPr>
          <w:rFonts w:asciiTheme="majorHAnsi" w:hAnsiTheme="majorHAnsi" w:cs="Calibri (Titres)"/>
          <w:i/>
          <w:iCs/>
          <w:color w:val="000000" w:themeColor="text1"/>
          <w:sz w:val="20"/>
          <w:szCs w:val="20"/>
        </w:rPr>
        <w:t>est émaillé de contributions dans le monde entier</w:t>
      </w:r>
      <w:r>
        <w:rPr>
          <w:rFonts w:asciiTheme="majorHAnsi" w:hAnsiTheme="majorHAnsi" w:cs="Calibri (Titres)"/>
          <w:i/>
          <w:iCs/>
          <w:color w:val="000000" w:themeColor="text1"/>
          <w:sz w:val="20"/>
          <w:szCs w:val="20"/>
        </w:rPr>
        <w:t> </w:t>
      </w:r>
      <w:r w:rsidRPr="002266A7">
        <w:rPr>
          <w:rFonts w:asciiTheme="majorHAnsi" w:hAnsiTheme="majorHAnsi" w:cs="Calibri (Titres)"/>
          <w:color w:val="000000" w:themeColor="text1"/>
          <w:sz w:val="20"/>
          <w:szCs w:val="20"/>
        </w:rPr>
        <w:t>»</w:t>
      </w:r>
      <w:r w:rsidRPr="002266A7">
        <w:rPr>
          <w:rFonts w:asciiTheme="majorHAnsi" w:hAnsiTheme="majorHAnsi" w:cs="Calibri (Titres)"/>
          <w:i/>
          <w:iCs/>
          <w:color w:val="000000" w:themeColor="text1"/>
          <w:sz w:val="20"/>
          <w:szCs w:val="20"/>
        </w:rPr>
        <w:t xml:space="preserve">, sans oublier le </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grand changement dans l'administration des biens ecclésiastiques en faveur des plus démunis</w:t>
      </w:r>
      <w:r>
        <w:rPr>
          <w:rFonts w:asciiTheme="majorHAnsi" w:hAnsiTheme="majorHAnsi" w:cs="Calibri (Titres)"/>
          <w:color w:val="000000" w:themeColor="text1"/>
          <w:sz w:val="20"/>
          <w:szCs w:val="20"/>
        </w:rPr>
        <w:t> »</w:t>
      </w:r>
      <w:r w:rsidRPr="002266A7">
        <w:rPr>
          <w:rFonts w:asciiTheme="majorHAnsi" w:hAnsiTheme="majorHAnsi" w:cs="Calibri (Titres)"/>
          <w:i/>
          <w:iCs/>
          <w:color w:val="000000" w:themeColor="text1"/>
          <w:sz w:val="20"/>
          <w:szCs w:val="20"/>
        </w:rPr>
        <w:t>.</w:t>
      </w:r>
    </w:p>
    <w:p w14:paraId="044C7F5C" w14:textId="2AEA5C0E" w:rsidR="009A39FB" w:rsidRPr="002266A7" w:rsidRDefault="009A39FB" w:rsidP="009A39FB">
      <w:pPr>
        <w:jc w:val="right"/>
        <w:rPr>
          <w:rFonts w:asciiTheme="majorHAnsi" w:hAnsiTheme="majorHAnsi" w:cstheme="majorHAnsi"/>
          <w:color w:val="000000" w:themeColor="text1"/>
          <w:sz w:val="20"/>
          <w:szCs w:val="20"/>
        </w:rPr>
      </w:pPr>
      <w:r w:rsidRPr="002266A7">
        <w:rPr>
          <w:rFonts w:asciiTheme="majorHAnsi" w:hAnsiTheme="majorHAnsi" w:cstheme="majorHAnsi"/>
          <w:color w:val="000000" w:themeColor="text1"/>
          <w:sz w:val="20"/>
          <w:szCs w:val="20"/>
        </w:rPr>
        <w:t xml:space="preserve">© </w:t>
      </w:r>
      <w:r w:rsidR="002266A7" w:rsidRPr="002266A7">
        <w:rPr>
          <w:rFonts w:asciiTheme="majorHAnsi" w:hAnsiTheme="majorHAnsi" w:cstheme="majorHAnsi"/>
          <w:color w:val="000000" w:themeColor="text1"/>
          <w:sz w:val="20"/>
          <w:szCs w:val="20"/>
        </w:rPr>
        <w:t>Radio Vatican</w:t>
      </w:r>
      <w:r w:rsidRPr="002266A7">
        <w:rPr>
          <w:rFonts w:asciiTheme="majorHAnsi" w:hAnsiTheme="majorHAnsi" w:cstheme="majorHAnsi"/>
          <w:color w:val="000000" w:themeColor="text1"/>
          <w:sz w:val="20"/>
          <w:szCs w:val="20"/>
        </w:rPr>
        <w:t xml:space="preserve"> - 2025</w:t>
      </w:r>
    </w:p>
    <w:p w14:paraId="05BEA8BE" w14:textId="77777777" w:rsidR="009A39FB" w:rsidRPr="00654D31" w:rsidRDefault="009A39FB" w:rsidP="009A39FB">
      <w:pPr>
        <w:spacing w:after="120"/>
        <w:rPr>
          <w:rFonts w:asciiTheme="majorHAnsi" w:hAnsiTheme="majorHAnsi" w:cstheme="majorHAnsi"/>
          <w:i/>
          <w:color w:val="FF0000"/>
          <w:sz w:val="20"/>
          <w:szCs w:val="20"/>
        </w:rPr>
        <w:sectPr w:rsidR="009A39FB" w:rsidRPr="00654D31" w:rsidSect="009A39FB">
          <w:footerReference w:type="default" r:id="rId18"/>
          <w:type w:val="continuous"/>
          <w:pgSz w:w="11900" w:h="16840"/>
          <w:pgMar w:top="964" w:right="964" w:bottom="964" w:left="964" w:header="0" w:footer="0" w:gutter="0"/>
          <w:cols w:num="2" w:space="284"/>
        </w:sectPr>
      </w:pPr>
    </w:p>
    <w:p w14:paraId="67D6EFAE" w14:textId="77777777" w:rsidR="00D845F6" w:rsidRPr="00654D31" w:rsidRDefault="00D845F6" w:rsidP="00D845F6">
      <w:pPr>
        <w:widowControl w:val="0"/>
        <w:autoSpaceDE w:val="0"/>
        <w:autoSpaceDN w:val="0"/>
        <w:adjustRightInd w:val="0"/>
        <w:jc w:val="center"/>
        <w:outlineLvl w:val="0"/>
        <w:rPr>
          <w:rFonts w:asciiTheme="majorHAnsi" w:hAnsiTheme="majorHAnsi" w:cstheme="majorHAnsi"/>
          <w:b/>
          <w:color w:val="000000" w:themeColor="text1"/>
          <w:sz w:val="20"/>
          <w:szCs w:val="20"/>
        </w:rPr>
      </w:pPr>
      <w:r w:rsidRPr="00654D31">
        <w:rPr>
          <w:rFonts w:asciiTheme="majorHAnsi" w:hAnsiTheme="majorHAnsi" w:cstheme="majorHAnsi"/>
          <w:noProof/>
          <w:color w:val="000000" w:themeColor="text1"/>
          <w:sz w:val="20"/>
          <w:szCs w:val="20"/>
        </w:rPr>
        <mc:AlternateContent>
          <mc:Choice Requires="wpg">
            <w:drawing>
              <wp:inline distT="0" distB="0" distL="0" distR="0" wp14:anchorId="576E9A89" wp14:editId="492B6DC2">
                <wp:extent cx="6332220" cy="34925"/>
                <wp:effectExtent l="0" t="0" r="0" b="0"/>
                <wp:docPr id="63137199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1225886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0322430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524508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A746819"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&#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" fillcolor="#548dd4 [1951]" stroked="f">
                  <v:textbox inset=",7.2pt,,7.2pt"/>
                </v:rect>
                <w10:anchorlock/>
              </v:group>
            </w:pict>
          </mc:Fallback>
        </mc:AlternateContent>
      </w:r>
    </w:p>
    <w:p w14:paraId="3BB5CE83" w14:textId="209FBB22" w:rsidR="00D845F6" w:rsidRPr="00654D31" w:rsidRDefault="00654D31" w:rsidP="00D845F6">
      <w:pPr>
        <w:widowControl w:val="0"/>
        <w:autoSpaceDE w:val="0"/>
        <w:autoSpaceDN w:val="0"/>
        <w:adjustRightInd w:val="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654D31">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Pape François</w:t>
      </w:r>
    </w:p>
    <w:p w14:paraId="48C04B6F" w14:textId="58388545" w:rsidR="00D845F6" w:rsidRPr="00654D31" w:rsidRDefault="00654D31" w:rsidP="00D845F6">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654D31">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Le pontificat du Pape François</w:t>
      </w:r>
    </w:p>
    <w:p w14:paraId="141AC4FB" w14:textId="5B728AD7" w:rsidR="00D845F6" w:rsidRPr="005F3FC4" w:rsidRDefault="00654D31" w:rsidP="00654D31">
      <w:pPr>
        <w:jc w:val="both"/>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shd w:val="clear" w:color="auto" w:fill="FFFFFF"/>
        </w:rPr>
        <w:t>On oppose souvent l’image du défunt pape François « </w:t>
      </w:r>
      <w:r w:rsidRPr="005F3FC4">
        <w:rPr>
          <w:rFonts w:asciiTheme="majorHAnsi" w:hAnsiTheme="majorHAnsi" w:cstheme="majorHAnsi"/>
          <w:i/>
          <w:iCs/>
          <w:color w:val="000000" w:themeColor="text1"/>
          <w:sz w:val="20"/>
          <w:szCs w:val="20"/>
          <w:shd w:val="clear" w:color="auto" w:fill="FFFFFF"/>
        </w:rPr>
        <w:t>pasteur</w:t>
      </w:r>
      <w:r w:rsidRPr="005F3FC4">
        <w:rPr>
          <w:rFonts w:asciiTheme="majorHAnsi" w:hAnsiTheme="majorHAnsi" w:cstheme="majorHAnsi"/>
          <w:color w:val="000000" w:themeColor="text1"/>
          <w:sz w:val="20"/>
          <w:szCs w:val="20"/>
          <w:shd w:val="clear" w:color="auto" w:fill="FFFFFF"/>
        </w:rPr>
        <w:t> » et soucieux de gouvernement à celle de son prédécesseur Benoît XVI, considéré comme un théologien préoccupé par des questions doctrinales. Bien que son pontificat, qui vient de s’achever le 21 avril 2025, ait été marqué par des prises de position doctrinale fortes sur lesquelles revient cet article, il est vrai que le pape François, dans son souci d’entrer en dialogue avec le plus grand nombre et d’ouvrir l’Église catholique aux périphéries, a eu le génie de poser des gestes simples et d’user de formules signifiantes qui valent bien des encycliques et des homélies.</w:t>
      </w:r>
    </w:p>
    <w:p w14:paraId="62039AFC" w14:textId="77777777" w:rsidR="00D845F6" w:rsidRPr="005F3FC4" w:rsidRDefault="00D845F6" w:rsidP="00654D31">
      <w:pPr>
        <w:jc w:val="both"/>
        <w:rPr>
          <w:rFonts w:asciiTheme="majorHAnsi" w:hAnsiTheme="majorHAnsi" w:cstheme="majorHAnsi"/>
          <w:b/>
          <w:color w:val="000000" w:themeColor="text1"/>
          <w:sz w:val="20"/>
          <w:szCs w:val="20"/>
        </w:rPr>
      </w:pPr>
      <w:r w:rsidRPr="005F3FC4">
        <w:rPr>
          <w:rFonts w:asciiTheme="majorHAnsi" w:hAnsiTheme="majorHAnsi" w:cstheme="majorHAnsi"/>
          <w:noProof/>
          <w:color w:val="000000" w:themeColor="text1"/>
          <w:sz w:val="20"/>
          <w:szCs w:val="20"/>
        </w:rPr>
        <mc:AlternateContent>
          <mc:Choice Requires="wpg">
            <w:drawing>
              <wp:inline distT="0" distB="0" distL="0" distR="0" wp14:anchorId="221E8C36" wp14:editId="08F5BA34">
                <wp:extent cx="6332220" cy="34925"/>
                <wp:effectExtent l="0" t="0" r="0" b="0"/>
                <wp:docPr id="35506130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70617637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04572529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25828048"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122CFEA"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" fillcolor="#548dd4 [1951]" stroked="f">
                  <v:textbox inset=",7.2pt,,7.2pt"/>
                </v:rect>
                <w10:anchorlock/>
              </v:group>
            </w:pict>
          </mc:Fallback>
        </mc:AlternateContent>
      </w:r>
    </w:p>
    <w:p w14:paraId="3F5DB287" w14:textId="77777777" w:rsidR="00D845F6" w:rsidRPr="005F3FC4" w:rsidRDefault="00D845F6" w:rsidP="00654D31">
      <w:pPr>
        <w:jc w:val="both"/>
        <w:rPr>
          <w:rFonts w:asciiTheme="majorHAnsi" w:hAnsiTheme="majorHAnsi" w:cstheme="majorHAnsi"/>
          <w:b/>
          <w:color w:val="000000" w:themeColor="text1"/>
          <w:sz w:val="20"/>
          <w:szCs w:val="20"/>
        </w:rPr>
        <w:sectPr w:rsidR="00D845F6" w:rsidRPr="005F3FC4" w:rsidSect="00D845F6">
          <w:footerReference w:type="default" r:id="rId19"/>
          <w:type w:val="continuous"/>
          <w:pgSz w:w="11900" w:h="16840"/>
          <w:pgMar w:top="964" w:right="964" w:bottom="964" w:left="964" w:header="0" w:footer="0" w:gutter="0"/>
          <w:cols w:space="708"/>
        </w:sectPr>
      </w:pPr>
    </w:p>
    <w:p w14:paraId="74458194" w14:textId="6C58B7FE" w:rsidR="00654D31" w:rsidRPr="005F3FC4" w:rsidRDefault="00654D31" w:rsidP="00654D31">
      <w:pPr>
        <w:spacing w:after="120"/>
        <w:jc w:val="both"/>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rPr>
        <w:t>Impossible, au soir du 13 mars 2013, de ne pas soupçonner qu’un air nouveau allait souffler sur l’Église catholique : lorsque le cardinal Jorge Mario Bergoglio, devenu le pape François, apparut au balcon de la basilique Saint-Pierre du Vatican, revêtu de sa seule soutane blanche sans aucun vêtement d’apparat, demandant à la foule qui l’acclamait de prier pour lui et finalement souhaitant à tous bon appétit et bonne nuit, la surprise était là. Gestes modestes, voire insignifiants dira-t-on, pur spectacle médiatique qui joue le jeu des images illusoires ? Voire. Car ce Pape venu du bout du monde, comme il aime dire, argentin donc non européen, bien que sa famille appartienne à l’émigration italienne, religieux jésuite (ce qui est à nouveau exceptionnel pour un pape), a aussi rompu avec les appartements pontificaux traditionnels pour habiter un ensemble modeste dans l’hôtel du Vatican, Sainte-Marthe, où il partage volontiers sa table avec le premier venu, le tutoyant souvent sans façons et sans apprêts</w:t>
      </w:r>
      <w:proofErr w:type="gramStart"/>
      <w:r w:rsidRPr="005F3FC4">
        <w:rPr>
          <w:rFonts w:asciiTheme="majorHAnsi" w:hAnsiTheme="majorHAnsi" w:cstheme="majorHAnsi"/>
          <w:color w:val="000000" w:themeColor="text1"/>
          <w:sz w:val="20"/>
          <w:szCs w:val="20"/>
        </w:rPr>
        <w:t> !…</w:t>
      </w:r>
      <w:proofErr w:type="gramEnd"/>
      <w:r w:rsidRPr="005F3FC4">
        <w:rPr>
          <w:rFonts w:asciiTheme="majorHAnsi" w:hAnsiTheme="majorHAnsi" w:cstheme="majorHAnsi"/>
          <w:color w:val="000000" w:themeColor="text1"/>
          <w:sz w:val="20"/>
          <w:szCs w:val="20"/>
        </w:rPr>
        <w:t xml:space="preserve"> Petits changements significatifs, d’autant plus qu’ils ont été suivis de gestes, de paroles et de décisions qui ont bien confirmé le changement d’esprit et de mentalité au plus haut niveau de l’Église. Déjà le nom de « </w:t>
      </w:r>
      <w:r w:rsidRPr="005F3FC4">
        <w:rPr>
          <w:rFonts w:asciiTheme="majorHAnsi" w:hAnsiTheme="majorHAnsi" w:cstheme="majorHAnsi"/>
          <w:i/>
          <w:iCs/>
          <w:color w:val="000000" w:themeColor="text1"/>
          <w:sz w:val="20"/>
          <w:szCs w:val="20"/>
        </w:rPr>
        <w:t>François</w:t>
      </w:r>
      <w:r w:rsidRPr="005F3FC4">
        <w:rPr>
          <w:rFonts w:asciiTheme="majorHAnsi" w:hAnsiTheme="majorHAnsi" w:cstheme="majorHAnsi"/>
          <w:color w:val="000000" w:themeColor="text1"/>
          <w:sz w:val="20"/>
          <w:szCs w:val="20"/>
        </w:rPr>
        <w:t> » adopté par le cardinal Bergoglio marquait une rupture : aucun pape précédent n’avait porté ce nom. Se mettre sous le patronage du</w:t>
      </w:r>
      <w:r w:rsidRPr="005F3FC4">
        <w:rPr>
          <w:rStyle w:val="apple-converted-space"/>
          <w:rFonts w:asciiTheme="majorHAnsi" w:hAnsiTheme="majorHAnsi" w:cstheme="majorHAnsi"/>
          <w:color w:val="000000" w:themeColor="text1"/>
          <w:sz w:val="20"/>
          <w:szCs w:val="20"/>
        </w:rPr>
        <w:t xml:space="preserve"> </w:t>
      </w:r>
      <w:proofErr w:type="spellStart"/>
      <w:r w:rsidRPr="005F3FC4">
        <w:rPr>
          <w:rFonts w:asciiTheme="majorHAnsi" w:hAnsiTheme="majorHAnsi" w:cstheme="majorHAnsi"/>
          <w:i/>
          <w:iCs/>
          <w:color w:val="000000" w:themeColor="text1"/>
          <w:sz w:val="20"/>
          <w:szCs w:val="20"/>
        </w:rPr>
        <w:t>Poverello</w:t>
      </w:r>
      <w:proofErr w:type="spellEnd"/>
      <w:r w:rsidRPr="005F3FC4">
        <w:rPr>
          <w:rStyle w:val="apple-converted-space"/>
          <w:rFonts w:asciiTheme="majorHAnsi" w:hAnsiTheme="majorHAnsi" w:cstheme="majorHAnsi"/>
          <w:color w:val="000000" w:themeColor="text1"/>
          <w:sz w:val="20"/>
          <w:szCs w:val="20"/>
        </w:rPr>
        <w:t xml:space="preserve"> </w:t>
      </w:r>
      <w:r w:rsidRPr="005F3FC4">
        <w:rPr>
          <w:rFonts w:asciiTheme="majorHAnsi" w:hAnsiTheme="majorHAnsi" w:cstheme="majorHAnsi"/>
          <w:color w:val="000000" w:themeColor="text1"/>
          <w:sz w:val="20"/>
          <w:szCs w:val="20"/>
        </w:rPr>
        <w:t>était tout un programme, comme le pape l’a lui-même indiqué : simplicité du mode de vie, souci de la nature, rencontre avec l’islam, autant d’aspects qui vont marquer son pontificat. Changements qui en ont agacé plus d’un, lesquels n’ont finalement jamais admis chez cet homme le style nouveau et l’élan d’ouverture qu’il a voulu donner à la communauté catholique dans le monde. On ne cherchera pas à retracer l’histoire de ce pontificat (2013-2025), mais on s’attachera à souligner quelques traits saillants et tout subjectifs, parmi bien d’autres qu’on pourrait retenir.</w:t>
      </w:r>
    </w:p>
    <w:p w14:paraId="29890B92" w14:textId="77777777" w:rsidR="00654D31" w:rsidRPr="005F3FC4" w:rsidRDefault="00654D31" w:rsidP="00654D31">
      <w:pPr>
        <w:spacing w:after="120"/>
        <w:jc w:val="both"/>
        <w:rPr>
          <w:rFonts w:asciiTheme="majorHAnsi" w:hAnsiTheme="majorHAnsi" w:cstheme="majorHAnsi"/>
          <w:color w:val="000000" w:themeColor="text1"/>
          <w:sz w:val="20"/>
          <w:szCs w:val="20"/>
        </w:rPr>
      </w:pPr>
      <w:r w:rsidRPr="005F3FC4">
        <w:rPr>
          <w:rFonts w:asciiTheme="majorHAnsi" w:hAnsiTheme="majorHAnsi" w:cstheme="majorHAnsi"/>
          <w:b/>
          <w:bCs/>
          <w:color w:val="000000" w:themeColor="text1"/>
          <w:sz w:val="20"/>
          <w:szCs w:val="20"/>
        </w:rPr>
        <w:t>Des gestes</w:t>
      </w:r>
    </w:p>
    <w:p w14:paraId="098D9CCF" w14:textId="77777777" w:rsidR="00654D31" w:rsidRPr="005F3FC4" w:rsidRDefault="00654D31" w:rsidP="00654D31">
      <w:pPr>
        <w:jc w:val="both"/>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rPr>
        <w:t>Bien que le pontificat ait été marqué par des prises de position doctrinale (on y reviendra), ce qui frappe sans doute le plus est que le pape François a eu le génie de poser des gestes très simples mais hautement significatifs, qui en disent sans doute davantage que de longues homélies. On se souvient de la gerbe de fleurs lancée en mer Méditerranée, devenue un « </w:t>
      </w:r>
      <w:r w:rsidRPr="005F3FC4">
        <w:rPr>
          <w:rFonts w:asciiTheme="majorHAnsi" w:hAnsiTheme="majorHAnsi" w:cstheme="majorHAnsi"/>
          <w:i/>
          <w:iCs/>
          <w:color w:val="000000" w:themeColor="text1"/>
          <w:sz w:val="20"/>
          <w:szCs w:val="20"/>
        </w:rPr>
        <w:t>cimetière</w:t>
      </w:r>
      <w:r w:rsidRPr="005F3FC4">
        <w:rPr>
          <w:rFonts w:asciiTheme="majorHAnsi" w:hAnsiTheme="majorHAnsi" w:cstheme="majorHAnsi"/>
          <w:color w:val="000000" w:themeColor="text1"/>
          <w:sz w:val="20"/>
          <w:szCs w:val="20"/>
        </w:rPr>
        <w:t xml:space="preserve"> », à Lampedusa ; de la visite sur l’île de Lesbos d’où le pape a ramené à Rome </w:t>
      </w:r>
      <w:r w:rsidRPr="005F3FC4">
        <w:rPr>
          <w:rFonts w:asciiTheme="majorHAnsi" w:hAnsiTheme="majorHAnsi" w:cstheme="majorHAnsi"/>
          <w:color w:val="000000" w:themeColor="text1"/>
          <w:sz w:val="20"/>
          <w:szCs w:val="20"/>
        </w:rPr>
        <w:t>plusieurs migrants ; de l’arrêt silencieux devant le mur qui coupe Jérusalem en deux (à la veille d’un discours à la Knesset) ; de la prière nocturne silencieuse sur la place Saint-Pierre pendant l’épidémie de la Covid-19, et de bien d’autres comportements durant les voyages à travers le monde, de préférence dans des pays « </w:t>
      </w:r>
      <w:r w:rsidRPr="005F3FC4">
        <w:rPr>
          <w:rFonts w:asciiTheme="majorHAnsi" w:hAnsiTheme="majorHAnsi" w:cstheme="majorHAnsi"/>
          <w:i/>
          <w:iCs/>
          <w:color w:val="000000" w:themeColor="text1"/>
          <w:sz w:val="20"/>
          <w:szCs w:val="20"/>
        </w:rPr>
        <w:t>marginaux</w:t>
      </w:r>
      <w:r w:rsidRPr="005F3FC4">
        <w:rPr>
          <w:rFonts w:asciiTheme="majorHAnsi" w:hAnsiTheme="majorHAnsi" w:cstheme="majorHAnsi"/>
          <w:color w:val="000000" w:themeColor="text1"/>
          <w:sz w:val="20"/>
          <w:szCs w:val="20"/>
        </w:rPr>
        <w:t> ». À chacun de comprendre et de tirer les leçons de ces gestes : rien n’est imposé, mais bien des choses sont pourtant dites ! On pourrait ajouter à ce chapitre la disposition des participants au synode d’octobre 2023, répartis autour de tables pour permettre le dialogue, en brisant un ordre hiérarchique où le clergé se fût trouvé en des places privilégiées, mais où chacun pouvait apporter sa contribution au débat ! Il va de soi que de tels gestes seraient assez vains s’ils n’étaient pas suivis et, en un sens, confirmés par des décisions et des prises de position mieux fondées.</w:t>
      </w:r>
    </w:p>
    <w:p w14:paraId="18C57097" w14:textId="77777777" w:rsidR="00654D31" w:rsidRPr="005F3FC4" w:rsidRDefault="00654D31" w:rsidP="00654D31">
      <w:pPr>
        <w:spacing w:after="120"/>
        <w:jc w:val="both"/>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rPr>
        <w:t>À ces gestes significatifs, faut-il ajouter les formules chocs pas toujours adroites ni opportunes, comme l’admonestation à la Curie romaine lui reprochant « </w:t>
      </w:r>
      <w:r w:rsidRPr="005F3FC4">
        <w:rPr>
          <w:rFonts w:asciiTheme="majorHAnsi" w:hAnsiTheme="majorHAnsi" w:cstheme="majorHAnsi"/>
          <w:i/>
          <w:iCs/>
          <w:color w:val="000000" w:themeColor="text1"/>
          <w:sz w:val="20"/>
          <w:szCs w:val="20"/>
        </w:rPr>
        <w:t>quinze cancers</w:t>
      </w:r>
      <w:r w:rsidRPr="005F3FC4">
        <w:rPr>
          <w:rFonts w:asciiTheme="majorHAnsi" w:hAnsiTheme="majorHAnsi" w:cstheme="majorHAnsi"/>
          <w:color w:val="000000" w:themeColor="text1"/>
          <w:sz w:val="20"/>
          <w:szCs w:val="20"/>
        </w:rPr>
        <w:t> », ou surprenantes, comme « </w:t>
      </w:r>
      <w:r w:rsidRPr="005F3FC4">
        <w:rPr>
          <w:rFonts w:asciiTheme="majorHAnsi" w:hAnsiTheme="majorHAnsi" w:cstheme="majorHAnsi"/>
          <w:i/>
          <w:iCs/>
          <w:color w:val="000000" w:themeColor="text1"/>
          <w:sz w:val="20"/>
          <w:szCs w:val="20"/>
        </w:rPr>
        <w:t>Qui suis-je pour juger ? </w:t>
      </w:r>
      <w:r w:rsidRPr="005F3FC4">
        <w:rPr>
          <w:rFonts w:asciiTheme="majorHAnsi" w:hAnsiTheme="majorHAnsi" w:cstheme="majorHAnsi"/>
          <w:color w:val="000000" w:themeColor="text1"/>
          <w:sz w:val="20"/>
          <w:szCs w:val="20"/>
        </w:rPr>
        <w:t>» à propos des homosexuels ou encore l’affirmation dans le vol retour d’un voyage aux Amériques selon laquelle le candidat Donald Trump ne serait guère chrétien. Et quel choc pour bien des Français que d’entendre dire par le pape qu’il vient à Marseille, mais pas en France ! On ne doit pas non plus oublier la part d’habileté et de « </w:t>
      </w:r>
      <w:r w:rsidRPr="005F3FC4">
        <w:rPr>
          <w:rFonts w:asciiTheme="majorHAnsi" w:hAnsiTheme="majorHAnsi" w:cstheme="majorHAnsi"/>
          <w:i/>
          <w:iCs/>
          <w:color w:val="000000" w:themeColor="text1"/>
          <w:sz w:val="20"/>
          <w:szCs w:val="20"/>
        </w:rPr>
        <w:t>ruse</w:t>
      </w:r>
      <w:r w:rsidRPr="005F3FC4">
        <w:rPr>
          <w:rFonts w:asciiTheme="majorHAnsi" w:hAnsiTheme="majorHAnsi" w:cstheme="majorHAnsi"/>
          <w:color w:val="000000" w:themeColor="text1"/>
          <w:sz w:val="20"/>
          <w:szCs w:val="20"/>
        </w:rPr>
        <w:t xml:space="preserve"> » quand le pape commence son discours devant un Congrès américain mal disposé envers lui, en déclarant qu’ils sont finalement tous des fils et filles d’immigrés. Tout cela ne cache pas le caractère parfois rugueux de la personne et ses colères bien connues. Ce qui lui vaut le reproche de dureté, voire d’insensibilité, ainsi dans les sentences portées contre des cardinaux par les tribunaux du Vatican – comme Theodore </w:t>
      </w:r>
      <w:proofErr w:type="spellStart"/>
      <w:r w:rsidRPr="005F3FC4">
        <w:rPr>
          <w:rFonts w:asciiTheme="majorHAnsi" w:hAnsiTheme="majorHAnsi" w:cstheme="majorHAnsi"/>
          <w:color w:val="000000" w:themeColor="text1"/>
          <w:sz w:val="20"/>
          <w:szCs w:val="20"/>
        </w:rPr>
        <w:t>McCarrick</w:t>
      </w:r>
      <w:proofErr w:type="spellEnd"/>
      <w:r w:rsidRPr="005F3FC4">
        <w:rPr>
          <w:rFonts w:asciiTheme="majorHAnsi" w:hAnsiTheme="majorHAnsi" w:cstheme="majorHAnsi"/>
          <w:color w:val="000000" w:themeColor="text1"/>
          <w:sz w:val="20"/>
          <w:szCs w:val="20"/>
        </w:rPr>
        <w:t xml:space="preserve"> (Washington), renvoyé de l’état clérical pour abus sexuels (2019), ou Giovanni Angelo </w:t>
      </w:r>
      <w:proofErr w:type="spellStart"/>
      <w:r w:rsidRPr="005F3FC4">
        <w:rPr>
          <w:rFonts w:asciiTheme="majorHAnsi" w:hAnsiTheme="majorHAnsi" w:cstheme="majorHAnsi"/>
          <w:color w:val="000000" w:themeColor="text1"/>
          <w:sz w:val="20"/>
          <w:szCs w:val="20"/>
        </w:rPr>
        <w:t>Becciu</w:t>
      </w:r>
      <w:proofErr w:type="spellEnd"/>
      <w:r w:rsidRPr="005F3FC4">
        <w:rPr>
          <w:rFonts w:asciiTheme="majorHAnsi" w:hAnsiTheme="majorHAnsi" w:cstheme="majorHAnsi"/>
          <w:color w:val="000000" w:themeColor="text1"/>
          <w:sz w:val="20"/>
          <w:szCs w:val="20"/>
        </w:rPr>
        <w:t>, condamné à la prison pour escroquerie et détournement de fonds (2023). Sous la bonhomie apparente pointe l’inflexibilité pour montrer que la réforme de la Curie et de l’Église n’est pas un vain mot.</w:t>
      </w:r>
    </w:p>
    <w:p w14:paraId="697D1DF4" w14:textId="77777777" w:rsidR="00654D31" w:rsidRPr="005F3FC4" w:rsidRDefault="00654D31" w:rsidP="00654D31">
      <w:pPr>
        <w:spacing w:after="120"/>
        <w:jc w:val="both"/>
        <w:rPr>
          <w:rFonts w:asciiTheme="majorHAnsi" w:hAnsiTheme="majorHAnsi" w:cstheme="majorHAnsi"/>
          <w:color w:val="000000" w:themeColor="text1"/>
          <w:sz w:val="20"/>
          <w:szCs w:val="20"/>
        </w:rPr>
      </w:pPr>
      <w:r w:rsidRPr="005F3FC4">
        <w:rPr>
          <w:rFonts w:asciiTheme="majorHAnsi" w:hAnsiTheme="majorHAnsi" w:cstheme="majorHAnsi"/>
          <w:b/>
          <w:bCs/>
          <w:color w:val="000000" w:themeColor="text1"/>
          <w:sz w:val="20"/>
          <w:szCs w:val="20"/>
        </w:rPr>
        <w:t>Le Synode romain</w:t>
      </w:r>
    </w:p>
    <w:p w14:paraId="7FF31651" w14:textId="77777777" w:rsidR="00654D31" w:rsidRPr="005F3FC4" w:rsidRDefault="00654D31" w:rsidP="00654D31">
      <w:pPr>
        <w:jc w:val="both"/>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rPr>
        <w:t xml:space="preserve">La décision d’entraîner toute l’Église dans une démarche synodale peut sans aucun doute être vue comme l’acte le plus décisif de ce pontificat. Il s’agit bien d’une démarche, </w:t>
      </w:r>
      <w:r w:rsidRPr="005F3FC4">
        <w:rPr>
          <w:rFonts w:asciiTheme="majorHAnsi" w:hAnsiTheme="majorHAnsi" w:cstheme="majorHAnsi"/>
          <w:color w:val="000000" w:themeColor="text1"/>
          <w:sz w:val="20"/>
          <w:szCs w:val="20"/>
        </w:rPr>
        <w:lastRenderedPageBreak/>
        <w:t>d’une « </w:t>
      </w:r>
      <w:r w:rsidRPr="005F3FC4">
        <w:rPr>
          <w:rFonts w:asciiTheme="majorHAnsi" w:hAnsiTheme="majorHAnsi" w:cstheme="majorHAnsi"/>
          <w:i/>
          <w:iCs/>
          <w:color w:val="000000" w:themeColor="text1"/>
          <w:sz w:val="20"/>
          <w:szCs w:val="20"/>
        </w:rPr>
        <w:t>route à prendre ensemble</w:t>
      </w:r>
      <w:r w:rsidRPr="005F3FC4">
        <w:rPr>
          <w:rFonts w:asciiTheme="majorHAnsi" w:hAnsiTheme="majorHAnsi" w:cstheme="majorHAnsi"/>
          <w:color w:val="000000" w:themeColor="text1"/>
          <w:sz w:val="20"/>
          <w:szCs w:val="20"/>
        </w:rPr>
        <w:t> » (</w:t>
      </w:r>
      <w:proofErr w:type="spellStart"/>
      <w:r w:rsidRPr="005F3FC4">
        <w:rPr>
          <w:rFonts w:asciiTheme="majorHAnsi" w:hAnsiTheme="majorHAnsi" w:cstheme="majorHAnsi"/>
          <w:i/>
          <w:iCs/>
          <w:color w:val="000000" w:themeColor="text1"/>
          <w:sz w:val="20"/>
          <w:szCs w:val="20"/>
        </w:rPr>
        <w:t>syn-odos</w:t>
      </w:r>
      <w:proofErr w:type="spellEnd"/>
      <w:r w:rsidRPr="005F3FC4">
        <w:rPr>
          <w:rFonts w:asciiTheme="majorHAnsi" w:hAnsiTheme="majorHAnsi" w:cstheme="majorHAnsi"/>
          <w:color w:val="000000" w:themeColor="text1"/>
          <w:sz w:val="20"/>
          <w:szCs w:val="20"/>
        </w:rPr>
        <w:t>), donc d’une avancée qui concerne tout fidèle et pas seulement le clergé ou des spécialistes, pas seulement non plus des structures ou des institutions. Certes, des réunions à Rome sont prévues et nécessaires pour formaliser d’éventuels changements ou nouveautés et l’on en attend beaucoup, peut-être même trop. Ce qui importe essentiellement est qu’une telle démarche concerne les communautés les plus modestes, donc l’ensemble de l’Église et pas seulement quelques-uns ou des « </w:t>
      </w:r>
      <w:r w:rsidRPr="005F3FC4">
        <w:rPr>
          <w:rFonts w:asciiTheme="majorHAnsi" w:hAnsiTheme="majorHAnsi" w:cstheme="majorHAnsi"/>
          <w:i/>
          <w:iCs/>
          <w:color w:val="000000" w:themeColor="text1"/>
          <w:sz w:val="20"/>
          <w:szCs w:val="20"/>
        </w:rPr>
        <w:t>superstructures</w:t>
      </w:r>
      <w:r w:rsidRPr="005F3FC4">
        <w:rPr>
          <w:rFonts w:asciiTheme="majorHAnsi" w:hAnsiTheme="majorHAnsi" w:cstheme="majorHAnsi"/>
          <w:color w:val="000000" w:themeColor="text1"/>
          <w:sz w:val="20"/>
          <w:szCs w:val="20"/>
        </w:rPr>
        <w:t> ». Un tel synode en dit long sur la manière de se transformer de l’Église catholique : elle le fait peu à peu, sans grand bruit, mais en cherchant à embarquer tout le monde dans le mouvement ; car l’Église n’est pas qu’européenne ou seulement française ; si elle doit bouger, elle doit le faire avec tous et sans braquer personne, autant qu’il est possible. Or les mentalités et les manières de vivre la foi ne sont pas les mêmes partout dans le monde, ni les esprits ne sont façonnés de la même façon. Comment faire bouger un tel ensemble et est-ce même possible ?</w:t>
      </w:r>
    </w:p>
    <w:p w14:paraId="2BAC2B38" w14:textId="2F88435D" w:rsidR="00654D31" w:rsidRPr="005F3FC4" w:rsidRDefault="00654D31" w:rsidP="005F3FC4">
      <w:pPr>
        <w:spacing w:after="120"/>
        <w:jc w:val="both"/>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rPr>
        <w:t>On voit bien que des décisions autoritaires, venues de haut, pourraient paraître plus flamboyantes et plus visibles ; il en faut ou il en faudra certes, mais elles ne donneront des fruits sérieux que si elles sont acceptées, comprises, intégrées, donc « </w:t>
      </w:r>
      <w:r w:rsidRPr="005F3FC4">
        <w:rPr>
          <w:rFonts w:asciiTheme="majorHAnsi" w:hAnsiTheme="majorHAnsi" w:cstheme="majorHAnsi"/>
          <w:i/>
          <w:iCs/>
          <w:color w:val="000000" w:themeColor="text1"/>
          <w:sz w:val="20"/>
          <w:szCs w:val="20"/>
        </w:rPr>
        <w:t>reconnues</w:t>
      </w:r>
      <w:r w:rsidRPr="005F3FC4">
        <w:rPr>
          <w:rFonts w:asciiTheme="majorHAnsi" w:hAnsiTheme="majorHAnsi" w:cstheme="majorHAnsi"/>
          <w:color w:val="000000" w:themeColor="text1"/>
          <w:sz w:val="20"/>
          <w:szCs w:val="20"/>
        </w:rPr>
        <w:t> », selon le</w:t>
      </w:r>
      <w:r w:rsidR="005F3FC4" w:rsidRPr="005F3FC4">
        <w:rPr>
          <w:rStyle w:val="apple-converted-space"/>
          <w:rFonts w:asciiTheme="majorHAnsi" w:hAnsiTheme="majorHAnsi" w:cstheme="majorHAnsi"/>
          <w:color w:val="000000" w:themeColor="text1"/>
          <w:sz w:val="20"/>
          <w:szCs w:val="20"/>
        </w:rPr>
        <w:t xml:space="preserve"> </w:t>
      </w:r>
      <w:proofErr w:type="spellStart"/>
      <w:r w:rsidRPr="005F3FC4">
        <w:rPr>
          <w:rFonts w:asciiTheme="majorHAnsi" w:hAnsiTheme="majorHAnsi" w:cstheme="majorHAnsi"/>
          <w:i/>
          <w:iCs/>
          <w:color w:val="000000" w:themeColor="text1"/>
          <w:sz w:val="20"/>
          <w:szCs w:val="20"/>
        </w:rPr>
        <w:t>sensus</w:t>
      </w:r>
      <w:proofErr w:type="spellEnd"/>
      <w:r w:rsidRPr="005F3FC4">
        <w:rPr>
          <w:rFonts w:asciiTheme="majorHAnsi" w:hAnsiTheme="majorHAnsi" w:cstheme="majorHAnsi"/>
          <w:i/>
          <w:iCs/>
          <w:color w:val="000000" w:themeColor="text1"/>
          <w:sz w:val="20"/>
          <w:szCs w:val="20"/>
        </w:rPr>
        <w:t xml:space="preserve"> </w:t>
      </w:r>
      <w:proofErr w:type="spellStart"/>
      <w:r w:rsidRPr="005F3FC4">
        <w:rPr>
          <w:rFonts w:asciiTheme="majorHAnsi" w:hAnsiTheme="majorHAnsi" w:cstheme="majorHAnsi"/>
          <w:i/>
          <w:iCs/>
          <w:color w:val="000000" w:themeColor="text1"/>
          <w:sz w:val="20"/>
          <w:szCs w:val="20"/>
        </w:rPr>
        <w:t>fidei</w:t>
      </w:r>
      <w:proofErr w:type="spellEnd"/>
      <w:r w:rsidRPr="005F3FC4">
        <w:rPr>
          <w:rFonts w:asciiTheme="majorHAnsi" w:hAnsiTheme="majorHAnsi" w:cstheme="majorHAnsi"/>
          <w:color w:val="000000" w:themeColor="text1"/>
          <w:sz w:val="20"/>
          <w:szCs w:val="20"/>
        </w:rPr>
        <w:t>. Trait propre à une société de foi, ce</w:t>
      </w:r>
      <w:r w:rsidR="005F3FC4" w:rsidRPr="005F3FC4">
        <w:rPr>
          <w:rStyle w:val="apple-converted-space"/>
          <w:rFonts w:asciiTheme="majorHAnsi" w:hAnsiTheme="majorHAnsi" w:cstheme="majorHAnsi"/>
          <w:color w:val="000000" w:themeColor="text1"/>
          <w:sz w:val="20"/>
          <w:szCs w:val="20"/>
        </w:rPr>
        <w:t xml:space="preserve"> </w:t>
      </w:r>
      <w:proofErr w:type="spellStart"/>
      <w:r w:rsidRPr="005F3FC4">
        <w:rPr>
          <w:rFonts w:asciiTheme="majorHAnsi" w:hAnsiTheme="majorHAnsi" w:cstheme="majorHAnsi"/>
          <w:i/>
          <w:iCs/>
          <w:color w:val="000000" w:themeColor="text1"/>
          <w:sz w:val="20"/>
          <w:szCs w:val="20"/>
        </w:rPr>
        <w:t>sensus</w:t>
      </w:r>
      <w:proofErr w:type="spellEnd"/>
      <w:r w:rsidR="005F3FC4" w:rsidRPr="005F3FC4">
        <w:rPr>
          <w:rStyle w:val="apple-converted-space"/>
          <w:rFonts w:asciiTheme="majorHAnsi" w:hAnsiTheme="majorHAnsi" w:cstheme="majorHAnsi"/>
          <w:color w:val="000000" w:themeColor="text1"/>
          <w:sz w:val="20"/>
          <w:szCs w:val="20"/>
        </w:rPr>
        <w:t xml:space="preserve"> </w:t>
      </w:r>
      <w:proofErr w:type="spellStart"/>
      <w:r w:rsidRPr="005F3FC4">
        <w:rPr>
          <w:rFonts w:asciiTheme="majorHAnsi" w:hAnsiTheme="majorHAnsi" w:cstheme="majorHAnsi"/>
          <w:i/>
          <w:iCs/>
          <w:color w:val="000000" w:themeColor="text1"/>
          <w:sz w:val="20"/>
          <w:szCs w:val="20"/>
        </w:rPr>
        <w:t>fidei</w:t>
      </w:r>
      <w:proofErr w:type="spellEnd"/>
      <w:r w:rsidR="005F3FC4" w:rsidRPr="005F3FC4">
        <w:rPr>
          <w:rFonts w:asciiTheme="majorHAnsi" w:hAnsiTheme="majorHAnsi" w:cstheme="majorHAnsi"/>
          <w:i/>
          <w:iCs/>
          <w:color w:val="000000" w:themeColor="text1"/>
          <w:sz w:val="20"/>
          <w:szCs w:val="20"/>
        </w:rPr>
        <w:t xml:space="preserve"> </w:t>
      </w:r>
      <w:r w:rsidRPr="005F3FC4">
        <w:rPr>
          <w:rFonts w:asciiTheme="majorHAnsi" w:hAnsiTheme="majorHAnsi" w:cstheme="majorHAnsi"/>
          <w:color w:val="000000" w:themeColor="text1"/>
          <w:sz w:val="20"/>
          <w:szCs w:val="20"/>
        </w:rPr>
        <w:t>oblige à tenir compte de la situation des esprits et de leur maturation. Ce qui suppose du temps et donc une apparente inefficacité, aux yeux de beaucoup. Mais il semble bien que le pape François veuille des réformes profondes, mais non imposées ni radicales (faussement radicales si elles provoquent schismes ou frustrations). Son pari sera-t-il tenu ? L’avenir le dira et, pour le moment, il est clair que les forces de résistance sont tenaces et que rien n’est encore vraiment joué, comme on l’a vu à propos de l’Amazonie et d’un projet d’institutions de religieuses diaconesses. Comme on le voit aussi au sujet de la place des femmes dans l’Église, malgré de timides avancées dans des nominations féminines remarquées au sein de la Curie romaine. D’ailleurs, les oppositions se manifestent clairement et même bruyamment, notamment de la part de cardinaux, ce qui ne peut que surprendre…</w:t>
      </w:r>
    </w:p>
    <w:p w14:paraId="0702DEAF" w14:textId="77777777" w:rsidR="00654D31" w:rsidRPr="005F3FC4" w:rsidRDefault="00654D31" w:rsidP="005F3FC4">
      <w:pPr>
        <w:spacing w:after="120"/>
        <w:jc w:val="both"/>
        <w:rPr>
          <w:rFonts w:asciiTheme="majorHAnsi" w:hAnsiTheme="majorHAnsi" w:cstheme="majorHAnsi"/>
          <w:color w:val="000000" w:themeColor="text1"/>
          <w:sz w:val="20"/>
          <w:szCs w:val="20"/>
        </w:rPr>
      </w:pPr>
      <w:r w:rsidRPr="005F3FC4">
        <w:rPr>
          <w:rFonts w:asciiTheme="majorHAnsi" w:hAnsiTheme="majorHAnsi" w:cstheme="majorHAnsi"/>
          <w:b/>
          <w:bCs/>
          <w:color w:val="000000" w:themeColor="text1"/>
          <w:sz w:val="20"/>
          <w:szCs w:val="20"/>
        </w:rPr>
        <w:t>Les frontières et au-delà</w:t>
      </w:r>
    </w:p>
    <w:p w14:paraId="1425A32A" w14:textId="77777777" w:rsidR="00654D31" w:rsidRPr="005F3FC4" w:rsidRDefault="00654D31" w:rsidP="00654D31">
      <w:pPr>
        <w:jc w:val="both"/>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rPr>
        <w:t xml:space="preserve">Depuis le début, le pape François n’a cessé d’insister sur l’importance de sortir de soi et d’aller aux frontières pour l’Église. Tant que l’institution reste repliée sur elle-même ou obsédée par ses propres faiblesses, elle ne peut répondre aux exigences de sa mission évangélique ; c’est en regardant au-delà d’elle-même qu’elle peut entendre les appels de l’Esprit et se transformer. Aller à la périphérie, c’est voir autrement, donc modifier son regard sur soi-même et, </w:t>
      </w:r>
      <w:proofErr w:type="spellStart"/>
      <w:r w:rsidRPr="005F3FC4">
        <w:rPr>
          <w:rFonts w:asciiTheme="majorHAnsi" w:hAnsiTheme="majorHAnsi" w:cstheme="majorHAnsi"/>
          <w:color w:val="000000" w:themeColor="text1"/>
          <w:sz w:val="20"/>
          <w:szCs w:val="20"/>
        </w:rPr>
        <w:t>par là</w:t>
      </w:r>
      <w:proofErr w:type="spellEnd"/>
      <w:r w:rsidRPr="005F3FC4">
        <w:rPr>
          <w:rFonts w:asciiTheme="majorHAnsi" w:hAnsiTheme="majorHAnsi" w:cstheme="majorHAnsi"/>
          <w:color w:val="000000" w:themeColor="text1"/>
          <w:sz w:val="20"/>
          <w:szCs w:val="20"/>
        </w:rPr>
        <w:t xml:space="preserve">, se transformer, ne plus se penser comme l’unique centre. François le montre à la fois par ses voyages dans des pays apparemment de peu de poids ou par des nominations de cardinaux, non dans les grandes capitales des anciens pays de chrétienté, mais dans des régions peu connues où vivent </w:t>
      </w:r>
      <w:r w:rsidRPr="005F3FC4">
        <w:rPr>
          <w:rFonts w:asciiTheme="majorHAnsi" w:hAnsiTheme="majorHAnsi" w:cstheme="majorHAnsi"/>
          <w:color w:val="000000" w:themeColor="text1"/>
          <w:sz w:val="20"/>
          <w:szCs w:val="20"/>
        </w:rPr>
        <w:t>de petites minorités catholiques. Son attention aux immigrés relève du même souci pour les marges, pour tous ceux et celles qu’on est porté à oublier ou à négliger : souci qui a pu agacer, mais qui est porté par une voix assez unique pour réveiller des consciences assoupies ou éteintes, non pour ouvrir la voie à toute la misère du monde. François, on l’a moins remarqué, n’oublie pas que les États ont à tenir compte de leur opinion publique, mais aussi de leurs devoirs d’accueil en toute responsabilité.</w:t>
      </w:r>
    </w:p>
    <w:p w14:paraId="02F12F98" w14:textId="36CB7718" w:rsidR="00654D31" w:rsidRPr="005F3FC4" w:rsidRDefault="00654D31" w:rsidP="00654D31">
      <w:pPr>
        <w:jc w:val="both"/>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rPr>
        <w:t>On peut sans doute mettre au compte de ce souci des frontières l’intérêt pour l’environnement et l’avenir de la planète, notre « </w:t>
      </w:r>
      <w:r w:rsidRPr="005F3FC4">
        <w:rPr>
          <w:rFonts w:asciiTheme="majorHAnsi" w:hAnsiTheme="majorHAnsi" w:cstheme="majorHAnsi"/>
          <w:i/>
          <w:iCs/>
          <w:color w:val="000000" w:themeColor="text1"/>
          <w:sz w:val="20"/>
          <w:szCs w:val="20"/>
        </w:rPr>
        <w:t>maison commune</w:t>
      </w:r>
      <w:r w:rsidRPr="005F3FC4">
        <w:rPr>
          <w:rFonts w:asciiTheme="majorHAnsi" w:hAnsiTheme="majorHAnsi" w:cstheme="majorHAnsi"/>
          <w:color w:val="000000" w:themeColor="text1"/>
          <w:sz w:val="20"/>
          <w:szCs w:val="20"/>
        </w:rPr>
        <w:t> ». L’encyclique</w:t>
      </w:r>
      <w:r w:rsidR="005F3FC4" w:rsidRPr="005F3FC4">
        <w:rPr>
          <w:rStyle w:val="apple-converted-space"/>
          <w:rFonts w:asciiTheme="majorHAnsi" w:hAnsiTheme="majorHAnsi" w:cstheme="majorHAnsi"/>
          <w:color w:val="000000" w:themeColor="text1"/>
          <w:sz w:val="20"/>
          <w:szCs w:val="20"/>
        </w:rPr>
        <w:t xml:space="preserve"> </w:t>
      </w:r>
      <w:proofErr w:type="spellStart"/>
      <w:r w:rsidRPr="005F3FC4">
        <w:rPr>
          <w:rFonts w:asciiTheme="majorHAnsi" w:hAnsiTheme="majorHAnsi" w:cstheme="majorHAnsi"/>
          <w:i/>
          <w:iCs/>
          <w:color w:val="000000" w:themeColor="text1"/>
          <w:sz w:val="20"/>
          <w:szCs w:val="20"/>
        </w:rPr>
        <w:t>Laudato</w:t>
      </w:r>
      <w:proofErr w:type="spellEnd"/>
      <w:r w:rsidRPr="005F3FC4">
        <w:rPr>
          <w:rFonts w:asciiTheme="majorHAnsi" w:hAnsiTheme="majorHAnsi" w:cstheme="majorHAnsi"/>
          <w:i/>
          <w:iCs/>
          <w:color w:val="000000" w:themeColor="text1"/>
          <w:sz w:val="20"/>
          <w:szCs w:val="20"/>
        </w:rPr>
        <w:t xml:space="preserve"> si’</w:t>
      </w:r>
      <w:r w:rsidR="005F3FC4" w:rsidRPr="005F3FC4">
        <w:rPr>
          <w:rStyle w:val="apple-converted-space"/>
          <w:rFonts w:asciiTheme="majorHAnsi" w:hAnsiTheme="majorHAnsi" w:cstheme="majorHAnsi"/>
          <w:color w:val="000000" w:themeColor="text1"/>
          <w:sz w:val="20"/>
          <w:szCs w:val="20"/>
        </w:rPr>
        <w:t xml:space="preserve"> </w:t>
      </w:r>
      <w:r w:rsidRPr="005F3FC4">
        <w:rPr>
          <w:rFonts w:asciiTheme="majorHAnsi" w:hAnsiTheme="majorHAnsi" w:cstheme="majorHAnsi"/>
          <w:color w:val="000000" w:themeColor="text1"/>
          <w:sz w:val="20"/>
          <w:szCs w:val="20"/>
        </w:rPr>
        <w:t>(24 mai 2015) a marqué les esprits par sa force de conviction, par une argumentation que chacun pouvait reprendre pour lui-même (appel à la raison et à la conscience commune), mais non sans justifier théologiquement et spirituellement les positions prises. Pourtant largement entendue, cette encyclique a été complétée, si l’on peut dire, par</w:t>
      </w:r>
      <w:r w:rsidR="005F3FC4" w:rsidRPr="005F3FC4">
        <w:rPr>
          <w:rStyle w:val="apple-converted-space"/>
          <w:rFonts w:asciiTheme="majorHAnsi" w:hAnsiTheme="majorHAnsi" w:cstheme="majorHAnsi"/>
          <w:color w:val="000000" w:themeColor="text1"/>
          <w:sz w:val="20"/>
          <w:szCs w:val="20"/>
        </w:rPr>
        <w:t xml:space="preserve"> </w:t>
      </w:r>
      <w:proofErr w:type="spellStart"/>
      <w:r w:rsidRPr="005F3FC4">
        <w:rPr>
          <w:rFonts w:asciiTheme="majorHAnsi" w:hAnsiTheme="majorHAnsi" w:cstheme="majorHAnsi"/>
          <w:i/>
          <w:iCs/>
          <w:color w:val="000000" w:themeColor="text1"/>
          <w:sz w:val="20"/>
          <w:szCs w:val="20"/>
        </w:rPr>
        <w:t>Laudate</w:t>
      </w:r>
      <w:proofErr w:type="spellEnd"/>
      <w:r w:rsidRPr="005F3FC4">
        <w:rPr>
          <w:rFonts w:asciiTheme="majorHAnsi" w:hAnsiTheme="majorHAnsi" w:cstheme="majorHAnsi"/>
          <w:i/>
          <w:iCs/>
          <w:color w:val="000000" w:themeColor="text1"/>
          <w:sz w:val="20"/>
          <w:szCs w:val="20"/>
        </w:rPr>
        <w:t xml:space="preserve"> Deum</w:t>
      </w:r>
      <w:r w:rsidR="005F3FC4" w:rsidRPr="005F3FC4">
        <w:rPr>
          <w:rStyle w:val="apple-converted-space"/>
          <w:rFonts w:asciiTheme="majorHAnsi" w:hAnsiTheme="majorHAnsi" w:cstheme="majorHAnsi"/>
          <w:color w:val="000000" w:themeColor="text1"/>
          <w:sz w:val="20"/>
          <w:szCs w:val="20"/>
        </w:rPr>
        <w:t xml:space="preserve"> </w:t>
      </w:r>
      <w:r w:rsidRPr="005F3FC4">
        <w:rPr>
          <w:rFonts w:asciiTheme="majorHAnsi" w:hAnsiTheme="majorHAnsi" w:cstheme="majorHAnsi"/>
          <w:color w:val="000000" w:themeColor="text1"/>
          <w:sz w:val="20"/>
          <w:szCs w:val="20"/>
        </w:rPr>
        <w:t>(4 octobre 2023), à la tonalité beaucoup plus tragique et inquiète, le pape semblant convaincu que ses appels à une planète viable n’ont pas été entendus alors que l’urgence de la prise de conscience et de l’action est grande. Comment reprocher à un pape, comme on l’a fait, de s’occuper de ce qui ne le regarde pas, alors qu’il s’agit de l’avenir de l’humanité et de nos responsabilités envers la création et son Créateur ?</w:t>
      </w:r>
    </w:p>
    <w:p w14:paraId="79BB8992" w14:textId="4C61F53B" w:rsidR="00654D31" w:rsidRPr="005F3FC4" w:rsidRDefault="00654D31" w:rsidP="00654D31">
      <w:pPr>
        <w:jc w:val="both"/>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rPr>
        <w:t>La préoccupation pour les frontières ne signifie nullement l’oubli du bien commun et de l’avenir pour tous. En effet, « </w:t>
      </w:r>
      <w:r w:rsidRPr="005F3FC4">
        <w:rPr>
          <w:rFonts w:asciiTheme="majorHAnsi" w:hAnsiTheme="majorHAnsi" w:cstheme="majorHAnsi"/>
          <w:i/>
          <w:iCs/>
          <w:color w:val="000000" w:themeColor="text1"/>
          <w:sz w:val="20"/>
          <w:szCs w:val="20"/>
        </w:rPr>
        <w:t>tout est lié</w:t>
      </w:r>
      <w:r w:rsidRPr="005F3FC4">
        <w:rPr>
          <w:rFonts w:asciiTheme="majorHAnsi" w:hAnsiTheme="majorHAnsi" w:cstheme="majorHAnsi"/>
          <w:color w:val="000000" w:themeColor="text1"/>
          <w:sz w:val="20"/>
          <w:szCs w:val="20"/>
        </w:rPr>
        <w:t> », selon la belle formule de</w:t>
      </w:r>
      <w:r w:rsidR="005F3FC4" w:rsidRPr="005F3FC4">
        <w:rPr>
          <w:rStyle w:val="apple-converted-space"/>
          <w:rFonts w:asciiTheme="majorHAnsi" w:hAnsiTheme="majorHAnsi" w:cstheme="majorHAnsi"/>
          <w:color w:val="000000" w:themeColor="text1"/>
          <w:sz w:val="20"/>
          <w:szCs w:val="20"/>
        </w:rPr>
        <w:t xml:space="preserve"> </w:t>
      </w:r>
      <w:proofErr w:type="spellStart"/>
      <w:r w:rsidRPr="005F3FC4">
        <w:rPr>
          <w:rFonts w:asciiTheme="majorHAnsi" w:hAnsiTheme="majorHAnsi" w:cstheme="majorHAnsi"/>
          <w:i/>
          <w:iCs/>
          <w:color w:val="000000" w:themeColor="text1"/>
          <w:sz w:val="20"/>
          <w:szCs w:val="20"/>
        </w:rPr>
        <w:t>Laudato</w:t>
      </w:r>
      <w:proofErr w:type="spellEnd"/>
      <w:r w:rsidRPr="005F3FC4">
        <w:rPr>
          <w:rFonts w:asciiTheme="majorHAnsi" w:hAnsiTheme="majorHAnsi" w:cstheme="majorHAnsi"/>
          <w:i/>
          <w:iCs/>
          <w:color w:val="000000" w:themeColor="text1"/>
          <w:sz w:val="20"/>
          <w:szCs w:val="20"/>
        </w:rPr>
        <w:t xml:space="preserve"> si’</w:t>
      </w:r>
      <w:r w:rsidRPr="005F3FC4">
        <w:rPr>
          <w:rFonts w:asciiTheme="majorHAnsi" w:hAnsiTheme="majorHAnsi" w:cstheme="majorHAnsi"/>
          <w:color w:val="000000" w:themeColor="text1"/>
          <w:sz w:val="20"/>
          <w:szCs w:val="20"/>
        </w:rPr>
        <w:t>, et se préoccuper de l’environnement, c’est aussi se préoccuper des plus pauvres et de tous ceux qui souffrent des conséquences de notre inconscience envers la planète (réchauffement climatique, catastrophes naturelles, pénuries économiques, corruption des élites, gaspillages des plus aisés,</w:t>
      </w:r>
      <w:r w:rsidR="005F3FC4" w:rsidRPr="005F3FC4">
        <w:rPr>
          <w:rFonts w:asciiTheme="majorHAnsi" w:hAnsiTheme="majorHAnsi" w:cstheme="majorHAnsi"/>
          <w:color w:val="000000" w:themeColor="text1"/>
          <w:sz w:val="20"/>
          <w:szCs w:val="20"/>
        </w:rPr>
        <w:t xml:space="preserve"> </w:t>
      </w:r>
      <w:r w:rsidRPr="005F3FC4">
        <w:rPr>
          <w:rFonts w:asciiTheme="majorHAnsi" w:hAnsiTheme="majorHAnsi" w:cstheme="majorHAnsi"/>
          <w:color w:val="000000" w:themeColor="text1"/>
          <w:sz w:val="20"/>
          <w:szCs w:val="20"/>
        </w:rPr>
        <w:t>etc.). Les mises en garde visent donc chacun de nous en l’interrogeant sur son comportement concret, dans sa vie quotidienne. Mais le pape ne craint pas non plus de se risquer à des interventions plus « </w:t>
      </w:r>
      <w:r w:rsidRPr="005F3FC4">
        <w:rPr>
          <w:rFonts w:asciiTheme="majorHAnsi" w:hAnsiTheme="majorHAnsi" w:cstheme="majorHAnsi"/>
          <w:i/>
          <w:iCs/>
          <w:color w:val="000000" w:themeColor="text1"/>
          <w:sz w:val="20"/>
          <w:szCs w:val="20"/>
        </w:rPr>
        <w:t>politiques</w:t>
      </w:r>
      <w:r w:rsidRPr="005F3FC4">
        <w:rPr>
          <w:rFonts w:asciiTheme="majorHAnsi" w:hAnsiTheme="majorHAnsi" w:cstheme="majorHAnsi"/>
          <w:color w:val="000000" w:themeColor="text1"/>
          <w:sz w:val="20"/>
          <w:szCs w:val="20"/>
        </w:rPr>
        <w:t> », comme quand il qualifie de « </w:t>
      </w:r>
      <w:r w:rsidRPr="005F3FC4">
        <w:rPr>
          <w:rFonts w:asciiTheme="majorHAnsi" w:hAnsiTheme="majorHAnsi" w:cstheme="majorHAnsi"/>
          <w:i/>
          <w:iCs/>
          <w:color w:val="000000" w:themeColor="text1"/>
          <w:sz w:val="20"/>
          <w:szCs w:val="20"/>
        </w:rPr>
        <w:t>honte</w:t>
      </w:r>
      <w:r w:rsidRPr="005F3FC4">
        <w:rPr>
          <w:rFonts w:asciiTheme="majorHAnsi" w:hAnsiTheme="majorHAnsi" w:cstheme="majorHAnsi"/>
          <w:color w:val="000000" w:themeColor="text1"/>
          <w:sz w:val="20"/>
          <w:szCs w:val="20"/>
        </w:rPr>
        <w:t> » la politique contre les migrants du président Donald Trump. À cet égard, la lettre sans concession aux évêques des États-Unis d’Amérique, datée du 10 février 2025, confirme ce souci de condamner une politique insouciante des pauvres et tout simplement du bien commun de l’humanité</w:t>
      </w:r>
      <w:r w:rsidR="005F3FC4" w:rsidRPr="005F3FC4">
        <w:rPr>
          <w:rStyle w:val="Appelnotedebasdep"/>
          <w:rFonts w:asciiTheme="majorHAnsi" w:hAnsiTheme="majorHAnsi" w:cstheme="majorHAnsi"/>
          <w:color w:val="000000" w:themeColor="text1"/>
          <w:sz w:val="20"/>
          <w:szCs w:val="20"/>
        </w:rPr>
        <w:footnoteReference w:id="2"/>
      </w:r>
      <w:r w:rsidRPr="005F3FC4">
        <w:rPr>
          <w:rFonts w:asciiTheme="majorHAnsi" w:hAnsiTheme="majorHAnsi" w:cstheme="majorHAnsi"/>
          <w:color w:val="000000" w:themeColor="text1"/>
          <w:sz w:val="20"/>
          <w:szCs w:val="20"/>
        </w:rPr>
        <w:t>.</w:t>
      </w:r>
    </w:p>
    <w:p w14:paraId="2A999E74" w14:textId="2859B7FC" w:rsidR="00654D31" w:rsidRPr="005F3FC4" w:rsidRDefault="00654D31" w:rsidP="00654D31">
      <w:pPr>
        <w:jc w:val="both"/>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rPr>
        <w:t>C’est aussi ce souci pour les cas concrets et singuliers qui caractérise l’enseignement moral du pape. On a remarqué sa discrétion par rapport aux questions concernant la sexualité, bien qu’il garde une vue traditionnelle en ces domaines. La proposition de bénir des couples homosexuels ou irréguliers, venant du dicastère pour la Doctrine de la foi (</w:t>
      </w:r>
      <w:proofErr w:type="spellStart"/>
      <w:r w:rsidRPr="005F3FC4">
        <w:rPr>
          <w:rFonts w:asciiTheme="majorHAnsi" w:hAnsiTheme="majorHAnsi" w:cstheme="majorHAnsi"/>
          <w:i/>
          <w:iCs/>
          <w:color w:val="000000" w:themeColor="text1"/>
          <w:sz w:val="20"/>
          <w:szCs w:val="20"/>
        </w:rPr>
        <w:t>Fiducia</w:t>
      </w:r>
      <w:proofErr w:type="spellEnd"/>
      <w:r w:rsidRPr="005F3FC4">
        <w:rPr>
          <w:rFonts w:asciiTheme="majorHAnsi" w:hAnsiTheme="majorHAnsi" w:cstheme="majorHAnsi"/>
          <w:i/>
          <w:iCs/>
          <w:color w:val="000000" w:themeColor="text1"/>
          <w:sz w:val="20"/>
          <w:szCs w:val="20"/>
        </w:rPr>
        <w:t xml:space="preserve"> </w:t>
      </w:r>
      <w:proofErr w:type="spellStart"/>
      <w:r w:rsidRPr="005F3FC4">
        <w:rPr>
          <w:rFonts w:asciiTheme="majorHAnsi" w:hAnsiTheme="majorHAnsi" w:cstheme="majorHAnsi"/>
          <w:i/>
          <w:iCs/>
          <w:color w:val="000000" w:themeColor="text1"/>
          <w:sz w:val="20"/>
          <w:szCs w:val="20"/>
        </w:rPr>
        <w:t>supplicans</w:t>
      </w:r>
      <w:proofErr w:type="spellEnd"/>
      <w:r w:rsidRPr="005F3FC4">
        <w:rPr>
          <w:rFonts w:asciiTheme="majorHAnsi" w:hAnsiTheme="majorHAnsi" w:cstheme="majorHAnsi"/>
          <w:color w:val="000000" w:themeColor="text1"/>
          <w:sz w:val="20"/>
          <w:szCs w:val="20"/>
        </w:rPr>
        <w:t>, 18 décembre 2023), a surpris, alors qu’elle réaffirme la position bien connue sur le mariage et qu’elle n’a en fait rien de révolutionnaire. Mais, selon une forte ligne ignatienne et casuistique dans laquelle s’inscrit la pensée de François</w:t>
      </w:r>
      <w:r w:rsidR="005F3FC4" w:rsidRPr="005F3FC4">
        <w:rPr>
          <w:rStyle w:val="Appelnotedebasdep"/>
          <w:rFonts w:asciiTheme="majorHAnsi" w:hAnsiTheme="majorHAnsi" w:cstheme="majorHAnsi"/>
          <w:color w:val="000000" w:themeColor="text1"/>
          <w:sz w:val="20"/>
          <w:szCs w:val="20"/>
        </w:rPr>
        <w:footnoteReference w:id="3"/>
      </w:r>
      <w:r w:rsidRPr="005F3FC4">
        <w:rPr>
          <w:rFonts w:asciiTheme="majorHAnsi" w:hAnsiTheme="majorHAnsi" w:cstheme="majorHAnsi"/>
          <w:color w:val="000000" w:themeColor="text1"/>
          <w:sz w:val="20"/>
          <w:szCs w:val="20"/>
        </w:rPr>
        <w:t xml:space="preserve">, celui-ci estime que tout comportement </w:t>
      </w:r>
      <w:r w:rsidRPr="005F3FC4">
        <w:rPr>
          <w:rFonts w:asciiTheme="majorHAnsi" w:hAnsiTheme="majorHAnsi" w:cstheme="majorHAnsi"/>
          <w:color w:val="000000" w:themeColor="text1"/>
          <w:sz w:val="20"/>
          <w:szCs w:val="20"/>
        </w:rPr>
        <w:lastRenderedPageBreak/>
        <w:t>doit être jugé dans sa singularité, au sein du cas particulier qui le concerne ; si les principes importent, il faut toujours se demander si la situation concrète n’exige pas une « </w:t>
      </w:r>
      <w:r w:rsidRPr="005F3FC4">
        <w:rPr>
          <w:rFonts w:asciiTheme="majorHAnsi" w:hAnsiTheme="majorHAnsi" w:cstheme="majorHAnsi"/>
          <w:i/>
          <w:iCs/>
          <w:color w:val="000000" w:themeColor="text1"/>
          <w:sz w:val="20"/>
          <w:szCs w:val="20"/>
        </w:rPr>
        <w:t>négociation</w:t>
      </w:r>
      <w:r w:rsidRPr="005F3FC4">
        <w:rPr>
          <w:rFonts w:asciiTheme="majorHAnsi" w:hAnsiTheme="majorHAnsi" w:cstheme="majorHAnsi"/>
          <w:color w:val="000000" w:themeColor="text1"/>
          <w:sz w:val="20"/>
          <w:szCs w:val="20"/>
        </w:rPr>
        <w:t> » pour les respecter vraiment et pour que la personne ne soit pas écrasée par un joug que l’autorité ne porte pas toujours elle-même. D’où l’importance exigée de la part des pasteurs pour discerner avec la personne concernée ce qu’il en est de sa détermination à mener une vie selon l’Évangile dans la situation qui est la sienne, et non abstraitement. Il s’agit toujours d’aider une personne spécifique à avancer dans son existence, non de brandir des principes prétendument « </w:t>
      </w:r>
      <w:r w:rsidRPr="005F3FC4">
        <w:rPr>
          <w:rFonts w:asciiTheme="majorHAnsi" w:hAnsiTheme="majorHAnsi" w:cstheme="majorHAnsi"/>
          <w:i/>
          <w:iCs/>
          <w:color w:val="000000" w:themeColor="text1"/>
          <w:sz w:val="20"/>
          <w:szCs w:val="20"/>
        </w:rPr>
        <w:t>non négociables</w:t>
      </w:r>
      <w:r w:rsidRPr="005F3FC4">
        <w:rPr>
          <w:rFonts w:asciiTheme="majorHAnsi" w:hAnsiTheme="majorHAnsi" w:cstheme="majorHAnsi"/>
          <w:color w:val="000000" w:themeColor="text1"/>
          <w:sz w:val="20"/>
          <w:szCs w:val="20"/>
        </w:rPr>
        <w:t> ». N’y a-t-il pas là une conformité forte et exigeante avec la pratique de Jésus lui-même ?</w:t>
      </w:r>
    </w:p>
    <w:p w14:paraId="62608EA5" w14:textId="3BF43074" w:rsidR="00654D31" w:rsidRPr="005F3FC4" w:rsidRDefault="00654D31" w:rsidP="005F3FC4">
      <w:pPr>
        <w:spacing w:after="120"/>
        <w:jc w:val="both"/>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rPr>
        <w:t>Le souci de voir au-delà des frontières s’est aussi traduit par une volonté intense de rencontres avec l’islam ou les autorités compétentes de cette religion. D’où les voyages en Égypte (2017), dans les Émirats arabes unis (2019) et en Irak (2021), et la publication de communiqués communs enregistrant des convergences de vues et des positions partagées. Plus familier des rencontres avec le judaïsme, par ses amitiés avec des rabbins en Argentine, le pape semble s’aventurer ici en des terres moins connues et il n’est pas sûr que sa volonté de dialogue ou de compréhension mutuelle aboutisse à des résultats satisfaisants, d’où toute duperie serait exclue. Des observateurs avertis notent que, sous la bienveillance affichée dans les discours, les positions sont loin de converger et cachent parfois des divergences profondes (sur le</w:t>
      </w:r>
      <w:r w:rsidR="005F3FC4" w:rsidRPr="005F3FC4">
        <w:rPr>
          <w:rStyle w:val="apple-converted-space"/>
          <w:rFonts w:asciiTheme="majorHAnsi" w:hAnsiTheme="majorHAnsi" w:cstheme="majorHAnsi"/>
          <w:color w:val="000000" w:themeColor="text1"/>
          <w:sz w:val="20"/>
          <w:szCs w:val="20"/>
        </w:rPr>
        <w:t xml:space="preserve"> </w:t>
      </w:r>
      <w:r w:rsidRPr="005F3FC4">
        <w:rPr>
          <w:rFonts w:asciiTheme="majorHAnsi" w:hAnsiTheme="majorHAnsi" w:cstheme="majorHAnsi"/>
          <w:i/>
          <w:iCs/>
          <w:color w:val="000000" w:themeColor="text1"/>
          <w:sz w:val="20"/>
          <w:szCs w:val="20"/>
        </w:rPr>
        <w:t>djihad</w:t>
      </w:r>
      <w:r w:rsidRPr="005F3FC4">
        <w:rPr>
          <w:rFonts w:asciiTheme="majorHAnsi" w:hAnsiTheme="majorHAnsi" w:cstheme="majorHAnsi"/>
          <w:color w:val="000000" w:themeColor="text1"/>
          <w:sz w:val="20"/>
          <w:szCs w:val="20"/>
        </w:rPr>
        <w:t>, par exemple, et la notion de « </w:t>
      </w:r>
      <w:r w:rsidRPr="005F3FC4">
        <w:rPr>
          <w:rFonts w:asciiTheme="majorHAnsi" w:hAnsiTheme="majorHAnsi" w:cstheme="majorHAnsi"/>
          <w:i/>
          <w:iCs/>
          <w:color w:val="000000" w:themeColor="text1"/>
          <w:sz w:val="20"/>
          <w:szCs w:val="20"/>
        </w:rPr>
        <w:t>paix</w:t>
      </w:r>
      <w:r w:rsidRPr="005F3FC4">
        <w:rPr>
          <w:rFonts w:asciiTheme="majorHAnsi" w:hAnsiTheme="majorHAnsi" w:cstheme="majorHAnsi"/>
          <w:color w:val="000000" w:themeColor="text1"/>
          <w:sz w:val="20"/>
          <w:szCs w:val="20"/>
        </w:rPr>
        <w:t> »). Mais, ici encore, le pape tient à souligner par ses gestes à quel point nos sociétés sont, qu’elles le veuillent ou non, concernées par les rapports difficiles avec l’islam.</w:t>
      </w:r>
    </w:p>
    <w:p w14:paraId="2D4D4D39" w14:textId="77777777" w:rsidR="00654D31" w:rsidRPr="005F3FC4" w:rsidRDefault="00654D31" w:rsidP="005F3FC4">
      <w:pPr>
        <w:spacing w:after="120"/>
        <w:jc w:val="both"/>
        <w:rPr>
          <w:rFonts w:asciiTheme="majorHAnsi" w:hAnsiTheme="majorHAnsi" w:cstheme="majorHAnsi"/>
          <w:color w:val="000000" w:themeColor="text1"/>
          <w:sz w:val="20"/>
          <w:szCs w:val="20"/>
        </w:rPr>
      </w:pPr>
      <w:r w:rsidRPr="005F3FC4">
        <w:rPr>
          <w:rFonts w:asciiTheme="majorHAnsi" w:hAnsiTheme="majorHAnsi" w:cstheme="majorHAnsi"/>
          <w:b/>
          <w:bCs/>
          <w:color w:val="000000" w:themeColor="text1"/>
          <w:sz w:val="20"/>
          <w:szCs w:val="20"/>
        </w:rPr>
        <w:t>La théologie du peuple</w:t>
      </w:r>
    </w:p>
    <w:p w14:paraId="09985229" w14:textId="06AFE35C" w:rsidR="00654D31" w:rsidRPr="005F3FC4" w:rsidRDefault="00654D31" w:rsidP="00654D31">
      <w:pPr>
        <w:jc w:val="both"/>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rPr>
        <w:t xml:space="preserve">Chaque pape vient d’une culture particulière, italienne, polonaise, allemande ou argentine. C’est heureux car, accédant au siège de Rome, l’homme est obligé de s’ouvrir à l’universel, mais il le fait à partir de sa propre culture. Jorge Mario </w:t>
      </w:r>
      <w:proofErr w:type="spellStart"/>
      <w:r w:rsidRPr="005F3FC4">
        <w:rPr>
          <w:rFonts w:asciiTheme="majorHAnsi" w:hAnsiTheme="majorHAnsi" w:cstheme="majorHAnsi"/>
          <w:color w:val="000000" w:themeColor="text1"/>
          <w:sz w:val="20"/>
          <w:szCs w:val="20"/>
        </w:rPr>
        <w:t>Borgoglio</w:t>
      </w:r>
      <w:proofErr w:type="spellEnd"/>
      <w:r w:rsidRPr="005F3FC4">
        <w:rPr>
          <w:rFonts w:asciiTheme="majorHAnsi" w:hAnsiTheme="majorHAnsi" w:cstheme="majorHAnsi"/>
          <w:color w:val="000000" w:themeColor="text1"/>
          <w:sz w:val="20"/>
          <w:szCs w:val="20"/>
        </w:rPr>
        <w:t xml:space="preserve"> est ainsi tributaire d’une culture catholique caractéristique de l’Amérique latine, singulièrement de l’Argentine. Et, comme on sait, il fut lui-même un acteur très impliqué dans une théologie qui valorise la notion de « </w:t>
      </w:r>
      <w:r w:rsidRPr="005F3FC4">
        <w:rPr>
          <w:rFonts w:asciiTheme="majorHAnsi" w:hAnsiTheme="majorHAnsi" w:cstheme="majorHAnsi"/>
          <w:i/>
          <w:iCs/>
          <w:color w:val="000000" w:themeColor="text1"/>
          <w:sz w:val="20"/>
          <w:szCs w:val="20"/>
        </w:rPr>
        <w:t>peuple</w:t>
      </w:r>
      <w:r w:rsidRPr="005F3FC4">
        <w:rPr>
          <w:rFonts w:asciiTheme="majorHAnsi" w:hAnsiTheme="majorHAnsi" w:cstheme="majorHAnsi"/>
          <w:color w:val="000000" w:themeColor="text1"/>
          <w:sz w:val="20"/>
          <w:szCs w:val="20"/>
        </w:rPr>
        <w:t> », notion nullement abstraite, car elle rejoint l’idée que le peuple de Dieu est lui-même animé par l’Esprit et donc que sa culture, sa façon de prier et de vivre, de se représenter le monde (chants, rites, fêtes, arts,</w:t>
      </w:r>
      <w:r w:rsidR="005F3FC4">
        <w:rPr>
          <w:rFonts w:asciiTheme="majorHAnsi" w:hAnsiTheme="majorHAnsi" w:cstheme="majorHAnsi"/>
          <w:color w:val="000000" w:themeColor="text1"/>
          <w:sz w:val="20"/>
          <w:szCs w:val="20"/>
        </w:rPr>
        <w:t xml:space="preserve"> </w:t>
      </w:r>
      <w:r w:rsidRPr="005F3FC4">
        <w:rPr>
          <w:rFonts w:asciiTheme="majorHAnsi" w:hAnsiTheme="majorHAnsi" w:cstheme="majorHAnsi"/>
          <w:color w:val="000000" w:themeColor="text1"/>
          <w:sz w:val="20"/>
          <w:szCs w:val="20"/>
        </w:rPr>
        <w:t>etc.) doivent être respectées</w:t>
      </w:r>
      <w:r w:rsidR="005F3FC4">
        <w:rPr>
          <w:rStyle w:val="Appelnotedebasdep"/>
          <w:rFonts w:asciiTheme="majorHAnsi" w:hAnsiTheme="majorHAnsi" w:cstheme="majorHAnsi"/>
          <w:color w:val="000000" w:themeColor="text1"/>
          <w:sz w:val="20"/>
          <w:szCs w:val="20"/>
        </w:rPr>
        <w:footnoteReference w:id="4"/>
      </w:r>
      <w:r w:rsidRPr="005F3FC4">
        <w:rPr>
          <w:rFonts w:asciiTheme="majorHAnsi" w:hAnsiTheme="majorHAnsi" w:cstheme="majorHAnsi"/>
          <w:color w:val="000000" w:themeColor="text1"/>
          <w:sz w:val="20"/>
          <w:szCs w:val="20"/>
        </w:rPr>
        <w:t>. Une telle culture est d’ailleurs faite d’alluvions diverses, de traditions multiples qui font sa richesse et sa diversité. Il revient donc à chacun de savoir « </w:t>
      </w:r>
      <w:r w:rsidRPr="005F3FC4">
        <w:rPr>
          <w:rFonts w:asciiTheme="majorHAnsi" w:hAnsiTheme="majorHAnsi" w:cstheme="majorHAnsi"/>
          <w:i/>
          <w:iCs/>
          <w:color w:val="000000" w:themeColor="text1"/>
          <w:sz w:val="20"/>
          <w:szCs w:val="20"/>
        </w:rPr>
        <w:t>écouter</w:t>
      </w:r>
      <w:r w:rsidRPr="005F3FC4">
        <w:rPr>
          <w:rFonts w:asciiTheme="majorHAnsi" w:hAnsiTheme="majorHAnsi" w:cstheme="majorHAnsi"/>
          <w:color w:val="000000" w:themeColor="text1"/>
          <w:sz w:val="20"/>
          <w:szCs w:val="20"/>
        </w:rPr>
        <w:t> » le peuple, ses attentes, ses déchirements, ses espérances car ils sont un « </w:t>
      </w:r>
      <w:r w:rsidRPr="005F3FC4">
        <w:rPr>
          <w:rFonts w:asciiTheme="majorHAnsi" w:hAnsiTheme="majorHAnsi" w:cstheme="majorHAnsi"/>
          <w:i/>
          <w:iCs/>
          <w:color w:val="000000" w:themeColor="text1"/>
          <w:sz w:val="20"/>
          <w:szCs w:val="20"/>
        </w:rPr>
        <w:t>signe des temps</w:t>
      </w:r>
      <w:r w:rsidRPr="005F3FC4">
        <w:rPr>
          <w:rFonts w:asciiTheme="majorHAnsi" w:hAnsiTheme="majorHAnsi" w:cstheme="majorHAnsi"/>
          <w:color w:val="000000" w:themeColor="text1"/>
          <w:sz w:val="20"/>
          <w:szCs w:val="20"/>
        </w:rPr>
        <w:t xml:space="preserve"> » ; apprendre à </w:t>
      </w:r>
      <w:r w:rsidRPr="005F3FC4">
        <w:rPr>
          <w:rFonts w:asciiTheme="majorHAnsi" w:hAnsiTheme="majorHAnsi" w:cstheme="majorHAnsi"/>
          <w:color w:val="000000" w:themeColor="text1"/>
          <w:sz w:val="20"/>
          <w:szCs w:val="20"/>
        </w:rPr>
        <w:t xml:space="preserve">tenir compte de cette diversité sans vouloir la réduire à l’unité, ce qui donne le fondement théologique de l’idée de </w:t>
      </w:r>
      <w:proofErr w:type="spellStart"/>
      <w:r w:rsidRPr="005F3FC4">
        <w:rPr>
          <w:rFonts w:asciiTheme="majorHAnsi" w:hAnsiTheme="majorHAnsi" w:cstheme="majorHAnsi"/>
          <w:color w:val="000000" w:themeColor="text1"/>
          <w:sz w:val="20"/>
          <w:szCs w:val="20"/>
        </w:rPr>
        <w:t>synodalité</w:t>
      </w:r>
      <w:proofErr w:type="spellEnd"/>
      <w:r w:rsidRPr="005F3FC4">
        <w:rPr>
          <w:rFonts w:asciiTheme="majorHAnsi" w:hAnsiTheme="majorHAnsi" w:cstheme="majorHAnsi"/>
          <w:color w:val="000000" w:themeColor="text1"/>
          <w:sz w:val="20"/>
          <w:szCs w:val="20"/>
        </w:rPr>
        <w:t>. La hiérarchie, toute hiérarchie, doit savoir écouter et discerner ce qui est entendu avant de décider et de trancher.</w:t>
      </w:r>
    </w:p>
    <w:p w14:paraId="3394A931" w14:textId="32BA9A4B" w:rsidR="00654D31" w:rsidRPr="005F3FC4" w:rsidRDefault="00654D31" w:rsidP="00654D31">
      <w:pPr>
        <w:jc w:val="both"/>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rPr>
        <w:t>C’est dans ce contexte qu’on peut situer la lettre sur la littérature « </w:t>
      </w:r>
      <w:r w:rsidRPr="005F3FC4">
        <w:rPr>
          <w:rFonts w:asciiTheme="majorHAnsi" w:hAnsiTheme="majorHAnsi" w:cstheme="majorHAnsi"/>
          <w:i/>
          <w:iCs/>
          <w:color w:val="000000" w:themeColor="text1"/>
          <w:sz w:val="20"/>
          <w:szCs w:val="20"/>
        </w:rPr>
        <w:t>et son rôle dans la formation</w:t>
      </w:r>
      <w:r w:rsidRPr="005F3FC4">
        <w:rPr>
          <w:rFonts w:asciiTheme="majorHAnsi" w:hAnsiTheme="majorHAnsi" w:cstheme="majorHAnsi"/>
          <w:color w:val="000000" w:themeColor="text1"/>
          <w:sz w:val="20"/>
          <w:szCs w:val="20"/>
        </w:rPr>
        <w:t> », dans laquelle François invite les séminaristes (c’est à eux qu’elle est adressée) à s’ouvrir aux romans et à la poésie sans réserve et sans aucune censure, comme l’a remarqué un professeur au Collège de France, William Marx</w:t>
      </w:r>
      <w:r w:rsidR="005F3FC4">
        <w:rPr>
          <w:rStyle w:val="Appelnotedebasdep"/>
          <w:rFonts w:asciiTheme="majorHAnsi" w:hAnsiTheme="majorHAnsi" w:cstheme="majorHAnsi"/>
          <w:color w:val="000000" w:themeColor="text1"/>
          <w:sz w:val="20"/>
          <w:szCs w:val="20"/>
        </w:rPr>
        <w:footnoteReference w:id="5"/>
      </w:r>
      <w:r w:rsidRPr="005F3FC4">
        <w:rPr>
          <w:rFonts w:asciiTheme="majorHAnsi" w:hAnsiTheme="majorHAnsi" w:cstheme="majorHAnsi"/>
          <w:color w:val="000000" w:themeColor="text1"/>
          <w:sz w:val="20"/>
          <w:szCs w:val="20"/>
        </w:rPr>
        <w:t>, qui la qualifie même de « </w:t>
      </w:r>
      <w:r w:rsidRPr="005F3FC4">
        <w:rPr>
          <w:rFonts w:asciiTheme="majorHAnsi" w:hAnsiTheme="majorHAnsi" w:cstheme="majorHAnsi"/>
          <w:i/>
          <w:iCs/>
          <w:color w:val="000000" w:themeColor="text1"/>
          <w:sz w:val="20"/>
          <w:szCs w:val="20"/>
        </w:rPr>
        <w:t>révolutionnaire</w:t>
      </w:r>
      <w:r w:rsidRPr="005F3FC4">
        <w:rPr>
          <w:rFonts w:asciiTheme="majorHAnsi" w:hAnsiTheme="majorHAnsi" w:cstheme="majorHAnsi"/>
          <w:color w:val="000000" w:themeColor="text1"/>
          <w:sz w:val="20"/>
          <w:szCs w:val="20"/>
        </w:rPr>
        <w:t xml:space="preserve"> ». Or cette lettre, paraissant au moment des Jeux olympiques et paralympiques en France et en plein été, était quasiment passée inaperçue. Et, fait non moins remarquable, le pape cite plusieurs auteurs dont le rapport au catholicisme, ou tout bonnement à la foi, n’est pas évident ! Mais </w:t>
      </w:r>
      <w:r w:rsidR="005F3FC4" w:rsidRPr="005F3FC4">
        <w:rPr>
          <w:rFonts w:asciiTheme="majorHAnsi" w:hAnsiTheme="majorHAnsi" w:cstheme="majorHAnsi"/>
          <w:color w:val="000000" w:themeColor="text1"/>
          <w:sz w:val="20"/>
          <w:szCs w:val="20"/>
        </w:rPr>
        <w:t>par-là</w:t>
      </w:r>
      <w:r w:rsidRPr="005F3FC4">
        <w:rPr>
          <w:rFonts w:asciiTheme="majorHAnsi" w:hAnsiTheme="majorHAnsi" w:cstheme="majorHAnsi"/>
          <w:color w:val="000000" w:themeColor="text1"/>
          <w:sz w:val="20"/>
          <w:szCs w:val="20"/>
        </w:rPr>
        <w:t xml:space="preserve"> les séminaristes (et tout lecteur) pourront élargir leur regard sur l’humanité, y lit-on, et découvrir l’étrangeté du monde. D’autres papes dans le passé se sont-ils aventurés à chanter les louanges de la littérature « </w:t>
      </w:r>
      <w:r w:rsidRPr="005F3FC4">
        <w:rPr>
          <w:rFonts w:asciiTheme="majorHAnsi" w:hAnsiTheme="majorHAnsi" w:cstheme="majorHAnsi"/>
          <w:i/>
          <w:iCs/>
          <w:color w:val="000000" w:themeColor="text1"/>
          <w:sz w:val="20"/>
          <w:szCs w:val="20"/>
        </w:rPr>
        <w:t>profane</w:t>
      </w:r>
      <w:r w:rsidRPr="005F3FC4">
        <w:rPr>
          <w:rFonts w:asciiTheme="majorHAnsi" w:hAnsiTheme="majorHAnsi" w:cstheme="majorHAnsi"/>
          <w:color w:val="000000" w:themeColor="text1"/>
          <w:sz w:val="20"/>
          <w:szCs w:val="20"/>
        </w:rPr>
        <w:t> » ?</w:t>
      </w:r>
    </w:p>
    <w:p w14:paraId="692B7C6A" w14:textId="77777777" w:rsidR="00654D31" w:rsidRPr="005F3FC4" w:rsidRDefault="00654D31" w:rsidP="00654D31">
      <w:pPr>
        <w:jc w:val="both"/>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rPr>
        <w:t>On se doit aussi de chercher à mieux comprendre l’attitude du pape vis-à-vis de l’Europe qui a pu surprendre par une apparente réserve, pour ne pas dire une minimisation. Parlant à la remise du prix Charlemagne, le 6 mai 2016, il se demande : « </w:t>
      </w:r>
      <w:r w:rsidRPr="005F3FC4">
        <w:rPr>
          <w:rFonts w:asciiTheme="majorHAnsi" w:hAnsiTheme="majorHAnsi" w:cstheme="majorHAnsi"/>
          <w:i/>
          <w:iCs/>
          <w:color w:val="000000" w:themeColor="text1"/>
          <w:sz w:val="20"/>
          <w:szCs w:val="20"/>
        </w:rPr>
        <w:t>Que t’est-il arrivé, Europe humaniste, paladin des droits de l’homme, de la démocratie et de la liberté ?</w:t>
      </w:r>
      <w:r w:rsidRPr="005F3FC4">
        <w:rPr>
          <w:rFonts w:asciiTheme="majorHAnsi" w:hAnsiTheme="majorHAnsi" w:cstheme="majorHAnsi"/>
          <w:color w:val="000000" w:themeColor="text1"/>
          <w:sz w:val="20"/>
          <w:szCs w:val="20"/>
        </w:rPr>
        <w:t> », alors que cette Europe semble se replier sur elle-même et oublier la richesse de ses traditions et de sa diversité. On notera d’ailleurs, à ce propos, que le pape se garde de faire allusion aux « </w:t>
      </w:r>
      <w:r w:rsidRPr="005F3FC4">
        <w:rPr>
          <w:rFonts w:asciiTheme="majorHAnsi" w:hAnsiTheme="majorHAnsi" w:cstheme="majorHAnsi"/>
          <w:i/>
          <w:iCs/>
          <w:color w:val="000000" w:themeColor="text1"/>
          <w:sz w:val="20"/>
          <w:szCs w:val="20"/>
        </w:rPr>
        <w:t>racines chrétiennes</w:t>
      </w:r>
      <w:r w:rsidRPr="005F3FC4">
        <w:rPr>
          <w:rFonts w:asciiTheme="majorHAnsi" w:hAnsiTheme="majorHAnsi" w:cstheme="majorHAnsi"/>
          <w:color w:val="000000" w:themeColor="text1"/>
          <w:sz w:val="20"/>
          <w:szCs w:val="20"/>
        </w:rPr>
        <w:t> » de ladite Europe, pour ne pas minimiser les apports multiples qui ont fait de ce continent un creuset d’inventivité et de créativité. Le pape ajoute en effet : « </w:t>
      </w:r>
      <w:r w:rsidRPr="005F3FC4">
        <w:rPr>
          <w:rFonts w:asciiTheme="majorHAnsi" w:hAnsiTheme="majorHAnsi" w:cstheme="majorHAnsi"/>
          <w:i/>
          <w:iCs/>
          <w:color w:val="000000" w:themeColor="text1"/>
          <w:sz w:val="20"/>
          <w:szCs w:val="20"/>
        </w:rPr>
        <w:t>Les réductionnismes et toutes les tentatives d’uniformisation, loin de générer des valeurs, condamnent nos peuples à une cruelle pauvreté : celle de l’exclusion. </w:t>
      </w:r>
      <w:r w:rsidRPr="005F3FC4">
        <w:rPr>
          <w:rFonts w:asciiTheme="majorHAnsi" w:hAnsiTheme="majorHAnsi" w:cstheme="majorHAnsi"/>
          <w:color w:val="000000" w:themeColor="text1"/>
          <w:sz w:val="20"/>
          <w:szCs w:val="20"/>
        </w:rPr>
        <w:t>» D’où son appel à l’ouverture et à affronter « </w:t>
      </w:r>
      <w:r w:rsidRPr="005F3FC4">
        <w:rPr>
          <w:rFonts w:asciiTheme="majorHAnsi" w:hAnsiTheme="majorHAnsi" w:cstheme="majorHAnsi"/>
          <w:i/>
          <w:iCs/>
          <w:color w:val="000000" w:themeColor="text1"/>
          <w:sz w:val="20"/>
          <w:szCs w:val="20"/>
        </w:rPr>
        <w:t>le défi d’une forte intégration culturelle</w:t>
      </w:r>
      <w:r w:rsidRPr="005F3FC4">
        <w:rPr>
          <w:rFonts w:asciiTheme="majorHAnsi" w:hAnsiTheme="majorHAnsi" w:cstheme="majorHAnsi"/>
          <w:color w:val="000000" w:themeColor="text1"/>
          <w:sz w:val="20"/>
          <w:szCs w:val="20"/>
        </w:rPr>
        <w:t> ». Le pape douterait-il de la volonté de l’Europe de relever un tel défi ? On peut, à juste titre, se poser la question et l’on pressent qu’à ses yeux, l’avenir du catholicisme se décide certainement ailleurs que sur le vieux continent…</w:t>
      </w:r>
    </w:p>
    <w:p w14:paraId="4450D084" w14:textId="77777777" w:rsidR="00654D31" w:rsidRPr="005F3FC4" w:rsidRDefault="00654D31" w:rsidP="005F3FC4">
      <w:pPr>
        <w:spacing w:after="120"/>
        <w:jc w:val="both"/>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rPr>
        <w:t>Par là même, le pape François anticipe un avenir du catholicisme ; il ouvre nos yeux d’Européens à des perspectives surprenantes pour nous. Jusqu’à quel point son pontificat marquera-t-il l’Église et décidera-t-il de son futur, telle est la question à laquelle il est impossible de répondre. Des graines sont semées. Dans quelle mesure mûriront-elles et sous quelles formes ? Il convient sur ce point de garder confiance en la puissance toujours étonnante de l’Esprit…</w:t>
      </w:r>
    </w:p>
    <w:p w14:paraId="3539FC4C" w14:textId="77777777" w:rsidR="00D845F6" w:rsidRPr="005F3FC4" w:rsidRDefault="00D845F6" w:rsidP="00D845F6">
      <w:pPr>
        <w:jc w:val="right"/>
        <w:rPr>
          <w:rFonts w:asciiTheme="majorHAnsi" w:hAnsiTheme="majorHAnsi" w:cstheme="majorHAnsi"/>
          <w:color w:val="000000" w:themeColor="text1"/>
          <w:sz w:val="20"/>
          <w:szCs w:val="20"/>
        </w:rPr>
      </w:pPr>
      <w:r w:rsidRPr="005F3FC4">
        <w:rPr>
          <w:rFonts w:asciiTheme="majorHAnsi" w:hAnsiTheme="majorHAnsi" w:cstheme="majorHAnsi"/>
          <w:color w:val="000000" w:themeColor="text1"/>
          <w:sz w:val="20"/>
          <w:szCs w:val="20"/>
        </w:rPr>
        <w:t>© Revue Études - 2025</w:t>
      </w:r>
    </w:p>
    <w:p w14:paraId="0C90C1A9" w14:textId="77777777" w:rsidR="00D845F6" w:rsidRPr="00331AAB" w:rsidRDefault="00D845F6" w:rsidP="00D845F6">
      <w:pPr>
        <w:spacing w:after="120"/>
        <w:rPr>
          <w:rFonts w:asciiTheme="majorHAnsi" w:hAnsiTheme="majorHAnsi" w:cstheme="majorHAnsi"/>
          <w:i/>
          <w:color w:val="000000" w:themeColor="text1"/>
          <w:sz w:val="20"/>
          <w:szCs w:val="20"/>
        </w:rPr>
        <w:sectPr w:rsidR="00D845F6" w:rsidRPr="00331AAB" w:rsidSect="00D845F6">
          <w:footerReference w:type="default" r:id="rId20"/>
          <w:type w:val="continuous"/>
          <w:pgSz w:w="11900" w:h="16840"/>
          <w:pgMar w:top="964" w:right="964" w:bottom="964" w:left="964" w:header="0" w:footer="0" w:gutter="0"/>
          <w:cols w:num="2" w:space="284"/>
        </w:sectPr>
      </w:pPr>
    </w:p>
    <w:p w14:paraId="717D8586" w14:textId="77777777" w:rsidR="00654D31" w:rsidRPr="00331AAB" w:rsidRDefault="00654D31" w:rsidP="00654D31">
      <w:pPr>
        <w:widowControl w:val="0"/>
        <w:autoSpaceDE w:val="0"/>
        <w:autoSpaceDN w:val="0"/>
        <w:adjustRightInd w:val="0"/>
        <w:jc w:val="center"/>
        <w:outlineLvl w:val="0"/>
        <w:rPr>
          <w:rFonts w:asciiTheme="majorHAnsi" w:hAnsiTheme="majorHAnsi" w:cstheme="majorHAnsi"/>
          <w:b/>
          <w:color w:val="000000" w:themeColor="text1"/>
          <w:sz w:val="20"/>
          <w:szCs w:val="20"/>
        </w:rPr>
      </w:pPr>
      <w:r w:rsidRPr="00331AAB">
        <w:rPr>
          <w:rFonts w:asciiTheme="majorHAnsi" w:hAnsiTheme="majorHAnsi" w:cstheme="majorHAnsi"/>
          <w:noProof/>
          <w:color w:val="000000" w:themeColor="text1"/>
          <w:sz w:val="20"/>
          <w:szCs w:val="20"/>
        </w:rPr>
        <w:lastRenderedPageBreak/>
        <mc:AlternateContent>
          <mc:Choice Requires="wpg">
            <w:drawing>
              <wp:inline distT="0" distB="0" distL="0" distR="0" wp14:anchorId="2CDF2E38" wp14:editId="08FCE679">
                <wp:extent cx="6332220" cy="34925"/>
                <wp:effectExtent l="0" t="0" r="0" b="0"/>
                <wp:docPr id="8278539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2345395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6579495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7224261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40EF83C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" fillcolor="#548dd4 [1951]" stroked="f">
                  <v:textbox inset=",7.2pt,,7.2pt"/>
                </v:rect>
                <w10:anchorlock/>
              </v:group>
            </w:pict>
          </mc:Fallback>
        </mc:AlternateContent>
      </w:r>
    </w:p>
    <w:p w14:paraId="777865F4" w14:textId="77777777" w:rsidR="00654D31" w:rsidRPr="00331AAB" w:rsidRDefault="00654D31" w:rsidP="00654D31">
      <w:pPr>
        <w:widowControl w:val="0"/>
        <w:autoSpaceDE w:val="0"/>
        <w:autoSpaceDN w:val="0"/>
        <w:adjustRightInd w:val="0"/>
        <w:spacing w:after="120"/>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Dicastère pour les textes législatifs</w:t>
      </w:r>
    </w:p>
    <w:p w14:paraId="60EC40A4" w14:textId="77777777" w:rsidR="00654D31" w:rsidRPr="00331AAB" w:rsidRDefault="00654D31" w:rsidP="00654D31">
      <w:pPr>
        <w:widowControl w:val="0"/>
        <w:autoSpaceDE w:val="0"/>
        <w:autoSpaceDN w:val="0"/>
        <w:adjustRightInd w:val="0"/>
        <w:spacing w:after="12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Effacer son baptême ? Le Vatican dit non : un rappel ferme au nom de la vérité sacramentelle</w:t>
      </w:r>
    </w:p>
    <w:p w14:paraId="6278CF48" w14:textId="77777777" w:rsidR="00654D31" w:rsidRPr="00331AAB" w:rsidRDefault="00654D31" w:rsidP="00654D31">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Dans une époque où certains voudraient tout effacer, les racines, les engagements, et même la grâce, le Vatican oppose un non clair et lumineux : on ne supprime pas une naissance spirituelle. Alors que certains militants revendiquent la « désinscription » de l’Église comme on se désabonne d’un club ou d’un réseau social, le Saint-Siège vient de rappeler avec force que le baptême n’est ni une carte de membre ni une appartenance administrative.</w:t>
      </w:r>
    </w:p>
    <w:p w14:paraId="4FB4F916" w14:textId="77777777" w:rsidR="00654D31" w:rsidRPr="00331AAB" w:rsidRDefault="00654D31" w:rsidP="00654D31">
      <w:pPr>
        <w:jc w:val="both"/>
        <w:rPr>
          <w:rFonts w:asciiTheme="majorHAnsi" w:hAnsiTheme="majorHAnsi" w:cstheme="majorHAnsi"/>
          <w:b/>
          <w:color w:val="000000" w:themeColor="text1"/>
          <w:sz w:val="20"/>
          <w:szCs w:val="20"/>
        </w:rPr>
      </w:pPr>
      <w:r w:rsidRPr="00331AAB">
        <w:rPr>
          <w:rFonts w:asciiTheme="majorHAnsi" w:hAnsiTheme="majorHAnsi" w:cstheme="majorHAnsi"/>
          <w:noProof/>
          <w:color w:val="000000" w:themeColor="text1"/>
          <w:sz w:val="20"/>
          <w:szCs w:val="20"/>
        </w:rPr>
        <mc:AlternateContent>
          <mc:Choice Requires="wpg">
            <w:drawing>
              <wp:inline distT="0" distB="0" distL="0" distR="0" wp14:anchorId="69227869" wp14:editId="6A7246C8">
                <wp:extent cx="6332220" cy="34925"/>
                <wp:effectExtent l="0" t="0" r="0" b="0"/>
                <wp:docPr id="175898131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99557238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980801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870884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6C97636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" fillcolor="#548dd4 [1951]" stroked="f">
                  <v:textbox inset=",7.2pt,,7.2pt"/>
                </v:rect>
                <w10:anchorlock/>
              </v:group>
            </w:pict>
          </mc:Fallback>
        </mc:AlternateContent>
      </w:r>
    </w:p>
    <w:p w14:paraId="6CC4AB76" w14:textId="77777777" w:rsidR="00654D31" w:rsidRPr="00331AAB" w:rsidRDefault="00654D31" w:rsidP="00654D31">
      <w:pPr>
        <w:jc w:val="both"/>
        <w:rPr>
          <w:rFonts w:asciiTheme="majorHAnsi" w:hAnsiTheme="majorHAnsi" w:cstheme="majorHAnsi"/>
          <w:b/>
          <w:color w:val="000000" w:themeColor="text1"/>
          <w:sz w:val="20"/>
          <w:szCs w:val="20"/>
        </w:rPr>
        <w:sectPr w:rsidR="00654D31" w:rsidRPr="00331AAB" w:rsidSect="00654D31">
          <w:footerReference w:type="default" r:id="rId21"/>
          <w:type w:val="continuous"/>
          <w:pgSz w:w="11900" w:h="16840"/>
          <w:pgMar w:top="964" w:right="964" w:bottom="964" w:left="964" w:header="0" w:footer="0" w:gutter="0"/>
          <w:cols w:space="708"/>
        </w:sectPr>
      </w:pPr>
    </w:p>
    <w:p w14:paraId="4FF2D257" w14:textId="77777777" w:rsidR="00654D31" w:rsidRPr="00331AAB" w:rsidRDefault="00654D31" w:rsidP="00654D31">
      <w:pPr>
        <w:spacing w:after="120"/>
        <w:jc w:val="both"/>
        <w:rPr>
          <w:rFonts w:asciiTheme="majorHAnsi" w:hAnsiTheme="majorHAnsi" w:cstheme="majorHAnsi"/>
          <w:b/>
          <w:bCs/>
          <w:color w:val="000000" w:themeColor="text1"/>
          <w:sz w:val="20"/>
          <w:szCs w:val="20"/>
        </w:rPr>
      </w:pPr>
      <w:r w:rsidRPr="00331AAB">
        <w:rPr>
          <w:rFonts w:asciiTheme="majorHAnsi" w:hAnsiTheme="majorHAnsi" w:cstheme="majorHAnsi"/>
          <w:b/>
          <w:bCs/>
          <w:color w:val="000000" w:themeColor="text1"/>
          <w:sz w:val="20"/>
          <w:szCs w:val="20"/>
        </w:rPr>
        <w:t>Note explicative du Dicastère pour les Textes législatifs sur l’interdiction de suppression dans le registre paroissial des baptêmes – 17 avril 2025</w:t>
      </w:r>
    </w:p>
    <w:p w14:paraId="317C32D7" w14:textId="77777777" w:rsidR="00654D31" w:rsidRPr="00331AAB" w:rsidRDefault="00654D31" w:rsidP="00654D31">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Le Droit canonique ne permet pas de modifier ou de supprimer les inscriptions faites dans le registre des baptêmes, sauf pour corriger d’éventuelles erreurs de transcription. Ce registre a pour finalité de garantir la certitude de certains actes, en permettant de vérifier leur existence effective.</w:t>
      </w:r>
    </w:p>
    <w:p w14:paraId="04B736C7" w14:textId="77777777" w:rsidR="00654D31" w:rsidRPr="00331AAB" w:rsidRDefault="00654D31" w:rsidP="00654D31">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Le canon 535 du Code de droit canonique (CIC) impose à chaque paroisse d’avoir son propre registre des baptêmes. Ce registre, que la paroisse est tenue de conserver (can. 535 §1 CIC), sert à inscrire les sacrements que l’Église catholique administre une seule fois, comme le baptême. Étant donné que le baptême est la condition nécessaire à la réception des autres sacrements, on y inscrit également, le cas échéant, l’administration d’autres sacrements non répétables (comme la confirmation et l’ordre sacré), ainsi que d’autres actes, tels que la célébration du sacrement de mariage (qui ne peut être renouvelé, sauf déclaration de nullité du lien), la profession perpétuelle dans un institut religieux (qui empêche ensuite le mariage, can. 535 §2 CIC), le changement de rite (can. 535 §2 CIC), ou encore l’adoption (can. 877 §3 CIC), laquelle crée dans l’Église un empêchement matrimonial (can. 1094 CIC).</w:t>
      </w:r>
    </w:p>
    <w:p w14:paraId="03BD2D83" w14:textId="77777777" w:rsidR="00654D31" w:rsidRPr="00331AAB" w:rsidRDefault="00654D31" w:rsidP="00654D31">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Le registre des baptêmes constitue donc la preuve objective d’actes sacramentels, ou liés aux sacrements, historiquement accomplis par l’Église. Il s’agit de faits historiques ecclésiaux qu’il convient de prendre en compte à des fins d’ordre administratif et pastoral, pour des raisons théologiques, de sécurité juridique, mais aussi pour la protection éventuelle des droits de la personne concernée et de tiers.</w:t>
      </w:r>
    </w:p>
    <w:p w14:paraId="0B87BD6E" w14:textId="77777777" w:rsidR="00654D31" w:rsidRPr="00331AAB" w:rsidRDefault="00654D31" w:rsidP="00654D31">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Par conséquent, il n’est pas permis de modifier ou de supprimer les données inscrites dans le registre, sauf en cas d’erreur matérielle. Même si le canon 535 ne le stipule pas explicitement, la formulation impérative des normes relatives à l’inscription et à la certification des actes implique sans aucun doute une interdiction absolue de suppression. Sans cette obligation générale d’enregistrement, l’Église ne pourrait pas administrer valablement les sacrements, car la réception « valide » des sacrements suppose la certitude de la réception du baptême. Un ministre ne peut permettre la célébration d’autres sacrements si le baptême n’est pas dûment certifié.</w:t>
      </w:r>
    </w:p>
    <w:p w14:paraId="717AD955" w14:textId="77777777" w:rsidR="00654D31" w:rsidRPr="00331AAB" w:rsidRDefault="00654D31" w:rsidP="00654D31">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 xml:space="preserve">Il est cependant nécessaire d’ajouter au registre de baptême, conformément au droit, certaines circonstances nouvelles pertinentes prévues par le droit canonique, qui doivent habituellement être signalées au curé, responsable du registre. Il s’agit, comme mentionné, de la réception </w:t>
      </w:r>
      <w:r w:rsidRPr="00331AAB">
        <w:rPr>
          <w:rFonts w:asciiTheme="majorHAnsi" w:hAnsiTheme="majorHAnsi" w:cstheme="majorHAnsi"/>
          <w:color w:val="000000" w:themeColor="text1"/>
          <w:sz w:val="20"/>
          <w:szCs w:val="20"/>
        </w:rPr>
        <w:t>effective de la confirmation, de l’ordre sacré, de la célébration du mariage, de la profession religieuse, du changement de rite ou encore de l’adoption. Ne pas enregistrer ces actes empêcherait une administration normale des sacrements, car il serait déraisonnable de devoir enquêter à chaque fois sur leur réception antérieure.</w:t>
      </w:r>
    </w:p>
    <w:p w14:paraId="10F090D0" w14:textId="77777777" w:rsidR="00654D31" w:rsidRPr="00331AAB" w:rsidRDefault="00654D31" w:rsidP="00654D31">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Le registre des baptêmes n’est pas une liste de membres, mais un enregistrement des baptêmes qui ont réellement eu lieu. Sa seule finalité est d’attester un fait historique ecclésial ; il ne vise pas à attester de la foi religieuse des individus ni à confirmer leur appartenance actuelle à l’Église. Les sacrements reçus et les inscriptions faites ne limitent en rien la liberté de ceux qui, usant de leur volonté libre, choisissent ensuite de quitter l’Église.</w:t>
      </w:r>
    </w:p>
    <w:p w14:paraId="77F023A5" w14:textId="77777777" w:rsidR="00654D31" w:rsidRPr="00331AAB" w:rsidRDefault="00654D31" w:rsidP="00654D31">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On pourra toutefois mentionner dans le registre de baptême, le cas échéant, un « </w:t>
      </w:r>
      <w:r w:rsidRPr="00331AAB">
        <w:rPr>
          <w:rFonts w:asciiTheme="majorHAnsi" w:hAnsiTheme="majorHAnsi" w:cstheme="majorHAnsi"/>
          <w:i/>
          <w:iCs/>
          <w:color w:val="000000" w:themeColor="text1"/>
          <w:sz w:val="20"/>
          <w:szCs w:val="20"/>
        </w:rPr>
        <w:t xml:space="preserve">actus </w:t>
      </w:r>
      <w:proofErr w:type="spellStart"/>
      <w:r w:rsidRPr="00331AAB">
        <w:rPr>
          <w:rFonts w:asciiTheme="majorHAnsi" w:hAnsiTheme="majorHAnsi" w:cstheme="majorHAnsi"/>
          <w:i/>
          <w:iCs/>
          <w:color w:val="000000" w:themeColor="text1"/>
          <w:sz w:val="20"/>
          <w:szCs w:val="20"/>
        </w:rPr>
        <w:t>formalis</w:t>
      </w:r>
      <w:proofErr w:type="spellEnd"/>
      <w:r w:rsidRPr="00331AAB">
        <w:rPr>
          <w:rFonts w:asciiTheme="majorHAnsi" w:hAnsiTheme="majorHAnsi" w:cstheme="majorHAnsi"/>
          <w:i/>
          <w:iCs/>
          <w:color w:val="000000" w:themeColor="text1"/>
          <w:sz w:val="20"/>
          <w:szCs w:val="20"/>
        </w:rPr>
        <w:t xml:space="preserve"> </w:t>
      </w:r>
      <w:proofErr w:type="spellStart"/>
      <w:r w:rsidRPr="00331AAB">
        <w:rPr>
          <w:rFonts w:asciiTheme="majorHAnsi" w:hAnsiTheme="majorHAnsi" w:cstheme="majorHAnsi"/>
          <w:i/>
          <w:iCs/>
          <w:color w:val="000000" w:themeColor="text1"/>
          <w:sz w:val="20"/>
          <w:szCs w:val="20"/>
        </w:rPr>
        <w:t>defectionis</w:t>
      </w:r>
      <w:proofErr w:type="spellEnd"/>
      <w:r w:rsidRPr="00331AAB">
        <w:rPr>
          <w:rFonts w:asciiTheme="majorHAnsi" w:hAnsiTheme="majorHAnsi" w:cstheme="majorHAnsi"/>
          <w:i/>
          <w:iCs/>
          <w:color w:val="000000" w:themeColor="text1"/>
          <w:sz w:val="20"/>
          <w:szCs w:val="20"/>
        </w:rPr>
        <w:t xml:space="preserve"> ab </w:t>
      </w:r>
      <w:proofErr w:type="spellStart"/>
      <w:r w:rsidRPr="00331AAB">
        <w:rPr>
          <w:rFonts w:asciiTheme="majorHAnsi" w:hAnsiTheme="majorHAnsi" w:cstheme="majorHAnsi"/>
          <w:i/>
          <w:iCs/>
          <w:color w:val="000000" w:themeColor="text1"/>
          <w:sz w:val="20"/>
          <w:szCs w:val="20"/>
        </w:rPr>
        <w:t>Ecclesia</w:t>
      </w:r>
      <w:proofErr w:type="spellEnd"/>
      <w:r w:rsidRPr="00331AAB">
        <w:rPr>
          <w:rFonts w:asciiTheme="majorHAnsi" w:hAnsiTheme="majorHAnsi" w:cstheme="majorHAnsi"/>
          <w:i/>
          <w:iCs/>
          <w:color w:val="000000" w:themeColor="text1"/>
          <w:sz w:val="20"/>
          <w:szCs w:val="20"/>
        </w:rPr>
        <w:t xml:space="preserve"> </w:t>
      </w:r>
      <w:proofErr w:type="spellStart"/>
      <w:r w:rsidRPr="00331AAB">
        <w:rPr>
          <w:rFonts w:asciiTheme="majorHAnsi" w:hAnsiTheme="majorHAnsi" w:cstheme="majorHAnsi"/>
          <w:i/>
          <w:iCs/>
          <w:color w:val="000000" w:themeColor="text1"/>
          <w:sz w:val="20"/>
          <w:szCs w:val="20"/>
        </w:rPr>
        <w:t>Catholica</w:t>
      </w:r>
      <w:proofErr w:type="spellEnd"/>
      <w:r w:rsidRPr="00331AAB">
        <w:rPr>
          <w:rFonts w:asciiTheme="majorHAnsi" w:hAnsiTheme="majorHAnsi" w:cstheme="majorHAnsi"/>
          <w:color w:val="000000" w:themeColor="text1"/>
          <w:sz w:val="20"/>
          <w:szCs w:val="20"/>
        </w:rPr>
        <w:t> », lorsque la personne manifeste sa volonté de quitter l’Église catholique. Même si les données contenues dans les registres de l’Église ne peuvent être effacées, il est permis, dans l’intérêt de la personne et de toutes les parties concernées, d’ajouter ses déclarations de volonté, à sa simple demande, dans le cadre d’une audition contradictoire.</w:t>
      </w:r>
    </w:p>
    <w:p w14:paraId="529477F6" w14:textId="77777777" w:rsidR="00654D31" w:rsidRPr="00331AAB" w:rsidRDefault="00654D31" w:rsidP="00654D31">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Le registre de baptême permet également de délivrer des certificats de baptême pour les personnes qui souhaitent recevoir d’autres sacrements. Il atteste non seulement de leur condition de baptisé, mais constitue aussi une garantie à l’égard de tiers dans l’Église catholique, que ce soit pour la célébration du mariage ou pour ceux chargés de garantir l’administration valide des sacrements suivants ou l’engagement dans des états de vie spécifiques (comme la profession perpétuelle dans la vie religieuse), pour lesquels le baptême est requis.</w:t>
      </w:r>
    </w:p>
    <w:p w14:paraId="24CAFE7F" w14:textId="77777777" w:rsidR="00654D31" w:rsidRPr="00331AAB" w:rsidRDefault="00654D31" w:rsidP="00654D31">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Tout l’ordonnancement canonique est cohérent avec ces principes. Le canon 869 CIC, par exemple, ne constitue pas un cas de nouvelle administration du baptême. Il permet seulement au ministre de conférer le baptême « sous condition » dans les cas où il est incertain qu’une personne – généralement un enfant – ait reçu le sacrement. Dans ces cas, il ne s’agit pas d’un nouveau baptême, car le ministre pose comme condition de validité de son acte de ne pas baptiser si la personne a déjà été baptisée.</w:t>
      </w:r>
    </w:p>
    <w:p w14:paraId="1A9217B8" w14:textId="77777777" w:rsidR="00654D31" w:rsidRPr="00331AAB" w:rsidRDefault="00654D31" w:rsidP="00654D31">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La condition de baptisé est en effet un élément « </w:t>
      </w:r>
      <w:r w:rsidRPr="00331AAB">
        <w:rPr>
          <w:rFonts w:asciiTheme="majorHAnsi" w:hAnsiTheme="majorHAnsi" w:cstheme="majorHAnsi"/>
          <w:i/>
          <w:iCs/>
          <w:color w:val="000000" w:themeColor="text1"/>
          <w:sz w:val="20"/>
          <w:szCs w:val="20"/>
        </w:rPr>
        <w:t>objectif</w:t>
      </w:r>
      <w:r w:rsidRPr="00331AAB">
        <w:rPr>
          <w:rFonts w:asciiTheme="majorHAnsi" w:hAnsiTheme="majorHAnsi" w:cstheme="majorHAnsi"/>
          <w:color w:val="000000" w:themeColor="text1"/>
          <w:sz w:val="20"/>
          <w:szCs w:val="20"/>
        </w:rPr>
        <w:t> », et il n’est pas possible de baptiser quelqu’un qui l’a déjà été : une telle action serait tout simplement « nulle » du point de vue sacramentel.</w:t>
      </w:r>
    </w:p>
    <w:p w14:paraId="71A4AF8E" w14:textId="77777777" w:rsidR="00654D31" w:rsidRPr="00331AAB" w:rsidRDefault="00654D31" w:rsidP="00654D31">
      <w:pPr>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 xml:space="preserve">Pour qu’un acte soit enregistré, il faut avoir la certitude que l’événement a eu lieu. C’est pourquoi le canon 875 CIC exige que, lors de la célébration du baptême – comme pour les autres sacrements non répétables –, il y ait des témoins. </w:t>
      </w:r>
      <w:r w:rsidRPr="00331AAB">
        <w:rPr>
          <w:rFonts w:asciiTheme="majorHAnsi" w:hAnsiTheme="majorHAnsi" w:cstheme="majorHAnsi"/>
          <w:color w:val="000000" w:themeColor="text1"/>
          <w:sz w:val="20"/>
          <w:szCs w:val="20"/>
        </w:rPr>
        <w:lastRenderedPageBreak/>
        <w:t>Leur témoignage donne au responsable du registre la certitude nécessaire pour inscrire l’acte. Ces témoins ne peuvent pas se substituer au registre, mais ils constituent un élément de vérification pour celui qui en est chargé.</w:t>
      </w:r>
    </w:p>
    <w:p w14:paraId="55EFBFE3" w14:textId="77777777" w:rsidR="00654D31" w:rsidRPr="00331AAB" w:rsidRDefault="00654D31" w:rsidP="00654D31">
      <w:pPr>
        <w:spacing w:after="120"/>
        <w:jc w:val="center"/>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Cité du Vatican, le 7 avril 2025</w:t>
      </w:r>
    </w:p>
    <w:p w14:paraId="69A1577B" w14:textId="77777777" w:rsidR="00654D31" w:rsidRPr="00331AAB" w:rsidRDefault="00654D31" w:rsidP="00654D31">
      <w:pPr>
        <w:jc w:val="right"/>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Libreria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Editrice</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Vaticana</w:t>
      </w:r>
      <w:proofErr w:type="spellEnd"/>
      <w:r w:rsidRPr="00331AAB">
        <w:rPr>
          <w:rFonts w:asciiTheme="majorHAnsi" w:hAnsiTheme="majorHAnsi" w:cstheme="majorHAnsi"/>
          <w:color w:val="000000" w:themeColor="text1"/>
          <w:sz w:val="20"/>
          <w:szCs w:val="20"/>
        </w:rPr>
        <w:t xml:space="preserve"> - 2025</w:t>
      </w:r>
    </w:p>
    <w:p w14:paraId="6DA5F8BA" w14:textId="77777777" w:rsidR="00654D31" w:rsidRPr="00331AAB" w:rsidRDefault="00654D31" w:rsidP="00654D31">
      <w:pPr>
        <w:spacing w:after="120"/>
        <w:rPr>
          <w:rFonts w:asciiTheme="majorHAnsi" w:hAnsiTheme="majorHAnsi" w:cstheme="majorHAnsi"/>
          <w:i/>
          <w:color w:val="000000" w:themeColor="text1"/>
          <w:sz w:val="20"/>
          <w:szCs w:val="20"/>
        </w:rPr>
        <w:sectPr w:rsidR="00654D31" w:rsidRPr="00331AAB" w:rsidSect="00654D31">
          <w:footerReference w:type="default" r:id="rId22"/>
          <w:type w:val="continuous"/>
          <w:pgSz w:w="11900" w:h="16840"/>
          <w:pgMar w:top="964" w:right="964" w:bottom="964" w:left="964" w:header="0" w:footer="0" w:gutter="0"/>
          <w:cols w:num="2" w:space="284"/>
        </w:sectPr>
      </w:pPr>
    </w:p>
    <w:p w14:paraId="222E4719" w14:textId="77777777" w:rsidR="005E0D8A" w:rsidRPr="00331AAB" w:rsidRDefault="005E0D8A" w:rsidP="005E0D8A">
      <w:pPr>
        <w:widowControl w:val="0"/>
        <w:autoSpaceDE w:val="0"/>
        <w:autoSpaceDN w:val="0"/>
        <w:adjustRightInd w:val="0"/>
        <w:jc w:val="center"/>
        <w:rPr>
          <w:rFonts w:asciiTheme="majorHAnsi" w:hAnsiTheme="majorHAnsi" w:cstheme="majorHAnsi"/>
          <w:b/>
          <w:color w:val="000000" w:themeColor="text1"/>
          <w:sz w:val="20"/>
          <w:szCs w:val="20"/>
        </w:rPr>
      </w:pPr>
      <w:r w:rsidRPr="00331AAB">
        <w:rPr>
          <w:rFonts w:asciiTheme="majorHAnsi" w:hAnsiTheme="majorHAnsi" w:cstheme="majorHAnsi"/>
          <w:noProof/>
          <w:color w:val="000000" w:themeColor="text1"/>
          <w:sz w:val="20"/>
          <w:szCs w:val="20"/>
        </w:rPr>
        <mc:AlternateContent>
          <mc:Choice Requires="wpg">
            <w:drawing>
              <wp:inline distT="0" distB="0" distL="0" distR="0" wp14:anchorId="5B2AE11A" wp14:editId="170A8D4C">
                <wp:extent cx="6332220" cy="34925"/>
                <wp:effectExtent l="0" t="0" r="0" b="0"/>
                <wp:docPr id="2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D57C83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GK1w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LQA1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JVEmyTFRplZkexqDJLyQKJPwdH5QwaMq4ygdKv+wfF9clckoP5Lt&#13;&#10;qjIdh/+rcnh/X+SqhFvxyFV5+oqqTMPp71SZzGfwQ7Hv0aurciu/fVVuxfrPqtI95/DfcQ/E8Dez&#13;&#10;H6pd292tjz/IxS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PzG8YrXAgAAiQ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WLHxwAAAOAAAAAPAAAAZHJzL2Rvd25yZXYueG1sRI9Ba8JA&#13;&#10;FITvQv/D8gq96Uap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AuhYsfHAAAA4AAA&#13;&#10;AA8AAAAAAAAAAAAAAAAABwIAAGRycy9kb3ducmV2LnhtbFBLBQYAAAAAAwADALcAAAD7AgAAAAA=&#13;&#10;" fillcolor="#548dd4 [1951]" stroked="f">
                  <v:textbox inset=",7.2pt,,7.2pt"/>
                </v:rect>
                <w10:anchorlock/>
              </v:group>
            </w:pict>
          </mc:Fallback>
        </mc:AlternateContent>
      </w:r>
    </w:p>
    <w:p w14:paraId="6C74150C" w14:textId="77777777" w:rsidR="00A97276" w:rsidRPr="00331AAB" w:rsidRDefault="00A97276" w:rsidP="00A97276">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Liturgie de la Parole</w:t>
      </w:r>
    </w:p>
    <w:p w14:paraId="3C5851FD" w14:textId="5678A6A2" w:rsidR="00A97276" w:rsidRPr="00331AAB" w:rsidRDefault="00A97276" w:rsidP="00A97276">
      <w:pPr>
        <w:widowControl w:val="0"/>
        <w:autoSpaceDE w:val="0"/>
        <w:autoSpaceDN w:val="0"/>
        <w:adjustRightInd w:val="0"/>
        <w:jc w:val="center"/>
        <w:outlineLvl w:val="0"/>
        <w:rPr>
          <w:rFonts w:asciiTheme="majorHAnsi" w:hAnsiTheme="majorHAnsi" w:cstheme="majorHAnsi"/>
          <w:bCs/>
          <w:smallCaps/>
          <w:color w:val="000000" w:themeColor="text1"/>
          <w:sz w:val="20"/>
          <w:szCs w:val="20"/>
        </w:rPr>
      </w:pPr>
      <w:r w:rsidRPr="00331AAB">
        <w:rPr>
          <w:rFonts w:asciiTheme="majorHAnsi" w:hAnsiTheme="majorHAnsi" w:cstheme="majorHAnsi"/>
          <w:smallCaps/>
          <w:color w:val="000000" w:themeColor="text1"/>
          <w:sz w:val="20"/>
          <w:szCs w:val="20"/>
        </w:rPr>
        <w:t xml:space="preserve">Dimanche </w:t>
      </w:r>
      <w:r w:rsidR="00C76D15" w:rsidRPr="00331AAB">
        <w:rPr>
          <w:rFonts w:asciiTheme="majorHAnsi" w:hAnsiTheme="majorHAnsi" w:cstheme="majorHAnsi"/>
          <w:smallCaps/>
          <w:color w:val="000000" w:themeColor="text1"/>
          <w:sz w:val="20"/>
          <w:szCs w:val="20"/>
        </w:rPr>
        <w:t>2</w:t>
      </w:r>
      <w:r w:rsidR="00CF258E" w:rsidRPr="00331AAB">
        <w:rPr>
          <w:rFonts w:asciiTheme="majorHAnsi" w:hAnsiTheme="majorHAnsi" w:cstheme="majorHAnsi"/>
          <w:smallCaps/>
          <w:color w:val="000000" w:themeColor="text1"/>
          <w:sz w:val="20"/>
          <w:szCs w:val="20"/>
        </w:rPr>
        <w:t>7</w:t>
      </w:r>
      <w:r w:rsidR="004071AC" w:rsidRPr="00331AAB">
        <w:rPr>
          <w:rFonts w:asciiTheme="majorHAnsi" w:hAnsiTheme="majorHAnsi" w:cstheme="majorHAnsi"/>
          <w:smallCaps/>
          <w:color w:val="000000" w:themeColor="text1"/>
          <w:sz w:val="20"/>
          <w:szCs w:val="20"/>
        </w:rPr>
        <w:t xml:space="preserve"> avril</w:t>
      </w:r>
      <w:r w:rsidR="00D823C1" w:rsidRPr="00331AAB">
        <w:rPr>
          <w:rFonts w:asciiTheme="majorHAnsi" w:hAnsiTheme="majorHAnsi" w:cstheme="majorHAnsi"/>
          <w:smallCaps/>
          <w:color w:val="000000" w:themeColor="text1"/>
          <w:sz w:val="20"/>
          <w:szCs w:val="20"/>
        </w:rPr>
        <w:t xml:space="preserve"> 202</w:t>
      </w:r>
      <w:r w:rsidR="00075A7C" w:rsidRPr="00331AAB">
        <w:rPr>
          <w:rFonts w:asciiTheme="majorHAnsi" w:hAnsiTheme="majorHAnsi" w:cstheme="majorHAnsi"/>
          <w:smallCaps/>
          <w:color w:val="000000" w:themeColor="text1"/>
          <w:sz w:val="20"/>
          <w:szCs w:val="20"/>
        </w:rPr>
        <w:t>5</w:t>
      </w:r>
      <w:r w:rsidRPr="00331AAB">
        <w:rPr>
          <w:rFonts w:asciiTheme="majorHAnsi" w:hAnsiTheme="majorHAnsi" w:cstheme="majorHAnsi"/>
          <w:smallCaps/>
          <w:color w:val="000000" w:themeColor="text1"/>
          <w:sz w:val="20"/>
          <w:szCs w:val="20"/>
        </w:rPr>
        <w:t xml:space="preserve"> – </w:t>
      </w:r>
      <w:r w:rsidR="00ED4B40" w:rsidRPr="00331AAB">
        <w:rPr>
          <w:rFonts w:asciiTheme="majorHAnsi" w:hAnsiTheme="majorHAnsi" w:cstheme="majorHAnsi"/>
          <w:smallCaps/>
          <w:color w:val="000000" w:themeColor="text1"/>
          <w:sz w:val="20"/>
          <w:szCs w:val="20"/>
        </w:rPr>
        <w:t xml:space="preserve">Dimanche </w:t>
      </w:r>
      <w:r w:rsidR="00C76D15" w:rsidRPr="00331AAB">
        <w:rPr>
          <w:rFonts w:asciiTheme="majorHAnsi" w:hAnsiTheme="majorHAnsi" w:cstheme="majorHAnsi"/>
          <w:smallCaps/>
          <w:color w:val="000000" w:themeColor="text1"/>
          <w:sz w:val="20"/>
          <w:szCs w:val="20"/>
        </w:rPr>
        <w:t xml:space="preserve">de </w:t>
      </w:r>
      <w:r w:rsidR="00CF258E" w:rsidRPr="00331AAB">
        <w:rPr>
          <w:rFonts w:asciiTheme="majorHAnsi" w:hAnsiTheme="majorHAnsi" w:cstheme="majorHAnsi"/>
          <w:smallCaps/>
          <w:color w:val="000000" w:themeColor="text1"/>
          <w:sz w:val="20"/>
          <w:szCs w:val="20"/>
        </w:rPr>
        <w:t xml:space="preserve">la Divine Miséricorde </w:t>
      </w:r>
      <w:r w:rsidRPr="00331AAB">
        <w:rPr>
          <w:rFonts w:asciiTheme="majorHAnsi" w:hAnsiTheme="majorHAnsi" w:cstheme="majorHAnsi"/>
          <w:smallCaps/>
          <w:color w:val="000000" w:themeColor="text1"/>
          <w:sz w:val="20"/>
          <w:szCs w:val="20"/>
        </w:rPr>
        <w:t xml:space="preserve">– Année </w:t>
      </w:r>
      <w:r w:rsidR="00B044B8" w:rsidRPr="00331AAB">
        <w:rPr>
          <w:rFonts w:asciiTheme="majorHAnsi" w:hAnsiTheme="majorHAnsi" w:cstheme="majorHAnsi"/>
          <w:smallCaps/>
          <w:color w:val="000000" w:themeColor="text1"/>
          <w:sz w:val="20"/>
          <w:szCs w:val="20"/>
        </w:rPr>
        <w:t>C</w:t>
      </w:r>
    </w:p>
    <w:p w14:paraId="234E2EA7" w14:textId="77777777" w:rsidR="00A97276" w:rsidRPr="00331AAB" w:rsidRDefault="00A97276" w:rsidP="00A97276">
      <w:pPr>
        <w:rPr>
          <w:rFonts w:asciiTheme="majorHAnsi" w:hAnsiTheme="majorHAnsi" w:cstheme="majorHAnsi"/>
          <w:b/>
          <w:color w:val="000000" w:themeColor="text1"/>
          <w:sz w:val="20"/>
          <w:szCs w:val="20"/>
        </w:rPr>
      </w:pPr>
      <w:r w:rsidRPr="00331AAB">
        <w:rPr>
          <w:rFonts w:asciiTheme="majorHAnsi" w:hAnsiTheme="majorHAnsi" w:cstheme="majorHAnsi"/>
          <w:noProof/>
          <w:color w:val="000000" w:themeColor="text1"/>
          <w:sz w:val="20"/>
          <w:szCs w:val="20"/>
        </w:rPr>
        <mc:AlternateContent>
          <mc:Choice Requires="wpg">
            <w:drawing>
              <wp:inline distT="0" distB="0" distL="0" distR="0" wp14:anchorId="2A4F8E24" wp14:editId="490CCEFF">
                <wp:extent cx="6332220" cy="34925"/>
                <wp:effectExtent l="0" t="0" r="0" b="0"/>
                <wp:docPr id="135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8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E90E1F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IJyzCL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" fillcolor="#548dd4 [1951]" stroked="f">
                  <v:textbox inset=",7.2pt,,7.2pt"/>
                </v:rect>
                <w10:anchorlock/>
              </v:group>
            </w:pict>
          </mc:Fallback>
        </mc:AlternateContent>
      </w:r>
    </w:p>
    <w:p w14:paraId="09608B0C" w14:textId="77777777" w:rsidR="00A97276" w:rsidRPr="00331AAB" w:rsidRDefault="00A97276" w:rsidP="00A97276">
      <w:pPr>
        <w:rPr>
          <w:rFonts w:asciiTheme="majorHAnsi" w:hAnsiTheme="majorHAnsi" w:cstheme="majorHAnsi"/>
          <w:b/>
          <w:color w:val="000000" w:themeColor="text1"/>
          <w:sz w:val="20"/>
          <w:szCs w:val="20"/>
        </w:rPr>
        <w:sectPr w:rsidR="00A97276" w:rsidRPr="00331AAB" w:rsidSect="00F6210C">
          <w:footerReference w:type="default" r:id="rId23"/>
          <w:type w:val="continuous"/>
          <w:pgSz w:w="11900" w:h="16840"/>
          <w:pgMar w:top="964" w:right="964" w:bottom="964" w:left="964" w:header="0" w:footer="0" w:gutter="0"/>
          <w:cols w:space="708"/>
        </w:sectPr>
      </w:pPr>
    </w:p>
    <w:p w14:paraId="700A478A" w14:textId="77777777" w:rsidR="00CF258E" w:rsidRPr="00331AAB" w:rsidRDefault="00CF258E" w:rsidP="00CF258E">
      <w:pPr>
        <w:spacing w:after="120"/>
        <w:jc w:val="both"/>
        <w:rPr>
          <w:rFonts w:asciiTheme="majorHAnsi" w:hAnsiTheme="majorHAnsi" w:cstheme="majorHAnsi"/>
          <w:b/>
          <w:bCs/>
          <w:color w:val="000000" w:themeColor="text1"/>
          <w:sz w:val="20"/>
          <w:szCs w:val="20"/>
        </w:rPr>
      </w:pPr>
      <w:r w:rsidRPr="00331AAB">
        <w:rPr>
          <w:rFonts w:asciiTheme="majorHAnsi" w:hAnsiTheme="majorHAnsi" w:cstheme="majorHAnsi"/>
          <w:b/>
          <w:bCs/>
          <w:color w:val="000000" w:themeColor="text1"/>
          <w:sz w:val="20"/>
          <w:szCs w:val="20"/>
        </w:rPr>
        <w:t xml:space="preserve">Lecture du livre des Actes des Apôtres </w:t>
      </w:r>
      <w:r w:rsidRPr="00331AAB">
        <w:rPr>
          <w:rFonts w:asciiTheme="majorHAnsi" w:hAnsiTheme="majorHAnsi" w:cstheme="majorHAnsi"/>
          <w:i/>
          <w:iCs/>
          <w:color w:val="FF0000"/>
          <w:sz w:val="20"/>
          <w:szCs w:val="20"/>
        </w:rPr>
        <w:t>(</w:t>
      </w:r>
      <w:proofErr w:type="spellStart"/>
      <w:r w:rsidRPr="00331AAB">
        <w:rPr>
          <w:rFonts w:asciiTheme="majorHAnsi" w:hAnsiTheme="majorHAnsi" w:cstheme="majorHAnsi"/>
          <w:i/>
          <w:iCs/>
          <w:color w:val="FF0000"/>
          <w:sz w:val="20"/>
          <w:szCs w:val="20"/>
        </w:rPr>
        <w:t>Ac</w:t>
      </w:r>
      <w:proofErr w:type="spellEnd"/>
      <w:r w:rsidRPr="00331AAB">
        <w:rPr>
          <w:rFonts w:asciiTheme="majorHAnsi" w:hAnsiTheme="majorHAnsi" w:cstheme="majorHAnsi"/>
          <w:i/>
          <w:iCs/>
          <w:color w:val="FF0000"/>
          <w:sz w:val="20"/>
          <w:szCs w:val="20"/>
        </w:rPr>
        <w:t xml:space="preserve"> 5, 12-16)</w:t>
      </w:r>
    </w:p>
    <w:p w14:paraId="55676674" w14:textId="77777777" w:rsidR="00CF258E" w:rsidRPr="00331AAB" w:rsidRDefault="00CF258E" w:rsidP="00CF258E">
      <w:pPr>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À Jérusalem, par les mains des Apôtres, beaucoup de signes et de prodiges s’accomplissaient dans le peuple. Tous les croyants, d’un même cœur, se tenaient sous le portique de Salomon. Personne d’autre n’osait se joindre à eux ; cependant tout le peuple faisait leur éloge ; de plus en plus, des foules d’hommes et de femmes, en devenant croyants, s’attachaient au Seigneur. On allait jusqu’à sortir les malades sur les places, en les mettant sur des civières et des brancards : ainsi, au passage de Pierre, son ombre couvrirait l’un ou l’autre. La foule accourait aussi des villes voisines de Jérusalem, en amenant des gens malades ou tourmentés par des esprits impurs. Et tous étaient guéris. – Parole du Seigneur.</w:t>
      </w:r>
    </w:p>
    <w:p w14:paraId="7AD24A93" w14:textId="77777777" w:rsidR="00CF258E" w:rsidRPr="00331AAB" w:rsidRDefault="00CF258E" w:rsidP="00CF258E">
      <w:pPr>
        <w:spacing w:after="120"/>
        <w:jc w:val="both"/>
        <w:rPr>
          <w:rFonts w:asciiTheme="majorHAnsi" w:hAnsiTheme="majorHAnsi" w:cstheme="majorHAnsi"/>
          <w:color w:val="000000" w:themeColor="text1"/>
          <w:sz w:val="20"/>
          <w:szCs w:val="20"/>
        </w:rPr>
      </w:pPr>
      <w:r w:rsidRPr="00331AAB">
        <w:rPr>
          <w:rFonts w:asciiTheme="majorHAnsi" w:hAnsiTheme="majorHAnsi" w:cstheme="majorHAnsi"/>
          <w:b/>
          <w:bCs/>
          <w:color w:val="000000" w:themeColor="text1"/>
          <w:sz w:val="20"/>
          <w:szCs w:val="20"/>
        </w:rPr>
        <w:t>Psaume 117 (118)</w:t>
      </w:r>
      <w:r w:rsidRPr="00331AAB">
        <w:rPr>
          <w:rFonts w:asciiTheme="majorHAnsi" w:hAnsiTheme="majorHAnsi" w:cstheme="majorHAnsi"/>
          <w:i/>
          <w:iCs/>
          <w:color w:val="FF0000"/>
          <w:sz w:val="20"/>
          <w:szCs w:val="20"/>
        </w:rPr>
        <w:t>, 2-4, 22-24, 25-27a</w:t>
      </w:r>
    </w:p>
    <w:p w14:paraId="7083F2D1" w14:textId="77777777" w:rsidR="00CF258E" w:rsidRPr="00331AAB" w:rsidRDefault="00CF258E" w:rsidP="00CF258E">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Oui, que le dise Israël :</w:t>
      </w:r>
    </w:p>
    <w:p w14:paraId="1107413A" w14:textId="77777777" w:rsidR="00CF258E" w:rsidRPr="00331AAB" w:rsidRDefault="00CF258E" w:rsidP="00CF258E">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Éternel est son amour !</w:t>
      </w:r>
    </w:p>
    <w:p w14:paraId="5E5E06F0" w14:textId="77777777" w:rsidR="00CF258E" w:rsidRPr="00331AAB" w:rsidRDefault="00CF258E" w:rsidP="00CF258E">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Oui, que le dise la maison d’Aaron :</w:t>
      </w:r>
    </w:p>
    <w:p w14:paraId="583D2038" w14:textId="77777777" w:rsidR="00CF258E" w:rsidRPr="00331AAB" w:rsidRDefault="00CF258E" w:rsidP="00CF258E">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Éternel est son amour !</w:t>
      </w:r>
    </w:p>
    <w:p w14:paraId="3C09E7ED" w14:textId="77777777" w:rsidR="00CF258E" w:rsidRPr="00331AAB" w:rsidRDefault="00CF258E" w:rsidP="00CF258E">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Qu’ils le disent, ceux qui craignent le Seigneur :</w:t>
      </w:r>
    </w:p>
    <w:p w14:paraId="631331EF" w14:textId="77777777" w:rsidR="00CF258E" w:rsidRPr="00331AAB" w:rsidRDefault="00CF258E" w:rsidP="00CF258E">
      <w:pPr>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Éternel est son amour !</w:t>
      </w:r>
    </w:p>
    <w:p w14:paraId="726F788F" w14:textId="77777777" w:rsidR="00CF258E" w:rsidRPr="00331AAB" w:rsidRDefault="00CF258E" w:rsidP="00CF258E">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La pierre qu’ont rejetée les bâtisseurs</w:t>
      </w:r>
    </w:p>
    <w:p w14:paraId="397104E1" w14:textId="77777777" w:rsidR="00CF258E" w:rsidRPr="00331AAB" w:rsidRDefault="00CF258E" w:rsidP="00CF258E">
      <w:pPr>
        <w:jc w:val="both"/>
        <w:rPr>
          <w:rFonts w:asciiTheme="majorHAnsi" w:hAnsiTheme="majorHAnsi" w:cstheme="majorHAnsi"/>
          <w:color w:val="000000" w:themeColor="text1"/>
          <w:sz w:val="20"/>
          <w:szCs w:val="20"/>
        </w:rPr>
      </w:pPr>
      <w:proofErr w:type="gramStart"/>
      <w:r w:rsidRPr="00331AAB">
        <w:rPr>
          <w:rFonts w:asciiTheme="majorHAnsi" w:hAnsiTheme="majorHAnsi" w:cstheme="majorHAnsi"/>
          <w:color w:val="000000" w:themeColor="text1"/>
          <w:sz w:val="20"/>
          <w:szCs w:val="20"/>
        </w:rPr>
        <w:t>est</w:t>
      </w:r>
      <w:proofErr w:type="gramEnd"/>
      <w:r w:rsidRPr="00331AAB">
        <w:rPr>
          <w:rFonts w:asciiTheme="majorHAnsi" w:hAnsiTheme="majorHAnsi" w:cstheme="majorHAnsi"/>
          <w:color w:val="000000" w:themeColor="text1"/>
          <w:sz w:val="20"/>
          <w:szCs w:val="20"/>
        </w:rPr>
        <w:t xml:space="preserve"> devenue la pierre d’angle :</w:t>
      </w:r>
    </w:p>
    <w:p w14:paraId="3FD4FA30" w14:textId="77777777" w:rsidR="00CF258E" w:rsidRPr="00331AAB" w:rsidRDefault="00CF258E" w:rsidP="00CF258E">
      <w:pPr>
        <w:jc w:val="both"/>
        <w:rPr>
          <w:rFonts w:asciiTheme="majorHAnsi" w:hAnsiTheme="majorHAnsi" w:cstheme="majorHAnsi"/>
          <w:color w:val="000000" w:themeColor="text1"/>
          <w:sz w:val="20"/>
          <w:szCs w:val="20"/>
        </w:rPr>
      </w:pPr>
      <w:proofErr w:type="gramStart"/>
      <w:r w:rsidRPr="00331AAB">
        <w:rPr>
          <w:rFonts w:asciiTheme="majorHAnsi" w:hAnsiTheme="majorHAnsi" w:cstheme="majorHAnsi"/>
          <w:color w:val="000000" w:themeColor="text1"/>
          <w:sz w:val="20"/>
          <w:szCs w:val="20"/>
        </w:rPr>
        <w:t>c’est</w:t>
      </w:r>
      <w:proofErr w:type="gramEnd"/>
      <w:r w:rsidRPr="00331AAB">
        <w:rPr>
          <w:rFonts w:asciiTheme="majorHAnsi" w:hAnsiTheme="majorHAnsi" w:cstheme="majorHAnsi"/>
          <w:color w:val="000000" w:themeColor="text1"/>
          <w:sz w:val="20"/>
          <w:szCs w:val="20"/>
        </w:rPr>
        <w:t xml:space="preserve"> là l’œuvre du Seigneur,</w:t>
      </w:r>
    </w:p>
    <w:p w14:paraId="688EE418" w14:textId="77777777" w:rsidR="00CF258E" w:rsidRPr="00331AAB" w:rsidRDefault="00CF258E" w:rsidP="00CF258E">
      <w:pPr>
        <w:jc w:val="both"/>
        <w:rPr>
          <w:rFonts w:asciiTheme="majorHAnsi" w:hAnsiTheme="majorHAnsi" w:cstheme="majorHAnsi"/>
          <w:color w:val="000000" w:themeColor="text1"/>
          <w:sz w:val="20"/>
          <w:szCs w:val="20"/>
        </w:rPr>
      </w:pPr>
      <w:proofErr w:type="gramStart"/>
      <w:r w:rsidRPr="00331AAB">
        <w:rPr>
          <w:rFonts w:asciiTheme="majorHAnsi" w:hAnsiTheme="majorHAnsi" w:cstheme="majorHAnsi"/>
          <w:color w:val="000000" w:themeColor="text1"/>
          <w:sz w:val="20"/>
          <w:szCs w:val="20"/>
        </w:rPr>
        <w:t>la</w:t>
      </w:r>
      <w:proofErr w:type="gramEnd"/>
      <w:r w:rsidRPr="00331AAB">
        <w:rPr>
          <w:rFonts w:asciiTheme="majorHAnsi" w:hAnsiTheme="majorHAnsi" w:cstheme="majorHAnsi"/>
          <w:color w:val="000000" w:themeColor="text1"/>
          <w:sz w:val="20"/>
          <w:szCs w:val="20"/>
        </w:rPr>
        <w:t xml:space="preserve"> merveille devant nos yeux.</w:t>
      </w:r>
    </w:p>
    <w:p w14:paraId="4CD152B2" w14:textId="77777777" w:rsidR="00CF258E" w:rsidRPr="00331AAB" w:rsidRDefault="00CF258E" w:rsidP="00CF258E">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Voici le jour que fit le Seigneur,</w:t>
      </w:r>
    </w:p>
    <w:p w14:paraId="155E58AC" w14:textId="77777777" w:rsidR="00CF258E" w:rsidRPr="00331AAB" w:rsidRDefault="00CF258E" w:rsidP="00CF258E">
      <w:pPr>
        <w:spacing w:after="120"/>
        <w:jc w:val="both"/>
        <w:rPr>
          <w:rFonts w:asciiTheme="majorHAnsi" w:hAnsiTheme="majorHAnsi" w:cstheme="majorHAnsi"/>
          <w:color w:val="000000" w:themeColor="text1"/>
          <w:sz w:val="20"/>
          <w:szCs w:val="20"/>
        </w:rPr>
      </w:pPr>
      <w:proofErr w:type="gramStart"/>
      <w:r w:rsidRPr="00331AAB">
        <w:rPr>
          <w:rFonts w:asciiTheme="majorHAnsi" w:hAnsiTheme="majorHAnsi" w:cstheme="majorHAnsi"/>
          <w:color w:val="000000" w:themeColor="text1"/>
          <w:sz w:val="20"/>
          <w:szCs w:val="20"/>
        </w:rPr>
        <w:t>qu’il</w:t>
      </w:r>
      <w:proofErr w:type="gramEnd"/>
      <w:r w:rsidRPr="00331AAB">
        <w:rPr>
          <w:rFonts w:asciiTheme="majorHAnsi" w:hAnsiTheme="majorHAnsi" w:cstheme="majorHAnsi"/>
          <w:color w:val="000000" w:themeColor="text1"/>
          <w:sz w:val="20"/>
          <w:szCs w:val="20"/>
        </w:rPr>
        <w:t xml:space="preserve"> soit pour nous jour de fête et de joie !</w:t>
      </w:r>
    </w:p>
    <w:p w14:paraId="5F7C8870" w14:textId="77777777" w:rsidR="00CF258E" w:rsidRPr="00331AAB" w:rsidRDefault="00CF258E" w:rsidP="00CF258E">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Donne, Seigneur, donne le salut !</w:t>
      </w:r>
    </w:p>
    <w:p w14:paraId="478B153E" w14:textId="77777777" w:rsidR="00CF258E" w:rsidRPr="00331AAB" w:rsidRDefault="00CF258E" w:rsidP="00CF258E">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Donne, Seigneur, donne la victoire !</w:t>
      </w:r>
    </w:p>
    <w:p w14:paraId="3DBABC39" w14:textId="77777777" w:rsidR="00CF258E" w:rsidRPr="00331AAB" w:rsidRDefault="00CF258E" w:rsidP="00CF258E">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Béni soit au nom du Seigneur celui qui vient !</w:t>
      </w:r>
    </w:p>
    <w:p w14:paraId="3FD3A23C" w14:textId="77777777" w:rsidR="00CF258E" w:rsidRPr="00331AAB" w:rsidRDefault="00CF258E" w:rsidP="00CF258E">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De la maison du Seigneur, nous vous bénissons !</w:t>
      </w:r>
    </w:p>
    <w:p w14:paraId="3503B53C" w14:textId="77777777" w:rsidR="00CF258E" w:rsidRPr="00331AAB" w:rsidRDefault="00CF258E" w:rsidP="00CF258E">
      <w:pPr>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Dieu, le Seigneur, nous illumine.</w:t>
      </w:r>
    </w:p>
    <w:p w14:paraId="6A4C85AD" w14:textId="77777777" w:rsidR="00CF258E" w:rsidRPr="00331AAB" w:rsidRDefault="00CF258E" w:rsidP="00CF258E">
      <w:pPr>
        <w:spacing w:after="120"/>
        <w:jc w:val="both"/>
        <w:rPr>
          <w:rFonts w:asciiTheme="majorHAnsi" w:hAnsiTheme="majorHAnsi" w:cstheme="majorHAnsi"/>
          <w:b/>
          <w:bCs/>
          <w:color w:val="000000" w:themeColor="text1"/>
          <w:spacing w:val="-4"/>
          <w:sz w:val="20"/>
          <w:szCs w:val="20"/>
        </w:rPr>
      </w:pPr>
      <w:r w:rsidRPr="00331AAB">
        <w:rPr>
          <w:rFonts w:asciiTheme="majorHAnsi" w:hAnsiTheme="majorHAnsi" w:cstheme="majorHAnsi"/>
          <w:b/>
          <w:bCs/>
          <w:color w:val="000000" w:themeColor="text1"/>
          <w:spacing w:val="-4"/>
          <w:sz w:val="20"/>
          <w:szCs w:val="20"/>
        </w:rPr>
        <w:t xml:space="preserve">Lecture de l’Apocalypse de saint Jean </w:t>
      </w:r>
      <w:r w:rsidRPr="00331AAB">
        <w:rPr>
          <w:rFonts w:asciiTheme="majorHAnsi" w:hAnsiTheme="majorHAnsi" w:cstheme="majorHAnsi"/>
          <w:i/>
          <w:iCs/>
          <w:color w:val="FF0000"/>
          <w:spacing w:val="-4"/>
          <w:sz w:val="20"/>
          <w:szCs w:val="20"/>
        </w:rPr>
        <w:t>(</w:t>
      </w:r>
      <w:proofErr w:type="spellStart"/>
      <w:r w:rsidRPr="00331AAB">
        <w:rPr>
          <w:rFonts w:asciiTheme="majorHAnsi" w:hAnsiTheme="majorHAnsi" w:cstheme="majorHAnsi"/>
          <w:i/>
          <w:iCs/>
          <w:color w:val="FF0000"/>
          <w:spacing w:val="-4"/>
          <w:sz w:val="20"/>
          <w:szCs w:val="20"/>
        </w:rPr>
        <w:t>Ap</w:t>
      </w:r>
      <w:proofErr w:type="spellEnd"/>
      <w:r w:rsidRPr="00331AAB">
        <w:rPr>
          <w:rFonts w:asciiTheme="majorHAnsi" w:hAnsiTheme="majorHAnsi" w:cstheme="majorHAnsi"/>
          <w:i/>
          <w:iCs/>
          <w:color w:val="FF0000"/>
          <w:spacing w:val="-4"/>
          <w:sz w:val="20"/>
          <w:szCs w:val="20"/>
        </w:rPr>
        <w:t xml:space="preserve"> 1, 9-11a.12-13.17-19)</w:t>
      </w:r>
    </w:p>
    <w:p w14:paraId="14B1379C" w14:textId="77777777" w:rsidR="00CF258E" w:rsidRPr="00331AAB" w:rsidRDefault="00CF258E" w:rsidP="00CF258E">
      <w:pPr>
        <w:spacing w:after="120"/>
        <w:jc w:val="both"/>
        <w:rPr>
          <w:rFonts w:asciiTheme="majorHAnsi" w:hAnsiTheme="majorHAnsi" w:cstheme="majorHAnsi"/>
          <w:color w:val="000000" w:themeColor="text1"/>
          <w:spacing w:val="-4"/>
          <w:sz w:val="20"/>
          <w:szCs w:val="20"/>
        </w:rPr>
      </w:pPr>
      <w:r w:rsidRPr="00331AAB">
        <w:rPr>
          <w:rFonts w:asciiTheme="majorHAnsi" w:hAnsiTheme="majorHAnsi" w:cstheme="majorHAnsi"/>
          <w:color w:val="000000" w:themeColor="text1"/>
          <w:spacing w:val="-4"/>
          <w:sz w:val="20"/>
          <w:szCs w:val="20"/>
        </w:rPr>
        <w:t xml:space="preserve">Moi, Jean, votre frère, partageant avec vous la détresse, la royauté et la persévérance en Jésus, je me trouvai dans l’île de Patmos à cause de la parole de Dieu et du témoignage de Jésus. Je fus saisi en esprit, le jour du Seigneur, et j’entendis derrière moi une voix forte, pareille au son d’une trompette. Elle disait : « Ce que tu vois, écris-le dans un livre et envoie-le aux sept Églises : à Éphèse, Smyrne, Pergame, </w:t>
      </w:r>
      <w:proofErr w:type="spellStart"/>
      <w:r w:rsidRPr="00331AAB">
        <w:rPr>
          <w:rFonts w:asciiTheme="majorHAnsi" w:hAnsiTheme="majorHAnsi" w:cstheme="majorHAnsi"/>
          <w:color w:val="000000" w:themeColor="text1"/>
          <w:spacing w:val="-4"/>
          <w:sz w:val="20"/>
          <w:szCs w:val="20"/>
        </w:rPr>
        <w:t>Thyatire</w:t>
      </w:r>
      <w:proofErr w:type="spellEnd"/>
      <w:r w:rsidRPr="00331AAB">
        <w:rPr>
          <w:rFonts w:asciiTheme="majorHAnsi" w:hAnsiTheme="majorHAnsi" w:cstheme="majorHAnsi"/>
          <w:color w:val="000000" w:themeColor="text1"/>
          <w:spacing w:val="-4"/>
          <w:sz w:val="20"/>
          <w:szCs w:val="20"/>
        </w:rPr>
        <w:t xml:space="preserve">, Sardes, Philadelphie et Laodicée. » Je me retournai pour regarder quelle était cette voix qui me parlait. M’étant retourné, j’ai vu sept chandeliers d’or, et au milieu des chandeliers un être qui semblait un Fils d’homme, revêtu d’une longue tunique, une ceinture d’or à hauteur de poitrine. Quand je le vis, je tombai à ses pieds comme mort, mais il posa sur moi sa main droite, en disant : « Ne crains pas. Moi, je suis le Premier et le Dernier, le </w:t>
      </w:r>
      <w:r w:rsidRPr="00331AAB">
        <w:rPr>
          <w:rFonts w:asciiTheme="majorHAnsi" w:hAnsiTheme="majorHAnsi" w:cstheme="majorHAnsi"/>
          <w:color w:val="000000" w:themeColor="text1"/>
          <w:spacing w:val="-4"/>
          <w:sz w:val="20"/>
          <w:szCs w:val="20"/>
        </w:rPr>
        <w:t>Vivant : j’étais mort, et me voilà vivant pour les siècles des siècles ; je détiens les clés de la mort et du séjour des morts. Écris donc ce que tu as vu, ce qui est, ce qui va ensuite advenir. » – Parole du Seigneur.</w:t>
      </w:r>
    </w:p>
    <w:p w14:paraId="6DAF1584" w14:textId="77777777" w:rsidR="00CF258E" w:rsidRPr="00331AAB" w:rsidRDefault="00CF258E" w:rsidP="00CF258E">
      <w:pPr>
        <w:spacing w:after="120"/>
        <w:jc w:val="both"/>
        <w:rPr>
          <w:rFonts w:asciiTheme="majorHAnsi" w:hAnsiTheme="majorHAnsi" w:cstheme="majorHAnsi"/>
          <w:color w:val="000000" w:themeColor="text1"/>
          <w:sz w:val="20"/>
          <w:szCs w:val="20"/>
        </w:rPr>
      </w:pPr>
      <w:r w:rsidRPr="00331AAB">
        <w:rPr>
          <w:rStyle w:val="lev"/>
          <w:rFonts w:asciiTheme="majorHAnsi" w:hAnsiTheme="majorHAnsi" w:cstheme="majorHAnsi"/>
          <w:color w:val="000000" w:themeColor="text1"/>
          <w:sz w:val="20"/>
          <w:szCs w:val="20"/>
        </w:rPr>
        <w:t>Alléluia.</w:t>
      </w:r>
      <w:r w:rsidRPr="00331AAB">
        <w:rPr>
          <w:rStyle w:val="apple-converted-space"/>
          <w:rFonts w:asciiTheme="majorHAnsi" w:hAnsiTheme="majorHAnsi" w:cstheme="majorHAnsi"/>
          <w:color w:val="000000" w:themeColor="text1"/>
          <w:sz w:val="20"/>
          <w:szCs w:val="20"/>
        </w:rPr>
        <w:t> </w:t>
      </w:r>
      <w:r w:rsidRPr="00331AAB">
        <w:rPr>
          <w:rFonts w:asciiTheme="majorHAnsi" w:hAnsiTheme="majorHAnsi" w:cstheme="majorHAnsi"/>
          <w:i/>
          <w:iCs/>
          <w:color w:val="FF0000"/>
          <w:sz w:val="20"/>
          <w:szCs w:val="20"/>
        </w:rPr>
        <w:t>(</w:t>
      </w:r>
      <w:proofErr w:type="spellStart"/>
      <w:r w:rsidRPr="00331AAB">
        <w:rPr>
          <w:rFonts w:asciiTheme="majorHAnsi" w:hAnsiTheme="majorHAnsi" w:cstheme="majorHAnsi"/>
          <w:i/>
          <w:iCs/>
          <w:color w:val="FF0000"/>
          <w:sz w:val="20"/>
          <w:szCs w:val="20"/>
        </w:rPr>
        <w:t>Jn</w:t>
      </w:r>
      <w:proofErr w:type="spellEnd"/>
      <w:r w:rsidRPr="00331AAB">
        <w:rPr>
          <w:rFonts w:asciiTheme="majorHAnsi" w:hAnsiTheme="majorHAnsi" w:cstheme="majorHAnsi"/>
          <w:i/>
          <w:iCs/>
          <w:color w:val="FF0000"/>
          <w:sz w:val="20"/>
          <w:szCs w:val="20"/>
        </w:rPr>
        <w:t xml:space="preserve"> 20, 29)</w:t>
      </w:r>
    </w:p>
    <w:p w14:paraId="70D94B7B" w14:textId="77777777" w:rsidR="00CF258E" w:rsidRPr="00331AAB" w:rsidRDefault="00CF258E" w:rsidP="00CF258E">
      <w:pPr>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Thomas parce que tu m’as vu, tu crois, dit le Seigneur. Heureux ceux qui croient sans avoir vu !</w:t>
      </w:r>
    </w:p>
    <w:p w14:paraId="5B31A87D" w14:textId="77777777" w:rsidR="00CF258E" w:rsidRPr="00331AAB" w:rsidRDefault="00CF258E" w:rsidP="00CF258E">
      <w:pPr>
        <w:spacing w:after="120"/>
        <w:jc w:val="both"/>
        <w:rPr>
          <w:rFonts w:asciiTheme="majorHAnsi" w:hAnsiTheme="majorHAnsi" w:cstheme="majorHAnsi"/>
          <w:b/>
          <w:bCs/>
          <w:color w:val="000000" w:themeColor="text1"/>
          <w:sz w:val="20"/>
          <w:szCs w:val="20"/>
        </w:rPr>
      </w:pPr>
      <w:r w:rsidRPr="00331AAB">
        <w:rPr>
          <w:rFonts w:asciiTheme="majorHAnsi" w:hAnsiTheme="majorHAnsi" w:cstheme="majorHAnsi"/>
          <w:b/>
          <w:bCs/>
          <w:color w:val="000000" w:themeColor="text1"/>
          <w:sz w:val="20"/>
          <w:szCs w:val="20"/>
        </w:rPr>
        <w:t xml:space="preserve">Évangile de Jésus Christ selon saint Jean </w:t>
      </w:r>
      <w:r w:rsidRPr="00331AAB">
        <w:rPr>
          <w:rFonts w:asciiTheme="majorHAnsi" w:hAnsiTheme="majorHAnsi" w:cstheme="majorHAnsi"/>
          <w:i/>
          <w:iCs/>
          <w:color w:val="FF0000"/>
          <w:sz w:val="20"/>
          <w:szCs w:val="20"/>
        </w:rPr>
        <w:t>(</w:t>
      </w:r>
      <w:proofErr w:type="spellStart"/>
      <w:r w:rsidRPr="00331AAB">
        <w:rPr>
          <w:rFonts w:asciiTheme="majorHAnsi" w:hAnsiTheme="majorHAnsi" w:cstheme="majorHAnsi"/>
          <w:i/>
          <w:iCs/>
          <w:color w:val="FF0000"/>
          <w:sz w:val="20"/>
          <w:szCs w:val="20"/>
        </w:rPr>
        <w:t>Jn</w:t>
      </w:r>
      <w:proofErr w:type="spellEnd"/>
      <w:r w:rsidRPr="00331AAB">
        <w:rPr>
          <w:rFonts w:asciiTheme="majorHAnsi" w:hAnsiTheme="majorHAnsi" w:cstheme="majorHAnsi"/>
          <w:i/>
          <w:iCs/>
          <w:color w:val="FF0000"/>
          <w:sz w:val="20"/>
          <w:szCs w:val="20"/>
        </w:rPr>
        <w:t xml:space="preserve"> 20, 19-31)</w:t>
      </w:r>
    </w:p>
    <w:p w14:paraId="1B19B887" w14:textId="77777777" w:rsidR="00CF258E" w:rsidRPr="00331AAB" w:rsidRDefault="00CF258E" w:rsidP="00CF258E">
      <w:pPr>
        <w:spacing w:after="120"/>
        <w:jc w:val="both"/>
        <w:rPr>
          <w:rFonts w:asciiTheme="majorHAnsi" w:hAnsiTheme="majorHAnsi" w:cstheme="majorHAnsi"/>
          <w:color w:val="000000" w:themeColor="text1"/>
          <w:spacing w:val="-4"/>
          <w:sz w:val="20"/>
          <w:szCs w:val="20"/>
        </w:rPr>
      </w:pPr>
      <w:r w:rsidRPr="00331AAB">
        <w:rPr>
          <w:rFonts w:asciiTheme="majorHAnsi" w:hAnsiTheme="majorHAnsi" w:cstheme="majorHAnsi"/>
          <w:color w:val="000000" w:themeColor="text1"/>
          <w:spacing w:val="-4"/>
          <w:sz w:val="20"/>
          <w:szCs w:val="20"/>
        </w:rPr>
        <w:t>C’était après la mort de Jésus. Le soir venu, en ce premier jour de la semaine, alors que les portes du lieu où se trouvaient les disciples étaient verrouillées par crainte des Juifs, Jésus vint, et il était là au milieu d’eux. Il leur dit : « La paix soit avec vous ! » Après cette parole, il leur montra ses mains et son côté. Les disciples furent remplis de joie en voyant le Seigneur. Jésus leur dit de nouveau : « La paix soit avec vous ! De même que le Père m’a envoyé, moi aussi, je vous envoie. » Ayant ainsi parlé, il souffla sur eux et il leur dit : « Recevez l’Esprit Saint. À qui vous remettrez ses péchés, ils seront remis ; à qui vous maintiendrez ses péchés, ils seront maintenus. » Or, l’un des Douze, Thomas, appelé Didyme (c’est-à-dire Jumeau), n’était pas avec eux quand Jésus était venu. Les autres disciples lui disaient : « Nous avons vu le Seigneur ! » Mais il leur déclara : « Si je ne vois pas dans ses mains la marque des clous, si je ne mets pas mon doigt dans la marque des clous, si je ne mets pas la main dans son côté, non, je ne croirai pas ! » Huit jours plus tard, les disciples se trouvaient de nouveau dans la maison, et Thomas était avec eux. Jésus vient, alors que les portes étaient verrouillées, et il était là au milieu d’eux. Il dit : « La paix soit avec vous ! » Puis il dit à Thomas : « Avance ton doigt ici, et vois mes mains ; avance ta main, et mets-la dans mon côté : cesse d’être incrédule, sois croyant. » Alors Thomas lui dit : « Mon Seigneur et mon Dieu ! » Jésus lui dit : « Parce que tu m’as vu, tu crois. Heureux ceux qui croient sans avoir vu. » Il y a encore beaucoup d’autres signes que Jésus a faits en présence des disciples et qui ne sont pas écrits dans ce livre. Mais ceux-là ont été écrits pour que vous croyiez que Jésus est le Christ, le Fils de Dieu, et pour qu’en croyant, vous ayez la vie en son nom. – Acclamons la Parole de Dieu.</w:t>
      </w:r>
    </w:p>
    <w:p w14:paraId="44C8C2D9" w14:textId="77777777" w:rsidR="00CF258E" w:rsidRPr="00331AAB" w:rsidRDefault="00CF258E" w:rsidP="00CF258E">
      <w:pPr>
        <w:widowControl w:val="0"/>
        <w:tabs>
          <w:tab w:val="left" w:pos="284"/>
          <w:tab w:val="left" w:pos="567"/>
          <w:tab w:val="left" w:pos="709"/>
        </w:tabs>
        <w:autoSpaceDE w:val="0"/>
        <w:autoSpaceDN w:val="0"/>
        <w:adjustRightInd w:val="0"/>
        <w:jc w:val="right"/>
        <w:rPr>
          <w:rFonts w:asciiTheme="majorHAnsi" w:hAnsiTheme="majorHAnsi" w:cstheme="majorHAnsi"/>
          <w:bCs/>
          <w:i/>
          <w:color w:val="000000" w:themeColor="text1"/>
          <w:sz w:val="20"/>
          <w:szCs w:val="20"/>
        </w:rPr>
      </w:pPr>
      <w:r w:rsidRPr="00331AAB">
        <w:rPr>
          <w:rFonts w:asciiTheme="majorHAnsi" w:hAnsiTheme="majorHAnsi" w:cstheme="majorHAnsi"/>
          <w:i/>
          <w:color w:val="000000" w:themeColor="text1"/>
          <w:sz w:val="20"/>
          <w:szCs w:val="20"/>
        </w:rPr>
        <w:t>© Textes liturgiques © AELF, Paris</w:t>
      </w:r>
    </w:p>
    <w:p w14:paraId="64E7D453" w14:textId="77777777" w:rsidR="00CF258E" w:rsidRPr="00331AAB" w:rsidRDefault="00CF258E" w:rsidP="00CF258E">
      <w:pPr>
        <w:widowControl w:val="0"/>
        <w:autoSpaceDE w:val="0"/>
        <w:autoSpaceDN w:val="0"/>
        <w:adjustRightInd w:val="0"/>
        <w:spacing w:after="60"/>
        <w:jc w:val="both"/>
        <w:rPr>
          <w:rFonts w:asciiTheme="majorHAnsi" w:hAnsiTheme="majorHAnsi" w:cstheme="majorHAnsi"/>
          <w:smallCaps/>
          <w:color w:val="000000" w:themeColor="text1"/>
          <w:sz w:val="20"/>
          <w:szCs w:val="20"/>
        </w:rPr>
      </w:pPr>
      <w:r w:rsidRPr="00331AAB">
        <w:rPr>
          <w:rFonts w:asciiTheme="majorHAnsi" w:hAnsiTheme="majorHAnsi" w:cstheme="majorHAnsi"/>
          <w:noProof/>
          <w:color w:val="000000" w:themeColor="text1"/>
          <w:sz w:val="20"/>
          <w:szCs w:val="20"/>
        </w:rPr>
        <mc:AlternateContent>
          <mc:Choice Requires="wpg">
            <w:drawing>
              <wp:inline distT="0" distB="0" distL="0" distR="0" wp14:anchorId="256B1853" wp14:editId="1890ED17">
                <wp:extent cx="3075940" cy="16965"/>
                <wp:effectExtent l="0" t="0" r="0" b="8890"/>
                <wp:docPr id="22085430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3728524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0074395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270017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07C11CD8"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" fillcolor="#548dd4 [1951]" stroked="f">
                  <v:textbox inset=",7.2pt,,7.2pt"/>
                </v:rect>
                <w10:anchorlock/>
              </v:group>
            </w:pict>
          </mc:Fallback>
        </mc:AlternateContent>
      </w:r>
    </w:p>
    <w:p w14:paraId="2CC957A9" w14:textId="77777777" w:rsidR="00CF258E" w:rsidRPr="00331AAB" w:rsidRDefault="00CF258E" w:rsidP="00CF258E">
      <w:pPr>
        <w:widowControl w:val="0"/>
        <w:autoSpaceDE w:val="0"/>
        <w:autoSpaceDN w:val="0"/>
        <w:adjustRightInd w:val="0"/>
        <w:spacing w:after="60"/>
        <w:jc w:val="center"/>
        <w:rPr>
          <w:rFonts w:asciiTheme="majorHAnsi" w:hAnsiTheme="majorHAnsi" w:cstheme="majorHAnsi"/>
          <w:b/>
          <w:smallCaps/>
          <w:color w:val="000000" w:themeColor="text1"/>
          <w:sz w:val="20"/>
          <w:szCs w:val="20"/>
        </w:rPr>
      </w:pPr>
      <w:r w:rsidRPr="00331AAB">
        <w:rPr>
          <w:rFonts w:asciiTheme="majorHAnsi" w:hAnsiTheme="majorHAnsi" w:cstheme="majorHAnsi"/>
          <w:b/>
          <w:smallCaps/>
          <w:color w:val="000000" w:themeColor="text1"/>
          <w:sz w:val="20"/>
          <w:szCs w:val="20"/>
        </w:rPr>
        <w:t>Prières universelles</w:t>
      </w:r>
    </w:p>
    <w:p w14:paraId="4334AA43" w14:textId="77777777" w:rsidR="00CF258E" w:rsidRPr="00331AAB" w:rsidRDefault="00CF258E" w:rsidP="00CF258E">
      <w:pPr>
        <w:tabs>
          <w:tab w:val="left" w:pos="1400"/>
        </w:tabs>
        <w:spacing w:after="120"/>
        <w:jc w:val="both"/>
        <w:rPr>
          <w:rFonts w:asciiTheme="majorHAnsi" w:hAnsiTheme="majorHAnsi" w:cstheme="majorHAnsi"/>
          <w:bCs/>
          <w:i/>
          <w:iCs/>
          <w:color w:val="000000" w:themeColor="text1"/>
          <w:sz w:val="20"/>
          <w:szCs w:val="20"/>
        </w:rPr>
      </w:pPr>
      <w:r w:rsidRPr="00331AAB">
        <w:rPr>
          <w:rFonts w:asciiTheme="majorHAnsi" w:hAnsiTheme="majorHAnsi" w:cstheme="majorHAnsi"/>
          <w:bCs/>
          <w:i/>
          <w:iCs/>
          <w:color w:val="000000" w:themeColor="text1"/>
          <w:sz w:val="20"/>
          <w:szCs w:val="20"/>
        </w:rPr>
        <w:t>Celui qui est apparu aux disciples au soir du « premier jour de la semaine », celui qui est apparu à Thomas « huit jours plus tard », est présent au milieu de nous, rassemblés en son nom… Prions-le avec foi.</w:t>
      </w:r>
    </w:p>
    <w:p w14:paraId="5674AB33" w14:textId="77777777" w:rsidR="00CF258E" w:rsidRPr="00331AAB" w:rsidRDefault="00CF258E" w:rsidP="00CF258E">
      <w:pPr>
        <w:tabs>
          <w:tab w:val="left" w:pos="1400"/>
        </w:tabs>
        <w:spacing w:after="120"/>
        <w:jc w:val="both"/>
        <w:rPr>
          <w:rFonts w:asciiTheme="majorHAnsi" w:hAnsiTheme="majorHAnsi" w:cstheme="majorHAnsi"/>
          <w:bCs/>
          <w:color w:val="000000" w:themeColor="text1"/>
          <w:sz w:val="20"/>
          <w:szCs w:val="20"/>
        </w:rPr>
      </w:pPr>
      <w:r w:rsidRPr="00331AAB">
        <w:rPr>
          <w:rFonts w:asciiTheme="majorHAnsi" w:hAnsiTheme="majorHAnsi" w:cstheme="majorHAnsi"/>
          <w:bCs/>
          <w:color w:val="000000" w:themeColor="text1"/>
          <w:sz w:val="20"/>
          <w:szCs w:val="20"/>
        </w:rPr>
        <w:t xml:space="preserve">Ta </w:t>
      </w:r>
      <w:proofErr w:type="gramStart"/>
      <w:r w:rsidRPr="00331AAB">
        <w:rPr>
          <w:rFonts w:asciiTheme="majorHAnsi" w:hAnsiTheme="majorHAnsi" w:cstheme="majorHAnsi"/>
          <w:bCs/>
          <w:color w:val="000000" w:themeColor="text1"/>
          <w:sz w:val="20"/>
          <w:szCs w:val="20"/>
        </w:rPr>
        <w:t>Paix,…</w:t>
      </w:r>
      <w:proofErr w:type="gramEnd"/>
      <w:r w:rsidRPr="00331AAB">
        <w:rPr>
          <w:rFonts w:asciiTheme="majorHAnsi" w:hAnsiTheme="majorHAnsi" w:cstheme="majorHAnsi"/>
          <w:bCs/>
          <w:color w:val="000000" w:themeColor="text1"/>
          <w:sz w:val="20"/>
          <w:szCs w:val="20"/>
        </w:rPr>
        <w:t xml:space="preserve"> ô Christ ressuscité,… qu'elle comble tous ceux qui se rassemblent en ton nom, en ce dimanche,… nous te prions !</w:t>
      </w:r>
    </w:p>
    <w:p w14:paraId="54D89BB8" w14:textId="77777777" w:rsidR="00CF258E" w:rsidRPr="00331AAB" w:rsidRDefault="00CF258E" w:rsidP="00CF258E">
      <w:pPr>
        <w:tabs>
          <w:tab w:val="left" w:pos="1400"/>
        </w:tabs>
        <w:spacing w:after="120"/>
        <w:jc w:val="both"/>
        <w:rPr>
          <w:rFonts w:asciiTheme="majorHAnsi" w:hAnsiTheme="majorHAnsi" w:cstheme="majorHAnsi"/>
          <w:bCs/>
          <w:color w:val="000000" w:themeColor="text1"/>
          <w:sz w:val="20"/>
          <w:szCs w:val="20"/>
        </w:rPr>
      </w:pPr>
      <w:r w:rsidRPr="00331AAB">
        <w:rPr>
          <w:rFonts w:asciiTheme="majorHAnsi" w:hAnsiTheme="majorHAnsi" w:cstheme="majorHAnsi"/>
          <w:bCs/>
          <w:color w:val="000000" w:themeColor="text1"/>
          <w:sz w:val="20"/>
          <w:szCs w:val="20"/>
        </w:rPr>
        <w:lastRenderedPageBreak/>
        <w:t xml:space="preserve">Ta </w:t>
      </w:r>
      <w:proofErr w:type="gramStart"/>
      <w:r w:rsidRPr="00331AAB">
        <w:rPr>
          <w:rFonts w:asciiTheme="majorHAnsi" w:hAnsiTheme="majorHAnsi" w:cstheme="majorHAnsi"/>
          <w:bCs/>
          <w:color w:val="000000" w:themeColor="text1"/>
          <w:sz w:val="20"/>
          <w:szCs w:val="20"/>
        </w:rPr>
        <w:t>Paix,…</w:t>
      </w:r>
      <w:proofErr w:type="gramEnd"/>
      <w:r w:rsidRPr="00331AAB">
        <w:rPr>
          <w:rFonts w:asciiTheme="majorHAnsi" w:hAnsiTheme="majorHAnsi" w:cstheme="majorHAnsi"/>
          <w:bCs/>
          <w:color w:val="000000" w:themeColor="text1"/>
          <w:sz w:val="20"/>
          <w:szCs w:val="20"/>
        </w:rPr>
        <w:t xml:space="preserve"> ô Christ ressuscité,… qu'elle éclaire tous ceux qui tissent entre les hommes des liens de justice et de solidarité,… nous te prions !</w:t>
      </w:r>
    </w:p>
    <w:p w14:paraId="14DAB3AB" w14:textId="77777777" w:rsidR="00CF258E" w:rsidRPr="00331AAB" w:rsidRDefault="00CF258E" w:rsidP="00CF258E">
      <w:pPr>
        <w:tabs>
          <w:tab w:val="left" w:pos="1400"/>
        </w:tabs>
        <w:spacing w:after="120"/>
        <w:jc w:val="both"/>
        <w:rPr>
          <w:rFonts w:asciiTheme="majorHAnsi" w:hAnsiTheme="majorHAnsi" w:cstheme="majorHAnsi"/>
          <w:bCs/>
          <w:color w:val="000000" w:themeColor="text1"/>
          <w:sz w:val="20"/>
          <w:szCs w:val="20"/>
        </w:rPr>
      </w:pPr>
      <w:r w:rsidRPr="00331AAB">
        <w:rPr>
          <w:rFonts w:asciiTheme="majorHAnsi" w:hAnsiTheme="majorHAnsi" w:cstheme="majorHAnsi"/>
          <w:bCs/>
          <w:color w:val="000000" w:themeColor="text1"/>
          <w:sz w:val="20"/>
          <w:szCs w:val="20"/>
        </w:rPr>
        <w:t xml:space="preserve">Ta </w:t>
      </w:r>
      <w:proofErr w:type="gramStart"/>
      <w:r w:rsidRPr="00331AAB">
        <w:rPr>
          <w:rFonts w:asciiTheme="majorHAnsi" w:hAnsiTheme="majorHAnsi" w:cstheme="majorHAnsi"/>
          <w:bCs/>
          <w:color w:val="000000" w:themeColor="text1"/>
          <w:sz w:val="20"/>
          <w:szCs w:val="20"/>
        </w:rPr>
        <w:t>Paix,…</w:t>
      </w:r>
      <w:proofErr w:type="gramEnd"/>
      <w:r w:rsidRPr="00331AAB">
        <w:rPr>
          <w:rFonts w:asciiTheme="majorHAnsi" w:hAnsiTheme="majorHAnsi" w:cstheme="majorHAnsi"/>
          <w:bCs/>
          <w:color w:val="000000" w:themeColor="text1"/>
          <w:sz w:val="20"/>
          <w:szCs w:val="20"/>
        </w:rPr>
        <w:t xml:space="preserve"> ô Christ ressuscité,… qu'elle réconforte tous ceux qui portent douloureusement les épreuves et les blessures de la vie,… nous te prions !</w:t>
      </w:r>
    </w:p>
    <w:p w14:paraId="252B6816" w14:textId="77777777" w:rsidR="00CF258E" w:rsidRPr="00331AAB" w:rsidRDefault="00CF258E" w:rsidP="00CF258E">
      <w:pPr>
        <w:tabs>
          <w:tab w:val="left" w:pos="1400"/>
        </w:tabs>
        <w:spacing w:after="120"/>
        <w:jc w:val="both"/>
        <w:rPr>
          <w:rFonts w:asciiTheme="majorHAnsi" w:hAnsiTheme="majorHAnsi" w:cstheme="majorHAnsi"/>
          <w:bCs/>
          <w:color w:val="000000" w:themeColor="text1"/>
          <w:sz w:val="20"/>
          <w:szCs w:val="20"/>
        </w:rPr>
      </w:pPr>
      <w:r w:rsidRPr="00331AAB">
        <w:rPr>
          <w:rFonts w:asciiTheme="majorHAnsi" w:hAnsiTheme="majorHAnsi" w:cstheme="majorHAnsi"/>
          <w:bCs/>
          <w:color w:val="000000" w:themeColor="text1"/>
          <w:sz w:val="20"/>
          <w:szCs w:val="20"/>
        </w:rPr>
        <w:t xml:space="preserve">Ta </w:t>
      </w:r>
      <w:proofErr w:type="gramStart"/>
      <w:r w:rsidRPr="00331AAB">
        <w:rPr>
          <w:rFonts w:asciiTheme="majorHAnsi" w:hAnsiTheme="majorHAnsi" w:cstheme="majorHAnsi"/>
          <w:bCs/>
          <w:color w:val="000000" w:themeColor="text1"/>
          <w:sz w:val="20"/>
          <w:szCs w:val="20"/>
        </w:rPr>
        <w:t>Paix,…</w:t>
      </w:r>
      <w:proofErr w:type="gramEnd"/>
      <w:r w:rsidRPr="00331AAB">
        <w:rPr>
          <w:rFonts w:asciiTheme="majorHAnsi" w:hAnsiTheme="majorHAnsi" w:cstheme="majorHAnsi"/>
          <w:bCs/>
          <w:color w:val="000000" w:themeColor="text1"/>
          <w:sz w:val="20"/>
          <w:szCs w:val="20"/>
        </w:rPr>
        <w:t xml:space="preserve"> ô Christ ressuscité,… qu'elle affermisse nos communautés parfois découragées par le présent, inquiètes pour l'avenir,… nous te prions !</w:t>
      </w:r>
    </w:p>
    <w:p w14:paraId="49263D67" w14:textId="0D44D9FB" w:rsidR="00A97276" w:rsidRPr="00331AAB" w:rsidRDefault="00CF258E" w:rsidP="00CF258E">
      <w:pPr>
        <w:tabs>
          <w:tab w:val="left" w:pos="1400"/>
          <w:tab w:val="left" w:pos="1700"/>
        </w:tabs>
        <w:spacing w:after="120"/>
        <w:jc w:val="both"/>
        <w:rPr>
          <w:rFonts w:asciiTheme="majorHAnsi" w:hAnsiTheme="majorHAnsi" w:cstheme="majorHAnsi"/>
          <w:bCs/>
          <w:i/>
          <w:iCs/>
          <w:color w:val="FF0000"/>
          <w:sz w:val="20"/>
          <w:szCs w:val="20"/>
        </w:rPr>
      </w:pPr>
      <w:r w:rsidRPr="00331AAB">
        <w:rPr>
          <w:rFonts w:asciiTheme="majorHAnsi" w:hAnsiTheme="majorHAnsi" w:cstheme="majorHAnsi"/>
          <w:bCs/>
          <w:i/>
          <w:iCs/>
          <w:color w:val="000000" w:themeColor="text1"/>
          <w:sz w:val="20"/>
          <w:szCs w:val="20"/>
        </w:rPr>
        <w:t>O Christ ressuscité, tu nous rassembles en ce jour pour nous envoyer vers nos frères ; Que descende sur nous le souffle de l'Esprit, et nous annoncerons par le témoignage de notre vie, la puissance de ta résurrection. Toi, le Vivant, pour les siècles des siècles. Amen.</w:t>
      </w:r>
    </w:p>
    <w:p w14:paraId="5B0E6345" w14:textId="77777777" w:rsidR="00A97276" w:rsidRPr="00331AAB" w:rsidRDefault="00A97276" w:rsidP="00A97276">
      <w:pPr>
        <w:spacing w:after="120"/>
        <w:rPr>
          <w:rFonts w:asciiTheme="majorHAnsi" w:hAnsiTheme="majorHAnsi" w:cstheme="majorHAnsi"/>
          <w:i/>
          <w:color w:val="FF0000"/>
          <w:sz w:val="20"/>
          <w:szCs w:val="20"/>
        </w:rPr>
        <w:sectPr w:rsidR="00A97276" w:rsidRPr="00331AAB" w:rsidSect="00F6210C">
          <w:type w:val="continuous"/>
          <w:pgSz w:w="11900" w:h="16840"/>
          <w:pgMar w:top="964" w:right="964" w:bottom="964" w:left="964" w:header="0" w:footer="0" w:gutter="0"/>
          <w:cols w:num="2" w:space="284"/>
        </w:sectPr>
      </w:pPr>
    </w:p>
    <w:p w14:paraId="52033983" w14:textId="77777777" w:rsidR="00A97276" w:rsidRPr="00331AAB" w:rsidRDefault="00A97276" w:rsidP="00A97276">
      <w:pPr>
        <w:rPr>
          <w:rFonts w:asciiTheme="majorHAnsi" w:hAnsiTheme="majorHAnsi" w:cstheme="majorHAnsi"/>
          <w:b/>
          <w:color w:val="000000" w:themeColor="text1"/>
          <w:sz w:val="20"/>
          <w:szCs w:val="20"/>
        </w:rPr>
      </w:pPr>
      <w:r w:rsidRPr="00331AAB">
        <w:rPr>
          <w:rFonts w:asciiTheme="majorHAnsi" w:hAnsiTheme="majorHAnsi" w:cstheme="majorHAnsi"/>
          <w:noProof/>
          <w:color w:val="000000" w:themeColor="text1"/>
          <w:sz w:val="20"/>
          <w:szCs w:val="20"/>
        </w:rPr>
        <mc:AlternateContent>
          <mc:Choice Requires="wpg">
            <w:drawing>
              <wp:inline distT="0" distB="0" distL="0" distR="0" wp14:anchorId="46E93C2C" wp14:editId="7CB63966">
                <wp:extent cx="6332220" cy="34925"/>
                <wp:effectExtent l="0" t="0" r="0" b="0"/>
                <wp:docPr id="147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76"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7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846746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Bd49B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" fillcolor="#548dd4 [1951]" stroked="f">
                  <v:textbox inset=",7.2pt,,7.2pt"/>
                </v:rect>
                <w10:anchorlock/>
              </v:group>
            </w:pict>
          </mc:Fallback>
        </mc:AlternateContent>
      </w:r>
    </w:p>
    <w:p w14:paraId="60C2428F" w14:textId="77777777" w:rsidR="00A97276" w:rsidRPr="00331AAB" w:rsidRDefault="00A97276" w:rsidP="00A97276">
      <w:pPr>
        <w:rPr>
          <w:rFonts w:asciiTheme="majorHAnsi" w:hAnsiTheme="majorHAnsi" w:cstheme="majorHAnsi"/>
          <w:b/>
          <w:color w:val="000000" w:themeColor="text1"/>
          <w:sz w:val="20"/>
          <w:szCs w:val="20"/>
        </w:rPr>
        <w:sectPr w:rsidR="00A97276" w:rsidRPr="00331AAB" w:rsidSect="00F6210C">
          <w:type w:val="continuous"/>
          <w:pgSz w:w="11900" w:h="16840"/>
          <w:pgMar w:top="964" w:right="964" w:bottom="964" w:left="964" w:header="0" w:footer="0" w:gutter="0"/>
          <w:cols w:space="708"/>
        </w:sectPr>
      </w:pPr>
    </w:p>
    <w:p w14:paraId="17805E57" w14:textId="77777777" w:rsidR="00A97276" w:rsidRPr="00331AAB" w:rsidRDefault="00A97276" w:rsidP="00A97276">
      <w:pPr>
        <w:widowControl w:val="0"/>
        <w:autoSpaceDE w:val="0"/>
        <w:autoSpaceDN w:val="0"/>
        <w:adjustRightInd w:val="0"/>
        <w:jc w:val="center"/>
        <w:outlineLvl w:val="0"/>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Commentaire des lectures du dimanche</w:t>
      </w:r>
    </w:p>
    <w:p w14:paraId="32AFE2C8" w14:textId="77777777" w:rsidR="00A97276" w:rsidRPr="00331AAB" w:rsidRDefault="00A97276" w:rsidP="00A97276">
      <w:pPr>
        <w:spacing w:after="120"/>
        <w:rPr>
          <w:rFonts w:asciiTheme="majorHAnsi" w:hAnsiTheme="majorHAnsi" w:cstheme="majorHAnsi"/>
          <w:smallCaps/>
          <w:color w:val="000000" w:themeColor="text1"/>
          <w:sz w:val="20"/>
          <w:szCs w:val="20"/>
        </w:rPr>
      </w:pPr>
      <w:r w:rsidRPr="00331AAB">
        <w:rPr>
          <w:rFonts w:asciiTheme="majorHAnsi" w:hAnsiTheme="majorHAnsi" w:cstheme="majorHAnsi"/>
          <w:smallCaps/>
          <w:noProof/>
          <w:color w:val="000000" w:themeColor="text1"/>
          <w:sz w:val="20"/>
          <w:szCs w:val="20"/>
        </w:rPr>
        <mc:AlternateContent>
          <mc:Choice Requires="wpg">
            <w:drawing>
              <wp:inline distT="0" distB="0" distL="0" distR="0" wp14:anchorId="75C500F4" wp14:editId="21C27712">
                <wp:extent cx="6332220" cy="34925"/>
                <wp:effectExtent l="0" t="0" r="0" b="0"/>
                <wp:docPr id="148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8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8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253E5C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" fillcolor="#548dd4 [1951]" stroked="f">
                  <v:textbox inset=",7.2pt,,7.2pt"/>
                </v:rect>
                <w10:anchorlock/>
              </v:group>
            </w:pict>
          </mc:Fallback>
        </mc:AlternateContent>
      </w:r>
    </w:p>
    <w:p w14:paraId="209BEED2" w14:textId="77777777" w:rsidR="00A97276" w:rsidRPr="00331AAB" w:rsidRDefault="00A97276" w:rsidP="00A97276">
      <w:pPr>
        <w:rPr>
          <w:rFonts w:asciiTheme="majorHAnsi" w:hAnsiTheme="majorHAnsi" w:cstheme="majorHAnsi"/>
          <w:smallCaps/>
          <w:color w:val="000000" w:themeColor="text1"/>
          <w:sz w:val="20"/>
          <w:szCs w:val="20"/>
        </w:rPr>
        <w:sectPr w:rsidR="00A97276" w:rsidRPr="00331AAB" w:rsidSect="00F6210C">
          <w:type w:val="continuous"/>
          <w:pgSz w:w="11900" w:h="16840"/>
          <w:pgMar w:top="964" w:right="964" w:bottom="964" w:left="964" w:header="0" w:footer="0" w:gutter="0"/>
          <w:cols w:space="708"/>
        </w:sectPr>
      </w:pPr>
    </w:p>
    <w:p w14:paraId="39868093" w14:textId="3B877E3E" w:rsidR="00CF258E" w:rsidRPr="00331AAB" w:rsidRDefault="00CF258E" w:rsidP="00FA319A">
      <w:pPr>
        <w:spacing w:after="120"/>
        <w:jc w:val="both"/>
        <w:rPr>
          <w:rFonts w:asciiTheme="majorHAnsi" w:hAnsiTheme="majorHAnsi" w:cstheme="majorHAnsi"/>
          <w:i/>
          <w:iCs/>
          <w:color w:val="000000" w:themeColor="text1"/>
          <w:sz w:val="20"/>
          <w:szCs w:val="20"/>
        </w:rPr>
      </w:pPr>
      <w:r w:rsidRPr="00331AAB">
        <w:rPr>
          <w:rFonts w:asciiTheme="majorHAnsi" w:hAnsiTheme="majorHAnsi" w:cstheme="majorHAnsi"/>
          <w:i/>
          <w:iCs/>
          <w:color w:val="000000" w:themeColor="text1"/>
          <w:sz w:val="20"/>
          <w:szCs w:val="20"/>
        </w:rPr>
        <w:t>Chers frères et sœurs, bonjour</w:t>
      </w:r>
      <w:r w:rsidR="00FA319A" w:rsidRPr="00331AAB">
        <w:rPr>
          <w:rFonts w:asciiTheme="majorHAnsi" w:hAnsiTheme="majorHAnsi" w:cstheme="majorHAnsi"/>
          <w:i/>
          <w:iCs/>
          <w:color w:val="000000" w:themeColor="text1"/>
          <w:sz w:val="20"/>
          <w:szCs w:val="20"/>
        </w:rPr>
        <w:t> !</w:t>
      </w:r>
    </w:p>
    <w:p w14:paraId="77FF6775" w14:textId="0348B618" w:rsidR="00CF258E" w:rsidRPr="00331AAB" w:rsidRDefault="00CF258E" w:rsidP="00FA319A">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Aujourd’hui, dernier jour de l’Octave de Pâques, l’</w:t>
      </w:r>
      <w:r w:rsidR="00FA319A" w:rsidRPr="00331AAB">
        <w:rPr>
          <w:rFonts w:asciiTheme="majorHAnsi" w:hAnsiTheme="majorHAnsi" w:cstheme="majorHAnsi"/>
          <w:color w:val="000000" w:themeColor="text1"/>
          <w:sz w:val="20"/>
          <w:szCs w:val="20"/>
        </w:rPr>
        <w:t>É</w:t>
      </w:r>
      <w:r w:rsidRPr="00331AAB">
        <w:rPr>
          <w:rFonts w:asciiTheme="majorHAnsi" w:hAnsiTheme="majorHAnsi" w:cstheme="majorHAnsi"/>
          <w:color w:val="000000" w:themeColor="text1"/>
          <w:sz w:val="20"/>
          <w:szCs w:val="20"/>
        </w:rPr>
        <w:t xml:space="preserve">vangile nous raconte la première et la deuxième apparition du Ressuscité aux disciples. Jésus vient à Pâques, alors que les apôtres sont enfermés au Cénacle, par peur, mais étant donné que Thomas, l’un des Douze, n’est pas présent, il revient huit jours plus tard (cf. </w:t>
      </w:r>
      <w:proofErr w:type="spellStart"/>
      <w:r w:rsidRPr="00331AAB">
        <w:rPr>
          <w:rFonts w:asciiTheme="majorHAnsi" w:hAnsiTheme="majorHAnsi" w:cstheme="majorHAnsi"/>
          <w:color w:val="000000" w:themeColor="text1"/>
          <w:sz w:val="20"/>
          <w:szCs w:val="20"/>
        </w:rPr>
        <w:t>Jn</w:t>
      </w:r>
      <w:proofErr w:type="spellEnd"/>
      <w:r w:rsidRPr="00331AAB">
        <w:rPr>
          <w:rFonts w:asciiTheme="majorHAnsi" w:hAnsiTheme="majorHAnsi" w:cstheme="majorHAnsi"/>
          <w:color w:val="000000" w:themeColor="text1"/>
          <w:sz w:val="20"/>
          <w:szCs w:val="20"/>
        </w:rPr>
        <w:t xml:space="preserve"> 20,19-29). Concentrons-nous sur les deux protagonistes, Thomas et Jésus, en regardant d’abord le disciple, puis le Maître. C’est un beau dialogue qui a lieu entre ces deux hommes.</w:t>
      </w:r>
    </w:p>
    <w:p w14:paraId="1C30EE77" w14:textId="690D09AD" w:rsidR="00CF258E" w:rsidRPr="00331AAB" w:rsidRDefault="00CF258E" w:rsidP="00FA319A">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L’apôtre Thomas, tout d’abord. Il nous représente tous, nous qui n’étions pas présents au Cénacle lorsque le Seigneur est apparu et qui n’avons pas eu d’autres signes physiques ou apparitions de sa part. Nous aussi, comme ce disciple, nous avons parfois du mal</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comment peut-on croire que Jésus est ressuscité, qu’il nous accompagne et qu’il est le Seigneur de nos vies sans l’avoir vu, sans l’avoir touché</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Comment fait-on pour croire cela</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Pourquoi le Seigneur ne nous donne-t-il pas un signe plus évident de sa présence et de son amour</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xml:space="preserve">? Un signe que je puisse mieux voir... </w:t>
      </w:r>
      <w:proofErr w:type="spellStart"/>
      <w:proofErr w:type="gramStart"/>
      <w:r w:rsidRPr="00331AAB">
        <w:rPr>
          <w:rFonts w:asciiTheme="majorHAnsi" w:hAnsiTheme="majorHAnsi" w:cstheme="majorHAnsi"/>
          <w:color w:val="000000" w:themeColor="text1"/>
          <w:sz w:val="20"/>
          <w:szCs w:val="20"/>
        </w:rPr>
        <w:t>Et</w:t>
      </w:r>
      <w:proofErr w:type="spellEnd"/>
      <w:proofErr w:type="gramEnd"/>
      <w:r w:rsidRPr="00331AAB">
        <w:rPr>
          <w:rFonts w:asciiTheme="majorHAnsi" w:hAnsiTheme="majorHAnsi" w:cstheme="majorHAnsi"/>
          <w:color w:val="000000" w:themeColor="text1"/>
          <w:sz w:val="20"/>
          <w:szCs w:val="20"/>
        </w:rPr>
        <w:t xml:space="preserve"> bien, nous aussi, nous sommes comme Thomas, avec les mêmes doutes, les mêmes raisonnements.</w:t>
      </w:r>
    </w:p>
    <w:p w14:paraId="1C39018E" w14:textId="7C262C7B" w:rsidR="00CF258E" w:rsidRPr="00331AAB" w:rsidRDefault="00CF258E" w:rsidP="00FA319A">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Mais nous ne devons pas avoir honte de cela. En nous racontant l’histoire de Thomas, en effet, l’</w:t>
      </w:r>
      <w:r w:rsidR="00FA319A" w:rsidRPr="00331AAB">
        <w:rPr>
          <w:rFonts w:asciiTheme="majorHAnsi" w:hAnsiTheme="majorHAnsi" w:cstheme="majorHAnsi"/>
          <w:color w:val="000000" w:themeColor="text1"/>
          <w:sz w:val="20"/>
          <w:szCs w:val="20"/>
        </w:rPr>
        <w:t>É</w:t>
      </w:r>
      <w:r w:rsidRPr="00331AAB">
        <w:rPr>
          <w:rFonts w:asciiTheme="majorHAnsi" w:hAnsiTheme="majorHAnsi" w:cstheme="majorHAnsi"/>
          <w:color w:val="000000" w:themeColor="text1"/>
          <w:sz w:val="20"/>
          <w:szCs w:val="20"/>
        </w:rPr>
        <w:t>vangile nous dit que le Seigneur ne cherche pas de chrétiens parfaits. Le Seigneur ne cherche pas de chrétiens parfaits. Je vous le dis</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j’ai peur quand je vous un chrétien, une association de chrétiens qui se croient parfaits. Le Seigneur ne cherche pas de chrétiens parfaits</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le Seigneur ne cherche pas de chrétiens qui ne doutent jamais et affichent toujours une foi sûre. Quand un chrétien est comme cela, il y a quelque chose qui ne va pas. Non, l’aventure de la foi, comme pour Thomas, est faite d’ombres et de lumières. Sinon, quelle foi serait-ce</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Elle connaît des moments de consolation, d’élan et d’enthousiasme, mais aussi de lassitude, de désorientation, de doute et d’obscurité. L’</w:t>
      </w:r>
      <w:r w:rsidR="00FA319A" w:rsidRPr="00331AAB">
        <w:rPr>
          <w:rFonts w:asciiTheme="majorHAnsi" w:hAnsiTheme="majorHAnsi" w:cstheme="majorHAnsi"/>
          <w:color w:val="000000" w:themeColor="text1"/>
          <w:sz w:val="20"/>
          <w:szCs w:val="20"/>
        </w:rPr>
        <w:t>É</w:t>
      </w:r>
      <w:r w:rsidRPr="00331AAB">
        <w:rPr>
          <w:rFonts w:asciiTheme="majorHAnsi" w:hAnsiTheme="majorHAnsi" w:cstheme="majorHAnsi"/>
          <w:color w:val="000000" w:themeColor="text1"/>
          <w:sz w:val="20"/>
          <w:szCs w:val="20"/>
        </w:rPr>
        <w:t>vangile nous montre la «</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i/>
          <w:iCs/>
          <w:color w:val="000000" w:themeColor="text1"/>
          <w:sz w:val="20"/>
          <w:szCs w:val="20"/>
        </w:rPr>
        <w:t>crise</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xml:space="preserve">» de Thomas pour nous dire que nous ne devons pas craindre les crises de la vie et de la foi. Les crises ne sont pas un péché, elles sont un chemin, nous ne devons pas les craindre. Souvent, elles nous rendent humbles, car elles nous dépouillent de l’idée que tout va bien, que nous sommes meilleurs que les autres. Les crises nous aident à nous reconnaître dans le besoin : elles ravivent notre besoin de Dieu et nous permettent ainsi de revenir vers le Seigneur, </w:t>
      </w:r>
      <w:r w:rsidRPr="00331AAB">
        <w:rPr>
          <w:rFonts w:asciiTheme="majorHAnsi" w:hAnsiTheme="majorHAnsi" w:cstheme="majorHAnsi"/>
          <w:color w:val="000000" w:themeColor="text1"/>
          <w:sz w:val="20"/>
          <w:szCs w:val="20"/>
        </w:rPr>
        <w:t>de toucher ses plaies, de faire à nouveau l’expérience de son amour, comme nous l’avons fait la première fois. Chers frères et sœurs, une foi imparfaite mais humble, qui revient toujours à Jésus, est préférable à une foi forte mais présomptueuse, qui nous rend fiers et arrogants.</w:t>
      </w:r>
    </w:p>
    <w:p w14:paraId="51FD7283" w14:textId="75D7F0E4" w:rsidR="00CF258E" w:rsidRPr="00331AAB" w:rsidRDefault="00CF258E" w:rsidP="00FA319A">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Et face à l’absence et au chemin de Thomas, qui est souvent aussi le nôtre, quelle est l’attitude de Jésus</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L’</w:t>
      </w:r>
      <w:r w:rsidR="00FA319A" w:rsidRPr="00331AAB">
        <w:rPr>
          <w:rFonts w:asciiTheme="majorHAnsi" w:hAnsiTheme="majorHAnsi" w:cstheme="majorHAnsi"/>
          <w:color w:val="000000" w:themeColor="text1"/>
          <w:sz w:val="20"/>
          <w:szCs w:val="20"/>
        </w:rPr>
        <w:t>É</w:t>
      </w:r>
      <w:r w:rsidRPr="00331AAB">
        <w:rPr>
          <w:rFonts w:asciiTheme="majorHAnsi" w:hAnsiTheme="majorHAnsi" w:cstheme="majorHAnsi"/>
          <w:color w:val="000000" w:themeColor="text1"/>
          <w:sz w:val="20"/>
          <w:szCs w:val="20"/>
        </w:rPr>
        <w:t>vangile dit deux fois qu’il «</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i/>
          <w:iCs/>
          <w:color w:val="000000" w:themeColor="text1"/>
          <w:sz w:val="20"/>
          <w:szCs w:val="20"/>
        </w:rPr>
        <w:t>vint</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xml:space="preserve">» (vv.19.26). Une première fois, puis une seconde fois, huit jours plus tard. Jésus n’abandonne pas, il ne se lasse pas de nous, il </w:t>
      </w:r>
      <w:proofErr w:type="gramStart"/>
      <w:r w:rsidRPr="00331AAB">
        <w:rPr>
          <w:rFonts w:asciiTheme="majorHAnsi" w:hAnsiTheme="majorHAnsi" w:cstheme="majorHAnsi"/>
          <w:color w:val="000000" w:themeColor="text1"/>
          <w:sz w:val="20"/>
          <w:szCs w:val="20"/>
        </w:rPr>
        <w:t>n’a pas peur de</w:t>
      </w:r>
      <w:proofErr w:type="gramEnd"/>
      <w:r w:rsidRPr="00331AAB">
        <w:rPr>
          <w:rFonts w:asciiTheme="majorHAnsi" w:hAnsiTheme="majorHAnsi" w:cstheme="majorHAnsi"/>
          <w:color w:val="000000" w:themeColor="text1"/>
          <w:sz w:val="20"/>
          <w:szCs w:val="20"/>
        </w:rPr>
        <w:t xml:space="preserve"> nos crises, de nos faiblesses. Il revient toujours : quand les portes sont fermées, il revient</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quand nous doutons, il revient</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quand, comme Thomas, nous avons besoin de le rencontrer et de le toucher de plus près, il revient. Jésus revient toujours, il frappe toujours à la porte, et ne revient pas avec des signes puissants qui nous feraient sentir petits et inadéquats, et même honteux, mais avec ses plaies</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il revient en nous montrant ses plaies, signes de son amour qui</w:t>
      </w:r>
      <w:r w:rsidR="00FA319A" w:rsidRPr="00331AAB">
        <w:rPr>
          <w:rFonts w:asciiTheme="majorHAnsi" w:hAnsiTheme="majorHAnsi" w:cstheme="majorHAnsi"/>
          <w:color w:val="000000" w:themeColor="text1"/>
          <w:sz w:val="20"/>
          <w:szCs w:val="20"/>
        </w:rPr>
        <w:t xml:space="preserve"> </w:t>
      </w:r>
      <w:r w:rsidRPr="00331AAB">
        <w:rPr>
          <w:rFonts w:asciiTheme="majorHAnsi" w:hAnsiTheme="majorHAnsi" w:cstheme="majorHAnsi"/>
          <w:i/>
          <w:iCs/>
          <w:color w:val="000000" w:themeColor="text1"/>
          <w:sz w:val="20"/>
          <w:szCs w:val="20"/>
        </w:rPr>
        <w:t>a épousé nos fragilités</w:t>
      </w:r>
      <w:r w:rsidRPr="00331AAB">
        <w:rPr>
          <w:rFonts w:asciiTheme="majorHAnsi" w:hAnsiTheme="majorHAnsi" w:cstheme="majorHAnsi"/>
          <w:color w:val="000000" w:themeColor="text1"/>
          <w:sz w:val="20"/>
          <w:szCs w:val="20"/>
        </w:rPr>
        <w:t>.</w:t>
      </w:r>
    </w:p>
    <w:p w14:paraId="031EE1D6" w14:textId="2E89E2D0" w:rsidR="00CF258E" w:rsidRPr="00331AAB" w:rsidRDefault="00CF258E" w:rsidP="00FA319A">
      <w:pPr>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Frères et sœurs, en particulier lorsque nous éprouvons de la fatigue ou des moments de crise, Jésus, le Ressuscité, souhaite revenir pour être avec nous. Il attend seulement que nous le cherchions, que nous l’invoquions, et même, comme Thomas, que nous protestions en lui présentant nos besoins et notre incrédulité. Il revient toujours. Pourquoi</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Car il est patient et miséricordieux. Il vient ouvrir les cénacles de nos peurs et de nos incrédulités, car il veut toujours nous donner une autre opportunité. Jésus est le Seigneur des «</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i/>
          <w:iCs/>
          <w:color w:val="000000" w:themeColor="text1"/>
          <w:sz w:val="20"/>
          <w:szCs w:val="20"/>
        </w:rPr>
        <w:t>autres opportunités</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il nous en donne toujours une autre, toujours. Pensons alors à la dernière fois — faisons appel à notre mémoire — où, lors d’un moment difficile ou d’une période de crise, nous nous sommes refermés sur nous-mêmes, nous barricadant dans nos problèmes et laissant Jésus à l’extérieur. Et promettons-nous la prochaine fois, dans les difficultés, de rechercher Jésus, de retourner vers lui, vers son pardon — Il pardonne toujours</w:t>
      </w:r>
      <w:r w:rsidR="00FA319A" w:rsidRPr="00331AAB">
        <w:rPr>
          <w:rFonts w:asciiTheme="majorHAnsi" w:hAnsiTheme="majorHAnsi" w:cstheme="majorHAnsi"/>
          <w:color w:val="000000" w:themeColor="text1"/>
          <w:sz w:val="20"/>
          <w:szCs w:val="20"/>
        </w:rPr>
        <w:t> </w:t>
      </w:r>
      <w:r w:rsidRPr="00331AAB">
        <w:rPr>
          <w:rFonts w:asciiTheme="majorHAnsi" w:hAnsiTheme="majorHAnsi" w:cstheme="majorHAnsi"/>
          <w:color w:val="000000" w:themeColor="text1"/>
          <w:sz w:val="20"/>
          <w:szCs w:val="20"/>
        </w:rPr>
        <w:t>! —, retourner à ses plaies qui nous ont guéris. Ainsi, nous deviendrons également capables de compassion, d’approcher sans rigidité ni préjugés les plaies des autres.</w:t>
      </w:r>
    </w:p>
    <w:p w14:paraId="6023136A" w14:textId="1D3D1B2A" w:rsidR="00694256" w:rsidRPr="00331AAB" w:rsidRDefault="00CF258E" w:rsidP="00FA319A">
      <w:pPr>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 xml:space="preserve">Que Marie, Mère de la Miséricorde — j’aime penser à elle comme Mère de la miséricorde le lundi après le </w:t>
      </w:r>
      <w:proofErr w:type="gramStart"/>
      <w:r w:rsidRPr="00331AAB">
        <w:rPr>
          <w:rFonts w:asciiTheme="majorHAnsi" w:hAnsiTheme="majorHAnsi" w:cstheme="majorHAnsi"/>
          <w:color w:val="000000" w:themeColor="text1"/>
          <w:sz w:val="20"/>
          <w:szCs w:val="20"/>
        </w:rPr>
        <w:t>Dimanche</w:t>
      </w:r>
      <w:proofErr w:type="gramEnd"/>
      <w:r w:rsidRPr="00331AAB">
        <w:rPr>
          <w:rFonts w:asciiTheme="majorHAnsi" w:hAnsiTheme="majorHAnsi" w:cstheme="majorHAnsi"/>
          <w:color w:val="000000" w:themeColor="text1"/>
          <w:sz w:val="20"/>
          <w:szCs w:val="20"/>
        </w:rPr>
        <w:t xml:space="preserve"> de la Miséricorde —, nous accompagne sur le chemin de la foi et de l’amour.</w:t>
      </w:r>
    </w:p>
    <w:p w14:paraId="751AF943" w14:textId="2BC29509" w:rsidR="0094784B" w:rsidRPr="00331AAB" w:rsidRDefault="00A97276" w:rsidP="002A7DEC">
      <w:pPr>
        <w:jc w:val="right"/>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Libreria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Editrice</w:t>
      </w:r>
      <w:proofErr w:type="spellEnd"/>
      <w:r w:rsidRPr="00331AAB">
        <w:rPr>
          <w:rFonts w:asciiTheme="majorHAnsi" w:hAnsiTheme="majorHAnsi" w:cstheme="majorHAnsi"/>
          <w:color w:val="000000" w:themeColor="text1"/>
          <w:sz w:val="20"/>
          <w:szCs w:val="20"/>
        </w:rPr>
        <w:t xml:space="preserve"> Vatican </w:t>
      </w:r>
      <w:r w:rsidR="00236B5F" w:rsidRPr="00331AAB">
        <w:rPr>
          <w:rFonts w:asciiTheme="majorHAnsi" w:hAnsiTheme="majorHAnsi" w:cstheme="majorHAnsi"/>
          <w:color w:val="000000" w:themeColor="text1"/>
          <w:sz w:val="20"/>
          <w:szCs w:val="20"/>
        </w:rPr>
        <w:t>–</w:t>
      </w:r>
      <w:r w:rsidRPr="00331AAB">
        <w:rPr>
          <w:rFonts w:asciiTheme="majorHAnsi" w:hAnsiTheme="majorHAnsi" w:cstheme="majorHAnsi"/>
          <w:color w:val="000000" w:themeColor="text1"/>
          <w:sz w:val="20"/>
          <w:szCs w:val="20"/>
        </w:rPr>
        <w:t xml:space="preserve"> 20</w:t>
      </w:r>
      <w:r w:rsidR="006D2864" w:rsidRPr="00331AAB">
        <w:rPr>
          <w:rFonts w:asciiTheme="majorHAnsi" w:hAnsiTheme="majorHAnsi" w:cstheme="majorHAnsi"/>
          <w:color w:val="000000" w:themeColor="text1"/>
          <w:sz w:val="20"/>
          <w:szCs w:val="20"/>
        </w:rPr>
        <w:t>22</w:t>
      </w:r>
    </w:p>
    <w:p w14:paraId="04B29571" w14:textId="77777777" w:rsidR="00A97276" w:rsidRPr="00331AAB" w:rsidRDefault="00A97276" w:rsidP="007F4E00">
      <w:pPr>
        <w:widowControl w:val="0"/>
        <w:autoSpaceDE w:val="0"/>
        <w:autoSpaceDN w:val="0"/>
        <w:adjustRightInd w:val="0"/>
        <w:jc w:val="both"/>
        <w:rPr>
          <w:rFonts w:asciiTheme="majorHAnsi" w:hAnsiTheme="majorHAnsi" w:cstheme="majorHAnsi"/>
          <w:color w:val="FF0000"/>
          <w:sz w:val="20"/>
          <w:szCs w:val="20"/>
        </w:rPr>
        <w:sectPr w:rsidR="00A97276" w:rsidRPr="00331AAB" w:rsidSect="00F6210C">
          <w:footerReference w:type="default" r:id="rId24"/>
          <w:type w:val="continuous"/>
          <w:pgSz w:w="11900" w:h="16840"/>
          <w:pgMar w:top="964" w:right="964" w:bottom="964" w:left="964" w:header="0" w:footer="0" w:gutter="0"/>
          <w:cols w:num="2" w:space="284"/>
        </w:sectPr>
      </w:pPr>
    </w:p>
    <w:p w14:paraId="534D7FF5" w14:textId="77777777" w:rsidR="006848D1" w:rsidRPr="00331AAB" w:rsidRDefault="006848D1">
      <w:pPr>
        <w:rPr>
          <w:rFonts w:asciiTheme="majorHAnsi" w:hAnsiTheme="majorHAnsi" w:cstheme="majorHAnsi"/>
          <w:b/>
          <w:smallCaps/>
          <w:color w:val="FF0000"/>
          <w:sz w:val="20"/>
          <w:szCs w:val="20"/>
        </w:rPr>
      </w:pPr>
      <w:r w:rsidRPr="00331AAB">
        <w:rPr>
          <w:rFonts w:asciiTheme="majorHAnsi" w:hAnsiTheme="majorHAnsi" w:cstheme="majorHAnsi"/>
          <w:b/>
          <w:smallCaps/>
          <w:color w:val="FF0000"/>
          <w:sz w:val="20"/>
          <w:szCs w:val="20"/>
        </w:rPr>
        <w:br w:type="page"/>
      </w:r>
    </w:p>
    <w:p w14:paraId="413C26DF" w14:textId="5DC4B684" w:rsidR="00B71D47" w:rsidRPr="00331AAB" w:rsidRDefault="00B71D47" w:rsidP="00B71D47">
      <w:pPr>
        <w:rPr>
          <w:rFonts w:asciiTheme="majorHAnsi" w:hAnsiTheme="majorHAnsi" w:cstheme="majorHAnsi"/>
          <w:b/>
          <w:smallCaps/>
          <w:color w:val="FF0000"/>
          <w:sz w:val="20"/>
          <w:szCs w:val="20"/>
        </w:rPr>
      </w:pPr>
    </w:p>
    <w:p w14:paraId="3BAC2223" w14:textId="476BF3D4" w:rsidR="00B71D47" w:rsidRPr="00331AAB" w:rsidRDefault="00CF62CC" w:rsidP="00697F59">
      <w:pPr>
        <w:widowControl w:val="0"/>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31AAB">
        <w:rPr>
          <w:rFonts w:asciiTheme="majorHAnsi" w:hAnsiTheme="majorHAnsi" w:cstheme="majorHAnsi"/>
          <w:smallCaps/>
          <w:noProof/>
          <w:color w:val="000000" w:themeColor="text1"/>
          <w:sz w:val="20"/>
          <w:szCs w:val="20"/>
        </w:rPr>
        <mc:AlternateContent>
          <mc:Choice Requires="wpg">
            <w:drawing>
              <wp:inline distT="0" distB="0" distL="0" distR="0" wp14:anchorId="1375F00C" wp14:editId="29627DAE">
                <wp:extent cx="6332220" cy="34925"/>
                <wp:effectExtent l="0" t="0" r="5080" b="3175"/>
                <wp:docPr id="2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59DD633"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BLY1AIAAIk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VEH2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a4lyckyUqRXZnsaAhBcSZRKezg8qeFRlHKVD5R+W74urMhnlR7Jd&#13;&#10;Vabj8H9VDu/vy1yVyTFVnr6iKtNw+jtVJvMZ/FDse/TqqtzKb1+VW7H+s6p0zzn8d9wDMfzN7Idq&#13;&#10;13Z36+MPcvEL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FSgEtj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XHYz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vA6gvuheAbk/AYAAP//AwBQSwECLQAUAAYACAAAACEA2+H2y+4AAACFAQAAEwAAAAAA&#13;&#10;AAAAAAAAAAAAAAAAW0NvbnRlbnRfVHlwZXNdLnhtbFBLAQItABQABgAIAAAAIQBa9CxbvwAAABUB&#13;&#10;AAALAAAAAAAAAAAAAAAAAB8BAABfcmVscy8ucmVsc1BLAQItABQABgAIAAAAIQAxXHYz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" fillcolor="#548dd4 [1951]" stroked="f">
                  <v:textbox inset=",7.2pt,,7.2pt"/>
                </v:rect>
                <w10:anchorlock/>
              </v:group>
            </w:pict>
          </mc:Fallback>
        </mc:AlternateContent>
      </w:r>
      <w:r w:rsidR="00B71D47"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5A66C7C" w14:textId="35654990" w:rsidR="00B71D47" w:rsidRPr="00331AAB" w:rsidRDefault="00B71D47" w:rsidP="00697F59">
      <w:pPr>
        <w:widowControl w:val="0"/>
        <w:autoSpaceDE w:val="0"/>
        <w:autoSpaceDN w:val="0"/>
        <w:adjustRightInd w:val="0"/>
        <w:jc w:val="center"/>
        <w:rPr>
          <w:rFonts w:asciiTheme="majorHAnsi" w:hAnsiTheme="majorHAnsi" w:cstheme="majorHAnsi"/>
          <w:bCs/>
          <w:smallCaps/>
          <w:color w:val="000000" w:themeColor="text1"/>
          <w:sz w:val="20"/>
          <w:szCs w:val="20"/>
        </w:rPr>
      </w:pPr>
      <w:r w:rsidRPr="00331AAB">
        <w:rPr>
          <w:rFonts w:asciiTheme="majorHAnsi" w:hAnsiTheme="majorHAnsi" w:cstheme="majorHAnsi"/>
          <w:smallCaps/>
          <w:color w:val="000000" w:themeColor="text1"/>
          <w:sz w:val="20"/>
          <w:szCs w:val="20"/>
        </w:rPr>
        <w:t xml:space="preserve">Samedi </w:t>
      </w:r>
      <w:r w:rsidR="00CF258E" w:rsidRPr="00331AAB">
        <w:rPr>
          <w:rFonts w:asciiTheme="majorHAnsi" w:hAnsiTheme="majorHAnsi" w:cstheme="majorHAnsi"/>
          <w:smallCaps/>
          <w:color w:val="000000" w:themeColor="text1"/>
          <w:sz w:val="20"/>
          <w:szCs w:val="20"/>
        </w:rPr>
        <w:t>26</w:t>
      </w:r>
      <w:r w:rsidR="001358D4" w:rsidRPr="00331AAB">
        <w:rPr>
          <w:rFonts w:asciiTheme="majorHAnsi" w:hAnsiTheme="majorHAnsi" w:cstheme="majorHAnsi"/>
          <w:smallCaps/>
          <w:color w:val="000000" w:themeColor="text1"/>
          <w:sz w:val="20"/>
          <w:szCs w:val="20"/>
        </w:rPr>
        <w:t xml:space="preserve"> avril</w:t>
      </w:r>
      <w:r w:rsidR="00075A7C" w:rsidRPr="00331AAB">
        <w:rPr>
          <w:rFonts w:asciiTheme="majorHAnsi" w:hAnsiTheme="majorHAnsi" w:cstheme="majorHAnsi"/>
          <w:smallCaps/>
          <w:color w:val="000000" w:themeColor="text1"/>
          <w:sz w:val="20"/>
          <w:szCs w:val="20"/>
        </w:rPr>
        <w:t xml:space="preserve"> 2025</w:t>
      </w:r>
      <w:r w:rsidRPr="00331AAB">
        <w:rPr>
          <w:rFonts w:asciiTheme="majorHAnsi" w:hAnsiTheme="majorHAnsi" w:cstheme="majorHAnsi"/>
          <w:smallCaps/>
          <w:color w:val="000000" w:themeColor="text1"/>
          <w:sz w:val="20"/>
          <w:szCs w:val="20"/>
        </w:rPr>
        <w:t xml:space="preserve"> à 18h– </w:t>
      </w:r>
      <w:r w:rsidR="00CF258E" w:rsidRPr="00331AAB">
        <w:rPr>
          <w:rFonts w:asciiTheme="majorHAnsi" w:hAnsiTheme="majorHAnsi" w:cstheme="majorHAnsi"/>
          <w:smallCaps/>
          <w:color w:val="000000" w:themeColor="text1"/>
          <w:sz w:val="20"/>
          <w:szCs w:val="20"/>
        </w:rPr>
        <w:t>Dimanche de la Divine Miséricorde</w:t>
      </w:r>
      <w:r w:rsidRPr="00331AAB">
        <w:rPr>
          <w:rFonts w:asciiTheme="majorHAnsi" w:hAnsiTheme="majorHAnsi" w:cstheme="majorHAnsi"/>
          <w:smallCaps/>
          <w:color w:val="000000" w:themeColor="text1"/>
          <w:sz w:val="20"/>
          <w:szCs w:val="20"/>
        </w:rPr>
        <w:t>– Année C</w:t>
      </w:r>
    </w:p>
    <w:p w14:paraId="6C9CADBB" w14:textId="0506D945" w:rsidR="00B71D47" w:rsidRPr="009E7E22" w:rsidRDefault="00B71D47" w:rsidP="009E7E22">
      <w:pPr>
        <w:tabs>
          <w:tab w:val="left" w:pos="1276"/>
        </w:tabs>
        <w:jc w:val="both"/>
        <w:rPr>
          <w:rFonts w:asciiTheme="majorHAnsi" w:hAnsiTheme="majorHAnsi" w:cstheme="majorHAnsi"/>
          <w:bCs/>
          <w:color w:val="000000" w:themeColor="text1"/>
          <w:sz w:val="20"/>
          <w:szCs w:val="20"/>
        </w:rPr>
      </w:pPr>
      <w:r w:rsidRPr="009E7E22">
        <w:rPr>
          <w:rFonts w:asciiTheme="majorHAnsi" w:hAnsiTheme="majorHAnsi" w:cstheme="majorHAnsi"/>
          <w:noProof/>
          <w:color w:val="000000" w:themeColor="text1"/>
          <w:sz w:val="20"/>
          <w:szCs w:val="20"/>
        </w:rPr>
        <mc:AlternateContent>
          <mc:Choice Requires="wpg">
            <w:drawing>
              <wp:inline distT="0" distB="0" distL="0" distR="0" wp14:anchorId="4DA98E76" wp14:editId="72C9EBE7">
                <wp:extent cx="6332220" cy="34925"/>
                <wp:effectExtent l="0" t="0" r="0" b="0"/>
                <wp:docPr id="3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3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1"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DEA8A27"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CECy0i2AIAAIk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" fillcolor="#548dd4 [1951]" stroked="f">
                  <v:textbox inset=",7.2pt,,7.2pt"/>
                </v:rect>
                <w10:anchorlock/>
              </v:group>
            </w:pict>
          </mc:Fallback>
        </mc:AlternateContent>
      </w:r>
    </w:p>
    <w:p w14:paraId="51C1D339" w14:textId="77777777" w:rsidR="00B71D47" w:rsidRPr="009E7E22" w:rsidRDefault="00B71D47" w:rsidP="009E7E22">
      <w:pPr>
        <w:tabs>
          <w:tab w:val="left" w:pos="1276"/>
        </w:tabs>
        <w:jc w:val="both"/>
        <w:rPr>
          <w:rFonts w:asciiTheme="majorHAnsi" w:hAnsiTheme="majorHAnsi" w:cstheme="majorHAnsi"/>
          <w:b/>
          <w:color w:val="000000" w:themeColor="text1"/>
          <w:sz w:val="20"/>
          <w:szCs w:val="20"/>
        </w:rPr>
        <w:sectPr w:rsidR="00B71D47" w:rsidRPr="009E7E22" w:rsidSect="00F6210C">
          <w:footerReference w:type="default" r:id="rId25"/>
          <w:type w:val="continuous"/>
          <w:pgSz w:w="11900" w:h="16840"/>
          <w:pgMar w:top="964" w:right="964" w:bottom="964" w:left="964" w:header="0" w:footer="0" w:gutter="0"/>
          <w:cols w:space="708"/>
        </w:sectPr>
      </w:pPr>
    </w:p>
    <w:p w14:paraId="2E087961" w14:textId="77777777" w:rsidR="008B67E3" w:rsidRPr="009E7E22" w:rsidRDefault="008B67E3" w:rsidP="009E7E22">
      <w:pPr>
        <w:tabs>
          <w:tab w:val="left" w:pos="227"/>
          <w:tab w:val="left" w:pos="454"/>
        </w:tabs>
        <w:spacing w:after="120"/>
        <w:jc w:val="both"/>
        <w:rPr>
          <w:rFonts w:asciiTheme="majorHAnsi" w:hAnsiTheme="majorHAnsi" w:cstheme="majorHAnsi"/>
          <w:color w:val="000000" w:themeColor="text1"/>
          <w:sz w:val="20"/>
          <w:szCs w:val="20"/>
        </w:rPr>
      </w:pPr>
      <w:r w:rsidRPr="009E7E22">
        <w:rPr>
          <w:rFonts w:asciiTheme="majorHAnsi" w:hAnsiTheme="majorHAnsi" w:cstheme="majorHAnsi"/>
          <w:b/>
          <w:bCs/>
          <w:color w:val="000000" w:themeColor="text1"/>
          <w:sz w:val="20"/>
          <w:szCs w:val="20"/>
        </w:rPr>
        <w:t xml:space="preserve">ENTRÉE </w:t>
      </w:r>
      <w:r w:rsidRPr="009E7E22">
        <w:rPr>
          <w:rFonts w:asciiTheme="majorHAnsi" w:hAnsiTheme="majorHAnsi" w:cstheme="majorHAnsi"/>
          <w:color w:val="000000" w:themeColor="text1"/>
          <w:sz w:val="20"/>
          <w:szCs w:val="20"/>
        </w:rPr>
        <w:t>:</w:t>
      </w:r>
    </w:p>
    <w:p w14:paraId="5938B0E6" w14:textId="0BE3CD34" w:rsidR="009E7E22" w:rsidRPr="009E7E22" w:rsidRDefault="009E7E22" w:rsidP="009E7E22">
      <w:pPr>
        <w:tabs>
          <w:tab w:val="left" w:pos="227"/>
          <w:tab w:val="left" w:pos="454"/>
        </w:tabs>
        <w:spacing w:after="120"/>
        <w:jc w:val="both"/>
        <w:rPr>
          <w:rFonts w:asciiTheme="majorHAnsi" w:hAnsiTheme="majorHAnsi" w:cstheme="majorHAnsi"/>
          <w:i/>
          <w:iCs/>
          <w:color w:val="000000" w:themeColor="text1"/>
          <w:sz w:val="20"/>
          <w:szCs w:val="20"/>
        </w:rPr>
      </w:pPr>
      <w:r w:rsidRPr="009E7E22">
        <w:rPr>
          <w:rFonts w:asciiTheme="majorHAnsi" w:hAnsiTheme="majorHAnsi" w:cstheme="majorHAnsi"/>
          <w:color w:val="000000" w:themeColor="text1"/>
          <w:sz w:val="20"/>
          <w:szCs w:val="20"/>
        </w:rPr>
        <w:t>R-</w:t>
      </w:r>
      <w:r w:rsidRPr="009E7E22">
        <w:rPr>
          <w:rFonts w:asciiTheme="majorHAnsi" w:hAnsiTheme="majorHAnsi" w:cstheme="majorHAnsi"/>
          <w:color w:val="000000" w:themeColor="text1"/>
          <w:sz w:val="20"/>
          <w:szCs w:val="20"/>
        </w:rPr>
        <w:tab/>
      </w:r>
      <w:proofErr w:type="spellStart"/>
      <w:r w:rsidRPr="009E7E22">
        <w:rPr>
          <w:rFonts w:asciiTheme="majorHAnsi" w:hAnsiTheme="majorHAnsi" w:cstheme="majorHAnsi"/>
          <w:color w:val="000000" w:themeColor="text1"/>
          <w:sz w:val="20"/>
          <w:szCs w:val="20"/>
        </w:rPr>
        <w:t>Misericordes</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sicut</w:t>
      </w:r>
      <w:proofErr w:type="spellEnd"/>
      <w:r w:rsidRPr="009E7E22">
        <w:rPr>
          <w:rFonts w:asciiTheme="majorHAnsi" w:hAnsiTheme="majorHAnsi" w:cstheme="majorHAnsi"/>
          <w:color w:val="000000" w:themeColor="text1"/>
          <w:sz w:val="20"/>
          <w:szCs w:val="20"/>
        </w:rPr>
        <w:t xml:space="preserve"> Pater. </w:t>
      </w:r>
      <w:r w:rsidRPr="009E7E22">
        <w:rPr>
          <w:rFonts w:asciiTheme="majorHAnsi" w:hAnsiTheme="majorHAnsi" w:cstheme="majorHAnsi"/>
          <w:i/>
          <w:iCs/>
          <w:color w:val="000000" w:themeColor="text1"/>
          <w:sz w:val="20"/>
          <w:szCs w:val="20"/>
        </w:rPr>
        <w:t>(</w:t>
      </w:r>
      <w:proofErr w:type="gramStart"/>
      <w:r w:rsidRPr="009E7E22">
        <w:rPr>
          <w:rFonts w:asciiTheme="majorHAnsi" w:hAnsiTheme="majorHAnsi" w:cstheme="majorHAnsi"/>
          <w:i/>
          <w:iCs/>
          <w:color w:val="000000" w:themeColor="text1"/>
          <w:sz w:val="20"/>
          <w:szCs w:val="20"/>
        </w:rPr>
        <w:t>x</w:t>
      </w:r>
      <w:proofErr w:type="gramEnd"/>
      <w:r w:rsidRPr="009E7E22">
        <w:rPr>
          <w:rFonts w:asciiTheme="majorHAnsi" w:hAnsiTheme="majorHAnsi" w:cstheme="majorHAnsi"/>
          <w:i/>
          <w:iCs/>
          <w:color w:val="000000" w:themeColor="text1"/>
          <w:sz w:val="20"/>
          <w:szCs w:val="20"/>
        </w:rPr>
        <w:t>4)</w:t>
      </w:r>
    </w:p>
    <w:p w14:paraId="3D173F93" w14:textId="22FBC4A0"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1-</w:t>
      </w:r>
      <w:r w:rsidRPr="009E7E22">
        <w:rPr>
          <w:rFonts w:asciiTheme="majorHAnsi" w:hAnsiTheme="majorHAnsi" w:cstheme="majorHAnsi"/>
          <w:color w:val="000000" w:themeColor="text1"/>
          <w:sz w:val="20"/>
          <w:szCs w:val="20"/>
        </w:rPr>
        <w:tab/>
        <w:t>Rendez-grâce au Seigneur car il est bon,</w:t>
      </w:r>
    </w:p>
    <w:p w14:paraId="3FEEB628" w14:textId="4DF9B44D"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 xml:space="preserve">In </w:t>
      </w:r>
      <w:proofErr w:type="spellStart"/>
      <w:r w:rsidRPr="009E7E22">
        <w:rPr>
          <w:rFonts w:asciiTheme="majorHAnsi" w:hAnsiTheme="majorHAnsi" w:cstheme="majorHAnsi"/>
          <w:color w:val="000000" w:themeColor="text1"/>
          <w:sz w:val="20"/>
          <w:szCs w:val="20"/>
        </w:rPr>
        <w:t>aeternum</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misericordia</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eius</w:t>
      </w:r>
      <w:proofErr w:type="spellEnd"/>
      <w:r w:rsidRPr="009E7E22">
        <w:rPr>
          <w:rFonts w:asciiTheme="majorHAnsi" w:hAnsiTheme="majorHAnsi" w:cstheme="majorHAnsi"/>
          <w:color w:val="000000" w:themeColor="text1"/>
          <w:sz w:val="20"/>
          <w:szCs w:val="20"/>
        </w:rPr>
        <w:t>.</w:t>
      </w:r>
    </w:p>
    <w:p w14:paraId="43CEE882" w14:textId="7F86C45D"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Il créa le monde avec sagesse,</w:t>
      </w:r>
    </w:p>
    <w:p w14:paraId="73BAA41B" w14:textId="70280E2E"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 xml:space="preserve">In </w:t>
      </w:r>
      <w:proofErr w:type="spellStart"/>
      <w:r w:rsidRPr="009E7E22">
        <w:rPr>
          <w:rFonts w:asciiTheme="majorHAnsi" w:hAnsiTheme="majorHAnsi" w:cstheme="majorHAnsi"/>
          <w:color w:val="000000" w:themeColor="text1"/>
          <w:sz w:val="20"/>
          <w:szCs w:val="20"/>
        </w:rPr>
        <w:t>aeternum</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misericordia</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eius</w:t>
      </w:r>
      <w:proofErr w:type="spellEnd"/>
      <w:r w:rsidRPr="009E7E22">
        <w:rPr>
          <w:rFonts w:asciiTheme="majorHAnsi" w:hAnsiTheme="majorHAnsi" w:cstheme="majorHAnsi"/>
          <w:color w:val="000000" w:themeColor="text1"/>
          <w:sz w:val="20"/>
          <w:szCs w:val="20"/>
        </w:rPr>
        <w:t>.</w:t>
      </w:r>
    </w:p>
    <w:p w14:paraId="5A369AB1" w14:textId="4BB4F837"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Il conduit son peuple à travers l’histoire,</w:t>
      </w:r>
    </w:p>
    <w:p w14:paraId="7BD94DF1" w14:textId="78A33968"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 xml:space="preserve">In </w:t>
      </w:r>
      <w:proofErr w:type="spellStart"/>
      <w:r w:rsidRPr="009E7E22">
        <w:rPr>
          <w:rFonts w:asciiTheme="majorHAnsi" w:hAnsiTheme="majorHAnsi" w:cstheme="majorHAnsi"/>
          <w:color w:val="000000" w:themeColor="text1"/>
          <w:sz w:val="20"/>
          <w:szCs w:val="20"/>
        </w:rPr>
        <w:t>aeternum</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misericordia</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eius</w:t>
      </w:r>
      <w:proofErr w:type="spellEnd"/>
      <w:r w:rsidRPr="009E7E22">
        <w:rPr>
          <w:rFonts w:asciiTheme="majorHAnsi" w:hAnsiTheme="majorHAnsi" w:cstheme="majorHAnsi"/>
          <w:color w:val="000000" w:themeColor="text1"/>
          <w:sz w:val="20"/>
          <w:szCs w:val="20"/>
        </w:rPr>
        <w:t>.</w:t>
      </w:r>
    </w:p>
    <w:p w14:paraId="5A9007FE" w14:textId="28DE4C69"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 xml:space="preserve">Il pardonne et accueille ses </w:t>
      </w:r>
      <w:proofErr w:type="spellStart"/>
      <w:r w:rsidRPr="009E7E22">
        <w:rPr>
          <w:rFonts w:asciiTheme="majorHAnsi" w:hAnsiTheme="majorHAnsi" w:cstheme="majorHAnsi"/>
          <w:color w:val="000000" w:themeColor="text1"/>
          <w:sz w:val="20"/>
          <w:szCs w:val="20"/>
        </w:rPr>
        <w:t>senfants</w:t>
      </w:r>
      <w:proofErr w:type="spellEnd"/>
      <w:r w:rsidRPr="009E7E22">
        <w:rPr>
          <w:rFonts w:asciiTheme="majorHAnsi" w:hAnsiTheme="majorHAnsi" w:cstheme="majorHAnsi"/>
          <w:color w:val="000000" w:themeColor="text1"/>
          <w:sz w:val="20"/>
          <w:szCs w:val="20"/>
        </w:rPr>
        <w:t>,</w:t>
      </w:r>
    </w:p>
    <w:p w14:paraId="628F7569" w14:textId="732614E9" w:rsidR="009E7E22" w:rsidRPr="009E7E22" w:rsidRDefault="009E7E22" w:rsidP="009E7E22">
      <w:pPr>
        <w:tabs>
          <w:tab w:val="left" w:pos="227"/>
          <w:tab w:val="left" w:pos="454"/>
        </w:tabs>
        <w:spacing w:after="120"/>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 xml:space="preserve">In </w:t>
      </w:r>
      <w:proofErr w:type="spellStart"/>
      <w:r w:rsidRPr="009E7E22">
        <w:rPr>
          <w:rFonts w:asciiTheme="majorHAnsi" w:hAnsiTheme="majorHAnsi" w:cstheme="majorHAnsi"/>
          <w:color w:val="000000" w:themeColor="text1"/>
          <w:sz w:val="20"/>
          <w:szCs w:val="20"/>
        </w:rPr>
        <w:t>aeternum</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misericordia</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eius</w:t>
      </w:r>
      <w:proofErr w:type="spellEnd"/>
      <w:r w:rsidRPr="009E7E22">
        <w:rPr>
          <w:rFonts w:asciiTheme="majorHAnsi" w:hAnsiTheme="majorHAnsi" w:cstheme="majorHAnsi"/>
          <w:color w:val="000000" w:themeColor="text1"/>
          <w:sz w:val="20"/>
          <w:szCs w:val="20"/>
        </w:rPr>
        <w:t>.</w:t>
      </w:r>
    </w:p>
    <w:p w14:paraId="4CAA9135" w14:textId="162CE10D"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2-</w:t>
      </w:r>
      <w:r w:rsidRPr="009E7E22">
        <w:rPr>
          <w:rFonts w:asciiTheme="majorHAnsi" w:hAnsiTheme="majorHAnsi" w:cstheme="majorHAnsi"/>
          <w:color w:val="000000" w:themeColor="text1"/>
          <w:sz w:val="20"/>
          <w:szCs w:val="20"/>
        </w:rPr>
        <w:tab/>
        <w:t>Rendons grâce au fils lumière des nations,</w:t>
      </w:r>
    </w:p>
    <w:p w14:paraId="46916DFA" w14:textId="16FD1466"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 xml:space="preserve">In </w:t>
      </w:r>
      <w:proofErr w:type="spellStart"/>
      <w:r w:rsidRPr="009E7E22">
        <w:rPr>
          <w:rFonts w:asciiTheme="majorHAnsi" w:hAnsiTheme="majorHAnsi" w:cstheme="majorHAnsi"/>
          <w:color w:val="000000" w:themeColor="text1"/>
          <w:sz w:val="20"/>
          <w:szCs w:val="20"/>
        </w:rPr>
        <w:t>aeternum</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misericordia</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eius</w:t>
      </w:r>
      <w:proofErr w:type="spellEnd"/>
      <w:r w:rsidRPr="009E7E22">
        <w:rPr>
          <w:rFonts w:asciiTheme="majorHAnsi" w:hAnsiTheme="majorHAnsi" w:cstheme="majorHAnsi"/>
          <w:color w:val="000000" w:themeColor="text1"/>
          <w:sz w:val="20"/>
          <w:szCs w:val="20"/>
        </w:rPr>
        <w:t>,</w:t>
      </w:r>
    </w:p>
    <w:p w14:paraId="5434F3D9" w14:textId="0559193B"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Il nous aima avec un cœur de chair,</w:t>
      </w:r>
    </w:p>
    <w:p w14:paraId="0E7BB87B" w14:textId="06045A4F"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 xml:space="preserve">In </w:t>
      </w:r>
      <w:proofErr w:type="spellStart"/>
      <w:r w:rsidRPr="009E7E22">
        <w:rPr>
          <w:rFonts w:asciiTheme="majorHAnsi" w:hAnsiTheme="majorHAnsi" w:cstheme="majorHAnsi"/>
          <w:color w:val="000000" w:themeColor="text1"/>
          <w:sz w:val="20"/>
          <w:szCs w:val="20"/>
        </w:rPr>
        <w:t>aeternum</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misericordia</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eius</w:t>
      </w:r>
      <w:proofErr w:type="spellEnd"/>
      <w:r w:rsidRPr="009E7E22">
        <w:rPr>
          <w:rFonts w:asciiTheme="majorHAnsi" w:hAnsiTheme="majorHAnsi" w:cstheme="majorHAnsi"/>
          <w:color w:val="000000" w:themeColor="text1"/>
          <w:sz w:val="20"/>
          <w:szCs w:val="20"/>
        </w:rPr>
        <w:t>.</w:t>
      </w:r>
    </w:p>
    <w:p w14:paraId="3B6108B2" w14:textId="70094696"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Tout vient de lui, tout est à lui,</w:t>
      </w:r>
    </w:p>
    <w:p w14:paraId="14976F7B" w14:textId="2EE5EA0B"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 xml:space="preserve">In </w:t>
      </w:r>
      <w:proofErr w:type="spellStart"/>
      <w:r w:rsidRPr="009E7E22">
        <w:rPr>
          <w:rFonts w:asciiTheme="majorHAnsi" w:hAnsiTheme="majorHAnsi" w:cstheme="majorHAnsi"/>
          <w:color w:val="000000" w:themeColor="text1"/>
          <w:sz w:val="20"/>
          <w:szCs w:val="20"/>
        </w:rPr>
        <w:t>aeternum</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misericordia</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eius</w:t>
      </w:r>
      <w:proofErr w:type="spellEnd"/>
      <w:r w:rsidRPr="009E7E22">
        <w:rPr>
          <w:rFonts w:asciiTheme="majorHAnsi" w:hAnsiTheme="majorHAnsi" w:cstheme="majorHAnsi"/>
          <w:color w:val="000000" w:themeColor="text1"/>
          <w:sz w:val="20"/>
          <w:szCs w:val="20"/>
        </w:rPr>
        <w:t>,</w:t>
      </w:r>
    </w:p>
    <w:p w14:paraId="109C7ADB" w14:textId="45508415"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Ouvrons nos cœurs aux affamés et aux assoiffés,</w:t>
      </w:r>
    </w:p>
    <w:p w14:paraId="5E21EDBC" w14:textId="3CE7FC89" w:rsidR="009E7E22" w:rsidRPr="00D471BD" w:rsidRDefault="009E7E22" w:rsidP="009E7E22">
      <w:pPr>
        <w:tabs>
          <w:tab w:val="left" w:pos="227"/>
          <w:tab w:val="left" w:pos="454"/>
        </w:tabs>
        <w:spacing w:after="120"/>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r>
      <w:r w:rsidRPr="00D471BD">
        <w:rPr>
          <w:rFonts w:asciiTheme="majorHAnsi" w:hAnsiTheme="majorHAnsi" w:cstheme="majorHAnsi"/>
          <w:color w:val="000000" w:themeColor="text1"/>
          <w:sz w:val="20"/>
          <w:szCs w:val="20"/>
        </w:rPr>
        <w:t xml:space="preserve">In </w:t>
      </w:r>
      <w:proofErr w:type="spellStart"/>
      <w:r w:rsidRPr="00D471BD">
        <w:rPr>
          <w:rFonts w:asciiTheme="majorHAnsi" w:hAnsiTheme="majorHAnsi" w:cstheme="majorHAnsi"/>
          <w:color w:val="000000" w:themeColor="text1"/>
          <w:sz w:val="20"/>
          <w:szCs w:val="20"/>
        </w:rPr>
        <w:t>aeternum</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misericordia</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eius</w:t>
      </w:r>
      <w:proofErr w:type="spellEnd"/>
      <w:r w:rsidRPr="00D471BD">
        <w:rPr>
          <w:rFonts w:asciiTheme="majorHAnsi" w:hAnsiTheme="majorHAnsi" w:cstheme="majorHAnsi"/>
          <w:color w:val="000000" w:themeColor="text1"/>
          <w:sz w:val="20"/>
          <w:szCs w:val="20"/>
        </w:rPr>
        <w:t>.</w:t>
      </w:r>
    </w:p>
    <w:p w14:paraId="1789D9EB" w14:textId="3024F43E" w:rsidR="00FA319A" w:rsidRPr="009E7E22" w:rsidRDefault="00FA319A" w:rsidP="009E7E22">
      <w:pPr>
        <w:tabs>
          <w:tab w:val="left" w:pos="227"/>
          <w:tab w:val="left" w:pos="454"/>
        </w:tabs>
        <w:spacing w:after="120"/>
        <w:jc w:val="both"/>
        <w:rPr>
          <w:rFonts w:asciiTheme="majorHAnsi" w:hAnsiTheme="majorHAnsi" w:cstheme="majorHAnsi"/>
          <w:i/>
          <w:iCs/>
          <w:color w:val="000000" w:themeColor="text1"/>
          <w:sz w:val="20"/>
          <w:szCs w:val="20"/>
        </w:rPr>
      </w:pPr>
      <w:r w:rsidRPr="009E7E22">
        <w:rPr>
          <w:rFonts w:asciiTheme="majorHAnsi" w:hAnsiTheme="majorHAnsi" w:cstheme="majorHAnsi"/>
          <w:b/>
          <w:color w:val="000000" w:themeColor="text1"/>
          <w:sz w:val="20"/>
          <w:szCs w:val="20"/>
        </w:rPr>
        <w:t>PRÉPARATION PÉNITENTIELLE</w:t>
      </w:r>
      <w:r w:rsidRPr="009E7E22">
        <w:rPr>
          <w:rFonts w:asciiTheme="majorHAnsi" w:hAnsiTheme="majorHAnsi" w:cstheme="majorHAnsi"/>
          <w:color w:val="000000" w:themeColor="text1"/>
          <w:sz w:val="20"/>
          <w:szCs w:val="20"/>
        </w:rPr>
        <w:t xml:space="preserve"> :</w:t>
      </w:r>
      <w:r w:rsidR="009E7E22" w:rsidRPr="009E7E22">
        <w:rPr>
          <w:rFonts w:asciiTheme="majorHAnsi" w:hAnsiTheme="majorHAnsi" w:cstheme="majorHAnsi"/>
          <w:color w:val="000000" w:themeColor="text1"/>
          <w:sz w:val="20"/>
          <w:szCs w:val="20"/>
        </w:rPr>
        <w:t xml:space="preserve"> </w:t>
      </w:r>
      <w:r w:rsidR="009E7E22" w:rsidRPr="009E7E22">
        <w:rPr>
          <w:rFonts w:asciiTheme="majorHAnsi" w:hAnsiTheme="majorHAnsi" w:cstheme="majorHAnsi"/>
          <w:i/>
          <w:iCs/>
          <w:color w:val="000000" w:themeColor="text1"/>
          <w:sz w:val="20"/>
          <w:szCs w:val="20"/>
        </w:rPr>
        <w:t>Coco IV</w:t>
      </w:r>
    </w:p>
    <w:p w14:paraId="3ACB3770" w14:textId="63F961E7" w:rsidR="00FA319A" w:rsidRPr="009E7E22" w:rsidRDefault="00FA319A" w:rsidP="009E7E22">
      <w:pPr>
        <w:tabs>
          <w:tab w:val="left" w:pos="227"/>
          <w:tab w:val="left" w:pos="454"/>
        </w:tabs>
        <w:spacing w:after="120"/>
        <w:jc w:val="both"/>
        <w:rPr>
          <w:rFonts w:asciiTheme="majorHAnsi" w:hAnsiTheme="majorHAnsi" w:cstheme="majorHAnsi"/>
          <w:i/>
          <w:iCs/>
          <w:color w:val="000000" w:themeColor="text1"/>
          <w:sz w:val="20"/>
          <w:szCs w:val="20"/>
        </w:rPr>
      </w:pPr>
      <w:r w:rsidRPr="009E7E22">
        <w:rPr>
          <w:rFonts w:asciiTheme="majorHAnsi" w:hAnsiTheme="majorHAnsi" w:cstheme="majorHAnsi"/>
          <w:b/>
          <w:color w:val="000000" w:themeColor="text1"/>
          <w:sz w:val="20"/>
          <w:szCs w:val="20"/>
        </w:rPr>
        <w:t>GLOIRE À DIEU </w:t>
      </w:r>
      <w:r w:rsidRPr="009E7E22">
        <w:rPr>
          <w:rFonts w:asciiTheme="majorHAnsi" w:hAnsiTheme="majorHAnsi" w:cstheme="majorHAnsi"/>
          <w:color w:val="000000" w:themeColor="text1"/>
          <w:sz w:val="20"/>
          <w:szCs w:val="20"/>
        </w:rPr>
        <w:t>:</w:t>
      </w:r>
    </w:p>
    <w:p w14:paraId="3955CA00" w14:textId="3ED3478F" w:rsidR="009E7E22" w:rsidRPr="009E7E22" w:rsidRDefault="009E7E22" w:rsidP="009E7E22">
      <w:pPr>
        <w:pStyle w:val="Texteliturgique2"/>
        <w:tabs>
          <w:tab w:val="left" w:pos="227"/>
          <w:tab w:val="left" w:pos="454"/>
        </w:tabs>
        <w:spacing w:before="0" w:after="120"/>
        <w:ind w:left="0" w:firstLine="0"/>
        <w:rPr>
          <w:rFonts w:cstheme="majorHAnsi"/>
          <w:b w:val="0"/>
          <w:color w:val="000000" w:themeColor="text1"/>
          <w:sz w:val="20"/>
        </w:rPr>
      </w:pPr>
      <w:r w:rsidRPr="00D471BD">
        <w:rPr>
          <w:rFonts w:cstheme="majorHAnsi"/>
          <w:b w:val="0"/>
          <w:color w:val="000000" w:themeColor="text1"/>
          <w:sz w:val="20"/>
        </w:rPr>
        <w:tab/>
      </w:r>
      <w:r w:rsidR="002F1CEC">
        <w:rPr>
          <w:rFonts w:cstheme="majorHAnsi"/>
          <w:b w:val="0"/>
          <w:i/>
          <w:iCs/>
          <w:color w:val="000000" w:themeColor="text1"/>
          <w:sz w:val="20"/>
        </w:rPr>
        <w:t>Voir page 14</w:t>
      </w:r>
      <w:r w:rsidRPr="009E7E22">
        <w:rPr>
          <w:rFonts w:cstheme="majorHAnsi"/>
          <w:b w:val="0"/>
          <w:color w:val="000000" w:themeColor="text1"/>
          <w:sz w:val="20"/>
        </w:rPr>
        <w:t>.</w:t>
      </w:r>
    </w:p>
    <w:p w14:paraId="17864CF2" w14:textId="5A2D1DFE" w:rsidR="008B67E3" w:rsidRPr="009E7E22" w:rsidRDefault="008B67E3" w:rsidP="009E7E22">
      <w:pPr>
        <w:tabs>
          <w:tab w:val="left" w:pos="227"/>
          <w:tab w:val="left" w:pos="454"/>
        </w:tabs>
        <w:spacing w:after="120"/>
        <w:jc w:val="both"/>
        <w:rPr>
          <w:rFonts w:asciiTheme="majorHAnsi" w:hAnsiTheme="majorHAnsi" w:cstheme="majorHAnsi"/>
          <w:bCs/>
          <w:i/>
          <w:iCs/>
          <w:color w:val="000000" w:themeColor="text1"/>
          <w:sz w:val="20"/>
          <w:szCs w:val="20"/>
        </w:rPr>
      </w:pPr>
      <w:r w:rsidRPr="009E7E22">
        <w:rPr>
          <w:rFonts w:asciiTheme="majorHAnsi" w:hAnsiTheme="majorHAnsi" w:cstheme="majorHAnsi"/>
          <w:b/>
          <w:color w:val="000000" w:themeColor="text1"/>
          <w:sz w:val="20"/>
          <w:szCs w:val="20"/>
        </w:rPr>
        <w:t>PSAUME 1 :</w:t>
      </w:r>
      <w:r w:rsidRPr="009E7E22">
        <w:rPr>
          <w:rFonts w:asciiTheme="majorHAnsi" w:hAnsiTheme="majorHAnsi" w:cstheme="majorHAnsi"/>
          <w:color w:val="000000" w:themeColor="text1"/>
          <w:sz w:val="20"/>
          <w:szCs w:val="20"/>
        </w:rPr>
        <w:t xml:space="preserve"> </w:t>
      </w:r>
      <w:r w:rsidRPr="009E7E22">
        <w:rPr>
          <w:rFonts w:asciiTheme="majorHAnsi" w:hAnsiTheme="majorHAnsi" w:cstheme="majorHAnsi"/>
          <w:bCs/>
          <w:i/>
          <w:iCs/>
          <w:color w:val="000000" w:themeColor="text1"/>
          <w:sz w:val="20"/>
          <w:szCs w:val="20"/>
        </w:rPr>
        <w:t>Petiot</w:t>
      </w:r>
    </w:p>
    <w:p w14:paraId="16429B7C" w14:textId="4FDCE28B" w:rsidR="008B67E3" w:rsidRPr="009E7E22" w:rsidRDefault="008B67E3" w:rsidP="009E7E22">
      <w:pPr>
        <w:tabs>
          <w:tab w:val="left" w:pos="227"/>
          <w:tab w:val="left" w:pos="454"/>
        </w:tabs>
        <w:spacing w:after="120"/>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r>
      <w:r w:rsidR="009E7E22" w:rsidRPr="009E7E22">
        <w:rPr>
          <w:rFonts w:asciiTheme="majorHAnsi" w:hAnsiTheme="majorHAnsi" w:cstheme="majorHAnsi"/>
          <w:color w:val="000000" w:themeColor="text1"/>
          <w:sz w:val="20"/>
          <w:szCs w:val="20"/>
        </w:rPr>
        <w:t>Ce jour que fit le Seigneur est un jour de joie, Alléluia</w:t>
      </w:r>
      <w:r w:rsidRPr="009E7E22">
        <w:rPr>
          <w:rFonts w:asciiTheme="majorHAnsi" w:hAnsiTheme="majorHAnsi" w:cstheme="majorHAnsi"/>
          <w:color w:val="000000" w:themeColor="text1"/>
          <w:sz w:val="20"/>
          <w:szCs w:val="20"/>
        </w:rPr>
        <w:t>.</w:t>
      </w:r>
    </w:p>
    <w:p w14:paraId="4CD1E5CF" w14:textId="49E12C44" w:rsidR="008B67E3" w:rsidRPr="009E7E22" w:rsidRDefault="008B67E3" w:rsidP="009E7E22">
      <w:pPr>
        <w:tabs>
          <w:tab w:val="left" w:pos="227"/>
          <w:tab w:val="left" w:pos="454"/>
        </w:tabs>
        <w:spacing w:after="120"/>
        <w:jc w:val="both"/>
        <w:rPr>
          <w:rFonts w:asciiTheme="majorHAnsi" w:hAnsiTheme="majorHAnsi" w:cstheme="majorHAnsi"/>
          <w:i/>
          <w:iCs/>
          <w:color w:val="000000" w:themeColor="text1"/>
          <w:sz w:val="20"/>
          <w:szCs w:val="20"/>
        </w:rPr>
      </w:pPr>
      <w:r w:rsidRPr="009E7E22">
        <w:rPr>
          <w:rFonts w:asciiTheme="majorHAnsi" w:hAnsiTheme="majorHAnsi" w:cstheme="majorHAnsi"/>
          <w:b/>
          <w:color w:val="000000" w:themeColor="text1"/>
          <w:sz w:val="20"/>
          <w:szCs w:val="20"/>
        </w:rPr>
        <w:t>ACCLAMATION</w:t>
      </w:r>
      <w:r w:rsidRPr="009E7E22">
        <w:rPr>
          <w:rFonts w:asciiTheme="majorHAnsi" w:hAnsiTheme="majorHAnsi" w:cstheme="majorHAnsi"/>
          <w:color w:val="000000" w:themeColor="text1"/>
          <w:sz w:val="20"/>
          <w:szCs w:val="20"/>
        </w:rPr>
        <w:t> :</w:t>
      </w:r>
    </w:p>
    <w:p w14:paraId="2A9B11A9" w14:textId="5E6BFCA6" w:rsidR="009E7E22" w:rsidRPr="009E7E22" w:rsidRDefault="008B67E3"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i/>
          <w:iCs/>
          <w:color w:val="000000" w:themeColor="text1"/>
          <w:sz w:val="20"/>
          <w:szCs w:val="20"/>
        </w:rPr>
        <w:tab/>
      </w:r>
      <w:r w:rsidR="009E7E22" w:rsidRPr="009E7E22">
        <w:rPr>
          <w:rFonts w:asciiTheme="majorHAnsi" w:hAnsiTheme="majorHAnsi" w:cstheme="majorHAnsi"/>
          <w:color w:val="000000" w:themeColor="text1"/>
          <w:sz w:val="20"/>
          <w:szCs w:val="20"/>
        </w:rPr>
        <w:t>Alléluia, alléluia, Christ est ressuscité,</w:t>
      </w:r>
    </w:p>
    <w:p w14:paraId="2B6A045A" w14:textId="6FC8653D" w:rsidR="008B67E3" w:rsidRPr="009E7E22" w:rsidRDefault="009E7E22" w:rsidP="009E7E22">
      <w:pPr>
        <w:tabs>
          <w:tab w:val="left" w:pos="227"/>
          <w:tab w:val="left" w:pos="454"/>
        </w:tabs>
        <w:spacing w:after="120"/>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Il est vivant à jamais, alléluia, alléluia.</w:t>
      </w:r>
    </w:p>
    <w:p w14:paraId="7821B2A7" w14:textId="77777777" w:rsidR="009E7E22" w:rsidRPr="009E7E22" w:rsidRDefault="009E7E22" w:rsidP="009E7E22">
      <w:pPr>
        <w:tabs>
          <w:tab w:val="left" w:pos="227"/>
          <w:tab w:val="left" w:pos="454"/>
        </w:tabs>
        <w:spacing w:after="120"/>
        <w:jc w:val="both"/>
        <w:rPr>
          <w:rFonts w:asciiTheme="majorHAnsi" w:hAnsiTheme="majorHAnsi" w:cstheme="majorHAnsi"/>
          <w:i/>
          <w:color w:val="000000" w:themeColor="text1"/>
          <w:sz w:val="20"/>
          <w:szCs w:val="20"/>
        </w:rPr>
      </w:pPr>
      <w:r w:rsidRPr="009E7E22">
        <w:rPr>
          <w:rFonts w:asciiTheme="majorHAnsi" w:hAnsiTheme="majorHAnsi" w:cstheme="majorHAnsi"/>
          <w:b/>
          <w:color w:val="000000" w:themeColor="text1"/>
          <w:sz w:val="20"/>
          <w:szCs w:val="20"/>
        </w:rPr>
        <w:t>PROFESSION DE FOI </w:t>
      </w:r>
      <w:r w:rsidRPr="009E7E22">
        <w:rPr>
          <w:rFonts w:asciiTheme="majorHAnsi" w:hAnsiTheme="majorHAnsi" w:cstheme="majorHAnsi"/>
          <w:color w:val="000000" w:themeColor="text1"/>
          <w:sz w:val="20"/>
          <w:szCs w:val="20"/>
        </w:rPr>
        <w:t xml:space="preserve">: </w:t>
      </w:r>
      <w:r w:rsidRPr="009E7E22">
        <w:rPr>
          <w:rFonts w:asciiTheme="majorHAnsi" w:hAnsiTheme="majorHAnsi" w:cstheme="majorHAnsi"/>
          <w:i/>
          <w:color w:val="000000" w:themeColor="text1"/>
          <w:sz w:val="20"/>
          <w:szCs w:val="20"/>
        </w:rPr>
        <w:t>Messe des Anges</w:t>
      </w:r>
    </w:p>
    <w:p w14:paraId="3FCFAA34"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t>Credo in unum Deum</w:t>
      </w:r>
    </w:p>
    <w:p w14:paraId="1CC15859"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proofErr w:type="spellStart"/>
      <w:r w:rsidRPr="009E7E22">
        <w:rPr>
          <w:rFonts w:cstheme="majorHAnsi"/>
          <w:b w:val="0"/>
          <w:color w:val="000000" w:themeColor="text1"/>
          <w:sz w:val="20"/>
        </w:rPr>
        <w:t>Patrem</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omnipotentem</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factorem</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cæli</w:t>
      </w:r>
      <w:proofErr w:type="spellEnd"/>
      <w:r w:rsidRPr="009E7E22">
        <w:rPr>
          <w:rFonts w:cstheme="majorHAnsi"/>
          <w:b w:val="0"/>
          <w:color w:val="000000" w:themeColor="text1"/>
          <w:sz w:val="20"/>
        </w:rPr>
        <w:t xml:space="preserve"> et </w:t>
      </w:r>
      <w:proofErr w:type="spellStart"/>
      <w:r w:rsidRPr="009E7E22">
        <w:rPr>
          <w:rFonts w:cstheme="majorHAnsi"/>
          <w:b w:val="0"/>
          <w:color w:val="000000" w:themeColor="text1"/>
          <w:sz w:val="20"/>
        </w:rPr>
        <w:t>terræ</w:t>
      </w:r>
      <w:proofErr w:type="spellEnd"/>
      <w:r w:rsidRPr="009E7E22">
        <w:rPr>
          <w:rFonts w:cstheme="majorHAnsi"/>
          <w:b w:val="0"/>
          <w:color w:val="000000" w:themeColor="text1"/>
          <w:sz w:val="20"/>
        </w:rPr>
        <w:t>,</w:t>
      </w:r>
    </w:p>
    <w:p w14:paraId="4066FE70"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r w:rsidRPr="009E7E22">
        <w:rPr>
          <w:rFonts w:cstheme="majorHAnsi"/>
          <w:b w:val="0"/>
          <w:color w:val="000000" w:themeColor="text1"/>
          <w:sz w:val="20"/>
        </w:rPr>
        <w:tab/>
      </w:r>
      <w:proofErr w:type="spellStart"/>
      <w:proofErr w:type="gramStart"/>
      <w:r w:rsidRPr="009E7E22">
        <w:rPr>
          <w:rFonts w:cstheme="majorHAnsi"/>
          <w:b w:val="0"/>
          <w:color w:val="000000" w:themeColor="text1"/>
          <w:sz w:val="20"/>
        </w:rPr>
        <w:t>visibilium</w:t>
      </w:r>
      <w:proofErr w:type="spellEnd"/>
      <w:proofErr w:type="gramEnd"/>
      <w:r w:rsidRPr="009E7E22">
        <w:rPr>
          <w:rFonts w:cstheme="majorHAnsi"/>
          <w:b w:val="0"/>
          <w:color w:val="000000" w:themeColor="text1"/>
          <w:sz w:val="20"/>
        </w:rPr>
        <w:t xml:space="preserve"> omnium et invisibilium.</w:t>
      </w:r>
    </w:p>
    <w:p w14:paraId="4A3BD9B1"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t xml:space="preserve">Et in unum </w:t>
      </w:r>
      <w:proofErr w:type="spellStart"/>
      <w:r w:rsidRPr="009E7E22">
        <w:rPr>
          <w:rFonts w:cstheme="majorHAnsi"/>
          <w:b w:val="0"/>
          <w:color w:val="000000" w:themeColor="text1"/>
          <w:sz w:val="20"/>
        </w:rPr>
        <w:t>Dominum</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Iesum</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Christum</w:t>
      </w:r>
      <w:proofErr w:type="spellEnd"/>
      <w:r w:rsidRPr="009E7E22">
        <w:rPr>
          <w:rFonts w:cstheme="majorHAnsi"/>
          <w:b w:val="0"/>
          <w:color w:val="000000" w:themeColor="text1"/>
          <w:sz w:val="20"/>
        </w:rPr>
        <w:t>,</w:t>
      </w:r>
    </w:p>
    <w:p w14:paraId="751B2E52"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r w:rsidRPr="009E7E22">
        <w:rPr>
          <w:rFonts w:cstheme="majorHAnsi"/>
          <w:b w:val="0"/>
          <w:color w:val="000000" w:themeColor="text1"/>
          <w:sz w:val="20"/>
        </w:rPr>
        <w:tab/>
      </w:r>
      <w:proofErr w:type="spellStart"/>
      <w:r w:rsidRPr="009E7E22">
        <w:rPr>
          <w:rFonts w:cstheme="majorHAnsi"/>
          <w:b w:val="0"/>
          <w:color w:val="000000" w:themeColor="text1"/>
          <w:sz w:val="20"/>
        </w:rPr>
        <w:t>Filium</w:t>
      </w:r>
      <w:proofErr w:type="spellEnd"/>
      <w:r w:rsidRPr="009E7E22">
        <w:rPr>
          <w:rFonts w:cstheme="majorHAnsi"/>
          <w:b w:val="0"/>
          <w:color w:val="000000" w:themeColor="text1"/>
          <w:sz w:val="20"/>
        </w:rPr>
        <w:t xml:space="preserve"> Dei </w:t>
      </w:r>
      <w:proofErr w:type="spellStart"/>
      <w:r w:rsidRPr="009E7E22">
        <w:rPr>
          <w:rFonts w:cstheme="majorHAnsi"/>
          <w:b w:val="0"/>
          <w:color w:val="000000" w:themeColor="text1"/>
          <w:sz w:val="20"/>
        </w:rPr>
        <w:t>unigénitum</w:t>
      </w:r>
      <w:proofErr w:type="spellEnd"/>
      <w:r w:rsidRPr="009E7E22">
        <w:rPr>
          <w:rFonts w:cstheme="majorHAnsi"/>
          <w:b w:val="0"/>
          <w:color w:val="000000" w:themeColor="text1"/>
          <w:sz w:val="20"/>
        </w:rPr>
        <w:t>,</w:t>
      </w:r>
    </w:p>
    <w:p w14:paraId="2ECCE385"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r w:rsidRPr="009E7E22">
        <w:rPr>
          <w:rFonts w:cstheme="majorHAnsi"/>
          <w:b w:val="0"/>
          <w:color w:val="000000" w:themeColor="text1"/>
          <w:sz w:val="20"/>
        </w:rPr>
        <w:tab/>
      </w:r>
      <w:proofErr w:type="gramStart"/>
      <w:r w:rsidRPr="009E7E22">
        <w:rPr>
          <w:rFonts w:cstheme="majorHAnsi"/>
          <w:b w:val="0"/>
          <w:color w:val="000000" w:themeColor="text1"/>
          <w:sz w:val="20"/>
        </w:rPr>
        <w:t>et</w:t>
      </w:r>
      <w:proofErr w:type="gramEnd"/>
      <w:r w:rsidRPr="009E7E22">
        <w:rPr>
          <w:rFonts w:cstheme="majorHAnsi"/>
          <w:b w:val="0"/>
          <w:color w:val="000000" w:themeColor="text1"/>
          <w:sz w:val="20"/>
        </w:rPr>
        <w:t xml:space="preserve"> ex </w:t>
      </w:r>
      <w:proofErr w:type="spellStart"/>
      <w:r w:rsidRPr="009E7E22">
        <w:rPr>
          <w:rFonts w:cstheme="majorHAnsi"/>
          <w:b w:val="0"/>
          <w:color w:val="000000" w:themeColor="text1"/>
          <w:sz w:val="20"/>
        </w:rPr>
        <w:t>Patre</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natum</w:t>
      </w:r>
      <w:proofErr w:type="spellEnd"/>
      <w:r w:rsidRPr="009E7E22">
        <w:rPr>
          <w:rFonts w:cstheme="majorHAnsi"/>
          <w:b w:val="0"/>
          <w:color w:val="000000" w:themeColor="text1"/>
          <w:sz w:val="20"/>
        </w:rPr>
        <w:t xml:space="preserve"> ante </w:t>
      </w:r>
      <w:proofErr w:type="spellStart"/>
      <w:r w:rsidRPr="009E7E22">
        <w:rPr>
          <w:rFonts w:cstheme="majorHAnsi"/>
          <w:b w:val="0"/>
          <w:color w:val="000000" w:themeColor="text1"/>
          <w:sz w:val="20"/>
        </w:rPr>
        <w:t>omnia</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sæcula</w:t>
      </w:r>
      <w:proofErr w:type="spellEnd"/>
      <w:r w:rsidRPr="009E7E22">
        <w:rPr>
          <w:rFonts w:cstheme="majorHAnsi"/>
          <w:b w:val="0"/>
          <w:color w:val="000000" w:themeColor="text1"/>
          <w:sz w:val="20"/>
        </w:rPr>
        <w:t>.</w:t>
      </w:r>
    </w:p>
    <w:p w14:paraId="0541362B"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t xml:space="preserve">Deum de Deo, lumen de </w:t>
      </w:r>
      <w:proofErr w:type="spellStart"/>
      <w:r w:rsidRPr="009E7E22">
        <w:rPr>
          <w:rFonts w:cstheme="majorHAnsi"/>
          <w:b w:val="0"/>
          <w:color w:val="000000" w:themeColor="text1"/>
          <w:sz w:val="20"/>
        </w:rPr>
        <w:t>lumine</w:t>
      </w:r>
      <w:proofErr w:type="spellEnd"/>
      <w:r w:rsidRPr="009E7E22">
        <w:rPr>
          <w:rFonts w:cstheme="majorHAnsi"/>
          <w:b w:val="0"/>
          <w:color w:val="000000" w:themeColor="text1"/>
          <w:sz w:val="20"/>
        </w:rPr>
        <w:t>,</w:t>
      </w:r>
    </w:p>
    <w:p w14:paraId="31C7C2B9"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r w:rsidRPr="009E7E22">
        <w:rPr>
          <w:rFonts w:cstheme="majorHAnsi"/>
          <w:b w:val="0"/>
          <w:color w:val="000000" w:themeColor="text1"/>
          <w:sz w:val="20"/>
        </w:rPr>
        <w:tab/>
        <w:t xml:space="preserve">Deum verum de Deo </w:t>
      </w:r>
      <w:proofErr w:type="spellStart"/>
      <w:r w:rsidRPr="009E7E22">
        <w:rPr>
          <w:rFonts w:cstheme="majorHAnsi"/>
          <w:b w:val="0"/>
          <w:color w:val="000000" w:themeColor="text1"/>
          <w:sz w:val="20"/>
        </w:rPr>
        <w:t>vero</w:t>
      </w:r>
      <w:proofErr w:type="spellEnd"/>
      <w:r w:rsidRPr="009E7E22">
        <w:rPr>
          <w:rFonts w:cstheme="majorHAnsi"/>
          <w:b w:val="0"/>
          <w:color w:val="000000" w:themeColor="text1"/>
          <w:sz w:val="20"/>
        </w:rPr>
        <w:t>,</w:t>
      </w:r>
    </w:p>
    <w:p w14:paraId="57860866"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proofErr w:type="spellStart"/>
      <w:proofErr w:type="gramStart"/>
      <w:r w:rsidRPr="009E7E22">
        <w:rPr>
          <w:rFonts w:cstheme="majorHAnsi"/>
          <w:b w:val="0"/>
          <w:color w:val="000000" w:themeColor="text1"/>
          <w:sz w:val="20"/>
        </w:rPr>
        <w:t>génitum</w:t>
      </w:r>
      <w:proofErr w:type="spellEnd"/>
      <w:proofErr w:type="gramEnd"/>
      <w:r w:rsidRPr="009E7E22">
        <w:rPr>
          <w:rFonts w:cstheme="majorHAnsi"/>
          <w:b w:val="0"/>
          <w:color w:val="000000" w:themeColor="text1"/>
          <w:sz w:val="20"/>
        </w:rPr>
        <w:t xml:space="preserve">, non factum, </w:t>
      </w:r>
      <w:proofErr w:type="spellStart"/>
      <w:r w:rsidRPr="009E7E22">
        <w:rPr>
          <w:rFonts w:cstheme="majorHAnsi"/>
          <w:b w:val="0"/>
          <w:color w:val="000000" w:themeColor="text1"/>
          <w:sz w:val="20"/>
        </w:rPr>
        <w:t>consubstantialem</w:t>
      </w:r>
      <w:proofErr w:type="spellEnd"/>
      <w:r w:rsidRPr="009E7E22">
        <w:rPr>
          <w:rFonts w:cstheme="majorHAnsi"/>
          <w:b w:val="0"/>
          <w:color w:val="000000" w:themeColor="text1"/>
          <w:sz w:val="20"/>
        </w:rPr>
        <w:t xml:space="preserve"> Patri :</w:t>
      </w:r>
    </w:p>
    <w:p w14:paraId="4BFD1F0D"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r w:rsidRPr="009E7E22">
        <w:rPr>
          <w:rFonts w:cstheme="majorHAnsi"/>
          <w:b w:val="0"/>
          <w:color w:val="000000" w:themeColor="text1"/>
          <w:sz w:val="20"/>
        </w:rPr>
        <w:tab/>
      </w:r>
      <w:proofErr w:type="gramStart"/>
      <w:r w:rsidRPr="009E7E22">
        <w:rPr>
          <w:rFonts w:cstheme="majorHAnsi"/>
          <w:b w:val="0"/>
          <w:color w:val="000000" w:themeColor="text1"/>
          <w:sz w:val="20"/>
        </w:rPr>
        <w:t>per</w:t>
      </w:r>
      <w:proofErr w:type="gramEnd"/>
      <w:r w:rsidRPr="009E7E22">
        <w:rPr>
          <w:rFonts w:cstheme="majorHAnsi"/>
          <w:b w:val="0"/>
          <w:color w:val="000000" w:themeColor="text1"/>
          <w:sz w:val="20"/>
        </w:rPr>
        <w:t xml:space="preserve"> quem </w:t>
      </w:r>
      <w:proofErr w:type="spellStart"/>
      <w:r w:rsidRPr="009E7E22">
        <w:rPr>
          <w:rFonts w:cstheme="majorHAnsi"/>
          <w:b w:val="0"/>
          <w:color w:val="000000" w:themeColor="text1"/>
          <w:sz w:val="20"/>
        </w:rPr>
        <w:t>omnia</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facta</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sunt</w:t>
      </w:r>
      <w:proofErr w:type="spellEnd"/>
      <w:r w:rsidRPr="009E7E22">
        <w:rPr>
          <w:rFonts w:cstheme="majorHAnsi"/>
          <w:b w:val="0"/>
          <w:color w:val="000000" w:themeColor="text1"/>
          <w:sz w:val="20"/>
        </w:rPr>
        <w:t>.</w:t>
      </w:r>
    </w:p>
    <w:p w14:paraId="489D0213"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t xml:space="preserve">Qui </w:t>
      </w:r>
      <w:proofErr w:type="spellStart"/>
      <w:r w:rsidRPr="009E7E22">
        <w:rPr>
          <w:rFonts w:cstheme="majorHAnsi"/>
          <w:b w:val="0"/>
          <w:color w:val="000000" w:themeColor="text1"/>
          <w:sz w:val="20"/>
        </w:rPr>
        <w:t>propter</w:t>
      </w:r>
      <w:proofErr w:type="spellEnd"/>
      <w:r w:rsidRPr="009E7E22">
        <w:rPr>
          <w:rFonts w:cstheme="majorHAnsi"/>
          <w:b w:val="0"/>
          <w:color w:val="000000" w:themeColor="text1"/>
          <w:sz w:val="20"/>
        </w:rPr>
        <w:t xml:space="preserve"> nos </w:t>
      </w:r>
      <w:proofErr w:type="spellStart"/>
      <w:r w:rsidRPr="009E7E22">
        <w:rPr>
          <w:rFonts w:cstheme="majorHAnsi"/>
          <w:b w:val="0"/>
          <w:color w:val="000000" w:themeColor="text1"/>
          <w:sz w:val="20"/>
        </w:rPr>
        <w:t>homines</w:t>
      </w:r>
      <w:proofErr w:type="spellEnd"/>
    </w:p>
    <w:p w14:paraId="4A657043"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r w:rsidRPr="009E7E22">
        <w:rPr>
          <w:rFonts w:cstheme="majorHAnsi"/>
          <w:b w:val="0"/>
          <w:color w:val="000000" w:themeColor="text1"/>
          <w:sz w:val="20"/>
        </w:rPr>
        <w:tab/>
      </w:r>
      <w:proofErr w:type="gramStart"/>
      <w:r w:rsidRPr="009E7E22">
        <w:rPr>
          <w:rFonts w:cstheme="majorHAnsi"/>
          <w:b w:val="0"/>
          <w:color w:val="000000" w:themeColor="text1"/>
          <w:sz w:val="20"/>
        </w:rPr>
        <w:t>et</w:t>
      </w:r>
      <w:proofErr w:type="gram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propter</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nostram</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salutem</w:t>
      </w:r>
      <w:proofErr w:type="spellEnd"/>
    </w:p>
    <w:p w14:paraId="3090A09E"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r w:rsidRPr="009E7E22">
        <w:rPr>
          <w:rFonts w:cstheme="majorHAnsi"/>
          <w:b w:val="0"/>
          <w:color w:val="000000" w:themeColor="text1"/>
          <w:sz w:val="20"/>
        </w:rPr>
        <w:tab/>
      </w:r>
      <w:proofErr w:type="spellStart"/>
      <w:proofErr w:type="gramStart"/>
      <w:r w:rsidRPr="009E7E22">
        <w:rPr>
          <w:rFonts w:cstheme="majorHAnsi"/>
          <w:b w:val="0"/>
          <w:color w:val="000000" w:themeColor="text1"/>
          <w:sz w:val="20"/>
        </w:rPr>
        <w:t>descéndit</w:t>
      </w:r>
      <w:proofErr w:type="spellEnd"/>
      <w:proofErr w:type="gramEnd"/>
      <w:r w:rsidRPr="009E7E22">
        <w:rPr>
          <w:rFonts w:cstheme="majorHAnsi"/>
          <w:b w:val="0"/>
          <w:color w:val="000000" w:themeColor="text1"/>
          <w:sz w:val="20"/>
        </w:rPr>
        <w:t xml:space="preserve"> de </w:t>
      </w:r>
      <w:proofErr w:type="spellStart"/>
      <w:r w:rsidRPr="009E7E22">
        <w:rPr>
          <w:rFonts w:cstheme="majorHAnsi"/>
          <w:b w:val="0"/>
          <w:color w:val="000000" w:themeColor="text1"/>
          <w:sz w:val="20"/>
        </w:rPr>
        <w:t>cælis</w:t>
      </w:r>
      <w:proofErr w:type="spellEnd"/>
      <w:r w:rsidRPr="009E7E22">
        <w:rPr>
          <w:rFonts w:cstheme="majorHAnsi"/>
          <w:b w:val="0"/>
          <w:color w:val="000000" w:themeColor="text1"/>
          <w:sz w:val="20"/>
        </w:rPr>
        <w:t>.</w:t>
      </w:r>
    </w:p>
    <w:p w14:paraId="376EA4EA"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t xml:space="preserve">Et </w:t>
      </w:r>
      <w:proofErr w:type="spellStart"/>
      <w:r w:rsidRPr="009E7E22">
        <w:rPr>
          <w:rFonts w:cstheme="majorHAnsi"/>
          <w:b w:val="0"/>
          <w:color w:val="000000" w:themeColor="text1"/>
          <w:sz w:val="20"/>
        </w:rPr>
        <w:t>incarnatus</w:t>
      </w:r>
      <w:proofErr w:type="spellEnd"/>
      <w:r w:rsidRPr="009E7E22">
        <w:rPr>
          <w:rFonts w:cstheme="majorHAnsi"/>
          <w:b w:val="0"/>
          <w:color w:val="000000" w:themeColor="text1"/>
          <w:sz w:val="20"/>
        </w:rPr>
        <w:t xml:space="preserve"> est de </w:t>
      </w:r>
      <w:proofErr w:type="spellStart"/>
      <w:r w:rsidRPr="009E7E22">
        <w:rPr>
          <w:rFonts w:cstheme="majorHAnsi"/>
          <w:b w:val="0"/>
          <w:color w:val="000000" w:themeColor="text1"/>
          <w:sz w:val="20"/>
        </w:rPr>
        <w:t>Spiritu</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Sancto</w:t>
      </w:r>
      <w:proofErr w:type="spellEnd"/>
    </w:p>
    <w:p w14:paraId="2AB984D8"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proofErr w:type="gramStart"/>
      <w:r w:rsidRPr="009E7E22">
        <w:rPr>
          <w:rFonts w:cstheme="majorHAnsi"/>
          <w:b w:val="0"/>
          <w:color w:val="000000" w:themeColor="text1"/>
          <w:sz w:val="20"/>
        </w:rPr>
        <w:t>ex</w:t>
      </w:r>
      <w:proofErr w:type="gramEnd"/>
      <w:r w:rsidRPr="009E7E22">
        <w:rPr>
          <w:rFonts w:cstheme="majorHAnsi"/>
          <w:b w:val="0"/>
          <w:color w:val="000000" w:themeColor="text1"/>
          <w:sz w:val="20"/>
        </w:rPr>
        <w:t xml:space="preserve"> Maria </w:t>
      </w:r>
      <w:proofErr w:type="spellStart"/>
      <w:r w:rsidRPr="009E7E22">
        <w:rPr>
          <w:rFonts w:cstheme="majorHAnsi"/>
          <w:b w:val="0"/>
          <w:color w:val="000000" w:themeColor="text1"/>
          <w:sz w:val="20"/>
        </w:rPr>
        <w:t>Virgine</w:t>
      </w:r>
      <w:proofErr w:type="spellEnd"/>
      <w:r w:rsidRPr="009E7E22">
        <w:rPr>
          <w:rFonts w:cstheme="majorHAnsi"/>
          <w:b w:val="0"/>
          <w:color w:val="000000" w:themeColor="text1"/>
          <w:sz w:val="20"/>
        </w:rPr>
        <w:t xml:space="preserve">, et homo </w:t>
      </w:r>
      <w:proofErr w:type="spellStart"/>
      <w:r w:rsidRPr="009E7E22">
        <w:rPr>
          <w:rFonts w:cstheme="majorHAnsi"/>
          <w:b w:val="0"/>
          <w:color w:val="000000" w:themeColor="text1"/>
          <w:sz w:val="20"/>
        </w:rPr>
        <w:t>factus</w:t>
      </w:r>
      <w:proofErr w:type="spellEnd"/>
      <w:r w:rsidRPr="009E7E22">
        <w:rPr>
          <w:rFonts w:cstheme="majorHAnsi"/>
          <w:b w:val="0"/>
          <w:color w:val="000000" w:themeColor="text1"/>
          <w:sz w:val="20"/>
        </w:rPr>
        <w:t xml:space="preserve"> est.</w:t>
      </w:r>
    </w:p>
    <w:p w14:paraId="2A2A1229"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lang w:val="en-US"/>
        </w:rPr>
      </w:pPr>
      <w:r w:rsidRPr="009E7E22">
        <w:rPr>
          <w:rFonts w:cstheme="majorHAnsi"/>
          <w:b w:val="0"/>
          <w:color w:val="000000" w:themeColor="text1"/>
          <w:sz w:val="20"/>
        </w:rPr>
        <w:tab/>
      </w:r>
      <w:proofErr w:type="spellStart"/>
      <w:r w:rsidRPr="009E7E22">
        <w:rPr>
          <w:rFonts w:cstheme="majorHAnsi"/>
          <w:b w:val="0"/>
          <w:color w:val="000000" w:themeColor="text1"/>
          <w:sz w:val="20"/>
          <w:lang w:val="en-US"/>
        </w:rPr>
        <w:t>Crucifixus</w:t>
      </w:r>
      <w:proofErr w:type="spellEnd"/>
      <w:r w:rsidRPr="009E7E22">
        <w:rPr>
          <w:rFonts w:cstheme="majorHAnsi"/>
          <w:b w:val="0"/>
          <w:color w:val="000000" w:themeColor="text1"/>
          <w:sz w:val="20"/>
          <w:lang w:val="en-US"/>
        </w:rPr>
        <w:t xml:space="preserve"> </w:t>
      </w:r>
      <w:proofErr w:type="spellStart"/>
      <w:r w:rsidRPr="009E7E22">
        <w:rPr>
          <w:rFonts w:cstheme="majorHAnsi"/>
          <w:b w:val="0"/>
          <w:color w:val="000000" w:themeColor="text1"/>
          <w:sz w:val="20"/>
          <w:lang w:val="en-US"/>
        </w:rPr>
        <w:t>étiam</w:t>
      </w:r>
      <w:proofErr w:type="spellEnd"/>
      <w:r w:rsidRPr="009E7E22">
        <w:rPr>
          <w:rFonts w:cstheme="majorHAnsi"/>
          <w:b w:val="0"/>
          <w:color w:val="000000" w:themeColor="text1"/>
          <w:sz w:val="20"/>
          <w:lang w:val="en-US"/>
        </w:rPr>
        <w:t xml:space="preserve"> pro nobis sub </w:t>
      </w:r>
      <w:proofErr w:type="spellStart"/>
      <w:r w:rsidRPr="009E7E22">
        <w:rPr>
          <w:rFonts w:cstheme="majorHAnsi"/>
          <w:b w:val="0"/>
          <w:color w:val="000000" w:themeColor="text1"/>
          <w:sz w:val="20"/>
          <w:lang w:val="en-US"/>
        </w:rPr>
        <w:t>Pontio</w:t>
      </w:r>
      <w:proofErr w:type="spellEnd"/>
      <w:r w:rsidRPr="009E7E22">
        <w:rPr>
          <w:rFonts w:cstheme="majorHAnsi"/>
          <w:b w:val="0"/>
          <w:color w:val="000000" w:themeColor="text1"/>
          <w:sz w:val="20"/>
          <w:lang w:val="en-US"/>
        </w:rPr>
        <w:t xml:space="preserve"> </w:t>
      </w:r>
      <w:proofErr w:type="gramStart"/>
      <w:r w:rsidRPr="009E7E22">
        <w:rPr>
          <w:rFonts w:cstheme="majorHAnsi"/>
          <w:b w:val="0"/>
          <w:color w:val="000000" w:themeColor="text1"/>
          <w:sz w:val="20"/>
          <w:lang w:val="en-US"/>
        </w:rPr>
        <w:t>Pilato ;</w:t>
      </w:r>
      <w:proofErr w:type="gramEnd"/>
    </w:p>
    <w:p w14:paraId="2B077182"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lang w:val="en-US"/>
        </w:rPr>
        <w:tab/>
      </w:r>
      <w:r w:rsidRPr="009E7E22">
        <w:rPr>
          <w:rFonts w:cstheme="majorHAnsi"/>
          <w:b w:val="0"/>
          <w:color w:val="000000" w:themeColor="text1"/>
          <w:sz w:val="20"/>
          <w:lang w:val="en-US"/>
        </w:rPr>
        <w:tab/>
      </w:r>
      <w:proofErr w:type="spellStart"/>
      <w:proofErr w:type="gramStart"/>
      <w:r w:rsidRPr="009E7E22">
        <w:rPr>
          <w:rFonts w:cstheme="majorHAnsi"/>
          <w:b w:val="0"/>
          <w:color w:val="000000" w:themeColor="text1"/>
          <w:sz w:val="20"/>
        </w:rPr>
        <w:t>passus</w:t>
      </w:r>
      <w:proofErr w:type="spellEnd"/>
      <w:proofErr w:type="gramEnd"/>
      <w:r w:rsidRPr="009E7E22">
        <w:rPr>
          <w:rFonts w:cstheme="majorHAnsi"/>
          <w:b w:val="0"/>
          <w:color w:val="000000" w:themeColor="text1"/>
          <w:sz w:val="20"/>
        </w:rPr>
        <w:t xml:space="preserve"> et </w:t>
      </w:r>
      <w:proofErr w:type="spellStart"/>
      <w:r w:rsidRPr="009E7E22">
        <w:rPr>
          <w:rFonts w:cstheme="majorHAnsi"/>
          <w:b w:val="0"/>
          <w:color w:val="000000" w:themeColor="text1"/>
          <w:sz w:val="20"/>
        </w:rPr>
        <w:t>sepultus</w:t>
      </w:r>
      <w:proofErr w:type="spellEnd"/>
      <w:r w:rsidRPr="009E7E22">
        <w:rPr>
          <w:rFonts w:cstheme="majorHAnsi"/>
          <w:b w:val="0"/>
          <w:color w:val="000000" w:themeColor="text1"/>
          <w:sz w:val="20"/>
        </w:rPr>
        <w:t xml:space="preserve"> est,</w:t>
      </w:r>
    </w:p>
    <w:p w14:paraId="579A4E0F" w14:textId="77777777"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r>
      <w:r w:rsidRPr="009E7E22">
        <w:rPr>
          <w:rFonts w:asciiTheme="majorHAnsi" w:hAnsiTheme="majorHAnsi" w:cstheme="majorHAnsi"/>
          <w:color w:val="000000" w:themeColor="text1"/>
          <w:sz w:val="20"/>
          <w:szCs w:val="20"/>
        </w:rPr>
        <w:tab/>
      </w:r>
      <w:proofErr w:type="gramStart"/>
      <w:r w:rsidRPr="009E7E22">
        <w:rPr>
          <w:rFonts w:asciiTheme="majorHAnsi" w:hAnsiTheme="majorHAnsi" w:cstheme="majorHAnsi"/>
          <w:color w:val="000000" w:themeColor="text1"/>
          <w:sz w:val="20"/>
          <w:szCs w:val="20"/>
        </w:rPr>
        <w:t>et</w:t>
      </w:r>
      <w:proofErr w:type="gram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resurréxit</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tértia</w:t>
      </w:r>
      <w:proofErr w:type="spellEnd"/>
      <w:r w:rsidRPr="009E7E22">
        <w:rPr>
          <w:rFonts w:asciiTheme="majorHAnsi" w:hAnsiTheme="majorHAnsi" w:cstheme="majorHAnsi"/>
          <w:color w:val="000000" w:themeColor="text1"/>
          <w:sz w:val="20"/>
          <w:szCs w:val="20"/>
        </w:rPr>
        <w:t xml:space="preserve"> die, secundum </w:t>
      </w:r>
      <w:proofErr w:type="spellStart"/>
      <w:r w:rsidRPr="009E7E22">
        <w:rPr>
          <w:rFonts w:asciiTheme="majorHAnsi" w:hAnsiTheme="majorHAnsi" w:cstheme="majorHAnsi"/>
          <w:color w:val="000000" w:themeColor="text1"/>
          <w:sz w:val="20"/>
          <w:szCs w:val="20"/>
        </w:rPr>
        <w:t>Scripturas</w:t>
      </w:r>
      <w:proofErr w:type="spellEnd"/>
      <w:r w:rsidRPr="009E7E22">
        <w:rPr>
          <w:rFonts w:asciiTheme="majorHAnsi" w:hAnsiTheme="majorHAnsi" w:cstheme="majorHAnsi"/>
          <w:color w:val="000000" w:themeColor="text1"/>
          <w:sz w:val="20"/>
          <w:szCs w:val="20"/>
        </w:rPr>
        <w:t>,</w:t>
      </w:r>
    </w:p>
    <w:p w14:paraId="55B17A60"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lang w:val="en-US"/>
        </w:rPr>
      </w:pPr>
      <w:r w:rsidRPr="009E7E22">
        <w:rPr>
          <w:rFonts w:cstheme="majorHAnsi"/>
          <w:b w:val="0"/>
          <w:color w:val="000000" w:themeColor="text1"/>
          <w:sz w:val="20"/>
        </w:rPr>
        <w:tab/>
      </w:r>
      <w:r w:rsidRPr="009E7E22">
        <w:rPr>
          <w:rFonts w:cstheme="majorHAnsi"/>
          <w:b w:val="0"/>
          <w:color w:val="000000" w:themeColor="text1"/>
          <w:sz w:val="20"/>
          <w:lang w:val="en-US"/>
        </w:rPr>
        <w:t xml:space="preserve">et </w:t>
      </w:r>
      <w:proofErr w:type="spellStart"/>
      <w:r w:rsidRPr="009E7E22">
        <w:rPr>
          <w:rFonts w:cstheme="majorHAnsi"/>
          <w:b w:val="0"/>
          <w:color w:val="000000" w:themeColor="text1"/>
          <w:sz w:val="20"/>
          <w:lang w:val="en-US"/>
        </w:rPr>
        <w:t>ascéndit</w:t>
      </w:r>
      <w:proofErr w:type="spellEnd"/>
      <w:r w:rsidRPr="009E7E22">
        <w:rPr>
          <w:rFonts w:cstheme="majorHAnsi"/>
          <w:b w:val="0"/>
          <w:color w:val="000000" w:themeColor="text1"/>
          <w:sz w:val="20"/>
          <w:lang w:val="en-US"/>
        </w:rPr>
        <w:t xml:space="preserve"> in </w:t>
      </w:r>
      <w:proofErr w:type="spellStart"/>
      <w:r w:rsidRPr="009E7E22">
        <w:rPr>
          <w:rFonts w:cstheme="majorHAnsi"/>
          <w:b w:val="0"/>
          <w:color w:val="000000" w:themeColor="text1"/>
          <w:sz w:val="20"/>
          <w:lang w:val="en-US"/>
        </w:rPr>
        <w:t>cælum</w:t>
      </w:r>
      <w:proofErr w:type="spellEnd"/>
      <w:r w:rsidRPr="009E7E22">
        <w:rPr>
          <w:rFonts w:cstheme="majorHAnsi"/>
          <w:b w:val="0"/>
          <w:color w:val="000000" w:themeColor="text1"/>
          <w:sz w:val="20"/>
          <w:lang w:val="en-US"/>
        </w:rPr>
        <w:t>,</w:t>
      </w:r>
    </w:p>
    <w:p w14:paraId="14B0A86B"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lang w:val="en-US"/>
        </w:rPr>
      </w:pPr>
      <w:r w:rsidRPr="009E7E22">
        <w:rPr>
          <w:rFonts w:cstheme="majorHAnsi"/>
          <w:b w:val="0"/>
          <w:color w:val="000000" w:themeColor="text1"/>
          <w:sz w:val="20"/>
          <w:lang w:val="en-US"/>
        </w:rPr>
        <w:tab/>
      </w:r>
      <w:r w:rsidRPr="009E7E22">
        <w:rPr>
          <w:rFonts w:cstheme="majorHAnsi"/>
          <w:b w:val="0"/>
          <w:color w:val="000000" w:themeColor="text1"/>
          <w:sz w:val="20"/>
          <w:lang w:val="en-US"/>
        </w:rPr>
        <w:tab/>
      </w:r>
      <w:proofErr w:type="spellStart"/>
      <w:r w:rsidRPr="009E7E22">
        <w:rPr>
          <w:rFonts w:cstheme="majorHAnsi"/>
          <w:b w:val="0"/>
          <w:color w:val="000000" w:themeColor="text1"/>
          <w:sz w:val="20"/>
          <w:lang w:val="en-US"/>
        </w:rPr>
        <w:t>sedet</w:t>
      </w:r>
      <w:proofErr w:type="spellEnd"/>
      <w:r w:rsidRPr="009E7E22">
        <w:rPr>
          <w:rFonts w:cstheme="majorHAnsi"/>
          <w:b w:val="0"/>
          <w:color w:val="000000" w:themeColor="text1"/>
          <w:sz w:val="20"/>
          <w:lang w:val="en-US"/>
        </w:rPr>
        <w:t xml:space="preserve"> </w:t>
      </w:r>
      <w:proofErr w:type="spellStart"/>
      <w:r w:rsidRPr="009E7E22">
        <w:rPr>
          <w:rFonts w:cstheme="majorHAnsi"/>
          <w:b w:val="0"/>
          <w:color w:val="000000" w:themeColor="text1"/>
          <w:sz w:val="20"/>
          <w:lang w:val="en-US"/>
        </w:rPr>
        <w:t>ad</w:t>
      </w:r>
      <w:proofErr w:type="spellEnd"/>
      <w:r w:rsidRPr="009E7E22">
        <w:rPr>
          <w:rFonts w:cstheme="majorHAnsi"/>
          <w:b w:val="0"/>
          <w:color w:val="000000" w:themeColor="text1"/>
          <w:sz w:val="20"/>
          <w:lang w:val="en-US"/>
        </w:rPr>
        <w:t xml:space="preserve"> </w:t>
      </w:r>
      <w:proofErr w:type="spellStart"/>
      <w:r w:rsidRPr="009E7E22">
        <w:rPr>
          <w:rFonts w:cstheme="majorHAnsi"/>
          <w:b w:val="0"/>
          <w:color w:val="000000" w:themeColor="text1"/>
          <w:sz w:val="20"/>
          <w:lang w:val="en-US"/>
        </w:rPr>
        <w:t>dexteram</w:t>
      </w:r>
      <w:proofErr w:type="spellEnd"/>
      <w:r w:rsidRPr="009E7E22">
        <w:rPr>
          <w:rFonts w:cstheme="majorHAnsi"/>
          <w:b w:val="0"/>
          <w:color w:val="000000" w:themeColor="text1"/>
          <w:sz w:val="20"/>
          <w:lang w:val="en-US"/>
        </w:rPr>
        <w:t xml:space="preserve"> </w:t>
      </w:r>
      <w:proofErr w:type="spellStart"/>
      <w:r w:rsidRPr="009E7E22">
        <w:rPr>
          <w:rFonts w:cstheme="majorHAnsi"/>
          <w:b w:val="0"/>
          <w:color w:val="000000" w:themeColor="text1"/>
          <w:sz w:val="20"/>
          <w:lang w:val="en-US"/>
        </w:rPr>
        <w:t>Patris</w:t>
      </w:r>
      <w:proofErr w:type="spellEnd"/>
      <w:r w:rsidRPr="009E7E22">
        <w:rPr>
          <w:rFonts w:cstheme="majorHAnsi"/>
          <w:b w:val="0"/>
          <w:color w:val="000000" w:themeColor="text1"/>
          <w:sz w:val="20"/>
          <w:lang w:val="en-US"/>
        </w:rPr>
        <w:t>.</w:t>
      </w:r>
    </w:p>
    <w:p w14:paraId="5839C7CB"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lang w:val="en-US"/>
        </w:rPr>
        <w:tab/>
      </w:r>
      <w:r w:rsidRPr="009E7E22">
        <w:rPr>
          <w:rFonts w:cstheme="majorHAnsi"/>
          <w:b w:val="0"/>
          <w:color w:val="000000" w:themeColor="text1"/>
          <w:sz w:val="20"/>
        </w:rPr>
        <w:t xml:space="preserve">Et </w:t>
      </w:r>
      <w:proofErr w:type="spellStart"/>
      <w:r w:rsidRPr="009E7E22">
        <w:rPr>
          <w:rFonts w:cstheme="majorHAnsi"/>
          <w:b w:val="0"/>
          <w:color w:val="000000" w:themeColor="text1"/>
          <w:sz w:val="20"/>
        </w:rPr>
        <w:t>iterum</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venturus</w:t>
      </w:r>
      <w:proofErr w:type="spellEnd"/>
      <w:r w:rsidRPr="009E7E22">
        <w:rPr>
          <w:rFonts w:cstheme="majorHAnsi"/>
          <w:b w:val="0"/>
          <w:color w:val="000000" w:themeColor="text1"/>
          <w:sz w:val="20"/>
        </w:rPr>
        <w:t xml:space="preserve"> est cum gloria,</w:t>
      </w:r>
    </w:p>
    <w:p w14:paraId="3BB2960E"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r w:rsidRPr="009E7E22">
        <w:rPr>
          <w:rFonts w:cstheme="majorHAnsi"/>
          <w:b w:val="0"/>
          <w:color w:val="000000" w:themeColor="text1"/>
          <w:sz w:val="20"/>
        </w:rPr>
        <w:tab/>
      </w:r>
      <w:proofErr w:type="spellStart"/>
      <w:proofErr w:type="gramStart"/>
      <w:r w:rsidRPr="009E7E22">
        <w:rPr>
          <w:rFonts w:cstheme="majorHAnsi"/>
          <w:b w:val="0"/>
          <w:color w:val="000000" w:themeColor="text1"/>
          <w:sz w:val="20"/>
        </w:rPr>
        <w:t>iudicare</w:t>
      </w:r>
      <w:proofErr w:type="spellEnd"/>
      <w:proofErr w:type="gram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vivos</w:t>
      </w:r>
      <w:proofErr w:type="spellEnd"/>
      <w:r w:rsidRPr="009E7E22">
        <w:rPr>
          <w:rFonts w:cstheme="majorHAnsi"/>
          <w:b w:val="0"/>
          <w:color w:val="000000" w:themeColor="text1"/>
          <w:sz w:val="20"/>
        </w:rPr>
        <w:t xml:space="preserve"> et </w:t>
      </w:r>
      <w:proofErr w:type="spellStart"/>
      <w:r w:rsidRPr="009E7E22">
        <w:rPr>
          <w:rFonts w:cstheme="majorHAnsi"/>
          <w:b w:val="0"/>
          <w:color w:val="000000" w:themeColor="text1"/>
          <w:sz w:val="20"/>
        </w:rPr>
        <w:t>mortuos</w:t>
      </w:r>
      <w:proofErr w:type="spellEnd"/>
      <w:r w:rsidRPr="009E7E22">
        <w:rPr>
          <w:rFonts w:cstheme="majorHAnsi"/>
          <w:b w:val="0"/>
          <w:color w:val="000000" w:themeColor="text1"/>
          <w:sz w:val="20"/>
        </w:rPr>
        <w:t>,</w:t>
      </w:r>
    </w:p>
    <w:p w14:paraId="4D3372B9"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r w:rsidRPr="009E7E22">
        <w:rPr>
          <w:rFonts w:cstheme="majorHAnsi"/>
          <w:b w:val="0"/>
          <w:color w:val="000000" w:themeColor="text1"/>
          <w:sz w:val="20"/>
        </w:rPr>
        <w:tab/>
      </w:r>
      <w:proofErr w:type="spellStart"/>
      <w:proofErr w:type="gramStart"/>
      <w:r w:rsidRPr="009E7E22">
        <w:rPr>
          <w:rFonts w:cstheme="majorHAnsi"/>
          <w:b w:val="0"/>
          <w:color w:val="000000" w:themeColor="text1"/>
          <w:sz w:val="20"/>
        </w:rPr>
        <w:t>cuius</w:t>
      </w:r>
      <w:proofErr w:type="spellEnd"/>
      <w:proofErr w:type="gram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regni</w:t>
      </w:r>
      <w:proofErr w:type="spellEnd"/>
      <w:r w:rsidRPr="009E7E22">
        <w:rPr>
          <w:rFonts w:cstheme="majorHAnsi"/>
          <w:b w:val="0"/>
          <w:color w:val="000000" w:themeColor="text1"/>
          <w:sz w:val="20"/>
        </w:rPr>
        <w:t xml:space="preserve"> non </w:t>
      </w:r>
      <w:proofErr w:type="spellStart"/>
      <w:r w:rsidRPr="009E7E22">
        <w:rPr>
          <w:rFonts w:cstheme="majorHAnsi"/>
          <w:b w:val="0"/>
          <w:color w:val="000000" w:themeColor="text1"/>
          <w:sz w:val="20"/>
        </w:rPr>
        <w:t>erit</w:t>
      </w:r>
      <w:proofErr w:type="spellEnd"/>
      <w:r w:rsidRPr="009E7E22">
        <w:rPr>
          <w:rFonts w:cstheme="majorHAnsi"/>
          <w:b w:val="0"/>
          <w:color w:val="000000" w:themeColor="text1"/>
          <w:sz w:val="20"/>
        </w:rPr>
        <w:t xml:space="preserve"> finis.</w:t>
      </w:r>
    </w:p>
    <w:p w14:paraId="49C502AA"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t xml:space="preserve">Et in </w:t>
      </w:r>
      <w:proofErr w:type="spellStart"/>
      <w:r w:rsidRPr="009E7E22">
        <w:rPr>
          <w:rFonts w:cstheme="majorHAnsi"/>
          <w:b w:val="0"/>
          <w:color w:val="000000" w:themeColor="text1"/>
          <w:sz w:val="20"/>
        </w:rPr>
        <w:t>Spiritum</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Sanctum</w:t>
      </w:r>
      <w:proofErr w:type="spellEnd"/>
      <w:r w:rsidRPr="009E7E22">
        <w:rPr>
          <w:rFonts w:cstheme="majorHAnsi"/>
          <w:b w:val="0"/>
          <w:color w:val="000000" w:themeColor="text1"/>
          <w:sz w:val="20"/>
        </w:rPr>
        <w:t>,</w:t>
      </w:r>
    </w:p>
    <w:p w14:paraId="26041D55"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r w:rsidRPr="009E7E22">
        <w:rPr>
          <w:rFonts w:cstheme="majorHAnsi"/>
          <w:b w:val="0"/>
          <w:color w:val="000000" w:themeColor="text1"/>
          <w:sz w:val="20"/>
        </w:rPr>
        <w:tab/>
      </w:r>
      <w:proofErr w:type="spellStart"/>
      <w:r w:rsidRPr="009E7E22">
        <w:rPr>
          <w:rFonts w:cstheme="majorHAnsi"/>
          <w:b w:val="0"/>
          <w:color w:val="000000" w:themeColor="text1"/>
          <w:sz w:val="20"/>
        </w:rPr>
        <w:t>Dominum</w:t>
      </w:r>
      <w:proofErr w:type="spellEnd"/>
      <w:r w:rsidRPr="009E7E22">
        <w:rPr>
          <w:rFonts w:cstheme="majorHAnsi"/>
          <w:b w:val="0"/>
          <w:color w:val="000000" w:themeColor="text1"/>
          <w:sz w:val="20"/>
        </w:rPr>
        <w:t xml:space="preserve"> et </w:t>
      </w:r>
      <w:proofErr w:type="spellStart"/>
      <w:r w:rsidRPr="009E7E22">
        <w:rPr>
          <w:rFonts w:cstheme="majorHAnsi"/>
          <w:b w:val="0"/>
          <w:color w:val="000000" w:themeColor="text1"/>
          <w:sz w:val="20"/>
        </w:rPr>
        <w:t>vivificantem</w:t>
      </w:r>
      <w:proofErr w:type="spellEnd"/>
      <w:r w:rsidRPr="009E7E22">
        <w:rPr>
          <w:rFonts w:cstheme="majorHAnsi"/>
          <w:b w:val="0"/>
          <w:color w:val="000000" w:themeColor="text1"/>
          <w:sz w:val="20"/>
        </w:rPr>
        <w:t> :</w:t>
      </w:r>
    </w:p>
    <w:p w14:paraId="06E61D19"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r w:rsidRPr="009E7E22">
        <w:rPr>
          <w:rFonts w:cstheme="majorHAnsi"/>
          <w:b w:val="0"/>
          <w:color w:val="000000" w:themeColor="text1"/>
          <w:sz w:val="20"/>
        </w:rPr>
        <w:tab/>
      </w:r>
      <w:proofErr w:type="gramStart"/>
      <w:r w:rsidRPr="009E7E22">
        <w:rPr>
          <w:rFonts w:cstheme="majorHAnsi"/>
          <w:b w:val="0"/>
          <w:color w:val="000000" w:themeColor="text1"/>
          <w:sz w:val="20"/>
        </w:rPr>
        <w:t>qui</w:t>
      </w:r>
      <w:proofErr w:type="gramEnd"/>
      <w:r w:rsidRPr="009E7E22">
        <w:rPr>
          <w:rFonts w:cstheme="majorHAnsi"/>
          <w:b w:val="0"/>
          <w:color w:val="000000" w:themeColor="text1"/>
          <w:sz w:val="20"/>
        </w:rPr>
        <w:t xml:space="preserve"> ex </w:t>
      </w:r>
      <w:proofErr w:type="spellStart"/>
      <w:r w:rsidRPr="009E7E22">
        <w:rPr>
          <w:rFonts w:cstheme="majorHAnsi"/>
          <w:b w:val="0"/>
          <w:color w:val="000000" w:themeColor="text1"/>
          <w:sz w:val="20"/>
        </w:rPr>
        <w:t>Patre</w:t>
      </w:r>
      <w:proofErr w:type="spellEnd"/>
      <w:r w:rsidRPr="009E7E22">
        <w:rPr>
          <w:rFonts w:cstheme="majorHAnsi"/>
          <w:b w:val="0"/>
          <w:color w:val="000000" w:themeColor="text1"/>
          <w:sz w:val="20"/>
        </w:rPr>
        <w:t xml:space="preserve"> Filioque </w:t>
      </w:r>
      <w:proofErr w:type="spellStart"/>
      <w:r w:rsidRPr="009E7E22">
        <w:rPr>
          <w:rFonts w:cstheme="majorHAnsi"/>
          <w:b w:val="0"/>
          <w:color w:val="000000" w:themeColor="text1"/>
          <w:sz w:val="20"/>
        </w:rPr>
        <w:t>procédit</w:t>
      </w:r>
      <w:proofErr w:type="spellEnd"/>
      <w:r w:rsidRPr="009E7E22">
        <w:rPr>
          <w:rFonts w:cstheme="majorHAnsi"/>
          <w:b w:val="0"/>
          <w:color w:val="000000" w:themeColor="text1"/>
          <w:sz w:val="20"/>
        </w:rPr>
        <w:t>.</w:t>
      </w:r>
    </w:p>
    <w:p w14:paraId="44F70C0B"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t xml:space="preserve">Qui cum </w:t>
      </w:r>
      <w:proofErr w:type="spellStart"/>
      <w:r w:rsidRPr="009E7E22">
        <w:rPr>
          <w:rFonts w:cstheme="majorHAnsi"/>
          <w:b w:val="0"/>
          <w:color w:val="000000" w:themeColor="text1"/>
          <w:sz w:val="20"/>
        </w:rPr>
        <w:t>Patre</w:t>
      </w:r>
      <w:proofErr w:type="spellEnd"/>
      <w:r w:rsidRPr="009E7E22">
        <w:rPr>
          <w:rFonts w:cstheme="majorHAnsi"/>
          <w:b w:val="0"/>
          <w:color w:val="000000" w:themeColor="text1"/>
          <w:sz w:val="20"/>
        </w:rPr>
        <w:t xml:space="preserve"> et </w:t>
      </w:r>
      <w:proofErr w:type="spellStart"/>
      <w:r w:rsidRPr="009E7E22">
        <w:rPr>
          <w:rFonts w:cstheme="majorHAnsi"/>
          <w:b w:val="0"/>
          <w:color w:val="000000" w:themeColor="text1"/>
          <w:sz w:val="20"/>
        </w:rPr>
        <w:t>Filio</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simul</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adoratur</w:t>
      </w:r>
      <w:proofErr w:type="spellEnd"/>
    </w:p>
    <w:p w14:paraId="5495D22B"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r w:rsidRPr="009E7E22">
        <w:rPr>
          <w:rFonts w:cstheme="majorHAnsi"/>
          <w:b w:val="0"/>
          <w:color w:val="000000" w:themeColor="text1"/>
          <w:sz w:val="20"/>
        </w:rPr>
        <w:tab/>
      </w:r>
      <w:proofErr w:type="gramStart"/>
      <w:r w:rsidRPr="009E7E22">
        <w:rPr>
          <w:rFonts w:cstheme="majorHAnsi"/>
          <w:b w:val="0"/>
          <w:color w:val="000000" w:themeColor="text1"/>
          <w:sz w:val="20"/>
        </w:rPr>
        <w:t>et</w:t>
      </w:r>
      <w:proofErr w:type="gram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conglorificatur</w:t>
      </w:r>
      <w:proofErr w:type="spellEnd"/>
      <w:r w:rsidRPr="009E7E22">
        <w:rPr>
          <w:rFonts w:cstheme="majorHAnsi"/>
          <w:b w:val="0"/>
          <w:color w:val="000000" w:themeColor="text1"/>
          <w:sz w:val="20"/>
        </w:rPr>
        <w:t> :</w:t>
      </w:r>
    </w:p>
    <w:p w14:paraId="12ACA31A"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rPr>
        <w:tab/>
      </w:r>
      <w:r w:rsidRPr="009E7E22">
        <w:rPr>
          <w:rFonts w:cstheme="majorHAnsi"/>
          <w:b w:val="0"/>
          <w:color w:val="000000" w:themeColor="text1"/>
          <w:sz w:val="20"/>
        </w:rPr>
        <w:tab/>
      </w:r>
      <w:proofErr w:type="gramStart"/>
      <w:r w:rsidRPr="009E7E22">
        <w:rPr>
          <w:rFonts w:cstheme="majorHAnsi"/>
          <w:b w:val="0"/>
          <w:color w:val="000000" w:themeColor="text1"/>
          <w:sz w:val="20"/>
        </w:rPr>
        <w:t>qui</w:t>
      </w:r>
      <w:proofErr w:type="gram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locutus</w:t>
      </w:r>
      <w:proofErr w:type="spellEnd"/>
      <w:r w:rsidRPr="009E7E22">
        <w:rPr>
          <w:rFonts w:cstheme="majorHAnsi"/>
          <w:b w:val="0"/>
          <w:color w:val="000000" w:themeColor="text1"/>
          <w:sz w:val="20"/>
        </w:rPr>
        <w:t xml:space="preserve"> est per </w:t>
      </w:r>
      <w:proofErr w:type="spellStart"/>
      <w:r w:rsidRPr="009E7E22">
        <w:rPr>
          <w:rFonts w:cstheme="majorHAnsi"/>
          <w:b w:val="0"/>
          <w:color w:val="000000" w:themeColor="text1"/>
          <w:sz w:val="20"/>
        </w:rPr>
        <w:t>prophétas</w:t>
      </w:r>
      <w:proofErr w:type="spellEnd"/>
      <w:r w:rsidRPr="009E7E22">
        <w:rPr>
          <w:rFonts w:cstheme="majorHAnsi"/>
          <w:b w:val="0"/>
          <w:color w:val="000000" w:themeColor="text1"/>
          <w:sz w:val="20"/>
        </w:rPr>
        <w:t>.</w:t>
      </w:r>
    </w:p>
    <w:p w14:paraId="03F9CA01"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lang w:val="en-US"/>
        </w:rPr>
      </w:pPr>
      <w:r w:rsidRPr="009E7E22">
        <w:rPr>
          <w:rFonts w:cstheme="majorHAnsi"/>
          <w:b w:val="0"/>
          <w:color w:val="000000" w:themeColor="text1"/>
          <w:sz w:val="20"/>
        </w:rPr>
        <w:tab/>
      </w:r>
      <w:r w:rsidRPr="009E7E22">
        <w:rPr>
          <w:rFonts w:cstheme="majorHAnsi"/>
          <w:b w:val="0"/>
          <w:color w:val="000000" w:themeColor="text1"/>
          <w:sz w:val="20"/>
          <w:lang w:val="en-US"/>
        </w:rPr>
        <w:t xml:space="preserve">Et unam, </w:t>
      </w:r>
      <w:proofErr w:type="spellStart"/>
      <w:r w:rsidRPr="009E7E22">
        <w:rPr>
          <w:rFonts w:cstheme="majorHAnsi"/>
          <w:b w:val="0"/>
          <w:color w:val="000000" w:themeColor="text1"/>
          <w:sz w:val="20"/>
          <w:lang w:val="en-US"/>
        </w:rPr>
        <w:t>sanctam</w:t>
      </w:r>
      <w:proofErr w:type="spellEnd"/>
      <w:r w:rsidRPr="009E7E22">
        <w:rPr>
          <w:rFonts w:cstheme="majorHAnsi"/>
          <w:b w:val="0"/>
          <w:color w:val="000000" w:themeColor="text1"/>
          <w:sz w:val="20"/>
          <w:lang w:val="en-US"/>
        </w:rPr>
        <w:t xml:space="preserve">, </w:t>
      </w:r>
      <w:proofErr w:type="spellStart"/>
      <w:r w:rsidRPr="009E7E22">
        <w:rPr>
          <w:rFonts w:cstheme="majorHAnsi"/>
          <w:b w:val="0"/>
          <w:color w:val="000000" w:themeColor="text1"/>
          <w:sz w:val="20"/>
          <w:lang w:val="en-US"/>
        </w:rPr>
        <w:t>catholicam</w:t>
      </w:r>
      <w:proofErr w:type="spellEnd"/>
    </w:p>
    <w:p w14:paraId="20C74CA0"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lang w:val="en-US"/>
        </w:rPr>
      </w:pPr>
      <w:r w:rsidRPr="009E7E22">
        <w:rPr>
          <w:rFonts w:cstheme="majorHAnsi"/>
          <w:b w:val="0"/>
          <w:color w:val="000000" w:themeColor="text1"/>
          <w:sz w:val="20"/>
          <w:lang w:val="en-US"/>
        </w:rPr>
        <w:tab/>
      </w:r>
      <w:r w:rsidRPr="009E7E22">
        <w:rPr>
          <w:rFonts w:cstheme="majorHAnsi"/>
          <w:b w:val="0"/>
          <w:color w:val="000000" w:themeColor="text1"/>
          <w:sz w:val="20"/>
          <w:lang w:val="en-US"/>
        </w:rPr>
        <w:tab/>
        <w:t xml:space="preserve">et </w:t>
      </w:r>
      <w:proofErr w:type="spellStart"/>
      <w:r w:rsidRPr="009E7E22">
        <w:rPr>
          <w:rFonts w:cstheme="majorHAnsi"/>
          <w:b w:val="0"/>
          <w:color w:val="000000" w:themeColor="text1"/>
          <w:sz w:val="20"/>
          <w:lang w:val="en-US"/>
        </w:rPr>
        <w:t>apostolicam</w:t>
      </w:r>
      <w:proofErr w:type="spellEnd"/>
      <w:r w:rsidRPr="009E7E22">
        <w:rPr>
          <w:rFonts w:cstheme="majorHAnsi"/>
          <w:b w:val="0"/>
          <w:color w:val="000000" w:themeColor="text1"/>
          <w:sz w:val="20"/>
          <w:lang w:val="en-US"/>
        </w:rPr>
        <w:t xml:space="preserve"> </w:t>
      </w:r>
      <w:proofErr w:type="spellStart"/>
      <w:r w:rsidRPr="009E7E22">
        <w:rPr>
          <w:rFonts w:cstheme="majorHAnsi"/>
          <w:b w:val="0"/>
          <w:color w:val="000000" w:themeColor="text1"/>
          <w:sz w:val="20"/>
          <w:lang w:val="en-US"/>
        </w:rPr>
        <w:t>Ecclésiam</w:t>
      </w:r>
      <w:proofErr w:type="spellEnd"/>
      <w:r w:rsidRPr="009E7E22">
        <w:rPr>
          <w:rFonts w:cstheme="majorHAnsi"/>
          <w:b w:val="0"/>
          <w:color w:val="000000" w:themeColor="text1"/>
          <w:sz w:val="20"/>
          <w:lang w:val="en-US"/>
        </w:rPr>
        <w:t>.</w:t>
      </w:r>
    </w:p>
    <w:p w14:paraId="18D35BD0"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lang w:val="en-US"/>
        </w:rPr>
      </w:pPr>
      <w:r w:rsidRPr="009E7E22">
        <w:rPr>
          <w:rFonts w:cstheme="majorHAnsi"/>
          <w:b w:val="0"/>
          <w:color w:val="000000" w:themeColor="text1"/>
          <w:sz w:val="20"/>
          <w:lang w:val="en-US"/>
        </w:rPr>
        <w:tab/>
        <w:t xml:space="preserve">Confiteor unum </w:t>
      </w:r>
      <w:proofErr w:type="spellStart"/>
      <w:r w:rsidRPr="009E7E22">
        <w:rPr>
          <w:rFonts w:cstheme="majorHAnsi"/>
          <w:b w:val="0"/>
          <w:color w:val="000000" w:themeColor="text1"/>
          <w:sz w:val="20"/>
          <w:lang w:val="en-US"/>
        </w:rPr>
        <w:t>baptisma</w:t>
      </w:r>
      <w:proofErr w:type="spellEnd"/>
    </w:p>
    <w:p w14:paraId="7F75EB30"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lang w:val="en-US"/>
        </w:rPr>
      </w:pPr>
      <w:r w:rsidRPr="009E7E22">
        <w:rPr>
          <w:rFonts w:cstheme="majorHAnsi"/>
          <w:b w:val="0"/>
          <w:color w:val="000000" w:themeColor="text1"/>
          <w:sz w:val="20"/>
          <w:lang w:val="en-US"/>
        </w:rPr>
        <w:tab/>
      </w:r>
      <w:r w:rsidRPr="009E7E22">
        <w:rPr>
          <w:rFonts w:cstheme="majorHAnsi"/>
          <w:b w:val="0"/>
          <w:color w:val="000000" w:themeColor="text1"/>
          <w:sz w:val="20"/>
          <w:lang w:val="en-US"/>
        </w:rPr>
        <w:tab/>
        <w:t xml:space="preserve">in </w:t>
      </w:r>
      <w:proofErr w:type="spellStart"/>
      <w:r w:rsidRPr="009E7E22">
        <w:rPr>
          <w:rFonts w:cstheme="majorHAnsi"/>
          <w:b w:val="0"/>
          <w:color w:val="000000" w:themeColor="text1"/>
          <w:sz w:val="20"/>
          <w:lang w:val="en-US"/>
        </w:rPr>
        <w:t>remissionem</w:t>
      </w:r>
      <w:proofErr w:type="spellEnd"/>
      <w:r w:rsidRPr="009E7E22">
        <w:rPr>
          <w:rFonts w:cstheme="majorHAnsi"/>
          <w:b w:val="0"/>
          <w:color w:val="000000" w:themeColor="text1"/>
          <w:sz w:val="20"/>
          <w:lang w:val="en-US"/>
        </w:rPr>
        <w:t xml:space="preserve"> </w:t>
      </w:r>
      <w:proofErr w:type="spellStart"/>
      <w:r w:rsidRPr="009E7E22">
        <w:rPr>
          <w:rFonts w:cstheme="majorHAnsi"/>
          <w:b w:val="0"/>
          <w:color w:val="000000" w:themeColor="text1"/>
          <w:sz w:val="20"/>
          <w:lang w:val="en-US"/>
        </w:rPr>
        <w:t>peccatorum</w:t>
      </w:r>
      <w:proofErr w:type="spellEnd"/>
      <w:r w:rsidRPr="009E7E22">
        <w:rPr>
          <w:rFonts w:cstheme="majorHAnsi"/>
          <w:b w:val="0"/>
          <w:color w:val="000000" w:themeColor="text1"/>
          <w:sz w:val="20"/>
          <w:lang w:val="en-US"/>
        </w:rPr>
        <w:t>.</w:t>
      </w:r>
    </w:p>
    <w:p w14:paraId="69CC8C38" w14:textId="77777777" w:rsidR="009E7E22" w:rsidRPr="009E7E22" w:rsidRDefault="009E7E22" w:rsidP="009E7E22">
      <w:pPr>
        <w:pStyle w:val="Texteliturgique2"/>
        <w:tabs>
          <w:tab w:val="left" w:pos="227"/>
          <w:tab w:val="left" w:pos="454"/>
        </w:tabs>
        <w:spacing w:before="0"/>
        <w:ind w:left="0" w:firstLine="0"/>
        <w:rPr>
          <w:rFonts w:cstheme="majorHAnsi"/>
          <w:b w:val="0"/>
          <w:color w:val="000000" w:themeColor="text1"/>
          <w:sz w:val="20"/>
        </w:rPr>
      </w:pPr>
      <w:r w:rsidRPr="009E7E22">
        <w:rPr>
          <w:rFonts w:cstheme="majorHAnsi"/>
          <w:b w:val="0"/>
          <w:color w:val="000000" w:themeColor="text1"/>
          <w:sz w:val="20"/>
          <w:lang w:val="en-US"/>
        </w:rPr>
        <w:tab/>
      </w:r>
      <w:r w:rsidRPr="009E7E22">
        <w:rPr>
          <w:rFonts w:cstheme="majorHAnsi"/>
          <w:b w:val="0"/>
          <w:color w:val="000000" w:themeColor="text1"/>
          <w:sz w:val="20"/>
        </w:rPr>
        <w:t xml:space="preserve">Et </w:t>
      </w:r>
      <w:proofErr w:type="spellStart"/>
      <w:r w:rsidRPr="009E7E22">
        <w:rPr>
          <w:rFonts w:cstheme="majorHAnsi"/>
          <w:b w:val="0"/>
          <w:color w:val="000000" w:themeColor="text1"/>
          <w:sz w:val="20"/>
        </w:rPr>
        <w:t>exspécto</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resurrectionem</w:t>
      </w:r>
      <w:proofErr w:type="spellEnd"/>
      <w:r w:rsidRPr="009E7E22">
        <w:rPr>
          <w:rFonts w:cstheme="majorHAnsi"/>
          <w:b w:val="0"/>
          <w:color w:val="000000" w:themeColor="text1"/>
          <w:sz w:val="20"/>
        </w:rPr>
        <w:t xml:space="preserve"> </w:t>
      </w:r>
      <w:proofErr w:type="spellStart"/>
      <w:r w:rsidRPr="009E7E22">
        <w:rPr>
          <w:rFonts w:cstheme="majorHAnsi"/>
          <w:b w:val="0"/>
          <w:color w:val="000000" w:themeColor="text1"/>
          <w:sz w:val="20"/>
        </w:rPr>
        <w:t>mortuorum</w:t>
      </w:r>
      <w:proofErr w:type="spellEnd"/>
      <w:r w:rsidRPr="009E7E22">
        <w:rPr>
          <w:rFonts w:cstheme="majorHAnsi"/>
          <w:b w:val="0"/>
          <w:color w:val="000000" w:themeColor="text1"/>
          <w:sz w:val="20"/>
        </w:rPr>
        <w:t>,</w:t>
      </w:r>
    </w:p>
    <w:p w14:paraId="672C1CE1" w14:textId="77777777" w:rsidR="009E7E22" w:rsidRPr="009E7E22" w:rsidRDefault="009E7E22" w:rsidP="009E7E22">
      <w:pPr>
        <w:widowControl w:val="0"/>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r>
      <w:r w:rsidRPr="009E7E22">
        <w:rPr>
          <w:rFonts w:asciiTheme="majorHAnsi" w:hAnsiTheme="majorHAnsi" w:cstheme="majorHAnsi"/>
          <w:color w:val="000000" w:themeColor="text1"/>
          <w:sz w:val="20"/>
          <w:szCs w:val="20"/>
        </w:rPr>
        <w:tab/>
      </w:r>
      <w:proofErr w:type="gramStart"/>
      <w:r w:rsidRPr="009E7E22">
        <w:rPr>
          <w:rFonts w:asciiTheme="majorHAnsi" w:hAnsiTheme="majorHAnsi" w:cstheme="majorHAnsi"/>
          <w:color w:val="000000" w:themeColor="text1"/>
          <w:sz w:val="20"/>
          <w:szCs w:val="20"/>
        </w:rPr>
        <w:t>et</w:t>
      </w:r>
      <w:proofErr w:type="gramEnd"/>
      <w:r w:rsidRPr="009E7E22">
        <w:rPr>
          <w:rFonts w:asciiTheme="majorHAnsi" w:hAnsiTheme="majorHAnsi" w:cstheme="majorHAnsi"/>
          <w:color w:val="000000" w:themeColor="text1"/>
          <w:sz w:val="20"/>
          <w:szCs w:val="20"/>
        </w:rPr>
        <w:t xml:space="preserve"> vitam venturi </w:t>
      </w:r>
      <w:proofErr w:type="spellStart"/>
      <w:r w:rsidRPr="009E7E22">
        <w:rPr>
          <w:rFonts w:asciiTheme="majorHAnsi" w:hAnsiTheme="majorHAnsi" w:cstheme="majorHAnsi"/>
          <w:color w:val="000000" w:themeColor="text1"/>
          <w:sz w:val="20"/>
          <w:szCs w:val="20"/>
        </w:rPr>
        <w:t>sæculi</w:t>
      </w:r>
      <w:proofErr w:type="spellEnd"/>
      <w:r w:rsidRPr="009E7E22">
        <w:rPr>
          <w:rFonts w:asciiTheme="majorHAnsi" w:hAnsiTheme="majorHAnsi" w:cstheme="majorHAnsi"/>
          <w:color w:val="000000" w:themeColor="text1"/>
          <w:sz w:val="20"/>
          <w:szCs w:val="20"/>
        </w:rPr>
        <w:t>.</w:t>
      </w:r>
    </w:p>
    <w:p w14:paraId="225CCA18" w14:textId="77777777" w:rsidR="009E7E22" w:rsidRPr="009E7E22" w:rsidRDefault="009E7E22" w:rsidP="009E7E22">
      <w:pPr>
        <w:tabs>
          <w:tab w:val="left" w:pos="227"/>
          <w:tab w:val="left" w:pos="454"/>
        </w:tabs>
        <w:spacing w:after="120"/>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Amen.</w:t>
      </w:r>
    </w:p>
    <w:p w14:paraId="34BC2741" w14:textId="77777777" w:rsidR="008B67E3" w:rsidRPr="009E7E22" w:rsidRDefault="008B67E3" w:rsidP="009E7E22">
      <w:pPr>
        <w:tabs>
          <w:tab w:val="left" w:pos="227"/>
          <w:tab w:val="left" w:pos="454"/>
        </w:tabs>
        <w:spacing w:after="120"/>
        <w:jc w:val="both"/>
        <w:rPr>
          <w:rFonts w:asciiTheme="majorHAnsi" w:hAnsiTheme="majorHAnsi" w:cstheme="majorHAnsi"/>
          <w:i/>
          <w:iCs/>
          <w:color w:val="000000" w:themeColor="text1"/>
          <w:sz w:val="20"/>
          <w:szCs w:val="20"/>
        </w:rPr>
      </w:pPr>
      <w:r w:rsidRPr="009E7E22">
        <w:rPr>
          <w:rFonts w:asciiTheme="majorHAnsi" w:hAnsiTheme="majorHAnsi" w:cstheme="majorHAnsi"/>
          <w:b/>
          <w:color w:val="000000" w:themeColor="text1"/>
          <w:sz w:val="20"/>
          <w:szCs w:val="20"/>
        </w:rPr>
        <w:t xml:space="preserve">PRIÈRE UNIVERSELLE </w:t>
      </w:r>
      <w:r w:rsidRPr="009E7E22">
        <w:rPr>
          <w:rFonts w:asciiTheme="majorHAnsi" w:hAnsiTheme="majorHAnsi" w:cstheme="majorHAnsi"/>
          <w:color w:val="000000" w:themeColor="text1"/>
          <w:sz w:val="20"/>
          <w:szCs w:val="20"/>
        </w:rPr>
        <w:t>:</w:t>
      </w:r>
    </w:p>
    <w:p w14:paraId="1957257F" w14:textId="32B52956" w:rsidR="009E7E22" w:rsidRPr="00D471BD" w:rsidRDefault="009E7E22" w:rsidP="009E7E22">
      <w:pPr>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r>
      <w:proofErr w:type="spellStart"/>
      <w:r w:rsidRPr="00D471BD">
        <w:rPr>
          <w:rFonts w:asciiTheme="majorHAnsi" w:hAnsiTheme="majorHAnsi" w:cstheme="majorHAnsi"/>
          <w:color w:val="000000" w:themeColor="text1"/>
          <w:sz w:val="20"/>
          <w:szCs w:val="20"/>
        </w:rPr>
        <w:t>Teie</w:t>
      </w:r>
      <w:proofErr w:type="spellEnd"/>
      <w:r w:rsidRPr="00D471BD">
        <w:rPr>
          <w:rFonts w:asciiTheme="majorHAnsi" w:hAnsiTheme="majorHAnsi" w:cstheme="majorHAnsi"/>
          <w:color w:val="000000" w:themeColor="text1"/>
          <w:sz w:val="20"/>
          <w:szCs w:val="20"/>
        </w:rPr>
        <w:t xml:space="preserve"> ta matou </w:t>
      </w:r>
      <w:proofErr w:type="spellStart"/>
      <w:r w:rsidRPr="00D471BD">
        <w:rPr>
          <w:rFonts w:asciiTheme="majorHAnsi" w:hAnsiTheme="majorHAnsi" w:cstheme="majorHAnsi"/>
          <w:color w:val="000000" w:themeColor="text1"/>
          <w:sz w:val="20"/>
          <w:szCs w:val="20"/>
        </w:rPr>
        <w:t>nei</w:t>
      </w:r>
      <w:proofErr w:type="spellEnd"/>
      <w:r w:rsidRPr="00D471BD">
        <w:rPr>
          <w:rFonts w:asciiTheme="majorHAnsi" w:hAnsiTheme="majorHAnsi" w:cstheme="majorHAnsi"/>
          <w:color w:val="000000" w:themeColor="text1"/>
          <w:sz w:val="20"/>
          <w:szCs w:val="20"/>
        </w:rPr>
        <w:t xml:space="preserve"> pure i mua i to </w:t>
      </w:r>
      <w:proofErr w:type="spellStart"/>
      <w:r w:rsidRPr="00D471BD">
        <w:rPr>
          <w:rFonts w:asciiTheme="majorHAnsi" w:hAnsiTheme="majorHAnsi" w:cstheme="majorHAnsi"/>
          <w:color w:val="000000" w:themeColor="text1"/>
          <w:sz w:val="20"/>
          <w:szCs w:val="20"/>
        </w:rPr>
        <w:t>aro</w:t>
      </w:r>
      <w:proofErr w:type="spellEnd"/>
    </w:p>
    <w:p w14:paraId="3014A339" w14:textId="770C6DCC" w:rsidR="008B67E3" w:rsidRPr="009E7E22" w:rsidRDefault="009E7E22" w:rsidP="009E7E22">
      <w:pPr>
        <w:tabs>
          <w:tab w:val="left" w:pos="227"/>
          <w:tab w:val="left" w:pos="454"/>
        </w:tabs>
        <w:spacing w:after="120"/>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r>
      <w:r w:rsidRPr="009E7E22">
        <w:rPr>
          <w:rFonts w:asciiTheme="majorHAnsi" w:hAnsiTheme="majorHAnsi" w:cstheme="majorHAnsi"/>
          <w:color w:val="000000" w:themeColor="text1"/>
          <w:sz w:val="20"/>
          <w:szCs w:val="20"/>
        </w:rPr>
        <w:t xml:space="preserve">E te </w:t>
      </w:r>
      <w:proofErr w:type="spellStart"/>
      <w:r w:rsidRPr="009E7E22">
        <w:rPr>
          <w:rFonts w:asciiTheme="majorHAnsi" w:hAnsiTheme="majorHAnsi" w:cstheme="majorHAnsi"/>
          <w:color w:val="000000" w:themeColor="text1"/>
          <w:sz w:val="20"/>
          <w:szCs w:val="20"/>
        </w:rPr>
        <w:t>Fatu</w:t>
      </w:r>
      <w:proofErr w:type="spellEnd"/>
      <w:r w:rsidRPr="009E7E22">
        <w:rPr>
          <w:rFonts w:asciiTheme="majorHAnsi" w:hAnsiTheme="majorHAnsi" w:cstheme="majorHAnsi"/>
          <w:color w:val="000000" w:themeColor="text1"/>
          <w:sz w:val="20"/>
          <w:szCs w:val="20"/>
        </w:rPr>
        <w:t xml:space="preserve"> a </w:t>
      </w:r>
      <w:proofErr w:type="spellStart"/>
      <w:r w:rsidRPr="009E7E22">
        <w:rPr>
          <w:rFonts w:asciiTheme="majorHAnsi" w:hAnsiTheme="majorHAnsi" w:cstheme="majorHAnsi"/>
          <w:color w:val="000000" w:themeColor="text1"/>
          <w:sz w:val="20"/>
          <w:szCs w:val="20"/>
        </w:rPr>
        <w:t>faaroo</w:t>
      </w:r>
      <w:proofErr w:type="spellEnd"/>
      <w:r w:rsidRPr="009E7E22">
        <w:rPr>
          <w:rFonts w:asciiTheme="majorHAnsi" w:hAnsiTheme="majorHAnsi" w:cstheme="majorHAnsi"/>
          <w:color w:val="000000" w:themeColor="text1"/>
          <w:sz w:val="20"/>
          <w:szCs w:val="20"/>
        </w:rPr>
        <w:t xml:space="preserve"> mai, e te </w:t>
      </w:r>
      <w:proofErr w:type="spellStart"/>
      <w:r w:rsidRPr="009E7E22">
        <w:rPr>
          <w:rFonts w:asciiTheme="majorHAnsi" w:hAnsiTheme="majorHAnsi" w:cstheme="majorHAnsi"/>
          <w:color w:val="000000" w:themeColor="text1"/>
          <w:sz w:val="20"/>
          <w:szCs w:val="20"/>
        </w:rPr>
        <w:t>Fatu</w:t>
      </w:r>
      <w:proofErr w:type="spellEnd"/>
      <w:r w:rsidRPr="009E7E22">
        <w:rPr>
          <w:rFonts w:asciiTheme="majorHAnsi" w:hAnsiTheme="majorHAnsi" w:cstheme="majorHAnsi"/>
          <w:color w:val="000000" w:themeColor="text1"/>
          <w:sz w:val="20"/>
          <w:szCs w:val="20"/>
        </w:rPr>
        <w:t xml:space="preserve"> a </w:t>
      </w:r>
      <w:proofErr w:type="spellStart"/>
      <w:r w:rsidRPr="009E7E22">
        <w:rPr>
          <w:rFonts w:asciiTheme="majorHAnsi" w:hAnsiTheme="majorHAnsi" w:cstheme="majorHAnsi"/>
          <w:color w:val="000000" w:themeColor="text1"/>
          <w:sz w:val="20"/>
          <w:szCs w:val="20"/>
        </w:rPr>
        <w:t>faarii</w:t>
      </w:r>
      <w:proofErr w:type="spellEnd"/>
      <w:r w:rsidRPr="009E7E22">
        <w:rPr>
          <w:rFonts w:asciiTheme="majorHAnsi" w:hAnsiTheme="majorHAnsi" w:cstheme="majorHAnsi"/>
          <w:color w:val="000000" w:themeColor="text1"/>
          <w:sz w:val="20"/>
          <w:szCs w:val="20"/>
        </w:rPr>
        <w:t xml:space="preserve"> mai.</w:t>
      </w:r>
    </w:p>
    <w:p w14:paraId="22C67EA0" w14:textId="300978C2" w:rsidR="008B67E3" w:rsidRPr="009E7E22" w:rsidRDefault="008B67E3" w:rsidP="009E7E22">
      <w:pPr>
        <w:tabs>
          <w:tab w:val="left" w:pos="227"/>
          <w:tab w:val="left" w:pos="454"/>
        </w:tabs>
        <w:spacing w:after="120"/>
        <w:jc w:val="both"/>
        <w:rPr>
          <w:rFonts w:asciiTheme="majorHAnsi" w:hAnsiTheme="majorHAnsi" w:cstheme="majorHAnsi"/>
          <w:i/>
          <w:iCs/>
          <w:color w:val="000000" w:themeColor="text1"/>
          <w:sz w:val="20"/>
          <w:szCs w:val="20"/>
        </w:rPr>
      </w:pPr>
      <w:r w:rsidRPr="009E7E22">
        <w:rPr>
          <w:rFonts w:asciiTheme="majorHAnsi" w:hAnsiTheme="majorHAnsi" w:cstheme="majorHAnsi"/>
          <w:b/>
          <w:color w:val="000000" w:themeColor="text1"/>
          <w:sz w:val="20"/>
          <w:szCs w:val="20"/>
        </w:rPr>
        <w:t>OFFERTOIRE</w:t>
      </w:r>
      <w:r w:rsidRPr="009E7E22">
        <w:rPr>
          <w:rFonts w:asciiTheme="majorHAnsi" w:hAnsiTheme="majorHAnsi" w:cstheme="majorHAnsi"/>
          <w:color w:val="000000" w:themeColor="text1"/>
          <w:sz w:val="20"/>
          <w:szCs w:val="20"/>
        </w:rPr>
        <w:t xml:space="preserve"> :</w:t>
      </w:r>
    </w:p>
    <w:p w14:paraId="07C2F350" w14:textId="59E74148"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1-</w:t>
      </w:r>
      <w:r w:rsidRPr="009E7E22">
        <w:rPr>
          <w:rFonts w:asciiTheme="majorHAnsi" w:hAnsiTheme="majorHAnsi" w:cstheme="majorHAnsi"/>
          <w:color w:val="000000" w:themeColor="text1"/>
          <w:sz w:val="20"/>
          <w:szCs w:val="20"/>
        </w:rPr>
        <w:tab/>
        <w:t>Au matin dans la clarté Jésus est ressuscité</w:t>
      </w:r>
    </w:p>
    <w:p w14:paraId="6F9FFB94" w14:textId="4701704B"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 xml:space="preserve">Au matin dans la clarté de la tombe il </w:t>
      </w:r>
      <w:proofErr w:type="gramStart"/>
      <w:r w:rsidRPr="009E7E22">
        <w:rPr>
          <w:rFonts w:asciiTheme="majorHAnsi" w:hAnsiTheme="majorHAnsi" w:cstheme="majorHAnsi"/>
          <w:color w:val="000000" w:themeColor="text1"/>
          <w:sz w:val="20"/>
          <w:szCs w:val="20"/>
        </w:rPr>
        <w:t>s' est</w:t>
      </w:r>
      <w:proofErr w:type="gramEnd"/>
      <w:r w:rsidRPr="009E7E22">
        <w:rPr>
          <w:rFonts w:asciiTheme="majorHAnsi" w:hAnsiTheme="majorHAnsi" w:cstheme="majorHAnsi"/>
          <w:color w:val="000000" w:themeColor="text1"/>
          <w:sz w:val="20"/>
          <w:szCs w:val="20"/>
        </w:rPr>
        <w:t xml:space="preserve"> levé.</w:t>
      </w:r>
    </w:p>
    <w:p w14:paraId="33760028" w14:textId="3F5C0839"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Chantons Alléluia ! Christ est vainqueur de la mort.</w:t>
      </w:r>
    </w:p>
    <w:p w14:paraId="50F0C005" w14:textId="48B43D7D" w:rsidR="009E7E22" w:rsidRPr="009E7E22" w:rsidRDefault="009E7E22" w:rsidP="009E7E22">
      <w:pPr>
        <w:tabs>
          <w:tab w:val="left" w:pos="227"/>
          <w:tab w:val="left" w:pos="454"/>
        </w:tabs>
        <w:spacing w:after="120"/>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Christ, notre espoir est en toi !</w:t>
      </w:r>
    </w:p>
    <w:p w14:paraId="2E56DB8F" w14:textId="013DFAC2"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2-</w:t>
      </w:r>
      <w:r w:rsidRPr="009E7E22">
        <w:rPr>
          <w:rFonts w:asciiTheme="majorHAnsi" w:hAnsiTheme="majorHAnsi" w:cstheme="majorHAnsi"/>
          <w:color w:val="000000" w:themeColor="text1"/>
          <w:sz w:val="20"/>
          <w:szCs w:val="20"/>
        </w:rPr>
        <w:tab/>
        <w:t>Chez les siens est revenu : à sa mère est apparu.</w:t>
      </w:r>
    </w:p>
    <w:p w14:paraId="70FBF83B" w14:textId="3B3C7DAF"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Chez les siens est revenu, ses amis l'ont reconnu.</w:t>
      </w:r>
    </w:p>
    <w:p w14:paraId="6F5D0677" w14:textId="4E855712"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Chantons Alléluia ! Christ est vainqueur de la mort.</w:t>
      </w:r>
    </w:p>
    <w:p w14:paraId="5ECDFB1D" w14:textId="6C6A1E02" w:rsidR="009E7E22" w:rsidRPr="009E7E22" w:rsidRDefault="009E7E22" w:rsidP="009E7E22">
      <w:pPr>
        <w:tabs>
          <w:tab w:val="left" w:pos="227"/>
          <w:tab w:val="left" w:pos="454"/>
        </w:tabs>
        <w:spacing w:after="120"/>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 xml:space="preserve">Christ, </w:t>
      </w:r>
      <w:proofErr w:type="spellStart"/>
      <w:r w:rsidRPr="009E7E22">
        <w:rPr>
          <w:rFonts w:asciiTheme="majorHAnsi" w:hAnsiTheme="majorHAnsi" w:cstheme="majorHAnsi"/>
          <w:color w:val="000000" w:themeColor="text1"/>
          <w:sz w:val="20"/>
          <w:szCs w:val="20"/>
        </w:rPr>
        <w:t>garde-nous</w:t>
      </w:r>
      <w:proofErr w:type="spellEnd"/>
      <w:r w:rsidRPr="009E7E22">
        <w:rPr>
          <w:rFonts w:asciiTheme="majorHAnsi" w:hAnsiTheme="majorHAnsi" w:cstheme="majorHAnsi"/>
          <w:color w:val="000000" w:themeColor="text1"/>
          <w:sz w:val="20"/>
          <w:szCs w:val="20"/>
        </w:rPr>
        <w:t xml:space="preserve"> près de toi !</w:t>
      </w:r>
    </w:p>
    <w:p w14:paraId="3D483E43" w14:textId="325D92B9"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3-</w:t>
      </w:r>
      <w:r w:rsidRPr="009E7E22">
        <w:rPr>
          <w:rFonts w:asciiTheme="majorHAnsi" w:hAnsiTheme="majorHAnsi" w:cstheme="majorHAnsi"/>
          <w:color w:val="000000" w:themeColor="text1"/>
          <w:sz w:val="20"/>
          <w:szCs w:val="20"/>
        </w:rPr>
        <w:tab/>
        <w:t>Il nous a montré ses mains, on l'a vu dans le jardin.</w:t>
      </w:r>
    </w:p>
    <w:p w14:paraId="0CB5A428" w14:textId="13E1B7A7"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Il nous a montré ses mains, il a partagé le Pain.</w:t>
      </w:r>
    </w:p>
    <w:p w14:paraId="2699BC0C" w14:textId="5036A835"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Chantons Alléluia ! Christ est vainqueur de la mort.</w:t>
      </w:r>
    </w:p>
    <w:p w14:paraId="2F1689B7" w14:textId="34DD2F74" w:rsidR="008B67E3" w:rsidRPr="009E7E22" w:rsidRDefault="009E7E22" w:rsidP="009E7E22">
      <w:pPr>
        <w:tabs>
          <w:tab w:val="left" w:pos="227"/>
          <w:tab w:val="left" w:pos="454"/>
        </w:tabs>
        <w:spacing w:after="120"/>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ab/>
        <w:t>Christ, fais-nous vivre de toi !</w:t>
      </w:r>
    </w:p>
    <w:p w14:paraId="48CFF937" w14:textId="49895D45" w:rsidR="008B67E3" w:rsidRPr="009E7E22" w:rsidRDefault="008B67E3" w:rsidP="009E7E22">
      <w:pPr>
        <w:pStyle w:val="Sansinterligne"/>
        <w:tabs>
          <w:tab w:val="left" w:pos="227"/>
          <w:tab w:val="left" w:pos="454"/>
        </w:tabs>
        <w:spacing w:after="120"/>
        <w:jc w:val="both"/>
        <w:rPr>
          <w:rFonts w:cstheme="majorHAnsi"/>
          <w:bCs/>
          <w:i/>
          <w:iCs/>
          <w:color w:val="000000" w:themeColor="text1"/>
          <w:sz w:val="20"/>
          <w:szCs w:val="20"/>
        </w:rPr>
      </w:pPr>
      <w:r w:rsidRPr="009E7E22">
        <w:rPr>
          <w:rFonts w:cstheme="majorHAnsi"/>
          <w:b/>
          <w:color w:val="000000" w:themeColor="text1"/>
          <w:sz w:val="20"/>
          <w:szCs w:val="20"/>
        </w:rPr>
        <w:t xml:space="preserve">SANCTUS </w:t>
      </w:r>
      <w:r w:rsidRPr="009E7E22">
        <w:rPr>
          <w:rFonts w:cstheme="majorHAnsi"/>
          <w:b/>
          <w:i/>
          <w:color w:val="000000" w:themeColor="text1"/>
          <w:sz w:val="20"/>
          <w:szCs w:val="20"/>
        </w:rPr>
        <w:t>:</w:t>
      </w:r>
      <w:r w:rsidRPr="009E7E22">
        <w:rPr>
          <w:rFonts w:cstheme="majorHAnsi"/>
          <w:bCs/>
          <w:i/>
          <w:color w:val="000000" w:themeColor="text1"/>
          <w:sz w:val="20"/>
          <w:szCs w:val="20"/>
        </w:rPr>
        <w:t xml:space="preserve"> </w:t>
      </w:r>
      <w:proofErr w:type="spellStart"/>
      <w:r w:rsidR="009E7E22" w:rsidRPr="009E7E22">
        <w:rPr>
          <w:rFonts w:cstheme="majorHAnsi"/>
          <w:bCs/>
          <w:i/>
          <w:color w:val="000000" w:themeColor="text1"/>
          <w:sz w:val="20"/>
          <w:szCs w:val="20"/>
        </w:rPr>
        <w:t>Tahiri</w:t>
      </w:r>
      <w:proofErr w:type="spellEnd"/>
      <w:r w:rsidRPr="009E7E22">
        <w:rPr>
          <w:rFonts w:cstheme="majorHAnsi"/>
          <w:bCs/>
          <w:i/>
          <w:color w:val="000000" w:themeColor="text1"/>
          <w:sz w:val="20"/>
          <w:szCs w:val="20"/>
        </w:rPr>
        <w:t xml:space="preserve"> - tahitien</w:t>
      </w:r>
    </w:p>
    <w:p w14:paraId="6D98A0E6" w14:textId="0B1C0F57" w:rsidR="008B67E3" w:rsidRPr="009E7E22" w:rsidRDefault="008B67E3" w:rsidP="009E7E22">
      <w:pPr>
        <w:tabs>
          <w:tab w:val="left" w:pos="227"/>
          <w:tab w:val="left" w:pos="454"/>
        </w:tabs>
        <w:spacing w:after="120"/>
        <w:jc w:val="both"/>
        <w:rPr>
          <w:rFonts w:asciiTheme="majorHAnsi" w:hAnsiTheme="majorHAnsi" w:cstheme="majorHAnsi"/>
          <w:bCs/>
          <w:i/>
          <w:iCs/>
          <w:color w:val="000000" w:themeColor="text1"/>
          <w:sz w:val="20"/>
          <w:szCs w:val="20"/>
        </w:rPr>
      </w:pPr>
      <w:r w:rsidRPr="009E7E22">
        <w:rPr>
          <w:rFonts w:asciiTheme="majorHAnsi" w:hAnsiTheme="majorHAnsi" w:cstheme="majorHAnsi"/>
          <w:b/>
          <w:color w:val="000000" w:themeColor="text1"/>
          <w:sz w:val="20"/>
          <w:szCs w:val="20"/>
        </w:rPr>
        <w:t xml:space="preserve">ANAMNESE : </w:t>
      </w:r>
      <w:r w:rsidR="009E7E22" w:rsidRPr="009E7E22">
        <w:rPr>
          <w:rFonts w:asciiTheme="majorHAnsi" w:hAnsiTheme="majorHAnsi" w:cstheme="majorHAnsi"/>
          <w:bCs/>
          <w:i/>
          <w:iCs/>
          <w:color w:val="000000" w:themeColor="text1"/>
          <w:sz w:val="20"/>
          <w:szCs w:val="20"/>
        </w:rPr>
        <w:t>Petiot III</w:t>
      </w:r>
    </w:p>
    <w:p w14:paraId="21862F59" w14:textId="42541448" w:rsidR="008B67E3" w:rsidRPr="009E7E22" w:rsidRDefault="008B67E3" w:rsidP="009E7E22">
      <w:pPr>
        <w:tabs>
          <w:tab w:val="left" w:pos="227"/>
          <w:tab w:val="left" w:pos="454"/>
        </w:tabs>
        <w:spacing w:after="120"/>
        <w:jc w:val="both"/>
        <w:rPr>
          <w:rFonts w:asciiTheme="majorHAnsi" w:hAnsiTheme="majorHAnsi" w:cstheme="majorHAnsi"/>
          <w:bCs/>
          <w:i/>
          <w:color w:val="000000" w:themeColor="text1"/>
          <w:sz w:val="20"/>
          <w:szCs w:val="20"/>
        </w:rPr>
      </w:pPr>
      <w:r w:rsidRPr="009E7E22">
        <w:rPr>
          <w:rFonts w:asciiTheme="majorHAnsi" w:hAnsiTheme="majorHAnsi" w:cstheme="majorHAnsi"/>
          <w:b/>
          <w:color w:val="000000" w:themeColor="text1"/>
          <w:sz w:val="20"/>
          <w:szCs w:val="20"/>
        </w:rPr>
        <w:t>NOTRE PÈRE :</w:t>
      </w:r>
      <w:r w:rsidRPr="009E7E22">
        <w:rPr>
          <w:rFonts w:asciiTheme="majorHAnsi" w:hAnsiTheme="majorHAnsi" w:cstheme="majorHAnsi"/>
          <w:bCs/>
          <w:color w:val="000000" w:themeColor="text1"/>
          <w:sz w:val="20"/>
          <w:szCs w:val="20"/>
        </w:rPr>
        <w:t xml:space="preserve"> </w:t>
      </w:r>
      <w:r w:rsidR="009E7E22" w:rsidRPr="009E7E22">
        <w:rPr>
          <w:rFonts w:asciiTheme="majorHAnsi" w:hAnsiTheme="majorHAnsi" w:cstheme="majorHAnsi"/>
          <w:bCs/>
          <w:i/>
          <w:iCs/>
          <w:color w:val="000000" w:themeColor="text1"/>
          <w:sz w:val="20"/>
          <w:szCs w:val="20"/>
        </w:rPr>
        <w:t>chanté</w:t>
      </w:r>
    </w:p>
    <w:p w14:paraId="33D33D54" w14:textId="766447BD" w:rsidR="008B67E3" w:rsidRPr="009E7E22" w:rsidRDefault="008B67E3" w:rsidP="009E7E22">
      <w:pPr>
        <w:tabs>
          <w:tab w:val="left" w:pos="227"/>
          <w:tab w:val="left" w:pos="454"/>
        </w:tabs>
        <w:spacing w:after="120"/>
        <w:jc w:val="both"/>
        <w:rPr>
          <w:rFonts w:asciiTheme="majorHAnsi" w:hAnsiTheme="majorHAnsi" w:cstheme="majorHAnsi"/>
          <w:bCs/>
          <w:i/>
          <w:iCs/>
          <w:color w:val="000000" w:themeColor="text1"/>
          <w:sz w:val="20"/>
          <w:szCs w:val="20"/>
        </w:rPr>
      </w:pPr>
      <w:r w:rsidRPr="009E7E22">
        <w:rPr>
          <w:rFonts w:asciiTheme="majorHAnsi" w:hAnsiTheme="majorHAnsi" w:cstheme="majorHAnsi"/>
          <w:b/>
          <w:color w:val="000000" w:themeColor="text1"/>
          <w:sz w:val="20"/>
          <w:szCs w:val="20"/>
        </w:rPr>
        <w:t>AGNUS </w:t>
      </w:r>
      <w:r w:rsidRPr="009E7E22">
        <w:rPr>
          <w:rFonts w:asciiTheme="majorHAnsi" w:hAnsiTheme="majorHAnsi" w:cstheme="majorHAnsi"/>
          <w:b/>
          <w:i/>
          <w:iCs/>
          <w:color w:val="000000" w:themeColor="text1"/>
          <w:sz w:val="20"/>
          <w:szCs w:val="20"/>
        </w:rPr>
        <w:t>:</w:t>
      </w:r>
      <w:r w:rsidRPr="009E7E22">
        <w:rPr>
          <w:rFonts w:asciiTheme="majorHAnsi" w:hAnsiTheme="majorHAnsi" w:cstheme="majorHAnsi"/>
          <w:bCs/>
          <w:i/>
          <w:iCs/>
          <w:color w:val="000000" w:themeColor="text1"/>
          <w:sz w:val="20"/>
          <w:szCs w:val="20"/>
        </w:rPr>
        <w:t xml:space="preserve"> </w:t>
      </w:r>
      <w:proofErr w:type="spellStart"/>
      <w:r w:rsidR="009E7E22" w:rsidRPr="009E7E22">
        <w:rPr>
          <w:rFonts w:asciiTheme="majorHAnsi" w:hAnsiTheme="majorHAnsi" w:cstheme="majorHAnsi"/>
          <w:bCs/>
          <w:i/>
          <w:iCs/>
          <w:color w:val="000000" w:themeColor="text1"/>
          <w:sz w:val="20"/>
          <w:szCs w:val="20"/>
        </w:rPr>
        <w:t>Tahiri</w:t>
      </w:r>
      <w:proofErr w:type="spellEnd"/>
      <w:r w:rsidRPr="009E7E22">
        <w:rPr>
          <w:rFonts w:asciiTheme="majorHAnsi" w:hAnsiTheme="majorHAnsi" w:cstheme="majorHAnsi"/>
          <w:bCs/>
          <w:i/>
          <w:iCs/>
          <w:color w:val="000000" w:themeColor="text1"/>
          <w:sz w:val="20"/>
          <w:szCs w:val="20"/>
        </w:rPr>
        <w:t xml:space="preserve"> - tahitien</w:t>
      </w:r>
    </w:p>
    <w:p w14:paraId="49E49921" w14:textId="680AE911" w:rsidR="008B67E3" w:rsidRPr="009E7E22" w:rsidRDefault="008B67E3" w:rsidP="009E7E22">
      <w:pPr>
        <w:tabs>
          <w:tab w:val="left" w:pos="227"/>
          <w:tab w:val="left" w:pos="454"/>
        </w:tabs>
        <w:spacing w:after="120"/>
        <w:jc w:val="both"/>
        <w:rPr>
          <w:rFonts w:asciiTheme="majorHAnsi" w:hAnsiTheme="majorHAnsi" w:cstheme="majorHAnsi"/>
          <w:bCs/>
          <w:i/>
          <w:iCs/>
          <w:color w:val="000000" w:themeColor="text1"/>
          <w:sz w:val="20"/>
          <w:szCs w:val="20"/>
        </w:rPr>
      </w:pPr>
      <w:r w:rsidRPr="009E7E22">
        <w:rPr>
          <w:rFonts w:asciiTheme="majorHAnsi" w:hAnsiTheme="majorHAnsi" w:cstheme="majorHAnsi"/>
          <w:b/>
          <w:color w:val="000000" w:themeColor="text1"/>
          <w:sz w:val="20"/>
          <w:szCs w:val="20"/>
        </w:rPr>
        <w:t>COMMUNION </w:t>
      </w:r>
      <w:r w:rsidRPr="009E7E22">
        <w:rPr>
          <w:rFonts w:asciiTheme="majorHAnsi" w:hAnsiTheme="majorHAnsi" w:cstheme="majorHAnsi"/>
          <w:bCs/>
          <w:i/>
          <w:iCs/>
          <w:color w:val="000000" w:themeColor="text1"/>
          <w:sz w:val="20"/>
          <w:szCs w:val="20"/>
        </w:rPr>
        <w:t xml:space="preserve">: </w:t>
      </w:r>
      <w:r w:rsidR="009E7E22" w:rsidRPr="009E7E22">
        <w:rPr>
          <w:rFonts w:asciiTheme="majorHAnsi" w:hAnsiTheme="majorHAnsi" w:cstheme="majorHAnsi"/>
          <w:bCs/>
          <w:i/>
          <w:iCs/>
          <w:color w:val="000000" w:themeColor="text1"/>
          <w:sz w:val="20"/>
          <w:szCs w:val="20"/>
        </w:rPr>
        <w:t>Fond musical</w:t>
      </w:r>
    </w:p>
    <w:p w14:paraId="4E658724" w14:textId="36A11A80" w:rsidR="008B67E3" w:rsidRPr="009E7E22" w:rsidRDefault="008B67E3" w:rsidP="009E7E22">
      <w:pPr>
        <w:pStyle w:val="Standard"/>
        <w:widowControl/>
        <w:tabs>
          <w:tab w:val="left" w:pos="227"/>
          <w:tab w:val="left" w:pos="454"/>
        </w:tabs>
        <w:suppressAutoHyphens w:val="0"/>
        <w:autoSpaceDN/>
        <w:spacing w:after="120"/>
        <w:jc w:val="both"/>
        <w:textAlignment w:val="auto"/>
        <w:rPr>
          <w:rFonts w:asciiTheme="majorHAnsi" w:hAnsiTheme="majorHAnsi" w:cstheme="majorHAnsi"/>
          <w:bCs/>
          <w:i/>
          <w:iCs/>
          <w:color w:val="000000" w:themeColor="text1"/>
          <w:sz w:val="20"/>
          <w:szCs w:val="20"/>
          <w:lang w:val="nl-NL"/>
        </w:rPr>
      </w:pPr>
      <w:proofErr w:type="gramStart"/>
      <w:r w:rsidRPr="009E7E22">
        <w:rPr>
          <w:rFonts w:asciiTheme="majorHAnsi" w:hAnsiTheme="majorHAnsi" w:cstheme="majorHAnsi"/>
          <w:b/>
          <w:color w:val="000000" w:themeColor="text1"/>
          <w:sz w:val="20"/>
          <w:szCs w:val="20"/>
          <w:lang w:val="nl-NL"/>
        </w:rPr>
        <w:t>ENVOI :</w:t>
      </w:r>
      <w:proofErr w:type="gramEnd"/>
    </w:p>
    <w:p w14:paraId="32A38A5D" w14:textId="29F8029A" w:rsidR="009E7E22" w:rsidRPr="00426802" w:rsidRDefault="009E7E22" w:rsidP="009E7E22">
      <w:pPr>
        <w:tabs>
          <w:tab w:val="left" w:pos="227"/>
          <w:tab w:val="left" w:pos="454"/>
        </w:tabs>
        <w:jc w:val="both"/>
        <w:rPr>
          <w:rFonts w:asciiTheme="majorHAnsi" w:hAnsiTheme="majorHAnsi" w:cstheme="majorHAnsi"/>
          <w:color w:val="000000" w:themeColor="text1"/>
          <w:sz w:val="20"/>
          <w:szCs w:val="20"/>
        </w:rPr>
      </w:pPr>
      <w:r w:rsidRPr="00426802">
        <w:rPr>
          <w:rFonts w:asciiTheme="majorHAnsi" w:hAnsiTheme="majorHAnsi" w:cstheme="majorHAnsi"/>
          <w:color w:val="000000" w:themeColor="text1"/>
          <w:sz w:val="20"/>
          <w:szCs w:val="20"/>
        </w:rPr>
        <w:t>1-</w:t>
      </w:r>
      <w:r w:rsidRPr="00426802">
        <w:rPr>
          <w:rFonts w:asciiTheme="majorHAnsi" w:hAnsiTheme="majorHAnsi" w:cstheme="majorHAnsi"/>
          <w:color w:val="000000" w:themeColor="text1"/>
          <w:sz w:val="20"/>
          <w:szCs w:val="20"/>
        </w:rPr>
        <w:tab/>
      </w:r>
      <w:proofErr w:type="spellStart"/>
      <w:r w:rsidRPr="00426802">
        <w:rPr>
          <w:rFonts w:asciiTheme="majorHAnsi" w:hAnsiTheme="majorHAnsi" w:cstheme="majorHAnsi"/>
          <w:color w:val="000000" w:themeColor="text1"/>
          <w:sz w:val="20"/>
          <w:szCs w:val="20"/>
        </w:rPr>
        <w:t>Ua</w:t>
      </w:r>
      <w:proofErr w:type="spellEnd"/>
      <w:r w:rsidRPr="00426802">
        <w:rPr>
          <w:rFonts w:asciiTheme="majorHAnsi" w:hAnsiTheme="majorHAnsi" w:cstheme="majorHAnsi"/>
          <w:color w:val="000000" w:themeColor="text1"/>
          <w:sz w:val="20"/>
          <w:szCs w:val="20"/>
        </w:rPr>
        <w:t xml:space="preserve"> </w:t>
      </w:r>
      <w:proofErr w:type="spellStart"/>
      <w:r w:rsidRPr="00426802">
        <w:rPr>
          <w:rFonts w:asciiTheme="majorHAnsi" w:hAnsiTheme="majorHAnsi" w:cstheme="majorHAnsi"/>
          <w:color w:val="000000" w:themeColor="text1"/>
          <w:sz w:val="20"/>
          <w:szCs w:val="20"/>
        </w:rPr>
        <w:t>tia</w:t>
      </w:r>
      <w:proofErr w:type="spellEnd"/>
      <w:r w:rsidRPr="00426802">
        <w:rPr>
          <w:rFonts w:asciiTheme="majorHAnsi" w:hAnsiTheme="majorHAnsi" w:cstheme="majorHAnsi"/>
          <w:color w:val="000000" w:themeColor="text1"/>
          <w:sz w:val="20"/>
          <w:szCs w:val="20"/>
        </w:rPr>
        <w:t xml:space="preserve"> i te </w:t>
      </w:r>
      <w:proofErr w:type="spellStart"/>
      <w:r w:rsidRPr="00426802">
        <w:rPr>
          <w:rFonts w:asciiTheme="majorHAnsi" w:hAnsiTheme="majorHAnsi" w:cstheme="majorHAnsi"/>
          <w:color w:val="000000" w:themeColor="text1"/>
          <w:sz w:val="20"/>
          <w:szCs w:val="20"/>
        </w:rPr>
        <w:t>aahiata</w:t>
      </w:r>
      <w:proofErr w:type="spellEnd"/>
      <w:r w:rsidRPr="00426802">
        <w:rPr>
          <w:rFonts w:asciiTheme="majorHAnsi" w:hAnsiTheme="majorHAnsi" w:cstheme="majorHAnsi"/>
          <w:color w:val="000000" w:themeColor="text1"/>
          <w:sz w:val="20"/>
          <w:szCs w:val="20"/>
        </w:rPr>
        <w:t xml:space="preserve"> </w:t>
      </w:r>
      <w:proofErr w:type="spellStart"/>
      <w:r w:rsidRPr="00426802">
        <w:rPr>
          <w:rFonts w:asciiTheme="majorHAnsi" w:hAnsiTheme="majorHAnsi" w:cstheme="majorHAnsi"/>
          <w:color w:val="000000" w:themeColor="text1"/>
          <w:sz w:val="20"/>
          <w:szCs w:val="20"/>
        </w:rPr>
        <w:t>no te</w:t>
      </w:r>
      <w:proofErr w:type="spellEnd"/>
      <w:r w:rsidRPr="00426802">
        <w:rPr>
          <w:rFonts w:asciiTheme="majorHAnsi" w:hAnsiTheme="majorHAnsi" w:cstheme="majorHAnsi"/>
          <w:color w:val="000000" w:themeColor="text1"/>
          <w:sz w:val="20"/>
          <w:szCs w:val="20"/>
        </w:rPr>
        <w:t xml:space="preserve"> </w:t>
      </w:r>
      <w:proofErr w:type="spellStart"/>
      <w:r w:rsidRPr="00426802">
        <w:rPr>
          <w:rFonts w:asciiTheme="majorHAnsi" w:hAnsiTheme="majorHAnsi" w:cstheme="majorHAnsi"/>
          <w:color w:val="000000" w:themeColor="text1"/>
          <w:sz w:val="20"/>
          <w:szCs w:val="20"/>
        </w:rPr>
        <w:t>mahana</w:t>
      </w:r>
      <w:proofErr w:type="spellEnd"/>
      <w:r w:rsidRPr="00426802">
        <w:rPr>
          <w:rFonts w:asciiTheme="majorHAnsi" w:hAnsiTheme="majorHAnsi" w:cstheme="majorHAnsi"/>
          <w:color w:val="000000" w:themeColor="text1"/>
          <w:sz w:val="20"/>
          <w:szCs w:val="20"/>
        </w:rPr>
        <w:t xml:space="preserve"> </w:t>
      </w:r>
      <w:proofErr w:type="spellStart"/>
      <w:r w:rsidRPr="00426802">
        <w:rPr>
          <w:rFonts w:asciiTheme="majorHAnsi" w:hAnsiTheme="majorHAnsi" w:cstheme="majorHAnsi"/>
          <w:color w:val="000000" w:themeColor="text1"/>
          <w:sz w:val="20"/>
          <w:szCs w:val="20"/>
        </w:rPr>
        <w:t>pakate</w:t>
      </w:r>
      <w:proofErr w:type="spellEnd"/>
    </w:p>
    <w:p w14:paraId="46FFDEF6" w14:textId="4DE791B3" w:rsidR="009E7E22" w:rsidRPr="009E7E22" w:rsidRDefault="009E7E22" w:rsidP="009E7E22">
      <w:pPr>
        <w:tabs>
          <w:tab w:val="left" w:pos="227"/>
          <w:tab w:val="left" w:pos="454"/>
        </w:tabs>
        <w:spacing w:after="120"/>
        <w:jc w:val="both"/>
        <w:rPr>
          <w:rFonts w:asciiTheme="majorHAnsi" w:hAnsiTheme="majorHAnsi" w:cstheme="majorHAnsi"/>
          <w:i/>
          <w:iCs/>
          <w:color w:val="000000" w:themeColor="text1"/>
          <w:sz w:val="20"/>
          <w:szCs w:val="20"/>
          <w:lang w:val="en-US"/>
        </w:rPr>
      </w:pPr>
      <w:r w:rsidRPr="00426802">
        <w:rPr>
          <w:rFonts w:asciiTheme="majorHAnsi" w:hAnsiTheme="majorHAnsi" w:cstheme="majorHAnsi"/>
          <w:color w:val="000000" w:themeColor="text1"/>
          <w:sz w:val="20"/>
          <w:szCs w:val="20"/>
        </w:rPr>
        <w:tab/>
      </w:r>
      <w:r w:rsidRPr="009E7E22">
        <w:rPr>
          <w:rFonts w:asciiTheme="majorHAnsi" w:hAnsiTheme="majorHAnsi" w:cstheme="majorHAnsi"/>
          <w:color w:val="000000" w:themeColor="text1"/>
          <w:sz w:val="20"/>
          <w:szCs w:val="20"/>
        </w:rPr>
        <w:t xml:space="preserve">O te </w:t>
      </w:r>
      <w:proofErr w:type="spellStart"/>
      <w:r w:rsidRPr="009E7E22">
        <w:rPr>
          <w:rFonts w:asciiTheme="majorHAnsi" w:hAnsiTheme="majorHAnsi" w:cstheme="majorHAnsi"/>
          <w:color w:val="000000" w:themeColor="text1"/>
          <w:sz w:val="20"/>
          <w:szCs w:val="20"/>
        </w:rPr>
        <w:t>ora</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no te</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pohe</w:t>
      </w:r>
      <w:proofErr w:type="spellEnd"/>
      <w:r w:rsidRPr="009E7E22">
        <w:rPr>
          <w:rFonts w:asciiTheme="majorHAnsi" w:hAnsiTheme="majorHAnsi" w:cstheme="majorHAnsi"/>
          <w:color w:val="000000" w:themeColor="text1"/>
          <w:sz w:val="20"/>
          <w:szCs w:val="20"/>
        </w:rPr>
        <w:t xml:space="preserve">. </w:t>
      </w:r>
      <w:proofErr w:type="spellStart"/>
      <w:r w:rsidRPr="00426802">
        <w:rPr>
          <w:rFonts w:asciiTheme="majorHAnsi" w:hAnsiTheme="majorHAnsi" w:cstheme="majorHAnsi"/>
          <w:color w:val="000000" w:themeColor="text1"/>
          <w:sz w:val="20"/>
          <w:szCs w:val="20"/>
        </w:rPr>
        <w:t>Alleluia</w:t>
      </w:r>
      <w:proofErr w:type="spellEnd"/>
      <w:r w:rsidRPr="00426802">
        <w:rPr>
          <w:rFonts w:asciiTheme="majorHAnsi" w:hAnsiTheme="majorHAnsi" w:cstheme="majorHAnsi"/>
          <w:color w:val="000000" w:themeColor="text1"/>
          <w:sz w:val="20"/>
          <w:szCs w:val="20"/>
        </w:rPr>
        <w:t xml:space="preserve"> ! </w:t>
      </w:r>
      <w:r w:rsidRPr="009E7E22">
        <w:rPr>
          <w:rFonts w:asciiTheme="majorHAnsi" w:hAnsiTheme="majorHAnsi" w:cstheme="majorHAnsi"/>
          <w:i/>
          <w:iCs/>
          <w:color w:val="000000" w:themeColor="text1"/>
          <w:sz w:val="20"/>
          <w:szCs w:val="20"/>
          <w:lang w:val="en-US"/>
        </w:rPr>
        <w:t>(bis)</w:t>
      </w:r>
    </w:p>
    <w:p w14:paraId="259DC5FB" w14:textId="2FCB9086" w:rsidR="009E7E22" w:rsidRPr="00426802" w:rsidRDefault="009E7E22" w:rsidP="009E7E22">
      <w:pPr>
        <w:tabs>
          <w:tab w:val="left" w:pos="227"/>
          <w:tab w:val="left" w:pos="454"/>
        </w:tabs>
        <w:spacing w:after="120"/>
        <w:jc w:val="both"/>
        <w:rPr>
          <w:rFonts w:asciiTheme="majorHAnsi" w:hAnsiTheme="majorHAnsi" w:cstheme="majorHAnsi"/>
          <w:i/>
          <w:iCs/>
          <w:color w:val="000000" w:themeColor="text1"/>
          <w:sz w:val="20"/>
          <w:szCs w:val="20"/>
        </w:rPr>
      </w:pPr>
      <w:r w:rsidRPr="009E7E22">
        <w:rPr>
          <w:rFonts w:asciiTheme="majorHAnsi" w:hAnsiTheme="majorHAnsi" w:cstheme="majorHAnsi"/>
          <w:color w:val="000000" w:themeColor="text1"/>
          <w:sz w:val="20"/>
          <w:szCs w:val="20"/>
          <w:lang w:val="en-US"/>
        </w:rPr>
        <w:t>R-</w:t>
      </w:r>
      <w:r w:rsidRPr="009E7E22">
        <w:rPr>
          <w:rFonts w:asciiTheme="majorHAnsi" w:hAnsiTheme="majorHAnsi" w:cstheme="majorHAnsi"/>
          <w:color w:val="000000" w:themeColor="text1"/>
          <w:sz w:val="20"/>
          <w:szCs w:val="20"/>
          <w:lang w:val="en-US"/>
        </w:rPr>
        <w:tab/>
      </w:r>
      <w:proofErr w:type="gramStart"/>
      <w:r w:rsidRPr="009E7E22">
        <w:rPr>
          <w:rFonts w:asciiTheme="majorHAnsi" w:hAnsiTheme="majorHAnsi" w:cstheme="majorHAnsi"/>
          <w:color w:val="000000" w:themeColor="text1"/>
          <w:sz w:val="20"/>
          <w:szCs w:val="20"/>
          <w:lang w:val="en-US"/>
        </w:rPr>
        <w:t>Alleluia !</w:t>
      </w:r>
      <w:proofErr w:type="gramEnd"/>
      <w:r w:rsidRPr="009E7E22">
        <w:rPr>
          <w:rFonts w:asciiTheme="majorHAnsi" w:hAnsiTheme="majorHAnsi" w:cstheme="majorHAnsi"/>
          <w:color w:val="000000" w:themeColor="text1"/>
          <w:sz w:val="20"/>
          <w:szCs w:val="20"/>
          <w:lang w:val="en-US"/>
        </w:rPr>
        <w:t xml:space="preserve"> </w:t>
      </w:r>
      <w:proofErr w:type="gramStart"/>
      <w:r w:rsidRPr="009E7E22">
        <w:rPr>
          <w:rFonts w:asciiTheme="majorHAnsi" w:hAnsiTheme="majorHAnsi" w:cstheme="majorHAnsi"/>
          <w:color w:val="000000" w:themeColor="text1"/>
          <w:sz w:val="20"/>
          <w:szCs w:val="20"/>
          <w:lang w:val="en-US"/>
        </w:rPr>
        <w:t>Alleluia !</w:t>
      </w:r>
      <w:proofErr w:type="gramEnd"/>
      <w:r w:rsidRPr="009E7E22">
        <w:rPr>
          <w:rFonts w:asciiTheme="majorHAnsi" w:hAnsiTheme="majorHAnsi" w:cstheme="majorHAnsi"/>
          <w:color w:val="000000" w:themeColor="text1"/>
          <w:sz w:val="20"/>
          <w:szCs w:val="20"/>
          <w:lang w:val="en-US"/>
        </w:rPr>
        <w:t xml:space="preserve"> </w:t>
      </w:r>
      <w:proofErr w:type="gramStart"/>
      <w:r w:rsidRPr="009E7E22">
        <w:rPr>
          <w:rFonts w:asciiTheme="majorHAnsi" w:hAnsiTheme="majorHAnsi" w:cstheme="majorHAnsi"/>
          <w:color w:val="000000" w:themeColor="text1"/>
          <w:sz w:val="20"/>
          <w:szCs w:val="20"/>
          <w:lang w:val="en-US"/>
        </w:rPr>
        <w:t>Alleluia !</w:t>
      </w:r>
      <w:proofErr w:type="gramEnd"/>
      <w:r w:rsidRPr="009E7E22">
        <w:rPr>
          <w:rFonts w:asciiTheme="majorHAnsi" w:hAnsiTheme="majorHAnsi" w:cstheme="majorHAnsi"/>
          <w:color w:val="000000" w:themeColor="text1"/>
          <w:sz w:val="20"/>
          <w:szCs w:val="20"/>
          <w:lang w:val="en-US"/>
        </w:rPr>
        <w:t xml:space="preserve"> </w:t>
      </w:r>
      <w:r w:rsidRPr="00426802">
        <w:rPr>
          <w:rFonts w:asciiTheme="majorHAnsi" w:hAnsiTheme="majorHAnsi" w:cstheme="majorHAnsi"/>
          <w:i/>
          <w:iCs/>
          <w:color w:val="000000" w:themeColor="text1"/>
          <w:sz w:val="20"/>
          <w:szCs w:val="20"/>
        </w:rPr>
        <w:t>(</w:t>
      </w:r>
      <w:proofErr w:type="gramStart"/>
      <w:r w:rsidRPr="00426802">
        <w:rPr>
          <w:rFonts w:asciiTheme="majorHAnsi" w:hAnsiTheme="majorHAnsi" w:cstheme="majorHAnsi"/>
          <w:i/>
          <w:iCs/>
          <w:color w:val="000000" w:themeColor="text1"/>
          <w:sz w:val="20"/>
          <w:szCs w:val="20"/>
        </w:rPr>
        <w:t>bis</w:t>
      </w:r>
      <w:proofErr w:type="gramEnd"/>
      <w:r w:rsidRPr="00426802">
        <w:rPr>
          <w:rFonts w:asciiTheme="majorHAnsi" w:hAnsiTheme="majorHAnsi" w:cstheme="majorHAnsi"/>
          <w:i/>
          <w:iCs/>
          <w:color w:val="000000" w:themeColor="text1"/>
          <w:sz w:val="20"/>
          <w:szCs w:val="20"/>
        </w:rPr>
        <w:t>)</w:t>
      </w:r>
    </w:p>
    <w:p w14:paraId="72E2DEF6" w14:textId="15A41320" w:rsidR="009E7E22" w:rsidRPr="009E7E22" w:rsidRDefault="009E7E22" w:rsidP="009E7E22">
      <w:pPr>
        <w:tabs>
          <w:tab w:val="left" w:pos="227"/>
          <w:tab w:val="left" w:pos="454"/>
        </w:tabs>
        <w:jc w:val="both"/>
        <w:rPr>
          <w:rFonts w:asciiTheme="majorHAnsi" w:hAnsiTheme="majorHAnsi" w:cstheme="majorHAnsi"/>
          <w:color w:val="000000" w:themeColor="text1"/>
          <w:sz w:val="20"/>
          <w:szCs w:val="20"/>
        </w:rPr>
      </w:pPr>
      <w:r w:rsidRPr="009E7E22">
        <w:rPr>
          <w:rFonts w:asciiTheme="majorHAnsi" w:hAnsiTheme="majorHAnsi" w:cstheme="majorHAnsi"/>
          <w:color w:val="000000" w:themeColor="text1"/>
          <w:sz w:val="20"/>
          <w:szCs w:val="20"/>
        </w:rPr>
        <w:t>2-</w:t>
      </w:r>
      <w:r w:rsidRPr="009E7E22">
        <w:rPr>
          <w:rFonts w:asciiTheme="majorHAnsi" w:hAnsiTheme="majorHAnsi" w:cstheme="majorHAnsi"/>
          <w:color w:val="000000" w:themeColor="text1"/>
          <w:sz w:val="20"/>
          <w:szCs w:val="20"/>
        </w:rPr>
        <w:tab/>
      </w:r>
      <w:proofErr w:type="spellStart"/>
      <w:r w:rsidRPr="009E7E22">
        <w:rPr>
          <w:rFonts w:asciiTheme="majorHAnsi" w:hAnsiTheme="majorHAnsi" w:cstheme="majorHAnsi"/>
          <w:color w:val="000000" w:themeColor="text1"/>
          <w:sz w:val="20"/>
          <w:szCs w:val="20"/>
        </w:rPr>
        <w:t>Hoi</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maira</w:t>
      </w:r>
      <w:proofErr w:type="spellEnd"/>
      <w:r w:rsidRPr="009E7E22">
        <w:rPr>
          <w:rFonts w:asciiTheme="majorHAnsi" w:hAnsiTheme="majorHAnsi" w:cstheme="majorHAnsi"/>
          <w:color w:val="000000" w:themeColor="text1"/>
          <w:sz w:val="20"/>
          <w:szCs w:val="20"/>
        </w:rPr>
        <w:t xml:space="preserve"> te </w:t>
      </w:r>
      <w:proofErr w:type="spellStart"/>
      <w:r w:rsidRPr="009E7E22">
        <w:rPr>
          <w:rFonts w:asciiTheme="majorHAnsi" w:hAnsiTheme="majorHAnsi" w:cstheme="majorHAnsi"/>
          <w:color w:val="000000" w:themeColor="text1"/>
          <w:sz w:val="20"/>
          <w:szCs w:val="20"/>
        </w:rPr>
        <w:t>Varua</w:t>
      </w:r>
      <w:proofErr w:type="spellEnd"/>
      <w:r w:rsidRPr="009E7E22">
        <w:rPr>
          <w:rFonts w:asciiTheme="majorHAnsi" w:hAnsiTheme="majorHAnsi" w:cstheme="majorHAnsi"/>
          <w:color w:val="000000" w:themeColor="text1"/>
          <w:sz w:val="20"/>
          <w:szCs w:val="20"/>
        </w:rPr>
        <w:t xml:space="preserve"> ra </w:t>
      </w:r>
      <w:proofErr w:type="spellStart"/>
      <w:r w:rsidRPr="009E7E22">
        <w:rPr>
          <w:rFonts w:asciiTheme="majorHAnsi" w:hAnsiTheme="majorHAnsi" w:cstheme="majorHAnsi"/>
          <w:color w:val="000000" w:themeColor="text1"/>
          <w:sz w:val="20"/>
          <w:szCs w:val="20"/>
        </w:rPr>
        <w:t>tia</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ihora</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Iesu</w:t>
      </w:r>
      <w:proofErr w:type="spellEnd"/>
      <w:r w:rsidRPr="009E7E22">
        <w:rPr>
          <w:rFonts w:asciiTheme="majorHAnsi" w:hAnsiTheme="majorHAnsi" w:cstheme="majorHAnsi"/>
          <w:color w:val="000000" w:themeColor="text1"/>
          <w:sz w:val="20"/>
          <w:szCs w:val="20"/>
        </w:rPr>
        <w:t xml:space="preserve"> ra</w:t>
      </w:r>
    </w:p>
    <w:p w14:paraId="203516EE" w14:textId="253D4081" w:rsidR="009E7E22" w:rsidRPr="009E7E22" w:rsidRDefault="009E7E22" w:rsidP="009E7E22">
      <w:pPr>
        <w:tabs>
          <w:tab w:val="left" w:pos="227"/>
          <w:tab w:val="left" w:pos="454"/>
        </w:tabs>
        <w:jc w:val="both"/>
        <w:rPr>
          <w:rFonts w:asciiTheme="majorHAnsi" w:hAnsiTheme="majorHAnsi" w:cstheme="majorHAnsi"/>
          <w:i/>
          <w:iCs/>
          <w:color w:val="000000" w:themeColor="text1"/>
          <w:sz w:val="20"/>
          <w:szCs w:val="20"/>
        </w:rPr>
      </w:pPr>
      <w:r w:rsidRPr="009E7E22">
        <w:rPr>
          <w:rFonts w:asciiTheme="majorHAnsi" w:hAnsiTheme="majorHAnsi" w:cstheme="majorHAnsi"/>
          <w:color w:val="000000" w:themeColor="text1"/>
          <w:sz w:val="20"/>
          <w:szCs w:val="20"/>
        </w:rPr>
        <w:tab/>
      </w:r>
      <w:proofErr w:type="spellStart"/>
      <w:r w:rsidRPr="009E7E22">
        <w:rPr>
          <w:rFonts w:asciiTheme="majorHAnsi" w:hAnsiTheme="majorHAnsi" w:cstheme="majorHAnsi"/>
          <w:color w:val="000000" w:themeColor="text1"/>
          <w:sz w:val="20"/>
          <w:szCs w:val="20"/>
        </w:rPr>
        <w:t>Horo</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tura</w:t>
      </w:r>
      <w:proofErr w:type="spellEnd"/>
      <w:r w:rsidRPr="009E7E22">
        <w:rPr>
          <w:rFonts w:asciiTheme="majorHAnsi" w:hAnsiTheme="majorHAnsi" w:cstheme="majorHAnsi"/>
          <w:color w:val="000000" w:themeColor="text1"/>
          <w:sz w:val="20"/>
          <w:szCs w:val="20"/>
        </w:rPr>
        <w:t xml:space="preserve"> </w:t>
      </w:r>
      <w:proofErr w:type="spellStart"/>
      <w:r w:rsidRPr="009E7E22">
        <w:rPr>
          <w:rFonts w:asciiTheme="majorHAnsi" w:hAnsiTheme="majorHAnsi" w:cstheme="majorHAnsi"/>
          <w:color w:val="000000" w:themeColor="text1"/>
          <w:sz w:val="20"/>
          <w:szCs w:val="20"/>
        </w:rPr>
        <w:t>no te</w:t>
      </w:r>
      <w:proofErr w:type="spellEnd"/>
      <w:r w:rsidRPr="009E7E22">
        <w:rPr>
          <w:rFonts w:asciiTheme="majorHAnsi" w:hAnsiTheme="majorHAnsi" w:cstheme="majorHAnsi"/>
          <w:color w:val="000000" w:themeColor="text1"/>
          <w:sz w:val="20"/>
          <w:szCs w:val="20"/>
        </w:rPr>
        <w:t xml:space="preserve"> Papa. </w:t>
      </w:r>
      <w:proofErr w:type="spellStart"/>
      <w:r w:rsidRPr="009E7E22">
        <w:rPr>
          <w:rFonts w:asciiTheme="majorHAnsi" w:hAnsiTheme="majorHAnsi" w:cstheme="majorHAnsi"/>
          <w:color w:val="000000" w:themeColor="text1"/>
          <w:sz w:val="20"/>
          <w:szCs w:val="20"/>
        </w:rPr>
        <w:t>Alleluia</w:t>
      </w:r>
      <w:proofErr w:type="spellEnd"/>
      <w:r w:rsidRPr="009E7E22">
        <w:rPr>
          <w:rFonts w:asciiTheme="majorHAnsi" w:hAnsiTheme="majorHAnsi" w:cstheme="majorHAnsi"/>
          <w:color w:val="000000" w:themeColor="text1"/>
          <w:sz w:val="20"/>
          <w:szCs w:val="20"/>
        </w:rPr>
        <w:t xml:space="preserve"> ! </w:t>
      </w:r>
      <w:r w:rsidRPr="009E7E22">
        <w:rPr>
          <w:rFonts w:asciiTheme="majorHAnsi" w:hAnsiTheme="majorHAnsi" w:cstheme="majorHAnsi"/>
          <w:i/>
          <w:iCs/>
          <w:color w:val="000000" w:themeColor="text1"/>
          <w:sz w:val="20"/>
          <w:szCs w:val="20"/>
        </w:rPr>
        <w:t>(</w:t>
      </w:r>
      <w:proofErr w:type="gramStart"/>
      <w:r w:rsidRPr="009E7E22">
        <w:rPr>
          <w:rFonts w:asciiTheme="majorHAnsi" w:hAnsiTheme="majorHAnsi" w:cstheme="majorHAnsi"/>
          <w:i/>
          <w:iCs/>
          <w:color w:val="000000" w:themeColor="text1"/>
          <w:sz w:val="20"/>
          <w:szCs w:val="20"/>
        </w:rPr>
        <w:t>bis</w:t>
      </w:r>
      <w:proofErr w:type="gramEnd"/>
      <w:r w:rsidRPr="009E7E22">
        <w:rPr>
          <w:rFonts w:asciiTheme="majorHAnsi" w:hAnsiTheme="majorHAnsi" w:cstheme="majorHAnsi"/>
          <w:i/>
          <w:iCs/>
          <w:color w:val="000000" w:themeColor="text1"/>
          <w:sz w:val="20"/>
          <w:szCs w:val="20"/>
        </w:rPr>
        <w:t>)</w:t>
      </w:r>
    </w:p>
    <w:p w14:paraId="47CB1836" w14:textId="77777777" w:rsidR="00B71D47" w:rsidRPr="00331AAB" w:rsidRDefault="00B71D47" w:rsidP="00B70653">
      <w:pPr>
        <w:tabs>
          <w:tab w:val="left" w:pos="227"/>
          <w:tab w:val="left" w:pos="454"/>
        </w:tabs>
        <w:jc w:val="both"/>
        <w:rPr>
          <w:rFonts w:asciiTheme="majorHAnsi" w:hAnsiTheme="majorHAnsi" w:cstheme="majorHAnsi"/>
          <w:color w:val="FF0000"/>
          <w:sz w:val="20"/>
          <w:szCs w:val="20"/>
        </w:rPr>
        <w:sectPr w:rsidR="00B71D47" w:rsidRPr="00331AAB" w:rsidSect="00F6210C">
          <w:footerReference w:type="default" r:id="rId26"/>
          <w:type w:val="continuous"/>
          <w:pgSz w:w="11900" w:h="16840"/>
          <w:pgMar w:top="964" w:right="964" w:bottom="964" w:left="964" w:header="0" w:footer="0" w:gutter="0"/>
          <w:cols w:num="2" w:space="284"/>
        </w:sectPr>
      </w:pPr>
    </w:p>
    <w:p w14:paraId="0194BB5C" w14:textId="77777777" w:rsidR="009C600A" w:rsidRPr="00331AAB" w:rsidRDefault="009C600A" w:rsidP="00B70653">
      <w:pPr>
        <w:tabs>
          <w:tab w:val="left" w:pos="227"/>
          <w:tab w:val="left" w:pos="454"/>
        </w:tabs>
        <w:jc w:val="both"/>
        <w:rPr>
          <w:rFonts w:asciiTheme="majorHAnsi" w:hAnsiTheme="majorHAnsi" w:cstheme="majorHAnsi"/>
          <w:b/>
          <w:color w:val="FF0000"/>
          <w:sz w:val="20"/>
          <w:szCs w:val="20"/>
        </w:rPr>
      </w:pPr>
      <w:r w:rsidRPr="00331AAB">
        <w:rPr>
          <w:rFonts w:asciiTheme="majorHAnsi" w:hAnsiTheme="majorHAnsi" w:cstheme="majorHAnsi"/>
          <w:b/>
          <w:color w:val="FF0000"/>
          <w:sz w:val="20"/>
          <w:szCs w:val="20"/>
        </w:rPr>
        <w:br w:type="page"/>
      </w:r>
    </w:p>
    <w:p w14:paraId="4A4F5BA3" w14:textId="60BB03FC" w:rsidR="00C6399A" w:rsidRPr="00331AAB" w:rsidRDefault="00C6399A" w:rsidP="00254382">
      <w:pPr>
        <w:tabs>
          <w:tab w:val="left" w:pos="227"/>
          <w:tab w:val="left" w:pos="454"/>
        </w:tabs>
        <w:jc w:val="both"/>
        <w:rPr>
          <w:rFonts w:asciiTheme="majorHAnsi" w:hAnsiTheme="majorHAnsi" w:cstheme="majorHAnsi"/>
          <w:b/>
          <w:smallCaps/>
          <w:color w:val="000000" w:themeColor="text1"/>
          <w:sz w:val="20"/>
          <w:szCs w:val="20"/>
        </w:rPr>
      </w:pPr>
      <w:r w:rsidRPr="00331AAB">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4BE773EE" wp14:editId="09575FAF">
                <wp:extent cx="6332220" cy="34925"/>
                <wp:effectExtent l="0" t="0" r="0" b="0"/>
                <wp:docPr id="1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28C008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FDt1AIAAIkKAAAOAAAAZHJzL2Uyb0RvYy54bWzsVttuGyEQfa/Uf0C8N3vxemO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" fillcolor="#548dd4 [1951]" stroked="f">
                  <v:textbox inset=",7.2pt,,7.2pt"/>
                </v:rect>
                <w10:anchorlock/>
              </v:group>
            </w:pict>
          </mc:Fallback>
        </mc:AlternateContent>
      </w:r>
    </w:p>
    <w:p w14:paraId="617B65DD" w14:textId="77777777" w:rsidR="00C6399A" w:rsidRPr="00331AAB" w:rsidRDefault="00C6399A" w:rsidP="008E2EE2">
      <w:pPr>
        <w:widowControl w:val="0"/>
        <w:tabs>
          <w:tab w:val="left" w:pos="227"/>
          <w:tab w:val="left" w:pos="454"/>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5FFAD78" w14:textId="3F37E63B" w:rsidR="00C6399A" w:rsidRPr="00331AAB" w:rsidRDefault="003D702B" w:rsidP="008E2EE2">
      <w:pPr>
        <w:widowControl w:val="0"/>
        <w:tabs>
          <w:tab w:val="left" w:pos="227"/>
          <w:tab w:val="left" w:pos="454"/>
        </w:tabs>
        <w:autoSpaceDE w:val="0"/>
        <w:autoSpaceDN w:val="0"/>
        <w:adjustRightInd w:val="0"/>
        <w:jc w:val="center"/>
        <w:rPr>
          <w:rFonts w:asciiTheme="majorHAnsi" w:hAnsiTheme="majorHAnsi" w:cstheme="majorHAnsi"/>
          <w:bCs/>
          <w:smallCaps/>
          <w:color w:val="000000" w:themeColor="text1"/>
          <w:sz w:val="20"/>
          <w:szCs w:val="20"/>
        </w:rPr>
      </w:pPr>
      <w:r w:rsidRPr="00331AAB">
        <w:rPr>
          <w:rFonts w:asciiTheme="majorHAnsi" w:hAnsiTheme="majorHAnsi" w:cstheme="majorHAnsi"/>
          <w:smallCaps/>
          <w:color w:val="000000" w:themeColor="text1"/>
          <w:sz w:val="20"/>
          <w:szCs w:val="20"/>
        </w:rPr>
        <w:t xml:space="preserve">Dimanche </w:t>
      </w:r>
      <w:r w:rsidR="002A7DEC" w:rsidRPr="00331AAB">
        <w:rPr>
          <w:rFonts w:asciiTheme="majorHAnsi" w:hAnsiTheme="majorHAnsi" w:cstheme="majorHAnsi"/>
          <w:smallCaps/>
          <w:color w:val="000000" w:themeColor="text1"/>
          <w:sz w:val="20"/>
          <w:szCs w:val="20"/>
        </w:rPr>
        <w:t>2</w:t>
      </w:r>
      <w:r w:rsidR="00CF258E" w:rsidRPr="00331AAB">
        <w:rPr>
          <w:rFonts w:asciiTheme="majorHAnsi" w:hAnsiTheme="majorHAnsi" w:cstheme="majorHAnsi"/>
          <w:smallCaps/>
          <w:color w:val="000000" w:themeColor="text1"/>
          <w:sz w:val="20"/>
          <w:szCs w:val="20"/>
        </w:rPr>
        <w:t>7</w:t>
      </w:r>
      <w:r w:rsidR="00E255CB" w:rsidRPr="00331AAB">
        <w:rPr>
          <w:rFonts w:asciiTheme="majorHAnsi" w:hAnsiTheme="majorHAnsi" w:cstheme="majorHAnsi"/>
          <w:smallCaps/>
          <w:color w:val="000000" w:themeColor="text1"/>
          <w:sz w:val="20"/>
          <w:szCs w:val="20"/>
        </w:rPr>
        <w:t xml:space="preserve"> avril</w:t>
      </w:r>
      <w:r w:rsidR="00514A5E" w:rsidRPr="00331AAB">
        <w:rPr>
          <w:rFonts w:asciiTheme="majorHAnsi" w:hAnsiTheme="majorHAnsi" w:cstheme="majorHAnsi"/>
          <w:smallCaps/>
          <w:color w:val="000000" w:themeColor="text1"/>
          <w:sz w:val="20"/>
          <w:szCs w:val="20"/>
        </w:rPr>
        <w:t xml:space="preserve"> 202</w:t>
      </w:r>
      <w:r w:rsidR="00075A7C" w:rsidRPr="00331AAB">
        <w:rPr>
          <w:rFonts w:asciiTheme="majorHAnsi" w:hAnsiTheme="majorHAnsi" w:cstheme="majorHAnsi"/>
          <w:smallCaps/>
          <w:color w:val="000000" w:themeColor="text1"/>
          <w:sz w:val="20"/>
          <w:szCs w:val="20"/>
        </w:rPr>
        <w:t>5</w:t>
      </w:r>
      <w:r w:rsidRPr="00331AAB">
        <w:rPr>
          <w:rFonts w:asciiTheme="majorHAnsi" w:hAnsiTheme="majorHAnsi" w:cstheme="majorHAnsi"/>
          <w:smallCaps/>
          <w:color w:val="000000" w:themeColor="text1"/>
          <w:sz w:val="20"/>
          <w:szCs w:val="20"/>
        </w:rPr>
        <w:t xml:space="preserve"> à 5h50 – </w:t>
      </w:r>
      <w:r w:rsidR="00CF258E" w:rsidRPr="00331AAB">
        <w:rPr>
          <w:rFonts w:asciiTheme="majorHAnsi" w:hAnsiTheme="majorHAnsi" w:cstheme="majorHAnsi"/>
          <w:smallCaps/>
          <w:color w:val="000000" w:themeColor="text1"/>
          <w:sz w:val="20"/>
          <w:szCs w:val="20"/>
        </w:rPr>
        <w:t>Dimanche de la Divine Miséricorde</w:t>
      </w:r>
      <w:r w:rsidR="00A6392D" w:rsidRPr="00331AAB">
        <w:rPr>
          <w:rFonts w:asciiTheme="majorHAnsi" w:hAnsiTheme="majorHAnsi" w:cstheme="majorHAnsi"/>
          <w:smallCaps/>
          <w:color w:val="000000" w:themeColor="text1"/>
          <w:sz w:val="20"/>
          <w:szCs w:val="20"/>
        </w:rPr>
        <w:t xml:space="preserve"> – Année C</w:t>
      </w:r>
    </w:p>
    <w:p w14:paraId="4CAEBACC" w14:textId="77777777" w:rsidR="00C6399A" w:rsidRPr="00331AAB" w:rsidRDefault="00C6399A" w:rsidP="00254382">
      <w:pPr>
        <w:tabs>
          <w:tab w:val="left" w:pos="227"/>
          <w:tab w:val="left" w:pos="454"/>
        </w:tabs>
        <w:jc w:val="both"/>
        <w:rPr>
          <w:rFonts w:asciiTheme="majorHAnsi" w:hAnsiTheme="majorHAnsi" w:cstheme="majorHAnsi"/>
          <w:bCs/>
          <w:smallCaps/>
          <w:color w:val="000000" w:themeColor="text1"/>
          <w:sz w:val="20"/>
          <w:szCs w:val="20"/>
        </w:rPr>
      </w:pPr>
      <w:r w:rsidRPr="00331AAB">
        <w:rPr>
          <w:rFonts w:asciiTheme="majorHAnsi" w:hAnsiTheme="majorHAnsi" w:cstheme="majorHAnsi"/>
          <w:smallCaps/>
          <w:noProof/>
          <w:color w:val="000000" w:themeColor="text1"/>
          <w:sz w:val="20"/>
          <w:szCs w:val="20"/>
        </w:rPr>
        <mc:AlternateContent>
          <mc:Choice Requires="wpg">
            <w:drawing>
              <wp:inline distT="0" distB="0" distL="0" distR="0" wp14:anchorId="77FE7777" wp14:editId="783A0797">
                <wp:extent cx="6332220" cy="34925"/>
                <wp:effectExtent l="0" t="0" r="0" b="0"/>
                <wp:docPr id="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4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090DB3D"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0Xq2QIAAI0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" fillcolor="#548dd4 [1951]" stroked="f">
                  <v:textbox inset=",7.2pt,,7.2pt"/>
                </v:rect>
                <w10:anchorlock/>
              </v:group>
            </w:pict>
          </mc:Fallback>
        </mc:AlternateContent>
      </w:r>
    </w:p>
    <w:p w14:paraId="6640F4A8" w14:textId="77777777" w:rsidR="00C6399A" w:rsidRPr="00331AAB" w:rsidRDefault="00C6399A" w:rsidP="00254382">
      <w:pPr>
        <w:tabs>
          <w:tab w:val="left" w:pos="227"/>
          <w:tab w:val="left" w:pos="454"/>
        </w:tabs>
        <w:jc w:val="both"/>
        <w:rPr>
          <w:rFonts w:asciiTheme="majorHAnsi" w:hAnsiTheme="majorHAnsi" w:cstheme="majorHAnsi"/>
          <w:b/>
          <w:smallCaps/>
          <w:color w:val="000000" w:themeColor="text1"/>
          <w:sz w:val="20"/>
          <w:szCs w:val="20"/>
        </w:rPr>
        <w:sectPr w:rsidR="00C6399A" w:rsidRPr="00331AAB" w:rsidSect="00F6210C">
          <w:footerReference w:type="default" r:id="rId27"/>
          <w:type w:val="continuous"/>
          <w:pgSz w:w="11900" w:h="16840"/>
          <w:pgMar w:top="964" w:right="964" w:bottom="964" w:left="964" w:header="0" w:footer="0" w:gutter="0"/>
          <w:cols w:space="708"/>
        </w:sectPr>
      </w:pPr>
    </w:p>
    <w:p w14:paraId="4CDA29D9" w14:textId="77777777" w:rsidR="00240799" w:rsidRPr="00D471BD" w:rsidRDefault="00240799" w:rsidP="00D471BD">
      <w:pPr>
        <w:tabs>
          <w:tab w:val="left" w:pos="227"/>
          <w:tab w:val="left" w:pos="454"/>
        </w:tabs>
        <w:spacing w:after="120"/>
        <w:jc w:val="both"/>
        <w:rPr>
          <w:rFonts w:asciiTheme="majorHAnsi" w:hAnsiTheme="majorHAnsi" w:cstheme="majorHAnsi"/>
          <w:i/>
          <w:iCs/>
          <w:color w:val="000000" w:themeColor="text1"/>
          <w:sz w:val="20"/>
          <w:szCs w:val="20"/>
        </w:rPr>
      </w:pPr>
      <w:r w:rsidRPr="00D471BD">
        <w:rPr>
          <w:rFonts w:asciiTheme="majorHAnsi" w:hAnsiTheme="majorHAnsi" w:cstheme="majorHAnsi"/>
          <w:b/>
          <w:color w:val="000000" w:themeColor="text1"/>
          <w:sz w:val="20"/>
          <w:szCs w:val="20"/>
        </w:rPr>
        <w:t>ENTRÉE</w:t>
      </w:r>
      <w:r w:rsidRPr="00D471BD">
        <w:rPr>
          <w:rFonts w:asciiTheme="majorHAnsi" w:hAnsiTheme="majorHAnsi" w:cstheme="majorHAnsi"/>
          <w:color w:val="000000" w:themeColor="text1"/>
          <w:sz w:val="20"/>
          <w:szCs w:val="20"/>
        </w:rPr>
        <w:t xml:space="preserve"> :</w:t>
      </w:r>
    </w:p>
    <w:p w14:paraId="35F096FA" w14:textId="50635FD3" w:rsidR="00D471BD" w:rsidRPr="00D471BD" w:rsidRDefault="00D471BD" w:rsidP="00D471BD">
      <w:pPr>
        <w:pStyle w:val="Sansinterligne"/>
        <w:tabs>
          <w:tab w:val="left" w:pos="227"/>
          <w:tab w:val="left" w:pos="454"/>
        </w:tabs>
        <w:jc w:val="both"/>
        <w:rPr>
          <w:rFonts w:cstheme="majorHAnsi"/>
          <w:color w:val="000000" w:themeColor="text1"/>
          <w:sz w:val="20"/>
          <w:szCs w:val="20"/>
          <w:u w:val="single"/>
        </w:rPr>
      </w:pPr>
      <w:r w:rsidRPr="00D471BD">
        <w:rPr>
          <w:rFonts w:cstheme="majorHAnsi"/>
          <w:color w:val="000000" w:themeColor="text1"/>
          <w:sz w:val="20"/>
          <w:szCs w:val="20"/>
        </w:rPr>
        <w:t>1-</w:t>
      </w:r>
      <w:r w:rsidRPr="00D471BD">
        <w:rPr>
          <w:rFonts w:cstheme="majorHAnsi"/>
          <w:color w:val="000000" w:themeColor="text1"/>
          <w:sz w:val="20"/>
          <w:szCs w:val="20"/>
        </w:rPr>
        <w:tab/>
        <w:t xml:space="preserve">Les cieux proclament la gloire du Ressuscité. </w:t>
      </w:r>
    </w:p>
    <w:p w14:paraId="69DCBE79" w14:textId="11A67062" w:rsidR="00D471BD" w:rsidRPr="00D471BD" w:rsidRDefault="00D471BD" w:rsidP="00D471BD">
      <w:pPr>
        <w:tabs>
          <w:tab w:val="left" w:pos="227"/>
          <w:tab w:val="left" w:pos="454"/>
        </w:tabs>
        <w:spacing w:after="120"/>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Rien n'est égal à la beauté du Seigneur.</w:t>
      </w:r>
    </w:p>
    <w:p w14:paraId="54841700" w14:textId="77777777" w:rsidR="00D471BD" w:rsidRPr="00D471BD" w:rsidRDefault="00D471BD" w:rsidP="00D471BD">
      <w:pPr>
        <w:tabs>
          <w:tab w:val="left" w:pos="227"/>
          <w:tab w:val="left" w:pos="454"/>
        </w:tabs>
        <w:jc w:val="both"/>
        <w:rPr>
          <w:rFonts w:asciiTheme="majorHAnsi" w:hAnsiTheme="majorHAnsi" w:cstheme="majorHAnsi"/>
          <w:iCs/>
          <w:color w:val="000000" w:themeColor="text1"/>
          <w:sz w:val="20"/>
          <w:szCs w:val="20"/>
        </w:rPr>
      </w:pPr>
      <w:r w:rsidRPr="00D471BD">
        <w:rPr>
          <w:rFonts w:asciiTheme="majorHAnsi" w:hAnsiTheme="majorHAnsi" w:cstheme="majorHAnsi"/>
          <w:color w:val="000000" w:themeColor="text1"/>
          <w:sz w:val="20"/>
          <w:szCs w:val="20"/>
        </w:rPr>
        <w:t>R-</w:t>
      </w:r>
      <w:r w:rsidRPr="00D471BD">
        <w:rPr>
          <w:rFonts w:asciiTheme="majorHAnsi" w:hAnsiTheme="majorHAnsi" w:cstheme="majorHAnsi"/>
          <w:color w:val="000000" w:themeColor="text1"/>
          <w:sz w:val="20"/>
          <w:szCs w:val="20"/>
        </w:rPr>
        <w:tab/>
      </w:r>
      <w:r w:rsidRPr="00D471BD">
        <w:rPr>
          <w:rFonts w:asciiTheme="majorHAnsi" w:hAnsiTheme="majorHAnsi" w:cstheme="majorHAnsi"/>
          <w:iCs/>
          <w:color w:val="000000" w:themeColor="text1"/>
          <w:sz w:val="20"/>
          <w:szCs w:val="20"/>
        </w:rPr>
        <w:t xml:space="preserve">À jamais Il sera l'Agneau sur le trône. </w:t>
      </w:r>
    </w:p>
    <w:p w14:paraId="61D8A11A" w14:textId="61F45D60" w:rsidR="00D471BD" w:rsidRPr="00D471BD" w:rsidRDefault="00D471BD" w:rsidP="00D471BD">
      <w:pPr>
        <w:tabs>
          <w:tab w:val="left" w:pos="227"/>
          <w:tab w:val="left" w:pos="454"/>
        </w:tabs>
        <w:jc w:val="both"/>
        <w:rPr>
          <w:rFonts w:asciiTheme="majorHAnsi" w:hAnsiTheme="majorHAnsi" w:cstheme="majorHAnsi"/>
          <w:iCs/>
          <w:color w:val="000000" w:themeColor="text1"/>
          <w:sz w:val="20"/>
          <w:szCs w:val="20"/>
        </w:rPr>
      </w:pPr>
      <w:r w:rsidRPr="00D471BD">
        <w:rPr>
          <w:rFonts w:asciiTheme="majorHAnsi" w:hAnsiTheme="majorHAnsi" w:cstheme="majorHAnsi"/>
          <w:iCs/>
          <w:color w:val="000000" w:themeColor="text1"/>
          <w:sz w:val="20"/>
          <w:szCs w:val="20"/>
        </w:rPr>
        <w:tab/>
        <w:t>Je fléchis le genou pour l'adorer Lui seul.</w:t>
      </w:r>
    </w:p>
    <w:p w14:paraId="4EA94DF8" w14:textId="6D0B82D0" w:rsidR="00D471BD" w:rsidRPr="00D471BD" w:rsidRDefault="00D471BD" w:rsidP="00D471BD">
      <w:pPr>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Je veux chanter, la gloire du Ressuscité.</w:t>
      </w:r>
    </w:p>
    <w:p w14:paraId="2772567E" w14:textId="36BF8985" w:rsidR="004B3DD1" w:rsidRPr="00D471BD" w:rsidRDefault="00D471BD" w:rsidP="00D471BD">
      <w:pPr>
        <w:tabs>
          <w:tab w:val="left" w:pos="227"/>
          <w:tab w:val="left" w:pos="454"/>
        </w:tabs>
        <w:spacing w:after="120"/>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L'Agneau immolé nous a rachetés pour Dieu.</w:t>
      </w:r>
    </w:p>
    <w:p w14:paraId="6D56328B" w14:textId="2F4B6022" w:rsidR="004B3DD1" w:rsidRPr="00D471BD" w:rsidRDefault="00FA319A" w:rsidP="00D471BD">
      <w:pPr>
        <w:tabs>
          <w:tab w:val="left" w:pos="227"/>
          <w:tab w:val="left" w:pos="454"/>
        </w:tabs>
        <w:spacing w:after="120"/>
        <w:jc w:val="both"/>
        <w:rPr>
          <w:rFonts w:asciiTheme="majorHAnsi" w:hAnsiTheme="majorHAnsi" w:cstheme="majorHAnsi"/>
          <w:i/>
          <w:iCs/>
          <w:color w:val="000000" w:themeColor="text1"/>
          <w:sz w:val="20"/>
          <w:szCs w:val="20"/>
        </w:rPr>
      </w:pPr>
      <w:r w:rsidRPr="00D471BD">
        <w:rPr>
          <w:rFonts w:asciiTheme="majorHAnsi" w:hAnsiTheme="majorHAnsi" w:cstheme="majorHAnsi"/>
          <w:b/>
          <w:color w:val="000000" w:themeColor="text1"/>
          <w:sz w:val="20"/>
          <w:szCs w:val="20"/>
        </w:rPr>
        <w:t>PRÉPARATION PÉNITENTIELLE</w:t>
      </w:r>
      <w:r w:rsidR="004B3DD1" w:rsidRPr="00D471BD">
        <w:rPr>
          <w:rFonts w:asciiTheme="majorHAnsi" w:hAnsiTheme="majorHAnsi" w:cstheme="majorHAnsi"/>
          <w:color w:val="000000" w:themeColor="text1"/>
          <w:sz w:val="20"/>
          <w:szCs w:val="20"/>
        </w:rPr>
        <w:t xml:space="preserve"> :</w:t>
      </w:r>
      <w:r w:rsidR="00D471BD" w:rsidRPr="00D471BD">
        <w:rPr>
          <w:rFonts w:asciiTheme="majorHAnsi" w:hAnsiTheme="majorHAnsi" w:cstheme="majorHAnsi"/>
          <w:color w:val="000000" w:themeColor="text1"/>
          <w:sz w:val="20"/>
          <w:szCs w:val="20"/>
        </w:rPr>
        <w:t xml:space="preserve"> </w:t>
      </w:r>
      <w:r w:rsidR="00D471BD" w:rsidRPr="00D471BD">
        <w:rPr>
          <w:rFonts w:asciiTheme="majorHAnsi" w:hAnsiTheme="majorHAnsi" w:cstheme="majorHAnsi"/>
          <w:i/>
          <w:iCs/>
          <w:color w:val="000000" w:themeColor="text1"/>
          <w:sz w:val="20"/>
          <w:szCs w:val="20"/>
        </w:rPr>
        <w:t>wallisien</w:t>
      </w:r>
    </w:p>
    <w:p w14:paraId="494780BD" w14:textId="72D5B2FB" w:rsidR="004B3DD1" w:rsidRPr="00D471BD" w:rsidRDefault="004B3DD1" w:rsidP="00D471BD">
      <w:pPr>
        <w:tabs>
          <w:tab w:val="left" w:pos="227"/>
          <w:tab w:val="left" w:pos="454"/>
        </w:tabs>
        <w:spacing w:after="120"/>
        <w:jc w:val="both"/>
        <w:rPr>
          <w:rFonts w:asciiTheme="majorHAnsi" w:hAnsiTheme="majorHAnsi" w:cstheme="majorHAnsi"/>
          <w:i/>
          <w:iCs/>
          <w:color w:val="000000" w:themeColor="text1"/>
          <w:sz w:val="20"/>
          <w:szCs w:val="20"/>
        </w:rPr>
      </w:pPr>
      <w:r w:rsidRPr="00D471BD">
        <w:rPr>
          <w:rFonts w:asciiTheme="majorHAnsi" w:hAnsiTheme="majorHAnsi" w:cstheme="majorHAnsi"/>
          <w:b/>
          <w:color w:val="000000" w:themeColor="text1"/>
          <w:sz w:val="20"/>
          <w:szCs w:val="20"/>
        </w:rPr>
        <w:t>GLOIRE À DIEU </w:t>
      </w:r>
      <w:r w:rsidRPr="00D471BD">
        <w:rPr>
          <w:rFonts w:asciiTheme="majorHAnsi" w:hAnsiTheme="majorHAnsi" w:cstheme="majorHAnsi"/>
          <w:color w:val="000000" w:themeColor="text1"/>
          <w:sz w:val="20"/>
          <w:szCs w:val="20"/>
        </w:rPr>
        <w:t>:</w:t>
      </w:r>
    </w:p>
    <w:p w14:paraId="154BB398" w14:textId="77777777" w:rsidR="00D471BD" w:rsidRPr="00D471BD" w:rsidRDefault="00D471BD" w:rsidP="00D471BD">
      <w:pPr>
        <w:pStyle w:val="NormalWeb"/>
        <w:tabs>
          <w:tab w:val="left" w:pos="227"/>
          <w:tab w:val="left" w:pos="454"/>
        </w:tabs>
        <w:spacing w:before="0" w:after="0"/>
        <w:rPr>
          <w:rFonts w:cstheme="majorHAnsi"/>
          <w:color w:val="000000" w:themeColor="text1"/>
          <w:sz w:val="20"/>
          <w:szCs w:val="20"/>
        </w:rPr>
      </w:pPr>
      <w:r w:rsidRPr="00D471BD">
        <w:rPr>
          <w:rFonts w:cstheme="majorHAnsi"/>
          <w:color w:val="000000" w:themeColor="text1"/>
          <w:sz w:val="20"/>
          <w:szCs w:val="20"/>
        </w:rPr>
        <w:t>R-</w:t>
      </w:r>
      <w:r w:rsidRPr="00D471BD">
        <w:rPr>
          <w:rFonts w:cstheme="majorHAnsi"/>
          <w:color w:val="000000" w:themeColor="text1"/>
          <w:sz w:val="20"/>
          <w:szCs w:val="20"/>
        </w:rPr>
        <w:tab/>
      </w:r>
      <w:r w:rsidRPr="00D471BD">
        <w:rPr>
          <w:rFonts w:cstheme="majorHAnsi"/>
          <w:i/>
          <w:iCs/>
          <w:color w:val="000000" w:themeColor="text1"/>
          <w:sz w:val="20"/>
          <w:szCs w:val="20"/>
        </w:rPr>
        <w:t>(</w:t>
      </w:r>
      <w:proofErr w:type="spellStart"/>
      <w:r w:rsidRPr="00D471BD">
        <w:rPr>
          <w:rFonts w:cstheme="majorHAnsi"/>
          <w:i/>
          <w:iCs/>
          <w:color w:val="000000" w:themeColor="text1"/>
          <w:sz w:val="20"/>
          <w:szCs w:val="20"/>
        </w:rPr>
        <w:t>Alléluia</w:t>
      </w:r>
      <w:proofErr w:type="spellEnd"/>
      <w:r w:rsidRPr="00D471BD">
        <w:rPr>
          <w:rFonts w:cstheme="majorHAnsi"/>
          <w:i/>
          <w:iCs/>
          <w:color w:val="000000" w:themeColor="text1"/>
          <w:sz w:val="20"/>
          <w:szCs w:val="20"/>
        </w:rPr>
        <w:t>)</w:t>
      </w:r>
      <w:r w:rsidRPr="00D471BD">
        <w:rPr>
          <w:rFonts w:cstheme="majorHAnsi"/>
          <w:color w:val="000000" w:themeColor="text1"/>
          <w:sz w:val="20"/>
          <w:szCs w:val="20"/>
        </w:rPr>
        <w:t xml:space="preserve"> Gloire, gloire à Dieu, </w:t>
      </w:r>
      <w:r w:rsidRPr="00D471BD">
        <w:rPr>
          <w:rFonts w:cstheme="majorHAnsi"/>
          <w:i/>
          <w:iCs/>
          <w:color w:val="000000" w:themeColor="text1"/>
          <w:sz w:val="20"/>
          <w:szCs w:val="20"/>
        </w:rPr>
        <w:t>(</w:t>
      </w:r>
      <w:proofErr w:type="spellStart"/>
      <w:r w:rsidRPr="00D471BD">
        <w:rPr>
          <w:rFonts w:cstheme="majorHAnsi"/>
          <w:i/>
          <w:iCs/>
          <w:color w:val="000000" w:themeColor="text1"/>
          <w:sz w:val="20"/>
          <w:szCs w:val="20"/>
        </w:rPr>
        <w:t>Alléluia</w:t>
      </w:r>
      <w:proofErr w:type="spellEnd"/>
      <w:r w:rsidRPr="00D471BD">
        <w:rPr>
          <w:rFonts w:cstheme="majorHAnsi"/>
          <w:i/>
          <w:iCs/>
          <w:color w:val="000000" w:themeColor="text1"/>
          <w:sz w:val="20"/>
          <w:szCs w:val="20"/>
        </w:rPr>
        <w:t>)</w:t>
      </w:r>
      <w:r w:rsidRPr="00D471BD">
        <w:rPr>
          <w:rFonts w:cstheme="majorHAnsi"/>
          <w:color w:val="000000" w:themeColor="text1"/>
          <w:sz w:val="20"/>
          <w:szCs w:val="20"/>
        </w:rPr>
        <w:t xml:space="preserve"> aux plus des cieux</w:t>
      </w:r>
    </w:p>
    <w:p w14:paraId="3F7DFB02" w14:textId="77777777" w:rsidR="00D471BD" w:rsidRPr="00D471BD" w:rsidRDefault="00D471BD" w:rsidP="00D471BD">
      <w:pPr>
        <w:pStyle w:val="NormalWeb"/>
        <w:tabs>
          <w:tab w:val="left" w:pos="227"/>
          <w:tab w:val="left" w:pos="454"/>
        </w:tabs>
        <w:spacing w:before="0" w:after="0"/>
        <w:rPr>
          <w:rFonts w:cstheme="majorHAnsi"/>
          <w:color w:val="000000" w:themeColor="text1"/>
          <w:sz w:val="20"/>
          <w:szCs w:val="20"/>
        </w:rPr>
      </w:pPr>
      <w:r w:rsidRPr="00D471BD">
        <w:rPr>
          <w:rFonts w:cstheme="majorHAnsi"/>
          <w:color w:val="000000" w:themeColor="text1"/>
          <w:sz w:val="20"/>
          <w:szCs w:val="20"/>
        </w:rPr>
        <w:tab/>
      </w:r>
      <w:r w:rsidRPr="00D471BD">
        <w:rPr>
          <w:rFonts w:cstheme="majorHAnsi"/>
          <w:i/>
          <w:iCs/>
          <w:color w:val="000000" w:themeColor="text1"/>
          <w:sz w:val="20"/>
          <w:szCs w:val="20"/>
        </w:rPr>
        <w:t>(</w:t>
      </w:r>
      <w:proofErr w:type="spellStart"/>
      <w:r w:rsidRPr="00D471BD">
        <w:rPr>
          <w:rFonts w:cstheme="majorHAnsi"/>
          <w:i/>
          <w:iCs/>
          <w:color w:val="000000" w:themeColor="text1"/>
          <w:sz w:val="20"/>
          <w:szCs w:val="20"/>
        </w:rPr>
        <w:t>Alléluia</w:t>
      </w:r>
      <w:proofErr w:type="spellEnd"/>
      <w:r w:rsidRPr="00D471BD">
        <w:rPr>
          <w:rFonts w:cstheme="majorHAnsi"/>
          <w:i/>
          <w:iCs/>
          <w:color w:val="000000" w:themeColor="text1"/>
          <w:sz w:val="20"/>
          <w:szCs w:val="20"/>
        </w:rPr>
        <w:t>)</w:t>
      </w:r>
      <w:r w:rsidRPr="00D471BD">
        <w:rPr>
          <w:rFonts w:cstheme="majorHAnsi"/>
          <w:color w:val="000000" w:themeColor="text1"/>
          <w:sz w:val="20"/>
          <w:szCs w:val="20"/>
        </w:rPr>
        <w:t xml:space="preserve"> Et paix sur la terre </w:t>
      </w:r>
      <w:r w:rsidRPr="00D471BD">
        <w:rPr>
          <w:rFonts w:cstheme="majorHAnsi"/>
          <w:i/>
          <w:iCs/>
          <w:color w:val="000000" w:themeColor="text1"/>
          <w:sz w:val="20"/>
          <w:szCs w:val="20"/>
        </w:rPr>
        <w:t>(la terre)</w:t>
      </w:r>
    </w:p>
    <w:p w14:paraId="0B40299B" w14:textId="223ADF6B" w:rsidR="00D471BD" w:rsidRPr="00D471BD" w:rsidRDefault="00D471BD" w:rsidP="00D471BD">
      <w:pPr>
        <w:pStyle w:val="NormalWeb"/>
        <w:tabs>
          <w:tab w:val="left" w:pos="227"/>
          <w:tab w:val="left" w:pos="454"/>
        </w:tabs>
        <w:suppressAutoHyphens w:val="0"/>
        <w:spacing w:before="0" w:after="120"/>
        <w:rPr>
          <w:rFonts w:cstheme="majorHAnsi"/>
          <w:i/>
          <w:iCs/>
          <w:color w:val="000000" w:themeColor="text1"/>
          <w:sz w:val="20"/>
          <w:szCs w:val="20"/>
        </w:rPr>
      </w:pPr>
      <w:r w:rsidRPr="00D471BD">
        <w:rPr>
          <w:rFonts w:cstheme="majorHAnsi"/>
          <w:color w:val="000000" w:themeColor="text1"/>
          <w:sz w:val="20"/>
          <w:szCs w:val="20"/>
        </w:rPr>
        <w:tab/>
      </w:r>
      <w:proofErr w:type="gramStart"/>
      <w:r w:rsidRPr="00D471BD">
        <w:rPr>
          <w:rFonts w:cstheme="majorHAnsi"/>
          <w:color w:val="000000" w:themeColor="text1"/>
          <w:sz w:val="20"/>
          <w:szCs w:val="20"/>
        </w:rPr>
        <w:t>aux</w:t>
      </w:r>
      <w:proofErr w:type="gramEnd"/>
      <w:r w:rsidRPr="00D471BD">
        <w:rPr>
          <w:rFonts w:cstheme="majorHAnsi"/>
          <w:color w:val="000000" w:themeColor="text1"/>
          <w:sz w:val="20"/>
          <w:szCs w:val="20"/>
        </w:rPr>
        <w:t xml:space="preserve"> hommes qu’il aime. </w:t>
      </w:r>
      <w:r w:rsidRPr="00D471BD">
        <w:rPr>
          <w:rFonts w:cstheme="majorHAnsi"/>
          <w:i/>
          <w:iCs/>
          <w:color w:val="000000" w:themeColor="text1"/>
          <w:sz w:val="20"/>
          <w:szCs w:val="20"/>
        </w:rPr>
        <w:t>(</w:t>
      </w:r>
      <w:proofErr w:type="gramStart"/>
      <w:r w:rsidRPr="00D471BD">
        <w:rPr>
          <w:rFonts w:cstheme="majorHAnsi"/>
          <w:i/>
          <w:iCs/>
          <w:color w:val="000000" w:themeColor="text1"/>
          <w:sz w:val="20"/>
          <w:szCs w:val="20"/>
        </w:rPr>
        <w:t>bis</w:t>
      </w:r>
      <w:proofErr w:type="gramEnd"/>
      <w:r w:rsidRPr="00D471BD">
        <w:rPr>
          <w:rFonts w:cstheme="majorHAnsi"/>
          <w:i/>
          <w:iCs/>
          <w:color w:val="000000" w:themeColor="text1"/>
          <w:sz w:val="20"/>
          <w:szCs w:val="20"/>
        </w:rPr>
        <w:t>)</w:t>
      </w:r>
    </w:p>
    <w:p w14:paraId="0D76CEF2" w14:textId="58DE0641" w:rsidR="00D471BD" w:rsidRPr="00D471BD" w:rsidRDefault="00D471BD" w:rsidP="00D471BD">
      <w:pPr>
        <w:pStyle w:val="NormalWeb"/>
        <w:tabs>
          <w:tab w:val="left" w:pos="227"/>
          <w:tab w:val="left" w:pos="454"/>
        </w:tabs>
        <w:spacing w:before="0" w:after="0"/>
        <w:rPr>
          <w:rFonts w:cstheme="majorHAnsi"/>
          <w:color w:val="000000" w:themeColor="text1"/>
          <w:sz w:val="20"/>
          <w:szCs w:val="20"/>
        </w:rPr>
      </w:pPr>
      <w:r w:rsidRPr="00D471BD">
        <w:rPr>
          <w:rFonts w:cstheme="majorHAnsi"/>
          <w:color w:val="000000" w:themeColor="text1"/>
          <w:sz w:val="20"/>
          <w:szCs w:val="20"/>
        </w:rPr>
        <w:tab/>
        <w:t xml:space="preserve">Nous te louons, nous te </w:t>
      </w:r>
      <w:proofErr w:type="spellStart"/>
      <w:r w:rsidRPr="00D471BD">
        <w:rPr>
          <w:rFonts w:cstheme="majorHAnsi"/>
          <w:color w:val="000000" w:themeColor="text1"/>
          <w:sz w:val="20"/>
          <w:szCs w:val="20"/>
        </w:rPr>
        <w:t>bénissons</w:t>
      </w:r>
      <w:proofErr w:type="spellEnd"/>
    </w:p>
    <w:p w14:paraId="3614F833" w14:textId="58A2CFA4" w:rsidR="00D471BD" w:rsidRPr="00D471BD" w:rsidRDefault="00D471BD" w:rsidP="00D471BD">
      <w:pPr>
        <w:pStyle w:val="NormalWeb"/>
        <w:tabs>
          <w:tab w:val="left" w:pos="227"/>
          <w:tab w:val="left" w:pos="454"/>
        </w:tabs>
        <w:spacing w:before="0" w:after="0"/>
        <w:rPr>
          <w:rFonts w:cstheme="majorHAnsi"/>
          <w:color w:val="000000" w:themeColor="text1"/>
          <w:sz w:val="20"/>
          <w:szCs w:val="20"/>
        </w:rPr>
      </w:pPr>
      <w:r w:rsidRPr="00D471BD">
        <w:rPr>
          <w:rFonts w:cstheme="majorHAnsi"/>
          <w:color w:val="000000" w:themeColor="text1"/>
          <w:sz w:val="20"/>
          <w:szCs w:val="20"/>
        </w:rPr>
        <w:tab/>
        <w:t>Nous t’adorons, nous te glorifions</w:t>
      </w:r>
    </w:p>
    <w:p w14:paraId="3788D615" w14:textId="7904B339" w:rsidR="00D471BD" w:rsidRPr="00D471BD" w:rsidRDefault="00D471BD" w:rsidP="00D471BD">
      <w:pPr>
        <w:pStyle w:val="NormalWeb"/>
        <w:tabs>
          <w:tab w:val="left" w:pos="227"/>
          <w:tab w:val="left" w:pos="454"/>
        </w:tabs>
        <w:spacing w:before="0" w:after="0"/>
        <w:rPr>
          <w:rFonts w:cstheme="majorHAnsi"/>
          <w:color w:val="000000" w:themeColor="text1"/>
          <w:sz w:val="20"/>
          <w:szCs w:val="20"/>
        </w:rPr>
      </w:pPr>
      <w:r w:rsidRPr="00D471BD">
        <w:rPr>
          <w:rFonts w:cstheme="majorHAnsi"/>
          <w:color w:val="000000" w:themeColor="text1"/>
          <w:sz w:val="20"/>
          <w:szCs w:val="20"/>
        </w:rPr>
        <w:tab/>
        <w:t xml:space="preserve">Nous te rendons </w:t>
      </w:r>
      <w:proofErr w:type="spellStart"/>
      <w:r w:rsidRPr="00D471BD">
        <w:rPr>
          <w:rFonts w:cstheme="majorHAnsi"/>
          <w:color w:val="000000" w:themeColor="text1"/>
          <w:sz w:val="20"/>
          <w:szCs w:val="20"/>
        </w:rPr>
        <w:t>grâce</w:t>
      </w:r>
      <w:proofErr w:type="spellEnd"/>
      <w:r w:rsidRPr="00D471BD">
        <w:rPr>
          <w:rFonts w:cstheme="majorHAnsi"/>
          <w:color w:val="000000" w:themeColor="text1"/>
          <w:sz w:val="20"/>
          <w:szCs w:val="20"/>
        </w:rPr>
        <w:t xml:space="preserve"> pour ton immense gloire </w:t>
      </w:r>
    </w:p>
    <w:p w14:paraId="1789B501" w14:textId="2E667361" w:rsidR="00D471BD" w:rsidRPr="00D471BD" w:rsidRDefault="00D471BD" w:rsidP="00D471BD">
      <w:pPr>
        <w:pStyle w:val="NormalWeb"/>
        <w:tabs>
          <w:tab w:val="left" w:pos="227"/>
          <w:tab w:val="left" w:pos="454"/>
        </w:tabs>
        <w:suppressAutoHyphens w:val="0"/>
        <w:spacing w:before="0" w:after="120"/>
        <w:rPr>
          <w:rFonts w:cstheme="majorHAnsi"/>
          <w:color w:val="000000" w:themeColor="text1"/>
          <w:sz w:val="20"/>
          <w:szCs w:val="20"/>
        </w:rPr>
      </w:pPr>
      <w:r w:rsidRPr="00D471BD">
        <w:rPr>
          <w:rFonts w:cstheme="majorHAnsi"/>
          <w:color w:val="000000" w:themeColor="text1"/>
          <w:sz w:val="20"/>
          <w:szCs w:val="20"/>
        </w:rPr>
        <w:tab/>
        <w:t xml:space="preserve">Seigneur Dieu, Roi du ciel Dieu le </w:t>
      </w:r>
      <w:proofErr w:type="spellStart"/>
      <w:r w:rsidRPr="00D471BD">
        <w:rPr>
          <w:rFonts w:cstheme="majorHAnsi"/>
          <w:color w:val="000000" w:themeColor="text1"/>
          <w:sz w:val="20"/>
          <w:szCs w:val="20"/>
        </w:rPr>
        <w:t>Père</w:t>
      </w:r>
      <w:proofErr w:type="spellEnd"/>
      <w:r w:rsidRPr="00D471BD">
        <w:rPr>
          <w:rFonts w:cstheme="majorHAnsi"/>
          <w:color w:val="000000" w:themeColor="text1"/>
          <w:sz w:val="20"/>
          <w:szCs w:val="20"/>
        </w:rPr>
        <w:t xml:space="preserve"> tout puissant. /R</w:t>
      </w:r>
    </w:p>
    <w:p w14:paraId="5C2C50B0" w14:textId="2AC45285" w:rsidR="00D471BD" w:rsidRPr="00D471BD" w:rsidRDefault="00D471BD" w:rsidP="00D471BD">
      <w:pPr>
        <w:pStyle w:val="NormalWeb"/>
        <w:tabs>
          <w:tab w:val="left" w:pos="227"/>
          <w:tab w:val="left" w:pos="454"/>
        </w:tabs>
        <w:spacing w:before="0" w:after="0"/>
        <w:rPr>
          <w:rFonts w:cstheme="majorHAnsi"/>
          <w:color w:val="000000" w:themeColor="text1"/>
          <w:sz w:val="20"/>
          <w:szCs w:val="20"/>
        </w:rPr>
      </w:pPr>
      <w:r w:rsidRPr="00D471BD">
        <w:rPr>
          <w:rFonts w:cstheme="majorHAnsi"/>
          <w:color w:val="000000" w:themeColor="text1"/>
          <w:sz w:val="20"/>
          <w:szCs w:val="20"/>
        </w:rPr>
        <w:tab/>
        <w:t xml:space="preserve">Seigneur </w:t>
      </w:r>
      <w:proofErr w:type="spellStart"/>
      <w:r w:rsidRPr="00D471BD">
        <w:rPr>
          <w:rFonts w:cstheme="majorHAnsi"/>
          <w:color w:val="000000" w:themeColor="text1"/>
          <w:sz w:val="20"/>
          <w:szCs w:val="20"/>
        </w:rPr>
        <w:t>Jésus</w:t>
      </w:r>
      <w:proofErr w:type="spellEnd"/>
      <w:r w:rsidRPr="00D471BD">
        <w:rPr>
          <w:rFonts w:cstheme="majorHAnsi"/>
          <w:color w:val="000000" w:themeColor="text1"/>
          <w:sz w:val="20"/>
          <w:szCs w:val="20"/>
        </w:rPr>
        <w:t xml:space="preserve"> agneau de Dieu, le fils du </w:t>
      </w:r>
      <w:proofErr w:type="spellStart"/>
      <w:r w:rsidRPr="00D471BD">
        <w:rPr>
          <w:rFonts w:cstheme="majorHAnsi"/>
          <w:color w:val="000000" w:themeColor="text1"/>
          <w:sz w:val="20"/>
          <w:szCs w:val="20"/>
        </w:rPr>
        <w:t>Père</w:t>
      </w:r>
      <w:proofErr w:type="spellEnd"/>
    </w:p>
    <w:p w14:paraId="030531EF" w14:textId="489E7874" w:rsidR="00D471BD" w:rsidRPr="00D471BD" w:rsidRDefault="00D471BD" w:rsidP="00D471BD">
      <w:pPr>
        <w:pStyle w:val="NormalWeb"/>
        <w:tabs>
          <w:tab w:val="left" w:pos="227"/>
          <w:tab w:val="left" w:pos="454"/>
        </w:tabs>
        <w:spacing w:before="0" w:after="0"/>
        <w:rPr>
          <w:rFonts w:cstheme="majorHAnsi"/>
          <w:color w:val="000000" w:themeColor="text1"/>
          <w:sz w:val="20"/>
          <w:szCs w:val="20"/>
        </w:rPr>
      </w:pPr>
      <w:r w:rsidRPr="00D471BD">
        <w:rPr>
          <w:rFonts w:cstheme="majorHAnsi"/>
          <w:color w:val="000000" w:themeColor="text1"/>
          <w:sz w:val="20"/>
          <w:szCs w:val="20"/>
        </w:rPr>
        <w:tab/>
        <w:t xml:space="preserve">Toi qui </w:t>
      </w:r>
      <w:proofErr w:type="spellStart"/>
      <w:r w:rsidRPr="00D471BD">
        <w:rPr>
          <w:rFonts w:cstheme="majorHAnsi"/>
          <w:color w:val="000000" w:themeColor="text1"/>
          <w:sz w:val="20"/>
          <w:szCs w:val="20"/>
        </w:rPr>
        <w:t>enlèves</w:t>
      </w:r>
      <w:proofErr w:type="spellEnd"/>
      <w:r w:rsidRPr="00D471BD">
        <w:rPr>
          <w:rFonts w:cstheme="majorHAnsi"/>
          <w:color w:val="000000" w:themeColor="text1"/>
          <w:sz w:val="20"/>
          <w:szCs w:val="20"/>
        </w:rPr>
        <w:t xml:space="preserve"> le </w:t>
      </w:r>
      <w:proofErr w:type="spellStart"/>
      <w:r w:rsidRPr="00D471BD">
        <w:rPr>
          <w:rFonts w:cstheme="majorHAnsi"/>
          <w:color w:val="000000" w:themeColor="text1"/>
          <w:sz w:val="20"/>
          <w:szCs w:val="20"/>
        </w:rPr>
        <w:t>péche</w:t>
      </w:r>
      <w:proofErr w:type="spellEnd"/>
      <w:r w:rsidRPr="00D471BD">
        <w:rPr>
          <w:rFonts w:cstheme="majorHAnsi"/>
          <w:color w:val="000000" w:themeColor="text1"/>
          <w:sz w:val="20"/>
          <w:szCs w:val="20"/>
        </w:rPr>
        <w:t>́ du monde</w:t>
      </w:r>
    </w:p>
    <w:p w14:paraId="3B1CFD5B" w14:textId="027FE691" w:rsidR="00D471BD" w:rsidRPr="00D471BD" w:rsidRDefault="00D471BD" w:rsidP="00D471BD">
      <w:pPr>
        <w:pStyle w:val="NormalWeb"/>
        <w:tabs>
          <w:tab w:val="left" w:pos="227"/>
          <w:tab w:val="left" w:pos="454"/>
        </w:tabs>
        <w:spacing w:before="0" w:after="0"/>
        <w:rPr>
          <w:rFonts w:cstheme="majorHAnsi"/>
          <w:color w:val="000000" w:themeColor="text1"/>
          <w:sz w:val="20"/>
          <w:szCs w:val="20"/>
        </w:rPr>
      </w:pPr>
      <w:r w:rsidRPr="00D471BD">
        <w:rPr>
          <w:rFonts w:cstheme="majorHAnsi"/>
          <w:color w:val="000000" w:themeColor="text1"/>
          <w:sz w:val="20"/>
          <w:szCs w:val="20"/>
        </w:rPr>
        <w:tab/>
        <w:t xml:space="preserve">Prends </w:t>
      </w:r>
      <w:proofErr w:type="spellStart"/>
      <w:r w:rsidRPr="00D471BD">
        <w:rPr>
          <w:rFonts w:cstheme="majorHAnsi"/>
          <w:color w:val="000000" w:themeColor="text1"/>
          <w:sz w:val="20"/>
          <w:szCs w:val="20"/>
        </w:rPr>
        <w:t>pitie</w:t>
      </w:r>
      <w:proofErr w:type="spellEnd"/>
      <w:r w:rsidRPr="00D471BD">
        <w:rPr>
          <w:rFonts w:cstheme="majorHAnsi"/>
          <w:color w:val="000000" w:themeColor="text1"/>
          <w:sz w:val="20"/>
          <w:szCs w:val="20"/>
        </w:rPr>
        <w:t xml:space="preserve">́ de nous, </w:t>
      </w:r>
      <w:proofErr w:type="spellStart"/>
      <w:r w:rsidRPr="00D471BD">
        <w:rPr>
          <w:rFonts w:cstheme="majorHAnsi"/>
          <w:color w:val="000000" w:themeColor="text1"/>
          <w:sz w:val="20"/>
          <w:szCs w:val="20"/>
        </w:rPr>
        <w:t>reçois</w:t>
      </w:r>
      <w:proofErr w:type="spellEnd"/>
      <w:r w:rsidRPr="00D471BD">
        <w:rPr>
          <w:rFonts w:cstheme="majorHAnsi"/>
          <w:color w:val="000000" w:themeColor="text1"/>
          <w:sz w:val="20"/>
          <w:szCs w:val="20"/>
        </w:rPr>
        <w:t xml:space="preserve"> notre </w:t>
      </w:r>
      <w:proofErr w:type="spellStart"/>
      <w:r w:rsidRPr="00D471BD">
        <w:rPr>
          <w:rFonts w:cstheme="majorHAnsi"/>
          <w:color w:val="000000" w:themeColor="text1"/>
          <w:sz w:val="20"/>
          <w:szCs w:val="20"/>
        </w:rPr>
        <w:t>prière</w:t>
      </w:r>
      <w:proofErr w:type="spellEnd"/>
    </w:p>
    <w:p w14:paraId="094F2A74" w14:textId="226E4D15" w:rsidR="00D471BD" w:rsidRPr="00D471BD" w:rsidRDefault="00D471BD" w:rsidP="00D471BD">
      <w:pPr>
        <w:pStyle w:val="NormalWeb"/>
        <w:tabs>
          <w:tab w:val="left" w:pos="227"/>
          <w:tab w:val="left" w:pos="454"/>
        </w:tabs>
        <w:suppressAutoHyphens w:val="0"/>
        <w:spacing w:before="0" w:after="120"/>
        <w:rPr>
          <w:rFonts w:cs="Calibri (Titres)"/>
          <w:color w:val="000000" w:themeColor="text1"/>
          <w:spacing w:val="-2"/>
          <w:sz w:val="20"/>
          <w:szCs w:val="20"/>
        </w:rPr>
      </w:pPr>
      <w:r w:rsidRPr="00D471BD">
        <w:rPr>
          <w:rFonts w:cs="Calibri (Titres)"/>
          <w:color w:val="000000" w:themeColor="text1"/>
          <w:spacing w:val="-2"/>
          <w:sz w:val="20"/>
          <w:szCs w:val="20"/>
        </w:rPr>
        <w:tab/>
        <w:t xml:space="preserve">Toi qui es assis à la droite du </w:t>
      </w:r>
      <w:proofErr w:type="spellStart"/>
      <w:r w:rsidRPr="00D471BD">
        <w:rPr>
          <w:rFonts w:cs="Calibri (Titres)"/>
          <w:color w:val="000000" w:themeColor="text1"/>
          <w:spacing w:val="-2"/>
          <w:sz w:val="20"/>
          <w:szCs w:val="20"/>
        </w:rPr>
        <w:t>Père</w:t>
      </w:r>
      <w:proofErr w:type="spellEnd"/>
      <w:r w:rsidRPr="00D471BD">
        <w:rPr>
          <w:rFonts w:cs="Calibri (Titres)"/>
          <w:color w:val="000000" w:themeColor="text1"/>
          <w:spacing w:val="-2"/>
          <w:sz w:val="20"/>
          <w:szCs w:val="20"/>
        </w:rPr>
        <w:t xml:space="preserve">, prends </w:t>
      </w:r>
      <w:proofErr w:type="spellStart"/>
      <w:r w:rsidRPr="00D471BD">
        <w:rPr>
          <w:rFonts w:cs="Calibri (Titres)"/>
          <w:color w:val="000000" w:themeColor="text1"/>
          <w:spacing w:val="-2"/>
          <w:sz w:val="20"/>
          <w:szCs w:val="20"/>
        </w:rPr>
        <w:t>pitie</w:t>
      </w:r>
      <w:proofErr w:type="spellEnd"/>
      <w:r w:rsidRPr="00D471BD">
        <w:rPr>
          <w:rFonts w:cs="Calibri (Titres)"/>
          <w:color w:val="000000" w:themeColor="text1"/>
          <w:spacing w:val="-2"/>
          <w:sz w:val="20"/>
          <w:szCs w:val="20"/>
        </w:rPr>
        <w:t>́ de nous. /R</w:t>
      </w:r>
    </w:p>
    <w:p w14:paraId="0CDAF45F" w14:textId="11A79C85" w:rsidR="00D471BD" w:rsidRPr="00D471BD" w:rsidRDefault="00D471BD" w:rsidP="00D471BD">
      <w:pPr>
        <w:pStyle w:val="NormalWeb"/>
        <w:tabs>
          <w:tab w:val="left" w:pos="227"/>
          <w:tab w:val="left" w:pos="454"/>
        </w:tabs>
        <w:spacing w:before="0" w:after="0"/>
        <w:rPr>
          <w:rFonts w:cstheme="majorHAnsi"/>
          <w:color w:val="000000" w:themeColor="text1"/>
          <w:sz w:val="20"/>
          <w:szCs w:val="20"/>
        </w:rPr>
      </w:pPr>
      <w:r w:rsidRPr="00D471BD">
        <w:rPr>
          <w:rFonts w:cstheme="majorHAnsi"/>
          <w:color w:val="000000" w:themeColor="text1"/>
          <w:sz w:val="20"/>
          <w:szCs w:val="20"/>
        </w:rPr>
        <w:tab/>
        <w:t>Car toi seul est saint, toi seul es Seigneur</w:t>
      </w:r>
    </w:p>
    <w:p w14:paraId="5ECD9D99" w14:textId="662C428D" w:rsidR="00D471BD" w:rsidRPr="00D471BD" w:rsidRDefault="00D471BD" w:rsidP="00D471BD">
      <w:pPr>
        <w:pStyle w:val="NormalWeb"/>
        <w:tabs>
          <w:tab w:val="left" w:pos="227"/>
          <w:tab w:val="left" w:pos="454"/>
        </w:tabs>
        <w:spacing w:before="0" w:after="0"/>
        <w:rPr>
          <w:rFonts w:cstheme="majorHAnsi"/>
          <w:color w:val="000000" w:themeColor="text1"/>
          <w:sz w:val="20"/>
          <w:szCs w:val="20"/>
        </w:rPr>
      </w:pPr>
      <w:r w:rsidRPr="00D471BD">
        <w:rPr>
          <w:rFonts w:cstheme="majorHAnsi"/>
          <w:color w:val="000000" w:themeColor="text1"/>
          <w:sz w:val="20"/>
          <w:szCs w:val="20"/>
        </w:rPr>
        <w:tab/>
        <w:t xml:space="preserve">Toi seul es le </w:t>
      </w:r>
      <w:proofErr w:type="spellStart"/>
      <w:r w:rsidRPr="00D471BD">
        <w:rPr>
          <w:rFonts w:cstheme="majorHAnsi"/>
          <w:color w:val="000000" w:themeColor="text1"/>
          <w:sz w:val="20"/>
          <w:szCs w:val="20"/>
        </w:rPr>
        <w:t>très</w:t>
      </w:r>
      <w:proofErr w:type="spellEnd"/>
      <w:r w:rsidRPr="00D471BD">
        <w:rPr>
          <w:rFonts w:cstheme="majorHAnsi"/>
          <w:color w:val="000000" w:themeColor="text1"/>
          <w:sz w:val="20"/>
          <w:szCs w:val="20"/>
        </w:rPr>
        <w:t xml:space="preserve"> haut,</w:t>
      </w:r>
    </w:p>
    <w:p w14:paraId="57AC3F07" w14:textId="4B0209D1" w:rsidR="00D471BD" w:rsidRPr="00D471BD" w:rsidRDefault="00D471BD" w:rsidP="00D471BD">
      <w:pPr>
        <w:pStyle w:val="NormalWeb"/>
        <w:tabs>
          <w:tab w:val="left" w:pos="227"/>
          <w:tab w:val="left" w:pos="454"/>
        </w:tabs>
        <w:spacing w:before="0" w:after="0"/>
        <w:rPr>
          <w:rFonts w:cstheme="majorHAnsi"/>
          <w:color w:val="000000" w:themeColor="text1"/>
          <w:sz w:val="20"/>
          <w:szCs w:val="20"/>
        </w:rPr>
      </w:pPr>
      <w:r w:rsidRPr="00D471BD">
        <w:rPr>
          <w:rFonts w:cstheme="majorHAnsi"/>
          <w:color w:val="000000" w:themeColor="text1"/>
          <w:sz w:val="20"/>
          <w:szCs w:val="20"/>
        </w:rPr>
        <w:tab/>
      </w:r>
      <w:proofErr w:type="spellStart"/>
      <w:r w:rsidRPr="00D471BD">
        <w:rPr>
          <w:rFonts w:cstheme="majorHAnsi"/>
          <w:color w:val="000000" w:themeColor="text1"/>
          <w:sz w:val="20"/>
          <w:szCs w:val="20"/>
        </w:rPr>
        <w:t>Jésus-Christ</w:t>
      </w:r>
      <w:proofErr w:type="spellEnd"/>
      <w:r w:rsidRPr="00D471BD">
        <w:rPr>
          <w:rFonts w:cstheme="majorHAnsi"/>
          <w:color w:val="000000" w:themeColor="text1"/>
          <w:sz w:val="20"/>
          <w:szCs w:val="20"/>
        </w:rPr>
        <w:t xml:space="preserve"> avec le Saint-Esprit</w:t>
      </w:r>
    </w:p>
    <w:p w14:paraId="3D1C4808" w14:textId="256B5A27" w:rsidR="00D471BD" w:rsidRPr="00D471BD" w:rsidRDefault="00D471BD" w:rsidP="00D471BD">
      <w:pPr>
        <w:pStyle w:val="NormalWeb"/>
        <w:tabs>
          <w:tab w:val="left" w:pos="227"/>
          <w:tab w:val="left" w:pos="454"/>
        </w:tabs>
        <w:spacing w:before="0" w:after="120"/>
        <w:rPr>
          <w:rFonts w:cstheme="majorHAnsi"/>
          <w:color w:val="000000" w:themeColor="text1"/>
          <w:sz w:val="20"/>
          <w:szCs w:val="20"/>
        </w:rPr>
      </w:pPr>
      <w:r w:rsidRPr="00D471BD">
        <w:rPr>
          <w:rFonts w:cstheme="majorHAnsi"/>
          <w:color w:val="000000" w:themeColor="text1"/>
          <w:sz w:val="20"/>
          <w:szCs w:val="20"/>
        </w:rPr>
        <w:tab/>
        <w:t xml:space="preserve">Dans la gloire de Dieu le </w:t>
      </w:r>
      <w:proofErr w:type="spellStart"/>
      <w:r w:rsidRPr="00D471BD">
        <w:rPr>
          <w:rFonts w:cstheme="majorHAnsi"/>
          <w:color w:val="000000" w:themeColor="text1"/>
          <w:sz w:val="20"/>
          <w:szCs w:val="20"/>
        </w:rPr>
        <w:t>Père</w:t>
      </w:r>
      <w:proofErr w:type="spellEnd"/>
      <w:r w:rsidRPr="00D471BD">
        <w:rPr>
          <w:rFonts w:cstheme="majorHAnsi"/>
          <w:color w:val="000000" w:themeColor="text1"/>
          <w:sz w:val="20"/>
          <w:szCs w:val="20"/>
        </w:rPr>
        <w:t xml:space="preserve"> Amen. /R</w:t>
      </w:r>
    </w:p>
    <w:p w14:paraId="00F884E4" w14:textId="5DD4C47F" w:rsidR="00C6399A" w:rsidRPr="00D471BD" w:rsidRDefault="00C6399A" w:rsidP="00D471BD">
      <w:pPr>
        <w:tabs>
          <w:tab w:val="left" w:pos="227"/>
          <w:tab w:val="left" w:pos="454"/>
        </w:tabs>
        <w:spacing w:after="120"/>
        <w:jc w:val="both"/>
        <w:rPr>
          <w:rFonts w:asciiTheme="majorHAnsi" w:hAnsiTheme="majorHAnsi" w:cstheme="majorHAnsi"/>
          <w:i/>
          <w:iCs/>
          <w:color w:val="000000" w:themeColor="text1"/>
          <w:sz w:val="20"/>
          <w:szCs w:val="20"/>
        </w:rPr>
      </w:pPr>
      <w:r w:rsidRPr="00D471BD">
        <w:rPr>
          <w:rFonts w:asciiTheme="majorHAnsi" w:hAnsiTheme="majorHAnsi" w:cstheme="majorHAnsi"/>
          <w:b/>
          <w:color w:val="000000" w:themeColor="text1"/>
          <w:sz w:val="20"/>
          <w:szCs w:val="20"/>
        </w:rPr>
        <w:t>PSAUME</w:t>
      </w:r>
      <w:r w:rsidRPr="00D471BD">
        <w:rPr>
          <w:rFonts w:asciiTheme="majorHAnsi" w:hAnsiTheme="majorHAnsi" w:cstheme="majorHAnsi"/>
          <w:color w:val="000000" w:themeColor="text1"/>
          <w:sz w:val="20"/>
          <w:szCs w:val="20"/>
        </w:rPr>
        <w:t xml:space="preserve"> :</w:t>
      </w:r>
    </w:p>
    <w:p w14:paraId="0A585613" w14:textId="24424DEA" w:rsidR="00D471BD" w:rsidRPr="00D471BD" w:rsidRDefault="00144F10" w:rsidP="00D471BD">
      <w:pPr>
        <w:tabs>
          <w:tab w:val="left" w:pos="227"/>
          <w:tab w:val="left" w:pos="454"/>
        </w:tabs>
        <w:jc w:val="both"/>
        <w:rPr>
          <w:rStyle w:val="lev"/>
          <w:rFonts w:asciiTheme="majorHAnsi" w:hAnsiTheme="majorHAnsi" w:cstheme="majorHAnsi"/>
          <w:b w:val="0"/>
          <w:bCs w:val="0"/>
          <w:color w:val="000000" w:themeColor="text1"/>
          <w:sz w:val="20"/>
          <w:szCs w:val="20"/>
        </w:rPr>
      </w:pPr>
      <w:r w:rsidRPr="00D471BD">
        <w:rPr>
          <w:rFonts w:cstheme="majorHAnsi"/>
          <w:color w:val="000000" w:themeColor="text1"/>
          <w:sz w:val="20"/>
          <w:szCs w:val="20"/>
        </w:rPr>
        <w:tab/>
      </w:r>
      <w:r w:rsidR="00D471BD" w:rsidRPr="00D471BD">
        <w:rPr>
          <w:rStyle w:val="lev"/>
          <w:rFonts w:asciiTheme="majorHAnsi" w:hAnsiTheme="majorHAnsi" w:cstheme="majorHAnsi"/>
          <w:b w:val="0"/>
          <w:bCs w:val="0"/>
          <w:color w:val="000000" w:themeColor="text1"/>
          <w:sz w:val="20"/>
          <w:szCs w:val="20"/>
        </w:rPr>
        <w:t xml:space="preserve">Rendez grâce au Seigneur car il est bon </w:t>
      </w:r>
      <w:r w:rsidR="00D471BD">
        <w:rPr>
          <w:rStyle w:val="lev"/>
          <w:rFonts w:asciiTheme="majorHAnsi" w:hAnsiTheme="majorHAnsi" w:cstheme="majorHAnsi"/>
          <w:b w:val="0"/>
          <w:bCs w:val="0"/>
          <w:i/>
          <w:iCs/>
          <w:color w:val="000000" w:themeColor="text1"/>
          <w:sz w:val="20"/>
          <w:szCs w:val="20"/>
        </w:rPr>
        <w:t>(ter)</w:t>
      </w:r>
    </w:p>
    <w:p w14:paraId="7142A071" w14:textId="6D1865B7" w:rsidR="00144F10" w:rsidRPr="00D471BD" w:rsidRDefault="00D471BD" w:rsidP="00D471BD">
      <w:pPr>
        <w:pStyle w:val="Sansinterligne"/>
        <w:tabs>
          <w:tab w:val="left" w:pos="227"/>
          <w:tab w:val="left" w:pos="454"/>
        </w:tabs>
        <w:spacing w:after="120"/>
        <w:jc w:val="both"/>
        <w:rPr>
          <w:rFonts w:cstheme="majorHAnsi"/>
          <w:color w:val="000000" w:themeColor="text1"/>
          <w:sz w:val="20"/>
          <w:szCs w:val="20"/>
        </w:rPr>
      </w:pPr>
      <w:r w:rsidRPr="00D471BD">
        <w:rPr>
          <w:rFonts w:cstheme="majorHAnsi"/>
          <w:color w:val="000000" w:themeColor="text1"/>
          <w:sz w:val="20"/>
          <w:szCs w:val="20"/>
        </w:rPr>
        <w:tab/>
      </w:r>
      <w:proofErr w:type="spellStart"/>
      <w:r w:rsidRPr="00D471BD">
        <w:rPr>
          <w:rFonts w:cstheme="majorHAnsi"/>
          <w:color w:val="000000" w:themeColor="text1"/>
          <w:sz w:val="20"/>
          <w:szCs w:val="20"/>
        </w:rPr>
        <w:t>Eternel</w:t>
      </w:r>
      <w:proofErr w:type="spellEnd"/>
      <w:r w:rsidRPr="00D471BD">
        <w:rPr>
          <w:rFonts w:cstheme="majorHAnsi"/>
          <w:color w:val="000000" w:themeColor="text1"/>
          <w:sz w:val="20"/>
          <w:szCs w:val="20"/>
        </w:rPr>
        <w:t xml:space="preserve"> est son amour.</w:t>
      </w:r>
    </w:p>
    <w:p w14:paraId="2833D12F" w14:textId="736246E5" w:rsidR="00C6399A" w:rsidRPr="00D471BD" w:rsidRDefault="00C6399A" w:rsidP="00D471BD">
      <w:pPr>
        <w:tabs>
          <w:tab w:val="left" w:pos="227"/>
          <w:tab w:val="left" w:pos="454"/>
        </w:tabs>
        <w:spacing w:after="120"/>
        <w:jc w:val="both"/>
        <w:rPr>
          <w:rFonts w:asciiTheme="majorHAnsi" w:hAnsiTheme="majorHAnsi" w:cstheme="majorHAnsi"/>
          <w:i/>
          <w:iCs/>
          <w:color w:val="000000" w:themeColor="text1"/>
          <w:sz w:val="20"/>
          <w:szCs w:val="20"/>
        </w:rPr>
      </w:pPr>
      <w:r w:rsidRPr="00D471BD">
        <w:rPr>
          <w:rFonts w:asciiTheme="majorHAnsi" w:hAnsiTheme="majorHAnsi" w:cstheme="majorHAnsi"/>
          <w:b/>
          <w:color w:val="000000" w:themeColor="text1"/>
          <w:sz w:val="20"/>
          <w:szCs w:val="20"/>
        </w:rPr>
        <w:t>ACCLAMATION</w:t>
      </w:r>
      <w:r w:rsidRPr="00D471BD">
        <w:rPr>
          <w:rFonts w:asciiTheme="majorHAnsi" w:hAnsiTheme="majorHAnsi" w:cstheme="majorHAnsi"/>
          <w:color w:val="000000" w:themeColor="text1"/>
          <w:sz w:val="20"/>
          <w:szCs w:val="20"/>
        </w:rPr>
        <w:t> :</w:t>
      </w:r>
    </w:p>
    <w:p w14:paraId="76019879" w14:textId="77777777" w:rsidR="00D471BD" w:rsidRPr="00D471BD" w:rsidRDefault="00D471BD" w:rsidP="00D471BD">
      <w:pPr>
        <w:pStyle w:val="NormalWeb"/>
        <w:tabs>
          <w:tab w:val="left" w:pos="227"/>
          <w:tab w:val="left" w:pos="454"/>
        </w:tabs>
        <w:spacing w:before="0" w:after="0"/>
        <w:rPr>
          <w:rFonts w:cstheme="majorHAnsi"/>
          <w:color w:val="000000" w:themeColor="text1"/>
          <w:sz w:val="20"/>
          <w:szCs w:val="20"/>
        </w:rPr>
      </w:pPr>
      <w:r w:rsidRPr="00D471BD">
        <w:rPr>
          <w:rFonts w:cstheme="majorHAnsi"/>
          <w:color w:val="000000" w:themeColor="text1"/>
          <w:sz w:val="20"/>
          <w:szCs w:val="20"/>
        </w:rPr>
        <w:tab/>
        <w:t>Christ est ressuscité Alléluia</w:t>
      </w:r>
    </w:p>
    <w:p w14:paraId="7F45D192" w14:textId="36435943" w:rsidR="00D471BD" w:rsidRPr="00D471BD" w:rsidRDefault="00D471BD" w:rsidP="00D471BD">
      <w:pPr>
        <w:pStyle w:val="NormalWeb"/>
        <w:tabs>
          <w:tab w:val="left" w:pos="227"/>
          <w:tab w:val="left" w:pos="454"/>
        </w:tabs>
        <w:spacing w:before="0" w:after="0"/>
        <w:rPr>
          <w:rFonts w:cstheme="majorHAnsi"/>
          <w:color w:val="000000" w:themeColor="text1"/>
          <w:sz w:val="20"/>
          <w:szCs w:val="20"/>
        </w:rPr>
      </w:pPr>
      <w:r w:rsidRPr="00D471BD">
        <w:rPr>
          <w:rFonts w:cstheme="majorHAnsi"/>
          <w:color w:val="000000" w:themeColor="text1"/>
          <w:sz w:val="20"/>
          <w:szCs w:val="20"/>
        </w:rPr>
        <w:tab/>
        <w:t>Il est sorti du tombeau Alléluia</w:t>
      </w:r>
    </w:p>
    <w:p w14:paraId="62A03D74" w14:textId="21204686" w:rsidR="00D471BD" w:rsidRPr="00D471BD" w:rsidRDefault="00D471BD" w:rsidP="00D471BD">
      <w:pPr>
        <w:pStyle w:val="NormalWeb"/>
        <w:tabs>
          <w:tab w:val="left" w:pos="227"/>
          <w:tab w:val="left" w:pos="454"/>
        </w:tabs>
        <w:spacing w:before="0" w:after="120"/>
        <w:rPr>
          <w:rFonts w:cstheme="majorHAnsi"/>
          <w:i/>
          <w:iCs/>
          <w:color w:val="000000" w:themeColor="text1"/>
          <w:sz w:val="20"/>
          <w:szCs w:val="20"/>
        </w:rPr>
      </w:pPr>
      <w:r w:rsidRPr="00D471BD">
        <w:rPr>
          <w:rFonts w:cstheme="majorHAnsi"/>
          <w:color w:val="000000" w:themeColor="text1"/>
          <w:sz w:val="20"/>
          <w:szCs w:val="20"/>
        </w:rPr>
        <w:tab/>
        <w:t xml:space="preserve">Alléluia </w:t>
      </w:r>
      <w:proofErr w:type="spellStart"/>
      <w:r w:rsidRPr="00D471BD">
        <w:rPr>
          <w:rFonts w:cstheme="majorHAnsi"/>
          <w:color w:val="000000" w:themeColor="text1"/>
          <w:sz w:val="20"/>
          <w:szCs w:val="20"/>
        </w:rPr>
        <w:t>Alléluia</w:t>
      </w:r>
      <w:proofErr w:type="spellEnd"/>
      <w:r w:rsidRPr="00D471BD">
        <w:rPr>
          <w:rFonts w:cstheme="majorHAnsi"/>
          <w:color w:val="000000" w:themeColor="text1"/>
          <w:sz w:val="20"/>
          <w:szCs w:val="20"/>
        </w:rPr>
        <w:t xml:space="preserve"> Christ est ressuscité. </w:t>
      </w:r>
      <w:r w:rsidRPr="00D471BD">
        <w:rPr>
          <w:rFonts w:cstheme="majorHAnsi"/>
          <w:i/>
          <w:iCs/>
          <w:color w:val="000000" w:themeColor="text1"/>
          <w:sz w:val="20"/>
          <w:szCs w:val="20"/>
        </w:rPr>
        <w:t>(</w:t>
      </w:r>
      <w:proofErr w:type="gramStart"/>
      <w:r w:rsidRPr="00D471BD">
        <w:rPr>
          <w:rFonts w:cstheme="majorHAnsi"/>
          <w:i/>
          <w:iCs/>
          <w:color w:val="000000" w:themeColor="text1"/>
          <w:sz w:val="20"/>
          <w:szCs w:val="20"/>
        </w:rPr>
        <w:t>bis</w:t>
      </w:r>
      <w:proofErr w:type="gramEnd"/>
      <w:r w:rsidRPr="00D471BD">
        <w:rPr>
          <w:rFonts w:cstheme="majorHAnsi"/>
          <w:i/>
          <w:iCs/>
          <w:color w:val="000000" w:themeColor="text1"/>
          <w:sz w:val="20"/>
          <w:szCs w:val="20"/>
        </w:rPr>
        <w:t>)</w:t>
      </w:r>
    </w:p>
    <w:p w14:paraId="1C4FB1DB" w14:textId="77777777" w:rsidR="003524D2" w:rsidRPr="00D471BD" w:rsidRDefault="003524D2" w:rsidP="00D471BD">
      <w:pPr>
        <w:tabs>
          <w:tab w:val="left" w:pos="227"/>
          <w:tab w:val="left" w:pos="454"/>
        </w:tabs>
        <w:spacing w:after="120"/>
        <w:jc w:val="both"/>
        <w:rPr>
          <w:rFonts w:asciiTheme="majorHAnsi" w:hAnsiTheme="majorHAnsi" w:cstheme="majorHAnsi"/>
          <w:i/>
          <w:color w:val="000000" w:themeColor="text1"/>
          <w:sz w:val="20"/>
          <w:szCs w:val="20"/>
        </w:rPr>
      </w:pPr>
      <w:r w:rsidRPr="00D471BD">
        <w:rPr>
          <w:rFonts w:asciiTheme="majorHAnsi" w:hAnsiTheme="majorHAnsi" w:cstheme="majorHAnsi"/>
          <w:b/>
          <w:color w:val="000000" w:themeColor="text1"/>
          <w:sz w:val="20"/>
          <w:szCs w:val="20"/>
        </w:rPr>
        <w:t xml:space="preserve">PROFESSION DE FOI </w:t>
      </w:r>
      <w:r w:rsidRPr="00D471BD">
        <w:rPr>
          <w:rFonts w:asciiTheme="majorHAnsi" w:hAnsiTheme="majorHAnsi" w:cstheme="majorHAnsi"/>
          <w:color w:val="000000" w:themeColor="text1"/>
          <w:sz w:val="20"/>
          <w:szCs w:val="20"/>
        </w:rPr>
        <w:t>:</w:t>
      </w:r>
    </w:p>
    <w:p w14:paraId="537A6B4B" w14:textId="25C4B886" w:rsidR="009A5160" w:rsidRPr="00D471BD" w:rsidRDefault="009A5160" w:rsidP="00D471BD">
      <w:pPr>
        <w:tabs>
          <w:tab w:val="left" w:pos="227"/>
          <w:tab w:val="left" w:pos="454"/>
        </w:tabs>
        <w:spacing w:after="120"/>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r>
      <w:r w:rsidR="005D21A1">
        <w:rPr>
          <w:rFonts w:asciiTheme="majorHAnsi" w:hAnsiTheme="majorHAnsi" w:cstheme="majorHAnsi"/>
          <w:i/>
          <w:iCs/>
          <w:color w:val="000000" w:themeColor="text1"/>
          <w:sz w:val="20"/>
          <w:szCs w:val="20"/>
        </w:rPr>
        <w:t>Voir page 15</w:t>
      </w:r>
      <w:r w:rsidRPr="00D471BD">
        <w:rPr>
          <w:rFonts w:asciiTheme="majorHAnsi" w:hAnsiTheme="majorHAnsi" w:cstheme="majorHAnsi"/>
          <w:color w:val="000000" w:themeColor="text1"/>
          <w:sz w:val="20"/>
          <w:szCs w:val="20"/>
        </w:rPr>
        <w:t>.</w:t>
      </w:r>
    </w:p>
    <w:p w14:paraId="749D5D4B" w14:textId="5B33D926" w:rsidR="00C6399A" w:rsidRPr="00D471BD" w:rsidRDefault="00C6399A" w:rsidP="00D471BD">
      <w:pPr>
        <w:tabs>
          <w:tab w:val="left" w:pos="227"/>
          <w:tab w:val="left" w:pos="454"/>
        </w:tabs>
        <w:spacing w:after="120"/>
        <w:jc w:val="both"/>
        <w:rPr>
          <w:rFonts w:asciiTheme="majorHAnsi" w:hAnsiTheme="majorHAnsi" w:cstheme="majorHAnsi"/>
          <w:i/>
          <w:iCs/>
          <w:color w:val="000000" w:themeColor="text1"/>
          <w:sz w:val="20"/>
          <w:szCs w:val="20"/>
        </w:rPr>
      </w:pPr>
      <w:r w:rsidRPr="00D471BD">
        <w:rPr>
          <w:rFonts w:asciiTheme="majorHAnsi" w:hAnsiTheme="majorHAnsi" w:cstheme="majorHAnsi"/>
          <w:b/>
          <w:color w:val="000000" w:themeColor="text1"/>
          <w:sz w:val="20"/>
          <w:szCs w:val="20"/>
        </w:rPr>
        <w:t xml:space="preserve">PRIÈRE UNIVERSELLE </w:t>
      </w:r>
      <w:r w:rsidRPr="00D471BD">
        <w:rPr>
          <w:rFonts w:asciiTheme="majorHAnsi" w:hAnsiTheme="majorHAnsi" w:cstheme="majorHAnsi"/>
          <w:color w:val="000000" w:themeColor="text1"/>
          <w:sz w:val="20"/>
          <w:szCs w:val="20"/>
        </w:rPr>
        <w:t>:</w:t>
      </w:r>
      <w:r w:rsidR="00D471BD" w:rsidRPr="00D471BD">
        <w:rPr>
          <w:rFonts w:asciiTheme="majorHAnsi" w:hAnsiTheme="majorHAnsi" w:cstheme="majorHAnsi"/>
          <w:color w:val="000000" w:themeColor="text1"/>
          <w:sz w:val="20"/>
          <w:szCs w:val="20"/>
        </w:rPr>
        <w:t xml:space="preserve"> </w:t>
      </w:r>
      <w:r w:rsidR="00D471BD" w:rsidRPr="00D471BD">
        <w:rPr>
          <w:rFonts w:asciiTheme="majorHAnsi" w:hAnsiTheme="majorHAnsi" w:cstheme="majorHAnsi"/>
          <w:i/>
          <w:iCs/>
          <w:color w:val="000000" w:themeColor="text1"/>
          <w:sz w:val="20"/>
          <w:szCs w:val="20"/>
        </w:rPr>
        <w:t>adaptation William TEVARIA</w:t>
      </w:r>
    </w:p>
    <w:p w14:paraId="4F75AA87" w14:textId="148FC160" w:rsidR="00D471BD" w:rsidRPr="00D471BD" w:rsidRDefault="00D471BD" w:rsidP="00D471BD">
      <w:pPr>
        <w:pStyle w:val="Sansinterligne"/>
        <w:tabs>
          <w:tab w:val="left" w:pos="227"/>
          <w:tab w:val="left" w:pos="454"/>
        </w:tabs>
        <w:jc w:val="both"/>
        <w:rPr>
          <w:rFonts w:cstheme="majorHAnsi"/>
          <w:color w:val="000000" w:themeColor="text1"/>
          <w:sz w:val="20"/>
          <w:szCs w:val="20"/>
        </w:rPr>
      </w:pPr>
      <w:r w:rsidRPr="00D471BD">
        <w:rPr>
          <w:rFonts w:cstheme="majorHAnsi"/>
          <w:color w:val="000000" w:themeColor="text1"/>
          <w:sz w:val="20"/>
          <w:szCs w:val="20"/>
        </w:rPr>
        <w:tab/>
        <w:t xml:space="preserve">A </w:t>
      </w:r>
      <w:proofErr w:type="spellStart"/>
      <w:r w:rsidRPr="00D471BD">
        <w:rPr>
          <w:rFonts w:cstheme="majorHAnsi"/>
          <w:color w:val="000000" w:themeColor="text1"/>
          <w:sz w:val="20"/>
          <w:szCs w:val="20"/>
        </w:rPr>
        <w:t>faaroo</w:t>
      </w:r>
      <w:proofErr w:type="spellEnd"/>
      <w:r w:rsidRPr="00D471BD">
        <w:rPr>
          <w:rFonts w:cstheme="majorHAnsi"/>
          <w:color w:val="000000" w:themeColor="text1"/>
          <w:sz w:val="20"/>
          <w:szCs w:val="20"/>
        </w:rPr>
        <w:t xml:space="preserve"> mai i ta matou pure te </w:t>
      </w:r>
      <w:proofErr w:type="spellStart"/>
      <w:r w:rsidRPr="00D471BD">
        <w:rPr>
          <w:rFonts w:cstheme="majorHAnsi"/>
          <w:color w:val="000000" w:themeColor="text1"/>
          <w:sz w:val="20"/>
          <w:szCs w:val="20"/>
        </w:rPr>
        <w:t>Atua</w:t>
      </w:r>
      <w:proofErr w:type="spellEnd"/>
      <w:r w:rsidRPr="00D471BD">
        <w:rPr>
          <w:rFonts w:cstheme="majorHAnsi"/>
          <w:color w:val="000000" w:themeColor="text1"/>
          <w:sz w:val="20"/>
          <w:szCs w:val="20"/>
        </w:rPr>
        <w:t xml:space="preserve"> </w:t>
      </w:r>
      <w:proofErr w:type="spellStart"/>
      <w:r w:rsidRPr="00D471BD">
        <w:rPr>
          <w:rFonts w:cstheme="majorHAnsi"/>
          <w:color w:val="000000" w:themeColor="text1"/>
          <w:sz w:val="20"/>
          <w:szCs w:val="20"/>
        </w:rPr>
        <w:t>manahope</w:t>
      </w:r>
      <w:proofErr w:type="spellEnd"/>
    </w:p>
    <w:p w14:paraId="0FEA5204" w14:textId="0DD13D56" w:rsidR="004B3DD1" w:rsidRPr="00D471BD" w:rsidRDefault="00D471BD" w:rsidP="00D471BD">
      <w:pPr>
        <w:pStyle w:val="Sansinterligne"/>
        <w:tabs>
          <w:tab w:val="left" w:pos="227"/>
          <w:tab w:val="left" w:pos="454"/>
        </w:tabs>
        <w:spacing w:after="120"/>
        <w:jc w:val="both"/>
        <w:rPr>
          <w:rStyle w:val="StrongEmphasis"/>
          <w:rFonts w:cstheme="majorHAnsi"/>
          <w:b w:val="0"/>
          <w:bCs w:val="0"/>
          <w:color w:val="000000" w:themeColor="text1"/>
          <w:sz w:val="20"/>
          <w:szCs w:val="20"/>
        </w:rPr>
      </w:pPr>
      <w:r w:rsidRPr="00D471BD">
        <w:rPr>
          <w:rFonts w:cstheme="majorHAnsi"/>
          <w:color w:val="000000" w:themeColor="text1"/>
          <w:sz w:val="20"/>
          <w:szCs w:val="20"/>
        </w:rPr>
        <w:tab/>
      </w:r>
      <w:proofErr w:type="spellStart"/>
      <w:r w:rsidRPr="00D471BD">
        <w:rPr>
          <w:rFonts w:cstheme="majorHAnsi"/>
          <w:color w:val="000000" w:themeColor="text1"/>
          <w:sz w:val="20"/>
          <w:szCs w:val="20"/>
        </w:rPr>
        <w:t>Aroha</w:t>
      </w:r>
      <w:proofErr w:type="spellEnd"/>
      <w:r w:rsidRPr="00D471BD">
        <w:rPr>
          <w:rFonts w:cstheme="majorHAnsi"/>
          <w:color w:val="000000" w:themeColor="text1"/>
          <w:sz w:val="20"/>
          <w:szCs w:val="20"/>
        </w:rPr>
        <w:t xml:space="preserve"> mai e a </w:t>
      </w:r>
      <w:proofErr w:type="spellStart"/>
      <w:r w:rsidRPr="00D471BD">
        <w:rPr>
          <w:rFonts w:cstheme="majorHAnsi"/>
          <w:color w:val="000000" w:themeColor="text1"/>
          <w:sz w:val="20"/>
          <w:szCs w:val="20"/>
        </w:rPr>
        <w:t>faarii</w:t>
      </w:r>
      <w:proofErr w:type="spellEnd"/>
      <w:r w:rsidRPr="00D471BD">
        <w:rPr>
          <w:rFonts w:cstheme="majorHAnsi"/>
          <w:color w:val="000000" w:themeColor="text1"/>
          <w:sz w:val="20"/>
          <w:szCs w:val="20"/>
        </w:rPr>
        <w:t xml:space="preserve"> mai i ta matou </w:t>
      </w:r>
      <w:proofErr w:type="spellStart"/>
      <w:r w:rsidRPr="00D471BD">
        <w:rPr>
          <w:rFonts w:cstheme="majorHAnsi"/>
          <w:color w:val="000000" w:themeColor="text1"/>
          <w:sz w:val="20"/>
          <w:szCs w:val="20"/>
        </w:rPr>
        <w:t>aniraa</w:t>
      </w:r>
      <w:proofErr w:type="spellEnd"/>
      <w:r w:rsidRPr="00D471BD">
        <w:rPr>
          <w:rFonts w:cstheme="majorHAnsi"/>
          <w:color w:val="000000" w:themeColor="text1"/>
          <w:sz w:val="20"/>
          <w:szCs w:val="20"/>
        </w:rPr>
        <w:t>.</w:t>
      </w:r>
    </w:p>
    <w:p w14:paraId="0DE853D0" w14:textId="7E8DFFCA" w:rsidR="00C6399A" w:rsidRPr="00D471BD" w:rsidRDefault="00C6399A" w:rsidP="00D471BD">
      <w:pPr>
        <w:tabs>
          <w:tab w:val="left" w:pos="227"/>
          <w:tab w:val="left" w:pos="454"/>
        </w:tabs>
        <w:spacing w:after="120"/>
        <w:jc w:val="both"/>
        <w:rPr>
          <w:rFonts w:asciiTheme="majorHAnsi" w:hAnsiTheme="majorHAnsi" w:cstheme="majorHAnsi"/>
          <w:i/>
          <w:iCs/>
          <w:color w:val="000000" w:themeColor="text1"/>
          <w:sz w:val="20"/>
          <w:szCs w:val="20"/>
        </w:rPr>
      </w:pPr>
      <w:r w:rsidRPr="00D471BD">
        <w:rPr>
          <w:rFonts w:asciiTheme="majorHAnsi" w:hAnsiTheme="majorHAnsi" w:cstheme="majorHAnsi"/>
          <w:b/>
          <w:color w:val="000000" w:themeColor="text1"/>
          <w:sz w:val="20"/>
          <w:szCs w:val="20"/>
        </w:rPr>
        <w:t>OFFERTOIRE</w:t>
      </w:r>
      <w:r w:rsidRPr="00D471BD">
        <w:rPr>
          <w:rFonts w:asciiTheme="majorHAnsi" w:hAnsiTheme="majorHAnsi" w:cstheme="majorHAnsi"/>
          <w:color w:val="000000" w:themeColor="text1"/>
          <w:sz w:val="20"/>
          <w:szCs w:val="20"/>
        </w:rPr>
        <w:t xml:space="preserve"> :</w:t>
      </w:r>
    </w:p>
    <w:p w14:paraId="58780412" w14:textId="227EE19D" w:rsidR="00D471BD" w:rsidRPr="00D471BD" w:rsidRDefault="00D471BD" w:rsidP="00D471BD">
      <w:pPr>
        <w:pStyle w:val="Standard"/>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1-</w:t>
      </w:r>
      <w:r w:rsidRPr="00D471BD">
        <w:rPr>
          <w:rFonts w:asciiTheme="majorHAnsi" w:hAnsiTheme="majorHAnsi" w:cstheme="majorHAnsi"/>
          <w:color w:val="000000" w:themeColor="text1"/>
          <w:sz w:val="20"/>
          <w:szCs w:val="20"/>
        </w:rPr>
        <w:tab/>
        <w:t xml:space="preserve">E </w:t>
      </w:r>
      <w:proofErr w:type="spellStart"/>
      <w:r w:rsidRPr="00D471BD">
        <w:rPr>
          <w:rFonts w:asciiTheme="majorHAnsi" w:hAnsiTheme="majorHAnsi" w:cstheme="majorHAnsi"/>
          <w:color w:val="000000" w:themeColor="text1"/>
          <w:sz w:val="20"/>
          <w:szCs w:val="20"/>
        </w:rPr>
        <w:t>mahana</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oaoa</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teie</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no te</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feia</w:t>
      </w:r>
      <w:proofErr w:type="spellEnd"/>
      <w:r w:rsidRPr="00D471BD">
        <w:rPr>
          <w:rFonts w:asciiTheme="majorHAnsi" w:hAnsiTheme="majorHAnsi" w:cstheme="majorHAnsi"/>
          <w:color w:val="000000" w:themeColor="text1"/>
          <w:sz w:val="20"/>
          <w:szCs w:val="20"/>
        </w:rPr>
        <w:t xml:space="preserve"> o te </w:t>
      </w:r>
      <w:proofErr w:type="spellStart"/>
      <w:r w:rsidRPr="00D471BD">
        <w:rPr>
          <w:rFonts w:asciiTheme="majorHAnsi" w:hAnsiTheme="majorHAnsi" w:cstheme="majorHAnsi"/>
          <w:color w:val="000000" w:themeColor="text1"/>
          <w:sz w:val="20"/>
          <w:szCs w:val="20"/>
        </w:rPr>
        <w:t>faaroo</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ia</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Ietu</w:t>
      </w:r>
      <w:proofErr w:type="spellEnd"/>
    </w:p>
    <w:p w14:paraId="0F410819" w14:textId="0C574EAF" w:rsidR="00D471BD" w:rsidRPr="00D471BD" w:rsidRDefault="00D471BD" w:rsidP="00D471BD">
      <w:pPr>
        <w:pStyle w:val="Standard"/>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 xml:space="preserve">E </w:t>
      </w:r>
      <w:proofErr w:type="spellStart"/>
      <w:r w:rsidRPr="00D471BD">
        <w:rPr>
          <w:rFonts w:asciiTheme="majorHAnsi" w:hAnsiTheme="majorHAnsi" w:cstheme="majorHAnsi"/>
          <w:color w:val="000000" w:themeColor="text1"/>
          <w:sz w:val="20"/>
          <w:szCs w:val="20"/>
        </w:rPr>
        <w:t>ua</w:t>
      </w:r>
      <w:proofErr w:type="spellEnd"/>
      <w:r w:rsidRPr="00D471BD">
        <w:rPr>
          <w:rFonts w:asciiTheme="majorHAnsi" w:hAnsiTheme="majorHAnsi" w:cstheme="majorHAnsi"/>
          <w:color w:val="000000" w:themeColor="text1"/>
          <w:sz w:val="20"/>
          <w:szCs w:val="20"/>
        </w:rPr>
        <w:t xml:space="preserve"> vi o te </w:t>
      </w:r>
      <w:proofErr w:type="spellStart"/>
      <w:r w:rsidRPr="00D471BD">
        <w:rPr>
          <w:rFonts w:asciiTheme="majorHAnsi" w:hAnsiTheme="majorHAnsi" w:cstheme="majorHAnsi"/>
          <w:color w:val="000000" w:themeColor="text1"/>
          <w:sz w:val="20"/>
          <w:szCs w:val="20"/>
        </w:rPr>
        <w:t>pohe</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ia</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oe</w:t>
      </w:r>
      <w:proofErr w:type="spellEnd"/>
      <w:r w:rsidRPr="00D471BD">
        <w:rPr>
          <w:rFonts w:asciiTheme="majorHAnsi" w:hAnsiTheme="majorHAnsi" w:cstheme="majorHAnsi"/>
          <w:color w:val="000000" w:themeColor="text1"/>
          <w:sz w:val="20"/>
          <w:szCs w:val="20"/>
        </w:rPr>
        <w:t xml:space="preserve"> Alléluia </w:t>
      </w:r>
      <w:proofErr w:type="spellStart"/>
      <w:r w:rsidRPr="00D471BD">
        <w:rPr>
          <w:rFonts w:asciiTheme="majorHAnsi" w:hAnsiTheme="majorHAnsi" w:cstheme="majorHAnsi"/>
          <w:color w:val="000000" w:themeColor="text1"/>
          <w:sz w:val="20"/>
          <w:szCs w:val="20"/>
        </w:rPr>
        <w:t>Alléluia</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Alléluia</w:t>
      </w:r>
      <w:proofErr w:type="spellEnd"/>
    </w:p>
    <w:p w14:paraId="4CE06D97" w14:textId="0C7240E1" w:rsidR="00D471BD" w:rsidRPr="00D471BD" w:rsidRDefault="00D471BD" w:rsidP="00D471BD">
      <w:pPr>
        <w:pStyle w:val="Standard"/>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r>
      <w:proofErr w:type="spellStart"/>
      <w:r w:rsidRPr="00D471BD">
        <w:rPr>
          <w:rFonts w:asciiTheme="majorHAnsi" w:hAnsiTheme="majorHAnsi" w:cstheme="majorHAnsi"/>
          <w:color w:val="000000" w:themeColor="text1"/>
          <w:sz w:val="20"/>
          <w:szCs w:val="20"/>
        </w:rPr>
        <w:t>Aroha</w:t>
      </w:r>
      <w:proofErr w:type="spellEnd"/>
      <w:r w:rsidRPr="00D471BD">
        <w:rPr>
          <w:rFonts w:asciiTheme="majorHAnsi" w:hAnsiTheme="majorHAnsi" w:cstheme="majorHAnsi"/>
          <w:color w:val="000000" w:themeColor="text1"/>
          <w:sz w:val="20"/>
          <w:szCs w:val="20"/>
        </w:rPr>
        <w:t xml:space="preserve"> mai </w:t>
      </w:r>
      <w:proofErr w:type="spellStart"/>
      <w:r w:rsidRPr="00D471BD">
        <w:rPr>
          <w:rFonts w:asciiTheme="majorHAnsi" w:hAnsiTheme="majorHAnsi" w:cstheme="majorHAnsi"/>
          <w:color w:val="000000" w:themeColor="text1"/>
          <w:sz w:val="20"/>
          <w:szCs w:val="20"/>
        </w:rPr>
        <w:t>oe</w:t>
      </w:r>
      <w:proofErr w:type="spellEnd"/>
      <w:r w:rsidRPr="00D471BD">
        <w:rPr>
          <w:rFonts w:asciiTheme="majorHAnsi" w:hAnsiTheme="majorHAnsi" w:cstheme="majorHAnsi"/>
          <w:color w:val="000000" w:themeColor="text1"/>
          <w:sz w:val="20"/>
          <w:szCs w:val="20"/>
        </w:rPr>
        <w:t xml:space="preserve"> e </w:t>
      </w:r>
      <w:proofErr w:type="spellStart"/>
      <w:r w:rsidRPr="00D471BD">
        <w:rPr>
          <w:rFonts w:asciiTheme="majorHAnsi" w:hAnsiTheme="majorHAnsi" w:cstheme="majorHAnsi"/>
          <w:color w:val="000000" w:themeColor="text1"/>
          <w:sz w:val="20"/>
          <w:szCs w:val="20"/>
        </w:rPr>
        <w:t>Ietu</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here</w:t>
      </w:r>
      <w:proofErr w:type="spellEnd"/>
      <w:r w:rsidRPr="00D471BD">
        <w:rPr>
          <w:rFonts w:asciiTheme="majorHAnsi" w:hAnsiTheme="majorHAnsi" w:cstheme="majorHAnsi"/>
          <w:color w:val="000000" w:themeColor="text1"/>
          <w:sz w:val="20"/>
          <w:szCs w:val="20"/>
        </w:rPr>
        <w:t xml:space="preserve"> e I </w:t>
      </w:r>
      <w:proofErr w:type="spellStart"/>
      <w:r w:rsidRPr="00D471BD">
        <w:rPr>
          <w:rFonts w:asciiTheme="majorHAnsi" w:hAnsiTheme="majorHAnsi" w:cstheme="majorHAnsi"/>
          <w:color w:val="000000" w:themeColor="text1"/>
          <w:sz w:val="20"/>
          <w:szCs w:val="20"/>
        </w:rPr>
        <w:t>teie</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nei</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mahana</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oaoa</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rahi</w:t>
      </w:r>
      <w:proofErr w:type="spellEnd"/>
    </w:p>
    <w:p w14:paraId="58D910C5" w14:textId="162FBF26" w:rsidR="00D471BD" w:rsidRPr="00D471BD" w:rsidRDefault="00D471BD" w:rsidP="00D471BD">
      <w:pPr>
        <w:pStyle w:val="Standard"/>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r>
      <w:proofErr w:type="spellStart"/>
      <w:r w:rsidRPr="00D471BD">
        <w:rPr>
          <w:rFonts w:asciiTheme="majorHAnsi" w:hAnsiTheme="majorHAnsi" w:cstheme="majorHAnsi"/>
          <w:color w:val="000000" w:themeColor="text1"/>
          <w:sz w:val="20"/>
          <w:szCs w:val="20"/>
        </w:rPr>
        <w:t>Ua</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ti’a</w:t>
      </w:r>
      <w:proofErr w:type="spellEnd"/>
      <w:r w:rsidRPr="00D471BD">
        <w:rPr>
          <w:rFonts w:asciiTheme="majorHAnsi" w:hAnsiTheme="majorHAnsi" w:cstheme="majorHAnsi"/>
          <w:color w:val="000000" w:themeColor="text1"/>
          <w:sz w:val="20"/>
          <w:szCs w:val="20"/>
        </w:rPr>
        <w:t xml:space="preserve"> mai </w:t>
      </w:r>
      <w:proofErr w:type="spellStart"/>
      <w:r w:rsidRPr="00D471BD">
        <w:rPr>
          <w:rFonts w:asciiTheme="majorHAnsi" w:hAnsiTheme="majorHAnsi" w:cstheme="majorHAnsi"/>
          <w:color w:val="000000" w:themeColor="text1"/>
          <w:sz w:val="20"/>
          <w:szCs w:val="20"/>
        </w:rPr>
        <w:t>ua</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ti’a</w:t>
      </w:r>
      <w:proofErr w:type="spellEnd"/>
      <w:r w:rsidRPr="00D471BD">
        <w:rPr>
          <w:rFonts w:asciiTheme="majorHAnsi" w:hAnsiTheme="majorHAnsi" w:cstheme="majorHAnsi"/>
          <w:color w:val="000000" w:themeColor="text1"/>
          <w:sz w:val="20"/>
          <w:szCs w:val="20"/>
        </w:rPr>
        <w:t xml:space="preserve"> mai to tatou </w:t>
      </w:r>
      <w:proofErr w:type="spellStart"/>
      <w:r w:rsidRPr="00D471BD">
        <w:rPr>
          <w:rFonts w:asciiTheme="majorHAnsi" w:hAnsiTheme="majorHAnsi" w:cstheme="majorHAnsi"/>
          <w:color w:val="000000" w:themeColor="text1"/>
          <w:sz w:val="20"/>
          <w:szCs w:val="20"/>
        </w:rPr>
        <w:t>Fatu</w:t>
      </w:r>
      <w:proofErr w:type="spellEnd"/>
      <w:r w:rsidRPr="00D471BD">
        <w:rPr>
          <w:rFonts w:asciiTheme="majorHAnsi" w:hAnsiTheme="majorHAnsi" w:cstheme="majorHAnsi"/>
          <w:color w:val="000000" w:themeColor="text1"/>
          <w:sz w:val="20"/>
          <w:szCs w:val="20"/>
        </w:rPr>
        <w:t xml:space="preserve"> mana </w:t>
      </w:r>
      <w:proofErr w:type="spellStart"/>
      <w:r w:rsidRPr="00D471BD">
        <w:rPr>
          <w:rFonts w:asciiTheme="majorHAnsi" w:hAnsiTheme="majorHAnsi" w:cstheme="majorHAnsi"/>
          <w:color w:val="000000" w:themeColor="text1"/>
          <w:sz w:val="20"/>
          <w:szCs w:val="20"/>
        </w:rPr>
        <w:t>rahi</w:t>
      </w:r>
      <w:proofErr w:type="spellEnd"/>
      <w:r w:rsidRPr="00D471BD">
        <w:rPr>
          <w:rFonts w:asciiTheme="majorHAnsi" w:hAnsiTheme="majorHAnsi" w:cstheme="majorHAnsi"/>
          <w:color w:val="000000" w:themeColor="text1"/>
          <w:sz w:val="20"/>
          <w:szCs w:val="20"/>
        </w:rPr>
        <w:t xml:space="preserve"> </w:t>
      </w:r>
    </w:p>
    <w:p w14:paraId="1A654A62" w14:textId="40C4CC40" w:rsidR="00D471BD" w:rsidRPr="00D471BD" w:rsidRDefault="00D471BD" w:rsidP="00D471BD">
      <w:pPr>
        <w:pStyle w:val="Standard"/>
        <w:widowControl/>
        <w:tabs>
          <w:tab w:val="left" w:pos="227"/>
          <w:tab w:val="left" w:pos="454"/>
        </w:tabs>
        <w:autoSpaceDN/>
        <w:spacing w:after="120"/>
        <w:jc w:val="both"/>
        <w:textAlignment w:val="auto"/>
        <w:rPr>
          <w:rFonts w:asciiTheme="majorHAnsi" w:hAnsiTheme="majorHAnsi" w:cstheme="majorHAnsi"/>
          <w:color w:val="000000" w:themeColor="text1"/>
          <w:sz w:val="20"/>
          <w:szCs w:val="20"/>
          <w:lang w:val="en-US"/>
        </w:rPr>
      </w:pPr>
      <w:r w:rsidRPr="00D471BD">
        <w:rPr>
          <w:rFonts w:asciiTheme="majorHAnsi" w:hAnsiTheme="majorHAnsi" w:cstheme="majorHAnsi"/>
          <w:color w:val="000000" w:themeColor="text1"/>
          <w:sz w:val="20"/>
          <w:szCs w:val="20"/>
        </w:rPr>
        <w:tab/>
      </w:r>
      <w:r w:rsidRPr="00D471BD">
        <w:rPr>
          <w:rFonts w:asciiTheme="majorHAnsi" w:hAnsiTheme="majorHAnsi" w:cstheme="majorHAnsi"/>
          <w:color w:val="000000" w:themeColor="text1"/>
          <w:sz w:val="20"/>
          <w:szCs w:val="20"/>
          <w:lang w:val="en-US"/>
        </w:rPr>
        <w:t xml:space="preserve">I </w:t>
      </w:r>
      <w:proofErr w:type="spellStart"/>
      <w:r w:rsidRPr="00D471BD">
        <w:rPr>
          <w:rFonts w:asciiTheme="majorHAnsi" w:hAnsiTheme="majorHAnsi" w:cstheme="majorHAnsi"/>
          <w:color w:val="000000" w:themeColor="text1"/>
          <w:sz w:val="20"/>
          <w:szCs w:val="20"/>
          <w:lang w:val="en-US"/>
        </w:rPr>
        <w:t>teie</w:t>
      </w:r>
      <w:proofErr w:type="spellEnd"/>
      <w:r w:rsidRPr="00D471BD">
        <w:rPr>
          <w:rFonts w:asciiTheme="majorHAnsi" w:hAnsiTheme="majorHAnsi" w:cstheme="majorHAnsi"/>
          <w:color w:val="000000" w:themeColor="text1"/>
          <w:sz w:val="20"/>
          <w:szCs w:val="20"/>
          <w:lang w:val="en-US"/>
        </w:rPr>
        <w:t xml:space="preserve"> </w:t>
      </w:r>
      <w:proofErr w:type="spellStart"/>
      <w:r w:rsidRPr="00D471BD">
        <w:rPr>
          <w:rFonts w:asciiTheme="majorHAnsi" w:hAnsiTheme="majorHAnsi" w:cstheme="majorHAnsi"/>
          <w:color w:val="000000" w:themeColor="text1"/>
          <w:sz w:val="20"/>
          <w:szCs w:val="20"/>
          <w:lang w:val="en-US"/>
        </w:rPr>
        <w:t>nei</w:t>
      </w:r>
      <w:proofErr w:type="spellEnd"/>
      <w:r w:rsidRPr="00D471BD">
        <w:rPr>
          <w:rFonts w:asciiTheme="majorHAnsi" w:hAnsiTheme="majorHAnsi" w:cstheme="majorHAnsi"/>
          <w:color w:val="000000" w:themeColor="text1"/>
          <w:sz w:val="20"/>
          <w:szCs w:val="20"/>
          <w:lang w:val="en-US"/>
        </w:rPr>
        <w:t xml:space="preserve"> </w:t>
      </w:r>
      <w:proofErr w:type="spellStart"/>
      <w:r w:rsidRPr="00D471BD">
        <w:rPr>
          <w:rFonts w:asciiTheme="majorHAnsi" w:hAnsiTheme="majorHAnsi" w:cstheme="majorHAnsi"/>
          <w:color w:val="000000" w:themeColor="text1"/>
          <w:sz w:val="20"/>
          <w:szCs w:val="20"/>
          <w:lang w:val="en-US"/>
        </w:rPr>
        <w:t>mahana</w:t>
      </w:r>
      <w:proofErr w:type="spellEnd"/>
      <w:r w:rsidRPr="00D471BD">
        <w:rPr>
          <w:rFonts w:asciiTheme="majorHAnsi" w:hAnsiTheme="majorHAnsi" w:cstheme="majorHAnsi"/>
          <w:color w:val="000000" w:themeColor="text1"/>
          <w:sz w:val="20"/>
          <w:szCs w:val="20"/>
          <w:lang w:val="en-US"/>
        </w:rPr>
        <w:t xml:space="preserve"> no </w:t>
      </w:r>
      <w:proofErr w:type="spellStart"/>
      <w:r w:rsidRPr="00D471BD">
        <w:rPr>
          <w:rFonts w:asciiTheme="majorHAnsi" w:hAnsiTheme="majorHAnsi" w:cstheme="majorHAnsi"/>
          <w:color w:val="000000" w:themeColor="text1"/>
          <w:sz w:val="20"/>
          <w:szCs w:val="20"/>
          <w:lang w:val="en-US"/>
        </w:rPr>
        <w:t>te</w:t>
      </w:r>
      <w:proofErr w:type="spellEnd"/>
      <w:r w:rsidRPr="00D471BD">
        <w:rPr>
          <w:rFonts w:asciiTheme="majorHAnsi" w:hAnsiTheme="majorHAnsi" w:cstheme="majorHAnsi"/>
          <w:color w:val="000000" w:themeColor="text1"/>
          <w:sz w:val="20"/>
          <w:szCs w:val="20"/>
          <w:lang w:val="en-US"/>
        </w:rPr>
        <w:t xml:space="preserve"> </w:t>
      </w:r>
      <w:proofErr w:type="spellStart"/>
      <w:r w:rsidRPr="00D471BD">
        <w:rPr>
          <w:rFonts w:asciiTheme="majorHAnsi" w:hAnsiTheme="majorHAnsi" w:cstheme="majorHAnsi"/>
          <w:color w:val="000000" w:themeColor="text1"/>
          <w:sz w:val="20"/>
          <w:szCs w:val="20"/>
          <w:lang w:val="en-US"/>
        </w:rPr>
        <w:t>Pakate</w:t>
      </w:r>
      <w:proofErr w:type="spellEnd"/>
    </w:p>
    <w:p w14:paraId="3CE3762B" w14:textId="1EB3BD1C" w:rsidR="00D471BD" w:rsidRPr="00D471BD" w:rsidRDefault="00D471BD" w:rsidP="00D471BD">
      <w:pPr>
        <w:pStyle w:val="Standard"/>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R-</w:t>
      </w:r>
      <w:r w:rsidRPr="00D471BD">
        <w:rPr>
          <w:rFonts w:asciiTheme="majorHAnsi" w:hAnsiTheme="majorHAnsi" w:cstheme="majorHAnsi"/>
          <w:color w:val="000000" w:themeColor="text1"/>
          <w:sz w:val="20"/>
          <w:szCs w:val="20"/>
        </w:rPr>
        <w:tab/>
        <w:t xml:space="preserve">E </w:t>
      </w:r>
      <w:proofErr w:type="spellStart"/>
      <w:r w:rsidRPr="00D471BD">
        <w:rPr>
          <w:rFonts w:asciiTheme="majorHAnsi" w:hAnsiTheme="majorHAnsi" w:cstheme="majorHAnsi"/>
          <w:color w:val="000000" w:themeColor="text1"/>
          <w:sz w:val="20"/>
          <w:szCs w:val="20"/>
        </w:rPr>
        <w:t>Ietu</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aroha</w:t>
      </w:r>
      <w:proofErr w:type="spellEnd"/>
      <w:r w:rsidRPr="00D471BD">
        <w:rPr>
          <w:rFonts w:asciiTheme="majorHAnsi" w:hAnsiTheme="majorHAnsi" w:cstheme="majorHAnsi"/>
          <w:color w:val="000000" w:themeColor="text1"/>
          <w:sz w:val="20"/>
          <w:szCs w:val="20"/>
        </w:rPr>
        <w:t xml:space="preserve"> mai, </w:t>
      </w:r>
      <w:proofErr w:type="spellStart"/>
      <w:r w:rsidRPr="00D471BD">
        <w:rPr>
          <w:rFonts w:asciiTheme="majorHAnsi" w:hAnsiTheme="majorHAnsi" w:cstheme="majorHAnsi"/>
          <w:color w:val="000000" w:themeColor="text1"/>
          <w:sz w:val="20"/>
          <w:szCs w:val="20"/>
        </w:rPr>
        <w:t>aroha</w:t>
      </w:r>
      <w:proofErr w:type="spellEnd"/>
      <w:r w:rsidRPr="00D471BD">
        <w:rPr>
          <w:rFonts w:asciiTheme="majorHAnsi" w:hAnsiTheme="majorHAnsi" w:cstheme="majorHAnsi"/>
          <w:color w:val="000000" w:themeColor="text1"/>
          <w:sz w:val="20"/>
          <w:szCs w:val="20"/>
        </w:rPr>
        <w:t xml:space="preserve"> mai </w:t>
      </w:r>
      <w:proofErr w:type="spellStart"/>
      <w:r w:rsidRPr="00D471BD">
        <w:rPr>
          <w:rFonts w:asciiTheme="majorHAnsi" w:hAnsiTheme="majorHAnsi" w:cstheme="majorHAnsi"/>
          <w:color w:val="000000" w:themeColor="text1"/>
          <w:sz w:val="20"/>
          <w:szCs w:val="20"/>
        </w:rPr>
        <w:t>oe</w:t>
      </w:r>
      <w:proofErr w:type="spellEnd"/>
      <w:r w:rsidRPr="00D471BD">
        <w:rPr>
          <w:rFonts w:asciiTheme="majorHAnsi" w:hAnsiTheme="majorHAnsi" w:cstheme="majorHAnsi"/>
          <w:color w:val="000000" w:themeColor="text1"/>
          <w:sz w:val="20"/>
          <w:szCs w:val="20"/>
        </w:rPr>
        <w:t xml:space="preserve"> </w:t>
      </w:r>
      <w:proofErr w:type="spellStart"/>
      <w:r w:rsidRPr="00D471BD">
        <w:rPr>
          <w:rFonts w:asciiTheme="majorHAnsi" w:hAnsiTheme="majorHAnsi" w:cstheme="majorHAnsi"/>
          <w:color w:val="000000" w:themeColor="text1"/>
          <w:sz w:val="20"/>
          <w:szCs w:val="20"/>
        </w:rPr>
        <w:t>ia</w:t>
      </w:r>
      <w:proofErr w:type="spellEnd"/>
      <w:r w:rsidRPr="00D471BD">
        <w:rPr>
          <w:rFonts w:asciiTheme="majorHAnsi" w:hAnsiTheme="majorHAnsi" w:cstheme="majorHAnsi"/>
          <w:color w:val="000000" w:themeColor="text1"/>
          <w:sz w:val="20"/>
          <w:szCs w:val="20"/>
        </w:rPr>
        <w:t xml:space="preserve"> matou </w:t>
      </w:r>
    </w:p>
    <w:p w14:paraId="3E706E2F" w14:textId="22BDC930" w:rsidR="00A51537" w:rsidRPr="00D471BD" w:rsidRDefault="00D471BD" w:rsidP="00D471BD">
      <w:pPr>
        <w:pStyle w:val="Standard"/>
        <w:tabs>
          <w:tab w:val="left" w:pos="227"/>
          <w:tab w:val="left" w:pos="454"/>
        </w:tabs>
        <w:spacing w:after="120"/>
        <w:jc w:val="both"/>
        <w:rPr>
          <w:rFonts w:asciiTheme="majorHAnsi" w:hAnsiTheme="majorHAnsi" w:cstheme="majorHAnsi"/>
          <w:color w:val="000000" w:themeColor="text1"/>
          <w:sz w:val="20"/>
          <w:szCs w:val="20"/>
          <w:lang w:val="en-US"/>
        </w:rPr>
      </w:pPr>
      <w:r w:rsidRPr="00D471BD">
        <w:rPr>
          <w:rFonts w:asciiTheme="majorHAnsi" w:hAnsiTheme="majorHAnsi" w:cstheme="majorHAnsi"/>
          <w:color w:val="000000" w:themeColor="text1"/>
          <w:sz w:val="20"/>
          <w:szCs w:val="20"/>
        </w:rPr>
        <w:tab/>
      </w:r>
      <w:r w:rsidRPr="00D471BD">
        <w:rPr>
          <w:rFonts w:asciiTheme="majorHAnsi" w:hAnsiTheme="majorHAnsi" w:cstheme="majorHAnsi"/>
          <w:color w:val="000000" w:themeColor="text1"/>
          <w:sz w:val="20"/>
          <w:szCs w:val="20"/>
          <w:lang w:val="en-US"/>
        </w:rPr>
        <w:t xml:space="preserve">I </w:t>
      </w:r>
      <w:proofErr w:type="spellStart"/>
      <w:r w:rsidRPr="00D471BD">
        <w:rPr>
          <w:rFonts w:asciiTheme="majorHAnsi" w:hAnsiTheme="majorHAnsi" w:cstheme="majorHAnsi"/>
          <w:color w:val="000000" w:themeColor="text1"/>
          <w:sz w:val="20"/>
          <w:szCs w:val="20"/>
          <w:lang w:val="en-US"/>
        </w:rPr>
        <w:t>teie</w:t>
      </w:r>
      <w:proofErr w:type="spellEnd"/>
      <w:r w:rsidRPr="00D471BD">
        <w:rPr>
          <w:rFonts w:asciiTheme="majorHAnsi" w:hAnsiTheme="majorHAnsi" w:cstheme="majorHAnsi"/>
          <w:color w:val="000000" w:themeColor="text1"/>
          <w:sz w:val="20"/>
          <w:szCs w:val="20"/>
          <w:lang w:val="en-US"/>
        </w:rPr>
        <w:t xml:space="preserve"> </w:t>
      </w:r>
      <w:proofErr w:type="spellStart"/>
      <w:r w:rsidRPr="00D471BD">
        <w:rPr>
          <w:rFonts w:asciiTheme="majorHAnsi" w:hAnsiTheme="majorHAnsi" w:cstheme="majorHAnsi"/>
          <w:color w:val="000000" w:themeColor="text1"/>
          <w:sz w:val="20"/>
          <w:szCs w:val="20"/>
          <w:lang w:val="en-US"/>
        </w:rPr>
        <w:t>nei</w:t>
      </w:r>
      <w:proofErr w:type="spellEnd"/>
      <w:r w:rsidRPr="00D471BD">
        <w:rPr>
          <w:rFonts w:asciiTheme="majorHAnsi" w:hAnsiTheme="majorHAnsi" w:cstheme="majorHAnsi"/>
          <w:color w:val="000000" w:themeColor="text1"/>
          <w:sz w:val="20"/>
          <w:szCs w:val="20"/>
          <w:lang w:val="en-US"/>
        </w:rPr>
        <w:t xml:space="preserve"> </w:t>
      </w:r>
      <w:proofErr w:type="spellStart"/>
      <w:r w:rsidRPr="00D471BD">
        <w:rPr>
          <w:rFonts w:asciiTheme="majorHAnsi" w:hAnsiTheme="majorHAnsi" w:cstheme="majorHAnsi"/>
          <w:color w:val="000000" w:themeColor="text1"/>
          <w:sz w:val="20"/>
          <w:szCs w:val="20"/>
          <w:lang w:val="en-US"/>
        </w:rPr>
        <w:t>mahana</w:t>
      </w:r>
      <w:proofErr w:type="spellEnd"/>
      <w:r w:rsidRPr="00D471BD">
        <w:rPr>
          <w:rFonts w:asciiTheme="majorHAnsi" w:hAnsiTheme="majorHAnsi" w:cstheme="majorHAnsi"/>
          <w:color w:val="000000" w:themeColor="text1"/>
          <w:sz w:val="20"/>
          <w:szCs w:val="20"/>
          <w:lang w:val="en-US"/>
        </w:rPr>
        <w:t xml:space="preserve"> I </w:t>
      </w:r>
      <w:proofErr w:type="spellStart"/>
      <w:r w:rsidRPr="00D471BD">
        <w:rPr>
          <w:rFonts w:asciiTheme="majorHAnsi" w:hAnsiTheme="majorHAnsi" w:cstheme="majorHAnsi"/>
          <w:color w:val="000000" w:themeColor="text1"/>
          <w:sz w:val="20"/>
          <w:szCs w:val="20"/>
          <w:lang w:val="en-US"/>
        </w:rPr>
        <w:t>teie</w:t>
      </w:r>
      <w:proofErr w:type="spellEnd"/>
      <w:r w:rsidRPr="00D471BD">
        <w:rPr>
          <w:rFonts w:asciiTheme="majorHAnsi" w:hAnsiTheme="majorHAnsi" w:cstheme="majorHAnsi"/>
          <w:color w:val="000000" w:themeColor="text1"/>
          <w:sz w:val="20"/>
          <w:szCs w:val="20"/>
          <w:lang w:val="en-US"/>
        </w:rPr>
        <w:t xml:space="preserve"> </w:t>
      </w:r>
      <w:proofErr w:type="spellStart"/>
      <w:r w:rsidRPr="00D471BD">
        <w:rPr>
          <w:rFonts w:asciiTheme="majorHAnsi" w:hAnsiTheme="majorHAnsi" w:cstheme="majorHAnsi"/>
          <w:color w:val="000000" w:themeColor="text1"/>
          <w:sz w:val="20"/>
          <w:szCs w:val="20"/>
          <w:lang w:val="en-US"/>
        </w:rPr>
        <w:t>mahana</w:t>
      </w:r>
      <w:proofErr w:type="spellEnd"/>
      <w:r w:rsidRPr="00D471BD">
        <w:rPr>
          <w:rFonts w:asciiTheme="majorHAnsi" w:hAnsiTheme="majorHAnsi" w:cstheme="majorHAnsi"/>
          <w:color w:val="000000" w:themeColor="text1"/>
          <w:sz w:val="20"/>
          <w:szCs w:val="20"/>
          <w:lang w:val="en-US"/>
        </w:rPr>
        <w:t xml:space="preserve"> </w:t>
      </w:r>
      <w:proofErr w:type="spellStart"/>
      <w:r w:rsidRPr="00D471BD">
        <w:rPr>
          <w:rFonts w:asciiTheme="majorHAnsi" w:hAnsiTheme="majorHAnsi" w:cstheme="majorHAnsi"/>
          <w:color w:val="000000" w:themeColor="text1"/>
          <w:sz w:val="20"/>
          <w:szCs w:val="20"/>
          <w:lang w:val="en-US"/>
        </w:rPr>
        <w:t>Pakate</w:t>
      </w:r>
      <w:proofErr w:type="spellEnd"/>
      <w:r w:rsidRPr="00D471BD">
        <w:rPr>
          <w:rFonts w:asciiTheme="majorHAnsi" w:hAnsiTheme="majorHAnsi" w:cstheme="majorHAnsi"/>
          <w:color w:val="000000" w:themeColor="text1"/>
          <w:sz w:val="20"/>
          <w:szCs w:val="20"/>
          <w:lang w:val="en-US"/>
        </w:rPr>
        <w:t>.</w:t>
      </w:r>
    </w:p>
    <w:p w14:paraId="2A5A2544" w14:textId="1AE7A3DB" w:rsidR="00C6399A" w:rsidRPr="00D471BD" w:rsidRDefault="00C6399A" w:rsidP="00D471BD">
      <w:pPr>
        <w:pStyle w:val="Sansinterligne"/>
        <w:tabs>
          <w:tab w:val="left" w:pos="227"/>
          <w:tab w:val="left" w:pos="454"/>
        </w:tabs>
        <w:spacing w:after="120"/>
        <w:jc w:val="both"/>
        <w:rPr>
          <w:rFonts w:cstheme="majorHAnsi"/>
          <w:bCs/>
          <w:i/>
          <w:iCs/>
          <w:color w:val="000000" w:themeColor="text1"/>
          <w:sz w:val="20"/>
          <w:szCs w:val="20"/>
        </w:rPr>
      </w:pPr>
      <w:r w:rsidRPr="00D471BD">
        <w:rPr>
          <w:rFonts w:cstheme="majorHAnsi"/>
          <w:b/>
          <w:color w:val="000000" w:themeColor="text1"/>
          <w:sz w:val="20"/>
          <w:szCs w:val="20"/>
        </w:rPr>
        <w:t xml:space="preserve">SANCTUS </w:t>
      </w:r>
      <w:r w:rsidRPr="00D471BD">
        <w:rPr>
          <w:rFonts w:cstheme="majorHAnsi"/>
          <w:b/>
          <w:i/>
          <w:color w:val="000000" w:themeColor="text1"/>
          <w:sz w:val="20"/>
          <w:szCs w:val="20"/>
        </w:rPr>
        <w:t>:</w:t>
      </w:r>
      <w:r w:rsidRPr="00D471BD">
        <w:rPr>
          <w:rFonts w:cstheme="majorHAnsi"/>
          <w:bCs/>
          <w:i/>
          <w:color w:val="000000" w:themeColor="text1"/>
          <w:sz w:val="20"/>
          <w:szCs w:val="20"/>
        </w:rPr>
        <w:t xml:space="preserve"> </w:t>
      </w:r>
      <w:r w:rsidR="00A51537" w:rsidRPr="00D471BD">
        <w:rPr>
          <w:rFonts w:cstheme="majorHAnsi"/>
          <w:bCs/>
          <w:i/>
          <w:color w:val="000000" w:themeColor="text1"/>
          <w:sz w:val="20"/>
          <w:szCs w:val="20"/>
        </w:rPr>
        <w:t>tahitien</w:t>
      </w:r>
    </w:p>
    <w:p w14:paraId="5F545C12" w14:textId="6A899369" w:rsidR="00C6399A" w:rsidRPr="00D471BD" w:rsidRDefault="00C6399A" w:rsidP="00D471BD">
      <w:pPr>
        <w:tabs>
          <w:tab w:val="left" w:pos="227"/>
          <w:tab w:val="left" w:pos="454"/>
        </w:tabs>
        <w:spacing w:after="120"/>
        <w:jc w:val="both"/>
        <w:rPr>
          <w:rFonts w:asciiTheme="majorHAnsi" w:hAnsiTheme="majorHAnsi" w:cstheme="majorHAnsi"/>
          <w:bCs/>
          <w:i/>
          <w:iCs/>
          <w:color w:val="000000" w:themeColor="text1"/>
          <w:sz w:val="20"/>
          <w:szCs w:val="20"/>
        </w:rPr>
      </w:pPr>
      <w:r w:rsidRPr="00D471BD">
        <w:rPr>
          <w:rFonts w:asciiTheme="majorHAnsi" w:hAnsiTheme="majorHAnsi" w:cstheme="majorHAnsi"/>
          <w:b/>
          <w:color w:val="000000" w:themeColor="text1"/>
          <w:sz w:val="20"/>
          <w:szCs w:val="20"/>
        </w:rPr>
        <w:t>ANAMNESE :</w:t>
      </w:r>
    </w:p>
    <w:p w14:paraId="7F87D3AD" w14:textId="77777777" w:rsidR="00D471BD" w:rsidRPr="00D471BD" w:rsidRDefault="00A51537" w:rsidP="00D471BD">
      <w:pPr>
        <w:pStyle w:val="Sansinterligne"/>
        <w:tabs>
          <w:tab w:val="left" w:pos="227"/>
          <w:tab w:val="left" w:pos="454"/>
        </w:tabs>
        <w:jc w:val="both"/>
        <w:rPr>
          <w:rFonts w:cstheme="majorHAnsi"/>
          <w:color w:val="000000" w:themeColor="text1"/>
          <w:sz w:val="20"/>
          <w:szCs w:val="20"/>
        </w:rPr>
      </w:pPr>
      <w:r w:rsidRPr="00D471BD">
        <w:rPr>
          <w:rFonts w:cstheme="majorHAnsi"/>
          <w:color w:val="000000" w:themeColor="text1"/>
          <w:spacing w:val="-2"/>
          <w:sz w:val="20"/>
          <w:szCs w:val="20"/>
          <w:lang w:eastAsia="fr-FR"/>
        </w:rPr>
        <w:tab/>
      </w:r>
      <w:r w:rsidR="00D471BD" w:rsidRPr="00D471BD">
        <w:rPr>
          <w:rFonts w:cstheme="majorHAnsi"/>
          <w:color w:val="000000" w:themeColor="text1"/>
          <w:sz w:val="20"/>
          <w:szCs w:val="20"/>
        </w:rPr>
        <w:t>Christ est venu, Christ est né,</w:t>
      </w:r>
    </w:p>
    <w:p w14:paraId="18D08B70" w14:textId="140DA8F4" w:rsidR="00D471BD" w:rsidRPr="00D471BD" w:rsidRDefault="00D471BD" w:rsidP="00D471BD">
      <w:pPr>
        <w:pStyle w:val="Sansinterligne"/>
        <w:tabs>
          <w:tab w:val="left" w:pos="227"/>
          <w:tab w:val="left" w:pos="454"/>
        </w:tabs>
        <w:jc w:val="both"/>
        <w:rPr>
          <w:rFonts w:cstheme="majorHAnsi"/>
          <w:color w:val="000000" w:themeColor="text1"/>
          <w:sz w:val="20"/>
          <w:szCs w:val="20"/>
        </w:rPr>
      </w:pPr>
      <w:r w:rsidRPr="00D471BD">
        <w:rPr>
          <w:rFonts w:cstheme="majorHAnsi"/>
          <w:color w:val="000000" w:themeColor="text1"/>
          <w:sz w:val="20"/>
          <w:szCs w:val="20"/>
        </w:rPr>
        <w:tab/>
        <w:t>Christ a souffert, Christ est mort,</w:t>
      </w:r>
    </w:p>
    <w:p w14:paraId="1381F745" w14:textId="6B1762BE" w:rsidR="00D471BD" w:rsidRPr="00D471BD" w:rsidRDefault="00D471BD" w:rsidP="00D471BD">
      <w:pPr>
        <w:pStyle w:val="Sansinterligne"/>
        <w:tabs>
          <w:tab w:val="left" w:pos="227"/>
          <w:tab w:val="left" w:pos="454"/>
        </w:tabs>
        <w:jc w:val="both"/>
        <w:rPr>
          <w:rFonts w:cstheme="majorHAnsi"/>
          <w:color w:val="000000" w:themeColor="text1"/>
          <w:sz w:val="20"/>
          <w:szCs w:val="20"/>
        </w:rPr>
      </w:pPr>
      <w:r w:rsidRPr="00D471BD">
        <w:rPr>
          <w:rFonts w:cstheme="majorHAnsi"/>
          <w:color w:val="000000" w:themeColor="text1"/>
          <w:sz w:val="20"/>
          <w:szCs w:val="20"/>
        </w:rPr>
        <w:tab/>
        <w:t>Christ est ressuscité, Christ est vivant,</w:t>
      </w:r>
    </w:p>
    <w:p w14:paraId="7BF7D2A7" w14:textId="7B340583" w:rsidR="00D471BD" w:rsidRPr="00D471BD" w:rsidRDefault="00D471BD" w:rsidP="00D471BD">
      <w:pPr>
        <w:pStyle w:val="Sansinterligne"/>
        <w:tabs>
          <w:tab w:val="left" w:pos="227"/>
          <w:tab w:val="left" w:pos="454"/>
        </w:tabs>
        <w:spacing w:after="120"/>
        <w:jc w:val="both"/>
        <w:rPr>
          <w:rFonts w:cstheme="majorHAnsi"/>
          <w:i/>
          <w:iCs/>
          <w:color w:val="000000" w:themeColor="text1"/>
          <w:sz w:val="20"/>
          <w:szCs w:val="20"/>
        </w:rPr>
      </w:pPr>
      <w:r w:rsidRPr="00D471BD">
        <w:rPr>
          <w:rFonts w:cstheme="majorHAnsi"/>
          <w:color w:val="000000" w:themeColor="text1"/>
          <w:sz w:val="20"/>
          <w:szCs w:val="20"/>
        </w:rPr>
        <w:tab/>
        <w:t xml:space="preserve">Christ reviendra, Christ est là. </w:t>
      </w:r>
      <w:r w:rsidRPr="00D471BD">
        <w:rPr>
          <w:rFonts w:cstheme="majorHAnsi"/>
          <w:i/>
          <w:iCs/>
          <w:color w:val="000000" w:themeColor="text1"/>
          <w:sz w:val="20"/>
          <w:szCs w:val="20"/>
        </w:rPr>
        <w:t>(</w:t>
      </w:r>
      <w:proofErr w:type="gramStart"/>
      <w:r w:rsidRPr="00D471BD">
        <w:rPr>
          <w:rFonts w:cstheme="majorHAnsi"/>
          <w:i/>
          <w:iCs/>
          <w:color w:val="000000" w:themeColor="text1"/>
          <w:sz w:val="20"/>
          <w:szCs w:val="20"/>
        </w:rPr>
        <w:t>bis</w:t>
      </w:r>
      <w:proofErr w:type="gramEnd"/>
      <w:r w:rsidRPr="00D471BD">
        <w:rPr>
          <w:rFonts w:cstheme="majorHAnsi"/>
          <w:i/>
          <w:iCs/>
          <w:color w:val="000000" w:themeColor="text1"/>
          <w:sz w:val="20"/>
          <w:szCs w:val="20"/>
        </w:rPr>
        <w:t>)</w:t>
      </w:r>
    </w:p>
    <w:p w14:paraId="249FC7F3" w14:textId="1792EB1D" w:rsidR="00C6399A" w:rsidRPr="00D471BD" w:rsidRDefault="00C6399A" w:rsidP="00D471BD">
      <w:pPr>
        <w:tabs>
          <w:tab w:val="left" w:pos="227"/>
          <w:tab w:val="left" w:pos="454"/>
        </w:tabs>
        <w:spacing w:after="120"/>
        <w:jc w:val="both"/>
        <w:rPr>
          <w:rFonts w:asciiTheme="majorHAnsi" w:hAnsiTheme="majorHAnsi" w:cstheme="majorHAnsi"/>
          <w:bCs/>
          <w:i/>
          <w:color w:val="000000" w:themeColor="text1"/>
          <w:sz w:val="20"/>
          <w:szCs w:val="20"/>
        </w:rPr>
      </w:pPr>
      <w:r w:rsidRPr="00D471BD">
        <w:rPr>
          <w:rFonts w:asciiTheme="majorHAnsi" w:hAnsiTheme="majorHAnsi" w:cstheme="majorHAnsi"/>
          <w:b/>
          <w:color w:val="000000" w:themeColor="text1"/>
          <w:sz w:val="20"/>
          <w:szCs w:val="20"/>
        </w:rPr>
        <w:t>NOTRE PÈRE :</w:t>
      </w:r>
      <w:r w:rsidRPr="00D471BD">
        <w:rPr>
          <w:rFonts w:asciiTheme="majorHAnsi" w:hAnsiTheme="majorHAnsi" w:cstheme="majorHAnsi"/>
          <w:bCs/>
          <w:color w:val="000000" w:themeColor="text1"/>
          <w:sz w:val="20"/>
          <w:szCs w:val="20"/>
        </w:rPr>
        <w:t xml:space="preserve"> </w:t>
      </w:r>
      <w:r w:rsidR="009901E1" w:rsidRPr="00D471BD">
        <w:rPr>
          <w:rFonts w:asciiTheme="majorHAnsi" w:hAnsiTheme="majorHAnsi" w:cstheme="majorHAnsi"/>
          <w:bCs/>
          <w:i/>
          <w:iCs/>
          <w:color w:val="000000" w:themeColor="text1"/>
          <w:sz w:val="20"/>
          <w:szCs w:val="20"/>
        </w:rPr>
        <w:t>latin</w:t>
      </w:r>
    </w:p>
    <w:p w14:paraId="20C6811B" w14:textId="7A5288E7" w:rsidR="00C6399A" w:rsidRPr="00D471BD" w:rsidRDefault="00C6399A" w:rsidP="00D471BD">
      <w:pPr>
        <w:tabs>
          <w:tab w:val="left" w:pos="227"/>
          <w:tab w:val="left" w:pos="454"/>
        </w:tabs>
        <w:spacing w:after="120"/>
        <w:jc w:val="both"/>
        <w:rPr>
          <w:rFonts w:asciiTheme="majorHAnsi" w:hAnsiTheme="majorHAnsi" w:cstheme="majorHAnsi"/>
          <w:bCs/>
          <w:i/>
          <w:iCs/>
          <w:color w:val="000000" w:themeColor="text1"/>
          <w:sz w:val="20"/>
          <w:szCs w:val="20"/>
        </w:rPr>
      </w:pPr>
      <w:r w:rsidRPr="00D471BD">
        <w:rPr>
          <w:rFonts w:asciiTheme="majorHAnsi" w:hAnsiTheme="majorHAnsi" w:cstheme="majorHAnsi"/>
          <w:b/>
          <w:color w:val="000000" w:themeColor="text1"/>
          <w:sz w:val="20"/>
          <w:szCs w:val="20"/>
        </w:rPr>
        <w:t>AGNUS </w:t>
      </w:r>
      <w:r w:rsidRPr="00D471BD">
        <w:rPr>
          <w:rFonts w:asciiTheme="majorHAnsi" w:hAnsiTheme="majorHAnsi" w:cstheme="majorHAnsi"/>
          <w:b/>
          <w:i/>
          <w:iCs/>
          <w:color w:val="000000" w:themeColor="text1"/>
          <w:sz w:val="20"/>
          <w:szCs w:val="20"/>
        </w:rPr>
        <w:t>:</w:t>
      </w:r>
      <w:r w:rsidRPr="00D471BD">
        <w:rPr>
          <w:rFonts w:asciiTheme="majorHAnsi" w:hAnsiTheme="majorHAnsi" w:cstheme="majorHAnsi"/>
          <w:bCs/>
          <w:i/>
          <w:iCs/>
          <w:color w:val="000000" w:themeColor="text1"/>
          <w:sz w:val="20"/>
          <w:szCs w:val="20"/>
        </w:rPr>
        <w:t xml:space="preserve"> </w:t>
      </w:r>
      <w:r w:rsidR="00A51537" w:rsidRPr="00D471BD">
        <w:rPr>
          <w:rFonts w:asciiTheme="majorHAnsi" w:hAnsiTheme="majorHAnsi" w:cstheme="majorHAnsi"/>
          <w:bCs/>
          <w:i/>
          <w:iCs/>
          <w:color w:val="000000" w:themeColor="text1"/>
          <w:sz w:val="20"/>
          <w:szCs w:val="20"/>
        </w:rPr>
        <w:t>tahitien</w:t>
      </w:r>
    </w:p>
    <w:p w14:paraId="7A53BBC0" w14:textId="72FC7B8D" w:rsidR="00C6399A" w:rsidRPr="00D471BD" w:rsidRDefault="00C6399A" w:rsidP="00D471BD">
      <w:pPr>
        <w:tabs>
          <w:tab w:val="left" w:pos="227"/>
          <w:tab w:val="left" w:pos="454"/>
        </w:tabs>
        <w:spacing w:after="120"/>
        <w:jc w:val="both"/>
        <w:rPr>
          <w:rFonts w:asciiTheme="majorHAnsi" w:hAnsiTheme="majorHAnsi" w:cstheme="majorHAnsi"/>
          <w:bCs/>
          <w:i/>
          <w:iCs/>
          <w:color w:val="000000" w:themeColor="text1"/>
          <w:sz w:val="20"/>
          <w:szCs w:val="20"/>
        </w:rPr>
      </w:pPr>
      <w:r w:rsidRPr="00D471BD">
        <w:rPr>
          <w:rFonts w:asciiTheme="majorHAnsi" w:hAnsiTheme="majorHAnsi" w:cstheme="majorHAnsi"/>
          <w:b/>
          <w:color w:val="000000" w:themeColor="text1"/>
          <w:sz w:val="20"/>
          <w:szCs w:val="20"/>
        </w:rPr>
        <w:t>COMMUNION </w:t>
      </w:r>
      <w:r w:rsidRPr="00D471BD">
        <w:rPr>
          <w:rFonts w:asciiTheme="majorHAnsi" w:hAnsiTheme="majorHAnsi" w:cstheme="majorHAnsi"/>
          <w:bCs/>
          <w:i/>
          <w:iCs/>
          <w:color w:val="000000" w:themeColor="text1"/>
          <w:sz w:val="20"/>
          <w:szCs w:val="20"/>
        </w:rPr>
        <w:t>:</w:t>
      </w:r>
    </w:p>
    <w:p w14:paraId="069125CB" w14:textId="4B836C3B" w:rsidR="00D471BD" w:rsidRPr="00D471BD" w:rsidRDefault="00D471BD" w:rsidP="00D471BD">
      <w:pPr>
        <w:tabs>
          <w:tab w:val="left" w:pos="227"/>
          <w:tab w:val="left" w:pos="454"/>
        </w:tabs>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1-</w:t>
      </w:r>
      <w:r w:rsidRPr="00D471BD">
        <w:rPr>
          <w:rFonts w:asciiTheme="majorHAnsi" w:hAnsiTheme="majorHAnsi" w:cstheme="majorHAnsi"/>
          <w:color w:val="000000" w:themeColor="text1"/>
          <w:sz w:val="20"/>
          <w:szCs w:val="20"/>
        </w:rPr>
        <w:tab/>
        <w:t>Vivre d'Amour, c'est vivre de ta vie,</w:t>
      </w:r>
    </w:p>
    <w:p w14:paraId="09639B8A" w14:textId="78D9D558" w:rsidR="00D471BD" w:rsidRPr="00D471BD" w:rsidRDefault="00D471BD" w:rsidP="00D471BD">
      <w:pPr>
        <w:tabs>
          <w:tab w:val="left" w:pos="227"/>
          <w:tab w:val="left" w:pos="454"/>
        </w:tabs>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Roi glorieux, délice des élus.</w:t>
      </w:r>
    </w:p>
    <w:p w14:paraId="4D52B8DA" w14:textId="57DA94B1" w:rsidR="00D471BD" w:rsidRPr="00D471BD" w:rsidRDefault="00D471BD" w:rsidP="00D471BD">
      <w:pPr>
        <w:tabs>
          <w:tab w:val="left" w:pos="227"/>
          <w:tab w:val="left" w:pos="454"/>
        </w:tabs>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Tu vis pour moi, caché dans une hostie</w:t>
      </w:r>
    </w:p>
    <w:p w14:paraId="798A541D" w14:textId="778730BA" w:rsidR="00D471BD" w:rsidRPr="00D471BD" w:rsidRDefault="00D471BD" w:rsidP="00D471BD">
      <w:pPr>
        <w:tabs>
          <w:tab w:val="left" w:pos="227"/>
          <w:tab w:val="left" w:pos="454"/>
        </w:tabs>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Je veux pour toi me cacher, ô Jésus !</w:t>
      </w:r>
    </w:p>
    <w:p w14:paraId="4AC9E355" w14:textId="18653507" w:rsidR="00D471BD" w:rsidRPr="00D471BD" w:rsidRDefault="00D471BD" w:rsidP="00D471BD">
      <w:pPr>
        <w:tabs>
          <w:tab w:val="left" w:pos="227"/>
          <w:tab w:val="left" w:pos="454"/>
        </w:tabs>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A des amants, il faut la solitude</w:t>
      </w:r>
    </w:p>
    <w:p w14:paraId="3E230507" w14:textId="7DAFFEEB" w:rsidR="00D471BD" w:rsidRPr="00D471BD" w:rsidRDefault="00D471BD" w:rsidP="00D471BD">
      <w:pPr>
        <w:tabs>
          <w:tab w:val="left" w:pos="227"/>
          <w:tab w:val="left" w:pos="454"/>
        </w:tabs>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Un cœur à cœur qui dure nuit et jour</w:t>
      </w:r>
    </w:p>
    <w:p w14:paraId="6084AC84" w14:textId="63D3721C" w:rsidR="00D471BD" w:rsidRPr="00D471BD" w:rsidRDefault="00D471BD" w:rsidP="00D471BD">
      <w:pPr>
        <w:tabs>
          <w:tab w:val="left" w:pos="227"/>
          <w:tab w:val="left" w:pos="454"/>
        </w:tabs>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Ton seul regard fait ma béatitude</w:t>
      </w:r>
    </w:p>
    <w:p w14:paraId="5CDB2F06" w14:textId="41CD7603" w:rsidR="00D471BD" w:rsidRPr="00D471BD" w:rsidRDefault="00D471BD" w:rsidP="00D471BD">
      <w:pPr>
        <w:tabs>
          <w:tab w:val="left" w:pos="227"/>
          <w:tab w:val="left" w:pos="454"/>
        </w:tabs>
        <w:spacing w:after="120"/>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Je vis d'Amour je vis d’amour</w:t>
      </w:r>
    </w:p>
    <w:p w14:paraId="4795F31D" w14:textId="1839F6E7" w:rsidR="00D471BD" w:rsidRPr="00D471BD" w:rsidRDefault="00D471BD" w:rsidP="00D471BD">
      <w:pPr>
        <w:tabs>
          <w:tab w:val="left" w:pos="227"/>
          <w:tab w:val="left" w:pos="454"/>
        </w:tabs>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2-</w:t>
      </w:r>
      <w:r w:rsidRPr="00D471BD">
        <w:rPr>
          <w:rFonts w:asciiTheme="majorHAnsi" w:hAnsiTheme="majorHAnsi" w:cstheme="majorHAnsi"/>
          <w:color w:val="000000" w:themeColor="text1"/>
          <w:sz w:val="20"/>
          <w:szCs w:val="20"/>
        </w:rPr>
        <w:tab/>
        <w:t>Vivre d'Amour, c'est bannir toute crainte</w:t>
      </w:r>
    </w:p>
    <w:p w14:paraId="5E9C7733" w14:textId="02C1CAAC" w:rsidR="00D471BD" w:rsidRPr="00D471BD" w:rsidRDefault="00D471BD" w:rsidP="00D471BD">
      <w:pPr>
        <w:tabs>
          <w:tab w:val="left" w:pos="227"/>
          <w:tab w:val="left" w:pos="454"/>
        </w:tabs>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Tout souvenir des fautes du passé.</w:t>
      </w:r>
    </w:p>
    <w:p w14:paraId="3395CD4C" w14:textId="5F88D849" w:rsidR="00D471BD" w:rsidRPr="00D471BD" w:rsidRDefault="00D471BD" w:rsidP="00D471BD">
      <w:pPr>
        <w:tabs>
          <w:tab w:val="left" w:pos="227"/>
          <w:tab w:val="left" w:pos="454"/>
        </w:tabs>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De mes péchés je ne vois nulle empreinte,</w:t>
      </w:r>
    </w:p>
    <w:p w14:paraId="14F1BA6C" w14:textId="1FDE6461" w:rsidR="00D471BD" w:rsidRPr="00D471BD" w:rsidRDefault="00D471BD" w:rsidP="00D471BD">
      <w:pPr>
        <w:tabs>
          <w:tab w:val="left" w:pos="227"/>
          <w:tab w:val="left" w:pos="454"/>
        </w:tabs>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En un instant l'amour a tout brûlé...</w:t>
      </w:r>
    </w:p>
    <w:p w14:paraId="18898499" w14:textId="31BDB162" w:rsidR="00D471BD" w:rsidRPr="00D471BD" w:rsidRDefault="00D471BD" w:rsidP="00D471BD">
      <w:pPr>
        <w:tabs>
          <w:tab w:val="left" w:pos="227"/>
          <w:tab w:val="left" w:pos="454"/>
        </w:tabs>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Flamme divine, ô très douce fournaise !</w:t>
      </w:r>
    </w:p>
    <w:p w14:paraId="6EB0A05F" w14:textId="554AD5C4" w:rsidR="00D471BD" w:rsidRPr="00D471BD" w:rsidRDefault="00D471BD" w:rsidP="00D471BD">
      <w:pPr>
        <w:tabs>
          <w:tab w:val="left" w:pos="227"/>
          <w:tab w:val="left" w:pos="454"/>
        </w:tabs>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En ton foyer je fixe mon séjour</w:t>
      </w:r>
    </w:p>
    <w:p w14:paraId="09053E99" w14:textId="32F79FE3" w:rsidR="00D471BD" w:rsidRPr="00D471BD" w:rsidRDefault="00D471BD" w:rsidP="00D471BD">
      <w:pPr>
        <w:tabs>
          <w:tab w:val="left" w:pos="227"/>
          <w:tab w:val="left" w:pos="454"/>
        </w:tabs>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C'est en tes feux que je chante à mon aise :</w:t>
      </w:r>
    </w:p>
    <w:p w14:paraId="7508F6C1" w14:textId="659FE1FB" w:rsidR="00A51537" w:rsidRPr="00D471BD" w:rsidRDefault="00D471BD" w:rsidP="00D471BD">
      <w:pPr>
        <w:tabs>
          <w:tab w:val="left" w:pos="227"/>
          <w:tab w:val="left" w:pos="454"/>
        </w:tabs>
        <w:spacing w:after="120"/>
        <w:jc w:val="both"/>
        <w:textAlignment w:val="baseline"/>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Je vis d'Amour je vis d’amour</w:t>
      </w:r>
    </w:p>
    <w:p w14:paraId="6B182B4F" w14:textId="46AA410B" w:rsidR="00C6399A" w:rsidRPr="00D471BD" w:rsidRDefault="00C6399A" w:rsidP="00D471BD">
      <w:pPr>
        <w:pStyle w:val="Standard"/>
        <w:widowControl/>
        <w:tabs>
          <w:tab w:val="left" w:pos="227"/>
          <w:tab w:val="left" w:pos="454"/>
        </w:tabs>
        <w:suppressAutoHyphens w:val="0"/>
        <w:autoSpaceDN/>
        <w:spacing w:after="120"/>
        <w:jc w:val="both"/>
        <w:textAlignment w:val="auto"/>
        <w:rPr>
          <w:rFonts w:asciiTheme="majorHAnsi" w:hAnsiTheme="majorHAnsi" w:cstheme="majorHAnsi"/>
          <w:bCs/>
          <w:i/>
          <w:iCs/>
          <w:color w:val="000000" w:themeColor="text1"/>
          <w:sz w:val="20"/>
          <w:szCs w:val="20"/>
          <w:lang w:val="nl-NL"/>
        </w:rPr>
      </w:pPr>
      <w:proofErr w:type="gramStart"/>
      <w:r w:rsidRPr="00D471BD">
        <w:rPr>
          <w:rFonts w:asciiTheme="majorHAnsi" w:hAnsiTheme="majorHAnsi" w:cstheme="majorHAnsi"/>
          <w:b/>
          <w:color w:val="000000" w:themeColor="text1"/>
          <w:sz w:val="20"/>
          <w:szCs w:val="20"/>
          <w:lang w:val="nl-NL"/>
        </w:rPr>
        <w:t>ENVOI :</w:t>
      </w:r>
      <w:proofErr w:type="gramEnd"/>
      <w:r w:rsidR="00B60F1B" w:rsidRPr="00D471BD">
        <w:rPr>
          <w:rFonts w:asciiTheme="majorHAnsi" w:hAnsiTheme="majorHAnsi" w:cstheme="majorHAnsi"/>
          <w:b/>
          <w:color w:val="000000" w:themeColor="text1"/>
          <w:sz w:val="20"/>
          <w:szCs w:val="20"/>
          <w:lang w:val="nl-NL"/>
        </w:rPr>
        <w:t xml:space="preserve"> </w:t>
      </w:r>
    </w:p>
    <w:p w14:paraId="6433876E" w14:textId="5F207FBE" w:rsidR="00D471BD" w:rsidRPr="00D471BD" w:rsidRDefault="00D471BD" w:rsidP="00D471BD">
      <w:pPr>
        <w:pStyle w:val="Standard"/>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Je te loue, toi seul grand Dieu d’amour</w:t>
      </w:r>
    </w:p>
    <w:p w14:paraId="27DF71CF" w14:textId="7CD185D2" w:rsidR="00D471BD" w:rsidRPr="00D471BD" w:rsidRDefault="00D471BD" w:rsidP="00D471BD">
      <w:pPr>
        <w:pStyle w:val="Standard"/>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Qui donna son fils Jésus pour moi</w:t>
      </w:r>
    </w:p>
    <w:p w14:paraId="421DECCA" w14:textId="0D07B56A" w:rsidR="00D471BD" w:rsidRPr="00D471BD" w:rsidRDefault="00D471BD" w:rsidP="00D471BD">
      <w:pPr>
        <w:pStyle w:val="Standard"/>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Je t’exalte, ton sang me purifie</w:t>
      </w:r>
    </w:p>
    <w:p w14:paraId="1111CC04" w14:textId="7BC75B2D" w:rsidR="00D471BD" w:rsidRPr="00D471BD" w:rsidRDefault="00D471BD" w:rsidP="00D471BD">
      <w:pPr>
        <w:pStyle w:val="Standard"/>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Et me rend aussi blanc que la neige</w:t>
      </w:r>
    </w:p>
    <w:p w14:paraId="72CC65A1" w14:textId="5B5C6D95" w:rsidR="00D471BD" w:rsidRPr="00D471BD" w:rsidRDefault="00D471BD" w:rsidP="00D471BD">
      <w:pPr>
        <w:pStyle w:val="Standard"/>
        <w:tabs>
          <w:tab w:val="left" w:pos="227"/>
          <w:tab w:val="left" w:pos="454"/>
        </w:tabs>
        <w:spacing w:after="120"/>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Je te loue.</w:t>
      </w:r>
    </w:p>
    <w:p w14:paraId="2663C9D3" w14:textId="2A01CBFA" w:rsidR="00D471BD" w:rsidRPr="00D471BD" w:rsidRDefault="00D471BD" w:rsidP="00D471BD">
      <w:pPr>
        <w:pStyle w:val="Standard"/>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Grand merci de m’avoir tant aimé</w:t>
      </w:r>
    </w:p>
    <w:p w14:paraId="5D4272B3" w14:textId="21FB0EC3" w:rsidR="00D471BD" w:rsidRPr="00D471BD" w:rsidRDefault="00D471BD" w:rsidP="00D471BD">
      <w:pPr>
        <w:pStyle w:val="Standard"/>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Et aussi de t’être révélé</w:t>
      </w:r>
    </w:p>
    <w:p w14:paraId="59372F11" w14:textId="3772199E" w:rsidR="00D471BD" w:rsidRPr="00D471BD" w:rsidRDefault="00D471BD" w:rsidP="00D471BD">
      <w:pPr>
        <w:pStyle w:val="Standard"/>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A moi qui ne suis rien devant toi</w:t>
      </w:r>
    </w:p>
    <w:p w14:paraId="35158A8D" w14:textId="2F4DA6E1" w:rsidR="00D471BD" w:rsidRPr="00D471BD" w:rsidRDefault="00D471BD" w:rsidP="00D471BD">
      <w:pPr>
        <w:pStyle w:val="Standard"/>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Je ne puis te dire chaque jour</w:t>
      </w:r>
    </w:p>
    <w:p w14:paraId="247BFBAE" w14:textId="03E4DDE6" w:rsidR="00D471BD" w:rsidRPr="00D471BD" w:rsidRDefault="00D471BD" w:rsidP="00D471BD">
      <w:pPr>
        <w:pStyle w:val="Standard"/>
        <w:tabs>
          <w:tab w:val="left" w:pos="227"/>
          <w:tab w:val="left" w:pos="454"/>
        </w:tabs>
        <w:jc w:val="both"/>
        <w:rPr>
          <w:rFonts w:asciiTheme="majorHAnsi" w:hAnsiTheme="majorHAnsi" w:cstheme="majorHAnsi"/>
          <w:color w:val="000000" w:themeColor="text1"/>
          <w:sz w:val="20"/>
          <w:szCs w:val="20"/>
        </w:rPr>
      </w:pPr>
      <w:r w:rsidRPr="00D471BD">
        <w:rPr>
          <w:rFonts w:asciiTheme="majorHAnsi" w:hAnsiTheme="majorHAnsi" w:cstheme="majorHAnsi"/>
          <w:color w:val="000000" w:themeColor="text1"/>
          <w:sz w:val="20"/>
          <w:szCs w:val="20"/>
        </w:rPr>
        <w:tab/>
        <w:t>Grand merci.</w:t>
      </w:r>
    </w:p>
    <w:p w14:paraId="2DDFCD65" w14:textId="1E186EAB" w:rsidR="00BA7BF3" w:rsidRPr="00331AAB" w:rsidRDefault="00BA7BF3" w:rsidP="00254382">
      <w:pPr>
        <w:tabs>
          <w:tab w:val="left" w:pos="227"/>
          <w:tab w:val="left" w:pos="454"/>
        </w:tabs>
        <w:jc w:val="both"/>
        <w:rPr>
          <w:rFonts w:asciiTheme="majorHAnsi" w:hAnsiTheme="majorHAnsi" w:cstheme="majorHAnsi"/>
          <w:color w:val="FF0000"/>
          <w:sz w:val="20"/>
          <w:szCs w:val="20"/>
          <w:lang w:val="en-US"/>
        </w:rPr>
        <w:sectPr w:rsidR="00BA7BF3" w:rsidRPr="00331AAB" w:rsidSect="00F6210C">
          <w:footerReference w:type="default" r:id="rId28"/>
          <w:type w:val="continuous"/>
          <w:pgSz w:w="11900" w:h="16840"/>
          <w:pgMar w:top="964" w:right="964" w:bottom="964" w:left="964" w:header="0" w:footer="0" w:gutter="0"/>
          <w:cols w:num="2" w:space="284"/>
        </w:sectPr>
      </w:pPr>
    </w:p>
    <w:p w14:paraId="7134BD6F" w14:textId="77777777" w:rsidR="009C600A" w:rsidRPr="00331AAB" w:rsidRDefault="009C600A" w:rsidP="00254382">
      <w:pPr>
        <w:tabs>
          <w:tab w:val="left" w:pos="227"/>
          <w:tab w:val="left" w:pos="454"/>
        </w:tabs>
        <w:jc w:val="both"/>
        <w:rPr>
          <w:rFonts w:asciiTheme="majorHAnsi" w:hAnsiTheme="majorHAnsi" w:cstheme="majorHAnsi"/>
          <w:b/>
          <w:color w:val="FF0000"/>
          <w:sz w:val="20"/>
          <w:szCs w:val="20"/>
          <w:lang w:val="en-US"/>
        </w:rPr>
      </w:pPr>
      <w:r w:rsidRPr="00331AAB">
        <w:rPr>
          <w:rFonts w:asciiTheme="majorHAnsi" w:hAnsiTheme="majorHAnsi" w:cstheme="majorHAnsi"/>
          <w:b/>
          <w:color w:val="FF0000"/>
          <w:sz w:val="20"/>
          <w:szCs w:val="20"/>
          <w:lang w:val="en-US"/>
        </w:rPr>
        <w:br w:type="page"/>
      </w:r>
    </w:p>
    <w:p w14:paraId="7881EF5E" w14:textId="77777777" w:rsidR="00B32EF4" w:rsidRPr="00331AAB" w:rsidRDefault="00B32EF4" w:rsidP="004213F5">
      <w:pPr>
        <w:tabs>
          <w:tab w:val="left" w:pos="227"/>
          <w:tab w:val="left" w:pos="454"/>
        </w:tabs>
        <w:jc w:val="center"/>
        <w:rPr>
          <w:rFonts w:asciiTheme="majorHAnsi" w:hAnsiTheme="majorHAnsi" w:cstheme="majorHAnsi"/>
          <w:b/>
          <w:smallCaps/>
          <w:color w:val="000000" w:themeColor="text1"/>
          <w:sz w:val="20"/>
          <w:szCs w:val="20"/>
        </w:rPr>
      </w:pPr>
      <w:r w:rsidRPr="00331AAB">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5126AA58" wp14:editId="5361E3DC">
                <wp:extent cx="6332220" cy="34925"/>
                <wp:effectExtent l="0" t="0" r="0" b="0"/>
                <wp:docPr id="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DBCF29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0t2AIAAIg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" fillcolor="#548dd4 [1951]" stroked="f">
                  <v:textbox inset=",7.2pt,,7.2pt"/>
                </v:rect>
                <w10:anchorlock/>
              </v:group>
            </w:pict>
          </mc:Fallback>
        </mc:AlternateContent>
      </w:r>
    </w:p>
    <w:p w14:paraId="2BC8F258" w14:textId="77777777" w:rsidR="00B32EF4" w:rsidRPr="00331AAB" w:rsidRDefault="00B32EF4" w:rsidP="004213F5">
      <w:pPr>
        <w:widowControl w:val="0"/>
        <w:tabs>
          <w:tab w:val="left" w:pos="227"/>
          <w:tab w:val="left" w:pos="454"/>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5705E3EC" w14:textId="08405999" w:rsidR="00B32EF4" w:rsidRPr="00331AAB" w:rsidRDefault="00B32EF4" w:rsidP="004213F5">
      <w:pPr>
        <w:widowControl w:val="0"/>
        <w:tabs>
          <w:tab w:val="left" w:pos="227"/>
          <w:tab w:val="left" w:pos="454"/>
        </w:tabs>
        <w:autoSpaceDE w:val="0"/>
        <w:autoSpaceDN w:val="0"/>
        <w:adjustRightInd w:val="0"/>
        <w:jc w:val="center"/>
        <w:rPr>
          <w:rFonts w:asciiTheme="majorHAnsi" w:hAnsiTheme="majorHAnsi" w:cstheme="majorHAnsi"/>
          <w:bCs/>
          <w:smallCaps/>
          <w:color w:val="000000" w:themeColor="text1"/>
          <w:sz w:val="20"/>
          <w:szCs w:val="20"/>
        </w:rPr>
      </w:pPr>
      <w:r w:rsidRPr="00331AAB">
        <w:rPr>
          <w:rFonts w:asciiTheme="majorHAnsi" w:hAnsiTheme="majorHAnsi" w:cstheme="majorHAnsi"/>
          <w:smallCaps/>
          <w:color w:val="000000" w:themeColor="text1"/>
          <w:sz w:val="20"/>
          <w:szCs w:val="20"/>
        </w:rPr>
        <w:t xml:space="preserve">Dimanche </w:t>
      </w:r>
      <w:r w:rsidR="002A7DEC" w:rsidRPr="00331AAB">
        <w:rPr>
          <w:rFonts w:asciiTheme="majorHAnsi" w:hAnsiTheme="majorHAnsi" w:cstheme="majorHAnsi"/>
          <w:smallCaps/>
          <w:color w:val="000000" w:themeColor="text1"/>
          <w:sz w:val="20"/>
          <w:szCs w:val="20"/>
        </w:rPr>
        <w:t>2</w:t>
      </w:r>
      <w:r w:rsidR="00CF258E" w:rsidRPr="00331AAB">
        <w:rPr>
          <w:rFonts w:asciiTheme="majorHAnsi" w:hAnsiTheme="majorHAnsi" w:cstheme="majorHAnsi"/>
          <w:smallCaps/>
          <w:color w:val="000000" w:themeColor="text1"/>
          <w:sz w:val="20"/>
          <w:szCs w:val="20"/>
        </w:rPr>
        <w:t>7</w:t>
      </w:r>
      <w:r w:rsidR="00E255CB" w:rsidRPr="00331AAB">
        <w:rPr>
          <w:rFonts w:asciiTheme="majorHAnsi" w:hAnsiTheme="majorHAnsi" w:cstheme="majorHAnsi"/>
          <w:smallCaps/>
          <w:color w:val="000000" w:themeColor="text1"/>
          <w:sz w:val="20"/>
          <w:szCs w:val="20"/>
        </w:rPr>
        <w:t xml:space="preserve"> avril</w:t>
      </w:r>
      <w:r w:rsidRPr="00331AAB">
        <w:rPr>
          <w:rFonts w:asciiTheme="majorHAnsi" w:hAnsiTheme="majorHAnsi" w:cstheme="majorHAnsi"/>
          <w:smallCaps/>
          <w:color w:val="000000" w:themeColor="text1"/>
          <w:sz w:val="20"/>
          <w:szCs w:val="20"/>
        </w:rPr>
        <w:t xml:space="preserve"> 202</w:t>
      </w:r>
      <w:r w:rsidR="00075A7C" w:rsidRPr="00331AAB">
        <w:rPr>
          <w:rFonts w:asciiTheme="majorHAnsi" w:hAnsiTheme="majorHAnsi" w:cstheme="majorHAnsi"/>
          <w:smallCaps/>
          <w:color w:val="000000" w:themeColor="text1"/>
          <w:sz w:val="20"/>
          <w:szCs w:val="20"/>
        </w:rPr>
        <w:t>5</w:t>
      </w:r>
      <w:r w:rsidRPr="00331AAB">
        <w:rPr>
          <w:rFonts w:asciiTheme="majorHAnsi" w:hAnsiTheme="majorHAnsi" w:cstheme="majorHAnsi"/>
          <w:smallCaps/>
          <w:color w:val="000000" w:themeColor="text1"/>
          <w:sz w:val="20"/>
          <w:szCs w:val="20"/>
        </w:rPr>
        <w:t xml:space="preserve"> à 8h – </w:t>
      </w:r>
      <w:r w:rsidR="00CF258E" w:rsidRPr="00331AAB">
        <w:rPr>
          <w:rFonts w:asciiTheme="majorHAnsi" w:hAnsiTheme="majorHAnsi" w:cstheme="majorHAnsi"/>
          <w:smallCaps/>
          <w:color w:val="000000" w:themeColor="text1"/>
          <w:sz w:val="20"/>
          <w:szCs w:val="20"/>
        </w:rPr>
        <w:t>Dimanche de la Divine Miséricorde</w:t>
      </w:r>
      <w:r w:rsidR="002A7DEC" w:rsidRPr="00331AAB">
        <w:rPr>
          <w:rFonts w:asciiTheme="majorHAnsi" w:hAnsiTheme="majorHAnsi" w:cstheme="majorHAnsi"/>
          <w:smallCaps/>
          <w:color w:val="000000" w:themeColor="text1"/>
          <w:sz w:val="20"/>
          <w:szCs w:val="20"/>
        </w:rPr>
        <w:t xml:space="preserve"> </w:t>
      </w:r>
      <w:r w:rsidRPr="00331AAB">
        <w:rPr>
          <w:rFonts w:asciiTheme="majorHAnsi" w:hAnsiTheme="majorHAnsi" w:cstheme="majorHAnsi"/>
          <w:smallCaps/>
          <w:color w:val="000000" w:themeColor="text1"/>
          <w:sz w:val="20"/>
          <w:szCs w:val="20"/>
        </w:rPr>
        <w:t>– Année C</w:t>
      </w:r>
    </w:p>
    <w:p w14:paraId="1805B94A" w14:textId="77777777" w:rsidR="00B32EF4" w:rsidRPr="00331AAB" w:rsidRDefault="00B32EF4" w:rsidP="00254382">
      <w:pPr>
        <w:tabs>
          <w:tab w:val="left" w:pos="227"/>
          <w:tab w:val="left" w:pos="454"/>
        </w:tabs>
        <w:jc w:val="both"/>
        <w:rPr>
          <w:rFonts w:asciiTheme="majorHAnsi" w:hAnsiTheme="majorHAnsi" w:cstheme="majorHAnsi"/>
          <w:bCs/>
          <w:color w:val="000000" w:themeColor="text1"/>
          <w:sz w:val="20"/>
          <w:szCs w:val="20"/>
        </w:rPr>
      </w:pPr>
      <w:r w:rsidRPr="00331AAB">
        <w:rPr>
          <w:rFonts w:asciiTheme="majorHAnsi" w:hAnsiTheme="majorHAnsi" w:cstheme="majorHAnsi"/>
          <w:noProof/>
          <w:color w:val="000000" w:themeColor="text1"/>
          <w:sz w:val="20"/>
          <w:szCs w:val="20"/>
        </w:rPr>
        <mc:AlternateContent>
          <mc:Choice Requires="wpg">
            <w:drawing>
              <wp:inline distT="0" distB="0" distL="0" distR="0" wp14:anchorId="6D6F4C5B" wp14:editId="61D12C4D">
                <wp:extent cx="6332220" cy="34925"/>
                <wp:effectExtent l="0" t="0" r="0" b="0"/>
                <wp:docPr id="4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5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9"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FF93960"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zQAU59YCAACJ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" fillcolor="#548dd4 [1951]" stroked="f">
                  <v:textbox inset=",7.2pt,,7.2pt"/>
                </v:rect>
                <w10:anchorlock/>
              </v:group>
            </w:pict>
          </mc:Fallback>
        </mc:AlternateContent>
      </w:r>
    </w:p>
    <w:p w14:paraId="2EA21C95" w14:textId="77777777" w:rsidR="00B32EF4" w:rsidRPr="00331AAB" w:rsidRDefault="00B32EF4" w:rsidP="00254382">
      <w:pPr>
        <w:tabs>
          <w:tab w:val="left" w:pos="227"/>
          <w:tab w:val="left" w:pos="454"/>
        </w:tabs>
        <w:jc w:val="both"/>
        <w:rPr>
          <w:rFonts w:asciiTheme="majorHAnsi" w:hAnsiTheme="majorHAnsi" w:cstheme="majorHAnsi"/>
          <w:b/>
          <w:color w:val="000000" w:themeColor="text1"/>
          <w:sz w:val="20"/>
          <w:szCs w:val="20"/>
        </w:rPr>
        <w:sectPr w:rsidR="00B32EF4" w:rsidRPr="00331AAB" w:rsidSect="00F6210C">
          <w:footerReference w:type="default" r:id="rId29"/>
          <w:type w:val="continuous"/>
          <w:pgSz w:w="11900" w:h="16840"/>
          <w:pgMar w:top="964" w:right="964" w:bottom="964" w:left="964" w:header="0" w:footer="0" w:gutter="0"/>
          <w:cols w:space="708"/>
        </w:sectPr>
      </w:pPr>
    </w:p>
    <w:p w14:paraId="7E9E18DA" w14:textId="77777777" w:rsidR="00A51537" w:rsidRPr="00331AAB" w:rsidRDefault="00A51537" w:rsidP="004803FF">
      <w:pPr>
        <w:tabs>
          <w:tab w:val="left" w:pos="227"/>
          <w:tab w:val="left" w:pos="454"/>
        </w:tabs>
        <w:spacing w:after="120"/>
        <w:jc w:val="both"/>
        <w:rPr>
          <w:rFonts w:asciiTheme="majorHAnsi" w:hAnsiTheme="majorHAnsi" w:cstheme="majorHAnsi"/>
          <w:i/>
          <w:iCs/>
          <w:color w:val="000000" w:themeColor="text1"/>
          <w:sz w:val="20"/>
          <w:szCs w:val="20"/>
        </w:rPr>
      </w:pPr>
      <w:r w:rsidRPr="00331AAB">
        <w:rPr>
          <w:rFonts w:asciiTheme="majorHAnsi" w:hAnsiTheme="majorHAnsi" w:cstheme="majorHAnsi"/>
          <w:b/>
          <w:color w:val="000000" w:themeColor="text1"/>
          <w:sz w:val="20"/>
          <w:szCs w:val="20"/>
        </w:rPr>
        <w:t>ENTRÉE</w:t>
      </w:r>
      <w:r w:rsidRPr="00331AAB">
        <w:rPr>
          <w:rFonts w:asciiTheme="majorHAnsi" w:hAnsiTheme="majorHAnsi" w:cstheme="majorHAnsi"/>
          <w:color w:val="000000" w:themeColor="text1"/>
          <w:sz w:val="20"/>
          <w:szCs w:val="20"/>
        </w:rPr>
        <w:t xml:space="preserve"> :</w:t>
      </w:r>
    </w:p>
    <w:p w14:paraId="7243C7C2" w14:textId="77777777" w:rsidR="002870AD" w:rsidRPr="00331AAB" w:rsidRDefault="002870AD" w:rsidP="00EC6D37">
      <w:pPr>
        <w:tabs>
          <w:tab w:val="left" w:pos="227"/>
          <w:tab w:val="left" w:pos="454"/>
        </w:tabs>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R-</w:t>
      </w:r>
      <w:r w:rsidRPr="00331AAB">
        <w:rPr>
          <w:rFonts w:asciiTheme="majorHAnsi" w:hAnsiTheme="majorHAnsi" w:cstheme="majorHAnsi"/>
          <w:color w:val="000000" w:themeColor="text1"/>
          <w:sz w:val="20"/>
          <w:szCs w:val="20"/>
        </w:rPr>
        <w:tab/>
        <w:t>Dieu de miséricorde tu nous aimes pour la vie,</w:t>
      </w:r>
    </w:p>
    <w:p w14:paraId="6E014967" w14:textId="77777777" w:rsidR="002870AD" w:rsidRPr="00331AAB" w:rsidRDefault="002870AD" w:rsidP="00EC6D37">
      <w:pPr>
        <w:tabs>
          <w:tab w:val="left" w:pos="227"/>
          <w:tab w:val="left" w:pos="454"/>
        </w:tabs>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t>Dieu de miséricorde par Jésus tu nous guéris,</w:t>
      </w:r>
    </w:p>
    <w:p w14:paraId="4B4ECE95" w14:textId="77777777" w:rsidR="002870AD" w:rsidRPr="00331AAB" w:rsidRDefault="002870AD" w:rsidP="00EC6D37">
      <w:pPr>
        <w:tabs>
          <w:tab w:val="left" w:pos="227"/>
          <w:tab w:val="left" w:pos="454"/>
        </w:tabs>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avec</w:t>
      </w:r>
      <w:proofErr w:type="gramEnd"/>
      <w:r w:rsidRPr="00331AAB">
        <w:rPr>
          <w:rFonts w:asciiTheme="majorHAnsi" w:hAnsiTheme="majorHAnsi" w:cstheme="majorHAnsi"/>
          <w:color w:val="000000" w:themeColor="text1"/>
          <w:sz w:val="20"/>
          <w:szCs w:val="20"/>
        </w:rPr>
        <w:t xml:space="preserve"> lui nous rendons grâce </w:t>
      </w:r>
      <w:proofErr w:type="spellStart"/>
      <w:r w:rsidRPr="00331AAB">
        <w:rPr>
          <w:rFonts w:asciiTheme="majorHAnsi" w:hAnsiTheme="majorHAnsi" w:cstheme="majorHAnsi"/>
          <w:color w:val="000000" w:themeColor="text1"/>
          <w:sz w:val="20"/>
          <w:szCs w:val="20"/>
        </w:rPr>
        <w:t>allélu</w:t>
      </w:r>
      <w:proofErr w:type="spellEnd"/>
      <w:r w:rsidRPr="00331AAB">
        <w:rPr>
          <w:rFonts w:asciiTheme="majorHAnsi" w:hAnsiTheme="majorHAnsi" w:cstheme="majorHAnsi"/>
          <w:color w:val="000000" w:themeColor="text1"/>
          <w:sz w:val="20"/>
          <w:szCs w:val="20"/>
        </w:rPr>
        <w:t xml:space="preserve"> alléluia,</w:t>
      </w:r>
    </w:p>
    <w:p w14:paraId="57C0FB28" w14:textId="2F4CC1E6" w:rsidR="002870AD" w:rsidRPr="00331AAB" w:rsidRDefault="002870AD" w:rsidP="004803FF">
      <w:pPr>
        <w:tabs>
          <w:tab w:val="left" w:pos="227"/>
          <w:tab w:val="left" w:pos="454"/>
        </w:tabs>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gloire</w:t>
      </w:r>
      <w:proofErr w:type="gramEnd"/>
      <w:r w:rsidRPr="00331AAB">
        <w:rPr>
          <w:rFonts w:asciiTheme="majorHAnsi" w:hAnsiTheme="majorHAnsi" w:cstheme="majorHAnsi"/>
          <w:color w:val="000000" w:themeColor="text1"/>
          <w:sz w:val="20"/>
          <w:szCs w:val="20"/>
        </w:rPr>
        <w:t xml:space="preserve"> à toi le Dieu de pâques </w:t>
      </w:r>
      <w:proofErr w:type="spellStart"/>
      <w:r w:rsidRPr="00331AAB">
        <w:rPr>
          <w:rFonts w:asciiTheme="majorHAnsi" w:hAnsiTheme="majorHAnsi" w:cstheme="majorHAnsi"/>
          <w:color w:val="000000" w:themeColor="text1"/>
          <w:sz w:val="20"/>
          <w:szCs w:val="20"/>
        </w:rPr>
        <w:t>allélu</w:t>
      </w:r>
      <w:proofErr w:type="spellEnd"/>
      <w:r w:rsidRPr="00331AAB">
        <w:rPr>
          <w:rFonts w:asciiTheme="majorHAnsi" w:hAnsiTheme="majorHAnsi" w:cstheme="majorHAnsi"/>
          <w:color w:val="000000" w:themeColor="text1"/>
          <w:sz w:val="20"/>
          <w:szCs w:val="20"/>
        </w:rPr>
        <w:t xml:space="preserve"> alléluia.</w:t>
      </w:r>
    </w:p>
    <w:p w14:paraId="4D3AE09E" w14:textId="739B0C74" w:rsidR="002870AD" w:rsidRPr="00331AAB" w:rsidRDefault="002870AD" w:rsidP="00EC6D37">
      <w:pPr>
        <w:tabs>
          <w:tab w:val="left" w:pos="227"/>
          <w:tab w:val="left" w:pos="454"/>
        </w:tabs>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1-</w:t>
      </w:r>
      <w:r w:rsidRPr="00331AAB">
        <w:rPr>
          <w:rFonts w:asciiTheme="majorHAnsi" w:hAnsiTheme="majorHAnsi" w:cstheme="majorHAnsi"/>
          <w:color w:val="000000" w:themeColor="text1"/>
          <w:sz w:val="20"/>
          <w:szCs w:val="20"/>
        </w:rPr>
        <w:tab/>
        <w:t>Par ton fils ressuscité, tu réveilles notre foi,</w:t>
      </w:r>
    </w:p>
    <w:p w14:paraId="6AD226FA" w14:textId="77777777" w:rsidR="002870AD" w:rsidRPr="00331AAB" w:rsidRDefault="002870AD" w:rsidP="00EC6D37">
      <w:pPr>
        <w:tabs>
          <w:tab w:val="left" w:pos="227"/>
          <w:tab w:val="left" w:pos="454"/>
        </w:tabs>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le</w:t>
      </w:r>
      <w:proofErr w:type="gramEnd"/>
      <w:r w:rsidRPr="00331AAB">
        <w:rPr>
          <w:rFonts w:asciiTheme="majorHAnsi" w:hAnsiTheme="majorHAnsi" w:cstheme="majorHAnsi"/>
          <w:color w:val="000000" w:themeColor="text1"/>
          <w:sz w:val="20"/>
          <w:szCs w:val="20"/>
        </w:rPr>
        <w:t xml:space="preserve"> Sauveur au mains percées, nous libère par sa croix,</w:t>
      </w:r>
    </w:p>
    <w:p w14:paraId="21700E0B" w14:textId="1B2E4506" w:rsidR="002870AD" w:rsidRPr="00331AAB" w:rsidRDefault="002870AD" w:rsidP="004803FF">
      <w:pPr>
        <w:tabs>
          <w:tab w:val="left" w:pos="227"/>
          <w:tab w:val="left" w:pos="454"/>
        </w:tabs>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il</w:t>
      </w:r>
      <w:proofErr w:type="gramEnd"/>
      <w:r w:rsidRPr="00331AAB">
        <w:rPr>
          <w:rFonts w:asciiTheme="majorHAnsi" w:hAnsiTheme="majorHAnsi" w:cstheme="majorHAnsi"/>
          <w:color w:val="000000" w:themeColor="text1"/>
          <w:sz w:val="20"/>
          <w:szCs w:val="20"/>
        </w:rPr>
        <w:t xml:space="preserve"> se montre à ses amis et la peur s’évanouit</w:t>
      </w:r>
    </w:p>
    <w:p w14:paraId="5309BC84" w14:textId="38C02F60" w:rsidR="002870AD" w:rsidRPr="00331AAB" w:rsidRDefault="002870AD" w:rsidP="00EC6D37">
      <w:pPr>
        <w:tabs>
          <w:tab w:val="left" w:pos="227"/>
          <w:tab w:val="left" w:pos="454"/>
        </w:tabs>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2-</w:t>
      </w:r>
      <w:r w:rsidRPr="00331AAB">
        <w:rPr>
          <w:rFonts w:asciiTheme="majorHAnsi" w:hAnsiTheme="majorHAnsi" w:cstheme="majorHAnsi"/>
          <w:color w:val="000000" w:themeColor="text1"/>
          <w:sz w:val="20"/>
          <w:szCs w:val="20"/>
        </w:rPr>
        <w:tab/>
        <w:t>Par l’Esprit du premier né, tu guéris nos plaies du cœur,</w:t>
      </w:r>
    </w:p>
    <w:p w14:paraId="763AA50B" w14:textId="77777777" w:rsidR="002870AD" w:rsidRPr="00331AAB" w:rsidRDefault="002870AD" w:rsidP="00EC6D37">
      <w:pPr>
        <w:tabs>
          <w:tab w:val="left" w:pos="227"/>
          <w:tab w:val="left" w:pos="454"/>
        </w:tabs>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notre</w:t>
      </w:r>
      <w:proofErr w:type="gramEnd"/>
      <w:r w:rsidRPr="00331AAB">
        <w:rPr>
          <w:rFonts w:asciiTheme="majorHAnsi" w:hAnsiTheme="majorHAnsi" w:cstheme="majorHAnsi"/>
          <w:color w:val="000000" w:themeColor="text1"/>
          <w:sz w:val="20"/>
          <w:szCs w:val="20"/>
        </w:rPr>
        <w:t xml:space="preserve"> doute est dissipé nous chantons Jésus Seigneur,</w:t>
      </w:r>
    </w:p>
    <w:p w14:paraId="62D76DAC" w14:textId="52A8C229" w:rsidR="002870AD" w:rsidRPr="00331AAB" w:rsidRDefault="002870AD" w:rsidP="004803FF">
      <w:pPr>
        <w:tabs>
          <w:tab w:val="left" w:pos="227"/>
          <w:tab w:val="left" w:pos="454"/>
        </w:tabs>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pour</w:t>
      </w:r>
      <w:proofErr w:type="gramEnd"/>
      <w:r w:rsidRPr="00331AAB">
        <w:rPr>
          <w:rFonts w:asciiTheme="majorHAnsi" w:hAnsiTheme="majorHAnsi" w:cstheme="majorHAnsi"/>
          <w:color w:val="000000" w:themeColor="text1"/>
          <w:sz w:val="20"/>
          <w:szCs w:val="20"/>
        </w:rPr>
        <w:t xml:space="preserve"> toujours il est vivant, dans le monde il est présent.</w:t>
      </w:r>
    </w:p>
    <w:p w14:paraId="2A856DFB" w14:textId="77777777" w:rsidR="002870AD" w:rsidRPr="00331AAB" w:rsidRDefault="002870AD" w:rsidP="00EC6D37">
      <w:pPr>
        <w:tabs>
          <w:tab w:val="left" w:pos="227"/>
          <w:tab w:val="left" w:pos="454"/>
        </w:tabs>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3-</w:t>
      </w:r>
      <w:r w:rsidRPr="00331AAB">
        <w:rPr>
          <w:rFonts w:asciiTheme="majorHAnsi" w:hAnsiTheme="majorHAnsi" w:cstheme="majorHAnsi"/>
          <w:color w:val="000000" w:themeColor="text1"/>
          <w:sz w:val="20"/>
          <w:szCs w:val="20"/>
        </w:rPr>
        <w:tab/>
        <w:t>Sans l’Église rassemblée, Christ annonce un mot de paix,</w:t>
      </w:r>
    </w:p>
    <w:p w14:paraId="00C850C6" w14:textId="77777777" w:rsidR="002870AD" w:rsidRPr="00331AAB" w:rsidRDefault="002870AD" w:rsidP="00EC6D37">
      <w:pPr>
        <w:tabs>
          <w:tab w:val="left" w:pos="227"/>
          <w:tab w:val="left" w:pos="454"/>
        </w:tabs>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son</w:t>
      </w:r>
      <w:proofErr w:type="gramEnd"/>
      <w:r w:rsidRPr="00331AAB">
        <w:rPr>
          <w:rFonts w:asciiTheme="majorHAnsi" w:hAnsiTheme="majorHAnsi" w:cstheme="majorHAnsi"/>
          <w:color w:val="000000" w:themeColor="text1"/>
          <w:sz w:val="20"/>
          <w:szCs w:val="20"/>
        </w:rPr>
        <w:t xml:space="preserve"> pardon nous est donné, bienheureux qui le connaît,</w:t>
      </w:r>
    </w:p>
    <w:p w14:paraId="27349333" w14:textId="25C7FBFF" w:rsidR="00A51537" w:rsidRPr="00331AAB" w:rsidRDefault="002870AD" w:rsidP="004803FF">
      <w:pPr>
        <w:tabs>
          <w:tab w:val="left" w:pos="227"/>
          <w:tab w:val="left" w:pos="454"/>
        </w:tabs>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il</w:t>
      </w:r>
      <w:proofErr w:type="gramEnd"/>
      <w:r w:rsidRPr="00331AAB">
        <w:rPr>
          <w:rFonts w:asciiTheme="majorHAnsi" w:hAnsiTheme="majorHAnsi" w:cstheme="majorHAnsi"/>
          <w:color w:val="000000" w:themeColor="text1"/>
          <w:sz w:val="20"/>
          <w:szCs w:val="20"/>
        </w:rPr>
        <w:t xml:space="preserve"> ira porter la croix, sur la terre où tu l’envoies.</w:t>
      </w:r>
    </w:p>
    <w:p w14:paraId="3B273819" w14:textId="1ED5B62C" w:rsidR="002870AD" w:rsidRPr="00331AAB" w:rsidRDefault="002870AD" w:rsidP="004803FF">
      <w:pPr>
        <w:tabs>
          <w:tab w:val="left" w:pos="227"/>
          <w:tab w:val="left" w:pos="454"/>
        </w:tabs>
        <w:spacing w:after="120"/>
        <w:jc w:val="both"/>
        <w:rPr>
          <w:rFonts w:asciiTheme="majorHAnsi" w:hAnsiTheme="majorHAnsi" w:cstheme="majorHAnsi"/>
          <w:i/>
          <w:iCs/>
          <w:color w:val="000000" w:themeColor="text1"/>
          <w:sz w:val="20"/>
          <w:szCs w:val="20"/>
        </w:rPr>
      </w:pPr>
      <w:r w:rsidRPr="00331AAB">
        <w:rPr>
          <w:rFonts w:asciiTheme="majorHAnsi" w:hAnsiTheme="majorHAnsi" w:cstheme="majorHAnsi"/>
          <w:b/>
          <w:color w:val="000000" w:themeColor="text1"/>
          <w:sz w:val="20"/>
          <w:szCs w:val="20"/>
        </w:rPr>
        <w:t>PRÉPARATION PÉNITENTIELLE</w:t>
      </w:r>
      <w:r w:rsidRPr="00331AAB">
        <w:rPr>
          <w:rFonts w:asciiTheme="majorHAnsi" w:hAnsiTheme="majorHAnsi" w:cstheme="majorHAnsi"/>
          <w:color w:val="000000" w:themeColor="text1"/>
          <w:sz w:val="20"/>
          <w:szCs w:val="20"/>
        </w:rPr>
        <w:t xml:space="preserve"> : </w:t>
      </w:r>
      <w:r w:rsidRPr="00331AAB">
        <w:rPr>
          <w:rFonts w:asciiTheme="majorHAnsi" w:hAnsiTheme="majorHAnsi" w:cstheme="majorHAnsi"/>
          <w:i/>
          <w:iCs/>
          <w:color w:val="000000" w:themeColor="text1"/>
          <w:sz w:val="20"/>
          <w:szCs w:val="20"/>
        </w:rPr>
        <w:t>Coco II - MH</w:t>
      </w:r>
    </w:p>
    <w:p w14:paraId="3E0CB9DD" w14:textId="5C078EB3" w:rsidR="00A51537" w:rsidRPr="00331AAB" w:rsidRDefault="00A51537" w:rsidP="004803FF">
      <w:pPr>
        <w:tabs>
          <w:tab w:val="left" w:pos="227"/>
          <w:tab w:val="left" w:pos="454"/>
        </w:tabs>
        <w:spacing w:after="120"/>
        <w:jc w:val="both"/>
        <w:rPr>
          <w:rFonts w:asciiTheme="majorHAnsi" w:hAnsiTheme="majorHAnsi" w:cstheme="majorHAnsi"/>
          <w:i/>
          <w:iCs/>
          <w:color w:val="000000" w:themeColor="text1"/>
          <w:sz w:val="20"/>
          <w:szCs w:val="20"/>
        </w:rPr>
      </w:pPr>
      <w:r w:rsidRPr="00331AAB">
        <w:rPr>
          <w:rFonts w:asciiTheme="majorHAnsi" w:hAnsiTheme="majorHAnsi" w:cstheme="majorHAnsi"/>
          <w:b/>
          <w:color w:val="000000" w:themeColor="text1"/>
          <w:sz w:val="20"/>
          <w:szCs w:val="20"/>
        </w:rPr>
        <w:t>GLOIRE À DIEU </w:t>
      </w:r>
      <w:r w:rsidRPr="00331AAB">
        <w:rPr>
          <w:rFonts w:asciiTheme="majorHAnsi" w:hAnsiTheme="majorHAnsi" w:cstheme="majorHAnsi"/>
          <w:color w:val="000000" w:themeColor="text1"/>
          <w:sz w:val="20"/>
          <w:szCs w:val="20"/>
        </w:rPr>
        <w:t xml:space="preserve">: </w:t>
      </w:r>
      <w:r w:rsidR="002870AD" w:rsidRPr="00331AAB">
        <w:rPr>
          <w:rFonts w:asciiTheme="majorHAnsi" w:hAnsiTheme="majorHAnsi" w:cstheme="majorHAnsi"/>
          <w:i/>
          <w:iCs/>
          <w:color w:val="000000" w:themeColor="text1"/>
          <w:sz w:val="20"/>
          <w:szCs w:val="20"/>
        </w:rPr>
        <w:t>Petiot III</w:t>
      </w:r>
    </w:p>
    <w:p w14:paraId="7075CE51"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i/>
          <w:color w:val="000000" w:themeColor="text1"/>
          <w:sz w:val="20"/>
          <w:szCs w:val="20"/>
        </w:rPr>
      </w:pPr>
      <w:r w:rsidRPr="00331AAB">
        <w:rPr>
          <w:rFonts w:asciiTheme="majorHAnsi" w:hAnsiTheme="majorHAnsi" w:cstheme="majorHAnsi"/>
          <w:color w:val="000000" w:themeColor="text1"/>
          <w:sz w:val="20"/>
          <w:szCs w:val="20"/>
        </w:rPr>
        <w:tab/>
      </w:r>
      <w:proofErr w:type="spellStart"/>
      <w:r w:rsidRPr="00331AAB">
        <w:rPr>
          <w:rFonts w:asciiTheme="majorHAnsi" w:hAnsiTheme="majorHAnsi" w:cstheme="majorHAnsi"/>
          <w:color w:val="000000" w:themeColor="text1"/>
          <w:sz w:val="20"/>
          <w:szCs w:val="20"/>
        </w:rPr>
        <w:t>Ei</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hanahana</w:t>
      </w:r>
      <w:proofErr w:type="spellEnd"/>
      <w:r w:rsidRPr="00331AAB">
        <w:rPr>
          <w:rFonts w:asciiTheme="majorHAnsi" w:hAnsiTheme="majorHAnsi" w:cstheme="majorHAnsi"/>
          <w:color w:val="000000" w:themeColor="text1"/>
          <w:sz w:val="20"/>
          <w:szCs w:val="20"/>
        </w:rPr>
        <w:t xml:space="preserve"> i te </w:t>
      </w:r>
      <w:proofErr w:type="spellStart"/>
      <w:r w:rsidRPr="00331AAB">
        <w:rPr>
          <w:rFonts w:asciiTheme="majorHAnsi" w:hAnsiTheme="majorHAnsi" w:cstheme="majorHAnsi"/>
          <w:color w:val="000000" w:themeColor="text1"/>
          <w:sz w:val="20"/>
          <w:szCs w:val="20"/>
        </w:rPr>
        <w:t>Atua</w:t>
      </w:r>
      <w:proofErr w:type="spellEnd"/>
      <w:r w:rsidRPr="00331AAB">
        <w:rPr>
          <w:rFonts w:asciiTheme="majorHAnsi" w:hAnsiTheme="majorHAnsi" w:cstheme="majorHAnsi"/>
          <w:color w:val="000000" w:themeColor="text1"/>
          <w:sz w:val="20"/>
          <w:szCs w:val="20"/>
        </w:rPr>
        <w:t xml:space="preserve"> i te </w:t>
      </w:r>
      <w:proofErr w:type="spellStart"/>
      <w:r w:rsidRPr="00331AAB">
        <w:rPr>
          <w:rFonts w:asciiTheme="majorHAnsi" w:hAnsiTheme="majorHAnsi" w:cstheme="majorHAnsi"/>
          <w:color w:val="000000" w:themeColor="text1"/>
          <w:sz w:val="20"/>
          <w:szCs w:val="20"/>
        </w:rPr>
        <w:t>ra’i</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teitei</w:t>
      </w:r>
      <w:proofErr w:type="spellEnd"/>
      <w:r w:rsidRPr="00331AAB">
        <w:rPr>
          <w:rFonts w:asciiTheme="majorHAnsi" w:hAnsiTheme="majorHAnsi" w:cstheme="majorHAnsi"/>
          <w:color w:val="000000" w:themeColor="text1"/>
          <w:sz w:val="20"/>
          <w:szCs w:val="20"/>
        </w:rPr>
        <w:t>.</w:t>
      </w:r>
    </w:p>
    <w:p w14:paraId="7278F2CF"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proofErr w:type="spellStart"/>
      <w:r w:rsidRPr="00331AAB">
        <w:rPr>
          <w:rFonts w:asciiTheme="majorHAnsi" w:hAnsiTheme="majorHAnsi" w:cstheme="majorHAnsi"/>
          <w:color w:val="000000" w:themeColor="text1"/>
          <w:sz w:val="20"/>
          <w:szCs w:val="20"/>
        </w:rPr>
        <w:t>Ei</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hau</w:t>
      </w:r>
      <w:proofErr w:type="spellEnd"/>
      <w:r w:rsidRPr="00331AAB">
        <w:rPr>
          <w:rFonts w:asciiTheme="majorHAnsi" w:hAnsiTheme="majorHAnsi" w:cstheme="majorHAnsi"/>
          <w:color w:val="000000" w:themeColor="text1"/>
          <w:sz w:val="20"/>
          <w:szCs w:val="20"/>
        </w:rPr>
        <w:t xml:space="preserve"> i te fenua </w:t>
      </w:r>
      <w:proofErr w:type="spellStart"/>
      <w:r w:rsidRPr="00331AAB">
        <w:rPr>
          <w:rFonts w:asciiTheme="majorHAnsi" w:hAnsiTheme="majorHAnsi" w:cstheme="majorHAnsi"/>
          <w:color w:val="000000" w:themeColor="text1"/>
          <w:sz w:val="20"/>
          <w:szCs w:val="20"/>
        </w:rPr>
        <w:t>nei</w:t>
      </w:r>
      <w:proofErr w:type="spellEnd"/>
      <w:r w:rsidRPr="00331AAB">
        <w:rPr>
          <w:rFonts w:asciiTheme="majorHAnsi" w:hAnsiTheme="majorHAnsi" w:cstheme="majorHAnsi"/>
          <w:color w:val="000000" w:themeColor="text1"/>
          <w:sz w:val="20"/>
          <w:szCs w:val="20"/>
        </w:rPr>
        <w:t xml:space="preserve"> i te </w:t>
      </w:r>
      <w:proofErr w:type="spellStart"/>
      <w:r w:rsidRPr="00331AAB">
        <w:rPr>
          <w:rFonts w:asciiTheme="majorHAnsi" w:hAnsiTheme="majorHAnsi" w:cstheme="majorHAnsi"/>
          <w:color w:val="000000" w:themeColor="text1"/>
          <w:sz w:val="20"/>
          <w:szCs w:val="20"/>
        </w:rPr>
        <w:t>feia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tâna</w:t>
      </w:r>
      <w:proofErr w:type="spellEnd"/>
      <w:r w:rsidRPr="00331AAB">
        <w:rPr>
          <w:rFonts w:asciiTheme="majorHAnsi" w:hAnsiTheme="majorHAnsi" w:cstheme="majorHAnsi"/>
          <w:color w:val="000000" w:themeColor="text1"/>
          <w:sz w:val="20"/>
          <w:szCs w:val="20"/>
        </w:rPr>
        <w:t xml:space="preserve"> e </w:t>
      </w:r>
      <w:proofErr w:type="spellStart"/>
      <w:r w:rsidRPr="00331AAB">
        <w:rPr>
          <w:rFonts w:asciiTheme="majorHAnsi" w:hAnsiTheme="majorHAnsi" w:cstheme="majorHAnsi"/>
          <w:color w:val="000000" w:themeColor="text1"/>
          <w:sz w:val="20"/>
          <w:szCs w:val="20"/>
        </w:rPr>
        <w:t>aroha</w:t>
      </w:r>
      <w:proofErr w:type="spellEnd"/>
      <w:r w:rsidRPr="00331AAB">
        <w:rPr>
          <w:rFonts w:asciiTheme="majorHAnsi" w:hAnsiTheme="majorHAnsi" w:cstheme="majorHAnsi"/>
          <w:color w:val="000000" w:themeColor="text1"/>
          <w:sz w:val="20"/>
          <w:szCs w:val="20"/>
        </w:rPr>
        <w:t>.</w:t>
      </w:r>
    </w:p>
    <w:p w14:paraId="2507D2EE"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t xml:space="preserve">Te </w:t>
      </w:r>
      <w:proofErr w:type="spellStart"/>
      <w:r w:rsidRPr="00331AAB">
        <w:rPr>
          <w:rFonts w:asciiTheme="majorHAnsi" w:hAnsiTheme="majorHAnsi" w:cstheme="majorHAnsi"/>
          <w:color w:val="000000" w:themeColor="text1"/>
          <w:sz w:val="20"/>
          <w:szCs w:val="20"/>
        </w:rPr>
        <w:t>arue</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atu</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nei</w:t>
      </w:r>
      <w:proofErr w:type="spellEnd"/>
      <w:r w:rsidRPr="00331AAB">
        <w:rPr>
          <w:rFonts w:asciiTheme="majorHAnsi" w:hAnsiTheme="majorHAnsi" w:cstheme="majorHAnsi"/>
          <w:color w:val="000000" w:themeColor="text1"/>
          <w:sz w:val="20"/>
          <w:szCs w:val="20"/>
        </w:rPr>
        <w:t xml:space="preserve"> matou </w:t>
      </w:r>
      <w:proofErr w:type="spellStart"/>
      <w:r w:rsidRPr="00331AAB">
        <w:rPr>
          <w:rFonts w:asciiTheme="majorHAnsi" w:hAnsiTheme="majorHAnsi" w:cstheme="majorHAnsi"/>
          <w:color w:val="000000" w:themeColor="text1"/>
          <w:sz w:val="20"/>
          <w:szCs w:val="20"/>
        </w:rPr>
        <w:t>ia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oe</w:t>
      </w:r>
      <w:proofErr w:type="spellEnd"/>
      <w:r w:rsidRPr="00331AAB">
        <w:rPr>
          <w:rFonts w:asciiTheme="majorHAnsi" w:hAnsiTheme="majorHAnsi" w:cstheme="majorHAnsi"/>
          <w:color w:val="000000" w:themeColor="text1"/>
          <w:sz w:val="20"/>
          <w:szCs w:val="20"/>
        </w:rPr>
        <w:t xml:space="preserve">, te </w:t>
      </w:r>
      <w:proofErr w:type="spellStart"/>
      <w:r w:rsidRPr="00331AAB">
        <w:rPr>
          <w:rFonts w:asciiTheme="majorHAnsi" w:hAnsiTheme="majorHAnsi" w:cstheme="majorHAnsi"/>
          <w:color w:val="000000" w:themeColor="text1"/>
          <w:sz w:val="20"/>
          <w:szCs w:val="20"/>
        </w:rPr>
        <w:t>faateitei</w:t>
      </w:r>
      <w:proofErr w:type="spellEnd"/>
      <w:r w:rsidRPr="00331AAB">
        <w:rPr>
          <w:rFonts w:asciiTheme="majorHAnsi" w:hAnsiTheme="majorHAnsi" w:cstheme="majorHAnsi"/>
          <w:color w:val="000000" w:themeColor="text1"/>
          <w:sz w:val="20"/>
          <w:szCs w:val="20"/>
        </w:rPr>
        <w:t>,</w:t>
      </w:r>
    </w:p>
    <w:p w14:paraId="3833C54F"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te</w:t>
      </w:r>
      <w:proofErr w:type="gram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haamori</w:t>
      </w:r>
      <w:proofErr w:type="spellEnd"/>
      <w:r w:rsidRPr="00331AAB">
        <w:rPr>
          <w:rFonts w:asciiTheme="majorHAnsi" w:hAnsiTheme="majorHAnsi" w:cstheme="majorHAnsi"/>
          <w:color w:val="000000" w:themeColor="text1"/>
          <w:sz w:val="20"/>
          <w:szCs w:val="20"/>
        </w:rPr>
        <w:t xml:space="preserve"> e te </w:t>
      </w:r>
      <w:proofErr w:type="spellStart"/>
      <w:r w:rsidRPr="00331AAB">
        <w:rPr>
          <w:rFonts w:asciiTheme="majorHAnsi" w:hAnsiTheme="majorHAnsi" w:cstheme="majorHAnsi"/>
          <w:color w:val="000000" w:themeColor="text1"/>
          <w:sz w:val="20"/>
          <w:szCs w:val="20"/>
        </w:rPr>
        <w:t>faahanahana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atu</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nei</w:t>
      </w:r>
      <w:proofErr w:type="spellEnd"/>
      <w:r w:rsidRPr="00331AAB">
        <w:rPr>
          <w:rFonts w:asciiTheme="majorHAnsi" w:hAnsiTheme="majorHAnsi" w:cstheme="majorHAnsi"/>
          <w:color w:val="000000" w:themeColor="text1"/>
          <w:sz w:val="20"/>
          <w:szCs w:val="20"/>
        </w:rPr>
        <w:t xml:space="preserve"> matou </w:t>
      </w:r>
      <w:proofErr w:type="spellStart"/>
      <w:r w:rsidRPr="00331AAB">
        <w:rPr>
          <w:rFonts w:asciiTheme="majorHAnsi" w:hAnsiTheme="majorHAnsi" w:cstheme="majorHAnsi"/>
          <w:color w:val="000000" w:themeColor="text1"/>
          <w:sz w:val="20"/>
          <w:szCs w:val="20"/>
        </w:rPr>
        <w:t>ia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oe</w:t>
      </w:r>
      <w:proofErr w:type="spellEnd"/>
      <w:r w:rsidRPr="00331AAB">
        <w:rPr>
          <w:rFonts w:asciiTheme="majorHAnsi" w:hAnsiTheme="majorHAnsi" w:cstheme="majorHAnsi"/>
          <w:color w:val="000000" w:themeColor="text1"/>
          <w:sz w:val="20"/>
          <w:szCs w:val="20"/>
        </w:rPr>
        <w:t>.</w:t>
      </w:r>
    </w:p>
    <w:p w14:paraId="3525412A"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t xml:space="preserve">Te </w:t>
      </w:r>
      <w:proofErr w:type="spellStart"/>
      <w:r w:rsidRPr="00331AAB">
        <w:rPr>
          <w:rFonts w:asciiTheme="majorHAnsi" w:hAnsiTheme="majorHAnsi" w:cstheme="majorHAnsi"/>
          <w:color w:val="000000" w:themeColor="text1"/>
          <w:sz w:val="20"/>
          <w:szCs w:val="20"/>
        </w:rPr>
        <w:t>haamaitai</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nei</w:t>
      </w:r>
      <w:proofErr w:type="spellEnd"/>
      <w:r w:rsidRPr="00331AAB">
        <w:rPr>
          <w:rFonts w:asciiTheme="majorHAnsi" w:hAnsiTheme="majorHAnsi" w:cstheme="majorHAnsi"/>
          <w:color w:val="000000" w:themeColor="text1"/>
          <w:sz w:val="20"/>
          <w:szCs w:val="20"/>
        </w:rPr>
        <w:t xml:space="preserve"> matou </w:t>
      </w:r>
      <w:proofErr w:type="spellStart"/>
      <w:r w:rsidRPr="00331AAB">
        <w:rPr>
          <w:rFonts w:asciiTheme="majorHAnsi" w:hAnsiTheme="majorHAnsi" w:cstheme="majorHAnsi"/>
          <w:color w:val="000000" w:themeColor="text1"/>
          <w:sz w:val="20"/>
          <w:szCs w:val="20"/>
        </w:rPr>
        <w:t>ia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oe</w:t>
      </w:r>
      <w:proofErr w:type="spellEnd"/>
    </w:p>
    <w:p w14:paraId="7141BD73"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lang w:val="en-US"/>
        </w:rPr>
      </w:pPr>
      <w:r w:rsidRPr="00331AAB">
        <w:rPr>
          <w:rFonts w:asciiTheme="majorHAnsi" w:hAnsiTheme="majorHAnsi" w:cstheme="majorHAnsi"/>
          <w:color w:val="000000" w:themeColor="text1"/>
          <w:sz w:val="20"/>
          <w:szCs w:val="20"/>
        </w:rPr>
        <w:tab/>
      </w:r>
      <w:r w:rsidRPr="00331AAB">
        <w:rPr>
          <w:rFonts w:asciiTheme="majorHAnsi" w:hAnsiTheme="majorHAnsi" w:cstheme="majorHAnsi"/>
          <w:color w:val="000000" w:themeColor="text1"/>
          <w:sz w:val="20"/>
          <w:szCs w:val="20"/>
        </w:rPr>
        <w:tab/>
      </w:r>
      <w:r w:rsidRPr="00331AAB">
        <w:rPr>
          <w:rFonts w:asciiTheme="majorHAnsi" w:hAnsiTheme="majorHAnsi" w:cstheme="majorHAnsi"/>
          <w:color w:val="000000" w:themeColor="text1"/>
          <w:sz w:val="20"/>
          <w:szCs w:val="20"/>
          <w:lang w:val="en-US"/>
        </w:rPr>
        <w:t xml:space="preserve">no to </w:t>
      </w:r>
      <w:proofErr w:type="spellStart"/>
      <w:r w:rsidRPr="00331AAB">
        <w:rPr>
          <w:rFonts w:asciiTheme="majorHAnsi" w:hAnsiTheme="majorHAnsi" w:cstheme="majorHAnsi"/>
          <w:color w:val="000000" w:themeColor="text1"/>
          <w:sz w:val="20"/>
          <w:szCs w:val="20"/>
          <w:lang w:val="en-US"/>
        </w:rPr>
        <w:t>oe</w:t>
      </w:r>
      <w:proofErr w:type="spellEnd"/>
      <w:r w:rsidRPr="00331AAB">
        <w:rPr>
          <w:rFonts w:asciiTheme="majorHAnsi" w:hAnsiTheme="majorHAnsi" w:cstheme="majorHAnsi"/>
          <w:color w:val="000000" w:themeColor="text1"/>
          <w:sz w:val="20"/>
          <w:szCs w:val="20"/>
          <w:lang w:val="en-US"/>
        </w:rPr>
        <w:t xml:space="preserve"> </w:t>
      </w:r>
      <w:proofErr w:type="spellStart"/>
      <w:r w:rsidRPr="00331AAB">
        <w:rPr>
          <w:rFonts w:asciiTheme="majorHAnsi" w:hAnsiTheme="majorHAnsi" w:cstheme="majorHAnsi"/>
          <w:color w:val="000000" w:themeColor="text1"/>
          <w:sz w:val="20"/>
          <w:szCs w:val="20"/>
          <w:lang w:val="en-US"/>
        </w:rPr>
        <w:t>hanahana</w:t>
      </w:r>
      <w:proofErr w:type="spellEnd"/>
      <w:r w:rsidRPr="00331AAB">
        <w:rPr>
          <w:rFonts w:asciiTheme="majorHAnsi" w:hAnsiTheme="majorHAnsi" w:cstheme="majorHAnsi"/>
          <w:color w:val="000000" w:themeColor="text1"/>
          <w:sz w:val="20"/>
          <w:szCs w:val="20"/>
          <w:lang w:val="en-US"/>
        </w:rPr>
        <w:t xml:space="preserve"> </w:t>
      </w:r>
      <w:proofErr w:type="spellStart"/>
      <w:r w:rsidRPr="00331AAB">
        <w:rPr>
          <w:rFonts w:asciiTheme="majorHAnsi" w:hAnsiTheme="majorHAnsi" w:cstheme="majorHAnsi"/>
          <w:color w:val="000000" w:themeColor="text1"/>
          <w:sz w:val="20"/>
          <w:szCs w:val="20"/>
          <w:lang w:val="en-US"/>
        </w:rPr>
        <w:t>rahi</w:t>
      </w:r>
      <w:proofErr w:type="spellEnd"/>
      <w:r w:rsidRPr="00331AAB">
        <w:rPr>
          <w:rFonts w:asciiTheme="majorHAnsi" w:hAnsiTheme="majorHAnsi" w:cstheme="majorHAnsi"/>
          <w:color w:val="000000" w:themeColor="text1"/>
          <w:sz w:val="20"/>
          <w:szCs w:val="20"/>
          <w:lang w:val="en-US"/>
        </w:rPr>
        <w:t xml:space="preserve"> </w:t>
      </w:r>
      <w:proofErr w:type="spellStart"/>
      <w:r w:rsidRPr="00331AAB">
        <w:rPr>
          <w:rFonts w:asciiTheme="majorHAnsi" w:hAnsiTheme="majorHAnsi" w:cstheme="majorHAnsi"/>
          <w:color w:val="000000" w:themeColor="text1"/>
          <w:sz w:val="20"/>
          <w:szCs w:val="20"/>
          <w:lang w:val="en-US"/>
        </w:rPr>
        <w:t>a’e</w:t>
      </w:r>
      <w:proofErr w:type="spellEnd"/>
      <w:r w:rsidRPr="00331AAB">
        <w:rPr>
          <w:rFonts w:asciiTheme="majorHAnsi" w:hAnsiTheme="majorHAnsi" w:cstheme="majorHAnsi"/>
          <w:color w:val="000000" w:themeColor="text1"/>
          <w:sz w:val="20"/>
          <w:szCs w:val="20"/>
          <w:lang w:val="en-US"/>
        </w:rPr>
        <w:t>,</w:t>
      </w:r>
    </w:p>
    <w:p w14:paraId="020DD2C7"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lang w:val="en-US"/>
        </w:rPr>
        <w:tab/>
      </w:r>
      <w:r w:rsidRPr="00331AAB">
        <w:rPr>
          <w:rFonts w:asciiTheme="majorHAnsi" w:hAnsiTheme="majorHAnsi" w:cstheme="majorHAnsi"/>
          <w:color w:val="000000" w:themeColor="text1"/>
          <w:sz w:val="20"/>
          <w:szCs w:val="20"/>
        </w:rPr>
        <w:t xml:space="preserve">E te </w:t>
      </w:r>
      <w:proofErr w:type="spellStart"/>
      <w:r w:rsidRPr="00331AAB">
        <w:rPr>
          <w:rFonts w:asciiTheme="majorHAnsi" w:hAnsiTheme="majorHAnsi" w:cstheme="majorHAnsi"/>
          <w:color w:val="000000" w:themeColor="text1"/>
          <w:sz w:val="20"/>
          <w:szCs w:val="20"/>
        </w:rPr>
        <w:t>Fatu</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Atua</w:t>
      </w:r>
      <w:proofErr w:type="spellEnd"/>
      <w:r w:rsidRPr="00331AAB">
        <w:rPr>
          <w:rFonts w:asciiTheme="majorHAnsi" w:hAnsiTheme="majorHAnsi" w:cstheme="majorHAnsi"/>
          <w:color w:val="000000" w:themeColor="text1"/>
          <w:sz w:val="20"/>
          <w:szCs w:val="20"/>
        </w:rPr>
        <w:t xml:space="preserve">, te </w:t>
      </w:r>
      <w:proofErr w:type="spellStart"/>
      <w:r w:rsidRPr="00331AAB">
        <w:rPr>
          <w:rFonts w:asciiTheme="majorHAnsi" w:hAnsiTheme="majorHAnsi" w:cstheme="majorHAnsi"/>
          <w:color w:val="000000" w:themeColor="text1"/>
          <w:sz w:val="20"/>
          <w:szCs w:val="20"/>
        </w:rPr>
        <w:t>Arii</w:t>
      </w:r>
      <w:proofErr w:type="spellEnd"/>
      <w:r w:rsidRPr="00331AAB">
        <w:rPr>
          <w:rFonts w:asciiTheme="majorHAnsi" w:hAnsiTheme="majorHAnsi" w:cstheme="majorHAnsi"/>
          <w:color w:val="000000" w:themeColor="text1"/>
          <w:sz w:val="20"/>
          <w:szCs w:val="20"/>
        </w:rPr>
        <w:t xml:space="preserve"> o te </w:t>
      </w:r>
      <w:proofErr w:type="spellStart"/>
      <w:r w:rsidRPr="00331AAB">
        <w:rPr>
          <w:rFonts w:asciiTheme="majorHAnsi" w:hAnsiTheme="majorHAnsi" w:cstheme="majorHAnsi"/>
          <w:color w:val="000000" w:themeColor="text1"/>
          <w:sz w:val="20"/>
          <w:szCs w:val="20"/>
        </w:rPr>
        <w:t>ra’i</w:t>
      </w:r>
      <w:proofErr w:type="spellEnd"/>
      <w:r w:rsidRPr="00331AAB">
        <w:rPr>
          <w:rFonts w:asciiTheme="majorHAnsi" w:hAnsiTheme="majorHAnsi" w:cstheme="majorHAnsi"/>
          <w:color w:val="000000" w:themeColor="text1"/>
          <w:sz w:val="20"/>
          <w:szCs w:val="20"/>
        </w:rPr>
        <w:t>,</w:t>
      </w:r>
    </w:p>
    <w:p w14:paraId="675BC248"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te</w:t>
      </w:r>
      <w:proofErr w:type="gram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Atua</w:t>
      </w:r>
      <w:proofErr w:type="spellEnd"/>
      <w:r w:rsidRPr="00331AAB">
        <w:rPr>
          <w:rFonts w:asciiTheme="majorHAnsi" w:hAnsiTheme="majorHAnsi" w:cstheme="majorHAnsi"/>
          <w:color w:val="000000" w:themeColor="text1"/>
          <w:sz w:val="20"/>
          <w:szCs w:val="20"/>
        </w:rPr>
        <w:t xml:space="preserve"> te </w:t>
      </w:r>
      <w:proofErr w:type="spellStart"/>
      <w:r w:rsidRPr="00331AAB">
        <w:rPr>
          <w:rFonts w:asciiTheme="majorHAnsi" w:hAnsiTheme="majorHAnsi" w:cstheme="majorHAnsi"/>
          <w:color w:val="000000" w:themeColor="text1"/>
          <w:sz w:val="20"/>
          <w:szCs w:val="20"/>
        </w:rPr>
        <w:t>Metua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Manahope</w:t>
      </w:r>
      <w:proofErr w:type="spellEnd"/>
      <w:r w:rsidRPr="00331AAB">
        <w:rPr>
          <w:rFonts w:asciiTheme="majorHAnsi" w:hAnsiTheme="majorHAnsi" w:cstheme="majorHAnsi"/>
          <w:color w:val="000000" w:themeColor="text1"/>
          <w:sz w:val="20"/>
          <w:szCs w:val="20"/>
        </w:rPr>
        <w:t xml:space="preserve"> e.</w:t>
      </w:r>
    </w:p>
    <w:p w14:paraId="46392185"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t xml:space="preserve">E te </w:t>
      </w:r>
      <w:proofErr w:type="spellStart"/>
      <w:r w:rsidRPr="00331AAB">
        <w:rPr>
          <w:rFonts w:asciiTheme="majorHAnsi" w:hAnsiTheme="majorHAnsi" w:cstheme="majorHAnsi"/>
          <w:color w:val="000000" w:themeColor="text1"/>
          <w:sz w:val="20"/>
          <w:szCs w:val="20"/>
        </w:rPr>
        <w:t>Fatu</w:t>
      </w:r>
      <w:proofErr w:type="spellEnd"/>
      <w:r w:rsidRPr="00331AAB">
        <w:rPr>
          <w:rFonts w:asciiTheme="majorHAnsi" w:hAnsiTheme="majorHAnsi" w:cstheme="majorHAnsi"/>
          <w:color w:val="000000" w:themeColor="text1"/>
          <w:sz w:val="20"/>
          <w:szCs w:val="20"/>
        </w:rPr>
        <w:t xml:space="preserve">, te </w:t>
      </w:r>
      <w:proofErr w:type="spellStart"/>
      <w:r w:rsidRPr="00331AAB">
        <w:rPr>
          <w:rFonts w:asciiTheme="majorHAnsi" w:hAnsiTheme="majorHAnsi" w:cstheme="majorHAnsi"/>
          <w:color w:val="000000" w:themeColor="text1"/>
          <w:sz w:val="20"/>
          <w:szCs w:val="20"/>
        </w:rPr>
        <w:t>Tamaiti</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Otahi</w:t>
      </w:r>
      <w:proofErr w:type="spellEnd"/>
      <w:r w:rsidRPr="00331AAB">
        <w:rPr>
          <w:rFonts w:asciiTheme="majorHAnsi" w:hAnsiTheme="majorHAnsi" w:cstheme="majorHAnsi"/>
          <w:color w:val="000000" w:themeColor="text1"/>
          <w:sz w:val="20"/>
          <w:szCs w:val="20"/>
        </w:rPr>
        <w:t xml:space="preserve">, e </w:t>
      </w:r>
      <w:proofErr w:type="spellStart"/>
      <w:r w:rsidRPr="00331AAB">
        <w:rPr>
          <w:rFonts w:asciiTheme="majorHAnsi" w:hAnsiTheme="majorHAnsi" w:cstheme="majorHAnsi"/>
          <w:color w:val="000000" w:themeColor="text1"/>
          <w:sz w:val="20"/>
          <w:szCs w:val="20"/>
        </w:rPr>
        <w:t>Iesu-Kirito</w:t>
      </w:r>
      <w:proofErr w:type="spellEnd"/>
      <w:r w:rsidRPr="00331AAB">
        <w:rPr>
          <w:rFonts w:asciiTheme="majorHAnsi" w:hAnsiTheme="majorHAnsi" w:cstheme="majorHAnsi"/>
          <w:color w:val="000000" w:themeColor="text1"/>
          <w:sz w:val="20"/>
          <w:szCs w:val="20"/>
        </w:rPr>
        <w:t xml:space="preserve"> e,</w:t>
      </w:r>
    </w:p>
    <w:p w14:paraId="18C7C23C"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t xml:space="preserve">E te </w:t>
      </w:r>
      <w:proofErr w:type="spellStart"/>
      <w:r w:rsidRPr="00331AAB">
        <w:rPr>
          <w:rFonts w:asciiTheme="majorHAnsi" w:hAnsiTheme="majorHAnsi" w:cstheme="majorHAnsi"/>
          <w:color w:val="000000" w:themeColor="text1"/>
          <w:sz w:val="20"/>
          <w:szCs w:val="20"/>
        </w:rPr>
        <w:t>Fatu</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Atua</w:t>
      </w:r>
      <w:proofErr w:type="spellEnd"/>
      <w:r w:rsidRPr="00331AAB">
        <w:rPr>
          <w:rFonts w:asciiTheme="majorHAnsi" w:hAnsiTheme="majorHAnsi" w:cstheme="majorHAnsi"/>
          <w:color w:val="000000" w:themeColor="text1"/>
          <w:sz w:val="20"/>
          <w:szCs w:val="20"/>
        </w:rPr>
        <w:t xml:space="preserve">, te </w:t>
      </w:r>
      <w:proofErr w:type="spellStart"/>
      <w:r w:rsidRPr="00331AAB">
        <w:rPr>
          <w:rFonts w:asciiTheme="majorHAnsi" w:hAnsiTheme="majorHAnsi" w:cstheme="majorHAnsi"/>
          <w:color w:val="000000" w:themeColor="text1"/>
          <w:sz w:val="20"/>
          <w:szCs w:val="20"/>
        </w:rPr>
        <w:t>Arenio</w:t>
      </w:r>
      <w:proofErr w:type="spellEnd"/>
      <w:r w:rsidRPr="00331AAB">
        <w:rPr>
          <w:rFonts w:asciiTheme="majorHAnsi" w:hAnsiTheme="majorHAnsi" w:cstheme="majorHAnsi"/>
          <w:color w:val="000000" w:themeColor="text1"/>
          <w:sz w:val="20"/>
          <w:szCs w:val="20"/>
        </w:rPr>
        <w:t xml:space="preserve"> a te </w:t>
      </w:r>
      <w:proofErr w:type="spellStart"/>
      <w:r w:rsidRPr="00331AAB">
        <w:rPr>
          <w:rFonts w:asciiTheme="majorHAnsi" w:hAnsiTheme="majorHAnsi" w:cstheme="majorHAnsi"/>
          <w:color w:val="000000" w:themeColor="text1"/>
          <w:sz w:val="20"/>
          <w:szCs w:val="20"/>
        </w:rPr>
        <w:t>Atua</w:t>
      </w:r>
      <w:proofErr w:type="spellEnd"/>
      <w:r w:rsidRPr="00331AAB">
        <w:rPr>
          <w:rFonts w:asciiTheme="majorHAnsi" w:hAnsiTheme="majorHAnsi" w:cstheme="majorHAnsi"/>
          <w:color w:val="000000" w:themeColor="text1"/>
          <w:sz w:val="20"/>
          <w:szCs w:val="20"/>
        </w:rPr>
        <w:t>,</w:t>
      </w:r>
    </w:p>
    <w:p w14:paraId="4273463F"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te</w:t>
      </w:r>
      <w:proofErr w:type="gram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Tamaiti</w:t>
      </w:r>
      <w:proofErr w:type="spellEnd"/>
      <w:r w:rsidRPr="00331AAB">
        <w:rPr>
          <w:rFonts w:asciiTheme="majorHAnsi" w:hAnsiTheme="majorHAnsi" w:cstheme="majorHAnsi"/>
          <w:color w:val="000000" w:themeColor="text1"/>
          <w:sz w:val="20"/>
          <w:szCs w:val="20"/>
        </w:rPr>
        <w:t xml:space="preserve"> a te </w:t>
      </w:r>
      <w:proofErr w:type="spellStart"/>
      <w:r w:rsidRPr="00331AAB">
        <w:rPr>
          <w:rFonts w:asciiTheme="majorHAnsi" w:hAnsiTheme="majorHAnsi" w:cstheme="majorHAnsi"/>
          <w:color w:val="000000" w:themeColor="text1"/>
          <w:sz w:val="20"/>
          <w:szCs w:val="20"/>
        </w:rPr>
        <w:t>Metua</w:t>
      </w:r>
      <w:proofErr w:type="spellEnd"/>
      <w:r w:rsidRPr="00331AAB">
        <w:rPr>
          <w:rFonts w:asciiTheme="majorHAnsi" w:hAnsiTheme="majorHAnsi" w:cstheme="majorHAnsi"/>
          <w:color w:val="000000" w:themeColor="text1"/>
          <w:sz w:val="20"/>
          <w:szCs w:val="20"/>
        </w:rPr>
        <w:t>.</w:t>
      </w:r>
    </w:p>
    <w:p w14:paraId="5B5ABF8B"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t xml:space="preserve">O </w:t>
      </w:r>
      <w:proofErr w:type="spellStart"/>
      <w:r w:rsidRPr="00331AAB">
        <w:rPr>
          <w:rFonts w:asciiTheme="majorHAnsi" w:hAnsiTheme="majorHAnsi" w:cstheme="majorHAnsi"/>
          <w:color w:val="000000" w:themeColor="text1"/>
          <w:sz w:val="20"/>
          <w:szCs w:val="20"/>
        </w:rPr>
        <w:t>oe</w:t>
      </w:r>
      <w:proofErr w:type="spellEnd"/>
      <w:r w:rsidRPr="00331AAB">
        <w:rPr>
          <w:rFonts w:asciiTheme="majorHAnsi" w:hAnsiTheme="majorHAnsi" w:cstheme="majorHAnsi"/>
          <w:color w:val="000000" w:themeColor="text1"/>
          <w:sz w:val="20"/>
          <w:szCs w:val="20"/>
        </w:rPr>
        <w:t xml:space="preserve"> te </w:t>
      </w:r>
      <w:proofErr w:type="spellStart"/>
      <w:r w:rsidRPr="00331AAB">
        <w:rPr>
          <w:rFonts w:asciiTheme="majorHAnsi" w:hAnsiTheme="majorHAnsi" w:cstheme="majorHAnsi"/>
          <w:color w:val="000000" w:themeColor="text1"/>
          <w:sz w:val="20"/>
          <w:szCs w:val="20"/>
        </w:rPr>
        <w:t>hopoi</w:t>
      </w:r>
      <w:proofErr w:type="spellEnd"/>
      <w:r w:rsidRPr="00331AAB">
        <w:rPr>
          <w:rFonts w:asciiTheme="majorHAnsi" w:hAnsiTheme="majorHAnsi" w:cstheme="majorHAnsi"/>
          <w:color w:val="000000" w:themeColor="text1"/>
          <w:sz w:val="20"/>
          <w:szCs w:val="20"/>
        </w:rPr>
        <w:t xml:space="preserve">-‘ê </w:t>
      </w:r>
      <w:proofErr w:type="spellStart"/>
      <w:r w:rsidRPr="00331AAB">
        <w:rPr>
          <w:rFonts w:asciiTheme="majorHAnsi" w:hAnsiTheme="majorHAnsi" w:cstheme="majorHAnsi"/>
          <w:color w:val="000000" w:themeColor="text1"/>
          <w:sz w:val="20"/>
          <w:szCs w:val="20"/>
        </w:rPr>
        <w:t>atu</w:t>
      </w:r>
      <w:proofErr w:type="spellEnd"/>
      <w:r w:rsidRPr="00331AAB">
        <w:rPr>
          <w:rFonts w:asciiTheme="majorHAnsi" w:hAnsiTheme="majorHAnsi" w:cstheme="majorHAnsi"/>
          <w:color w:val="000000" w:themeColor="text1"/>
          <w:sz w:val="20"/>
          <w:szCs w:val="20"/>
        </w:rPr>
        <w:t xml:space="preserve"> i te </w:t>
      </w:r>
      <w:proofErr w:type="spellStart"/>
      <w:r w:rsidRPr="00331AAB">
        <w:rPr>
          <w:rFonts w:asciiTheme="majorHAnsi" w:hAnsiTheme="majorHAnsi" w:cstheme="majorHAnsi"/>
          <w:color w:val="000000" w:themeColor="text1"/>
          <w:sz w:val="20"/>
          <w:szCs w:val="20"/>
        </w:rPr>
        <w:t>hara</w:t>
      </w:r>
      <w:proofErr w:type="spellEnd"/>
      <w:r w:rsidRPr="00331AAB">
        <w:rPr>
          <w:rFonts w:asciiTheme="majorHAnsi" w:hAnsiTheme="majorHAnsi" w:cstheme="majorHAnsi"/>
          <w:color w:val="000000" w:themeColor="text1"/>
          <w:sz w:val="20"/>
          <w:szCs w:val="20"/>
        </w:rPr>
        <w:t xml:space="preserve"> a to te ao </w:t>
      </w:r>
      <w:proofErr w:type="spellStart"/>
      <w:r w:rsidRPr="00331AAB">
        <w:rPr>
          <w:rFonts w:asciiTheme="majorHAnsi" w:hAnsiTheme="majorHAnsi" w:cstheme="majorHAnsi"/>
          <w:color w:val="000000" w:themeColor="text1"/>
          <w:sz w:val="20"/>
          <w:szCs w:val="20"/>
        </w:rPr>
        <w:t>nei</w:t>
      </w:r>
      <w:proofErr w:type="spellEnd"/>
      <w:r w:rsidRPr="00331AAB">
        <w:rPr>
          <w:rFonts w:asciiTheme="majorHAnsi" w:hAnsiTheme="majorHAnsi" w:cstheme="majorHAnsi"/>
          <w:color w:val="000000" w:themeColor="text1"/>
          <w:sz w:val="20"/>
          <w:szCs w:val="20"/>
        </w:rPr>
        <w:t>,</w:t>
      </w:r>
    </w:p>
    <w:p w14:paraId="43731D79"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r w:rsidRPr="00331AAB">
        <w:rPr>
          <w:rFonts w:asciiTheme="majorHAnsi" w:hAnsiTheme="majorHAnsi" w:cstheme="majorHAnsi"/>
          <w:color w:val="000000" w:themeColor="text1"/>
          <w:sz w:val="20"/>
          <w:szCs w:val="20"/>
        </w:rPr>
        <w:tab/>
      </w:r>
      <w:proofErr w:type="spellStart"/>
      <w:proofErr w:type="gramStart"/>
      <w:r w:rsidRPr="00331AAB">
        <w:rPr>
          <w:rFonts w:asciiTheme="majorHAnsi" w:hAnsiTheme="majorHAnsi" w:cstheme="majorHAnsi"/>
          <w:color w:val="000000" w:themeColor="text1"/>
          <w:sz w:val="20"/>
          <w:szCs w:val="20"/>
        </w:rPr>
        <w:t>aroha</w:t>
      </w:r>
      <w:proofErr w:type="spellEnd"/>
      <w:proofErr w:type="gramEnd"/>
      <w:r w:rsidRPr="00331AAB">
        <w:rPr>
          <w:rFonts w:asciiTheme="majorHAnsi" w:hAnsiTheme="majorHAnsi" w:cstheme="majorHAnsi"/>
          <w:color w:val="000000" w:themeColor="text1"/>
          <w:sz w:val="20"/>
          <w:szCs w:val="20"/>
        </w:rPr>
        <w:t xml:space="preserve"> mai </w:t>
      </w:r>
      <w:proofErr w:type="spellStart"/>
      <w:r w:rsidRPr="00331AAB">
        <w:rPr>
          <w:rFonts w:asciiTheme="majorHAnsi" w:hAnsiTheme="majorHAnsi" w:cstheme="majorHAnsi"/>
          <w:color w:val="000000" w:themeColor="text1"/>
          <w:sz w:val="20"/>
          <w:szCs w:val="20"/>
        </w:rPr>
        <w:t>ia</w:t>
      </w:r>
      <w:proofErr w:type="spellEnd"/>
      <w:r w:rsidRPr="00331AAB">
        <w:rPr>
          <w:rFonts w:asciiTheme="majorHAnsi" w:hAnsiTheme="majorHAnsi" w:cstheme="majorHAnsi"/>
          <w:color w:val="000000" w:themeColor="text1"/>
          <w:sz w:val="20"/>
          <w:szCs w:val="20"/>
        </w:rPr>
        <w:t xml:space="preserve"> matou.</w:t>
      </w:r>
    </w:p>
    <w:p w14:paraId="323E8CF7"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t xml:space="preserve">O </w:t>
      </w:r>
      <w:proofErr w:type="spellStart"/>
      <w:r w:rsidRPr="00331AAB">
        <w:rPr>
          <w:rFonts w:asciiTheme="majorHAnsi" w:hAnsiTheme="majorHAnsi" w:cstheme="majorHAnsi"/>
          <w:color w:val="000000" w:themeColor="text1"/>
          <w:sz w:val="20"/>
          <w:szCs w:val="20"/>
        </w:rPr>
        <w:t>oe</w:t>
      </w:r>
      <w:proofErr w:type="spellEnd"/>
      <w:r w:rsidRPr="00331AAB">
        <w:rPr>
          <w:rFonts w:asciiTheme="majorHAnsi" w:hAnsiTheme="majorHAnsi" w:cstheme="majorHAnsi"/>
          <w:color w:val="000000" w:themeColor="text1"/>
          <w:sz w:val="20"/>
          <w:szCs w:val="20"/>
        </w:rPr>
        <w:t xml:space="preserve"> te </w:t>
      </w:r>
      <w:proofErr w:type="spellStart"/>
      <w:r w:rsidRPr="00331AAB">
        <w:rPr>
          <w:rFonts w:asciiTheme="majorHAnsi" w:hAnsiTheme="majorHAnsi" w:cstheme="majorHAnsi"/>
          <w:color w:val="000000" w:themeColor="text1"/>
          <w:sz w:val="20"/>
          <w:szCs w:val="20"/>
        </w:rPr>
        <w:t>hopoi</w:t>
      </w:r>
      <w:proofErr w:type="spellEnd"/>
      <w:r w:rsidRPr="00331AAB">
        <w:rPr>
          <w:rFonts w:asciiTheme="majorHAnsi" w:hAnsiTheme="majorHAnsi" w:cstheme="majorHAnsi"/>
          <w:color w:val="000000" w:themeColor="text1"/>
          <w:sz w:val="20"/>
          <w:szCs w:val="20"/>
        </w:rPr>
        <w:t xml:space="preserve">-‘ê </w:t>
      </w:r>
      <w:proofErr w:type="spellStart"/>
      <w:r w:rsidRPr="00331AAB">
        <w:rPr>
          <w:rFonts w:asciiTheme="majorHAnsi" w:hAnsiTheme="majorHAnsi" w:cstheme="majorHAnsi"/>
          <w:color w:val="000000" w:themeColor="text1"/>
          <w:sz w:val="20"/>
          <w:szCs w:val="20"/>
        </w:rPr>
        <w:t>atu</w:t>
      </w:r>
      <w:proofErr w:type="spellEnd"/>
      <w:r w:rsidRPr="00331AAB">
        <w:rPr>
          <w:rFonts w:asciiTheme="majorHAnsi" w:hAnsiTheme="majorHAnsi" w:cstheme="majorHAnsi"/>
          <w:color w:val="000000" w:themeColor="text1"/>
          <w:sz w:val="20"/>
          <w:szCs w:val="20"/>
        </w:rPr>
        <w:t xml:space="preserve"> i te </w:t>
      </w:r>
      <w:proofErr w:type="spellStart"/>
      <w:r w:rsidRPr="00331AAB">
        <w:rPr>
          <w:rFonts w:asciiTheme="majorHAnsi" w:hAnsiTheme="majorHAnsi" w:cstheme="majorHAnsi"/>
          <w:color w:val="000000" w:themeColor="text1"/>
          <w:sz w:val="20"/>
          <w:szCs w:val="20"/>
        </w:rPr>
        <w:t>hara</w:t>
      </w:r>
      <w:proofErr w:type="spellEnd"/>
      <w:r w:rsidRPr="00331AAB">
        <w:rPr>
          <w:rFonts w:asciiTheme="majorHAnsi" w:hAnsiTheme="majorHAnsi" w:cstheme="majorHAnsi"/>
          <w:color w:val="000000" w:themeColor="text1"/>
          <w:sz w:val="20"/>
          <w:szCs w:val="20"/>
        </w:rPr>
        <w:t xml:space="preserve"> a to te ao </w:t>
      </w:r>
      <w:proofErr w:type="spellStart"/>
      <w:r w:rsidRPr="00331AAB">
        <w:rPr>
          <w:rFonts w:asciiTheme="majorHAnsi" w:hAnsiTheme="majorHAnsi" w:cstheme="majorHAnsi"/>
          <w:color w:val="000000" w:themeColor="text1"/>
          <w:sz w:val="20"/>
          <w:szCs w:val="20"/>
        </w:rPr>
        <w:t>nei</w:t>
      </w:r>
      <w:proofErr w:type="spellEnd"/>
      <w:r w:rsidRPr="00331AAB">
        <w:rPr>
          <w:rFonts w:asciiTheme="majorHAnsi" w:hAnsiTheme="majorHAnsi" w:cstheme="majorHAnsi"/>
          <w:color w:val="000000" w:themeColor="text1"/>
          <w:sz w:val="20"/>
          <w:szCs w:val="20"/>
        </w:rPr>
        <w:t>,</w:t>
      </w:r>
    </w:p>
    <w:p w14:paraId="24B2A9B0"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r w:rsidRPr="00331AAB">
        <w:rPr>
          <w:rFonts w:asciiTheme="majorHAnsi" w:hAnsiTheme="majorHAnsi" w:cstheme="majorHAnsi"/>
          <w:color w:val="000000" w:themeColor="text1"/>
          <w:sz w:val="20"/>
          <w:szCs w:val="20"/>
        </w:rPr>
        <w:tab/>
      </w:r>
      <w:proofErr w:type="spellStart"/>
      <w:proofErr w:type="gramStart"/>
      <w:r w:rsidRPr="00331AAB">
        <w:rPr>
          <w:rFonts w:asciiTheme="majorHAnsi" w:hAnsiTheme="majorHAnsi" w:cstheme="majorHAnsi"/>
          <w:color w:val="000000" w:themeColor="text1"/>
          <w:sz w:val="20"/>
          <w:szCs w:val="20"/>
        </w:rPr>
        <w:t>a</w:t>
      </w:r>
      <w:proofErr w:type="spellEnd"/>
      <w:proofErr w:type="gram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faarii</w:t>
      </w:r>
      <w:proofErr w:type="spellEnd"/>
      <w:r w:rsidRPr="00331AAB">
        <w:rPr>
          <w:rFonts w:asciiTheme="majorHAnsi" w:hAnsiTheme="majorHAnsi" w:cstheme="majorHAnsi"/>
          <w:color w:val="000000" w:themeColor="text1"/>
          <w:sz w:val="20"/>
          <w:szCs w:val="20"/>
        </w:rPr>
        <w:t xml:space="preserve"> mai i ta matou </w:t>
      </w:r>
      <w:proofErr w:type="spellStart"/>
      <w:r w:rsidRPr="00331AAB">
        <w:rPr>
          <w:rFonts w:asciiTheme="majorHAnsi" w:hAnsiTheme="majorHAnsi" w:cstheme="majorHAnsi"/>
          <w:color w:val="000000" w:themeColor="text1"/>
          <w:sz w:val="20"/>
          <w:szCs w:val="20"/>
        </w:rPr>
        <w:t>nei</w:t>
      </w:r>
      <w:proofErr w:type="spellEnd"/>
      <w:r w:rsidRPr="00331AAB">
        <w:rPr>
          <w:rFonts w:asciiTheme="majorHAnsi" w:hAnsiTheme="majorHAnsi" w:cstheme="majorHAnsi"/>
          <w:color w:val="000000" w:themeColor="text1"/>
          <w:sz w:val="20"/>
          <w:szCs w:val="20"/>
        </w:rPr>
        <w:t xml:space="preserve"> pure.</w:t>
      </w:r>
    </w:p>
    <w:p w14:paraId="75248320"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t xml:space="preserve">O </w:t>
      </w:r>
      <w:proofErr w:type="spellStart"/>
      <w:r w:rsidRPr="00331AAB">
        <w:rPr>
          <w:rFonts w:asciiTheme="majorHAnsi" w:hAnsiTheme="majorHAnsi" w:cstheme="majorHAnsi"/>
          <w:color w:val="000000" w:themeColor="text1"/>
          <w:sz w:val="20"/>
          <w:szCs w:val="20"/>
        </w:rPr>
        <w:t>oe</w:t>
      </w:r>
      <w:proofErr w:type="spellEnd"/>
      <w:r w:rsidRPr="00331AAB">
        <w:rPr>
          <w:rFonts w:asciiTheme="majorHAnsi" w:hAnsiTheme="majorHAnsi" w:cstheme="majorHAnsi"/>
          <w:color w:val="000000" w:themeColor="text1"/>
          <w:sz w:val="20"/>
          <w:szCs w:val="20"/>
        </w:rPr>
        <w:t xml:space="preserve"> te </w:t>
      </w:r>
      <w:proofErr w:type="spellStart"/>
      <w:r w:rsidRPr="00331AAB">
        <w:rPr>
          <w:rFonts w:asciiTheme="majorHAnsi" w:hAnsiTheme="majorHAnsi" w:cstheme="majorHAnsi"/>
          <w:color w:val="000000" w:themeColor="text1"/>
          <w:sz w:val="20"/>
          <w:szCs w:val="20"/>
        </w:rPr>
        <w:t>parahi</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nei</w:t>
      </w:r>
      <w:proofErr w:type="spellEnd"/>
      <w:r w:rsidRPr="00331AAB">
        <w:rPr>
          <w:rFonts w:asciiTheme="majorHAnsi" w:hAnsiTheme="majorHAnsi" w:cstheme="majorHAnsi"/>
          <w:color w:val="000000" w:themeColor="text1"/>
          <w:sz w:val="20"/>
          <w:szCs w:val="20"/>
        </w:rPr>
        <w:t xml:space="preserve"> i te rima </w:t>
      </w:r>
      <w:proofErr w:type="spellStart"/>
      <w:r w:rsidRPr="00331AAB">
        <w:rPr>
          <w:rFonts w:asciiTheme="majorHAnsi" w:hAnsiTheme="majorHAnsi" w:cstheme="majorHAnsi"/>
          <w:color w:val="000000" w:themeColor="text1"/>
          <w:sz w:val="20"/>
          <w:szCs w:val="20"/>
        </w:rPr>
        <w:t>atau</w:t>
      </w:r>
      <w:proofErr w:type="spellEnd"/>
      <w:r w:rsidRPr="00331AAB">
        <w:rPr>
          <w:rFonts w:asciiTheme="majorHAnsi" w:hAnsiTheme="majorHAnsi" w:cstheme="majorHAnsi"/>
          <w:color w:val="000000" w:themeColor="text1"/>
          <w:sz w:val="20"/>
          <w:szCs w:val="20"/>
        </w:rPr>
        <w:t xml:space="preserve"> o te </w:t>
      </w:r>
      <w:proofErr w:type="spellStart"/>
      <w:r w:rsidRPr="00331AAB">
        <w:rPr>
          <w:rFonts w:asciiTheme="majorHAnsi" w:hAnsiTheme="majorHAnsi" w:cstheme="majorHAnsi"/>
          <w:color w:val="000000" w:themeColor="text1"/>
          <w:sz w:val="20"/>
          <w:szCs w:val="20"/>
        </w:rPr>
        <w:t>Metua</w:t>
      </w:r>
      <w:proofErr w:type="spellEnd"/>
      <w:r w:rsidRPr="00331AAB">
        <w:rPr>
          <w:rFonts w:asciiTheme="majorHAnsi" w:hAnsiTheme="majorHAnsi" w:cstheme="majorHAnsi"/>
          <w:color w:val="000000" w:themeColor="text1"/>
          <w:sz w:val="20"/>
          <w:szCs w:val="20"/>
        </w:rPr>
        <w:t>,</w:t>
      </w:r>
    </w:p>
    <w:p w14:paraId="14C759B0"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r w:rsidRPr="00331AAB">
        <w:rPr>
          <w:rFonts w:asciiTheme="majorHAnsi" w:hAnsiTheme="majorHAnsi" w:cstheme="majorHAnsi"/>
          <w:color w:val="000000" w:themeColor="text1"/>
          <w:sz w:val="20"/>
          <w:szCs w:val="20"/>
        </w:rPr>
        <w:tab/>
      </w:r>
      <w:proofErr w:type="spellStart"/>
      <w:proofErr w:type="gramStart"/>
      <w:r w:rsidRPr="00331AAB">
        <w:rPr>
          <w:rFonts w:asciiTheme="majorHAnsi" w:hAnsiTheme="majorHAnsi" w:cstheme="majorHAnsi"/>
          <w:color w:val="000000" w:themeColor="text1"/>
          <w:sz w:val="20"/>
          <w:szCs w:val="20"/>
        </w:rPr>
        <w:t>aroha</w:t>
      </w:r>
      <w:proofErr w:type="spellEnd"/>
      <w:proofErr w:type="gramEnd"/>
      <w:r w:rsidRPr="00331AAB">
        <w:rPr>
          <w:rFonts w:asciiTheme="majorHAnsi" w:hAnsiTheme="majorHAnsi" w:cstheme="majorHAnsi"/>
          <w:color w:val="000000" w:themeColor="text1"/>
          <w:sz w:val="20"/>
          <w:szCs w:val="20"/>
        </w:rPr>
        <w:t xml:space="preserve"> mai </w:t>
      </w:r>
      <w:proofErr w:type="spellStart"/>
      <w:r w:rsidRPr="00331AAB">
        <w:rPr>
          <w:rFonts w:asciiTheme="majorHAnsi" w:hAnsiTheme="majorHAnsi" w:cstheme="majorHAnsi"/>
          <w:color w:val="000000" w:themeColor="text1"/>
          <w:sz w:val="20"/>
          <w:szCs w:val="20"/>
        </w:rPr>
        <w:t>ia</w:t>
      </w:r>
      <w:proofErr w:type="spellEnd"/>
      <w:r w:rsidRPr="00331AAB">
        <w:rPr>
          <w:rFonts w:asciiTheme="majorHAnsi" w:hAnsiTheme="majorHAnsi" w:cstheme="majorHAnsi"/>
          <w:color w:val="000000" w:themeColor="text1"/>
          <w:sz w:val="20"/>
          <w:szCs w:val="20"/>
        </w:rPr>
        <w:t xml:space="preserve"> matou.</w:t>
      </w:r>
    </w:p>
    <w:p w14:paraId="3EC8808A"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t xml:space="preserve">O </w:t>
      </w:r>
      <w:proofErr w:type="spellStart"/>
      <w:r w:rsidRPr="00331AAB">
        <w:rPr>
          <w:rFonts w:asciiTheme="majorHAnsi" w:hAnsiTheme="majorHAnsi" w:cstheme="majorHAnsi"/>
          <w:color w:val="000000" w:themeColor="text1"/>
          <w:sz w:val="20"/>
          <w:szCs w:val="20"/>
        </w:rPr>
        <w:t>oe</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anae</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hoi</w:t>
      </w:r>
      <w:proofErr w:type="spellEnd"/>
      <w:r w:rsidRPr="00331AAB">
        <w:rPr>
          <w:rFonts w:asciiTheme="majorHAnsi" w:hAnsiTheme="majorHAnsi" w:cstheme="majorHAnsi"/>
          <w:color w:val="000000" w:themeColor="text1"/>
          <w:sz w:val="20"/>
          <w:szCs w:val="20"/>
        </w:rPr>
        <w:t xml:space="preserve"> te </w:t>
      </w:r>
      <w:proofErr w:type="spellStart"/>
      <w:r w:rsidRPr="00331AAB">
        <w:rPr>
          <w:rFonts w:asciiTheme="majorHAnsi" w:hAnsiTheme="majorHAnsi" w:cstheme="majorHAnsi"/>
          <w:color w:val="000000" w:themeColor="text1"/>
          <w:sz w:val="20"/>
          <w:szCs w:val="20"/>
        </w:rPr>
        <w:t>Mo’a</w:t>
      </w:r>
      <w:proofErr w:type="spellEnd"/>
      <w:r w:rsidRPr="00331AAB">
        <w:rPr>
          <w:rFonts w:asciiTheme="majorHAnsi" w:hAnsiTheme="majorHAnsi" w:cstheme="majorHAnsi"/>
          <w:color w:val="000000" w:themeColor="text1"/>
          <w:sz w:val="20"/>
          <w:szCs w:val="20"/>
        </w:rPr>
        <w:t xml:space="preserve">, o </w:t>
      </w:r>
      <w:proofErr w:type="spellStart"/>
      <w:r w:rsidRPr="00331AAB">
        <w:rPr>
          <w:rFonts w:asciiTheme="majorHAnsi" w:hAnsiTheme="majorHAnsi" w:cstheme="majorHAnsi"/>
          <w:color w:val="000000" w:themeColor="text1"/>
          <w:sz w:val="20"/>
          <w:szCs w:val="20"/>
        </w:rPr>
        <w:t>oe</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anae</w:t>
      </w:r>
      <w:proofErr w:type="spellEnd"/>
      <w:r w:rsidRPr="00331AAB">
        <w:rPr>
          <w:rFonts w:asciiTheme="majorHAnsi" w:hAnsiTheme="majorHAnsi" w:cstheme="majorHAnsi"/>
          <w:color w:val="000000" w:themeColor="text1"/>
          <w:sz w:val="20"/>
          <w:szCs w:val="20"/>
        </w:rPr>
        <w:t xml:space="preserve"> te </w:t>
      </w:r>
      <w:proofErr w:type="spellStart"/>
      <w:r w:rsidRPr="00331AAB">
        <w:rPr>
          <w:rFonts w:asciiTheme="majorHAnsi" w:hAnsiTheme="majorHAnsi" w:cstheme="majorHAnsi"/>
          <w:color w:val="000000" w:themeColor="text1"/>
          <w:sz w:val="20"/>
          <w:szCs w:val="20"/>
        </w:rPr>
        <w:t>Fatu</w:t>
      </w:r>
      <w:proofErr w:type="spellEnd"/>
      <w:r w:rsidRPr="00331AAB">
        <w:rPr>
          <w:rFonts w:asciiTheme="majorHAnsi" w:hAnsiTheme="majorHAnsi" w:cstheme="majorHAnsi"/>
          <w:color w:val="000000" w:themeColor="text1"/>
          <w:sz w:val="20"/>
          <w:szCs w:val="20"/>
        </w:rPr>
        <w:t>,</w:t>
      </w:r>
    </w:p>
    <w:p w14:paraId="2CF8128A"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o</w:t>
      </w:r>
      <w:proofErr w:type="gram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oe</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anae</w:t>
      </w:r>
      <w:proofErr w:type="spellEnd"/>
      <w:r w:rsidRPr="00331AAB">
        <w:rPr>
          <w:rFonts w:asciiTheme="majorHAnsi" w:hAnsiTheme="majorHAnsi" w:cstheme="majorHAnsi"/>
          <w:color w:val="000000" w:themeColor="text1"/>
          <w:sz w:val="20"/>
          <w:szCs w:val="20"/>
        </w:rPr>
        <w:t xml:space="preserve"> te </w:t>
      </w:r>
      <w:proofErr w:type="spellStart"/>
      <w:r w:rsidRPr="00331AAB">
        <w:rPr>
          <w:rFonts w:asciiTheme="majorHAnsi" w:hAnsiTheme="majorHAnsi" w:cstheme="majorHAnsi"/>
          <w:color w:val="000000" w:themeColor="text1"/>
          <w:sz w:val="20"/>
          <w:szCs w:val="20"/>
        </w:rPr>
        <w:t>Teitei</w:t>
      </w:r>
      <w:proofErr w:type="spellEnd"/>
      <w:r w:rsidRPr="00331AAB">
        <w:rPr>
          <w:rFonts w:asciiTheme="majorHAnsi" w:hAnsiTheme="majorHAnsi" w:cstheme="majorHAnsi"/>
          <w:color w:val="000000" w:themeColor="text1"/>
          <w:sz w:val="20"/>
          <w:szCs w:val="20"/>
        </w:rPr>
        <w:t xml:space="preserve">, e </w:t>
      </w:r>
      <w:proofErr w:type="spellStart"/>
      <w:r w:rsidRPr="00331AAB">
        <w:rPr>
          <w:rFonts w:asciiTheme="majorHAnsi" w:hAnsiTheme="majorHAnsi" w:cstheme="majorHAnsi"/>
          <w:color w:val="000000" w:themeColor="text1"/>
          <w:sz w:val="20"/>
          <w:szCs w:val="20"/>
        </w:rPr>
        <w:t>Iesu-Kirito</w:t>
      </w:r>
      <w:proofErr w:type="spellEnd"/>
      <w:r w:rsidRPr="00331AAB">
        <w:rPr>
          <w:rFonts w:asciiTheme="majorHAnsi" w:hAnsiTheme="majorHAnsi" w:cstheme="majorHAnsi"/>
          <w:color w:val="000000" w:themeColor="text1"/>
          <w:sz w:val="20"/>
          <w:szCs w:val="20"/>
        </w:rPr>
        <w:t xml:space="preserve"> e,</w:t>
      </w:r>
    </w:p>
    <w:p w14:paraId="43EBFAE5" w14:textId="77777777" w:rsidR="000D4854" w:rsidRPr="00331AAB" w:rsidRDefault="000D4854"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o</w:t>
      </w:r>
      <w:proofErr w:type="gram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oe</w:t>
      </w:r>
      <w:proofErr w:type="spellEnd"/>
      <w:r w:rsidRPr="00331AAB">
        <w:rPr>
          <w:rFonts w:asciiTheme="majorHAnsi" w:hAnsiTheme="majorHAnsi" w:cstheme="majorHAnsi"/>
          <w:color w:val="000000" w:themeColor="text1"/>
          <w:sz w:val="20"/>
          <w:szCs w:val="20"/>
        </w:rPr>
        <w:t xml:space="preserve"> e te </w:t>
      </w:r>
      <w:proofErr w:type="spellStart"/>
      <w:r w:rsidRPr="00331AAB">
        <w:rPr>
          <w:rFonts w:asciiTheme="majorHAnsi" w:hAnsiTheme="majorHAnsi" w:cstheme="majorHAnsi"/>
          <w:color w:val="000000" w:themeColor="text1"/>
          <w:sz w:val="20"/>
          <w:szCs w:val="20"/>
        </w:rPr>
        <w:t>Varua-Maitai</w:t>
      </w:r>
      <w:proofErr w:type="spellEnd"/>
      <w:r w:rsidRPr="00331AAB">
        <w:rPr>
          <w:rFonts w:asciiTheme="majorHAnsi" w:hAnsiTheme="majorHAnsi" w:cstheme="majorHAnsi"/>
          <w:color w:val="000000" w:themeColor="text1"/>
          <w:sz w:val="20"/>
          <w:szCs w:val="20"/>
        </w:rPr>
        <w:t>,</w:t>
      </w:r>
    </w:p>
    <w:p w14:paraId="4F04F6F6" w14:textId="77777777" w:rsidR="000D4854" w:rsidRPr="00331AAB" w:rsidRDefault="000D4854" w:rsidP="00EC6D37">
      <w:pPr>
        <w:pStyle w:val="Texteliturgique2"/>
        <w:widowControl w:val="0"/>
        <w:tabs>
          <w:tab w:val="left" w:pos="227"/>
          <w:tab w:val="left" w:pos="454"/>
        </w:tabs>
        <w:autoSpaceDE w:val="0"/>
        <w:autoSpaceDN w:val="0"/>
        <w:adjustRightInd w:val="0"/>
        <w:spacing w:before="0"/>
        <w:ind w:left="0" w:firstLine="0"/>
        <w:rPr>
          <w:rFonts w:cstheme="majorHAnsi"/>
          <w:b w:val="0"/>
          <w:color w:val="000000" w:themeColor="text1"/>
          <w:sz w:val="20"/>
          <w:lang w:val="en-US"/>
        </w:rPr>
      </w:pPr>
      <w:r w:rsidRPr="00331AAB">
        <w:rPr>
          <w:rFonts w:cstheme="majorHAnsi"/>
          <w:b w:val="0"/>
          <w:color w:val="000000" w:themeColor="text1"/>
          <w:sz w:val="20"/>
        </w:rPr>
        <w:tab/>
      </w:r>
      <w:proofErr w:type="spellStart"/>
      <w:r w:rsidRPr="00331AAB">
        <w:rPr>
          <w:rFonts w:cstheme="majorHAnsi"/>
          <w:b w:val="0"/>
          <w:color w:val="000000" w:themeColor="text1"/>
          <w:sz w:val="20"/>
          <w:lang w:val="en-US"/>
        </w:rPr>
        <w:t>i</w:t>
      </w:r>
      <w:proofErr w:type="spellEnd"/>
      <w:r w:rsidRPr="00331AAB">
        <w:rPr>
          <w:rFonts w:cstheme="majorHAnsi"/>
          <w:b w:val="0"/>
          <w:color w:val="000000" w:themeColor="text1"/>
          <w:sz w:val="20"/>
          <w:lang w:val="en-US"/>
        </w:rPr>
        <w:t xml:space="preserve"> roto </w:t>
      </w:r>
      <w:proofErr w:type="spellStart"/>
      <w:r w:rsidRPr="00331AAB">
        <w:rPr>
          <w:rFonts w:cstheme="majorHAnsi"/>
          <w:b w:val="0"/>
          <w:color w:val="000000" w:themeColor="text1"/>
          <w:sz w:val="20"/>
          <w:lang w:val="en-US"/>
        </w:rPr>
        <w:t>i</w:t>
      </w:r>
      <w:proofErr w:type="spellEnd"/>
      <w:r w:rsidRPr="00331AAB">
        <w:rPr>
          <w:rFonts w:cstheme="majorHAnsi"/>
          <w:b w:val="0"/>
          <w:color w:val="000000" w:themeColor="text1"/>
          <w:sz w:val="20"/>
          <w:lang w:val="en-US"/>
        </w:rPr>
        <w:t xml:space="preserve"> </w:t>
      </w:r>
      <w:proofErr w:type="spellStart"/>
      <w:r w:rsidRPr="00331AAB">
        <w:rPr>
          <w:rFonts w:cstheme="majorHAnsi"/>
          <w:b w:val="0"/>
          <w:color w:val="000000" w:themeColor="text1"/>
          <w:sz w:val="20"/>
          <w:lang w:val="en-US"/>
        </w:rPr>
        <w:t>te</w:t>
      </w:r>
      <w:proofErr w:type="spellEnd"/>
      <w:r w:rsidRPr="00331AAB">
        <w:rPr>
          <w:rFonts w:cstheme="majorHAnsi"/>
          <w:b w:val="0"/>
          <w:color w:val="000000" w:themeColor="text1"/>
          <w:sz w:val="20"/>
          <w:lang w:val="en-US"/>
        </w:rPr>
        <w:t xml:space="preserve"> </w:t>
      </w:r>
      <w:proofErr w:type="spellStart"/>
      <w:r w:rsidRPr="00331AAB">
        <w:rPr>
          <w:rFonts w:cstheme="majorHAnsi"/>
          <w:b w:val="0"/>
          <w:color w:val="000000" w:themeColor="text1"/>
          <w:sz w:val="20"/>
          <w:lang w:val="en-US"/>
        </w:rPr>
        <w:t>hanahana</w:t>
      </w:r>
      <w:proofErr w:type="spellEnd"/>
      <w:r w:rsidRPr="00331AAB">
        <w:rPr>
          <w:rFonts w:cstheme="majorHAnsi"/>
          <w:b w:val="0"/>
          <w:color w:val="000000" w:themeColor="text1"/>
          <w:sz w:val="20"/>
          <w:lang w:val="en-US"/>
        </w:rPr>
        <w:t xml:space="preserve"> o </w:t>
      </w:r>
      <w:proofErr w:type="spellStart"/>
      <w:r w:rsidRPr="00331AAB">
        <w:rPr>
          <w:rFonts w:cstheme="majorHAnsi"/>
          <w:b w:val="0"/>
          <w:color w:val="000000" w:themeColor="text1"/>
          <w:sz w:val="20"/>
          <w:lang w:val="en-US"/>
        </w:rPr>
        <w:t>te</w:t>
      </w:r>
      <w:proofErr w:type="spellEnd"/>
      <w:r w:rsidRPr="00331AAB">
        <w:rPr>
          <w:rFonts w:cstheme="majorHAnsi"/>
          <w:b w:val="0"/>
          <w:color w:val="000000" w:themeColor="text1"/>
          <w:sz w:val="20"/>
          <w:lang w:val="en-US"/>
        </w:rPr>
        <w:t xml:space="preserve"> </w:t>
      </w:r>
      <w:proofErr w:type="spellStart"/>
      <w:r w:rsidRPr="00331AAB">
        <w:rPr>
          <w:rFonts w:cstheme="majorHAnsi"/>
          <w:b w:val="0"/>
          <w:color w:val="000000" w:themeColor="text1"/>
          <w:sz w:val="20"/>
          <w:lang w:val="en-US"/>
        </w:rPr>
        <w:t>Metua</w:t>
      </w:r>
      <w:proofErr w:type="spellEnd"/>
      <w:r w:rsidRPr="00331AAB">
        <w:rPr>
          <w:rFonts w:cstheme="majorHAnsi"/>
          <w:b w:val="0"/>
          <w:color w:val="000000" w:themeColor="text1"/>
          <w:sz w:val="20"/>
          <w:lang w:val="en-US"/>
        </w:rPr>
        <w:t>.</w:t>
      </w:r>
    </w:p>
    <w:p w14:paraId="0C83180F" w14:textId="77777777" w:rsidR="000D4854" w:rsidRPr="00331AAB" w:rsidRDefault="000D4854" w:rsidP="004803FF">
      <w:pPr>
        <w:pStyle w:val="Texteliturgique2"/>
        <w:tabs>
          <w:tab w:val="left" w:pos="227"/>
          <w:tab w:val="left" w:pos="454"/>
        </w:tabs>
        <w:spacing w:before="0" w:after="120"/>
        <w:ind w:left="0" w:firstLine="0"/>
        <w:rPr>
          <w:rFonts w:cstheme="majorHAnsi"/>
          <w:b w:val="0"/>
          <w:color w:val="000000" w:themeColor="text1"/>
          <w:sz w:val="20"/>
        </w:rPr>
      </w:pPr>
      <w:r w:rsidRPr="00331AAB">
        <w:rPr>
          <w:rFonts w:cstheme="majorHAnsi"/>
          <w:b w:val="0"/>
          <w:color w:val="000000" w:themeColor="text1"/>
          <w:sz w:val="20"/>
          <w:lang w:val="en-US"/>
        </w:rPr>
        <w:tab/>
      </w:r>
      <w:proofErr w:type="spellStart"/>
      <w:r w:rsidRPr="00331AAB">
        <w:rPr>
          <w:rFonts w:cstheme="majorHAnsi"/>
          <w:b w:val="0"/>
          <w:color w:val="000000" w:themeColor="text1"/>
          <w:sz w:val="20"/>
        </w:rPr>
        <w:t>Amene</w:t>
      </w:r>
      <w:proofErr w:type="spellEnd"/>
      <w:r w:rsidRPr="00331AAB">
        <w:rPr>
          <w:rFonts w:cstheme="majorHAnsi"/>
          <w:b w:val="0"/>
          <w:color w:val="000000" w:themeColor="text1"/>
          <w:sz w:val="20"/>
        </w:rPr>
        <w:t>.</w:t>
      </w:r>
    </w:p>
    <w:p w14:paraId="160EE26A" w14:textId="77777777" w:rsidR="00A51537" w:rsidRPr="00331AAB" w:rsidRDefault="00A51537" w:rsidP="004803FF">
      <w:pPr>
        <w:tabs>
          <w:tab w:val="left" w:pos="227"/>
          <w:tab w:val="left" w:pos="454"/>
        </w:tabs>
        <w:spacing w:after="120"/>
        <w:jc w:val="both"/>
        <w:rPr>
          <w:rFonts w:asciiTheme="majorHAnsi" w:hAnsiTheme="majorHAnsi" w:cstheme="majorHAnsi"/>
          <w:i/>
          <w:iCs/>
          <w:color w:val="000000" w:themeColor="text1"/>
          <w:sz w:val="20"/>
          <w:szCs w:val="20"/>
        </w:rPr>
      </w:pPr>
      <w:r w:rsidRPr="00331AAB">
        <w:rPr>
          <w:rFonts w:asciiTheme="majorHAnsi" w:hAnsiTheme="majorHAnsi" w:cstheme="majorHAnsi"/>
          <w:b/>
          <w:color w:val="000000" w:themeColor="text1"/>
          <w:sz w:val="20"/>
          <w:szCs w:val="20"/>
        </w:rPr>
        <w:t>PSAUME</w:t>
      </w:r>
      <w:r w:rsidRPr="00331AAB">
        <w:rPr>
          <w:rFonts w:asciiTheme="majorHAnsi" w:hAnsiTheme="majorHAnsi" w:cstheme="majorHAnsi"/>
          <w:color w:val="000000" w:themeColor="text1"/>
          <w:sz w:val="20"/>
          <w:szCs w:val="20"/>
        </w:rPr>
        <w:t xml:space="preserve"> : </w:t>
      </w:r>
      <w:r w:rsidRPr="00331AAB">
        <w:rPr>
          <w:rFonts w:asciiTheme="majorHAnsi" w:hAnsiTheme="majorHAnsi" w:cstheme="majorHAnsi"/>
          <w:i/>
          <w:iCs/>
          <w:color w:val="000000" w:themeColor="text1"/>
          <w:sz w:val="20"/>
          <w:szCs w:val="20"/>
        </w:rPr>
        <w:t>psalmodié</w:t>
      </w:r>
    </w:p>
    <w:p w14:paraId="5D7987EA" w14:textId="77777777" w:rsidR="002870AD" w:rsidRPr="00331AAB" w:rsidRDefault="00A51537" w:rsidP="00EC6D37">
      <w:pPr>
        <w:pStyle w:val="Sansinterligne"/>
        <w:tabs>
          <w:tab w:val="left" w:pos="227"/>
          <w:tab w:val="left" w:pos="454"/>
        </w:tabs>
        <w:jc w:val="both"/>
        <w:rPr>
          <w:rFonts w:cstheme="majorHAnsi"/>
          <w:color w:val="000000" w:themeColor="text1"/>
          <w:sz w:val="20"/>
          <w:szCs w:val="20"/>
        </w:rPr>
      </w:pPr>
      <w:r w:rsidRPr="00331AAB">
        <w:rPr>
          <w:rFonts w:cstheme="majorHAnsi"/>
          <w:color w:val="000000" w:themeColor="text1"/>
          <w:sz w:val="20"/>
          <w:szCs w:val="20"/>
        </w:rPr>
        <w:tab/>
      </w:r>
      <w:r w:rsidR="002870AD" w:rsidRPr="00331AAB">
        <w:rPr>
          <w:rFonts w:cstheme="majorHAnsi"/>
          <w:color w:val="000000" w:themeColor="text1"/>
          <w:sz w:val="20"/>
          <w:szCs w:val="20"/>
        </w:rPr>
        <w:t>Rendez-grâce au Seigneur il est bon,</w:t>
      </w:r>
    </w:p>
    <w:p w14:paraId="22DC9E73" w14:textId="1A6014DF" w:rsidR="00A51537" w:rsidRPr="00331AAB" w:rsidRDefault="002870AD" w:rsidP="004803FF">
      <w:pPr>
        <w:pStyle w:val="Sansinterligne"/>
        <w:tabs>
          <w:tab w:val="left" w:pos="227"/>
          <w:tab w:val="left" w:pos="454"/>
        </w:tabs>
        <w:spacing w:after="120"/>
        <w:jc w:val="both"/>
        <w:rPr>
          <w:rFonts w:cstheme="majorHAnsi"/>
          <w:color w:val="000000" w:themeColor="text1"/>
          <w:sz w:val="20"/>
          <w:szCs w:val="20"/>
        </w:rPr>
      </w:pPr>
      <w:r w:rsidRPr="00331AAB">
        <w:rPr>
          <w:rFonts w:cstheme="majorHAnsi"/>
          <w:color w:val="000000" w:themeColor="text1"/>
          <w:sz w:val="20"/>
          <w:szCs w:val="20"/>
        </w:rPr>
        <w:tab/>
      </w:r>
      <w:proofErr w:type="spellStart"/>
      <w:r w:rsidRPr="00331AAB">
        <w:rPr>
          <w:rFonts w:cstheme="majorHAnsi"/>
          <w:color w:val="000000" w:themeColor="text1"/>
          <w:sz w:val="20"/>
          <w:szCs w:val="20"/>
        </w:rPr>
        <w:t>Eternel</w:t>
      </w:r>
      <w:proofErr w:type="spellEnd"/>
      <w:r w:rsidRPr="00331AAB">
        <w:rPr>
          <w:rFonts w:cstheme="majorHAnsi"/>
          <w:color w:val="000000" w:themeColor="text1"/>
          <w:sz w:val="20"/>
          <w:szCs w:val="20"/>
        </w:rPr>
        <w:t xml:space="preserve"> est son Amour.</w:t>
      </w:r>
    </w:p>
    <w:p w14:paraId="73321B9D" w14:textId="77777777" w:rsidR="00A51537" w:rsidRPr="00331AAB" w:rsidRDefault="00A51537" w:rsidP="004803FF">
      <w:pPr>
        <w:tabs>
          <w:tab w:val="left" w:pos="227"/>
          <w:tab w:val="left" w:pos="454"/>
        </w:tabs>
        <w:spacing w:after="120"/>
        <w:jc w:val="both"/>
        <w:rPr>
          <w:rFonts w:asciiTheme="majorHAnsi" w:hAnsiTheme="majorHAnsi" w:cstheme="majorHAnsi"/>
          <w:i/>
          <w:iCs/>
          <w:color w:val="000000" w:themeColor="text1"/>
          <w:sz w:val="20"/>
          <w:szCs w:val="20"/>
        </w:rPr>
      </w:pPr>
      <w:r w:rsidRPr="00331AAB">
        <w:rPr>
          <w:rFonts w:asciiTheme="majorHAnsi" w:hAnsiTheme="majorHAnsi" w:cstheme="majorHAnsi"/>
          <w:b/>
          <w:color w:val="000000" w:themeColor="text1"/>
          <w:sz w:val="20"/>
          <w:szCs w:val="20"/>
        </w:rPr>
        <w:t>ACCLAMATION</w:t>
      </w:r>
      <w:r w:rsidRPr="00331AAB">
        <w:rPr>
          <w:rFonts w:asciiTheme="majorHAnsi" w:hAnsiTheme="majorHAnsi" w:cstheme="majorHAnsi"/>
          <w:color w:val="000000" w:themeColor="text1"/>
          <w:sz w:val="20"/>
          <w:szCs w:val="20"/>
        </w:rPr>
        <w:t> :</w:t>
      </w:r>
    </w:p>
    <w:p w14:paraId="4465ED4F" w14:textId="77777777" w:rsidR="002870AD" w:rsidRPr="00331AAB" w:rsidRDefault="002870AD" w:rsidP="00EC6D37">
      <w:pPr>
        <w:tabs>
          <w:tab w:val="left" w:pos="227"/>
          <w:tab w:val="left" w:pos="454"/>
        </w:tabs>
        <w:autoSpaceDE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t>Alléluia, alléluia Christ est ressuscité,</w:t>
      </w:r>
    </w:p>
    <w:p w14:paraId="7C557E7D" w14:textId="6547B8A5" w:rsidR="002870AD" w:rsidRPr="00331AAB" w:rsidRDefault="002870AD" w:rsidP="004803FF">
      <w:pPr>
        <w:tabs>
          <w:tab w:val="left" w:pos="227"/>
          <w:tab w:val="left" w:pos="454"/>
        </w:tabs>
        <w:autoSpaceDE w:val="0"/>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il</w:t>
      </w:r>
      <w:proofErr w:type="gramEnd"/>
      <w:r w:rsidRPr="00331AAB">
        <w:rPr>
          <w:rFonts w:asciiTheme="majorHAnsi" w:hAnsiTheme="majorHAnsi" w:cstheme="majorHAnsi"/>
          <w:color w:val="000000" w:themeColor="text1"/>
          <w:sz w:val="20"/>
          <w:szCs w:val="20"/>
        </w:rPr>
        <w:t xml:space="preserve"> est vivant à jamais, alléluia, alléluia.</w:t>
      </w:r>
    </w:p>
    <w:p w14:paraId="1519E1B5" w14:textId="77777777" w:rsidR="00EC6D37" w:rsidRPr="00331AAB" w:rsidRDefault="00EC6D37" w:rsidP="004803FF">
      <w:pPr>
        <w:tabs>
          <w:tab w:val="left" w:pos="227"/>
          <w:tab w:val="left" w:pos="454"/>
        </w:tabs>
        <w:spacing w:after="120"/>
        <w:jc w:val="both"/>
        <w:rPr>
          <w:rFonts w:asciiTheme="majorHAnsi" w:hAnsiTheme="majorHAnsi" w:cstheme="majorHAnsi"/>
          <w:i/>
          <w:color w:val="000000" w:themeColor="text1"/>
          <w:sz w:val="20"/>
          <w:szCs w:val="20"/>
        </w:rPr>
      </w:pPr>
      <w:r w:rsidRPr="00331AAB">
        <w:rPr>
          <w:rFonts w:asciiTheme="majorHAnsi" w:hAnsiTheme="majorHAnsi" w:cstheme="majorHAnsi"/>
          <w:b/>
          <w:color w:val="000000" w:themeColor="text1"/>
          <w:sz w:val="20"/>
          <w:szCs w:val="20"/>
        </w:rPr>
        <w:t>PROFESSION DE FOI </w:t>
      </w:r>
      <w:r w:rsidRPr="00331AAB">
        <w:rPr>
          <w:rFonts w:asciiTheme="majorHAnsi" w:hAnsiTheme="majorHAnsi" w:cstheme="majorHAnsi"/>
          <w:color w:val="000000" w:themeColor="text1"/>
          <w:sz w:val="20"/>
          <w:szCs w:val="20"/>
        </w:rPr>
        <w:t xml:space="preserve">: </w:t>
      </w:r>
      <w:r w:rsidRPr="00331AAB">
        <w:rPr>
          <w:rFonts w:asciiTheme="majorHAnsi" w:hAnsiTheme="majorHAnsi" w:cstheme="majorHAnsi"/>
          <w:i/>
          <w:color w:val="000000" w:themeColor="text1"/>
          <w:sz w:val="20"/>
          <w:szCs w:val="20"/>
        </w:rPr>
        <w:t>Messe des Anges</w:t>
      </w:r>
    </w:p>
    <w:p w14:paraId="22E5AF1B" w14:textId="1E3559C8" w:rsidR="00EC6D37" w:rsidRPr="002F1CEC" w:rsidRDefault="00EC6D37" w:rsidP="004803FF">
      <w:pPr>
        <w:tabs>
          <w:tab w:val="left" w:pos="227"/>
          <w:tab w:val="left" w:pos="454"/>
        </w:tabs>
        <w:spacing w:after="120"/>
        <w:jc w:val="both"/>
        <w:rPr>
          <w:rFonts w:asciiTheme="majorHAnsi" w:hAnsiTheme="majorHAnsi" w:cstheme="majorHAnsi"/>
          <w:i/>
          <w:iCs/>
          <w:color w:val="000000" w:themeColor="text1"/>
          <w:sz w:val="20"/>
          <w:szCs w:val="20"/>
        </w:rPr>
      </w:pPr>
      <w:r w:rsidRPr="00331AAB">
        <w:rPr>
          <w:rFonts w:asciiTheme="majorHAnsi" w:hAnsiTheme="majorHAnsi" w:cstheme="majorHAnsi"/>
          <w:color w:val="000000" w:themeColor="text1"/>
          <w:sz w:val="20"/>
          <w:szCs w:val="20"/>
        </w:rPr>
        <w:tab/>
      </w:r>
      <w:r w:rsidR="002F1CEC">
        <w:rPr>
          <w:rFonts w:asciiTheme="majorHAnsi" w:hAnsiTheme="majorHAnsi" w:cstheme="majorHAnsi"/>
          <w:i/>
          <w:iCs/>
          <w:color w:val="000000" w:themeColor="text1"/>
          <w:sz w:val="20"/>
          <w:szCs w:val="20"/>
        </w:rPr>
        <w:t>Voir page 12</w:t>
      </w:r>
    </w:p>
    <w:p w14:paraId="058590E4" w14:textId="77777777" w:rsidR="00A51537" w:rsidRPr="00331AAB" w:rsidRDefault="00A51537" w:rsidP="004803FF">
      <w:pPr>
        <w:tabs>
          <w:tab w:val="left" w:pos="227"/>
          <w:tab w:val="left" w:pos="454"/>
        </w:tabs>
        <w:spacing w:after="120"/>
        <w:jc w:val="both"/>
        <w:rPr>
          <w:rFonts w:asciiTheme="majorHAnsi" w:hAnsiTheme="majorHAnsi" w:cstheme="majorHAnsi"/>
          <w:i/>
          <w:iCs/>
          <w:color w:val="000000" w:themeColor="text1"/>
          <w:sz w:val="20"/>
          <w:szCs w:val="20"/>
        </w:rPr>
      </w:pPr>
      <w:r w:rsidRPr="00331AAB">
        <w:rPr>
          <w:rFonts w:asciiTheme="majorHAnsi" w:hAnsiTheme="majorHAnsi" w:cstheme="majorHAnsi"/>
          <w:b/>
          <w:color w:val="000000" w:themeColor="text1"/>
          <w:sz w:val="20"/>
          <w:szCs w:val="20"/>
        </w:rPr>
        <w:t xml:space="preserve">PRIÈRE UNIVERSELLE </w:t>
      </w:r>
      <w:r w:rsidRPr="00331AAB">
        <w:rPr>
          <w:rFonts w:asciiTheme="majorHAnsi" w:hAnsiTheme="majorHAnsi" w:cstheme="majorHAnsi"/>
          <w:color w:val="000000" w:themeColor="text1"/>
          <w:sz w:val="20"/>
          <w:szCs w:val="20"/>
        </w:rPr>
        <w:t>:</w:t>
      </w:r>
    </w:p>
    <w:p w14:paraId="18EFAE40" w14:textId="70483053" w:rsidR="00A51537" w:rsidRPr="00331AAB" w:rsidRDefault="00EC6D37" w:rsidP="004803FF">
      <w:pPr>
        <w:pStyle w:val="Standard"/>
        <w:widowControl/>
        <w:tabs>
          <w:tab w:val="left" w:pos="227"/>
          <w:tab w:val="left" w:pos="454"/>
        </w:tabs>
        <w:suppressAutoHyphens w:val="0"/>
        <w:autoSpaceDN/>
        <w:spacing w:after="120"/>
        <w:jc w:val="both"/>
        <w:textAlignment w:val="auto"/>
        <w:rPr>
          <w:rStyle w:val="StrongEmphasis"/>
          <w:rFonts w:asciiTheme="majorHAnsi" w:hAnsiTheme="majorHAnsi" w:cstheme="majorHAnsi"/>
          <w:b w:val="0"/>
          <w:bCs w:val="0"/>
          <w:color w:val="000000" w:themeColor="text1"/>
          <w:sz w:val="20"/>
          <w:szCs w:val="20"/>
          <w:u w:val="single"/>
        </w:rPr>
      </w:pPr>
      <w:r w:rsidRPr="00331AAB">
        <w:rPr>
          <w:rFonts w:asciiTheme="majorHAnsi" w:hAnsiTheme="majorHAnsi" w:cstheme="majorHAnsi"/>
          <w:color w:val="000000" w:themeColor="text1"/>
          <w:sz w:val="20"/>
          <w:szCs w:val="20"/>
        </w:rPr>
        <w:tab/>
        <w:t>Dans ta miséricorde, Seigneur écoute-nous</w:t>
      </w:r>
      <w:r w:rsidR="00A51537" w:rsidRPr="00331AAB">
        <w:rPr>
          <w:rFonts w:asciiTheme="majorHAnsi" w:hAnsiTheme="majorHAnsi" w:cstheme="majorHAnsi"/>
          <w:color w:val="000000" w:themeColor="text1"/>
          <w:sz w:val="20"/>
          <w:szCs w:val="20"/>
          <w:lang w:eastAsia="fr-FR"/>
        </w:rPr>
        <w:t>.</w:t>
      </w:r>
    </w:p>
    <w:p w14:paraId="3DFC848C" w14:textId="77777777" w:rsidR="00A51537" w:rsidRPr="00331AAB" w:rsidRDefault="00A51537" w:rsidP="004803FF">
      <w:pPr>
        <w:tabs>
          <w:tab w:val="left" w:pos="227"/>
          <w:tab w:val="left" w:pos="454"/>
        </w:tabs>
        <w:spacing w:after="120"/>
        <w:jc w:val="both"/>
        <w:rPr>
          <w:rFonts w:asciiTheme="majorHAnsi" w:hAnsiTheme="majorHAnsi" w:cstheme="majorHAnsi"/>
          <w:i/>
          <w:iCs/>
          <w:color w:val="000000" w:themeColor="text1"/>
          <w:sz w:val="20"/>
          <w:szCs w:val="20"/>
        </w:rPr>
      </w:pPr>
      <w:r w:rsidRPr="00331AAB">
        <w:rPr>
          <w:rFonts w:asciiTheme="majorHAnsi" w:hAnsiTheme="majorHAnsi" w:cstheme="majorHAnsi"/>
          <w:b/>
          <w:color w:val="000000" w:themeColor="text1"/>
          <w:sz w:val="20"/>
          <w:szCs w:val="20"/>
        </w:rPr>
        <w:t>OFFERTOIRE</w:t>
      </w:r>
      <w:r w:rsidRPr="00331AAB">
        <w:rPr>
          <w:rFonts w:asciiTheme="majorHAnsi" w:hAnsiTheme="majorHAnsi" w:cstheme="majorHAnsi"/>
          <w:color w:val="000000" w:themeColor="text1"/>
          <w:sz w:val="20"/>
          <w:szCs w:val="20"/>
        </w:rPr>
        <w:t xml:space="preserve"> : I 217</w:t>
      </w:r>
    </w:p>
    <w:p w14:paraId="7F61A254" w14:textId="7162873B" w:rsidR="00EC6D37" w:rsidRPr="00331AAB" w:rsidRDefault="00A51537" w:rsidP="004803FF">
      <w:pPr>
        <w:tabs>
          <w:tab w:val="left" w:pos="227"/>
          <w:tab w:val="left" w:pos="454"/>
        </w:tabs>
        <w:autoSpaceDE w:val="0"/>
        <w:spacing w:after="120"/>
        <w:jc w:val="both"/>
        <w:rPr>
          <w:rFonts w:asciiTheme="majorHAnsi" w:hAnsiTheme="majorHAnsi" w:cstheme="majorHAnsi"/>
          <w:b/>
          <w:i/>
          <w:iCs/>
          <w:color w:val="000000" w:themeColor="text1"/>
          <w:sz w:val="20"/>
          <w:szCs w:val="20"/>
        </w:rPr>
      </w:pPr>
      <w:r w:rsidRPr="00331AAB">
        <w:rPr>
          <w:rFonts w:asciiTheme="majorHAnsi" w:hAnsiTheme="majorHAnsi" w:cstheme="majorHAnsi"/>
          <w:b/>
          <w:i/>
          <w:iCs/>
          <w:color w:val="000000" w:themeColor="text1"/>
          <w:sz w:val="20"/>
          <w:szCs w:val="20"/>
        </w:rPr>
        <w:t>1</w:t>
      </w:r>
      <w:r w:rsidRPr="00331AAB">
        <w:rPr>
          <w:rFonts w:asciiTheme="majorHAnsi" w:hAnsiTheme="majorHAnsi" w:cstheme="majorHAnsi"/>
          <w:b/>
          <w:i/>
          <w:iCs/>
          <w:color w:val="000000" w:themeColor="text1"/>
          <w:sz w:val="20"/>
          <w:szCs w:val="20"/>
          <w:vertAlign w:val="superscript"/>
        </w:rPr>
        <w:t>er</w:t>
      </w:r>
      <w:r w:rsidRPr="00331AAB">
        <w:rPr>
          <w:rFonts w:asciiTheme="majorHAnsi" w:hAnsiTheme="majorHAnsi" w:cstheme="majorHAnsi"/>
          <w:b/>
          <w:i/>
          <w:iCs/>
          <w:color w:val="000000" w:themeColor="text1"/>
          <w:sz w:val="20"/>
          <w:szCs w:val="20"/>
        </w:rPr>
        <w:t xml:space="preserve"> chant : </w:t>
      </w:r>
      <w:r w:rsidR="00EC6D37" w:rsidRPr="00331AAB">
        <w:rPr>
          <w:rFonts w:asciiTheme="majorHAnsi" w:hAnsiTheme="majorHAnsi" w:cstheme="majorHAnsi"/>
          <w:i/>
          <w:iCs/>
          <w:color w:val="000000" w:themeColor="text1"/>
          <w:sz w:val="20"/>
          <w:szCs w:val="20"/>
          <w:lang w:eastAsia="ar-SA"/>
        </w:rPr>
        <w:t>Albéric TEHEI</w:t>
      </w:r>
    </w:p>
    <w:p w14:paraId="338B3089" w14:textId="300E2E23" w:rsidR="00F5511D" w:rsidRPr="00331AAB" w:rsidRDefault="00F5511D" w:rsidP="00EC6D37">
      <w:pPr>
        <w:tabs>
          <w:tab w:val="left" w:pos="227"/>
          <w:tab w:val="left" w:pos="454"/>
        </w:tabs>
        <w:suppressAutoHyphens/>
        <w:jc w:val="both"/>
        <w:rPr>
          <w:rFonts w:asciiTheme="majorHAnsi" w:hAnsiTheme="majorHAnsi" w:cstheme="majorHAnsi"/>
          <w:color w:val="000000" w:themeColor="text1"/>
          <w:sz w:val="20"/>
          <w:szCs w:val="20"/>
          <w:lang w:eastAsia="ar-SA"/>
        </w:rPr>
      </w:pPr>
      <w:r w:rsidRPr="00331AAB">
        <w:rPr>
          <w:rFonts w:asciiTheme="majorHAnsi" w:hAnsiTheme="majorHAnsi" w:cstheme="majorHAnsi"/>
          <w:color w:val="000000" w:themeColor="text1"/>
          <w:sz w:val="20"/>
          <w:szCs w:val="20"/>
          <w:lang w:eastAsia="ar-SA"/>
        </w:rPr>
        <w:tab/>
      </w:r>
      <w:r w:rsidR="00EC6D37" w:rsidRPr="00331AAB">
        <w:rPr>
          <w:rFonts w:asciiTheme="majorHAnsi" w:hAnsiTheme="majorHAnsi" w:cstheme="majorHAnsi"/>
          <w:color w:val="000000" w:themeColor="text1"/>
          <w:sz w:val="20"/>
          <w:szCs w:val="20"/>
          <w:lang w:eastAsia="ar-SA"/>
        </w:rPr>
        <w:t xml:space="preserve">’E </w:t>
      </w:r>
      <w:proofErr w:type="spellStart"/>
      <w:r w:rsidR="00EC6D37" w:rsidRPr="00331AAB">
        <w:rPr>
          <w:rFonts w:asciiTheme="majorHAnsi" w:hAnsiTheme="majorHAnsi" w:cstheme="majorHAnsi"/>
          <w:color w:val="000000" w:themeColor="text1"/>
          <w:sz w:val="20"/>
          <w:szCs w:val="20"/>
          <w:lang w:eastAsia="ar-SA"/>
        </w:rPr>
        <w:t>aha</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rā</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tā’u</w:t>
      </w:r>
      <w:proofErr w:type="spellEnd"/>
      <w:r w:rsidR="00EC6D37" w:rsidRPr="00331AAB">
        <w:rPr>
          <w:rFonts w:asciiTheme="majorHAnsi" w:hAnsiTheme="majorHAnsi" w:cstheme="majorHAnsi"/>
          <w:color w:val="000000" w:themeColor="text1"/>
          <w:sz w:val="20"/>
          <w:szCs w:val="20"/>
          <w:lang w:eastAsia="ar-SA"/>
        </w:rPr>
        <w:t xml:space="preserve"> e </w:t>
      </w:r>
      <w:proofErr w:type="spellStart"/>
      <w:r w:rsidR="00EC6D37" w:rsidRPr="00331AAB">
        <w:rPr>
          <w:rFonts w:asciiTheme="majorHAnsi" w:hAnsiTheme="majorHAnsi" w:cstheme="majorHAnsi"/>
          <w:color w:val="000000" w:themeColor="text1"/>
          <w:sz w:val="20"/>
          <w:szCs w:val="20"/>
          <w:lang w:eastAsia="ar-SA"/>
        </w:rPr>
        <w:t>hōpoi</w:t>
      </w:r>
      <w:proofErr w:type="spellEnd"/>
      <w:r w:rsidR="00EC6D37" w:rsidRPr="00331AAB">
        <w:rPr>
          <w:rFonts w:asciiTheme="majorHAnsi" w:hAnsiTheme="majorHAnsi" w:cstheme="majorHAnsi"/>
          <w:color w:val="000000" w:themeColor="text1"/>
          <w:sz w:val="20"/>
          <w:szCs w:val="20"/>
          <w:lang w:eastAsia="ar-SA"/>
        </w:rPr>
        <w:t xml:space="preserve"> (</w:t>
      </w:r>
      <w:r w:rsidRPr="00331AAB">
        <w:rPr>
          <w:rFonts w:asciiTheme="majorHAnsi" w:hAnsiTheme="majorHAnsi" w:cstheme="majorHAnsi"/>
          <w:color w:val="000000" w:themeColor="text1"/>
          <w:sz w:val="20"/>
          <w:szCs w:val="20"/>
          <w:lang w:eastAsia="ar-SA"/>
        </w:rPr>
        <w:t>e</w:t>
      </w:r>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nā</w:t>
      </w:r>
      <w:proofErr w:type="spellEnd"/>
      <w:r w:rsidR="00EC6D37" w:rsidRPr="00331AAB">
        <w:rPr>
          <w:rFonts w:asciiTheme="majorHAnsi" w:hAnsiTheme="majorHAnsi" w:cstheme="majorHAnsi"/>
          <w:color w:val="000000" w:themeColor="text1"/>
          <w:sz w:val="20"/>
          <w:szCs w:val="20"/>
          <w:lang w:eastAsia="ar-SA"/>
        </w:rPr>
        <w:t xml:space="preserve"> te </w:t>
      </w:r>
      <w:proofErr w:type="spellStart"/>
      <w:r w:rsidR="00EC6D37" w:rsidRPr="00331AAB">
        <w:rPr>
          <w:rFonts w:asciiTheme="majorHAnsi" w:hAnsiTheme="majorHAnsi" w:cstheme="majorHAnsi"/>
          <w:color w:val="000000" w:themeColor="text1"/>
          <w:sz w:val="20"/>
          <w:szCs w:val="20"/>
          <w:lang w:eastAsia="ar-SA"/>
        </w:rPr>
        <w:t>Atua</w:t>
      </w:r>
      <w:proofErr w:type="spellEnd"/>
      <w:r w:rsidR="00EC6D37" w:rsidRPr="00331AAB">
        <w:rPr>
          <w:rFonts w:asciiTheme="majorHAnsi" w:hAnsiTheme="majorHAnsi" w:cstheme="majorHAnsi"/>
          <w:color w:val="000000" w:themeColor="text1"/>
          <w:sz w:val="20"/>
          <w:szCs w:val="20"/>
          <w:lang w:eastAsia="ar-SA"/>
        </w:rPr>
        <w:t>,</w:t>
      </w:r>
    </w:p>
    <w:p w14:paraId="7E29BCAB" w14:textId="7DD1C82A" w:rsidR="00F5511D" w:rsidRPr="00331AAB" w:rsidRDefault="00F5511D" w:rsidP="00EC6D37">
      <w:pPr>
        <w:tabs>
          <w:tab w:val="left" w:pos="227"/>
          <w:tab w:val="left" w:pos="454"/>
        </w:tabs>
        <w:suppressAutoHyphens/>
        <w:jc w:val="both"/>
        <w:rPr>
          <w:rFonts w:asciiTheme="majorHAnsi" w:hAnsiTheme="majorHAnsi" w:cstheme="majorHAnsi"/>
          <w:color w:val="000000" w:themeColor="text1"/>
          <w:sz w:val="20"/>
          <w:szCs w:val="20"/>
          <w:lang w:eastAsia="ar-SA"/>
        </w:rPr>
      </w:pPr>
      <w:r w:rsidRPr="00331AAB">
        <w:rPr>
          <w:rFonts w:asciiTheme="majorHAnsi" w:hAnsiTheme="majorHAnsi" w:cstheme="majorHAnsi"/>
          <w:color w:val="000000" w:themeColor="text1"/>
          <w:sz w:val="20"/>
          <w:szCs w:val="20"/>
          <w:lang w:eastAsia="ar-SA"/>
        </w:rPr>
        <w:tab/>
      </w:r>
      <w:proofErr w:type="spellStart"/>
      <w:proofErr w:type="gramStart"/>
      <w:r w:rsidR="00EC6D37" w:rsidRPr="00331AAB">
        <w:rPr>
          <w:rFonts w:asciiTheme="majorHAnsi" w:hAnsiTheme="majorHAnsi" w:cstheme="majorHAnsi"/>
          <w:color w:val="000000" w:themeColor="text1"/>
          <w:sz w:val="20"/>
          <w:szCs w:val="20"/>
          <w:lang w:eastAsia="ar-SA"/>
        </w:rPr>
        <w:t>nō</w:t>
      </w:r>
      <w:proofErr w:type="spellEnd"/>
      <w:proofErr w:type="gramEnd"/>
      <w:r w:rsidR="00EC6D37" w:rsidRPr="00331AAB">
        <w:rPr>
          <w:rFonts w:asciiTheme="majorHAnsi" w:hAnsiTheme="majorHAnsi" w:cstheme="majorHAnsi"/>
          <w:color w:val="000000" w:themeColor="text1"/>
          <w:sz w:val="20"/>
          <w:szCs w:val="20"/>
          <w:lang w:eastAsia="ar-SA"/>
        </w:rPr>
        <w:t xml:space="preserve"> te </w:t>
      </w:r>
      <w:proofErr w:type="spellStart"/>
      <w:r w:rsidR="00EC6D37" w:rsidRPr="00331AAB">
        <w:rPr>
          <w:rFonts w:asciiTheme="majorHAnsi" w:hAnsiTheme="majorHAnsi" w:cstheme="majorHAnsi"/>
          <w:color w:val="000000" w:themeColor="text1"/>
          <w:sz w:val="20"/>
          <w:szCs w:val="20"/>
          <w:lang w:eastAsia="ar-SA"/>
        </w:rPr>
        <w:t>mau</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hāmani</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maita’i</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tāna</w:t>
      </w:r>
      <w:proofErr w:type="spellEnd"/>
      <w:r w:rsidR="00EC6D37" w:rsidRPr="00331AAB">
        <w:rPr>
          <w:rFonts w:asciiTheme="majorHAnsi" w:hAnsiTheme="majorHAnsi" w:cstheme="majorHAnsi"/>
          <w:color w:val="000000" w:themeColor="text1"/>
          <w:sz w:val="20"/>
          <w:szCs w:val="20"/>
          <w:lang w:eastAsia="ar-SA"/>
        </w:rPr>
        <w:t xml:space="preserve"> (i) </w:t>
      </w:r>
      <w:proofErr w:type="spellStart"/>
      <w:r w:rsidR="00EC6D37" w:rsidRPr="00331AAB">
        <w:rPr>
          <w:rFonts w:asciiTheme="majorHAnsi" w:hAnsiTheme="majorHAnsi" w:cstheme="majorHAnsi"/>
          <w:color w:val="000000" w:themeColor="text1"/>
          <w:sz w:val="20"/>
          <w:szCs w:val="20"/>
          <w:lang w:eastAsia="ar-SA"/>
        </w:rPr>
        <w:t>hō</w:t>
      </w:r>
      <w:proofErr w:type="spellEnd"/>
      <w:r w:rsidR="00EC6D37" w:rsidRPr="00331AAB">
        <w:rPr>
          <w:rFonts w:asciiTheme="majorHAnsi" w:hAnsiTheme="majorHAnsi" w:cstheme="majorHAnsi"/>
          <w:color w:val="000000" w:themeColor="text1"/>
          <w:sz w:val="20"/>
          <w:szCs w:val="20"/>
          <w:lang w:eastAsia="ar-SA"/>
        </w:rPr>
        <w:t xml:space="preserve"> mai </w:t>
      </w:r>
      <w:proofErr w:type="spellStart"/>
      <w:r w:rsidR="00EC6D37" w:rsidRPr="00331AAB">
        <w:rPr>
          <w:rFonts w:asciiTheme="majorHAnsi" w:hAnsiTheme="majorHAnsi" w:cstheme="majorHAnsi"/>
          <w:color w:val="000000" w:themeColor="text1"/>
          <w:sz w:val="20"/>
          <w:szCs w:val="20"/>
          <w:lang w:eastAsia="ar-SA"/>
        </w:rPr>
        <w:t>nō’u</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nei</w:t>
      </w:r>
      <w:proofErr w:type="spellEnd"/>
      <w:r w:rsidR="00EC6D37" w:rsidRPr="00331AAB">
        <w:rPr>
          <w:rFonts w:asciiTheme="majorHAnsi" w:hAnsiTheme="majorHAnsi" w:cstheme="majorHAnsi"/>
          <w:color w:val="000000" w:themeColor="text1"/>
          <w:sz w:val="20"/>
          <w:szCs w:val="20"/>
          <w:lang w:eastAsia="ar-SA"/>
        </w:rPr>
        <w:t>.</w:t>
      </w:r>
    </w:p>
    <w:p w14:paraId="5F9D78CF" w14:textId="4A30F555" w:rsidR="00EC6D37" w:rsidRPr="00331AAB" w:rsidRDefault="00F5511D" w:rsidP="00EC6D37">
      <w:pPr>
        <w:tabs>
          <w:tab w:val="left" w:pos="227"/>
          <w:tab w:val="left" w:pos="454"/>
        </w:tabs>
        <w:suppressAutoHyphens/>
        <w:jc w:val="both"/>
        <w:rPr>
          <w:rFonts w:asciiTheme="majorHAnsi" w:hAnsiTheme="majorHAnsi" w:cstheme="majorHAnsi"/>
          <w:color w:val="000000" w:themeColor="text1"/>
          <w:sz w:val="20"/>
          <w:szCs w:val="20"/>
          <w:lang w:eastAsia="ar-SA"/>
        </w:rPr>
      </w:pPr>
      <w:r w:rsidRPr="00331AAB">
        <w:rPr>
          <w:rFonts w:asciiTheme="majorHAnsi" w:hAnsiTheme="majorHAnsi" w:cstheme="majorHAnsi"/>
          <w:color w:val="000000" w:themeColor="text1"/>
          <w:sz w:val="20"/>
          <w:szCs w:val="20"/>
          <w:lang w:eastAsia="ar-SA"/>
        </w:rPr>
        <w:tab/>
      </w:r>
      <w:r w:rsidR="00EC6D37" w:rsidRPr="00331AAB">
        <w:rPr>
          <w:rFonts w:asciiTheme="majorHAnsi" w:hAnsiTheme="majorHAnsi" w:cstheme="majorHAnsi"/>
          <w:color w:val="000000" w:themeColor="text1"/>
          <w:sz w:val="20"/>
          <w:szCs w:val="20"/>
          <w:lang w:eastAsia="ar-SA"/>
        </w:rPr>
        <w:t xml:space="preserve">E </w:t>
      </w:r>
      <w:proofErr w:type="spellStart"/>
      <w:r w:rsidR="00EC6D37" w:rsidRPr="00331AAB">
        <w:rPr>
          <w:rFonts w:asciiTheme="majorHAnsi" w:hAnsiTheme="majorHAnsi" w:cstheme="majorHAnsi"/>
          <w:color w:val="000000" w:themeColor="text1"/>
          <w:sz w:val="20"/>
          <w:szCs w:val="20"/>
          <w:lang w:eastAsia="ar-SA"/>
        </w:rPr>
        <w:t>pūpū</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ïa</w:t>
      </w:r>
      <w:proofErr w:type="spellEnd"/>
      <w:r w:rsidR="00EC6D37" w:rsidRPr="00331AAB">
        <w:rPr>
          <w:rFonts w:asciiTheme="majorHAnsi" w:hAnsiTheme="majorHAnsi" w:cstheme="majorHAnsi"/>
          <w:color w:val="000000" w:themeColor="text1"/>
          <w:sz w:val="20"/>
          <w:szCs w:val="20"/>
          <w:lang w:eastAsia="ar-SA"/>
        </w:rPr>
        <w:t xml:space="preserve"> vau, </w:t>
      </w:r>
      <w:r w:rsidRPr="00331AAB">
        <w:rPr>
          <w:rFonts w:asciiTheme="majorHAnsi" w:hAnsiTheme="majorHAnsi" w:cstheme="majorHAnsi"/>
          <w:color w:val="000000" w:themeColor="text1"/>
          <w:sz w:val="20"/>
          <w:szCs w:val="20"/>
          <w:lang w:eastAsia="ar-SA"/>
        </w:rPr>
        <w:t>e</w:t>
      </w:r>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pūpū</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ïa</w:t>
      </w:r>
      <w:proofErr w:type="spellEnd"/>
      <w:r w:rsidR="00EC6D37" w:rsidRPr="00331AAB">
        <w:rPr>
          <w:rFonts w:asciiTheme="majorHAnsi" w:hAnsiTheme="majorHAnsi" w:cstheme="majorHAnsi"/>
          <w:color w:val="000000" w:themeColor="text1"/>
          <w:sz w:val="20"/>
          <w:szCs w:val="20"/>
          <w:lang w:eastAsia="ar-SA"/>
        </w:rPr>
        <w:t xml:space="preserve"> vau te hotu fenua, </w:t>
      </w:r>
    </w:p>
    <w:p w14:paraId="0D90DD2D" w14:textId="77777777" w:rsidR="00F5511D" w:rsidRPr="00331AAB" w:rsidRDefault="00F5511D" w:rsidP="00EC6D37">
      <w:pPr>
        <w:tabs>
          <w:tab w:val="left" w:pos="227"/>
          <w:tab w:val="left" w:pos="454"/>
        </w:tabs>
        <w:suppressAutoHyphens/>
        <w:jc w:val="both"/>
        <w:rPr>
          <w:rFonts w:asciiTheme="majorHAnsi" w:hAnsiTheme="majorHAnsi" w:cstheme="majorHAnsi"/>
          <w:color w:val="000000" w:themeColor="text1"/>
          <w:sz w:val="20"/>
          <w:szCs w:val="20"/>
          <w:lang w:eastAsia="ar-SA"/>
        </w:rPr>
      </w:pPr>
      <w:r w:rsidRPr="00331AAB">
        <w:rPr>
          <w:rFonts w:asciiTheme="majorHAnsi" w:hAnsiTheme="majorHAnsi" w:cstheme="majorHAnsi"/>
          <w:color w:val="000000" w:themeColor="text1"/>
          <w:sz w:val="20"/>
          <w:szCs w:val="20"/>
          <w:lang w:eastAsia="ar-SA"/>
        </w:rPr>
        <w:tab/>
      </w:r>
      <w:r w:rsidR="00EC6D37" w:rsidRPr="00331AAB">
        <w:rPr>
          <w:rFonts w:asciiTheme="majorHAnsi" w:hAnsiTheme="majorHAnsi" w:cstheme="majorHAnsi"/>
          <w:color w:val="000000" w:themeColor="text1"/>
          <w:sz w:val="20"/>
          <w:szCs w:val="20"/>
          <w:lang w:eastAsia="ar-SA"/>
        </w:rPr>
        <w:t>(E) ’</w:t>
      </w:r>
      <w:proofErr w:type="spellStart"/>
      <w:r w:rsidR="00EC6D37" w:rsidRPr="00331AAB">
        <w:rPr>
          <w:rFonts w:asciiTheme="majorHAnsi" w:hAnsiTheme="majorHAnsi" w:cstheme="majorHAnsi"/>
          <w:color w:val="000000" w:themeColor="text1"/>
          <w:sz w:val="20"/>
          <w:szCs w:val="20"/>
          <w:lang w:eastAsia="ar-SA"/>
        </w:rPr>
        <w:t>ohipa</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nā</w:t>
      </w:r>
      <w:proofErr w:type="spellEnd"/>
      <w:r w:rsidR="00EC6D37" w:rsidRPr="00331AAB">
        <w:rPr>
          <w:rFonts w:asciiTheme="majorHAnsi" w:hAnsiTheme="majorHAnsi" w:cstheme="majorHAnsi"/>
          <w:color w:val="000000" w:themeColor="text1"/>
          <w:sz w:val="20"/>
          <w:szCs w:val="20"/>
          <w:lang w:eastAsia="ar-SA"/>
        </w:rPr>
        <w:t xml:space="preserve"> te </w:t>
      </w:r>
      <w:proofErr w:type="spellStart"/>
      <w:r w:rsidR="00EC6D37" w:rsidRPr="00331AAB">
        <w:rPr>
          <w:rFonts w:asciiTheme="majorHAnsi" w:hAnsiTheme="majorHAnsi" w:cstheme="majorHAnsi"/>
          <w:color w:val="000000" w:themeColor="text1"/>
          <w:sz w:val="20"/>
          <w:szCs w:val="20"/>
          <w:lang w:eastAsia="ar-SA"/>
        </w:rPr>
        <w:t>ta’ata</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ia</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riro</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ei</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pāne</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ora</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mau</w:t>
      </w:r>
      <w:proofErr w:type="spellEnd"/>
      <w:r w:rsidR="00EC6D37" w:rsidRPr="00331AAB">
        <w:rPr>
          <w:rFonts w:asciiTheme="majorHAnsi" w:hAnsiTheme="majorHAnsi" w:cstheme="majorHAnsi"/>
          <w:color w:val="000000" w:themeColor="text1"/>
          <w:sz w:val="20"/>
          <w:szCs w:val="20"/>
          <w:lang w:eastAsia="ar-SA"/>
        </w:rPr>
        <w:t>.</w:t>
      </w:r>
    </w:p>
    <w:p w14:paraId="5E57C2B2" w14:textId="27354F43" w:rsidR="00F5511D" w:rsidRPr="00331AAB" w:rsidRDefault="00F5511D" w:rsidP="00EC6D37">
      <w:pPr>
        <w:tabs>
          <w:tab w:val="left" w:pos="227"/>
          <w:tab w:val="left" w:pos="454"/>
        </w:tabs>
        <w:suppressAutoHyphens/>
        <w:jc w:val="both"/>
        <w:rPr>
          <w:rFonts w:asciiTheme="majorHAnsi" w:hAnsiTheme="majorHAnsi" w:cstheme="majorHAnsi"/>
          <w:color w:val="000000" w:themeColor="text1"/>
          <w:sz w:val="20"/>
          <w:szCs w:val="20"/>
          <w:lang w:eastAsia="ar-SA"/>
        </w:rPr>
      </w:pPr>
      <w:r w:rsidRPr="00331AAB">
        <w:rPr>
          <w:rFonts w:asciiTheme="majorHAnsi" w:hAnsiTheme="majorHAnsi" w:cstheme="majorHAnsi"/>
          <w:color w:val="000000" w:themeColor="text1"/>
          <w:sz w:val="20"/>
          <w:szCs w:val="20"/>
          <w:lang w:eastAsia="ar-SA"/>
        </w:rPr>
        <w:tab/>
      </w:r>
      <w:r w:rsidR="00EC6D37" w:rsidRPr="00331AAB">
        <w:rPr>
          <w:rFonts w:asciiTheme="majorHAnsi" w:hAnsiTheme="majorHAnsi" w:cstheme="majorHAnsi"/>
          <w:color w:val="000000" w:themeColor="text1"/>
          <w:sz w:val="20"/>
          <w:szCs w:val="20"/>
          <w:lang w:eastAsia="ar-SA"/>
        </w:rPr>
        <w:t xml:space="preserve">E </w:t>
      </w:r>
      <w:proofErr w:type="spellStart"/>
      <w:r w:rsidR="00EC6D37" w:rsidRPr="00331AAB">
        <w:rPr>
          <w:rFonts w:asciiTheme="majorHAnsi" w:hAnsiTheme="majorHAnsi" w:cstheme="majorHAnsi"/>
          <w:color w:val="000000" w:themeColor="text1"/>
          <w:sz w:val="20"/>
          <w:szCs w:val="20"/>
          <w:lang w:eastAsia="ar-SA"/>
        </w:rPr>
        <w:t>pūpū</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ïa</w:t>
      </w:r>
      <w:proofErr w:type="spellEnd"/>
      <w:r w:rsidR="00EC6D37" w:rsidRPr="00331AAB">
        <w:rPr>
          <w:rFonts w:asciiTheme="majorHAnsi" w:hAnsiTheme="majorHAnsi" w:cstheme="majorHAnsi"/>
          <w:color w:val="000000" w:themeColor="text1"/>
          <w:sz w:val="20"/>
          <w:szCs w:val="20"/>
          <w:lang w:eastAsia="ar-SA"/>
        </w:rPr>
        <w:t xml:space="preserve"> vau, </w:t>
      </w:r>
      <w:r w:rsidRPr="00331AAB">
        <w:rPr>
          <w:rFonts w:asciiTheme="majorHAnsi" w:hAnsiTheme="majorHAnsi" w:cstheme="majorHAnsi"/>
          <w:color w:val="000000" w:themeColor="text1"/>
          <w:sz w:val="20"/>
          <w:szCs w:val="20"/>
          <w:lang w:eastAsia="ar-SA"/>
        </w:rPr>
        <w:t>e</w:t>
      </w:r>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pūpū</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ïa</w:t>
      </w:r>
      <w:proofErr w:type="spellEnd"/>
      <w:r w:rsidR="00EC6D37" w:rsidRPr="00331AAB">
        <w:rPr>
          <w:rFonts w:asciiTheme="majorHAnsi" w:hAnsiTheme="majorHAnsi" w:cstheme="majorHAnsi"/>
          <w:color w:val="000000" w:themeColor="text1"/>
          <w:sz w:val="20"/>
          <w:szCs w:val="20"/>
          <w:lang w:eastAsia="ar-SA"/>
        </w:rPr>
        <w:t xml:space="preserve"> vau (i) te hotu </w:t>
      </w:r>
      <w:proofErr w:type="spellStart"/>
      <w:r w:rsidR="00EC6D37" w:rsidRPr="00331AAB">
        <w:rPr>
          <w:rFonts w:asciiTheme="majorHAnsi" w:hAnsiTheme="majorHAnsi" w:cstheme="majorHAnsi"/>
          <w:color w:val="000000" w:themeColor="text1"/>
          <w:sz w:val="20"/>
          <w:szCs w:val="20"/>
          <w:lang w:eastAsia="ar-SA"/>
        </w:rPr>
        <w:t>tumu</w:t>
      </w:r>
      <w:proofErr w:type="spellEnd"/>
      <w:r w:rsidR="00EC6D37" w:rsidRPr="00331AAB">
        <w:rPr>
          <w:rFonts w:asciiTheme="majorHAnsi" w:hAnsiTheme="majorHAnsi" w:cstheme="majorHAnsi"/>
          <w:color w:val="000000" w:themeColor="text1"/>
          <w:sz w:val="20"/>
          <w:szCs w:val="20"/>
          <w:lang w:eastAsia="ar-SA"/>
        </w:rPr>
        <w:t xml:space="preserve"> vine,</w:t>
      </w:r>
    </w:p>
    <w:p w14:paraId="1C9C480F" w14:textId="77777777" w:rsidR="00F5511D" w:rsidRPr="00331AAB" w:rsidRDefault="00F5511D" w:rsidP="00EC6D37">
      <w:pPr>
        <w:tabs>
          <w:tab w:val="left" w:pos="227"/>
          <w:tab w:val="left" w:pos="454"/>
        </w:tabs>
        <w:suppressAutoHyphens/>
        <w:jc w:val="both"/>
        <w:rPr>
          <w:rFonts w:asciiTheme="majorHAnsi" w:hAnsiTheme="majorHAnsi" w:cstheme="majorHAnsi"/>
          <w:color w:val="000000" w:themeColor="text1"/>
          <w:sz w:val="20"/>
          <w:szCs w:val="20"/>
          <w:lang w:eastAsia="ar-SA"/>
        </w:rPr>
      </w:pPr>
      <w:r w:rsidRPr="00331AAB">
        <w:rPr>
          <w:rFonts w:asciiTheme="majorHAnsi" w:hAnsiTheme="majorHAnsi" w:cstheme="majorHAnsi"/>
          <w:color w:val="000000" w:themeColor="text1"/>
          <w:sz w:val="20"/>
          <w:szCs w:val="20"/>
          <w:lang w:eastAsia="ar-SA"/>
        </w:rPr>
        <w:tab/>
      </w:r>
      <w:r w:rsidR="00EC6D37" w:rsidRPr="00331AAB">
        <w:rPr>
          <w:rFonts w:asciiTheme="majorHAnsi" w:hAnsiTheme="majorHAnsi" w:cstheme="majorHAnsi"/>
          <w:color w:val="000000" w:themeColor="text1"/>
          <w:sz w:val="20"/>
          <w:szCs w:val="20"/>
          <w:lang w:eastAsia="ar-SA"/>
        </w:rPr>
        <w:t>(E) ’</w:t>
      </w:r>
      <w:proofErr w:type="spellStart"/>
      <w:r w:rsidR="00EC6D37" w:rsidRPr="00331AAB">
        <w:rPr>
          <w:rFonts w:asciiTheme="majorHAnsi" w:hAnsiTheme="majorHAnsi" w:cstheme="majorHAnsi"/>
          <w:color w:val="000000" w:themeColor="text1"/>
          <w:sz w:val="20"/>
          <w:szCs w:val="20"/>
          <w:lang w:eastAsia="ar-SA"/>
        </w:rPr>
        <w:t>ohipa</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nā</w:t>
      </w:r>
      <w:proofErr w:type="spellEnd"/>
      <w:r w:rsidR="00EC6D37" w:rsidRPr="00331AAB">
        <w:rPr>
          <w:rFonts w:asciiTheme="majorHAnsi" w:hAnsiTheme="majorHAnsi" w:cstheme="majorHAnsi"/>
          <w:color w:val="000000" w:themeColor="text1"/>
          <w:sz w:val="20"/>
          <w:szCs w:val="20"/>
          <w:lang w:eastAsia="ar-SA"/>
        </w:rPr>
        <w:t xml:space="preserve"> te </w:t>
      </w:r>
      <w:proofErr w:type="spellStart"/>
      <w:r w:rsidR="00EC6D37" w:rsidRPr="00331AAB">
        <w:rPr>
          <w:rFonts w:asciiTheme="majorHAnsi" w:hAnsiTheme="majorHAnsi" w:cstheme="majorHAnsi"/>
          <w:color w:val="000000" w:themeColor="text1"/>
          <w:sz w:val="20"/>
          <w:szCs w:val="20"/>
          <w:lang w:eastAsia="ar-SA"/>
        </w:rPr>
        <w:t>ta’ata</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ia</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riro</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ei</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inu</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vārua</w:t>
      </w:r>
      <w:proofErr w:type="spellEnd"/>
      <w:r w:rsidR="00EC6D37" w:rsidRPr="00331AAB">
        <w:rPr>
          <w:rFonts w:asciiTheme="majorHAnsi" w:hAnsiTheme="majorHAnsi" w:cstheme="majorHAnsi"/>
          <w:color w:val="000000" w:themeColor="text1"/>
          <w:sz w:val="20"/>
          <w:szCs w:val="20"/>
          <w:lang w:eastAsia="ar-SA"/>
        </w:rPr>
        <w:t>.</w:t>
      </w:r>
    </w:p>
    <w:p w14:paraId="26F0590E" w14:textId="77777777" w:rsidR="00F5511D" w:rsidRPr="00331AAB" w:rsidRDefault="00F5511D" w:rsidP="00EC6D37">
      <w:pPr>
        <w:tabs>
          <w:tab w:val="left" w:pos="227"/>
          <w:tab w:val="left" w:pos="454"/>
        </w:tabs>
        <w:suppressAutoHyphens/>
        <w:jc w:val="both"/>
        <w:rPr>
          <w:rFonts w:asciiTheme="majorHAnsi" w:hAnsiTheme="majorHAnsi" w:cstheme="majorHAnsi"/>
          <w:color w:val="000000" w:themeColor="text1"/>
          <w:sz w:val="20"/>
          <w:szCs w:val="20"/>
          <w:lang w:eastAsia="ar-SA"/>
        </w:rPr>
      </w:pPr>
      <w:r w:rsidRPr="00331AAB">
        <w:rPr>
          <w:rFonts w:asciiTheme="majorHAnsi" w:hAnsiTheme="majorHAnsi" w:cstheme="majorHAnsi"/>
          <w:color w:val="000000" w:themeColor="text1"/>
          <w:sz w:val="20"/>
          <w:szCs w:val="20"/>
          <w:lang w:eastAsia="ar-SA"/>
        </w:rPr>
        <w:tab/>
      </w:r>
      <w:proofErr w:type="spellStart"/>
      <w:r w:rsidR="00EC6D37" w:rsidRPr="00331AAB">
        <w:rPr>
          <w:rFonts w:asciiTheme="majorHAnsi" w:hAnsiTheme="majorHAnsi" w:cstheme="majorHAnsi"/>
          <w:color w:val="000000" w:themeColor="text1"/>
          <w:sz w:val="20"/>
          <w:szCs w:val="20"/>
          <w:lang w:eastAsia="ar-SA"/>
        </w:rPr>
        <w:t>Ha’amo’a</w:t>
      </w:r>
      <w:proofErr w:type="spellEnd"/>
      <w:r w:rsidR="00EC6D37" w:rsidRPr="00331AAB">
        <w:rPr>
          <w:rFonts w:asciiTheme="majorHAnsi" w:hAnsiTheme="majorHAnsi" w:cstheme="majorHAnsi"/>
          <w:color w:val="000000" w:themeColor="text1"/>
          <w:sz w:val="20"/>
          <w:szCs w:val="20"/>
          <w:lang w:eastAsia="ar-SA"/>
        </w:rPr>
        <w:t xml:space="preserve"> mai ’</w:t>
      </w:r>
      <w:proofErr w:type="spellStart"/>
      <w:r w:rsidR="00EC6D37" w:rsidRPr="00331AAB">
        <w:rPr>
          <w:rFonts w:asciiTheme="majorHAnsi" w:hAnsiTheme="majorHAnsi" w:cstheme="majorHAnsi"/>
          <w:color w:val="000000" w:themeColor="text1"/>
          <w:sz w:val="20"/>
          <w:szCs w:val="20"/>
          <w:lang w:eastAsia="ar-SA"/>
        </w:rPr>
        <w:t>oe</w:t>
      </w:r>
      <w:proofErr w:type="spellEnd"/>
      <w:r w:rsidR="00EC6D37" w:rsidRPr="00331AAB">
        <w:rPr>
          <w:rFonts w:asciiTheme="majorHAnsi" w:hAnsiTheme="majorHAnsi" w:cstheme="majorHAnsi"/>
          <w:color w:val="000000" w:themeColor="text1"/>
          <w:sz w:val="20"/>
          <w:szCs w:val="20"/>
          <w:lang w:eastAsia="ar-SA"/>
        </w:rPr>
        <w:t xml:space="preserve">, e te </w:t>
      </w:r>
      <w:proofErr w:type="spellStart"/>
      <w:r w:rsidR="00EC6D37" w:rsidRPr="00331AAB">
        <w:rPr>
          <w:rFonts w:asciiTheme="majorHAnsi" w:hAnsiTheme="majorHAnsi" w:cstheme="majorHAnsi"/>
          <w:color w:val="000000" w:themeColor="text1"/>
          <w:sz w:val="20"/>
          <w:szCs w:val="20"/>
          <w:lang w:eastAsia="ar-SA"/>
        </w:rPr>
        <w:t>Fatu</w:t>
      </w:r>
      <w:proofErr w:type="spellEnd"/>
      <w:r w:rsidR="00EC6D37" w:rsidRPr="00331AAB">
        <w:rPr>
          <w:rFonts w:asciiTheme="majorHAnsi" w:hAnsiTheme="majorHAnsi" w:cstheme="majorHAnsi"/>
          <w:color w:val="000000" w:themeColor="text1"/>
          <w:sz w:val="20"/>
          <w:szCs w:val="20"/>
          <w:lang w:eastAsia="ar-SA"/>
        </w:rPr>
        <w:t xml:space="preserve"> ē, </w:t>
      </w:r>
      <w:proofErr w:type="spellStart"/>
      <w:r w:rsidR="00EC6D37" w:rsidRPr="00331AAB">
        <w:rPr>
          <w:rFonts w:asciiTheme="majorHAnsi" w:hAnsiTheme="majorHAnsi" w:cstheme="majorHAnsi"/>
          <w:color w:val="000000" w:themeColor="text1"/>
          <w:sz w:val="20"/>
          <w:szCs w:val="20"/>
          <w:lang w:eastAsia="ar-SA"/>
        </w:rPr>
        <w:t>ha’amaita’i</w:t>
      </w:r>
      <w:proofErr w:type="spellEnd"/>
      <w:r w:rsidR="00EC6D37" w:rsidRPr="00331AAB">
        <w:rPr>
          <w:rFonts w:asciiTheme="majorHAnsi" w:hAnsiTheme="majorHAnsi" w:cstheme="majorHAnsi"/>
          <w:color w:val="000000" w:themeColor="text1"/>
          <w:sz w:val="20"/>
          <w:szCs w:val="20"/>
          <w:lang w:eastAsia="ar-SA"/>
        </w:rPr>
        <w:t xml:space="preserve"> mai ’</w:t>
      </w:r>
      <w:proofErr w:type="spellStart"/>
      <w:r w:rsidR="00EC6D37" w:rsidRPr="00331AAB">
        <w:rPr>
          <w:rFonts w:asciiTheme="majorHAnsi" w:hAnsiTheme="majorHAnsi" w:cstheme="majorHAnsi"/>
          <w:color w:val="000000" w:themeColor="text1"/>
          <w:sz w:val="20"/>
          <w:szCs w:val="20"/>
          <w:lang w:eastAsia="ar-SA"/>
        </w:rPr>
        <w:t>oe</w:t>
      </w:r>
      <w:proofErr w:type="spellEnd"/>
      <w:r w:rsidR="00EC6D37" w:rsidRPr="00331AAB">
        <w:rPr>
          <w:rFonts w:asciiTheme="majorHAnsi" w:hAnsiTheme="majorHAnsi" w:cstheme="majorHAnsi"/>
          <w:color w:val="000000" w:themeColor="text1"/>
          <w:sz w:val="20"/>
          <w:szCs w:val="20"/>
          <w:lang w:eastAsia="ar-SA"/>
        </w:rPr>
        <w:t>,</w:t>
      </w:r>
    </w:p>
    <w:p w14:paraId="5BA97167" w14:textId="2B0CBA2D" w:rsidR="00EC6D37" w:rsidRPr="00331AAB" w:rsidRDefault="00F5511D" w:rsidP="00F5511D">
      <w:pPr>
        <w:tabs>
          <w:tab w:val="left" w:pos="227"/>
          <w:tab w:val="left" w:pos="454"/>
        </w:tabs>
        <w:suppressAutoHyphens/>
        <w:spacing w:after="120"/>
        <w:jc w:val="both"/>
        <w:rPr>
          <w:rFonts w:asciiTheme="majorHAnsi" w:hAnsiTheme="majorHAnsi" w:cstheme="majorHAnsi"/>
          <w:color w:val="000000" w:themeColor="text1"/>
          <w:sz w:val="20"/>
          <w:szCs w:val="20"/>
          <w:lang w:eastAsia="ar-SA"/>
        </w:rPr>
      </w:pPr>
      <w:r w:rsidRPr="00331AAB">
        <w:rPr>
          <w:rFonts w:asciiTheme="majorHAnsi" w:hAnsiTheme="majorHAnsi" w:cstheme="majorHAnsi"/>
          <w:color w:val="000000" w:themeColor="text1"/>
          <w:sz w:val="20"/>
          <w:szCs w:val="20"/>
          <w:lang w:eastAsia="ar-SA"/>
        </w:rPr>
        <w:tab/>
      </w:r>
      <w:proofErr w:type="gramStart"/>
      <w:r w:rsidR="00EC6D37" w:rsidRPr="00331AAB">
        <w:rPr>
          <w:rFonts w:asciiTheme="majorHAnsi" w:hAnsiTheme="majorHAnsi" w:cstheme="majorHAnsi"/>
          <w:color w:val="000000" w:themeColor="text1"/>
          <w:sz w:val="20"/>
          <w:szCs w:val="20"/>
          <w:lang w:eastAsia="ar-SA"/>
        </w:rPr>
        <w:t>i</w:t>
      </w:r>
      <w:proofErr w:type="gram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teie</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mau</w:t>
      </w:r>
      <w:proofErr w:type="spellEnd"/>
      <w:r w:rsidR="00EC6D37" w:rsidRPr="00331AAB">
        <w:rPr>
          <w:rFonts w:asciiTheme="majorHAnsi" w:hAnsiTheme="majorHAnsi" w:cstheme="majorHAnsi"/>
          <w:color w:val="000000" w:themeColor="text1"/>
          <w:sz w:val="20"/>
          <w:szCs w:val="20"/>
          <w:lang w:eastAsia="ar-SA"/>
        </w:rPr>
        <w:t xml:space="preserve"> ô, ’a </w:t>
      </w:r>
      <w:proofErr w:type="spellStart"/>
      <w:r w:rsidR="00EC6D37" w:rsidRPr="00331AAB">
        <w:rPr>
          <w:rFonts w:asciiTheme="majorHAnsi" w:hAnsiTheme="majorHAnsi" w:cstheme="majorHAnsi"/>
          <w:color w:val="000000" w:themeColor="text1"/>
          <w:sz w:val="20"/>
          <w:szCs w:val="20"/>
          <w:lang w:eastAsia="ar-SA"/>
        </w:rPr>
        <w:t>fa’ari’i</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aroha</w:t>
      </w:r>
      <w:proofErr w:type="spellEnd"/>
      <w:r w:rsidR="00EC6D37" w:rsidRPr="00331AAB">
        <w:rPr>
          <w:rFonts w:asciiTheme="majorHAnsi" w:hAnsiTheme="majorHAnsi" w:cstheme="majorHAnsi"/>
          <w:color w:val="000000" w:themeColor="text1"/>
          <w:sz w:val="20"/>
          <w:szCs w:val="20"/>
          <w:lang w:eastAsia="ar-SA"/>
        </w:rPr>
        <w:t xml:space="preserve"> mai i </w:t>
      </w:r>
      <w:proofErr w:type="spellStart"/>
      <w:r w:rsidR="00EC6D37" w:rsidRPr="00331AAB">
        <w:rPr>
          <w:rFonts w:asciiTheme="majorHAnsi" w:hAnsiTheme="majorHAnsi" w:cstheme="majorHAnsi"/>
          <w:color w:val="000000" w:themeColor="text1"/>
          <w:sz w:val="20"/>
          <w:szCs w:val="20"/>
          <w:lang w:eastAsia="ar-SA"/>
        </w:rPr>
        <w:t>tā</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mātou</w:t>
      </w:r>
      <w:proofErr w:type="spellEnd"/>
      <w:r w:rsidR="00EC6D37" w:rsidRPr="00331AAB">
        <w:rPr>
          <w:rFonts w:asciiTheme="majorHAnsi" w:hAnsiTheme="majorHAnsi" w:cstheme="majorHAnsi"/>
          <w:color w:val="000000" w:themeColor="text1"/>
          <w:sz w:val="20"/>
          <w:szCs w:val="20"/>
          <w:lang w:eastAsia="ar-SA"/>
        </w:rPr>
        <w:t xml:space="preserve"> </w:t>
      </w:r>
      <w:proofErr w:type="spellStart"/>
      <w:r w:rsidR="00EC6D37" w:rsidRPr="00331AAB">
        <w:rPr>
          <w:rFonts w:asciiTheme="majorHAnsi" w:hAnsiTheme="majorHAnsi" w:cstheme="majorHAnsi"/>
          <w:color w:val="000000" w:themeColor="text1"/>
          <w:sz w:val="20"/>
          <w:szCs w:val="20"/>
          <w:lang w:eastAsia="ar-SA"/>
        </w:rPr>
        <w:t>tūtia</w:t>
      </w:r>
      <w:proofErr w:type="spellEnd"/>
      <w:r w:rsidR="00EC6D37" w:rsidRPr="00331AAB">
        <w:rPr>
          <w:rFonts w:asciiTheme="majorHAnsi" w:hAnsiTheme="majorHAnsi" w:cstheme="majorHAnsi"/>
          <w:color w:val="000000" w:themeColor="text1"/>
          <w:sz w:val="20"/>
          <w:szCs w:val="20"/>
          <w:lang w:eastAsia="ar-SA"/>
        </w:rPr>
        <w:t>.</w:t>
      </w:r>
    </w:p>
    <w:p w14:paraId="0E706EFD" w14:textId="77777777" w:rsidR="00EC6D37" w:rsidRPr="00331AAB" w:rsidRDefault="00EC6D37" w:rsidP="004803FF">
      <w:pPr>
        <w:tabs>
          <w:tab w:val="left" w:pos="227"/>
          <w:tab w:val="left" w:pos="454"/>
        </w:tabs>
        <w:autoSpaceDE w:val="0"/>
        <w:spacing w:after="120"/>
        <w:jc w:val="both"/>
        <w:rPr>
          <w:rFonts w:asciiTheme="majorHAnsi" w:hAnsiTheme="majorHAnsi" w:cstheme="majorHAnsi"/>
          <w:bCs/>
          <w:i/>
          <w:iCs/>
          <w:color w:val="000000" w:themeColor="text1"/>
          <w:sz w:val="20"/>
          <w:szCs w:val="20"/>
        </w:rPr>
      </w:pPr>
      <w:r w:rsidRPr="00331AAB">
        <w:rPr>
          <w:rFonts w:asciiTheme="majorHAnsi" w:hAnsiTheme="majorHAnsi" w:cstheme="majorHAnsi"/>
          <w:b/>
          <w:color w:val="000000" w:themeColor="text1"/>
          <w:sz w:val="20"/>
          <w:szCs w:val="20"/>
        </w:rPr>
        <w:t xml:space="preserve">Chant 2 : </w:t>
      </w:r>
      <w:r w:rsidRPr="00331AAB">
        <w:rPr>
          <w:rFonts w:asciiTheme="majorHAnsi" w:hAnsiTheme="majorHAnsi" w:cstheme="majorHAnsi"/>
          <w:bCs/>
          <w:i/>
          <w:iCs/>
          <w:color w:val="000000" w:themeColor="text1"/>
          <w:sz w:val="20"/>
          <w:szCs w:val="20"/>
        </w:rPr>
        <w:t xml:space="preserve">Petiot </w:t>
      </w:r>
      <w:proofErr w:type="spellStart"/>
      <w:r w:rsidRPr="00331AAB">
        <w:rPr>
          <w:rFonts w:asciiTheme="majorHAnsi" w:hAnsiTheme="majorHAnsi" w:cstheme="majorHAnsi"/>
          <w:bCs/>
          <w:i/>
          <w:iCs/>
          <w:color w:val="000000" w:themeColor="text1"/>
          <w:sz w:val="20"/>
          <w:szCs w:val="20"/>
        </w:rPr>
        <w:t>Tauru</w:t>
      </w:r>
      <w:proofErr w:type="spellEnd"/>
    </w:p>
    <w:p w14:paraId="0A5E88F9" w14:textId="3E61CA4F" w:rsidR="00EC6D37" w:rsidRPr="00331AAB" w:rsidRDefault="00EC6D37"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1-</w:t>
      </w:r>
      <w:r w:rsidRPr="00331AAB">
        <w:rPr>
          <w:rFonts w:asciiTheme="majorHAnsi" w:hAnsiTheme="majorHAnsi" w:cstheme="majorHAnsi"/>
          <w:color w:val="000000" w:themeColor="text1"/>
          <w:sz w:val="20"/>
          <w:szCs w:val="20"/>
        </w:rPr>
        <w:tab/>
        <w:t xml:space="preserve">E </w:t>
      </w:r>
      <w:proofErr w:type="spellStart"/>
      <w:r w:rsidRPr="00331AAB">
        <w:rPr>
          <w:rFonts w:asciiTheme="majorHAnsi" w:hAnsiTheme="majorHAnsi" w:cstheme="majorHAnsi"/>
          <w:color w:val="000000" w:themeColor="text1"/>
          <w:sz w:val="20"/>
          <w:szCs w:val="20"/>
        </w:rPr>
        <w:t>mahana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oaoa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teie</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no te</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feia</w:t>
      </w:r>
      <w:proofErr w:type="spellEnd"/>
      <w:r w:rsidRPr="00331AAB">
        <w:rPr>
          <w:rFonts w:asciiTheme="majorHAnsi" w:hAnsiTheme="majorHAnsi" w:cstheme="majorHAnsi"/>
          <w:color w:val="000000" w:themeColor="text1"/>
          <w:sz w:val="20"/>
          <w:szCs w:val="20"/>
        </w:rPr>
        <w:t xml:space="preserve"> o </w:t>
      </w:r>
      <w:proofErr w:type="spellStart"/>
      <w:r w:rsidRPr="00331AAB">
        <w:rPr>
          <w:rFonts w:asciiTheme="majorHAnsi" w:hAnsiTheme="majorHAnsi" w:cstheme="majorHAnsi"/>
          <w:color w:val="000000" w:themeColor="text1"/>
          <w:sz w:val="20"/>
          <w:szCs w:val="20"/>
        </w:rPr>
        <w:t>tei</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faaroo</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ia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Iesu</w:t>
      </w:r>
      <w:proofErr w:type="spellEnd"/>
    </w:p>
    <w:p w14:paraId="67B9809C" w14:textId="681C5E5C" w:rsidR="00EC6D37" w:rsidRPr="00331AAB" w:rsidRDefault="00EC6D37" w:rsidP="004803FF">
      <w:pPr>
        <w:tabs>
          <w:tab w:val="left" w:pos="227"/>
          <w:tab w:val="left" w:pos="454"/>
        </w:tabs>
        <w:autoSpaceDE w:val="0"/>
        <w:spacing w:after="120"/>
        <w:jc w:val="both"/>
        <w:rPr>
          <w:rFonts w:asciiTheme="majorHAnsi" w:hAnsiTheme="majorHAnsi" w:cstheme="majorHAnsi"/>
          <w:i/>
          <w:iCs/>
          <w:color w:val="000000" w:themeColor="text1"/>
          <w:sz w:val="20"/>
          <w:szCs w:val="20"/>
        </w:rPr>
      </w:pPr>
      <w:r w:rsidRPr="00331AAB">
        <w:rPr>
          <w:rFonts w:asciiTheme="majorHAnsi" w:hAnsiTheme="majorHAnsi" w:cstheme="majorHAnsi"/>
          <w:color w:val="000000" w:themeColor="text1"/>
          <w:sz w:val="20"/>
          <w:szCs w:val="20"/>
        </w:rPr>
        <w:tab/>
        <w:t xml:space="preserve">E </w:t>
      </w:r>
      <w:proofErr w:type="spellStart"/>
      <w:r w:rsidRPr="00331AAB">
        <w:rPr>
          <w:rFonts w:asciiTheme="majorHAnsi" w:hAnsiTheme="majorHAnsi" w:cstheme="majorHAnsi"/>
          <w:color w:val="000000" w:themeColor="text1"/>
          <w:sz w:val="20"/>
          <w:szCs w:val="20"/>
        </w:rPr>
        <w:t>ua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vî</w:t>
      </w:r>
      <w:proofErr w:type="spellEnd"/>
      <w:r w:rsidRPr="00331AAB">
        <w:rPr>
          <w:rFonts w:asciiTheme="majorHAnsi" w:hAnsiTheme="majorHAnsi" w:cstheme="majorHAnsi"/>
          <w:color w:val="000000" w:themeColor="text1"/>
          <w:sz w:val="20"/>
          <w:szCs w:val="20"/>
        </w:rPr>
        <w:t xml:space="preserve"> o te </w:t>
      </w:r>
      <w:proofErr w:type="spellStart"/>
      <w:r w:rsidRPr="00331AAB">
        <w:rPr>
          <w:rFonts w:asciiTheme="majorHAnsi" w:hAnsiTheme="majorHAnsi" w:cstheme="majorHAnsi"/>
          <w:color w:val="000000" w:themeColor="text1"/>
          <w:sz w:val="20"/>
          <w:szCs w:val="20"/>
        </w:rPr>
        <w:t>pohe</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iana</w:t>
      </w:r>
      <w:proofErr w:type="spellEnd"/>
      <w:r w:rsidRPr="00331AAB">
        <w:rPr>
          <w:rFonts w:asciiTheme="majorHAnsi" w:hAnsiTheme="majorHAnsi" w:cstheme="majorHAnsi"/>
          <w:color w:val="000000" w:themeColor="text1"/>
          <w:sz w:val="20"/>
          <w:szCs w:val="20"/>
        </w:rPr>
        <w:t xml:space="preserve"> ra. </w:t>
      </w:r>
      <w:proofErr w:type="spellStart"/>
      <w:r w:rsidRPr="00331AAB">
        <w:rPr>
          <w:rFonts w:asciiTheme="majorHAnsi" w:hAnsiTheme="majorHAnsi" w:cstheme="majorHAnsi"/>
          <w:color w:val="000000" w:themeColor="text1"/>
          <w:sz w:val="20"/>
          <w:szCs w:val="20"/>
        </w:rPr>
        <w:t>Alleluia</w:t>
      </w:r>
      <w:proofErr w:type="spellEnd"/>
      <w:r w:rsidRPr="00331AAB">
        <w:rPr>
          <w:rFonts w:asciiTheme="majorHAnsi" w:hAnsiTheme="majorHAnsi" w:cstheme="majorHAnsi"/>
          <w:color w:val="000000" w:themeColor="text1"/>
          <w:sz w:val="20"/>
          <w:szCs w:val="20"/>
        </w:rPr>
        <w:t xml:space="preserve"> ! </w:t>
      </w:r>
      <w:r w:rsidRPr="00331AAB">
        <w:rPr>
          <w:rFonts w:asciiTheme="majorHAnsi" w:hAnsiTheme="majorHAnsi" w:cstheme="majorHAnsi"/>
          <w:i/>
          <w:iCs/>
          <w:color w:val="000000" w:themeColor="text1"/>
          <w:sz w:val="20"/>
          <w:szCs w:val="20"/>
        </w:rPr>
        <w:t>(</w:t>
      </w:r>
      <w:proofErr w:type="gramStart"/>
      <w:r w:rsidRPr="00331AAB">
        <w:rPr>
          <w:rFonts w:asciiTheme="majorHAnsi" w:hAnsiTheme="majorHAnsi" w:cstheme="majorHAnsi"/>
          <w:i/>
          <w:iCs/>
          <w:color w:val="000000" w:themeColor="text1"/>
          <w:sz w:val="20"/>
          <w:szCs w:val="20"/>
        </w:rPr>
        <w:t>bis</w:t>
      </w:r>
      <w:proofErr w:type="gramEnd"/>
      <w:r w:rsidRPr="00331AAB">
        <w:rPr>
          <w:rFonts w:asciiTheme="majorHAnsi" w:hAnsiTheme="majorHAnsi" w:cstheme="majorHAnsi"/>
          <w:i/>
          <w:iCs/>
          <w:color w:val="000000" w:themeColor="text1"/>
          <w:sz w:val="20"/>
          <w:szCs w:val="20"/>
        </w:rPr>
        <w:t>)</w:t>
      </w:r>
    </w:p>
    <w:p w14:paraId="229BEB28" w14:textId="77777777" w:rsidR="00EC6D37" w:rsidRPr="00331AAB" w:rsidRDefault="00EC6D37"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R-</w:t>
      </w:r>
      <w:r w:rsidRPr="00331AAB">
        <w:rPr>
          <w:rFonts w:asciiTheme="majorHAnsi" w:hAnsiTheme="majorHAnsi" w:cstheme="majorHAnsi"/>
          <w:color w:val="000000" w:themeColor="text1"/>
          <w:sz w:val="20"/>
          <w:szCs w:val="20"/>
        </w:rPr>
        <w:tab/>
      </w:r>
      <w:proofErr w:type="spellStart"/>
      <w:r w:rsidRPr="00331AAB">
        <w:rPr>
          <w:rFonts w:asciiTheme="majorHAnsi" w:hAnsiTheme="majorHAnsi" w:cstheme="majorHAnsi"/>
          <w:color w:val="000000" w:themeColor="text1"/>
          <w:sz w:val="20"/>
          <w:szCs w:val="20"/>
        </w:rPr>
        <w:t>Aroha</w:t>
      </w:r>
      <w:proofErr w:type="spellEnd"/>
      <w:r w:rsidRPr="00331AAB">
        <w:rPr>
          <w:rFonts w:asciiTheme="majorHAnsi" w:hAnsiTheme="majorHAnsi" w:cstheme="majorHAnsi"/>
          <w:color w:val="000000" w:themeColor="text1"/>
          <w:sz w:val="20"/>
          <w:szCs w:val="20"/>
        </w:rPr>
        <w:t xml:space="preserve"> mai </w:t>
      </w:r>
      <w:proofErr w:type="spellStart"/>
      <w:r w:rsidRPr="00331AAB">
        <w:rPr>
          <w:rFonts w:asciiTheme="majorHAnsi" w:hAnsiTheme="majorHAnsi" w:cstheme="majorHAnsi"/>
          <w:color w:val="000000" w:themeColor="text1"/>
          <w:sz w:val="20"/>
          <w:szCs w:val="20"/>
        </w:rPr>
        <w:t>oe</w:t>
      </w:r>
      <w:proofErr w:type="spellEnd"/>
      <w:r w:rsidRPr="00331AAB">
        <w:rPr>
          <w:rFonts w:asciiTheme="majorHAnsi" w:hAnsiTheme="majorHAnsi" w:cstheme="majorHAnsi"/>
          <w:color w:val="000000" w:themeColor="text1"/>
          <w:sz w:val="20"/>
          <w:szCs w:val="20"/>
        </w:rPr>
        <w:t xml:space="preserve"> e </w:t>
      </w:r>
      <w:proofErr w:type="spellStart"/>
      <w:r w:rsidRPr="00331AAB">
        <w:rPr>
          <w:rFonts w:asciiTheme="majorHAnsi" w:hAnsiTheme="majorHAnsi" w:cstheme="majorHAnsi"/>
          <w:color w:val="000000" w:themeColor="text1"/>
          <w:sz w:val="20"/>
          <w:szCs w:val="20"/>
        </w:rPr>
        <w:t>Iesu</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Here</w:t>
      </w:r>
      <w:proofErr w:type="spellEnd"/>
      <w:r w:rsidRPr="00331AAB">
        <w:rPr>
          <w:rFonts w:asciiTheme="majorHAnsi" w:hAnsiTheme="majorHAnsi" w:cstheme="majorHAnsi"/>
          <w:color w:val="000000" w:themeColor="text1"/>
          <w:sz w:val="20"/>
          <w:szCs w:val="20"/>
        </w:rPr>
        <w:t xml:space="preserve"> I </w:t>
      </w:r>
      <w:proofErr w:type="spellStart"/>
      <w:r w:rsidRPr="00331AAB">
        <w:rPr>
          <w:rFonts w:asciiTheme="majorHAnsi" w:hAnsiTheme="majorHAnsi" w:cstheme="majorHAnsi"/>
          <w:color w:val="000000" w:themeColor="text1"/>
          <w:sz w:val="20"/>
          <w:szCs w:val="20"/>
        </w:rPr>
        <w:t>teie</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nei</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mahana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oaoa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rahi</w:t>
      </w:r>
      <w:proofErr w:type="spellEnd"/>
    </w:p>
    <w:p w14:paraId="5287DDCD" w14:textId="5A7DEE3A" w:rsidR="00EC6D37" w:rsidRPr="00331AAB" w:rsidRDefault="00EC6D37" w:rsidP="004803FF">
      <w:pPr>
        <w:tabs>
          <w:tab w:val="left" w:pos="227"/>
          <w:tab w:val="left" w:pos="454"/>
        </w:tabs>
        <w:autoSpaceDE w:val="0"/>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proofErr w:type="spellStart"/>
      <w:r w:rsidRPr="00331AAB">
        <w:rPr>
          <w:rFonts w:asciiTheme="majorHAnsi" w:hAnsiTheme="majorHAnsi" w:cstheme="majorHAnsi"/>
          <w:color w:val="000000" w:themeColor="text1"/>
          <w:sz w:val="20"/>
          <w:szCs w:val="20"/>
        </w:rPr>
        <w:t>Ua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tia</w:t>
      </w:r>
      <w:proofErr w:type="spellEnd"/>
      <w:r w:rsidRPr="00331AAB">
        <w:rPr>
          <w:rFonts w:asciiTheme="majorHAnsi" w:hAnsiTheme="majorHAnsi" w:cstheme="majorHAnsi"/>
          <w:color w:val="000000" w:themeColor="text1"/>
          <w:sz w:val="20"/>
          <w:szCs w:val="20"/>
        </w:rPr>
        <w:t xml:space="preserve"> mai, </w:t>
      </w:r>
      <w:proofErr w:type="spellStart"/>
      <w:r w:rsidRPr="00331AAB">
        <w:rPr>
          <w:rFonts w:asciiTheme="majorHAnsi" w:hAnsiTheme="majorHAnsi" w:cstheme="majorHAnsi"/>
          <w:color w:val="000000" w:themeColor="text1"/>
          <w:sz w:val="20"/>
          <w:szCs w:val="20"/>
        </w:rPr>
        <w:t>ua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tia</w:t>
      </w:r>
      <w:proofErr w:type="spellEnd"/>
      <w:r w:rsidRPr="00331AAB">
        <w:rPr>
          <w:rFonts w:asciiTheme="majorHAnsi" w:hAnsiTheme="majorHAnsi" w:cstheme="majorHAnsi"/>
          <w:color w:val="000000" w:themeColor="text1"/>
          <w:sz w:val="20"/>
          <w:szCs w:val="20"/>
        </w:rPr>
        <w:t xml:space="preserve"> mai To tatou </w:t>
      </w:r>
      <w:proofErr w:type="spellStart"/>
      <w:r w:rsidRPr="00331AAB">
        <w:rPr>
          <w:rFonts w:asciiTheme="majorHAnsi" w:hAnsiTheme="majorHAnsi" w:cstheme="majorHAnsi"/>
          <w:color w:val="000000" w:themeColor="text1"/>
          <w:sz w:val="20"/>
          <w:szCs w:val="20"/>
        </w:rPr>
        <w:t>Fatu</w:t>
      </w:r>
      <w:proofErr w:type="spellEnd"/>
      <w:r w:rsidRPr="00331AAB">
        <w:rPr>
          <w:rFonts w:asciiTheme="majorHAnsi" w:hAnsiTheme="majorHAnsi" w:cstheme="majorHAnsi"/>
          <w:color w:val="000000" w:themeColor="text1"/>
          <w:sz w:val="20"/>
          <w:szCs w:val="20"/>
        </w:rPr>
        <w:t xml:space="preserve"> mana </w:t>
      </w:r>
      <w:proofErr w:type="spellStart"/>
      <w:r w:rsidRPr="00331AAB">
        <w:rPr>
          <w:rFonts w:asciiTheme="majorHAnsi" w:hAnsiTheme="majorHAnsi" w:cstheme="majorHAnsi"/>
          <w:color w:val="000000" w:themeColor="text1"/>
          <w:sz w:val="20"/>
          <w:szCs w:val="20"/>
        </w:rPr>
        <w:t>rahi</w:t>
      </w:r>
      <w:proofErr w:type="spellEnd"/>
      <w:r w:rsidRPr="00331AAB">
        <w:rPr>
          <w:rFonts w:asciiTheme="majorHAnsi" w:hAnsiTheme="majorHAnsi" w:cstheme="majorHAnsi"/>
          <w:color w:val="000000" w:themeColor="text1"/>
          <w:sz w:val="20"/>
          <w:szCs w:val="20"/>
        </w:rPr>
        <w:t xml:space="preserve">… na </w:t>
      </w:r>
      <w:proofErr w:type="spellStart"/>
      <w:r w:rsidRPr="00331AAB">
        <w:rPr>
          <w:rFonts w:asciiTheme="majorHAnsi" w:hAnsiTheme="majorHAnsi" w:cstheme="majorHAnsi"/>
          <w:color w:val="000000" w:themeColor="text1"/>
          <w:sz w:val="20"/>
          <w:szCs w:val="20"/>
        </w:rPr>
        <w:t>rahi</w:t>
      </w:r>
      <w:proofErr w:type="spellEnd"/>
      <w:r w:rsidRPr="00331AAB">
        <w:rPr>
          <w:rFonts w:asciiTheme="majorHAnsi" w:hAnsiTheme="majorHAnsi" w:cstheme="majorHAnsi"/>
          <w:color w:val="000000" w:themeColor="text1"/>
          <w:sz w:val="20"/>
          <w:szCs w:val="20"/>
        </w:rPr>
        <w:t>.</w:t>
      </w:r>
    </w:p>
    <w:p w14:paraId="2B3E1C03" w14:textId="345553B0" w:rsidR="00A51537" w:rsidRPr="00331AAB" w:rsidRDefault="00A51537" w:rsidP="004803FF">
      <w:pPr>
        <w:pStyle w:val="Sansinterligne"/>
        <w:tabs>
          <w:tab w:val="left" w:pos="227"/>
          <w:tab w:val="left" w:pos="454"/>
        </w:tabs>
        <w:spacing w:after="120"/>
        <w:jc w:val="both"/>
        <w:rPr>
          <w:rFonts w:cstheme="majorHAnsi"/>
          <w:bCs/>
          <w:i/>
          <w:iCs/>
          <w:color w:val="000000" w:themeColor="text1"/>
          <w:sz w:val="20"/>
          <w:szCs w:val="20"/>
        </w:rPr>
      </w:pPr>
      <w:r w:rsidRPr="00331AAB">
        <w:rPr>
          <w:rFonts w:cstheme="majorHAnsi"/>
          <w:b/>
          <w:color w:val="000000" w:themeColor="text1"/>
          <w:sz w:val="20"/>
          <w:szCs w:val="20"/>
        </w:rPr>
        <w:t xml:space="preserve">SANCTUS </w:t>
      </w:r>
      <w:r w:rsidRPr="00331AAB">
        <w:rPr>
          <w:rFonts w:cstheme="majorHAnsi"/>
          <w:b/>
          <w:i/>
          <w:color w:val="000000" w:themeColor="text1"/>
          <w:sz w:val="20"/>
          <w:szCs w:val="20"/>
        </w:rPr>
        <w:t>:</w:t>
      </w:r>
      <w:r w:rsidRPr="00331AAB">
        <w:rPr>
          <w:rFonts w:cstheme="majorHAnsi"/>
          <w:bCs/>
          <w:i/>
          <w:color w:val="000000" w:themeColor="text1"/>
          <w:sz w:val="20"/>
          <w:szCs w:val="20"/>
        </w:rPr>
        <w:t xml:space="preserve"> Petiot </w:t>
      </w:r>
      <w:r w:rsidR="00EC6D37" w:rsidRPr="00331AAB">
        <w:rPr>
          <w:rFonts w:cstheme="majorHAnsi"/>
          <w:bCs/>
          <w:i/>
          <w:color w:val="000000" w:themeColor="text1"/>
          <w:sz w:val="20"/>
          <w:szCs w:val="20"/>
        </w:rPr>
        <w:t>III</w:t>
      </w:r>
      <w:r w:rsidRPr="00331AAB">
        <w:rPr>
          <w:rFonts w:cstheme="majorHAnsi"/>
          <w:bCs/>
          <w:i/>
          <w:color w:val="000000" w:themeColor="text1"/>
          <w:sz w:val="20"/>
          <w:szCs w:val="20"/>
        </w:rPr>
        <w:t xml:space="preserve"> - tahitien</w:t>
      </w:r>
    </w:p>
    <w:p w14:paraId="08C5635A" w14:textId="77777777" w:rsidR="00A51537" w:rsidRPr="00331AAB" w:rsidRDefault="00A51537" w:rsidP="004803FF">
      <w:pPr>
        <w:tabs>
          <w:tab w:val="left" w:pos="227"/>
          <w:tab w:val="left" w:pos="454"/>
        </w:tabs>
        <w:spacing w:after="120"/>
        <w:jc w:val="both"/>
        <w:rPr>
          <w:rFonts w:asciiTheme="majorHAnsi" w:hAnsiTheme="majorHAnsi" w:cstheme="majorHAnsi"/>
          <w:bCs/>
          <w:i/>
          <w:iCs/>
          <w:color w:val="000000" w:themeColor="text1"/>
          <w:sz w:val="20"/>
          <w:szCs w:val="20"/>
        </w:rPr>
      </w:pPr>
      <w:r w:rsidRPr="00331AAB">
        <w:rPr>
          <w:rFonts w:asciiTheme="majorHAnsi" w:hAnsiTheme="majorHAnsi" w:cstheme="majorHAnsi"/>
          <w:b/>
          <w:color w:val="000000" w:themeColor="text1"/>
          <w:sz w:val="20"/>
          <w:szCs w:val="20"/>
        </w:rPr>
        <w:t>ANAMNESE :</w:t>
      </w:r>
    </w:p>
    <w:p w14:paraId="6619782B" w14:textId="77777777" w:rsidR="00EC6D37" w:rsidRPr="00331AAB" w:rsidRDefault="00BF1F01" w:rsidP="00EC6D37">
      <w:pPr>
        <w:widowControl w:val="0"/>
        <w:tabs>
          <w:tab w:val="left" w:pos="227"/>
          <w:tab w:val="left" w:pos="454"/>
        </w:tabs>
        <w:autoSpaceDE w:val="0"/>
        <w:jc w:val="both"/>
        <w:textAlignment w:val="baseline"/>
        <w:rPr>
          <w:rFonts w:asciiTheme="majorHAnsi" w:hAnsiTheme="majorHAnsi" w:cstheme="majorHAnsi"/>
          <w:color w:val="000000" w:themeColor="text1"/>
          <w:sz w:val="20"/>
          <w:szCs w:val="20"/>
        </w:rPr>
      </w:pPr>
      <w:r w:rsidRPr="00331AAB">
        <w:rPr>
          <w:rFonts w:asciiTheme="majorHAnsi" w:eastAsia="SimSun" w:hAnsiTheme="majorHAnsi" w:cstheme="majorHAnsi"/>
          <w:color w:val="000000" w:themeColor="text1"/>
          <w:kern w:val="1"/>
          <w:sz w:val="20"/>
          <w:szCs w:val="20"/>
          <w:lang w:bidi="hi-IN"/>
        </w:rPr>
        <w:tab/>
      </w:r>
      <w:r w:rsidR="00EC6D37" w:rsidRPr="00331AAB">
        <w:rPr>
          <w:rFonts w:asciiTheme="majorHAnsi" w:hAnsiTheme="majorHAnsi" w:cstheme="majorHAnsi"/>
          <w:color w:val="000000" w:themeColor="text1"/>
          <w:sz w:val="20"/>
          <w:szCs w:val="20"/>
        </w:rPr>
        <w:t xml:space="preserve">Te </w:t>
      </w:r>
      <w:proofErr w:type="spellStart"/>
      <w:r w:rsidR="00EC6D37" w:rsidRPr="00331AAB">
        <w:rPr>
          <w:rFonts w:asciiTheme="majorHAnsi" w:hAnsiTheme="majorHAnsi" w:cstheme="majorHAnsi"/>
          <w:color w:val="000000" w:themeColor="text1"/>
          <w:sz w:val="20"/>
          <w:szCs w:val="20"/>
        </w:rPr>
        <w:t>ka’ie</w:t>
      </w:r>
      <w:proofErr w:type="spellEnd"/>
      <w:r w:rsidR="00EC6D37" w:rsidRPr="00331AAB">
        <w:rPr>
          <w:rFonts w:asciiTheme="majorHAnsi" w:hAnsiTheme="majorHAnsi" w:cstheme="majorHAnsi"/>
          <w:color w:val="000000" w:themeColor="text1"/>
          <w:sz w:val="20"/>
          <w:szCs w:val="20"/>
        </w:rPr>
        <w:t xml:space="preserve"> i a </w:t>
      </w:r>
      <w:proofErr w:type="spellStart"/>
      <w:r w:rsidR="00EC6D37" w:rsidRPr="00331AAB">
        <w:rPr>
          <w:rFonts w:asciiTheme="majorHAnsi" w:hAnsiTheme="majorHAnsi" w:cstheme="majorHAnsi"/>
          <w:color w:val="000000" w:themeColor="text1"/>
          <w:sz w:val="20"/>
          <w:szCs w:val="20"/>
        </w:rPr>
        <w:t>oe</w:t>
      </w:r>
      <w:proofErr w:type="spellEnd"/>
      <w:r w:rsidR="00EC6D37" w:rsidRPr="00331AAB">
        <w:rPr>
          <w:rFonts w:asciiTheme="majorHAnsi" w:hAnsiTheme="majorHAnsi" w:cstheme="majorHAnsi"/>
          <w:color w:val="000000" w:themeColor="text1"/>
          <w:sz w:val="20"/>
          <w:szCs w:val="20"/>
        </w:rPr>
        <w:t xml:space="preserve"> </w:t>
      </w:r>
      <w:proofErr w:type="spellStart"/>
      <w:r w:rsidR="00EC6D37" w:rsidRPr="00331AAB">
        <w:rPr>
          <w:rFonts w:asciiTheme="majorHAnsi" w:hAnsiTheme="majorHAnsi" w:cstheme="majorHAnsi"/>
          <w:color w:val="000000" w:themeColor="text1"/>
          <w:sz w:val="20"/>
          <w:szCs w:val="20"/>
        </w:rPr>
        <w:t>tei</w:t>
      </w:r>
      <w:proofErr w:type="spellEnd"/>
      <w:r w:rsidR="00EC6D37" w:rsidRPr="00331AAB">
        <w:rPr>
          <w:rFonts w:asciiTheme="majorHAnsi" w:hAnsiTheme="majorHAnsi" w:cstheme="majorHAnsi"/>
          <w:color w:val="000000" w:themeColor="text1"/>
          <w:sz w:val="20"/>
          <w:szCs w:val="20"/>
        </w:rPr>
        <w:t xml:space="preserve"> mate no matou te </w:t>
      </w:r>
      <w:proofErr w:type="spellStart"/>
      <w:r w:rsidR="00EC6D37" w:rsidRPr="00331AAB">
        <w:rPr>
          <w:rFonts w:asciiTheme="majorHAnsi" w:hAnsiTheme="majorHAnsi" w:cstheme="majorHAnsi"/>
          <w:color w:val="000000" w:themeColor="text1"/>
          <w:sz w:val="20"/>
          <w:szCs w:val="20"/>
        </w:rPr>
        <w:t>ka’ie</w:t>
      </w:r>
      <w:proofErr w:type="spellEnd"/>
      <w:r w:rsidR="00EC6D37" w:rsidRPr="00331AAB">
        <w:rPr>
          <w:rFonts w:asciiTheme="majorHAnsi" w:hAnsiTheme="majorHAnsi" w:cstheme="majorHAnsi"/>
          <w:color w:val="000000" w:themeColor="text1"/>
          <w:sz w:val="20"/>
          <w:szCs w:val="20"/>
        </w:rPr>
        <w:t xml:space="preserve"> </w:t>
      </w:r>
      <w:proofErr w:type="spellStart"/>
      <w:r w:rsidR="00EC6D37" w:rsidRPr="00331AAB">
        <w:rPr>
          <w:rFonts w:asciiTheme="majorHAnsi" w:hAnsiTheme="majorHAnsi" w:cstheme="majorHAnsi"/>
          <w:color w:val="000000" w:themeColor="text1"/>
          <w:sz w:val="20"/>
          <w:szCs w:val="20"/>
        </w:rPr>
        <w:t>ia</w:t>
      </w:r>
      <w:proofErr w:type="spellEnd"/>
      <w:r w:rsidR="00EC6D37" w:rsidRPr="00331AAB">
        <w:rPr>
          <w:rFonts w:asciiTheme="majorHAnsi" w:hAnsiTheme="majorHAnsi" w:cstheme="majorHAnsi"/>
          <w:color w:val="000000" w:themeColor="text1"/>
          <w:sz w:val="20"/>
          <w:szCs w:val="20"/>
        </w:rPr>
        <w:t xml:space="preserve"> </w:t>
      </w:r>
      <w:proofErr w:type="spellStart"/>
      <w:r w:rsidR="00EC6D37" w:rsidRPr="00331AAB">
        <w:rPr>
          <w:rFonts w:asciiTheme="majorHAnsi" w:hAnsiTheme="majorHAnsi" w:cstheme="majorHAnsi"/>
          <w:color w:val="000000" w:themeColor="text1"/>
          <w:sz w:val="20"/>
          <w:szCs w:val="20"/>
        </w:rPr>
        <w:t>oe</w:t>
      </w:r>
      <w:proofErr w:type="spellEnd"/>
      <w:r w:rsidR="00EC6D37" w:rsidRPr="00331AAB">
        <w:rPr>
          <w:rFonts w:asciiTheme="majorHAnsi" w:hAnsiTheme="majorHAnsi" w:cstheme="majorHAnsi"/>
          <w:color w:val="000000" w:themeColor="text1"/>
          <w:sz w:val="20"/>
          <w:szCs w:val="20"/>
        </w:rPr>
        <w:t xml:space="preserve"> te </w:t>
      </w:r>
      <w:proofErr w:type="spellStart"/>
      <w:r w:rsidR="00EC6D37" w:rsidRPr="00331AAB">
        <w:rPr>
          <w:rFonts w:asciiTheme="majorHAnsi" w:hAnsiTheme="majorHAnsi" w:cstheme="majorHAnsi"/>
          <w:color w:val="000000" w:themeColor="text1"/>
          <w:sz w:val="20"/>
          <w:szCs w:val="20"/>
        </w:rPr>
        <w:t>pohu</w:t>
      </w:r>
      <w:proofErr w:type="spellEnd"/>
      <w:r w:rsidR="00EC6D37" w:rsidRPr="00331AAB">
        <w:rPr>
          <w:rFonts w:asciiTheme="majorHAnsi" w:hAnsiTheme="majorHAnsi" w:cstheme="majorHAnsi"/>
          <w:color w:val="000000" w:themeColor="text1"/>
          <w:sz w:val="20"/>
          <w:szCs w:val="20"/>
        </w:rPr>
        <w:t>’ e</w:t>
      </w:r>
    </w:p>
    <w:p w14:paraId="729E5C94" w14:textId="7A23EC99" w:rsidR="00BF1F01" w:rsidRPr="00331AAB" w:rsidRDefault="00EC6D37" w:rsidP="004803FF">
      <w:pPr>
        <w:tabs>
          <w:tab w:val="left" w:pos="227"/>
          <w:tab w:val="left" w:pos="454"/>
        </w:tabs>
        <w:autoSpaceDE w:val="0"/>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proofErr w:type="spellStart"/>
      <w:proofErr w:type="gramStart"/>
      <w:r w:rsidRPr="00331AAB">
        <w:rPr>
          <w:rFonts w:asciiTheme="majorHAnsi" w:hAnsiTheme="majorHAnsi" w:cstheme="majorHAnsi"/>
          <w:color w:val="000000" w:themeColor="text1"/>
          <w:sz w:val="20"/>
          <w:szCs w:val="20"/>
        </w:rPr>
        <w:t>nei</w:t>
      </w:r>
      <w:proofErr w:type="spellEnd"/>
      <w:proofErr w:type="gram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ananu</w:t>
      </w:r>
      <w:proofErr w:type="spellEnd"/>
      <w:r w:rsidRPr="00331AAB">
        <w:rPr>
          <w:rFonts w:asciiTheme="majorHAnsi" w:hAnsiTheme="majorHAnsi" w:cstheme="majorHAnsi"/>
          <w:color w:val="000000" w:themeColor="text1"/>
          <w:sz w:val="20"/>
          <w:szCs w:val="20"/>
        </w:rPr>
        <w:t xml:space="preserve">, e te </w:t>
      </w:r>
      <w:proofErr w:type="spellStart"/>
      <w:r w:rsidRPr="00331AAB">
        <w:rPr>
          <w:rFonts w:asciiTheme="majorHAnsi" w:hAnsiTheme="majorHAnsi" w:cstheme="majorHAnsi"/>
          <w:color w:val="000000" w:themeColor="text1"/>
          <w:sz w:val="20"/>
          <w:szCs w:val="20"/>
        </w:rPr>
        <w:t>Hatu</w:t>
      </w:r>
      <w:proofErr w:type="spellEnd"/>
      <w:r w:rsidRPr="00331AAB">
        <w:rPr>
          <w:rFonts w:asciiTheme="majorHAnsi" w:hAnsiTheme="majorHAnsi" w:cstheme="majorHAnsi"/>
          <w:color w:val="000000" w:themeColor="text1"/>
          <w:sz w:val="20"/>
          <w:szCs w:val="20"/>
        </w:rPr>
        <w:t xml:space="preserve"> e </w:t>
      </w:r>
      <w:proofErr w:type="spellStart"/>
      <w:r w:rsidRPr="00331AAB">
        <w:rPr>
          <w:rFonts w:asciiTheme="majorHAnsi" w:hAnsiTheme="majorHAnsi" w:cstheme="majorHAnsi"/>
          <w:color w:val="000000" w:themeColor="text1"/>
          <w:sz w:val="20"/>
          <w:szCs w:val="20"/>
        </w:rPr>
        <w:t>Ietu</w:t>
      </w:r>
      <w:proofErr w:type="spellEnd"/>
      <w:r w:rsidRPr="00331AAB">
        <w:rPr>
          <w:rFonts w:asciiTheme="majorHAnsi" w:hAnsiTheme="majorHAnsi" w:cstheme="majorHAnsi"/>
          <w:color w:val="000000" w:themeColor="text1"/>
          <w:sz w:val="20"/>
          <w:szCs w:val="20"/>
        </w:rPr>
        <w:t xml:space="preserve"> e a </w:t>
      </w:r>
      <w:proofErr w:type="spellStart"/>
      <w:r w:rsidRPr="00331AAB">
        <w:rPr>
          <w:rFonts w:asciiTheme="majorHAnsi" w:hAnsiTheme="majorHAnsi" w:cstheme="majorHAnsi"/>
          <w:color w:val="000000" w:themeColor="text1"/>
          <w:sz w:val="20"/>
          <w:szCs w:val="20"/>
        </w:rPr>
        <w:t>tihe</w:t>
      </w:r>
      <w:proofErr w:type="spellEnd"/>
      <w:r w:rsidRPr="00331AAB">
        <w:rPr>
          <w:rFonts w:asciiTheme="majorHAnsi" w:hAnsiTheme="majorHAnsi" w:cstheme="majorHAnsi"/>
          <w:color w:val="000000" w:themeColor="text1"/>
          <w:sz w:val="20"/>
          <w:szCs w:val="20"/>
        </w:rPr>
        <w:t xml:space="preserve"> mai </w:t>
      </w:r>
      <w:proofErr w:type="spellStart"/>
      <w:r w:rsidRPr="00331AAB">
        <w:rPr>
          <w:rFonts w:asciiTheme="majorHAnsi" w:hAnsiTheme="majorHAnsi" w:cstheme="majorHAnsi"/>
          <w:color w:val="000000" w:themeColor="text1"/>
          <w:sz w:val="20"/>
          <w:szCs w:val="20"/>
        </w:rPr>
        <w:t>a</w:t>
      </w:r>
      <w:proofErr w:type="spellEnd"/>
      <w:r w:rsidRPr="00331AAB">
        <w:rPr>
          <w:rFonts w:asciiTheme="majorHAnsi" w:hAnsiTheme="majorHAnsi" w:cstheme="majorHAnsi"/>
          <w:color w:val="000000" w:themeColor="text1"/>
          <w:sz w:val="20"/>
          <w:szCs w:val="20"/>
        </w:rPr>
        <w:t xml:space="preserve"> </w:t>
      </w:r>
      <w:proofErr w:type="spellStart"/>
      <w:r w:rsidRPr="00331AAB">
        <w:rPr>
          <w:rFonts w:asciiTheme="majorHAnsi" w:hAnsiTheme="majorHAnsi" w:cstheme="majorHAnsi"/>
          <w:color w:val="000000" w:themeColor="text1"/>
          <w:sz w:val="20"/>
          <w:szCs w:val="20"/>
        </w:rPr>
        <w:t>tihe</w:t>
      </w:r>
      <w:proofErr w:type="spellEnd"/>
      <w:r w:rsidRPr="00331AAB">
        <w:rPr>
          <w:rFonts w:asciiTheme="majorHAnsi" w:hAnsiTheme="majorHAnsi" w:cstheme="majorHAnsi"/>
          <w:color w:val="000000" w:themeColor="text1"/>
          <w:sz w:val="20"/>
          <w:szCs w:val="20"/>
        </w:rPr>
        <w:t xml:space="preserve"> mai.</w:t>
      </w:r>
    </w:p>
    <w:p w14:paraId="2D0180BC" w14:textId="52966E08" w:rsidR="00A51537" w:rsidRPr="00331AAB" w:rsidRDefault="00A51537" w:rsidP="004803FF">
      <w:pPr>
        <w:tabs>
          <w:tab w:val="left" w:pos="227"/>
          <w:tab w:val="left" w:pos="454"/>
        </w:tabs>
        <w:spacing w:after="120"/>
        <w:jc w:val="both"/>
        <w:rPr>
          <w:rFonts w:asciiTheme="majorHAnsi" w:hAnsiTheme="majorHAnsi" w:cstheme="majorHAnsi"/>
          <w:bCs/>
          <w:i/>
          <w:color w:val="000000" w:themeColor="text1"/>
          <w:sz w:val="20"/>
          <w:szCs w:val="20"/>
        </w:rPr>
      </w:pPr>
      <w:r w:rsidRPr="00331AAB">
        <w:rPr>
          <w:rFonts w:asciiTheme="majorHAnsi" w:hAnsiTheme="majorHAnsi" w:cstheme="majorHAnsi"/>
          <w:b/>
          <w:color w:val="000000" w:themeColor="text1"/>
          <w:sz w:val="20"/>
          <w:szCs w:val="20"/>
        </w:rPr>
        <w:t>NOTRE PÈRE :</w:t>
      </w:r>
      <w:r w:rsidRPr="00331AAB">
        <w:rPr>
          <w:rFonts w:asciiTheme="majorHAnsi" w:hAnsiTheme="majorHAnsi" w:cstheme="majorHAnsi"/>
          <w:bCs/>
          <w:color w:val="000000" w:themeColor="text1"/>
          <w:sz w:val="20"/>
          <w:szCs w:val="20"/>
        </w:rPr>
        <w:t xml:space="preserve"> </w:t>
      </w:r>
      <w:r w:rsidR="00EC6D37" w:rsidRPr="00331AAB">
        <w:rPr>
          <w:rFonts w:asciiTheme="majorHAnsi" w:hAnsiTheme="majorHAnsi" w:cstheme="majorHAnsi"/>
          <w:bCs/>
          <w:i/>
          <w:iCs/>
          <w:color w:val="000000" w:themeColor="text1"/>
          <w:sz w:val="20"/>
          <w:szCs w:val="20"/>
        </w:rPr>
        <w:t>Jimmy II - tahitien</w:t>
      </w:r>
    </w:p>
    <w:p w14:paraId="2DB46C49" w14:textId="118FAAC4" w:rsidR="00A51537" w:rsidRPr="00331AAB" w:rsidRDefault="00A51537" w:rsidP="004803FF">
      <w:pPr>
        <w:tabs>
          <w:tab w:val="left" w:pos="227"/>
          <w:tab w:val="left" w:pos="454"/>
        </w:tabs>
        <w:spacing w:after="120"/>
        <w:jc w:val="both"/>
        <w:rPr>
          <w:rFonts w:asciiTheme="majorHAnsi" w:hAnsiTheme="majorHAnsi" w:cstheme="majorHAnsi"/>
          <w:bCs/>
          <w:i/>
          <w:iCs/>
          <w:color w:val="000000" w:themeColor="text1"/>
          <w:sz w:val="20"/>
          <w:szCs w:val="20"/>
        </w:rPr>
      </w:pPr>
      <w:r w:rsidRPr="00331AAB">
        <w:rPr>
          <w:rFonts w:asciiTheme="majorHAnsi" w:hAnsiTheme="majorHAnsi" w:cstheme="majorHAnsi"/>
          <w:b/>
          <w:color w:val="000000" w:themeColor="text1"/>
          <w:sz w:val="20"/>
          <w:szCs w:val="20"/>
        </w:rPr>
        <w:t>AGNUS </w:t>
      </w:r>
      <w:r w:rsidRPr="00331AAB">
        <w:rPr>
          <w:rFonts w:asciiTheme="majorHAnsi" w:hAnsiTheme="majorHAnsi" w:cstheme="majorHAnsi"/>
          <w:b/>
          <w:i/>
          <w:iCs/>
          <w:color w:val="000000" w:themeColor="text1"/>
          <w:sz w:val="20"/>
          <w:szCs w:val="20"/>
        </w:rPr>
        <w:t>:</w:t>
      </w:r>
      <w:r w:rsidRPr="00331AAB">
        <w:rPr>
          <w:rFonts w:asciiTheme="majorHAnsi" w:hAnsiTheme="majorHAnsi" w:cstheme="majorHAnsi"/>
          <w:bCs/>
          <w:i/>
          <w:iCs/>
          <w:color w:val="000000" w:themeColor="text1"/>
          <w:sz w:val="20"/>
          <w:szCs w:val="20"/>
        </w:rPr>
        <w:t xml:space="preserve"> </w:t>
      </w:r>
      <w:r w:rsidR="00EC6D37" w:rsidRPr="00331AAB">
        <w:rPr>
          <w:rFonts w:asciiTheme="majorHAnsi" w:hAnsiTheme="majorHAnsi" w:cstheme="majorHAnsi"/>
          <w:bCs/>
          <w:i/>
          <w:iCs/>
          <w:color w:val="000000" w:themeColor="text1"/>
          <w:sz w:val="20"/>
          <w:szCs w:val="20"/>
        </w:rPr>
        <w:t>Petiot XXIV</w:t>
      </w:r>
      <w:r w:rsidRPr="00331AAB">
        <w:rPr>
          <w:rFonts w:asciiTheme="majorHAnsi" w:hAnsiTheme="majorHAnsi" w:cstheme="majorHAnsi"/>
          <w:bCs/>
          <w:i/>
          <w:iCs/>
          <w:color w:val="000000" w:themeColor="text1"/>
          <w:sz w:val="20"/>
          <w:szCs w:val="20"/>
        </w:rPr>
        <w:t xml:space="preserve"> - tahitien</w:t>
      </w:r>
    </w:p>
    <w:p w14:paraId="7DAB0B00" w14:textId="0ACDBB1B" w:rsidR="00A51537" w:rsidRPr="00331AAB" w:rsidRDefault="00A51537" w:rsidP="004803FF">
      <w:pPr>
        <w:tabs>
          <w:tab w:val="left" w:pos="227"/>
          <w:tab w:val="left" w:pos="454"/>
        </w:tabs>
        <w:spacing w:after="120"/>
        <w:jc w:val="both"/>
        <w:rPr>
          <w:rFonts w:asciiTheme="majorHAnsi" w:hAnsiTheme="majorHAnsi" w:cstheme="majorHAnsi"/>
          <w:bCs/>
          <w:i/>
          <w:iCs/>
          <w:color w:val="000000" w:themeColor="text1"/>
          <w:sz w:val="20"/>
          <w:szCs w:val="20"/>
        </w:rPr>
      </w:pPr>
      <w:r w:rsidRPr="00331AAB">
        <w:rPr>
          <w:rFonts w:asciiTheme="majorHAnsi" w:hAnsiTheme="majorHAnsi" w:cstheme="majorHAnsi"/>
          <w:b/>
          <w:color w:val="000000" w:themeColor="text1"/>
          <w:sz w:val="20"/>
          <w:szCs w:val="20"/>
        </w:rPr>
        <w:t>COMMUNION </w:t>
      </w:r>
      <w:r w:rsidRPr="00331AAB">
        <w:rPr>
          <w:rFonts w:asciiTheme="majorHAnsi" w:hAnsiTheme="majorHAnsi" w:cstheme="majorHAnsi"/>
          <w:bCs/>
          <w:i/>
          <w:iCs/>
          <w:color w:val="000000" w:themeColor="text1"/>
          <w:sz w:val="20"/>
          <w:szCs w:val="20"/>
        </w:rPr>
        <w:t xml:space="preserve">: </w:t>
      </w:r>
    </w:p>
    <w:p w14:paraId="2EEEA71C" w14:textId="77777777" w:rsidR="00EC6D37" w:rsidRPr="00331AAB" w:rsidRDefault="00EC6D37"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R-</w:t>
      </w:r>
      <w:r w:rsidRPr="00331AAB">
        <w:rPr>
          <w:rFonts w:asciiTheme="majorHAnsi" w:hAnsiTheme="majorHAnsi" w:cstheme="majorHAnsi"/>
          <w:color w:val="000000" w:themeColor="text1"/>
          <w:sz w:val="20"/>
          <w:szCs w:val="20"/>
        </w:rPr>
        <w:tab/>
        <w:t>Voici le pain, voici le vin pour le repas et pour la route,</w:t>
      </w:r>
    </w:p>
    <w:p w14:paraId="6F905F52" w14:textId="77777777" w:rsidR="00EC6D37" w:rsidRPr="00331AAB" w:rsidRDefault="00EC6D37"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voici</w:t>
      </w:r>
      <w:proofErr w:type="gramEnd"/>
      <w:r w:rsidRPr="00331AAB">
        <w:rPr>
          <w:rFonts w:asciiTheme="majorHAnsi" w:hAnsiTheme="majorHAnsi" w:cstheme="majorHAnsi"/>
          <w:color w:val="000000" w:themeColor="text1"/>
          <w:sz w:val="20"/>
          <w:szCs w:val="20"/>
        </w:rPr>
        <w:t xml:space="preserve"> ton corps, voici ton sang, entre nos mains,</w:t>
      </w:r>
    </w:p>
    <w:p w14:paraId="51609493" w14:textId="10A5B791" w:rsidR="00EC6D37" w:rsidRPr="00331AAB" w:rsidRDefault="00EC6D37" w:rsidP="004803FF">
      <w:pPr>
        <w:tabs>
          <w:tab w:val="left" w:pos="227"/>
          <w:tab w:val="left" w:pos="454"/>
        </w:tabs>
        <w:autoSpaceDE w:val="0"/>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r>
      <w:proofErr w:type="gramStart"/>
      <w:r w:rsidRPr="00331AAB">
        <w:rPr>
          <w:rFonts w:asciiTheme="majorHAnsi" w:hAnsiTheme="majorHAnsi" w:cstheme="majorHAnsi"/>
          <w:color w:val="000000" w:themeColor="text1"/>
          <w:sz w:val="20"/>
          <w:szCs w:val="20"/>
        </w:rPr>
        <w:t>voici</w:t>
      </w:r>
      <w:proofErr w:type="gramEnd"/>
      <w:r w:rsidRPr="00331AAB">
        <w:rPr>
          <w:rFonts w:asciiTheme="majorHAnsi" w:hAnsiTheme="majorHAnsi" w:cstheme="majorHAnsi"/>
          <w:color w:val="000000" w:themeColor="text1"/>
          <w:sz w:val="20"/>
          <w:szCs w:val="20"/>
        </w:rPr>
        <w:t xml:space="preserve"> ta vie, qui renaît de nos cendres.</w:t>
      </w:r>
    </w:p>
    <w:p w14:paraId="54D0EC8C" w14:textId="1916BB49" w:rsidR="00EC6D37" w:rsidRPr="00331AAB" w:rsidRDefault="00EC6D37"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1-</w:t>
      </w:r>
      <w:r w:rsidRPr="00331AAB">
        <w:rPr>
          <w:rFonts w:asciiTheme="majorHAnsi" w:hAnsiTheme="majorHAnsi" w:cstheme="majorHAnsi"/>
          <w:color w:val="000000" w:themeColor="text1"/>
          <w:sz w:val="20"/>
          <w:szCs w:val="20"/>
        </w:rPr>
        <w:tab/>
        <w:t>Pain des merveilles de notre Dieu,</w:t>
      </w:r>
    </w:p>
    <w:p w14:paraId="01309A62" w14:textId="6E0F8E99" w:rsidR="00EC6D37" w:rsidRPr="00331AAB" w:rsidRDefault="00EC6D37" w:rsidP="004803FF">
      <w:pPr>
        <w:tabs>
          <w:tab w:val="left" w:pos="227"/>
          <w:tab w:val="left" w:pos="454"/>
        </w:tabs>
        <w:autoSpaceDE w:val="0"/>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t>Pain du Royaume, Pâques de Dieu.</w:t>
      </w:r>
    </w:p>
    <w:p w14:paraId="076E4F08" w14:textId="56D4874A" w:rsidR="00EC6D37" w:rsidRPr="00331AAB" w:rsidRDefault="00EC6D37"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2-</w:t>
      </w:r>
      <w:r w:rsidRPr="00331AAB">
        <w:rPr>
          <w:rFonts w:asciiTheme="majorHAnsi" w:hAnsiTheme="majorHAnsi" w:cstheme="majorHAnsi"/>
          <w:color w:val="000000" w:themeColor="text1"/>
          <w:sz w:val="20"/>
          <w:szCs w:val="20"/>
        </w:rPr>
        <w:tab/>
        <w:t>Vin pour les noces, de l’homme Dieu,</w:t>
      </w:r>
    </w:p>
    <w:p w14:paraId="409F3FF3" w14:textId="2DDA9E1B" w:rsidR="00EC6D37" w:rsidRPr="00331AAB" w:rsidRDefault="00EC6D37" w:rsidP="004803FF">
      <w:pPr>
        <w:tabs>
          <w:tab w:val="left" w:pos="227"/>
          <w:tab w:val="left" w:pos="454"/>
        </w:tabs>
        <w:autoSpaceDE w:val="0"/>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t>Vin de la fête, Pâques de Dieu.</w:t>
      </w:r>
    </w:p>
    <w:p w14:paraId="678E3F67" w14:textId="77777777" w:rsidR="00EC6D37" w:rsidRPr="00331AAB" w:rsidRDefault="00EC6D37"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3-</w:t>
      </w:r>
      <w:r w:rsidRPr="00331AAB">
        <w:rPr>
          <w:rFonts w:asciiTheme="majorHAnsi" w:hAnsiTheme="majorHAnsi" w:cstheme="majorHAnsi"/>
          <w:color w:val="000000" w:themeColor="text1"/>
          <w:sz w:val="20"/>
          <w:szCs w:val="20"/>
        </w:rPr>
        <w:tab/>
        <w:t>Force plus forte que notre mort,</w:t>
      </w:r>
    </w:p>
    <w:p w14:paraId="38651669" w14:textId="57234043" w:rsidR="00EC6D37" w:rsidRPr="00331AAB" w:rsidRDefault="00EC6D37" w:rsidP="004803FF">
      <w:pPr>
        <w:tabs>
          <w:tab w:val="left" w:pos="227"/>
          <w:tab w:val="left" w:pos="454"/>
        </w:tabs>
        <w:autoSpaceDE w:val="0"/>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t xml:space="preserve">Vie éternelle en notre corps. </w:t>
      </w:r>
    </w:p>
    <w:p w14:paraId="581DB90C" w14:textId="77777777" w:rsidR="00EC6D37" w:rsidRPr="00331AAB" w:rsidRDefault="00EC6D37" w:rsidP="00EC6D37">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4-</w:t>
      </w:r>
      <w:r w:rsidRPr="00331AAB">
        <w:rPr>
          <w:rFonts w:asciiTheme="majorHAnsi" w:hAnsiTheme="majorHAnsi" w:cstheme="majorHAnsi"/>
          <w:color w:val="000000" w:themeColor="text1"/>
          <w:sz w:val="20"/>
          <w:szCs w:val="20"/>
        </w:rPr>
        <w:tab/>
        <w:t>Source d’eau vive, pour notre soif,</w:t>
      </w:r>
    </w:p>
    <w:p w14:paraId="191983E0" w14:textId="0750F50D" w:rsidR="00EC6D37" w:rsidRPr="00331AAB" w:rsidRDefault="00EC6D37" w:rsidP="004803FF">
      <w:pPr>
        <w:tabs>
          <w:tab w:val="left" w:pos="227"/>
          <w:tab w:val="left" w:pos="454"/>
        </w:tabs>
        <w:autoSpaceDE w:val="0"/>
        <w:spacing w:after="120"/>
        <w:jc w:val="both"/>
        <w:rPr>
          <w:rFonts w:asciiTheme="majorHAnsi" w:hAnsiTheme="majorHAnsi" w:cstheme="majorHAnsi"/>
          <w:color w:val="000000" w:themeColor="text1"/>
          <w:sz w:val="20"/>
          <w:szCs w:val="20"/>
        </w:rPr>
      </w:pPr>
      <w:r w:rsidRPr="00331AAB">
        <w:rPr>
          <w:rFonts w:asciiTheme="majorHAnsi" w:hAnsiTheme="majorHAnsi" w:cstheme="majorHAnsi"/>
          <w:color w:val="000000" w:themeColor="text1"/>
          <w:sz w:val="20"/>
          <w:szCs w:val="20"/>
        </w:rPr>
        <w:tab/>
        <w:t>Pain qui ravive tous nos espoirs.</w:t>
      </w:r>
    </w:p>
    <w:p w14:paraId="47E1C8F4" w14:textId="6049583B" w:rsidR="00A51537" w:rsidRPr="00331AAB" w:rsidRDefault="00A51537" w:rsidP="004803FF">
      <w:pPr>
        <w:pStyle w:val="Standard"/>
        <w:widowControl/>
        <w:tabs>
          <w:tab w:val="left" w:pos="227"/>
          <w:tab w:val="left" w:pos="454"/>
        </w:tabs>
        <w:suppressAutoHyphens w:val="0"/>
        <w:autoSpaceDN/>
        <w:spacing w:after="120"/>
        <w:jc w:val="both"/>
        <w:textAlignment w:val="auto"/>
        <w:rPr>
          <w:rFonts w:asciiTheme="majorHAnsi" w:hAnsiTheme="majorHAnsi" w:cstheme="majorHAnsi"/>
          <w:bCs/>
          <w:i/>
          <w:iCs/>
          <w:color w:val="000000" w:themeColor="text1"/>
          <w:sz w:val="20"/>
          <w:szCs w:val="20"/>
          <w:lang w:val="nl-NL"/>
        </w:rPr>
      </w:pPr>
      <w:proofErr w:type="gramStart"/>
      <w:r w:rsidRPr="00331AAB">
        <w:rPr>
          <w:rFonts w:asciiTheme="majorHAnsi" w:hAnsiTheme="majorHAnsi" w:cstheme="majorHAnsi"/>
          <w:b/>
          <w:color w:val="000000" w:themeColor="text1"/>
          <w:sz w:val="20"/>
          <w:szCs w:val="20"/>
          <w:lang w:val="nl-NL"/>
        </w:rPr>
        <w:t>ENVOI :</w:t>
      </w:r>
      <w:proofErr w:type="gramEnd"/>
      <w:r w:rsidRPr="00331AAB">
        <w:rPr>
          <w:rFonts w:asciiTheme="majorHAnsi" w:hAnsiTheme="majorHAnsi" w:cstheme="majorHAnsi"/>
          <w:b/>
          <w:color w:val="000000" w:themeColor="text1"/>
          <w:sz w:val="20"/>
          <w:szCs w:val="20"/>
          <w:lang w:val="nl-NL"/>
        </w:rPr>
        <w:t xml:space="preserve"> </w:t>
      </w:r>
      <w:r w:rsidR="00BC3297" w:rsidRPr="00331AAB">
        <w:rPr>
          <w:rFonts w:asciiTheme="majorHAnsi" w:hAnsiTheme="majorHAnsi" w:cstheme="majorHAnsi"/>
          <w:bCs/>
          <w:i/>
          <w:iCs/>
          <w:color w:val="000000" w:themeColor="text1"/>
          <w:sz w:val="20"/>
          <w:szCs w:val="20"/>
          <w:lang w:val="nl-NL"/>
        </w:rPr>
        <w:t>MHN 33</w:t>
      </w:r>
    </w:p>
    <w:p w14:paraId="347DD086" w14:textId="77777777" w:rsidR="00BC3297" w:rsidRPr="00331AAB" w:rsidRDefault="00BC3297" w:rsidP="00BC3297">
      <w:pPr>
        <w:tabs>
          <w:tab w:val="left" w:pos="227"/>
          <w:tab w:val="left" w:pos="454"/>
        </w:tabs>
        <w:autoSpaceDE w:val="0"/>
        <w:jc w:val="both"/>
        <w:rPr>
          <w:rFonts w:asciiTheme="majorHAnsi" w:hAnsiTheme="majorHAnsi" w:cstheme="majorHAnsi"/>
          <w:iCs/>
          <w:sz w:val="20"/>
          <w:szCs w:val="20"/>
        </w:rPr>
      </w:pPr>
      <w:r w:rsidRPr="00331AAB">
        <w:rPr>
          <w:rFonts w:asciiTheme="majorHAnsi" w:hAnsiTheme="majorHAnsi" w:cstheme="majorHAnsi"/>
          <w:iCs/>
          <w:sz w:val="20"/>
          <w:szCs w:val="20"/>
        </w:rPr>
        <w:t>R-</w:t>
      </w:r>
      <w:r w:rsidRPr="00331AAB">
        <w:rPr>
          <w:rFonts w:asciiTheme="majorHAnsi" w:hAnsiTheme="majorHAnsi" w:cstheme="majorHAnsi"/>
          <w:iCs/>
          <w:sz w:val="20"/>
          <w:szCs w:val="20"/>
        </w:rPr>
        <w:tab/>
        <w:t xml:space="preserve">O </w:t>
      </w:r>
      <w:proofErr w:type="spellStart"/>
      <w:r w:rsidRPr="00331AAB">
        <w:rPr>
          <w:rFonts w:asciiTheme="majorHAnsi" w:hAnsiTheme="majorHAnsi" w:cstheme="majorHAnsi"/>
          <w:iCs/>
          <w:sz w:val="20"/>
          <w:szCs w:val="20"/>
        </w:rPr>
        <w:t>Petero</w:t>
      </w:r>
      <w:proofErr w:type="spellEnd"/>
      <w:r w:rsidRPr="00331AAB">
        <w:rPr>
          <w:rFonts w:asciiTheme="majorHAnsi" w:hAnsiTheme="majorHAnsi" w:cstheme="majorHAnsi"/>
          <w:iCs/>
          <w:sz w:val="20"/>
          <w:szCs w:val="20"/>
        </w:rPr>
        <w:t xml:space="preserve"> te papa, </w:t>
      </w:r>
      <w:proofErr w:type="spellStart"/>
      <w:r w:rsidRPr="00331AAB">
        <w:rPr>
          <w:rFonts w:asciiTheme="majorHAnsi" w:hAnsiTheme="majorHAnsi" w:cstheme="majorHAnsi"/>
          <w:iCs/>
          <w:sz w:val="20"/>
          <w:szCs w:val="20"/>
        </w:rPr>
        <w:t>no te</w:t>
      </w:r>
      <w:proofErr w:type="spellEnd"/>
      <w:r w:rsidRPr="00331AAB">
        <w:rPr>
          <w:rFonts w:asciiTheme="majorHAnsi" w:hAnsiTheme="majorHAnsi" w:cstheme="majorHAnsi"/>
          <w:iCs/>
          <w:sz w:val="20"/>
          <w:szCs w:val="20"/>
        </w:rPr>
        <w:t xml:space="preserve"> </w:t>
      </w:r>
      <w:proofErr w:type="spellStart"/>
      <w:r w:rsidRPr="00331AAB">
        <w:rPr>
          <w:rFonts w:asciiTheme="majorHAnsi" w:hAnsiTheme="majorHAnsi" w:cstheme="majorHAnsi"/>
          <w:iCs/>
          <w:sz w:val="20"/>
          <w:szCs w:val="20"/>
        </w:rPr>
        <w:t>Etaretia</w:t>
      </w:r>
      <w:proofErr w:type="spellEnd"/>
      <w:r w:rsidRPr="00331AAB">
        <w:rPr>
          <w:rFonts w:asciiTheme="majorHAnsi" w:hAnsiTheme="majorHAnsi" w:cstheme="majorHAnsi"/>
          <w:iCs/>
          <w:sz w:val="20"/>
          <w:szCs w:val="20"/>
        </w:rPr>
        <w:t>,</w:t>
      </w:r>
    </w:p>
    <w:p w14:paraId="536AA84E" w14:textId="59B57168" w:rsidR="00BC3297" w:rsidRPr="00331AAB" w:rsidRDefault="00BC3297" w:rsidP="00BC3297">
      <w:pPr>
        <w:tabs>
          <w:tab w:val="left" w:pos="227"/>
          <w:tab w:val="left" w:pos="454"/>
        </w:tabs>
        <w:autoSpaceDE w:val="0"/>
        <w:spacing w:after="120"/>
        <w:jc w:val="both"/>
        <w:rPr>
          <w:rFonts w:asciiTheme="majorHAnsi" w:hAnsiTheme="majorHAnsi" w:cstheme="majorHAnsi"/>
          <w:iCs/>
          <w:sz w:val="20"/>
          <w:szCs w:val="20"/>
        </w:rPr>
      </w:pPr>
      <w:r w:rsidRPr="00331AAB">
        <w:rPr>
          <w:rFonts w:asciiTheme="majorHAnsi" w:hAnsiTheme="majorHAnsi" w:cstheme="majorHAnsi"/>
          <w:iCs/>
          <w:sz w:val="20"/>
          <w:szCs w:val="20"/>
        </w:rPr>
        <w:tab/>
      </w:r>
      <w:proofErr w:type="gramStart"/>
      <w:r w:rsidRPr="00331AAB">
        <w:rPr>
          <w:rFonts w:asciiTheme="majorHAnsi" w:hAnsiTheme="majorHAnsi" w:cstheme="majorHAnsi"/>
          <w:iCs/>
          <w:sz w:val="20"/>
          <w:szCs w:val="20"/>
        </w:rPr>
        <w:t>a</w:t>
      </w:r>
      <w:proofErr w:type="gramEnd"/>
      <w:r w:rsidRPr="00331AAB">
        <w:rPr>
          <w:rFonts w:asciiTheme="majorHAnsi" w:hAnsiTheme="majorHAnsi" w:cstheme="majorHAnsi"/>
          <w:iCs/>
          <w:sz w:val="20"/>
          <w:szCs w:val="20"/>
        </w:rPr>
        <w:t xml:space="preserve"> </w:t>
      </w:r>
      <w:proofErr w:type="spellStart"/>
      <w:r w:rsidRPr="00331AAB">
        <w:rPr>
          <w:rFonts w:asciiTheme="majorHAnsi" w:hAnsiTheme="majorHAnsi" w:cstheme="majorHAnsi"/>
          <w:iCs/>
          <w:sz w:val="20"/>
          <w:szCs w:val="20"/>
        </w:rPr>
        <w:t>fa’amu</w:t>
      </w:r>
      <w:proofErr w:type="spellEnd"/>
      <w:r w:rsidRPr="00331AAB">
        <w:rPr>
          <w:rFonts w:asciiTheme="majorHAnsi" w:hAnsiTheme="majorHAnsi" w:cstheme="majorHAnsi"/>
          <w:iCs/>
          <w:sz w:val="20"/>
          <w:szCs w:val="20"/>
        </w:rPr>
        <w:t xml:space="preserve"> te </w:t>
      </w:r>
      <w:proofErr w:type="spellStart"/>
      <w:r w:rsidRPr="00331AAB">
        <w:rPr>
          <w:rFonts w:asciiTheme="majorHAnsi" w:hAnsiTheme="majorHAnsi" w:cstheme="majorHAnsi"/>
          <w:iCs/>
          <w:sz w:val="20"/>
          <w:szCs w:val="20"/>
        </w:rPr>
        <w:t>mamoe</w:t>
      </w:r>
      <w:proofErr w:type="spellEnd"/>
      <w:r w:rsidRPr="00331AAB">
        <w:rPr>
          <w:rFonts w:asciiTheme="majorHAnsi" w:hAnsiTheme="majorHAnsi" w:cstheme="majorHAnsi"/>
          <w:iCs/>
          <w:sz w:val="20"/>
          <w:szCs w:val="20"/>
        </w:rPr>
        <w:t xml:space="preserve"> </w:t>
      </w:r>
      <w:proofErr w:type="spellStart"/>
      <w:r w:rsidRPr="00331AAB">
        <w:rPr>
          <w:rFonts w:asciiTheme="majorHAnsi" w:hAnsiTheme="majorHAnsi" w:cstheme="majorHAnsi"/>
          <w:iCs/>
          <w:sz w:val="20"/>
          <w:szCs w:val="20"/>
        </w:rPr>
        <w:t>arenio</w:t>
      </w:r>
      <w:proofErr w:type="spellEnd"/>
    </w:p>
    <w:p w14:paraId="5596C1E0" w14:textId="4DBDEDF5" w:rsidR="00BC3297" w:rsidRPr="00331AAB" w:rsidRDefault="00BC3297" w:rsidP="00BC3297">
      <w:pPr>
        <w:tabs>
          <w:tab w:val="left" w:pos="227"/>
          <w:tab w:val="left" w:pos="454"/>
        </w:tabs>
        <w:autoSpaceDE w:val="0"/>
        <w:jc w:val="both"/>
        <w:rPr>
          <w:rFonts w:asciiTheme="majorHAnsi" w:hAnsiTheme="majorHAnsi" w:cstheme="majorHAnsi"/>
          <w:iCs/>
          <w:sz w:val="20"/>
          <w:szCs w:val="20"/>
        </w:rPr>
      </w:pPr>
      <w:r w:rsidRPr="00331AAB">
        <w:rPr>
          <w:rFonts w:asciiTheme="majorHAnsi" w:hAnsiTheme="majorHAnsi" w:cstheme="majorHAnsi"/>
          <w:iCs/>
          <w:sz w:val="20"/>
          <w:szCs w:val="20"/>
        </w:rPr>
        <w:t>1-</w:t>
      </w:r>
      <w:r w:rsidRPr="00331AAB">
        <w:rPr>
          <w:rFonts w:asciiTheme="majorHAnsi" w:hAnsiTheme="majorHAnsi" w:cstheme="majorHAnsi"/>
          <w:iCs/>
          <w:sz w:val="20"/>
          <w:szCs w:val="20"/>
        </w:rPr>
        <w:tab/>
      </w:r>
      <w:proofErr w:type="spellStart"/>
      <w:r w:rsidRPr="00331AAB">
        <w:rPr>
          <w:rFonts w:asciiTheme="majorHAnsi" w:hAnsiTheme="majorHAnsi" w:cstheme="majorHAnsi"/>
          <w:iCs/>
          <w:sz w:val="20"/>
          <w:szCs w:val="20"/>
        </w:rPr>
        <w:t>Ua</w:t>
      </w:r>
      <w:proofErr w:type="spellEnd"/>
      <w:r w:rsidRPr="00331AAB">
        <w:rPr>
          <w:rFonts w:asciiTheme="majorHAnsi" w:hAnsiTheme="majorHAnsi" w:cstheme="majorHAnsi"/>
          <w:iCs/>
          <w:sz w:val="20"/>
          <w:szCs w:val="20"/>
        </w:rPr>
        <w:t xml:space="preserve"> </w:t>
      </w:r>
      <w:proofErr w:type="spellStart"/>
      <w:r w:rsidRPr="00331AAB">
        <w:rPr>
          <w:rFonts w:asciiTheme="majorHAnsi" w:hAnsiTheme="majorHAnsi" w:cstheme="majorHAnsi"/>
          <w:iCs/>
          <w:sz w:val="20"/>
          <w:szCs w:val="20"/>
        </w:rPr>
        <w:t>horo’a</w:t>
      </w:r>
      <w:proofErr w:type="spellEnd"/>
      <w:r w:rsidRPr="00331AAB">
        <w:rPr>
          <w:rFonts w:asciiTheme="majorHAnsi" w:hAnsiTheme="majorHAnsi" w:cstheme="majorHAnsi"/>
          <w:iCs/>
          <w:sz w:val="20"/>
          <w:szCs w:val="20"/>
        </w:rPr>
        <w:t xml:space="preserve"> </w:t>
      </w:r>
      <w:proofErr w:type="spellStart"/>
      <w:r w:rsidRPr="00331AAB">
        <w:rPr>
          <w:rFonts w:asciiTheme="majorHAnsi" w:hAnsiTheme="majorHAnsi" w:cstheme="majorHAnsi"/>
          <w:iCs/>
          <w:sz w:val="20"/>
          <w:szCs w:val="20"/>
        </w:rPr>
        <w:t>hia</w:t>
      </w:r>
      <w:proofErr w:type="spellEnd"/>
      <w:r w:rsidRPr="00331AAB">
        <w:rPr>
          <w:rFonts w:asciiTheme="majorHAnsi" w:hAnsiTheme="majorHAnsi" w:cstheme="majorHAnsi"/>
          <w:iCs/>
          <w:sz w:val="20"/>
          <w:szCs w:val="20"/>
        </w:rPr>
        <w:t xml:space="preserve"> te </w:t>
      </w:r>
      <w:proofErr w:type="spellStart"/>
      <w:r w:rsidRPr="00331AAB">
        <w:rPr>
          <w:rFonts w:asciiTheme="majorHAnsi" w:hAnsiTheme="majorHAnsi" w:cstheme="majorHAnsi"/>
          <w:iCs/>
          <w:sz w:val="20"/>
          <w:szCs w:val="20"/>
        </w:rPr>
        <w:t>taviri</w:t>
      </w:r>
      <w:proofErr w:type="spellEnd"/>
      <w:r w:rsidRPr="00331AAB">
        <w:rPr>
          <w:rFonts w:asciiTheme="majorHAnsi" w:hAnsiTheme="majorHAnsi" w:cstheme="majorHAnsi"/>
          <w:iCs/>
          <w:sz w:val="20"/>
          <w:szCs w:val="20"/>
        </w:rPr>
        <w:t xml:space="preserve">, te </w:t>
      </w:r>
      <w:proofErr w:type="spellStart"/>
      <w:r w:rsidRPr="00331AAB">
        <w:rPr>
          <w:rFonts w:asciiTheme="majorHAnsi" w:hAnsiTheme="majorHAnsi" w:cstheme="majorHAnsi"/>
          <w:iCs/>
          <w:sz w:val="20"/>
          <w:szCs w:val="20"/>
        </w:rPr>
        <w:t>taviri</w:t>
      </w:r>
      <w:proofErr w:type="spellEnd"/>
      <w:r w:rsidRPr="00331AAB">
        <w:rPr>
          <w:rFonts w:asciiTheme="majorHAnsi" w:hAnsiTheme="majorHAnsi" w:cstheme="majorHAnsi"/>
          <w:iCs/>
          <w:sz w:val="20"/>
          <w:szCs w:val="20"/>
        </w:rPr>
        <w:t xml:space="preserve"> o te </w:t>
      </w:r>
      <w:proofErr w:type="spellStart"/>
      <w:r w:rsidRPr="00331AAB">
        <w:rPr>
          <w:rFonts w:asciiTheme="majorHAnsi" w:hAnsiTheme="majorHAnsi" w:cstheme="majorHAnsi"/>
          <w:iCs/>
          <w:sz w:val="20"/>
          <w:szCs w:val="20"/>
        </w:rPr>
        <w:t>Patireia</w:t>
      </w:r>
      <w:proofErr w:type="spellEnd"/>
      <w:r w:rsidRPr="00331AAB">
        <w:rPr>
          <w:rFonts w:asciiTheme="majorHAnsi" w:hAnsiTheme="majorHAnsi" w:cstheme="majorHAnsi"/>
          <w:iCs/>
          <w:sz w:val="20"/>
          <w:szCs w:val="20"/>
        </w:rPr>
        <w:t>.</w:t>
      </w:r>
    </w:p>
    <w:p w14:paraId="1A6932FE" w14:textId="5153BEB3" w:rsidR="002870AD" w:rsidRPr="00331AAB" w:rsidRDefault="00BC3297" w:rsidP="00BC3297">
      <w:pPr>
        <w:tabs>
          <w:tab w:val="left" w:pos="227"/>
          <w:tab w:val="left" w:pos="454"/>
        </w:tabs>
        <w:autoSpaceDE w:val="0"/>
        <w:jc w:val="both"/>
        <w:rPr>
          <w:rFonts w:asciiTheme="majorHAnsi" w:hAnsiTheme="majorHAnsi" w:cstheme="majorHAnsi"/>
          <w:iCs/>
          <w:color w:val="000000" w:themeColor="text1"/>
          <w:sz w:val="20"/>
          <w:szCs w:val="20"/>
          <w:lang w:val="en-US"/>
        </w:rPr>
      </w:pPr>
      <w:r w:rsidRPr="00331AAB">
        <w:rPr>
          <w:rFonts w:asciiTheme="majorHAnsi" w:hAnsiTheme="majorHAnsi" w:cstheme="majorHAnsi"/>
          <w:iCs/>
          <w:sz w:val="20"/>
          <w:szCs w:val="20"/>
        </w:rPr>
        <w:tab/>
      </w:r>
      <w:r w:rsidRPr="00331AAB">
        <w:rPr>
          <w:rFonts w:asciiTheme="majorHAnsi" w:hAnsiTheme="majorHAnsi" w:cstheme="majorHAnsi"/>
          <w:iCs/>
          <w:sz w:val="20"/>
          <w:szCs w:val="20"/>
          <w:lang w:val="en-US"/>
        </w:rPr>
        <w:t>Ta ‘</w:t>
      </w:r>
      <w:proofErr w:type="spellStart"/>
      <w:r w:rsidRPr="00331AAB">
        <w:rPr>
          <w:rFonts w:asciiTheme="majorHAnsi" w:hAnsiTheme="majorHAnsi" w:cstheme="majorHAnsi"/>
          <w:iCs/>
          <w:sz w:val="20"/>
          <w:szCs w:val="20"/>
          <w:lang w:val="en-US"/>
        </w:rPr>
        <w:t>oe</w:t>
      </w:r>
      <w:proofErr w:type="spellEnd"/>
      <w:r w:rsidRPr="00331AAB">
        <w:rPr>
          <w:rFonts w:asciiTheme="majorHAnsi" w:hAnsiTheme="majorHAnsi" w:cstheme="majorHAnsi"/>
          <w:iCs/>
          <w:sz w:val="20"/>
          <w:szCs w:val="20"/>
          <w:lang w:val="en-US"/>
        </w:rPr>
        <w:t xml:space="preserve"> </w:t>
      </w:r>
      <w:proofErr w:type="spellStart"/>
      <w:r w:rsidRPr="00331AAB">
        <w:rPr>
          <w:rFonts w:asciiTheme="majorHAnsi" w:hAnsiTheme="majorHAnsi" w:cstheme="majorHAnsi"/>
          <w:iCs/>
          <w:sz w:val="20"/>
          <w:szCs w:val="20"/>
          <w:lang w:val="en-US"/>
        </w:rPr>
        <w:t>i</w:t>
      </w:r>
      <w:proofErr w:type="spellEnd"/>
      <w:r w:rsidRPr="00331AAB">
        <w:rPr>
          <w:rFonts w:asciiTheme="majorHAnsi" w:hAnsiTheme="majorHAnsi" w:cstheme="majorHAnsi"/>
          <w:iCs/>
          <w:sz w:val="20"/>
          <w:szCs w:val="20"/>
          <w:lang w:val="en-US"/>
        </w:rPr>
        <w:t xml:space="preserve"> </w:t>
      </w:r>
      <w:proofErr w:type="spellStart"/>
      <w:r w:rsidRPr="00331AAB">
        <w:rPr>
          <w:rFonts w:asciiTheme="majorHAnsi" w:hAnsiTheme="majorHAnsi" w:cstheme="majorHAnsi"/>
          <w:iCs/>
          <w:sz w:val="20"/>
          <w:szCs w:val="20"/>
          <w:lang w:val="en-US"/>
        </w:rPr>
        <w:t>ha’amau</w:t>
      </w:r>
      <w:proofErr w:type="spellEnd"/>
      <w:r w:rsidRPr="00331AAB">
        <w:rPr>
          <w:rFonts w:asciiTheme="majorHAnsi" w:hAnsiTheme="majorHAnsi" w:cstheme="majorHAnsi"/>
          <w:iCs/>
          <w:sz w:val="20"/>
          <w:szCs w:val="20"/>
          <w:lang w:val="en-US"/>
        </w:rPr>
        <w:t xml:space="preserve"> </w:t>
      </w:r>
      <w:proofErr w:type="spellStart"/>
      <w:r w:rsidRPr="00331AAB">
        <w:rPr>
          <w:rFonts w:asciiTheme="majorHAnsi" w:hAnsiTheme="majorHAnsi" w:cstheme="majorHAnsi"/>
          <w:iCs/>
          <w:sz w:val="20"/>
          <w:szCs w:val="20"/>
          <w:lang w:val="en-US"/>
        </w:rPr>
        <w:t>i</w:t>
      </w:r>
      <w:proofErr w:type="spellEnd"/>
      <w:r w:rsidRPr="00331AAB">
        <w:rPr>
          <w:rFonts w:asciiTheme="majorHAnsi" w:hAnsiTheme="majorHAnsi" w:cstheme="majorHAnsi"/>
          <w:iCs/>
          <w:sz w:val="20"/>
          <w:szCs w:val="20"/>
          <w:lang w:val="en-US"/>
        </w:rPr>
        <w:t xml:space="preserve"> </w:t>
      </w:r>
      <w:proofErr w:type="spellStart"/>
      <w:r w:rsidRPr="00331AAB">
        <w:rPr>
          <w:rFonts w:asciiTheme="majorHAnsi" w:hAnsiTheme="majorHAnsi" w:cstheme="majorHAnsi"/>
          <w:iCs/>
          <w:sz w:val="20"/>
          <w:szCs w:val="20"/>
          <w:lang w:val="en-US"/>
        </w:rPr>
        <w:t>raro</w:t>
      </w:r>
      <w:proofErr w:type="spellEnd"/>
      <w:r w:rsidRPr="00331AAB">
        <w:rPr>
          <w:rFonts w:asciiTheme="majorHAnsi" w:hAnsiTheme="majorHAnsi" w:cstheme="majorHAnsi"/>
          <w:iCs/>
          <w:sz w:val="20"/>
          <w:szCs w:val="20"/>
          <w:lang w:val="en-US"/>
        </w:rPr>
        <w:t xml:space="preserve"> </w:t>
      </w:r>
      <w:proofErr w:type="spellStart"/>
      <w:r w:rsidRPr="00331AAB">
        <w:rPr>
          <w:rFonts w:asciiTheme="majorHAnsi" w:hAnsiTheme="majorHAnsi" w:cstheme="majorHAnsi"/>
          <w:iCs/>
          <w:sz w:val="20"/>
          <w:szCs w:val="20"/>
          <w:lang w:val="en-US"/>
        </w:rPr>
        <w:t>nei</w:t>
      </w:r>
      <w:proofErr w:type="spellEnd"/>
      <w:r w:rsidRPr="00331AAB">
        <w:rPr>
          <w:rFonts w:asciiTheme="majorHAnsi" w:hAnsiTheme="majorHAnsi" w:cstheme="majorHAnsi"/>
          <w:iCs/>
          <w:sz w:val="20"/>
          <w:szCs w:val="20"/>
          <w:lang w:val="en-US"/>
        </w:rPr>
        <w:t xml:space="preserve">, </w:t>
      </w:r>
      <w:proofErr w:type="spellStart"/>
      <w:r w:rsidRPr="00331AAB">
        <w:rPr>
          <w:rFonts w:asciiTheme="majorHAnsi" w:hAnsiTheme="majorHAnsi" w:cstheme="majorHAnsi"/>
          <w:iCs/>
          <w:sz w:val="20"/>
          <w:szCs w:val="20"/>
          <w:lang w:val="en-US"/>
        </w:rPr>
        <w:t>ua</w:t>
      </w:r>
      <w:proofErr w:type="spellEnd"/>
      <w:r w:rsidRPr="00331AAB">
        <w:rPr>
          <w:rFonts w:asciiTheme="majorHAnsi" w:hAnsiTheme="majorHAnsi" w:cstheme="majorHAnsi"/>
          <w:iCs/>
          <w:sz w:val="20"/>
          <w:szCs w:val="20"/>
          <w:lang w:val="en-US"/>
        </w:rPr>
        <w:t xml:space="preserve"> </w:t>
      </w:r>
      <w:proofErr w:type="spellStart"/>
      <w:r w:rsidRPr="00331AAB">
        <w:rPr>
          <w:rFonts w:asciiTheme="majorHAnsi" w:hAnsiTheme="majorHAnsi" w:cstheme="majorHAnsi"/>
          <w:iCs/>
          <w:sz w:val="20"/>
          <w:szCs w:val="20"/>
          <w:lang w:val="en-US"/>
        </w:rPr>
        <w:t>ha’amau</w:t>
      </w:r>
      <w:proofErr w:type="spellEnd"/>
      <w:r w:rsidRPr="00331AAB">
        <w:rPr>
          <w:rFonts w:asciiTheme="majorHAnsi" w:hAnsiTheme="majorHAnsi" w:cstheme="majorHAnsi"/>
          <w:iCs/>
          <w:sz w:val="20"/>
          <w:szCs w:val="20"/>
          <w:lang w:val="en-US"/>
        </w:rPr>
        <w:t xml:space="preserve"> </w:t>
      </w:r>
      <w:proofErr w:type="spellStart"/>
      <w:r w:rsidRPr="00331AAB">
        <w:rPr>
          <w:rFonts w:asciiTheme="majorHAnsi" w:hAnsiTheme="majorHAnsi" w:cstheme="majorHAnsi"/>
          <w:iCs/>
          <w:sz w:val="20"/>
          <w:szCs w:val="20"/>
          <w:lang w:val="en-US"/>
        </w:rPr>
        <w:t>to’a</w:t>
      </w:r>
      <w:proofErr w:type="spellEnd"/>
      <w:r w:rsidRPr="00331AAB">
        <w:rPr>
          <w:rFonts w:asciiTheme="majorHAnsi" w:hAnsiTheme="majorHAnsi" w:cstheme="majorHAnsi"/>
          <w:iCs/>
          <w:sz w:val="20"/>
          <w:szCs w:val="20"/>
          <w:lang w:val="en-US"/>
        </w:rPr>
        <w:t xml:space="preserve"> </w:t>
      </w:r>
      <w:proofErr w:type="spellStart"/>
      <w:r w:rsidRPr="00331AAB">
        <w:rPr>
          <w:rFonts w:asciiTheme="majorHAnsi" w:hAnsiTheme="majorHAnsi" w:cstheme="majorHAnsi"/>
          <w:iCs/>
          <w:sz w:val="20"/>
          <w:szCs w:val="20"/>
          <w:lang w:val="en-US"/>
        </w:rPr>
        <w:t>hia</w:t>
      </w:r>
      <w:proofErr w:type="spellEnd"/>
      <w:r w:rsidRPr="00331AAB">
        <w:rPr>
          <w:rFonts w:asciiTheme="majorHAnsi" w:hAnsiTheme="majorHAnsi" w:cstheme="majorHAnsi"/>
          <w:iCs/>
          <w:sz w:val="20"/>
          <w:szCs w:val="20"/>
          <w:lang w:val="en-US"/>
        </w:rPr>
        <w:t xml:space="preserve"> </w:t>
      </w:r>
      <w:proofErr w:type="spellStart"/>
      <w:r w:rsidRPr="00331AAB">
        <w:rPr>
          <w:rFonts w:asciiTheme="majorHAnsi" w:hAnsiTheme="majorHAnsi" w:cstheme="majorHAnsi"/>
          <w:iCs/>
          <w:sz w:val="20"/>
          <w:szCs w:val="20"/>
          <w:lang w:val="en-US"/>
        </w:rPr>
        <w:t>i</w:t>
      </w:r>
      <w:proofErr w:type="spellEnd"/>
      <w:r w:rsidRPr="00331AAB">
        <w:rPr>
          <w:rFonts w:asciiTheme="majorHAnsi" w:hAnsiTheme="majorHAnsi" w:cstheme="majorHAnsi"/>
          <w:iCs/>
          <w:sz w:val="20"/>
          <w:szCs w:val="20"/>
          <w:lang w:val="en-US"/>
        </w:rPr>
        <w:t xml:space="preserve"> </w:t>
      </w:r>
      <w:proofErr w:type="spellStart"/>
      <w:r w:rsidRPr="00331AAB">
        <w:rPr>
          <w:rFonts w:asciiTheme="majorHAnsi" w:hAnsiTheme="majorHAnsi" w:cstheme="majorHAnsi"/>
          <w:iCs/>
          <w:sz w:val="20"/>
          <w:szCs w:val="20"/>
          <w:lang w:val="en-US"/>
        </w:rPr>
        <w:t>ni’a</w:t>
      </w:r>
      <w:proofErr w:type="spellEnd"/>
      <w:r w:rsidRPr="00331AAB">
        <w:rPr>
          <w:rFonts w:asciiTheme="majorHAnsi" w:hAnsiTheme="majorHAnsi" w:cstheme="majorHAnsi"/>
          <w:iCs/>
          <w:sz w:val="20"/>
          <w:szCs w:val="20"/>
          <w:lang w:val="en-US"/>
        </w:rPr>
        <w:t>.</w:t>
      </w:r>
    </w:p>
    <w:p w14:paraId="1C459591" w14:textId="482CED60" w:rsidR="00B57F09" w:rsidRPr="00331AAB" w:rsidRDefault="00B57F09" w:rsidP="00254382">
      <w:pPr>
        <w:tabs>
          <w:tab w:val="left" w:pos="227"/>
          <w:tab w:val="left" w:pos="454"/>
        </w:tabs>
        <w:jc w:val="both"/>
        <w:rPr>
          <w:rFonts w:asciiTheme="majorHAnsi" w:hAnsiTheme="majorHAnsi" w:cstheme="majorHAnsi"/>
          <w:color w:val="000000" w:themeColor="text1"/>
          <w:sz w:val="20"/>
          <w:szCs w:val="20"/>
          <w:lang w:val="en-US"/>
        </w:rPr>
        <w:sectPr w:rsidR="00B57F09" w:rsidRPr="00331AAB" w:rsidSect="00F6210C">
          <w:footerReference w:type="default" r:id="rId30"/>
          <w:type w:val="continuous"/>
          <w:pgSz w:w="11900" w:h="16840"/>
          <w:pgMar w:top="964" w:right="964" w:bottom="964" w:left="964" w:header="0" w:footer="0" w:gutter="0"/>
          <w:cols w:num="2" w:space="284"/>
        </w:sectPr>
      </w:pPr>
    </w:p>
    <w:p w14:paraId="348799DE" w14:textId="77777777" w:rsidR="00B32EF4" w:rsidRPr="00331AAB" w:rsidRDefault="00B32EF4" w:rsidP="00254382">
      <w:pPr>
        <w:tabs>
          <w:tab w:val="left" w:pos="227"/>
          <w:tab w:val="left" w:pos="454"/>
        </w:tabs>
        <w:jc w:val="both"/>
        <w:rPr>
          <w:rFonts w:asciiTheme="majorHAnsi" w:hAnsiTheme="majorHAnsi" w:cstheme="majorHAnsi"/>
          <w:b/>
          <w:color w:val="000000" w:themeColor="text1"/>
          <w:sz w:val="20"/>
          <w:szCs w:val="20"/>
          <w:lang w:val="en-US"/>
        </w:rPr>
      </w:pPr>
      <w:r w:rsidRPr="00331AAB">
        <w:rPr>
          <w:rFonts w:asciiTheme="majorHAnsi" w:hAnsiTheme="majorHAnsi" w:cstheme="majorHAnsi"/>
          <w:b/>
          <w:color w:val="000000" w:themeColor="text1"/>
          <w:sz w:val="20"/>
          <w:szCs w:val="20"/>
          <w:lang w:val="en-US"/>
        </w:rPr>
        <w:br w:type="page"/>
      </w:r>
    </w:p>
    <w:p w14:paraId="733A8C06" w14:textId="41E45F9C" w:rsidR="00C6399A" w:rsidRPr="00331AAB" w:rsidRDefault="00C6399A" w:rsidP="00254382">
      <w:pPr>
        <w:tabs>
          <w:tab w:val="left" w:pos="227"/>
          <w:tab w:val="left" w:pos="454"/>
        </w:tabs>
        <w:jc w:val="both"/>
        <w:rPr>
          <w:rFonts w:asciiTheme="majorHAnsi" w:hAnsiTheme="majorHAnsi" w:cstheme="majorHAnsi"/>
          <w:b/>
          <w:smallCaps/>
          <w:color w:val="000000" w:themeColor="text1"/>
          <w:sz w:val="20"/>
          <w:szCs w:val="20"/>
        </w:rPr>
      </w:pPr>
      <w:r w:rsidRPr="00331AAB">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546B0061" wp14:editId="27FA5B23">
                <wp:extent cx="6332220" cy="34925"/>
                <wp:effectExtent l="0" t="0" r="0" b="0"/>
                <wp:docPr id="13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78E0045"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j0n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Fyo9J9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" fillcolor="#548dd4 [1951]" stroked="f">
                  <v:textbox inset=",7.2pt,,7.2pt"/>
                </v:rect>
                <w10:anchorlock/>
              </v:group>
            </w:pict>
          </mc:Fallback>
        </mc:AlternateContent>
      </w:r>
    </w:p>
    <w:p w14:paraId="281AC29C" w14:textId="77777777" w:rsidR="00C6399A" w:rsidRPr="00331AAB" w:rsidRDefault="00C6399A" w:rsidP="000D468D">
      <w:pPr>
        <w:widowControl w:val="0"/>
        <w:tabs>
          <w:tab w:val="left" w:pos="227"/>
          <w:tab w:val="left" w:pos="454"/>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Chants</w:t>
      </w:r>
    </w:p>
    <w:p w14:paraId="6FEAEE2D" w14:textId="2308DBFE" w:rsidR="00514A5E" w:rsidRPr="00331AAB" w:rsidRDefault="00514A5E" w:rsidP="000D468D">
      <w:pPr>
        <w:widowControl w:val="0"/>
        <w:tabs>
          <w:tab w:val="left" w:pos="227"/>
          <w:tab w:val="left" w:pos="454"/>
        </w:tabs>
        <w:autoSpaceDE w:val="0"/>
        <w:autoSpaceDN w:val="0"/>
        <w:adjustRightInd w:val="0"/>
        <w:jc w:val="center"/>
        <w:rPr>
          <w:rFonts w:asciiTheme="majorHAnsi" w:hAnsiTheme="majorHAnsi" w:cstheme="majorHAnsi"/>
          <w:bCs/>
          <w:smallCaps/>
          <w:color w:val="000000" w:themeColor="text1"/>
          <w:sz w:val="20"/>
          <w:szCs w:val="20"/>
        </w:rPr>
      </w:pPr>
      <w:r w:rsidRPr="00331AAB">
        <w:rPr>
          <w:rFonts w:asciiTheme="majorHAnsi" w:hAnsiTheme="majorHAnsi" w:cstheme="majorHAnsi"/>
          <w:smallCaps/>
          <w:color w:val="000000" w:themeColor="text1"/>
          <w:sz w:val="20"/>
          <w:szCs w:val="20"/>
        </w:rPr>
        <w:t xml:space="preserve">Dimanche </w:t>
      </w:r>
      <w:r w:rsidR="002A7DEC" w:rsidRPr="00331AAB">
        <w:rPr>
          <w:rFonts w:asciiTheme="majorHAnsi" w:hAnsiTheme="majorHAnsi" w:cstheme="majorHAnsi"/>
          <w:smallCaps/>
          <w:color w:val="000000" w:themeColor="text1"/>
          <w:sz w:val="20"/>
          <w:szCs w:val="20"/>
        </w:rPr>
        <w:t>2</w:t>
      </w:r>
      <w:r w:rsidR="00CF258E" w:rsidRPr="00331AAB">
        <w:rPr>
          <w:rFonts w:asciiTheme="majorHAnsi" w:hAnsiTheme="majorHAnsi" w:cstheme="majorHAnsi"/>
          <w:smallCaps/>
          <w:color w:val="000000" w:themeColor="text1"/>
          <w:sz w:val="20"/>
          <w:szCs w:val="20"/>
        </w:rPr>
        <w:t>7</w:t>
      </w:r>
      <w:r w:rsidR="00E255CB" w:rsidRPr="00331AAB">
        <w:rPr>
          <w:rFonts w:asciiTheme="majorHAnsi" w:hAnsiTheme="majorHAnsi" w:cstheme="majorHAnsi"/>
          <w:smallCaps/>
          <w:color w:val="000000" w:themeColor="text1"/>
          <w:sz w:val="20"/>
          <w:szCs w:val="20"/>
        </w:rPr>
        <w:t xml:space="preserve"> avril</w:t>
      </w:r>
      <w:r w:rsidRPr="00331AAB">
        <w:rPr>
          <w:rFonts w:asciiTheme="majorHAnsi" w:hAnsiTheme="majorHAnsi" w:cstheme="majorHAnsi"/>
          <w:smallCaps/>
          <w:color w:val="000000" w:themeColor="text1"/>
          <w:sz w:val="20"/>
          <w:szCs w:val="20"/>
        </w:rPr>
        <w:t xml:space="preserve"> 202</w:t>
      </w:r>
      <w:r w:rsidR="00075A7C" w:rsidRPr="00331AAB">
        <w:rPr>
          <w:rFonts w:asciiTheme="majorHAnsi" w:hAnsiTheme="majorHAnsi" w:cstheme="majorHAnsi"/>
          <w:smallCaps/>
          <w:color w:val="000000" w:themeColor="text1"/>
          <w:sz w:val="20"/>
          <w:szCs w:val="20"/>
        </w:rPr>
        <w:t>5</w:t>
      </w:r>
      <w:r w:rsidRPr="00331AAB">
        <w:rPr>
          <w:rFonts w:asciiTheme="majorHAnsi" w:hAnsiTheme="majorHAnsi" w:cstheme="majorHAnsi"/>
          <w:smallCaps/>
          <w:color w:val="000000" w:themeColor="text1"/>
          <w:sz w:val="20"/>
          <w:szCs w:val="20"/>
        </w:rPr>
        <w:t xml:space="preserve"> à 18h – </w:t>
      </w:r>
      <w:r w:rsidR="00CF258E" w:rsidRPr="00331AAB">
        <w:rPr>
          <w:rFonts w:asciiTheme="majorHAnsi" w:hAnsiTheme="majorHAnsi" w:cstheme="majorHAnsi"/>
          <w:smallCaps/>
          <w:color w:val="000000" w:themeColor="text1"/>
          <w:sz w:val="20"/>
          <w:szCs w:val="20"/>
        </w:rPr>
        <w:t>Dimanche de la Divine Miséricorde</w:t>
      </w:r>
      <w:r w:rsidR="002A7DEC" w:rsidRPr="00331AAB">
        <w:rPr>
          <w:rFonts w:asciiTheme="majorHAnsi" w:hAnsiTheme="majorHAnsi" w:cstheme="majorHAnsi"/>
          <w:smallCaps/>
          <w:color w:val="000000" w:themeColor="text1"/>
          <w:sz w:val="20"/>
          <w:szCs w:val="20"/>
        </w:rPr>
        <w:t xml:space="preserve"> </w:t>
      </w:r>
      <w:r w:rsidRPr="00331AAB">
        <w:rPr>
          <w:rFonts w:asciiTheme="majorHAnsi" w:hAnsiTheme="majorHAnsi" w:cstheme="majorHAnsi"/>
          <w:smallCaps/>
          <w:color w:val="000000" w:themeColor="text1"/>
          <w:sz w:val="20"/>
          <w:szCs w:val="20"/>
        </w:rPr>
        <w:t>– Année C</w:t>
      </w:r>
    </w:p>
    <w:p w14:paraId="5050833B" w14:textId="77777777" w:rsidR="00C6399A" w:rsidRPr="00331AAB" w:rsidRDefault="00C6399A" w:rsidP="00B57B56">
      <w:pPr>
        <w:tabs>
          <w:tab w:val="left" w:pos="227"/>
          <w:tab w:val="left" w:pos="454"/>
        </w:tabs>
        <w:jc w:val="both"/>
        <w:rPr>
          <w:rFonts w:asciiTheme="majorHAnsi" w:hAnsiTheme="majorHAnsi" w:cstheme="majorHAnsi"/>
          <w:bCs/>
          <w:color w:val="000000" w:themeColor="text1"/>
          <w:sz w:val="20"/>
          <w:szCs w:val="20"/>
        </w:rPr>
      </w:pPr>
      <w:r w:rsidRPr="00331AAB">
        <w:rPr>
          <w:rFonts w:asciiTheme="majorHAnsi" w:hAnsiTheme="majorHAnsi" w:cstheme="majorHAnsi"/>
          <w:noProof/>
          <w:color w:val="000000" w:themeColor="text1"/>
          <w:sz w:val="20"/>
          <w:szCs w:val="20"/>
        </w:rPr>
        <mc:AlternateContent>
          <mc:Choice Requires="wpg">
            <w:drawing>
              <wp:inline distT="0" distB="0" distL="0" distR="0" wp14:anchorId="4A8715A5" wp14:editId="3B56432B">
                <wp:extent cx="6332220" cy="34925"/>
                <wp:effectExtent l="0" t="0" r="0" b="0"/>
                <wp:docPr id="1356"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35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60"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B6BC2D4"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JbfGdr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" fillcolor="#548dd4 [1951]" stroked="f">
                  <v:textbox inset=",7.2pt,,7.2pt"/>
                </v:rect>
                <w10:anchorlock/>
              </v:group>
            </w:pict>
          </mc:Fallback>
        </mc:AlternateContent>
      </w:r>
    </w:p>
    <w:p w14:paraId="3BC75BE8" w14:textId="77777777" w:rsidR="00C6399A" w:rsidRPr="00331AAB" w:rsidRDefault="00C6399A" w:rsidP="00B57B56">
      <w:pPr>
        <w:tabs>
          <w:tab w:val="left" w:pos="227"/>
          <w:tab w:val="left" w:pos="454"/>
        </w:tabs>
        <w:jc w:val="both"/>
        <w:rPr>
          <w:rFonts w:asciiTheme="majorHAnsi" w:hAnsiTheme="majorHAnsi" w:cstheme="majorHAnsi"/>
          <w:b/>
          <w:color w:val="000000" w:themeColor="text1"/>
          <w:sz w:val="20"/>
          <w:szCs w:val="20"/>
        </w:rPr>
        <w:sectPr w:rsidR="00C6399A" w:rsidRPr="00331AAB" w:rsidSect="00F6210C">
          <w:footerReference w:type="default" r:id="rId31"/>
          <w:type w:val="continuous"/>
          <w:pgSz w:w="11900" w:h="16840"/>
          <w:pgMar w:top="964" w:right="964" w:bottom="964" w:left="964" w:header="0" w:footer="0" w:gutter="0"/>
          <w:cols w:space="708"/>
        </w:sectPr>
      </w:pPr>
    </w:p>
    <w:p w14:paraId="6A1D9537" w14:textId="77777777" w:rsidR="00C6399A" w:rsidRPr="005D21A1" w:rsidRDefault="00C6399A" w:rsidP="005D21A1">
      <w:pPr>
        <w:tabs>
          <w:tab w:val="left" w:pos="227"/>
          <w:tab w:val="left" w:pos="454"/>
        </w:tabs>
        <w:spacing w:after="40"/>
        <w:jc w:val="both"/>
        <w:rPr>
          <w:rFonts w:asciiTheme="majorHAnsi" w:hAnsiTheme="majorHAnsi" w:cstheme="majorHAnsi"/>
          <w:i/>
          <w:iCs/>
          <w:color w:val="000000" w:themeColor="text1"/>
          <w:sz w:val="20"/>
          <w:szCs w:val="20"/>
        </w:rPr>
      </w:pPr>
      <w:r w:rsidRPr="005D21A1">
        <w:rPr>
          <w:rFonts w:asciiTheme="majorHAnsi" w:hAnsiTheme="majorHAnsi" w:cstheme="majorHAnsi"/>
          <w:b/>
          <w:color w:val="000000" w:themeColor="text1"/>
          <w:sz w:val="20"/>
          <w:szCs w:val="20"/>
        </w:rPr>
        <w:t>ENTRÉE</w:t>
      </w:r>
      <w:r w:rsidRPr="005D21A1">
        <w:rPr>
          <w:rFonts w:asciiTheme="majorHAnsi" w:hAnsiTheme="majorHAnsi" w:cstheme="majorHAnsi"/>
          <w:color w:val="000000" w:themeColor="text1"/>
          <w:sz w:val="20"/>
          <w:szCs w:val="20"/>
        </w:rPr>
        <w:t xml:space="preserve"> :</w:t>
      </w:r>
    </w:p>
    <w:p w14:paraId="75439A38" w14:textId="4D8CD47E" w:rsidR="005D21A1" w:rsidRPr="005D21A1" w:rsidRDefault="005D21A1" w:rsidP="005D21A1">
      <w:pPr>
        <w:tabs>
          <w:tab w:val="left" w:pos="227"/>
          <w:tab w:val="left" w:pos="454"/>
        </w:tabs>
        <w:jc w:val="both"/>
        <w:rPr>
          <w:rFonts w:asciiTheme="majorHAnsi" w:hAnsiTheme="majorHAnsi" w:cstheme="majorHAnsi"/>
          <w:bCs/>
          <w:color w:val="000000" w:themeColor="text1"/>
          <w:sz w:val="20"/>
          <w:szCs w:val="20"/>
        </w:rPr>
      </w:pPr>
      <w:r w:rsidRPr="005D21A1">
        <w:rPr>
          <w:rFonts w:asciiTheme="majorHAnsi" w:hAnsiTheme="majorHAnsi" w:cstheme="majorHAnsi"/>
          <w:bCs/>
          <w:color w:val="000000" w:themeColor="text1"/>
          <w:sz w:val="20"/>
          <w:szCs w:val="20"/>
        </w:rPr>
        <w:t>1-</w:t>
      </w:r>
      <w:r w:rsidRPr="005D21A1">
        <w:rPr>
          <w:rFonts w:asciiTheme="majorHAnsi" w:hAnsiTheme="majorHAnsi" w:cstheme="majorHAnsi"/>
          <w:bCs/>
          <w:color w:val="000000" w:themeColor="text1"/>
          <w:sz w:val="20"/>
          <w:szCs w:val="20"/>
        </w:rPr>
        <w:tab/>
        <w:t>Il est sorti du tombeau,</w:t>
      </w:r>
    </w:p>
    <w:p w14:paraId="3D804550" w14:textId="137F97AA" w:rsidR="005D21A1" w:rsidRPr="005D21A1" w:rsidRDefault="005D21A1" w:rsidP="005D21A1">
      <w:pPr>
        <w:tabs>
          <w:tab w:val="left" w:pos="227"/>
          <w:tab w:val="left" w:pos="454"/>
        </w:tabs>
        <w:spacing w:after="40"/>
        <w:jc w:val="both"/>
        <w:rPr>
          <w:rFonts w:asciiTheme="majorHAnsi" w:hAnsiTheme="majorHAnsi" w:cstheme="majorHAnsi"/>
          <w:bCs/>
          <w:i/>
          <w:iCs/>
          <w:color w:val="000000" w:themeColor="text1"/>
          <w:sz w:val="20"/>
          <w:szCs w:val="20"/>
        </w:rPr>
      </w:pPr>
      <w:r w:rsidRPr="005D21A1">
        <w:rPr>
          <w:rFonts w:asciiTheme="majorHAnsi" w:hAnsiTheme="majorHAnsi" w:cstheme="majorHAnsi"/>
          <w:bCs/>
          <w:color w:val="000000" w:themeColor="text1"/>
          <w:sz w:val="20"/>
          <w:szCs w:val="20"/>
        </w:rPr>
        <w:tab/>
        <w:t xml:space="preserve">La mort a perdu sa puissance. </w:t>
      </w:r>
      <w:r w:rsidRPr="005D21A1">
        <w:rPr>
          <w:rFonts w:asciiTheme="majorHAnsi" w:hAnsiTheme="majorHAnsi" w:cstheme="majorHAnsi"/>
          <w:bCs/>
          <w:i/>
          <w:iCs/>
          <w:color w:val="000000" w:themeColor="text1"/>
          <w:sz w:val="20"/>
          <w:szCs w:val="20"/>
        </w:rPr>
        <w:t>(</w:t>
      </w:r>
      <w:proofErr w:type="gramStart"/>
      <w:r w:rsidRPr="005D21A1">
        <w:rPr>
          <w:rFonts w:asciiTheme="majorHAnsi" w:hAnsiTheme="majorHAnsi" w:cstheme="majorHAnsi"/>
          <w:bCs/>
          <w:i/>
          <w:iCs/>
          <w:color w:val="000000" w:themeColor="text1"/>
          <w:sz w:val="20"/>
          <w:szCs w:val="20"/>
        </w:rPr>
        <w:t>bis</w:t>
      </w:r>
      <w:proofErr w:type="gramEnd"/>
      <w:r w:rsidRPr="005D21A1">
        <w:rPr>
          <w:rFonts w:asciiTheme="majorHAnsi" w:hAnsiTheme="majorHAnsi" w:cstheme="majorHAnsi"/>
          <w:bCs/>
          <w:i/>
          <w:iCs/>
          <w:color w:val="000000" w:themeColor="text1"/>
          <w:sz w:val="20"/>
          <w:szCs w:val="20"/>
        </w:rPr>
        <w:t>)</w:t>
      </w:r>
    </w:p>
    <w:p w14:paraId="1AB199D1" w14:textId="0A09A767" w:rsidR="005D21A1" w:rsidRPr="005D21A1" w:rsidRDefault="005D21A1" w:rsidP="005D21A1">
      <w:pPr>
        <w:tabs>
          <w:tab w:val="left" w:pos="227"/>
          <w:tab w:val="left" w:pos="454"/>
        </w:tabs>
        <w:spacing w:after="40"/>
        <w:jc w:val="both"/>
        <w:rPr>
          <w:rFonts w:asciiTheme="majorHAnsi" w:hAnsiTheme="majorHAnsi" w:cstheme="majorHAnsi"/>
          <w:bCs/>
          <w:color w:val="000000" w:themeColor="text1"/>
          <w:sz w:val="20"/>
          <w:szCs w:val="20"/>
        </w:rPr>
      </w:pPr>
      <w:r w:rsidRPr="005D21A1">
        <w:rPr>
          <w:rFonts w:asciiTheme="majorHAnsi" w:hAnsiTheme="majorHAnsi" w:cstheme="majorHAnsi"/>
          <w:bCs/>
          <w:color w:val="000000" w:themeColor="text1"/>
          <w:sz w:val="20"/>
          <w:szCs w:val="20"/>
        </w:rPr>
        <w:t>R-</w:t>
      </w:r>
      <w:r w:rsidRPr="005D21A1">
        <w:rPr>
          <w:rFonts w:asciiTheme="majorHAnsi" w:hAnsiTheme="majorHAnsi" w:cstheme="majorHAnsi"/>
          <w:bCs/>
          <w:color w:val="000000" w:themeColor="text1"/>
          <w:sz w:val="20"/>
          <w:szCs w:val="20"/>
        </w:rPr>
        <w:tab/>
        <w:t>Alléluia, alléluia, Alléluia, alléluia !</w:t>
      </w:r>
    </w:p>
    <w:p w14:paraId="3F381C54" w14:textId="519B58E8" w:rsidR="005D21A1" w:rsidRPr="005D21A1" w:rsidRDefault="005D21A1" w:rsidP="005D21A1">
      <w:pPr>
        <w:tabs>
          <w:tab w:val="left" w:pos="227"/>
          <w:tab w:val="left" w:pos="454"/>
        </w:tabs>
        <w:jc w:val="both"/>
        <w:rPr>
          <w:rFonts w:asciiTheme="majorHAnsi" w:hAnsiTheme="majorHAnsi" w:cstheme="majorHAnsi"/>
          <w:bCs/>
          <w:color w:val="000000" w:themeColor="text1"/>
          <w:sz w:val="20"/>
          <w:szCs w:val="20"/>
        </w:rPr>
      </w:pPr>
      <w:r w:rsidRPr="005D21A1">
        <w:rPr>
          <w:rFonts w:asciiTheme="majorHAnsi" w:hAnsiTheme="majorHAnsi" w:cstheme="majorHAnsi"/>
          <w:bCs/>
          <w:color w:val="000000" w:themeColor="text1"/>
          <w:sz w:val="20"/>
          <w:szCs w:val="20"/>
        </w:rPr>
        <w:t>2-</w:t>
      </w:r>
      <w:r w:rsidRPr="005D21A1">
        <w:rPr>
          <w:rFonts w:asciiTheme="majorHAnsi" w:hAnsiTheme="majorHAnsi" w:cstheme="majorHAnsi"/>
          <w:bCs/>
          <w:color w:val="000000" w:themeColor="text1"/>
          <w:sz w:val="20"/>
          <w:szCs w:val="20"/>
        </w:rPr>
        <w:tab/>
        <w:t>Il est vivant pour toujours,</w:t>
      </w:r>
    </w:p>
    <w:p w14:paraId="2577489D" w14:textId="7906C651" w:rsidR="00F53B34" w:rsidRPr="005D21A1" w:rsidRDefault="005D21A1" w:rsidP="005D21A1">
      <w:pPr>
        <w:tabs>
          <w:tab w:val="left" w:pos="227"/>
          <w:tab w:val="left" w:pos="454"/>
        </w:tabs>
        <w:spacing w:after="40"/>
        <w:jc w:val="both"/>
        <w:rPr>
          <w:rStyle w:val="lev"/>
          <w:rFonts w:asciiTheme="majorHAnsi" w:hAnsiTheme="majorHAnsi" w:cstheme="majorHAnsi"/>
          <w:b w:val="0"/>
          <w:i/>
          <w:iCs/>
          <w:color w:val="000000" w:themeColor="text1"/>
          <w:sz w:val="20"/>
          <w:szCs w:val="20"/>
        </w:rPr>
      </w:pPr>
      <w:r w:rsidRPr="005D21A1">
        <w:rPr>
          <w:rFonts w:asciiTheme="majorHAnsi" w:hAnsiTheme="majorHAnsi" w:cstheme="majorHAnsi"/>
          <w:bCs/>
          <w:color w:val="000000" w:themeColor="text1"/>
          <w:sz w:val="20"/>
          <w:szCs w:val="20"/>
        </w:rPr>
        <w:tab/>
        <w:t xml:space="preserve">C'est pourquoi j'ai l'espérance. </w:t>
      </w:r>
      <w:r w:rsidRPr="005D21A1">
        <w:rPr>
          <w:rFonts w:asciiTheme="majorHAnsi" w:hAnsiTheme="majorHAnsi" w:cstheme="majorHAnsi"/>
          <w:bCs/>
          <w:i/>
          <w:iCs/>
          <w:color w:val="000000" w:themeColor="text1"/>
          <w:sz w:val="20"/>
          <w:szCs w:val="20"/>
        </w:rPr>
        <w:t>(</w:t>
      </w:r>
      <w:proofErr w:type="gramStart"/>
      <w:r w:rsidRPr="005D21A1">
        <w:rPr>
          <w:rFonts w:asciiTheme="majorHAnsi" w:hAnsiTheme="majorHAnsi" w:cstheme="majorHAnsi"/>
          <w:bCs/>
          <w:i/>
          <w:iCs/>
          <w:color w:val="000000" w:themeColor="text1"/>
          <w:sz w:val="20"/>
          <w:szCs w:val="20"/>
        </w:rPr>
        <w:t>bis</w:t>
      </w:r>
      <w:proofErr w:type="gramEnd"/>
      <w:r w:rsidRPr="005D21A1">
        <w:rPr>
          <w:rFonts w:asciiTheme="majorHAnsi" w:hAnsiTheme="majorHAnsi" w:cstheme="majorHAnsi"/>
          <w:bCs/>
          <w:i/>
          <w:iCs/>
          <w:color w:val="000000" w:themeColor="text1"/>
          <w:sz w:val="20"/>
          <w:szCs w:val="20"/>
        </w:rPr>
        <w:t>)</w:t>
      </w:r>
    </w:p>
    <w:p w14:paraId="4AD6597B" w14:textId="1425DDA9" w:rsidR="0009265A" w:rsidRPr="005D21A1" w:rsidRDefault="0009265A" w:rsidP="005D21A1">
      <w:pPr>
        <w:tabs>
          <w:tab w:val="left" w:pos="227"/>
          <w:tab w:val="left" w:pos="454"/>
        </w:tabs>
        <w:spacing w:after="40"/>
        <w:jc w:val="both"/>
        <w:rPr>
          <w:rFonts w:asciiTheme="majorHAnsi" w:hAnsiTheme="majorHAnsi" w:cstheme="majorHAnsi"/>
          <w:i/>
          <w:iCs/>
          <w:color w:val="000000" w:themeColor="text1"/>
          <w:sz w:val="20"/>
          <w:szCs w:val="20"/>
        </w:rPr>
      </w:pPr>
      <w:r w:rsidRPr="005D21A1">
        <w:rPr>
          <w:rFonts w:asciiTheme="majorHAnsi" w:hAnsiTheme="majorHAnsi" w:cstheme="majorHAnsi"/>
          <w:b/>
          <w:color w:val="000000" w:themeColor="text1"/>
          <w:sz w:val="20"/>
          <w:szCs w:val="20"/>
        </w:rPr>
        <w:t>PRÉPARATION PÉNITENTIELLE</w:t>
      </w:r>
      <w:r w:rsidRPr="005D21A1">
        <w:rPr>
          <w:rFonts w:asciiTheme="majorHAnsi" w:hAnsiTheme="majorHAnsi" w:cstheme="majorHAnsi"/>
          <w:color w:val="000000" w:themeColor="text1"/>
          <w:sz w:val="20"/>
          <w:szCs w:val="20"/>
        </w:rPr>
        <w:t xml:space="preserve"> : </w:t>
      </w:r>
      <w:r w:rsidR="005D21A1" w:rsidRPr="005D21A1">
        <w:rPr>
          <w:rFonts w:asciiTheme="majorHAnsi" w:hAnsiTheme="majorHAnsi" w:cstheme="majorHAnsi"/>
          <w:i/>
          <w:iCs/>
          <w:color w:val="000000" w:themeColor="text1"/>
          <w:sz w:val="20"/>
          <w:szCs w:val="20"/>
        </w:rPr>
        <w:t>tahitien</w:t>
      </w:r>
    </w:p>
    <w:p w14:paraId="1C339EF3" w14:textId="1A559A1D" w:rsidR="0009265A" w:rsidRPr="005D21A1" w:rsidRDefault="0009265A" w:rsidP="005D21A1">
      <w:pPr>
        <w:tabs>
          <w:tab w:val="left" w:pos="227"/>
          <w:tab w:val="left" w:pos="454"/>
        </w:tabs>
        <w:spacing w:after="40"/>
        <w:jc w:val="both"/>
        <w:rPr>
          <w:rFonts w:asciiTheme="majorHAnsi" w:hAnsiTheme="majorHAnsi" w:cstheme="majorHAnsi"/>
          <w:color w:val="000000" w:themeColor="text1"/>
          <w:sz w:val="20"/>
          <w:szCs w:val="20"/>
        </w:rPr>
      </w:pPr>
      <w:r w:rsidRPr="005D21A1">
        <w:rPr>
          <w:rFonts w:asciiTheme="majorHAnsi" w:hAnsiTheme="majorHAnsi" w:cstheme="majorHAnsi"/>
          <w:b/>
          <w:color w:val="000000" w:themeColor="text1"/>
          <w:sz w:val="20"/>
          <w:szCs w:val="20"/>
        </w:rPr>
        <w:t>GLOIRE À DIEU </w:t>
      </w:r>
      <w:r w:rsidRPr="005D21A1">
        <w:rPr>
          <w:rFonts w:asciiTheme="majorHAnsi" w:hAnsiTheme="majorHAnsi" w:cstheme="majorHAnsi"/>
          <w:color w:val="000000" w:themeColor="text1"/>
          <w:sz w:val="20"/>
          <w:szCs w:val="20"/>
        </w:rPr>
        <w:t>:</w:t>
      </w:r>
    </w:p>
    <w:p w14:paraId="623240C6"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Gloire à Dieu au plus haut des cieux</w:t>
      </w:r>
    </w:p>
    <w:p w14:paraId="3CEBCC37"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Et paix sur la terre aux hommes qu’il aime.</w:t>
      </w:r>
    </w:p>
    <w:p w14:paraId="3D061D1E"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Nous te louons, nous te bénissons, nous t’adorons,</w:t>
      </w:r>
    </w:p>
    <w:p w14:paraId="2E97D826"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Nous te glorifions, nous te rendons grâce,</w:t>
      </w:r>
    </w:p>
    <w:p w14:paraId="124BF1E4"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pour</w:t>
      </w:r>
      <w:proofErr w:type="gramEnd"/>
      <w:r w:rsidRPr="005D21A1">
        <w:rPr>
          <w:rFonts w:asciiTheme="majorHAnsi" w:hAnsiTheme="majorHAnsi" w:cstheme="majorHAnsi"/>
          <w:color w:val="000000" w:themeColor="text1"/>
          <w:sz w:val="20"/>
          <w:szCs w:val="20"/>
        </w:rPr>
        <w:t xml:space="preserve"> ton immense gloire,</w:t>
      </w:r>
    </w:p>
    <w:p w14:paraId="068B6144"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Seigneur Dieu, Roi du ciel, Dieu le Père tout-puissant.</w:t>
      </w:r>
    </w:p>
    <w:p w14:paraId="2C1F3257"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Seigneur, Fils unique, Jésus Christ,</w:t>
      </w:r>
    </w:p>
    <w:p w14:paraId="43DAF5C4"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Seigneur Dieu, Agneau de Dieu, le Fils du Père.</w:t>
      </w:r>
    </w:p>
    <w:p w14:paraId="421348F4"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Toi qui enlèves les </w:t>
      </w:r>
      <w:hyperlink r:id="rId32" w:tooltip="Transgression volontaire d'une règle ou d'un commandement divin - point de rupture entre Dieu et l'homme." w:history="1">
        <w:r w:rsidRPr="005D21A1">
          <w:rPr>
            <w:rStyle w:val="Lienhypertexte"/>
            <w:rFonts w:asciiTheme="majorHAnsi" w:hAnsiTheme="majorHAnsi" w:cstheme="majorHAnsi"/>
            <w:color w:val="000000" w:themeColor="text1"/>
            <w:sz w:val="20"/>
            <w:szCs w:val="20"/>
          </w:rPr>
          <w:t>péché</w:t>
        </w:r>
      </w:hyperlink>
      <w:r w:rsidRPr="005D21A1">
        <w:rPr>
          <w:rStyle w:val="Lienhypertexte"/>
          <w:rFonts w:asciiTheme="majorHAnsi" w:hAnsiTheme="majorHAnsi" w:cstheme="majorHAnsi"/>
          <w:color w:val="000000" w:themeColor="text1"/>
          <w:sz w:val="20"/>
          <w:szCs w:val="20"/>
        </w:rPr>
        <w:t>s</w:t>
      </w:r>
      <w:r w:rsidRPr="005D21A1">
        <w:rPr>
          <w:rFonts w:asciiTheme="majorHAnsi" w:hAnsiTheme="majorHAnsi" w:cstheme="majorHAnsi"/>
          <w:color w:val="000000" w:themeColor="text1"/>
          <w:sz w:val="20"/>
          <w:szCs w:val="20"/>
        </w:rPr>
        <w:t xml:space="preserve"> du monde, </w:t>
      </w:r>
    </w:p>
    <w:p w14:paraId="78E28FEE"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prends</w:t>
      </w:r>
      <w:proofErr w:type="gramEnd"/>
      <w:r w:rsidRPr="005D21A1">
        <w:rPr>
          <w:rFonts w:asciiTheme="majorHAnsi" w:hAnsiTheme="majorHAnsi" w:cstheme="majorHAnsi"/>
          <w:color w:val="000000" w:themeColor="text1"/>
          <w:sz w:val="20"/>
          <w:szCs w:val="20"/>
        </w:rPr>
        <w:t xml:space="preserve"> pitié de nous</w:t>
      </w:r>
    </w:p>
    <w:p w14:paraId="26B88EC1"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Toi qui enlèves les </w:t>
      </w:r>
      <w:hyperlink r:id="rId33" w:tooltip="Transgression volontaire d'une règle ou d'un commandement divin - point de rupture entre Dieu et l'homme." w:history="1">
        <w:r w:rsidRPr="005D21A1">
          <w:rPr>
            <w:rStyle w:val="Lienhypertexte"/>
            <w:rFonts w:asciiTheme="majorHAnsi" w:hAnsiTheme="majorHAnsi" w:cstheme="majorHAnsi"/>
            <w:color w:val="000000" w:themeColor="text1"/>
            <w:sz w:val="20"/>
            <w:szCs w:val="20"/>
          </w:rPr>
          <w:t>péché</w:t>
        </w:r>
      </w:hyperlink>
      <w:r w:rsidRPr="005D21A1">
        <w:rPr>
          <w:rStyle w:val="Lienhypertexte"/>
          <w:rFonts w:asciiTheme="majorHAnsi" w:hAnsiTheme="majorHAnsi" w:cstheme="majorHAnsi"/>
          <w:color w:val="000000" w:themeColor="text1"/>
          <w:sz w:val="20"/>
          <w:szCs w:val="20"/>
        </w:rPr>
        <w:t>s</w:t>
      </w:r>
      <w:r w:rsidRPr="005D21A1">
        <w:rPr>
          <w:rFonts w:asciiTheme="majorHAnsi" w:hAnsiTheme="majorHAnsi" w:cstheme="majorHAnsi"/>
          <w:color w:val="000000" w:themeColor="text1"/>
          <w:sz w:val="20"/>
          <w:szCs w:val="20"/>
        </w:rPr>
        <w:t> du monde,</w:t>
      </w:r>
    </w:p>
    <w:p w14:paraId="11494E2B"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reçois</w:t>
      </w:r>
      <w:proofErr w:type="gramEnd"/>
      <w:r w:rsidRPr="005D21A1">
        <w:rPr>
          <w:rFonts w:asciiTheme="majorHAnsi" w:hAnsiTheme="majorHAnsi" w:cstheme="majorHAnsi"/>
          <w:color w:val="000000" w:themeColor="text1"/>
          <w:sz w:val="20"/>
          <w:szCs w:val="20"/>
        </w:rPr>
        <w:t xml:space="preserve"> notre prière ;</w:t>
      </w:r>
    </w:p>
    <w:p w14:paraId="4448891C"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Toi qui es assis à la droite du Père,</w:t>
      </w:r>
    </w:p>
    <w:p w14:paraId="2DC0C792"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prends</w:t>
      </w:r>
      <w:proofErr w:type="gramEnd"/>
      <w:r w:rsidRPr="005D21A1">
        <w:rPr>
          <w:rFonts w:asciiTheme="majorHAnsi" w:hAnsiTheme="majorHAnsi" w:cstheme="majorHAnsi"/>
          <w:color w:val="000000" w:themeColor="text1"/>
          <w:sz w:val="20"/>
          <w:szCs w:val="20"/>
        </w:rPr>
        <w:t xml:space="preserve"> pitié de nous.</w:t>
      </w:r>
    </w:p>
    <w:p w14:paraId="57B5020E"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Car Toi seul es saint, Toi seul es Seigneur,</w:t>
      </w:r>
    </w:p>
    <w:p w14:paraId="561CC101"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Toi seul es le Très-Haut,</w:t>
      </w:r>
    </w:p>
    <w:p w14:paraId="28252F1D"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Jésus Christ, avec le Saint-Esprit</w:t>
      </w:r>
    </w:p>
    <w:p w14:paraId="358D26A8" w14:textId="77777777" w:rsidR="005D21A1" w:rsidRPr="005D21A1" w:rsidRDefault="005D21A1"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Dans la gloire de Dieu le Père.</w:t>
      </w:r>
    </w:p>
    <w:p w14:paraId="0310BA93" w14:textId="77777777" w:rsidR="005D21A1" w:rsidRPr="005D21A1" w:rsidRDefault="005D21A1" w:rsidP="005D21A1">
      <w:pPr>
        <w:tabs>
          <w:tab w:val="left" w:pos="227"/>
          <w:tab w:val="left" w:pos="454"/>
        </w:tabs>
        <w:spacing w:after="4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Amen.</w:t>
      </w:r>
    </w:p>
    <w:p w14:paraId="2EF58B7A" w14:textId="77777777" w:rsidR="00C6399A" w:rsidRPr="005D21A1" w:rsidRDefault="00C6399A" w:rsidP="005D21A1">
      <w:pPr>
        <w:tabs>
          <w:tab w:val="left" w:pos="227"/>
          <w:tab w:val="left" w:pos="454"/>
        </w:tabs>
        <w:spacing w:after="40"/>
        <w:jc w:val="both"/>
        <w:rPr>
          <w:rFonts w:asciiTheme="majorHAnsi" w:hAnsiTheme="majorHAnsi" w:cstheme="majorHAnsi"/>
          <w:i/>
          <w:iCs/>
          <w:color w:val="000000" w:themeColor="text1"/>
          <w:sz w:val="20"/>
          <w:szCs w:val="20"/>
        </w:rPr>
      </w:pPr>
      <w:r w:rsidRPr="005D21A1">
        <w:rPr>
          <w:rFonts w:asciiTheme="majorHAnsi" w:hAnsiTheme="majorHAnsi" w:cstheme="majorHAnsi"/>
          <w:b/>
          <w:color w:val="000000" w:themeColor="text1"/>
          <w:sz w:val="20"/>
          <w:szCs w:val="20"/>
        </w:rPr>
        <w:t>PSAUME</w:t>
      </w:r>
      <w:r w:rsidRPr="005D21A1">
        <w:rPr>
          <w:rFonts w:asciiTheme="majorHAnsi" w:hAnsiTheme="majorHAnsi" w:cstheme="majorHAnsi"/>
          <w:color w:val="000000" w:themeColor="text1"/>
          <w:sz w:val="20"/>
          <w:szCs w:val="20"/>
        </w:rPr>
        <w:t xml:space="preserve"> :</w:t>
      </w:r>
    </w:p>
    <w:p w14:paraId="4D63A85B" w14:textId="30B66570" w:rsidR="00180C1C" w:rsidRPr="005D21A1" w:rsidRDefault="00C6399A" w:rsidP="005D21A1">
      <w:pPr>
        <w:tabs>
          <w:tab w:val="left" w:pos="227"/>
          <w:tab w:val="left" w:pos="454"/>
        </w:tabs>
        <w:spacing w:after="40"/>
        <w:jc w:val="both"/>
        <w:rPr>
          <w:rFonts w:asciiTheme="majorHAnsi" w:hAnsiTheme="majorHAnsi" w:cs="Calibri (Titres)"/>
          <w:bCs/>
          <w:color w:val="000000" w:themeColor="text1"/>
          <w:spacing w:val="-2"/>
          <w:sz w:val="20"/>
          <w:szCs w:val="20"/>
        </w:rPr>
      </w:pPr>
      <w:r w:rsidRPr="005D21A1">
        <w:rPr>
          <w:rFonts w:asciiTheme="majorHAnsi" w:hAnsiTheme="majorHAnsi" w:cs="Calibri (Titres)"/>
          <w:b/>
          <w:color w:val="000000" w:themeColor="text1"/>
          <w:spacing w:val="-2"/>
          <w:sz w:val="20"/>
          <w:szCs w:val="20"/>
        </w:rPr>
        <w:tab/>
      </w:r>
      <w:r w:rsidR="005D21A1" w:rsidRPr="005D21A1">
        <w:rPr>
          <w:rFonts w:asciiTheme="majorHAnsi" w:hAnsiTheme="majorHAnsi" w:cs="Calibri (Titres)"/>
          <w:bCs/>
          <w:color w:val="000000" w:themeColor="text1"/>
          <w:spacing w:val="-2"/>
          <w:sz w:val="20"/>
          <w:szCs w:val="20"/>
        </w:rPr>
        <w:t xml:space="preserve">E </w:t>
      </w:r>
      <w:proofErr w:type="spellStart"/>
      <w:r w:rsidR="005D21A1" w:rsidRPr="005D21A1">
        <w:rPr>
          <w:rFonts w:asciiTheme="majorHAnsi" w:hAnsiTheme="majorHAnsi" w:cs="Calibri (Titres)"/>
          <w:bCs/>
          <w:color w:val="000000" w:themeColor="text1"/>
          <w:spacing w:val="-2"/>
          <w:sz w:val="20"/>
          <w:szCs w:val="20"/>
        </w:rPr>
        <w:t>haamaitai</w:t>
      </w:r>
      <w:proofErr w:type="spellEnd"/>
      <w:r w:rsidR="005D21A1" w:rsidRPr="005D21A1">
        <w:rPr>
          <w:rFonts w:asciiTheme="majorHAnsi" w:hAnsiTheme="majorHAnsi" w:cs="Calibri (Titres)"/>
          <w:bCs/>
          <w:color w:val="000000" w:themeColor="text1"/>
          <w:spacing w:val="-2"/>
          <w:sz w:val="20"/>
          <w:szCs w:val="20"/>
        </w:rPr>
        <w:t xml:space="preserve"> a vau </w:t>
      </w:r>
      <w:proofErr w:type="spellStart"/>
      <w:r w:rsidR="005D21A1" w:rsidRPr="005D21A1">
        <w:rPr>
          <w:rFonts w:asciiTheme="majorHAnsi" w:hAnsiTheme="majorHAnsi" w:cs="Calibri (Titres)"/>
          <w:bCs/>
          <w:color w:val="000000" w:themeColor="text1"/>
          <w:spacing w:val="-2"/>
          <w:sz w:val="20"/>
          <w:szCs w:val="20"/>
        </w:rPr>
        <w:t>ia</w:t>
      </w:r>
      <w:proofErr w:type="spellEnd"/>
      <w:r w:rsidR="005D21A1" w:rsidRPr="005D21A1">
        <w:rPr>
          <w:rFonts w:asciiTheme="majorHAnsi" w:hAnsiTheme="majorHAnsi" w:cs="Calibri (Titres)"/>
          <w:bCs/>
          <w:color w:val="000000" w:themeColor="text1"/>
          <w:spacing w:val="-2"/>
          <w:sz w:val="20"/>
          <w:szCs w:val="20"/>
        </w:rPr>
        <w:t xml:space="preserve"> </w:t>
      </w:r>
      <w:proofErr w:type="spellStart"/>
      <w:r w:rsidR="005D21A1" w:rsidRPr="005D21A1">
        <w:rPr>
          <w:rFonts w:asciiTheme="majorHAnsi" w:hAnsiTheme="majorHAnsi" w:cs="Calibri (Titres)"/>
          <w:bCs/>
          <w:color w:val="000000" w:themeColor="text1"/>
          <w:spacing w:val="-2"/>
          <w:sz w:val="20"/>
          <w:szCs w:val="20"/>
        </w:rPr>
        <w:t>Oe</w:t>
      </w:r>
      <w:proofErr w:type="spellEnd"/>
      <w:r w:rsidR="005D21A1" w:rsidRPr="005D21A1">
        <w:rPr>
          <w:rFonts w:asciiTheme="majorHAnsi" w:hAnsiTheme="majorHAnsi" w:cs="Calibri (Titres)"/>
          <w:bCs/>
          <w:color w:val="000000" w:themeColor="text1"/>
          <w:spacing w:val="-2"/>
          <w:sz w:val="20"/>
          <w:szCs w:val="20"/>
        </w:rPr>
        <w:t xml:space="preserve">, e te </w:t>
      </w:r>
      <w:proofErr w:type="spellStart"/>
      <w:r w:rsidR="005D21A1" w:rsidRPr="005D21A1">
        <w:rPr>
          <w:rFonts w:asciiTheme="majorHAnsi" w:hAnsiTheme="majorHAnsi" w:cs="Calibri (Titres)"/>
          <w:bCs/>
          <w:color w:val="000000" w:themeColor="text1"/>
          <w:spacing w:val="-2"/>
          <w:sz w:val="20"/>
          <w:szCs w:val="20"/>
        </w:rPr>
        <w:t>Atua</w:t>
      </w:r>
      <w:proofErr w:type="spellEnd"/>
      <w:r w:rsidR="005D21A1" w:rsidRPr="005D21A1">
        <w:rPr>
          <w:rFonts w:asciiTheme="majorHAnsi" w:hAnsiTheme="majorHAnsi" w:cs="Calibri (Titres)"/>
          <w:bCs/>
          <w:color w:val="000000" w:themeColor="text1"/>
          <w:spacing w:val="-2"/>
          <w:sz w:val="20"/>
          <w:szCs w:val="20"/>
        </w:rPr>
        <w:t xml:space="preserve"> e no to </w:t>
      </w:r>
      <w:proofErr w:type="spellStart"/>
      <w:r w:rsidR="005D21A1" w:rsidRPr="005D21A1">
        <w:rPr>
          <w:rFonts w:asciiTheme="majorHAnsi" w:hAnsiTheme="majorHAnsi" w:cs="Calibri (Titres)"/>
          <w:bCs/>
          <w:color w:val="000000" w:themeColor="text1"/>
          <w:spacing w:val="-2"/>
          <w:sz w:val="20"/>
          <w:szCs w:val="20"/>
        </w:rPr>
        <w:t>Oe</w:t>
      </w:r>
      <w:proofErr w:type="spellEnd"/>
      <w:r w:rsidR="005D21A1" w:rsidRPr="005D21A1">
        <w:rPr>
          <w:rFonts w:asciiTheme="majorHAnsi" w:hAnsiTheme="majorHAnsi" w:cs="Calibri (Titres)"/>
          <w:bCs/>
          <w:color w:val="000000" w:themeColor="text1"/>
          <w:spacing w:val="-2"/>
          <w:sz w:val="20"/>
          <w:szCs w:val="20"/>
        </w:rPr>
        <w:t xml:space="preserve"> </w:t>
      </w:r>
      <w:proofErr w:type="spellStart"/>
      <w:r w:rsidR="005D21A1" w:rsidRPr="005D21A1">
        <w:rPr>
          <w:rFonts w:asciiTheme="majorHAnsi" w:hAnsiTheme="majorHAnsi" w:cs="Calibri (Titres)"/>
          <w:bCs/>
          <w:color w:val="000000" w:themeColor="text1"/>
          <w:spacing w:val="-2"/>
          <w:sz w:val="20"/>
          <w:szCs w:val="20"/>
        </w:rPr>
        <w:t>here</w:t>
      </w:r>
      <w:proofErr w:type="spellEnd"/>
      <w:r w:rsidR="005D21A1" w:rsidRPr="005D21A1">
        <w:rPr>
          <w:rFonts w:asciiTheme="majorHAnsi" w:hAnsiTheme="majorHAnsi" w:cs="Calibri (Titres)"/>
          <w:bCs/>
          <w:color w:val="000000" w:themeColor="text1"/>
          <w:spacing w:val="-2"/>
          <w:sz w:val="20"/>
          <w:szCs w:val="20"/>
        </w:rPr>
        <w:t xml:space="preserve"> </w:t>
      </w:r>
      <w:proofErr w:type="spellStart"/>
      <w:r w:rsidR="005D21A1" w:rsidRPr="005D21A1">
        <w:rPr>
          <w:rFonts w:asciiTheme="majorHAnsi" w:hAnsiTheme="majorHAnsi" w:cs="Calibri (Titres)"/>
          <w:bCs/>
          <w:color w:val="000000" w:themeColor="text1"/>
          <w:spacing w:val="-2"/>
          <w:sz w:val="20"/>
          <w:szCs w:val="20"/>
        </w:rPr>
        <w:t>rahi</w:t>
      </w:r>
      <w:proofErr w:type="spellEnd"/>
      <w:r w:rsidR="005D21A1" w:rsidRPr="005D21A1">
        <w:rPr>
          <w:rFonts w:asciiTheme="majorHAnsi" w:hAnsiTheme="majorHAnsi" w:cs="Calibri (Titres)"/>
          <w:bCs/>
          <w:color w:val="000000" w:themeColor="text1"/>
          <w:spacing w:val="-2"/>
          <w:sz w:val="20"/>
          <w:szCs w:val="20"/>
        </w:rPr>
        <w:t xml:space="preserve"> </w:t>
      </w:r>
      <w:proofErr w:type="spellStart"/>
      <w:r w:rsidR="005D21A1" w:rsidRPr="005D21A1">
        <w:rPr>
          <w:rFonts w:asciiTheme="majorHAnsi" w:hAnsiTheme="majorHAnsi" w:cs="Calibri (Titres)"/>
          <w:bCs/>
          <w:color w:val="000000" w:themeColor="text1"/>
          <w:spacing w:val="-2"/>
          <w:sz w:val="20"/>
          <w:szCs w:val="20"/>
        </w:rPr>
        <w:t>ia’u</w:t>
      </w:r>
      <w:proofErr w:type="spellEnd"/>
      <w:r w:rsidR="005D21A1" w:rsidRPr="005D21A1">
        <w:rPr>
          <w:rFonts w:asciiTheme="majorHAnsi" w:hAnsiTheme="majorHAnsi" w:cs="Calibri (Titres)"/>
          <w:bCs/>
          <w:color w:val="000000" w:themeColor="text1"/>
          <w:spacing w:val="-2"/>
          <w:sz w:val="20"/>
          <w:szCs w:val="20"/>
        </w:rPr>
        <w:t>.</w:t>
      </w:r>
    </w:p>
    <w:p w14:paraId="264CCBAF" w14:textId="5DE5EF9C" w:rsidR="00C6399A" w:rsidRPr="005D21A1" w:rsidRDefault="00C6399A" w:rsidP="005D21A1">
      <w:pPr>
        <w:tabs>
          <w:tab w:val="left" w:pos="227"/>
          <w:tab w:val="left" w:pos="454"/>
        </w:tabs>
        <w:spacing w:after="40"/>
        <w:jc w:val="both"/>
        <w:rPr>
          <w:rFonts w:asciiTheme="majorHAnsi" w:hAnsiTheme="majorHAnsi" w:cstheme="majorHAnsi"/>
          <w:i/>
          <w:iCs/>
          <w:color w:val="000000" w:themeColor="text1"/>
          <w:sz w:val="20"/>
          <w:szCs w:val="20"/>
        </w:rPr>
      </w:pPr>
      <w:r w:rsidRPr="005D21A1">
        <w:rPr>
          <w:rFonts w:asciiTheme="majorHAnsi" w:hAnsiTheme="majorHAnsi" w:cstheme="majorHAnsi"/>
          <w:b/>
          <w:color w:val="000000" w:themeColor="text1"/>
          <w:sz w:val="20"/>
          <w:szCs w:val="20"/>
        </w:rPr>
        <w:t>ACCLAMATION</w:t>
      </w:r>
      <w:r w:rsidRPr="005D21A1">
        <w:rPr>
          <w:rFonts w:asciiTheme="majorHAnsi" w:hAnsiTheme="majorHAnsi" w:cstheme="majorHAnsi"/>
          <w:color w:val="000000" w:themeColor="text1"/>
          <w:sz w:val="20"/>
          <w:szCs w:val="20"/>
        </w:rPr>
        <w:t> :</w:t>
      </w:r>
      <w:r w:rsidR="005D21A1" w:rsidRPr="005D21A1">
        <w:rPr>
          <w:rFonts w:asciiTheme="majorHAnsi" w:hAnsiTheme="majorHAnsi" w:cstheme="majorHAnsi"/>
          <w:color w:val="000000" w:themeColor="text1"/>
          <w:sz w:val="20"/>
          <w:szCs w:val="20"/>
        </w:rPr>
        <w:t xml:space="preserve"> </w:t>
      </w:r>
      <w:proofErr w:type="spellStart"/>
      <w:r w:rsidR="005D21A1" w:rsidRPr="005D21A1">
        <w:rPr>
          <w:rFonts w:asciiTheme="majorHAnsi" w:hAnsiTheme="majorHAnsi" w:cstheme="majorHAnsi"/>
          <w:i/>
          <w:iCs/>
          <w:color w:val="000000" w:themeColor="text1"/>
          <w:sz w:val="20"/>
          <w:szCs w:val="20"/>
        </w:rPr>
        <w:t>Alleluia</w:t>
      </w:r>
      <w:proofErr w:type="spellEnd"/>
    </w:p>
    <w:p w14:paraId="241A943F" w14:textId="77777777" w:rsidR="00B57B56" w:rsidRPr="005D21A1" w:rsidRDefault="00B57B56" w:rsidP="005D21A1">
      <w:pPr>
        <w:tabs>
          <w:tab w:val="left" w:pos="227"/>
          <w:tab w:val="left" w:pos="454"/>
        </w:tabs>
        <w:spacing w:after="40"/>
        <w:jc w:val="both"/>
        <w:rPr>
          <w:rFonts w:asciiTheme="majorHAnsi" w:hAnsiTheme="majorHAnsi" w:cstheme="majorHAnsi"/>
          <w:i/>
          <w:color w:val="000000" w:themeColor="text1"/>
          <w:sz w:val="20"/>
          <w:szCs w:val="20"/>
        </w:rPr>
      </w:pPr>
      <w:r w:rsidRPr="005D21A1">
        <w:rPr>
          <w:rFonts w:asciiTheme="majorHAnsi" w:hAnsiTheme="majorHAnsi" w:cstheme="majorHAnsi"/>
          <w:b/>
          <w:color w:val="000000" w:themeColor="text1"/>
          <w:sz w:val="20"/>
          <w:szCs w:val="20"/>
        </w:rPr>
        <w:t xml:space="preserve">PROFESSION DE FOI </w:t>
      </w:r>
      <w:r w:rsidRPr="005D21A1">
        <w:rPr>
          <w:rFonts w:asciiTheme="majorHAnsi" w:hAnsiTheme="majorHAnsi" w:cstheme="majorHAnsi"/>
          <w:color w:val="000000" w:themeColor="text1"/>
          <w:sz w:val="20"/>
          <w:szCs w:val="20"/>
        </w:rPr>
        <w:t>:</w:t>
      </w:r>
    </w:p>
    <w:p w14:paraId="2AB60570" w14:textId="77777777" w:rsidR="00B57B56" w:rsidRPr="005D21A1" w:rsidRDefault="00B57B56"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b/>
          <w:i/>
          <w:iCs/>
          <w:color w:val="000000" w:themeColor="text1"/>
          <w:sz w:val="20"/>
          <w:szCs w:val="20"/>
        </w:rPr>
        <w:tab/>
      </w:r>
      <w:r w:rsidRPr="005D21A1">
        <w:rPr>
          <w:rFonts w:asciiTheme="majorHAnsi" w:hAnsiTheme="majorHAnsi" w:cstheme="majorHAnsi"/>
          <w:b/>
          <w:i/>
          <w:color w:val="000000" w:themeColor="text1"/>
          <w:sz w:val="20"/>
          <w:szCs w:val="20"/>
        </w:rPr>
        <w:tab/>
      </w:r>
      <w:r w:rsidRPr="005D21A1">
        <w:rPr>
          <w:rFonts w:asciiTheme="majorHAnsi" w:hAnsiTheme="majorHAnsi" w:cstheme="majorHAnsi"/>
          <w:color w:val="000000" w:themeColor="text1"/>
          <w:sz w:val="20"/>
          <w:szCs w:val="20"/>
        </w:rPr>
        <w:t>Je crois en un seul Dieu,</w:t>
      </w:r>
    </w:p>
    <w:p w14:paraId="23FB6E49"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Le Père tout-puissant, créateur du ciel et de la terre,</w:t>
      </w:r>
    </w:p>
    <w:p w14:paraId="7FC29CC4"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de</w:t>
      </w:r>
      <w:proofErr w:type="gramEnd"/>
      <w:r w:rsidRPr="005D21A1">
        <w:rPr>
          <w:rFonts w:asciiTheme="majorHAnsi" w:hAnsiTheme="majorHAnsi" w:cstheme="majorHAnsi"/>
          <w:color w:val="000000" w:themeColor="text1"/>
          <w:sz w:val="20"/>
          <w:szCs w:val="20"/>
        </w:rPr>
        <w:t xml:space="preserve"> l’univers visible et invisible.</w:t>
      </w:r>
    </w:p>
    <w:p w14:paraId="6804F885"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Je crois en seul Seigneur, Jésus Christ,</w:t>
      </w:r>
    </w:p>
    <w:p w14:paraId="21BF071F"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le</w:t>
      </w:r>
      <w:proofErr w:type="gramEnd"/>
      <w:r w:rsidRPr="005D21A1">
        <w:rPr>
          <w:rFonts w:asciiTheme="majorHAnsi" w:hAnsiTheme="majorHAnsi" w:cstheme="majorHAnsi"/>
          <w:color w:val="000000" w:themeColor="text1"/>
          <w:sz w:val="20"/>
          <w:szCs w:val="20"/>
        </w:rPr>
        <w:t xml:space="preserve"> Fils unique de Dieu,</w:t>
      </w:r>
    </w:p>
    <w:p w14:paraId="3880ECF4"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né</w:t>
      </w:r>
      <w:proofErr w:type="gramEnd"/>
      <w:r w:rsidRPr="005D21A1">
        <w:rPr>
          <w:rFonts w:asciiTheme="majorHAnsi" w:hAnsiTheme="majorHAnsi" w:cstheme="majorHAnsi"/>
          <w:color w:val="000000" w:themeColor="text1"/>
          <w:sz w:val="20"/>
          <w:szCs w:val="20"/>
        </w:rPr>
        <w:t xml:space="preserve"> du Père avant tous les siècles :</w:t>
      </w:r>
    </w:p>
    <w:p w14:paraId="450F2B6D"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Il est Dieu, né de Dieu, lumière, née de la lumière,</w:t>
      </w:r>
    </w:p>
    <w:p w14:paraId="7201C5D1"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vrai</w:t>
      </w:r>
      <w:proofErr w:type="gramEnd"/>
      <w:r w:rsidRPr="005D21A1">
        <w:rPr>
          <w:rFonts w:asciiTheme="majorHAnsi" w:hAnsiTheme="majorHAnsi" w:cstheme="majorHAnsi"/>
          <w:color w:val="000000" w:themeColor="text1"/>
          <w:sz w:val="20"/>
          <w:szCs w:val="20"/>
        </w:rPr>
        <w:t xml:space="preserve"> Dieu, né du vrai Dieu,</w:t>
      </w:r>
    </w:p>
    <w:p w14:paraId="490EDF3B"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Engendré, non pas créé,</w:t>
      </w:r>
    </w:p>
    <w:p w14:paraId="5A96C175"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b/>
          <w:bCs/>
          <w:color w:val="000000" w:themeColor="text1"/>
          <w:sz w:val="20"/>
          <w:szCs w:val="20"/>
        </w:rPr>
      </w:pPr>
      <w:r w:rsidRPr="005D21A1">
        <w:rPr>
          <w:rFonts w:asciiTheme="majorHAnsi" w:hAnsiTheme="majorHAnsi" w:cstheme="majorHAnsi"/>
          <w:b/>
          <w:bCs/>
          <w:color w:val="000000" w:themeColor="text1"/>
          <w:sz w:val="20"/>
          <w:szCs w:val="20"/>
        </w:rPr>
        <w:tab/>
      </w:r>
      <w:r w:rsidRPr="005D21A1">
        <w:rPr>
          <w:rFonts w:asciiTheme="majorHAnsi" w:hAnsiTheme="majorHAnsi" w:cstheme="majorHAnsi"/>
          <w:b/>
          <w:bCs/>
          <w:color w:val="000000" w:themeColor="text1"/>
          <w:sz w:val="20"/>
          <w:szCs w:val="20"/>
        </w:rPr>
        <w:tab/>
      </w:r>
      <w:proofErr w:type="gramStart"/>
      <w:r w:rsidRPr="005D21A1">
        <w:rPr>
          <w:rFonts w:asciiTheme="majorHAnsi" w:hAnsiTheme="majorHAnsi" w:cstheme="majorHAnsi"/>
          <w:b/>
          <w:bCs/>
          <w:color w:val="000000" w:themeColor="text1"/>
          <w:sz w:val="20"/>
          <w:szCs w:val="20"/>
        </w:rPr>
        <w:t>consubstantiel</w:t>
      </w:r>
      <w:proofErr w:type="gramEnd"/>
      <w:r w:rsidRPr="005D21A1">
        <w:rPr>
          <w:rFonts w:asciiTheme="majorHAnsi" w:hAnsiTheme="majorHAnsi" w:cstheme="majorHAnsi"/>
          <w:b/>
          <w:bCs/>
          <w:color w:val="000000" w:themeColor="text1"/>
          <w:sz w:val="20"/>
          <w:szCs w:val="20"/>
        </w:rPr>
        <w:t xml:space="preserve"> au Père ;</w:t>
      </w:r>
    </w:p>
    <w:p w14:paraId="64889C57"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et</w:t>
      </w:r>
      <w:proofErr w:type="gramEnd"/>
      <w:r w:rsidRPr="005D21A1">
        <w:rPr>
          <w:rFonts w:asciiTheme="majorHAnsi" w:hAnsiTheme="majorHAnsi" w:cstheme="majorHAnsi"/>
          <w:color w:val="000000" w:themeColor="text1"/>
          <w:sz w:val="20"/>
          <w:szCs w:val="20"/>
        </w:rPr>
        <w:t xml:space="preserve"> par lui tout a été fait.</w:t>
      </w:r>
    </w:p>
    <w:p w14:paraId="67E29297"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Pour nous les hommes, et pour notre salut,</w:t>
      </w:r>
    </w:p>
    <w:p w14:paraId="7A1E94A7"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il</w:t>
      </w:r>
      <w:proofErr w:type="gramEnd"/>
      <w:r w:rsidRPr="005D21A1">
        <w:rPr>
          <w:rFonts w:asciiTheme="majorHAnsi" w:hAnsiTheme="majorHAnsi" w:cstheme="majorHAnsi"/>
          <w:color w:val="000000" w:themeColor="text1"/>
          <w:sz w:val="20"/>
          <w:szCs w:val="20"/>
        </w:rPr>
        <w:t xml:space="preserve"> descendit du ciel ;</w:t>
      </w:r>
    </w:p>
    <w:p w14:paraId="0239B6CB"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Par l’Esprit Saint, il a pris chair de la Vierge Marie,</w:t>
      </w:r>
    </w:p>
    <w:p w14:paraId="7B26416A"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et</w:t>
      </w:r>
      <w:proofErr w:type="gramEnd"/>
      <w:r w:rsidRPr="005D21A1">
        <w:rPr>
          <w:rFonts w:asciiTheme="majorHAnsi" w:hAnsiTheme="majorHAnsi" w:cstheme="majorHAnsi"/>
          <w:color w:val="000000" w:themeColor="text1"/>
          <w:sz w:val="20"/>
          <w:szCs w:val="20"/>
        </w:rPr>
        <w:t xml:space="preserve"> s’est fait homme.</w:t>
      </w:r>
    </w:p>
    <w:p w14:paraId="05A87E25"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Crucifié pour nous sous Ponce Pilate,</w:t>
      </w:r>
    </w:p>
    <w:p w14:paraId="2BFBF496"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il</w:t>
      </w:r>
      <w:proofErr w:type="gramEnd"/>
      <w:r w:rsidRPr="005D21A1">
        <w:rPr>
          <w:rFonts w:asciiTheme="majorHAnsi" w:hAnsiTheme="majorHAnsi" w:cstheme="majorHAnsi"/>
          <w:color w:val="000000" w:themeColor="text1"/>
          <w:sz w:val="20"/>
          <w:szCs w:val="20"/>
        </w:rPr>
        <w:t xml:space="preserve"> souffrit sa passion et fut mis au tombeau.</w:t>
      </w:r>
    </w:p>
    <w:p w14:paraId="7BE2D93C"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Il ressuscita le troisième jour,</w:t>
      </w:r>
    </w:p>
    <w:p w14:paraId="48B4BC39"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conformément</w:t>
      </w:r>
      <w:proofErr w:type="gramEnd"/>
      <w:r w:rsidRPr="005D21A1">
        <w:rPr>
          <w:rFonts w:asciiTheme="majorHAnsi" w:hAnsiTheme="majorHAnsi" w:cstheme="majorHAnsi"/>
          <w:color w:val="000000" w:themeColor="text1"/>
          <w:sz w:val="20"/>
          <w:szCs w:val="20"/>
        </w:rPr>
        <w:t xml:space="preserve"> aux Écritures,</w:t>
      </w:r>
    </w:p>
    <w:p w14:paraId="58A5A010"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et</w:t>
      </w:r>
      <w:proofErr w:type="gramEnd"/>
      <w:r w:rsidRPr="005D21A1">
        <w:rPr>
          <w:rFonts w:asciiTheme="majorHAnsi" w:hAnsiTheme="majorHAnsi" w:cstheme="majorHAnsi"/>
          <w:color w:val="000000" w:themeColor="text1"/>
          <w:sz w:val="20"/>
          <w:szCs w:val="20"/>
        </w:rPr>
        <w:t xml:space="preserve"> il monta au ciel ;</w:t>
      </w:r>
    </w:p>
    <w:p w14:paraId="64FA58FB"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il</w:t>
      </w:r>
      <w:proofErr w:type="gramEnd"/>
      <w:r w:rsidRPr="005D21A1">
        <w:rPr>
          <w:rFonts w:asciiTheme="majorHAnsi" w:hAnsiTheme="majorHAnsi" w:cstheme="majorHAnsi"/>
          <w:color w:val="000000" w:themeColor="text1"/>
          <w:sz w:val="20"/>
          <w:szCs w:val="20"/>
        </w:rPr>
        <w:t xml:space="preserve"> est assis à la droite du Père.</w:t>
      </w:r>
    </w:p>
    <w:p w14:paraId="733486D9"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Il reviendra dans la gloire,</w:t>
      </w:r>
    </w:p>
    <w:p w14:paraId="412621BA"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pour</w:t>
      </w:r>
      <w:proofErr w:type="gramEnd"/>
      <w:r w:rsidRPr="005D21A1">
        <w:rPr>
          <w:rFonts w:asciiTheme="majorHAnsi" w:hAnsiTheme="majorHAnsi" w:cstheme="majorHAnsi"/>
          <w:color w:val="000000" w:themeColor="text1"/>
          <w:sz w:val="20"/>
          <w:szCs w:val="20"/>
        </w:rPr>
        <w:t xml:space="preserve"> juger les vivants et les morts ;</w:t>
      </w:r>
    </w:p>
    <w:p w14:paraId="6EE8AFD0"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et</w:t>
      </w:r>
      <w:proofErr w:type="gramEnd"/>
      <w:r w:rsidRPr="005D21A1">
        <w:rPr>
          <w:rFonts w:asciiTheme="majorHAnsi" w:hAnsiTheme="majorHAnsi" w:cstheme="majorHAnsi"/>
          <w:color w:val="000000" w:themeColor="text1"/>
          <w:sz w:val="20"/>
          <w:szCs w:val="20"/>
        </w:rPr>
        <w:t xml:space="preserve"> son règne n’aura pas de fin.</w:t>
      </w:r>
    </w:p>
    <w:p w14:paraId="6FADB732"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Je crois en l’Esprit Saint,</w:t>
      </w:r>
    </w:p>
    <w:p w14:paraId="7659E415"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qui</w:t>
      </w:r>
      <w:proofErr w:type="gramEnd"/>
      <w:r w:rsidRPr="005D21A1">
        <w:rPr>
          <w:rFonts w:asciiTheme="majorHAnsi" w:hAnsiTheme="majorHAnsi" w:cstheme="majorHAnsi"/>
          <w:color w:val="000000" w:themeColor="text1"/>
          <w:sz w:val="20"/>
          <w:szCs w:val="20"/>
        </w:rPr>
        <w:t xml:space="preserve"> est Seigneur et qui donne la vie ;</w:t>
      </w:r>
    </w:p>
    <w:p w14:paraId="7190019F"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il</w:t>
      </w:r>
      <w:proofErr w:type="gramEnd"/>
      <w:r w:rsidRPr="005D21A1">
        <w:rPr>
          <w:rFonts w:asciiTheme="majorHAnsi" w:hAnsiTheme="majorHAnsi" w:cstheme="majorHAnsi"/>
          <w:color w:val="000000" w:themeColor="text1"/>
          <w:sz w:val="20"/>
          <w:szCs w:val="20"/>
        </w:rPr>
        <w:t xml:space="preserve"> procède du Père et du Fils ;</w:t>
      </w:r>
    </w:p>
    <w:p w14:paraId="3C9B24AD"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Avec le Père et le Fils,</w:t>
      </w:r>
    </w:p>
    <w:p w14:paraId="26DADAB0"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il</w:t>
      </w:r>
      <w:proofErr w:type="gramEnd"/>
      <w:r w:rsidRPr="005D21A1">
        <w:rPr>
          <w:rFonts w:asciiTheme="majorHAnsi" w:hAnsiTheme="majorHAnsi" w:cstheme="majorHAnsi"/>
          <w:color w:val="000000" w:themeColor="text1"/>
          <w:sz w:val="20"/>
          <w:szCs w:val="20"/>
        </w:rPr>
        <w:t xml:space="preserve"> reçoit même adoration et même gloire ;</w:t>
      </w:r>
    </w:p>
    <w:p w14:paraId="3504639C"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il</w:t>
      </w:r>
      <w:proofErr w:type="gramEnd"/>
      <w:r w:rsidRPr="005D21A1">
        <w:rPr>
          <w:rFonts w:asciiTheme="majorHAnsi" w:hAnsiTheme="majorHAnsi" w:cstheme="majorHAnsi"/>
          <w:color w:val="000000" w:themeColor="text1"/>
          <w:sz w:val="20"/>
          <w:szCs w:val="20"/>
        </w:rPr>
        <w:t xml:space="preserve"> a parlé par les prophètes.</w:t>
      </w:r>
    </w:p>
    <w:p w14:paraId="046E3111"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Je crois en l’Église,</w:t>
      </w:r>
    </w:p>
    <w:p w14:paraId="125D010A"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une</w:t>
      </w:r>
      <w:proofErr w:type="gramEnd"/>
      <w:r w:rsidRPr="005D21A1">
        <w:rPr>
          <w:rFonts w:asciiTheme="majorHAnsi" w:hAnsiTheme="majorHAnsi" w:cstheme="majorHAnsi"/>
          <w:color w:val="000000" w:themeColor="text1"/>
          <w:sz w:val="20"/>
          <w:szCs w:val="20"/>
        </w:rPr>
        <w:t>, sainte, catholique et apostolique.</w:t>
      </w:r>
    </w:p>
    <w:p w14:paraId="14FDA863"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Je reconnais un seul baptême</w:t>
      </w:r>
    </w:p>
    <w:p w14:paraId="6231A9F1"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pour</w:t>
      </w:r>
      <w:proofErr w:type="gramEnd"/>
      <w:r w:rsidRPr="005D21A1">
        <w:rPr>
          <w:rFonts w:asciiTheme="majorHAnsi" w:hAnsiTheme="majorHAnsi" w:cstheme="majorHAnsi"/>
          <w:color w:val="000000" w:themeColor="text1"/>
          <w:sz w:val="20"/>
          <w:szCs w:val="20"/>
        </w:rPr>
        <w:t xml:space="preserve"> le pardon des péchés.</w:t>
      </w:r>
    </w:p>
    <w:p w14:paraId="2651636F" w14:textId="77777777" w:rsidR="00B57B56" w:rsidRPr="005D21A1" w:rsidRDefault="00B57B56" w:rsidP="005D21A1">
      <w:pPr>
        <w:tabs>
          <w:tab w:val="left" w:pos="227"/>
          <w:tab w:val="left" w:pos="454"/>
        </w:tabs>
        <w:autoSpaceDE w:val="0"/>
        <w:autoSpaceDN w:val="0"/>
        <w:adjustRightInd w:val="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J’attends la résurrection des morts</w:t>
      </w:r>
    </w:p>
    <w:p w14:paraId="1B606DD9" w14:textId="77777777" w:rsidR="00B57B56" w:rsidRPr="005D21A1" w:rsidRDefault="00B57B56"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Pr="005D21A1">
        <w:rPr>
          <w:rFonts w:asciiTheme="majorHAnsi" w:hAnsiTheme="majorHAnsi" w:cstheme="majorHAnsi"/>
          <w:color w:val="000000" w:themeColor="text1"/>
          <w:sz w:val="20"/>
          <w:szCs w:val="20"/>
        </w:rPr>
        <w:tab/>
      </w:r>
      <w:proofErr w:type="gramStart"/>
      <w:r w:rsidRPr="005D21A1">
        <w:rPr>
          <w:rFonts w:asciiTheme="majorHAnsi" w:hAnsiTheme="majorHAnsi" w:cstheme="majorHAnsi"/>
          <w:color w:val="000000" w:themeColor="text1"/>
          <w:sz w:val="20"/>
          <w:szCs w:val="20"/>
        </w:rPr>
        <w:t>et</w:t>
      </w:r>
      <w:proofErr w:type="gramEnd"/>
      <w:r w:rsidRPr="005D21A1">
        <w:rPr>
          <w:rFonts w:asciiTheme="majorHAnsi" w:hAnsiTheme="majorHAnsi" w:cstheme="majorHAnsi"/>
          <w:color w:val="000000" w:themeColor="text1"/>
          <w:sz w:val="20"/>
          <w:szCs w:val="20"/>
        </w:rPr>
        <w:t xml:space="preserve"> la vie du monde à venir.</w:t>
      </w:r>
    </w:p>
    <w:p w14:paraId="5D62CD1C" w14:textId="77777777" w:rsidR="00B57B56" w:rsidRPr="005D21A1" w:rsidRDefault="00B57B56" w:rsidP="005D21A1">
      <w:pPr>
        <w:tabs>
          <w:tab w:val="left" w:pos="227"/>
          <w:tab w:val="left" w:pos="454"/>
        </w:tabs>
        <w:spacing w:after="4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t>Amen.</w:t>
      </w:r>
    </w:p>
    <w:p w14:paraId="05A58FAC" w14:textId="77777777" w:rsidR="00C6399A" w:rsidRPr="005D21A1" w:rsidRDefault="00C6399A" w:rsidP="005D21A1">
      <w:pPr>
        <w:tabs>
          <w:tab w:val="left" w:pos="227"/>
          <w:tab w:val="left" w:pos="454"/>
        </w:tabs>
        <w:spacing w:after="40"/>
        <w:jc w:val="both"/>
        <w:rPr>
          <w:rFonts w:asciiTheme="majorHAnsi" w:hAnsiTheme="majorHAnsi" w:cstheme="majorHAnsi"/>
          <w:i/>
          <w:iCs/>
          <w:color w:val="000000" w:themeColor="text1"/>
          <w:sz w:val="20"/>
          <w:szCs w:val="20"/>
        </w:rPr>
      </w:pPr>
      <w:r w:rsidRPr="005D21A1">
        <w:rPr>
          <w:rFonts w:asciiTheme="majorHAnsi" w:hAnsiTheme="majorHAnsi" w:cstheme="majorHAnsi"/>
          <w:b/>
          <w:color w:val="000000" w:themeColor="text1"/>
          <w:sz w:val="20"/>
          <w:szCs w:val="20"/>
        </w:rPr>
        <w:t xml:space="preserve">PRIÈRE UNIVERSELLE </w:t>
      </w:r>
      <w:r w:rsidRPr="005D21A1">
        <w:rPr>
          <w:rFonts w:asciiTheme="majorHAnsi" w:hAnsiTheme="majorHAnsi" w:cstheme="majorHAnsi"/>
          <w:color w:val="000000" w:themeColor="text1"/>
          <w:sz w:val="20"/>
          <w:szCs w:val="20"/>
        </w:rPr>
        <w:t>:</w:t>
      </w:r>
    </w:p>
    <w:p w14:paraId="7B0319D9" w14:textId="77777777" w:rsidR="005D21A1" w:rsidRPr="005D21A1" w:rsidRDefault="00C6399A" w:rsidP="005D21A1">
      <w:pPr>
        <w:tabs>
          <w:tab w:val="left" w:pos="227"/>
          <w:tab w:val="left" w:pos="454"/>
        </w:tabs>
        <w:jc w:val="both"/>
        <w:rPr>
          <w:rFonts w:asciiTheme="majorHAnsi" w:hAnsiTheme="majorHAnsi" w:cstheme="majorHAnsi"/>
          <w:color w:val="000000" w:themeColor="text1"/>
          <w:sz w:val="20"/>
          <w:szCs w:val="20"/>
          <w:shd w:val="clear" w:color="auto" w:fill="FFFFFF"/>
        </w:rPr>
      </w:pPr>
      <w:r w:rsidRPr="005D21A1">
        <w:rPr>
          <w:rFonts w:asciiTheme="majorHAnsi" w:hAnsiTheme="majorHAnsi" w:cstheme="majorHAnsi"/>
          <w:color w:val="000000" w:themeColor="text1"/>
          <w:sz w:val="20"/>
          <w:szCs w:val="20"/>
        </w:rPr>
        <w:tab/>
      </w:r>
      <w:r w:rsidR="005D21A1" w:rsidRPr="005D21A1">
        <w:rPr>
          <w:rFonts w:asciiTheme="majorHAnsi" w:hAnsiTheme="majorHAnsi" w:cstheme="majorHAnsi"/>
          <w:color w:val="000000" w:themeColor="text1"/>
          <w:sz w:val="20"/>
          <w:szCs w:val="20"/>
          <w:shd w:val="clear" w:color="auto" w:fill="FFFFFF"/>
        </w:rPr>
        <w:t>Sûrs de ton amour et forts de notre foi</w:t>
      </w:r>
    </w:p>
    <w:p w14:paraId="07D49500" w14:textId="10C3CF0D" w:rsidR="00C6399A" w:rsidRPr="005D21A1" w:rsidRDefault="005D21A1" w:rsidP="005D21A1">
      <w:pPr>
        <w:tabs>
          <w:tab w:val="left" w:pos="227"/>
          <w:tab w:val="left" w:pos="454"/>
        </w:tabs>
        <w:spacing w:after="40"/>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shd w:val="clear" w:color="auto" w:fill="FFFFFF"/>
        </w:rPr>
        <w:tab/>
        <w:t>Seigneur, nous te prions.</w:t>
      </w:r>
    </w:p>
    <w:p w14:paraId="0164DE72" w14:textId="77777777" w:rsidR="00C6399A" w:rsidRPr="005D21A1" w:rsidRDefault="00C6399A" w:rsidP="005D21A1">
      <w:pPr>
        <w:tabs>
          <w:tab w:val="left" w:pos="227"/>
          <w:tab w:val="left" w:pos="454"/>
        </w:tabs>
        <w:spacing w:after="40"/>
        <w:jc w:val="both"/>
        <w:rPr>
          <w:rFonts w:asciiTheme="majorHAnsi" w:hAnsiTheme="majorHAnsi" w:cstheme="majorHAnsi"/>
          <w:i/>
          <w:iCs/>
          <w:color w:val="000000" w:themeColor="text1"/>
          <w:sz w:val="20"/>
          <w:szCs w:val="20"/>
        </w:rPr>
      </w:pPr>
      <w:r w:rsidRPr="005D21A1">
        <w:rPr>
          <w:rFonts w:asciiTheme="majorHAnsi" w:hAnsiTheme="majorHAnsi" w:cstheme="majorHAnsi"/>
          <w:b/>
          <w:color w:val="000000" w:themeColor="text1"/>
          <w:sz w:val="20"/>
          <w:szCs w:val="20"/>
        </w:rPr>
        <w:t>OFFERTOIRE</w:t>
      </w:r>
      <w:r w:rsidRPr="005D21A1">
        <w:rPr>
          <w:rFonts w:asciiTheme="majorHAnsi" w:hAnsiTheme="majorHAnsi" w:cstheme="majorHAnsi"/>
          <w:color w:val="000000" w:themeColor="text1"/>
          <w:sz w:val="20"/>
          <w:szCs w:val="20"/>
        </w:rPr>
        <w:t xml:space="preserve"> :</w:t>
      </w:r>
    </w:p>
    <w:p w14:paraId="6048CBA3" w14:textId="576DF05C" w:rsidR="005D21A1" w:rsidRPr="005D21A1" w:rsidRDefault="005D21A1" w:rsidP="005D21A1">
      <w:pPr>
        <w:tabs>
          <w:tab w:val="left" w:pos="227"/>
          <w:tab w:val="left" w:pos="454"/>
        </w:tabs>
        <w:jc w:val="both"/>
        <w:rPr>
          <w:rFonts w:asciiTheme="majorHAnsi" w:hAnsiTheme="majorHAnsi" w:cstheme="majorHAnsi"/>
          <w:bCs/>
          <w:i/>
          <w:iCs/>
          <w:color w:val="000000" w:themeColor="text1"/>
          <w:sz w:val="20"/>
          <w:szCs w:val="20"/>
        </w:rPr>
      </w:pPr>
      <w:r w:rsidRPr="005D21A1">
        <w:rPr>
          <w:rFonts w:asciiTheme="majorHAnsi" w:hAnsiTheme="majorHAnsi" w:cstheme="majorHAnsi"/>
          <w:bCs/>
          <w:color w:val="000000" w:themeColor="text1"/>
          <w:sz w:val="20"/>
          <w:szCs w:val="20"/>
        </w:rPr>
        <w:t>R-</w:t>
      </w:r>
      <w:r w:rsidRPr="005D21A1">
        <w:rPr>
          <w:rFonts w:asciiTheme="majorHAnsi" w:hAnsiTheme="majorHAnsi" w:cstheme="majorHAnsi"/>
          <w:bCs/>
          <w:color w:val="000000" w:themeColor="text1"/>
          <w:sz w:val="20"/>
          <w:szCs w:val="20"/>
        </w:rPr>
        <w:tab/>
        <w:t xml:space="preserve">Il suffit pour nous de croire </w:t>
      </w:r>
      <w:r w:rsidRPr="005D21A1">
        <w:rPr>
          <w:rFonts w:asciiTheme="majorHAnsi" w:hAnsiTheme="majorHAnsi" w:cstheme="majorHAnsi"/>
          <w:bCs/>
          <w:i/>
          <w:iCs/>
          <w:color w:val="000000" w:themeColor="text1"/>
          <w:sz w:val="20"/>
          <w:szCs w:val="20"/>
        </w:rPr>
        <w:t>(bis)</w:t>
      </w:r>
    </w:p>
    <w:p w14:paraId="1F59CA3C" w14:textId="28DA5FE6" w:rsidR="005D21A1" w:rsidRPr="005D21A1" w:rsidRDefault="005D21A1" w:rsidP="005D21A1">
      <w:pPr>
        <w:tabs>
          <w:tab w:val="left" w:pos="227"/>
          <w:tab w:val="left" w:pos="454"/>
        </w:tabs>
        <w:spacing w:after="40"/>
        <w:jc w:val="both"/>
        <w:rPr>
          <w:rFonts w:asciiTheme="majorHAnsi" w:hAnsiTheme="majorHAnsi" w:cstheme="majorHAnsi"/>
          <w:bCs/>
          <w:i/>
          <w:iCs/>
          <w:color w:val="000000" w:themeColor="text1"/>
          <w:sz w:val="20"/>
          <w:szCs w:val="20"/>
        </w:rPr>
      </w:pPr>
      <w:r w:rsidRPr="005D21A1">
        <w:rPr>
          <w:rFonts w:asciiTheme="majorHAnsi" w:hAnsiTheme="majorHAnsi" w:cstheme="majorHAnsi"/>
          <w:bCs/>
          <w:color w:val="000000" w:themeColor="text1"/>
          <w:sz w:val="20"/>
          <w:szCs w:val="20"/>
        </w:rPr>
        <w:tab/>
        <w:t xml:space="preserve">Il suffit pour nous de croire </w:t>
      </w:r>
      <w:r w:rsidRPr="005D21A1">
        <w:rPr>
          <w:rFonts w:asciiTheme="majorHAnsi" w:hAnsiTheme="majorHAnsi" w:cstheme="majorHAnsi"/>
          <w:bCs/>
          <w:i/>
          <w:iCs/>
          <w:color w:val="000000" w:themeColor="text1"/>
          <w:sz w:val="20"/>
          <w:szCs w:val="20"/>
        </w:rPr>
        <w:t>(croire)</w:t>
      </w:r>
      <w:r>
        <w:rPr>
          <w:rFonts w:asciiTheme="majorHAnsi" w:hAnsiTheme="majorHAnsi" w:cstheme="majorHAnsi"/>
          <w:bCs/>
          <w:color w:val="000000" w:themeColor="text1"/>
          <w:sz w:val="20"/>
          <w:szCs w:val="20"/>
        </w:rPr>
        <w:t>, e</w:t>
      </w:r>
      <w:r w:rsidRPr="005D21A1">
        <w:rPr>
          <w:rFonts w:asciiTheme="majorHAnsi" w:hAnsiTheme="majorHAnsi" w:cstheme="majorHAnsi"/>
          <w:bCs/>
          <w:color w:val="000000" w:themeColor="text1"/>
          <w:sz w:val="20"/>
          <w:szCs w:val="20"/>
        </w:rPr>
        <w:t xml:space="preserve">t tout se réalise. </w:t>
      </w:r>
      <w:r w:rsidRPr="005D21A1">
        <w:rPr>
          <w:rFonts w:asciiTheme="majorHAnsi" w:hAnsiTheme="majorHAnsi" w:cstheme="majorHAnsi"/>
          <w:bCs/>
          <w:i/>
          <w:iCs/>
          <w:color w:val="000000" w:themeColor="text1"/>
          <w:sz w:val="20"/>
          <w:szCs w:val="20"/>
        </w:rPr>
        <w:t>(</w:t>
      </w:r>
      <w:proofErr w:type="gramStart"/>
      <w:r w:rsidRPr="005D21A1">
        <w:rPr>
          <w:rFonts w:asciiTheme="majorHAnsi" w:hAnsiTheme="majorHAnsi" w:cstheme="majorHAnsi"/>
          <w:bCs/>
          <w:i/>
          <w:iCs/>
          <w:color w:val="000000" w:themeColor="text1"/>
          <w:sz w:val="20"/>
          <w:szCs w:val="20"/>
        </w:rPr>
        <w:t>bis</w:t>
      </w:r>
      <w:proofErr w:type="gramEnd"/>
      <w:r w:rsidRPr="005D21A1">
        <w:rPr>
          <w:rFonts w:asciiTheme="majorHAnsi" w:hAnsiTheme="majorHAnsi" w:cstheme="majorHAnsi"/>
          <w:bCs/>
          <w:i/>
          <w:iCs/>
          <w:color w:val="000000" w:themeColor="text1"/>
          <w:sz w:val="20"/>
          <w:szCs w:val="20"/>
        </w:rPr>
        <w:t>)</w:t>
      </w:r>
    </w:p>
    <w:p w14:paraId="486A2FE5" w14:textId="1C5E4A34" w:rsidR="005D21A1" w:rsidRPr="005D21A1" w:rsidRDefault="005D21A1" w:rsidP="005D21A1">
      <w:pPr>
        <w:tabs>
          <w:tab w:val="left" w:pos="227"/>
          <w:tab w:val="left" w:pos="454"/>
        </w:tabs>
        <w:jc w:val="both"/>
        <w:rPr>
          <w:rFonts w:asciiTheme="majorHAnsi" w:hAnsiTheme="majorHAnsi" w:cstheme="majorHAnsi"/>
          <w:bCs/>
          <w:color w:val="000000" w:themeColor="text1"/>
          <w:sz w:val="20"/>
          <w:szCs w:val="20"/>
        </w:rPr>
      </w:pPr>
      <w:r w:rsidRPr="005D21A1">
        <w:rPr>
          <w:rFonts w:asciiTheme="majorHAnsi" w:hAnsiTheme="majorHAnsi" w:cstheme="majorHAnsi"/>
          <w:bCs/>
          <w:color w:val="000000" w:themeColor="text1"/>
          <w:sz w:val="20"/>
          <w:szCs w:val="20"/>
        </w:rPr>
        <w:t>1-</w:t>
      </w:r>
      <w:r w:rsidRPr="005D21A1">
        <w:rPr>
          <w:rFonts w:asciiTheme="majorHAnsi" w:hAnsiTheme="majorHAnsi" w:cstheme="majorHAnsi"/>
          <w:bCs/>
          <w:color w:val="000000" w:themeColor="text1"/>
          <w:sz w:val="20"/>
          <w:szCs w:val="20"/>
        </w:rPr>
        <w:tab/>
        <w:t xml:space="preserve">Tant de fois, nos mains étaient si lentes </w:t>
      </w:r>
    </w:p>
    <w:p w14:paraId="2CBC3797" w14:textId="35EE98AE" w:rsidR="005D21A1" w:rsidRPr="005D21A1" w:rsidRDefault="005D21A1" w:rsidP="005D21A1">
      <w:pPr>
        <w:tabs>
          <w:tab w:val="left" w:pos="227"/>
          <w:tab w:val="left" w:pos="454"/>
        </w:tabs>
        <w:jc w:val="both"/>
        <w:rPr>
          <w:rFonts w:asciiTheme="majorHAnsi" w:hAnsiTheme="majorHAnsi" w:cstheme="majorHAnsi"/>
          <w:bCs/>
          <w:color w:val="000000" w:themeColor="text1"/>
          <w:sz w:val="20"/>
          <w:szCs w:val="20"/>
        </w:rPr>
      </w:pPr>
      <w:r w:rsidRPr="005D21A1">
        <w:rPr>
          <w:rFonts w:asciiTheme="majorHAnsi" w:hAnsiTheme="majorHAnsi" w:cstheme="majorHAnsi"/>
          <w:bCs/>
          <w:color w:val="000000" w:themeColor="text1"/>
          <w:sz w:val="20"/>
          <w:szCs w:val="20"/>
        </w:rPr>
        <w:tab/>
        <w:t>À partager les grâces de Dieu.</w:t>
      </w:r>
    </w:p>
    <w:p w14:paraId="4BAD55B3" w14:textId="1D641E29" w:rsidR="005D21A1" w:rsidRPr="005D21A1" w:rsidRDefault="005D21A1" w:rsidP="005D21A1">
      <w:pPr>
        <w:tabs>
          <w:tab w:val="left" w:pos="227"/>
          <w:tab w:val="left" w:pos="454"/>
        </w:tabs>
        <w:jc w:val="both"/>
        <w:rPr>
          <w:rFonts w:asciiTheme="majorHAnsi" w:hAnsiTheme="majorHAnsi" w:cstheme="majorHAnsi"/>
          <w:bCs/>
          <w:color w:val="000000" w:themeColor="text1"/>
          <w:sz w:val="20"/>
          <w:szCs w:val="20"/>
        </w:rPr>
      </w:pPr>
      <w:r w:rsidRPr="005D21A1">
        <w:rPr>
          <w:rFonts w:asciiTheme="majorHAnsi" w:hAnsiTheme="majorHAnsi" w:cstheme="majorHAnsi"/>
          <w:bCs/>
          <w:color w:val="000000" w:themeColor="text1"/>
          <w:sz w:val="20"/>
          <w:szCs w:val="20"/>
        </w:rPr>
        <w:tab/>
        <w:t xml:space="preserve">Oui, tant de fois, nos yeux étaient si aveugles </w:t>
      </w:r>
    </w:p>
    <w:p w14:paraId="53BD968F" w14:textId="24E5C14B" w:rsidR="005D21A1" w:rsidRPr="005D21A1" w:rsidRDefault="005D21A1" w:rsidP="005D21A1">
      <w:pPr>
        <w:tabs>
          <w:tab w:val="left" w:pos="227"/>
          <w:tab w:val="left" w:pos="454"/>
        </w:tabs>
        <w:spacing w:after="40"/>
        <w:jc w:val="both"/>
        <w:rPr>
          <w:rFonts w:asciiTheme="majorHAnsi" w:hAnsiTheme="majorHAnsi" w:cstheme="majorHAnsi"/>
          <w:bCs/>
          <w:color w:val="000000" w:themeColor="text1"/>
          <w:sz w:val="20"/>
          <w:szCs w:val="20"/>
        </w:rPr>
      </w:pPr>
      <w:r w:rsidRPr="005D21A1">
        <w:rPr>
          <w:rFonts w:asciiTheme="majorHAnsi" w:hAnsiTheme="majorHAnsi" w:cstheme="majorHAnsi"/>
          <w:bCs/>
          <w:color w:val="000000" w:themeColor="text1"/>
          <w:sz w:val="20"/>
          <w:szCs w:val="20"/>
        </w:rPr>
        <w:tab/>
        <w:t>Pour voir toutes ses merveilles</w:t>
      </w:r>
    </w:p>
    <w:p w14:paraId="6155A849" w14:textId="77777777" w:rsidR="005D21A1" w:rsidRPr="005D21A1" w:rsidRDefault="005D21A1" w:rsidP="005D21A1">
      <w:pPr>
        <w:tabs>
          <w:tab w:val="left" w:pos="227"/>
          <w:tab w:val="left" w:pos="454"/>
        </w:tabs>
        <w:jc w:val="both"/>
        <w:rPr>
          <w:rFonts w:asciiTheme="majorHAnsi" w:hAnsiTheme="majorHAnsi" w:cstheme="majorHAnsi"/>
          <w:bCs/>
          <w:color w:val="000000" w:themeColor="text1"/>
          <w:sz w:val="20"/>
          <w:szCs w:val="20"/>
        </w:rPr>
      </w:pPr>
      <w:r w:rsidRPr="005D21A1">
        <w:rPr>
          <w:rFonts w:asciiTheme="majorHAnsi" w:hAnsiTheme="majorHAnsi" w:cstheme="majorHAnsi"/>
          <w:bCs/>
          <w:color w:val="000000" w:themeColor="text1"/>
          <w:sz w:val="20"/>
          <w:szCs w:val="20"/>
        </w:rPr>
        <w:t>2-</w:t>
      </w:r>
      <w:r w:rsidRPr="005D21A1">
        <w:rPr>
          <w:rFonts w:asciiTheme="majorHAnsi" w:hAnsiTheme="majorHAnsi" w:cstheme="majorHAnsi"/>
          <w:bCs/>
          <w:color w:val="000000" w:themeColor="text1"/>
          <w:sz w:val="20"/>
          <w:szCs w:val="20"/>
        </w:rPr>
        <w:tab/>
        <w:t>Oh oui, tant de fois, nos cœurs faisaient semblants</w:t>
      </w:r>
    </w:p>
    <w:p w14:paraId="6444C875" w14:textId="2E25D79B" w:rsidR="005D21A1" w:rsidRPr="005D21A1" w:rsidRDefault="005D21A1" w:rsidP="005D21A1">
      <w:pPr>
        <w:tabs>
          <w:tab w:val="left" w:pos="227"/>
          <w:tab w:val="left" w:pos="454"/>
        </w:tabs>
        <w:jc w:val="both"/>
        <w:rPr>
          <w:rFonts w:asciiTheme="majorHAnsi" w:hAnsiTheme="majorHAnsi" w:cstheme="majorHAnsi"/>
          <w:bCs/>
          <w:color w:val="000000" w:themeColor="text1"/>
          <w:sz w:val="20"/>
          <w:szCs w:val="20"/>
        </w:rPr>
      </w:pPr>
      <w:r w:rsidRPr="005D21A1">
        <w:rPr>
          <w:rFonts w:asciiTheme="majorHAnsi" w:hAnsiTheme="majorHAnsi" w:cstheme="majorHAnsi"/>
          <w:bCs/>
          <w:color w:val="000000" w:themeColor="text1"/>
          <w:sz w:val="20"/>
          <w:szCs w:val="20"/>
        </w:rPr>
        <w:tab/>
      </w:r>
      <w:proofErr w:type="gramStart"/>
      <w:r w:rsidRPr="005D21A1">
        <w:rPr>
          <w:rFonts w:asciiTheme="majorHAnsi" w:hAnsiTheme="majorHAnsi" w:cstheme="majorHAnsi"/>
          <w:bCs/>
          <w:color w:val="000000" w:themeColor="text1"/>
          <w:sz w:val="20"/>
          <w:szCs w:val="20"/>
        </w:rPr>
        <w:t>d’aimer</w:t>
      </w:r>
      <w:proofErr w:type="gramEnd"/>
      <w:r w:rsidRPr="005D21A1">
        <w:rPr>
          <w:rFonts w:asciiTheme="majorHAnsi" w:hAnsiTheme="majorHAnsi" w:cstheme="majorHAnsi"/>
          <w:bCs/>
          <w:color w:val="000000" w:themeColor="text1"/>
          <w:sz w:val="20"/>
          <w:szCs w:val="20"/>
        </w:rPr>
        <w:t xml:space="preserve"> comme Il nous aime.</w:t>
      </w:r>
    </w:p>
    <w:p w14:paraId="3141A4AD" w14:textId="2D342E52" w:rsidR="005D21A1" w:rsidRPr="005D21A1" w:rsidRDefault="005D21A1" w:rsidP="005D21A1">
      <w:pPr>
        <w:tabs>
          <w:tab w:val="left" w:pos="227"/>
          <w:tab w:val="left" w:pos="454"/>
        </w:tabs>
        <w:jc w:val="both"/>
        <w:rPr>
          <w:rFonts w:asciiTheme="majorHAnsi" w:hAnsiTheme="majorHAnsi" w:cs="Calibri (Titres)"/>
          <w:bCs/>
          <w:color w:val="000000" w:themeColor="text1"/>
          <w:spacing w:val="-4"/>
          <w:sz w:val="20"/>
          <w:szCs w:val="20"/>
        </w:rPr>
      </w:pPr>
      <w:r w:rsidRPr="005D21A1">
        <w:rPr>
          <w:rFonts w:asciiTheme="majorHAnsi" w:hAnsiTheme="majorHAnsi" w:cs="Calibri (Titres)"/>
          <w:bCs/>
          <w:color w:val="000000" w:themeColor="text1"/>
          <w:spacing w:val="-4"/>
          <w:sz w:val="20"/>
          <w:szCs w:val="20"/>
        </w:rPr>
        <w:tab/>
        <w:t>Mais la force qu’Il nous donne, oui la force qu’Il nous donne.</w:t>
      </w:r>
    </w:p>
    <w:p w14:paraId="3E5754D8" w14:textId="45E1D2E2" w:rsidR="005D21A1" w:rsidRPr="005D21A1" w:rsidRDefault="005D21A1" w:rsidP="005D21A1">
      <w:pPr>
        <w:tabs>
          <w:tab w:val="left" w:pos="227"/>
          <w:tab w:val="left" w:pos="454"/>
        </w:tabs>
        <w:spacing w:after="40"/>
        <w:jc w:val="both"/>
        <w:rPr>
          <w:rFonts w:asciiTheme="majorHAnsi" w:hAnsiTheme="majorHAnsi" w:cstheme="majorHAnsi"/>
          <w:bCs/>
          <w:color w:val="000000" w:themeColor="text1"/>
          <w:sz w:val="20"/>
          <w:szCs w:val="20"/>
        </w:rPr>
      </w:pPr>
      <w:r w:rsidRPr="005D21A1">
        <w:rPr>
          <w:rFonts w:asciiTheme="majorHAnsi" w:hAnsiTheme="majorHAnsi" w:cstheme="majorHAnsi"/>
          <w:bCs/>
          <w:color w:val="000000" w:themeColor="text1"/>
          <w:sz w:val="20"/>
          <w:szCs w:val="20"/>
        </w:rPr>
        <w:tab/>
        <w:t>C’est de croire, oui de croire en Lui.</w:t>
      </w:r>
    </w:p>
    <w:p w14:paraId="035AA788" w14:textId="660EA273" w:rsidR="00C6399A" w:rsidRPr="005D21A1" w:rsidRDefault="00C6399A" w:rsidP="005D21A1">
      <w:pPr>
        <w:tabs>
          <w:tab w:val="left" w:pos="227"/>
          <w:tab w:val="left" w:pos="454"/>
        </w:tabs>
        <w:spacing w:after="40"/>
        <w:jc w:val="both"/>
        <w:rPr>
          <w:rFonts w:asciiTheme="majorHAnsi" w:hAnsiTheme="majorHAnsi" w:cstheme="majorHAnsi"/>
          <w:i/>
          <w:iCs/>
          <w:color w:val="000000" w:themeColor="text1"/>
          <w:sz w:val="20"/>
          <w:szCs w:val="20"/>
        </w:rPr>
      </w:pPr>
      <w:r w:rsidRPr="005D21A1">
        <w:rPr>
          <w:rFonts w:asciiTheme="majorHAnsi" w:hAnsiTheme="majorHAnsi" w:cstheme="majorHAnsi"/>
          <w:b/>
          <w:color w:val="000000" w:themeColor="text1"/>
          <w:sz w:val="20"/>
          <w:szCs w:val="20"/>
        </w:rPr>
        <w:t xml:space="preserve">SANCTUS </w:t>
      </w:r>
      <w:r w:rsidRPr="005D21A1">
        <w:rPr>
          <w:rFonts w:asciiTheme="majorHAnsi" w:hAnsiTheme="majorHAnsi" w:cstheme="majorHAnsi"/>
          <w:i/>
          <w:color w:val="000000" w:themeColor="text1"/>
          <w:sz w:val="20"/>
          <w:szCs w:val="20"/>
        </w:rPr>
        <w:t xml:space="preserve">: </w:t>
      </w:r>
      <w:r w:rsidR="001C3435" w:rsidRPr="005D21A1">
        <w:rPr>
          <w:rFonts w:asciiTheme="majorHAnsi" w:hAnsiTheme="majorHAnsi" w:cstheme="majorHAnsi"/>
          <w:i/>
          <w:color w:val="000000" w:themeColor="text1"/>
          <w:sz w:val="20"/>
          <w:szCs w:val="20"/>
        </w:rPr>
        <w:t>tahitien</w:t>
      </w:r>
    </w:p>
    <w:p w14:paraId="47D9CC52" w14:textId="77777777" w:rsidR="00C6399A" w:rsidRPr="005D21A1" w:rsidRDefault="00C6399A" w:rsidP="005D21A1">
      <w:pPr>
        <w:tabs>
          <w:tab w:val="left" w:pos="227"/>
          <w:tab w:val="left" w:pos="454"/>
        </w:tabs>
        <w:spacing w:after="40"/>
        <w:jc w:val="both"/>
        <w:rPr>
          <w:rFonts w:asciiTheme="majorHAnsi" w:hAnsiTheme="majorHAnsi" w:cstheme="majorHAnsi"/>
          <w:i/>
          <w:color w:val="000000" w:themeColor="text1"/>
          <w:sz w:val="20"/>
          <w:szCs w:val="20"/>
        </w:rPr>
      </w:pPr>
      <w:r w:rsidRPr="005D21A1">
        <w:rPr>
          <w:rFonts w:asciiTheme="majorHAnsi" w:hAnsiTheme="majorHAnsi" w:cstheme="majorHAnsi"/>
          <w:b/>
          <w:color w:val="000000" w:themeColor="text1"/>
          <w:sz w:val="20"/>
          <w:szCs w:val="20"/>
        </w:rPr>
        <w:t>ANAMNESE</w:t>
      </w:r>
      <w:r w:rsidRPr="005D21A1">
        <w:rPr>
          <w:rFonts w:asciiTheme="majorHAnsi" w:hAnsiTheme="majorHAnsi" w:cstheme="majorHAnsi"/>
          <w:color w:val="000000" w:themeColor="text1"/>
          <w:sz w:val="20"/>
          <w:szCs w:val="20"/>
        </w:rPr>
        <w:t> </w:t>
      </w:r>
      <w:r w:rsidRPr="005D21A1">
        <w:rPr>
          <w:rFonts w:asciiTheme="majorHAnsi" w:hAnsiTheme="majorHAnsi" w:cstheme="majorHAnsi"/>
          <w:i/>
          <w:color w:val="000000" w:themeColor="text1"/>
          <w:sz w:val="20"/>
          <w:szCs w:val="20"/>
        </w:rPr>
        <w:t>:</w:t>
      </w:r>
    </w:p>
    <w:p w14:paraId="5E03583E" w14:textId="4E526547" w:rsidR="005D21A1" w:rsidRPr="005D21A1" w:rsidRDefault="006B7ECB" w:rsidP="005D21A1">
      <w:pPr>
        <w:tabs>
          <w:tab w:val="left" w:pos="227"/>
          <w:tab w:val="left" w:pos="454"/>
        </w:tabs>
        <w:jc w:val="both"/>
        <w:rPr>
          <w:rFonts w:asciiTheme="majorHAnsi" w:hAnsiTheme="majorHAnsi" w:cstheme="majorHAnsi"/>
          <w:color w:val="000000" w:themeColor="text1"/>
          <w:sz w:val="20"/>
          <w:szCs w:val="20"/>
        </w:rPr>
      </w:pPr>
      <w:r w:rsidRPr="005D21A1">
        <w:rPr>
          <w:rFonts w:asciiTheme="majorHAnsi" w:hAnsiTheme="majorHAnsi" w:cstheme="majorHAnsi"/>
          <w:color w:val="000000" w:themeColor="text1"/>
          <w:sz w:val="20"/>
          <w:szCs w:val="20"/>
        </w:rPr>
        <w:tab/>
      </w:r>
      <w:r w:rsidR="005D21A1" w:rsidRPr="005D21A1">
        <w:rPr>
          <w:rFonts w:asciiTheme="majorHAnsi" w:hAnsiTheme="majorHAnsi" w:cstheme="majorHAnsi"/>
          <w:color w:val="000000" w:themeColor="text1"/>
          <w:sz w:val="20"/>
          <w:szCs w:val="20"/>
        </w:rPr>
        <w:t xml:space="preserve">Le Christ était mort </w:t>
      </w:r>
      <w:proofErr w:type="spellStart"/>
      <w:r w:rsidR="005D21A1" w:rsidRPr="005D21A1">
        <w:rPr>
          <w:rFonts w:asciiTheme="majorHAnsi" w:hAnsiTheme="majorHAnsi" w:cstheme="majorHAnsi"/>
          <w:color w:val="000000" w:themeColor="text1"/>
          <w:sz w:val="20"/>
          <w:szCs w:val="20"/>
        </w:rPr>
        <w:t>Alleluia</w:t>
      </w:r>
      <w:proofErr w:type="spellEnd"/>
      <w:r w:rsidR="005D21A1" w:rsidRPr="005D21A1">
        <w:rPr>
          <w:rFonts w:asciiTheme="majorHAnsi" w:hAnsiTheme="majorHAnsi" w:cstheme="majorHAnsi"/>
          <w:color w:val="000000" w:themeColor="text1"/>
          <w:sz w:val="20"/>
          <w:szCs w:val="20"/>
        </w:rPr>
        <w:t xml:space="preserve">, </w:t>
      </w:r>
      <w:r w:rsidR="005D21A1" w:rsidRPr="005D21A1">
        <w:rPr>
          <w:rFonts w:asciiTheme="majorHAnsi" w:hAnsiTheme="majorHAnsi" w:cstheme="majorHAnsi"/>
          <w:color w:val="000000" w:themeColor="text1"/>
          <w:sz w:val="20"/>
          <w:szCs w:val="20"/>
          <w:shd w:val="clear" w:color="auto" w:fill="FFFFFF"/>
        </w:rPr>
        <w:t xml:space="preserve">le Christ est vivant </w:t>
      </w:r>
      <w:proofErr w:type="spellStart"/>
      <w:r w:rsidR="005D21A1" w:rsidRPr="005D21A1">
        <w:rPr>
          <w:rFonts w:asciiTheme="majorHAnsi" w:hAnsiTheme="majorHAnsi" w:cstheme="majorHAnsi"/>
          <w:color w:val="000000" w:themeColor="text1"/>
          <w:sz w:val="20"/>
          <w:szCs w:val="20"/>
          <w:shd w:val="clear" w:color="auto" w:fill="FFFFFF"/>
        </w:rPr>
        <w:t>Alleluia</w:t>
      </w:r>
      <w:proofErr w:type="spellEnd"/>
    </w:p>
    <w:p w14:paraId="52CBEEB9" w14:textId="6A2212B2" w:rsidR="00FD2164" w:rsidRPr="005D21A1" w:rsidRDefault="005D21A1" w:rsidP="005D21A1">
      <w:pPr>
        <w:tabs>
          <w:tab w:val="left" w:pos="227"/>
          <w:tab w:val="left" w:pos="454"/>
        </w:tabs>
        <w:spacing w:after="40"/>
        <w:jc w:val="both"/>
        <w:rPr>
          <w:rFonts w:asciiTheme="majorHAnsi" w:hAnsiTheme="majorHAnsi" w:cstheme="majorHAnsi"/>
          <w:color w:val="000000" w:themeColor="text1"/>
          <w:sz w:val="20"/>
          <w:szCs w:val="20"/>
          <w:shd w:val="clear" w:color="auto" w:fill="FFFFFF"/>
        </w:rPr>
      </w:pPr>
      <w:r w:rsidRPr="005D21A1">
        <w:rPr>
          <w:rFonts w:asciiTheme="majorHAnsi" w:hAnsiTheme="majorHAnsi" w:cstheme="majorHAnsi"/>
          <w:color w:val="000000" w:themeColor="text1"/>
          <w:sz w:val="20"/>
          <w:szCs w:val="20"/>
          <w:shd w:val="clear" w:color="auto" w:fill="FFFFFF"/>
        </w:rPr>
        <w:tab/>
        <w:t xml:space="preserve">Le Christ est présent, le Christ reviendra, </w:t>
      </w:r>
      <w:proofErr w:type="spellStart"/>
      <w:r w:rsidRPr="005D21A1">
        <w:rPr>
          <w:rFonts w:asciiTheme="majorHAnsi" w:hAnsiTheme="majorHAnsi" w:cstheme="majorHAnsi"/>
          <w:color w:val="000000" w:themeColor="text1"/>
          <w:sz w:val="20"/>
          <w:szCs w:val="20"/>
          <w:shd w:val="clear" w:color="auto" w:fill="FFFFFF"/>
        </w:rPr>
        <w:t>Alleluia</w:t>
      </w:r>
      <w:proofErr w:type="spellEnd"/>
      <w:r w:rsidRPr="005D21A1">
        <w:rPr>
          <w:rFonts w:asciiTheme="majorHAnsi" w:hAnsiTheme="majorHAnsi" w:cstheme="majorHAnsi"/>
          <w:color w:val="000000" w:themeColor="text1"/>
          <w:sz w:val="20"/>
          <w:szCs w:val="20"/>
          <w:shd w:val="clear" w:color="auto" w:fill="FFFFFF"/>
        </w:rPr>
        <w:t>, alléluia.</w:t>
      </w:r>
    </w:p>
    <w:p w14:paraId="0AC7F3B4" w14:textId="2E48EF29" w:rsidR="00C6399A" w:rsidRPr="005D21A1" w:rsidRDefault="00C6399A" w:rsidP="005D21A1">
      <w:pPr>
        <w:tabs>
          <w:tab w:val="left" w:pos="227"/>
          <w:tab w:val="left" w:pos="454"/>
        </w:tabs>
        <w:spacing w:after="40"/>
        <w:jc w:val="both"/>
        <w:rPr>
          <w:rFonts w:asciiTheme="majorHAnsi" w:hAnsiTheme="majorHAnsi" w:cstheme="majorHAnsi"/>
          <w:i/>
          <w:color w:val="000000" w:themeColor="text1"/>
          <w:sz w:val="20"/>
          <w:szCs w:val="20"/>
        </w:rPr>
      </w:pPr>
      <w:r w:rsidRPr="005D21A1">
        <w:rPr>
          <w:rFonts w:asciiTheme="majorHAnsi" w:hAnsiTheme="majorHAnsi" w:cstheme="majorHAnsi"/>
          <w:b/>
          <w:bCs/>
          <w:color w:val="000000" w:themeColor="text1"/>
          <w:sz w:val="20"/>
          <w:szCs w:val="20"/>
        </w:rPr>
        <w:t xml:space="preserve">NOTRE PÈRE </w:t>
      </w:r>
      <w:r w:rsidRPr="005D21A1">
        <w:rPr>
          <w:rFonts w:asciiTheme="majorHAnsi" w:hAnsiTheme="majorHAnsi" w:cstheme="majorHAnsi"/>
          <w:color w:val="000000" w:themeColor="text1"/>
          <w:sz w:val="20"/>
          <w:szCs w:val="20"/>
        </w:rPr>
        <w:t xml:space="preserve">: </w:t>
      </w:r>
      <w:r w:rsidRPr="005D21A1">
        <w:rPr>
          <w:rFonts w:asciiTheme="majorHAnsi" w:hAnsiTheme="majorHAnsi" w:cstheme="majorHAnsi"/>
          <w:i/>
          <w:iCs/>
          <w:color w:val="000000" w:themeColor="text1"/>
          <w:sz w:val="20"/>
          <w:szCs w:val="20"/>
        </w:rPr>
        <w:t>français</w:t>
      </w:r>
    </w:p>
    <w:p w14:paraId="33DCFEF5" w14:textId="05D8FCFE" w:rsidR="00C6399A" w:rsidRPr="005D21A1" w:rsidRDefault="00C6399A" w:rsidP="005D21A1">
      <w:pPr>
        <w:tabs>
          <w:tab w:val="left" w:pos="227"/>
          <w:tab w:val="left" w:pos="454"/>
        </w:tabs>
        <w:spacing w:after="40"/>
        <w:jc w:val="both"/>
        <w:rPr>
          <w:rFonts w:asciiTheme="majorHAnsi" w:hAnsiTheme="majorHAnsi" w:cstheme="majorHAnsi"/>
          <w:i/>
          <w:color w:val="000000" w:themeColor="text1"/>
          <w:sz w:val="20"/>
          <w:szCs w:val="20"/>
        </w:rPr>
      </w:pPr>
      <w:r w:rsidRPr="005D21A1">
        <w:rPr>
          <w:rFonts w:asciiTheme="majorHAnsi" w:hAnsiTheme="majorHAnsi" w:cstheme="majorHAnsi"/>
          <w:b/>
          <w:color w:val="000000" w:themeColor="text1"/>
          <w:sz w:val="20"/>
          <w:szCs w:val="20"/>
        </w:rPr>
        <w:t>AGNUS </w:t>
      </w:r>
      <w:r w:rsidRPr="005D21A1">
        <w:rPr>
          <w:rFonts w:asciiTheme="majorHAnsi" w:hAnsiTheme="majorHAnsi" w:cstheme="majorHAnsi"/>
          <w:i/>
          <w:color w:val="000000" w:themeColor="text1"/>
          <w:sz w:val="20"/>
          <w:szCs w:val="20"/>
        </w:rPr>
        <w:t xml:space="preserve">: </w:t>
      </w:r>
      <w:r w:rsidR="00450888" w:rsidRPr="005D21A1">
        <w:rPr>
          <w:rFonts w:asciiTheme="majorHAnsi" w:hAnsiTheme="majorHAnsi" w:cstheme="majorHAnsi"/>
          <w:i/>
          <w:color w:val="000000" w:themeColor="text1"/>
          <w:sz w:val="20"/>
          <w:szCs w:val="20"/>
        </w:rPr>
        <w:t>tahitien</w:t>
      </w:r>
    </w:p>
    <w:p w14:paraId="402DCA2E" w14:textId="77777777" w:rsidR="00C6399A" w:rsidRPr="005D21A1" w:rsidRDefault="00C6399A" w:rsidP="005D21A1">
      <w:pPr>
        <w:tabs>
          <w:tab w:val="left" w:pos="227"/>
          <w:tab w:val="left" w:pos="454"/>
        </w:tabs>
        <w:spacing w:after="40"/>
        <w:jc w:val="both"/>
        <w:rPr>
          <w:rFonts w:asciiTheme="majorHAnsi" w:hAnsiTheme="majorHAnsi" w:cstheme="majorHAnsi"/>
          <w:i/>
          <w:iCs/>
          <w:color w:val="000000" w:themeColor="text1"/>
          <w:sz w:val="20"/>
          <w:szCs w:val="20"/>
        </w:rPr>
      </w:pPr>
      <w:r w:rsidRPr="005D21A1">
        <w:rPr>
          <w:rFonts w:asciiTheme="majorHAnsi" w:hAnsiTheme="majorHAnsi" w:cstheme="majorHAnsi"/>
          <w:b/>
          <w:color w:val="000000" w:themeColor="text1"/>
          <w:sz w:val="20"/>
          <w:szCs w:val="20"/>
        </w:rPr>
        <w:t>COMMUNION</w:t>
      </w:r>
      <w:r w:rsidRPr="005D21A1">
        <w:rPr>
          <w:rFonts w:asciiTheme="majorHAnsi" w:hAnsiTheme="majorHAnsi" w:cstheme="majorHAnsi"/>
          <w:color w:val="000000" w:themeColor="text1"/>
          <w:sz w:val="20"/>
          <w:szCs w:val="20"/>
        </w:rPr>
        <w:t> :</w:t>
      </w:r>
    </w:p>
    <w:p w14:paraId="33ADA1D8" w14:textId="1F5B4381" w:rsidR="005D21A1" w:rsidRPr="005D21A1" w:rsidRDefault="005D21A1" w:rsidP="005D21A1">
      <w:pPr>
        <w:pStyle w:val="refrain"/>
        <w:shd w:val="clear" w:color="auto" w:fill="FFFFFF"/>
        <w:tabs>
          <w:tab w:val="left" w:pos="227"/>
          <w:tab w:val="left" w:pos="454"/>
        </w:tabs>
        <w:spacing w:before="0" w:beforeAutospacing="0" w:after="0" w:afterAutospacing="0"/>
        <w:rPr>
          <w:rStyle w:val="headingw1"/>
          <w:rFonts w:eastAsia="Times" w:cstheme="majorHAnsi"/>
          <w:i/>
          <w:iCs/>
          <w:color w:val="000000" w:themeColor="text1"/>
          <w:sz w:val="20"/>
          <w:szCs w:val="20"/>
        </w:rPr>
      </w:pPr>
      <w:r w:rsidRPr="005D21A1">
        <w:rPr>
          <w:rStyle w:val="headingw1"/>
          <w:rFonts w:eastAsia="Times" w:cstheme="majorHAnsi"/>
          <w:color w:val="000000" w:themeColor="text1"/>
          <w:sz w:val="20"/>
          <w:szCs w:val="20"/>
        </w:rPr>
        <w:t>1-</w:t>
      </w:r>
      <w:r w:rsidRPr="005D21A1">
        <w:rPr>
          <w:rStyle w:val="headingw1"/>
          <w:rFonts w:eastAsia="Times" w:cstheme="majorHAnsi"/>
          <w:color w:val="000000" w:themeColor="text1"/>
          <w:sz w:val="20"/>
          <w:szCs w:val="20"/>
        </w:rPr>
        <w:tab/>
        <w:t xml:space="preserve">Cœur de Jésus brûlant d’amour </w:t>
      </w:r>
      <w:r w:rsidRPr="005D21A1">
        <w:rPr>
          <w:rStyle w:val="headingw1"/>
          <w:rFonts w:eastAsia="Times" w:cstheme="majorHAnsi"/>
          <w:i/>
          <w:iCs/>
          <w:color w:val="000000" w:themeColor="text1"/>
          <w:sz w:val="20"/>
          <w:szCs w:val="20"/>
        </w:rPr>
        <w:t>(bis)</w:t>
      </w:r>
    </w:p>
    <w:p w14:paraId="27269EE8" w14:textId="0B3979B8" w:rsidR="005D21A1" w:rsidRPr="005D21A1" w:rsidRDefault="005D21A1" w:rsidP="005D21A1">
      <w:pPr>
        <w:pStyle w:val="refrain"/>
        <w:shd w:val="clear" w:color="auto" w:fill="FFFFFF"/>
        <w:tabs>
          <w:tab w:val="left" w:pos="227"/>
          <w:tab w:val="left" w:pos="454"/>
        </w:tabs>
        <w:spacing w:before="0" w:beforeAutospacing="0" w:after="0" w:afterAutospacing="0"/>
        <w:rPr>
          <w:rStyle w:val="headingw1"/>
          <w:rFonts w:eastAsia="Times" w:cstheme="majorHAnsi"/>
          <w:color w:val="000000" w:themeColor="text1"/>
          <w:sz w:val="20"/>
          <w:szCs w:val="20"/>
        </w:rPr>
      </w:pPr>
      <w:r w:rsidRPr="005D21A1">
        <w:rPr>
          <w:rStyle w:val="headingw1"/>
          <w:rFonts w:eastAsia="Times" w:cstheme="majorHAnsi"/>
          <w:color w:val="000000" w:themeColor="text1"/>
          <w:sz w:val="20"/>
          <w:szCs w:val="20"/>
        </w:rPr>
        <w:tab/>
        <w:t>Que mon cœur ressemble à ton cœur</w:t>
      </w:r>
    </w:p>
    <w:p w14:paraId="0FAAF00B" w14:textId="36FF30C1" w:rsidR="005D21A1" w:rsidRPr="005D21A1" w:rsidRDefault="005D21A1" w:rsidP="005D21A1">
      <w:pPr>
        <w:pStyle w:val="refrain"/>
        <w:shd w:val="clear" w:color="auto" w:fill="FFFFFF"/>
        <w:tabs>
          <w:tab w:val="left" w:pos="227"/>
          <w:tab w:val="left" w:pos="454"/>
        </w:tabs>
        <w:spacing w:before="0" w:beforeAutospacing="0" w:after="40" w:afterAutospacing="0"/>
        <w:rPr>
          <w:rStyle w:val="headingw1"/>
          <w:rFonts w:eastAsia="Times" w:cstheme="majorHAnsi"/>
          <w:color w:val="000000" w:themeColor="text1"/>
          <w:sz w:val="20"/>
          <w:szCs w:val="20"/>
        </w:rPr>
      </w:pPr>
      <w:r w:rsidRPr="005D21A1">
        <w:rPr>
          <w:rStyle w:val="headingw1"/>
          <w:rFonts w:eastAsia="Times" w:cstheme="majorHAnsi"/>
          <w:color w:val="000000" w:themeColor="text1"/>
          <w:sz w:val="20"/>
          <w:szCs w:val="20"/>
        </w:rPr>
        <w:tab/>
        <w:t>Que mon cœur brûle de charité.</w:t>
      </w:r>
    </w:p>
    <w:p w14:paraId="218FD185" w14:textId="63756EA6" w:rsidR="005D21A1" w:rsidRPr="005D21A1" w:rsidRDefault="005D21A1" w:rsidP="005D21A1">
      <w:pPr>
        <w:pStyle w:val="refrain"/>
        <w:shd w:val="clear" w:color="auto" w:fill="FFFFFF"/>
        <w:tabs>
          <w:tab w:val="left" w:pos="227"/>
          <w:tab w:val="left" w:pos="454"/>
        </w:tabs>
        <w:spacing w:before="0" w:beforeAutospacing="0" w:after="0" w:afterAutospacing="0"/>
        <w:rPr>
          <w:rStyle w:val="headingw1"/>
          <w:rFonts w:eastAsia="Times" w:cstheme="majorHAnsi"/>
          <w:color w:val="000000" w:themeColor="text1"/>
          <w:sz w:val="20"/>
          <w:szCs w:val="20"/>
        </w:rPr>
      </w:pPr>
      <w:r w:rsidRPr="005D21A1">
        <w:rPr>
          <w:rStyle w:val="headingw1"/>
          <w:rFonts w:eastAsia="Times" w:cstheme="majorHAnsi"/>
          <w:color w:val="000000" w:themeColor="text1"/>
          <w:sz w:val="20"/>
          <w:szCs w:val="20"/>
        </w:rPr>
        <w:t>R-</w:t>
      </w:r>
      <w:r w:rsidRPr="005D21A1">
        <w:rPr>
          <w:rStyle w:val="headingw1"/>
          <w:rFonts w:eastAsia="Times" w:cstheme="majorHAnsi"/>
          <w:color w:val="000000" w:themeColor="text1"/>
          <w:sz w:val="20"/>
          <w:szCs w:val="20"/>
        </w:rPr>
        <w:tab/>
        <w:t>Ô Jésus miséricordieux,</w:t>
      </w:r>
    </w:p>
    <w:p w14:paraId="256591DE" w14:textId="2B22B265" w:rsidR="005D21A1" w:rsidRPr="005D21A1" w:rsidRDefault="005D21A1" w:rsidP="005D21A1">
      <w:pPr>
        <w:pStyle w:val="refrain"/>
        <w:shd w:val="clear" w:color="auto" w:fill="FFFFFF"/>
        <w:tabs>
          <w:tab w:val="left" w:pos="227"/>
          <w:tab w:val="left" w:pos="454"/>
        </w:tabs>
        <w:spacing w:before="0" w:beforeAutospacing="0" w:after="0" w:afterAutospacing="0"/>
        <w:rPr>
          <w:rStyle w:val="headingw1"/>
          <w:rFonts w:eastAsia="Times" w:cstheme="majorHAnsi"/>
          <w:color w:val="000000" w:themeColor="text1"/>
          <w:sz w:val="20"/>
          <w:szCs w:val="20"/>
        </w:rPr>
      </w:pPr>
      <w:r w:rsidRPr="005D21A1">
        <w:rPr>
          <w:rStyle w:val="headingw1"/>
          <w:rFonts w:eastAsia="Times" w:cstheme="majorHAnsi"/>
          <w:color w:val="000000" w:themeColor="text1"/>
          <w:sz w:val="20"/>
          <w:szCs w:val="20"/>
        </w:rPr>
        <w:tab/>
        <w:t>Je t’adore, j’ai confiance en Toi.</w:t>
      </w:r>
    </w:p>
    <w:p w14:paraId="4499AE1E" w14:textId="6D22893B" w:rsidR="005D21A1" w:rsidRPr="005D21A1" w:rsidRDefault="005D21A1" w:rsidP="005D21A1">
      <w:pPr>
        <w:pStyle w:val="refrain"/>
        <w:shd w:val="clear" w:color="auto" w:fill="FFFFFF"/>
        <w:tabs>
          <w:tab w:val="left" w:pos="227"/>
          <w:tab w:val="left" w:pos="454"/>
        </w:tabs>
        <w:spacing w:before="0" w:beforeAutospacing="0" w:after="0" w:afterAutospacing="0"/>
        <w:rPr>
          <w:rStyle w:val="headingw1"/>
          <w:rFonts w:eastAsia="Times" w:cstheme="majorHAnsi"/>
          <w:color w:val="000000" w:themeColor="text1"/>
          <w:sz w:val="20"/>
          <w:szCs w:val="20"/>
        </w:rPr>
      </w:pPr>
      <w:r w:rsidRPr="005D21A1">
        <w:rPr>
          <w:rStyle w:val="headingw1"/>
          <w:rFonts w:eastAsia="Times" w:cstheme="majorHAnsi"/>
          <w:color w:val="000000" w:themeColor="text1"/>
          <w:sz w:val="20"/>
          <w:szCs w:val="20"/>
        </w:rPr>
        <w:tab/>
        <w:t>Viens en moi, transforme ma vie</w:t>
      </w:r>
    </w:p>
    <w:p w14:paraId="56B97EC7" w14:textId="60F793A5" w:rsidR="005D21A1" w:rsidRPr="005D21A1" w:rsidRDefault="005D21A1" w:rsidP="005D21A1">
      <w:pPr>
        <w:pStyle w:val="refrain"/>
        <w:shd w:val="clear" w:color="auto" w:fill="FFFFFF"/>
        <w:tabs>
          <w:tab w:val="left" w:pos="227"/>
          <w:tab w:val="left" w:pos="454"/>
        </w:tabs>
        <w:spacing w:before="0" w:beforeAutospacing="0" w:after="40" w:afterAutospacing="0"/>
        <w:rPr>
          <w:rStyle w:val="headingw1"/>
          <w:rFonts w:eastAsia="Times" w:cstheme="majorHAnsi"/>
          <w:color w:val="000000" w:themeColor="text1"/>
          <w:sz w:val="20"/>
          <w:szCs w:val="20"/>
        </w:rPr>
      </w:pPr>
      <w:r w:rsidRPr="005D21A1">
        <w:rPr>
          <w:rStyle w:val="headingw1"/>
          <w:rFonts w:eastAsia="Times" w:cstheme="majorHAnsi"/>
          <w:color w:val="000000" w:themeColor="text1"/>
          <w:sz w:val="20"/>
          <w:szCs w:val="20"/>
        </w:rPr>
        <w:tab/>
        <w:t>Embrase-moi de ton amour.</w:t>
      </w:r>
    </w:p>
    <w:p w14:paraId="5B540D8E" w14:textId="004820B3" w:rsidR="005D21A1" w:rsidRPr="005D21A1" w:rsidRDefault="005D21A1" w:rsidP="005D21A1">
      <w:pPr>
        <w:pStyle w:val="refrain"/>
        <w:shd w:val="clear" w:color="auto" w:fill="FFFFFF"/>
        <w:tabs>
          <w:tab w:val="left" w:pos="227"/>
          <w:tab w:val="left" w:pos="454"/>
        </w:tabs>
        <w:spacing w:before="0" w:beforeAutospacing="0" w:after="0" w:afterAutospacing="0"/>
        <w:rPr>
          <w:rStyle w:val="headingw1"/>
          <w:rFonts w:eastAsia="Times" w:cstheme="majorHAnsi"/>
          <w:i/>
          <w:iCs/>
          <w:color w:val="000000" w:themeColor="text1"/>
          <w:sz w:val="20"/>
          <w:szCs w:val="20"/>
        </w:rPr>
      </w:pPr>
      <w:r w:rsidRPr="005D21A1">
        <w:rPr>
          <w:rStyle w:val="headingw1"/>
          <w:rFonts w:eastAsia="Times" w:cstheme="majorHAnsi"/>
          <w:color w:val="000000" w:themeColor="text1"/>
          <w:sz w:val="20"/>
          <w:szCs w:val="20"/>
        </w:rPr>
        <w:t>2-</w:t>
      </w:r>
      <w:r w:rsidRPr="005D21A1">
        <w:rPr>
          <w:rStyle w:val="headingw1"/>
          <w:rFonts w:eastAsia="Times" w:cstheme="majorHAnsi"/>
          <w:color w:val="000000" w:themeColor="text1"/>
          <w:sz w:val="20"/>
          <w:szCs w:val="20"/>
        </w:rPr>
        <w:tab/>
        <w:t xml:space="preserve">Cœur de Jésus brûlant d’amour </w:t>
      </w:r>
      <w:r w:rsidRPr="005D21A1">
        <w:rPr>
          <w:rStyle w:val="headingw1"/>
          <w:rFonts w:eastAsia="Times" w:cstheme="majorHAnsi"/>
          <w:i/>
          <w:iCs/>
          <w:color w:val="000000" w:themeColor="text1"/>
          <w:sz w:val="20"/>
          <w:szCs w:val="20"/>
        </w:rPr>
        <w:t>(bis)</w:t>
      </w:r>
    </w:p>
    <w:p w14:paraId="4298F21A" w14:textId="6A1B2680" w:rsidR="005D21A1" w:rsidRPr="005D21A1" w:rsidRDefault="005D21A1" w:rsidP="005D21A1">
      <w:pPr>
        <w:pStyle w:val="refrain"/>
        <w:shd w:val="clear" w:color="auto" w:fill="FFFFFF"/>
        <w:tabs>
          <w:tab w:val="left" w:pos="227"/>
          <w:tab w:val="left" w:pos="454"/>
        </w:tabs>
        <w:spacing w:before="0" w:beforeAutospacing="0" w:after="0" w:afterAutospacing="0"/>
        <w:rPr>
          <w:rStyle w:val="headingw1"/>
          <w:rFonts w:eastAsia="Times" w:cstheme="majorHAnsi"/>
          <w:color w:val="000000" w:themeColor="text1"/>
          <w:sz w:val="20"/>
          <w:szCs w:val="20"/>
        </w:rPr>
      </w:pPr>
      <w:r w:rsidRPr="005D21A1">
        <w:rPr>
          <w:rStyle w:val="headingw1"/>
          <w:rFonts w:eastAsia="Times" w:cstheme="majorHAnsi"/>
          <w:color w:val="000000" w:themeColor="text1"/>
          <w:sz w:val="20"/>
          <w:szCs w:val="20"/>
        </w:rPr>
        <w:tab/>
        <w:t>Que mon cœur ressemble à ton cœur</w:t>
      </w:r>
    </w:p>
    <w:p w14:paraId="56F66763" w14:textId="6FD2138B" w:rsidR="003F3C6D" w:rsidRPr="005D21A1" w:rsidRDefault="005D21A1" w:rsidP="005D21A1">
      <w:pPr>
        <w:pStyle w:val="refrain"/>
        <w:shd w:val="clear" w:color="auto" w:fill="FFFFFF"/>
        <w:tabs>
          <w:tab w:val="left" w:pos="227"/>
          <w:tab w:val="left" w:pos="454"/>
        </w:tabs>
        <w:spacing w:before="0" w:beforeAutospacing="0" w:after="40" w:afterAutospacing="0"/>
        <w:rPr>
          <w:rFonts w:eastAsia="Times" w:cstheme="majorHAnsi"/>
          <w:color w:val="000000" w:themeColor="text1"/>
          <w:sz w:val="20"/>
          <w:szCs w:val="20"/>
        </w:rPr>
      </w:pPr>
      <w:r w:rsidRPr="005D21A1">
        <w:rPr>
          <w:rStyle w:val="headingw1"/>
          <w:rFonts w:eastAsia="Times" w:cstheme="majorHAnsi"/>
          <w:color w:val="000000" w:themeColor="text1"/>
          <w:sz w:val="20"/>
          <w:szCs w:val="20"/>
        </w:rPr>
        <w:tab/>
        <w:t>Que mon cœur brûle de ta paix.</w:t>
      </w:r>
    </w:p>
    <w:p w14:paraId="47BED0C9" w14:textId="426E527F" w:rsidR="00314812" w:rsidRPr="005D21A1" w:rsidRDefault="00C6399A" w:rsidP="005D21A1">
      <w:pPr>
        <w:tabs>
          <w:tab w:val="left" w:pos="227"/>
          <w:tab w:val="left" w:pos="454"/>
        </w:tabs>
        <w:spacing w:after="40"/>
        <w:jc w:val="both"/>
        <w:rPr>
          <w:rFonts w:asciiTheme="majorHAnsi" w:hAnsiTheme="majorHAnsi" w:cstheme="majorHAnsi"/>
          <w:color w:val="000000" w:themeColor="text1"/>
          <w:sz w:val="20"/>
          <w:szCs w:val="20"/>
        </w:rPr>
      </w:pPr>
      <w:proofErr w:type="gramStart"/>
      <w:r w:rsidRPr="005D21A1">
        <w:rPr>
          <w:rFonts w:asciiTheme="majorHAnsi" w:hAnsiTheme="majorHAnsi" w:cstheme="majorHAnsi"/>
          <w:b/>
          <w:bCs/>
          <w:color w:val="000000" w:themeColor="text1"/>
          <w:sz w:val="20"/>
          <w:szCs w:val="20"/>
          <w:lang w:val="nl-NL"/>
        </w:rPr>
        <w:t>ENVOI </w:t>
      </w:r>
      <w:r w:rsidRPr="005D21A1">
        <w:rPr>
          <w:rFonts w:asciiTheme="majorHAnsi" w:hAnsiTheme="majorHAnsi" w:cstheme="majorHAnsi"/>
          <w:bCs/>
          <w:color w:val="000000" w:themeColor="text1"/>
          <w:sz w:val="20"/>
          <w:szCs w:val="20"/>
          <w:lang w:val="nl-NL"/>
        </w:rPr>
        <w:t>:</w:t>
      </w:r>
      <w:proofErr w:type="gramEnd"/>
      <w:r w:rsidRPr="005D21A1">
        <w:rPr>
          <w:rFonts w:asciiTheme="majorHAnsi" w:hAnsiTheme="majorHAnsi" w:cstheme="majorHAnsi"/>
          <w:bCs/>
          <w:color w:val="000000" w:themeColor="text1"/>
          <w:sz w:val="20"/>
          <w:szCs w:val="20"/>
          <w:lang w:val="nl-NL"/>
        </w:rPr>
        <w:t xml:space="preserve"> </w:t>
      </w:r>
    </w:p>
    <w:p w14:paraId="517B6988" w14:textId="77777777" w:rsidR="005D21A1" w:rsidRPr="005D21A1" w:rsidRDefault="005D21A1" w:rsidP="005D21A1">
      <w:pPr>
        <w:pStyle w:val="NormalWeb"/>
        <w:shd w:val="clear" w:color="auto" w:fill="FFFFFF"/>
        <w:tabs>
          <w:tab w:val="left" w:pos="227"/>
          <w:tab w:val="left" w:pos="454"/>
        </w:tabs>
        <w:spacing w:before="0" w:after="0"/>
        <w:rPr>
          <w:rFonts w:cstheme="majorHAnsi"/>
          <w:color w:val="000000" w:themeColor="text1"/>
          <w:sz w:val="20"/>
          <w:szCs w:val="20"/>
        </w:rPr>
      </w:pPr>
      <w:r w:rsidRPr="005D21A1">
        <w:rPr>
          <w:rFonts w:cstheme="majorHAnsi"/>
          <w:color w:val="000000" w:themeColor="text1"/>
          <w:sz w:val="20"/>
          <w:szCs w:val="20"/>
        </w:rPr>
        <w:t>R-</w:t>
      </w:r>
      <w:r w:rsidRPr="005D21A1">
        <w:rPr>
          <w:rFonts w:cstheme="majorHAnsi"/>
          <w:color w:val="000000" w:themeColor="text1"/>
          <w:sz w:val="20"/>
          <w:szCs w:val="20"/>
        </w:rPr>
        <w:tab/>
        <w:t>Jésus est vivant aujourd’hui</w:t>
      </w:r>
    </w:p>
    <w:p w14:paraId="067CA3E2" w14:textId="068C7514" w:rsidR="005D21A1" w:rsidRPr="005D21A1" w:rsidRDefault="005D21A1" w:rsidP="005D21A1">
      <w:pPr>
        <w:pStyle w:val="NormalWeb"/>
        <w:shd w:val="clear" w:color="auto" w:fill="FFFFFF"/>
        <w:tabs>
          <w:tab w:val="left" w:pos="227"/>
          <w:tab w:val="left" w:pos="454"/>
        </w:tabs>
        <w:spacing w:before="0" w:after="0"/>
        <w:rPr>
          <w:rFonts w:cstheme="majorHAnsi"/>
          <w:color w:val="000000" w:themeColor="text1"/>
          <w:sz w:val="20"/>
          <w:szCs w:val="20"/>
        </w:rPr>
      </w:pPr>
      <w:r w:rsidRPr="005D21A1">
        <w:rPr>
          <w:rFonts w:cstheme="majorHAnsi"/>
          <w:color w:val="000000" w:themeColor="text1"/>
          <w:sz w:val="20"/>
          <w:szCs w:val="20"/>
        </w:rPr>
        <w:tab/>
        <w:t>Jésus est vivant dans mon cœur</w:t>
      </w:r>
    </w:p>
    <w:p w14:paraId="76A7D5E9" w14:textId="55743E9B" w:rsidR="005D21A1" w:rsidRPr="005D21A1" w:rsidRDefault="005D21A1" w:rsidP="005D21A1">
      <w:pPr>
        <w:pStyle w:val="NormalWeb"/>
        <w:shd w:val="clear" w:color="auto" w:fill="FFFFFF"/>
        <w:tabs>
          <w:tab w:val="left" w:pos="227"/>
          <w:tab w:val="left" w:pos="454"/>
        </w:tabs>
        <w:spacing w:before="0" w:after="0"/>
        <w:rPr>
          <w:rFonts w:cstheme="majorHAnsi"/>
          <w:color w:val="000000" w:themeColor="text1"/>
          <w:sz w:val="20"/>
          <w:szCs w:val="20"/>
        </w:rPr>
      </w:pPr>
      <w:r w:rsidRPr="005D21A1">
        <w:rPr>
          <w:rFonts w:cstheme="majorHAnsi"/>
          <w:color w:val="000000" w:themeColor="text1"/>
          <w:sz w:val="20"/>
          <w:szCs w:val="20"/>
        </w:rPr>
        <w:tab/>
        <w:t>Jésus est vivant aujourd’hui</w:t>
      </w:r>
    </w:p>
    <w:p w14:paraId="1FC6506B" w14:textId="67929EF1" w:rsidR="005D21A1" w:rsidRPr="005D21A1" w:rsidRDefault="005D21A1" w:rsidP="005D21A1">
      <w:pPr>
        <w:pStyle w:val="NormalWeb"/>
        <w:shd w:val="clear" w:color="auto" w:fill="FFFFFF"/>
        <w:tabs>
          <w:tab w:val="left" w:pos="227"/>
          <w:tab w:val="left" w:pos="454"/>
        </w:tabs>
        <w:suppressAutoHyphens w:val="0"/>
        <w:spacing w:before="0" w:after="40"/>
        <w:rPr>
          <w:rFonts w:cstheme="majorHAnsi"/>
          <w:color w:val="000000" w:themeColor="text1"/>
          <w:sz w:val="20"/>
          <w:szCs w:val="20"/>
        </w:rPr>
      </w:pPr>
      <w:r w:rsidRPr="005D21A1">
        <w:rPr>
          <w:rFonts w:cstheme="majorHAnsi"/>
          <w:color w:val="000000" w:themeColor="text1"/>
          <w:sz w:val="20"/>
          <w:szCs w:val="20"/>
        </w:rPr>
        <w:tab/>
        <w:t>Jésus est vivant dans ma vie.</w:t>
      </w:r>
    </w:p>
    <w:p w14:paraId="49338A95" w14:textId="0CDDFB66" w:rsidR="005D21A1" w:rsidRPr="005D21A1" w:rsidRDefault="005D21A1" w:rsidP="005D21A1">
      <w:pPr>
        <w:pStyle w:val="NormalWeb"/>
        <w:shd w:val="clear" w:color="auto" w:fill="FFFFFF"/>
        <w:tabs>
          <w:tab w:val="left" w:pos="227"/>
          <w:tab w:val="left" w:pos="454"/>
        </w:tabs>
        <w:spacing w:before="0" w:after="0"/>
        <w:rPr>
          <w:rFonts w:cstheme="majorHAnsi"/>
          <w:color w:val="000000" w:themeColor="text1"/>
          <w:sz w:val="20"/>
          <w:szCs w:val="20"/>
        </w:rPr>
      </w:pPr>
      <w:r w:rsidRPr="005D21A1">
        <w:rPr>
          <w:rFonts w:cstheme="majorHAnsi"/>
          <w:color w:val="000000" w:themeColor="text1"/>
          <w:sz w:val="20"/>
          <w:szCs w:val="20"/>
        </w:rPr>
        <w:t>1-</w:t>
      </w:r>
      <w:r w:rsidRPr="005D21A1">
        <w:rPr>
          <w:rFonts w:cstheme="majorHAnsi"/>
          <w:color w:val="000000" w:themeColor="text1"/>
          <w:sz w:val="20"/>
          <w:szCs w:val="20"/>
        </w:rPr>
        <w:tab/>
        <w:t>Allons par le monde crier l’</w:t>
      </w:r>
      <w:proofErr w:type="spellStart"/>
      <w:r w:rsidRPr="005D21A1">
        <w:rPr>
          <w:rFonts w:cstheme="majorHAnsi"/>
          <w:color w:val="000000" w:themeColor="text1"/>
          <w:sz w:val="20"/>
          <w:szCs w:val="20"/>
        </w:rPr>
        <w:t>Evangile</w:t>
      </w:r>
      <w:proofErr w:type="spellEnd"/>
    </w:p>
    <w:p w14:paraId="2DAFDB5E" w14:textId="706407CF" w:rsidR="005D21A1" w:rsidRPr="005D21A1" w:rsidRDefault="005D21A1" w:rsidP="005D21A1">
      <w:pPr>
        <w:pStyle w:val="NormalWeb"/>
        <w:shd w:val="clear" w:color="auto" w:fill="FFFFFF"/>
        <w:tabs>
          <w:tab w:val="left" w:pos="227"/>
          <w:tab w:val="left" w:pos="454"/>
        </w:tabs>
        <w:spacing w:before="0" w:after="0"/>
        <w:rPr>
          <w:rFonts w:cstheme="majorHAnsi"/>
          <w:color w:val="000000" w:themeColor="text1"/>
          <w:sz w:val="20"/>
          <w:szCs w:val="20"/>
        </w:rPr>
      </w:pPr>
      <w:r w:rsidRPr="005D21A1">
        <w:rPr>
          <w:rFonts w:cstheme="majorHAnsi"/>
          <w:color w:val="000000" w:themeColor="text1"/>
          <w:sz w:val="20"/>
          <w:szCs w:val="20"/>
        </w:rPr>
        <w:tab/>
        <w:t>Les boiteux marcheront, les sourds entendront</w:t>
      </w:r>
    </w:p>
    <w:p w14:paraId="5B2A0F65" w14:textId="504ACBE9" w:rsidR="005D21A1" w:rsidRPr="005D21A1" w:rsidRDefault="005D21A1" w:rsidP="005D21A1">
      <w:pPr>
        <w:pStyle w:val="NormalWeb"/>
        <w:shd w:val="clear" w:color="auto" w:fill="FFFFFF"/>
        <w:tabs>
          <w:tab w:val="left" w:pos="227"/>
          <w:tab w:val="left" w:pos="454"/>
        </w:tabs>
        <w:spacing w:before="0" w:after="0"/>
        <w:rPr>
          <w:rFonts w:cstheme="majorHAnsi"/>
          <w:color w:val="000000" w:themeColor="text1"/>
          <w:sz w:val="20"/>
          <w:szCs w:val="20"/>
        </w:rPr>
      </w:pPr>
      <w:r w:rsidRPr="005D21A1">
        <w:rPr>
          <w:rFonts w:cstheme="majorHAnsi"/>
          <w:color w:val="000000" w:themeColor="text1"/>
          <w:sz w:val="20"/>
          <w:szCs w:val="20"/>
        </w:rPr>
        <w:tab/>
        <w:t>Les aveugles verront, la gloire du Seigneur.</w:t>
      </w:r>
    </w:p>
    <w:p w14:paraId="3894A52C" w14:textId="77777777" w:rsidR="00C6399A" w:rsidRPr="00331AAB" w:rsidRDefault="00C6399A" w:rsidP="00A0227F">
      <w:pPr>
        <w:tabs>
          <w:tab w:val="left" w:pos="227"/>
          <w:tab w:val="left" w:pos="454"/>
        </w:tabs>
        <w:rPr>
          <w:rFonts w:asciiTheme="majorHAnsi" w:hAnsiTheme="majorHAnsi" w:cstheme="majorHAnsi"/>
          <w:color w:val="FF0000"/>
          <w:sz w:val="20"/>
          <w:szCs w:val="20"/>
          <w:lang w:val="nl-NL"/>
        </w:rPr>
        <w:sectPr w:rsidR="00C6399A" w:rsidRPr="00331AAB" w:rsidSect="00F72D1E">
          <w:footerReference w:type="default" r:id="rId34"/>
          <w:type w:val="continuous"/>
          <w:pgSz w:w="11900" w:h="16840"/>
          <w:pgMar w:top="964" w:right="964" w:bottom="964" w:left="967" w:header="0" w:footer="0" w:gutter="0"/>
          <w:cols w:num="2" w:space="284"/>
        </w:sectPr>
      </w:pPr>
    </w:p>
    <w:p w14:paraId="4936FF2B" w14:textId="77777777" w:rsidR="002F05EC" w:rsidRPr="005D21A1" w:rsidRDefault="002F05EC">
      <w:pPr>
        <w:rPr>
          <w:rFonts w:asciiTheme="majorHAnsi" w:hAnsiTheme="majorHAnsi" w:cstheme="majorHAnsi"/>
          <w:b/>
          <w:smallCaps/>
          <w:color w:val="FF0000"/>
          <w:sz w:val="4"/>
          <w:szCs w:val="4"/>
          <w:lang w:val="nl-NL"/>
        </w:rPr>
      </w:pPr>
      <w:r w:rsidRPr="005D21A1">
        <w:rPr>
          <w:rFonts w:asciiTheme="majorHAnsi" w:hAnsiTheme="majorHAnsi" w:cstheme="majorHAnsi"/>
          <w:b/>
          <w:smallCaps/>
          <w:color w:val="FF0000"/>
          <w:sz w:val="4"/>
          <w:szCs w:val="4"/>
          <w:lang w:val="nl-NL"/>
        </w:rPr>
        <w:br w:type="page"/>
      </w:r>
    </w:p>
    <w:p w14:paraId="6FA50FDF" w14:textId="6A07D303" w:rsidR="00A13E97" w:rsidRPr="00331AAB" w:rsidRDefault="00A13E97" w:rsidP="00A13E97">
      <w:pPr>
        <w:rPr>
          <w:rFonts w:asciiTheme="majorHAnsi" w:hAnsiTheme="majorHAnsi" w:cstheme="majorHAnsi"/>
          <w:b/>
          <w:smallCaps/>
          <w:color w:val="000000" w:themeColor="text1"/>
          <w:sz w:val="20"/>
          <w:szCs w:val="20"/>
        </w:rPr>
      </w:pPr>
      <w:r w:rsidRPr="00331AAB">
        <w:rPr>
          <w:rFonts w:asciiTheme="majorHAnsi" w:hAnsiTheme="majorHAnsi" w:cstheme="majorHAnsi"/>
          <w:smallCaps/>
          <w:noProof/>
          <w:color w:val="000000" w:themeColor="text1"/>
          <w:sz w:val="20"/>
          <w:szCs w:val="20"/>
        </w:rPr>
        <w:lastRenderedPageBreak/>
        <mc:AlternateContent>
          <mc:Choice Requires="wpg">
            <w:drawing>
              <wp:inline distT="0" distB="0" distL="0" distR="0" wp14:anchorId="10ED9EDB" wp14:editId="06F3F7B3">
                <wp:extent cx="6332220" cy="34925"/>
                <wp:effectExtent l="0" t="0" r="0" b="0"/>
                <wp:docPr id="139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CEE3FFE"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" fillcolor="#548dd4 [1951]" stroked="f">
                  <v:textbox inset=",7.2pt,,7.2pt"/>
                </v:rect>
                <w10:anchorlock/>
              </v:group>
            </w:pict>
          </mc:Fallback>
        </mc:AlternateContent>
      </w:r>
    </w:p>
    <w:p w14:paraId="2A5EC663" w14:textId="77777777" w:rsidR="00A13E97" w:rsidRPr="00331AAB" w:rsidRDefault="00A13E97" w:rsidP="00A13E97">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Cathédates</w:t>
      </w:r>
      <w:proofErr w:type="spellEnd"/>
    </w:p>
    <w:p w14:paraId="7CF98316" w14:textId="653458F3" w:rsidR="00496E3D" w:rsidRPr="00331AAB" w:rsidRDefault="00354711" w:rsidP="00496E3D">
      <w:pPr>
        <w:rPr>
          <w:rFonts w:asciiTheme="majorHAnsi" w:hAnsiTheme="majorHAnsi" w:cstheme="majorHAnsi"/>
          <w:b/>
          <w:smallCaps/>
          <w:color w:val="000000" w:themeColor="text1"/>
          <w:sz w:val="20"/>
          <w:szCs w:val="20"/>
        </w:rPr>
      </w:pPr>
      <w:r w:rsidRPr="00331AAB">
        <w:rPr>
          <w:rFonts w:asciiTheme="majorHAnsi" w:hAnsiTheme="majorHAnsi" w:cstheme="majorHAnsi"/>
          <w:smallCaps/>
          <w:noProof/>
          <w:color w:val="000000" w:themeColor="text1"/>
          <w:sz w:val="20"/>
          <w:szCs w:val="20"/>
        </w:rPr>
        <mc:AlternateContent>
          <mc:Choice Requires="wpg">
            <w:drawing>
              <wp:inline distT="0" distB="0" distL="0" distR="0" wp14:anchorId="6BC8A42A" wp14:editId="0B4ED785">
                <wp:extent cx="6332220" cy="34925"/>
                <wp:effectExtent l="0" t="0" r="0" b="0"/>
                <wp:docPr id="140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4925"/>
                          <a:chOff x="580" y="5320"/>
                          <a:chExt cx="10467" cy="280"/>
                        </a:xfrm>
                      </wpg:grpSpPr>
                      <wps:wsp>
                        <wps:cNvPr id="140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40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84CE162" id="Group 1172" o:spid="_x0000_s1026" style="width:498.6pt;height:2.7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nh+1gIAAI8KAAAOAAAAZHJzL2Uyb0RvYy54bWzsVttuGyEQfa/Uf0C8N3vxemO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" fillcolor="#548dd4 [1951]" stroked="f">
                  <v:textbox inset=",7.2pt,,7.2pt"/>
                </v:rect>
                <w10:anchorlock/>
              </v:group>
            </w:pict>
          </mc:Fallback>
        </mc:AlternateContent>
      </w:r>
    </w:p>
    <w:p w14:paraId="59FC1F72" w14:textId="77777777" w:rsidR="00C751A5" w:rsidRPr="00331AAB" w:rsidRDefault="00C751A5" w:rsidP="00C751A5">
      <w:pPr>
        <w:ind w:left="284"/>
        <w:rPr>
          <w:rFonts w:asciiTheme="majorHAnsi" w:hAnsiTheme="majorHAnsi" w:cstheme="majorHAnsi"/>
          <w:b/>
          <w:smallCaps/>
          <w:color w:val="000000" w:themeColor="text1"/>
          <w:sz w:val="20"/>
          <w:szCs w:val="20"/>
        </w:rPr>
        <w:sectPr w:rsidR="00C751A5" w:rsidRPr="00331AAB" w:rsidSect="00F6210C">
          <w:footerReference w:type="default" r:id="rId35"/>
          <w:type w:val="continuous"/>
          <w:pgSz w:w="11900" w:h="16840"/>
          <w:pgMar w:top="851" w:right="851" w:bottom="851" w:left="851" w:header="0" w:footer="284" w:gutter="0"/>
          <w:cols w:space="708"/>
        </w:sectPr>
      </w:pPr>
    </w:p>
    <w:p w14:paraId="2628425B" w14:textId="683268EF" w:rsidR="00496E3D" w:rsidRPr="00331AAB" w:rsidRDefault="00496E3D" w:rsidP="00314430">
      <w:pPr>
        <w:widowControl w:val="0"/>
        <w:tabs>
          <w:tab w:val="left" w:pos="1843"/>
        </w:tabs>
        <w:autoSpaceDE w:val="0"/>
        <w:autoSpaceDN w:val="0"/>
        <w:adjustRightInd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-messes</w:t>
      </w:r>
    </w:p>
    <w:p w14:paraId="5DD89B28" w14:textId="77777777" w:rsidR="002A1070" w:rsidRPr="00331AAB" w:rsidRDefault="002A1070" w:rsidP="003A2477">
      <w:pPr>
        <w:tabs>
          <w:tab w:val="left" w:pos="567"/>
        </w:tabs>
        <w:ind w:left="142" w:hanging="142"/>
        <w:rPr>
          <w:rFonts w:asciiTheme="majorHAnsi" w:hAnsiTheme="majorHAnsi" w:cstheme="majorHAnsi"/>
          <w:color w:val="000000" w:themeColor="text1"/>
          <w:sz w:val="20"/>
          <w:szCs w:val="20"/>
        </w:rPr>
      </w:pPr>
      <w:r w:rsidRPr="00331AAB">
        <w:rPr>
          <w:rFonts w:asciiTheme="majorHAnsi" w:hAnsiTheme="majorHAnsi" w:cstheme="majorHAnsi"/>
          <w:noProof/>
          <w:color w:val="000000" w:themeColor="text1"/>
          <w:sz w:val="20"/>
          <w:szCs w:val="20"/>
        </w:rPr>
        <mc:AlternateContent>
          <mc:Choice Requires="wpg">
            <w:drawing>
              <wp:inline distT="0" distB="0" distL="0" distR="0" wp14:anchorId="2DC49E30" wp14:editId="6AF55267">
                <wp:extent cx="3075940" cy="16965"/>
                <wp:effectExtent l="0" t="0" r="0" b="8890"/>
                <wp:docPr id="2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7"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68105FF0"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zLv0wIAAIkKAAAOAAAAZHJzL2Uyb0RvYy54bWzsVttuGyEQfa/Uf0C8N3vJem2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5s/2xwAAAOAAAAAPAAAAZHJzL2Rvd25yZXYueG1sRI9Ba8JA&#13;&#10;FITvQv/D8gq96Uah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BHmz/bHAAAA4AAA&#13;&#10;AA8AAAAAAAAAAAAAAAAABwIAAGRycy9kb3ducmV2LnhtbFBLBQYAAAAAAwADALcAAAD7AgAAAAA=&#13;&#10;" fillcolor="#548dd4 [1951]" stroked="f">
                  <v:textbox inset=",7.2pt,,7.2pt"/>
                </v:rect>
                <w10:anchorlock/>
              </v:group>
            </w:pict>
          </mc:Fallback>
        </mc:AlternateContent>
      </w:r>
    </w:p>
    <w:p w14:paraId="23F51080" w14:textId="77777777" w:rsidR="00CF258E" w:rsidRPr="00331AAB" w:rsidRDefault="00CF258E" w:rsidP="00CF258E">
      <w:pPr>
        <w:tabs>
          <w:tab w:val="left" w:pos="567"/>
        </w:tabs>
        <w:spacing w:after="60"/>
        <w:ind w:left="142" w:hanging="142"/>
        <w:jc w:val="center"/>
        <w:outlineLvl w:val="0"/>
        <w:rPr>
          <w:rFonts w:asciiTheme="majorHAnsi" w:hAnsiTheme="majorHAnsi" w:cstheme="majorHAnsi"/>
          <w:b/>
          <w:color w:val="000000" w:themeColor="text1"/>
          <w:sz w:val="18"/>
          <w:szCs w:val="18"/>
        </w:rPr>
      </w:pPr>
      <w:r w:rsidRPr="00331AAB">
        <w:rPr>
          <w:rFonts w:asciiTheme="majorHAnsi" w:hAnsiTheme="majorHAnsi" w:cstheme="majorHAnsi"/>
          <w:b/>
          <w:color w:val="000000" w:themeColor="text1"/>
          <w:sz w:val="18"/>
          <w:szCs w:val="18"/>
        </w:rPr>
        <w:t>Samedi 26 avril 2025</w:t>
      </w:r>
    </w:p>
    <w:p w14:paraId="1C477356" w14:textId="0150D2F9" w:rsidR="00CF258E" w:rsidRPr="00331AAB" w:rsidRDefault="00CF258E" w:rsidP="00CF258E">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331AAB">
        <w:rPr>
          <w:rFonts w:asciiTheme="majorHAnsi" w:hAnsiTheme="majorHAnsi" w:cstheme="majorHAnsi"/>
          <w:bCs/>
          <w:color w:val="000000" w:themeColor="text1"/>
          <w:sz w:val="18"/>
          <w:szCs w:val="18"/>
        </w:rPr>
        <w:t>18h00 :</w:t>
      </w:r>
      <w:r w:rsidRPr="00331AAB">
        <w:rPr>
          <w:rFonts w:asciiTheme="majorHAnsi" w:hAnsiTheme="majorHAnsi" w:cstheme="majorHAnsi"/>
          <w:color w:val="000000" w:themeColor="text1"/>
          <w:sz w:val="18"/>
          <w:szCs w:val="18"/>
        </w:rPr>
        <w:tab/>
      </w:r>
      <w:r w:rsidRPr="00331AAB">
        <w:rPr>
          <w:rFonts w:asciiTheme="majorHAnsi" w:hAnsiTheme="majorHAnsi" w:cstheme="majorHAnsi"/>
          <w:b/>
          <w:bCs/>
          <w:color w:val="000000" w:themeColor="text1"/>
          <w:sz w:val="18"/>
          <w:szCs w:val="18"/>
        </w:rPr>
        <w:t>Messe </w:t>
      </w:r>
      <w:r w:rsidRPr="00331AAB">
        <w:rPr>
          <w:rFonts w:asciiTheme="majorHAnsi" w:hAnsiTheme="majorHAnsi" w:cstheme="majorHAnsi"/>
          <w:bCs/>
          <w:color w:val="000000" w:themeColor="text1"/>
          <w:sz w:val="18"/>
          <w:szCs w:val="18"/>
        </w:rPr>
        <w:t>:</w:t>
      </w:r>
      <w:r w:rsidRPr="00331AAB">
        <w:rPr>
          <w:rFonts w:asciiTheme="majorHAnsi" w:hAnsiTheme="majorHAnsi" w:cstheme="majorHAnsi"/>
          <w:color w:val="000000" w:themeColor="text1"/>
          <w:sz w:val="18"/>
          <w:szCs w:val="18"/>
        </w:rPr>
        <w:t xml:space="preserve"> Guy, Madeleine et Iris DROLLET, Madeleine, et Christian MIRAKIAN</w:t>
      </w:r>
      <w:r w:rsidR="00EF3698">
        <w:rPr>
          <w:rFonts w:asciiTheme="majorHAnsi" w:hAnsiTheme="majorHAnsi" w:cstheme="majorHAnsi"/>
          <w:color w:val="000000" w:themeColor="text1"/>
          <w:sz w:val="18"/>
          <w:szCs w:val="18"/>
        </w:rPr>
        <w:t xml:space="preserve">, </w:t>
      </w:r>
      <w:proofErr w:type="spellStart"/>
      <w:r w:rsidR="00EF3698">
        <w:rPr>
          <w:rFonts w:asciiTheme="majorHAnsi" w:hAnsiTheme="majorHAnsi" w:cstheme="majorHAnsi"/>
          <w:color w:val="000000" w:themeColor="text1"/>
          <w:sz w:val="18"/>
          <w:szCs w:val="18"/>
        </w:rPr>
        <w:t>Turia</w:t>
      </w:r>
      <w:proofErr w:type="spellEnd"/>
      <w:r w:rsidR="00EF3698">
        <w:rPr>
          <w:rFonts w:asciiTheme="majorHAnsi" w:hAnsiTheme="majorHAnsi" w:cstheme="majorHAnsi"/>
          <w:color w:val="000000" w:themeColor="text1"/>
          <w:sz w:val="18"/>
          <w:szCs w:val="18"/>
        </w:rPr>
        <w:t xml:space="preserve"> ROUX JAMET</w:t>
      </w:r>
      <w:r w:rsidRPr="00331AAB">
        <w:rPr>
          <w:rFonts w:asciiTheme="majorHAnsi" w:hAnsiTheme="majorHAnsi" w:cstheme="majorHAnsi"/>
          <w:color w:val="000000" w:themeColor="text1"/>
          <w:sz w:val="18"/>
          <w:szCs w:val="18"/>
        </w:rPr>
        <w:t> ;</w:t>
      </w:r>
    </w:p>
    <w:p w14:paraId="7C20789D" w14:textId="77777777" w:rsidR="00CF258E" w:rsidRPr="00331AAB" w:rsidRDefault="00CF258E" w:rsidP="00CF258E">
      <w:pPr>
        <w:tabs>
          <w:tab w:val="left" w:pos="567"/>
        </w:tabs>
        <w:ind w:left="142" w:hanging="142"/>
        <w:rPr>
          <w:rFonts w:asciiTheme="majorHAnsi" w:hAnsiTheme="majorHAnsi" w:cstheme="majorHAnsi"/>
          <w:color w:val="000000" w:themeColor="text1"/>
          <w:sz w:val="18"/>
          <w:szCs w:val="18"/>
        </w:rPr>
      </w:pPr>
      <w:r w:rsidRPr="00331AAB">
        <w:rPr>
          <w:rFonts w:asciiTheme="majorHAnsi" w:hAnsiTheme="majorHAnsi" w:cstheme="majorHAnsi"/>
          <w:noProof/>
          <w:color w:val="000000" w:themeColor="text1"/>
          <w:sz w:val="18"/>
          <w:szCs w:val="18"/>
        </w:rPr>
        <mc:AlternateContent>
          <mc:Choice Requires="wpg">
            <w:drawing>
              <wp:inline distT="0" distB="0" distL="0" distR="0" wp14:anchorId="64E567CD" wp14:editId="4FCC0DB6">
                <wp:extent cx="3075940" cy="16965"/>
                <wp:effectExtent l="0" t="0" r="0" b="8890"/>
                <wp:docPr id="132782535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1353758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1819860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75207106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w:pict>
              <v:group w14:anchorId="28E87E6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" fillcolor="#548dd4 [1951]" stroked="f">
                  <v:textbox inset=",7.2pt,,7.2pt"/>
                </v:rect>
                <w10:anchorlock/>
              </v:group>
            </w:pict>
          </mc:Fallback>
        </mc:AlternateContent>
      </w:r>
    </w:p>
    <w:p w14:paraId="04C01F17" w14:textId="77777777" w:rsidR="00CF258E" w:rsidRPr="00331AAB" w:rsidRDefault="00CF258E" w:rsidP="00CF258E">
      <w:pPr>
        <w:tabs>
          <w:tab w:val="left" w:pos="567"/>
        </w:tabs>
        <w:spacing w:after="40"/>
        <w:ind w:left="142" w:hanging="142"/>
        <w:jc w:val="center"/>
        <w:outlineLvl w:val="0"/>
        <w:rPr>
          <w:rFonts w:asciiTheme="majorHAnsi" w:hAnsiTheme="majorHAnsi" w:cstheme="majorHAnsi"/>
          <w:b/>
          <w:color w:val="000000" w:themeColor="text1"/>
          <w:sz w:val="18"/>
          <w:szCs w:val="18"/>
        </w:rPr>
      </w:pPr>
      <w:r w:rsidRPr="00331AAB">
        <w:rPr>
          <w:rFonts w:asciiTheme="majorHAnsi" w:hAnsiTheme="majorHAnsi" w:cstheme="majorHAnsi"/>
          <w:b/>
          <w:color w:val="000000" w:themeColor="text1"/>
          <w:sz w:val="18"/>
          <w:szCs w:val="18"/>
        </w:rPr>
        <w:t>Dimanche 27 avril 2025</w:t>
      </w:r>
    </w:p>
    <w:p w14:paraId="5975792A" w14:textId="77777777" w:rsidR="00CF258E" w:rsidRPr="00331AAB" w:rsidRDefault="00CF258E" w:rsidP="00CF258E">
      <w:pPr>
        <w:spacing w:after="60"/>
        <w:ind w:left="142" w:hanging="142"/>
        <w:jc w:val="center"/>
        <w:rPr>
          <w:rFonts w:asciiTheme="majorHAnsi" w:hAnsiTheme="majorHAnsi" w:cstheme="majorHAnsi"/>
          <w:b/>
          <w:bCs/>
          <w:color w:val="000000" w:themeColor="text1"/>
          <w:sz w:val="18"/>
          <w:szCs w:val="18"/>
        </w:rPr>
      </w:pPr>
      <w:r w:rsidRPr="00331AAB">
        <w:rPr>
          <w:rFonts w:asciiTheme="majorHAnsi" w:hAnsiTheme="majorHAnsi" w:cstheme="majorHAnsi"/>
          <w:b/>
          <w:bCs/>
          <w:smallCaps/>
          <w:color w:val="000000" w:themeColor="text1"/>
          <w:sz w:val="18"/>
          <w:szCs w:val="18"/>
        </w:rPr>
        <w:t>2</w:t>
      </w:r>
      <w:r w:rsidRPr="00331AAB">
        <w:rPr>
          <w:rFonts w:asciiTheme="majorHAnsi" w:hAnsiTheme="majorHAnsi" w:cstheme="majorHAnsi"/>
          <w:b/>
          <w:bCs/>
          <w:smallCaps/>
          <w:color w:val="000000" w:themeColor="text1"/>
          <w:sz w:val="18"/>
          <w:szCs w:val="18"/>
          <w:vertAlign w:val="superscript"/>
        </w:rPr>
        <w:t>ème</w:t>
      </w:r>
      <w:r w:rsidRPr="00331AAB">
        <w:rPr>
          <w:rFonts w:asciiTheme="majorHAnsi" w:hAnsiTheme="majorHAnsi" w:cstheme="majorHAnsi"/>
          <w:b/>
          <w:bCs/>
          <w:smallCaps/>
          <w:color w:val="000000" w:themeColor="text1"/>
          <w:sz w:val="18"/>
          <w:szCs w:val="18"/>
        </w:rPr>
        <w:t xml:space="preserve"> Dimanche de Pâques – Dimanche de la Divine Miséricorde</w:t>
      </w:r>
      <w:r w:rsidRPr="00331AAB">
        <w:rPr>
          <w:rFonts w:asciiTheme="majorHAnsi" w:hAnsiTheme="majorHAnsi" w:cstheme="majorHAnsi"/>
          <w:color w:val="000000" w:themeColor="text1"/>
          <w:sz w:val="18"/>
          <w:szCs w:val="18"/>
        </w:rPr>
        <w:t xml:space="preserve"> - blanc</w:t>
      </w:r>
    </w:p>
    <w:p w14:paraId="0AB628DC" w14:textId="77777777" w:rsidR="00CF258E" w:rsidRPr="00331AAB" w:rsidRDefault="00CF258E" w:rsidP="00CF258E">
      <w:pPr>
        <w:tabs>
          <w:tab w:val="left" w:pos="567"/>
        </w:tabs>
        <w:spacing w:after="40"/>
        <w:ind w:left="142" w:hanging="142"/>
        <w:jc w:val="center"/>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Bréviaire : 2</w:t>
      </w:r>
      <w:r w:rsidRPr="00331AAB">
        <w:rPr>
          <w:rFonts w:asciiTheme="majorHAnsi" w:hAnsiTheme="majorHAnsi" w:cstheme="majorHAnsi"/>
          <w:color w:val="000000" w:themeColor="text1"/>
          <w:sz w:val="18"/>
          <w:szCs w:val="18"/>
          <w:vertAlign w:val="superscript"/>
        </w:rPr>
        <w:t>ème</w:t>
      </w:r>
      <w:r w:rsidRPr="00331AAB">
        <w:rPr>
          <w:rFonts w:asciiTheme="majorHAnsi" w:hAnsiTheme="majorHAnsi" w:cstheme="majorHAnsi"/>
          <w:color w:val="000000" w:themeColor="text1"/>
          <w:sz w:val="18"/>
          <w:szCs w:val="18"/>
        </w:rPr>
        <w:t xml:space="preserve"> semaine</w:t>
      </w:r>
    </w:p>
    <w:p w14:paraId="094A4948" w14:textId="77777777" w:rsidR="00CF258E" w:rsidRPr="00331AAB" w:rsidRDefault="00CF258E" w:rsidP="00CF258E">
      <w:pPr>
        <w:tabs>
          <w:tab w:val="left" w:pos="567"/>
        </w:tabs>
        <w:autoSpaceDE w:val="0"/>
        <w:autoSpaceDN w:val="0"/>
        <w:adjustRightInd w:val="0"/>
        <w:ind w:left="142" w:hanging="142"/>
        <w:jc w:val="both"/>
        <w:rPr>
          <w:rFonts w:asciiTheme="majorHAnsi" w:hAnsiTheme="majorHAnsi" w:cstheme="majorHAnsi"/>
          <w:bCs/>
          <w:color w:val="000000" w:themeColor="text1"/>
          <w:sz w:val="18"/>
          <w:szCs w:val="18"/>
        </w:rPr>
      </w:pPr>
      <w:r w:rsidRPr="00331AAB">
        <w:rPr>
          <w:rFonts w:asciiTheme="majorHAnsi" w:hAnsiTheme="majorHAnsi" w:cstheme="majorHAnsi"/>
          <w:bCs/>
          <w:color w:val="000000" w:themeColor="text1"/>
          <w:sz w:val="18"/>
          <w:szCs w:val="18"/>
        </w:rPr>
        <w:t>05h50 :</w:t>
      </w:r>
      <w:r w:rsidRPr="00331AAB">
        <w:rPr>
          <w:rFonts w:asciiTheme="majorHAnsi" w:hAnsiTheme="majorHAnsi" w:cstheme="majorHAnsi"/>
          <w:color w:val="000000" w:themeColor="text1"/>
          <w:sz w:val="18"/>
          <w:szCs w:val="18"/>
        </w:rPr>
        <w:tab/>
      </w:r>
      <w:r w:rsidRPr="00331AAB">
        <w:rPr>
          <w:rFonts w:asciiTheme="majorHAnsi" w:hAnsiTheme="majorHAnsi" w:cstheme="majorHAnsi"/>
          <w:b/>
          <w:bCs/>
          <w:color w:val="000000" w:themeColor="text1"/>
          <w:sz w:val="18"/>
          <w:szCs w:val="18"/>
        </w:rPr>
        <w:t>Messe </w:t>
      </w:r>
      <w:r w:rsidRPr="00331AAB">
        <w:rPr>
          <w:rFonts w:asciiTheme="majorHAnsi" w:hAnsiTheme="majorHAnsi" w:cstheme="majorHAnsi"/>
          <w:bCs/>
          <w:color w:val="000000" w:themeColor="text1"/>
          <w:sz w:val="18"/>
          <w:szCs w:val="18"/>
        </w:rPr>
        <w:t>: Pro-populo ;</w:t>
      </w:r>
    </w:p>
    <w:p w14:paraId="01E9FBF8" w14:textId="77777777" w:rsidR="00CF258E" w:rsidRPr="00331AAB" w:rsidRDefault="00CF258E" w:rsidP="00CF258E">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08h00 :</w:t>
      </w:r>
      <w:r w:rsidRPr="00331AAB">
        <w:rPr>
          <w:rFonts w:asciiTheme="majorHAnsi" w:hAnsiTheme="majorHAnsi" w:cstheme="majorHAnsi"/>
          <w:color w:val="000000" w:themeColor="text1"/>
          <w:sz w:val="18"/>
          <w:szCs w:val="18"/>
        </w:rPr>
        <w:tab/>
      </w:r>
      <w:r w:rsidRPr="00331AAB">
        <w:rPr>
          <w:rFonts w:asciiTheme="majorHAnsi" w:hAnsiTheme="majorHAnsi" w:cstheme="majorHAnsi"/>
          <w:b/>
          <w:color w:val="000000" w:themeColor="text1"/>
          <w:sz w:val="18"/>
          <w:szCs w:val="18"/>
        </w:rPr>
        <w:t>Messe</w:t>
      </w:r>
      <w:r w:rsidRPr="00331AAB">
        <w:rPr>
          <w:rFonts w:asciiTheme="majorHAnsi" w:hAnsiTheme="majorHAnsi" w:cstheme="majorHAnsi"/>
          <w:color w:val="000000" w:themeColor="text1"/>
          <w:sz w:val="18"/>
          <w:szCs w:val="18"/>
        </w:rPr>
        <w:t> : OHARA Philippe (+), LIU KS (+) et NIOULEN (+) ;</w:t>
      </w:r>
    </w:p>
    <w:p w14:paraId="5E43018B" w14:textId="77777777" w:rsidR="00D737B8" w:rsidRPr="00331AAB" w:rsidRDefault="00D737B8" w:rsidP="00D737B8">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 xml:space="preserve">09h15 : Baptême de </w:t>
      </w:r>
      <w:proofErr w:type="spellStart"/>
      <w:r w:rsidRPr="00331AAB">
        <w:rPr>
          <w:rFonts w:asciiTheme="majorHAnsi" w:hAnsiTheme="majorHAnsi" w:cstheme="majorHAnsi"/>
          <w:color w:val="000000" w:themeColor="text1"/>
          <w:sz w:val="18"/>
          <w:szCs w:val="18"/>
        </w:rPr>
        <w:t>Kailea</w:t>
      </w:r>
      <w:proofErr w:type="spellEnd"/>
      <w:r w:rsidRPr="00331AAB">
        <w:rPr>
          <w:rFonts w:asciiTheme="majorHAnsi" w:hAnsiTheme="majorHAnsi" w:cstheme="majorHAnsi"/>
          <w:color w:val="000000" w:themeColor="text1"/>
          <w:sz w:val="18"/>
          <w:szCs w:val="18"/>
        </w:rPr>
        <w:t> ;</w:t>
      </w:r>
    </w:p>
    <w:p w14:paraId="0873FE0A" w14:textId="3B98E690" w:rsidR="00CF258E" w:rsidRPr="00331AAB" w:rsidRDefault="00CF258E" w:rsidP="00CF258E">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331AAB">
        <w:rPr>
          <w:rFonts w:asciiTheme="majorHAnsi" w:hAnsiTheme="majorHAnsi" w:cstheme="majorHAnsi"/>
          <w:bCs/>
          <w:color w:val="000000" w:themeColor="text1"/>
          <w:sz w:val="18"/>
          <w:szCs w:val="18"/>
        </w:rPr>
        <w:t>18h00 :</w:t>
      </w:r>
      <w:r w:rsidRPr="00331AAB">
        <w:rPr>
          <w:rFonts w:asciiTheme="majorHAnsi" w:hAnsiTheme="majorHAnsi" w:cstheme="majorHAnsi"/>
          <w:color w:val="000000" w:themeColor="text1"/>
          <w:sz w:val="18"/>
          <w:szCs w:val="18"/>
        </w:rPr>
        <w:tab/>
      </w:r>
      <w:r w:rsidRPr="00331AAB">
        <w:rPr>
          <w:rFonts w:asciiTheme="majorHAnsi" w:hAnsiTheme="majorHAnsi" w:cstheme="majorHAnsi"/>
          <w:b/>
          <w:bCs/>
          <w:color w:val="000000" w:themeColor="text1"/>
          <w:sz w:val="18"/>
          <w:szCs w:val="18"/>
        </w:rPr>
        <w:t>Messe </w:t>
      </w:r>
      <w:r w:rsidRPr="00331AAB">
        <w:rPr>
          <w:rFonts w:asciiTheme="majorHAnsi" w:hAnsiTheme="majorHAnsi" w:cstheme="majorHAnsi"/>
          <w:bCs/>
          <w:color w:val="000000" w:themeColor="text1"/>
          <w:sz w:val="18"/>
          <w:szCs w:val="18"/>
        </w:rPr>
        <w:t>:</w:t>
      </w:r>
      <w:r w:rsidRPr="00331AAB">
        <w:rPr>
          <w:rFonts w:asciiTheme="majorHAnsi" w:hAnsiTheme="majorHAnsi" w:cstheme="majorHAnsi"/>
          <w:color w:val="000000" w:themeColor="text1"/>
          <w:sz w:val="18"/>
          <w:szCs w:val="18"/>
        </w:rPr>
        <w:t xml:space="preserve"> </w:t>
      </w:r>
      <w:r w:rsidR="009A4F3F" w:rsidRPr="00331AAB">
        <w:rPr>
          <w:rFonts w:asciiTheme="majorHAnsi" w:hAnsiTheme="majorHAnsi" w:cstheme="majorHAnsi"/>
          <w:color w:val="000000" w:themeColor="text1"/>
          <w:sz w:val="18"/>
          <w:szCs w:val="18"/>
        </w:rPr>
        <w:t>pour le Pape François – action de grâces</w:t>
      </w:r>
      <w:r w:rsidRPr="00331AAB">
        <w:rPr>
          <w:rFonts w:asciiTheme="majorHAnsi" w:hAnsiTheme="majorHAnsi" w:cstheme="majorHAnsi"/>
          <w:color w:val="000000" w:themeColor="text1"/>
          <w:sz w:val="18"/>
          <w:szCs w:val="18"/>
        </w:rPr>
        <w:t> ;</w:t>
      </w:r>
    </w:p>
    <w:p w14:paraId="608F4E0A" w14:textId="77777777" w:rsidR="001B58C0" w:rsidRPr="00331AAB" w:rsidRDefault="001B58C0" w:rsidP="001B58C0">
      <w:pPr>
        <w:tabs>
          <w:tab w:val="left" w:pos="567"/>
        </w:tabs>
        <w:ind w:left="142" w:hanging="142"/>
        <w:rPr>
          <w:rFonts w:asciiTheme="majorHAnsi" w:hAnsiTheme="majorHAnsi" w:cstheme="majorHAnsi"/>
          <w:color w:val="000000" w:themeColor="text1"/>
          <w:sz w:val="18"/>
          <w:szCs w:val="18"/>
        </w:rPr>
      </w:pPr>
      <w:r w:rsidRPr="00331AAB">
        <w:rPr>
          <w:rFonts w:asciiTheme="majorHAnsi" w:hAnsiTheme="majorHAnsi" w:cstheme="majorHAnsi"/>
          <w:noProof/>
          <w:color w:val="000000" w:themeColor="text1"/>
          <w:sz w:val="18"/>
          <w:szCs w:val="18"/>
        </w:rPr>
        <mc:AlternateContent>
          <mc:Choice Requires="wpg">
            <w:drawing>
              <wp:inline distT="0" distB="0" distL="0" distR="0" wp14:anchorId="181C9D18" wp14:editId="1CC37245">
                <wp:extent cx="3075940" cy="16965"/>
                <wp:effectExtent l="0" t="0" r="0" b="8890"/>
                <wp:docPr id="134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5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5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85BAC5D"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fQteL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" fillcolor="#548dd4 [1951]" stroked="f">
                  <v:textbox inset=",7.2pt,,7.2pt"/>
                </v:rect>
                <w10:anchorlock/>
              </v:group>
            </w:pict>
          </mc:Fallback>
        </mc:AlternateContent>
      </w:r>
    </w:p>
    <w:p w14:paraId="74B1D190" w14:textId="63C30C78" w:rsidR="001B58C0" w:rsidRPr="00331AAB" w:rsidRDefault="001B58C0" w:rsidP="001B58C0">
      <w:pPr>
        <w:tabs>
          <w:tab w:val="left" w:pos="567"/>
        </w:tabs>
        <w:spacing w:after="60"/>
        <w:ind w:left="142" w:hanging="142"/>
        <w:jc w:val="center"/>
        <w:outlineLvl w:val="0"/>
        <w:rPr>
          <w:rFonts w:asciiTheme="majorHAnsi" w:hAnsiTheme="majorHAnsi" w:cstheme="majorHAnsi"/>
          <w:b/>
          <w:color w:val="000000" w:themeColor="text1"/>
          <w:sz w:val="18"/>
          <w:szCs w:val="18"/>
        </w:rPr>
      </w:pPr>
      <w:r w:rsidRPr="00331AAB">
        <w:rPr>
          <w:rFonts w:asciiTheme="majorHAnsi" w:hAnsiTheme="majorHAnsi" w:cstheme="majorHAnsi"/>
          <w:b/>
          <w:color w:val="000000" w:themeColor="text1"/>
          <w:sz w:val="18"/>
          <w:szCs w:val="18"/>
        </w:rPr>
        <w:t xml:space="preserve">Lundi </w:t>
      </w:r>
      <w:r w:rsidR="002A7DEC" w:rsidRPr="00331AAB">
        <w:rPr>
          <w:rFonts w:asciiTheme="majorHAnsi" w:hAnsiTheme="majorHAnsi" w:cstheme="majorHAnsi"/>
          <w:b/>
          <w:color w:val="000000" w:themeColor="text1"/>
          <w:sz w:val="18"/>
          <w:szCs w:val="18"/>
        </w:rPr>
        <w:t>2</w:t>
      </w:r>
      <w:r w:rsidR="00CF258E" w:rsidRPr="00331AAB">
        <w:rPr>
          <w:rFonts w:asciiTheme="majorHAnsi" w:hAnsiTheme="majorHAnsi" w:cstheme="majorHAnsi"/>
          <w:b/>
          <w:color w:val="000000" w:themeColor="text1"/>
          <w:sz w:val="18"/>
          <w:szCs w:val="18"/>
        </w:rPr>
        <w:t>8</w:t>
      </w:r>
      <w:r w:rsidR="00563C9F" w:rsidRPr="00331AAB">
        <w:rPr>
          <w:rFonts w:asciiTheme="majorHAnsi" w:hAnsiTheme="majorHAnsi" w:cstheme="majorHAnsi"/>
          <w:b/>
          <w:color w:val="000000" w:themeColor="text1"/>
          <w:sz w:val="18"/>
          <w:szCs w:val="18"/>
        </w:rPr>
        <w:t xml:space="preserve"> avril</w:t>
      </w:r>
      <w:r w:rsidRPr="00331AAB">
        <w:rPr>
          <w:rFonts w:asciiTheme="majorHAnsi" w:hAnsiTheme="majorHAnsi" w:cstheme="majorHAnsi"/>
          <w:b/>
          <w:color w:val="000000" w:themeColor="text1"/>
          <w:sz w:val="18"/>
          <w:szCs w:val="18"/>
        </w:rPr>
        <w:t xml:space="preserve"> 202</w:t>
      </w:r>
      <w:r w:rsidR="00075A7C" w:rsidRPr="00331AAB">
        <w:rPr>
          <w:rFonts w:asciiTheme="majorHAnsi" w:hAnsiTheme="majorHAnsi" w:cstheme="majorHAnsi"/>
          <w:b/>
          <w:color w:val="000000" w:themeColor="text1"/>
          <w:sz w:val="18"/>
          <w:szCs w:val="18"/>
        </w:rPr>
        <w:t>5</w:t>
      </w:r>
    </w:p>
    <w:p w14:paraId="7B9281AB" w14:textId="07514C19" w:rsidR="00724DB9" w:rsidRPr="00331AAB" w:rsidRDefault="0009265A" w:rsidP="00032EF7">
      <w:pPr>
        <w:spacing w:after="60"/>
        <w:ind w:left="142" w:hanging="142"/>
        <w:jc w:val="center"/>
        <w:rPr>
          <w:rFonts w:asciiTheme="majorHAnsi" w:hAnsiTheme="majorHAnsi" w:cstheme="majorHAnsi"/>
          <w:color w:val="000000" w:themeColor="text1"/>
          <w:sz w:val="18"/>
          <w:szCs w:val="18"/>
        </w:rPr>
      </w:pPr>
      <w:r w:rsidRPr="00331AAB">
        <w:rPr>
          <w:rFonts w:asciiTheme="majorHAnsi" w:hAnsiTheme="majorHAnsi" w:cstheme="majorHAnsi"/>
          <w:b/>
          <w:bCs/>
          <w:color w:val="000000" w:themeColor="text1"/>
          <w:sz w:val="18"/>
          <w:szCs w:val="18"/>
        </w:rPr>
        <w:t>Saint Pierre Chanel, prêtre et martyr, patron de l’Océanie</w:t>
      </w:r>
      <w:r w:rsidRPr="00331AAB">
        <w:rPr>
          <w:rFonts w:asciiTheme="majorHAnsi" w:hAnsiTheme="majorHAnsi" w:cstheme="majorHAnsi"/>
          <w:color w:val="000000" w:themeColor="text1"/>
          <w:sz w:val="18"/>
          <w:szCs w:val="18"/>
        </w:rPr>
        <w:t xml:space="preserve"> – fête – rouge</w:t>
      </w:r>
    </w:p>
    <w:p w14:paraId="24178A70" w14:textId="13CD9E90" w:rsidR="0009265A" w:rsidRPr="00331AAB" w:rsidRDefault="0009265A" w:rsidP="00032EF7">
      <w:pPr>
        <w:spacing w:after="60"/>
        <w:ind w:left="142" w:hanging="142"/>
        <w:jc w:val="center"/>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 xml:space="preserve">[Titulaire de la Paroisse de </w:t>
      </w:r>
      <w:proofErr w:type="spellStart"/>
      <w:r w:rsidRPr="00331AAB">
        <w:rPr>
          <w:rFonts w:asciiTheme="majorHAnsi" w:hAnsiTheme="majorHAnsi" w:cstheme="majorHAnsi"/>
          <w:color w:val="000000" w:themeColor="text1"/>
          <w:sz w:val="18"/>
          <w:szCs w:val="18"/>
        </w:rPr>
        <w:t>Tiarei</w:t>
      </w:r>
      <w:proofErr w:type="spellEnd"/>
      <w:r w:rsidRPr="00331AAB">
        <w:rPr>
          <w:rFonts w:asciiTheme="majorHAnsi" w:hAnsiTheme="majorHAnsi" w:cstheme="majorHAnsi"/>
          <w:color w:val="000000" w:themeColor="text1"/>
          <w:sz w:val="18"/>
          <w:szCs w:val="18"/>
        </w:rPr>
        <w:t>]</w:t>
      </w:r>
    </w:p>
    <w:p w14:paraId="6B50DC34" w14:textId="0A1B4DBF" w:rsidR="001B58C0" w:rsidRPr="00331AAB" w:rsidRDefault="001B58C0" w:rsidP="001B58C0">
      <w:pPr>
        <w:ind w:left="142" w:hanging="142"/>
        <w:jc w:val="both"/>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05h50 :</w:t>
      </w:r>
      <w:r w:rsidRPr="00331AAB">
        <w:rPr>
          <w:rFonts w:asciiTheme="majorHAnsi" w:hAnsiTheme="majorHAnsi" w:cstheme="majorHAnsi"/>
          <w:color w:val="000000" w:themeColor="text1"/>
          <w:sz w:val="18"/>
          <w:szCs w:val="18"/>
        </w:rPr>
        <w:tab/>
      </w:r>
      <w:r w:rsidRPr="00331AAB">
        <w:rPr>
          <w:rFonts w:asciiTheme="majorHAnsi" w:hAnsiTheme="majorHAnsi" w:cstheme="majorHAnsi"/>
          <w:b/>
          <w:color w:val="000000" w:themeColor="text1"/>
          <w:sz w:val="18"/>
          <w:szCs w:val="18"/>
        </w:rPr>
        <w:t>Messe</w:t>
      </w:r>
      <w:r w:rsidRPr="00331AAB">
        <w:rPr>
          <w:rFonts w:asciiTheme="majorHAnsi" w:hAnsiTheme="majorHAnsi" w:cstheme="majorHAnsi"/>
          <w:color w:val="000000" w:themeColor="text1"/>
          <w:sz w:val="18"/>
          <w:szCs w:val="18"/>
        </w:rPr>
        <w:t xml:space="preserve"> : </w:t>
      </w:r>
      <w:r w:rsidR="00630F68" w:rsidRPr="00331AAB">
        <w:rPr>
          <w:rFonts w:asciiTheme="majorHAnsi" w:hAnsiTheme="majorHAnsi" w:cstheme="majorHAnsi"/>
          <w:color w:val="000000" w:themeColor="text1"/>
          <w:sz w:val="18"/>
          <w:szCs w:val="18"/>
        </w:rPr>
        <w:t xml:space="preserve">pour </w:t>
      </w:r>
      <w:r w:rsidR="0009265A" w:rsidRPr="00331AAB">
        <w:rPr>
          <w:rFonts w:asciiTheme="majorHAnsi" w:hAnsiTheme="majorHAnsi" w:cstheme="majorHAnsi"/>
          <w:color w:val="000000" w:themeColor="text1"/>
          <w:sz w:val="18"/>
          <w:szCs w:val="18"/>
        </w:rPr>
        <w:t>Eliane - anniversaire</w:t>
      </w:r>
      <w:r w:rsidRPr="00331AAB">
        <w:rPr>
          <w:rFonts w:asciiTheme="majorHAnsi" w:hAnsiTheme="majorHAnsi" w:cstheme="majorHAnsi"/>
          <w:color w:val="000000" w:themeColor="text1"/>
          <w:sz w:val="18"/>
          <w:szCs w:val="18"/>
        </w:rPr>
        <w:t> ;</w:t>
      </w:r>
    </w:p>
    <w:p w14:paraId="069E6099" w14:textId="09C58378" w:rsidR="00EE5280" w:rsidRPr="00331AAB" w:rsidRDefault="00EE5280" w:rsidP="003A2477">
      <w:pPr>
        <w:tabs>
          <w:tab w:val="left" w:pos="567"/>
        </w:tabs>
        <w:ind w:left="142" w:hanging="142"/>
        <w:rPr>
          <w:rFonts w:asciiTheme="majorHAnsi" w:hAnsiTheme="majorHAnsi" w:cstheme="majorHAnsi"/>
          <w:color w:val="000000" w:themeColor="text1"/>
          <w:sz w:val="18"/>
          <w:szCs w:val="18"/>
        </w:rPr>
      </w:pPr>
      <w:r w:rsidRPr="00331AAB">
        <w:rPr>
          <w:rFonts w:asciiTheme="majorHAnsi" w:hAnsiTheme="majorHAnsi" w:cstheme="majorHAnsi"/>
          <w:noProof/>
          <w:color w:val="000000" w:themeColor="text1"/>
          <w:sz w:val="18"/>
          <w:szCs w:val="18"/>
        </w:rPr>
        <mc:AlternateContent>
          <mc:Choice Requires="wpg">
            <w:drawing>
              <wp:inline distT="0" distB="0" distL="0" distR="0" wp14:anchorId="04EC717A" wp14:editId="7DCA0904">
                <wp:extent cx="3075940" cy="16965"/>
                <wp:effectExtent l="0" t="0" r="0" b="8890"/>
                <wp:docPr id="2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8"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189971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" fillcolor="#548dd4 [1951]" stroked="f">
                  <v:textbox inset=",7.2pt,,7.2pt"/>
                </v:rect>
                <w10:anchorlock/>
              </v:group>
            </w:pict>
          </mc:Fallback>
        </mc:AlternateContent>
      </w:r>
    </w:p>
    <w:p w14:paraId="13D53322" w14:textId="5245519B" w:rsidR="00A669DD" w:rsidRPr="00331AAB"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331AAB">
        <w:rPr>
          <w:rFonts w:asciiTheme="majorHAnsi" w:hAnsiTheme="majorHAnsi" w:cstheme="majorHAnsi"/>
          <w:b/>
          <w:color w:val="000000" w:themeColor="text1"/>
          <w:sz w:val="18"/>
          <w:szCs w:val="18"/>
        </w:rPr>
        <w:t xml:space="preserve">Mardi </w:t>
      </w:r>
      <w:r w:rsidR="002A7DEC" w:rsidRPr="00331AAB">
        <w:rPr>
          <w:rFonts w:asciiTheme="majorHAnsi" w:hAnsiTheme="majorHAnsi" w:cstheme="majorHAnsi"/>
          <w:b/>
          <w:color w:val="000000" w:themeColor="text1"/>
          <w:sz w:val="18"/>
          <w:szCs w:val="18"/>
        </w:rPr>
        <w:t>2</w:t>
      </w:r>
      <w:r w:rsidR="00CF258E" w:rsidRPr="00331AAB">
        <w:rPr>
          <w:rFonts w:asciiTheme="majorHAnsi" w:hAnsiTheme="majorHAnsi" w:cstheme="majorHAnsi"/>
          <w:b/>
          <w:color w:val="000000" w:themeColor="text1"/>
          <w:sz w:val="18"/>
          <w:szCs w:val="18"/>
        </w:rPr>
        <w:t>9</w:t>
      </w:r>
      <w:r w:rsidR="00563C9F" w:rsidRPr="00331AAB">
        <w:rPr>
          <w:rFonts w:asciiTheme="majorHAnsi" w:hAnsiTheme="majorHAnsi" w:cstheme="majorHAnsi"/>
          <w:b/>
          <w:color w:val="000000" w:themeColor="text1"/>
          <w:sz w:val="18"/>
          <w:szCs w:val="18"/>
        </w:rPr>
        <w:t xml:space="preserve"> avril</w:t>
      </w:r>
      <w:r w:rsidR="004F4AFD" w:rsidRPr="00331AAB">
        <w:rPr>
          <w:rFonts w:asciiTheme="majorHAnsi" w:hAnsiTheme="majorHAnsi" w:cstheme="majorHAnsi"/>
          <w:b/>
          <w:color w:val="000000" w:themeColor="text1"/>
          <w:sz w:val="18"/>
          <w:szCs w:val="18"/>
        </w:rPr>
        <w:t xml:space="preserve"> 202</w:t>
      </w:r>
      <w:r w:rsidR="00075A7C" w:rsidRPr="00331AAB">
        <w:rPr>
          <w:rFonts w:asciiTheme="majorHAnsi" w:hAnsiTheme="majorHAnsi" w:cstheme="majorHAnsi"/>
          <w:b/>
          <w:color w:val="000000" w:themeColor="text1"/>
          <w:sz w:val="18"/>
          <w:szCs w:val="18"/>
        </w:rPr>
        <w:t>5</w:t>
      </w:r>
    </w:p>
    <w:p w14:paraId="50E30D27" w14:textId="255B049E" w:rsidR="00F77EA5" w:rsidRPr="00331AAB" w:rsidRDefault="0009265A" w:rsidP="00F77EA5">
      <w:pPr>
        <w:spacing w:after="60"/>
        <w:ind w:left="142" w:hanging="142"/>
        <w:jc w:val="center"/>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 xml:space="preserve">Sainte Catherine de Sienne, vierge et docteur - Mémoire </w:t>
      </w:r>
      <w:r w:rsidR="00630F68" w:rsidRPr="00331AAB">
        <w:rPr>
          <w:rFonts w:asciiTheme="majorHAnsi" w:hAnsiTheme="majorHAnsi" w:cstheme="majorHAnsi"/>
          <w:color w:val="000000" w:themeColor="text1"/>
          <w:sz w:val="18"/>
          <w:szCs w:val="18"/>
        </w:rPr>
        <w:t>- blanc</w:t>
      </w:r>
    </w:p>
    <w:p w14:paraId="04D47F9F" w14:textId="0D8C4812" w:rsidR="004E59A9" w:rsidRPr="00331AAB" w:rsidRDefault="004E59A9" w:rsidP="004E59A9">
      <w:pPr>
        <w:tabs>
          <w:tab w:val="left" w:pos="567"/>
        </w:tabs>
        <w:ind w:left="142" w:hanging="142"/>
        <w:jc w:val="both"/>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05h50 :</w:t>
      </w:r>
      <w:r w:rsidRPr="00331AAB">
        <w:rPr>
          <w:rFonts w:asciiTheme="majorHAnsi" w:hAnsiTheme="majorHAnsi" w:cstheme="majorHAnsi"/>
          <w:color w:val="000000" w:themeColor="text1"/>
          <w:sz w:val="18"/>
          <w:szCs w:val="18"/>
        </w:rPr>
        <w:tab/>
      </w:r>
      <w:r w:rsidRPr="00331AAB">
        <w:rPr>
          <w:rFonts w:asciiTheme="majorHAnsi" w:hAnsiTheme="majorHAnsi" w:cstheme="majorHAnsi"/>
          <w:b/>
          <w:color w:val="000000" w:themeColor="text1"/>
          <w:sz w:val="18"/>
          <w:szCs w:val="18"/>
        </w:rPr>
        <w:t>Messe</w:t>
      </w:r>
      <w:r w:rsidRPr="00331AAB">
        <w:rPr>
          <w:rFonts w:asciiTheme="majorHAnsi" w:hAnsiTheme="majorHAnsi" w:cstheme="majorHAnsi"/>
          <w:color w:val="000000" w:themeColor="text1"/>
          <w:sz w:val="18"/>
          <w:szCs w:val="18"/>
        </w:rPr>
        <w:t xml:space="preserve"> : </w:t>
      </w:r>
      <w:r w:rsidR="0009265A" w:rsidRPr="00331AAB">
        <w:rPr>
          <w:rFonts w:asciiTheme="majorHAnsi" w:hAnsiTheme="majorHAnsi" w:cstheme="majorHAnsi"/>
          <w:color w:val="000000" w:themeColor="text1"/>
          <w:sz w:val="18"/>
          <w:szCs w:val="18"/>
        </w:rPr>
        <w:t xml:space="preserve">Anniversaire </w:t>
      </w:r>
      <w:proofErr w:type="spellStart"/>
      <w:r w:rsidR="0009265A" w:rsidRPr="00331AAB">
        <w:rPr>
          <w:rFonts w:asciiTheme="majorHAnsi" w:hAnsiTheme="majorHAnsi" w:cstheme="majorHAnsi"/>
          <w:color w:val="000000" w:themeColor="text1"/>
          <w:sz w:val="18"/>
          <w:szCs w:val="18"/>
        </w:rPr>
        <w:t>Vaiei</w:t>
      </w:r>
      <w:proofErr w:type="spellEnd"/>
      <w:r w:rsidR="0009265A" w:rsidRPr="00331AAB">
        <w:rPr>
          <w:rFonts w:asciiTheme="majorHAnsi" w:hAnsiTheme="majorHAnsi" w:cstheme="majorHAnsi"/>
          <w:color w:val="000000" w:themeColor="text1"/>
          <w:sz w:val="18"/>
          <w:szCs w:val="18"/>
        </w:rPr>
        <w:t xml:space="preserve"> ESTALL ARAI</w:t>
      </w:r>
      <w:r w:rsidRPr="00331AAB">
        <w:rPr>
          <w:rFonts w:asciiTheme="majorHAnsi" w:hAnsiTheme="majorHAnsi" w:cstheme="majorHAnsi"/>
          <w:color w:val="000000" w:themeColor="text1"/>
          <w:sz w:val="18"/>
          <w:szCs w:val="18"/>
        </w:rPr>
        <w:t> ;</w:t>
      </w:r>
    </w:p>
    <w:p w14:paraId="1CCB59ED" w14:textId="58230206" w:rsidR="00A669DD" w:rsidRPr="00331AAB" w:rsidRDefault="00354711" w:rsidP="003A2477">
      <w:pPr>
        <w:tabs>
          <w:tab w:val="left" w:pos="567"/>
        </w:tabs>
        <w:ind w:left="142" w:hanging="142"/>
        <w:rPr>
          <w:rFonts w:asciiTheme="majorHAnsi" w:hAnsiTheme="majorHAnsi" w:cstheme="majorHAnsi"/>
          <w:color w:val="000000" w:themeColor="text1"/>
          <w:sz w:val="18"/>
          <w:szCs w:val="18"/>
        </w:rPr>
      </w:pPr>
      <w:r w:rsidRPr="00331AAB">
        <w:rPr>
          <w:rFonts w:asciiTheme="majorHAnsi" w:hAnsiTheme="majorHAnsi" w:cstheme="majorHAnsi"/>
          <w:noProof/>
          <w:color w:val="000000" w:themeColor="text1"/>
          <w:sz w:val="18"/>
          <w:szCs w:val="18"/>
        </w:rPr>
        <mc:AlternateContent>
          <mc:Choice Requires="wpg">
            <w:drawing>
              <wp:inline distT="0" distB="0" distL="0" distR="0" wp14:anchorId="6ACD0159" wp14:editId="5C86587D">
                <wp:extent cx="3075940" cy="16965"/>
                <wp:effectExtent l="0" t="0" r="0" b="8890"/>
                <wp:docPr id="121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1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2"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3"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33ADA8F"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K431Q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ukK4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" fillcolor="#548dd4 [1951]" stroked="f">
                  <v:textbox inset=",7.2pt,,7.2pt"/>
                </v:rect>
                <w10:anchorlock/>
              </v:group>
            </w:pict>
          </mc:Fallback>
        </mc:AlternateContent>
      </w:r>
    </w:p>
    <w:p w14:paraId="4045A899" w14:textId="4EE6703B" w:rsidR="00A669DD" w:rsidRPr="00331AAB"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331AAB">
        <w:rPr>
          <w:rFonts w:asciiTheme="majorHAnsi" w:hAnsiTheme="majorHAnsi" w:cstheme="majorHAnsi"/>
          <w:b/>
          <w:color w:val="000000" w:themeColor="text1"/>
          <w:sz w:val="18"/>
          <w:szCs w:val="18"/>
        </w:rPr>
        <w:t xml:space="preserve">Mercredi </w:t>
      </w:r>
      <w:r w:rsidR="00CF258E" w:rsidRPr="00331AAB">
        <w:rPr>
          <w:rFonts w:asciiTheme="majorHAnsi" w:hAnsiTheme="majorHAnsi" w:cstheme="majorHAnsi"/>
          <w:b/>
          <w:color w:val="000000" w:themeColor="text1"/>
          <w:sz w:val="18"/>
          <w:szCs w:val="18"/>
        </w:rPr>
        <w:t>30</w:t>
      </w:r>
      <w:r w:rsidR="00563C9F" w:rsidRPr="00331AAB">
        <w:rPr>
          <w:rFonts w:asciiTheme="majorHAnsi" w:hAnsiTheme="majorHAnsi" w:cstheme="majorHAnsi"/>
          <w:b/>
          <w:color w:val="000000" w:themeColor="text1"/>
          <w:sz w:val="18"/>
          <w:szCs w:val="18"/>
        </w:rPr>
        <w:t xml:space="preserve"> avril</w:t>
      </w:r>
      <w:r w:rsidR="004F4AFD" w:rsidRPr="00331AAB">
        <w:rPr>
          <w:rFonts w:asciiTheme="majorHAnsi" w:hAnsiTheme="majorHAnsi" w:cstheme="majorHAnsi"/>
          <w:b/>
          <w:color w:val="000000" w:themeColor="text1"/>
          <w:sz w:val="18"/>
          <w:szCs w:val="18"/>
        </w:rPr>
        <w:t xml:space="preserve"> 202</w:t>
      </w:r>
      <w:r w:rsidR="00075A7C" w:rsidRPr="00331AAB">
        <w:rPr>
          <w:rFonts w:asciiTheme="majorHAnsi" w:hAnsiTheme="majorHAnsi" w:cstheme="majorHAnsi"/>
          <w:b/>
          <w:color w:val="000000" w:themeColor="text1"/>
          <w:sz w:val="18"/>
          <w:szCs w:val="18"/>
        </w:rPr>
        <w:t>5</w:t>
      </w:r>
    </w:p>
    <w:p w14:paraId="0234EA4E" w14:textId="0431AB7E" w:rsidR="00724DB9" w:rsidRPr="00331AAB" w:rsidRDefault="0009265A" w:rsidP="0091392F">
      <w:pPr>
        <w:spacing w:after="60"/>
        <w:ind w:left="142" w:hanging="142"/>
        <w:jc w:val="center"/>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Saint Pie V, pape</w:t>
      </w:r>
      <w:r w:rsidR="00630F68" w:rsidRPr="00331AAB">
        <w:rPr>
          <w:rFonts w:asciiTheme="majorHAnsi" w:hAnsiTheme="majorHAnsi" w:cstheme="majorHAnsi"/>
          <w:color w:val="000000" w:themeColor="text1"/>
          <w:sz w:val="18"/>
          <w:szCs w:val="18"/>
        </w:rPr>
        <w:t xml:space="preserve"> - blanc</w:t>
      </w:r>
    </w:p>
    <w:p w14:paraId="0750C0D5" w14:textId="38F786F6" w:rsidR="0009265A" w:rsidRPr="00331AAB" w:rsidRDefault="0009265A" w:rsidP="0009265A">
      <w:pPr>
        <w:ind w:left="142" w:hanging="142"/>
        <w:jc w:val="both"/>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 xml:space="preserve">05h50 : </w:t>
      </w:r>
      <w:r w:rsidRPr="00331AAB">
        <w:rPr>
          <w:rFonts w:asciiTheme="majorHAnsi" w:hAnsiTheme="majorHAnsi" w:cstheme="majorHAnsi"/>
          <w:b/>
          <w:color w:val="000000" w:themeColor="text1"/>
          <w:sz w:val="18"/>
          <w:szCs w:val="18"/>
        </w:rPr>
        <w:t>Messe</w:t>
      </w:r>
      <w:r w:rsidRPr="00331AAB">
        <w:rPr>
          <w:rFonts w:asciiTheme="majorHAnsi" w:hAnsiTheme="majorHAnsi" w:cstheme="majorHAnsi"/>
          <w:color w:val="000000" w:themeColor="text1"/>
          <w:sz w:val="18"/>
          <w:szCs w:val="18"/>
        </w:rPr>
        <w:t> : pour les âmes du purgatoire ;</w:t>
      </w:r>
    </w:p>
    <w:p w14:paraId="5FE32A88" w14:textId="6856601B" w:rsidR="00C97776" w:rsidRPr="00331AAB" w:rsidRDefault="00C97776" w:rsidP="003A2477">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12h00 :</w:t>
      </w:r>
      <w:r w:rsidRPr="00331AAB">
        <w:rPr>
          <w:rFonts w:asciiTheme="majorHAnsi" w:hAnsiTheme="majorHAnsi" w:cstheme="majorHAnsi"/>
          <w:b/>
          <w:bCs/>
          <w:color w:val="000000" w:themeColor="text1"/>
          <w:sz w:val="18"/>
          <w:szCs w:val="18"/>
        </w:rPr>
        <w:tab/>
      </w:r>
      <w:r w:rsidR="00E526D4" w:rsidRPr="00331AAB">
        <w:rPr>
          <w:rFonts w:asciiTheme="majorHAnsi" w:hAnsiTheme="majorHAnsi" w:cstheme="majorHAnsi"/>
          <w:b/>
          <w:bCs/>
          <w:color w:val="000000" w:themeColor="text1"/>
          <w:sz w:val="18"/>
          <w:szCs w:val="18"/>
        </w:rPr>
        <w:t>Messe </w:t>
      </w:r>
      <w:r w:rsidR="00E526D4" w:rsidRPr="00331AAB">
        <w:rPr>
          <w:rFonts w:asciiTheme="majorHAnsi" w:hAnsiTheme="majorHAnsi" w:cstheme="majorHAnsi"/>
          <w:bCs/>
          <w:color w:val="000000" w:themeColor="text1"/>
          <w:sz w:val="18"/>
          <w:szCs w:val="18"/>
        </w:rPr>
        <w:t>:</w:t>
      </w:r>
      <w:r w:rsidR="00E526D4" w:rsidRPr="00331AAB">
        <w:rPr>
          <w:rFonts w:asciiTheme="majorHAnsi" w:hAnsiTheme="majorHAnsi" w:cstheme="majorHAnsi"/>
          <w:color w:val="000000" w:themeColor="text1"/>
          <w:sz w:val="18"/>
          <w:szCs w:val="18"/>
        </w:rPr>
        <w:t xml:space="preserve"> </w:t>
      </w:r>
      <w:r w:rsidR="00C54D13" w:rsidRPr="00331AAB">
        <w:rPr>
          <w:rFonts w:asciiTheme="majorHAnsi" w:hAnsiTheme="majorHAnsi" w:cstheme="majorHAnsi"/>
          <w:color w:val="000000" w:themeColor="text1"/>
          <w:sz w:val="18"/>
          <w:szCs w:val="18"/>
        </w:rPr>
        <w:t>Intention particulière</w:t>
      </w:r>
      <w:r w:rsidR="00972904" w:rsidRPr="00331AAB">
        <w:rPr>
          <w:rFonts w:asciiTheme="majorHAnsi" w:hAnsiTheme="majorHAnsi" w:cstheme="majorHAnsi"/>
          <w:color w:val="000000" w:themeColor="text1"/>
          <w:sz w:val="18"/>
          <w:szCs w:val="18"/>
        </w:rPr>
        <w:t> ;</w:t>
      </w:r>
    </w:p>
    <w:p w14:paraId="6785DBB7" w14:textId="17B52BA3" w:rsidR="00A669DD" w:rsidRPr="00331AAB" w:rsidRDefault="00354711" w:rsidP="003A2477">
      <w:pPr>
        <w:tabs>
          <w:tab w:val="left" w:pos="567"/>
        </w:tabs>
        <w:autoSpaceDE w:val="0"/>
        <w:autoSpaceDN w:val="0"/>
        <w:adjustRightInd w:val="0"/>
        <w:ind w:left="142" w:hanging="142"/>
        <w:rPr>
          <w:rFonts w:asciiTheme="majorHAnsi" w:hAnsiTheme="majorHAnsi" w:cstheme="majorHAnsi"/>
          <w:color w:val="000000" w:themeColor="text1"/>
          <w:sz w:val="18"/>
          <w:szCs w:val="18"/>
        </w:rPr>
      </w:pPr>
      <w:r w:rsidRPr="00331AAB">
        <w:rPr>
          <w:rFonts w:asciiTheme="majorHAnsi" w:hAnsiTheme="majorHAnsi" w:cstheme="majorHAnsi"/>
          <w:noProof/>
          <w:color w:val="000000" w:themeColor="text1"/>
          <w:sz w:val="18"/>
          <w:szCs w:val="18"/>
        </w:rPr>
        <mc:AlternateContent>
          <mc:Choice Requires="wpg">
            <w:drawing>
              <wp:inline distT="0" distB="0" distL="0" distR="0" wp14:anchorId="53083006" wp14:editId="28FD91F9">
                <wp:extent cx="3075940" cy="16965"/>
                <wp:effectExtent l="0" t="0" r="0" b="8890"/>
                <wp:docPr id="1224"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5"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6"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27"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55BAE744"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BdvO3i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HrQ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" fillcolor="#548dd4 [1951]" stroked="f">
                  <v:textbox inset=",7.2pt,,7.2pt"/>
                </v:rect>
                <w10:anchorlock/>
              </v:group>
            </w:pict>
          </mc:Fallback>
        </mc:AlternateContent>
      </w:r>
    </w:p>
    <w:p w14:paraId="154AD79B" w14:textId="532DFB2C" w:rsidR="00A669DD" w:rsidRPr="00331AAB"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331AAB">
        <w:rPr>
          <w:rFonts w:asciiTheme="majorHAnsi" w:hAnsiTheme="majorHAnsi" w:cstheme="majorHAnsi"/>
          <w:b/>
          <w:color w:val="000000" w:themeColor="text1"/>
          <w:sz w:val="18"/>
          <w:szCs w:val="18"/>
        </w:rPr>
        <w:t xml:space="preserve">Jeudi </w:t>
      </w:r>
      <w:r w:rsidR="00CF258E" w:rsidRPr="00331AAB">
        <w:rPr>
          <w:rFonts w:asciiTheme="majorHAnsi" w:hAnsiTheme="majorHAnsi" w:cstheme="majorHAnsi"/>
          <w:b/>
          <w:color w:val="000000" w:themeColor="text1"/>
          <w:sz w:val="18"/>
          <w:szCs w:val="18"/>
        </w:rPr>
        <w:t>1</w:t>
      </w:r>
      <w:r w:rsidR="00CF258E" w:rsidRPr="00331AAB">
        <w:rPr>
          <w:rFonts w:asciiTheme="majorHAnsi" w:hAnsiTheme="majorHAnsi" w:cstheme="majorHAnsi"/>
          <w:b/>
          <w:color w:val="000000" w:themeColor="text1"/>
          <w:sz w:val="18"/>
          <w:szCs w:val="18"/>
          <w:vertAlign w:val="superscript"/>
        </w:rPr>
        <w:t>er</w:t>
      </w:r>
      <w:r w:rsidR="00CF258E" w:rsidRPr="00331AAB">
        <w:rPr>
          <w:rFonts w:asciiTheme="majorHAnsi" w:hAnsiTheme="majorHAnsi" w:cstheme="majorHAnsi"/>
          <w:b/>
          <w:color w:val="000000" w:themeColor="text1"/>
          <w:sz w:val="18"/>
          <w:szCs w:val="18"/>
        </w:rPr>
        <w:t xml:space="preserve"> mai</w:t>
      </w:r>
      <w:r w:rsidR="004F4AFD" w:rsidRPr="00331AAB">
        <w:rPr>
          <w:rFonts w:asciiTheme="majorHAnsi" w:hAnsiTheme="majorHAnsi" w:cstheme="majorHAnsi"/>
          <w:b/>
          <w:color w:val="000000" w:themeColor="text1"/>
          <w:sz w:val="18"/>
          <w:szCs w:val="18"/>
        </w:rPr>
        <w:t xml:space="preserve"> 202</w:t>
      </w:r>
      <w:r w:rsidR="00075A7C" w:rsidRPr="00331AAB">
        <w:rPr>
          <w:rFonts w:asciiTheme="majorHAnsi" w:hAnsiTheme="majorHAnsi" w:cstheme="majorHAnsi"/>
          <w:b/>
          <w:color w:val="000000" w:themeColor="text1"/>
          <w:sz w:val="18"/>
          <w:szCs w:val="18"/>
        </w:rPr>
        <w:t>5</w:t>
      </w:r>
    </w:p>
    <w:p w14:paraId="6305C875" w14:textId="480D1BBA" w:rsidR="00630F68" w:rsidRPr="00331AAB" w:rsidRDefault="0009265A" w:rsidP="00630F68">
      <w:pPr>
        <w:spacing w:after="60"/>
        <w:ind w:left="142" w:hanging="142"/>
        <w:jc w:val="center"/>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Saint Joseph, travailleur</w:t>
      </w:r>
      <w:r w:rsidR="00630F68" w:rsidRPr="00331AAB">
        <w:rPr>
          <w:rFonts w:asciiTheme="majorHAnsi" w:hAnsiTheme="majorHAnsi" w:cstheme="majorHAnsi"/>
          <w:color w:val="000000" w:themeColor="text1"/>
          <w:sz w:val="18"/>
          <w:szCs w:val="18"/>
        </w:rPr>
        <w:t xml:space="preserve"> - blanc</w:t>
      </w:r>
    </w:p>
    <w:p w14:paraId="02FA4893" w14:textId="66DE1494" w:rsidR="002A7DEC" w:rsidRPr="00331AAB" w:rsidRDefault="002A7DEC" w:rsidP="002A7DEC">
      <w:pPr>
        <w:tabs>
          <w:tab w:val="left" w:pos="567"/>
        </w:tabs>
        <w:ind w:left="142" w:hanging="142"/>
        <w:jc w:val="both"/>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05h50 :</w:t>
      </w:r>
      <w:r w:rsidRPr="00331AAB">
        <w:rPr>
          <w:rFonts w:asciiTheme="majorHAnsi" w:hAnsiTheme="majorHAnsi" w:cstheme="majorHAnsi"/>
          <w:color w:val="000000" w:themeColor="text1"/>
          <w:sz w:val="18"/>
          <w:szCs w:val="18"/>
        </w:rPr>
        <w:tab/>
      </w:r>
      <w:r w:rsidRPr="00331AAB">
        <w:rPr>
          <w:rFonts w:asciiTheme="majorHAnsi" w:hAnsiTheme="majorHAnsi" w:cstheme="majorHAnsi"/>
          <w:b/>
          <w:color w:val="000000" w:themeColor="text1"/>
          <w:sz w:val="18"/>
          <w:szCs w:val="18"/>
        </w:rPr>
        <w:t>Messe</w:t>
      </w:r>
      <w:r w:rsidRPr="00331AAB">
        <w:rPr>
          <w:rFonts w:asciiTheme="majorHAnsi" w:hAnsiTheme="majorHAnsi" w:cstheme="majorHAnsi"/>
          <w:color w:val="000000" w:themeColor="text1"/>
          <w:sz w:val="18"/>
          <w:szCs w:val="18"/>
        </w:rPr>
        <w:t xml:space="preserve"> : </w:t>
      </w:r>
      <w:r w:rsidR="0009265A" w:rsidRPr="00331AAB">
        <w:rPr>
          <w:rFonts w:asciiTheme="majorHAnsi" w:hAnsiTheme="majorHAnsi" w:cstheme="majorHAnsi"/>
          <w:color w:val="000000" w:themeColor="text1"/>
          <w:sz w:val="18"/>
          <w:szCs w:val="18"/>
        </w:rPr>
        <w:t>Patrick ALLIARD (+), DUONG THI HIEU (+), Maria LE THI NGUYET (+), Kenneth-Arthur DEVOR (+)</w:t>
      </w:r>
      <w:r w:rsidRPr="00331AAB">
        <w:rPr>
          <w:rFonts w:asciiTheme="majorHAnsi" w:hAnsiTheme="majorHAnsi" w:cstheme="majorHAnsi"/>
          <w:color w:val="000000" w:themeColor="text1"/>
          <w:sz w:val="18"/>
          <w:szCs w:val="18"/>
        </w:rPr>
        <w:t> ;</w:t>
      </w:r>
    </w:p>
    <w:p w14:paraId="1F0F8D47" w14:textId="3023E0FA" w:rsidR="00A669DD" w:rsidRPr="00331AAB" w:rsidRDefault="00354711" w:rsidP="003A2477">
      <w:pPr>
        <w:tabs>
          <w:tab w:val="left" w:pos="567"/>
        </w:tabs>
        <w:ind w:left="142" w:hanging="142"/>
        <w:rPr>
          <w:rFonts w:asciiTheme="majorHAnsi" w:hAnsiTheme="majorHAnsi" w:cstheme="majorHAnsi"/>
          <w:color w:val="000000" w:themeColor="text1"/>
          <w:sz w:val="18"/>
          <w:szCs w:val="18"/>
        </w:rPr>
      </w:pPr>
      <w:r w:rsidRPr="00331AAB">
        <w:rPr>
          <w:rFonts w:asciiTheme="majorHAnsi" w:hAnsiTheme="majorHAnsi" w:cstheme="majorHAnsi"/>
          <w:noProof/>
          <w:color w:val="000000" w:themeColor="text1"/>
          <w:sz w:val="18"/>
          <w:szCs w:val="18"/>
        </w:rPr>
        <mc:AlternateContent>
          <mc:Choice Requires="wpg">
            <w:drawing>
              <wp:inline distT="0" distB="0" distL="0" distR="0" wp14:anchorId="4EA89FDD" wp14:editId="22D5B9C7">
                <wp:extent cx="3075940" cy="16965"/>
                <wp:effectExtent l="0" t="0" r="0" b="8890"/>
                <wp:docPr id="122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29"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8"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5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43F20547"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" fillcolor="#548dd4 [1951]" stroked="f">
                  <v:textbox inset=",7.2pt,,7.2pt"/>
                </v:rect>
                <w10:anchorlock/>
              </v:group>
            </w:pict>
          </mc:Fallback>
        </mc:AlternateContent>
      </w:r>
    </w:p>
    <w:p w14:paraId="32ABB030" w14:textId="3F0570A6" w:rsidR="00A669DD" w:rsidRPr="00331AAB" w:rsidRDefault="00A669DD"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r w:rsidRPr="00331AAB">
        <w:rPr>
          <w:rFonts w:asciiTheme="majorHAnsi" w:hAnsiTheme="majorHAnsi" w:cstheme="majorHAnsi"/>
          <w:b/>
          <w:color w:val="000000" w:themeColor="text1"/>
          <w:sz w:val="18"/>
          <w:szCs w:val="18"/>
        </w:rPr>
        <w:t xml:space="preserve">Vendredi </w:t>
      </w:r>
      <w:r w:rsidR="00CF258E" w:rsidRPr="00331AAB">
        <w:rPr>
          <w:rFonts w:asciiTheme="majorHAnsi" w:hAnsiTheme="majorHAnsi" w:cstheme="majorHAnsi"/>
          <w:b/>
          <w:color w:val="000000" w:themeColor="text1"/>
          <w:sz w:val="18"/>
          <w:szCs w:val="18"/>
        </w:rPr>
        <w:t>2 mai 2025</w:t>
      </w:r>
    </w:p>
    <w:p w14:paraId="6FE81162" w14:textId="28B33EA2" w:rsidR="00630F68" w:rsidRPr="00331AAB" w:rsidRDefault="0009265A" w:rsidP="00630F68">
      <w:pPr>
        <w:spacing w:after="60"/>
        <w:ind w:left="142" w:hanging="142"/>
        <w:jc w:val="center"/>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Saint Athanase, évêque et docteur de l'Église Mémoire</w:t>
      </w:r>
      <w:r w:rsidR="00630F68" w:rsidRPr="00331AAB">
        <w:rPr>
          <w:rFonts w:asciiTheme="majorHAnsi" w:hAnsiTheme="majorHAnsi" w:cstheme="majorHAnsi"/>
          <w:color w:val="000000" w:themeColor="text1"/>
          <w:sz w:val="18"/>
          <w:szCs w:val="18"/>
        </w:rPr>
        <w:t xml:space="preserve"> </w:t>
      </w:r>
      <w:r w:rsidRPr="00331AAB">
        <w:rPr>
          <w:rFonts w:asciiTheme="majorHAnsi" w:hAnsiTheme="majorHAnsi" w:cstheme="majorHAnsi"/>
          <w:color w:val="000000" w:themeColor="text1"/>
          <w:sz w:val="18"/>
          <w:szCs w:val="18"/>
        </w:rPr>
        <w:t>–</w:t>
      </w:r>
      <w:r w:rsidR="00630F68" w:rsidRPr="00331AAB">
        <w:rPr>
          <w:rFonts w:asciiTheme="majorHAnsi" w:hAnsiTheme="majorHAnsi" w:cstheme="majorHAnsi"/>
          <w:color w:val="000000" w:themeColor="text1"/>
          <w:sz w:val="18"/>
          <w:szCs w:val="18"/>
        </w:rPr>
        <w:t xml:space="preserve"> blanc</w:t>
      </w:r>
    </w:p>
    <w:p w14:paraId="00727C57" w14:textId="6B90F77B" w:rsidR="0009265A" w:rsidRPr="00331AAB" w:rsidRDefault="0009265A" w:rsidP="00630F68">
      <w:pPr>
        <w:spacing w:after="60"/>
        <w:ind w:left="142" w:hanging="142"/>
        <w:jc w:val="center"/>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[Titulaire de la Paroisse de Fakahina]</w:t>
      </w:r>
    </w:p>
    <w:p w14:paraId="10E2420F" w14:textId="4840A298" w:rsidR="002A7DEC" w:rsidRPr="00331AAB" w:rsidRDefault="002A7DEC" w:rsidP="002A7DEC">
      <w:pPr>
        <w:tabs>
          <w:tab w:val="left" w:pos="567"/>
        </w:tabs>
        <w:ind w:left="142" w:hanging="142"/>
        <w:jc w:val="both"/>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05h50 :</w:t>
      </w:r>
      <w:r w:rsidRPr="00331AAB">
        <w:rPr>
          <w:rFonts w:asciiTheme="majorHAnsi" w:hAnsiTheme="majorHAnsi" w:cstheme="majorHAnsi"/>
          <w:color w:val="000000" w:themeColor="text1"/>
          <w:sz w:val="18"/>
          <w:szCs w:val="18"/>
        </w:rPr>
        <w:tab/>
      </w:r>
      <w:r w:rsidRPr="00331AAB">
        <w:rPr>
          <w:rFonts w:asciiTheme="majorHAnsi" w:hAnsiTheme="majorHAnsi" w:cstheme="majorHAnsi"/>
          <w:b/>
          <w:color w:val="000000" w:themeColor="text1"/>
          <w:sz w:val="18"/>
          <w:szCs w:val="18"/>
        </w:rPr>
        <w:t>Messe</w:t>
      </w:r>
      <w:r w:rsidRPr="00331AAB">
        <w:rPr>
          <w:rFonts w:asciiTheme="majorHAnsi" w:hAnsiTheme="majorHAnsi" w:cstheme="majorHAnsi"/>
          <w:color w:val="000000" w:themeColor="text1"/>
          <w:sz w:val="18"/>
          <w:szCs w:val="18"/>
        </w:rPr>
        <w:t xml:space="preserve"> : </w:t>
      </w:r>
      <w:r w:rsidR="0009265A" w:rsidRPr="00331AAB">
        <w:rPr>
          <w:rFonts w:asciiTheme="majorHAnsi" w:hAnsiTheme="majorHAnsi" w:cstheme="majorHAnsi"/>
          <w:color w:val="000000" w:themeColor="text1"/>
          <w:sz w:val="18"/>
          <w:szCs w:val="18"/>
        </w:rPr>
        <w:t>pour toutes les mamans de la famille TANJI – action de grâces</w:t>
      </w:r>
      <w:r w:rsidRPr="00331AAB">
        <w:rPr>
          <w:rFonts w:asciiTheme="majorHAnsi" w:hAnsiTheme="majorHAnsi" w:cstheme="majorHAnsi"/>
          <w:color w:val="000000" w:themeColor="text1"/>
          <w:sz w:val="18"/>
          <w:szCs w:val="18"/>
        </w:rPr>
        <w:t> ;</w:t>
      </w:r>
    </w:p>
    <w:p w14:paraId="070699B1" w14:textId="0AE61E61" w:rsidR="00CE0521" w:rsidRPr="00331AAB" w:rsidRDefault="00075A7C" w:rsidP="00CE0521">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14h</w:t>
      </w:r>
      <w:r w:rsidR="00CE0521" w:rsidRPr="00331AAB">
        <w:rPr>
          <w:rFonts w:asciiTheme="majorHAnsi" w:hAnsiTheme="majorHAnsi" w:cstheme="majorHAnsi"/>
          <w:color w:val="000000" w:themeColor="text1"/>
          <w:sz w:val="18"/>
          <w:szCs w:val="18"/>
        </w:rPr>
        <w:t xml:space="preserve"> à 1</w:t>
      </w:r>
      <w:r w:rsidRPr="00331AAB">
        <w:rPr>
          <w:rFonts w:asciiTheme="majorHAnsi" w:hAnsiTheme="majorHAnsi" w:cstheme="majorHAnsi"/>
          <w:color w:val="000000" w:themeColor="text1"/>
          <w:sz w:val="18"/>
          <w:szCs w:val="18"/>
        </w:rPr>
        <w:t>6</w:t>
      </w:r>
      <w:r w:rsidR="00CE0521" w:rsidRPr="00331AAB">
        <w:rPr>
          <w:rFonts w:asciiTheme="majorHAnsi" w:hAnsiTheme="majorHAnsi" w:cstheme="majorHAnsi"/>
          <w:color w:val="000000" w:themeColor="text1"/>
          <w:sz w:val="18"/>
          <w:szCs w:val="18"/>
        </w:rPr>
        <w:t xml:space="preserve">h : </w:t>
      </w:r>
      <w:r w:rsidR="00CE0521" w:rsidRPr="00331AAB">
        <w:rPr>
          <w:rFonts w:asciiTheme="majorHAnsi" w:hAnsiTheme="majorHAnsi" w:cstheme="majorHAnsi"/>
          <w:b/>
          <w:bCs/>
          <w:color w:val="000000" w:themeColor="text1"/>
          <w:sz w:val="18"/>
          <w:szCs w:val="18"/>
        </w:rPr>
        <w:t>Confessions</w:t>
      </w:r>
      <w:r w:rsidR="00CE0521" w:rsidRPr="00331AAB">
        <w:rPr>
          <w:rFonts w:asciiTheme="majorHAnsi" w:hAnsiTheme="majorHAnsi" w:cstheme="majorHAnsi"/>
          <w:color w:val="000000" w:themeColor="text1"/>
          <w:sz w:val="18"/>
          <w:szCs w:val="18"/>
        </w:rPr>
        <w:t xml:space="preserve"> au presbytère de la Cathédrale ;</w:t>
      </w:r>
    </w:p>
    <w:p w14:paraId="303A1D18" w14:textId="2034746F" w:rsidR="00A669DD" w:rsidRPr="00331AAB" w:rsidRDefault="00354711" w:rsidP="003A2477">
      <w:pPr>
        <w:tabs>
          <w:tab w:val="left" w:pos="567"/>
        </w:tabs>
        <w:ind w:left="142" w:hanging="142"/>
        <w:rPr>
          <w:rFonts w:asciiTheme="majorHAnsi" w:hAnsiTheme="majorHAnsi" w:cstheme="majorHAnsi"/>
          <w:color w:val="000000" w:themeColor="text1"/>
          <w:sz w:val="18"/>
          <w:szCs w:val="18"/>
        </w:rPr>
      </w:pPr>
      <w:r w:rsidRPr="00331AAB">
        <w:rPr>
          <w:rFonts w:asciiTheme="majorHAnsi" w:hAnsiTheme="majorHAnsi" w:cstheme="majorHAnsi"/>
          <w:noProof/>
          <w:color w:val="000000" w:themeColor="text1"/>
          <w:sz w:val="18"/>
          <w:szCs w:val="18"/>
        </w:rPr>
        <mc:AlternateContent>
          <mc:Choice Requires="wpg">
            <w:drawing>
              <wp:inline distT="0" distB="0" distL="0" distR="0" wp14:anchorId="0E65B08F" wp14:editId="7C44C33B">
                <wp:extent cx="3075940" cy="16965"/>
                <wp:effectExtent l="0" t="0" r="0" b="8890"/>
                <wp:docPr id="1260"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6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6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346A8CF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7Cvk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GLsK+T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" fillcolor="#548dd4 [1951]" stroked="f">
                  <v:textbox inset=",7.2pt,,7.2pt"/>
                </v:rect>
                <w10:anchorlock/>
              </v:group>
            </w:pict>
          </mc:Fallback>
        </mc:AlternateContent>
      </w:r>
    </w:p>
    <w:p w14:paraId="4B7F5070" w14:textId="0D9408CC" w:rsidR="00B308A1" w:rsidRPr="00331AAB" w:rsidRDefault="00B308A1" w:rsidP="003A2477">
      <w:pPr>
        <w:tabs>
          <w:tab w:val="left" w:pos="567"/>
        </w:tabs>
        <w:spacing w:after="60"/>
        <w:ind w:left="142" w:hanging="142"/>
        <w:jc w:val="center"/>
        <w:outlineLvl w:val="0"/>
        <w:rPr>
          <w:rFonts w:asciiTheme="majorHAnsi" w:hAnsiTheme="majorHAnsi" w:cstheme="majorHAnsi"/>
          <w:b/>
          <w:color w:val="000000" w:themeColor="text1"/>
          <w:sz w:val="18"/>
          <w:szCs w:val="18"/>
        </w:rPr>
      </w:pPr>
      <w:bookmarkStart w:id="3" w:name="OLE_LINK21"/>
      <w:bookmarkStart w:id="4" w:name="OLE_LINK22"/>
      <w:r w:rsidRPr="00331AAB">
        <w:rPr>
          <w:rFonts w:asciiTheme="majorHAnsi" w:hAnsiTheme="majorHAnsi" w:cstheme="majorHAnsi"/>
          <w:b/>
          <w:color w:val="000000" w:themeColor="text1"/>
          <w:sz w:val="18"/>
          <w:szCs w:val="18"/>
        </w:rPr>
        <w:t>Samedi</w:t>
      </w:r>
      <w:r w:rsidR="00F0183E" w:rsidRPr="00331AAB">
        <w:rPr>
          <w:rFonts w:asciiTheme="majorHAnsi" w:hAnsiTheme="majorHAnsi" w:cstheme="majorHAnsi"/>
          <w:b/>
          <w:color w:val="000000" w:themeColor="text1"/>
          <w:sz w:val="18"/>
          <w:szCs w:val="18"/>
        </w:rPr>
        <w:t xml:space="preserve"> </w:t>
      </w:r>
      <w:r w:rsidR="00CF258E" w:rsidRPr="00331AAB">
        <w:rPr>
          <w:rFonts w:asciiTheme="majorHAnsi" w:hAnsiTheme="majorHAnsi" w:cstheme="majorHAnsi"/>
          <w:b/>
          <w:color w:val="000000" w:themeColor="text1"/>
          <w:sz w:val="18"/>
          <w:szCs w:val="18"/>
        </w:rPr>
        <w:t>3 mai</w:t>
      </w:r>
      <w:r w:rsidR="00AF3D95" w:rsidRPr="00331AAB">
        <w:rPr>
          <w:rFonts w:asciiTheme="majorHAnsi" w:hAnsiTheme="majorHAnsi" w:cstheme="majorHAnsi"/>
          <w:b/>
          <w:color w:val="000000" w:themeColor="text1"/>
          <w:sz w:val="18"/>
          <w:szCs w:val="18"/>
        </w:rPr>
        <w:t xml:space="preserve"> 202</w:t>
      </w:r>
      <w:r w:rsidR="00075A7C" w:rsidRPr="00331AAB">
        <w:rPr>
          <w:rFonts w:asciiTheme="majorHAnsi" w:hAnsiTheme="majorHAnsi" w:cstheme="majorHAnsi"/>
          <w:b/>
          <w:color w:val="000000" w:themeColor="text1"/>
          <w:sz w:val="18"/>
          <w:szCs w:val="18"/>
        </w:rPr>
        <w:t>5</w:t>
      </w:r>
    </w:p>
    <w:p w14:paraId="34EFD77C" w14:textId="53FC6A6A" w:rsidR="00630F68" w:rsidRPr="00331AAB" w:rsidRDefault="0009265A" w:rsidP="00630F68">
      <w:pPr>
        <w:spacing w:after="60"/>
        <w:ind w:left="142" w:hanging="142"/>
        <w:jc w:val="center"/>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Saints Philippe* et Jacques, Apôtres – Fête – rouge</w:t>
      </w:r>
    </w:p>
    <w:p w14:paraId="7A4E5414" w14:textId="08BBF167" w:rsidR="0009265A" w:rsidRPr="00331AAB" w:rsidRDefault="0009265A" w:rsidP="00630F68">
      <w:pPr>
        <w:spacing w:after="60"/>
        <w:ind w:left="142" w:hanging="142"/>
        <w:jc w:val="center"/>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 Titulaire de la Paroisse d’Apataki]</w:t>
      </w:r>
    </w:p>
    <w:p w14:paraId="3A57E0E2" w14:textId="4169344E" w:rsidR="00630F68" w:rsidRPr="00331AAB" w:rsidRDefault="00630F68" w:rsidP="00630F68">
      <w:pPr>
        <w:ind w:left="142" w:hanging="142"/>
        <w:jc w:val="both"/>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05h50 :</w:t>
      </w:r>
      <w:r w:rsidR="0009265A" w:rsidRPr="00331AAB">
        <w:rPr>
          <w:rFonts w:asciiTheme="majorHAnsi" w:hAnsiTheme="majorHAnsi" w:cstheme="majorHAnsi"/>
          <w:color w:val="000000" w:themeColor="text1"/>
          <w:sz w:val="18"/>
          <w:szCs w:val="18"/>
        </w:rPr>
        <w:t xml:space="preserve"> </w:t>
      </w:r>
      <w:r w:rsidRPr="00331AAB">
        <w:rPr>
          <w:rFonts w:asciiTheme="majorHAnsi" w:hAnsiTheme="majorHAnsi" w:cstheme="majorHAnsi"/>
          <w:b/>
          <w:color w:val="000000" w:themeColor="text1"/>
          <w:sz w:val="18"/>
          <w:szCs w:val="18"/>
        </w:rPr>
        <w:t>Messe</w:t>
      </w:r>
      <w:r w:rsidRPr="00331AAB">
        <w:rPr>
          <w:rFonts w:asciiTheme="majorHAnsi" w:hAnsiTheme="majorHAnsi" w:cstheme="majorHAnsi"/>
          <w:color w:val="000000" w:themeColor="text1"/>
          <w:sz w:val="18"/>
          <w:szCs w:val="18"/>
        </w:rPr>
        <w:t xml:space="preserve"> : </w:t>
      </w:r>
      <w:r w:rsidR="0009265A" w:rsidRPr="00331AAB">
        <w:rPr>
          <w:rFonts w:asciiTheme="majorHAnsi" w:hAnsiTheme="majorHAnsi" w:cstheme="majorHAnsi"/>
          <w:color w:val="000000" w:themeColor="text1"/>
          <w:sz w:val="18"/>
          <w:szCs w:val="18"/>
        </w:rPr>
        <w:t xml:space="preserve">Constant GUEHENNEC (+) et </w:t>
      </w:r>
      <w:proofErr w:type="spellStart"/>
      <w:r w:rsidR="0009265A" w:rsidRPr="00331AAB">
        <w:rPr>
          <w:rFonts w:asciiTheme="majorHAnsi" w:hAnsiTheme="majorHAnsi" w:cstheme="majorHAnsi"/>
          <w:color w:val="000000" w:themeColor="text1"/>
          <w:sz w:val="18"/>
          <w:szCs w:val="18"/>
        </w:rPr>
        <w:t>Marania</w:t>
      </w:r>
      <w:proofErr w:type="spellEnd"/>
      <w:r w:rsidR="0009265A" w:rsidRPr="00331AAB">
        <w:rPr>
          <w:rFonts w:asciiTheme="majorHAnsi" w:hAnsiTheme="majorHAnsi" w:cstheme="majorHAnsi"/>
          <w:color w:val="000000" w:themeColor="text1"/>
          <w:sz w:val="18"/>
          <w:szCs w:val="18"/>
        </w:rPr>
        <w:t xml:space="preserve"> - anniversaire - action de grâce</w:t>
      </w:r>
      <w:r w:rsidRPr="00331AAB">
        <w:rPr>
          <w:rFonts w:asciiTheme="majorHAnsi" w:hAnsiTheme="majorHAnsi" w:cstheme="majorHAnsi"/>
          <w:color w:val="000000" w:themeColor="text1"/>
          <w:sz w:val="18"/>
          <w:szCs w:val="18"/>
        </w:rPr>
        <w:t> ;</w:t>
      </w:r>
    </w:p>
    <w:p w14:paraId="5C835054" w14:textId="3BD3B2EC" w:rsidR="00A11964" w:rsidRPr="00331AAB" w:rsidRDefault="00A11964" w:rsidP="003A2477">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331AAB">
        <w:rPr>
          <w:rFonts w:asciiTheme="majorHAnsi" w:hAnsiTheme="majorHAnsi" w:cstheme="majorHAnsi"/>
          <w:bCs/>
          <w:color w:val="000000" w:themeColor="text1"/>
          <w:sz w:val="18"/>
          <w:szCs w:val="18"/>
        </w:rPr>
        <w:t>18h00</w:t>
      </w:r>
      <w:r w:rsidR="001D0EF5" w:rsidRPr="00331AAB">
        <w:rPr>
          <w:rFonts w:asciiTheme="majorHAnsi" w:hAnsiTheme="majorHAnsi" w:cstheme="majorHAnsi"/>
          <w:bCs/>
          <w:color w:val="000000" w:themeColor="text1"/>
          <w:sz w:val="18"/>
          <w:szCs w:val="18"/>
        </w:rPr>
        <w:t> </w:t>
      </w:r>
      <w:r w:rsidRPr="00331AAB">
        <w:rPr>
          <w:rFonts w:asciiTheme="majorHAnsi" w:hAnsiTheme="majorHAnsi" w:cstheme="majorHAnsi"/>
          <w:bCs/>
          <w:color w:val="000000" w:themeColor="text1"/>
          <w:sz w:val="18"/>
          <w:szCs w:val="18"/>
        </w:rPr>
        <w:t>:</w:t>
      </w:r>
      <w:r w:rsidRPr="00331AAB">
        <w:rPr>
          <w:rFonts w:asciiTheme="majorHAnsi" w:hAnsiTheme="majorHAnsi" w:cstheme="majorHAnsi"/>
          <w:color w:val="000000" w:themeColor="text1"/>
          <w:sz w:val="18"/>
          <w:szCs w:val="18"/>
        </w:rPr>
        <w:tab/>
      </w:r>
      <w:r w:rsidRPr="00331AAB">
        <w:rPr>
          <w:rFonts w:asciiTheme="majorHAnsi" w:hAnsiTheme="majorHAnsi" w:cstheme="majorHAnsi"/>
          <w:b/>
          <w:bCs/>
          <w:color w:val="000000" w:themeColor="text1"/>
          <w:sz w:val="18"/>
          <w:szCs w:val="18"/>
        </w:rPr>
        <w:t>Messe </w:t>
      </w:r>
      <w:r w:rsidRPr="00331AAB">
        <w:rPr>
          <w:rFonts w:asciiTheme="majorHAnsi" w:hAnsiTheme="majorHAnsi" w:cstheme="majorHAnsi"/>
          <w:bCs/>
          <w:color w:val="000000" w:themeColor="text1"/>
          <w:sz w:val="18"/>
          <w:szCs w:val="18"/>
        </w:rPr>
        <w:t>:</w:t>
      </w:r>
      <w:r w:rsidRPr="00331AAB">
        <w:rPr>
          <w:rFonts w:asciiTheme="majorHAnsi" w:hAnsiTheme="majorHAnsi" w:cstheme="majorHAnsi"/>
          <w:color w:val="000000" w:themeColor="text1"/>
          <w:sz w:val="18"/>
          <w:szCs w:val="18"/>
        </w:rPr>
        <w:t xml:space="preserve"> </w:t>
      </w:r>
      <w:r w:rsidR="0009265A" w:rsidRPr="00331AAB">
        <w:rPr>
          <w:rFonts w:asciiTheme="majorHAnsi" w:hAnsiTheme="majorHAnsi" w:cstheme="majorHAnsi"/>
          <w:color w:val="000000" w:themeColor="text1"/>
          <w:sz w:val="18"/>
          <w:szCs w:val="18"/>
        </w:rPr>
        <w:t>pour les âmes du purgatoire</w:t>
      </w:r>
      <w:r w:rsidR="009D7FD5" w:rsidRPr="00331AAB">
        <w:rPr>
          <w:rFonts w:asciiTheme="majorHAnsi" w:hAnsiTheme="majorHAnsi" w:cstheme="majorHAnsi"/>
          <w:color w:val="000000" w:themeColor="text1"/>
          <w:sz w:val="18"/>
          <w:szCs w:val="18"/>
        </w:rPr>
        <w:t> ;</w:t>
      </w:r>
    </w:p>
    <w:p w14:paraId="7008BC24" w14:textId="72D6FEBD" w:rsidR="00B308A1" w:rsidRPr="00331AAB" w:rsidRDefault="00354711" w:rsidP="003A2477">
      <w:pPr>
        <w:tabs>
          <w:tab w:val="left" w:pos="567"/>
        </w:tabs>
        <w:ind w:left="142" w:hanging="142"/>
        <w:rPr>
          <w:rFonts w:asciiTheme="majorHAnsi" w:hAnsiTheme="majorHAnsi" w:cstheme="majorHAnsi"/>
          <w:color w:val="000000" w:themeColor="text1"/>
          <w:sz w:val="18"/>
          <w:szCs w:val="18"/>
        </w:rPr>
      </w:pPr>
      <w:r w:rsidRPr="00331AAB">
        <w:rPr>
          <w:rFonts w:asciiTheme="majorHAnsi" w:hAnsiTheme="majorHAnsi" w:cstheme="majorHAnsi"/>
          <w:noProof/>
          <w:color w:val="000000" w:themeColor="text1"/>
          <w:sz w:val="18"/>
          <w:szCs w:val="18"/>
        </w:rPr>
        <mc:AlternateContent>
          <mc:Choice Requires="wpg">
            <w:drawing>
              <wp:inline distT="0" distB="0" distL="0" distR="0" wp14:anchorId="726EA9AB" wp14:editId="7502BA9F">
                <wp:extent cx="3075940" cy="16965"/>
                <wp:effectExtent l="0" t="0" r="0" b="8890"/>
                <wp:docPr id="1269"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0"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1"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2"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77371D56"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MSfR5v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" fillcolor="#548dd4 [1951]" stroked="f">
                  <v:textbox inset=",7.2pt,,7.2pt"/>
                </v:rect>
                <w10:anchorlock/>
              </v:group>
            </w:pict>
          </mc:Fallback>
        </mc:AlternateContent>
      </w:r>
    </w:p>
    <w:p w14:paraId="1A26ADD6" w14:textId="709D444B" w:rsidR="00B308A1" w:rsidRPr="00331AAB" w:rsidRDefault="00B308A1" w:rsidP="003A2477">
      <w:pPr>
        <w:tabs>
          <w:tab w:val="left" w:pos="567"/>
        </w:tabs>
        <w:spacing w:after="40"/>
        <w:ind w:left="142" w:hanging="142"/>
        <w:jc w:val="center"/>
        <w:outlineLvl w:val="0"/>
        <w:rPr>
          <w:rFonts w:asciiTheme="majorHAnsi" w:hAnsiTheme="majorHAnsi" w:cstheme="majorHAnsi"/>
          <w:b/>
          <w:color w:val="000000" w:themeColor="text1"/>
          <w:sz w:val="18"/>
          <w:szCs w:val="18"/>
        </w:rPr>
      </w:pPr>
      <w:r w:rsidRPr="00331AAB">
        <w:rPr>
          <w:rFonts w:asciiTheme="majorHAnsi" w:hAnsiTheme="majorHAnsi" w:cstheme="majorHAnsi"/>
          <w:b/>
          <w:color w:val="000000" w:themeColor="text1"/>
          <w:sz w:val="18"/>
          <w:szCs w:val="18"/>
        </w:rPr>
        <w:t xml:space="preserve">Dimanche </w:t>
      </w:r>
      <w:r w:rsidR="00CF258E" w:rsidRPr="00331AAB">
        <w:rPr>
          <w:rFonts w:asciiTheme="majorHAnsi" w:hAnsiTheme="majorHAnsi" w:cstheme="majorHAnsi"/>
          <w:b/>
          <w:color w:val="000000" w:themeColor="text1"/>
          <w:sz w:val="18"/>
          <w:szCs w:val="18"/>
        </w:rPr>
        <w:t>4 mai</w:t>
      </w:r>
      <w:r w:rsidR="00AF3D95" w:rsidRPr="00331AAB">
        <w:rPr>
          <w:rFonts w:asciiTheme="majorHAnsi" w:hAnsiTheme="majorHAnsi" w:cstheme="majorHAnsi"/>
          <w:b/>
          <w:color w:val="000000" w:themeColor="text1"/>
          <w:sz w:val="18"/>
          <w:szCs w:val="18"/>
        </w:rPr>
        <w:t xml:space="preserve"> 202</w:t>
      </w:r>
      <w:r w:rsidR="00075A7C" w:rsidRPr="00331AAB">
        <w:rPr>
          <w:rFonts w:asciiTheme="majorHAnsi" w:hAnsiTheme="majorHAnsi" w:cstheme="majorHAnsi"/>
          <w:b/>
          <w:color w:val="000000" w:themeColor="text1"/>
          <w:sz w:val="18"/>
          <w:szCs w:val="18"/>
        </w:rPr>
        <w:t>5</w:t>
      </w:r>
    </w:p>
    <w:p w14:paraId="6E84E7E8" w14:textId="11D8F719" w:rsidR="00724DB9" w:rsidRPr="00331AAB" w:rsidRDefault="00CF258E" w:rsidP="003A2477">
      <w:pPr>
        <w:spacing w:after="60"/>
        <w:ind w:left="142" w:hanging="142"/>
        <w:jc w:val="center"/>
        <w:rPr>
          <w:rFonts w:asciiTheme="majorHAnsi" w:hAnsiTheme="majorHAnsi" w:cstheme="majorHAnsi"/>
          <w:b/>
          <w:bCs/>
          <w:color w:val="000000" w:themeColor="text1"/>
          <w:sz w:val="18"/>
          <w:szCs w:val="18"/>
        </w:rPr>
      </w:pPr>
      <w:r w:rsidRPr="00331AAB">
        <w:rPr>
          <w:rFonts w:asciiTheme="majorHAnsi" w:hAnsiTheme="majorHAnsi" w:cstheme="majorHAnsi"/>
          <w:b/>
          <w:bCs/>
          <w:smallCaps/>
          <w:color w:val="000000" w:themeColor="text1"/>
          <w:sz w:val="18"/>
          <w:szCs w:val="18"/>
        </w:rPr>
        <w:t>3</w:t>
      </w:r>
      <w:r w:rsidR="00630F68" w:rsidRPr="00331AAB">
        <w:rPr>
          <w:rFonts w:asciiTheme="majorHAnsi" w:hAnsiTheme="majorHAnsi" w:cstheme="majorHAnsi"/>
          <w:b/>
          <w:bCs/>
          <w:smallCaps/>
          <w:color w:val="000000" w:themeColor="text1"/>
          <w:sz w:val="18"/>
          <w:szCs w:val="18"/>
          <w:vertAlign w:val="superscript"/>
        </w:rPr>
        <w:t>ème</w:t>
      </w:r>
      <w:r w:rsidR="00630F68" w:rsidRPr="00331AAB">
        <w:rPr>
          <w:rFonts w:asciiTheme="majorHAnsi" w:hAnsiTheme="majorHAnsi" w:cstheme="majorHAnsi"/>
          <w:b/>
          <w:bCs/>
          <w:smallCaps/>
          <w:color w:val="000000" w:themeColor="text1"/>
          <w:sz w:val="18"/>
          <w:szCs w:val="18"/>
        </w:rPr>
        <w:t xml:space="preserve"> Dimanche de Pâques –</w:t>
      </w:r>
      <w:r w:rsidR="00724DB9" w:rsidRPr="00331AAB">
        <w:rPr>
          <w:rFonts w:asciiTheme="majorHAnsi" w:hAnsiTheme="majorHAnsi" w:cstheme="majorHAnsi"/>
          <w:color w:val="000000" w:themeColor="text1"/>
          <w:sz w:val="18"/>
          <w:szCs w:val="18"/>
        </w:rPr>
        <w:t xml:space="preserve"> blanc</w:t>
      </w:r>
    </w:p>
    <w:p w14:paraId="61B8CDE4" w14:textId="5EE45447" w:rsidR="00435E9F" w:rsidRPr="00331AAB" w:rsidRDefault="00435E9F" w:rsidP="003A2477">
      <w:pPr>
        <w:tabs>
          <w:tab w:val="left" w:pos="567"/>
        </w:tabs>
        <w:spacing w:after="40"/>
        <w:ind w:left="142" w:hanging="142"/>
        <w:jc w:val="center"/>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Bréviaire</w:t>
      </w:r>
      <w:r w:rsidR="00D562B1" w:rsidRPr="00331AAB">
        <w:rPr>
          <w:rFonts w:asciiTheme="majorHAnsi" w:hAnsiTheme="majorHAnsi" w:cstheme="majorHAnsi"/>
          <w:color w:val="000000" w:themeColor="text1"/>
          <w:sz w:val="18"/>
          <w:szCs w:val="18"/>
        </w:rPr>
        <w:t> </w:t>
      </w:r>
      <w:r w:rsidRPr="00331AAB">
        <w:rPr>
          <w:rFonts w:asciiTheme="majorHAnsi" w:hAnsiTheme="majorHAnsi" w:cstheme="majorHAnsi"/>
          <w:color w:val="000000" w:themeColor="text1"/>
          <w:sz w:val="18"/>
          <w:szCs w:val="18"/>
        </w:rPr>
        <w:t xml:space="preserve">: </w:t>
      </w:r>
      <w:r w:rsidR="00CF258E" w:rsidRPr="00331AAB">
        <w:rPr>
          <w:rFonts w:asciiTheme="majorHAnsi" w:hAnsiTheme="majorHAnsi" w:cstheme="majorHAnsi"/>
          <w:color w:val="000000" w:themeColor="text1"/>
          <w:sz w:val="18"/>
          <w:szCs w:val="18"/>
        </w:rPr>
        <w:t>3</w:t>
      </w:r>
      <w:r w:rsidR="00630F68" w:rsidRPr="00331AAB">
        <w:rPr>
          <w:rFonts w:asciiTheme="majorHAnsi" w:hAnsiTheme="majorHAnsi" w:cstheme="majorHAnsi"/>
          <w:color w:val="000000" w:themeColor="text1"/>
          <w:sz w:val="18"/>
          <w:szCs w:val="18"/>
          <w:vertAlign w:val="superscript"/>
        </w:rPr>
        <w:t>ème</w:t>
      </w:r>
      <w:r w:rsidR="00630F68" w:rsidRPr="00331AAB">
        <w:rPr>
          <w:rFonts w:asciiTheme="majorHAnsi" w:hAnsiTheme="majorHAnsi" w:cstheme="majorHAnsi"/>
          <w:color w:val="000000" w:themeColor="text1"/>
          <w:sz w:val="18"/>
          <w:szCs w:val="18"/>
        </w:rPr>
        <w:t xml:space="preserve"> </w:t>
      </w:r>
      <w:r w:rsidR="00A13E97" w:rsidRPr="00331AAB">
        <w:rPr>
          <w:rFonts w:asciiTheme="majorHAnsi" w:hAnsiTheme="majorHAnsi" w:cstheme="majorHAnsi"/>
          <w:color w:val="000000" w:themeColor="text1"/>
          <w:sz w:val="18"/>
          <w:szCs w:val="18"/>
        </w:rPr>
        <w:t>s</w:t>
      </w:r>
      <w:r w:rsidRPr="00331AAB">
        <w:rPr>
          <w:rFonts w:asciiTheme="majorHAnsi" w:hAnsiTheme="majorHAnsi" w:cstheme="majorHAnsi"/>
          <w:color w:val="000000" w:themeColor="text1"/>
          <w:sz w:val="18"/>
          <w:szCs w:val="18"/>
        </w:rPr>
        <w:t>emaine</w:t>
      </w:r>
    </w:p>
    <w:bookmarkEnd w:id="3"/>
    <w:bookmarkEnd w:id="4"/>
    <w:p w14:paraId="44F5CDB1" w14:textId="55B85BE5" w:rsidR="00E10C62" w:rsidRPr="00331AAB" w:rsidRDefault="00E10C62" w:rsidP="003A2477">
      <w:pPr>
        <w:tabs>
          <w:tab w:val="left" w:pos="567"/>
        </w:tabs>
        <w:autoSpaceDE w:val="0"/>
        <w:autoSpaceDN w:val="0"/>
        <w:adjustRightInd w:val="0"/>
        <w:ind w:left="142" w:hanging="142"/>
        <w:jc w:val="both"/>
        <w:rPr>
          <w:rFonts w:asciiTheme="majorHAnsi" w:hAnsiTheme="majorHAnsi" w:cstheme="majorHAnsi"/>
          <w:bCs/>
          <w:color w:val="000000" w:themeColor="text1"/>
          <w:sz w:val="18"/>
          <w:szCs w:val="18"/>
        </w:rPr>
      </w:pPr>
      <w:r w:rsidRPr="00331AAB">
        <w:rPr>
          <w:rFonts w:asciiTheme="majorHAnsi" w:hAnsiTheme="majorHAnsi" w:cstheme="majorHAnsi"/>
          <w:bCs/>
          <w:color w:val="000000" w:themeColor="text1"/>
          <w:sz w:val="18"/>
          <w:szCs w:val="18"/>
        </w:rPr>
        <w:t>05h50</w:t>
      </w:r>
      <w:r w:rsidR="001D0EF5" w:rsidRPr="00331AAB">
        <w:rPr>
          <w:rFonts w:asciiTheme="majorHAnsi" w:hAnsiTheme="majorHAnsi" w:cstheme="majorHAnsi"/>
          <w:bCs/>
          <w:color w:val="000000" w:themeColor="text1"/>
          <w:sz w:val="18"/>
          <w:szCs w:val="18"/>
        </w:rPr>
        <w:t> </w:t>
      </w:r>
      <w:r w:rsidRPr="00331AAB">
        <w:rPr>
          <w:rFonts w:asciiTheme="majorHAnsi" w:hAnsiTheme="majorHAnsi" w:cstheme="majorHAnsi"/>
          <w:bCs/>
          <w:color w:val="000000" w:themeColor="text1"/>
          <w:sz w:val="18"/>
          <w:szCs w:val="18"/>
        </w:rPr>
        <w:t>:</w:t>
      </w:r>
      <w:r w:rsidRPr="00331AAB">
        <w:rPr>
          <w:rFonts w:asciiTheme="majorHAnsi" w:hAnsiTheme="majorHAnsi" w:cstheme="majorHAnsi"/>
          <w:color w:val="000000" w:themeColor="text1"/>
          <w:sz w:val="18"/>
          <w:szCs w:val="18"/>
        </w:rPr>
        <w:tab/>
      </w:r>
      <w:r w:rsidRPr="00331AAB">
        <w:rPr>
          <w:rFonts w:asciiTheme="majorHAnsi" w:hAnsiTheme="majorHAnsi" w:cstheme="majorHAnsi"/>
          <w:b/>
          <w:bCs/>
          <w:color w:val="000000" w:themeColor="text1"/>
          <w:sz w:val="18"/>
          <w:szCs w:val="18"/>
        </w:rPr>
        <w:t>Messe </w:t>
      </w:r>
      <w:r w:rsidRPr="00331AAB">
        <w:rPr>
          <w:rFonts w:asciiTheme="majorHAnsi" w:hAnsiTheme="majorHAnsi" w:cstheme="majorHAnsi"/>
          <w:bCs/>
          <w:color w:val="000000" w:themeColor="text1"/>
          <w:sz w:val="18"/>
          <w:szCs w:val="18"/>
        </w:rPr>
        <w:t>: Pro-populo ;</w:t>
      </w:r>
    </w:p>
    <w:p w14:paraId="2A111735" w14:textId="343B240B" w:rsidR="00440F76" w:rsidRPr="00331AAB" w:rsidRDefault="00440F76" w:rsidP="003A2477">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08h00 :</w:t>
      </w:r>
      <w:r w:rsidRPr="00331AAB">
        <w:rPr>
          <w:rFonts w:asciiTheme="majorHAnsi" w:hAnsiTheme="majorHAnsi" w:cstheme="majorHAnsi"/>
          <w:color w:val="000000" w:themeColor="text1"/>
          <w:sz w:val="18"/>
          <w:szCs w:val="18"/>
        </w:rPr>
        <w:tab/>
      </w:r>
      <w:r w:rsidRPr="00331AAB">
        <w:rPr>
          <w:rFonts w:asciiTheme="majorHAnsi" w:hAnsiTheme="majorHAnsi" w:cstheme="majorHAnsi"/>
          <w:b/>
          <w:color w:val="000000" w:themeColor="text1"/>
          <w:sz w:val="18"/>
          <w:szCs w:val="18"/>
        </w:rPr>
        <w:t>Messe</w:t>
      </w:r>
      <w:r w:rsidRPr="00331AAB">
        <w:rPr>
          <w:rFonts w:asciiTheme="majorHAnsi" w:hAnsiTheme="majorHAnsi" w:cstheme="majorHAnsi"/>
          <w:color w:val="000000" w:themeColor="text1"/>
          <w:sz w:val="18"/>
          <w:szCs w:val="18"/>
        </w:rPr>
        <w:t xml:space="preserve"> : </w:t>
      </w:r>
      <w:r w:rsidR="0009265A" w:rsidRPr="00331AAB">
        <w:rPr>
          <w:rFonts w:asciiTheme="majorHAnsi" w:hAnsiTheme="majorHAnsi" w:cstheme="majorHAnsi"/>
          <w:color w:val="000000" w:themeColor="text1"/>
          <w:sz w:val="18"/>
          <w:szCs w:val="18"/>
        </w:rPr>
        <w:t>pour les âmes du purgatoire</w:t>
      </w:r>
      <w:r w:rsidR="002B59E6" w:rsidRPr="00331AAB">
        <w:rPr>
          <w:rFonts w:asciiTheme="majorHAnsi" w:hAnsiTheme="majorHAnsi" w:cstheme="majorHAnsi"/>
          <w:color w:val="000000" w:themeColor="text1"/>
          <w:sz w:val="18"/>
          <w:szCs w:val="18"/>
        </w:rPr>
        <w:t> ;</w:t>
      </w:r>
    </w:p>
    <w:p w14:paraId="47872C27" w14:textId="0CE26144" w:rsidR="00C3618C" w:rsidRPr="00331AAB" w:rsidRDefault="00C3618C" w:rsidP="00BC36B8">
      <w:pPr>
        <w:tabs>
          <w:tab w:val="left" w:pos="567"/>
        </w:tabs>
        <w:autoSpaceDE w:val="0"/>
        <w:autoSpaceDN w:val="0"/>
        <w:adjustRightInd w:val="0"/>
        <w:ind w:left="142" w:hanging="142"/>
        <w:jc w:val="both"/>
        <w:rPr>
          <w:rFonts w:asciiTheme="majorHAnsi" w:hAnsiTheme="majorHAnsi" w:cstheme="majorHAnsi"/>
          <w:color w:val="000000" w:themeColor="text1"/>
          <w:sz w:val="18"/>
          <w:szCs w:val="18"/>
        </w:rPr>
      </w:pPr>
      <w:r w:rsidRPr="00331AAB">
        <w:rPr>
          <w:rFonts w:asciiTheme="majorHAnsi" w:hAnsiTheme="majorHAnsi" w:cstheme="majorHAnsi"/>
          <w:bCs/>
          <w:color w:val="000000" w:themeColor="text1"/>
          <w:sz w:val="18"/>
          <w:szCs w:val="18"/>
        </w:rPr>
        <w:t>18h00</w:t>
      </w:r>
      <w:r w:rsidR="001D0EF5" w:rsidRPr="00331AAB">
        <w:rPr>
          <w:rFonts w:asciiTheme="majorHAnsi" w:hAnsiTheme="majorHAnsi" w:cstheme="majorHAnsi"/>
          <w:bCs/>
          <w:color w:val="000000" w:themeColor="text1"/>
          <w:sz w:val="18"/>
          <w:szCs w:val="18"/>
        </w:rPr>
        <w:t> </w:t>
      </w:r>
      <w:r w:rsidRPr="00331AAB">
        <w:rPr>
          <w:rFonts w:asciiTheme="majorHAnsi" w:hAnsiTheme="majorHAnsi" w:cstheme="majorHAnsi"/>
          <w:bCs/>
          <w:color w:val="000000" w:themeColor="text1"/>
          <w:sz w:val="18"/>
          <w:szCs w:val="18"/>
        </w:rPr>
        <w:t>:</w:t>
      </w:r>
      <w:r w:rsidRPr="00331AAB">
        <w:rPr>
          <w:rFonts w:asciiTheme="majorHAnsi" w:hAnsiTheme="majorHAnsi" w:cstheme="majorHAnsi"/>
          <w:color w:val="000000" w:themeColor="text1"/>
          <w:sz w:val="18"/>
          <w:szCs w:val="18"/>
        </w:rPr>
        <w:tab/>
      </w:r>
      <w:r w:rsidRPr="00331AAB">
        <w:rPr>
          <w:rFonts w:asciiTheme="majorHAnsi" w:hAnsiTheme="majorHAnsi" w:cstheme="majorHAnsi"/>
          <w:b/>
          <w:bCs/>
          <w:color w:val="000000" w:themeColor="text1"/>
          <w:sz w:val="18"/>
          <w:szCs w:val="18"/>
        </w:rPr>
        <w:t>Messe </w:t>
      </w:r>
      <w:r w:rsidRPr="00331AAB">
        <w:rPr>
          <w:rFonts w:asciiTheme="majorHAnsi" w:hAnsiTheme="majorHAnsi" w:cstheme="majorHAnsi"/>
          <w:bCs/>
          <w:color w:val="000000" w:themeColor="text1"/>
          <w:sz w:val="18"/>
          <w:szCs w:val="18"/>
        </w:rPr>
        <w:t>:</w:t>
      </w:r>
      <w:r w:rsidRPr="00331AAB">
        <w:rPr>
          <w:rFonts w:asciiTheme="majorHAnsi" w:hAnsiTheme="majorHAnsi" w:cstheme="majorHAnsi"/>
          <w:color w:val="000000" w:themeColor="text1"/>
          <w:sz w:val="18"/>
          <w:szCs w:val="18"/>
        </w:rPr>
        <w:t xml:space="preserve"> </w:t>
      </w:r>
      <w:r w:rsidR="00D32958" w:rsidRPr="00331AAB">
        <w:rPr>
          <w:rFonts w:asciiTheme="majorHAnsi" w:hAnsiTheme="majorHAnsi" w:cstheme="majorHAnsi"/>
          <w:color w:val="000000" w:themeColor="text1"/>
          <w:sz w:val="18"/>
          <w:szCs w:val="18"/>
        </w:rPr>
        <w:t>Intention particulière</w:t>
      </w:r>
      <w:r w:rsidRPr="00331AAB">
        <w:rPr>
          <w:rFonts w:asciiTheme="majorHAnsi" w:hAnsiTheme="majorHAnsi" w:cstheme="majorHAnsi"/>
          <w:color w:val="000000" w:themeColor="text1"/>
          <w:sz w:val="18"/>
          <w:szCs w:val="18"/>
        </w:rPr>
        <w:t> ;</w:t>
      </w:r>
    </w:p>
    <w:p w14:paraId="40969158" w14:textId="0BD75DB3" w:rsidR="007E6003" w:rsidRPr="00331AAB" w:rsidRDefault="00354711" w:rsidP="00030BE6">
      <w:pPr>
        <w:tabs>
          <w:tab w:val="left" w:pos="567"/>
        </w:tabs>
        <w:autoSpaceDE w:val="0"/>
        <w:autoSpaceDN w:val="0"/>
        <w:adjustRightInd w:val="0"/>
        <w:jc w:val="both"/>
        <w:rPr>
          <w:rFonts w:asciiTheme="majorHAnsi" w:hAnsiTheme="majorHAnsi" w:cstheme="majorHAnsi"/>
          <w:color w:val="000000" w:themeColor="text1"/>
          <w:sz w:val="18"/>
          <w:szCs w:val="18"/>
        </w:rPr>
      </w:pPr>
      <w:r w:rsidRPr="00331AAB">
        <w:rPr>
          <w:rFonts w:asciiTheme="majorHAnsi" w:hAnsiTheme="majorHAnsi" w:cstheme="majorHAnsi"/>
          <w:noProof/>
          <w:color w:val="000000" w:themeColor="text1"/>
          <w:sz w:val="18"/>
          <w:szCs w:val="18"/>
        </w:rPr>
        <mc:AlternateContent>
          <mc:Choice Requires="wpg">
            <w:drawing>
              <wp:inline distT="0" distB="0" distL="0" distR="0" wp14:anchorId="7E00A4AA" wp14:editId="7A77D268">
                <wp:extent cx="3075940" cy="16965"/>
                <wp:effectExtent l="0" t="0" r="0" b="8890"/>
                <wp:docPr id="1273"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274"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5"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76"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040E8A2"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PBhN+3UAgAAjw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" fillcolor="#548dd4 [1951]" stroked="f">
                  <v:textbox inset=",7.2pt,,7.2pt"/>
                </v:rect>
                <w10:anchorlock/>
              </v:group>
            </w:pict>
          </mc:Fallback>
        </mc:AlternateContent>
      </w:r>
    </w:p>
    <w:p w14:paraId="059C5777" w14:textId="38080F49" w:rsidR="00F722EB" w:rsidRPr="00331AAB" w:rsidRDefault="004D1E8E" w:rsidP="00F84780">
      <w:pPr>
        <w:pStyle w:val="Paragraphedeliste"/>
        <w:ind w:left="0"/>
        <w:contextualSpacing w:val="0"/>
        <w:jc w:val="center"/>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pPr>
      <w:r w:rsidRPr="00331AAB">
        <w:rPr>
          <w:rFonts w:asciiTheme="majorHAnsi" w:hAnsiTheme="majorHAnsi" w:cstheme="majorHAnsi"/>
          <w:b/>
          <w:color w:val="000000" w:themeColor="text1"/>
          <w:sz w:val="20"/>
          <w:szCs w:val="20"/>
          <w14:shadow w14:blurRad="50800" w14:dist="38100" w14:dir="2700000" w14:sx="100000" w14:sy="100000" w14:kx="0" w14:ky="0" w14:algn="tl">
            <w14:srgbClr w14:val="000000">
              <w14:alpha w14:val="60000"/>
            </w14:srgbClr>
          </w14:shadow>
        </w:rPr>
        <w:br w:type="column"/>
      </w:r>
      <w:r w:rsidR="0001747A"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 xml:space="preserve">Les </w:t>
      </w:r>
      <w:proofErr w:type="spellStart"/>
      <w:r w:rsidR="0001747A"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Cathé</w:t>
      </w:r>
      <w:proofErr w:type="spellEnd"/>
      <w:r w:rsidR="0001747A"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w:t>
      </w:r>
      <w:r w:rsidR="00432F38"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annonce</w:t>
      </w:r>
      <w:r w:rsidR="0001747A" w:rsidRPr="00331AAB">
        <w:rPr>
          <w:rFonts w:asciiTheme="majorHAnsi" w:hAnsiTheme="majorHAnsi" w:cstheme="majorHAnsi"/>
          <w:smallCaps/>
          <w:color w:val="000000" w:themeColor="text1"/>
          <w:sz w:val="20"/>
          <w:szCs w:val="20"/>
          <w14:shadow w14:blurRad="50800" w14:dist="38100" w14:dir="2700000" w14:sx="100000" w14:sy="100000" w14:kx="0" w14:ky="0" w14:algn="tl">
            <w14:srgbClr w14:val="000000">
              <w14:alpha w14:val="60000"/>
            </w14:srgbClr>
          </w14:shadow>
        </w:rPr>
        <w:t>s</w:t>
      </w:r>
    </w:p>
    <w:p w14:paraId="6BF1DBEE" w14:textId="607110B2" w:rsidR="002614CD" w:rsidRPr="00331AAB" w:rsidRDefault="002614CD" w:rsidP="00D23EA9">
      <w:pPr>
        <w:tabs>
          <w:tab w:val="left" w:pos="680"/>
        </w:tabs>
        <w:spacing w:after="60"/>
        <w:rPr>
          <w:rFonts w:asciiTheme="majorHAnsi" w:hAnsiTheme="majorHAnsi" w:cstheme="majorHAnsi"/>
          <w:color w:val="000000" w:themeColor="text1"/>
          <w:sz w:val="18"/>
          <w:szCs w:val="18"/>
        </w:rPr>
      </w:pPr>
      <w:r w:rsidRPr="00331AAB">
        <w:rPr>
          <w:rFonts w:asciiTheme="majorHAnsi" w:hAnsiTheme="majorHAnsi" w:cstheme="majorHAnsi"/>
          <w:noProof/>
          <w:color w:val="000000" w:themeColor="text1"/>
          <w:sz w:val="18"/>
          <w:szCs w:val="18"/>
        </w:rPr>
        <mc:AlternateContent>
          <mc:Choice Requires="wpg">
            <w:drawing>
              <wp:inline distT="0" distB="0" distL="0" distR="0" wp14:anchorId="388F2296" wp14:editId="1680104F">
                <wp:extent cx="3075940" cy="16965"/>
                <wp:effectExtent l="0" t="0" r="0" b="8890"/>
                <wp:docPr id="15"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31"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9"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20F38469"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" fillcolor="#548dd4 [1951]" stroked="f">
                  <v:textbox inset=",7.2pt,,7.2pt"/>
                </v:rect>
                <w10:anchorlock/>
              </v:group>
            </w:pict>
          </mc:Fallback>
        </mc:AlternateContent>
      </w:r>
    </w:p>
    <w:p w14:paraId="10742C57" w14:textId="1553AAFD" w:rsidR="00BC3297" w:rsidRPr="00331AAB" w:rsidRDefault="00BC3297" w:rsidP="00BC3297">
      <w:pPr>
        <w:spacing w:after="120"/>
        <w:jc w:val="center"/>
        <w:rPr>
          <w:rFonts w:asciiTheme="majorHAnsi" w:hAnsiTheme="majorHAnsi" w:cstheme="majorHAnsi"/>
          <w:b/>
          <w:smallCaps/>
          <w:color w:val="FF0000"/>
          <w:sz w:val="18"/>
          <w:szCs w:val="18"/>
        </w:rPr>
      </w:pPr>
      <w:r w:rsidRPr="00331AAB">
        <w:rPr>
          <w:rFonts w:asciiTheme="majorHAnsi" w:hAnsiTheme="majorHAnsi" w:cstheme="majorHAnsi"/>
          <w:b/>
          <w:smallCaps/>
          <w:noProof/>
          <w:color w:val="FF0000"/>
          <w:sz w:val="18"/>
          <w:szCs w:val="18"/>
        </w:rPr>
        <w:drawing>
          <wp:inline distT="0" distB="0" distL="0" distR="0" wp14:anchorId="45D373B1" wp14:editId="25678AB7">
            <wp:extent cx="3044142" cy="4498904"/>
            <wp:effectExtent l="0" t="0" r="4445" b="0"/>
            <wp:docPr id="1009969748"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69748" name="Image 1009969748"/>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3058133" cy="4519581"/>
                    </a:xfrm>
                    <a:prstGeom prst="rect">
                      <a:avLst/>
                    </a:prstGeom>
                    <a:ln>
                      <a:noFill/>
                    </a:ln>
                    <a:extLst>
                      <a:ext uri="{53640926-AAD7-44D8-BBD7-CCE9431645EC}">
                        <a14:shadowObscured xmlns:a14="http://schemas.microsoft.com/office/drawing/2010/main"/>
                      </a:ext>
                    </a:extLst>
                  </pic:spPr>
                </pic:pic>
              </a:graphicData>
            </a:graphic>
          </wp:inline>
        </w:drawing>
      </w:r>
    </w:p>
    <w:p w14:paraId="0D9F02CE" w14:textId="77777777" w:rsidR="009A4F3F" w:rsidRPr="00331AAB" w:rsidRDefault="009A4F3F" w:rsidP="009A4F3F">
      <w:pPr>
        <w:pBdr>
          <w:top w:val="single" w:sz="8" w:space="0" w:color="365F91" w:themeColor="accent1" w:themeShade="BF" w:shadow="1"/>
          <w:left w:val="single" w:sz="8" w:space="4" w:color="365F91" w:themeColor="accent1" w:themeShade="BF" w:shadow="1"/>
          <w:bottom w:val="single" w:sz="8" w:space="1" w:color="365F91" w:themeColor="accent1" w:themeShade="BF" w:shadow="1"/>
          <w:right w:val="single" w:sz="8" w:space="4" w:color="365F91" w:themeColor="accent1" w:themeShade="BF" w:shadow="1"/>
        </w:pBdr>
        <w:jc w:val="center"/>
        <w:rPr>
          <w:rFonts w:asciiTheme="majorHAnsi" w:hAnsiTheme="majorHAnsi" w:cstheme="majorHAnsi"/>
          <w:b/>
          <w:smallCaps/>
          <w:color w:val="000000" w:themeColor="text1"/>
          <w:sz w:val="18"/>
          <w:szCs w:val="18"/>
        </w:rPr>
      </w:pPr>
      <w:r w:rsidRPr="00331AAB">
        <w:rPr>
          <w:rFonts w:asciiTheme="majorHAnsi" w:hAnsiTheme="majorHAnsi" w:cstheme="majorHAnsi"/>
          <w:b/>
          <w:smallCaps/>
          <w:color w:val="000000" w:themeColor="text1"/>
          <w:sz w:val="18"/>
          <w:szCs w:val="18"/>
        </w:rPr>
        <w:t>Collecte de Carême</w:t>
      </w:r>
    </w:p>
    <w:p w14:paraId="283B4F9C" w14:textId="7C35AC23" w:rsidR="009A4F3F" w:rsidRPr="00331AAB" w:rsidRDefault="009A4F3F" w:rsidP="009A4F3F">
      <w:pPr>
        <w:pStyle w:val="Paragraphedeliste"/>
        <w:pBdr>
          <w:top w:val="single" w:sz="8" w:space="0" w:color="365F91" w:themeColor="accent1" w:themeShade="BF" w:shadow="1"/>
          <w:left w:val="single" w:sz="8" w:space="4" w:color="365F91" w:themeColor="accent1" w:themeShade="BF" w:shadow="1"/>
          <w:bottom w:val="single" w:sz="8" w:space="1" w:color="365F91" w:themeColor="accent1" w:themeShade="BF" w:shadow="1"/>
          <w:right w:val="single" w:sz="8" w:space="4" w:color="365F91" w:themeColor="accent1" w:themeShade="BF" w:shadow="1"/>
        </w:pBdr>
        <w:ind w:left="0"/>
        <w:contextualSpacing w:val="0"/>
        <w:rPr>
          <w:rFonts w:asciiTheme="majorHAnsi" w:hAnsiTheme="majorHAnsi" w:cstheme="majorHAnsi"/>
          <w:color w:val="000000" w:themeColor="text1"/>
          <w:sz w:val="18"/>
          <w:szCs w:val="18"/>
        </w:rPr>
      </w:pPr>
      <w:r w:rsidRPr="00331AAB">
        <w:rPr>
          <w:rFonts w:asciiTheme="majorHAnsi" w:hAnsiTheme="majorHAnsi" w:cstheme="majorHAnsi"/>
          <w:color w:val="000000" w:themeColor="text1"/>
          <w:sz w:val="18"/>
          <w:szCs w:val="18"/>
        </w:rPr>
        <w:t xml:space="preserve">La Campagne de Carême 2025 à la Cathédrale s’élève à </w:t>
      </w:r>
      <w:r w:rsidR="00D50A63" w:rsidRPr="00331AAB">
        <w:rPr>
          <w:rFonts w:asciiTheme="majorHAnsi" w:hAnsiTheme="majorHAnsi" w:cstheme="majorHAnsi"/>
          <w:b/>
          <w:bCs/>
          <w:color w:val="000000" w:themeColor="text1"/>
          <w:sz w:val="18"/>
          <w:szCs w:val="18"/>
        </w:rPr>
        <w:t>4</w:t>
      </w:r>
      <w:r w:rsidR="00634E02">
        <w:rPr>
          <w:rFonts w:asciiTheme="majorHAnsi" w:hAnsiTheme="majorHAnsi" w:cstheme="majorHAnsi"/>
          <w:b/>
          <w:bCs/>
          <w:color w:val="000000" w:themeColor="text1"/>
          <w:sz w:val="18"/>
          <w:szCs w:val="18"/>
        </w:rPr>
        <w:t>15</w:t>
      </w:r>
      <w:r w:rsidR="00D50A63" w:rsidRPr="00331AAB">
        <w:rPr>
          <w:rFonts w:asciiTheme="majorHAnsi" w:hAnsiTheme="majorHAnsi" w:cstheme="majorHAnsi"/>
          <w:b/>
          <w:bCs/>
          <w:color w:val="000000" w:themeColor="text1"/>
          <w:sz w:val="18"/>
          <w:szCs w:val="18"/>
        </w:rPr>
        <w:t> 760</w:t>
      </w:r>
      <w:r w:rsidRPr="00331AAB">
        <w:rPr>
          <w:rFonts w:asciiTheme="majorHAnsi" w:hAnsiTheme="majorHAnsi" w:cstheme="majorHAnsi"/>
          <w:color w:val="000000" w:themeColor="text1"/>
          <w:sz w:val="18"/>
          <w:szCs w:val="18"/>
        </w:rPr>
        <w:t> </w:t>
      </w:r>
      <w:proofErr w:type="spellStart"/>
      <w:r w:rsidRPr="00331AAB">
        <w:rPr>
          <w:rFonts w:asciiTheme="majorHAnsi" w:hAnsiTheme="majorHAnsi" w:cstheme="majorHAnsi"/>
          <w:color w:val="000000" w:themeColor="text1"/>
          <w:sz w:val="18"/>
          <w:szCs w:val="18"/>
        </w:rPr>
        <w:t>xpf</w:t>
      </w:r>
      <w:proofErr w:type="spellEnd"/>
      <w:r w:rsidRPr="00331AAB">
        <w:rPr>
          <w:rFonts w:asciiTheme="majorHAnsi" w:hAnsiTheme="majorHAnsi" w:cstheme="majorHAnsi"/>
          <w:b/>
          <w:bCs/>
          <w:color w:val="000000" w:themeColor="text1"/>
          <w:sz w:val="18"/>
          <w:szCs w:val="18"/>
        </w:rPr>
        <w:t xml:space="preserve"> </w:t>
      </w:r>
      <w:r w:rsidRPr="007F7A97">
        <w:rPr>
          <w:rFonts w:asciiTheme="majorHAnsi" w:hAnsiTheme="majorHAnsi" w:cstheme="majorHAnsi"/>
          <w:color w:val="000000" w:themeColor="text1"/>
          <w:sz w:val="18"/>
          <w:szCs w:val="18"/>
        </w:rPr>
        <w:t>(</w:t>
      </w:r>
      <w:r w:rsidR="00D50A63" w:rsidRPr="007F7A97">
        <w:rPr>
          <w:rFonts w:asciiTheme="majorHAnsi" w:hAnsiTheme="majorHAnsi" w:cstheme="majorHAnsi"/>
          <w:color w:val="000000" w:themeColor="text1"/>
          <w:sz w:val="18"/>
          <w:szCs w:val="18"/>
        </w:rPr>
        <w:t>+</w:t>
      </w:r>
      <w:r w:rsidR="00634E02">
        <w:rPr>
          <w:rFonts w:asciiTheme="majorHAnsi" w:hAnsiTheme="majorHAnsi" w:cstheme="majorHAnsi"/>
          <w:color w:val="000000" w:themeColor="text1"/>
          <w:sz w:val="18"/>
          <w:szCs w:val="18"/>
        </w:rPr>
        <w:t>70</w:t>
      </w:r>
      <w:r w:rsidRPr="007F7A97">
        <w:rPr>
          <w:rFonts w:asciiTheme="majorHAnsi" w:hAnsiTheme="majorHAnsi" w:cstheme="majorHAnsi"/>
          <w:color w:val="000000" w:themeColor="text1"/>
          <w:sz w:val="18"/>
          <w:szCs w:val="18"/>
        </w:rPr>
        <w:t>% de 202</w:t>
      </w:r>
      <w:r w:rsidR="00D50A63" w:rsidRPr="007F7A97">
        <w:rPr>
          <w:rFonts w:asciiTheme="majorHAnsi" w:hAnsiTheme="majorHAnsi" w:cstheme="majorHAnsi"/>
          <w:color w:val="000000" w:themeColor="text1"/>
          <w:sz w:val="18"/>
          <w:szCs w:val="18"/>
        </w:rPr>
        <w:t>4</w:t>
      </w:r>
      <w:r w:rsidRPr="007F7A97">
        <w:rPr>
          <w:rFonts w:asciiTheme="majorHAnsi" w:hAnsiTheme="majorHAnsi" w:cstheme="majorHAnsi"/>
          <w:color w:val="000000" w:themeColor="text1"/>
          <w:sz w:val="18"/>
          <w:szCs w:val="18"/>
        </w:rPr>
        <w:t>)</w:t>
      </w:r>
      <w:r w:rsidRPr="00331AAB">
        <w:rPr>
          <w:rFonts w:asciiTheme="majorHAnsi" w:hAnsiTheme="majorHAnsi" w:cstheme="majorHAnsi"/>
          <w:color w:val="000000" w:themeColor="text1"/>
          <w:sz w:val="18"/>
          <w:szCs w:val="18"/>
        </w:rPr>
        <w:t xml:space="preserve">. </w:t>
      </w:r>
      <w:proofErr w:type="spellStart"/>
      <w:r w:rsidRPr="00331AAB">
        <w:rPr>
          <w:rFonts w:asciiTheme="majorHAnsi" w:hAnsiTheme="majorHAnsi" w:cstheme="majorHAnsi"/>
          <w:color w:val="000000" w:themeColor="text1"/>
          <w:sz w:val="18"/>
          <w:szCs w:val="18"/>
        </w:rPr>
        <w:t>Mauruuru</w:t>
      </w:r>
      <w:proofErr w:type="spellEnd"/>
      <w:r w:rsidRPr="00331AAB">
        <w:rPr>
          <w:rFonts w:asciiTheme="majorHAnsi" w:hAnsiTheme="majorHAnsi" w:cstheme="majorHAnsi"/>
          <w:color w:val="000000" w:themeColor="text1"/>
          <w:sz w:val="18"/>
          <w:szCs w:val="18"/>
        </w:rPr>
        <w:t xml:space="preserve"> </w:t>
      </w:r>
      <w:proofErr w:type="spellStart"/>
      <w:r w:rsidRPr="00331AAB">
        <w:rPr>
          <w:rFonts w:asciiTheme="majorHAnsi" w:hAnsiTheme="majorHAnsi" w:cstheme="majorHAnsi"/>
          <w:color w:val="000000" w:themeColor="text1"/>
          <w:sz w:val="18"/>
          <w:szCs w:val="18"/>
        </w:rPr>
        <w:t>roa</w:t>
      </w:r>
      <w:proofErr w:type="spellEnd"/>
      <w:r w:rsidRPr="00331AAB">
        <w:rPr>
          <w:rFonts w:asciiTheme="majorHAnsi" w:hAnsiTheme="majorHAnsi" w:cstheme="majorHAnsi"/>
          <w:color w:val="000000" w:themeColor="text1"/>
          <w:sz w:val="18"/>
          <w:szCs w:val="18"/>
        </w:rPr>
        <w:t>.</w:t>
      </w:r>
    </w:p>
    <w:p w14:paraId="0669E50C" w14:textId="77777777" w:rsidR="009A4F3F" w:rsidRPr="00331AAB" w:rsidRDefault="009A4F3F" w:rsidP="009A4F3F">
      <w:pPr>
        <w:tabs>
          <w:tab w:val="left" w:pos="680"/>
        </w:tabs>
        <w:jc w:val="center"/>
        <w:rPr>
          <w:rFonts w:asciiTheme="majorHAnsi" w:hAnsiTheme="majorHAnsi" w:cstheme="majorHAnsi"/>
          <w:color w:val="000000" w:themeColor="text1"/>
          <w:sz w:val="4"/>
          <w:szCs w:val="4"/>
        </w:rPr>
      </w:pPr>
    </w:p>
    <w:p w14:paraId="2784BAE1" w14:textId="77777777" w:rsidR="009A4F3F" w:rsidRPr="00331AAB" w:rsidRDefault="009A4F3F" w:rsidP="009A4F3F">
      <w:pPr>
        <w:pBdr>
          <w:top w:val="single" w:sz="8" w:space="0" w:color="365F91" w:themeColor="accent1" w:themeShade="BF" w:shadow="1"/>
          <w:left w:val="single" w:sz="8" w:space="4" w:color="365F91" w:themeColor="accent1" w:themeShade="BF" w:shadow="1"/>
          <w:bottom w:val="single" w:sz="8" w:space="1" w:color="365F91" w:themeColor="accent1" w:themeShade="BF" w:shadow="1"/>
          <w:right w:val="single" w:sz="8" w:space="4" w:color="365F91" w:themeColor="accent1" w:themeShade="BF" w:shadow="1"/>
        </w:pBdr>
        <w:jc w:val="center"/>
        <w:rPr>
          <w:rFonts w:asciiTheme="majorHAnsi" w:hAnsiTheme="majorHAnsi" w:cstheme="majorHAnsi"/>
          <w:b/>
          <w:smallCaps/>
          <w:color w:val="000000" w:themeColor="text1"/>
          <w:sz w:val="18"/>
          <w:szCs w:val="18"/>
        </w:rPr>
      </w:pPr>
      <w:r w:rsidRPr="00331AAB">
        <w:rPr>
          <w:rFonts w:asciiTheme="majorHAnsi" w:hAnsiTheme="majorHAnsi" w:cstheme="majorHAnsi"/>
          <w:b/>
          <w:smallCaps/>
          <w:color w:val="000000" w:themeColor="text1"/>
          <w:sz w:val="18"/>
          <w:szCs w:val="18"/>
        </w:rPr>
        <w:t>Quête du vendredi Saint</w:t>
      </w:r>
    </w:p>
    <w:p w14:paraId="2A020216" w14:textId="6D7D4C32" w:rsidR="009A4F3F" w:rsidRPr="00331AAB" w:rsidRDefault="009A4F3F" w:rsidP="009A4F3F">
      <w:pPr>
        <w:pStyle w:val="Paragraphedeliste"/>
        <w:pBdr>
          <w:top w:val="single" w:sz="8" w:space="0" w:color="365F91" w:themeColor="accent1" w:themeShade="BF" w:shadow="1"/>
          <w:left w:val="single" w:sz="8" w:space="4" w:color="365F91" w:themeColor="accent1" w:themeShade="BF" w:shadow="1"/>
          <w:bottom w:val="single" w:sz="8" w:space="1" w:color="365F91" w:themeColor="accent1" w:themeShade="BF" w:shadow="1"/>
          <w:right w:val="single" w:sz="8" w:space="4" w:color="365F91" w:themeColor="accent1" w:themeShade="BF" w:shadow="1"/>
        </w:pBdr>
        <w:ind w:left="0"/>
        <w:contextualSpacing w:val="0"/>
        <w:rPr>
          <w:rFonts w:asciiTheme="majorHAnsi" w:hAnsiTheme="majorHAnsi" w:cstheme="majorHAnsi"/>
          <w:sz w:val="18"/>
          <w:szCs w:val="18"/>
        </w:rPr>
      </w:pPr>
      <w:r w:rsidRPr="00331AAB">
        <w:rPr>
          <w:rFonts w:asciiTheme="majorHAnsi" w:hAnsiTheme="majorHAnsi" w:cstheme="majorHAnsi"/>
          <w:sz w:val="18"/>
          <w:szCs w:val="18"/>
        </w:rPr>
        <w:t xml:space="preserve">La quête du vendredi saint 2025 destinée aux Lieux Saints de Jérusalem s’élève, à la Cathédrale, </w:t>
      </w:r>
      <w:r w:rsidRPr="00331AAB">
        <w:rPr>
          <w:rFonts w:asciiTheme="majorHAnsi" w:hAnsiTheme="majorHAnsi" w:cstheme="majorHAnsi"/>
          <w:b/>
          <w:bCs/>
          <w:sz w:val="18"/>
          <w:szCs w:val="18"/>
        </w:rPr>
        <w:t>212 635 </w:t>
      </w:r>
      <w:proofErr w:type="spellStart"/>
      <w:r w:rsidRPr="00331AAB">
        <w:rPr>
          <w:rFonts w:asciiTheme="majorHAnsi" w:hAnsiTheme="majorHAnsi" w:cstheme="majorHAnsi"/>
          <w:b/>
          <w:bCs/>
          <w:sz w:val="18"/>
          <w:szCs w:val="18"/>
        </w:rPr>
        <w:t>xpf</w:t>
      </w:r>
      <w:proofErr w:type="spellEnd"/>
      <w:r w:rsidRPr="00331AAB">
        <w:rPr>
          <w:rFonts w:asciiTheme="majorHAnsi" w:hAnsiTheme="majorHAnsi" w:cstheme="majorHAnsi"/>
          <w:sz w:val="18"/>
          <w:szCs w:val="18"/>
        </w:rPr>
        <w:t xml:space="preserve"> (+64% de 2024). </w:t>
      </w:r>
      <w:proofErr w:type="spellStart"/>
      <w:r w:rsidRPr="00331AAB">
        <w:rPr>
          <w:rFonts w:asciiTheme="majorHAnsi" w:hAnsiTheme="majorHAnsi" w:cstheme="majorHAnsi"/>
          <w:sz w:val="18"/>
          <w:szCs w:val="18"/>
        </w:rPr>
        <w:t>Mauruuru</w:t>
      </w:r>
      <w:proofErr w:type="spellEnd"/>
      <w:r w:rsidRPr="00331AAB">
        <w:rPr>
          <w:rFonts w:asciiTheme="majorHAnsi" w:hAnsiTheme="majorHAnsi" w:cstheme="majorHAnsi"/>
          <w:sz w:val="18"/>
          <w:szCs w:val="18"/>
        </w:rPr>
        <w:t xml:space="preserve"> </w:t>
      </w:r>
      <w:proofErr w:type="spellStart"/>
      <w:r w:rsidRPr="00331AAB">
        <w:rPr>
          <w:rFonts w:asciiTheme="majorHAnsi" w:hAnsiTheme="majorHAnsi" w:cstheme="majorHAnsi"/>
          <w:sz w:val="18"/>
          <w:szCs w:val="18"/>
        </w:rPr>
        <w:t>roa</w:t>
      </w:r>
      <w:proofErr w:type="spellEnd"/>
      <w:r w:rsidRPr="00331AAB">
        <w:rPr>
          <w:rFonts w:asciiTheme="majorHAnsi" w:hAnsiTheme="majorHAnsi" w:cstheme="majorHAnsi"/>
          <w:sz w:val="18"/>
          <w:szCs w:val="18"/>
        </w:rPr>
        <w:t>.</w:t>
      </w:r>
    </w:p>
    <w:p w14:paraId="2A16D03F" w14:textId="77777777" w:rsidR="009A4F3F" w:rsidRPr="00331AAB" w:rsidRDefault="009A4F3F" w:rsidP="009A4F3F">
      <w:pPr>
        <w:tabs>
          <w:tab w:val="left" w:pos="680"/>
        </w:tabs>
        <w:jc w:val="center"/>
        <w:rPr>
          <w:rFonts w:asciiTheme="majorHAnsi" w:hAnsiTheme="majorHAnsi" w:cstheme="majorHAnsi"/>
          <w:color w:val="000000" w:themeColor="text1"/>
          <w:sz w:val="4"/>
          <w:szCs w:val="4"/>
        </w:rPr>
      </w:pPr>
    </w:p>
    <w:p w14:paraId="483FDAF3" w14:textId="77777777" w:rsidR="009A4F3F" w:rsidRPr="00331AAB" w:rsidRDefault="009A4F3F" w:rsidP="009A4F3F">
      <w:pPr>
        <w:pBdr>
          <w:top w:val="single" w:sz="8" w:space="0" w:color="365F91" w:themeColor="accent1" w:themeShade="BF" w:shadow="1"/>
          <w:left w:val="single" w:sz="8" w:space="4" w:color="365F91" w:themeColor="accent1" w:themeShade="BF" w:shadow="1"/>
          <w:bottom w:val="single" w:sz="8" w:space="1" w:color="365F91" w:themeColor="accent1" w:themeShade="BF" w:shadow="1"/>
          <w:right w:val="single" w:sz="8" w:space="4" w:color="365F91" w:themeColor="accent1" w:themeShade="BF" w:shadow="1"/>
        </w:pBdr>
        <w:jc w:val="center"/>
        <w:rPr>
          <w:rFonts w:asciiTheme="majorHAnsi" w:hAnsiTheme="majorHAnsi" w:cstheme="majorHAnsi"/>
          <w:b/>
          <w:smallCaps/>
          <w:color w:val="000000" w:themeColor="text1"/>
          <w:sz w:val="18"/>
          <w:szCs w:val="18"/>
        </w:rPr>
      </w:pPr>
      <w:r w:rsidRPr="00331AAB">
        <w:rPr>
          <w:rFonts w:asciiTheme="majorHAnsi" w:hAnsiTheme="majorHAnsi" w:cstheme="majorHAnsi"/>
          <w:b/>
          <w:smallCaps/>
          <w:color w:val="000000" w:themeColor="text1"/>
          <w:sz w:val="18"/>
          <w:szCs w:val="18"/>
        </w:rPr>
        <w:t>Quêtes de Pâques</w:t>
      </w:r>
    </w:p>
    <w:p w14:paraId="54BF82DA" w14:textId="539F5534" w:rsidR="009A4F3F" w:rsidRPr="00331AAB" w:rsidRDefault="009A4F3F" w:rsidP="009A4F3F">
      <w:pPr>
        <w:pStyle w:val="Paragraphedeliste"/>
        <w:pBdr>
          <w:top w:val="single" w:sz="8" w:space="0" w:color="365F91" w:themeColor="accent1" w:themeShade="BF" w:shadow="1"/>
          <w:left w:val="single" w:sz="8" w:space="4" w:color="365F91" w:themeColor="accent1" w:themeShade="BF" w:shadow="1"/>
          <w:bottom w:val="single" w:sz="8" w:space="1" w:color="365F91" w:themeColor="accent1" w:themeShade="BF" w:shadow="1"/>
          <w:right w:val="single" w:sz="8" w:space="4" w:color="365F91" w:themeColor="accent1" w:themeShade="BF" w:shadow="1"/>
        </w:pBdr>
        <w:ind w:left="0"/>
        <w:contextualSpacing w:val="0"/>
        <w:rPr>
          <w:rFonts w:asciiTheme="majorHAnsi" w:hAnsiTheme="majorHAnsi" w:cstheme="majorHAnsi"/>
          <w:sz w:val="18"/>
          <w:szCs w:val="18"/>
        </w:rPr>
      </w:pPr>
      <w:r w:rsidRPr="00331AAB">
        <w:rPr>
          <w:rFonts w:asciiTheme="majorHAnsi" w:hAnsiTheme="majorHAnsi" w:cstheme="majorHAnsi"/>
          <w:sz w:val="18"/>
          <w:szCs w:val="18"/>
        </w:rPr>
        <w:t xml:space="preserve">Les quêtes de Pâques 2025 destinées à l’Archidiocèse s’élèvent, à la Cathédrale, à </w:t>
      </w:r>
      <w:r w:rsidR="0067132C" w:rsidRPr="00331AAB">
        <w:rPr>
          <w:rFonts w:asciiTheme="majorHAnsi" w:hAnsiTheme="majorHAnsi" w:cstheme="majorHAnsi"/>
          <w:b/>
          <w:bCs/>
          <w:sz w:val="18"/>
          <w:szCs w:val="18"/>
        </w:rPr>
        <w:t>452</w:t>
      </w:r>
      <w:r w:rsidRPr="00331AAB">
        <w:rPr>
          <w:rFonts w:asciiTheme="majorHAnsi" w:hAnsiTheme="majorHAnsi" w:cstheme="majorHAnsi"/>
          <w:b/>
          <w:bCs/>
          <w:sz w:val="18"/>
          <w:szCs w:val="18"/>
        </w:rPr>
        <w:t> 820</w:t>
      </w:r>
      <w:r w:rsidRPr="00331AAB">
        <w:rPr>
          <w:rFonts w:asciiTheme="majorHAnsi" w:hAnsiTheme="majorHAnsi" w:cstheme="majorHAnsi"/>
          <w:sz w:val="18"/>
          <w:szCs w:val="18"/>
        </w:rPr>
        <w:t> </w:t>
      </w:r>
      <w:proofErr w:type="spellStart"/>
      <w:r w:rsidRPr="00331AAB">
        <w:rPr>
          <w:rFonts w:asciiTheme="majorHAnsi" w:hAnsiTheme="majorHAnsi" w:cstheme="majorHAnsi"/>
          <w:sz w:val="18"/>
          <w:szCs w:val="18"/>
        </w:rPr>
        <w:t>xpf</w:t>
      </w:r>
      <w:proofErr w:type="spellEnd"/>
      <w:r w:rsidRPr="00331AAB">
        <w:rPr>
          <w:rFonts w:asciiTheme="majorHAnsi" w:hAnsiTheme="majorHAnsi" w:cstheme="majorHAnsi"/>
          <w:sz w:val="18"/>
          <w:szCs w:val="18"/>
        </w:rPr>
        <w:t xml:space="preserve"> (+</w:t>
      </w:r>
      <w:r w:rsidR="00D50A63" w:rsidRPr="00331AAB">
        <w:rPr>
          <w:rFonts w:asciiTheme="majorHAnsi" w:hAnsiTheme="majorHAnsi" w:cstheme="majorHAnsi"/>
          <w:sz w:val="18"/>
          <w:szCs w:val="18"/>
        </w:rPr>
        <w:t>8</w:t>
      </w:r>
      <w:r w:rsidRPr="00331AAB">
        <w:rPr>
          <w:rFonts w:asciiTheme="majorHAnsi" w:hAnsiTheme="majorHAnsi" w:cstheme="majorHAnsi"/>
          <w:sz w:val="18"/>
          <w:szCs w:val="18"/>
        </w:rPr>
        <w:t xml:space="preserve">% de 2024). </w:t>
      </w:r>
      <w:proofErr w:type="spellStart"/>
      <w:r w:rsidRPr="00331AAB">
        <w:rPr>
          <w:rFonts w:asciiTheme="majorHAnsi" w:hAnsiTheme="majorHAnsi" w:cstheme="majorHAnsi"/>
          <w:sz w:val="18"/>
          <w:szCs w:val="18"/>
        </w:rPr>
        <w:t>Mauruuru</w:t>
      </w:r>
      <w:proofErr w:type="spellEnd"/>
      <w:r w:rsidRPr="00331AAB">
        <w:rPr>
          <w:rFonts w:asciiTheme="majorHAnsi" w:hAnsiTheme="majorHAnsi" w:cstheme="majorHAnsi"/>
          <w:sz w:val="18"/>
          <w:szCs w:val="18"/>
        </w:rPr>
        <w:t xml:space="preserve"> </w:t>
      </w:r>
      <w:proofErr w:type="spellStart"/>
      <w:r w:rsidRPr="00331AAB">
        <w:rPr>
          <w:rFonts w:asciiTheme="majorHAnsi" w:hAnsiTheme="majorHAnsi" w:cstheme="majorHAnsi"/>
          <w:sz w:val="18"/>
          <w:szCs w:val="18"/>
        </w:rPr>
        <w:t>roa</w:t>
      </w:r>
      <w:proofErr w:type="spellEnd"/>
      <w:r w:rsidRPr="00331AAB">
        <w:rPr>
          <w:rFonts w:asciiTheme="majorHAnsi" w:hAnsiTheme="majorHAnsi" w:cstheme="majorHAnsi"/>
          <w:sz w:val="18"/>
          <w:szCs w:val="18"/>
        </w:rPr>
        <w:t>.</w:t>
      </w:r>
    </w:p>
    <w:p w14:paraId="458DAB32" w14:textId="4628A569" w:rsidR="003A4256" w:rsidRPr="00331AAB" w:rsidRDefault="00FA7F15" w:rsidP="009442C8">
      <w:pPr>
        <w:tabs>
          <w:tab w:val="left" w:pos="680"/>
        </w:tabs>
        <w:spacing w:after="60"/>
        <w:rPr>
          <w:rFonts w:asciiTheme="majorHAnsi" w:hAnsiTheme="majorHAnsi" w:cstheme="majorHAnsi"/>
          <w:color w:val="000000" w:themeColor="text1"/>
          <w:sz w:val="18"/>
          <w:szCs w:val="18"/>
        </w:rPr>
      </w:pPr>
      <w:r w:rsidRPr="00331AAB">
        <w:rPr>
          <w:rFonts w:asciiTheme="majorHAnsi" w:hAnsiTheme="majorHAnsi" w:cstheme="majorHAnsi"/>
          <w:noProof/>
          <w:color w:val="000000" w:themeColor="text1"/>
          <w:sz w:val="18"/>
          <w:szCs w:val="18"/>
        </w:rPr>
        <mc:AlternateContent>
          <mc:Choice Requires="wpg">
            <w:drawing>
              <wp:inline distT="0" distB="0" distL="0" distR="0" wp14:anchorId="2A770690" wp14:editId="46CC9565">
                <wp:extent cx="3075940" cy="16965"/>
                <wp:effectExtent l="0" t="0" r="0" b="8890"/>
                <wp:docPr id="2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2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310B3D1"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" fillcolor="#548dd4 [1951]" stroked="f">
                  <v:textbox inset=",7.2pt,,7.2pt"/>
                </v:rect>
                <w10:anchorlock/>
              </v:group>
            </w:pict>
          </mc:Fallback>
        </mc:AlternateContent>
      </w:r>
    </w:p>
    <w:p w14:paraId="026387AC" w14:textId="77777777" w:rsidR="00E20EAC" w:rsidRPr="00331AAB" w:rsidRDefault="00E20EAC" w:rsidP="00E20EAC">
      <w:pPr>
        <w:widowControl w:val="0"/>
        <w:tabs>
          <w:tab w:val="left" w:pos="1843"/>
        </w:tabs>
        <w:autoSpaceDE w:val="0"/>
        <w:autoSpaceDN w:val="0"/>
        <w:adjustRightInd w:val="0"/>
        <w:jc w:val="center"/>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pPr>
      <w:r w:rsidRPr="00331AAB">
        <w:rPr>
          <w:rFonts w:asciiTheme="majorHAnsi" w:hAnsiTheme="majorHAnsi" w:cstheme="majorHAnsi"/>
          <w:smallCaps/>
          <w:color w:val="000000" w:themeColor="text1"/>
          <w:sz w:val="18"/>
          <w:szCs w:val="18"/>
          <w14:shadow w14:blurRad="50800" w14:dist="38100" w14:dir="2700000" w14:sx="100000" w14:sy="100000" w14:kx="0" w14:ky="0" w14:algn="tl">
            <w14:srgbClr w14:val="000000">
              <w14:alpha w14:val="60000"/>
            </w14:srgbClr>
          </w14:shadow>
        </w:rPr>
        <w:t>Les réguliers</w:t>
      </w:r>
    </w:p>
    <w:p w14:paraId="3F588A5B" w14:textId="77777777" w:rsidR="00E20EAC" w:rsidRPr="00331AAB" w:rsidRDefault="00E20EAC" w:rsidP="002A4EEC">
      <w:pPr>
        <w:widowControl w:val="0"/>
        <w:tabs>
          <w:tab w:val="left" w:pos="709"/>
        </w:tabs>
        <w:autoSpaceDE w:val="0"/>
        <w:autoSpaceDN w:val="0"/>
        <w:adjustRightInd w:val="0"/>
        <w:jc w:val="both"/>
        <w:rPr>
          <w:rFonts w:asciiTheme="majorHAnsi" w:hAnsiTheme="majorHAnsi" w:cstheme="majorHAnsi"/>
          <w:b/>
          <w:color w:val="000000" w:themeColor="text1"/>
          <w:sz w:val="18"/>
          <w:szCs w:val="18"/>
        </w:rPr>
      </w:pPr>
      <w:r w:rsidRPr="00331AAB">
        <w:rPr>
          <w:rFonts w:asciiTheme="majorHAnsi" w:hAnsiTheme="majorHAnsi" w:cstheme="majorHAnsi"/>
          <w:b/>
          <w:color w:val="000000" w:themeColor="text1"/>
          <w:sz w:val="18"/>
          <w:szCs w:val="18"/>
        </w:rPr>
        <w:t>Messes :</w:t>
      </w:r>
      <w:r w:rsidRPr="00331AAB">
        <w:rPr>
          <w:rFonts w:asciiTheme="majorHAnsi" w:hAnsiTheme="majorHAnsi" w:cstheme="majorHAnsi"/>
          <w:b/>
          <w:color w:val="000000" w:themeColor="text1"/>
          <w:sz w:val="18"/>
          <w:szCs w:val="18"/>
        </w:rPr>
        <w:tab/>
        <w:t>Semaine :</w:t>
      </w:r>
    </w:p>
    <w:p w14:paraId="42C099BB" w14:textId="0401361B" w:rsidR="00E20EAC" w:rsidRPr="00331AAB"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color w:val="000000" w:themeColor="text1"/>
          <w:sz w:val="18"/>
          <w:szCs w:val="18"/>
        </w:rPr>
      </w:pPr>
      <w:r w:rsidRPr="00331AAB">
        <w:rPr>
          <w:rFonts w:asciiTheme="majorHAnsi" w:eastAsia="Times New Roman" w:hAnsiTheme="majorHAnsi" w:cstheme="majorHAnsi"/>
          <w:color w:val="000000" w:themeColor="text1"/>
          <w:sz w:val="18"/>
          <w:szCs w:val="18"/>
        </w:rPr>
        <w:tab/>
      </w:r>
      <w:r w:rsidRPr="00331AAB">
        <w:rPr>
          <w:rFonts w:asciiTheme="majorHAnsi" w:eastAsia="Times New Roman" w:hAnsiTheme="majorHAnsi" w:cstheme="majorHAnsi"/>
          <w:color w:val="000000" w:themeColor="text1"/>
          <w:sz w:val="18"/>
          <w:szCs w:val="18"/>
        </w:rPr>
        <w:tab/>
        <w:t>- du lundi au samedi à 5h50</w:t>
      </w:r>
      <w:r w:rsidR="00C6230C" w:rsidRPr="00331AAB">
        <w:rPr>
          <w:rFonts w:asciiTheme="majorHAnsi" w:eastAsia="Times New Roman" w:hAnsiTheme="majorHAnsi" w:cstheme="majorHAnsi"/>
          <w:color w:val="000000" w:themeColor="text1"/>
          <w:sz w:val="18"/>
          <w:szCs w:val="18"/>
        </w:rPr>
        <w:t> ;</w:t>
      </w:r>
    </w:p>
    <w:p w14:paraId="71D66F26" w14:textId="59D5ABC0" w:rsidR="00E20EAC" w:rsidRPr="00331AAB"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331AAB">
        <w:rPr>
          <w:rFonts w:asciiTheme="majorHAnsi" w:hAnsiTheme="majorHAnsi" w:cstheme="majorHAnsi"/>
          <w:b/>
          <w:color w:val="000000" w:themeColor="text1"/>
          <w:sz w:val="18"/>
          <w:szCs w:val="18"/>
        </w:rPr>
        <w:tab/>
      </w:r>
      <w:r w:rsidRPr="00331AAB">
        <w:rPr>
          <w:rFonts w:asciiTheme="majorHAnsi" w:hAnsiTheme="majorHAnsi" w:cstheme="majorHAnsi"/>
          <w:b/>
          <w:color w:val="000000" w:themeColor="text1"/>
          <w:sz w:val="18"/>
          <w:szCs w:val="18"/>
        </w:rPr>
        <w:tab/>
      </w:r>
      <w:r w:rsidRPr="00331AAB">
        <w:rPr>
          <w:rFonts w:asciiTheme="majorHAnsi" w:hAnsiTheme="majorHAnsi" w:cstheme="majorHAnsi"/>
          <w:color w:val="000000" w:themeColor="text1"/>
          <w:sz w:val="18"/>
          <w:szCs w:val="18"/>
        </w:rPr>
        <w:t>-</w:t>
      </w:r>
      <w:r w:rsidRPr="00331AAB">
        <w:rPr>
          <w:rFonts w:asciiTheme="majorHAnsi" w:hAnsiTheme="majorHAnsi" w:cstheme="majorHAnsi"/>
          <w:b/>
          <w:color w:val="000000" w:themeColor="text1"/>
          <w:sz w:val="18"/>
          <w:szCs w:val="18"/>
        </w:rPr>
        <w:t xml:space="preserve"> </w:t>
      </w:r>
      <w:r w:rsidRPr="00331AAB">
        <w:rPr>
          <w:rFonts w:asciiTheme="majorHAnsi" w:eastAsia="Times New Roman" w:hAnsiTheme="majorHAnsi" w:cstheme="majorHAnsi"/>
          <w:color w:val="000000" w:themeColor="text1"/>
          <w:sz w:val="18"/>
          <w:szCs w:val="18"/>
        </w:rPr>
        <w:t>le mercredi à 12h</w:t>
      </w:r>
      <w:r w:rsidR="00C6230C" w:rsidRPr="00331AAB">
        <w:rPr>
          <w:rFonts w:asciiTheme="majorHAnsi" w:eastAsia="Times New Roman" w:hAnsiTheme="majorHAnsi" w:cstheme="majorHAnsi"/>
          <w:color w:val="000000" w:themeColor="text1"/>
          <w:sz w:val="18"/>
          <w:szCs w:val="18"/>
        </w:rPr>
        <w:t xml:space="preserve"> </w:t>
      </w:r>
      <w:r w:rsidR="00C6230C" w:rsidRPr="00331AAB">
        <w:rPr>
          <w:rFonts w:asciiTheme="majorHAnsi" w:eastAsia="Times New Roman" w:hAnsiTheme="majorHAnsi" w:cstheme="majorHAnsi"/>
          <w:i/>
          <w:iCs/>
          <w:color w:val="000000" w:themeColor="text1"/>
          <w:sz w:val="18"/>
          <w:szCs w:val="18"/>
        </w:rPr>
        <w:t>(sauf jours fériés) </w:t>
      </w:r>
      <w:r w:rsidR="00C6230C" w:rsidRPr="00331AAB">
        <w:rPr>
          <w:rFonts w:asciiTheme="majorHAnsi" w:eastAsia="Times New Roman" w:hAnsiTheme="majorHAnsi" w:cstheme="majorHAnsi"/>
          <w:color w:val="000000" w:themeColor="text1"/>
          <w:sz w:val="18"/>
          <w:szCs w:val="18"/>
        </w:rPr>
        <w:t>;</w:t>
      </w:r>
    </w:p>
    <w:p w14:paraId="4A730B4D" w14:textId="77777777" w:rsidR="00E20EAC" w:rsidRPr="00331AAB"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331AAB">
        <w:rPr>
          <w:rFonts w:asciiTheme="majorHAnsi" w:hAnsiTheme="majorHAnsi" w:cstheme="majorHAnsi"/>
          <w:b/>
          <w:color w:val="000000" w:themeColor="text1"/>
          <w:sz w:val="18"/>
          <w:szCs w:val="18"/>
        </w:rPr>
        <w:t>Messes </w:t>
      </w:r>
      <w:r w:rsidRPr="00331AAB">
        <w:rPr>
          <w:rFonts w:asciiTheme="majorHAnsi" w:eastAsia="Times New Roman" w:hAnsiTheme="majorHAnsi" w:cstheme="majorHAnsi"/>
          <w:b/>
          <w:color w:val="000000" w:themeColor="text1"/>
          <w:sz w:val="18"/>
          <w:szCs w:val="18"/>
        </w:rPr>
        <w:t>:</w:t>
      </w:r>
      <w:r w:rsidRPr="00331AAB">
        <w:rPr>
          <w:rFonts w:asciiTheme="majorHAnsi" w:eastAsia="Times New Roman" w:hAnsiTheme="majorHAnsi" w:cstheme="majorHAnsi"/>
          <w:b/>
          <w:color w:val="000000" w:themeColor="text1"/>
          <w:sz w:val="18"/>
          <w:szCs w:val="18"/>
        </w:rPr>
        <w:tab/>
        <w:t>Dimanche :</w:t>
      </w:r>
    </w:p>
    <w:p w14:paraId="3A85649C" w14:textId="77777777" w:rsidR="00E20EAC" w:rsidRPr="00331AAB" w:rsidRDefault="00E20EAC" w:rsidP="002A4EEC">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color w:val="000000" w:themeColor="text1"/>
          <w:sz w:val="18"/>
          <w:szCs w:val="18"/>
        </w:rPr>
      </w:pPr>
      <w:r w:rsidRPr="00331AAB">
        <w:rPr>
          <w:rFonts w:asciiTheme="majorHAnsi" w:eastAsia="Times New Roman" w:hAnsiTheme="majorHAnsi" w:cstheme="majorHAnsi"/>
          <w:color w:val="000000" w:themeColor="text1"/>
          <w:sz w:val="18"/>
          <w:szCs w:val="18"/>
        </w:rPr>
        <w:tab/>
      </w:r>
      <w:r w:rsidRPr="00331AAB">
        <w:rPr>
          <w:rFonts w:asciiTheme="majorHAnsi" w:eastAsia="Times New Roman" w:hAnsiTheme="majorHAnsi" w:cstheme="majorHAnsi"/>
          <w:color w:val="000000" w:themeColor="text1"/>
          <w:sz w:val="18"/>
          <w:szCs w:val="18"/>
        </w:rPr>
        <w:tab/>
        <w:t>- samedi à 18h ;</w:t>
      </w:r>
    </w:p>
    <w:p w14:paraId="2A719422" w14:textId="77777777" w:rsidR="00E20EAC" w:rsidRPr="00331AAB" w:rsidRDefault="00E20EAC" w:rsidP="002A4EEC">
      <w:pPr>
        <w:pStyle w:val="Paragraphedeliste"/>
        <w:widowControl w:val="0"/>
        <w:tabs>
          <w:tab w:val="left" w:pos="709"/>
        </w:tabs>
        <w:autoSpaceDE w:val="0"/>
        <w:autoSpaceDN w:val="0"/>
        <w:adjustRightInd w:val="0"/>
        <w:spacing w:after="60"/>
        <w:ind w:left="284" w:hanging="284"/>
        <w:contextualSpacing w:val="0"/>
        <w:rPr>
          <w:rFonts w:asciiTheme="majorHAnsi" w:eastAsia="Times New Roman" w:hAnsiTheme="majorHAnsi" w:cstheme="majorHAnsi"/>
          <w:color w:val="000000" w:themeColor="text1"/>
          <w:sz w:val="18"/>
          <w:szCs w:val="18"/>
        </w:rPr>
      </w:pPr>
      <w:r w:rsidRPr="00331AAB">
        <w:rPr>
          <w:rFonts w:asciiTheme="majorHAnsi" w:eastAsia="Times New Roman" w:hAnsiTheme="majorHAnsi" w:cstheme="majorHAnsi"/>
          <w:color w:val="000000" w:themeColor="text1"/>
          <w:sz w:val="18"/>
          <w:szCs w:val="18"/>
        </w:rPr>
        <w:tab/>
      </w:r>
      <w:r w:rsidRPr="00331AAB">
        <w:rPr>
          <w:rFonts w:asciiTheme="majorHAnsi" w:eastAsia="Times New Roman" w:hAnsiTheme="majorHAnsi" w:cstheme="majorHAnsi"/>
          <w:color w:val="000000" w:themeColor="text1"/>
          <w:sz w:val="18"/>
          <w:szCs w:val="18"/>
        </w:rPr>
        <w:tab/>
        <w:t>- dimanche à 5h50… à 8h… à 18h ;</w:t>
      </w:r>
    </w:p>
    <w:p w14:paraId="624C9F8F" w14:textId="77777777" w:rsidR="00E20EAC" w:rsidRPr="00331AAB" w:rsidRDefault="00E20EAC" w:rsidP="002A4EEC">
      <w:pPr>
        <w:pStyle w:val="Paragraphedeliste"/>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284" w:hanging="284"/>
        <w:contextualSpacing w:val="0"/>
        <w:rPr>
          <w:rFonts w:asciiTheme="majorHAnsi" w:eastAsia="Times New Roman" w:hAnsiTheme="majorHAnsi" w:cstheme="majorHAnsi"/>
          <w:b/>
          <w:color w:val="000000" w:themeColor="text1"/>
          <w:sz w:val="18"/>
          <w:szCs w:val="18"/>
        </w:rPr>
      </w:pPr>
      <w:r w:rsidRPr="00331AAB">
        <w:rPr>
          <w:rFonts w:asciiTheme="majorHAnsi" w:hAnsiTheme="majorHAnsi" w:cstheme="majorHAnsi"/>
          <w:b/>
          <w:color w:val="000000" w:themeColor="text1"/>
          <w:sz w:val="18"/>
          <w:szCs w:val="18"/>
        </w:rPr>
        <w:t>Office des Laudes </w:t>
      </w:r>
      <w:r w:rsidRPr="00331AAB">
        <w:rPr>
          <w:rFonts w:asciiTheme="majorHAnsi" w:eastAsia="Times New Roman" w:hAnsiTheme="majorHAnsi" w:cstheme="majorHAnsi"/>
          <w:b/>
          <w:color w:val="000000" w:themeColor="text1"/>
          <w:sz w:val="18"/>
          <w:szCs w:val="18"/>
        </w:rPr>
        <w:t xml:space="preserve">: </w:t>
      </w:r>
      <w:r w:rsidRPr="00331AAB">
        <w:rPr>
          <w:rFonts w:asciiTheme="majorHAnsi" w:eastAsia="Times New Roman" w:hAnsiTheme="majorHAnsi" w:cstheme="majorHAnsi"/>
          <w:color w:val="000000" w:themeColor="text1"/>
          <w:sz w:val="18"/>
          <w:szCs w:val="18"/>
        </w:rPr>
        <w:t>du lundi au samedi à 05h30 ;</w:t>
      </w:r>
    </w:p>
    <w:p w14:paraId="30922E88" w14:textId="77777777" w:rsidR="00E20EAC" w:rsidRPr="00331AAB" w:rsidRDefault="00E20EAC" w:rsidP="002A4EEC">
      <w:pPr>
        <w:pStyle w:val="Paragraphedeliste"/>
        <w:widowControl w:val="0"/>
        <w:tabs>
          <w:tab w:val="left" w:pos="1134"/>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331AAB">
        <w:rPr>
          <w:rFonts w:asciiTheme="majorHAnsi" w:hAnsiTheme="majorHAnsi" w:cstheme="majorHAnsi"/>
          <w:b/>
          <w:color w:val="000000" w:themeColor="text1"/>
          <w:sz w:val="18"/>
          <w:szCs w:val="18"/>
        </w:rPr>
        <w:t>Confessions </w:t>
      </w:r>
      <w:r w:rsidRPr="00331AAB">
        <w:rPr>
          <w:rFonts w:asciiTheme="majorHAnsi" w:eastAsia="Times New Roman" w:hAnsiTheme="majorHAnsi" w:cstheme="majorHAnsi"/>
          <w:b/>
          <w:color w:val="000000" w:themeColor="text1"/>
          <w:sz w:val="18"/>
          <w:szCs w:val="18"/>
        </w:rPr>
        <w:t>:</w:t>
      </w:r>
      <w:r w:rsidRPr="00331AAB">
        <w:rPr>
          <w:rFonts w:asciiTheme="majorHAnsi" w:eastAsia="Times New Roman" w:hAnsiTheme="majorHAnsi" w:cstheme="majorHAnsi"/>
          <w:b/>
          <w:color w:val="000000" w:themeColor="text1"/>
          <w:sz w:val="18"/>
          <w:szCs w:val="18"/>
        </w:rPr>
        <w:tab/>
      </w:r>
      <w:r w:rsidRPr="00331AAB">
        <w:rPr>
          <w:rFonts w:asciiTheme="majorHAnsi" w:eastAsia="Times New Roman" w:hAnsiTheme="majorHAnsi" w:cstheme="majorHAnsi"/>
          <w:color w:val="000000" w:themeColor="text1"/>
          <w:sz w:val="18"/>
          <w:szCs w:val="18"/>
        </w:rPr>
        <w:t>Vendredi de 14h00 à 16h00 au presbytère ;</w:t>
      </w:r>
    </w:p>
    <w:p w14:paraId="730FDB5D" w14:textId="7FA490E8" w:rsidR="00E20EAC" w:rsidRPr="00331AAB" w:rsidRDefault="00E20EAC" w:rsidP="002A4EEC">
      <w:pPr>
        <w:pStyle w:val="Paragraphedeliste"/>
        <w:widowControl w:val="0"/>
        <w:tabs>
          <w:tab w:val="left" w:pos="1134"/>
        </w:tabs>
        <w:autoSpaceDE w:val="0"/>
        <w:autoSpaceDN w:val="0"/>
        <w:adjustRightInd w:val="0"/>
        <w:spacing w:after="60"/>
        <w:ind w:left="284" w:hanging="284"/>
        <w:contextualSpacing w:val="0"/>
        <w:rPr>
          <w:rFonts w:asciiTheme="majorHAnsi" w:eastAsia="Times New Roman" w:hAnsiTheme="majorHAnsi" w:cstheme="majorHAnsi"/>
          <w:i/>
          <w:color w:val="000000" w:themeColor="text1"/>
          <w:sz w:val="18"/>
          <w:szCs w:val="18"/>
        </w:rPr>
      </w:pPr>
      <w:r w:rsidRPr="00331AAB">
        <w:rPr>
          <w:rFonts w:asciiTheme="majorHAnsi" w:eastAsia="Times New Roman" w:hAnsiTheme="majorHAnsi" w:cstheme="majorHAnsi"/>
          <w:color w:val="000000" w:themeColor="text1"/>
          <w:sz w:val="18"/>
          <w:szCs w:val="18"/>
        </w:rPr>
        <w:tab/>
      </w:r>
      <w:r w:rsidRPr="00331AAB">
        <w:rPr>
          <w:rFonts w:asciiTheme="majorHAnsi" w:eastAsia="Times New Roman" w:hAnsiTheme="majorHAnsi" w:cstheme="majorHAnsi"/>
          <w:color w:val="000000" w:themeColor="text1"/>
          <w:sz w:val="18"/>
          <w:szCs w:val="18"/>
        </w:rPr>
        <w:tab/>
      </w:r>
      <w:proofErr w:type="gramStart"/>
      <w:r w:rsidRPr="00331AAB">
        <w:rPr>
          <w:rFonts w:asciiTheme="majorHAnsi" w:eastAsia="Times New Roman" w:hAnsiTheme="majorHAnsi" w:cstheme="majorHAnsi"/>
          <w:color w:val="000000" w:themeColor="text1"/>
          <w:sz w:val="18"/>
          <w:szCs w:val="18"/>
        </w:rPr>
        <w:t>ou</w:t>
      </w:r>
      <w:proofErr w:type="gramEnd"/>
      <w:r w:rsidRPr="00331AAB">
        <w:rPr>
          <w:rFonts w:asciiTheme="majorHAnsi" w:eastAsia="Times New Roman" w:hAnsiTheme="majorHAnsi" w:cstheme="majorHAnsi"/>
          <w:color w:val="000000" w:themeColor="text1"/>
          <w:sz w:val="18"/>
          <w:szCs w:val="18"/>
        </w:rPr>
        <w:t xml:space="preserve"> sur demande </w:t>
      </w:r>
      <w:r w:rsidRPr="00331AAB">
        <w:rPr>
          <w:rFonts w:asciiTheme="majorHAnsi" w:eastAsia="Times New Roman" w:hAnsiTheme="majorHAnsi" w:cstheme="majorHAnsi"/>
          <w:i/>
          <w:color w:val="000000" w:themeColor="text1"/>
          <w:sz w:val="18"/>
          <w:szCs w:val="18"/>
        </w:rPr>
        <w:t>(tél</w:t>
      </w:r>
      <w:r w:rsidR="00BD6CB6" w:rsidRPr="00331AAB">
        <w:rPr>
          <w:rFonts w:asciiTheme="majorHAnsi" w:eastAsia="Times New Roman" w:hAnsiTheme="majorHAnsi" w:cstheme="majorHAnsi"/>
          <w:i/>
          <w:color w:val="000000" w:themeColor="text1"/>
          <w:sz w:val="18"/>
          <w:szCs w:val="18"/>
        </w:rPr>
        <w:t> </w:t>
      </w:r>
      <w:r w:rsidRPr="00331AAB">
        <w:rPr>
          <w:rFonts w:asciiTheme="majorHAnsi" w:eastAsia="Times New Roman" w:hAnsiTheme="majorHAnsi" w:cstheme="majorHAnsi"/>
          <w:i/>
          <w:color w:val="000000" w:themeColor="text1"/>
          <w:sz w:val="18"/>
          <w:szCs w:val="18"/>
        </w:rPr>
        <w:t>: 40 50 30 00) ;</w:t>
      </w:r>
    </w:p>
    <w:p w14:paraId="3E917C28" w14:textId="153CCEF7" w:rsidR="003C072F" w:rsidRPr="00331AAB" w:rsidRDefault="003C072F" w:rsidP="003C072F">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b/>
          <w:color w:val="000000" w:themeColor="text1"/>
          <w:sz w:val="18"/>
          <w:szCs w:val="18"/>
        </w:rPr>
      </w:pPr>
      <w:r w:rsidRPr="00331AAB">
        <w:rPr>
          <w:rFonts w:asciiTheme="majorHAnsi" w:hAnsiTheme="majorHAnsi" w:cstheme="majorHAnsi"/>
          <w:b/>
          <w:color w:val="000000" w:themeColor="text1"/>
          <w:sz w:val="18"/>
          <w:szCs w:val="18"/>
        </w:rPr>
        <w:t>Chemin de Croix :</w:t>
      </w:r>
    </w:p>
    <w:p w14:paraId="6E54DEF9" w14:textId="02810319" w:rsidR="003C072F" w:rsidRPr="00331AAB" w:rsidRDefault="003C072F" w:rsidP="003C072F">
      <w:pPr>
        <w:pStyle w:val="Paragraphedeliste"/>
        <w:widowControl w:val="0"/>
        <w:tabs>
          <w:tab w:val="left" w:pos="709"/>
        </w:tabs>
        <w:autoSpaceDE w:val="0"/>
        <w:autoSpaceDN w:val="0"/>
        <w:adjustRightInd w:val="0"/>
        <w:ind w:left="284" w:hanging="284"/>
        <w:contextualSpacing w:val="0"/>
        <w:rPr>
          <w:rFonts w:asciiTheme="majorHAnsi" w:eastAsia="Times New Roman" w:hAnsiTheme="majorHAnsi" w:cstheme="majorHAnsi"/>
          <w:i/>
          <w:iCs/>
          <w:color w:val="000000" w:themeColor="text1"/>
          <w:sz w:val="18"/>
          <w:szCs w:val="18"/>
        </w:rPr>
      </w:pPr>
      <w:r w:rsidRPr="00331AAB">
        <w:rPr>
          <w:rFonts w:asciiTheme="majorHAnsi" w:eastAsia="Times New Roman" w:hAnsiTheme="majorHAnsi" w:cstheme="majorHAnsi"/>
          <w:color w:val="000000" w:themeColor="text1"/>
          <w:sz w:val="18"/>
          <w:szCs w:val="18"/>
        </w:rPr>
        <w:tab/>
      </w:r>
      <w:r w:rsidRPr="00331AAB">
        <w:rPr>
          <w:rFonts w:asciiTheme="majorHAnsi" w:eastAsia="Times New Roman" w:hAnsiTheme="majorHAnsi" w:cstheme="majorHAnsi"/>
          <w:color w:val="000000" w:themeColor="text1"/>
          <w:sz w:val="18"/>
          <w:szCs w:val="18"/>
        </w:rPr>
        <w:tab/>
        <w:t>- tous les vendredis</w:t>
      </w:r>
      <w:r w:rsidR="00BD6CB6" w:rsidRPr="00331AAB">
        <w:rPr>
          <w:rFonts w:asciiTheme="majorHAnsi" w:eastAsia="Times New Roman" w:hAnsiTheme="majorHAnsi" w:cstheme="majorHAnsi"/>
          <w:color w:val="000000" w:themeColor="text1"/>
          <w:sz w:val="18"/>
          <w:szCs w:val="18"/>
        </w:rPr>
        <w:t> </w:t>
      </w:r>
      <w:r w:rsidRPr="00331AAB">
        <w:rPr>
          <w:rFonts w:asciiTheme="majorHAnsi" w:eastAsia="Times New Roman" w:hAnsiTheme="majorHAnsi" w:cstheme="majorHAnsi"/>
          <w:color w:val="000000" w:themeColor="text1"/>
          <w:sz w:val="18"/>
          <w:szCs w:val="18"/>
        </w:rPr>
        <w:t xml:space="preserve">: 15h </w:t>
      </w:r>
      <w:r w:rsidRPr="00331AAB">
        <w:rPr>
          <w:rFonts w:asciiTheme="majorHAnsi" w:eastAsia="Times New Roman" w:hAnsiTheme="majorHAnsi" w:cstheme="majorHAnsi"/>
          <w:i/>
          <w:iCs/>
          <w:color w:val="000000" w:themeColor="text1"/>
          <w:sz w:val="18"/>
          <w:szCs w:val="18"/>
        </w:rPr>
        <w:t>(sauf jours fériés).</w:t>
      </w:r>
    </w:p>
    <w:p w14:paraId="15993959" w14:textId="3136FAD9" w:rsidR="005D5A18" w:rsidRPr="00331AAB" w:rsidRDefault="00265CBE" w:rsidP="00075A7C">
      <w:pPr>
        <w:tabs>
          <w:tab w:val="left" w:pos="680"/>
        </w:tabs>
        <w:spacing w:after="60"/>
        <w:jc w:val="center"/>
        <w:rPr>
          <w:rFonts w:asciiTheme="majorHAnsi" w:hAnsiTheme="majorHAnsi" w:cstheme="majorHAnsi"/>
          <w:color w:val="000000" w:themeColor="text1"/>
          <w:sz w:val="18"/>
          <w:szCs w:val="18"/>
        </w:rPr>
      </w:pPr>
      <w:r w:rsidRPr="00331AAB">
        <w:rPr>
          <w:rFonts w:asciiTheme="majorHAnsi" w:hAnsiTheme="majorHAnsi" w:cstheme="majorHAnsi"/>
          <w:noProof/>
          <w:color w:val="000000" w:themeColor="text1"/>
          <w:sz w:val="18"/>
          <w:szCs w:val="18"/>
        </w:rPr>
        <mc:AlternateContent>
          <mc:Choice Requires="wpg">
            <w:drawing>
              <wp:inline distT="0" distB="0" distL="0" distR="0" wp14:anchorId="6C2C79EA" wp14:editId="014DFFC5">
                <wp:extent cx="3075940" cy="16965"/>
                <wp:effectExtent l="0" t="0" r="0" b="8890"/>
                <wp:docPr id="138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6965"/>
                          <a:chOff x="580" y="5320"/>
                          <a:chExt cx="10467" cy="280"/>
                        </a:xfrm>
                      </wpg:grpSpPr>
                      <wps:wsp>
                        <wps:cNvPr id="1393"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4"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95"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19050">
                                <a:solidFill>
                                  <a:srgbClr val="4A7EBB"/>
                                </a:solidFill>
                                <a:miter lim="800000"/>
                                <a:headEnd/>
                                <a:tailEnd/>
                              </a14:hiddenLine>
                            </a:ext>
                            <a:ext uri="{AF507438-7753-43e0-B8FC-AC1667EBCBE1}">
                              <a14:hiddenEffects xmlns:w16sdtfl="http://schemas.microsoft.com/office/word/2024/wordml/sdtformatlock"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0EC466AB" id="Group 1172" o:spid="_x0000_s1026" style="width:242.2pt;height:1.35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" fillcolor="#548dd4 [1951]" stroked="f">
                  <v:textbox inset=",7.2pt,,7.2pt"/>
                </v:rect>
                <w10:anchorlock/>
              </v:group>
            </w:pict>
          </mc:Fallback>
        </mc:AlternateContent>
      </w:r>
    </w:p>
    <w:p w14:paraId="61BCC9E4" w14:textId="5B7EA89D" w:rsidR="006266EA" w:rsidRPr="00331AAB" w:rsidRDefault="006266EA" w:rsidP="00017250">
      <w:pPr>
        <w:tabs>
          <w:tab w:val="left" w:pos="680"/>
        </w:tabs>
        <w:spacing w:after="60"/>
        <w:jc w:val="center"/>
        <w:rPr>
          <w:rFonts w:asciiTheme="majorHAnsi" w:hAnsiTheme="majorHAnsi" w:cstheme="majorHAnsi"/>
          <w:color w:val="FF0000"/>
          <w:sz w:val="18"/>
          <w:szCs w:val="18"/>
        </w:rPr>
        <w:sectPr w:rsidR="006266EA" w:rsidRPr="00331AAB" w:rsidSect="00F6210C">
          <w:footerReference w:type="default" r:id="rId37"/>
          <w:type w:val="continuous"/>
          <w:pgSz w:w="11900" w:h="16840"/>
          <w:pgMar w:top="964" w:right="964" w:bottom="964" w:left="964" w:header="0" w:footer="0" w:gutter="0"/>
          <w:cols w:num="2" w:space="284"/>
        </w:sectPr>
      </w:pPr>
    </w:p>
    <w:p w14:paraId="58306E42" w14:textId="77777777" w:rsidR="004071AC" w:rsidRPr="00331AAB" w:rsidRDefault="004071AC">
      <w:pPr>
        <w:tabs>
          <w:tab w:val="left" w:pos="680"/>
        </w:tabs>
        <w:rPr>
          <w:rFonts w:asciiTheme="majorHAnsi" w:hAnsiTheme="majorHAnsi" w:cstheme="majorHAnsi"/>
          <w:color w:val="FF0000"/>
          <w:sz w:val="4"/>
          <w:szCs w:val="4"/>
        </w:rPr>
      </w:pPr>
    </w:p>
    <w:sectPr w:rsidR="004071AC" w:rsidRPr="00331AAB" w:rsidSect="00F6210C">
      <w:type w:val="continuous"/>
      <w:pgSz w:w="11900" w:h="16840"/>
      <w:pgMar w:top="964" w:right="964" w:bottom="964" w:left="96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7615A" w14:textId="77777777" w:rsidR="00A3304B" w:rsidRDefault="00A3304B" w:rsidP="00211CD7">
      <w:r>
        <w:separator/>
      </w:r>
    </w:p>
  </w:endnote>
  <w:endnote w:type="continuationSeparator" w:id="0">
    <w:p w14:paraId="2E144211" w14:textId="77777777" w:rsidR="00A3304B" w:rsidRDefault="00A3304B" w:rsidP="00211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extile">
    <w:altName w:val="Times New Roman"/>
    <w:panose1 w:val="020B0604020202020204"/>
    <w:charset w:val="00"/>
    <w:family w:val="auto"/>
    <w:pitch w:val="variable"/>
    <w:sig w:usb0="03000000"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obo Std">
    <w:panose1 w:val="020B0803040709020204"/>
    <w:charset w:val="4D"/>
    <w:family w:val="swiss"/>
    <w:notTrueType/>
    <w:pitch w:val="variable"/>
    <w:sig w:usb0="00000003" w:usb1="00000000" w:usb2="00000000" w:usb3="00000000" w:csb0="00000001" w:csb1="00000000"/>
  </w:font>
  <w:font w:name="Al Tarikh">
    <w:panose1 w:val="00000400000000000000"/>
    <w:charset w:val="B2"/>
    <w:family w:val="auto"/>
    <w:pitch w:val="variable"/>
    <w:sig w:usb0="00002003" w:usb1="00000000" w:usb2="00000000" w:usb3="00000000" w:csb0="00000041" w:csb1="00000000"/>
  </w:font>
  <w:font w:name="Verdana">
    <w:panose1 w:val="020B0604030504040204"/>
    <w:charset w:val="00"/>
    <w:family w:val="swiss"/>
    <w:pitch w:val="variable"/>
    <w:sig w:usb0="A10006FF" w:usb1="4000205B" w:usb2="00000010" w:usb3="00000000" w:csb0="0000019F" w:csb1="00000000"/>
  </w:font>
  <w:font w:name="Abadi MT Condensed Light">
    <w:altName w:val="Calibri"/>
    <w:panose1 w:val="020B0306030101010103"/>
    <w:charset w:val="4D"/>
    <w:family w:val="swiss"/>
    <w:pitch w:val="variable"/>
    <w:sig w:usb0="00000003" w:usb1="00000000" w:usb2="00000000" w:usb3="00000000" w:csb0="00000001" w:csb1="00000000"/>
  </w:font>
  <w:font w:name="Calibri (Titre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12052" w14:textId="77777777" w:rsidR="000A29E4" w:rsidRDefault="000A29E4"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5B1B2C5" w14:textId="77777777" w:rsidR="000A29E4" w:rsidRDefault="000A29E4" w:rsidP="000759A1">
    <w:pPr>
      <w:pStyle w:val="Pieddepage"/>
      <w:jc w:val="right"/>
    </w:pPr>
  </w:p>
  <w:p w14:paraId="4D240642" w14:textId="77777777" w:rsidR="000A29E4" w:rsidRDefault="000A29E4"/>
  <w:p w14:paraId="7A10F1E2" w14:textId="77777777" w:rsidR="000A29E4" w:rsidRDefault="000A29E4"/>
  <w:p w14:paraId="771C581F" w14:textId="77777777" w:rsidR="000A29E4" w:rsidRDefault="000A29E4"/>
  <w:p w14:paraId="7F8D74B6" w14:textId="77777777" w:rsidR="00316655" w:rsidRDefault="00316655"/>
  <w:p w14:paraId="6A520ACB" w14:textId="77777777" w:rsidR="00316655" w:rsidRDefault="00316655"/>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65547" w14:textId="77777777" w:rsidR="009A39FB" w:rsidRDefault="009A39F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A724861" w14:textId="77777777" w:rsidR="009A39FB" w:rsidRPr="00003F48" w:rsidRDefault="009A39FB" w:rsidP="000759A1">
    <w:pPr>
      <w:pStyle w:val="Pieddepage"/>
      <w:jc w:val="right"/>
      <w:rPr>
        <w:sz w:val="16"/>
        <w:szCs w:val="16"/>
      </w:rPr>
    </w:pPr>
  </w:p>
  <w:p w14:paraId="4D4F84EF" w14:textId="77777777" w:rsidR="009A39FB" w:rsidRDefault="009A39FB"/>
  <w:p w14:paraId="7EAB9A8A" w14:textId="77777777" w:rsidR="009A39FB" w:rsidRDefault="009A39F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022C7" w14:textId="77777777" w:rsidR="00D845F6" w:rsidRDefault="00D845F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1052E864" w14:textId="77777777" w:rsidR="00D845F6" w:rsidRPr="00003F48" w:rsidRDefault="00D845F6" w:rsidP="000759A1">
    <w:pPr>
      <w:pStyle w:val="Pieddepage"/>
      <w:jc w:val="right"/>
      <w:rPr>
        <w:sz w:val="16"/>
        <w:szCs w:val="16"/>
      </w:rPr>
    </w:pPr>
  </w:p>
  <w:p w14:paraId="57A9EB5D" w14:textId="77777777" w:rsidR="00D845F6" w:rsidRDefault="00D845F6"/>
  <w:p w14:paraId="2CB740FA" w14:textId="77777777" w:rsidR="00D845F6" w:rsidRDefault="00D845F6"/>
  <w:p w14:paraId="0D4489C5" w14:textId="77777777" w:rsidR="00D845F6" w:rsidRDefault="00D845F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FD89F" w14:textId="77777777" w:rsidR="00D845F6" w:rsidRDefault="00D845F6"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1664440" w14:textId="77777777" w:rsidR="00D845F6" w:rsidRPr="00003F48" w:rsidRDefault="00D845F6" w:rsidP="000759A1">
    <w:pPr>
      <w:pStyle w:val="Pieddepage"/>
      <w:jc w:val="right"/>
      <w:rPr>
        <w:sz w:val="16"/>
        <w:szCs w:val="16"/>
      </w:rPr>
    </w:pPr>
  </w:p>
  <w:p w14:paraId="6B5501B8" w14:textId="77777777" w:rsidR="00D845F6" w:rsidRDefault="00D845F6"/>
  <w:p w14:paraId="372FF212" w14:textId="77777777" w:rsidR="00D845F6" w:rsidRDefault="00D845F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4B4A4" w14:textId="77777777" w:rsidR="00654D31" w:rsidRDefault="00654D3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782B491" w14:textId="77777777" w:rsidR="00654D31" w:rsidRPr="00003F48" w:rsidRDefault="00654D31" w:rsidP="000759A1">
    <w:pPr>
      <w:pStyle w:val="Pieddepage"/>
      <w:jc w:val="right"/>
      <w:rPr>
        <w:sz w:val="16"/>
        <w:szCs w:val="16"/>
      </w:rPr>
    </w:pPr>
  </w:p>
  <w:p w14:paraId="1C561956" w14:textId="77777777" w:rsidR="00654D31" w:rsidRDefault="00654D31"/>
  <w:p w14:paraId="2E16B8FB" w14:textId="77777777" w:rsidR="00654D31" w:rsidRDefault="00654D31"/>
  <w:p w14:paraId="38C34CA0" w14:textId="77777777" w:rsidR="00654D31" w:rsidRDefault="00654D3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1CA15" w14:textId="77777777" w:rsidR="00654D31" w:rsidRDefault="00654D3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822703C" w14:textId="77777777" w:rsidR="00654D31" w:rsidRPr="00003F48" w:rsidRDefault="00654D31" w:rsidP="000759A1">
    <w:pPr>
      <w:pStyle w:val="Pieddepage"/>
      <w:jc w:val="right"/>
      <w:rPr>
        <w:sz w:val="16"/>
        <w:szCs w:val="16"/>
      </w:rPr>
    </w:pPr>
  </w:p>
  <w:p w14:paraId="2C3850CA" w14:textId="77777777" w:rsidR="00654D31" w:rsidRDefault="00654D31"/>
  <w:p w14:paraId="0780288F" w14:textId="77777777" w:rsidR="00654D31" w:rsidRDefault="00654D3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E604F" w14:textId="754D0982" w:rsidR="00A97276" w:rsidRDefault="00A97276" w:rsidP="008C7267">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2772ACE0" w14:textId="77777777" w:rsidR="008C7267" w:rsidRDefault="008C7267" w:rsidP="008C7267">
    <w:pPr>
      <w:pStyle w:val="Pieddepage"/>
      <w:jc w:val="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ED21D" w14:textId="77777777" w:rsidR="00A97276" w:rsidRDefault="00A97276"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p w14:paraId="4F0F9207" w14:textId="77777777" w:rsidR="00A97276" w:rsidRPr="00003F48" w:rsidRDefault="00A97276" w:rsidP="00E2478A">
    <w:pPr>
      <w:pStyle w:val="Pieddepage"/>
      <w:jc w:val="right"/>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4D9A"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75EDB9D3" w14:textId="77777777" w:rsidR="00B71D47" w:rsidRPr="00003F48" w:rsidRDefault="00B71D47" w:rsidP="00E2478A">
    <w:pPr>
      <w:pStyle w:val="Pieddepage"/>
      <w:jc w:val="right"/>
      <w:rPr>
        <w:sz w:val="16"/>
        <w:szCs w:val="16"/>
      </w:rPr>
    </w:pPr>
  </w:p>
  <w:p w14:paraId="3BFECC4A" w14:textId="77777777" w:rsidR="00B71D47" w:rsidRDefault="00B71D47"/>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48B9B" w14:textId="77777777" w:rsidR="00B71D47" w:rsidRDefault="00B71D47"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089CA62F" w14:textId="77777777" w:rsidR="00B71D47" w:rsidRPr="00003F48" w:rsidRDefault="00B71D47" w:rsidP="00E2478A">
    <w:pPr>
      <w:pStyle w:val="Pieddepage"/>
      <w:jc w:val="right"/>
      <w:rPr>
        <w:sz w:val="16"/>
        <w:szCs w:val="16"/>
      </w:rPr>
    </w:pPr>
  </w:p>
  <w:p w14:paraId="7CA009A0" w14:textId="77777777" w:rsidR="00B71D47" w:rsidRDefault="00B71D47"/>
  <w:p w14:paraId="229E33F1" w14:textId="77777777" w:rsidR="00B71D47" w:rsidRDefault="00B71D47"/>
  <w:p w14:paraId="2A3B5EEC" w14:textId="77777777" w:rsidR="00B71D47" w:rsidRDefault="00B71D47"/>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33358"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5C95A02B" w14:textId="77777777" w:rsidR="00C6399A" w:rsidRPr="00003F48" w:rsidRDefault="00C6399A" w:rsidP="00E2478A">
    <w:pPr>
      <w:pStyle w:val="Pieddepage"/>
      <w:jc w:val="right"/>
      <w:rPr>
        <w:sz w:val="16"/>
        <w:szCs w:val="16"/>
      </w:rPr>
    </w:pPr>
  </w:p>
  <w:p w14:paraId="732E6C5B" w14:textId="77777777" w:rsidR="00C6399A" w:rsidRDefault="00C639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F22C7" w14:textId="77777777" w:rsidR="000A29E4" w:rsidRDefault="000A29E4" w:rsidP="00FA2D07">
    <w:pPr>
      <w:pStyle w:val="Pieddepage"/>
    </w:pPr>
    <w:r>
      <w:t>/</w:t>
    </w:r>
    <w:r>
      <w:rPr>
        <w:noProof/>
      </w:rPr>
      <mc:AlternateContent>
        <mc:Choice Requires="wps">
          <w:drawing>
            <wp:anchor distT="0" distB="0" distL="114300" distR="114300" simplePos="0" relativeHeight="251660288" behindDoc="0" locked="0" layoutInCell="1" allowOverlap="1" wp14:anchorId="7EE8C302" wp14:editId="7240DC0C">
              <wp:simplePos x="0" y="0"/>
              <wp:positionH relativeFrom="column">
                <wp:posOffset>5029200</wp:posOffset>
              </wp:positionH>
              <wp:positionV relativeFrom="paragraph">
                <wp:posOffset>7620</wp:posOffset>
              </wp:positionV>
              <wp:extent cx="1631315" cy="687600"/>
              <wp:effectExtent l="0" t="0" r="0" b="0"/>
              <wp:wrapNone/>
              <wp:docPr id="1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687600"/>
                      </a:xfrm>
                      <a:prstGeom prst="rect">
                        <a:avLst/>
                      </a:prstGeom>
                      <a:noFill/>
                      <a:ln>
                        <a:noFill/>
                      </a:ln>
                      <a:extLst>
                        <a:ext uri="{C572A759-6A51-4108-AA02-DFA0A04FC94B}">
                          <ma14:wrappingTextBoxFlag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 uri="{909E8E84-426E-40dd-AFC4-6F175D3DCCD1}">
                          <a14:hiddenFill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w16sdtfl="http://schemas.microsoft.com/office/word/2024/wordml/sdtformatlock"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00A1A8D" w14:textId="4E56281D" w:rsidR="000A29E4" w:rsidRPr="00245151" w:rsidRDefault="000A29E4"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C76D15">
                            <w:rPr>
                              <w:b/>
                              <w:sz w:val="22"/>
                              <w:szCs w:val="22"/>
                            </w:rPr>
                            <w:t>2</w:t>
                          </w:r>
                          <w:r w:rsidR="00CF258E">
                            <w:rPr>
                              <w:b/>
                              <w:sz w:val="22"/>
                              <w:szCs w:val="22"/>
                            </w:rPr>
                            <w:t>2</w:t>
                          </w:r>
                        </w:p>
                        <w:p w14:paraId="5EA9766D" w14:textId="71DA1338" w:rsidR="000A29E4" w:rsidRPr="00245151" w:rsidRDefault="00C76D15"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b/>
                              <w:sz w:val="22"/>
                              <w:szCs w:val="22"/>
                            </w:rPr>
                          </w:pPr>
                          <w:r>
                            <w:rPr>
                              <w:b/>
                              <w:sz w:val="22"/>
                              <w:szCs w:val="22"/>
                            </w:rPr>
                            <w:t>2</w:t>
                          </w:r>
                          <w:r w:rsidR="00CF258E">
                            <w:rPr>
                              <w:b/>
                              <w:sz w:val="22"/>
                              <w:szCs w:val="22"/>
                            </w:rPr>
                            <w:t>7</w:t>
                          </w:r>
                          <w:r w:rsidR="004071AC">
                            <w:rPr>
                              <w:b/>
                              <w:sz w:val="22"/>
                              <w:szCs w:val="22"/>
                            </w:rPr>
                            <w:t xml:space="preserve"> avril</w:t>
                          </w:r>
                          <w:r w:rsidR="000A29E4">
                            <w:rPr>
                              <w:b/>
                              <w:sz w:val="22"/>
                              <w:szCs w:val="22"/>
                            </w:rPr>
                            <w:t xml:space="preserve"> 202</w:t>
                          </w:r>
                          <w:r w:rsidR="00075A7C">
                            <w:rPr>
                              <w:b/>
                              <w:sz w:val="22"/>
                              <w:szCs w:val="22"/>
                            </w:rPr>
                            <w:t>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8C302" id="_x0000_t202" coordsize="21600,21600" o:spt="202" path="m,l,21600r21600,l21600,xe">
              <v:stroke joinstyle="miter"/>
              <v:path gradientshapeok="t" o:connecttype="rect"/>
            </v:shapetype>
            <v:shape id="Text Box 5" o:spid="_x0000_s1026" type="#_x0000_t202" style="position:absolute;left:0;text-align:left;margin-left:396pt;margin-top:.6pt;width:128.45pt;height:5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" filled="f" stroked="f">
              <v:textbox inset=",7.2pt,,7.2pt">
                <w:txbxContent>
                  <w:p w14:paraId="400A1A8D" w14:textId="4E56281D" w:rsidR="000A29E4" w:rsidRPr="00245151" w:rsidRDefault="000A29E4"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spacing w:after="60"/>
                      <w:jc w:val="center"/>
                      <w:rPr>
                        <w:b/>
                        <w:sz w:val="22"/>
                        <w:szCs w:val="22"/>
                      </w:rPr>
                    </w:pPr>
                    <w:r>
                      <w:rPr>
                        <w:b/>
                        <w:sz w:val="22"/>
                        <w:szCs w:val="22"/>
                      </w:rPr>
                      <w:t>N°</w:t>
                    </w:r>
                    <w:r w:rsidR="00C76D15">
                      <w:rPr>
                        <w:b/>
                        <w:sz w:val="22"/>
                        <w:szCs w:val="22"/>
                      </w:rPr>
                      <w:t>2</w:t>
                    </w:r>
                    <w:r w:rsidR="00CF258E">
                      <w:rPr>
                        <w:b/>
                        <w:sz w:val="22"/>
                        <w:szCs w:val="22"/>
                      </w:rPr>
                      <w:t>2</w:t>
                    </w:r>
                  </w:p>
                  <w:p w14:paraId="5EA9766D" w14:textId="71DA1338" w:rsidR="000A29E4" w:rsidRPr="00245151" w:rsidRDefault="00C76D15" w:rsidP="00FA2D07">
                    <w:pPr>
                      <w:pBdr>
                        <w:top w:val="single" w:sz="8" w:space="1" w:color="17365D" w:themeColor="text2" w:themeShade="BF"/>
                        <w:left w:val="single" w:sz="8" w:space="4" w:color="17365D" w:themeColor="text2" w:themeShade="BF"/>
                        <w:bottom w:val="single" w:sz="8" w:space="1" w:color="17365D" w:themeColor="text2" w:themeShade="BF"/>
                        <w:right w:val="single" w:sz="8" w:space="4" w:color="17365D" w:themeColor="text2" w:themeShade="BF"/>
                      </w:pBdr>
                      <w:jc w:val="center"/>
                      <w:rPr>
                        <w:b/>
                        <w:sz w:val="22"/>
                        <w:szCs w:val="22"/>
                      </w:rPr>
                    </w:pPr>
                    <w:r>
                      <w:rPr>
                        <w:b/>
                        <w:sz w:val="22"/>
                        <w:szCs w:val="22"/>
                      </w:rPr>
                      <w:t>2</w:t>
                    </w:r>
                    <w:r w:rsidR="00CF258E">
                      <w:rPr>
                        <w:b/>
                        <w:sz w:val="22"/>
                        <w:szCs w:val="22"/>
                      </w:rPr>
                      <w:t>7</w:t>
                    </w:r>
                    <w:r w:rsidR="004071AC">
                      <w:rPr>
                        <w:b/>
                        <w:sz w:val="22"/>
                        <w:szCs w:val="22"/>
                      </w:rPr>
                      <w:t xml:space="preserve"> avril</w:t>
                    </w:r>
                    <w:r w:rsidR="000A29E4">
                      <w:rPr>
                        <w:b/>
                        <w:sz w:val="22"/>
                        <w:szCs w:val="22"/>
                      </w:rPr>
                      <w:t xml:space="preserve"> 202</w:t>
                    </w:r>
                    <w:r w:rsidR="00075A7C">
                      <w:rPr>
                        <w:b/>
                        <w:sz w:val="22"/>
                        <w:szCs w:val="22"/>
                      </w:rPr>
                      <w:t>5</w:t>
                    </w:r>
                  </w:p>
                </w:txbxContent>
              </v:textbox>
            </v:shape>
          </w:pict>
        </mc:Fallback>
      </mc:AlternateContent>
    </w:r>
    <w:r w:rsidRPr="00DE761C">
      <w:rPr>
        <w:noProof/>
      </w:rPr>
      <w:drawing>
        <wp:anchor distT="0" distB="0" distL="114300" distR="114300" simplePos="0" relativeHeight="251661312" behindDoc="0" locked="0" layoutInCell="1" allowOverlap="1" wp14:anchorId="5EEBD6E6" wp14:editId="18A02ECB">
          <wp:simplePos x="0" y="0"/>
          <wp:positionH relativeFrom="column">
            <wp:posOffset>0</wp:posOffset>
          </wp:positionH>
          <wp:positionV relativeFrom="paragraph">
            <wp:posOffset>-635</wp:posOffset>
          </wp:positionV>
          <wp:extent cx="575945" cy="575945"/>
          <wp:effectExtent l="0" t="0" r="8255" b="8255"/>
          <wp:wrapNone/>
          <wp:docPr id="1385" name="Image 1385" descr="Macintosh HD:Users:Christophe:Desktop:stock-illustration-20673695-surveillance-camera-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tophe:Desktop:stock-illustration-20673695-surveillance-camera-symb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61C">
      <w:rPr>
        <w:noProof/>
      </w:rPr>
      <w:drawing>
        <wp:anchor distT="0" distB="0" distL="114300" distR="114300" simplePos="0" relativeHeight="251662336" behindDoc="0" locked="0" layoutInCell="1" allowOverlap="1" wp14:anchorId="542FD12D" wp14:editId="4978845D">
          <wp:simplePos x="0" y="0"/>
          <wp:positionH relativeFrom="column">
            <wp:posOffset>575945</wp:posOffset>
          </wp:positionH>
          <wp:positionV relativeFrom="paragraph">
            <wp:posOffset>8255</wp:posOffset>
          </wp:positionV>
          <wp:extent cx="563245" cy="563245"/>
          <wp:effectExtent l="0" t="0" r="0" b="0"/>
          <wp:wrapNone/>
          <wp:docPr id="1398" name="Image 1398" descr="Macintosh HD:Users:Christophe:Desktop:Sou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tophe:Desktop:Sourd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60888" w14:textId="77777777" w:rsidR="000A29E4" w:rsidRDefault="000A29E4" w:rsidP="00FA2D07">
    <w:pPr>
      <w:pStyle w:val="Pieddepage"/>
    </w:pPr>
  </w:p>
  <w:p w14:paraId="299213E3" w14:textId="77777777" w:rsidR="000A29E4" w:rsidRDefault="000A29E4" w:rsidP="00FA2D07">
    <w:pPr>
      <w:pStyle w:val="Pieddepage"/>
    </w:pPr>
  </w:p>
  <w:p w14:paraId="6411B412" w14:textId="77777777" w:rsidR="000A29E4" w:rsidRDefault="000A29E4" w:rsidP="00FA2D07">
    <w:pPr>
      <w:pStyle w:val="Pieddepage"/>
    </w:pPr>
  </w:p>
  <w:p w14:paraId="1635F0C1" w14:textId="77777777" w:rsidR="000A29E4" w:rsidRDefault="000A29E4" w:rsidP="00FA2D07">
    <w:pPr>
      <w:pStyle w:val="Pieddepage"/>
    </w:pPr>
  </w:p>
  <w:p w14:paraId="2E61EA44" w14:textId="77777777" w:rsidR="000A29E4" w:rsidRPr="00FA2D07" w:rsidRDefault="000A29E4" w:rsidP="00FA2D07">
    <w:pPr>
      <w:pStyle w:val="Pieddepage"/>
    </w:pPr>
  </w:p>
  <w:p w14:paraId="7D64F77C" w14:textId="77777777" w:rsidR="000A29E4" w:rsidRDefault="000A29E4"/>
  <w:p w14:paraId="17918C3C" w14:textId="77777777" w:rsidR="00316655" w:rsidRDefault="00316655"/>
  <w:p w14:paraId="66DF8A7F" w14:textId="77777777" w:rsidR="00316655" w:rsidRDefault="00316655"/>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015C"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1BE50715" w14:textId="77777777" w:rsidR="00C6399A" w:rsidRPr="00003F48" w:rsidRDefault="00C6399A" w:rsidP="00E2478A">
    <w:pPr>
      <w:pStyle w:val="Pieddepage"/>
      <w:jc w:val="right"/>
      <w:rPr>
        <w:sz w:val="16"/>
        <w:szCs w:val="16"/>
      </w:rPr>
    </w:pPr>
  </w:p>
  <w:p w14:paraId="3C4D703E" w14:textId="77777777" w:rsidR="00C6399A" w:rsidRDefault="00C6399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D7FE2" w14:textId="77777777" w:rsidR="00B32EF4" w:rsidRDefault="00B32EF4"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53FC8E3" w14:textId="77777777" w:rsidR="00B32EF4" w:rsidRPr="00003F48" w:rsidRDefault="00B32EF4" w:rsidP="00E2478A">
    <w:pPr>
      <w:pStyle w:val="Pieddepage"/>
      <w:jc w:val="right"/>
      <w:rPr>
        <w:sz w:val="16"/>
        <w:szCs w:val="16"/>
      </w:rPr>
    </w:pPr>
  </w:p>
  <w:p w14:paraId="1B0A6065" w14:textId="77777777" w:rsidR="00B32EF4" w:rsidRDefault="00B32EF4"/>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44971" w14:textId="77777777" w:rsidR="00B32EF4" w:rsidRDefault="00B32EF4"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6BC24499" w14:textId="77777777" w:rsidR="00B32EF4" w:rsidRPr="00003F48" w:rsidRDefault="00B32EF4" w:rsidP="00E2478A">
    <w:pPr>
      <w:pStyle w:val="Pieddepage"/>
      <w:jc w:val="right"/>
      <w:rPr>
        <w:sz w:val="16"/>
        <w:szCs w:val="16"/>
      </w:rPr>
    </w:pPr>
  </w:p>
  <w:p w14:paraId="16CE858A" w14:textId="77777777" w:rsidR="00B32EF4" w:rsidRDefault="00B32EF4"/>
  <w:p w14:paraId="0BE5BE9A" w14:textId="77777777" w:rsidR="00B32EF4" w:rsidRDefault="00B32EF4"/>
  <w:p w14:paraId="07CDC7A8" w14:textId="77777777" w:rsidR="00B32EF4" w:rsidRDefault="00B32EF4"/>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FD454"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4711696A" w14:textId="77777777" w:rsidR="00C6399A" w:rsidRPr="00003F48" w:rsidRDefault="00C6399A" w:rsidP="00E2478A">
    <w:pPr>
      <w:pStyle w:val="Pieddepage"/>
      <w:jc w:val="right"/>
      <w:rPr>
        <w:sz w:val="16"/>
        <w:szCs w:val="16"/>
      </w:rPr>
    </w:pPr>
  </w:p>
  <w:p w14:paraId="0205EB9E" w14:textId="77777777" w:rsidR="00C6399A" w:rsidRDefault="00C6399A"/>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6DBC7" w14:textId="77777777" w:rsidR="00C6399A" w:rsidRDefault="00C6399A" w:rsidP="00E2478A">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p w14:paraId="248A2D1F" w14:textId="77777777" w:rsidR="00C6399A" w:rsidRPr="00003F48" w:rsidRDefault="00C6399A" w:rsidP="00E2478A">
    <w:pPr>
      <w:pStyle w:val="Pieddepage"/>
      <w:jc w:val="right"/>
      <w:rPr>
        <w:sz w:val="16"/>
        <w:szCs w:val="16"/>
      </w:rPr>
    </w:pPr>
  </w:p>
  <w:p w14:paraId="63F1D135" w14:textId="77777777" w:rsidR="00C6399A" w:rsidRDefault="00C6399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468B9" w14:textId="5AF788E0"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b/>
        <w:sz w:val="16"/>
        <w:szCs w:val="16"/>
      </w:rPr>
      <w:t>Cathédrale Notre-Dame de Papeete</w:t>
    </w:r>
    <w:r w:rsidRPr="00904266">
      <w:rPr>
        <w:rFonts w:asciiTheme="majorHAnsi" w:hAnsiTheme="majorHAnsi"/>
        <w:sz w:val="16"/>
        <w:szCs w:val="16"/>
      </w:rPr>
      <w:t>, courrier, denier de Dieu, don &amp; legs …</w:t>
    </w:r>
    <w:r>
      <w:rPr>
        <w:rFonts w:asciiTheme="majorHAnsi" w:hAnsiTheme="majorHAnsi"/>
        <w:sz w:val="16"/>
        <w:szCs w:val="16"/>
      </w:rPr>
      <w:t xml:space="preserve"> </w:t>
    </w:r>
    <w:r w:rsidRPr="00904266">
      <w:rPr>
        <w:rFonts w:asciiTheme="majorHAnsi" w:hAnsiTheme="majorHAnsi"/>
        <w:sz w:val="16"/>
        <w:szCs w:val="16"/>
      </w:rPr>
      <w:t>: Compte CCP n° 14168-00001-8758201C068-67 Papeete</w:t>
    </w:r>
    <w:r>
      <w:rPr>
        <w:rFonts w:asciiTheme="majorHAnsi" w:hAnsiTheme="majorHAnsi"/>
        <w:sz w:val="16"/>
        <w:szCs w:val="16"/>
      </w:rPr>
      <w:t xml:space="preserve"> </w:t>
    </w:r>
    <w:r w:rsidRPr="00904266">
      <w:rPr>
        <w:rFonts w:asciiTheme="majorHAnsi" w:hAnsiTheme="majorHAnsi"/>
        <w:sz w:val="16"/>
        <w:szCs w:val="16"/>
      </w:rPr>
      <w:t>;</w:t>
    </w:r>
  </w:p>
  <w:p w14:paraId="62D26FA6" w14:textId="45BB78F3"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rPr>
      <w:t>Presbytère de la Cathédrale – 8-10, place de la Cathédrale – B.P. 43394 – 98713 Papeete – Tahiti</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N° TAHITI</w:t>
    </w:r>
    <w:r>
      <w:rPr>
        <w:rFonts w:asciiTheme="majorHAnsi" w:hAnsiTheme="majorHAnsi"/>
        <w:sz w:val="16"/>
        <w:szCs w:val="16"/>
      </w:rPr>
      <w:t xml:space="preserve"> </w:t>
    </w:r>
    <w:r w:rsidRPr="00904266">
      <w:rPr>
        <w:rFonts w:asciiTheme="majorHAnsi" w:hAnsiTheme="majorHAnsi"/>
        <w:sz w:val="16"/>
        <w:szCs w:val="16"/>
      </w:rPr>
      <w:t>: 028902.031</w:t>
    </w:r>
  </w:p>
  <w:p w14:paraId="3E12299E" w14:textId="61613D8E" w:rsidR="005F57DB" w:rsidRPr="00904266" w:rsidRDefault="005F57DB" w:rsidP="00C751A5">
    <w:pPr>
      <w:pStyle w:val="En-tte"/>
      <w:tabs>
        <w:tab w:val="clear" w:pos="4536"/>
        <w:tab w:val="clear" w:pos="9072"/>
      </w:tabs>
      <w:ind w:right="55"/>
      <w:jc w:val="center"/>
      <w:rPr>
        <w:rFonts w:asciiTheme="majorHAnsi" w:hAnsiTheme="majorHAnsi"/>
        <w:sz w:val="16"/>
        <w:szCs w:val="16"/>
      </w:rPr>
    </w:pPr>
    <w:r w:rsidRPr="00904266">
      <w:rPr>
        <w:rFonts w:asciiTheme="majorHAnsi" w:hAnsiTheme="majorHAnsi"/>
        <w:sz w:val="16"/>
        <w:szCs w:val="16"/>
        <w:u w:val="single"/>
      </w:rPr>
      <w:t>Téléphone</w:t>
    </w:r>
    <w:r>
      <w:rPr>
        <w:rFonts w:asciiTheme="majorHAnsi" w:hAnsiTheme="majorHAnsi"/>
        <w:sz w:val="16"/>
        <w:szCs w:val="16"/>
      </w:rPr>
      <w:t xml:space="preserve"> </w:t>
    </w:r>
    <w:r w:rsidRPr="00904266">
      <w:rPr>
        <w:rFonts w:asciiTheme="majorHAnsi" w:hAnsiTheme="majorHAnsi"/>
        <w:sz w:val="16"/>
        <w:szCs w:val="16"/>
      </w:rPr>
      <w:t>: (689) 40 50 30 00</w:t>
    </w:r>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Courriel</w:t>
    </w:r>
    <w:r>
      <w:rPr>
        <w:rFonts w:asciiTheme="majorHAnsi" w:hAnsiTheme="majorHAnsi"/>
        <w:sz w:val="16"/>
        <w:szCs w:val="16"/>
      </w:rPr>
      <w:t xml:space="preserve"> </w:t>
    </w:r>
    <w:r w:rsidRPr="00904266">
      <w:rPr>
        <w:rFonts w:asciiTheme="majorHAnsi" w:hAnsiTheme="majorHAnsi"/>
        <w:sz w:val="16"/>
        <w:szCs w:val="16"/>
      </w:rPr>
      <w:t xml:space="preserve">: </w:t>
    </w:r>
    <w:hyperlink r:id="rId1" w:history="1">
      <w:r w:rsidR="00BE21E2" w:rsidRPr="001C5F5E">
        <w:rPr>
          <w:rStyle w:val="Lienhypertexte"/>
          <w:rFonts w:asciiTheme="majorHAnsi" w:hAnsiTheme="majorHAnsi"/>
          <w:sz w:val="16"/>
          <w:szCs w:val="16"/>
        </w:rPr>
        <w:t>cathedraledepapeete@gmail.comf</w:t>
      </w:r>
    </w:hyperlink>
    <w:r>
      <w:rPr>
        <w:rFonts w:asciiTheme="majorHAnsi" w:hAnsiTheme="majorHAnsi"/>
        <w:sz w:val="16"/>
        <w:szCs w:val="16"/>
      </w:rPr>
      <w:t xml:space="preserve"> </w:t>
    </w:r>
    <w:r w:rsidRPr="00904266">
      <w:rPr>
        <w:rFonts w:asciiTheme="majorHAnsi" w:hAnsiTheme="majorHAnsi"/>
        <w:sz w:val="16"/>
        <w:szCs w:val="16"/>
      </w:rPr>
      <w:t xml:space="preserve">; </w:t>
    </w:r>
    <w:r w:rsidRPr="00904266">
      <w:rPr>
        <w:rFonts w:asciiTheme="majorHAnsi" w:hAnsiTheme="majorHAnsi"/>
        <w:sz w:val="16"/>
        <w:szCs w:val="16"/>
        <w:u w:val="single"/>
      </w:rPr>
      <w:t>Site</w:t>
    </w:r>
    <w:r>
      <w:rPr>
        <w:rFonts w:asciiTheme="majorHAnsi" w:hAnsiTheme="majorHAnsi"/>
        <w:sz w:val="16"/>
        <w:szCs w:val="16"/>
      </w:rPr>
      <w:t xml:space="preserve"> </w:t>
    </w:r>
    <w:r w:rsidRPr="00904266">
      <w:rPr>
        <w:rFonts w:asciiTheme="majorHAnsi" w:hAnsiTheme="majorHAnsi"/>
        <w:sz w:val="16"/>
        <w:szCs w:val="16"/>
      </w:rPr>
      <w:t xml:space="preserve">: </w:t>
    </w:r>
    <w:hyperlink r:id="rId2" w:history="1">
      <w:r w:rsidRPr="00904266">
        <w:rPr>
          <w:rStyle w:val="Lienhypertexte"/>
          <w:rFonts w:asciiTheme="majorHAnsi" w:hAnsiTheme="majorHAnsi"/>
          <w:sz w:val="16"/>
          <w:szCs w:val="16"/>
        </w:rPr>
        <w:t>www.cathédraledepapeete.com</w:t>
      </w:r>
    </w:hyperlink>
    <w:r>
      <w:rPr>
        <w:rFonts w:asciiTheme="majorHAnsi" w:hAnsiTheme="majorHAnsi"/>
        <w:sz w:val="16"/>
        <w:szCs w:val="16"/>
      </w:rPr>
      <w:t xml:space="preserve"> </w:t>
    </w:r>
    <w:r w:rsidRPr="00904266">
      <w:rPr>
        <w:rFonts w:asciiTheme="majorHAnsi" w:hAnsiTheme="majorHAnsi"/>
        <w:sz w:val="16"/>
        <w:szCs w:val="16"/>
      </w:rPr>
      <w:t>;</w:t>
    </w:r>
  </w:p>
  <w:p w14:paraId="59D364F8" w14:textId="1C2A0AA1" w:rsidR="005F57DB" w:rsidRPr="00B72476" w:rsidRDefault="005F57DB" w:rsidP="00C751A5">
    <w:pPr>
      <w:pStyle w:val="En-tte"/>
      <w:tabs>
        <w:tab w:val="clear" w:pos="4536"/>
        <w:tab w:val="clear" w:pos="9072"/>
      </w:tabs>
      <w:ind w:right="55"/>
      <w:jc w:val="center"/>
      <w:rPr>
        <w:rFonts w:asciiTheme="majorHAnsi" w:hAnsiTheme="majorHAnsi"/>
        <w:sz w:val="16"/>
        <w:szCs w:val="16"/>
        <w:lang w:val="en-US"/>
      </w:rPr>
    </w:pPr>
    <w:proofErr w:type="gramStart"/>
    <w:r w:rsidRPr="00B72476">
      <w:rPr>
        <w:rFonts w:asciiTheme="majorHAnsi" w:hAnsiTheme="majorHAnsi"/>
        <w:sz w:val="16"/>
        <w:szCs w:val="16"/>
        <w:u w:val="single"/>
        <w:lang w:val="en-US"/>
      </w:rPr>
      <w:t>Twitter</w:t>
    </w:r>
    <w:r>
      <w:rPr>
        <w:rFonts w:asciiTheme="majorHAnsi" w:hAnsiTheme="majorHAnsi"/>
        <w:sz w:val="16"/>
        <w:szCs w:val="16"/>
        <w:lang w:val="en-US"/>
      </w:rPr>
      <w:t xml:space="preserve"> </w:t>
    </w:r>
    <w:r w:rsidRPr="00B72476">
      <w:rPr>
        <w:rFonts w:asciiTheme="majorHAnsi" w:hAnsiTheme="majorHAnsi"/>
        <w:sz w:val="16"/>
        <w:szCs w:val="16"/>
        <w:lang w:val="en-US"/>
      </w:rPr>
      <w:t>:</w:t>
    </w:r>
    <w:proofErr w:type="gramEnd"/>
    <w:r w:rsidRPr="00B72476">
      <w:rPr>
        <w:rFonts w:asciiTheme="majorHAnsi" w:hAnsiTheme="majorHAnsi"/>
        <w:sz w:val="16"/>
        <w:szCs w:val="16"/>
        <w:lang w:val="en-US"/>
      </w:rPr>
      <w:t xml:space="preserve"> @makuikiritofe</w:t>
    </w:r>
    <w:r>
      <w:rPr>
        <w:rFonts w:asciiTheme="majorHAnsi" w:hAnsiTheme="majorHAnsi"/>
        <w:sz w:val="16"/>
        <w:szCs w:val="16"/>
        <w:lang w:val="en-US"/>
      </w:rPr>
      <w:t xml:space="preserve"> </w:t>
    </w:r>
    <w:r w:rsidRPr="00B72476">
      <w:rPr>
        <w:rFonts w:asciiTheme="majorHAnsi" w:hAnsiTheme="majorHAnsi"/>
        <w:sz w:val="16"/>
        <w:szCs w:val="16"/>
        <w:lang w:val="en-US"/>
      </w:rPr>
      <w:t xml:space="preserve">; </w:t>
    </w:r>
    <w:r w:rsidRPr="00B72476">
      <w:rPr>
        <w:rFonts w:asciiTheme="majorHAnsi" w:hAnsiTheme="majorHAnsi"/>
        <w:sz w:val="16"/>
        <w:szCs w:val="16"/>
        <w:u w:val="single"/>
        <w:lang w:val="en-US"/>
      </w:rPr>
      <w:t>Facebook</w:t>
    </w:r>
    <w:r>
      <w:rPr>
        <w:rFonts w:asciiTheme="majorHAnsi" w:hAnsiTheme="majorHAnsi"/>
        <w:sz w:val="16"/>
        <w:szCs w:val="16"/>
        <w:lang w:val="en-US"/>
      </w:rPr>
      <w:t xml:space="preserve"> </w:t>
    </w:r>
    <w:r w:rsidRPr="00B72476">
      <w:rPr>
        <w:rFonts w:asciiTheme="majorHAnsi" w:hAnsiTheme="majorHAnsi"/>
        <w:sz w:val="16"/>
        <w:szCs w:val="16"/>
        <w:lang w:val="en-US"/>
      </w:rPr>
      <w:t>: Cathédrale Papeete.</w:t>
    </w:r>
  </w:p>
  <w:p w14:paraId="1DD55E61" w14:textId="77777777" w:rsidR="005F57DB" w:rsidRPr="00B72476" w:rsidRDefault="005F57DB" w:rsidP="00C751A5">
    <w:pPr>
      <w:pStyle w:val="Pieddepage"/>
      <w:jc w:val="right"/>
      <w:rPr>
        <w:lang w:val="en-US"/>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F5C6" w14:textId="77777777" w:rsidR="009A1833" w:rsidRDefault="009A1833" w:rsidP="000759A1">
    <w:pPr>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1F2598AE" w14:textId="77777777" w:rsidR="009A1833" w:rsidRPr="00BD34E2" w:rsidRDefault="009A1833">
    <w:pPr>
      <w:rPr>
        <w:sz w:val="16"/>
        <w:szCs w:val="16"/>
      </w:rPr>
    </w:pPr>
  </w:p>
  <w:p w14:paraId="005F0655" w14:textId="77777777" w:rsidR="009A1833" w:rsidRDefault="009A18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A5FDC" w14:textId="77777777" w:rsidR="00362FBD" w:rsidRDefault="00362FBD"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04C6087" w14:textId="77777777" w:rsidR="00362FBD" w:rsidRPr="00BD34E2" w:rsidRDefault="00362FBD">
    <w:pP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83C53" w14:textId="77777777" w:rsidR="00C348E0" w:rsidRDefault="00C348E0"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456F24E7" w14:textId="77777777" w:rsidR="00C348E0" w:rsidRPr="00BD34E2" w:rsidRDefault="00C348E0">
    <w:pP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52F22" w14:textId="77777777" w:rsidR="005F57DB" w:rsidRDefault="005F57D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5A7DE93E" w14:textId="77777777" w:rsidR="005F57DB" w:rsidRPr="00BD34E2" w:rsidRDefault="005F57DB">
    <w:pP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F1678" w14:textId="77777777" w:rsidR="00EE193A" w:rsidRDefault="00EE193A"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7ADCEA4" w14:textId="77777777" w:rsidR="00EE193A" w:rsidRPr="00BD34E2" w:rsidRDefault="00EE193A">
    <w:pP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7717C" w14:textId="77777777" w:rsidR="00616231" w:rsidRDefault="00616231"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0BB96BEE" w14:textId="77777777" w:rsidR="00616231" w:rsidRPr="00003F48" w:rsidRDefault="00616231" w:rsidP="000759A1">
    <w:pPr>
      <w:pStyle w:val="Pieddepage"/>
      <w:jc w:val="right"/>
      <w:rPr>
        <w:sz w:val="16"/>
        <w:szCs w:val="16"/>
      </w:rPr>
    </w:pPr>
  </w:p>
  <w:p w14:paraId="636E40AE" w14:textId="77777777" w:rsidR="00616231" w:rsidRDefault="00616231"/>
  <w:p w14:paraId="17B44E65" w14:textId="77777777" w:rsidR="00616231" w:rsidRDefault="00616231"/>
  <w:p w14:paraId="7B3043D7" w14:textId="77777777" w:rsidR="00616231" w:rsidRDefault="0061623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5F01F" w14:textId="77777777" w:rsidR="00083D77" w:rsidRDefault="00083D77"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6C19AC1A" w14:textId="77777777" w:rsidR="00083D77" w:rsidRPr="00003F48" w:rsidRDefault="00083D77" w:rsidP="000759A1">
    <w:pPr>
      <w:pStyle w:val="Pieddepage"/>
      <w:jc w:val="right"/>
      <w:rPr>
        <w:sz w:val="16"/>
        <w:szCs w:val="16"/>
      </w:rPr>
    </w:pPr>
  </w:p>
  <w:p w14:paraId="2FEC4F4B" w14:textId="77777777" w:rsidR="00083D77" w:rsidRDefault="00083D77"/>
  <w:p w14:paraId="17AAAED0" w14:textId="77777777" w:rsidR="00083D77" w:rsidRDefault="00083D7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E3387" w14:textId="77777777" w:rsidR="009A39FB" w:rsidRDefault="009A39FB" w:rsidP="000759A1">
    <w:pPr>
      <w:pStyle w:val="Pieddepage"/>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7</w:t>
    </w:r>
    <w:r>
      <w:rPr>
        <w:rStyle w:val="Numrodepage"/>
      </w:rPr>
      <w:fldChar w:fldCharType="end"/>
    </w:r>
  </w:p>
  <w:p w14:paraId="3C2BA6F9" w14:textId="77777777" w:rsidR="009A39FB" w:rsidRPr="00003F48" w:rsidRDefault="009A39FB" w:rsidP="000759A1">
    <w:pPr>
      <w:pStyle w:val="Pieddepage"/>
      <w:jc w:val="right"/>
      <w:rPr>
        <w:sz w:val="16"/>
        <w:szCs w:val="16"/>
      </w:rPr>
    </w:pPr>
  </w:p>
  <w:p w14:paraId="71B16BA1" w14:textId="77777777" w:rsidR="009A39FB" w:rsidRDefault="009A39FB"/>
  <w:p w14:paraId="3E7B0323" w14:textId="77777777" w:rsidR="009A39FB" w:rsidRDefault="009A39FB"/>
  <w:p w14:paraId="1034351A" w14:textId="77777777" w:rsidR="009A39FB" w:rsidRDefault="009A39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61EDDE" w14:textId="77777777" w:rsidR="00A3304B" w:rsidRDefault="00A3304B" w:rsidP="00211CD7">
      <w:r>
        <w:separator/>
      </w:r>
    </w:p>
  </w:footnote>
  <w:footnote w:type="continuationSeparator" w:id="0">
    <w:p w14:paraId="55DFB4C2" w14:textId="77777777" w:rsidR="00A3304B" w:rsidRDefault="00A3304B" w:rsidP="00211CD7">
      <w:r>
        <w:continuationSeparator/>
      </w:r>
    </w:p>
  </w:footnote>
  <w:footnote w:id="1">
    <w:p w14:paraId="0B559BDF" w14:textId="5278E9CF" w:rsidR="00426802" w:rsidRPr="00426802" w:rsidRDefault="00426802">
      <w:pPr>
        <w:pStyle w:val="Notedebasdepage"/>
        <w:rPr>
          <w:rFonts w:asciiTheme="majorHAnsi" w:hAnsiTheme="majorHAnsi" w:cstheme="majorHAnsi"/>
          <w:sz w:val="18"/>
          <w:szCs w:val="18"/>
        </w:rPr>
      </w:pPr>
      <w:r w:rsidRPr="00426802">
        <w:rPr>
          <w:rStyle w:val="Appelnotedebasdep"/>
          <w:rFonts w:asciiTheme="majorHAnsi" w:hAnsiTheme="majorHAnsi" w:cstheme="majorHAnsi"/>
          <w:sz w:val="18"/>
          <w:szCs w:val="18"/>
        </w:rPr>
        <w:footnoteRef/>
      </w:r>
      <w:r w:rsidRPr="00426802">
        <w:rPr>
          <w:rFonts w:asciiTheme="majorHAnsi" w:hAnsiTheme="majorHAnsi" w:cstheme="majorHAnsi"/>
          <w:sz w:val="18"/>
          <w:szCs w:val="18"/>
        </w:rPr>
        <w:t xml:space="preserve"> </w:t>
      </w:r>
      <w:r>
        <w:rPr>
          <w:rFonts w:asciiTheme="majorHAnsi" w:hAnsiTheme="majorHAnsi" w:cstheme="majorHAnsi"/>
          <w:color w:val="000000" w:themeColor="text1"/>
          <w:sz w:val="18"/>
          <w:szCs w:val="18"/>
        </w:rPr>
        <w:t>S</w:t>
      </w:r>
      <w:r w:rsidRPr="00426802">
        <w:rPr>
          <w:rFonts w:asciiTheme="majorHAnsi" w:hAnsiTheme="majorHAnsi" w:cstheme="majorHAnsi"/>
          <w:color w:val="000000" w:themeColor="text1"/>
          <w:sz w:val="18"/>
          <w:szCs w:val="18"/>
        </w:rPr>
        <w:t>ite de l’</w:t>
      </w:r>
      <w:r>
        <w:rPr>
          <w:rFonts w:asciiTheme="majorHAnsi" w:hAnsiTheme="majorHAnsi" w:cstheme="majorHAnsi"/>
          <w:color w:val="000000" w:themeColor="text1"/>
          <w:sz w:val="18"/>
          <w:szCs w:val="18"/>
        </w:rPr>
        <w:t>É</w:t>
      </w:r>
      <w:r w:rsidRPr="00426802">
        <w:rPr>
          <w:rFonts w:asciiTheme="majorHAnsi" w:hAnsiTheme="majorHAnsi" w:cstheme="majorHAnsi"/>
          <w:color w:val="000000" w:themeColor="text1"/>
          <w:sz w:val="18"/>
          <w:szCs w:val="18"/>
        </w:rPr>
        <w:t xml:space="preserve">glise de France </w:t>
      </w:r>
      <w:hyperlink r:id="rId1" w:history="1">
        <w:r w:rsidRPr="00426802">
          <w:rPr>
            <w:rStyle w:val="Lienhypertexte"/>
            <w:rFonts w:asciiTheme="majorHAnsi" w:hAnsiTheme="majorHAnsi" w:cstheme="majorHAnsi"/>
            <w:color w:val="000000" w:themeColor="text1"/>
            <w:sz w:val="18"/>
            <w:szCs w:val="18"/>
          </w:rPr>
          <w:t>https://eglise.catholique.fr/</w:t>
        </w:r>
      </w:hyperlink>
    </w:p>
  </w:footnote>
  <w:footnote w:id="2">
    <w:p w14:paraId="6509B591" w14:textId="6B148AE0" w:rsidR="005F3FC4" w:rsidRPr="005F3FC4" w:rsidRDefault="005F3FC4">
      <w:pPr>
        <w:pStyle w:val="Notedebasdepage"/>
        <w:rPr>
          <w:rFonts w:asciiTheme="majorHAnsi" w:hAnsiTheme="majorHAnsi" w:cstheme="majorHAnsi"/>
          <w:sz w:val="18"/>
          <w:szCs w:val="18"/>
        </w:rPr>
      </w:pPr>
      <w:r w:rsidRPr="005F3FC4">
        <w:rPr>
          <w:rStyle w:val="Appelnotedebasdep"/>
          <w:rFonts w:asciiTheme="majorHAnsi" w:hAnsiTheme="majorHAnsi" w:cstheme="majorHAnsi"/>
          <w:sz w:val="18"/>
          <w:szCs w:val="18"/>
        </w:rPr>
        <w:footnoteRef/>
      </w:r>
      <w:r w:rsidRPr="005F3FC4">
        <w:rPr>
          <w:rFonts w:asciiTheme="majorHAnsi" w:hAnsiTheme="majorHAnsi" w:cstheme="majorHAnsi"/>
          <w:sz w:val="18"/>
          <w:szCs w:val="18"/>
        </w:rPr>
        <w:t xml:space="preserve"> </w:t>
      </w:r>
      <w:r w:rsidRPr="005F3FC4">
        <w:rPr>
          <w:rFonts w:asciiTheme="majorHAnsi" w:hAnsiTheme="majorHAnsi" w:cstheme="majorHAnsi"/>
          <w:color w:val="000000" w:themeColor="text1"/>
          <w:sz w:val="18"/>
          <w:szCs w:val="18"/>
        </w:rPr>
        <w:t>Voir la réponse affligeante du vice-président James David Vance, pourtant catholique. Il invoque l’</w:t>
      </w:r>
      <w:r w:rsidRPr="005F3FC4">
        <w:rPr>
          <w:rFonts w:asciiTheme="majorHAnsi" w:hAnsiTheme="majorHAnsi" w:cstheme="majorHAnsi"/>
          <w:i/>
          <w:iCs/>
          <w:color w:val="000000" w:themeColor="text1"/>
          <w:sz w:val="18"/>
          <w:szCs w:val="18"/>
        </w:rPr>
        <w:t xml:space="preserve">ordo </w:t>
      </w:r>
      <w:proofErr w:type="spellStart"/>
      <w:r w:rsidRPr="005F3FC4">
        <w:rPr>
          <w:rFonts w:asciiTheme="majorHAnsi" w:hAnsiTheme="majorHAnsi" w:cstheme="majorHAnsi"/>
          <w:i/>
          <w:iCs/>
          <w:color w:val="000000" w:themeColor="text1"/>
          <w:sz w:val="18"/>
          <w:szCs w:val="18"/>
        </w:rPr>
        <w:t>amoris</w:t>
      </w:r>
      <w:proofErr w:type="spellEnd"/>
      <w:r w:rsidRPr="005F3FC4">
        <w:rPr>
          <w:rStyle w:val="apple-converted-space"/>
          <w:rFonts w:asciiTheme="majorHAnsi" w:hAnsiTheme="majorHAnsi" w:cstheme="majorHAnsi"/>
          <w:color w:val="000000" w:themeColor="text1"/>
          <w:sz w:val="18"/>
          <w:szCs w:val="18"/>
        </w:rPr>
        <w:t xml:space="preserve"> </w:t>
      </w:r>
      <w:r w:rsidRPr="005F3FC4">
        <w:rPr>
          <w:rFonts w:asciiTheme="majorHAnsi" w:hAnsiTheme="majorHAnsi" w:cstheme="majorHAnsi"/>
          <w:color w:val="000000" w:themeColor="text1"/>
          <w:sz w:val="18"/>
          <w:szCs w:val="18"/>
        </w:rPr>
        <w:t>qui, selon lui, exigerait de s’occuper d’abord des siens, avant le reste du monde (</w:t>
      </w:r>
      <w:r w:rsidRPr="005F3FC4">
        <w:rPr>
          <w:rFonts w:asciiTheme="majorHAnsi" w:hAnsiTheme="majorHAnsi" w:cstheme="majorHAnsi"/>
          <w:i/>
          <w:iCs/>
          <w:color w:val="000000" w:themeColor="text1"/>
          <w:sz w:val="18"/>
          <w:szCs w:val="18"/>
        </w:rPr>
        <w:t>cf</w:t>
      </w:r>
      <w:r w:rsidRPr="005F3FC4">
        <w:rPr>
          <w:rFonts w:asciiTheme="majorHAnsi" w:hAnsiTheme="majorHAnsi" w:cstheme="majorHAnsi"/>
          <w:color w:val="000000" w:themeColor="text1"/>
          <w:sz w:val="18"/>
          <w:szCs w:val="18"/>
        </w:rPr>
        <w:t>.</w:t>
      </w:r>
      <w:r w:rsidRPr="005F3FC4">
        <w:rPr>
          <w:rStyle w:val="apple-converted-space"/>
          <w:rFonts w:asciiTheme="majorHAnsi" w:hAnsiTheme="majorHAnsi" w:cstheme="majorHAnsi"/>
          <w:color w:val="000000" w:themeColor="text1"/>
          <w:sz w:val="18"/>
          <w:szCs w:val="18"/>
        </w:rPr>
        <w:t> </w:t>
      </w:r>
      <w:r w:rsidRPr="005F3FC4">
        <w:rPr>
          <w:rFonts w:asciiTheme="majorHAnsi" w:hAnsiTheme="majorHAnsi" w:cstheme="majorHAnsi"/>
          <w:i/>
          <w:iCs/>
          <w:color w:val="000000" w:themeColor="text1"/>
          <w:sz w:val="18"/>
          <w:szCs w:val="18"/>
        </w:rPr>
        <w:t>La Croix</w:t>
      </w:r>
      <w:r w:rsidRPr="005F3FC4">
        <w:rPr>
          <w:rFonts w:asciiTheme="majorHAnsi" w:hAnsiTheme="majorHAnsi" w:cstheme="majorHAnsi"/>
          <w:color w:val="000000" w:themeColor="text1"/>
          <w:sz w:val="18"/>
          <w:szCs w:val="18"/>
        </w:rPr>
        <w:t>, 17 février 2025). À quoi le pape a répondu que l’amour chrétien était à « </w:t>
      </w:r>
      <w:r w:rsidRPr="005F3FC4">
        <w:rPr>
          <w:rFonts w:asciiTheme="majorHAnsi" w:hAnsiTheme="majorHAnsi" w:cstheme="majorHAnsi"/>
          <w:i/>
          <w:iCs/>
          <w:color w:val="000000" w:themeColor="text1"/>
          <w:sz w:val="18"/>
          <w:szCs w:val="18"/>
        </w:rPr>
        <w:t>la base d’une fraternité ouverte à tous</w:t>
      </w:r>
      <w:r w:rsidRPr="005F3FC4">
        <w:rPr>
          <w:rFonts w:asciiTheme="majorHAnsi" w:hAnsiTheme="majorHAnsi" w:cstheme="majorHAnsi"/>
          <w:color w:val="000000" w:themeColor="text1"/>
          <w:sz w:val="18"/>
          <w:szCs w:val="18"/>
        </w:rPr>
        <w:t> ».</w:t>
      </w:r>
    </w:p>
  </w:footnote>
  <w:footnote w:id="3">
    <w:p w14:paraId="14F404E8" w14:textId="1FD307D5" w:rsidR="005F3FC4" w:rsidRPr="005F3FC4" w:rsidRDefault="005F3FC4">
      <w:pPr>
        <w:pStyle w:val="Notedebasdepage"/>
        <w:rPr>
          <w:rFonts w:asciiTheme="majorHAnsi" w:hAnsiTheme="majorHAnsi" w:cstheme="majorHAnsi"/>
          <w:sz w:val="18"/>
          <w:szCs w:val="18"/>
        </w:rPr>
      </w:pPr>
      <w:r w:rsidRPr="005F3FC4">
        <w:rPr>
          <w:rStyle w:val="Appelnotedebasdep"/>
          <w:rFonts w:asciiTheme="majorHAnsi" w:hAnsiTheme="majorHAnsi" w:cstheme="majorHAnsi"/>
          <w:sz w:val="18"/>
          <w:szCs w:val="18"/>
        </w:rPr>
        <w:footnoteRef/>
      </w:r>
      <w:r w:rsidRPr="005F3FC4">
        <w:rPr>
          <w:rFonts w:asciiTheme="majorHAnsi" w:hAnsiTheme="majorHAnsi" w:cstheme="majorHAnsi"/>
          <w:sz w:val="18"/>
          <w:szCs w:val="18"/>
        </w:rPr>
        <w:t xml:space="preserve"> </w:t>
      </w:r>
      <w:r w:rsidRPr="005F3FC4">
        <w:rPr>
          <w:rFonts w:asciiTheme="majorHAnsi" w:hAnsiTheme="majorHAnsi" w:cstheme="majorHAnsi"/>
          <w:color w:val="000000" w:themeColor="text1"/>
          <w:sz w:val="18"/>
          <w:szCs w:val="18"/>
        </w:rPr>
        <w:t>La constance de la référence à la spiritualité ignatienne est manifeste dans pratiquement tous les textes, notamment par exemple dans l’encyclique</w:t>
      </w:r>
      <w:r w:rsidRPr="005F3FC4">
        <w:rPr>
          <w:rStyle w:val="apple-converted-space"/>
          <w:rFonts w:asciiTheme="majorHAnsi" w:hAnsiTheme="majorHAnsi" w:cstheme="majorHAnsi"/>
          <w:color w:val="000000" w:themeColor="text1"/>
          <w:sz w:val="18"/>
          <w:szCs w:val="18"/>
        </w:rPr>
        <w:t xml:space="preserve"> </w:t>
      </w:r>
      <w:proofErr w:type="spellStart"/>
      <w:r w:rsidRPr="005F3FC4">
        <w:rPr>
          <w:rFonts w:asciiTheme="majorHAnsi" w:hAnsiTheme="majorHAnsi" w:cstheme="majorHAnsi"/>
          <w:i/>
          <w:iCs/>
          <w:color w:val="000000" w:themeColor="text1"/>
          <w:sz w:val="18"/>
          <w:szCs w:val="18"/>
        </w:rPr>
        <w:t>Dilexit</w:t>
      </w:r>
      <w:proofErr w:type="spellEnd"/>
      <w:r w:rsidRPr="005F3FC4">
        <w:rPr>
          <w:rFonts w:asciiTheme="majorHAnsi" w:hAnsiTheme="majorHAnsi" w:cstheme="majorHAnsi"/>
          <w:i/>
          <w:iCs/>
          <w:color w:val="000000" w:themeColor="text1"/>
          <w:sz w:val="18"/>
          <w:szCs w:val="18"/>
        </w:rPr>
        <w:t xml:space="preserve"> nos </w:t>
      </w:r>
      <w:r w:rsidRPr="005F3FC4">
        <w:rPr>
          <w:rFonts w:asciiTheme="majorHAnsi" w:hAnsiTheme="majorHAnsi" w:cstheme="majorHAnsi"/>
          <w:color w:val="000000" w:themeColor="text1"/>
          <w:sz w:val="18"/>
          <w:szCs w:val="18"/>
        </w:rPr>
        <w:t>(24 octobre 2024), consacrée au Cœur du Christ. Ce qui peut surprendre chez un pape qui devrait se situer « </w:t>
      </w:r>
      <w:r w:rsidRPr="005F3FC4">
        <w:rPr>
          <w:rFonts w:asciiTheme="majorHAnsi" w:hAnsiTheme="majorHAnsi" w:cstheme="majorHAnsi"/>
          <w:i/>
          <w:iCs/>
          <w:color w:val="000000" w:themeColor="text1"/>
          <w:sz w:val="18"/>
          <w:szCs w:val="18"/>
        </w:rPr>
        <w:t>au-dessus</w:t>
      </w:r>
      <w:r w:rsidRPr="005F3FC4">
        <w:rPr>
          <w:rFonts w:asciiTheme="majorHAnsi" w:hAnsiTheme="majorHAnsi" w:cstheme="majorHAnsi"/>
          <w:color w:val="000000" w:themeColor="text1"/>
          <w:sz w:val="18"/>
          <w:szCs w:val="18"/>
        </w:rPr>
        <w:t> » des spiritualités ou théologies particulières… Ne pas oublier que c’est l’homme (jésuite) qui parle avec tout lui-même !</w:t>
      </w:r>
    </w:p>
  </w:footnote>
  <w:footnote w:id="4">
    <w:p w14:paraId="24B1E1FE" w14:textId="5A4B799B" w:rsidR="005F3FC4" w:rsidRPr="005F3FC4" w:rsidRDefault="005F3FC4">
      <w:pPr>
        <w:pStyle w:val="Notedebasdepage"/>
        <w:rPr>
          <w:rFonts w:asciiTheme="majorHAnsi" w:hAnsiTheme="majorHAnsi" w:cstheme="majorHAnsi"/>
          <w:sz w:val="18"/>
          <w:szCs w:val="18"/>
        </w:rPr>
      </w:pPr>
      <w:r w:rsidRPr="005F3FC4">
        <w:rPr>
          <w:rStyle w:val="Appelnotedebasdep"/>
          <w:rFonts w:asciiTheme="majorHAnsi" w:hAnsiTheme="majorHAnsi" w:cstheme="majorHAnsi"/>
          <w:sz w:val="18"/>
          <w:szCs w:val="18"/>
        </w:rPr>
        <w:footnoteRef/>
      </w:r>
      <w:r w:rsidRPr="005F3FC4">
        <w:rPr>
          <w:rFonts w:asciiTheme="majorHAnsi" w:hAnsiTheme="majorHAnsi" w:cstheme="majorHAnsi"/>
          <w:sz w:val="18"/>
          <w:szCs w:val="18"/>
        </w:rPr>
        <w:t xml:space="preserve"> </w:t>
      </w:r>
      <w:r w:rsidRPr="005F3FC4">
        <w:rPr>
          <w:rFonts w:asciiTheme="majorHAnsi" w:hAnsiTheme="majorHAnsi" w:cstheme="majorHAnsi"/>
          <w:color w:val="000000" w:themeColor="text1"/>
          <w:sz w:val="18"/>
          <w:szCs w:val="18"/>
        </w:rPr>
        <w:t>On devrait noter ici que cette « </w:t>
      </w:r>
      <w:r w:rsidRPr="005F3FC4">
        <w:rPr>
          <w:rFonts w:asciiTheme="majorHAnsi" w:hAnsiTheme="majorHAnsi" w:cstheme="majorHAnsi"/>
          <w:i/>
          <w:iCs/>
          <w:color w:val="000000" w:themeColor="text1"/>
          <w:sz w:val="18"/>
          <w:szCs w:val="18"/>
        </w:rPr>
        <w:t>théologie du peuple</w:t>
      </w:r>
      <w:r w:rsidRPr="005F3FC4">
        <w:rPr>
          <w:rFonts w:asciiTheme="majorHAnsi" w:hAnsiTheme="majorHAnsi" w:cstheme="majorHAnsi"/>
          <w:color w:val="000000" w:themeColor="text1"/>
          <w:sz w:val="18"/>
          <w:szCs w:val="18"/>
        </w:rPr>
        <w:t> » se distingue largement de la « </w:t>
      </w:r>
      <w:r w:rsidRPr="005F3FC4">
        <w:rPr>
          <w:rFonts w:asciiTheme="majorHAnsi" w:hAnsiTheme="majorHAnsi" w:cstheme="majorHAnsi"/>
          <w:i/>
          <w:iCs/>
          <w:color w:val="000000" w:themeColor="text1"/>
          <w:sz w:val="18"/>
          <w:szCs w:val="18"/>
        </w:rPr>
        <w:t>théologie de la libération</w:t>
      </w:r>
      <w:r w:rsidRPr="005F3FC4">
        <w:rPr>
          <w:rFonts w:asciiTheme="majorHAnsi" w:hAnsiTheme="majorHAnsi" w:cstheme="majorHAnsi"/>
          <w:color w:val="000000" w:themeColor="text1"/>
          <w:sz w:val="18"/>
          <w:szCs w:val="18"/>
        </w:rPr>
        <w:t> » qui a fait florès en Amérique latine et que Jorge Mario Bergoglio a évidemment bien connue. Les homélies prononcées à Ajaccio (15 décembre 2024) ont bien montré l’attention que François porte à ce qu’on appelle la « </w:t>
      </w:r>
      <w:r w:rsidRPr="005F3FC4">
        <w:rPr>
          <w:rFonts w:asciiTheme="majorHAnsi" w:hAnsiTheme="majorHAnsi" w:cstheme="majorHAnsi"/>
          <w:i/>
          <w:iCs/>
          <w:color w:val="000000" w:themeColor="text1"/>
          <w:sz w:val="18"/>
          <w:szCs w:val="18"/>
        </w:rPr>
        <w:t>religion populaire</w:t>
      </w:r>
      <w:r w:rsidRPr="005F3FC4">
        <w:rPr>
          <w:rFonts w:asciiTheme="majorHAnsi" w:hAnsiTheme="majorHAnsi" w:cstheme="majorHAnsi"/>
          <w:color w:val="000000" w:themeColor="text1"/>
          <w:sz w:val="18"/>
          <w:szCs w:val="18"/>
        </w:rPr>
        <w:t> ».</w:t>
      </w:r>
    </w:p>
  </w:footnote>
  <w:footnote w:id="5">
    <w:p w14:paraId="30EFBE70" w14:textId="742F183E" w:rsidR="005F3FC4" w:rsidRPr="005F3FC4" w:rsidRDefault="005F3FC4">
      <w:pPr>
        <w:pStyle w:val="Notedebasdepage"/>
        <w:rPr>
          <w:rFonts w:asciiTheme="majorHAnsi" w:hAnsiTheme="majorHAnsi" w:cstheme="majorHAnsi"/>
          <w:sz w:val="18"/>
          <w:szCs w:val="18"/>
        </w:rPr>
      </w:pPr>
      <w:r w:rsidRPr="005F3FC4">
        <w:rPr>
          <w:rStyle w:val="Appelnotedebasdep"/>
          <w:rFonts w:asciiTheme="majorHAnsi" w:hAnsiTheme="majorHAnsi" w:cstheme="majorHAnsi"/>
          <w:sz w:val="18"/>
          <w:szCs w:val="18"/>
        </w:rPr>
        <w:footnoteRef/>
      </w:r>
      <w:r w:rsidRPr="005F3FC4">
        <w:rPr>
          <w:rFonts w:asciiTheme="majorHAnsi" w:hAnsiTheme="majorHAnsi" w:cstheme="majorHAnsi"/>
          <w:sz w:val="18"/>
          <w:szCs w:val="18"/>
        </w:rPr>
        <w:t xml:space="preserve"> </w:t>
      </w:r>
      <w:r w:rsidRPr="005F3FC4">
        <w:rPr>
          <w:rFonts w:asciiTheme="majorHAnsi" w:hAnsiTheme="majorHAnsi" w:cstheme="majorHAnsi"/>
          <w:color w:val="000000" w:themeColor="text1"/>
          <w:sz w:val="18"/>
          <w:szCs w:val="18"/>
        </w:rPr>
        <w:t>Dans un article publié dans</w:t>
      </w:r>
      <w:r w:rsidRPr="005F3FC4">
        <w:rPr>
          <w:rStyle w:val="apple-converted-space"/>
          <w:rFonts w:asciiTheme="majorHAnsi" w:hAnsiTheme="majorHAnsi" w:cstheme="majorHAnsi"/>
          <w:color w:val="000000" w:themeColor="text1"/>
          <w:sz w:val="18"/>
          <w:szCs w:val="18"/>
        </w:rPr>
        <w:t xml:space="preserve"> </w:t>
      </w:r>
      <w:r w:rsidRPr="005F3FC4">
        <w:rPr>
          <w:rFonts w:asciiTheme="majorHAnsi" w:hAnsiTheme="majorHAnsi" w:cstheme="majorHAnsi"/>
          <w:i/>
          <w:iCs/>
          <w:color w:val="000000" w:themeColor="text1"/>
          <w:sz w:val="18"/>
          <w:szCs w:val="18"/>
        </w:rPr>
        <w:t>Le</w:t>
      </w:r>
      <w:r w:rsidRPr="005F3FC4">
        <w:rPr>
          <w:rStyle w:val="apple-converted-space"/>
          <w:rFonts w:asciiTheme="majorHAnsi" w:hAnsiTheme="majorHAnsi" w:cstheme="majorHAnsi"/>
          <w:color w:val="000000" w:themeColor="text1"/>
          <w:sz w:val="18"/>
          <w:szCs w:val="18"/>
        </w:rPr>
        <w:t> </w:t>
      </w:r>
      <w:r w:rsidRPr="005F3FC4">
        <w:rPr>
          <w:rFonts w:asciiTheme="majorHAnsi" w:hAnsiTheme="majorHAnsi" w:cstheme="majorHAnsi"/>
          <w:i/>
          <w:iCs/>
          <w:color w:val="000000" w:themeColor="text1"/>
          <w:sz w:val="18"/>
          <w:szCs w:val="18"/>
        </w:rPr>
        <w:t>Monde</w:t>
      </w:r>
      <w:r w:rsidRPr="005F3FC4">
        <w:rPr>
          <w:rStyle w:val="apple-converted-space"/>
          <w:rFonts w:asciiTheme="majorHAnsi" w:hAnsiTheme="majorHAnsi" w:cstheme="majorHAnsi"/>
          <w:color w:val="000000" w:themeColor="text1"/>
          <w:sz w:val="18"/>
          <w:szCs w:val="18"/>
        </w:rPr>
        <w:t xml:space="preserve"> </w:t>
      </w:r>
      <w:r w:rsidRPr="005F3FC4">
        <w:rPr>
          <w:rFonts w:asciiTheme="majorHAnsi" w:hAnsiTheme="majorHAnsi" w:cstheme="majorHAnsi"/>
          <w:color w:val="000000" w:themeColor="text1"/>
          <w:sz w:val="18"/>
          <w:szCs w:val="18"/>
        </w:rPr>
        <w:t>du 24 août 2024, soit près d’un mois après la parution de la lettre ! Ainsi sont cités dans la lettre Jorge Luis Borges, Marcel Proust, Jean Cocteau, Thomas Stearns Eliot… Le pape évoque même son propre enseignement du</w:t>
      </w:r>
      <w:r w:rsidRPr="005F3FC4">
        <w:rPr>
          <w:rStyle w:val="apple-converted-space"/>
          <w:rFonts w:asciiTheme="majorHAnsi" w:hAnsiTheme="majorHAnsi" w:cstheme="majorHAnsi"/>
          <w:color w:val="000000" w:themeColor="text1"/>
          <w:sz w:val="18"/>
          <w:szCs w:val="18"/>
        </w:rPr>
        <w:t xml:space="preserve"> </w:t>
      </w:r>
      <w:r w:rsidRPr="005F3FC4">
        <w:rPr>
          <w:rFonts w:asciiTheme="majorHAnsi" w:hAnsiTheme="majorHAnsi" w:cstheme="majorHAnsi"/>
          <w:i/>
          <w:iCs/>
          <w:color w:val="000000" w:themeColor="text1"/>
          <w:sz w:val="18"/>
          <w:szCs w:val="18"/>
        </w:rPr>
        <w:t>Cid</w:t>
      </w:r>
      <w:r w:rsidRPr="005F3FC4">
        <w:rPr>
          <w:rStyle w:val="apple-converted-space"/>
          <w:rFonts w:asciiTheme="majorHAnsi" w:hAnsiTheme="majorHAnsi" w:cstheme="majorHAnsi"/>
          <w:color w:val="000000" w:themeColor="text1"/>
          <w:sz w:val="18"/>
          <w:szCs w:val="18"/>
        </w:rPr>
        <w:t xml:space="preserve"> </w:t>
      </w:r>
      <w:r w:rsidRPr="005F3FC4">
        <w:rPr>
          <w:rFonts w:asciiTheme="majorHAnsi" w:hAnsiTheme="majorHAnsi" w:cstheme="majorHAnsi"/>
          <w:color w:val="000000" w:themeColor="text1"/>
          <w:sz w:val="18"/>
          <w:szCs w:val="18"/>
        </w:rPr>
        <w:t>de Pierre Corneille dans sa jeunesse ! Voir aussi l’article de William Marx, « </w:t>
      </w:r>
      <w:r w:rsidRPr="005F3FC4">
        <w:rPr>
          <w:rFonts w:asciiTheme="majorHAnsi" w:hAnsiTheme="majorHAnsi" w:cstheme="majorHAnsi"/>
          <w:i/>
          <w:iCs/>
          <w:color w:val="000000" w:themeColor="text1"/>
          <w:sz w:val="18"/>
          <w:szCs w:val="18"/>
        </w:rPr>
        <w:t>Le pape François et la littérature</w:t>
      </w:r>
      <w:r w:rsidRPr="005F3FC4">
        <w:rPr>
          <w:rFonts w:asciiTheme="majorHAnsi" w:hAnsiTheme="majorHAnsi" w:cstheme="majorHAnsi"/>
          <w:color w:val="000000" w:themeColor="text1"/>
          <w:sz w:val="18"/>
          <w:szCs w:val="18"/>
        </w:rPr>
        <w:t> »,</w:t>
      </w:r>
      <w:r w:rsidRPr="005F3FC4">
        <w:rPr>
          <w:rStyle w:val="apple-converted-space"/>
          <w:rFonts w:asciiTheme="majorHAnsi" w:hAnsiTheme="majorHAnsi" w:cstheme="majorHAnsi"/>
          <w:color w:val="000000" w:themeColor="text1"/>
          <w:sz w:val="18"/>
          <w:szCs w:val="18"/>
        </w:rPr>
        <w:t> </w:t>
      </w:r>
      <w:r w:rsidRPr="005F3FC4">
        <w:rPr>
          <w:rFonts w:asciiTheme="majorHAnsi" w:hAnsiTheme="majorHAnsi" w:cstheme="majorHAnsi"/>
          <w:i/>
          <w:iCs/>
          <w:color w:val="000000" w:themeColor="text1"/>
          <w:sz w:val="18"/>
          <w:szCs w:val="18"/>
        </w:rPr>
        <w:t>Études</w:t>
      </w:r>
      <w:r w:rsidRPr="005F3FC4">
        <w:rPr>
          <w:rFonts w:asciiTheme="majorHAnsi" w:hAnsiTheme="majorHAnsi" w:cstheme="majorHAnsi"/>
          <w:color w:val="000000" w:themeColor="text1"/>
          <w:sz w:val="18"/>
          <w:szCs w:val="18"/>
        </w:rPr>
        <w:t>, n°4320, novembre 2024, pp.95-105.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85F0E" w14:textId="77777777" w:rsidR="000A29E4" w:rsidRPr="00F2682B" w:rsidRDefault="000A29E4" w:rsidP="00156BF0">
    <w:pPr>
      <w:tabs>
        <w:tab w:val="left" w:pos="2453"/>
        <w:tab w:val="center" w:pos="4986"/>
      </w:tabs>
      <w:spacing w:before="240"/>
      <w:jc w:val="center"/>
      <w:rPr>
        <w:rFonts w:ascii="Hobo Std" w:hAnsi="Hobo Std" w:cs="Al Tarikh"/>
        <w:noProof/>
        <w:color w:val="FF0000"/>
        <w:sz w:val="18"/>
        <w:szCs w:val="18"/>
      </w:rPr>
    </w:pPr>
    <w:r>
      <w:rPr>
        <w:smallCaps/>
        <w:noProof/>
        <w:color w:val="000000" w:themeColor="text1"/>
        <w:sz w:val="20"/>
        <w:szCs w:val="20"/>
        <w14:shadow w14:blurRad="50800" w14:dist="38100" w14:dir="2700000" w14:sx="100000" w14:sy="100000" w14:kx="0" w14:ky="0" w14:algn="tl">
          <w14:srgbClr w14:val="000000">
            <w14:alpha w14:val="60000"/>
          </w14:srgbClr>
        </w14:shadow>
      </w:rPr>
      <w:drawing>
        <wp:anchor distT="0" distB="0" distL="114300" distR="114300" simplePos="0" relativeHeight="251663360" behindDoc="1" locked="0" layoutInCell="1" allowOverlap="1" wp14:anchorId="6BD8C9CF" wp14:editId="76C2E935">
          <wp:simplePos x="0" y="0"/>
          <wp:positionH relativeFrom="column">
            <wp:posOffset>5231875</wp:posOffset>
          </wp:positionH>
          <wp:positionV relativeFrom="paragraph">
            <wp:posOffset>254000</wp:posOffset>
          </wp:positionV>
          <wp:extent cx="1162685" cy="1439545"/>
          <wp:effectExtent l="0" t="0" r="5715" b="0"/>
          <wp:wrapNone/>
          <wp:docPr id="1380" name="Image 1380" descr="../../../../../10.%20Histoire%20-%20Archidiocèse/Évêques/03%20-%20Archidiocèse%20de%20Papeete/08%20-%20COTTANCEAU%20Jean-Pierre/R.P.%20COTTANCEAU%20Jean-Pierre%20-%20archevêque/Blason%20épiscopal/7%20-%20Blason%20final%20couleur%20Jean%20Pierre%20%20COTTANC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Histoire%20-%20Archidiocèse/Évêques/03%20-%20Archidiocèse%20de%20Papeete/08%20-%20COTTANCEAU%20Jean-Pierre/R.P.%20COTTANCEAU%20Jean-Pierre%20-%20archevêque/Blason%20épiscopal/7%20-%20Blason%20final%20couleur%20Jean%20Pierre%20%20COTTANCEA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hAnsi="Hobo Std" w:cs="Al Tarikh"/>
        <w:b/>
        <w:noProof/>
        <w:sz w:val="176"/>
        <w:szCs w:val="176"/>
      </w:rPr>
      <w:drawing>
        <wp:anchor distT="0" distB="0" distL="114300" distR="114300" simplePos="0" relativeHeight="251659264" behindDoc="0" locked="0" layoutInCell="1" allowOverlap="1" wp14:anchorId="2E797C62" wp14:editId="05A58543">
          <wp:simplePos x="0" y="0"/>
          <wp:positionH relativeFrom="column">
            <wp:posOffset>0</wp:posOffset>
          </wp:positionH>
          <wp:positionV relativeFrom="paragraph">
            <wp:posOffset>288925</wp:posOffset>
          </wp:positionV>
          <wp:extent cx="719455" cy="1574165"/>
          <wp:effectExtent l="0" t="0" r="4445" b="635"/>
          <wp:wrapNone/>
          <wp:docPr id="1384" name="Image 1384" descr="Macintosh HD:Users:Christophe:Desktop:Cathédrale - PK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Christophe:Desktop:Cathédrale - PK0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82B">
      <w:rPr>
        <w:rFonts w:ascii="Hobo Std" w:eastAsia="Calibri" w:hAnsi="Hobo Std" w:cs="Calibri"/>
        <w:sz w:val="176"/>
        <w:szCs w:val="176"/>
      </w:rPr>
      <w:t>P</w:t>
    </w:r>
    <w:r w:rsidRPr="00F2682B">
      <w:rPr>
        <w:rFonts w:ascii="Hobo Std" w:hAnsi="Hobo Std" w:cs="Al Tarikh"/>
        <w:sz w:val="176"/>
        <w:szCs w:val="176"/>
      </w:rPr>
      <w:t>.</w:t>
    </w:r>
    <w:r w:rsidRPr="00F2682B">
      <w:rPr>
        <w:rFonts w:ascii="Hobo Std" w:eastAsia="Calibri" w:hAnsi="Hobo Std" w:cs="Calibri"/>
        <w:sz w:val="176"/>
        <w:szCs w:val="176"/>
      </w:rPr>
      <w:t>K</w:t>
    </w:r>
    <w:r w:rsidRPr="00F2682B">
      <w:rPr>
        <w:rFonts w:ascii="Hobo Std" w:hAnsi="Hobo Std" w:cs="Al Tarikh"/>
        <w:sz w:val="176"/>
        <w:szCs w:val="176"/>
      </w:rPr>
      <w:t>.0</w:t>
    </w:r>
  </w:p>
  <w:p w14:paraId="4E228176" w14:textId="77777777" w:rsidR="00C40666" w:rsidRPr="00A6321E" w:rsidRDefault="00C40666" w:rsidP="00C40666">
    <w:pPr>
      <w:jc w:val="center"/>
      <w:rPr>
        <w:rFonts w:ascii="Verdana" w:hAnsi="Verdana" w:cs="Verdana"/>
        <w:i/>
        <w:sz w:val="22"/>
        <w:szCs w:val="22"/>
      </w:rPr>
    </w:pPr>
    <w:r w:rsidRPr="00A6321E">
      <w:rPr>
        <w:rFonts w:ascii="Verdana" w:hAnsi="Verdana" w:cs="Verdana"/>
        <w:sz w:val="22"/>
        <w:szCs w:val="22"/>
      </w:rPr>
      <w:t>« </w:t>
    </w:r>
    <w:r w:rsidRPr="00A6321E">
      <w:rPr>
        <w:rFonts w:ascii="Verdana" w:hAnsi="Verdana" w:cs="Verdana"/>
        <w:i/>
        <w:sz w:val="22"/>
        <w:szCs w:val="22"/>
      </w:rPr>
      <w:t>Renoncer à la désobéissance civile</w:t>
    </w:r>
  </w:p>
  <w:p w14:paraId="1CCD6DBA" w14:textId="77777777" w:rsidR="00C40666" w:rsidRPr="00A6321E" w:rsidRDefault="00C40666" w:rsidP="00C40666">
    <w:pPr>
      <w:jc w:val="center"/>
      <w:rPr>
        <w:rFonts w:ascii="Verdana" w:hAnsi="Verdana" w:cs="Verdana"/>
        <w:sz w:val="22"/>
        <w:szCs w:val="22"/>
      </w:rPr>
    </w:pPr>
    <w:proofErr w:type="gramStart"/>
    <w:r w:rsidRPr="00A6321E">
      <w:rPr>
        <w:rFonts w:ascii="Verdana" w:hAnsi="Verdana" w:cs="Verdana"/>
        <w:i/>
        <w:sz w:val="22"/>
        <w:szCs w:val="22"/>
      </w:rPr>
      <w:t>c’est</w:t>
    </w:r>
    <w:proofErr w:type="gramEnd"/>
    <w:r w:rsidRPr="00A6321E">
      <w:rPr>
        <w:rFonts w:ascii="Verdana" w:hAnsi="Verdana" w:cs="Verdana"/>
        <w:i/>
        <w:sz w:val="22"/>
        <w:szCs w:val="22"/>
      </w:rPr>
      <w:t xml:space="preserve"> mettre la conscience en prison</w:t>
    </w:r>
    <w:r w:rsidRPr="00A6321E">
      <w:rPr>
        <w:rFonts w:ascii="Verdana" w:hAnsi="Verdana" w:cs="Verdana"/>
        <w:sz w:val="22"/>
        <w:szCs w:val="22"/>
      </w:rPr>
      <w:t xml:space="preserve"> ». </w:t>
    </w:r>
    <w:r w:rsidRPr="00A6321E">
      <w:rPr>
        <w:rFonts w:ascii="Verdana" w:hAnsi="Verdana" w:cs="Verdana"/>
        <w:iCs/>
        <w:sz w:val="22"/>
        <w:szCs w:val="22"/>
      </w:rPr>
      <w:t>Gandhi</w:t>
    </w:r>
  </w:p>
  <w:p w14:paraId="7F2FA701" w14:textId="77777777" w:rsidR="000A29E4" w:rsidRDefault="000A29E4" w:rsidP="005A673B">
    <w:pPr>
      <w:jc w:val="center"/>
      <w:rPr>
        <w:rFonts w:ascii="Abadi MT Condensed Light" w:hAnsi="Abadi MT Condensed Light"/>
        <w:color w:val="17365D" w:themeColor="text2" w:themeShade="BF"/>
        <w:sz w:val="20"/>
        <w:szCs w:val="20"/>
      </w:rPr>
    </w:pPr>
  </w:p>
  <w:p w14:paraId="6226D3BD" w14:textId="0022BBED" w:rsidR="000A29E4" w:rsidRPr="00DC5901" w:rsidRDefault="000A29E4" w:rsidP="005A673B">
    <w:pPr>
      <w:jc w:val="center"/>
      <w:rPr>
        <w:rFonts w:ascii="Abadi MT Condensed Light" w:hAnsi="Abadi MT Condensed Light"/>
        <w:sz w:val="18"/>
        <w:szCs w:val="18"/>
      </w:rPr>
    </w:pPr>
    <w:r w:rsidRPr="00DC5901">
      <w:rPr>
        <w:rFonts w:ascii="Abadi MT Condensed Light" w:hAnsi="Abadi MT Condensed Light"/>
        <w:sz w:val="18"/>
        <w:szCs w:val="18"/>
      </w:rPr>
      <w:t>Bulletin gratuit de liaison de la communauté de la Cathédrale de Papeete n°</w:t>
    </w:r>
    <w:r w:rsidR="00C76D15">
      <w:rPr>
        <w:rFonts w:ascii="Abadi MT Condensed Light" w:hAnsi="Abadi MT Condensed Light"/>
        <w:sz w:val="18"/>
        <w:szCs w:val="18"/>
      </w:rPr>
      <w:t>2</w:t>
    </w:r>
    <w:r w:rsidR="00CF258E">
      <w:rPr>
        <w:rFonts w:ascii="Abadi MT Condensed Light" w:hAnsi="Abadi MT Condensed Light"/>
        <w:sz w:val="18"/>
        <w:szCs w:val="18"/>
      </w:rPr>
      <w:t>2</w:t>
    </w:r>
    <w:r w:rsidR="00AF7935">
      <w:rPr>
        <w:rFonts w:ascii="Abadi MT Condensed Light" w:hAnsi="Abadi MT Condensed Light"/>
        <w:sz w:val="18"/>
        <w:szCs w:val="18"/>
      </w:rPr>
      <w:t>/</w:t>
    </w:r>
    <w:r>
      <w:rPr>
        <w:rFonts w:ascii="Abadi MT Condensed Light" w:hAnsi="Abadi MT Condensed Light"/>
        <w:sz w:val="18"/>
        <w:szCs w:val="18"/>
      </w:rPr>
      <w:t>202</w:t>
    </w:r>
    <w:r w:rsidR="00075A7C">
      <w:rPr>
        <w:rFonts w:ascii="Abadi MT Condensed Light" w:hAnsi="Abadi MT Condensed Light"/>
        <w:sz w:val="18"/>
        <w:szCs w:val="18"/>
      </w:rPr>
      <w:t>5</w:t>
    </w:r>
  </w:p>
  <w:p w14:paraId="0695D59A" w14:textId="30DA45F9" w:rsidR="000A29E4" w:rsidRDefault="00B13286" w:rsidP="00DE761C">
    <w:pPr>
      <w:jc w:val="center"/>
      <w:rPr>
        <w:rFonts w:ascii="Abadi MT Condensed Light" w:hAnsi="Abadi MT Condensed Light"/>
        <w:sz w:val="18"/>
        <w:szCs w:val="18"/>
      </w:rPr>
    </w:pPr>
    <w:r>
      <w:rPr>
        <w:rFonts w:ascii="Abadi MT Condensed Light" w:hAnsi="Abadi MT Condensed Light"/>
        <w:sz w:val="18"/>
        <w:szCs w:val="18"/>
      </w:rPr>
      <w:t xml:space="preserve">Dimanche </w:t>
    </w:r>
    <w:r w:rsidR="00C76D15">
      <w:rPr>
        <w:rFonts w:ascii="Abadi MT Condensed Light" w:hAnsi="Abadi MT Condensed Light"/>
        <w:sz w:val="18"/>
        <w:szCs w:val="18"/>
      </w:rPr>
      <w:t>2</w:t>
    </w:r>
    <w:r w:rsidR="00CF258E">
      <w:rPr>
        <w:rFonts w:ascii="Abadi MT Condensed Light" w:hAnsi="Abadi MT Condensed Light"/>
        <w:sz w:val="18"/>
        <w:szCs w:val="18"/>
      </w:rPr>
      <w:t>7</w:t>
    </w:r>
    <w:r w:rsidR="004071AC">
      <w:rPr>
        <w:rFonts w:ascii="Abadi MT Condensed Light" w:hAnsi="Abadi MT Condensed Light"/>
        <w:sz w:val="18"/>
        <w:szCs w:val="18"/>
      </w:rPr>
      <w:t xml:space="preserve"> avril</w:t>
    </w:r>
    <w:r w:rsidR="000A29E4">
      <w:rPr>
        <w:rFonts w:ascii="Abadi MT Condensed Light" w:hAnsi="Abadi MT Condensed Light"/>
        <w:sz w:val="18"/>
        <w:szCs w:val="18"/>
      </w:rPr>
      <w:t xml:space="preserve"> 202</w:t>
    </w:r>
    <w:r w:rsidR="00075A7C">
      <w:rPr>
        <w:rFonts w:ascii="Abadi MT Condensed Light" w:hAnsi="Abadi MT Condensed Light"/>
        <w:sz w:val="18"/>
        <w:szCs w:val="18"/>
      </w:rPr>
      <w:t>5</w:t>
    </w:r>
    <w:r w:rsidR="000A29E4">
      <w:rPr>
        <w:rFonts w:ascii="Abadi MT Condensed Light" w:hAnsi="Abadi MT Condensed Light"/>
        <w:sz w:val="18"/>
        <w:szCs w:val="18"/>
      </w:rPr>
      <w:t xml:space="preserve"> – </w:t>
    </w:r>
    <w:r w:rsidR="00CF258E">
      <w:rPr>
        <w:rFonts w:ascii="Abadi MT Condensed Light" w:hAnsi="Abadi MT Condensed Light"/>
        <w:sz w:val="18"/>
        <w:szCs w:val="18"/>
      </w:rPr>
      <w:t>Dimanche de la Divine Miséricorde</w:t>
    </w:r>
    <w:r w:rsidR="000A29E4">
      <w:rPr>
        <w:rFonts w:ascii="Abadi MT Condensed Light" w:hAnsi="Abadi MT Condensed Light"/>
        <w:sz w:val="18"/>
        <w:szCs w:val="18"/>
      </w:rPr>
      <w:t xml:space="preserve"> </w:t>
    </w:r>
    <w:r w:rsidR="000A29E4" w:rsidRPr="00DC5901">
      <w:rPr>
        <w:rFonts w:ascii="Abadi MT Condensed Light" w:hAnsi="Abadi MT Condensed Light"/>
        <w:sz w:val="18"/>
        <w:szCs w:val="18"/>
      </w:rPr>
      <w:t xml:space="preserve">– Année </w:t>
    </w:r>
    <w:r w:rsidR="000A29E4">
      <w:rPr>
        <w:rFonts w:ascii="Abadi MT Condensed Light" w:hAnsi="Abadi MT Condensed Light"/>
        <w:sz w:val="18"/>
        <w:szCs w:val="18"/>
      </w:rPr>
      <w:t>C</w:t>
    </w:r>
  </w:p>
  <w:p w14:paraId="66734CF4" w14:textId="0C884C5D" w:rsidR="00316655" w:rsidRPr="00075A7C" w:rsidRDefault="000A29E4" w:rsidP="00075A7C">
    <w:pPr>
      <w:jc w:val="center"/>
      <w:rPr>
        <w:rFonts w:ascii="Abadi MT Condensed Light" w:hAnsi="Abadi MT Condensed Light"/>
        <w:b/>
        <w:sz w:val="16"/>
        <w:szCs w:val="16"/>
      </w:rPr>
    </w:pPr>
    <w:r w:rsidRPr="002B6F62">
      <w:rPr>
        <w:noProof/>
        <w:color w:val="FF0000"/>
        <w:sz w:val="12"/>
        <w:szCs w:val="12"/>
      </w:rPr>
      <mc:AlternateContent>
        <mc:Choice Requires="wpg">
          <w:drawing>
            <wp:inline distT="0" distB="0" distL="0" distR="0" wp14:anchorId="39F5FDA8" wp14:editId="2D10F737">
              <wp:extent cx="6332220" cy="35340"/>
              <wp:effectExtent l="0" t="0" r="0" b="0"/>
              <wp:docPr id="1191"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35340"/>
                        <a:chOff x="580" y="5320"/>
                        <a:chExt cx="10467" cy="280"/>
                      </a:xfrm>
                    </wpg:grpSpPr>
                    <wps:wsp>
                      <wps:cNvPr id="1192" name="Rectangle 145"/>
                      <wps:cNvSpPr>
                        <a:spLocks noChangeArrowheads="1"/>
                      </wps:cNvSpPr>
                      <wps:spPr bwMode="auto">
                        <a:xfrm>
                          <a:off x="580" y="5320"/>
                          <a:ext cx="3681" cy="280"/>
                        </a:xfrm>
                        <a:prstGeom prst="rect">
                          <a:avLst/>
                        </a:prstGeom>
                        <a:solidFill>
                          <a:schemeClr val="tx2">
                            <a:lumMod val="20000"/>
                            <a:lumOff val="8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3" name="Rectangle 146"/>
                      <wps:cNvSpPr>
                        <a:spLocks noChangeArrowheads="1"/>
                      </wps:cNvSpPr>
                      <wps:spPr bwMode="auto">
                        <a:xfrm>
                          <a:off x="4079" y="5320"/>
                          <a:ext cx="2160" cy="280"/>
                        </a:xfrm>
                        <a:prstGeom prst="rect">
                          <a:avLst/>
                        </a:prstGeom>
                        <a:solidFill>
                          <a:schemeClr val="tx2">
                            <a:lumMod val="40000"/>
                            <a:lumOff val="6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194" name="Rectangle 147"/>
                      <wps:cNvSpPr>
                        <a:spLocks noChangeArrowheads="1"/>
                      </wps:cNvSpPr>
                      <wps:spPr bwMode="auto">
                        <a:xfrm>
                          <a:off x="6059" y="5320"/>
                          <a:ext cx="4988" cy="280"/>
                        </a:xfrm>
                        <a:prstGeom prst="rect">
                          <a:avLst/>
                        </a:prstGeom>
                        <a:solidFill>
                          <a:schemeClr val="tx2">
                            <a:lumMod val="60000"/>
                            <a:lumOff val="40000"/>
                          </a:schemeClr>
                        </a:solidFill>
                        <a:ln>
                          <a:noFill/>
                        </a:ln>
                        <a:effectLst/>
                        <a:extLst>
                          <a:ext uri="{91240B29-F687-4f45-9708-019B960494DF}">
                            <a14:hiddenLine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w16sdtfl="http://schemas.microsoft.com/office/word/2024/wordml/sdtformatlock"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inline>
          </w:drawing>
        </mc:Choice>
        <mc:Fallback xmlns:w16sdtfl="http://schemas.microsoft.com/office/word/2024/wordml/sdtformatlock">
          <w:pict>
            <v:group w14:anchorId="1D746A0F" id="Group 1172" o:spid="_x0000_s1026" style="width:498.6pt;height:2.8pt;mso-position-horizontal-relative:char;mso-position-vertical-relative:line" coordorigin="580,5320" coordsize="10467,2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">
              <v:rect id="Rectangle 145" o:spid="_x0000_s1027" style="position:absolute;left:580;top:5320;width:3681;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" fillcolor="#c6d9f1 [671]" stroked="f">
                <v:textbox inset=",7.2pt,,7.2pt"/>
              </v:rect>
              <v:rect id="Rectangle 146" o:spid="_x0000_s1028" style="position:absolute;left:4079;top:5320;width:2160;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" fillcolor="#8db3e2 [1311]" stroked="f">
                <v:textbox inset=",7.2pt,,7.2pt"/>
              </v:rect>
              <v:rect id="Rectangle 147" o:spid="_x0000_s1029" style="position:absolute;left:6059;top:5320;width:4988;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" fillcolor="#548dd4 [1951]" stroked="f">
                <v:textbox inset=",7.2pt,,7.2pt"/>
              </v:rect>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4FBA"/>
    <w:multiLevelType w:val="hybridMultilevel"/>
    <w:tmpl w:val="E040B0B4"/>
    <w:lvl w:ilvl="0" w:tplc="09F67EA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9E1BE6"/>
    <w:multiLevelType w:val="hybridMultilevel"/>
    <w:tmpl w:val="6520E4C0"/>
    <w:lvl w:ilvl="0" w:tplc="040C000B">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62572B"/>
    <w:multiLevelType w:val="singleLevel"/>
    <w:tmpl w:val="91000F0A"/>
    <w:lvl w:ilvl="0">
      <w:start w:val="9"/>
      <w:numFmt w:val="bullet"/>
      <w:pStyle w:val="Tiret"/>
      <w:lvlText w:val="-"/>
      <w:lvlJc w:val="left"/>
      <w:pPr>
        <w:tabs>
          <w:tab w:val="num" w:pos="3195"/>
        </w:tabs>
        <w:ind w:left="3195" w:hanging="360"/>
      </w:pPr>
      <w:rPr>
        <w:rFonts w:hint="default"/>
      </w:rPr>
    </w:lvl>
  </w:abstractNum>
  <w:abstractNum w:abstractNumId="3" w15:restartNumberingAfterBreak="0">
    <w:nsid w:val="2E9368D9"/>
    <w:multiLevelType w:val="hybridMultilevel"/>
    <w:tmpl w:val="81121C40"/>
    <w:lvl w:ilvl="0" w:tplc="972293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35570B9"/>
    <w:multiLevelType w:val="hybridMultilevel"/>
    <w:tmpl w:val="594ADC72"/>
    <w:lvl w:ilvl="0" w:tplc="5976954A">
      <w:start w:val="1"/>
      <w:numFmt w:val="bullet"/>
      <w:lvlText w:val=""/>
      <w:lvlJc w:val="left"/>
      <w:pPr>
        <w:ind w:left="720" w:hanging="360"/>
      </w:pPr>
      <w:rPr>
        <w:rFonts w:ascii="Symbol" w:hAnsi="Symbol" w:cs="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FF3766B"/>
    <w:multiLevelType w:val="singleLevel"/>
    <w:tmpl w:val="BA9CA8FE"/>
    <w:lvl w:ilvl="0">
      <w:start w:val="1"/>
      <w:numFmt w:val="bullet"/>
      <w:pStyle w:val="Point"/>
      <w:lvlText w:val=""/>
      <w:lvlJc w:val="left"/>
      <w:pPr>
        <w:tabs>
          <w:tab w:val="num" w:pos="360"/>
        </w:tabs>
        <w:ind w:left="360" w:hanging="360"/>
      </w:pPr>
      <w:rPr>
        <w:rFonts w:ascii="Symbol" w:hAnsi="Symbol" w:hint="default"/>
      </w:rPr>
    </w:lvl>
  </w:abstractNum>
  <w:abstractNum w:abstractNumId="6" w15:restartNumberingAfterBreak="0">
    <w:nsid w:val="63BE3965"/>
    <w:multiLevelType w:val="hybridMultilevel"/>
    <w:tmpl w:val="08F01C08"/>
    <w:lvl w:ilvl="0" w:tplc="C7489482">
      <w:start w:val="1"/>
      <w:numFmt w:val="bullet"/>
      <w:pStyle w:val="Puce-Alina"/>
      <w:lvlText w:val=""/>
      <w:lvlJc w:val="left"/>
      <w:pPr>
        <w:tabs>
          <w:tab w:val="num" w:pos="1174"/>
        </w:tabs>
        <w:ind w:left="1174" w:hanging="360"/>
      </w:pPr>
      <w:rPr>
        <w:rFonts w:ascii="Wingdings" w:hAnsi="Wingdings" w:hint="default"/>
      </w:rPr>
    </w:lvl>
    <w:lvl w:ilvl="1" w:tplc="040C0003" w:tentative="1">
      <w:start w:val="1"/>
      <w:numFmt w:val="bullet"/>
      <w:lvlText w:val="o"/>
      <w:lvlJc w:val="left"/>
      <w:pPr>
        <w:tabs>
          <w:tab w:val="num" w:pos="1894"/>
        </w:tabs>
        <w:ind w:left="1894" w:hanging="360"/>
      </w:pPr>
      <w:rPr>
        <w:rFonts w:ascii="Courier New" w:hAnsi="Courier New" w:hint="default"/>
      </w:rPr>
    </w:lvl>
    <w:lvl w:ilvl="2" w:tplc="040C0005" w:tentative="1">
      <w:start w:val="1"/>
      <w:numFmt w:val="bullet"/>
      <w:lvlText w:val=""/>
      <w:lvlJc w:val="left"/>
      <w:pPr>
        <w:tabs>
          <w:tab w:val="num" w:pos="2614"/>
        </w:tabs>
        <w:ind w:left="2614" w:hanging="360"/>
      </w:pPr>
      <w:rPr>
        <w:rFonts w:ascii="Wingdings" w:hAnsi="Wingdings" w:hint="default"/>
      </w:rPr>
    </w:lvl>
    <w:lvl w:ilvl="3" w:tplc="040C0001" w:tentative="1">
      <w:start w:val="1"/>
      <w:numFmt w:val="bullet"/>
      <w:lvlText w:val=""/>
      <w:lvlJc w:val="left"/>
      <w:pPr>
        <w:tabs>
          <w:tab w:val="num" w:pos="3334"/>
        </w:tabs>
        <w:ind w:left="3334" w:hanging="360"/>
      </w:pPr>
      <w:rPr>
        <w:rFonts w:ascii="Symbol" w:hAnsi="Symbol" w:hint="default"/>
      </w:rPr>
    </w:lvl>
    <w:lvl w:ilvl="4" w:tplc="040C0003" w:tentative="1">
      <w:start w:val="1"/>
      <w:numFmt w:val="bullet"/>
      <w:lvlText w:val="o"/>
      <w:lvlJc w:val="left"/>
      <w:pPr>
        <w:tabs>
          <w:tab w:val="num" w:pos="4054"/>
        </w:tabs>
        <w:ind w:left="4054" w:hanging="360"/>
      </w:pPr>
      <w:rPr>
        <w:rFonts w:ascii="Courier New" w:hAnsi="Courier New" w:hint="default"/>
      </w:rPr>
    </w:lvl>
    <w:lvl w:ilvl="5" w:tplc="040C0005" w:tentative="1">
      <w:start w:val="1"/>
      <w:numFmt w:val="bullet"/>
      <w:lvlText w:val=""/>
      <w:lvlJc w:val="left"/>
      <w:pPr>
        <w:tabs>
          <w:tab w:val="num" w:pos="4774"/>
        </w:tabs>
        <w:ind w:left="4774" w:hanging="360"/>
      </w:pPr>
      <w:rPr>
        <w:rFonts w:ascii="Wingdings" w:hAnsi="Wingdings" w:hint="default"/>
      </w:rPr>
    </w:lvl>
    <w:lvl w:ilvl="6" w:tplc="040C0001" w:tentative="1">
      <w:start w:val="1"/>
      <w:numFmt w:val="bullet"/>
      <w:lvlText w:val=""/>
      <w:lvlJc w:val="left"/>
      <w:pPr>
        <w:tabs>
          <w:tab w:val="num" w:pos="5494"/>
        </w:tabs>
        <w:ind w:left="5494" w:hanging="360"/>
      </w:pPr>
      <w:rPr>
        <w:rFonts w:ascii="Symbol" w:hAnsi="Symbol" w:hint="default"/>
      </w:rPr>
    </w:lvl>
    <w:lvl w:ilvl="7" w:tplc="040C0003" w:tentative="1">
      <w:start w:val="1"/>
      <w:numFmt w:val="bullet"/>
      <w:lvlText w:val="o"/>
      <w:lvlJc w:val="left"/>
      <w:pPr>
        <w:tabs>
          <w:tab w:val="num" w:pos="6214"/>
        </w:tabs>
        <w:ind w:left="6214" w:hanging="360"/>
      </w:pPr>
      <w:rPr>
        <w:rFonts w:ascii="Courier New" w:hAnsi="Courier New" w:hint="default"/>
      </w:rPr>
    </w:lvl>
    <w:lvl w:ilvl="8" w:tplc="040C0005" w:tentative="1">
      <w:start w:val="1"/>
      <w:numFmt w:val="bullet"/>
      <w:lvlText w:val=""/>
      <w:lvlJc w:val="left"/>
      <w:pPr>
        <w:tabs>
          <w:tab w:val="num" w:pos="6934"/>
        </w:tabs>
        <w:ind w:left="6934" w:hanging="360"/>
      </w:pPr>
      <w:rPr>
        <w:rFonts w:ascii="Wingdings" w:hAnsi="Wingdings" w:hint="default"/>
      </w:rPr>
    </w:lvl>
  </w:abstractNum>
  <w:abstractNum w:abstractNumId="7" w15:restartNumberingAfterBreak="0">
    <w:nsid w:val="6DEA7CE2"/>
    <w:multiLevelType w:val="multilevel"/>
    <w:tmpl w:val="75B6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997B83"/>
    <w:multiLevelType w:val="multilevel"/>
    <w:tmpl w:val="2402E5F8"/>
    <w:styleLink w:val="WW8Num7"/>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BE6A64"/>
    <w:multiLevelType w:val="hybridMultilevel"/>
    <w:tmpl w:val="901872AC"/>
    <w:lvl w:ilvl="0" w:tplc="DB76CCC2">
      <w:start w:val="1"/>
      <w:numFmt w:val="bullet"/>
      <w:pStyle w:val="Puce"/>
      <w:lvlText w:val=""/>
      <w:lvlJc w:val="left"/>
      <w:pPr>
        <w:tabs>
          <w:tab w:val="num" w:pos="814"/>
        </w:tabs>
        <w:ind w:left="814"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07868725">
    <w:abstractNumId w:val="8"/>
  </w:num>
  <w:num w:numId="2" w16cid:durableId="693842437">
    <w:abstractNumId w:val="5"/>
  </w:num>
  <w:num w:numId="3" w16cid:durableId="14355232">
    <w:abstractNumId w:val="9"/>
  </w:num>
  <w:num w:numId="4" w16cid:durableId="1617373359">
    <w:abstractNumId w:val="6"/>
  </w:num>
  <w:num w:numId="5" w16cid:durableId="1744451434">
    <w:abstractNumId w:val="2"/>
  </w:num>
  <w:num w:numId="6" w16cid:durableId="123356255">
    <w:abstractNumId w:val="1"/>
  </w:num>
  <w:num w:numId="7" w16cid:durableId="2030524901">
    <w:abstractNumId w:val="4"/>
  </w:num>
  <w:num w:numId="8" w16cid:durableId="136848587">
    <w:abstractNumId w:val="3"/>
  </w:num>
  <w:num w:numId="9" w16cid:durableId="880941492">
    <w:abstractNumId w:val="7"/>
  </w:num>
  <w:num w:numId="10" w16cid:durableId="10893535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CA"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pt-PT" w:vendorID="64" w:dllVersion="0" w:nlCheck="1" w:checkStyle="0"/>
  <w:activeWritingStyle w:appName="MSWord" w:lang="it-IT"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nl-NL" w:vendorID="64" w:dllVersion="0" w:nlCheck="1" w:checkStyle="0"/>
  <w:activeWritingStyle w:appName="MSWord" w:lang="de-DE" w:vendorID="64" w:dllVersion="0" w:nlCheck="1" w:checkStyle="0"/>
  <w:activeWritingStyle w:appName="MSWord" w:lang="fr-CA" w:vendorID="64" w:dllVersion="0" w:nlCheck="1" w:checkStyle="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5F"/>
    <w:rsid w:val="00000276"/>
    <w:rsid w:val="000004C8"/>
    <w:rsid w:val="000009F1"/>
    <w:rsid w:val="00000F1F"/>
    <w:rsid w:val="000012CA"/>
    <w:rsid w:val="000017C7"/>
    <w:rsid w:val="00001DC5"/>
    <w:rsid w:val="00001FAE"/>
    <w:rsid w:val="00002093"/>
    <w:rsid w:val="000020C5"/>
    <w:rsid w:val="000020F6"/>
    <w:rsid w:val="00002375"/>
    <w:rsid w:val="000024E2"/>
    <w:rsid w:val="000025D8"/>
    <w:rsid w:val="00002745"/>
    <w:rsid w:val="00002819"/>
    <w:rsid w:val="000028C7"/>
    <w:rsid w:val="00002945"/>
    <w:rsid w:val="000029A8"/>
    <w:rsid w:val="00002ADD"/>
    <w:rsid w:val="00002D91"/>
    <w:rsid w:val="00002F4A"/>
    <w:rsid w:val="000032A1"/>
    <w:rsid w:val="000033C5"/>
    <w:rsid w:val="00003577"/>
    <w:rsid w:val="000037A2"/>
    <w:rsid w:val="00003869"/>
    <w:rsid w:val="00003933"/>
    <w:rsid w:val="00003BE9"/>
    <w:rsid w:val="00003D54"/>
    <w:rsid w:val="00003DBC"/>
    <w:rsid w:val="00003F48"/>
    <w:rsid w:val="00004076"/>
    <w:rsid w:val="000041AA"/>
    <w:rsid w:val="000042F2"/>
    <w:rsid w:val="000043E4"/>
    <w:rsid w:val="00004895"/>
    <w:rsid w:val="00004AB5"/>
    <w:rsid w:val="00004CC5"/>
    <w:rsid w:val="00005312"/>
    <w:rsid w:val="000055F0"/>
    <w:rsid w:val="0000641D"/>
    <w:rsid w:val="00006541"/>
    <w:rsid w:val="000065EA"/>
    <w:rsid w:val="00006774"/>
    <w:rsid w:val="0000694F"/>
    <w:rsid w:val="000070EB"/>
    <w:rsid w:val="0000714C"/>
    <w:rsid w:val="000071E3"/>
    <w:rsid w:val="0000737B"/>
    <w:rsid w:val="00007519"/>
    <w:rsid w:val="00007545"/>
    <w:rsid w:val="000077C2"/>
    <w:rsid w:val="00007867"/>
    <w:rsid w:val="000078BD"/>
    <w:rsid w:val="0000793E"/>
    <w:rsid w:val="00007A3B"/>
    <w:rsid w:val="00007B71"/>
    <w:rsid w:val="00007C86"/>
    <w:rsid w:val="00010254"/>
    <w:rsid w:val="0001036B"/>
    <w:rsid w:val="000106C0"/>
    <w:rsid w:val="000106F3"/>
    <w:rsid w:val="00010702"/>
    <w:rsid w:val="000107D2"/>
    <w:rsid w:val="0001092D"/>
    <w:rsid w:val="00010CC7"/>
    <w:rsid w:val="00010E76"/>
    <w:rsid w:val="00010F78"/>
    <w:rsid w:val="0001104F"/>
    <w:rsid w:val="000110F5"/>
    <w:rsid w:val="000111A9"/>
    <w:rsid w:val="0001127B"/>
    <w:rsid w:val="000116FD"/>
    <w:rsid w:val="0001175D"/>
    <w:rsid w:val="00011937"/>
    <w:rsid w:val="0001210B"/>
    <w:rsid w:val="00012292"/>
    <w:rsid w:val="0001250B"/>
    <w:rsid w:val="000126E4"/>
    <w:rsid w:val="00012894"/>
    <w:rsid w:val="0001297E"/>
    <w:rsid w:val="00013155"/>
    <w:rsid w:val="0001329B"/>
    <w:rsid w:val="000132BC"/>
    <w:rsid w:val="0001334E"/>
    <w:rsid w:val="00013403"/>
    <w:rsid w:val="00013937"/>
    <w:rsid w:val="00013A50"/>
    <w:rsid w:val="00013B1B"/>
    <w:rsid w:val="00013C3A"/>
    <w:rsid w:val="00013E54"/>
    <w:rsid w:val="00013F9D"/>
    <w:rsid w:val="00014152"/>
    <w:rsid w:val="00014870"/>
    <w:rsid w:val="000148BD"/>
    <w:rsid w:val="00014A24"/>
    <w:rsid w:val="00014AC0"/>
    <w:rsid w:val="00014CB4"/>
    <w:rsid w:val="00014F65"/>
    <w:rsid w:val="00014F7C"/>
    <w:rsid w:val="00015207"/>
    <w:rsid w:val="0001544E"/>
    <w:rsid w:val="000154A2"/>
    <w:rsid w:val="0001582F"/>
    <w:rsid w:val="000159A3"/>
    <w:rsid w:val="00015C68"/>
    <w:rsid w:val="00015F53"/>
    <w:rsid w:val="000160FB"/>
    <w:rsid w:val="000163A5"/>
    <w:rsid w:val="000166DE"/>
    <w:rsid w:val="000167EA"/>
    <w:rsid w:val="00016A24"/>
    <w:rsid w:val="000170B0"/>
    <w:rsid w:val="00017158"/>
    <w:rsid w:val="00017250"/>
    <w:rsid w:val="00017253"/>
    <w:rsid w:val="00017431"/>
    <w:rsid w:val="0001747A"/>
    <w:rsid w:val="000176CE"/>
    <w:rsid w:val="000179AD"/>
    <w:rsid w:val="00017DD5"/>
    <w:rsid w:val="00017EA2"/>
    <w:rsid w:val="00020139"/>
    <w:rsid w:val="000203B7"/>
    <w:rsid w:val="00020CD7"/>
    <w:rsid w:val="00020E2A"/>
    <w:rsid w:val="00020F32"/>
    <w:rsid w:val="00021107"/>
    <w:rsid w:val="00021310"/>
    <w:rsid w:val="000214AD"/>
    <w:rsid w:val="00021698"/>
    <w:rsid w:val="000219C4"/>
    <w:rsid w:val="00021B2E"/>
    <w:rsid w:val="00021D74"/>
    <w:rsid w:val="00021FB4"/>
    <w:rsid w:val="00022538"/>
    <w:rsid w:val="000226AE"/>
    <w:rsid w:val="00022773"/>
    <w:rsid w:val="0002280F"/>
    <w:rsid w:val="00022828"/>
    <w:rsid w:val="000228DD"/>
    <w:rsid w:val="00022B69"/>
    <w:rsid w:val="00022B9E"/>
    <w:rsid w:val="00022D44"/>
    <w:rsid w:val="00023147"/>
    <w:rsid w:val="0002331B"/>
    <w:rsid w:val="00023328"/>
    <w:rsid w:val="00023494"/>
    <w:rsid w:val="00023852"/>
    <w:rsid w:val="000239D3"/>
    <w:rsid w:val="00023C4F"/>
    <w:rsid w:val="00023CB0"/>
    <w:rsid w:val="0002405B"/>
    <w:rsid w:val="000241BE"/>
    <w:rsid w:val="000241CC"/>
    <w:rsid w:val="0002424F"/>
    <w:rsid w:val="0002489C"/>
    <w:rsid w:val="00024D21"/>
    <w:rsid w:val="00024EA3"/>
    <w:rsid w:val="00024F55"/>
    <w:rsid w:val="00024FF0"/>
    <w:rsid w:val="000252CD"/>
    <w:rsid w:val="000256AC"/>
    <w:rsid w:val="00025A37"/>
    <w:rsid w:val="00026007"/>
    <w:rsid w:val="000260E0"/>
    <w:rsid w:val="000262C6"/>
    <w:rsid w:val="0002670D"/>
    <w:rsid w:val="00026913"/>
    <w:rsid w:val="00026A11"/>
    <w:rsid w:val="00026CF5"/>
    <w:rsid w:val="00026D89"/>
    <w:rsid w:val="00026F02"/>
    <w:rsid w:val="000273EE"/>
    <w:rsid w:val="000276C5"/>
    <w:rsid w:val="00030045"/>
    <w:rsid w:val="00030BE6"/>
    <w:rsid w:val="00030C2E"/>
    <w:rsid w:val="00030E88"/>
    <w:rsid w:val="00030F07"/>
    <w:rsid w:val="00030FB2"/>
    <w:rsid w:val="000311E1"/>
    <w:rsid w:val="00031408"/>
    <w:rsid w:val="00031624"/>
    <w:rsid w:val="00031867"/>
    <w:rsid w:val="00031943"/>
    <w:rsid w:val="00031A02"/>
    <w:rsid w:val="00031D1E"/>
    <w:rsid w:val="00031D6E"/>
    <w:rsid w:val="0003206F"/>
    <w:rsid w:val="00032159"/>
    <w:rsid w:val="00032262"/>
    <w:rsid w:val="0003233B"/>
    <w:rsid w:val="000326D7"/>
    <w:rsid w:val="00032EF7"/>
    <w:rsid w:val="00032FC7"/>
    <w:rsid w:val="0003317C"/>
    <w:rsid w:val="000334F6"/>
    <w:rsid w:val="00033741"/>
    <w:rsid w:val="000338A4"/>
    <w:rsid w:val="00033D3D"/>
    <w:rsid w:val="00033ECD"/>
    <w:rsid w:val="00033EDA"/>
    <w:rsid w:val="0003421C"/>
    <w:rsid w:val="0003450C"/>
    <w:rsid w:val="000345BA"/>
    <w:rsid w:val="00034AFC"/>
    <w:rsid w:val="0003501A"/>
    <w:rsid w:val="00035108"/>
    <w:rsid w:val="00035124"/>
    <w:rsid w:val="000358AC"/>
    <w:rsid w:val="00035D20"/>
    <w:rsid w:val="000361B4"/>
    <w:rsid w:val="00036410"/>
    <w:rsid w:val="00036459"/>
    <w:rsid w:val="00036476"/>
    <w:rsid w:val="0003656C"/>
    <w:rsid w:val="000366BF"/>
    <w:rsid w:val="000366C6"/>
    <w:rsid w:val="00036CEB"/>
    <w:rsid w:val="0003700B"/>
    <w:rsid w:val="00037333"/>
    <w:rsid w:val="00037679"/>
    <w:rsid w:val="00037C63"/>
    <w:rsid w:val="00037DCE"/>
    <w:rsid w:val="00037E9C"/>
    <w:rsid w:val="00040045"/>
    <w:rsid w:val="00040190"/>
    <w:rsid w:val="0004021B"/>
    <w:rsid w:val="000402A4"/>
    <w:rsid w:val="000408C2"/>
    <w:rsid w:val="00040B71"/>
    <w:rsid w:val="00040E6E"/>
    <w:rsid w:val="0004110C"/>
    <w:rsid w:val="000413BA"/>
    <w:rsid w:val="000413FB"/>
    <w:rsid w:val="00041DD0"/>
    <w:rsid w:val="0004223A"/>
    <w:rsid w:val="0004233D"/>
    <w:rsid w:val="000424A0"/>
    <w:rsid w:val="00042CCD"/>
    <w:rsid w:val="00042D7F"/>
    <w:rsid w:val="00042D8A"/>
    <w:rsid w:val="000435C0"/>
    <w:rsid w:val="0004373C"/>
    <w:rsid w:val="00043772"/>
    <w:rsid w:val="0004399F"/>
    <w:rsid w:val="0004404C"/>
    <w:rsid w:val="000440AB"/>
    <w:rsid w:val="000441A1"/>
    <w:rsid w:val="00044327"/>
    <w:rsid w:val="000443D3"/>
    <w:rsid w:val="0004449E"/>
    <w:rsid w:val="0004525F"/>
    <w:rsid w:val="00045349"/>
    <w:rsid w:val="000455C8"/>
    <w:rsid w:val="00045910"/>
    <w:rsid w:val="00045C13"/>
    <w:rsid w:val="00045F45"/>
    <w:rsid w:val="0004600D"/>
    <w:rsid w:val="000463A8"/>
    <w:rsid w:val="0004646F"/>
    <w:rsid w:val="000467BB"/>
    <w:rsid w:val="00046808"/>
    <w:rsid w:val="00046BCF"/>
    <w:rsid w:val="00046EDC"/>
    <w:rsid w:val="00047167"/>
    <w:rsid w:val="00047541"/>
    <w:rsid w:val="000475B6"/>
    <w:rsid w:val="000476A7"/>
    <w:rsid w:val="00047754"/>
    <w:rsid w:val="00047E10"/>
    <w:rsid w:val="00047F08"/>
    <w:rsid w:val="00050244"/>
    <w:rsid w:val="000502BE"/>
    <w:rsid w:val="00050577"/>
    <w:rsid w:val="000506C8"/>
    <w:rsid w:val="000508D8"/>
    <w:rsid w:val="00050A3E"/>
    <w:rsid w:val="00050EE1"/>
    <w:rsid w:val="00050F67"/>
    <w:rsid w:val="00051338"/>
    <w:rsid w:val="00051614"/>
    <w:rsid w:val="00051835"/>
    <w:rsid w:val="00051A2D"/>
    <w:rsid w:val="00051BFF"/>
    <w:rsid w:val="00051CA8"/>
    <w:rsid w:val="00051E6D"/>
    <w:rsid w:val="00051EAA"/>
    <w:rsid w:val="00051EE0"/>
    <w:rsid w:val="000521F9"/>
    <w:rsid w:val="000522D3"/>
    <w:rsid w:val="0005244E"/>
    <w:rsid w:val="000524B4"/>
    <w:rsid w:val="000526A7"/>
    <w:rsid w:val="000526DF"/>
    <w:rsid w:val="000528CE"/>
    <w:rsid w:val="00052C13"/>
    <w:rsid w:val="00053246"/>
    <w:rsid w:val="0005352B"/>
    <w:rsid w:val="000537E5"/>
    <w:rsid w:val="0005384F"/>
    <w:rsid w:val="00053CDA"/>
    <w:rsid w:val="00053D77"/>
    <w:rsid w:val="00053FB2"/>
    <w:rsid w:val="0005461D"/>
    <w:rsid w:val="000546A3"/>
    <w:rsid w:val="000547C5"/>
    <w:rsid w:val="00054823"/>
    <w:rsid w:val="00054C4D"/>
    <w:rsid w:val="00054D4D"/>
    <w:rsid w:val="00054E83"/>
    <w:rsid w:val="00054EFB"/>
    <w:rsid w:val="00054F8F"/>
    <w:rsid w:val="00055122"/>
    <w:rsid w:val="000554C5"/>
    <w:rsid w:val="00055BED"/>
    <w:rsid w:val="00056211"/>
    <w:rsid w:val="0005629E"/>
    <w:rsid w:val="00056340"/>
    <w:rsid w:val="000564DF"/>
    <w:rsid w:val="000566EE"/>
    <w:rsid w:val="00056918"/>
    <w:rsid w:val="00056953"/>
    <w:rsid w:val="000569B3"/>
    <w:rsid w:val="00056B9E"/>
    <w:rsid w:val="00056CE7"/>
    <w:rsid w:val="00056D24"/>
    <w:rsid w:val="00057039"/>
    <w:rsid w:val="000570AB"/>
    <w:rsid w:val="0005712A"/>
    <w:rsid w:val="000574A8"/>
    <w:rsid w:val="0005758F"/>
    <w:rsid w:val="000575FA"/>
    <w:rsid w:val="0005782A"/>
    <w:rsid w:val="00057C05"/>
    <w:rsid w:val="00057FC0"/>
    <w:rsid w:val="000602DF"/>
    <w:rsid w:val="00060437"/>
    <w:rsid w:val="000604DF"/>
    <w:rsid w:val="00060554"/>
    <w:rsid w:val="00060A6E"/>
    <w:rsid w:val="00060BEB"/>
    <w:rsid w:val="00060F38"/>
    <w:rsid w:val="00061200"/>
    <w:rsid w:val="000617CA"/>
    <w:rsid w:val="000617F8"/>
    <w:rsid w:val="00061A06"/>
    <w:rsid w:val="00061AC2"/>
    <w:rsid w:val="00061B63"/>
    <w:rsid w:val="00061BD3"/>
    <w:rsid w:val="00061CE5"/>
    <w:rsid w:val="00061E1C"/>
    <w:rsid w:val="00062020"/>
    <w:rsid w:val="0006238A"/>
    <w:rsid w:val="000624FF"/>
    <w:rsid w:val="00062A89"/>
    <w:rsid w:val="00062BB0"/>
    <w:rsid w:val="00062CB6"/>
    <w:rsid w:val="00062DA5"/>
    <w:rsid w:val="00062E7F"/>
    <w:rsid w:val="00063084"/>
    <w:rsid w:val="0006329D"/>
    <w:rsid w:val="00063495"/>
    <w:rsid w:val="00063801"/>
    <w:rsid w:val="00063968"/>
    <w:rsid w:val="0006396A"/>
    <w:rsid w:val="00063A05"/>
    <w:rsid w:val="00063F48"/>
    <w:rsid w:val="00063F85"/>
    <w:rsid w:val="00064B20"/>
    <w:rsid w:val="00064E22"/>
    <w:rsid w:val="00064F79"/>
    <w:rsid w:val="0006537E"/>
    <w:rsid w:val="0006572C"/>
    <w:rsid w:val="00065756"/>
    <w:rsid w:val="00065BF5"/>
    <w:rsid w:val="00065C2F"/>
    <w:rsid w:val="00065FA5"/>
    <w:rsid w:val="000660FE"/>
    <w:rsid w:val="0006631E"/>
    <w:rsid w:val="00066434"/>
    <w:rsid w:val="00066436"/>
    <w:rsid w:val="000664C6"/>
    <w:rsid w:val="00066702"/>
    <w:rsid w:val="00066AD9"/>
    <w:rsid w:val="00066BDF"/>
    <w:rsid w:val="00066D23"/>
    <w:rsid w:val="00066F1D"/>
    <w:rsid w:val="0006700D"/>
    <w:rsid w:val="0006706D"/>
    <w:rsid w:val="0006737F"/>
    <w:rsid w:val="000675CA"/>
    <w:rsid w:val="00067674"/>
    <w:rsid w:val="000676B7"/>
    <w:rsid w:val="000677E1"/>
    <w:rsid w:val="000679A3"/>
    <w:rsid w:val="00067D7D"/>
    <w:rsid w:val="0007007B"/>
    <w:rsid w:val="0007009A"/>
    <w:rsid w:val="00070138"/>
    <w:rsid w:val="000705C4"/>
    <w:rsid w:val="00070603"/>
    <w:rsid w:val="00070713"/>
    <w:rsid w:val="000707C9"/>
    <w:rsid w:val="00071392"/>
    <w:rsid w:val="00071435"/>
    <w:rsid w:val="000714B3"/>
    <w:rsid w:val="000714BA"/>
    <w:rsid w:val="00071717"/>
    <w:rsid w:val="00071D4C"/>
    <w:rsid w:val="0007215B"/>
    <w:rsid w:val="000721AC"/>
    <w:rsid w:val="00072526"/>
    <w:rsid w:val="00072548"/>
    <w:rsid w:val="0007256C"/>
    <w:rsid w:val="00072744"/>
    <w:rsid w:val="00072BF9"/>
    <w:rsid w:val="00072D3B"/>
    <w:rsid w:val="00073367"/>
    <w:rsid w:val="000735EF"/>
    <w:rsid w:val="000735F9"/>
    <w:rsid w:val="00073675"/>
    <w:rsid w:val="00073826"/>
    <w:rsid w:val="0007394E"/>
    <w:rsid w:val="00073A29"/>
    <w:rsid w:val="00073B7A"/>
    <w:rsid w:val="00073C6E"/>
    <w:rsid w:val="00073E88"/>
    <w:rsid w:val="00074285"/>
    <w:rsid w:val="0007449E"/>
    <w:rsid w:val="0007451A"/>
    <w:rsid w:val="000747D5"/>
    <w:rsid w:val="00074832"/>
    <w:rsid w:val="00074C2C"/>
    <w:rsid w:val="00074D87"/>
    <w:rsid w:val="00074D9F"/>
    <w:rsid w:val="00074E5D"/>
    <w:rsid w:val="00075162"/>
    <w:rsid w:val="00075442"/>
    <w:rsid w:val="000756B3"/>
    <w:rsid w:val="000757BD"/>
    <w:rsid w:val="000758DE"/>
    <w:rsid w:val="000759A1"/>
    <w:rsid w:val="00075A7C"/>
    <w:rsid w:val="00075C2B"/>
    <w:rsid w:val="00075CAA"/>
    <w:rsid w:val="00075D3E"/>
    <w:rsid w:val="00075F49"/>
    <w:rsid w:val="00075FD1"/>
    <w:rsid w:val="000761E4"/>
    <w:rsid w:val="000766F3"/>
    <w:rsid w:val="00076783"/>
    <w:rsid w:val="00076842"/>
    <w:rsid w:val="00076C84"/>
    <w:rsid w:val="00076D7C"/>
    <w:rsid w:val="00076D8C"/>
    <w:rsid w:val="00076FF3"/>
    <w:rsid w:val="00077022"/>
    <w:rsid w:val="0007707E"/>
    <w:rsid w:val="00077D6D"/>
    <w:rsid w:val="000801BE"/>
    <w:rsid w:val="000802BF"/>
    <w:rsid w:val="000802EF"/>
    <w:rsid w:val="00080315"/>
    <w:rsid w:val="00080389"/>
    <w:rsid w:val="000803CA"/>
    <w:rsid w:val="0008042C"/>
    <w:rsid w:val="00080562"/>
    <w:rsid w:val="00080BC8"/>
    <w:rsid w:val="00080DF8"/>
    <w:rsid w:val="00080F90"/>
    <w:rsid w:val="000811B9"/>
    <w:rsid w:val="00081284"/>
    <w:rsid w:val="00081291"/>
    <w:rsid w:val="000812D5"/>
    <w:rsid w:val="00081483"/>
    <w:rsid w:val="00081790"/>
    <w:rsid w:val="0008186B"/>
    <w:rsid w:val="00081B9B"/>
    <w:rsid w:val="00081C16"/>
    <w:rsid w:val="00081C9C"/>
    <w:rsid w:val="00081E80"/>
    <w:rsid w:val="00082138"/>
    <w:rsid w:val="0008219A"/>
    <w:rsid w:val="00082408"/>
    <w:rsid w:val="00082422"/>
    <w:rsid w:val="00082709"/>
    <w:rsid w:val="0008297F"/>
    <w:rsid w:val="00082AC4"/>
    <w:rsid w:val="00082B6D"/>
    <w:rsid w:val="00082E8F"/>
    <w:rsid w:val="0008320D"/>
    <w:rsid w:val="00083269"/>
    <w:rsid w:val="00083385"/>
    <w:rsid w:val="00083425"/>
    <w:rsid w:val="00083727"/>
    <w:rsid w:val="000839D9"/>
    <w:rsid w:val="00083D77"/>
    <w:rsid w:val="00083ED0"/>
    <w:rsid w:val="00083F16"/>
    <w:rsid w:val="00083F85"/>
    <w:rsid w:val="00084060"/>
    <w:rsid w:val="000840ED"/>
    <w:rsid w:val="0008419A"/>
    <w:rsid w:val="00084328"/>
    <w:rsid w:val="00084B4A"/>
    <w:rsid w:val="00084BD5"/>
    <w:rsid w:val="00084CB8"/>
    <w:rsid w:val="000851B7"/>
    <w:rsid w:val="00085318"/>
    <w:rsid w:val="000858EB"/>
    <w:rsid w:val="00085A01"/>
    <w:rsid w:val="00085F2C"/>
    <w:rsid w:val="0008692D"/>
    <w:rsid w:val="00086A93"/>
    <w:rsid w:val="00086A9F"/>
    <w:rsid w:val="00086EE4"/>
    <w:rsid w:val="00086F13"/>
    <w:rsid w:val="00086F66"/>
    <w:rsid w:val="0008710E"/>
    <w:rsid w:val="00087595"/>
    <w:rsid w:val="000876AE"/>
    <w:rsid w:val="00087842"/>
    <w:rsid w:val="00087F16"/>
    <w:rsid w:val="00090004"/>
    <w:rsid w:val="00090078"/>
    <w:rsid w:val="00090340"/>
    <w:rsid w:val="0009046C"/>
    <w:rsid w:val="000906A6"/>
    <w:rsid w:val="000906B9"/>
    <w:rsid w:val="000906C1"/>
    <w:rsid w:val="00090812"/>
    <w:rsid w:val="00090853"/>
    <w:rsid w:val="00090A42"/>
    <w:rsid w:val="00090AE1"/>
    <w:rsid w:val="00090BF0"/>
    <w:rsid w:val="00090CC9"/>
    <w:rsid w:val="00091132"/>
    <w:rsid w:val="0009125B"/>
    <w:rsid w:val="00091640"/>
    <w:rsid w:val="000916D7"/>
    <w:rsid w:val="000916EB"/>
    <w:rsid w:val="00091D06"/>
    <w:rsid w:val="00091E7B"/>
    <w:rsid w:val="000925CB"/>
    <w:rsid w:val="000925FB"/>
    <w:rsid w:val="0009265A"/>
    <w:rsid w:val="00092676"/>
    <w:rsid w:val="00092C7A"/>
    <w:rsid w:val="00092CE1"/>
    <w:rsid w:val="00092E4C"/>
    <w:rsid w:val="000935E1"/>
    <w:rsid w:val="000937AF"/>
    <w:rsid w:val="00093894"/>
    <w:rsid w:val="000939A7"/>
    <w:rsid w:val="00093A1D"/>
    <w:rsid w:val="00093F7E"/>
    <w:rsid w:val="000940C0"/>
    <w:rsid w:val="0009410F"/>
    <w:rsid w:val="00094117"/>
    <w:rsid w:val="00094129"/>
    <w:rsid w:val="00094355"/>
    <w:rsid w:val="0009451E"/>
    <w:rsid w:val="000947B1"/>
    <w:rsid w:val="00094A23"/>
    <w:rsid w:val="00094AE5"/>
    <w:rsid w:val="00094B93"/>
    <w:rsid w:val="00094C21"/>
    <w:rsid w:val="00094D25"/>
    <w:rsid w:val="00094DA3"/>
    <w:rsid w:val="00094EB2"/>
    <w:rsid w:val="00094F3B"/>
    <w:rsid w:val="000952A9"/>
    <w:rsid w:val="000954EA"/>
    <w:rsid w:val="000955F3"/>
    <w:rsid w:val="00095ACA"/>
    <w:rsid w:val="00095C3B"/>
    <w:rsid w:val="00095CC2"/>
    <w:rsid w:val="00095D3E"/>
    <w:rsid w:val="00095EBF"/>
    <w:rsid w:val="00095F3D"/>
    <w:rsid w:val="00096382"/>
    <w:rsid w:val="00096386"/>
    <w:rsid w:val="000966E5"/>
    <w:rsid w:val="0009673A"/>
    <w:rsid w:val="0009681A"/>
    <w:rsid w:val="0009683D"/>
    <w:rsid w:val="00096A4D"/>
    <w:rsid w:val="00096ADE"/>
    <w:rsid w:val="00096B74"/>
    <w:rsid w:val="00096FA0"/>
    <w:rsid w:val="000971F2"/>
    <w:rsid w:val="00097646"/>
    <w:rsid w:val="000976E5"/>
    <w:rsid w:val="000976E7"/>
    <w:rsid w:val="00097B8D"/>
    <w:rsid w:val="00097CDA"/>
    <w:rsid w:val="00097CF4"/>
    <w:rsid w:val="00097F0E"/>
    <w:rsid w:val="000A000A"/>
    <w:rsid w:val="000A00CB"/>
    <w:rsid w:val="000A0159"/>
    <w:rsid w:val="000A01E1"/>
    <w:rsid w:val="000A0562"/>
    <w:rsid w:val="000A0623"/>
    <w:rsid w:val="000A0627"/>
    <w:rsid w:val="000A0AAC"/>
    <w:rsid w:val="000A0BEF"/>
    <w:rsid w:val="000A0BFF"/>
    <w:rsid w:val="000A0EB2"/>
    <w:rsid w:val="000A0F41"/>
    <w:rsid w:val="000A1393"/>
    <w:rsid w:val="000A1395"/>
    <w:rsid w:val="000A1677"/>
    <w:rsid w:val="000A1AFF"/>
    <w:rsid w:val="000A1B37"/>
    <w:rsid w:val="000A1F82"/>
    <w:rsid w:val="000A23C1"/>
    <w:rsid w:val="000A2417"/>
    <w:rsid w:val="000A24C5"/>
    <w:rsid w:val="000A2664"/>
    <w:rsid w:val="000A26B3"/>
    <w:rsid w:val="000A2826"/>
    <w:rsid w:val="000A2912"/>
    <w:rsid w:val="000A29E4"/>
    <w:rsid w:val="000A2C72"/>
    <w:rsid w:val="000A3185"/>
    <w:rsid w:val="000A3263"/>
    <w:rsid w:val="000A3621"/>
    <w:rsid w:val="000A3679"/>
    <w:rsid w:val="000A3978"/>
    <w:rsid w:val="000A3EC1"/>
    <w:rsid w:val="000A4116"/>
    <w:rsid w:val="000A472B"/>
    <w:rsid w:val="000A47D5"/>
    <w:rsid w:val="000A47D6"/>
    <w:rsid w:val="000A4AFE"/>
    <w:rsid w:val="000A4D85"/>
    <w:rsid w:val="000A50A0"/>
    <w:rsid w:val="000A523D"/>
    <w:rsid w:val="000A5375"/>
    <w:rsid w:val="000A53A8"/>
    <w:rsid w:val="000A5896"/>
    <w:rsid w:val="000A5D03"/>
    <w:rsid w:val="000A674A"/>
    <w:rsid w:val="000A6B51"/>
    <w:rsid w:val="000A6D6C"/>
    <w:rsid w:val="000A6E7A"/>
    <w:rsid w:val="000A6FA7"/>
    <w:rsid w:val="000A7157"/>
    <w:rsid w:val="000A71B3"/>
    <w:rsid w:val="000A73A0"/>
    <w:rsid w:val="000A742D"/>
    <w:rsid w:val="000A7822"/>
    <w:rsid w:val="000A7944"/>
    <w:rsid w:val="000A7973"/>
    <w:rsid w:val="000A7986"/>
    <w:rsid w:val="000A7AC7"/>
    <w:rsid w:val="000A7AF4"/>
    <w:rsid w:val="000A7B73"/>
    <w:rsid w:val="000A7FAC"/>
    <w:rsid w:val="000A7FC7"/>
    <w:rsid w:val="000B011E"/>
    <w:rsid w:val="000B02E1"/>
    <w:rsid w:val="000B05A3"/>
    <w:rsid w:val="000B05A7"/>
    <w:rsid w:val="000B05E8"/>
    <w:rsid w:val="000B09D0"/>
    <w:rsid w:val="000B0E78"/>
    <w:rsid w:val="000B1378"/>
    <w:rsid w:val="000B165E"/>
    <w:rsid w:val="000B179F"/>
    <w:rsid w:val="000B18AB"/>
    <w:rsid w:val="000B18C5"/>
    <w:rsid w:val="000B1A71"/>
    <w:rsid w:val="000B1F58"/>
    <w:rsid w:val="000B202C"/>
    <w:rsid w:val="000B2627"/>
    <w:rsid w:val="000B276A"/>
    <w:rsid w:val="000B277A"/>
    <w:rsid w:val="000B2848"/>
    <w:rsid w:val="000B2B80"/>
    <w:rsid w:val="000B2C54"/>
    <w:rsid w:val="000B2DDE"/>
    <w:rsid w:val="000B2DF2"/>
    <w:rsid w:val="000B310A"/>
    <w:rsid w:val="000B34F1"/>
    <w:rsid w:val="000B34FC"/>
    <w:rsid w:val="000B3603"/>
    <w:rsid w:val="000B3993"/>
    <w:rsid w:val="000B39C1"/>
    <w:rsid w:val="000B3D3D"/>
    <w:rsid w:val="000B3E30"/>
    <w:rsid w:val="000B42E2"/>
    <w:rsid w:val="000B4997"/>
    <w:rsid w:val="000B4B34"/>
    <w:rsid w:val="000B4B46"/>
    <w:rsid w:val="000B4EF0"/>
    <w:rsid w:val="000B4FD1"/>
    <w:rsid w:val="000B50B8"/>
    <w:rsid w:val="000B53AE"/>
    <w:rsid w:val="000B57C2"/>
    <w:rsid w:val="000B59F7"/>
    <w:rsid w:val="000B5A65"/>
    <w:rsid w:val="000B5B68"/>
    <w:rsid w:val="000B5D48"/>
    <w:rsid w:val="000B5D70"/>
    <w:rsid w:val="000B6A92"/>
    <w:rsid w:val="000B6B2C"/>
    <w:rsid w:val="000B6D23"/>
    <w:rsid w:val="000B6ECB"/>
    <w:rsid w:val="000B70A5"/>
    <w:rsid w:val="000B71D2"/>
    <w:rsid w:val="000B74B0"/>
    <w:rsid w:val="000B74E0"/>
    <w:rsid w:val="000B76EF"/>
    <w:rsid w:val="000C02B3"/>
    <w:rsid w:val="000C033D"/>
    <w:rsid w:val="000C0444"/>
    <w:rsid w:val="000C0A98"/>
    <w:rsid w:val="000C0AF3"/>
    <w:rsid w:val="000C1354"/>
    <w:rsid w:val="000C155B"/>
    <w:rsid w:val="000C1AD0"/>
    <w:rsid w:val="000C1BA3"/>
    <w:rsid w:val="000C1CAE"/>
    <w:rsid w:val="000C1D56"/>
    <w:rsid w:val="000C1EE5"/>
    <w:rsid w:val="000C1F94"/>
    <w:rsid w:val="000C22C6"/>
    <w:rsid w:val="000C2477"/>
    <w:rsid w:val="000C2CE4"/>
    <w:rsid w:val="000C3481"/>
    <w:rsid w:val="000C3C6D"/>
    <w:rsid w:val="000C3E0D"/>
    <w:rsid w:val="000C3F83"/>
    <w:rsid w:val="000C40DC"/>
    <w:rsid w:val="000C40FB"/>
    <w:rsid w:val="000C4176"/>
    <w:rsid w:val="000C4245"/>
    <w:rsid w:val="000C4324"/>
    <w:rsid w:val="000C4583"/>
    <w:rsid w:val="000C473A"/>
    <w:rsid w:val="000C4828"/>
    <w:rsid w:val="000C490B"/>
    <w:rsid w:val="000C4A11"/>
    <w:rsid w:val="000C4B39"/>
    <w:rsid w:val="000C4B55"/>
    <w:rsid w:val="000C507C"/>
    <w:rsid w:val="000C50A9"/>
    <w:rsid w:val="000C50DC"/>
    <w:rsid w:val="000C5139"/>
    <w:rsid w:val="000C5201"/>
    <w:rsid w:val="000C5A4A"/>
    <w:rsid w:val="000C5F43"/>
    <w:rsid w:val="000C6004"/>
    <w:rsid w:val="000C6370"/>
    <w:rsid w:val="000C65A2"/>
    <w:rsid w:val="000C67F6"/>
    <w:rsid w:val="000C697D"/>
    <w:rsid w:val="000C6A5E"/>
    <w:rsid w:val="000C6D19"/>
    <w:rsid w:val="000C6E8A"/>
    <w:rsid w:val="000C6EAB"/>
    <w:rsid w:val="000C703B"/>
    <w:rsid w:val="000C714D"/>
    <w:rsid w:val="000C741C"/>
    <w:rsid w:val="000C7792"/>
    <w:rsid w:val="000C78C9"/>
    <w:rsid w:val="000C78EF"/>
    <w:rsid w:val="000C7A75"/>
    <w:rsid w:val="000C7BF7"/>
    <w:rsid w:val="000C7C3D"/>
    <w:rsid w:val="000C7DCE"/>
    <w:rsid w:val="000C7E37"/>
    <w:rsid w:val="000C7E6C"/>
    <w:rsid w:val="000D0540"/>
    <w:rsid w:val="000D06AF"/>
    <w:rsid w:val="000D06B2"/>
    <w:rsid w:val="000D0992"/>
    <w:rsid w:val="000D0F55"/>
    <w:rsid w:val="000D11C2"/>
    <w:rsid w:val="000D16CF"/>
    <w:rsid w:val="000D17A9"/>
    <w:rsid w:val="000D17FF"/>
    <w:rsid w:val="000D1884"/>
    <w:rsid w:val="000D18F7"/>
    <w:rsid w:val="000D1C61"/>
    <w:rsid w:val="000D1C7C"/>
    <w:rsid w:val="000D1E47"/>
    <w:rsid w:val="000D2026"/>
    <w:rsid w:val="000D25BC"/>
    <w:rsid w:val="000D25EA"/>
    <w:rsid w:val="000D26F7"/>
    <w:rsid w:val="000D2702"/>
    <w:rsid w:val="000D282A"/>
    <w:rsid w:val="000D2A95"/>
    <w:rsid w:val="000D3675"/>
    <w:rsid w:val="000D3AFB"/>
    <w:rsid w:val="000D3F4D"/>
    <w:rsid w:val="000D40F3"/>
    <w:rsid w:val="000D4332"/>
    <w:rsid w:val="000D43CE"/>
    <w:rsid w:val="000D45C2"/>
    <w:rsid w:val="000D468D"/>
    <w:rsid w:val="000D4854"/>
    <w:rsid w:val="000D4C28"/>
    <w:rsid w:val="000D4DD0"/>
    <w:rsid w:val="000D59DB"/>
    <w:rsid w:val="000D5C01"/>
    <w:rsid w:val="000D5DE5"/>
    <w:rsid w:val="000D5FE1"/>
    <w:rsid w:val="000D6239"/>
    <w:rsid w:val="000D64B6"/>
    <w:rsid w:val="000D67A9"/>
    <w:rsid w:val="000D6860"/>
    <w:rsid w:val="000D6D0F"/>
    <w:rsid w:val="000D700B"/>
    <w:rsid w:val="000D7027"/>
    <w:rsid w:val="000D74A3"/>
    <w:rsid w:val="000D7688"/>
    <w:rsid w:val="000D77AC"/>
    <w:rsid w:val="000D7F6E"/>
    <w:rsid w:val="000E01AF"/>
    <w:rsid w:val="000E06AA"/>
    <w:rsid w:val="000E06C4"/>
    <w:rsid w:val="000E07C2"/>
    <w:rsid w:val="000E07D0"/>
    <w:rsid w:val="000E097B"/>
    <w:rsid w:val="000E0AFD"/>
    <w:rsid w:val="000E0D1D"/>
    <w:rsid w:val="000E0E4F"/>
    <w:rsid w:val="000E0F54"/>
    <w:rsid w:val="000E0F5A"/>
    <w:rsid w:val="000E154B"/>
    <w:rsid w:val="000E1619"/>
    <w:rsid w:val="000E1754"/>
    <w:rsid w:val="000E1B83"/>
    <w:rsid w:val="000E1C0F"/>
    <w:rsid w:val="000E2193"/>
    <w:rsid w:val="000E2313"/>
    <w:rsid w:val="000E2567"/>
    <w:rsid w:val="000E282F"/>
    <w:rsid w:val="000E285C"/>
    <w:rsid w:val="000E2C21"/>
    <w:rsid w:val="000E2D5B"/>
    <w:rsid w:val="000E30E0"/>
    <w:rsid w:val="000E335A"/>
    <w:rsid w:val="000E3466"/>
    <w:rsid w:val="000E3473"/>
    <w:rsid w:val="000E379E"/>
    <w:rsid w:val="000E37FE"/>
    <w:rsid w:val="000E39A5"/>
    <w:rsid w:val="000E3F4B"/>
    <w:rsid w:val="000E47B1"/>
    <w:rsid w:val="000E498E"/>
    <w:rsid w:val="000E4A48"/>
    <w:rsid w:val="000E4E9D"/>
    <w:rsid w:val="000E50C1"/>
    <w:rsid w:val="000E51C4"/>
    <w:rsid w:val="000E5246"/>
    <w:rsid w:val="000E54CC"/>
    <w:rsid w:val="000E54DA"/>
    <w:rsid w:val="000E5824"/>
    <w:rsid w:val="000E58DF"/>
    <w:rsid w:val="000E598B"/>
    <w:rsid w:val="000E6078"/>
    <w:rsid w:val="000E6593"/>
    <w:rsid w:val="000E65EB"/>
    <w:rsid w:val="000E66C9"/>
    <w:rsid w:val="000E673F"/>
    <w:rsid w:val="000E68DA"/>
    <w:rsid w:val="000E6AFE"/>
    <w:rsid w:val="000E6EFA"/>
    <w:rsid w:val="000E731A"/>
    <w:rsid w:val="000E731E"/>
    <w:rsid w:val="000E73CB"/>
    <w:rsid w:val="000E7519"/>
    <w:rsid w:val="000E774E"/>
    <w:rsid w:val="000E7946"/>
    <w:rsid w:val="000E7EA6"/>
    <w:rsid w:val="000E7EB0"/>
    <w:rsid w:val="000F0002"/>
    <w:rsid w:val="000F0145"/>
    <w:rsid w:val="000F0266"/>
    <w:rsid w:val="000F034C"/>
    <w:rsid w:val="000F0527"/>
    <w:rsid w:val="000F0799"/>
    <w:rsid w:val="000F0C52"/>
    <w:rsid w:val="000F0C8B"/>
    <w:rsid w:val="000F0DA7"/>
    <w:rsid w:val="000F105A"/>
    <w:rsid w:val="000F13F0"/>
    <w:rsid w:val="000F1678"/>
    <w:rsid w:val="000F175E"/>
    <w:rsid w:val="000F1820"/>
    <w:rsid w:val="000F1900"/>
    <w:rsid w:val="000F1E79"/>
    <w:rsid w:val="000F1EA7"/>
    <w:rsid w:val="000F247B"/>
    <w:rsid w:val="000F25F6"/>
    <w:rsid w:val="000F2655"/>
    <w:rsid w:val="000F2700"/>
    <w:rsid w:val="000F2725"/>
    <w:rsid w:val="000F27A0"/>
    <w:rsid w:val="000F2999"/>
    <w:rsid w:val="000F299F"/>
    <w:rsid w:val="000F29EE"/>
    <w:rsid w:val="000F2BFA"/>
    <w:rsid w:val="000F2E06"/>
    <w:rsid w:val="000F2EBC"/>
    <w:rsid w:val="000F322A"/>
    <w:rsid w:val="000F3298"/>
    <w:rsid w:val="000F32BD"/>
    <w:rsid w:val="000F3A7B"/>
    <w:rsid w:val="000F3C4C"/>
    <w:rsid w:val="000F3EBF"/>
    <w:rsid w:val="000F3F03"/>
    <w:rsid w:val="000F409E"/>
    <w:rsid w:val="000F42C7"/>
    <w:rsid w:val="000F431E"/>
    <w:rsid w:val="000F4392"/>
    <w:rsid w:val="000F4834"/>
    <w:rsid w:val="000F49DC"/>
    <w:rsid w:val="000F4B70"/>
    <w:rsid w:val="000F4C7A"/>
    <w:rsid w:val="000F4F7F"/>
    <w:rsid w:val="000F5042"/>
    <w:rsid w:val="000F5115"/>
    <w:rsid w:val="000F5967"/>
    <w:rsid w:val="000F5C17"/>
    <w:rsid w:val="000F5C44"/>
    <w:rsid w:val="000F5F9C"/>
    <w:rsid w:val="000F66F3"/>
    <w:rsid w:val="000F68B5"/>
    <w:rsid w:val="000F70A3"/>
    <w:rsid w:val="000F70C8"/>
    <w:rsid w:val="000F726C"/>
    <w:rsid w:val="000F729A"/>
    <w:rsid w:val="000F747F"/>
    <w:rsid w:val="000F74BE"/>
    <w:rsid w:val="000F7657"/>
    <w:rsid w:val="000F773C"/>
    <w:rsid w:val="000F7795"/>
    <w:rsid w:val="000F7A5D"/>
    <w:rsid w:val="000F7A8E"/>
    <w:rsid w:val="000F7D4A"/>
    <w:rsid w:val="000F7E09"/>
    <w:rsid w:val="001001C3"/>
    <w:rsid w:val="0010034A"/>
    <w:rsid w:val="001007FA"/>
    <w:rsid w:val="0010085B"/>
    <w:rsid w:val="001008DF"/>
    <w:rsid w:val="0010098D"/>
    <w:rsid w:val="001009AB"/>
    <w:rsid w:val="001009E7"/>
    <w:rsid w:val="00100ABA"/>
    <w:rsid w:val="001010AE"/>
    <w:rsid w:val="001012D9"/>
    <w:rsid w:val="0010140D"/>
    <w:rsid w:val="0010147E"/>
    <w:rsid w:val="001014D9"/>
    <w:rsid w:val="001018C1"/>
    <w:rsid w:val="00101CD2"/>
    <w:rsid w:val="00101D50"/>
    <w:rsid w:val="00101DA4"/>
    <w:rsid w:val="00101F9F"/>
    <w:rsid w:val="0010263D"/>
    <w:rsid w:val="001026A6"/>
    <w:rsid w:val="001029DE"/>
    <w:rsid w:val="00102A0A"/>
    <w:rsid w:val="00102A76"/>
    <w:rsid w:val="00102B5B"/>
    <w:rsid w:val="00102BC9"/>
    <w:rsid w:val="00102C9C"/>
    <w:rsid w:val="00102F45"/>
    <w:rsid w:val="00103550"/>
    <w:rsid w:val="00103884"/>
    <w:rsid w:val="00103990"/>
    <w:rsid w:val="00103DAA"/>
    <w:rsid w:val="00103E33"/>
    <w:rsid w:val="00103FB3"/>
    <w:rsid w:val="0010413B"/>
    <w:rsid w:val="00104207"/>
    <w:rsid w:val="0010420F"/>
    <w:rsid w:val="00104294"/>
    <w:rsid w:val="001042B1"/>
    <w:rsid w:val="00104519"/>
    <w:rsid w:val="001045C2"/>
    <w:rsid w:val="001045F4"/>
    <w:rsid w:val="0010468E"/>
    <w:rsid w:val="00104B0F"/>
    <w:rsid w:val="00104B96"/>
    <w:rsid w:val="00104E09"/>
    <w:rsid w:val="001051B4"/>
    <w:rsid w:val="001057A9"/>
    <w:rsid w:val="001057BF"/>
    <w:rsid w:val="00105BD6"/>
    <w:rsid w:val="00105C74"/>
    <w:rsid w:val="00105D24"/>
    <w:rsid w:val="00105E28"/>
    <w:rsid w:val="00105FB7"/>
    <w:rsid w:val="001060D1"/>
    <w:rsid w:val="001060DF"/>
    <w:rsid w:val="00106338"/>
    <w:rsid w:val="0010638D"/>
    <w:rsid w:val="0010642C"/>
    <w:rsid w:val="00106537"/>
    <w:rsid w:val="00106B99"/>
    <w:rsid w:val="00106DF9"/>
    <w:rsid w:val="00106E2E"/>
    <w:rsid w:val="00106ECF"/>
    <w:rsid w:val="00106FAB"/>
    <w:rsid w:val="00107A17"/>
    <w:rsid w:val="00107A1D"/>
    <w:rsid w:val="00107AEE"/>
    <w:rsid w:val="00107BA9"/>
    <w:rsid w:val="00107C01"/>
    <w:rsid w:val="00107CC2"/>
    <w:rsid w:val="00107F99"/>
    <w:rsid w:val="0011028F"/>
    <w:rsid w:val="001102A6"/>
    <w:rsid w:val="001103ED"/>
    <w:rsid w:val="00110B20"/>
    <w:rsid w:val="00110CEF"/>
    <w:rsid w:val="00110E14"/>
    <w:rsid w:val="0011127C"/>
    <w:rsid w:val="00111659"/>
    <w:rsid w:val="00111CCD"/>
    <w:rsid w:val="00112068"/>
    <w:rsid w:val="00112294"/>
    <w:rsid w:val="00112655"/>
    <w:rsid w:val="00112726"/>
    <w:rsid w:val="00112C6F"/>
    <w:rsid w:val="00112F68"/>
    <w:rsid w:val="001133E8"/>
    <w:rsid w:val="00113756"/>
    <w:rsid w:val="0011399C"/>
    <w:rsid w:val="00113C11"/>
    <w:rsid w:val="00113F0A"/>
    <w:rsid w:val="001148F6"/>
    <w:rsid w:val="00114D95"/>
    <w:rsid w:val="00114F8F"/>
    <w:rsid w:val="00115120"/>
    <w:rsid w:val="001151F5"/>
    <w:rsid w:val="00115247"/>
    <w:rsid w:val="0011528B"/>
    <w:rsid w:val="001154C1"/>
    <w:rsid w:val="00115CD5"/>
    <w:rsid w:val="00115F1E"/>
    <w:rsid w:val="00115FEB"/>
    <w:rsid w:val="001161A3"/>
    <w:rsid w:val="00116343"/>
    <w:rsid w:val="001163C2"/>
    <w:rsid w:val="0011642D"/>
    <w:rsid w:val="001165E2"/>
    <w:rsid w:val="00116A8E"/>
    <w:rsid w:val="00116A96"/>
    <w:rsid w:val="00116CD6"/>
    <w:rsid w:val="00116D4F"/>
    <w:rsid w:val="00116DA8"/>
    <w:rsid w:val="001170F2"/>
    <w:rsid w:val="0011716E"/>
    <w:rsid w:val="001175FD"/>
    <w:rsid w:val="0011777F"/>
    <w:rsid w:val="00117B81"/>
    <w:rsid w:val="00117B91"/>
    <w:rsid w:val="001207A0"/>
    <w:rsid w:val="00120B68"/>
    <w:rsid w:val="00120BE5"/>
    <w:rsid w:val="00120D95"/>
    <w:rsid w:val="001212A0"/>
    <w:rsid w:val="0012137B"/>
    <w:rsid w:val="001214BA"/>
    <w:rsid w:val="00121D53"/>
    <w:rsid w:val="00121E3C"/>
    <w:rsid w:val="0012225E"/>
    <w:rsid w:val="001224B0"/>
    <w:rsid w:val="00122566"/>
    <w:rsid w:val="00122C2D"/>
    <w:rsid w:val="00122D6C"/>
    <w:rsid w:val="001232E5"/>
    <w:rsid w:val="001233BF"/>
    <w:rsid w:val="00123C08"/>
    <w:rsid w:val="00123C70"/>
    <w:rsid w:val="00123E5F"/>
    <w:rsid w:val="0012486F"/>
    <w:rsid w:val="001248C0"/>
    <w:rsid w:val="001249C4"/>
    <w:rsid w:val="00124A44"/>
    <w:rsid w:val="00124BC7"/>
    <w:rsid w:val="00124BF6"/>
    <w:rsid w:val="00124E4A"/>
    <w:rsid w:val="00125192"/>
    <w:rsid w:val="001254BD"/>
    <w:rsid w:val="0012559C"/>
    <w:rsid w:val="00125731"/>
    <w:rsid w:val="001258AF"/>
    <w:rsid w:val="00125AA4"/>
    <w:rsid w:val="00125E15"/>
    <w:rsid w:val="0012638C"/>
    <w:rsid w:val="001268C0"/>
    <w:rsid w:val="00126A5C"/>
    <w:rsid w:val="0012725F"/>
    <w:rsid w:val="001275CD"/>
    <w:rsid w:val="00127639"/>
    <w:rsid w:val="00127738"/>
    <w:rsid w:val="001278E6"/>
    <w:rsid w:val="00127981"/>
    <w:rsid w:val="00127ADA"/>
    <w:rsid w:val="00127C87"/>
    <w:rsid w:val="00127D52"/>
    <w:rsid w:val="00130134"/>
    <w:rsid w:val="00130404"/>
    <w:rsid w:val="001306A1"/>
    <w:rsid w:val="0013096E"/>
    <w:rsid w:val="00130A25"/>
    <w:rsid w:val="00130ACF"/>
    <w:rsid w:val="00130BA2"/>
    <w:rsid w:val="00130CFE"/>
    <w:rsid w:val="00130FD5"/>
    <w:rsid w:val="001313A4"/>
    <w:rsid w:val="00131474"/>
    <w:rsid w:val="00131837"/>
    <w:rsid w:val="001318BD"/>
    <w:rsid w:val="00131AF8"/>
    <w:rsid w:val="00131BBD"/>
    <w:rsid w:val="00131BC1"/>
    <w:rsid w:val="00131D1F"/>
    <w:rsid w:val="00131E7C"/>
    <w:rsid w:val="00132175"/>
    <w:rsid w:val="00132197"/>
    <w:rsid w:val="00132B3B"/>
    <w:rsid w:val="0013317E"/>
    <w:rsid w:val="001331CD"/>
    <w:rsid w:val="001334B5"/>
    <w:rsid w:val="001334CD"/>
    <w:rsid w:val="001338D0"/>
    <w:rsid w:val="00133D5D"/>
    <w:rsid w:val="00133DB3"/>
    <w:rsid w:val="00134022"/>
    <w:rsid w:val="001340B7"/>
    <w:rsid w:val="00134120"/>
    <w:rsid w:val="00134573"/>
    <w:rsid w:val="001349DA"/>
    <w:rsid w:val="00134A40"/>
    <w:rsid w:val="00135413"/>
    <w:rsid w:val="001358D4"/>
    <w:rsid w:val="00135D4A"/>
    <w:rsid w:val="00135F87"/>
    <w:rsid w:val="001363AB"/>
    <w:rsid w:val="001363AC"/>
    <w:rsid w:val="001364A3"/>
    <w:rsid w:val="00136DB7"/>
    <w:rsid w:val="0013728B"/>
    <w:rsid w:val="00137339"/>
    <w:rsid w:val="00137440"/>
    <w:rsid w:val="001376FA"/>
    <w:rsid w:val="00137989"/>
    <w:rsid w:val="00140052"/>
    <w:rsid w:val="001400C0"/>
    <w:rsid w:val="0014026F"/>
    <w:rsid w:val="001402B8"/>
    <w:rsid w:val="00140511"/>
    <w:rsid w:val="001407AE"/>
    <w:rsid w:val="00140E13"/>
    <w:rsid w:val="00140ED7"/>
    <w:rsid w:val="001414DD"/>
    <w:rsid w:val="001415C4"/>
    <w:rsid w:val="001416EB"/>
    <w:rsid w:val="00141721"/>
    <w:rsid w:val="00141A1A"/>
    <w:rsid w:val="00141BD9"/>
    <w:rsid w:val="00141EC8"/>
    <w:rsid w:val="00141F0E"/>
    <w:rsid w:val="00141F9A"/>
    <w:rsid w:val="001421D7"/>
    <w:rsid w:val="0014256C"/>
    <w:rsid w:val="00142C7B"/>
    <w:rsid w:val="0014328F"/>
    <w:rsid w:val="0014352A"/>
    <w:rsid w:val="00143B5D"/>
    <w:rsid w:val="00143CD7"/>
    <w:rsid w:val="00143EAF"/>
    <w:rsid w:val="0014424A"/>
    <w:rsid w:val="001442C3"/>
    <w:rsid w:val="001443C4"/>
    <w:rsid w:val="00144565"/>
    <w:rsid w:val="00144602"/>
    <w:rsid w:val="001446A7"/>
    <w:rsid w:val="001446EA"/>
    <w:rsid w:val="001447DD"/>
    <w:rsid w:val="00144D19"/>
    <w:rsid w:val="00144F10"/>
    <w:rsid w:val="00145484"/>
    <w:rsid w:val="00145578"/>
    <w:rsid w:val="00145595"/>
    <w:rsid w:val="001459ED"/>
    <w:rsid w:val="00146062"/>
    <w:rsid w:val="00146077"/>
    <w:rsid w:val="00146186"/>
    <w:rsid w:val="001465C4"/>
    <w:rsid w:val="001466F1"/>
    <w:rsid w:val="00146CA6"/>
    <w:rsid w:val="00146CAF"/>
    <w:rsid w:val="00146E7B"/>
    <w:rsid w:val="00146F78"/>
    <w:rsid w:val="0014778D"/>
    <w:rsid w:val="00147CBD"/>
    <w:rsid w:val="00150BA5"/>
    <w:rsid w:val="00150FD4"/>
    <w:rsid w:val="001511A3"/>
    <w:rsid w:val="00151266"/>
    <w:rsid w:val="001512DC"/>
    <w:rsid w:val="00151377"/>
    <w:rsid w:val="0015177C"/>
    <w:rsid w:val="001519DC"/>
    <w:rsid w:val="00151A81"/>
    <w:rsid w:val="00151A90"/>
    <w:rsid w:val="00151AD6"/>
    <w:rsid w:val="00151B04"/>
    <w:rsid w:val="00151DC2"/>
    <w:rsid w:val="00151E20"/>
    <w:rsid w:val="00152090"/>
    <w:rsid w:val="001522C7"/>
    <w:rsid w:val="0015233E"/>
    <w:rsid w:val="00152741"/>
    <w:rsid w:val="00152BA2"/>
    <w:rsid w:val="00152EE2"/>
    <w:rsid w:val="001532A9"/>
    <w:rsid w:val="001536CA"/>
    <w:rsid w:val="00153709"/>
    <w:rsid w:val="0015399C"/>
    <w:rsid w:val="00153A48"/>
    <w:rsid w:val="00153AB7"/>
    <w:rsid w:val="00153F3F"/>
    <w:rsid w:val="00154298"/>
    <w:rsid w:val="001542DA"/>
    <w:rsid w:val="001542E5"/>
    <w:rsid w:val="00154816"/>
    <w:rsid w:val="00154830"/>
    <w:rsid w:val="00154841"/>
    <w:rsid w:val="00154888"/>
    <w:rsid w:val="00154A05"/>
    <w:rsid w:val="00154AAE"/>
    <w:rsid w:val="00154B3A"/>
    <w:rsid w:val="00155351"/>
    <w:rsid w:val="001554FE"/>
    <w:rsid w:val="00155DF9"/>
    <w:rsid w:val="001560CB"/>
    <w:rsid w:val="001569B5"/>
    <w:rsid w:val="00156A1E"/>
    <w:rsid w:val="00156BF0"/>
    <w:rsid w:val="001577FF"/>
    <w:rsid w:val="00157987"/>
    <w:rsid w:val="00157A2F"/>
    <w:rsid w:val="00157E73"/>
    <w:rsid w:val="001603E5"/>
    <w:rsid w:val="00160AB8"/>
    <w:rsid w:val="00160DA4"/>
    <w:rsid w:val="00160DD0"/>
    <w:rsid w:val="001610EF"/>
    <w:rsid w:val="001611FE"/>
    <w:rsid w:val="0016125D"/>
    <w:rsid w:val="00161470"/>
    <w:rsid w:val="00161917"/>
    <w:rsid w:val="00161CB1"/>
    <w:rsid w:val="00161CBA"/>
    <w:rsid w:val="00161D72"/>
    <w:rsid w:val="00161FB4"/>
    <w:rsid w:val="0016205B"/>
    <w:rsid w:val="001620A9"/>
    <w:rsid w:val="001625C7"/>
    <w:rsid w:val="0016283A"/>
    <w:rsid w:val="001629AA"/>
    <w:rsid w:val="00162CC0"/>
    <w:rsid w:val="0016305E"/>
    <w:rsid w:val="001631DF"/>
    <w:rsid w:val="00163279"/>
    <w:rsid w:val="00163304"/>
    <w:rsid w:val="00163331"/>
    <w:rsid w:val="00163B7E"/>
    <w:rsid w:val="00163E6C"/>
    <w:rsid w:val="00163E80"/>
    <w:rsid w:val="00164075"/>
    <w:rsid w:val="001645E4"/>
    <w:rsid w:val="001647D5"/>
    <w:rsid w:val="00164874"/>
    <w:rsid w:val="00164997"/>
    <w:rsid w:val="00164EC2"/>
    <w:rsid w:val="00164F9E"/>
    <w:rsid w:val="00164FE4"/>
    <w:rsid w:val="0016533A"/>
    <w:rsid w:val="001654CA"/>
    <w:rsid w:val="00165581"/>
    <w:rsid w:val="00165690"/>
    <w:rsid w:val="00165891"/>
    <w:rsid w:val="00165935"/>
    <w:rsid w:val="00165D52"/>
    <w:rsid w:val="00165F8E"/>
    <w:rsid w:val="00165FD2"/>
    <w:rsid w:val="001663F6"/>
    <w:rsid w:val="001665FD"/>
    <w:rsid w:val="0016671D"/>
    <w:rsid w:val="00166792"/>
    <w:rsid w:val="00166931"/>
    <w:rsid w:val="00166BBC"/>
    <w:rsid w:val="00166BD5"/>
    <w:rsid w:val="00166E50"/>
    <w:rsid w:val="001673D7"/>
    <w:rsid w:val="001678D5"/>
    <w:rsid w:val="00167B4C"/>
    <w:rsid w:val="00167C50"/>
    <w:rsid w:val="00167D0C"/>
    <w:rsid w:val="001700FA"/>
    <w:rsid w:val="001702D7"/>
    <w:rsid w:val="001706AD"/>
    <w:rsid w:val="00170DF0"/>
    <w:rsid w:val="00170E6E"/>
    <w:rsid w:val="001717DB"/>
    <w:rsid w:val="0017194D"/>
    <w:rsid w:val="00171AD2"/>
    <w:rsid w:val="001720A2"/>
    <w:rsid w:val="00172B2B"/>
    <w:rsid w:val="00172D03"/>
    <w:rsid w:val="00172D09"/>
    <w:rsid w:val="00172E3A"/>
    <w:rsid w:val="00173093"/>
    <w:rsid w:val="00173146"/>
    <w:rsid w:val="001732F5"/>
    <w:rsid w:val="00173306"/>
    <w:rsid w:val="00173359"/>
    <w:rsid w:val="0017337E"/>
    <w:rsid w:val="0017411F"/>
    <w:rsid w:val="001742CD"/>
    <w:rsid w:val="001744D9"/>
    <w:rsid w:val="001745F8"/>
    <w:rsid w:val="00174744"/>
    <w:rsid w:val="00174835"/>
    <w:rsid w:val="0017490A"/>
    <w:rsid w:val="00174C3D"/>
    <w:rsid w:val="00174C5B"/>
    <w:rsid w:val="00174E1D"/>
    <w:rsid w:val="00174F6D"/>
    <w:rsid w:val="001751C9"/>
    <w:rsid w:val="001752C8"/>
    <w:rsid w:val="0017551A"/>
    <w:rsid w:val="00175954"/>
    <w:rsid w:val="00175E73"/>
    <w:rsid w:val="00175F43"/>
    <w:rsid w:val="00176462"/>
    <w:rsid w:val="00176F78"/>
    <w:rsid w:val="0017752B"/>
    <w:rsid w:val="00177BCD"/>
    <w:rsid w:val="00180132"/>
    <w:rsid w:val="00180195"/>
    <w:rsid w:val="00180244"/>
    <w:rsid w:val="0018032C"/>
    <w:rsid w:val="001803FC"/>
    <w:rsid w:val="001808D4"/>
    <w:rsid w:val="00180C1C"/>
    <w:rsid w:val="00180DE5"/>
    <w:rsid w:val="00181152"/>
    <w:rsid w:val="00181338"/>
    <w:rsid w:val="001815EF"/>
    <w:rsid w:val="00182255"/>
    <w:rsid w:val="0018279F"/>
    <w:rsid w:val="00182972"/>
    <w:rsid w:val="00182ADC"/>
    <w:rsid w:val="00182EC2"/>
    <w:rsid w:val="0018342C"/>
    <w:rsid w:val="0018368F"/>
    <w:rsid w:val="001836D5"/>
    <w:rsid w:val="001836DC"/>
    <w:rsid w:val="00183A82"/>
    <w:rsid w:val="00183F59"/>
    <w:rsid w:val="0018410C"/>
    <w:rsid w:val="00184126"/>
    <w:rsid w:val="00184434"/>
    <w:rsid w:val="00184751"/>
    <w:rsid w:val="00184797"/>
    <w:rsid w:val="00184A5F"/>
    <w:rsid w:val="00184C60"/>
    <w:rsid w:val="00184D0D"/>
    <w:rsid w:val="00184E00"/>
    <w:rsid w:val="001851C4"/>
    <w:rsid w:val="001853C0"/>
    <w:rsid w:val="00185465"/>
    <w:rsid w:val="0018584A"/>
    <w:rsid w:val="001863A1"/>
    <w:rsid w:val="00186418"/>
    <w:rsid w:val="00186796"/>
    <w:rsid w:val="0018694A"/>
    <w:rsid w:val="00186D0A"/>
    <w:rsid w:val="00186F4B"/>
    <w:rsid w:val="001870F8"/>
    <w:rsid w:val="001873E0"/>
    <w:rsid w:val="00187735"/>
    <w:rsid w:val="00187AC1"/>
    <w:rsid w:val="00187CAA"/>
    <w:rsid w:val="00187D42"/>
    <w:rsid w:val="00187E22"/>
    <w:rsid w:val="00187E2D"/>
    <w:rsid w:val="00187F3C"/>
    <w:rsid w:val="001903CB"/>
    <w:rsid w:val="001906A2"/>
    <w:rsid w:val="0019073D"/>
    <w:rsid w:val="00190908"/>
    <w:rsid w:val="00190922"/>
    <w:rsid w:val="0019096F"/>
    <w:rsid w:val="00190A30"/>
    <w:rsid w:val="00190E88"/>
    <w:rsid w:val="0019105F"/>
    <w:rsid w:val="001910A0"/>
    <w:rsid w:val="00191298"/>
    <w:rsid w:val="001912F4"/>
    <w:rsid w:val="0019138F"/>
    <w:rsid w:val="0019141D"/>
    <w:rsid w:val="00191791"/>
    <w:rsid w:val="00191F40"/>
    <w:rsid w:val="00191F81"/>
    <w:rsid w:val="001923D6"/>
    <w:rsid w:val="001927F6"/>
    <w:rsid w:val="00192B46"/>
    <w:rsid w:val="00192C51"/>
    <w:rsid w:val="001931D8"/>
    <w:rsid w:val="00193304"/>
    <w:rsid w:val="001933B8"/>
    <w:rsid w:val="001936C6"/>
    <w:rsid w:val="001938A5"/>
    <w:rsid w:val="00193986"/>
    <w:rsid w:val="00193B04"/>
    <w:rsid w:val="00194400"/>
    <w:rsid w:val="00194424"/>
    <w:rsid w:val="00194603"/>
    <w:rsid w:val="00194628"/>
    <w:rsid w:val="00194718"/>
    <w:rsid w:val="00194A85"/>
    <w:rsid w:val="00194BC7"/>
    <w:rsid w:val="00194CA2"/>
    <w:rsid w:val="00195252"/>
    <w:rsid w:val="001952C5"/>
    <w:rsid w:val="0019593D"/>
    <w:rsid w:val="00195BD0"/>
    <w:rsid w:val="00195DEE"/>
    <w:rsid w:val="001960B3"/>
    <w:rsid w:val="001960EA"/>
    <w:rsid w:val="0019674B"/>
    <w:rsid w:val="0019688F"/>
    <w:rsid w:val="00196A76"/>
    <w:rsid w:val="00196DEC"/>
    <w:rsid w:val="0019748E"/>
    <w:rsid w:val="001975F6"/>
    <w:rsid w:val="00197652"/>
    <w:rsid w:val="001978E0"/>
    <w:rsid w:val="00197C0D"/>
    <w:rsid w:val="00197DB6"/>
    <w:rsid w:val="00197F5E"/>
    <w:rsid w:val="001A00FA"/>
    <w:rsid w:val="001A0473"/>
    <w:rsid w:val="001A08C9"/>
    <w:rsid w:val="001A131C"/>
    <w:rsid w:val="001A1751"/>
    <w:rsid w:val="001A1A11"/>
    <w:rsid w:val="001A1B32"/>
    <w:rsid w:val="001A1F6E"/>
    <w:rsid w:val="001A2053"/>
    <w:rsid w:val="001A2208"/>
    <w:rsid w:val="001A2C53"/>
    <w:rsid w:val="001A2E78"/>
    <w:rsid w:val="001A2EA2"/>
    <w:rsid w:val="001A2ED4"/>
    <w:rsid w:val="001A3164"/>
    <w:rsid w:val="001A33B8"/>
    <w:rsid w:val="001A3771"/>
    <w:rsid w:val="001A37FC"/>
    <w:rsid w:val="001A384D"/>
    <w:rsid w:val="001A423B"/>
    <w:rsid w:val="001A4339"/>
    <w:rsid w:val="001A43EA"/>
    <w:rsid w:val="001A4767"/>
    <w:rsid w:val="001A4775"/>
    <w:rsid w:val="001A4A7A"/>
    <w:rsid w:val="001A4E3A"/>
    <w:rsid w:val="001A4EB7"/>
    <w:rsid w:val="001A55C6"/>
    <w:rsid w:val="001A5655"/>
    <w:rsid w:val="001A5662"/>
    <w:rsid w:val="001A59AF"/>
    <w:rsid w:val="001A5C9E"/>
    <w:rsid w:val="001A5DF5"/>
    <w:rsid w:val="001A602B"/>
    <w:rsid w:val="001A61F1"/>
    <w:rsid w:val="001A686D"/>
    <w:rsid w:val="001A6A82"/>
    <w:rsid w:val="001A6DF1"/>
    <w:rsid w:val="001A6FF7"/>
    <w:rsid w:val="001A73D6"/>
    <w:rsid w:val="001A7540"/>
    <w:rsid w:val="001A764F"/>
    <w:rsid w:val="001A76CA"/>
    <w:rsid w:val="001A78AD"/>
    <w:rsid w:val="001A7A11"/>
    <w:rsid w:val="001A7A2D"/>
    <w:rsid w:val="001B0007"/>
    <w:rsid w:val="001B0278"/>
    <w:rsid w:val="001B0408"/>
    <w:rsid w:val="001B07D5"/>
    <w:rsid w:val="001B0CFD"/>
    <w:rsid w:val="001B0D3F"/>
    <w:rsid w:val="001B0E69"/>
    <w:rsid w:val="001B10B3"/>
    <w:rsid w:val="001B12A9"/>
    <w:rsid w:val="001B1335"/>
    <w:rsid w:val="001B188B"/>
    <w:rsid w:val="001B199F"/>
    <w:rsid w:val="001B1D8A"/>
    <w:rsid w:val="001B1E48"/>
    <w:rsid w:val="001B1ED1"/>
    <w:rsid w:val="001B1F6F"/>
    <w:rsid w:val="001B21BD"/>
    <w:rsid w:val="001B2518"/>
    <w:rsid w:val="001B271D"/>
    <w:rsid w:val="001B2740"/>
    <w:rsid w:val="001B2A22"/>
    <w:rsid w:val="001B2AF3"/>
    <w:rsid w:val="001B2B03"/>
    <w:rsid w:val="001B2CB3"/>
    <w:rsid w:val="001B337E"/>
    <w:rsid w:val="001B3417"/>
    <w:rsid w:val="001B3501"/>
    <w:rsid w:val="001B3561"/>
    <w:rsid w:val="001B37FE"/>
    <w:rsid w:val="001B388F"/>
    <w:rsid w:val="001B38F8"/>
    <w:rsid w:val="001B3960"/>
    <w:rsid w:val="001B39E2"/>
    <w:rsid w:val="001B3A16"/>
    <w:rsid w:val="001B3DA5"/>
    <w:rsid w:val="001B3DD4"/>
    <w:rsid w:val="001B4001"/>
    <w:rsid w:val="001B4476"/>
    <w:rsid w:val="001B4492"/>
    <w:rsid w:val="001B481C"/>
    <w:rsid w:val="001B485E"/>
    <w:rsid w:val="001B4A2A"/>
    <w:rsid w:val="001B4B21"/>
    <w:rsid w:val="001B5089"/>
    <w:rsid w:val="001B5464"/>
    <w:rsid w:val="001B57E0"/>
    <w:rsid w:val="001B58C0"/>
    <w:rsid w:val="001B5B80"/>
    <w:rsid w:val="001B5B8D"/>
    <w:rsid w:val="001B5CD7"/>
    <w:rsid w:val="001B5E3E"/>
    <w:rsid w:val="001B5FCD"/>
    <w:rsid w:val="001B5FE5"/>
    <w:rsid w:val="001B600B"/>
    <w:rsid w:val="001B7191"/>
    <w:rsid w:val="001B76E5"/>
    <w:rsid w:val="001B797C"/>
    <w:rsid w:val="001C02A9"/>
    <w:rsid w:val="001C02D9"/>
    <w:rsid w:val="001C0576"/>
    <w:rsid w:val="001C09A4"/>
    <w:rsid w:val="001C0CDB"/>
    <w:rsid w:val="001C0CEF"/>
    <w:rsid w:val="001C0DD6"/>
    <w:rsid w:val="001C10A6"/>
    <w:rsid w:val="001C13C0"/>
    <w:rsid w:val="001C1421"/>
    <w:rsid w:val="001C1432"/>
    <w:rsid w:val="001C1C2A"/>
    <w:rsid w:val="001C20F1"/>
    <w:rsid w:val="001C2148"/>
    <w:rsid w:val="001C21BE"/>
    <w:rsid w:val="001C23DC"/>
    <w:rsid w:val="001C2780"/>
    <w:rsid w:val="001C2A12"/>
    <w:rsid w:val="001C2AF2"/>
    <w:rsid w:val="001C3028"/>
    <w:rsid w:val="001C3116"/>
    <w:rsid w:val="001C323F"/>
    <w:rsid w:val="001C33F5"/>
    <w:rsid w:val="001C3435"/>
    <w:rsid w:val="001C35E1"/>
    <w:rsid w:val="001C3810"/>
    <w:rsid w:val="001C3BC1"/>
    <w:rsid w:val="001C4254"/>
    <w:rsid w:val="001C4368"/>
    <w:rsid w:val="001C46F4"/>
    <w:rsid w:val="001C48AC"/>
    <w:rsid w:val="001C4D17"/>
    <w:rsid w:val="001C4F00"/>
    <w:rsid w:val="001C5040"/>
    <w:rsid w:val="001C5100"/>
    <w:rsid w:val="001C55CA"/>
    <w:rsid w:val="001C5884"/>
    <w:rsid w:val="001C5AE9"/>
    <w:rsid w:val="001C5BBD"/>
    <w:rsid w:val="001C5C56"/>
    <w:rsid w:val="001C6089"/>
    <w:rsid w:val="001C6194"/>
    <w:rsid w:val="001C68BB"/>
    <w:rsid w:val="001C69D0"/>
    <w:rsid w:val="001C6C27"/>
    <w:rsid w:val="001C6DF5"/>
    <w:rsid w:val="001C6E73"/>
    <w:rsid w:val="001C70F6"/>
    <w:rsid w:val="001C74AD"/>
    <w:rsid w:val="001C752D"/>
    <w:rsid w:val="001C7BB4"/>
    <w:rsid w:val="001C7C61"/>
    <w:rsid w:val="001C7CED"/>
    <w:rsid w:val="001C7FD8"/>
    <w:rsid w:val="001D02AD"/>
    <w:rsid w:val="001D03AC"/>
    <w:rsid w:val="001D050D"/>
    <w:rsid w:val="001D0712"/>
    <w:rsid w:val="001D08C9"/>
    <w:rsid w:val="001D0AA7"/>
    <w:rsid w:val="001D0E0F"/>
    <w:rsid w:val="001D0EF5"/>
    <w:rsid w:val="001D1108"/>
    <w:rsid w:val="001D122D"/>
    <w:rsid w:val="001D12E1"/>
    <w:rsid w:val="001D15B6"/>
    <w:rsid w:val="001D15DD"/>
    <w:rsid w:val="001D1A23"/>
    <w:rsid w:val="001D1F37"/>
    <w:rsid w:val="001D23FC"/>
    <w:rsid w:val="001D2651"/>
    <w:rsid w:val="001D26C3"/>
    <w:rsid w:val="001D26D6"/>
    <w:rsid w:val="001D27D8"/>
    <w:rsid w:val="001D29E4"/>
    <w:rsid w:val="001D2D44"/>
    <w:rsid w:val="001D2DE1"/>
    <w:rsid w:val="001D3057"/>
    <w:rsid w:val="001D30FF"/>
    <w:rsid w:val="001D318A"/>
    <w:rsid w:val="001D32D7"/>
    <w:rsid w:val="001D387A"/>
    <w:rsid w:val="001D3DAA"/>
    <w:rsid w:val="001D3EA7"/>
    <w:rsid w:val="001D3EF0"/>
    <w:rsid w:val="001D3EFD"/>
    <w:rsid w:val="001D4747"/>
    <w:rsid w:val="001D4805"/>
    <w:rsid w:val="001D4A64"/>
    <w:rsid w:val="001D4FA8"/>
    <w:rsid w:val="001D4FAA"/>
    <w:rsid w:val="001D4FDF"/>
    <w:rsid w:val="001D5066"/>
    <w:rsid w:val="001D589F"/>
    <w:rsid w:val="001D5A46"/>
    <w:rsid w:val="001D5ADD"/>
    <w:rsid w:val="001D5B46"/>
    <w:rsid w:val="001D60AC"/>
    <w:rsid w:val="001D6A38"/>
    <w:rsid w:val="001D6D8D"/>
    <w:rsid w:val="001D6DEC"/>
    <w:rsid w:val="001D708D"/>
    <w:rsid w:val="001D712F"/>
    <w:rsid w:val="001D759D"/>
    <w:rsid w:val="001D7ABD"/>
    <w:rsid w:val="001D7E72"/>
    <w:rsid w:val="001D7F34"/>
    <w:rsid w:val="001E0105"/>
    <w:rsid w:val="001E0182"/>
    <w:rsid w:val="001E04CA"/>
    <w:rsid w:val="001E0817"/>
    <w:rsid w:val="001E0A77"/>
    <w:rsid w:val="001E0F58"/>
    <w:rsid w:val="001E0F5C"/>
    <w:rsid w:val="001E125C"/>
    <w:rsid w:val="001E14F9"/>
    <w:rsid w:val="001E1814"/>
    <w:rsid w:val="001E1F1E"/>
    <w:rsid w:val="001E2201"/>
    <w:rsid w:val="001E2424"/>
    <w:rsid w:val="001E25E0"/>
    <w:rsid w:val="001E260A"/>
    <w:rsid w:val="001E28BB"/>
    <w:rsid w:val="001E29F8"/>
    <w:rsid w:val="001E2C8A"/>
    <w:rsid w:val="001E307B"/>
    <w:rsid w:val="001E3260"/>
    <w:rsid w:val="001E3429"/>
    <w:rsid w:val="001E3466"/>
    <w:rsid w:val="001E34B9"/>
    <w:rsid w:val="001E3581"/>
    <w:rsid w:val="001E37D7"/>
    <w:rsid w:val="001E3A65"/>
    <w:rsid w:val="001E3C9D"/>
    <w:rsid w:val="001E3D23"/>
    <w:rsid w:val="001E3DA7"/>
    <w:rsid w:val="001E4053"/>
    <w:rsid w:val="001E4A6E"/>
    <w:rsid w:val="001E4AB4"/>
    <w:rsid w:val="001E4C38"/>
    <w:rsid w:val="001E4FC0"/>
    <w:rsid w:val="001E5265"/>
    <w:rsid w:val="001E55D8"/>
    <w:rsid w:val="001E58D6"/>
    <w:rsid w:val="001E5A08"/>
    <w:rsid w:val="001E5E85"/>
    <w:rsid w:val="001E5FE1"/>
    <w:rsid w:val="001E602B"/>
    <w:rsid w:val="001E603D"/>
    <w:rsid w:val="001E6196"/>
    <w:rsid w:val="001E690C"/>
    <w:rsid w:val="001E6967"/>
    <w:rsid w:val="001E6C84"/>
    <w:rsid w:val="001E6DB1"/>
    <w:rsid w:val="001E6E2C"/>
    <w:rsid w:val="001E6F5C"/>
    <w:rsid w:val="001E6FD9"/>
    <w:rsid w:val="001E701F"/>
    <w:rsid w:val="001E75D2"/>
    <w:rsid w:val="001E7AE8"/>
    <w:rsid w:val="001E7D3E"/>
    <w:rsid w:val="001E7D41"/>
    <w:rsid w:val="001E7DA5"/>
    <w:rsid w:val="001E7E11"/>
    <w:rsid w:val="001E7F1D"/>
    <w:rsid w:val="001E7F31"/>
    <w:rsid w:val="001F036B"/>
    <w:rsid w:val="001F062F"/>
    <w:rsid w:val="001F0753"/>
    <w:rsid w:val="001F07E9"/>
    <w:rsid w:val="001F094F"/>
    <w:rsid w:val="001F0D5F"/>
    <w:rsid w:val="001F0DBC"/>
    <w:rsid w:val="001F0F49"/>
    <w:rsid w:val="001F17FD"/>
    <w:rsid w:val="001F1B0F"/>
    <w:rsid w:val="001F1D6B"/>
    <w:rsid w:val="001F1FB5"/>
    <w:rsid w:val="001F1FBB"/>
    <w:rsid w:val="001F2212"/>
    <w:rsid w:val="001F2332"/>
    <w:rsid w:val="001F2342"/>
    <w:rsid w:val="001F2540"/>
    <w:rsid w:val="001F2626"/>
    <w:rsid w:val="001F2714"/>
    <w:rsid w:val="001F278B"/>
    <w:rsid w:val="001F28C2"/>
    <w:rsid w:val="001F2985"/>
    <w:rsid w:val="001F2B00"/>
    <w:rsid w:val="001F2B70"/>
    <w:rsid w:val="001F2BB1"/>
    <w:rsid w:val="001F3362"/>
    <w:rsid w:val="001F35FB"/>
    <w:rsid w:val="001F36B9"/>
    <w:rsid w:val="001F36BB"/>
    <w:rsid w:val="001F37CE"/>
    <w:rsid w:val="001F3902"/>
    <w:rsid w:val="001F3939"/>
    <w:rsid w:val="001F3A82"/>
    <w:rsid w:val="001F3DFF"/>
    <w:rsid w:val="001F3E33"/>
    <w:rsid w:val="001F3F70"/>
    <w:rsid w:val="001F40F3"/>
    <w:rsid w:val="001F4521"/>
    <w:rsid w:val="001F45BF"/>
    <w:rsid w:val="001F462D"/>
    <w:rsid w:val="001F47EB"/>
    <w:rsid w:val="001F4936"/>
    <w:rsid w:val="001F4DE4"/>
    <w:rsid w:val="001F4F32"/>
    <w:rsid w:val="001F5313"/>
    <w:rsid w:val="001F5518"/>
    <w:rsid w:val="001F55D4"/>
    <w:rsid w:val="001F5979"/>
    <w:rsid w:val="001F5DAC"/>
    <w:rsid w:val="001F5DB8"/>
    <w:rsid w:val="001F5E84"/>
    <w:rsid w:val="001F6072"/>
    <w:rsid w:val="001F651E"/>
    <w:rsid w:val="001F6549"/>
    <w:rsid w:val="001F69F1"/>
    <w:rsid w:val="001F6E2D"/>
    <w:rsid w:val="001F70D7"/>
    <w:rsid w:val="001F7703"/>
    <w:rsid w:val="001F7815"/>
    <w:rsid w:val="001F781F"/>
    <w:rsid w:val="001F783D"/>
    <w:rsid w:val="001F791E"/>
    <w:rsid w:val="001F7E2D"/>
    <w:rsid w:val="001F7ECD"/>
    <w:rsid w:val="001F7F40"/>
    <w:rsid w:val="001F7FDD"/>
    <w:rsid w:val="00200B42"/>
    <w:rsid w:val="00200F81"/>
    <w:rsid w:val="002016B9"/>
    <w:rsid w:val="00201829"/>
    <w:rsid w:val="00201A6D"/>
    <w:rsid w:val="00201B58"/>
    <w:rsid w:val="00201DCE"/>
    <w:rsid w:val="00201E5D"/>
    <w:rsid w:val="00202193"/>
    <w:rsid w:val="0020265B"/>
    <w:rsid w:val="00202818"/>
    <w:rsid w:val="00202A59"/>
    <w:rsid w:val="00202B28"/>
    <w:rsid w:val="00202D33"/>
    <w:rsid w:val="0020314A"/>
    <w:rsid w:val="0020341D"/>
    <w:rsid w:val="00203875"/>
    <w:rsid w:val="00203887"/>
    <w:rsid w:val="002039E9"/>
    <w:rsid w:val="00203D3C"/>
    <w:rsid w:val="00203DFC"/>
    <w:rsid w:val="00203FE0"/>
    <w:rsid w:val="00204015"/>
    <w:rsid w:val="00204178"/>
    <w:rsid w:val="002047C5"/>
    <w:rsid w:val="00204987"/>
    <w:rsid w:val="00204A56"/>
    <w:rsid w:val="00204E74"/>
    <w:rsid w:val="0020576C"/>
    <w:rsid w:val="00205D6C"/>
    <w:rsid w:val="002067A9"/>
    <w:rsid w:val="00206F00"/>
    <w:rsid w:val="00207005"/>
    <w:rsid w:val="0020702A"/>
    <w:rsid w:val="002070A3"/>
    <w:rsid w:val="00207555"/>
    <w:rsid w:val="002075EB"/>
    <w:rsid w:val="00207867"/>
    <w:rsid w:val="002078CD"/>
    <w:rsid w:val="00207A37"/>
    <w:rsid w:val="00207C6B"/>
    <w:rsid w:val="00207D38"/>
    <w:rsid w:val="00210257"/>
    <w:rsid w:val="00210790"/>
    <w:rsid w:val="00210AE1"/>
    <w:rsid w:val="00210C26"/>
    <w:rsid w:val="00210DCB"/>
    <w:rsid w:val="00211103"/>
    <w:rsid w:val="00211140"/>
    <w:rsid w:val="00211CD7"/>
    <w:rsid w:val="00212416"/>
    <w:rsid w:val="00212563"/>
    <w:rsid w:val="002125A9"/>
    <w:rsid w:val="002127C5"/>
    <w:rsid w:val="002128D2"/>
    <w:rsid w:val="00212C47"/>
    <w:rsid w:val="00212C67"/>
    <w:rsid w:val="00212D8E"/>
    <w:rsid w:val="00212F49"/>
    <w:rsid w:val="00213073"/>
    <w:rsid w:val="002133A9"/>
    <w:rsid w:val="00213539"/>
    <w:rsid w:val="0021353C"/>
    <w:rsid w:val="002135D4"/>
    <w:rsid w:val="00213733"/>
    <w:rsid w:val="002138F0"/>
    <w:rsid w:val="00213ABA"/>
    <w:rsid w:val="00213F36"/>
    <w:rsid w:val="0021406B"/>
    <w:rsid w:val="0021437B"/>
    <w:rsid w:val="00214756"/>
    <w:rsid w:val="00214DC4"/>
    <w:rsid w:val="00214F69"/>
    <w:rsid w:val="0021507E"/>
    <w:rsid w:val="00215468"/>
    <w:rsid w:val="002154F8"/>
    <w:rsid w:val="00215582"/>
    <w:rsid w:val="00215593"/>
    <w:rsid w:val="00215671"/>
    <w:rsid w:val="00215694"/>
    <w:rsid w:val="00215875"/>
    <w:rsid w:val="002158D7"/>
    <w:rsid w:val="002159BC"/>
    <w:rsid w:val="00215C13"/>
    <w:rsid w:val="00215CB2"/>
    <w:rsid w:val="00215D21"/>
    <w:rsid w:val="00215D2B"/>
    <w:rsid w:val="002160A1"/>
    <w:rsid w:val="002164FF"/>
    <w:rsid w:val="00216583"/>
    <w:rsid w:val="00216AEA"/>
    <w:rsid w:val="00216F8B"/>
    <w:rsid w:val="0021708A"/>
    <w:rsid w:val="00217182"/>
    <w:rsid w:val="002174A3"/>
    <w:rsid w:val="00217534"/>
    <w:rsid w:val="00217561"/>
    <w:rsid w:val="00217861"/>
    <w:rsid w:val="00217975"/>
    <w:rsid w:val="00217A70"/>
    <w:rsid w:val="00220001"/>
    <w:rsid w:val="00220118"/>
    <w:rsid w:val="0022032B"/>
    <w:rsid w:val="002203DF"/>
    <w:rsid w:val="00220658"/>
    <w:rsid w:val="00220854"/>
    <w:rsid w:val="00220A10"/>
    <w:rsid w:val="00220C5F"/>
    <w:rsid w:val="00220CB3"/>
    <w:rsid w:val="00221324"/>
    <w:rsid w:val="00221C9C"/>
    <w:rsid w:val="00222336"/>
    <w:rsid w:val="002224D7"/>
    <w:rsid w:val="0022261B"/>
    <w:rsid w:val="002226E0"/>
    <w:rsid w:val="00222744"/>
    <w:rsid w:val="00222761"/>
    <w:rsid w:val="00222AEC"/>
    <w:rsid w:val="00222D32"/>
    <w:rsid w:val="00222FF9"/>
    <w:rsid w:val="00223407"/>
    <w:rsid w:val="002234BE"/>
    <w:rsid w:val="00223698"/>
    <w:rsid w:val="00223741"/>
    <w:rsid w:val="002237ED"/>
    <w:rsid w:val="00223802"/>
    <w:rsid w:val="00223C07"/>
    <w:rsid w:val="0022401A"/>
    <w:rsid w:val="002240DF"/>
    <w:rsid w:val="002241C4"/>
    <w:rsid w:val="00224280"/>
    <w:rsid w:val="002246F8"/>
    <w:rsid w:val="00224878"/>
    <w:rsid w:val="00224B2A"/>
    <w:rsid w:val="00224C8F"/>
    <w:rsid w:val="00224E5D"/>
    <w:rsid w:val="00224EF2"/>
    <w:rsid w:val="0022503D"/>
    <w:rsid w:val="002251ED"/>
    <w:rsid w:val="00225249"/>
    <w:rsid w:val="0022564F"/>
    <w:rsid w:val="00225699"/>
    <w:rsid w:val="00225719"/>
    <w:rsid w:val="00225805"/>
    <w:rsid w:val="0022595B"/>
    <w:rsid w:val="00225A59"/>
    <w:rsid w:val="00225FAB"/>
    <w:rsid w:val="00226192"/>
    <w:rsid w:val="00226589"/>
    <w:rsid w:val="002266A7"/>
    <w:rsid w:val="002268D5"/>
    <w:rsid w:val="00226E95"/>
    <w:rsid w:val="002270A1"/>
    <w:rsid w:val="002271A2"/>
    <w:rsid w:val="00227643"/>
    <w:rsid w:val="002277BF"/>
    <w:rsid w:val="002279E1"/>
    <w:rsid w:val="00227BD0"/>
    <w:rsid w:val="00227D37"/>
    <w:rsid w:val="002300CF"/>
    <w:rsid w:val="0023026D"/>
    <w:rsid w:val="00230441"/>
    <w:rsid w:val="0023060C"/>
    <w:rsid w:val="0023065B"/>
    <w:rsid w:val="00230750"/>
    <w:rsid w:val="00230861"/>
    <w:rsid w:val="00231163"/>
    <w:rsid w:val="002315A1"/>
    <w:rsid w:val="00232814"/>
    <w:rsid w:val="002329C4"/>
    <w:rsid w:val="00232B26"/>
    <w:rsid w:val="00232C6A"/>
    <w:rsid w:val="00232F00"/>
    <w:rsid w:val="00232F20"/>
    <w:rsid w:val="0023302A"/>
    <w:rsid w:val="00233293"/>
    <w:rsid w:val="002335C0"/>
    <w:rsid w:val="0023398A"/>
    <w:rsid w:val="00233A0A"/>
    <w:rsid w:val="00233B7B"/>
    <w:rsid w:val="00233E79"/>
    <w:rsid w:val="00233F58"/>
    <w:rsid w:val="00234161"/>
    <w:rsid w:val="002343A5"/>
    <w:rsid w:val="00234455"/>
    <w:rsid w:val="00234463"/>
    <w:rsid w:val="0023454B"/>
    <w:rsid w:val="002345D2"/>
    <w:rsid w:val="0023462F"/>
    <w:rsid w:val="00234651"/>
    <w:rsid w:val="00234894"/>
    <w:rsid w:val="00234A12"/>
    <w:rsid w:val="00234DD6"/>
    <w:rsid w:val="00234FC3"/>
    <w:rsid w:val="0023521C"/>
    <w:rsid w:val="002352D1"/>
    <w:rsid w:val="00235348"/>
    <w:rsid w:val="0023540D"/>
    <w:rsid w:val="00235838"/>
    <w:rsid w:val="00235EC4"/>
    <w:rsid w:val="0023610C"/>
    <w:rsid w:val="002361B9"/>
    <w:rsid w:val="002362E2"/>
    <w:rsid w:val="002368EC"/>
    <w:rsid w:val="00236B5F"/>
    <w:rsid w:val="00236FAB"/>
    <w:rsid w:val="00237048"/>
    <w:rsid w:val="002374C5"/>
    <w:rsid w:val="002375A6"/>
    <w:rsid w:val="00237785"/>
    <w:rsid w:val="00237856"/>
    <w:rsid w:val="00237890"/>
    <w:rsid w:val="002378E5"/>
    <w:rsid w:val="00237B0B"/>
    <w:rsid w:val="00237DD5"/>
    <w:rsid w:val="00237FBD"/>
    <w:rsid w:val="0024026E"/>
    <w:rsid w:val="0024042B"/>
    <w:rsid w:val="0024043E"/>
    <w:rsid w:val="00240534"/>
    <w:rsid w:val="0024078A"/>
    <w:rsid w:val="00240799"/>
    <w:rsid w:val="0024085C"/>
    <w:rsid w:val="002408B0"/>
    <w:rsid w:val="002408B1"/>
    <w:rsid w:val="00240D39"/>
    <w:rsid w:val="00240F9E"/>
    <w:rsid w:val="00240FEE"/>
    <w:rsid w:val="00241162"/>
    <w:rsid w:val="002416B3"/>
    <w:rsid w:val="002418E6"/>
    <w:rsid w:val="0024190E"/>
    <w:rsid w:val="00241F11"/>
    <w:rsid w:val="00241F26"/>
    <w:rsid w:val="00241FDB"/>
    <w:rsid w:val="002421C3"/>
    <w:rsid w:val="00242322"/>
    <w:rsid w:val="00242684"/>
    <w:rsid w:val="002427F2"/>
    <w:rsid w:val="00242E06"/>
    <w:rsid w:val="00242FF4"/>
    <w:rsid w:val="00243136"/>
    <w:rsid w:val="002431D3"/>
    <w:rsid w:val="002431F4"/>
    <w:rsid w:val="0024346E"/>
    <w:rsid w:val="002439D6"/>
    <w:rsid w:val="00243AFC"/>
    <w:rsid w:val="0024438B"/>
    <w:rsid w:val="00244613"/>
    <w:rsid w:val="002449EB"/>
    <w:rsid w:val="00244DA0"/>
    <w:rsid w:val="00244FAA"/>
    <w:rsid w:val="00244FB7"/>
    <w:rsid w:val="00245151"/>
    <w:rsid w:val="0024517B"/>
    <w:rsid w:val="00245181"/>
    <w:rsid w:val="002461DD"/>
    <w:rsid w:val="00246228"/>
    <w:rsid w:val="00246368"/>
    <w:rsid w:val="00246529"/>
    <w:rsid w:val="002465ED"/>
    <w:rsid w:val="00246694"/>
    <w:rsid w:val="00246A15"/>
    <w:rsid w:val="00246CCE"/>
    <w:rsid w:val="00246D94"/>
    <w:rsid w:val="00246E28"/>
    <w:rsid w:val="00246EF4"/>
    <w:rsid w:val="00246F37"/>
    <w:rsid w:val="002478EC"/>
    <w:rsid w:val="002479CF"/>
    <w:rsid w:val="00247C13"/>
    <w:rsid w:val="00247E56"/>
    <w:rsid w:val="00247F8C"/>
    <w:rsid w:val="00250060"/>
    <w:rsid w:val="0025077B"/>
    <w:rsid w:val="00250A86"/>
    <w:rsid w:val="00250C27"/>
    <w:rsid w:val="00250D18"/>
    <w:rsid w:val="00250D5C"/>
    <w:rsid w:val="00250E45"/>
    <w:rsid w:val="00250F9C"/>
    <w:rsid w:val="0025129A"/>
    <w:rsid w:val="002515F5"/>
    <w:rsid w:val="00251680"/>
    <w:rsid w:val="00251868"/>
    <w:rsid w:val="002521FA"/>
    <w:rsid w:val="00252299"/>
    <w:rsid w:val="00252985"/>
    <w:rsid w:val="002529AC"/>
    <w:rsid w:val="00252A34"/>
    <w:rsid w:val="00252D0D"/>
    <w:rsid w:val="00252EBB"/>
    <w:rsid w:val="00252ECD"/>
    <w:rsid w:val="00252F0C"/>
    <w:rsid w:val="00253418"/>
    <w:rsid w:val="00253441"/>
    <w:rsid w:val="002537FE"/>
    <w:rsid w:val="00253A25"/>
    <w:rsid w:val="00253BD4"/>
    <w:rsid w:val="00253D16"/>
    <w:rsid w:val="002540B8"/>
    <w:rsid w:val="00254382"/>
    <w:rsid w:val="00254450"/>
    <w:rsid w:val="002545B3"/>
    <w:rsid w:val="00254973"/>
    <w:rsid w:val="00254F7A"/>
    <w:rsid w:val="0025529E"/>
    <w:rsid w:val="0025541D"/>
    <w:rsid w:val="00255662"/>
    <w:rsid w:val="002557A1"/>
    <w:rsid w:val="0025589C"/>
    <w:rsid w:val="00255A40"/>
    <w:rsid w:val="00255C6E"/>
    <w:rsid w:val="00255C8B"/>
    <w:rsid w:val="00255D90"/>
    <w:rsid w:val="00256173"/>
    <w:rsid w:val="0025625F"/>
    <w:rsid w:val="0025636C"/>
    <w:rsid w:val="00256903"/>
    <w:rsid w:val="00256925"/>
    <w:rsid w:val="00256AB1"/>
    <w:rsid w:val="00256E59"/>
    <w:rsid w:val="0025705A"/>
    <w:rsid w:val="00257110"/>
    <w:rsid w:val="00257176"/>
    <w:rsid w:val="002572BD"/>
    <w:rsid w:val="00257416"/>
    <w:rsid w:val="00257518"/>
    <w:rsid w:val="0025779C"/>
    <w:rsid w:val="00257AAB"/>
    <w:rsid w:val="00257F65"/>
    <w:rsid w:val="0026026D"/>
    <w:rsid w:val="002602FE"/>
    <w:rsid w:val="00260A31"/>
    <w:rsid w:val="00260B15"/>
    <w:rsid w:val="00260DCB"/>
    <w:rsid w:val="00260EC9"/>
    <w:rsid w:val="00260F63"/>
    <w:rsid w:val="00261008"/>
    <w:rsid w:val="00261324"/>
    <w:rsid w:val="00261375"/>
    <w:rsid w:val="0026147A"/>
    <w:rsid w:val="002614CD"/>
    <w:rsid w:val="002618E7"/>
    <w:rsid w:val="00261BF1"/>
    <w:rsid w:val="00261C28"/>
    <w:rsid w:val="00261D61"/>
    <w:rsid w:val="00261E13"/>
    <w:rsid w:val="00261FD0"/>
    <w:rsid w:val="00262316"/>
    <w:rsid w:val="0026286C"/>
    <w:rsid w:val="00262995"/>
    <w:rsid w:val="00262C8F"/>
    <w:rsid w:val="00262D9E"/>
    <w:rsid w:val="00262E94"/>
    <w:rsid w:val="00263042"/>
    <w:rsid w:val="002630A0"/>
    <w:rsid w:val="002630F4"/>
    <w:rsid w:val="0026365B"/>
    <w:rsid w:val="0026366D"/>
    <w:rsid w:val="00263D06"/>
    <w:rsid w:val="00263EBA"/>
    <w:rsid w:val="0026458C"/>
    <w:rsid w:val="0026489F"/>
    <w:rsid w:val="00264959"/>
    <w:rsid w:val="00264AB8"/>
    <w:rsid w:val="00264C89"/>
    <w:rsid w:val="0026501E"/>
    <w:rsid w:val="0026525F"/>
    <w:rsid w:val="002654CC"/>
    <w:rsid w:val="00265993"/>
    <w:rsid w:val="00265CBE"/>
    <w:rsid w:val="00265E2A"/>
    <w:rsid w:val="0026636F"/>
    <w:rsid w:val="002663CB"/>
    <w:rsid w:val="0026642B"/>
    <w:rsid w:val="002665B7"/>
    <w:rsid w:val="0026697E"/>
    <w:rsid w:val="00266CB1"/>
    <w:rsid w:val="00266E22"/>
    <w:rsid w:val="002671DC"/>
    <w:rsid w:val="0026721A"/>
    <w:rsid w:val="00267231"/>
    <w:rsid w:val="00267A3C"/>
    <w:rsid w:val="00267A94"/>
    <w:rsid w:val="00267BE8"/>
    <w:rsid w:val="00267DBE"/>
    <w:rsid w:val="00267EC7"/>
    <w:rsid w:val="00270392"/>
    <w:rsid w:val="00270481"/>
    <w:rsid w:val="002704C7"/>
    <w:rsid w:val="002704F1"/>
    <w:rsid w:val="0027071A"/>
    <w:rsid w:val="00270907"/>
    <w:rsid w:val="00270998"/>
    <w:rsid w:val="002709EE"/>
    <w:rsid w:val="00270AFD"/>
    <w:rsid w:val="00270D37"/>
    <w:rsid w:val="00270F32"/>
    <w:rsid w:val="002710C9"/>
    <w:rsid w:val="00271117"/>
    <w:rsid w:val="00271511"/>
    <w:rsid w:val="00271850"/>
    <w:rsid w:val="00271C3A"/>
    <w:rsid w:val="00271D05"/>
    <w:rsid w:val="00271D1F"/>
    <w:rsid w:val="00271E93"/>
    <w:rsid w:val="00271ECF"/>
    <w:rsid w:val="00272067"/>
    <w:rsid w:val="00272328"/>
    <w:rsid w:val="0027246C"/>
    <w:rsid w:val="002725FB"/>
    <w:rsid w:val="00272893"/>
    <w:rsid w:val="00272D77"/>
    <w:rsid w:val="00272D8D"/>
    <w:rsid w:val="00272DFA"/>
    <w:rsid w:val="00272FB9"/>
    <w:rsid w:val="00272FC7"/>
    <w:rsid w:val="002730A9"/>
    <w:rsid w:val="0027325F"/>
    <w:rsid w:val="002737FE"/>
    <w:rsid w:val="0027382E"/>
    <w:rsid w:val="00274049"/>
    <w:rsid w:val="00274079"/>
    <w:rsid w:val="00274262"/>
    <w:rsid w:val="002743D1"/>
    <w:rsid w:val="00274678"/>
    <w:rsid w:val="0027471D"/>
    <w:rsid w:val="0027499A"/>
    <w:rsid w:val="00274B1D"/>
    <w:rsid w:val="00274B6D"/>
    <w:rsid w:val="00274F91"/>
    <w:rsid w:val="0027504E"/>
    <w:rsid w:val="002754B8"/>
    <w:rsid w:val="00276313"/>
    <w:rsid w:val="002763E6"/>
    <w:rsid w:val="00276764"/>
    <w:rsid w:val="00276C4B"/>
    <w:rsid w:val="00276F95"/>
    <w:rsid w:val="0027700C"/>
    <w:rsid w:val="0027707A"/>
    <w:rsid w:val="00277286"/>
    <w:rsid w:val="002772CC"/>
    <w:rsid w:val="002775E8"/>
    <w:rsid w:val="002779D3"/>
    <w:rsid w:val="00277B47"/>
    <w:rsid w:val="00277C28"/>
    <w:rsid w:val="00277C84"/>
    <w:rsid w:val="00277D7B"/>
    <w:rsid w:val="00277DD6"/>
    <w:rsid w:val="00277FB1"/>
    <w:rsid w:val="002800A3"/>
    <w:rsid w:val="002800B6"/>
    <w:rsid w:val="0028032D"/>
    <w:rsid w:val="002805CA"/>
    <w:rsid w:val="00280A5C"/>
    <w:rsid w:val="00280BCD"/>
    <w:rsid w:val="00280C34"/>
    <w:rsid w:val="00280C51"/>
    <w:rsid w:val="00281034"/>
    <w:rsid w:val="002810EA"/>
    <w:rsid w:val="0028110C"/>
    <w:rsid w:val="00281178"/>
    <w:rsid w:val="002811D5"/>
    <w:rsid w:val="002815E4"/>
    <w:rsid w:val="00281765"/>
    <w:rsid w:val="002818E9"/>
    <w:rsid w:val="00281AF1"/>
    <w:rsid w:val="00281CD5"/>
    <w:rsid w:val="00281E3E"/>
    <w:rsid w:val="002822D9"/>
    <w:rsid w:val="00282707"/>
    <w:rsid w:val="00282B19"/>
    <w:rsid w:val="00282E81"/>
    <w:rsid w:val="00282F50"/>
    <w:rsid w:val="0028349F"/>
    <w:rsid w:val="002834A2"/>
    <w:rsid w:val="002835ED"/>
    <w:rsid w:val="002837F9"/>
    <w:rsid w:val="002839DA"/>
    <w:rsid w:val="00283ADC"/>
    <w:rsid w:val="002841A7"/>
    <w:rsid w:val="002841D9"/>
    <w:rsid w:val="00284315"/>
    <w:rsid w:val="002845BD"/>
    <w:rsid w:val="00284B00"/>
    <w:rsid w:val="00284C86"/>
    <w:rsid w:val="00284D0A"/>
    <w:rsid w:val="00285129"/>
    <w:rsid w:val="002853E5"/>
    <w:rsid w:val="00285438"/>
    <w:rsid w:val="0028548F"/>
    <w:rsid w:val="002854AA"/>
    <w:rsid w:val="00285742"/>
    <w:rsid w:val="00285D98"/>
    <w:rsid w:val="00286217"/>
    <w:rsid w:val="0028653F"/>
    <w:rsid w:val="002865EE"/>
    <w:rsid w:val="0028670D"/>
    <w:rsid w:val="00286726"/>
    <w:rsid w:val="00286889"/>
    <w:rsid w:val="00286AD9"/>
    <w:rsid w:val="00286B56"/>
    <w:rsid w:val="00286CA3"/>
    <w:rsid w:val="00286D35"/>
    <w:rsid w:val="002870AD"/>
    <w:rsid w:val="00287466"/>
    <w:rsid w:val="002874B7"/>
    <w:rsid w:val="0028757E"/>
    <w:rsid w:val="00287A9A"/>
    <w:rsid w:val="00287E41"/>
    <w:rsid w:val="00290502"/>
    <w:rsid w:val="00290A14"/>
    <w:rsid w:val="00290BAB"/>
    <w:rsid w:val="00290FED"/>
    <w:rsid w:val="00291777"/>
    <w:rsid w:val="002917DB"/>
    <w:rsid w:val="0029220F"/>
    <w:rsid w:val="002922CE"/>
    <w:rsid w:val="00292408"/>
    <w:rsid w:val="0029250F"/>
    <w:rsid w:val="0029272F"/>
    <w:rsid w:val="00292AA6"/>
    <w:rsid w:val="00292ADE"/>
    <w:rsid w:val="00292BEA"/>
    <w:rsid w:val="00292D2A"/>
    <w:rsid w:val="00292FD6"/>
    <w:rsid w:val="0029326B"/>
    <w:rsid w:val="002933F7"/>
    <w:rsid w:val="002934B5"/>
    <w:rsid w:val="0029374C"/>
    <w:rsid w:val="00293992"/>
    <w:rsid w:val="002939A5"/>
    <w:rsid w:val="00293B26"/>
    <w:rsid w:val="00293E94"/>
    <w:rsid w:val="00293EB1"/>
    <w:rsid w:val="00294241"/>
    <w:rsid w:val="00294851"/>
    <w:rsid w:val="002949AE"/>
    <w:rsid w:val="00294B32"/>
    <w:rsid w:val="00295296"/>
    <w:rsid w:val="0029530B"/>
    <w:rsid w:val="00295339"/>
    <w:rsid w:val="002953DA"/>
    <w:rsid w:val="002953FB"/>
    <w:rsid w:val="00295404"/>
    <w:rsid w:val="00295641"/>
    <w:rsid w:val="0029596B"/>
    <w:rsid w:val="00295C15"/>
    <w:rsid w:val="00295D30"/>
    <w:rsid w:val="00295D9A"/>
    <w:rsid w:val="00296041"/>
    <w:rsid w:val="00296271"/>
    <w:rsid w:val="00296369"/>
    <w:rsid w:val="00296855"/>
    <w:rsid w:val="00296B52"/>
    <w:rsid w:val="00296CAF"/>
    <w:rsid w:val="00296D48"/>
    <w:rsid w:val="00296F50"/>
    <w:rsid w:val="00297225"/>
    <w:rsid w:val="00297346"/>
    <w:rsid w:val="002975C6"/>
    <w:rsid w:val="00297743"/>
    <w:rsid w:val="00297787"/>
    <w:rsid w:val="0029784F"/>
    <w:rsid w:val="0029785D"/>
    <w:rsid w:val="002979AB"/>
    <w:rsid w:val="00297CB5"/>
    <w:rsid w:val="00297FFE"/>
    <w:rsid w:val="002A0094"/>
    <w:rsid w:val="002A04E9"/>
    <w:rsid w:val="002A0A7B"/>
    <w:rsid w:val="002A0A96"/>
    <w:rsid w:val="002A1070"/>
    <w:rsid w:val="002A14A4"/>
    <w:rsid w:val="002A14AE"/>
    <w:rsid w:val="002A15F5"/>
    <w:rsid w:val="002A1BFE"/>
    <w:rsid w:val="002A1C16"/>
    <w:rsid w:val="002A1D59"/>
    <w:rsid w:val="002A1DDF"/>
    <w:rsid w:val="002A1E59"/>
    <w:rsid w:val="002A1EC6"/>
    <w:rsid w:val="002A2508"/>
    <w:rsid w:val="002A287A"/>
    <w:rsid w:val="002A2B82"/>
    <w:rsid w:val="002A2CF7"/>
    <w:rsid w:val="002A2FB3"/>
    <w:rsid w:val="002A2FED"/>
    <w:rsid w:val="002A3066"/>
    <w:rsid w:val="002A30A8"/>
    <w:rsid w:val="002A325B"/>
    <w:rsid w:val="002A3A0D"/>
    <w:rsid w:val="002A3B68"/>
    <w:rsid w:val="002A3BCE"/>
    <w:rsid w:val="002A3EB9"/>
    <w:rsid w:val="002A44BB"/>
    <w:rsid w:val="002A497F"/>
    <w:rsid w:val="002A4C4E"/>
    <w:rsid w:val="002A4C57"/>
    <w:rsid w:val="002A4EEC"/>
    <w:rsid w:val="002A51F8"/>
    <w:rsid w:val="002A5353"/>
    <w:rsid w:val="002A53AF"/>
    <w:rsid w:val="002A5598"/>
    <w:rsid w:val="002A5869"/>
    <w:rsid w:val="002A5C55"/>
    <w:rsid w:val="002A5CEE"/>
    <w:rsid w:val="002A601A"/>
    <w:rsid w:val="002A638A"/>
    <w:rsid w:val="002A68B3"/>
    <w:rsid w:val="002A6B57"/>
    <w:rsid w:val="002A7162"/>
    <w:rsid w:val="002A759D"/>
    <w:rsid w:val="002A75B5"/>
    <w:rsid w:val="002A76C2"/>
    <w:rsid w:val="002A78EA"/>
    <w:rsid w:val="002A79BF"/>
    <w:rsid w:val="002A7BC8"/>
    <w:rsid w:val="002A7C01"/>
    <w:rsid w:val="002A7CCA"/>
    <w:rsid w:val="002A7DEC"/>
    <w:rsid w:val="002B012C"/>
    <w:rsid w:val="002B024A"/>
    <w:rsid w:val="002B025F"/>
    <w:rsid w:val="002B0339"/>
    <w:rsid w:val="002B0398"/>
    <w:rsid w:val="002B057B"/>
    <w:rsid w:val="002B05E7"/>
    <w:rsid w:val="002B0BA5"/>
    <w:rsid w:val="002B0BC0"/>
    <w:rsid w:val="002B0D10"/>
    <w:rsid w:val="002B0D62"/>
    <w:rsid w:val="002B0EF1"/>
    <w:rsid w:val="002B128C"/>
    <w:rsid w:val="002B13E4"/>
    <w:rsid w:val="002B1E86"/>
    <w:rsid w:val="002B1EB2"/>
    <w:rsid w:val="002B1EEF"/>
    <w:rsid w:val="002B1F8C"/>
    <w:rsid w:val="002B2508"/>
    <w:rsid w:val="002B2610"/>
    <w:rsid w:val="002B2F2E"/>
    <w:rsid w:val="002B30EB"/>
    <w:rsid w:val="002B324E"/>
    <w:rsid w:val="002B37F5"/>
    <w:rsid w:val="002B384D"/>
    <w:rsid w:val="002B3C05"/>
    <w:rsid w:val="002B3C73"/>
    <w:rsid w:val="002B3D25"/>
    <w:rsid w:val="002B3F42"/>
    <w:rsid w:val="002B462F"/>
    <w:rsid w:val="002B4648"/>
    <w:rsid w:val="002B4736"/>
    <w:rsid w:val="002B4746"/>
    <w:rsid w:val="002B4772"/>
    <w:rsid w:val="002B49D9"/>
    <w:rsid w:val="002B4E56"/>
    <w:rsid w:val="002B500D"/>
    <w:rsid w:val="002B5334"/>
    <w:rsid w:val="002B53D3"/>
    <w:rsid w:val="002B53E4"/>
    <w:rsid w:val="002B559A"/>
    <w:rsid w:val="002B59E6"/>
    <w:rsid w:val="002B5A79"/>
    <w:rsid w:val="002B5BF5"/>
    <w:rsid w:val="002B6076"/>
    <w:rsid w:val="002B6344"/>
    <w:rsid w:val="002B6A7E"/>
    <w:rsid w:val="002B6DD2"/>
    <w:rsid w:val="002B6E30"/>
    <w:rsid w:val="002B6E60"/>
    <w:rsid w:val="002B6F62"/>
    <w:rsid w:val="002B6FC7"/>
    <w:rsid w:val="002B7181"/>
    <w:rsid w:val="002B7268"/>
    <w:rsid w:val="002B7437"/>
    <w:rsid w:val="002B764B"/>
    <w:rsid w:val="002B7B61"/>
    <w:rsid w:val="002B7C3A"/>
    <w:rsid w:val="002B7CAD"/>
    <w:rsid w:val="002B7E94"/>
    <w:rsid w:val="002C0905"/>
    <w:rsid w:val="002C0D04"/>
    <w:rsid w:val="002C1167"/>
    <w:rsid w:val="002C14CC"/>
    <w:rsid w:val="002C19A8"/>
    <w:rsid w:val="002C1A8F"/>
    <w:rsid w:val="002C1BDF"/>
    <w:rsid w:val="002C203C"/>
    <w:rsid w:val="002C20D5"/>
    <w:rsid w:val="002C2376"/>
    <w:rsid w:val="002C2384"/>
    <w:rsid w:val="002C2466"/>
    <w:rsid w:val="002C24CE"/>
    <w:rsid w:val="002C255B"/>
    <w:rsid w:val="002C25E9"/>
    <w:rsid w:val="002C27EA"/>
    <w:rsid w:val="002C28FB"/>
    <w:rsid w:val="002C29AB"/>
    <w:rsid w:val="002C2ABE"/>
    <w:rsid w:val="002C2CD1"/>
    <w:rsid w:val="002C2F7F"/>
    <w:rsid w:val="002C2F96"/>
    <w:rsid w:val="002C3044"/>
    <w:rsid w:val="002C31EB"/>
    <w:rsid w:val="002C3219"/>
    <w:rsid w:val="002C3891"/>
    <w:rsid w:val="002C3957"/>
    <w:rsid w:val="002C3CB4"/>
    <w:rsid w:val="002C3CDF"/>
    <w:rsid w:val="002C41F4"/>
    <w:rsid w:val="002C4201"/>
    <w:rsid w:val="002C4519"/>
    <w:rsid w:val="002C45A3"/>
    <w:rsid w:val="002C4699"/>
    <w:rsid w:val="002C4AFA"/>
    <w:rsid w:val="002C4B55"/>
    <w:rsid w:val="002C4DD6"/>
    <w:rsid w:val="002C4DEC"/>
    <w:rsid w:val="002C502F"/>
    <w:rsid w:val="002C5266"/>
    <w:rsid w:val="002C52A5"/>
    <w:rsid w:val="002C569A"/>
    <w:rsid w:val="002C58F1"/>
    <w:rsid w:val="002C5A73"/>
    <w:rsid w:val="002C5CD0"/>
    <w:rsid w:val="002C5CFB"/>
    <w:rsid w:val="002C5D4A"/>
    <w:rsid w:val="002C5EAE"/>
    <w:rsid w:val="002C60A2"/>
    <w:rsid w:val="002C60A4"/>
    <w:rsid w:val="002C61B0"/>
    <w:rsid w:val="002C65F2"/>
    <w:rsid w:val="002C6BA5"/>
    <w:rsid w:val="002C6CE8"/>
    <w:rsid w:val="002C6D71"/>
    <w:rsid w:val="002C6E6B"/>
    <w:rsid w:val="002C6F16"/>
    <w:rsid w:val="002C7225"/>
    <w:rsid w:val="002C73DC"/>
    <w:rsid w:val="002C783C"/>
    <w:rsid w:val="002C7A17"/>
    <w:rsid w:val="002C7A87"/>
    <w:rsid w:val="002C7C95"/>
    <w:rsid w:val="002C7E4C"/>
    <w:rsid w:val="002D0095"/>
    <w:rsid w:val="002D0235"/>
    <w:rsid w:val="002D039C"/>
    <w:rsid w:val="002D03CE"/>
    <w:rsid w:val="002D04BB"/>
    <w:rsid w:val="002D04F6"/>
    <w:rsid w:val="002D06DD"/>
    <w:rsid w:val="002D0B86"/>
    <w:rsid w:val="002D0C8C"/>
    <w:rsid w:val="002D1065"/>
    <w:rsid w:val="002D10FB"/>
    <w:rsid w:val="002D1213"/>
    <w:rsid w:val="002D16D5"/>
    <w:rsid w:val="002D1CFA"/>
    <w:rsid w:val="002D1D00"/>
    <w:rsid w:val="002D1EBF"/>
    <w:rsid w:val="002D2892"/>
    <w:rsid w:val="002D2E53"/>
    <w:rsid w:val="002D2E84"/>
    <w:rsid w:val="002D2F18"/>
    <w:rsid w:val="002D3294"/>
    <w:rsid w:val="002D3789"/>
    <w:rsid w:val="002D378A"/>
    <w:rsid w:val="002D3929"/>
    <w:rsid w:val="002D3B1C"/>
    <w:rsid w:val="002D3C31"/>
    <w:rsid w:val="002D3F97"/>
    <w:rsid w:val="002D427E"/>
    <w:rsid w:val="002D42A3"/>
    <w:rsid w:val="002D42CB"/>
    <w:rsid w:val="002D4403"/>
    <w:rsid w:val="002D4452"/>
    <w:rsid w:val="002D4ACD"/>
    <w:rsid w:val="002D531A"/>
    <w:rsid w:val="002D538C"/>
    <w:rsid w:val="002D5486"/>
    <w:rsid w:val="002D564E"/>
    <w:rsid w:val="002D5AED"/>
    <w:rsid w:val="002D5D44"/>
    <w:rsid w:val="002D6012"/>
    <w:rsid w:val="002D6013"/>
    <w:rsid w:val="002D627A"/>
    <w:rsid w:val="002D63BC"/>
    <w:rsid w:val="002D6603"/>
    <w:rsid w:val="002D692C"/>
    <w:rsid w:val="002D69A2"/>
    <w:rsid w:val="002D6A30"/>
    <w:rsid w:val="002D6B72"/>
    <w:rsid w:val="002D745F"/>
    <w:rsid w:val="002D7A5D"/>
    <w:rsid w:val="002D7B27"/>
    <w:rsid w:val="002E0184"/>
    <w:rsid w:val="002E01EF"/>
    <w:rsid w:val="002E03C2"/>
    <w:rsid w:val="002E04D4"/>
    <w:rsid w:val="002E05FC"/>
    <w:rsid w:val="002E081A"/>
    <w:rsid w:val="002E08BB"/>
    <w:rsid w:val="002E0D5A"/>
    <w:rsid w:val="002E1494"/>
    <w:rsid w:val="002E14F8"/>
    <w:rsid w:val="002E156C"/>
    <w:rsid w:val="002E1B4B"/>
    <w:rsid w:val="002E1B54"/>
    <w:rsid w:val="002E1CA4"/>
    <w:rsid w:val="002E2109"/>
    <w:rsid w:val="002E23E6"/>
    <w:rsid w:val="002E25ED"/>
    <w:rsid w:val="002E2733"/>
    <w:rsid w:val="002E29C1"/>
    <w:rsid w:val="002E2BAA"/>
    <w:rsid w:val="002E2D7C"/>
    <w:rsid w:val="002E3079"/>
    <w:rsid w:val="002E311E"/>
    <w:rsid w:val="002E3587"/>
    <w:rsid w:val="002E35F8"/>
    <w:rsid w:val="002E37E5"/>
    <w:rsid w:val="002E3D38"/>
    <w:rsid w:val="002E3D83"/>
    <w:rsid w:val="002E3F39"/>
    <w:rsid w:val="002E41ED"/>
    <w:rsid w:val="002E43A1"/>
    <w:rsid w:val="002E45A1"/>
    <w:rsid w:val="002E4623"/>
    <w:rsid w:val="002E47D3"/>
    <w:rsid w:val="002E4AAC"/>
    <w:rsid w:val="002E4CFF"/>
    <w:rsid w:val="002E4F22"/>
    <w:rsid w:val="002E568F"/>
    <w:rsid w:val="002E56C7"/>
    <w:rsid w:val="002E5972"/>
    <w:rsid w:val="002E5F10"/>
    <w:rsid w:val="002E65A1"/>
    <w:rsid w:val="002E6621"/>
    <w:rsid w:val="002E664E"/>
    <w:rsid w:val="002E6BF5"/>
    <w:rsid w:val="002E6CA5"/>
    <w:rsid w:val="002E6CD6"/>
    <w:rsid w:val="002E6DF1"/>
    <w:rsid w:val="002E6F07"/>
    <w:rsid w:val="002E6F16"/>
    <w:rsid w:val="002E7112"/>
    <w:rsid w:val="002E72CE"/>
    <w:rsid w:val="002E72FC"/>
    <w:rsid w:val="002E79DB"/>
    <w:rsid w:val="002E7CC8"/>
    <w:rsid w:val="002E7DE2"/>
    <w:rsid w:val="002F01A6"/>
    <w:rsid w:val="002F05EC"/>
    <w:rsid w:val="002F0A24"/>
    <w:rsid w:val="002F0B47"/>
    <w:rsid w:val="002F0C07"/>
    <w:rsid w:val="002F0E5A"/>
    <w:rsid w:val="002F1143"/>
    <w:rsid w:val="002F1165"/>
    <w:rsid w:val="002F12F8"/>
    <w:rsid w:val="002F16E3"/>
    <w:rsid w:val="002F185B"/>
    <w:rsid w:val="002F188B"/>
    <w:rsid w:val="002F197E"/>
    <w:rsid w:val="002F1B34"/>
    <w:rsid w:val="002F1CEC"/>
    <w:rsid w:val="002F2170"/>
    <w:rsid w:val="002F2171"/>
    <w:rsid w:val="002F237F"/>
    <w:rsid w:val="002F2471"/>
    <w:rsid w:val="002F25C4"/>
    <w:rsid w:val="002F2EF6"/>
    <w:rsid w:val="002F31EA"/>
    <w:rsid w:val="002F32D5"/>
    <w:rsid w:val="002F3381"/>
    <w:rsid w:val="002F3396"/>
    <w:rsid w:val="002F3829"/>
    <w:rsid w:val="002F384F"/>
    <w:rsid w:val="002F3CA3"/>
    <w:rsid w:val="002F4005"/>
    <w:rsid w:val="002F4044"/>
    <w:rsid w:val="002F41C4"/>
    <w:rsid w:val="002F45FC"/>
    <w:rsid w:val="002F4AE5"/>
    <w:rsid w:val="002F4C15"/>
    <w:rsid w:val="002F5024"/>
    <w:rsid w:val="002F5195"/>
    <w:rsid w:val="002F5417"/>
    <w:rsid w:val="002F5456"/>
    <w:rsid w:val="002F5669"/>
    <w:rsid w:val="002F59FA"/>
    <w:rsid w:val="002F5CB0"/>
    <w:rsid w:val="002F5CB8"/>
    <w:rsid w:val="002F5CDC"/>
    <w:rsid w:val="002F5FCA"/>
    <w:rsid w:val="002F604B"/>
    <w:rsid w:val="002F607A"/>
    <w:rsid w:val="002F6305"/>
    <w:rsid w:val="002F635B"/>
    <w:rsid w:val="002F6453"/>
    <w:rsid w:val="002F6DDF"/>
    <w:rsid w:val="002F6E53"/>
    <w:rsid w:val="002F72FC"/>
    <w:rsid w:val="002F73B7"/>
    <w:rsid w:val="002F75CA"/>
    <w:rsid w:val="002F77B0"/>
    <w:rsid w:val="002F7854"/>
    <w:rsid w:val="002F7939"/>
    <w:rsid w:val="002F7C51"/>
    <w:rsid w:val="002F7D82"/>
    <w:rsid w:val="00300339"/>
    <w:rsid w:val="00300392"/>
    <w:rsid w:val="003003B3"/>
    <w:rsid w:val="00300AA6"/>
    <w:rsid w:val="00300B5D"/>
    <w:rsid w:val="00300EF7"/>
    <w:rsid w:val="00300F78"/>
    <w:rsid w:val="00301206"/>
    <w:rsid w:val="00301572"/>
    <w:rsid w:val="00301887"/>
    <w:rsid w:val="00301E11"/>
    <w:rsid w:val="00301E1C"/>
    <w:rsid w:val="003020BB"/>
    <w:rsid w:val="003021BB"/>
    <w:rsid w:val="003023D5"/>
    <w:rsid w:val="003025F3"/>
    <w:rsid w:val="00302699"/>
    <w:rsid w:val="0030285B"/>
    <w:rsid w:val="00302B08"/>
    <w:rsid w:val="00302F3D"/>
    <w:rsid w:val="00302F62"/>
    <w:rsid w:val="00302FAD"/>
    <w:rsid w:val="0030323D"/>
    <w:rsid w:val="00303251"/>
    <w:rsid w:val="00303411"/>
    <w:rsid w:val="003034FC"/>
    <w:rsid w:val="0030369C"/>
    <w:rsid w:val="003037E6"/>
    <w:rsid w:val="003038FB"/>
    <w:rsid w:val="00303A81"/>
    <w:rsid w:val="00303D13"/>
    <w:rsid w:val="00303E97"/>
    <w:rsid w:val="00304095"/>
    <w:rsid w:val="00304479"/>
    <w:rsid w:val="003044DB"/>
    <w:rsid w:val="003046AB"/>
    <w:rsid w:val="003046DF"/>
    <w:rsid w:val="00304BB6"/>
    <w:rsid w:val="003050D4"/>
    <w:rsid w:val="0030521B"/>
    <w:rsid w:val="00305547"/>
    <w:rsid w:val="003055D3"/>
    <w:rsid w:val="003058FE"/>
    <w:rsid w:val="00305C3F"/>
    <w:rsid w:val="00305DF5"/>
    <w:rsid w:val="00305EEF"/>
    <w:rsid w:val="0030657B"/>
    <w:rsid w:val="003066CF"/>
    <w:rsid w:val="00306C0C"/>
    <w:rsid w:val="00306C14"/>
    <w:rsid w:val="00306E10"/>
    <w:rsid w:val="003070BC"/>
    <w:rsid w:val="0030712F"/>
    <w:rsid w:val="0030729C"/>
    <w:rsid w:val="00307344"/>
    <w:rsid w:val="003074A3"/>
    <w:rsid w:val="0030764A"/>
    <w:rsid w:val="00307685"/>
    <w:rsid w:val="0030779C"/>
    <w:rsid w:val="003078B7"/>
    <w:rsid w:val="00307E57"/>
    <w:rsid w:val="003102F5"/>
    <w:rsid w:val="0031032E"/>
    <w:rsid w:val="00310447"/>
    <w:rsid w:val="0031084C"/>
    <w:rsid w:val="00310861"/>
    <w:rsid w:val="00310B2F"/>
    <w:rsid w:val="00310DF7"/>
    <w:rsid w:val="0031123B"/>
    <w:rsid w:val="003112AF"/>
    <w:rsid w:val="003114AD"/>
    <w:rsid w:val="00311507"/>
    <w:rsid w:val="003118D3"/>
    <w:rsid w:val="00311F20"/>
    <w:rsid w:val="00312052"/>
    <w:rsid w:val="0031208F"/>
    <w:rsid w:val="003122F3"/>
    <w:rsid w:val="003124AA"/>
    <w:rsid w:val="0031280B"/>
    <w:rsid w:val="00312C78"/>
    <w:rsid w:val="00313046"/>
    <w:rsid w:val="003130C0"/>
    <w:rsid w:val="0031333D"/>
    <w:rsid w:val="00313412"/>
    <w:rsid w:val="0031354C"/>
    <w:rsid w:val="00313A53"/>
    <w:rsid w:val="00313CA8"/>
    <w:rsid w:val="00313D53"/>
    <w:rsid w:val="003140DB"/>
    <w:rsid w:val="003142B9"/>
    <w:rsid w:val="003143D2"/>
    <w:rsid w:val="00314430"/>
    <w:rsid w:val="00314812"/>
    <w:rsid w:val="003149B5"/>
    <w:rsid w:val="00314A21"/>
    <w:rsid w:val="00314DE4"/>
    <w:rsid w:val="00314F05"/>
    <w:rsid w:val="003151B1"/>
    <w:rsid w:val="0031537B"/>
    <w:rsid w:val="00315493"/>
    <w:rsid w:val="003157D3"/>
    <w:rsid w:val="00315B4B"/>
    <w:rsid w:val="00315CB1"/>
    <w:rsid w:val="00315DF3"/>
    <w:rsid w:val="0031606B"/>
    <w:rsid w:val="00316078"/>
    <w:rsid w:val="0031624D"/>
    <w:rsid w:val="00316383"/>
    <w:rsid w:val="003163F6"/>
    <w:rsid w:val="00316562"/>
    <w:rsid w:val="00316655"/>
    <w:rsid w:val="003166D6"/>
    <w:rsid w:val="00316A5C"/>
    <w:rsid w:val="00316E65"/>
    <w:rsid w:val="00316E9E"/>
    <w:rsid w:val="0031722F"/>
    <w:rsid w:val="0031730C"/>
    <w:rsid w:val="00317D86"/>
    <w:rsid w:val="00317E8F"/>
    <w:rsid w:val="00320425"/>
    <w:rsid w:val="003204B4"/>
    <w:rsid w:val="0032086C"/>
    <w:rsid w:val="00320872"/>
    <w:rsid w:val="00320A84"/>
    <w:rsid w:val="00320AB0"/>
    <w:rsid w:val="00320D17"/>
    <w:rsid w:val="00320FAF"/>
    <w:rsid w:val="003214A2"/>
    <w:rsid w:val="00321542"/>
    <w:rsid w:val="003216F1"/>
    <w:rsid w:val="003218AB"/>
    <w:rsid w:val="00321A75"/>
    <w:rsid w:val="00321AE7"/>
    <w:rsid w:val="00321CBB"/>
    <w:rsid w:val="00321ED0"/>
    <w:rsid w:val="0032269B"/>
    <w:rsid w:val="0032270F"/>
    <w:rsid w:val="0032279C"/>
    <w:rsid w:val="003227B9"/>
    <w:rsid w:val="00322978"/>
    <w:rsid w:val="003229BB"/>
    <w:rsid w:val="00322BD8"/>
    <w:rsid w:val="00323020"/>
    <w:rsid w:val="0032377E"/>
    <w:rsid w:val="00323F09"/>
    <w:rsid w:val="003241BA"/>
    <w:rsid w:val="0032437B"/>
    <w:rsid w:val="00324447"/>
    <w:rsid w:val="0032448D"/>
    <w:rsid w:val="003247A4"/>
    <w:rsid w:val="00324A81"/>
    <w:rsid w:val="00324B01"/>
    <w:rsid w:val="00324BFC"/>
    <w:rsid w:val="00324CA2"/>
    <w:rsid w:val="00324E00"/>
    <w:rsid w:val="00325195"/>
    <w:rsid w:val="0032522B"/>
    <w:rsid w:val="003257BE"/>
    <w:rsid w:val="003258E3"/>
    <w:rsid w:val="00325A2B"/>
    <w:rsid w:val="00325B19"/>
    <w:rsid w:val="00325C15"/>
    <w:rsid w:val="00325F8A"/>
    <w:rsid w:val="0032626D"/>
    <w:rsid w:val="003264CA"/>
    <w:rsid w:val="00326760"/>
    <w:rsid w:val="00326C8F"/>
    <w:rsid w:val="00326E33"/>
    <w:rsid w:val="00326E3F"/>
    <w:rsid w:val="00326E64"/>
    <w:rsid w:val="00326FD7"/>
    <w:rsid w:val="00327A62"/>
    <w:rsid w:val="00327DE2"/>
    <w:rsid w:val="003304C1"/>
    <w:rsid w:val="0033055A"/>
    <w:rsid w:val="003308CD"/>
    <w:rsid w:val="00330993"/>
    <w:rsid w:val="00330A5F"/>
    <w:rsid w:val="00330AEB"/>
    <w:rsid w:val="00330BD2"/>
    <w:rsid w:val="00330E11"/>
    <w:rsid w:val="00330F02"/>
    <w:rsid w:val="00331329"/>
    <w:rsid w:val="0033136F"/>
    <w:rsid w:val="003316BF"/>
    <w:rsid w:val="00331AAB"/>
    <w:rsid w:val="00331BB2"/>
    <w:rsid w:val="00331BE3"/>
    <w:rsid w:val="00331D9D"/>
    <w:rsid w:val="00331DEA"/>
    <w:rsid w:val="0033217F"/>
    <w:rsid w:val="003321E2"/>
    <w:rsid w:val="0033223D"/>
    <w:rsid w:val="0033230F"/>
    <w:rsid w:val="003325C2"/>
    <w:rsid w:val="0033281F"/>
    <w:rsid w:val="00332B30"/>
    <w:rsid w:val="00332B40"/>
    <w:rsid w:val="00332CC4"/>
    <w:rsid w:val="00333143"/>
    <w:rsid w:val="00333493"/>
    <w:rsid w:val="0033354E"/>
    <w:rsid w:val="00333596"/>
    <w:rsid w:val="003336AB"/>
    <w:rsid w:val="0033375A"/>
    <w:rsid w:val="00333DFD"/>
    <w:rsid w:val="00334274"/>
    <w:rsid w:val="003345DF"/>
    <w:rsid w:val="00334733"/>
    <w:rsid w:val="00334892"/>
    <w:rsid w:val="00334A65"/>
    <w:rsid w:val="00334ACD"/>
    <w:rsid w:val="00334C75"/>
    <w:rsid w:val="003352CD"/>
    <w:rsid w:val="003354B2"/>
    <w:rsid w:val="0033576C"/>
    <w:rsid w:val="00335B25"/>
    <w:rsid w:val="00335B79"/>
    <w:rsid w:val="00335BE8"/>
    <w:rsid w:val="00335F18"/>
    <w:rsid w:val="00336084"/>
    <w:rsid w:val="0033633F"/>
    <w:rsid w:val="003366EA"/>
    <w:rsid w:val="003366F0"/>
    <w:rsid w:val="00336AD2"/>
    <w:rsid w:val="00336C2A"/>
    <w:rsid w:val="00336E84"/>
    <w:rsid w:val="0033708B"/>
    <w:rsid w:val="00337298"/>
    <w:rsid w:val="0033741A"/>
    <w:rsid w:val="0033764C"/>
    <w:rsid w:val="003377D9"/>
    <w:rsid w:val="00337806"/>
    <w:rsid w:val="00337B17"/>
    <w:rsid w:val="00337CB8"/>
    <w:rsid w:val="00337F79"/>
    <w:rsid w:val="003404BA"/>
    <w:rsid w:val="00340B3D"/>
    <w:rsid w:val="00340CFB"/>
    <w:rsid w:val="00341088"/>
    <w:rsid w:val="00341571"/>
    <w:rsid w:val="00341747"/>
    <w:rsid w:val="00341C04"/>
    <w:rsid w:val="00341E05"/>
    <w:rsid w:val="00341EC6"/>
    <w:rsid w:val="0034219F"/>
    <w:rsid w:val="00342584"/>
    <w:rsid w:val="00342903"/>
    <w:rsid w:val="0034291F"/>
    <w:rsid w:val="00342D74"/>
    <w:rsid w:val="00342FA2"/>
    <w:rsid w:val="003431BC"/>
    <w:rsid w:val="003434F3"/>
    <w:rsid w:val="00343621"/>
    <w:rsid w:val="00343A00"/>
    <w:rsid w:val="00343B76"/>
    <w:rsid w:val="00343B84"/>
    <w:rsid w:val="00343DD4"/>
    <w:rsid w:val="00343EDC"/>
    <w:rsid w:val="0034439C"/>
    <w:rsid w:val="00344C1C"/>
    <w:rsid w:val="00344C54"/>
    <w:rsid w:val="00344EA8"/>
    <w:rsid w:val="00344FA1"/>
    <w:rsid w:val="003451C5"/>
    <w:rsid w:val="00345D93"/>
    <w:rsid w:val="00345DB2"/>
    <w:rsid w:val="00345E07"/>
    <w:rsid w:val="00345E5E"/>
    <w:rsid w:val="00345F7A"/>
    <w:rsid w:val="003461C0"/>
    <w:rsid w:val="0034670C"/>
    <w:rsid w:val="00346CDB"/>
    <w:rsid w:val="00346D95"/>
    <w:rsid w:val="0034709A"/>
    <w:rsid w:val="00347269"/>
    <w:rsid w:val="0034739E"/>
    <w:rsid w:val="003474E7"/>
    <w:rsid w:val="00347C80"/>
    <w:rsid w:val="00347CCD"/>
    <w:rsid w:val="00347CD0"/>
    <w:rsid w:val="00350153"/>
    <w:rsid w:val="00350267"/>
    <w:rsid w:val="00350528"/>
    <w:rsid w:val="003506D5"/>
    <w:rsid w:val="003508B1"/>
    <w:rsid w:val="003508E6"/>
    <w:rsid w:val="00350A4E"/>
    <w:rsid w:val="00350F76"/>
    <w:rsid w:val="00351054"/>
    <w:rsid w:val="0035105D"/>
    <w:rsid w:val="00351079"/>
    <w:rsid w:val="00351231"/>
    <w:rsid w:val="0035133C"/>
    <w:rsid w:val="003513EA"/>
    <w:rsid w:val="0035154A"/>
    <w:rsid w:val="00351585"/>
    <w:rsid w:val="00351628"/>
    <w:rsid w:val="0035171D"/>
    <w:rsid w:val="00351724"/>
    <w:rsid w:val="003518F0"/>
    <w:rsid w:val="00351ACD"/>
    <w:rsid w:val="00351CFD"/>
    <w:rsid w:val="00351D5A"/>
    <w:rsid w:val="00351F5A"/>
    <w:rsid w:val="00351FF0"/>
    <w:rsid w:val="0035230E"/>
    <w:rsid w:val="00352427"/>
    <w:rsid w:val="003524D2"/>
    <w:rsid w:val="0035259F"/>
    <w:rsid w:val="00352918"/>
    <w:rsid w:val="003530DF"/>
    <w:rsid w:val="00353834"/>
    <w:rsid w:val="00353BF3"/>
    <w:rsid w:val="00353C44"/>
    <w:rsid w:val="00353D47"/>
    <w:rsid w:val="00353D89"/>
    <w:rsid w:val="00353E23"/>
    <w:rsid w:val="00353EB6"/>
    <w:rsid w:val="00353F39"/>
    <w:rsid w:val="00353FDE"/>
    <w:rsid w:val="0035455B"/>
    <w:rsid w:val="003545F0"/>
    <w:rsid w:val="00354617"/>
    <w:rsid w:val="0035468B"/>
    <w:rsid w:val="00354711"/>
    <w:rsid w:val="003547E7"/>
    <w:rsid w:val="00354876"/>
    <w:rsid w:val="00354BB2"/>
    <w:rsid w:val="00354FB3"/>
    <w:rsid w:val="003550E4"/>
    <w:rsid w:val="003554C0"/>
    <w:rsid w:val="00355533"/>
    <w:rsid w:val="003555E5"/>
    <w:rsid w:val="00355D64"/>
    <w:rsid w:val="00355F8C"/>
    <w:rsid w:val="00356218"/>
    <w:rsid w:val="0035655F"/>
    <w:rsid w:val="00356754"/>
    <w:rsid w:val="00356803"/>
    <w:rsid w:val="00356833"/>
    <w:rsid w:val="003569B5"/>
    <w:rsid w:val="00356D5D"/>
    <w:rsid w:val="003571E8"/>
    <w:rsid w:val="003574FE"/>
    <w:rsid w:val="00357713"/>
    <w:rsid w:val="003577C2"/>
    <w:rsid w:val="003578A4"/>
    <w:rsid w:val="003579DD"/>
    <w:rsid w:val="00357ACD"/>
    <w:rsid w:val="00357AD1"/>
    <w:rsid w:val="00357B4D"/>
    <w:rsid w:val="00357B6A"/>
    <w:rsid w:val="00357B99"/>
    <w:rsid w:val="00357CC7"/>
    <w:rsid w:val="00357DDD"/>
    <w:rsid w:val="00360557"/>
    <w:rsid w:val="003605A7"/>
    <w:rsid w:val="003606D8"/>
    <w:rsid w:val="003609CE"/>
    <w:rsid w:val="00360BD4"/>
    <w:rsid w:val="00360CDB"/>
    <w:rsid w:val="00360F66"/>
    <w:rsid w:val="003612CD"/>
    <w:rsid w:val="003617E1"/>
    <w:rsid w:val="00361A0B"/>
    <w:rsid w:val="00361C16"/>
    <w:rsid w:val="003624D8"/>
    <w:rsid w:val="0036291D"/>
    <w:rsid w:val="003629AB"/>
    <w:rsid w:val="00362ACB"/>
    <w:rsid w:val="00362BD6"/>
    <w:rsid w:val="00362C0D"/>
    <w:rsid w:val="00362CBC"/>
    <w:rsid w:val="00362DCE"/>
    <w:rsid w:val="00362EE1"/>
    <w:rsid w:val="00362FBD"/>
    <w:rsid w:val="003633E2"/>
    <w:rsid w:val="003634F8"/>
    <w:rsid w:val="003636BE"/>
    <w:rsid w:val="003636D1"/>
    <w:rsid w:val="00363C2F"/>
    <w:rsid w:val="00363EEC"/>
    <w:rsid w:val="00364146"/>
    <w:rsid w:val="00364401"/>
    <w:rsid w:val="00364454"/>
    <w:rsid w:val="00364559"/>
    <w:rsid w:val="00364747"/>
    <w:rsid w:val="0036477F"/>
    <w:rsid w:val="003648F2"/>
    <w:rsid w:val="003648F5"/>
    <w:rsid w:val="00364B54"/>
    <w:rsid w:val="00364C1C"/>
    <w:rsid w:val="00365283"/>
    <w:rsid w:val="00365370"/>
    <w:rsid w:val="0036550D"/>
    <w:rsid w:val="00365886"/>
    <w:rsid w:val="00365B0E"/>
    <w:rsid w:val="003661B8"/>
    <w:rsid w:val="003666A3"/>
    <w:rsid w:val="00366A9F"/>
    <w:rsid w:val="00366EC6"/>
    <w:rsid w:val="00367054"/>
    <w:rsid w:val="003673AA"/>
    <w:rsid w:val="003673D6"/>
    <w:rsid w:val="00367732"/>
    <w:rsid w:val="003678BB"/>
    <w:rsid w:val="00367966"/>
    <w:rsid w:val="00367B70"/>
    <w:rsid w:val="00367B89"/>
    <w:rsid w:val="0037018C"/>
    <w:rsid w:val="00370449"/>
    <w:rsid w:val="003704CD"/>
    <w:rsid w:val="00370503"/>
    <w:rsid w:val="0037063C"/>
    <w:rsid w:val="00370659"/>
    <w:rsid w:val="003707EC"/>
    <w:rsid w:val="003710FE"/>
    <w:rsid w:val="0037110F"/>
    <w:rsid w:val="00371219"/>
    <w:rsid w:val="003714B9"/>
    <w:rsid w:val="00371796"/>
    <w:rsid w:val="00371AE7"/>
    <w:rsid w:val="00371F4D"/>
    <w:rsid w:val="0037253D"/>
    <w:rsid w:val="0037266F"/>
    <w:rsid w:val="00372B44"/>
    <w:rsid w:val="00372D98"/>
    <w:rsid w:val="00372DD8"/>
    <w:rsid w:val="00372EFF"/>
    <w:rsid w:val="003731E6"/>
    <w:rsid w:val="00373685"/>
    <w:rsid w:val="0037373B"/>
    <w:rsid w:val="003741C6"/>
    <w:rsid w:val="003742FE"/>
    <w:rsid w:val="00374399"/>
    <w:rsid w:val="00374C8B"/>
    <w:rsid w:val="00374D52"/>
    <w:rsid w:val="00374FC0"/>
    <w:rsid w:val="003750C3"/>
    <w:rsid w:val="0037517D"/>
    <w:rsid w:val="003752F4"/>
    <w:rsid w:val="0037537B"/>
    <w:rsid w:val="003753DC"/>
    <w:rsid w:val="003754A0"/>
    <w:rsid w:val="00375C35"/>
    <w:rsid w:val="00375D3F"/>
    <w:rsid w:val="00375EB2"/>
    <w:rsid w:val="00376401"/>
    <w:rsid w:val="0037650F"/>
    <w:rsid w:val="003765D5"/>
    <w:rsid w:val="00376723"/>
    <w:rsid w:val="00376850"/>
    <w:rsid w:val="00376890"/>
    <w:rsid w:val="00376C2B"/>
    <w:rsid w:val="0037700F"/>
    <w:rsid w:val="003773C7"/>
    <w:rsid w:val="00377523"/>
    <w:rsid w:val="003775C6"/>
    <w:rsid w:val="00377A8B"/>
    <w:rsid w:val="00377BB8"/>
    <w:rsid w:val="00377DFA"/>
    <w:rsid w:val="003800A9"/>
    <w:rsid w:val="0038018D"/>
    <w:rsid w:val="003801AB"/>
    <w:rsid w:val="003801B3"/>
    <w:rsid w:val="00380491"/>
    <w:rsid w:val="00380773"/>
    <w:rsid w:val="00380897"/>
    <w:rsid w:val="00380C11"/>
    <w:rsid w:val="00381155"/>
    <w:rsid w:val="003812DD"/>
    <w:rsid w:val="0038134A"/>
    <w:rsid w:val="0038140F"/>
    <w:rsid w:val="00381529"/>
    <w:rsid w:val="00382276"/>
    <w:rsid w:val="0038257B"/>
    <w:rsid w:val="003828CF"/>
    <w:rsid w:val="003829AC"/>
    <w:rsid w:val="00382AF6"/>
    <w:rsid w:val="00382DCB"/>
    <w:rsid w:val="003838BF"/>
    <w:rsid w:val="00383CB7"/>
    <w:rsid w:val="00383CCA"/>
    <w:rsid w:val="00383FF2"/>
    <w:rsid w:val="00384050"/>
    <w:rsid w:val="003844ED"/>
    <w:rsid w:val="003849EC"/>
    <w:rsid w:val="003849F1"/>
    <w:rsid w:val="00384C49"/>
    <w:rsid w:val="00384E00"/>
    <w:rsid w:val="00385579"/>
    <w:rsid w:val="00385939"/>
    <w:rsid w:val="00385A59"/>
    <w:rsid w:val="00385A71"/>
    <w:rsid w:val="00385ABA"/>
    <w:rsid w:val="00385D1B"/>
    <w:rsid w:val="0038634F"/>
    <w:rsid w:val="003864D5"/>
    <w:rsid w:val="003868D2"/>
    <w:rsid w:val="0038696E"/>
    <w:rsid w:val="00386AB7"/>
    <w:rsid w:val="00386C70"/>
    <w:rsid w:val="00386D91"/>
    <w:rsid w:val="00386F80"/>
    <w:rsid w:val="00387035"/>
    <w:rsid w:val="00387634"/>
    <w:rsid w:val="00387730"/>
    <w:rsid w:val="0038783D"/>
    <w:rsid w:val="00387E3F"/>
    <w:rsid w:val="0039005D"/>
    <w:rsid w:val="003902FB"/>
    <w:rsid w:val="00390576"/>
    <w:rsid w:val="0039065F"/>
    <w:rsid w:val="00390DF9"/>
    <w:rsid w:val="00391418"/>
    <w:rsid w:val="00391609"/>
    <w:rsid w:val="00391C87"/>
    <w:rsid w:val="003922D8"/>
    <w:rsid w:val="00392428"/>
    <w:rsid w:val="00392506"/>
    <w:rsid w:val="0039258B"/>
    <w:rsid w:val="0039261E"/>
    <w:rsid w:val="00392A61"/>
    <w:rsid w:val="00392A79"/>
    <w:rsid w:val="00392D14"/>
    <w:rsid w:val="00392D1A"/>
    <w:rsid w:val="00392DF8"/>
    <w:rsid w:val="00393052"/>
    <w:rsid w:val="0039349D"/>
    <w:rsid w:val="00393B45"/>
    <w:rsid w:val="00393B6A"/>
    <w:rsid w:val="00393E15"/>
    <w:rsid w:val="00393EA0"/>
    <w:rsid w:val="00394516"/>
    <w:rsid w:val="0039486F"/>
    <w:rsid w:val="00394962"/>
    <w:rsid w:val="00394B9D"/>
    <w:rsid w:val="00394EC8"/>
    <w:rsid w:val="00395029"/>
    <w:rsid w:val="00395088"/>
    <w:rsid w:val="003952A0"/>
    <w:rsid w:val="003954CD"/>
    <w:rsid w:val="003955F0"/>
    <w:rsid w:val="0039588D"/>
    <w:rsid w:val="00395B84"/>
    <w:rsid w:val="00395BD9"/>
    <w:rsid w:val="00396381"/>
    <w:rsid w:val="00396B3D"/>
    <w:rsid w:val="00396B43"/>
    <w:rsid w:val="00396C4A"/>
    <w:rsid w:val="00396E55"/>
    <w:rsid w:val="00396E5A"/>
    <w:rsid w:val="00396F07"/>
    <w:rsid w:val="00396FE1"/>
    <w:rsid w:val="003975C0"/>
    <w:rsid w:val="00397B9D"/>
    <w:rsid w:val="003A03A2"/>
    <w:rsid w:val="003A0889"/>
    <w:rsid w:val="003A0A2C"/>
    <w:rsid w:val="003A0EB3"/>
    <w:rsid w:val="003A1169"/>
    <w:rsid w:val="003A134B"/>
    <w:rsid w:val="003A170D"/>
    <w:rsid w:val="003A1928"/>
    <w:rsid w:val="003A1954"/>
    <w:rsid w:val="003A197E"/>
    <w:rsid w:val="003A1C22"/>
    <w:rsid w:val="003A1D69"/>
    <w:rsid w:val="003A1D6A"/>
    <w:rsid w:val="003A2066"/>
    <w:rsid w:val="003A226C"/>
    <w:rsid w:val="003A2477"/>
    <w:rsid w:val="003A254F"/>
    <w:rsid w:val="003A25DC"/>
    <w:rsid w:val="003A264C"/>
    <w:rsid w:val="003A26FC"/>
    <w:rsid w:val="003A2718"/>
    <w:rsid w:val="003A2A7C"/>
    <w:rsid w:val="003A2B25"/>
    <w:rsid w:val="003A300B"/>
    <w:rsid w:val="003A32F1"/>
    <w:rsid w:val="003A38FD"/>
    <w:rsid w:val="003A3A08"/>
    <w:rsid w:val="003A3B21"/>
    <w:rsid w:val="003A3C83"/>
    <w:rsid w:val="003A3F0C"/>
    <w:rsid w:val="003A3FBF"/>
    <w:rsid w:val="003A4256"/>
    <w:rsid w:val="003A4468"/>
    <w:rsid w:val="003A4531"/>
    <w:rsid w:val="003A4677"/>
    <w:rsid w:val="003A46C9"/>
    <w:rsid w:val="003A4D20"/>
    <w:rsid w:val="003A51E5"/>
    <w:rsid w:val="003A521D"/>
    <w:rsid w:val="003A53D2"/>
    <w:rsid w:val="003A545E"/>
    <w:rsid w:val="003A5BFF"/>
    <w:rsid w:val="003A5C9E"/>
    <w:rsid w:val="003A5D2E"/>
    <w:rsid w:val="003A5D71"/>
    <w:rsid w:val="003A5ECF"/>
    <w:rsid w:val="003A5F34"/>
    <w:rsid w:val="003A614E"/>
    <w:rsid w:val="003A61E7"/>
    <w:rsid w:val="003A6792"/>
    <w:rsid w:val="003A68EE"/>
    <w:rsid w:val="003A692A"/>
    <w:rsid w:val="003A69D1"/>
    <w:rsid w:val="003A6C31"/>
    <w:rsid w:val="003A6FF8"/>
    <w:rsid w:val="003A70C4"/>
    <w:rsid w:val="003A7365"/>
    <w:rsid w:val="003A7598"/>
    <w:rsid w:val="003A75F6"/>
    <w:rsid w:val="003A7620"/>
    <w:rsid w:val="003A764E"/>
    <w:rsid w:val="003A76A7"/>
    <w:rsid w:val="003A76AA"/>
    <w:rsid w:val="003A76E5"/>
    <w:rsid w:val="003A77EA"/>
    <w:rsid w:val="003A77FA"/>
    <w:rsid w:val="003A79A7"/>
    <w:rsid w:val="003A7A18"/>
    <w:rsid w:val="003A7B87"/>
    <w:rsid w:val="003A7CEF"/>
    <w:rsid w:val="003A7F1A"/>
    <w:rsid w:val="003B0250"/>
    <w:rsid w:val="003B0260"/>
    <w:rsid w:val="003B0407"/>
    <w:rsid w:val="003B078B"/>
    <w:rsid w:val="003B0847"/>
    <w:rsid w:val="003B0A6B"/>
    <w:rsid w:val="003B0EB8"/>
    <w:rsid w:val="003B1781"/>
    <w:rsid w:val="003B1909"/>
    <w:rsid w:val="003B19AA"/>
    <w:rsid w:val="003B1B00"/>
    <w:rsid w:val="003B1C12"/>
    <w:rsid w:val="003B252B"/>
    <w:rsid w:val="003B2619"/>
    <w:rsid w:val="003B26A1"/>
    <w:rsid w:val="003B2737"/>
    <w:rsid w:val="003B29B5"/>
    <w:rsid w:val="003B2BDF"/>
    <w:rsid w:val="003B2C49"/>
    <w:rsid w:val="003B2D56"/>
    <w:rsid w:val="003B2E9A"/>
    <w:rsid w:val="003B312F"/>
    <w:rsid w:val="003B3521"/>
    <w:rsid w:val="003B3EE1"/>
    <w:rsid w:val="003B3FAE"/>
    <w:rsid w:val="003B456C"/>
    <w:rsid w:val="003B4AE4"/>
    <w:rsid w:val="003B5026"/>
    <w:rsid w:val="003B54F4"/>
    <w:rsid w:val="003B552E"/>
    <w:rsid w:val="003B5699"/>
    <w:rsid w:val="003B5782"/>
    <w:rsid w:val="003B58F1"/>
    <w:rsid w:val="003B5D44"/>
    <w:rsid w:val="003B5D7E"/>
    <w:rsid w:val="003B5E40"/>
    <w:rsid w:val="003B6421"/>
    <w:rsid w:val="003B6802"/>
    <w:rsid w:val="003B68A3"/>
    <w:rsid w:val="003B6A8D"/>
    <w:rsid w:val="003B6C51"/>
    <w:rsid w:val="003B6CBC"/>
    <w:rsid w:val="003B6D52"/>
    <w:rsid w:val="003B762E"/>
    <w:rsid w:val="003B775C"/>
    <w:rsid w:val="003B7823"/>
    <w:rsid w:val="003B7A5D"/>
    <w:rsid w:val="003B7A9D"/>
    <w:rsid w:val="003B7E92"/>
    <w:rsid w:val="003C072F"/>
    <w:rsid w:val="003C0ABA"/>
    <w:rsid w:val="003C0B63"/>
    <w:rsid w:val="003C0BBE"/>
    <w:rsid w:val="003C0C2F"/>
    <w:rsid w:val="003C0C71"/>
    <w:rsid w:val="003C0EAC"/>
    <w:rsid w:val="003C1557"/>
    <w:rsid w:val="003C1649"/>
    <w:rsid w:val="003C17E2"/>
    <w:rsid w:val="003C1957"/>
    <w:rsid w:val="003C1FBA"/>
    <w:rsid w:val="003C2024"/>
    <w:rsid w:val="003C2657"/>
    <w:rsid w:val="003C266C"/>
    <w:rsid w:val="003C273F"/>
    <w:rsid w:val="003C2948"/>
    <w:rsid w:val="003C2A58"/>
    <w:rsid w:val="003C2C61"/>
    <w:rsid w:val="003C2D4B"/>
    <w:rsid w:val="003C2D82"/>
    <w:rsid w:val="003C307E"/>
    <w:rsid w:val="003C3088"/>
    <w:rsid w:val="003C30CF"/>
    <w:rsid w:val="003C33B4"/>
    <w:rsid w:val="003C3615"/>
    <w:rsid w:val="003C369E"/>
    <w:rsid w:val="003C3746"/>
    <w:rsid w:val="003C3A0B"/>
    <w:rsid w:val="003C3A66"/>
    <w:rsid w:val="003C3B37"/>
    <w:rsid w:val="003C3B7E"/>
    <w:rsid w:val="003C3EA4"/>
    <w:rsid w:val="003C403D"/>
    <w:rsid w:val="003C4291"/>
    <w:rsid w:val="003C45CD"/>
    <w:rsid w:val="003C4960"/>
    <w:rsid w:val="003C49C8"/>
    <w:rsid w:val="003C4B21"/>
    <w:rsid w:val="003C4C8C"/>
    <w:rsid w:val="003C4F15"/>
    <w:rsid w:val="003C4FC7"/>
    <w:rsid w:val="003C5130"/>
    <w:rsid w:val="003C53EC"/>
    <w:rsid w:val="003C5DFA"/>
    <w:rsid w:val="003C63AC"/>
    <w:rsid w:val="003C63BF"/>
    <w:rsid w:val="003C6480"/>
    <w:rsid w:val="003C6BEC"/>
    <w:rsid w:val="003C6F26"/>
    <w:rsid w:val="003C712E"/>
    <w:rsid w:val="003C7186"/>
    <w:rsid w:val="003C7189"/>
    <w:rsid w:val="003C722D"/>
    <w:rsid w:val="003C7383"/>
    <w:rsid w:val="003C7384"/>
    <w:rsid w:val="003C7557"/>
    <w:rsid w:val="003C7691"/>
    <w:rsid w:val="003C7713"/>
    <w:rsid w:val="003C78FC"/>
    <w:rsid w:val="003D0227"/>
    <w:rsid w:val="003D03CB"/>
    <w:rsid w:val="003D0564"/>
    <w:rsid w:val="003D05CC"/>
    <w:rsid w:val="003D06BE"/>
    <w:rsid w:val="003D08AD"/>
    <w:rsid w:val="003D0C9F"/>
    <w:rsid w:val="003D121F"/>
    <w:rsid w:val="003D12ED"/>
    <w:rsid w:val="003D15AC"/>
    <w:rsid w:val="003D26AF"/>
    <w:rsid w:val="003D27A4"/>
    <w:rsid w:val="003D2873"/>
    <w:rsid w:val="003D28D2"/>
    <w:rsid w:val="003D2930"/>
    <w:rsid w:val="003D29C6"/>
    <w:rsid w:val="003D29D0"/>
    <w:rsid w:val="003D2AA2"/>
    <w:rsid w:val="003D2C2E"/>
    <w:rsid w:val="003D2F21"/>
    <w:rsid w:val="003D2F88"/>
    <w:rsid w:val="003D3075"/>
    <w:rsid w:val="003D310F"/>
    <w:rsid w:val="003D3177"/>
    <w:rsid w:val="003D31FF"/>
    <w:rsid w:val="003D32DD"/>
    <w:rsid w:val="003D330D"/>
    <w:rsid w:val="003D3408"/>
    <w:rsid w:val="003D3673"/>
    <w:rsid w:val="003D372B"/>
    <w:rsid w:val="003D38B3"/>
    <w:rsid w:val="003D3D60"/>
    <w:rsid w:val="003D3E0E"/>
    <w:rsid w:val="003D3F3D"/>
    <w:rsid w:val="003D458D"/>
    <w:rsid w:val="003D4635"/>
    <w:rsid w:val="003D48FB"/>
    <w:rsid w:val="003D4ACB"/>
    <w:rsid w:val="003D4B74"/>
    <w:rsid w:val="003D4CED"/>
    <w:rsid w:val="003D4DD4"/>
    <w:rsid w:val="003D4EE6"/>
    <w:rsid w:val="003D5216"/>
    <w:rsid w:val="003D5277"/>
    <w:rsid w:val="003D53CB"/>
    <w:rsid w:val="003D54B2"/>
    <w:rsid w:val="003D5739"/>
    <w:rsid w:val="003D5760"/>
    <w:rsid w:val="003D5B6A"/>
    <w:rsid w:val="003D5F18"/>
    <w:rsid w:val="003D6062"/>
    <w:rsid w:val="003D6125"/>
    <w:rsid w:val="003D618E"/>
    <w:rsid w:val="003D65AD"/>
    <w:rsid w:val="003D67BD"/>
    <w:rsid w:val="003D68C1"/>
    <w:rsid w:val="003D69A6"/>
    <w:rsid w:val="003D6BB4"/>
    <w:rsid w:val="003D6BCF"/>
    <w:rsid w:val="003D6EE5"/>
    <w:rsid w:val="003D702B"/>
    <w:rsid w:val="003D7244"/>
    <w:rsid w:val="003D77A1"/>
    <w:rsid w:val="003D791A"/>
    <w:rsid w:val="003D7C5E"/>
    <w:rsid w:val="003D7D98"/>
    <w:rsid w:val="003D7FD9"/>
    <w:rsid w:val="003E0025"/>
    <w:rsid w:val="003E009F"/>
    <w:rsid w:val="003E01CF"/>
    <w:rsid w:val="003E02E0"/>
    <w:rsid w:val="003E03BE"/>
    <w:rsid w:val="003E0446"/>
    <w:rsid w:val="003E049E"/>
    <w:rsid w:val="003E04D4"/>
    <w:rsid w:val="003E050F"/>
    <w:rsid w:val="003E057F"/>
    <w:rsid w:val="003E0591"/>
    <w:rsid w:val="003E06AC"/>
    <w:rsid w:val="003E08D7"/>
    <w:rsid w:val="003E0A82"/>
    <w:rsid w:val="003E0ED5"/>
    <w:rsid w:val="003E1244"/>
    <w:rsid w:val="003E1590"/>
    <w:rsid w:val="003E17F3"/>
    <w:rsid w:val="003E18A5"/>
    <w:rsid w:val="003E1ABE"/>
    <w:rsid w:val="003E1C53"/>
    <w:rsid w:val="003E1CA8"/>
    <w:rsid w:val="003E1CFA"/>
    <w:rsid w:val="003E1EC2"/>
    <w:rsid w:val="003E1F27"/>
    <w:rsid w:val="003E23DB"/>
    <w:rsid w:val="003E2735"/>
    <w:rsid w:val="003E2CAD"/>
    <w:rsid w:val="003E2D5B"/>
    <w:rsid w:val="003E2E10"/>
    <w:rsid w:val="003E2F34"/>
    <w:rsid w:val="003E2F69"/>
    <w:rsid w:val="003E2FF0"/>
    <w:rsid w:val="003E32A5"/>
    <w:rsid w:val="003E331B"/>
    <w:rsid w:val="003E3347"/>
    <w:rsid w:val="003E39B6"/>
    <w:rsid w:val="003E39C1"/>
    <w:rsid w:val="003E3C07"/>
    <w:rsid w:val="003E3CA8"/>
    <w:rsid w:val="003E3F06"/>
    <w:rsid w:val="003E3FB2"/>
    <w:rsid w:val="003E4526"/>
    <w:rsid w:val="003E45F4"/>
    <w:rsid w:val="003E4747"/>
    <w:rsid w:val="003E48ED"/>
    <w:rsid w:val="003E4AC3"/>
    <w:rsid w:val="003E4DC4"/>
    <w:rsid w:val="003E4E8B"/>
    <w:rsid w:val="003E5047"/>
    <w:rsid w:val="003E53EE"/>
    <w:rsid w:val="003E543A"/>
    <w:rsid w:val="003E547B"/>
    <w:rsid w:val="003E5502"/>
    <w:rsid w:val="003E57E6"/>
    <w:rsid w:val="003E58A6"/>
    <w:rsid w:val="003E593E"/>
    <w:rsid w:val="003E5ED5"/>
    <w:rsid w:val="003E61DB"/>
    <w:rsid w:val="003E623C"/>
    <w:rsid w:val="003E646C"/>
    <w:rsid w:val="003E64BF"/>
    <w:rsid w:val="003E65F0"/>
    <w:rsid w:val="003E67EB"/>
    <w:rsid w:val="003E6923"/>
    <w:rsid w:val="003E694A"/>
    <w:rsid w:val="003E6C92"/>
    <w:rsid w:val="003E6E78"/>
    <w:rsid w:val="003E71BA"/>
    <w:rsid w:val="003E732A"/>
    <w:rsid w:val="003E73C9"/>
    <w:rsid w:val="003E742B"/>
    <w:rsid w:val="003E7450"/>
    <w:rsid w:val="003E748A"/>
    <w:rsid w:val="003E757B"/>
    <w:rsid w:val="003E79F1"/>
    <w:rsid w:val="003E7C7C"/>
    <w:rsid w:val="003E7EC0"/>
    <w:rsid w:val="003E7F6B"/>
    <w:rsid w:val="003F032C"/>
    <w:rsid w:val="003F03A1"/>
    <w:rsid w:val="003F0662"/>
    <w:rsid w:val="003F06AC"/>
    <w:rsid w:val="003F06CA"/>
    <w:rsid w:val="003F0A5F"/>
    <w:rsid w:val="003F0BD3"/>
    <w:rsid w:val="003F0E22"/>
    <w:rsid w:val="003F0E26"/>
    <w:rsid w:val="003F15E6"/>
    <w:rsid w:val="003F1648"/>
    <w:rsid w:val="003F1A88"/>
    <w:rsid w:val="003F1CD3"/>
    <w:rsid w:val="003F263F"/>
    <w:rsid w:val="003F2655"/>
    <w:rsid w:val="003F288A"/>
    <w:rsid w:val="003F2993"/>
    <w:rsid w:val="003F2AC8"/>
    <w:rsid w:val="003F2C50"/>
    <w:rsid w:val="003F30BD"/>
    <w:rsid w:val="003F30F2"/>
    <w:rsid w:val="003F30F5"/>
    <w:rsid w:val="003F3472"/>
    <w:rsid w:val="003F34BF"/>
    <w:rsid w:val="003F35CB"/>
    <w:rsid w:val="003F3C6D"/>
    <w:rsid w:val="003F3D4D"/>
    <w:rsid w:val="003F3FB0"/>
    <w:rsid w:val="003F4005"/>
    <w:rsid w:val="003F4076"/>
    <w:rsid w:val="003F4084"/>
    <w:rsid w:val="003F40BD"/>
    <w:rsid w:val="003F412D"/>
    <w:rsid w:val="003F41B2"/>
    <w:rsid w:val="003F42BF"/>
    <w:rsid w:val="003F4484"/>
    <w:rsid w:val="003F4550"/>
    <w:rsid w:val="003F457D"/>
    <w:rsid w:val="003F45E4"/>
    <w:rsid w:val="003F478F"/>
    <w:rsid w:val="003F485D"/>
    <w:rsid w:val="003F49F7"/>
    <w:rsid w:val="003F4B4F"/>
    <w:rsid w:val="003F4DEF"/>
    <w:rsid w:val="003F5293"/>
    <w:rsid w:val="003F5389"/>
    <w:rsid w:val="003F5393"/>
    <w:rsid w:val="003F5B38"/>
    <w:rsid w:val="003F5D0C"/>
    <w:rsid w:val="003F5E3F"/>
    <w:rsid w:val="003F626C"/>
    <w:rsid w:val="003F62F6"/>
    <w:rsid w:val="003F6501"/>
    <w:rsid w:val="003F6557"/>
    <w:rsid w:val="003F6647"/>
    <w:rsid w:val="003F67DA"/>
    <w:rsid w:val="003F69A6"/>
    <w:rsid w:val="003F6AF6"/>
    <w:rsid w:val="003F70B0"/>
    <w:rsid w:val="003F747D"/>
    <w:rsid w:val="003F755D"/>
    <w:rsid w:val="003F78D0"/>
    <w:rsid w:val="003F7C92"/>
    <w:rsid w:val="00400327"/>
    <w:rsid w:val="00400F58"/>
    <w:rsid w:val="00400FC9"/>
    <w:rsid w:val="00401064"/>
    <w:rsid w:val="00401133"/>
    <w:rsid w:val="00401167"/>
    <w:rsid w:val="004016FD"/>
    <w:rsid w:val="004019E0"/>
    <w:rsid w:val="00401A19"/>
    <w:rsid w:val="00401A67"/>
    <w:rsid w:val="00402180"/>
    <w:rsid w:val="0040251D"/>
    <w:rsid w:val="004027EA"/>
    <w:rsid w:val="00402E0B"/>
    <w:rsid w:val="00402F76"/>
    <w:rsid w:val="00403051"/>
    <w:rsid w:val="00403297"/>
    <w:rsid w:val="004032AE"/>
    <w:rsid w:val="004034E2"/>
    <w:rsid w:val="00403501"/>
    <w:rsid w:val="00403759"/>
    <w:rsid w:val="00403A62"/>
    <w:rsid w:val="00403A6C"/>
    <w:rsid w:val="00404151"/>
    <w:rsid w:val="00404168"/>
    <w:rsid w:val="0040418D"/>
    <w:rsid w:val="004047AD"/>
    <w:rsid w:val="004049FA"/>
    <w:rsid w:val="00404BA6"/>
    <w:rsid w:val="0040538B"/>
    <w:rsid w:val="00405A0A"/>
    <w:rsid w:val="00405A5F"/>
    <w:rsid w:val="00405C50"/>
    <w:rsid w:val="00406261"/>
    <w:rsid w:val="0040647C"/>
    <w:rsid w:val="00406622"/>
    <w:rsid w:val="00406A4E"/>
    <w:rsid w:val="00406B33"/>
    <w:rsid w:val="004071AC"/>
    <w:rsid w:val="0040758D"/>
    <w:rsid w:val="00407971"/>
    <w:rsid w:val="004079A7"/>
    <w:rsid w:val="00407B88"/>
    <w:rsid w:val="00407BBB"/>
    <w:rsid w:val="00407BD5"/>
    <w:rsid w:val="00407C89"/>
    <w:rsid w:val="00407DB7"/>
    <w:rsid w:val="00407FE6"/>
    <w:rsid w:val="00410166"/>
    <w:rsid w:val="00410389"/>
    <w:rsid w:val="004105C3"/>
    <w:rsid w:val="0041073C"/>
    <w:rsid w:val="004107EB"/>
    <w:rsid w:val="00410BAE"/>
    <w:rsid w:val="00411384"/>
    <w:rsid w:val="00411503"/>
    <w:rsid w:val="0041166D"/>
    <w:rsid w:val="004116F8"/>
    <w:rsid w:val="00411FC7"/>
    <w:rsid w:val="004120D8"/>
    <w:rsid w:val="0041243C"/>
    <w:rsid w:val="0041255E"/>
    <w:rsid w:val="00412BB9"/>
    <w:rsid w:val="00412CB6"/>
    <w:rsid w:val="00412CD7"/>
    <w:rsid w:val="00412EBF"/>
    <w:rsid w:val="00413CDB"/>
    <w:rsid w:val="00413DD3"/>
    <w:rsid w:val="00414387"/>
    <w:rsid w:val="00414633"/>
    <w:rsid w:val="004147E9"/>
    <w:rsid w:val="00414847"/>
    <w:rsid w:val="00415185"/>
    <w:rsid w:val="004153CB"/>
    <w:rsid w:val="00415446"/>
    <w:rsid w:val="0041552F"/>
    <w:rsid w:val="004155F6"/>
    <w:rsid w:val="004156C8"/>
    <w:rsid w:val="00415949"/>
    <w:rsid w:val="00415B9C"/>
    <w:rsid w:val="00415C6D"/>
    <w:rsid w:val="00415D01"/>
    <w:rsid w:val="00415D78"/>
    <w:rsid w:val="0041634B"/>
    <w:rsid w:val="0041665A"/>
    <w:rsid w:val="0041667B"/>
    <w:rsid w:val="00416C9B"/>
    <w:rsid w:val="00416EF1"/>
    <w:rsid w:val="00417100"/>
    <w:rsid w:val="0041743D"/>
    <w:rsid w:val="004174D5"/>
    <w:rsid w:val="00417B0E"/>
    <w:rsid w:val="004208E6"/>
    <w:rsid w:val="00420A39"/>
    <w:rsid w:val="00420C13"/>
    <w:rsid w:val="00420FD1"/>
    <w:rsid w:val="004210EE"/>
    <w:rsid w:val="004213F5"/>
    <w:rsid w:val="00421A49"/>
    <w:rsid w:val="00421A72"/>
    <w:rsid w:val="0042204B"/>
    <w:rsid w:val="0042227C"/>
    <w:rsid w:val="00422337"/>
    <w:rsid w:val="0042236D"/>
    <w:rsid w:val="0042246B"/>
    <w:rsid w:val="0042251C"/>
    <w:rsid w:val="00422526"/>
    <w:rsid w:val="004228E7"/>
    <w:rsid w:val="00422A57"/>
    <w:rsid w:val="00422AA4"/>
    <w:rsid w:val="00422BE3"/>
    <w:rsid w:val="00422C69"/>
    <w:rsid w:val="00422E4A"/>
    <w:rsid w:val="00423450"/>
    <w:rsid w:val="004239CB"/>
    <w:rsid w:val="00423A0E"/>
    <w:rsid w:val="004240CE"/>
    <w:rsid w:val="004241CD"/>
    <w:rsid w:val="004245C3"/>
    <w:rsid w:val="004245FA"/>
    <w:rsid w:val="00424780"/>
    <w:rsid w:val="004247CF"/>
    <w:rsid w:val="004247E6"/>
    <w:rsid w:val="0042564F"/>
    <w:rsid w:val="00425730"/>
    <w:rsid w:val="00425C8F"/>
    <w:rsid w:val="00425DE8"/>
    <w:rsid w:val="004264C9"/>
    <w:rsid w:val="004264CD"/>
    <w:rsid w:val="00426695"/>
    <w:rsid w:val="00426802"/>
    <w:rsid w:val="00426984"/>
    <w:rsid w:val="00426B8C"/>
    <w:rsid w:val="00426E30"/>
    <w:rsid w:val="00426ECA"/>
    <w:rsid w:val="004271C0"/>
    <w:rsid w:val="0042751C"/>
    <w:rsid w:val="004275E8"/>
    <w:rsid w:val="0042772A"/>
    <w:rsid w:val="00427831"/>
    <w:rsid w:val="00427904"/>
    <w:rsid w:val="00427C8C"/>
    <w:rsid w:val="00427CBC"/>
    <w:rsid w:val="00427E16"/>
    <w:rsid w:val="00427E5F"/>
    <w:rsid w:val="004300EE"/>
    <w:rsid w:val="00430133"/>
    <w:rsid w:val="0043045D"/>
    <w:rsid w:val="00430544"/>
    <w:rsid w:val="00430758"/>
    <w:rsid w:val="00430C39"/>
    <w:rsid w:val="00431016"/>
    <w:rsid w:val="00431139"/>
    <w:rsid w:val="00431259"/>
    <w:rsid w:val="004312D0"/>
    <w:rsid w:val="0043153F"/>
    <w:rsid w:val="00431547"/>
    <w:rsid w:val="004315B5"/>
    <w:rsid w:val="00431941"/>
    <w:rsid w:val="004319E8"/>
    <w:rsid w:val="00431CB3"/>
    <w:rsid w:val="00431DC4"/>
    <w:rsid w:val="00431EE5"/>
    <w:rsid w:val="0043202A"/>
    <w:rsid w:val="00432205"/>
    <w:rsid w:val="004324E4"/>
    <w:rsid w:val="00432859"/>
    <w:rsid w:val="00432B6E"/>
    <w:rsid w:val="00432F38"/>
    <w:rsid w:val="00433263"/>
    <w:rsid w:val="004332BA"/>
    <w:rsid w:val="00433417"/>
    <w:rsid w:val="004335B6"/>
    <w:rsid w:val="004336F9"/>
    <w:rsid w:val="004337DD"/>
    <w:rsid w:val="00433A6C"/>
    <w:rsid w:val="00433BF7"/>
    <w:rsid w:val="00433E2B"/>
    <w:rsid w:val="00433EFF"/>
    <w:rsid w:val="00433F0A"/>
    <w:rsid w:val="00433F59"/>
    <w:rsid w:val="00434095"/>
    <w:rsid w:val="0043433C"/>
    <w:rsid w:val="004348A4"/>
    <w:rsid w:val="0043493E"/>
    <w:rsid w:val="00434ADC"/>
    <w:rsid w:val="00434E6A"/>
    <w:rsid w:val="004352C5"/>
    <w:rsid w:val="0043543D"/>
    <w:rsid w:val="00435E9F"/>
    <w:rsid w:val="0043604B"/>
    <w:rsid w:val="00436851"/>
    <w:rsid w:val="004369AC"/>
    <w:rsid w:val="00436F48"/>
    <w:rsid w:val="00436F84"/>
    <w:rsid w:val="004373F6"/>
    <w:rsid w:val="00437545"/>
    <w:rsid w:val="004376BA"/>
    <w:rsid w:val="00437BCC"/>
    <w:rsid w:val="00437EAC"/>
    <w:rsid w:val="00440453"/>
    <w:rsid w:val="004406C0"/>
    <w:rsid w:val="00440F76"/>
    <w:rsid w:val="004412C8"/>
    <w:rsid w:val="00441497"/>
    <w:rsid w:val="0044149F"/>
    <w:rsid w:val="0044198D"/>
    <w:rsid w:val="00441AE5"/>
    <w:rsid w:val="00441B3D"/>
    <w:rsid w:val="00441C7F"/>
    <w:rsid w:val="0044224C"/>
    <w:rsid w:val="0044228F"/>
    <w:rsid w:val="00442519"/>
    <w:rsid w:val="00442BAA"/>
    <w:rsid w:val="00442DB3"/>
    <w:rsid w:val="00443016"/>
    <w:rsid w:val="00443019"/>
    <w:rsid w:val="0044304A"/>
    <w:rsid w:val="004430DC"/>
    <w:rsid w:val="0044328A"/>
    <w:rsid w:val="00443442"/>
    <w:rsid w:val="004435A7"/>
    <w:rsid w:val="00443868"/>
    <w:rsid w:val="00443914"/>
    <w:rsid w:val="00443AE8"/>
    <w:rsid w:val="00443D1E"/>
    <w:rsid w:val="00443E09"/>
    <w:rsid w:val="004440D7"/>
    <w:rsid w:val="00444365"/>
    <w:rsid w:val="004445E3"/>
    <w:rsid w:val="00444630"/>
    <w:rsid w:val="0044482B"/>
    <w:rsid w:val="00444A08"/>
    <w:rsid w:val="00444D0F"/>
    <w:rsid w:val="00444DF4"/>
    <w:rsid w:val="00444F3B"/>
    <w:rsid w:val="00444F99"/>
    <w:rsid w:val="0044509F"/>
    <w:rsid w:val="0044534F"/>
    <w:rsid w:val="0044565A"/>
    <w:rsid w:val="0044565D"/>
    <w:rsid w:val="00445742"/>
    <w:rsid w:val="0044584E"/>
    <w:rsid w:val="004458F9"/>
    <w:rsid w:val="0044592D"/>
    <w:rsid w:val="00445B6D"/>
    <w:rsid w:val="00445DB1"/>
    <w:rsid w:val="00446125"/>
    <w:rsid w:val="00446182"/>
    <w:rsid w:val="0044638B"/>
    <w:rsid w:val="004463B1"/>
    <w:rsid w:val="00446420"/>
    <w:rsid w:val="004466C5"/>
    <w:rsid w:val="0044675C"/>
    <w:rsid w:val="004468AB"/>
    <w:rsid w:val="00446CA6"/>
    <w:rsid w:val="00447022"/>
    <w:rsid w:val="00447106"/>
    <w:rsid w:val="004474F3"/>
    <w:rsid w:val="00447542"/>
    <w:rsid w:val="00447648"/>
    <w:rsid w:val="00447673"/>
    <w:rsid w:val="00447691"/>
    <w:rsid w:val="0044770F"/>
    <w:rsid w:val="0044795D"/>
    <w:rsid w:val="00447D55"/>
    <w:rsid w:val="00450888"/>
    <w:rsid w:val="00450E05"/>
    <w:rsid w:val="00450F1E"/>
    <w:rsid w:val="00451068"/>
    <w:rsid w:val="004512EF"/>
    <w:rsid w:val="00451403"/>
    <w:rsid w:val="004514BD"/>
    <w:rsid w:val="004515D2"/>
    <w:rsid w:val="0045165C"/>
    <w:rsid w:val="004516A0"/>
    <w:rsid w:val="004516FE"/>
    <w:rsid w:val="004517E1"/>
    <w:rsid w:val="00451822"/>
    <w:rsid w:val="00451BAD"/>
    <w:rsid w:val="00451C28"/>
    <w:rsid w:val="00451F93"/>
    <w:rsid w:val="00452085"/>
    <w:rsid w:val="004526B3"/>
    <w:rsid w:val="00452795"/>
    <w:rsid w:val="00452A17"/>
    <w:rsid w:val="00452D71"/>
    <w:rsid w:val="00452F62"/>
    <w:rsid w:val="004530C5"/>
    <w:rsid w:val="00453191"/>
    <w:rsid w:val="00453252"/>
    <w:rsid w:val="004533EA"/>
    <w:rsid w:val="0045350F"/>
    <w:rsid w:val="0045363F"/>
    <w:rsid w:val="0045375A"/>
    <w:rsid w:val="004539C1"/>
    <w:rsid w:val="00453AA2"/>
    <w:rsid w:val="00453B22"/>
    <w:rsid w:val="00454008"/>
    <w:rsid w:val="004540C7"/>
    <w:rsid w:val="0045423B"/>
    <w:rsid w:val="004542B3"/>
    <w:rsid w:val="004543D6"/>
    <w:rsid w:val="004547A7"/>
    <w:rsid w:val="00454BB0"/>
    <w:rsid w:val="00454CC2"/>
    <w:rsid w:val="00454DF5"/>
    <w:rsid w:val="00454FFB"/>
    <w:rsid w:val="00455389"/>
    <w:rsid w:val="00455791"/>
    <w:rsid w:val="00456005"/>
    <w:rsid w:val="004563F2"/>
    <w:rsid w:val="00456723"/>
    <w:rsid w:val="004567ED"/>
    <w:rsid w:val="00456977"/>
    <w:rsid w:val="00456C6D"/>
    <w:rsid w:val="00456C99"/>
    <w:rsid w:val="00456D99"/>
    <w:rsid w:val="00457418"/>
    <w:rsid w:val="0045750A"/>
    <w:rsid w:val="0045784F"/>
    <w:rsid w:val="004579B5"/>
    <w:rsid w:val="00457A2A"/>
    <w:rsid w:val="00457C1B"/>
    <w:rsid w:val="00457C56"/>
    <w:rsid w:val="00457D82"/>
    <w:rsid w:val="00457ED5"/>
    <w:rsid w:val="004603A4"/>
    <w:rsid w:val="004603E7"/>
    <w:rsid w:val="004605A7"/>
    <w:rsid w:val="00460942"/>
    <w:rsid w:val="00460972"/>
    <w:rsid w:val="00460B83"/>
    <w:rsid w:val="00460EDE"/>
    <w:rsid w:val="0046128F"/>
    <w:rsid w:val="004618AB"/>
    <w:rsid w:val="00461B4A"/>
    <w:rsid w:val="00461C15"/>
    <w:rsid w:val="00461EBB"/>
    <w:rsid w:val="00461F35"/>
    <w:rsid w:val="00461FAA"/>
    <w:rsid w:val="004625B3"/>
    <w:rsid w:val="00462E97"/>
    <w:rsid w:val="00463270"/>
    <w:rsid w:val="004632FE"/>
    <w:rsid w:val="00463302"/>
    <w:rsid w:val="00463553"/>
    <w:rsid w:val="004638AA"/>
    <w:rsid w:val="0046399A"/>
    <w:rsid w:val="004639B5"/>
    <w:rsid w:val="00463D5A"/>
    <w:rsid w:val="00464009"/>
    <w:rsid w:val="00464241"/>
    <w:rsid w:val="004642B5"/>
    <w:rsid w:val="004643ED"/>
    <w:rsid w:val="0046451D"/>
    <w:rsid w:val="00464BBE"/>
    <w:rsid w:val="004652F4"/>
    <w:rsid w:val="004652F9"/>
    <w:rsid w:val="004655DE"/>
    <w:rsid w:val="00465AC8"/>
    <w:rsid w:val="00465B3B"/>
    <w:rsid w:val="00465C31"/>
    <w:rsid w:val="00465E4C"/>
    <w:rsid w:val="004665DF"/>
    <w:rsid w:val="00466634"/>
    <w:rsid w:val="00466793"/>
    <w:rsid w:val="004669F3"/>
    <w:rsid w:val="00466AB4"/>
    <w:rsid w:val="00466E5B"/>
    <w:rsid w:val="0046715B"/>
    <w:rsid w:val="00467374"/>
    <w:rsid w:val="004673AF"/>
    <w:rsid w:val="00467701"/>
    <w:rsid w:val="00467B7C"/>
    <w:rsid w:val="00467C7F"/>
    <w:rsid w:val="00467E74"/>
    <w:rsid w:val="00467F69"/>
    <w:rsid w:val="0047011D"/>
    <w:rsid w:val="00470231"/>
    <w:rsid w:val="0047047C"/>
    <w:rsid w:val="004704B7"/>
    <w:rsid w:val="004707FE"/>
    <w:rsid w:val="00470AEE"/>
    <w:rsid w:val="00470FE7"/>
    <w:rsid w:val="00471436"/>
    <w:rsid w:val="0047162E"/>
    <w:rsid w:val="0047179E"/>
    <w:rsid w:val="00471A78"/>
    <w:rsid w:val="00471AAD"/>
    <w:rsid w:val="00471D27"/>
    <w:rsid w:val="00471F08"/>
    <w:rsid w:val="004724CA"/>
    <w:rsid w:val="004727DD"/>
    <w:rsid w:val="00472A73"/>
    <w:rsid w:val="00472C6F"/>
    <w:rsid w:val="00472CB9"/>
    <w:rsid w:val="00472CBA"/>
    <w:rsid w:val="00473134"/>
    <w:rsid w:val="0047385F"/>
    <w:rsid w:val="00473943"/>
    <w:rsid w:val="004739A6"/>
    <w:rsid w:val="00473C9D"/>
    <w:rsid w:val="00473D60"/>
    <w:rsid w:val="00473E24"/>
    <w:rsid w:val="0047423A"/>
    <w:rsid w:val="00474A70"/>
    <w:rsid w:val="00474A98"/>
    <w:rsid w:val="00474B3C"/>
    <w:rsid w:val="00474B84"/>
    <w:rsid w:val="004750E1"/>
    <w:rsid w:val="004755DB"/>
    <w:rsid w:val="0047571A"/>
    <w:rsid w:val="00475F34"/>
    <w:rsid w:val="00475FF6"/>
    <w:rsid w:val="004760DF"/>
    <w:rsid w:val="004762DE"/>
    <w:rsid w:val="00476313"/>
    <w:rsid w:val="0047652B"/>
    <w:rsid w:val="00476624"/>
    <w:rsid w:val="0047686E"/>
    <w:rsid w:val="00476A14"/>
    <w:rsid w:val="004773FC"/>
    <w:rsid w:val="0047761F"/>
    <w:rsid w:val="00477823"/>
    <w:rsid w:val="00477FC5"/>
    <w:rsid w:val="0048006A"/>
    <w:rsid w:val="00480077"/>
    <w:rsid w:val="004800AF"/>
    <w:rsid w:val="004802FF"/>
    <w:rsid w:val="00480339"/>
    <w:rsid w:val="004803FF"/>
    <w:rsid w:val="00480476"/>
    <w:rsid w:val="004804C2"/>
    <w:rsid w:val="004804E4"/>
    <w:rsid w:val="0048077E"/>
    <w:rsid w:val="0048089B"/>
    <w:rsid w:val="00480E71"/>
    <w:rsid w:val="00480F90"/>
    <w:rsid w:val="004812B2"/>
    <w:rsid w:val="00481331"/>
    <w:rsid w:val="00481586"/>
    <w:rsid w:val="00481A1C"/>
    <w:rsid w:val="00481B7C"/>
    <w:rsid w:val="00482184"/>
    <w:rsid w:val="00482328"/>
    <w:rsid w:val="00482386"/>
    <w:rsid w:val="004828A1"/>
    <w:rsid w:val="00482F86"/>
    <w:rsid w:val="00482FB4"/>
    <w:rsid w:val="0048327C"/>
    <w:rsid w:val="004833D3"/>
    <w:rsid w:val="0048390B"/>
    <w:rsid w:val="00483A7F"/>
    <w:rsid w:val="00483F19"/>
    <w:rsid w:val="00483FAE"/>
    <w:rsid w:val="004840E7"/>
    <w:rsid w:val="0048422F"/>
    <w:rsid w:val="0048459B"/>
    <w:rsid w:val="00484685"/>
    <w:rsid w:val="00484717"/>
    <w:rsid w:val="00484785"/>
    <w:rsid w:val="0048480C"/>
    <w:rsid w:val="00484905"/>
    <w:rsid w:val="00484A57"/>
    <w:rsid w:val="00484AA5"/>
    <w:rsid w:val="00484C62"/>
    <w:rsid w:val="004850B0"/>
    <w:rsid w:val="004854AD"/>
    <w:rsid w:val="00485547"/>
    <w:rsid w:val="0048592B"/>
    <w:rsid w:val="00485B43"/>
    <w:rsid w:val="00485C21"/>
    <w:rsid w:val="00485E5D"/>
    <w:rsid w:val="004860BB"/>
    <w:rsid w:val="00486120"/>
    <w:rsid w:val="004865AE"/>
    <w:rsid w:val="00486645"/>
    <w:rsid w:val="00486648"/>
    <w:rsid w:val="0048678D"/>
    <w:rsid w:val="00486897"/>
    <w:rsid w:val="00486B5B"/>
    <w:rsid w:val="00486BB6"/>
    <w:rsid w:val="004877A6"/>
    <w:rsid w:val="00487848"/>
    <w:rsid w:val="004879F0"/>
    <w:rsid w:val="00487AF9"/>
    <w:rsid w:val="00487BBA"/>
    <w:rsid w:val="00487E8C"/>
    <w:rsid w:val="00490299"/>
    <w:rsid w:val="00490378"/>
    <w:rsid w:val="00490426"/>
    <w:rsid w:val="0049086B"/>
    <w:rsid w:val="00490A4A"/>
    <w:rsid w:val="00490B7F"/>
    <w:rsid w:val="00490F16"/>
    <w:rsid w:val="00491056"/>
    <w:rsid w:val="004912C7"/>
    <w:rsid w:val="004912ED"/>
    <w:rsid w:val="00491390"/>
    <w:rsid w:val="00491787"/>
    <w:rsid w:val="004917BA"/>
    <w:rsid w:val="004917C2"/>
    <w:rsid w:val="004918DB"/>
    <w:rsid w:val="00491985"/>
    <w:rsid w:val="0049214C"/>
    <w:rsid w:val="004929CD"/>
    <w:rsid w:val="00492DBC"/>
    <w:rsid w:val="0049307D"/>
    <w:rsid w:val="0049337F"/>
    <w:rsid w:val="0049362F"/>
    <w:rsid w:val="00493CBC"/>
    <w:rsid w:val="00493E73"/>
    <w:rsid w:val="00494307"/>
    <w:rsid w:val="00494311"/>
    <w:rsid w:val="00494376"/>
    <w:rsid w:val="00494608"/>
    <w:rsid w:val="00494874"/>
    <w:rsid w:val="004949A5"/>
    <w:rsid w:val="00495232"/>
    <w:rsid w:val="004956D9"/>
    <w:rsid w:val="00495B90"/>
    <w:rsid w:val="00495DF3"/>
    <w:rsid w:val="00495F21"/>
    <w:rsid w:val="00496144"/>
    <w:rsid w:val="00496476"/>
    <w:rsid w:val="004964F7"/>
    <w:rsid w:val="00496A14"/>
    <w:rsid w:val="00496E3D"/>
    <w:rsid w:val="00496E7C"/>
    <w:rsid w:val="004971E7"/>
    <w:rsid w:val="0049731D"/>
    <w:rsid w:val="004975B7"/>
    <w:rsid w:val="00497782"/>
    <w:rsid w:val="00497A66"/>
    <w:rsid w:val="00497E61"/>
    <w:rsid w:val="004A0387"/>
    <w:rsid w:val="004A0581"/>
    <w:rsid w:val="004A082F"/>
    <w:rsid w:val="004A089F"/>
    <w:rsid w:val="004A09AC"/>
    <w:rsid w:val="004A0A38"/>
    <w:rsid w:val="004A0C2F"/>
    <w:rsid w:val="004A0D0D"/>
    <w:rsid w:val="004A0EBC"/>
    <w:rsid w:val="004A0F23"/>
    <w:rsid w:val="004A1063"/>
    <w:rsid w:val="004A1380"/>
    <w:rsid w:val="004A169A"/>
    <w:rsid w:val="004A1954"/>
    <w:rsid w:val="004A1BCB"/>
    <w:rsid w:val="004A1C94"/>
    <w:rsid w:val="004A1FF0"/>
    <w:rsid w:val="004A21D5"/>
    <w:rsid w:val="004A22F5"/>
    <w:rsid w:val="004A2446"/>
    <w:rsid w:val="004A25C8"/>
    <w:rsid w:val="004A27C8"/>
    <w:rsid w:val="004A2BA5"/>
    <w:rsid w:val="004A2CCD"/>
    <w:rsid w:val="004A2E08"/>
    <w:rsid w:val="004A35CA"/>
    <w:rsid w:val="004A3DBF"/>
    <w:rsid w:val="004A3ED0"/>
    <w:rsid w:val="004A4348"/>
    <w:rsid w:val="004A4427"/>
    <w:rsid w:val="004A44DD"/>
    <w:rsid w:val="004A4518"/>
    <w:rsid w:val="004A4716"/>
    <w:rsid w:val="004A4D47"/>
    <w:rsid w:val="004A4F97"/>
    <w:rsid w:val="004A50CF"/>
    <w:rsid w:val="004A510D"/>
    <w:rsid w:val="004A516B"/>
    <w:rsid w:val="004A52A3"/>
    <w:rsid w:val="004A52DD"/>
    <w:rsid w:val="004A5553"/>
    <w:rsid w:val="004A55F7"/>
    <w:rsid w:val="004A5FBE"/>
    <w:rsid w:val="004A6035"/>
    <w:rsid w:val="004A69C6"/>
    <w:rsid w:val="004A6EF5"/>
    <w:rsid w:val="004A70AD"/>
    <w:rsid w:val="004A7129"/>
    <w:rsid w:val="004A7165"/>
    <w:rsid w:val="004A7251"/>
    <w:rsid w:val="004A7346"/>
    <w:rsid w:val="004A766C"/>
    <w:rsid w:val="004A7A92"/>
    <w:rsid w:val="004A7D05"/>
    <w:rsid w:val="004B00F9"/>
    <w:rsid w:val="004B0273"/>
    <w:rsid w:val="004B0487"/>
    <w:rsid w:val="004B04D7"/>
    <w:rsid w:val="004B07C5"/>
    <w:rsid w:val="004B097F"/>
    <w:rsid w:val="004B09E3"/>
    <w:rsid w:val="004B0CCF"/>
    <w:rsid w:val="004B1194"/>
    <w:rsid w:val="004B13F4"/>
    <w:rsid w:val="004B1445"/>
    <w:rsid w:val="004B1672"/>
    <w:rsid w:val="004B1AD2"/>
    <w:rsid w:val="004B1D2E"/>
    <w:rsid w:val="004B1F2C"/>
    <w:rsid w:val="004B282D"/>
    <w:rsid w:val="004B283F"/>
    <w:rsid w:val="004B2A10"/>
    <w:rsid w:val="004B2A48"/>
    <w:rsid w:val="004B2B9E"/>
    <w:rsid w:val="004B2E99"/>
    <w:rsid w:val="004B3101"/>
    <w:rsid w:val="004B34E2"/>
    <w:rsid w:val="004B3723"/>
    <w:rsid w:val="004B3A31"/>
    <w:rsid w:val="004B3DD1"/>
    <w:rsid w:val="004B4138"/>
    <w:rsid w:val="004B4335"/>
    <w:rsid w:val="004B46E3"/>
    <w:rsid w:val="004B487C"/>
    <w:rsid w:val="004B4C3A"/>
    <w:rsid w:val="004B4F02"/>
    <w:rsid w:val="004B52A0"/>
    <w:rsid w:val="004B541B"/>
    <w:rsid w:val="004B5562"/>
    <w:rsid w:val="004B56E8"/>
    <w:rsid w:val="004B581A"/>
    <w:rsid w:val="004B58E0"/>
    <w:rsid w:val="004B592A"/>
    <w:rsid w:val="004B5E3E"/>
    <w:rsid w:val="004B5FC0"/>
    <w:rsid w:val="004B5FFF"/>
    <w:rsid w:val="004B60CB"/>
    <w:rsid w:val="004B610C"/>
    <w:rsid w:val="004B6304"/>
    <w:rsid w:val="004B6378"/>
    <w:rsid w:val="004B65B2"/>
    <w:rsid w:val="004B6727"/>
    <w:rsid w:val="004B67E2"/>
    <w:rsid w:val="004B6B76"/>
    <w:rsid w:val="004B6DBD"/>
    <w:rsid w:val="004B711A"/>
    <w:rsid w:val="004B740A"/>
    <w:rsid w:val="004B7526"/>
    <w:rsid w:val="004B79FE"/>
    <w:rsid w:val="004B7C4C"/>
    <w:rsid w:val="004B7C53"/>
    <w:rsid w:val="004B7D22"/>
    <w:rsid w:val="004B7FE0"/>
    <w:rsid w:val="004C00F8"/>
    <w:rsid w:val="004C01F3"/>
    <w:rsid w:val="004C0352"/>
    <w:rsid w:val="004C0438"/>
    <w:rsid w:val="004C04DC"/>
    <w:rsid w:val="004C04E0"/>
    <w:rsid w:val="004C080D"/>
    <w:rsid w:val="004C0D84"/>
    <w:rsid w:val="004C0D8D"/>
    <w:rsid w:val="004C0E63"/>
    <w:rsid w:val="004C0FF6"/>
    <w:rsid w:val="004C1284"/>
    <w:rsid w:val="004C14FB"/>
    <w:rsid w:val="004C17F3"/>
    <w:rsid w:val="004C1A94"/>
    <w:rsid w:val="004C1B20"/>
    <w:rsid w:val="004C1C11"/>
    <w:rsid w:val="004C1DF4"/>
    <w:rsid w:val="004C2758"/>
    <w:rsid w:val="004C2B83"/>
    <w:rsid w:val="004C2BCD"/>
    <w:rsid w:val="004C3170"/>
    <w:rsid w:val="004C33B7"/>
    <w:rsid w:val="004C3AA0"/>
    <w:rsid w:val="004C3E9F"/>
    <w:rsid w:val="004C4102"/>
    <w:rsid w:val="004C4A61"/>
    <w:rsid w:val="004C4E2E"/>
    <w:rsid w:val="004C503B"/>
    <w:rsid w:val="004C50A0"/>
    <w:rsid w:val="004C5397"/>
    <w:rsid w:val="004C53C3"/>
    <w:rsid w:val="004C53C9"/>
    <w:rsid w:val="004C57C2"/>
    <w:rsid w:val="004C59CF"/>
    <w:rsid w:val="004C5B44"/>
    <w:rsid w:val="004C5BFF"/>
    <w:rsid w:val="004C664D"/>
    <w:rsid w:val="004C67A8"/>
    <w:rsid w:val="004C68F8"/>
    <w:rsid w:val="004C6A17"/>
    <w:rsid w:val="004C6E62"/>
    <w:rsid w:val="004C6E98"/>
    <w:rsid w:val="004C796C"/>
    <w:rsid w:val="004C7E1E"/>
    <w:rsid w:val="004C7E98"/>
    <w:rsid w:val="004D0042"/>
    <w:rsid w:val="004D0494"/>
    <w:rsid w:val="004D0710"/>
    <w:rsid w:val="004D07CD"/>
    <w:rsid w:val="004D0839"/>
    <w:rsid w:val="004D08AA"/>
    <w:rsid w:val="004D0AF3"/>
    <w:rsid w:val="004D0C4C"/>
    <w:rsid w:val="004D0D85"/>
    <w:rsid w:val="004D12FB"/>
    <w:rsid w:val="004D18A9"/>
    <w:rsid w:val="004D1AF4"/>
    <w:rsid w:val="004D1CEE"/>
    <w:rsid w:val="004D1E8E"/>
    <w:rsid w:val="004D24EB"/>
    <w:rsid w:val="004D2BB8"/>
    <w:rsid w:val="004D2C6A"/>
    <w:rsid w:val="004D2F7C"/>
    <w:rsid w:val="004D3029"/>
    <w:rsid w:val="004D31B9"/>
    <w:rsid w:val="004D33DF"/>
    <w:rsid w:val="004D36BD"/>
    <w:rsid w:val="004D3765"/>
    <w:rsid w:val="004D3A07"/>
    <w:rsid w:val="004D3F03"/>
    <w:rsid w:val="004D3F8D"/>
    <w:rsid w:val="004D3FED"/>
    <w:rsid w:val="004D410D"/>
    <w:rsid w:val="004D4171"/>
    <w:rsid w:val="004D4297"/>
    <w:rsid w:val="004D461D"/>
    <w:rsid w:val="004D49C7"/>
    <w:rsid w:val="004D514D"/>
    <w:rsid w:val="004D5244"/>
    <w:rsid w:val="004D5B00"/>
    <w:rsid w:val="004D5BFA"/>
    <w:rsid w:val="004D5CFC"/>
    <w:rsid w:val="004D5DB9"/>
    <w:rsid w:val="004D6019"/>
    <w:rsid w:val="004D6218"/>
    <w:rsid w:val="004D637F"/>
    <w:rsid w:val="004D642F"/>
    <w:rsid w:val="004D6813"/>
    <w:rsid w:val="004D6A1D"/>
    <w:rsid w:val="004D6A8B"/>
    <w:rsid w:val="004D6C4E"/>
    <w:rsid w:val="004D6E22"/>
    <w:rsid w:val="004D6E94"/>
    <w:rsid w:val="004D6F73"/>
    <w:rsid w:val="004D6FC1"/>
    <w:rsid w:val="004D6FCF"/>
    <w:rsid w:val="004D70E0"/>
    <w:rsid w:val="004D7623"/>
    <w:rsid w:val="004D7E05"/>
    <w:rsid w:val="004D7EC4"/>
    <w:rsid w:val="004D7F4B"/>
    <w:rsid w:val="004E0714"/>
    <w:rsid w:val="004E0A42"/>
    <w:rsid w:val="004E0E06"/>
    <w:rsid w:val="004E0E0A"/>
    <w:rsid w:val="004E0ED3"/>
    <w:rsid w:val="004E106D"/>
    <w:rsid w:val="004E1595"/>
    <w:rsid w:val="004E1952"/>
    <w:rsid w:val="004E21D2"/>
    <w:rsid w:val="004E227A"/>
    <w:rsid w:val="004E23DF"/>
    <w:rsid w:val="004E2C2F"/>
    <w:rsid w:val="004E2E42"/>
    <w:rsid w:val="004E2EB9"/>
    <w:rsid w:val="004E31AB"/>
    <w:rsid w:val="004E3279"/>
    <w:rsid w:val="004E32D7"/>
    <w:rsid w:val="004E34FE"/>
    <w:rsid w:val="004E3539"/>
    <w:rsid w:val="004E36CE"/>
    <w:rsid w:val="004E399D"/>
    <w:rsid w:val="004E3BD9"/>
    <w:rsid w:val="004E3FF0"/>
    <w:rsid w:val="004E416C"/>
    <w:rsid w:val="004E4205"/>
    <w:rsid w:val="004E4221"/>
    <w:rsid w:val="004E44A2"/>
    <w:rsid w:val="004E4535"/>
    <w:rsid w:val="004E4980"/>
    <w:rsid w:val="004E4CEB"/>
    <w:rsid w:val="004E4E26"/>
    <w:rsid w:val="004E5109"/>
    <w:rsid w:val="004E559D"/>
    <w:rsid w:val="004E55C9"/>
    <w:rsid w:val="004E581D"/>
    <w:rsid w:val="004E5903"/>
    <w:rsid w:val="004E59A9"/>
    <w:rsid w:val="004E5C33"/>
    <w:rsid w:val="004E5CC8"/>
    <w:rsid w:val="004E6347"/>
    <w:rsid w:val="004E6790"/>
    <w:rsid w:val="004E67F3"/>
    <w:rsid w:val="004E6C2B"/>
    <w:rsid w:val="004E6E98"/>
    <w:rsid w:val="004E6FF7"/>
    <w:rsid w:val="004E72E2"/>
    <w:rsid w:val="004E79BD"/>
    <w:rsid w:val="004E7A92"/>
    <w:rsid w:val="004E7EA3"/>
    <w:rsid w:val="004F016B"/>
    <w:rsid w:val="004F0201"/>
    <w:rsid w:val="004F022B"/>
    <w:rsid w:val="004F07DC"/>
    <w:rsid w:val="004F11C1"/>
    <w:rsid w:val="004F11F4"/>
    <w:rsid w:val="004F13FE"/>
    <w:rsid w:val="004F16C2"/>
    <w:rsid w:val="004F1766"/>
    <w:rsid w:val="004F17D7"/>
    <w:rsid w:val="004F1A86"/>
    <w:rsid w:val="004F2062"/>
    <w:rsid w:val="004F2275"/>
    <w:rsid w:val="004F25E2"/>
    <w:rsid w:val="004F277B"/>
    <w:rsid w:val="004F2A23"/>
    <w:rsid w:val="004F2A8E"/>
    <w:rsid w:val="004F2A9A"/>
    <w:rsid w:val="004F2B47"/>
    <w:rsid w:val="004F2B69"/>
    <w:rsid w:val="004F3265"/>
    <w:rsid w:val="004F331A"/>
    <w:rsid w:val="004F3882"/>
    <w:rsid w:val="004F394C"/>
    <w:rsid w:val="004F3A45"/>
    <w:rsid w:val="004F3B88"/>
    <w:rsid w:val="004F3CF1"/>
    <w:rsid w:val="004F3DD3"/>
    <w:rsid w:val="004F433D"/>
    <w:rsid w:val="004F461B"/>
    <w:rsid w:val="004F477C"/>
    <w:rsid w:val="004F4795"/>
    <w:rsid w:val="004F489F"/>
    <w:rsid w:val="004F4AFD"/>
    <w:rsid w:val="004F4EA1"/>
    <w:rsid w:val="004F4EA8"/>
    <w:rsid w:val="004F509B"/>
    <w:rsid w:val="004F50B7"/>
    <w:rsid w:val="004F50C5"/>
    <w:rsid w:val="004F5130"/>
    <w:rsid w:val="004F52F8"/>
    <w:rsid w:val="004F54D1"/>
    <w:rsid w:val="004F5639"/>
    <w:rsid w:val="004F57A8"/>
    <w:rsid w:val="004F59BB"/>
    <w:rsid w:val="004F5A64"/>
    <w:rsid w:val="004F5B94"/>
    <w:rsid w:val="004F6218"/>
    <w:rsid w:val="004F656A"/>
    <w:rsid w:val="004F66C2"/>
    <w:rsid w:val="004F6876"/>
    <w:rsid w:val="004F6A23"/>
    <w:rsid w:val="004F6BA0"/>
    <w:rsid w:val="004F6C26"/>
    <w:rsid w:val="004F6CEB"/>
    <w:rsid w:val="004F703B"/>
    <w:rsid w:val="004F76C6"/>
    <w:rsid w:val="004F77A5"/>
    <w:rsid w:val="004F7952"/>
    <w:rsid w:val="004F7C3C"/>
    <w:rsid w:val="004F7FE7"/>
    <w:rsid w:val="00500128"/>
    <w:rsid w:val="0050019C"/>
    <w:rsid w:val="00500792"/>
    <w:rsid w:val="005009BF"/>
    <w:rsid w:val="00500C00"/>
    <w:rsid w:val="00500C95"/>
    <w:rsid w:val="00500CC4"/>
    <w:rsid w:val="00500E02"/>
    <w:rsid w:val="00500EFC"/>
    <w:rsid w:val="00501206"/>
    <w:rsid w:val="005012A3"/>
    <w:rsid w:val="00501AB0"/>
    <w:rsid w:val="00501AE3"/>
    <w:rsid w:val="00501AFF"/>
    <w:rsid w:val="00501BAB"/>
    <w:rsid w:val="00502171"/>
    <w:rsid w:val="00502201"/>
    <w:rsid w:val="0050236C"/>
    <w:rsid w:val="005023C1"/>
    <w:rsid w:val="005028B8"/>
    <w:rsid w:val="00502CCA"/>
    <w:rsid w:val="00502E13"/>
    <w:rsid w:val="00502E34"/>
    <w:rsid w:val="00503085"/>
    <w:rsid w:val="00503114"/>
    <w:rsid w:val="00503544"/>
    <w:rsid w:val="0050356A"/>
    <w:rsid w:val="00503BD4"/>
    <w:rsid w:val="005040AF"/>
    <w:rsid w:val="005043A0"/>
    <w:rsid w:val="005048B2"/>
    <w:rsid w:val="005048C5"/>
    <w:rsid w:val="00504A68"/>
    <w:rsid w:val="00504B6F"/>
    <w:rsid w:val="00505196"/>
    <w:rsid w:val="00505553"/>
    <w:rsid w:val="00505569"/>
    <w:rsid w:val="0050558E"/>
    <w:rsid w:val="0050588C"/>
    <w:rsid w:val="00505A84"/>
    <w:rsid w:val="00505E06"/>
    <w:rsid w:val="00505EC8"/>
    <w:rsid w:val="00505EDF"/>
    <w:rsid w:val="00506281"/>
    <w:rsid w:val="00506693"/>
    <w:rsid w:val="00506739"/>
    <w:rsid w:val="00506982"/>
    <w:rsid w:val="00506ADA"/>
    <w:rsid w:val="00506C99"/>
    <w:rsid w:val="00506D82"/>
    <w:rsid w:val="00506E56"/>
    <w:rsid w:val="005071A3"/>
    <w:rsid w:val="005072D6"/>
    <w:rsid w:val="00507799"/>
    <w:rsid w:val="00507BEF"/>
    <w:rsid w:val="00507CC2"/>
    <w:rsid w:val="00507D0D"/>
    <w:rsid w:val="00507DDB"/>
    <w:rsid w:val="00507DF4"/>
    <w:rsid w:val="00507EBC"/>
    <w:rsid w:val="00510224"/>
    <w:rsid w:val="005106BD"/>
    <w:rsid w:val="005107BA"/>
    <w:rsid w:val="005108BA"/>
    <w:rsid w:val="00510A81"/>
    <w:rsid w:val="00510B41"/>
    <w:rsid w:val="00510CAE"/>
    <w:rsid w:val="00510F93"/>
    <w:rsid w:val="005110DE"/>
    <w:rsid w:val="00511180"/>
    <w:rsid w:val="00511379"/>
    <w:rsid w:val="005116C8"/>
    <w:rsid w:val="005116E2"/>
    <w:rsid w:val="00511801"/>
    <w:rsid w:val="0051189C"/>
    <w:rsid w:val="005121BF"/>
    <w:rsid w:val="0051248D"/>
    <w:rsid w:val="0051269A"/>
    <w:rsid w:val="00512752"/>
    <w:rsid w:val="005128A6"/>
    <w:rsid w:val="00513577"/>
    <w:rsid w:val="00513665"/>
    <w:rsid w:val="005138C2"/>
    <w:rsid w:val="00513C65"/>
    <w:rsid w:val="00513F33"/>
    <w:rsid w:val="00513FA1"/>
    <w:rsid w:val="00513FE1"/>
    <w:rsid w:val="0051411F"/>
    <w:rsid w:val="005142A0"/>
    <w:rsid w:val="005145A9"/>
    <w:rsid w:val="00514677"/>
    <w:rsid w:val="0051470C"/>
    <w:rsid w:val="005148EE"/>
    <w:rsid w:val="005149DE"/>
    <w:rsid w:val="00514A5E"/>
    <w:rsid w:val="00514FF0"/>
    <w:rsid w:val="005150C8"/>
    <w:rsid w:val="0051598F"/>
    <w:rsid w:val="00515AA2"/>
    <w:rsid w:val="0051613D"/>
    <w:rsid w:val="00516145"/>
    <w:rsid w:val="00516149"/>
    <w:rsid w:val="005162D4"/>
    <w:rsid w:val="00516378"/>
    <w:rsid w:val="0051663C"/>
    <w:rsid w:val="00516B3F"/>
    <w:rsid w:val="00516E71"/>
    <w:rsid w:val="00516FD8"/>
    <w:rsid w:val="005175D9"/>
    <w:rsid w:val="00517809"/>
    <w:rsid w:val="0051798C"/>
    <w:rsid w:val="00517ACB"/>
    <w:rsid w:val="00517E26"/>
    <w:rsid w:val="00517FC9"/>
    <w:rsid w:val="005202BD"/>
    <w:rsid w:val="005207A9"/>
    <w:rsid w:val="00520AA4"/>
    <w:rsid w:val="00520F3E"/>
    <w:rsid w:val="00521596"/>
    <w:rsid w:val="0052190B"/>
    <w:rsid w:val="00521BE1"/>
    <w:rsid w:val="00521C03"/>
    <w:rsid w:val="00521F7E"/>
    <w:rsid w:val="00521FFF"/>
    <w:rsid w:val="005221FE"/>
    <w:rsid w:val="00522A33"/>
    <w:rsid w:val="00522B05"/>
    <w:rsid w:val="00523237"/>
    <w:rsid w:val="00523542"/>
    <w:rsid w:val="005235E8"/>
    <w:rsid w:val="0052375E"/>
    <w:rsid w:val="00523856"/>
    <w:rsid w:val="005238C6"/>
    <w:rsid w:val="00523CCA"/>
    <w:rsid w:val="00523E09"/>
    <w:rsid w:val="00523EB4"/>
    <w:rsid w:val="00523EB8"/>
    <w:rsid w:val="00523F32"/>
    <w:rsid w:val="0052430D"/>
    <w:rsid w:val="0052449B"/>
    <w:rsid w:val="00524886"/>
    <w:rsid w:val="00524971"/>
    <w:rsid w:val="00524A89"/>
    <w:rsid w:val="00524C37"/>
    <w:rsid w:val="00524D2F"/>
    <w:rsid w:val="00524F83"/>
    <w:rsid w:val="00525159"/>
    <w:rsid w:val="0052533D"/>
    <w:rsid w:val="00525860"/>
    <w:rsid w:val="00525AD7"/>
    <w:rsid w:val="00525B7D"/>
    <w:rsid w:val="00525C37"/>
    <w:rsid w:val="00525ED9"/>
    <w:rsid w:val="005260CD"/>
    <w:rsid w:val="005268E8"/>
    <w:rsid w:val="00526CE9"/>
    <w:rsid w:val="00526E08"/>
    <w:rsid w:val="00527567"/>
    <w:rsid w:val="005276CB"/>
    <w:rsid w:val="00527901"/>
    <w:rsid w:val="00527AD1"/>
    <w:rsid w:val="00527B42"/>
    <w:rsid w:val="00527C8B"/>
    <w:rsid w:val="00527D3C"/>
    <w:rsid w:val="005301A5"/>
    <w:rsid w:val="00530485"/>
    <w:rsid w:val="00530559"/>
    <w:rsid w:val="005308EB"/>
    <w:rsid w:val="005309B2"/>
    <w:rsid w:val="00530AC3"/>
    <w:rsid w:val="00530EE5"/>
    <w:rsid w:val="00531307"/>
    <w:rsid w:val="0053163B"/>
    <w:rsid w:val="00531671"/>
    <w:rsid w:val="005317DB"/>
    <w:rsid w:val="0053191E"/>
    <w:rsid w:val="00531930"/>
    <w:rsid w:val="00531A65"/>
    <w:rsid w:val="00531DBC"/>
    <w:rsid w:val="00531FCA"/>
    <w:rsid w:val="00532038"/>
    <w:rsid w:val="0053208E"/>
    <w:rsid w:val="00532138"/>
    <w:rsid w:val="005321C9"/>
    <w:rsid w:val="00532558"/>
    <w:rsid w:val="00532AEB"/>
    <w:rsid w:val="00532F2C"/>
    <w:rsid w:val="00533AE0"/>
    <w:rsid w:val="00533B06"/>
    <w:rsid w:val="00533BF5"/>
    <w:rsid w:val="00533CB3"/>
    <w:rsid w:val="00533CEB"/>
    <w:rsid w:val="00533DB2"/>
    <w:rsid w:val="005340B3"/>
    <w:rsid w:val="0053424D"/>
    <w:rsid w:val="00534260"/>
    <w:rsid w:val="0053432E"/>
    <w:rsid w:val="005348D8"/>
    <w:rsid w:val="00534FDC"/>
    <w:rsid w:val="0053506B"/>
    <w:rsid w:val="005351AE"/>
    <w:rsid w:val="0053541D"/>
    <w:rsid w:val="005358CA"/>
    <w:rsid w:val="005359DA"/>
    <w:rsid w:val="00535D23"/>
    <w:rsid w:val="00536148"/>
    <w:rsid w:val="0053630F"/>
    <w:rsid w:val="005363EB"/>
    <w:rsid w:val="005365DD"/>
    <w:rsid w:val="0053677F"/>
    <w:rsid w:val="005368C6"/>
    <w:rsid w:val="005378E5"/>
    <w:rsid w:val="00537AA2"/>
    <w:rsid w:val="00537AB1"/>
    <w:rsid w:val="00537D7D"/>
    <w:rsid w:val="00537E43"/>
    <w:rsid w:val="005400DF"/>
    <w:rsid w:val="005400EF"/>
    <w:rsid w:val="005404EF"/>
    <w:rsid w:val="00540D2C"/>
    <w:rsid w:val="0054105F"/>
    <w:rsid w:val="00541138"/>
    <w:rsid w:val="00541588"/>
    <w:rsid w:val="005415EC"/>
    <w:rsid w:val="00541618"/>
    <w:rsid w:val="005416B3"/>
    <w:rsid w:val="00541780"/>
    <w:rsid w:val="00541B29"/>
    <w:rsid w:val="00541D00"/>
    <w:rsid w:val="00541DD7"/>
    <w:rsid w:val="00541FEE"/>
    <w:rsid w:val="0054207B"/>
    <w:rsid w:val="00542120"/>
    <w:rsid w:val="00542145"/>
    <w:rsid w:val="00542768"/>
    <w:rsid w:val="00542D26"/>
    <w:rsid w:val="00542E5C"/>
    <w:rsid w:val="00542FB5"/>
    <w:rsid w:val="005431F0"/>
    <w:rsid w:val="005436A5"/>
    <w:rsid w:val="00543941"/>
    <w:rsid w:val="005439C5"/>
    <w:rsid w:val="00543BFB"/>
    <w:rsid w:val="00543D9F"/>
    <w:rsid w:val="00543F04"/>
    <w:rsid w:val="00543F21"/>
    <w:rsid w:val="005440C3"/>
    <w:rsid w:val="00544106"/>
    <w:rsid w:val="00544435"/>
    <w:rsid w:val="00544796"/>
    <w:rsid w:val="0054494B"/>
    <w:rsid w:val="00544966"/>
    <w:rsid w:val="005449D5"/>
    <w:rsid w:val="00544C63"/>
    <w:rsid w:val="00544E57"/>
    <w:rsid w:val="0054507A"/>
    <w:rsid w:val="00545165"/>
    <w:rsid w:val="00545332"/>
    <w:rsid w:val="005459AA"/>
    <w:rsid w:val="00545A59"/>
    <w:rsid w:val="00545E66"/>
    <w:rsid w:val="00546003"/>
    <w:rsid w:val="0054629F"/>
    <w:rsid w:val="005466EF"/>
    <w:rsid w:val="00546CAF"/>
    <w:rsid w:val="00546E34"/>
    <w:rsid w:val="00546F4A"/>
    <w:rsid w:val="0054710B"/>
    <w:rsid w:val="00547254"/>
    <w:rsid w:val="00547581"/>
    <w:rsid w:val="0054765D"/>
    <w:rsid w:val="00547685"/>
    <w:rsid w:val="005476AE"/>
    <w:rsid w:val="005479BA"/>
    <w:rsid w:val="00547F71"/>
    <w:rsid w:val="005502B8"/>
    <w:rsid w:val="005503F4"/>
    <w:rsid w:val="0055046D"/>
    <w:rsid w:val="005509CD"/>
    <w:rsid w:val="00550A86"/>
    <w:rsid w:val="00550B34"/>
    <w:rsid w:val="0055156F"/>
    <w:rsid w:val="005516C3"/>
    <w:rsid w:val="00551753"/>
    <w:rsid w:val="00551942"/>
    <w:rsid w:val="00551A7E"/>
    <w:rsid w:val="00551EFB"/>
    <w:rsid w:val="00552259"/>
    <w:rsid w:val="00552538"/>
    <w:rsid w:val="005526D1"/>
    <w:rsid w:val="00552946"/>
    <w:rsid w:val="00552A6E"/>
    <w:rsid w:val="00552E8E"/>
    <w:rsid w:val="00553242"/>
    <w:rsid w:val="0055329F"/>
    <w:rsid w:val="00553562"/>
    <w:rsid w:val="00553785"/>
    <w:rsid w:val="0055405D"/>
    <w:rsid w:val="0055417B"/>
    <w:rsid w:val="00554391"/>
    <w:rsid w:val="0055453B"/>
    <w:rsid w:val="00554670"/>
    <w:rsid w:val="00554714"/>
    <w:rsid w:val="00554C23"/>
    <w:rsid w:val="00554F1C"/>
    <w:rsid w:val="00554FED"/>
    <w:rsid w:val="005559FC"/>
    <w:rsid w:val="00555C0E"/>
    <w:rsid w:val="00555C21"/>
    <w:rsid w:val="00555C34"/>
    <w:rsid w:val="00555DAB"/>
    <w:rsid w:val="00555E4C"/>
    <w:rsid w:val="00556534"/>
    <w:rsid w:val="00556651"/>
    <w:rsid w:val="005566D2"/>
    <w:rsid w:val="00556D90"/>
    <w:rsid w:val="0055717A"/>
    <w:rsid w:val="005571CA"/>
    <w:rsid w:val="005571F9"/>
    <w:rsid w:val="0055721B"/>
    <w:rsid w:val="00557299"/>
    <w:rsid w:val="00557320"/>
    <w:rsid w:val="00557336"/>
    <w:rsid w:val="0055735D"/>
    <w:rsid w:val="005577F6"/>
    <w:rsid w:val="00557D75"/>
    <w:rsid w:val="0056066B"/>
    <w:rsid w:val="005606F1"/>
    <w:rsid w:val="00560736"/>
    <w:rsid w:val="0056075D"/>
    <w:rsid w:val="00560849"/>
    <w:rsid w:val="00560C1B"/>
    <w:rsid w:val="00560C60"/>
    <w:rsid w:val="00560EF7"/>
    <w:rsid w:val="00560FFA"/>
    <w:rsid w:val="005614C4"/>
    <w:rsid w:val="00561582"/>
    <w:rsid w:val="0056169A"/>
    <w:rsid w:val="005616B2"/>
    <w:rsid w:val="00561721"/>
    <w:rsid w:val="00561749"/>
    <w:rsid w:val="00561A3F"/>
    <w:rsid w:val="00561B35"/>
    <w:rsid w:val="005620C1"/>
    <w:rsid w:val="0056246C"/>
    <w:rsid w:val="005624E7"/>
    <w:rsid w:val="005625D0"/>
    <w:rsid w:val="005626F5"/>
    <w:rsid w:val="00562744"/>
    <w:rsid w:val="005627D1"/>
    <w:rsid w:val="00562ADF"/>
    <w:rsid w:val="00562B21"/>
    <w:rsid w:val="00562D1E"/>
    <w:rsid w:val="00562E65"/>
    <w:rsid w:val="00563140"/>
    <w:rsid w:val="00563240"/>
    <w:rsid w:val="005633C3"/>
    <w:rsid w:val="0056354A"/>
    <w:rsid w:val="0056391D"/>
    <w:rsid w:val="005639AD"/>
    <w:rsid w:val="00563A7A"/>
    <w:rsid w:val="00563C9F"/>
    <w:rsid w:val="00563CA3"/>
    <w:rsid w:val="00563E94"/>
    <w:rsid w:val="0056437E"/>
    <w:rsid w:val="00564430"/>
    <w:rsid w:val="005647B1"/>
    <w:rsid w:val="0056482C"/>
    <w:rsid w:val="005648E3"/>
    <w:rsid w:val="0056494B"/>
    <w:rsid w:val="00564AFE"/>
    <w:rsid w:val="00564DF0"/>
    <w:rsid w:val="005650D1"/>
    <w:rsid w:val="00565319"/>
    <w:rsid w:val="00565377"/>
    <w:rsid w:val="005655C2"/>
    <w:rsid w:val="00565689"/>
    <w:rsid w:val="00565939"/>
    <w:rsid w:val="005659F9"/>
    <w:rsid w:val="00565D5B"/>
    <w:rsid w:val="00565EDD"/>
    <w:rsid w:val="005660CE"/>
    <w:rsid w:val="00566137"/>
    <w:rsid w:val="00566448"/>
    <w:rsid w:val="005664E0"/>
    <w:rsid w:val="0056669A"/>
    <w:rsid w:val="005667E8"/>
    <w:rsid w:val="0056681B"/>
    <w:rsid w:val="00566ABB"/>
    <w:rsid w:val="00566B6A"/>
    <w:rsid w:val="00566D6D"/>
    <w:rsid w:val="0056737D"/>
    <w:rsid w:val="005676B0"/>
    <w:rsid w:val="005678B2"/>
    <w:rsid w:val="00567917"/>
    <w:rsid w:val="005679E2"/>
    <w:rsid w:val="00567D48"/>
    <w:rsid w:val="005705C3"/>
    <w:rsid w:val="0057079A"/>
    <w:rsid w:val="0057095B"/>
    <w:rsid w:val="0057116D"/>
    <w:rsid w:val="005713E0"/>
    <w:rsid w:val="0057146F"/>
    <w:rsid w:val="005717FA"/>
    <w:rsid w:val="00571A36"/>
    <w:rsid w:val="00571D3E"/>
    <w:rsid w:val="0057235A"/>
    <w:rsid w:val="005723B0"/>
    <w:rsid w:val="0057267C"/>
    <w:rsid w:val="00572994"/>
    <w:rsid w:val="00572B44"/>
    <w:rsid w:val="005730CD"/>
    <w:rsid w:val="005730EE"/>
    <w:rsid w:val="00573825"/>
    <w:rsid w:val="00573C3D"/>
    <w:rsid w:val="00574188"/>
    <w:rsid w:val="0057421B"/>
    <w:rsid w:val="00574294"/>
    <w:rsid w:val="00574395"/>
    <w:rsid w:val="0057444B"/>
    <w:rsid w:val="00574857"/>
    <w:rsid w:val="005749A3"/>
    <w:rsid w:val="00574DB4"/>
    <w:rsid w:val="0057506F"/>
    <w:rsid w:val="00575454"/>
    <w:rsid w:val="00575645"/>
    <w:rsid w:val="005759D9"/>
    <w:rsid w:val="00575A11"/>
    <w:rsid w:val="00575C4F"/>
    <w:rsid w:val="00575C98"/>
    <w:rsid w:val="00575D63"/>
    <w:rsid w:val="00575E37"/>
    <w:rsid w:val="00575F1A"/>
    <w:rsid w:val="0057607C"/>
    <w:rsid w:val="00576236"/>
    <w:rsid w:val="00576424"/>
    <w:rsid w:val="005764D4"/>
    <w:rsid w:val="00576521"/>
    <w:rsid w:val="0057663D"/>
    <w:rsid w:val="00576727"/>
    <w:rsid w:val="0057676F"/>
    <w:rsid w:val="00577200"/>
    <w:rsid w:val="0057729F"/>
    <w:rsid w:val="00577A7B"/>
    <w:rsid w:val="00577BB2"/>
    <w:rsid w:val="00577C75"/>
    <w:rsid w:val="0058048E"/>
    <w:rsid w:val="005804EC"/>
    <w:rsid w:val="005805F8"/>
    <w:rsid w:val="00580607"/>
    <w:rsid w:val="00580D5D"/>
    <w:rsid w:val="00580D6D"/>
    <w:rsid w:val="00580DC0"/>
    <w:rsid w:val="00580FDE"/>
    <w:rsid w:val="005813A7"/>
    <w:rsid w:val="0058141F"/>
    <w:rsid w:val="00581A5A"/>
    <w:rsid w:val="00581B88"/>
    <w:rsid w:val="00581DA2"/>
    <w:rsid w:val="00581F1B"/>
    <w:rsid w:val="00581F94"/>
    <w:rsid w:val="005820C8"/>
    <w:rsid w:val="005821F4"/>
    <w:rsid w:val="005825C3"/>
    <w:rsid w:val="00582A0C"/>
    <w:rsid w:val="005830F4"/>
    <w:rsid w:val="00583152"/>
    <w:rsid w:val="0058364E"/>
    <w:rsid w:val="00583665"/>
    <w:rsid w:val="00583821"/>
    <w:rsid w:val="005838CB"/>
    <w:rsid w:val="00583990"/>
    <w:rsid w:val="00583A24"/>
    <w:rsid w:val="00583A4E"/>
    <w:rsid w:val="00584028"/>
    <w:rsid w:val="00584117"/>
    <w:rsid w:val="00584351"/>
    <w:rsid w:val="005844A9"/>
    <w:rsid w:val="005844F1"/>
    <w:rsid w:val="0058491F"/>
    <w:rsid w:val="00584A7B"/>
    <w:rsid w:val="00584EB2"/>
    <w:rsid w:val="00585056"/>
    <w:rsid w:val="005850FF"/>
    <w:rsid w:val="00585139"/>
    <w:rsid w:val="00585747"/>
    <w:rsid w:val="0058589F"/>
    <w:rsid w:val="00585AE8"/>
    <w:rsid w:val="00585EB7"/>
    <w:rsid w:val="00586015"/>
    <w:rsid w:val="005860B9"/>
    <w:rsid w:val="005866CA"/>
    <w:rsid w:val="00586825"/>
    <w:rsid w:val="00586868"/>
    <w:rsid w:val="00586923"/>
    <w:rsid w:val="00586A8E"/>
    <w:rsid w:val="00586A9C"/>
    <w:rsid w:val="00586B24"/>
    <w:rsid w:val="00586B35"/>
    <w:rsid w:val="00586B40"/>
    <w:rsid w:val="00586C84"/>
    <w:rsid w:val="00586F38"/>
    <w:rsid w:val="005870DB"/>
    <w:rsid w:val="00587271"/>
    <w:rsid w:val="0058749E"/>
    <w:rsid w:val="005878E6"/>
    <w:rsid w:val="005900AF"/>
    <w:rsid w:val="00590216"/>
    <w:rsid w:val="00590257"/>
    <w:rsid w:val="005902B0"/>
    <w:rsid w:val="005905D8"/>
    <w:rsid w:val="00590844"/>
    <w:rsid w:val="00590908"/>
    <w:rsid w:val="00590BBC"/>
    <w:rsid w:val="00590C25"/>
    <w:rsid w:val="005910E7"/>
    <w:rsid w:val="00591101"/>
    <w:rsid w:val="0059139B"/>
    <w:rsid w:val="0059146D"/>
    <w:rsid w:val="0059193B"/>
    <w:rsid w:val="00591C83"/>
    <w:rsid w:val="00591E85"/>
    <w:rsid w:val="00591F14"/>
    <w:rsid w:val="0059257C"/>
    <w:rsid w:val="00592A2A"/>
    <w:rsid w:val="00592EA7"/>
    <w:rsid w:val="00593148"/>
    <w:rsid w:val="0059321E"/>
    <w:rsid w:val="0059340C"/>
    <w:rsid w:val="005934DF"/>
    <w:rsid w:val="00593824"/>
    <w:rsid w:val="00593910"/>
    <w:rsid w:val="00593934"/>
    <w:rsid w:val="00594191"/>
    <w:rsid w:val="005942F1"/>
    <w:rsid w:val="005945DB"/>
    <w:rsid w:val="00594648"/>
    <w:rsid w:val="005946FB"/>
    <w:rsid w:val="00594783"/>
    <w:rsid w:val="00594867"/>
    <w:rsid w:val="00594AA6"/>
    <w:rsid w:val="00594E1E"/>
    <w:rsid w:val="00594E62"/>
    <w:rsid w:val="0059512B"/>
    <w:rsid w:val="005951C2"/>
    <w:rsid w:val="00595274"/>
    <w:rsid w:val="00595550"/>
    <w:rsid w:val="00595592"/>
    <w:rsid w:val="00595DC0"/>
    <w:rsid w:val="00595F10"/>
    <w:rsid w:val="00595F34"/>
    <w:rsid w:val="005961E0"/>
    <w:rsid w:val="00596574"/>
    <w:rsid w:val="005967D7"/>
    <w:rsid w:val="00596AF3"/>
    <w:rsid w:val="00597284"/>
    <w:rsid w:val="0059760F"/>
    <w:rsid w:val="0059771D"/>
    <w:rsid w:val="005978A7"/>
    <w:rsid w:val="005A0053"/>
    <w:rsid w:val="005A0106"/>
    <w:rsid w:val="005A04C7"/>
    <w:rsid w:val="005A0587"/>
    <w:rsid w:val="005A06BA"/>
    <w:rsid w:val="005A09CD"/>
    <w:rsid w:val="005A09DD"/>
    <w:rsid w:val="005A0AE3"/>
    <w:rsid w:val="005A0C53"/>
    <w:rsid w:val="005A0C8F"/>
    <w:rsid w:val="005A0D4F"/>
    <w:rsid w:val="005A0E43"/>
    <w:rsid w:val="005A13AE"/>
    <w:rsid w:val="005A14DD"/>
    <w:rsid w:val="005A18D9"/>
    <w:rsid w:val="005A18F5"/>
    <w:rsid w:val="005A1998"/>
    <w:rsid w:val="005A1A55"/>
    <w:rsid w:val="005A1AF0"/>
    <w:rsid w:val="005A1D5E"/>
    <w:rsid w:val="005A1DCC"/>
    <w:rsid w:val="005A1F15"/>
    <w:rsid w:val="005A244E"/>
    <w:rsid w:val="005A27A3"/>
    <w:rsid w:val="005A2837"/>
    <w:rsid w:val="005A28D4"/>
    <w:rsid w:val="005A2ACB"/>
    <w:rsid w:val="005A2CCE"/>
    <w:rsid w:val="005A2D10"/>
    <w:rsid w:val="005A2D2A"/>
    <w:rsid w:val="005A2E95"/>
    <w:rsid w:val="005A322F"/>
    <w:rsid w:val="005A32D2"/>
    <w:rsid w:val="005A33A6"/>
    <w:rsid w:val="005A3669"/>
    <w:rsid w:val="005A36ED"/>
    <w:rsid w:val="005A3818"/>
    <w:rsid w:val="005A383F"/>
    <w:rsid w:val="005A3AB0"/>
    <w:rsid w:val="005A3D92"/>
    <w:rsid w:val="005A3EB2"/>
    <w:rsid w:val="005A435E"/>
    <w:rsid w:val="005A492C"/>
    <w:rsid w:val="005A4C92"/>
    <w:rsid w:val="005A4DEF"/>
    <w:rsid w:val="005A5360"/>
    <w:rsid w:val="005A5A37"/>
    <w:rsid w:val="005A5B0F"/>
    <w:rsid w:val="005A5CD2"/>
    <w:rsid w:val="005A608D"/>
    <w:rsid w:val="005A61F1"/>
    <w:rsid w:val="005A65F3"/>
    <w:rsid w:val="005A673B"/>
    <w:rsid w:val="005A678B"/>
    <w:rsid w:val="005A6876"/>
    <w:rsid w:val="005A697A"/>
    <w:rsid w:val="005A6B18"/>
    <w:rsid w:val="005A6B27"/>
    <w:rsid w:val="005A6F11"/>
    <w:rsid w:val="005A7469"/>
    <w:rsid w:val="005A7588"/>
    <w:rsid w:val="005A76F0"/>
    <w:rsid w:val="005A774F"/>
    <w:rsid w:val="005A7A83"/>
    <w:rsid w:val="005A7CDA"/>
    <w:rsid w:val="005A7FED"/>
    <w:rsid w:val="005B0143"/>
    <w:rsid w:val="005B03B0"/>
    <w:rsid w:val="005B0601"/>
    <w:rsid w:val="005B0C61"/>
    <w:rsid w:val="005B0CC4"/>
    <w:rsid w:val="005B1133"/>
    <w:rsid w:val="005B1180"/>
    <w:rsid w:val="005B1296"/>
    <w:rsid w:val="005B1330"/>
    <w:rsid w:val="005B1457"/>
    <w:rsid w:val="005B1561"/>
    <w:rsid w:val="005B1802"/>
    <w:rsid w:val="005B18FB"/>
    <w:rsid w:val="005B1AC3"/>
    <w:rsid w:val="005B1C45"/>
    <w:rsid w:val="005B1E79"/>
    <w:rsid w:val="005B1E9F"/>
    <w:rsid w:val="005B1FD6"/>
    <w:rsid w:val="005B205F"/>
    <w:rsid w:val="005B26C4"/>
    <w:rsid w:val="005B27F9"/>
    <w:rsid w:val="005B280B"/>
    <w:rsid w:val="005B29D2"/>
    <w:rsid w:val="005B2DFD"/>
    <w:rsid w:val="005B306D"/>
    <w:rsid w:val="005B38D8"/>
    <w:rsid w:val="005B3B73"/>
    <w:rsid w:val="005B3E04"/>
    <w:rsid w:val="005B4033"/>
    <w:rsid w:val="005B430A"/>
    <w:rsid w:val="005B4370"/>
    <w:rsid w:val="005B4469"/>
    <w:rsid w:val="005B44E2"/>
    <w:rsid w:val="005B499B"/>
    <w:rsid w:val="005B49D5"/>
    <w:rsid w:val="005B4A7C"/>
    <w:rsid w:val="005B4ABA"/>
    <w:rsid w:val="005B4B1D"/>
    <w:rsid w:val="005B4C2C"/>
    <w:rsid w:val="005B54DA"/>
    <w:rsid w:val="005B58C2"/>
    <w:rsid w:val="005B620F"/>
    <w:rsid w:val="005B6861"/>
    <w:rsid w:val="005B6B18"/>
    <w:rsid w:val="005B6D57"/>
    <w:rsid w:val="005B6E4E"/>
    <w:rsid w:val="005B6FC3"/>
    <w:rsid w:val="005B71B4"/>
    <w:rsid w:val="005B72B0"/>
    <w:rsid w:val="005B739D"/>
    <w:rsid w:val="005B73B6"/>
    <w:rsid w:val="005B740A"/>
    <w:rsid w:val="005B76FC"/>
    <w:rsid w:val="005B777B"/>
    <w:rsid w:val="005B77AB"/>
    <w:rsid w:val="005B7856"/>
    <w:rsid w:val="005B7A10"/>
    <w:rsid w:val="005B7A12"/>
    <w:rsid w:val="005C03B6"/>
    <w:rsid w:val="005C03FE"/>
    <w:rsid w:val="005C08B7"/>
    <w:rsid w:val="005C0B0E"/>
    <w:rsid w:val="005C0F40"/>
    <w:rsid w:val="005C10E7"/>
    <w:rsid w:val="005C1511"/>
    <w:rsid w:val="005C198E"/>
    <w:rsid w:val="005C1F24"/>
    <w:rsid w:val="005C1F4C"/>
    <w:rsid w:val="005C1FFE"/>
    <w:rsid w:val="005C20A8"/>
    <w:rsid w:val="005C24FB"/>
    <w:rsid w:val="005C2634"/>
    <w:rsid w:val="005C2719"/>
    <w:rsid w:val="005C2A28"/>
    <w:rsid w:val="005C2CDB"/>
    <w:rsid w:val="005C2D34"/>
    <w:rsid w:val="005C2F2D"/>
    <w:rsid w:val="005C336A"/>
    <w:rsid w:val="005C36E5"/>
    <w:rsid w:val="005C38D0"/>
    <w:rsid w:val="005C3D86"/>
    <w:rsid w:val="005C4008"/>
    <w:rsid w:val="005C4051"/>
    <w:rsid w:val="005C4077"/>
    <w:rsid w:val="005C412E"/>
    <w:rsid w:val="005C4252"/>
    <w:rsid w:val="005C430C"/>
    <w:rsid w:val="005C44B9"/>
    <w:rsid w:val="005C44F6"/>
    <w:rsid w:val="005C4502"/>
    <w:rsid w:val="005C4553"/>
    <w:rsid w:val="005C488B"/>
    <w:rsid w:val="005C4CDF"/>
    <w:rsid w:val="005C4DD0"/>
    <w:rsid w:val="005C5033"/>
    <w:rsid w:val="005C5054"/>
    <w:rsid w:val="005C50AE"/>
    <w:rsid w:val="005C5400"/>
    <w:rsid w:val="005C5446"/>
    <w:rsid w:val="005C5B61"/>
    <w:rsid w:val="005C5CE7"/>
    <w:rsid w:val="005C5EE3"/>
    <w:rsid w:val="005C5FCF"/>
    <w:rsid w:val="005C5FD2"/>
    <w:rsid w:val="005C6448"/>
    <w:rsid w:val="005C65B2"/>
    <w:rsid w:val="005C693F"/>
    <w:rsid w:val="005C6F45"/>
    <w:rsid w:val="005C73B9"/>
    <w:rsid w:val="005C7434"/>
    <w:rsid w:val="005C7446"/>
    <w:rsid w:val="005C76F6"/>
    <w:rsid w:val="005C79C1"/>
    <w:rsid w:val="005C7D3C"/>
    <w:rsid w:val="005C7D4D"/>
    <w:rsid w:val="005C7DEB"/>
    <w:rsid w:val="005C7E10"/>
    <w:rsid w:val="005C7EAC"/>
    <w:rsid w:val="005C7FB7"/>
    <w:rsid w:val="005D0097"/>
    <w:rsid w:val="005D016C"/>
    <w:rsid w:val="005D0281"/>
    <w:rsid w:val="005D07D8"/>
    <w:rsid w:val="005D099F"/>
    <w:rsid w:val="005D09D6"/>
    <w:rsid w:val="005D133B"/>
    <w:rsid w:val="005D13AA"/>
    <w:rsid w:val="005D151D"/>
    <w:rsid w:val="005D189E"/>
    <w:rsid w:val="005D1B50"/>
    <w:rsid w:val="005D1B93"/>
    <w:rsid w:val="005D1C96"/>
    <w:rsid w:val="005D1C9A"/>
    <w:rsid w:val="005D2136"/>
    <w:rsid w:val="005D21A1"/>
    <w:rsid w:val="005D28D9"/>
    <w:rsid w:val="005D2942"/>
    <w:rsid w:val="005D2A2A"/>
    <w:rsid w:val="005D2A68"/>
    <w:rsid w:val="005D2D4F"/>
    <w:rsid w:val="005D2D83"/>
    <w:rsid w:val="005D2FE9"/>
    <w:rsid w:val="005D328D"/>
    <w:rsid w:val="005D32C2"/>
    <w:rsid w:val="005D35E4"/>
    <w:rsid w:val="005D368B"/>
    <w:rsid w:val="005D3767"/>
    <w:rsid w:val="005D3821"/>
    <w:rsid w:val="005D3BFB"/>
    <w:rsid w:val="005D3DCB"/>
    <w:rsid w:val="005D3E0C"/>
    <w:rsid w:val="005D3EE3"/>
    <w:rsid w:val="005D465D"/>
    <w:rsid w:val="005D49D8"/>
    <w:rsid w:val="005D4CBF"/>
    <w:rsid w:val="005D4E8B"/>
    <w:rsid w:val="005D5137"/>
    <w:rsid w:val="005D52BC"/>
    <w:rsid w:val="005D53BA"/>
    <w:rsid w:val="005D54F3"/>
    <w:rsid w:val="005D5584"/>
    <w:rsid w:val="005D5A18"/>
    <w:rsid w:val="005D5ABC"/>
    <w:rsid w:val="005D5BB3"/>
    <w:rsid w:val="005D60B3"/>
    <w:rsid w:val="005D62CE"/>
    <w:rsid w:val="005D6BDE"/>
    <w:rsid w:val="005D6D33"/>
    <w:rsid w:val="005D6FBE"/>
    <w:rsid w:val="005D74C6"/>
    <w:rsid w:val="005D77A5"/>
    <w:rsid w:val="005D77E5"/>
    <w:rsid w:val="005D784B"/>
    <w:rsid w:val="005D79A7"/>
    <w:rsid w:val="005D7B72"/>
    <w:rsid w:val="005D7CC9"/>
    <w:rsid w:val="005D7F10"/>
    <w:rsid w:val="005D7F73"/>
    <w:rsid w:val="005E0304"/>
    <w:rsid w:val="005E0395"/>
    <w:rsid w:val="005E0624"/>
    <w:rsid w:val="005E08D3"/>
    <w:rsid w:val="005E0A4F"/>
    <w:rsid w:val="005E0D8A"/>
    <w:rsid w:val="005E1223"/>
    <w:rsid w:val="005E155F"/>
    <w:rsid w:val="005E1636"/>
    <w:rsid w:val="005E17FA"/>
    <w:rsid w:val="005E19E3"/>
    <w:rsid w:val="005E1A42"/>
    <w:rsid w:val="005E1D78"/>
    <w:rsid w:val="005E1EAD"/>
    <w:rsid w:val="005E2153"/>
    <w:rsid w:val="005E22E6"/>
    <w:rsid w:val="005E2910"/>
    <w:rsid w:val="005E2D8B"/>
    <w:rsid w:val="005E3009"/>
    <w:rsid w:val="005E305D"/>
    <w:rsid w:val="005E306C"/>
    <w:rsid w:val="005E3111"/>
    <w:rsid w:val="005E315D"/>
    <w:rsid w:val="005E3248"/>
    <w:rsid w:val="005E3326"/>
    <w:rsid w:val="005E35B4"/>
    <w:rsid w:val="005E36CE"/>
    <w:rsid w:val="005E38C1"/>
    <w:rsid w:val="005E3C3C"/>
    <w:rsid w:val="005E3E54"/>
    <w:rsid w:val="005E3FAD"/>
    <w:rsid w:val="005E409F"/>
    <w:rsid w:val="005E41F8"/>
    <w:rsid w:val="005E49AE"/>
    <w:rsid w:val="005E49F1"/>
    <w:rsid w:val="005E4B75"/>
    <w:rsid w:val="005E4C2F"/>
    <w:rsid w:val="005E4CF2"/>
    <w:rsid w:val="005E4D51"/>
    <w:rsid w:val="005E5093"/>
    <w:rsid w:val="005E55B7"/>
    <w:rsid w:val="005E56AB"/>
    <w:rsid w:val="005E57C3"/>
    <w:rsid w:val="005E5D98"/>
    <w:rsid w:val="005E603A"/>
    <w:rsid w:val="005E6334"/>
    <w:rsid w:val="005E6724"/>
    <w:rsid w:val="005E6778"/>
    <w:rsid w:val="005E68D3"/>
    <w:rsid w:val="005E6AD4"/>
    <w:rsid w:val="005E7231"/>
    <w:rsid w:val="005E773E"/>
    <w:rsid w:val="005E7820"/>
    <w:rsid w:val="005E7B1C"/>
    <w:rsid w:val="005E7CC8"/>
    <w:rsid w:val="005E7CDF"/>
    <w:rsid w:val="005E7F47"/>
    <w:rsid w:val="005F003D"/>
    <w:rsid w:val="005F015F"/>
    <w:rsid w:val="005F01DF"/>
    <w:rsid w:val="005F0231"/>
    <w:rsid w:val="005F0324"/>
    <w:rsid w:val="005F062C"/>
    <w:rsid w:val="005F08FF"/>
    <w:rsid w:val="005F0B14"/>
    <w:rsid w:val="005F0BF0"/>
    <w:rsid w:val="005F0DA1"/>
    <w:rsid w:val="005F0FFE"/>
    <w:rsid w:val="005F100B"/>
    <w:rsid w:val="005F105B"/>
    <w:rsid w:val="005F11A2"/>
    <w:rsid w:val="005F12A7"/>
    <w:rsid w:val="005F146A"/>
    <w:rsid w:val="005F14FA"/>
    <w:rsid w:val="005F15FA"/>
    <w:rsid w:val="005F19F8"/>
    <w:rsid w:val="005F1C5D"/>
    <w:rsid w:val="005F21C8"/>
    <w:rsid w:val="005F245B"/>
    <w:rsid w:val="005F266D"/>
    <w:rsid w:val="005F278F"/>
    <w:rsid w:val="005F27DB"/>
    <w:rsid w:val="005F2881"/>
    <w:rsid w:val="005F2890"/>
    <w:rsid w:val="005F2B73"/>
    <w:rsid w:val="005F2D9D"/>
    <w:rsid w:val="005F3125"/>
    <w:rsid w:val="005F31B0"/>
    <w:rsid w:val="005F327B"/>
    <w:rsid w:val="005F3570"/>
    <w:rsid w:val="005F3757"/>
    <w:rsid w:val="005F3FC4"/>
    <w:rsid w:val="005F418D"/>
    <w:rsid w:val="005F4200"/>
    <w:rsid w:val="005F4268"/>
    <w:rsid w:val="005F44CB"/>
    <w:rsid w:val="005F4501"/>
    <w:rsid w:val="005F4789"/>
    <w:rsid w:val="005F485A"/>
    <w:rsid w:val="005F4ABC"/>
    <w:rsid w:val="005F4AF0"/>
    <w:rsid w:val="005F4D06"/>
    <w:rsid w:val="005F4F3C"/>
    <w:rsid w:val="005F57DB"/>
    <w:rsid w:val="005F5897"/>
    <w:rsid w:val="005F59C3"/>
    <w:rsid w:val="005F5A3B"/>
    <w:rsid w:val="005F5BCB"/>
    <w:rsid w:val="005F5E77"/>
    <w:rsid w:val="005F5F1C"/>
    <w:rsid w:val="005F5F56"/>
    <w:rsid w:val="005F5FE5"/>
    <w:rsid w:val="005F6013"/>
    <w:rsid w:val="005F62D6"/>
    <w:rsid w:val="005F62F4"/>
    <w:rsid w:val="005F6B42"/>
    <w:rsid w:val="005F6BDB"/>
    <w:rsid w:val="005F6DCD"/>
    <w:rsid w:val="005F6F6A"/>
    <w:rsid w:val="005F6F6D"/>
    <w:rsid w:val="005F716D"/>
    <w:rsid w:val="005F7237"/>
    <w:rsid w:val="005F7614"/>
    <w:rsid w:val="005F7870"/>
    <w:rsid w:val="005F7C62"/>
    <w:rsid w:val="005F7D9E"/>
    <w:rsid w:val="0060000C"/>
    <w:rsid w:val="0060004F"/>
    <w:rsid w:val="0060021E"/>
    <w:rsid w:val="00600BE8"/>
    <w:rsid w:val="00600CE7"/>
    <w:rsid w:val="00600DB1"/>
    <w:rsid w:val="00600EC7"/>
    <w:rsid w:val="00600FB5"/>
    <w:rsid w:val="006010F7"/>
    <w:rsid w:val="00601280"/>
    <w:rsid w:val="0060158B"/>
    <w:rsid w:val="006015EB"/>
    <w:rsid w:val="00601721"/>
    <w:rsid w:val="0060203B"/>
    <w:rsid w:val="006020D1"/>
    <w:rsid w:val="00602100"/>
    <w:rsid w:val="0060211E"/>
    <w:rsid w:val="006021F0"/>
    <w:rsid w:val="006022A8"/>
    <w:rsid w:val="006024EF"/>
    <w:rsid w:val="00602BFD"/>
    <w:rsid w:val="00602E86"/>
    <w:rsid w:val="00602F33"/>
    <w:rsid w:val="0060306F"/>
    <w:rsid w:val="006033F0"/>
    <w:rsid w:val="00603BC9"/>
    <w:rsid w:val="00603D6E"/>
    <w:rsid w:val="00603E26"/>
    <w:rsid w:val="00604049"/>
    <w:rsid w:val="006040B3"/>
    <w:rsid w:val="00604708"/>
    <w:rsid w:val="00604739"/>
    <w:rsid w:val="0060475B"/>
    <w:rsid w:val="00604A91"/>
    <w:rsid w:val="00604E9C"/>
    <w:rsid w:val="00605013"/>
    <w:rsid w:val="006050C7"/>
    <w:rsid w:val="00605221"/>
    <w:rsid w:val="0060532A"/>
    <w:rsid w:val="0060594C"/>
    <w:rsid w:val="00605D4C"/>
    <w:rsid w:val="00605D9D"/>
    <w:rsid w:val="00606030"/>
    <w:rsid w:val="006060A3"/>
    <w:rsid w:val="006061ED"/>
    <w:rsid w:val="0060621A"/>
    <w:rsid w:val="0060624B"/>
    <w:rsid w:val="006062C4"/>
    <w:rsid w:val="006063AC"/>
    <w:rsid w:val="006063B1"/>
    <w:rsid w:val="006063B4"/>
    <w:rsid w:val="006066E2"/>
    <w:rsid w:val="00606927"/>
    <w:rsid w:val="006069AA"/>
    <w:rsid w:val="00606ABF"/>
    <w:rsid w:val="00606C4F"/>
    <w:rsid w:val="00606EF2"/>
    <w:rsid w:val="006078C2"/>
    <w:rsid w:val="0060799F"/>
    <w:rsid w:val="006101E5"/>
    <w:rsid w:val="006102A0"/>
    <w:rsid w:val="00610A86"/>
    <w:rsid w:val="00610CEF"/>
    <w:rsid w:val="006112F7"/>
    <w:rsid w:val="0061149E"/>
    <w:rsid w:val="006114E3"/>
    <w:rsid w:val="0061161B"/>
    <w:rsid w:val="006118DF"/>
    <w:rsid w:val="00611C4D"/>
    <w:rsid w:val="00611D91"/>
    <w:rsid w:val="00611ECA"/>
    <w:rsid w:val="00611F4C"/>
    <w:rsid w:val="00611F99"/>
    <w:rsid w:val="00612550"/>
    <w:rsid w:val="00612747"/>
    <w:rsid w:val="0061290A"/>
    <w:rsid w:val="00612A84"/>
    <w:rsid w:val="00612B50"/>
    <w:rsid w:val="00612E7B"/>
    <w:rsid w:val="00613900"/>
    <w:rsid w:val="00613BDC"/>
    <w:rsid w:val="00613CDE"/>
    <w:rsid w:val="00613E69"/>
    <w:rsid w:val="006141C6"/>
    <w:rsid w:val="006144A0"/>
    <w:rsid w:val="006145BB"/>
    <w:rsid w:val="00614A3B"/>
    <w:rsid w:val="00614C1C"/>
    <w:rsid w:val="00614E51"/>
    <w:rsid w:val="00615062"/>
    <w:rsid w:val="0061506B"/>
    <w:rsid w:val="00615397"/>
    <w:rsid w:val="006153C1"/>
    <w:rsid w:val="006155EE"/>
    <w:rsid w:val="006157F0"/>
    <w:rsid w:val="006159C4"/>
    <w:rsid w:val="00615B6B"/>
    <w:rsid w:val="00615C3C"/>
    <w:rsid w:val="00616231"/>
    <w:rsid w:val="00616270"/>
    <w:rsid w:val="006163EE"/>
    <w:rsid w:val="00616524"/>
    <w:rsid w:val="0061655C"/>
    <w:rsid w:val="00616933"/>
    <w:rsid w:val="00616E32"/>
    <w:rsid w:val="00617090"/>
    <w:rsid w:val="006175DD"/>
    <w:rsid w:val="006176E5"/>
    <w:rsid w:val="0061781A"/>
    <w:rsid w:val="006178DA"/>
    <w:rsid w:val="006179EF"/>
    <w:rsid w:val="00617C72"/>
    <w:rsid w:val="00617C8E"/>
    <w:rsid w:val="00617FB5"/>
    <w:rsid w:val="00620024"/>
    <w:rsid w:val="00620124"/>
    <w:rsid w:val="006207FC"/>
    <w:rsid w:val="00620801"/>
    <w:rsid w:val="00620912"/>
    <w:rsid w:val="00621CBF"/>
    <w:rsid w:val="00621ECA"/>
    <w:rsid w:val="00622787"/>
    <w:rsid w:val="006227EF"/>
    <w:rsid w:val="00622ABA"/>
    <w:rsid w:val="00623256"/>
    <w:rsid w:val="0062330C"/>
    <w:rsid w:val="006233C1"/>
    <w:rsid w:val="006235B0"/>
    <w:rsid w:val="006236B7"/>
    <w:rsid w:val="006238F8"/>
    <w:rsid w:val="00623938"/>
    <w:rsid w:val="00624025"/>
    <w:rsid w:val="0062484A"/>
    <w:rsid w:val="00624875"/>
    <w:rsid w:val="006249DB"/>
    <w:rsid w:val="00624C3C"/>
    <w:rsid w:val="00624C4E"/>
    <w:rsid w:val="00624C84"/>
    <w:rsid w:val="00624ED4"/>
    <w:rsid w:val="0062527B"/>
    <w:rsid w:val="006252FE"/>
    <w:rsid w:val="006258F9"/>
    <w:rsid w:val="00625B67"/>
    <w:rsid w:val="00625C69"/>
    <w:rsid w:val="00625D15"/>
    <w:rsid w:val="00625E1C"/>
    <w:rsid w:val="00625F38"/>
    <w:rsid w:val="0062612D"/>
    <w:rsid w:val="00626566"/>
    <w:rsid w:val="006266EA"/>
    <w:rsid w:val="00626AFD"/>
    <w:rsid w:val="00626E88"/>
    <w:rsid w:val="0062715A"/>
    <w:rsid w:val="006272DE"/>
    <w:rsid w:val="0062788B"/>
    <w:rsid w:val="0062798D"/>
    <w:rsid w:val="00627D54"/>
    <w:rsid w:val="0063028A"/>
    <w:rsid w:val="00630313"/>
    <w:rsid w:val="00630322"/>
    <w:rsid w:val="00630363"/>
    <w:rsid w:val="00630A22"/>
    <w:rsid w:val="00630D24"/>
    <w:rsid w:val="00630EF0"/>
    <w:rsid w:val="00630F68"/>
    <w:rsid w:val="0063115B"/>
    <w:rsid w:val="006312E9"/>
    <w:rsid w:val="00631554"/>
    <w:rsid w:val="00631600"/>
    <w:rsid w:val="00631F2E"/>
    <w:rsid w:val="006320D6"/>
    <w:rsid w:val="00632581"/>
    <w:rsid w:val="00632747"/>
    <w:rsid w:val="0063286F"/>
    <w:rsid w:val="006328CB"/>
    <w:rsid w:val="00632907"/>
    <w:rsid w:val="00632A5A"/>
    <w:rsid w:val="00632E90"/>
    <w:rsid w:val="00633691"/>
    <w:rsid w:val="00633781"/>
    <w:rsid w:val="0063399A"/>
    <w:rsid w:val="00633CC6"/>
    <w:rsid w:val="00633DEA"/>
    <w:rsid w:val="00633F62"/>
    <w:rsid w:val="0063465B"/>
    <w:rsid w:val="0063468B"/>
    <w:rsid w:val="00634823"/>
    <w:rsid w:val="00634A17"/>
    <w:rsid w:val="00634BFA"/>
    <w:rsid w:val="00634C79"/>
    <w:rsid w:val="00634D5F"/>
    <w:rsid w:val="00634DDF"/>
    <w:rsid w:val="00634E02"/>
    <w:rsid w:val="0063506E"/>
    <w:rsid w:val="006350B5"/>
    <w:rsid w:val="0063565E"/>
    <w:rsid w:val="00635ED3"/>
    <w:rsid w:val="00636126"/>
    <w:rsid w:val="006361FB"/>
    <w:rsid w:val="006364F0"/>
    <w:rsid w:val="00636622"/>
    <w:rsid w:val="0063670A"/>
    <w:rsid w:val="00636A77"/>
    <w:rsid w:val="00636C7C"/>
    <w:rsid w:val="00636C9F"/>
    <w:rsid w:val="00636D1B"/>
    <w:rsid w:val="00636E2E"/>
    <w:rsid w:val="00636E81"/>
    <w:rsid w:val="00636ED8"/>
    <w:rsid w:val="006370EF"/>
    <w:rsid w:val="00637113"/>
    <w:rsid w:val="0063729B"/>
    <w:rsid w:val="006372D0"/>
    <w:rsid w:val="006372D1"/>
    <w:rsid w:val="0063741C"/>
    <w:rsid w:val="00637522"/>
    <w:rsid w:val="006378B4"/>
    <w:rsid w:val="00637990"/>
    <w:rsid w:val="006379BF"/>
    <w:rsid w:val="00637D6A"/>
    <w:rsid w:val="00637E2C"/>
    <w:rsid w:val="00637ED4"/>
    <w:rsid w:val="0064006C"/>
    <w:rsid w:val="00640180"/>
    <w:rsid w:val="006401F6"/>
    <w:rsid w:val="00640326"/>
    <w:rsid w:val="006403C3"/>
    <w:rsid w:val="006406FF"/>
    <w:rsid w:val="00640980"/>
    <w:rsid w:val="00640ADB"/>
    <w:rsid w:val="00640B55"/>
    <w:rsid w:val="00640B67"/>
    <w:rsid w:val="00640D96"/>
    <w:rsid w:val="00640EE7"/>
    <w:rsid w:val="006412AD"/>
    <w:rsid w:val="0064180F"/>
    <w:rsid w:val="006419E2"/>
    <w:rsid w:val="00641AD7"/>
    <w:rsid w:val="00641B5E"/>
    <w:rsid w:val="00641B5F"/>
    <w:rsid w:val="00641B79"/>
    <w:rsid w:val="00641C1E"/>
    <w:rsid w:val="00641F7F"/>
    <w:rsid w:val="006421AE"/>
    <w:rsid w:val="00642594"/>
    <w:rsid w:val="00642AC4"/>
    <w:rsid w:val="00642B4C"/>
    <w:rsid w:val="00642CC9"/>
    <w:rsid w:val="00642E2C"/>
    <w:rsid w:val="0064337E"/>
    <w:rsid w:val="006436C3"/>
    <w:rsid w:val="00643CAD"/>
    <w:rsid w:val="006440DB"/>
    <w:rsid w:val="00644131"/>
    <w:rsid w:val="0064425E"/>
    <w:rsid w:val="00644A34"/>
    <w:rsid w:val="00644A4D"/>
    <w:rsid w:val="00644EF9"/>
    <w:rsid w:val="00644FB3"/>
    <w:rsid w:val="00644FF3"/>
    <w:rsid w:val="006451AA"/>
    <w:rsid w:val="0064549C"/>
    <w:rsid w:val="0064569C"/>
    <w:rsid w:val="00645DFE"/>
    <w:rsid w:val="0064635C"/>
    <w:rsid w:val="00646360"/>
    <w:rsid w:val="006466C4"/>
    <w:rsid w:val="0064685C"/>
    <w:rsid w:val="00646E58"/>
    <w:rsid w:val="00646EF2"/>
    <w:rsid w:val="00647121"/>
    <w:rsid w:val="0064795D"/>
    <w:rsid w:val="00647E91"/>
    <w:rsid w:val="006502C6"/>
    <w:rsid w:val="006502EE"/>
    <w:rsid w:val="00650378"/>
    <w:rsid w:val="006506DB"/>
    <w:rsid w:val="006506E5"/>
    <w:rsid w:val="00650D88"/>
    <w:rsid w:val="006510B9"/>
    <w:rsid w:val="00651100"/>
    <w:rsid w:val="0065110A"/>
    <w:rsid w:val="0065110B"/>
    <w:rsid w:val="00651126"/>
    <w:rsid w:val="00651185"/>
    <w:rsid w:val="0065126F"/>
    <w:rsid w:val="00651334"/>
    <w:rsid w:val="00651424"/>
    <w:rsid w:val="006518E4"/>
    <w:rsid w:val="00651B7F"/>
    <w:rsid w:val="00651FDE"/>
    <w:rsid w:val="00653181"/>
    <w:rsid w:val="00653255"/>
    <w:rsid w:val="00653432"/>
    <w:rsid w:val="006534DF"/>
    <w:rsid w:val="0065360A"/>
    <w:rsid w:val="00653890"/>
    <w:rsid w:val="00653BA0"/>
    <w:rsid w:val="00653CED"/>
    <w:rsid w:val="00653E4F"/>
    <w:rsid w:val="0065421B"/>
    <w:rsid w:val="00654D31"/>
    <w:rsid w:val="00654FC7"/>
    <w:rsid w:val="00655FF8"/>
    <w:rsid w:val="0065663E"/>
    <w:rsid w:val="00656B54"/>
    <w:rsid w:val="00656D00"/>
    <w:rsid w:val="00656DDF"/>
    <w:rsid w:val="00656ED3"/>
    <w:rsid w:val="00656EDA"/>
    <w:rsid w:val="00657104"/>
    <w:rsid w:val="00657170"/>
    <w:rsid w:val="00657769"/>
    <w:rsid w:val="0065779D"/>
    <w:rsid w:val="00657B46"/>
    <w:rsid w:val="00657C56"/>
    <w:rsid w:val="00657CAE"/>
    <w:rsid w:val="00657D9E"/>
    <w:rsid w:val="00660099"/>
    <w:rsid w:val="00660436"/>
    <w:rsid w:val="00660636"/>
    <w:rsid w:val="0066094C"/>
    <w:rsid w:val="00660A80"/>
    <w:rsid w:val="00660B7E"/>
    <w:rsid w:val="00660DD2"/>
    <w:rsid w:val="00660FA4"/>
    <w:rsid w:val="006612CC"/>
    <w:rsid w:val="006615BE"/>
    <w:rsid w:val="0066171E"/>
    <w:rsid w:val="006619E1"/>
    <w:rsid w:val="00661E06"/>
    <w:rsid w:val="006621A9"/>
    <w:rsid w:val="00662230"/>
    <w:rsid w:val="00662AEC"/>
    <w:rsid w:val="00662BE3"/>
    <w:rsid w:val="00663066"/>
    <w:rsid w:val="006630FC"/>
    <w:rsid w:val="00663229"/>
    <w:rsid w:val="00663246"/>
    <w:rsid w:val="00663525"/>
    <w:rsid w:val="00663628"/>
    <w:rsid w:val="006638DF"/>
    <w:rsid w:val="00663936"/>
    <w:rsid w:val="0066398E"/>
    <w:rsid w:val="00663AD6"/>
    <w:rsid w:val="00663C1D"/>
    <w:rsid w:val="00663D8D"/>
    <w:rsid w:val="00663E65"/>
    <w:rsid w:val="006640BD"/>
    <w:rsid w:val="00664393"/>
    <w:rsid w:val="00664434"/>
    <w:rsid w:val="00664481"/>
    <w:rsid w:val="00664591"/>
    <w:rsid w:val="00664708"/>
    <w:rsid w:val="006648C6"/>
    <w:rsid w:val="00664B6A"/>
    <w:rsid w:val="006651E1"/>
    <w:rsid w:val="00665349"/>
    <w:rsid w:val="00665524"/>
    <w:rsid w:val="00665CFE"/>
    <w:rsid w:val="00665D32"/>
    <w:rsid w:val="00665E66"/>
    <w:rsid w:val="00665FC9"/>
    <w:rsid w:val="0066602D"/>
    <w:rsid w:val="0066612B"/>
    <w:rsid w:val="0066657A"/>
    <w:rsid w:val="00666986"/>
    <w:rsid w:val="00666A9A"/>
    <w:rsid w:val="00666AB8"/>
    <w:rsid w:val="00666C20"/>
    <w:rsid w:val="00666F89"/>
    <w:rsid w:val="0066732A"/>
    <w:rsid w:val="00667462"/>
    <w:rsid w:val="00667570"/>
    <w:rsid w:val="006679A4"/>
    <w:rsid w:val="00667D50"/>
    <w:rsid w:val="00667D88"/>
    <w:rsid w:val="00667FBA"/>
    <w:rsid w:val="0067003B"/>
    <w:rsid w:val="006702A9"/>
    <w:rsid w:val="00670AB4"/>
    <w:rsid w:val="00670AFD"/>
    <w:rsid w:val="00670E98"/>
    <w:rsid w:val="00670FE1"/>
    <w:rsid w:val="00671013"/>
    <w:rsid w:val="00671185"/>
    <w:rsid w:val="0067132C"/>
    <w:rsid w:val="0067137D"/>
    <w:rsid w:val="0067148B"/>
    <w:rsid w:val="00671705"/>
    <w:rsid w:val="00671AD7"/>
    <w:rsid w:val="00671D65"/>
    <w:rsid w:val="006720F3"/>
    <w:rsid w:val="0067213E"/>
    <w:rsid w:val="0067219D"/>
    <w:rsid w:val="00672284"/>
    <w:rsid w:val="00672978"/>
    <w:rsid w:val="006729ED"/>
    <w:rsid w:val="00673839"/>
    <w:rsid w:val="006738CF"/>
    <w:rsid w:val="0067390F"/>
    <w:rsid w:val="00673AAB"/>
    <w:rsid w:val="00673BD1"/>
    <w:rsid w:val="00673F0C"/>
    <w:rsid w:val="00673FC8"/>
    <w:rsid w:val="006742A9"/>
    <w:rsid w:val="006746F2"/>
    <w:rsid w:val="00674786"/>
    <w:rsid w:val="00674FF5"/>
    <w:rsid w:val="006752B9"/>
    <w:rsid w:val="006756F8"/>
    <w:rsid w:val="00675943"/>
    <w:rsid w:val="00675D40"/>
    <w:rsid w:val="00675E9D"/>
    <w:rsid w:val="00675F20"/>
    <w:rsid w:val="0067604D"/>
    <w:rsid w:val="006762BC"/>
    <w:rsid w:val="006767C2"/>
    <w:rsid w:val="00676AF6"/>
    <w:rsid w:val="00676B71"/>
    <w:rsid w:val="00676D1C"/>
    <w:rsid w:val="00676E8B"/>
    <w:rsid w:val="00677011"/>
    <w:rsid w:val="006774FC"/>
    <w:rsid w:val="006776F7"/>
    <w:rsid w:val="00677858"/>
    <w:rsid w:val="0067795F"/>
    <w:rsid w:val="00677B7E"/>
    <w:rsid w:val="00677F00"/>
    <w:rsid w:val="006800A9"/>
    <w:rsid w:val="00680119"/>
    <w:rsid w:val="00680173"/>
    <w:rsid w:val="0068017D"/>
    <w:rsid w:val="00680375"/>
    <w:rsid w:val="00680683"/>
    <w:rsid w:val="006808B8"/>
    <w:rsid w:val="00680A5A"/>
    <w:rsid w:val="006810A7"/>
    <w:rsid w:val="0068131B"/>
    <w:rsid w:val="00681507"/>
    <w:rsid w:val="006817C0"/>
    <w:rsid w:val="00681CCB"/>
    <w:rsid w:val="00681D89"/>
    <w:rsid w:val="00681F08"/>
    <w:rsid w:val="0068240B"/>
    <w:rsid w:val="00682640"/>
    <w:rsid w:val="006826DF"/>
    <w:rsid w:val="00682841"/>
    <w:rsid w:val="00682872"/>
    <w:rsid w:val="006828BD"/>
    <w:rsid w:val="00682F62"/>
    <w:rsid w:val="006830A4"/>
    <w:rsid w:val="0068336E"/>
    <w:rsid w:val="006834C1"/>
    <w:rsid w:val="00683664"/>
    <w:rsid w:val="00683B3B"/>
    <w:rsid w:val="006840BB"/>
    <w:rsid w:val="006841E1"/>
    <w:rsid w:val="00684290"/>
    <w:rsid w:val="006843CD"/>
    <w:rsid w:val="006843D8"/>
    <w:rsid w:val="0068445A"/>
    <w:rsid w:val="006848D1"/>
    <w:rsid w:val="006848FB"/>
    <w:rsid w:val="00684A77"/>
    <w:rsid w:val="00684B36"/>
    <w:rsid w:val="0068513C"/>
    <w:rsid w:val="006858C4"/>
    <w:rsid w:val="00685A5F"/>
    <w:rsid w:val="00685B35"/>
    <w:rsid w:val="00685F31"/>
    <w:rsid w:val="006863E9"/>
    <w:rsid w:val="00686C60"/>
    <w:rsid w:val="00686EC0"/>
    <w:rsid w:val="00687265"/>
    <w:rsid w:val="006873FF"/>
    <w:rsid w:val="006876E9"/>
    <w:rsid w:val="00687820"/>
    <w:rsid w:val="006879B6"/>
    <w:rsid w:val="00687AC3"/>
    <w:rsid w:val="0069003D"/>
    <w:rsid w:val="0069012E"/>
    <w:rsid w:val="006901D3"/>
    <w:rsid w:val="00690270"/>
    <w:rsid w:val="00690329"/>
    <w:rsid w:val="0069062B"/>
    <w:rsid w:val="006909DF"/>
    <w:rsid w:val="00690C18"/>
    <w:rsid w:val="00690C53"/>
    <w:rsid w:val="006913DB"/>
    <w:rsid w:val="00691570"/>
    <w:rsid w:val="00691667"/>
    <w:rsid w:val="006917BB"/>
    <w:rsid w:val="00691B24"/>
    <w:rsid w:val="00691B44"/>
    <w:rsid w:val="00691E2B"/>
    <w:rsid w:val="00692166"/>
    <w:rsid w:val="00692386"/>
    <w:rsid w:val="006925D7"/>
    <w:rsid w:val="006927D3"/>
    <w:rsid w:val="00692BB0"/>
    <w:rsid w:val="00692D18"/>
    <w:rsid w:val="006931E5"/>
    <w:rsid w:val="00693441"/>
    <w:rsid w:val="00693477"/>
    <w:rsid w:val="00693BFE"/>
    <w:rsid w:val="00693C47"/>
    <w:rsid w:val="00693DC5"/>
    <w:rsid w:val="00693FA6"/>
    <w:rsid w:val="00694256"/>
    <w:rsid w:val="0069425D"/>
    <w:rsid w:val="006946CA"/>
    <w:rsid w:val="00694CED"/>
    <w:rsid w:val="00694F2C"/>
    <w:rsid w:val="00694FA1"/>
    <w:rsid w:val="0069515D"/>
    <w:rsid w:val="00695178"/>
    <w:rsid w:val="00695215"/>
    <w:rsid w:val="0069570D"/>
    <w:rsid w:val="00695A0A"/>
    <w:rsid w:val="00695F37"/>
    <w:rsid w:val="006960F3"/>
    <w:rsid w:val="00696165"/>
    <w:rsid w:val="0069657C"/>
    <w:rsid w:val="006966C5"/>
    <w:rsid w:val="00696760"/>
    <w:rsid w:val="006967B7"/>
    <w:rsid w:val="00696917"/>
    <w:rsid w:val="00696990"/>
    <w:rsid w:val="00696B06"/>
    <w:rsid w:val="00696C29"/>
    <w:rsid w:val="00696F28"/>
    <w:rsid w:val="006970AE"/>
    <w:rsid w:val="0069722C"/>
    <w:rsid w:val="006973BE"/>
    <w:rsid w:val="006976BB"/>
    <w:rsid w:val="00697D84"/>
    <w:rsid w:val="00697F59"/>
    <w:rsid w:val="006A003F"/>
    <w:rsid w:val="006A0043"/>
    <w:rsid w:val="006A017F"/>
    <w:rsid w:val="006A01E3"/>
    <w:rsid w:val="006A0243"/>
    <w:rsid w:val="006A0268"/>
    <w:rsid w:val="006A02E6"/>
    <w:rsid w:val="006A034A"/>
    <w:rsid w:val="006A066E"/>
    <w:rsid w:val="006A0ADF"/>
    <w:rsid w:val="006A0DA9"/>
    <w:rsid w:val="006A1307"/>
    <w:rsid w:val="006A1328"/>
    <w:rsid w:val="006A13B8"/>
    <w:rsid w:val="006A1443"/>
    <w:rsid w:val="006A1ACF"/>
    <w:rsid w:val="006A1ECA"/>
    <w:rsid w:val="006A20DA"/>
    <w:rsid w:val="006A22D2"/>
    <w:rsid w:val="006A2367"/>
    <w:rsid w:val="006A23B1"/>
    <w:rsid w:val="006A23E5"/>
    <w:rsid w:val="006A2432"/>
    <w:rsid w:val="006A288B"/>
    <w:rsid w:val="006A289F"/>
    <w:rsid w:val="006A29BE"/>
    <w:rsid w:val="006A2A56"/>
    <w:rsid w:val="006A2B99"/>
    <w:rsid w:val="006A33A7"/>
    <w:rsid w:val="006A349A"/>
    <w:rsid w:val="006A3566"/>
    <w:rsid w:val="006A365C"/>
    <w:rsid w:val="006A388B"/>
    <w:rsid w:val="006A429E"/>
    <w:rsid w:val="006A477C"/>
    <w:rsid w:val="006A49CE"/>
    <w:rsid w:val="006A49D3"/>
    <w:rsid w:val="006A4B4A"/>
    <w:rsid w:val="006A4EA2"/>
    <w:rsid w:val="006A53E3"/>
    <w:rsid w:val="006A54FE"/>
    <w:rsid w:val="006A5590"/>
    <w:rsid w:val="006A5604"/>
    <w:rsid w:val="006A5669"/>
    <w:rsid w:val="006A580B"/>
    <w:rsid w:val="006A581A"/>
    <w:rsid w:val="006A5C47"/>
    <w:rsid w:val="006A5CC5"/>
    <w:rsid w:val="006A5EE5"/>
    <w:rsid w:val="006A6079"/>
    <w:rsid w:val="006A61C1"/>
    <w:rsid w:val="006A61D7"/>
    <w:rsid w:val="006A61F3"/>
    <w:rsid w:val="006A62EA"/>
    <w:rsid w:val="006A6350"/>
    <w:rsid w:val="006A63AA"/>
    <w:rsid w:val="006A6681"/>
    <w:rsid w:val="006A66D5"/>
    <w:rsid w:val="006A6782"/>
    <w:rsid w:val="006A68BF"/>
    <w:rsid w:val="006A6ADF"/>
    <w:rsid w:val="006A6D0B"/>
    <w:rsid w:val="006A6EA6"/>
    <w:rsid w:val="006A71AC"/>
    <w:rsid w:val="006A7445"/>
    <w:rsid w:val="006A74E4"/>
    <w:rsid w:val="006A74F6"/>
    <w:rsid w:val="006A7587"/>
    <w:rsid w:val="006A7924"/>
    <w:rsid w:val="006A7A36"/>
    <w:rsid w:val="006A7A9F"/>
    <w:rsid w:val="006A7B38"/>
    <w:rsid w:val="006A7DAC"/>
    <w:rsid w:val="006A7EA6"/>
    <w:rsid w:val="006A7F91"/>
    <w:rsid w:val="006B010A"/>
    <w:rsid w:val="006B014D"/>
    <w:rsid w:val="006B03C6"/>
    <w:rsid w:val="006B06A7"/>
    <w:rsid w:val="006B07F8"/>
    <w:rsid w:val="006B09DC"/>
    <w:rsid w:val="006B0AD4"/>
    <w:rsid w:val="006B0C51"/>
    <w:rsid w:val="006B0DE5"/>
    <w:rsid w:val="006B12D1"/>
    <w:rsid w:val="006B1429"/>
    <w:rsid w:val="006B142D"/>
    <w:rsid w:val="006B15C4"/>
    <w:rsid w:val="006B182F"/>
    <w:rsid w:val="006B183C"/>
    <w:rsid w:val="006B1AE9"/>
    <w:rsid w:val="006B1E42"/>
    <w:rsid w:val="006B2126"/>
    <w:rsid w:val="006B2200"/>
    <w:rsid w:val="006B2276"/>
    <w:rsid w:val="006B2304"/>
    <w:rsid w:val="006B2825"/>
    <w:rsid w:val="006B288D"/>
    <w:rsid w:val="006B28A0"/>
    <w:rsid w:val="006B2A5B"/>
    <w:rsid w:val="006B2E06"/>
    <w:rsid w:val="006B3073"/>
    <w:rsid w:val="006B38C8"/>
    <w:rsid w:val="006B3A6B"/>
    <w:rsid w:val="006B3D4C"/>
    <w:rsid w:val="006B405A"/>
    <w:rsid w:val="006B48C9"/>
    <w:rsid w:val="006B4B06"/>
    <w:rsid w:val="006B4CF8"/>
    <w:rsid w:val="006B50DD"/>
    <w:rsid w:val="006B50F9"/>
    <w:rsid w:val="006B5192"/>
    <w:rsid w:val="006B557D"/>
    <w:rsid w:val="006B5CF4"/>
    <w:rsid w:val="006B5E36"/>
    <w:rsid w:val="006B63F6"/>
    <w:rsid w:val="006B646B"/>
    <w:rsid w:val="006B6532"/>
    <w:rsid w:val="006B66B9"/>
    <w:rsid w:val="006B673D"/>
    <w:rsid w:val="006B6894"/>
    <w:rsid w:val="006B6D20"/>
    <w:rsid w:val="006B6E7E"/>
    <w:rsid w:val="006B6E9A"/>
    <w:rsid w:val="006B70FF"/>
    <w:rsid w:val="006B77F5"/>
    <w:rsid w:val="006B7E7C"/>
    <w:rsid w:val="006B7ECB"/>
    <w:rsid w:val="006B7F70"/>
    <w:rsid w:val="006C0089"/>
    <w:rsid w:val="006C02BA"/>
    <w:rsid w:val="006C04FB"/>
    <w:rsid w:val="006C0CFB"/>
    <w:rsid w:val="006C0D0F"/>
    <w:rsid w:val="006C0D7F"/>
    <w:rsid w:val="006C0F58"/>
    <w:rsid w:val="006C1632"/>
    <w:rsid w:val="006C163C"/>
    <w:rsid w:val="006C1B15"/>
    <w:rsid w:val="006C1C58"/>
    <w:rsid w:val="006C2063"/>
    <w:rsid w:val="006C2403"/>
    <w:rsid w:val="006C28C7"/>
    <w:rsid w:val="006C2992"/>
    <w:rsid w:val="006C3049"/>
    <w:rsid w:val="006C34E3"/>
    <w:rsid w:val="006C38D2"/>
    <w:rsid w:val="006C3B01"/>
    <w:rsid w:val="006C432D"/>
    <w:rsid w:val="006C44CA"/>
    <w:rsid w:val="006C49FF"/>
    <w:rsid w:val="006C4C44"/>
    <w:rsid w:val="006C4D08"/>
    <w:rsid w:val="006C5650"/>
    <w:rsid w:val="006C566D"/>
    <w:rsid w:val="006C5925"/>
    <w:rsid w:val="006C594B"/>
    <w:rsid w:val="006C5D7D"/>
    <w:rsid w:val="006C5FB3"/>
    <w:rsid w:val="006C612A"/>
    <w:rsid w:val="006C6235"/>
    <w:rsid w:val="006C62CE"/>
    <w:rsid w:val="006C655B"/>
    <w:rsid w:val="006C670E"/>
    <w:rsid w:val="006C67C2"/>
    <w:rsid w:val="006C684E"/>
    <w:rsid w:val="006C6F70"/>
    <w:rsid w:val="006C708C"/>
    <w:rsid w:val="006C7375"/>
    <w:rsid w:val="006C747E"/>
    <w:rsid w:val="006C7695"/>
    <w:rsid w:val="006C7782"/>
    <w:rsid w:val="006C7873"/>
    <w:rsid w:val="006D01BF"/>
    <w:rsid w:val="006D01DD"/>
    <w:rsid w:val="006D01E8"/>
    <w:rsid w:val="006D0266"/>
    <w:rsid w:val="006D0310"/>
    <w:rsid w:val="006D046F"/>
    <w:rsid w:val="006D07A8"/>
    <w:rsid w:val="006D0A6B"/>
    <w:rsid w:val="006D0C3A"/>
    <w:rsid w:val="006D0D2A"/>
    <w:rsid w:val="006D1096"/>
    <w:rsid w:val="006D128B"/>
    <w:rsid w:val="006D12D4"/>
    <w:rsid w:val="006D1322"/>
    <w:rsid w:val="006D1337"/>
    <w:rsid w:val="006D16E1"/>
    <w:rsid w:val="006D187D"/>
    <w:rsid w:val="006D1AED"/>
    <w:rsid w:val="006D1C64"/>
    <w:rsid w:val="006D1E58"/>
    <w:rsid w:val="006D1F7C"/>
    <w:rsid w:val="006D1FF3"/>
    <w:rsid w:val="006D209E"/>
    <w:rsid w:val="006D20CC"/>
    <w:rsid w:val="006D21A4"/>
    <w:rsid w:val="006D23A3"/>
    <w:rsid w:val="006D279F"/>
    <w:rsid w:val="006D27F9"/>
    <w:rsid w:val="006D2814"/>
    <w:rsid w:val="006D2864"/>
    <w:rsid w:val="006D29AA"/>
    <w:rsid w:val="006D2CD1"/>
    <w:rsid w:val="006D2FE4"/>
    <w:rsid w:val="006D30A1"/>
    <w:rsid w:val="006D3409"/>
    <w:rsid w:val="006D3706"/>
    <w:rsid w:val="006D375D"/>
    <w:rsid w:val="006D398C"/>
    <w:rsid w:val="006D3C78"/>
    <w:rsid w:val="006D40DE"/>
    <w:rsid w:val="006D437A"/>
    <w:rsid w:val="006D463C"/>
    <w:rsid w:val="006D4BC1"/>
    <w:rsid w:val="006D4D34"/>
    <w:rsid w:val="006D4EA0"/>
    <w:rsid w:val="006D5073"/>
    <w:rsid w:val="006D518B"/>
    <w:rsid w:val="006D5348"/>
    <w:rsid w:val="006D5475"/>
    <w:rsid w:val="006D562E"/>
    <w:rsid w:val="006D5993"/>
    <w:rsid w:val="006D5A4A"/>
    <w:rsid w:val="006D5A64"/>
    <w:rsid w:val="006D5C5E"/>
    <w:rsid w:val="006D5E09"/>
    <w:rsid w:val="006D6A2C"/>
    <w:rsid w:val="006D6B32"/>
    <w:rsid w:val="006D6B86"/>
    <w:rsid w:val="006D6BC7"/>
    <w:rsid w:val="006D6E9D"/>
    <w:rsid w:val="006D707D"/>
    <w:rsid w:val="006D7124"/>
    <w:rsid w:val="006D7160"/>
    <w:rsid w:val="006D760C"/>
    <w:rsid w:val="006D7832"/>
    <w:rsid w:val="006D7877"/>
    <w:rsid w:val="006D7C82"/>
    <w:rsid w:val="006D7F62"/>
    <w:rsid w:val="006E0210"/>
    <w:rsid w:val="006E031C"/>
    <w:rsid w:val="006E05D3"/>
    <w:rsid w:val="006E0B3D"/>
    <w:rsid w:val="006E0B6E"/>
    <w:rsid w:val="006E0CEF"/>
    <w:rsid w:val="006E0DAB"/>
    <w:rsid w:val="006E0DD7"/>
    <w:rsid w:val="006E1362"/>
    <w:rsid w:val="006E13C7"/>
    <w:rsid w:val="006E16BE"/>
    <w:rsid w:val="006E1B82"/>
    <w:rsid w:val="006E1C85"/>
    <w:rsid w:val="006E1EF1"/>
    <w:rsid w:val="006E2028"/>
    <w:rsid w:val="006E2137"/>
    <w:rsid w:val="006E22F6"/>
    <w:rsid w:val="006E2763"/>
    <w:rsid w:val="006E2823"/>
    <w:rsid w:val="006E2932"/>
    <w:rsid w:val="006E3254"/>
    <w:rsid w:val="006E3A26"/>
    <w:rsid w:val="006E3A4E"/>
    <w:rsid w:val="006E3AFF"/>
    <w:rsid w:val="006E4428"/>
    <w:rsid w:val="006E46F5"/>
    <w:rsid w:val="006E4705"/>
    <w:rsid w:val="006E47B0"/>
    <w:rsid w:val="006E4A70"/>
    <w:rsid w:val="006E4B4E"/>
    <w:rsid w:val="006E4BB2"/>
    <w:rsid w:val="006E4C0F"/>
    <w:rsid w:val="006E4E3C"/>
    <w:rsid w:val="006E53B5"/>
    <w:rsid w:val="006E5CF1"/>
    <w:rsid w:val="006E62D0"/>
    <w:rsid w:val="006E6313"/>
    <w:rsid w:val="006E6B76"/>
    <w:rsid w:val="006E6D4E"/>
    <w:rsid w:val="006E6D9D"/>
    <w:rsid w:val="006E72A5"/>
    <w:rsid w:val="006E7461"/>
    <w:rsid w:val="006E74DC"/>
    <w:rsid w:val="006E761A"/>
    <w:rsid w:val="006E798A"/>
    <w:rsid w:val="006E7C30"/>
    <w:rsid w:val="006E7F85"/>
    <w:rsid w:val="006E7FEC"/>
    <w:rsid w:val="006E7FF7"/>
    <w:rsid w:val="006F090A"/>
    <w:rsid w:val="006F0E9C"/>
    <w:rsid w:val="006F0FF2"/>
    <w:rsid w:val="006F10A5"/>
    <w:rsid w:val="006F1926"/>
    <w:rsid w:val="006F1B11"/>
    <w:rsid w:val="006F1D27"/>
    <w:rsid w:val="006F1E9C"/>
    <w:rsid w:val="006F20F0"/>
    <w:rsid w:val="006F224D"/>
    <w:rsid w:val="006F2587"/>
    <w:rsid w:val="006F27E3"/>
    <w:rsid w:val="006F2871"/>
    <w:rsid w:val="006F2DCE"/>
    <w:rsid w:val="006F2E91"/>
    <w:rsid w:val="006F2EA6"/>
    <w:rsid w:val="006F2F39"/>
    <w:rsid w:val="006F31B4"/>
    <w:rsid w:val="006F32ED"/>
    <w:rsid w:val="006F3596"/>
    <w:rsid w:val="006F35EC"/>
    <w:rsid w:val="006F3ACE"/>
    <w:rsid w:val="006F3B50"/>
    <w:rsid w:val="006F3E31"/>
    <w:rsid w:val="006F3E37"/>
    <w:rsid w:val="006F3F4E"/>
    <w:rsid w:val="006F3F8D"/>
    <w:rsid w:val="006F40C1"/>
    <w:rsid w:val="006F4193"/>
    <w:rsid w:val="006F444F"/>
    <w:rsid w:val="006F458A"/>
    <w:rsid w:val="006F4BBD"/>
    <w:rsid w:val="006F52BD"/>
    <w:rsid w:val="006F52F6"/>
    <w:rsid w:val="006F5344"/>
    <w:rsid w:val="006F5657"/>
    <w:rsid w:val="006F566E"/>
    <w:rsid w:val="006F5B98"/>
    <w:rsid w:val="006F5D1F"/>
    <w:rsid w:val="006F5E28"/>
    <w:rsid w:val="006F5E56"/>
    <w:rsid w:val="006F5EA7"/>
    <w:rsid w:val="006F60F0"/>
    <w:rsid w:val="006F6318"/>
    <w:rsid w:val="006F63E0"/>
    <w:rsid w:val="006F683F"/>
    <w:rsid w:val="006F6860"/>
    <w:rsid w:val="006F6A46"/>
    <w:rsid w:val="006F6B88"/>
    <w:rsid w:val="006F6E4C"/>
    <w:rsid w:val="006F6F80"/>
    <w:rsid w:val="006F6FBA"/>
    <w:rsid w:val="006F714C"/>
    <w:rsid w:val="006F7158"/>
    <w:rsid w:val="006F73CA"/>
    <w:rsid w:val="006F7507"/>
    <w:rsid w:val="006F7566"/>
    <w:rsid w:val="006F7580"/>
    <w:rsid w:val="006F79FB"/>
    <w:rsid w:val="006F7B30"/>
    <w:rsid w:val="0070013A"/>
    <w:rsid w:val="007005F0"/>
    <w:rsid w:val="00700A03"/>
    <w:rsid w:val="00700BD6"/>
    <w:rsid w:val="00700F41"/>
    <w:rsid w:val="00700F7F"/>
    <w:rsid w:val="007011E9"/>
    <w:rsid w:val="00701310"/>
    <w:rsid w:val="007016DC"/>
    <w:rsid w:val="00701E9B"/>
    <w:rsid w:val="00701F11"/>
    <w:rsid w:val="00702183"/>
    <w:rsid w:val="007025C5"/>
    <w:rsid w:val="00702775"/>
    <w:rsid w:val="00702882"/>
    <w:rsid w:val="00702B1F"/>
    <w:rsid w:val="00702E2B"/>
    <w:rsid w:val="0070313F"/>
    <w:rsid w:val="00703316"/>
    <w:rsid w:val="00703567"/>
    <w:rsid w:val="00703AC8"/>
    <w:rsid w:val="00703DF2"/>
    <w:rsid w:val="00703E13"/>
    <w:rsid w:val="007040B0"/>
    <w:rsid w:val="0070419E"/>
    <w:rsid w:val="00704705"/>
    <w:rsid w:val="00704725"/>
    <w:rsid w:val="007047A1"/>
    <w:rsid w:val="00704B9B"/>
    <w:rsid w:val="00704E66"/>
    <w:rsid w:val="00704FBE"/>
    <w:rsid w:val="00704FDE"/>
    <w:rsid w:val="00705122"/>
    <w:rsid w:val="0070538B"/>
    <w:rsid w:val="007053A8"/>
    <w:rsid w:val="0070579A"/>
    <w:rsid w:val="00705821"/>
    <w:rsid w:val="00705B57"/>
    <w:rsid w:val="00705C2C"/>
    <w:rsid w:val="00705D71"/>
    <w:rsid w:val="00705F35"/>
    <w:rsid w:val="00705F9E"/>
    <w:rsid w:val="0070620B"/>
    <w:rsid w:val="00706396"/>
    <w:rsid w:val="007064E9"/>
    <w:rsid w:val="00706519"/>
    <w:rsid w:val="0070651D"/>
    <w:rsid w:val="007065F0"/>
    <w:rsid w:val="00706832"/>
    <w:rsid w:val="0070693F"/>
    <w:rsid w:val="00706B98"/>
    <w:rsid w:val="007071F9"/>
    <w:rsid w:val="007074C8"/>
    <w:rsid w:val="00707573"/>
    <w:rsid w:val="0070762E"/>
    <w:rsid w:val="00707813"/>
    <w:rsid w:val="00707AB1"/>
    <w:rsid w:val="00707B0A"/>
    <w:rsid w:val="007102FA"/>
    <w:rsid w:val="00710331"/>
    <w:rsid w:val="0071061E"/>
    <w:rsid w:val="00710623"/>
    <w:rsid w:val="00710B44"/>
    <w:rsid w:val="00710C34"/>
    <w:rsid w:val="00710EC6"/>
    <w:rsid w:val="00711258"/>
    <w:rsid w:val="007112D6"/>
    <w:rsid w:val="00711867"/>
    <w:rsid w:val="00711DF4"/>
    <w:rsid w:val="00711EB8"/>
    <w:rsid w:val="00711F08"/>
    <w:rsid w:val="00711F6B"/>
    <w:rsid w:val="00712102"/>
    <w:rsid w:val="00712153"/>
    <w:rsid w:val="00712447"/>
    <w:rsid w:val="007126A1"/>
    <w:rsid w:val="007126DA"/>
    <w:rsid w:val="00712773"/>
    <w:rsid w:val="00712B62"/>
    <w:rsid w:val="00712C24"/>
    <w:rsid w:val="00712CCF"/>
    <w:rsid w:val="00712D87"/>
    <w:rsid w:val="00712DC6"/>
    <w:rsid w:val="007131B6"/>
    <w:rsid w:val="007134EA"/>
    <w:rsid w:val="0071366D"/>
    <w:rsid w:val="0071376D"/>
    <w:rsid w:val="00713BE8"/>
    <w:rsid w:val="00714027"/>
    <w:rsid w:val="00714221"/>
    <w:rsid w:val="0071444F"/>
    <w:rsid w:val="00714793"/>
    <w:rsid w:val="00714979"/>
    <w:rsid w:val="00714AC7"/>
    <w:rsid w:val="00714CE3"/>
    <w:rsid w:val="00714ED6"/>
    <w:rsid w:val="00714F2B"/>
    <w:rsid w:val="00714F5C"/>
    <w:rsid w:val="007151C7"/>
    <w:rsid w:val="007152C8"/>
    <w:rsid w:val="007154A3"/>
    <w:rsid w:val="007159A4"/>
    <w:rsid w:val="00715A46"/>
    <w:rsid w:val="00715FC5"/>
    <w:rsid w:val="00716099"/>
    <w:rsid w:val="007165F4"/>
    <w:rsid w:val="00716879"/>
    <w:rsid w:val="00716B97"/>
    <w:rsid w:val="00716D7E"/>
    <w:rsid w:val="0071728E"/>
    <w:rsid w:val="00717502"/>
    <w:rsid w:val="007177BB"/>
    <w:rsid w:val="007178AA"/>
    <w:rsid w:val="0071793A"/>
    <w:rsid w:val="00717D50"/>
    <w:rsid w:val="007203EF"/>
    <w:rsid w:val="0072055D"/>
    <w:rsid w:val="00720668"/>
    <w:rsid w:val="00720747"/>
    <w:rsid w:val="00720A5D"/>
    <w:rsid w:val="00720B09"/>
    <w:rsid w:val="00720FA1"/>
    <w:rsid w:val="007210AD"/>
    <w:rsid w:val="007210D7"/>
    <w:rsid w:val="00721174"/>
    <w:rsid w:val="00721489"/>
    <w:rsid w:val="00721D71"/>
    <w:rsid w:val="00721DD0"/>
    <w:rsid w:val="00721EB7"/>
    <w:rsid w:val="0072215C"/>
    <w:rsid w:val="0072224E"/>
    <w:rsid w:val="00722DAF"/>
    <w:rsid w:val="00722E24"/>
    <w:rsid w:val="00722E7F"/>
    <w:rsid w:val="00722EB4"/>
    <w:rsid w:val="00722EEB"/>
    <w:rsid w:val="00722F8E"/>
    <w:rsid w:val="00722FE1"/>
    <w:rsid w:val="00723042"/>
    <w:rsid w:val="00723151"/>
    <w:rsid w:val="007231CA"/>
    <w:rsid w:val="0072323C"/>
    <w:rsid w:val="0072353E"/>
    <w:rsid w:val="007235A8"/>
    <w:rsid w:val="007236A5"/>
    <w:rsid w:val="00723BC8"/>
    <w:rsid w:val="00723FEF"/>
    <w:rsid w:val="00723FFF"/>
    <w:rsid w:val="00724145"/>
    <w:rsid w:val="00724378"/>
    <w:rsid w:val="0072451E"/>
    <w:rsid w:val="00724552"/>
    <w:rsid w:val="0072495E"/>
    <w:rsid w:val="00724CA4"/>
    <w:rsid w:val="00724DB9"/>
    <w:rsid w:val="00725021"/>
    <w:rsid w:val="0072526F"/>
    <w:rsid w:val="00725718"/>
    <w:rsid w:val="00725C53"/>
    <w:rsid w:val="00725E7A"/>
    <w:rsid w:val="00726931"/>
    <w:rsid w:val="00726952"/>
    <w:rsid w:val="007269AF"/>
    <w:rsid w:val="00726D9E"/>
    <w:rsid w:val="00726E95"/>
    <w:rsid w:val="00727057"/>
    <w:rsid w:val="00727144"/>
    <w:rsid w:val="007273BE"/>
    <w:rsid w:val="007277C9"/>
    <w:rsid w:val="00727CDE"/>
    <w:rsid w:val="00727D93"/>
    <w:rsid w:val="00727E07"/>
    <w:rsid w:val="00727E89"/>
    <w:rsid w:val="0073001C"/>
    <w:rsid w:val="00730045"/>
    <w:rsid w:val="007300E7"/>
    <w:rsid w:val="007300F4"/>
    <w:rsid w:val="007303E7"/>
    <w:rsid w:val="007306E7"/>
    <w:rsid w:val="00730813"/>
    <w:rsid w:val="00730952"/>
    <w:rsid w:val="007309B5"/>
    <w:rsid w:val="00730B2B"/>
    <w:rsid w:val="00730BBB"/>
    <w:rsid w:val="00730D13"/>
    <w:rsid w:val="00730DCF"/>
    <w:rsid w:val="00731644"/>
    <w:rsid w:val="00731B0D"/>
    <w:rsid w:val="00731F0C"/>
    <w:rsid w:val="0073211E"/>
    <w:rsid w:val="00732270"/>
    <w:rsid w:val="00732A8E"/>
    <w:rsid w:val="00732E8D"/>
    <w:rsid w:val="00732F75"/>
    <w:rsid w:val="007333D4"/>
    <w:rsid w:val="007336B1"/>
    <w:rsid w:val="0073372B"/>
    <w:rsid w:val="0073387E"/>
    <w:rsid w:val="00733984"/>
    <w:rsid w:val="00733A0F"/>
    <w:rsid w:val="00733B1A"/>
    <w:rsid w:val="00734158"/>
    <w:rsid w:val="0073421E"/>
    <w:rsid w:val="007343E6"/>
    <w:rsid w:val="00734499"/>
    <w:rsid w:val="00734A09"/>
    <w:rsid w:val="00734C92"/>
    <w:rsid w:val="00734C97"/>
    <w:rsid w:val="00734D5B"/>
    <w:rsid w:val="00734E8C"/>
    <w:rsid w:val="007350D5"/>
    <w:rsid w:val="007355E2"/>
    <w:rsid w:val="007357D6"/>
    <w:rsid w:val="00735892"/>
    <w:rsid w:val="00735B04"/>
    <w:rsid w:val="00735B76"/>
    <w:rsid w:val="00735CC1"/>
    <w:rsid w:val="00735DCA"/>
    <w:rsid w:val="00736362"/>
    <w:rsid w:val="0073698D"/>
    <w:rsid w:val="00736A9A"/>
    <w:rsid w:val="00736C2B"/>
    <w:rsid w:val="00736DD7"/>
    <w:rsid w:val="00736F3D"/>
    <w:rsid w:val="00736FDC"/>
    <w:rsid w:val="00737242"/>
    <w:rsid w:val="007372D5"/>
    <w:rsid w:val="00737D23"/>
    <w:rsid w:val="00737E1F"/>
    <w:rsid w:val="0074015D"/>
    <w:rsid w:val="0074024E"/>
    <w:rsid w:val="007402A8"/>
    <w:rsid w:val="007403B3"/>
    <w:rsid w:val="00740562"/>
    <w:rsid w:val="00740B58"/>
    <w:rsid w:val="00740C0C"/>
    <w:rsid w:val="00741065"/>
    <w:rsid w:val="00741424"/>
    <w:rsid w:val="00741634"/>
    <w:rsid w:val="007417AB"/>
    <w:rsid w:val="0074188C"/>
    <w:rsid w:val="00741C58"/>
    <w:rsid w:val="00741DC3"/>
    <w:rsid w:val="00741E5D"/>
    <w:rsid w:val="00742321"/>
    <w:rsid w:val="007424E8"/>
    <w:rsid w:val="00742729"/>
    <w:rsid w:val="007427D1"/>
    <w:rsid w:val="0074295F"/>
    <w:rsid w:val="00742B49"/>
    <w:rsid w:val="00742FFE"/>
    <w:rsid w:val="007431DA"/>
    <w:rsid w:val="00743406"/>
    <w:rsid w:val="00743672"/>
    <w:rsid w:val="007436C6"/>
    <w:rsid w:val="00743878"/>
    <w:rsid w:val="00743F2A"/>
    <w:rsid w:val="007440DD"/>
    <w:rsid w:val="00744395"/>
    <w:rsid w:val="00744720"/>
    <w:rsid w:val="00744801"/>
    <w:rsid w:val="00744854"/>
    <w:rsid w:val="007452E9"/>
    <w:rsid w:val="00745696"/>
    <w:rsid w:val="00745933"/>
    <w:rsid w:val="00745A87"/>
    <w:rsid w:val="0074616A"/>
    <w:rsid w:val="007463E6"/>
    <w:rsid w:val="00746400"/>
    <w:rsid w:val="007467CA"/>
    <w:rsid w:val="007468E1"/>
    <w:rsid w:val="00746ACA"/>
    <w:rsid w:val="00746D16"/>
    <w:rsid w:val="00747111"/>
    <w:rsid w:val="0074711F"/>
    <w:rsid w:val="0074743C"/>
    <w:rsid w:val="007476D4"/>
    <w:rsid w:val="00747A5B"/>
    <w:rsid w:val="00747EA5"/>
    <w:rsid w:val="00747F2A"/>
    <w:rsid w:val="0075016D"/>
    <w:rsid w:val="0075027E"/>
    <w:rsid w:val="00750668"/>
    <w:rsid w:val="007507B4"/>
    <w:rsid w:val="00750A35"/>
    <w:rsid w:val="00750C1D"/>
    <w:rsid w:val="00750D81"/>
    <w:rsid w:val="00750E44"/>
    <w:rsid w:val="00751985"/>
    <w:rsid w:val="00751AE6"/>
    <w:rsid w:val="00751E79"/>
    <w:rsid w:val="00751FD0"/>
    <w:rsid w:val="00752133"/>
    <w:rsid w:val="00752199"/>
    <w:rsid w:val="0075229C"/>
    <w:rsid w:val="00752751"/>
    <w:rsid w:val="0075278B"/>
    <w:rsid w:val="007528C0"/>
    <w:rsid w:val="00752B55"/>
    <w:rsid w:val="00752BD9"/>
    <w:rsid w:val="00752E67"/>
    <w:rsid w:val="007531D9"/>
    <w:rsid w:val="0075330F"/>
    <w:rsid w:val="00753630"/>
    <w:rsid w:val="00753776"/>
    <w:rsid w:val="00753787"/>
    <w:rsid w:val="00753851"/>
    <w:rsid w:val="00753974"/>
    <w:rsid w:val="00753EBF"/>
    <w:rsid w:val="00753FFB"/>
    <w:rsid w:val="00754044"/>
    <w:rsid w:val="00754059"/>
    <w:rsid w:val="007543B9"/>
    <w:rsid w:val="007548BE"/>
    <w:rsid w:val="00754957"/>
    <w:rsid w:val="007549F3"/>
    <w:rsid w:val="00754E0F"/>
    <w:rsid w:val="00755087"/>
    <w:rsid w:val="007554E3"/>
    <w:rsid w:val="00755614"/>
    <w:rsid w:val="00755D20"/>
    <w:rsid w:val="00755F2F"/>
    <w:rsid w:val="00755FAA"/>
    <w:rsid w:val="00756183"/>
    <w:rsid w:val="007566AB"/>
    <w:rsid w:val="0075681C"/>
    <w:rsid w:val="00756938"/>
    <w:rsid w:val="007569AB"/>
    <w:rsid w:val="00756A90"/>
    <w:rsid w:val="00756CE7"/>
    <w:rsid w:val="00756F68"/>
    <w:rsid w:val="0075729F"/>
    <w:rsid w:val="007573AA"/>
    <w:rsid w:val="0075761D"/>
    <w:rsid w:val="00757748"/>
    <w:rsid w:val="00757756"/>
    <w:rsid w:val="00757A32"/>
    <w:rsid w:val="00757AFD"/>
    <w:rsid w:val="00757C77"/>
    <w:rsid w:val="00760141"/>
    <w:rsid w:val="007601B8"/>
    <w:rsid w:val="007602F5"/>
    <w:rsid w:val="007604A0"/>
    <w:rsid w:val="00760561"/>
    <w:rsid w:val="007608F5"/>
    <w:rsid w:val="0076103E"/>
    <w:rsid w:val="007613FD"/>
    <w:rsid w:val="00761480"/>
    <w:rsid w:val="007615D2"/>
    <w:rsid w:val="007616B7"/>
    <w:rsid w:val="00761824"/>
    <w:rsid w:val="00761987"/>
    <w:rsid w:val="00761C7D"/>
    <w:rsid w:val="00761DF4"/>
    <w:rsid w:val="00761EAD"/>
    <w:rsid w:val="00762148"/>
    <w:rsid w:val="00762169"/>
    <w:rsid w:val="0076250A"/>
    <w:rsid w:val="0076269E"/>
    <w:rsid w:val="0076277F"/>
    <w:rsid w:val="00762814"/>
    <w:rsid w:val="00762F78"/>
    <w:rsid w:val="00762FA0"/>
    <w:rsid w:val="0076302A"/>
    <w:rsid w:val="00763488"/>
    <w:rsid w:val="00763617"/>
    <w:rsid w:val="007637CB"/>
    <w:rsid w:val="00763B85"/>
    <w:rsid w:val="00763C76"/>
    <w:rsid w:val="00763DF4"/>
    <w:rsid w:val="00764140"/>
    <w:rsid w:val="0076477E"/>
    <w:rsid w:val="00764F16"/>
    <w:rsid w:val="00765252"/>
    <w:rsid w:val="0076547C"/>
    <w:rsid w:val="007654E7"/>
    <w:rsid w:val="007658D4"/>
    <w:rsid w:val="00765D21"/>
    <w:rsid w:val="00765E9C"/>
    <w:rsid w:val="00765F09"/>
    <w:rsid w:val="00765F5F"/>
    <w:rsid w:val="00766226"/>
    <w:rsid w:val="007663BC"/>
    <w:rsid w:val="00766635"/>
    <w:rsid w:val="007666E1"/>
    <w:rsid w:val="007667AD"/>
    <w:rsid w:val="00766BF9"/>
    <w:rsid w:val="00766DB6"/>
    <w:rsid w:val="0076702F"/>
    <w:rsid w:val="0076712C"/>
    <w:rsid w:val="00767212"/>
    <w:rsid w:val="00767220"/>
    <w:rsid w:val="00767246"/>
    <w:rsid w:val="00767557"/>
    <w:rsid w:val="0076779F"/>
    <w:rsid w:val="00767A34"/>
    <w:rsid w:val="00767F6F"/>
    <w:rsid w:val="0077033F"/>
    <w:rsid w:val="007704D8"/>
    <w:rsid w:val="0077053B"/>
    <w:rsid w:val="007705EA"/>
    <w:rsid w:val="00770674"/>
    <w:rsid w:val="00770F76"/>
    <w:rsid w:val="00771099"/>
    <w:rsid w:val="00771430"/>
    <w:rsid w:val="0077144C"/>
    <w:rsid w:val="00771A5C"/>
    <w:rsid w:val="00771D97"/>
    <w:rsid w:val="007720A1"/>
    <w:rsid w:val="007720D7"/>
    <w:rsid w:val="007721BA"/>
    <w:rsid w:val="007723BF"/>
    <w:rsid w:val="007726D4"/>
    <w:rsid w:val="00772882"/>
    <w:rsid w:val="00772968"/>
    <w:rsid w:val="007729B7"/>
    <w:rsid w:val="00772A20"/>
    <w:rsid w:val="00772A3E"/>
    <w:rsid w:val="00772A9E"/>
    <w:rsid w:val="00772BE1"/>
    <w:rsid w:val="00772C43"/>
    <w:rsid w:val="00772CDA"/>
    <w:rsid w:val="00772D53"/>
    <w:rsid w:val="007731F0"/>
    <w:rsid w:val="0077348A"/>
    <w:rsid w:val="007734A0"/>
    <w:rsid w:val="00773666"/>
    <w:rsid w:val="00773897"/>
    <w:rsid w:val="00773A28"/>
    <w:rsid w:val="00773B4B"/>
    <w:rsid w:val="00773CC1"/>
    <w:rsid w:val="00773D65"/>
    <w:rsid w:val="00773D93"/>
    <w:rsid w:val="00773E5E"/>
    <w:rsid w:val="00773FA3"/>
    <w:rsid w:val="00774157"/>
    <w:rsid w:val="00774380"/>
    <w:rsid w:val="0077472A"/>
    <w:rsid w:val="007747B6"/>
    <w:rsid w:val="007747E6"/>
    <w:rsid w:val="00774853"/>
    <w:rsid w:val="007749DF"/>
    <w:rsid w:val="00774C30"/>
    <w:rsid w:val="00774D4E"/>
    <w:rsid w:val="00774DCA"/>
    <w:rsid w:val="00774F55"/>
    <w:rsid w:val="007750C5"/>
    <w:rsid w:val="007751D1"/>
    <w:rsid w:val="0077531B"/>
    <w:rsid w:val="0077563D"/>
    <w:rsid w:val="00775B10"/>
    <w:rsid w:val="00775B18"/>
    <w:rsid w:val="00775EC2"/>
    <w:rsid w:val="00776117"/>
    <w:rsid w:val="007762BD"/>
    <w:rsid w:val="007762F9"/>
    <w:rsid w:val="00776537"/>
    <w:rsid w:val="007766D0"/>
    <w:rsid w:val="00777530"/>
    <w:rsid w:val="0077755C"/>
    <w:rsid w:val="0077758F"/>
    <w:rsid w:val="00777A16"/>
    <w:rsid w:val="00777D77"/>
    <w:rsid w:val="00777E43"/>
    <w:rsid w:val="00777E8A"/>
    <w:rsid w:val="0078014A"/>
    <w:rsid w:val="007801BC"/>
    <w:rsid w:val="00780A22"/>
    <w:rsid w:val="00780F0E"/>
    <w:rsid w:val="007810E3"/>
    <w:rsid w:val="0078169D"/>
    <w:rsid w:val="007816E1"/>
    <w:rsid w:val="0078176F"/>
    <w:rsid w:val="0078188C"/>
    <w:rsid w:val="00781D3E"/>
    <w:rsid w:val="00782155"/>
    <w:rsid w:val="007825D9"/>
    <w:rsid w:val="007825DD"/>
    <w:rsid w:val="0078264A"/>
    <w:rsid w:val="007827CC"/>
    <w:rsid w:val="00782937"/>
    <w:rsid w:val="00782984"/>
    <w:rsid w:val="00782A56"/>
    <w:rsid w:val="00782B60"/>
    <w:rsid w:val="00782B63"/>
    <w:rsid w:val="00782F0A"/>
    <w:rsid w:val="0078332A"/>
    <w:rsid w:val="007833E9"/>
    <w:rsid w:val="00783728"/>
    <w:rsid w:val="00783810"/>
    <w:rsid w:val="00783847"/>
    <w:rsid w:val="007839C7"/>
    <w:rsid w:val="00783A66"/>
    <w:rsid w:val="00783BBF"/>
    <w:rsid w:val="007844AC"/>
    <w:rsid w:val="00784699"/>
    <w:rsid w:val="00784873"/>
    <w:rsid w:val="00784A47"/>
    <w:rsid w:val="00784D5A"/>
    <w:rsid w:val="00784EAD"/>
    <w:rsid w:val="00785092"/>
    <w:rsid w:val="0078531A"/>
    <w:rsid w:val="007855F8"/>
    <w:rsid w:val="00785610"/>
    <w:rsid w:val="00785954"/>
    <w:rsid w:val="00785C7B"/>
    <w:rsid w:val="00785E19"/>
    <w:rsid w:val="00785F56"/>
    <w:rsid w:val="0078609A"/>
    <w:rsid w:val="007868BE"/>
    <w:rsid w:val="00786937"/>
    <w:rsid w:val="007869F2"/>
    <w:rsid w:val="00786B4B"/>
    <w:rsid w:val="00786CF9"/>
    <w:rsid w:val="00786F40"/>
    <w:rsid w:val="0078708A"/>
    <w:rsid w:val="007870DB"/>
    <w:rsid w:val="007871A9"/>
    <w:rsid w:val="00787203"/>
    <w:rsid w:val="00787549"/>
    <w:rsid w:val="0078785C"/>
    <w:rsid w:val="00787925"/>
    <w:rsid w:val="00787961"/>
    <w:rsid w:val="00787D2C"/>
    <w:rsid w:val="00787FE1"/>
    <w:rsid w:val="00790280"/>
    <w:rsid w:val="007902E9"/>
    <w:rsid w:val="0079033E"/>
    <w:rsid w:val="00790598"/>
    <w:rsid w:val="00790BDE"/>
    <w:rsid w:val="00790D2D"/>
    <w:rsid w:val="00791033"/>
    <w:rsid w:val="007911AA"/>
    <w:rsid w:val="007911F5"/>
    <w:rsid w:val="00791247"/>
    <w:rsid w:val="0079185F"/>
    <w:rsid w:val="00791A0B"/>
    <w:rsid w:val="00791F35"/>
    <w:rsid w:val="007920D8"/>
    <w:rsid w:val="007929B5"/>
    <w:rsid w:val="007929C8"/>
    <w:rsid w:val="00792A5E"/>
    <w:rsid w:val="00792B58"/>
    <w:rsid w:val="00792D14"/>
    <w:rsid w:val="00793175"/>
    <w:rsid w:val="007931F4"/>
    <w:rsid w:val="007934A4"/>
    <w:rsid w:val="00794301"/>
    <w:rsid w:val="00794365"/>
    <w:rsid w:val="007944C1"/>
    <w:rsid w:val="00794702"/>
    <w:rsid w:val="007947D0"/>
    <w:rsid w:val="00794B2C"/>
    <w:rsid w:val="00794BB8"/>
    <w:rsid w:val="00794BC5"/>
    <w:rsid w:val="0079516B"/>
    <w:rsid w:val="00795418"/>
    <w:rsid w:val="0079574F"/>
    <w:rsid w:val="0079575F"/>
    <w:rsid w:val="0079580F"/>
    <w:rsid w:val="007958B2"/>
    <w:rsid w:val="00795EE0"/>
    <w:rsid w:val="00795F03"/>
    <w:rsid w:val="00795FAA"/>
    <w:rsid w:val="0079604E"/>
    <w:rsid w:val="00796130"/>
    <w:rsid w:val="00796256"/>
    <w:rsid w:val="00796329"/>
    <w:rsid w:val="00796818"/>
    <w:rsid w:val="00796A55"/>
    <w:rsid w:val="00796DE3"/>
    <w:rsid w:val="00796E16"/>
    <w:rsid w:val="0079702A"/>
    <w:rsid w:val="007974BE"/>
    <w:rsid w:val="007978BA"/>
    <w:rsid w:val="00797BF6"/>
    <w:rsid w:val="00797CC3"/>
    <w:rsid w:val="00797CD6"/>
    <w:rsid w:val="007A0048"/>
    <w:rsid w:val="007A012A"/>
    <w:rsid w:val="007A018C"/>
    <w:rsid w:val="007A0275"/>
    <w:rsid w:val="007A0286"/>
    <w:rsid w:val="007A0573"/>
    <w:rsid w:val="007A0703"/>
    <w:rsid w:val="007A077D"/>
    <w:rsid w:val="007A09B0"/>
    <w:rsid w:val="007A0E60"/>
    <w:rsid w:val="007A1096"/>
    <w:rsid w:val="007A115F"/>
    <w:rsid w:val="007A1344"/>
    <w:rsid w:val="007A16B4"/>
    <w:rsid w:val="007A1A0A"/>
    <w:rsid w:val="007A1A22"/>
    <w:rsid w:val="007A1A5A"/>
    <w:rsid w:val="007A1D5A"/>
    <w:rsid w:val="007A1DDB"/>
    <w:rsid w:val="007A240F"/>
    <w:rsid w:val="007A2986"/>
    <w:rsid w:val="007A2D50"/>
    <w:rsid w:val="007A2D82"/>
    <w:rsid w:val="007A2F99"/>
    <w:rsid w:val="007A2FA5"/>
    <w:rsid w:val="007A3048"/>
    <w:rsid w:val="007A30D6"/>
    <w:rsid w:val="007A312D"/>
    <w:rsid w:val="007A31D6"/>
    <w:rsid w:val="007A3392"/>
    <w:rsid w:val="007A3780"/>
    <w:rsid w:val="007A3999"/>
    <w:rsid w:val="007A3B7E"/>
    <w:rsid w:val="007A3BE0"/>
    <w:rsid w:val="007A411A"/>
    <w:rsid w:val="007A4205"/>
    <w:rsid w:val="007A42C6"/>
    <w:rsid w:val="007A4537"/>
    <w:rsid w:val="007A4D7F"/>
    <w:rsid w:val="007A500F"/>
    <w:rsid w:val="007A5612"/>
    <w:rsid w:val="007A56CD"/>
    <w:rsid w:val="007A58B8"/>
    <w:rsid w:val="007A5A62"/>
    <w:rsid w:val="007A6175"/>
    <w:rsid w:val="007A668F"/>
    <w:rsid w:val="007A66DF"/>
    <w:rsid w:val="007A677B"/>
    <w:rsid w:val="007A6E8A"/>
    <w:rsid w:val="007A7070"/>
    <w:rsid w:val="007A77E4"/>
    <w:rsid w:val="007A781C"/>
    <w:rsid w:val="007A789F"/>
    <w:rsid w:val="007A7B47"/>
    <w:rsid w:val="007B0600"/>
    <w:rsid w:val="007B0835"/>
    <w:rsid w:val="007B0A84"/>
    <w:rsid w:val="007B0BA1"/>
    <w:rsid w:val="007B0ECE"/>
    <w:rsid w:val="007B0F47"/>
    <w:rsid w:val="007B10A3"/>
    <w:rsid w:val="007B1320"/>
    <w:rsid w:val="007B13F2"/>
    <w:rsid w:val="007B1498"/>
    <w:rsid w:val="007B1562"/>
    <w:rsid w:val="007B1666"/>
    <w:rsid w:val="007B20B6"/>
    <w:rsid w:val="007B250A"/>
    <w:rsid w:val="007B256A"/>
    <w:rsid w:val="007B2A96"/>
    <w:rsid w:val="007B2C2A"/>
    <w:rsid w:val="007B2F72"/>
    <w:rsid w:val="007B304A"/>
    <w:rsid w:val="007B32E6"/>
    <w:rsid w:val="007B3393"/>
    <w:rsid w:val="007B3508"/>
    <w:rsid w:val="007B36E3"/>
    <w:rsid w:val="007B3DD9"/>
    <w:rsid w:val="007B3EA2"/>
    <w:rsid w:val="007B3F64"/>
    <w:rsid w:val="007B40A5"/>
    <w:rsid w:val="007B40BD"/>
    <w:rsid w:val="007B4638"/>
    <w:rsid w:val="007B4CB3"/>
    <w:rsid w:val="007B4E45"/>
    <w:rsid w:val="007B4E71"/>
    <w:rsid w:val="007B4EB9"/>
    <w:rsid w:val="007B5378"/>
    <w:rsid w:val="007B54CA"/>
    <w:rsid w:val="007B5935"/>
    <w:rsid w:val="007B5BD8"/>
    <w:rsid w:val="007B5CFD"/>
    <w:rsid w:val="007B5E42"/>
    <w:rsid w:val="007B679A"/>
    <w:rsid w:val="007B67C4"/>
    <w:rsid w:val="007B67F7"/>
    <w:rsid w:val="007B6AA3"/>
    <w:rsid w:val="007B6CD6"/>
    <w:rsid w:val="007B6F27"/>
    <w:rsid w:val="007B7043"/>
    <w:rsid w:val="007B7395"/>
    <w:rsid w:val="007B7647"/>
    <w:rsid w:val="007B76B6"/>
    <w:rsid w:val="007B782E"/>
    <w:rsid w:val="007B7887"/>
    <w:rsid w:val="007B7A85"/>
    <w:rsid w:val="007B7E7F"/>
    <w:rsid w:val="007C00B3"/>
    <w:rsid w:val="007C03B9"/>
    <w:rsid w:val="007C0428"/>
    <w:rsid w:val="007C04A0"/>
    <w:rsid w:val="007C057E"/>
    <w:rsid w:val="007C06D3"/>
    <w:rsid w:val="007C0DE6"/>
    <w:rsid w:val="007C1404"/>
    <w:rsid w:val="007C171D"/>
    <w:rsid w:val="007C20C8"/>
    <w:rsid w:val="007C256E"/>
    <w:rsid w:val="007C26CE"/>
    <w:rsid w:val="007C2BB8"/>
    <w:rsid w:val="007C2D8C"/>
    <w:rsid w:val="007C2DB3"/>
    <w:rsid w:val="007C31D7"/>
    <w:rsid w:val="007C320A"/>
    <w:rsid w:val="007C32B9"/>
    <w:rsid w:val="007C32BC"/>
    <w:rsid w:val="007C3434"/>
    <w:rsid w:val="007C3468"/>
    <w:rsid w:val="007C34BD"/>
    <w:rsid w:val="007C3D09"/>
    <w:rsid w:val="007C3E1E"/>
    <w:rsid w:val="007C3E99"/>
    <w:rsid w:val="007C4052"/>
    <w:rsid w:val="007C40DD"/>
    <w:rsid w:val="007C418C"/>
    <w:rsid w:val="007C432D"/>
    <w:rsid w:val="007C447A"/>
    <w:rsid w:val="007C44F0"/>
    <w:rsid w:val="007C451E"/>
    <w:rsid w:val="007C47D5"/>
    <w:rsid w:val="007C4958"/>
    <w:rsid w:val="007C4AF5"/>
    <w:rsid w:val="007C4F2F"/>
    <w:rsid w:val="007C5275"/>
    <w:rsid w:val="007C53B0"/>
    <w:rsid w:val="007C54AE"/>
    <w:rsid w:val="007C56B9"/>
    <w:rsid w:val="007C5763"/>
    <w:rsid w:val="007C5905"/>
    <w:rsid w:val="007C5A29"/>
    <w:rsid w:val="007C5B8D"/>
    <w:rsid w:val="007C5C8C"/>
    <w:rsid w:val="007C5C9C"/>
    <w:rsid w:val="007C5F71"/>
    <w:rsid w:val="007C6068"/>
    <w:rsid w:val="007C60B2"/>
    <w:rsid w:val="007C6127"/>
    <w:rsid w:val="007C618A"/>
    <w:rsid w:val="007C62E7"/>
    <w:rsid w:val="007C6339"/>
    <w:rsid w:val="007C640A"/>
    <w:rsid w:val="007C6681"/>
    <w:rsid w:val="007C677A"/>
    <w:rsid w:val="007C697A"/>
    <w:rsid w:val="007C6AEF"/>
    <w:rsid w:val="007C6B88"/>
    <w:rsid w:val="007C71E1"/>
    <w:rsid w:val="007C7409"/>
    <w:rsid w:val="007C74E8"/>
    <w:rsid w:val="007C774B"/>
    <w:rsid w:val="007C79D5"/>
    <w:rsid w:val="007C79E2"/>
    <w:rsid w:val="007C7A88"/>
    <w:rsid w:val="007D017B"/>
    <w:rsid w:val="007D0224"/>
    <w:rsid w:val="007D0751"/>
    <w:rsid w:val="007D08E8"/>
    <w:rsid w:val="007D08F5"/>
    <w:rsid w:val="007D08F7"/>
    <w:rsid w:val="007D0ABE"/>
    <w:rsid w:val="007D10F2"/>
    <w:rsid w:val="007D1136"/>
    <w:rsid w:val="007D1194"/>
    <w:rsid w:val="007D12D5"/>
    <w:rsid w:val="007D1477"/>
    <w:rsid w:val="007D1736"/>
    <w:rsid w:val="007D1AA6"/>
    <w:rsid w:val="007D1B73"/>
    <w:rsid w:val="007D1BE3"/>
    <w:rsid w:val="007D1EE5"/>
    <w:rsid w:val="007D257D"/>
    <w:rsid w:val="007D2EBC"/>
    <w:rsid w:val="007D2F20"/>
    <w:rsid w:val="007D30E6"/>
    <w:rsid w:val="007D35AC"/>
    <w:rsid w:val="007D3B74"/>
    <w:rsid w:val="007D3DF7"/>
    <w:rsid w:val="007D4331"/>
    <w:rsid w:val="007D47E3"/>
    <w:rsid w:val="007D495D"/>
    <w:rsid w:val="007D523E"/>
    <w:rsid w:val="007D5288"/>
    <w:rsid w:val="007D5515"/>
    <w:rsid w:val="007D55BF"/>
    <w:rsid w:val="007D5759"/>
    <w:rsid w:val="007D5B3A"/>
    <w:rsid w:val="007D5E1A"/>
    <w:rsid w:val="007D5FA8"/>
    <w:rsid w:val="007D6023"/>
    <w:rsid w:val="007D60E5"/>
    <w:rsid w:val="007D6510"/>
    <w:rsid w:val="007D6585"/>
    <w:rsid w:val="007D65DC"/>
    <w:rsid w:val="007D6694"/>
    <w:rsid w:val="007D6760"/>
    <w:rsid w:val="007D68F2"/>
    <w:rsid w:val="007D6BE9"/>
    <w:rsid w:val="007D6D13"/>
    <w:rsid w:val="007D6E3E"/>
    <w:rsid w:val="007D6F3E"/>
    <w:rsid w:val="007D712F"/>
    <w:rsid w:val="007D7294"/>
    <w:rsid w:val="007D73C7"/>
    <w:rsid w:val="007D75C4"/>
    <w:rsid w:val="007D7667"/>
    <w:rsid w:val="007D76D9"/>
    <w:rsid w:val="007D7783"/>
    <w:rsid w:val="007D77D4"/>
    <w:rsid w:val="007D78BA"/>
    <w:rsid w:val="007D7939"/>
    <w:rsid w:val="007D79B7"/>
    <w:rsid w:val="007D7B57"/>
    <w:rsid w:val="007D7C11"/>
    <w:rsid w:val="007D7E98"/>
    <w:rsid w:val="007D7FB5"/>
    <w:rsid w:val="007E010C"/>
    <w:rsid w:val="007E040E"/>
    <w:rsid w:val="007E04DF"/>
    <w:rsid w:val="007E08F5"/>
    <w:rsid w:val="007E098F"/>
    <w:rsid w:val="007E0B83"/>
    <w:rsid w:val="007E0EE8"/>
    <w:rsid w:val="007E1C9D"/>
    <w:rsid w:val="007E1DD8"/>
    <w:rsid w:val="007E2025"/>
    <w:rsid w:val="007E23FD"/>
    <w:rsid w:val="007E2483"/>
    <w:rsid w:val="007E2484"/>
    <w:rsid w:val="007E25E6"/>
    <w:rsid w:val="007E2679"/>
    <w:rsid w:val="007E26F2"/>
    <w:rsid w:val="007E2813"/>
    <w:rsid w:val="007E28B2"/>
    <w:rsid w:val="007E2B60"/>
    <w:rsid w:val="007E2D07"/>
    <w:rsid w:val="007E305C"/>
    <w:rsid w:val="007E3631"/>
    <w:rsid w:val="007E3770"/>
    <w:rsid w:val="007E383D"/>
    <w:rsid w:val="007E3A74"/>
    <w:rsid w:val="007E3CFB"/>
    <w:rsid w:val="007E3CFF"/>
    <w:rsid w:val="007E479C"/>
    <w:rsid w:val="007E4EFA"/>
    <w:rsid w:val="007E5268"/>
    <w:rsid w:val="007E5288"/>
    <w:rsid w:val="007E5330"/>
    <w:rsid w:val="007E5391"/>
    <w:rsid w:val="007E540D"/>
    <w:rsid w:val="007E5698"/>
    <w:rsid w:val="007E571E"/>
    <w:rsid w:val="007E5780"/>
    <w:rsid w:val="007E590D"/>
    <w:rsid w:val="007E59B2"/>
    <w:rsid w:val="007E5A19"/>
    <w:rsid w:val="007E5B58"/>
    <w:rsid w:val="007E5CE7"/>
    <w:rsid w:val="007E6003"/>
    <w:rsid w:val="007E6183"/>
    <w:rsid w:val="007E6401"/>
    <w:rsid w:val="007E6712"/>
    <w:rsid w:val="007E6872"/>
    <w:rsid w:val="007E69ED"/>
    <w:rsid w:val="007E6B57"/>
    <w:rsid w:val="007E6CA0"/>
    <w:rsid w:val="007E6D75"/>
    <w:rsid w:val="007E6F93"/>
    <w:rsid w:val="007E6FC3"/>
    <w:rsid w:val="007E736C"/>
    <w:rsid w:val="007E7C6A"/>
    <w:rsid w:val="007E7CC5"/>
    <w:rsid w:val="007E7D99"/>
    <w:rsid w:val="007F06DE"/>
    <w:rsid w:val="007F0792"/>
    <w:rsid w:val="007F093B"/>
    <w:rsid w:val="007F0A45"/>
    <w:rsid w:val="007F0A79"/>
    <w:rsid w:val="007F0F5E"/>
    <w:rsid w:val="007F1946"/>
    <w:rsid w:val="007F1C60"/>
    <w:rsid w:val="007F1C83"/>
    <w:rsid w:val="007F1FA9"/>
    <w:rsid w:val="007F2DA5"/>
    <w:rsid w:val="007F2F61"/>
    <w:rsid w:val="007F3215"/>
    <w:rsid w:val="007F3355"/>
    <w:rsid w:val="007F338E"/>
    <w:rsid w:val="007F346A"/>
    <w:rsid w:val="007F35D3"/>
    <w:rsid w:val="007F3670"/>
    <w:rsid w:val="007F39B7"/>
    <w:rsid w:val="007F3C9D"/>
    <w:rsid w:val="007F4443"/>
    <w:rsid w:val="007F446D"/>
    <w:rsid w:val="007F4AEB"/>
    <w:rsid w:val="007F4E00"/>
    <w:rsid w:val="007F4E18"/>
    <w:rsid w:val="007F56DA"/>
    <w:rsid w:val="007F58DB"/>
    <w:rsid w:val="007F5BA5"/>
    <w:rsid w:val="007F5D1B"/>
    <w:rsid w:val="007F5FAB"/>
    <w:rsid w:val="007F625C"/>
    <w:rsid w:val="007F6381"/>
    <w:rsid w:val="007F6514"/>
    <w:rsid w:val="007F6547"/>
    <w:rsid w:val="007F67F8"/>
    <w:rsid w:val="007F6CD3"/>
    <w:rsid w:val="007F73C3"/>
    <w:rsid w:val="007F744F"/>
    <w:rsid w:val="007F74EB"/>
    <w:rsid w:val="007F7673"/>
    <w:rsid w:val="007F797A"/>
    <w:rsid w:val="007F7A97"/>
    <w:rsid w:val="007F7E0B"/>
    <w:rsid w:val="00800018"/>
    <w:rsid w:val="008001CA"/>
    <w:rsid w:val="00800271"/>
    <w:rsid w:val="00800384"/>
    <w:rsid w:val="008004DF"/>
    <w:rsid w:val="00800567"/>
    <w:rsid w:val="00800799"/>
    <w:rsid w:val="008008B5"/>
    <w:rsid w:val="00800EB2"/>
    <w:rsid w:val="00800ECB"/>
    <w:rsid w:val="00801062"/>
    <w:rsid w:val="0080117D"/>
    <w:rsid w:val="0080150E"/>
    <w:rsid w:val="00801530"/>
    <w:rsid w:val="00801756"/>
    <w:rsid w:val="00801891"/>
    <w:rsid w:val="00801AD6"/>
    <w:rsid w:val="00801EF8"/>
    <w:rsid w:val="008020AC"/>
    <w:rsid w:val="00802136"/>
    <w:rsid w:val="0080244B"/>
    <w:rsid w:val="008026DE"/>
    <w:rsid w:val="008027F9"/>
    <w:rsid w:val="008028FD"/>
    <w:rsid w:val="00802919"/>
    <w:rsid w:val="00802ACE"/>
    <w:rsid w:val="00802BAD"/>
    <w:rsid w:val="00802E6D"/>
    <w:rsid w:val="00802F74"/>
    <w:rsid w:val="00803012"/>
    <w:rsid w:val="008031B2"/>
    <w:rsid w:val="00803524"/>
    <w:rsid w:val="0080368F"/>
    <w:rsid w:val="00803C85"/>
    <w:rsid w:val="00804754"/>
    <w:rsid w:val="008047EB"/>
    <w:rsid w:val="00804833"/>
    <w:rsid w:val="00804E76"/>
    <w:rsid w:val="008051D0"/>
    <w:rsid w:val="00805255"/>
    <w:rsid w:val="008053D5"/>
    <w:rsid w:val="00805413"/>
    <w:rsid w:val="00805776"/>
    <w:rsid w:val="00805A89"/>
    <w:rsid w:val="00805B8A"/>
    <w:rsid w:val="00805E28"/>
    <w:rsid w:val="00805F4F"/>
    <w:rsid w:val="008066DF"/>
    <w:rsid w:val="008069B9"/>
    <w:rsid w:val="008069EA"/>
    <w:rsid w:val="008071AF"/>
    <w:rsid w:val="00807302"/>
    <w:rsid w:val="0080748B"/>
    <w:rsid w:val="008077DE"/>
    <w:rsid w:val="008077EB"/>
    <w:rsid w:val="00807957"/>
    <w:rsid w:val="00807A1D"/>
    <w:rsid w:val="00807AEF"/>
    <w:rsid w:val="00807F92"/>
    <w:rsid w:val="00807FBC"/>
    <w:rsid w:val="0081004F"/>
    <w:rsid w:val="0081061B"/>
    <w:rsid w:val="00810A28"/>
    <w:rsid w:val="00810AB3"/>
    <w:rsid w:val="00810D25"/>
    <w:rsid w:val="00810DC5"/>
    <w:rsid w:val="00810DEB"/>
    <w:rsid w:val="00810F0C"/>
    <w:rsid w:val="00811011"/>
    <w:rsid w:val="00811422"/>
    <w:rsid w:val="0081149D"/>
    <w:rsid w:val="008115DF"/>
    <w:rsid w:val="00811693"/>
    <w:rsid w:val="0081178E"/>
    <w:rsid w:val="00811AE4"/>
    <w:rsid w:val="00811ED1"/>
    <w:rsid w:val="00811F9C"/>
    <w:rsid w:val="008120BB"/>
    <w:rsid w:val="0081219F"/>
    <w:rsid w:val="008124A5"/>
    <w:rsid w:val="008124B3"/>
    <w:rsid w:val="0081283D"/>
    <w:rsid w:val="008130AA"/>
    <w:rsid w:val="00813274"/>
    <w:rsid w:val="008135DB"/>
    <w:rsid w:val="00813EB9"/>
    <w:rsid w:val="00813F74"/>
    <w:rsid w:val="008142CD"/>
    <w:rsid w:val="00814509"/>
    <w:rsid w:val="008145EC"/>
    <w:rsid w:val="00814783"/>
    <w:rsid w:val="00814DD9"/>
    <w:rsid w:val="00815063"/>
    <w:rsid w:val="008155BF"/>
    <w:rsid w:val="00815727"/>
    <w:rsid w:val="0081592E"/>
    <w:rsid w:val="00815FA7"/>
    <w:rsid w:val="0081613E"/>
    <w:rsid w:val="00816185"/>
    <w:rsid w:val="00816DAC"/>
    <w:rsid w:val="00816F61"/>
    <w:rsid w:val="00816F70"/>
    <w:rsid w:val="008172FB"/>
    <w:rsid w:val="00817530"/>
    <w:rsid w:val="008175C7"/>
    <w:rsid w:val="00817CED"/>
    <w:rsid w:val="00817FAC"/>
    <w:rsid w:val="00820018"/>
    <w:rsid w:val="00820229"/>
    <w:rsid w:val="0082084C"/>
    <w:rsid w:val="00820CA0"/>
    <w:rsid w:val="00820EFA"/>
    <w:rsid w:val="008210F0"/>
    <w:rsid w:val="0082111C"/>
    <w:rsid w:val="008212DA"/>
    <w:rsid w:val="008218E7"/>
    <w:rsid w:val="00821980"/>
    <w:rsid w:val="00821E3E"/>
    <w:rsid w:val="0082207C"/>
    <w:rsid w:val="008222B7"/>
    <w:rsid w:val="008222F9"/>
    <w:rsid w:val="0082231A"/>
    <w:rsid w:val="0082245C"/>
    <w:rsid w:val="008226B7"/>
    <w:rsid w:val="0082290D"/>
    <w:rsid w:val="00822AA5"/>
    <w:rsid w:val="00822ABD"/>
    <w:rsid w:val="00822B57"/>
    <w:rsid w:val="00822DAA"/>
    <w:rsid w:val="00823063"/>
    <w:rsid w:val="0082309A"/>
    <w:rsid w:val="008230CF"/>
    <w:rsid w:val="00823328"/>
    <w:rsid w:val="008237C4"/>
    <w:rsid w:val="008237D1"/>
    <w:rsid w:val="00823A23"/>
    <w:rsid w:val="00823B10"/>
    <w:rsid w:val="00823C57"/>
    <w:rsid w:val="008241B6"/>
    <w:rsid w:val="00824219"/>
    <w:rsid w:val="008243CB"/>
    <w:rsid w:val="00824449"/>
    <w:rsid w:val="008244A2"/>
    <w:rsid w:val="008244B6"/>
    <w:rsid w:val="00824554"/>
    <w:rsid w:val="008248E4"/>
    <w:rsid w:val="0082498E"/>
    <w:rsid w:val="00824BE5"/>
    <w:rsid w:val="00824E4D"/>
    <w:rsid w:val="008257BE"/>
    <w:rsid w:val="00825A4E"/>
    <w:rsid w:val="00825AA3"/>
    <w:rsid w:val="00825AE5"/>
    <w:rsid w:val="008261B9"/>
    <w:rsid w:val="008262BF"/>
    <w:rsid w:val="0082648A"/>
    <w:rsid w:val="00826617"/>
    <w:rsid w:val="0082674E"/>
    <w:rsid w:val="008269FE"/>
    <w:rsid w:val="00826A08"/>
    <w:rsid w:val="00826AE0"/>
    <w:rsid w:val="00826B2E"/>
    <w:rsid w:val="00826D18"/>
    <w:rsid w:val="00826EBF"/>
    <w:rsid w:val="00827159"/>
    <w:rsid w:val="00827195"/>
    <w:rsid w:val="008276D1"/>
    <w:rsid w:val="0082771A"/>
    <w:rsid w:val="008277FD"/>
    <w:rsid w:val="00827A85"/>
    <w:rsid w:val="00827DB2"/>
    <w:rsid w:val="00827FBA"/>
    <w:rsid w:val="008308DD"/>
    <w:rsid w:val="00830BCD"/>
    <w:rsid w:val="00830C28"/>
    <w:rsid w:val="00830D6C"/>
    <w:rsid w:val="00830E11"/>
    <w:rsid w:val="00830ECD"/>
    <w:rsid w:val="008311A1"/>
    <w:rsid w:val="0083122D"/>
    <w:rsid w:val="00831414"/>
    <w:rsid w:val="00831519"/>
    <w:rsid w:val="00831623"/>
    <w:rsid w:val="00831786"/>
    <w:rsid w:val="00831797"/>
    <w:rsid w:val="008317D1"/>
    <w:rsid w:val="00831B22"/>
    <w:rsid w:val="00831B7A"/>
    <w:rsid w:val="00831CB6"/>
    <w:rsid w:val="00831D33"/>
    <w:rsid w:val="008322CF"/>
    <w:rsid w:val="00832452"/>
    <w:rsid w:val="00832A15"/>
    <w:rsid w:val="00832B88"/>
    <w:rsid w:val="00832BCC"/>
    <w:rsid w:val="00832DB4"/>
    <w:rsid w:val="00832DDD"/>
    <w:rsid w:val="00833107"/>
    <w:rsid w:val="00833D58"/>
    <w:rsid w:val="00833DF7"/>
    <w:rsid w:val="00833EA8"/>
    <w:rsid w:val="00834137"/>
    <w:rsid w:val="0083450E"/>
    <w:rsid w:val="00834837"/>
    <w:rsid w:val="00834AB6"/>
    <w:rsid w:val="00834DC9"/>
    <w:rsid w:val="00834E6B"/>
    <w:rsid w:val="00834F1D"/>
    <w:rsid w:val="00834FDB"/>
    <w:rsid w:val="00835080"/>
    <w:rsid w:val="008350C4"/>
    <w:rsid w:val="00835231"/>
    <w:rsid w:val="008352E5"/>
    <w:rsid w:val="008353D5"/>
    <w:rsid w:val="00835474"/>
    <w:rsid w:val="0083563E"/>
    <w:rsid w:val="00835AD9"/>
    <w:rsid w:val="00835AE4"/>
    <w:rsid w:val="00835CF2"/>
    <w:rsid w:val="00836641"/>
    <w:rsid w:val="008366F2"/>
    <w:rsid w:val="00836712"/>
    <w:rsid w:val="00836935"/>
    <w:rsid w:val="00836C6F"/>
    <w:rsid w:val="00836DD1"/>
    <w:rsid w:val="00836F57"/>
    <w:rsid w:val="00837033"/>
    <w:rsid w:val="0083751D"/>
    <w:rsid w:val="0083781E"/>
    <w:rsid w:val="00837F34"/>
    <w:rsid w:val="008403B9"/>
    <w:rsid w:val="0084056F"/>
    <w:rsid w:val="008409AA"/>
    <w:rsid w:val="00840CEB"/>
    <w:rsid w:val="00840D54"/>
    <w:rsid w:val="008411C8"/>
    <w:rsid w:val="008412FA"/>
    <w:rsid w:val="008413D3"/>
    <w:rsid w:val="00841571"/>
    <w:rsid w:val="00841751"/>
    <w:rsid w:val="00841C28"/>
    <w:rsid w:val="00841CB7"/>
    <w:rsid w:val="00842209"/>
    <w:rsid w:val="008428FF"/>
    <w:rsid w:val="00842DC5"/>
    <w:rsid w:val="00842FA0"/>
    <w:rsid w:val="008430BC"/>
    <w:rsid w:val="008430D1"/>
    <w:rsid w:val="008434B2"/>
    <w:rsid w:val="00843513"/>
    <w:rsid w:val="0084368E"/>
    <w:rsid w:val="00843A89"/>
    <w:rsid w:val="00843D43"/>
    <w:rsid w:val="0084467D"/>
    <w:rsid w:val="00844805"/>
    <w:rsid w:val="00844817"/>
    <w:rsid w:val="00844B82"/>
    <w:rsid w:val="00844C0B"/>
    <w:rsid w:val="008457F3"/>
    <w:rsid w:val="00845C1B"/>
    <w:rsid w:val="00845EB0"/>
    <w:rsid w:val="00846219"/>
    <w:rsid w:val="00846341"/>
    <w:rsid w:val="00846979"/>
    <w:rsid w:val="008470F7"/>
    <w:rsid w:val="00847333"/>
    <w:rsid w:val="0084737A"/>
    <w:rsid w:val="008473A5"/>
    <w:rsid w:val="008477BF"/>
    <w:rsid w:val="00847A83"/>
    <w:rsid w:val="00847AD1"/>
    <w:rsid w:val="00847C85"/>
    <w:rsid w:val="00847DD8"/>
    <w:rsid w:val="00847FCC"/>
    <w:rsid w:val="008503EB"/>
    <w:rsid w:val="00850C0C"/>
    <w:rsid w:val="00850E80"/>
    <w:rsid w:val="0085102A"/>
    <w:rsid w:val="00851039"/>
    <w:rsid w:val="00851621"/>
    <w:rsid w:val="00851824"/>
    <w:rsid w:val="00851E2D"/>
    <w:rsid w:val="00851EA9"/>
    <w:rsid w:val="008520C3"/>
    <w:rsid w:val="008524FE"/>
    <w:rsid w:val="00852A30"/>
    <w:rsid w:val="00852BAF"/>
    <w:rsid w:val="00852C05"/>
    <w:rsid w:val="00852C9E"/>
    <w:rsid w:val="00852E63"/>
    <w:rsid w:val="00852E68"/>
    <w:rsid w:val="00853102"/>
    <w:rsid w:val="00853124"/>
    <w:rsid w:val="008536D6"/>
    <w:rsid w:val="008538FD"/>
    <w:rsid w:val="00853DA2"/>
    <w:rsid w:val="00853E64"/>
    <w:rsid w:val="00853EE8"/>
    <w:rsid w:val="00853F72"/>
    <w:rsid w:val="008549C0"/>
    <w:rsid w:val="00854BE0"/>
    <w:rsid w:val="00854C87"/>
    <w:rsid w:val="00854E11"/>
    <w:rsid w:val="00855045"/>
    <w:rsid w:val="00855A97"/>
    <w:rsid w:val="00855EA8"/>
    <w:rsid w:val="008563B5"/>
    <w:rsid w:val="008567B4"/>
    <w:rsid w:val="00856839"/>
    <w:rsid w:val="0085683A"/>
    <w:rsid w:val="00856D1F"/>
    <w:rsid w:val="00856EC1"/>
    <w:rsid w:val="00857360"/>
    <w:rsid w:val="008576B5"/>
    <w:rsid w:val="0085772A"/>
    <w:rsid w:val="0085773D"/>
    <w:rsid w:val="008601EA"/>
    <w:rsid w:val="008601F5"/>
    <w:rsid w:val="0086035E"/>
    <w:rsid w:val="00860457"/>
    <w:rsid w:val="008604A3"/>
    <w:rsid w:val="00860C6A"/>
    <w:rsid w:val="00860E14"/>
    <w:rsid w:val="00860FF2"/>
    <w:rsid w:val="0086112B"/>
    <w:rsid w:val="00861287"/>
    <w:rsid w:val="008614E2"/>
    <w:rsid w:val="00861619"/>
    <w:rsid w:val="00861829"/>
    <w:rsid w:val="00861856"/>
    <w:rsid w:val="00861A6E"/>
    <w:rsid w:val="00861F87"/>
    <w:rsid w:val="008624D5"/>
    <w:rsid w:val="008627BF"/>
    <w:rsid w:val="0086281D"/>
    <w:rsid w:val="008629D8"/>
    <w:rsid w:val="00862A87"/>
    <w:rsid w:val="00862C9B"/>
    <w:rsid w:val="00862E02"/>
    <w:rsid w:val="00862E7E"/>
    <w:rsid w:val="008630B8"/>
    <w:rsid w:val="008638B0"/>
    <w:rsid w:val="0086395B"/>
    <w:rsid w:val="00863AA2"/>
    <w:rsid w:val="00863DF7"/>
    <w:rsid w:val="00863EE3"/>
    <w:rsid w:val="008640E5"/>
    <w:rsid w:val="008643D2"/>
    <w:rsid w:val="00864511"/>
    <w:rsid w:val="00864834"/>
    <w:rsid w:val="00864AC7"/>
    <w:rsid w:val="00864B6D"/>
    <w:rsid w:val="00864C8A"/>
    <w:rsid w:val="00864CA0"/>
    <w:rsid w:val="00864DFC"/>
    <w:rsid w:val="00864E40"/>
    <w:rsid w:val="00864F29"/>
    <w:rsid w:val="00865082"/>
    <w:rsid w:val="00865111"/>
    <w:rsid w:val="00865382"/>
    <w:rsid w:val="00865451"/>
    <w:rsid w:val="00865A75"/>
    <w:rsid w:val="00865AEF"/>
    <w:rsid w:val="00865E07"/>
    <w:rsid w:val="00865EF7"/>
    <w:rsid w:val="00865F4C"/>
    <w:rsid w:val="008660AB"/>
    <w:rsid w:val="00866202"/>
    <w:rsid w:val="008666B6"/>
    <w:rsid w:val="00866782"/>
    <w:rsid w:val="008669D4"/>
    <w:rsid w:val="00866A6E"/>
    <w:rsid w:val="00866C32"/>
    <w:rsid w:val="00866ED2"/>
    <w:rsid w:val="00867127"/>
    <w:rsid w:val="00867194"/>
    <w:rsid w:val="008671C7"/>
    <w:rsid w:val="008677B2"/>
    <w:rsid w:val="00867920"/>
    <w:rsid w:val="00867D58"/>
    <w:rsid w:val="00867DD8"/>
    <w:rsid w:val="00867EB6"/>
    <w:rsid w:val="0087036A"/>
    <w:rsid w:val="008705B7"/>
    <w:rsid w:val="0087155E"/>
    <w:rsid w:val="008719FD"/>
    <w:rsid w:val="00872108"/>
    <w:rsid w:val="0087238D"/>
    <w:rsid w:val="00872573"/>
    <w:rsid w:val="008727C8"/>
    <w:rsid w:val="008729C2"/>
    <w:rsid w:val="00872A25"/>
    <w:rsid w:val="00872B2D"/>
    <w:rsid w:val="00872C21"/>
    <w:rsid w:val="00872C79"/>
    <w:rsid w:val="00872C9A"/>
    <w:rsid w:val="0087317D"/>
    <w:rsid w:val="0087331C"/>
    <w:rsid w:val="008736DF"/>
    <w:rsid w:val="008737F8"/>
    <w:rsid w:val="00873B3E"/>
    <w:rsid w:val="00873D36"/>
    <w:rsid w:val="00873E3C"/>
    <w:rsid w:val="0087413D"/>
    <w:rsid w:val="00874526"/>
    <w:rsid w:val="008747EE"/>
    <w:rsid w:val="008748C7"/>
    <w:rsid w:val="00874ABA"/>
    <w:rsid w:val="00874D15"/>
    <w:rsid w:val="00875466"/>
    <w:rsid w:val="008755C3"/>
    <w:rsid w:val="008757D4"/>
    <w:rsid w:val="00875968"/>
    <w:rsid w:val="00875A3C"/>
    <w:rsid w:val="00875EED"/>
    <w:rsid w:val="008763D1"/>
    <w:rsid w:val="00876559"/>
    <w:rsid w:val="00876820"/>
    <w:rsid w:val="00876865"/>
    <w:rsid w:val="00876C43"/>
    <w:rsid w:val="008772BC"/>
    <w:rsid w:val="008773EB"/>
    <w:rsid w:val="008774FF"/>
    <w:rsid w:val="00877553"/>
    <w:rsid w:val="008779EB"/>
    <w:rsid w:val="00877D59"/>
    <w:rsid w:val="00877D9A"/>
    <w:rsid w:val="00877E49"/>
    <w:rsid w:val="008800B3"/>
    <w:rsid w:val="008805D6"/>
    <w:rsid w:val="0088076C"/>
    <w:rsid w:val="0088099E"/>
    <w:rsid w:val="00880CCB"/>
    <w:rsid w:val="008811B7"/>
    <w:rsid w:val="008816EE"/>
    <w:rsid w:val="00881A4C"/>
    <w:rsid w:val="00881BB3"/>
    <w:rsid w:val="00881CEF"/>
    <w:rsid w:val="00882027"/>
    <w:rsid w:val="0088210F"/>
    <w:rsid w:val="0088215F"/>
    <w:rsid w:val="00882279"/>
    <w:rsid w:val="00882546"/>
    <w:rsid w:val="008825A0"/>
    <w:rsid w:val="008829DA"/>
    <w:rsid w:val="00882D2A"/>
    <w:rsid w:val="00882D8B"/>
    <w:rsid w:val="00883202"/>
    <w:rsid w:val="00883264"/>
    <w:rsid w:val="0088363F"/>
    <w:rsid w:val="008837FA"/>
    <w:rsid w:val="008839F8"/>
    <w:rsid w:val="00883BE1"/>
    <w:rsid w:val="00883E7A"/>
    <w:rsid w:val="0088424A"/>
    <w:rsid w:val="008849D1"/>
    <w:rsid w:val="00884B07"/>
    <w:rsid w:val="00884E21"/>
    <w:rsid w:val="008852D5"/>
    <w:rsid w:val="0088544C"/>
    <w:rsid w:val="008855AD"/>
    <w:rsid w:val="00885742"/>
    <w:rsid w:val="008857C8"/>
    <w:rsid w:val="00885802"/>
    <w:rsid w:val="008859BD"/>
    <w:rsid w:val="00885AC0"/>
    <w:rsid w:val="00885B15"/>
    <w:rsid w:val="00885B6D"/>
    <w:rsid w:val="00885D7E"/>
    <w:rsid w:val="00885FDC"/>
    <w:rsid w:val="00886001"/>
    <w:rsid w:val="00886022"/>
    <w:rsid w:val="0088612B"/>
    <w:rsid w:val="0088646A"/>
    <w:rsid w:val="00886621"/>
    <w:rsid w:val="008869C2"/>
    <w:rsid w:val="00886D50"/>
    <w:rsid w:val="00886E1B"/>
    <w:rsid w:val="008873A1"/>
    <w:rsid w:val="008873B1"/>
    <w:rsid w:val="00887461"/>
    <w:rsid w:val="008874F4"/>
    <w:rsid w:val="00887983"/>
    <w:rsid w:val="00887A84"/>
    <w:rsid w:val="00887B9E"/>
    <w:rsid w:val="00887E4A"/>
    <w:rsid w:val="00887EE0"/>
    <w:rsid w:val="0089004A"/>
    <w:rsid w:val="00890580"/>
    <w:rsid w:val="0089072A"/>
    <w:rsid w:val="00890CF8"/>
    <w:rsid w:val="00890D04"/>
    <w:rsid w:val="008911D8"/>
    <w:rsid w:val="00891264"/>
    <w:rsid w:val="0089150F"/>
    <w:rsid w:val="0089155C"/>
    <w:rsid w:val="0089177E"/>
    <w:rsid w:val="00891819"/>
    <w:rsid w:val="00891DC3"/>
    <w:rsid w:val="0089217A"/>
    <w:rsid w:val="0089269E"/>
    <w:rsid w:val="008926AF"/>
    <w:rsid w:val="008928E5"/>
    <w:rsid w:val="0089297B"/>
    <w:rsid w:val="00892B8E"/>
    <w:rsid w:val="008930D6"/>
    <w:rsid w:val="008935E9"/>
    <w:rsid w:val="008936CA"/>
    <w:rsid w:val="00893BAE"/>
    <w:rsid w:val="00893BC0"/>
    <w:rsid w:val="00893C41"/>
    <w:rsid w:val="00893F60"/>
    <w:rsid w:val="00893F90"/>
    <w:rsid w:val="00894041"/>
    <w:rsid w:val="008940F3"/>
    <w:rsid w:val="00894F18"/>
    <w:rsid w:val="00895271"/>
    <w:rsid w:val="00895828"/>
    <w:rsid w:val="00895B15"/>
    <w:rsid w:val="00895CFA"/>
    <w:rsid w:val="00895EE0"/>
    <w:rsid w:val="0089631F"/>
    <w:rsid w:val="008963F0"/>
    <w:rsid w:val="008963F4"/>
    <w:rsid w:val="00896632"/>
    <w:rsid w:val="008966AB"/>
    <w:rsid w:val="008966C4"/>
    <w:rsid w:val="00896B7F"/>
    <w:rsid w:val="00897B17"/>
    <w:rsid w:val="00897B75"/>
    <w:rsid w:val="00897E26"/>
    <w:rsid w:val="00897F7F"/>
    <w:rsid w:val="008A0015"/>
    <w:rsid w:val="008A0220"/>
    <w:rsid w:val="008A03F7"/>
    <w:rsid w:val="008A06BB"/>
    <w:rsid w:val="008A072E"/>
    <w:rsid w:val="008A07BD"/>
    <w:rsid w:val="008A0991"/>
    <w:rsid w:val="008A09E4"/>
    <w:rsid w:val="008A0A79"/>
    <w:rsid w:val="008A0C6A"/>
    <w:rsid w:val="008A10D8"/>
    <w:rsid w:val="008A18AB"/>
    <w:rsid w:val="008A19A5"/>
    <w:rsid w:val="008A1CBF"/>
    <w:rsid w:val="008A1FD2"/>
    <w:rsid w:val="008A2079"/>
    <w:rsid w:val="008A2305"/>
    <w:rsid w:val="008A2596"/>
    <w:rsid w:val="008A2A0A"/>
    <w:rsid w:val="008A2B2F"/>
    <w:rsid w:val="008A2EA4"/>
    <w:rsid w:val="008A2F1E"/>
    <w:rsid w:val="008A318C"/>
    <w:rsid w:val="008A325F"/>
    <w:rsid w:val="008A33E2"/>
    <w:rsid w:val="008A3613"/>
    <w:rsid w:val="008A3752"/>
    <w:rsid w:val="008A37EC"/>
    <w:rsid w:val="008A39CE"/>
    <w:rsid w:val="008A3AC9"/>
    <w:rsid w:val="008A3B8E"/>
    <w:rsid w:val="008A3E45"/>
    <w:rsid w:val="008A3FDF"/>
    <w:rsid w:val="008A40E9"/>
    <w:rsid w:val="008A4310"/>
    <w:rsid w:val="008A456E"/>
    <w:rsid w:val="008A477A"/>
    <w:rsid w:val="008A48A9"/>
    <w:rsid w:val="008A4B51"/>
    <w:rsid w:val="008A4BDA"/>
    <w:rsid w:val="008A4E14"/>
    <w:rsid w:val="008A4E42"/>
    <w:rsid w:val="008A521C"/>
    <w:rsid w:val="008A5332"/>
    <w:rsid w:val="008A5547"/>
    <w:rsid w:val="008A5EB9"/>
    <w:rsid w:val="008A5FA7"/>
    <w:rsid w:val="008A627D"/>
    <w:rsid w:val="008A63EC"/>
    <w:rsid w:val="008A643D"/>
    <w:rsid w:val="008A650F"/>
    <w:rsid w:val="008A6CF8"/>
    <w:rsid w:val="008A6E50"/>
    <w:rsid w:val="008A71BC"/>
    <w:rsid w:val="008A7433"/>
    <w:rsid w:val="008A74B3"/>
    <w:rsid w:val="008A7907"/>
    <w:rsid w:val="008A7A15"/>
    <w:rsid w:val="008A7BE6"/>
    <w:rsid w:val="008A7E52"/>
    <w:rsid w:val="008A7F0B"/>
    <w:rsid w:val="008B014E"/>
    <w:rsid w:val="008B0286"/>
    <w:rsid w:val="008B0B29"/>
    <w:rsid w:val="008B0B87"/>
    <w:rsid w:val="008B0C57"/>
    <w:rsid w:val="008B0C6A"/>
    <w:rsid w:val="008B0EBE"/>
    <w:rsid w:val="008B0F59"/>
    <w:rsid w:val="008B12A1"/>
    <w:rsid w:val="008B14BE"/>
    <w:rsid w:val="008B1516"/>
    <w:rsid w:val="008B17D8"/>
    <w:rsid w:val="008B196E"/>
    <w:rsid w:val="008B199C"/>
    <w:rsid w:val="008B1A57"/>
    <w:rsid w:val="008B1CE6"/>
    <w:rsid w:val="008B1DE7"/>
    <w:rsid w:val="008B1F76"/>
    <w:rsid w:val="008B2A77"/>
    <w:rsid w:val="008B2B61"/>
    <w:rsid w:val="008B31A8"/>
    <w:rsid w:val="008B3214"/>
    <w:rsid w:val="008B3C2C"/>
    <w:rsid w:val="008B3DBA"/>
    <w:rsid w:val="008B3EBC"/>
    <w:rsid w:val="008B40D0"/>
    <w:rsid w:val="008B4144"/>
    <w:rsid w:val="008B43B2"/>
    <w:rsid w:val="008B43F1"/>
    <w:rsid w:val="008B4482"/>
    <w:rsid w:val="008B4694"/>
    <w:rsid w:val="008B4701"/>
    <w:rsid w:val="008B4768"/>
    <w:rsid w:val="008B47CD"/>
    <w:rsid w:val="008B486B"/>
    <w:rsid w:val="008B497A"/>
    <w:rsid w:val="008B4A77"/>
    <w:rsid w:val="008B4AED"/>
    <w:rsid w:val="008B4B1E"/>
    <w:rsid w:val="008B5040"/>
    <w:rsid w:val="008B56AD"/>
    <w:rsid w:val="008B599A"/>
    <w:rsid w:val="008B5A52"/>
    <w:rsid w:val="008B5AD4"/>
    <w:rsid w:val="008B5CD9"/>
    <w:rsid w:val="008B5D99"/>
    <w:rsid w:val="008B5F98"/>
    <w:rsid w:val="008B6196"/>
    <w:rsid w:val="008B6272"/>
    <w:rsid w:val="008B63A0"/>
    <w:rsid w:val="008B6514"/>
    <w:rsid w:val="008B67E3"/>
    <w:rsid w:val="008B6939"/>
    <w:rsid w:val="008B69F7"/>
    <w:rsid w:val="008B6BB2"/>
    <w:rsid w:val="008B6DC9"/>
    <w:rsid w:val="008B6F4E"/>
    <w:rsid w:val="008B6F7C"/>
    <w:rsid w:val="008B74E6"/>
    <w:rsid w:val="008B7959"/>
    <w:rsid w:val="008B7AB7"/>
    <w:rsid w:val="008B7D11"/>
    <w:rsid w:val="008B7DC4"/>
    <w:rsid w:val="008B7F06"/>
    <w:rsid w:val="008C00B5"/>
    <w:rsid w:val="008C04A2"/>
    <w:rsid w:val="008C07B7"/>
    <w:rsid w:val="008C0940"/>
    <w:rsid w:val="008C0A31"/>
    <w:rsid w:val="008C0C00"/>
    <w:rsid w:val="008C0D2A"/>
    <w:rsid w:val="008C11F8"/>
    <w:rsid w:val="008C188E"/>
    <w:rsid w:val="008C1A6B"/>
    <w:rsid w:val="008C1EB3"/>
    <w:rsid w:val="008C2082"/>
    <w:rsid w:val="008C2083"/>
    <w:rsid w:val="008C20E3"/>
    <w:rsid w:val="008C2130"/>
    <w:rsid w:val="008C2348"/>
    <w:rsid w:val="008C23C8"/>
    <w:rsid w:val="008C2469"/>
    <w:rsid w:val="008C286F"/>
    <w:rsid w:val="008C28CA"/>
    <w:rsid w:val="008C2ADD"/>
    <w:rsid w:val="008C2B13"/>
    <w:rsid w:val="008C2C48"/>
    <w:rsid w:val="008C2CC3"/>
    <w:rsid w:val="008C2DE4"/>
    <w:rsid w:val="008C2F1A"/>
    <w:rsid w:val="008C322B"/>
    <w:rsid w:val="008C3350"/>
    <w:rsid w:val="008C3573"/>
    <w:rsid w:val="008C36FC"/>
    <w:rsid w:val="008C37C5"/>
    <w:rsid w:val="008C3B10"/>
    <w:rsid w:val="008C3C8F"/>
    <w:rsid w:val="008C3EE0"/>
    <w:rsid w:val="008C40AF"/>
    <w:rsid w:val="008C40C2"/>
    <w:rsid w:val="008C4299"/>
    <w:rsid w:val="008C44C5"/>
    <w:rsid w:val="008C48E9"/>
    <w:rsid w:val="008C4EAB"/>
    <w:rsid w:val="008C549E"/>
    <w:rsid w:val="008C552D"/>
    <w:rsid w:val="008C589F"/>
    <w:rsid w:val="008C59C8"/>
    <w:rsid w:val="008C5BFE"/>
    <w:rsid w:val="008C62BD"/>
    <w:rsid w:val="008C665B"/>
    <w:rsid w:val="008C665E"/>
    <w:rsid w:val="008C69FD"/>
    <w:rsid w:val="008C6B26"/>
    <w:rsid w:val="008C6B7A"/>
    <w:rsid w:val="008C7267"/>
    <w:rsid w:val="008C73E9"/>
    <w:rsid w:val="008C7558"/>
    <w:rsid w:val="008C762F"/>
    <w:rsid w:val="008C786A"/>
    <w:rsid w:val="008C7984"/>
    <w:rsid w:val="008C7B08"/>
    <w:rsid w:val="008C7C0D"/>
    <w:rsid w:val="008C7CCF"/>
    <w:rsid w:val="008C7D0C"/>
    <w:rsid w:val="008C7D9D"/>
    <w:rsid w:val="008C7F8F"/>
    <w:rsid w:val="008C7FB4"/>
    <w:rsid w:val="008C7FF2"/>
    <w:rsid w:val="008D032F"/>
    <w:rsid w:val="008D03DC"/>
    <w:rsid w:val="008D0A25"/>
    <w:rsid w:val="008D0B89"/>
    <w:rsid w:val="008D0D6C"/>
    <w:rsid w:val="008D0DAD"/>
    <w:rsid w:val="008D12ED"/>
    <w:rsid w:val="008D17BD"/>
    <w:rsid w:val="008D1A61"/>
    <w:rsid w:val="008D2083"/>
    <w:rsid w:val="008D25E8"/>
    <w:rsid w:val="008D26B1"/>
    <w:rsid w:val="008D2930"/>
    <w:rsid w:val="008D2CE6"/>
    <w:rsid w:val="008D2CE9"/>
    <w:rsid w:val="008D315D"/>
    <w:rsid w:val="008D331E"/>
    <w:rsid w:val="008D33FC"/>
    <w:rsid w:val="008D38BA"/>
    <w:rsid w:val="008D3A15"/>
    <w:rsid w:val="008D3EB6"/>
    <w:rsid w:val="008D3FBA"/>
    <w:rsid w:val="008D41AC"/>
    <w:rsid w:val="008D4264"/>
    <w:rsid w:val="008D43FF"/>
    <w:rsid w:val="008D4897"/>
    <w:rsid w:val="008D48A9"/>
    <w:rsid w:val="008D4AED"/>
    <w:rsid w:val="008D4C3F"/>
    <w:rsid w:val="008D4C9E"/>
    <w:rsid w:val="008D4DD5"/>
    <w:rsid w:val="008D4F05"/>
    <w:rsid w:val="008D5109"/>
    <w:rsid w:val="008D5152"/>
    <w:rsid w:val="008D535B"/>
    <w:rsid w:val="008D5474"/>
    <w:rsid w:val="008D567D"/>
    <w:rsid w:val="008D56EA"/>
    <w:rsid w:val="008D5950"/>
    <w:rsid w:val="008D5A1B"/>
    <w:rsid w:val="008D5A6B"/>
    <w:rsid w:val="008D5FFF"/>
    <w:rsid w:val="008D6059"/>
    <w:rsid w:val="008D62D7"/>
    <w:rsid w:val="008D6BD9"/>
    <w:rsid w:val="008D6C12"/>
    <w:rsid w:val="008D6C6C"/>
    <w:rsid w:val="008D6FA8"/>
    <w:rsid w:val="008D7185"/>
    <w:rsid w:val="008D7214"/>
    <w:rsid w:val="008D7381"/>
    <w:rsid w:val="008D7655"/>
    <w:rsid w:val="008D7938"/>
    <w:rsid w:val="008D7CD6"/>
    <w:rsid w:val="008D7E17"/>
    <w:rsid w:val="008D7F5A"/>
    <w:rsid w:val="008E0436"/>
    <w:rsid w:val="008E044C"/>
    <w:rsid w:val="008E0452"/>
    <w:rsid w:val="008E05C2"/>
    <w:rsid w:val="008E0D2E"/>
    <w:rsid w:val="008E130E"/>
    <w:rsid w:val="008E139A"/>
    <w:rsid w:val="008E16E7"/>
    <w:rsid w:val="008E1766"/>
    <w:rsid w:val="008E17BF"/>
    <w:rsid w:val="008E1A87"/>
    <w:rsid w:val="008E1B61"/>
    <w:rsid w:val="008E1C47"/>
    <w:rsid w:val="008E1FA3"/>
    <w:rsid w:val="008E203F"/>
    <w:rsid w:val="008E217D"/>
    <w:rsid w:val="008E2354"/>
    <w:rsid w:val="008E27F5"/>
    <w:rsid w:val="008E29E3"/>
    <w:rsid w:val="008E2EE2"/>
    <w:rsid w:val="008E2F4B"/>
    <w:rsid w:val="008E3619"/>
    <w:rsid w:val="008E3A02"/>
    <w:rsid w:val="008E3A03"/>
    <w:rsid w:val="008E3D6F"/>
    <w:rsid w:val="008E3D98"/>
    <w:rsid w:val="008E43C6"/>
    <w:rsid w:val="008E4A39"/>
    <w:rsid w:val="008E4A99"/>
    <w:rsid w:val="008E4B53"/>
    <w:rsid w:val="008E4D09"/>
    <w:rsid w:val="008E4EB0"/>
    <w:rsid w:val="008E5144"/>
    <w:rsid w:val="008E5183"/>
    <w:rsid w:val="008E539A"/>
    <w:rsid w:val="008E57EE"/>
    <w:rsid w:val="008E57F9"/>
    <w:rsid w:val="008E5805"/>
    <w:rsid w:val="008E5A20"/>
    <w:rsid w:val="008E5A64"/>
    <w:rsid w:val="008E5A7C"/>
    <w:rsid w:val="008E5B2C"/>
    <w:rsid w:val="008E5C8A"/>
    <w:rsid w:val="008E5C8E"/>
    <w:rsid w:val="008E5D68"/>
    <w:rsid w:val="008E5E5F"/>
    <w:rsid w:val="008E64D4"/>
    <w:rsid w:val="008E659D"/>
    <w:rsid w:val="008E6DD0"/>
    <w:rsid w:val="008E6F17"/>
    <w:rsid w:val="008E7330"/>
    <w:rsid w:val="008E7348"/>
    <w:rsid w:val="008E79CD"/>
    <w:rsid w:val="008E7D3B"/>
    <w:rsid w:val="008F0055"/>
    <w:rsid w:val="008F005D"/>
    <w:rsid w:val="008F05E0"/>
    <w:rsid w:val="008F0896"/>
    <w:rsid w:val="008F0989"/>
    <w:rsid w:val="008F0B92"/>
    <w:rsid w:val="008F0BBD"/>
    <w:rsid w:val="008F0D2E"/>
    <w:rsid w:val="008F0D5B"/>
    <w:rsid w:val="008F0D99"/>
    <w:rsid w:val="008F0DA6"/>
    <w:rsid w:val="008F0EA9"/>
    <w:rsid w:val="008F1150"/>
    <w:rsid w:val="008F11ED"/>
    <w:rsid w:val="008F1207"/>
    <w:rsid w:val="008F13E9"/>
    <w:rsid w:val="008F1506"/>
    <w:rsid w:val="008F1750"/>
    <w:rsid w:val="008F183E"/>
    <w:rsid w:val="008F1E5B"/>
    <w:rsid w:val="008F1EF4"/>
    <w:rsid w:val="008F2137"/>
    <w:rsid w:val="008F2297"/>
    <w:rsid w:val="008F2498"/>
    <w:rsid w:val="008F24CE"/>
    <w:rsid w:val="008F2F47"/>
    <w:rsid w:val="008F34B4"/>
    <w:rsid w:val="008F36E5"/>
    <w:rsid w:val="008F399E"/>
    <w:rsid w:val="008F39F7"/>
    <w:rsid w:val="008F3A4F"/>
    <w:rsid w:val="008F3B2A"/>
    <w:rsid w:val="008F3C46"/>
    <w:rsid w:val="008F3FEF"/>
    <w:rsid w:val="008F4443"/>
    <w:rsid w:val="008F46F0"/>
    <w:rsid w:val="008F4792"/>
    <w:rsid w:val="008F4824"/>
    <w:rsid w:val="008F4EB0"/>
    <w:rsid w:val="008F546F"/>
    <w:rsid w:val="008F5484"/>
    <w:rsid w:val="008F54AD"/>
    <w:rsid w:val="008F5761"/>
    <w:rsid w:val="008F5829"/>
    <w:rsid w:val="008F59CE"/>
    <w:rsid w:val="008F5A54"/>
    <w:rsid w:val="008F5A8C"/>
    <w:rsid w:val="008F5C5E"/>
    <w:rsid w:val="008F5DA5"/>
    <w:rsid w:val="008F6154"/>
    <w:rsid w:val="008F64E0"/>
    <w:rsid w:val="008F6802"/>
    <w:rsid w:val="008F6A2B"/>
    <w:rsid w:val="008F6D21"/>
    <w:rsid w:val="008F702E"/>
    <w:rsid w:val="008F74D6"/>
    <w:rsid w:val="008F76E1"/>
    <w:rsid w:val="009000D5"/>
    <w:rsid w:val="0090021C"/>
    <w:rsid w:val="009004F2"/>
    <w:rsid w:val="009006F2"/>
    <w:rsid w:val="00900BF3"/>
    <w:rsid w:val="009014C3"/>
    <w:rsid w:val="00901B33"/>
    <w:rsid w:val="00901BE8"/>
    <w:rsid w:val="00901C23"/>
    <w:rsid w:val="00901D10"/>
    <w:rsid w:val="009025DD"/>
    <w:rsid w:val="00902856"/>
    <w:rsid w:val="00902CEC"/>
    <w:rsid w:val="00902F12"/>
    <w:rsid w:val="00902F53"/>
    <w:rsid w:val="00903076"/>
    <w:rsid w:val="00903578"/>
    <w:rsid w:val="009038CA"/>
    <w:rsid w:val="009039E9"/>
    <w:rsid w:val="00903CF9"/>
    <w:rsid w:val="00903D08"/>
    <w:rsid w:val="00903D75"/>
    <w:rsid w:val="009040BA"/>
    <w:rsid w:val="009041A2"/>
    <w:rsid w:val="00904266"/>
    <w:rsid w:val="00904343"/>
    <w:rsid w:val="0090456C"/>
    <w:rsid w:val="009045A5"/>
    <w:rsid w:val="009047A9"/>
    <w:rsid w:val="009049C1"/>
    <w:rsid w:val="00904AB5"/>
    <w:rsid w:val="00904C84"/>
    <w:rsid w:val="009050E5"/>
    <w:rsid w:val="00905142"/>
    <w:rsid w:val="009051B7"/>
    <w:rsid w:val="00905294"/>
    <w:rsid w:val="009052CC"/>
    <w:rsid w:val="00905CE9"/>
    <w:rsid w:val="00905F95"/>
    <w:rsid w:val="0090619A"/>
    <w:rsid w:val="00906319"/>
    <w:rsid w:val="00906417"/>
    <w:rsid w:val="00906462"/>
    <w:rsid w:val="009065FA"/>
    <w:rsid w:val="00906600"/>
    <w:rsid w:val="009066B2"/>
    <w:rsid w:val="0090697B"/>
    <w:rsid w:val="00907143"/>
    <w:rsid w:val="00907512"/>
    <w:rsid w:val="00907650"/>
    <w:rsid w:val="00907751"/>
    <w:rsid w:val="00907B71"/>
    <w:rsid w:val="00907C07"/>
    <w:rsid w:val="00907D3E"/>
    <w:rsid w:val="00907E38"/>
    <w:rsid w:val="009100DD"/>
    <w:rsid w:val="00910311"/>
    <w:rsid w:val="009104DB"/>
    <w:rsid w:val="00910ADF"/>
    <w:rsid w:val="00910C8E"/>
    <w:rsid w:val="00910D30"/>
    <w:rsid w:val="0091108A"/>
    <w:rsid w:val="00911121"/>
    <w:rsid w:val="00911238"/>
    <w:rsid w:val="00911470"/>
    <w:rsid w:val="009114ED"/>
    <w:rsid w:val="00911594"/>
    <w:rsid w:val="009116BC"/>
    <w:rsid w:val="00911A58"/>
    <w:rsid w:val="00911B7B"/>
    <w:rsid w:val="00911BEF"/>
    <w:rsid w:val="00911C7D"/>
    <w:rsid w:val="00911D41"/>
    <w:rsid w:val="00911DB5"/>
    <w:rsid w:val="009120FA"/>
    <w:rsid w:val="009124EC"/>
    <w:rsid w:val="00912712"/>
    <w:rsid w:val="0091293D"/>
    <w:rsid w:val="00912BC6"/>
    <w:rsid w:val="00912E7E"/>
    <w:rsid w:val="00913152"/>
    <w:rsid w:val="0091328E"/>
    <w:rsid w:val="00913461"/>
    <w:rsid w:val="00913715"/>
    <w:rsid w:val="009137C2"/>
    <w:rsid w:val="00913894"/>
    <w:rsid w:val="0091392F"/>
    <w:rsid w:val="00913C36"/>
    <w:rsid w:val="00913D42"/>
    <w:rsid w:val="00913DAA"/>
    <w:rsid w:val="009141D6"/>
    <w:rsid w:val="0091464F"/>
    <w:rsid w:val="0091471E"/>
    <w:rsid w:val="00914949"/>
    <w:rsid w:val="00914E96"/>
    <w:rsid w:val="009153C6"/>
    <w:rsid w:val="00915402"/>
    <w:rsid w:val="0091544D"/>
    <w:rsid w:val="009157A1"/>
    <w:rsid w:val="009158E5"/>
    <w:rsid w:val="00915B6A"/>
    <w:rsid w:val="00915BC4"/>
    <w:rsid w:val="00915ED4"/>
    <w:rsid w:val="00916845"/>
    <w:rsid w:val="009169DE"/>
    <w:rsid w:val="00916EE8"/>
    <w:rsid w:val="0091702F"/>
    <w:rsid w:val="00917540"/>
    <w:rsid w:val="009177E4"/>
    <w:rsid w:val="00917AE6"/>
    <w:rsid w:val="00917C55"/>
    <w:rsid w:val="00917CE3"/>
    <w:rsid w:val="00917D0E"/>
    <w:rsid w:val="00917E06"/>
    <w:rsid w:val="00920035"/>
    <w:rsid w:val="00920803"/>
    <w:rsid w:val="00920AEA"/>
    <w:rsid w:val="00920B29"/>
    <w:rsid w:val="00920F63"/>
    <w:rsid w:val="0092112E"/>
    <w:rsid w:val="009213FF"/>
    <w:rsid w:val="00921695"/>
    <w:rsid w:val="009216DD"/>
    <w:rsid w:val="0092196C"/>
    <w:rsid w:val="009220F5"/>
    <w:rsid w:val="009223B1"/>
    <w:rsid w:val="0092280E"/>
    <w:rsid w:val="00922873"/>
    <w:rsid w:val="00922E11"/>
    <w:rsid w:val="00922F68"/>
    <w:rsid w:val="009230D8"/>
    <w:rsid w:val="00923284"/>
    <w:rsid w:val="00923536"/>
    <w:rsid w:val="0092396D"/>
    <w:rsid w:val="009239BE"/>
    <w:rsid w:val="00923CE7"/>
    <w:rsid w:val="00923F61"/>
    <w:rsid w:val="0092406E"/>
    <w:rsid w:val="0092415C"/>
    <w:rsid w:val="0092453E"/>
    <w:rsid w:val="009246CD"/>
    <w:rsid w:val="009247D5"/>
    <w:rsid w:val="009248ED"/>
    <w:rsid w:val="00924A50"/>
    <w:rsid w:val="00924C50"/>
    <w:rsid w:val="00924DF9"/>
    <w:rsid w:val="00924EBF"/>
    <w:rsid w:val="00924F1F"/>
    <w:rsid w:val="00924F5F"/>
    <w:rsid w:val="00924FDB"/>
    <w:rsid w:val="00924FDF"/>
    <w:rsid w:val="00925236"/>
    <w:rsid w:val="009252E7"/>
    <w:rsid w:val="00925417"/>
    <w:rsid w:val="009254BF"/>
    <w:rsid w:val="0092567A"/>
    <w:rsid w:val="009257C2"/>
    <w:rsid w:val="00925881"/>
    <w:rsid w:val="00925B68"/>
    <w:rsid w:val="00925F64"/>
    <w:rsid w:val="0092614E"/>
    <w:rsid w:val="00926177"/>
    <w:rsid w:val="00926538"/>
    <w:rsid w:val="00926843"/>
    <w:rsid w:val="00926BB5"/>
    <w:rsid w:val="00926DF4"/>
    <w:rsid w:val="00927326"/>
    <w:rsid w:val="009276DC"/>
    <w:rsid w:val="00927A2F"/>
    <w:rsid w:val="00927BFE"/>
    <w:rsid w:val="009300B7"/>
    <w:rsid w:val="00930151"/>
    <w:rsid w:val="00930679"/>
    <w:rsid w:val="009307C3"/>
    <w:rsid w:val="009307C4"/>
    <w:rsid w:val="00930ACB"/>
    <w:rsid w:val="00930DD6"/>
    <w:rsid w:val="009311F0"/>
    <w:rsid w:val="0093131F"/>
    <w:rsid w:val="0093148C"/>
    <w:rsid w:val="00931A7C"/>
    <w:rsid w:val="00931A98"/>
    <w:rsid w:val="00931B01"/>
    <w:rsid w:val="00931EED"/>
    <w:rsid w:val="0093219C"/>
    <w:rsid w:val="009322AF"/>
    <w:rsid w:val="009324B4"/>
    <w:rsid w:val="00932822"/>
    <w:rsid w:val="009328FF"/>
    <w:rsid w:val="00932955"/>
    <w:rsid w:val="00932957"/>
    <w:rsid w:val="00932A4B"/>
    <w:rsid w:val="00932B40"/>
    <w:rsid w:val="00932BED"/>
    <w:rsid w:val="00932CCB"/>
    <w:rsid w:val="00933135"/>
    <w:rsid w:val="009331AD"/>
    <w:rsid w:val="009332ED"/>
    <w:rsid w:val="00933347"/>
    <w:rsid w:val="009333C1"/>
    <w:rsid w:val="0093340D"/>
    <w:rsid w:val="0093350A"/>
    <w:rsid w:val="00933738"/>
    <w:rsid w:val="0093388C"/>
    <w:rsid w:val="00933A46"/>
    <w:rsid w:val="00933ADA"/>
    <w:rsid w:val="00933C3D"/>
    <w:rsid w:val="00933EAB"/>
    <w:rsid w:val="009341E6"/>
    <w:rsid w:val="0093467C"/>
    <w:rsid w:val="009349B8"/>
    <w:rsid w:val="00934A2D"/>
    <w:rsid w:val="00934A7C"/>
    <w:rsid w:val="00934B5F"/>
    <w:rsid w:val="00934BBB"/>
    <w:rsid w:val="00934EC0"/>
    <w:rsid w:val="00934FA1"/>
    <w:rsid w:val="0093512B"/>
    <w:rsid w:val="0093575D"/>
    <w:rsid w:val="009357C4"/>
    <w:rsid w:val="00935D22"/>
    <w:rsid w:val="00936314"/>
    <w:rsid w:val="0093656B"/>
    <w:rsid w:val="0093656F"/>
    <w:rsid w:val="009366EA"/>
    <w:rsid w:val="00936864"/>
    <w:rsid w:val="00936919"/>
    <w:rsid w:val="00936B60"/>
    <w:rsid w:val="00936D47"/>
    <w:rsid w:val="00936E21"/>
    <w:rsid w:val="00937239"/>
    <w:rsid w:val="009373DA"/>
    <w:rsid w:val="00937A63"/>
    <w:rsid w:val="00937D2E"/>
    <w:rsid w:val="00937FD8"/>
    <w:rsid w:val="00940023"/>
    <w:rsid w:val="00940102"/>
    <w:rsid w:val="00940471"/>
    <w:rsid w:val="0094056C"/>
    <w:rsid w:val="009405E9"/>
    <w:rsid w:val="00940DBB"/>
    <w:rsid w:val="00940E20"/>
    <w:rsid w:val="009411B1"/>
    <w:rsid w:val="0094124A"/>
    <w:rsid w:val="009412AE"/>
    <w:rsid w:val="00941442"/>
    <w:rsid w:val="00941785"/>
    <w:rsid w:val="00941BAF"/>
    <w:rsid w:val="00941DA5"/>
    <w:rsid w:val="00941EFD"/>
    <w:rsid w:val="00941FEE"/>
    <w:rsid w:val="009425D8"/>
    <w:rsid w:val="00942687"/>
    <w:rsid w:val="00942928"/>
    <w:rsid w:val="00942AC3"/>
    <w:rsid w:val="00942D49"/>
    <w:rsid w:val="00942FE9"/>
    <w:rsid w:val="0094337D"/>
    <w:rsid w:val="009433E9"/>
    <w:rsid w:val="0094344F"/>
    <w:rsid w:val="009437AF"/>
    <w:rsid w:val="0094385A"/>
    <w:rsid w:val="00943A76"/>
    <w:rsid w:val="00943DC3"/>
    <w:rsid w:val="00943E12"/>
    <w:rsid w:val="00943FE3"/>
    <w:rsid w:val="009442C8"/>
    <w:rsid w:val="0094487E"/>
    <w:rsid w:val="00944951"/>
    <w:rsid w:val="00944A30"/>
    <w:rsid w:val="00944A6F"/>
    <w:rsid w:val="00944B00"/>
    <w:rsid w:val="00944D20"/>
    <w:rsid w:val="00944EAC"/>
    <w:rsid w:val="00945454"/>
    <w:rsid w:val="009458DA"/>
    <w:rsid w:val="009458E7"/>
    <w:rsid w:val="009458F5"/>
    <w:rsid w:val="00945ABA"/>
    <w:rsid w:val="00945B16"/>
    <w:rsid w:val="00945B70"/>
    <w:rsid w:val="00945F39"/>
    <w:rsid w:val="00946192"/>
    <w:rsid w:val="00946291"/>
    <w:rsid w:val="00946504"/>
    <w:rsid w:val="009465BC"/>
    <w:rsid w:val="009469BF"/>
    <w:rsid w:val="00946FEA"/>
    <w:rsid w:val="009470C3"/>
    <w:rsid w:val="00947446"/>
    <w:rsid w:val="0094762A"/>
    <w:rsid w:val="0094784B"/>
    <w:rsid w:val="00947A75"/>
    <w:rsid w:val="00947C29"/>
    <w:rsid w:val="00947CEE"/>
    <w:rsid w:val="009500FA"/>
    <w:rsid w:val="0095010D"/>
    <w:rsid w:val="009505A2"/>
    <w:rsid w:val="009505CA"/>
    <w:rsid w:val="00950854"/>
    <w:rsid w:val="00950B07"/>
    <w:rsid w:val="00950B31"/>
    <w:rsid w:val="00950B5E"/>
    <w:rsid w:val="00951262"/>
    <w:rsid w:val="00951573"/>
    <w:rsid w:val="00951AD6"/>
    <w:rsid w:val="00951F3E"/>
    <w:rsid w:val="00951FB3"/>
    <w:rsid w:val="009523D5"/>
    <w:rsid w:val="00952540"/>
    <w:rsid w:val="009528D8"/>
    <w:rsid w:val="00953042"/>
    <w:rsid w:val="009532EF"/>
    <w:rsid w:val="009534F4"/>
    <w:rsid w:val="00953B2F"/>
    <w:rsid w:val="00953C66"/>
    <w:rsid w:val="00953EA7"/>
    <w:rsid w:val="009540C4"/>
    <w:rsid w:val="009545DD"/>
    <w:rsid w:val="009546B4"/>
    <w:rsid w:val="009547F2"/>
    <w:rsid w:val="00954A36"/>
    <w:rsid w:val="00954DD5"/>
    <w:rsid w:val="00955250"/>
    <w:rsid w:val="009555FA"/>
    <w:rsid w:val="009556FA"/>
    <w:rsid w:val="009558DE"/>
    <w:rsid w:val="00955D0F"/>
    <w:rsid w:val="00955FDF"/>
    <w:rsid w:val="009563A6"/>
    <w:rsid w:val="009563E6"/>
    <w:rsid w:val="009564E0"/>
    <w:rsid w:val="00956532"/>
    <w:rsid w:val="00956640"/>
    <w:rsid w:val="0095670B"/>
    <w:rsid w:val="009568FC"/>
    <w:rsid w:val="00956A3A"/>
    <w:rsid w:val="00956BA0"/>
    <w:rsid w:val="00957099"/>
    <w:rsid w:val="00957233"/>
    <w:rsid w:val="009574DC"/>
    <w:rsid w:val="0095785F"/>
    <w:rsid w:val="00957E2E"/>
    <w:rsid w:val="009601CD"/>
    <w:rsid w:val="00960398"/>
    <w:rsid w:val="00960B90"/>
    <w:rsid w:val="00960E38"/>
    <w:rsid w:val="00960F3C"/>
    <w:rsid w:val="00961591"/>
    <w:rsid w:val="00961679"/>
    <w:rsid w:val="00961710"/>
    <w:rsid w:val="00961BA1"/>
    <w:rsid w:val="00961DDA"/>
    <w:rsid w:val="00961E03"/>
    <w:rsid w:val="0096201A"/>
    <w:rsid w:val="0096250B"/>
    <w:rsid w:val="009625FE"/>
    <w:rsid w:val="00962EF0"/>
    <w:rsid w:val="009631C0"/>
    <w:rsid w:val="0096369A"/>
    <w:rsid w:val="0096383C"/>
    <w:rsid w:val="00963B84"/>
    <w:rsid w:val="00963BCE"/>
    <w:rsid w:val="009641EA"/>
    <w:rsid w:val="009648C9"/>
    <w:rsid w:val="00964AA9"/>
    <w:rsid w:val="00964ADB"/>
    <w:rsid w:val="00964B34"/>
    <w:rsid w:val="00964B89"/>
    <w:rsid w:val="00964F9C"/>
    <w:rsid w:val="009650F5"/>
    <w:rsid w:val="00965307"/>
    <w:rsid w:val="00965404"/>
    <w:rsid w:val="0096553F"/>
    <w:rsid w:val="00965644"/>
    <w:rsid w:val="00965807"/>
    <w:rsid w:val="00965A55"/>
    <w:rsid w:val="00965BDB"/>
    <w:rsid w:val="00965CA9"/>
    <w:rsid w:val="009663FA"/>
    <w:rsid w:val="00966B31"/>
    <w:rsid w:val="00967048"/>
    <w:rsid w:val="0096706D"/>
    <w:rsid w:val="009670D1"/>
    <w:rsid w:val="0096712F"/>
    <w:rsid w:val="00967230"/>
    <w:rsid w:val="00967284"/>
    <w:rsid w:val="00967508"/>
    <w:rsid w:val="009676E3"/>
    <w:rsid w:val="009678C3"/>
    <w:rsid w:val="00967B8D"/>
    <w:rsid w:val="00967C6F"/>
    <w:rsid w:val="00967CCA"/>
    <w:rsid w:val="00967E8B"/>
    <w:rsid w:val="00967ED2"/>
    <w:rsid w:val="009701AF"/>
    <w:rsid w:val="009701DC"/>
    <w:rsid w:val="00970605"/>
    <w:rsid w:val="009707E6"/>
    <w:rsid w:val="00970AC5"/>
    <w:rsid w:val="00970D03"/>
    <w:rsid w:val="00970E63"/>
    <w:rsid w:val="0097110F"/>
    <w:rsid w:val="009712C0"/>
    <w:rsid w:val="00971675"/>
    <w:rsid w:val="00971783"/>
    <w:rsid w:val="009718A9"/>
    <w:rsid w:val="00971F19"/>
    <w:rsid w:val="00971F42"/>
    <w:rsid w:val="009724EF"/>
    <w:rsid w:val="00972749"/>
    <w:rsid w:val="00972792"/>
    <w:rsid w:val="00972904"/>
    <w:rsid w:val="009729AF"/>
    <w:rsid w:val="00972B54"/>
    <w:rsid w:val="00972BA6"/>
    <w:rsid w:val="00972D36"/>
    <w:rsid w:val="00972E16"/>
    <w:rsid w:val="009730B7"/>
    <w:rsid w:val="00973217"/>
    <w:rsid w:val="0097332E"/>
    <w:rsid w:val="00973374"/>
    <w:rsid w:val="0097376C"/>
    <w:rsid w:val="009738B9"/>
    <w:rsid w:val="00973AE7"/>
    <w:rsid w:val="00973B91"/>
    <w:rsid w:val="00973EC9"/>
    <w:rsid w:val="0097428B"/>
    <w:rsid w:val="0097429B"/>
    <w:rsid w:val="009742B3"/>
    <w:rsid w:val="009744FA"/>
    <w:rsid w:val="0097469E"/>
    <w:rsid w:val="009746EF"/>
    <w:rsid w:val="0097477B"/>
    <w:rsid w:val="009748E3"/>
    <w:rsid w:val="00974ACE"/>
    <w:rsid w:val="00974D4A"/>
    <w:rsid w:val="00974E35"/>
    <w:rsid w:val="00975119"/>
    <w:rsid w:val="009754D8"/>
    <w:rsid w:val="00975690"/>
    <w:rsid w:val="0097572E"/>
    <w:rsid w:val="009759AD"/>
    <w:rsid w:val="00975A95"/>
    <w:rsid w:val="00975A97"/>
    <w:rsid w:val="00975DDD"/>
    <w:rsid w:val="00975DDF"/>
    <w:rsid w:val="00975EE8"/>
    <w:rsid w:val="00975F46"/>
    <w:rsid w:val="009762E3"/>
    <w:rsid w:val="009763E9"/>
    <w:rsid w:val="00976541"/>
    <w:rsid w:val="009768B5"/>
    <w:rsid w:val="00976927"/>
    <w:rsid w:val="00976D25"/>
    <w:rsid w:val="00976E6B"/>
    <w:rsid w:val="00976F4E"/>
    <w:rsid w:val="0097709E"/>
    <w:rsid w:val="009772F6"/>
    <w:rsid w:val="0097753C"/>
    <w:rsid w:val="009775E2"/>
    <w:rsid w:val="0097781C"/>
    <w:rsid w:val="00977881"/>
    <w:rsid w:val="00977C75"/>
    <w:rsid w:val="00977DDB"/>
    <w:rsid w:val="00980465"/>
    <w:rsid w:val="00980603"/>
    <w:rsid w:val="009806A7"/>
    <w:rsid w:val="009806FC"/>
    <w:rsid w:val="00980860"/>
    <w:rsid w:val="00980898"/>
    <w:rsid w:val="00980E40"/>
    <w:rsid w:val="00980FDA"/>
    <w:rsid w:val="0098116E"/>
    <w:rsid w:val="00981298"/>
    <w:rsid w:val="00981360"/>
    <w:rsid w:val="00981376"/>
    <w:rsid w:val="00981BCE"/>
    <w:rsid w:val="00981C4E"/>
    <w:rsid w:val="00981D55"/>
    <w:rsid w:val="00981EC3"/>
    <w:rsid w:val="00981F95"/>
    <w:rsid w:val="00982173"/>
    <w:rsid w:val="00982187"/>
    <w:rsid w:val="009828EA"/>
    <w:rsid w:val="00982935"/>
    <w:rsid w:val="00982D2B"/>
    <w:rsid w:val="00982E05"/>
    <w:rsid w:val="00982E82"/>
    <w:rsid w:val="009831FA"/>
    <w:rsid w:val="00983467"/>
    <w:rsid w:val="0098361C"/>
    <w:rsid w:val="009843B7"/>
    <w:rsid w:val="00984564"/>
    <w:rsid w:val="0098456F"/>
    <w:rsid w:val="00984B8C"/>
    <w:rsid w:val="00984D88"/>
    <w:rsid w:val="00984DAA"/>
    <w:rsid w:val="00985185"/>
    <w:rsid w:val="00985362"/>
    <w:rsid w:val="009853C1"/>
    <w:rsid w:val="00985522"/>
    <w:rsid w:val="00985615"/>
    <w:rsid w:val="00985C3C"/>
    <w:rsid w:val="00985E0B"/>
    <w:rsid w:val="00985E1C"/>
    <w:rsid w:val="00985E56"/>
    <w:rsid w:val="00985F18"/>
    <w:rsid w:val="0098639F"/>
    <w:rsid w:val="009863D8"/>
    <w:rsid w:val="009863DA"/>
    <w:rsid w:val="00986A37"/>
    <w:rsid w:val="00987614"/>
    <w:rsid w:val="0098799C"/>
    <w:rsid w:val="00987AF1"/>
    <w:rsid w:val="00987C14"/>
    <w:rsid w:val="00990142"/>
    <w:rsid w:val="00990172"/>
    <w:rsid w:val="009901E1"/>
    <w:rsid w:val="0099022C"/>
    <w:rsid w:val="00990428"/>
    <w:rsid w:val="009904AA"/>
    <w:rsid w:val="0099052F"/>
    <w:rsid w:val="009905FA"/>
    <w:rsid w:val="00990658"/>
    <w:rsid w:val="00990881"/>
    <w:rsid w:val="0099096E"/>
    <w:rsid w:val="00990EC9"/>
    <w:rsid w:val="00990F3D"/>
    <w:rsid w:val="009911D4"/>
    <w:rsid w:val="00991205"/>
    <w:rsid w:val="00991306"/>
    <w:rsid w:val="00991A07"/>
    <w:rsid w:val="00991A0C"/>
    <w:rsid w:val="00991BE3"/>
    <w:rsid w:val="00991F80"/>
    <w:rsid w:val="009920A2"/>
    <w:rsid w:val="00992157"/>
    <w:rsid w:val="0099218E"/>
    <w:rsid w:val="00992220"/>
    <w:rsid w:val="00992252"/>
    <w:rsid w:val="009925F7"/>
    <w:rsid w:val="00992690"/>
    <w:rsid w:val="00992A50"/>
    <w:rsid w:val="00992DA4"/>
    <w:rsid w:val="00993379"/>
    <w:rsid w:val="00993775"/>
    <w:rsid w:val="00993B54"/>
    <w:rsid w:val="00993B70"/>
    <w:rsid w:val="00993BE6"/>
    <w:rsid w:val="00993C91"/>
    <w:rsid w:val="00994007"/>
    <w:rsid w:val="00994100"/>
    <w:rsid w:val="00994106"/>
    <w:rsid w:val="009945E8"/>
    <w:rsid w:val="0099474A"/>
    <w:rsid w:val="00994887"/>
    <w:rsid w:val="00995436"/>
    <w:rsid w:val="009954B8"/>
    <w:rsid w:val="00995831"/>
    <w:rsid w:val="00995928"/>
    <w:rsid w:val="009959AE"/>
    <w:rsid w:val="00995A6C"/>
    <w:rsid w:val="00995AAA"/>
    <w:rsid w:val="00995C5E"/>
    <w:rsid w:val="00995D46"/>
    <w:rsid w:val="00995D62"/>
    <w:rsid w:val="00995D77"/>
    <w:rsid w:val="00995DB8"/>
    <w:rsid w:val="00995FF8"/>
    <w:rsid w:val="009962F4"/>
    <w:rsid w:val="009963A4"/>
    <w:rsid w:val="009964CE"/>
    <w:rsid w:val="009964E1"/>
    <w:rsid w:val="009964F5"/>
    <w:rsid w:val="00996515"/>
    <w:rsid w:val="009967BA"/>
    <w:rsid w:val="009968D1"/>
    <w:rsid w:val="009969F1"/>
    <w:rsid w:val="00996A8F"/>
    <w:rsid w:val="00996E55"/>
    <w:rsid w:val="00996E96"/>
    <w:rsid w:val="00996FE3"/>
    <w:rsid w:val="009971E4"/>
    <w:rsid w:val="009973BF"/>
    <w:rsid w:val="009974B0"/>
    <w:rsid w:val="0099775A"/>
    <w:rsid w:val="00997ABF"/>
    <w:rsid w:val="00997B8F"/>
    <w:rsid w:val="00997F56"/>
    <w:rsid w:val="009A05BB"/>
    <w:rsid w:val="009A0A96"/>
    <w:rsid w:val="009A0ABE"/>
    <w:rsid w:val="009A11B7"/>
    <w:rsid w:val="009A1750"/>
    <w:rsid w:val="009A17F5"/>
    <w:rsid w:val="009A1833"/>
    <w:rsid w:val="009A1A4E"/>
    <w:rsid w:val="009A1D15"/>
    <w:rsid w:val="009A1F3B"/>
    <w:rsid w:val="009A21E0"/>
    <w:rsid w:val="009A26C5"/>
    <w:rsid w:val="009A277A"/>
    <w:rsid w:val="009A2CD9"/>
    <w:rsid w:val="009A2E7D"/>
    <w:rsid w:val="009A2F58"/>
    <w:rsid w:val="009A2F6A"/>
    <w:rsid w:val="009A307E"/>
    <w:rsid w:val="009A31C6"/>
    <w:rsid w:val="009A3242"/>
    <w:rsid w:val="009A3359"/>
    <w:rsid w:val="009A338D"/>
    <w:rsid w:val="009A39FB"/>
    <w:rsid w:val="009A3CD5"/>
    <w:rsid w:val="009A3DC6"/>
    <w:rsid w:val="009A3FDB"/>
    <w:rsid w:val="009A4023"/>
    <w:rsid w:val="009A41D6"/>
    <w:rsid w:val="009A429C"/>
    <w:rsid w:val="009A429F"/>
    <w:rsid w:val="009A4570"/>
    <w:rsid w:val="009A45FB"/>
    <w:rsid w:val="009A4AA2"/>
    <w:rsid w:val="009A4BF9"/>
    <w:rsid w:val="009A4CEA"/>
    <w:rsid w:val="009A4D7D"/>
    <w:rsid w:val="009A4DBC"/>
    <w:rsid w:val="009A4F3F"/>
    <w:rsid w:val="009A4F58"/>
    <w:rsid w:val="009A5160"/>
    <w:rsid w:val="009A5707"/>
    <w:rsid w:val="009A5A0C"/>
    <w:rsid w:val="009A5AE4"/>
    <w:rsid w:val="009A5BA0"/>
    <w:rsid w:val="009A5BF8"/>
    <w:rsid w:val="009A6139"/>
    <w:rsid w:val="009A6239"/>
    <w:rsid w:val="009A62A2"/>
    <w:rsid w:val="009A6394"/>
    <w:rsid w:val="009A64DC"/>
    <w:rsid w:val="009A66E6"/>
    <w:rsid w:val="009A6823"/>
    <w:rsid w:val="009A68FE"/>
    <w:rsid w:val="009A6C1E"/>
    <w:rsid w:val="009A6DAB"/>
    <w:rsid w:val="009A6FE4"/>
    <w:rsid w:val="009A7613"/>
    <w:rsid w:val="009A7692"/>
    <w:rsid w:val="009A7AD2"/>
    <w:rsid w:val="009B013D"/>
    <w:rsid w:val="009B06AC"/>
    <w:rsid w:val="009B0830"/>
    <w:rsid w:val="009B08D7"/>
    <w:rsid w:val="009B0923"/>
    <w:rsid w:val="009B1090"/>
    <w:rsid w:val="009B10A6"/>
    <w:rsid w:val="009B10C0"/>
    <w:rsid w:val="009B1198"/>
    <w:rsid w:val="009B14EB"/>
    <w:rsid w:val="009B180A"/>
    <w:rsid w:val="009B1E46"/>
    <w:rsid w:val="009B2172"/>
    <w:rsid w:val="009B2618"/>
    <w:rsid w:val="009B297C"/>
    <w:rsid w:val="009B29BB"/>
    <w:rsid w:val="009B2B0F"/>
    <w:rsid w:val="009B2B21"/>
    <w:rsid w:val="009B2E4D"/>
    <w:rsid w:val="009B330C"/>
    <w:rsid w:val="009B432F"/>
    <w:rsid w:val="009B4B42"/>
    <w:rsid w:val="009B4B59"/>
    <w:rsid w:val="009B51F0"/>
    <w:rsid w:val="009B51F8"/>
    <w:rsid w:val="009B520E"/>
    <w:rsid w:val="009B5277"/>
    <w:rsid w:val="009B550A"/>
    <w:rsid w:val="009B5551"/>
    <w:rsid w:val="009B5685"/>
    <w:rsid w:val="009B5776"/>
    <w:rsid w:val="009B5ADA"/>
    <w:rsid w:val="009B5B08"/>
    <w:rsid w:val="009B5B5D"/>
    <w:rsid w:val="009B5D3E"/>
    <w:rsid w:val="009B5F7A"/>
    <w:rsid w:val="009B6108"/>
    <w:rsid w:val="009B6FFF"/>
    <w:rsid w:val="009B7304"/>
    <w:rsid w:val="009B73E7"/>
    <w:rsid w:val="009B74AD"/>
    <w:rsid w:val="009B7555"/>
    <w:rsid w:val="009B762D"/>
    <w:rsid w:val="009B7B88"/>
    <w:rsid w:val="009C034E"/>
    <w:rsid w:val="009C08EE"/>
    <w:rsid w:val="009C09F8"/>
    <w:rsid w:val="009C0AAF"/>
    <w:rsid w:val="009C0EA4"/>
    <w:rsid w:val="009C0FDD"/>
    <w:rsid w:val="009C1044"/>
    <w:rsid w:val="009C1465"/>
    <w:rsid w:val="009C1DAD"/>
    <w:rsid w:val="009C1E42"/>
    <w:rsid w:val="009C201D"/>
    <w:rsid w:val="009C2089"/>
    <w:rsid w:val="009C230F"/>
    <w:rsid w:val="009C2380"/>
    <w:rsid w:val="009C27FC"/>
    <w:rsid w:val="009C283A"/>
    <w:rsid w:val="009C2E70"/>
    <w:rsid w:val="009C3524"/>
    <w:rsid w:val="009C372A"/>
    <w:rsid w:val="009C3765"/>
    <w:rsid w:val="009C3A3D"/>
    <w:rsid w:val="009C3A7D"/>
    <w:rsid w:val="009C4421"/>
    <w:rsid w:val="009C44C6"/>
    <w:rsid w:val="009C45EF"/>
    <w:rsid w:val="009C4A8D"/>
    <w:rsid w:val="009C4C2F"/>
    <w:rsid w:val="009C4C53"/>
    <w:rsid w:val="009C4EAE"/>
    <w:rsid w:val="009C505F"/>
    <w:rsid w:val="009C5286"/>
    <w:rsid w:val="009C546D"/>
    <w:rsid w:val="009C54D5"/>
    <w:rsid w:val="009C5D1B"/>
    <w:rsid w:val="009C5F00"/>
    <w:rsid w:val="009C5F66"/>
    <w:rsid w:val="009C600A"/>
    <w:rsid w:val="009C6014"/>
    <w:rsid w:val="009C68A6"/>
    <w:rsid w:val="009C6C4C"/>
    <w:rsid w:val="009C6C9D"/>
    <w:rsid w:val="009C6CCD"/>
    <w:rsid w:val="009C6E65"/>
    <w:rsid w:val="009C6E8C"/>
    <w:rsid w:val="009C71C0"/>
    <w:rsid w:val="009C72F8"/>
    <w:rsid w:val="009C73E1"/>
    <w:rsid w:val="009C75D6"/>
    <w:rsid w:val="009C7894"/>
    <w:rsid w:val="009C791F"/>
    <w:rsid w:val="009C79C1"/>
    <w:rsid w:val="009C7E86"/>
    <w:rsid w:val="009C7F78"/>
    <w:rsid w:val="009C7FAE"/>
    <w:rsid w:val="009D0226"/>
    <w:rsid w:val="009D0330"/>
    <w:rsid w:val="009D04C7"/>
    <w:rsid w:val="009D04F8"/>
    <w:rsid w:val="009D0693"/>
    <w:rsid w:val="009D0872"/>
    <w:rsid w:val="009D0B12"/>
    <w:rsid w:val="009D0C44"/>
    <w:rsid w:val="009D11C1"/>
    <w:rsid w:val="009D1221"/>
    <w:rsid w:val="009D1317"/>
    <w:rsid w:val="009D13B9"/>
    <w:rsid w:val="009D1577"/>
    <w:rsid w:val="009D15BD"/>
    <w:rsid w:val="009D1668"/>
    <w:rsid w:val="009D16F7"/>
    <w:rsid w:val="009D1706"/>
    <w:rsid w:val="009D196E"/>
    <w:rsid w:val="009D1AED"/>
    <w:rsid w:val="009D1C38"/>
    <w:rsid w:val="009D1C97"/>
    <w:rsid w:val="009D234F"/>
    <w:rsid w:val="009D2948"/>
    <w:rsid w:val="009D2BCB"/>
    <w:rsid w:val="009D2C35"/>
    <w:rsid w:val="009D2FB9"/>
    <w:rsid w:val="009D3031"/>
    <w:rsid w:val="009D3418"/>
    <w:rsid w:val="009D34FA"/>
    <w:rsid w:val="009D357B"/>
    <w:rsid w:val="009D3949"/>
    <w:rsid w:val="009D3A7B"/>
    <w:rsid w:val="009D3D4A"/>
    <w:rsid w:val="009D4303"/>
    <w:rsid w:val="009D451B"/>
    <w:rsid w:val="009D45E0"/>
    <w:rsid w:val="009D4714"/>
    <w:rsid w:val="009D543F"/>
    <w:rsid w:val="009D559E"/>
    <w:rsid w:val="009D5785"/>
    <w:rsid w:val="009D57BA"/>
    <w:rsid w:val="009D580C"/>
    <w:rsid w:val="009D5862"/>
    <w:rsid w:val="009D5BBA"/>
    <w:rsid w:val="009D5D90"/>
    <w:rsid w:val="009D5E64"/>
    <w:rsid w:val="009D5F75"/>
    <w:rsid w:val="009D5FC1"/>
    <w:rsid w:val="009D66BF"/>
    <w:rsid w:val="009D6743"/>
    <w:rsid w:val="009D6810"/>
    <w:rsid w:val="009D68A8"/>
    <w:rsid w:val="009D6F73"/>
    <w:rsid w:val="009D70EF"/>
    <w:rsid w:val="009D7606"/>
    <w:rsid w:val="009D7A08"/>
    <w:rsid w:val="009D7A0D"/>
    <w:rsid w:val="009D7F58"/>
    <w:rsid w:val="009D7FD5"/>
    <w:rsid w:val="009E0161"/>
    <w:rsid w:val="009E0824"/>
    <w:rsid w:val="009E086D"/>
    <w:rsid w:val="009E0AA1"/>
    <w:rsid w:val="009E0BB7"/>
    <w:rsid w:val="009E0BE9"/>
    <w:rsid w:val="009E1170"/>
    <w:rsid w:val="009E11F1"/>
    <w:rsid w:val="009E14C4"/>
    <w:rsid w:val="009E19A1"/>
    <w:rsid w:val="009E1B0A"/>
    <w:rsid w:val="009E2115"/>
    <w:rsid w:val="009E2247"/>
    <w:rsid w:val="009E26B2"/>
    <w:rsid w:val="009E286E"/>
    <w:rsid w:val="009E2BAB"/>
    <w:rsid w:val="009E2DB7"/>
    <w:rsid w:val="009E2FB0"/>
    <w:rsid w:val="009E2FF6"/>
    <w:rsid w:val="009E340C"/>
    <w:rsid w:val="009E34A0"/>
    <w:rsid w:val="009E3C9F"/>
    <w:rsid w:val="009E3EAE"/>
    <w:rsid w:val="009E42BD"/>
    <w:rsid w:val="009E42F6"/>
    <w:rsid w:val="009E4308"/>
    <w:rsid w:val="009E4521"/>
    <w:rsid w:val="009E48F0"/>
    <w:rsid w:val="009E4902"/>
    <w:rsid w:val="009E498C"/>
    <w:rsid w:val="009E514F"/>
    <w:rsid w:val="009E55B4"/>
    <w:rsid w:val="009E55E6"/>
    <w:rsid w:val="009E5AB7"/>
    <w:rsid w:val="009E5D8B"/>
    <w:rsid w:val="009E5E56"/>
    <w:rsid w:val="009E60ED"/>
    <w:rsid w:val="009E627E"/>
    <w:rsid w:val="009E6512"/>
    <w:rsid w:val="009E6551"/>
    <w:rsid w:val="009E687B"/>
    <w:rsid w:val="009E69A9"/>
    <w:rsid w:val="009E6BC5"/>
    <w:rsid w:val="009E6CF9"/>
    <w:rsid w:val="009E70C6"/>
    <w:rsid w:val="009E7261"/>
    <w:rsid w:val="009E7797"/>
    <w:rsid w:val="009E7A0F"/>
    <w:rsid w:val="009E7B12"/>
    <w:rsid w:val="009E7BDF"/>
    <w:rsid w:val="009E7DBD"/>
    <w:rsid w:val="009E7E22"/>
    <w:rsid w:val="009F041B"/>
    <w:rsid w:val="009F0689"/>
    <w:rsid w:val="009F0AA2"/>
    <w:rsid w:val="009F18DB"/>
    <w:rsid w:val="009F18F4"/>
    <w:rsid w:val="009F2124"/>
    <w:rsid w:val="009F25B6"/>
    <w:rsid w:val="009F2B7B"/>
    <w:rsid w:val="009F2B84"/>
    <w:rsid w:val="009F30D5"/>
    <w:rsid w:val="009F3119"/>
    <w:rsid w:val="009F3216"/>
    <w:rsid w:val="009F335E"/>
    <w:rsid w:val="009F36B9"/>
    <w:rsid w:val="009F3726"/>
    <w:rsid w:val="009F388B"/>
    <w:rsid w:val="009F38A9"/>
    <w:rsid w:val="009F38C4"/>
    <w:rsid w:val="009F3C45"/>
    <w:rsid w:val="009F3EB0"/>
    <w:rsid w:val="009F3F6B"/>
    <w:rsid w:val="009F3FE7"/>
    <w:rsid w:val="009F428D"/>
    <w:rsid w:val="009F42CC"/>
    <w:rsid w:val="009F4308"/>
    <w:rsid w:val="009F4472"/>
    <w:rsid w:val="009F4520"/>
    <w:rsid w:val="009F46A9"/>
    <w:rsid w:val="009F4B9D"/>
    <w:rsid w:val="009F4C3B"/>
    <w:rsid w:val="009F53EA"/>
    <w:rsid w:val="009F54ED"/>
    <w:rsid w:val="009F55E4"/>
    <w:rsid w:val="009F5C92"/>
    <w:rsid w:val="009F5EEB"/>
    <w:rsid w:val="009F62C1"/>
    <w:rsid w:val="009F6485"/>
    <w:rsid w:val="009F6777"/>
    <w:rsid w:val="009F699F"/>
    <w:rsid w:val="009F6CB0"/>
    <w:rsid w:val="009F6DD1"/>
    <w:rsid w:val="009F6E54"/>
    <w:rsid w:val="009F6E86"/>
    <w:rsid w:val="009F6F5C"/>
    <w:rsid w:val="009F75F4"/>
    <w:rsid w:val="009F7753"/>
    <w:rsid w:val="00A00245"/>
    <w:rsid w:val="00A002F9"/>
    <w:rsid w:val="00A003A3"/>
    <w:rsid w:val="00A00830"/>
    <w:rsid w:val="00A0095D"/>
    <w:rsid w:val="00A00971"/>
    <w:rsid w:val="00A00CDB"/>
    <w:rsid w:val="00A00DF4"/>
    <w:rsid w:val="00A00E8C"/>
    <w:rsid w:val="00A00EBC"/>
    <w:rsid w:val="00A01160"/>
    <w:rsid w:val="00A01272"/>
    <w:rsid w:val="00A014E3"/>
    <w:rsid w:val="00A01601"/>
    <w:rsid w:val="00A0167E"/>
    <w:rsid w:val="00A01960"/>
    <w:rsid w:val="00A01A27"/>
    <w:rsid w:val="00A01B1C"/>
    <w:rsid w:val="00A01B75"/>
    <w:rsid w:val="00A01BE4"/>
    <w:rsid w:val="00A01CB1"/>
    <w:rsid w:val="00A01DDC"/>
    <w:rsid w:val="00A01FF2"/>
    <w:rsid w:val="00A0211F"/>
    <w:rsid w:val="00A0227F"/>
    <w:rsid w:val="00A028C9"/>
    <w:rsid w:val="00A02A71"/>
    <w:rsid w:val="00A02CC6"/>
    <w:rsid w:val="00A02CC8"/>
    <w:rsid w:val="00A02EC4"/>
    <w:rsid w:val="00A02F8F"/>
    <w:rsid w:val="00A031CF"/>
    <w:rsid w:val="00A033AD"/>
    <w:rsid w:val="00A03496"/>
    <w:rsid w:val="00A03981"/>
    <w:rsid w:val="00A03AF0"/>
    <w:rsid w:val="00A03B33"/>
    <w:rsid w:val="00A03B91"/>
    <w:rsid w:val="00A03ED5"/>
    <w:rsid w:val="00A047BF"/>
    <w:rsid w:val="00A04BE1"/>
    <w:rsid w:val="00A04E61"/>
    <w:rsid w:val="00A04E6E"/>
    <w:rsid w:val="00A04F5C"/>
    <w:rsid w:val="00A050BC"/>
    <w:rsid w:val="00A05161"/>
    <w:rsid w:val="00A0524B"/>
    <w:rsid w:val="00A052FC"/>
    <w:rsid w:val="00A053AE"/>
    <w:rsid w:val="00A053C3"/>
    <w:rsid w:val="00A05568"/>
    <w:rsid w:val="00A05838"/>
    <w:rsid w:val="00A059F6"/>
    <w:rsid w:val="00A05C09"/>
    <w:rsid w:val="00A05E13"/>
    <w:rsid w:val="00A06288"/>
    <w:rsid w:val="00A064D6"/>
    <w:rsid w:val="00A06633"/>
    <w:rsid w:val="00A06944"/>
    <w:rsid w:val="00A07189"/>
    <w:rsid w:val="00A07448"/>
    <w:rsid w:val="00A0772D"/>
    <w:rsid w:val="00A07C2E"/>
    <w:rsid w:val="00A07D79"/>
    <w:rsid w:val="00A07EC3"/>
    <w:rsid w:val="00A10206"/>
    <w:rsid w:val="00A107B2"/>
    <w:rsid w:val="00A107B6"/>
    <w:rsid w:val="00A10AA8"/>
    <w:rsid w:val="00A10E88"/>
    <w:rsid w:val="00A10F1B"/>
    <w:rsid w:val="00A10F5C"/>
    <w:rsid w:val="00A10FEF"/>
    <w:rsid w:val="00A110D4"/>
    <w:rsid w:val="00A11473"/>
    <w:rsid w:val="00A11834"/>
    <w:rsid w:val="00A11964"/>
    <w:rsid w:val="00A11A54"/>
    <w:rsid w:val="00A11CB3"/>
    <w:rsid w:val="00A12299"/>
    <w:rsid w:val="00A12335"/>
    <w:rsid w:val="00A127FB"/>
    <w:rsid w:val="00A12C40"/>
    <w:rsid w:val="00A12E02"/>
    <w:rsid w:val="00A133B3"/>
    <w:rsid w:val="00A135D0"/>
    <w:rsid w:val="00A13605"/>
    <w:rsid w:val="00A13A94"/>
    <w:rsid w:val="00A13BD0"/>
    <w:rsid w:val="00A13E97"/>
    <w:rsid w:val="00A14025"/>
    <w:rsid w:val="00A14058"/>
    <w:rsid w:val="00A141FE"/>
    <w:rsid w:val="00A142AC"/>
    <w:rsid w:val="00A142F0"/>
    <w:rsid w:val="00A14359"/>
    <w:rsid w:val="00A146E2"/>
    <w:rsid w:val="00A1488D"/>
    <w:rsid w:val="00A14A71"/>
    <w:rsid w:val="00A14A9F"/>
    <w:rsid w:val="00A14B84"/>
    <w:rsid w:val="00A14C03"/>
    <w:rsid w:val="00A15273"/>
    <w:rsid w:val="00A1552E"/>
    <w:rsid w:val="00A158BF"/>
    <w:rsid w:val="00A15BAE"/>
    <w:rsid w:val="00A15E2D"/>
    <w:rsid w:val="00A15F43"/>
    <w:rsid w:val="00A161F7"/>
    <w:rsid w:val="00A16254"/>
    <w:rsid w:val="00A1665F"/>
    <w:rsid w:val="00A166FA"/>
    <w:rsid w:val="00A1679C"/>
    <w:rsid w:val="00A168E0"/>
    <w:rsid w:val="00A16957"/>
    <w:rsid w:val="00A16BF2"/>
    <w:rsid w:val="00A16D27"/>
    <w:rsid w:val="00A172BB"/>
    <w:rsid w:val="00A17787"/>
    <w:rsid w:val="00A17AEB"/>
    <w:rsid w:val="00A17C0D"/>
    <w:rsid w:val="00A17C43"/>
    <w:rsid w:val="00A17D66"/>
    <w:rsid w:val="00A205AC"/>
    <w:rsid w:val="00A20603"/>
    <w:rsid w:val="00A211AC"/>
    <w:rsid w:val="00A21456"/>
    <w:rsid w:val="00A2169C"/>
    <w:rsid w:val="00A2172D"/>
    <w:rsid w:val="00A2183B"/>
    <w:rsid w:val="00A21876"/>
    <w:rsid w:val="00A21E9E"/>
    <w:rsid w:val="00A21F19"/>
    <w:rsid w:val="00A220A9"/>
    <w:rsid w:val="00A22129"/>
    <w:rsid w:val="00A2272D"/>
    <w:rsid w:val="00A2274F"/>
    <w:rsid w:val="00A22B60"/>
    <w:rsid w:val="00A22CDF"/>
    <w:rsid w:val="00A22F5A"/>
    <w:rsid w:val="00A22FB9"/>
    <w:rsid w:val="00A22FEB"/>
    <w:rsid w:val="00A230E5"/>
    <w:rsid w:val="00A23101"/>
    <w:rsid w:val="00A23370"/>
    <w:rsid w:val="00A23418"/>
    <w:rsid w:val="00A235FF"/>
    <w:rsid w:val="00A237B7"/>
    <w:rsid w:val="00A238FA"/>
    <w:rsid w:val="00A23A54"/>
    <w:rsid w:val="00A23CEB"/>
    <w:rsid w:val="00A2432C"/>
    <w:rsid w:val="00A24717"/>
    <w:rsid w:val="00A24A64"/>
    <w:rsid w:val="00A24A98"/>
    <w:rsid w:val="00A24C16"/>
    <w:rsid w:val="00A24DA1"/>
    <w:rsid w:val="00A24E01"/>
    <w:rsid w:val="00A25166"/>
    <w:rsid w:val="00A25D16"/>
    <w:rsid w:val="00A25D2C"/>
    <w:rsid w:val="00A25D3A"/>
    <w:rsid w:val="00A25FDC"/>
    <w:rsid w:val="00A26232"/>
    <w:rsid w:val="00A265EA"/>
    <w:rsid w:val="00A26CB0"/>
    <w:rsid w:val="00A27055"/>
    <w:rsid w:val="00A2764F"/>
    <w:rsid w:val="00A27AFE"/>
    <w:rsid w:val="00A27B52"/>
    <w:rsid w:val="00A27B70"/>
    <w:rsid w:val="00A27CEA"/>
    <w:rsid w:val="00A27CFF"/>
    <w:rsid w:val="00A3012F"/>
    <w:rsid w:val="00A30399"/>
    <w:rsid w:val="00A303D9"/>
    <w:rsid w:val="00A309FF"/>
    <w:rsid w:val="00A30AC0"/>
    <w:rsid w:val="00A3102C"/>
    <w:rsid w:val="00A3148D"/>
    <w:rsid w:val="00A3155D"/>
    <w:rsid w:val="00A315AC"/>
    <w:rsid w:val="00A315EE"/>
    <w:rsid w:val="00A31A36"/>
    <w:rsid w:val="00A31AE5"/>
    <w:rsid w:val="00A31BEB"/>
    <w:rsid w:val="00A31CC9"/>
    <w:rsid w:val="00A320DA"/>
    <w:rsid w:val="00A320F3"/>
    <w:rsid w:val="00A321B8"/>
    <w:rsid w:val="00A324C7"/>
    <w:rsid w:val="00A32924"/>
    <w:rsid w:val="00A32EBA"/>
    <w:rsid w:val="00A32F1D"/>
    <w:rsid w:val="00A32F86"/>
    <w:rsid w:val="00A3303F"/>
    <w:rsid w:val="00A3304B"/>
    <w:rsid w:val="00A332CF"/>
    <w:rsid w:val="00A33369"/>
    <w:rsid w:val="00A339DA"/>
    <w:rsid w:val="00A33C27"/>
    <w:rsid w:val="00A33CD7"/>
    <w:rsid w:val="00A33F06"/>
    <w:rsid w:val="00A342C9"/>
    <w:rsid w:val="00A34348"/>
    <w:rsid w:val="00A34527"/>
    <w:rsid w:val="00A348A0"/>
    <w:rsid w:val="00A34931"/>
    <w:rsid w:val="00A34A4D"/>
    <w:rsid w:val="00A34D14"/>
    <w:rsid w:val="00A3508F"/>
    <w:rsid w:val="00A3544B"/>
    <w:rsid w:val="00A35487"/>
    <w:rsid w:val="00A3576B"/>
    <w:rsid w:val="00A35827"/>
    <w:rsid w:val="00A359FB"/>
    <w:rsid w:val="00A35B26"/>
    <w:rsid w:val="00A35B6D"/>
    <w:rsid w:val="00A36277"/>
    <w:rsid w:val="00A362A9"/>
    <w:rsid w:val="00A36330"/>
    <w:rsid w:val="00A368B5"/>
    <w:rsid w:val="00A36BA1"/>
    <w:rsid w:val="00A36CEB"/>
    <w:rsid w:val="00A36D71"/>
    <w:rsid w:val="00A372A3"/>
    <w:rsid w:val="00A37518"/>
    <w:rsid w:val="00A37636"/>
    <w:rsid w:val="00A376D3"/>
    <w:rsid w:val="00A3788E"/>
    <w:rsid w:val="00A3793D"/>
    <w:rsid w:val="00A37A4D"/>
    <w:rsid w:val="00A37A7F"/>
    <w:rsid w:val="00A40272"/>
    <w:rsid w:val="00A4047F"/>
    <w:rsid w:val="00A40600"/>
    <w:rsid w:val="00A407B3"/>
    <w:rsid w:val="00A40B3F"/>
    <w:rsid w:val="00A40FDD"/>
    <w:rsid w:val="00A41526"/>
    <w:rsid w:val="00A4170A"/>
    <w:rsid w:val="00A4179C"/>
    <w:rsid w:val="00A41C8A"/>
    <w:rsid w:val="00A41ED6"/>
    <w:rsid w:val="00A41FA2"/>
    <w:rsid w:val="00A42062"/>
    <w:rsid w:val="00A420AB"/>
    <w:rsid w:val="00A4228F"/>
    <w:rsid w:val="00A42314"/>
    <w:rsid w:val="00A42526"/>
    <w:rsid w:val="00A4261E"/>
    <w:rsid w:val="00A426C9"/>
    <w:rsid w:val="00A42898"/>
    <w:rsid w:val="00A42E65"/>
    <w:rsid w:val="00A42FED"/>
    <w:rsid w:val="00A430D0"/>
    <w:rsid w:val="00A433E7"/>
    <w:rsid w:val="00A4355B"/>
    <w:rsid w:val="00A43596"/>
    <w:rsid w:val="00A4366B"/>
    <w:rsid w:val="00A43A92"/>
    <w:rsid w:val="00A43AB1"/>
    <w:rsid w:val="00A43C61"/>
    <w:rsid w:val="00A43E80"/>
    <w:rsid w:val="00A4419F"/>
    <w:rsid w:val="00A448D4"/>
    <w:rsid w:val="00A449FB"/>
    <w:rsid w:val="00A45088"/>
    <w:rsid w:val="00A451A6"/>
    <w:rsid w:val="00A4535B"/>
    <w:rsid w:val="00A4579D"/>
    <w:rsid w:val="00A45D30"/>
    <w:rsid w:val="00A45FEB"/>
    <w:rsid w:val="00A46135"/>
    <w:rsid w:val="00A462E7"/>
    <w:rsid w:val="00A46481"/>
    <w:rsid w:val="00A4667C"/>
    <w:rsid w:val="00A46A57"/>
    <w:rsid w:val="00A46C01"/>
    <w:rsid w:val="00A471E1"/>
    <w:rsid w:val="00A47270"/>
    <w:rsid w:val="00A47301"/>
    <w:rsid w:val="00A4787A"/>
    <w:rsid w:val="00A478F9"/>
    <w:rsid w:val="00A47F56"/>
    <w:rsid w:val="00A50087"/>
    <w:rsid w:val="00A500E7"/>
    <w:rsid w:val="00A503C6"/>
    <w:rsid w:val="00A5074B"/>
    <w:rsid w:val="00A50B02"/>
    <w:rsid w:val="00A50D7C"/>
    <w:rsid w:val="00A50FF7"/>
    <w:rsid w:val="00A5101A"/>
    <w:rsid w:val="00A5142F"/>
    <w:rsid w:val="00A51471"/>
    <w:rsid w:val="00A51537"/>
    <w:rsid w:val="00A516C3"/>
    <w:rsid w:val="00A516DE"/>
    <w:rsid w:val="00A51700"/>
    <w:rsid w:val="00A51721"/>
    <w:rsid w:val="00A51E12"/>
    <w:rsid w:val="00A5240C"/>
    <w:rsid w:val="00A52466"/>
    <w:rsid w:val="00A52580"/>
    <w:rsid w:val="00A52720"/>
    <w:rsid w:val="00A527F0"/>
    <w:rsid w:val="00A52B54"/>
    <w:rsid w:val="00A52C47"/>
    <w:rsid w:val="00A52C78"/>
    <w:rsid w:val="00A53196"/>
    <w:rsid w:val="00A532C9"/>
    <w:rsid w:val="00A533DA"/>
    <w:rsid w:val="00A5397D"/>
    <w:rsid w:val="00A5399E"/>
    <w:rsid w:val="00A53A14"/>
    <w:rsid w:val="00A53B04"/>
    <w:rsid w:val="00A53E4E"/>
    <w:rsid w:val="00A541AF"/>
    <w:rsid w:val="00A541B1"/>
    <w:rsid w:val="00A5425F"/>
    <w:rsid w:val="00A54317"/>
    <w:rsid w:val="00A5446E"/>
    <w:rsid w:val="00A54558"/>
    <w:rsid w:val="00A545C7"/>
    <w:rsid w:val="00A545DE"/>
    <w:rsid w:val="00A547BD"/>
    <w:rsid w:val="00A54E00"/>
    <w:rsid w:val="00A54E1E"/>
    <w:rsid w:val="00A54EF2"/>
    <w:rsid w:val="00A54F85"/>
    <w:rsid w:val="00A55363"/>
    <w:rsid w:val="00A55747"/>
    <w:rsid w:val="00A55BA9"/>
    <w:rsid w:val="00A55C78"/>
    <w:rsid w:val="00A55C8E"/>
    <w:rsid w:val="00A55D51"/>
    <w:rsid w:val="00A56055"/>
    <w:rsid w:val="00A5614A"/>
    <w:rsid w:val="00A566B0"/>
    <w:rsid w:val="00A5675E"/>
    <w:rsid w:val="00A56820"/>
    <w:rsid w:val="00A56916"/>
    <w:rsid w:val="00A56D50"/>
    <w:rsid w:val="00A56E56"/>
    <w:rsid w:val="00A5767D"/>
    <w:rsid w:val="00A5787E"/>
    <w:rsid w:val="00A57B34"/>
    <w:rsid w:val="00A57BE3"/>
    <w:rsid w:val="00A57DDD"/>
    <w:rsid w:val="00A57EE5"/>
    <w:rsid w:val="00A600A6"/>
    <w:rsid w:val="00A600B3"/>
    <w:rsid w:val="00A605EB"/>
    <w:rsid w:val="00A60637"/>
    <w:rsid w:val="00A606FF"/>
    <w:rsid w:val="00A60A76"/>
    <w:rsid w:val="00A60B0B"/>
    <w:rsid w:val="00A60B8A"/>
    <w:rsid w:val="00A6122F"/>
    <w:rsid w:val="00A61B83"/>
    <w:rsid w:val="00A61D2D"/>
    <w:rsid w:val="00A6221D"/>
    <w:rsid w:val="00A62222"/>
    <w:rsid w:val="00A6239C"/>
    <w:rsid w:val="00A62710"/>
    <w:rsid w:val="00A62BF0"/>
    <w:rsid w:val="00A62CBC"/>
    <w:rsid w:val="00A62D9F"/>
    <w:rsid w:val="00A6367F"/>
    <w:rsid w:val="00A63874"/>
    <w:rsid w:val="00A6392D"/>
    <w:rsid w:val="00A63D77"/>
    <w:rsid w:val="00A63DC0"/>
    <w:rsid w:val="00A640C0"/>
    <w:rsid w:val="00A640D0"/>
    <w:rsid w:val="00A64150"/>
    <w:rsid w:val="00A6438B"/>
    <w:rsid w:val="00A647A3"/>
    <w:rsid w:val="00A6480C"/>
    <w:rsid w:val="00A64838"/>
    <w:rsid w:val="00A64929"/>
    <w:rsid w:val="00A64A23"/>
    <w:rsid w:val="00A64C3B"/>
    <w:rsid w:val="00A64CEF"/>
    <w:rsid w:val="00A64D51"/>
    <w:rsid w:val="00A64F16"/>
    <w:rsid w:val="00A64F7C"/>
    <w:rsid w:val="00A65112"/>
    <w:rsid w:val="00A65858"/>
    <w:rsid w:val="00A659AC"/>
    <w:rsid w:val="00A65A59"/>
    <w:rsid w:val="00A65C76"/>
    <w:rsid w:val="00A65E51"/>
    <w:rsid w:val="00A65E98"/>
    <w:rsid w:val="00A661E5"/>
    <w:rsid w:val="00A667BE"/>
    <w:rsid w:val="00A667C7"/>
    <w:rsid w:val="00A66846"/>
    <w:rsid w:val="00A669DD"/>
    <w:rsid w:val="00A66D1E"/>
    <w:rsid w:val="00A66D60"/>
    <w:rsid w:val="00A66E8E"/>
    <w:rsid w:val="00A671C2"/>
    <w:rsid w:val="00A671F2"/>
    <w:rsid w:val="00A6749F"/>
    <w:rsid w:val="00A675CC"/>
    <w:rsid w:val="00A6764E"/>
    <w:rsid w:val="00A67794"/>
    <w:rsid w:val="00A677B8"/>
    <w:rsid w:val="00A67852"/>
    <w:rsid w:val="00A678A4"/>
    <w:rsid w:val="00A701D7"/>
    <w:rsid w:val="00A70597"/>
    <w:rsid w:val="00A707C8"/>
    <w:rsid w:val="00A70A47"/>
    <w:rsid w:val="00A70A52"/>
    <w:rsid w:val="00A70C09"/>
    <w:rsid w:val="00A70EC7"/>
    <w:rsid w:val="00A70F57"/>
    <w:rsid w:val="00A70F9C"/>
    <w:rsid w:val="00A712BA"/>
    <w:rsid w:val="00A716C0"/>
    <w:rsid w:val="00A7173A"/>
    <w:rsid w:val="00A71D09"/>
    <w:rsid w:val="00A72122"/>
    <w:rsid w:val="00A72199"/>
    <w:rsid w:val="00A721D2"/>
    <w:rsid w:val="00A72465"/>
    <w:rsid w:val="00A72482"/>
    <w:rsid w:val="00A72632"/>
    <w:rsid w:val="00A72B01"/>
    <w:rsid w:val="00A730DB"/>
    <w:rsid w:val="00A7330A"/>
    <w:rsid w:val="00A7330E"/>
    <w:rsid w:val="00A73422"/>
    <w:rsid w:val="00A73881"/>
    <w:rsid w:val="00A73885"/>
    <w:rsid w:val="00A739C4"/>
    <w:rsid w:val="00A739F4"/>
    <w:rsid w:val="00A73E0F"/>
    <w:rsid w:val="00A73E14"/>
    <w:rsid w:val="00A73F5D"/>
    <w:rsid w:val="00A73FDC"/>
    <w:rsid w:val="00A7407A"/>
    <w:rsid w:val="00A74161"/>
    <w:rsid w:val="00A741F4"/>
    <w:rsid w:val="00A743CE"/>
    <w:rsid w:val="00A74AEA"/>
    <w:rsid w:val="00A74D17"/>
    <w:rsid w:val="00A74E8A"/>
    <w:rsid w:val="00A74FFE"/>
    <w:rsid w:val="00A75123"/>
    <w:rsid w:val="00A75710"/>
    <w:rsid w:val="00A75733"/>
    <w:rsid w:val="00A757FC"/>
    <w:rsid w:val="00A75961"/>
    <w:rsid w:val="00A7623E"/>
    <w:rsid w:val="00A76567"/>
    <w:rsid w:val="00A766C0"/>
    <w:rsid w:val="00A76B86"/>
    <w:rsid w:val="00A76BEF"/>
    <w:rsid w:val="00A76E7C"/>
    <w:rsid w:val="00A76FFD"/>
    <w:rsid w:val="00A77177"/>
    <w:rsid w:val="00A774A7"/>
    <w:rsid w:val="00A774C0"/>
    <w:rsid w:val="00A776D8"/>
    <w:rsid w:val="00A7781F"/>
    <w:rsid w:val="00A77A09"/>
    <w:rsid w:val="00A77FBE"/>
    <w:rsid w:val="00A80153"/>
    <w:rsid w:val="00A8030D"/>
    <w:rsid w:val="00A80445"/>
    <w:rsid w:val="00A8044D"/>
    <w:rsid w:val="00A80735"/>
    <w:rsid w:val="00A80D3F"/>
    <w:rsid w:val="00A811FB"/>
    <w:rsid w:val="00A8124A"/>
    <w:rsid w:val="00A81290"/>
    <w:rsid w:val="00A812F0"/>
    <w:rsid w:val="00A81586"/>
    <w:rsid w:val="00A815EE"/>
    <w:rsid w:val="00A8163E"/>
    <w:rsid w:val="00A8168E"/>
    <w:rsid w:val="00A819AA"/>
    <w:rsid w:val="00A81AE0"/>
    <w:rsid w:val="00A81CBE"/>
    <w:rsid w:val="00A81D1E"/>
    <w:rsid w:val="00A81D39"/>
    <w:rsid w:val="00A82761"/>
    <w:rsid w:val="00A82AB0"/>
    <w:rsid w:val="00A82C38"/>
    <w:rsid w:val="00A82CB3"/>
    <w:rsid w:val="00A82F90"/>
    <w:rsid w:val="00A835C4"/>
    <w:rsid w:val="00A8360E"/>
    <w:rsid w:val="00A837A1"/>
    <w:rsid w:val="00A837FE"/>
    <w:rsid w:val="00A838AF"/>
    <w:rsid w:val="00A83A5D"/>
    <w:rsid w:val="00A83A69"/>
    <w:rsid w:val="00A83B90"/>
    <w:rsid w:val="00A83C55"/>
    <w:rsid w:val="00A83E4C"/>
    <w:rsid w:val="00A8404E"/>
    <w:rsid w:val="00A8417F"/>
    <w:rsid w:val="00A84295"/>
    <w:rsid w:val="00A84326"/>
    <w:rsid w:val="00A846DD"/>
    <w:rsid w:val="00A84724"/>
    <w:rsid w:val="00A852C3"/>
    <w:rsid w:val="00A855B0"/>
    <w:rsid w:val="00A8588D"/>
    <w:rsid w:val="00A8592E"/>
    <w:rsid w:val="00A8595D"/>
    <w:rsid w:val="00A86267"/>
    <w:rsid w:val="00A862E8"/>
    <w:rsid w:val="00A8637A"/>
    <w:rsid w:val="00A86468"/>
    <w:rsid w:val="00A867C7"/>
    <w:rsid w:val="00A868E0"/>
    <w:rsid w:val="00A86A1A"/>
    <w:rsid w:val="00A86DB2"/>
    <w:rsid w:val="00A86E9F"/>
    <w:rsid w:val="00A87696"/>
    <w:rsid w:val="00A8778A"/>
    <w:rsid w:val="00A877E7"/>
    <w:rsid w:val="00A8790D"/>
    <w:rsid w:val="00A87CB8"/>
    <w:rsid w:val="00A87FF6"/>
    <w:rsid w:val="00A90077"/>
    <w:rsid w:val="00A90136"/>
    <w:rsid w:val="00A902E6"/>
    <w:rsid w:val="00A90373"/>
    <w:rsid w:val="00A903E0"/>
    <w:rsid w:val="00A904C2"/>
    <w:rsid w:val="00A905A9"/>
    <w:rsid w:val="00A90792"/>
    <w:rsid w:val="00A908C6"/>
    <w:rsid w:val="00A909D0"/>
    <w:rsid w:val="00A90B13"/>
    <w:rsid w:val="00A90B92"/>
    <w:rsid w:val="00A90C7F"/>
    <w:rsid w:val="00A911A1"/>
    <w:rsid w:val="00A91464"/>
    <w:rsid w:val="00A914F7"/>
    <w:rsid w:val="00A9185C"/>
    <w:rsid w:val="00A92324"/>
    <w:rsid w:val="00A92445"/>
    <w:rsid w:val="00A924C0"/>
    <w:rsid w:val="00A9296E"/>
    <w:rsid w:val="00A93132"/>
    <w:rsid w:val="00A9328D"/>
    <w:rsid w:val="00A9331D"/>
    <w:rsid w:val="00A93426"/>
    <w:rsid w:val="00A93821"/>
    <w:rsid w:val="00A93DB8"/>
    <w:rsid w:val="00A93DF4"/>
    <w:rsid w:val="00A93F3B"/>
    <w:rsid w:val="00A940DB"/>
    <w:rsid w:val="00A942E7"/>
    <w:rsid w:val="00A94449"/>
    <w:rsid w:val="00A94CAF"/>
    <w:rsid w:val="00A95133"/>
    <w:rsid w:val="00A956C6"/>
    <w:rsid w:val="00A95793"/>
    <w:rsid w:val="00A95FDA"/>
    <w:rsid w:val="00A960C6"/>
    <w:rsid w:val="00A96106"/>
    <w:rsid w:val="00A9634C"/>
    <w:rsid w:val="00A96420"/>
    <w:rsid w:val="00A9644A"/>
    <w:rsid w:val="00A9649B"/>
    <w:rsid w:val="00A96515"/>
    <w:rsid w:val="00A9653A"/>
    <w:rsid w:val="00A96556"/>
    <w:rsid w:val="00A96615"/>
    <w:rsid w:val="00A966E3"/>
    <w:rsid w:val="00A97276"/>
    <w:rsid w:val="00A9757F"/>
    <w:rsid w:val="00A9758E"/>
    <w:rsid w:val="00A975DD"/>
    <w:rsid w:val="00A97734"/>
    <w:rsid w:val="00A97FC8"/>
    <w:rsid w:val="00AA018D"/>
    <w:rsid w:val="00AA05DB"/>
    <w:rsid w:val="00AA0690"/>
    <w:rsid w:val="00AA079E"/>
    <w:rsid w:val="00AA0825"/>
    <w:rsid w:val="00AA092C"/>
    <w:rsid w:val="00AA0A39"/>
    <w:rsid w:val="00AA0B2D"/>
    <w:rsid w:val="00AA0B71"/>
    <w:rsid w:val="00AA0BD8"/>
    <w:rsid w:val="00AA119C"/>
    <w:rsid w:val="00AA1434"/>
    <w:rsid w:val="00AA1735"/>
    <w:rsid w:val="00AA19D4"/>
    <w:rsid w:val="00AA1B39"/>
    <w:rsid w:val="00AA1FBF"/>
    <w:rsid w:val="00AA1FD2"/>
    <w:rsid w:val="00AA26DA"/>
    <w:rsid w:val="00AA2833"/>
    <w:rsid w:val="00AA284B"/>
    <w:rsid w:val="00AA2944"/>
    <w:rsid w:val="00AA29A9"/>
    <w:rsid w:val="00AA2B94"/>
    <w:rsid w:val="00AA2F36"/>
    <w:rsid w:val="00AA3162"/>
    <w:rsid w:val="00AA32C3"/>
    <w:rsid w:val="00AA3675"/>
    <w:rsid w:val="00AA3AAB"/>
    <w:rsid w:val="00AA3F57"/>
    <w:rsid w:val="00AA41B1"/>
    <w:rsid w:val="00AA4466"/>
    <w:rsid w:val="00AA4A4E"/>
    <w:rsid w:val="00AA4B4C"/>
    <w:rsid w:val="00AA4C21"/>
    <w:rsid w:val="00AA4C35"/>
    <w:rsid w:val="00AA5448"/>
    <w:rsid w:val="00AA57E6"/>
    <w:rsid w:val="00AA59A8"/>
    <w:rsid w:val="00AA5A4B"/>
    <w:rsid w:val="00AA5C9A"/>
    <w:rsid w:val="00AA5EF7"/>
    <w:rsid w:val="00AA62C1"/>
    <w:rsid w:val="00AA647C"/>
    <w:rsid w:val="00AA64B4"/>
    <w:rsid w:val="00AA6667"/>
    <w:rsid w:val="00AA6812"/>
    <w:rsid w:val="00AA6C33"/>
    <w:rsid w:val="00AA6F0C"/>
    <w:rsid w:val="00AA740D"/>
    <w:rsid w:val="00AA7623"/>
    <w:rsid w:val="00AA7770"/>
    <w:rsid w:val="00AA778A"/>
    <w:rsid w:val="00AA77EE"/>
    <w:rsid w:val="00AA7B93"/>
    <w:rsid w:val="00AA7C89"/>
    <w:rsid w:val="00AA7D9B"/>
    <w:rsid w:val="00AA7EB0"/>
    <w:rsid w:val="00AB00D4"/>
    <w:rsid w:val="00AB053B"/>
    <w:rsid w:val="00AB0615"/>
    <w:rsid w:val="00AB0893"/>
    <w:rsid w:val="00AB0A06"/>
    <w:rsid w:val="00AB0A79"/>
    <w:rsid w:val="00AB0B2A"/>
    <w:rsid w:val="00AB0D81"/>
    <w:rsid w:val="00AB148C"/>
    <w:rsid w:val="00AB16E4"/>
    <w:rsid w:val="00AB1AD5"/>
    <w:rsid w:val="00AB1E11"/>
    <w:rsid w:val="00AB1E44"/>
    <w:rsid w:val="00AB25CE"/>
    <w:rsid w:val="00AB25E0"/>
    <w:rsid w:val="00AB2ACC"/>
    <w:rsid w:val="00AB2D6A"/>
    <w:rsid w:val="00AB2E2A"/>
    <w:rsid w:val="00AB2EE3"/>
    <w:rsid w:val="00AB315F"/>
    <w:rsid w:val="00AB3489"/>
    <w:rsid w:val="00AB3695"/>
    <w:rsid w:val="00AB39B3"/>
    <w:rsid w:val="00AB40AB"/>
    <w:rsid w:val="00AB4363"/>
    <w:rsid w:val="00AB4BD5"/>
    <w:rsid w:val="00AB4E42"/>
    <w:rsid w:val="00AB5095"/>
    <w:rsid w:val="00AB5558"/>
    <w:rsid w:val="00AB5B11"/>
    <w:rsid w:val="00AB5BF7"/>
    <w:rsid w:val="00AB5F6C"/>
    <w:rsid w:val="00AB617C"/>
    <w:rsid w:val="00AB61B9"/>
    <w:rsid w:val="00AB6416"/>
    <w:rsid w:val="00AB667D"/>
    <w:rsid w:val="00AB67B7"/>
    <w:rsid w:val="00AB6C13"/>
    <w:rsid w:val="00AB6CE5"/>
    <w:rsid w:val="00AB713F"/>
    <w:rsid w:val="00AB725E"/>
    <w:rsid w:val="00AB72AE"/>
    <w:rsid w:val="00AB733F"/>
    <w:rsid w:val="00AB76AC"/>
    <w:rsid w:val="00AB78B5"/>
    <w:rsid w:val="00AB7A97"/>
    <w:rsid w:val="00AB7AD9"/>
    <w:rsid w:val="00AB7D17"/>
    <w:rsid w:val="00AC0353"/>
    <w:rsid w:val="00AC0584"/>
    <w:rsid w:val="00AC058C"/>
    <w:rsid w:val="00AC0601"/>
    <w:rsid w:val="00AC07C5"/>
    <w:rsid w:val="00AC08D2"/>
    <w:rsid w:val="00AC0962"/>
    <w:rsid w:val="00AC0A71"/>
    <w:rsid w:val="00AC0AAB"/>
    <w:rsid w:val="00AC11C0"/>
    <w:rsid w:val="00AC1C62"/>
    <w:rsid w:val="00AC1DED"/>
    <w:rsid w:val="00AC2215"/>
    <w:rsid w:val="00AC2262"/>
    <w:rsid w:val="00AC261F"/>
    <w:rsid w:val="00AC2968"/>
    <w:rsid w:val="00AC2C13"/>
    <w:rsid w:val="00AC2CCD"/>
    <w:rsid w:val="00AC2DF9"/>
    <w:rsid w:val="00AC2F77"/>
    <w:rsid w:val="00AC3096"/>
    <w:rsid w:val="00AC327D"/>
    <w:rsid w:val="00AC34D0"/>
    <w:rsid w:val="00AC3782"/>
    <w:rsid w:val="00AC3810"/>
    <w:rsid w:val="00AC394C"/>
    <w:rsid w:val="00AC3E22"/>
    <w:rsid w:val="00AC425C"/>
    <w:rsid w:val="00AC4641"/>
    <w:rsid w:val="00AC4723"/>
    <w:rsid w:val="00AC485E"/>
    <w:rsid w:val="00AC4A14"/>
    <w:rsid w:val="00AC4C80"/>
    <w:rsid w:val="00AC4C97"/>
    <w:rsid w:val="00AC4F08"/>
    <w:rsid w:val="00AC4F34"/>
    <w:rsid w:val="00AC4F63"/>
    <w:rsid w:val="00AC50A3"/>
    <w:rsid w:val="00AC50F1"/>
    <w:rsid w:val="00AC5428"/>
    <w:rsid w:val="00AC5498"/>
    <w:rsid w:val="00AC5776"/>
    <w:rsid w:val="00AC5A6D"/>
    <w:rsid w:val="00AC5D12"/>
    <w:rsid w:val="00AC5EBA"/>
    <w:rsid w:val="00AC60DF"/>
    <w:rsid w:val="00AC62E6"/>
    <w:rsid w:val="00AC6469"/>
    <w:rsid w:val="00AC6593"/>
    <w:rsid w:val="00AC66B5"/>
    <w:rsid w:val="00AC6816"/>
    <w:rsid w:val="00AC68A4"/>
    <w:rsid w:val="00AC6AE5"/>
    <w:rsid w:val="00AC6C2B"/>
    <w:rsid w:val="00AC6C71"/>
    <w:rsid w:val="00AC6F50"/>
    <w:rsid w:val="00AC70C4"/>
    <w:rsid w:val="00AC7659"/>
    <w:rsid w:val="00AC7C06"/>
    <w:rsid w:val="00AD0A2A"/>
    <w:rsid w:val="00AD0A4D"/>
    <w:rsid w:val="00AD0B3D"/>
    <w:rsid w:val="00AD0CA8"/>
    <w:rsid w:val="00AD0D80"/>
    <w:rsid w:val="00AD11F0"/>
    <w:rsid w:val="00AD135A"/>
    <w:rsid w:val="00AD13CC"/>
    <w:rsid w:val="00AD1612"/>
    <w:rsid w:val="00AD1706"/>
    <w:rsid w:val="00AD184F"/>
    <w:rsid w:val="00AD1866"/>
    <w:rsid w:val="00AD186F"/>
    <w:rsid w:val="00AD1B4D"/>
    <w:rsid w:val="00AD1BAD"/>
    <w:rsid w:val="00AD1C51"/>
    <w:rsid w:val="00AD1FEB"/>
    <w:rsid w:val="00AD2189"/>
    <w:rsid w:val="00AD2258"/>
    <w:rsid w:val="00AD250E"/>
    <w:rsid w:val="00AD25D6"/>
    <w:rsid w:val="00AD25DB"/>
    <w:rsid w:val="00AD276C"/>
    <w:rsid w:val="00AD2842"/>
    <w:rsid w:val="00AD2CB4"/>
    <w:rsid w:val="00AD2E7B"/>
    <w:rsid w:val="00AD2EC7"/>
    <w:rsid w:val="00AD3300"/>
    <w:rsid w:val="00AD34DF"/>
    <w:rsid w:val="00AD3682"/>
    <w:rsid w:val="00AD3CAE"/>
    <w:rsid w:val="00AD408B"/>
    <w:rsid w:val="00AD43C9"/>
    <w:rsid w:val="00AD4929"/>
    <w:rsid w:val="00AD4DCA"/>
    <w:rsid w:val="00AD50D3"/>
    <w:rsid w:val="00AD53BB"/>
    <w:rsid w:val="00AD569D"/>
    <w:rsid w:val="00AD575A"/>
    <w:rsid w:val="00AD5BA5"/>
    <w:rsid w:val="00AD5C6B"/>
    <w:rsid w:val="00AD5CEB"/>
    <w:rsid w:val="00AD61FE"/>
    <w:rsid w:val="00AD67BF"/>
    <w:rsid w:val="00AD68BB"/>
    <w:rsid w:val="00AD6BC9"/>
    <w:rsid w:val="00AD6BF5"/>
    <w:rsid w:val="00AD6CF8"/>
    <w:rsid w:val="00AD7059"/>
    <w:rsid w:val="00AD7081"/>
    <w:rsid w:val="00AD7A12"/>
    <w:rsid w:val="00AD7A1C"/>
    <w:rsid w:val="00AD7BE1"/>
    <w:rsid w:val="00AE0027"/>
    <w:rsid w:val="00AE0217"/>
    <w:rsid w:val="00AE0439"/>
    <w:rsid w:val="00AE0642"/>
    <w:rsid w:val="00AE0771"/>
    <w:rsid w:val="00AE085C"/>
    <w:rsid w:val="00AE094A"/>
    <w:rsid w:val="00AE0D28"/>
    <w:rsid w:val="00AE0D84"/>
    <w:rsid w:val="00AE13E3"/>
    <w:rsid w:val="00AE13FE"/>
    <w:rsid w:val="00AE1836"/>
    <w:rsid w:val="00AE1B8D"/>
    <w:rsid w:val="00AE1F7A"/>
    <w:rsid w:val="00AE23F6"/>
    <w:rsid w:val="00AE275D"/>
    <w:rsid w:val="00AE27D4"/>
    <w:rsid w:val="00AE29B1"/>
    <w:rsid w:val="00AE2F8E"/>
    <w:rsid w:val="00AE3211"/>
    <w:rsid w:val="00AE342D"/>
    <w:rsid w:val="00AE3684"/>
    <w:rsid w:val="00AE3791"/>
    <w:rsid w:val="00AE37AA"/>
    <w:rsid w:val="00AE3A95"/>
    <w:rsid w:val="00AE3CA2"/>
    <w:rsid w:val="00AE3D81"/>
    <w:rsid w:val="00AE4381"/>
    <w:rsid w:val="00AE471F"/>
    <w:rsid w:val="00AE4AC8"/>
    <w:rsid w:val="00AE4CA1"/>
    <w:rsid w:val="00AE4D56"/>
    <w:rsid w:val="00AE4F00"/>
    <w:rsid w:val="00AE4F78"/>
    <w:rsid w:val="00AE5509"/>
    <w:rsid w:val="00AE5AEF"/>
    <w:rsid w:val="00AE5DA6"/>
    <w:rsid w:val="00AE5E32"/>
    <w:rsid w:val="00AE5ED6"/>
    <w:rsid w:val="00AE5EDA"/>
    <w:rsid w:val="00AE5F2F"/>
    <w:rsid w:val="00AE650D"/>
    <w:rsid w:val="00AE650F"/>
    <w:rsid w:val="00AE6AED"/>
    <w:rsid w:val="00AE6E7C"/>
    <w:rsid w:val="00AE7088"/>
    <w:rsid w:val="00AE723B"/>
    <w:rsid w:val="00AE736E"/>
    <w:rsid w:val="00AE776F"/>
    <w:rsid w:val="00AE77BF"/>
    <w:rsid w:val="00AE7991"/>
    <w:rsid w:val="00AE7A04"/>
    <w:rsid w:val="00AE7A6A"/>
    <w:rsid w:val="00AE7B3F"/>
    <w:rsid w:val="00AE7B7E"/>
    <w:rsid w:val="00AF047D"/>
    <w:rsid w:val="00AF07F1"/>
    <w:rsid w:val="00AF09DC"/>
    <w:rsid w:val="00AF0A1B"/>
    <w:rsid w:val="00AF0A5E"/>
    <w:rsid w:val="00AF10DF"/>
    <w:rsid w:val="00AF1E01"/>
    <w:rsid w:val="00AF1F0A"/>
    <w:rsid w:val="00AF20C3"/>
    <w:rsid w:val="00AF2559"/>
    <w:rsid w:val="00AF2601"/>
    <w:rsid w:val="00AF2693"/>
    <w:rsid w:val="00AF2A23"/>
    <w:rsid w:val="00AF2B2F"/>
    <w:rsid w:val="00AF32B7"/>
    <w:rsid w:val="00AF34CB"/>
    <w:rsid w:val="00AF365C"/>
    <w:rsid w:val="00AF3AF7"/>
    <w:rsid w:val="00AF3C24"/>
    <w:rsid w:val="00AF3D68"/>
    <w:rsid w:val="00AF3D95"/>
    <w:rsid w:val="00AF40E1"/>
    <w:rsid w:val="00AF4204"/>
    <w:rsid w:val="00AF423F"/>
    <w:rsid w:val="00AF4245"/>
    <w:rsid w:val="00AF45EA"/>
    <w:rsid w:val="00AF4684"/>
    <w:rsid w:val="00AF492E"/>
    <w:rsid w:val="00AF4AC0"/>
    <w:rsid w:val="00AF4AF2"/>
    <w:rsid w:val="00AF4B23"/>
    <w:rsid w:val="00AF52B2"/>
    <w:rsid w:val="00AF530A"/>
    <w:rsid w:val="00AF5430"/>
    <w:rsid w:val="00AF5B86"/>
    <w:rsid w:val="00AF5C44"/>
    <w:rsid w:val="00AF5DE2"/>
    <w:rsid w:val="00AF5E07"/>
    <w:rsid w:val="00AF5ED4"/>
    <w:rsid w:val="00AF5FF3"/>
    <w:rsid w:val="00AF618F"/>
    <w:rsid w:val="00AF6470"/>
    <w:rsid w:val="00AF6717"/>
    <w:rsid w:val="00AF686A"/>
    <w:rsid w:val="00AF68BC"/>
    <w:rsid w:val="00AF6A52"/>
    <w:rsid w:val="00AF6CF1"/>
    <w:rsid w:val="00AF6FC6"/>
    <w:rsid w:val="00AF7070"/>
    <w:rsid w:val="00AF76B9"/>
    <w:rsid w:val="00AF7881"/>
    <w:rsid w:val="00AF791A"/>
    <w:rsid w:val="00AF7935"/>
    <w:rsid w:val="00AF7D5E"/>
    <w:rsid w:val="00B00A7C"/>
    <w:rsid w:val="00B00D58"/>
    <w:rsid w:val="00B01194"/>
    <w:rsid w:val="00B0125B"/>
    <w:rsid w:val="00B017C4"/>
    <w:rsid w:val="00B01A9B"/>
    <w:rsid w:val="00B01B3D"/>
    <w:rsid w:val="00B01C66"/>
    <w:rsid w:val="00B01CCC"/>
    <w:rsid w:val="00B01E80"/>
    <w:rsid w:val="00B01F83"/>
    <w:rsid w:val="00B0246F"/>
    <w:rsid w:val="00B025E9"/>
    <w:rsid w:val="00B025ED"/>
    <w:rsid w:val="00B026EA"/>
    <w:rsid w:val="00B02794"/>
    <w:rsid w:val="00B02A76"/>
    <w:rsid w:val="00B02B78"/>
    <w:rsid w:val="00B02D46"/>
    <w:rsid w:val="00B02EA9"/>
    <w:rsid w:val="00B02F04"/>
    <w:rsid w:val="00B0322D"/>
    <w:rsid w:val="00B0333C"/>
    <w:rsid w:val="00B03369"/>
    <w:rsid w:val="00B0385A"/>
    <w:rsid w:val="00B03B2B"/>
    <w:rsid w:val="00B03C92"/>
    <w:rsid w:val="00B03E4F"/>
    <w:rsid w:val="00B044B8"/>
    <w:rsid w:val="00B04537"/>
    <w:rsid w:val="00B047E6"/>
    <w:rsid w:val="00B04C2B"/>
    <w:rsid w:val="00B04D39"/>
    <w:rsid w:val="00B04FE8"/>
    <w:rsid w:val="00B052E4"/>
    <w:rsid w:val="00B052FC"/>
    <w:rsid w:val="00B05461"/>
    <w:rsid w:val="00B056A0"/>
    <w:rsid w:val="00B05BC0"/>
    <w:rsid w:val="00B05BDA"/>
    <w:rsid w:val="00B05C6D"/>
    <w:rsid w:val="00B064AA"/>
    <w:rsid w:val="00B066BF"/>
    <w:rsid w:val="00B06890"/>
    <w:rsid w:val="00B06C1C"/>
    <w:rsid w:val="00B06CDB"/>
    <w:rsid w:val="00B06D4F"/>
    <w:rsid w:val="00B06DDA"/>
    <w:rsid w:val="00B06FC8"/>
    <w:rsid w:val="00B07076"/>
    <w:rsid w:val="00B070C6"/>
    <w:rsid w:val="00B075BA"/>
    <w:rsid w:val="00B0785E"/>
    <w:rsid w:val="00B07A13"/>
    <w:rsid w:val="00B07E0C"/>
    <w:rsid w:val="00B10482"/>
    <w:rsid w:val="00B1074B"/>
    <w:rsid w:val="00B1078E"/>
    <w:rsid w:val="00B1083F"/>
    <w:rsid w:val="00B10AB5"/>
    <w:rsid w:val="00B10E4F"/>
    <w:rsid w:val="00B10EE6"/>
    <w:rsid w:val="00B10FA6"/>
    <w:rsid w:val="00B112E2"/>
    <w:rsid w:val="00B11400"/>
    <w:rsid w:val="00B1172B"/>
    <w:rsid w:val="00B11885"/>
    <w:rsid w:val="00B1189E"/>
    <w:rsid w:val="00B11AA1"/>
    <w:rsid w:val="00B11B18"/>
    <w:rsid w:val="00B11ED6"/>
    <w:rsid w:val="00B11F30"/>
    <w:rsid w:val="00B11FB1"/>
    <w:rsid w:val="00B12082"/>
    <w:rsid w:val="00B12174"/>
    <w:rsid w:val="00B121AF"/>
    <w:rsid w:val="00B122AB"/>
    <w:rsid w:val="00B122EE"/>
    <w:rsid w:val="00B1233A"/>
    <w:rsid w:val="00B123C2"/>
    <w:rsid w:val="00B12695"/>
    <w:rsid w:val="00B128DB"/>
    <w:rsid w:val="00B12AD5"/>
    <w:rsid w:val="00B12D3B"/>
    <w:rsid w:val="00B1317A"/>
    <w:rsid w:val="00B13286"/>
    <w:rsid w:val="00B132FB"/>
    <w:rsid w:val="00B13642"/>
    <w:rsid w:val="00B136AD"/>
    <w:rsid w:val="00B13724"/>
    <w:rsid w:val="00B138DF"/>
    <w:rsid w:val="00B1396D"/>
    <w:rsid w:val="00B139AC"/>
    <w:rsid w:val="00B13E89"/>
    <w:rsid w:val="00B13EF0"/>
    <w:rsid w:val="00B14061"/>
    <w:rsid w:val="00B14495"/>
    <w:rsid w:val="00B14509"/>
    <w:rsid w:val="00B14DAB"/>
    <w:rsid w:val="00B14E8E"/>
    <w:rsid w:val="00B15348"/>
    <w:rsid w:val="00B15531"/>
    <w:rsid w:val="00B155F0"/>
    <w:rsid w:val="00B1566D"/>
    <w:rsid w:val="00B156E8"/>
    <w:rsid w:val="00B158E0"/>
    <w:rsid w:val="00B15B17"/>
    <w:rsid w:val="00B15DAF"/>
    <w:rsid w:val="00B15E1B"/>
    <w:rsid w:val="00B1603B"/>
    <w:rsid w:val="00B1623C"/>
    <w:rsid w:val="00B16746"/>
    <w:rsid w:val="00B16A8D"/>
    <w:rsid w:val="00B16D84"/>
    <w:rsid w:val="00B170AD"/>
    <w:rsid w:val="00B17775"/>
    <w:rsid w:val="00B17806"/>
    <w:rsid w:val="00B17C31"/>
    <w:rsid w:val="00B17CBD"/>
    <w:rsid w:val="00B20088"/>
    <w:rsid w:val="00B2028A"/>
    <w:rsid w:val="00B20894"/>
    <w:rsid w:val="00B208D3"/>
    <w:rsid w:val="00B20AD0"/>
    <w:rsid w:val="00B20CB5"/>
    <w:rsid w:val="00B20F8B"/>
    <w:rsid w:val="00B211F5"/>
    <w:rsid w:val="00B2149F"/>
    <w:rsid w:val="00B21BF7"/>
    <w:rsid w:val="00B21E7E"/>
    <w:rsid w:val="00B222FB"/>
    <w:rsid w:val="00B22932"/>
    <w:rsid w:val="00B22CC5"/>
    <w:rsid w:val="00B22E64"/>
    <w:rsid w:val="00B22EB5"/>
    <w:rsid w:val="00B22F41"/>
    <w:rsid w:val="00B23224"/>
    <w:rsid w:val="00B2335C"/>
    <w:rsid w:val="00B2336E"/>
    <w:rsid w:val="00B2376E"/>
    <w:rsid w:val="00B237F2"/>
    <w:rsid w:val="00B23E83"/>
    <w:rsid w:val="00B24137"/>
    <w:rsid w:val="00B242A0"/>
    <w:rsid w:val="00B24758"/>
    <w:rsid w:val="00B24825"/>
    <w:rsid w:val="00B24922"/>
    <w:rsid w:val="00B249D8"/>
    <w:rsid w:val="00B24D1B"/>
    <w:rsid w:val="00B24FA0"/>
    <w:rsid w:val="00B256EB"/>
    <w:rsid w:val="00B25741"/>
    <w:rsid w:val="00B257DA"/>
    <w:rsid w:val="00B258C9"/>
    <w:rsid w:val="00B25A49"/>
    <w:rsid w:val="00B25CF0"/>
    <w:rsid w:val="00B25E34"/>
    <w:rsid w:val="00B25E9D"/>
    <w:rsid w:val="00B25FE5"/>
    <w:rsid w:val="00B25FEB"/>
    <w:rsid w:val="00B260E0"/>
    <w:rsid w:val="00B261C8"/>
    <w:rsid w:val="00B26431"/>
    <w:rsid w:val="00B26737"/>
    <w:rsid w:val="00B26849"/>
    <w:rsid w:val="00B26CD7"/>
    <w:rsid w:val="00B272D6"/>
    <w:rsid w:val="00B2791D"/>
    <w:rsid w:val="00B279AA"/>
    <w:rsid w:val="00B30206"/>
    <w:rsid w:val="00B3042D"/>
    <w:rsid w:val="00B307A8"/>
    <w:rsid w:val="00B307F4"/>
    <w:rsid w:val="00B308A1"/>
    <w:rsid w:val="00B30B4D"/>
    <w:rsid w:val="00B317A4"/>
    <w:rsid w:val="00B321C2"/>
    <w:rsid w:val="00B322EF"/>
    <w:rsid w:val="00B3248C"/>
    <w:rsid w:val="00B326FB"/>
    <w:rsid w:val="00B32A97"/>
    <w:rsid w:val="00B32AD7"/>
    <w:rsid w:val="00B32C16"/>
    <w:rsid w:val="00B32EF4"/>
    <w:rsid w:val="00B33456"/>
    <w:rsid w:val="00B33854"/>
    <w:rsid w:val="00B33A31"/>
    <w:rsid w:val="00B33D67"/>
    <w:rsid w:val="00B33F8C"/>
    <w:rsid w:val="00B341E4"/>
    <w:rsid w:val="00B34514"/>
    <w:rsid w:val="00B345B7"/>
    <w:rsid w:val="00B346AA"/>
    <w:rsid w:val="00B3491F"/>
    <w:rsid w:val="00B34CC2"/>
    <w:rsid w:val="00B34D07"/>
    <w:rsid w:val="00B34D6D"/>
    <w:rsid w:val="00B34EEE"/>
    <w:rsid w:val="00B34F12"/>
    <w:rsid w:val="00B35003"/>
    <w:rsid w:val="00B3506A"/>
    <w:rsid w:val="00B35178"/>
    <w:rsid w:val="00B3541F"/>
    <w:rsid w:val="00B355A8"/>
    <w:rsid w:val="00B35624"/>
    <w:rsid w:val="00B35908"/>
    <w:rsid w:val="00B35E86"/>
    <w:rsid w:val="00B35F93"/>
    <w:rsid w:val="00B362DB"/>
    <w:rsid w:val="00B366CA"/>
    <w:rsid w:val="00B367FC"/>
    <w:rsid w:val="00B36C3E"/>
    <w:rsid w:val="00B36DF8"/>
    <w:rsid w:val="00B36E44"/>
    <w:rsid w:val="00B36F39"/>
    <w:rsid w:val="00B36F3E"/>
    <w:rsid w:val="00B375D4"/>
    <w:rsid w:val="00B377C5"/>
    <w:rsid w:val="00B37805"/>
    <w:rsid w:val="00B37F95"/>
    <w:rsid w:val="00B40355"/>
    <w:rsid w:val="00B405EF"/>
    <w:rsid w:val="00B40669"/>
    <w:rsid w:val="00B40BD2"/>
    <w:rsid w:val="00B40E80"/>
    <w:rsid w:val="00B4108F"/>
    <w:rsid w:val="00B4112E"/>
    <w:rsid w:val="00B41271"/>
    <w:rsid w:val="00B41328"/>
    <w:rsid w:val="00B4138C"/>
    <w:rsid w:val="00B417CE"/>
    <w:rsid w:val="00B41923"/>
    <w:rsid w:val="00B419CD"/>
    <w:rsid w:val="00B41DE8"/>
    <w:rsid w:val="00B41F09"/>
    <w:rsid w:val="00B41F5F"/>
    <w:rsid w:val="00B42083"/>
    <w:rsid w:val="00B4245F"/>
    <w:rsid w:val="00B425ED"/>
    <w:rsid w:val="00B429A1"/>
    <w:rsid w:val="00B42C01"/>
    <w:rsid w:val="00B42CCA"/>
    <w:rsid w:val="00B42DA4"/>
    <w:rsid w:val="00B42E07"/>
    <w:rsid w:val="00B43186"/>
    <w:rsid w:val="00B43262"/>
    <w:rsid w:val="00B4329B"/>
    <w:rsid w:val="00B43372"/>
    <w:rsid w:val="00B4341C"/>
    <w:rsid w:val="00B4354C"/>
    <w:rsid w:val="00B43589"/>
    <w:rsid w:val="00B43800"/>
    <w:rsid w:val="00B43930"/>
    <w:rsid w:val="00B43B79"/>
    <w:rsid w:val="00B43BB2"/>
    <w:rsid w:val="00B43D02"/>
    <w:rsid w:val="00B44178"/>
    <w:rsid w:val="00B44251"/>
    <w:rsid w:val="00B44344"/>
    <w:rsid w:val="00B443D1"/>
    <w:rsid w:val="00B44A2F"/>
    <w:rsid w:val="00B44EA1"/>
    <w:rsid w:val="00B455E5"/>
    <w:rsid w:val="00B4575E"/>
    <w:rsid w:val="00B45917"/>
    <w:rsid w:val="00B460EB"/>
    <w:rsid w:val="00B466FF"/>
    <w:rsid w:val="00B46728"/>
    <w:rsid w:val="00B46B96"/>
    <w:rsid w:val="00B46C2F"/>
    <w:rsid w:val="00B4709E"/>
    <w:rsid w:val="00B47100"/>
    <w:rsid w:val="00B4777E"/>
    <w:rsid w:val="00B478C2"/>
    <w:rsid w:val="00B4799E"/>
    <w:rsid w:val="00B5006D"/>
    <w:rsid w:val="00B500D3"/>
    <w:rsid w:val="00B5035D"/>
    <w:rsid w:val="00B5057E"/>
    <w:rsid w:val="00B5065D"/>
    <w:rsid w:val="00B5090D"/>
    <w:rsid w:val="00B50997"/>
    <w:rsid w:val="00B50F1F"/>
    <w:rsid w:val="00B5109E"/>
    <w:rsid w:val="00B5110D"/>
    <w:rsid w:val="00B512B8"/>
    <w:rsid w:val="00B51357"/>
    <w:rsid w:val="00B514C6"/>
    <w:rsid w:val="00B515FB"/>
    <w:rsid w:val="00B51651"/>
    <w:rsid w:val="00B51738"/>
    <w:rsid w:val="00B51905"/>
    <w:rsid w:val="00B51CAB"/>
    <w:rsid w:val="00B52A8C"/>
    <w:rsid w:val="00B52BEC"/>
    <w:rsid w:val="00B52E71"/>
    <w:rsid w:val="00B5302C"/>
    <w:rsid w:val="00B531AC"/>
    <w:rsid w:val="00B53644"/>
    <w:rsid w:val="00B5368C"/>
    <w:rsid w:val="00B537A3"/>
    <w:rsid w:val="00B537BF"/>
    <w:rsid w:val="00B53C68"/>
    <w:rsid w:val="00B53D91"/>
    <w:rsid w:val="00B53E0B"/>
    <w:rsid w:val="00B53F6B"/>
    <w:rsid w:val="00B53FAD"/>
    <w:rsid w:val="00B53FFD"/>
    <w:rsid w:val="00B54013"/>
    <w:rsid w:val="00B540FA"/>
    <w:rsid w:val="00B54260"/>
    <w:rsid w:val="00B54899"/>
    <w:rsid w:val="00B54AD6"/>
    <w:rsid w:val="00B54B2B"/>
    <w:rsid w:val="00B54C3A"/>
    <w:rsid w:val="00B54C93"/>
    <w:rsid w:val="00B54F8D"/>
    <w:rsid w:val="00B55793"/>
    <w:rsid w:val="00B55A30"/>
    <w:rsid w:val="00B55AE0"/>
    <w:rsid w:val="00B55BC4"/>
    <w:rsid w:val="00B56124"/>
    <w:rsid w:val="00B57045"/>
    <w:rsid w:val="00B570C1"/>
    <w:rsid w:val="00B57136"/>
    <w:rsid w:val="00B5731A"/>
    <w:rsid w:val="00B57410"/>
    <w:rsid w:val="00B574C9"/>
    <w:rsid w:val="00B575D2"/>
    <w:rsid w:val="00B5782F"/>
    <w:rsid w:val="00B579EA"/>
    <w:rsid w:val="00B57B56"/>
    <w:rsid w:val="00B57CC5"/>
    <w:rsid w:val="00B57F09"/>
    <w:rsid w:val="00B57F92"/>
    <w:rsid w:val="00B602FC"/>
    <w:rsid w:val="00B605AE"/>
    <w:rsid w:val="00B6064D"/>
    <w:rsid w:val="00B60F1B"/>
    <w:rsid w:val="00B613D3"/>
    <w:rsid w:val="00B61634"/>
    <w:rsid w:val="00B61D15"/>
    <w:rsid w:val="00B61F89"/>
    <w:rsid w:val="00B621C6"/>
    <w:rsid w:val="00B6238B"/>
    <w:rsid w:val="00B62708"/>
    <w:rsid w:val="00B62ABE"/>
    <w:rsid w:val="00B62E80"/>
    <w:rsid w:val="00B63194"/>
    <w:rsid w:val="00B6383B"/>
    <w:rsid w:val="00B63958"/>
    <w:rsid w:val="00B63B8D"/>
    <w:rsid w:val="00B63EF6"/>
    <w:rsid w:val="00B63FFD"/>
    <w:rsid w:val="00B64368"/>
    <w:rsid w:val="00B64489"/>
    <w:rsid w:val="00B6448A"/>
    <w:rsid w:val="00B6451A"/>
    <w:rsid w:val="00B64624"/>
    <w:rsid w:val="00B6496F"/>
    <w:rsid w:val="00B649BA"/>
    <w:rsid w:val="00B64AEA"/>
    <w:rsid w:val="00B64FFD"/>
    <w:rsid w:val="00B65260"/>
    <w:rsid w:val="00B65286"/>
    <w:rsid w:val="00B65400"/>
    <w:rsid w:val="00B658A8"/>
    <w:rsid w:val="00B65ADB"/>
    <w:rsid w:val="00B65B7B"/>
    <w:rsid w:val="00B65BB5"/>
    <w:rsid w:val="00B65CC5"/>
    <w:rsid w:val="00B66865"/>
    <w:rsid w:val="00B66C29"/>
    <w:rsid w:val="00B66D31"/>
    <w:rsid w:val="00B66F3C"/>
    <w:rsid w:val="00B671B3"/>
    <w:rsid w:val="00B671C4"/>
    <w:rsid w:val="00B6772A"/>
    <w:rsid w:val="00B67914"/>
    <w:rsid w:val="00B67933"/>
    <w:rsid w:val="00B67A0E"/>
    <w:rsid w:val="00B67C46"/>
    <w:rsid w:val="00B67D53"/>
    <w:rsid w:val="00B67E93"/>
    <w:rsid w:val="00B67FE6"/>
    <w:rsid w:val="00B70008"/>
    <w:rsid w:val="00B70064"/>
    <w:rsid w:val="00B7050F"/>
    <w:rsid w:val="00B70536"/>
    <w:rsid w:val="00B70653"/>
    <w:rsid w:val="00B70859"/>
    <w:rsid w:val="00B70D45"/>
    <w:rsid w:val="00B71188"/>
    <w:rsid w:val="00B71476"/>
    <w:rsid w:val="00B715E2"/>
    <w:rsid w:val="00B7181F"/>
    <w:rsid w:val="00B71868"/>
    <w:rsid w:val="00B71A8D"/>
    <w:rsid w:val="00B71ACC"/>
    <w:rsid w:val="00B71AF7"/>
    <w:rsid w:val="00B71D47"/>
    <w:rsid w:val="00B71F9B"/>
    <w:rsid w:val="00B72089"/>
    <w:rsid w:val="00B72385"/>
    <w:rsid w:val="00B72476"/>
    <w:rsid w:val="00B72896"/>
    <w:rsid w:val="00B72A9B"/>
    <w:rsid w:val="00B72C06"/>
    <w:rsid w:val="00B72CE8"/>
    <w:rsid w:val="00B72F14"/>
    <w:rsid w:val="00B7302C"/>
    <w:rsid w:val="00B7354A"/>
    <w:rsid w:val="00B736D7"/>
    <w:rsid w:val="00B7384F"/>
    <w:rsid w:val="00B73B3A"/>
    <w:rsid w:val="00B73B5B"/>
    <w:rsid w:val="00B73C60"/>
    <w:rsid w:val="00B73DB3"/>
    <w:rsid w:val="00B73DB7"/>
    <w:rsid w:val="00B73E89"/>
    <w:rsid w:val="00B7474C"/>
    <w:rsid w:val="00B747E6"/>
    <w:rsid w:val="00B747E9"/>
    <w:rsid w:val="00B74AFE"/>
    <w:rsid w:val="00B74E8D"/>
    <w:rsid w:val="00B74F39"/>
    <w:rsid w:val="00B753E6"/>
    <w:rsid w:val="00B758D1"/>
    <w:rsid w:val="00B7598A"/>
    <w:rsid w:val="00B75E56"/>
    <w:rsid w:val="00B76529"/>
    <w:rsid w:val="00B76530"/>
    <w:rsid w:val="00B772A2"/>
    <w:rsid w:val="00B772CF"/>
    <w:rsid w:val="00B77379"/>
    <w:rsid w:val="00B77643"/>
    <w:rsid w:val="00B77687"/>
    <w:rsid w:val="00B77786"/>
    <w:rsid w:val="00B77988"/>
    <w:rsid w:val="00B77A1D"/>
    <w:rsid w:val="00B77AD4"/>
    <w:rsid w:val="00B77F21"/>
    <w:rsid w:val="00B800AE"/>
    <w:rsid w:val="00B80456"/>
    <w:rsid w:val="00B8076B"/>
    <w:rsid w:val="00B807EB"/>
    <w:rsid w:val="00B80B31"/>
    <w:rsid w:val="00B81015"/>
    <w:rsid w:val="00B811EB"/>
    <w:rsid w:val="00B815E9"/>
    <w:rsid w:val="00B816CA"/>
    <w:rsid w:val="00B816FD"/>
    <w:rsid w:val="00B8196B"/>
    <w:rsid w:val="00B8199C"/>
    <w:rsid w:val="00B819D2"/>
    <w:rsid w:val="00B81A8F"/>
    <w:rsid w:val="00B81B83"/>
    <w:rsid w:val="00B8230E"/>
    <w:rsid w:val="00B8276E"/>
    <w:rsid w:val="00B82B46"/>
    <w:rsid w:val="00B82BDA"/>
    <w:rsid w:val="00B82BE2"/>
    <w:rsid w:val="00B8309B"/>
    <w:rsid w:val="00B8338D"/>
    <w:rsid w:val="00B8357E"/>
    <w:rsid w:val="00B83681"/>
    <w:rsid w:val="00B8395B"/>
    <w:rsid w:val="00B83B32"/>
    <w:rsid w:val="00B83CD9"/>
    <w:rsid w:val="00B8458D"/>
    <w:rsid w:val="00B845C8"/>
    <w:rsid w:val="00B84787"/>
    <w:rsid w:val="00B84BB7"/>
    <w:rsid w:val="00B85082"/>
    <w:rsid w:val="00B85444"/>
    <w:rsid w:val="00B8546D"/>
    <w:rsid w:val="00B855D3"/>
    <w:rsid w:val="00B85631"/>
    <w:rsid w:val="00B85BB0"/>
    <w:rsid w:val="00B85DE2"/>
    <w:rsid w:val="00B8609F"/>
    <w:rsid w:val="00B8626C"/>
    <w:rsid w:val="00B86615"/>
    <w:rsid w:val="00B86A03"/>
    <w:rsid w:val="00B86BCA"/>
    <w:rsid w:val="00B86FFD"/>
    <w:rsid w:val="00B8757D"/>
    <w:rsid w:val="00B87831"/>
    <w:rsid w:val="00B87894"/>
    <w:rsid w:val="00B90174"/>
    <w:rsid w:val="00B907B0"/>
    <w:rsid w:val="00B90BD1"/>
    <w:rsid w:val="00B91054"/>
    <w:rsid w:val="00B91131"/>
    <w:rsid w:val="00B91C23"/>
    <w:rsid w:val="00B91F7D"/>
    <w:rsid w:val="00B92319"/>
    <w:rsid w:val="00B924DD"/>
    <w:rsid w:val="00B924E9"/>
    <w:rsid w:val="00B92883"/>
    <w:rsid w:val="00B9291C"/>
    <w:rsid w:val="00B92D32"/>
    <w:rsid w:val="00B92ECF"/>
    <w:rsid w:val="00B93046"/>
    <w:rsid w:val="00B933DB"/>
    <w:rsid w:val="00B933DC"/>
    <w:rsid w:val="00B9365E"/>
    <w:rsid w:val="00B9395A"/>
    <w:rsid w:val="00B93C91"/>
    <w:rsid w:val="00B93DDD"/>
    <w:rsid w:val="00B93FC1"/>
    <w:rsid w:val="00B9402B"/>
    <w:rsid w:val="00B94057"/>
    <w:rsid w:val="00B9458C"/>
    <w:rsid w:val="00B94CEF"/>
    <w:rsid w:val="00B94D64"/>
    <w:rsid w:val="00B95615"/>
    <w:rsid w:val="00B95F84"/>
    <w:rsid w:val="00B95FE5"/>
    <w:rsid w:val="00B9629C"/>
    <w:rsid w:val="00B964A3"/>
    <w:rsid w:val="00B964A5"/>
    <w:rsid w:val="00B96522"/>
    <w:rsid w:val="00B9673B"/>
    <w:rsid w:val="00B96D0E"/>
    <w:rsid w:val="00B96E2A"/>
    <w:rsid w:val="00B96E74"/>
    <w:rsid w:val="00B96EAE"/>
    <w:rsid w:val="00B971C3"/>
    <w:rsid w:val="00B971CE"/>
    <w:rsid w:val="00B9777D"/>
    <w:rsid w:val="00B9790A"/>
    <w:rsid w:val="00B97922"/>
    <w:rsid w:val="00B979DB"/>
    <w:rsid w:val="00B979FF"/>
    <w:rsid w:val="00B97ABE"/>
    <w:rsid w:val="00B97BC2"/>
    <w:rsid w:val="00BA0672"/>
    <w:rsid w:val="00BA06C8"/>
    <w:rsid w:val="00BA07C3"/>
    <w:rsid w:val="00BA0E44"/>
    <w:rsid w:val="00BA0E5C"/>
    <w:rsid w:val="00BA12C6"/>
    <w:rsid w:val="00BA13AF"/>
    <w:rsid w:val="00BA16FE"/>
    <w:rsid w:val="00BA17ED"/>
    <w:rsid w:val="00BA17FD"/>
    <w:rsid w:val="00BA1AF7"/>
    <w:rsid w:val="00BA1C52"/>
    <w:rsid w:val="00BA1D07"/>
    <w:rsid w:val="00BA1E94"/>
    <w:rsid w:val="00BA26D9"/>
    <w:rsid w:val="00BA2BE8"/>
    <w:rsid w:val="00BA2E3D"/>
    <w:rsid w:val="00BA3037"/>
    <w:rsid w:val="00BA319E"/>
    <w:rsid w:val="00BA31C1"/>
    <w:rsid w:val="00BA3251"/>
    <w:rsid w:val="00BA32F2"/>
    <w:rsid w:val="00BA3339"/>
    <w:rsid w:val="00BA34EF"/>
    <w:rsid w:val="00BA3786"/>
    <w:rsid w:val="00BA3970"/>
    <w:rsid w:val="00BA3A66"/>
    <w:rsid w:val="00BA3BF0"/>
    <w:rsid w:val="00BA4082"/>
    <w:rsid w:val="00BA4093"/>
    <w:rsid w:val="00BA4478"/>
    <w:rsid w:val="00BA49DA"/>
    <w:rsid w:val="00BA4B18"/>
    <w:rsid w:val="00BA4DD0"/>
    <w:rsid w:val="00BA4E0C"/>
    <w:rsid w:val="00BA5930"/>
    <w:rsid w:val="00BA5B6C"/>
    <w:rsid w:val="00BA5C0B"/>
    <w:rsid w:val="00BA5C7B"/>
    <w:rsid w:val="00BA5EE9"/>
    <w:rsid w:val="00BA6444"/>
    <w:rsid w:val="00BA6903"/>
    <w:rsid w:val="00BA6D4F"/>
    <w:rsid w:val="00BA70CE"/>
    <w:rsid w:val="00BA7150"/>
    <w:rsid w:val="00BA71F2"/>
    <w:rsid w:val="00BA78A2"/>
    <w:rsid w:val="00BA78A9"/>
    <w:rsid w:val="00BA7BF3"/>
    <w:rsid w:val="00BA7C3C"/>
    <w:rsid w:val="00BA7C45"/>
    <w:rsid w:val="00BA7CC6"/>
    <w:rsid w:val="00BA7D02"/>
    <w:rsid w:val="00BB00CF"/>
    <w:rsid w:val="00BB02E1"/>
    <w:rsid w:val="00BB0BEC"/>
    <w:rsid w:val="00BB0F1E"/>
    <w:rsid w:val="00BB116B"/>
    <w:rsid w:val="00BB11B0"/>
    <w:rsid w:val="00BB1555"/>
    <w:rsid w:val="00BB1798"/>
    <w:rsid w:val="00BB1974"/>
    <w:rsid w:val="00BB1B37"/>
    <w:rsid w:val="00BB1DC8"/>
    <w:rsid w:val="00BB1DEE"/>
    <w:rsid w:val="00BB2800"/>
    <w:rsid w:val="00BB2B92"/>
    <w:rsid w:val="00BB2BFD"/>
    <w:rsid w:val="00BB2CEE"/>
    <w:rsid w:val="00BB2E31"/>
    <w:rsid w:val="00BB3515"/>
    <w:rsid w:val="00BB3661"/>
    <w:rsid w:val="00BB38E4"/>
    <w:rsid w:val="00BB3A51"/>
    <w:rsid w:val="00BB3C9B"/>
    <w:rsid w:val="00BB3CEA"/>
    <w:rsid w:val="00BB40B7"/>
    <w:rsid w:val="00BB4230"/>
    <w:rsid w:val="00BB434E"/>
    <w:rsid w:val="00BB48F1"/>
    <w:rsid w:val="00BB49B1"/>
    <w:rsid w:val="00BB4A79"/>
    <w:rsid w:val="00BB4AEA"/>
    <w:rsid w:val="00BB4AFB"/>
    <w:rsid w:val="00BB4B94"/>
    <w:rsid w:val="00BB4BA4"/>
    <w:rsid w:val="00BB4BE1"/>
    <w:rsid w:val="00BB4CF4"/>
    <w:rsid w:val="00BB4E63"/>
    <w:rsid w:val="00BB523A"/>
    <w:rsid w:val="00BB58EA"/>
    <w:rsid w:val="00BB591E"/>
    <w:rsid w:val="00BB5AB8"/>
    <w:rsid w:val="00BB5B1D"/>
    <w:rsid w:val="00BB5B32"/>
    <w:rsid w:val="00BB5CC9"/>
    <w:rsid w:val="00BB5D63"/>
    <w:rsid w:val="00BB5FF3"/>
    <w:rsid w:val="00BB6236"/>
    <w:rsid w:val="00BB6792"/>
    <w:rsid w:val="00BB6D06"/>
    <w:rsid w:val="00BB75B9"/>
    <w:rsid w:val="00BB7AAA"/>
    <w:rsid w:val="00BB7D44"/>
    <w:rsid w:val="00BB7D68"/>
    <w:rsid w:val="00BC01D1"/>
    <w:rsid w:val="00BC05C4"/>
    <w:rsid w:val="00BC09A9"/>
    <w:rsid w:val="00BC0DF9"/>
    <w:rsid w:val="00BC12EC"/>
    <w:rsid w:val="00BC1B6D"/>
    <w:rsid w:val="00BC1D89"/>
    <w:rsid w:val="00BC213F"/>
    <w:rsid w:val="00BC2221"/>
    <w:rsid w:val="00BC2543"/>
    <w:rsid w:val="00BC28F7"/>
    <w:rsid w:val="00BC2A28"/>
    <w:rsid w:val="00BC2AB3"/>
    <w:rsid w:val="00BC2C34"/>
    <w:rsid w:val="00BC2C36"/>
    <w:rsid w:val="00BC2DF9"/>
    <w:rsid w:val="00BC2FBB"/>
    <w:rsid w:val="00BC30E2"/>
    <w:rsid w:val="00BC31AE"/>
    <w:rsid w:val="00BC3297"/>
    <w:rsid w:val="00BC34D5"/>
    <w:rsid w:val="00BC360E"/>
    <w:rsid w:val="00BC36B8"/>
    <w:rsid w:val="00BC37DC"/>
    <w:rsid w:val="00BC3817"/>
    <w:rsid w:val="00BC384C"/>
    <w:rsid w:val="00BC3A97"/>
    <w:rsid w:val="00BC3B94"/>
    <w:rsid w:val="00BC3E97"/>
    <w:rsid w:val="00BC3FA7"/>
    <w:rsid w:val="00BC4431"/>
    <w:rsid w:val="00BC453A"/>
    <w:rsid w:val="00BC4672"/>
    <w:rsid w:val="00BC497F"/>
    <w:rsid w:val="00BC523E"/>
    <w:rsid w:val="00BC5484"/>
    <w:rsid w:val="00BC56E1"/>
    <w:rsid w:val="00BC5B55"/>
    <w:rsid w:val="00BC5CA8"/>
    <w:rsid w:val="00BC6211"/>
    <w:rsid w:val="00BC63C6"/>
    <w:rsid w:val="00BC6629"/>
    <w:rsid w:val="00BC6650"/>
    <w:rsid w:val="00BC6738"/>
    <w:rsid w:val="00BC6748"/>
    <w:rsid w:val="00BC68F3"/>
    <w:rsid w:val="00BC69AF"/>
    <w:rsid w:val="00BC6B55"/>
    <w:rsid w:val="00BC7137"/>
    <w:rsid w:val="00BC71F2"/>
    <w:rsid w:val="00BC753D"/>
    <w:rsid w:val="00BC767C"/>
    <w:rsid w:val="00BC78C2"/>
    <w:rsid w:val="00BD0027"/>
    <w:rsid w:val="00BD0208"/>
    <w:rsid w:val="00BD03BB"/>
    <w:rsid w:val="00BD05D8"/>
    <w:rsid w:val="00BD0811"/>
    <w:rsid w:val="00BD0954"/>
    <w:rsid w:val="00BD0E2D"/>
    <w:rsid w:val="00BD0E71"/>
    <w:rsid w:val="00BD14B7"/>
    <w:rsid w:val="00BD1531"/>
    <w:rsid w:val="00BD154C"/>
    <w:rsid w:val="00BD1829"/>
    <w:rsid w:val="00BD1A60"/>
    <w:rsid w:val="00BD1A65"/>
    <w:rsid w:val="00BD2034"/>
    <w:rsid w:val="00BD2063"/>
    <w:rsid w:val="00BD213A"/>
    <w:rsid w:val="00BD2264"/>
    <w:rsid w:val="00BD2370"/>
    <w:rsid w:val="00BD2386"/>
    <w:rsid w:val="00BD23D2"/>
    <w:rsid w:val="00BD2446"/>
    <w:rsid w:val="00BD247A"/>
    <w:rsid w:val="00BD2758"/>
    <w:rsid w:val="00BD2CCA"/>
    <w:rsid w:val="00BD2D3F"/>
    <w:rsid w:val="00BD2F46"/>
    <w:rsid w:val="00BD2FD6"/>
    <w:rsid w:val="00BD329A"/>
    <w:rsid w:val="00BD335A"/>
    <w:rsid w:val="00BD337E"/>
    <w:rsid w:val="00BD3495"/>
    <w:rsid w:val="00BD34DD"/>
    <w:rsid w:val="00BD34E2"/>
    <w:rsid w:val="00BD361B"/>
    <w:rsid w:val="00BD3638"/>
    <w:rsid w:val="00BD369F"/>
    <w:rsid w:val="00BD36AC"/>
    <w:rsid w:val="00BD38CB"/>
    <w:rsid w:val="00BD38F0"/>
    <w:rsid w:val="00BD39A3"/>
    <w:rsid w:val="00BD3AB2"/>
    <w:rsid w:val="00BD3FA3"/>
    <w:rsid w:val="00BD4033"/>
    <w:rsid w:val="00BD40E8"/>
    <w:rsid w:val="00BD4129"/>
    <w:rsid w:val="00BD444A"/>
    <w:rsid w:val="00BD4663"/>
    <w:rsid w:val="00BD497D"/>
    <w:rsid w:val="00BD50AD"/>
    <w:rsid w:val="00BD54FB"/>
    <w:rsid w:val="00BD5A21"/>
    <w:rsid w:val="00BD5A5C"/>
    <w:rsid w:val="00BD5A95"/>
    <w:rsid w:val="00BD5B7A"/>
    <w:rsid w:val="00BD5CAB"/>
    <w:rsid w:val="00BD5F95"/>
    <w:rsid w:val="00BD6211"/>
    <w:rsid w:val="00BD668C"/>
    <w:rsid w:val="00BD6BD9"/>
    <w:rsid w:val="00BD6CB6"/>
    <w:rsid w:val="00BD6DDF"/>
    <w:rsid w:val="00BD6ECB"/>
    <w:rsid w:val="00BD725F"/>
    <w:rsid w:val="00BD73FE"/>
    <w:rsid w:val="00BD76B1"/>
    <w:rsid w:val="00BD797E"/>
    <w:rsid w:val="00BD7A68"/>
    <w:rsid w:val="00BD7BA6"/>
    <w:rsid w:val="00BD7D1B"/>
    <w:rsid w:val="00BE017A"/>
    <w:rsid w:val="00BE01CE"/>
    <w:rsid w:val="00BE02A1"/>
    <w:rsid w:val="00BE02C9"/>
    <w:rsid w:val="00BE0979"/>
    <w:rsid w:val="00BE0AB7"/>
    <w:rsid w:val="00BE0BA3"/>
    <w:rsid w:val="00BE0C66"/>
    <w:rsid w:val="00BE0D90"/>
    <w:rsid w:val="00BE0F05"/>
    <w:rsid w:val="00BE1482"/>
    <w:rsid w:val="00BE1532"/>
    <w:rsid w:val="00BE1A46"/>
    <w:rsid w:val="00BE1B54"/>
    <w:rsid w:val="00BE1B87"/>
    <w:rsid w:val="00BE1DB3"/>
    <w:rsid w:val="00BE1FBD"/>
    <w:rsid w:val="00BE2037"/>
    <w:rsid w:val="00BE21E2"/>
    <w:rsid w:val="00BE22FB"/>
    <w:rsid w:val="00BE2521"/>
    <w:rsid w:val="00BE287B"/>
    <w:rsid w:val="00BE2A0F"/>
    <w:rsid w:val="00BE2ADF"/>
    <w:rsid w:val="00BE30B6"/>
    <w:rsid w:val="00BE3C9D"/>
    <w:rsid w:val="00BE3D51"/>
    <w:rsid w:val="00BE3EAD"/>
    <w:rsid w:val="00BE4535"/>
    <w:rsid w:val="00BE48F3"/>
    <w:rsid w:val="00BE4986"/>
    <w:rsid w:val="00BE4A67"/>
    <w:rsid w:val="00BE51CA"/>
    <w:rsid w:val="00BE52EC"/>
    <w:rsid w:val="00BE52F9"/>
    <w:rsid w:val="00BE53EB"/>
    <w:rsid w:val="00BE5DF6"/>
    <w:rsid w:val="00BE5E02"/>
    <w:rsid w:val="00BE5EBD"/>
    <w:rsid w:val="00BE5F0A"/>
    <w:rsid w:val="00BE6184"/>
    <w:rsid w:val="00BE62C1"/>
    <w:rsid w:val="00BE6455"/>
    <w:rsid w:val="00BE6586"/>
    <w:rsid w:val="00BE68C6"/>
    <w:rsid w:val="00BE7894"/>
    <w:rsid w:val="00BE79DA"/>
    <w:rsid w:val="00BE7B25"/>
    <w:rsid w:val="00BE7BED"/>
    <w:rsid w:val="00BE7C41"/>
    <w:rsid w:val="00BF0015"/>
    <w:rsid w:val="00BF0181"/>
    <w:rsid w:val="00BF0512"/>
    <w:rsid w:val="00BF05BD"/>
    <w:rsid w:val="00BF05CF"/>
    <w:rsid w:val="00BF0712"/>
    <w:rsid w:val="00BF07C7"/>
    <w:rsid w:val="00BF093D"/>
    <w:rsid w:val="00BF0F9B"/>
    <w:rsid w:val="00BF0FB7"/>
    <w:rsid w:val="00BF1161"/>
    <w:rsid w:val="00BF1360"/>
    <w:rsid w:val="00BF18F0"/>
    <w:rsid w:val="00BF1B59"/>
    <w:rsid w:val="00BF1C3B"/>
    <w:rsid w:val="00BF1F01"/>
    <w:rsid w:val="00BF211D"/>
    <w:rsid w:val="00BF2177"/>
    <w:rsid w:val="00BF21F6"/>
    <w:rsid w:val="00BF222D"/>
    <w:rsid w:val="00BF2901"/>
    <w:rsid w:val="00BF2917"/>
    <w:rsid w:val="00BF2AFD"/>
    <w:rsid w:val="00BF2D4C"/>
    <w:rsid w:val="00BF300B"/>
    <w:rsid w:val="00BF3234"/>
    <w:rsid w:val="00BF34A0"/>
    <w:rsid w:val="00BF352A"/>
    <w:rsid w:val="00BF3613"/>
    <w:rsid w:val="00BF36E0"/>
    <w:rsid w:val="00BF37CD"/>
    <w:rsid w:val="00BF38BB"/>
    <w:rsid w:val="00BF3951"/>
    <w:rsid w:val="00BF3971"/>
    <w:rsid w:val="00BF39E5"/>
    <w:rsid w:val="00BF3B30"/>
    <w:rsid w:val="00BF3DEA"/>
    <w:rsid w:val="00BF3FB9"/>
    <w:rsid w:val="00BF4099"/>
    <w:rsid w:val="00BF4451"/>
    <w:rsid w:val="00BF45AB"/>
    <w:rsid w:val="00BF471D"/>
    <w:rsid w:val="00BF4A04"/>
    <w:rsid w:val="00BF532B"/>
    <w:rsid w:val="00BF5587"/>
    <w:rsid w:val="00BF5776"/>
    <w:rsid w:val="00BF578D"/>
    <w:rsid w:val="00BF5A76"/>
    <w:rsid w:val="00BF5AD3"/>
    <w:rsid w:val="00BF5CD8"/>
    <w:rsid w:val="00BF5D10"/>
    <w:rsid w:val="00BF60A6"/>
    <w:rsid w:val="00BF6251"/>
    <w:rsid w:val="00BF6306"/>
    <w:rsid w:val="00BF645D"/>
    <w:rsid w:val="00BF665A"/>
    <w:rsid w:val="00BF67C9"/>
    <w:rsid w:val="00BF6A1D"/>
    <w:rsid w:val="00BF6CAC"/>
    <w:rsid w:val="00BF70AC"/>
    <w:rsid w:val="00BF7296"/>
    <w:rsid w:val="00BF73B4"/>
    <w:rsid w:val="00BF7443"/>
    <w:rsid w:val="00BF79EF"/>
    <w:rsid w:val="00BF7D57"/>
    <w:rsid w:val="00C00139"/>
    <w:rsid w:val="00C00185"/>
    <w:rsid w:val="00C00B29"/>
    <w:rsid w:val="00C00B42"/>
    <w:rsid w:val="00C00F2A"/>
    <w:rsid w:val="00C00F6E"/>
    <w:rsid w:val="00C011A9"/>
    <w:rsid w:val="00C011CD"/>
    <w:rsid w:val="00C01280"/>
    <w:rsid w:val="00C0163A"/>
    <w:rsid w:val="00C01E18"/>
    <w:rsid w:val="00C01F63"/>
    <w:rsid w:val="00C01F69"/>
    <w:rsid w:val="00C0227C"/>
    <w:rsid w:val="00C02369"/>
    <w:rsid w:val="00C02578"/>
    <w:rsid w:val="00C026E3"/>
    <w:rsid w:val="00C029B6"/>
    <w:rsid w:val="00C02AAB"/>
    <w:rsid w:val="00C02BBD"/>
    <w:rsid w:val="00C036C9"/>
    <w:rsid w:val="00C03776"/>
    <w:rsid w:val="00C03790"/>
    <w:rsid w:val="00C038C6"/>
    <w:rsid w:val="00C03B0D"/>
    <w:rsid w:val="00C03B5E"/>
    <w:rsid w:val="00C03BC5"/>
    <w:rsid w:val="00C03C99"/>
    <w:rsid w:val="00C041E2"/>
    <w:rsid w:val="00C045AA"/>
    <w:rsid w:val="00C04777"/>
    <w:rsid w:val="00C04924"/>
    <w:rsid w:val="00C04EEB"/>
    <w:rsid w:val="00C05187"/>
    <w:rsid w:val="00C0533E"/>
    <w:rsid w:val="00C053EC"/>
    <w:rsid w:val="00C0570F"/>
    <w:rsid w:val="00C05741"/>
    <w:rsid w:val="00C05923"/>
    <w:rsid w:val="00C059EF"/>
    <w:rsid w:val="00C05AD8"/>
    <w:rsid w:val="00C05D3F"/>
    <w:rsid w:val="00C05FCD"/>
    <w:rsid w:val="00C06253"/>
    <w:rsid w:val="00C0645F"/>
    <w:rsid w:val="00C06511"/>
    <w:rsid w:val="00C06BC0"/>
    <w:rsid w:val="00C06DA8"/>
    <w:rsid w:val="00C06E3B"/>
    <w:rsid w:val="00C07803"/>
    <w:rsid w:val="00C07916"/>
    <w:rsid w:val="00C079EC"/>
    <w:rsid w:val="00C07BCC"/>
    <w:rsid w:val="00C07C2E"/>
    <w:rsid w:val="00C07CBE"/>
    <w:rsid w:val="00C07CE4"/>
    <w:rsid w:val="00C07CEB"/>
    <w:rsid w:val="00C07E52"/>
    <w:rsid w:val="00C07E6B"/>
    <w:rsid w:val="00C10070"/>
    <w:rsid w:val="00C10288"/>
    <w:rsid w:val="00C1032B"/>
    <w:rsid w:val="00C106C7"/>
    <w:rsid w:val="00C1086E"/>
    <w:rsid w:val="00C108D2"/>
    <w:rsid w:val="00C10979"/>
    <w:rsid w:val="00C10BDC"/>
    <w:rsid w:val="00C110DD"/>
    <w:rsid w:val="00C113DA"/>
    <w:rsid w:val="00C11556"/>
    <w:rsid w:val="00C115E7"/>
    <w:rsid w:val="00C115F5"/>
    <w:rsid w:val="00C117CD"/>
    <w:rsid w:val="00C11905"/>
    <w:rsid w:val="00C119EC"/>
    <w:rsid w:val="00C11AA4"/>
    <w:rsid w:val="00C11B61"/>
    <w:rsid w:val="00C11C2D"/>
    <w:rsid w:val="00C11EA8"/>
    <w:rsid w:val="00C120C2"/>
    <w:rsid w:val="00C12574"/>
    <w:rsid w:val="00C12625"/>
    <w:rsid w:val="00C126A3"/>
    <w:rsid w:val="00C1286B"/>
    <w:rsid w:val="00C12E29"/>
    <w:rsid w:val="00C12EE6"/>
    <w:rsid w:val="00C12F98"/>
    <w:rsid w:val="00C136B7"/>
    <w:rsid w:val="00C1387F"/>
    <w:rsid w:val="00C138AB"/>
    <w:rsid w:val="00C13C82"/>
    <w:rsid w:val="00C13D88"/>
    <w:rsid w:val="00C14027"/>
    <w:rsid w:val="00C14579"/>
    <w:rsid w:val="00C1490D"/>
    <w:rsid w:val="00C14957"/>
    <w:rsid w:val="00C14CAF"/>
    <w:rsid w:val="00C1568B"/>
    <w:rsid w:val="00C156DA"/>
    <w:rsid w:val="00C157DB"/>
    <w:rsid w:val="00C15845"/>
    <w:rsid w:val="00C15905"/>
    <w:rsid w:val="00C15ECB"/>
    <w:rsid w:val="00C160F6"/>
    <w:rsid w:val="00C1634C"/>
    <w:rsid w:val="00C163CF"/>
    <w:rsid w:val="00C16523"/>
    <w:rsid w:val="00C1667B"/>
    <w:rsid w:val="00C1694D"/>
    <w:rsid w:val="00C16C39"/>
    <w:rsid w:val="00C16CDD"/>
    <w:rsid w:val="00C16F63"/>
    <w:rsid w:val="00C17165"/>
    <w:rsid w:val="00C17190"/>
    <w:rsid w:val="00C172E6"/>
    <w:rsid w:val="00C175BC"/>
    <w:rsid w:val="00C17900"/>
    <w:rsid w:val="00C17DEB"/>
    <w:rsid w:val="00C17E2C"/>
    <w:rsid w:val="00C17E7C"/>
    <w:rsid w:val="00C17ECC"/>
    <w:rsid w:val="00C20020"/>
    <w:rsid w:val="00C2019E"/>
    <w:rsid w:val="00C2061D"/>
    <w:rsid w:val="00C206AE"/>
    <w:rsid w:val="00C20885"/>
    <w:rsid w:val="00C208E0"/>
    <w:rsid w:val="00C20D82"/>
    <w:rsid w:val="00C21172"/>
    <w:rsid w:val="00C2129C"/>
    <w:rsid w:val="00C21CAA"/>
    <w:rsid w:val="00C21D33"/>
    <w:rsid w:val="00C22052"/>
    <w:rsid w:val="00C224A4"/>
    <w:rsid w:val="00C227AC"/>
    <w:rsid w:val="00C22996"/>
    <w:rsid w:val="00C229E6"/>
    <w:rsid w:val="00C22C34"/>
    <w:rsid w:val="00C23B01"/>
    <w:rsid w:val="00C23B3A"/>
    <w:rsid w:val="00C2405C"/>
    <w:rsid w:val="00C24219"/>
    <w:rsid w:val="00C24782"/>
    <w:rsid w:val="00C24A7A"/>
    <w:rsid w:val="00C24B9F"/>
    <w:rsid w:val="00C24BD5"/>
    <w:rsid w:val="00C24E59"/>
    <w:rsid w:val="00C25051"/>
    <w:rsid w:val="00C257C1"/>
    <w:rsid w:val="00C257DE"/>
    <w:rsid w:val="00C259F6"/>
    <w:rsid w:val="00C25AD1"/>
    <w:rsid w:val="00C25B77"/>
    <w:rsid w:val="00C25C95"/>
    <w:rsid w:val="00C25D2D"/>
    <w:rsid w:val="00C25DB9"/>
    <w:rsid w:val="00C25E68"/>
    <w:rsid w:val="00C26156"/>
    <w:rsid w:val="00C2623C"/>
    <w:rsid w:val="00C26504"/>
    <w:rsid w:val="00C26576"/>
    <w:rsid w:val="00C2695D"/>
    <w:rsid w:val="00C26B57"/>
    <w:rsid w:val="00C26D9A"/>
    <w:rsid w:val="00C26F57"/>
    <w:rsid w:val="00C26F80"/>
    <w:rsid w:val="00C270FE"/>
    <w:rsid w:val="00C27706"/>
    <w:rsid w:val="00C278A2"/>
    <w:rsid w:val="00C279D2"/>
    <w:rsid w:val="00C3008C"/>
    <w:rsid w:val="00C30495"/>
    <w:rsid w:val="00C308E9"/>
    <w:rsid w:val="00C30A1B"/>
    <w:rsid w:val="00C30BE2"/>
    <w:rsid w:val="00C30CF5"/>
    <w:rsid w:val="00C30DA9"/>
    <w:rsid w:val="00C310A3"/>
    <w:rsid w:val="00C316C7"/>
    <w:rsid w:val="00C3185E"/>
    <w:rsid w:val="00C318B6"/>
    <w:rsid w:val="00C31A08"/>
    <w:rsid w:val="00C31CF7"/>
    <w:rsid w:val="00C31E4F"/>
    <w:rsid w:val="00C31F6E"/>
    <w:rsid w:val="00C32051"/>
    <w:rsid w:val="00C322A6"/>
    <w:rsid w:val="00C32336"/>
    <w:rsid w:val="00C3274C"/>
    <w:rsid w:val="00C32A03"/>
    <w:rsid w:val="00C32ADA"/>
    <w:rsid w:val="00C32B4E"/>
    <w:rsid w:val="00C32C12"/>
    <w:rsid w:val="00C3366C"/>
    <w:rsid w:val="00C33708"/>
    <w:rsid w:val="00C337AC"/>
    <w:rsid w:val="00C339AA"/>
    <w:rsid w:val="00C33BC6"/>
    <w:rsid w:val="00C3441E"/>
    <w:rsid w:val="00C346E8"/>
    <w:rsid w:val="00C348E0"/>
    <w:rsid w:val="00C34EA9"/>
    <w:rsid w:val="00C35018"/>
    <w:rsid w:val="00C35326"/>
    <w:rsid w:val="00C354BA"/>
    <w:rsid w:val="00C357DC"/>
    <w:rsid w:val="00C35916"/>
    <w:rsid w:val="00C35B09"/>
    <w:rsid w:val="00C3618C"/>
    <w:rsid w:val="00C361BE"/>
    <w:rsid w:val="00C36592"/>
    <w:rsid w:val="00C36C7F"/>
    <w:rsid w:val="00C373E8"/>
    <w:rsid w:val="00C375EB"/>
    <w:rsid w:val="00C377A2"/>
    <w:rsid w:val="00C40666"/>
    <w:rsid w:val="00C40733"/>
    <w:rsid w:val="00C40833"/>
    <w:rsid w:val="00C409FE"/>
    <w:rsid w:val="00C415B8"/>
    <w:rsid w:val="00C4171F"/>
    <w:rsid w:val="00C41A96"/>
    <w:rsid w:val="00C41D0F"/>
    <w:rsid w:val="00C41E32"/>
    <w:rsid w:val="00C420EE"/>
    <w:rsid w:val="00C424BD"/>
    <w:rsid w:val="00C42743"/>
    <w:rsid w:val="00C42A40"/>
    <w:rsid w:val="00C42BAF"/>
    <w:rsid w:val="00C43050"/>
    <w:rsid w:val="00C4325E"/>
    <w:rsid w:val="00C43551"/>
    <w:rsid w:val="00C43A79"/>
    <w:rsid w:val="00C43B3C"/>
    <w:rsid w:val="00C43DE7"/>
    <w:rsid w:val="00C43EC0"/>
    <w:rsid w:val="00C43ECF"/>
    <w:rsid w:val="00C43FF6"/>
    <w:rsid w:val="00C443BF"/>
    <w:rsid w:val="00C445C7"/>
    <w:rsid w:val="00C4477B"/>
    <w:rsid w:val="00C44A16"/>
    <w:rsid w:val="00C44EE8"/>
    <w:rsid w:val="00C450CA"/>
    <w:rsid w:val="00C45437"/>
    <w:rsid w:val="00C455A6"/>
    <w:rsid w:val="00C456C7"/>
    <w:rsid w:val="00C457B0"/>
    <w:rsid w:val="00C459CE"/>
    <w:rsid w:val="00C45E72"/>
    <w:rsid w:val="00C462FB"/>
    <w:rsid w:val="00C4676F"/>
    <w:rsid w:val="00C469AF"/>
    <w:rsid w:val="00C469EE"/>
    <w:rsid w:val="00C46C75"/>
    <w:rsid w:val="00C46DA4"/>
    <w:rsid w:val="00C476BA"/>
    <w:rsid w:val="00C47847"/>
    <w:rsid w:val="00C47915"/>
    <w:rsid w:val="00C47A66"/>
    <w:rsid w:val="00C47CB0"/>
    <w:rsid w:val="00C47E40"/>
    <w:rsid w:val="00C500B5"/>
    <w:rsid w:val="00C504B4"/>
    <w:rsid w:val="00C504BA"/>
    <w:rsid w:val="00C50CB6"/>
    <w:rsid w:val="00C510D4"/>
    <w:rsid w:val="00C511B6"/>
    <w:rsid w:val="00C51263"/>
    <w:rsid w:val="00C5135C"/>
    <w:rsid w:val="00C51363"/>
    <w:rsid w:val="00C51486"/>
    <w:rsid w:val="00C5170E"/>
    <w:rsid w:val="00C518C8"/>
    <w:rsid w:val="00C51933"/>
    <w:rsid w:val="00C51C27"/>
    <w:rsid w:val="00C51F92"/>
    <w:rsid w:val="00C52564"/>
    <w:rsid w:val="00C527F5"/>
    <w:rsid w:val="00C527F7"/>
    <w:rsid w:val="00C52948"/>
    <w:rsid w:val="00C52A62"/>
    <w:rsid w:val="00C52AFC"/>
    <w:rsid w:val="00C52C98"/>
    <w:rsid w:val="00C52CCE"/>
    <w:rsid w:val="00C52F8D"/>
    <w:rsid w:val="00C53067"/>
    <w:rsid w:val="00C53201"/>
    <w:rsid w:val="00C532A9"/>
    <w:rsid w:val="00C537E0"/>
    <w:rsid w:val="00C53913"/>
    <w:rsid w:val="00C53A61"/>
    <w:rsid w:val="00C53C22"/>
    <w:rsid w:val="00C53FD0"/>
    <w:rsid w:val="00C544E2"/>
    <w:rsid w:val="00C54A3F"/>
    <w:rsid w:val="00C54B7A"/>
    <w:rsid w:val="00C54C61"/>
    <w:rsid w:val="00C54D13"/>
    <w:rsid w:val="00C54E36"/>
    <w:rsid w:val="00C54FBB"/>
    <w:rsid w:val="00C55020"/>
    <w:rsid w:val="00C550CC"/>
    <w:rsid w:val="00C5515B"/>
    <w:rsid w:val="00C55179"/>
    <w:rsid w:val="00C552E1"/>
    <w:rsid w:val="00C55349"/>
    <w:rsid w:val="00C55350"/>
    <w:rsid w:val="00C553CE"/>
    <w:rsid w:val="00C55480"/>
    <w:rsid w:val="00C5553D"/>
    <w:rsid w:val="00C555E7"/>
    <w:rsid w:val="00C5560F"/>
    <w:rsid w:val="00C558CD"/>
    <w:rsid w:val="00C55B8E"/>
    <w:rsid w:val="00C55BF8"/>
    <w:rsid w:val="00C55C8F"/>
    <w:rsid w:val="00C55DA1"/>
    <w:rsid w:val="00C55ED4"/>
    <w:rsid w:val="00C55F45"/>
    <w:rsid w:val="00C564D5"/>
    <w:rsid w:val="00C5668B"/>
    <w:rsid w:val="00C5675F"/>
    <w:rsid w:val="00C5695A"/>
    <w:rsid w:val="00C56DF3"/>
    <w:rsid w:val="00C56E9D"/>
    <w:rsid w:val="00C56EE3"/>
    <w:rsid w:val="00C577A5"/>
    <w:rsid w:val="00C57ADB"/>
    <w:rsid w:val="00C57D33"/>
    <w:rsid w:val="00C601AE"/>
    <w:rsid w:val="00C60266"/>
    <w:rsid w:val="00C60461"/>
    <w:rsid w:val="00C6059F"/>
    <w:rsid w:val="00C60642"/>
    <w:rsid w:val="00C606F0"/>
    <w:rsid w:val="00C60BE2"/>
    <w:rsid w:val="00C60C31"/>
    <w:rsid w:val="00C60E06"/>
    <w:rsid w:val="00C6112D"/>
    <w:rsid w:val="00C61260"/>
    <w:rsid w:val="00C612DD"/>
    <w:rsid w:val="00C61654"/>
    <w:rsid w:val="00C61863"/>
    <w:rsid w:val="00C61B0D"/>
    <w:rsid w:val="00C61B28"/>
    <w:rsid w:val="00C61F0C"/>
    <w:rsid w:val="00C6230C"/>
    <w:rsid w:val="00C62322"/>
    <w:rsid w:val="00C62446"/>
    <w:rsid w:val="00C6272F"/>
    <w:rsid w:val="00C6286A"/>
    <w:rsid w:val="00C6287B"/>
    <w:rsid w:val="00C62FAC"/>
    <w:rsid w:val="00C62FD5"/>
    <w:rsid w:val="00C6320D"/>
    <w:rsid w:val="00C632C2"/>
    <w:rsid w:val="00C63563"/>
    <w:rsid w:val="00C6358E"/>
    <w:rsid w:val="00C635D1"/>
    <w:rsid w:val="00C636D6"/>
    <w:rsid w:val="00C63988"/>
    <w:rsid w:val="00C6399A"/>
    <w:rsid w:val="00C63F43"/>
    <w:rsid w:val="00C63FE5"/>
    <w:rsid w:val="00C641F0"/>
    <w:rsid w:val="00C6429F"/>
    <w:rsid w:val="00C6440C"/>
    <w:rsid w:val="00C645EB"/>
    <w:rsid w:val="00C646DF"/>
    <w:rsid w:val="00C648C8"/>
    <w:rsid w:val="00C64931"/>
    <w:rsid w:val="00C649B9"/>
    <w:rsid w:val="00C64FAC"/>
    <w:rsid w:val="00C65AC2"/>
    <w:rsid w:val="00C65C99"/>
    <w:rsid w:val="00C65D77"/>
    <w:rsid w:val="00C66103"/>
    <w:rsid w:val="00C663E9"/>
    <w:rsid w:val="00C6665F"/>
    <w:rsid w:val="00C66A50"/>
    <w:rsid w:val="00C66CD8"/>
    <w:rsid w:val="00C66EE4"/>
    <w:rsid w:val="00C66FAA"/>
    <w:rsid w:val="00C67019"/>
    <w:rsid w:val="00C674BE"/>
    <w:rsid w:val="00C67979"/>
    <w:rsid w:val="00C67D05"/>
    <w:rsid w:val="00C703D7"/>
    <w:rsid w:val="00C70BC0"/>
    <w:rsid w:val="00C70F04"/>
    <w:rsid w:val="00C70F54"/>
    <w:rsid w:val="00C71112"/>
    <w:rsid w:val="00C713B7"/>
    <w:rsid w:val="00C71404"/>
    <w:rsid w:val="00C71441"/>
    <w:rsid w:val="00C7169C"/>
    <w:rsid w:val="00C71872"/>
    <w:rsid w:val="00C71FFE"/>
    <w:rsid w:val="00C722EE"/>
    <w:rsid w:val="00C72408"/>
    <w:rsid w:val="00C72607"/>
    <w:rsid w:val="00C72A9C"/>
    <w:rsid w:val="00C72BE6"/>
    <w:rsid w:val="00C72DD0"/>
    <w:rsid w:val="00C72F48"/>
    <w:rsid w:val="00C73149"/>
    <w:rsid w:val="00C735C3"/>
    <w:rsid w:val="00C735F1"/>
    <w:rsid w:val="00C736A6"/>
    <w:rsid w:val="00C73757"/>
    <w:rsid w:val="00C7389C"/>
    <w:rsid w:val="00C73CD8"/>
    <w:rsid w:val="00C73D15"/>
    <w:rsid w:val="00C73EBB"/>
    <w:rsid w:val="00C741E8"/>
    <w:rsid w:val="00C7427C"/>
    <w:rsid w:val="00C74D72"/>
    <w:rsid w:val="00C74FAA"/>
    <w:rsid w:val="00C75115"/>
    <w:rsid w:val="00C751A5"/>
    <w:rsid w:val="00C752E0"/>
    <w:rsid w:val="00C75987"/>
    <w:rsid w:val="00C759F2"/>
    <w:rsid w:val="00C75A70"/>
    <w:rsid w:val="00C75C0E"/>
    <w:rsid w:val="00C75DD8"/>
    <w:rsid w:val="00C762BB"/>
    <w:rsid w:val="00C764F5"/>
    <w:rsid w:val="00C767CD"/>
    <w:rsid w:val="00C768F9"/>
    <w:rsid w:val="00C7693B"/>
    <w:rsid w:val="00C76BC2"/>
    <w:rsid w:val="00C76D15"/>
    <w:rsid w:val="00C76D9B"/>
    <w:rsid w:val="00C77187"/>
    <w:rsid w:val="00C776DF"/>
    <w:rsid w:val="00C77DE9"/>
    <w:rsid w:val="00C8001F"/>
    <w:rsid w:val="00C80047"/>
    <w:rsid w:val="00C802BE"/>
    <w:rsid w:val="00C8038A"/>
    <w:rsid w:val="00C806AB"/>
    <w:rsid w:val="00C80715"/>
    <w:rsid w:val="00C80A2E"/>
    <w:rsid w:val="00C80B2D"/>
    <w:rsid w:val="00C80BE5"/>
    <w:rsid w:val="00C80E3E"/>
    <w:rsid w:val="00C80F12"/>
    <w:rsid w:val="00C81003"/>
    <w:rsid w:val="00C810D7"/>
    <w:rsid w:val="00C81398"/>
    <w:rsid w:val="00C815B2"/>
    <w:rsid w:val="00C815B6"/>
    <w:rsid w:val="00C81A45"/>
    <w:rsid w:val="00C81E3B"/>
    <w:rsid w:val="00C8228B"/>
    <w:rsid w:val="00C8247B"/>
    <w:rsid w:val="00C827CE"/>
    <w:rsid w:val="00C82B35"/>
    <w:rsid w:val="00C82E8A"/>
    <w:rsid w:val="00C83285"/>
    <w:rsid w:val="00C83296"/>
    <w:rsid w:val="00C835D3"/>
    <w:rsid w:val="00C837A9"/>
    <w:rsid w:val="00C83843"/>
    <w:rsid w:val="00C83A7D"/>
    <w:rsid w:val="00C83B3F"/>
    <w:rsid w:val="00C83BE5"/>
    <w:rsid w:val="00C84017"/>
    <w:rsid w:val="00C84056"/>
    <w:rsid w:val="00C840C1"/>
    <w:rsid w:val="00C8421C"/>
    <w:rsid w:val="00C842BD"/>
    <w:rsid w:val="00C84330"/>
    <w:rsid w:val="00C845D9"/>
    <w:rsid w:val="00C84B03"/>
    <w:rsid w:val="00C84B58"/>
    <w:rsid w:val="00C84D25"/>
    <w:rsid w:val="00C84E14"/>
    <w:rsid w:val="00C851FE"/>
    <w:rsid w:val="00C853C3"/>
    <w:rsid w:val="00C855C0"/>
    <w:rsid w:val="00C85B03"/>
    <w:rsid w:val="00C85D0A"/>
    <w:rsid w:val="00C85DFA"/>
    <w:rsid w:val="00C8618C"/>
    <w:rsid w:val="00C861A3"/>
    <w:rsid w:val="00C8638B"/>
    <w:rsid w:val="00C86572"/>
    <w:rsid w:val="00C86959"/>
    <w:rsid w:val="00C86B33"/>
    <w:rsid w:val="00C86B98"/>
    <w:rsid w:val="00C86E1C"/>
    <w:rsid w:val="00C86EC3"/>
    <w:rsid w:val="00C8715F"/>
    <w:rsid w:val="00C87231"/>
    <w:rsid w:val="00C875E3"/>
    <w:rsid w:val="00C877FD"/>
    <w:rsid w:val="00C878DF"/>
    <w:rsid w:val="00C87D11"/>
    <w:rsid w:val="00C87E9B"/>
    <w:rsid w:val="00C90275"/>
    <w:rsid w:val="00C90427"/>
    <w:rsid w:val="00C905BD"/>
    <w:rsid w:val="00C90685"/>
    <w:rsid w:val="00C908D1"/>
    <w:rsid w:val="00C90917"/>
    <w:rsid w:val="00C90C4B"/>
    <w:rsid w:val="00C90CC7"/>
    <w:rsid w:val="00C91071"/>
    <w:rsid w:val="00C91309"/>
    <w:rsid w:val="00C91417"/>
    <w:rsid w:val="00C91434"/>
    <w:rsid w:val="00C91816"/>
    <w:rsid w:val="00C9193A"/>
    <w:rsid w:val="00C91A00"/>
    <w:rsid w:val="00C91B00"/>
    <w:rsid w:val="00C91ED4"/>
    <w:rsid w:val="00C91EF5"/>
    <w:rsid w:val="00C91F37"/>
    <w:rsid w:val="00C92231"/>
    <w:rsid w:val="00C92370"/>
    <w:rsid w:val="00C92C77"/>
    <w:rsid w:val="00C92D16"/>
    <w:rsid w:val="00C931EC"/>
    <w:rsid w:val="00C9358D"/>
    <w:rsid w:val="00C93590"/>
    <w:rsid w:val="00C9368B"/>
    <w:rsid w:val="00C93866"/>
    <w:rsid w:val="00C938AC"/>
    <w:rsid w:val="00C939B2"/>
    <w:rsid w:val="00C93D04"/>
    <w:rsid w:val="00C93DDD"/>
    <w:rsid w:val="00C93EBC"/>
    <w:rsid w:val="00C9400D"/>
    <w:rsid w:val="00C9409E"/>
    <w:rsid w:val="00C940C5"/>
    <w:rsid w:val="00C94129"/>
    <w:rsid w:val="00C9424E"/>
    <w:rsid w:val="00C944F0"/>
    <w:rsid w:val="00C94581"/>
    <w:rsid w:val="00C945D2"/>
    <w:rsid w:val="00C9475F"/>
    <w:rsid w:val="00C94B01"/>
    <w:rsid w:val="00C94BC1"/>
    <w:rsid w:val="00C94BD6"/>
    <w:rsid w:val="00C94BDF"/>
    <w:rsid w:val="00C94E1F"/>
    <w:rsid w:val="00C9509D"/>
    <w:rsid w:val="00C95243"/>
    <w:rsid w:val="00C95314"/>
    <w:rsid w:val="00C95374"/>
    <w:rsid w:val="00C956FA"/>
    <w:rsid w:val="00C957EE"/>
    <w:rsid w:val="00C95820"/>
    <w:rsid w:val="00C95A52"/>
    <w:rsid w:val="00C95BBC"/>
    <w:rsid w:val="00C95D5B"/>
    <w:rsid w:val="00C96339"/>
    <w:rsid w:val="00C963A5"/>
    <w:rsid w:val="00C96776"/>
    <w:rsid w:val="00C967EB"/>
    <w:rsid w:val="00C968C7"/>
    <w:rsid w:val="00C9692F"/>
    <w:rsid w:val="00C96C50"/>
    <w:rsid w:val="00C96C5B"/>
    <w:rsid w:val="00C96E06"/>
    <w:rsid w:val="00C96E45"/>
    <w:rsid w:val="00C96E52"/>
    <w:rsid w:val="00C96FC7"/>
    <w:rsid w:val="00C97175"/>
    <w:rsid w:val="00C97725"/>
    <w:rsid w:val="00C97776"/>
    <w:rsid w:val="00C977AB"/>
    <w:rsid w:val="00C97881"/>
    <w:rsid w:val="00CA0138"/>
    <w:rsid w:val="00CA025E"/>
    <w:rsid w:val="00CA04F0"/>
    <w:rsid w:val="00CA06AF"/>
    <w:rsid w:val="00CA0774"/>
    <w:rsid w:val="00CA08C3"/>
    <w:rsid w:val="00CA0B57"/>
    <w:rsid w:val="00CA0BA4"/>
    <w:rsid w:val="00CA0CAA"/>
    <w:rsid w:val="00CA0DAE"/>
    <w:rsid w:val="00CA1061"/>
    <w:rsid w:val="00CA12F3"/>
    <w:rsid w:val="00CA1301"/>
    <w:rsid w:val="00CA188A"/>
    <w:rsid w:val="00CA1BC6"/>
    <w:rsid w:val="00CA1F9F"/>
    <w:rsid w:val="00CA23A1"/>
    <w:rsid w:val="00CA24BD"/>
    <w:rsid w:val="00CA2732"/>
    <w:rsid w:val="00CA2A31"/>
    <w:rsid w:val="00CA2DAC"/>
    <w:rsid w:val="00CA2DF5"/>
    <w:rsid w:val="00CA36D7"/>
    <w:rsid w:val="00CA3910"/>
    <w:rsid w:val="00CA3B63"/>
    <w:rsid w:val="00CA3B7E"/>
    <w:rsid w:val="00CA4127"/>
    <w:rsid w:val="00CA4163"/>
    <w:rsid w:val="00CA438C"/>
    <w:rsid w:val="00CA4660"/>
    <w:rsid w:val="00CA4A99"/>
    <w:rsid w:val="00CA4BA0"/>
    <w:rsid w:val="00CA4C88"/>
    <w:rsid w:val="00CA52B0"/>
    <w:rsid w:val="00CA5455"/>
    <w:rsid w:val="00CA5498"/>
    <w:rsid w:val="00CA5822"/>
    <w:rsid w:val="00CA5975"/>
    <w:rsid w:val="00CA5A41"/>
    <w:rsid w:val="00CA5E86"/>
    <w:rsid w:val="00CA5E99"/>
    <w:rsid w:val="00CA5F9F"/>
    <w:rsid w:val="00CA61EA"/>
    <w:rsid w:val="00CA6240"/>
    <w:rsid w:val="00CA6607"/>
    <w:rsid w:val="00CA665B"/>
    <w:rsid w:val="00CA6B4E"/>
    <w:rsid w:val="00CA6C03"/>
    <w:rsid w:val="00CA71BF"/>
    <w:rsid w:val="00CA7215"/>
    <w:rsid w:val="00CA726A"/>
    <w:rsid w:val="00CA7465"/>
    <w:rsid w:val="00CA752C"/>
    <w:rsid w:val="00CA7643"/>
    <w:rsid w:val="00CA76A7"/>
    <w:rsid w:val="00CA7780"/>
    <w:rsid w:val="00CA782E"/>
    <w:rsid w:val="00CA799D"/>
    <w:rsid w:val="00CA79E6"/>
    <w:rsid w:val="00CA7A88"/>
    <w:rsid w:val="00CA7AE7"/>
    <w:rsid w:val="00CA7FE3"/>
    <w:rsid w:val="00CB00CD"/>
    <w:rsid w:val="00CB01EC"/>
    <w:rsid w:val="00CB03C1"/>
    <w:rsid w:val="00CB05B4"/>
    <w:rsid w:val="00CB0DC9"/>
    <w:rsid w:val="00CB1043"/>
    <w:rsid w:val="00CB145E"/>
    <w:rsid w:val="00CB1515"/>
    <w:rsid w:val="00CB15E1"/>
    <w:rsid w:val="00CB168D"/>
    <w:rsid w:val="00CB18BA"/>
    <w:rsid w:val="00CB1B0D"/>
    <w:rsid w:val="00CB1B50"/>
    <w:rsid w:val="00CB1C49"/>
    <w:rsid w:val="00CB20A0"/>
    <w:rsid w:val="00CB29CC"/>
    <w:rsid w:val="00CB2C6F"/>
    <w:rsid w:val="00CB2E9B"/>
    <w:rsid w:val="00CB2EE2"/>
    <w:rsid w:val="00CB30D2"/>
    <w:rsid w:val="00CB353D"/>
    <w:rsid w:val="00CB3C5B"/>
    <w:rsid w:val="00CB3E22"/>
    <w:rsid w:val="00CB418E"/>
    <w:rsid w:val="00CB4520"/>
    <w:rsid w:val="00CB4638"/>
    <w:rsid w:val="00CB47E9"/>
    <w:rsid w:val="00CB4AAB"/>
    <w:rsid w:val="00CB4D35"/>
    <w:rsid w:val="00CB4FDC"/>
    <w:rsid w:val="00CB50F9"/>
    <w:rsid w:val="00CB5180"/>
    <w:rsid w:val="00CB5199"/>
    <w:rsid w:val="00CB51FC"/>
    <w:rsid w:val="00CB5439"/>
    <w:rsid w:val="00CB561B"/>
    <w:rsid w:val="00CB5A0C"/>
    <w:rsid w:val="00CB5ABC"/>
    <w:rsid w:val="00CB5B0B"/>
    <w:rsid w:val="00CB64A0"/>
    <w:rsid w:val="00CB6548"/>
    <w:rsid w:val="00CB6BF1"/>
    <w:rsid w:val="00CB6E30"/>
    <w:rsid w:val="00CB7066"/>
    <w:rsid w:val="00CB70B2"/>
    <w:rsid w:val="00CB7861"/>
    <w:rsid w:val="00CB7878"/>
    <w:rsid w:val="00CB7955"/>
    <w:rsid w:val="00CB7C47"/>
    <w:rsid w:val="00CB7E35"/>
    <w:rsid w:val="00CB7E46"/>
    <w:rsid w:val="00CC0355"/>
    <w:rsid w:val="00CC07C1"/>
    <w:rsid w:val="00CC0932"/>
    <w:rsid w:val="00CC0C7A"/>
    <w:rsid w:val="00CC0D69"/>
    <w:rsid w:val="00CC0F6A"/>
    <w:rsid w:val="00CC1104"/>
    <w:rsid w:val="00CC11BB"/>
    <w:rsid w:val="00CC1324"/>
    <w:rsid w:val="00CC13A1"/>
    <w:rsid w:val="00CC162E"/>
    <w:rsid w:val="00CC169A"/>
    <w:rsid w:val="00CC1B33"/>
    <w:rsid w:val="00CC1BBD"/>
    <w:rsid w:val="00CC1C02"/>
    <w:rsid w:val="00CC1C3C"/>
    <w:rsid w:val="00CC1CA7"/>
    <w:rsid w:val="00CC2290"/>
    <w:rsid w:val="00CC22DE"/>
    <w:rsid w:val="00CC2442"/>
    <w:rsid w:val="00CC27DD"/>
    <w:rsid w:val="00CC2A1F"/>
    <w:rsid w:val="00CC2A6C"/>
    <w:rsid w:val="00CC2C52"/>
    <w:rsid w:val="00CC312F"/>
    <w:rsid w:val="00CC31E1"/>
    <w:rsid w:val="00CC35B2"/>
    <w:rsid w:val="00CC3B54"/>
    <w:rsid w:val="00CC3FA1"/>
    <w:rsid w:val="00CC40D5"/>
    <w:rsid w:val="00CC41F4"/>
    <w:rsid w:val="00CC432A"/>
    <w:rsid w:val="00CC4659"/>
    <w:rsid w:val="00CC4667"/>
    <w:rsid w:val="00CC4703"/>
    <w:rsid w:val="00CC47FE"/>
    <w:rsid w:val="00CC4BC2"/>
    <w:rsid w:val="00CC4E2B"/>
    <w:rsid w:val="00CC4ED9"/>
    <w:rsid w:val="00CC4FF1"/>
    <w:rsid w:val="00CC51E9"/>
    <w:rsid w:val="00CC51FE"/>
    <w:rsid w:val="00CC5412"/>
    <w:rsid w:val="00CC542F"/>
    <w:rsid w:val="00CC5456"/>
    <w:rsid w:val="00CC54D9"/>
    <w:rsid w:val="00CC552C"/>
    <w:rsid w:val="00CC5B48"/>
    <w:rsid w:val="00CC644C"/>
    <w:rsid w:val="00CC69F7"/>
    <w:rsid w:val="00CC6A43"/>
    <w:rsid w:val="00CC6A63"/>
    <w:rsid w:val="00CC6AC9"/>
    <w:rsid w:val="00CC6B61"/>
    <w:rsid w:val="00CC6BDD"/>
    <w:rsid w:val="00CC6D95"/>
    <w:rsid w:val="00CC6EAA"/>
    <w:rsid w:val="00CC6ED6"/>
    <w:rsid w:val="00CC6FE0"/>
    <w:rsid w:val="00CC7260"/>
    <w:rsid w:val="00CC7302"/>
    <w:rsid w:val="00CC7350"/>
    <w:rsid w:val="00CC7565"/>
    <w:rsid w:val="00CC7821"/>
    <w:rsid w:val="00CC79B0"/>
    <w:rsid w:val="00CC7A37"/>
    <w:rsid w:val="00CC7B36"/>
    <w:rsid w:val="00CC7D3F"/>
    <w:rsid w:val="00CC7ED3"/>
    <w:rsid w:val="00CD04C1"/>
    <w:rsid w:val="00CD074D"/>
    <w:rsid w:val="00CD092E"/>
    <w:rsid w:val="00CD10C8"/>
    <w:rsid w:val="00CD12FC"/>
    <w:rsid w:val="00CD156D"/>
    <w:rsid w:val="00CD17C2"/>
    <w:rsid w:val="00CD200D"/>
    <w:rsid w:val="00CD2458"/>
    <w:rsid w:val="00CD253B"/>
    <w:rsid w:val="00CD2BAC"/>
    <w:rsid w:val="00CD2C99"/>
    <w:rsid w:val="00CD304B"/>
    <w:rsid w:val="00CD30BB"/>
    <w:rsid w:val="00CD3162"/>
    <w:rsid w:val="00CD31D4"/>
    <w:rsid w:val="00CD36B1"/>
    <w:rsid w:val="00CD3987"/>
    <w:rsid w:val="00CD3B17"/>
    <w:rsid w:val="00CD3C45"/>
    <w:rsid w:val="00CD3C80"/>
    <w:rsid w:val="00CD412B"/>
    <w:rsid w:val="00CD41D4"/>
    <w:rsid w:val="00CD4201"/>
    <w:rsid w:val="00CD42AD"/>
    <w:rsid w:val="00CD42C7"/>
    <w:rsid w:val="00CD4572"/>
    <w:rsid w:val="00CD4B7D"/>
    <w:rsid w:val="00CD4FAE"/>
    <w:rsid w:val="00CD50AF"/>
    <w:rsid w:val="00CD512F"/>
    <w:rsid w:val="00CD51E0"/>
    <w:rsid w:val="00CD5277"/>
    <w:rsid w:val="00CD52EE"/>
    <w:rsid w:val="00CD53A0"/>
    <w:rsid w:val="00CD54D1"/>
    <w:rsid w:val="00CD58AF"/>
    <w:rsid w:val="00CD59FA"/>
    <w:rsid w:val="00CD5A55"/>
    <w:rsid w:val="00CD5B6B"/>
    <w:rsid w:val="00CD5F76"/>
    <w:rsid w:val="00CD61D0"/>
    <w:rsid w:val="00CD670D"/>
    <w:rsid w:val="00CD694F"/>
    <w:rsid w:val="00CD6B7D"/>
    <w:rsid w:val="00CD6C64"/>
    <w:rsid w:val="00CD7133"/>
    <w:rsid w:val="00CD719E"/>
    <w:rsid w:val="00CD76B4"/>
    <w:rsid w:val="00CD770C"/>
    <w:rsid w:val="00CD7A0F"/>
    <w:rsid w:val="00CD7BEB"/>
    <w:rsid w:val="00CD7D0C"/>
    <w:rsid w:val="00CD7EC7"/>
    <w:rsid w:val="00CE0185"/>
    <w:rsid w:val="00CE04C8"/>
    <w:rsid w:val="00CE0521"/>
    <w:rsid w:val="00CE0528"/>
    <w:rsid w:val="00CE06F6"/>
    <w:rsid w:val="00CE0784"/>
    <w:rsid w:val="00CE08F6"/>
    <w:rsid w:val="00CE0A5F"/>
    <w:rsid w:val="00CE0B15"/>
    <w:rsid w:val="00CE0D71"/>
    <w:rsid w:val="00CE108B"/>
    <w:rsid w:val="00CE12BC"/>
    <w:rsid w:val="00CE1567"/>
    <w:rsid w:val="00CE162A"/>
    <w:rsid w:val="00CE1BF9"/>
    <w:rsid w:val="00CE1C5F"/>
    <w:rsid w:val="00CE1E83"/>
    <w:rsid w:val="00CE2195"/>
    <w:rsid w:val="00CE22DB"/>
    <w:rsid w:val="00CE23B6"/>
    <w:rsid w:val="00CE2837"/>
    <w:rsid w:val="00CE2914"/>
    <w:rsid w:val="00CE30EE"/>
    <w:rsid w:val="00CE3583"/>
    <w:rsid w:val="00CE388F"/>
    <w:rsid w:val="00CE3947"/>
    <w:rsid w:val="00CE418E"/>
    <w:rsid w:val="00CE4404"/>
    <w:rsid w:val="00CE4A7B"/>
    <w:rsid w:val="00CE4AAE"/>
    <w:rsid w:val="00CE4C3E"/>
    <w:rsid w:val="00CE4F76"/>
    <w:rsid w:val="00CE5148"/>
    <w:rsid w:val="00CE51E1"/>
    <w:rsid w:val="00CE55B1"/>
    <w:rsid w:val="00CE591F"/>
    <w:rsid w:val="00CE5AA3"/>
    <w:rsid w:val="00CE6129"/>
    <w:rsid w:val="00CE64A9"/>
    <w:rsid w:val="00CE6667"/>
    <w:rsid w:val="00CE69B8"/>
    <w:rsid w:val="00CE6CD3"/>
    <w:rsid w:val="00CE71B7"/>
    <w:rsid w:val="00CE7550"/>
    <w:rsid w:val="00CE7647"/>
    <w:rsid w:val="00CE76F4"/>
    <w:rsid w:val="00CE79CA"/>
    <w:rsid w:val="00CE7A1A"/>
    <w:rsid w:val="00CE7D88"/>
    <w:rsid w:val="00CE7F8C"/>
    <w:rsid w:val="00CF02DD"/>
    <w:rsid w:val="00CF0466"/>
    <w:rsid w:val="00CF0D88"/>
    <w:rsid w:val="00CF0E94"/>
    <w:rsid w:val="00CF1379"/>
    <w:rsid w:val="00CF13B6"/>
    <w:rsid w:val="00CF14CA"/>
    <w:rsid w:val="00CF165C"/>
    <w:rsid w:val="00CF17FD"/>
    <w:rsid w:val="00CF1A33"/>
    <w:rsid w:val="00CF1BC9"/>
    <w:rsid w:val="00CF1C6F"/>
    <w:rsid w:val="00CF1E39"/>
    <w:rsid w:val="00CF2225"/>
    <w:rsid w:val="00CF22C2"/>
    <w:rsid w:val="00CF23FF"/>
    <w:rsid w:val="00CF258E"/>
    <w:rsid w:val="00CF2D6B"/>
    <w:rsid w:val="00CF2E76"/>
    <w:rsid w:val="00CF3051"/>
    <w:rsid w:val="00CF325F"/>
    <w:rsid w:val="00CF3BB4"/>
    <w:rsid w:val="00CF3C1A"/>
    <w:rsid w:val="00CF3D02"/>
    <w:rsid w:val="00CF4117"/>
    <w:rsid w:val="00CF4270"/>
    <w:rsid w:val="00CF42A8"/>
    <w:rsid w:val="00CF4865"/>
    <w:rsid w:val="00CF4D60"/>
    <w:rsid w:val="00CF5172"/>
    <w:rsid w:val="00CF5198"/>
    <w:rsid w:val="00CF526F"/>
    <w:rsid w:val="00CF5F97"/>
    <w:rsid w:val="00CF5FB9"/>
    <w:rsid w:val="00CF610B"/>
    <w:rsid w:val="00CF62CC"/>
    <w:rsid w:val="00CF6398"/>
    <w:rsid w:val="00CF6440"/>
    <w:rsid w:val="00CF644F"/>
    <w:rsid w:val="00CF67C0"/>
    <w:rsid w:val="00CF6B15"/>
    <w:rsid w:val="00CF6B8A"/>
    <w:rsid w:val="00CF6F10"/>
    <w:rsid w:val="00CF7377"/>
    <w:rsid w:val="00CF781A"/>
    <w:rsid w:val="00CF7D1A"/>
    <w:rsid w:val="00D00B78"/>
    <w:rsid w:val="00D00F00"/>
    <w:rsid w:val="00D01055"/>
    <w:rsid w:val="00D01090"/>
    <w:rsid w:val="00D01162"/>
    <w:rsid w:val="00D011D7"/>
    <w:rsid w:val="00D0121C"/>
    <w:rsid w:val="00D013D0"/>
    <w:rsid w:val="00D013FC"/>
    <w:rsid w:val="00D01772"/>
    <w:rsid w:val="00D01A50"/>
    <w:rsid w:val="00D01C30"/>
    <w:rsid w:val="00D01C8E"/>
    <w:rsid w:val="00D02080"/>
    <w:rsid w:val="00D02486"/>
    <w:rsid w:val="00D0261C"/>
    <w:rsid w:val="00D02C5D"/>
    <w:rsid w:val="00D02F03"/>
    <w:rsid w:val="00D03001"/>
    <w:rsid w:val="00D031A8"/>
    <w:rsid w:val="00D036F6"/>
    <w:rsid w:val="00D03965"/>
    <w:rsid w:val="00D039B3"/>
    <w:rsid w:val="00D039C2"/>
    <w:rsid w:val="00D03E0A"/>
    <w:rsid w:val="00D03EC2"/>
    <w:rsid w:val="00D04150"/>
    <w:rsid w:val="00D042B2"/>
    <w:rsid w:val="00D0432E"/>
    <w:rsid w:val="00D043A9"/>
    <w:rsid w:val="00D04D2C"/>
    <w:rsid w:val="00D04E12"/>
    <w:rsid w:val="00D04E1E"/>
    <w:rsid w:val="00D051EB"/>
    <w:rsid w:val="00D054ED"/>
    <w:rsid w:val="00D054FD"/>
    <w:rsid w:val="00D05E67"/>
    <w:rsid w:val="00D05FE6"/>
    <w:rsid w:val="00D0626D"/>
    <w:rsid w:val="00D062DA"/>
    <w:rsid w:val="00D065F3"/>
    <w:rsid w:val="00D06720"/>
    <w:rsid w:val="00D067F8"/>
    <w:rsid w:val="00D06AB9"/>
    <w:rsid w:val="00D06CC6"/>
    <w:rsid w:val="00D07266"/>
    <w:rsid w:val="00D073B5"/>
    <w:rsid w:val="00D073DD"/>
    <w:rsid w:val="00D07522"/>
    <w:rsid w:val="00D0781D"/>
    <w:rsid w:val="00D07B59"/>
    <w:rsid w:val="00D07B5D"/>
    <w:rsid w:val="00D07E2C"/>
    <w:rsid w:val="00D10077"/>
    <w:rsid w:val="00D100C2"/>
    <w:rsid w:val="00D100F8"/>
    <w:rsid w:val="00D10135"/>
    <w:rsid w:val="00D1021E"/>
    <w:rsid w:val="00D10272"/>
    <w:rsid w:val="00D10523"/>
    <w:rsid w:val="00D10664"/>
    <w:rsid w:val="00D106C4"/>
    <w:rsid w:val="00D107C7"/>
    <w:rsid w:val="00D10C2A"/>
    <w:rsid w:val="00D10C8A"/>
    <w:rsid w:val="00D10DFA"/>
    <w:rsid w:val="00D10F3B"/>
    <w:rsid w:val="00D111E8"/>
    <w:rsid w:val="00D113BC"/>
    <w:rsid w:val="00D116AD"/>
    <w:rsid w:val="00D1178D"/>
    <w:rsid w:val="00D117DD"/>
    <w:rsid w:val="00D11841"/>
    <w:rsid w:val="00D11A21"/>
    <w:rsid w:val="00D11C79"/>
    <w:rsid w:val="00D12093"/>
    <w:rsid w:val="00D12251"/>
    <w:rsid w:val="00D1293A"/>
    <w:rsid w:val="00D129E1"/>
    <w:rsid w:val="00D12B46"/>
    <w:rsid w:val="00D12C10"/>
    <w:rsid w:val="00D12CF1"/>
    <w:rsid w:val="00D12E86"/>
    <w:rsid w:val="00D130DC"/>
    <w:rsid w:val="00D131BC"/>
    <w:rsid w:val="00D1388F"/>
    <w:rsid w:val="00D13971"/>
    <w:rsid w:val="00D13C91"/>
    <w:rsid w:val="00D13E8E"/>
    <w:rsid w:val="00D13F03"/>
    <w:rsid w:val="00D14067"/>
    <w:rsid w:val="00D141FB"/>
    <w:rsid w:val="00D14206"/>
    <w:rsid w:val="00D14288"/>
    <w:rsid w:val="00D1434E"/>
    <w:rsid w:val="00D14405"/>
    <w:rsid w:val="00D14A20"/>
    <w:rsid w:val="00D14BE0"/>
    <w:rsid w:val="00D14CCB"/>
    <w:rsid w:val="00D150AC"/>
    <w:rsid w:val="00D1514B"/>
    <w:rsid w:val="00D151F9"/>
    <w:rsid w:val="00D1565F"/>
    <w:rsid w:val="00D157C6"/>
    <w:rsid w:val="00D15ACA"/>
    <w:rsid w:val="00D15CA3"/>
    <w:rsid w:val="00D16048"/>
    <w:rsid w:val="00D16073"/>
    <w:rsid w:val="00D16148"/>
    <w:rsid w:val="00D1634F"/>
    <w:rsid w:val="00D164FA"/>
    <w:rsid w:val="00D167BD"/>
    <w:rsid w:val="00D16D91"/>
    <w:rsid w:val="00D170AB"/>
    <w:rsid w:val="00D17339"/>
    <w:rsid w:val="00D1740D"/>
    <w:rsid w:val="00D17612"/>
    <w:rsid w:val="00D17651"/>
    <w:rsid w:val="00D1783F"/>
    <w:rsid w:val="00D178D6"/>
    <w:rsid w:val="00D178FE"/>
    <w:rsid w:val="00D1790F"/>
    <w:rsid w:val="00D179B9"/>
    <w:rsid w:val="00D17A82"/>
    <w:rsid w:val="00D17CC4"/>
    <w:rsid w:val="00D17EB9"/>
    <w:rsid w:val="00D17FAE"/>
    <w:rsid w:val="00D2024C"/>
    <w:rsid w:val="00D20386"/>
    <w:rsid w:val="00D20460"/>
    <w:rsid w:val="00D20661"/>
    <w:rsid w:val="00D206B5"/>
    <w:rsid w:val="00D20B63"/>
    <w:rsid w:val="00D20BCD"/>
    <w:rsid w:val="00D20D2C"/>
    <w:rsid w:val="00D210F7"/>
    <w:rsid w:val="00D211F2"/>
    <w:rsid w:val="00D2145F"/>
    <w:rsid w:val="00D21566"/>
    <w:rsid w:val="00D218B7"/>
    <w:rsid w:val="00D2197B"/>
    <w:rsid w:val="00D21D8F"/>
    <w:rsid w:val="00D226A6"/>
    <w:rsid w:val="00D226B7"/>
    <w:rsid w:val="00D228BE"/>
    <w:rsid w:val="00D22F0B"/>
    <w:rsid w:val="00D22FF2"/>
    <w:rsid w:val="00D23821"/>
    <w:rsid w:val="00D23CF8"/>
    <w:rsid w:val="00D23EA9"/>
    <w:rsid w:val="00D23FF1"/>
    <w:rsid w:val="00D2408B"/>
    <w:rsid w:val="00D2409D"/>
    <w:rsid w:val="00D24122"/>
    <w:rsid w:val="00D24179"/>
    <w:rsid w:val="00D2467C"/>
    <w:rsid w:val="00D24681"/>
    <w:rsid w:val="00D249C5"/>
    <w:rsid w:val="00D24A7E"/>
    <w:rsid w:val="00D24A9E"/>
    <w:rsid w:val="00D24B62"/>
    <w:rsid w:val="00D24CAD"/>
    <w:rsid w:val="00D24D5D"/>
    <w:rsid w:val="00D24E22"/>
    <w:rsid w:val="00D2521B"/>
    <w:rsid w:val="00D252EE"/>
    <w:rsid w:val="00D253E6"/>
    <w:rsid w:val="00D25F6A"/>
    <w:rsid w:val="00D2612D"/>
    <w:rsid w:val="00D2629A"/>
    <w:rsid w:val="00D263B7"/>
    <w:rsid w:val="00D2664F"/>
    <w:rsid w:val="00D26908"/>
    <w:rsid w:val="00D26A92"/>
    <w:rsid w:val="00D26C67"/>
    <w:rsid w:val="00D270DC"/>
    <w:rsid w:val="00D27393"/>
    <w:rsid w:val="00D27811"/>
    <w:rsid w:val="00D2798F"/>
    <w:rsid w:val="00D27AD9"/>
    <w:rsid w:val="00D27FD5"/>
    <w:rsid w:val="00D30152"/>
    <w:rsid w:val="00D30168"/>
    <w:rsid w:val="00D30291"/>
    <w:rsid w:val="00D3048E"/>
    <w:rsid w:val="00D304BE"/>
    <w:rsid w:val="00D308ED"/>
    <w:rsid w:val="00D31381"/>
    <w:rsid w:val="00D3145A"/>
    <w:rsid w:val="00D314A8"/>
    <w:rsid w:val="00D3156F"/>
    <w:rsid w:val="00D319D6"/>
    <w:rsid w:val="00D31B4D"/>
    <w:rsid w:val="00D31C6A"/>
    <w:rsid w:val="00D31FCC"/>
    <w:rsid w:val="00D32572"/>
    <w:rsid w:val="00D328D0"/>
    <w:rsid w:val="00D32958"/>
    <w:rsid w:val="00D32A79"/>
    <w:rsid w:val="00D32F5C"/>
    <w:rsid w:val="00D32F95"/>
    <w:rsid w:val="00D3312C"/>
    <w:rsid w:val="00D33731"/>
    <w:rsid w:val="00D33E15"/>
    <w:rsid w:val="00D34088"/>
    <w:rsid w:val="00D342AA"/>
    <w:rsid w:val="00D34525"/>
    <w:rsid w:val="00D3522D"/>
    <w:rsid w:val="00D3537D"/>
    <w:rsid w:val="00D354A9"/>
    <w:rsid w:val="00D3567B"/>
    <w:rsid w:val="00D3569D"/>
    <w:rsid w:val="00D35707"/>
    <w:rsid w:val="00D3579D"/>
    <w:rsid w:val="00D35905"/>
    <w:rsid w:val="00D35934"/>
    <w:rsid w:val="00D35974"/>
    <w:rsid w:val="00D35A33"/>
    <w:rsid w:val="00D35A87"/>
    <w:rsid w:val="00D35E43"/>
    <w:rsid w:val="00D35F8F"/>
    <w:rsid w:val="00D35FE8"/>
    <w:rsid w:val="00D36269"/>
    <w:rsid w:val="00D363C6"/>
    <w:rsid w:val="00D36526"/>
    <w:rsid w:val="00D369F0"/>
    <w:rsid w:val="00D36DF9"/>
    <w:rsid w:val="00D377FC"/>
    <w:rsid w:val="00D3789D"/>
    <w:rsid w:val="00D37A40"/>
    <w:rsid w:val="00D37DFE"/>
    <w:rsid w:val="00D40401"/>
    <w:rsid w:val="00D404C5"/>
    <w:rsid w:val="00D40511"/>
    <w:rsid w:val="00D4087A"/>
    <w:rsid w:val="00D40AB1"/>
    <w:rsid w:val="00D40BFF"/>
    <w:rsid w:val="00D40DE6"/>
    <w:rsid w:val="00D40F30"/>
    <w:rsid w:val="00D40F4A"/>
    <w:rsid w:val="00D411DB"/>
    <w:rsid w:val="00D41A5D"/>
    <w:rsid w:val="00D41A8B"/>
    <w:rsid w:val="00D41AF0"/>
    <w:rsid w:val="00D41AFC"/>
    <w:rsid w:val="00D41BA9"/>
    <w:rsid w:val="00D41ECB"/>
    <w:rsid w:val="00D41FF6"/>
    <w:rsid w:val="00D4229D"/>
    <w:rsid w:val="00D42582"/>
    <w:rsid w:val="00D42617"/>
    <w:rsid w:val="00D4272F"/>
    <w:rsid w:val="00D427F6"/>
    <w:rsid w:val="00D428EE"/>
    <w:rsid w:val="00D429A0"/>
    <w:rsid w:val="00D429DA"/>
    <w:rsid w:val="00D42A1D"/>
    <w:rsid w:val="00D42F3A"/>
    <w:rsid w:val="00D43076"/>
    <w:rsid w:val="00D43217"/>
    <w:rsid w:val="00D43B72"/>
    <w:rsid w:val="00D43CCE"/>
    <w:rsid w:val="00D4413B"/>
    <w:rsid w:val="00D441F3"/>
    <w:rsid w:val="00D4429D"/>
    <w:rsid w:val="00D444C4"/>
    <w:rsid w:val="00D44B30"/>
    <w:rsid w:val="00D44B7E"/>
    <w:rsid w:val="00D44C08"/>
    <w:rsid w:val="00D4500E"/>
    <w:rsid w:val="00D45284"/>
    <w:rsid w:val="00D45426"/>
    <w:rsid w:val="00D45905"/>
    <w:rsid w:val="00D45C57"/>
    <w:rsid w:val="00D46403"/>
    <w:rsid w:val="00D468FF"/>
    <w:rsid w:val="00D46AF0"/>
    <w:rsid w:val="00D46B26"/>
    <w:rsid w:val="00D46F2F"/>
    <w:rsid w:val="00D46FAA"/>
    <w:rsid w:val="00D4706D"/>
    <w:rsid w:val="00D471BD"/>
    <w:rsid w:val="00D473A1"/>
    <w:rsid w:val="00D474AD"/>
    <w:rsid w:val="00D475DB"/>
    <w:rsid w:val="00D47911"/>
    <w:rsid w:val="00D47C4E"/>
    <w:rsid w:val="00D47CDC"/>
    <w:rsid w:val="00D47E8D"/>
    <w:rsid w:val="00D50351"/>
    <w:rsid w:val="00D5068C"/>
    <w:rsid w:val="00D5087E"/>
    <w:rsid w:val="00D50A63"/>
    <w:rsid w:val="00D50C65"/>
    <w:rsid w:val="00D50CE0"/>
    <w:rsid w:val="00D50E6F"/>
    <w:rsid w:val="00D50F67"/>
    <w:rsid w:val="00D512E8"/>
    <w:rsid w:val="00D51448"/>
    <w:rsid w:val="00D5187E"/>
    <w:rsid w:val="00D51DA8"/>
    <w:rsid w:val="00D51FDA"/>
    <w:rsid w:val="00D52012"/>
    <w:rsid w:val="00D5210C"/>
    <w:rsid w:val="00D52141"/>
    <w:rsid w:val="00D527FD"/>
    <w:rsid w:val="00D52BC0"/>
    <w:rsid w:val="00D52E4C"/>
    <w:rsid w:val="00D539A4"/>
    <w:rsid w:val="00D539F9"/>
    <w:rsid w:val="00D53B4B"/>
    <w:rsid w:val="00D53DC7"/>
    <w:rsid w:val="00D53F63"/>
    <w:rsid w:val="00D53F78"/>
    <w:rsid w:val="00D546D2"/>
    <w:rsid w:val="00D546D9"/>
    <w:rsid w:val="00D54704"/>
    <w:rsid w:val="00D54789"/>
    <w:rsid w:val="00D548C9"/>
    <w:rsid w:val="00D548E9"/>
    <w:rsid w:val="00D54970"/>
    <w:rsid w:val="00D5497C"/>
    <w:rsid w:val="00D54A09"/>
    <w:rsid w:val="00D54AD0"/>
    <w:rsid w:val="00D54C39"/>
    <w:rsid w:val="00D54CCE"/>
    <w:rsid w:val="00D54F91"/>
    <w:rsid w:val="00D550AC"/>
    <w:rsid w:val="00D5544A"/>
    <w:rsid w:val="00D5546E"/>
    <w:rsid w:val="00D5553B"/>
    <w:rsid w:val="00D5570C"/>
    <w:rsid w:val="00D558E6"/>
    <w:rsid w:val="00D55A9A"/>
    <w:rsid w:val="00D55D33"/>
    <w:rsid w:val="00D55DAC"/>
    <w:rsid w:val="00D560CB"/>
    <w:rsid w:val="00D562A3"/>
    <w:rsid w:val="00D562B1"/>
    <w:rsid w:val="00D565A5"/>
    <w:rsid w:val="00D56ADF"/>
    <w:rsid w:val="00D56B4D"/>
    <w:rsid w:val="00D56E0F"/>
    <w:rsid w:val="00D570B1"/>
    <w:rsid w:val="00D57560"/>
    <w:rsid w:val="00D57599"/>
    <w:rsid w:val="00D5789C"/>
    <w:rsid w:val="00D57A43"/>
    <w:rsid w:val="00D57ABD"/>
    <w:rsid w:val="00D57ADD"/>
    <w:rsid w:val="00D57C98"/>
    <w:rsid w:val="00D57CC0"/>
    <w:rsid w:val="00D57D20"/>
    <w:rsid w:val="00D57E3E"/>
    <w:rsid w:val="00D57FD8"/>
    <w:rsid w:val="00D60095"/>
    <w:rsid w:val="00D60161"/>
    <w:rsid w:val="00D60162"/>
    <w:rsid w:val="00D6030E"/>
    <w:rsid w:val="00D60679"/>
    <w:rsid w:val="00D6067A"/>
    <w:rsid w:val="00D607A5"/>
    <w:rsid w:val="00D60898"/>
    <w:rsid w:val="00D60899"/>
    <w:rsid w:val="00D60A0A"/>
    <w:rsid w:val="00D60E90"/>
    <w:rsid w:val="00D61030"/>
    <w:rsid w:val="00D6130D"/>
    <w:rsid w:val="00D613AD"/>
    <w:rsid w:val="00D6141A"/>
    <w:rsid w:val="00D61467"/>
    <w:rsid w:val="00D61A48"/>
    <w:rsid w:val="00D61B75"/>
    <w:rsid w:val="00D61DE6"/>
    <w:rsid w:val="00D61DEB"/>
    <w:rsid w:val="00D61E5B"/>
    <w:rsid w:val="00D62092"/>
    <w:rsid w:val="00D621B5"/>
    <w:rsid w:val="00D6229C"/>
    <w:rsid w:val="00D6259F"/>
    <w:rsid w:val="00D629B9"/>
    <w:rsid w:val="00D62AF3"/>
    <w:rsid w:val="00D62C3C"/>
    <w:rsid w:val="00D62DFA"/>
    <w:rsid w:val="00D62FCE"/>
    <w:rsid w:val="00D63194"/>
    <w:rsid w:val="00D631FD"/>
    <w:rsid w:val="00D63351"/>
    <w:rsid w:val="00D634BB"/>
    <w:rsid w:val="00D635A0"/>
    <w:rsid w:val="00D63A83"/>
    <w:rsid w:val="00D63B2E"/>
    <w:rsid w:val="00D641FF"/>
    <w:rsid w:val="00D64368"/>
    <w:rsid w:val="00D64690"/>
    <w:rsid w:val="00D64A46"/>
    <w:rsid w:val="00D6527A"/>
    <w:rsid w:val="00D65399"/>
    <w:rsid w:val="00D654F8"/>
    <w:rsid w:val="00D655C3"/>
    <w:rsid w:val="00D65B9D"/>
    <w:rsid w:val="00D65C4B"/>
    <w:rsid w:val="00D65D45"/>
    <w:rsid w:val="00D65DF1"/>
    <w:rsid w:val="00D666BF"/>
    <w:rsid w:val="00D66762"/>
    <w:rsid w:val="00D66834"/>
    <w:rsid w:val="00D66943"/>
    <w:rsid w:val="00D669F0"/>
    <w:rsid w:val="00D66AA3"/>
    <w:rsid w:val="00D66F5B"/>
    <w:rsid w:val="00D671CB"/>
    <w:rsid w:val="00D67471"/>
    <w:rsid w:val="00D678CB"/>
    <w:rsid w:val="00D67A73"/>
    <w:rsid w:val="00D67A9E"/>
    <w:rsid w:val="00D67F67"/>
    <w:rsid w:val="00D70013"/>
    <w:rsid w:val="00D70198"/>
    <w:rsid w:val="00D70367"/>
    <w:rsid w:val="00D70B15"/>
    <w:rsid w:val="00D70B2B"/>
    <w:rsid w:val="00D7121C"/>
    <w:rsid w:val="00D7128D"/>
    <w:rsid w:val="00D717DF"/>
    <w:rsid w:val="00D7181C"/>
    <w:rsid w:val="00D71894"/>
    <w:rsid w:val="00D719E7"/>
    <w:rsid w:val="00D71A9B"/>
    <w:rsid w:val="00D71DD9"/>
    <w:rsid w:val="00D72695"/>
    <w:rsid w:val="00D726AA"/>
    <w:rsid w:val="00D726B2"/>
    <w:rsid w:val="00D72A63"/>
    <w:rsid w:val="00D72B28"/>
    <w:rsid w:val="00D72B46"/>
    <w:rsid w:val="00D72E65"/>
    <w:rsid w:val="00D72EE3"/>
    <w:rsid w:val="00D72FBA"/>
    <w:rsid w:val="00D732B1"/>
    <w:rsid w:val="00D73370"/>
    <w:rsid w:val="00D73478"/>
    <w:rsid w:val="00D737B8"/>
    <w:rsid w:val="00D739BA"/>
    <w:rsid w:val="00D73B5E"/>
    <w:rsid w:val="00D73F05"/>
    <w:rsid w:val="00D741CB"/>
    <w:rsid w:val="00D742F5"/>
    <w:rsid w:val="00D74723"/>
    <w:rsid w:val="00D74772"/>
    <w:rsid w:val="00D747D5"/>
    <w:rsid w:val="00D749A6"/>
    <w:rsid w:val="00D74C46"/>
    <w:rsid w:val="00D74E62"/>
    <w:rsid w:val="00D75031"/>
    <w:rsid w:val="00D75A24"/>
    <w:rsid w:val="00D75AAE"/>
    <w:rsid w:val="00D75B1F"/>
    <w:rsid w:val="00D761BD"/>
    <w:rsid w:val="00D76291"/>
    <w:rsid w:val="00D766D8"/>
    <w:rsid w:val="00D7670E"/>
    <w:rsid w:val="00D7683E"/>
    <w:rsid w:val="00D76A73"/>
    <w:rsid w:val="00D76C59"/>
    <w:rsid w:val="00D76CD3"/>
    <w:rsid w:val="00D76DF7"/>
    <w:rsid w:val="00D7726F"/>
    <w:rsid w:val="00D772F0"/>
    <w:rsid w:val="00D777D1"/>
    <w:rsid w:val="00D77A27"/>
    <w:rsid w:val="00D77A42"/>
    <w:rsid w:val="00D77BAB"/>
    <w:rsid w:val="00D77E2C"/>
    <w:rsid w:val="00D77E39"/>
    <w:rsid w:val="00D77F94"/>
    <w:rsid w:val="00D77FD7"/>
    <w:rsid w:val="00D80186"/>
    <w:rsid w:val="00D80280"/>
    <w:rsid w:val="00D805C6"/>
    <w:rsid w:val="00D80956"/>
    <w:rsid w:val="00D80CA3"/>
    <w:rsid w:val="00D813A7"/>
    <w:rsid w:val="00D814E8"/>
    <w:rsid w:val="00D816A7"/>
    <w:rsid w:val="00D81A6B"/>
    <w:rsid w:val="00D820F3"/>
    <w:rsid w:val="00D82174"/>
    <w:rsid w:val="00D823C1"/>
    <w:rsid w:val="00D82478"/>
    <w:rsid w:val="00D82629"/>
    <w:rsid w:val="00D82676"/>
    <w:rsid w:val="00D82841"/>
    <w:rsid w:val="00D82A48"/>
    <w:rsid w:val="00D82BEB"/>
    <w:rsid w:val="00D82D39"/>
    <w:rsid w:val="00D82F87"/>
    <w:rsid w:val="00D82F89"/>
    <w:rsid w:val="00D82F8B"/>
    <w:rsid w:val="00D82FD0"/>
    <w:rsid w:val="00D8311A"/>
    <w:rsid w:val="00D83268"/>
    <w:rsid w:val="00D834AB"/>
    <w:rsid w:val="00D836B0"/>
    <w:rsid w:val="00D836B8"/>
    <w:rsid w:val="00D83DC3"/>
    <w:rsid w:val="00D83DF5"/>
    <w:rsid w:val="00D83E58"/>
    <w:rsid w:val="00D83F5F"/>
    <w:rsid w:val="00D8425E"/>
    <w:rsid w:val="00D843CF"/>
    <w:rsid w:val="00D845F6"/>
    <w:rsid w:val="00D847D0"/>
    <w:rsid w:val="00D8488F"/>
    <w:rsid w:val="00D84BE3"/>
    <w:rsid w:val="00D85027"/>
    <w:rsid w:val="00D8534B"/>
    <w:rsid w:val="00D85509"/>
    <w:rsid w:val="00D85576"/>
    <w:rsid w:val="00D859A7"/>
    <w:rsid w:val="00D85D62"/>
    <w:rsid w:val="00D85F1C"/>
    <w:rsid w:val="00D86336"/>
    <w:rsid w:val="00D86764"/>
    <w:rsid w:val="00D86A79"/>
    <w:rsid w:val="00D86C3E"/>
    <w:rsid w:val="00D86D31"/>
    <w:rsid w:val="00D86D55"/>
    <w:rsid w:val="00D86F0A"/>
    <w:rsid w:val="00D87045"/>
    <w:rsid w:val="00D87253"/>
    <w:rsid w:val="00D8746F"/>
    <w:rsid w:val="00D874AE"/>
    <w:rsid w:val="00D87727"/>
    <w:rsid w:val="00D87744"/>
    <w:rsid w:val="00D87783"/>
    <w:rsid w:val="00D87E35"/>
    <w:rsid w:val="00D87E9A"/>
    <w:rsid w:val="00D87ED6"/>
    <w:rsid w:val="00D900AF"/>
    <w:rsid w:val="00D90127"/>
    <w:rsid w:val="00D9047A"/>
    <w:rsid w:val="00D90794"/>
    <w:rsid w:val="00D907AB"/>
    <w:rsid w:val="00D908AC"/>
    <w:rsid w:val="00D908FE"/>
    <w:rsid w:val="00D9098E"/>
    <w:rsid w:val="00D90CFC"/>
    <w:rsid w:val="00D90EAC"/>
    <w:rsid w:val="00D9100F"/>
    <w:rsid w:val="00D91178"/>
    <w:rsid w:val="00D91378"/>
    <w:rsid w:val="00D9145A"/>
    <w:rsid w:val="00D917E1"/>
    <w:rsid w:val="00D91A01"/>
    <w:rsid w:val="00D91A39"/>
    <w:rsid w:val="00D91A5B"/>
    <w:rsid w:val="00D91CAB"/>
    <w:rsid w:val="00D91D1F"/>
    <w:rsid w:val="00D91D94"/>
    <w:rsid w:val="00D91FB4"/>
    <w:rsid w:val="00D920AD"/>
    <w:rsid w:val="00D922CB"/>
    <w:rsid w:val="00D9250A"/>
    <w:rsid w:val="00D9288C"/>
    <w:rsid w:val="00D92C8F"/>
    <w:rsid w:val="00D92CFD"/>
    <w:rsid w:val="00D92D44"/>
    <w:rsid w:val="00D92F11"/>
    <w:rsid w:val="00D93085"/>
    <w:rsid w:val="00D9312D"/>
    <w:rsid w:val="00D93191"/>
    <w:rsid w:val="00D93DEF"/>
    <w:rsid w:val="00D93EED"/>
    <w:rsid w:val="00D93EFA"/>
    <w:rsid w:val="00D94242"/>
    <w:rsid w:val="00D944EF"/>
    <w:rsid w:val="00D9498A"/>
    <w:rsid w:val="00D94C01"/>
    <w:rsid w:val="00D94C11"/>
    <w:rsid w:val="00D94C77"/>
    <w:rsid w:val="00D94FCB"/>
    <w:rsid w:val="00D950B9"/>
    <w:rsid w:val="00D95422"/>
    <w:rsid w:val="00D959C0"/>
    <w:rsid w:val="00D95F08"/>
    <w:rsid w:val="00D95F4D"/>
    <w:rsid w:val="00D96037"/>
    <w:rsid w:val="00D96437"/>
    <w:rsid w:val="00D964F2"/>
    <w:rsid w:val="00D96941"/>
    <w:rsid w:val="00D96B5B"/>
    <w:rsid w:val="00D96C85"/>
    <w:rsid w:val="00D9725E"/>
    <w:rsid w:val="00D973CD"/>
    <w:rsid w:val="00D9760B"/>
    <w:rsid w:val="00D97AFA"/>
    <w:rsid w:val="00D97B09"/>
    <w:rsid w:val="00D97BF3"/>
    <w:rsid w:val="00D97DFD"/>
    <w:rsid w:val="00D97F68"/>
    <w:rsid w:val="00DA02F2"/>
    <w:rsid w:val="00DA030D"/>
    <w:rsid w:val="00DA0732"/>
    <w:rsid w:val="00DA091D"/>
    <w:rsid w:val="00DA098E"/>
    <w:rsid w:val="00DA16B3"/>
    <w:rsid w:val="00DA16BE"/>
    <w:rsid w:val="00DA18B5"/>
    <w:rsid w:val="00DA20A1"/>
    <w:rsid w:val="00DA2226"/>
    <w:rsid w:val="00DA271C"/>
    <w:rsid w:val="00DA27C0"/>
    <w:rsid w:val="00DA27CA"/>
    <w:rsid w:val="00DA31AB"/>
    <w:rsid w:val="00DA34C6"/>
    <w:rsid w:val="00DA352A"/>
    <w:rsid w:val="00DA3596"/>
    <w:rsid w:val="00DA36CF"/>
    <w:rsid w:val="00DA39AB"/>
    <w:rsid w:val="00DA3C63"/>
    <w:rsid w:val="00DA4378"/>
    <w:rsid w:val="00DA4AB6"/>
    <w:rsid w:val="00DA4B58"/>
    <w:rsid w:val="00DA4D65"/>
    <w:rsid w:val="00DA4F63"/>
    <w:rsid w:val="00DA53CD"/>
    <w:rsid w:val="00DA54DE"/>
    <w:rsid w:val="00DA5532"/>
    <w:rsid w:val="00DA5808"/>
    <w:rsid w:val="00DA582B"/>
    <w:rsid w:val="00DA58CD"/>
    <w:rsid w:val="00DA5A26"/>
    <w:rsid w:val="00DA5D3E"/>
    <w:rsid w:val="00DA5E81"/>
    <w:rsid w:val="00DA5FA9"/>
    <w:rsid w:val="00DA605F"/>
    <w:rsid w:val="00DA619C"/>
    <w:rsid w:val="00DA6365"/>
    <w:rsid w:val="00DA63CA"/>
    <w:rsid w:val="00DA6596"/>
    <w:rsid w:val="00DA688A"/>
    <w:rsid w:val="00DA68D1"/>
    <w:rsid w:val="00DA6CBE"/>
    <w:rsid w:val="00DA6E72"/>
    <w:rsid w:val="00DA7267"/>
    <w:rsid w:val="00DA73AA"/>
    <w:rsid w:val="00DA73E1"/>
    <w:rsid w:val="00DA779B"/>
    <w:rsid w:val="00DA782D"/>
    <w:rsid w:val="00DA793A"/>
    <w:rsid w:val="00DA7EAB"/>
    <w:rsid w:val="00DB0126"/>
    <w:rsid w:val="00DB02AD"/>
    <w:rsid w:val="00DB03E5"/>
    <w:rsid w:val="00DB04FF"/>
    <w:rsid w:val="00DB07E4"/>
    <w:rsid w:val="00DB0983"/>
    <w:rsid w:val="00DB0AF0"/>
    <w:rsid w:val="00DB0F5A"/>
    <w:rsid w:val="00DB14E2"/>
    <w:rsid w:val="00DB1544"/>
    <w:rsid w:val="00DB154D"/>
    <w:rsid w:val="00DB16D5"/>
    <w:rsid w:val="00DB188A"/>
    <w:rsid w:val="00DB1FBD"/>
    <w:rsid w:val="00DB22AD"/>
    <w:rsid w:val="00DB2784"/>
    <w:rsid w:val="00DB2F56"/>
    <w:rsid w:val="00DB34D8"/>
    <w:rsid w:val="00DB35C0"/>
    <w:rsid w:val="00DB361B"/>
    <w:rsid w:val="00DB3B12"/>
    <w:rsid w:val="00DB3C57"/>
    <w:rsid w:val="00DB3C73"/>
    <w:rsid w:val="00DB4164"/>
    <w:rsid w:val="00DB4305"/>
    <w:rsid w:val="00DB492E"/>
    <w:rsid w:val="00DB49BA"/>
    <w:rsid w:val="00DB49E9"/>
    <w:rsid w:val="00DB4AC1"/>
    <w:rsid w:val="00DB56CE"/>
    <w:rsid w:val="00DB5789"/>
    <w:rsid w:val="00DB58B8"/>
    <w:rsid w:val="00DB5D57"/>
    <w:rsid w:val="00DB5F92"/>
    <w:rsid w:val="00DB60E7"/>
    <w:rsid w:val="00DB6772"/>
    <w:rsid w:val="00DB7225"/>
    <w:rsid w:val="00DB78AB"/>
    <w:rsid w:val="00DB7A68"/>
    <w:rsid w:val="00DB7D4F"/>
    <w:rsid w:val="00DB7E98"/>
    <w:rsid w:val="00DC0568"/>
    <w:rsid w:val="00DC09F2"/>
    <w:rsid w:val="00DC0FE9"/>
    <w:rsid w:val="00DC1401"/>
    <w:rsid w:val="00DC164B"/>
    <w:rsid w:val="00DC1810"/>
    <w:rsid w:val="00DC184D"/>
    <w:rsid w:val="00DC1A95"/>
    <w:rsid w:val="00DC1B50"/>
    <w:rsid w:val="00DC1CA1"/>
    <w:rsid w:val="00DC1D00"/>
    <w:rsid w:val="00DC201A"/>
    <w:rsid w:val="00DC20EB"/>
    <w:rsid w:val="00DC2151"/>
    <w:rsid w:val="00DC221B"/>
    <w:rsid w:val="00DC238E"/>
    <w:rsid w:val="00DC27CD"/>
    <w:rsid w:val="00DC286E"/>
    <w:rsid w:val="00DC2994"/>
    <w:rsid w:val="00DC2AAE"/>
    <w:rsid w:val="00DC2C28"/>
    <w:rsid w:val="00DC2DFB"/>
    <w:rsid w:val="00DC2EE6"/>
    <w:rsid w:val="00DC318E"/>
    <w:rsid w:val="00DC3534"/>
    <w:rsid w:val="00DC36BC"/>
    <w:rsid w:val="00DC3859"/>
    <w:rsid w:val="00DC3DA0"/>
    <w:rsid w:val="00DC3E63"/>
    <w:rsid w:val="00DC42BC"/>
    <w:rsid w:val="00DC45CF"/>
    <w:rsid w:val="00DC45E7"/>
    <w:rsid w:val="00DC48ED"/>
    <w:rsid w:val="00DC4A24"/>
    <w:rsid w:val="00DC4C1C"/>
    <w:rsid w:val="00DC4C4E"/>
    <w:rsid w:val="00DC4F43"/>
    <w:rsid w:val="00DC4FC4"/>
    <w:rsid w:val="00DC50D3"/>
    <w:rsid w:val="00DC57A7"/>
    <w:rsid w:val="00DC57A9"/>
    <w:rsid w:val="00DC5901"/>
    <w:rsid w:val="00DC597E"/>
    <w:rsid w:val="00DC5C61"/>
    <w:rsid w:val="00DC5F23"/>
    <w:rsid w:val="00DC6077"/>
    <w:rsid w:val="00DC611D"/>
    <w:rsid w:val="00DC61F4"/>
    <w:rsid w:val="00DC6311"/>
    <w:rsid w:val="00DC6E93"/>
    <w:rsid w:val="00DC6F40"/>
    <w:rsid w:val="00DC715B"/>
    <w:rsid w:val="00DC71C3"/>
    <w:rsid w:val="00DC753E"/>
    <w:rsid w:val="00DC7708"/>
    <w:rsid w:val="00DC7BC4"/>
    <w:rsid w:val="00DC7F9F"/>
    <w:rsid w:val="00DD01A2"/>
    <w:rsid w:val="00DD023D"/>
    <w:rsid w:val="00DD02C3"/>
    <w:rsid w:val="00DD0566"/>
    <w:rsid w:val="00DD0726"/>
    <w:rsid w:val="00DD084A"/>
    <w:rsid w:val="00DD0ACF"/>
    <w:rsid w:val="00DD0C77"/>
    <w:rsid w:val="00DD0D71"/>
    <w:rsid w:val="00DD15C5"/>
    <w:rsid w:val="00DD1C83"/>
    <w:rsid w:val="00DD1DE5"/>
    <w:rsid w:val="00DD227B"/>
    <w:rsid w:val="00DD233C"/>
    <w:rsid w:val="00DD29D0"/>
    <w:rsid w:val="00DD2A15"/>
    <w:rsid w:val="00DD2A81"/>
    <w:rsid w:val="00DD2C7B"/>
    <w:rsid w:val="00DD2D83"/>
    <w:rsid w:val="00DD2F53"/>
    <w:rsid w:val="00DD30D8"/>
    <w:rsid w:val="00DD31C6"/>
    <w:rsid w:val="00DD3BB5"/>
    <w:rsid w:val="00DD3DC9"/>
    <w:rsid w:val="00DD3E83"/>
    <w:rsid w:val="00DD3EBD"/>
    <w:rsid w:val="00DD4049"/>
    <w:rsid w:val="00DD407B"/>
    <w:rsid w:val="00DD44C2"/>
    <w:rsid w:val="00DD4509"/>
    <w:rsid w:val="00DD4600"/>
    <w:rsid w:val="00DD4622"/>
    <w:rsid w:val="00DD4740"/>
    <w:rsid w:val="00DD4806"/>
    <w:rsid w:val="00DD4ACE"/>
    <w:rsid w:val="00DD4B0B"/>
    <w:rsid w:val="00DD4BBC"/>
    <w:rsid w:val="00DD4BF2"/>
    <w:rsid w:val="00DD4E1F"/>
    <w:rsid w:val="00DD4EBD"/>
    <w:rsid w:val="00DD52B1"/>
    <w:rsid w:val="00DD5344"/>
    <w:rsid w:val="00DD5946"/>
    <w:rsid w:val="00DD5C78"/>
    <w:rsid w:val="00DD5CD9"/>
    <w:rsid w:val="00DD5D8D"/>
    <w:rsid w:val="00DD611E"/>
    <w:rsid w:val="00DD614E"/>
    <w:rsid w:val="00DD6163"/>
    <w:rsid w:val="00DD61A3"/>
    <w:rsid w:val="00DD61ED"/>
    <w:rsid w:val="00DD6584"/>
    <w:rsid w:val="00DD675C"/>
    <w:rsid w:val="00DD6808"/>
    <w:rsid w:val="00DD6840"/>
    <w:rsid w:val="00DD6C01"/>
    <w:rsid w:val="00DD6E6C"/>
    <w:rsid w:val="00DD6FA2"/>
    <w:rsid w:val="00DD7074"/>
    <w:rsid w:val="00DD74AF"/>
    <w:rsid w:val="00DD7D66"/>
    <w:rsid w:val="00DE0207"/>
    <w:rsid w:val="00DE0675"/>
    <w:rsid w:val="00DE0B41"/>
    <w:rsid w:val="00DE0D64"/>
    <w:rsid w:val="00DE0FBC"/>
    <w:rsid w:val="00DE1136"/>
    <w:rsid w:val="00DE167B"/>
    <w:rsid w:val="00DE1742"/>
    <w:rsid w:val="00DE1FAE"/>
    <w:rsid w:val="00DE214B"/>
    <w:rsid w:val="00DE2245"/>
    <w:rsid w:val="00DE228C"/>
    <w:rsid w:val="00DE257E"/>
    <w:rsid w:val="00DE2760"/>
    <w:rsid w:val="00DE289A"/>
    <w:rsid w:val="00DE2A50"/>
    <w:rsid w:val="00DE2A82"/>
    <w:rsid w:val="00DE2A8C"/>
    <w:rsid w:val="00DE2A97"/>
    <w:rsid w:val="00DE2EAE"/>
    <w:rsid w:val="00DE3111"/>
    <w:rsid w:val="00DE3265"/>
    <w:rsid w:val="00DE32FC"/>
    <w:rsid w:val="00DE3BFD"/>
    <w:rsid w:val="00DE3CF9"/>
    <w:rsid w:val="00DE3F4B"/>
    <w:rsid w:val="00DE42BF"/>
    <w:rsid w:val="00DE476F"/>
    <w:rsid w:val="00DE47B2"/>
    <w:rsid w:val="00DE4C99"/>
    <w:rsid w:val="00DE5056"/>
    <w:rsid w:val="00DE50C6"/>
    <w:rsid w:val="00DE51EE"/>
    <w:rsid w:val="00DE5402"/>
    <w:rsid w:val="00DE54DD"/>
    <w:rsid w:val="00DE56B9"/>
    <w:rsid w:val="00DE570B"/>
    <w:rsid w:val="00DE572E"/>
    <w:rsid w:val="00DE5907"/>
    <w:rsid w:val="00DE59AA"/>
    <w:rsid w:val="00DE5AEE"/>
    <w:rsid w:val="00DE5B9F"/>
    <w:rsid w:val="00DE5F7F"/>
    <w:rsid w:val="00DE60AE"/>
    <w:rsid w:val="00DE60B1"/>
    <w:rsid w:val="00DE62EF"/>
    <w:rsid w:val="00DE6474"/>
    <w:rsid w:val="00DE696C"/>
    <w:rsid w:val="00DE6999"/>
    <w:rsid w:val="00DE6EA2"/>
    <w:rsid w:val="00DE7068"/>
    <w:rsid w:val="00DE70DB"/>
    <w:rsid w:val="00DE71BB"/>
    <w:rsid w:val="00DE761C"/>
    <w:rsid w:val="00DE7CC3"/>
    <w:rsid w:val="00DF0197"/>
    <w:rsid w:val="00DF034B"/>
    <w:rsid w:val="00DF03E3"/>
    <w:rsid w:val="00DF0AFC"/>
    <w:rsid w:val="00DF0C73"/>
    <w:rsid w:val="00DF0DBB"/>
    <w:rsid w:val="00DF0E60"/>
    <w:rsid w:val="00DF166D"/>
    <w:rsid w:val="00DF17FB"/>
    <w:rsid w:val="00DF19C0"/>
    <w:rsid w:val="00DF289B"/>
    <w:rsid w:val="00DF2F6E"/>
    <w:rsid w:val="00DF3088"/>
    <w:rsid w:val="00DF3654"/>
    <w:rsid w:val="00DF3691"/>
    <w:rsid w:val="00DF36ED"/>
    <w:rsid w:val="00DF3E1A"/>
    <w:rsid w:val="00DF40C6"/>
    <w:rsid w:val="00DF40D0"/>
    <w:rsid w:val="00DF4339"/>
    <w:rsid w:val="00DF4412"/>
    <w:rsid w:val="00DF455E"/>
    <w:rsid w:val="00DF4BAB"/>
    <w:rsid w:val="00DF5265"/>
    <w:rsid w:val="00DF53D4"/>
    <w:rsid w:val="00DF5718"/>
    <w:rsid w:val="00DF5894"/>
    <w:rsid w:val="00DF5BB0"/>
    <w:rsid w:val="00DF5DB0"/>
    <w:rsid w:val="00DF638F"/>
    <w:rsid w:val="00DF641B"/>
    <w:rsid w:val="00DF648D"/>
    <w:rsid w:val="00DF668D"/>
    <w:rsid w:val="00DF67E7"/>
    <w:rsid w:val="00DF68A0"/>
    <w:rsid w:val="00DF69D3"/>
    <w:rsid w:val="00DF6AA2"/>
    <w:rsid w:val="00DF6C90"/>
    <w:rsid w:val="00DF6CDA"/>
    <w:rsid w:val="00DF6EB0"/>
    <w:rsid w:val="00DF7115"/>
    <w:rsid w:val="00DF72DA"/>
    <w:rsid w:val="00DF7990"/>
    <w:rsid w:val="00DF7A44"/>
    <w:rsid w:val="00DF7C8F"/>
    <w:rsid w:val="00DF7EC5"/>
    <w:rsid w:val="00E005C5"/>
    <w:rsid w:val="00E0077A"/>
    <w:rsid w:val="00E00825"/>
    <w:rsid w:val="00E0084C"/>
    <w:rsid w:val="00E00D2D"/>
    <w:rsid w:val="00E00F70"/>
    <w:rsid w:val="00E01092"/>
    <w:rsid w:val="00E01264"/>
    <w:rsid w:val="00E01659"/>
    <w:rsid w:val="00E017D1"/>
    <w:rsid w:val="00E01E9F"/>
    <w:rsid w:val="00E01FFA"/>
    <w:rsid w:val="00E02271"/>
    <w:rsid w:val="00E02376"/>
    <w:rsid w:val="00E0246B"/>
    <w:rsid w:val="00E024E8"/>
    <w:rsid w:val="00E024EF"/>
    <w:rsid w:val="00E0266F"/>
    <w:rsid w:val="00E02D3B"/>
    <w:rsid w:val="00E03402"/>
    <w:rsid w:val="00E038C9"/>
    <w:rsid w:val="00E03B4E"/>
    <w:rsid w:val="00E03F49"/>
    <w:rsid w:val="00E04029"/>
    <w:rsid w:val="00E040F1"/>
    <w:rsid w:val="00E042D4"/>
    <w:rsid w:val="00E042DF"/>
    <w:rsid w:val="00E044F1"/>
    <w:rsid w:val="00E04881"/>
    <w:rsid w:val="00E04BC3"/>
    <w:rsid w:val="00E04D8F"/>
    <w:rsid w:val="00E04DE6"/>
    <w:rsid w:val="00E04E63"/>
    <w:rsid w:val="00E05783"/>
    <w:rsid w:val="00E057A4"/>
    <w:rsid w:val="00E05D01"/>
    <w:rsid w:val="00E06291"/>
    <w:rsid w:val="00E06305"/>
    <w:rsid w:val="00E068E6"/>
    <w:rsid w:val="00E06BC8"/>
    <w:rsid w:val="00E06C3B"/>
    <w:rsid w:val="00E06D32"/>
    <w:rsid w:val="00E07128"/>
    <w:rsid w:val="00E07207"/>
    <w:rsid w:val="00E07393"/>
    <w:rsid w:val="00E0777D"/>
    <w:rsid w:val="00E077EC"/>
    <w:rsid w:val="00E07906"/>
    <w:rsid w:val="00E079CC"/>
    <w:rsid w:val="00E07C85"/>
    <w:rsid w:val="00E07DF8"/>
    <w:rsid w:val="00E1015C"/>
    <w:rsid w:val="00E10223"/>
    <w:rsid w:val="00E10322"/>
    <w:rsid w:val="00E10376"/>
    <w:rsid w:val="00E103BC"/>
    <w:rsid w:val="00E10407"/>
    <w:rsid w:val="00E1045E"/>
    <w:rsid w:val="00E10473"/>
    <w:rsid w:val="00E1055A"/>
    <w:rsid w:val="00E10686"/>
    <w:rsid w:val="00E1083D"/>
    <w:rsid w:val="00E10991"/>
    <w:rsid w:val="00E10C62"/>
    <w:rsid w:val="00E10F58"/>
    <w:rsid w:val="00E11096"/>
    <w:rsid w:val="00E1124F"/>
    <w:rsid w:val="00E11615"/>
    <w:rsid w:val="00E11630"/>
    <w:rsid w:val="00E116D8"/>
    <w:rsid w:val="00E11759"/>
    <w:rsid w:val="00E117D2"/>
    <w:rsid w:val="00E11AE7"/>
    <w:rsid w:val="00E11D92"/>
    <w:rsid w:val="00E11D9F"/>
    <w:rsid w:val="00E11E24"/>
    <w:rsid w:val="00E1211F"/>
    <w:rsid w:val="00E1235A"/>
    <w:rsid w:val="00E124D6"/>
    <w:rsid w:val="00E126B6"/>
    <w:rsid w:val="00E1273A"/>
    <w:rsid w:val="00E12C74"/>
    <w:rsid w:val="00E13067"/>
    <w:rsid w:val="00E132D2"/>
    <w:rsid w:val="00E136A3"/>
    <w:rsid w:val="00E138DE"/>
    <w:rsid w:val="00E13AA9"/>
    <w:rsid w:val="00E13CB0"/>
    <w:rsid w:val="00E13E12"/>
    <w:rsid w:val="00E13E4F"/>
    <w:rsid w:val="00E140CB"/>
    <w:rsid w:val="00E14109"/>
    <w:rsid w:val="00E146D7"/>
    <w:rsid w:val="00E14E89"/>
    <w:rsid w:val="00E1502E"/>
    <w:rsid w:val="00E1527A"/>
    <w:rsid w:val="00E15B4E"/>
    <w:rsid w:val="00E15B75"/>
    <w:rsid w:val="00E161FC"/>
    <w:rsid w:val="00E1632E"/>
    <w:rsid w:val="00E16349"/>
    <w:rsid w:val="00E16BE9"/>
    <w:rsid w:val="00E16D6B"/>
    <w:rsid w:val="00E171F9"/>
    <w:rsid w:val="00E17288"/>
    <w:rsid w:val="00E17290"/>
    <w:rsid w:val="00E172A8"/>
    <w:rsid w:val="00E1732A"/>
    <w:rsid w:val="00E173B4"/>
    <w:rsid w:val="00E17A8F"/>
    <w:rsid w:val="00E17DC0"/>
    <w:rsid w:val="00E200E4"/>
    <w:rsid w:val="00E20122"/>
    <w:rsid w:val="00E202D4"/>
    <w:rsid w:val="00E2056C"/>
    <w:rsid w:val="00E208C7"/>
    <w:rsid w:val="00E20EAC"/>
    <w:rsid w:val="00E21041"/>
    <w:rsid w:val="00E21176"/>
    <w:rsid w:val="00E2145E"/>
    <w:rsid w:val="00E217FD"/>
    <w:rsid w:val="00E2196B"/>
    <w:rsid w:val="00E21DE1"/>
    <w:rsid w:val="00E2217C"/>
    <w:rsid w:val="00E2262A"/>
    <w:rsid w:val="00E226FB"/>
    <w:rsid w:val="00E22856"/>
    <w:rsid w:val="00E22AAC"/>
    <w:rsid w:val="00E22BA9"/>
    <w:rsid w:val="00E22C9C"/>
    <w:rsid w:val="00E22D93"/>
    <w:rsid w:val="00E230FB"/>
    <w:rsid w:val="00E2312B"/>
    <w:rsid w:val="00E233EA"/>
    <w:rsid w:val="00E23419"/>
    <w:rsid w:val="00E23A8C"/>
    <w:rsid w:val="00E23AD9"/>
    <w:rsid w:val="00E23CD2"/>
    <w:rsid w:val="00E23F3E"/>
    <w:rsid w:val="00E2478A"/>
    <w:rsid w:val="00E24826"/>
    <w:rsid w:val="00E2483E"/>
    <w:rsid w:val="00E2498D"/>
    <w:rsid w:val="00E24B90"/>
    <w:rsid w:val="00E24D6E"/>
    <w:rsid w:val="00E25182"/>
    <w:rsid w:val="00E25508"/>
    <w:rsid w:val="00E255CB"/>
    <w:rsid w:val="00E259ED"/>
    <w:rsid w:val="00E25DB2"/>
    <w:rsid w:val="00E25F5A"/>
    <w:rsid w:val="00E25F73"/>
    <w:rsid w:val="00E260BE"/>
    <w:rsid w:val="00E2650D"/>
    <w:rsid w:val="00E266DD"/>
    <w:rsid w:val="00E267F4"/>
    <w:rsid w:val="00E26833"/>
    <w:rsid w:val="00E268AC"/>
    <w:rsid w:val="00E26A61"/>
    <w:rsid w:val="00E26DC9"/>
    <w:rsid w:val="00E2709A"/>
    <w:rsid w:val="00E2737F"/>
    <w:rsid w:val="00E27A9A"/>
    <w:rsid w:val="00E27B90"/>
    <w:rsid w:val="00E27BF4"/>
    <w:rsid w:val="00E27BF8"/>
    <w:rsid w:val="00E27DCA"/>
    <w:rsid w:val="00E27FBA"/>
    <w:rsid w:val="00E30111"/>
    <w:rsid w:val="00E30302"/>
    <w:rsid w:val="00E3052F"/>
    <w:rsid w:val="00E305B1"/>
    <w:rsid w:val="00E30931"/>
    <w:rsid w:val="00E30DD5"/>
    <w:rsid w:val="00E30DDA"/>
    <w:rsid w:val="00E30E4C"/>
    <w:rsid w:val="00E30E85"/>
    <w:rsid w:val="00E31924"/>
    <w:rsid w:val="00E31A33"/>
    <w:rsid w:val="00E32094"/>
    <w:rsid w:val="00E32120"/>
    <w:rsid w:val="00E321A1"/>
    <w:rsid w:val="00E32200"/>
    <w:rsid w:val="00E32324"/>
    <w:rsid w:val="00E3238B"/>
    <w:rsid w:val="00E32941"/>
    <w:rsid w:val="00E32BA8"/>
    <w:rsid w:val="00E3320E"/>
    <w:rsid w:val="00E334A6"/>
    <w:rsid w:val="00E337DA"/>
    <w:rsid w:val="00E33C4C"/>
    <w:rsid w:val="00E341BC"/>
    <w:rsid w:val="00E3469A"/>
    <w:rsid w:val="00E34724"/>
    <w:rsid w:val="00E34787"/>
    <w:rsid w:val="00E348A7"/>
    <w:rsid w:val="00E34945"/>
    <w:rsid w:val="00E34D3E"/>
    <w:rsid w:val="00E34DF5"/>
    <w:rsid w:val="00E34EF9"/>
    <w:rsid w:val="00E350D5"/>
    <w:rsid w:val="00E35118"/>
    <w:rsid w:val="00E35262"/>
    <w:rsid w:val="00E35549"/>
    <w:rsid w:val="00E3580F"/>
    <w:rsid w:val="00E358F1"/>
    <w:rsid w:val="00E35E2E"/>
    <w:rsid w:val="00E36188"/>
    <w:rsid w:val="00E3653A"/>
    <w:rsid w:val="00E3659E"/>
    <w:rsid w:val="00E369DF"/>
    <w:rsid w:val="00E36BD6"/>
    <w:rsid w:val="00E36D71"/>
    <w:rsid w:val="00E36DAB"/>
    <w:rsid w:val="00E36F40"/>
    <w:rsid w:val="00E36FA4"/>
    <w:rsid w:val="00E37095"/>
    <w:rsid w:val="00E37768"/>
    <w:rsid w:val="00E37797"/>
    <w:rsid w:val="00E37832"/>
    <w:rsid w:val="00E37BF8"/>
    <w:rsid w:val="00E37D85"/>
    <w:rsid w:val="00E37DD0"/>
    <w:rsid w:val="00E4043D"/>
    <w:rsid w:val="00E409D7"/>
    <w:rsid w:val="00E4121D"/>
    <w:rsid w:val="00E41A9A"/>
    <w:rsid w:val="00E41BDB"/>
    <w:rsid w:val="00E41DB5"/>
    <w:rsid w:val="00E42651"/>
    <w:rsid w:val="00E42A01"/>
    <w:rsid w:val="00E42AE4"/>
    <w:rsid w:val="00E42E4D"/>
    <w:rsid w:val="00E43335"/>
    <w:rsid w:val="00E43365"/>
    <w:rsid w:val="00E435E0"/>
    <w:rsid w:val="00E43A39"/>
    <w:rsid w:val="00E43B4D"/>
    <w:rsid w:val="00E43D4A"/>
    <w:rsid w:val="00E43F16"/>
    <w:rsid w:val="00E444E1"/>
    <w:rsid w:val="00E44564"/>
    <w:rsid w:val="00E44571"/>
    <w:rsid w:val="00E4481F"/>
    <w:rsid w:val="00E44881"/>
    <w:rsid w:val="00E44956"/>
    <w:rsid w:val="00E44D0D"/>
    <w:rsid w:val="00E44D86"/>
    <w:rsid w:val="00E44DDD"/>
    <w:rsid w:val="00E453F4"/>
    <w:rsid w:val="00E45607"/>
    <w:rsid w:val="00E45999"/>
    <w:rsid w:val="00E45B76"/>
    <w:rsid w:val="00E45B80"/>
    <w:rsid w:val="00E45F8B"/>
    <w:rsid w:val="00E45FA4"/>
    <w:rsid w:val="00E46781"/>
    <w:rsid w:val="00E46AD2"/>
    <w:rsid w:val="00E46B8E"/>
    <w:rsid w:val="00E46EA8"/>
    <w:rsid w:val="00E471CE"/>
    <w:rsid w:val="00E47255"/>
    <w:rsid w:val="00E477BA"/>
    <w:rsid w:val="00E47A8C"/>
    <w:rsid w:val="00E47B5D"/>
    <w:rsid w:val="00E47C23"/>
    <w:rsid w:val="00E501B6"/>
    <w:rsid w:val="00E50278"/>
    <w:rsid w:val="00E5032F"/>
    <w:rsid w:val="00E5068C"/>
    <w:rsid w:val="00E506F8"/>
    <w:rsid w:val="00E50AA8"/>
    <w:rsid w:val="00E50BC9"/>
    <w:rsid w:val="00E50DC2"/>
    <w:rsid w:val="00E50DDA"/>
    <w:rsid w:val="00E50FC7"/>
    <w:rsid w:val="00E510E2"/>
    <w:rsid w:val="00E5120D"/>
    <w:rsid w:val="00E517DE"/>
    <w:rsid w:val="00E51918"/>
    <w:rsid w:val="00E519CD"/>
    <w:rsid w:val="00E51B87"/>
    <w:rsid w:val="00E51DA0"/>
    <w:rsid w:val="00E51E26"/>
    <w:rsid w:val="00E5204B"/>
    <w:rsid w:val="00E526D4"/>
    <w:rsid w:val="00E52846"/>
    <w:rsid w:val="00E52A4F"/>
    <w:rsid w:val="00E52F1E"/>
    <w:rsid w:val="00E52F4A"/>
    <w:rsid w:val="00E533B5"/>
    <w:rsid w:val="00E5358A"/>
    <w:rsid w:val="00E53A9E"/>
    <w:rsid w:val="00E53B49"/>
    <w:rsid w:val="00E5469C"/>
    <w:rsid w:val="00E5485A"/>
    <w:rsid w:val="00E54913"/>
    <w:rsid w:val="00E54E88"/>
    <w:rsid w:val="00E5521F"/>
    <w:rsid w:val="00E554C7"/>
    <w:rsid w:val="00E55611"/>
    <w:rsid w:val="00E55AE4"/>
    <w:rsid w:val="00E55C28"/>
    <w:rsid w:val="00E55DD3"/>
    <w:rsid w:val="00E55FBA"/>
    <w:rsid w:val="00E56131"/>
    <w:rsid w:val="00E566DC"/>
    <w:rsid w:val="00E567A2"/>
    <w:rsid w:val="00E56AA0"/>
    <w:rsid w:val="00E56C98"/>
    <w:rsid w:val="00E56CB3"/>
    <w:rsid w:val="00E56FB1"/>
    <w:rsid w:val="00E570FA"/>
    <w:rsid w:val="00E57358"/>
    <w:rsid w:val="00E574CA"/>
    <w:rsid w:val="00E57528"/>
    <w:rsid w:val="00E576EE"/>
    <w:rsid w:val="00E579A6"/>
    <w:rsid w:val="00E57BA0"/>
    <w:rsid w:val="00E57DAA"/>
    <w:rsid w:val="00E57E5F"/>
    <w:rsid w:val="00E57E6D"/>
    <w:rsid w:val="00E57F04"/>
    <w:rsid w:val="00E603B4"/>
    <w:rsid w:val="00E6040F"/>
    <w:rsid w:val="00E60638"/>
    <w:rsid w:val="00E60897"/>
    <w:rsid w:val="00E6099D"/>
    <w:rsid w:val="00E609F4"/>
    <w:rsid w:val="00E60AB4"/>
    <w:rsid w:val="00E60CF7"/>
    <w:rsid w:val="00E60E39"/>
    <w:rsid w:val="00E61241"/>
    <w:rsid w:val="00E613EB"/>
    <w:rsid w:val="00E6165A"/>
    <w:rsid w:val="00E61B3E"/>
    <w:rsid w:val="00E61C54"/>
    <w:rsid w:val="00E61C64"/>
    <w:rsid w:val="00E61DA3"/>
    <w:rsid w:val="00E61FCF"/>
    <w:rsid w:val="00E62260"/>
    <w:rsid w:val="00E6264A"/>
    <w:rsid w:val="00E62B33"/>
    <w:rsid w:val="00E62CD1"/>
    <w:rsid w:val="00E6333D"/>
    <w:rsid w:val="00E633F3"/>
    <w:rsid w:val="00E6345D"/>
    <w:rsid w:val="00E636E7"/>
    <w:rsid w:val="00E63AF7"/>
    <w:rsid w:val="00E63C8B"/>
    <w:rsid w:val="00E63D4E"/>
    <w:rsid w:val="00E63DE6"/>
    <w:rsid w:val="00E63FB4"/>
    <w:rsid w:val="00E64306"/>
    <w:rsid w:val="00E6439A"/>
    <w:rsid w:val="00E643D6"/>
    <w:rsid w:val="00E6458A"/>
    <w:rsid w:val="00E645C0"/>
    <w:rsid w:val="00E64642"/>
    <w:rsid w:val="00E64B58"/>
    <w:rsid w:val="00E64DAB"/>
    <w:rsid w:val="00E64F38"/>
    <w:rsid w:val="00E64F6E"/>
    <w:rsid w:val="00E64F82"/>
    <w:rsid w:val="00E65018"/>
    <w:rsid w:val="00E65224"/>
    <w:rsid w:val="00E65383"/>
    <w:rsid w:val="00E65488"/>
    <w:rsid w:val="00E6562A"/>
    <w:rsid w:val="00E6571C"/>
    <w:rsid w:val="00E6577B"/>
    <w:rsid w:val="00E657CD"/>
    <w:rsid w:val="00E6598E"/>
    <w:rsid w:val="00E65A87"/>
    <w:rsid w:val="00E65BF2"/>
    <w:rsid w:val="00E66190"/>
    <w:rsid w:val="00E661E9"/>
    <w:rsid w:val="00E66355"/>
    <w:rsid w:val="00E66388"/>
    <w:rsid w:val="00E66956"/>
    <w:rsid w:val="00E669B1"/>
    <w:rsid w:val="00E66A09"/>
    <w:rsid w:val="00E66BF4"/>
    <w:rsid w:val="00E66C56"/>
    <w:rsid w:val="00E66D28"/>
    <w:rsid w:val="00E66D78"/>
    <w:rsid w:val="00E66D7C"/>
    <w:rsid w:val="00E66D91"/>
    <w:rsid w:val="00E6755D"/>
    <w:rsid w:val="00E677A6"/>
    <w:rsid w:val="00E67A24"/>
    <w:rsid w:val="00E67C52"/>
    <w:rsid w:val="00E70135"/>
    <w:rsid w:val="00E70472"/>
    <w:rsid w:val="00E709BB"/>
    <w:rsid w:val="00E711A0"/>
    <w:rsid w:val="00E71395"/>
    <w:rsid w:val="00E71566"/>
    <w:rsid w:val="00E717A0"/>
    <w:rsid w:val="00E7187A"/>
    <w:rsid w:val="00E719BF"/>
    <w:rsid w:val="00E71A26"/>
    <w:rsid w:val="00E71BDA"/>
    <w:rsid w:val="00E71DD0"/>
    <w:rsid w:val="00E71F5B"/>
    <w:rsid w:val="00E72236"/>
    <w:rsid w:val="00E72519"/>
    <w:rsid w:val="00E725E8"/>
    <w:rsid w:val="00E726F9"/>
    <w:rsid w:val="00E72719"/>
    <w:rsid w:val="00E72949"/>
    <w:rsid w:val="00E72996"/>
    <w:rsid w:val="00E72A7A"/>
    <w:rsid w:val="00E72B1A"/>
    <w:rsid w:val="00E72B5D"/>
    <w:rsid w:val="00E72DC8"/>
    <w:rsid w:val="00E72E0E"/>
    <w:rsid w:val="00E731EC"/>
    <w:rsid w:val="00E73625"/>
    <w:rsid w:val="00E73736"/>
    <w:rsid w:val="00E7387A"/>
    <w:rsid w:val="00E739F8"/>
    <w:rsid w:val="00E73B96"/>
    <w:rsid w:val="00E73CC7"/>
    <w:rsid w:val="00E73CCE"/>
    <w:rsid w:val="00E74053"/>
    <w:rsid w:val="00E7426A"/>
    <w:rsid w:val="00E7491F"/>
    <w:rsid w:val="00E74921"/>
    <w:rsid w:val="00E753F2"/>
    <w:rsid w:val="00E7599E"/>
    <w:rsid w:val="00E75CC2"/>
    <w:rsid w:val="00E762AA"/>
    <w:rsid w:val="00E76556"/>
    <w:rsid w:val="00E7655B"/>
    <w:rsid w:val="00E7667D"/>
    <w:rsid w:val="00E76F3B"/>
    <w:rsid w:val="00E7753E"/>
    <w:rsid w:val="00E775E1"/>
    <w:rsid w:val="00E776BB"/>
    <w:rsid w:val="00E7770C"/>
    <w:rsid w:val="00E77729"/>
    <w:rsid w:val="00E7779C"/>
    <w:rsid w:val="00E777B0"/>
    <w:rsid w:val="00E77F25"/>
    <w:rsid w:val="00E802A3"/>
    <w:rsid w:val="00E80686"/>
    <w:rsid w:val="00E80733"/>
    <w:rsid w:val="00E80D6E"/>
    <w:rsid w:val="00E80D7F"/>
    <w:rsid w:val="00E8130F"/>
    <w:rsid w:val="00E81EF2"/>
    <w:rsid w:val="00E81FF3"/>
    <w:rsid w:val="00E8245B"/>
    <w:rsid w:val="00E82774"/>
    <w:rsid w:val="00E8293E"/>
    <w:rsid w:val="00E835E5"/>
    <w:rsid w:val="00E83773"/>
    <w:rsid w:val="00E83810"/>
    <w:rsid w:val="00E8398A"/>
    <w:rsid w:val="00E83B46"/>
    <w:rsid w:val="00E83DA4"/>
    <w:rsid w:val="00E83E98"/>
    <w:rsid w:val="00E841E1"/>
    <w:rsid w:val="00E84348"/>
    <w:rsid w:val="00E8447F"/>
    <w:rsid w:val="00E84544"/>
    <w:rsid w:val="00E8457B"/>
    <w:rsid w:val="00E845C9"/>
    <w:rsid w:val="00E84AE8"/>
    <w:rsid w:val="00E84D55"/>
    <w:rsid w:val="00E85023"/>
    <w:rsid w:val="00E85521"/>
    <w:rsid w:val="00E858BE"/>
    <w:rsid w:val="00E85DC6"/>
    <w:rsid w:val="00E86914"/>
    <w:rsid w:val="00E86B93"/>
    <w:rsid w:val="00E86C17"/>
    <w:rsid w:val="00E86C21"/>
    <w:rsid w:val="00E86F0C"/>
    <w:rsid w:val="00E8708E"/>
    <w:rsid w:val="00E87170"/>
    <w:rsid w:val="00E87207"/>
    <w:rsid w:val="00E8745C"/>
    <w:rsid w:val="00E87621"/>
    <w:rsid w:val="00E87632"/>
    <w:rsid w:val="00E87821"/>
    <w:rsid w:val="00E879E5"/>
    <w:rsid w:val="00E87C82"/>
    <w:rsid w:val="00E87C8B"/>
    <w:rsid w:val="00E87CE5"/>
    <w:rsid w:val="00E87E2E"/>
    <w:rsid w:val="00E90137"/>
    <w:rsid w:val="00E9039D"/>
    <w:rsid w:val="00E90405"/>
    <w:rsid w:val="00E9066B"/>
    <w:rsid w:val="00E90868"/>
    <w:rsid w:val="00E908A5"/>
    <w:rsid w:val="00E90D1D"/>
    <w:rsid w:val="00E9101B"/>
    <w:rsid w:val="00E91105"/>
    <w:rsid w:val="00E91111"/>
    <w:rsid w:val="00E9119C"/>
    <w:rsid w:val="00E911C8"/>
    <w:rsid w:val="00E91264"/>
    <w:rsid w:val="00E912C5"/>
    <w:rsid w:val="00E91378"/>
    <w:rsid w:val="00E91604"/>
    <w:rsid w:val="00E918F0"/>
    <w:rsid w:val="00E9193A"/>
    <w:rsid w:val="00E91996"/>
    <w:rsid w:val="00E91A1E"/>
    <w:rsid w:val="00E920AC"/>
    <w:rsid w:val="00E920CF"/>
    <w:rsid w:val="00E9239D"/>
    <w:rsid w:val="00E925AE"/>
    <w:rsid w:val="00E9263D"/>
    <w:rsid w:val="00E926B8"/>
    <w:rsid w:val="00E92774"/>
    <w:rsid w:val="00E92853"/>
    <w:rsid w:val="00E928EC"/>
    <w:rsid w:val="00E92A0E"/>
    <w:rsid w:val="00E92C41"/>
    <w:rsid w:val="00E92DEF"/>
    <w:rsid w:val="00E932C9"/>
    <w:rsid w:val="00E93391"/>
    <w:rsid w:val="00E93A3F"/>
    <w:rsid w:val="00E93ADE"/>
    <w:rsid w:val="00E93BBA"/>
    <w:rsid w:val="00E93E9D"/>
    <w:rsid w:val="00E94659"/>
    <w:rsid w:val="00E94790"/>
    <w:rsid w:val="00E94E9E"/>
    <w:rsid w:val="00E94F0E"/>
    <w:rsid w:val="00E95211"/>
    <w:rsid w:val="00E95939"/>
    <w:rsid w:val="00E95E2C"/>
    <w:rsid w:val="00E95F31"/>
    <w:rsid w:val="00E9633F"/>
    <w:rsid w:val="00E9635C"/>
    <w:rsid w:val="00E9660B"/>
    <w:rsid w:val="00E96637"/>
    <w:rsid w:val="00E966EB"/>
    <w:rsid w:val="00E967E8"/>
    <w:rsid w:val="00E96DC3"/>
    <w:rsid w:val="00E97367"/>
    <w:rsid w:val="00E973CF"/>
    <w:rsid w:val="00E97453"/>
    <w:rsid w:val="00E975D0"/>
    <w:rsid w:val="00E976D4"/>
    <w:rsid w:val="00E976F7"/>
    <w:rsid w:val="00E9771B"/>
    <w:rsid w:val="00E97812"/>
    <w:rsid w:val="00E978D8"/>
    <w:rsid w:val="00E979E3"/>
    <w:rsid w:val="00E97AD8"/>
    <w:rsid w:val="00EA0228"/>
    <w:rsid w:val="00EA0585"/>
    <w:rsid w:val="00EA0710"/>
    <w:rsid w:val="00EA0A19"/>
    <w:rsid w:val="00EA0E0A"/>
    <w:rsid w:val="00EA0F76"/>
    <w:rsid w:val="00EA14D6"/>
    <w:rsid w:val="00EA151A"/>
    <w:rsid w:val="00EA1554"/>
    <w:rsid w:val="00EA184F"/>
    <w:rsid w:val="00EA1E40"/>
    <w:rsid w:val="00EA1EF4"/>
    <w:rsid w:val="00EA20D9"/>
    <w:rsid w:val="00EA224B"/>
    <w:rsid w:val="00EA22E7"/>
    <w:rsid w:val="00EA2434"/>
    <w:rsid w:val="00EA2569"/>
    <w:rsid w:val="00EA2CF0"/>
    <w:rsid w:val="00EA2F42"/>
    <w:rsid w:val="00EA3040"/>
    <w:rsid w:val="00EA3063"/>
    <w:rsid w:val="00EA32ED"/>
    <w:rsid w:val="00EA342E"/>
    <w:rsid w:val="00EA3643"/>
    <w:rsid w:val="00EA383A"/>
    <w:rsid w:val="00EA3A11"/>
    <w:rsid w:val="00EA3C9C"/>
    <w:rsid w:val="00EA4029"/>
    <w:rsid w:val="00EA4249"/>
    <w:rsid w:val="00EA42F1"/>
    <w:rsid w:val="00EA43DD"/>
    <w:rsid w:val="00EA467E"/>
    <w:rsid w:val="00EA49C6"/>
    <w:rsid w:val="00EA4AE4"/>
    <w:rsid w:val="00EA5070"/>
    <w:rsid w:val="00EA50BE"/>
    <w:rsid w:val="00EA563B"/>
    <w:rsid w:val="00EA5657"/>
    <w:rsid w:val="00EA56F8"/>
    <w:rsid w:val="00EA595D"/>
    <w:rsid w:val="00EA61E9"/>
    <w:rsid w:val="00EA63E6"/>
    <w:rsid w:val="00EA6551"/>
    <w:rsid w:val="00EA66B4"/>
    <w:rsid w:val="00EA6DCF"/>
    <w:rsid w:val="00EA72C6"/>
    <w:rsid w:val="00EA73F0"/>
    <w:rsid w:val="00EA746E"/>
    <w:rsid w:val="00EA7556"/>
    <w:rsid w:val="00EA75C0"/>
    <w:rsid w:val="00EA7666"/>
    <w:rsid w:val="00EA7975"/>
    <w:rsid w:val="00EA7ACE"/>
    <w:rsid w:val="00EA7EB5"/>
    <w:rsid w:val="00EA7FBE"/>
    <w:rsid w:val="00EB0304"/>
    <w:rsid w:val="00EB08A0"/>
    <w:rsid w:val="00EB0ADA"/>
    <w:rsid w:val="00EB0AF4"/>
    <w:rsid w:val="00EB1093"/>
    <w:rsid w:val="00EB1240"/>
    <w:rsid w:val="00EB1248"/>
    <w:rsid w:val="00EB1984"/>
    <w:rsid w:val="00EB19AC"/>
    <w:rsid w:val="00EB1B03"/>
    <w:rsid w:val="00EB1BF4"/>
    <w:rsid w:val="00EB1C54"/>
    <w:rsid w:val="00EB1C65"/>
    <w:rsid w:val="00EB1F75"/>
    <w:rsid w:val="00EB207D"/>
    <w:rsid w:val="00EB22E2"/>
    <w:rsid w:val="00EB25A6"/>
    <w:rsid w:val="00EB261D"/>
    <w:rsid w:val="00EB2933"/>
    <w:rsid w:val="00EB2981"/>
    <w:rsid w:val="00EB2A23"/>
    <w:rsid w:val="00EB2B93"/>
    <w:rsid w:val="00EB3167"/>
    <w:rsid w:val="00EB3238"/>
    <w:rsid w:val="00EB32CF"/>
    <w:rsid w:val="00EB33E2"/>
    <w:rsid w:val="00EB35B5"/>
    <w:rsid w:val="00EB38B6"/>
    <w:rsid w:val="00EB3958"/>
    <w:rsid w:val="00EB3DAF"/>
    <w:rsid w:val="00EB3ED4"/>
    <w:rsid w:val="00EB3F38"/>
    <w:rsid w:val="00EB4261"/>
    <w:rsid w:val="00EB42ED"/>
    <w:rsid w:val="00EB4463"/>
    <w:rsid w:val="00EB44A9"/>
    <w:rsid w:val="00EB45F1"/>
    <w:rsid w:val="00EB4ADD"/>
    <w:rsid w:val="00EB4B25"/>
    <w:rsid w:val="00EB4D14"/>
    <w:rsid w:val="00EB515B"/>
    <w:rsid w:val="00EB51ED"/>
    <w:rsid w:val="00EB5312"/>
    <w:rsid w:val="00EB545A"/>
    <w:rsid w:val="00EB5470"/>
    <w:rsid w:val="00EB54E9"/>
    <w:rsid w:val="00EB5644"/>
    <w:rsid w:val="00EB566C"/>
    <w:rsid w:val="00EB569B"/>
    <w:rsid w:val="00EB56D8"/>
    <w:rsid w:val="00EB59B2"/>
    <w:rsid w:val="00EB5CD3"/>
    <w:rsid w:val="00EB5E1B"/>
    <w:rsid w:val="00EB5E72"/>
    <w:rsid w:val="00EB6267"/>
    <w:rsid w:val="00EB6672"/>
    <w:rsid w:val="00EB67E2"/>
    <w:rsid w:val="00EB7404"/>
    <w:rsid w:val="00EB7996"/>
    <w:rsid w:val="00EB7B90"/>
    <w:rsid w:val="00EB7CE9"/>
    <w:rsid w:val="00EB7CFF"/>
    <w:rsid w:val="00EC02AD"/>
    <w:rsid w:val="00EC0365"/>
    <w:rsid w:val="00EC0548"/>
    <w:rsid w:val="00EC058B"/>
    <w:rsid w:val="00EC0793"/>
    <w:rsid w:val="00EC0951"/>
    <w:rsid w:val="00EC0D47"/>
    <w:rsid w:val="00EC0DD7"/>
    <w:rsid w:val="00EC0FA9"/>
    <w:rsid w:val="00EC1079"/>
    <w:rsid w:val="00EC17A1"/>
    <w:rsid w:val="00EC1942"/>
    <w:rsid w:val="00EC1A9F"/>
    <w:rsid w:val="00EC1C51"/>
    <w:rsid w:val="00EC1D03"/>
    <w:rsid w:val="00EC1DD3"/>
    <w:rsid w:val="00EC1E28"/>
    <w:rsid w:val="00EC1F21"/>
    <w:rsid w:val="00EC262A"/>
    <w:rsid w:val="00EC29F2"/>
    <w:rsid w:val="00EC2A5B"/>
    <w:rsid w:val="00EC2B15"/>
    <w:rsid w:val="00EC3010"/>
    <w:rsid w:val="00EC33A3"/>
    <w:rsid w:val="00EC35DF"/>
    <w:rsid w:val="00EC36F5"/>
    <w:rsid w:val="00EC42A4"/>
    <w:rsid w:val="00EC45D0"/>
    <w:rsid w:val="00EC4789"/>
    <w:rsid w:val="00EC49BF"/>
    <w:rsid w:val="00EC4AC8"/>
    <w:rsid w:val="00EC4BDD"/>
    <w:rsid w:val="00EC4D15"/>
    <w:rsid w:val="00EC4DAD"/>
    <w:rsid w:val="00EC563E"/>
    <w:rsid w:val="00EC57DD"/>
    <w:rsid w:val="00EC59C5"/>
    <w:rsid w:val="00EC5B18"/>
    <w:rsid w:val="00EC6104"/>
    <w:rsid w:val="00EC65F0"/>
    <w:rsid w:val="00EC697F"/>
    <w:rsid w:val="00EC6A17"/>
    <w:rsid w:val="00EC6AED"/>
    <w:rsid w:val="00EC6B96"/>
    <w:rsid w:val="00EC6D37"/>
    <w:rsid w:val="00EC7443"/>
    <w:rsid w:val="00EC77CA"/>
    <w:rsid w:val="00EC79ED"/>
    <w:rsid w:val="00EC7ADC"/>
    <w:rsid w:val="00ED00D8"/>
    <w:rsid w:val="00ED05FC"/>
    <w:rsid w:val="00ED0777"/>
    <w:rsid w:val="00ED082B"/>
    <w:rsid w:val="00ED08AA"/>
    <w:rsid w:val="00ED0992"/>
    <w:rsid w:val="00ED0A30"/>
    <w:rsid w:val="00ED0EA1"/>
    <w:rsid w:val="00ED0F97"/>
    <w:rsid w:val="00ED1146"/>
    <w:rsid w:val="00ED121A"/>
    <w:rsid w:val="00ED1471"/>
    <w:rsid w:val="00ED1627"/>
    <w:rsid w:val="00ED1F5D"/>
    <w:rsid w:val="00ED2180"/>
    <w:rsid w:val="00ED240D"/>
    <w:rsid w:val="00ED26B3"/>
    <w:rsid w:val="00ED2A09"/>
    <w:rsid w:val="00ED2C60"/>
    <w:rsid w:val="00ED2CDE"/>
    <w:rsid w:val="00ED2F73"/>
    <w:rsid w:val="00ED31D1"/>
    <w:rsid w:val="00ED37E1"/>
    <w:rsid w:val="00ED3B01"/>
    <w:rsid w:val="00ED3B16"/>
    <w:rsid w:val="00ED41A8"/>
    <w:rsid w:val="00ED442C"/>
    <w:rsid w:val="00ED44ED"/>
    <w:rsid w:val="00ED4648"/>
    <w:rsid w:val="00ED4B40"/>
    <w:rsid w:val="00ED4DA7"/>
    <w:rsid w:val="00ED5002"/>
    <w:rsid w:val="00ED50F6"/>
    <w:rsid w:val="00ED510E"/>
    <w:rsid w:val="00ED55EA"/>
    <w:rsid w:val="00ED57F9"/>
    <w:rsid w:val="00ED5890"/>
    <w:rsid w:val="00ED5B70"/>
    <w:rsid w:val="00ED5D50"/>
    <w:rsid w:val="00ED5D58"/>
    <w:rsid w:val="00ED641F"/>
    <w:rsid w:val="00ED651C"/>
    <w:rsid w:val="00ED681C"/>
    <w:rsid w:val="00ED6BBE"/>
    <w:rsid w:val="00ED6E5E"/>
    <w:rsid w:val="00ED6E6F"/>
    <w:rsid w:val="00ED71AC"/>
    <w:rsid w:val="00ED7349"/>
    <w:rsid w:val="00ED73EB"/>
    <w:rsid w:val="00ED7837"/>
    <w:rsid w:val="00ED78BE"/>
    <w:rsid w:val="00EE00E9"/>
    <w:rsid w:val="00EE0401"/>
    <w:rsid w:val="00EE0628"/>
    <w:rsid w:val="00EE064D"/>
    <w:rsid w:val="00EE06AD"/>
    <w:rsid w:val="00EE086F"/>
    <w:rsid w:val="00EE0C31"/>
    <w:rsid w:val="00EE0C43"/>
    <w:rsid w:val="00EE0E7D"/>
    <w:rsid w:val="00EE0F2D"/>
    <w:rsid w:val="00EE110F"/>
    <w:rsid w:val="00EE1398"/>
    <w:rsid w:val="00EE17C8"/>
    <w:rsid w:val="00EE193A"/>
    <w:rsid w:val="00EE19DD"/>
    <w:rsid w:val="00EE1A43"/>
    <w:rsid w:val="00EE1A73"/>
    <w:rsid w:val="00EE1ED6"/>
    <w:rsid w:val="00EE2597"/>
    <w:rsid w:val="00EE318C"/>
    <w:rsid w:val="00EE3303"/>
    <w:rsid w:val="00EE3531"/>
    <w:rsid w:val="00EE357F"/>
    <w:rsid w:val="00EE38F6"/>
    <w:rsid w:val="00EE3C0D"/>
    <w:rsid w:val="00EE3D79"/>
    <w:rsid w:val="00EE3E55"/>
    <w:rsid w:val="00EE404B"/>
    <w:rsid w:val="00EE421E"/>
    <w:rsid w:val="00EE4368"/>
    <w:rsid w:val="00EE447E"/>
    <w:rsid w:val="00EE451F"/>
    <w:rsid w:val="00EE4663"/>
    <w:rsid w:val="00EE46CE"/>
    <w:rsid w:val="00EE4739"/>
    <w:rsid w:val="00EE4971"/>
    <w:rsid w:val="00EE4C54"/>
    <w:rsid w:val="00EE4CD3"/>
    <w:rsid w:val="00EE4E61"/>
    <w:rsid w:val="00EE4F48"/>
    <w:rsid w:val="00EE4F88"/>
    <w:rsid w:val="00EE509B"/>
    <w:rsid w:val="00EE50A0"/>
    <w:rsid w:val="00EE50F9"/>
    <w:rsid w:val="00EE516A"/>
    <w:rsid w:val="00EE51AC"/>
    <w:rsid w:val="00EE5280"/>
    <w:rsid w:val="00EE52FB"/>
    <w:rsid w:val="00EE55C8"/>
    <w:rsid w:val="00EE5769"/>
    <w:rsid w:val="00EE5783"/>
    <w:rsid w:val="00EE5893"/>
    <w:rsid w:val="00EE597D"/>
    <w:rsid w:val="00EE5A31"/>
    <w:rsid w:val="00EE5B91"/>
    <w:rsid w:val="00EE5E84"/>
    <w:rsid w:val="00EE5E8F"/>
    <w:rsid w:val="00EE5EBA"/>
    <w:rsid w:val="00EE6AC7"/>
    <w:rsid w:val="00EE6AEF"/>
    <w:rsid w:val="00EE6B15"/>
    <w:rsid w:val="00EE6B6A"/>
    <w:rsid w:val="00EE6BA0"/>
    <w:rsid w:val="00EE6D7C"/>
    <w:rsid w:val="00EE6D7D"/>
    <w:rsid w:val="00EE7005"/>
    <w:rsid w:val="00EE70E7"/>
    <w:rsid w:val="00EE7841"/>
    <w:rsid w:val="00EE7ADD"/>
    <w:rsid w:val="00EF00D8"/>
    <w:rsid w:val="00EF015C"/>
    <w:rsid w:val="00EF0180"/>
    <w:rsid w:val="00EF0295"/>
    <w:rsid w:val="00EF0497"/>
    <w:rsid w:val="00EF097B"/>
    <w:rsid w:val="00EF09A5"/>
    <w:rsid w:val="00EF0D02"/>
    <w:rsid w:val="00EF101D"/>
    <w:rsid w:val="00EF12C4"/>
    <w:rsid w:val="00EF13D0"/>
    <w:rsid w:val="00EF13F5"/>
    <w:rsid w:val="00EF143B"/>
    <w:rsid w:val="00EF1A94"/>
    <w:rsid w:val="00EF1D90"/>
    <w:rsid w:val="00EF1DC1"/>
    <w:rsid w:val="00EF2A76"/>
    <w:rsid w:val="00EF2D6B"/>
    <w:rsid w:val="00EF2F38"/>
    <w:rsid w:val="00EF30F0"/>
    <w:rsid w:val="00EF3290"/>
    <w:rsid w:val="00EF3491"/>
    <w:rsid w:val="00EF361A"/>
    <w:rsid w:val="00EF3698"/>
    <w:rsid w:val="00EF39CF"/>
    <w:rsid w:val="00EF3B3E"/>
    <w:rsid w:val="00EF3C09"/>
    <w:rsid w:val="00EF3CF0"/>
    <w:rsid w:val="00EF3E40"/>
    <w:rsid w:val="00EF4061"/>
    <w:rsid w:val="00EF45E1"/>
    <w:rsid w:val="00EF5127"/>
    <w:rsid w:val="00EF52BF"/>
    <w:rsid w:val="00EF5325"/>
    <w:rsid w:val="00EF5468"/>
    <w:rsid w:val="00EF5538"/>
    <w:rsid w:val="00EF57DA"/>
    <w:rsid w:val="00EF580F"/>
    <w:rsid w:val="00EF5CA8"/>
    <w:rsid w:val="00EF5DC9"/>
    <w:rsid w:val="00EF5F1F"/>
    <w:rsid w:val="00EF64BA"/>
    <w:rsid w:val="00EF650B"/>
    <w:rsid w:val="00EF6840"/>
    <w:rsid w:val="00EF7182"/>
    <w:rsid w:val="00EF7216"/>
    <w:rsid w:val="00EF7669"/>
    <w:rsid w:val="00EF7A8A"/>
    <w:rsid w:val="00F00151"/>
    <w:rsid w:val="00F0024B"/>
    <w:rsid w:val="00F00342"/>
    <w:rsid w:val="00F0056F"/>
    <w:rsid w:val="00F00663"/>
    <w:rsid w:val="00F009F0"/>
    <w:rsid w:val="00F00EF7"/>
    <w:rsid w:val="00F0120A"/>
    <w:rsid w:val="00F01285"/>
    <w:rsid w:val="00F016AF"/>
    <w:rsid w:val="00F0182C"/>
    <w:rsid w:val="00F0183E"/>
    <w:rsid w:val="00F018C7"/>
    <w:rsid w:val="00F019DA"/>
    <w:rsid w:val="00F01D12"/>
    <w:rsid w:val="00F021E1"/>
    <w:rsid w:val="00F0241C"/>
    <w:rsid w:val="00F026A8"/>
    <w:rsid w:val="00F028F4"/>
    <w:rsid w:val="00F02A8C"/>
    <w:rsid w:val="00F02C36"/>
    <w:rsid w:val="00F030BB"/>
    <w:rsid w:val="00F031E5"/>
    <w:rsid w:val="00F03574"/>
    <w:rsid w:val="00F038D0"/>
    <w:rsid w:val="00F03C90"/>
    <w:rsid w:val="00F040D8"/>
    <w:rsid w:val="00F04251"/>
    <w:rsid w:val="00F0441A"/>
    <w:rsid w:val="00F04447"/>
    <w:rsid w:val="00F04474"/>
    <w:rsid w:val="00F044FE"/>
    <w:rsid w:val="00F046A5"/>
    <w:rsid w:val="00F04919"/>
    <w:rsid w:val="00F04AB8"/>
    <w:rsid w:val="00F04BA2"/>
    <w:rsid w:val="00F04BC6"/>
    <w:rsid w:val="00F04D89"/>
    <w:rsid w:val="00F053CB"/>
    <w:rsid w:val="00F054D4"/>
    <w:rsid w:val="00F05BF7"/>
    <w:rsid w:val="00F05CA4"/>
    <w:rsid w:val="00F05CF8"/>
    <w:rsid w:val="00F061E4"/>
    <w:rsid w:val="00F06371"/>
    <w:rsid w:val="00F06E8C"/>
    <w:rsid w:val="00F06FFD"/>
    <w:rsid w:val="00F07110"/>
    <w:rsid w:val="00F0743F"/>
    <w:rsid w:val="00F074A1"/>
    <w:rsid w:val="00F0772B"/>
    <w:rsid w:val="00F079E6"/>
    <w:rsid w:val="00F07A6E"/>
    <w:rsid w:val="00F07E1F"/>
    <w:rsid w:val="00F07EB6"/>
    <w:rsid w:val="00F10009"/>
    <w:rsid w:val="00F10118"/>
    <w:rsid w:val="00F10214"/>
    <w:rsid w:val="00F107D7"/>
    <w:rsid w:val="00F10A00"/>
    <w:rsid w:val="00F10DA6"/>
    <w:rsid w:val="00F110B6"/>
    <w:rsid w:val="00F11149"/>
    <w:rsid w:val="00F11702"/>
    <w:rsid w:val="00F1172C"/>
    <w:rsid w:val="00F11804"/>
    <w:rsid w:val="00F11818"/>
    <w:rsid w:val="00F11998"/>
    <w:rsid w:val="00F119E4"/>
    <w:rsid w:val="00F11EA1"/>
    <w:rsid w:val="00F11F5C"/>
    <w:rsid w:val="00F128FD"/>
    <w:rsid w:val="00F12A68"/>
    <w:rsid w:val="00F12CF8"/>
    <w:rsid w:val="00F1335C"/>
    <w:rsid w:val="00F13387"/>
    <w:rsid w:val="00F13471"/>
    <w:rsid w:val="00F134C0"/>
    <w:rsid w:val="00F135CB"/>
    <w:rsid w:val="00F13913"/>
    <w:rsid w:val="00F13C51"/>
    <w:rsid w:val="00F1437B"/>
    <w:rsid w:val="00F14894"/>
    <w:rsid w:val="00F14A3E"/>
    <w:rsid w:val="00F14C1C"/>
    <w:rsid w:val="00F14CD7"/>
    <w:rsid w:val="00F1521D"/>
    <w:rsid w:val="00F15269"/>
    <w:rsid w:val="00F15288"/>
    <w:rsid w:val="00F15770"/>
    <w:rsid w:val="00F158B4"/>
    <w:rsid w:val="00F15D40"/>
    <w:rsid w:val="00F165BB"/>
    <w:rsid w:val="00F16888"/>
    <w:rsid w:val="00F16BD2"/>
    <w:rsid w:val="00F16CDF"/>
    <w:rsid w:val="00F16DB1"/>
    <w:rsid w:val="00F16DFE"/>
    <w:rsid w:val="00F16F2C"/>
    <w:rsid w:val="00F17566"/>
    <w:rsid w:val="00F1758D"/>
    <w:rsid w:val="00F17610"/>
    <w:rsid w:val="00F1763D"/>
    <w:rsid w:val="00F17771"/>
    <w:rsid w:val="00F177F6"/>
    <w:rsid w:val="00F17C30"/>
    <w:rsid w:val="00F17E1B"/>
    <w:rsid w:val="00F2008F"/>
    <w:rsid w:val="00F20545"/>
    <w:rsid w:val="00F206F9"/>
    <w:rsid w:val="00F208EE"/>
    <w:rsid w:val="00F20F44"/>
    <w:rsid w:val="00F20FC9"/>
    <w:rsid w:val="00F20FD6"/>
    <w:rsid w:val="00F21154"/>
    <w:rsid w:val="00F2139F"/>
    <w:rsid w:val="00F218AB"/>
    <w:rsid w:val="00F219F3"/>
    <w:rsid w:val="00F21B83"/>
    <w:rsid w:val="00F21D7C"/>
    <w:rsid w:val="00F21EC3"/>
    <w:rsid w:val="00F21EF0"/>
    <w:rsid w:val="00F22301"/>
    <w:rsid w:val="00F2279A"/>
    <w:rsid w:val="00F229C4"/>
    <w:rsid w:val="00F23006"/>
    <w:rsid w:val="00F231F7"/>
    <w:rsid w:val="00F23429"/>
    <w:rsid w:val="00F237E0"/>
    <w:rsid w:val="00F23BA4"/>
    <w:rsid w:val="00F24B96"/>
    <w:rsid w:val="00F24D23"/>
    <w:rsid w:val="00F24D73"/>
    <w:rsid w:val="00F24F63"/>
    <w:rsid w:val="00F2577E"/>
    <w:rsid w:val="00F259AB"/>
    <w:rsid w:val="00F25AB9"/>
    <w:rsid w:val="00F261E5"/>
    <w:rsid w:val="00F26415"/>
    <w:rsid w:val="00F2644F"/>
    <w:rsid w:val="00F264B3"/>
    <w:rsid w:val="00F264ED"/>
    <w:rsid w:val="00F267AD"/>
    <w:rsid w:val="00F2682B"/>
    <w:rsid w:val="00F269B8"/>
    <w:rsid w:val="00F26AB4"/>
    <w:rsid w:val="00F26CDF"/>
    <w:rsid w:val="00F26F92"/>
    <w:rsid w:val="00F27082"/>
    <w:rsid w:val="00F27187"/>
    <w:rsid w:val="00F27257"/>
    <w:rsid w:val="00F27579"/>
    <w:rsid w:val="00F275ED"/>
    <w:rsid w:val="00F27D30"/>
    <w:rsid w:val="00F27D93"/>
    <w:rsid w:val="00F27E25"/>
    <w:rsid w:val="00F27F9D"/>
    <w:rsid w:val="00F30073"/>
    <w:rsid w:val="00F30346"/>
    <w:rsid w:val="00F30B28"/>
    <w:rsid w:val="00F30C65"/>
    <w:rsid w:val="00F30DE4"/>
    <w:rsid w:val="00F31053"/>
    <w:rsid w:val="00F31349"/>
    <w:rsid w:val="00F31391"/>
    <w:rsid w:val="00F31653"/>
    <w:rsid w:val="00F316AF"/>
    <w:rsid w:val="00F31803"/>
    <w:rsid w:val="00F31A5E"/>
    <w:rsid w:val="00F31B61"/>
    <w:rsid w:val="00F31BA6"/>
    <w:rsid w:val="00F31C3B"/>
    <w:rsid w:val="00F31FFB"/>
    <w:rsid w:val="00F320DA"/>
    <w:rsid w:val="00F32378"/>
    <w:rsid w:val="00F323C3"/>
    <w:rsid w:val="00F329C6"/>
    <w:rsid w:val="00F329EA"/>
    <w:rsid w:val="00F32D98"/>
    <w:rsid w:val="00F32DF8"/>
    <w:rsid w:val="00F33185"/>
    <w:rsid w:val="00F33262"/>
    <w:rsid w:val="00F333D7"/>
    <w:rsid w:val="00F3356A"/>
    <w:rsid w:val="00F33685"/>
    <w:rsid w:val="00F338EC"/>
    <w:rsid w:val="00F33A8E"/>
    <w:rsid w:val="00F34075"/>
    <w:rsid w:val="00F34B2E"/>
    <w:rsid w:val="00F351B5"/>
    <w:rsid w:val="00F351CF"/>
    <w:rsid w:val="00F35623"/>
    <w:rsid w:val="00F358C0"/>
    <w:rsid w:val="00F35C27"/>
    <w:rsid w:val="00F3647D"/>
    <w:rsid w:val="00F365E2"/>
    <w:rsid w:val="00F36723"/>
    <w:rsid w:val="00F36A24"/>
    <w:rsid w:val="00F36A6A"/>
    <w:rsid w:val="00F36EF6"/>
    <w:rsid w:val="00F3712E"/>
    <w:rsid w:val="00F3714E"/>
    <w:rsid w:val="00F371F6"/>
    <w:rsid w:val="00F37230"/>
    <w:rsid w:val="00F372F7"/>
    <w:rsid w:val="00F373A4"/>
    <w:rsid w:val="00F375A5"/>
    <w:rsid w:val="00F378AD"/>
    <w:rsid w:val="00F37D43"/>
    <w:rsid w:val="00F37F28"/>
    <w:rsid w:val="00F40058"/>
    <w:rsid w:val="00F40103"/>
    <w:rsid w:val="00F4091B"/>
    <w:rsid w:val="00F40D2F"/>
    <w:rsid w:val="00F40DBA"/>
    <w:rsid w:val="00F415DF"/>
    <w:rsid w:val="00F4164B"/>
    <w:rsid w:val="00F417F2"/>
    <w:rsid w:val="00F41ACB"/>
    <w:rsid w:val="00F41E0B"/>
    <w:rsid w:val="00F41E24"/>
    <w:rsid w:val="00F41E8C"/>
    <w:rsid w:val="00F41F56"/>
    <w:rsid w:val="00F41F8E"/>
    <w:rsid w:val="00F42222"/>
    <w:rsid w:val="00F4277C"/>
    <w:rsid w:val="00F427CC"/>
    <w:rsid w:val="00F427D1"/>
    <w:rsid w:val="00F4285E"/>
    <w:rsid w:val="00F428CA"/>
    <w:rsid w:val="00F42969"/>
    <w:rsid w:val="00F42A9D"/>
    <w:rsid w:val="00F42B9B"/>
    <w:rsid w:val="00F42C23"/>
    <w:rsid w:val="00F42FF2"/>
    <w:rsid w:val="00F433E2"/>
    <w:rsid w:val="00F4345A"/>
    <w:rsid w:val="00F43492"/>
    <w:rsid w:val="00F437FB"/>
    <w:rsid w:val="00F43F81"/>
    <w:rsid w:val="00F44049"/>
    <w:rsid w:val="00F44053"/>
    <w:rsid w:val="00F442CB"/>
    <w:rsid w:val="00F44867"/>
    <w:rsid w:val="00F449A2"/>
    <w:rsid w:val="00F44A0F"/>
    <w:rsid w:val="00F44AEB"/>
    <w:rsid w:val="00F44E28"/>
    <w:rsid w:val="00F44FC1"/>
    <w:rsid w:val="00F4537B"/>
    <w:rsid w:val="00F455D1"/>
    <w:rsid w:val="00F45710"/>
    <w:rsid w:val="00F45A3E"/>
    <w:rsid w:val="00F45AFC"/>
    <w:rsid w:val="00F45F68"/>
    <w:rsid w:val="00F46299"/>
    <w:rsid w:val="00F4633E"/>
    <w:rsid w:val="00F46449"/>
    <w:rsid w:val="00F4673D"/>
    <w:rsid w:val="00F46779"/>
    <w:rsid w:val="00F46CA4"/>
    <w:rsid w:val="00F46CC9"/>
    <w:rsid w:val="00F47358"/>
    <w:rsid w:val="00F474ED"/>
    <w:rsid w:val="00F4768A"/>
    <w:rsid w:val="00F479EB"/>
    <w:rsid w:val="00F47A47"/>
    <w:rsid w:val="00F47AD5"/>
    <w:rsid w:val="00F47CF2"/>
    <w:rsid w:val="00F47D62"/>
    <w:rsid w:val="00F47E02"/>
    <w:rsid w:val="00F500EA"/>
    <w:rsid w:val="00F5034E"/>
    <w:rsid w:val="00F503AE"/>
    <w:rsid w:val="00F5062B"/>
    <w:rsid w:val="00F50991"/>
    <w:rsid w:val="00F5099F"/>
    <w:rsid w:val="00F50A9A"/>
    <w:rsid w:val="00F50B6F"/>
    <w:rsid w:val="00F50C49"/>
    <w:rsid w:val="00F50D8B"/>
    <w:rsid w:val="00F50E3D"/>
    <w:rsid w:val="00F51AF4"/>
    <w:rsid w:val="00F51DA1"/>
    <w:rsid w:val="00F520E0"/>
    <w:rsid w:val="00F521A7"/>
    <w:rsid w:val="00F524C7"/>
    <w:rsid w:val="00F52F05"/>
    <w:rsid w:val="00F52FD8"/>
    <w:rsid w:val="00F52FFB"/>
    <w:rsid w:val="00F53017"/>
    <w:rsid w:val="00F53179"/>
    <w:rsid w:val="00F532D7"/>
    <w:rsid w:val="00F532F5"/>
    <w:rsid w:val="00F536FA"/>
    <w:rsid w:val="00F53773"/>
    <w:rsid w:val="00F53B34"/>
    <w:rsid w:val="00F53B54"/>
    <w:rsid w:val="00F53DA8"/>
    <w:rsid w:val="00F54863"/>
    <w:rsid w:val="00F54B8B"/>
    <w:rsid w:val="00F54C50"/>
    <w:rsid w:val="00F55057"/>
    <w:rsid w:val="00F5511D"/>
    <w:rsid w:val="00F5515C"/>
    <w:rsid w:val="00F551F2"/>
    <w:rsid w:val="00F55302"/>
    <w:rsid w:val="00F55409"/>
    <w:rsid w:val="00F55780"/>
    <w:rsid w:val="00F558C8"/>
    <w:rsid w:val="00F55ABB"/>
    <w:rsid w:val="00F55CCE"/>
    <w:rsid w:val="00F55D78"/>
    <w:rsid w:val="00F55EB7"/>
    <w:rsid w:val="00F55F1B"/>
    <w:rsid w:val="00F561E8"/>
    <w:rsid w:val="00F562AF"/>
    <w:rsid w:val="00F5631D"/>
    <w:rsid w:val="00F5645E"/>
    <w:rsid w:val="00F56473"/>
    <w:rsid w:val="00F5651E"/>
    <w:rsid w:val="00F56721"/>
    <w:rsid w:val="00F56F3C"/>
    <w:rsid w:val="00F56F9B"/>
    <w:rsid w:val="00F56FD3"/>
    <w:rsid w:val="00F57018"/>
    <w:rsid w:val="00F5719C"/>
    <w:rsid w:val="00F571F8"/>
    <w:rsid w:val="00F577F4"/>
    <w:rsid w:val="00F57B93"/>
    <w:rsid w:val="00F57F5C"/>
    <w:rsid w:val="00F60072"/>
    <w:rsid w:val="00F6009D"/>
    <w:rsid w:val="00F600CA"/>
    <w:rsid w:val="00F6013D"/>
    <w:rsid w:val="00F609AA"/>
    <w:rsid w:val="00F60D92"/>
    <w:rsid w:val="00F610EA"/>
    <w:rsid w:val="00F6122E"/>
    <w:rsid w:val="00F61376"/>
    <w:rsid w:val="00F6158A"/>
    <w:rsid w:val="00F616CA"/>
    <w:rsid w:val="00F617A3"/>
    <w:rsid w:val="00F6185B"/>
    <w:rsid w:val="00F61875"/>
    <w:rsid w:val="00F61BDC"/>
    <w:rsid w:val="00F61BF4"/>
    <w:rsid w:val="00F61DD0"/>
    <w:rsid w:val="00F61FB2"/>
    <w:rsid w:val="00F62033"/>
    <w:rsid w:val="00F6210C"/>
    <w:rsid w:val="00F624A0"/>
    <w:rsid w:val="00F62762"/>
    <w:rsid w:val="00F62DD6"/>
    <w:rsid w:val="00F62E32"/>
    <w:rsid w:val="00F62F18"/>
    <w:rsid w:val="00F63313"/>
    <w:rsid w:val="00F6366D"/>
    <w:rsid w:val="00F6376C"/>
    <w:rsid w:val="00F6381C"/>
    <w:rsid w:val="00F64288"/>
    <w:rsid w:val="00F642F5"/>
    <w:rsid w:val="00F643D0"/>
    <w:rsid w:val="00F64B87"/>
    <w:rsid w:val="00F64F9D"/>
    <w:rsid w:val="00F65040"/>
    <w:rsid w:val="00F65195"/>
    <w:rsid w:val="00F654D6"/>
    <w:rsid w:val="00F65799"/>
    <w:rsid w:val="00F6582E"/>
    <w:rsid w:val="00F65A92"/>
    <w:rsid w:val="00F65DB1"/>
    <w:rsid w:val="00F65E2D"/>
    <w:rsid w:val="00F65F6C"/>
    <w:rsid w:val="00F65F6F"/>
    <w:rsid w:val="00F66B87"/>
    <w:rsid w:val="00F66DDD"/>
    <w:rsid w:val="00F66FA6"/>
    <w:rsid w:val="00F67106"/>
    <w:rsid w:val="00F673C6"/>
    <w:rsid w:val="00F67476"/>
    <w:rsid w:val="00F677E4"/>
    <w:rsid w:val="00F67CDB"/>
    <w:rsid w:val="00F7050C"/>
    <w:rsid w:val="00F70590"/>
    <w:rsid w:val="00F70684"/>
    <w:rsid w:val="00F707A0"/>
    <w:rsid w:val="00F70985"/>
    <w:rsid w:val="00F70B8D"/>
    <w:rsid w:val="00F71137"/>
    <w:rsid w:val="00F71153"/>
    <w:rsid w:val="00F713C0"/>
    <w:rsid w:val="00F71DDE"/>
    <w:rsid w:val="00F72116"/>
    <w:rsid w:val="00F722EB"/>
    <w:rsid w:val="00F72439"/>
    <w:rsid w:val="00F72945"/>
    <w:rsid w:val="00F72D1E"/>
    <w:rsid w:val="00F72D5E"/>
    <w:rsid w:val="00F72D65"/>
    <w:rsid w:val="00F72EF4"/>
    <w:rsid w:val="00F73406"/>
    <w:rsid w:val="00F7358E"/>
    <w:rsid w:val="00F7383E"/>
    <w:rsid w:val="00F7387C"/>
    <w:rsid w:val="00F73DA1"/>
    <w:rsid w:val="00F73F38"/>
    <w:rsid w:val="00F74195"/>
    <w:rsid w:val="00F74456"/>
    <w:rsid w:val="00F74811"/>
    <w:rsid w:val="00F74ED4"/>
    <w:rsid w:val="00F751FC"/>
    <w:rsid w:val="00F753AB"/>
    <w:rsid w:val="00F7559E"/>
    <w:rsid w:val="00F756E5"/>
    <w:rsid w:val="00F75F37"/>
    <w:rsid w:val="00F761BC"/>
    <w:rsid w:val="00F76210"/>
    <w:rsid w:val="00F764E4"/>
    <w:rsid w:val="00F76775"/>
    <w:rsid w:val="00F76C1F"/>
    <w:rsid w:val="00F76D40"/>
    <w:rsid w:val="00F76D5E"/>
    <w:rsid w:val="00F76D7E"/>
    <w:rsid w:val="00F76F44"/>
    <w:rsid w:val="00F773A4"/>
    <w:rsid w:val="00F774FB"/>
    <w:rsid w:val="00F779A0"/>
    <w:rsid w:val="00F779BE"/>
    <w:rsid w:val="00F77C0F"/>
    <w:rsid w:val="00F77D4F"/>
    <w:rsid w:val="00F77DF2"/>
    <w:rsid w:val="00F77E18"/>
    <w:rsid w:val="00F77EA5"/>
    <w:rsid w:val="00F80425"/>
    <w:rsid w:val="00F80680"/>
    <w:rsid w:val="00F80805"/>
    <w:rsid w:val="00F80B90"/>
    <w:rsid w:val="00F80CB1"/>
    <w:rsid w:val="00F80E51"/>
    <w:rsid w:val="00F810DF"/>
    <w:rsid w:val="00F81383"/>
    <w:rsid w:val="00F813DD"/>
    <w:rsid w:val="00F8148D"/>
    <w:rsid w:val="00F816D9"/>
    <w:rsid w:val="00F818C7"/>
    <w:rsid w:val="00F81977"/>
    <w:rsid w:val="00F81CCA"/>
    <w:rsid w:val="00F81FE7"/>
    <w:rsid w:val="00F820BE"/>
    <w:rsid w:val="00F82254"/>
    <w:rsid w:val="00F82493"/>
    <w:rsid w:val="00F82636"/>
    <w:rsid w:val="00F8268D"/>
    <w:rsid w:val="00F827A5"/>
    <w:rsid w:val="00F82A02"/>
    <w:rsid w:val="00F82B2C"/>
    <w:rsid w:val="00F82B64"/>
    <w:rsid w:val="00F82E0C"/>
    <w:rsid w:val="00F82F79"/>
    <w:rsid w:val="00F83128"/>
    <w:rsid w:val="00F83260"/>
    <w:rsid w:val="00F83392"/>
    <w:rsid w:val="00F83410"/>
    <w:rsid w:val="00F83411"/>
    <w:rsid w:val="00F8359D"/>
    <w:rsid w:val="00F83624"/>
    <w:rsid w:val="00F838ED"/>
    <w:rsid w:val="00F83A94"/>
    <w:rsid w:val="00F83E0F"/>
    <w:rsid w:val="00F841B7"/>
    <w:rsid w:val="00F842C9"/>
    <w:rsid w:val="00F84415"/>
    <w:rsid w:val="00F84472"/>
    <w:rsid w:val="00F844E7"/>
    <w:rsid w:val="00F84502"/>
    <w:rsid w:val="00F845A8"/>
    <w:rsid w:val="00F84780"/>
    <w:rsid w:val="00F849F9"/>
    <w:rsid w:val="00F84DFE"/>
    <w:rsid w:val="00F84F1B"/>
    <w:rsid w:val="00F84FEA"/>
    <w:rsid w:val="00F85154"/>
    <w:rsid w:val="00F8527C"/>
    <w:rsid w:val="00F854B9"/>
    <w:rsid w:val="00F858E0"/>
    <w:rsid w:val="00F85DD7"/>
    <w:rsid w:val="00F85F8E"/>
    <w:rsid w:val="00F86009"/>
    <w:rsid w:val="00F861BA"/>
    <w:rsid w:val="00F865F1"/>
    <w:rsid w:val="00F86965"/>
    <w:rsid w:val="00F86AA0"/>
    <w:rsid w:val="00F86F53"/>
    <w:rsid w:val="00F8720F"/>
    <w:rsid w:val="00F8725C"/>
    <w:rsid w:val="00F873C6"/>
    <w:rsid w:val="00F8747F"/>
    <w:rsid w:val="00F8762C"/>
    <w:rsid w:val="00F87B7D"/>
    <w:rsid w:val="00F87DA3"/>
    <w:rsid w:val="00F90480"/>
    <w:rsid w:val="00F90726"/>
    <w:rsid w:val="00F9073F"/>
    <w:rsid w:val="00F90917"/>
    <w:rsid w:val="00F90F0F"/>
    <w:rsid w:val="00F90F82"/>
    <w:rsid w:val="00F90FC3"/>
    <w:rsid w:val="00F91265"/>
    <w:rsid w:val="00F91467"/>
    <w:rsid w:val="00F91814"/>
    <w:rsid w:val="00F91A5B"/>
    <w:rsid w:val="00F91DA0"/>
    <w:rsid w:val="00F92323"/>
    <w:rsid w:val="00F92585"/>
    <w:rsid w:val="00F928DC"/>
    <w:rsid w:val="00F92B20"/>
    <w:rsid w:val="00F92EB3"/>
    <w:rsid w:val="00F932BE"/>
    <w:rsid w:val="00F93595"/>
    <w:rsid w:val="00F936E2"/>
    <w:rsid w:val="00F936FE"/>
    <w:rsid w:val="00F93EFC"/>
    <w:rsid w:val="00F93F7F"/>
    <w:rsid w:val="00F940D4"/>
    <w:rsid w:val="00F941E1"/>
    <w:rsid w:val="00F9470B"/>
    <w:rsid w:val="00F94729"/>
    <w:rsid w:val="00F947F2"/>
    <w:rsid w:val="00F9485D"/>
    <w:rsid w:val="00F949D8"/>
    <w:rsid w:val="00F94D7E"/>
    <w:rsid w:val="00F94DD6"/>
    <w:rsid w:val="00F94E5B"/>
    <w:rsid w:val="00F94FEC"/>
    <w:rsid w:val="00F950D7"/>
    <w:rsid w:val="00F951E0"/>
    <w:rsid w:val="00F956C0"/>
    <w:rsid w:val="00F95AD8"/>
    <w:rsid w:val="00F95CA5"/>
    <w:rsid w:val="00F95D8F"/>
    <w:rsid w:val="00F95EAB"/>
    <w:rsid w:val="00F95EC9"/>
    <w:rsid w:val="00F95F99"/>
    <w:rsid w:val="00F9666A"/>
    <w:rsid w:val="00F9696E"/>
    <w:rsid w:val="00F969D9"/>
    <w:rsid w:val="00F96BC9"/>
    <w:rsid w:val="00F96CD2"/>
    <w:rsid w:val="00F96D4A"/>
    <w:rsid w:val="00F96F1E"/>
    <w:rsid w:val="00F97625"/>
    <w:rsid w:val="00F978BF"/>
    <w:rsid w:val="00F978F3"/>
    <w:rsid w:val="00F97B42"/>
    <w:rsid w:val="00FA007E"/>
    <w:rsid w:val="00FA028E"/>
    <w:rsid w:val="00FA073B"/>
    <w:rsid w:val="00FA084A"/>
    <w:rsid w:val="00FA096C"/>
    <w:rsid w:val="00FA0B65"/>
    <w:rsid w:val="00FA1525"/>
    <w:rsid w:val="00FA160E"/>
    <w:rsid w:val="00FA164A"/>
    <w:rsid w:val="00FA1728"/>
    <w:rsid w:val="00FA17DE"/>
    <w:rsid w:val="00FA19D7"/>
    <w:rsid w:val="00FA1B3D"/>
    <w:rsid w:val="00FA1B43"/>
    <w:rsid w:val="00FA214A"/>
    <w:rsid w:val="00FA22F4"/>
    <w:rsid w:val="00FA241F"/>
    <w:rsid w:val="00FA247A"/>
    <w:rsid w:val="00FA2712"/>
    <w:rsid w:val="00FA2ACC"/>
    <w:rsid w:val="00FA2D07"/>
    <w:rsid w:val="00FA2D89"/>
    <w:rsid w:val="00FA2FEF"/>
    <w:rsid w:val="00FA319A"/>
    <w:rsid w:val="00FA3249"/>
    <w:rsid w:val="00FA3359"/>
    <w:rsid w:val="00FA34D2"/>
    <w:rsid w:val="00FA356A"/>
    <w:rsid w:val="00FA359D"/>
    <w:rsid w:val="00FA386F"/>
    <w:rsid w:val="00FA3AC6"/>
    <w:rsid w:val="00FA3D52"/>
    <w:rsid w:val="00FA42F8"/>
    <w:rsid w:val="00FA4375"/>
    <w:rsid w:val="00FA441F"/>
    <w:rsid w:val="00FA446E"/>
    <w:rsid w:val="00FA4AC7"/>
    <w:rsid w:val="00FA4E35"/>
    <w:rsid w:val="00FA545B"/>
    <w:rsid w:val="00FA5475"/>
    <w:rsid w:val="00FA587A"/>
    <w:rsid w:val="00FA5A27"/>
    <w:rsid w:val="00FA5BC9"/>
    <w:rsid w:val="00FA5E97"/>
    <w:rsid w:val="00FA633F"/>
    <w:rsid w:val="00FA676B"/>
    <w:rsid w:val="00FA6B90"/>
    <w:rsid w:val="00FA6C1C"/>
    <w:rsid w:val="00FA6D14"/>
    <w:rsid w:val="00FA728E"/>
    <w:rsid w:val="00FA7530"/>
    <w:rsid w:val="00FA7895"/>
    <w:rsid w:val="00FA7A21"/>
    <w:rsid w:val="00FA7A55"/>
    <w:rsid w:val="00FA7DC8"/>
    <w:rsid w:val="00FA7F15"/>
    <w:rsid w:val="00FB00D9"/>
    <w:rsid w:val="00FB00F2"/>
    <w:rsid w:val="00FB01C6"/>
    <w:rsid w:val="00FB022B"/>
    <w:rsid w:val="00FB0332"/>
    <w:rsid w:val="00FB04FD"/>
    <w:rsid w:val="00FB065E"/>
    <w:rsid w:val="00FB06CE"/>
    <w:rsid w:val="00FB086A"/>
    <w:rsid w:val="00FB0A5D"/>
    <w:rsid w:val="00FB0CD0"/>
    <w:rsid w:val="00FB0D43"/>
    <w:rsid w:val="00FB0F6C"/>
    <w:rsid w:val="00FB13B9"/>
    <w:rsid w:val="00FB16E8"/>
    <w:rsid w:val="00FB1919"/>
    <w:rsid w:val="00FB1956"/>
    <w:rsid w:val="00FB1A3C"/>
    <w:rsid w:val="00FB1A77"/>
    <w:rsid w:val="00FB1A7B"/>
    <w:rsid w:val="00FB1A9B"/>
    <w:rsid w:val="00FB1B67"/>
    <w:rsid w:val="00FB1C1C"/>
    <w:rsid w:val="00FB1C9A"/>
    <w:rsid w:val="00FB20CB"/>
    <w:rsid w:val="00FB214B"/>
    <w:rsid w:val="00FB2457"/>
    <w:rsid w:val="00FB2869"/>
    <w:rsid w:val="00FB28D8"/>
    <w:rsid w:val="00FB292F"/>
    <w:rsid w:val="00FB2B86"/>
    <w:rsid w:val="00FB2C86"/>
    <w:rsid w:val="00FB3436"/>
    <w:rsid w:val="00FB358D"/>
    <w:rsid w:val="00FB380E"/>
    <w:rsid w:val="00FB3815"/>
    <w:rsid w:val="00FB3A8C"/>
    <w:rsid w:val="00FB3C01"/>
    <w:rsid w:val="00FB3C7C"/>
    <w:rsid w:val="00FB3DC7"/>
    <w:rsid w:val="00FB4771"/>
    <w:rsid w:val="00FB47F2"/>
    <w:rsid w:val="00FB4ECE"/>
    <w:rsid w:val="00FB509A"/>
    <w:rsid w:val="00FB5420"/>
    <w:rsid w:val="00FB5448"/>
    <w:rsid w:val="00FB5513"/>
    <w:rsid w:val="00FB5577"/>
    <w:rsid w:val="00FB5998"/>
    <w:rsid w:val="00FB5A85"/>
    <w:rsid w:val="00FB5B1E"/>
    <w:rsid w:val="00FB5C3A"/>
    <w:rsid w:val="00FB5D2A"/>
    <w:rsid w:val="00FB6032"/>
    <w:rsid w:val="00FB665F"/>
    <w:rsid w:val="00FB666A"/>
    <w:rsid w:val="00FB6737"/>
    <w:rsid w:val="00FB6845"/>
    <w:rsid w:val="00FB693E"/>
    <w:rsid w:val="00FB71CC"/>
    <w:rsid w:val="00FB769F"/>
    <w:rsid w:val="00FB78ED"/>
    <w:rsid w:val="00FB7C64"/>
    <w:rsid w:val="00FB7DB7"/>
    <w:rsid w:val="00FB7F47"/>
    <w:rsid w:val="00FC008F"/>
    <w:rsid w:val="00FC012E"/>
    <w:rsid w:val="00FC02FA"/>
    <w:rsid w:val="00FC0390"/>
    <w:rsid w:val="00FC0740"/>
    <w:rsid w:val="00FC07FC"/>
    <w:rsid w:val="00FC08BF"/>
    <w:rsid w:val="00FC09BB"/>
    <w:rsid w:val="00FC0BB3"/>
    <w:rsid w:val="00FC0D64"/>
    <w:rsid w:val="00FC0D66"/>
    <w:rsid w:val="00FC1527"/>
    <w:rsid w:val="00FC179E"/>
    <w:rsid w:val="00FC1D9B"/>
    <w:rsid w:val="00FC1E23"/>
    <w:rsid w:val="00FC1F03"/>
    <w:rsid w:val="00FC22ED"/>
    <w:rsid w:val="00FC2432"/>
    <w:rsid w:val="00FC25CB"/>
    <w:rsid w:val="00FC286A"/>
    <w:rsid w:val="00FC29C7"/>
    <w:rsid w:val="00FC2BEF"/>
    <w:rsid w:val="00FC2E49"/>
    <w:rsid w:val="00FC2EAE"/>
    <w:rsid w:val="00FC3230"/>
    <w:rsid w:val="00FC328B"/>
    <w:rsid w:val="00FC3842"/>
    <w:rsid w:val="00FC3AD6"/>
    <w:rsid w:val="00FC3B35"/>
    <w:rsid w:val="00FC3C46"/>
    <w:rsid w:val="00FC418E"/>
    <w:rsid w:val="00FC4283"/>
    <w:rsid w:val="00FC4FFC"/>
    <w:rsid w:val="00FC52E8"/>
    <w:rsid w:val="00FC5445"/>
    <w:rsid w:val="00FC567F"/>
    <w:rsid w:val="00FC5A40"/>
    <w:rsid w:val="00FC5F40"/>
    <w:rsid w:val="00FC6159"/>
    <w:rsid w:val="00FC63B3"/>
    <w:rsid w:val="00FC64CB"/>
    <w:rsid w:val="00FC6654"/>
    <w:rsid w:val="00FC69CB"/>
    <w:rsid w:val="00FC6ACE"/>
    <w:rsid w:val="00FC6F27"/>
    <w:rsid w:val="00FC6FE4"/>
    <w:rsid w:val="00FC72BD"/>
    <w:rsid w:val="00FC7840"/>
    <w:rsid w:val="00FC7919"/>
    <w:rsid w:val="00FC7D17"/>
    <w:rsid w:val="00FD0117"/>
    <w:rsid w:val="00FD0369"/>
    <w:rsid w:val="00FD060D"/>
    <w:rsid w:val="00FD07FB"/>
    <w:rsid w:val="00FD088B"/>
    <w:rsid w:val="00FD08A0"/>
    <w:rsid w:val="00FD0B06"/>
    <w:rsid w:val="00FD0C66"/>
    <w:rsid w:val="00FD0CE3"/>
    <w:rsid w:val="00FD1268"/>
    <w:rsid w:val="00FD1316"/>
    <w:rsid w:val="00FD1A41"/>
    <w:rsid w:val="00FD1AFF"/>
    <w:rsid w:val="00FD1BCC"/>
    <w:rsid w:val="00FD1CD4"/>
    <w:rsid w:val="00FD1D50"/>
    <w:rsid w:val="00FD2164"/>
    <w:rsid w:val="00FD23F6"/>
    <w:rsid w:val="00FD2423"/>
    <w:rsid w:val="00FD260D"/>
    <w:rsid w:val="00FD2980"/>
    <w:rsid w:val="00FD2C29"/>
    <w:rsid w:val="00FD2E16"/>
    <w:rsid w:val="00FD3613"/>
    <w:rsid w:val="00FD389D"/>
    <w:rsid w:val="00FD3AF6"/>
    <w:rsid w:val="00FD3C01"/>
    <w:rsid w:val="00FD4101"/>
    <w:rsid w:val="00FD4106"/>
    <w:rsid w:val="00FD4367"/>
    <w:rsid w:val="00FD44B2"/>
    <w:rsid w:val="00FD4558"/>
    <w:rsid w:val="00FD470B"/>
    <w:rsid w:val="00FD47CF"/>
    <w:rsid w:val="00FD4824"/>
    <w:rsid w:val="00FD491E"/>
    <w:rsid w:val="00FD5825"/>
    <w:rsid w:val="00FD5997"/>
    <w:rsid w:val="00FD62FA"/>
    <w:rsid w:val="00FD66C5"/>
    <w:rsid w:val="00FD6724"/>
    <w:rsid w:val="00FD6909"/>
    <w:rsid w:val="00FD6A86"/>
    <w:rsid w:val="00FD6E7B"/>
    <w:rsid w:val="00FD70F2"/>
    <w:rsid w:val="00FD712A"/>
    <w:rsid w:val="00FD7273"/>
    <w:rsid w:val="00FD7521"/>
    <w:rsid w:val="00FD774F"/>
    <w:rsid w:val="00FD79A5"/>
    <w:rsid w:val="00FD7A93"/>
    <w:rsid w:val="00FD7C80"/>
    <w:rsid w:val="00FD7C8D"/>
    <w:rsid w:val="00FD7EC1"/>
    <w:rsid w:val="00FD7FD5"/>
    <w:rsid w:val="00FE0173"/>
    <w:rsid w:val="00FE0300"/>
    <w:rsid w:val="00FE03B1"/>
    <w:rsid w:val="00FE088C"/>
    <w:rsid w:val="00FE08E3"/>
    <w:rsid w:val="00FE098C"/>
    <w:rsid w:val="00FE0AD7"/>
    <w:rsid w:val="00FE0C46"/>
    <w:rsid w:val="00FE1F2A"/>
    <w:rsid w:val="00FE2056"/>
    <w:rsid w:val="00FE226D"/>
    <w:rsid w:val="00FE2470"/>
    <w:rsid w:val="00FE2841"/>
    <w:rsid w:val="00FE2A64"/>
    <w:rsid w:val="00FE2CF4"/>
    <w:rsid w:val="00FE2E4F"/>
    <w:rsid w:val="00FE2FD6"/>
    <w:rsid w:val="00FE30FE"/>
    <w:rsid w:val="00FE3168"/>
    <w:rsid w:val="00FE3239"/>
    <w:rsid w:val="00FE3781"/>
    <w:rsid w:val="00FE3C53"/>
    <w:rsid w:val="00FE3E6E"/>
    <w:rsid w:val="00FE42F6"/>
    <w:rsid w:val="00FE42FF"/>
    <w:rsid w:val="00FE4891"/>
    <w:rsid w:val="00FE4A0C"/>
    <w:rsid w:val="00FE4D04"/>
    <w:rsid w:val="00FE4D0C"/>
    <w:rsid w:val="00FE52B6"/>
    <w:rsid w:val="00FE5447"/>
    <w:rsid w:val="00FE5546"/>
    <w:rsid w:val="00FE570B"/>
    <w:rsid w:val="00FE581C"/>
    <w:rsid w:val="00FE5858"/>
    <w:rsid w:val="00FE5928"/>
    <w:rsid w:val="00FE64C6"/>
    <w:rsid w:val="00FE69D7"/>
    <w:rsid w:val="00FE6A58"/>
    <w:rsid w:val="00FE6A9F"/>
    <w:rsid w:val="00FE6BC4"/>
    <w:rsid w:val="00FE6BDA"/>
    <w:rsid w:val="00FE6C17"/>
    <w:rsid w:val="00FE6E64"/>
    <w:rsid w:val="00FE705F"/>
    <w:rsid w:val="00FE7115"/>
    <w:rsid w:val="00FE740D"/>
    <w:rsid w:val="00FE7783"/>
    <w:rsid w:val="00FE7D5C"/>
    <w:rsid w:val="00FE7D6C"/>
    <w:rsid w:val="00FE7F6D"/>
    <w:rsid w:val="00FF033E"/>
    <w:rsid w:val="00FF05C9"/>
    <w:rsid w:val="00FF0AD3"/>
    <w:rsid w:val="00FF0D88"/>
    <w:rsid w:val="00FF0F60"/>
    <w:rsid w:val="00FF123A"/>
    <w:rsid w:val="00FF13F9"/>
    <w:rsid w:val="00FF1903"/>
    <w:rsid w:val="00FF191A"/>
    <w:rsid w:val="00FF195F"/>
    <w:rsid w:val="00FF1A05"/>
    <w:rsid w:val="00FF1A10"/>
    <w:rsid w:val="00FF1B21"/>
    <w:rsid w:val="00FF1BD0"/>
    <w:rsid w:val="00FF1DC1"/>
    <w:rsid w:val="00FF218E"/>
    <w:rsid w:val="00FF2236"/>
    <w:rsid w:val="00FF27DB"/>
    <w:rsid w:val="00FF2B26"/>
    <w:rsid w:val="00FF2B7E"/>
    <w:rsid w:val="00FF30EB"/>
    <w:rsid w:val="00FF36B0"/>
    <w:rsid w:val="00FF3AC7"/>
    <w:rsid w:val="00FF3E9A"/>
    <w:rsid w:val="00FF4296"/>
    <w:rsid w:val="00FF4418"/>
    <w:rsid w:val="00FF4938"/>
    <w:rsid w:val="00FF49FA"/>
    <w:rsid w:val="00FF4BBF"/>
    <w:rsid w:val="00FF4D7A"/>
    <w:rsid w:val="00FF4F7A"/>
    <w:rsid w:val="00FF4FED"/>
    <w:rsid w:val="00FF51FF"/>
    <w:rsid w:val="00FF54ED"/>
    <w:rsid w:val="00FF5928"/>
    <w:rsid w:val="00FF599F"/>
    <w:rsid w:val="00FF5D28"/>
    <w:rsid w:val="00FF6086"/>
    <w:rsid w:val="00FF60C8"/>
    <w:rsid w:val="00FF6455"/>
    <w:rsid w:val="00FF67D3"/>
    <w:rsid w:val="00FF6839"/>
    <w:rsid w:val="00FF6BBE"/>
    <w:rsid w:val="00FF6DA2"/>
    <w:rsid w:val="00FF6E0B"/>
    <w:rsid w:val="00FF6EA5"/>
    <w:rsid w:val="00FF6F8B"/>
    <w:rsid w:val="00FF6FFC"/>
    <w:rsid w:val="00FF7025"/>
    <w:rsid w:val="00FF72F5"/>
    <w:rsid w:val="00FF73B5"/>
    <w:rsid w:val="00FF7446"/>
    <w:rsid w:val="00FF76CF"/>
    <w:rsid w:val="00FF7EA7"/>
    <w:rsid w:val="00FF7F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098387"/>
  <w15:docId w15:val="{ED29F539-5C59-2146-A945-43E777C1B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EastAsia" w:hAnsiTheme="majorHAnsi" w:cstheme="minorBidi"/>
        <w:sz w:val="19"/>
        <w:szCs w:val="19"/>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908D1"/>
    <w:rPr>
      <w:rFonts w:ascii="Times New Roman" w:eastAsia="Times New Roman" w:hAnsi="Times New Roman" w:cs="Times New Roman"/>
      <w:sz w:val="24"/>
      <w:szCs w:val="24"/>
    </w:rPr>
  </w:style>
  <w:style w:type="paragraph" w:styleId="Titre1">
    <w:name w:val="heading 1"/>
    <w:aliases w:val="Partie"/>
    <w:basedOn w:val="Normal"/>
    <w:next w:val="Normal"/>
    <w:link w:val="Titre1Car"/>
    <w:uiPriority w:val="9"/>
    <w:qFormat/>
    <w:rsid w:val="00DC4FC4"/>
    <w:pPr>
      <w:keepNext/>
      <w:keepLines/>
      <w:spacing w:before="480"/>
      <w:jc w:val="both"/>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FD088B"/>
    <w:pPr>
      <w:keepNext/>
      <w:keepLines/>
      <w:spacing w:before="200"/>
      <w:jc w:val="both"/>
      <w:outlineLvl w:val="1"/>
    </w:pPr>
    <w:rPr>
      <w:rFonts w:asciiTheme="majorHAnsi" w:eastAsiaTheme="majorEastAsia" w:hAnsiTheme="majorHAnsi" w:cstheme="majorBidi"/>
      <w:b/>
      <w:bCs/>
      <w:color w:val="4F81BD" w:themeColor="accent1"/>
      <w:sz w:val="26"/>
      <w:szCs w:val="26"/>
    </w:rPr>
  </w:style>
  <w:style w:type="paragraph" w:styleId="Titre3">
    <w:name w:val="heading 3"/>
    <w:aliases w:val="Chapitre"/>
    <w:basedOn w:val="Normal"/>
    <w:next w:val="Normal"/>
    <w:link w:val="Titre3Car"/>
    <w:uiPriority w:val="9"/>
    <w:qFormat/>
    <w:rsid w:val="00C751A5"/>
    <w:pPr>
      <w:keepNext/>
      <w:spacing w:before="240" w:after="60" w:line="360" w:lineRule="auto"/>
      <w:jc w:val="both"/>
      <w:outlineLvl w:val="2"/>
    </w:pPr>
    <w:rPr>
      <w:rFonts w:ascii="Arial" w:eastAsia="Times" w:hAnsi="Arial" w:cstheme="minorBidi"/>
      <w:b/>
      <w:sz w:val="26"/>
      <w:szCs w:val="26"/>
    </w:rPr>
  </w:style>
  <w:style w:type="paragraph" w:styleId="Titre4">
    <w:name w:val="heading 4"/>
    <w:aliases w:val="Section"/>
    <w:basedOn w:val="Normal"/>
    <w:next w:val="Normal"/>
    <w:link w:val="Titre4Car"/>
    <w:uiPriority w:val="9"/>
    <w:unhideWhenUsed/>
    <w:qFormat/>
    <w:rsid w:val="00252A34"/>
    <w:pPr>
      <w:keepNext/>
      <w:keepLines/>
      <w:spacing w:before="40"/>
      <w:jc w:val="both"/>
      <w:outlineLvl w:val="3"/>
    </w:pPr>
    <w:rPr>
      <w:rFonts w:asciiTheme="majorHAnsi" w:eastAsiaTheme="majorEastAsia" w:hAnsiTheme="majorHAnsi" w:cstheme="majorBidi"/>
      <w:i/>
      <w:iCs/>
      <w:color w:val="365F91" w:themeColor="accent1" w:themeShade="BF"/>
      <w:sz w:val="19"/>
      <w:szCs w:val="19"/>
    </w:rPr>
  </w:style>
  <w:style w:type="paragraph" w:styleId="Titre5">
    <w:name w:val="heading 5"/>
    <w:aliases w:val="Sous section"/>
    <w:basedOn w:val="Normal"/>
    <w:next w:val="Normal"/>
    <w:link w:val="Titre5Car"/>
    <w:uiPriority w:val="9"/>
    <w:unhideWhenUsed/>
    <w:qFormat/>
    <w:rsid w:val="00252A34"/>
    <w:pPr>
      <w:keepNext/>
      <w:keepLines/>
      <w:spacing w:before="40"/>
      <w:jc w:val="both"/>
      <w:outlineLvl w:val="4"/>
    </w:pPr>
    <w:rPr>
      <w:rFonts w:asciiTheme="majorHAnsi" w:eastAsiaTheme="majorEastAsia" w:hAnsiTheme="majorHAnsi" w:cstheme="majorBidi"/>
      <w:color w:val="365F91" w:themeColor="accent1" w:themeShade="BF"/>
      <w:sz w:val="19"/>
      <w:szCs w:val="19"/>
    </w:rPr>
  </w:style>
  <w:style w:type="paragraph" w:styleId="Titre6">
    <w:name w:val="heading 6"/>
    <w:aliases w:val="Paragraphe"/>
    <w:basedOn w:val="Normal"/>
    <w:next w:val="Normal"/>
    <w:link w:val="Titre6Car"/>
    <w:unhideWhenUsed/>
    <w:qFormat/>
    <w:rsid w:val="00500128"/>
    <w:pPr>
      <w:keepNext/>
      <w:keepLines/>
      <w:spacing w:before="40" w:line="259" w:lineRule="auto"/>
      <w:jc w:val="both"/>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aliases w:val="Sous paragraphe"/>
    <w:basedOn w:val="Normal"/>
    <w:next w:val="Alina"/>
    <w:link w:val="Titre7Car"/>
    <w:qFormat/>
    <w:rsid w:val="00A667BE"/>
    <w:pPr>
      <w:keepNext/>
      <w:spacing w:before="160"/>
      <w:ind w:left="340" w:firstLine="57"/>
      <w:jc w:val="both"/>
      <w:outlineLvl w:val="6"/>
    </w:pPr>
    <w:rPr>
      <w:rFonts w:asciiTheme="majorHAnsi" w:hAnsiTheme="majorHAnsi"/>
      <w:i/>
      <w:sz w:val="20"/>
      <w:szCs w:val="20"/>
    </w:rPr>
  </w:style>
  <w:style w:type="paragraph" w:styleId="Titre8">
    <w:name w:val="heading 8"/>
    <w:aliases w:val="Article"/>
    <w:basedOn w:val="Normal"/>
    <w:next w:val="Alina"/>
    <w:link w:val="Titre8Car"/>
    <w:qFormat/>
    <w:rsid w:val="00A667BE"/>
    <w:pPr>
      <w:keepNext/>
      <w:spacing w:before="120"/>
      <w:ind w:left="1134"/>
      <w:jc w:val="both"/>
      <w:outlineLvl w:val="7"/>
    </w:pPr>
    <w:rPr>
      <w:rFonts w:asciiTheme="majorHAnsi" w:hAnsiTheme="majorHAnsi"/>
      <w:sz w:val="20"/>
      <w:szCs w:val="20"/>
    </w:rPr>
  </w:style>
  <w:style w:type="paragraph" w:styleId="Titre9">
    <w:name w:val="heading 9"/>
    <w:basedOn w:val="Normal"/>
    <w:next w:val="Normal"/>
    <w:link w:val="Titre9Car"/>
    <w:qFormat/>
    <w:rsid w:val="00A667BE"/>
    <w:pPr>
      <w:spacing w:before="240" w:after="240"/>
      <w:ind w:firstLine="1"/>
      <w:jc w:val="center"/>
      <w:outlineLvl w:val="8"/>
    </w:pPr>
    <w:rPr>
      <w:rFonts w:asciiTheme="majorHAnsi" w:hAnsiTheme="majorHAns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unhideWhenUsed/>
    <w:rsid w:val="00BD725F"/>
    <w:pPr>
      <w:jc w:val="both"/>
    </w:pPr>
    <w:rPr>
      <w:rFonts w:ascii="Lucida Grande" w:eastAsiaTheme="minorEastAsia" w:hAnsi="Lucida Grande" w:cs="Lucida Grande"/>
      <w:sz w:val="18"/>
      <w:szCs w:val="18"/>
    </w:rPr>
  </w:style>
  <w:style w:type="character" w:customStyle="1" w:styleId="TextedebullesCar">
    <w:name w:val="Texte de bulles Car"/>
    <w:basedOn w:val="Policepardfaut"/>
    <w:link w:val="Textedebulles"/>
    <w:uiPriority w:val="99"/>
    <w:semiHidden/>
    <w:rsid w:val="00BD725F"/>
    <w:rPr>
      <w:rFonts w:ascii="Lucida Grande" w:hAnsi="Lucida Grande" w:cs="Lucida Grande"/>
      <w:sz w:val="18"/>
      <w:szCs w:val="18"/>
    </w:rPr>
  </w:style>
  <w:style w:type="paragraph" w:styleId="En-tte">
    <w:name w:val="header"/>
    <w:basedOn w:val="Normal"/>
    <w:link w:val="En-tteCar"/>
    <w:uiPriority w:val="99"/>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En-tteCar">
    <w:name w:val="En-tête Car"/>
    <w:basedOn w:val="Policepardfaut"/>
    <w:link w:val="En-tte"/>
    <w:uiPriority w:val="99"/>
    <w:rsid w:val="00211CD7"/>
  </w:style>
  <w:style w:type="paragraph" w:styleId="Pieddepage">
    <w:name w:val="footer"/>
    <w:basedOn w:val="Normal"/>
    <w:link w:val="PieddepageCar"/>
    <w:uiPriority w:val="99"/>
    <w:unhideWhenUsed/>
    <w:rsid w:val="00211CD7"/>
    <w:pPr>
      <w:tabs>
        <w:tab w:val="center" w:pos="4536"/>
        <w:tab w:val="right" w:pos="9072"/>
      </w:tabs>
      <w:jc w:val="both"/>
    </w:pPr>
    <w:rPr>
      <w:rFonts w:asciiTheme="minorHAnsi" w:eastAsiaTheme="minorEastAsia" w:hAnsiTheme="minorHAnsi" w:cstheme="minorBidi"/>
      <w:sz w:val="19"/>
      <w:szCs w:val="19"/>
    </w:rPr>
  </w:style>
  <w:style w:type="character" w:customStyle="1" w:styleId="PieddepageCar">
    <w:name w:val="Pied de page Car"/>
    <w:basedOn w:val="Policepardfaut"/>
    <w:link w:val="Pieddepage"/>
    <w:uiPriority w:val="99"/>
    <w:rsid w:val="00211CD7"/>
  </w:style>
  <w:style w:type="character" w:styleId="Numrodepage">
    <w:name w:val="page number"/>
    <w:basedOn w:val="Policepardfaut"/>
    <w:unhideWhenUsed/>
    <w:rsid w:val="000759A1"/>
  </w:style>
  <w:style w:type="paragraph" w:customStyle="1" w:styleId="Texteliturgique2">
    <w:name w:val="Texte liturgique 2"/>
    <w:basedOn w:val="Normal"/>
    <w:rsid w:val="00CB3E22"/>
    <w:pPr>
      <w:spacing w:before="60"/>
      <w:ind w:left="2552" w:hanging="851"/>
      <w:jc w:val="both"/>
    </w:pPr>
    <w:rPr>
      <w:rFonts w:asciiTheme="majorHAnsi" w:eastAsiaTheme="minorEastAsia" w:hAnsiTheme="majorHAnsi" w:cstheme="minorBidi"/>
      <w:b/>
      <w:sz w:val="19"/>
      <w:szCs w:val="20"/>
    </w:rPr>
  </w:style>
  <w:style w:type="character" w:styleId="Lienhypertexte">
    <w:name w:val="Hyperlink"/>
    <w:basedOn w:val="Policepardfaut"/>
    <w:uiPriority w:val="99"/>
    <w:rsid w:val="001978E0"/>
    <w:rPr>
      <w:color w:val="0000FF"/>
      <w:u w:val="single"/>
    </w:rPr>
  </w:style>
  <w:style w:type="paragraph" w:styleId="NormalWeb">
    <w:name w:val="Normal (Web)"/>
    <w:basedOn w:val="Normal"/>
    <w:uiPriority w:val="99"/>
    <w:rsid w:val="008A521C"/>
    <w:pPr>
      <w:suppressAutoHyphens/>
      <w:spacing w:before="280" w:after="280"/>
      <w:jc w:val="both"/>
    </w:pPr>
    <w:rPr>
      <w:rFonts w:asciiTheme="majorHAnsi" w:eastAsiaTheme="minorEastAsia" w:hAnsiTheme="majorHAnsi" w:cstheme="minorBidi"/>
      <w:sz w:val="19"/>
      <w:szCs w:val="19"/>
      <w:lang w:eastAsia="zh-CN"/>
    </w:rPr>
  </w:style>
  <w:style w:type="character" w:customStyle="1" w:styleId="Titre3Car">
    <w:name w:val="Titre 3 Car"/>
    <w:aliases w:val="Chapitre Car"/>
    <w:basedOn w:val="Policepardfaut"/>
    <w:link w:val="Titre3"/>
    <w:uiPriority w:val="9"/>
    <w:rsid w:val="00C751A5"/>
    <w:rPr>
      <w:rFonts w:ascii="Arial" w:eastAsia="Times" w:hAnsi="Arial" w:cs="Times New Roman"/>
      <w:b/>
      <w:sz w:val="26"/>
      <w:szCs w:val="26"/>
    </w:rPr>
  </w:style>
  <w:style w:type="paragraph" w:styleId="Paragraphedeliste">
    <w:name w:val="List Paragraph"/>
    <w:basedOn w:val="Normal"/>
    <w:qFormat/>
    <w:rsid w:val="00C751A5"/>
    <w:pPr>
      <w:ind w:left="720"/>
      <w:contextualSpacing/>
      <w:jc w:val="both"/>
    </w:pPr>
    <w:rPr>
      <w:rFonts w:ascii="Arial" w:eastAsiaTheme="minorHAnsi" w:hAnsi="Arial" w:cs="Arial"/>
      <w:sz w:val="19"/>
      <w:szCs w:val="19"/>
      <w:lang w:eastAsia="en-US"/>
    </w:rPr>
  </w:style>
  <w:style w:type="paragraph" w:customStyle="1" w:styleId="Titrechapitre">
    <w:name w:val="Titre chapitre"/>
    <w:basedOn w:val="Normal"/>
    <w:qFormat/>
    <w:rsid w:val="00937239"/>
    <w:pPr>
      <w:widowControl w:val="0"/>
      <w:autoSpaceDE w:val="0"/>
      <w:autoSpaceDN w:val="0"/>
      <w:adjustRightInd w:val="0"/>
      <w:spacing w:after="120"/>
      <w:jc w:val="center"/>
    </w:pPr>
    <w:rPr>
      <w:rFonts w:ascii="Arial" w:eastAsia="Times" w:hAnsi="Arial" w:cs="Arial"/>
      <w:b/>
      <w:bCs/>
      <w:smallCaps/>
      <w:color w:val="76923C" w:themeColor="accent3" w:themeShade="BF"/>
      <w:sz w:val="20"/>
      <w:szCs w:val="20"/>
    </w:rPr>
  </w:style>
  <w:style w:type="paragraph" w:styleId="Notedebasdepage">
    <w:name w:val="footnote text"/>
    <w:basedOn w:val="Normal"/>
    <w:link w:val="NotedebasdepageCar"/>
    <w:uiPriority w:val="99"/>
    <w:unhideWhenUsed/>
    <w:rsid w:val="00A0167E"/>
    <w:pPr>
      <w:jc w:val="both"/>
    </w:pPr>
    <w:rPr>
      <w:rFonts w:ascii="Times" w:eastAsia="Times" w:hAnsi="Times" w:cstheme="minorBidi"/>
      <w:sz w:val="19"/>
      <w:szCs w:val="19"/>
    </w:rPr>
  </w:style>
  <w:style w:type="character" w:customStyle="1" w:styleId="NotedebasdepageCar">
    <w:name w:val="Note de bas de page Car"/>
    <w:basedOn w:val="Policepardfaut"/>
    <w:link w:val="Notedebasdepage"/>
    <w:uiPriority w:val="99"/>
    <w:rsid w:val="00A0167E"/>
    <w:rPr>
      <w:rFonts w:ascii="Times" w:eastAsia="Times" w:hAnsi="Times" w:cs="Times New Roman"/>
    </w:rPr>
  </w:style>
  <w:style w:type="character" w:styleId="Appelnotedebasdep">
    <w:name w:val="footnote reference"/>
    <w:basedOn w:val="Policepardfaut"/>
    <w:uiPriority w:val="99"/>
    <w:unhideWhenUsed/>
    <w:rsid w:val="00A0167E"/>
    <w:rPr>
      <w:vertAlign w:val="superscript"/>
    </w:rPr>
  </w:style>
  <w:style w:type="paragraph" w:styleId="Sansinterligne">
    <w:name w:val="No Spacing"/>
    <w:link w:val="SansinterligneCar"/>
    <w:uiPriority w:val="1"/>
    <w:qFormat/>
    <w:rsid w:val="00C83A7D"/>
    <w:rPr>
      <w:rFonts w:eastAsiaTheme="minorHAnsi"/>
      <w:sz w:val="22"/>
      <w:szCs w:val="22"/>
      <w:lang w:eastAsia="en-US"/>
    </w:rPr>
  </w:style>
  <w:style w:type="character" w:styleId="Lienhypertextesuivivisit">
    <w:name w:val="FollowedHyperlink"/>
    <w:basedOn w:val="Policepardfaut"/>
    <w:uiPriority w:val="99"/>
    <w:rsid w:val="00991306"/>
    <w:rPr>
      <w:color w:val="800080"/>
      <w:u w:val="single"/>
    </w:rPr>
  </w:style>
  <w:style w:type="paragraph" w:customStyle="1" w:styleId="Default">
    <w:name w:val="Default"/>
    <w:rsid w:val="00991306"/>
    <w:pPr>
      <w:widowControl w:val="0"/>
      <w:autoSpaceDE w:val="0"/>
      <w:autoSpaceDN w:val="0"/>
      <w:adjustRightInd w:val="0"/>
      <w:jc w:val="both"/>
    </w:pPr>
    <w:rPr>
      <w:rFonts w:ascii="Arial" w:eastAsia="Times" w:hAnsi="Arial" w:cs="Arial"/>
      <w:sz w:val="20"/>
      <w:szCs w:val="20"/>
    </w:rPr>
  </w:style>
  <w:style w:type="paragraph" w:styleId="TM1">
    <w:name w:val="toc 1"/>
    <w:basedOn w:val="Normal"/>
    <w:next w:val="Normal"/>
    <w:autoRedefine/>
    <w:unhideWhenUsed/>
    <w:rsid w:val="00991306"/>
    <w:pPr>
      <w:spacing w:before="120" w:line="360" w:lineRule="auto"/>
      <w:jc w:val="both"/>
    </w:pPr>
    <w:rPr>
      <w:rFonts w:asciiTheme="minorHAnsi" w:eastAsia="Times" w:hAnsiTheme="minorHAnsi" w:cstheme="minorBidi"/>
      <w:b/>
      <w:sz w:val="22"/>
      <w:szCs w:val="22"/>
    </w:rPr>
  </w:style>
  <w:style w:type="paragraph" w:styleId="TM2">
    <w:name w:val="toc 2"/>
    <w:basedOn w:val="Normal"/>
    <w:next w:val="Normal"/>
    <w:autoRedefine/>
    <w:unhideWhenUsed/>
    <w:rsid w:val="00991306"/>
    <w:pPr>
      <w:spacing w:line="360" w:lineRule="auto"/>
      <w:ind w:left="240"/>
      <w:jc w:val="both"/>
    </w:pPr>
    <w:rPr>
      <w:rFonts w:asciiTheme="minorHAnsi" w:eastAsia="Times" w:hAnsiTheme="minorHAnsi" w:cstheme="minorBidi"/>
      <w:i/>
      <w:sz w:val="22"/>
      <w:szCs w:val="22"/>
    </w:rPr>
  </w:style>
  <w:style w:type="paragraph" w:styleId="TM3">
    <w:name w:val="toc 3"/>
    <w:basedOn w:val="Normal"/>
    <w:next w:val="Normal"/>
    <w:autoRedefine/>
    <w:unhideWhenUsed/>
    <w:rsid w:val="00991306"/>
    <w:pPr>
      <w:spacing w:line="360" w:lineRule="auto"/>
      <w:ind w:left="480"/>
      <w:jc w:val="both"/>
    </w:pPr>
    <w:rPr>
      <w:rFonts w:asciiTheme="minorHAnsi" w:eastAsia="Times" w:hAnsiTheme="minorHAnsi" w:cstheme="minorBidi"/>
      <w:sz w:val="22"/>
      <w:szCs w:val="22"/>
    </w:rPr>
  </w:style>
  <w:style w:type="paragraph" w:styleId="TM4">
    <w:name w:val="toc 4"/>
    <w:basedOn w:val="Normal"/>
    <w:next w:val="Normal"/>
    <w:autoRedefine/>
    <w:unhideWhenUsed/>
    <w:rsid w:val="00991306"/>
    <w:pPr>
      <w:spacing w:line="360" w:lineRule="auto"/>
      <w:ind w:left="720"/>
      <w:jc w:val="both"/>
    </w:pPr>
    <w:rPr>
      <w:rFonts w:asciiTheme="minorHAnsi" w:eastAsia="Times" w:hAnsiTheme="minorHAnsi" w:cstheme="minorBidi"/>
      <w:sz w:val="20"/>
      <w:szCs w:val="20"/>
    </w:rPr>
  </w:style>
  <w:style w:type="paragraph" w:styleId="TM5">
    <w:name w:val="toc 5"/>
    <w:basedOn w:val="Normal"/>
    <w:next w:val="Normal"/>
    <w:autoRedefine/>
    <w:unhideWhenUsed/>
    <w:rsid w:val="00991306"/>
    <w:pPr>
      <w:spacing w:line="360" w:lineRule="auto"/>
      <w:ind w:left="960"/>
      <w:jc w:val="both"/>
    </w:pPr>
    <w:rPr>
      <w:rFonts w:asciiTheme="minorHAnsi" w:eastAsia="Times" w:hAnsiTheme="minorHAnsi" w:cstheme="minorBidi"/>
      <w:sz w:val="20"/>
      <w:szCs w:val="20"/>
    </w:rPr>
  </w:style>
  <w:style w:type="paragraph" w:styleId="TM6">
    <w:name w:val="toc 6"/>
    <w:basedOn w:val="Normal"/>
    <w:next w:val="Normal"/>
    <w:autoRedefine/>
    <w:unhideWhenUsed/>
    <w:rsid w:val="00991306"/>
    <w:pPr>
      <w:spacing w:line="360" w:lineRule="auto"/>
      <w:ind w:left="1200"/>
      <w:jc w:val="both"/>
    </w:pPr>
    <w:rPr>
      <w:rFonts w:asciiTheme="minorHAnsi" w:eastAsia="Times" w:hAnsiTheme="minorHAnsi" w:cstheme="minorBidi"/>
      <w:sz w:val="20"/>
      <w:szCs w:val="20"/>
    </w:rPr>
  </w:style>
  <w:style w:type="paragraph" w:styleId="TM7">
    <w:name w:val="toc 7"/>
    <w:basedOn w:val="Normal"/>
    <w:next w:val="Normal"/>
    <w:autoRedefine/>
    <w:unhideWhenUsed/>
    <w:rsid w:val="00991306"/>
    <w:pPr>
      <w:spacing w:line="360" w:lineRule="auto"/>
      <w:ind w:left="1440"/>
      <w:jc w:val="both"/>
    </w:pPr>
    <w:rPr>
      <w:rFonts w:asciiTheme="minorHAnsi" w:eastAsia="Times" w:hAnsiTheme="minorHAnsi" w:cstheme="minorBidi"/>
      <w:sz w:val="20"/>
      <w:szCs w:val="20"/>
    </w:rPr>
  </w:style>
  <w:style w:type="paragraph" w:styleId="TM8">
    <w:name w:val="toc 8"/>
    <w:basedOn w:val="Normal"/>
    <w:next w:val="Normal"/>
    <w:autoRedefine/>
    <w:unhideWhenUsed/>
    <w:rsid w:val="00991306"/>
    <w:pPr>
      <w:spacing w:line="360" w:lineRule="auto"/>
      <w:ind w:left="1680"/>
      <w:jc w:val="both"/>
    </w:pPr>
    <w:rPr>
      <w:rFonts w:asciiTheme="minorHAnsi" w:eastAsia="Times" w:hAnsiTheme="minorHAnsi" w:cstheme="minorBidi"/>
      <w:sz w:val="20"/>
      <w:szCs w:val="20"/>
    </w:rPr>
  </w:style>
  <w:style w:type="paragraph" w:styleId="TM9">
    <w:name w:val="toc 9"/>
    <w:basedOn w:val="Normal"/>
    <w:next w:val="Normal"/>
    <w:autoRedefine/>
    <w:unhideWhenUsed/>
    <w:rsid w:val="00E0777D"/>
    <w:pPr>
      <w:tabs>
        <w:tab w:val="left" w:pos="227"/>
        <w:tab w:val="left" w:pos="454"/>
      </w:tabs>
      <w:spacing w:after="40"/>
      <w:jc w:val="both"/>
    </w:pPr>
    <w:rPr>
      <w:rFonts w:asciiTheme="minorHAnsi" w:eastAsia="Times" w:hAnsiTheme="minorHAnsi" w:cstheme="minorBidi"/>
      <w:sz w:val="20"/>
      <w:szCs w:val="20"/>
    </w:rPr>
  </w:style>
  <w:style w:type="character" w:customStyle="1" w:styleId="apple-converted-space">
    <w:name w:val="apple-converted-space"/>
    <w:basedOn w:val="Policepardfaut"/>
    <w:rsid w:val="00D179B9"/>
  </w:style>
  <w:style w:type="paragraph" w:customStyle="1" w:styleId="tapesintermdiaires">
    <w:name w:val="Étapes intermédiaires"/>
    <w:basedOn w:val="Normal"/>
    <w:rsid w:val="00682872"/>
    <w:pPr>
      <w:jc w:val="both"/>
    </w:pPr>
    <w:rPr>
      <w:rFonts w:ascii="Textile" w:eastAsiaTheme="minorEastAsia" w:hAnsi="Textile" w:cstheme="minorBidi"/>
      <w:sz w:val="28"/>
      <w:szCs w:val="20"/>
    </w:rPr>
  </w:style>
  <w:style w:type="character" w:customStyle="1" w:styleId="Titre2Car">
    <w:name w:val="Titre 2 Car"/>
    <w:basedOn w:val="Policepardfaut"/>
    <w:link w:val="Titre2"/>
    <w:uiPriority w:val="9"/>
    <w:rsid w:val="00FD088B"/>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550A86"/>
    <w:rPr>
      <w:i/>
      <w:iCs/>
    </w:rPr>
  </w:style>
  <w:style w:type="paragraph" w:styleId="Corpsdetexte">
    <w:name w:val="Body Text"/>
    <w:basedOn w:val="Normal"/>
    <w:link w:val="CorpsdetexteCar"/>
    <w:rsid w:val="00B1189E"/>
    <w:pPr>
      <w:suppressAutoHyphens/>
      <w:spacing w:after="120" w:line="276" w:lineRule="auto"/>
      <w:jc w:val="both"/>
    </w:pPr>
    <w:rPr>
      <w:rFonts w:asciiTheme="majorHAnsi" w:eastAsiaTheme="minorEastAsia" w:hAnsiTheme="majorHAnsi" w:cstheme="minorBidi"/>
      <w:sz w:val="20"/>
      <w:szCs w:val="20"/>
    </w:rPr>
  </w:style>
  <w:style w:type="character" w:customStyle="1" w:styleId="CorpsdetexteCar">
    <w:name w:val="Corps de texte Car"/>
    <w:basedOn w:val="Policepardfaut"/>
    <w:link w:val="Corpsdetexte"/>
    <w:rsid w:val="00B1189E"/>
    <w:rPr>
      <w:rFonts w:ascii="Times New Roman" w:eastAsia="Times New Roman" w:hAnsi="Times New Roman" w:cs="Times New Roman"/>
      <w:sz w:val="20"/>
      <w:szCs w:val="20"/>
    </w:rPr>
  </w:style>
  <w:style w:type="character" w:customStyle="1" w:styleId="Titre1Car">
    <w:name w:val="Titre 1 Car"/>
    <w:aliases w:val="Partie Car"/>
    <w:basedOn w:val="Policepardfaut"/>
    <w:link w:val="Titre1"/>
    <w:uiPriority w:val="9"/>
    <w:rsid w:val="00DC4FC4"/>
    <w:rPr>
      <w:rFonts w:asciiTheme="majorHAnsi" w:eastAsiaTheme="majorEastAsia" w:hAnsiTheme="majorHAnsi" w:cstheme="majorBidi"/>
      <w:b/>
      <w:bCs/>
      <w:color w:val="345A8A" w:themeColor="accent1" w:themeShade="B5"/>
      <w:sz w:val="32"/>
      <w:szCs w:val="32"/>
    </w:rPr>
  </w:style>
  <w:style w:type="character" w:styleId="lev">
    <w:name w:val="Strong"/>
    <w:basedOn w:val="Policepardfaut"/>
    <w:uiPriority w:val="22"/>
    <w:qFormat/>
    <w:rsid w:val="00945B70"/>
    <w:rPr>
      <w:b/>
      <w:bCs/>
    </w:rPr>
  </w:style>
  <w:style w:type="paragraph" w:customStyle="1" w:styleId="Standard">
    <w:name w:val="Standard"/>
    <w:rsid w:val="00CD5B6B"/>
    <w:pPr>
      <w:widowControl w:val="0"/>
      <w:suppressAutoHyphens/>
      <w:autoSpaceDN w:val="0"/>
      <w:textAlignment w:val="baseline"/>
    </w:pPr>
    <w:rPr>
      <w:rFonts w:ascii="Liberation Sans" w:eastAsia="SimSun" w:hAnsi="Liberation Sans" w:cs="Mangal"/>
      <w:kern w:val="3"/>
      <w:lang w:eastAsia="zh-CN" w:bidi="hi-IN"/>
    </w:rPr>
  </w:style>
  <w:style w:type="paragraph" w:customStyle="1" w:styleId="textnoir">
    <w:name w:val="textnoir"/>
    <w:basedOn w:val="Normal"/>
    <w:rsid w:val="005A0C8F"/>
    <w:pPr>
      <w:spacing w:before="100" w:beforeAutospacing="1" w:after="100" w:afterAutospacing="1"/>
      <w:jc w:val="both"/>
    </w:pPr>
    <w:rPr>
      <w:rFonts w:asciiTheme="majorHAnsi" w:eastAsiaTheme="minorEastAsia" w:hAnsiTheme="majorHAnsi" w:cstheme="minorBidi"/>
      <w:sz w:val="19"/>
      <w:szCs w:val="19"/>
    </w:rPr>
  </w:style>
  <w:style w:type="paragraph" w:customStyle="1" w:styleId="texte">
    <w:name w:val="texte"/>
    <w:basedOn w:val="Normal"/>
    <w:rsid w:val="00B03C92"/>
    <w:pPr>
      <w:spacing w:before="100" w:beforeAutospacing="1" w:after="100" w:afterAutospacing="1"/>
      <w:jc w:val="both"/>
    </w:pPr>
    <w:rPr>
      <w:rFonts w:asciiTheme="majorHAnsi" w:eastAsiaTheme="minorEastAsia" w:hAnsiTheme="majorHAnsi" w:cstheme="minorBidi"/>
      <w:sz w:val="19"/>
      <w:szCs w:val="19"/>
    </w:rPr>
  </w:style>
  <w:style w:type="character" w:customStyle="1" w:styleId="Policepardfaut1">
    <w:name w:val="Police par défaut1"/>
    <w:rsid w:val="00637ED4"/>
  </w:style>
  <w:style w:type="paragraph" w:styleId="Commentaire">
    <w:name w:val="annotation text"/>
    <w:basedOn w:val="Normal"/>
    <w:link w:val="CommentaireCar"/>
    <w:uiPriority w:val="99"/>
    <w:semiHidden/>
    <w:unhideWhenUsed/>
    <w:rsid w:val="00F7559E"/>
    <w:pPr>
      <w:jc w:val="both"/>
    </w:pPr>
    <w:rPr>
      <w:rFonts w:asciiTheme="majorHAnsi" w:eastAsiaTheme="minorEastAsia" w:hAnsiTheme="majorHAnsi" w:cstheme="minorBidi"/>
      <w:sz w:val="19"/>
      <w:szCs w:val="19"/>
    </w:rPr>
  </w:style>
  <w:style w:type="character" w:customStyle="1" w:styleId="CommentaireCar">
    <w:name w:val="Commentaire Car"/>
    <w:basedOn w:val="Policepardfaut"/>
    <w:link w:val="Commentaire"/>
    <w:uiPriority w:val="99"/>
    <w:semiHidden/>
    <w:rsid w:val="00F7559E"/>
  </w:style>
  <w:style w:type="paragraph" w:styleId="Objetducommentaire">
    <w:name w:val="annotation subject"/>
    <w:basedOn w:val="Normal"/>
    <w:next w:val="Normal"/>
    <w:link w:val="ObjetducommentaireCar"/>
    <w:rsid w:val="00F7559E"/>
    <w:pPr>
      <w:suppressAutoHyphens/>
      <w:jc w:val="both"/>
    </w:pPr>
    <w:rPr>
      <w:rFonts w:asciiTheme="majorHAnsi" w:eastAsiaTheme="minorEastAsia" w:hAnsiTheme="majorHAnsi" w:cstheme="minorBidi"/>
      <w:b/>
      <w:bCs/>
      <w:sz w:val="20"/>
      <w:szCs w:val="20"/>
    </w:rPr>
  </w:style>
  <w:style w:type="character" w:customStyle="1" w:styleId="ObjetducommentaireCar">
    <w:name w:val="Objet du commentaire Car"/>
    <w:basedOn w:val="CommentaireCar"/>
    <w:link w:val="Objetducommentaire"/>
    <w:rsid w:val="00F7559E"/>
    <w:rPr>
      <w:rFonts w:ascii="Times New Roman" w:eastAsia="Times New Roman" w:hAnsi="Times New Roman" w:cs="Times New Roman"/>
      <w:b/>
      <w:bCs/>
      <w:sz w:val="20"/>
      <w:szCs w:val="20"/>
    </w:rPr>
  </w:style>
  <w:style w:type="paragraph" w:customStyle="1" w:styleId="Titre10">
    <w:name w:val="Titre1"/>
    <w:basedOn w:val="Normal"/>
    <w:next w:val="Corpsdetexte"/>
    <w:rsid w:val="00DC5C61"/>
    <w:pPr>
      <w:keepNext/>
      <w:suppressAutoHyphens/>
      <w:spacing w:before="240" w:after="120"/>
      <w:jc w:val="both"/>
    </w:pPr>
    <w:rPr>
      <w:rFonts w:asciiTheme="majorHAnsi" w:eastAsiaTheme="minorEastAsia" w:hAnsiTheme="majorHAnsi" w:cstheme="minorBidi"/>
      <w:sz w:val="20"/>
      <w:szCs w:val="20"/>
    </w:rPr>
  </w:style>
  <w:style w:type="character" w:customStyle="1" w:styleId="SansinterligneCar">
    <w:name w:val="Sans interligne Car"/>
    <w:basedOn w:val="Policepardfaut"/>
    <w:link w:val="Sansinterligne"/>
    <w:uiPriority w:val="1"/>
    <w:rsid w:val="00E7599E"/>
    <w:rPr>
      <w:rFonts w:eastAsiaTheme="minorHAnsi"/>
      <w:sz w:val="22"/>
      <w:szCs w:val="22"/>
      <w:lang w:eastAsia="en-US"/>
    </w:rPr>
  </w:style>
  <w:style w:type="paragraph" w:customStyle="1" w:styleId="Style11">
    <w:name w:val="Style11"/>
    <w:basedOn w:val="Normal"/>
    <w:link w:val="Style11Car"/>
    <w:qFormat/>
    <w:rsid w:val="00E7599E"/>
    <w:pPr>
      <w:spacing w:before="40"/>
      <w:jc w:val="right"/>
    </w:pPr>
    <w:rPr>
      <w:rFonts w:ascii="Calibri" w:eastAsiaTheme="minorHAnsi" w:hAnsi="Calibri" w:cstheme="minorBidi"/>
      <w:sz w:val="21"/>
      <w:szCs w:val="21"/>
      <w:lang w:eastAsia="en-US"/>
    </w:rPr>
  </w:style>
  <w:style w:type="character" w:customStyle="1" w:styleId="Style11Car">
    <w:name w:val="Style11 Car"/>
    <w:basedOn w:val="Policepardfaut"/>
    <w:link w:val="Style11"/>
    <w:rsid w:val="00E7599E"/>
    <w:rPr>
      <w:rFonts w:ascii="Calibri" w:eastAsiaTheme="minorHAnsi" w:hAnsi="Calibri"/>
      <w:sz w:val="21"/>
      <w:szCs w:val="21"/>
      <w:lang w:eastAsia="en-US"/>
    </w:rPr>
  </w:style>
  <w:style w:type="paragraph" w:customStyle="1" w:styleId="Style10">
    <w:name w:val="Style10"/>
    <w:basedOn w:val="Normal"/>
    <w:link w:val="Style10Car"/>
    <w:qFormat/>
    <w:rsid w:val="00E7599E"/>
    <w:pPr>
      <w:widowControl w:val="0"/>
      <w:pBdr>
        <w:bottom w:val="single" w:sz="12" w:space="1" w:color="7F7F7F" w:themeColor="text1" w:themeTint="80"/>
      </w:pBdr>
      <w:autoSpaceDE w:val="0"/>
      <w:autoSpaceDN w:val="0"/>
      <w:adjustRightInd w:val="0"/>
      <w:ind w:left="142" w:right="85"/>
      <w:jc w:val="both"/>
    </w:pPr>
    <w:rPr>
      <w:rFonts w:ascii="Comic Sans MS" w:eastAsiaTheme="minorEastAsia" w:hAnsi="Comic Sans MS" w:cs="Calibri"/>
      <w:i/>
      <w:color w:val="000000"/>
      <w:sz w:val="25"/>
      <w:szCs w:val="25"/>
    </w:rPr>
  </w:style>
  <w:style w:type="paragraph" w:customStyle="1" w:styleId="Style12">
    <w:name w:val="Style12"/>
    <w:basedOn w:val="Normal"/>
    <w:link w:val="Style12Car"/>
    <w:qFormat/>
    <w:rsid w:val="00E7599E"/>
    <w:pPr>
      <w:autoSpaceDE w:val="0"/>
      <w:autoSpaceDN w:val="0"/>
      <w:adjustRightInd w:val="0"/>
      <w:spacing w:before="60" w:line="226" w:lineRule="auto"/>
      <w:ind w:left="142"/>
      <w:jc w:val="both"/>
    </w:pPr>
    <w:rPr>
      <w:rFonts w:asciiTheme="minorHAnsi" w:eastAsiaTheme="minorHAnsi" w:hAnsiTheme="minorHAnsi" w:cs="Arial"/>
      <w:sz w:val="22"/>
      <w:szCs w:val="22"/>
    </w:rPr>
  </w:style>
  <w:style w:type="character" w:customStyle="1" w:styleId="Style10Car">
    <w:name w:val="Style10 Car"/>
    <w:basedOn w:val="Policepardfaut"/>
    <w:link w:val="Style10"/>
    <w:rsid w:val="00E7599E"/>
    <w:rPr>
      <w:rFonts w:ascii="Comic Sans MS" w:eastAsia="Times New Roman" w:hAnsi="Comic Sans MS" w:cs="Calibri"/>
      <w:i/>
      <w:color w:val="000000"/>
      <w:sz w:val="25"/>
      <w:szCs w:val="25"/>
    </w:rPr>
  </w:style>
  <w:style w:type="character" w:customStyle="1" w:styleId="Style12Car">
    <w:name w:val="Style12 Car"/>
    <w:basedOn w:val="Policepardfaut"/>
    <w:link w:val="Style12"/>
    <w:rsid w:val="00E7599E"/>
    <w:rPr>
      <w:rFonts w:eastAsiaTheme="minorHAnsi" w:cs="Arial"/>
      <w:sz w:val="22"/>
      <w:szCs w:val="22"/>
    </w:rPr>
  </w:style>
  <w:style w:type="paragraph" w:customStyle="1" w:styleId="Paroleauxsansparole">
    <w:name w:val="Parole aux sans parole"/>
    <w:basedOn w:val="Normal"/>
    <w:qFormat/>
    <w:rsid w:val="0001297E"/>
    <w:pPr>
      <w:widowControl w:val="0"/>
      <w:autoSpaceDE w:val="0"/>
      <w:autoSpaceDN w:val="0"/>
      <w:adjustRightInd w:val="0"/>
      <w:jc w:val="center"/>
      <w:outlineLvl w:val="0"/>
    </w:pPr>
    <w:rPr>
      <w:rFonts w:asciiTheme="minorHAnsi" w:eastAsia="Times" w:hAnsiTheme="minorHAnsi" w:cstheme="minorBidi"/>
      <w:b/>
      <w:smallCaps/>
      <w:sz w:val="19"/>
      <w:szCs w:val="19"/>
      <w14:shadow w14:blurRad="50800" w14:dist="38100" w14:dir="2700000" w14:sx="100000" w14:sy="100000" w14:kx="0" w14:ky="0" w14:algn="tl">
        <w14:srgbClr w14:val="000000">
          <w14:alpha w14:val="60000"/>
        </w14:srgbClr>
      </w14:shadow>
    </w:rPr>
  </w:style>
  <w:style w:type="paragraph" w:customStyle="1" w:styleId="Parolesoustitre">
    <w:name w:val="Parole sous titre"/>
    <w:basedOn w:val="Normal"/>
    <w:qFormat/>
    <w:rsid w:val="0001297E"/>
    <w:pPr>
      <w:widowControl w:val="0"/>
      <w:autoSpaceDE w:val="0"/>
      <w:autoSpaceDN w:val="0"/>
      <w:adjustRightInd w:val="0"/>
      <w:jc w:val="center"/>
    </w:pPr>
    <w:rPr>
      <w:rFonts w:asciiTheme="minorHAnsi" w:eastAsia="Times" w:hAnsiTheme="minorHAnsi" w:cstheme="minorBidi"/>
      <w:sz w:val="19"/>
      <w:szCs w:val="19"/>
    </w:rPr>
  </w:style>
  <w:style w:type="paragraph" w:customStyle="1" w:styleId="p1">
    <w:name w:val="p1"/>
    <w:basedOn w:val="Normal"/>
    <w:rsid w:val="00D35F8F"/>
    <w:pPr>
      <w:shd w:val="clear" w:color="auto" w:fill="FFFFFF"/>
      <w:jc w:val="both"/>
    </w:pPr>
    <w:rPr>
      <w:rFonts w:ascii="Trebuchet MS" w:eastAsiaTheme="minorEastAsia" w:hAnsi="Trebuchet MS" w:cstheme="minorBidi"/>
      <w:color w:val="660000"/>
      <w:sz w:val="19"/>
      <w:szCs w:val="19"/>
    </w:rPr>
  </w:style>
  <w:style w:type="paragraph" w:customStyle="1" w:styleId="p2">
    <w:name w:val="p2"/>
    <w:basedOn w:val="Normal"/>
    <w:rsid w:val="00D35F8F"/>
    <w:pPr>
      <w:shd w:val="clear" w:color="auto" w:fill="FFFFFF"/>
      <w:jc w:val="both"/>
    </w:pPr>
    <w:rPr>
      <w:rFonts w:ascii="Trebuchet MS" w:eastAsiaTheme="minorEastAsia" w:hAnsi="Trebuchet MS" w:cstheme="minorBidi"/>
      <w:sz w:val="18"/>
      <w:szCs w:val="18"/>
    </w:rPr>
  </w:style>
  <w:style w:type="paragraph" w:customStyle="1" w:styleId="p3">
    <w:name w:val="p3"/>
    <w:basedOn w:val="Normal"/>
    <w:rsid w:val="00D35F8F"/>
    <w:pPr>
      <w:shd w:val="clear" w:color="auto" w:fill="FFFFFF"/>
      <w:jc w:val="both"/>
    </w:pPr>
    <w:rPr>
      <w:rFonts w:ascii="Trebuchet MS" w:eastAsiaTheme="minorEastAsia" w:hAnsi="Trebuchet MS" w:cstheme="minorBidi"/>
      <w:sz w:val="18"/>
      <w:szCs w:val="18"/>
    </w:rPr>
  </w:style>
  <w:style w:type="paragraph" w:customStyle="1" w:styleId="p4">
    <w:name w:val="p4"/>
    <w:basedOn w:val="Normal"/>
    <w:rsid w:val="00D35F8F"/>
    <w:pPr>
      <w:shd w:val="clear" w:color="auto" w:fill="FFFFFF"/>
      <w:jc w:val="right"/>
    </w:pPr>
    <w:rPr>
      <w:rFonts w:ascii="Trebuchet MS" w:eastAsiaTheme="minorEastAsia" w:hAnsi="Trebuchet MS" w:cstheme="minorBidi"/>
      <w:color w:val="FFCCCC"/>
      <w:sz w:val="18"/>
      <w:szCs w:val="18"/>
    </w:rPr>
  </w:style>
  <w:style w:type="paragraph" w:customStyle="1" w:styleId="p5">
    <w:name w:val="p5"/>
    <w:basedOn w:val="Normal"/>
    <w:rsid w:val="00D35F8F"/>
    <w:pPr>
      <w:shd w:val="clear" w:color="auto" w:fill="FFFFFF"/>
      <w:jc w:val="both"/>
    </w:pPr>
    <w:rPr>
      <w:rFonts w:ascii="Trebuchet MS" w:eastAsiaTheme="minorEastAsia" w:hAnsi="Trebuchet MS" w:cstheme="minorBidi"/>
      <w:color w:val="660000"/>
      <w:sz w:val="20"/>
      <w:szCs w:val="20"/>
    </w:rPr>
  </w:style>
  <w:style w:type="paragraph" w:customStyle="1" w:styleId="p6">
    <w:name w:val="p6"/>
    <w:basedOn w:val="Normal"/>
    <w:rsid w:val="00D35F8F"/>
    <w:pPr>
      <w:shd w:val="clear" w:color="auto" w:fill="FFFFFF"/>
      <w:jc w:val="both"/>
    </w:pPr>
    <w:rPr>
      <w:rFonts w:ascii="Trebuchet MS" w:eastAsiaTheme="minorEastAsia" w:hAnsi="Trebuchet MS" w:cstheme="minorBidi"/>
      <w:color w:val="CC0000"/>
      <w:sz w:val="18"/>
      <w:szCs w:val="18"/>
    </w:rPr>
  </w:style>
  <w:style w:type="paragraph" w:customStyle="1" w:styleId="p7">
    <w:name w:val="p7"/>
    <w:basedOn w:val="Normal"/>
    <w:rsid w:val="00D35F8F"/>
    <w:pPr>
      <w:shd w:val="clear" w:color="auto" w:fill="FFFFFF"/>
      <w:jc w:val="both"/>
    </w:pPr>
    <w:rPr>
      <w:rFonts w:ascii="Trebuchet MS" w:eastAsiaTheme="minorEastAsia" w:hAnsi="Trebuchet MS" w:cstheme="minorBidi"/>
      <w:sz w:val="15"/>
      <w:szCs w:val="15"/>
    </w:rPr>
  </w:style>
  <w:style w:type="character" w:customStyle="1" w:styleId="s2">
    <w:name w:val="s2"/>
    <w:basedOn w:val="Policepardfaut"/>
    <w:rsid w:val="00D35F8F"/>
    <w:rPr>
      <w:rFonts w:ascii="Trebuchet MS" w:hAnsi="Trebuchet MS" w:hint="default"/>
      <w:sz w:val="20"/>
      <w:szCs w:val="20"/>
    </w:rPr>
  </w:style>
  <w:style w:type="character" w:customStyle="1" w:styleId="s4">
    <w:name w:val="s4"/>
    <w:basedOn w:val="Policepardfaut"/>
    <w:rsid w:val="00D35F8F"/>
    <w:rPr>
      <w:rFonts w:ascii="Trebuchet MS" w:hAnsi="Trebuchet MS" w:hint="default"/>
      <w:sz w:val="24"/>
      <w:szCs w:val="24"/>
    </w:rPr>
  </w:style>
  <w:style w:type="character" w:customStyle="1" w:styleId="s1">
    <w:name w:val="s1"/>
    <w:basedOn w:val="Policepardfaut"/>
    <w:rsid w:val="00D35F8F"/>
  </w:style>
  <w:style w:type="character" w:customStyle="1" w:styleId="s3">
    <w:name w:val="s3"/>
    <w:basedOn w:val="Policepardfaut"/>
    <w:rsid w:val="00B367FC"/>
    <w:rPr>
      <w:color w:val="333333"/>
    </w:rPr>
  </w:style>
  <w:style w:type="paragraph" w:customStyle="1" w:styleId="p8">
    <w:name w:val="p8"/>
    <w:basedOn w:val="Normal"/>
    <w:rsid w:val="00D11841"/>
    <w:pPr>
      <w:shd w:val="clear" w:color="auto" w:fill="FFFFFF"/>
      <w:jc w:val="both"/>
    </w:pPr>
    <w:rPr>
      <w:rFonts w:ascii="Trebuchet MS" w:eastAsiaTheme="minorEastAsia" w:hAnsi="Trebuchet MS" w:cstheme="minorBidi"/>
      <w:sz w:val="15"/>
      <w:szCs w:val="15"/>
    </w:rPr>
  </w:style>
  <w:style w:type="character" w:customStyle="1" w:styleId="s5">
    <w:name w:val="s5"/>
    <w:basedOn w:val="Policepardfaut"/>
    <w:rsid w:val="009A1F3B"/>
    <w:rPr>
      <w:rFonts w:ascii="Trebuchet MS" w:hAnsi="Trebuchet MS" w:hint="default"/>
      <w:sz w:val="24"/>
      <w:szCs w:val="24"/>
      <w:shd w:val="clear" w:color="auto" w:fill="FFFFFF"/>
    </w:rPr>
  </w:style>
  <w:style w:type="paragraph" w:customStyle="1" w:styleId="yiv7580702785msonormal">
    <w:name w:val="yiv7580702785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paragraph" w:customStyle="1" w:styleId="yiv7238408019msonormal">
    <w:name w:val="yiv7238408019msonormal"/>
    <w:basedOn w:val="Normal"/>
    <w:rsid w:val="00DE3CF9"/>
    <w:pPr>
      <w:spacing w:before="100" w:beforeAutospacing="1" w:after="100" w:afterAutospacing="1"/>
      <w:jc w:val="both"/>
    </w:pPr>
    <w:rPr>
      <w:rFonts w:asciiTheme="majorHAnsi" w:eastAsiaTheme="minorEastAsia" w:hAnsiTheme="majorHAnsi" w:cstheme="minorBidi"/>
      <w:sz w:val="19"/>
      <w:szCs w:val="19"/>
    </w:rPr>
  </w:style>
  <w:style w:type="character" w:customStyle="1" w:styleId="author">
    <w:name w:val="author"/>
    <w:basedOn w:val="Policepardfaut"/>
    <w:rsid w:val="00AC4A14"/>
  </w:style>
  <w:style w:type="character" w:customStyle="1" w:styleId="Titre4Car">
    <w:name w:val="Titre 4 Car"/>
    <w:aliases w:val="Section Car"/>
    <w:basedOn w:val="Policepardfaut"/>
    <w:link w:val="Titre4"/>
    <w:uiPriority w:val="9"/>
    <w:rsid w:val="00252A34"/>
    <w:rPr>
      <w:rFonts w:asciiTheme="majorHAnsi" w:eastAsiaTheme="majorEastAsia" w:hAnsiTheme="majorHAnsi" w:cstheme="majorBidi"/>
      <w:i/>
      <w:iCs/>
      <w:color w:val="365F91" w:themeColor="accent1" w:themeShade="BF"/>
    </w:rPr>
  </w:style>
  <w:style w:type="character" w:customStyle="1" w:styleId="Titre5Car">
    <w:name w:val="Titre 5 Car"/>
    <w:aliases w:val="Sous section Car"/>
    <w:basedOn w:val="Policepardfaut"/>
    <w:link w:val="Titre5"/>
    <w:uiPriority w:val="9"/>
    <w:rsid w:val="00252A34"/>
    <w:rPr>
      <w:rFonts w:asciiTheme="majorHAnsi" w:eastAsiaTheme="majorEastAsia" w:hAnsiTheme="majorHAnsi" w:cstheme="majorBidi"/>
      <w:color w:val="365F91" w:themeColor="accent1" w:themeShade="BF"/>
    </w:rPr>
  </w:style>
  <w:style w:type="paragraph" w:customStyle="1" w:styleId="p9">
    <w:name w:val="p9"/>
    <w:basedOn w:val="Normal"/>
    <w:rsid w:val="00491390"/>
    <w:pPr>
      <w:ind w:left="3"/>
      <w:jc w:val="both"/>
    </w:pPr>
    <w:rPr>
      <w:rFonts w:ascii="Times" w:eastAsia="Times" w:hAnsi="Times" w:cstheme="minorBidi"/>
      <w:sz w:val="19"/>
      <w:szCs w:val="19"/>
    </w:rPr>
  </w:style>
  <w:style w:type="paragraph" w:customStyle="1" w:styleId="p10">
    <w:name w:val="p10"/>
    <w:basedOn w:val="Normal"/>
    <w:rsid w:val="00491390"/>
    <w:pPr>
      <w:ind w:left="3297"/>
      <w:jc w:val="both"/>
    </w:pPr>
    <w:rPr>
      <w:rFonts w:ascii="Arial" w:eastAsia="Times" w:hAnsi="Arial" w:cs="Arial"/>
      <w:sz w:val="19"/>
      <w:szCs w:val="19"/>
    </w:rPr>
  </w:style>
  <w:style w:type="paragraph" w:customStyle="1" w:styleId="p11">
    <w:name w:val="p11"/>
    <w:basedOn w:val="Normal"/>
    <w:rsid w:val="00491390"/>
    <w:pPr>
      <w:spacing w:before="234"/>
      <w:ind w:left="14"/>
      <w:jc w:val="both"/>
    </w:pPr>
    <w:rPr>
      <w:rFonts w:ascii="Times" w:eastAsia="Times" w:hAnsi="Times" w:cstheme="minorBidi"/>
      <w:sz w:val="19"/>
      <w:szCs w:val="19"/>
    </w:rPr>
  </w:style>
  <w:style w:type="paragraph" w:customStyle="1" w:styleId="p12">
    <w:name w:val="p12"/>
    <w:basedOn w:val="Normal"/>
    <w:rsid w:val="00491390"/>
    <w:pPr>
      <w:spacing w:before="230"/>
      <w:ind w:left="21"/>
      <w:jc w:val="both"/>
    </w:pPr>
    <w:rPr>
      <w:rFonts w:ascii="Times" w:eastAsia="Times" w:hAnsi="Times" w:cstheme="minorBidi"/>
      <w:sz w:val="19"/>
      <w:szCs w:val="19"/>
    </w:rPr>
  </w:style>
  <w:style w:type="paragraph" w:customStyle="1" w:styleId="p13">
    <w:name w:val="p13"/>
    <w:basedOn w:val="Normal"/>
    <w:rsid w:val="00491390"/>
    <w:pPr>
      <w:spacing w:before="234"/>
      <w:ind w:left="18"/>
      <w:jc w:val="both"/>
    </w:pPr>
    <w:rPr>
      <w:rFonts w:ascii="Times" w:eastAsia="Times" w:hAnsi="Times" w:cstheme="minorBidi"/>
      <w:sz w:val="19"/>
      <w:szCs w:val="19"/>
    </w:rPr>
  </w:style>
  <w:style w:type="paragraph" w:customStyle="1" w:styleId="p14">
    <w:name w:val="p14"/>
    <w:basedOn w:val="Normal"/>
    <w:rsid w:val="00491390"/>
    <w:pPr>
      <w:spacing w:before="230"/>
      <w:ind w:left="3"/>
      <w:jc w:val="both"/>
    </w:pPr>
    <w:rPr>
      <w:rFonts w:ascii="Times" w:eastAsia="Times" w:hAnsi="Times" w:cstheme="minorBidi"/>
      <w:sz w:val="19"/>
      <w:szCs w:val="19"/>
    </w:rPr>
  </w:style>
  <w:style w:type="paragraph" w:customStyle="1" w:styleId="p15">
    <w:name w:val="p15"/>
    <w:basedOn w:val="Normal"/>
    <w:rsid w:val="00491390"/>
    <w:pPr>
      <w:jc w:val="both"/>
    </w:pPr>
    <w:rPr>
      <w:rFonts w:ascii="Arial" w:eastAsia="Times" w:hAnsi="Arial" w:cs="Arial"/>
      <w:sz w:val="19"/>
      <w:szCs w:val="19"/>
    </w:rPr>
  </w:style>
  <w:style w:type="paragraph" w:customStyle="1" w:styleId="p16">
    <w:name w:val="p16"/>
    <w:basedOn w:val="Normal"/>
    <w:rsid w:val="00491390"/>
    <w:pPr>
      <w:ind w:left="525"/>
      <w:jc w:val="both"/>
    </w:pPr>
    <w:rPr>
      <w:rFonts w:ascii="Times" w:eastAsia="Times" w:hAnsi="Times" w:cstheme="minorBidi"/>
      <w:sz w:val="19"/>
      <w:szCs w:val="19"/>
    </w:rPr>
  </w:style>
  <w:style w:type="paragraph" w:customStyle="1" w:styleId="p17">
    <w:name w:val="p17"/>
    <w:basedOn w:val="Normal"/>
    <w:rsid w:val="00491390"/>
    <w:pPr>
      <w:spacing w:before="2"/>
      <w:ind w:left="11"/>
      <w:jc w:val="both"/>
    </w:pPr>
    <w:rPr>
      <w:rFonts w:ascii="Times" w:eastAsia="Times" w:hAnsi="Times" w:cstheme="minorBidi"/>
      <w:sz w:val="19"/>
      <w:szCs w:val="19"/>
    </w:rPr>
  </w:style>
  <w:style w:type="paragraph" w:customStyle="1" w:styleId="p18">
    <w:name w:val="p18"/>
    <w:basedOn w:val="Normal"/>
    <w:rsid w:val="00491390"/>
    <w:pPr>
      <w:spacing w:before="222"/>
      <w:ind w:left="11"/>
      <w:jc w:val="both"/>
    </w:pPr>
    <w:rPr>
      <w:rFonts w:ascii="Times" w:eastAsia="Times" w:hAnsi="Times" w:cstheme="minorBidi"/>
      <w:sz w:val="19"/>
      <w:szCs w:val="19"/>
    </w:rPr>
  </w:style>
  <w:style w:type="paragraph" w:customStyle="1" w:styleId="p19">
    <w:name w:val="p19"/>
    <w:basedOn w:val="Normal"/>
    <w:rsid w:val="00491390"/>
    <w:pPr>
      <w:spacing w:before="227"/>
      <w:jc w:val="both"/>
    </w:pPr>
    <w:rPr>
      <w:rFonts w:ascii="Times" w:eastAsia="Times" w:hAnsi="Times" w:cstheme="minorBidi"/>
      <w:sz w:val="19"/>
      <w:szCs w:val="19"/>
    </w:rPr>
  </w:style>
  <w:style w:type="character" w:styleId="Accentuationlgre">
    <w:name w:val="Subtle Emphasis"/>
    <w:basedOn w:val="Policepardfaut"/>
    <w:uiPriority w:val="19"/>
    <w:qFormat/>
    <w:rsid w:val="00FC1527"/>
    <w:rPr>
      <w:i/>
      <w:iCs/>
      <w:color w:val="808080" w:themeColor="text1" w:themeTint="7F"/>
    </w:rPr>
  </w:style>
  <w:style w:type="paragraph" w:customStyle="1" w:styleId="p20">
    <w:name w:val="p20"/>
    <w:basedOn w:val="Normal"/>
    <w:rsid w:val="004E44A2"/>
    <w:pPr>
      <w:jc w:val="both"/>
    </w:pPr>
    <w:rPr>
      <w:rFonts w:ascii="Arial" w:eastAsiaTheme="minorEastAsia" w:hAnsi="Arial" w:cs="Arial"/>
      <w:sz w:val="14"/>
      <w:szCs w:val="14"/>
    </w:rPr>
  </w:style>
  <w:style w:type="character" w:customStyle="1" w:styleId="s6">
    <w:name w:val="s6"/>
    <w:basedOn w:val="Policepardfaut"/>
    <w:rsid w:val="004E44A2"/>
    <w:rPr>
      <w:rFonts w:ascii="Times New Roman" w:hAnsi="Times New Roman" w:cs="Times New Roman" w:hint="default"/>
      <w:sz w:val="15"/>
      <w:szCs w:val="15"/>
    </w:rPr>
  </w:style>
  <w:style w:type="character" w:customStyle="1" w:styleId="s7">
    <w:name w:val="s7"/>
    <w:basedOn w:val="Policepardfaut"/>
    <w:rsid w:val="004E44A2"/>
    <w:rPr>
      <w:rFonts w:ascii="Times New Roman" w:hAnsi="Times New Roman" w:cs="Times New Roman" w:hint="default"/>
      <w:sz w:val="11"/>
      <w:szCs w:val="11"/>
    </w:rPr>
  </w:style>
  <w:style w:type="character" w:customStyle="1" w:styleId="s8">
    <w:name w:val="s8"/>
    <w:basedOn w:val="Policepardfaut"/>
    <w:rsid w:val="004E44A2"/>
    <w:rPr>
      <w:rFonts w:ascii="Times New Roman" w:hAnsi="Times New Roman" w:cs="Times New Roman" w:hint="default"/>
      <w:sz w:val="10"/>
      <w:szCs w:val="10"/>
    </w:rPr>
  </w:style>
  <w:style w:type="character" w:customStyle="1" w:styleId="s9">
    <w:name w:val="s9"/>
    <w:basedOn w:val="Policepardfaut"/>
    <w:rsid w:val="004E44A2"/>
    <w:rPr>
      <w:rFonts w:ascii="Arial" w:hAnsi="Arial" w:cs="Arial" w:hint="default"/>
      <w:sz w:val="9"/>
      <w:szCs w:val="9"/>
    </w:rPr>
  </w:style>
  <w:style w:type="character" w:customStyle="1" w:styleId="s10">
    <w:name w:val="s10"/>
    <w:basedOn w:val="Policepardfaut"/>
    <w:rsid w:val="004E44A2"/>
    <w:rPr>
      <w:rFonts w:ascii="Arial" w:hAnsi="Arial" w:cs="Arial" w:hint="default"/>
      <w:sz w:val="38"/>
      <w:szCs w:val="38"/>
    </w:rPr>
  </w:style>
  <w:style w:type="character" w:customStyle="1" w:styleId="s11">
    <w:name w:val="s11"/>
    <w:basedOn w:val="Policepardfaut"/>
    <w:rsid w:val="004E44A2"/>
    <w:rPr>
      <w:rFonts w:ascii="Arial" w:hAnsi="Arial" w:cs="Arial" w:hint="default"/>
      <w:sz w:val="12"/>
      <w:szCs w:val="12"/>
    </w:rPr>
  </w:style>
  <w:style w:type="character" w:customStyle="1" w:styleId="s12">
    <w:name w:val="s12"/>
    <w:basedOn w:val="Policepardfaut"/>
    <w:rsid w:val="004E44A2"/>
    <w:rPr>
      <w:rFonts w:ascii="Arial" w:hAnsi="Arial" w:cs="Arial" w:hint="default"/>
      <w:sz w:val="14"/>
      <w:szCs w:val="14"/>
    </w:rPr>
  </w:style>
  <w:style w:type="character" w:customStyle="1" w:styleId="apple-tab-span">
    <w:name w:val="apple-tab-span"/>
    <w:basedOn w:val="Policepardfaut"/>
    <w:rsid w:val="004E44A2"/>
  </w:style>
  <w:style w:type="character" w:customStyle="1" w:styleId="s13">
    <w:name w:val="s13"/>
    <w:basedOn w:val="Policepardfaut"/>
    <w:rsid w:val="00346CDB"/>
    <w:rPr>
      <w:rFonts w:ascii="Times New Roman" w:hAnsi="Times New Roman" w:cs="Times New Roman" w:hint="default"/>
      <w:sz w:val="17"/>
      <w:szCs w:val="17"/>
    </w:rPr>
  </w:style>
  <w:style w:type="character" w:customStyle="1" w:styleId="s14">
    <w:name w:val="s14"/>
    <w:basedOn w:val="Policepardfaut"/>
    <w:rsid w:val="00346CDB"/>
    <w:rPr>
      <w:rFonts w:ascii="Times New Roman" w:hAnsi="Times New Roman" w:cs="Times New Roman" w:hint="default"/>
      <w:sz w:val="11"/>
      <w:szCs w:val="11"/>
    </w:rPr>
  </w:style>
  <w:style w:type="paragraph" w:customStyle="1" w:styleId="txt3">
    <w:name w:val="txt3"/>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lire">
    <w:name w:val="lire"/>
    <w:basedOn w:val="Normal"/>
    <w:rsid w:val="00B6496F"/>
    <w:pPr>
      <w:spacing w:before="100" w:beforeAutospacing="1" w:after="100" w:afterAutospacing="1"/>
      <w:jc w:val="both"/>
    </w:pPr>
    <w:rPr>
      <w:rFonts w:asciiTheme="majorHAnsi" w:eastAsiaTheme="minorEastAsia" w:hAnsiTheme="majorHAnsi" w:cstheme="minorBidi"/>
      <w:sz w:val="19"/>
      <w:szCs w:val="19"/>
    </w:rPr>
  </w:style>
  <w:style w:type="paragraph" w:customStyle="1" w:styleId="question">
    <w:name w:val="question"/>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customStyle="1" w:styleId="lienlireaussi">
    <w:name w:val="lien_lire_aussi"/>
    <w:basedOn w:val="Normal"/>
    <w:rsid w:val="000676B7"/>
    <w:pPr>
      <w:spacing w:before="100" w:beforeAutospacing="1" w:after="100" w:afterAutospacing="1"/>
      <w:jc w:val="both"/>
    </w:pPr>
    <w:rPr>
      <w:rFonts w:asciiTheme="majorHAnsi" w:eastAsiaTheme="minorEastAsia" w:hAnsiTheme="majorHAnsi" w:cstheme="minorBidi"/>
      <w:sz w:val="19"/>
      <w:szCs w:val="19"/>
    </w:rPr>
  </w:style>
  <w:style w:type="paragraph" w:styleId="Listepuces">
    <w:name w:val="List Bullet"/>
    <w:basedOn w:val="Normal"/>
    <w:rsid w:val="001F651E"/>
    <w:pPr>
      <w:widowControl w:val="0"/>
      <w:tabs>
        <w:tab w:val="num" w:pos="0"/>
      </w:tabs>
      <w:suppressAutoHyphens/>
      <w:ind w:left="360" w:hanging="360"/>
      <w:jc w:val="both"/>
    </w:pPr>
    <w:rPr>
      <w:rFonts w:asciiTheme="majorHAnsi" w:eastAsiaTheme="minorEastAsia" w:hAnsiTheme="majorHAnsi" w:cstheme="minorBidi"/>
      <w:sz w:val="19"/>
      <w:szCs w:val="19"/>
      <w:lang w:eastAsia="ar-SA"/>
    </w:rPr>
  </w:style>
  <w:style w:type="paragraph" w:customStyle="1" w:styleId="p21">
    <w:name w:val="p21"/>
    <w:basedOn w:val="Normal"/>
    <w:rsid w:val="00E50278"/>
    <w:pPr>
      <w:spacing w:line="78" w:lineRule="atLeast"/>
      <w:jc w:val="both"/>
    </w:pPr>
    <w:rPr>
      <w:rFonts w:asciiTheme="majorHAnsi" w:eastAsiaTheme="minorEastAsia" w:hAnsiTheme="majorHAnsi" w:cstheme="minorBidi"/>
      <w:sz w:val="8"/>
      <w:szCs w:val="8"/>
    </w:rPr>
  </w:style>
  <w:style w:type="paragraph" w:customStyle="1" w:styleId="p22">
    <w:name w:val="p22"/>
    <w:basedOn w:val="Normal"/>
    <w:rsid w:val="00E50278"/>
    <w:pPr>
      <w:spacing w:before="53" w:line="222" w:lineRule="atLeast"/>
      <w:ind w:left="3"/>
      <w:jc w:val="both"/>
    </w:pPr>
    <w:rPr>
      <w:rFonts w:ascii="Arial" w:eastAsiaTheme="minorEastAsia" w:hAnsi="Arial" w:cs="Arial"/>
      <w:sz w:val="19"/>
      <w:szCs w:val="19"/>
    </w:rPr>
  </w:style>
  <w:style w:type="paragraph" w:customStyle="1" w:styleId="p23">
    <w:name w:val="p23"/>
    <w:basedOn w:val="Normal"/>
    <w:rsid w:val="00E50278"/>
    <w:pPr>
      <w:spacing w:line="453" w:lineRule="atLeast"/>
      <w:jc w:val="both"/>
    </w:pPr>
    <w:rPr>
      <w:rFonts w:ascii="Arial" w:eastAsiaTheme="minorEastAsia" w:hAnsi="Arial" w:cs="Arial"/>
      <w:sz w:val="19"/>
      <w:szCs w:val="19"/>
    </w:rPr>
  </w:style>
  <w:style w:type="paragraph" w:customStyle="1" w:styleId="p24">
    <w:name w:val="p24"/>
    <w:basedOn w:val="Normal"/>
    <w:rsid w:val="00E50278"/>
    <w:pPr>
      <w:spacing w:line="222" w:lineRule="atLeast"/>
      <w:ind w:left="11"/>
      <w:jc w:val="both"/>
    </w:pPr>
    <w:rPr>
      <w:rFonts w:ascii="Arial" w:eastAsiaTheme="minorEastAsia" w:hAnsi="Arial" w:cs="Arial"/>
      <w:sz w:val="19"/>
      <w:szCs w:val="19"/>
    </w:rPr>
  </w:style>
  <w:style w:type="paragraph" w:customStyle="1" w:styleId="p25">
    <w:name w:val="p25"/>
    <w:basedOn w:val="Normal"/>
    <w:rsid w:val="00E50278"/>
    <w:pPr>
      <w:spacing w:before="227" w:line="222" w:lineRule="atLeast"/>
      <w:ind w:left="29" w:firstLine="623"/>
      <w:jc w:val="both"/>
    </w:pPr>
    <w:rPr>
      <w:rFonts w:ascii="Arial" w:eastAsiaTheme="minorEastAsia" w:hAnsi="Arial" w:cs="Arial"/>
      <w:sz w:val="19"/>
      <w:szCs w:val="19"/>
    </w:rPr>
  </w:style>
  <w:style w:type="paragraph" w:customStyle="1" w:styleId="p26">
    <w:name w:val="p26"/>
    <w:basedOn w:val="Normal"/>
    <w:rsid w:val="00E50278"/>
    <w:pPr>
      <w:spacing w:line="222" w:lineRule="atLeast"/>
      <w:ind w:left="14"/>
      <w:jc w:val="both"/>
    </w:pPr>
    <w:rPr>
      <w:rFonts w:ascii="Arial" w:eastAsiaTheme="minorEastAsia" w:hAnsi="Arial" w:cs="Arial"/>
      <w:sz w:val="19"/>
      <w:szCs w:val="19"/>
    </w:rPr>
  </w:style>
  <w:style w:type="paragraph" w:customStyle="1" w:styleId="p27">
    <w:name w:val="p27"/>
    <w:basedOn w:val="Normal"/>
    <w:rsid w:val="00E50278"/>
    <w:pPr>
      <w:spacing w:before="234" w:line="219" w:lineRule="atLeast"/>
      <w:ind w:left="8" w:firstLine="633"/>
      <w:jc w:val="both"/>
    </w:pPr>
    <w:rPr>
      <w:rFonts w:ascii="Arial" w:eastAsiaTheme="minorEastAsia" w:hAnsi="Arial" w:cs="Arial"/>
      <w:sz w:val="19"/>
      <w:szCs w:val="19"/>
    </w:rPr>
  </w:style>
  <w:style w:type="paragraph" w:customStyle="1" w:styleId="p28">
    <w:name w:val="p28"/>
    <w:basedOn w:val="Normal"/>
    <w:rsid w:val="00E50278"/>
    <w:pPr>
      <w:spacing w:line="147" w:lineRule="atLeast"/>
      <w:ind w:left="825"/>
      <w:jc w:val="both"/>
    </w:pPr>
    <w:rPr>
      <w:rFonts w:ascii="Arial" w:eastAsiaTheme="minorEastAsia" w:hAnsi="Arial" w:cs="Arial"/>
      <w:sz w:val="2"/>
      <w:szCs w:val="2"/>
    </w:rPr>
  </w:style>
  <w:style w:type="paragraph" w:customStyle="1" w:styleId="p29">
    <w:name w:val="p29"/>
    <w:basedOn w:val="Normal"/>
    <w:rsid w:val="00E50278"/>
    <w:pPr>
      <w:spacing w:before="3" w:line="219" w:lineRule="atLeast"/>
      <w:jc w:val="both"/>
    </w:pPr>
    <w:rPr>
      <w:rFonts w:ascii="Arial" w:eastAsiaTheme="minorEastAsia" w:hAnsi="Arial" w:cs="Arial"/>
      <w:sz w:val="20"/>
      <w:szCs w:val="20"/>
    </w:rPr>
  </w:style>
  <w:style w:type="paragraph" w:customStyle="1" w:styleId="p30">
    <w:name w:val="p30"/>
    <w:basedOn w:val="Normal"/>
    <w:rsid w:val="00E50278"/>
    <w:pPr>
      <w:spacing w:before="237" w:line="222" w:lineRule="atLeast"/>
      <w:ind w:left="17" w:firstLine="627"/>
      <w:jc w:val="both"/>
    </w:pPr>
    <w:rPr>
      <w:rFonts w:ascii="Arial" w:eastAsiaTheme="minorEastAsia" w:hAnsi="Arial" w:cs="Arial"/>
      <w:sz w:val="20"/>
      <w:szCs w:val="20"/>
    </w:rPr>
  </w:style>
  <w:style w:type="paragraph" w:customStyle="1" w:styleId="p31">
    <w:name w:val="p31"/>
    <w:basedOn w:val="Normal"/>
    <w:rsid w:val="00E50278"/>
    <w:pPr>
      <w:spacing w:line="222" w:lineRule="atLeast"/>
      <w:ind w:left="14"/>
      <w:jc w:val="both"/>
    </w:pPr>
    <w:rPr>
      <w:rFonts w:ascii="Arial" w:eastAsiaTheme="minorEastAsia" w:hAnsi="Arial" w:cs="Arial"/>
      <w:sz w:val="20"/>
      <w:szCs w:val="20"/>
    </w:rPr>
  </w:style>
  <w:style w:type="paragraph" w:customStyle="1" w:styleId="p32">
    <w:name w:val="p32"/>
    <w:basedOn w:val="Normal"/>
    <w:rsid w:val="00E50278"/>
    <w:pPr>
      <w:spacing w:before="222" w:line="222" w:lineRule="atLeast"/>
      <w:ind w:left="21" w:firstLine="633"/>
      <w:jc w:val="both"/>
    </w:pPr>
    <w:rPr>
      <w:rFonts w:ascii="Arial" w:eastAsiaTheme="minorEastAsia" w:hAnsi="Arial" w:cs="Arial"/>
      <w:sz w:val="20"/>
      <w:szCs w:val="20"/>
    </w:rPr>
  </w:style>
  <w:style w:type="paragraph" w:customStyle="1" w:styleId="p33">
    <w:name w:val="p33"/>
    <w:basedOn w:val="Normal"/>
    <w:rsid w:val="00E50278"/>
    <w:pPr>
      <w:spacing w:before="227" w:line="215" w:lineRule="atLeast"/>
      <w:ind w:left="11" w:firstLine="645"/>
      <w:jc w:val="both"/>
    </w:pPr>
    <w:rPr>
      <w:rFonts w:ascii="Arial" w:eastAsiaTheme="minorEastAsia" w:hAnsi="Arial" w:cs="Arial"/>
      <w:sz w:val="20"/>
      <w:szCs w:val="20"/>
    </w:rPr>
  </w:style>
  <w:style w:type="paragraph" w:customStyle="1" w:styleId="p34">
    <w:name w:val="p34"/>
    <w:basedOn w:val="Normal"/>
    <w:rsid w:val="00E50278"/>
    <w:pPr>
      <w:spacing w:before="72" w:line="222" w:lineRule="atLeast"/>
      <w:ind w:left="24" w:firstLine="630"/>
      <w:jc w:val="both"/>
    </w:pPr>
    <w:rPr>
      <w:rFonts w:ascii="Arial" w:eastAsiaTheme="minorEastAsia" w:hAnsi="Arial" w:cs="Arial"/>
      <w:sz w:val="20"/>
      <w:szCs w:val="20"/>
    </w:rPr>
  </w:style>
  <w:style w:type="paragraph" w:customStyle="1" w:styleId="p35">
    <w:name w:val="p35"/>
    <w:basedOn w:val="Normal"/>
    <w:rsid w:val="00E50278"/>
    <w:pPr>
      <w:spacing w:line="222" w:lineRule="atLeast"/>
      <w:ind w:left="125" w:firstLine="633"/>
      <w:jc w:val="both"/>
    </w:pPr>
    <w:rPr>
      <w:rFonts w:ascii="Arial" w:eastAsiaTheme="minorEastAsia" w:hAnsi="Arial" w:cs="Arial"/>
      <w:sz w:val="20"/>
      <w:szCs w:val="20"/>
    </w:rPr>
  </w:style>
  <w:style w:type="paragraph" w:customStyle="1" w:styleId="p36">
    <w:name w:val="p36"/>
    <w:basedOn w:val="Normal"/>
    <w:rsid w:val="00E50278"/>
    <w:pPr>
      <w:spacing w:line="449" w:lineRule="atLeast"/>
      <w:ind w:left="777"/>
      <w:jc w:val="both"/>
    </w:pPr>
    <w:rPr>
      <w:rFonts w:ascii="Arial" w:eastAsiaTheme="minorEastAsia" w:hAnsi="Arial" w:cs="Arial"/>
      <w:sz w:val="20"/>
      <w:szCs w:val="20"/>
    </w:rPr>
  </w:style>
  <w:style w:type="paragraph" w:customStyle="1" w:styleId="p37">
    <w:name w:val="p37"/>
    <w:basedOn w:val="Normal"/>
    <w:rsid w:val="00E50278"/>
    <w:pPr>
      <w:spacing w:line="227" w:lineRule="atLeast"/>
      <w:ind w:left="155" w:hanging="132"/>
      <w:jc w:val="both"/>
    </w:pPr>
    <w:rPr>
      <w:rFonts w:ascii="Arial" w:eastAsiaTheme="minorEastAsia" w:hAnsi="Arial" w:cs="Arial"/>
      <w:sz w:val="20"/>
      <w:szCs w:val="20"/>
    </w:rPr>
  </w:style>
  <w:style w:type="paragraph" w:customStyle="1" w:styleId="p38">
    <w:name w:val="p38"/>
    <w:basedOn w:val="Normal"/>
    <w:rsid w:val="00E50278"/>
    <w:pPr>
      <w:spacing w:line="222" w:lineRule="atLeast"/>
      <w:ind w:left="4161"/>
      <w:jc w:val="both"/>
    </w:pPr>
    <w:rPr>
      <w:rFonts w:ascii="Arial" w:eastAsiaTheme="minorEastAsia" w:hAnsi="Arial" w:cs="Arial"/>
      <w:sz w:val="20"/>
      <w:szCs w:val="20"/>
    </w:rPr>
  </w:style>
  <w:style w:type="character" w:customStyle="1" w:styleId="s15">
    <w:name w:val="s15"/>
    <w:basedOn w:val="Policepardfaut"/>
    <w:rsid w:val="00E50278"/>
    <w:rPr>
      <w:rFonts w:ascii="Arial" w:hAnsi="Arial" w:cs="Arial" w:hint="default"/>
      <w:sz w:val="24"/>
      <w:szCs w:val="24"/>
    </w:rPr>
  </w:style>
  <w:style w:type="character" w:customStyle="1" w:styleId="s16">
    <w:name w:val="s16"/>
    <w:basedOn w:val="Policepardfaut"/>
    <w:rsid w:val="00E50278"/>
    <w:rPr>
      <w:rFonts w:ascii="Arial" w:hAnsi="Arial" w:cs="Arial" w:hint="default"/>
      <w:sz w:val="17"/>
      <w:szCs w:val="17"/>
    </w:rPr>
  </w:style>
  <w:style w:type="character" w:customStyle="1" w:styleId="s17">
    <w:name w:val="s17"/>
    <w:basedOn w:val="Policepardfaut"/>
    <w:rsid w:val="00E50278"/>
    <w:rPr>
      <w:rFonts w:ascii="Times New Roman" w:hAnsi="Times New Roman" w:cs="Times New Roman" w:hint="default"/>
      <w:sz w:val="16"/>
      <w:szCs w:val="16"/>
    </w:rPr>
  </w:style>
  <w:style w:type="character" w:customStyle="1" w:styleId="s18">
    <w:name w:val="s18"/>
    <w:basedOn w:val="Policepardfaut"/>
    <w:rsid w:val="00E50278"/>
    <w:rPr>
      <w:rFonts w:ascii="Times New Roman" w:hAnsi="Times New Roman" w:cs="Times New Roman" w:hint="default"/>
      <w:sz w:val="18"/>
      <w:szCs w:val="18"/>
    </w:rPr>
  </w:style>
  <w:style w:type="character" w:customStyle="1" w:styleId="s19">
    <w:name w:val="s19"/>
    <w:basedOn w:val="Policepardfaut"/>
    <w:rsid w:val="00E50278"/>
    <w:rPr>
      <w:rFonts w:ascii="Times New Roman" w:hAnsi="Times New Roman" w:cs="Times New Roman" w:hint="default"/>
      <w:sz w:val="24"/>
      <w:szCs w:val="24"/>
    </w:rPr>
  </w:style>
  <w:style w:type="character" w:customStyle="1" w:styleId="s20">
    <w:name w:val="s20"/>
    <w:basedOn w:val="Policepardfaut"/>
    <w:rsid w:val="00E50278"/>
    <w:rPr>
      <w:rFonts w:ascii="Times New Roman" w:hAnsi="Times New Roman" w:cs="Times New Roman" w:hint="default"/>
      <w:sz w:val="14"/>
      <w:szCs w:val="14"/>
    </w:rPr>
  </w:style>
  <w:style w:type="character" w:customStyle="1" w:styleId="s21">
    <w:name w:val="s21"/>
    <w:basedOn w:val="Policepardfaut"/>
    <w:rsid w:val="00E50278"/>
    <w:rPr>
      <w:rFonts w:ascii="Arial" w:hAnsi="Arial" w:cs="Arial" w:hint="default"/>
      <w:sz w:val="15"/>
      <w:szCs w:val="15"/>
    </w:rPr>
  </w:style>
  <w:style w:type="character" w:customStyle="1" w:styleId="s22">
    <w:name w:val="s22"/>
    <w:basedOn w:val="Policepardfaut"/>
    <w:rsid w:val="00E50278"/>
    <w:rPr>
      <w:rFonts w:ascii="Arial" w:hAnsi="Arial" w:cs="Arial" w:hint="default"/>
      <w:sz w:val="25"/>
      <w:szCs w:val="25"/>
      <w:u w:val="single"/>
    </w:rPr>
  </w:style>
  <w:style w:type="character" w:customStyle="1" w:styleId="s23">
    <w:name w:val="s23"/>
    <w:basedOn w:val="Policepardfaut"/>
    <w:rsid w:val="00E50278"/>
    <w:rPr>
      <w:rFonts w:ascii="Arial" w:hAnsi="Arial" w:cs="Arial" w:hint="default"/>
      <w:sz w:val="25"/>
      <w:szCs w:val="25"/>
    </w:rPr>
  </w:style>
  <w:style w:type="character" w:customStyle="1" w:styleId="s24">
    <w:name w:val="s24"/>
    <w:basedOn w:val="Policepardfaut"/>
    <w:rsid w:val="00E50278"/>
    <w:rPr>
      <w:rFonts w:ascii="Times New Roman" w:hAnsi="Times New Roman" w:cs="Times New Roman" w:hint="default"/>
      <w:sz w:val="20"/>
      <w:szCs w:val="20"/>
    </w:rPr>
  </w:style>
  <w:style w:type="character" w:customStyle="1" w:styleId="s25">
    <w:name w:val="s25"/>
    <w:basedOn w:val="Policepardfaut"/>
    <w:rsid w:val="00E50278"/>
    <w:rPr>
      <w:rFonts w:ascii="Arial" w:hAnsi="Arial" w:cs="Arial" w:hint="default"/>
      <w:sz w:val="17"/>
      <w:szCs w:val="17"/>
    </w:rPr>
  </w:style>
  <w:style w:type="character" w:customStyle="1" w:styleId="s26">
    <w:name w:val="s26"/>
    <w:basedOn w:val="Policepardfaut"/>
    <w:rsid w:val="00E50278"/>
    <w:rPr>
      <w:rFonts w:ascii="Arial" w:hAnsi="Arial" w:cs="Arial" w:hint="default"/>
      <w:sz w:val="19"/>
      <w:szCs w:val="19"/>
    </w:rPr>
  </w:style>
  <w:style w:type="character" w:customStyle="1" w:styleId="s27">
    <w:name w:val="s27"/>
    <w:basedOn w:val="Policepardfaut"/>
    <w:rsid w:val="00E50278"/>
    <w:rPr>
      <w:rFonts w:ascii="Times New Roman" w:hAnsi="Times New Roman" w:cs="Times New Roman" w:hint="default"/>
      <w:sz w:val="8"/>
      <w:szCs w:val="8"/>
    </w:rPr>
  </w:style>
  <w:style w:type="character" w:customStyle="1" w:styleId="s28">
    <w:name w:val="s28"/>
    <w:basedOn w:val="Policepardfaut"/>
    <w:rsid w:val="00E50278"/>
    <w:rPr>
      <w:rFonts w:ascii="Arial" w:hAnsi="Arial" w:cs="Arial" w:hint="default"/>
      <w:sz w:val="10"/>
      <w:szCs w:val="10"/>
    </w:rPr>
  </w:style>
  <w:style w:type="character" w:customStyle="1" w:styleId="s29">
    <w:name w:val="s29"/>
    <w:basedOn w:val="Policepardfaut"/>
    <w:rsid w:val="00E50278"/>
    <w:rPr>
      <w:rFonts w:ascii="Arial" w:hAnsi="Arial" w:cs="Arial" w:hint="default"/>
      <w:sz w:val="9"/>
      <w:szCs w:val="9"/>
    </w:rPr>
  </w:style>
  <w:style w:type="character" w:customStyle="1" w:styleId="s30">
    <w:name w:val="s30"/>
    <w:basedOn w:val="Policepardfaut"/>
    <w:rsid w:val="00E50278"/>
    <w:rPr>
      <w:rFonts w:ascii="Times New Roman" w:hAnsi="Times New Roman" w:cs="Times New Roman" w:hint="default"/>
      <w:sz w:val="8"/>
      <w:szCs w:val="8"/>
    </w:rPr>
  </w:style>
  <w:style w:type="character" w:customStyle="1" w:styleId="s31">
    <w:name w:val="s31"/>
    <w:basedOn w:val="Policepardfaut"/>
    <w:rsid w:val="00E50278"/>
    <w:rPr>
      <w:rFonts w:ascii="Times New Roman" w:hAnsi="Times New Roman" w:cs="Times New Roman" w:hint="default"/>
      <w:sz w:val="26"/>
      <w:szCs w:val="26"/>
    </w:rPr>
  </w:style>
  <w:style w:type="character" w:customStyle="1" w:styleId="s32">
    <w:name w:val="s32"/>
    <w:basedOn w:val="Policepardfaut"/>
    <w:rsid w:val="00E50278"/>
    <w:rPr>
      <w:rFonts w:ascii="Times New Roman" w:hAnsi="Times New Roman" w:cs="Times New Roman" w:hint="default"/>
      <w:sz w:val="11"/>
      <w:szCs w:val="11"/>
    </w:rPr>
  </w:style>
  <w:style w:type="character" w:customStyle="1" w:styleId="s33">
    <w:name w:val="s33"/>
    <w:basedOn w:val="Policepardfaut"/>
    <w:rsid w:val="00E50278"/>
    <w:rPr>
      <w:rFonts w:ascii="Times New Roman" w:hAnsi="Times New Roman" w:cs="Times New Roman" w:hint="default"/>
      <w:sz w:val="23"/>
      <w:szCs w:val="23"/>
    </w:rPr>
  </w:style>
  <w:style w:type="character" w:customStyle="1" w:styleId="s34">
    <w:name w:val="s34"/>
    <w:basedOn w:val="Policepardfaut"/>
    <w:rsid w:val="00E50278"/>
    <w:rPr>
      <w:rFonts w:ascii="Arial" w:hAnsi="Arial" w:cs="Arial" w:hint="default"/>
      <w:sz w:val="20"/>
      <w:szCs w:val="20"/>
    </w:rPr>
  </w:style>
  <w:style w:type="character" w:customStyle="1" w:styleId="s35">
    <w:name w:val="s35"/>
    <w:basedOn w:val="Policepardfaut"/>
    <w:rsid w:val="00E50278"/>
    <w:rPr>
      <w:rFonts w:ascii="Times New Roman" w:hAnsi="Times New Roman" w:cs="Times New Roman" w:hint="default"/>
      <w:sz w:val="22"/>
      <w:szCs w:val="22"/>
    </w:rPr>
  </w:style>
  <w:style w:type="character" w:customStyle="1" w:styleId="s36">
    <w:name w:val="s36"/>
    <w:basedOn w:val="Policepardfaut"/>
    <w:rsid w:val="00E50278"/>
    <w:rPr>
      <w:rFonts w:ascii="Times New Roman" w:hAnsi="Times New Roman" w:cs="Times New Roman" w:hint="default"/>
      <w:sz w:val="28"/>
      <w:szCs w:val="28"/>
    </w:rPr>
  </w:style>
  <w:style w:type="character" w:customStyle="1" w:styleId="s37">
    <w:name w:val="s37"/>
    <w:basedOn w:val="Policepardfaut"/>
    <w:rsid w:val="00E50278"/>
    <w:rPr>
      <w:rFonts w:ascii="Arial" w:hAnsi="Arial" w:cs="Arial" w:hint="default"/>
      <w:sz w:val="26"/>
      <w:szCs w:val="26"/>
    </w:rPr>
  </w:style>
  <w:style w:type="character" w:customStyle="1" w:styleId="s38">
    <w:name w:val="s38"/>
    <w:basedOn w:val="Policepardfaut"/>
    <w:rsid w:val="00E50278"/>
    <w:rPr>
      <w:rFonts w:ascii="Arial" w:hAnsi="Arial" w:cs="Arial" w:hint="default"/>
      <w:sz w:val="31"/>
      <w:szCs w:val="31"/>
    </w:rPr>
  </w:style>
  <w:style w:type="character" w:customStyle="1" w:styleId="s39">
    <w:name w:val="s39"/>
    <w:basedOn w:val="Policepardfaut"/>
    <w:rsid w:val="00E50278"/>
    <w:rPr>
      <w:rFonts w:ascii="Arial" w:hAnsi="Arial" w:cs="Arial" w:hint="default"/>
      <w:sz w:val="31"/>
      <w:szCs w:val="31"/>
      <w:u w:val="single"/>
    </w:rPr>
  </w:style>
  <w:style w:type="character" w:customStyle="1" w:styleId="s40">
    <w:name w:val="s40"/>
    <w:basedOn w:val="Policepardfaut"/>
    <w:rsid w:val="00E50278"/>
    <w:rPr>
      <w:rFonts w:ascii="Times New Roman" w:hAnsi="Times New Roman" w:cs="Times New Roman" w:hint="default"/>
      <w:sz w:val="20"/>
      <w:szCs w:val="20"/>
      <w:u w:val="single"/>
    </w:rPr>
  </w:style>
  <w:style w:type="character" w:customStyle="1" w:styleId="s41">
    <w:name w:val="s41"/>
    <w:basedOn w:val="Policepardfaut"/>
    <w:rsid w:val="00E50278"/>
    <w:rPr>
      <w:rFonts w:ascii="Times New Roman" w:hAnsi="Times New Roman" w:cs="Times New Roman" w:hint="default"/>
      <w:sz w:val="19"/>
      <w:szCs w:val="19"/>
      <w:u w:val="single"/>
    </w:rPr>
  </w:style>
  <w:style w:type="character" w:customStyle="1" w:styleId="s42">
    <w:name w:val="s42"/>
    <w:basedOn w:val="Policepardfaut"/>
    <w:rsid w:val="00E50278"/>
    <w:rPr>
      <w:rFonts w:ascii="Times New Roman" w:hAnsi="Times New Roman" w:cs="Times New Roman" w:hint="default"/>
      <w:sz w:val="19"/>
      <w:szCs w:val="19"/>
    </w:rPr>
  </w:style>
  <w:style w:type="character" w:customStyle="1" w:styleId="s43">
    <w:name w:val="s43"/>
    <w:basedOn w:val="Policepardfaut"/>
    <w:rsid w:val="00E50278"/>
    <w:rPr>
      <w:rFonts w:ascii="Arial" w:hAnsi="Arial" w:cs="Arial" w:hint="default"/>
      <w:sz w:val="22"/>
      <w:szCs w:val="22"/>
    </w:rPr>
  </w:style>
  <w:style w:type="character" w:customStyle="1" w:styleId="s44">
    <w:name w:val="s44"/>
    <w:basedOn w:val="Policepardfaut"/>
    <w:rsid w:val="00E50278"/>
    <w:rPr>
      <w:rFonts w:ascii="Times New Roman" w:hAnsi="Times New Roman" w:cs="Times New Roman" w:hint="default"/>
      <w:sz w:val="21"/>
      <w:szCs w:val="21"/>
    </w:rPr>
  </w:style>
  <w:style w:type="character" w:customStyle="1" w:styleId="versenumber">
    <w:name w:val="verse_number"/>
    <w:basedOn w:val="Policepardfaut"/>
    <w:rsid w:val="007B5378"/>
  </w:style>
  <w:style w:type="paragraph" w:customStyle="1" w:styleId="intertitre3">
    <w:name w:val="intertitre3"/>
    <w:basedOn w:val="Normal"/>
    <w:rsid w:val="006350B5"/>
    <w:pPr>
      <w:spacing w:before="100" w:beforeAutospacing="1" w:after="100" w:afterAutospacing="1"/>
      <w:jc w:val="both"/>
    </w:pPr>
    <w:rPr>
      <w:rFonts w:asciiTheme="majorHAnsi" w:eastAsiaTheme="minorEastAsia" w:hAnsiTheme="majorHAnsi" w:cstheme="minorBidi"/>
      <w:sz w:val="19"/>
      <w:szCs w:val="19"/>
    </w:rPr>
  </w:style>
  <w:style w:type="paragraph" w:styleId="Explorateurdedocuments">
    <w:name w:val="Document Map"/>
    <w:basedOn w:val="Normal"/>
    <w:link w:val="ExplorateurdedocumentsCar"/>
    <w:uiPriority w:val="99"/>
    <w:semiHidden/>
    <w:unhideWhenUsed/>
    <w:rsid w:val="00DA030D"/>
    <w:pPr>
      <w:jc w:val="both"/>
    </w:pPr>
    <w:rPr>
      <w:rFonts w:asciiTheme="majorHAnsi" w:eastAsiaTheme="minorEastAsia" w:hAnsiTheme="majorHAnsi" w:cstheme="minorBidi"/>
      <w:sz w:val="19"/>
      <w:szCs w:val="19"/>
    </w:rPr>
  </w:style>
  <w:style w:type="character" w:customStyle="1" w:styleId="ExplorateurdedocumentsCar">
    <w:name w:val="Explorateur de documents Car"/>
    <w:basedOn w:val="Policepardfaut"/>
    <w:link w:val="Explorateurdedocuments"/>
    <w:uiPriority w:val="99"/>
    <w:semiHidden/>
    <w:rsid w:val="00DA030D"/>
    <w:rPr>
      <w:rFonts w:ascii="Times New Roman" w:hAnsi="Times New Roman" w:cs="Times New Roman"/>
    </w:rPr>
  </w:style>
  <w:style w:type="paragraph" w:customStyle="1" w:styleId="t1">
    <w:name w:val="t1"/>
    <w:basedOn w:val="Normal"/>
    <w:rsid w:val="009458E7"/>
    <w:pPr>
      <w:spacing w:line="240" w:lineRule="atLeast"/>
      <w:jc w:val="both"/>
    </w:pPr>
    <w:rPr>
      <w:rFonts w:asciiTheme="majorHAnsi" w:eastAsiaTheme="minorEastAsia" w:hAnsiTheme="majorHAnsi" w:cstheme="minorBidi"/>
      <w:sz w:val="19"/>
      <w:szCs w:val="20"/>
    </w:rPr>
  </w:style>
  <w:style w:type="character" w:customStyle="1" w:styleId="tooltips">
    <w:name w:val="tooltips"/>
    <w:basedOn w:val="Policepardfaut"/>
    <w:rsid w:val="00B41F09"/>
  </w:style>
  <w:style w:type="character" w:customStyle="1" w:styleId="notranslate">
    <w:name w:val="notranslate"/>
    <w:basedOn w:val="Policepardfaut"/>
    <w:rsid w:val="00667D88"/>
  </w:style>
  <w:style w:type="character" w:customStyle="1" w:styleId="caps">
    <w:name w:val="caps"/>
    <w:basedOn w:val="Policepardfaut"/>
    <w:rsid w:val="003B0A6B"/>
  </w:style>
  <w:style w:type="character" w:customStyle="1" w:styleId="WW8Num6z2">
    <w:name w:val="WW8Num6z2"/>
    <w:qFormat/>
    <w:rsid w:val="00AA1FBF"/>
    <w:rPr>
      <w:rFonts w:ascii="Wingdings" w:hAnsi="Wingdings"/>
    </w:rPr>
  </w:style>
  <w:style w:type="character" w:customStyle="1" w:styleId="style1">
    <w:name w:val="style1"/>
    <w:basedOn w:val="Policepardfaut"/>
    <w:rsid w:val="00D12093"/>
  </w:style>
  <w:style w:type="paragraph" w:customStyle="1" w:styleId="p39">
    <w:name w:val="p39"/>
    <w:basedOn w:val="Normal"/>
    <w:rsid w:val="001511A3"/>
    <w:pPr>
      <w:spacing w:line="1095" w:lineRule="atLeast"/>
      <w:ind w:left="53"/>
      <w:jc w:val="both"/>
    </w:pPr>
    <w:rPr>
      <w:rFonts w:asciiTheme="majorHAnsi" w:eastAsiaTheme="minorEastAsia" w:hAnsiTheme="majorHAnsi" w:cstheme="minorBidi"/>
      <w:sz w:val="49"/>
      <w:szCs w:val="49"/>
    </w:rPr>
  </w:style>
  <w:style w:type="paragraph" w:customStyle="1" w:styleId="p40">
    <w:name w:val="p40"/>
    <w:basedOn w:val="Normal"/>
    <w:rsid w:val="001511A3"/>
    <w:pPr>
      <w:spacing w:line="210" w:lineRule="atLeast"/>
      <w:ind w:left="2543"/>
      <w:jc w:val="both"/>
    </w:pPr>
    <w:rPr>
      <w:rFonts w:ascii="Arial" w:eastAsiaTheme="minorEastAsia" w:hAnsi="Arial" w:cs="Arial"/>
      <w:sz w:val="17"/>
      <w:szCs w:val="17"/>
    </w:rPr>
  </w:style>
  <w:style w:type="paragraph" w:customStyle="1" w:styleId="p41">
    <w:name w:val="p41"/>
    <w:basedOn w:val="Normal"/>
    <w:rsid w:val="001511A3"/>
    <w:pPr>
      <w:spacing w:line="338" w:lineRule="atLeast"/>
      <w:ind w:left="45"/>
      <w:jc w:val="both"/>
    </w:pPr>
    <w:rPr>
      <w:rFonts w:asciiTheme="majorHAnsi" w:eastAsiaTheme="minorEastAsia" w:hAnsiTheme="majorHAnsi" w:cstheme="minorBidi"/>
      <w:sz w:val="50"/>
      <w:szCs w:val="50"/>
    </w:rPr>
  </w:style>
  <w:style w:type="paragraph" w:customStyle="1" w:styleId="p42">
    <w:name w:val="p42"/>
    <w:basedOn w:val="Normal"/>
    <w:rsid w:val="001511A3"/>
    <w:pPr>
      <w:spacing w:line="210" w:lineRule="atLeast"/>
      <w:ind w:left="6743"/>
      <w:jc w:val="both"/>
    </w:pPr>
    <w:rPr>
      <w:rFonts w:ascii="Arial" w:eastAsiaTheme="minorEastAsia" w:hAnsi="Arial" w:cs="Arial"/>
      <w:sz w:val="23"/>
      <w:szCs w:val="23"/>
    </w:rPr>
  </w:style>
  <w:style w:type="paragraph" w:customStyle="1" w:styleId="p43">
    <w:name w:val="p43"/>
    <w:basedOn w:val="Normal"/>
    <w:rsid w:val="001511A3"/>
    <w:pPr>
      <w:spacing w:line="555" w:lineRule="atLeast"/>
      <w:ind w:firstLine="263"/>
      <w:jc w:val="both"/>
    </w:pPr>
    <w:rPr>
      <w:rFonts w:asciiTheme="majorHAnsi" w:eastAsiaTheme="minorEastAsia" w:hAnsiTheme="majorHAnsi" w:cstheme="minorBidi"/>
      <w:sz w:val="50"/>
      <w:szCs w:val="50"/>
    </w:rPr>
  </w:style>
  <w:style w:type="paragraph" w:customStyle="1" w:styleId="p44">
    <w:name w:val="p44"/>
    <w:basedOn w:val="Normal"/>
    <w:rsid w:val="001511A3"/>
    <w:pPr>
      <w:spacing w:line="1058" w:lineRule="atLeast"/>
      <w:ind w:left="30"/>
      <w:jc w:val="both"/>
    </w:pPr>
    <w:rPr>
      <w:rFonts w:asciiTheme="majorHAnsi" w:eastAsiaTheme="minorEastAsia" w:hAnsiTheme="majorHAnsi" w:cstheme="minorBidi"/>
      <w:sz w:val="49"/>
      <w:szCs w:val="49"/>
    </w:rPr>
  </w:style>
  <w:style w:type="paragraph" w:customStyle="1" w:styleId="p45">
    <w:name w:val="p45"/>
    <w:basedOn w:val="Normal"/>
    <w:rsid w:val="001511A3"/>
    <w:pPr>
      <w:spacing w:line="518" w:lineRule="atLeast"/>
      <w:ind w:left="30"/>
      <w:jc w:val="both"/>
    </w:pPr>
    <w:rPr>
      <w:rFonts w:ascii="Arial" w:eastAsiaTheme="minorEastAsia" w:hAnsi="Arial" w:cs="Arial"/>
      <w:sz w:val="49"/>
      <w:szCs w:val="49"/>
    </w:rPr>
  </w:style>
  <w:style w:type="paragraph" w:customStyle="1" w:styleId="p46">
    <w:name w:val="p46"/>
    <w:basedOn w:val="Normal"/>
    <w:rsid w:val="001511A3"/>
    <w:pPr>
      <w:spacing w:line="225" w:lineRule="atLeast"/>
      <w:jc w:val="both"/>
    </w:pPr>
    <w:rPr>
      <w:rFonts w:asciiTheme="majorHAnsi" w:eastAsiaTheme="minorEastAsia" w:hAnsiTheme="majorHAnsi" w:cstheme="minorBidi"/>
      <w:sz w:val="20"/>
      <w:szCs w:val="20"/>
    </w:rPr>
  </w:style>
  <w:style w:type="paragraph" w:customStyle="1" w:styleId="rteright">
    <w:name w:val="rteright"/>
    <w:basedOn w:val="Normal"/>
    <w:rsid w:val="00EE064D"/>
    <w:pPr>
      <w:spacing w:before="100" w:beforeAutospacing="1" w:after="100" w:afterAutospacing="1"/>
      <w:jc w:val="both"/>
    </w:pPr>
    <w:rPr>
      <w:rFonts w:asciiTheme="majorHAnsi" w:eastAsiaTheme="minorEastAsia" w:hAnsiTheme="majorHAnsi" w:cstheme="minorBidi"/>
      <w:sz w:val="19"/>
      <w:szCs w:val="19"/>
    </w:rPr>
  </w:style>
  <w:style w:type="paragraph" w:customStyle="1" w:styleId="fig-exerguetext">
    <w:name w:val="fig-exergue__text"/>
    <w:basedOn w:val="Normal"/>
    <w:rsid w:val="00473943"/>
    <w:pPr>
      <w:spacing w:before="100" w:beforeAutospacing="1" w:after="100" w:afterAutospacing="1"/>
      <w:jc w:val="both"/>
    </w:pPr>
    <w:rPr>
      <w:rFonts w:asciiTheme="majorHAnsi" w:eastAsiaTheme="minorEastAsia" w:hAnsiTheme="majorHAnsi" w:cstheme="minorBidi"/>
      <w:sz w:val="19"/>
      <w:szCs w:val="19"/>
    </w:rPr>
  </w:style>
  <w:style w:type="paragraph" w:customStyle="1" w:styleId="ydpe710edf3mxm-lyricscontent">
    <w:name w:val="ydpe710edf3mxm-lyrics__content"/>
    <w:basedOn w:val="Normal"/>
    <w:rsid w:val="00C10070"/>
    <w:pPr>
      <w:spacing w:before="100" w:beforeAutospacing="1" w:after="100" w:afterAutospacing="1"/>
      <w:jc w:val="both"/>
    </w:pPr>
    <w:rPr>
      <w:rFonts w:asciiTheme="majorHAnsi" w:eastAsiaTheme="minorEastAsia" w:hAnsiTheme="majorHAnsi" w:cstheme="minorBidi"/>
      <w:sz w:val="19"/>
      <w:szCs w:val="19"/>
    </w:rPr>
  </w:style>
  <w:style w:type="character" w:customStyle="1" w:styleId="citation">
    <w:name w:val="citation"/>
    <w:basedOn w:val="Policepardfaut"/>
    <w:rsid w:val="00D10C2A"/>
  </w:style>
  <w:style w:type="character" w:customStyle="1" w:styleId="nowrap">
    <w:name w:val="nowrap"/>
    <w:basedOn w:val="Policepardfaut"/>
    <w:rsid w:val="00D10C2A"/>
  </w:style>
  <w:style w:type="character" w:customStyle="1" w:styleId="reference-text">
    <w:name w:val="reference-text"/>
    <w:basedOn w:val="Policepardfaut"/>
    <w:rsid w:val="00D10C2A"/>
  </w:style>
  <w:style w:type="paragraph" w:customStyle="1" w:styleId="TitreB">
    <w:name w:val="Titre B"/>
    <w:basedOn w:val="Normal"/>
    <w:qFormat/>
    <w:rsid w:val="00B4112E"/>
    <w:pPr>
      <w:spacing w:after="120"/>
      <w:jc w:val="center"/>
    </w:pPr>
    <w:rPr>
      <w:rFonts w:asciiTheme="minorHAnsi" w:eastAsia="Times" w:hAnsiTheme="minorHAnsi" w:cstheme="minorBidi"/>
      <w:b/>
      <w:bCs/>
      <w:color w:val="000000" w:themeColor="text1"/>
      <w:sz w:val="20"/>
      <w:szCs w:val="20"/>
    </w:rPr>
  </w:style>
  <w:style w:type="paragraph" w:customStyle="1" w:styleId="intertitre">
    <w:name w:val="intertitre"/>
    <w:basedOn w:val="Normal"/>
    <w:rsid w:val="0097110F"/>
    <w:pPr>
      <w:spacing w:before="100" w:beforeAutospacing="1" w:after="100" w:afterAutospacing="1"/>
      <w:jc w:val="both"/>
    </w:pPr>
    <w:rPr>
      <w:rFonts w:asciiTheme="majorHAnsi" w:eastAsiaTheme="minorEastAsia" w:hAnsiTheme="majorHAnsi" w:cstheme="minorBidi"/>
      <w:sz w:val="19"/>
      <w:szCs w:val="19"/>
    </w:rPr>
  </w:style>
  <w:style w:type="paragraph" w:styleId="Titre">
    <w:name w:val="Title"/>
    <w:basedOn w:val="Normal"/>
    <w:next w:val="Sous-titre"/>
    <w:link w:val="TitreCar1"/>
    <w:qFormat/>
    <w:rsid w:val="00893F90"/>
    <w:pPr>
      <w:keepNext/>
      <w:widowControl w:val="0"/>
      <w:suppressAutoHyphens/>
      <w:spacing w:before="240" w:after="120"/>
      <w:jc w:val="both"/>
    </w:pPr>
    <w:rPr>
      <w:rFonts w:ascii="Arial" w:eastAsia="SimSun" w:hAnsi="Arial" w:cstheme="minorBidi"/>
      <w:sz w:val="28"/>
      <w:szCs w:val="28"/>
      <w:lang w:eastAsia="ar-SA"/>
    </w:rPr>
  </w:style>
  <w:style w:type="character" w:customStyle="1" w:styleId="TitreCar">
    <w:name w:val="Titre Car"/>
    <w:basedOn w:val="Policepardfaut"/>
    <w:uiPriority w:val="10"/>
    <w:rsid w:val="00893F90"/>
    <w:rPr>
      <w:rFonts w:asciiTheme="majorHAnsi" w:eastAsiaTheme="majorEastAsia" w:hAnsiTheme="majorHAnsi" w:cstheme="majorBidi"/>
      <w:spacing w:val="-10"/>
      <w:kern w:val="28"/>
      <w:sz w:val="56"/>
      <w:szCs w:val="56"/>
    </w:rPr>
  </w:style>
  <w:style w:type="paragraph" w:styleId="Corpsdetexte2">
    <w:name w:val="Body Text 2"/>
    <w:basedOn w:val="Normal"/>
    <w:link w:val="Corpsdetexte2Car1"/>
    <w:rsid w:val="00893F90"/>
    <w:pPr>
      <w:widowControl w:val="0"/>
      <w:suppressAutoHyphens/>
      <w:spacing w:after="120" w:line="480" w:lineRule="auto"/>
      <w:jc w:val="both"/>
    </w:pPr>
    <w:rPr>
      <w:rFonts w:ascii="Times" w:eastAsiaTheme="minorEastAsia" w:hAnsi="Times" w:cstheme="minorBidi"/>
      <w:sz w:val="19"/>
      <w:szCs w:val="20"/>
      <w:lang w:eastAsia="ar-SA"/>
    </w:rPr>
  </w:style>
  <w:style w:type="character" w:customStyle="1" w:styleId="Corpsdetexte2Car">
    <w:name w:val="Corps de texte 2 Car"/>
    <w:basedOn w:val="Policepardfaut"/>
    <w:uiPriority w:val="99"/>
    <w:semiHidden/>
    <w:rsid w:val="00893F90"/>
    <w:rPr>
      <w:rFonts w:ascii="Times New Roman" w:hAnsi="Times New Roman" w:cs="Times New Roman"/>
    </w:rPr>
  </w:style>
  <w:style w:type="character" w:customStyle="1" w:styleId="TitreCar1">
    <w:name w:val="Titre Car1"/>
    <w:link w:val="Titre"/>
    <w:rsid w:val="00893F90"/>
    <w:rPr>
      <w:rFonts w:ascii="Arial" w:eastAsia="SimSun" w:hAnsi="Arial" w:cs="Times New Roman"/>
      <w:sz w:val="28"/>
      <w:szCs w:val="28"/>
      <w:lang w:eastAsia="ar-SA"/>
    </w:rPr>
  </w:style>
  <w:style w:type="character" w:customStyle="1" w:styleId="Corpsdetexte2Car1">
    <w:name w:val="Corps de texte 2 Car1"/>
    <w:link w:val="Corpsdetexte2"/>
    <w:rsid w:val="00893F90"/>
    <w:rPr>
      <w:rFonts w:ascii="Times" w:eastAsia="Times New Roman" w:hAnsi="Times" w:cs="Times New Roman"/>
      <w:szCs w:val="20"/>
      <w:lang w:eastAsia="ar-SA"/>
    </w:rPr>
  </w:style>
  <w:style w:type="paragraph" w:styleId="Sous-titre">
    <w:name w:val="Subtitle"/>
    <w:basedOn w:val="Normal"/>
    <w:next w:val="Normal"/>
    <w:link w:val="Sous-titreCar"/>
    <w:uiPriority w:val="11"/>
    <w:qFormat/>
    <w:rsid w:val="00893F90"/>
    <w:pPr>
      <w:numPr>
        <w:ilvl w:val="1"/>
      </w:numPr>
      <w:spacing w:after="160"/>
      <w:jc w:val="both"/>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893F90"/>
    <w:rPr>
      <w:color w:val="5A5A5A" w:themeColor="text1" w:themeTint="A5"/>
      <w:spacing w:val="15"/>
      <w:sz w:val="22"/>
      <w:szCs w:val="22"/>
    </w:rPr>
  </w:style>
  <w:style w:type="paragraph" w:customStyle="1" w:styleId="p47">
    <w:name w:val="p47"/>
    <w:basedOn w:val="Normal"/>
    <w:rsid w:val="00FE098C"/>
    <w:pPr>
      <w:spacing w:before="83" w:line="173" w:lineRule="atLeast"/>
      <w:jc w:val="both"/>
    </w:pPr>
    <w:rPr>
      <w:rFonts w:asciiTheme="majorHAnsi" w:eastAsiaTheme="minorEastAsia" w:hAnsiTheme="majorHAnsi" w:cstheme="minorBidi"/>
      <w:sz w:val="14"/>
      <w:szCs w:val="14"/>
    </w:rPr>
  </w:style>
  <w:style w:type="paragraph" w:customStyle="1" w:styleId="p48">
    <w:name w:val="p48"/>
    <w:basedOn w:val="Normal"/>
    <w:rsid w:val="00FE098C"/>
    <w:pPr>
      <w:spacing w:before="3" w:line="144" w:lineRule="atLeast"/>
      <w:ind w:left="132"/>
      <w:jc w:val="both"/>
    </w:pPr>
    <w:rPr>
      <w:rFonts w:asciiTheme="majorHAnsi" w:eastAsiaTheme="minorEastAsia" w:hAnsiTheme="majorHAnsi" w:cstheme="minorBidi"/>
      <w:sz w:val="12"/>
      <w:szCs w:val="12"/>
    </w:rPr>
  </w:style>
  <w:style w:type="paragraph" w:customStyle="1" w:styleId="p49">
    <w:name w:val="p49"/>
    <w:basedOn w:val="Normal"/>
    <w:rsid w:val="00FE098C"/>
    <w:pPr>
      <w:spacing w:line="194" w:lineRule="atLeast"/>
      <w:ind w:left="4787"/>
      <w:jc w:val="both"/>
    </w:pPr>
    <w:rPr>
      <w:rFonts w:asciiTheme="majorHAnsi" w:eastAsiaTheme="minorEastAsia" w:hAnsiTheme="majorHAnsi" w:cstheme="minorBidi"/>
      <w:sz w:val="12"/>
      <w:szCs w:val="12"/>
    </w:rPr>
  </w:style>
  <w:style w:type="paragraph" w:customStyle="1" w:styleId="p50">
    <w:name w:val="p50"/>
    <w:basedOn w:val="Normal"/>
    <w:rsid w:val="00FE098C"/>
    <w:pPr>
      <w:spacing w:line="132" w:lineRule="atLeast"/>
      <w:ind w:left="21"/>
      <w:jc w:val="both"/>
    </w:pPr>
    <w:rPr>
      <w:rFonts w:asciiTheme="majorHAnsi" w:eastAsiaTheme="minorEastAsia" w:hAnsiTheme="majorHAnsi" w:cstheme="minorBidi"/>
      <w:sz w:val="12"/>
      <w:szCs w:val="12"/>
    </w:rPr>
  </w:style>
  <w:style w:type="paragraph" w:customStyle="1" w:styleId="p51">
    <w:name w:val="p51"/>
    <w:basedOn w:val="Normal"/>
    <w:rsid w:val="00FE098C"/>
    <w:pPr>
      <w:spacing w:line="173" w:lineRule="atLeast"/>
      <w:jc w:val="both"/>
    </w:pPr>
    <w:rPr>
      <w:rFonts w:asciiTheme="majorHAnsi" w:eastAsiaTheme="minorEastAsia" w:hAnsiTheme="majorHAnsi" w:cstheme="minorBidi"/>
      <w:sz w:val="14"/>
      <w:szCs w:val="14"/>
    </w:rPr>
  </w:style>
  <w:style w:type="paragraph" w:customStyle="1" w:styleId="p52">
    <w:name w:val="p52"/>
    <w:basedOn w:val="Normal"/>
    <w:rsid w:val="00FE098C"/>
    <w:pPr>
      <w:spacing w:before="87" w:line="173" w:lineRule="atLeast"/>
      <w:ind w:left="8"/>
      <w:jc w:val="both"/>
    </w:pPr>
    <w:rPr>
      <w:rFonts w:asciiTheme="majorHAnsi" w:eastAsiaTheme="minorEastAsia" w:hAnsiTheme="majorHAnsi" w:cstheme="minorBidi"/>
      <w:sz w:val="14"/>
      <w:szCs w:val="14"/>
    </w:rPr>
  </w:style>
  <w:style w:type="paragraph" w:customStyle="1" w:styleId="p53">
    <w:name w:val="p53"/>
    <w:basedOn w:val="Normal"/>
    <w:rsid w:val="00FE098C"/>
    <w:pPr>
      <w:spacing w:line="155" w:lineRule="atLeast"/>
      <w:ind w:left="14"/>
      <w:jc w:val="both"/>
    </w:pPr>
    <w:rPr>
      <w:rFonts w:asciiTheme="majorHAnsi" w:eastAsiaTheme="minorEastAsia" w:hAnsiTheme="majorHAnsi" w:cstheme="minorBidi"/>
      <w:sz w:val="14"/>
      <w:szCs w:val="14"/>
    </w:rPr>
  </w:style>
  <w:style w:type="paragraph" w:customStyle="1" w:styleId="p54">
    <w:name w:val="p54"/>
    <w:basedOn w:val="Normal"/>
    <w:rsid w:val="00FE098C"/>
    <w:pPr>
      <w:spacing w:line="144" w:lineRule="atLeast"/>
      <w:ind w:left="147" w:hanging="147"/>
      <w:jc w:val="both"/>
    </w:pPr>
    <w:rPr>
      <w:rFonts w:asciiTheme="majorHAnsi" w:eastAsiaTheme="minorEastAsia" w:hAnsiTheme="majorHAnsi" w:cstheme="minorBidi"/>
      <w:sz w:val="12"/>
      <w:szCs w:val="12"/>
    </w:rPr>
  </w:style>
  <w:style w:type="paragraph" w:customStyle="1" w:styleId="p55">
    <w:name w:val="p55"/>
    <w:basedOn w:val="Normal"/>
    <w:rsid w:val="00FE098C"/>
    <w:pPr>
      <w:spacing w:before="3" w:line="144" w:lineRule="atLeast"/>
      <w:ind w:left="144" w:hanging="144"/>
      <w:jc w:val="both"/>
    </w:pPr>
    <w:rPr>
      <w:rFonts w:asciiTheme="majorHAnsi" w:eastAsiaTheme="minorEastAsia" w:hAnsiTheme="majorHAnsi" w:cstheme="minorBidi"/>
      <w:sz w:val="12"/>
      <w:szCs w:val="12"/>
    </w:rPr>
  </w:style>
  <w:style w:type="paragraph" w:customStyle="1" w:styleId="p56">
    <w:name w:val="p56"/>
    <w:basedOn w:val="Normal"/>
    <w:rsid w:val="00FE098C"/>
    <w:pPr>
      <w:spacing w:line="194" w:lineRule="atLeast"/>
      <w:ind w:left="17"/>
      <w:jc w:val="both"/>
    </w:pPr>
    <w:rPr>
      <w:rFonts w:asciiTheme="majorHAnsi" w:eastAsiaTheme="minorEastAsia" w:hAnsiTheme="majorHAnsi" w:cstheme="minorBidi"/>
      <w:sz w:val="14"/>
      <w:szCs w:val="14"/>
    </w:rPr>
  </w:style>
  <w:style w:type="paragraph" w:customStyle="1" w:styleId="p57">
    <w:name w:val="p57"/>
    <w:basedOn w:val="Normal"/>
    <w:rsid w:val="00FE098C"/>
    <w:pPr>
      <w:spacing w:line="137" w:lineRule="atLeast"/>
      <w:ind w:left="11"/>
      <w:jc w:val="both"/>
    </w:pPr>
    <w:rPr>
      <w:rFonts w:asciiTheme="majorHAnsi" w:eastAsiaTheme="minorEastAsia" w:hAnsiTheme="majorHAnsi" w:cstheme="minorBidi"/>
      <w:sz w:val="13"/>
      <w:szCs w:val="13"/>
    </w:rPr>
  </w:style>
  <w:style w:type="paragraph" w:customStyle="1" w:styleId="p58">
    <w:name w:val="p58"/>
    <w:basedOn w:val="Normal"/>
    <w:rsid w:val="00FE098C"/>
    <w:pPr>
      <w:spacing w:line="140" w:lineRule="atLeast"/>
      <w:ind w:left="3"/>
      <w:jc w:val="both"/>
    </w:pPr>
    <w:rPr>
      <w:rFonts w:asciiTheme="majorHAnsi" w:eastAsiaTheme="minorEastAsia" w:hAnsiTheme="majorHAnsi" w:cstheme="minorBidi"/>
      <w:sz w:val="13"/>
      <w:szCs w:val="13"/>
    </w:rPr>
  </w:style>
  <w:style w:type="paragraph" w:customStyle="1" w:styleId="p59">
    <w:name w:val="p59"/>
    <w:basedOn w:val="Normal"/>
    <w:rsid w:val="00FE098C"/>
    <w:pPr>
      <w:spacing w:line="137" w:lineRule="atLeast"/>
      <w:ind w:left="4787"/>
      <w:jc w:val="both"/>
    </w:pPr>
    <w:rPr>
      <w:rFonts w:asciiTheme="majorHAnsi" w:eastAsiaTheme="minorEastAsia" w:hAnsiTheme="majorHAnsi" w:cstheme="minorBidi"/>
      <w:sz w:val="12"/>
      <w:szCs w:val="12"/>
    </w:rPr>
  </w:style>
  <w:style w:type="character" w:customStyle="1" w:styleId="articledate-creditcredit">
    <w:name w:val="article__date-credit__credit"/>
    <w:basedOn w:val="Policepardfaut"/>
    <w:rsid w:val="002602FE"/>
  </w:style>
  <w:style w:type="character" w:customStyle="1" w:styleId="col-full">
    <w:name w:val="col-full"/>
    <w:basedOn w:val="Policepardfaut"/>
    <w:rsid w:val="002602FE"/>
  </w:style>
  <w:style w:type="paragraph" w:customStyle="1" w:styleId="titreparagraphe">
    <w:name w:val="titreparagraphe"/>
    <w:basedOn w:val="Normal"/>
    <w:rsid w:val="00576521"/>
    <w:pPr>
      <w:spacing w:before="100" w:beforeAutospacing="1" w:after="100" w:afterAutospacing="1"/>
      <w:jc w:val="both"/>
    </w:pPr>
    <w:rPr>
      <w:rFonts w:asciiTheme="majorHAnsi" w:eastAsiaTheme="minorEastAsia" w:hAnsiTheme="majorHAnsi" w:cstheme="minorBidi"/>
      <w:sz w:val="19"/>
      <w:szCs w:val="19"/>
    </w:rPr>
  </w:style>
  <w:style w:type="character" w:customStyle="1" w:styleId="m2836601485617551636gmail-m158793182170463005apple-tab-span">
    <w:name w:val="m_2836601485617551636gmail-m_158793182170463005apple-tab-span"/>
    <w:basedOn w:val="Policepardfaut"/>
    <w:rsid w:val="00575C98"/>
  </w:style>
  <w:style w:type="character" w:styleId="Mentionnonrsolue">
    <w:name w:val="Unresolved Mention"/>
    <w:basedOn w:val="Policepardfaut"/>
    <w:uiPriority w:val="99"/>
    <w:rsid w:val="0072451E"/>
    <w:rPr>
      <w:color w:val="808080"/>
      <w:shd w:val="clear" w:color="auto" w:fill="E6E6E6"/>
    </w:rPr>
  </w:style>
  <w:style w:type="character" w:customStyle="1" w:styleId="field">
    <w:name w:val="field"/>
    <w:basedOn w:val="Policepardfaut"/>
    <w:rsid w:val="00363C2F"/>
  </w:style>
  <w:style w:type="character" w:customStyle="1" w:styleId="textexposedshow">
    <w:name w:val="text_exposed_show"/>
    <w:basedOn w:val="Policepardfaut"/>
    <w:rsid w:val="00BD34E2"/>
  </w:style>
  <w:style w:type="character" w:customStyle="1" w:styleId="st">
    <w:name w:val="st"/>
    <w:basedOn w:val="Policepardfaut"/>
    <w:rsid w:val="00CA1061"/>
  </w:style>
  <w:style w:type="paragraph" w:customStyle="1" w:styleId="gmail-msoplaintext">
    <w:name w:val="gmail-msoplaintext"/>
    <w:basedOn w:val="Normal"/>
    <w:rsid w:val="0019674B"/>
    <w:pPr>
      <w:spacing w:before="100" w:beforeAutospacing="1" w:after="100" w:afterAutospacing="1"/>
      <w:jc w:val="both"/>
    </w:pPr>
    <w:rPr>
      <w:rFonts w:asciiTheme="majorHAnsi" w:eastAsiaTheme="minorEastAsia" w:hAnsiTheme="majorHAnsi" w:cstheme="minorBidi"/>
      <w:sz w:val="19"/>
      <w:szCs w:val="19"/>
    </w:rPr>
  </w:style>
  <w:style w:type="paragraph" w:customStyle="1" w:styleId="Style">
    <w:name w:val="Style"/>
    <w:rsid w:val="00CC1BBD"/>
    <w:pPr>
      <w:widowControl w:val="0"/>
      <w:autoSpaceDE w:val="0"/>
      <w:autoSpaceDN w:val="0"/>
      <w:adjustRightInd w:val="0"/>
    </w:pPr>
    <w:rPr>
      <w:rFonts w:ascii="Times New Roman" w:hAnsi="Times New Roman" w:cs="Times New Roman"/>
      <w:lang w:val="fr" w:eastAsia="zh-CN"/>
    </w:rPr>
  </w:style>
  <w:style w:type="paragraph" w:customStyle="1" w:styleId="ydp98d68794yiv7455423127m6147957602624811103yiv8118107280msonormal">
    <w:name w:val="ydp98d68794yiv7455423127m_6147957602624811103yiv8118107280msonormal"/>
    <w:basedOn w:val="Normal"/>
    <w:rsid w:val="00E22AAC"/>
    <w:pPr>
      <w:spacing w:before="100" w:beforeAutospacing="1" w:after="100" w:afterAutospacing="1"/>
      <w:jc w:val="both"/>
    </w:pPr>
    <w:rPr>
      <w:rFonts w:asciiTheme="majorHAnsi" w:eastAsiaTheme="minorEastAsia" w:hAnsiTheme="majorHAnsi" w:cstheme="minorBidi"/>
      <w:sz w:val="19"/>
      <w:szCs w:val="19"/>
    </w:rPr>
  </w:style>
  <w:style w:type="character" w:customStyle="1" w:styleId="WW8Num8z1">
    <w:name w:val="WW8Num8z1"/>
    <w:rsid w:val="001C7FD8"/>
    <w:rPr>
      <w:rFonts w:ascii="Courier New" w:hAnsi="Courier New" w:cs="Bookman Old Style"/>
    </w:rPr>
  </w:style>
  <w:style w:type="character" w:customStyle="1" w:styleId="image-caption">
    <w:name w:val="image-caption"/>
    <w:basedOn w:val="Policepardfaut"/>
    <w:rsid w:val="00CD42AD"/>
  </w:style>
  <w:style w:type="paragraph" w:customStyle="1" w:styleId="under-picture">
    <w:name w:val="under-picture"/>
    <w:basedOn w:val="Normal"/>
    <w:rsid w:val="004C5397"/>
    <w:pPr>
      <w:spacing w:before="100" w:beforeAutospacing="1" w:after="100" w:afterAutospacing="1"/>
      <w:jc w:val="both"/>
    </w:pPr>
    <w:rPr>
      <w:rFonts w:asciiTheme="majorHAnsi" w:hAnsiTheme="majorHAnsi"/>
    </w:rPr>
  </w:style>
  <w:style w:type="paragraph" w:customStyle="1" w:styleId="paragraphstyle">
    <w:name w:val="paragraph_style"/>
    <w:basedOn w:val="Normal"/>
    <w:rsid w:val="000604DF"/>
    <w:pPr>
      <w:spacing w:before="100" w:beforeAutospacing="1" w:after="100" w:afterAutospacing="1"/>
      <w:jc w:val="both"/>
    </w:pPr>
    <w:rPr>
      <w:rFonts w:asciiTheme="majorHAnsi" w:hAnsiTheme="majorHAnsi"/>
    </w:rPr>
  </w:style>
  <w:style w:type="table" w:styleId="Trameclaire-Accent1">
    <w:name w:val="Light Shading Accent 1"/>
    <w:basedOn w:val="TableauNormal"/>
    <w:uiPriority w:val="60"/>
    <w:rsid w:val="00947A75"/>
    <w:rPr>
      <w:rFonts w:asciiTheme="minorHAnsi" w:hAnsiTheme="minorHAns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uillemet">
    <w:name w:val="guillemet"/>
    <w:basedOn w:val="Normal"/>
    <w:rsid w:val="00614A3B"/>
    <w:pPr>
      <w:spacing w:before="100" w:beforeAutospacing="1" w:after="100" w:afterAutospacing="1"/>
      <w:jc w:val="both"/>
    </w:pPr>
    <w:rPr>
      <w:rFonts w:asciiTheme="majorHAnsi" w:hAnsiTheme="majorHAnsi"/>
    </w:rPr>
  </w:style>
  <w:style w:type="character" w:customStyle="1" w:styleId="paranumber">
    <w:name w:val="paranumber"/>
    <w:basedOn w:val="Policepardfaut"/>
    <w:rsid w:val="00D666BF"/>
  </w:style>
  <w:style w:type="character" w:customStyle="1" w:styleId="num">
    <w:name w:val="num"/>
    <w:basedOn w:val="Policepardfaut"/>
    <w:rsid w:val="00D666BF"/>
  </w:style>
  <w:style w:type="character" w:customStyle="1" w:styleId="text">
    <w:name w:val="text"/>
    <w:basedOn w:val="Policepardfaut"/>
    <w:rsid w:val="00D666BF"/>
  </w:style>
  <w:style w:type="paragraph" w:customStyle="1" w:styleId="notebaspage">
    <w:name w:val="notebaspage"/>
    <w:basedOn w:val="Normal"/>
    <w:rsid w:val="00D666BF"/>
    <w:pPr>
      <w:spacing w:before="100" w:beforeAutospacing="1" w:after="100" w:afterAutospacing="1"/>
      <w:jc w:val="both"/>
    </w:pPr>
    <w:rPr>
      <w:rFonts w:asciiTheme="majorHAnsi" w:hAnsiTheme="majorHAnsi"/>
    </w:rPr>
  </w:style>
  <w:style w:type="character" w:customStyle="1" w:styleId="familyname">
    <w:name w:val="familyname"/>
    <w:basedOn w:val="Policepardfaut"/>
    <w:rsid w:val="00D666BF"/>
  </w:style>
  <w:style w:type="character" w:customStyle="1" w:styleId="ilfuvd">
    <w:name w:val="ilfuvd"/>
    <w:basedOn w:val="Policepardfaut"/>
    <w:rsid w:val="001663F6"/>
  </w:style>
  <w:style w:type="paragraph" w:customStyle="1" w:styleId="Citation1">
    <w:name w:val="Citation1"/>
    <w:basedOn w:val="Normal"/>
    <w:rsid w:val="00414387"/>
    <w:pPr>
      <w:spacing w:before="100" w:beforeAutospacing="1" w:after="100" w:afterAutospacing="1"/>
      <w:jc w:val="both"/>
    </w:pPr>
    <w:rPr>
      <w:rFonts w:asciiTheme="majorHAnsi" w:hAnsiTheme="majorHAnsi"/>
    </w:rPr>
  </w:style>
  <w:style w:type="character" w:customStyle="1" w:styleId="ydp36d2da2efcitemtitle">
    <w:name w:val="ydp36d2da2efc_item_title"/>
    <w:basedOn w:val="Policepardfaut"/>
    <w:rsid w:val="00372EFF"/>
  </w:style>
  <w:style w:type="character" w:customStyle="1" w:styleId="visible-inline-md">
    <w:name w:val="visible-inline-md"/>
    <w:basedOn w:val="Policepardfaut"/>
    <w:rsid w:val="00E43335"/>
  </w:style>
  <w:style w:type="paragraph" w:styleId="z-Hautduformulaire">
    <w:name w:val="HTML Top of Form"/>
    <w:basedOn w:val="Normal"/>
    <w:next w:val="Normal"/>
    <w:link w:val="z-HautduformulaireCar"/>
    <w:hidden/>
    <w:uiPriority w:val="99"/>
    <w:semiHidden/>
    <w:unhideWhenUsed/>
    <w:rsid w:val="00E43335"/>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E43335"/>
    <w:rPr>
      <w:rFonts w:ascii="Arial" w:eastAsia="Times New Roman" w:hAnsi="Arial" w:cs="Arial"/>
      <w:vanish/>
      <w:sz w:val="16"/>
      <w:szCs w:val="16"/>
    </w:rPr>
  </w:style>
  <w:style w:type="character" w:customStyle="1" w:styleId="input-span">
    <w:name w:val="input-span"/>
    <w:basedOn w:val="Policepardfaut"/>
    <w:rsid w:val="00E43335"/>
  </w:style>
  <w:style w:type="paragraph" w:styleId="z-Basduformulaire">
    <w:name w:val="HTML Bottom of Form"/>
    <w:basedOn w:val="Normal"/>
    <w:next w:val="Normal"/>
    <w:link w:val="z-BasduformulaireCar"/>
    <w:hidden/>
    <w:uiPriority w:val="99"/>
    <w:semiHidden/>
    <w:unhideWhenUsed/>
    <w:rsid w:val="00E43335"/>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E43335"/>
    <w:rPr>
      <w:rFonts w:ascii="Arial" w:eastAsia="Times New Roman" w:hAnsi="Arial" w:cs="Arial"/>
      <w:vanish/>
      <w:sz w:val="16"/>
      <w:szCs w:val="16"/>
    </w:rPr>
  </w:style>
  <w:style w:type="character" w:customStyle="1" w:styleId="button">
    <w:name w:val="button"/>
    <w:basedOn w:val="Policepardfaut"/>
    <w:rsid w:val="00E43335"/>
  </w:style>
  <w:style w:type="character" w:customStyle="1" w:styleId="uppercase">
    <w:name w:val="uppercase"/>
    <w:basedOn w:val="Policepardfaut"/>
    <w:rsid w:val="00E43335"/>
  </w:style>
  <w:style w:type="paragraph" w:customStyle="1" w:styleId="ng-isolate-scope">
    <w:name w:val="ng-isolate-scope"/>
    <w:basedOn w:val="Normal"/>
    <w:rsid w:val="00E43335"/>
    <w:pPr>
      <w:spacing w:before="100" w:beforeAutospacing="1" w:after="100" w:afterAutospacing="1"/>
      <w:jc w:val="both"/>
    </w:pPr>
    <w:rPr>
      <w:rFonts w:asciiTheme="majorHAnsi" w:hAnsiTheme="majorHAnsi"/>
    </w:rPr>
  </w:style>
  <w:style w:type="paragraph" w:customStyle="1" w:styleId="abo-plus">
    <w:name w:val="abo-plus"/>
    <w:basedOn w:val="Normal"/>
    <w:rsid w:val="00E43335"/>
    <w:pPr>
      <w:spacing w:before="100" w:beforeAutospacing="1" w:after="100" w:afterAutospacing="1"/>
      <w:jc w:val="both"/>
    </w:pPr>
    <w:rPr>
      <w:rFonts w:asciiTheme="majorHAnsi" w:hAnsiTheme="majorHAnsi"/>
    </w:rPr>
  </w:style>
  <w:style w:type="character" w:customStyle="1" w:styleId="hidden-sm">
    <w:name w:val="hidden-sm"/>
    <w:basedOn w:val="Policepardfaut"/>
    <w:rsid w:val="00E43335"/>
  </w:style>
  <w:style w:type="paragraph" w:customStyle="1" w:styleId="box-subtitle">
    <w:name w:val="box-subtitle"/>
    <w:basedOn w:val="Normal"/>
    <w:rsid w:val="00E43335"/>
    <w:pPr>
      <w:spacing w:before="100" w:beforeAutospacing="1" w:after="100" w:afterAutospacing="1"/>
      <w:jc w:val="both"/>
    </w:pPr>
    <w:rPr>
      <w:rFonts w:asciiTheme="majorHAnsi" w:hAnsiTheme="majorHAnsi"/>
    </w:rPr>
  </w:style>
  <w:style w:type="paragraph" w:customStyle="1" w:styleId="registr-question">
    <w:name w:val="registr-question"/>
    <w:basedOn w:val="Normal"/>
    <w:rsid w:val="00E43335"/>
    <w:pPr>
      <w:spacing w:before="100" w:beforeAutospacing="1" w:after="100" w:afterAutospacing="1"/>
      <w:jc w:val="both"/>
    </w:pPr>
    <w:rPr>
      <w:rFonts w:asciiTheme="majorHAnsi" w:hAnsiTheme="majorHAnsi"/>
    </w:rPr>
  </w:style>
  <w:style w:type="paragraph" w:customStyle="1" w:styleId="Titre20">
    <w:name w:val="Titre2"/>
    <w:basedOn w:val="Normal"/>
    <w:rsid w:val="00E43335"/>
    <w:pPr>
      <w:spacing w:before="100" w:beforeAutospacing="1" w:after="100" w:afterAutospacing="1"/>
      <w:jc w:val="both"/>
    </w:pPr>
    <w:rPr>
      <w:rFonts w:asciiTheme="majorHAnsi" w:hAnsiTheme="majorHAnsi"/>
    </w:rPr>
  </w:style>
  <w:style w:type="paragraph" w:customStyle="1" w:styleId="active">
    <w:name w:val="active"/>
    <w:basedOn w:val="Normal"/>
    <w:rsid w:val="00E43335"/>
    <w:pPr>
      <w:spacing w:before="100" w:beforeAutospacing="1" w:after="100" w:afterAutospacing="1"/>
      <w:jc w:val="both"/>
    </w:pPr>
    <w:rPr>
      <w:rFonts w:asciiTheme="majorHAnsi" w:hAnsiTheme="majorHAnsi"/>
    </w:rPr>
  </w:style>
  <w:style w:type="character" w:customStyle="1" w:styleId="tag">
    <w:name w:val="tag"/>
    <w:basedOn w:val="Policepardfaut"/>
    <w:rsid w:val="00E43335"/>
  </w:style>
  <w:style w:type="character" w:customStyle="1" w:styleId="title1">
    <w:name w:val="title1"/>
    <w:basedOn w:val="Policepardfaut"/>
    <w:rsid w:val="00E43335"/>
  </w:style>
  <w:style w:type="character" w:customStyle="1" w:styleId="sr-only">
    <w:name w:val="sr-only"/>
    <w:basedOn w:val="Policepardfaut"/>
    <w:rsid w:val="00E43335"/>
  </w:style>
  <w:style w:type="paragraph" w:customStyle="1" w:styleId="category">
    <w:name w:val="category"/>
    <w:basedOn w:val="Normal"/>
    <w:rsid w:val="001D4747"/>
    <w:pPr>
      <w:spacing w:before="100" w:beforeAutospacing="1" w:after="100" w:afterAutospacing="1"/>
      <w:jc w:val="both"/>
    </w:pPr>
    <w:rPr>
      <w:rFonts w:asciiTheme="majorHAnsi" w:hAnsiTheme="majorHAnsi"/>
    </w:rPr>
  </w:style>
  <w:style w:type="paragraph" w:customStyle="1" w:styleId="short-description">
    <w:name w:val="short-description"/>
    <w:basedOn w:val="Normal"/>
    <w:rsid w:val="001D4747"/>
    <w:pPr>
      <w:spacing w:before="100" w:beforeAutospacing="1" w:after="100" w:afterAutospacing="1"/>
      <w:jc w:val="both"/>
    </w:pPr>
    <w:rPr>
      <w:rFonts w:asciiTheme="majorHAnsi" w:hAnsiTheme="majorHAnsi"/>
    </w:rPr>
  </w:style>
  <w:style w:type="character" w:customStyle="1" w:styleId="profitoffre">
    <w:name w:val="profitoffre"/>
    <w:basedOn w:val="Policepardfaut"/>
    <w:rsid w:val="001D4747"/>
  </w:style>
  <w:style w:type="character" w:customStyle="1" w:styleId="seconnecter">
    <w:name w:val="seconnecter"/>
    <w:basedOn w:val="Policepardfaut"/>
    <w:rsid w:val="001D4747"/>
  </w:style>
  <w:style w:type="paragraph" w:customStyle="1" w:styleId="msonormal0">
    <w:name w:val="msonormal"/>
    <w:basedOn w:val="Normal"/>
    <w:rsid w:val="00EC36F5"/>
    <w:pPr>
      <w:spacing w:before="100" w:beforeAutospacing="1" w:after="100" w:afterAutospacing="1"/>
      <w:jc w:val="both"/>
    </w:pPr>
    <w:rPr>
      <w:rFonts w:asciiTheme="majorHAnsi" w:hAnsiTheme="majorHAnsi"/>
    </w:rPr>
  </w:style>
  <w:style w:type="character" w:customStyle="1" w:styleId="small">
    <w:name w:val="small"/>
    <w:basedOn w:val="Policepardfaut"/>
    <w:rsid w:val="00EC36F5"/>
  </w:style>
  <w:style w:type="paragraph" w:customStyle="1" w:styleId="article-docstext">
    <w:name w:val="article-docs__text"/>
    <w:basedOn w:val="Normal"/>
    <w:rsid w:val="00EC36F5"/>
    <w:pPr>
      <w:spacing w:before="100" w:beforeAutospacing="1" w:after="100" w:afterAutospacing="1"/>
      <w:jc w:val="both"/>
    </w:pPr>
    <w:rPr>
      <w:rFonts w:asciiTheme="majorHAnsi" w:hAnsiTheme="majorHAnsi"/>
    </w:rPr>
  </w:style>
  <w:style w:type="paragraph" w:customStyle="1" w:styleId="article-docsauthor">
    <w:name w:val="article-docs__author"/>
    <w:basedOn w:val="Normal"/>
    <w:rsid w:val="00EC36F5"/>
    <w:pPr>
      <w:spacing w:before="100" w:beforeAutospacing="1" w:after="100" w:afterAutospacing="1"/>
      <w:jc w:val="both"/>
    </w:pPr>
    <w:rPr>
      <w:rFonts w:asciiTheme="majorHAnsi" w:hAnsiTheme="majorHAnsi"/>
    </w:rPr>
  </w:style>
  <w:style w:type="character" w:customStyle="1" w:styleId="corner-left-top">
    <w:name w:val="corner-left-top"/>
    <w:basedOn w:val="Policepardfaut"/>
    <w:rsid w:val="00EC36F5"/>
  </w:style>
  <w:style w:type="character" w:customStyle="1" w:styleId="corner-right-top">
    <w:name w:val="corner-right-top"/>
    <w:basedOn w:val="Policepardfaut"/>
    <w:rsid w:val="00EC36F5"/>
  </w:style>
  <w:style w:type="character" w:customStyle="1" w:styleId="corner-right-bottom">
    <w:name w:val="corner-right-bottom"/>
    <w:basedOn w:val="Policepardfaut"/>
    <w:rsid w:val="00EC36F5"/>
  </w:style>
  <w:style w:type="character" w:customStyle="1" w:styleId="corner-left-bottom">
    <w:name w:val="corner-left-bottom"/>
    <w:basedOn w:val="Policepardfaut"/>
    <w:rsid w:val="00EC36F5"/>
  </w:style>
  <w:style w:type="character" w:customStyle="1" w:styleId="overcadre">
    <w:name w:val="overcadre"/>
    <w:basedOn w:val="Policepardfaut"/>
    <w:rsid w:val="00EC36F5"/>
  </w:style>
  <w:style w:type="paragraph" w:customStyle="1" w:styleId="ob-dynamic-rec-container">
    <w:name w:val="ob-dynamic-rec-container"/>
    <w:basedOn w:val="Normal"/>
    <w:rsid w:val="00EC36F5"/>
    <w:pPr>
      <w:spacing w:before="100" w:beforeAutospacing="1" w:after="100" w:afterAutospacing="1"/>
      <w:jc w:val="both"/>
    </w:pPr>
    <w:rPr>
      <w:rFonts w:asciiTheme="majorHAnsi" w:hAnsiTheme="majorHAnsi"/>
    </w:rPr>
  </w:style>
  <w:style w:type="character" w:customStyle="1" w:styleId="ob-unit">
    <w:name w:val="ob-unit"/>
    <w:basedOn w:val="Policepardfaut"/>
    <w:rsid w:val="00EC36F5"/>
  </w:style>
  <w:style w:type="character" w:customStyle="1" w:styleId="oblogo">
    <w:name w:val="ob_logo"/>
    <w:basedOn w:val="Policepardfaut"/>
    <w:rsid w:val="00EC36F5"/>
  </w:style>
  <w:style w:type="character" w:customStyle="1" w:styleId="left-arrow">
    <w:name w:val="left-arrow"/>
    <w:basedOn w:val="Policepardfaut"/>
    <w:rsid w:val="00EC36F5"/>
  </w:style>
  <w:style w:type="character" w:customStyle="1" w:styleId="right-arrow">
    <w:name w:val="right-arrow"/>
    <w:basedOn w:val="Policepardfaut"/>
    <w:rsid w:val="00EC36F5"/>
  </w:style>
  <w:style w:type="character" w:customStyle="1" w:styleId="sources">
    <w:name w:val="sources"/>
    <w:basedOn w:val="Policepardfaut"/>
    <w:rsid w:val="00083425"/>
  </w:style>
  <w:style w:type="character" w:customStyle="1" w:styleId="mot-lettrine">
    <w:name w:val="mot-lettrine"/>
    <w:basedOn w:val="Policepardfaut"/>
    <w:rsid w:val="00077022"/>
  </w:style>
  <w:style w:type="character" w:customStyle="1" w:styleId="lettrine">
    <w:name w:val="lettrine"/>
    <w:basedOn w:val="Policepardfaut"/>
    <w:rsid w:val="00077022"/>
  </w:style>
  <w:style w:type="character" w:styleId="CitationHTML">
    <w:name w:val="HTML Cite"/>
    <w:basedOn w:val="Policepardfaut"/>
    <w:uiPriority w:val="99"/>
    <w:semiHidden/>
    <w:unhideWhenUsed/>
    <w:rsid w:val="00077022"/>
    <w:rPr>
      <w:i/>
      <w:iCs/>
    </w:rPr>
  </w:style>
  <w:style w:type="paragraph" w:customStyle="1" w:styleId="nom">
    <w:name w:val="nom"/>
    <w:basedOn w:val="Normal"/>
    <w:rsid w:val="00077022"/>
    <w:pPr>
      <w:spacing w:before="100" w:beforeAutospacing="1" w:after="100" w:afterAutospacing="1"/>
      <w:jc w:val="both"/>
    </w:pPr>
    <w:rPr>
      <w:rFonts w:asciiTheme="majorHAnsi" w:hAnsiTheme="majorHAnsi"/>
    </w:rPr>
  </w:style>
  <w:style w:type="character" w:customStyle="1" w:styleId="run-in">
    <w:name w:val="run-in"/>
    <w:basedOn w:val="Policepardfaut"/>
    <w:rsid w:val="00C5553D"/>
  </w:style>
  <w:style w:type="paragraph" w:customStyle="1" w:styleId="pensee">
    <w:name w:val="pensee"/>
    <w:basedOn w:val="Normal"/>
    <w:rsid w:val="00352918"/>
    <w:pPr>
      <w:spacing w:before="100" w:beforeAutospacing="1" w:after="100" w:afterAutospacing="1"/>
      <w:jc w:val="both"/>
    </w:pPr>
    <w:rPr>
      <w:rFonts w:asciiTheme="majorHAnsi" w:hAnsiTheme="majorHAnsi"/>
    </w:rPr>
  </w:style>
  <w:style w:type="paragraph" w:customStyle="1" w:styleId="auteur">
    <w:name w:val="auteur"/>
    <w:basedOn w:val="Normal"/>
    <w:rsid w:val="00352918"/>
    <w:pPr>
      <w:spacing w:before="100" w:beforeAutospacing="1" w:after="100" w:afterAutospacing="1"/>
      <w:jc w:val="both"/>
    </w:pPr>
    <w:rPr>
      <w:rFonts w:asciiTheme="majorHAnsi" w:hAnsiTheme="majorHAnsi"/>
    </w:rPr>
  </w:style>
  <w:style w:type="table" w:styleId="Grilledutableau">
    <w:name w:val="Table Grid"/>
    <w:basedOn w:val="TableauNormal"/>
    <w:uiPriority w:val="39"/>
    <w:rsid w:val="008F24CE"/>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50">
    <w:name w:val="highlight50"/>
    <w:basedOn w:val="Policepardfaut"/>
    <w:rsid w:val="00CD770C"/>
  </w:style>
  <w:style w:type="character" w:customStyle="1" w:styleId="highlight25">
    <w:name w:val="highlight25"/>
    <w:basedOn w:val="Policepardfaut"/>
    <w:rsid w:val="00CD770C"/>
  </w:style>
  <w:style w:type="paragraph" w:customStyle="1" w:styleId="articledesc">
    <w:name w:val="article__desc"/>
    <w:basedOn w:val="Normal"/>
    <w:rsid w:val="00CD770C"/>
    <w:pPr>
      <w:spacing w:before="100" w:beforeAutospacing="1" w:after="100" w:afterAutospacing="1"/>
      <w:jc w:val="both"/>
    </w:pPr>
    <w:rPr>
      <w:rFonts w:asciiTheme="majorHAnsi" w:hAnsiTheme="majorHAnsi"/>
    </w:rPr>
  </w:style>
  <w:style w:type="paragraph" w:customStyle="1" w:styleId="font8">
    <w:name w:val="font_8"/>
    <w:basedOn w:val="Normal"/>
    <w:rsid w:val="00CD770C"/>
    <w:pPr>
      <w:spacing w:before="100" w:beforeAutospacing="1" w:after="100" w:afterAutospacing="1"/>
      <w:jc w:val="both"/>
    </w:pPr>
    <w:rPr>
      <w:rFonts w:asciiTheme="majorHAnsi" w:hAnsiTheme="majorHAnsi"/>
    </w:rPr>
  </w:style>
  <w:style w:type="paragraph" w:styleId="Retraitcorpsdetexte">
    <w:name w:val="Body Text Indent"/>
    <w:basedOn w:val="Normal"/>
    <w:link w:val="RetraitcorpsdetexteCar"/>
    <w:unhideWhenUsed/>
    <w:rsid w:val="004A2CCD"/>
    <w:pPr>
      <w:spacing w:after="120"/>
      <w:ind w:left="283"/>
      <w:jc w:val="both"/>
    </w:pPr>
    <w:rPr>
      <w:rFonts w:asciiTheme="majorHAnsi" w:hAnsiTheme="majorHAnsi"/>
    </w:rPr>
  </w:style>
  <w:style w:type="character" w:customStyle="1" w:styleId="RetraitcorpsdetexteCar">
    <w:name w:val="Retrait corps de texte Car"/>
    <w:basedOn w:val="Policepardfaut"/>
    <w:link w:val="Retraitcorpsdetexte"/>
    <w:uiPriority w:val="99"/>
    <w:semiHidden/>
    <w:rsid w:val="004A2CCD"/>
    <w:rPr>
      <w:rFonts w:ascii="Times New Roman" w:eastAsia="Times New Roman" w:hAnsi="Times New Roman" w:cs="Times New Roman"/>
      <w:sz w:val="24"/>
      <w:szCs w:val="24"/>
    </w:rPr>
  </w:style>
  <w:style w:type="character" w:customStyle="1" w:styleId="Titre6Car">
    <w:name w:val="Titre 6 Car"/>
    <w:aliases w:val="Paragraphe Car"/>
    <w:basedOn w:val="Policepardfaut"/>
    <w:link w:val="Titre6"/>
    <w:uiPriority w:val="9"/>
    <w:semiHidden/>
    <w:rsid w:val="00500128"/>
    <w:rPr>
      <w:rFonts w:eastAsiaTheme="majorEastAsia" w:cstheme="majorBidi"/>
      <w:color w:val="243F60" w:themeColor="accent1" w:themeShade="7F"/>
      <w:sz w:val="22"/>
      <w:szCs w:val="22"/>
      <w:lang w:eastAsia="en-US"/>
    </w:rPr>
  </w:style>
  <w:style w:type="character" w:customStyle="1" w:styleId="crayon">
    <w:name w:val="crayon"/>
    <w:basedOn w:val="Policepardfaut"/>
    <w:rsid w:val="00500128"/>
  </w:style>
  <w:style w:type="paragraph" w:customStyle="1" w:styleId="lireaussi">
    <w:name w:val="lireaussi"/>
    <w:basedOn w:val="Normal"/>
    <w:rsid w:val="00615C3C"/>
    <w:pPr>
      <w:spacing w:before="100" w:beforeAutospacing="1" w:after="100" w:afterAutospacing="1"/>
      <w:jc w:val="both"/>
    </w:pPr>
    <w:rPr>
      <w:rFonts w:asciiTheme="majorHAnsi" w:hAnsiTheme="majorHAnsi"/>
    </w:rPr>
  </w:style>
  <w:style w:type="paragraph" w:customStyle="1" w:styleId="uk-dropcap">
    <w:name w:val="uk-dropcap"/>
    <w:basedOn w:val="Normal"/>
    <w:rsid w:val="00593934"/>
    <w:pPr>
      <w:spacing w:before="100" w:beforeAutospacing="1" w:after="100" w:afterAutospacing="1"/>
      <w:jc w:val="both"/>
    </w:pPr>
    <w:rPr>
      <w:rFonts w:asciiTheme="majorHAnsi" w:hAnsiTheme="majorHAnsi"/>
    </w:rPr>
  </w:style>
  <w:style w:type="paragraph" w:customStyle="1" w:styleId="uk-animation-fade">
    <w:name w:val="uk-animation-fade"/>
    <w:basedOn w:val="Normal"/>
    <w:rsid w:val="00593934"/>
    <w:pPr>
      <w:spacing w:before="100" w:beforeAutospacing="1" w:after="100" w:afterAutospacing="1"/>
      <w:jc w:val="both"/>
    </w:pPr>
    <w:rPr>
      <w:rFonts w:asciiTheme="majorHAnsi" w:hAnsiTheme="majorHAnsi"/>
    </w:rPr>
  </w:style>
  <w:style w:type="paragraph" w:customStyle="1" w:styleId="Paragraphedeliste1">
    <w:name w:val="Paragraphe de liste1"/>
    <w:basedOn w:val="Normal"/>
    <w:rsid w:val="00E925AE"/>
    <w:pPr>
      <w:widowControl w:val="0"/>
      <w:suppressAutoHyphens/>
      <w:ind w:left="720"/>
      <w:contextualSpacing/>
      <w:jc w:val="both"/>
      <w:textAlignment w:val="baseline"/>
    </w:pPr>
    <w:rPr>
      <w:rFonts w:ascii="Liberation Sans" w:eastAsia="SimSun" w:hAnsi="Liberation Sans" w:cs="Mangal"/>
      <w:kern w:val="1"/>
      <w:lang w:eastAsia="zh-CN" w:bidi="hi-IN"/>
    </w:rPr>
  </w:style>
  <w:style w:type="character" w:customStyle="1" w:styleId="object">
    <w:name w:val="object"/>
    <w:basedOn w:val="Policepardfaut"/>
    <w:rsid w:val="0045423B"/>
  </w:style>
  <w:style w:type="character" w:customStyle="1" w:styleId="section">
    <w:name w:val="section"/>
    <w:basedOn w:val="Policepardfaut"/>
    <w:rsid w:val="00F858E0"/>
  </w:style>
  <w:style w:type="paragraph" w:customStyle="1" w:styleId="para">
    <w:name w:val="para"/>
    <w:basedOn w:val="Normal"/>
    <w:rsid w:val="005978A7"/>
    <w:pPr>
      <w:spacing w:before="100" w:beforeAutospacing="1" w:after="100" w:afterAutospacing="1"/>
      <w:jc w:val="both"/>
    </w:pPr>
    <w:rPr>
      <w:rFonts w:asciiTheme="majorHAnsi" w:hAnsiTheme="majorHAnsi"/>
    </w:rPr>
  </w:style>
  <w:style w:type="character" w:customStyle="1" w:styleId="no">
    <w:name w:val="no"/>
    <w:basedOn w:val="Policepardfaut"/>
    <w:rsid w:val="005978A7"/>
  </w:style>
  <w:style w:type="character" w:customStyle="1" w:styleId="marquage">
    <w:name w:val="marquage"/>
    <w:basedOn w:val="Policepardfaut"/>
    <w:rsid w:val="005978A7"/>
  </w:style>
  <w:style w:type="paragraph" w:customStyle="1" w:styleId="articleparagraph">
    <w:name w:val="article__paragraph"/>
    <w:basedOn w:val="Normal"/>
    <w:rsid w:val="00004CC5"/>
    <w:pPr>
      <w:spacing w:before="100" w:beforeAutospacing="1" w:after="100" w:afterAutospacing="1"/>
      <w:jc w:val="both"/>
    </w:pPr>
    <w:rPr>
      <w:rFonts w:asciiTheme="majorHAnsi" w:hAnsiTheme="majorHAnsi"/>
    </w:rPr>
  </w:style>
  <w:style w:type="character" w:customStyle="1" w:styleId="authorortitle">
    <w:name w:val="authorortitle"/>
    <w:basedOn w:val="Policepardfaut"/>
    <w:rsid w:val="00FF6DA2"/>
  </w:style>
  <w:style w:type="paragraph" w:customStyle="1" w:styleId="m3992792606738378704gmail-default">
    <w:name w:val="m_3992792606738378704gmail-default"/>
    <w:basedOn w:val="Normal"/>
    <w:rsid w:val="00975A95"/>
    <w:pPr>
      <w:spacing w:before="100" w:beforeAutospacing="1" w:after="100" w:afterAutospacing="1"/>
      <w:jc w:val="both"/>
    </w:pPr>
    <w:rPr>
      <w:rFonts w:asciiTheme="majorHAnsi" w:hAnsiTheme="majorHAnsi"/>
    </w:rPr>
  </w:style>
  <w:style w:type="character" w:customStyle="1" w:styleId="StrongEmphasis">
    <w:name w:val="Strong Emphasis"/>
    <w:rsid w:val="00086F13"/>
    <w:rPr>
      <w:b/>
      <w:bCs/>
    </w:rPr>
  </w:style>
  <w:style w:type="paragraph" w:customStyle="1" w:styleId="ng-scope">
    <w:name w:val="ng-scope"/>
    <w:basedOn w:val="Normal"/>
    <w:rsid w:val="00182255"/>
    <w:pPr>
      <w:spacing w:before="100" w:beforeAutospacing="1" w:after="100" w:afterAutospacing="1"/>
      <w:jc w:val="both"/>
    </w:pPr>
    <w:rPr>
      <w:rFonts w:asciiTheme="majorHAnsi" w:hAnsiTheme="majorHAnsi"/>
    </w:rPr>
  </w:style>
  <w:style w:type="character" w:customStyle="1" w:styleId="indicateur-langue">
    <w:name w:val="indicateur-langue"/>
    <w:basedOn w:val="Policepardfaut"/>
    <w:rsid w:val="001442C3"/>
  </w:style>
  <w:style w:type="paragraph" w:customStyle="1" w:styleId="top">
    <w:name w:val="top"/>
    <w:basedOn w:val="Normal"/>
    <w:rsid w:val="00F4537B"/>
    <w:pPr>
      <w:spacing w:before="100" w:beforeAutospacing="1" w:after="100" w:afterAutospacing="1"/>
      <w:jc w:val="both"/>
    </w:pPr>
    <w:rPr>
      <w:rFonts w:asciiTheme="majorHAnsi" w:hAnsiTheme="majorHAnsi"/>
    </w:rPr>
  </w:style>
  <w:style w:type="paragraph" w:customStyle="1" w:styleId="fb">
    <w:name w:val="fb"/>
    <w:basedOn w:val="Normal"/>
    <w:rsid w:val="00F4537B"/>
    <w:pPr>
      <w:spacing w:before="100" w:beforeAutospacing="1" w:after="100" w:afterAutospacing="1"/>
      <w:jc w:val="both"/>
    </w:pPr>
    <w:rPr>
      <w:rFonts w:asciiTheme="majorHAnsi" w:hAnsiTheme="majorHAnsi"/>
    </w:rPr>
  </w:style>
  <w:style w:type="paragraph" w:customStyle="1" w:styleId="tw">
    <w:name w:val="tw"/>
    <w:basedOn w:val="Normal"/>
    <w:rsid w:val="00F4537B"/>
    <w:pPr>
      <w:spacing w:before="100" w:beforeAutospacing="1" w:after="100" w:afterAutospacing="1"/>
      <w:jc w:val="both"/>
    </w:pPr>
    <w:rPr>
      <w:rFonts w:asciiTheme="majorHAnsi" w:hAnsiTheme="majorHAnsi"/>
    </w:rPr>
  </w:style>
  <w:style w:type="paragraph" w:customStyle="1" w:styleId="go">
    <w:name w:val="go"/>
    <w:basedOn w:val="Normal"/>
    <w:rsid w:val="00F4537B"/>
    <w:pPr>
      <w:spacing w:before="100" w:beforeAutospacing="1" w:after="100" w:afterAutospacing="1"/>
      <w:jc w:val="both"/>
    </w:pPr>
    <w:rPr>
      <w:rFonts w:asciiTheme="majorHAnsi" w:hAnsiTheme="majorHAnsi"/>
    </w:rPr>
  </w:style>
  <w:style w:type="paragraph" w:customStyle="1" w:styleId="mail">
    <w:name w:val="mail"/>
    <w:basedOn w:val="Normal"/>
    <w:rsid w:val="00F4537B"/>
    <w:pPr>
      <w:spacing w:before="100" w:beforeAutospacing="1" w:after="100" w:afterAutospacing="1"/>
      <w:jc w:val="both"/>
    </w:pPr>
    <w:rPr>
      <w:rFonts w:asciiTheme="majorHAnsi" w:hAnsiTheme="majorHAnsi"/>
    </w:rPr>
  </w:style>
  <w:style w:type="paragraph" w:customStyle="1" w:styleId="print">
    <w:name w:val="print"/>
    <w:basedOn w:val="Normal"/>
    <w:rsid w:val="00F4537B"/>
    <w:pPr>
      <w:spacing w:before="100" w:beforeAutospacing="1" w:after="100" w:afterAutospacing="1"/>
      <w:jc w:val="both"/>
    </w:pPr>
    <w:rPr>
      <w:rFonts w:asciiTheme="majorHAnsi" w:hAnsiTheme="majorHAnsi"/>
    </w:rPr>
  </w:style>
  <w:style w:type="character" w:customStyle="1" w:styleId="plus">
    <w:name w:val="plus"/>
    <w:basedOn w:val="Policepardfaut"/>
    <w:rsid w:val="001224B0"/>
  </w:style>
  <w:style w:type="paragraph" w:customStyle="1" w:styleId="socialicons-item">
    <w:name w:val="socialicons-item"/>
    <w:basedOn w:val="Normal"/>
    <w:rsid w:val="001224B0"/>
    <w:pPr>
      <w:spacing w:before="100" w:beforeAutospacing="1" w:after="100" w:afterAutospacing="1"/>
      <w:jc w:val="both"/>
    </w:pPr>
    <w:rPr>
      <w:rFonts w:asciiTheme="majorHAnsi" w:hAnsiTheme="majorHAnsi"/>
    </w:rPr>
  </w:style>
  <w:style w:type="character" w:customStyle="1" w:styleId="publication">
    <w:name w:val="publication"/>
    <w:basedOn w:val="Policepardfaut"/>
    <w:rsid w:val="001224B0"/>
  </w:style>
  <w:style w:type="character" w:customStyle="1" w:styleId="icon-zoom">
    <w:name w:val="icon-zoom"/>
    <w:basedOn w:val="Policepardfaut"/>
    <w:rsid w:val="001224B0"/>
  </w:style>
  <w:style w:type="paragraph" w:customStyle="1" w:styleId="entete">
    <w:name w:val="entete"/>
    <w:basedOn w:val="Normal"/>
    <w:rsid w:val="001224B0"/>
    <w:pPr>
      <w:spacing w:before="100" w:beforeAutospacing="1" w:after="100" w:afterAutospacing="1"/>
      <w:jc w:val="both"/>
    </w:pPr>
    <w:rPr>
      <w:rFonts w:asciiTheme="majorHAnsi" w:hAnsiTheme="majorHAnsi"/>
    </w:rPr>
  </w:style>
  <w:style w:type="paragraph" w:customStyle="1" w:styleId="note">
    <w:name w:val="note"/>
    <w:basedOn w:val="Normal"/>
    <w:rsid w:val="00756CE7"/>
    <w:pPr>
      <w:spacing w:before="100" w:beforeAutospacing="1" w:after="100" w:afterAutospacing="1"/>
      <w:jc w:val="both"/>
    </w:pPr>
    <w:rPr>
      <w:rFonts w:asciiTheme="majorHAnsi" w:hAnsiTheme="majorHAnsi"/>
    </w:rPr>
  </w:style>
  <w:style w:type="paragraph" w:customStyle="1" w:styleId="Sansinterligne1">
    <w:name w:val="Sans interligne1"/>
    <w:rsid w:val="00543941"/>
    <w:pPr>
      <w:suppressAutoHyphens/>
      <w:spacing w:line="100" w:lineRule="atLeast"/>
    </w:pPr>
    <w:rPr>
      <w:rFonts w:ascii="Calibri" w:eastAsia="SimSun" w:hAnsi="Calibri" w:cs="Calibri"/>
      <w:color w:val="00000A"/>
      <w:sz w:val="22"/>
      <w:szCs w:val="22"/>
      <w:lang w:eastAsia="en-US"/>
    </w:rPr>
  </w:style>
  <w:style w:type="paragraph" w:customStyle="1" w:styleId="Sansinterligne2">
    <w:name w:val="Sans interligne2"/>
    <w:rsid w:val="005C336A"/>
    <w:pPr>
      <w:suppressAutoHyphens/>
      <w:spacing w:line="100" w:lineRule="atLeast"/>
    </w:pPr>
    <w:rPr>
      <w:rFonts w:ascii="Calibri" w:eastAsia="SimSun" w:hAnsi="Calibri" w:cs="Calibri"/>
      <w:color w:val="00000A"/>
      <w:sz w:val="22"/>
      <w:szCs w:val="22"/>
      <w:lang w:eastAsia="en-US"/>
    </w:rPr>
  </w:style>
  <w:style w:type="paragraph" w:customStyle="1" w:styleId="top-level-link">
    <w:name w:val="top-level-link"/>
    <w:basedOn w:val="Normal"/>
    <w:rsid w:val="00F8725C"/>
    <w:pPr>
      <w:spacing w:before="100" w:beforeAutospacing="1" w:after="100" w:afterAutospacing="1"/>
      <w:jc w:val="both"/>
    </w:pPr>
    <w:rPr>
      <w:rFonts w:asciiTheme="majorHAnsi" w:hAnsiTheme="majorHAnsi"/>
    </w:rPr>
  </w:style>
  <w:style w:type="paragraph" w:customStyle="1" w:styleId="previous-menu-toggle">
    <w:name w:val="previous-menu-toggle"/>
    <w:basedOn w:val="Normal"/>
    <w:rsid w:val="00F8725C"/>
    <w:pPr>
      <w:spacing w:before="100" w:beforeAutospacing="1" w:after="100" w:afterAutospacing="1"/>
      <w:jc w:val="both"/>
    </w:pPr>
    <w:rPr>
      <w:rFonts w:asciiTheme="majorHAnsi" w:hAnsiTheme="majorHAnsi"/>
    </w:rPr>
  </w:style>
  <w:style w:type="paragraph" w:customStyle="1" w:styleId="section-homepage-link">
    <w:name w:val="section-homepage-link"/>
    <w:basedOn w:val="Normal"/>
    <w:rsid w:val="00F8725C"/>
    <w:pPr>
      <w:spacing w:before="100" w:beforeAutospacing="1" w:after="100" w:afterAutospacing="1"/>
      <w:jc w:val="both"/>
    </w:pPr>
    <w:rPr>
      <w:rFonts w:asciiTheme="majorHAnsi" w:hAnsiTheme="majorHAnsi"/>
    </w:rPr>
  </w:style>
  <w:style w:type="paragraph" w:customStyle="1" w:styleId="first-rich-menu">
    <w:name w:val="first-rich-menu"/>
    <w:basedOn w:val="Normal"/>
    <w:rsid w:val="00F8725C"/>
    <w:pPr>
      <w:spacing w:before="100" w:beforeAutospacing="1" w:after="100" w:afterAutospacing="1"/>
      <w:jc w:val="both"/>
    </w:pPr>
    <w:rPr>
      <w:rFonts w:asciiTheme="majorHAnsi" w:hAnsiTheme="majorHAnsi"/>
    </w:rPr>
  </w:style>
  <w:style w:type="paragraph" w:customStyle="1" w:styleId="third-level-menu-toggle">
    <w:name w:val="third-level-menu-toggle"/>
    <w:basedOn w:val="Normal"/>
    <w:rsid w:val="00F8725C"/>
    <w:pPr>
      <w:spacing w:before="100" w:beforeAutospacing="1" w:after="100" w:afterAutospacing="1"/>
      <w:jc w:val="both"/>
    </w:pPr>
    <w:rPr>
      <w:rFonts w:asciiTheme="majorHAnsi" w:hAnsiTheme="majorHAnsi"/>
    </w:rPr>
  </w:style>
  <w:style w:type="paragraph" w:customStyle="1" w:styleId="previous-third-level">
    <w:name w:val="previous-third-level"/>
    <w:basedOn w:val="Normal"/>
    <w:rsid w:val="00F8725C"/>
    <w:pPr>
      <w:spacing w:before="100" w:beforeAutospacing="1" w:after="100" w:afterAutospacing="1"/>
      <w:jc w:val="both"/>
    </w:pPr>
    <w:rPr>
      <w:rFonts w:asciiTheme="majorHAnsi" w:hAnsiTheme="majorHAnsi"/>
    </w:rPr>
  </w:style>
  <w:style w:type="paragraph" w:customStyle="1" w:styleId="responsive-menu-social-nav">
    <w:name w:val="responsive-menu-social-nav"/>
    <w:basedOn w:val="Normal"/>
    <w:rsid w:val="00F8725C"/>
    <w:pPr>
      <w:spacing w:before="100" w:beforeAutospacing="1" w:after="100" w:afterAutospacing="1"/>
      <w:jc w:val="both"/>
    </w:pPr>
    <w:rPr>
      <w:rFonts w:asciiTheme="majorHAnsi" w:hAnsiTheme="majorHAnsi"/>
    </w:rPr>
  </w:style>
  <w:style w:type="character" w:customStyle="1" w:styleId="3l3x">
    <w:name w:val="_3l3x"/>
    <w:basedOn w:val="Policepardfaut"/>
    <w:rsid w:val="00BB1DEE"/>
  </w:style>
  <w:style w:type="character" w:customStyle="1" w:styleId="6qdm">
    <w:name w:val="_6qdm"/>
    <w:basedOn w:val="Policepardfaut"/>
    <w:rsid w:val="00BB1DEE"/>
  </w:style>
  <w:style w:type="character" w:customStyle="1" w:styleId="infos">
    <w:name w:val="infos"/>
    <w:basedOn w:val="Policepardfaut"/>
    <w:rsid w:val="007D6D13"/>
  </w:style>
  <w:style w:type="character" w:customStyle="1" w:styleId="legend">
    <w:name w:val="legend"/>
    <w:basedOn w:val="Policepardfaut"/>
    <w:rsid w:val="007D6D13"/>
  </w:style>
  <w:style w:type="character" w:customStyle="1" w:styleId="plusorange">
    <w:name w:val="plusorange"/>
    <w:basedOn w:val="Policepardfaut"/>
    <w:rsid w:val="007D6D13"/>
  </w:style>
  <w:style w:type="paragraph" w:customStyle="1" w:styleId="spip">
    <w:name w:val="spip"/>
    <w:basedOn w:val="Normal"/>
    <w:rsid w:val="00B222FB"/>
    <w:pPr>
      <w:spacing w:before="100" w:beforeAutospacing="1" w:after="100" w:afterAutospacing="1"/>
      <w:jc w:val="both"/>
    </w:pPr>
    <w:rPr>
      <w:rFonts w:asciiTheme="majorHAnsi" w:hAnsiTheme="majorHAnsi"/>
    </w:rPr>
  </w:style>
  <w:style w:type="paragraph" w:customStyle="1" w:styleId="article-note">
    <w:name w:val="article-note"/>
    <w:basedOn w:val="Normal"/>
    <w:rsid w:val="00B222FB"/>
    <w:pPr>
      <w:spacing w:before="100" w:beforeAutospacing="1" w:after="100" w:afterAutospacing="1"/>
      <w:jc w:val="both"/>
    </w:pPr>
    <w:rPr>
      <w:rFonts w:asciiTheme="majorHAnsi" w:hAnsiTheme="majorHAnsi"/>
    </w:rPr>
  </w:style>
  <w:style w:type="character" w:customStyle="1" w:styleId="article-note-number">
    <w:name w:val="article-note-number"/>
    <w:basedOn w:val="Policepardfaut"/>
    <w:rsid w:val="00B222FB"/>
  </w:style>
  <w:style w:type="character" w:customStyle="1" w:styleId="tlssbb">
    <w:name w:val="tlssbb"/>
    <w:basedOn w:val="Policepardfaut"/>
    <w:rsid w:val="00403A6C"/>
  </w:style>
  <w:style w:type="paragraph" w:customStyle="1" w:styleId="meta-author-name">
    <w:name w:val="meta-author-name"/>
    <w:basedOn w:val="Normal"/>
    <w:rsid w:val="007825D9"/>
    <w:pPr>
      <w:spacing w:before="100" w:beforeAutospacing="1" w:after="100" w:afterAutospacing="1"/>
      <w:jc w:val="both"/>
    </w:pPr>
    <w:rPr>
      <w:rFonts w:asciiTheme="majorHAnsi" w:hAnsiTheme="majorHAnsi"/>
    </w:rPr>
  </w:style>
  <w:style w:type="character" w:customStyle="1" w:styleId="image-credits">
    <w:name w:val="image-credits"/>
    <w:basedOn w:val="Policepardfaut"/>
    <w:rsid w:val="007825D9"/>
  </w:style>
  <w:style w:type="paragraph" w:customStyle="1" w:styleId="contain-share-buttons">
    <w:name w:val="contain-share-buttons"/>
    <w:basedOn w:val="Normal"/>
    <w:rsid w:val="007825D9"/>
    <w:pPr>
      <w:spacing w:before="100" w:beforeAutospacing="1" w:after="100" w:afterAutospacing="1"/>
      <w:jc w:val="both"/>
    </w:pPr>
    <w:rPr>
      <w:rFonts w:asciiTheme="majorHAnsi" w:hAnsiTheme="majorHAnsi"/>
    </w:rPr>
  </w:style>
  <w:style w:type="character" w:customStyle="1" w:styleId="group">
    <w:name w:val="group"/>
    <w:basedOn w:val="Policepardfaut"/>
    <w:rsid w:val="002E0184"/>
  </w:style>
  <w:style w:type="character" w:customStyle="1" w:styleId="ouvrage">
    <w:name w:val="ouvrage"/>
    <w:basedOn w:val="Policepardfaut"/>
    <w:rsid w:val="003A3B21"/>
  </w:style>
  <w:style w:type="paragraph" w:customStyle="1" w:styleId="surtitle">
    <w:name w:val="surtitle"/>
    <w:basedOn w:val="Normal"/>
    <w:rsid w:val="001D7F34"/>
    <w:pPr>
      <w:spacing w:before="100" w:beforeAutospacing="1" w:after="100" w:afterAutospacing="1"/>
      <w:jc w:val="both"/>
    </w:pPr>
    <w:rPr>
      <w:rFonts w:asciiTheme="majorHAnsi" w:hAnsiTheme="majorHAnsi"/>
    </w:rPr>
  </w:style>
  <w:style w:type="paragraph" w:customStyle="1" w:styleId="article-intro-author">
    <w:name w:val="article-intro-author"/>
    <w:basedOn w:val="Normal"/>
    <w:rsid w:val="001D7F34"/>
    <w:pPr>
      <w:spacing w:before="100" w:beforeAutospacing="1" w:after="100" w:afterAutospacing="1"/>
      <w:jc w:val="both"/>
    </w:pPr>
    <w:rPr>
      <w:rFonts w:asciiTheme="majorHAnsi" w:hAnsiTheme="majorHAnsi"/>
    </w:rPr>
  </w:style>
  <w:style w:type="character" w:customStyle="1" w:styleId="spiptexte">
    <w:name w:val="spip_texte"/>
    <w:basedOn w:val="Policepardfaut"/>
    <w:rsid w:val="002A1D59"/>
  </w:style>
  <w:style w:type="paragraph" w:customStyle="1" w:styleId="metadata-18">
    <w:name w:val="metadata-18"/>
    <w:basedOn w:val="Normal"/>
    <w:rsid w:val="00AA7D9B"/>
    <w:pPr>
      <w:spacing w:before="100" w:beforeAutospacing="1" w:after="100" w:afterAutospacing="1"/>
      <w:jc w:val="both"/>
    </w:pPr>
    <w:rPr>
      <w:rFonts w:asciiTheme="majorHAnsi" w:hAnsiTheme="majorHAnsi"/>
    </w:rPr>
  </w:style>
  <w:style w:type="character" w:customStyle="1" w:styleId="publish">
    <w:name w:val="publish"/>
    <w:basedOn w:val="Policepardfaut"/>
    <w:rsid w:val="00796818"/>
  </w:style>
  <w:style w:type="character" w:customStyle="1" w:styleId="update">
    <w:name w:val="update"/>
    <w:basedOn w:val="Policepardfaut"/>
    <w:rsid w:val="00796818"/>
  </w:style>
  <w:style w:type="character" w:customStyle="1" w:styleId="rightfloat">
    <w:name w:val="right_float"/>
    <w:basedOn w:val="Policepardfaut"/>
    <w:rsid w:val="00796818"/>
  </w:style>
  <w:style w:type="character" w:customStyle="1" w:styleId="more">
    <w:name w:val="more"/>
    <w:basedOn w:val="Policepardfaut"/>
    <w:rsid w:val="00796818"/>
  </w:style>
  <w:style w:type="character" w:customStyle="1" w:styleId="font-bigger">
    <w:name w:val="font-bigger"/>
    <w:basedOn w:val="Policepardfaut"/>
    <w:rsid w:val="00796818"/>
  </w:style>
  <w:style w:type="character" w:customStyle="1" w:styleId="font-smaller">
    <w:name w:val="font-smaller"/>
    <w:basedOn w:val="Policepardfaut"/>
    <w:rsid w:val="00796818"/>
  </w:style>
  <w:style w:type="paragraph" w:styleId="PrformatHTML">
    <w:name w:val="HTML Preformatted"/>
    <w:basedOn w:val="Normal"/>
    <w:link w:val="PrformatHTMLCar"/>
    <w:uiPriority w:val="99"/>
    <w:semiHidden/>
    <w:unhideWhenUsed/>
    <w:rsid w:val="00BC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BC71F2"/>
    <w:rPr>
      <w:rFonts w:ascii="Courier New" w:eastAsia="Times New Roman" w:hAnsi="Courier New" w:cs="Courier New"/>
      <w:sz w:val="20"/>
      <w:szCs w:val="20"/>
    </w:rPr>
  </w:style>
  <w:style w:type="paragraph" w:customStyle="1" w:styleId="legend-container">
    <w:name w:val="legend-container"/>
    <w:basedOn w:val="Normal"/>
    <w:rsid w:val="004049FA"/>
    <w:pPr>
      <w:spacing w:before="100" w:beforeAutospacing="1" w:after="100" w:afterAutospacing="1"/>
      <w:jc w:val="both"/>
    </w:pPr>
    <w:rPr>
      <w:rFonts w:asciiTheme="majorHAnsi" w:hAnsiTheme="majorHAnsi"/>
    </w:rPr>
  </w:style>
  <w:style w:type="paragraph" w:customStyle="1" w:styleId="rubriqueficheexpression">
    <w:name w:val="rubrique_fiche_expression"/>
    <w:basedOn w:val="Normal"/>
    <w:rsid w:val="00C05923"/>
    <w:pPr>
      <w:spacing w:before="100" w:beforeAutospacing="1" w:after="100" w:afterAutospacing="1"/>
      <w:jc w:val="both"/>
    </w:pPr>
    <w:rPr>
      <w:rFonts w:asciiTheme="majorHAnsi" w:hAnsiTheme="majorHAnsi"/>
    </w:rPr>
  </w:style>
  <w:style w:type="character" w:customStyle="1" w:styleId="e24kjd">
    <w:name w:val="e24kjd"/>
    <w:basedOn w:val="Policepardfaut"/>
    <w:rsid w:val="007350D5"/>
  </w:style>
  <w:style w:type="character" w:customStyle="1" w:styleId="img-watermark-icon">
    <w:name w:val="img-watermark-icon"/>
    <w:basedOn w:val="Policepardfaut"/>
    <w:rsid w:val="00190922"/>
  </w:style>
  <w:style w:type="paragraph" w:customStyle="1" w:styleId="wp-caption-text">
    <w:name w:val="wp-caption-text"/>
    <w:basedOn w:val="Normal"/>
    <w:rsid w:val="00190922"/>
    <w:pPr>
      <w:spacing w:before="100" w:beforeAutospacing="1" w:after="100" w:afterAutospacing="1"/>
      <w:jc w:val="both"/>
    </w:pPr>
    <w:rPr>
      <w:rFonts w:asciiTheme="majorHAnsi" w:hAnsiTheme="majorHAnsi"/>
    </w:rPr>
  </w:style>
  <w:style w:type="paragraph" w:customStyle="1" w:styleId="meta">
    <w:name w:val="meta"/>
    <w:basedOn w:val="Normal"/>
    <w:rsid w:val="00300F78"/>
    <w:pPr>
      <w:spacing w:before="100" w:beforeAutospacing="1" w:after="100" w:afterAutospacing="1"/>
      <w:jc w:val="both"/>
    </w:pPr>
    <w:rPr>
      <w:rFonts w:asciiTheme="majorHAnsi" w:hAnsiTheme="majorHAnsi"/>
    </w:rPr>
  </w:style>
  <w:style w:type="character" w:customStyle="1" w:styleId="metaauthor">
    <w:name w:val="meta__author"/>
    <w:basedOn w:val="Policepardfaut"/>
    <w:rsid w:val="00300F78"/>
  </w:style>
  <w:style w:type="character" w:customStyle="1" w:styleId="metadate">
    <w:name w:val="meta__date"/>
    <w:basedOn w:val="Policepardfaut"/>
    <w:rsid w:val="00300F78"/>
  </w:style>
  <w:style w:type="paragraph" w:customStyle="1" w:styleId="metareading-time">
    <w:name w:val="meta__reading-time"/>
    <w:basedOn w:val="Normal"/>
    <w:rsid w:val="00300F78"/>
    <w:pPr>
      <w:spacing w:before="100" w:beforeAutospacing="1" w:after="100" w:afterAutospacing="1"/>
      <w:jc w:val="both"/>
    </w:pPr>
    <w:rPr>
      <w:rFonts w:asciiTheme="majorHAnsi" w:hAnsiTheme="majorHAnsi"/>
    </w:rPr>
  </w:style>
  <w:style w:type="paragraph" w:customStyle="1" w:styleId="metatext">
    <w:name w:val="meta__text"/>
    <w:basedOn w:val="Normal"/>
    <w:rsid w:val="00300F78"/>
    <w:pPr>
      <w:spacing w:before="100" w:beforeAutospacing="1" w:after="100" w:afterAutospacing="1"/>
      <w:jc w:val="both"/>
    </w:pPr>
    <w:rPr>
      <w:rFonts w:asciiTheme="majorHAnsi" w:hAnsiTheme="majorHAnsi"/>
    </w:rPr>
  </w:style>
  <w:style w:type="paragraph" w:customStyle="1" w:styleId="metaicon">
    <w:name w:val="meta__icon"/>
    <w:basedOn w:val="Normal"/>
    <w:rsid w:val="00300F78"/>
    <w:pPr>
      <w:spacing w:before="100" w:beforeAutospacing="1" w:after="100" w:afterAutospacing="1"/>
      <w:jc w:val="both"/>
    </w:pPr>
    <w:rPr>
      <w:rFonts w:asciiTheme="majorHAnsi" w:hAnsiTheme="majorHAnsi"/>
    </w:rPr>
  </w:style>
  <w:style w:type="character" w:customStyle="1" w:styleId="catchertitle">
    <w:name w:val="catcher__title"/>
    <w:basedOn w:val="Policepardfaut"/>
    <w:rsid w:val="00300F78"/>
  </w:style>
  <w:style w:type="character" w:customStyle="1" w:styleId="catcherdesc">
    <w:name w:val="catcher__desc"/>
    <w:basedOn w:val="Policepardfaut"/>
    <w:rsid w:val="00300F78"/>
  </w:style>
  <w:style w:type="paragraph" w:customStyle="1" w:styleId="catcherdesc1">
    <w:name w:val="catcher__desc1"/>
    <w:basedOn w:val="Normal"/>
    <w:rsid w:val="00300F78"/>
    <w:pPr>
      <w:spacing w:before="100" w:beforeAutospacing="1" w:after="100" w:afterAutospacing="1"/>
      <w:jc w:val="both"/>
    </w:pPr>
    <w:rPr>
      <w:rFonts w:asciiTheme="majorHAnsi" w:hAnsiTheme="majorHAnsi"/>
    </w:rPr>
  </w:style>
  <w:style w:type="character" w:customStyle="1" w:styleId="catcherlabel">
    <w:name w:val="catcher__label"/>
    <w:basedOn w:val="Policepardfaut"/>
    <w:rsid w:val="00300F78"/>
  </w:style>
  <w:style w:type="character" w:customStyle="1" w:styleId="texte2">
    <w:name w:val="texte2"/>
    <w:basedOn w:val="Policepardfaut"/>
    <w:rsid w:val="00742729"/>
  </w:style>
  <w:style w:type="character" w:customStyle="1" w:styleId="tlid-translation">
    <w:name w:val="tlid-translation"/>
    <w:rsid w:val="009F4520"/>
  </w:style>
  <w:style w:type="character" w:customStyle="1" w:styleId="lang-en">
    <w:name w:val="lang-en"/>
    <w:basedOn w:val="Policepardfaut"/>
    <w:rsid w:val="00C41D0F"/>
  </w:style>
  <w:style w:type="character" w:customStyle="1" w:styleId="romain">
    <w:name w:val="romain"/>
    <w:basedOn w:val="Policepardfaut"/>
    <w:rsid w:val="00C41D0F"/>
  </w:style>
  <w:style w:type="character" w:customStyle="1" w:styleId="bleu">
    <w:name w:val="bleu"/>
    <w:basedOn w:val="Policepardfaut"/>
    <w:rsid w:val="00520F3E"/>
  </w:style>
  <w:style w:type="paragraph" w:customStyle="1" w:styleId="JOTextecourant">
    <w:name w:val="(JO) Texte courant"/>
    <w:basedOn w:val="Normal"/>
    <w:next w:val="Normal"/>
    <w:rsid w:val="00AC2DF9"/>
    <w:pPr>
      <w:ind w:firstLine="283"/>
      <w:jc w:val="both"/>
    </w:pPr>
    <w:rPr>
      <w:rFonts w:ascii="Times" w:hAnsi="Times"/>
      <w:sz w:val="20"/>
      <w:szCs w:val="20"/>
    </w:rPr>
  </w:style>
  <w:style w:type="character" w:customStyle="1" w:styleId="entry-eyebrow">
    <w:name w:val="entry-eyebrow"/>
    <w:basedOn w:val="Policepardfaut"/>
    <w:rsid w:val="00C01F69"/>
  </w:style>
  <w:style w:type="paragraph" w:customStyle="1" w:styleId="reading-time">
    <w:name w:val="reading-time"/>
    <w:basedOn w:val="Normal"/>
    <w:rsid w:val="00C270FE"/>
    <w:pPr>
      <w:spacing w:before="100" w:beforeAutospacing="1" w:after="100" w:afterAutospacing="1"/>
      <w:jc w:val="both"/>
    </w:pPr>
    <w:rPr>
      <w:rFonts w:asciiTheme="majorHAnsi" w:hAnsiTheme="majorHAnsi"/>
    </w:rPr>
  </w:style>
  <w:style w:type="character" w:customStyle="1" w:styleId="fusion-imageframe">
    <w:name w:val="fusion-imageframe"/>
    <w:basedOn w:val="Policepardfaut"/>
    <w:rsid w:val="00C65AC2"/>
  </w:style>
  <w:style w:type="character" w:customStyle="1" w:styleId="fusion-button-text">
    <w:name w:val="fusion-button-text"/>
    <w:basedOn w:val="Policepardfaut"/>
    <w:rsid w:val="00C65AC2"/>
  </w:style>
  <w:style w:type="character" w:customStyle="1" w:styleId="58cl">
    <w:name w:val="_58cl"/>
    <w:basedOn w:val="Policepardfaut"/>
    <w:rsid w:val="00B20F8B"/>
  </w:style>
  <w:style w:type="character" w:customStyle="1" w:styleId="58cm">
    <w:name w:val="_58cm"/>
    <w:basedOn w:val="Policepardfaut"/>
    <w:rsid w:val="00B20F8B"/>
  </w:style>
  <w:style w:type="paragraph" w:customStyle="1" w:styleId="with-submenu">
    <w:name w:val="with-submenu"/>
    <w:basedOn w:val="Normal"/>
    <w:rsid w:val="006D1C64"/>
    <w:pPr>
      <w:spacing w:before="100" w:beforeAutospacing="1" w:after="100" w:afterAutospacing="1"/>
      <w:jc w:val="both"/>
    </w:pPr>
    <w:rPr>
      <w:rFonts w:asciiTheme="majorHAnsi" w:hAnsiTheme="majorHAnsi"/>
    </w:rPr>
  </w:style>
  <w:style w:type="character" w:customStyle="1" w:styleId="next-article-block--title">
    <w:name w:val="next-article-block--title"/>
    <w:basedOn w:val="Policepardfaut"/>
    <w:rsid w:val="006D1C64"/>
  </w:style>
  <w:style w:type="character" w:customStyle="1" w:styleId="nearest-articles-block-title">
    <w:name w:val="nearest-articles-block-title"/>
    <w:basedOn w:val="Policepardfaut"/>
    <w:rsid w:val="006D1C64"/>
  </w:style>
  <w:style w:type="paragraph" w:customStyle="1" w:styleId="widget-subtitle">
    <w:name w:val="widget-subtitle"/>
    <w:basedOn w:val="Normal"/>
    <w:rsid w:val="006D1C64"/>
    <w:pPr>
      <w:spacing w:before="100" w:beforeAutospacing="1" w:after="100" w:afterAutospacing="1"/>
      <w:jc w:val="both"/>
    </w:pPr>
    <w:rPr>
      <w:rFonts w:asciiTheme="majorHAnsi" w:hAnsiTheme="majorHAnsi"/>
    </w:rPr>
  </w:style>
  <w:style w:type="paragraph" w:customStyle="1" w:styleId="Titre30">
    <w:name w:val="Titre3"/>
    <w:basedOn w:val="Normal"/>
    <w:rsid w:val="006D1C64"/>
    <w:pPr>
      <w:spacing w:before="100" w:beforeAutospacing="1" w:after="100" w:afterAutospacing="1"/>
      <w:jc w:val="both"/>
    </w:pPr>
    <w:rPr>
      <w:rFonts w:asciiTheme="majorHAnsi" w:hAnsiTheme="majorHAnsi"/>
    </w:rPr>
  </w:style>
  <w:style w:type="character" w:customStyle="1" w:styleId="a-la-une-title">
    <w:name w:val="a-la-une-title"/>
    <w:basedOn w:val="Policepardfaut"/>
    <w:rsid w:val="006D1C64"/>
  </w:style>
  <w:style w:type="character" w:customStyle="1" w:styleId="media-heading">
    <w:name w:val="media-heading"/>
    <w:basedOn w:val="Policepardfaut"/>
    <w:rsid w:val="006D1C64"/>
  </w:style>
  <w:style w:type="paragraph" w:customStyle="1" w:styleId="discreet">
    <w:name w:val="discreet"/>
    <w:basedOn w:val="Normal"/>
    <w:rsid w:val="003B2D56"/>
    <w:pPr>
      <w:spacing w:before="100" w:beforeAutospacing="1" w:after="100" w:afterAutospacing="1"/>
      <w:jc w:val="both"/>
    </w:pPr>
    <w:rPr>
      <w:rFonts w:asciiTheme="majorHAnsi" w:hAnsiTheme="majorHAnsi"/>
    </w:rPr>
  </w:style>
  <w:style w:type="character" w:customStyle="1" w:styleId="css-901oao">
    <w:name w:val="css-901oao"/>
    <w:basedOn w:val="Policepardfaut"/>
    <w:rsid w:val="00EA4249"/>
  </w:style>
  <w:style w:type="character" w:customStyle="1" w:styleId="r-18u37iz">
    <w:name w:val="r-18u37iz"/>
    <w:basedOn w:val="Policepardfaut"/>
    <w:rsid w:val="00EA4249"/>
  </w:style>
  <w:style w:type="character" w:customStyle="1" w:styleId="text-danger">
    <w:name w:val="text-danger"/>
    <w:basedOn w:val="Policepardfaut"/>
    <w:rsid w:val="00A73FDC"/>
  </w:style>
  <w:style w:type="paragraph" w:customStyle="1" w:styleId="entrysubtitle">
    <w:name w:val="entry__subtitle"/>
    <w:basedOn w:val="Normal"/>
    <w:rsid w:val="00D70B15"/>
    <w:pPr>
      <w:spacing w:before="100" w:beforeAutospacing="1" w:after="100" w:afterAutospacing="1"/>
      <w:jc w:val="both"/>
    </w:pPr>
    <w:rPr>
      <w:rFonts w:asciiTheme="majorHAnsi" w:hAnsiTheme="majorHAnsi"/>
    </w:rPr>
  </w:style>
  <w:style w:type="character" w:customStyle="1" w:styleId="entryauthor">
    <w:name w:val="entry__author"/>
    <w:basedOn w:val="Policepardfaut"/>
    <w:rsid w:val="00D70B15"/>
  </w:style>
  <w:style w:type="character" w:customStyle="1" w:styleId="entrydate">
    <w:name w:val="entry__date"/>
    <w:basedOn w:val="Policepardfaut"/>
    <w:rsid w:val="00D70B15"/>
  </w:style>
  <w:style w:type="paragraph" w:customStyle="1" w:styleId="refrain">
    <w:name w:val="refrain"/>
    <w:basedOn w:val="Normal"/>
    <w:rsid w:val="00F25AB9"/>
    <w:pPr>
      <w:spacing w:before="100" w:beforeAutospacing="1" w:after="100" w:afterAutospacing="1"/>
      <w:jc w:val="both"/>
    </w:pPr>
    <w:rPr>
      <w:rFonts w:asciiTheme="majorHAnsi" w:hAnsiTheme="majorHAnsi"/>
    </w:rPr>
  </w:style>
  <w:style w:type="paragraph" w:customStyle="1" w:styleId="headingw">
    <w:name w:val="headingw"/>
    <w:basedOn w:val="Normal"/>
    <w:rsid w:val="00F25AB9"/>
    <w:pPr>
      <w:spacing w:before="100" w:beforeAutospacing="1" w:after="100" w:afterAutospacing="1"/>
      <w:jc w:val="both"/>
    </w:pPr>
    <w:rPr>
      <w:rFonts w:asciiTheme="majorHAnsi" w:hAnsiTheme="majorHAnsi"/>
    </w:rPr>
  </w:style>
  <w:style w:type="character" w:customStyle="1" w:styleId="headingw1">
    <w:name w:val="headingw1"/>
    <w:basedOn w:val="Policepardfaut"/>
    <w:rsid w:val="00F25AB9"/>
  </w:style>
  <w:style w:type="paragraph" w:customStyle="1" w:styleId="legende">
    <w:name w:val="legende"/>
    <w:basedOn w:val="Normal"/>
    <w:rsid w:val="00941785"/>
    <w:pPr>
      <w:spacing w:before="100" w:beforeAutospacing="1" w:after="100" w:afterAutospacing="1"/>
      <w:jc w:val="both"/>
    </w:pPr>
    <w:rPr>
      <w:rFonts w:asciiTheme="majorHAnsi" w:hAnsiTheme="majorHAnsi"/>
    </w:rPr>
  </w:style>
  <w:style w:type="character" w:customStyle="1" w:styleId="credit">
    <w:name w:val="credit"/>
    <w:basedOn w:val="Policepardfaut"/>
    <w:rsid w:val="00941785"/>
  </w:style>
  <w:style w:type="paragraph" w:customStyle="1" w:styleId="chapo">
    <w:name w:val="chapo"/>
    <w:basedOn w:val="Normal"/>
    <w:rsid w:val="00F6210C"/>
    <w:pPr>
      <w:spacing w:before="100" w:beforeAutospacing="1" w:after="100" w:afterAutospacing="1"/>
      <w:jc w:val="both"/>
    </w:pPr>
    <w:rPr>
      <w:rFonts w:asciiTheme="majorHAnsi" w:hAnsiTheme="majorHAnsi"/>
    </w:rPr>
  </w:style>
  <w:style w:type="character" w:customStyle="1" w:styleId="hgkelc">
    <w:name w:val="hgkelc"/>
    <w:basedOn w:val="Policepardfaut"/>
    <w:rsid w:val="00F6210C"/>
  </w:style>
  <w:style w:type="character" w:customStyle="1" w:styleId="didascaliaimg">
    <w:name w:val="didascalia_img"/>
    <w:basedOn w:val="Policepardfaut"/>
    <w:rsid w:val="00F6210C"/>
  </w:style>
  <w:style w:type="numbering" w:customStyle="1" w:styleId="WW8Num7">
    <w:name w:val="WW8Num7"/>
    <w:basedOn w:val="Aucuneliste"/>
    <w:rsid w:val="009A4570"/>
    <w:pPr>
      <w:numPr>
        <w:numId w:val="1"/>
      </w:numPr>
    </w:pPr>
  </w:style>
  <w:style w:type="character" w:customStyle="1" w:styleId="Titre7Car">
    <w:name w:val="Titre 7 Car"/>
    <w:aliases w:val="Sous paragraphe Car"/>
    <w:basedOn w:val="Policepardfaut"/>
    <w:link w:val="Titre7"/>
    <w:rsid w:val="00A667BE"/>
    <w:rPr>
      <w:rFonts w:ascii="Times New Roman" w:eastAsia="Times New Roman" w:hAnsi="Times New Roman" w:cs="Times New Roman"/>
      <w:i/>
      <w:sz w:val="20"/>
      <w:szCs w:val="20"/>
    </w:rPr>
  </w:style>
  <w:style w:type="character" w:customStyle="1" w:styleId="Titre8Car">
    <w:name w:val="Titre 8 Car"/>
    <w:aliases w:val="Article Car"/>
    <w:basedOn w:val="Policepardfaut"/>
    <w:link w:val="Titre8"/>
    <w:rsid w:val="00A667BE"/>
    <w:rPr>
      <w:rFonts w:ascii="Times New Roman" w:eastAsia="Times New Roman" w:hAnsi="Times New Roman" w:cs="Times New Roman"/>
      <w:sz w:val="20"/>
      <w:szCs w:val="20"/>
    </w:rPr>
  </w:style>
  <w:style w:type="character" w:customStyle="1" w:styleId="Titre9Car">
    <w:name w:val="Titre 9 Car"/>
    <w:basedOn w:val="Policepardfaut"/>
    <w:link w:val="Titre9"/>
    <w:rsid w:val="00A667BE"/>
    <w:rPr>
      <w:rFonts w:ascii="Times New Roman" w:eastAsia="Times New Roman" w:hAnsi="Times New Roman" w:cs="Times New Roman"/>
      <w:sz w:val="20"/>
      <w:szCs w:val="20"/>
    </w:rPr>
  </w:style>
  <w:style w:type="paragraph" w:customStyle="1" w:styleId="Alina">
    <w:name w:val="Alinéa"/>
    <w:basedOn w:val="Normal"/>
    <w:rsid w:val="00A667BE"/>
    <w:pPr>
      <w:spacing w:before="60"/>
      <w:ind w:firstLine="454"/>
      <w:jc w:val="both"/>
    </w:pPr>
    <w:rPr>
      <w:rFonts w:asciiTheme="majorHAnsi" w:hAnsiTheme="majorHAnsi"/>
      <w:sz w:val="20"/>
      <w:szCs w:val="20"/>
    </w:rPr>
  </w:style>
  <w:style w:type="character" w:styleId="Appeldenotedefin">
    <w:name w:val="endnote reference"/>
    <w:uiPriority w:val="99"/>
    <w:semiHidden/>
    <w:rsid w:val="00A667BE"/>
    <w:rPr>
      <w:vertAlign w:val="superscript"/>
    </w:rPr>
  </w:style>
  <w:style w:type="paragraph" w:styleId="Corpsdetexte3">
    <w:name w:val="Body Text 3"/>
    <w:basedOn w:val="Normal"/>
    <w:link w:val="Corpsdetexte3Car"/>
    <w:rsid w:val="00A667BE"/>
    <w:pPr>
      <w:jc w:val="both"/>
    </w:pPr>
    <w:rPr>
      <w:rFonts w:asciiTheme="majorHAnsi" w:hAnsiTheme="majorHAnsi"/>
      <w:sz w:val="30"/>
      <w:lang w:eastAsia="en-US"/>
    </w:rPr>
  </w:style>
  <w:style w:type="character" w:customStyle="1" w:styleId="Corpsdetexte3Car">
    <w:name w:val="Corps de texte 3 Car"/>
    <w:basedOn w:val="Policepardfaut"/>
    <w:link w:val="Corpsdetexte3"/>
    <w:rsid w:val="00A667BE"/>
    <w:rPr>
      <w:rFonts w:ascii="Times New Roman" w:eastAsia="Times New Roman" w:hAnsi="Times New Roman" w:cs="Times New Roman"/>
      <w:sz w:val="30"/>
      <w:szCs w:val="24"/>
      <w:lang w:eastAsia="en-US"/>
    </w:rPr>
  </w:style>
  <w:style w:type="paragraph" w:customStyle="1" w:styleId="Jardin">
    <w:name w:val="Jardin"/>
    <w:basedOn w:val="Normal"/>
    <w:rsid w:val="00A667BE"/>
    <w:pPr>
      <w:tabs>
        <w:tab w:val="left" w:pos="800"/>
      </w:tabs>
      <w:jc w:val="center"/>
    </w:pPr>
    <w:rPr>
      <w:rFonts w:asciiTheme="majorHAnsi" w:hAnsiTheme="majorHAnsi"/>
      <w:sz w:val="20"/>
      <w:szCs w:val="20"/>
    </w:rPr>
  </w:style>
  <w:style w:type="paragraph" w:styleId="Lgende">
    <w:name w:val="caption"/>
    <w:basedOn w:val="Normal"/>
    <w:next w:val="Normal"/>
    <w:qFormat/>
    <w:rsid w:val="00A667BE"/>
    <w:pPr>
      <w:keepNext/>
      <w:spacing w:before="120" w:after="120"/>
      <w:jc w:val="center"/>
    </w:pPr>
    <w:rPr>
      <w:rFonts w:asciiTheme="majorHAnsi" w:hAnsiTheme="majorHAnsi"/>
      <w:sz w:val="20"/>
      <w:szCs w:val="20"/>
    </w:rPr>
  </w:style>
  <w:style w:type="paragraph" w:customStyle="1" w:styleId="Listeillustration">
    <w:name w:val="Liste illustration"/>
    <w:basedOn w:val="Normal"/>
    <w:rsid w:val="00A667BE"/>
    <w:pPr>
      <w:tabs>
        <w:tab w:val="left" w:pos="851"/>
        <w:tab w:val="right" w:leader="dot" w:pos="6521"/>
      </w:tabs>
      <w:jc w:val="both"/>
    </w:pPr>
    <w:rPr>
      <w:rFonts w:asciiTheme="majorHAnsi" w:hAnsiTheme="majorHAnsi"/>
      <w:sz w:val="20"/>
      <w:szCs w:val="20"/>
    </w:rPr>
  </w:style>
  <w:style w:type="paragraph" w:customStyle="1" w:styleId="ListeRsultatscrutin">
    <w:name w:val="Liste Résultat scrutin"/>
    <w:basedOn w:val="Normal"/>
    <w:rsid w:val="00A667BE"/>
    <w:pPr>
      <w:tabs>
        <w:tab w:val="right" w:leader="dot" w:pos="5103"/>
      </w:tabs>
      <w:spacing w:before="60" w:after="60"/>
      <w:ind w:left="1701"/>
      <w:jc w:val="both"/>
    </w:pPr>
    <w:rPr>
      <w:rFonts w:ascii="Times" w:hAnsi="Times"/>
      <w:i/>
      <w:sz w:val="20"/>
      <w:szCs w:val="20"/>
    </w:rPr>
  </w:style>
  <w:style w:type="paragraph" w:customStyle="1" w:styleId="Listesigles">
    <w:name w:val="Liste sigles"/>
    <w:basedOn w:val="Normal"/>
    <w:rsid w:val="00A667BE"/>
    <w:pPr>
      <w:tabs>
        <w:tab w:val="left" w:pos="1134"/>
      </w:tabs>
      <w:jc w:val="both"/>
    </w:pPr>
    <w:rPr>
      <w:rFonts w:asciiTheme="majorHAnsi" w:hAnsiTheme="majorHAnsi"/>
      <w:sz w:val="20"/>
      <w:szCs w:val="20"/>
    </w:rPr>
  </w:style>
  <w:style w:type="paragraph" w:styleId="Notedefin">
    <w:name w:val="endnote text"/>
    <w:basedOn w:val="Normal"/>
    <w:link w:val="NotedefinCar"/>
    <w:semiHidden/>
    <w:rsid w:val="00A667BE"/>
    <w:pPr>
      <w:jc w:val="both"/>
    </w:pPr>
    <w:rPr>
      <w:rFonts w:asciiTheme="majorHAnsi" w:hAnsiTheme="majorHAnsi"/>
      <w:sz w:val="20"/>
      <w:szCs w:val="20"/>
    </w:rPr>
  </w:style>
  <w:style w:type="character" w:customStyle="1" w:styleId="NotedefinCar">
    <w:name w:val="Note de fin Car"/>
    <w:basedOn w:val="Policepardfaut"/>
    <w:link w:val="Notedefin"/>
    <w:semiHidden/>
    <w:rsid w:val="00A667BE"/>
    <w:rPr>
      <w:rFonts w:ascii="Times New Roman" w:eastAsia="Times New Roman" w:hAnsi="Times New Roman" w:cs="Times New Roman"/>
      <w:sz w:val="20"/>
      <w:szCs w:val="20"/>
    </w:rPr>
  </w:style>
  <w:style w:type="character" w:styleId="Numrodeligne">
    <w:name w:val="line number"/>
    <w:basedOn w:val="Policepardfaut"/>
    <w:rsid w:val="00A667BE"/>
  </w:style>
  <w:style w:type="paragraph" w:customStyle="1" w:styleId="Point">
    <w:name w:val="Point"/>
    <w:basedOn w:val="Normal"/>
    <w:rsid w:val="00A667BE"/>
    <w:pPr>
      <w:numPr>
        <w:numId w:val="2"/>
      </w:numPr>
      <w:spacing w:before="60"/>
      <w:jc w:val="both"/>
    </w:pPr>
    <w:rPr>
      <w:rFonts w:asciiTheme="majorHAnsi" w:hAnsiTheme="majorHAnsi"/>
      <w:sz w:val="20"/>
      <w:szCs w:val="20"/>
    </w:rPr>
  </w:style>
  <w:style w:type="paragraph" w:customStyle="1" w:styleId="Puce">
    <w:name w:val="Puce"/>
    <w:basedOn w:val="Normal"/>
    <w:rsid w:val="00A667BE"/>
    <w:pPr>
      <w:numPr>
        <w:numId w:val="3"/>
      </w:numPr>
      <w:jc w:val="both"/>
    </w:pPr>
    <w:rPr>
      <w:rFonts w:asciiTheme="majorHAnsi" w:hAnsiTheme="majorHAnsi"/>
      <w:sz w:val="20"/>
      <w:szCs w:val="20"/>
    </w:rPr>
  </w:style>
  <w:style w:type="paragraph" w:customStyle="1" w:styleId="Puce-Alina">
    <w:name w:val="Puce - Alinéa"/>
    <w:basedOn w:val="Alina"/>
    <w:rsid w:val="00A667BE"/>
    <w:pPr>
      <w:numPr>
        <w:numId w:val="4"/>
      </w:numPr>
    </w:pPr>
  </w:style>
  <w:style w:type="paragraph" w:styleId="Retraitcorpsdetexte2">
    <w:name w:val="Body Text Indent 2"/>
    <w:basedOn w:val="Normal"/>
    <w:link w:val="Retraitcorpsdetexte2Car"/>
    <w:rsid w:val="00A667BE"/>
    <w:pPr>
      <w:tabs>
        <w:tab w:val="left" w:pos="840"/>
      </w:tabs>
      <w:ind w:left="840" w:hanging="240"/>
      <w:jc w:val="both"/>
    </w:pPr>
    <w:rPr>
      <w:rFonts w:ascii="Palatino Linotype" w:hAnsi="Palatino Linotype"/>
      <w:sz w:val="30"/>
      <w:lang w:eastAsia="en-US"/>
    </w:rPr>
  </w:style>
  <w:style w:type="character" w:customStyle="1" w:styleId="Retraitcorpsdetexte2Car">
    <w:name w:val="Retrait corps de texte 2 Car"/>
    <w:basedOn w:val="Policepardfaut"/>
    <w:link w:val="Retraitcorpsdetexte2"/>
    <w:rsid w:val="00A667BE"/>
    <w:rPr>
      <w:rFonts w:ascii="Palatino Linotype" w:eastAsia="Times New Roman" w:hAnsi="Palatino Linotype" w:cs="Times New Roman"/>
      <w:sz w:val="30"/>
      <w:szCs w:val="24"/>
      <w:lang w:eastAsia="en-US"/>
    </w:rPr>
  </w:style>
  <w:style w:type="paragraph" w:styleId="Retraitcorpsdetexte3">
    <w:name w:val="Body Text Indent 3"/>
    <w:basedOn w:val="Normal"/>
    <w:link w:val="Retraitcorpsdetexte3Car"/>
    <w:rsid w:val="00A667BE"/>
    <w:pPr>
      <w:tabs>
        <w:tab w:val="left" w:pos="840"/>
      </w:tabs>
      <w:ind w:left="840" w:hanging="240"/>
      <w:jc w:val="both"/>
    </w:pPr>
    <w:rPr>
      <w:rFonts w:ascii="Palatino Linotype" w:hAnsi="Palatino Linotype"/>
      <w:i/>
      <w:iCs/>
      <w:sz w:val="30"/>
      <w:lang w:eastAsia="en-US"/>
    </w:rPr>
  </w:style>
  <w:style w:type="character" w:customStyle="1" w:styleId="Retraitcorpsdetexte3Car">
    <w:name w:val="Retrait corps de texte 3 Car"/>
    <w:basedOn w:val="Policepardfaut"/>
    <w:link w:val="Retraitcorpsdetexte3"/>
    <w:rsid w:val="00A667BE"/>
    <w:rPr>
      <w:rFonts w:ascii="Palatino Linotype" w:eastAsia="Times New Roman" w:hAnsi="Palatino Linotype" w:cs="Times New Roman"/>
      <w:i/>
      <w:iCs/>
      <w:sz w:val="30"/>
      <w:szCs w:val="24"/>
      <w:lang w:eastAsia="en-US"/>
    </w:rPr>
  </w:style>
  <w:style w:type="paragraph" w:customStyle="1" w:styleId="Sourcetableau">
    <w:name w:val="Source tableau"/>
    <w:basedOn w:val="Normal"/>
    <w:rsid w:val="00A667BE"/>
    <w:pPr>
      <w:spacing w:before="60" w:after="60"/>
      <w:jc w:val="both"/>
    </w:pPr>
    <w:rPr>
      <w:rFonts w:asciiTheme="majorHAnsi" w:hAnsiTheme="majorHAnsi"/>
      <w:sz w:val="16"/>
      <w:szCs w:val="20"/>
    </w:rPr>
  </w:style>
  <w:style w:type="paragraph" w:customStyle="1" w:styleId="Soustitreannexe">
    <w:name w:val="Sous titre annexe"/>
    <w:basedOn w:val="Normal"/>
    <w:next w:val="Alina"/>
    <w:rsid w:val="00A667BE"/>
    <w:pPr>
      <w:spacing w:after="240"/>
      <w:jc w:val="both"/>
    </w:pPr>
    <w:rPr>
      <w:rFonts w:asciiTheme="majorHAnsi" w:hAnsiTheme="majorHAnsi"/>
      <w:sz w:val="20"/>
      <w:szCs w:val="20"/>
    </w:rPr>
  </w:style>
  <w:style w:type="paragraph" w:customStyle="1" w:styleId="Soustitrescrutin">
    <w:name w:val="Sous titre scrutin"/>
    <w:basedOn w:val="Normal"/>
    <w:rsid w:val="00A667BE"/>
    <w:pPr>
      <w:spacing w:before="120" w:after="120"/>
      <w:jc w:val="center"/>
    </w:pPr>
    <w:rPr>
      <w:rFonts w:asciiTheme="majorHAnsi" w:hAnsiTheme="majorHAnsi"/>
      <w:b/>
      <w:sz w:val="20"/>
      <w:szCs w:val="20"/>
    </w:rPr>
  </w:style>
  <w:style w:type="paragraph" w:customStyle="1" w:styleId="Subdivisionannexe">
    <w:name w:val="Subdivision annexe"/>
    <w:basedOn w:val="Soustitrescrutin"/>
    <w:rsid w:val="00A667BE"/>
    <w:pPr>
      <w:spacing w:after="60"/>
    </w:pPr>
  </w:style>
  <w:style w:type="paragraph" w:styleId="Tabledesillustrations">
    <w:name w:val="table of figures"/>
    <w:basedOn w:val="Normal"/>
    <w:next w:val="Normal"/>
    <w:semiHidden/>
    <w:rsid w:val="00A667BE"/>
    <w:pPr>
      <w:tabs>
        <w:tab w:val="right" w:leader="dot" w:pos="6520"/>
      </w:tabs>
      <w:ind w:left="1418" w:right="284" w:hanging="1418"/>
      <w:jc w:val="both"/>
    </w:pPr>
    <w:rPr>
      <w:rFonts w:asciiTheme="majorHAnsi" w:hAnsiTheme="majorHAnsi"/>
      <w:sz w:val="20"/>
      <w:szCs w:val="20"/>
    </w:rPr>
  </w:style>
  <w:style w:type="character" w:customStyle="1" w:styleId="Tableau">
    <w:name w:val="Tableau"/>
    <w:rsid w:val="00A667BE"/>
    <w:rPr>
      <w:sz w:val="16"/>
    </w:rPr>
  </w:style>
  <w:style w:type="paragraph" w:styleId="Textedemacro">
    <w:name w:val="macro"/>
    <w:link w:val="TextedemacroCar"/>
    <w:semiHidden/>
    <w:rsid w:val="00A667BE"/>
    <w:pPr>
      <w:tabs>
        <w:tab w:val="left" w:pos="284"/>
        <w:tab w:val="left" w:pos="567"/>
        <w:tab w:val="left" w:pos="851"/>
        <w:tab w:val="left" w:pos="1134"/>
        <w:tab w:val="left" w:pos="1418"/>
        <w:tab w:val="left" w:pos="1701"/>
        <w:tab w:val="left" w:pos="1985"/>
        <w:tab w:val="left" w:pos="2400"/>
        <w:tab w:val="left" w:pos="2880"/>
        <w:tab w:val="left" w:pos="3360"/>
        <w:tab w:val="left" w:pos="3840"/>
        <w:tab w:val="left" w:pos="4320"/>
      </w:tabs>
    </w:pPr>
    <w:rPr>
      <w:rFonts w:ascii="Courier New" w:eastAsia="Times New Roman" w:hAnsi="Courier New" w:cs="Times New Roman"/>
      <w:sz w:val="20"/>
      <w:szCs w:val="20"/>
    </w:rPr>
  </w:style>
  <w:style w:type="character" w:customStyle="1" w:styleId="TextedemacroCar">
    <w:name w:val="Texte de macro Car"/>
    <w:basedOn w:val="Policepardfaut"/>
    <w:link w:val="Textedemacro"/>
    <w:semiHidden/>
    <w:rsid w:val="00A667BE"/>
    <w:rPr>
      <w:rFonts w:ascii="Courier New" w:eastAsia="Times New Roman" w:hAnsi="Courier New" w:cs="Times New Roman"/>
      <w:sz w:val="20"/>
      <w:szCs w:val="20"/>
    </w:rPr>
  </w:style>
  <w:style w:type="paragraph" w:customStyle="1" w:styleId="Tiret">
    <w:name w:val="Tiret"/>
    <w:basedOn w:val="Normal"/>
    <w:rsid w:val="00A667BE"/>
    <w:pPr>
      <w:numPr>
        <w:numId w:val="5"/>
      </w:numPr>
      <w:spacing w:before="60"/>
      <w:jc w:val="both"/>
    </w:pPr>
    <w:rPr>
      <w:rFonts w:asciiTheme="majorHAnsi" w:hAnsiTheme="majorHAnsi"/>
      <w:sz w:val="20"/>
      <w:szCs w:val="20"/>
    </w:rPr>
  </w:style>
  <w:style w:type="paragraph" w:customStyle="1" w:styleId="Tiret-Suite">
    <w:name w:val="Tiret - Suite"/>
    <w:basedOn w:val="Tiret"/>
    <w:rsid w:val="00A667BE"/>
    <w:pPr>
      <w:numPr>
        <w:numId w:val="0"/>
      </w:numPr>
      <w:ind w:left="907"/>
    </w:pPr>
  </w:style>
  <w:style w:type="paragraph" w:customStyle="1" w:styleId="TitreAnnexe">
    <w:name w:val="Titre Annexe"/>
    <w:basedOn w:val="Normal"/>
    <w:next w:val="Normal"/>
    <w:rsid w:val="00A667BE"/>
    <w:pPr>
      <w:spacing w:before="4600"/>
      <w:jc w:val="center"/>
    </w:pPr>
    <w:rPr>
      <w:rFonts w:asciiTheme="majorHAnsi" w:hAnsiTheme="majorHAnsi"/>
      <w:caps/>
      <w:sz w:val="28"/>
      <w:szCs w:val="20"/>
    </w:rPr>
  </w:style>
  <w:style w:type="paragraph" w:customStyle="1" w:styleId="TitreAnnexeAvis">
    <w:name w:val="Titre Annexe Avis"/>
    <w:basedOn w:val="Normal"/>
    <w:next w:val="Normal"/>
    <w:rsid w:val="00A667BE"/>
    <w:pPr>
      <w:spacing w:after="480"/>
      <w:jc w:val="center"/>
    </w:pPr>
    <w:rPr>
      <w:rFonts w:asciiTheme="majorHAnsi" w:hAnsiTheme="majorHAnsi"/>
      <w:b/>
      <w:caps/>
      <w:szCs w:val="20"/>
    </w:rPr>
  </w:style>
  <w:style w:type="paragraph" w:customStyle="1" w:styleId="TitreBibliographie">
    <w:name w:val="Titre Bibliographie"/>
    <w:basedOn w:val="Normal"/>
    <w:next w:val="Normal"/>
    <w:rsid w:val="00A667BE"/>
    <w:pPr>
      <w:spacing w:after="480"/>
      <w:jc w:val="center"/>
    </w:pPr>
    <w:rPr>
      <w:rFonts w:asciiTheme="majorHAnsi" w:hAnsiTheme="majorHAnsi"/>
      <w:caps/>
      <w:sz w:val="20"/>
      <w:szCs w:val="20"/>
    </w:rPr>
  </w:style>
  <w:style w:type="paragraph" w:customStyle="1" w:styleId="TitreConclusion">
    <w:name w:val="Titre Conclusion"/>
    <w:basedOn w:val="Normal"/>
    <w:next w:val="Normal"/>
    <w:rsid w:val="00A667BE"/>
    <w:pPr>
      <w:spacing w:after="480"/>
      <w:jc w:val="center"/>
    </w:pPr>
    <w:rPr>
      <w:rFonts w:asciiTheme="majorHAnsi" w:hAnsiTheme="majorHAnsi"/>
      <w:caps/>
      <w:szCs w:val="20"/>
    </w:rPr>
  </w:style>
  <w:style w:type="paragraph" w:customStyle="1" w:styleId="TitreDclarationgroupe">
    <w:name w:val="Titre Déclaration groupe"/>
    <w:basedOn w:val="Normal"/>
    <w:next w:val="Normal"/>
    <w:rsid w:val="00A667BE"/>
    <w:pPr>
      <w:spacing w:after="480"/>
      <w:jc w:val="center"/>
    </w:pPr>
    <w:rPr>
      <w:rFonts w:asciiTheme="majorHAnsi" w:hAnsiTheme="majorHAnsi"/>
      <w:caps/>
      <w:szCs w:val="20"/>
    </w:rPr>
  </w:style>
  <w:style w:type="paragraph" w:customStyle="1" w:styleId="TitreGroupe">
    <w:name w:val="Titre Groupe"/>
    <w:basedOn w:val="Normal"/>
    <w:rsid w:val="00A667BE"/>
    <w:pPr>
      <w:spacing w:before="240" w:after="60"/>
      <w:jc w:val="center"/>
    </w:pPr>
    <w:rPr>
      <w:rFonts w:asciiTheme="majorHAnsi" w:hAnsiTheme="majorHAnsi"/>
      <w:b/>
      <w:sz w:val="20"/>
      <w:szCs w:val="20"/>
    </w:rPr>
  </w:style>
  <w:style w:type="paragraph" w:customStyle="1" w:styleId="TitreIllustration">
    <w:name w:val="Titre Illustration"/>
    <w:basedOn w:val="Normal"/>
    <w:next w:val="Normal"/>
    <w:rsid w:val="00A667BE"/>
    <w:pPr>
      <w:spacing w:after="480"/>
      <w:jc w:val="center"/>
    </w:pPr>
    <w:rPr>
      <w:rFonts w:asciiTheme="majorHAnsi" w:hAnsiTheme="majorHAnsi"/>
      <w:caps/>
      <w:sz w:val="20"/>
      <w:szCs w:val="20"/>
    </w:rPr>
  </w:style>
  <w:style w:type="paragraph" w:customStyle="1" w:styleId="TitreIntroduction">
    <w:name w:val="Titre Introduction"/>
    <w:basedOn w:val="Normal"/>
    <w:next w:val="Normal"/>
    <w:rsid w:val="00A667BE"/>
    <w:pPr>
      <w:spacing w:after="480"/>
      <w:jc w:val="center"/>
    </w:pPr>
    <w:rPr>
      <w:rFonts w:asciiTheme="majorHAnsi" w:hAnsiTheme="majorHAnsi"/>
      <w:caps/>
      <w:szCs w:val="20"/>
    </w:rPr>
  </w:style>
  <w:style w:type="paragraph" w:customStyle="1" w:styleId="TitreScrutin">
    <w:name w:val="Titre Scrutin"/>
    <w:basedOn w:val="TitreAnnexeAvis"/>
    <w:next w:val="Normal"/>
    <w:rsid w:val="00A667BE"/>
    <w:rPr>
      <w:b w:val="0"/>
    </w:rPr>
  </w:style>
  <w:style w:type="paragraph" w:customStyle="1" w:styleId="TitreSommaire">
    <w:name w:val="Titre Sommaire"/>
    <w:basedOn w:val="Normal"/>
    <w:rsid w:val="00A667BE"/>
    <w:pPr>
      <w:spacing w:after="240"/>
      <w:jc w:val="center"/>
    </w:pPr>
    <w:rPr>
      <w:rFonts w:asciiTheme="majorHAnsi" w:hAnsiTheme="majorHAnsi"/>
      <w:b/>
      <w:caps/>
      <w:szCs w:val="20"/>
    </w:rPr>
  </w:style>
  <w:style w:type="paragraph" w:customStyle="1" w:styleId="TitreTablesigle">
    <w:name w:val="Titre Table sigle"/>
    <w:basedOn w:val="Normal"/>
    <w:rsid w:val="00A667BE"/>
    <w:pPr>
      <w:spacing w:after="480"/>
      <w:jc w:val="center"/>
    </w:pPr>
    <w:rPr>
      <w:rFonts w:asciiTheme="majorHAnsi" w:hAnsiTheme="majorHAnsi"/>
      <w:sz w:val="20"/>
      <w:szCs w:val="20"/>
    </w:rPr>
  </w:style>
  <w:style w:type="paragraph" w:customStyle="1" w:styleId="abonnement">
    <w:name w:val="abonnement"/>
    <w:basedOn w:val="Normal"/>
    <w:rsid w:val="00E926B8"/>
    <w:pPr>
      <w:spacing w:before="100" w:beforeAutospacing="1" w:after="100" w:afterAutospacing="1"/>
      <w:jc w:val="both"/>
    </w:pPr>
    <w:rPr>
      <w:rFonts w:asciiTheme="majorHAnsi" w:hAnsiTheme="majorHAnsi"/>
    </w:rPr>
  </w:style>
  <w:style w:type="paragraph" w:customStyle="1" w:styleId="list-group">
    <w:name w:val="list-group"/>
    <w:basedOn w:val="Normal"/>
    <w:rsid w:val="00E926B8"/>
    <w:pPr>
      <w:spacing w:before="100" w:beforeAutospacing="1" w:after="100" w:afterAutospacing="1"/>
      <w:jc w:val="both"/>
    </w:pPr>
    <w:rPr>
      <w:rFonts w:asciiTheme="majorHAnsi" w:hAnsiTheme="majorHAnsi"/>
    </w:rPr>
  </w:style>
  <w:style w:type="character" w:customStyle="1" w:styleId="profile-name">
    <w:name w:val="profile-name"/>
    <w:basedOn w:val="Policepardfaut"/>
    <w:rsid w:val="00E926B8"/>
  </w:style>
  <w:style w:type="character" w:customStyle="1" w:styleId="visuel-overlay-texte">
    <w:name w:val="visuel-overlay-texte"/>
    <w:basedOn w:val="Policepardfaut"/>
    <w:rsid w:val="00E926B8"/>
  </w:style>
  <w:style w:type="paragraph" w:customStyle="1" w:styleId="no-subscribe">
    <w:name w:val="no-subscribe"/>
    <w:basedOn w:val="Normal"/>
    <w:rsid w:val="00E926B8"/>
    <w:pPr>
      <w:spacing w:before="100" w:beforeAutospacing="1" w:after="100" w:afterAutospacing="1"/>
      <w:jc w:val="both"/>
    </w:pPr>
    <w:rPr>
      <w:rFonts w:asciiTheme="majorHAnsi" w:hAnsiTheme="majorHAnsi"/>
    </w:rPr>
  </w:style>
  <w:style w:type="character" w:customStyle="1" w:styleId="nota">
    <w:name w:val="nota"/>
    <w:basedOn w:val="Policepardfaut"/>
    <w:rsid w:val="00E926B8"/>
  </w:style>
  <w:style w:type="character" w:customStyle="1" w:styleId="trcrboxheaderspan">
    <w:name w:val="trc_rbox_header_span"/>
    <w:basedOn w:val="Policepardfaut"/>
    <w:rsid w:val="00E926B8"/>
  </w:style>
  <w:style w:type="character" w:customStyle="1" w:styleId="video-label-box">
    <w:name w:val="video-label-box"/>
    <w:basedOn w:val="Policepardfaut"/>
    <w:rsid w:val="00E926B8"/>
  </w:style>
  <w:style w:type="character" w:customStyle="1" w:styleId="video-label">
    <w:name w:val="video-label"/>
    <w:basedOn w:val="Policepardfaut"/>
    <w:rsid w:val="00E926B8"/>
  </w:style>
  <w:style w:type="character" w:customStyle="1" w:styleId="branding">
    <w:name w:val="branding"/>
    <w:basedOn w:val="Policepardfaut"/>
    <w:rsid w:val="00E926B8"/>
  </w:style>
  <w:style w:type="paragraph" w:customStyle="1" w:styleId="col-md-3">
    <w:name w:val="col-md-3"/>
    <w:basedOn w:val="Normal"/>
    <w:rsid w:val="00E926B8"/>
    <w:pPr>
      <w:spacing w:before="100" w:beforeAutospacing="1" w:after="100" w:afterAutospacing="1"/>
      <w:jc w:val="both"/>
    </w:pPr>
    <w:rPr>
      <w:rFonts w:asciiTheme="majorHAnsi" w:hAnsiTheme="majorHAnsi"/>
    </w:rPr>
  </w:style>
  <w:style w:type="paragraph" w:styleId="Liste">
    <w:name w:val="List"/>
    <w:basedOn w:val="Corpsdetexte"/>
    <w:rsid w:val="00E643D6"/>
    <w:pPr>
      <w:jc w:val="left"/>
    </w:pPr>
    <w:rPr>
      <w:rFonts w:ascii="Liberation Sans" w:eastAsia="Calibri" w:hAnsi="Liberation Sans" w:cs="Mangal"/>
      <w:sz w:val="22"/>
      <w:szCs w:val="22"/>
      <w:lang w:eastAsia="zh-CN"/>
    </w:rPr>
  </w:style>
  <w:style w:type="character" w:customStyle="1" w:styleId="Date1">
    <w:name w:val="Date1"/>
    <w:basedOn w:val="Policepardfaut"/>
    <w:rsid w:val="00713BE8"/>
  </w:style>
  <w:style w:type="character" w:customStyle="1" w:styleId="nb-words">
    <w:name w:val="nb-words"/>
    <w:basedOn w:val="Policepardfaut"/>
    <w:rsid w:val="00713BE8"/>
  </w:style>
  <w:style w:type="character" w:customStyle="1" w:styleId="card-text-title">
    <w:name w:val="card-text-title"/>
    <w:basedOn w:val="Policepardfaut"/>
    <w:rsid w:val="009A6DAB"/>
  </w:style>
  <w:style w:type="paragraph" w:customStyle="1" w:styleId="intertitle">
    <w:name w:val="intertitle"/>
    <w:basedOn w:val="Normal"/>
    <w:rsid w:val="00DF6AA2"/>
    <w:pPr>
      <w:spacing w:before="100" w:beforeAutospacing="1" w:after="100" w:afterAutospacing="1"/>
      <w:jc w:val="both"/>
    </w:pPr>
    <w:rPr>
      <w:rFonts w:asciiTheme="majorHAnsi" w:hAnsiTheme="majorHAnsi"/>
    </w:rPr>
  </w:style>
  <w:style w:type="paragraph" w:customStyle="1" w:styleId="subintertitle">
    <w:name w:val="subintertitle"/>
    <w:basedOn w:val="Normal"/>
    <w:rsid w:val="00DF6AA2"/>
    <w:pPr>
      <w:spacing w:before="100" w:beforeAutospacing="1" w:after="100" w:afterAutospacing="1"/>
      <w:jc w:val="both"/>
    </w:pPr>
    <w:rPr>
      <w:rFonts w:asciiTheme="majorHAnsi" w:hAnsiTheme="majorHAnsi"/>
    </w:rPr>
  </w:style>
  <w:style w:type="character" w:customStyle="1" w:styleId="markedcontent">
    <w:name w:val="markedcontent"/>
    <w:basedOn w:val="Policepardfaut"/>
    <w:rsid w:val="005B77AB"/>
  </w:style>
  <w:style w:type="paragraph" w:customStyle="1" w:styleId="css-1coepuv">
    <w:name w:val="css-1coepuv"/>
    <w:basedOn w:val="Normal"/>
    <w:rsid w:val="006615BE"/>
    <w:pPr>
      <w:spacing w:before="100" w:beforeAutospacing="1" w:after="100" w:afterAutospacing="1"/>
      <w:jc w:val="both"/>
    </w:pPr>
    <w:rPr>
      <w:rFonts w:asciiTheme="majorHAnsi" w:hAnsiTheme="majorHAnsi"/>
    </w:rPr>
  </w:style>
  <w:style w:type="paragraph" w:customStyle="1" w:styleId="css-1fdfc6t">
    <w:name w:val="css-1fdfc6t"/>
    <w:basedOn w:val="Normal"/>
    <w:rsid w:val="006615BE"/>
    <w:pPr>
      <w:spacing w:before="100" w:beforeAutospacing="1" w:after="100" w:afterAutospacing="1"/>
      <w:jc w:val="both"/>
    </w:pPr>
    <w:rPr>
      <w:rFonts w:asciiTheme="majorHAnsi" w:hAnsiTheme="majorHAnsi"/>
    </w:rPr>
  </w:style>
  <w:style w:type="character" w:customStyle="1" w:styleId="css-1xovt06">
    <w:name w:val="css-1xovt06"/>
    <w:basedOn w:val="Policepardfaut"/>
    <w:rsid w:val="006615BE"/>
  </w:style>
  <w:style w:type="character" w:customStyle="1" w:styleId="image-creditsdescription">
    <w:name w:val="image-credits__description"/>
    <w:basedOn w:val="Policepardfaut"/>
    <w:rsid w:val="00425DE8"/>
  </w:style>
  <w:style w:type="character" w:customStyle="1" w:styleId="image-creditsauthor">
    <w:name w:val="image-credits__author"/>
    <w:basedOn w:val="Policepardfaut"/>
    <w:rsid w:val="00425DE8"/>
  </w:style>
  <w:style w:type="character" w:customStyle="1" w:styleId="separator">
    <w:name w:val="separator"/>
    <w:basedOn w:val="Policepardfaut"/>
    <w:rsid w:val="00425DE8"/>
  </w:style>
  <w:style w:type="character" w:customStyle="1" w:styleId="user-dropdown-icon">
    <w:name w:val="user-dropdown-icon"/>
    <w:basedOn w:val="Policepardfaut"/>
    <w:rsid w:val="002F5669"/>
  </w:style>
  <w:style w:type="character" w:customStyle="1" w:styleId="user-dropdown-title-text">
    <w:name w:val="user-dropdown-title-text"/>
    <w:basedOn w:val="Policepardfaut"/>
    <w:rsid w:val="002F5669"/>
  </w:style>
  <w:style w:type="character" w:customStyle="1" w:styleId="dropdown-arrow">
    <w:name w:val="dropdown-arrow"/>
    <w:basedOn w:val="Policepardfaut"/>
    <w:rsid w:val="002F5669"/>
  </w:style>
  <w:style w:type="character" w:customStyle="1" w:styleId="block-itemtag">
    <w:name w:val="block-item__tag"/>
    <w:basedOn w:val="Policepardfaut"/>
    <w:rsid w:val="002F5669"/>
  </w:style>
  <w:style w:type="character" w:customStyle="1" w:styleId="hourglass-icon">
    <w:name w:val="hourglass-icon"/>
    <w:basedOn w:val="Policepardfaut"/>
    <w:rsid w:val="002F5669"/>
  </w:style>
  <w:style w:type="character" w:customStyle="1" w:styleId="block-title">
    <w:name w:val="block-title"/>
    <w:basedOn w:val="Policepardfaut"/>
    <w:rsid w:val="002F5669"/>
  </w:style>
  <w:style w:type="character" w:customStyle="1" w:styleId="top-articles-rightitem--desc">
    <w:name w:val="top-articles-right__item--desc"/>
    <w:basedOn w:val="Policepardfaut"/>
    <w:rsid w:val="002F5669"/>
  </w:style>
  <w:style w:type="character" w:customStyle="1" w:styleId="top-articles-rightitem--number">
    <w:name w:val="top-articles-right__item--number"/>
    <w:basedOn w:val="Policepardfaut"/>
    <w:rsid w:val="002F5669"/>
  </w:style>
  <w:style w:type="paragraph" w:customStyle="1" w:styleId="Titre40">
    <w:name w:val="Titre4"/>
    <w:basedOn w:val="Normal"/>
    <w:rsid w:val="002F5669"/>
    <w:pPr>
      <w:spacing w:before="100" w:beforeAutospacing="1" w:after="100" w:afterAutospacing="1"/>
    </w:pPr>
  </w:style>
  <w:style w:type="character" w:customStyle="1" w:styleId="tab-links">
    <w:name w:val="tab-links"/>
    <w:basedOn w:val="Policepardfaut"/>
    <w:rsid w:val="002F5669"/>
  </w:style>
  <w:style w:type="character" w:customStyle="1" w:styleId="block-itemtitle">
    <w:name w:val="block-item__title"/>
    <w:basedOn w:val="Policepardfaut"/>
    <w:rsid w:val="002F5669"/>
  </w:style>
  <w:style w:type="character" w:customStyle="1" w:styleId="toggle-icon">
    <w:name w:val="toggle-icon"/>
    <w:basedOn w:val="Policepardfaut"/>
    <w:rsid w:val="002F5669"/>
  </w:style>
  <w:style w:type="paragraph" w:customStyle="1" w:styleId="Titre50">
    <w:name w:val="Titre5"/>
    <w:basedOn w:val="Normal"/>
    <w:rsid w:val="00DF5DB0"/>
    <w:pPr>
      <w:spacing w:before="100" w:beforeAutospacing="1" w:after="100" w:afterAutospacing="1"/>
    </w:pPr>
  </w:style>
  <w:style w:type="paragraph" w:customStyle="1" w:styleId="menu-item">
    <w:name w:val="menu-item"/>
    <w:basedOn w:val="Normal"/>
    <w:rsid w:val="00FD7C80"/>
    <w:pPr>
      <w:spacing w:before="100" w:beforeAutospacing="1" w:after="100" w:afterAutospacing="1"/>
    </w:pPr>
  </w:style>
  <w:style w:type="paragraph" w:customStyle="1" w:styleId="icon-mag">
    <w:name w:val="icon-mag"/>
    <w:basedOn w:val="Normal"/>
    <w:rsid w:val="00FD7C80"/>
    <w:pPr>
      <w:spacing w:before="100" w:beforeAutospacing="1" w:after="100" w:afterAutospacing="1"/>
    </w:pPr>
  </w:style>
  <w:style w:type="paragraph" w:customStyle="1" w:styleId="icon-store">
    <w:name w:val="icon-store"/>
    <w:basedOn w:val="Normal"/>
    <w:rsid w:val="00FD7C80"/>
    <w:pPr>
      <w:spacing w:before="100" w:beforeAutospacing="1" w:after="100" w:afterAutospacing="1"/>
    </w:pPr>
  </w:style>
  <w:style w:type="paragraph" w:customStyle="1" w:styleId="icon-detective">
    <w:name w:val="icon-detective"/>
    <w:basedOn w:val="Normal"/>
    <w:rsid w:val="00FD7C80"/>
    <w:pPr>
      <w:spacing w:before="100" w:beforeAutospacing="1" w:after="100" w:afterAutospacing="1"/>
    </w:pPr>
  </w:style>
  <w:style w:type="character" w:customStyle="1" w:styleId="breadcrumblast">
    <w:name w:val="breadcrumb_last"/>
    <w:basedOn w:val="Policepardfaut"/>
    <w:rsid w:val="00FD7C80"/>
  </w:style>
  <w:style w:type="character" w:customStyle="1" w:styleId="commentcount">
    <w:name w:val="commentcount"/>
    <w:basedOn w:val="Policepardfaut"/>
    <w:rsid w:val="00FD7C80"/>
  </w:style>
  <w:style w:type="character" w:customStyle="1" w:styleId="mghead">
    <w:name w:val="mghead"/>
    <w:basedOn w:val="Policepardfaut"/>
    <w:rsid w:val="00FD7C80"/>
  </w:style>
  <w:style w:type="character" w:customStyle="1" w:styleId="card-productbtn">
    <w:name w:val="card-product__btn"/>
    <w:basedOn w:val="Policepardfaut"/>
    <w:rsid w:val="00FD7C80"/>
  </w:style>
  <w:style w:type="character" w:customStyle="1" w:styleId="footerfideotext">
    <w:name w:val="footer__fideo__text"/>
    <w:basedOn w:val="Policepardfaut"/>
    <w:rsid w:val="00FD7C80"/>
  </w:style>
  <w:style w:type="paragraph" w:customStyle="1" w:styleId="article-intro">
    <w:name w:val="article-intro"/>
    <w:basedOn w:val="Normal"/>
    <w:rsid w:val="00D93DEF"/>
    <w:pPr>
      <w:spacing w:before="100" w:beforeAutospacing="1" w:after="100" w:afterAutospacing="1"/>
    </w:pPr>
  </w:style>
  <w:style w:type="paragraph" w:customStyle="1" w:styleId="exergue">
    <w:name w:val="exergue"/>
    <w:basedOn w:val="Normal"/>
    <w:rsid w:val="00D93DEF"/>
    <w:pPr>
      <w:spacing w:before="100" w:beforeAutospacing="1" w:after="100" w:afterAutospacing="1"/>
    </w:pPr>
  </w:style>
  <w:style w:type="paragraph" w:customStyle="1" w:styleId="exergue-author">
    <w:name w:val="exergue-author"/>
    <w:basedOn w:val="Normal"/>
    <w:rsid w:val="00D93DEF"/>
    <w:pPr>
      <w:spacing w:before="100" w:beforeAutospacing="1" w:after="100" w:afterAutospacing="1"/>
    </w:pPr>
  </w:style>
  <w:style w:type="paragraph" w:customStyle="1" w:styleId="exergue-right">
    <w:name w:val="exergue-right"/>
    <w:basedOn w:val="Normal"/>
    <w:rsid w:val="00D93DEF"/>
    <w:pPr>
      <w:spacing w:before="100" w:beforeAutospacing="1" w:after="100" w:afterAutospacing="1"/>
    </w:pPr>
  </w:style>
  <w:style w:type="paragraph" w:customStyle="1" w:styleId="exergue-right-author">
    <w:name w:val="exergue-right-author"/>
    <w:basedOn w:val="Normal"/>
    <w:rsid w:val="00D93DEF"/>
    <w:pPr>
      <w:spacing w:before="100" w:beforeAutospacing="1" w:after="100" w:afterAutospacing="1"/>
    </w:pPr>
  </w:style>
  <w:style w:type="paragraph" w:customStyle="1" w:styleId="frame-title">
    <w:name w:val="frame-title"/>
    <w:basedOn w:val="Normal"/>
    <w:rsid w:val="00D93DEF"/>
    <w:pPr>
      <w:spacing w:before="100" w:beforeAutospacing="1" w:after="100" w:afterAutospacing="1"/>
    </w:pPr>
  </w:style>
  <w:style w:type="paragraph" w:customStyle="1" w:styleId="frame-text">
    <w:name w:val="frame-text"/>
    <w:basedOn w:val="Normal"/>
    <w:rsid w:val="00D93DEF"/>
    <w:pPr>
      <w:spacing w:before="100" w:beforeAutospacing="1" w:after="100" w:afterAutospacing="1"/>
    </w:pPr>
  </w:style>
  <w:style w:type="character" w:customStyle="1" w:styleId="csbrown">
    <w:name w:val="cs_brown"/>
    <w:basedOn w:val="Policepardfaut"/>
    <w:rsid w:val="000F1820"/>
  </w:style>
  <w:style w:type="character" w:customStyle="1" w:styleId="bold">
    <w:name w:val="bold"/>
    <w:basedOn w:val="Policepardfaut"/>
    <w:rsid w:val="00141F0E"/>
  </w:style>
  <w:style w:type="character" w:customStyle="1" w:styleId="religion-logo--arrow">
    <w:name w:val="religion-logo--arrow"/>
    <w:basedOn w:val="Policepardfaut"/>
    <w:rsid w:val="00920035"/>
  </w:style>
  <w:style w:type="character" w:customStyle="1" w:styleId="main-menu-croire-icon">
    <w:name w:val="main-menu-croire-icon"/>
    <w:basedOn w:val="Policepardfaut"/>
    <w:rsid w:val="00920035"/>
  </w:style>
  <w:style w:type="paragraph" w:customStyle="1" w:styleId="intertitre2">
    <w:name w:val="intertitre2"/>
    <w:basedOn w:val="Normal"/>
    <w:rsid w:val="00920035"/>
    <w:pPr>
      <w:spacing w:before="100" w:beforeAutospacing="1" w:after="100" w:afterAutospacing="1"/>
    </w:pPr>
  </w:style>
  <w:style w:type="paragraph" w:customStyle="1" w:styleId="article-tagsitem">
    <w:name w:val="article-tags__item"/>
    <w:basedOn w:val="Normal"/>
    <w:rsid w:val="00920035"/>
    <w:pPr>
      <w:spacing w:before="100" w:beforeAutospacing="1" w:after="100" w:afterAutospacing="1"/>
    </w:pPr>
  </w:style>
  <w:style w:type="paragraph" w:customStyle="1" w:styleId="Titre60">
    <w:name w:val="Titre6"/>
    <w:basedOn w:val="Normal"/>
    <w:rsid w:val="00920035"/>
    <w:pPr>
      <w:spacing w:before="100" w:beforeAutospacing="1" w:after="100" w:afterAutospacing="1"/>
    </w:pPr>
  </w:style>
  <w:style w:type="paragraph" w:customStyle="1" w:styleId="zeta">
    <w:name w:val="zeta"/>
    <w:basedOn w:val="Normal"/>
    <w:rsid w:val="00AF76B9"/>
    <w:pPr>
      <w:spacing w:before="100" w:beforeAutospacing="1" w:after="100" w:afterAutospacing="1"/>
    </w:pPr>
  </w:style>
  <w:style w:type="character" w:customStyle="1" w:styleId="link-wrapper">
    <w:name w:val="link-wrapper"/>
    <w:basedOn w:val="Policepardfaut"/>
    <w:rsid w:val="00AF76B9"/>
  </w:style>
  <w:style w:type="paragraph" w:customStyle="1" w:styleId="mt1">
    <w:name w:val="mt1"/>
    <w:basedOn w:val="Normal"/>
    <w:rsid w:val="00AF76B9"/>
    <w:pPr>
      <w:spacing w:before="100" w:beforeAutospacing="1" w:after="100" w:afterAutospacing="1"/>
    </w:pPr>
  </w:style>
  <w:style w:type="character" w:customStyle="1" w:styleId="Titre70">
    <w:name w:val="Titre7"/>
    <w:basedOn w:val="Policepardfaut"/>
    <w:rsid w:val="00AF76B9"/>
  </w:style>
  <w:style w:type="character" w:customStyle="1" w:styleId="color-hover-pink">
    <w:name w:val="color-hover-pink"/>
    <w:basedOn w:val="Policepardfaut"/>
    <w:rsid w:val="00AF76B9"/>
  </w:style>
  <w:style w:type="character" w:customStyle="1" w:styleId="color-text">
    <w:name w:val="color-text"/>
    <w:basedOn w:val="Policepardfaut"/>
    <w:rsid w:val="005F0324"/>
  </w:style>
  <w:style w:type="character" w:customStyle="1" w:styleId="title-1-color">
    <w:name w:val="title-1-color"/>
    <w:basedOn w:val="Policepardfaut"/>
    <w:rsid w:val="005F0324"/>
  </w:style>
  <w:style w:type="paragraph" w:customStyle="1" w:styleId="Titre80">
    <w:name w:val="Titre8"/>
    <w:basedOn w:val="Normal"/>
    <w:rsid w:val="00744720"/>
    <w:pPr>
      <w:spacing w:before="100" w:beforeAutospacing="1" w:after="100" w:afterAutospacing="1"/>
    </w:pPr>
  </w:style>
  <w:style w:type="character" w:customStyle="1" w:styleId="participantslabel">
    <w:name w:val="participants__label"/>
    <w:basedOn w:val="Policepardfaut"/>
    <w:rsid w:val="00377BB8"/>
  </w:style>
  <w:style w:type="paragraph" w:customStyle="1" w:styleId="participantsitem">
    <w:name w:val="participants__item"/>
    <w:basedOn w:val="Normal"/>
    <w:rsid w:val="00377BB8"/>
    <w:pPr>
      <w:spacing w:before="100" w:beforeAutospacing="1" w:after="100" w:afterAutospacing="1"/>
    </w:pPr>
  </w:style>
  <w:style w:type="character" w:customStyle="1" w:styleId="participantsparticipant-name">
    <w:name w:val="participants__participant-name"/>
    <w:basedOn w:val="Policepardfaut"/>
    <w:rsid w:val="00377BB8"/>
  </w:style>
  <w:style w:type="character" w:customStyle="1" w:styleId="participantsparticipant-quality">
    <w:name w:val="participants__participant-quality"/>
    <w:basedOn w:val="Policepardfaut"/>
    <w:rsid w:val="00377BB8"/>
  </w:style>
  <w:style w:type="paragraph" w:customStyle="1" w:styleId="Titre90">
    <w:name w:val="Titre9"/>
    <w:basedOn w:val="Normal"/>
    <w:rsid w:val="00377BB8"/>
    <w:pPr>
      <w:spacing w:before="100" w:beforeAutospacing="1" w:after="100" w:afterAutospacing="1"/>
    </w:pPr>
  </w:style>
  <w:style w:type="character" w:customStyle="1" w:styleId="nobr">
    <w:name w:val="nobr"/>
    <w:basedOn w:val="Policepardfaut"/>
    <w:rsid w:val="009C6C9D"/>
  </w:style>
  <w:style w:type="paragraph" w:customStyle="1" w:styleId="vcard">
    <w:name w:val="vcard"/>
    <w:basedOn w:val="Normal"/>
    <w:rsid w:val="009C6C9D"/>
    <w:pPr>
      <w:spacing w:before="100" w:beforeAutospacing="1" w:after="100" w:afterAutospacing="1"/>
    </w:pPr>
  </w:style>
  <w:style w:type="character" w:customStyle="1" w:styleId="fn">
    <w:name w:val="fn"/>
    <w:basedOn w:val="Policepardfaut"/>
    <w:rsid w:val="009C6C9D"/>
  </w:style>
  <w:style w:type="paragraph" w:customStyle="1" w:styleId="role">
    <w:name w:val="role"/>
    <w:basedOn w:val="Normal"/>
    <w:rsid w:val="009C6C9D"/>
    <w:pPr>
      <w:spacing w:before="100" w:beforeAutospacing="1" w:after="100" w:afterAutospacing="1"/>
    </w:pPr>
  </w:style>
  <w:style w:type="paragraph" w:customStyle="1" w:styleId="disclosure-logo">
    <w:name w:val="disclosure-logo"/>
    <w:basedOn w:val="Normal"/>
    <w:rsid w:val="009C6C9D"/>
    <w:pPr>
      <w:spacing w:before="100" w:beforeAutospacing="1" w:after="100" w:afterAutospacing="1"/>
    </w:pPr>
  </w:style>
  <w:style w:type="paragraph" w:customStyle="1" w:styleId="funding-statement">
    <w:name w:val="funding-statement"/>
    <w:basedOn w:val="Normal"/>
    <w:rsid w:val="009C6C9D"/>
    <w:pPr>
      <w:spacing w:before="100" w:beforeAutospacing="1" w:after="100" w:afterAutospacing="1"/>
    </w:pPr>
  </w:style>
  <w:style w:type="character" w:customStyle="1" w:styleId="muibuttonlabel-0-1-274">
    <w:name w:val="muibuttonlabel-0-1-274"/>
    <w:basedOn w:val="Policepardfaut"/>
    <w:rsid w:val="009C6C9D"/>
  </w:style>
  <w:style w:type="paragraph" w:customStyle="1" w:styleId="email">
    <w:name w:val="email"/>
    <w:basedOn w:val="Normal"/>
    <w:rsid w:val="009C6C9D"/>
    <w:pPr>
      <w:spacing w:before="100" w:beforeAutospacing="1" w:after="100" w:afterAutospacing="1"/>
    </w:pPr>
  </w:style>
  <w:style w:type="paragraph" w:customStyle="1" w:styleId="twitter">
    <w:name w:val="twitter"/>
    <w:basedOn w:val="Normal"/>
    <w:rsid w:val="009C6C9D"/>
    <w:pPr>
      <w:spacing w:before="100" w:beforeAutospacing="1" w:after="100" w:afterAutospacing="1"/>
    </w:pPr>
  </w:style>
  <w:style w:type="character" w:customStyle="1" w:styleId="data-count">
    <w:name w:val="data-count"/>
    <w:basedOn w:val="Policepardfaut"/>
    <w:rsid w:val="009C6C9D"/>
  </w:style>
  <w:style w:type="paragraph" w:customStyle="1" w:styleId="facebook">
    <w:name w:val="facebook"/>
    <w:basedOn w:val="Normal"/>
    <w:rsid w:val="009C6C9D"/>
    <w:pPr>
      <w:spacing w:before="100" w:beforeAutospacing="1" w:after="100" w:afterAutospacing="1"/>
    </w:pPr>
  </w:style>
  <w:style w:type="paragraph" w:customStyle="1" w:styleId="linkedin">
    <w:name w:val="linkedin"/>
    <w:basedOn w:val="Normal"/>
    <w:rsid w:val="009C6C9D"/>
    <w:pPr>
      <w:spacing w:before="100" w:beforeAutospacing="1" w:after="100" w:afterAutospacing="1"/>
    </w:pPr>
  </w:style>
  <w:style w:type="character" w:customStyle="1" w:styleId="muibuttonlabel-0-1-385">
    <w:name w:val="muibuttonlabel-0-1-385"/>
    <w:basedOn w:val="Policepardfaut"/>
    <w:rsid w:val="009C6C9D"/>
  </w:style>
  <w:style w:type="paragraph" w:customStyle="1" w:styleId="Titre100">
    <w:name w:val="Titre10"/>
    <w:basedOn w:val="Normal"/>
    <w:rsid w:val="009A6FE4"/>
    <w:pPr>
      <w:spacing w:before="100" w:beforeAutospacing="1" w:after="100" w:afterAutospacing="1"/>
    </w:pPr>
  </w:style>
  <w:style w:type="character" w:customStyle="1" w:styleId="autopromotop-title-wrapper">
    <w:name w:val="autopromo__top-title-wrapper"/>
    <w:basedOn w:val="Policepardfaut"/>
    <w:rsid w:val="005E0D8A"/>
  </w:style>
  <w:style w:type="character" w:customStyle="1" w:styleId="autopromolire-block--title">
    <w:name w:val="autopromo__lire-block--title"/>
    <w:basedOn w:val="Policepardfaut"/>
    <w:rsid w:val="005E0D8A"/>
  </w:style>
  <w:style w:type="character" w:customStyle="1" w:styleId="newsletter-blockicon">
    <w:name w:val="newsletter-block__icon"/>
    <w:basedOn w:val="Policepardfaut"/>
    <w:rsid w:val="005E0D8A"/>
  </w:style>
  <w:style w:type="character" w:customStyle="1" w:styleId="newsletter-blocktop-label">
    <w:name w:val="newsletter-block__top-label"/>
    <w:basedOn w:val="Policepardfaut"/>
    <w:rsid w:val="005E0D8A"/>
  </w:style>
  <w:style w:type="character" w:customStyle="1" w:styleId="newsletter-blocktitle">
    <w:name w:val="newsletter-block__title"/>
    <w:basedOn w:val="Policepardfaut"/>
    <w:rsid w:val="005E0D8A"/>
  </w:style>
  <w:style w:type="paragraph" w:customStyle="1" w:styleId="newsletter-blockdesc">
    <w:name w:val="newsletter-block__desc"/>
    <w:basedOn w:val="Normal"/>
    <w:rsid w:val="005E0D8A"/>
    <w:pPr>
      <w:spacing w:before="100" w:beforeAutospacing="1" w:after="100" w:afterAutospacing="1"/>
    </w:pPr>
  </w:style>
  <w:style w:type="paragraph" w:customStyle="1" w:styleId="h3-like">
    <w:name w:val="h3-like"/>
    <w:basedOn w:val="Normal"/>
    <w:rsid w:val="00F36723"/>
    <w:pPr>
      <w:spacing w:before="100" w:beforeAutospacing="1" w:after="100" w:afterAutospacing="1"/>
    </w:pPr>
  </w:style>
  <w:style w:type="character" w:customStyle="1" w:styleId="Date2">
    <w:name w:val="Date2"/>
    <w:basedOn w:val="Policepardfaut"/>
    <w:rsid w:val="007F6547"/>
  </w:style>
  <w:style w:type="character" w:customStyle="1" w:styleId="big">
    <w:name w:val="big"/>
    <w:basedOn w:val="Policepardfaut"/>
    <w:rsid w:val="007F6547"/>
  </w:style>
  <w:style w:type="paragraph" w:customStyle="1" w:styleId="main-menuitem">
    <w:name w:val="main-menu__item"/>
    <w:basedOn w:val="Normal"/>
    <w:rsid w:val="0079574F"/>
    <w:pPr>
      <w:spacing w:before="100" w:beforeAutospacing="1" w:after="100" w:afterAutospacing="1"/>
    </w:pPr>
  </w:style>
  <w:style w:type="paragraph" w:customStyle="1" w:styleId="Titre11">
    <w:name w:val="Titre11"/>
    <w:basedOn w:val="Normal"/>
    <w:rsid w:val="0079574F"/>
    <w:pPr>
      <w:spacing w:before="100" w:beforeAutospacing="1" w:after="100" w:afterAutospacing="1"/>
    </w:pPr>
  </w:style>
  <w:style w:type="character" w:customStyle="1" w:styleId="nc684nl6">
    <w:name w:val="nc684nl6"/>
    <w:basedOn w:val="Policepardfaut"/>
    <w:rsid w:val="0001104F"/>
  </w:style>
  <w:style w:type="character" w:customStyle="1" w:styleId="user-dropdown-firstname">
    <w:name w:val="user-dropdown-firstname"/>
    <w:basedOn w:val="Policepardfaut"/>
    <w:rsid w:val="00C908D1"/>
  </w:style>
  <w:style w:type="character" w:customStyle="1" w:styleId="user-dropdown-lastname">
    <w:name w:val="user-dropdown-lastname"/>
    <w:basedOn w:val="Policepardfaut"/>
    <w:rsid w:val="00C908D1"/>
  </w:style>
  <w:style w:type="paragraph" w:customStyle="1" w:styleId="single-count">
    <w:name w:val="single-count"/>
    <w:basedOn w:val="Normal"/>
    <w:rsid w:val="00C908D1"/>
    <w:pPr>
      <w:spacing w:before="100" w:beforeAutospacing="1" w:after="100" w:afterAutospacing="1"/>
    </w:pPr>
  </w:style>
  <w:style w:type="paragraph" w:customStyle="1" w:styleId="Titre12">
    <w:name w:val="Titre12"/>
    <w:basedOn w:val="Normal"/>
    <w:rsid w:val="00C908D1"/>
    <w:pPr>
      <w:spacing w:before="100" w:beforeAutospacing="1" w:after="100" w:afterAutospacing="1"/>
    </w:pPr>
  </w:style>
  <w:style w:type="paragraph" w:customStyle="1" w:styleId="blocdetxt">
    <w:name w:val="blocdetxt"/>
    <w:basedOn w:val="Normal"/>
    <w:rsid w:val="00A22129"/>
    <w:pPr>
      <w:spacing w:before="100" w:beforeAutospacing="1" w:after="100" w:afterAutospacing="1"/>
    </w:pPr>
  </w:style>
  <w:style w:type="paragraph" w:customStyle="1" w:styleId="description">
    <w:name w:val="description"/>
    <w:basedOn w:val="Normal"/>
    <w:rsid w:val="00A4366B"/>
    <w:pPr>
      <w:spacing w:before="100" w:beforeAutospacing="1" w:after="100" w:afterAutospacing="1"/>
    </w:pPr>
  </w:style>
  <w:style w:type="character" w:customStyle="1" w:styleId="Date3">
    <w:name w:val="Date3"/>
    <w:basedOn w:val="Policepardfaut"/>
    <w:rsid w:val="00CA6607"/>
  </w:style>
  <w:style w:type="character" w:customStyle="1" w:styleId="categories-links">
    <w:name w:val="categories-links"/>
    <w:basedOn w:val="Policepardfaut"/>
    <w:rsid w:val="00CA6607"/>
  </w:style>
  <w:style w:type="character" w:customStyle="1" w:styleId="a2alabel">
    <w:name w:val="a2a_label"/>
    <w:basedOn w:val="Policepardfaut"/>
    <w:rsid w:val="00CA6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798">
      <w:bodyDiv w:val="1"/>
      <w:marLeft w:val="0"/>
      <w:marRight w:val="0"/>
      <w:marTop w:val="0"/>
      <w:marBottom w:val="0"/>
      <w:divBdr>
        <w:top w:val="none" w:sz="0" w:space="0" w:color="auto"/>
        <w:left w:val="none" w:sz="0" w:space="0" w:color="auto"/>
        <w:bottom w:val="none" w:sz="0" w:space="0" w:color="auto"/>
        <w:right w:val="none" w:sz="0" w:space="0" w:color="auto"/>
      </w:divBdr>
    </w:div>
    <w:div w:id="2248562">
      <w:bodyDiv w:val="1"/>
      <w:marLeft w:val="0"/>
      <w:marRight w:val="0"/>
      <w:marTop w:val="0"/>
      <w:marBottom w:val="0"/>
      <w:divBdr>
        <w:top w:val="none" w:sz="0" w:space="0" w:color="auto"/>
        <w:left w:val="none" w:sz="0" w:space="0" w:color="auto"/>
        <w:bottom w:val="none" w:sz="0" w:space="0" w:color="auto"/>
        <w:right w:val="none" w:sz="0" w:space="0" w:color="auto"/>
      </w:divBdr>
    </w:div>
    <w:div w:id="3896228">
      <w:bodyDiv w:val="1"/>
      <w:marLeft w:val="0"/>
      <w:marRight w:val="0"/>
      <w:marTop w:val="0"/>
      <w:marBottom w:val="0"/>
      <w:divBdr>
        <w:top w:val="none" w:sz="0" w:space="0" w:color="auto"/>
        <w:left w:val="none" w:sz="0" w:space="0" w:color="auto"/>
        <w:bottom w:val="none" w:sz="0" w:space="0" w:color="auto"/>
        <w:right w:val="none" w:sz="0" w:space="0" w:color="auto"/>
      </w:divBdr>
    </w:div>
    <w:div w:id="5717015">
      <w:bodyDiv w:val="1"/>
      <w:marLeft w:val="0"/>
      <w:marRight w:val="0"/>
      <w:marTop w:val="0"/>
      <w:marBottom w:val="0"/>
      <w:divBdr>
        <w:top w:val="none" w:sz="0" w:space="0" w:color="auto"/>
        <w:left w:val="none" w:sz="0" w:space="0" w:color="auto"/>
        <w:bottom w:val="none" w:sz="0" w:space="0" w:color="auto"/>
        <w:right w:val="none" w:sz="0" w:space="0" w:color="auto"/>
      </w:divBdr>
      <w:divsChild>
        <w:div w:id="72358767">
          <w:marLeft w:val="0"/>
          <w:marRight w:val="0"/>
          <w:marTop w:val="0"/>
          <w:marBottom w:val="0"/>
          <w:divBdr>
            <w:top w:val="none" w:sz="0" w:space="0" w:color="auto"/>
            <w:left w:val="none" w:sz="0" w:space="0" w:color="auto"/>
            <w:bottom w:val="none" w:sz="0" w:space="0" w:color="auto"/>
            <w:right w:val="none" w:sz="0" w:space="0" w:color="auto"/>
          </w:divBdr>
        </w:div>
        <w:div w:id="211239348">
          <w:marLeft w:val="0"/>
          <w:marRight w:val="0"/>
          <w:marTop w:val="0"/>
          <w:marBottom w:val="0"/>
          <w:divBdr>
            <w:top w:val="none" w:sz="0" w:space="0" w:color="auto"/>
            <w:left w:val="none" w:sz="0" w:space="0" w:color="auto"/>
            <w:bottom w:val="none" w:sz="0" w:space="0" w:color="auto"/>
            <w:right w:val="none" w:sz="0" w:space="0" w:color="auto"/>
          </w:divBdr>
        </w:div>
        <w:div w:id="253369766">
          <w:marLeft w:val="0"/>
          <w:marRight w:val="0"/>
          <w:marTop w:val="0"/>
          <w:marBottom w:val="0"/>
          <w:divBdr>
            <w:top w:val="none" w:sz="0" w:space="0" w:color="auto"/>
            <w:left w:val="none" w:sz="0" w:space="0" w:color="auto"/>
            <w:bottom w:val="none" w:sz="0" w:space="0" w:color="auto"/>
            <w:right w:val="none" w:sz="0" w:space="0" w:color="auto"/>
          </w:divBdr>
        </w:div>
        <w:div w:id="295722587">
          <w:marLeft w:val="0"/>
          <w:marRight w:val="0"/>
          <w:marTop w:val="0"/>
          <w:marBottom w:val="0"/>
          <w:divBdr>
            <w:top w:val="none" w:sz="0" w:space="0" w:color="auto"/>
            <w:left w:val="none" w:sz="0" w:space="0" w:color="auto"/>
            <w:bottom w:val="none" w:sz="0" w:space="0" w:color="auto"/>
            <w:right w:val="none" w:sz="0" w:space="0" w:color="auto"/>
          </w:divBdr>
        </w:div>
        <w:div w:id="393159634">
          <w:marLeft w:val="0"/>
          <w:marRight w:val="0"/>
          <w:marTop w:val="0"/>
          <w:marBottom w:val="0"/>
          <w:divBdr>
            <w:top w:val="none" w:sz="0" w:space="0" w:color="auto"/>
            <w:left w:val="none" w:sz="0" w:space="0" w:color="auto"/>
            <w:bottom w:val="none" w:sz="0" w:space="0" w:color="auto"/>
            <w:right w:val="none" w:sz="0" w:space="0" w:color="auto"/>
          </w:divBdr>
        </w:div>
        <w:div w:id="469715749">
          <w:marLeft w:val="0"/>
          <w:marRight w:val="0"/>
          <w:marTop w:val="0"/>
          <w:marBottom w:val="0"/>
          <w:divBdr>
            <w:top w:val="none" w:sz="0" w:space="0" w:color="auto"/>
            <w:left w:val="none" w:sz="0" w:space="0" w:color="auto"/>
            <w:bottom w:val="none" w:sz="0" w:space="0" w:color="auto"/>
            <w:right w:val="none" w:sz="0" w:space="0" w:color="auto"/>
          </w:divBdr>
        </w:div>
        <w:div w:id="484585334">
          <w:marLeft w:val="0"/>
          <w:marRight w:val="0"/>
          <w:marTop w:val="0"/>
          <w:marBottom w:val="0"/>
          <w:divBdr>
            <w:top w:val="none" w:sz="0" w:space="0" w:color="auto"/>
            <w:left w:val="none" w:sz="0" w:space="0" w:color="auto"/>
            <w:bottom w:val="none" w:sz="0" w:space="0" w:color="auto"/>
            <w:right w:val="none" w:sz="0" w:space="0" w:color="auto"/>
          </w:divBdr>
        </w:div>
        <w:div w:id="493448302">
          <w:marLeft w:val="0"/>
          <w:marRight w:val="0"/>
          <w:marTop w:val="0"/>
          <w:marBottom w:val="0"/>
          <w:divBdr>
            <w:top w:val="none" w:sz="0" w:space="0" w:color="auto"/>
            <w:left w:val="none" w:sz="0" w:space="0" w:color="auto"/>
            <w:bottom w:val="none" w:sz="0" w:space="0" w:color="auto"/>
            <w:right w:val="none" w:sz="0" w:space="0" w:color="auto"/>
          </w:divBdr>
        </w:div>
        <w:div w:id="658734971">
          <w:marLeft w:val="0"/>
          <w:marRight w:val="0"/>
          <w:marTop w:val="0"/>
          <w:marBottom w:val="0"/>
          <w:divBdr>
            <w:top w:val="none" w:sz="0" w:space="0" w:color="auto"/>
            <w:left w:val="none" w:sz="0" w:space="0" w:color="auto"/>
            <w:bottom w:val="none" w:sz="0" w:space="0" w:color="auto"/>
            <w:right w:val="none" w:sz="0" w:space="0" w:color="auto"/>
          </w:divBdr>
        </w:div>
        <w:div w:id="695691766">
          <w:marLeft w:val="0"/>
          <w:marRight w:val="0"/>
          <w:marTop w:val="0"/>
          <w:marBottom w:val="0"/>
          <w:divBdr>
            <w:top w:val="none" w:sz="0" w:space="0" w:color="auto"/>
            <w:left w:val="none" w:sz="0" w:space="0" w:color="auto"/>
            <w:bottom w:val="none" w:sz="0" w:space="0" w:color="auto"/>
            <w:right w:val="none" w:sz="0" w:space="0" w:color="auto"/>
          </w:divBdr>
        </w:div>
        <w:div w:id="885918568">
          <w:marLeft w:val="0"/>
          <w:marRight w:val="0"/>
          <w:marTop w:val="0"/>
          <w:marBottom w:val="0"/>
          <w:divBdr>
            <w:top w:val="none" w:sz="0" w:space="0" w:color="auto"/>
            <w:left w:val="none" w:sz="0" w:space="0" w:color="auto"/>
            <w:bottom w:val="none" w:sz="0" w:space="0" w:color="auto"/>
            <w:right w:val="none" w:sz="0" w:space="0" w:color="auto"/>
          </w:divBdr>
        </w:div>
        <w:div w:id="910892654">
          <w:marLeft w:val="0"/>
          <w:marRight w:val="0"/>
          <w:marTop w:val="0"/>
          <w:marBottom w:val="0"/>
          <w:divBdr>
            <w:top w:val="none" w:sz="0" w:space="0" w:color="auto"/>
            <w:left w:val="none" w:sz="0" w:space="0" w:color="auto"/>
            <w:bottom w:val="none" w:sz="0" w:space="0" w:color="auto"/>
            <w:right w:val="none" w:sz="0" w:space="0" w:color="auto"/>
          </w:divBdr>
        </w:div>
        <w:div w:id="950746187">
          <w:marLeft w:val="0"/>
          <w:marRight w:val="0"/>
          <w:marTop w:val="0"/>
          <w:marBottom w:val="0"/>
          <w:divBdr>
            <w:top w:val="none" w:sz="0" w:space="0" w:color="auto"/>
            <w:left w:val="none" w:sz="0" w:space="0" w:color="auto"/>
            <w:bottom w:val="none" w:sz="0" w:space="0" w:color="auto"/>
            <w:right w:val="none" w:sz="0" w:space="0" w:color="auto"/>
          </w:divBdr>
        </w:div>
        <w:div w:id="969626703">
          <w:marLeft w:val="0"/>
          <w:marRight w:val="0"/>
          <w:marTop w:val="0"/>
          <w:marBottom w:val="0"/>
          <w:divBdr>
            <w:top w:val="none" w:sz="0" w:space="0" w:color="auto"/>
            <w:left w:val="none" w:sz="0" w:space="0" w:color="auto"/>
            <w:bottom w:val="none" w:sz="0" w:space="0" w:color="auto"/>
            <w:right w:val="none" w:sz="0" w:space="0" w:color="auto"/>
          </w:divBdr>
        </w:div>
        <w:div w:id="1103843164">
          <w:marLeft w:val="0"/>
          <w:marRight w:val="0"/>
          <w:marTop w:val="0"/>
          <w:marBottom w:val="0"/>
          <w:divBdr>
            <w:top w:val="none" w:sz="0" w:space="0" w:color="auto"/>
            <w:left w:val="none" w:sz="0" w:space="0" w:color="auto"/>
            <w:bottom w:val="none" w:sz="0" w:space="0" w:color="auto"/>
            <w:right w:val="none" w:sz="0" w:space="0" w:color="auto"/>
          </w:divBdr>
        </w:div>
        <w:div w:id="1246763052">
          <w:marLeft w:val="0"/>
          <w:marRight w:val="0"/>
          <w:marTop w:val="0"/>
          <w:marBottom w:val="0"/>
          <w:divBdr>
            <w:top w:val="none" w:sz="0" w:space="0" w:color="auto"/>
            <w:left w:val="none" w:sz="0" w:space="0" w:color="auto"/>
            <w:bottom w:val="none" w:sz="0" w:space="0" w:color="auto"/>
            <w:right w:val="none" w:sz="0" w:space="0" w:color="auto"/>
          </w:divBdr>
        </w:div>
        <w:div w:id="1368217884">
          <w:marLeft w:val="0"/>
          <w:marRight w:val="0"/>
          <w:marTop w:val="0"/>
          <w:marBottom w:val="0"/>
          <w:divBdr>
            <w:top w:val="none" w:sz="0" w:space="0" w:color="auto"/>
            <w:left w:val="none" w:sz="0" w:space="0" w:color="auto"/>
            <w:bottom w:val="none" w:sz="0" w:space="0" w:color="auto"/>
            <w:right w:val="none" w:sz="0" w:space="0" w:color="auto"/>
          </w:divBdr>
        </w:div>
        <w:div w:id="1398239013">
          <w:marLeft w:val="0"/>
          <w:marRight w:val="0"/>
          <w:marTop w:val="0"/>
          <w:marBottom w:val="0"/>
          <w:divBdr>
            <w:top w:val="none" w:sz="0" w:space="0" w:color="auto"/>
            <w:left w:val="none" w:sz="0" w:space="0" w:color="auto"/>
            <w:bottom w:val="none" w:sz="0" w:space="0" w:color="auto"/>
            <w:right w:val="none" w:sz="0" w:space="0" w:color="auto"/>
          </w:divBdr>
        </w:div>
        <w:div w:id="1416392117">
          <w:marLeft w:val="0"/>
          <w:marRight w:val="0"/>
          <w:marTop w:val="0"/>
          <w:marBottom w:val="0"/>
          <w:divBdr>
            <w:top w:val="none" w:sz="0" w:space="0" w:color="auto"/>
            <w:left w:val="none" w:sz="0" w:space="0" w:color="auto"/>
            <w:bottom w:val="none" w:sz="0" w:space="0" w:color="auto"/>
            <w:right w:val="none" w:sz="0" w:space="0" w:color="auto"/>
          </w:divBdr>
        </w:div>
        <w:div w:id="1489589399">
          <w:marLeft w:val="0"/>
          <w:marRight w:val="0"/>
          <w:marTop w:val="0"/>
          <w:marBottom w:val="0"/>
          <w:divBdr>
            <w:top w:val="none" w:sz="0" w:space="0" w:color="auto"/>
            <w:left w:val="none" w:sz="0" w:space="0" w:color="auto"/>
            <w:bottom w:val="none" w:sz="0" w:space="0" w:color="auto"/>
            <w:right w:val="none" w:sz="0" w:space="0" w:color="auto"/>
          </w:divBdr>
        </w:div>
        <w:div w:id="1615166178">
          <w:marLeft w:val="0"/>
          <w:marRight w:val="0"/>
          <w:marTop w:val="0"/>
          <w:marBottom w:val="0"/>
          <w:divBdr>
            <w:top w:val="none" w:sz="0" w:space="0" w:color="auto"/>
            <w:left w:val="none" w:sz="0" w:space="0" w:color="auto"/>
            <w:bottom w:val="none" w:sz="0" w:space="0" w:color="auto"/>
            <w:right w:val="none" w:sz="0" w:space="0" w:color="auto"/>
          </w:divBdr>
        </w:div>
        <w:div w:id="1615596566">
          <w:marLeft w:val="0"/>
          <w:marRight w:val="0"/>
          <w:marTop w:val="0"/>
          <w:marBottom w:val="0"/>
          <w:divBdr>
            <w:top w:val="none" w:sz="0" w:space="0" w:color="auto"/>
            <w:left w:val="none" w:sz="0" w:space="0" w:color="auto"/>
            <w:bottom w:val="none" w:sz="0" w:space="0" w:color="auto"/>
            <w:right w:val="none" w:sz="0" w:space="0" w:color="auto"/>
          </w:divBdr>
        </w:div>
        <w:div w:id="1660621817">
          <w:marLeft w:val="0"/>
          <w:marRight w:val="0"/>
          <w:marTop w:val="0"/>
          <w:marBottom w:val="0"/>
          <w:divBdr>
            <w:top w:val="none" w:sz="0" w:space="0" w:color="auto"/>
            <w:left w:val="none" w:sz="0" w:space="0" w:color="auto"/>
            <w:bottom w:val="none" w:sz="0" w:space="0" w:color="auto"/>
            <w:right w:val="none" w:sz="0" w:space="0" w:color="auto"/>
          </w:divBdr>
        </w:div>
        <w:div w:id="1739355311">
          <w:marLeft w:val="0"/>
          <w:marRight w:val="0"/>
          <w:marTop w:val="0"/>
          <w:marBottom w:val="0"/>
          <w:divBdr>
            <w:top w:val="none" w:sz="0" w:space="0" w:color="auto"/>
            <w:left w:val="none" w:sz="0" w:space="0" w:color="auto"/>
            <w:bottom w:val="none" w:sz="0" w:space="0" w:color="auto"/>
            <w:right w:val="none" w:sz="0" w:space="0" w:color="auto"/>
          </w:divBdr>
        </w:div>
        <w:div w:id="1773627196">
          <w:marLeft w:val="0"/>
          <w:marRight w:val="0"/>
          <w:marTop w:val="0"/>
          <w:marBottom w:val="0"/>
          <w:divBdr>
            <w:top w:val="none" w:sz="0" w:space="0" w:color="auto"/>
            <w:left w:val="none" w:sz="0" w:space="0" w:color="auto"/>
            <w:bottom w:val="none" w:sz="0" w:space="0" w:color="auto"/>
            <w:right w:val="none" w:sz="0" w:space="0" w:color="auto"/>
          </w:divBdr>
        </w:div>
        <w:div w:id="1796025759">
          <w:marLeft w:val="0"/>
          <w:marRight w:val="0"/>
          <w:marTop w:val="0"/>
          <w:marBottom w:val="0"/>
          <w:divBdr>
            <w:top w:val="none" w:sz="0" w:space="0" w:color="auto"/>
            <w:left w:val="none" w:sz="0" w:space="0" w:color="auto"/>
            <w:bottom w:val="none" w:sz="0" w:space="0" w:color="auto"/>
            <w:right w:val="none" w:sz="0" w:space="0" w:color="auto"/>
          </w:divBdr>
        </w:div>
        <w:div w:id="1814326249">
          <w:marLeft w:val="0"/>
          <w:marRight w:val="0"/>
          <w:marTop w:val="0"/>
          <w:marBottom w:val="0"/>
          <w:divBdr>
            <w:top w:val="none" w:sz="0" w:space="0" w:color="auto"/>
            <w:left w:val="none" w:sz="0" w:space="0" w:color="auto"/>
            <w:bottom w:val="none" w:sz="0" w:space="0" w:color="auto"/>
            <w:right w:val="none" w:sz="0" w:space="0" w:color="auto"/>
          </w:divBdr>
        </w:div>
        <w:div w:id="1822187918">
          <w:marLeft w:val="0"/>
          <w:marRight w:val="0"/>
          <w:marTop w:val="0"/>
          <w:marBottom w:val="0"/>
          <w:divBdr>
            <w:top w:val="none" w:sz="0" w:space="0" w:color="auto"/>
            <w:left w:val="none" w:sz="0" w:space="0" w:color="auto"/>
            <w:bottom w:val="none" w:sz="0" w:space="0" w:color="auto"/>
            <w:right w:val="none" w:sz="0" w:space="0" w:color="auto"/>
          </w:divBdr>
        </w:div>
        <w:div w:id="1867786769">
          <w:marLeft w:val="0"/>
          <w:marRight w:val="0"/>
          <w:marTop w:val="0"/>
          <w:marBottom w:val="0"/>
          <w:divBdr>
            <w:top w:val="none" w:sz="0" w:space="0" w:color="auto"/>
            <w:left w:val="none" w:sz="0" w:space="0" w:color="auto"/>
            <w:bottom w:val="none" w:sz="0" w:space="0" w:color="auto"/>
            <w:right w:val="none" w:sz="0" w:space="0" w:color="auto"/>
          </w:divBdr>
        </w:div>
        <w:div w:id="1884558697">
          <w:marLeft w:val="0"/>
          <w:marRight w:val="0"/>
          <w:marTop w:val="0"/>
          <w:marBottom w:val="0"/>
          <w:divBdr>
            <w:top w:val="none" w:sz="0" w:space="0" w:color="auto"/>
            <w:left w:val="none" w:sz="0" w:space="0" w:color="auto"/>
            <w:bottom w:val="none" w:sz="0" w:space="0" w:color="auto"/>
            <w:right w:val="none" w:sz="0" w:space="0" w:color="auto"/>
          </w:divBdr>
        </w:div>
        <w:div w:id="2030789715">
          <w:marLeft w:val="0"/>
          <w:marRight w:val="0"/>
          <w:marTop w:val="0"/>
          <w:marBottom w:val="0"/>
          <w:divBdr>
            <w:top w:val="none" w:sz="0" w:space="0" w:color="auto"/>
            <w:left w:val="none" w:sz="0" w:space="0" w:color="auto"/>
            <w:bottom w:val="none" w:sz="0" w:space="0" w:color="auto"/>
            <w:right w:val="none" w:sz="0" w:space="0" w:color="auto"/>
          </w:divBdr>
        </w:div>
        <w:div w:id="2055502473">
          <w:marLeft w:val="0"/>
          <w:marRight w:val="0"/>
          <w:marTop w:val="0"/>
          <w:marBottom w:val="0"/>
          <w:divBdr>
            <w:top w:val="none" w:sz="0" w:space="0" w:color="auto"/>
            <w:left w:val="none" w:sz="0" w:space="0" w:color="auto"/>
            <w:bottom w:val="none" w:sz="0" w:space="0" w:color="auto"/>
            <w:right w:val="none" w:sz="0" w:space="0" w:color="auto"/>
          </w:divBdr>
        </w:div>
        <w:div w:id="2067095847">
          <w:marLeft w:val="0"/>
          <w:marRight w:val="0"/>
          <w:marTop w:val="0"/>
          <w:marBottom w:val="0"/>
          <w:divBdr>
            <w:top w:val="none" w:sz="0" w:space="0" w:color="auto"/>
            <w:left w:val="none" w:sz="0" w:space="0" w:color="auto"/>
            <w:bottom w:val="none" w:sz="0" w:space="0" w:color="auto"/>
            <w:right w:val="none" w:sz="0" w:space="0" w:color="auto"/>
          </w:divBdr>
        </w:div>
      </w:divsChild>
    </w:div>
    <w:div w:id="11491812">
      <w:bodyDiv w:val="1"/>
      <w:marLeft w:val="0"/>
      <w:marRight w:val="0"/>
      <w:marTop w:val="0"/>
      <w:marBottom w:val="0"/>
      <w:divBdr>
        <w:top w:val="none" w:sz="0" w:space="0" w:color="auto"/>
        <w:left w:val="none" w:sz="0" w:space="0" w:color="auto"/>
        <w:bottom w:val="none" w:sz="0" w:space="0" w:color="auto"/>
        <w:right w:val="none" w:sz="0" w:space="0" w:color="auto"/>
      </w:divBdr>
      <w:divsChild>
        <w:div w:id="1047724145">
          <w:marLeft w:val="0"/>
          <w:marRight w:val="0"/>
          <w:marTop w:val="0"/>
          <w:marBottom w:val="0"/>
          <w:divBdr>
            <w:top w:val="none" w:sz="0" w:space="0" w:color="auto"/>
            <w:left w:val="none" w:sz="0" w:space="0" w:color="auto"/>
            <w:bottom w:val="none" w:sz="0" w:space="0" w:color="auto"/>
            <w:right w:val="none" w:sz="0" w:space="0" w:color="auto"/>
          </w:divBdr>
          <w:divsChild>
            <w:div w:id="93939000">
              <w:marLeft w:val="0"/>
              <w:marRight w:val="0"/>
              <w:marTop w:val="0"/>
              <w:marBottom w:val="0"/>
              <w:divBdr>
                <w:top w:val="none" w:sz="0" w:space="0" w:color="auto"/>
                <w:left w:val="none" w:sz="0" w:space="0" w:color="auto"/>
                <w:bottom w:val="none" w:sz="0" w:space="0" w:color="auto"/>
                <w:right w:val="none" w:sz="0" w:space="0" w:color="auto"/>
              </w:divBdr>
              <w:divsChild>
                <w:div w:id="1304194673">
                  <w:marLeft w:val="0"/>
                  <w:marRight w:val="0"/>
                  <w:marTop w:val="0"/>
                  <w:marBottom w:val="0"/>
                  <w:divBdr>
                    <w:top w:val="none" w:sz="0" w:space="0" w:color="auto"/>
                    <w:left w:val="none" w:sz="0" w:space="0" w:color="auto"/>
                    <w:bottom w:val="none" w:sz="0" w:space="0" w:color="auto"/>
                    <w:right w:val="none" w:sz="0" w:space="0" w:color="auto"/>
                  </w:divBdr>
                  <w:divsChild>
                    <w:div w:id="404684895">
                      <w:marLeft w:val="0"/>
                      <w:marRight w:val="0"/>
                      <w:marTop w:val="0"/>
                      <w:marBottom w:val="0"/>
                      <w:divBdr>
                        <w:top w:val="none" w:sz="0" w:space="0" w:color="auto"/>
                        <w:left w:val="none" w:sz="0" w:space="0" w:color="auto"/>
                        <w:bottom w:val="none" w:sz="0" w:space="0" w:color="auto"/>
                        <w:right w:val="none" w:sz="0" w:space="0" w:color="auto"/>
                      </w:divBdr>
                      <w:divsChild>
                        <w:div w:id="1265962923">
                          <w:marLeft w:val="0"/>
                          <w:marRight w:val="180"/>
                          <w:marTop w:val="0"/>
                          <w:marBottom w:val="0"/>
                          <w:divBdr>
                            <w:top w:val="none" w:sz="0" w:space="0" w:color="auto"/>
                            <w:left w:val="none" w:sz="0" w:space="0" w:color="auto"/>
                            <w:bottom w:val="none" w:sz="0" w:space="0" w:color="auto"/>
                            <w:right w:val="none" w:sz="0" w:space="0" w:color="auto"/>
                          </w:divBdr>
                          <w:divsChild>
                            <w:div w:id="1179731995">
                              <w:marLeft w:val="0"/>
                              <w:marRight w:val="0"/>
                              <w:marTop w:val="0"/>
                              <w:marBottom w:val="0"/>
                              <w:divBdr>
                                <w:top w:val="none" w:sz="0" w:space="0" w:color="auto"/>
                                <w:left w:val="none" w:sz="0" w:space="0" w:color="auto"/>
                                <w:bottom w:val="none" w:sz="0" w:space="0" w:color="auto"/>
                                <w:right w:val="none" w:sz="0" w:space="0" w:color="auto"/>
                              </w:divBdr>
                              <w:divsChild>
                                <w:div w:id="1916161902">
                                  <w:marLeft w:val="0"/>
                                  <w:marRight w:val="0"/>
                                  <w:marTop w:val="0"/>
                                  <w:marBottom w:val="0"/>
                                  <w:divBdr>
                                    <w:top w:val="none" w:sz="0" w:space="0" w:color="auto"/>
                                    <w:left w:val="none" w:sz="0" w:space="0" w:color="auto"/>
                                    <w:bottom w:val="none" w:sz="0" w:space="0" w:color="auto"/>
                                    <w:right w:val="none" w:sz="0" w:space="0" w:color="auto"/>
                                  </w:divBdr>
                                  <w:divsChild>
                                    <w:div w:id="381753492">
                                      <w:marLeft w:val="0"/>
                                      <w:marRight w:val="0"/>
                                      <w:marTop w:val="0"/>
                                      <w:marBottom w:val="0"/>
                                      <w:divBdr>
                                        <w:top w:val="none" w:sz="0" w:space="0" w:color="auto"/>
                                        <w:left w:val="none" w:sz="0" w:space="0" w:color="auto"/>
                                        <w:bottom w:val="none" w:sz="0" w:space="0" w:color="auto"/>
                                        <w:right w:val="none" w:sz="0" w:space="0" w:color="auto"/>
                                      </w:divBdr>
                                      <w:divsChild>
                                        <w:div w:id="733699379">
                                          <w:marLeft w:val="0"/>
                                          <w:marRight w:val="0"/>
                                          <w:marTop w:val="0"/>
                                          <w:marBottom w:val="0"/>
                                          <w:divBdr>
                                            <w:top w:val="none" w:sz="0" w:space="0" w:color="auto"/>
                                            <w:left w:val="none" w:sz="0" w:space="0" w:color="auto"/>
                                            <w:bottom w:val="none" w:sz="0" w:space="0" w:color="auto"/>
                                            <w:right w:val="none" w:sz="0" w:space="0" w:color="auto"/>
                                          </w:divBdr>
                                          <w:divsChild>
                                            <w:div w:id="1362196908">
                                              <w:marLeft w:val="0"/>
                                              <w:marRight w:val="0"/>
                                              <w:marTop w:val="0"/>
                                              <w:marBottom w:val="0"/>
                                              <w:divBdr>
                                                <w:top w:val="none" w:sz="0" w:space="0" w:color="auto"/>
                                                <w:left w:val="none" w:sz="0" w:space="0" w:color="auto"/>
                                                <w:bottom w:val="none" w:sz="0" w:space="0" w:color="auto"/>
                                                <w:right w:val="none" w:sz="0" w:space="0" w:color="auto"/>
                                              </w:divBdr>
                                              <w:divsChild>
                                                <w:div w:id="1732540760">
                                                  <w:marLeft w:val="0"/>
                                                  <w:marRight w:val="0"/>
                                                  <w:marTop w:val="360"/>
                                                  <w:marBottom w:val="480"/>
                                                  <w:divBdr>
                                                    <w:top w:val="none" w:sz="0" w:space="0" w:color="auto"/>
                                                    <w:left w:val="none" w:sz="0" w:space="0" w:color="auto"/>
                                                    <w:bottom w:val="none" w:sz="0" w:space="0" w:color="auto"/>
                                                    <w:right w:val="none" w:sz="0" w:space="0" w:color="auto"/>
                                                  </w:divBdr>
                                                  <w:divsChild>
                                                    <w:div w:id="1355420306">
                                                      <w:marLeft w:val="0"/>
                                                      <w:marRight w:val="0"/>
                                                      <w:marTop w:val="0"/>
                                                      <w:marBottom w:val="0"/>
                                                      <w:divBdr>
                                                        <w:top w:val="none" w:sz="0" w:space="0" w:color="auto"/>
                                                        <w:left w:val="none" w:sz="0" w:space="0" w:color="auto"/>
                                                        <w:bottom w:val="none" w:sz="0" w:space="0" w:color="auto"/>
                                                        <w:right w:val="none" w:sz="0" w:space="0" w:color="auto"/>
                                                      </w:divBdr>
                                                    </w:div>
                                                    <w:div w:id="18736104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81580040">
                                              <w:marLeft w:val="0"/>
                                              <w:marRight w:val="0"/>
                                              <w:marTop w:val="0"/>
                                              <w:marBottom w:val="0"/>
                                              <w:divBdr>
                                                <w:top w:val="none" w:sz="0" w:space="0" w:color="auto"/>
                                                <w:left w:val="none" w:sz="0" w:space="0" w:color="auto"/>
                                                <w:bottom w:val="none" w:sz="0" w:space="0" w:color="auto"/>
                                                <w:right w:val="none" w:sz="0" w:space="0" w:color="auto"/>
                                              </w:divBdr>
                                              <w:divsChild>
                                                <w:div w:id="825559996">
                                                  <w:marLeft w:val="0"/>
                                                  <w:marRight w:val="0"/>
                                                  <w:marTop w:val="480"/>
                                                  <w:marBottom w:val="480"/>
                                                  <w:divBdr>
                                                    <w:top w:val="none" w:sz="0" w:space="0" w:color="auto"/>
                                                    <w:left w:val="none" w:sz="0" w:space="0" w:color="auto"/>
                                                    <w:bottom w:val="none" w:sz="0" w:space="0" w:color="auto"/>
                                                    <w:right w:val="none" w:sz="0" w:space="0" w:color="auto"/>
                                                  </w:divBdr>
                                                  <w:divsChild>
                                                    <w:div w:id="1436366316">
                                                      <w:marLeft w:val="0"/>
                                                      <w:marRight w:val="0"/>
                                                      <w:marTop w:val="120"/>
                                                      <w:marBottom w:val="120"/>
                                                      <w:divBdr>
                                                        <w:top w:val="none" w:sz="0" w:space="0" w:color="auto"/>
                                                        <w:left w:val="none" w:sz="0" w:space="0" w:color="auto"/>
                                                        <w:bottom w:val="none" w:sz="0" w:space="0" w:color="auto"/>
                                                        <w:right w:val="none" w:sz="0" w:space="0" w:color="auto"/>
                                                      </w:divBdr>
                                                    </w:div>
                                                  </w:divsChild>
                                                </w:div>
                                                <w:div w:id="1265575347">
                                                  <w:marLeft w:val="0"/>
                                                  <w:marRight w:val="0"/>
                                                  <w:marTop w:val="120"/>
                                                  <w:marBottom w:val="240"/>
                                                  <w:divBdr>
                                                    <w:top w:val="none" w:sz="0" w:space="0" w:color="auto"/>
                                                    <w:left w:val="none" w:sz="0" w:space="0" w:color="auto"/>
                                                    <w:bottom w:val="none" w:sz="0" w:space="0" w:color="auto"/>
                                                    <w:right w:val="none" w:sz="0" w:space="0" w:color="auto"/>
                                                  </w:divBdr>
                                                  <w:divsChild>
                                                    <w:div w:id="163591777">
                                                      <w:marLeft w:val="0"/>
                                                      <w:marRight w:val="0"/>
                                                      <w:marTop w:val="120"/>
                                                      <w:marBottom w:val="0"/>
                                                      <w:divBdr>
                                                        <w:top w:val="none" w:sz="0" w:space="0" w:color="auto"/>
                                                        <w:left w:val="none" w:sz="0" w:space="0" w:color="auto"/>
                                                        <w:bottom w:val="none" w:sz="0" w:space="0" w:color="auto"/>
                                                        <w:right w:val="none" w:sz="0" w:space="0" w:color="auto"/>
                                                      </w:divBdr>
                                                    </w:div>
                                                    <w:div w:id="11203030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97682954">
                                          <w:marLeft w:val="0"/>
                                          <w:marRight w:val="0"/>
                                          <w:marTop w:val="240"/>
                                          <w:marBottom w:val="0"/>
                                          <w:divBdr>
                                            <w:top w:val="none" w:sz="0" w:space="0" w:color="auto"/>
                                            <w:left w:val="none" w:sz="0" w:space="0" w:color="auto"/>
                                            <w:bottom w:val="none" w:sz="0" w:space="0" w:color="auto"/>
                                            <w:right w:val="none" w:sz="0" w:space="0" w:color="auto"/>
                                          </w:divBdr>
                                        </w:div>
                                        <w:div w:id="1622573027">
                                          <w:marLeft w:val="0"/>
                                          <w:marRight w:val="0"/>
                                          <w:marTop w:val="0"/>
                                          <w:marBottom w:val="0"/>
                                          <w:divBdr>
                                            <w:top w:val="none" w:sz="0" w:space="0" w:color="auto"/>
                                            <w:left w:val="none" w:sz="0" w:space="0" w:color="auto"/>
                                            <w:bottom w:val="none" w:sz="0" w:space="0" w:color="auto"/>
                                            <w:right w:val="none" w:sz="0" w:space="0" w:color="auto"/>
                                          </w:divBdr>
                                          <w:divsChild>
                                            <w:div w:id="343240147">
                                              <w:marLeft w:val="0"/>
                                              <w:marRight w:val="0"/>
                                              <w:marTop w:val="0"/>
                                              <w:marBottom w:val="480"/>
                                              <w:divBdr>
                                                <w:top w:val="none" w:sz="0" w:space="0" w:color="auto"/>
                                                <w:left w:val="none" w:sz="0" w:space="0" w:color="auto"/>
                                                <w:bottom w:val="none" w:sz="0" w:space="0" w:color="auto"/>
                                                <w:right w:val="none" w:sz="0" w:space="0" w:color="auto"/>
                                              </w:divBdr>
                                            </w:div>
                                          </w:divsChild>
                                        </w:div>
                                        <w:div w:id="2032026827">
                                          <w:marLeft w:val="0"/>
                                          <w:marRight w:val="0"/>
                                          <w:marTop w:val="0"/>
                                          <w:marBottom w:val="0"/>
                                          <w:divBdr>
                                            <w:top w:val="none" w:sz="0" w:space="0" w:color="auto"/>
                                            <w:left w:val="none" w:sz="0" w:space="0" w:color="auto"/>
                                            <w:bottom w:val="none" w:sz="0" w:space="0" w:color="auto"/>
                                            <w:right w:val="none" w:sz="0" w:space="0" w:color="auto"/>
                                          </w:divBdr>
                                        </w:div>
                                      </w:divsChild>
                                    </w:div>
                                    <w:div w:id="746876613">
                                      <w:marLeft w:val="0"/>
                                      <w:marRight w:val="0"/>
                                      <w:marTop w:val="0"/>
                                      <w:marBottom w:val="0"/>
                                      <w:divBdr>
                                        <w:top w:val="none" w:sz="0" w:space="0" w:color="auto"/>
                                        <w:left w:val="none" w:sz="0" w:space="0" w:color="auto"/>
                                        <w:bottom w:val="none" w:sz="0" w:space="0" w:color="auto"/>
                                        <w:right w:val="none" w:sz="0" w:space="0" w:color="auto"/>
                                      </w:divBdr>
                                      <w:divsChild>
                                        <w:div w:id="564266542">
                                          <w:marLeft w:val="-180"/>
                                          <w:marRight w:val="-180"/>
                                          <w:marTop w:val="0"/>
                                          <w:marBottom w:val="0"/>
                                          <w:divBdr>
                                            <w:top w:val="none" w:sz="0" w:space="0" w:color="auto"/>
                                            <w:left w:val="none" w:sz="0" w:space="0" w:color="auto"/>
                                            <w:bottom w:val="none" w:sz="0" w:space="0" w:color="auto"/>
                                            <w:right w:val="none" w:sz="0" w:space="0" w:color="auto"/>
                                          </w:divBdr>
                                          <w:divsChild>
                                            <w:div w:id="38869936">
                                              <w:marLeft w:val="0"/>
                                              <w:marRight w:val="0"/>
                                              <w:marTop w:val="0"/>
                                              <w:marBottom w:val="360"/>
                                              <w:divBdr>
                                                <w:top w:val="none" w:sz="0" w:space="0" w:color="auto"/>
                                                <w:left w:val="none" w:sz="0" w:space="0" w:color="auto"/>
                                                <w:bottom w:val="none" w:sz="0" w:space="0" w:color="auto"/>
                                                <w:right w:val="none" w:sz="0" w:space="0" w:color="auto"/>
                                              </w:divBdr>
                                            </w:div>
                                            <w:div w:id="178735714">
                                              <w:marLeft w:val="0"/>
                                              <w:marRight w:val="0"/>
                                              <w:marTop w:val="0"/>
                                              <w:marBottom w:val="360"/>
                                              <w:divBdr>
                                                <w:top w:val="none" w:sz="0" w:space="0" w:color="auto"/>
                                                <w:left w:val="none" w:sz="0" w:space="0" w:color="auto"/>
                                                <w:bottom w:val="none" w:sz="0" w:space="0" w:color="auto"/>
                                                <w:right w:val="none" w:sz="0" w:space="0" w:color="auto"/>
                                              </w:divBdr>
                                            </w:div>
                                            <w:div w:id="241332730">
                                              <w:marLeft w:val="0"/>
                                              <w:marRight w:val="0"/>
                                              <w:marTop w:val="0"/>
                                              <w:marBottom w:val="360"/>
                                              <w:divBdr>
                                                <w:top w:val="none" w:sz="0" w:space="0" w:color="auto"/>
                                                <w:left w:val="none" w:sz="0" w:space="0" w:color="auto"/>
                                                <w:bottom w:val="none" w:sz="0" w:space="0" w:color="auto"/>
                                                <w:right w:val="none" w:sz="0" w:space="0" w:color="auto"/>
                                              </w:divBdr>
                                            </w:div>
                                            <w:div w:id="245386931">
                                              <w:marLeft w:val="0"/>
                                              <w:marRight w:val="0"/>
                                              <w:marTop w:val="0"/>
                                              <w:marBottom w:val="360"/>
                                              <w:divBdr>
                                                <w:top w:val="none" w:sz="0" w:space="0" w:color="auto"/>
                                                <w:left w:val="none" w:sz="0" w:space="0" w:color="auto"/>
                                                <w:bottom w:val="none" w:sz="0" w:space="0" w:color="auto"/>
                                                <w:right w:val="none" w:sz="0" w:space="0" w:color="auto"/>
                                              </w:divBdr>
                                            </w:div>
                                            <w:div w:id="278922699">
                                              <w:marLeft w:val="0"/>
                                              <w:marRight w:val="0"/>
                                              <w:marTop w:val="0"/>
                                              <w:marBottom w:val="360"/>
                                              <w:divBdr>
                                                <w:top w:val="none" w:sz="0" w:space="0" w:color="auto"/>
                                                <w:left w:val="none" w:sz="0" w:space="0" w:color="auto"/>
                                                <w:bottom w:val="none" w:sz="0" w:space="0" w:color="auto"/>
                                                <w:right w:val="none" w:sz="0" w:space="0" w:color="auto"/>
                                              </w:divBdr>
                                            </w:div>
                                            <w:div w:id="306664296">
                                              <w:marLeft w:val="0"/>
                                              <w:marRight w:val="0"/>
                                              <w:marTop w:val="0"/>
                                              <w:marBottom w:val="360"/>
                                              <w:divBdr>
                                                <w:top w:val="none" w:sz="0" w:space="0" w:color="auto"/>
                                                <w:left w:val="none" w:sz="0" w:space="0" w:color="auto"/>
                                                <w:bottom w:val="none" w:sz="0" w:space="0" w:color="auto"/>
                                                <w:right w:val="none" w:sz="0" w:space="0" w:color="auto"/>
                                              </w:divBdr>
                                            </w:div>
                                            <w:div w:id="345055859">
                                              <w:marLeft w:val="0"/>
                                              <w:marRight w:val="0"/>
                                              <w:marTop w:val="0"/>
                                              <w:marBottom w:val="360"/>
                                              <w:divBdr>
                                                <w:top w:val="none" w:sz="0" w:space="0" w:color="auto"/>
                                                <w:left w:val="none" w:sz="0" w:space="0" w:color="auto"/>
                                                <w:bottom w:val="none" w:sz="0" w:space="0" w:color="auto"/>
                                                <w:right w:val="none" w:sz="0" w:space="0" w:color="auto"/>
                                              </w:divBdr>
                                            </w:div>
                                            <w:div w:id="645938670">
                                              <w:marLeft w:val="0"/>
                                              <w:marRight w:val="0"/>
                                              <w:marTop w:val="0"/>
                                              <w:marBottom w:val="360"/>
                                              <w:divBdr>
                                                <w:top w:val="none" w:sz="0" w:space="0" w:color="auto"/>
                                                <w:left w:val="none" w:sz="0" w:space="0" w:color="auto"/>
                                                <w:bottom w:val="none" w:sz="0" w:space="0" w:color="auto"/>
                                                <w:right w:val="none" w:sz="0" w:space="0" w:color="auto"/>
                                              </w:divBdr>
                                            </w:div>
                                            <w:div w:id="1055932262">
                                              <w:marLeft w:val="0"/>
                                              <w:marRight w:val="0"/>
                                              <w:marTop w:val="0"/>
                                              <w:marBottom w:val="360"/>
                                              <w:divBdr>
                                                <w:top w:val="none" w:sz="0" w:space="0" w:color="auto"/>
                                                <w:left w:val="none" w:sz="0" w:space="0" w:color="auto"/>
                                                <w:bottom w:val="none" w:sz="0" w:space="0" w:color="auto"/>
                                                <w:right w:val="none" w:sz="0" w:space="0" w:color="auto"/>
                                              </w:divBdr>
                                            </w:div>
                                            <w:div w:id="1101485657">
                                              <w:marLeft w:val="0"/>
                                              <w:marRight w:val="0"/>
                                              <w:marTop w:val="0"/>
                                              <w:marBottom w:val="360"/>
                                              <w:divBdr>
                                                <w:top w:val="none" w:sz="0" w:space="0" w:color="auto"/>
                                                <w:left w:val="none" w:sz="0" w:space="0" w:color="auto"/>
                                                <w:bottom w:val="none" w:sz="0" w:space="0" w:color="auto"/>
                                                <w:right w:val="none" w:sz="0" w:space="0" w:color="auto"/>
                                              </w:divBdr>
                                            </w:div>
                                            <w:div w:id="1197541193">
                                              <w:marLeft w:val="0"/>
                                              <w:marRight w:val="0"/>
                                              <w:marTop w:val="0"/>
                                              <w:marBottom w:val="360"/>
                                              <w:divBdr>
                                                <w:top w:val="none" w:sz="0" w:space="0" w:color="auto"/>
                                                <w:left w:val="none" w:sz="0" w:space="0" w:color="auto"/>
                                                <w:bottom w:val="none" w:sz="0" w:space="0" w:color="auto"/>
                                                <w:right w:val="none" w:sz="0" w:space="0" w:color="auto"/>
                                              </w:divBdr>
                                            </w:div>
                                            <w:div w:id="1304190692">
                                              <w:marLeft w:val="0"/>
                                              <w:marRight w:val="0"/>
                                              <w:marTop w:val="0"/>
                                              <w:marBottom w:val="360"/>
                                              <w:divBdr>
                                                <w:top w:val="none" w:sz="0" w:space="0" w:color="auto"/>
                                                <w:left w:val="none" w:sz="0" w:space="0" w:color="auto"/>
                                                <w:bottom w:val="none" w:sz="0" w:space="0" w:color="auto"/>
                                                <w:right w:val="none" w:sz="0" w:space="0" w:color="auto"/>
                                              </w:divBdr>
                                            </w:div>
                                            <w:div w:id="1357003242">
                                              <w:marLeft w:val="0"/>
                                              <w:marRight w:val="0"/>
                                              <w:marTop w:val="0"/>
                                              <w:marBottom w:val="360"/>
                                              <w:divBdr>
                                                <w:top w:val="none" w:sz="0" w:space="0" w:color="auto"/>
                                                <w:left w:val="none" w:sz="0" w:space="0" w:color="auto"/>
                                                <w:bottom w:val="none" w:sz="0" w:space="0" w:color="auto"/>
                                                <w:right w:val="none" w:sz="0" w:space="0" w:color="auto"/>
                                              </w:divBdr>
                                            </w:div>
                                            <w:div w:id="1385716687">
                                              <w:marLeft w:val="0"/>
                                              <w:marRight w:val="0"/>
                                              <w:marTop w:val="0"/>
                                              <w:marBottom w:val="360"/>
                                              <w:divBdr>
                                                <w:top w:val="none" w:sz="0" w:space="0" w:color="auto"/>
                                                <w:left w:val="none" w:sz="0" w:space="0" w:color="auto"/>
                                                <w:bottom w:val="none" w:sz="0" w:space="0" w:color="auto"/>
                                                <w:right w:val="none" w:sz="0" w:space="0" w:color="auto"/>
                                              </w:divBdr>
                                            </w:div>
                                            <w:div w:id="1677804077">
                                              <w:marLeft w:val="0"/>
                                              <w:marRight w:val="0"/>
                                              <w:marTop w:val="0"/>
                                              <w:marBottom w:val="360"/>
                                              <w:divBdr>
                                                <w:top w:val="none" w:sz="0" w:space="0" w:color="auto"/>
                                                <w:left w:val="none" w:sz="0" w:space="0" w:color="auto"/>
                                                <w:bottom w:val="none" w:sz="0" w:space="0" w:color="auto"/>
                                                <w:right w:val="none" w:sz="0" w:space="0" w:color="auto"/>
                                              </w:divBdr>
                                            </w:div>
                                          </w:divsChild>
                                        </w:div>
                                        <w:div w:id="940262010">
                                          <w:marLeft w:val="0"/>
                                          <w:marRight w:val="0"/>
                                          <w:marTop w:val="360"/>
                                          <w:marBottom w:val="240"/>
                                          <w:divBdr>
                                            <w:top w:val="none" w:sz="0" w:space="0" w:color="auto"/>
                                            <w:left w:val="none" w:sz="0" w:space="0" w:color="auto"/>
                                            <w:bottom w:val="none" w:sz="0" w:space="0" w:color="auto"/>
                                            <w:right w:val="none" w:sz="0" w:space="0" w:color="auto"/>
                                          </w:divBdr>
                                        </w:div>
                                        <w:div w:id="1347050691">
                                          <w:marLeft w:val="0"/>
                                          <w:marRight w:val="0"/>
                                          <w:marTop w:val="0"/>
                                          <w:marBottom w:val="0"/>
                                          <w:divBdr>
                                            <w:top w:val="none" w:sz="0" w:space="0" w:color="auto"/>
                                            <w:left w:val="none" w:sz="0" w:space="0" w:color="auto"/>
                                            <w:bottom w:val="none" w:sz="0" w:space="0" w:color="auto"/>
                                            <w:right w:val="none" w:sz="0" w:space="0" w:color="auto"/>
                                          </w:divBdr>
                                          <w:divsChild>
                                            <w:div w:id="21465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6206">
                                      <w:marLeft w:val="0"/>
                                      <w:marRight w:val="0"/>
                                      <w:marTop w:val="0"/>
                                      <w:marBottom w:val="0"/>
                                      <w:divBdr>
                                        <w:top w:val="single" w:sz="6" w:space="0" w:color="CCCCCC"/>
                                        <w:left w:val="none" w:sz="0" w:space="0" w:color="auto"/>
                                        <w:bottom w:val="none" w:sz="0" w:space="0" w:color="auto"/>
                                        <w:right w:val="none" w:sz="0" w:space="0" w:color="auto"/>
                                      </w:divBdr>
                                      <w:divsChild>
                                        <w:div w:id="657075785">
                                          <w:marLeft w:val="0"/>
                                          <w:marRight w:val="0"/>
                                          <w:marTop w:val="0"/>
                                          <w:marBottom w:val="0"/>
                                          <w:divBdr>
                                            <w:top w:val="none" w:sz="0" w:space="0" w:color="auto"/>
                                            <w:left w:val="none" w:sz="0" w:space="0" w:color="auto"/>
                                            <w:bottom w:val="none" w:sz="0" w:space="0" w:color="auto"/>
                                            <w:right w:val="none" w:sz="0" w:space="0" w:color="auto"/>
                                          </w:divBdr>
                                          <w:divsChild>
                                            <w:div w:id="537814336">
                                              <w:marLeft w:val="0"/>
                                              <w:marRight w:val="0"/>
                                              <w:marTop w:val="0"/>
                                              <w:marBottom w:val="0"/>
                                              <w:divBdr>
                                                <w:top w:val="none" w:sz="0" w:space="0" w:color="auto"/>
                                                <w:left w:val="single" w:sz="6" w:space="0" w:color="CCCCCC"/>
                                                <w:bottom w:val="none" w:sz="0" w:space="0" w:color="auto"/>
                                                <w:right w:val="none" w:sz="0" w:space="0" w:color="auto"/>
                                              </w:divBdr>
                                            </w:div>
                                            <w:div w:id="2032946633">
                                              <w:marLeft w:val="0"/>
                                              <w:marRight w:val="0"/>
                                              <w:marTop w:val="0"/>
                                              <w:marBottom w:val="0"/>
                                              <w:divBdr>
                                                <w:top w:val="none" w:sz="0" w:space="0" w:color="auto"/>
                                                <w:left w:val="single" w:sz="6" w:space="18" w:color="CCCCCC"/>
                                                <w:bottom w:val="none" w:sz="0" w:space="0" w:color="auto"/>
                                                <w:right w:val="single" w:sz="6" w:space="18" w:color="CCCCCC"/>
                                              </w:divBdr>
                                              <w:divsChild>
                                                <w:div w:id="18077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360553">
                                          <w:marLeft w:val="0"/>
                                          <w:marRight w:val="0"/>
                                          <w:marTop w:val="0"/>
                                          <w:marBottom w:val="0"/>
                                          <w:divBdr>
                                            <w:top w:val="none" w:sz="0" w:space="0" w:color="auto"/>
                                            <w:left w:val="none" w:sz="0" w:space="0" w:color="auto"/>
                                            <w:bottom w:val="none" w:sz="0" w:space="0" w:color="auto"/>
                                            <w:right w:val="none" w:sz="0" w:space="0" w:color="auto"/>
                                          </w:divBdr>
                                          <w:divsChild>
                                            <w:div w:id="871920827">
                                              <w:marLeft w:val="0"/>
                                              <w:marRight w:val="0"/>
                                              <w:marTop w:val="0"/>
                                              <w:marBottom w:val="0"/>
                                              <w:divBdr>
                                                <w:top w:val="none" w:sz="0" w:space="18" w:color="476486"/>
                                                <w:left w:val="none" w:sz="0" w:space="0" w:color="476486"/>
                                                <w:bottom w:val="single" w:sz="6" w:space="24" w:color="476486"/>
                                                <w:right w:val="none" w:sz="0" w:space="0" w:color="476486"/>
                                              </w:divBdr>
                                              <w:divsChild>
                                                <w:div w:id="803693383">
                                                  <w:marLeft w:val="0"/>
                                                  <w:marRight w:val="0"/>
                                                  <w:marTop w:val="0"/>
                                                  <w:marBottom w:val="0"/>
                                                  <w:divBdr>
                                                    <w:top w:val="none" w:sz="0" w:space="0" w:color="auto"/>
                                                    <w:left w:val="none" w:sz="0" w:space="0" w:color="auto"/>
                                                    <w:bottom w:val="none" w:sz="0" w:space="0" w:color="auto"/>
                                                    <w:right w:val="none" w:sz="0" w:space="0" w:color="auto"/>
                                                  </w:divBdr>
                                                  <w:divsChild>
                                                    <w:div w:id="764038442">
                                                      <w:marLeft w:val="0"/>
                                                      <w:marRight w:val="0"/>
                                                      <w:marTop w:val="0"/>
                                                      <w:marBottom w:val="360"/>
                                                      <w:divBdr>
                                                        <w:top w:val="none" w:sz="0" w:space="0" w:color="auto"/>
                                                        <w:left w:val="none" w:sz="0" w:space="0" w:color="auto"/>
                                                        <w:bottom w:val="none" w:sz="0" w:space="0" w:color="auto"/>
                                                        <w:right w:val="none" w:sz="0" w:space="0" w:color="auto"/>
                                                      </w:divBdr>
                                                      <w:divsChild>
                                                        <w:div w:id="1574385889">
                                                          <w:marLeft w:val="0"/>
                                                          <w:marRight w:val="0"/>
                                                          <w:marTop w:val="0"/>
                                                          <w:marBottom w:val="120"/>
                                                          <w:divBdr>
                                                            <w:top w:val="none" w:sz="0" w:space="0" w:color="auto"/>
                                                            <w:left w:val="none" w:sz="0" w:space="0" w:color="auto"/>
                                                            <w:bottom w:val="none" w:sz="0" w:space="0" w:color="auto"/>
                                                            <w:right w:val="none" w:sz="0" w:space="0" w:color="auto"/>
                                                          </w:divBdr>
                                                        </w:div>
                                                      </w:divsChild>
                                                    </w:div>
                                                    <w:div w:id="1480221741">
                                                      <w:marLeft w:val="0"/>
                                                      <w:marRight w:val="0"/>
                                                      <w:marTop w:val="360"/>
                                                      <w:marBottom w:val="0"/>
                                                      <w:divBdr>
                                                        <w:top w:val="none" w:sz="0" w:space="0" w:color="auto"/>
                                                        <w:left w:val="none" w:sz="0" w:space="0" w:color="auto"/>
                                                        <w:bottom w:val="none" w:sz="0" w:space="0" w:color="auto"/>
                                                        <w:right w:val="none" w:sz="0" w:space="0" w:color="auto"/>
                                                      </w:divBdr>
                                                    </w:div>
                                                    <w:div w:id="1909460458">
                                                      <w:marLeft w:val="0"/>
                                                      <w:marRight w:val="0"/>
                                                      <w:marTop w:val="0"/>
                                                      <w:marBottom w:val="360"/>
                                                      <w:divBdr>
                                                        <w:top w:val="none" w:sz="0" w:space="0" w:color="auto"/>
                                                        <w:left w:val="none" w:sz="0" w:space="0" w:color="auto"/>
                                                        <w:bottom w:val="none" w:sz="0" w:space="0" w:color="auto"/>
                                                        <w:right w:val="none" w:sz="0" w:space="0" w:color="auto"/>
                                                      </w:divBdr>
                                                      <w:divsChild>
                                                        <w:div w:id="19712021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0553877">
                                                  <w:marLeft w:val="0"/>
                                                  <w:marRight w:val="0"/>
                                                  <w:marTop w:val="0"/>
                                                  <w:marBottom w:val="0"/>
                                                  <w:divBdr>
                                                    <w:top w:val="none" w:sz="0" w:space="0" w:color="auto"/>
                                                    <w:left w:val="none" w:sz="0" w:space="0" w:color="auto"/>
                                                    <w:bottom w:val="none" w:sz="0" w:space="0" w:color="auto"/>
                                                    <w:right w:val="none" w:sz="0" w:space="0" w:color="auto"/>
                                                  </w:divBdr>
                                                  <w:divsChild>
                                                    <w:div w:id="316737485">
                                                      <w:marLeft w:val="0"/>
                                                      <w:marRight w:val="0"/>
                                                      <w:marTop w:val="0"/>
                                                      <w:marBottom w:val="0"/>
                                                      <w:divBdr>
                                                        <w:top w:val="none" w:sz="0" w:space="0" w:color="auto"/>
                                                        <w:left w:val="none" w:sz="0" w:space="0" w:color="auto"/>
                                                        <w:bottom w:val="none" w:sz="0" w:space="0" w:color="auto"/>
                                                        <w:right w:val="none" w:sz="0" w:space="0" w:color="auto"/>
                                                      </w:divBdr>
                                                      <w:divsChild>
                                                        <w:div w:id="334039588">
                                                          <w:marLeft w:val="0"/>
                                                          <w:marRight w:val="0"/>
                                                          <w:marTop w:val="0"/>
                                                          <w:marBottom w:val="120"/>
                                                          <w:divBdr>
                                                            <w:top w:val="none" w:sz="0" w:space="0" w:color="auto"/>
                                                            <w:left w:val="none" w:sz="0" w:space="0" w:color="auto"/>
                                                            <w:bottom w:val="none" w:sz="0" w:space="0" w:color="auto"/>
                                                            <w:right w:val="none" w:sz="0" w:space="0" w:color="auto"/>
                                                          </w:divBdr>
                                                        </w:div>
                                                        <w:div w:id="5484239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69281942">
                                                  <w:marLeft w:val="0"/>
                                                  <w:marRight w:val="0"/>
                                                  <w:marTop w:val="0"/>
                                                  <w:marBottom w:val="0"/>
                                                  <w:divBdr>
                                                    <w:top w:val="none" w:sz="0" w:space="0" w:color="476486"/>
                                                    <w:left w:val="none" w:sz="0" w:space="12" w:color="476486"/>
                                                    <w:bottom w:val="none" w:sz="0" w:space="0" w:color="476486"/>
                                                    <w:right w:val="single" w:sz="6" w:space="24" w:color="476486"/>
                                                  </w:divBdr>
                                                  <w:divsChild>
                                                    <w:div w:id="1117064212">
                                                      <w:marLeft w:val="0"/>
                                                      <w:marRight w:val="0"/>
                                                      <w:marTop w:val="0"/>
                                                      <w:marBottom w:val="0"/>
                                                      <w:divBdr>
                                                        <w:top w:val="none" w:sz="0" w:space="0" w:color="auto"/>
                                                        <w:left w:val="none" w:sz="0" w:space="0" w:color="auto"/>
                                                        <w:bottom w:val="none" w:sz="0" w:space="0" w:color="auto"/>
                                                        <w:right w:val="none" w:sz="0" w:space="0" w:color="auto"/>
                                                      </w:divBdr>
                                                      <w:divsChild>
                                                        <w:div w:id="10622953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0643984">
                                                  <w:marLeft w:val="0"/>
                                                  <w:marRight w:val="0"/>
                                                  <w:marTop w:val="0"/>
                                                  <w:marBottom w:val="0"/>
                                                  <w:divBdr>
                                                    <w:top w:val="none" w:sz="0" w:space="0" w:color="476486"/>
                                                    <w:left w:val="none" w:sz="0" w:space="0" w:color="476486"/>
                                                    <w:bottom w:val="none" w:sz="0" w:space="0" w:color="476486"/>
                                                    <w:right w:val="single" w:sz="6" w:space="24" w:color="476486"/>
                                                  </w:divBdr>
                                                  <w:divsChild>
                                                    <w:div w:id="1845826334">
                                                      <w:marLeft w:val="0"/>
                                                      <w:marRight w:val="0"/>
                                                      <w:marTop w:val="0"/>
                                                      <w:marBottom w:val="0"/>
                                                      <w:divBdr>
                                                        <w:top w:val="none" w:sz="0" w:space="0" w:color="auto"/>
                                                        <w:left w:val="none" w:sz="0" w:space="0" w:color="auto"/>
                                                        <w:bottom w:val="none" w:sz="0" w:space="0" w:color="auto"/>
                                                        <w:right w:val="none" w:sz="0" w:space="0" w:color="auto"/>
                                                      </w:divBdr>
                                                      <w:divsChild>
                                                        <w:div w:id="8702649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694627">
                              <w:marLeft w:val="0"/>
                              <w:marRight w:val="0"/>
                              <w:marTop w:val="0"/>
                              <w:marBottom w:val="0"/>
                              <w:divBdr>
                                <w:top w:val="none" w:sz="0" w:space="0" w:color="auto"/>
                                <w:left w:val="none" w:sz="0" w:space="0" w:color="auto"/>
                                <w:bottom w:val="none" w:sz="0" w:space="0" w:color="auto"/>
                                <w:right w:val="none" w:sz="0" w:space="0" w:color="auto"/>
                              </w:divBdr>
                              <w:divsChild>
                                <w:div w:id="135730977">
                                  <w:marLeft w:val="0"/>
                                  <w:marRight w:val="0"/>
                                  <w:marTop w:val="0"/>
                                  <w:marBottom w:val="0"/>
                                  <w:divBdr>
                                    <w:top w:val="none" w:sz="0" w:space="0" w:color="auto"/>
                                    <w:left w:val="none" w:sz="0" w:space="0" w:color="auto"/>
                                    <w:bottom w:val="none" w:sz="0" w:space="0" w:color="auto"/>
                                    <w:right w:val="none" w:sz="0" w:space="0" w:color="auto"/>
                                  </w:divBdr>
                                  <w:divsChild>
                                    <w:div w:id="1463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8">
      <w:bodyDiv w:val="1"/>
      <w:marLeft w:val="0"/>
      <w:marRight w:val="0"/>
      <w:marTop w:val="0"/>
      <w:marBottom w:val="0"/>
      <w:divBdr>
        <w:top w:val="none" w:sz="0" w:space="0" w:color="auto"/>
        <w:left w:val="none" w:sz="0" w:space="0" w:color="auto"/>
        <w:bottom w:val="none" w:sz="0" w:space="0" w:color="auto"/>
        <w:right w:val="none" w:sz="0" w:space="0" w:color="auto"/>
      </w:divBdr>
      <w:divsChild>
        <w:div w:id="820923720">
          <w:marLeft w:val="0"/>
          <w:marRight w:val="0"/>
          <w:marTop w:val="0"/>
          <w:marBottom w:val="0"/>
          <w:divBdr>
            <w:top w:val="none" w:sz="0" w:space="0" w:color="auto"/>
            <w:left w:val="none" w:sz="0" w:space="0" w:color="auto"/>
            <w:bottom w:val="none" w:sz="0" w:space="0" w:color="auto"/>
            <w:right w:val="none" w:sz="0" w:space="0" w:color="auto"/>
          </w:divBdr>
        </w:div>
        <w:div w:id="1423717284">
          <w:marLeft w:val="0"/>
          <w:marRight w:val="0"/>
          <w:marTop w:val="0"/>
          <w:marBottom w:val="0"/>
          <w:divBdr>
            <w:top w:val="none" w:sz="0" w:space="0" w:color="auto"/>
            <w:left w:val="none" w:sz="0" w:space="0" w:color="auto"/>
            <w:bottom w:val="none" w:sz="0" w:space="0" w:color="auto"/>
            <w:right w:val="none" w:sz="0" w:space="0" w:color="auto"/>
          </w:divBdr>
        </w:div>
        <w:div w:id="1526292169">
          <w:marLeft w:val="0"/>
          <w:marRight w:val="0"/>
          <w:marTop w:val="0"/>
          <w:marBottom w:val="0"/>
          <w:divBdr>
            <w:top w:val="none" w:sz="0" w:space="0" w:color="auto"/>
            <w:left w:val="none" w:sz="0" w:space="0" w:color="auto"/>
            <w:bottom w:val="none" w:sz="0" w:space="0" w:color="auto"/>
            <w:right w:val="none" w:sz="0" w:space="0" w:color="auto"/>
          </w:divBdr>
        </w:div>
        <w:div w:id="1965764962">
          <w:marLeft w:val="0"/>
          <w:marRight w:val="0"/>
          <w:marTop w:val="0"/>
          <w:marBottom w:val="0"/>
          <w:divBdr>
            <w:top w:val="none" w:sz="0" w:space="0" w:color="auto"/>
            <w:left w:val="none" w:sz="0" w:space="0" w:color="auto"/>
            <w:bottom w:val="none" w:sz="0" w:space="0" w:color="auto"/>
            <w:right w:val="none" w:sz="0" w:space="0" w:color="auto"/>
          </w:divBdr>
        </w:div>
      </w:divsChild>
    </w:div>
    <w:div w:id="14699491">
      <w:bodyDiv w:val="1"/>
      <w:marLeft w:val="0"/>
      <w:marRight w:val="0"/>
      <w:marTop w:val="0"/>
      <w:marBottom w:val="0"/>
      <w:divBdr>
        <w:top w:val="none" w:sz="0" w:space="0" w:color="auto"/>
        <w:left w:val="none" w:sz="0" w:space="0" w:color="auto"/>
        <w:bottom w:val="none" w:sz="0" w:space="0" w:color="auto"/>
        <w:right w:val="none" w:sz="0" w:space="0" w:color="auto"/>
      </w:divBdr>
    </w:div>
    <w:div w:id="14773760">
      <w:bodyDiv w:val="1"/>
      <w:marLeft w:val="0"/>
      <w:marRight w:val="0"/>
      <w:marTop w:val="0"/>
      <w:marBottom w:val="0"/>
      <w:divBdr>
        <w:top w:val="none" w:sz="0" w:space="0" w:color="auto"/>
        <w:left w:val="none" w:sz="0" w:space="0" w:color="auto"/>
        <w:bottom w:val="none" w:sz="0" w:space="0" w:color="auto"/>
        <w:right w:val="none" w:sz="0" w:space="0" w:color="auto"/>
      </w:divBdr>
      <w:divsChild>
        <w:div w:id="982583090">
          <w:marLeft w:val="0"/>
          <w:marRight w:val="0"/>
          <w:marTop w:val="0"/>
          <w:marBottom w:val="0"/>
          <w:divBdr>
            <w:top w:val="none" w:sz="0" w:space="0" w:color="auto"/>
            <w:left w:val="none" w:sz="0" w:space="0" w:color="auto"/>
            <w:bottom w:val="none" w:sz="0" w:space="0" w:color="auto"/>
            <w:right w:val="none" w:sz="0" w:space="0" w:color="auto"/>
          </w:divBdr>
        </w:div>
        <w:div w:id="1416169865">
          <w:marLeft w:val="0"/>
          <w:marRight w:val="0"/>
          <w:marTop w:val="0"/>
          <w:marBottom w:val="0"/>
          <w:divBdr>
            <w:top w:val="none" w:sz="0" w:space="0" w:color="auto"/>
            <w:left w:val="none" w:sz="0" w:space="0" w:color="auto"/>
            <w:bottom w:val="none" w:sz="0" w:space="0" w:color="auto"/>
            <w:right w:val="none" w:sz="0" w:space="0" w:color="auto"/>
          </w:divBdr>
        </w:div>
        <w:div w:id="1762027389">
          <w:marLeft w:val="0"/>
          <w:marRight w:val="0"/>
          <w:marTop w:val="0"/>
          <w:marBottom w:val="0"/>
          <w:divBdr>
            <w:top w:val="none" w:sz="0" w:space="0" w:color="auto"/>
            <w:left w:val="none" w:sz="0" w:space="0" w:color="auto"/>
            <w:bottom w:val="none" w:sz="0" w:space="0" w:color="auto"/>
            <w:right w:val="none" w:sz="0" w:space="0" w:color="auto"/>
          </w:divBdr>
        </w:div>
        <w:div w:id="2087988906">
          <w:marLeft w:val="0"/>
          <w:marRight w:val="0"/>
          <w:marTop w:val="0"/>
          <w:marBottom w:val="0"/>
          <w:divBdr>
            <w:top w:val="none" w:sz="0" w:space="0" w:color="auto"/>
            <w:left w:val="none" w:sz="0" w:space="0" w:color="auto"/>
            <w:bottom w:val="none" w:sz="0" w:space="0" w:color="auto"/>
            <w:right w:val="none" w:sz="0" w:space="0" w:color="auto"/>
          </w:divBdr>
        </w:div>
      </w:divsChild>
    </w:div>
    <w:div w:id="16544599">
      <w:bodyDiv w:val="1"/>
      <w:marLeft w:val="0"/>
      <w:marRight w:val="0"/>
      <w:marTop w:val="0"/>
      <w:marBottom w:val="0"/>
      <w:divBdr>
        <w:top w:val="none" w:sz="0" w:space="0" w:color="auto"/>
        <w:left w:val="none" w:sz="0" w:space="0" w:color="auto"/>
        <w:bottom w:val="none" w:sz="0" w:space="0" w:color="auto"/>
        <w:right w:val="none" w:sz="0" w:space="0" w:color="auto"/>
      </w:divBdr>
      <w:divsChild>
        <w:div w:id="789058879">
          <w:marLeft w:val="0"/>
          <w:marRight w:val="0"/>
          <w:marTop w:val="0"/>
          <w:marBottom w:val="0"/>
          <w:divBdr>
            <w:top w:val="none" w:sz="0" w:space="0" w:color="auto"/>
            <w:left w:val="none" w:sz="0" w:space="0" w:color="auto"/>
            <w:bottom w:val="none" w:sz="0" w:space="0" w:color="auto"/>
            <w:right w:val="none" w:sz="0" w:space="0" w:color="auto"/>
          </w:divBdr>
        </w:div>
        <w:div w:id="806320919">
          <w:marLeft w:val="0"/>
          <w:marRight w:val="0"/>
          <w:marTop w:val="0"/>
          <w:marBottom w:val="0"/>
          <w:divBdr>
            <w:top w:val="none" w:sz="0" w:space="0" w:color="auto"/>
            <w:left w:val="none" w:sz="0" w:space="0" w:color="auto"/>
            <w:bottom w:val="none" w:sz="0" w:space="0" w:color="auto"/>
            <w:right w:val="none" w:sz="0" w:space="0" w:color="auto"/>
          </w:divBdr>
        </w:div>
        <w:div w:id="847406155">
          <w:marLeft w:val="0"/>
          <w:marRight w:val="0"/>
          <w:marTop w:val="0"/>
          <w:marBottom w:val="0"/>
          <w:divBdr>
            <w:top w:val="none" w:sz="0" w:space="0" w:color="auto"/>
            <w:left w:val="none" w:sz="0" w:space="0" w:color="auto"/>
            <w:bottom w:val="none" w:sz="0" w:space="0" w:color="auto"/>
            <w:right w:val="none" w:sz="0" w:space="0" w:color="auto"/>
          </w:divBdr>
        </w:div>
        <w:div w:id="1282540914">
          <w:marLeft w:val="0"/>
          <w:marRight w:val="0"/>
          <w:marTop w:val="0"/>
          <w:marBottom w:val="0"/>
          <w:divBdr>
            <w:top w:val="none" w:sz="0" w:space="0" w:color="auto"/>
            <w:left w:val="none" w:sz="0" w:space="0" w:color="auto"/>
            <w:bottom w:val="none" w:sz="0" w:space="0" w:color="auto"/>
            <w:right w:val="none" w:sz="0" w:space="0" w:color="auto"/>
          </w:divBdr>
        </w:div>
      </w:divsChild>
    </w:div>
    <w:div w:id="18625180">
      <w:bodyDiv w:val="1"/>
      <w:marLeft w:val="0"/>
      <w:marRight w:val="0"/>
      <w:marTop w:val="0"/>
      <w:marBottom w:val="0"/>
      <w:divBdr>
        <w:top w:val="none" w:sz="0" w:space="0" w:color="auto"/>
        <w:left w:val="none" w:sz="0" w:space="0" w:color="auto"/>
        <w:bottom w:val="none" w:sz="0" w:space="0" w:color="auto"/>
        <w:right w:val="none" w:sz="0" w:space="0" w:color="auto"/>
      </w:divBdr>
    </w:div>
    <w:div w:id="20860852">
      <w:bodyDiv w:val="1"/>
      <w:marLeft w:val="0"/>
      <w:marRight w:val="0"/>
      <w:marTop w:val="0"/>
      <w:marBottom w:val="0"/>
      <w:divBdr>
        <w:top w:val="none" w:sz="0" w:space="0" w:color="auto"/>
        <w:left w:val="none" w:sz="0" w:space="0" w:color="auto"/>
        <w:bottom w:val="none" w:sz="0" w:space="0" w:color="auto"/>
        <w:right w:val="none" w:sz="0" w:space="0" w:color="auto"/>
      </w:divBdr>
    </w:div>
    <w:div w:id="22949729">
      <w:bodyDiv w:val="1"/>
      <w:marLeft w:val="0"/>
      <w:marRight w:val="0"/>
      <w:marTop w:val="0"/>
      <w:marBottom w:val="0"/>
      <w:divBdr>
        <w:top w:val="none" w:sz="0" w:space="0" w:color="auto"/>
        <w:left w:val="none" w:sz="0" w:space="0" w:color="auto"/>
        <w:bottom w:val="none" w:sz="0" w:space="0" w:color="auto"/>
        <w:right w:val="none" w:sz="0" w:space="0" w:color="auto"/>
      </w:divBdr>
      <w:divsChild>
        <w:div w:id="819153868">
          <w:marLeft w:val="0"/>
          <w:marRight w:val="0"/>
          <w:marTop w:val="0"/>
          <w:marBottom w:val="0"/>
          <w:divBdr>
            <w:top w:val="none" w:sz="0" w:space="0" w:color="auto"/>
            <w:left w:val="none" w:sz="0" w:space="0" w:color="auto"/>
            <w:bottom w:val="none" w:sz="0" w:space="0" w:color="auto"/>
            <w:right w:val="none" w:sz="0" w:space="0" w:color="auto"/>
          </w:divBdr>
        </w:div>
        <w:div w:id="1280528684">
          <w:marLeft w:val="0"/>
          <w:marRight w:val="0"/>
          <w:marTop w:val="0"/>
          <w:marBottom w:val="0"/>
          <w:divBdr>
            <w:top w:val="none" w:sz="0" w:space="0" w:color="auto"/>
            <w:left w:val="none" w:sz="0" w:space="0" w:color="auto"/>
            <w:bottom w:val="none" w:sz="0" w:space="0" w:color="auto"/>
            <w:right w:val="none" w:sz="0" w:space="0" w:color="auto"/>
          </w:divBdr>
        </w:div>
        <w:div w:id="1722485282">
          <w:marLeft w:val="0"/>
          <w:marRight w:val="0"/>
          <w:marTop w:val="0"/>
          <w:marBottom w:val="0"/>
          <w:divBdr>
            <w:top w:val="none" w:sz="0" w:space="0" w:color="auto"/>
            <w:left w:val="none" w:sz="0" w:space="0" w:color="auto"/>
            <w:bottom w:val="none" w:sz="0" w:space="0" w:color="auto"/>
            <w:right w:val="none" w:sz="0" w:space="0" w:color="auto"/>
          </w:divBdr>
        </w:div>
        <w:div w:id="1815290342">
          <w:marLeft w:val="0"/>
          <w:marRight w:val="0"/>
          <w:marTop w:val="0"/>
          <w:marBottom w:val="0"/>
          <w:divBdr>
            <w:top w:val="none" w:sz="0" w:space="0" w:color="auto"/>
            <w:left w:val="none" w:sz="0" w:space="0" w:color="auto"/>
            <w:bottom w:val="none" w:sz="0" w:space="0" w:color="auto"/>
            <w:right w:val="none" w:sz="0" w:space="0" w:color="auto"/>
          </w:divBdr>
        </w:div>
      </w:divsChild>
    </w:div>
    <w:div w:id="23680064">
      <w:bodyDiv w:val="1"/>
      <w:marLeft w:val="0"/>
      <w:marRight w:val="0"/>
      <w:marTop w:val="0"/>
      <w:marBottom w:val="0"/>
      <w:divBdr>
        <w:top w:val="none" w:sz="0" w:space="0" w:color="auto"/>
        <w:left w:val="none" w:sz="0" w:space="0" w:color="auto"/>
        <w:bottom w:val="none" w:sz="0" w:space="0" w:color="auto"/>
        <w:right w:val="none" w:sz="0" w:space="0" w:color="auto"/>
      </w:divBdr>
      <w:divsChild>
        <w:div w:id="1328902608">
          <w:marLeft w:val="0"/>
          <w:marRight w:val="0"/>
          <w:marTop w:val="0"/>
          <w:marBottom w:val="0"/>
          <w:divBdr>
            <w:top w:val="none" w:sz="0" w:space="0" w:color="auto"/>
            <w:left w:val="none" w:sz="0" w:space="0" w:color="auto"/>
            <w:bottom w:val="none" w:sz="0" w:space="0" w:color="auto"/>
            <w:right w:val="none" w:sz="0" w:space="0" w:color="auto"/>
          </w:divBdr>
        </w:div>
        <w:div w:id="1468159349">
          <w:marLeft w:val="0"/>
          <w:marRight w:val="0"/>
          <w:marTop w:val="0"/>
          <w:marBottom w:val="0"/>
          <w:divBdr>
            <w:top w:val="none" w:sz="0" w:space="0" w:color="auto"/>
            <w:left w:val="none" w:sz="0" w:space="0" w:color="auto"/>
            <w:bottom w:val="none" w:sz="0" w:space="0" w:color="auto"/>
            <w:right w:val="none" w:sz="0" w:space="0" w:color="auto"/>
          </w:divBdr>
        </w:div>
        <w:div w:id="1487433925">
          <w:marLeft w:val="0"/>
          <w:marRight w:val="0"/>
          <w:marTop w:val="0"/>
          <w:marBottom w:val="0"/>
          <w:divBdr>
            <w:top w:val="none" w:sz="0" w:space="0" w:color="auto"/>
            <w:left w:val="none" w:sz="0" w:space="0" w:color="auto"/>
            <w:bottom w:val="none" w:sz="0" w:space="0" w:color="auto"/>
            <w:right w:val="none" w:sz="0" w:space="0" w:color="auto"/>
          </w:divBdr>
        </w:div>
        <w:div w:id="1829053681">
          <w:marLeft w:val="0"/>
          <w:marRight w:val="0"/>
          <w:marTop w:val="0"/>
          <w:marBottom w:val="0"/>
          <w:divBdr>
            <w:top w:val="none" w:sz="0" w:space="0" w:color="auto"/>
            <w:left w:val="none" w:sz="0" w:space="0" w:color="auto"/>
            <w:bottom w:val="none" w:sz="0" w:space="0" w:color="auto"/>
            <w:right w:val="none" w:sz="0" w:space="0" w:color="auto"/>
          </w:divBdr>
        </w:div>
      </w:divsChild>
    </w:div>
    <w:div w:id="24140848">
      <w:bodyDiv w:val="1"/>
      <w:marLeft w:val="0"/>
      <w:marRight w:val="0"/>
      <w:marTop w:val="0"/>
      <w:marBottom w:val="0"/>
      <w:divBdr>
        <w:top w:val="none" w:sz="0" w:space="0" w:color="auto"/>
        <w:left w:val="none" w:sz="0" w:space="0" w:color="auto"/>
        <w:bottom w:val="none" w:sz="0" w:space="0" w:color="auto"/>
        <w:right w:val="none" w:sz="0" w:space="0" w:color="auto"/>
      </w:divBdr>
      <w:divsChild>
        <w:div w:id="1583681060">
          <w:marLeft w:val="0"/>
          <w:marRight w:val="0"/>
          <w:marTop w:val="0"/>
          <w:marBottom w:val="0"/>
          <w:divBdr>
            <w:top w:val="none" w:sz="0" w:space="0" w:color="auto"/>
            <w:left w:val="none" w:sz="0" w:space="0" w:color="auto"/>
            <w:bottom w:val="none" w:sz="0" w:space="0" w:color="auto"/>
            <w:right w:val="none" w:sz="0" w:space="0" w:color="auto"/>
          </w:divBdr>
          <w:divsChild>
            <w:div w:id="491608329">
              <w:marLeft w:val="0"/>
              <w:marRight w:val="0"/>
              <w:marTop w:val="0"/>
              <w:marBottom w:val="0"/>
              <w:divBdr>
                <w:top w:val="none" w:sz="0" w:space="0" w:color="auto"/>
                <w:left w:val="none" w:sz="0" w:space="0" w:color="auto"/>
                <w:bottom w:val="none" w:sz="0" w:space="0" w:color="auto"/>
                <w:right w:val="none" w:sz="0" w:space="0" w:color="auto"/>
              </w:divBdr>
              <w:divsChild>
                <w:div w:id="61954385">
                  <w:marLeft w:val="0"/>
                  <w:marRight w:val="0"/>
                  <w:marTop w:val="0"/>
                  <w:marBottom w:val="0"/>
                  <w:divBdr>
                    <w:top w:val="none" w:sz="0" w:space="0" w:color="auto"/>
                    <w:left w:val="none" w:sz="0" w:space="0" w:color="auto"/>
                    <w:bottom w:val="none" w:sz="0" w:space="0" w:color="auto"/>
                    <w:right w:val="none" w:sz="0" w:space="0" w:color="auto"/>
                  </w:divBdr>
                  <w:divsChild>
                    <w:div w:id="98919448">
                      <w:marLeft w:val="0"/>
                      <w:marRight w:val="0"/>
                      <w:marTop w:val="0"/>
                      <w:marBottom w:val="0"/>
                      <w:divBdr>
                        <w:top w:val="none" w:sz="0" w:space="0" w:color="auto"/>
                        <w:left w:val="none" w:sz="0" w:space="0" w:color="auto"/>
                        <w:bottom w:val="none" w:sz="0" w:space="0" w:color="auto"/>
                        <w:right w:val="none" w:sz="0" w:space="0" w:color="auto"/>
                      </w:divBdr>
                      <w:divsChild>
                        <w:div w:id="15927633">
                          <w:marLeft w:val="0"/>
                          <w:marRight w:val="0"/>
                          <w:marTop w:val="0"/>
                          <w:marBottom w:val="0"/>
                          <w:divBdr>
                            <w:top w:val="none" w:sz="0" w:space="0" w:color="auto"/>
                            <w:left w:val="none" w:sz="0" w:space="0" w:color="auto"/>
                            <w:bottom w:val="none" w:sz="0" w:space="0" w:color="auto"/>
                            <w:right w:val="none" w:sz="0" w:space="0" w:color="auto"/>
                          </w:divBdr>
                          <w:divsChild>
                            <w:div w:id="246235180">
                              <w:marLeft w:val="0"/>
                              <w:marRight w:val="0"/>
                              <w:marTop w:val="0"/>
                              <w:marBottom w:val="0"/>
                              <w:divBdr>
                                <w:top w:val="none" w:sz="0" w:space="0" w:color="auto"/>
                                <w:left w:val="none" w:sz="0" w:space="0" w:color="auto"/>
                                <w:bottom w:val="none" w:sz="0" w:space="0" w:color="auto"/>
                                <w:right w:val="none" w:sz="0" w:space="0" w:color="auto"/>
                              </w:divBdr>
                              <w:divsChild>
                                <w:div w:id="639848634">
                                  <w:marLeft w:val="0"/>
                                  <w:marRight w:val="0"/>
                                  <w:marTop w:val="0"/>
                                  <w:marBottom w:val="0"/>
                                  <w:divBdr>
                                    <w:top w:val="none" w:sz="0" w:space="0" w:color="auto"/>
                                    <w:left w:val="none" w:sz="0" w:space="0" w:color="auto"/>
                                    <w:bottom w:val="none" w:sz="0" w:space="0" w:color="auto"/>
                                    <w:right w:val="none" w:sz="0" w:space="0" w:color="auto"/>
                                  </w:divBdr>
                                  <w:divsChild>
                                    <w:div w:id="71854529">
                                      <w:marLeft w:val="0"/>
                                      <w:marRight w:val="300"/>
                                      <w:marTop w:val="0"/>
                                      <w:marBottom w:val="300"/>
                                      <w:divBdr>
                                        <w:top w:val="none" w:sz="0" w:space="0" w:color="auto"/>
                                        <w:left w:val="none" w:sz="0" w:space="0" w:color="auto"/>
                                        <w:bottom w:val="none" w:sz="0" w:space="0" w:color="auto"/>
                                        <w:right w:val="none" w:sz="0" w:space="0" w:color="auto"/>
                                      </w:divBdr>
                                      <w:divsChild>
                                        <w:div w:id="1567296066">
                                          <w:marLeft w:val="0"/>
                                          <w:marRight w:val="0"/>
                                          <w:marTop w:val="0"/>
                                          <w:marBottom w:val="0"/>
                                          <w:divBdr>
                                            <w:top w:val="none" w:sz="0" w:space="0" w:color="auto"/>
                                            <w:left w:val="none" w:sz="0" w:space="0" w:color="auto"/>
                                            <w:bottom w:val="none" w:sz="0" w:space="0" w:color="auto"/>
                                            <w:right w:val="none" w:sz="0" w:space="0" w:color="auto"/>
                                          </w:divBdr>
                                          <w:divsChild>
                                            <w:div w:id="12374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984466">
      <w:bodyDiv w:val="1"/>
      <w:marLeft w:val="0"/>
      <w:marRight w:val="0"/>
      <w:marTop w:val="0"/>
      <w:marBottom w:val="0"/>
      <w:divBdr>
        <w:top w:val="none" w:sz="0" w:space="0" w:color="auto"/>
        <w:left w:val="none" w:sz="0" w:space="0" w:color="auto"/>
        <w:bottom w:val="none" w:sz="0" w:space="0" w:color="auto"/>
        <w:right w:val="none" w:sz="0" w:space="0" w:color="auto"/>
      </w:divBdr>
      <w:divsChild>
        <w:div w:id="939799758">
          <w:marLeft w:val="0"/>
          <w:marRight w:val="0"/>
          <w:marTop w:val="0"/>
          <w:marBottom w:val="0"/>
          <w:divBdr>
            <w:top w:val="none" w:sz="0" w:space="0" w:color="auto"/>
            <w:left w:val="none" w:sz="0" w:space="0" w:color="auto"/>
            <w:bottom w:val="none" w:sz="0" w:space="0" w:color="auto"/>
            <w:right w:val="none" w:sz="0" w:space="0" w:color="auto"/>
          </w:divBdr>
          <w:divsChild>
            <w:div w:id="411320739">
              <w:marLeft w:val="0"/>
              <w:marRight w:val="0"/>
              <w:marTop w:val="0"/>
              <w:marBottom w:val="0"/>
              <w:divBdr>
                <w:top w:val="none" w:sz="0" w:space="0" w:color="auto"/>
                <w:left w:val="none" w:sz="0" w:space="0" w:color="auto"/>
                <w:bottom w:val="none" w:sz="0" w:space="0" w:color="auto"/>
                <w:right w:val="none" w:sz="0" w:space="0" w:color="auto"/>
              </w:divBdr>
              <w:divsChild>
                <w:div w:id="18820808">
                  <w:marLeft w:val="0"/>
                  <w:marRight w:val="0"/>
                  <w:marTop w:val="0"/>
                  <w:marBottom w:val="0"/>
                  <w:divBdr>
                    <w:top w:val="none" w:sz="0" w:space="0" w:color="auto"/>
                    <w:left w:val="none" w:sz="0" w:space="0" w:color="auto"/>
                    <w:bottom w:val="none" w:sz="0" w:space="0" w:color="auto"/>
                    <w:right w:val="none" w:sz="0" w:space="0" w:color="auto"/>
                  </w:divBdr>
                  <w:divsChild>
                    <w:div w:id="885875962">
                      <w:marLeft w:val="0"/>
                      <w:marRight w:val="0"/>
                      <w:marTop w:val="0"/>
                      <w:marBottom w:val="0"/>
                      <w:divBdr>
                        <w:top w:val="none" w:sz="0" w:space="0" w:color="auto"/>
                        <w:left w:val="none" w:sz="0" w:space="0" w:color="auto"/>
                        <w:bottom w:val="none" w:sz="0" w:space="0" w:color="auto"/>
                        <w:right w:val="none" w:sz="0" w:space="0" w:color="auto"/>
                      </w:divBdr>
                      <w:divsChild>
                        <w:div w:id="7367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258">
                  <w:marLeft w:val="0"/>
                  <w:marRight w:val="0"/>
                  <w:marTop w:val="1080"/>
                  <w:marBottom w:val="0"/>
                  <w:divBdr>
                    <w:top w:val="none" w:sz="0" w:space="0" w:color="auto"/>
                    <w:left w:val="none" w:sz="0" w:space="0" w:color="auto"/>
                    <w:bottom w:val="none" w:sz="0" w:space="0" w:color="auto"/>
                    <w:right w:val="none" w:sz="0" w:space="0" w:color="auto"/>
                  </w:divBdr>
                </w:div>
                <w:div w:id="1756245426">
                  <w:marLeft w:val="0"/>
                  <w:marRight w:val="0"/>
                  <w:marTop w:val="0"/>
                  <w:marBottom w:val="0"/>
                  <w:divBdr>
                    <w:top w:val="none" w:sz="0" w:space="0" w:color="auto"/>
                    <w:left w:val="none" w:sz="0" w:space="0" w:color="auto"/>
                    <w:bottom w:val="none" w:sz="0" w:space="0" w:color="auto"/>
                    <w:right w:val="none" w:sz="0" w:space="0" w:color="auto"/>
                  </w:divBdr>
                  <w:divsChild>
                    <w:div w:id="90050150">
                      <w:marLeft w:val="-330"/>
                      <w:marRight w:val="-330"/>
                      <w:marTop w:val="0"/>
                      <w:marBottom w:val="0"/>
                      <w:divBdr>
                        <w:top w:val="none" w:sz="0" w:space="0" w:color="auto"/>
                        <w:left w:val="none" w:sz="0" w:space="0" w:color="auto"/>
                        <w:bottom w:val="none" w:sz="0" w:space="0" w:color="auto"/>
                        <w:right w:val="none" w:sz="0" w:space="0" w:color="auto"/>
                      </w:divBdr>
                      <w:divsChild>
                        <w:div w:id="1110465979">
                          <w:marLeft w:val="0"/>
                          <w:marRight w:val="0"/>
                          <w:marTop w:val="0"/>
                          <w:marBottom w:val="0"/>
                          <w:divBdr>
                            <w:top w:val="none" w:sz="0" w:space="0" w:color="auto"/>
                            <w:left w:val="none" w:sz="0" w:space="0" w:color="auto"/>
                            <w:bottom w:val="none" w:sz="0" w:space="0" w:color="auto"/>
                            <w:right w:val="none" w:sz="0" w:space="0" w:color="auto"/>
                          </w:divBdr>
                        </w:div>
                        <w:div w:id="1401749799">
                          <w:marLeft w:val="0"/>
                          <w:marRight w:val="0"/>
                          <w:marTop w:val="0"/>
                          <w:marBottom w:val="0"/>
                          <w:divBdr>
                            <w:top w:val="none" w:sz="0" w:space="0" w:color="auto"/>
                            <w:left w:val="none" w:sz="0" w:space="0" w:color="auto"/>
                            <w:bottom w:val="none" w:sz="0" w:space="0" w:color="auto"/>
                            <w:right w:val="none" w:sz="0" w:space="0" w:color="auto"/>
                          </w:divBdr>
                        </w:div>
                        <w:div w:id="2078819623">
                          <w:marLeft w:val="0"/>
                          <w:marRight w:val="0"/>
                          <w:marTop w:val="0"/>
                          <w:marBottom w:val="0"/>
                          <w:divBdr>
                            <w:top w:val="none" w:sz="0" w:space="0" w:color="auto"/>
                            <w:left w:val="none" w:sz="0" w:space="0" w:color="auto"/>
                            <w:bottom w:val="none" w:sz="0" w:space="0" w:color="auto"/>
                            <w:right w:val="none" w:sz="0" w:space="0" w:color="auto"/>
                          </w:divBdr>
                        </w:div>
                      </w:divsChild>
                    </w:div>
                    <w:div w:id="1483155381">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 w:id="1029406631">
          <w:marLeft w:val="0"/>
          <w:marRight w:val="0"/>
          <w:marTop w:val="0"/>
          <w:marBottom w:val="0"/>
          <w:divBdr>
            <w:top w:val="none" w:sz="0" w:space="0" w:color="auto"/>
            <w:left w:val="none" w:sz="0" w:space="0" w:color="auto"/>
            <w:bottom w:val="none" w:sz="0" w:space="0" w:color="auto"/>
            <w:right w:val="none" w:sz="0" w:space="0" w:color="auto"/>
          </w:divBdr>
          <w:divsChild>
            <w:div w:id="234946595">
              <w:marLeft w:val="0"/>
              <w:marRight w:val="0"/>
              <w:marTop w:val="0"/>
              <w:marBottom w:val="0"/>
              <w:divBdr>
                <w:top w:val="none" w:sz="0" w:space="0" w:color="auto"/>
                <w:left w:val="none" w:sz="0" w:space="0" w:color="auto"/>
                <w:bottom w:val="none" w:sz="0" w:space="0" w:color="auto"/>
                <w:right w:val="none" w:sz="0" w:space="0" w:color="auto"/>
              </w:divBdr>
              <w:divsChild>
                <w:div w:id="149030075">
                  <w:marLeft w:val="0"/>
                  <w:marRight w:val="0"/>
                  <w:marTop w:val="0"/>
                  <w:marBottom w:val="0"/>
                  <w:divBdr>
                    <w:top w:val="none" w:sz="0" w:space="0" w:color="auto"/>
                    <w:left w:val="none" w:sz="0" w:space="0" w:color="auto"/>
                    <w:bottom w:val="none" w:sz="0" w:space="0" w:color="auto"/>
                    <w:right w:val="none" w:sz="0" w:space="0" w:color="auto"/>
                  </w:divBdr>
                </w:div>
              </w:divsChild>
            </w:div>
            <w:div w:id="386078124">
              <w:marLeft w:val="0"/>
              <w:marRight w:val="0"/>
              <w:marTop w:val="0"/>
              <w:marBottom w:val="0"/>
              <w:divBdr>
                <w:top w:val="none" w:sz="0" w:space="0" w:color="auto"/>
                <w:left w:val="none" w:sz="0" w:space="0" w:color="auto"/>
                <w:bottom w:val="none" w:sz="0" w:space="0" w:color="auto"/>
                <w:right w:val="none" w:sz="0" w:space="0" w:color="auto"/>
              </w:divBdr>
              <w:divsChild>
                <w:div w:id="132407010">
                  <w:marLeft w:val="0"/>
                  <w:marRight w:val="0"/>
                  <w:marTop w:val="0"/>
                  <w:marBottom w:val="0"/>
                  <w:divBdr>
                    <w:top w:val="none" w:sz="0" w:space="0" w:color="auto"/>
                    <w:left w:val="none" w:sz="0" w:space="0" w:color="auto"/>
                    <w:bottom w:val="none" w:sz="0" w:space="0" w:color="auto"/>
                    <w:right w:val="none" w:sz="0" w:space="0" w:color="auto"/>
                  </w:divBdr>
                  <w:divsChild>
                    <w:div w:id="1635065121">
                      <w:marLeft w:val="0"/>
                      <w:marRight w:val="0"/>
                      <w:marTop w:val="0"/>
                      <w:marBottom w:val="0"/>
                      <w:divBdr>
                        <w:top w:val="none" w:sz="0" w:space="0" w:color="auto"/>
                        <w:left w:val="none" w:sz="0" w:space="0" w:color="auto"/>
                        <w:bottom w:val="none" w:sz="0" w:space="0" w:color="auto"/>
                        <w:right w:val="none" w:sz="0" w:space="0" w:color="auto"/>
                      </w:divBdr>
                      <w:divsChild>
                        <w:div w:id="2085377539">
                          <w:marLeft w:val="0"/>
                          <w:marRight w:val="0"/>
                          <w:marTop w:val="0"/>
                          <w:marBottom w:val="0"/>
                          <w:divBdr>
                            <w:top w:val="single" w:sz="6" w:space="0" w:color="auto"/>
                            <w:left w:val="none" w:sz="0" w:space="0" w:color="auto"/>
                            <w:bottom w:val="none" w:sz="0" w:space="0" w:color="auto"/>
                            <w:right w:val="none" w:sz="0" w:space="0" w:color="auto"/>
                          </w:divBdr>
                          <w:divsChild>
                            <w:div w:id="988635279">
                              <w:marLeft w:val="0"/>
                              <w:marRight w:val="0"/>
                              <w:marTop w:val="0"/>
                              <w:marBottom w:val="0"/>
                              <w:divBdr>
                                <w:top w:val="none" w:sz="0" w:space="0" w:color="auto"/>
                                <w:left w:val="none" w:sz="0" w:space="0" w:color="auto"/>
                                <w:bottom w:val="none" w:sz="0" w:space="0" w:color="auto"/>
                                <w:right w:val="none" w:sz="0" w:space="0" w:color="auto"/>
                              </w:divBdr>
                              <w:divsChild>
                                <w:div w:id="942342803">
                                  <w:marLeft w:val="0"/>
                                  <w:marRight w:val="0"/>
                                  <w:marTop w:val="0"/>
                                  <w:marBottom w:val="0"/>
                                  <w:divBdr>
                                    <w:top w:val="none" w:sz="0" w:space="0" w:color="auto"/>
                                    <w:left w:val="none" w:sz="0" w:space="0" w:color="auto"/>
                                    <w:bottom w:val="none" w:sz="0" w:space="0" w:color="auto"/>
                                    <w:right w:val="none" w:sz="0" w:space="0" w:color="auto"/>
                                  </w:divBdr>
                                  <w:divsChild>
                                    <w:div w:id="1679842695">
                                      <w:marLeft w:val="0"/>
                                      <w:marRight w:val="0"/>
                                      <w:marTop w:val="0"/>
                                      <w:marBottom w:val="0"/>
                                      <w:divBdr>
                                        <w:top w:val="none" w:sz="0" w:space="0" w:color="auto"/>
                                        <w:left w:val="none" w:sz="0" w:space="0" w:color="auto"/>
                                        <w:bottom w:val="none" w:sz="0" w:space="0" w:color="auto"/>
                                        <w:right w:val="none" w:sz="0" w:space="0" w:color="auto"/>
                                      </w:divBdr>
                                      <w:divsChild>
                                        <w:div w:id="18829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58244">
                  <w:marLeft w:val="0"/>
                  <w:marRight w:val="0"/>
                  <w:marTop w:val="0"/>
                  <w:marBottom w:val="0"/>
                  <w:divBdr>
                    <w:top w:val="none" w:sz="0" w:space="0" w:color="auto"/>
                    <w:left w:val="none" w:sz="0" w:space="0" w:color="auto"/>
                    <w:bottom w:val="none" w:sz="0" w:space="0" w:color="auto"/>
                    <w:right w:val="none" w:sz="0" w:space="0" w:color="auto"/>
                  </w:divBdr>
                </w:div>
              </w:divsChild>
            </w:div>
            <w:div w:id="615526528">
              <w:marLeft w:val="0"/>
              <w:marRight w:val="0"/>
              <w:marTop w:val="0"/>
              <w:marBottom w:val="0"/>
              <w:divBdr>
                <w:top w:val="none" w:sz="0" w:space="0" w:color="auto"/>
                <w:left w:val="none" w:sz="0" w:space="0" w:color="auto"/>
                <w:bottom w:val="none" w:sz="0" w:space="0" w:color="auto"/>
                <w:right w:val="none" w:sz="0" w:space="0" w:color="auto"/>
              </w:divBdr>
              <w:divsChild>
                <w:div w:id="550581101">
                  <w:marLeft w:val="0"/>
                  <w:marRight w:val="0"/>
                  <w:marTop w:val="0"/>
                  <w:marBottom w:val="0"/>
                  <w:divBdr>
                    <w:top w:val="none" w:sz="0" w:space="0" w:color="auto"/>
                    <w:left w:val="none" w:sz="0" w:space="0" w:color="auto"/>
                    <w:bottom w:val="none" w:sz="0" w:space="0" w:color="auto"/>
                    <w:right w:val="none" w:sz="0" w:space="0" w:color="auto"/>
                  </w:divBdr>
                  <w:divsChild>
                    <w:div w:id="1096750873">
                      <w:marLeft w:val="0"/>
                      <w:marRight w:val="0"/>
                      <w:marTop w:val="0"/>
                      <w:marBottom w:val="0"/>
                      <w:divBdr>
                        <w:top w:val="none" w:sz="0" w:space="0" w:color="auto"/>
                        <w:left w:val="none" w:sz="0" w:space="0" w:color="auto"/>
                        <w:bottom w:val="none" w:sz="0" w:space="0" w:color="auto"/>
                        <w:right w:val="none" w:sz="0" w:space="0" w:color="auto"/>
                      </w:divBdr>
                      <w:divsChild>
                        <w:div w:id="229073655">
                          <w:marLeft w:val="0"/>
                          <w:marRight w:val="0"/>
                          <w:marTop w:val="0"/>
                          <w:marBottom w:val="0"/>
                          <w:divBdr>
                            <w:top w:val="none" w:sz="0" w:space="0" w:color="auto"/>
                            <w:left w:val="none" w:sz="0" w:space="0" w:color="auto"/>
                            <w:bottom w:val="none" w:sz="0" w:space="0" w:color="auto"/>
                            <w:right w:val="none" w:sz="0" w:space="0" w:color="auto"/>
                          </w:divBdr>
                          <w:divsChild>
                            <w:div w:id="886144870">
                              <w:marLeft w:val="0"/>
                              <w:marRight w:val="0"/>
                              <w:marTop w:val="0"/>
                              <w:marBottom w:val="0"/>
                              <w:divBdr>
                                <w:top w:val="none" w:sz="0" w:space="0" w:color="auto"/>
                                <w:left w:val="none" w:sz="0" w:space="0" w:color="auto"/>
                                <w:bottom w:val="none" w:sz="0" w:space="0" w:color="auto"/>
                                <w:right w:val="none" w:sz="0" w:space="0" w:color="auto"/>
                              </w:divBdr>
                              <w:divsChild>
                                <w:div w:id="1191989975">
                                  <w:marLeft w:val="0"/>
                                  <w:marRight w:val="0"/>
                                  <w:marTop w:val="0"/>
                                  <w:marBottom w:val="0"/>
                                  <w:divBdr>
                                    <w:top w:val="none" w:sz="0" w:space="0" w:color="auto"/>
                                    <w:left w:val="none" w:sz="0" w:space="0" w:color="auto"/>
                                    <w:bottom w:val="none" w:sz="0" w:space="0" w:color="auto"/>
                                    <w:right w:val="none" w:sz="0" w:space="0" w:color="auto"/>
                                  </w:divBdr>
                                  <w:divsChild>
                                    <w:div w:id="1534461354">
                                      <w:marLeft w:val="0"/>
                                      <w:marRight w:val="0"/>
                                      <w:marTop w:val="0"/>
                                      <w:marBottom w:val="0"/>
                                      <w:divBdr>
                                        <w:top w:val="none" w:sz="0" w:space="0" w:color="auto"/>
                                        <w:left w:val="none" w:sz="0" w:space="0" w:color="auto"/>
                                        <w:bottom w:val="none" w:sz="0" w:space="0" w:color="auto"/>
                                        <w:right w:val="none" w:sz="0" w:space="0" w:color="auto"/>
                                      </w:divBdr>
                                      <w:divsChild>
                                        <w:div w:id="19270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259699">
                          <w:marLeft w:val="0"/>
                          <w:marRight w:val="0"/>
                          <w:marTop w:val="0"/>
                          <w:marBottom w:val="0"/>
                          <w:divBdr>
                            <w:top w:val="none" w:sz="0" w:space="0" w:color="auto"/>
                            <w:left w:val="none" w:sz="0" w:space="0" w:color="auto"/>
                            <w:bottom w:val="none" w:sz="0" w:space="0" w:color="auto"/>
                            <w:right w:val="none" w:sz="0" w:space="0" w:color="auto"/>
                          </w:divBdr>
                          <w:divsChild>
                            <w:div w:id="134950140">
                              <w:marLeft w:val="0"/>
                              <w:marRight w:val="0"/>
                              <w:marTop w:val="0"/>
                              <w:marBottom w:val="0"/>
                              <w:divBdr>
                                <w:top w:val="none" w:sz="0" w:space="0" w:color="auto"/>
                                <w:left w:val="none" w:sz="0" w:space="0" w:color="auto"/>
                                <w:bottom w:val="none" w:sz="0" w:space="0" w:color="auto"/>
                                <w:right w:val="none" w:sz="0" w:space="0" w:color="auto"/>
                              </w:divBdr>
                              <w:divsChild>
                                <w:div w:id="1363357519">
                                  <w:marLeft w:val="0"/>
                                  <w:marRight w:val="0"/>
                                  <w:marTop w:val="0"/>
                                  <w:marBottom w:val="0"/>
                                  <w:divBdr>
                                    <w:top w:val="none" w:sz="0" w:space="0" w:color="auto"/>
                                    <w:left w:val="none" w:sz="0" w:space="0" w:color="auto"/>
                                    <w:bottom w:val="none" w:sz="0" w:space="0" w:color="auto"/>
                                    <w:right w:val="none" w:sz="0" w:space="0" w:color="auto"/>
                                  </w:divBdr>
                                </w:div>
                              </w:divsChild>
                            </w:div>
                            <w:div w:id="670643225">
                              <w:marLeft w:val="0"/>
                              <w:marRight w:val="0"/>
                              <w:marTop w:val="0"/>
                              <w:marBottom w:val="0"/>
                              <w:divBdr>
                                <w:top w:val="none" w:sz="0" w:space="0" w:color="auto"/>
                                <w:left w:val="none" w:sz="0" w:space="0" w:color="auto"/>
                                <w:bottom w:val="none" w:sz="0" w:space="0" w:color="auto"/>
                                <w:right w:val="none" w:sz="0" w:space="0" w:color="auto"/>
                              </w:divBdr>
                            </w:div>
                            <w:div w:id="1600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11999">
                  <w:marLeft w:val="0"/>
                  <w:marRight w:val="0"/>
                  <w:marTop w:val="0"/>
                  <w:marBottom w:val="0"/>
                  <w:divBdr>
                    <w:top w:val="none" w:sz="0" w:space="0" w:color="auto"/>
                    <w:left w:val="none" w:sz="0" w:space="0" w:color="auto"/>
                    <w:bottom w:val="none" w:sz="0" w:space="0" w:color="auto"/>
                    <w:right w:val="none" w:sz="0" w:space="0" w:color="auto"/>
                  </w:divBdr>
                  <w:divsChild>
                    <w:div w:id="865173218">
                      <w:marLeft w:val="0"/>
                      <w:marRight w:val="0"/>
                      <w:marTop w:val="0"/>
                      <w:marBottom w:val="0"/>
                      <w:divBdr>
                        <w:top w:val="none" w:sz="0" w:space="0" w:color="auto"/>
                        <w:left w:val="none" w:sz="0" w:space="0" w:color="auto"/>
                        <w:bottom w:val="none" w:sz="0" w:space="0" w:color="auto"/>
                        <w:right w:val="none" w:sz="0" w:space="0" w:color="auto"/>
                      </w:divBdr>
                      <w:divsChild>
                        <w:div w:id="290525403">
                          <w:marLeft w:val="0"/>
                          <w:marRight w:val="0"/>
                          <w:marTop w:val="0"/>
                          <w:marBottom w:val="0"/>
                          <w:divBdr>
                            <w:top w:val="none" w:sz="0" w:space="0" w:color="auto"/>
                            <w:left w:val="none" w:sz="0" w:space="0" w:color="auto"/>
                            <w:bottom w:val="none" w:sz="0" w:space="0" w:color="auto"/>
                            <w:right w:val="none" w:sz="0" w:space="0" w:color="auto"/>
                          </w:divBdr>
                          <w:divsChild>
                            <w:div w:id="1578828143">
                              <w:marLeft w:val="0"/>
                              <w:marRight w:val="0"/>
                              <w:marTop w:val="0"/>
                              <w:marBottom w:val="0"/>
                              <w:divBdr>
                                <w:top w:val="none" w:sz="0" w:space="0" w:color="auto"/>
                                <w:left w:val="none" w:sz="0" w:space="0" w:color="auto"/>
                                <w:bottom w:val="none" w:sz="0" w:space="0" w:color="auto"/>
                                <w:right w:val="none" w:sz="0" w:space="0" w:color="auto"/>
                              </w:divBdr>
                              <w:divsChild>
                                <w:div w:id="2107383833">
                                  <w:marLeft w:val="0"/>
                                  <w:marRight w:val="0"/>
                                  <w:marTop w:val="0"/>
                                  <w:marBottom w:val="0"/>
                                  <w:divBdr>
                                    <w:top w:val="none" w:sz="0" w:space="0" w:color="auto"/>
                                    <w:left w:val="none" w:sz="0" w:space="0" w:color="auto"/>
                                    <w:bottom w:val="none" w:sz="0" w:space="0" w:color="auto"/>
                                    <w:right w:val="none" w:sz="0" w:space="0" w:color="auto"/>
                                  </w:divBdr>
                                  <w:divsChild>
                                    <w:div w:id="708913275">
                                      <w:marLeft w:val="0"/>
                                      <w:marRight w:val="0"/>
                                      <w:marTop w:val="0"/>
                                      <w:marBottom w:val="0"/>
                                      <w:divBdr>
                                        <w:top w:val="none" w:sz="0" w:space="0" w:color="auto"/>
                                        <w:left w:val="none" w:sz="0" w:space="0" w:color="auto"/>
                                        <w:bottom w:val="none" w:sz="0" w:space="0" w:color="auto"/>
                                        <w:right w:val="none" w:sz="0" w:space="0" w:color="auto"/>
                                      </w:divBdr>
                                      <w:divsChild>
                                        <w:div w:id="1573277252">
                                          <w:marLeft w:val="0"/>
                                          <w:marRight w:val="0"/>
                                          <w:marTop w:val="0"/>
                                          <w:marBottom w:val="0"/>
                                          <w:divBdr>
                                            <w:top w:val="none" w:sz="0" w:space="0" w:color="auto"/>
                                            <w:left w:val="none" w:sz="0" w:space="0" w:color="auto"/>
                                            <w:bottom w:val="none" w:sz="0" w:space="0" w:color="auto"/>
                                            <w:right w:val="none" w:sz="0" w:space="0" w:color="auto"/>
                                          </w:divBdr>
                                          <w:divsChild>
                                            <w:div w:id="1921524154">
                                              <w:marLeft w:val="-290"/>
                                              <w:marRight w:val="-290"/>
                                              <w:marTop w:val="0"/>
                                              <w:marBottom w:val="0"/>
                                              <w:divBdr>
                                                <w:top w:val="none" w:sz="0" w:space="0" w:color="auto"/>
                                                <w:left w:val="none" w:sz="0" w:space="0" w:color="auto"/>
                                                <w:bottom w:val="none" w:sz="0" w:space="0" w:color="auto"/>
                                                <w:right w:val="none" w:sz="0" w:space="0" w:color="auto"/>
                                              </w:divBdr>
                                              <w:divsChild>
                                                <w:div w:id="404184804">
                                                  <w:marLeft w:val="0"/>
                                                  <w:marRight w:val="0"/>
                                                  <w:marTop w:val="0"/>
                                                  <w:marBottom w:val="0"/>
                                                  <w:divBdr>
                                                    <w:top w:val="none" w:sz="0" w:space="0" w:color="auto"/>
                                                    <w:left w:val="none" w:sz="0" w:space="0" w:color="auto"/>
                                                    <w:bottom w:val="none" w:sz="0" w:space="0" w:color="auto"/>
                                                    <w:right w:val="none" w:sz="0" w:space="0" w:color="auto"/>
                                                  </w:divBdr>
                                                  <w:divsChild>
                                                    <w:div w:id="567502235">
                                                      <w:marLeft w:val="0"/>
                                                      <w:marRight w:val="0"/>
                                                      <w:marTop w:val="0"/>
                                                      <w:marBottom w:val="0"/>
                                                      <w:divBdr>
                                                        <w:top w:val="none" w:sz="0" w:space="0" w:color="auto"/>
                                                        <w:left w:val="none" w:sz="0" w:space="0" w:color="auto"/>
                                                        <w:bottom w:val="none" w:sz="0" w:space="0" w:color="auto"/>
                                                        <w:right w:val="none" w:sz="0" w:space="0" w:color="auto"/>
                                                      </w:divBdr>
                                                      <w:divsChild>
                                                        <w:div w:id="121921504">
                                                          <w:marLeft w:val="0"/>
                                                          <w:marRight w:val="0"/>
                                                          <w:marTop w:val="0"/>
                                                          <w:marBottom w:val="0"/>
                                                          <w:divBdr>
                                                            <w:top w:val="none" w:sz="0" w:space="0" w:color="auto"/>
                                                            <w:left w:val="none" w:sz="0" w:space="0" w:color="auto"/>
                                                            <w:bottom w:val="none" w:sz="0" w:space="0" w:color="auto"/>
                                                            <w:right w:val="none" w:sz="0" w:space="0" w:color="auto"/>
                                                          </w:divBdr>
                                                          <w:divsChild>
                                                            <w:div w:id="1758332615">
                                                              <w:marLeft w:val="0"/>
                                                              <w:marRight w:val="0"/>
                                                              <w:marTop w:val="0"/>
                                                              <w:marBottom w:val="0"/>
                                                              <w:divBdr>
                                                                <w:top w:val="none" w:sz="0" w:space="0" w:color="auto"/>
                                                                <w:left w:val="none" w:sz="0" w:space="0" w:color="auto"/>
                                                                <w:bottom w:val="none" w:sz="0" w:space="0" w:color="auto"/>
                                                                <w:right w:val="none" w:sz="0" w:space="0" w:color="auto"/>
                                                              </w:divBdr>
                                                              <w:divsChild>
                                                                <w:div w:id="1121848203">
                                                                  <w:marLeft w:val="0"/>
                                                                  <w:marRight w:val="0"/>
                                                                  <w:marTop w:val="0"/>
                                                                  <w:marBottom w:val="0"/>
                                                                  <w:divBdr>
                                                                    <w:top w:val="none" w:sz="0" w:space="0" w:color="auto"/>
                                                                    <w:left w:val="none" w:sz="0" w:space="0" w:color="auto"/>
                                                                    <w:bottom w:val="none" w:sz="0" w:space="0" w:color="auto"/>
                                                                    <w:right w:val="none" w:sz="0" w:space="0" w:color="auto"/>
                                                                  </w:divBdr>
                                                                  <w:divsChild>
                                                                    <w:div w:id="1827432584">
                                                                      <w:marLeft w:val="0"/>
                                                                      <w:marRight w:val="0"/>
                                                                      <w:marTop w:val="0"/>
                                                                      <w:marBottom w:val="0"/>
                                                                      <w:divBdr>
                                                                        <w:top w:val="none" w:sz="0" w:space="0" w:color="auto"/>
                                                                        <w:left w:val="none" w:sz="0" w:space="0" w:color="auto"/>
                                                                        <w:bottom w:val="single" w:sz="6" w:space="0" w:color="auto"/>
                                                                        <w:right w:val="none" w:sz="0" w:space="0" w:color="auto"/>
                                                                      </w:divBdr>
                                                                      <w:divsChild>
                                                                        <w:div w:id="4717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96111">
                                                          <w:marLeft w:val="0"/>
                                                          <w:marRight w:val="0"/>
                                                          <w:marTop w:val="0"/>
                                                          <w:marBottom w:val="0"/>
                                                          <w:divBdr>
                                                            <w:top w:val="none" w:sz="0" w:space="0" w:color="auto"/>
                                                            <w:left w:val="none" w:sz="0" w:space="0" w:color="auto"/>
                                                            <w:bottom w:val="none" w:sz="0" w:space="0" w:color="auto"/>
                                                            <w:right w:val="none" w:sz="0" w:space="0" w:color="auto"/>
                                                          </w:divBdr>
                                                          <w:divsChild>
                                                            <w:div w:id="318702866">
                                                              <w:marLeft w:val="0"/>
                                                              <w:marRight w:val="0"/>
                                                              <w:marTop w:val="0"/>
                                                              <w:marBottom w:val="0"/>
                                                              <w:divBdr>
                                                                <w:top w:val="none" w:sz="0" w:space="0" w:color="auto"/>
                                                                <w:left w:val="none" w:sz="0" w:space="0" w:color="auto"/>
                                                                <w:bottom w:val="none" w:sz="0" w:space="0" w:color="auto"/>
                                                                <w:right w:val="none" w:sz="0" w:space="0" w:color="auto"/>
                                                              </w:divBdr>
                                                              <w:divsChild>
                                                                <w:div w:id="1432579127">
                                                                  <w:marLeft w:val="0"/>
                                                                  <w:marRight w:val="0"/>
                                                                  <w:marTop w:val="0"/>
                                                                  <w:marBottom w:val="0"/>
                                                                  <w:divBdr>
                                                                    <w:top w:val="none" w:sz="0" w:space="0" w:color="auto"/>
                                                                    <w:left w:val="none" w:sz="0" w:space="0" w:color="auto"/>
                                                                    <w:bottom w:val="none" w:sz="0" w:space="0" w:color="auto"/>
                                                                    <w:right w:val="none" w:sz="0" w:space="0" w:color="auto"/>
                                                                  </w:divBdr>
                                                                  <w:divsChild>
                                                                    <w:div w:id="2085175016">
                                                                      <w:marLeft w:val="0"/>
                                                                      <w:marRight w:val="0"/>
                                                                      <w:marTop w:val="0"/>
                                                                      <w:marBottom w:val="0"/>
                                                                      <w:divBdr>
                                                                        <w:top w:val="none" w:sz="0" w:space="0" w:color="auto"/>
                                                                        <w:left w:val="none" w:sz="0" w:space="0" w:color="auto"/>
                                                                        <w:bottom w:val="single" w:sz="6" w:space="0" w:color="auto"/>
                                                                        <w:right w:val="none" w:sz="0" w:space="0" w:color="auto"/>
                                                                      </w:divBdr>
                                                                      <w:divsChild>
                                                                        <w:div w:id="5038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48119">
                                                          <w:marLeft w:val="0"/>
                                                          <w:marRight w:val="0"/>
                                                          <w:marTop w:val="0"/>
                                                          <w:marBottom w:val="0"/>
                                                          <w:divBdr>
                                                            <w:top w:val="none" w:sz="0" w:space="0" w:color="auto"/>
                                                            <w:left w:val="none" w:sz="0" w:space="0" w:color="auto"/>
                                                            <w:bottom w:val="none" w:sz="0" w:space="0" w:color="auto"/>
                                                            <w:right w:val="none" w:sz="0" w:space="0" w:color="auto"/>
                                                          </w:divBdr>
                                                          <w:divsChild>
                                                            <w:div w:id="954293128">
                                                              <w:marLeft w:val="0"/>
                                                              <w:marRight w:val="0"/>
                                                              <w:marTop w:val="0"/>
                                                              <w:marBottom w:val="0"/>
                                                              <w:divBdr>
                                                                <w:top w:val="none" w:sz="0" w:space="0" w:color="auto"/>
                                                                <w:left w:val="none" w:sz="0" w:space="0" w:color="auto"/>
                                                                <w:bottom w:val="none" w:sz="0" w:space="0" w:color="auto"/>
                                                                <w:right w:val="none" w:sz="0" w:space="0" w:color="auto"/>
                                                              </w:divBdr>
                                                              <w:divsChild>
                                                                <w:div w:id="1829706652">
                                                                  <w:marLeft w:val="0"/>
                                                                  <w:marRight w:val="0"/>
                                                                  <w:marTop w:val="0"/>
                                                                  <w:marBottom w:val="0"/>
                                                                  <w:divBdr>
                                                                    <w:top w:val="none" w:sz="0" w:space="0" w:color="auto"/>
                                                                    <w:left w:val="none" w:sz="0" w:space="0" w:color="auto"/>
                                                                    <w:bottom w:val="none" w:sz="0" w:space="0" w:color="auto"/>
                                                                    <w:right w:val="none" w:sz="0" w:space="0" w:color="auto"/>
                                                                  </w:divBdr>
                                                                  <w:divsChild>
                                                                    <w:div w:id="542329217">
                                                                      <w:marLeft w:val="0"/>
                                                                      <w:marRight w:val="0"/>
                                                                      <w:marTop w:val="0"/>
                                                                      <w:marBottom w:val="0"/>
                                                                      <w:divBdr>
                                                                        <w:top w:val="none" w:sz="0" w:space="0" w:color="auto"/>
                                                                        <w:left w:val="none" w:sz="0" w:space="0" w:color="auto"/>
                                                                        <w:bottom w:val="single" w:sz="6" w:space="0" w:color="auto"/>
                                                                        <w:right w:val="none" w:sz="0" w:space="0" w:color="auto"/>
                                                                      </w:divBdr>
                                                                      <w:divsChild>
                                                                        <w:div w:id="21389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5591">
                                                          <w:marLeft w:val="0"/>
                                                          <w:marRight w:val="0"/>
                                                          <w:marTop w:val="0"/>
                                                          <w:marBottom w:val="0"/>
                                                          <w:divBdr>
                                                            <w:top w:val="none" w:sz="0" w:space="0" w:color="auto"/>
                                                            <w:left w:val="none" w:sz="0" w:space="0" w:color="auto"/>
                                                            <w:bottom w:val="none" w:sz="0" w:space="0" w:color="auto"/>
                                                            <w:right w:val="none" w:sz="0" w:space="0" w:color="auto"/>
                                                          </w:divBdr>
                                                          <w:divsChild>
                                                            <w:div w:id="2081557846">
                                                              <w:marLeft w:val="0"/>
                                                              <w:marRight w:val="0"/>
                                                              <w:marTop w:val="0"/>
                                                              <w:marBottom w:val="0"/>
                                                              <w:divBdr>
                                                                <w:top w:val="none" w:sz="0" w:space="0" w:color="auto"/>
                                                                <w:left w:val="none" w:sz="0" w:space="0" w:color="auto"/>
                                                                <w:bottom w:val="none" w:sz="0" w:space="0" w:color="auto"/>
                                                                <w:right w:val="none" w:sz="0" w:space="0" w:color="auto"/>
                                                              </w:divBdr>
                                                              <w:divsChild>
                                                                <w:div w:id="1235045284">
                                                                  <w:marLeft w:val="0"/>
                                                                  <w:marRight w:val="0"/>
                                                                  <w:marTop w:val="0"/>
                                                                  <w:marBottom w:val="0"/>
                                                                  <w:divBdr>
                                                                    <w:top w:val="none" w:sz="0" w:space="0" w:color="auto"/>
                                                                    <w:left w:val="none" w:sz="0" w:space="0" w:color="auto"/>
                                                                    <w:bottom w:val="none" w:sz="0" w:space="0" w:color="auto"/>
                                                                    <w:right w:val="none" w:sz="0" w:space="0" w:color="auto"/>
                                                                  </w:divBdr>
                                                                  <w:divsChild>
                                                                    <w:div w:id="415369342">
                                                                      <w:marLeft w:val="0"/>
                                                                      <w:marRight w:val="0"/>
                                                                      <w:marTop w:val="0"/>
                                                                      <w:marBottom w:val="0"/>
                                                                      <w:divBdr>
                                                                        <w:top w:val="none" w:sz="0" w:space="0" w:color="auto"/>
                                                                        <w:left w:val="none" w:sz="0" w:space="0" w:color="auto"/>
                                                                        <w:bottom w:val="single" w:sz="6" w:space="0" w:color="auto"/>
                                                                        <w:right w:val="none" w:sz="0" w:space="0" w:color="auto"/>
                                                                      </w:divBdr>
                                                                      <w:divsChild>
                                                                        <w:div w:id="19324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97788">
                                                          <w:marLeft w:val="0"/>
                                                          <w:marRight w:val="0"/>
                                                          <w:marTop w:val="0"/>
                                                          <w:marBottom w:val="0"/>
                                                          <w:divBdr>
                                                            <w:top w:val="none" w:sz="0" w:space="0" w:color="auto"/>
                                                            <w:left w:val="none" w:sz="0" w:space="0" w:color="auto"/>
                                                            <w:bottom w:val="none" w:sz="0" w:space="0" w:color="auto"/>
                                                            <w:right w:val="none" w:sz="0" w:space="0" w:color="auto"/>
                                                          </w:divBdr>
                                                          <w:divsChild>
                                                            <w:div w:id="1587567653">
                                                              <w:marLeft w:val="0"/>
                                                              <w:marRight w:val="0"/>
                                                              <w:marTop w:val="0"/>
                                                              <w:marBottom w:val="0"/>
                                                              <w:divBdr>
                                                                <w:top w:val="none" w:sz="0" w:space="0" w:color="auto"/>
                                                                <w:left w:val="none" w:sz="0" w:space="0" w:color="auto"/>
                                                                <w:bottom w:val="none" w:sz="0" w:space="0" w:color="auto"/>
                                                                <w:right w:val="none" w:sz="0" w:space="0" w:color="auto"/>
                                                              </w:divBdr>
                                                              <w:divsChild>
                                                                <w:div w:id="434713019">
                                                                  <w:marLeft w:val="0"/>
                                                                  <w:marRight w:val="0"/>
                                                                  <w:marTop w:val="0"/>
                                                                  <w:marBottom w:val="0"/>
                                                                  <w:divBdr>
                                                                    <w:top w:val="none" w:sz="0" w:space="0" w:color="auto"/>
                                                                    <w:left w:val="none" w:sz="0" w:space="0" w:color="auto"/>
                                                                    <w:bottom w:val="none" w:sz="0" w:space="0" w:color="auto"/>
                                                                    <w:right w:val="none" w:sz="0" w:space="0" w:color="auto"/>
                                                                  </w:divBdr>
                                                                  <w:divsChild>
                                                                    <w:div w:id="185825953">
                                                                      <w:marLeft w:val="0"/>
                                                                      <w:marRight w:val="0"/>
                                                                      <w:marTop w:val="0"/>
                                                                      <w:marBottom w:val="0"/>
                                                                      <w:divBdr>
                                                                        <w:top w:val="none" w:sz="0" w:space="0" w:color="auto"/>
                                                                        <w:left w:val="none" w:sz="0" w:space="0" w:color="auto"/>
                                                                        <w:bottom w:val="single" w:sz="6" w:space="0" w:color="auto"/>
                                                                        <w:right w:val="none" w:sz="0" w:space="0" w:color="auto"/>
                                                                      </w:divBdr>
                                                                      <w:divsChild>
                                                                        <w:div w:id="20913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78228">
                                                          <w:marLeft w:val="0"/>
                                                          <w:marRight w:val="0"/>
                                                          <w:marTop w:val="0"/>
                                                          <w:marBottom w:val="0"/>
                                                          <w:divBdr>
                                                            <w:top w:val="none" w:sz="0" w:space="0" w:color="auto"/>
                                                            <w:left w:val="none" w:sz="0" w:space="0" w:color="auto"/>
                                                            <w:bottom w:val="none" w:sz="0" w:space="0" w:color="auto"/>
                                                            <w:right w:val="none" w:sz="0" w:space="0" w:color="auto"/>
                                                          </w:divBdr>
                                                          <w:divsChild>
                                                            <w:div w:id="1296526084">
                                                              <w:marLeft w:val="0"/>
                                                              <w:marRight w:val="0"/>
                                                              <w:marTop w:val="0"/>
                                                              <w:marBottom w:val="0"/>
                                                              <w:divBdr>
                                                                <w:top w:val="none" w:sz="0" w:space="0" w:color="auto"/>
                                                                <w:left w:val="none" w:sz="0" w:space="0" w:color="auto"/>
                                                                <w:bottom w:val="none" w:sz="0" w:space="0" w:color="auto"/>
                                                                <w:right w:val="none" w:sz="0" w:space="0" w:color="auto"/>
                                                              </w:divBdr>
                                                              <w:divsChild>
                                                                <w:div w:id="777456880">
                                                                  <w:marLeft w:val="0"/>
                                                                  <w:marRight w:val="0"/>
                                                                  <w:marTop w:val="0"/>
                                                                  <w:marBottom w:val="0"/>
                                                                  <w:divBdr>
                                                                    <w:top w:val="none" w:sz="0" w:space="0" w:color="auto"/>
                                                                    <w:left w:val="none" w:sz="0" w:space="0" w:color="auto"/>
                                                                    <w:bottom w:val="none" w:sz="0" w:space="0" w:color="auto"/>
                                                                    <w:right w:val="none" w:sz="0" w:space="0" w:color="auto"/>
                                                                  </w:divBdr>
                                                                  <w:divsChild>
                                                                    <w:div w:id="1709068345">
                                                                      <w:marLeft w:val="0"/>
                                                                      <w:marRight w:val="0"/>
                                                                      <w:marTop w:val="0"/>
                                                                      <w:marBottom w:val="0"/>
                                                                      <w:divBdr>
                                                                        <w:top w:val="none" w:sz="0" w:space="0" w:color="auto"/>
                                                                        <w:left w:val="none" w:sz="0" w:space="0" w:color="auto"/>
                                                                        <w:bottom w:val="single" w:sz="6" w:space="0" w:color="auto"/>
                                                                        <w:right w:val="none" w:sz="0" w:space="0" w:color="auto"/>
                                                                      </w:divBdr>
                                                                      <w:divsChild>
                                                                        <w:div w:id="8229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180295">
                                                          <w:marLeft w:val="0"/>
                                                          <w:marRight w:val="0"/>
                                                          <w:marTop w:val="0"/>
                                                          <w:marBottom w:val="0"/>
                                                          <w:divBdr>
                                                            <w:top w:val="none" w:sz="0" w:space="0" w:color="auto"/>
                                                            <w:left w:val="none" w:sz="0" w:space="0" w:color="auto"/>
                                                            <w:bottom w:val="none" w:sz="0" w:space="0" w:color="auto"/>
                                                            <w:right w:val="none" w:sz="0" w:space="0" w:color="auto"/>
                                                          </w:divBdr>
                                                          <w:divsChild>
                                                            <w:div w:id="121462958">
                                                              <w:marLeft w:val="0"/>
                                                              <w:marRight w:val="0"/>
                                                              <w:marTop w:val="0"/>
                                                              <w:marBottom w:val="0"/>
                                                              <w:divBdr>
                                                                <w:top w:val="none" w:sz="0" w:space="0" w:color="auto"/>
                                                                <w:left w:val="none" w:sz="0" w:space="0" w:color="auto"/>
                                                                <w:bottom w:val="none" w:sz="0" w:space="0" w:color="auto"/>
                                                                <w:right w:val="none" w:sz="0" w:space="0" w:color="auto"/>
                                                              </w:divBdr>
                                                              <w:divsChild>
                                                                <w:div w:id="1803424980">
                                                                  <w:marLeft w:val="0"/>
                                                                  <w:marRight w:val="0"/>
                                                                  <w:marTop w:val="0"/>
                                                                  <w:marBottom w:val="0"/>
                                                                  <w:divBdr>
                                                                    <w:top w:val="none" w:sz="0" w:space="0" w:color="auto"/>
                                                                    <w:left w:val="none" w:sz="0" w:space="0" w:color="auto"/>
                                                                    <w:bottom w:val="none" w:sz="0" w:space="0" w:color="auto"/>
                                                                    <w:right w:val="none" w:sz="0" w:space="0" w:color="auto"/>
                                                                  </w:divBdr>
                                                                  <w:divsChild>
                                                                    <w:div w:id="1657607032">
                                                                      <w:marLeft w:val="0"/>
                                                                      <w:marRight w:val="0"/>
                                                                      <w:marTop w:val="0"/>
                                                                      <w:marBottom w:val="0"/>
                                                                      <w:divBdr>
                                                                        <w:top w:val="none" w:sz="0" w:space="0" w:color="auto"/>
                                                                        <w:left w:val="none" w:sz="0" w:space="0" w:color="auto"/>
                                                                        <w:bottom w:val="single" w:sz="6" w:space="0" w:color="auto"/>
                                                                        <w:right w:val="none" w:sz="0" w:space="0" w:color="auto"/>
                                                                      </w:divBdr>
                                                                      <w:divsChild>
                                                                        <w:div w:id="16587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79758">
                                                          <w:marLeft w:val="0"/>
                                                          <w:marRight w:val="0"/>
                                                          <w:marTop w:val="0"/>
                                                          <w:marBottom w:val="0"/>
                                                          <w:divBdr>
                                                            <w:top w:val="none" w:sz="0" w:space="0" w:color="auto"/>
                                                            <w:left w:val="none" w:sz="0" w:space="0" w:color="auto"/>
                                                            <w:bottom w:val="none" w:sz="0" w:space="0" w:color="auto"/>
                                                            <w:right w:val="none" w:sz="0" w:space="0" w:color="auto"/>
                                                          </w:divBdr>
                                                          <w:divsChild>
                                                            <w:div w:id="529538848">
                                                              <w:marLeft w:val="0"/>
                                                              <w:marRight w:val="0"/>
                                                              <w:marTop w:val="0"/>
                                                              <w:marBottom w:val="0"/>
                                                              <w:divBdr>
                                                                <w:top w:val="none" w:sz="0" w:space="0" w:color="auto"/>
                                                                <w:left w:val="none" w:sz="0" w:space="0" w:color="auto"/>
                                                                <w:bottom w:val="none" w:sz="0" w:space="0" w:color="auto"/>
                                                                <w:right w:val="none" w:sz="0" w:space="0" w:color="auto"/>
                                                              </w:divBdr>
                                                              <w:divsChild>
                                                                <w:div w:id="334965023">
                                                                  <w:marLeft w:val="0"/>
                                                                  <w:marRight w:val="0"/>
                                                                  <w:marTop w:val="0"/>
                                                                  <w:marBottom w:val="0"/>
                                                                  <w:divBdr>
                                                                    <w:top w:val="none" w:sz="0" w:space="0" w:color="auto"/>
                                                                    <w:left w:val="none" w:sz="0" w:space="0" w:color="auto"/>
                                                                    <w:bottom w:val="none" w:sz="0" w:space="0" w:color="auto"/>
                                                                    <w:right w:val="none" w:sz="0" w:space="0" w:color="auto"/>
                                                                  </w:divBdr>
                                                                  <w:divsChild>
                                                                    <w:div w:id="192618135">
                                                                      <w:marLeft w:val="0"/>
                                                                      <w:marRight w:val="0"/>
                                                                      <w:marTop w:val="0"/>
                                                                      <w:marBottom w:val="0"/>
                                                                      <w:divBdr>
                                                                        <w:top w:val="none" w:sz="0" w:space="0" w:color="auto"/>
                                                                        <w:left w:val="none" w:sz="0" w:space="0" w:color="auto"/>
                                                                        <w:bottom w:val="single" w:sz="6" w:space="0" w:color="auto"/>
                                                                        <w:right w:val="none" w:sz="0" w:space="0" w:color="auto"/>
                                                                      </w:divBdr>
                                                                      <w:divsChild>
                                                                        <w:div w:id="18565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05043">
                                                          <w:marLeft w:val="0"/>
                                                          <w:marRight w:val="0"/>
                                                          <w:marTop w:val="0"/>
                                                          <w:marBottom w:val="0"/>
                                                          <w:divBdr>
                                                            <w:top w:val="none" w:sz="0" w:space="0" w:color="auto"/>
                                                            <w:left w:val="none" w:sz="0" w:space="0" w:color="auto"/>
                                                            <w:bottom w:val="none" w:sz="0" w:space="0" w:color="auto"/>
                                                            <w:right w:val="none" w:sz="0" w:space="0" w:color="auto"/>
                                                          </w:divBdr>
                                                          <w:divsChild>
                                                            <w:div w:id="592014948">
                                                              <w:marLeft w:val="0"/>
                                                              <w:marRight w:val="0"/>
                                                              <w:marTop w:val="0"/>
                                                              <w:marBottom w:val="0"/>
                                                              <w:divBdr>
                                                                <w:top w:val="none" w:sz="0" w:space="0" w:color="auto"/>
                                                                <w:left w:val="none" w:sz="0" w:space="0" w:color="auto"/>
                                                                <w:bottom w:val="none" w:sz="0" w:space="0" w:color="auto"/>
                                                                <w:right w:val="none" w:sz="0" w:space="0" w:color="auto"/>
                                                              </w:divBdr>
                                                              <w:divsChild>
                                                                <w:div w:id="301741197">
                                                                  <w:marLeft w:val="0"/>
                                                                  <w:marRight w:val="0"/>
                                                                  <w:marTop w:val="0"/>
                                                                  <w:marBottom w:val="0"/>
                                                                  <w:divBdr>
                                                                    <w:top w:val="none" w:sz="0" w:space="0" w:color="auto"/>
                                                                    <w:left w:val="none" w:sz="0" w:space="0" w:color="auto"/>
                                                                    <w:bottom w:val="none" w:sz="0" w:space="0" w:color="auto"/>
                                                                    <w:right w:val="none" w:sz="0" w:space="0" w:color="auto"/>
                                                                  </w:divBdr>
                                                                  <w:divsChild>
                                                                    <w:div w:id="2028829071">
                                                                      <w:marLeft w:val="0"/>
                                                                      <w:marRight w:val="0"/>
                                                                      <w:marTop w:val="0"/>
                                                                      <w:marBottom w:val="0"/>
                                                                      <w:divBdr>
                                                                        <w:top w:val="none" w:sz="0" w:space="0" w:color="auto"/>
                                                                        <w:left w:val="none" w:sz="0" w:space="0" w:color="auto"/>
                                                                        <w:bottom w:val="single" w:sz="6" w:space="0" w:color="auto"/>
                                                                        <w:right w:val="none" w:sz="0" w:space="0" w:color="auto"/>
                                                                      </w:divBdr>
                                                                      <w:divsChild>
                                                                        <w:div w:id="11378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02543">
                                                          <w:marLeft w:val="0"/>
                                                          <w:marRight w:val="0"/>
                                                          <w:marTop w:val="0"/>
                                                          <w:marBottom w:val="0"/>
                                                          <w:divBdr>
                                                            <w:top w:val="none" w:sz="0" w:space="0" w:color="auto"/>
                                                            <w:left w:val="none" w:sz="0" w:space="0" w:color="auto"/>
                                                            <w:bottom w:val="none" w:sz="0" w:space="0" w:color="auto"/>
                                                            <w:right w:val="none" w:sz="0" w:space="0" w:color="auto"/>
                                                          </w:divBdr>
                                                          <w:divsChild>
                                                            <w:div w:id="494689461">
                                                              <w:marLeft w:val="0"/>
                                                              <w:marRight w:val="0"/>
                                                              <w:marTop w:val="0"/>
                                                              <w:marBottom w:val="0"/>
                                                              <w:divBdr>
                                                                <w:top w:val="none" w:sz="0" w:space="0" w:color="auto"/>
                                                                <w:left w:val="none" w:sz="0" w:space="0" w:color="auto"/>
                                                                <w:bottom w:val="none" w:sz="0" w:space="0" w:color="auto"/>
                                                                <w:right w:val="none" w:sz="0" w:space="0" w:color="auto"/>
                                                              </w:divBdr>
                                                              <w:divsChild>
                                                                <w:div w:id="212499886">
                                                                  <w:marLeft w:val="0"/>
                                                                  <w:marRight w:val="0"/>
                                                                  <w:marTop w:val="0"/>
                                                                  <w:marBottom w:val="0"/>
                                                                  <w:divBdr>
                                                                    <w:top w:val="none" w:sz="0" w:space="0" w:color="auto"/>
                                                                    <w:left w:val="none" w:sz="0" w:space="0" w:color="auto"/>
                                                                    <w:bottom w:val="none" w:sz="0" w:space="0" w:color="auto"/>
                                                                    <w:right w:val="none" w:sz="0" w:space="0" w:color="auto"/>
                                                                  </w:divBdr>
                                                                  <w:divsChild>
                                                                    <w:div w:id="459037062">
                                                                      <w:marLeft w:val="0"/>
                                                                      <w:marRight w:val="0"/>
                                                                      <w:marTop w:val="0"/>
                                                                      <w:marBottom w:val="0"/>
                                                                      <w:divBdr>
                                                                        <w:top w:val="none" w:sz="0" w:space="0" w:color="auto"/>
                                                                        <w:left w:val="none" w:sz="0" w:space="0" w:color="auto"/>
                                                                        <w:bottom w:val="single" w:sz="6" w:space="0" w:color="auto"/>
                                                                        <w:right w:val="none" w:sz="0" w:space="0" w:color="auto"/>
                                                                      </w:divBdr>
                                                                      <w:divsChild>
                                                                        <w:div w:id="5867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322875">
                                                          <w:marLeft w:val="0"/>
                                                          <w:marRight w:val="0"/>
                                                          <w:marTop w:val="0"/>
                                                          <w:marBottom w:val="0"/>
                                                          <w:divBdr>
                                                            <w:top w:val="none" w:sz="0" w:space="0" w:color="auto"/>
                                                            <w:left w:val="none" w:sz="0" w:space="0" w:color="auto"/>
                                                            <w:bottom w:val="none" w:sz="0" w:space="0" w:color="auto"/>
                                                            <w:right w:val="none" w:sz="0" w:space="0" w:color="auto"/>
                                                          </w:divBdr>
                                                          <w:divsChild>
                                                            <w:div w:id="113640192">
                                                              <w:marLeft w:val="0"/>
                                                              <w:marRight w:val="0"/>
                                                              <w:marTop w:val="0"/>
                                                              <w:marBottom w:val="0"/>
                                                              <w:divBdr>
                                                                <w:top w:val="none" w:sz="0" w:space="0" w:color="auto"/>
                                                                <w:left w:val="none" w:sz="0" w:space="0" w:color="auto"/>
                                                                <w:bottom w:val="none" w:sz="0" w:space="0" w:color="auto"/>
                                                                <w:right w:val="none" w:sz="0" w:space="0" w:color="auto"/>
                                                              </w:divBdr>
                                                              <w:divsChild>
                                                                <w:div w:id="2094663173">
                                                                  <w:marLeft w:val="0"/>
                                                                  <w:marRight w:val="0"/>
                                                                  <w:marTop w:val="0"/>
                                                                  <w:marBottom w:val="0"/>
                                                                  <w:divBdr>
                                                                    <w:top w:val="none" w:sz="0" w:space="0" w:color="auto"/>
                                                                    <w:left w:val="none" w:sz="0" w:space="0" w:color="auto"/>
                                                                    <w:bottom w:val="none" w:sz="0" w:space="0" w:color="auto"/>
                                                                    <w:right w:val="none" w:sz="0" w:space="0" w:color="auto"/>
                                                                  </w:divBdr>
                                                                  <w:divsChild>
                                                                    <w:div w:id="914432926">
                                                                      <w:marLeft w:val="0"/>
                                                                      <w:marRight w:val="0"/>
                                                                      <w:marTop w:val="0"/>
                                                                      <w:marBottom w:val="0"/>
                                                                      <w:divBdr>
                                                                        <w:top w:val="none" w:sz="0" w:space="0" w:color="auto"/>
                                                                        <w:left w:val="none" w:sz="0" w:space="0" w:color="auto"/>
                                                                        <w:bottom w:val="single" w:sz="6" w:space="0" w:color="auto"/>
                                                                        <w:right w:val="none" w:sz="0" w:space="0" w:color="auto"/>
                                                                      </w:divBdr>
                                                                      <w:divsChild>
                                                                        <w:div w:id="10621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72399">
                                                          <w:marLeft w:val="0"/>
                                                          <w:marRight w:val="0"/>
                                                          <w:marTop w:val="0"/>
                                                          <w:marBottom w:val="0"/>
                                                          <w:divBdr>
                                                            <w:top w:val="none" w:sz="0" w:space="0" w:color="auto"/>
                                                            <w:left w:val="none" w:sz="0" w:space="0" w:color="auto"/>
                                                            <w:bottom w:val="none" w:sz="0" w:space="0" w:color="auto"/>
                                                            <w:right w:val="none" w:sz="0" w:space="0" w:color="auto"/>
                                                          </w:divBdr>
                                                          <w:divsChild>
                                                            <w:div w:id="995760391">
                                                              <w:marLeft w:val="0"/>
                                                              <w:marRight w:val="0"/>
                                                              <w:marTop w:val="0"/>
                                                              <w:marBottom w:val="0"/>
                                                              <w:divBdr>
                                                                <w:top w:val="none" w:sz="0" w:space="0" w:color="auto"/>
                                                                <w:left w:val="none" w:sz="0" w:space="0" w:color="auto"/>
                                                                <w:bottom w:val="none" w:sz="0" w:space="0" w:color="auto"/>
                                                                <w:right w:val="none" w:sz="0" w:space="0" w:color="auto"/>
                                                              </w:divBdr>
                                                              <w:divsChild>
                                                                <w:div w:id="1328051827">
                                                                  <w:marLeft w:val="0"/>
                                                                  <w:marRight w:val="0"/>
                                                                  <w:marTop w:val="0"/>
                                                                  <w:marBottom w:val="0"/>
                                                                  <w:divBdr>
                                                                    <w:top w:val="none" w:sz="0" w:space="0" w:color="auto"/>
                                                                    <w:left w:val="none" w:sz="0" w:space="0" w:color="auto"/>
                                                                    <w:bottom w:val="none" w:sz="0" w:space="0" w:color="auto"/>
                                                                    <w:right w:val="none" w:sz="0" w:space="0" w:color="auto"/>
                                                                  </w:divBdr>
                                                                  <w:divsChild>
                                                                    <w:div w:id="355154857">
                                                                      <w:marLeft w:val="0"/>
                                                                      <w:marRight w:val="0"/>
                                                                      <w:marTop w:val="0"/>
                                                                      <w:marBottom w:val="0"/>
                                                                      <w:divBdr>
                                                                        <w:top w:val="none" w:sz="0" w:space="0" w:color="auto"/>
                                                                        <w:left w:val="none" w:sz="0" w:space="0" w:color="auto"/>
                                                                        <w:bottom w:val="single" w:sz="6" w:space="0" w:color="auto"/>
                                                                        <w:right w:val="none" w:sz="0" w:space="0" w:color="auto"/>
                                                                      </w:divBdr>
                                                                      <w:divsChild>
                                                                        <w:div w:id="19548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19808">
                                                          <w:marLeft w:val="0"/>
                                                          <w:marRight w:val="0"/>
                                                          <w:marTop w:val="0"/>
                                                          <w:marBottom w:val="0"/>
                                                          <w:divBdr>
                                                            <w:top w:val="none" w:sz="0" w:space="0" w:color="auto"/>
                                                            <w:left w:val="none" w:sz="0" w:space="0" w:color="auto"/>
                                                            <w:bottom w:val="none" w:sz="0" w:space="0" w:color="auto"/>
                                                            <w:right w:val="none" w:sz="0" w:space="0" w:color="auto"/>
                                                          </w:divBdr>
                                                          <w:divsChild>
                                                            <w:div w:id="1118531420">
                                                              <w:marLeft w:val="0"/>
                                                              <w:marRight w:val="0"/>
                                                              <w:marTop w:val="0"/>
                                                              <w:marBottom w:val="0"/>
                                                              <w:divBdr>
                                                                <w:top w:val="none" w:sz="0" w:space="0" w:color="auto"/>
                                                                <w:left w:val="none" w:sz="0" w:space="0" w:color="auto"/>
                                                                <w:bottom w:val="none" w:sz="0" w:space="0" w:color="auto"/>
                                                                <w:right w:val="none" w:sz="0" w:space="0" w:color="auto"/>
                                                              </w:divBdr>
                                                              <w:divsChild>
                                                                <w:div w:id="1528836715">
                                                                  <w:marLeft w:val="0"/>
                                                                  <w:marRight w:val="0"/>
                                                                  <w:marTop w:val="0"/>
                                                                  <w:marBottom w:val="0"/>
                                                                  <w:divBdr>
                                                                    <w:top w:val="none" w:sz="0" w:space="0" w:color="auto"/>
                                                                    <w:left w:val="none" w:sz="0" w:space="0" w:color="auto"/>
                                                                    <w:bottom w:val="none" w:sz="0" w:space="0" w:color="auto"/>
                                                                    <w:right w:val="none" w:sz="0" w:space="0" w:color="auto"/>
                                                                  </w:divBdr>
                                                                  <w:divsChild>
                                                                    <w:div w:id="301547837">
                                                                      <w:marLeft w:val="0"/>
                                                                      <w:marRight w:val="0"/>
                                                                      <w:marTop w:val="0"/>
                                                                      <w:marBottom w:val="0"/>
                                                                      <w:divBdr>
                                                                        <w:top w:val="none" w:sz="0" w:space="0" w:color="auto"/>
                                                                        <w:left w:val="none" w:sz="0" w:space="0" w:color="auto"/>
                                                                        <w:bottom w:val="single" w:sz="6" w:space="0" w:color="auto"/>
                                                                        <w:right w:val="none" w:sz="0" w:space="0" w:color="auto"/>
                                                                      </w:divBdr>
                                                                      <w:divsChild>
                                                                        <w:div w:id="16915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81911">
                                                          <w:marLeft w:val="0"/>
                                                          <w:marRight w:val="0"/>
                                                          <w:marTop w:val="0"/>
                                                          <w:marBottom w:val="0"/>
                                                          <w:divBdr>
                                                            <w:top w:val="none" w:sz="0" w:space="0" w:color="auto"/>
                                                            <w:left w:val="none" w:sz="0" w:space="0" w:color="auto"/>
                                                            <w:bottom w:val="none" w:sz="0" w:space="0" w:color="auto"/>
                                                            <w:right w:val="none" w:sz="0" w:space="0" w:color="auto"/>
                                                          </w:divBdr>
                                                          <w:divsChild>
                                                            <w:div w:id="329020733">
                                                              <w:marLeft w:val="0"/>
                                                              <w:marRight w:val="0"/>
                                                              <w:marTop w:val="0"/>
                                                              <w:marBottom w:val="0"/>
                                                              <w:divBdr>
                                                                <w:top w:val="none" w:sz="0" w:space="0" w:color="auto"/>
                                                                <w:left w:val="none" w:sz="0" w:space="0" w:color="auto"/>
                                                                <w:bottom w:val="none" w:sz="0" w:space="0" w:color="auto"/>
                                                                <w:right w:val="none" w:sz="0" w:space="0" w:color="auto"/>
                                                              </w:divBdr>
                                                              <w:divsChild>
                                                                <w:div w:id="2011593390">
                                                                  <w:marLeft w:val="0"/>
                                                                  <w:marRight w:val="0"/>
                                                                  <w:marTop w:val="0"/>
                                                                  <w:marBottom w:val="0"/>
                                                                  <w:divBdr>
                                                                    <w:top w:val="none" w:sz="0" w:space="0" w:color="auto"/>
                                                                    <w:left w:val="none" w:sz="0" w:space="0" w:color="auto"/>
                                                                    <w:bottom w:val="none" w:sz="0" w:space="0" w:color="auto"/>
                                                                    <w:right w:val="none" w:sz="0" w:space="0" w:color="auto"/>
                                                                  </w:divBdr>
                                                                  <w:divsChild>
                                                                    <w:div w:id="1059213004">
                                                                      <w:marLeft w:val="0"/>
                                                                      <w:marRight w:val="0"/>
                                                                      <w:marTop w:val="0"/>
                                                                      <w:marBottom w:val="0"/>
                                                                      <w:divBdr>
                                                                        <w:top w:val="none" w:sz="0" w:space="0" w:color="auto"/>
                                                                        <w:left w:val="none" w:sz="0" w:space="0" w:color="auto"/>
                                                                        <w:bottom w:val="single" w:sz="6" w:space="0" w:color="auto"/>
                                                                        <w:right w:val="none" w:sz="0" w:space="0" w:color="auto"/>
                                                                      </w:divBdr>
                                                                      <w:divsChild>
                                                                        <w:div w:id="10771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56080">
                                                          <w:marLeft w:val="0"/>
                                                          <w:marRight w:val="0"/>
                                                          <w:marTop w:val="0"/>
                                                          <w:marBottom w:val="0"/>
                                                          <w:divBdr>
                                                            <w:top w:val="none" w:sz="0" w:space="0" w:color="auto"/>
                                                            <w:left w:val="none" w:sz="0" w:space="0" w:color="auto"/>
                                                            <w:bottom w:val="none" w:sz="0" w:space="0" w:color="auto"/>
                                                            <w:right w:val="none" w:sz="0" w:space="0" w:color="auto"/>
                                                          </w:divBdr>
                                                          <w:divsChild>
                                                            <w:div w:id="718287774">
                                                              <w:marLeft w:val="0"/>
                                                              <w:marRight w:val="0"/>
                                                              <w:marTop w:val="0"/>
                                                              <w:marBottom w:val="0"/>
                                                              <w:divBdr>
                                                                <w:top w:val="none" w:sz="0" w:space="0" w:color="auto"/>
                                                                <w:left w:val="none" w:sz="0" w:space="0" w:color="auto"/>
                                                                <w:bottom w:val="none" w:sz="0" w:space="0" w:color="auto"/>
                                                                <w:right w:val="none" w:sz="0" w:space="0" w:color="auto"/>
                                                              </w:divBdr>
                                                              <w:divsChild>
                                                                <w:div w:id="813331942">
                                                                  <w:marLeft w:val="0"/>
                                                                  <w:marRight w:val="0"/>
                                                                  <w:marTop w:val="0"/>
                                                                  <w:marBottom w:val="0"/>
                                                                  <w:divBdr>
                                                                    <w:top w:val="none" w:sz="0" w:space="0" w:color="auto"/>
                                                                    <w:left w:val="none" w:sz="0" w:space="0" w:color="auto"/>
                                                                    <w:bottom w:val="none" w:sz="0" w:space="0" w:color="auto"/>
                                                                    <w:right w:val="none" w:sz="0" w:space="0" w:color="auto"/>
                                                                  </w:divBdr>
                                                                  <w:divsChild>
                                                                    <w:div w:id="1065376602">
                                                                      <w:marLeft w:val="0"/>
                                                                      <w:marRight w:val="0"/>
                                                                      <w:marTop w:val="0"/>
                                                                      <w:marBottom w:val="0"/>
                                                                      <w:divBdr>
                                                                        <w:top w:val="none" w:sz="0" w:space="0" w:color="auto"/>
                                                                        <w:left w:val="none" w:sz="0" w:space="0" w:color="auto"/>
                                                                        <w:bottom w:val="single" w:sz="6" w:space="0" w:color="auto"/>
                                                                        <w:right w:val="none" w:sz="0" w:space="0" w:color="auto"/>
                                                                      </w:divBdr>
                                                                      <w:divsChild>
                                                                        <w:div w:id="14096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29123">
                                                          <w:marLeft w:val="0"/>
                                                          <w:marRight w:val="0"/>
                                                          <w:marTop w:val="0"/>
                                                          <w:marBottom w:val="0"/>
                                                          <w:divBdr>
                                                            <w:top w:val="none" w:sz="0" w:space="0" w:color="auto"/>
                                                            <w:left w:val="none" w:sz="0" w:space="0" w:color="auto"/>
                                                            <w:bottom w:val="none" w:sz="0" w:space="0" w:color="auto"/>
                                                            <w:right w:val="none" w:sz="0" w:space="0" w:color="auto"/>
                                                          </w:divBdr>
                                                          <w:divsChild>
                                                            <w:div w:id="434054743">
                                                              <w:marLeft w:val="0"/>
                                                              <w:marRight w:val="0"/>
                                                              <w:marTop w:val="0"/>
                                                              <w:marBottom w:val="0"/>
                                                              <w:divBdr>
                                                                <w:top w:val="none" w:sz="0" w:space="0" w:color="auto"/>
                                                                <w:left w:val="none" w:sz="0" w:space="0" w:color="auto"/>
                                                                <w:bottom w:val="none" w:sz="0" w:space="0" w:color="auto"/>
                                                                <w:right w:val="none" w:sz="0" w:space="0" w:color="auto"/>
                                                              </w:divBdr>
                                                              <w:divsChild>
                                                                <w:div w:id="1546328974">
                                                                  <w:marLeft w:val="0"/>
                                                                  <w:marRight w:val="0"/>
                                                                  <w:marTop w:val="0"/>
                                                                  <w:marBottom w:val="0"/>
                                                                  <w:divBdr>
                                                                    <w:top w:val="none" w:sz="0" w:space="0" w:color="auto"/>
                                                                    <w:left w:val="none" w:sz="0" w:space="0" w:color="auto"/>
                                                                    <w:bottom w:val="none" w:sz="0" w:space="0" w:color="auto"/>
                                                                    <w:right w:val="none" w:sz="0" w:space="0" w:color="auto"/>
                                                                  </w:divBdr>
                                                                  <w:divsChild>
                                                                    <w:div w:id="284194423">
                                                                      <w:marLeft w:val="0"/>
                                                                      <w:marRight w:val="0"/>
                                                                      <w:marTop w:val="0"/>
                                                                      <w:marBottom w:val="0"/>
                                                                      <w:divBdr>
                                                                        <w:top w:val="none" w:sz="0" w:space="0" w:color="auto"/>
                                                                        <w:left w:val="none" w:sz="0" w:space="0" w:color="auto"/>
                                                                        <w:bottom w:val="single" w:sz="6" w:space="0" w:color="auto"/>
                                                                        <w:right w:val="none" w:sz="0" w:space="0" w:color="auto"/>
                                                                      </w:divBdr>
                                                                      <w:divsChild>
                                                                        <w:div w:id="7338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4409">
                                                          <w:marLeft w:val="0"/>
                                                          <w:marRight w:val="0"/>
                                                          <w:marTop w:val="0"/>
                                                          <w:marBottom w:val="0"/>
                                                          <w:divBdr>
                                                            <w:top w:val="none" w:sz="0" w:space="0" w:color="auto"/>
                                                            <w:left w:val="none" w:sz="0" w:space="0" w:color="auto"/>
                                                            <w:bottom w:val="none" w:sz="0" w:space="0" w:color="auto"/>
                                                            <w:right w:val="none" w:sz="0" w:space="0" w:color="auto"/>
                                                          </w:divBdr>
                                                          <w:divsChild>
                                                            <w:div w:id="618687401">
                                                              <w:marLeft w:val="0"/>
                                                              <w:marRight w:val="0"/>
                                                              <w:marTop w:val="0"/>
                                                              <w:marBottom w:val="0"/>
                                                              <w:divBdr>
                                                                <w:top w:val="none" w:sz="0" w:space="0" w:color="auto"/>
                                                                <w:left w:val="none" w:sz="0" w:space="0" w:color="auto"/>
                                                                <w:bottom w:val="none" w:sz="0" w:space="0" w:color="auto"/>
                                                                <w:right w:val="none" w:sz="0" w:space="0" w:color="auto"/>
                                                              </w:divBdr>
                                                              <w:divsChild>
                                                                <w:div w:id="196160823">
                                                                  <w:marLeft w:val="0"/>
                                                                  <w:marRight w:val="0"/>
                                                                  <w:marTop w:val="0"/>
                                                                  <w:marBottom w:val="0"/>
                                                                  <w:divBdr>
                                                                    <w:top w:val="none" w:sz="0" w:space="0" w:color="auto"/>
                                                                    <w:left w:val="none" w:sz="0" w:space="0" w:color="auto"/>
                                                                    <w:bottom w:val="none" w:sz="0" w:space="0" w:color="auto"/>
                                                                    <w:right w:val="none" w:sz="0" w:space="0" w:color="auto"/>
                                                                  </w:divBdr>
                                                                  <w:divsChild>
                                                                    <w:div w:id="826625787">
                                                                      <w:marLeft w:val="0"/>
                                                                      <w:marRight w:val="0"/>
                                                                      <w:marTop w:val="0"/>
                                                                      <w:marBottom w:val="0"/>
                                                                      <w:divBdr>
                                                                        <w:top w:val="none" w:sz="0" w:space="0" w:color="auto"/>
                                                                        <w:left w:val="none" w:sz="0" w:space="0" w:color="auto"/>
                                                                        <w:bottom w:val="single" w:sz="6" w:space="0" w:color="auto"/>
                                                                        <w:right w:val="none" w:sz="0" w:space="0" w:color="auto"/>
                                                                      </w:divBdr>
                                                                      <w:divsChild>
                                                                        <w:div w:id="2328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74701">
                                                          <w:marLeft w:val="0"/>
                                                          <w:marRight w:val="0"/>
                                                          <w:marTop w:val="0"/>
                                                          <w:marBottom w:val="0"/>
                                                          <w:divBdr>
                                                            <w:top w:val="none" w:sz="0" w:space="0" w:color="auto"/>
                                                            <w:left w:val="none" w:sz="0" w:space="0" w:color="auto"/>
                                                            <w:bottom w:val="none" w:sz="0" w:space="0" w:color="auto"/>
                                                            <w:right w:val="none" w:sz="0" w:space="0" w:color="auto"/>
                                                          </w:divBdr>
                                                          <w:divsChild>
                                                            <w:div w:id="1524899081">
                                                              <w:marLeft w:val="0"/>
                                                              <w:marRight w:val="0"/>
                                                              <w:marTop w:val="0"/>
                                                              <w:marBottom w:val="0"/>
                                                              <w:divBdr>
                                                                <w:top w:val="none" w:sz="0" w:space="0" w:color="auto"/>
                                                                <w:left w:val="none" w:sz="0" w:space="0" w:color="auto"/>
                                                                <w:bottom w:val="none" w:sz="0" w:space="0" w:color="auto"/>
                                                                <w:right w:val="none" w:sz="0" w:space="0" w:color="auto"/>
                                                              </w:divBdr>
                                                              <w:divsChild>
                                                                <w:div w:id="1980183531">
                                                                  <w:marLeft w:val="0"/>
                                                                  <w:marRight w:val="0"/>
                                                                  <w:marTop w:val="0"/>
                                                                  <w:marBottom w:val="0"/>
                                                                  <w:divBdr>
                                                                    <w:top w:val="none" w:sz="0" w:space="0" w:color="auto"/>
                                                                    <w:left w:val="none" w:sz="0" w:space="0" w:color="auto"/>
                                                                    <w:bottom w:val="none" w:sz="0" w:space="0" w:color="auto"/>
                                                                    <w:right w:val="none" w:sz="0" w:space="0" w:color="auto"/>
                                                                  </w:divBdr>
                                                                  <w:divsChild>
                                                                    <w:div w:id="1775781045">
                                                                      <w:marLeft w:val="0"/>
                                                                      <w:marRight w:val="0"/>
                                                                      <w:marTop w:val="0"/>
                                                                      <w:marBottom w:val="0"/>
                                                                      <w:divBdr>
                                                                        <w:top w:val="none" w:sz="0" w:space="0" w:color="auto"/>
                                                                        <w:left w:val="none" w:sz="0" w:space="0" w:color="auto"/>
                                                                        <w:bottom w:val="single" w:sz="6" w:space="0" w:color="auto"/>
                                                                        <w:right w:val="none" w:sz="0" w:space="0" w:color="auto"/>
                                                                      </w:divBdr>
                                                                      <w:divsChild>
                                                                        <w:div w:id="1768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578086">
                                                          <w:marLeft w:val="0"/>
                                                          <w:marRight w:val="0"/>
                                                          <w:marTop w:val="0"/>
                                                          <w:marBottom w:val="0"/>
                                                          <w:divBdr>
                                                            <w:top w:val="none" w:sz="0" w:space="0" w:color="auto"/>
                                                            <w:left w:val="none" w:sz="0" w:space="0" w:color="auto"/>
                                                            <w:bottom w:val="none" w:sz="0" w:space="0" w:color="auto"/>
                                                            <w:right w:val="none" w:sz="0" w:space="0" w:color="auto"/>
                                                          </w:divBdr>
                                                          <w:divsChild>
                                                            <w:div w:id="1832063550">
                                                              <w:marLeft w:val="0"/>
                                                              <w:marRight w:val="0"/>
                                                              <w:marTop w:val="0"/>
                                                              <w:marBottom w:val="0"/>
                                                              <w:divBdr>
                                                                <w:top w:val="none" w:sz="0" w:space="0" w:color="auto"/>
                                                                <w:left w:val="none" w:sz="0" w:space="0" w:color="auto"/>
                                                                <w:bottom w:val="none" w:sz="0" w:space="0" w:color="auto"/>
                                                                <w:right w:val="none" w:sz="0" w:space="0" w:color="auto"/>
                                                              </w:divBdr>
                                                              <w:divsChild>
                                                                <w:div w:id="823276237">
                                                                  <w:marLeft w:val="0"/>
                                                                  <w:marRight w:val="0"/>
                                                                  <w:marTop w:val="0"/>
                                                                  <w:marBottom w:val="0"/>
                                                                  <w:divBdr>
                                                                    <w:top w:val="none" w:sz="0" w:space="0" w:color="auto"/>
                                                                    <w:left w:val="none" w:sz="0" w:space="0" w:color="auto"/>
                                                                    <w:bottom w:val="none" w:sz="0" w:space="0" w:color="auto"/>
                                                                    <w:right w:val="none" w:sz="0" w:space="0" w:color="auto"/>
                                                                  </w:divBdr>
                                                                  <w:divsChild>
                                                                    <w:div w:id="1970743527">
                                                                      <w:marLeft w:val="0"/>
                                                                      <w:marRight w:val="0"/>
                                                                      <w:marTop w:val="0"/>
                                                                      <w:marBottom w:val="0"/>
                                                                      <w:divBdr>
                                                                        <w:top w:val="none" w:sz="0" w:space="0" w:color="auto"/>
                                                                        <w:left w:val="none" w:sz="0" w:space="0" w:color="auto"/>
                                                                        <w:bottom w:val="single" w:sz="6" w:space="0" w:color="auto"/>
                                                                        <w:right w:val="none" w:sz="0" w:space="0" w:color="auto"/>
                                                                      </w:divBdr>
                                                                      <w:divsChild>
                                                                        <w:div w:id="7271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337561">
                                                          <w:marLeft w:val="0"/>
                                                          <w:marRight w:val="0"/>
                                                          <w:marTop w:val="0"/>
                                                          <w:marBottom w:val="0"/>
                                                          <w:divBdr>
                                                            <w:top w:val="none" w:sz="0" w:space="0" w:color="auto"/>
                                                            <w:left w:val="none" w:sz="0" w:space="0" w:color="auto"/>
                                                            <w:bottom w:val="none" w:sz="0" w:space="0" w:color="auto"/>
                                                            <w:right w:val="none" w:sz="0" w:space="0" w:color="auto"/>
                                                          </w:divBdr>
                                                          <w:divsChild>
                                                            <w:div w:id="685791081">
                                                              <w:marLeft w:val="0"/>
                                                              <w:marRight w:val="0"/>
                                                              <w:marTop w:val="0"/>
                                                              <w:marBottom w:val="0"/>
                                                              <w:divBdr>
                                                                <w:top w:val="none" w:sz="0" w:space="0" w:color="auto"/>
                                                                <w:left w:val="none" w:sz="0" w:space="0" w:color="auto"/>
                                                                <w:bottom w:val="none" w:sz="0" w:space="0" w:color="auto"/>
                                                                <w:right w:val="none" w:sz="0" w:space="0" w:color="auto"/>
                                                              </w:divBdr>
                                                              <w:divsChild>
                                                                <w:div w:id="964577810">
                                                                  <w:marLeft w:val="0"/>
                                                                  <w:marRight w:val="0"/>
                                                                  <w:marTop w:val="0"/>
                                                                  <w:marBottom w:val="0"/>
                                                                  <w:divBdr>
                                                                    <w:top w:val="none" w:sz="0" w:space="0" w:color="auto"/>
                                                                    <w:left w:val="none" w:sz="0" w:space="0" w:color="auto"/>
                                                                    <w:bottom w:val="none" w:sz="0" w:space="0" w:color="auto"/>
                                                                    <w:right w:val="none" w:sz="0" w:space="0" w:color="auto"/>
                                                                  </w:divBdr>
                                                                  <w:divsChild>
                                                                    <w:div w:id="505752881">
                                                                      <w:marLeft w:val="0"/>
                                                                      <w:marRight w:val="0"/>
                                                                      <w:marTop w:val="0"/>
                                                                      <w:marBottom w:val="0"/>
                                                                      <w:divBdr>
                                                                        <w:top w:val="none" w:sz="0" w:space="0" w:color="auto"/>
                                                                        <w:left w:val="none" w:sz="0" w:space="0" w:color="auto"/>
                                                                        <w:bottom w:val="single" w:sz="6" w:space="0" w:color="auto"/>
                                                                        <w:right w:val="none" w:sz="0" w:space="0" w:color="auto"/>
                                                                      </w:divBdr>
                                                                      <w:divsChild>
                                                                        <w:div w:id="78161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838386">
                                                          <w:marLeft w:val="0"/>
                                                          <w:marRight w:val="0"/>
                                                          <w:marTop w:val="0"/>
                                                          <w:marBottom w:val="0"/>
                                                          <w:divBdr>
                                                            <w:top w:val="none" w:sz="0" w:space="0" w:color="auto"/>
                                                            <w:left w:val="none" w:sz="0" w:space="0" w:color="auto"/>
                                                            <w:bottom w:val="none" w:sz="0" w:space="0" w:color="auto"/>
                                                            <w:right w:val="none" w:sz="0" w:space="0" w:color="auto"/>
                                                          </w:divBdr>
                                                          <w:divsChild>
                                                            <w:div w:id="305428651">
                                                              <w:marLeft w:val="0"/>
                                                              <w:marRight w:val="0"/>
                                                              <w:marTop w:val="0"/>
                                                              <w:marBottom w:val="0"/>
                                                              <w:divBdr>
                                                                <w:top w:val="none" w:sz="0" w:space="0" w:color="auto"/>
                                                                <w:left w:val="none" w:sz="0" w:space="0" w:color="auto"/>
                                                                <w:bottom w:val="none" w:sz="0" w:space="0" w:color="auto"/>
                                                                <w:right w:val="none" w:sz="0" w:space="0" w:color="auto"/>
                                                              </w:divBdr>
                                                              <w:divsChild>
                                                                <w:div w:id="1590194915">
                                                                  <w:marLeft w:val="0"/>
                                                                  <w:marRight w:val="0"/>
                                                                  <w:marTop w:val="0"/>
                                                                  <w:marBottom w:val="0"/>
                                                                  <w:divBdr>
                                                                    <w:top w:val="none" w:sz="0" w:space="0" w:color="auto"/>
                                                                    <w:left w:val="none" w:sz="0" w:space="0" w:color="auto"/>
                                                                    <w:bottom w:val="none" w:sz="0" w:space="0" w:color="auto"/>
                                                                    <w:right w:val="none" w:sz="0" w:space="0" w:color="auto"/>
                                                                  </w:divBdr>
                                                                  <w:divsChild>
                                                                    <w:div w:id="1919365996">
                                                                      <w:marLeft w:val="0"/>
                                                                      <w:marRight w:val="0"/>
                                                                      <w:marTop w:val="0"/>
                                                                      <w:marBottom w:val="0"/>
                                                                      <w:divBdr>
                                                                        <w:top w:val="none" w:sz="0" w:space="0" w:color="auto"/>
                                                                        <w:left w:val="none" w:sz="0" w:space="0" w:color="auto"/>
                                                                        <w:bottom w:val="single" w:sz="6" w:space="0" w:color="auto"/>
                                                                        <w:right w:val="none" w:sz="0" w:space="0" w:color="auto"/>
                                                                      </w:divBdr>
                                                                      <w:divsChild>
                                                                        <w:div w:id="17609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539681">
                                                          <w:marLeft w:val="0"/>
                                                          <w:marRight w:val="0"/>
                                                          <w:marTop w:val="0"/>
                                                          <w:marBottom w:val="0"/>
                                                          <w:divBdr>
                                                            <w:top w:val="none" w:sz="0" w:space="0" w:color="auto"/>
                                                            <w:left w:val="none" w:sz="0" w:space="0" w:color="auto"/>
                                                            <w:bottom w:val="none" w:sz="0" w:space="0" w:color="auto"/>
                                                            <w:right w:val="none" w:sz="0" w:space="0" w:color="auto"/>
                                                          </w:divBdr>
                                                          <w:divsChild>
                                                            <w:div w:id="1542088067">
                                                              <w:marLeft w:val="0"/>
                                                              <w:marRight w:val="0"/>
                                                              <w:marTop w:val="0"/>
                                                              <w:marBottom w:val="0"/>
                                                              <w:divBdr>
                                                                <w:top w:val="none" w:sz="0" w:space="0" w:color="auto"/>
                                                                <w:left w:val="none" w:sz="0" w:space="0" w:color="auto"/>
                                                                <w:bottom w:val="none" w:sz="0" w:space="0" w:color="auto"/>
                                                                <w:right w:val="none" w:sz="0" w:space="0" w:color="auto"/>
                                                              </w:divBdr>
                                                              <w:divsChild>
                                                                <w:div w:id="611858051">
                                                                  <w:marLeft w:val="0"/>
                                                                  <w:marRight w:val="0"/>
                                                                  <w:marTop w:val="0"/>
                                                                  <w:marBottom w:val="0"/>
                                                                  <w:divBdr>
                                                                    <w:top w:val="none" w:sz="0" w:space="0" w:color="auto"/>
                                                                    <w:left w:val="none" w:sz="0" w:space="0" w:color="auto"/>
                                                                    <w:bottom w:val="none" w:sz="0" w:space="0" w:color="auto"/>
                                                                    <w:right w:val="none" w:sz="0" w:space="0" w:color="auto"/>
                                                                  </w:divBdr>
                                                                  <w:divsChild>
                                                                    <w:div w:id="1011834517">
                                                                      <w:marLeft w:val="0"/>
                                                                      <w:marRight w:val="0"/>
                                                                      <w:marTop w:val="0"/>
                                                                      <w:marBottom w:val="0"/>
                                                                      <w:divBdr>
                                                                        <w:top w:val="none" w:sz="0" w:space="0" w:color="auto"/>
                                                                        <w:left w:val="none" w:sz="0" w:space="0" w:color="auto"/>
                                                                        <w:bottom w:val="single" w:sz="6" w:space="0" w:color="auto"/>
                                                                        <w:right w:val="none" w:sz="0" w:space="0" w:color="auto"/>
                                                                      </w:divBdr>
                                                                      <w:divsChild>
                                                                        <w:div w:id="20244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69292">
                                                          <w:marLeft w:val="0"/>
                                                          <w:marRight w:val="0"/>
                                                          <w:marTop w:val="0"/>
                                                          <w:marBottom w:val="0"/>
                                                          <w:divBdr>
                                                            <w:top w:val="none" w:sz="0" w:space="0" w:color="auto"/>
                                                            <w:left w:val="none" w:sz="0" w:space="0" w:color="auto"/>
                                                            <w:bottom w:val="none" w:sz="0" w:space="0" w:color="auto"/>
                                                            <w:right w:val="none" w:sz="0" w:space="0" w:color="auto"/>
                                                          </w:divBdr>
                                                          <w:divsChild>
                                                            <w:div w:id="386227610">
                                                              <w:marLeft w:val="0"/>
                                                              <w:marRight w:val="0"/>
                                                              <w:marTop w:val="0"/>
                                                              <w:marBottom w:val="0"/>
                                                              <w:divBdr>
                                                                <w:top w:val="none" w:sz="0" w:space="0" w:color="auto"/>
                                                                <w:left w:val="none" w:sz="0" w:space="0" w:color="auto"/>
                                                                <w:bottom w:val="none" w:sz="0" w:space="0" w:color="auto"/>
                                                                <w:right w:val="none" w:sz="0" w:space="0" w:color="auto"/>
                                                              </w:divBdr>
                                                              <w:divsChild>
                                                                <w:div w:id="948700998">
                                                                  <w:marLeft w:val="0"/>
                                                                  <w:marRight w:val="0"/>
                                                                  <w:marTop w:val="0"/>
                                                                  <w:marBottom w:val="0"/>
                                                                  <w:divBdr>
                                                                    <w:top w:val="none" w:sz="0" w:space="0" w:color="auto"/>
                                                                    <w:left w:val="none" w:sz="0" w:space="0" w:color="auto"/>
                                                                    <w:bottom w:val="none" w:sz="0" w:space="0" w:color="auto"/>
                                                                    <w:right w:val="none" w:sz="0" w:space="0" w:color="auto"/>
                                                                  </w:divBdr>
                                                                  <w:divsChild>
                                                                    <w:div w:id="1129469032">
                                                                      <w:marLeft w:val="0"/>
                                                                      <w:marRight w:val="0"/>
                                                                      <w:marTop w:val="0"/>
                                                                      <w:marBottom w:val="0"/>
                                                                      <w:divBdr>
                                                                        <w:top w:val="none" w:sz="0" w:space="0" w:color="auto"/>
                                                                        <w:left w:val="none" w:sz="0" w:space="0" w:color="auto"/>
                                                                        <w:bottom w:val="single" w:sz="6" w:space="0" w:color="auto"/>
                                                                        <w:right w:val="none" w:sz="0" w:space="0" w:color="auto"/>
                                                                      </w:divBdr>
                                                                      <w:divsChild>
                                                                        <w:div w:id="16251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2904">
                                                          <w:marLeft w:val="0"/>
                                                          <w:marRight w:val="0"/>
                                                          <w:marTop w:val="0"/>
                                                          <w:marBottom w:val="0"/>
                                                          <w:divBdr>
                                                            <w:top w:val="none" w:sz="0" w:space="0" w:color="auto"/>
                                                            <w:left w:val="none" w:sz="0" w:space="0" w:color="auto"/>
                                                            <w:bottom w:val="none" w:sz="0" w:space="0" w:color="auto"/>
                                                            <w:right w:val="none" w:sz="0" w:space="0" w:color="auto"/>
                                                          </w:divBdr>
                                                          <w:divsChild>
                                                            <w:div w:id="863324665">
                                                              <w:marLeft w:val="0"/>
                                                              <w:marRight w:val="0"/>
                                                              <w:marTop w:val="0"/>
                                                              <w:marBottom w:val="0"/>
                                                              <w:divBdr>
                                                                <w:top w:val="none" w:sz="0" w:space="0" w:color="auto"/>
                                                                <w:left w:val="none" w:sz="0" w:space="0" w:color="auto"/>
                                                                <w:bottom w:val="none" w:sz="0" w:space="0" w:color="auto"/>
                                                                <w:right w:val="none" w:sz="0" w:space="0" w:color="auto"/>
                                                              </w:divBdr>
                                                              <w:divsChild>
                                                                <w:div w:id="695929875">
                                                                  <w:marLeft w:val="0"/>
                                                                  <w:marRight w:val="0"/>
                                                                  <w:marTop w:val="0"/>
                                                                  <w:marBottom w:val="0"/>
                                                                  <w:divBdr>
                                                                    <w:top w:val="none" w:sz="0" w:space="0" w:color="auto"/>
                                                                    <w:left w:val="none" w:sz="0" w:space="0" w:color="auto"/>
                                                                    <w:bottom w:val="none" w:sz="0" w:space="0" w:color="auto"/>
                                                                    <w:right w:val="none" w:sz="0" w:space="0" w:color="auto"/>
                                                                  </w:divBdr>
                                                                  <w:divsChild>
                                                                    <w:div w:id="514609459">
                                                                      <w:marLeft w:val="0"/>
                                                                      <w:marRight w:val="0"/>
                                                                      <w:marTop w:val="0"/>
                                                                      <w:marBottom w:val="0"/>
                                                                      <w:divBdr>
                                                                        <w:top w:val="none" w:sz="0" w:space="0" w:color="auto"/>
                                                                        <w:left w:val="none" w:sz="0" w:space="0" w:color="auto"/>
                                                                        <w:bottom w:val="single" w:sz="6" w:space="0" w:color="auto"/>
                                                                        <w:right w:val="none" w:sz="0" w:space="0" w:color="auto"/>
                                                                      </w:divBdr>
                                                                      <w:divsChild>
                                                                        <w:div w:id="187014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0589364">
                  <w:marLeft w:val="0"/>
                  <w:marRight w:val="0"/>
                  <w:marTop w:val="0"/>
                  <w:marBottom w:val="0"/>
                  <w:divBdr>
                    <w:top w:val="none" w:sz="0" w:space="0" w:color="auto"/>
                    <w:left w:val="none" w:sz="0" w:space="0" w:color="auto"/>
                    <w:bottom w:val="none" w:sz="0" w:space="0" w:color="auto"/>
                    <w:right w:val="none" w:sz="0" w:space="0" w:color="auto"/>
                  </w:divBdr>
                  <w:divsChild>
                    <w:div w:id="1495342214">
                      <w:marLeft w:val="0"/>
                      <w:marRight w:val="0"/>
                      <w:marTop w:val="0"/>
                      <w:marBottom w:val="0"/>
                      <w:divBdr>
                        <w:top w:val="none" w:sz="0" w:space="0" w:color="auto"/>
                        <w:left w:val="none" w:sz="0" w:space="0" w:color="auto"/>
                        <w:bottom w:val="none" w:sz="0" w:space="0" w:color="auto"/>
                        <w:right w:val="none" w:sz="0" w:space="0" w:color="auto"/>
                      </w:divBdr>
                      <w:divsChild>
                        <w:div w:id="81800191">
                          <w:marLeft w:val="0"/>
                          <w:marRight w:val="0"/>
                          <w:marTop w:val="0"/>
                          <w:marBottom w:val="0"/>
                          <w:divBdr>
                            <w:top w:val="none" w:sz="0" w:space="0" w:color="auto"/>
                            <w:left w:val="none" w:sz="0" w:space="0" w:color="auto"/>
                            <w:bottom w:val="none" w:sz="0" w:space="0" w:color="auto"/>
                            <w:right w:val="none" w:sz="0" w:space="0" w:color="auto"/>
                          </w:divBdr>
                          <w:divsChild>
                            <w:div w:id="1224826823">
                              <w:marLeft w:val="0"/>
                              <w:marRight w:val="0"/>
                              <w:marTop w:val="0"/>
                              <w:marBottom w:val="0"/>
                              <w:divBdr>
                                <w:top w:val="none" w:sz="0" w:space="0" w:color="auto"/>
                                <w:left w:val="none" w:sz="0" w:space="0" w:color="auto"/>
                                <w:bottom w:val="none" w:sz="0" w:space="0" w:color="auto"/>
                                <w:right w:val="none" w:sz="0" w:space="0" w:color="auto"/>
                              </w:divBdr>
                              <w:divsChild>
                                <w:div w:id="1294214328">
                                  <w:marLeft w:val="0"/>
                                  <w:marRight w:val="0"/>
                                  <w:marTop w:val="0"/>
                                  <w:marBottom w:val="0"/>
                                  <w:divBdr>
                                    <w:top w:val="none" w:sz="0" w:space="0" w:color="auto"/>
                                    <w:left w:val="none" w:sz="0" w:space="0" w:color="auto"/>
                                    <w:bottom w:val="none" w:sz="0" w:space="0" w:color="auto"/>
                                    <w:right w:val="none" w:sz="0" w:space="0" w:color="auto"/>
                                  </w:divBdr>
                                  <w:divsChild>
                                    <w:div w:id="1192379232">
                                      <w:marLeft w:val="0"/>
                                      <w:marRight w:val="0"/>
                                      <w:marTop w:val="0"/>
                                      <w:marBottom w:val="0"/>
                                      <w:divBdr>
                                        <w:top w:val="none" w:sz="0" w:space="0" w:color="auto"/>
                                        <w:left w:val="none" w:sz="0" w:space="0" w:color="auto"/>
                                        <w:bottom w:val="none" w:sz="0" w:space="0" w:color="auto"/>
                                        <w:right w:val="none" w:sz="0" w:space="0" w:color="auto"/>
                                      </w:divBdr>
                                      <w:divsChild>
                                        <w:div w:id="961377854">
                                          <w:marLeft w:val="0"/>
                                          <w:marRight w:val="0"/>
                                          <w:marTop w:val="0"/>
                                          <w:marBottom w:val="0"/>
                                          <w:divBdr>
                                            <w:top w:val="none" w:sz="0" w:space="0" w:color="auto"/>
                                            <w:left w:val="none" w:sz="0" w:space="0" w:color="auto"/>
                                            <w:bottom w:val="none" w:sz="0" w:space="0" w:color="auto"/>
                                            <w:right w:val="none" w:sz="0" w:space="0" w:color="auto"/>
                                          </w:divBdr>
                                          <w:divsChild>
                                            <w:div w:id="902107285">
                                              <w:marLeft w:val="-290"/>
                                              <w:marRight w:val="-290"/>
                                              <w:marTop w:val="0"/>
                                              <w:marBottom w:val="0"/>
                                              <w:divBdr>
                                                <w:top w:val="none" w:sz="0" w:space="0" w:color="auto"/>
                                                <w:left w:val="none" w:sz="0" w:space="0" w:color="auto"/>
                                                <w:bottom w:val="none" w:sz="0" w:space="0" w:color="auto"/>
                                                <w:right w:val="none" w:sz="0" w:space="0" w:color="auto"/>
                                              </w:divBdr>
                                              <w:divsChild>
                                                <w:div w:id="1020400489">
                                                  <w:marLeft w:val="0"/>
                                                  <w:marRight w:val="0"/>
                                                  <w:marTop w:val="0"/>
                                                  <w:marBottom w:val="0"/>
                                                  <w:divBdr>
                                                    <w:top w:val="none" w:sz="0" w:space="0" w:color="auto"/>
                                                    <w:left w:val="none" w:sz="0" w:space="0" w:color="auto"/>
                                                    <w:bottom w:val="none" w:sz="0" w:space="0" w:color="auto"/>
                                                    <w:right w:val="none" w:sz="0" w:space="0" w:color="auto"/>
                                                  </w:divBdr>
                                                  <w:divsChild>
                                                    <w:div w:id="403526313">
                                                      <w:marLeft w:val="0"/>
                                                      <w:marRight w:val="0"/>
                                                      <w:marTop w:val="0"/>
                                                      <w:marBottom w:val="0"/>
                                                      <w:divBdr>
                                                        <w:top w:val="none" w:sz="0" w:space="0" w:color="auto"/>
                                                        <w:left w:val="none" w:sz="0" w:space="0" w:color="auto"/>
                                                        <w:bottom w:val="none" w:sz="0" w:space="0" w:color="auto"/>
                                                        <w:right w:val="none" w:sz="0" w:space="0" w:color="auto"/>
                                                      </w:divBdr>
                                                      <w:divsChild>
                                                        <w:div w:id="26949562">
                                                          <w:marLeft w:val="0"/>
                                                          <w:marRight w:val="0"/>
                                                          <w:marTop w:val="0"/>
                                                          <w:marBottom w:val="0"/>
                                                          <w:divBdr>
                                                            <w:top w:val="none" w:sz="0" w:space="0" w:color="auto"/>
                                                            <w:left w:val="none" w:sz="0" w:space="0" w:color="auto"/>
                                                            <w:bottom w:val="none" w:sz="0" w:space="0" w:color="auto"/>
                                                            <w:right w:val="none" w:sz="0" w:space="0" w:color="auto"/>
                                                          </w:divBdr>
                                                          <w:divsChild>
                                                            <w:div w:id="377242972">
                                                              <w:marLeft w:val="0"/>
                                                              <w:marRight w:val="0"/>
                                                              <w:marTop w:val="0"/>
                                                              <w:marBottom w:val="0"/>
                                                              <w:divBdr>
                                                                <w:top w:val="none" w:sz="0" w:space="0" w:color="auto"/>
                                                                <w:left w:val="none" w:sz="0" w:space="0" w:color="auto"/>
                                                                <w:bottom w:val="none" w:sz="0" w:space="0" w:color="auto"/>
                                                                <w:right w:val="none" w:sz="0" w:space="0" w:color="auto"/>
                                                              </w:divBdr>
                                                              <w:divsChild>
                                                                <w:div w:id="1792436505">
                                                                  <w:marLeft w:val="0"/>
                                                                  <w:marRight w:val="0"/>
                                                                  <w:marTop w:val="0"/>
                                                                  <w:marBottom w:val="0"/>
                                                                  <w:divBdr>
                                                                    <w:top w:val="none" w:sz="0" w:space="0" w:color="auto"/>
                                                                    <w:left w:val="none" w:sz="0" w:space="0" w:color="auto"/>
                                                                    <w:bottom w:val="none" w:sz="0" w:space="0" w:color="auto"/>
                                                                    <w:right w:val="none" w:sz="0" w:space="0" w:color="auto"/>
                                                                  </w:divBdr>
                                                                  <w:divsChild>
                                                                    <w:div w:id="789976565">
                                                                      <w:marLeft w:val="0"/>
                                                                      <w:marRight w:val="0"/>
                                                                      <w:marTop w:val="0"/>
                                                                      <w:marBottom w:val="0"/>
                                                                      <w:divBdr>
                                                                        <w:top w:val="none" w:sz="0" w:space="0" w:color="auto"/>
                                                                        <w:left w:val="none" w:sz="0" w:space="0" w:color="auto"/>
                                                                        <w:bottom w:val="single" w:sz="6" w:space="0" w:color="auto"/>
                                                                        <w:right w:val="none" w:sz="0" w:space="0" w:color="auto"/>
                                                                      </w:divBdr>
                                                                      <w:divsChild>
                                                                        <w:div w:id="211284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52203">
                                                          <w:marLeft w:val="0"/>
                                                          <w:marRight w:val="0"/>
                                                          <w:marTop w:val="0"/>
                                                          <w:marBottom w:val="0"/>
                                                          <w:divBdr>
                                                            <w:top w:val="none" w:sz="0" w:space="0" w:color="auto"/>
                                                            <w:left w:val="none" w:sz="0" w:space="0" w:color="auto"/>
                                                            <w:bottom w:val="none" w:sz="0" w:space="0" w:color="auto"/>
                                                            <w:right w:val="none" w:sz="0" w:space="0" w:color="auto"/>
                                                          </w:divBdr>
                                                          <w:divsChild>
                                                            <w:div w:id="451288814">
                                                              <w:marLeft w:val="0"/>
                                                              <w:marRight w:val="0"/>
                                                              <w:marTop w:val="0"/>
                                                              <w:marBottom w:val="0"/>
                                                              <w:divBdr>
                                                                <w:top w:val="none" w:sz="0" w:space="0" w:color="auto"/>
                                                                <w:left w:val="none" w:sz="0" w:space="0" w:color="auto"/>
                                                                <w:bottom w:val="none" w:sz="0" w:space="0" w:color="auto"/>
                                                                <w:right w:val="none" w:sz="0" w:space="0" w:color="auto"/>
                                                              </w:divBdr>
                                                              <w:divsChild>
                                                                <w:div w:id="967663220">
                                                                  <w:marLeft w:val="0"/>
                                                                  <w:marRight w:val="0"/>
                                                                  <w:marTop w:val="0"/>
                                                                  <w:marBottom w:val="0"/>
                                                                  <w:divBdr>
                                                                    <w:top w:val="none" w:sz="0" w:space="0" w:color="auto"/>
                                                                    <w:left w:val="none" w:sz="0" w:space="0" w:color="auto"/>
                                                                    <w:bottom w:val="none" w:sz="0" w:space="0" w:color="auto"/>
                                                                    <w:right w:val="none" w:sz="0" w:space="0" w:color="auto"/>
                                                                  </w:divBdr>
                                                                  <w:divsChild>
                                                                    <w:div w:id="55279193">
                                                                      <w:marLeft w:val="0"/>
                                                                      <w:marRight w:val="0"/>
                                                                      <w:marTop w:val="0"/>
                                                                      <w:marBottom w:val="0"/>
                                                                      <w:divBdr>
                                                                        <w:top w:val="none" w:sz="0" w:space="0" w:color="auto"/>
                                                                        <w:left w:val="none" w:sz="0" w:space="0" w:color="auto"/>
                                                                        <w:bottom w:val="single" w:sz="6" w:space="0" w:color="auto"/>
                                                                        <w:right w:val="none" w:sz="0" w:space="0" w:color="auto"/>
                                                                      </w:divBdr>
                                                                      <w:divsChild>
                                                                        <w:div w:id="76350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764822">
                                                          <w:marLeft w:val="0"/>
                                                          <w:marRight w:val="0"/>
                                                          <w:marTop w:val="0"/>
                                                          <w:marBottom w:val="0"/>
                                                          <w:divBdr>
                                                            <w:top w:val="none" w:sz="0" w:space="0" w:color="auto"/>
                                                            <w:left w:val="none" w:sz="0" w:space="0" w:color="auto"/>
                                                            <w:bottom w:val="none" w:sz="0" w:space="0" w:color="auto"/>
                                                            <w:right w:val="none" w:sz="0" w:space="0" w:color="auto"/>
                                                          </w:divBdr>
                                                          <w:divsChild>
                                                            <w:div w:id="1168250475">
                                                              <w:marLeft w:val="0"/>
                                                              <w:marRight w:val="0"/>
                                                              <w:marTop w:val="0"/>
                                                              <w:marBottom w:val="0"/>
                                                              <w:divBdr>
                                                                <w:top w:val="none" w:sz="0" w:space="0" w:color="auto"/>
                                                                <w:left w:val="none" w:sz="0" w:space="0" w:color="auto"/>
                                                                <w:bottom w:val="none" w:sz="0" w:space="0" w:color="auto"/>
                                                                <w:right w:val="none" w:sz="0" w:space="0" w:color="auto"/>
                                                              </w:divBdr>
                                                              <w:divsChild>
                                                                <w:div w:id="992216440">
                                                                  <w:marLeft w:val="0"/>
                                                                  <w:marRight w:val="0"/>
                                                                  <w:marTop w:val="0"/>
                                                                  <w:marBottom w:val="0"/>
                                                                  <w:divBdr>
                                                                    <w:top w:val="none" w:sz="0" w:space="0" w:color="auto"/>
                                                                    <w:left w:val="none" w:sz="0" w:space="0" w:color="auto"/>
                                                                    <w:bottom w:val="none" w:sz="0" w:space="0" w:color="auto"/>
                                                                    <w:right w:val="none" w:sz="0" w:space="0" w:color="auto"/>
                                                                  </w:divBdr>
                                                                  <w:divsChild>
                                                                    <w:div w:id="616713860">
                                                                      <w:marLeft w:val="0"/>
                                                                      <w:marRight w:val="0"/>
                                                                      <w:marTop w:val="0"/>
                                                                      <w:marBottom w:val="0"/>
                                                                      <w:divBdr>
                                                                        <w:top w:val="none" w:sz="0" w:space="0" w:color="auto"/>
                                                                        <w:left w:val="none" w:sz="0" w:space="0" w:color="auto"/>
                                                                        <w:bottom w:val="single" w:sz="6" w:space="0" w:color="auto"/>
                                                                        <w:right w:val="none" w:sz="0" w:space="0" w:color="auto"/>
                                                                      </w:divBdr>
                                                                      <w:divsChild>
                                                                        <w:div w:id="19726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175682">
                                                          <w:marLeft w:val="0"/>
                                                          <w:marRight w:val="0"/>
                                                          <w:marTop w:val="0"/>
                                                          <w:marBottom w:val="0"/>
                                                          <w:divBdr>
                                                            <w:top w:val="none" w:sz="0" w:space="0" w:color="auto"/>
                                                            <w:left w:val="none" w:sz="0" w:space="0" w:color="auto"/>
                                                            <w:bottom w:val="none" w:sz="0" w:space="0" w:color="auto"/>
                                                            <w:right w:val="none" w:sz="0" w:space="0" w:color="auto"/>
                                                          </w:divBdr>
                                                          <w:divsChild>
                                                            <w:div w:id="1434745415">
                                                              <w:marLeft w:val="0"/>
                                                              <w:marRight w:val="0"/>
                                                              <w:marTop w:val="0"/>
                                                              <w:marBottom w:val="0"/>
                                                              <w:divBdr>
                                                                <w:top w:val="none" w:sz="0" w:space="0" w:color="auto"/>
                                                                <w:left w:val="none" w:sz="0" w:space="0" w:color="auto"/>
                                                                <w:bottom w:val="none" w:sz="0" w:space="0" w:color="auto"/>
                                                                <w:right w:val="none" w:sz="0" w:space="0" w:color="auto"/>
                                                              </w:divBdr>
                                                              <w:divsChild>
                                                                <w:div w:id="1640068200">
                                                                  <w:marLeft w:val="0"/>
                                                                  <w:marRight w:val="0"/>
                                                                  <w:marTop w:val="0"/>
                                                                  <w:marBottom w:val="0"/>
                                                                  <w:divBdr>
                                                                    <w:top w:val="none" w:sz="0" w:space="0" w:color="auto"/>
                                                                    <w:left w:val="none" w:sz="0" w:space="0" w:color="auto"/>
                                                                    <w:bottom w:val="none" w:sz="0" w:space="0" w:color="auto"/>
                                                                    <w:right w:val="none" w:sz="0" w:space="0" w:color="auto"/>
                                                                  </w:divBdr>
                                                                  <w:divsChild>
                                                                    <w:div w:id="1392776396">
                                                                      <w:marLeft w:val="0"/>
                                                                      <w:marRight w:val="0"/>
                                                                      <w:marTop w:val="0"/>
                                                                      <w:marBottom w:val="0"/>
                                                                      <w:divBdr>
                                                                        <w:top w:val="none" w:sz="0" w:space="0" w:color="auto"/>
                                                                        <w:left w:val="none" w:sz="0" w:space="0" w:color="auto"/>
                                                                        <w:bottom w:val="single" w:sz="6" w:space="0" w:color="auto"/>
                                                                        <w:right w:val="none" w:sz="0" w:space="0" w:color="auto"/>
                                                                      </w:divBdr>
                                                                      <w:divsChild>
                                                                        <w:div w:id="20350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794652">
                                                          <w:marLeft w:val="0"/>
                                                          <w:marRight w:val="0"/>
                                                          <w:marTop w:val="0"/>
                                                          <w:marBottom w:val="0"/>
                                                          <w:divBdr>
                                                            <w:top w:val="none" w:sz="0" w:space="0" w:color="auto"/>
                                                            <w:left w:val="none" w:sz="0" w:space="0" w:color="auto"/>
                                                            <w:bottom w:val="none" w:sz="0" w:space="0" w:color="auto"/>
                                                            <w:right w:val="none" w:sz="0" w:space="0" w:color="auto"/>
                                                          </w:divBdr>
                                                          <w:divsChild>
                                                            <w:div w:id="1197624493">
                                                              <w:marLeft w:val="0"/>
                                                              <w:marRight w:val="0"/>
                                                              <w:marTop w:val="0"/>
                                                              <w:marBottom w:val="0"/>
                                                              <w:divBdr>
                                                                <w:top w:val="none" w:sz="0" w:space="0" w:color="auto"/>
                                                                <w:left w:val="none" w:sz="0" w:space="0" w:color="auto"/>
                                                                <w:bottom w:val="none" w:sz="0" w:space="0" w:color="auto"/>
                                                                <w:right w:val="none" w:sz="0" w:space="0" w:color="auto"/>
                                                              </w:divBdr>
                                                              <w:divsChild>
                                                                <w:div w:id="831991603">
                                                                  <w:marLeft w:val="0"/>
                                                                  <w:marRight w:val="0"/>
                                                                  <w:marTop w:val="0"/>
                                                                  <w:marBottom w:val="0"/>
                                                                  <w:divBdr>
                                                                    <w:top w:val="none" w:sz="0" w:space="0" w:color="auto"/>
                                                                    <w:left w:val="none" w:sz="0" w:space="0" w:color="auto"/>
                                                                    <w:bottom w:val="none" w:sz="0" w:space="0" w:color="auto"/>
                                                                    <w:right w:val="none" w:sz="0" w:space="0" w:color="auto"/>
                                                                  </w:divBdr>
                                                                  <w:divsChild>
                                                                    <w:div w:id="169226158">
                                                                      <w:marLeft w:val="0"/>
                                                                      <w:marRight w:val="0"/>
                                                                      <w:marTop w:val="0"/>
                                                                      <w:marBottom w:val="0"/>
                                                                      <w:divBdr>
                                                                        <w:top w:val="none" w:sz="0" w:space="0" w:color="auto"/>
                                                                        <w:left w:val="none" w:sz="0" w:space="0" w:color="auto"/>
                                                                        <w:bottom w:val="single" w:sz="6" w:space="0" w:color="auto"/>
                                                                        <w:right w:val="none" w:sz="0" w:space="0" w:color="auto"/>
                                                                      </w:divBdr>
                                                                      <w:divsChild>
                                                                        <w:div w:id="11406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42783">
                                                          <w:marLeft w:val="0"/>
                                                          <w:marRight w:val="0"/>
                                                          <w:marTop w:val="0"/>
                                                          <w:marBottom w:val="0"/>
                                                          <w:divBdr>
                                                            <w:top w:val="none" w:sz="0" w:space="0" w:color="auto"/>
                                                            <w:left w:val="none" w:sz="0" w:space="0" w:color="auto"/>
                                                            <w:bottom w:val="none" w:sz="0" w:space="0" w:color="auto"/>
                                                            <w:right w:val="none" w:sz="0" w:space="0" w:color="auto"/>
                                                          </w:divBdr>
                                                          <w:divsChild>
                                                            <w:div w:id="1606958989">
                                                              <w:marLeft w:val="0"/>
                                                              <w:marRight w:val="0"/>
                                                              <w:marTop w:val="0"/>
                                                              <w:marBottom w:val="0"/>
                                                              <w:divBdr>
                                                                <w:top w:val="none" w:sz="0" w:space="0" w:color="auto"/>
                                                                <w:left w:val="none" w:sz="0" w:space="0" w:color="auto"/>
                                                                <w:bottom w:val="none" w:sz="0" w:space="0" w:color="auto"/>
                                                                <w:right w:val="none" w:sz="0" w:space="0" w:color="auto"/>
                                                              </w:divBdr>
                                                              <w:divsChild>
                                                                <w:div w:id="655644687">
                                                                  <w:marLeft w:val="0"/>
                                                                  <w:marRight w:val="0"/>
                                                                  <w:marTop w:val="0"/>
                                                                  <w:marBottom w:val="0"/>
                                                                  <w:divBdr>
                                                                    <w:top w:val="none" w:sz="0" w:space="0" w:color="auto"/>
                                                                    <w:left w:val="none" w:sz="0" w:space="0" w:color="auto"/>
                                                                    <w:bottom w:val="none" w:sz="0" w:space="0" w:color="auto"/>
                                                                    <w:right w:val="none" w:sz="0" w:space="0" w:color="auto"/>
                                                                  </w:divBdr>
                                                                  <w:divsChild>
                                                                    <w:div w:id="2014915588">
                                                                      <w:marLeft w:val="0"/>
                                                                      <w:marRight w:val="0"/>
                                                                      <w:marTop w:val="0"/>
                                                                      <w:marBottom w:val="0"/>
                                                                      <w:divBdr>
                                                                        <w:top w:val="none" w:sz="0" w:space="0" w:color="auto"/>
                                                                        <w:left w:val="none" w:sz="0" w:space="0" w:color="auto"/>
                                                                        <w:bottom w:val="single" w:sz="6" w:space="0" w:color="auto"/>
                                                                        <w:right w:val="none" w:sz="0" w:space="0" w:color="auto"/>
                                                                      </w:divBdr>
                                                                      <w:divsChild>
                                                                        <w:div w:id="608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1443">
                                                          <w:marLeft w:val="0"/>
                                                          <w:marRight w:val="0"/>
                                                          <w:marTop w:val="0"/>
                                                          <w:marBottom w:val="0"/>
                                                          <w:divBdr>
                                                            <w:top w:val="none" w:sz="0" w:space="0" w:color="auto"/>
                                                            <w:left w:val="none" w:sz="0" w:space="0" w:color="auto"/>
                                                            <w:bottom w:val="none" w:sz="0" w:space="0" w:color="auto"/>
                                                            <w:right w:val="none" w:sz="0" w:space="0" w:color="auto"/>
                                                          </w:divBdr>
                                                          <w:divsChild>
                                                            <w:div w:id="2011248151">
                                                              <w:marLeft w:val="0"/>
                                                              <w:marRight w:val="0"/>
                                                              <w:marTop w:val="0"/>
                                                              <w:marBottom w:val="0"/>
                                                              <w:divBdr>
                                                                <w:top w:val="none" w:sz="0" w:space="0" w:color="auto"/>
                                                                <w:left w:val="none" w:sz="0" w:space="0" w:color="auto"/>
                                                                <w:bottom w:val="none" w:sz="0" w:space="0" w:color="auto"/>
                                                                <w:right w:val="none" w:sz="0" w:space="0" w:color="auto"/>
                                                              </w:divBdr>
                                                              <w:divsChild>
                                                                <w:div w:id="1477409633">
                                                                  <w:marLeft w:val="0"/>
                                                                  <w:marRight w:val="0"/>
                                                                  <w:marTop w:val="0"/>
                                                                  <w:marBottom w:val="0"/>
                                                                  <w:divBdr>
                                                                    <w:top w:val="none" w:sz="0" w:space="0" w:color="auto"/>
                                                                    <w:left w:val="none" w:sz="0" w:space="0" w:color="auto"/>
                                                                    <w:bottom w:val="none" w:sz="0" w:space="0" w:color="auto"/>
                                                                    <w:right w:val="none" w:sz="0" w:space="0" w:color="auto"/>
                                                                  </w:divBdr>
                                                                  <w:divsChild>
                                                                    <w:div w:id="1312564115">
                                                                      <w:marLeft w:val="0"/>
                                                                      <w:marRight w:val="0"/>
                                                                      <w:marTop w:val="0"/>
                                                                      <w:marBottom w:val="0"/>
                                                                      <w:divBdr>
                                                                        <w:top w:val="none" w:sz="0" w:space="0" w:color="auto"/>
                                                                        <w:left w:val="none" w:sz="0" w:space="0" w:color="auto"/>
                                                                        <w:bottom w:val="single" w:sz="6" w:space="0" w:color="auto"/>
                                                                        <w:right w:val="none" w:sz="0" w:space="0" w:color="auto"/>
                                                                      </w:divBdr>
                                                                      <w:divsChild>
                                                                        <w:div w:id="2999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9450">
                                                          <w:marLeft w:val="0"/>
                                                          <w:marRight w:val="0"/>
                                                          <w:marTop w:val="0"/>
                                                          <w:marBottom w:val="0"/>
                                                          <w:divBdr>
                                                            <w:top w:val="none" w:sz="0" w:space="0" w:color="auto"/>
                                                            <w:left w:val="none" w:sz="0" w:space="0" w:color="auto"/>
                                                            <w:bottom w:val="none" w:sz="0" w:space="0" w:color="auto"/>
                                                            <w:right w:val="none" w:sz="0" w:space="0" w:color="auto"/>
                                                          </w:divBdr>
                                                          <w:divsChild>
                                                            <w:div w:id="1211501697">
                                                              <w:marLeft w:val="0"/>
                                                              <w:marRight w:val="0"/>
                                                              <w:marTop w:val="0"/>
                                                              <w:marBottom w:val="0"/>
                                                              <w:divBdr>
                                                                <w:top w:val="none" w:sz="0" w:space="0" w:color="auto"/>
                                                                <w:left w:val="none" w:sz="0" w:space="0" w:color="auto"/>
                                                                <w:bottom w:val="none" w:sz="0" w:space="0" w:color="auto"/>
                                                                <w:right w:val="none" w:sz="0" w:space="0" w:color="auto"/>
                                                              </w:divBdr>
                                                              <w:divsChild>
                                                                <w:div w:id="2074891188">
                                                                  <w:marLeft w:val="0"/>
                                                                  <w:marRight w:val="0"/>
                                                                  <w:marTop w:val="0"/>
                                                                  <w:marBottom w:val="0"/>
                                                                  <w:divBdr>
                                                                    <w:top w:val="none" w:sz="0" w:space="0" w:color="auto"/>
                                                                    <w:left w:val="none" w:sz="0" w:space="0" w:color="auto"/>
                                                                    <w:bottom w:val="none" w:sz="0" w:space="0" w:color="auto"/>
                                                                    <w:right w:val="none" w:sz="0" w:space="0" w:color="auto"/>
                                                                  </w:divBdr>
                                                                  <w:divsChild>
                                                                    <w:div w:id="907306074">
                                                                      <w:marLeft w:val="0"/>
                                                                      <w:marRight w:val="0"/>
                                                                      <w:marTop w:val="0"/>
                                                                      <w:marBottom w:val="0"/>
                                                                      <w:divBdr>
                                                                        <w:top w:val="none" w:sz="0" w:space="0" w:color="auto"/>
                                                                        <w:left w:val="none" w:sz="0" w:space="0" w:color="auto"/>
                                                                        <w:bottom w:val="single" w:sz="6" w:space="0" w:color="auto"/>
                                                                        <w:right w:val="none" w:sz="0" w:space="0" w:color="auto"/>
                                                                      </w:divBdr>
                                                                      <w:divsChild>
                                                                        <w:div w:id="1805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94790">
                                                          <w:marLeft w:val="0"/>
                                                          <w:marRight w:val="0"/>
                                                          <w:marTop w:val="0"/>
                                                          <w:marBottom w:val="0"/>
                                                          <w:divBdr>
                                                            <w:top w:val="none" w:sz="0" w:space="0" w:color="auto"/>
                                                            <w:left w:val="none" w:sz="0" w:space="0" w:color="auto"/>
                                                            <w:bottom w:val="none" w:sz="0" w:space="0" w:color="auto"/>
                                                            <w:right w:val="none" w:sz="0" w:space="0" w:color="auto"/>
                                                          </w:divBdr>
                                                          <w:divsChild>
                                                            <w:div w:id="828668774">
                                                              <w:marLeft w:val="0"/>
                                                              <w:marRight w:val="0"/>
                                                              <w:marTop w:val="0"/>
                                                              <w:marBottom w:val="0"/>
                                                              <w:divBdr>
                                                                <w:top w:val="none" w:sz="0" w:space="0" w:color="auto"/>
                                                                <w:left w:val="none" w:sz="0" w:space="0" w:color="auto"/>
                                                                <w:bottom w:val="none" w:sz="0" w:space="0" w:color="auto"/>
                                                                <w:right w:val="none" w:sz="0" w:space="0" w:color="auto"/>
                                                              </w:divBdr>
                                                              <w:divsChild>
                                                                <w:div w:id="1230657013">
                                                                  <w:marLeft w:val="0"/>
                                                                  <w:marRight w:val="0"/>
                                                                  <w:marTop w:val="0"/>
                                                                  <w:marBottom w:val="0"/>
                                                                  <w:divBdr>
                                                                    <w:top w:val="none" w:sz="0" w:space="0" w:color="auto"/>
                                                                    <w:left w:val="none" w:sz="0" w:space="0" w:color="auto"/>
                                                                    <w:bottom w:val="none" w:sz="0" w:space="0" w:color="auto"/>
                                                                    <w:right w:val="none" w:sz="0" w:space="0" w:color="auto"/>
                                                                  </w:divBdr>
                                                                  <w:divsChild>
                                                                    <w:div w:id="1449198370">
                                                                      <w:marLeft w:val="0"/>
                                                                      <w:marRight w:val="0"/>
                                                                      <w:marTop w:val="0"/>
                                                                      <w:marBottom w:val="0"/>
                                                                      <w:divBdr>
                                                                        <w:top w:val="none" w:sz="0" w:space="0" w:color="auto"/>
                                                                        <w:left w:val="none" w:sz="0" w:space="0" w:color="auto"/>
                                                                        <w:bottom w:val="single" w:sz="6" w:space="0" w:color="auto"/>
                                                                        <w:right w:val="none" w:sz="0" w:space="0" w:color="auto"/>
                                                                      </w:divBdr>
                                                                      <w:divsChild>
                                                                        <w:div w:id="178704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333322">
                                                          <w:marLeft w:val="0"/>
                                                          <w:marRight w:val="0"/>
                                                          <w:marTop w:val="0"/>
                                                          <w:marBottom w:val="0"/>
                                                          <w:divBdr>
                                                            <w:top w:val="none" w:sz="0" w:space="0" w:color="auto"/>
                                                            <w:left w:val="none" w:sz="0" w:space="0" w:color="auto"/>
                                                            <w:bottom w:val="none" w:sz="0" w:space="0" w:color="auto"/>
                                                            <w:right w:val="none" w:sz="0" w:space="0" w:color="auto"/>
                                                          </w:divBdr>
                                                          <w:divsChild>
                                                            <w:div w:id="794755530">
                                                              <w:marLeft w:val="0"/>
                                                              <w:marRight w:val="0"/>
                                                              <w:marTop w:val="0"/>
                                                              <w:marBottom w:val="0"/>
                                                              <w:divBdr>
                                                                <w:top w:val="none" w:sz="0" w:space="0" w:color="auto"/>
                                                                <w:left w:val="none" w:sz="0" w:space="0" w:color="auto"/>
                                                                <w:bottom w:val="none" w:sz="0" w:space="0" w:color="auto"/>
                                                                <w:right w:val="none" w:sz="0" w:space="0" w:color="auto"/>
                                                              </w:divBdr>
                                                              <w:divsChild>
                                                                <w:div w:id="1916696382">
                                                                  <w:marLeft w:val="0"/>
                                                                  <w:marRight w:val="0"/>
                                                                  <w:marTop w:val="0"/>
                                                                  <w:marBottom w:val="0"/>
                                                                  <w:divBdr>
                                                                    <w:top w:val="none" w:sz="0" w:space="0" w:color="auto"/>
                                                                    <w:left w:val="none" w:sz="0" w:space="0" w:color="auto"/>
                                                                    <w:bottom w:val="none" w:sz="0" w:space="0" w:color="auto"/>
                                                                    <w:right w:val="none" w:sz="0" w:space="0" w:color="auto"/>
                                                                  </w:divBdr>
                                                                  <w:divsChild>
                                                                    <w:div w:id="40832157">
                                                                      <w:marLeft w:val="0"/>
                                                                      <w:marRight w:val="0"/>
                                                                      <w:marTop w:val="0"/>
                                                                      <w:marBottom w:val="0"/>
                                                                      <w:divBdr>
                                                                        <w:top w:val="none" w:sz="0" w:space="0" w:color="auto"/>
                                                                        <w:left w:val="none" w:sz="0" w:space="0" w:color="auto"/>
                                                                        <w:bottom w:val="single" w:sz="6" w:space="0" w:color="auto"/>
                                                                        <w:right w:val="none" w:sz="0" w:space="0" w:color="auto"/>
                                                                      </w:divBdr>
                                                                      <w:divsChild>
                                                                        <w:div w:id="51966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19685">
                                                          <w:marLeft w:val="0"/>
                                                          <w:marRight w:val="0"/>
                                                          <w:marTop w:val="0"/>
                                                          <w:marBottom w:val="0"/>
                                                          <w:divBdr>
                                                            <w:top w:val="none" w:sz="0" w:space="0" w:color="auto"/>
                                                            <w:left w:val="none" w:sz="0" w:space="0" w:color="auto"/>
                                                            <w:bottom w:val="none" w:sz="0" w:space="0" w:color="auto"/>
                                                            <w:right w:val="none" w:sz="0" w:space="0" w:color="auto"/>
                                                          </w:divBdr>
                                                          <w:divsChild>
                                                            <w:div w:id="1168137531">
                                                              <w:marLeft w:val="0"/>
                                                              <w:marRight w:val="0"/>
                                                              <w:marTop w:val="0"/>
                                                              <w:marBottom w:val="0"/>
                                                              <w:divBdr>
                                                                <w:top w:val="none" w:sz="0" w:space="0" w:color="auto"/>
                                                                <w:left w:val="none" w:sz="0" w:space="0" w:color="auto"/>
                                                                <w:bottom w:val="none" w:sz="0" w:space="0" w:color="auto"/>
                                                                <w:right w:val="none" w:sz="0" w:space="0" w:color="auto"/>
                                                              </w:divBdr>
                                                              <w:divsChild>
                                                                <w:div w:id="721559723">
                                                                  <w:marLeft w:val="0"/>
                                                                  <w:marRight w:val="0"/>
                                                                  <w:marTop w:val="0"/>
                                                                  <w:marBottom w:val="0"/>
                                                                  <w:divBdr>
                                                                    <w:top w:val="none" w:sz="0" w:space="0" w:color="auto"/>
                                                                    <w:left w:val="none" w:sz="0" w:space="0" w:color="auto"/>
                                                                    <w:bottom w:val="none" w:sz="0" w:space="0" w:color="auto"/>
                                                                    <w:right w:val="none" w:sz="0" w:space="0" w:color="auto"/>
                                                                  </w:divBdr>
                                                                  <w:divsChild>
                                                                    <w:div w:id="279189276">
                                                                      <w:marLeft w:val="0"/>
                                                                      <w:marRight w:val="0"/>
                                                                      <w:marTop w:val="0"/>
                                                                      <w:marBottom w:val="0"/>
                                                                      <w:divBdr>
                                                                        <w:top w:val="none" w:sz="0" w:space="0" w:color="auto"/>
                                                                        <w:left w:val="none" w:sz="0" w:space="0" w:color="auto"/>
                                                                        <w:bottom w:val="single" w:sz="6" w:space="0" w:color="auto"/>
                                                                        <w:right w:val="none" w:sz="0" w:space="0" w:color="auto"/>
                                                                      </w:divBdr>
                                                                      <w:divsChild>
                                                                        <w:div w:id="9123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720860">
                                                          <w:marLeft w:val="0"/>
                                                          <w:marRight w:val="0"/>
                                                          <w:marTop w:val="0"/>
                                                          <w:marBottom w:val="0"/>
                                                          <w:divBdr>
                                                            <w:top w:val="none" w:sz="0" w:space="0" w:color="auto"/>
                                                            <w:left w:val="none" w:sz="0" w:space="0" w:color="auto"/>
                                                            <w:bottom w:val="none" w:sz="0" w:space="0" w:color="auto"/>
                                                            <w:right w:val="none" w:sz="0" w:space="0" w:color="auto"/>
                                                          </w:divBdr>
                                                          <w:divsChild>
                                                            <w:div w:id="1047146231">
                                                              <w:marLeft w:val="0"/>
                                                              <w:marRight w:val="0"/>
                                                              <w:marTop w:val="0"/>
                                                              <w:marBottom w:val="0"/>
                                                              <w:divBdr>
                                                                <w:top w:val="none" w:sz="0" w:space="0" w:color="auto"/>
                                                                <w:left w:val="none" w:sz="0" w:space="0" w:color="auto"/>
                                                                <w:bottom w:val="none" w:sz="0" w:space="0" w:color="auto"/>
                                                                <w:right w:val="none" w:sz="0" w:space="0" w:color="auto"/>
                                                              </w:divBdr>
                                                              <w:divsChild>
                                                                <w:div w:id="1514303120">
                                                                  <w:marLeft w:val="0"/>
                                                                  <w:marRight w:val="0"/>
                                                                  <w:marTop w:val="0"/>
                                                                  <w:marBottom w:val="0"/>
                                                                  <w:divBdr>
                                                                    <w:top w:val="none" w:sz="0" w:space="0" w:color="auto"/>
                                                                    <w:left w:val="none" w:sz="0" w:space="0" w:color="auto"/>
                                                                    <w:bottom w:val="none" w:sz="0" w:space="0" w:color="auto"/>
                                                                    <w:right w:val="none" w:sz="0" w:space="0" w:color="auto"/>
                                                                  </w:divBdr>
                                                                  <w:divsChild>
                                                                    <w:div w:id="1139228372">
                                                                      <w:marLeft w:val="0"/>
                                                                      <w:marRight w:val="0"/>
                                                                      <w:marTop w:val="0"/>
                                                                      <w:marBottom w:val="0"/>
                                                                      <w:divBdr>
                                                                        <w:top w:val="none" w:sz="0" w:space="0" w:color="auto"/>
                                                                        <w:left w:val="none" w:sz="0" w:space="0" w:color="auto"/>
                                                                        <w:bottom w:val="single" w:sz="6" w:space="0" w:color="auto"/>
                                                                        <w:right w:val="none" w:sz="0" w:space="0" w:color="auto"/>
                                                                      </w:divBdr>
                                                                      <w:divsChild>
                                                                        <w:div w:id="34251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76914">
                                                          <w:marLeft w:val="0"/>
                                                          <w:marRight w:val="0"/>
                                                          <w:marTop w:val="0"/>
                                                          <w:marBottom w:val="0"/>
                                                          <w:divBdr>
                                                            <w:top w:val="none" w:sz="0" w:space="0" w:color="auto"/>
                                                            <w:left w:val="none" w:sz="0" w:space="0" w:color="auto"/>
                                                            <w:bottom w:val="none" w:sz="0" w:space="0" w:color="auto"/>
                                                            <w:right w:val="none" w:sz="0" w:space="0" w:color="auto"/>
                                                          </w:divBdr>
                                                          <w:divsChild>
                                                            <w:div w:id="311913208">
                                                              <w:marLeft w:val="0"/>
                                                              <w:marRight w:val="0"/>
                                                              <w:marTop w:val="0"/>
                                                              <w:marBottom w:val="0"/>
                                                              <w:divBdr>
                                                                <w:top w:val="none" w:sz="0" w:space="0" w:color="auto"/>
                                                                <w:left w:val="none" w:sz="0" w:space="0" w:color="auto"/>
                                                                <w:bottom w:val="none" w:sz="0" w:space="0" w:color="auto"/>
                                                                <w:right w:val="none" w:sz="0" w:space="0" w:color="auto"/>
                                                              </w:divBdr>
                                                              <w:divsChild>
                                                                <w:div w:id="556210698">
                                                                  <w:marLeft w:val="0"/>
                                                                  <w:marRight w:val="0"/>
                                                                  <w:marTop w:val="0"/>
                                                                  <w:marBottom w:val="0"/>
                                                                  <w:divBdr>
                                                                    <w:top w:val="none" w:sz="0" w:space="0" w:color="auto"/>
                                                                    <w:left w:val="none" w:sz="0" w:space="0" w:color="auto"/>
                                                                    <w:bottom w:val="none" w:sz="0" w:space="0" w:color="auto"/>
                                                                    <w:right w:val="none" w:sz="0" w:space="0" w:color="auto"/>
                                                                  </w:divBdr>
                                                                  <w:divsChild>
                                                                    <w:div w:id="2003122104">
                                                                      <w:marLeft w:val="0"/>
                                                                      <w:marRight w:val="0"/>
                                                                      <w:marTop w:val="0"/>
                                                                      <w:marBottom w:val="0"/>
                                                                      <w:divBdr>
                                                                        <w:top w:val="none" w:sz="0" w:space="0" w:color="auto"/>
                                                                        <w:left w:val="none" w:sz="0" w:space="0" w:color="auto"/>
                                                                        <w:bottom w:val="single" w:sz="6" w:space="0" w:color="auto"/>
                                                                        <w:right w:val="none" w:sz="0" w:space="0" w:color="auto"/>
                                                                      </w:divBdr>
                                                                      <w:divsChild>
                                                                        <w:div w:id="82616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73728">
                                                          <w:marLeft w:val="0"/>
                                                          <w:marRight w:val="0"/>
                                                          <w:marTop w:val="0"/>
                                                          <w:marBottom w:val="0"/>
                                                          <w:divBdr>
                                                            <w:top w:val="none" w:sz="0" w:space="0" w:color="auto"/>
                                                            <w:left w:val="none" w:sz="0" w:space="0" w:color="auto"/>
                                                            <w:bottom w:val="none" w:sz="0" w:space="0" w:color="auto"/>
                                                            <w:right w:val="none" w:sz="0" w:space="0" w:color="auto"/>
                                                          </w:divBdr>
                                                          <w:divsChild>
                                                            <w:div w:id="1809322318">
                                                              <w:marLeft w:val="0"/>
                                                              <w:marRight w:val="0"/>
                                                              <w:marTop w:val="0"/>
                                                              <w:marBottom w:val="0"/>
                                                              <w:divBdr>
                                                                <w:top w:val="none" w:sz="0" w:space="0" w:color="auto"/>
                                                                <w:left w:val="none" w:sz="0" w:space="0" w:color="auto"/>
                                                                <w:bottom w:val="none" w:sz="0" w:space="0" w:color="auto"/>
                                                                <w:right w:val="none" w:sz="0" w:space="0" w:color="auto"/>
                                                              </w:divBdr>
                                                              <w:divsChild>
                                                                <w:div w:id="2036609944">
                                                                  <w:marLeft w:val="0"/>
                                                                  <w:marRight w:val="0"/>
                                                                  <w:marTop w:val="0"/>
                                                                  <w:marBottom w:val="0"/>
                                                                  <w:divBdr>
                                                                    <w:top w:val="none" w:sz="0" w:space="0" w:color="auto"/>
                                                                    <w:left w:val="none" w:sz="0" w:space="0" w:color="auto"/>
                                                                    <w:bottom w:val="none" w:sz="0" w:space="0" w:color="auto"/>
                                                                    <w:right w:val="none" w:sz="0" w:space="0" w:color="auto"/>
                                                                  </w:divBdr>
                                                                  <w:divsChild>
                                                                    <w:div w:id="1770001896">
                                                                      <w:marLeft w:val="0"/>
                                                                      <w:marRight w:val="0"/>
                                                                      <w:marTop w:val="0"/>
                                                                      <w:marBottom w:val="0"/>
                                                                      <w:divBdr>
                                                                        <w:top w:val="none" w:sz="0" w:space="0" w:color="auto"/>
                                                                        <w:left w:val="none" w:sz="0" w:space="0" w:color="auto"/>
                                                                        <w:bottom w:val="single" w:sz="6" w:space="0" w:color="auto"/>
                                                                        <w:right w:val="none" w:sz="0" w:space="0" w:color="auto"/>
                                                                      </w:divBdr>
                                                                      <w:divsChild>
                                                                        <w:div w:id="14108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35024">
                                                          <w:marLeft w:val="0"/>
                                                          <w:marRight w:val="0"/>
                                                          <w:marTop w:val="0"/>
                                                          <w:marBottom w:val="0"/>
                                                          <w:divBdr>
                                                            <w:top w:val="none" w:sz="0" w:space="0" w:color="auto"/>
                                                            <w:left w:val="none" w:sz="0" w:space="0" w:color="auto"/>
                                                            <w:bottom w:val="none" w:sz="0" w:space="0" w:color="auto"/>
                                                            <w:right w:val="none" w:sz="0" w:space="0" w:color="auto"/>
                                                          </w:divBdr>
                                                          <w:divsChild>
                                                            <w:div w:id="750542083">
                                                              <w:marLeft w:val="0"/>
                                                              <w:marRight w:val="0"/>
                                                              <w:marTop w:val="0"/>
                                                              <w:marBottom w:val="0"/>
                                                              <w:divBdr>
                                                                <w:top w:val="none" w:sz="0" w:space="0" w:color="auto"/>
                                                                <w:left w:val="none" w:sz="0" w:space="0" w:color="auto"/>
                                                                <w:bottom w:val="none" w:sz="0" w:space="0" w:color="auto"/>
                                                                <w:right w:val="none" w:sz="0" w:space="0" w:color="auto"/>
                                                              </w:divBdr>
                                                              <w:divsChild>
                                                                <w:div w:id="156238452">
                                                                  <w:marLeft w:val="0"/>
                                                                  <w:marRight w:val="0"/>
                                                                  <w:marTop w:val="0"/>
                                                                  <w:marBottom w:val="0"/>
                                                                  <w:divBdr>
                                                                    <w:top w:val="none" w:sz="0" w:space="0" w:color="auto"/>
                                                                    <w:left w:val="none" w:sz="0" w:space="0" w:color="auto"/>
                                                                    <w:bottom w:val="none" w:sz="0" w:space="0" w:color="auto"/>
                                                                    <w:right w:val="none" w:sz="0" w:space="0" w:color="auto"/>
                                                                  </w:divBdr>
                                                                  <w:divsChild>
                                                                    <w:div w:id="843132244">
                                                                      <w:marLeft w:val="0"/>
                                                                      <w:marRight w:val="0"/>
                                                                      <w:marTop w:val="0"/>
                                                                      <w:marBottom w:val="0"/>
                                                                      <w:divBdr>
                                                                        <w:top w:val="none" w:sz="0" w:space="0" w:color="auto"/>
                                                                        <w:left w:val="none" w:sz="0" w:space="0" w:color="auto"/>
                                                                        <w:bottom w:val="single" w:sz="6" w:space="0" w:color="auto"/>
                                                                        <w:right w:val="none" w:sz="0" w:space="0" w:color="auto"/>
                                                                      </w:divBdr>
                                                                      <w:divsChild>
                                                                        <w:div w:id="19893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38198">
                                                          <w:marLeft w:val="0"/>
                                                          <w:marRight w:val="0"/>
                                                          <w:marTop w:val="0"/>
                                                          <w:marBottom w:val="0"/>
                                                          <w:divBdr>
                                                            <w:top w:val="none" w:sz="0" w:space="0" w:color="auto"/>
                                                            <w:left w:val="none" w:sz="0" w:space="0" w:color="auto"/>
                                                            <w:bottom w:val="none" w:sz="0" w:space="0" w:color="auto"/>
                                                            <w:right w:val="none" w:sz="0" w:space="0" w:color="auto"/>
                                                          </w:divBdr>
                                                          <w:divsChild>
                                                            <w:div w:id="1699695958">
                                                              <w:marLeft w:val="0"/>
                                                              <w:marRight w:val="0"/>
                                                              <w:marTop w:val="0"/>
                                                              <w:marBottom w:val="0"/>
                                                              <w:divBdr>
                                                                <w:top w:val="none" w:sz="0" w:space="0" w:color="auto"/>
                                                                <w:left w:val="none" w:sz="0" w:space="0" w:color="auto"/>
                                                                <w:bottom w:val="none" w:sz="0" w:space="0" w:color="auto"/>
                                                                <w:right w:val="none" w:sz="0" w:space="0" w:color="auto"/>
                                                              </w:divBdr>
                                                              <w:divsChild>
                                                                <w:div w:id="1409883477">
                                                                  <w:marLeft w:val="0"/>
                                                                  <w:marRight w:val="0"/>
                                                                  <w:marTop w:val="0"/>
                                                                  <w:marBottom w:val="0"/>
                                                                  <w:divBdr>
                                                                    <w:top w:val="none" w:sz="0" w:space="0" w:color="auto"/>
                                                                    <w:left w:val="none" w:sz="0" w:space="0" w:color="auto"/>
                                                                    <w:bottom w:val="none" w:sz="0" w:space="0" w:color="auto"/>
                                                                    <w:right w:val="none" w:sz="0" w:space="0" w:color="auto"/>
                                                                  </w:divBdr>
                                                                  <w:divsChild>
                                                                    <w:div w:id="321810816">
                                                                      <w:marLeft w:val="0"/>
                                                                      <w:marRight w:val="0"/>
                                                                      <w:marTop w:val="0"/>
                                                                      <w:marBottom w:val="0"/>
                                                                      <w:divBdr>
                                                                        <w:top w:val="none" w:sz="0" w:space="0" w:color="auto"/>
                                                                        <w:left w:val="none" w:sz="0" w:space="0" w:color="auto"/>
                                                                        <w:bottom w:val="single" w:sz="6" w:space="0" w:color="auto"/>
                                                                        <w:right w:val="none" w:sz="0" w:space="0" w:color="auto"/>
                                                                      </w:divBdr>
                                                                      <w:divsChild>
                                                                        <w:div w:id="115136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830801">
              <w:marLeft w:val="0"/>
              <w:marRight w:val="0"/>
              <w:marTop w:val="0"/>
              <w:marBottom w:val="0"/>
              <w:divBdr>
                <w:top w:val="none" w:sz="0" w:space="0" w:color="auto"/>
                <w:left w:val="none" w:sz="0" w:space="0" w:color="auto"/>
                <w:bottom w:val="none" w:sz="0" w:space="0" w:color="auto"/>
                <w:right w:val="none" w:sz="0" w:space="0" w:color="auto"/>
              </w:divBdr>
              <w:divsChild>
                <w:div w:id="359400437">
                  <w:marLeft w:val="0"/>
                  <w:marRight w:val="0"/>
                  <w:marTop w:val="0"/>
                  <w:marBottom w:val="0"/>
                  <w:divBdr>
                    <w:top w:val="none" w:sz="0" w:space="0" w:color="auto"/>
                    <w:left w:val="none" w:sz="0" w:space="0" w:color="auto"/>
                    <w:bottom w:val="none" w:sz="0" w:space="0" w:color="auto"/>
                    <w:right w:val="none" w:sz="0" w:space="0" w:color="auto"/>
                  </w:divBdr>
                  <w:divsChild>
                    <w:div w:id="1326546083">
                      <w:marLeft w:val="0"/>
                      <w:marRight w:val="0"/>
                      <w:marTop w:val="0"/>
                      <w:marBottom w:val="0"/>
                      <w:divBdr>
                        <w:top w:val="none" w:sz="0" w:space="0" w:color="auto"/>
                        <w:left w:val="none" w:sz="0" w:space="0" w:color="auto"/>
                        <w:bottom w:val="none" w:sz="0" w:space="0" w:color="auto"/>
                        <w:right w:val="none" w:sz="0" w:space="0" w:color="auto"/>
                      </w:divBdr>
                      <w:divsChild>
                        <w:div w:id="817842449">
                          <w:marLeft w:val="0"/>
                          <w:marRight w:val="0"/>
                          <w:marTop w:val="0"/>
                          <w:marBottom w:val="0"/>
                          <w:divBdr>
                            <w:top w:val="none" w:sz="0" w:space="0" w:color="auto"/>
                            <w:left w:val="none" w:sz="0" w:space="0" w:color="auto"/>
                            <w:bottom w:val="none" w:sz="0" w:space="0" w:color="auto"/>
                            <w:right w:val="none" w:sz="0" w:space="0" w:color="auto"/>
                          </w:divBdr>
                          <w:divsChild>
                            <w:div w:id="205531137">
                              <w:marLeft w:val="0"/>
                              <w:marRight w:val="0"/>
                              <w:marTop w:val="0"/>
                              <w:marBottom w:val="0"/>
                              <w:divBdr>
                                <w:top w:val="none" w:sz="0" w:space="0" w:color="auto"/>
                                <w:left w:val="none" w:sz="0" w:space="0" w:color="auto"/>
                                <w:bottom w:val="none" w:sz="0" w:space="0" w:color="auto"/>
                                <w:right w:val="none" w:sz="0" w:space="0" w:color="auto"/>
                              </w:divBdr>
                              <w:divsChild>
                                <w:div w:id="1545605849">
                                  <w:marLeft w:val="0"/>
                                  <w:marRight w:val="0"/>
                                  <w:marTop w:val="0"/>
                                  <w:marBottom w:val="0"/>
                                  <w:divBdr>
                                    <w:top w:val="none" w:sz="0" w:space="0" w:color="auto"/>
                                    <w:left w:val="none" w:sz="0" w:space="0" w:color="auto"/>
                                    <w:bottom w:val="none" w:sz="0" w:space="0" w:color="auto"/>
                                    <w:right w:val="none" w:sz="0" w:space="0" w:color="auto"/>
                                  </w:divBdr>
                                  <w:divsChild>
                                    <w:div w:id="13210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09305">
                          <w:marLeft w:val="0"/>
                          <w:marRight w:val="0"/>
                          <w:marTop w:val="0"/>
                          <w:marBottom w:val="0"/>
                          <w:divBdr>
                            <w:top w:val="none" w:sz="0" w:space="0" w:color="auto"/>
                            <w:left w:val="none" w:sz="0" w:space="0" w:color="auto"/>
                            <w:bottom w:val="none" w:sz="0" w:space="0" w:color="auto"/>
                            <w:right w:val="none" w:sz="0" w:space="0" w:color="auto"/>
                          </w:divBdr>
                          <w:divsChild>
                            <w:div w:id="270864840">
                              <w:marLeft w:val="0"/>
                              <w:marRight w:val="0"/>
                              <w:marTop w:val="0"/>
                              <w:marBottom w:val="0"/>
                              <w:divBdr>
                                <w:top w:val="none" w:sz="0" w:space="0" w:color="auto"/>
                                <w:left w:val="none" w:sz="0" w:space="0" w:color="auto"/>
                                <w:bottom w:val="none" w:sz="0" w:space="0" w:color="auto"/>
                                <w:right w:val="none" w:sz="0" w:space="0" w:color="auto"/>
                              </w:divBdr>
                              <w:divsChild>
                                <w:div w:id="1680153943">
                                  <w:marLeft w:val="0"/>
                                  <w:marRight w:val="0"/>
                                  <w:marTop w:val="0"/>
                                  <w:marBottom w:val="0"/>
                                  <w:divBdr>
                                    <w:top w:val="none" w:sz="0" w:space="0" w:color="auto"/>
                                    <w:left w:val="none" w:sz="0" w:space="0" w:color="auto"/>
                                    <w:bottom w:val="none" w:sz="0" w:space="0" w:color="auto"/>
                                    <w:right w:val="none" w:sz="0" w:space="0" w:color="auto"/>
                                  </w:divBdr>
                                  <w:divsChild>
                                    <w:div w:id="8354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940629">
                          <w:marLeft w:val="0"/>
                          <w:marRight w:val="0"/>
                          <w:marTop w:val="0"/>
                          <w:marBottom w:val="0"/>
                          <w:divBdr>
                            <w:top w:val="none" w:sz="0" w:space="0" w:color="auto"/>
                            <w:left w:val="none" w:sz="0" w:space="0" w:color="auto"/>
                            <w:bottom w:val="none" w:sz="0" w:space="0" w:color="auto"/>
                            <w:right w:val="none" w:sz="0" w:space="0" w:color="auto"/>
                          </w:divBdr>
                        </w:div>
                        <w:div w:id="1912884527">
                          <w:marLeft w:val="0"/>
                          <w:marRight w:val="0"/>
                          <w:marTop w:val="0"/>
                          <w:marBottom w:val="0"/>
                          <w:divBdr>
                            <w:top w:val="none" w:sz="0" w:space="0" w:color="auto"/>
                            <w:left w:val="none" w:sz="0" w:space="0" w:color="auto"/>
                            <w:bottom w:val="none" w:sz="0" w:space="0" w:color="auto"/>
                            <w:right w:val="none" w:sz="0" w:space="0" w:color="auto"/>
                          </w:divBdr>
                          <w:divsChild>
                            <w:div w:id="1806460594">
                              <w:marLeft w:val="0"/>
                              <w:marRight w:val="0"/>
                              <w:marTop w:val="0"/>
                              <w:marBottom w:val="0"/>
                              <w:divBdr>
                                <w:top w:val="none" w:sz="0" w:space="0" w:color="auto"/>
                                <w:left w:val="none" w:sz="0" w:space="0" w:color="auto"/>
                                <w:bottom w:val="none" w:sz="0" w:space="0" w:color="auto"/>
                                <w:right w:val="none" w:sz="0" w:space="0" w:color="auto"/>
                              </w:divBdr>
                            </w:div>
                          </w:divsChild>
                        </w:div>
                        <w:div w:id="1987121952">
                          <w:marLeft w:val="0"/>
                          <w:marRight w:val="0"/>
                          <w:marTop w:val="0"/>
                          <w:marBottom w:val="0"/>
                          <w:divBdr>
                            <w:top w:val="none" w:sz="0" w:space="0" w:color="auto"/>
                            <w:left w:val="none" w:sz="0" w:space="0" w:color="auto"/>
                            <w:bottom w:val="none" w:sz="0" w:space="0" w:color="auto"/>
                            <w:right w:val="none" w:sz="0" w:space="0" w:color="auto"/>
                          </w:divBdr>
                          <w:divsChild>
                            <w:div w:id="3141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22229">
              <w:marLeft w:val="0"/>
              <w:marRight w:val="0"/>
              <w:marTop w:val="0"/>
              <w:marBottom w:val="0"/>
              <w:divBdr>
                <w:top w:val="none" w:sz="0" w:space="0" w:color="auto"/>
                <w:left w:val="none" w:sz="0" w:space="0" w:color="auto"/>
                <w:bottom w:val="single" w:sz="6" w:space="0" w:color="E5E5E5"/>
                <w:right w:val="none" w:sz="0" w:space="0" w:color="auto"/>
              </w:divBdr>
              <w:divsChild>
                <w:div w:id="1062409330">
                  <w:marLeft w:val="0"/>
                  <w:marRight w:val="0"/>
                  <w:marTop w:val="0"/>
                  <w:marBottom w:val="0"/>
                  <w:divBdr>
                    <w:top w:val="none" w:sz="0" w:space="0" w:color="auto"/>
                    <w:left w:val="none" w:sz="0" w:space="0" w:color="auto"/>
                    <w:bottom w:val="none" w:sz="0" w:space="0" w:color="auto"/>
                    <w:right w:val="none" w:sz="0" w:space="0" w:color="auto"/>
                  </w:divBdr>
                  <w:divsChild>
                    <w:div w:id="62207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3257">
          <w:marLeft w:val="0"/>
          <w:marRight w:val="0"/>
          <w:marTop w:val="0"/>
          <w:marBottom w:val="0"/>
          <w:divBdr>
            <w:top w:val="none" w:sz="0" w:space="0" w:color="auto"/>
            <w:left w:val="none" w:sz="0" w:space="0" w:color="auto"/>
            <w:bottom w:val="none" w:sz="0" w:space="0" w:color="auto"/>
            <w:right w:val="none" w:sz="0" w:space="0" w:color="auto"/>
          </w:divBdr>
          <w:divsChild>
            <w:div w:id="1505244312">
              <w:marLeft w:val="0"/>
              <w:marRight w:val="0"/>
              <w:marTop w:val="1500"/>
              <w:marBottom w:val="0"/>
              <w:divBdr>
                <w:top w:val="none" w:sz="0" w:space="0" w:color="auto"/>
                <w:left w:val="none" w:sz="0" w:space="0" w:color="auto"/>
                <w:bottom w:val="none" w:sz="0" w:space="0" w:color="auto"/>
                <w:right w:val="none" w:sz="0" w:space="0" w:color="auto"/>
              </w:divBdr>
            </w:div>
          </w:divsChild>
        </w:div>
        <w:div w:id="1367098250">
          <w:marLeft w:val="0"/>
          <w:marRight w:val="0"/>
          <w:marTop w:val="0"/>
          <w:marBottom w:val="0"/>
          <w:divBdr>
            <w:top w:val="none" w:sz="0" w:space="0" w:color="auto"/>
            <w:left w:val="none" w:sz="0" w:space="0" w:color="auto"/>
            <w:bottom w:val="none" w:sz="0" w:space="0" w:color="auto"/>
            <w:right w:val="none" w:sz="0" w:space="0" w:color="auto"/>
          </w:divBdr>
          <w:divsChild>
            <w:div w:id="190458822">
              <w:marLeft w:val="0"/>
              <w:marRight w:val="0"/>
              <w:marTop w:val="0"/>
              <w:marBottom w:val="0"/>
              <w:divBdr>
                <w:top w:val="none" w:sz="0" w:space="0" w:color="auto"/>
                <w:left w:val="none" w:sz="0" w:space="0" w:color="auto"/>
                <w:bottom w:val="none" w:sz="0" w:space="0" w:color="auto"/>
                <w:right w:val="none" w:sz="0" w:space="0" w:color="auto"/>
              </w:divBdr>
              <w:divsChild>
                <w:div w:id="165285879">
                  <w:marLeft w:val="0"/>
                  <w:marRight w:val="0"/>
                  <w:marTop w:val="0"/>
                  <w:marBottom w:val="0"/>
                  <w:divBdr>
                    <w:top w:val="none" w:sz="0" w:space="0" w:color="auto"/>
                    <w:left w:val="none" w:sz="0" w:space="0" w:color="auto"/>
                    <w:bottom w:val="none" w:sz="0" w:space="0" w:color="auto"/>
                    <w:right w:val="none" w:sz="0" w:space="0" w:color="auto"/>
                  </w:divBdr>
                  <w:divsChild>
                    <w:div w:id="1133405795">
                      <w:marLeft w:val="0"/>
                      <w:marRight w:val="0"/>
                      <w:marTop w:val="0"/>
                      <w:marBottom w:val="0"/>
                      <w:divBdr>
                        <w:top w:val="none" w:sz="0" w:space="0" w:color="auto"/>
                        <w:left w:val="none" w:sz="0" w:space="0" w:color="auto"/>
                        <w:bottom w:val="none" w:sz="0" w:space="0" w:color="auto"/>
                        <w:right w:val="none" w:sz="0" w:space="0" w:color="auto"/>
                      </w:divBdr>
                    </w:div>
                  </w:divsChild>
                </w:div>
                <w:div w:id="319502157">
                  <w:marLeft w:val="0"/>
                  <w:marRight w:val="0"/>
                  <w:marTop w:val="0"/>
                  <w:marBottom w:val="0"/>
                  <w:divBdr>
                    <w:top w:val="none" w:sz="0" w:space="0" w:color="auto"/>
                    <w:left w:val="none" w:sz="0" w:space="0" w:color="auto"/>
                    <w:bottom w:val="none" w:sz="0" w:space="0" w:color="auto"/>
                    <w:right w:val="none" w:sz="0" w:space="0" w:color="auto"/>
                  </w:divBdr>
                </w:div>
                <w:div w:id="443617488">
                  <w:marLeft w:val="0"/>
                  <w:marRight w:val="0"/>
                  <w:marTop w:val="0"/>
                  <w:marBottom w:val="0"/>
                  <w:divBdr>
                    <w:top w:val="none" w:sz="0" w:space="0" w:color="auto"/>
                    <w:left w:val="none" w:sz="0" w:space="0" w:color="auto"/>
                    <w:bottom w:val="none" w:sz="0" w:space="0" w:color="auto"/>
                    <w:right w:val="none" w:sz="0" w:space="0" w:color="auto"/>
                  </w:divBdr>
                  <w:divsChild>
                    <w:div w:id="326254430">
                      <w:marLeft w:val="0"/>
                      <w:marRight w:val="0"/>
                      <w:marTop w:val="0"/>
                      <w:marBottom w:val="0"/>
                      <w:divBdr>
                        <w:top w:val="none" w:sz="0" w:space="0" w:color="auto"/>
                        <w:left w:val="none" w:sz="0" w:space="0" w:color="auto"/>
                        <w:bottom w:val="none" w:sz="0" w:space="0" w:color="auto"/>
                        <w:right w:val="none" w:sz="0" w:space="0" w:color="auto"/>
                      </w:divBdr>
                      <w:divsChild>
                        <w:div w:id="291255517">
                          <w:marLeft w:val="0"/>
                          <w:marRight w:val="0"/>
                          <w:marTop w:val="0"/>
                          <w:marBottom w:val="0"/>
                          <w:divBdr>
                            <w:top w:val="none" w:sz="0" w:space="0" w:color="auto"/>
                            <w:left w:val="none" w:sz="0" w:space="0" w:color="auto"/>
                            <w:bottom w:val="none" w:sz="0" w:space="0" w:color="auto"/>
                            <w:right w:val="none" w:sz="0" w:space="0" w:color="auto"/>
                          </w:divBdr>
                          <w:divsChild>
                            <w:div w:id="207646026">
                              <w:marLeft w:val="0"/>
                              <w:marRight w:val="0"/>
                              <w:marTop w:val="0"/>
                              <w:marBottom w:val="0"/>
                              <w:divBdr>
                                <w:top w:val="none" w:sz="0" w:space="0" w:color="auto"/>
                                <w:left w:val="none" w:sz="0" w:space="0" w:color="auto"/>
                                <w:bottom w:val="single" w:sz="12" w:space="8" w:color="EEEEEE"/>
                                <w:right w:val="none" w:sz="0" w:space="0" w:color="auto"/>
                              </w:divBdr>
                              <w:divsChild>
                                <w:div w:id="1736273054">
                                  <w:marLeft w:val="0"/>
                                  <w:marRight w:val="0"/>
                                  <w:marTop w:val="0"/>
                                  <w:marBottom w:val="0"/>
                                  <w:divBdr>
                                    <w:top w:val="none" w:sz="0" w:space="0" w:color="auto"/>
                                    <w:left w:val="none" w:sz="0" w:space="0" w:color="auto"/>
                                    <w:bottom w:val="none" w:sz="0" w:space="0" w:color="auto"/>
                                    <w:right w:val="none" w:sz="0" w:space="0" w:color="auto"/>
                                  </w:divBdr>
                                </w:div>
                              </w:divsChild>
                            </w:div>
                            <w:div w:id="478806309">
                              <w:marLeft w:val="0"/>
                              <w:marRight w:val="0"/>
                              <w:marTop w:val="0"/>
                              <w:marBottom w:val="0"/>
                              <w:divBdr>
                                <w:top w:val="none" w:sz="0" w:space="0" w:color="auto"/>
                                <w:left w:val="none" w:sz="0" w:space="0" w:color="auto"/>
                                <w:bottom w:val="single" w:sz="12" w:space="8" w:color="EEEEEE"/>
                                <w:right w:val="none" w:sz="0" w:space="0" w:color="auto"/>
                              </w:divBdr>
                              <w:divsChild>
                                <w:div w:id="372006309">
                                  <w:marLeft w:val="0"/>
                                  <w:marRight w:val="0"/>
                                  <w:marTop w:val="0"/>
                                  <w:marBottom w:val="0"/>
                                  <w:divBdr>
                                    <w:top w:val="none" w:sz="0" w:space="0" w:color="auto"/>
                                    <w:left w:val="none" w:sz="0" w:space="0" w:color="auto"/>
                                    <w:bottom w:val="none" w:sz="0" w:space="0" w:color="auto"/>
                                    <w:right w:val="none" w:sz="0" w:space="0" w:color="auto"/>
                                  </w:divBdr>
                                </w:div>
                              </w:divsChild>
                            </w:div>
                            <w:div w:id="1319964310">
                              <w:marLeft w:val="0"/>
                              <w:marRight w:val="0"/>
                              <w:marTop w:val="0"/>
                              <w:marBottom w:val="0"/>
                              <w:divBdr>
                                <w:top w:val="none" w:sz="0" w:space="0" w:color="auto"/>
                                <w:left w:val="none" w:sz="0" w:space="0" w:color="auto"/>
                                <w:bottom w:val="single" w:sz="12" w:space="8" w:color="EEEEEE"/>
                                <w:right w:val="none" w:sz="0" w:space="0" w:color="auto"/>
                              </w:divBdr>
                              <w:divsChild>
                                <w:div w:id="589237421">
                                  <w:marLeft w:val="0"/>
                                  <w:marRight w:val="0"/>
                                  <w:marTop w:val="0"/>
                                  <w:marBottom w:val="0"/>
                                  <w:divBdr>
                                    <w:top w:val="none" w:sz="0" w:space="0" w:color="auto"/>
                                    <w:left w:val="none" w:sz="0" w:space="0" w:color="auto"/>
                                    <w:bottom w:val="none" w:sz="0" w:space="0" w:color="auto"/>
                                    <w:right w:val="none" w:sz="0" w:space="0" w:color="auto"/>
                                  </w:divBdr>
                                </w:div>
                              </w:divsChild>
                            </w:div>
                            <w:div w:id="2124349624">
                              <w:marLeft w:val="0"/>
                              <w:marRight w:val="0"/>
                              <w:marTop w:val="0"/>
                              <w:marBottom w:val="0"/>
                              <w:divBdr>
                                <w:top w:val="none" w:sz="0" w:space="0" w:color="auto"/>
                                <w:left w:val="none" w:sz="0" w:space="0" w:color="auto"/>
                                <w:bottom w:val="single" w:sz="12" w:space="8" w:color="EEEEEE"/>
                                <w:right w:val="none" w:sz="0" w:space="0" w:color="auto"/>
                              </w:divBdr>
                              <w:divsChild>
                                <w:div w:id="13842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800126">
                  <w:marLeft w:val="0"/>
                  <w:marRight w:val="0"/>
                  <w:marTop w:val="0"/>
                  <w:marBottom w:val="0"/>
                  <w:divBdr>
                    <w:top w:val="none" w:sz="0" w:space="0" w:color="auto"/>
                    <w:left w:val="none" w:sz="0" w:space="0" w:color="auto"/>
                    <w:bottom w:val="none" w:sz="0" w:space="0" w:color="auto"/>
                    <w:right w:val="none" w:sz="0" w:space="0" w:color="auto"/>
                  </w:divBdr>
                  <w:divsChild>
                    <w:div w:id="3287127">
                      <w:marLeft w:val="0"/>
                      <w:marRight w:val="0"/>
                      <w:marTop w:val="0"/>
                      <w:marBottom w:val="0"/>
                      <w:divBdr>
                        <w:top w:val="none" w:sz="0" w:space="0" w:color="auto"/>
                        <w:left w:val="none" w:sz="0" w:space="0" w:color="auto"/>
                        <w:bottom w:val="none" w:sz="0" w:space="0" w:color="auto"/>
                        <w:right w:val="none" w:sz="0" w:space="0" w:color="auto"/>
                      </w:divBdr>
                    </w:div>
                  </w:divsChild>
                </w:div>
                <w:div w:id="902057979">
                  <w:marLeft w:val="0"/>
                  <w:marRight w:val="0"/>
                  <w:marTop w:val="0"/>
                  <w:marBottom w:val="0"/>
                  <w:divBdr>
                    <w:top w:val="none" w:sz="0" w:space="0" w:color="auto"/>
                    <w:left w:val="none" w:sz="0" w:space="0" w:color="auto"/>
                    <w:bottom w:val="none" w:sz="0" w:space="0" w:color="auto"/>
                    <w:right w:val="none" w:sz="0" w:space="0" w:color="auto"/>
                  </w:divBdr>
                  <w:divsChild>
                    <w:div w:id="1738163703">
                      <w:marLeft w:val="0"/>
                      <w:marRight w:val="0"/>
                      <w:marTop w:val="0"/>
                      <w:marBottom w:val="0"/>
                      <w:divBdr>
                        <w:top w:val="none" w:sz="0" w:space="0" w:color="auto"/>
                        <w:left w:val="none" w:sz="0" w:space="0" w:color="auto"/>
                        <w:bottom w:val="none" w:sz="0" w:space="0" w:color="auto"/>
                        <w:right w:val="none" w:sz="0" w:space="0" w:color="auto"/>
                      </w:divBdr>
                      <w:divsChild>
                        <w:div w:id="66737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5545">
                  <w:marLeft w:val="0"/>
                  <w:marRight w:val="0"/>
                  <w:marTop w:val="0"/>
                  <w:marBottom w:val="0"/>
                  <w:divBdr>
                    <w:top w:val="none" w:sz="0" w:space="0" w:color="auto"/>
                    <w:left w:val="none" w:sz="0" w:space="0" w:color="auto"/>
                    <w:bottom w:val="none" w:sz="0" w:space="0" w:color="auto"/>
                    <w:right w:val="none" w:sz="0" w:space="0" w:color="auto"/>
                  </w:divBdr>
                  <w:divsChild>
                    <w:div w:id="1850868931">
                      <w:marLeft w:val="0"/>
                      <w:marRight w:val="0"/>
                      <w:marTop w:val="0"/>
                      <w:marBottom w:val="0"/>
                      <w:divBdr>
                        <w:top w:val="none" w:sz="0" w:space="0" w:color="auto"/>
                        <w:left w:val="none" w:sz="0" w:space="0" w:color="auto"/>
                        <w:bottom w:val="none" w:sz="0" w:space="0" w:color="auto"/>
                        <w:right w:val="none" w:sz="0" w:space="0" w:color="auto"/>
                      </w:divBdr>
                    </w:div>
                  </w:divsChild>
                </w:div>
                <w:div w:id="1028262010">
                  <w:marLeft w:val="0"/>
                  <w:marRight w:val="0"/>
                  <w:marTop w:val="0"/>
                  <w:marBottom w:val="0"/>
                  <w:divBdr>
                    <w:top w:val="none" w:sz="0" w:space="0" w:color="auto"/>
                    <w:left w:val="none" w:sz="0" w:space="0" w:color="auto"/>
                    <w:bottom w:val="single" w:sz="6" w:space="0" w:color="EEEEEE"/>
                    <w:right w:val="none" w:sz="0" w:space="0" w:color="auto"/>
                  </w:divBdr>
                  <w:divsChild>
                    <w:div w:id="1524436204">
                      <w:marLeft w:val="0"/>
                      <w:marRight w:val="0"/>
                      <w:marTop w:val="0"/>
                      <w:marBottom w:val="0"/>
                      <w:divBdr>
                        <w:top w:val="none" w:sz="0" w:space="0" w:color="auto"/>
                        <w:left w:val="none" w:sz="0" w:space="0" w:color="auto"/>
                        <w:bottom w:val="none" w:sz="0" w:space="0" w:color="auto"/>
                        <w:right w:val="none" w:sz="0" w:space="0" w:color="auto"/>
                      </w:divBdr>
                      <w:divsChild>
                        <w:div w:id="822234570">
                          <w:marLeft w:val="0"/>
                          <w:marRight w:val="0"/>
                          <w:marTop w:val="0"/>
                          <w:marBottom w:val="0"/>
                          <w:divBdr>
                            <w:top w:val="none" w:sz="0" w:space="0" w:color="auto"/>
                            <w:left w:val="none" w:sz="0" w:space="0" w:color="auto"/>
                            <w:bottom w:val="none" w:sz="0" w:space="0" w:color="auto"/>
                            <w:right w:val="none" w:sz="0" w:space="0" w:color="auto"/>
                          </w:divBdr>
                          <w:divsChild>
                            <w:div w:id="7164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2666">
                  <w:marLeft w:val="0"/>
                  <w:marRight w:val="0"/>
                  <w:marTop w:val="0"/>
                  <w:marBottom w:val="0"/>
                  <w:divBdr>
                    <w:top w:val="none" w:sz="0" w:space="0" w:color="auto"/>
                    <w:left w:val="none" w:sz="0" w:space="0" w:color="auto"/>
                    <w:bottom w:val="none" w:sz="0" w:space="0" w:color="auto"/>
                    <w:right w:val="none" w:sz="0" w:space="0" w:color="auto"/>
                  </w:divBdr>
                  <w:divsChild>
                    <w:div w:id="1422989245">
                      <w:marLeft w:val="0"/>
                      <w:marRight w:val="0"/>
                      <w:marTop w:val="0"/>
                      <w:marBottom w:val="0"/>
                      <w:divBdr>
                        <w:top w:val="none" w:sz="0" w:space="0" w:color="auto"/>
                        <w:left w:val="none" w:sz="0" w:space="0" w:color="auto"/>
                        <w:bottom w:val="none" w:sz="0" w:space="0" w:color="auto"/>
                        <w:right w:val="none" w:sz="0" w:space="0" w:color="auto"/>
                      </w:divBdr>
                      <w:divsChild>
                        <w:div w:id="1375041356">
                          <w:marLeft w:val="0"/>
                          <w:marRight w:val="0"/>
                          <w:marTop w:val="0"/>
                          <w:marBottom w:val="0"/>
                          <w:divBdr>
                            <w:top w:val="none" w:sz="0" w:space="0" w:color="auto"/>
                            <w:left w:val="none" w:sz="0" w:space="0" w:color="auto"/>
                            <w:bottom w:val="none" w:sz="0" w:space="0" w:color="auto"/>
                            <w:right w:val="none" w:sz="0" w:space="0" w:color="auto"/>
                          </w:divBdr>
                          <w:divsChild>
                            <w:div w:id="298804504">
                              <w:marLeft w:val="0"/>
                              <w:marRight w:val="0"/>
                              <w:marTop w:val="0"/>
                              <w:marBottom w:val="0"/>
                              <w:divBdr>
                                <w:top w:val="none" w:sz="0" w:space="0" w:color="auto"/>
                                <w:left w:val="none" w:sz="0" w:space="0" w:color="auto"/>
                                <w:bottom w:val="none" w:sz="0" w:space="0" w:color="auto"/>
                                <w:right w:val="none" w:sz="0" w:space="0" w:color="auto"/>
                              </w:divBdr>
                              <w:divsChild>
                                <w:div w:id="133178881">
                                  <w:marLeft w:val="0"/>
                                  <w:marRight w:val="0"/>
                                  <w:marTop w:val="0"/>
                                  <w:marBottom w:val="0"/>
                                  <w:divBdr>
                                    <w:top w:val="none" w:sz="0" w:space="0" w:color="auto"/>
                                    <w:left w:val="none" w:sz="0" w:space="0" w:color="auto"/>
                                    <w:bottom w:val="none" w:sz="0" w:space="0" w:color="auto"/>
                                    <w:right w:val="none" w:sz="0" w:space="0" w:color="auto"/>
                                  </w:divBdr>
                                  <w:divsChild>
                                    <w:div w:id="1409303510">
                                      <w:marLeft w:val="0"/>
                                      <w:marRight w:val="0"/>
                                      <w:marTop w:val="0"/>
                                      <w:marBottom w:val="0"/>
                                      <w:divBdr>
                                        <w:top w:val="none" w:sz="0" w:space="0" w:color="auto"/>
                                        <w:left w:val="none" w:sz="0" w:space="0" w:color="auto"/>
                                        <w:bottom w:val="none" w:sz="0" w:space="0" w:color="auto"/>
                                        <w:right w:val="none" w:sz="0" w:space="0" w:color="auto"/>
                                      </w:divBdr>
                                      <w:divsChild>
                                        <w:div w:id="17933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7829">
                                  <w:marLeft w:val="0"/>
                                  <w:marRight w:val="0"/>
                                  <w:marTop w:val="0"/>
                                  <w:marBottom w:val="360"/>
                                  <w:divBdr>
                                    <w:top w:val="none" w:sz="0" w:space="0" w:color="auto"/>
                                    <w:left w:val="none" w:sz="0" w:space="0" w:color="auto"/>
                                    <w:bottom w:val="none" w:sz="0" w:space="0" w:color="auto"/>
                                    <w:right w:val="none" w:sz="0" w:space="0" w:color="auto"/>
                                  </w:divBdr>
                                  <w:divsChild>
                                    <w:div w:id="13777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2193">
                              <w:marLeft w:val="0"/>
                              <w:marRight w:val="0"/>
                              <w:marTop w:val="0"/>
                              <w:marBottom w:val="0"/>
                              <w:divBdr>
                                <w:top w:val="none" w:sz="0" w:space="0" w:color="auto"/>
                                <w:left w:val="none" w:sz="0" w:space="0" w:color="auto"/>
                                <w:bottom w:val="none" w:sz="0" w:space="0" w:color="auto"/>
                                <w:right w:val="none" w:sz="0" w:space="0" w:color="auto"/>
                              </w:divBdr>
                              <w:divsChild>
                                <w:div w:id="1120103053">
                                  <w:marLeft w:val="0"/>
                                  <w:marRight w:val="0"/>
                                  <w:marTop w:val="0"/>
                                  <w:marBottom w:val="360"/>
                                  <w:divBdr>
                                    <w:top w:val="none" w:sz="0" w:space="0" w:color="auto"/>
                                    <w:left w:val="none" w:sz="0" w:space="0" w:color="auto"/>
                                    <w:bottom w:val="none" w:sz="0" w:space="0" w:color="auto"/>
                                    <w:right w:val="none" w:sz="0" w:space="0" w:color="auto"/>
                                  </w:divBdr>
                                  <w:divsChild>
                                    <w:div w:id="838958711">
                                      <w:marLeft w:val="0"/>
                                      <w:marRight w:val="0"/>
                                      <w:marTop w:val="0"/>
                                      <w:marBottom w:val="0"/>
                                      <w:divBdr>
                                        <w:top w:val="none" w:sz="0" w:space="0" w:color="auto"/>
                                        <w:left w:val="none" w:sz="0" w:space="0" w:color="auto"/>
                                        <w:bottom w:val="none" w:sz="0" w:space="0" w:color="auto"/>
                                        <w:right w:val="none" w:sz="0" w:space="0" w:color="auto"/>
                                      </w:divBdr>
                                    </w:div>
                                  </w:divsChild>
                                </w:div>
                                <w:div w:id="1155997123">
                                  <w:marLeft w:val="0"/>
                                  <w:marRight w:val="0"/>
                                  <w:marTop w:val="0"/>
                                  <w:marBottom w:val="0"/>
                                  <w:divBdr>
                                    <w:top w:val="none" w:sz="0" w:space="0" w:color="auto"/>
                                    <w:left w:val="none" w:sz="0" w:space="0" w:color="auto"/>
                                    <w:bottom w:val="none" w:sz="0" w:space="0" w:color="auto"/>
                                    <w:right w:val="none" w:sz="0" w:space="0" w:color="auto"/>
                                  </w:divBdr>
                                  <w:divsChild>
                                    <w:div w:id="871067124">
                                      <w:marLeft w:val="0"/>
                                      <w:marRight w:val="0"/>
                                      <w:marTop w:val="0"/>
                                      <w:marBottom w:val="0"/>
                                      <w:divBdr>
                                        <w:top w:val="none" w:sz="0" w:space="0" w:color="auto"/>
                                        <w:left w:val="none" w:sz="0" w:space="0" w:color="auto"/>
                                        <w:bottom w:val="none" w:sz="0" w:space="0" w:color="auto"/>
                                        <w:right w:val="none" w:sz="0" w:space="0" w:color="auto"/>
                                      </w:divBdr>
                                      <w:divsChild>
                                        <w:div w:id="12175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44343">
                              <w:marLeft w:val="0"/>
                              <w:marRight w:val="0"/>
                              <w:marTop w:val="0"/>
                              <w:marBottom w:val="0"/>
                              <w:divBdr>
                                <w:top w:val="none" w:sz="0" w:space="0" w:color="auto"/>
                                <w:left w:val="none" w:sz="0" w:space="0" w:color="auto"/>
                                <w:bottom w:val="none" w:sz="0" w:space="0" w:color="auto"/>
                                <w:right w:val="none" w:sz="0" w:space="0" w:color="auto"/>
                              </w:divBdr>
                              <w:divsChild>
                                <w:div w:id="1635407213">
                                  <w:marLeft w:val="0"/>
                                  <w:marRight w:val="0"/>
                                  <w:marTop w:val="0"/>
                                  <w:marBottom w:val="360"/>
                                  <w:divBdr>
                                    <w:top w:val="none" w:sz="0" w:space="0" w:color="auto"/>
                                    <w:left w:val="none" w:sz="0" w:space="0" w:color="auto"/>
                                    <w:bottom w:val="none" w:sz="0" w:space="0" w:color="auto"/>
                                    <w:right w:val="none" w:sz="0" w:space="0" w:color="auto"/>
                                  </w:divBdr>
                                  <w:divsChild>
                                    <w:div w:id="1387950427">
                                      <w:marLeft w:val="0"/>
                                      <w:marRight w:val="0"/>
                                      <w:marTop w:val="0"/>
                                      <w:marBottom w:val="0"/>
                                      <w:divBdr>
                                        <w:top w:val="none" w:sz="0" w:space="0" w:color="auto"/>
                                        <w:left w:val="none" w:sz="0" w:space="0" w:color="auto"/>
                                        <w:bottom w:val="none" w:sz="0" w:space="0" w:color="auto"/>
                                        <w:right w:val="none" w:sz="0" w:space="0" w:color="auto"/>
                                      </w:divBdr>
                                    </w:div>
                                  </w:divsChild>
                                </w:div>
                                <w:div w:id="2141461946">
                                  <w:marLeft w:val="0"/>
                                  <w:marRight w:val="0"/>
                                  <w:marTop w:val="0"/>
                                  <w:marBottom w:val="0"/>
                                  <w:divBdr>
                                    <w:top w:val="none" w:sz="0" w:space="0" w:color="auto"/>
                                    <w:left w:val="none" w:sz="0" w:space="0" w:color="auto"/>
                                    <w:bottom w:val="none" w:sz="0" w:space="0" w:color="auto"/>
                                    <w:right w:val="none" w:sz="0" w:space="0" w:color="auto"/>
                                  </w:divBdr>
                                  <w:divsChild>
                                    <w:div w:id="1784689894">
                                      <w:marLeft w:val="0"/>
                                      <w:marRight w:val="0"/>
                                      <w:marTop w:val="0"/>
                                      <w:marBottom w:val="0"/>
                                      <w:divBdr>
                                        <w:top w:val="none" w:sz="0" w:space="0" w:color="auto"/>
                                        <w:left w:val="none" w:sz="0" w:space="0" w:color="auto"/>
                                        <w:bottom w:val="none" w:sz="0" w:space="0" w:color="auto"/>
                                        <w:right w:val="none" w:sz="0" w:space="0" w:color="auto"/>
                                      </w:divBdr>
                                      <w:divsChild>
                                        <w:div w:id="1483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804798">
                  <w:marLeft w:val="0"/>
                  <w:marRight w:val="0"/>
                  <w:marTop w:val="0"/>
                  <w:marBottom w:val="0"/>
                  <w:divBdr>
                    <w:top w:val="none" w:sz="0" w:space="0" w:color="auto"/>
                    <w:left w:val="none" w:sz="0" w:space="0" w:color="auto"/>
                    <w:bottom w:val="none" w:sz="0" w:space="0" w:color="auto"/>
                    <w:right w:val="none" w:sz="0" w:space="0" w:color="auto"/>
                  </w:divBdr>
                  <w:divsChild>
                    <w:div w:id="913007572">
                      <w:marLeft w:val="0"/>
                      <w:marRight w:val="0"/>
                      <w:marTop w:val="0"/>
                      <w:marBottom w:val="0"/>
                      <w:divBdr>
                        <w:top w:val="none" w:sz="0" w:space="0" w:color="auto"/>
                        <w:left w:val="none" w:sz="0" w:space="0" w:color="auto"/>
                        <w:bottom w:val="none" w:sz="0" w:space="0" w:color="auto"/>
                        <w:right w:val="none" w:sz="0" w:space="0" w:color="auto"/>
                      </w:divBdr>
                      <w:divsChild>
                        <w:div w:id="1684239443">
                          <w:marLeft w:val="0"/>
                          <w:marRight w:val="0"/>
                          <w:marTop w:val="0"/>
                          <w:marBottom w:val="0"/>
                          <w:divBdr>
                            <w:top w:val="none" w:sz="0" w:space="0" w:color="auto"/>
                            <w:left w:val="none" w:sz="0" w:space="0" w:color="auto"/>
                            <w:bottom w:val="none" w:sz="0" w:space="0" w:color="auto"/>
                            <w:right w:val="none" w:sz="0" w:space="0" w:color="auto"/>
                          </w:divBdr>
                          <w:divsChild>
                            <w:div w:id="1825974457">
                              <w:marLeft w:val="0"/>
                              <w:marRight w:val="0"/>
                              <w:marTop w:val="0"/>
                              <w:marBottom w:val="0"/>
                              <w:divBdr>
                                <w:top w:val="none" w:sz="0" w:space="0" w:color="auto"/>
                                <w:left w:val="none" w:sz="0" w:space="0" w:color="auto"/>
                                <w:bottom w:val="none" w:sz="0" w:space="0" w:color="auto"/>
                                <w:right w:val="none" w:sz="0" w:space="0" w:color="auto"/>
                              </w:divBdr>
                              <w:divsChild>
                                <w:div w:id="21124284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29387962">
                      <w:marLeft w:val="0"/>
                      <w:marRight w:val="0"/>
                      <w:marTop w:val="0"/>
                      <w:marBottom w:val="0"/>
                      <w:divBdr>
                        <w:top w:val="none" w:sz="0" w:space="0" w:color="auto"/>
                        <w:left w:val="none" w:sz="0" w:space="0" w:color="auto"/>
                        <w:bottom w:val="none" w:sz="0" w:space="0" w:color="auto"/>
                        <w:right w:val="none" w:sz="0" w:space="0" w:color="auto"/>
                      </w:divBdr>
                      <w:divsChild>
                        <w:div w:id="526210953">
                          <w:marLeft w:val="0"/>
                          <w:marRight w:val="0"/>
                          <w:marTop w:val="0"/>
                          <w:marBottom w:val="0"/>
                          <w:divBdr>
                            <w:top w:val="none" w:sz="0" w:space="0" w:color="auto"/>
                            <w:left w:val="none" w:sz="0" w:space="0" w:color="auto"/>
                            <w:bottom w:val="none" w:sz="0" w:space="0" w:color="auto"/>
                            <w:right w:val="none" w:sz="0" w:space="0" w:color="auto"/>
                          </w:divBdr>
                        </w:div>
                        <w:div w:id="698093016">
                          <w:marLeft w:val="0"/>
                          <w:marRight w:val="0"/>
                          <w:marTop w:val="0"/>
                          <w:marBottom w:val="0"/>
                          <w:divBdr>
                            <w:top w:val="none" w:sz="0" w:space="0" w:color="auto"/>
                            <w:left w:val="none" w:sz="0" w:space="0" w:color="auto"/>
                            <w:bottom w:val="none" w:sz="0" w:space="0" w:color="auto"/>
                            <w:right w:val="none" w:sz="0" w:space="0" w:color="auto"/>
                          </w:divBdr>
                          <w:divsChild>
                            <w:div w:id="85076818">
                              <w:marLeft w:val="0"/>
                              <w:marRight w:val="0"/>
                              <w:marTop w:val="0"/>
                              <w:marBottom w:val="0"/>
                              <w:divBdr>
                                <w:top w:val="none" w:sz="0" w:space="0" w:color="auto"/>
                                <w:left w:val="none" w:sz="0" w:space="0" w:color="auto"/>
                                <w:bottom w:val="none" w:sz="0" w:space="0" w:color="auto"/>
                                <w:right w:val="none" w:sz="0" w:space="0" w:color="auto"/>
                              </w:divBdr>
                            </w:div>
                            <w:div w:id="851803373">
                              <w:marLeft w:val="0"/>
                              <w:marRight w:val="0"/>
                              <w:marTop w:val="0"/>
                              <w:marBottom w:val="0"/>
                              <w:divBdr>
                                <w:top w:val="none" w:sz="0" w:space="0" w:color="auto"/>
                                <w:left w:val="none" w:sz="0" w:space="0" w:color="auto"/>
                                <w:bottom w:val="none" w:sz="0" w:space="0" w:color="auto"/>
                                <w:right w:val="none" w:sz="0" w:space="0" w:color="auto"/>
                              </w:divBdr>
                            </w:div>
                            <w:div w:id="1520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3133">
                      <w:marLeft w:val="0"/>
                      <w:marRight w:val="0"/>
                      <w:marTop w:val="0"/>
                      <w:marBottom w:val="0"/>
                      <w:divBdr>
                        <w:top w:val="none" w:sz="0" w:space="0" w:color="auto"/>
                        <w:left w:val="none" w:sz="0" w:space="0" w:color="auto"/>
                        <w:bottom w:val="none" w:sz="0" w:space="0" w:color="auto"/>
                        <w:right w:val="none" w:sz="0" w:space="0" w:color="auto"/>
                      </w:divBdr>
                      <w:divsChild>
                        <w:div w:id="128015481">
                          <w:marLeft w:val="0"/>
                          <w:marRight w:val="0"/>
                          <w:marTop w:val="0"/>
                          <w:marBottom w:val="0"/>
                          <w:divBdr>
                            <w:top w:val="none" w:sz="0" w:space="0" w:color="auto"/>
                            <w:left w:val="none" w:sz="0" w:space="0" w:color="auto"/>
                            <w:bottom w:val="none" w:sz="0" w:space="0" w:color="auto"/>
                            <w:right w:val="none" w:sz="0" w:space="0" w:color="auto"/>
                          </w:divBdr>
                          <w:divsChild>
                            <w:div w:id="89740327">
                              <w:marLeft w:val="0"/>
                              <w:marRight w:val="0"/>
                              <w:marTop w:val="0"/>
                              <w:marBottom w:val="0"/>
                              <w:divBdr>
                                <w:top w:val="none" w:sz="0" w:space="0" w:color="auto"/>
                                <w:left w:val="none" w:sz="0" w:space="0" w:color="auto"/>
                                <w:bottom w:val="none" w:sz="0" w:space="0" w:color="auto"/>
                                <w:right w:val="none" w:sz="0" w:space="0" w:color="auto"/>
                              </w:divBdr>
                              <w:divsChild>
                                <w:div w:id="174880034">
                                  <w:marLeft w:val="0"/>
                                  <w:marRight w:val="0"/>
                                  <w:marTop w:val="0"/>
                                  <w:marBottom w:val="0"/>
                                  <w:divBdr>
                                    <w:top w:val="none" w:sz="0" w:space="0" w:color="auto"/>
                                    <w:left w:val="none" w:sz="0" w:space="0" w:color="auto"/>
                                    <w:bottom w:val="none" w:sz="0" w:space="0" w:color="auto"/>
                                    <w:right w:val="none" w:sz="0" w:space="0" w:color="auto"/>
                                  </w:divBdr>
                                  <w:divsChild>
                                    <w:div w:id="680395569">
                                      <w:marLeft w:val="0"/>
                                      <w:marRight w:val="0"/>
                                      <w:marTop w:val="0"/>
                                      <w:marBottom w:val="0"/>
                                      <w:divBdr>
                                        <w:top w:val="none" w:sz="0" w:space="0" w:color="auto"/>
                                        <w:left w:val="none" w:sz="0" w:space="0" w:color="auto"/>
                                        <w:bottom w:val="none" w:sz="0" w:space="0" w:color="auto"/>
                                        <w:right w:val="none" w:sz="0" w:space="0" w:color="auto"/>
                                      </w:divBdr>
                                      <w:divsChild>
                                        <w:div w:id="1532497422">
                                          <w:marLeft w:val="0"/>
                                          <w:marRight w:val="0"/>
                                          <w:marTop w:val="0"/>
                                          <w:marBottom w:val="0"/>
                                          <w:divBdr>
                                            <w:top w:val="none" w:sz="0" w:space="0" w:color="auto"/>
                                            <w:left w:val="none" w:sz="0" w:space="0" w:color="auto"/>
                                            <w:bottom w:val="none" w:sz="0" w:space="0" w:color="auto"/>
                                            <w:right w:val="none" w:sz="0" w:space="0" w:color="auto"/>
                                          </w:divBdr>
                                          <w:divsChild>
                                            <w:div w:id="542326801">
                                              <w:marLeft w:val="0"/>
                                              <w:marRight w:val="0"/>
                                              <w:marTop w:val="0"/>
                                              <w:marBottom w:val="0"/>
                                              <w:divBdr>
                                                <w:top w:val="none" w:sz="0" w:space="0" w:color="auto"/>
                                                <w:left w:val="none" w:sz="0" w:space="0" w:color="auto"/>
                                                <w:bottom w:val="none" w:sz="0" w:space="0" w:color="auto"/>
                                                <w:right w:val="none" w:sz="0" w:space="0" w:color="auto"/>
                                              </w:divBdr>
                                              <w:divsChild>
                                                <w:div w:id="496503114">
                                                  <w:marLeft w:val="0"/>
                                                  <w:marRight w:val="0"/>
                                                  <w:marTop w:val="0"/>
                                                  <w:marBottom w:val="0"/>
                                                  <w:divBdr>
                                                    <w:top w:val="none" w:sz="0" w:space="0" w:color="auto"/>
                                                    <w:left w:val="none" w:sz="0" w:space="0" w:color="auto"/>
                                                    <w:bottom w:val="none" w:sz="0" w:space="0" w:color="auto"/>
                                                    <w:right w:val="none" w:sz="0" w:space="0" w:color="auto"/>
                                                  </w:divBdr>
                                                </w:div>
                                                <w:div w:id="1623422344">
                                                  <w:marLeft w:val="0"/>
                                                  <w:marRight w:val="0"/>
                                                  <w:marTop w:val="660"/>
                                                  <w:marBottom w:val="0"/>
                                                  <w:divBdr>
                                                    <w:top w:val="none" w:sz="0" w:space="0" w:color="auto"/>
                                                    <w:left w:val="none" w:sz="0" w:space="0" w:color="auto"/>
                                                    <w:bottom w:val="none" w:sz="0" w:space="0" w:color="auto"/>
                                                    <w:right w:val="none" w:sz="0" w:space="0" w:color="auto"/>
                                                  </w:divBdr>
                                                </w:div>
                                              </w:divsChild>
                                            </w:div>
                                            <w:div w:id="1184173791">
                                              <w:marLeft w:val="0"/>
                                              <w:marRight w:val="0"/>
                                              <w:marTop w:val="0"/>
                                              <w:marBottom w:val="0"/>
                                              <w:divBdr>
                                                <w:top w:val="single" w:sz="6" w:space="12" w:color="F4F4F4"/>
                                                <w:left w:val="none" w:sz="0" w:space="12" w:color="auto"/>
                                                <w:bottom w:val="single" w:sz="6" w:space="12" w:color="F4F4F4"/>
                                                <w:right w:val="none" w:sz="0" w:space="12" w:color="auto"/>
                                              </w:divBdr>
                                              <w:divsChild>
                                                <w:div w:id="452135082">
                                                  <w:marLeft w:val="0"/>
                                                  <w:marRight w:val="0"/>
                                                  <w:marTop w:val="0"/>
                                                  <w:marBottom w:val="0"/>
                                                  <w:divBdr>
                                                    <w:top w:val="none" w:sz="0" w:space="0" w:color="auto"/>
                                                    <w:left w:val="none" w:sz="0" w:space="0" w:color="auto"/>
                                                    <w:bottom w:val="none" w:sz="0" w:space="0" w:color="auto"/>
                                                    <w:right w:val="none" w:sz="0" w:space="0" w:color="auto"/>
                                                  </w:divBdr>
                                                  <w:divsChild>
                                                    <w:div w:id="1444571780">
                                                      <w:marLeft w:val="0"/>
                                                      <w:marRight w:val="0"/>
                                                      <w:marTop w:val="144"/>
                                                      <w:marBottom w:val="144"/>
                                                      <w:divBdr>
                                                        <w:top w:val="none" w:sz="0" w:space="0" w:color="auto"/>
                                                        <w:left w:val="none" w:sz="0" w:space="0" w:color="auto"/>
                                                        <w:bottom w:val="none" w:sz="0" w:space="0" w:color="auto"/>
                                                        <w:right w:val="none" w:sz="0" w:space="0" w:color="auto"/>
                                                      </w:divBdr>
                                                    </w:div>
                                                    <w:div w:id="2134788465">
                                                      <w:marLeft w:val="0"/>
                                                      <w:marRight w:val="0"/>
                                                      <w:marTop w:val="144"/>
                                                      <w:marBottom w:val="144"/>
                                                      <w:divBdr>
                                                        <w:top w:val="none" w:sz="0" w:space="0" w:color="auto"/>
                                                        <w:left w:val="none" w:sz="0" w:space="0" w:color="auto"/>
                                                        <w:bottom w:val="none" w:sz="0" w:space="0" w:color="auto"/>
                                                        <w:right w:val="none" w:sz="0" w:space="0" w:color="auto"/>
                                                      </w:divBdr>
                                                    </w:div>
                                                  </w:divsChild>
                                                </w:div>
                                                <w:div w:id="186162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85831">
                                      <w:marLeft w:val="0"/>
                                      <w:marRight w:val="0"/>
                                      <w:marTop w:val="0"/>
                                      <w:marBottom w:val="0"/>
                                      <w:divBdr>
                                        <w:top w:val="none" w:sz="0" w:space="0" w:color="auto"/>
                                        <w:left w:val="none" w:sz="0" w:space="0" w:color="auto"/>
                                        <w:bottom w:val="none" w:sz="0" w:space="0" w:color="auto"/>
                                        <w:right w:val="none" w:sz="0" w:space="0" w:color="auto"/>
                                      </w:divBdr>
                                      <w:divsChild>
                                        <w:div w:id="105780120">
                                          <w:marLeft w:val="0"/>
                                          <w:marRight w:val="0"/>
                                          <w:marTop w:val="0"/>
                                          <w:marBottom w:val="0"/>
                                          <w:divBdr>
                                            <w:top w:val="none" w:sz="0" w:space="0" w:color="auto"/>
                                            <w:left w:val="none" w:sz="0" w:space="0" w:color="auto"/>
                                            <w:bottom w:val="none" w:sz="0" w:space="0" w:color="auto"/>
                                            <w:right w:val="none" w:sz="0" w:space="0" w:color="auto"/>
                                          </w:divBdr>
                                          <w:divsChild>
                                            <w:div w:id="677192649">
                                              <w:marLeft w:val="0"/>
                                              <w:marRight w:val="0"/>
                                              <w:marTop w:val="0"/>
                                              <w:marBottom w:val="0"/>
                                              <w:divBdr>
                                                <w:top w:val="single" w:sz="6" w:space="12" w:color="F4F4F4"/>
                                                <w:left w:val="none" w:sz="0" w:space="12" w:color="auto"/>
                                                <w:bottom w:val="single" w:sz="6" w:space="12" w:color="F4F4F4"/>
                                                <w:right w:val="none" w:sz="0" w:space="12" w:color="auto"/>
                                              </w:divBdr>
                                              <w:divsChild>
                                                <w:div w:id="509030262">
                                                  <w:marLeft w:val="0"/>
                                                  <w:marRight w:val="0"/>
                                                  <w:marTop w:val="0"/>
                                                  <w:marBottom w:val="0"/>
                                                  <w:divBdr>
                                                    <w:top w:val="none" w:sz="0" w:space="0" w:color="auto"/>
                                                    <w:left w:val="none" w:sz="0" w:space="0" w:color="auto"/>
                                                    <w:bottom w:val="none" w:sz="0" w:space="0" w:color="auto"/>
                                                    <w:right w:val="none" w:sz="0" w:space="0" w:color="auto"/>
                                                  </w:divBdr>
                                                  <w:divsChild>
                                                    <w:div w:id="1100611997">
                                                      <w:marLeft w:val="0"/>
                                                      <w:marRight w:val="0"/>
                                                      <w:marTop w:val="144"/>
                                                      <w:marBottom w:val="144"/>
                                                      <w:divBdr>
                                                        <w:top w:val="none" w:sz="0" w:space="0" w:color="auto"/>
                                                        <w:left w:val="none" w:sz="0" w:space="0" w:color="auto"/>
                                                        <w:bottom w:val="none" w:sz="0" w:space="0" w:color="auto"/>
                                                        <w:right w:val="none" w:sz="0" w:space="0" w:color="auto"/>
                                                      </w:divBdr>
                                                    </w:div>
                                                    <w:div w:id="1660230575">
                                                      <w:marLeft w:val="0"/>
                                                      <w:marRight w:val="0"/>
                                                      <w:marTop w:val="144"/>
                                                      <w:marBottom w:val="144"/>
                                                      <w:divBdr>
                                                        <w:top w:val="none" w:sz="0" w:space="0" w:color="auto"/>
                                                        <w:left w:val="none" w:sz="0" w:space="0" w:color="auto"/>
                                                        <w:bottom w:val="none" w:sz="0" w:space="0" w:color="auto"/>
                                                        <w:right w:val="none" w:sz="0" w:space="0" w:color="auto"/>
                                                      </w:divBdr>
                                                    </w:div>
                                                  </w:divsChild>
                                                </w:div>
                                                <w:div w:id="1786457909">
                                                  <w:marLeft w:val="0"/>
                                                  <w:marRight w:val="0"/>
                                                  <w:marTop w:val="0"/>
                                                  <w:marBottom w:val="0"/>
                                                  <w:divBdr>
                                                    <w:top w:val="none" w:sz="0" w:space="0" w:color="auto"/>
                                                    <w:left w:val="none" w:sz="0" w:space="0" w:color="auto"/>
                                                    <w:bottom w:val="none" w:sz="0" w:space="0" w:color="auto"/>
                                                    <w:right w:val="none" w:sz="0" w:space="0" w:color="auto"/>
                                                  </w:divBdr>
                                                </w:div>
                                              </w:divsChild>
                                            </w:div>
                                            <w:div w:id="1439330749">
                                              <w:marLeft w:val="0"/>
                                              <w:marRight w:val="0"/>
                                              <w:marTop w:val="0"/>
                                              <w:marBottom w:val="0"/>
                                              <w:divBdr>
                                                <w:top w:val="none" w:sz="0" w:space="0" w:color="auto"/>
                                                <w:left w:val="none" w:sz="0" w:space="0" w:color="auto"/>
                                                <w:bottom w:val="none" w:sz="0" w:space="0" w:color="auto"/>
                                                <w:right w:val="none" w:sz="0" w:space="0" w:color="auto"/>
                                              </w:divBdr>
                                              <w:divsChild>
                                                <w:div w:id="1524202854">
                                                  <w:marLeft w:val="0"/>
                                                  <w:marRight w:val="0"/>
                                                  <w:marTop w:val="660"/>
                                                  <w:marBottom w:val="0"/>
                                                  <w:divBdr>
                                                    <w:top w:val="none" w:sz="0" w:space="0" w:color="auto"/>
                                                    <w:left w:val="none" w:sz="0" w:space="0" w:color="auto"/>
                                                    <w:bottom w:val="none" w:sz="0" w:space="0" w:color="auto"/>
                                                    <w:right w:val="none" w:sz="0" w:space="0" w:color="auto"/>
                                                  </w:divBdr>
                                                </w:div>
                                                <w:div w:id="182755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6827">
                                      <w:marLeft w:val="0"/>
                                      <w:marRight w:val="0"/>
                                      <w:marTop w:val="0"/>
                                      <w:marBottom w:val="0"/>
                                      <w:divBdr>
                                        <w:top w:val="none" w:sz="0" w:space="0" w:color="auto"/>
                                        <w:left w:val="none" w:sz="0" w:space="0" w:color="auto"/>
                                        <w:bottom w:val="none" w:sz="0" w:space="0" w:color="auto"/>
                                        <w:right w:val="none" w:sz="0" w:space="0" w:color="auto"/>
                                      </w:divBdr>
                                      <w:divsChild>
                                        <w:div w:id="1458262151">
                                          <w:marLeft w:val="0"/>
                                          <w:marRight w:val="0"/>
                                          <w:marTop w:val="0"/>
                                          <w:marBottom w:val="0"/>
                                          <w:divBdr>
                                            <w:top w:val="none" w:sz="0" w:space="0" w:color="auto"/>
                                            <w:left w:val="none" w:sz="0" w:space="0" w:color="auto"/>
                                            <w:bottom w:val="none" w:sz="0" w:space="0" w:color="auto"/>
                                            <w:right w:val="none" w:sz="0" w:space="0" w:color="auto"/>
                                          </w:divBdr>
                                          <w:divsChild>
                                            <w:div w:id="1096903836">
                                              <w:marLeft w:val="0"/>
                                              <w:marRight w:val="0"/>
                                              <w:marTop w:val="0"/>
                                              <w:marBottom w:val="0"/>
                                              <w:divBdr>
                                                <w:top w:val="none" w:sz="0" w:space="0" w:color="auto"/>
                                                <w:left w:val="none" w:sz="0" w:space="0" w:color="auto"/>
                                                <w:bottom w:val="none" w:sz="0" w:space="0" w:color="auto"/>
                                                <w:right w:val="none" w:sz="0" w:space="0" w:color="auto"/>
                                              </w:divBdr>
                                              <w:divsChild>
                                                <w:div w:id="439036789">
                                                  <w:marLeft w:val="0"/>
                                                  <w:marRight w:val="0"/>
                                                  <w:marTop w:val="660"/>
                                                  <w:marBottom w:val="0"/>
                                                  <w:divBdr>
                                                    <w:top w:val="none" w:sz="0" w:space="0" w:color="auto"/>
                                                    <w:left w:val="none" w:sz="0" w:space="0" w:color="auto"/>
                                                    <w:bottom w:val="none" w:sz="0" w:space="0" w:color="auto"/>
                                                    <w:right w:val="none" w:sz="0" w:space="0" w:color="auto"/>
                                                  </w:divBdr>
                                                </w:div>
                                                <w:div w:id="936407776">
                                                  <w:marLeft w:val="0"/>
                                                  <w:marRight w:val="0"/>
                                                  <w:marTop w:val="0"/>
                                                  <w:marBottom w:val="0"/>
                                                  <w:divBdr>
                                                    <w:top w:val="none" w:sz="0" w:space="0" w:color="auto"/>
                                                    <w:left w:val="none" w:sz="0" w:space="0" w:color="auto"/>
                                                    <w:bottom w:val="none" w:sz="0" w:space="0" w:color="auto"/>
                                                    <w:right w:val="none" w:sz="0" w:space="0" w:color="auto"/>
                                                  </w:divBdr>
                                                </w:div>
                                              </w:divsChild>
                                            </w:div>
                                            <w:div w:id="1284968103">
                                              <w:marLeft w:val="0"/>
                                              <w:marRight w:val="0"/>
                                              <w:marTop w:val="0"/>
                                              <w:marBottom w:val="0"/>
                                              <w:divBdr>
                                                <w:top w:val="single" w:sz="6" w:space="12" w:color="F4F4F4"/>
                                                <w:left w:val="none" w:sz="0" w:space="12" w:color="auto"/>
                                                <w:bottom w:val="single" w:sz="6" w:space="12" w:color="F4F4F4"/>
                                                <w:right w:val="none" w:sz="0" w:space="12" w:color="auto"/>
                                              </w:divBdr>
                                              <w:divsChild>
                                                <w:div w:id="48111057">
                                                  <w:marLeft w:val="0"/>
                                                  <w:marRight w:val="0"/>
                                                  <w:marTop w:val="0"/>
                                                  <w:marBottom w:val="0"/>
                                                  <w:divBdr>
                                                    <w:top w:val="none" w:sz="0" w:space="0" w:color="auto"/>
                                                    <w:left w:val="none" w:sz="0" w:space="0" w:color="auto"/>
                                                    <w:bottom w:val="none" w:sz="0" w:space="0" w:color="auto"/>
                                                    <w:right w:val="none" w:sz="0" w:space="0" w:color="auto"/>
                                                  </w:divBdr>
                                                  <w:divsChild>
                                                    <w:div w:id="886721214">
                                                      <w:marLeft w:val="0"/>
                                                      <w:marRight w:val="0"/>
                                                      <w:marTop w:val="144"/>
                                                      <w:marBottom w:val="144"/>
                                                      <w:divBdr>
                                                        <w:top w:val="none" w:sz="0" w:space="0" w:color="auto"/>
                                                        <w:left w:val="none" w:sz="0" w:space="0" w:color="auto"/>
                                                        <w:bottom w:val="none" w:sz="0" w:space="0" w:color="auto"/>
                                                        <w:right w:val="none" w:sz="0" w:space="0" w:color="auto"/>
                                                      </w:divBdr>
                                                    </w:div>
                                                    <w:div w:id="1546259698">
                                                      <w:marLeft w:val="0"/>
                                                      <w:marRight w:val="0"/>
                                                      <w:marTop w:val="144"/>
                                                      <w:marBottom w:val="144"/>
                                                      <w:divBdr>
                                                        <w:top w:val="none" w:sz="0" w:space="0" w:color="auto"/>
                                                        <w:left w:val="none" w:sz="0" w:space="0" w:color="auto"/>
                                                        <w:bottom w:val="none" w:sz="0" w:space="0" w:color="auto"/>
                                                        <w:right w:val="none" w:sz="0" w:space="0" w:color="auto"/>
                                                      </w:divBdr>
                                                    </w:div>
                                                  </w:divsChild>
                                                </w:div>
                                                <w:div w:id="16851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21995">
                                  <w:marLeft w:val="0"/>
                                  <w:marRight w:val="0"/>
                                  <w:marTop w:val="0"/>
                                  <w:marBottom w:val="0"/>
                                  <w:divBdr>
                                    <w:top w:val="none" w:sz="0" w:space="0" w:color="auto"/>
                                    <w:left w:val="none" w:sz="0" w:space="0" w:color="auto"/>
                                    <w:bottom w:val="none" w:sz="0" w:space="0" w:color="auto"/>
                                    <w:right w:val="none" w:sz="0" w:space="0" w:color="auto"/>
                                  </w:divBdr>
                                  <w:divsChild>
                                    <w:div w:id="7488084">
                                      <w:marLeft w:val="0"/>
                                      <w:marRight w:val="0"/>
                                      <w:marTop w:val="0"/>
                                      <w:marBottom w:val="0"/>
                                      <w:divBdr>
                                        <w:top w:val="none" w:sz="0" w:space="0" w:color="auto"/>
                                        <w:left w:val="none" w:sz="0" w:space="0" w:color="auto"/>
                                        <w:bottom w:val="none" w:sz="0" w:space="0" w:color="auto"/>
                                        <w:right w:val="none" w:sz="0" w:space="0" w:color="auto"/>
                                      </w:divBdr>
                                      <w:divsChild>
                                        <w:div w:id="1680884747">
                                          <w:marLeft w:val="0"/>
                                          <w:marRight w:val="0"/>
                                          <w:marTop w:val="0"/>
                                          <w:marBottom w:val="0"/>
                                          <w:divBdr>
                                            <w:top w:val="none" w:sz="0" w:space="0" w:color="auto"/>
                                            <w:left w:val="none" w:sz="0" w:space="0" w:color="auto"/>
                                            <w:bottom w:val="none" w:sz="0" w:space="0" w:color="auto"/>
                                            <w:right w:val="none" w:sz="0" w:space="0" w:color="auto"/>
                                          </w:divBdr>
                                          <w:divsChild>
                                            <w:div w:id="306323458">
                                              <w:marLeft w:val="0"/>
                                              <w:marRight w:val="0"/>
                                              <w:marTop w:val="0"/>
                                              <w:marBottom w:val="0"/>
                                              <w:divBdr>
                                                <w:top w:val="single" w:sz="6" w:space="12" w:color="F4F4F4"/>
                                                <w:left w:val="none" w:sz="0" w:space="12" w:color="auto"/>
                                                <w:bottom w:val="single" w:sz="6" w:space="12" w:color="F4F4F4"/>
                                                <w:right w:val="none" w:sz="0" w:space="12" w:color="auto"/>
                                              </w:divBdr>
                                              <w:divsChild>
                                                <w:div w:id="1156384008">
                                                  <w:marLeft w:val="0"/>
                                                  <w:marRight w:val="0"/>
                                                  <w:marTop w:val="0"/>
                                                  <w:marBottom w:val="0"/>
                                                  <w:divBdr>
                                                    <w:top w:val="none" w:sz="0" w:space="0" w:color="auto"/>
                                                    <w:left w:val="none" w:sz="0" w:space="0" w:color="auto"/>
                                                    <w:bottom w:val="none" w:sz="0" w:space="0" w:color="auto"/>
                                                    <w:right w:val="none" w:sz="0" w:space="0" w:color="auto"/>
                                                  </w:divBdr>
                                                </w:div>
                                                <w:div w:id="2082482641">
                                                  <w:marLeft w:val="0"/>
                                                  <w:marRight w:val="0"/>
                                                  <w:marTop w:val="0"/>
                                                  <w:marBottom w:val="0"/>
                                                  <w:divBdr>
                                                    <w:top w:val="none" w:sz="0" w:space="0" w:color="auto"/>
                                                    <w:left w:val="none" w:sz="0" w:space="0" w:color="auto"/>
                                                    <w:bottom w:val="none" w:sz="0" w:space="0" w:color="auto"/>
                                                    <w:right w:val="none" w:sz="0" w:space="0" w:color="auto"/>
                                                  </w:divBdr>
                                                  <w:divsChild>
                                                    <w:div w:id="1097751231">
                                                      <w:marLeft w:val="0"/>
                                                      <w:marRight w:val="0"/>
                                                      <w:marTop w:val="144"/>
                                                      <w:marBottom w:val="144"/>
                                                      <w:divBdr>
                                                        <w:top w:val="none" w:sz="0" w:space="0" w:color="auto"/>
                                                        <w:left w:val="none" w:sz="0" w:space="0" w:color="auto"/>
                                                        <w:bottom w:val="none" w:sz="0" w:space="0" w:color="auto"/>
                                                        <w:right w:val="none" w:sz="0" w:space="0" w:color="auto"/>
                                                      </w:divBdr>
                                                    </w:div>
                                                    <w:div w:id="170906047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196775062">
                                              <w:marLeft w:val="0"/>
                                              <w:marRight w:val="0"/>
                                              <w:marTop w:val="0"/>
                                              <w:marBottom w:val="0"/>
                                              <w:divBdr>
                                                <w:top w:val="none" w:sz="0" w:space="0" w:color="auto"/>
                                                <w:left w:val="none" w:sz="0" w:space="0" w:color="auto"/>
                                                <w:bottom w:val="none" w:sz="0" w:space="0" w:color="auto"/>
                                                <w:right w:val="none" w:sz="0" w:space="0" w:color="auto"/>
                                              </w:divBdr>
                                              <w:divsChild>
                                                <w:div w:id="18208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1386">
                                      <w:marLeft w:val="0"/>
                                      <w:marRight w:val="0"/>
                                      <w:marTop w:val="0"/>
                                      <w:marBottom w:val="0"/>
                                      <w:divBdr>
                                        <w:top w:val="none" w:sz="0" w:space="0" w:color="auto"/>
                                        <w:left w:val="none" w:sz="0" w:space="0" w:color="auto"/>
                                        <w:bottom w:val="none" w:sz="0" w:space="0" w:color="auto"/>
                                        <w:right w:val="none" w:sz="0" w:space="0" w:color="auto"/>
                                      </w:divBdr>
                                      <w:divsChild>
                                        <w:div w:id="1706633186">
                                          <w:marLeft w:val="0"/>
                                          <w:marRight w:val="0"/>
                                          <w:marTop w:val="0"/>
                                          <w:marBottom w:val="0"/>
                                          <w:divBdr>
                                            <w:top w:val="none" w:sz="0" w:space="0" w:color="auto"/>
                                            <w:left w:val="none" w:sz="0" w:space="0" w:color="auto"/>
                                            <w:bottom w:val="none" w:sz="0" w:space="0" w:color="auto"/>
                                            <w:right w:val="none" w:sz="0" w:space="0" w:color="auto"/>
                                          </w:divBdr>
                                          <w:divsChild>
                                            <w:div w:id="339235286">
                                              <w:marLeft w:val="0"/>
                                              <w:marRight w:val="0"/>
                                              <w:marTop w:val="0"/>
                                              <w:marBottom w:val="0"/>
                                              <w:divBdr>
                                                <w:top w:val="single" w:sz="6" w:space="12" w:color="F4F4F4"/>
                                                <w:left w:val="none" w:sz="0" w:space="12" w:color="auto"/>
                                                <w:bottom w:val="single" w:sz="6" w:space="12" w:color="F4F4F4"/>
                                                <w:right w:val="none" w:sz="0" w:space="12" w:color="auto"/>
                                              </w:divBdr>
                                              <w:divsChild>
                                                <w:div w:id="1165902253">
                                                  <w:marLeft w:val="0"/>
                                                  <w:marRight w:val="0"/>
                                                  <w:marTop w:val="0"/>
                                                  <w:marBottom w:val="0"/>
                                                  <w:divBdr>
                                                    <w:top w:val="none" w:sz="0" w:space="0" w:color="auto"/>
                                                    <w:left w:val="none" w:sz="0" w:space="0" w:color="auto"/>
                                                    <w:bottom w:val="none" w:sz="0" w:space="0" w:color="auto"/>
                                                    <w:right w:val="none" w:sz="0" w:space="0" w:color="auto"/>
                                                  </w:divBdr>
                                                </w:div>
                                                <w:div w:id="1738624451">
                                                  <w:marLeft w:val="0"/>
                                                  <w:marRight w:val="0"/>
                                                  <w:marTop w:val="0"/>
                                                  <w:marBottom w:val="0"/>
                                                  <w:divBdr>
                                                    <w:top w:val="none" w:sz="0" w:space="0" w:color="auto"/>
                                                    <w:left w:val="none" w:sz="0" w:space="0" w:color="auto"/>
                                                    <w:bottom w:val="none" w:sz="0" w:space="0" w:color="auto"/>
                                                    <w:right w:val="none" w:sz="0" w:space="0" w:color="auto"/>
                                                  </w:divBdr>
                                                  <w:divsChild>
                                                    <w:div w:id="1079211510">
                                                      <w:marLeft w:val="0"/>
                                                      <w:marRight w:val="0"/>
                                                      <w:marTop w:val="144"/>
                                                      <w:marBottom w:val="144"/>
                                                      <w:divBdr>
                                                        <w:top w:val="none" w:sz="0" w:space="0" w:color="auto"/>
                                                        <w:left w:val="none" w:sz="0" w:space="0" w:color="auto"/>
                                                        <w:bottom w:val="none" w:sz="0" w:space="0" w:color="auto"/>
                                                        <w:right w:val="none" w:sz="0" w:space="0" w:color="auto"/>
                                                      </w:divBdr>
                                                    </w:div>
                                                    <w:div w:id="20978954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709376068">
                                              <w:marLeft w:val="0"/>
                                              <w:marRight w:val="0"/>
                                              <w:marTop w:val="0"/>
                                              <w:marBottom w:val="0"/>
                                              <w:divBdr>
                                                <w:top w:val="none" w:sz="0" w:space="0" w:color="auto"/>
                                                <w:left w:val="none" w:sz="0" w:space="0" w:color="auto"/>
                                                <w:bottom w:val="none" w:sz="0" w:space="0" w:color="auto"/>
                                                <w:right w:val="none" w:sz="0" w:space="0" w:color="auto"/>
                                              </w:divBdr>
                                              <w:divsChild>
                                                <w:div w:id="40903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87446">
                                      <w:marLeft w:val="0"/>
                                      <w:marRight w:val="0"/>
                                      <w:marTop w:val="0"/>
                                      <w:marBottom w:val="0"/>
                                      <w:divBdr>
                                        <w:top w:val="none" w:sz="0" w:space="0" w:color="auto"/>
                                        <w:left w:val="none" w:sz="0" w:space="0" w:color="auto"/>
                                        <w:bottom w:val="none" w:sz="0" w:space="0" w:color="auto"/>
                                        <w:right w:val="none" w:sz="0" w:space="0" w:color="auto"/>
                                      </w:divBdr>
                                      <w:divsChild>
                                        <w:div w:id="1085567108">
                                          <w:marLeft w:val="0"/>
                                          <w:marRight w:val="0"/>
                                          <w:marTop w:val="0"/>
                                          <w:marBottom w:val="0"/>
                                          <w:divBdr>
                                            <w:top w:val="none" w:sz="0" w:space="0" w:color="auto"/>
                                            <w:left w:val="none" w:sz="0" w:space="0" w:color="auto"/>
                                            <w:bottom w:val="none" w:sz="0" w:space="0" w:color="auto"/>
                                            <w:right w:val="none" w:sz="0" w:space="0" w:color="auto"/>
                                          </w:divBdr>
                                          <w:divsChild>
                                            <w:div w:id="1088967207">
                                              <w:marLeft w:val="0"/>
                                              <w:marRight w:val="0"/>
                                              <w:marTop w:val="0"/>
                                              <w:marBottom w:val="0"/>
                                              <w:divBdr>
                                                <w:top w:val="single" w:sz="6" w:space="12" w:color="F4F4F4"/>
                                                <w:left w:val="none" w:sz="0" w:space="12" w:color="auto"/>
                                                <w:bottom w:val="single" w:sz="6" w:space="12" w:color="F4F4F4"/>
                                                <w:right w:val="none" w:sz="0" w:space="12" w:color="auto"/>
                                              </w:divBdr>
                                              <w:divsChild>
                                                <w:div w:id="1078090451">
                                                  <w:marLeft w:val="0"/>
                                                  <w:marRight w:val="0"/>
                                                  <w:marTop w:val="0"/>
                                                  <w:marBottom w:val="0"/>
                                                  <w:divBdr>
                                                    <w:top w:val="none" w:sz="0" w:space="0" w:color="auto"/>
                                                    <w:left w:val="none" w:sz="0" w:space="0" w:color="auto"/>
                                                    <w:bottom w:val="none" w:sz="0" w:space="0" w:color="auto"/>
                                                    <w:right w:val="none" w:sz="0" w:space="0" w:color="auto"/>
                                                  </w:divBdr>
                                                  <w:divsChild>
                                                    <w:div w:id="509681254">
                                                      <w:marLeft w:val="0"/>
                                                      <w:marRight w:val="0"/>
                                                      <w:marTop w:val="144"/>
                                                      <w:marBottom w:val="144"/>
                                                      <w:divBdr>
                                                        <w:top w:val="none" w:sz="0" w:space="0" w:color="auto"/>
                                                        <w:left w:val="none" w:sz="0" w:space="0" w:color="auto"/>
                                                        <w:bottom w:val="none" w:sz="0" w:space="0" w:color="auto"/>
                                                        <w:right w:val="none" w:sz="0" w:space="0" w:color="auto"/>
                                                      </w:divBdr>
                                                    </w:div>
                                                    <w:div w:id="923762078">
                                                      <w:marLeft w:val="0"/>
                                                      <w:marRight w:val="0"/>
                                                      <w:marTop w:val="144"/>
                                                      <w:marBottom w:val="144"/>
                                                      <w:divBdr>
                                                        <w:top w:val="none" w:sz="0" w:space="0" w:color="auto"/>
                                                        <w:left w:val="none" w:sz="0" w:space="0" w:color="auto"/>
                                                        <w:bottom w:val="none" w:sz="0" w:space="0" w:color="auto"/>
                                                        <w:right w:val="none" w:sz="0" w:space="0" w:color="auto"/>
                                                      </w:divBdr>
                                                    </w:div>
                                                  </w:divsChild>
                                                </w:div>
                                                <w:div w:id="2121601851">
                                                  <w:marLeft w:val="0"/>
                                                  <w:marRight w:val="0"/>
                                                  <w:marTop w:val="0"/>
                                                  <w:marBottom w:val="0"/>
                                                  <w:divBdr>
                                                    <w:top w:val="none" w:sz="0" w:space="0" w:color="auto"/>
                                                    <w:left w:val="none" w:sz="0" w:space="0" w:color="auto"/>
                                                    <w:bottom w:val="none" w:sz="0" w:space="0" w:color="auto"/>
                                                    <w:right w:val="none" w:sz="0" w:space="0" w:color="auto"/>
                                                  </w:divBdr>
                                                </w:div>
                                              </w:divsChild>
                                            </w:div>
                                            <w:div w:id="1229193875">
                                              <w:marLeft w:val="0"/>
                                              <w:marRight w:val="0"/>
                                              <w:marTop w:val="0"/>
                                              <w:marBottom w:val="0"/>
                                              <w:divBdr>
                                                <w:top w:val="none" w:sz="0" w:space="0" w:color="auto"/>
                                                <w:left w:val="none" w:sz="0" w:space="0" w:color="auto"/>
                                                <w:bottom w:val="none" w:sz="0" w:space="0" w:color="auto"/>
                                                <w:right w:val="none" w:sz="0" w:space="0" w:color="auto"/>
                                              </w:divBdr>
                                              <w:divsChild>
                                                <w:div w:id="1052115674">
                                                  <w:marLeft w:val="0"/>
                                                  <w:marRight w:val="0"/>
                                                  <w:marTop w:val="0"/>
                                                  <w:marBottom w:val="0"/>
                                                  <w:divBdr>
                                                    <w:top w:val="none" w:sz="0" w:space="0" w:color="auto"/>
                                                    <w:left w:val="none" w:sz="0" w:space="0" w:color="auto"/>
                                                    <w:bottom w:val="none" w:sz="0" w:space="0" w:color="auto"/>
                                                    <w:right w:val="none" w:sz="0" w:space="0" w:color="auto"/>
                                                  </w:divBdr>
                                                </w:div>
                                                <w:div w:id="1853686392">
                                                  <w:marLeft w:val="0"/>
                                                  <w:marRight w:val="0"/>
                                                  <w:marTop w:val="660"/>
                                                  <w:marBottom w:val="0"/>
                                                  <w:divBdr>
                                                    <w:top w:val="none" w:sz="0" w:space="0" w:color="auto"/>
                                                    <w:left w:val="none" w:sz="0" w:space="0" w:color="auto"/>
                                                    <w:bottom w:val="none" w:sz="0" w:space="0" w:color="auto"/>
                                                    <w:right w:val="none" w:sz="0" w:space="0" w:color="auto"/>
                                                  </w:divBdr>
                                                </w:div>
                                              </w:divsChild>
                                            </w:div>
                                          </w:divsChild>
                                        </w:div>
                                      </w:divsChild>
                                    </w:div>
                                    <w:div w:id="785393134">
                                      <w:marLeft w:val="0"/>
                                      <w:marRight w:val="0"/>
                                      <w:marTop w:val="0"/>
                                      <w:marBottom w:val="0"/>
                                      <w:divBdr>
                                        <w:top w:val="none" w:sz="0" w:space="0" w:color="auto"/>
                                        <w:left w:val="none" w:sz="0" w:space="0" w:color="auto"/>
                                        <w:bottom w:val="none" w:sz="0" w:space="0" w:color="auto"/>
                                        <w:right w:val="none" w:sz="0" w:space="0" w:color="auto"/>
                                      </w:divBdr>
                                      <w:divsChild>
                                        <w:div w:id="1892573372">
                                          <w:marLeft w:val="0"/>
                                          <w:marRight w:val="0"/>
                                          <w:marTop w:val="0"/>
                                          <w:marBottom w:val="0"/>
                                          <w:divBdr>
                                            <w:top w:val="none" w:sz="0" w:space="0" w:color="auto"/>
                                            <w:left w:val="none" w:sz="0" w:space="0" w:color="auto"/>
                                            <w:bottom w:val="none" w:sz="0" w:space="0" w:color="auto"/>
                                            <w:right w:val="none" w:sz="0" w:space="0" w:color="auto"/>
                                          </w:divBdr>
                                          <w:divsChild>
                                            <w:div w:id="739212943">
                                              <w:marLeft w:val="0"/>
                                              <w:marRight w:val="0"/>
                                              <w:marTop w:val="0"/>
                                              <w:marBottom w:val="0"/>
                                              <w:divBdr>
                                                <w:top w:val="none" w:sz="0" w:space="0" w:color="auto"/>
                                                <w:left w:val="none" w:sz="0" w:space="0" w:color="auto"/>
                                                <w:bottom w:val="none" w:sz="0" w:space="0" w:color="auto"/>
                                                <w:right w:val="none" w:sz="0" w:space="0" w:color="auto"/>
                                              </w:divBdr>
                                              <w:divsChild>
                                                <w:div w:id="734593369">
                                                  <w:marLeft w:val="0"/>
                                                  <w:marRight w:val="0"/>
                                                  <w:marTop w:val="660"/>
                                                  <w:marBottom w:val="0"/>
                                                  <w:divBdr>
                                                    <w:top w:val="none" w:sz="0" w:space="0" w:color="auto"/>
                                                    <w:left w:val="none" w:sz="0" w:space="0" w:color="auto"/>
                                                    <w:bottom w:val="none" w:sz="0" w:space="0" w:color="auto"/>
                                                    <w:right w:val="none" w:sz="0" w:space="0" w:color="auto"/>
                                                  </w:divBdr>
                                                </w:div>
                                                <w:div w:id="2022582863">
                                                  <w:marLeft w:val="0"/>
                                                  <w:marRight w:val="0"/>
                                                  <w:marTop w:val="0"/>
                                                  <w:marBottom w:val="0"/>
                                                  <w:divBdr>
                                                    <w:top w:val="none" w:sz="0" w:space="0" w:color="auto"/>
                                                    <w:left w:val="none" w:sz="0" w:space="0" w:color="auto"/>
                                                    <w:bottom w:val="none" w:sz="0" w:space="0" w:color="auto"/>
                                                    <w:right w:val="none" w:sz="0" w:space="0" w:color="auto"/>
                                                  </w:divBdr>
                                                </w:div>
                                              </w:divsChild>
                                            </w:div>
                                            <w:div w:id="1925335091">
                                              <w:marLeft w:val="0"/>
                                              <w:marRight w:val="0"/>
                                              <w:marTop w:val="0"/>
                                              <w:marBottom w:val="0"/>
                                              <w:divBdr>
                                                <w:top w:val="single" w:sz="6" w:space="12" w:color="F4F4F4"/>
                                                <w:left w:val="none" w:sz="0" w:space="12" w:color="auto"/>
                                                <w:bottom w:val="single" w:sz="6" w:space="12" w:color="F4F4F4"/>
                                                <w:right w:val="none" w:sz="0" w:space="12" w:color="auto"/>
                                              </w:divBdr>
                                              <w:divsChild>
                                                <w:div w:id="275334129">
                                                  <w:marLeft w:val="0"/>
                                                  <w:marRight w:val="0"/>
                                                  <w:marTop w:val="0"/>
                                                  <w:marBottom w:val="0"/>
                                                  <w:divBdr>
                                                    <w:top w:val="none" w:sz="0" w:space="0" w:color="auto"/>
                                                    <w:left w:val="none" w:sz="0" w:space="0" w:color="auto"/>
                                                    <w:bottom w:val="none" w:sz="0" w:space="0" w:color="auto"/>
                                                    <w:right w:val="none" w:sz="0" w:space="0" w:color="auto"/>
                                                  </w:divBdr>
                                                  <w:divsChild>
                                                    <w:div w:id="18506360">
                                                      <w:marLeft w:val="0"/>
                                                      <w:marRight w:val="0"/>
                                                      <w:marTop w:val="144"/>
                                                      <w:marBottom w:val="144"/>
                                                      <w:divBdr>
                                                        <w:top w:val="none" w:sz="0" w:space="0" w:color="auto"/>
                                                        <w:left w:val="none" w:sz="0" w:space="0" w:color="auto"/>
                                                        <w:bottom w:val="none" w:sz="0" w:space="0" w:color="auto"/>
                                                        <w:right w:val="none" w:sz="0" w:space="0" w:color="auto"/>
                                                      </w:divBdr>
                                                    </w:div>
                                                    <w:div w:id="798454796">
                                                      <w:marLeft w:val="0"/>
                                                      <w:marRight w:val="0"/>
                                                      <w:marTop w:val="144"/>
                                                      <w:marBottom w:val="144"/>
                                                      <w:divBdr>
                                                        <w:top w:val="none" w:sz="0" w:space="0" w:color="auto"/>
                                                        <w:left w:val="none" w:sz="0" w:space="0" w:color="auto"/>
                                                        <w:bottom w:val="none" w:sz="0" w:space="0" w:color="auto"/>
                                                        <w:right w:val="none" w:sz="0" w:space="0" w:color="auto"/>
                                                      </w:divBdr>
                                                    </w:div>
                                                  </w:divsChild>
                                                </w:div>
                                                <w:div w:id="4521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60633">
                                      <w:marLeft w:val="0"/>
                                      <w:marRight w:val="0"/>
                                      <w:marTop w:val="0"/>
                                      <w:marBottom w:val="0"/>
                                      <w:divBdr>
                                        <w:top w:val="none" w:sz="0" w:space="0" w:color="auto"/>
                                        <w:left w:val="none" w:sz="0" w:space="0" w:color="auto"/>
                                        <w:bottom w:val="none" w:sz="0" w:space="0" w:color="auto"/>
                                        <w:right w:val="none" w:sz="0" w:space="0" w:color="auto"/>
                                      </w:divBdr>
                                      <w:divsChild>
                                        <w:div w:id="1356809212">
                                          <w:marLeft w:val="0"/>
                                          <w:marRight w:val="0"/>
                                          <w:marTop w:val="0"/>
                                          <w:marBottom w:val="0"/>
                                          <w:divBdr>
                                            <w:top w:val="none" w:sz="0" w:space="0" w:color="auto"/>
                                            <w:left w:val="none" w:sz="0" w:space="0" w:color="auto"/>
                                            <w:bottom w:val="none" w:sz="0" w:space="0" w:color="auto"/>
                                            <w:right w:val="none" w:sz="0" w:space="0" w:color="auto"/>
                                          </w:divBdr>
                                          <w:divsChild>
                                            <w:div w:id="88085948">
                                              <w:marLeft w:val="0"/>
                                              <w:marRight w:val="0"/>
                                              <w:marTop w:val="0"/>
                                              <w:marBottom w:val="0"/>
                                              <w:divBdr>
                                                <w:top w:val="none" w:sz="0" w:space="0" w:color="auto"/>
                                                <w:left w:val="none" w:sz="0" w:space="0" w:color="auto"/>
                                                <w:bottom w:val="none" w:sz="0" w:space="0" w:color="auto"/>
                                                <w:right w:val="none" w:sz="0" w:space="0" w:color="auto"/>
                                              </w:divBdr>
                                              <w:divsChild>
                                                <w:div w:id="446656643">
                                                  <w:marLeft w:val="0"/>
                                                  <w:marRight w:val="0"/>
                                                  <w:marTop w:val="0"/>
                                                  <w:marBottom w:val="0"/>
                                                  <w:divBdr>
                                                    <w:top w:val="none" w:sz="0" w:space="0" w:color="auto"/>
                                                    <w:left w:val="none" w:sz="0" w:space="0" w:color="auto"/>
                                                    <w:bottom w:val="none" w:sz="0" w:space="0" w:color="auto"/>
                                                    <w:right w:val="none" w:sz="0" w:space="0" w:color="auto"/>
                                                  </w:divBdr>
                                                </w:div>
                                              </w:divsChild>
                                            </w:div>
                                            <w:div w:id="1526674850">
                                              <w:marLeft w:val="0"/>
                                              <w:marRight w:val="0"/>
                                              <w:marTop w:val="0"/>
                                              <w:marBottom w:val="0"/>
                                              <w:divBdr>
                                                <w:top w:val="single" w:sz="6" w:space="12" w:color="F4F4F4"/>
                                                <w:left w:val="none" w:sz="0" w:space="12" w:color="auto"/>
                                                <w:bottom w:val="single" w:sz="6" w:space="12" w:color="F4F4F4"/>
                                                <w:right w:val="none" w:sz="0" w:space="12" w:color="auto"/>
                                              </w:divBdr>
                                              <w:divsChild>
                                                <w:div w:id="285157504">
                                                  <w:marLeft w:val="0"/>
                                                  <w:marRight w:val="0"/>
                                                  <w:marTop w:val="0"/>
                                                  <w:marBottom w:val="0"/>
                                                  <w:divBdr>
                                                    <w:top w:val="none" w:sz="0" w:space="0" w:color="auto"/>
                                                    <w:left w:val="none" w:sz="0" w:space="0" w:color="auto"/>
                                                    <w:bottom w:val="none" w:sz="0" w:space="0" w:color="auto"/>
                                                    <w:right w:val="none" w:sz="0" w:space="0" w:color="auto"/>
                                                  </w:divBdr>
                                                </w:div>
                                                <w:div w:id="624770520">
                                                  <w:marLeft w:val="0"/>
                                                  <w:marRight w:val="0"/>
                                                  <w:marTop w:val="0"/>
                                                  <w:marBottom w:val="0"/>
                                                  <w:divBdr>
                                                    <w:top w:val="none" w:sz="0" w:space="0" w:color="auto"/>
                                                    <w:left w:val="none" w:sz="0" w:space="0" w:color="auto"/>
                                                    <w:bottom w:val="none" w:sz="0" w:space="0" w:color="auto"/>
                                                    <w:right w:val="none" w:sz="0" w:space="0" w:color="auto"/>
                                                  </w:divBdr>
                                                  <w:divsChild>
                                                    <w:div w:id="939918782">
                                                      <w:marLeft w:val="0"/>
                                                      <w:marRight w:val="0"/>
                                                      <w:marTop w:val="144"/>
                                                      <w:marBottom w:val="144"/>
                                                      <w:divBdr>
                                                        <w:top w:val="none" w:sz="0" w:space="0" w:color="auto"/>
                                                        <w:left w:val="none" w:sz="0" w:space="0" w:color="auto"/>
                                                        <w:bottom w:val="none" w:sz="0" w:space="0" w:color="auto"/>
                                                        <w:right w:val="none" w:sz="0" w:space="0" w:color="auto"/>
                                                      </w:divBdr>
                                                    </w:div>
                                                    <w:div w:id="137615403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 w:id="861435780">
                                      <w:marLeft w:val="0"/>
                                      <w:marRight w:val="0"/>
                                      <w:marTop w:val="0"/>
                                      <w:marBottom w:val="0"/>
                                      <w:divBdr>
                                        <w:top w:val="none" w:sz="0" w:space="0" w:color="auto"/>
                                        <w:left w:val="none" w:sz="0" w:space="0" w:color="auto"/>
                                        <w:bottom w:val="none" w:sz="0" w:space="0" w:color="auto"/>
                                        <w:right w:val="none" w:sz="0" w:space="0" w:color="auto"/>
                                      </w:divBdr>
                                      <w:divsChild>
                                        <w:div w:id="946280030">
                                          <w:marLeft w:val="0"/>
                                          <w:marRight w:val="0"/>
                                          <w:marTop w:val="0"/>
                                          <w:marBottom w:val="0"/>
                                          <w:divBdr>
                                            <w:top w:val="none" w:sz="0" w:space="0" w:color="auto"/>
                                            <w:left w:val="none" w:sz="0" w:space="0" w:color="auto"/>
                                            <w:bottom w:val="none" w:sz="0" w:space="0" w:color="auto"/>
                                            <w:right w:val="none" w:sz="0" w:space="0" w:color="auto"/>
                                          </w:divBdr>
                                          <w:divsChild>
                                            <w:div w:id="750078626">
                                              <w:marLeft w:val="0"/>
                                              <w:marRight w:val="0"/>
                                              <w:marTop w:val="0"/>
                                              <w:marBottom w:val="0"/>
                                              <w:divBdr>
                                                <w:top w:val="none" w:sz="0" w:space="0" w:color="auto"/>
                                                <w:left w:val="none" w:sz="0" w:space="0" w:color="auto"/>
                                                <w:bottom w:val="none" w:sz="0" w:space="0" w:color="auto"/>
                                                <w:right w:val="none" w:sz="0" w:space="0" w:color="auto"/>
                                              </w:divBdr>
                                              <w:divsChild>
                                                <w:div w:id="1737901359">
                                                  <w:marLeft w:val="0"/>
                                                  <w:marRight w:val="0"/>
                                                  <w:marTop w:val="0"/>
                                                  <w:marBottom w:val="0"/>
                                                  <w:divBdr>
                                                    <w:top w:val="none" w:sz="0" w:space="0" w:color="auto"/>
                                                    <w:left w:val="none" w:sz="0" w:space="0" w:color="auto"/>
                                                    <w:bottom w:val="none" w:sz="0" w:space="0" w:color="auto"/>
                                                    <w:right w:val="none" w:sz="0" w:space="0" w:color="auto"/>
                                                  </w:divBdr>
                                                </w:div>
                                              </w:divsChild>
                                            </w:div>
                                            <w:div w:id="2127693794">
                                              <w:marLeft w:val="0"/>
                                              <w:marRight w:val="0"/>
                                              <w:marTop w:val="0"/>
                                              <w:marBottom w:val="0"/>
                                              <w:divBdr>
                                                <w:top w:val="single" w:sz="6" w:space="12" w:color="F4F4F4"/>
                                                <w:left w:val="none" w:sz="0" w:space="12" w:color="auto"/>
                                                <w:bottom w:val="single" w:sz="6" w:space="12" w:color="F4F4F4"/>
                                                <w:right w:val="none" w:sz="0" w:space="12" w:color="auto"/>
                                              </w:divBdr>
                                              <w:divsChild>
                                                <w:div w:id="405228539">
                                                  <w:marLeft w:val="0"/>
                                                  <w:marRight w:val="0"/>
                                                  <w:marTop w:val="0"/>
                                                  <w:marBottom w:val="0"/>
                                                  <w:divBdr>
                                                    <w:top w:val="none" w:sz="0" w:space="0" w:color="auto"/>
                                                    <w:left w:val="none" w:sz="0" w:space="0" w:color="auto"/>
                                                    <w:bottom w:val="none" w:sz="0" w:space="0" w:color="auto"/>
                                                    <w:right w:val="none" w:sz="0" w:space="0" w:color="auto"/>
                                                  </w:divBdr>
                                                  <w:divsChild>
                                                    <w:div w:id="513612226">
                                                      <w:marLeft w:val="0"/>
                                                      <w:marRight w:val="0"/>
                                                      <w:marTop w:val="144"/>
                                                      <w:marBottom w:val="144"/>
                                                      <w:divBdr>
                                                        <w:top w:val="none" w:sz="0" w:space="0" w:color="auto"/>
                                                        <w:left w:val="none" w:sz="0" w:space="0" w:color="auto"/>
                                                        <w:bottom w:val="none" w:sz="0" w:space="0" w:color="auto"/>
                                                        <w:right w:val="none" w:sz="0" w:space="0" w:color="auto"/>
                                                      </w:divBdr>
                                                    </w:div>
                                                    <w:div w:id="605891624">
                                                      <w:marLeft w:val="0"/>
                                                      <w:marRight w:val="0"/>
                                                      <w:marTop w:val="144"/>
                                                      <w:marBottom w:val="144"/>
                                                      <w:divBdr>
                                                        <w:top w:val="none" w:sz="0" w:space="0" w:color="auto"/>
                                                        <w:left w:val="none" w:sz="0" w:space="0" w:color="auto"/>
                                                        <w:bottom w:val="none" w:sz="0" w:space="0" w:color="auto"/>
                                                        <w:right w:val="none" w:sz="0" w:space="0" w:color="auto"/>
                                                      </w:divBdr>
                                                    </w:div>
                                                  </w:divsChild>
                                                </w:div>
                                                <w:div w:id="17970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9971">
                                      <w:marLeft w:val="0"/>
                                      <w:marRight w:val="0"/>
                                      <w:marTop w:val="0"/>
                                      <w:marBottom w:val="0"/>
                                      <w:divBdr>
                                        <w:top w:val="none" w:sz="0" w:space="0" w:color="auto"/>
                                        <w:left w:val="none" w:sz="0" w:space="0" w:color="auto"/>
                                        <w:bottom w:val="none" w:sz="0" w:space="0" w:color="auto"/>
                                        <w:right w:val="none" w:sz="0" w:space="0" w:color="auto"/>
                                      </w:divBdr>
                                      <w:divsChild>
                                        <w:div w:id="569197168">
                                          <w:marLeft w:val="0"/>
                                          <w:marRight w:val="0"/>
                                          <w:marTop w:val="0"/>
                                          <w:marBottom w:val="0"/>
                                          <w:divBdr>
                                            <w:top w:val="none" w:sz="0" w:space="0" w:color="auto"/>
                                            <w:left w:val="none" w:sz="0" w:space="0" w:color="auto"/>
                                            <w:bottom w:val="none" w:sz="0" w:space="0" w:color="auto"/>
                                            <w:right w:val="none" w:sz="0" w:space="0" w:color="auto"/>
                                          </w:divBdr>
                                          <w:divsChild>
                                            <w:div w:id="808743421">
                                              <w:marLeft w:val="0"/>
                                              <w:marRight w:val="0"/>
                                              <w:marTop w:val="0"/>
                                              <w:marBottom w:val="0"/>
                                              <w:divBdr>
                                                <w:top w:val="none" w:sz="0" w:space="0" w:color="auto"/>
                                                <w:left w:val="none" w:sz="0" w:space="0" w:color="auto"/>
                                                <w:bottom w:val="none" w:sz="0" w:space="0" w:color="auto"/>
                                                <w:right w:val="none" w:sz="0" w:space="0" w:color="auto"/>
                                              </w:divBdr>
                                              <w:divsChild>
                                                <w:div w:id="1353653134">
                                                  <w:marLeft w:val="0"/>
                                                  <w:marRight w:val="0"/>
                                                  <w:marTop w:val="0"/>
                                                  <w:marBottom w:val="0"/>
                                                  <w:divBdr>
                                                    <w:top w:val="none" w:sz="0" w:space="0" w:color="auto"/>
                                                    <w:left w:val="none" w:sz="0" w:space="0" w:color="auto"/>
                                                    <w:bottom w:val="none" w:sz="0" w:space="0" w:color="auto"/>
                                                    <w:right w:val="none" w:sz="0" w:space="0" w:color="auto"/>
                                                  </w:divBdr>
                                                </w:div>
                                              </w:divsChild>
                                            </w:div>
                                            <w:div w:id="879590497">
                                              <w:marLeft w:val="0"/>
                                              <w:marRight w:val="0"/>
                                              <w:marTop w:val="0"/>
                                              <w:marBottom w:val="0"/>
                                              <w:divBdr>
                                                <w:top w:val="single" w:sz="6" w:space="12" w:color="F4F4F4"/>
                                                <w:left w:val="none" w:sz="0" w:space="12" w:color="auto"/>
                                                <w:bottom w:val="single" w:sz="6" w:space="12" w:color="F4F4F4"/>
                                                <w:right w:val="none" w:sz="0" w:space="12" w:color="auto"/>
                                              </w:divBdr>
                                              <w:divsChild>
                                                <w:div w:id="934354">
                                                  <w:marLeft w:val="0"/>
                                                  <w:marRight w:val="0"/>
                                                  <w:marTop w:val="0"/>
                                                  <w:marBottom w:val="0"/>
                                                  <w:divBdr>
                                                    <w:top w:val="none" w:sz="0" w:space="0" w:color="auto"/>
                                                    <w:left w:val="none" w:sz="0" w:space="0" w:color="auto"/>
                                                    <w:bottom w:val="none" w:sz="0" w:space="0" w:color="auto"/>
                                                    <w:right w:val="none" w:sz="0" w:space="0" w:color="auto"/>
                                                  </w:divBdr>
                                                  <w:divsChild>
                                                    <w:div w:id="637495680">
                                                      <w:marLeft w:val="0"/>
                                                      <w:marRight w:val="0"/>
                                                      <w:marTop w:val="144"/>
                                                      <w:marBottom w:val="144"/>
                                                      <w:divBdr>
                                                        <w:top w:val="none" w:sz="0" w:space="0" w:color="auto"/>
                                                        <w:left w:val="none" w:sz="0" w:space="0" w:color="auto"/>
                                                        <w:bottom w:val="none" w:sz="0" w:space="0" w:color="auto"/>
                                                        <w:right w:val="none" w:sz="0" w:space="0" w:color="auto"/>
                                                      </w:divBdr>
                                                    </w:div>
                                                    <w:div w:id="2131893233">
                                                      <w:marLeft w:val="0"/>
                                                      <w:marRight w:val="0"/>
                                                      <w:marTop w:val="144"/>
                                                      <w:marBottom w:val="144"/>
                                                      <w:divBdr>
                                                        <w:top w:val="none" w:sz="0" w:space="0" w:color="auto"/>
                                                        <w:left w:val="none" w:sz="0" w:space="0" w:color="auto"/>
                                                        <w:bottom w:val="none" w:sz="0" w:space="0" w:color="auto"/>
                                                        <w:right w:val="none" w:sz="0" w:space="0" w:color="auto"/>
                                                      </w:divBdr>
                                                    </w:div>
                                                  </w:divsChild>
                                                </w:div>
                                                <w:div w:id="5665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169701">
                                  <w:marLeft w:val="0"/>
                                  <w:marRight w:val="0"/>
                                  <w:marTop w:val="0"/>
                                  <w:marBottom w:val="0"/>
                                  <w:divBdr>
                                    <w:top w:val="none" w:sz="0" w:space="0" w:color="auto"/>
                                    <w:left w:val="none" w:sz="0" w:space="0" w:color="auto"/>
                                    <w:bottom w:val="none" w:sz="0" w:space="0" w:color="auto"/>
                                    <w:right w:val="none" w:sz="0" w:space="0" w:color="auto"/>
                                  </w:divBdr>
                                  <w:divsChild>
                                    <w:div w:id="862979161">
                                      <w:marLeft w:val="120"/>
                                      <w:marRight w:val="0"/>
                                      <w:marTop w:val="0"/>
                                      <w:marBottom w:val="0"/>
                                      <w:divBdr>
                                        <w:top w:val="none" w:sz="0" w:space="0" w:color="auto"/>
                                        <w:left w:val="none" w:sz="0" w:space="0" w:color="auto"/>
                                        <w:bottom w:val="none" w:sz="0" w:space="0" w:color="auto"/>
                                        <w:right w:val="none" w:sz="0" w:space="0" w:color="auto"/>
                                      </w:divBdr>
                                    </w:div>
                                  </w:divsChild>
                                </w:div>
                                <w:div w:id="1637686590">
                                  <w:marLeft w:val="0"/>
                                  <w:marRight w:val="0"/>
                                  <w:marTop w:val="0"/>
                                  <w:marBottom w:val="0"/>
                                  <w:divBdr>
                                    <w:top w:val="none" w:sz="0" w:space="0" w:color="auto"/>
                                    <w:left w:val="none" w:sz="0" w:space="0" w:color="auto"/>
                                    <w:bottom w:val="none" w:sz="0" w:space="0" w:color="auto"/>
                                    <w:right w:val="none" w:sz="0" w:space="0" w:color="auto"/>
                                  </w:divBdr>
                                </w:div>
                                <w:div w:id="1750226034">
                                  <w:marLeft w:val="0"/>
                                  <w:marRight w:val="0"/>
                                  <w:marTop w:val="0"/>
                                  <w:marBottom w:val="0"/>
                                  <w:divBdr>
                                    <w:top w:val="none" w:sz="0" w:space="0" w:color="auto"/>
                                    <w:left w:val="none" w:sz="0" w:space="0" w:color="auto"/>
                                    <w:bottom w:val="none" w:sz="0" w:space="0" w:color="auto"/>
                                    <w:right w:val="none" w:sz="0" w:space="0" w:color="auto"/>
                                  </w:divBdr>
                                </w:div>
                              </w:divsChild>
                            </w:div>
                            <w:div w:id="1257904419">
                              <w:marLeft w:val="0"/>
                              <w:marRight w:val="0"/>
                              <w:marTop w:val="0"/>
                              <w:marBottom w:val="0"/>
                              <w:divBdr>
                                <w:top w:val="none" w:sz="0" w:space="0" w:color="auto"/>
                                <w:left w:val="none" w:sz="0" w:space="0" w:color="auto"/>
                                <w:bottom w:val="none" w:sz="0" w:space="0" w:color="auto"/>
                                <w:right w:val="none" w:sz="0" w:space="0" w:color="auto"/>
                              </w:divBdr>
                              <w:divsChild>
                                <w:div w:id="1867328594">
                                  <w:marLeft w:val="0"/>
                                  <w:marRight w:val="0"/>
                                  <w:marTop w:val="0"/>
                                  <w:marBottom w:val="0"/>
                                  <w:divBdr>
                                    <w:top w:val="none" w:sz="0" w:space="0" w:color="auto"/>
                                    <w:left w:val="none" w:sz="0" w:space="0" w:color="auto"/>
                                    <w:bottom w:val="none" w:sz="0" w:space="0" w:color="auto"/>
                                    <w:right w:val="none" w:sz="0" w:space="0" w:color="auto"/>
                                  </w:divBdr>
                                  <w:divsChild>
                                    <w:div w:id="466243796">
                                      <w:marLeft w:val="0"/>
                                      <w:marRight w:val="0"/>
                                      <w:marTop w:val="0"/>
                                      <w:marBottom w:val="0"/>
                                      <w:divBdr>
                                        <w:top w:val="none" w:sz="0" w:space="0" w:color="auto"/>
                                        <w:left w:val="none" w:sz="0" w:space="0" w:color="auto"/>
                                        <w:bottom w:val="none" w:sz="0" w:space="0" w:color="auto"/>
                                        <w:right w:val="none" w:sz="0" w:space="0" w:color="auto"/>
                                      </w:divBdr>
                                    </w:div>
                                    <w:div w:id="1264193323">
                                      <w:marLeft w:val="0"/>
                                      <w:marRight w:val="0"/>
                                      <w:marTop w:val="0"/>
                                      <w:marBottom w:val="0"/>
                                      <w:divBdr>
                                        <w:top w:val="none" w:sz="0" w:space="0" w:color="auto"/>
                                        <w:left w:val="none" w:sz="0" w:space="0" w:color="auto"/>
                                        <w:bottom w:val="none" w:sz="0" w:space="0" w:color="auto"/>
                                        <w:right w:val="none" w:sz="0" w:space="0" w:color="auto"/>
                                      </w:divBdr>
                                    </w:div>
                                    <w:div w:id="1341547786">
                                      <w:marLeft w:val="0"/>
                                      <w:marRight w:val="0"/>
                                      <w:marTop w:val="0"/>
                                      <w:marBottom w:val="0"/>
                                      <w:divBdr>
                                        <w:top w:val="none" w:sz="0" w:space="0" w:color="auto"/>
                                        <w:left w:val="none" w:sz="0" w:space="0" w:color="auto"/>
                                        <w:bottom w:val="none" w:sz="0" w:space="0" w:color="auto"/>
                                        <w:right w:val="none" w:sz="0" w:space="0" w:color="auto"/>
                                      </w:divBdr>
                                    </w:div>
                                    <w:div w:id="17616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2086">
                      <w:marLeft w:val="0"/>
                      <w:marRight w:val="0"/>
                      <w:marTop w:val="0"/>
                      <w:marBottom w:val="0"/>
                      <w:divBdr>
                        <w:top w:val="none" w:sz="0" w:space="0" w:color="auto"/>
                        <w:left w:val="none" w:sz="0" w:space="0" w:color="auto"/>
                        <w:bottom w:val="none" w:sz="0" w:space="0" w:color="auto"/>
                        <w:right w:val="none" w:sz="0" w:space="0" w:color="auto"/>
                      </w:divBdr>
                      <w:divsChild>
                        <w:div w:id="449277905">
                          <w:marLeft w:val="0"/>
                          <w:marRight w:val="0"/>
                          <w:marTop w:val="0"/>
                          <w:marBottom w:val="0"/>
                          <w:divBdr>
                            <w:top w:val="none" w:sz="0" w:space="0" w:color="auto"/>
                            <w:left w:val="none" w:sz="0" w:space="0" w:color="auto"/>
                            <w:bottom w:val="none" w:sz="0" w:space="0" w:color="auto"/>
                            <w:right w:val="none" w:sz="0" w:space="0" w:color="auto"/>
                          </w:divBdr>
                          <w:divsChild>
                            <w:div w:id="453331893">
                              <w:marLeft w:val="0"/>
                              <w:marRight w:val="0"/>
                              <w:marTop w:val="0"/>
                              <w:marBottom w:val="0"/>
                              <w:divBdr>
                                <w:top w:val="none" w:sz="0" w:space="0" w:color="auto"/>
                                <w:left w:val="none" w:sz="0" w:space="0" w:color="auto"/>
                                <w:bottom w:val="none" w:sz="0" w:space="0" w:color="auto"/>
                                <w:right w:val="none" w:sz="0" w:space="0" w:color="auto"/>
                              </w:divBdr>
                            </w:div>
                            <w:div w:id="752047314">
                              <w:marLeft w:val="0"/>
                              <w:marRight w:val="0"/>
                              <w:marTop w:val="0"/>
                              <w:marBottom w:val="0"/>
                              <w:divBdr>
                                <w:top w:val="none" w:sz="0" w:space="0" w:color="auto"/>
                                <w:left w:val="none" w:sz="0" w:space="0" w:color="auto"/>
                                <w:bottom w:val="none" w:sz="0" w:space="0" w:color="auto"/>
                                <w:right w:val="none" w:sz="0" w:space="0" w:color="auto"/>
                              </w:divBdr>
                              <w:divsChild>
                                <w:div w:id="261426131">
                                  <w:marLeft w:val="0"/>
                                  <w:marRight w:val="0"/>
                                  <w:marTop w:val="0"/>
                                  <w:marBottom w:val="0"/>
                                  <w:divBdr>
                                    <w:top w:val="none" w:sz="0" w:space="0" w:color="auto"/>
                                    <w:left w:val="none" w:sz="0" w:space="0" w:color="auto"/>
                                    <w:bottom w:val="none" w:sz="0" w:space="0" w:color="auto"/>
                                    <w:right w:val="none" w:sz="0" w:space="0" w:color="auto"/>
                                  </w:divBdr>
                                </w:div>
                              </w:divsChild>
                            </w:div>
                            <w:div w:id="1163398509">
                              <w:marLeft w:val="0"/>
                              <w:marRight w:val="0"/>
                              <w:marTop w:val="0"/>
                              <w:marBottom w:val="0"/>
                              <w:divBdr>
                                <w:top w:val="none" w:sz="0" w:space="0" w:color="auto"/>
                                <w:left w:val="none" w:sz="0" w:space="0" w:color="auto"/>
                                <w:bottom w:val="none" w:sz="0" w:space="0" w:color="auto"/>
                                <w:right w:val="none" w:sz="0" w:space="0" w:color="auto"/>
                              </w:divBdr>
                              <w:divsChild>
                                <w:div w:id="221528707">
                                  <w:marLeft w:val="0"/>
                                  <w:marRight w:val="0"/>
                                  <w:marTop w:val="720"/>
                                  <w:marBottom w:val="0"/>
                                  <w:divBdr>
                                    <w:top w:val="none" w:sz="0" w:space="0" w:color="auto"/>
                                    <w:left w:val="none" w:sz="0" w:space="0" w:color="auto"/>
                                    <w:bottom w:val="none" w:sz="0" w:space="0" w:color="auto"/>
                                    <w:right w:val="none" w:sz="0" w:space="0" w:color="auto"/>
                                  </w:divBdr>
                                  <w:divsChild>
                                    <w:div w:id="17337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6080">
                      <w:marLeft w:val="0"/>
                      <w:marRight w:val="0"/>
                      <w:marTop w:val="240"/>
                      <w:marBottom w:val="240"/>
                      <w:divBdr>
                        <w:top w:val="none" w:sz="0" w:space="0" w:color="auto"/>
                        <w:left w:val="none" w:sz="0" w:space="0" w:color="auto"/>
                        <w:bottom w:val="single" w:sz="36" w:space="0" w:color="F05246"/>
                        <w:right w:val="none" w:sz="0" w:space="0" w:color="auto"/>
                      </w:divBdr>
                      <w:divsChild>
                        <w:div w:id="135806920">
                          <w:marLeft w:val="0"/>
                          <w:marRight w:val="0"/>
                          <w:marTop w:val="0"/>
                          <w:marBottom w:val="0"/>
                          <w:divBdr>
                            <w:top w:val="none" w:sz="0" w:space="0" w:color="auto"/>
                            <w:left w:val="none" w:sz="0" w:space="0" w:color="auto"/>
                            <w:bottom w:val="none" w:sz="0" w:space="0" w:color="auto"/>
                            <w:right w:val="none" w:sz="0" w:space="0" w:color="auto"/>
                          </w:divBdr>
                          <w:divsChild>
                            <w:div w:id="2056731769">
                              <w:marLeft w:val="-330"/>
                              <w:marRight w:val="-330"/>
                              <w:marTop w:val="0"/>
                              <w:marBottom w:val="0"/>
                              <w:divBdr>
                                <w:top w:val="none" w:sz="0" w:space="0" w:color="auto"/>
                                <w:left w:val="none" w:sz="0" w:space="0" w:color="auto"/>
                                <w:bottom w:val="none" w:sz="0" w:space="0" w:color="auto"/>
                                <w:right w:val="none" w:sz="0" w:space="0" w:color="auto"/>
                              </w:divBdr>
                              <w:divsChild>
                                <w:div w:id="897983603">
                                  <w:marLeft w:val="0"/>
                                  <w:marRight w:val="0"/>
                                  <w:marTop w:val="0"/>
                                  <w:marBottom w:val="0"/>
                                  <w:divBdr>
                                    <w:top w:val="none" w:sz="0" w:space="0" w:color="auto"/>
                                    <w:left w:val="none" w:sz="0" w:space="0" w:color="auto"/>
                                    <w:bottom w:val="none" w:sz="0" w:space="0" w:color="auto"/>
                                    <w:right w:val="none" w:sz="0" w:space="0" w:color="auto"/>
                                  </w:divBdr>
                                  <w:divsChild>
                                    <w:div w:id="966743891">
                                      <w:marLeft w:val="0"/>
                                      <w:marRight w:val="0"/>
                                      <w:marTop w:val="0"/>
                                      <w:marBottom w:val="0"/>
                                      <w:divBdr>
                                        <w:top w:val="none" w:sz="0" w:space="0" w:color="auto"/>
                                        <w:left w:val="none" w:sz="0" w:space="0" w:color="auto"/>
                                        <w:bottom w:val="none" w:sz="0" w:space="0" w:color="auto"/>
                                        <w:right w:val="none" w:sz="0" w:space="0" w:color="auto"/>
                                      </w:divBdr>
                                    </w:div>
                                    <w:div w:id="1894537474">
                                      <w:marLeft w:val="0"/>
                                      <w:marRight w:val="0"/>
                                      <w:marTop w:val="0"/>
                                      <w:marBottom w:val="0"/>
                                      <w:divBdr>
                                        <w:top w:val="none" w:sz="0" w:space="0" w:color="auto"/>
                                        <w:left w:val="none" w:sz="0" w:space="0" w:color="auto"/>
                                        <w:bottom w:val="none" w:sz="0" w:space="0" w:color="auto"/>
                                        <w:right w:val="none" w:sz="0" w:space="0" w:color="auto"/>
                                      </w:divBdr>
                                    </w:div>
                                  </w:divsChild>
                                </w:div>
                                <w:div w:id="1593008969">
                                  <w:marLeft w:val="0"/>
                                  <w:marRight w:val="0"/>
                                  <w:marTop w:val="0"/>
                                  <w:marBottom w:val="0"/>
                                  <w:divBdr>
                                    <w:top w:val="none" w:sz="0" w:space="0" w:color="auto"/>
                                    <w:left w:val="none" w:sz="0" w:space="0" w:color="auto"/>
                                    <w:bottom w:val="none" w:sz="0" w:space="0" w:color="auto"/>
                                    <w:right w:val="none" w:sz="0" w:space="0" w:color="auto"/>
                                  </w:divBdr>
                                </w:div>
                                <w:div w:id="19096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980235">
              <w:marLeft w:val="0"/>
              <w:marRight w:val="0"/>
              <w:marTop w:val="0"/>
              <w:marBottom w:val="0"/>
              <w:divBdr>
                <w:top w:val="none" w:sz="0" w:space="0" w:color="auto"/>
                <w:left w:val="none" w:sz="0" w:space="0" w:color="auto"/>
                <w:bottom w:val="none" w:sz="0" w:space="0" w:color="auto"/>
                <w:right w:val="none" w:sz="0" w:space="0" w:color="auto"/>
              </w:divBdr>
              <w:divsChild>
                <w:div w:id="556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84421">
          <w:marLeft w:val="0"/>
          <w:marRight w:val="0"/>
          <w:marTop w:val="0"/>
          <w:marBottom w:val="0"/>
          <w:divBdr>
            <w:top w:val="none" w:sz="0" w:space="0" w:color="auto"/>
            <w:left w:val="none" w:sz="0" w:space="0" w:color="auto"/>
            <w:bottom w:val="none" w:sz="0" w:space="0" w:color="auto"/>
            <w:right w:val="none" w:sz="0" w:space="0" w:color="auto"/>
          </w:divBdr>
          <w:divsChild>
            <w:div w:id="118569262">
              <w:marLeft w:val="0"/>
              <w:marRight w:val="0"/>
              <w:marTop w:val="720"/>
              <w:marBottom w:val="0"/>
              <w:divBdr>
                <w:top w:val="none" w:sz="0" w:space="0" w:color="auto"/>
                <w:left w:val="none" w:sz="0" w:space="0" w:color="auto"/>
                <w:bottom w:val="none" w:sz="0" w:space="0" w:color="auto"/>
                <w:right w:val="none" w:sz="0" w:space="0" w:color="auto"/>
              </w:divBdr>
              <w:divsChild>
                <w:div w:id="494808110">
                  <w:marLeft w:val="0"/>
                  <w:marRight w:val="0"/>
                  <w:marTop w:val="0"/>
                  <w:marBottom w:val="0"/>
                  <w:divBdr>
                    <w:top w:val="none" w:sz="0" w:space="0" w:color="auto"/>
                    <w:left w:val="none" w:sz="0" w:space="0" w:color="auto"/>
                    <w:bottom w:val="none" w:sz="0" w:space="0" w:color="auto"/>
                    <w:right w:val="none" w:sz="0" w:space="0" w:color="auto"/>
                  </w:divBdr>
                  <w:divsChild>
                    <w:div w:id="12676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018">
              <w:marLeft w:val="0"/>
              <w:marRight w:val="0"/>
              <w:marTop w:val="0"/>
              <w:marBottom w:val="0"/>
              <w:divBdr>
                <w:top w:val="none" w:sz="0" w:space="0" w:color="auto"/>
                <w:left w:val="none" w:sz="0" w:space="0" w:color="auto"/>
                <w:bottom w:val="none" w:sz="0" w:space="0" w:color="auto"/>
                <w:right w:val="none" w:sz="0" w:space="0" w:color="auto"/>
              </w:divBdr>
              <w:divsChild>
                <w:div w:id="550457790">
                  <w:marLeft w:val="0"/>
                  <w:marRight w:val="0"/>
                  <w:marTop w:val="0"/>
                  <w:marBottom w:val="0"/>
                  <w:divBdr>
                    <w:top w:val="none" w:sz="0" w:space="0" w:color="auto"/>
                    <w:left w:val="none" w:sz="0" w:space="0" w:color="auto"/>
                    <w:bottom w:val="none" w:sz="0" w:space="0" w:color="auto"/>
                    <w:right w:val="none" w:sz="0" w:space="0" w:color="auto"/>
                  </w:divBdr>
                  <w:divsChild>
                    <w:div w:id="448402634">
                      <w:marLeft w:val="0"/>
                      <w:marRight w:val="0"/>
                      <w:marTop w:val="0"/>
                      <w:marBottom w:val="0"/>
                      <w:divBdr>
                        <w:top w:val="none" w:sz="0" w:space="0" w:color="auto"/>
                        <w:left w:val="none" w:sz="0" w:space="0" w:color="auto"/>
                        <w:bottom w:val="none" w:sz="0" w:space="0" w:color="auto"/>
                        <w:right w:val="none" w:sz="0" w:space="0" w:color="auto"/>
                      </w:divBdr>
                      <w:divsChild>
                        <w:div w:id="1745420756">
                          <w:marLeft w:val="0"/>
                          <w:marRight w:val="0"/>
                          <w:marTop w:val="0"/>
                          <w:marBottom w:val="0"/>
                          <w:divBdr>
                            <w:top w:val="none" w:sz="0" w:space="0" w:color="auto"/>
                            <w:left w:val="none" w:sz="0" w:space="0" w:color="auto"/>
                            <w:bottom w:val="none" w:sz="0" w:space="0" w:color="auto"/>
                            <w:right w:val="none" w:sz="0" w:space="0" w:color="auto"/>
                          </w:divBdr>
                          <w:divsChild>
                            <w:div w:id="158427052">
                              <w:marLeft w:val="0"/>
                              <w:marRight w:val="0"/>
                              <w:marTop w:val="0"/>
                              <w:marBottom w:val="240"/>
                              <w:divBdr>
                                <w:top w:val="none" w:sz="0" w:space="0" w:color="auto"/>
                                <w:left w:val="none" w:sz="0" w:space="0" w:color="auto"/>
                                <w:bottom w:val="none" w:sz="0" w:space="0" w:color="auto"/>
                                <w:right w:val="none" w:sz="0" w:space="0" w:color="auto"/>
                              </w:divBdr>
                              <w:divsChild>
                                <w:div w:id="482281483">
                                  <w:marLeft w:val="0"/>
                                  <w:marRight w:val="0"/>
                                  <w:marTop w:val="0"/>
                                  <w:marBottom w:val="240"/>
                                  <w:divBdr>
                                    <w:top w:val="none" w:sz="0" w:space="0" w:color="auto"/>
                                    <w:left w:val="none" w:sz="0" w:space="0" w:color="auto"/>
                                    <w:bottom w:val="none" w:sz="0" w:space="0" w:color="auto"/>
                                    <w:right w:val="none" w:sz="0" w:space="0" w:color="auto"/>
                                  </w:divBdr>
                                </w:div>
                              </w:divsChild>
                            </w:div>
                            <w:div w:id="952709516">
                              <w:marLeft w:val="0"/>
                              <w:marRight w:val="0"/>
                              <w:marTop w:val="0"/>
                              <w:marBottom w:val="240"/>
                              <w:divBdr>
                                <w:top w:val="none" w:sz="0" w:space="0" w:color="auto"/>
                                <w:left w:val="none" w:sz="0" w:space="0" w:color="auto"/>
                                <w:bottom w:val="none" w:sz="0" w:space="0" w:color="auto"/>
                                <w:right w:val="none" w:sz="0" w:space="0" w:color="auto"/>
                              </w:divBdr>
                              <w:divsChild>
                                <w:div w:id="1264849355">
                                  <w:marLeft w:val="0"/>
                                  <w:marRight w:val="0"/>
                                  <w:marTop w:val="0"/>
                                  <w:marBottom w:val="240"/>
                                  <w:divBdr>
                                    <w:top w:val="none" w:sz="0" w:space="0" w:color="auto"/>
                                    <w:left w:val="none" w:sz="0" w:space="0" w:color="auto"/>
                                    <w:bottom w:val="none" w:sz="0" w:space="0" w:color="auto"/>
                                    <w:right w:val="none" w:sz="0" w:space="0" w:color="auto"/>
                                  </w:divBdr>
                                </w:div>
                              </w:divsChild>
                            </w:div>
                            <w:div w:id="1736002637">
                              <w:marLeft w:val="0"/>
                              <w:marRight w:val="0"/>
                              <w:marTop w:val="0"/>
                              <w:marBottom w:val="240"/>
                              <w:divBdr>
                                <w:top w:val="none" w:sz="0" w:space="0" w:color="auto"/>
                                <w:left w:val="none" w:sz="0" w:space="0" w:color="auto"/>
                                <w:bottom w:val="none" w:sz="0" w:space="0" w:color="auto"/>
                                <w:right w:val="none" w:sz="0" w:space="0" w:color="auto"/>
                              </w:divBdr>
                              <w:divsChild>
                                <w:div w:id="1649675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62715762">
                  <w:marLeft w:val="0"/>
                  <w:marRight w:val="0"/>
                  <w:marTop w:val="840"/>
                  <w:marBottom w:val="0"/>
                  <w:divBdr>
                    <w:top w:val="none" w:sz="0" w:space="0" w:color="auto"/>
                    <w:left w:val="none" w:sz="0" w:space="0" w:color="auto"/>
                    <w:bottom w:val="none" w:sz="0" w:space="0" w:color="auto"/>
                    <w:right w:val="none" w:sz="0" w:space="0" w:color="auto"/>
                  </w:divBdr>
                  <w:divsChild>
                    <w:div w:id="4325553">
                      <w:marLeft w:val="0"/>
                      <w:marRight w:val="0"/>
                      <w:marTop w:val="0"/>
                      <w:marBottom w:val="240"/>
                      <w:divBdr>
                        <w:top w:val="none" w:sz="0" w:space="0" w:color="auto"/>
                        <w:left w:val="none" w:sz="0" w:space="0" w:color="auto"/>
                        <w:bottom w:val="none" w:sz="0" w:space="0" w:color="auto"/>
                        <w:right w:val="none" w:sz="0" w:space="0" w:color="auto"/>
                      </w:divBdr>
                      <w:divsChild>
                        <w:div w:id="1307390966">
                          <w:marLeft w:val="0"/>
                          <w:marRight w:val="0"/>
                          <w:marTop w:val="0"/>
                          <w:marBottom w:val="240"/>
                          <w:divBdr>
                            <w:top w:val="none" w:sz="0" w:space="0" w:color="auto"/>
                            <w:left w:val="none" w:sz="0" w:space="0" w:color="auto"/>
                            <w:bottom w:val="none" w:sz="0" w:space="0" w:color="auto"/>
                            <w:right w:val="none" w:sz="0" w:space="0" w:color="auto"/>
                          </w:divBdr>
                        </w:div>
                      </w:divsChild>
                    </w:div>
                    <w:div w:id="20364245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000235779">
              <w:marLeft w:val="0"/>
              <w:marRight w:val="0"/>
              <w:marTop w:val="0"/>
              <w:marBottom w:val="0"/>
              <w:divBdr>
                <w:top w:val="none" w:sz="0" w:space="0" w:color="auto"/>
                <w:left w:val="none" w:sz="0" w:space="0" w:color="auto"/>
                <w:bottom w:val="none" w:sz="0" w:space="0" w:color="auto"/>
                <w:right w:val="none" w:sz="0" w:space="0" w:color="auto"/>
              </w:divBdr>
            </w:div>
            <w:div w:id="1973093781">
              <w:marLeft w:val="0"/>
              <w:marRight w:val="0"/>
              <w:marTop w:val="0"/>
              <w:marBottom w:val="0"/>
              <w:divBdr>
                <w:top w:val="none" w:sz="0" w:space="0" w:color="auto"/>
                <w:left w:val="none" w:sz="0" w:space="0" w:color="auto"/>
                <w:bottom w:val="single" w:sz="36" w:space="0" w:color="F05246"/>
                <w:right w:val="none" w:sz="0" w:space="0" w:color="auto"/>
              </w:divBdr>
              <w:divsChild>
                <w:div w:id="2106807035">
                  <w:marLeft w:val="0"/>
                  <w:marRight w:val="0"/>
                  <w:marTop w:val="0"/>
                  <w:marBottom w:val="0"/>
                  <w:divBdr>
                    <w:top w:val="none" w:sz="0" w:space="0" w:color="auto"/>
                    <w:left w:val="none" w:sz="0" w:space="0" w:color="auto"/>
                    <w:bottom w:val="none" w:sz="0" w:space="0" w:color="auto"/>
                    <w:right w:val="none" w:sz="0" w:space="0" w:color="auto"/>
                  </w:divBdr>
                  <w:divsChild>
                    <w:div w:id="119111385">
                      <w:marLeft w:val="-330"/>
                      <w:marRight w:val="-330"/>
                      <w:marTop w:val="0"/>
                      <w:marBottom w:val="0"/>
                      <w:divBdr>
                        <w:top w:val="none" w:sz="0" w:space="0" w:color="auto"/>
                        <w:left w:val="none" w:sz="0" w:space="0" w:color="auto"/>
                        <w:bottom w:val="none" w:sz="0" w:space="0" w:color="auto"/>
                        <w:right w:val="none" w:sz="0" w:space="0" w:color="auto"/>
                      </w:divBdr>
                      <w:divsChild>
                        <w:div w:id="53625659">
                          <w:marLeft w:val="0"/>
                          <w:marRight w:val="0"/>
                          <w:marTop w:val="0"/>
                          <w:marBottom w:val="0"/>
                          <w:divBdr>
                            <w:top w:val="none" w:sz="0" w:space="0" w:color="auto"/>
                            <w:left w:val="none" w:sz="0" w:space="0" w:color="auto"/>
                            <w:bottom w:val="none" w:sz="0" w:space="0" w:color="auto"/>
                            <w:right w:val="none" w:sz="0" w:space="0" w:color="auto"/>
                          </w:divBdr>
                        </w:div>
                        <w:div w:id="469982014">
                          <w:marLeft w:val="0"/>
                          <w:marRight w:val="0"/>
                          <w:marTop w:val="0"/>
                          <w:marBottom w:val="0"/>
                          <w:divBdr>
                            <w:top w:val="none" w:sz="0" w:space="0" w:color="auto"/>
                            <w:left w:val="none" w:sz="0" w:space="0" w:color="auto"/>
                            <w:bottom w:val="none" w:sz="0" w:space="0" w:color="auto"/>
                            <w:right w:val="none" w:sz="0" w:space="0" w:color="auto"/>
                          </w:divBdr>
                          <w:divsChild>
                            <w:div w:id="897783762">
                              <w:marLeft w:val="0"/>
                              <w:marRight w:val="0"/>
                              <w:marTop w:val="0"/>
                              <w:marBottom w:val="0"/>
                              <w:divBdr>
                                <w:top w:val="none" w:sz="0" w:space="0" w:color="auto"/>
                                <w:left w:val="none" w:sz="0" w:space="0" w:color="auto"/>
                                <w:bottom w:val="none" w:sz="0" w:space="0" w:color="auto"/>
                                <w:right w:val="none" w:sz="0" w:space="0" w:color="auto"/>
                              </w:divBdr>
                            </w:div>
                            <w:div w:id="1557661750">
                              <w:marLeft w:val="0"/>
                              <w:marRight w:val="0"/>
                              <w:marTop w:val="0"/>
                              <w:marBottom w:val="0"/>
                              <w:divBdr>
                                <w:top w:val="none" w:sz="0" w:space="0" w:color="auto"/>
                                <w:left w:val="none" w:sz="0" w:space="0" w:color="auto"/>
                                <w:bottom w:val="none" w:sz="0" w:space="0" w:color="auto"/>
                                <w:right w:val="none" w:sz="0" w:space="0" w:color="auto"/>
                              </w:divBdr>
                            </w:div>
                          </w:divsChild>
                        </w:div>
                        <w:div w:id="130161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23117">
      <w:bodyDiv w:val="1"/>
      <w:marLeft w:val="0"/>
      <w:marRight w:val="0"/>
      <w:marTop w:val="0"/>
      <w:marBottom w:val="0"/>
      <w:divBdr>
        <w:top w:val="none" w:sz="0" w:space="0" w:color="auto"/>
        <w:left w:val="none" w:sz="0" w:space="0" w:color="auto"/>
        <w:bottom w:val="none" w:sz="0" w:space="0" w:color="auto"/>
        <w:right w:val="none" w:sz="0" w:space="0" w:color="auto"/>
      </w:divBdr>
    </w:div>
    <w:div w:id="27919290">
      <w:bodyDiv w:val="1"/>
      <w:marLeft w:val="0"/>
      <w:marRight w:val="0"/>
      <w:marTop w:val="0"/>
      <w:marBottom w:val="0"/>
      <w:divBdr>
        <w:top w:val="none" w:sz="0" w:space="0" w:color="auto"/>
        <w:left w:val="none" w:sz="0" w:space="0" w:color="auto"/>
        <w:bottom w:val="none" w:sz="0" w:space="0" w:color="auto"/>
        <w:right w:val="none" w:sz="0" w:space="0" w:color="auto"/>
      </w:divBdr>
    </w:div>
    <w:div w:id="30542035">
      <w:bodyDiv w:val="1"/>
      <w:marLeft w:val="0"/>
      <w:marRight w:val="0"/>
      <w:marTop w:val="0"/>
      <w:marBottom w:val="0"/>
      <w:divBdr>
        <w:top w:val="none" w:sz="0" w:space="0" w:color="auto"/>
        <w:left w:val="none" w:sz="0" w:space="0" w:color="auto"/>
        <w:bottom w:val="none" w:sz="0" w:space="0" w:color="auto"/>
        <w:right w:val="none" w:sz="0" w:space="0" w:color="auto"/>
      </w:divBdr>
      <w:divsChild>
        <w:div w:id="1957787014">
          <w:marLeft w:val="0"/>
          <w:marRight w:val="0"/>
          <w:marTop w:val="0"/>
          <w:marBottom w:val="0"/>
          <w:divBdr>
            <w:top w:val="none" w:sz="0" w:space="0" w:color="auto"/>
            <w:left w:val="none" w:sz="0" w:space="0" w:color="auto"/>
            <w:bottom w:val="none" w:sz="0" w:space="0" w:color="auto"/>
            <w:right w:val="none" w:sz="0" w:space="0" w:color="auto"/>
          </w:divBdr>
          <w:divsChild>
            <w:div w:id="48695704">
              <w:marLeft w:val="0"/>
              <w:marRight w:val="0"/>
              <w:marTop w:val="0"/>
              <w:marBottom w:val="0"/>
              <w:divBdr>
                <w:top w:val="none" w:sz="0" w:space="0" w:color="auto"/>
                <w:left w:val="none" w:sz="0" w:space="0" w:color="auto"/>
                <w:bottom w:val="none" w:sz="0" w:space="0" w:color="auto"/>
                <w:right w:val="none" w:sz="0" w:space="0" w:color="auto"/>
              </w:divBdr>
              <w:divsChild>
                <w:div w:id="1374773688">
                  <w:marLeft w:val="0"/>
                  <w:marRight w:val="0"/>
                  <w:marTop w:val="0"/>
                  <w:marBottom w:val="0"/>
                  <w:divBdr>
                    <w:top w:val="none" w:sz="0" w:space="0" w:color="auto"/>
                    <w:left w:val="none" w:sz="0" w:space="0" w:color="auto"/>
                    <w:bottom w:val="none" w:sz="0" w:space="0" w:color="auto"/>
                    <w:right w:val="none" w:sz="0" w:space="0" w:color="auto"/>
                  </w:divBdr>
                </w:div>
              </w:divsChild>
            </w:div>
            <w:div w:id="633027230">
              <w:marLeft w:val="0"/>
              <w:marRight w:val="0"/>
              <w:marTop w:val="0"/>
              <w:marBottom w:val="0"/>
              <w:divBdr>
                <w:top w:val="none" w:sz="0" w:space="0" w:color="auto"/>
                <w:left w:val="none" w:sz="0" w:space="0" w:color="auto"/>
                <w:bottom w:val="none" w:sz="0" w:space="0" w:color="auto"/>
                <w:right w:val="none" w:sz="0" w:space="0" w:color="auto"/>
              </w:divBdr>
              <w:divsChild>
                <w:div w:id="847669483">
                  <w:marLeft w:val="0"/>
                  <w:marRight w:val="0"/>
                  <w:marTop w:val="0"/>
                  <w:marBottom w:val="0"/>
                  <w:divBdr>
                    <w:top w:val="none" w:sz="0" w:space="0" w:color="auto"/>
                    <w:left w:val="none" w:sz="0" w:space="0" w:color="auto"/>
                    <w:bottom w:val="none" w:sz="0" w:space="0" w:color="auto"/>
                    <w:right w:val="none" w:sz="0" w:space="0" w:color="auto"/>
                  </w:divBdr>
                </w:div>
              </w:divsChild>
            </w:div>
            <w:div w:id="2091584090">
              <w:marLeft w:val="0"/>
              <w:marRight w:val="0"/>
              <w:marTop w:val="0"/>
              <w:marBottom w:val="0"/>
              <w:divBdr>
                <w:top w:val="none" w:sz="0" w:space="0" w:color="auto"/>
                <w:left w:val="none" w:sz="0" w:space="0" w:color="auto"/>
                <w:bottom w:val="none" w:sz="0" w:space="0" w:color="auto"/>
                <w:right w:val="none" w:sz="0" w:space="0" w:color="auto"/>
              </w:divBdr>
              <w:divsChild>
                <w:div w:id="1960330725">
                  <w:marLeft w:val="0"/>
                  <w:marRight w:val="0"/>
                  <w:marTop w:val="0"/>
                  <w:marBottom w:val="0"/>
                  <w:divBdr>
                    <w:top w:val="none" w:sz="0" w:space="0" w:color="auto"/>
                    <w:left w:val="none" w:sz="0" w:space="0" w:color="auto"/>
                    <w:bottom w:val="none" w:sz="0" w:space="0" w:color="auto"/>
                    <w:right w:val="none" w:sz="0" w:space="0" w:color="auto"/>
                  </w:divBdr>
                </w:div>
              </w:divsChild>
            </w:div>
            <w:div w:id="2133555485">
              <w:marLeft w:val="0"/>
              <w:marRight w:val="0"/>
              <w:marTop w:val="0"/>
              <w:marBottom w:val="0"/>
              <w:divBdr>
                <w:top w:val="none" w:sz="0" w:space="0" w:color="auto"/>
                <w:left w:val="none" w:sz="0" w:space="0" w:color="auto"/>
                <w:bottom w:val="none" w:sz="0" w:space="0" w:color="auto"/>
                <w:right w:val="none" w:sz="0" w:space="0" w:color="auto"/>
              </w:divBdr>
              <w:divsChild>
                <w:div w:id="5801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828">
          <w:marLeft w:val="0"/>
          <w:marRight w:val="0"/>
          <w:marTop w:val="0"/>
          <w:marBottom w:val="0"/>
          <w:divBdr>
            <w:top w:val="none" w:sz="0" w:space="0" w:color="auto"/>
            <w:left w:val="none" w:sz="0" w:space="0" w:color="auto"/>
            <w:bottom w:val="none" w:sz="0" w:space="0" w:color="auto"/>
            <w:right w:val="none" w:sz="0" w:space="0" w:color="auto"/>
          </w:divBdr>
          <w:divsChild>
            <w:div w:id="1069032457">
              <w:marLeft w:val="0"/>
              <w:marRight w:val="0"/>
              <w:marTop w:val="0"/>
              <w:marBottom w:val="0"/>
              <w:divBdr>
                <w:top w:val="none" w:sz="0" w:space="0" w:color="auto"/>
                <w:left w:val="none" w:sz="0" w:space="0" w:color="auto"/>
                <w:bottom w:val="none" w:sz="0" w:space="0" w:color="auto"/>
                <w:right w:val="none" w:sz="0" w:space="0" w:color="auto"/>
              </w:divBdr>
              <w:divsChild>
                <w:div w:id="8731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3139">
      <w:bodyDiv w:val="1"/>
      <w:marLeft w:val="0"/>
      <w:marRight w:val="0"/>
      <w:marTop w:val="0"/>
      <w:marBottom w:val="0"/>
      <w:divBdr>
        <w:top w:val="none" w:sz="0" w:space="0" w:color="auto"/>
        <w:left w:val="none" w:sz="0" w:space="0" w:color="auto"/>
        <w:bottom w:val="none" w:sz="0" w:space="0" w:color="auto"/>
        <w:right w:val="none" w:sz="0" w:space="0" w:color="auto"/>
      </w:divBdr>
    </w:div>
    <w:div w:id="33848827">
      <w:bodyDiv w:val="1"/>
      <w:marLeft w:val="0"/>
      <w:marRight w:val="0"/>
      <w:marTop w:val="0"/>
      <w:marBottom w:val="0"/>
      <w:divBdr>
        <w:top w:val="none" w:sz="0" w:space="0" w:color="auto"/>
        <w:left w:val="none" w:sz="0" w:space="0" w:color="auto"/>
        <w:bottom w:val="none" w:sz="0" w:space="0" w:color="auto"/>
        <w:right w:val="none" w:sz="0" w:space="0" w:color="auto"/>
      </w:divBdr>
      <w:divsChild>
        <w:div w:id="620188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892313">
      <w:bodyDiv w:val="1"/>
      <w:marLeft w:val="0"/>
      <w:marRight w:val="0"/>
      <w:marTop w:val="0"/>
      <w:marBottom w:val="0"/>
      <w:divBdr>
        <w:top w:val="none" w:sz="0" w:space="0" w:color="auto"/>
        <w:left w:val="none" w:sz="0" w:space="0" w:color="auto"/>
        <w:bottom w:val="none" w:sz="0" w:space="0" w:color="auto"/>
        <w:right w:val="none" w:sz="0" w:space="0" w:color="auto"/>
      </w:divBdr>
    </w:div>
    <w:div w:id="34501644">
      <w:bodyDiv w:val="1"/>
      <w:marLeft w:val="0"/>
      <w:marRight w:val="0"/>
      <w:marTop w:val="0"/>
      <w:marBottom w:val="0"/>
      <w:divBdr>
        <w:top w:val="none" w:sz="0" w:space="0" w:color="auto"/>
        <w:left w:val="none" w:sz="0" w:space="0" w:color="auto"/>
        <w:bottom w:val="none" w:sz="0" w:space="0" w:color="auto"/>
        <w:right w:val="none" w:sz="0" w:space="0" w:color="auto"/>
      </w:divBdr>
    </w:div>
    <w:div w:id="35355984">
      <w:bodyDiv w:val="1"/>
      <w:marLeft w:val="0"/>
      <w:marRight w:val="0"/>
      <w:marTop w:val="0"/>
      <w:marBottom w:val="0"/>
      <w:divBdr>
        <w:top w:val="none" w:sz="0" w:space="0" w:color="auto"/>
        <w:left w:val="none" w:sz="0" w:space="0" w:color="auto"/>
        <w:bottom w:val="none" w:sz="0" w:space="0" w:color="auto"/>
        <w:right w:val="none" w:sz="0" w:space="0" w:color="auto"/>
      </w:divBdr>
    </w:div>
    <w:div w:id="36051403">
      <w:bodyDiv w:val="1"/>
      <w:marLeft w:val="0"/>
      <w:marRight w:val="0"/>
      <w:marTop w:val="0"/>
      <w:marBottom w:val="0"/>
      <w:divBdr>
        <w:top w:val="none" w:sz="0" w:space="0" w:color="auto"/>
        <w:left w:val="none" w:sz="0" w:space="0" w:color="auto"/>
        <w:bottom w:val="none" w:sz="0" w:space="0" w:color="auto"/>
        <w:right w:val="none" w:sz="0" w:space="0" w:color="auto"/>
      </w:divBdr>
    </w:div>
    <w:div w:id="36200847">
      <w:bodyDiv w:val="1"/>
      <w:marLeft w:val="0"/>
      <w:marRight w:val="0"/>
      <w:marTop w:val="0"/>
      <w:marBottom w:val="0"/>
      <w:divBdr>
        <w:top w:val="none" w:sz="0" w:space="0" w:color="auto"/>
        <w:left w:val="none" w:sz="0" w:space="0" w:color="auto"/>
        <w:bottom w:val="none" w:sz="0" w:space="0" w:color="auto"/>
        <w:right w:val="none" w:sz="0" w:space="0" w:color="auto"/>
      </w:divBdr>
    </w:div>
    <w:div w:id="36399686">
      <w:bodyDiv w:val="1"/>
      <w:marLeft w:val="0"/>
      <w:marRight w:val="0"/>
      <w:marTop w:val="0"/>
      <w:marBottom w:val="0"/>
      <w:divBdr>
        <w:top w:val="none" w:sz="0" w:space="0" w:color="auto"/>
        <w:left w:val="none" w:sz="0" w:space="0" w:color="auto"/>
        <w:bottom w:val="none" w:sz="0" w:space="0" w:color="auto"/>
        <w:right w:val="none" w:sz="0" w:space="0" w:color="auto"/>
      </w:divBdr>
      <w:divsChild>
        <w:div w:id="1521964698">
          <w:marLeft w:val="0"/>
          <w:marRight w:val="0"/>
          <w:marTop w:val="0"/>
          <w:marBottom w:val="360"/>
          <w:divBdr>
            <w:top w:val="none" w:sz="0" w:space="0" w:color="auto"/>
            <w:left w:val="none" w:sz="0" w:space="0" w:color="auto"/>
            <w:bottom w:val="none" w:sz="0" w:space="0" w:color="auto"/>
            <w:right w:val="none" w:sz="0" w:space="0" w:color="auto"/>
          </w:divBdr>
        </w:div>
      </w:divsChild>
    </w:div>
    <w:div w:id="37973163">
      <w:bodyDiv w:val="1"/>
      <w:marLeft w:val="0"/>
      <w:marRight w:val="0"/>
      <w:marTop w:val="0"/>
      <w:marBottom w:val="0"/>
      <w:divBdr>
        <w:top w:val="none" w:sz="0" w:space="0" w:color="auto"/>
        <w:left w:val="none" w:sz="0" w:space="0" w:color="auto"/>
        <w:bottom w:val="none" w:sz="0" w:space="0" w:color="auto"/>
        <w:right w:val="none" w:sz="0" w:space="0" w:color="auto"/>
      </w:divBdr>
    </w:div>
    <w:div w:id="39205434">
      <w:bodyDiv w:val="1"/>
      <w:marLeft w:val="0"/>
      <w:marRight w:val="0"/>
      <w:marTop w:val="0"/>
      <w:marBottom w:val="0"/>
      <w:divBdr>
        <w:top w:val="none" w:sz="0" w:space="0" w:color="auto"/>
        <w:left w:val="none" w:sz="0" w:space="0" w:color="auto"/>
        <w:bottom w:val="none" w:sz="0" w:space="0" w:color="auto"/>
        <w:right w:val="none" w:sz="0" w:space="0" w:color="auto"/>
      </w:divBdr>
    </w:div>
    <w:div w:id="42758516">
      <w:bodyDiv w:val="1"/>
      <w:marLeft w:val="0"/>
      <w:marRight w:val="0"/>
      <w:marTop w:val="0"/>
      <w:marBottom w:val="0"/>
      <w:divBdr>
        <w:top w:val="none" w:sz="0" w:space="0" w:color="auto"/>
        <w:left w:val="none" w:sz="0" w:space="0" w:color="auto"/>
        <w:bottom w:val="none" w:sz="0" w:space="0" w:color="auto"/>
        <w:right w:val="none" w:sz="0" w:space="0" w:color="auto"/>
      </w:divBdr>
    </w:div>
    <w:div w:id="44110983">
      <w:bodyDiv w:val="1"/>
      <w:marLeft w:val="0"/>
      <w:marRight w:val="0"/>
      <w:marTop w:val="0"/>
      <w:marBottom w:val="0"/>
      <w:divBdr>
        <w:top w:val="none" w:sz="0" w:space="0" w:color="auto"/>
        <w:left w:val="none" w:sz="0" w:space="0" w:color="auto"/>
        <w:bottom w:val="none" w:sz="0" w:space="0" w:color="auto"/>
        <w:right w:val="none" w:sz="0" w:space="0" w:color="auto"/>
      </w:divBdr>
      <w:divsChild>
        <w:div w:id="295378372">
          <w:marLeft w:val="0"/>
          <w:marRight w:val="0"/>
          <w:marTop w:val="0"/>
          <w:marBottom w:val="360"/>
          <w:divBdr>
            <w:top w:val="none" w:sz="0" w:space="0" w:color="auto"/>
            <w:left w:val="none" w:sz="0" w:space="0" w:color="auto"/>
            <w:bottom w:val="none" w:sz="0" w:space="0" w:color="auto"/>
            <w:right w:val="none" w:sz="0" w:space="0" w:color="auto"/>
          </w:divBdr>
        </w:div>
      </w:divsChild>
    </w:div>
    <w:div w:id="44374218">
      <w:bodyDiv w:val="1"/>
      <w:marLeft w:val="0"/>
      <w:marRight w:val="0"/>
      <w:marTop w:val="0"/>
      <w:marBottom w:val="0"/>
      <w:divBdr>
        <w:top w:val="none" w:sz="0" w:space="0" w:color="auto"/>
        <w:left w:val="none" w:sz="0" w:space="0" w:color="auto"/>
        <w:bottom w:val="none" w:sz="0" w:space="0" w:color="auto"/>
        <w:right w:val="none" w:sz="0" w:space="0" w:color="auto"/>
      </w:divBdr>
    </w:div>
    <w:div w:id="44958442">
      <w:bodyDiv w:val="1"/>
      <w:marLeft w:val="0"/>
      <w:marRight w:val="0"/>
      <w:marTop w:val="0"/>
      <w:marBottom w:val="0"/>
      <w:divBdr>
        <w:top w:val="none" w:sz="0" w:space="0" w:color="auto"/>
        <w:left w:val="none" w:sz="0" w:space="0" w:color="auto"/>
        <w:bottom w:val="none" w:sz="0" w:space="0" w:color="auto"/>
        <w:right w:val="none" w:sz="0" w:space="0" w:color="auto"/>
      </w:divBdr>
      <w:divsChild>
        <w:div w:id="20858607">
          <w:marLeft w:val="0"/>
          <w:marRight w:val="0"/>
          <w:marTop w:val="0"/>
          <w:marBottom w:val="0"/>
          <w:divBdr>
            <w:top w:val="none" w:sz="0" w:space="0" w:color="auto"/>
            <w:left w:val="none" w:sz="0" w:space="0" w:color="auto"/>
            <w:bottom w:val="none" w:sz="0" w:space="0" w:color="auto"/>
            <w:right w:val="none" w:sz="0" w:space="0" w:color="auto"/>
          </w:divBdr>
        </w:div>
        <w:div w:id="1882089893">
          <w:marLeft w:val="0"/>
          <w:marRight w:val="0"/>
          <w:marTop w:val="0"/>
          <w:marBottom w:val="0"/>
          <w:divBdr>
            <w:top w:val="none" w:sz="0" w:space="0" w:color="auto"/>
            <w:left w:val="none" w:sz="0" w:space="0" w:color="auto"/>
            <w:bottom w:val="none" w:sz="0" w:space="0" w:color="auto"/>
            <w:right w:val="none" w:sz="0" w:space="0" w:color="auto"/>
          </w:divBdr>
        </w:div>
        <w:div w:id="2082167971">
          <w:marLeft w:val="0"/>
          <w:marRight w:val="0"/>
          <w:marTop w:val="0"/>
          <w:marBottom w:val="0"/>
          <w:divBdr>
            <w:top w:val="none" w:sz="0" w:space="0" w:color="auto"/>
            <w:left w:val="none" w:sz="0" w:space="0" w:color="auto"/>
            <w:bottom w:val="none" w:sz="0" w:space="0" w:color="auto"/>
            <w:right w:val="none" w:sz="0" w:space="0" w:color="auto"/>
          </w:divBdr>
          <w:divsChild>
            <w:div w:id="1654991641">
              <w:marLeft w:val="0"/>
              <w:marRight w:val="0"/>
              <w:marTop w:val="0"/>
              <w:marBottom w:val="0"/>
              <w:divBdr>
                <w:top w:val="none" w:sz="0" w:space="0" w:color="auto"/>
                <w:left w:val="none" w:sz="0" w:space="0" w:color="auto"/>
                <w:bottom w:val="none" w:sz="0" w:space="0" w:color="auto"/>
                <w:right w:val="none" w:sz="0" w:space="0" w:color="auto"/>
              </w:divBdr>
              <w:divsChild>
                <w:div w:id="141846461">
                  <w:marLeft w:val="0"/>
                  <w:marRight w:val="0"/>
                  <w:marTop w:val="0"/>
                  <w:marBottom w:val="300"/>
                  <w:divBdr>
                    <w:top w:val="none" w:sz="0" w:space="0" w:color="auto"/>
                    <w:left w:val="none" w:sz="0" w:space="0" w:color="auto"/>
                    <w:bottom w:val="none" w:sz="0" w:space="0" w:color="auto"/>
                    <w:right w:val="none" w:sz="0" w:space="0" w:color="auto"/>
                  </w:divBdr>
                  <w:divsChild>
                    <w:div w:id="1945074230">
                      <w:marLeft w:val="0"/>
                      <w:marRight w:val="0"/>
                      <w:marTop w:val="0"/>
                      <w:marBottom w:val="0"/>
                      <w:divBdr>
                        <w:top w:val="none" w:sz="0" w:space="0" w:color="auto"/>
                        <w:left w:val="none" w:sz="0" w:space="0" w:color="auto"/>
                        <w:bottom w:val="none" w:sz="0" w:space="0" w:color="auto"/>
                        <w:right w:val="none" w:sz="0" w:space="0" w:color="auto"/>
                      </w:divBdr>
                      <w:divsChild>
                        <w:div w:id="148324253">
                          <w:marLeft w:val="0"/>
                          <w:marRight w:val="0"/>
                          <w:marTop w:val="315"/>
                          <w:marBottom w:val="315"/>
                          <w:divBdr>
                            <w:top w:val="none" w:sz="0" w:space="0" w:color="auto"/>
                            <w:left w:val="none" w:sz="0" w:space="0" w:color="auto"/>
                            <w:bottom w:val="none" w:sz="0" w:space="0" w:color="auto"/>
                            <w:right w:val="none" w:sz="0" w:space="0" w:color="auto"/>
                          </w:divBdr>
                          <w:divsChild>
                            <w:div w:id="712271522">
                              <w:marLeft w:val="0"/>
                              <w:marRight w:val="0"/>
                              <w:marTop w:val="0"/>
                              <w:marBottom w:val="0"/>
                              <w:divBdr>
                                <w:top w:val="none" w:sz="0" w:space="0" w:color="auto"/>
                                <w:left w:val="none" w:sz="0" w:space="0" w:color="auto"/>
                                <w:bottom w:val="none" w:sz="0" w:space="0" w:color="auto"/>
                                <w:right w:val="none" w:sz="0" w:space="0" w:color="auto"/>
                              </w:divBdr>
                            </w:div>
                          </w:divsChild>
                        </w:div>
                        <w:div w:id="326520353">
                          <w:blockQuote w:val="1"/>
                          <w:marLeft w:val="0"/>
                          <w:marRight w:val="0"/>
                          <w:marTop w:val="0"/>
                          <w:marBottom w:val="300"/>
                          <w:divBdr>
                            <w:top w:val="none" w:sz="0" w:space="0" w:color="auto"/>
                            <w:left w:val="none" w:sz="0" w:space="0" w:color="auto"/>
                            <w:bottom w:val="none" w:sz="0" w:space="0" w:color="auto"/>
                            <w:right w:val="none" w:sz="0" w:space="0" w:color="auto"/>
                          </w:divBdr>
                        </w:div>
                        <w:div w:id="614562212">
                          <w:blockQuote w:val="1"/>
                          <w:marLeft w:val="0"/>
                          <w:marRight w:val="0"/>
                          <w:marTop w:val="0"/>
                          <w:marBottom w:val="300"/>
                          <w:divBdr>
                            <w:top w:val="none" w:sz="0" w:space="0" w:color="auto"/>
                            <w:left w:val="none" w:sz="0" w:space="0" w:color="auto"/>
                            <w:bottom w:val="none" w:sz="0" w:space="0" w:color="auto"/>
                            <w:right w:val="none" w:sz="0" w:space="0" w:color="auto"/>
                          </w:divBdr>
                        </w:div>
                        <w:div w:id="1613049833">
                          <w:marLeft w:val="0"/>
                          <w:marRight w:val="0"/>
                          <w:marTop w:val="0"/>
                          <w:marBottom w:val="0"/>
                          <w:divBdr>
                            <w:top w:val="none" w:sz="0" w:space="0" w:color="auto"/>
                            <w:left w:val="none" w:sz="0" w:space="0" w:color="auto"/>
                            <w:bottom w:val="none" w:sz="0" w:space="0" w:color="auto"/>
                            <w:right w:val="none" w:sz="0" w:space="0" w:color="auto"/>
                          </w:divBdr>
                          <w:divsChild>
                            <w:div w:id="443186761">
                              <w:marLeft w:val="0"/>
                              <w:marRight w:val="0"/>
                              <w:marTop w:val="0"/>
                              <w:marBottom w:val="0"/>
                              <w:divBdr>
                                <w:top w:val="none" w:sz="0" w:space="0" w:color="auto"/>
                                <w:left w:val="none" w:sz="0" w:space="0" w:color="auto"/>
                                <w:bottom w:val="none" w:sz="0" w:space="0" w:color="auto"/>
                                <w:right w:val="none" w:sz="0" w:space="0" w:color="auto"/>
                              </w:divBdr>
                              <w:divsChild>
                                <w:div w:id="1832410276">
                                  <w:marLeft w:val="0"/>
                                  <w:marRight w:val="0"/>
                                  <w:marTop w:val="0"/>
                                  <w:marBottom w:val="0"/>
                                  <w:divBdr>
                                    <w:top w:val="none" w:sz="0" w:space="0" w:color="auto"/>
                                    <w:left w:val="none" w:sz="0" w:space="0" w:color="auto"/>
                                    <w:bottom w:val="none" w:sz="0" w:space="0" w:color="auto"/>
                                    <w:right w:val="none" w:sz="0" w:space="0" w:color="auto"/>
                                  </w:divBdr>
                                  <w:divsChild>
                                    <w:div w:id="932858875">
                                      <w:marLeft w:val="0"/>
                                      <w:marRight w:val="0"/>
                                      <w:marTop w:val="0"/>
                                      <w:marBottom w:val="0"/>
                                      <w:divBdr>
                                        <w:top w:val="none" w:sz="0" w:space="0" w:color="auto"/>
                                        <w:left w:val="none" w:sz="0" w:space="0" w:color="auto"/>
                                        <w:bottom w:val="none" w:sz="0" w:space="0" w:color="auto"/>
                                        <w:right w:val="none" w:sz="0" w:space="0" w:color="auto"/>
                                      </w:divBdr>
                                      <w:divsChild>
                                        <w:div w:id="1180974322">
                                          <w:marLeft w:val="0"/>
                                          <w:marRight w:val="0"/>
                                          <w:marTop w:val="0"/>
                                          <w:marBottom w:val="0"/>
                                          <w:divBdr>
                                            <w:top w:val="none" w:sz="0" w:space="0" w:color="auto"/>
                                            <w:left w:val="none" w:sz="0" w:space="0" w:color="auto"/>
                                            <w:bottom w:val="none" w:sz="0" w:space="0" w:color="auto"/>
                                            <w:right w:val="none" w:sz="0" w:space="0" w:color="auto"/>
                                          </w:divBdr>
                                          <w:divsChild>
                                            <w:div w:id="1809861963">
                                              <w:marLeft w:val="0"/>
                                              <w:marRight w:val="0"/>
                                              <w:marTop w:val="0"/>
                                              <w:marBottom w:val="0"/>
                                              <w:divBdr>
                                                <w:top w:val="none" w:sz="0" w:space="0" w:color="auto"/>
                                                <w:left w:val="none" w:sz="0" w:space="0" w:color="auto"/>
                                                <w:bottom w:val="none" w:sz="0" w:space="0" w:color="auto"/>
                                                <w:right w:val="none" w:sz="0" w:space="0" w:color="auto"/>
                                              </w:divBdr>
                                            </w:div>
                                            <w:div w:id="1871644778">
                                              <w:marLeft w:val="0"/>
                                              <w:marRight w:val="0"/>
                                              <w:marTop w:val="0"/>
                                              <w:marBottom w:val="0"/>
                                              <w:divBdr>
                                                <w:top w:val="none" w:sz="0" w:space="0" w:color="auto"/>
                                                <w:left w:val="none" w:sz="0" w:space="0" w:color="auto"/>
                                                <w:bottom w:val="none" w:sz="0" w:space="0" w:color="auto"/>
                                                <w:right w:val="none" w:sz="0" w:space="0" w:color="auto"/>
                                              </w:divBdr>
                                              <w:divsChild>
                                                <w:div w:id="24259286">
                                                  <w:marLeft w:val="0"/>
                                                  <w:marRight w:val="0"/>
                                                  <w:marTop w:val="0"/>
                                                  <w:marBottom w:val="0"/>
                                                  <w:divBdr>
                                                    <w:top w:val="none" w:sz="0" w:space="0" w:color="auto"/>
                                                    <w:left w:val="none" w:sz="0" w:space="0" w:color="auto"/>
                                                    <w:bottom w:val="none" w:sz="0" w:space="0" w:color="auto"/>
                                                    <w:right w:val="none" w:sz="0" w:space="0" w:color="auto"/>
                                                  </w:divBdr>
                                                  <w:divsChild>
                                                    <w:div w:id="1688174297">
                                                      <w:marLeft w:val="0"/>
                                                      <w:marRight w:val="0"/>
                                                      <w:marTop w:val="0"/>
                                                      <w:marBottom w:val="0"/>
                                                      <w:divBdr>
                                                        <w:top w:val="none" w:sz="0" w:space="0" w:color="auto"/>
                                                        <w:left w:val="none" w:sz="0" w:space="0" w:color="auto"/>
                                                        <w:bottom w:val="none" w:sz="0" w:space="0" w:color="auto"/>
                                                        <w:right w:val="none" w:sz="0" w:space="0" w:color="auto"/>
                                                      </w:divBdr>
                                                      <w:divsChild>
                                                        <w:div w:id="531694144">
                                                          <w:marLeft w:val="0"/>
                                                          <w:marRight w:val="0"/>
                                                          <w:marTop w:val="0"/>
                                                          <w:marBottom w:val="0"/>
                                                          <w:divBdr>
                                                            <w:top w:val="none" w:sz="0" w:space="0" w:color="auto"/>
                                                            <w:left w:val="none" w:sz="0" w:space="0" w:color="auto"/>
                                                            <w:bottom w:val="none" w:sz="0" w:space="0" w:color="auto"/>
                                                            <w:right w:val="none" w:sz="0" w:space="0" w:color="auto"/>
                                                          </w:divBdr>
                                                          <w:divsChild>
                                                            <w:div w:id="4132757">
                                                              <w:marLeft w:val="0"/>
                                                              <w:marRight w:val="0"/>
                                                              <w:marTop w:val="0"/>
                                                              <w:marBottom w:val="0"/>
                                                              <w:divBdr>
                                                                <w:top w:val="none" w:sz="0" w:space="0" w:color="auto"/>
                                                                <w:left w:val="none" w:sz="0" w:space="0" w:color="auto"/>
                                                                <w:bottom w:val="none" w:sz="0" w:space="0" w:color="auto"/>
                                                                <w:right w:val="none" w:sz="0" w:space="0" w:color="auto"/>
                                                              </w:divBdr>
                                                            </w:div>
                                                            <w:div w:id="179859474">
                                                              <w:marLeft w:val="0"/>
                                                              <w:marRight w:val="0"/>
                                                              <w:marTop w:val="0"/>
                                                              <w:marBottom w:val="0"/>
                                                              <w:divBdr>
                                                                <w:top w:val="none" w:sz="0" w:space="0" w:color="auto"/>
                                                                <w:left w:val="none" w:sz="0" w:space="0" w:color="auto"/>
                                                                <w:bottom w:val="none" w:sz="0" w:space="0" w:color="auto"/>
                                                                <w:right w:val="none" w:sz="0" w:space="0" w:color="auto"/>
                                                              </w:divBdr>
                                                            </w:div>
                                                            <w:div w:id="504784732">
                                                              <w:marLeft w:val="0"/>
                                                              <w:marRight w:val="0"/>
                                                              <w:marTop w:val="0"/>
                                                              <w:marBottom w:val="0"/>
                                                              <w:divBdr>
                                                                <w:top w:val="none" w:sz="0" w:space="0" w:color="auto"/>
                                                                <w:left w:val="none" w:sz="0" w:space="0" w:color="auto"/>
                                                                <w:bottom w:val="none" w:sz="0" w:space="0" w:color="auto"/>
                                                                <w:right w:val="none" w:sz="0" w:space="0" w:color="auto"/>
                                                              </w:divBdr>
                                                            </w:div>
                                                            <w:div w:id="1071974164">
                                                              <w:marLeft w:val="0"/>
                                                              <w:marRight w:val="0"/>
                                                              <w:marTop w:val="0"/>
                                                              <w:marBottom w:val="0"/>
                                                              <w:divBdr>
                                                                <w:top w:val="none" w:sz="0" w:space="0" w:color="auto"/>
                                                                <w:left w:val="none" w:sz="0" w:space="0" w:color="auto"/>
                                                                <w:bottom w:val="none" w:sz="0" w:space="0" w:color="auto"/>
                                                                <w:right w:val="none" w:sz="0" w:space="0" w:color="auto"/>
                                                              </w:divBdr>
                                                            </w:div>
                                                            <w:div w:id="1339773636">
                                                              <w:marLeft w:val="0"/>
                                                              <w:marRight w:val="0"/>
                                                              <w:marTop w:val="0"/>
                                                              <w:marBottom w:val="0"/>
                                                              <w:divBdr>
                                                                <w:top w:val="none" w:sz="0" w:space="0" w:color="auto"/>
                                                                <w:left w:val="none" w:sz="0" w:space="0" w:color="auto"/>
                                                                <w:bottom w:val="none" w:sz="0" w:space="0" w:color="auto"/>
                                                                <w:right w:val="none" w:sz="0" w:space="0" w:color="auto"/>
                                                              </w:divBdr>
                                                            </w:div>
                                                            <w:div w:id="16525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9045">
                                                      <w:marLeft w:val="0"/>
                                                      <w:marRight w:val="0"/>
                                                      <w:marTop w:val="0"/>
                                                      <w:marBottom w:val="0"/>
                                                      <w:divBdr>
                                                        <w:top w:val="none" w:sz="0" w:space="0" w:color="auto"/>
                                                        <w:left w:val="none" w:sz="0" w:space="0" w:color="auto"/>
                                                        <w:bottom w:val="none" w:sz="0" w:space="0" w:color="auto"/>
                                                        <w:right w:val="none" w:sz="0" w:space="0" w:color="auto"/>
                                                      </w:divBdr>
                                                    </w:div>
                                                  </w:divsChild>
                                                </w:div>
                                                <w:div w:id="1832287877">
                                                  <w:marLeft w:val="0"/>
                                                  <w:marRight w:val="0"/>
                                                  <w:marTop w:val="0"/>
                                                  <w:marBottom w:val="0"/>
                                                  <w:divBdr>
                                                    <w:top w:val="none" w:sz="0" w:space="0" w:color="auto"/>
                                                    <w:left w:val="none" w:sz="0" w:space="0" w:color="auto"/>
                                                    <w:bottom w:val="none" w:sz="0" w:space="0" w:color="auto"/>
                                                    <w:right w:val="none" w:sz="0" w:space="0" w:color="auto"/>
                                                  </w:divBdr>
                                                  <w:divsChild>
                                                    <w:div w:id="15649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097405">
                          <w:marLeft w:val="0"/>
                          <w:marRight w:val="0"/>
                          <w:marTop w:val="315"/>
                          <w:marBottom w:val="315"/>
                          <w:divBdr>
                            <w:top w:val="none" w:sz="0" w:space="0" w:color="auto"/>
                            <w:left w:val="none" w:sz="0" w:space="0" w:color="auto"/>
                            <w:bottom w:val="none" w:sz="0" w:space="0" w:color="auto"/>
                            <w:right w:val="none" w:sz="0" w:space="0" w:color="auto"/>
                          </w:divBdr>
                          <w:divsChild>
                            <w:div w:id="267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74005">
      <w:bodyDiv w:val="1"/>
      <w:marLeft w:val="0"/>
      <w:marRight w:val="0"/>
      <w:marTop w:val="0"/>
      <w:marBottom w:val="0"/>
      <w:divBdr>
        <w:top w:val="none" w:sz="0" w:space="0" w:color="auto"/>
        <w:left w:val="none" w:sz="0" w:space="0" w:color="auto"/>
        <w:bottom w:val="none" w:sz="0" w:space="0" w:color="auto"/>
        <w:right w:val="none" w:sz="0" w:space="0" w:color="auto"/>
      </w:divBdr>
    </w:div>
    <w:div w:id="46606547">
      <w:bodyDiv w:val="1"/>
      <w:marLeft w:val="0"/>
      <w:marRight w:val="0"/>
      <w:marTop w:val="0"/>
      <w:marBottom w:val="0"/>
      <w:divBdr>
        <w:top w:val="none" w:sz="0" w:space="0" w:color="auto"/>
        <w:left w:val="none" w:sz="0" w:space="0" w:color="auto"/>
        <w:bottom w:val="none" w:sz="0" w:space="0" w:color="auto"/>
        <w:right w:val="none" w:sz="0" w:space="0" w:color="auto"/>
      </w:divBdr>
      <w:divsChild>
        <w:div w:id="96609482">
          <w:marLeft w:val="0"/>
          <w:marRight w:val="0"/>
          <w:marTop w:val="225"/>
          <w:marBottom w:val="0"/>
          <w:divBdr>
            <w:top w:val="none" w:sz="0" w:space="0" w:color="auto"/>
            <w:left w:val="none" w:sz="0" w:space="0" w:color="auto"/>
            <w:bottom w:val="none" w:sz="0" w:space="0" w:color="auto"/>
            <w:right w:val="none" w:sz="0" w:space="0" w:color="auto"/>
          </w:divBdr>
        </w:div>
        <w:div w:id="957298330">
          <w:marLeft w:val="0"/>
          <w:marRight w:val="0"/>
          <w:marTop w:val="0"/>
          <w:marBottom w:val="0"/>
          <w:divBdr>
            <w:top w:val="none" w:sz="0" w:space="0" w:color="auto"/>
            <w:left w:val="none" w:sz="0" w:space="0" w:color="auto"/>
            <w:bottom w:val="none" w:sz="0" w:space="0" w:color="auto"/>
            <w:right w:val="none" w:sz="0" w:space="0" w:color="auto"/>
          </w:divBdr>
        </w:div>
        <w:div w:id="1154839896">
          <w:marLeft w:val="0"/>
          <w:marRight w:val="0"/>
          <w:marTop w:val="450"/>
          <w:marBottom w:val="225"/>
          <w:divBdr>
            <w:top w:val="none" w:sz="0" w:space="0" w:color="auto"/>
            <w:left w:val="none" w:sz="0" w:space="0" w:color="auto"/>
            <w:bottom w:val="none" w:sz="0" w:space="0" w:color="auto"/>
            <w:right w:val="none" w:sz="0" w:space="0" w:color="auto"/>
          </w:divBdr>
          <w:divsChild>
            <w:div w:id="968508376">
              <w:marLeft w:val="0"/>
              <w:marRight w:val="0"/>
              <w:marTop w:val="0"/>
              <w:marBottom w:val="0"/>
              <w:divBdr>
                <w:top w:val="none" w:sz="0" w:space="0" w:color="auto"/>
                <w:left w:val="none" w:sz="0" w:space="0" w:color="auto"/>
                <w:bottom w:val="none" w:sz="0" w:space="0" w:color="auto"/>
                <w:right w:val="none" w:sz="0" w:space="0" w:color="auto"/>
              </w:divBdr>
              <w:divsChild>
                <w:div w:id="88834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3359">
          <w:marLeft w:val="0"/>
          <w:marRight w:val="0"/>
          <w:marTop w:val="0"/>
          <w:marBottom w:val="0"/>
          <w:divBdr>
            <w:top w:val="none" w:sz="0" w:space="0" w:color="auto"/>
            <w:left w:val="none" w:sz="0" w:space="0" w:color="auto"/>
            <w:bottom w:val="none" w:sz="0" w:space="0" w:color="auto"/>
            <w:right w:val="none" w:sz="0" w:space="0" w:color="auto"/>
          </w:divBdr>
          <w:divsChild>
            <w:div w:id="356201692">
              <w:marLeft w:val="0"/>
              <w:marRight w:val="0"/>
              <w:marTop w:val="0"/>
              <w:marBottom w:val="0"/>
              <w:divBdr>
                <w:top w:val="none" w:sz="0" w:space="0" w:color="auto"/>
                <w:left w:val="none" w:sz="0" w:space="0" w:color="auto"/>
                <w:bottom w:val="none" w:sz="0" w:space="0" w:color="auto"/>
                <w:right w:val="none" w:sz="0" w:space="0" w:color="auto"/>
              </w:divBdr>
              <w:divsChild>
                <w:div w:id="1616982450">
                  <w:marLeft w:val="0"/>
                  <w:marRight w:val="0"/>
                  <w:marTop w:val="0"/>
                  <w:marBottom w:val="0"/>
                  <w:divBdr>
                    <w:top w:val="none" w:sz="0" w:space="0" w:color="auto"/>
                    <w:left w:val="none" w:sz="0" w:space="0" w:color="auto"/>
                    <w:bottom w:val="none" w:sz="0" w:space="0" w:color="auto"/>
                    <w:right w:val="none" w:sz="0" w:space="0" w:color="auto"/>
                  </w:divBdr>
                  <w:divsChild>
                    <w:div w:id="1459255907">
                      <w:marLeft w:val="0"/>
                      <w:marRight w:val="0"/>
                      <w:marTop w:val="0"/>
                      <w:marBottom w:val="0"/>
                      <w:divBdr>
                        <w:top w:val="none" w:sz="0" w:space="0" w:color="auto"/>
                        <w:left w:val="none" w:sz="0" w:space="0" w:color="auto"/>
                        <w:bottom w:val="none" w:sz="0" w:space="0" w:color="auto"/>
                        <w:right w:val="none" w:sz="0" w:space="0" w:color="auto"/>
                      </w:divBdr>
                      <w:divsChild>
                        <w:div w:id="276641668">
                          <w:marLeft w:val="0"/>
                          <w:marRight w:val="0"/>
                          <w:marTop w:val="0"/>
                          <w:marBottom w:val="0"/>
                          <w:divBdr>
                            <w:top w:val="none" w:sz="0" w:space="0" w:color="auto"/>
                            <w:left w:val="none" w:sz="0" w:space="0" w:color="auto"/>
                            <w:bottom w:val="none" w:sz="0" w:space="0" w:color="auto"/>
                            <w:right w:val="none" w:sz="0" w:space="0" w:color="auto"/>
                          </w:divBdr>
                          <w:divsChild>
                            <w:div w:id="114375157">
                              <w:marLeft w:val="0"/>
                              <w:marRight w:val="0"/>
                              <w:marTop w:val="0"/>
                              <w:marBottom w:val="0"/>
                              <w:divBdr>
                                <w:top w:val="none" w:sz="0" w:space="0" w:color="auto"/>
                                <w:left w:val="none" w:sz="0" w:space="0" w:color="auto"/>
                                <w:bottom w:val="none" w:sz="0" w:space="0" w:color="auto"/>
                                <w:right w:val="none" w:sz="0" w:space="0" w:color="auto"/>
                              </w:divBdr>
                            </w:div>
                            <w:div w:id="14142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24501">
              <w:marLeft w:val="-1425"/>
              <w:marRight w:val="0"/>
              <w:marTop w:val="0"/>
              <w:marBottom w:val="0"/>
              <w:divBdr>
                <w:top w:val="none" w:sz="0" w:space="0" w:color="auto"/>
                <w:left w:val="none" w:sz="0" w:space="0" w:color="auto"/>
                <w:bottom w:val="none" w:sz="0" w:space="0" w:color="auto"/>
                <w:right w:val="none" w:sz="0" w:space="0" w:color="auto"/>
              </w:divBdr>
              <w:divsChild>
                <w:div w:id="2070765278">
                  <w:marLeft w:val="0"/>
                  <w:marRight w:val="0"/>
                  <w:marTop w:val="0"/>
                  <w:marBottom w:val="0"/>
                  <w:divBdr>
                    <w:top w:val="none" w:sz="0" w:space="0" w:color="auto"/>
                    <w:left w:val="none" w:sz="0" w:space="0" w:color="auto"/>
                    <w:bottom w:val="none" w:sz="0" w:space="0" w:color="auto"/>
                    <w:right w:val="none" w:sz="0" w:space="0" w:color="auto"/>
                  </w:divBdr>
                  <w:divsChild>
                    <w:div w:id="663314290">
                      <w:marLeft w:val="0"/>
                      <w:marRight w:val="0"/>
                      <w:marTop w:val="75"/>
                      <w:marBottom w:val="75"/>
                      <w:divBdr>
                        <w:top w:val="none" w:sz="0" w:space="0" w:color="auto"/>
                        <w:left w:val="none" w:sz="0" w:space="0" w:color="auto"/>
                        <w:bottom w:val="none" w:sz="0" w:space="0" w:color="auto"/>
                        <w:right w:val="none" w:sz="0" w:space="0" w:color="auto"/>
                      </w:divBdr>
                    </w:div>
                    <w:div w:id="862789601">
                      <w:marLeft w:val="0"/>
                      <w:marRight w:val="0"/>
                      <w:marTop w:val="75"/>
                      <w:marBottom w:val="75"/>
                      <w:divBdr>
                        <w:top w:val="none" w:sz="0" w:space="0" w:color="auto"/>
                        <w:left w:val="none" w:sz="0" w:space="0" w:color="auto"/>
                        <w:bottom w:val="none" w:sz="0" w:space="0" w:color="auto"/>
                        <w:right w:val="none" w:sz="0" w:space="0" w:color="auto"/>
                      </w:divBdr>
                    </w:div>
                    <w:div w:id="984705019">
                      <w:marLeft w:val="0"/>
                      <w:marRight w:val="0"/>
                      <w:marTop w:val="75"/>
                      <w:marBottom w:val="75"/>
                      <w:divBdr>
                        <w:top w:val="none" w:sz="0" w:space="0" w:color="auto"/>
                        <w:left w:val="none" w:sz="0" w:space="0" w:color="auto"/>
                        <w:bottom w:val="none" w:sz="0" w:space="0" w:color="auto"/>
                        <w:right w:val="none" w:sz="0" w:space="0" w:color="auto"/>
                      </w:divBdr>
                    </w:div>
                    <w:div w:id="19330055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265268">
      <w:bodyDiv w:val="1"/>
      <w:marLeft w:val="0"/>
      <w:marRight w:val="0"/>
      <w:marTop w:val="0"/>
      <w:marBottom w:val="0"/>
      <w:divBdr>
        <w:top w:val="none" w:sz="0" w:space="0" w:color="auto"/>
        <w:left w:val="none" w:sz="0" w:space="0" w:color="auto"/>
        <w:bottom w:val="none" w:sz="0" w:space="0" w:color="auto"/>
        <w:right w:val="none" w:sz="0" w:space="0" w:color="auto"/>
      </w:divBdr>
    </w:div>
    <w:div w:id="51121914">
      <w:bodyDiv w:val="1"/>
      <w:marLeft w:val="0"/>
      <w:marRight w:val="0"/>
      <w:marTop w:val="0"/>
      <w:marBottom w:val="0"/>
      <w:divBdr>
        <w:top w:val="none" w:sz="0" w:space="0" w:color="auto"/>
        <w:left w:val="none" w:sz="0" w:space="0" w:color="auto"/>
        <w:bottom w:val="none" w:sz="0" w:space="0" w:color="auto"/>
        <w:right w:val="none" w:sz="0" w:space="0" w:color="auto"/>
      </w:divBdr>
      <w:divsChild>
        <w:div w:id="311567970">
          <w:marLeft w:val="0"/>
          <w:marRight w:val="0"/>
          <w:marTop w:val="0"/>
          <w:marBottom w:val="0"/>
          <w:divBdr>
            <w:top w:val="none" w:sz="0" w:space="0" w:color="auto"/>
            <w:left w:val="none" w:sz="0" w:space="0" w:color="auto"/>
            <w:bottom w:val="none" w:sz="0" w:space="0" w:color="auto"/>
            <w:right w:val="none" w:sz="0" w:space="0" w:color="auto"/>
          </w:divBdr>
          <w:divsChild>
            <w:div w:id="218130376">
              <w:marLeft w:val="0"/>
              <w:marRight w:val="0"/>
              <w:marTop w:val="0"/>
              <w:marBottom w:val="0"/>
              <w:divBdr>
                <w:top w:val="none" w:sz="0" w:space="0" w:color="auto"/>
                <w:left w:val="none" w:sz="0" w:space="0" w:color="auto"/>
                <w:bottom w:val="none" w:sz="0" w:space="0" w:color="auto"/>
                <w:right w:val="none" w:sz="0" w:space="0" w:color="auto"/>
              </w:divBdr>
              <w:divsChild>
                <w:div w:id="1027101128">
                  <w:marLeft w:val="0"/>
                  <w:marRight w:val="0"/>
                  <w:marTop w:val="0"/>
                  <w:marBottom w:val="0"/>
                  <w:divBdr>
                    <w:top w:val="none" w:sz="0" w:space="0" w:color="auto"/>
                    <w:left w:val="none" w:sz="0" w:space="0" w:color="auto"/>
                    <w:bottom w:val="none" w:sz="0" w:space="0" w:color="auto"/>
                    <w:right w:val="none" w:sz="0" w:space="0" w:color="auto"/>
                  </w:divBdr>
                  <w:divsChild>
                    <w:div w:id="388261542">
                      <w:marLeft w:val="0"/>
                      <w:marRight w:val="0"/>
                      <w:marTop w:val="0"/>
                      <w:marBottom w:val="0"/>
                      <w:divBdr>
                        <w:top w:val="none" w:sz="0" w:space="0" w:color="auto"/>
                        <w:left w:val="none" w:sz="0" w:space="0" w:color="auto"/>
                        <w:bottom w:val="none" w:sz="0" w:space="0" w:color="auto"/>
                        <w:right w:val="none" w:sz="0" w:space="0" w:color="auto"/>
                      </w:divBdr>
                    </w:div>
                    <w:div w:id="1141576663">
                      <w:marLeft w:val="1050"/>
                      <w:marRight w:val="0"/>
                      <w:marTop w:val="0"/>
                      <w:marBottom w:val="0"/>
                      <w:divBdr>
                        <w:top w:val="none" w:sz="0" w:space="0" w:color="auto"/>
                        <w:left w:val="none" w:sz="0" w:space="0" w:color="auto"/>
                        <w:bottom w:val="none" w:sz="0" w:space="0" w:color="auto"/>
                        <w:right w:val="none" w:sz="0" w:space="0" w:color="auto"/>
                      </w:divBdr>
                      <w:divsChild>
                        <w:div w:id="111439444">
                          <w:marLeft w:val="0"/>
                          <w:marRight w:val="0"/>
                          <w:marTop w:val="0"/>
                          <w:marBottom w:val="0"/>
                          <w:divBdr>
                            <w:top w:val="none" w:sz="0" w:space="0" w:color="auto"/>
                            <w:left w:val="none" w:sz="0" w:space="0" w:color="auto"/>
                            <w:bottom w:val="none" w:sz="0" w:space="0" w:color="auto"/>
                            <w:right w:val="none" w:sz="0" w:space="0" w:color="auto"/>
                          </w:divBdr>
                          <w:divsChild>
                            <w:div w:id="197857465">
                              <w:marLeft w:val="0"/>
                              <w:marRight w:val="0"/>
                              <w:marTop w:val="0"/>
                              <w:marBottom w:val="0"/>
                              <w:divBdr>
                                <w:top w:val="none" w:sz="0" w:space="0" w:color="auto"/>
                                <w:left w:val="none" w:sz="0" w:space="0" w:color="auto"/>
                                <w:bottom w:val="none" w:sz="0" w:space="0" w:color="auto"/>
                                <w:right w:val="none" w:sz="0" w:space="0" w:color="auto"/>
                              </w:divBdr>
                            </w:div>
                          </w:divsChild>
                        </w:div>
                        <w:div w:id="231425300">
                          <w:marLeft w:val="0"/>
                          <w:marRight w:val="0"/>
                          <w:marTop w:val="0"/>
                          <w:marBottom w:val="0"/>
                          <w:divBdr>
                            <w:top w:val="single" w:sz="6" w:space="0" w:color="E81C39"/>
                            <w:left w:val="single" w:sz="6" w:space="0" w:color="E81C39"/>
                            <w:bottom w:val="single" w:sz="6" w:space="0" w:color="E81C39"/>
                            <w:right w:val="single" w:sz="6" w:space="0" w:color="E81C39"/>
                          </w:divBdr>
                          <w:divsChild>
                            <w:div w:id="331615190">
                              <w:marLeft w:val="0"/>
                              <w:marRight w:val="0"/>
                              <w:marTop w:val="0"/>
                              <w:marBottom w:val="0"/>
                              <w:divBdr>
                                <w:top w:val="none" w:sz="0" w:space="0" w:color="auto"/>
                                <w:left w:val="none" w:sz="0" w:space="0" w:color="auto"/>
                                <w:bottom w:val="none" w:sz="0" w:space="0" w:color="auto"/>
                                <w:right w:val="none" w:sz="0" w:space="0" w:color="auto"/>
                              </w:divBdr>
                            </w:div>
                            <w:div w:id="1052582241">
                              <w:marLeft w:val="0"/>
                              <w:marRight w:val="0"/>
                              <w:marTop w:val="0"/>
                              <w:marBottom w:val="0"/>
                              <w:divBdr>
                                <w:top w:val="none" w:sz="0" w:space="0" w:color="auto"/>
                                <w:left w:val="none" w:sz="0" w:space="0" w:color="auto"/>
                                <w:bottom w:val="none" w:sz="0" w:space="0" w:color="auto"/>
                                <w:right w:val="none" w:sz="0" w:space="0" w:color="auto"/>
                              </w:divBdr>
                              <w:divsChild>
                                <w:div w:id="1286041019">
                                  <w:marLeft w:val="0"/>
                                  <w:marRight w:val="0"/>
                                  <w:marTop w:val="0"/>
                                  <w:marBottom w:val="0"/>
                                  <w:divBdr>
                                    <w:top w:val="none" w:sz="0" w:space="0" w:color="auto"/>
                                    <w:left w:val="none" w:sz="0" w:space="0" w:color="auto"/>
                                    <w:bottom w:val="none" w:sz="0" w:space="0" w:color="auto"/>
                                    <w:right w:val="none" w:sz="0" w:space="0" w:color="auto"/>
                                  </w:divBdr>
                                </w:div>
                              </w:divsChild>
                            </w:div>
                            <w:div w:id="1597862478">
                              <w:marLeft w:val="0"/>
                              <w:marRight w:val="0"/>
                              <w:marTop w:val="0"/>
                              <w:marBottom w:val="0"/>
                              <w:divBdr>
                                <w:top w:val="none" w:sz="0" w:space="0" w:color="auto"/>
                                <w:left w:val="none" w:sz="0" w:space="0" w:color="auto"/>
                                <w:bottom w:val="none" w:sz="0" w:space="0" w:color="auto"/>
                                <w:right w:val="none" w:sz="0" w:space="0" w:color="auto"/>
                              </w:divBdr>
                            </w:div>
                          </w:divsChild>
                        </w:div>
                        <w:div w:id="464473576">
                          <w:marLeft w:val="0"/>
                          <w:marRight w:val="0"/>
                          <w:marTop w:val="0"/>
                          <w:marBottom w:val="0"/>
                          <w:divBdr>
                            <w:top w:val="none" w:sz="0" w:space="0" w:color="auto"/>
                            <w:left w:val="none" w:sz="0" w:space="0" w:color="auto"/>
                            <w:bottom w:val="none" w:sz="0" w:space="0" w:color="auto"/>
                            <w:right w:val="none" w:sz="0" w:space="0" w:color="auto"/>
                          </w:divBdr>
                          <w:divsChild>
                            <w:div w:id="1926497548">
                              <w:marLeft w:val="0"/>
                              <w:marRight w:val="0"/>
                              <w:marTop w:val="0"/>
                              <w:marBottom w:val="0"/>
                              <w:divBdr>
                                <w:top w:val="none" w:sz="0" w:space="0" w:color="auto"/>
                                <w:left w:val="none" w:sz="0" w:space="0" w:color="auto"/>
                                <w:bottom w:val="none" w:sz="0" w:space="0" w:color="auto"/>
                                <w:right w:val="none" w:sz="0" w:space="0" w:color="auto"/>
                              </w:divBdr>
                            </w:div>
                          </w:divsChild>
                        </w:div>
                        <w:div w:id="1328360112">
                          <w:marLeft w:val="0"/>
                          <w:marRight w:val="0"/>
                          <w:marTop w:val="0"/>
                          <w:marBottom w:val="0"/>
                          <w:divBdr>
                            <w:top w:val="none" w:sz="0" w:space="0" w:color="auto"/>
                            <w:left w:val="none" w:sz="0" w:space="0" w:color="auto"/>
                            <w:bottom w:val="none" w:sz="0" w:space="0" w:color="auto"/>
                            <w:right w:val="none" w:sz="0" w:space="0" w:color="auto"/>
                          </w:divBdr>
                          <w:divsChild>
                            <w:div w:id="46146905">
                              <w:marLeft w:val="0"/>
                              <w:marRight w:val="0"/>
                              <w:marTop w:val="0"/>
                              <w:marBottom w:val="0"/>
                              <w:divBdr>
                                <w:top w:val="none" w:sz="0" w:space="0" w:color="auto"/>
                                <w:left w:val="none" w:sz="0" w:space="0" w:color="auto"/>
                                <w:bottom w:val="none" w:sz="0" w:space="0" w:color="auto"/>
                                <w:right w:val="none" w:sz="0" w:space="0" w:color="auto"/>
                              </w:divBdr>
                            </w:div>
                            <w:div w:id="658659831">
                              <w:marLeft w:val="0"/>
                              <w:marRight w:val="0"/>
                              <w:marTop w:val="0"/>
                              <w:marBottom w:val="0"/>
                              <w:divBdr>
                                <w:top w:val="none" w:sz="0" w:space="0" w:color="auto"/>
                                <w:left w:val="none" w:sz="0" w:space="0" w:color="auto"/>
                                <w:bottom w:val="none" w:sz="0" w:space="0" w:color="auto"/>
                                <w:right w:val="none" w:sz="0" w:space="0" w:color="auto"/>
                              </w:divBdr>
                            </w:div>
                          </w:divsChild>
                        </w:div>
                        <w:div w:id="1590311266">
                          <w:marLeft w:val="0"/>
                          <w:marRight w:val="0"/>
                          <w:marTop w:val="0"/>
                          <w:marBottom w:val="0"/>
                          <w:divBdr>
                            <w:top w:val="single" w:sz="6" w:space="0" w:color="E81C39"/>
                            <w:left w:val="single" w:sz="6" w:space="0" w:color="E81C39"/>
                            <w:bottom w:val="single" w:sz="6" w:space="0" w:color="E81C39"/>
                            <w:right w:val="single" w:sz="6" w:space="0" w:color="E81C39"/>
                          </w:divBdr>
                          <w:divsChild>
                            <w:div w:id="189223893">
                              <w:marLeft w:val="0"/>
                              <w:marRight w:val="0"/>
                              <w:marTop w:val="0"/>
                              <w:marBottom w:val="0"/>
                              <w:divBdr>
                                <w:top w:val="none" w:sz="0" w:space="0" w:color="auto"/>
                                <w:left w:val="none" w:sz="0" w:space="0" w:color="auto"/>
                                <w:bottom w:val="none" w:sz="0" w:space="0" w:color="auto"/>
                                <w:right w:val="none" w:sz="0" w:space="0" w:color="auto"/>
                              </w:divBdr>
                            </w:div>
                            <w:div w:id="1329359265">
                              <w:marLeft w:val="0"/>
                              <w:marRight w:val="0"/>
                              <w:marTop w:val="0"/>
                              <w:marBottom w:val="0"/>
                              <w:divBdr>
                                <w:top w:val="none" w:sz="0" w:space="0" w:color="auto"/>
                                <w:left w:val="none" w:sz="0" w:space="0" w:color="auto"/>
                                <w:bottom w:val="none" w:sz="0" w:space="0" w:color="auto"/>
                                <w:right w:val="none" w:sz="0" w:space="0" w:color="auto"/>
                              </w:divBdr>
                            </w:div>
                            <w:div w:id="1768040446">
                              <w:marLeft w:val="0"/>
                              <w:marRight w:val="0"/>
                              <w:marTop w:val="0"/>
                              <w:marBottom w:val="0"/>
                              <w:divBdr>
                                <w:top w:val="none" w:sz="0" w:space="0" w:color="auto"/>
                                <w:left w:val="none" w:sz="0" w:space="0" w:color="auto"/>
                                <w:bottom w:val="none" w:sz="0" w:space="0" w:color="auto"/>
                                <w:right w:val="none" w:sz="0" w:space="0" w:color="auto"/>
                              </w:divBdr>
                              <w:divsChild>
                                <w:div w:id="670259269">
                                  <w:marLeft w:val="0"/>
                                  <w:marRight w:val="0"/>
                                  <w:marTop w:val="0"/>
                                  <w:marBottom w:val="0"/>
                                  <w:divBdr>
                                    <w:top w:val="none" w:sz="0" w:space="0" w:color="auto"/>
                                    <w:left w:val="none" w:sz="0" w:space="0" w:color="auto"/>
                                    <w:bottom w:val="none" w:sz="0" w:space="0" w:color="auto"/>
                                    <w:right w:val="none" w:sz="0" w:space="0" w:color="auto"/>
                                  </w:divBdr>
                                  <w:divsChild>
                                    <w:div w:id="2067293205">
                                      <w:marLeft w:val="0"/>
                                      <w:marRight w:val="0"/>
                                      <w:marTop w:val="0"/>
                                      <w:marBottom w:val="0"/>
                                      <w:divBdr>
                                        <w:top w:val="none" w:sz="0" w:space="0" w:color="auto"/>
                                        <w:left w:val="none" w:sz="0" w:space="0" w:color="auto"/>
                                        <w:bottom w:val="none" w:sz="0" w:space="0" w:color="auto"/>
                                        <w:right w:val="none" w:sz="0" w:space="0" w:color="auto"/>
                                      </w:divBdr>
                                      <w:divsChild>
                                        <w:div w:id="229115414">
                                          <w:marLeft w:val="0"/>
                                          <w:marRight w:val="0"/>
                                          <w:marTop w:val="0"/>
                                          <w:marBottom w:val="0"/>
                                          <w:divBdr>
                                            <w:top w:val="none" w:sz="0" w:space="0" w:color="auto"/>
                                            <w:left w:val="none" w:sz="0" w:space="0" w:color="auto"/>
                                            <w:bottom w:val="none" w:sz="0" w:space="0" w:color="auto"/>
                                            <w:right w:val="none" w:sz="0" w:space="0" w:color="auto"/>
                                          </w:divBdr>
                                          <w:divsChild>
                                            <w:div w:id="23478936">
                                              <w:marLeft w:val="0"/>
                                              <w:marRight w:val="0"/>
                                              <w:marTop w:val="0"/>
                                              <w:marBottom w:val="0"/>
                                              <w:divBdr>
                                                <w:top w:val="none" w:sz="0" w:space="0" w:color="auto"/>
                                                <w:left w:val="none" w:sz="0" w:space="0" w:color="auto"/>
                                                <w:bottom w:val="none" w:sz="0" w:space="0" w:color="auto"/>
                                                <w:right w:val="none" w:sz="0" w:space="0" w:color="auto"/>
                                              </w:divBdr>
                                              <w:divsChild>
                                                <w:div w:id="15275410">
                                                  <w:marLeft w:val="0"/>
                                                  <w:marRight w:val="0"/>
                                                  <w:marTop w:val="0"/>
                                                  <w:marBottom w:val="0"/>
                                                  <w:divBdr>
                                                    <w:top w:val="none" w:sz="0" w:space="0" w:color="auto"/>
                                                    <w:left w:val="none" w:sz="0" w:space="0" w:color="auto"/>
                                                    <w:bottom w:val="none" w:sz="0" w:space="0" w:color="auto"/>
                                                    <w:right w:val="none" w:sz="0" w:space="0" w:color="auto"/>
                                                  </w:divBdr>
                                                  <w:divsChild>
                                                    <w:div w:id="2102143256">
                                                      <w:marLeft w:val="0"/>
                                                      <w:marRight w:val="0"/>
                                                      <w:marTop w:val="0"/>
                                                      <w:marBottom w:val="0"/>
                                                      <w:divBdr>
                                                        <w:top w:val="none" w:sz="0" w:space="0" w:color="auto"/>
                                                        <w:left w:val="none" w:sz="0" w:space="0" w:color="auto"/>
                                                        <w:bottom w:val="none" w:sz="0" w:space="0" w:color="auto"/>
                                                        <w:right w:val="none" w:sz="0" w:space="0" w:color="auto"/>
                                                      </w:divBdr>
                                                      <w:divsChild>
                                                        <w:div w:id="1386106815">
                                                          <w:marLeft w:val="0"/>
                                                          <w:marRight w:val="0"/>
                                                          <w:marTop w:val="0"/>
                                                          <w:marBottom w:val="0"/>
                                                          <w:divBdr>
                                                            <w:top w:val="none" w:sz="0" w:space="0" w:color="auto"/>
                                                            <w:left w:val="none" w:sz="0" w:space="0" w:color="auto"/>
                                                            <w:bottom w:val="none" w:sz="0" w:space="0" w:color="auto"/>
                                                            <w:right w:val="none" w:sz="0" w:space="0" w:color="auto"/>
                                                          </w:divBdr>
                                                          <w:divsChild>
                                                            <w:div w:id="18076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92325">
                                              <w:marLeft w:val="0"/>
                                              <w:marRight w:val="0"/>
                                              <w:marTop w:val="0"/>
                                              <w:marBottom w:val="0"/>
                                              <w:divBdr>
                                                <w:top w:val="none" w:sz="0" w:space="0" w:color="auto"/>
                                                <w:left w:val="none" w:sz="0" w:space="0" w:color="auto"/>
                                                <w:bottom w:val="none" w:sz="0" w:space="0" w:color="auto"/>
                                                <w:right w:val="none" w:sz="0" w:space="0" w:color="auto"/>
                                              </w:divBdr>
                                              <w:divsChild>
                                                <w:div w:id="126358936">
                                                  <w:marLeft w:val="0"/>
                                                  <w:marRight w:val="0"/>
                                                  <w:marTop w:val="0"/>
                                                  <w:marBottom w:val="0"/>
                                                  <w:divBdr>
                                                    <w:top w:val="none" w:sz="0" w:space="0" w:color="auto"/>
                                                    <w:left w:val="none" w:sz="0" w:space="0" w:color="auto"/>
                                                    <w:bottom w:val="none" w:sz="0" w:space="0" w:color="auto"/>
                                                    <w:right w:val="none" w:sz="0" w:space="0" w:color="auto"/>
                                                  </w:divBdr>
                                                  <w:divsChild>
                                                    <w:div w:id="365563802">
                                                      <w:marLeft w:val="0"/>
                                                      <w:marRight w:val="0"/>
                                                      <w:marTop w:val="0"/>
                                                      <w:marBottom w:val="0"/>
                                                      <w:divBdr>
                                                        <w:top w:val="none" w:sz="0" w:space="0" w:color="auto"/>
                                                        <w:left w:val="none" w:sz="0" w:space="0" w:color="auto"/>
                                                        <w:bottom w:val="none" w:sz="0" w:space="0" w:color="auto"/>
                                                        <w:right w:val="none" w:sz="0" w:space="0" w:color="auto"/>
                                                      </w:divBdr>
                                                      <w:divsChild>
                                                        <w:div w:id="1396661595">
                                                          <w:marLeft w:val="0"/>
                                                          <w:marRight w:val="0"/>
                                                          <w:marTop w:val="0"/>
                                                          <w:marBottom w:val="0"/>
                                                          <w:divBdr>
                                                            <w:top w:val="none" w:sz="0" w:space="0" w:color="auto"/>
                                                            <w:left w:val="none" w:sz="0" w:space="0" w:color="auto"/>
                                                            <w:bottom w:val="none" w:sz="0" w:space="0" w:color="auto"/>
                                                            <w:right w:val="none" w:sz="0" w:space="0" w:color="auto"/>
                                                          </w:divBdr>
                                                          <w:divsChild>
                                                            <w:div w:id="16859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2642">
                                              <w:marLeft w:val="0"/>
                                              <w:marRight w:val="0"/>
                                              <w:marTop w:val="0"/>
                                              <w:marBottom w:val="0"/>
                                              <w:divBdr>
                                                <w:top w:val="none" w:sz="0" w:space="0" w:color="auto"/>
                                                <w:left w:val="none" w:sz="0" w:space="0" w:color="auto"/>
                                                <w:bottom w:val="none" w:sz="0" w:space="0" w:color="auto"/>
                                                <w:right w:val="none" w:sz="0" w:space="0" w:color="auto"/>
                                              </w:divBdr>
                                              <w:divsChild>
                                                <w:div w:id="45880345">
                                                  <w:marLeft w:val="0"/>
                                                  <w:marRight w:val="0"/>
                                                  <w:marTop w:val="0"/>
                                                  <w:marBottom w:val="0"/>
                                                  <w:divBdr>
                                                    <w:top w:val="none" w:sz="0" w:space="0" w:color="auto"/>
                                                    <w:left w:val="none" w:sz="0" w:space="0" w:color="auto"/>
                                                    <w:bottom w:val="none" w:sz="0" w:space="0" w:color="auto"/>
                                                    <w:right w:val="none" w:sz="0" w:space="0" w:color="auto"/>
                                                  </w:divBdr>
                                                  <w:divsChild>
                                                    <w:div w:id="1329481049">
                                                      <w:marLeft w:val="0"/>
                                                      <w:marRight w:val="0"/>
                                                      <w:marTop w:val="0"/>
                                                      <w:marBottom w:val="0"/>
                                                      <w:divBdr>
                                                        <w:top w:val="none" w:sz="0" w:space="0" w:color="auto"/>
                                                        <w:left w:val="none" w:sz="0" w:space="0" w:color="auto"/>
                                                        <w:bottom w:val="none" w:sz="0" w:space="0" w:color="auto"/>
                                                        <w:right w:val="none" w:sz="0" w:space="0" w:color="auto"/>
                                                      </w:divBdr>
                                                      <w:divsChild>
                                                        <w:div w:id="1152411150">
                                                          <w:marLeft w:val="0"/>
                                                          <w:marRight w:val="0"/>
                                                          <w:marTop w:val="0"/>
                                                          <w:marBottom w:val="0"/>
                                                          <w:divBdr>
                                                            <w:top w:val="none" w:sz="0" w:space="0" w:color="auto"/>
                                                            <w:left w:val="none" w:sz="0" w:space="0" w:color="auto"/>
                                                            <w:bottom w:val="none" w:sz="0" w:space="0" w:color="auto"/>
                                                            <w:right w:val="none" w:sz="0" w:space="0" w:color="auto"/>
                                                          </w:divBdr>
                                                          <w:divsChild>
                                                            <w:div w:id="126198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5213">
                                              <w:marLeft w:val="0"/>
                                              <w:marRight w:val="0"/>
                                              <w:marTop w:val="0"/>
                                              <w:marBottom w:val="0"/>
                                              <w:divBdr>
                                                <w:top w:val="none" w:sz="0" w:space="0" w:color="auto"/>
                                                <w:left w:val="none" w:sz="0" w:space="0" w:color="auto"/>
                                                <w:bottom w:val="none" w:sz="0" w:space="0" w:color="auto"/>
                                                <w:right w:val="none" w:sz="0" w:space="0" w:color="auto"/>
                                              </w:divBdr>
                                              <w:divsChild>
                                                <w:div w:id="912162381">
                                                  <w:marLeft w:val="0"/>
                                                  <w:marRight w:val="0"/>
                                                  <w:marTop w:val="0"/>
                                                  <w:marBottom w:val="0"/>
                                                  <w:divBdr>
                                                    <w:top w:val="none" w:sz="0" w:space="0" w:color="auto"/>
                                                    <w:left w:val="none" w:sz="0" w:space="0" w:color="auto"/>
                                                    <w:bottom w:val="none" w:sz="0" w:space="0" w:color="auto"/>
                                                    <w:right w:val="none" w:sz="0" w:space="0" w:color="auto"/>
                                                  </w:divBdr>
                                                  <w:divsChild>
                                                    <w:div w:id="1998144955">
                                                      <w:marLeft w:val="0"/>
                                                      <w:marRight w:val="0"/>
                                                      <w:marTop w:val="0"/>
                                                      <w:marBottom w:val="0"/>
                                                      <w:divBdr>
                                                        <w:top w:val="none" w:sz="0" w:space="0" w:color="auto"/>
                                                        <w:left w:val="none" w:sz="0" w:space="0" w:color="auto"/>
                                                        <w:bottom w:val="none" w:sz="0" w:space="0" w:color="auto"/>
                                                        <w:right w:val="none" w:sz="0" w:space="0" w:color="auto"/>
                                                      </w:divBdr>
                                                      <w:divsChild>
                                                        <w:div w:id="331874631">
                                                          <w:marLeft w:val="0"/>
                                                          <w:marRight w:val="0"/>
                                                          <w:marTop w:val="0"/>
                                                          <w:marBottom w:val="0"/>
                                                          <w:divBdr>
                                                            <w:top w:val="none" w:sz="0" w:space="0" w:color="auto"/>
                                                            <w:left w:val="none" w:sz="0" w:space="0" w:color="auto"/>
                                                            <w:bottom w:val="none" w:sz="0" w:space="0" w:color="auto"/>
                                                            <w:right w:val="none" w:sz="0" w:space="0" w:color="auto"/>
                                                          </w:divBdr>
                                                          <w:divsChild>
                                                            <w:div w:id="187480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7889">
                                              <w:marLeft w:val="0"/>
                                              <w:marRight w:val="0"/>
                                              <w:marTop w:val="0"/>
                                              <w:marBottom w:val="0"/>
                                              <w:divBdr>
                                                <w:top w:val="none" w:sz="0" w:space="0" w:color="auto"/>
                                                <w:left w:val="none" w:sz="0" w:space="0" w:color="auto"/>
                                                <w:bottom w:val="none" w:sz="0" w:space="0" w:color="auto"/>
                                                <w:right w:val="none" w:sz="0" w:space="0" w:color="auto"/>
                                              </w:divBdr>
                                              <w:divsChild>
                                                <w:div w:id="627860040">
                                                  <w:marLeft w:val="0"/>
                                                  <w:marRight w:val="0"/>
                                                  <w:marTop w:val="0"/>
                                                  <w:marBottom w:val="0"/>
                                                  <w:divBdr>
                                                    <w:top w:val="none" w:sz="0" w:space="0" w:color="auto"/>
                                                    <w:left w:val="none" w:sz="0" w:space="0" w:color="auto"/>
                                                    <w:bottom w:val="none" w:sz="0" w:space="0" w:color="auto"/>
                                                    <w:right w:val="none" w:sz="0" w:space="0" w:color="auto"/>
                                                  </w:divBdr>
                                                  <w:divsChild>
                                                    <w:div w:id="1420441651">
                                                      <w:marLeft w:val="0"/>
                                                      <w:marRight w:val="0"/>
                                                      <w:marTop w:val="0"/>
                                                      <w:marBottom w:val="0"/>
                                                      <w:divBdr>
                                                        <w:top w:val="none" w:sz="0" w:space="0" w:color="auto"/>
                                                        <w:left w:val="none" w:sz="0" w:space="0" w:color="auto"/>
                                                        <w:bottom w:val="none" w:sz="0" w:space="0" w:color="auto"/>
                                                        <w:right w:val="none" w:sz="0" w:space="0" w:color="auto"/>
                                                      </w:divBdr>
                                                      <w:divsChild>
                                                        <w:div w:id="626858238">
                                                          <w:marLeft w:val="0"/>
                                                          <w:marRight w:val="0"/>
                                                          <w:marTop w:val="0"/>
                                                          <w:marBottom w:val="0"/>
                                                          <w:divBdr>
                                                            <w:top w:val="none" w:sz="0" w:space="0" w:color="auto"/>
                                                            <w:left w:val="none" w:sz="0" w:space="0" w:color="auto"/>
                                                            <w:bottom w:val="none" w:sz="0" w:space="0" w:color="auto"/>
                                                            <w:right w:val="none" w:sz="0" w:space="0" w:color="auto"/>
                                                          </w:divBdr>
                                                          <w:divsChild>
                                                            <w:div w:id="19211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3148">
                                              <w:marLeft w:val="0"/>
                                              <w:marRight w:val="0"/>
                                              <w:marTop w:val="0"/>
                                              <w:marBottom w:val="0"/>
                                              <w:divBdr>
                                                <w:top w:val="none" w:sz="0" w:space="0" w:color="auto"/>
                                                <w:left w:val="none" w:sz="0" w:space="0" w:color="auto"/>
                                                <w:bottom w:val="none" w:sz="0" w:space="0" w:color="auto"/>
                                                <w:right w:val="none" w:sz="0" w:space="0" w:color="auto"/>
                                              </w:divBdr>
                                              <w:divsChild>
                                                <w:div w:id="454100442">
                                                  <w:marLeft w:val="0"/>
                                                  <w:marRight w:val="0"/>
                                                  <w:marTop w:val="0"/>
                                                  <w:marBottom w:val="0"/>
                                                  <w:divBdr>
                                                    <w:top w:val="none" w:sz="0" w:space="0" w:color="auto"/>
                                                    <w:left w:val="none" w:sz="0" w:space="0" w:color="auto"/>
                                                    <w:bottom w:val="none" w:sz="0" w:space="0" w:color="auto"/>
                                                    <w:right w:val="none" w:sz="0" w:space="0" w:color="auto"/>
                                                  </w:divBdr>
                                                  <w:divsChild>
                                                    <w:div w:id="986282547">
                                                      <w:marLeft w:val="0"/>
                                                      <w:marRight w:val="0"/>
                                                      <w:marTop w:val="0"/>
                                                      <w:marBottom w:val="0"/>
                                                      <w:divBdr>
                                                        <w:top w:val="none" w:sz="0" w:space="0" w:color="auto"/>
                                                        <w:left w:val="none" w:sz="0" w:space="0" w:color="auto"/>
                                                        <w:bottom w:val="none" w:sz="0" w:space="0" w:color="auto"/>
                                                        <w:right w:val="none" w:sz="0" w:space="0" w:color="auto"/>
                                                      </w:divBdr>
                                                      <w:divsChild>
                                                        <w:div w:id="1592229545">
                                                          <w:marLeft w:val="0"/>
                                                          <w:marRight w:val="0"/>
                                                          <w:marTop w:val="0"/>
                                                          <w:marBottom w:val="0"/>
                                                          <w:divBdr>
                                                            <w:top w:val="none" w:sz="0" w:space="0" w:color="auto"/>
                                                            <w:left w:val="none" w:sz="0" w:space="0" w:color="auto"/>
                                                            <w:bottom w:val="none" w:sz="0" w:space="0" w:color="auto"/>
                                                            <w:right w:val="none" w:sz="0" w:space="0" w:color="auto"/>
                                                          </w:divBdr>
                                                          <w:divsChild>
                                                            <w:div w:id="11657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22256">
                                              <w:marLeft w:val="0"/>
                                              <w:marRight w:val="0"/>
                                              <w:marTop w:val="0"/>
                                              <w:marBottom w:val="0"/>
                                              <w:divBdr>
                                                <w:top w:val="none" w:sz="0" w:space="0" w:color="auto"/>
                                                <w:left w:val="none" w:sz="0" w:space="0" w:color="auto"/>
                                                <w:bottom w:val="none" w:sz="0" w:space="0" w:color="auto"/>
                                                <w:right w:val="none" w:sz="0" w:space="0" w:color="auto"/>
                                              </w:divBdr>
                                              <w:divsChild>
                                                <w:div w:id="355421923">
                                                  <w:marLeft w:val="0"/>
                                                  <w:marRight w:val="0"/>
                                                  <w:marTop w:val="0"/>
                                                  <w:marBottom w:val="0"/>
                                                  <w:divBdr>
                                                    <w:top w:val="none" w:sz="0" w:space="0" w:color="auto"/>
                                                    <w:left w:val="none" w:sz="0" w:space="0" w:color="auto"/>
                                                    <w:bottom w:val="none" w:sz="0" w:space="0" w:color="auto"/>
                                                    <w:right w:val="none" w:sz="0" w:space="0" w:color="auto"/>
                                                  </w:divBdr>
                                                  <w:divsChild>
                                                    <w:div w:id="449322937">
                                                      <w:marLeft w:val="0"/>
                                                      <w:marRight w:val="0"/>
                                                      <w:marTop w:val="0"/>
                                                      <w:marBottom w:val="0"/>
                                                      <w:divBdr>
                                                        <w:top w:val="none" w:sz="0" w:space="0" w:color="auto"/>
                                                        <w:left w:val="none" w:sz="0" w:space="0" w:color="auto"/>
                                                        <w:bottom w:val="none" w:sz="0" w:space="0" w:color="auto"/>
                                                        <w:right w:val="none" w:sz="0" w:space="0" w:color="auto"/>
                                                      </w:divBdr>
                                                      <w:divsChild>
                                                        <w:div w:id="2078358700">
                                                          <w:marLeft w:val="0"/>
                                                          <w:marRight w:val="0"/>
                                                          <w:marTop w:val="0"/>
                                                          <w:marBottom w:val="0"/>
                                                          <w:divBdr>
                                                            <w:top w:val="none" w:sz="0" w:space="0" w:color="auto"/>
                                                            <w:left w:val="none" w:sz="0" w:space="0" w:color="auto"/>
                                                            <w:bottom w:val="none" w:sz="0" w:space="0" w:color="auto"/>
                                                            <w:right w:val="none" w:sz="0" w:space="0" w:color="auto"/>
                                                          </w:divBdr>
                                                          <w:divsChild>
                                                            <w:div w:id="191851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3843">
                                              <w:marLeft w:val="0"/>
                                              <w:marRight w:val="0"/>
                                              <w:marTop w:val="0"/>
                                              <w:marBottom w:val="0"/>
                                              <w:divBdr>
                                                <w:top w:val="none" w:sz="0" w:space="0" w:color="auto"/>
                                                <w:left w:val="none" w:sz="0" w:space="0" w:color="auto"/>
                                                <w:bottom w:val="none" w:sz="0" w:space="0" w:color="auto"/>
                                                <w:right w:val="none" w:sz="0" w:space="0" w:color="auto"/>
                                              </w:divBdr>
                                              <w:divsChild>
                                                <w:div w:id="2039619506">
                                                  <w:marLeft w:val="0"/>
                                                  <w:marRight w:val="0"/>
                                                  <w:marTop w:val="0"/>
                                                  <w:marBottom w:val="0"/>
                                                  <w:divBdr>
                                                    <w:top w:val="none" w:sz="0" w:space="0" w:color="auto"/>
                                                    <w:left w:val="none" w:sz="0" w:space="0" w:color="auto"/>
                                                    <w:bottom w:val="none" w:sz="0" w:space="0" w:color="auto"/>
                                                    <w:right w:val="none" w:sz="0" w:space="0" w:color="auto"/>
                                                  </w:divBdr>
                                                  <w:divsChild>
                                                    <w:div w:id="1956793362">
                                                      <w:marLeft w:val="0"/>
                                                      <w:marRight w:val="0"/>
                                                      <w:marTop w:val="0"/>
                                                      <w:marBottom w:val="0"/>
                                                      <w:divBdr>
                                                        <w:top w:val="none" w:sz="0" w:space="0" w:color="auto"/>
                                                        <w:left w:val="none" w:sz="0" w:space="0" w:color="auto"/>
                                                        <w:bottom w:val="none" w:sz="0" w:space="0" w:color="auto"/>
                                                        <w:right w:val="none" w:sz="0" w:space="0" w:color="auto"/>
                                                      </w:divBdr>
                                                      <w:divsChild>
                                                        <w:div w:id="196941321">
                                                          <w:marLeft w:val="0"/>
                                                          <w:marRight w:val="0"/>
                                                          <w:marTop w:val="0"/>
                                                          <w:marBottom w:val="0"/>
                                                          <w:divBdr>
                                                            <w:top w:val="none" w:sz="0" w:space="0" w:color="auto"/>
                                                            <w:left w:val="none" w:sz="0" w:space="0" w:color="auto"/>
                                                            <w:bottom w:val="none" w:sz="0" w:space="0" w:color="auto"/>
                                                            <w:right w:val="none" w:sz="0" w:space="0" w:color="auto"/>
                                                          </w:divBdr>
                                                          <w:divsChild>
                                                            <w:div w:id="17652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7718">
                                              <w:marLeft w:val="0"/>
                                              <w:marRight w:val="0"/>
                                              <w:marTop w:val="0"/>
                                              <w:marBottom w:val="0"/>
                                              <w:divBdr>
                                                <w:top w:val="none" w:sz="0" w:space="0" w:color="auto"/>
                                                <w:left w:val="none" w:sz="0" w:space="0" w:color="auto"/>
                                                <w:bottom w:val="none" w:sz="0" w:space="0" w:color="auto"/>
                                                <w:right w:val="none" w:sz="0" w:space="0" w:color="auto"/>
                                              </w:divBdr>
                                              <w:divsChild>
                                                <w:div w:id="1115516489">
                                                  <w:marLeft w:val="0"/>
                                                  <w:marRight w:val="0"/>
                                                  <w:marTop w:val="0"/>
                                                  <w:marBottom w:val="0"/>
                                                  <w:divBdr>
                                                    <w:top w:val="none" w:sz="0" w:space="0" w:color="auto"/>
                                                    <w:left w:val="none" w:sz="0" w:space="0" w:color="auto"/>
                                                    <w:bottom w:val="none" w:sz="0" w:space="0" w:color="auto"/>
                                                    <w:right w:val="none" w:sz="0" w:space="0" w:color="auto"/>
                                                  </w:divBdr>
                                                  <w:divsChild>
                                                    <w:div w:id="1986157930">
                                                      <w:marLeft w:val="0"/>
                                                      <w:marRight w:val="0"/>
                                                      <w:marTop w:val="0"/>
                                                      <w:marBottom w:val="0"/>
                                                      <w:divBdr>
                                                        <w:top w:val="none" w:sz="0" w:space="0" w:color="auto"/>
                                                        <w:left w:val="none" w:sz="0" w:space="0" w:color="auto"/>
                                                        <w:bottom w:val="none" w:sz="0" w:space="0" w:color="auto"/>
                                                        <w:right w:val="none" w:sz="0" w:space="0" w:color="auto"/>
                                                      </w:divBdr>
                                                      <w:divsChild>
                                                        <w:div w:id="1423838936">
                                                          <w:marLeft w:val="0"/>
                                                          <w:marRight w:val="0"/>
                                                          <w:marTop w:val="0"/>
                                                          <w:marBottom w:val="0"/>
                                                          <w:divBdr>
                                                            <w:top w:val="none" w:sz="0" w:space="0" w:color="auto"/>
                                                            <w:left w:val="none" w:sz="0" w:space="0" w:color="auto"/>
                                                            <w:bottom w:val="none" w:sz="0" w:space="0" w:color="auto"/>
                                                            <w:right w:val="none" w:sz="0" w:space="0" w:color="auto"/>
                                                          </w:divBdr>
                                                          <w:divsChild>
                                                            <w:div w:id="673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82053">
                                              <w:marLeft w:val="0"/>
                                              <w:marRight w:val="0"/>
                                              <w:marTop w:val="0"/>
                                              <w:marBottom w:val="0"/>
                                              <w:divBdr>
                                                <w:top w:val="none" w:sz="0" w:space="0" w:color="auto"/>
                                                <w:left w:val="none" w:sz="0" w:space="0" w:color="auto"/>
                                                <w:bottom w:val="none" w:sz="0" w:space="0" w:color="auto"/>
                                                <w:right w:val="none" w:sz="0" w:space="0" w:color="auto"/>
                                              </w:divBdr>
                                              <w:divsChild>
                                                <w:div w:id="1539899712">
                                                  <w:marLeft w:val="0"/>
                                                  <w:marRight w:val="0"/>
                                                  <w:marTop w:val="0"/>
                                                  <w:marBottom w:val="0"/>
                                                  <w:divBdr>
                                                    <w:top w:val="none" w:sz="0" w:space="0" w:color="auto"/>
                                                    <w:left w:val="none" w:sz="0" w:space="0" w:color="auto"/>
                                                    <w:bottom w:val="none" w:sz="0" w:space="0" w:color="auto"/>
                                                    <w:right w:val="none" w:sz="0" w:space="0" w:color="auto"/>
                                                  </w:divBdr>
                                                  <w:divsChild>
                                                    <w:div w:id="1319455021">
                                                      <w:marLeft w:val="0"/>
                                                      <w:marRight w:val="0"/>
                                                      <w:marTop w:val="0"/>
                                                      <w:marBottom w:val="0"/>
                                                      <w:divBdr>
                                                        <w:top w:val="none" w:sz="0" w:space="0" w:color="auto"/>
                                                        <w:left w:val="none" w:sz="0" w:space="0" w:color="auto"/>
                                                        <w:bottom w:val="none" w:sz="0" w:space="0" w:color="auto"/>
                                                        <w:right w:val="none" w:sz="0" w:space="0" w:color="auto"/>
                                                      </w:divBdr>
                                                      <w:divsChild>
                                                        <w:div w:id="970985779">
                                                          <w:marLeft w:val="0"/>
                                                          <w:marRight w:val="0"/>
                                                          <w:marTop w:val="0"/>
                                                          <w:marBottom w:val="0"/>
                                                          <w:divBdr>
                                                            <w:top w:val="none" w:sz="0" w:space="0" w:color="auto"/>
                                                            <w:left w:val="none" w:sz="0" w:space="0" w:color="auto"/>
                                                            <w:bottom w:val="none" w:sz="0" w:space="0" w:color="auto"/>
                                                            <w:right w:val="none" w:sz="0" w:space="0" w:color="auto"/>
                                                          </w:divBdr>
                                                          <w:divsChild>
                                                            <w:div w:id="20312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8697">
                                              <w:marLeft w:val="0"/>
                                              <w:marRight w:val="0"/>
                                              <w:marTop w:val="0"/>
                                              <w:marBottom w:val="0"/>
                                              <w:divBdr>
                                                <w:top w:val="none" w:sz="0" w:space="0" w:color="auto"/>
                                                <w:left w:val="none" w:sz="0" w:space="0" w:color="auto"/>
                                                <w:bottom w:val="none" w:sz="0" w:space="0" w:color="auto"/>
                                                <w:right w:val="none" w:sz="0" w:space="0" w:color="auto"/>
                                              </w:divBdr>
                                              <w:divsChild>
                                                <w:div w:id="2029453609">
                                                  <w:marLeft w:val="0"/>
                                                  <w:marRight w:val="0"/>
                                                  <w:marTop w:val="0"/>
                                                  <w:marBottom w:val="0"/>
                                                  <w:divBdr>
                                                    <w:top w:val="none" w:sz="0" w:space="0" w:color="auto"/>
                                                    <w:left w:val="none" w:sz="0" w:space="0" w:color="auto"/>
                                                    <w:bottom w:val="none" w:sz="0" w:space="0" w:color="auto"/>
                                                    <w:right w:val="none" w:sz="0" w:space="0" w:color="auto"/>
                                                  </w:divBdr>
                                                  <w:divsChild>
                                                    <w:div w:id="434247628">
                                                      <w:marLeft w:val="0"/>
                                                      <w:marRight w:val="0"/>
                                                      <w:marTop w:val="0"/>
                                                      <w:marBottom w:val="0"/>
                                                      <w:divBdr>
                                                        <w:top w:val="none" w:sz="0" w:space="0" w:color="auto"/>
                                                        <w:left w:val="none" w:sz="0" w:space="0" w:color="auto"/>
                                                        <w:bottom w:val="none" w:sz="0" w:space="0" w:color="auto"/>
                                                        <w:right w:val="none" w:sz="0" w:space="0" w:color="auto"/>
                                                      </w:divBdr>
                                                      <w:divsChild>
                                                        <w:div w:id="1576744124">
                                                          <w:marLeft w:val="0"/>
                                                          <w:marRight w:val="0"/>
                                                          <w:marTop w:val="0"/>
                                                          <w:marBottom w:val="0"/>
                                                          <w:divBdr>
                                                            <w:top w:val="none" w:sz="0" w:space="0" w:color="auto"/>
                                                            <w:left w:val="none" w:sz="0" w:space="0" w:color="auto"/>
                                                            <w:bottom w:val="none" w:sz="0" w:space="0" w:color="auto"/>
                                                            <w:right w:val="none" w:sz="0" w:space="0" w:color="auto"/>
                                                          </w:divBdr>
                                                          <w:divsChild>
                                                            <w:div w:id="164508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445061">
                                              <w:marLeft w:val="0"/>
                                              <w:marRight w:val="0"/>
                                              <w:marTop w:val="0"/>
                                              <w:marBottom w:val="0"/>
                                              <w:divBdr>
                                                <w:top w:val="none" w:sz="0" w:space="0" w:color="auto"/>
                                                <w:left w:val="none" w:sz="0" w:space="0" w:color="auto"/>
                                                <w:bottom w:val="none" w:sz="0" w:space="0" w:color="auto"/>
                                                <w:right w:val="none" w:sz="0" w:space="0" w:color="auto"/>
                                              </w:divBdr>
                                              <w:divsChild>
                                                <w:div w:id="209076729">
                                                  <w:marLeft w:val="0"/>
                                                  <w:marRight w:val="0"/>
                                                  <w:marTop w:val="0"/>
                                                  <w:marBottom w:val="0"/>
                                                  <w:divBdr>
                                                    <w:top w:val="none" w:sz="0" w:space="0" w:color="auto"/>
                                                    <w:left w:val="none" w:sz="0" w:space="0" w:color="auto"/>
                                                    <w:bottom w:val="none" w:sz="0" w:space="0" w:color="auto"/>
                                                    <w:right w:val="none" w:sz="0" w:space="0" w:color="auto"/>
                                                  </w:divBdr>
                                                  <w:divsChild>
                                                    <w:div w:id="1220633741">
                                                      <w:marLeft w:val="0"/>
                                                      <w:marRight w:val="0"/>
                                                      <w:marTop w:val="0"/>
                                                      <w:marBottom w:val="0"/>
                                                      <w:divBdr>
                                                        <w:top w:val="none" w:sz="0" w:space="0" w:color="auto"/>
                                                        <w:left w:val="none" w:sz="0" w:space="0" w:color="auto"/>
                                                        <w:bottom w:val="none" w:sz="0" w:space="0" w:color="auto"/>
                                                        <w:right w:val="none" w:sz="0" w:space="0" w:color="auto"/>
                                                      </w:divBdr>
                                                      <w:divsChild>
                                                        <w:div w:id="1859192731">
                                                          <w:marLeft w:val="0"/>
                                                          <w:marRight w:val="0"/>
                                                          <w:marTop w:val="0"/>
                                                          <w:marBottom w:val="0"/>
                                                          <w:divBdr>
                                                            <w:top w:val="none" w:sz="0" w:space="0" w:color="auto"/>
                                                            <w:left w:val="none" w:sz="0" w:space="0" w:color="auto"/>
                                                            <w:bottom w:val="none" w:sz="0" w:space="0" w:color="auto"/>
                                                            <w:right w:val="none" w:sz="0" w:space="0" w:color="auto"/>
                                                          </w:divBdr>
                                                          <w:divsChild>
                                                            <w:div w:id="10198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5446">
                                              <w:marLeft w:val="0"/>
                                              <w:marRight w:val="0"/>
                                              <w:marTop w:val="0"/>
                                              <w:marBottom w:val="0"/>
                                              <w:divBdr>
                                                <w:top w:val="none" w:sz="0" w:space="0" w:color="auto"/>
                                                <w:left w:val="none" w:sz="0" w:space="0" w:color="auto"/>
                                                <w:bottom w:val="none" w:sz="0" w:space="0" w:color="auto"/>
                                                <w:right w:val="none" w:sz="0" w:space="0" w:color="auto"/>
                                              </w:divBdr>
                                              <w:divsChild>
                                                <w:div w:id="1728454005">
                                                  <w:marLeft w:val="0"/>
                                                  <w:marRight w:val="0"/>
                                                  <w:marTop w:val="0"/>
                                                  <w:marBottom w:val="0"/>
                                                  <w:divBdr>
                                                    <w:top w:val="none" w:sz="0" w:space="0" w:color="auto"/>
                                                    <w:left w:val="none" w:sz="0" w:space="0" w:color="auto"/>
                                                    <w:bottom w:val="none" w:sz="0" w:space="0" w:color="auto"/>
                                                    <w:right w:val="none" w:sz="0" w:space="0" w:color="auto"/>
                                                  </w:divBdr>
                                                  <w:divsChild>
                                                    <w:div w:id="499732845">
                                                      <w:marLeft w:val="0"/>
                                                      <w:marRight w:val="0"/>
                                                      <w:marTop w:val="0"/>
                                                      <w:marBottom w:val="0"/>
                                                      <w:divBdr>
                                                        <w:top w:val="none" w:sz="0" w:space="0" w:color="auto"/>
                                                        <w:left w:val="none" w:sz="0" w:space="0" w:color="auto"/>
                                                        <w:bottom w:val="none" w:sz="0" w:space="0" w:color="auto"/>
                                                        <w:right w:val="none" w:sz="0" w:space="0" w:color="auto"/>
                                                      </w:divBdr>
                                                      <w:divsChild>
                                                        <w:div w:id="2073888105">
                                                          <w:marLeft w:val="0"/>
                                                          <w:marRight w:val="0"/>
                                                          <w:marTop w:val="0"/>
                                                          <w:marBottom w:val="0"/>
                                                          <w:divBdr>
                                                            <w:top w:val="none" w:sz="0" w:space="0" w:color="auto"/>
                                                            <w:left w:val="none" w:sz="0" w:space="0" w:color="auto"/>
                                                            <w:bottom w:val="none" w:sz="0" w:space="0" w:color="auto"/>
                                                            <w:right w:val="none" w:sz="0" w:space="0" w:color="auto"/>
                                                          </w:divBdr>
                                                          <w:divsChild>
                                                            <w:div w:id="13194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133840">
                                              <w:marLeft w:val="0"/>
                                              <w:marRight w:val="0"/>
                                              <w:marTop w:val="0"/>
                                              <w:marBottom w:val="0"/>
                                              <w:divBdr>
                                                <w:top w:val="none" w:sz="0" w:space="0" w:color="auto"/>
                                                <w:left w:val="none" w:sz="0" w:space="0" w:color="auto"/>
                                                <w:bottom w:val="none" w:sz="0" w:space="0" w:color="auto"/>
                                                <w:right w:val="none" w:sz="0" w:space="0" w:color="auto"/>
                                              </w:divBdr>
                                              <w:divsChild>
                                                <w:div w:id="575674176">
                                                  <w:marLeft w:val="0"/>
                                                  <w:marRight w:val="0"/>
                                                  <w:marTop w:val="0"/>
                                                  <w:marBottom w:val="0"/>
                                                  <w:divBdr>
                                                    <w:top w:val="none" w:sz="0" w:space="0" w:color="auto"/>
                                                    <w:left w:val="none" w:sz="0" w:space="0" w:color="auto"/>
                                                    <w:bottom w:val="none" w:sz="0" w:space="0" w:color="auto"/>
                                                    <w:right w:val="none" w:sz="0" w:space="0" w:color="auto"/>
                                                  </w:divBdr>
                                                  <w:divsChild>
                                                    <w:div w:id="827138678">
                                                      <w:marLeft w:val="0"/>
                                                      <w:marRight w:val="0"/>
                                                      <w:marTop w:val="0"/>
                                                      <w:marBottom w:val="0"/>
                                                      <w:divBdr>
                                                        <w:top w:val="none" w:sz="0" w:space="0" w:color="auto"/>
                                                        <w:left w:val="none" w:sz="0" w:space="0" w:color="auto"/>
                                                        <w:bottom w:val="none" w:sz="0" w:space="0" w:color="auto"/>
                                                        <w:right w:val="none" w:sz="0" w:space="0" w:color="auto"/>
                                                      </w:divBdr>
                                                      <w:divsChild>
                                                        <w:div w:id="1556351458">
                                                          <w:marLeft w:val="0"/>
                                                          <w:marRight w:val="0"/>
                                                          <w:marTop w:val="0"/>
                                                          <w:marBottom w:val="0"/>
                                                          <w:divBdr>
                                                            <w:top w:val="none" w:sz="0" w:space="0" w:color="auto"/>
                                                            <w:left w:val="none" w:sz="0" w:space="0" w:color="auto"/>
                                                            <w:bottom w:val="none" w:sz="0" w:space="0" w:color="auto"/>
                                                            <w:right w:val="none" w:sz="0" w:space="0" w:color="auto"/>
                                                          </w:divBdr>
                                                          <w:divsChild>
                                                            <w:div w:id="17728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866232">
                                              <w:marLeft w:val="0"/>
                                              <w:marRight w:val="0"/>
                                              <w:marTop w:val="0"/>
                                              <w:marBottom w:val="0"/>
                                              <w:divBdr>
                                                <w:top w:val="none" w:sz="0" w:space="0" w:color="auto"/>
                                                <w:left w:val="none" w:sz="0" w:space="0" w:color="auto"/>
                                                <w:bottom w:val="none" w:sz="0" w:space="0" w:color="auto"/>
                                                <w:right w:val="none" w:sz="0" w:space="0" w:color="auto"/>
                                              </w:divBdr>
                                              <w:divsChild>
                                                <w:div w:id="98374444">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none" w:sz="0" w:space="0" w:color="auto"/>
                                                        <w:left w:val="none" w:sz="0" w:space="0" w:color="auto"/>
                                                        <w:bottom w:val="none" w:sz="0" w:space="0" w:color="auto"/>
                                                        <w:right w:val="none" w:sz="0" w:space="0" w:color="auto"/>
                                                      </w:divBdr>
                                                      <w:divsChild>
                                                        <w:div w:id="1840533316">
                                                          <w:marLeft w:val="0"/>
                                                          <w:marRight w:val="0"/>
                                                          <w:marTop w:val="0"/>
                                                          <w:marBottom w:val="0"/>
                                                          <w:divBdr>
                                                            <w:top w:val="none" w:sz="0" w:space="0" w:color="auto"/>
                                                            <w:left w:val="none" w:sz="0" w:space="0" w:color="auto"/>
                                                            <w:bottom w:val="none" w:sz="0" w:space="0" w:color="auto"/>
                                                            <w:right w:val="none" w:sz="0" w:space="0" w:color="auto"/>
                                                          </w:divBdr>
                                                          <w:divsChild>
                                                            <w:div w:id="3562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78004">
                                              <w:marLeft w:val="0"/>
                                              <w:marRight w:val="0"/>
                                              <w:marTop w:val="0"/>
                                              <w:marBottom w:val="0"/>
                                              <w:divBdr>
                                                <w:top w:val="none" w:sz="0" w:space="0" w:color="auto"/>
                                                <w:left w:val="none" w:sz="0" w:space="0" w:color="auto"/>
                                                <w:bottom w:val="none" w:sz="0" w:space="0" w:color="auto"/>
                                                <w:right w:val="none" w:sz="0" w:space="0" w:color="auto"/>
                                              </w:divBdr>
                                              <w:divsChild>
                                                <w:div w:id="1841430542">
                                                  <w:marLeft w:val="0"/>
                                                  <w:marRight w:val="0"/>
                                                  <w:marTop w:val="0"/>
                                                  <w:marBottom w:val="0"/>
                                                  <w:divBdr>
                                                    <w:top w:val="none" w:sz="0" w:space="0" w:color="auto"/>
                                                    <w:left w:val="none" w:sz="0" w:space="0" w:color="auto"/>
                                                    <w:bottom w:val="none" w:sz="0" w:space="0" w:color="auto"/>
                                                    <w:right w:val="none" w:sz="0" w:space="0" w:color="auto"/>
                                                  </w:divBdr>
                                                  <w:divsChild>
                                                    <w:div w:id="1516846701">
                                                      <w:marLeft w:val="0"/>
                                                      <w:marRight w:val="0"/>
                                                      <w:marTop w:val="0"/>
                                                      <w:marBottom w:val="0"/>
                                                      <w:divBdr>
                                                        <w:top w:val="none" w:sz="0" w:space="0" w:color="auto"/>
                                                        <w:left w:val="none" w:sz="0" w:space="0" w:color="auto"/>
                                                        <w:bottom w:val="none" w:sz="0" w:space="0" w:color="auto"/>
                                                        <w:right w:val="none" w:sz="0" w:space="0" w:color="auto"/>
                                                      </w:divBdr>
                                                      <w:divsChild>
                                                        <w:div w:id="1038967120">
                                                          <w:marLeft w:val="0"/>
                                                          <w:marRight w:val="0"/>
                                                          <w:marTop w:val="0"/>
                                                          <w:marBottom w:val="0"/>
                                                          <w:divBdr>
                                                            <w:top w:val="none" w:sz="0" w:space="0" w:color="auto"/>
                                                            <w:left w:val="none" w:sz="0" w:space="0" w:color="auto"/>
                                                            <w:bottom w:val="none" w:sz="0" w:space="0" w:color="auto"/>
                                                            <w:right w:val="none" w:sz="0" w:space="0" w:color="auto"/>
                                                          </w:divBdr>
                                                          <w:divsChild>
                                                            <w:div w:id="4139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9126">
                                              <w:marLeft w:val="0"/>
                                              <w:marRight w:val="0"/>
                                              <w:marTop w:val="0"/>
                                              <w:marBottom w:val="0"/>
                                              <w:divBdr>
                                                <w:top w:val="none" w:sz="0" w:space="0" w:color="auto"/>
                                                <w:left w:val="none" w:sz="0" w:space="0" w:color="auto"/>
                                                <w:bottom w:val="none" w:sz="0" w:space="0" w:color="auto"/>
                                                <w:right w:val="none" w:sz="0" w:space="0" w:color="auto"/>
                                              </w:divBdr>
                                              <w:divsChild>
                                                <w:div w:id="61173418">
                                                  <w:marLeft w:val="0"/>
                                                  <w:marRight w:val="0"/>
                                                  <w:marTop w:val="0"/>
                                                  <w:marBottom w:val="0"/>
                                                  <w:divBdr>
                                                    <w:top w:val="none" w:sz="0" w:space="0" w:color="auto"/>
                                                    <w:left w:val="none" w:sz="0" w:space="0" w:color="auto"/>
                                                    <w:bottom w:val="none" w:sz="0" w:space="0" w:color="auto"/>
                                                    <w:right w:val="none" w:sz="0" w:space="0" w:color="auto"/>
                                                  </w:divBdr>
                                                  <w:divsChild>
                                                    <w:div w:id="1695306928">
                                                      <w:marLeft w:val="0"/>
                                                      <w:marRight w:val="0"/>
                                                      <w:marTop w:val="0"/>
                                                      <w:marBottom w:val="0"/>
                                                      <w:divBdr>
                                                        <w:top w:val="none" w:sz="0" w:space="0" w:color="auto"/>
                                                        <w:left w:val="none" w:sz="0" w:space="0" w:color="auto"/>
                                                        <w:bottom w:val="none" w:sz="0" w:space="0" w:color="auto"/>
                                                        <w:right w:val="none" w:sz="0" w:space="0" w:color="auto"/>
                                                      </w:divBdr>
                                                      <w:divsChild>
                                                        <w:div w:id="895704280">
                                                          <w:marLeft w:val="0"/>
                                                          <w:marRight w:val="0"/>
                                                          <w:marTop w:val="0"/>
                                                          <w:marBottom w:val="0"/>
                                                          <w:divBdr>
                                                            <w:top w:val="none" w:sz="0" w:space="0" w:color="auto"/>
                                                            <w:left w:val="none" w:sz="0" w:space="0" w:color="auto"/>
                                                            <w:bottom w:val="none" w:sz="0" w:space="0" w:color="auto"/>
                                                            <w:right w:val="none" w:sz="0" w:space="0" w:color="auto"/>
                                                          </w:divBdr>
                                                          <w:divsChild>
                                                            <w:div w:id="2335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33470">
                                              <w:marLeft w:val="0"/>
                                              <w:marRight w:val="0"/>
                                              <w:marTop w:val="0"/>
                                              <w:marBottom w:val="0"/>
                                              <w:divBdr>
                                                <w:top w:val="none" w:sz="0" w:space="0" w:color="auto"/>
                                                <w:left w:val="none" w:sz="0" w:space="0" w:color="auto"/>
                                                <w:bottom w:val="none" w:sz="0" w:space="0" w:color="auto"/>
                                                <w:right w:val="none" w:sz="0" w:space="0" w:color="auto"/>
                                              </w:divBdr>
                                              <w:divsChild>
                                                <w:div w:id="245848174">
                                                  <w:marLeft w:val="0"/>
                                                  <w:marRight w:val="0"/>
                                                  <w:marTop w:val="0"/>
                                                  <w:marBottom w:val="0"/>
                                                  <w:divBdr>
                                                    <w:top w:val="none" w:sz="0" w:space="0" w:color="auto"/>
                                                    <w:left w:val="none" w:sz="0" w:space="0" w:color="auto"/>
                                                    <w:bottom w:val="none" w:sz="0" w:space="0" w:color="auto"/>
                                                    <w:right w:val="none" w:sz="0" w:space="0" w:color="auto"/>
                                                  </w:divBdr>
                                                  <w:divsChild>
                                                    <w:div w:id="372849505">
                                                      <w:marLeft w:val="0"/>
                                                      <w:marRight w:val="0"/>
                                                      <w:marTop w:val="0"/>
                                                      <w:marBottom w:val="0"/>
                                                      <w:divBdr>
                                                        <w:top w:val="none" w:sz="0" w:space="0" w:color="auto"/>
                                                        <w:left w:val="none" w:sz="0" w:space="0" w:color="auto"/>
                                                        <w:bottom w:val="none" w:sz="0" w:space="0" w:color="auto"/>
                                                        <w:right w:val="none" w:sz="0" w:space="0" w:color="auto"/>
                                                      </w:divBdr>
                                                      <w:divsChild>
                                                        <w:div w:id="1832209507">
                                                          <w:marLeft w:val="0"/>
                                                          <w:marRight w:val="0"/>
                                                          <w:marTop w:val="0"/>
                                                          <w:marBottom w:val="0"/>
                                                          <w:divBdr>
                                                            <w:top w:val="none" w:sz="0" w:space="0" w:color="auto"/>
                                                            <w:left w:val="none" w:sz="0" w:space="0" w:color="auto"/>
                                                            <w:bottom w:val="none" w:sz="0" w:space="0" w:color="auto"/>
                                                            <w:right w:val="none" w:sz="0" w:space="0" w:color="auto"/>
                                                          </w:divBdr>
                                                          <w:divsChild>
                                                            <w:div w:id="8587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30701">
                                              <w:marLeft w:val="0"/>
                                              <w:marRight w:val="0"/>
                                              <w:marTop w:val="0"/>
                                              <w:marBottom w:val="0"/>
                                              <w:divBdr>
                                                <w:top w:val="none" w:sz="0" w:space="0" w:color="auto"/>
                                                <w:left w:val="none" w:sz="0" w:space="0" w:color="auto"/>
                                                <w:bottom w:val="none" w:sz="0" w:space="0" w:color="auto"/>
                                                <w:right w:val="none" w:sz="0" w:space="0" w:color="auto"/>
                                              </w:divBdr>
                                              <w:divsChild>
                                                <w:div w:id="536504912">
                                                  <w:marLeft w:val="0"/>
                                                  <w:marRight w:val="0"/>
                                                  <w:marTop w:val="0"/>
                                                  <w:marBottom w:val="0"/>
                                                  <w:divBdr>
                                                    <w:top w:val="none" w:sz="0" w:space="0" w:color="auto"/>
                                                    <w:left w:val="none" w:sz="0" w:space="0" w:color="auto"/>
                                                    <w:bottom w:val="none" w:sz="0" w:space="0" w:color="auto"/>
                                                    <w:right w:val="none" w:sz="0" w:space="0" w:color="auto"/>
                                                  </w:divBdr>
                                                  <w:divsChild>
                                                    <w:div w:id="844323594">
                                                      <w:marLeft w:val="0"/>
                                                      <w:marRight w:val="0"/>
                                                      <w:marTop w:val="0"/>
                                                      <w:marBottom w:val="0"/>
                                                      <w:divBdr>
                                                        <w:top w:val="none" w:sz="0" w:space="0" w:color="auto"/>
                                                        <w:left w:val="none" w:sz="0" w:space="0" w:color="auto"/>
                                                        <w:bottom w:val="none" w:sz="0" w:space="0" w:color="auto"/>
                                                        <w:right w:val="none" w:sz="0" w:space="0" w:color="auto"/>
                                                      </w:divBdr>
                                                      <w:divsChild>
                                                        <w:div w:id="1001473140">
                                                          <w:marLeft w:val="0"/>
                                                          <w:marRight w:val="0"/>
                                                          <w:marTop w:val="0"/>
                                                          <w:marBottom w:val="0"/>
                                                          <w:divBdr>
                                                            <w:top w:val="none" w:sz="0" w:space="0" w:color="auto"/>
                                                            <w:left w:val="none" w:sz="0" w:space="0" w:color="auto"/>
                                                            <w:bottom w:val="none" w:sz="0" w:space="0" w:color="auto"/>
                                                            <w:right w:val="none" w:sz="0" w:space="0" w:color="auto"/>
                                                          </w:divBdr>
                                                          <w:divsChild>
                                                            <w:div w:id="8651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073719">
                                              <w:marLeft w:val="0"/>
                                              <w:marRight w:val="0"/>
                                              <w:marTop w:val="0"/>
                                              <w:marBottom w:val="0"/>
                                              <w:divBdr>
                                                <w:top w:val="none" w:sz="0" w:space="0" w:color="auto"/>
                                                <w:left w:val="none" w:sz="0" w:space="0" w:color="auto"/>
                                                <w:bottom w:val="none" w:sz="0" w:space="0" w:color="auto"/>
                                                <w:right w:val="none" w:sz="0" w:space="0" w:color="auto"/>
                                              </w:divBdr>
                                              <w:divsChild>
                                                <w:div w:id="940376281">
                                                  <w:marLeft w:val="0"/>
                                                  <w:marRight w:val="0"/>
                                                  <w:marTop w:val="0"/>
                                                  <w:marBottom w:val="0"/>
                                                  <w:divBdr>
                                                    <w:top w:val="none" w:sz="0" w:space="0" w:color="auto"/>
                                                    <w:left w:val="none" w:sz="0" w:space="0" w:color="auto"/>
                                                    <w:bottom w:val="none" w:sz="0" w:space="0" w:color="auto"/>
                                                    <w:right w:val="none" w:sz="0" w:space="0" w:color="auto"/>
                                                  </w:divBdr>
                                                  <w:divsChild>
                                                    <w:div w:id="704402509">
                                                      <w:marLeft w:val="0"/>
                                                      <w:marRight w:val="0"/>
                                                      <w:marTop w:val="0"/>
                                                      <w:marBottom w:val="0"/>
                                                      <w:divBdr>
                                                        <w:top w:val="none" w:sz="0" w:space="0" w:color="auto"/>
                                                        <w:left w:val="none" w:sz="0" w:space="0" w:color="auto"/>
                                                        <w:bottom w:val="none" w:sz="0" w:space="0" w:color="auto"/>
                                                        <w:right w:val="none" w:sz="0" w:space="0" w:color="auto"/>
                                                      </w:divBdr>
                                                      <w:divsChild>
                                                        <w:div w:id="1996492218">
                                                          <w:marLeft w:val="0"/>
                                                          <w:marRight w:val="0"/>
                                                          <w:marTop w:val="0"/>
                                                          <w:marBottom w:val="0"/>
                                                          <w:divBdr>
                                                            <w:top w:val="none" w:sz="0" w:space="0" w:color="auto"/>
                                                            <w:left w:val="none" w:sz="0" w:space="0" w:color="auto"/>
                                                            <w:bottom w:val="none" w:sz="0" w:space="0" w:color="auto"/>
                                                            <w:right w:val="none" w:sz="0" w:space="0" w:color="auto"/>
                                                          </w:divBdr>
                                                          <w:divsChild>
                                                            <w:div w:id="71273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09347">
                                              <w:marLeft w:val="0"/>
                                              <w:marRight w:val="0"/>
                                              <w:marTop w:val="0"/>
                                              <w:marBottom w:val="0"/>
                                              <w:divBdr>
                                                <w:top w:val="none" w:sz="0" w:space="0" w:color="auto"/>
                                                <w:left w:val="none" w:sz="0" w:space="0" w:color="auto"/>
                                                <w:bottom w:val="none" w:sz="0" w:space="0" w:color="auto"/>
                                                <w:right w:val="none" w:sz="0" w:space="0" w:color="auto"/>
                                              </w:divBdr>
                                              <w:divsChild>
                                                <w:div w:id="1239244627">
                                                  <w:marLeft w:val="0"/>
                                                  <w:marRight w:val="0"/>
                                                  <w:marTop w:val="0"/>
                                                  <w:marBottom w:val="0"/>
                                                  <w:divBdr>
                                                    <w:top w:val="none" w:sz="0" w:space="0" w:color="auto"/>
                                                    <w:left w:val="none" w:sz="0" w:space="0" w:color="auto"/>
                                                    <w:bottom w:val="none" w:sz="0" w:space="0" w:color="auto"/>
                                                    <w:right w:val="none" w:sz="0" w:space="0" w:color="auto"/>
                                                  </w:divBdr>
                                                  <w:divsChild>
                                                    <w:div w:id="1298994730">
                                                      <w:marLeft w:val="0"/>
                                                      <w:marRight w:val="0"/>
                                                      <w:marTop w:val="0"/>
                                                      <w:marBottom w:val="0"/>
                                                      <w:divBdr>
                                                        <w:top w:val="none" w:sz="0" w:space="0" w:color="auto"/>
                                                        <w:left w:val="none" w:sz="0" w:space="0" w:color="auto"/>
                                                        <w:bottom w:val="none" w:sz="0" w:space="0" w:color="auto"/>
                                                        <w:right w:val="none" w:sz="0" w:space="0" w:color="auto"/>
                                                      </w:divBdr>
                                                      <w:divsChild>
                                                        <w:div w:id="583346057">
                                                          <w:marLeft w:val="0"/>
                                                          <w:marRight w:val="0"/>
                                                          <w:marTop w:val="0"/>
                                                          <w:marBottom w:val="0"/>
                                                          <w:divBdr>
                                                            <w:top w:val="none" w:sz="0" w:space="0" w:color="auto"/>
                                                            <w:left w:val="none" w:sz="0" w:space="0" w:color="auto"/>
                                                            <w:bottom w:val="none" w:sz="0" w:space="0" w:color="auto"/>
                                                            <w:right w:val="none" w:sz="0" w:space="0" w:color="auto"/>
                                                          </w:divBdr>
                                                          <w:divsChild>
                                                            <w:div w:id="10966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94406">
                                              <w:marLeft w:val="0"/>
                                              <w:marRight w:val="0"/>
                                              <w:marTop w:val="0"/>
                                              <w:marBottom w:val="0"/>
                                              <w:divBdr>
                                                <w:top w:val="none" w:sz="0" w:space="0" w:color="auto"/>
                                                <w:left w:val="none" w:sz="0" w:space="0" w:color="auto"/>
                                                <w:bottom w:val="none" w:sz="0" w:space="0" w:color="auto"/>
                                                <w:right w:val="none" w:sz="0" w:space="0" w:color="auto"/>
                                              </w:divBdr>
                                              <w:divsChild>
                                                <w:div w:id="1971083244">
                                                  <w:marLeft w:val="0"/>
                                                  <w:marRight w:val="0"/>
                                                  <w:marTop w:val="0"/>
                                                  <w:marBottom w:val="0"/>
                                                  <w:divBdr>
                                                    <w:top w:val="none" w:sz="0" w:space="0" w:color="auto"/>
                                                    <w:left w:val="none" w:sz="0" w:space="0" w:color="auto"/>
                                                    <w:bottom w:val="none" w:sz="0" w:space="0" w:color="auto"/>
                                                    <w:right w:val="none" w:sz="0" w:space="0" w:color="auto"/>
                                                  </w:divBdr>
                                                  <w:divsChild>
                                                    <w:div w:id="1997956193">
                                                      <w:marLeft w:val="0"/>
                                                      <w:marRight w:val="0"/>
                                                      <w:marTop w:val="0"/>
                                                      <w:marBottom w:val="0"/>
                                                      <w:divBdr>
                                                        <w:top w:val="none" w:sz="0" w:space="0" w:color="auto"/>
                                                        <w:left w:val="none" w:sz="0" w:space="0" w:color="auto"/>
                                                        <w:bottom w:val="none" w:sz="0" w:space="0" w:color="auto"/>
                                                        <w:right w:val="none" w:sz="0" w:space="0" w:color="auto"/>
                                                      </w:divBdr>
                                                      <w:divsChild>
                                                        <w:div w:id="1741560750">
                                                          <w:marLeft w:val="0"/>
                                                          <w:marRight w:val="0"/>
                                                          <w:marTop w:val="0"/>
                                                          <w:marBottom w:val="0"/>
                                                          <w:divBdr>
                                                            <w:top w:val="none" w:sz="0" w:space="0" w:color="auto"/>
                                                            <w:left w:val="none" w:sz="0" w:space="0" w:color="auto"/>
                                                            <w:bottom w:val="none" w:sz="0" w:space="0" w:color="auto"/>
                                                            <w:right w:val="none" w:sz="0" w:space="0" w:color="auto"/>
                                                          </w:divBdr>
                                                          <w:divsChild>
                                                            <w:div w:id="10070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78185">
                                              <w:marLeft w:val="0"/>
                                              <w:marRight w:val="0"/>
                                              <w:marTop w:val="0"/>
                                              <w:marBottom w:val="0"/>
                                              <w:divBdr>
                                                <w:top w:val="none" w:sz="0" w:space="0" w:color="auto"/>
                                                <w:left w:val="none" w:sz="0" w:space="0" w:color="auto"/>
                                                <w:bottom w:val="none" w:sz="0" w:space="0" w:color="auto"/>
                                                <w:right w:val="none" w:sz="0" w:space="0" w:color="auto"/>
                                              </w:divBdr>
                                              <w:divsChild>
                                                <w:div w:id="858927768">
                                                  <w:marLeft w:val="0"/>
                                                  <w:marRight w:val="0"/>
                                                  <w:marTop w:val="0"/>
                                                  <w:marBottom w:val="0"/>
                                                  <w:divBdr>
                                                    <w:top w:val="none" w:sz="0" w:space="0" w:color="auto"/>
                                                    <w:left w:val="none" w:sz="0" w:space="0" w:color="auto"/>
                                                    <w:bottom w:val="none" w:sz="0" w:space="0" w:color="auto"/>
                                                    <w:right w:val="none" w:sz="0" w:space="0" w:color="auto"/>
                                                  </w:divBdr>
                                                  <w:divsChild>
                                                    <w:div w:id="554899746">
                                                      <w:marLeft w:val="0"/>
                                                      <w:marRight w:val="0"/>
                                                      <w:marTop w:val="0"/>
                                                      <w:marBottom w:val="0"/>
                                                      <w:divBdr>
                                                        <w:top w:val="none" w:sz="0" w:space="0" w:color="auto"/>
                                                        <w:left w:val="none" w:sz="0" w:space="0" w:color="auto"/>
                                                        <w:bottom w:val="none" w:sz="0" w:space="0" w:color="auto"/>
                                                        <w:right w:val="none" w:sz="0" w:space="0" w:color="auto"/>
                                                      </w:divBdr>
                                                      <w:divsChild>
                                                        <w:div w:id="341276261">
                                                          <w:marLeft w:val="0"/>
                                                          <w:marRight w:val="0"/>
                                                          <w:marTop w:val="0"/>
                                                          <w:marBottom w:val="0"/>
                                                          <w:divBdr>
                                                            <w:top w:val="none" w:sz="0" w:space="0" w:color="auto"/>
                                                            <w:left w:val="none" w:sz="0" w:space="0" w:color="auto"/>
                                                            <w:bottom w:val="none" w:sz="0" w:space="0" w:color="auto"/>
                                                            <w:right w:val="none" w:sz="0" w:space="0" w:color="auto"/>
                                                          </w:divBdr>
                                                          <w:divsChild>
                                                            <w:div w:id="6412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08328">
                                              <w:marLeft w:val="0"/>
                                              <w:marRight w:val="0"/>
                                              <w:marTop w:val="0"/>
                                              <w:marBottom w:val="0"/>
                                              <w:divBdr>
                                                <w:top w:val="none" w:sz="0" w:space="0" w:color="auto"/>
                                                <w:left w:val="none" w:sz="0" w:space="0" w:color="auto"/>
                                                <w:bottom w:val="none" w:sz="0" w:space="0" w:color="auto"/>
                                                <w:right w:val="none" w:sz="0" w:space="0" w:color="auto"/>
                                              </w:divBdr>
                                              <w:divsChild>
                                                <w:div w:id="778372497">
                                                  <w:marLeft w:val="0"/>
                                                  <w:marRight w:val="0"/>
                                                  <w:marTop w:val="0"/>
                                                  <w:marBottom w:val="0"/>
                                                  <w:divBdr>
                                                    <w:top w:val="none" w:sz="0" w:space="0" w:color="auto"/>
                                                    <w:left w:val="none" w:sz="0" w:space="0" w:color="auto"/>
                                                    <w:bottom w:val="none" w:sz="0" w:space="0" w:color="auto"/>
                                                    <w:right w:val="none" w:sz="0" w:space="0" w:color="auto"/>
                                                  </w:divBdr>
                                                  <w:divsChild>
                                                    <w:div w:id="1918248774">
                                                      <w:marLeft w:val="0"/>
                                                      <w:marRight w:val="0"/>
                                                      <w:marTop w:val="0"/>
                                                      <w:marBottom w:val="0"/>
                                                      <w:divBdr>
                                                        <w:top w:val="none" w:sz="0" w:space="0" w:color="auto"/>
                                                        <w:left w:val="none" w:sz="0" w:space="0" w:color="auto"/>
                                                        <w:bottom w:val="none" w:sz="0" w:space="0" w:color="auto"/>
                                                        <w:right w:val="none" w:sz="0" w:space="0" w:color="auto"/>
                                                      </w:divBdr>
                                                      <w:divsChild>
                                                        <w:div w:id="1967002485">
                                                          <w:marLeft w:val="0"/>
                                                          <w:marRight w:val="0"/>
                                                          <w:marTop w:val="0"/>
                                                          <w:marBottom w:val="0"/>
                                                          <w:divBdr>
                                                            <w:top w:val="none" w:sz="0" w:space="0" w:color="auto"/>
                                                            <w:left w:val="none" w:sz="0" w:space="0" w:color="auto"/>
                                                            <w:bottom w:val="none" w:sz="0" w:space="0" w:color="auto"/>
                                                            <w:right w:val="none" w:sz="0" w:space="0" w:color="auto"/>
                                                          </w:divBdr>
                                                          <w:divsChild>
                                                            <w:div w:id="18025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56648">
                                              <w:marLeft w:val="0"/>
                                              <w:marRight w:val="0"/>
                                              <w:marTop w:val="0"/>
                                              <w:marBottom w:val="0"/>
                                              <w:divBdr>
                                                <w:top w:val="none" w:sz="0" w:space="0" w:color="auto"/>
                                                <w:left w:val="none" w:sz="0" w:space="0" w:color="auto"/>
                                                <w:bottom w:val="none" w:sz="0" w:space="0" w:color="auto"/>
                                                <w:right w:val="none" w:sz="0" w:space="0" w:color="auto"/>
                                              </w:divBdr>
                                              <w:divsChild>
                                                <w:div w:id="1375084630">
                                                  <w:marLeft w:val="0"/>
                                                  <w:marRight w:val="0"/>
                                                  <w:marTop w:val="0"/>
                                                  <w:marBottom w:val="0"/>
                                                  <w:divBdr>
                                                    <w:top w:val="none" w:sz="0" w:space="0" w:color="auto"/>
                                                    <w:left w:val="none" w:sz="0" w:space="0" w:color="auto"/>
                                                    <w:bottom w:val="none" w:sz="0" w:space="0" w:color="auto"/>
                                                    <w:right w:val="none" w:sz="0" w:space="0" w:color="auto"/>
                                                  </w:divBdr>
                                                  <w:divsChild>
                                                    <w:div w:id="27269097">
                                                      <w:marLeft w:val="0"/>
                                                      <w:marRight w:val="0"/>
                                                      <w:marTop w:val="0"/>
                                                      <w:marBottom w:val="0"/>
                                                      <w:divBdr>
                                                        <w:top w:val="none" w:sz="0" w:space="0" w:color="auto"/>
                                                        <w:left w:val="none" w:sz="0" w:space="0" w:color="auto"/>
                                                        <w:bottom w:val="none" w:sz="0" w:space="0" w:color="auto"/>
                                                        <w:right w:val="none" w:sz="0" w:space="0" w:color="auto"/>
                                                      </w:divBdr>
                                                      <w:divsChild>
                                                        <w:div w:id="746807893">
                                                          <w:marLeft w:val="0"/>
                                                          <w:marRight w:val="0"/>
                                                          <w:marTop w:val="0"/>
                                                          <w:marBottom w:val="0"/>
                                                          <w:divBdr>
                                                            <w:top w:val="none" w:sz="0" w:space="0" w:color="auto"/>
                                                            <w:left w:val="none" w:sz="0" w:space="0" w:color="auto"/>
                                                            <w:bottom w:val="none" w:sz="0" w:space="0" w:color="auto"/>
                                                            <w:right w:val="none" w:sz="0" w:space="0" w:color="auto"/>
                                                          </w:divBdr>
                                                          <w:divsChild>
                                                            <w:div w:id="199664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81068">
                                              <w:marLeft w:val="0"/>
                                              <w:marRight w:val="0"/>
                                              <w:marTop w:val="0"/>
                                              <w:marBottom w:val="0"/>
                                              <w:divBdr>
                                                <w:top w:val="none" w:sz="0" w:space="0" w:color="auto"/>
                                                <w:left w:val="none" w:sz="0" w:space="0" w:color="auto"/>
                                                <w:bottom w:val="none" w:sz="0" w:space="0" w:color="auto"/>
                                                <w:right w:val="none" w:sz="0" w:space="0" w:color="auto"/>
                                              </w:divBdr>
                                              <w:divsChild>
                                                <w:div w:id="624822176">
                                                  <w:marLeft w:val="0"/>
                                                  <w:marRight w:val="0"/>
                                                  <w:marTop w:val="0"/>
                                                  <w:marBottom w:val="0"/>
                                                  <w:divBdr>
                                                    <w:top w:val="none" w:sz="0" w:space="0" w:color="auto"/>
                                                    <w:left w:val="none" w:sz="0" w:space="0" w:color="auto"/>
                                                    <w:bottom w:val="none" w:sz="0" w:space="0" w:color="auto"/>
                                                    <w:right w:val="none" w:sz="0" w:space="0" w:color="auto"/>
                                                  </w:divBdr>
                                                  <w:divsChild>
                                                    <w:div w:id="1666669665">
                                                      <w:marLeft w:val="0"/>
                                                      <w:marRight w:val="0"/>
                                                      <w:marTop w:val="0"/>
                                                      <w:marBottom w:val="0"/>
                                                      <w:divBdr>
                                                        <w:top w:val="none" w:sz="0" w:space="0" w:color="auto"/>
                                                        <w:left w:val="none" w:sz="0" w:space="0" w:color="auto"/>
                                                        <w:bottom w:val="none" w:sz="0" w:space="0" w:color="auto"/>
                                                        <w:right w:val="none" w:sz="0" w:space="0" w:color="auto"/>
                                                      </w:divBdr>
                                                      <w:divsChild>
                                                        <w:div w:id="499392660">
                                                          <w:marLeft w:val="0"/>
                                                          <w:marRight w:val="0"/>
                                                          <w:marTop w:val="0"/>
                                                          <w:marBottom w:val="0"/>
                                                          <w:divBdr>
                                                            <w:top w:val="none" w:sz="0" w:space="0" w:color="auto"/>
                                                            <w:left w:val="none" w:sz="0" w:space="0" w:color="auto"/>
                                                            <w:bottom w:val="none" w:sz="0" w:space="0" w:color="auto"/>
                                                            <w:right w:val="none" w:sz="0" w:space="0" w:color="auto"/>
                                                          </w:divBdr>
                                                          <w:divsChild>
                                                            <w:div w:id="10061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914250">
                                              <w:marLeft w:val="0"/>
                                              <w:marRight w:val="0"/>
                                              <w:marTop w:val="0"/>
                                              <w:marBottom w:val="0"/>
                                              <w:divBdr>
                                                <w:top w:val="none" w:sz="0" w:space="0" w:color="auto"/>
                                                <w:left w:val="none" w:sz="0" w:space="0" w:color="auto"/>
                                                <w:bottom w:val="none" w:sz="0" w:space="0" w:color="auto"/>
                                                <w:right w:val="none" w:sz="0" w:space="0" w:color="auto"/>
                                              </w:divBdr>
                                              <w:divsChild>
                                                <w:div w:id="868957826">
                                                  <w:marLeft w:val="0"/>
                                                  <w:marRight w:val="0"/>
                                                  <w:marTop w:val="0"/>
                                                  <w:marBottom w:val="0"/>
                                                  <w:divBdr>
                                                    <w:top w:val="none" w:sz="0" w:space="0" w:color="auto"/>
                                                    <w:left w:val="none" w:sz="0" w:space="0" w:color="auto"/>
                                                    <w:bottom w:val="none" w:sz="0" w:space="0" w:color="auto"/>
                                                    <w:right w:val="none" w:sz="0" w:space="0" w:color="auto"/>
                                                  </w:divBdr>
                                                  <w:divsChild>
                                                    <w:div w:id="1689602428">
                                                      <w:marLeft w:val="0"/>
                                                      <w:marRight w:val="0"/>
                                                      <w:marTop w:val="0"/>
                                                      <w:marBottom w:val="0"/>
                                                      <w:divBdr>
                                                        <w:top w:val="none" w:sz="0" w:space="0" w:color="auto"/>
                                                        <w:left w:val="none" w:sz="0" w:space="0" w:color="auto"/>
                                                        <w:bottom w:val="none" w:sz="0" w:space="0" w:color="auto"/>
                                                        <w:right w:val="none" w:sz="0" w:space="0" w:color="auto"/>
                                                      </w:divBdr>
                                                      <w:divsChild>
                                                        <w:div w:id="1424911797">
                                                          <w:marLeft w:val="0"/>
                                                          <w:marRight w:val="0"/>
                                                          <w:marTop w:val="0"/>
                                                          <w:marBottom w:val="0"/>
                                                          <w:divBdr>
                                                            <w:top w:val="none" w:sz="0" w:space="0" w:color="auto"/>
                                                            <w:left w:val="none" w:sz="0" w:space="0" w:color="auto"/>
                                                            <w:bottom w:val="none" w:sz="0" w:space="0" w:color="auto"/>
                                                            <w:right w:val="none" w:sz="0" w:space="0" w:color="auto"/>
                                                          </w:divBdr>
                                                          <w:divsChild>
                                                            <w:div w:id="14860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09083">
                                              <w:marLeft w:val="0"/>
                                              <w:marRight w:val="0"/>
                                              <w:marTop w:val="0"/>
                                              <w:marBottom w:val="0"/>
                                              <w:divBdr>
                                                <w:top w:val="none" w:sz="0" w:space="0" w:color="auto"/>
                                                <w:left w:val="none" w:sz="0" w:space="0" w:color="auto"/>
                                                <w:bottom w:val="none" w:sz="0" w:space="0" w:color="auto"/>
                                                <w:right w:val="none" w:sz="0" w:space="0" w:color="auto"/>
                                              </w:divBdr>
                                              <w:divsChild>
                                                <w:div w:id="563878000">
                                                  <w:marLeft w:val="0"/>
                                                  <w:marRight w:val="0"/>
                                                  <w:marTop w:val="0"/>
                                                  <w:marBottom w:val="0"/>
                                                  <w:divBdr>
                                                    <w:top w:val="none" w:sz="0" w:space="0" w:color="auto"/>
                                                    <w:left w:val="none" w:sz="0" w:space="0" w:color="auto"/>
                                                    <w:bottom w:val="none" w:sz="0" w:space="0" w:color="auto"/>
                                                    <w:right w:val="none" w:sz="0" w:space="0" w:color="auto"/>
                                                  </w:divBdr>
                                                  <w:divsChild>
                                                    <w:div w:id="1517839358">
                                                      <w:marLeft w:val="0"/>
                                                      <w:marRight w:val="0"/>
                                                      <w:marTop w:val="0"/>
                                                      <w:marBottom w:val="0"/>
                                                      <w:divBdr>
                                                        <w:top w:val="none" w:sz="0" w:space="0" w:color="auto"/>
                                                        <w:left w:val="none" w:sz="0" w:space="0" w:color="auto"/>
                                                        <w:bottom w:val="none" w:sz="0" w:space="0" w:color="auto"/>
                                                        <w:right w:val="none" w:sz="0" w:space="0" w:color="auto"/>
                                                      </w:divBdr>
                                                      <w:divsChild>
                                                        <w:div w:id="2075658473">
                                                          <w:marLeft w:val="0"/>
                                                          <w:marRight w:val="0"/>
                                                          <w:marTop w:val="0"/>
                                                          <w:marBottom w:val="0"/>
                                                          <w:divBdr>
                                                            <w:top w:val="none" w:sz="0" w:space="0" w:color="auto"/>
                                                            <w:left w:val="none" w:sz="0" w:space="0" w:color="auto"/>
                                                            <w:bottom w:val="none" w:sz="0" w:space="0" w:color="auto"/>
                                                            <w:right w:val="none" w:sz="0" w:space="0" w:color="auto"/>
                                                          </w:divBdr>
                                                          <w:divsChild>
                                                            <w:div w:id="120995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2512">
                                              <w:marLeft w:val="0"/>
                                              <w:marRight w:val="0"/>
                                              <w:marTop w:val="0"/>
                                              <w:marBottom w:val="0"/>
                                              <w:divBdr>
                                                <w:top w:val="none" w:sz="0" w:space="0" w:color="auto"/>
                                                <w:left w:val="none" w:sz="0" w:space="0" w:color="auto"/>
                                                <w:bottom w:val="none" w:sz="0" w:space="0" w:color="auto"/>
                                                <w:right w:val="none" w:sz="0" w:space="0" w:color="auto"/>
                                              </w:divBdr>
                                              <w:divsChild>
                                                <w:div w:id="1506556005">
                                                  <w:marLeft w:val="0"/>
                                                  <w:marRight w:val="0"/>
                                                  <w:marTop w:val="0"/>
                                                  <w:marBottom w:val="0"/>
                                                  <w:divBdr>
                                                    <w:top w:val="none" w:sz="0" w:space="0" w:color="auto"/>
                                                    <w:left w:val="none" w:sz="0" w:space="0" w:color="auto"/>
                                                    <w:bottom w:val="none" w:sz="0" w:space="0" w:color="auto"/>
                                                    <w:right w:val="none" w:sz="0" w:space="0" w:color="auto"/>
                                                  </w:divBdr>
                                                  <w:divsChild>
                                                    <w:div w:id="704868472">
                                                      <w:marLeft w:val="0"/>
                                                      <w:marRight w:val="0"/>
                                                      <w:marTop w:val="0"/>
                                                      <w:marBottom w:val="0"/>
                                                      <w:divBdr>
                                                        <w:top w:val="none" w:sz="0" w:space="0" w:color="auto"/>
                                                        <w:left w:val="none" w:sz="0" w:space="0" w:color="auto"/>
                                                        <w:bottom w:val="none" w:sz="0" w:space="0" w:color="auto"/>
                                                        <w:right w:val="none" w:sz="0" w:space="0" w:color="auto"/>
                                                      </w:divBdr>
                                                      <w:divsChild>
                                                        <w:div w:id="830802118">
                                                          <w:marLeft w:val="0"/>
                                                          <w:marRight w:val="0"/>
                                                          <w:marTop w:val="0"/>
                                                          <w:marBottom w:val="0"/>
                                                          <w:divBdr>
                                                            <w:top w:val="none" w:sz="0" w:space="0" w:color="auto"/>
                                                            <w:left w:val="none" w:sz="0" w:space="0" w:color="auto"/>
                                                            <w:bottom w:val="none" w:sz="0" w:space="0" w:color="auto"/>
                                                            <w:right w:val="none" w:sz="0" w:space="0" w:color="auto"/>
                                                          </w:divBdr>
                                                          <w:divsChild>
                                                            <w:div w:id="18936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963031">
                                              <w:marLeft w:val="0"/>
                                              <w:marRight w:val="0"/>
                                              <w:marTop w:val="0"/>
                                              <w:marBottom w:val="0"/>
                                              <w:divBdr>
                                                <w:top w:val="none" w:sz="0" w:space="0" w:color="auto"/>
                                                <w:left w:val="none" w:sz="0" w:space="0" w:color="auto"/>
                                                <w:bottom w:val="none" w:sz="0" w:space="0" w:color="auto"/>
                                                <w:right w:val="none" w:sz="0" w:space="0" w:color="auto"/>
                                              </w:divBdr>
                                              <w:divsChild>
                                                <w:div w:id="2051566410">
                                                  <w:marLeft w:val="0"/>
                                                  <w:marRight w:val="0"/>
                                                  <w:marTop w:val="0"/>
                                                  <w:marBottom w:val="0"/>
                                                  <w:divBdr>
                                                    <w:top w:val="none" w:sz="0" w:space="0" w:color="auto"/>
                                                    <w:left w:val="none" w:sz="0" w:space="0" w:color="auto"/>
                                                    <w:bottom w:val="none" w:sz="0" w:space="0" w:color="auto"/>
                                                    <w:right w:val="none" w:sz="0" w:space="0" w:color="auto"/>
                                                  </w:divBdr>
                                                  <w:divsChild>
                                                    <w:div w:id="1009674284">
                                                      <w:marLeft w:val="0"/>
                                                      <w:marRight w:val="0"/>
                                                      <w:marTop w:val="0"/>
                                                      <w:marBottom w:val="0"/>
                                                      <w:divBdr>
                                                        <w:top w:val="none" w:sz="0" w:space="0" w:color="auto"/>
                                                        <w:left w:val="none" w:sz="0" w:space="0" w:color="auto"/>
                                                        <w:bottom w:val="none" w:sz="0" w:space="0" w:color="auto"/>
                                                        <w:right w:val="none" w:sz="0" w:space="0" w:color="auto"/>
                                                      </w:divBdr>
                                                      <w:divsChild>
                                                        <w:div w:id="1111246257">
                                                          <w:marLeft w:val="0"/>
                                                          <w:marRight w:val="0"/>
                                                          <w:marTop w:val="0"/>
                                                          <w:marBottom w:val="0"/>
                                                          <w:divBdr>
                                                            <w:top w:val="none" w:sz="0" w:space="0" w:color="auto"/>
                                                            <w:left w:val="none" w:sz="0" w:space="0" w:color="auto"/>
                                                            <w:bottom w:val="none" w:sz="0" w:space="0" w:color="auto"/>
                                                            <w:right w:val="none" w:sz="0" w:space="0" w:color="auto"/>
                                                          </w:divBdr>
                                                          <w:divsChild>
                                                            <w:div w:id="17256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9739">
                                              <w:marLeft w:val="0"/>
                                              <w:marRight w:val="0"/>
                                              <w:marTop w:val="0"/>
                                              <w:marBottom w:val="0"/>
                                              <w:divBdr>
                                                <w:top w:val="none" w:sz="0" w:space="0" w:color="auto"/>
                                                <w:left w:val="none" w:sz="0" w:space="0" w:color="auto"/>
                                                <w:bottom w:val="none" w:sz="0" w:space="0" w:color="auto"/>
                                                <w:right w:val="none" w:sz="0" w:space="0" w:color="auto"/>
                                              </w:divBdr>
                                              <w:divsChild>
                                                <w:div w:id="311060828">
                                                  <w:marLeft w:val="0"/>
                                                  <w:marRight w:val="0"/>
                                                  <w:marTop w:val="0"/>
                                                  <w:marBottom w:val="0"/>
                                                  <w:divBdr>
                                                    <w:top w:val="none" w:sz="0" w:space="0" w:color="auto"/>
                                                    <w:left w:val="none" w:sz="0" w:space="0" w:color="auto"/>
                                                    <w:bottom w:val="none" w:sz="0" w:space="0" w:color="auto"/>
                                                    <w:right w:val="none" w:sz="0" w:space="0" w:color="auto"/>
                                                  </w:divBdr>
                                                  <w:divsChild>
                                                    <w:div w:id="1362049629">
                                                      <w:marLeft w:val="0"/>
                                                      <w:marRight w:val="0"/>
                                                      <w:marTop w:val="0"/>
                                                      <w:marBottom w:val="0"/>
                                                      <w:divBdr>
                                                        <w:top w:val="none" w:sz="0" w:space="0" w:color="auto"/>
                                                        <w:left w:val="none" w:sz="0" w:space="0" w:color="auto"/>
                                                        <w:bottom w:val="none" w:sz="0" w:space="0" w:color="auto"/>
                                                        <w:right w:val="none" w:sz="0" w:space="0" w:color="auto"/>
                                                      </w:divBdr>
                                                      <w:divsChild>
                                                        <w:div w:id="1248077782">
                                                          <w:marLeft w:val="0"/>
                                                          <w:marRight w:val="0"/>
                                                          <w:marTop w:val="0"/>
                                                          <w:marBottom w:val="0"/>
                                                          <w:divBdr>
                                                            <w:top w:val="none" w:sz="0" w:space="0" w:color="auto"/>
                                                            <w:left w:val="none" w:sz="0" w:space="0" w:color="auto"/>
                                                            <w:bottom w:val="none" w:sz="0" w:space="0" w:color="auto"/>
                                                            <w:right w:val="none" w:sz="0" w:space="0" w:color="auto"/>
                                                          </w:divBdr>
                                                          <w:divsChild>
                                                            <w:div w:id="15391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06673">
                                              <w:marLeft w:val="0"/>
                                              <w:marRight w:val="0"/>
                                              <w:marTop w:val="0"/>
                                              <w:marBottom w:val="0"/>
                                              <w:divBdr>
                                                <w:top w:val="none" w:sz="0" w:space="0" w:color="auto"/>
                                                <w:left w:val="none" w:sz="0" w:space="0" w:color="auto"/>
                                                <w:bottom w:val="none" w:sz="0" w:space="0" w:color="auto"/>
                                                <w:right w:val="none" w:sz="0" w:space="0" w:color="auto"/>
                                              </w:divBdr>
                                              <w:divsChild>
                                                <w:div w:id="1533568341">
                                                  <w:marLeft w:val="0"/>
                                                  <w:marRight w:val="0"/>
                                                  <w:marTop w:val="0"/>
                                                  <w:marBottom w:val="0"/>
                                                  <w:divBdr>
                                                    <w:top w:val="none" w:sz="0" w:space="0" w:color="auto"/>
                                                    <w:left w:val="none" w:sz="0" w:space="0" w:color="auto"/>
                                                    <w:bottom w:val="none" w:sz="0" w:space="0" w:color="auto"/>
                                                    <w:right w:val="none" w:sz="0" w:space="0" w:color="auto"/>
                                                  </w:divBdr>
                                                  <w:divsChild>
                                                    <w:div w:id="1283272636">
                                                      <w:marLeft w:val="0"/>
                                                      <w:marRight w:val="0"/>
                                                      <w:marTop w:val="0"/>
                                                      <w:marBottom w:val="0"/>
                                                      <w:divBdr>
                                                        <w:top w:val="none" w:sz="0" w:space="0" w:color="auto"/>
                                                        <w:left w:val="none" w:sz="0" w:space="0" w:color="auto"/>
                                                        <w:bottom w:val="none" w:sz="0" w:space="0" w:color="auto"/>
                                                        <w:right w:val="none" w:sz="0" w:space="0" w:color="auto"/>
                                                      </w:divBdr>
                                                      <w:divsChild>
                                                        <w:div w:id="1410689006">
                                                          <w:marLeft w:val="0"/>
                                                          <w:marRight w:val="0"/>
                                                          <w:marTop w:val="0"/>
                                                          <w:marBottom w:val="0"/>
                                                          <w:divBdr>
                                                            <w:top w:val="none" w:sz="0" w:space="0" w:color="auto"/>
                                                            <w:left w:val="none" w:sz="0" w:space="0" w:color="auto"/>
                                                            <w:bottom w:val="none" w:sz="0" w:space="0" w:color="auto"/>
                                                            <w:right w:val="none" w:sz="0" w:space="0" w:color="auto"/>
                                                          </w:divBdr>
                                                          <w:divsChild>
                                                            <w:div w:id="11255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6357">
                                              <w:marLeft w:val="0"/>
                                              <w:marRight w:val="0"/>
                                              <w:marTop w:val="0"/>
                                              <w:marBottom w:val="0"/>
                                              <w:divBdr>
                                                <w:top w:val="none" w:sz="0" w:space="0" w:color="auto"/>
                                                <w:left w:val="none" w:sz="0" w:space="0" w:color="auto"/>
                                                <w:bottom w:val="none" w:sz="0" w:space="0" w:color="auto"/>
                                                <w:right w:val="none" w:sz="0" w:space="0" w:color="auto"/>
                                              </w:divBdr>
                                              <w:divsChild>
                                                <w:div w:id="2032025218">
                                                  <w:marLeft w:val="0"/>
                                                  <w:marRight w:val="0"/>
                                                  <w:marTop w:val="0"/>
                                                  <w:marBottom w:val="0"/>
                                                  <w:divBdr>
                                                    <w:top w:val="none" w:sz="0" w:space="0" w:color="auto"/>
                                                    <w:left w:val="none" w:sz="0" w:space="0" w:color="auto"/>
                                                    <w:bottom w:val="none" w:sz="0" w:space="0" w:color="auto"/>
                                                    <w:right w:val="none" w:sz="0" w:space="0" w:color="auto"/>
                                                  </w:divBdr>
                                                  <w:divsChild>
                                                    <w:div w:id="386149549">
                                                      <w:marLeft w:val="0"/>
                                                      <w:marRight w:val="0"/>
                                                      <w:marTop w:val="0"/>
                                                      <w:marBottom w:val="0"/>
                                                      <w:divBdr>
                                                        <w:top w:val="none" w:sz="0" w:space="0" w:color="auto"/>
                                                        <w:left w:val="none" w:sz="0" w:space="0" w:color="auto"/>
                                                        <w:bottom w:val="none" w:sz="0" w:space="0" w:color="auto"/>
                                                        <w:right w:val="none" w:sz="0" w:space="0" w:color="auto"/>
                                                      </w:divBdr>
                                                      <w:divsChild>
                                                        <w:div w:id="713965449">
                                                          <w:marLeft w:val="0"/>
                                                          <w:marRight w:val="0"/>
                                                          <w:marTop w:val="0"/>
                                                          <w:marBottom w:val="0"/>
                                                          <w:divBdr>
                                                            <w:top w:val="none" w:sz="0" w:space="0" w:color="auto"/>
                                                            <w:left w:val="none" w:sz="0" w:space="0" w:color="auto"/>
                                                            <w:bottom w:val="none" w:sz="0" w:space="0" w:color="auto"/>
                                                            <w:right w:val="none" w:sz="0" w:space="0" w:color="auto"/>
                                                          </w:divBdr>
                                                          <w:divsChild>
                                                            <w:div w:id="6066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519214">
                                              <w:marLeft w:val="0"/>
                                              <w:marRight w:val="0"/>
                                              <w:marTop w:val="0"/>
                                              <w:marBottom w:val="0"/>
                                              <w:divBdr>
                                                <w:top w:val="none" w:sz="0" w:space="0" w:color="auto"/>
                                                <w:left w:val="none" w:sz="0" w:space="0" w:color="auto"/>
                                                <w:bottom w:val="none" w:sz="0" w:space="0" w:color="auto"/>
                                                <w:right w:val="none" w:sz="0" w:space="0" w:color="auto"/>
                                              </w:divBdr>
                                              <w:divsChild>
                                                <w:div w:id="574050094">
                                                  <w:marLeft w:val="0"/>
                                                  <w:marRight w:val="0"/>
                                                  <w:marTop w:val="0"/>
                                                  <w:marBottom w:val="0"/>
                                                  <w:divBdr>
                                                    <w:top w:val="none" w:sz="0" w:space="0" w:color="auto"/>
                                                    <w:left w:val="none" w:sz="0" w:space="0" w:color="auto"/>
                                                    <w:bottom w:val="none" w:sz="0" w:space="0" w:color="auto"/>
                                                    <w:right w:val="none" w:sz="0" w:space="0" w:color="auto"/>
                                                  </w:divBdr>
                                                  <w:divsChild>
                                                    <w:div w:id="1657954138">
                                                      <w:marLeft w:val="0"/>
                                                      <w:marRight w:val="0"/>
                                                      <w:marTop w:val="0"/>
                                                      <w:marBottom w:val="0"/>
                                                      <w:divBdr>
                                                        <w:top w:val="none" w:sz="0" w:space="0" w:color="auto"/>
                                                        <w:left w:val="none" w:sz="0" w:space="0" w:color="auto"/>
                                                        <w:bottom w:val="none" w:sz="0" w:space="0" w:color="auto"/>
                                                        <w:right w:val="none" w:sz="0" w:space="0" w:color="auto"/>
                                                      </w:divBdr>
                                                      <w:divsChild>
                                                        <w:div w:id="1545016581">
                                                          <w:marLeft w:val="0"/>
                                                          <w:marRight w:val="0"/>
                                                          <w:marTop w:val="0"/>
                                                          <w:marBottom w:val="0"/>
                                                          <w:divBdr>
                                                            <w:top w:val="none" w:sz="0" w:space="0" w:color="auto"/>
                                                            <w:left w:val="none" w:sz="0" w:space="0" w:color="auto"/>
                                                            <w:bottom w:val="none" w:sz="0" w:space="0" w:color="auto"/>
                                                            <w:right w:val="none" w:sz="0" w:space="0" w:color="auto"/>
                                                          </w:divBdr>
                                                          <w:divsChild>
                                                            <w:div w:id="12047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9481">
                                              <w:marLeft w:val="0"/>
                                              <w:marRight w:val="0"/>
                                              <w:marTop w:val="0"/>
                                              <w:marBottom w:val="0"/>
                                              <w:divBdr>
                                                <w:top w:val="none" w:sz="0" w:space="0" w:color="auto"/>
                                                <w:left w:val="none" w:sz="0" w:space="0" w:color="auto"/>
                                                <w:bottom w:val="none" w:sz="0" w:space="0" w:color="auto"/>
                                                <w:right w:val="none" w:sz="0" w:space="0" w:color="auto"/>
                                              </w:divBdr>
                                              <w:divsChild>
                                                <w:div w:id="1568030959">
                                                  <w:marLeft w:val="0"/>
                                                  <w:marRight w:val="0"/>
                                                  <w:marTop w:val="0"/>
                                                  <w:marBottom w:val="0"/>
                                                  <w:divBdr>
                                                    <w:top w:val="none" w:sz="0" w:space="0" w:color="auto"/>
                                                    <w:left w:val="none" w:sz="0" w:space="0" w:color="auto"/>
                                                    <w:bottom w:val="none" w:sz="0" w:space="0" w:color="auto"/>
                                                    <w:right w:val="none" w:sz="0" w:space="0" w:color="auto"/>
                                                  </w:divBdr>
                                                  <w:divsChild>
                                                    <w:div w:id="933972075">
                                                      <w:marLeft w:val="0"/>
                                                      <w:marRight w:val="0"/>
                                                      <w:marTop w:val="0"/>
                                                      <w:marBottom w:val="0"/>
                                                      <w:divBdr>
                                                        <w:top w:val="none" w:sz="0" w:space="0" w:color="auto"/>
                                                        <w:left w:val="none" w:sz="0" w:space="0" w:color="auto"/>
                                                        <w:bottom w:val="none" w:sz="0" w:space="0" w:color="auto"/>
                                                        <w:right w:val="none" w:sz="0" w:space="0" w:color="auto"/>
                                                      </w:divBdr>
                                                      <w:divsChild>
                                                        <w:div w:id="28065548">
                                                          <w:marLeft w:val="0"/>
                                                          <w:marRight w:val="0"/>
                                                          <w:marTop w:val="0"/>
                                                          <w:marBottom w:val="0"/>
                                                          <w:divBdr>
                                                            <w:top w:val="none" w:sz="0" w:space="0" w:color="auto"/>
                                                            <w:left w:val="none" w:sz="0" w:space="0" w:color="auto"/>
                                                            <w:bottom w:val="none" w:sz="0" w:space="0" w:color="auto"/>
                                                            <w:right w:val="none" w:sz="0" w:space="0" w:color="auto"/>
                                                          </w:divBdr>
                                                          <w:divsChild>
                                                            <w:div w:id="891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5558">
                                              <w:marLeft w:val="0"/>
                                              <w:marRight w:val="0"/>
                                              <w:marTop w:val="0"/>
                                              <w:marBottom w:val="0"/>
                                              <w:divBdr>
                                                <w:top w:val="none" w:sz="0" w:space="0" w:color="auto"/>
                                                <w:left w:val="none" w:sz="0" w:space="0" w:color="auto"/>
                                                <w:bottom w:val="none" w:sz="0" w:space="0" w:color="auto"/>
                                                <w:right w:val="none" w:sz="0" w:space="0" w:color="auto"/>
                                              </w:divBdr>
                                              <w:divsChild>
                                                <w:div w:id="680279202">
                                                  <w:marLeft w:val="0"/>
                                                  <w:marRight w:val="0"/>
                                                  <w:marTop w:val="0"/>
                                                  <w:marBottom w:val="0"/>
                                                  <w:divBdr>
                                                    <w:top w:val="none" w:sz="0" w:space="0" w:color="auto"/>
                                                    <w:left w:val="none" w:sz="0" w:space="0" w:color="auto"/>
                                                    <w:bottom w:val="none" w:sz="0" w:space="0" w:color="auto"/>
                                                    <w:right w:val="none" w:sz="0" w:space="0" w:color="auto"/>
                                                  </w:divBdr>
                                                  <w:divsChild>
                                                    <w:div w:id="1655914111">
                                                      <w:marLeft w:val="0"/>
                                                      <w:marRight w:val="0"/>
                                                      <w:marTop w:val="0"/>
                                                      <w:marBottom w:val="0"/>
                                                      <w:divBdr>
                                                        <w:top w:val="none" w:sz="0" w:space="0" w:color="auto"/>
                                                        <w:left w:val="none" w:sz="0" w:space="0" w:color="auto"/>
                                                        <w:bottom w:val="none" w:sz="0" w:space="0" w:color="auto"/>
                                                        <w:right w:val="none" w:sz="0" w:space="0" w:color="auto"/>
                                                      </w:divBdr>
                                                      <w:divsChild>
                                                        <w:div w:id="130709325">
                                                          <w:marLeft w:val="0"/>
                                                          <w:marRight w:val="0"/>
                                                          <w:marTop w:val="0"/>
                                                          <w:marBottom w:val="0"/>
                                                          <w:divBdr>
                                                            <w:top w:val="none" w:sz="0" w:space="0" w:color="auto"/>
                                                            <w:left w:val="none" w:sz="0" w:space="0" w:color="auto"/>
                                                            <w:bottom w:val="none" w:sz="0" w:space="0" w:color="auto"/>
                                                            <w:right w:val="none" w:sz="0" w:space="0" w:color="auto"/>
                                                          </w:divBdr>
                                                          <w:divsChild>
                                                            <w:div w:id="7831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142140">
                                              <w:marLeft w:val="0"/>
                                              <w:marRight w:val="0"/>
                                              <w:marTop w:val="0"/>
                                              <w:marBottom w:val="0"/>
                                              <w:divBdr>
                                                <w:top w:val="none" w:sz="0" w:space="0" w:color="auto"/>
                                                <w:left w:val="none" w:sz="0" w:space="0" w:color="auto"/>
                                                <w:bottom w:val="none" w:sz="0" w:space="0" w:color="auto"/>
                                                <w:right w:val="none" w:sz="0" w:space="0" w:color="auto"/>
                                              </w:divBdr>
                                              <w:divsChild>
                                                <w:div w:id="1890913976">
                                                  <w:marLeft w:val="0"/>
                                                  <w:marRight w:val="0"/>
                                                  <w:marTop w:val="0"/>
                                                  <w:marBottom w:val="0"/>
                                                  <w:divBdr>
                                                    <w:top w:val="none" w:sz="0" w:space="0" w:color="auto"/>
                                                    <w:left w:val="none" w:sz="0" w:space="0" w:color="auto"/>
                                                    <w:bottom w:val="none" w:sz="0" w:space="0" w:color="auto"/>
                                                    <w:right w:val="none" w:sz="0" w:space="0" w:color="auto"/>
                                                  </w:divBdr>
                                                  <w:divsChild>
                                                    <w:div w:id="1770540040">
                                                      <w:marLeft w:val="0"/>
                                                      <w:marRight w:val="0"/>
                                                      <w:marTop w:val="0"/>
                                                      <w:marBottom w:val="0"/>
                                                      <w:divBdr>
                                                        <w:top w:val="none" w:sz="0" w:space="0" w:color="auto"/>
                                                        <w:left w:val="none" w:sz="0" w:space="0" w:color="auto"/>
                                                        <w:bottom w:val="none" w:sz="0" w:space="0" w:color="auto"/>
                                                        <w:right w:val="none" w:sz="0" w:space="0" w:color="auto"/>
                                                      </w:divBdr>
                                                      <w:divsChild>
                                                        <w:div w:id="1341811382">
                                                          <w:marLeft w:val="0"/>
                                                          <w:marRight w:val="0"/>
                                                          <w:marTop w:val="0"/>
                                                          <w:marBottom w:val="0"/>
                                                          <w:divBdr>
                                                            <w:top w:val="none" w:sz="0" w:space="0" w:color="auto"/>
                                                            <w:left w:val="none" w:sz="0" w:space="0" w:color="auto"/>
                                                            <w:bottom w:val="none" w:sz="0" w:space="0" w:color="auto"/>
                                                            <w:right w:val="none" w:sz="0" w:space="0" w:color="auto"/>
                                                          </w:divBdr>
                                                          <w:divsChild>
                                                            <w:div w:id="131776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66405">
                                              <w:marLeft w:val="0"/>
                                              <w:marRight w:val="0"/>
                                              <w:marTop w:val="0"/>
                                              <w:marBottom w:val="0"/>
                                              <w:divBdr>
                                                <w:top w:val="none" w:sz="0" w:space="0" w:color="auto"/>
                                                <w:left w:val="none" w:sz="0" w:space="0" w:color="auto"/>
                                                <w:bottom w:val="none" w:sz="0" w:space="0" w:color="auto"/>
                                                <w:right w:val="none" w:sz="0" w:space="0" w:color="auto"/>
                                              </w:divBdr>
                                              <w:divsChild>
                                                <w:div w:id="1786653597">
                                                  <w:marLeft w:val="0"/>
                                                  <w:marRight w:val="0"/>
                                                  <w:marTop w:val="0"/>
                                                  <w:marBottom w:val="0"/>
                                                  <w:divBdr>
                                                    <w:top w:val="none" w:sz="0" w:space="0" w:color="auto"/>
                                                    <w:left w:val="none" w:sz="0" w:space="0" w:color="auto"/>
                                                    <w:bottom w:val="none" w:sz="0" w:space="0" w:color="auto"/>
                                                    <w:right w:val="none" w:sz="0" w:space="0" w:color="auto"/>
                                                  </w:divBdr>
                                                  <w:divsChild>
                                                    <w:div w:id="2008164961">
                                                      <w:marLeft w:val="0"/>
                                                      <w:marRight w:val="0"/>
                                                      <w:marTop w:val="0"/>
                                                      <w:marBottom w:val="0"/>
                                                      <w:divBdr>
                                                        <w:top w:val="none" w:sz="0" w:space="0" w:color="auto"/>
                                                        <w:left w:val="none" w:sz="0" w:space="0" w:color="auto"/>
                                                        <w:bottom w:val="none" w:sz="0" w:space="0" w:color="auto"/>
                                                        <w:right w:val="none" w:sz="0" w:space="0" w:color="auto"/>
                                                      </w:divBdr>
                                                      <w:divsChild>
                                                        <w:div w:id="1713648029">
                                                          <w:marLeft w:val="0"/>
                                                          <w:marRight w:val="0"/>
                                                          <w:marTop w:val="0"/>
                                                          <w:marBottom w:val="0"/>
                                                          <w:divBdr>
                                                            <w:top w:val="none" w:sz="0" w:space="0" w:color="auto"/>
                                                            <w:left w:val="none" w:sz="0" w:space="0" w:color="auto"/>
                                                            <w:bottom w:val="none" w:sz="0" w:space="0" w:color="auto"/>
                                                            <w:right w:val="none" w:sz="0" w:space="0" w:color="auto"/>
                                                          </w:divBdr>
                                                          <w:divsChild>
                                                            <w:div w:id="2626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311670">
                                              <w:marLeft w:val="0"/>
                                              <w:marRight w:val="0"/>
                                              <w:marTop w:val="0"/>
                                              <w:marBottom w:val="0"/>
                                              <w:divBdr>
                                                <w:top w:val="none" w:sz="0" w:space="0" w:color="auto"/>
                                                <w:left w:val="none" w:sz="0" w:space="0" w:color="auto"/>
                                                <w:bottom w:val="none" w:sz="0" w:space="0" w:color="auto"/>
                                                <w:right w:val="none" w:sz="0" w:space="0" w:color="auto"/>
                                              </w:divBdr>
                                              <w:divsChild>
                                                <w:div w:id="84426127">
                                                  <w:marLeft w:val="0"/>
                                                  <w:marRight w:val="0"/>
                                                  <w:marTop w:val="0"/>
                                                  <w:marBottom w:val="0"/>
                                                  <w:divBdr>
                                                    <w:top w:val="none" w:sz="0" w:space="0" w:color="auto"/>
                                                    <w:left w:val="none" w:sz="0" w:space="0" w:color="auto"/>
                                                    <w:bottom w:val="none" w:sz="0" w:space="0" w:color="auto"/>
                                                    <w:right w:val="none" w:sz="0" w:space="0" w:color="auto"/>
                                                  </w:divBdr>
                                                  <w:divsChild>
                                                    <w:div w:id="2076927143">
                                                      <w:marLeft w:val="0"/>
                                                      <w:marRight w:val="0"/>
                                                      <w:marTop w:val="0"/>
                                                      <w:marBottom w:val="0"/>
                                                      <w:divBdr>
                                                        <w:top w:val="none" w:sz="0" w:space="0" w:color="auto"/>
                                                        <w:left w:val="none" w:sz="0" w:space="0" w:color="auto"/>
                                                        <w:bottom w:val="none" w:sz="0" w:space="0" w:color="auto"/>
                                                        <w:right w:val="none" w:sz="0" w:space="0" w:color="auto"/>
                                                      </w:divBdr>
                                                      <w:divsChild>
                                                        <w:div w:id="95952087">
                                                          <w:marLeft w:val="0"/>
                                                          <w:marRight w:val="0"/>
                                                          <w:marTop w:val="0"/>
                                                          <w:marBottom w:val="0"/>
                                                          <w:divBdr>
                                                            <w:top w:val="none" w:sz="0" w:space="0" w:color="auto"/>
                                                            <w:left w:val="none" w:sz="0" w:space="0" w:color="auto"/>
                                                            <w:bottom w:val="none" w:sz="0" w:space="0" w:color="auto"/>
                                                            <w:right w:val="none" w:sz="0" w:space="0" w:color="auto"/>
                                                          </w:divBdr>
                                                          <w:divsChild>
                                                            <w:div w:id="2052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1264">
                                              <w:marLeft w:val="0"/>
                                              <w:marRight w:val="0"/>
                                              <w:marTop w:val="0"/>
                                              <w:marBottom w:val="0"/>
                                              <w:divBdr>
                                                <w:top w:val="none" w:sz="0" w:space="0" w:color="auto"/>
                                                <w:left w:val="none" w:sz="0" w:space="0" w:color="auto"/>
                                                <w:bottom w:val="none" w:sz="0" w:space="0" w:color="auto"/>
                                                <w:right w:val="none" w:sz="0" w:space="0" w:color="auto"/>
                                              </w:divBdr>
                                              <w:divsChild>
                                                <w:div w:id="1094472397">
                                                  <w:marLeft w:val="0"/>
                                                  <w:marRight w:val="0"/>
                                                  <w:marTop w:val="0"/>
                                                  <w:marBottom w:val="0"/>
                                                  <w:divBdr>
                                                    <w:top w:val="none" w:sz="0" w:space="0" w:color="auto"/>
                                                    <w:left w:val="none" w:sz="0" w:space="0" w:color="auto"/>
                                                    <w:bottom w:val="none" w:sz="0" w:space="0" w:color="auto"/>
                                                    <w:right w:val="none" w:sz="0" w:space="0" w:color="auto"/>
                                                  </w:divBdr>
                                                  <w:divsChild>
                                                    <w:div w:id="534847849">
                                                      <w:marLeft w:val="0"/>
                                                      <w:marRight w:val="0"/>
                                                      <w:marTop w:val="0"/>
                                                      <w:marBottom w:val="0"/>
                                                      <w:divBdr>
                                                        <w:top w:val="none" w:sz="0" w:space="0" w:color="auto"/>
                                                        <w:left w:val="none" w:sz="0" w:space="0" w:color="auto"/>
                                                        <w:bottom w:val="none" w:sz="0" w:space="0" w:color="auto"/>
                                                        <w:right w:val="none" w:sz="0" w:space="0" w:color="auto"/>
                                                      </w:divBdr>
                                                      <w:divsChild>
                                                        <w:div w:id="1743138697">
                                                          <w:marLeft w:val="0"/>
                                                          <w:marRight w:val="0"/>
                                                          <w:marTop w:val="0"/>
                                                          <w:marBottom w:val="0"/>
                                                          <w:divBdr>
                                                            <w:top w:val="none" w:sz="0" w:space="0" w:color="auto"/>
                                                            <w:left w:val="none" w:sz="0" w:space="0" w:color="auto"/>
                                                            <w:bottom w:val="none" w:sz="0" w:space="0" w:color="auto"/>
                                                            <w:right w:val="none" w:sz="0" w:space="0" w:color="auto"/>
                                                          </w:divBdr>
                                                          <w:divsChild>
                                                            <w:div w:id="9817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92729">
                                              <w:marLeft w:val="0"/>
                                              <w:marRight w:val="0"/>
                                              <w:marTop w:val="0"/>
                                              <w:marBottom w:val="0"/>
                                              <w:divBdr>
                                                <w:top w:val="none" w:sz="0" w:space="0" w:color="auto"/>
                                                <w:left w:val="none" w:sz="0" w:space="0" w:color="auto"/>
                                                <w:bottom w:val="none" w:sz="0" w:space="0" w:color="auto"/>
                                                <w:right w:val="none" w:sz="0" w:space="0" w:color="auto"/>
                                              </w:divBdr>
                                              <w:divsChild>
                                                <w:div w:id="2039352896">
                                                  <w:marLeft w:val="0"/>
                                                  <w:marRight w:val="0"/>
                                                  <w:marTop w:val="0"/>
                                                  <w:marBottom w:val="0"/>
                                                  <w:divBdr>
                                                    <w:top w:val="none" w:sz="0" w:space="0" w:color="auto"/>
                                                    <w:left w:val="none" w:sz="0" w:space="0" w:color="auto"/>
                                                    <w:bottom w:val="none" w:sz="0" w:space="0" w:color="auto"/>
                                                    <w:right w:val="none" w:sz="0" w:space="0" w:color="auto"/>
                                                  </w:divBdr>
                                                  <w:divsChild>
                                                    <w:div w:id="320737858">
                                                      <w:marLeft w:val="0"/>
                                                      <w:marRight w:val="0"/>
                                                      <w:marTop w:val="0"/>
                                                      <w:marBottom w:val="0"/>
                                                      <w:divBdr>
                                                        <w:top w:val="none" w:sz="0" w:space="0" w:color="auto"/>
                                                        <w:left w:val="none" w:sz="0" w:space="0" w:color="auto"/>
                                                        <w:bottom w:val="none" w:sz="0" w:space="0" w:color="auto"/>
                                                        <w:right w:val="none" w:sz="0" w:space="0" w:color="auto"/>
                                                      </w:divBdr>
                                                      <w:divsChild>
                                                        <w:div w:id="1307929758">
                                                          <w:marLeft w:val="0"/>
                                                          <w:marRight w:val="0"/>
                                                          <w:marTop w:val="0"/>
                                                          <w:marBottom w:val="0"/>
                                                          <w:divBdr>
                                                            <w:top w:val="none" w:sz="0" w:space="0" w:color="auto"/>
                                                            <w:left w:val="none" w:sz="0" w:space="0" w:color="auto"/>
                                                            <w:bottom w:val="none" w:sz="0" w:space="0" w:color="auto"/>
                                                            <w:right w:val="none" w:sz="0" w:space="0" w:color="auto"/>
                                                          </w:divBdr>
                                                          <w:divsChild>
                                                            <w:div w:id="865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506177">
                                              <w:marLeft w:val="0"/>
                                              <w:marRight w:val="0"/>
                                              <w:marTop w:val="0"/>
                                              <w:marBottom w:val="0"/>
                                              <w:divBdr>
                                                <w:top w:val="none" w:sz="0" w:space="0" w:color="auto"/>
                                                <w:left w:val="none" w:sz="0" w:space="0" w:color="auto"/>
                                                <w:bottom w:val="none" w:sz="0" w:space="0" w:color="auto"/>
                                                <w:right w:val="none" w:sz="0" w:space="0" w:color="auto"/>
                                              </w:divBdr>
                                              <w:divsChild>
                                                <w:div w:id="1590381828">
                                                  <w:marLeft w:val="0"/>
                                                  <w:marRight w:val="0"/>
                                                  <w:marTop w:val="0"/>
                                                  <w:marBottom w:val="0"/>
                                                  <w:divBdr>
                                                    <w:top w:val="none" w:sz="0" w:space="0" w:color="auto"/>
                                                    <w:left w:val="none" w:sz="0" w:space="0" w:color="auto"/>
                                                    <w:bottom w:val="none" w:sz="0" w:space="0" w:color="auto"/>
                                                    <w:right w:val="none" w:sz="0" w:space="0" w:color="auto"/>
                                                  </w:divBdr>
                                                  <w:divsChild>
                                                    <w:div w:id="1630284345">
                                                      <w:marLeft w:val="0"/>
                                                      <w:marRight w:val="0"/>
                                                      <w:marTop w:val="0"/>
                                                      <w:marBottom w:val="0"/>
                                                      <w:divBdr>
                                                        <w:top w:val="none" w:sz="0" w:space="0" w:color="auto"/>
                                                        <w:left w:val="none" w:sz="0" w:space="0" w:color="auto"/>
                                                        <w:bottom w:val="none" w:sz="0" w:space="0" w:color="auto"/>
                                                        <w:right w:val="none" w:sz="0" w:space="0" w:color="auto"/>
                                                      </w:divBdr>
                                                      <w:divsChild>
                                                        <w:div w:id="1399211068">
                                                          <w:marLeft w:val="0"/>
                                                          <w:marRight w:val="0"/>
                                                          <w:marTop w:val="0"/>
                                                          <w:marBottom w:val="0"/>
                                                          <w:divBdr>
                                                            <w:top w:val="none" w:sz="0" w:space="0" w:color="auto"/>
                                                            <w:left w:val="none" w:sz="0" w:space="0" w:color="auto"/>
                                                            <w:bottom w:val="none" w:sz="0" w:space="0" w:color="auto"/>
                                                            <w:right w:val="none" w:sz="0" w:space="0" w:color="auto"/>
                                                          </w:divBdr>
                                                          <w:divsChild>
                                                            <w:div w:id="13808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2050">
                                              <w:marLeft w:val="0"/>
                                              <w:marRight w:val="0"/>
                                              <w:marTop w:val="0"/>
                                              <w:marBottom w:val="0"/>
                                              <w:divBdr>
                                                <w:top w:val="none" w:sz="0" w:space="0" w:color="auto"/>
                                                <w:left w:val="none" w:sz="0" w:space="0" w:color="auto"/>
                                                <w:bottom w:val="none" w:sz="0" w:space="0" w:color="auto"/>
                                                <w:right w:val="none" w:sz="0" w:space="0" w:color="auto"/>
                                              </w:divBdr>
                                              <w:divsChild>
                                                <w:div w:id="2137600208">
                                                  <w:marLeft w:val="0"/>
                                                  <w:marRight w:val="0"/>
                                                  <w:marTop w:val="0"/>
                                                  <w:marBottom w:val="0"/>
                                                  <w:divBdr>
                                                    <w:top w:val="none" w:sz="0" w:space="0" w:color="auto"/>
                                                    <w:left w:val="none" w:sz="0" w:space="0" w:color="auto"/>
                                                    <w:bottom w:val="none" w:sz="0" w:space="0" w:color="auto"/>
                                                    <w:right w:val="none" w:sz="0" w:space="0" w:color="auto"/>
                                                  </w:divBdr>
                                                  <w:divsChild>
                                                    <w:div w:id="171722960">
                                                      <w:marLeft w:val="0"/>
                                                      <w:marRight w:val="0"/>
                                                      <w:marTop w:val="0"/>
                                                      <w:marBottom w:val="0"/>
                                                      <w:divBdr>
                                                        <w:top w:val="none" w:sz="0" w:space="0" w:color="auto"/>
                                                        <w:left w:val="none" w:sz="0" w:space="0" w:color="auto"/>
                                                        <w:bottom w:val="none" w:sz="0" w:space="0" w:color="auto"/>
                                                        <w:right w:val="none" w:sz="0" w:space="0" w:color="auto"/>
                                                      </w:divBdr>
                                                      <w:divsChild>
                                                        <w:div w:id="1046374070">
                                                          <w:marLeft w:val="0"/>
                                                          <w:marRight w:val="0"/>
                                                          <w:marTop w:val="0"/>
                                                          <w:marBottom w:val="0"/>
                                                          <w:divBdr>
                                                            <w:top w:val="none" w:sz="0" w:space="0" w:color="auto"/>
                                                            <w:left w:val="none" w:sz="0" w:space="0" w:color="auto"/>
                                                            <w:bottom w:val="none" w:sz="0" w:space="0" w:color="auto"/>
                                                            <w:right w:val="none" w:sz="0" w:space="0" w:color="auto"/>
                                                          </w:divBdr>
                                                          <w:divsChild>
                                                            <w:div w:id="14670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726148">
                                              <w:marLeft w:val="0"/>
                                              <w:marRight w:val="0"/>
                                              <w:marTop w:val="0"/>
                                              <w:marBottom w:val="0"/>
                                              <w:divBdr>
                                                <w:top w:val="none" w:sz="0" w:space="0" w:color="auto"/>
                                                <w:left w:val="none" w:sz="0" w:space="0" w:color="auto"/>
                                                <w:bottom w:val="none" w:sz="0" w:space="0" w:color="auto"/>
                                                <w:right w:val="none" w:sz="0" w:space="0" w:color="auto"/>
                                              </w:divBdr>
                                              <w:divsChild>
                                                <w:div w:id="1778865796">
                                                  <w:marLeft w:val="0"/>
                                                  <w:marRight w:val="0"/>
                                                  <w:marTop w:val="0"/>
                                                  <w:marBottom w:val="0"/>
                                                  <w:divBdr>
                                                    <w:top w:val="none" w:sz="0" w:space="0" w:color="auto"/>
                                                    <w:left w:val="none" w:sz="0" w:space="0" w:color="auto"/>
                                                    <w:bottom w:val="none" w:sz="0" w:space="0" w:color="auto"/>
                                                    <w:right w:val="none" w:sz="0" w:space="0" w:color="auto"/>
                                                  </w:divBdr>
                                                  <w:divsChild>
                                                    <w:div w:id="1968581754">
                                                      <w:marLeft w:val="0"/>
                                                      <w:marRight w:val="0"/>
                                                      <w:marTop w:val="0"/>
                                                      <w:marBottom w:val="0"/>
                                                      <w:divBdr>
                                                        <w:top w:val="none" w:sz="0" w:space="0" w:color="auto"/>
                                                        <w:left w:val="none" w:sz="0" w:space="0" w:color="auto"/>
                                                        <w:bottom w:val="none" w:sz="0" w:space="0" w:color="auto"/>
                                                        <w:right w:val="none" w:sz="0" w:space="0" w:color="auto"/>
                                                      </w:divBdr>
                                                      <w:divsChild>
                                                        <w:div w:id="1980114489">
                                                          <w:marLeft w:val="0"/>
                                                          <w:marRight w:val="0"/>
                                                          <w:marTop w:val="0"/>
                                                          <w:marBottom w:val="0"/>
                                                          <w:divBdr>
                                                            <w:top w:val="none" w:sz="0" w:space="0" w:color="auto"/>
                                                            <w:left w:val="none" w:sz="0" w:space="0" w:color="auto"/>
                                                            <w:bottom w:val="none" w:sz="0" w:space="0" w:color="auto"/>
                                                            <w:right w:val="none" w:sz="0" w:space="0" w:color="auto"/>
                                                          </w:divBdr>
                                                          <w:divsChild>
                                                            <w:div w:id="17427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5310">
                                              <w:marLeft w:val="0"/>
                                              <w:marRight w:val="0"/>
                                              <w:marTop w:val="0"/>
                                              <w:marBottom w:val="0"/>
                                              <w:divBdr>
                                                <w:top w:val="none" w:sz="0" w:space="0" w:color="auto"/>
                                                <w:left w:val="none" w:sz="0" w:space="0" w:color="auto"/>
                                                <w:bottom w:val="none" w:sz="0" w:space="0" w:color="auto"/>
                                                <w:right w:val="none" w:sz="0" w:space="0" w:color="auto"/>
                                              </w:divBdr>
                                              <w:divsChild>
                                                <w:div w:id="310524653">
                                                  <w:marLeft w:val="0"/>
                                                  <w:marRight w:val="0"/>
                                                  <w:marTop w:val="0"/>
                                                  <w:marBottom w:val="0"/>
                                                  <w:divBdr>
                                                    <w:top w:val="none" w:sz="0" w:space="0" w:color="auto"/>
                                                    <w:left w:val="none" w:sz="0" w:space="0" w:color="auto"/>
                                                    <w:bottom w:val="none" w:sz="0" w:space="0" w:color="auto"/>
                                                    <w:right w:val="none" w:sz="0" w:space="0" w:color="auto"/>
                                                  </w:divBdr>
                                                  <w:divsChild>
                                                    <w:div w:id="351030908">
                                                      <w:marLeft w:val="0"/>
                                                      <w:marRight w:val="0"/>
                                                      <w:marTop w:val="0"/>
                                                      <w:marBottom w:val="0"/>
                                                      <w:divBdr>
                                                        <w:top w:val="none" w:sz="0" w:space="0" w:color="auto"/>
                                                        <w:left w:val="none" w:sz="0" w:space="0" w:color="auto"/>
                                                        <w:bottom w:val="none" w:sz="0" w:space="0" w:color="auto"/>
                                                        <w:right w:val="none" w:sz="0" w:space="0" w:color="auto"/>
                                                      </w:divBdr>
                                                      <w:divsChild>
                                                        <w:div w:id="2003044253">
                                                          <w:marLeft w:val="0"/>
                                                          <w:marRight w:val="0"/>
                                                          <w:marTop w:val="0"/>
                                                          <w:marBottom w:val="0"/>
                                                          <w:divBdr>
                                                            <w:top w:val="none" w:sz="0" w:space="0" w:color="auto"/>
                                                            <w:left w:val="none" w:sz="0" w:space="0" w:color="auto"/>
                                                            <w:bottom w:val="none" w:sz="0" w:space="0" w:color="auto"/>
                                                            <w:right w:val="none" w:sz="0" w:space="0" w:color="auto"/>
                                                          </w:divBdr>
                                                          <w:divsChild>
                                                            <w:div w:id="8740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921031">
                                              <w:marLeft w:val="0"/>
                                              <w:marRight w:val="0"/>
                                              <w:marTop w:val="0"/>
                                              <w:marBottom w:val="0"/>
                                              <w:divBdr>
                                                <w:top w:val="none" w:sz="0" w:space="0" w:color="auto"/>
                                                <w:left w:val="none" w:sz="0" w:space="0" w:color="auto"/>
                                                <w:bottom w:val="none" w:sz="0" w:space="0" w:color="auto"/>
                                                <w:right w:val="none" w:sz="0" w:space="0" w:color="auto"/>
                                              </w:divBdr>
                                              <w:divsChild>
                                                <w:div w:id="839659732">
                                                  <w:marLeft w:val="0"/>
                                                  <w:marRight w:val="0"/>
                                                  <w:marTop w:val="0"/>
                                                  <w:marBottom w:val="0"/>
                                                  <w:divBdr>
                                                    <w:top w:val="none" w:sz="0" w:space="0" w:color="auto"/>
                                                    <w:left w:val="none" w:sz="0" w:space="0" w:color="auto"/>
                                                    <w:bottom w:val="none" w:sz="0" w:space="0" w:color="auto"/>
                                                    <w:right w:val="none" w:sz="0" w:space="0" w:color="auto"/>
                                                  </w:divBdr>
                                                  <w:divsChild>
                                                    <w:div w:id="1159494906">
                                                      <w:marLeft w:val="0"/>
                                                      <w:marRight w:val="0"/>
                                                      <w:marTop w:val="0"/>
                                                      <w:marBottom w:val="0"/>
                                                      <w:divBdr>
                                                        <w:top w:val="none" w:sz="0" w:space="0" w:color="auto"/>
                                                        <w:left w:val="none" w:sz="0" w:space="0" w:color="auto"/>
                                                        <w:bottom w:val="none" w:sz="0" w:space="0" w:color="auto"/>
                                                        <w:right w:val="none" w:sz="0" w:space="0" w:color="auto"/>
                                                      </w:divBdr>
                                                      <w:divsChild>
                                                        <w:div w:id="913978146">
                                                          <w:marLeft w:val="0"/>
                                                          <w:marRight w:val="0"/>
                                                          <w:marTop w:val="0"/>
                                                          <w:marBottom w:val="0"/>
                                                          <w:divBdr>
                                                            <w:top w:val="none" w:sz="0" w:space="0" w:color="auto"/>
                                                            <w:left w:val="none" w:sz="0" w:space="0" w:color="auto"/>
                                                            <w:bottom w:val="none" w:sz="0" w:space="0" w:color="auto"/>
                                                            <w:right w:val="none" w:sz="0" w:space="0" w:color="auto"/>
                                                          </w:divBdr>
                                                          <w:divsChild>
                                                            <w:div w:id="2110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901081">
                                              <w:marLeft w:val="0"/>
                                              <w:marRight w:val="0"/>
                                              <w:marTop w:val="0"/>
                                              <w:marBottom w:val="0"/>
                                              <w:divBdr>
                                                <w:top w:val="none" w:sz="0" w:space="0" w:color="auto"/>
                                                <w:left w:val="none" w:sz="0" w:space="0" w:color="auto"/>
                                                <w:bottom w:val="none" w:sz="0" w:space="0" w:color="auto"/>
                                                <w:right w:val="none" w:sz="0" w:space="0" w:color="auto"/>
                                              </w:divBdr>
                                              <w:divsChild>
                                                <w:div w:id="805198792">
                                                  <w:marLeft w:val="0"/>
                                                  <w:marRight w:val="0"/>
                                                  <w:marTop w:val="0"/>
                                                  <w:marBottom w:val="0"/>
                                                  <w:divBdr>
                                                    <w:top w:val="none" w:sz="0" w:space="0" w:color="auto"/>
                                                    <w:left w:val="none" w:sz="0" w:space="0" w:color="auto"/>
                                                    <w:bottom w:val="none" w:sz="0" w:space="0" w:color="auto"/>
                                                    <w:right w:val="none" w:sz="0" w:space="0" w:color="auto"/>
                                                  </w:divBdr>
                                                  <w:divsChild>
                                                    <w:div w:id="1526868109">
                                                      <w:marLeft w:val="0"/>
                                                      <w:marRight w:val="0"/>
                                                      <w:marTop w:val="0"/>
                                                      <w:marBottom w:val="0"/>
                                                      <w:divBdr>
                                                        <w:top w:val="none" w:sz="0" w:space="0" w:color="auto"/>
                                                        <w:left w:val="none" w:sz="0" w:space="0" w:color="auto"/>
                                                        <w:bottom w:val="none" w:sz="0" w:space="0" w:color="auto"/>
                                                        <w:right w:val="none" w:sz="0" w:space="0" w:color="auto"/>
                                                      </w:divBdr>
                                                      <w:divsChild>
                                                        <w:div w:id="851921224">
                                                          <w:marLeft w:val="0"/>
                                                          <w:marRight w:val="0"/>
                                                          <w:marTop w:val="0"/>
                                                          <w:marBottom w:val="0"/>
                                                          <w:divBdr>
                                                            <w:top w:val="none" w:sz="0" w:space="0" w:color="auto"/>
                                                            <w:left w:val="none" w:sz="0" w:space="0" w:color="auto"/>
                                                            <w:bottom w:val="none" w:sz="0" w:space="0" w:color="auto"/>
                                                            <w:right w:val="none" w:sz="0" w:space="0" w:color="auto"/>
                                                          </w:divBdr>
                                                          <w:divsChild>
                                                            <w:div w:id="1170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56556">
                                              <w:marLeft w:val="0"/>
                                              <w:marRight w:val="0"/>
                                              <w:marTop w:val="0"/>
                                              <w:marBottom w:val="0"/>
                                              <w:divBdr>
                                                <w:top w:val="none" w:sz="0" w:space="0" w:color="auto"/>
                                                <w:left w:val="none" w:sz="0" w:space="0" w:color="auto"/>
                                                <w:bottom w:val="none" w:sz="0" w:space="0" w:color="auto"/>
                                                <w:right w:val="none" w:sz="0" w:space="0" w:color="auto"/>
                                              </w:divBdr>
                                              <w:divsChild>
                                                <w:div w:id="1438059289">
                                                  <w:marLeft w:val="0"/>
                                                  <w:marRight w:val="0"/>
                                                  <w:marTop w:val="0"/>
                                                  <w:marBottom w:val="0"/>
                                                  <w:divBdr>
                                                    <w:top w:val="none" w:sz="0" w:space="0" w:color="auto"/>
                                                    <w:left w:val="none" w:sz="0" w:space="0" w:color="auto"/>
                                                    <w:bottom w:val="none" w:sz="0" w:space="0" w:color="auto"/>
                                                    <w:right w:val="none" w:sz="0" w:space="0" w:color="auto"/>
                                                  </w:divBdr>
                                                  <w:divsChild>
                                                    <w:div w:id="944923977">
                                                      <w:marLeft w:val="0"/>
                                                      <w:marRight w:val="0"/>
                                                      <w:marTop w:val="0"/>
                                                      <w:marBottom w:val="0"/>
                                                      <w:divBdr>
                                                        <w:top w:val="none" w:sz="0" w:space="0" w:color="auto"/>
                                                        <w:left w:val="none" w:sz="0" w:space="0" w:color="auto"/>
                                                        <w:bottom w:val="none" w:sz="0" w:space="0" w:color="auto"/>
                                                        <w:right w:val="none" w:sz="0" w:space="0" w:color="auto"/>
                                                      </w:divBdr>
                                                      <w:divsChild>
                                                        <w:div w:id="1587957090">
                                                          <w:marLeft w:val="0"/>
                                                          <w:marRight w:val="0"/>
                                                          <w:marTop w:val="0"/>
                                                          <w:marBottom w:val="0"/>
                                                          <w:divBdr>
                                                            <w:top w:val="none" w:sz="0" w:space="0" w:color="auto"/>
                                                            <w:left w:val="none" w:sz="0" w:space="0" w:color="auto"/>
                                                            <w:bottom w:val="none" w:sz="0" w:space="0" w:color="auto"/>
                                                            <w:right w:val="none" w:sz="0" w:space="0" w:color="auto"/>
                                                          </w:divBdr>
                                                          <w:divsChild>
                                                            <w:div w:id="1069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0142">
                                              <w:marLeft w:val="0"/>
                                              <w:marRight w:val="0"/>
                                              <w:marTop w:val="0"/>
                                              <w:marBottom w:val="0"/>
                                              <w:divBdr>
                                                <w:top w:val="none" w:sz="0" w:space="0" w:color="auto"/>
                                                <w:left w:val="none" w:sz="0" w:space="0" w:color="auto"/>
                                                <w:bottom w:val="none" w:sz="0" w:space="0" w:color="auto"/>
                                                <w:right w:val="none" w:sz="0" w:space="0" w:color="auto"/>
                                              </w:divBdr>
                                              <w:divsChild>
                                                <w:div w:id="698505120">
                                                  <w:marLeft w:val="0"/>
                                                  <w:marRight w:val="0"/>
                                                  <w:marTop w:val="0"/>
                                                  <w:marBottom w:val="0"/>
                                                  <w:divBdr>
                                                    <w:top w:val="none" w:sz="0" w:space="0" w:color="auto"/>
                                                    <w:left w:val="none" w:sz="0" w:space="0" w:color="auto"/>
                                                    <w:bottom w:val="none" w:sz="0" w:space="0" w:color="auto"/>
                                                    <w:right w:val="none" w:sz="0" w:space="0" w:color="auto"/>
                                                  </w:divBdr>
                                                  <w:divsChild>
                                                    <w:div w:id="1531072098">
                                                      <w:marLeft w:val="0"/>
                                                      <w:marRight w:val="0"/>
                                                      <w:marTop w:val="0"/>
                                                      <w:marBottom w:val="0"/>
                                                      <w:divBdr>
                                                        <w:top w:val="none" w:sz="0" w:space="0" w:color="auto"/>
                                                        <w:left w:val="none" w:sz="0" w:space="0" w:color="auto"/>
                                                        <w:bottom w:val="none" w:sz="0" w:space="0" w:color="auto"/>
                                                        <w:right w:val="none" w:sz="0" w:space="0" w:color="auto"/>
                                                      </w:divBdr>
                                                      <w:divsChild>
                                                        <w:div w:id="756290353">
                                                          <w:marLeft w:val="0"/>
                                                          <w:marRight w:val="0"/>
                                                          <w:marTop w:val="0"/>
                                                          <w:marBottom w:val="0"/>
                                                          <w:divBdr>
                                                            <w:top w:val="none" w:sz="0" w:space="0" w:color="auto"/>
                                                            <w:left w:val="none" w:sz="0" w:space="0" w:color="auto"/>
                                                            <w:bottom w:val="none" w:sz="0" w:space="0" w:color="auto"/>
                                                            <w:right w:val="none" w:sz="0" w:space="0" w:color="auto"/>
                                                          </w:divBdr>
                                                          <w:divsChild>
                                                            <w:div w:id="8044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55228">
                                              <w:marLeft w:val="0"/>
                                              <w:marRight w:val="0"/>
                                              <w:marTop w:val="0"/>
                                              <w:marBottom w:val="0"/>
                                              <w:divBdr>
                                                <w:top w:val="none" w:sz="0" w:space="0" w:color="auto"/>
                                                <w:left w:val="none" w:sz="0" w:space="0" w:color="auto"/>
                                                <w:bottom w:val="none" w:sz="0" w:space="0" w:color="auto"/>
                                                <w:right w:val="none" w:sz="0" w:space="0" w:color="auto"/>
                                              </w:divBdr>
                                              <w:divsChild>
                                                <w:div w:id="417290865">
                                                  <w:marLeft w:val="0"/>
                                                  <w:marRight w:val="0"/>
                                                  <w:marTop w:val="0"/>
                                                  <w:marBottom w:val="0"/>
                                                  <w:divBdr>
                                                    <w:top w:val="none" w:sz="0" w:space="0" w:color="auto"/>
                                                    <w:left w:val="none" w:sz="0" w:space="0" w:color="auto"/>
                                                    <w:bottom w:val="none" w:sz="0" w:space="0" w:color="auto"/>
                                                    <w:right w:val="none" w:sz="0" w:space="0" w:color="auto"/>
                                                  </w:divBdr>
                                                  <w:divsChild>
                                                    <w:div w:id="12849180">
                                                      <w:marLeft w:val="0"/>
                                                      <w:marRight w:val="0"/>
                                                      <w:marTop w:val="0"/>
                                                      <w:marBottom w:val="0"/>
                                                      <w:divBdr>
                                                        <w:top w:val="none" w:sz="0" w:space="0" w:color="auto"/>
                                                        <w:left w:val="none" w:sz="0" w:space="0" w:color="auto"/>
                                                        <w:bottom w:val="none" w:sz="0" w:space="0" w:color="auto"/>
                                                        <w:right w:val="none" w:sz="0" w:space="0" w:color="auto"/>
                                                      </w:divBdr>
                                                      <w:divsChild>
                                                        <w:div w:id="695154004">
                                                          <w:marLeft w:val="0"/>
                                                          <w:marRight w:val="0"/>
                                                          <w:marTop w:val="0"/>
                                                          <w:marBottom w:val="0"/>
                                                          <w:divBdr>
                                                            <w:top w:val="none" w:sz="0" w:space="0" w:color="auto"/>
                                                            <w:left w:val="none" w:sz="0" w:space="0" w:color="auto"/>
                                                            <w:bottom w:val="none" w:sz="0" w:space="0" w:color="auto"/>
                                                            <w:right w:val="none" w:sz="0" w:space="0" w:color="auto"/>
                                                          </w:divBdr>
                                                          <w:divsChild>
                                                            <w:div w:id="7796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7825">
                                              <w:marLeft w:val="0"/>
                                              <w:marRight w:val="0"/>
                                              <w:marTop w:val="0"/>
                                              <w:marBottom w:val="0"/>
                                              <w:divBdr>
                                                <w:top w:val="none" w:sz="0" w:space="0" w:color="auto"/>
                                                <w:left w:val="none" w:sz="0" w:space="0" w:color="auto"/>
                                                <w:bottom w:val="none" w:sz="0" w:space="0" w:color="auto"/>
                                                <w:right w:val="none" w:sz="0" w:space="0" w:color="auto"/>
                                              </w:divBdr>
                                              <w:divsChild>
                                                <w:div w:id="481772884">
                                                  <w:marLeft w:val="0"/>
                                                  <w:marRight w:val="0"/>
                                                  <w:marTop w:val="0"/>
                                                  <w:marBottom w:val="0"/>
                                                  <w:divBdr>
                                                    <w:top w:val="none" w:sz="0" w:space="0" w:color="auto"/>
                                                    <w:left w:val="none" w:sz="0" w:space="0" w:color="auto"/>
                                                    <w:bottom w:val="none" w:sz="0" w:space="0" w:color="auto"/>
                                                    <w:right w:val="none" w:sz="0" w:space="0" w:color="auto"/>
                                                  </w:divBdr>
                                                  <w:divsChild>
                                                    <w:div w:id="841041502">
                                                      <w:marLeft w:val="0"/>
                                                      <w:marRight w:val="0"/>
                                                      <w:marTop w:val="0"/>
                                                      <w:marBottom w:val="0"/>
                                                      <w:divBdr>
                                                        <w:top w:val="none" w:sz="0" w:space="0" w:color="auto"/>
                                                        <w:left w:val="none" w:sz="0" w:space="0" w:color="auto"/>
                                                        <w:bottom w:val="none" w:sz="0" w:space="0" w:color="auto"/>
                                                        <w:right w:val="none" w:sz="0" w:space="0" w:color="auto"/>
                                                      </w:divBdr>
                                                      <w:divsChild>
                                                        <w:div w:id="1215627629">
                                                          <w:marLeft w:val="0"/>
                                                          <w:marRight w:val="0"/>
                                                          <w:marTop w:val="0"/>
                                                          <w:marBottom w:val="0"/>
                                                          <w:divBdr>
                                                            <w:top w:val="none" w:sz="0" w:space="0" w:color="auto"/>
                                                            <w:left w:val="none" w:sz="0" w:space="0" w:color="auto"/>
                                                            <w:bottom w:val="none" w:sz="0" w:space="0" w:color="auto"/>
                                                            <w:right w:val="none" w:sz="0" w:space="0" w:color="auto"/>
                                                          </w:divBdr>
                                                          <w:divsChild>
                                                            <w:div w:id="4857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74848">
                                              <w:marLeft w:val="0"/>
                                              <w:marRight w:val="0"/>
                                              <w:marTop w:val="0"/>
                                              <w:marBottom w:val="0"/>
                                              <w:divBdr>
                                                <w:top w:val="none" w:sz="0" w:space="0" w:color="auto"/>
                                                <w:left w:val="none" w:sz="0" w:space="0" w:color="auto"/>
                                                <w:bottom w:val="none" w:sz="0" w:space="0" w:color="auto"/>
                                                <w:right w:val="none" w:sz="0" w:space="0" w:color="auto"/>
                                              </w:divBdr>
                                              <w:divsChild>
                                                <w:div w:id="289089557">
                                                  <w:marLeft w:val="0"/>
                                                  <w:marRight w:val="0"/>
                                                  <w:marTop w:val="0"/>
                                                  <w:marBottom w:val="0"/>
                                                  <w:divBdr>
                                                    <w:top w:val="none" w:sz="0" w:space="0" w:color="auto"/>
                                                    <w:left w:val="none" w:sz="0" w:space="0" w:color="auto"/>
                                                    <w:bottom w:val="none" w:sz="0" w:space="0" w:color="auto"/>
                                                    <w:right w:val="none" w:sz="0" w:space="0" w:color="auto"/>
                                                  </w:divBdr>
                                                  <w:divsChild>
                                                    <w:div w:id="1052264327">
                                                      <w:marLeft w:val="0"/>
                                                      <w:marRight w:val="0"/>
                                                      <w:marTop w:val="0"/>
                                                      <w:marBottom w:val="0"/>
                                                      <w:divBdr>
                                                        <w:top w:val="none" w:sz="0" w:space="0" w:color="auto"/>
                                                        <w:left w:val="none" w:sz="0" w:space="0" w:color="auto"/>
                                                        <w:bottom w:val="none" w:sz="0" w:space="0" w:color="auto"/>
                                                        <w:right w:val="none" w:sz="0" w:space="0" w:color="auto"/>
                                                      </w:divBdr>
                                                      <w:divsChild>
                                                        <w:div w:id="1339305165">
                                                          <w:marLeft w:val="0"/>
                                                          <w:marRight w:val="0"/>
                                                          <w:marTop w:val="0"/>
                                                          <w:marBottom w:val="0"/>
                                                          <w:divBdr>
                                                            <w:top w:val="none" w:sz="0" w:space="0" w:color="auto"/>
                                                            <w:left w:val="none" w:sz="0" w:space="0" w:color="auto"/>
                                                            <w:bottom w:val="none" w:sz="0" w:space="0" w:color="auto"/>
                                                            <w:right w:val="none" w:sz="0" w:space="0" w:color="auto"/>
                                                          </w:divBdr>
                                                          <w:divsChild>
                                                            <w:div w:id="13772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01579">
                                              <w:marLeft w:val="0"/>
                                              <w:marRight w:val="0"/>
                                              <w:marTop w:val="0"/>
                                              <w:marBottom w:val="0"/>
                                              <w:divBdr>
                                                <w:top w:val="none" w:sz="0" w:space="0" w:color="auto"/>
                                                <w:left w:val="none" w:sz="0" w:space="0" w:color="auto"/>
                                                <w:bottom w:val="none" w:sz="0" w:space="0" w:color="auto"/>
                                                <w:right w:val="none" w:sz="0" w:space="0" w:color="auto"/>
                                              </w:divBdr>
                                              <w:divsChild>
                                                <w:div w:id="1703627306">
                                                  <w:marLeft w:val="0"/>
                                                  <w:marRight w:val="0"/>
                                                  <w:marTop w:val="0"/>
                                                  <w:marBottom w:val="0"/>
                                                  <w:divBdr>
                                                    <w:top w:val="none" w:sz="0" w:space="0" w:color="auto"/>
                                                    <w:left w:val="none" w:sz="0" w:space="0" w:color="auto"/>
                                                    <w:bottom w:val="none" w:sz="0" w:space="0" w:color="auto"/>
                                                    <w:right w:val="none" w:sz="0" w:space="0" w:color="auto"/>
                                                  </w:divBdr>
                                                  <w:divsChild>
                                                    <w:div w:id="761268277">
                                                      <w:marLeft w:val="0"/>
                                                      <w:marRight w:val="0"/>
                                                      <w:marTop w:val="0"/>
                                                      <w:marBottom w:val="0"/>
                                                      <w:divBdr>
                                                        <w:top w:val="none" w:sz="0" w:space="0" w:color="auto"/>
                                                        <w:left w:val="none" w:sz="0" w:space="0" w:color="auto"/>
                                                        <w:bottom w:val="none" w:sz="0" w:space="0" w:color="auto"/>
                                                        <w:right w:val="none" w:sz="0" w:space="0" w:color="auto"/>
                                                      </w:divBdr>
                                                      <w:divsChild>
                                                        <w:div w:id="402260793">
                                                          <w:marLeft w:val="0"/>
                                                          <w:marRight w:val="0"/>
                                                          <w:marTop w:val="0"/>
                                                          <w:marBottom w:val="0"/>
                                                          <w:divBdr>
                                                            <w:top w:val="none" w:sz="0" w:space="0" w:color="auto"/>
                                                            <w:left w:val="none" w:sz="0" w:space="0" w:color="auto"/>
                                                            <w:bottom w:val="none" w:sz="0" w:space="0" w:color="auto"/>
                                                            <w:right w:val="none" w:sz="0" w:space="0" w:color="auto"/>
                                                          </w:divBdr>
                                                          <w:divsChild>
                                                            <w:div w:id="15610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93013">
                                              <w:marLeft w:val="0"/>
                                              <w:marRight w:val="0"/>
                                              <w:marTop w:val="0"/>
                                              <w:marBottom w:val="0"/>
                                              <w:divBdr>
                                                <w:top w:val="none" w:sz="0" w:space="0" w:color="auto"/>
                                                <w:left w:val="none" w:sz="0" w:space="0" w:color="auto"/>
                                                <w:bottom w:val="none" w:sz="0" w:space="0" w:color="auto"/>
                                                <w:right w:val="none" w:sz="0" w:space="0" w:color="auto"/>
                                              </w:divBdr>
                                              <w:divsChild>
                                                <w:div w:id="1226914255">
                                                  <w:marLeft w:val="0"/>
                                                  <w:marRight w:val="0"/>
                                                  <w:marTop w:val="0"/>
                                                  <w:marBottom w:val="0"/>
                                                  <w:divBdr>
                                                    <w:top w:val="none" w:sz="0" w:space="0" w:color="auto"/>
                                                    <w:left w:val="none" w:sz="0" w:space="0" w:color="auto"/>
                                                    <w:bottom w:val="none" w:sz="0" w:space="0" w:color="auto"/>
                                                    <w:right w:val="none" w:sz="0" w:space="0" w:color="auto"/>
                                                  </w:divBdr>
                                                  <w:divsChild>
                                                    <w:div w:id="1704749769">
                                                      <w:marLeft w:val="0"/>
                                                      <w:marRight w:val="0"/>
                                                      <w:marTop w:val="0"/>
                                                      <w:marBottom w:val="0"/>
                                                      <w:divBdr>
                                                        <w:top w:val="none" w:sz="0" w:space="0" w:color="auto"/>
                                                        <w:left w:val="none" w:sz="0" w:space="0" w:color="auto"/>
                                                        <w:bottom w:val="none" w:sz="0" w:space="0" w:color="auto"/>
                                                        <w:right w:val="none" w:sz="0" w:space="0" w:color="auto"/>
                                                      </w:divBdr>
                                                      <w:divsChild>
                                                        <w:div w:id="1480922189">
                                                          <w:marLeft w:val="0"/>
                                                          <w:marRight w:val="0"/>
                                                          <w:marTop w:val="0"/>
                                                          <w:marBottom w:val="0"/>
                                                          <w:divBdr>
                                                            <w:top w:val="none" w:sz="0" w:space="0" w:color="auto"/>
                                                            <w:left w:val="none" w:sz="0" w:space="0" w:color="auto"/>
                                                            <w:bottom w:val="none" w:sz="0" w:space="0" w:color="auto"/>
                                                            <w:right w:val="none" w:sz="0" w:space="0" w:color="auto"/>
                                                          </w:divBdr>
                                                          <w:divsChild>
                                                            <w:div w:id="1940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91538">
                                              <w:marLeft w:val="0"/>
                                              <w:marRight w:val="0"/>
                                              <w:marTop w:val="0"/>
                                              <w:marBottom w:val="0"/>
                                              <w:divBdr>
                                                <w:top w:val="none" w:sz="0" w:space="0" w:color="auto"/>
                                                <w:left w:val="none" w:sz="0" w:space="0" w:color="auto"/>
                                                <w:bottom w:val="none" w:sz="0" w:space="0" w:color="auto"/>
                                                <w:right w:val="none" w:sz="0" w:space="0" w:color="auto"/>
                                              </w:divBdr>
                                              <w:divsChild>
                                                <w:div w:id="1286085852">
                                                  <w:marLeft w:val="0"/>
                                                  <w:marRight w:val="0"/>
                                                  <w:marTop w:val="0"/>
                                                  <w:marBottom w:val="0"/>
                                                  <w:divBdr>
                                                    <w:top w:val="none" w:sz="0" w:space="0" w:color="auto"/>
                                                    <w:left w:val="none" w:sz="0" w:space="0" w:color="auto"/>
                                                    <w:bottom w:val="none" w:sz="0" w:space="0" w:color="auto"/>
                                                    <w:right w:val="none" w:sz="0" w:space="0" w:color="auto"/>
                                                  </w:divBdr>
                                                  <w:divsChild>
                                                    <w:div w:id="38747959">
                                                      <w:marLeft w:val="0"/>
                                                      <w:marRight w:val="0"/>
                                                      <w:marTop w:val="0"/>
                                                      <w:marBottom w:val="0"/>
                                                      <w:divBdr>
                                                        <w:top w:val="none" w:sz="0" w:space="0" w:color="auto"/>
                                                        <w:left w:val="none" w:sz="0" w:space="0" w:color="auto"/>
                                                        <w:bottom w:val="none" w:sz="0" w:space="0" w:color="auto"/>
                                                        <w:right w:val="none" w:sz="0" w:space="0" w:color="auto"/>
                                                      </w:divBdr>
                                                      <w:divsChild>
                                                        <w:div w:id="1343705124">
                                                          <w:marLeft w:val="0"/>
                                                          <w:marRight w:val="0"/>
                                                          <w:marTop w:val="0"/>
                                                          <w:marBottom w:val="0"/>
                                                          <w:divBdr>
                                                            <w:top w:val="none" w:sz="0" w:space="0" w:color="auto"/>
                                                            <w:left w:val="none" w:sz="0" w:space="0" w:color="auto"/>
                                                            <w:bottom w:val="none" w:sz="0" w:space="0" w:color="auto"/>
                                                            <w:right w:val="none" w:sz="0" w:space="0" w:color="auto"/>
                                                          </w:divBdr>
                                                          <w:divsChild>
                                                            <w:div w:id="12490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79891">
                                              <w:marLeft w:val="0"/>
                                              <w:marRight w:val="0"/>
                                              <w:marTop w:val="0"/>
                                              <w:marBottom w:val="0"/>
                                              <w:divBdr>
                                                <w:top w:val="none" w:sz="0" w:space="0" w:color="auto"/>
                                                <w:left w:val="none" w:sz="0" w:space="0" w:color="auto"/>
                                                <w:bottom w:val="none" w:sz="0" w:space="0" w:color="auto"/>
                                                <w:right w:val="none" w:sz="0" w:space="0" w:color="auto"/>
                                              </w:divBdr>
                                              <w:divsChild>
                                                <w:div w:id="2024435765">
                                                  <w:marLeft w:val="0"/>
                                                  <w:marRight w:val="0"/>
                                                  <w:marTop w:val="0"/>
                                                  <w:marBottom w:val="0"/>
                                                  <w:divBdr>
                                                    <w:top w:val="none" w:sz="0" w:space="0" w:color="auto"/>
                                                    <w:left w:val="none" w:sz="0" w:space="0" w:color="auto"/>
                                                    <w:bottom w:val="none" w:sz="0" w:space="0" w:color="auto"/>
                                                    <w:right w:val="none" w:sz="0" w:space="0" w:color="auto"/>
                                                  </w:divBdr>
                                                  <w:divsChild>
                                                    <w:div w:id="2094663690">
                                                      <w:marLeft w:val="0"/>
                                                      <w:marRight w:val="0"/>
                                                      <w:marTop w:val="0"/>
                                                      <w:marBottom w:val="0"/>
                                                      <w:divBdr>
                                                        <w:top w:val="none" w:sz="0" w:space="0" w:color="auto"/>
                                                        <w:left w:val="none" w:sz="0" w:space="0" w:color="auto"/>
                                                        <w:bottom w:val="none" w:sz="0" w:space="0" w:color="auto"/>
                                                        <w:right w:val="none" w:sz="0" w:space="0" w:color="auto"/>
                                                      </w:divBdr>
                                                      <w:divsChild>
                                                        <w:div w:id="372196884">
                                                          <w:marLeft w:val="0"/>
                                                          <w:marRight w:val="0"/>
                                                          <w:marTop w:val="0"/>
                                                          <w:marBottom w:val="0"/>
                                                          <w:divBdr>
                                                            <w:top w:val="none" w:sz="0" w:space="0" w:color="auto"/>
                                                            <w:left w:val="none" w:sz="0" w:space="0" w:color="auto"/>
                                                            <w:bottom w:val="none" w:sz="0" w:space="0" w:color="auto"/>
                                                            <w:right w:val="none" w:sz="0" w:space="0" w:color="auto"/>
                                                          </w:divBdr>
                                                          <w:divsChild>
                                                            <w:div w:id="2596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24100">
                                              <w:marLeft w:val="0"/>
                                              <w:marRight w:val="0"/>
                                              <w:marTop w:val="0"/>
                                              <w:marBottom w:val="0"/>
                                              <w:divBdr>
                                                <w:top w:val="none" w:sz="0" w:space="0" w:color="auto"/>
                                                <w:left w:val="none" w:sz="0" w:space="0" w:color="auto"/>
                                                <w:bottom w:val="none" w:sz="0" w:space="0" w:color="auto"/>
                                                <w:right w:val="none" w:sz="0" w:space="0" w:color="auto"/>
                                              </w:divBdr>
                                              <w:divsChild>
                                                <w:div w:id="784271085">
                                                  <w:marLeft w:val="0"/>
                                                  <w:marRight w:val="0"/>
                                                  <w:marTop w:val="0"/>
                                                  <w:marBottom w:val="0"/>
                                                  <w:divBdr>
                                                    <w:top w:val="none" w:sz="0" w:space="0" w:color="auto"/>
                                                    <w:left w:val="none" w:sz="0" w:space="0" w:color="auto"/>
                                                    <w:bottom w:val="none" w:sz="0" w:space="0" w:color="auto"/>
                                                    <w:right w:val="none" w:sz="0" w:space="0" w:color="auto"/>
                                                  </w:divBdr>
                                                  <w:divsChild>
                                                    <w:div w:id="1064140730">
                                                      <w:marLeft w:val="0"/>
                                                      <w:marRight w:val="0"/>
                                                      <w:marTop w:val="0"/>
                                                      <w:marBottom w:val="0"/>
                                                      <w:divBdr>
                                                        <w:top w:val="none" w:sz="0" w:space="0" w:color="auto"/>
                                                        <w:left w:val="none" w:sz="0" w:space="0" w:color="auto"/>
                                                        <w:bottom w:val="none" w:sz="0" w:space="0" w:color="auto"/>
                                                        <w:right w:val="none" w:sz="0" w:space="0" w:color="auto"/>
                                                      </w:divBdr>
                                                      <w:divsChild>
                                                        <w:div w:id="1997416496">
                                                          <w:marLeft w:val="0"/>
                                                          <w:marRight w:val="0"/>
                                                          <w:marTop w:val="0"/>
                                                          <w:marBottom w:val="0"/>
                                                          <w:divBdr>
                                                            <w:top w:val="none" w:sz="0" w:space="0" w:color="auto"/>
                                                            <w:left w:val="none" w:sz="0" w:space="0" w:color="auto"/>
                                                            <w:bottom w:val="none" w:sz="0" w:space="0" w:color="auto"/>
                                                            <w:right w:val="none" w:sz="0" w:space="0" w:color="auto"/>
                                                          </w:divBdr>
                                                          <w:divsChild>
                                                            <w:div w:id="15797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6917">
                                              <w:marLeft w:val="0"/>
                                              <w:marRight w:val="0"/>
                                              <w:marTop w:val="0"/>
                                              <w:marBottom w:val="0"/>
                                              <w:divBdr>
                                                <w:top w:val="none" w:sz="0" w:space="0" w:color="auto"/>
                                                <w:left w:val="none" w:sz="0" w:space="0" w:color="auto"/>
                                                <w:bottom w:val="none" w:sz="0" w:space="0" w:color="auto"/>
                                                <w:right w:val="none" w:sz="0" w:space="0" w:color="auto"/>
                                              </w:divBdr>
                                              <w:divsChild>
                                                <w:div w:id="166989727">
                                                  <w:marLeft w:val="0"/>
                                                  <w:marRight w:val="0"/>
                                                  <w:marTop w:val="0"/>
                                                  <w:marBottom w:val="0"/>
                                                  <w:divBdr>
                                                    <w:top w:val="none" w:sz="0" w:space="0" w:color="auto"/>
                                                    <w:left w:val="none" w:sz="0" w:space="0" w:color="auto"/>
                                                    <w:bottom w:val="none" w:sz="0" w:space="0" w:color="auto"/>
                                                    <w:right w:val="none" w:sz="0" w:space="0" w:color="auto"/>
                                                  </w:divBdr>
                                                  <w:divsChild>
                                                    <w:div w:id="1489442110">
                                                      <w:marLeft w:val="0"/>
                                                      <w:marRight w:val="0"/>
                                                      <w:marTop w:val="0"/>
                                                      <w:marBottom w:val="0"/>
                                                      <w:divBdr>
                                                        <w:top w:val="none" w:sz="0" w:space="0" w:color="auto"/>
                                                        <w:left w:val="none" w:sz="0" w:space="0" w:color="auto"/>
                                                        <w:bottom w:val="none" w:sz="0" w:space="0" w:color="auto"/>
                                                        <w:right w:val="none" w:sz="0" w:space="0" w:color="auto"/>
                                                      </w:divBdr>
                                                      <w:divsChild>
                                                        <w:div w:id="422343540">
                                                          <w:marLeft w:val="0"/>
                                                          <w:marRight w:val="0"/>
                                                          <w:marTop w:val="0"/>
                                                          <w:marBottom w:val="0"/>
                                                          <w:divBdr>
                                                            <w:top w:val="none" w:sz="0" w:space="0" w:color="auto"/>
                                                            <w:left w:val="none" w:sz="0" w:space="0" w:color="auto"/>
                                                            <w:bottom w:val="none" w:sz="0" w:space="0" w:color="auto"/>
                                                            <w:right w:val="none" w:sz="0" w:space="0" w:color="auto"/>
                                                          </w:divBdr>
                                                          <w:divsChild>
                                                            <w:div w:id="4963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30752">
                                              <w:marLeft w:val="0"/>
                                              <w:marRight w:val="0"/>
                                              <w:marTop w:val="0"/>
                                              <w:marBottom w:val="0"/>
                                              <w:divBdr>
                                                <w:top w:val="none" w:sz="0" w:space="0" w:color="auto"/>
                                                <w:left w:val="none" w:sz="0" w:space="0" w:color="auto"/>
                                                <w:bottom w:val="none" w:sz="0" w:space="0" w:color="auto"/>
                                                <w:right w:val="none" w:sz="0" w:space="0" w:color="auto"/>
                                              </w:divBdr>
                                              <w:divsChild>
                                                <w:div w:id="186212454">
                                                  <w:marLeft w:val="0"/>
                                                  <w:marRight w:val="0"/>
                                                  <w:marTop w:val="0"/>
                                                  <w:marBottom w:val="0"/>
                                                  <w:divBdr>
                                                    <w:top w:val="none" w:sz="0" w:space="0" w:color="auto"/>
                                                    <w:left w:val="none" w:sz="0" w:space="0" w:color="auto"/>
                                                    <w:bottom w:val="none" w:sz="0" w:space="0" w:color="auto"/>
                                                    <w:right w:val="none" w:sz="0" w:space="0" w:color="auto"/>
                                                  </w:divBdr>
                                                  <w:divsChild>
                                                    <w:div w:id="313871025">
                                                      <w:marLeft w:val="0"/>
                                                      <w:marRight w:val="0"/>
                                                      <w:marTop w:val="0"/>
                                                      <w:marBottom w:val="0"/>
                                                      <w:divBdr>
                                                        <w:top w:val="none" w:sz="0" w:space="0" w:color="auto"/>
                                                        <w:left w:val="none" w:sz="0" w:space="0" w:color="auto"/>
                                                        <w:bottom w:val="none" w:sz="0" w:space="0" w:color="auto"/>
                                                        <w:right w:val="none" w:sz="0" w:space="0" w:color="auto"/>
                                                      </w:divBdr>
                                                      <w:divsChild>
                                                        <w:div w:id="295334944">
                                                          <w:marLeft w:val="0"/>
                                                          <w:marRight w:val="0"/>
                                                          <w:marTop w:val="0"/>
                                                          <w:marBottom w:val="0"/>
                                                          <w:divBdr>
                                                            <w:top w:val="none" w:sz="0" w:space="0" w:color="auto"/>
                                                            <w:left w:val="none" w:sz="0" w:space="0" w:color="auto"/>
                                                            <w:bottom w:val="none" w:sz="0" w:space="0" w:color="auto"/>
                                                            <w:right w:val="none" w:sz="0" w:space="0" w:color="auto"/>
                                                          </w:divBdr>
                                                          <w:divsChild>
                                                            <w:div w:id="11883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023326">
                                              <w:marLeft w:val="0"/>
                                              <w:marRight w:val="0"/>
                                              <w:marTop w:val="0"/>
                                              <w:marBottom w:val="0"/>
                                              <w:divBdr>
                                                <w:top w:val="none" w:sz="0" w:space="0" w:color="auto"/>
                                                <w:left w:val="none" w:sz="0" w:space="0" w:color="auto"/>
                                                <w:bottom w:val="none" w:sz="0" w:space="0" w:color="auto"/>
                                                <w:right w:val="none" w:sz="0" w:space="0" w:color="auto"/>
                                              </w:divBdr>
                                              <w:divsChild>
                                                <w:div w:id="946618141">
                                                  <w:marLeft w:val="0"/>
                                                  <w:marRight w:val="0"/>
                                                  <w:marTop w:val="0"/>
                                                  <w:marBottom w:val="0"/>
                                                  <w:divBdr>
                                                    <w:top w:val="none" w:sz="0" w:space="0" w:color="auto"/>
                                                    <w:left w:val="none" w:sz="0" w:space="0" w:color="auto"/>
                                                    <w:bottom w:val="none" w:sz="0" w:space="0" w:color="auto"/>
                                                    <w:right w:val="none" w:sz="0" w:space="0" w:color="auto"/>
                                                  </w:divBdr>
                                                  <w:divsChild>
                                                    <w:div w:id="447895756">
                                                      <w:marLeft w:val="0"/>
                                                      <w:marRight w:val="0"/>
                                                      <w:marTop w:val="0"/>
                                                      <w:marBottom w:val="0"/>
                                                      <w:divBdr>
                                                        <w:top w:val="none" w:sz="0" w:space="0" w:color="auto"/>
                                                        <w:left w:val="none" w:sz="0" w:space="0" w:color="auto"/>
                                                        <w:bottom w:val="none" w:sz="0" w:space="0" w:color="auto"/>
                                                        <w:right w:val="none" w:sz="0" w:space="0" w:color="auto"/>
                                                      </w:divBdr>
                                                      <w:divsChild>
                                                        <w:div w:id="1206941498">
                                                          <w:marLeft w:val="0"/>
                                                          <w:marRight w:val="0"/>
                                                          <w:marTop w:val="0"/>
                                                          <w:marBottom w:val="0"/>
                                                          <w:divBdr>
                                                            <w:top w:val="none" w:sz="0" w:space="0" w:color="auto"/>
                                                            <w:left w:val="none" w:sz="0" w:space="0" w:color="auto"/>
                                                            <w:bottom w:val="none" w:sz="0" w:space="0" w:color="auto"/>
                                                            <w:right w:val="none" w:sz="0" w:space="0" w:color="auto"/>
                                                          </w:divBdr>
                                                          <w:divsChild>
                                                            <w:div w:id="18312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49090">
                                              <w:marLeft w:val="0"/>
                                              <w:marRight w:val="0"/>
                                              <w:marTop w:val="0"/>
                                              <w:marBottom w:val="0"/>
                                              <w:divBdr>
                                                <w:top w:val="none" w:sz="0" w:space="0" w:color="auto"/>
                                                <w:left w:val="none" w:sz="0" w:space="0" w:color="auto"/>
                                                <w:bottom w:val="none" w:sz="0" w:space="0" w:color="auto"/>
                                                <w:right w:val="none" w:sz="0" w:space="0" w:color="auto"/>
                                              </w:divBdr>
                                              <w:divsChild>
                                                <w:div w:id="1658538415">
                                                  <w:marLeft w:val="0"/>
                                                  <w:marRight w:val="0"/>
                                                  <w:marTop w:val="0"/>
                                                  <w:marBottom w:val="0"/>
                                                  <w:divBdr>
                                                    <w:top w:val="none" w:sz="0" w:space="0" w:color="auto"/>
                                                    <w:left w:val="none" w:sz="0" w:space="0" w:color="auto"/>
                                                    <w:bottom w:val="none" w:sz="0" w:space="0" w:color="auto"/>
                                                    <w:right w:val="none" w:sz="0" w:space="0" w:color="auto"/>
                                                  </w:divBdr>
                                                  <w:divsChild>
                                                    <w:div w:id="893735043">
                                                      <w:marLeft w:val="0"/>
                                                      <w:marRight w:val="0"/>
                                                      <w:marTop w:val="0"/>
                                                      <w:marBottom w:val="0"/>
                                                      <w:divBdr>
                                                        <w:top w:val="none" w:sz="0" w:space="0" w:color="auto"/>
                                                        <w:left w:val="none" w:sz="0" w:space="0" w:color="auto"/>
                                                        <w:bottom w:val="none" w:sz="0" w:space="0" w:color="auto"/>
                                                        <w:right w:val="none" w:sz="0" w:space="0" w:color="auto"/>
                                                      </w:divBdr>
                                                      <w:divsChild>
                                                        <w:div w:id="1794011092">
                                                          <w:marLeft w:val="0"/>
                                                          <w:marRight w:val="0"/>
                                                          <w:marTop w:val="0"/>
                                                          <w:marBottom w:val="0"/>
                                                          <w:divBdr>
                                                            <w:top w:val="none" w:sz="0" w:space="0" w:color="auto"/>
                                                            <w:left w:val="none" w:sz="0" w:space="0" w:color="auto"/>
                                                            <w:bottom w:val="none" w:sz="0" w:space="0" w:color="auto"/>
                                                            <w:right w:val="none" w:sz="0" w:space="0" w:color="auto"/>
                                                          </w:divBdr>
                                                          <w:divsChild>
                                                            <w:div w:id="3149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384360">
                                              <w:marLeft w:val="0"/>
                                              <w:marRight w:val="0"/>
                                              <w:marTop w:val="0"/>
                                              <w:marBottom w:val="0"/>
                                              <w:divBdr>
                                                <w:top w:val="none" w:sz="0" w:space="0" w:color="auto"/>
                                                <w:left w:val="none" w:sz="0" w:space="0" w:color="auto"/>
                                                <w:bottom w:val="none" w:sz="0" w:space="0" w:color="auto"/>
                                                <w:right w:val="none" w:sz="0" w:space="0" w:color="auto"/>
                                              </w:divBdr>
                                              <w:divsChild>
                                                <w:div w:id="44838450">
                                                  <w:marLeft w:val="0"/>
                                                  <w:marRight w:val="0"/>
                                                  <w:marTop w:val="0"/>
                                                  <w:marBottom w:val="0"/>
                                                  <w:divBdr>
                                                    <w:top w:val="none" w:sz="0" w:space="0" w:color="auto"/>
                                                    <w:left w:val="none" w:sz="0" w:space="0" w:color="auto"/>
                                                    <w:bottom w:val="none" w:sz="0" w:space="0" w:color="auto"/>
                                                    <w:right w:val="none" w:sz="0" w:space="0" w:color="auto"/>
                                                  </w:divBdr>
                                                  <w:divsChild>
                                                    <w:div w:id="1836264187">
                                                      <w:marLeft w:val="0"/>
                                                      <w:marRight w:val="0"/>
                                                      <w:marTop w:val="0"/>
                                                      <w:marBottom w:val="0"/>
                                                      <w:divBdr>
                                                        <w:top w:val="none" w:sz="0" w:space="0" w:color="auto"/>
                                                        <w:left w:val="none" w:sz="0" w:space="0" w:color="auto"/>
                                                        <w:bottom w:val="none" w:sz="0" w:space="0" w:color="auto"/>
                                                        <w:right w:val="none" w:sz="0" w:space="0" w:color="auto"/>
                                                      </w:divBdr>
                                                      <w:divsChild>
                                                        <w:div w:id="477919010">
                                                          <w:marLeft w:val="0"/>
                                                          <w:marRight w:val="0"/>
                                                          <w:marTop w:val="0"/>
                                                          <w:marBottom w:val="0"/>
                                                          <w:divBdr>
                                                            <w:top w:val="none" w:sz="0" w:space="0" w:color="auto"/>
                                                            <w:left w:val="none" w:sz="0" w:space="0" w:color="auto"/>
                                                            <w:bottom w:val="none" w:sz="0" w:space="0" w:color="auto"/>
                                                            <w:right w:val="none" w:sz="0" w:space="0" w:color="auto"/>
                                                          </w:divBdr>
                                                          <w:divsChild>
                                                            <w:div w:id="13347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88393">
                                              <w:marLeft w:val="0"/>
                                              <w:marRight w:val="0"/>
                                              <w:marTop w:val="0"/>
                                              <w:marBottom w:val="0"/>
                                              <w:divBdr>
                                                <w:top w:val="none" w:sz="0" w:space="0" w:color="auto"/>
                                                <w:left w:val="none" w:sz="0" w:space="0" w:color="auto"/>
                                                <w:bottom w:val="none" w:sz="0" w:space="0" w:color="auto"/>
                                                <w:right w:val="none" w:sz="0" w:space="0" w:color="auto"/>
                                              </w:divBdr>
                                              <w:divsChild>
                                                <w:div w:id="712851059">
                                                  <w:marLeft w:val="0"/>
                                                  <w:marRight w:val="0"/>
                                                  <w:marTop w:val="0"/>
                                                  <w:marBottom w:val="0"/>
                                                  <w:divBdr>
                                                    <w:top w:val="none" w:sz="0" w:space="0" w:color="auto"/>
                                                    <w:left w:val="none" w:sz="0" w:space="0" w:color="auto"/>
                                                    <w:bottom w:val="none" w:sz="0" w:space="0" w:color="auto"/>
                                                    <w:right w:val="none" w:sz="0" w:space="0" w:color="auto"/>
                                                  </w:divBdr>
                                                  <w:divsChild>
                                                    <w:div w:id="591857305">
                                                      <w:marLeft w:val="0"/>
                                                      <w:marRight w:val="0"/>
                                                      <w:marTop w:val="0"/>
                                                      <w:marBottom w:val="0"/>
                                                      <w:divBdr>
                                                        <w:top w:val="none" w:sz="0" w:space="0" w:color="auto"/>
                                                        <w:left w:val="none" w:sz="0" w:space="0" w:color="auto"/>
                                                        <w:bottom w:val="none" w:sz="0" w:space="0" w:color="auto"/>
                                                        <w:right w:val="none" w:sz="0" w:space="0" w:color="auto"/>
                                                      </w:divBdr>
                                                      <w:divsChild>
                                                        <w:div w:id="2112316881">
                                                          <w:marLeft w:val="0"/>
                                                          <w:marRight w:val="0"/>
                                                          <w:marTop w:val="0"/>
                                                          <w:marBottom w:val="0"/>
                                                          <w:divBdr>
                                                            <w:top w:val="none" w:sz="0" w:space="0" w:color="auto"/>
                                                            <w:left w:val="none" w:sz="0" w:space="0" w:color="auto"/>
                                                            <w:bottom w:val="none" w:sz="0" w:space="0" w:color="auto"/>
                                                            <w:right w:val="none" w:sz="0" w:space="0" w:color="auto"/>
                                                          </w:divBdr>
                                                          <w:divsChild>
                                                            <w:div w:id="47384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915">
                                              <w:marLeft w:val="0"/>
                                              <w:marRight w:val="0"/>
                                              <w:marTop w:val="0"/>
                                              <w:marBottom w:val="0"/>
                                              <w:divBdr>
                                                <w:top w:val="none" w:sz="0" w:space="0" w:color="auto"/>
                                                <w:left w:val="none" w:sz="0" w:space="0" w:color="auto"/>
                                                <w:bottom w:val="none" w:sz="0" w:space="0" w:color="auto"/>
                                                <w:right w:val="none" w:sz="0" w:space="0" w:color="auto"/>
                                              </w:divBdr>
                                              <w:divsChild>
                                                <w:div w:id="315109698">
                                                  <w:marLeft w:val="0"/>
                                                  <w:marRight w:val="0"/>
                                                  <w:marTop w:val="0"/>
                                                  <w:marBottom w:val="0"/>
                                                  <w:divBdr>
                                                    <w:top w:val="none" w:sz="0" w:space="0" w:color="auto"/>
                                                    <w:left w:val="none" w:sz="0" w:space="0" w:color="auto"/>
                                                    <w:bottom w:val="none" w:sz="0" w:space="0" w:color="auto"/>
                                                    <w:right w:val="none" w:sz="0" w:space="0" w:color="auto"/>
                                                  </w:divBdr>
                                                  <w:divsChild>
                                                    <w:div w:id="237247547">
                                                      <w:marLeft w:val="0"/>
                                                      <w:marRight w:val="0"/>
                                                      <w:marTop w:val="0"/>
                                                      <w:marBottom w:val="0"/>
                                                      <w:divBdr>
                                                        <w:top w:val="none" w:sz="0" w:space="0" w:color="auto"/>
                                                        <w:left w:val="none" w:sz="0" w:space="0" w:color="auto"/>
                                                        <w:bottom w:val="none" w:sz="0" w:space="0" w:color="auto"/>
                                                        <w:right w:val="none" w:sz="0" w:space="0" w:color="auto"/>
                                                      </w:divBdr>
                                                      <w:divsChild>
                                                        <w:div w:id="520364298">
                                                          <w:marLeft w:val="0"/>
                                                          <w:marRight w:val="0"/>
                                                          <w:marTop w:val="0"/>
                                                          <w:marBottom w:val="0"/>
                                                          <w:divBdr>
                                                            <w:top w:val="none" w:sz="0" w:space="0" w:color="auto"/>
                                                            <w:left w:val="none" w:sz="0" w:space="0" w:color="auto"/>
                                                            <w:bottom w:val="none" w:sz="0" w:space="0" w:color="auto"/>
                                                            <w:right w:val="none" w:sz="0" w:space="0" w:color="auto"/>
                                                          </w:divBdr>
                                                          <w:divsChild>
                                                            <w:div w:id="21182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072794">
                                              <w:marLeft w:val="0"/>
                                              <w:marRight w:val="0"/>
                                              <w:marTop w:val="0"/>
                                              <w:marBottom w:val="0"/>
                                              <w:divBdr>
                                                <w:top w:val="none" w:sz="0" w:space="0" w:color="auto"/>
                                                <w:left w:val="none" w:sz="0" w:space="0" w:color="auto"/>
                                                <w:bottom w:val="none" w:sz="0" w:space="0" w:color="auto"/>
                                                <w:right w:val="none" w:sz="0" w:space="0" w:color="auto"/>
                                              </w:divBdr>
                                              <w:divsChild>
                                                <w:div w:id="1186405026">
                                                  <w:marLeft w:val="0"/>
                                                  <w:marRight w:val="0"/>
                                                  <w:marTop w:val="0"/>
                                                  <w:marBottom w:val="0"/>
                                                  <w:divBdr>
                                                    <w:top w:val="none" w:sz="0" w:space="0" w:color="auto"/>
                                                    <w:left w:val="none" w:sz="0" w:space="0" w:color="auto"/>
                                                    <w:bottom w:val="none" w:sz="0" w:space="0" w:color="auto"/>
                                                    <w:right w:val="none" w:sz="0" w:space="0" w:color="auto"/>
                                                  </w:divBdr>
                                                  <w:divsChild>
                                                    <w:div w:id="1541744438">
                                                      <w:marLeft w:val="0"/>
                                                      <w:marRight w:val="0"/>
                                                      <w:marTop w:val="0"/>
                                                      <w:marBottom w:val="0"/>
                                                      <w:divBdr>
                                                        <w:top w:val="none" w:sz="0" w:space="0" w:color="auto"/>
                                                        <w:left w:val="none" w:sz="0" w:space="0" w:color="auto"/>
                                                        <w:bottom w:val="none" w:sz="0" w:space="0" w:color="auto"/>
                                                        <w:right w:val="none" w:sz="0" w:space="0" w:color="auto"/>
                                                      </w:divBdr>
                                                      <w:divsChild>
                                                        <w:div w:id="28650488">
                                                          <w:marLeft w:val="0"/>
                                                          <w:marRight w:val="0"/>
                                                          <w:marTop w:val="0"/>
                                                          <w:marBottom w:val="0"/>
                                                          <w:divBdr>
                                                            <w:top w:val="none" w:sz="0" w:space="0" w:color="auto"/>
                                                            <w:left w:val="none" w:sz="0" w:space="0" w:color="auto"/>
                                                            <w:bottom w:val="none" w:sz="0" w:space="0" w:color="auto"/>
                                                            <w:right w:val="none" w:sz="0" w:space="0" w:color="auto"/>
                                                          </w:divBdr>
                                                          <w:divsChild>
                                                            <w:div w:id="14094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012738">
                                              <w:marLeft w:val="0"/>
                                              <w:marRight w:val="0"/>
                                              <w:marTop w:val="0"/>
                                              <w:marBottom w:val="0"/>
                                              <w:divBdr>
                                                <w:top w:val="none" w:sz="0" w:space="0" w:color="auto"/>
                                                <w:left w:val="none" w:sz="0" w:space="0" w:color="auto"/>
                                                <w:bottom w:val="none" w:sz="0" w:space="0" w:color="auto"/>
                                                <w:right w:val="none" w:sz="0" w:space="0" w:color="auto"/>
                                              </w:divBdr>
                                              <w:divsChild>
                                                <w:div w:id="538469622">
                                                  <w:marLeft w:val="0"/>
                                                  <w:marRight w:val="0"/>
                                                  <w:marTop w:val="0"/>
                                                  <w:marBottom w:val="0"/>
                                                  <w:divBdr>
                                                    <w:top w:val="none" w:sz="0" w:space="0" w:color="auto"/>
                                                    <w:left w:val="none" w:sz="0" w:space="0" w:color="auto"/>
                                                    <w:bottom w:val="none" w:sz="0" w:space="0" w:color="auto"/>
                                                    <w:right w:val="none" w:sz="0" w:space="0" w:color="auto"/>
                                                  </w:divBdr>
                                                  <w:divsChild>
                                                    <w:div w:id="116605470">
                                                      <w:marLeft w:val="0"/>
                                                      <w:marRight w:val="0"/>
                                                      <w:marTop w:val="0"/>
                                                      <w:marBottom w:val="0"/>
                                                      <w:divBdr>
                                                        <w:top w:val="none" w:sz="0" w:space="0" w:color="auto"/>
                                                        <w:left w:val="none" w:sz="0" w:space="0" w:color="auto"/>
                                                        <w:bottom w:val="none" w:sz="0" w:space="0" w:color="auto"/>
                                                        <w:right w:val="none" w:sz="0" w:space="0" w:color="auto"/>
                                                      </w:divBdr>
                                                      <w:divsChild>
                                                        <w:div w:id="440994887">
                                                          <w:marLeft w:val="0"/>
                                                          <w:marRight w:val="0"/>
                                                          <w:marTop w:val="0"/>
                                                          <w:marBottom w:val="0"/>
                                                          <w:divBdr>
                                                            <w:top w:val="none" w:sz="0" w:space="0" w:color="auto"/>
                                                            <w:left w:val="none" w:sz="0" w:space="0" w:color="auto"/>
                                                            <w:bottom w:val="none" w:sz="0" w:space="0" w:color="auto"/>
                                                            <w:right w:val="none" w:sz="0" w:space="0" w:color="auto"/>
                                                          </w:divBdr>
                                                          <w:divsChild>
                                                            <w:div w:id="7133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381793">
                                              <w:marLeft w:val="0"/>
                                              <w:marRight w:val="0"/>
                                              <w:marTop w:val="0"/>
                                              <w:marBottom w:val="0"/>
                                              <w:divBdr>
                                                <w:top w:val="none" w:sz="0" w:space="0" w:color="auto"/>
                                                <w:left w:val="none" w:sz="0" w:space="0" w:color="auto"/>
                                                <w:bottom w:val="none" w:sz="0" w:space="0" w:color="auto"/>
                                                <w:right w:val="none" w:sz="0" w:space="0" w:color="auto"/>
                                              </w:divBdr>
                                              <w:divsChild>
                                                <w:div w:id="1269389938">
                                                  <w:marLeft w:val="0"/>
                                                  <w:marRight w:val="0"/>
                                                  <w:marTop w:val="0"/>
                                                  <w:marBottom w:val="0"/>
                                                  <w:divBdr>
                                                    <w:top w:val="none" w:sz="0" w:space="0" w:color="auto"/>
                                                    <w:left w:val="none" w:sz="0" w:space="0" w:color="auto"/>
                                                    <w:bottom w:val="none" w:sz="0" w:space="0" w:color="auto"/>
                                                    <w:right w:val="none" w:sz="0" w:space="0" w:color="auto"/>
                                                  </w:divBdr>
                                                  <w:divsChild>
                                                    <w:div w:id="291325672">
                                                      <w:marLeft w:val="0"/>
                                                      <w:marRight w:val="0"/>
                                                      <w:marTop w:val="0"/>
                                                      <w:marBottom w:val="0"/>
                                                      <w:divBdr>
                                                        <w:top w:val="none" w:sz="0" w:space="0" w:color="auto"/>
                                                        <w:left w:val="none" w:sz="0" w:space="0" w:color="auto"/>
                                                        <w:bottom w:val="none" w:sz="0" w:space="0" w:color="auto"/>
                                                        <w:right w:val="none" w:sz="0" w:space="0" w:color="auto"/>
                                                      </w:divBdr>
                                                      <w:divsChild>
                                                        <w:div w:id="1105076533">
                                                          <w:marLeft w:val="0"/>
                                                          <w:marRight w:val="0"/>
                                                          <w:marTop w:val="0"/>
                                                          <w:marBottom w:val="0"/>
                                                          <w:divBdr>
                                                            <w:top w:val="none" w:sz="0" w:space="0" w:color="auto"/>
                                                            <w:left w:val="none" w:sz="0" w:space="0" w:color="auto"/>
                                                            <w:bottom w:val="none" w:sz="0" w:space="0" w:color="auto"/>
                                                            <w:right w:val="none" w:sz="0" w:space="0" w:color="auto"/>
                                                          </w:divBdr>
                                                          <w:divsChild>
                                                            <w:div w:id="9165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5001">
                                              <w:marLeft w:val="0"/>
                                              <w:marRight w:val="0"/>
                                              <w:marTop w:val="0"/>
                                              <w:marBottom w:val="0"/>
                                              <w:divBdr>
                                                <w:top w:val="none" w:sz="0" w:space="0" w:color="auto"/>
                                                <w:left w:val="none" w:sz="0" w:space="0" w:color="auto"/>
                                                <w:bottom w:val="none" w:sz="0" w:space="0" w:color="auto"/>
                                                <w:right w:val="none" w:sz="0" w:space="0" w:color="auto"/>
                                              </w:divBdr>
                                              <w:divsChild>
                                                <w:div w:id="178472183">
                                                  <w:marLeft w:val="0"/>
                                                  <w:marRight w:val="0"/>
                                                  <w:marTop w:val="0"/>
                                                  <w:marBottom w:val="0"/>
                                                  <w:divBdr>
                                                    <w:top w:val="none" w:sz="0" w:space="0" w:color="auto"/>
                                                    <w:left w:val="none" w:sz="0" w:space="0" w:color="auto"/>
                                                    <w:bottom w:val="none" w:sz="0" w:space="0" w:color="auto"/>
                                                    <w:right w:val="none" w:sz="0" w:space="0" w:color="auto"/>
                                                  </w:divBdr>
                                                  <w:divsChild>
                                                    <w:div w:id="1745689198">
                                                      <w:marLeft w:val="0"/>
                                                      <w:marRight w:val="0"/>
                                                      <w:marTop w:val="0"/>
                                                      <w:marBottom w:val="0"/>
                                                      <w:divBdr>
                                                        <w:top w:val="none" w:sz="0" w:space="0" w:color="auto"/>
                                                        <w:left w:val="none" w:sz="0" w:space="0" w:color="auto"/>
                                                        <w:bottom w:val="none" w:sz="0" w:space="0" w:color="auto"/>
                                                        <w:right w:val="none" w:sz="0" w:space="0" w:color="auto"/>
                                                      </w:divBdr>
                                                      <w:divsChild>
                                                        <w:div w:id="1561214079">
                                                          <w:marLeft w:val="0"/>
                                                          <w:marRight w:val="0"/>
                                                          <w:marTop w:val="0"/>
                                                          <w:marBottom w:val="0"/>
                                                          <w:divBdr>
                                                            <w:top w:val="none" w:sz="0" w:space="0" w:color="auto"/>
                                                            <w:left w:val="none" w:sz="0" w:space="0" w:color="auto"/>
                                                            <w:bottom w:val="none" w:sz="0" w:space="0" w:color="auto"/>
                                                            <w:right w:val="none" w:sz="0" w:space="0" w:color="auto"/>
                                                          </w:divBdr>
                                                          <w:divsChild>
                                                            <w:div w:id="14384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34140">
                                              <w:marLeft w:val="0"/>
                                              <w:marRight w:val="0"/>
                                              <w:marTop w:val="0"/>
                                              <w:marBottom w:val="0"/>
                                              <w:divBdr>
                                                <w:top w:val="none" w:sz="0" w:space="0" w:color="auto"/>
                                                <w:left w:val="none" w:sz="0" w:space="0" w:color="auto"/>
                                                <w:bottom w:val="none" w:sz="0" w:space="0" w:color="auto"/>
                                                <w:right w:val="none" w:sz="0" w:space="0" w:color="auto"/>
                                              </w:divBdr>
                                              <w:divsChild>
                                                <w:div w:id="504320245">
                                                  <w:marLeft w:val="0"/>
                                                  <w:marRight w:val="0"/>
                                                  <w:marTop w:val="0"/>
                                                  <w:marBottom w:val="0"/>
                                                  <w:divBdr>
                                                    <w:top w:val="none" w:sz="0" w:space="0" w:color="auto"/>
                                                    <w:left w:val="none" w:sz="0" w:space="0" w:color="auto"/>
                                                    <w:bottom w:val="none" w:sz="0" w:space="0" w:color="auto"/>
                                                    <w:right w:val="none" w:sz="0" w:space="0" w:color="auto"/>
                                                  </w:divBdr>
                                                  <w:divsChild>
                                                    <w:div w:id="2102725587">
                                                      <w:marLeft w:val="0"/>
                                                      <w:marRight w:val="0"/>
                                                      <w:marTop w:val="0"/>
                                                      <w:marBottom w:val="0"/>
                                                      <w:divBdr>
                                                        <w:top w:val="none" w:sz="0" w:space="0" w:color="auto"/>
                                                        <w:left w:val="none" w:sz="0" w:space="0" w:color="auto"/>
                                                        <w:bottom w:val="none" w:sz="0" w:space="0" w:color="auto"/>
                                                        <w:right w:val="none" w:sz="0" w:space="0" w:color="auto"/>
                                                      </w:divBdr>
                                                      <w:divsChild>
                                                        <w:div w:id="807287021">
                                                          <w:marLeft w:val="0"/>
                                                          <w:marRight w:val="0"/>
                                                          <w:marTop w:val="0"/>
                                                          <w:marBottom w:val="0"/>
                                                          <w:divBdr>
                                                            <w:top w:val="none" w:sz="0" w:space="0" w:color="auto"/>
                                                            <w:left w:val="none" w:sz="0" w:space="0" w:color="auto"/>
                                                            <w:bottom w:val="none" w:sz="0" w:space="0" w:color="auto"/>
                                                            <w:right w:val="none" w:sz="0" w:space="0" w:color="auto"/>
                                                          </w:divBdr>
                                                          <w:divsChild>
                                                            <w:div w:id="6556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38310">
                                              <w:marLeft w:val="0"/>
                                              <w:marRight w:val="0"/>
                                              <w:marTop w:val="0"/>
                                              <w:marBottom w:val="0"/>
                                              <w:divBdr>
                                                <w:top w:val="none" w:sz="0" w:space="0" w:color="auto"/>
                                                <w:left w:val="none" w:sz="0" w:space="0" w:color="auto"/>
                                                <w:bottom w:val="none" w:sz="0" w:space="0" w:color="auto"/>
                                                <w:right w:val="none" w:sz="0" w:space="0" w:color="auto"/>
                                              </w:divBdr>
                                              <w:divsChild>
                                                <w:div w:id="775635621">
                                                  <w:marLeft w:val="0"/>
                                                  <w:marRight w:val="0"/>
                                                  <w:marTop w:val="0"/>
                                                  <w:marBottom w:val="0"/>
                                                  <w:divBdr>
                                                    <w:top w:val="none" w:sz="0" w:space="0" w:color="auto"/>
                                                    <w:left w:val="none" w:sz="0" w:space="0" w:color="auto"/>
                                                    <w:bottom w:val="none" w:sz="0" w:space="0" w:color="auto"/>
                                                    <w:right w:val="none" w:sz="0" w:space="0" w:color="auto"/>
                                                  </w:divBdr>
                                                  <w:divsChild>
                                                    <w:div w:id="1471289357">
                                                      <w:marLeft w:val="0"/>
                                                      <w:marRight w:val="0"/>
                                                      <w:marTop w:val="0"/>
                                                      <w:marBottom w:val="0"/>
                                                      <w:divBdr>
                                                        <w:top w:val="none" w:sz="0" w:space="0" w:color="auto"/>
                                                        <w:left w:val="none" w:sz="0" w:space="0" w:color="auto"/>
                                                        <w:bottom w:val="none" w:sz="0" w:space="0" w:color="auto"/>
                                                        <w:right w:val="none" w:sz="0" w:space="0" w:color="auto"/>
                                                      </w:divBdr>
                                                      <w:divsChild>
                                                        <w:div w:id="1326980507">
                                                          <w:marLeft w:val="0"/>
                                                          <w:marRight w:val="0"/>
                                                          <w:marTop w:val="0"/>
                                                          <w:marBottom w:val="0"/>
                                                          <w:divBdr>
                                                            <w:top w:val="none" w:sz="0" w:space="0" w:color="auto"/>
                                                            <w:left w:val="none" w:sz="0" w:space="0" w:color="auto"/>
                                                            <w:bottom w:val="none" w:sz="0" w:space="0" w:color="auto"/>
                                                            <w:right w:val="none" w:sz="0" w:space="0" w:color="auto"/>
                                                          </w:divBdr>
                                                          <w:divsChild>
                                                            <w:div w:id="3367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57159">
                                              <w:marLeft w:val="0"/>
                                              <w:marRight w:val="0"/>
                                              <w:marTop w:val="0"/>
                                              <w:marBottom w:val="0"/>
                                              <w:divBdr>
                                                <w:top w:val="none" w:sz="0" w:space="0" w:color="auto"/>
                                                <w:left w:val="none" w:sz="0" w:space="0" w:color="auto"/>
                                                <w:bottom w:val="none" w:sz="0" w:space="0" w:color="auto"/>
                                                <w:right w:val="none" w:sz="0" w:space="0" w:color="auto"/>
                                              </w:divBdr>
                                              <w:divsChild>
                                                <w:div w:id="1828085058">
                                                  <w:marLeft w:val="0"/>
                                                  <w:marRight w:val="0"/>
                                                  <w:marTop w:val="0"/>
                                                  <w:marBottom w:val="0"/>
                                                  <w:divBdr>
                                                    <w:top w:val="none" w:sz="0" w:space="0" w:color="auto"/>
                                                    <w:left w:val="none" w:sz="0" w:space="0" w:color="auto"/>
                                                    <w:bottom w:val="none" w:sz="0" w:space="0" w:color="auto"/>
                                                    <w:right w:val="none" w:sz="0" w:space="0" w:color="auto"/>
                                                  </w:divBdr>
                                                  <w:divsChild>
                                                    <w:div w:id="1206060575">
                                                      <w:marLeft w:val="0"/>
                                                      <w:marRight w:val="0"/>
                                                      <w:marTop w:val="0"/>
                                                      <w:marBottom w:val="0"/>
                                                      <w:divBdr>
                                                        <w:top w:val="none" w:sz="0" w:space="0" w:color="auto"/>
                                                        <w:left w:val="none" w:sz="0" w:space="0" w:color="auto"/>
                                                        <w:bottom w:val="none" w:sz="0" w:space="0" w:color="auto"/>
                                                        <w:right w:val="none" w:sz="0" w:space="0" w:color="auto"/>
                                                      </w:divBdr>
                                                      <w:divsChild>
                                                        <w:div w:id="2010742631">
                                                          <w:marLeft w:val="0"/>
                                                          <w:marRight w:val="0"/>
                                                          <w:marTop w:val="0"/>
                                                          <w:marBottom w:val="0"/>
                                                          <w:divBdr>
                                                            <w:top w:val="none" w:sz="0" w:space="0" w:color="auto"/>
                                                            <w:left w:val="none" w:sz="0" w:space="0" w:color="auto"/>
                                                            <w:bottom w:val="none" w:sz="0" w:space="0" w:color="auto"/>
                                                            <w:right w:val="none" w:sz="0" w:space="0" w:color="auto"/>
                                                          </w:divBdr>
                                                          <w:divsChild>
                                                            <w:div w:id="16789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51333">
                                              <w:marLeft w:val="0"/>
                                              <w:marRight w:val="0"/>
                                              <w:marTop w:val="0"/>
                                              <w:marBottom w:val="0"/>
                                              <w:divBdr>
                                                <w:top w:val="none" w:sz="0" w:space="0" w:color="auto"/>
                                                <w:left w:val="none" w:sz="0" w:space="0" w:color="auto"/>
                                                <w:bottom w:val="none" w:sz="0" w:space="0" w:color="auto"/>
                                                <w:right w:val="none" w:sz="0" w:space="0" w:color="auto"/>
                                              </w:divBdr>
                                              <w:divsChild>
                                                <w:div w:id="10769633">
                                                  <w:marLeft w:val="0"/>
                                                  <w:marRight w:val="0"/>
                                                  <w:marTop w:val="0"/>
                                                  <w:marBottom w:val="0"/>
                                                  <w:divBdr>
                                                    <w:top w:val="none" w:sz="0" w:space="0" w:color="auto"/>
                                                    <w:left w:val="none" w:sz="0" w:space="0" w:color="auto"/>
                                                    <w:bottom w:val="none" w:sz="0" w:space="0" w:color="auto"/>
                                                    <w:right w:val="none" w:sz="0" w:space="0" w:color="auto"/>
                                                  </w:divBdr>
                                                  <w:divsChild>
                                                    <w:div w:id="1300840262">
                                                      <w:marLeft w:val="0"/>
                                                      <w:marRight w:val="0"/>
                                                      <w:marTop w:val="0"/>
                                                      <w:marBottom w:val="0"/>
                                                      <w:divBdr>
                                                        <w:top w:val="none" w:sz="0" w:space="0" w:color="auto"/>
                                                        <w:left w:val="none" w:sz="0" w:space="0" w:color="auto"/>
                                                        <w:bottom w:val="none" w:sz="0" w:space="0" w:color="auto"/>
                                                        <w:right w:val="none" w:sz="0" w:space="0" w:color="auto"/>
                                                      </w:divBdr>
                                                      <w:divsChild>
                                                        <w:div w:id="1305700418">
                                                          <w:marLeft w:val="0"/>
                                                          <w:marRight w:val="0"/>
                                                          <w:marTop w:val="0"/>
                                                          <w:marBottom w:val="0"/>
                                                          <w:divBdr>
                                                            <w:top w:val="none" w:sz="0" w:space="0" w:color="auto"/>
                                                            <w:left w:val="none" w:sz="0" w:space="0" w:color="auto"/>
                                                            <w:bottom w:val="none" w:sz="0" w:space="0" w:color="auto"/>
                                                            <w:right w:val="none" w:sz="0" w:space="0" w:color="auto"/>
                                                          </w:divBdr>
                                                          <w:divsChild>
                                                            <w:div w:id="10206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85686">
                                              <w:marLeft w:val="0"/>
                                              <w:marRight w:val="0"/>
                                              <w:marTop w:val="0"/>
                                              <w:marBottom w:val="0"/>
                                              <w:divBdr>
                                                <w:top w:val="none" w:sz="0" w:space="0" w:color="auto"/>
                                                <w:left w:val="none" w:sz="0" w:space="0" w:color="auto"/>
                                                <w:bottom w:val="none" w:sz="0" w:space="0" w:color="auto"/>
                                                <w:right w:val="none" w:sz="0" w:space="0" w:color="auto"/>
                                              </w:divBdr>
                                              <w:divsChild>
                                                <w:div w:id="741414055">
                                                  <w:marLeft w:val="0"/>
                                                  <w:marRight w:val="0"/>
                                                  <w:marTop w:val="0"/>
                                                  <w:marBottom w:val="0"/>
                                                  <w:divBdr>
                                                    <w:top w:val="none" w:sz="0" w:space="0" w:color="auto"/>
                                                    <w:left w:val="none" w:sz="0" w:space="0" w:color="auto"/>
                                                    <w:bottom w:val="none" w:sz="0" w:space="0" w:color="auto"/>
                                                    <w:right w:val="none" w:sz="0" w:space="0" w:color="auto"/>
                                                  </w:divBdr>
                                                  <w:divsChild>
                                                    <w:div w:id="1986742952">
                                                      <w:marLeft w:val="0"/>
                                                      <w:marRight w:val="0"/>
                                                      <w:marTop w:val="0"/>
                                                      <w:marBottom w:val="0"/>
                                                      <w:divBdr>
                                                        <w:top w:val="none" w:sz="0" w:space="0" w:color="auto"/>
                                                        <w:left w:val="none" w:sz="0" w:space="0" w:color="auto"/>
                                                        <w:bottom w:val="none" w:sz="0" w:space="0" w:color="auto"/>
                                                        <w:right w:val="none" w:sz="0" w:space="0" w:color="auto"/>
                                                      </w:divBdr>
                                                      <w:divsChild>
                                                        <w:div w:id="178855704">
                                                          <w:marLeft w:val="0"/>
                                                          <w:marRight w:val="0"/>
                                                          <w:marTop w:val="0"/>
                                                          <w:marBottom w:val="0"/>
                                                          <w:divBdr>
                                                            <w:top w:val="none" w:sz="0" w:space="0" w:color="auto"/>
                                                            <w:left w:val="none" w:sz="0" w:space="0" w:color="auto"/>
                                                            <w:bottom w:val="none" w:sz="0" w:space="0" w:color="auto"/>
                                                            <w:right w:val="none" w:sz="0" w:space="0" w:color="auto"/>
                                                          </w:divBdr>
                                                          <w:divsChild>
                                                            <w:div w:id="8616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398664">
                                              <w:marLeft w:val="0"/>
                                              <w:marRight w:val="0"/>
                                              <w:marTop w:val="0"/>
                                              <w:marBottom w:val="0"/>
                                              <w:divBdr>
                                                <w:top w:val="none" w:sz="0" w:space="0" w:color="auto"/>
                                                <w:left w:val="none" w:sz="0" w:space="0" w:color="auto"/>
                                                <w:bottom w:val="none" w:sz="0" w:space="0" w:color="auto"/>
                                                <w:right w:val="none" w:sz="0" w:space="0" w:color="auto"/>
                                              </w:divBdr>
                                              <w:divsChild>
                                                <w:div w:id="252057551">
                                                  <w:marLeft w:val="0"/>
                                                  <w:marRight w:val="0"/>
                                                  <w:marTop w:val="0"/>
                                                  <w:marBottom w:val="0"/>
                                                  <w:divBdr>
                                                    <w:top w:val="none" w:sz="0" w:space="0" w:color="auto"/>
                                                    <w:left w:val="none" w:sz="0" w:space="0" w:color="auto"/>
                                                    <w:bottom w:val="none" w:sz="0" w:space="0" w:color="auto"/>
                                                    <w:right w:val="none" w:sz="0" w:space="0" w:color="auto"/>
                                                  </w:divBdr>
                                                  <w:divsChild>
                                                    <w:div w:id="2011516043">
                                                      <w:marLeft w:val="0"/>
                                                      <w:marRight w:val="0"/>
                                                      <w:marTop w:val="0"/>
                                                      <w:marBottom w:val="0"/>
                                                      <w:divBdr>
                                                        <w:top w:val="none" w:sz="0" w:space="0" w:color="auto"/>
                                                        <w:left w:val="none" w:sz="0" w:space="0" w:color="auto"/>
                                                        <w:bottom w:val="none" w:sz="0" w:space="0" w:color="auto"/>
                                                        <w:right w:val="none" w:sz="0" w:space="0" w:color="auto"/>
                                                      </w:divBdr>
                                                      <w:divsChild>
                                                        <w:div w:id="2122413714">
                                                          <w:marLeft w:val="0"/>
                                                          <w:marRight w:val="0"/>
                                                          <w:marTop w:val="0"/>
                                                          <w:marBottom w:val="0"/>
                                                          <w:divBdr>
                                                            <w:top w:val="none" w:sz="0" w:space="0" w:color="auto"/>
                                                            <w:left w:val="none" w:sz="0" w:space="0" w:color="auto"/>
                                                            <w:bottom w:val="none" w:sz="0" w:space="0" w:color="auto"/>
                                                            <w:right w:val="none" w:sz="0" w:space="0" w:color="auto"/>
                                                          </w:divBdr>
                                                          <w:divsChild>
                                                            <w:div w:id="14140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23947">
                                              <w:marLeft w:val="0"/>
                                              <w:marRight w:val="0"/>
                                              <w:marTop w:val="0"/>
                                              <w:marBottom w:val="0"/>
                                              <w:divBdr>
                                                <w:top w:val="none" w:sz="0" w:space="0" w:color="auto"/>
                                                <w:left w:val="none" w:sz="0" w:space="0" w:color="auto"/>
                                                <w:bottom w:val="none" w:sz="0" w:space="0" w:color="auto"/>
                                                <w:right w:val="none" w:sz="0" w:space="0" w:color="auto"/>
                                              </w:divBdr>
                                              <w:divsChild>
                                                <w:div w:id="1842234075">
                                                  <w:marLeft w:val="0"/>
                                                  <w:marRight w:val="0"/>
                                                  <w:marTop w:val="0"/>
                                                  <w:marBottom w:val="0"/>
                                                  <w:divBdr>
                                                    <w:top w:val="none" w:sz="0" w:space="0" w:color="auto"/>
                                                    <w:left w:val="none" w:sz="0" w:space="0" w:color="auto"/>
                                                    <w:bottom w:val="none" w:sz="0" w:space="0" w:color="auto"/>
                                                    <w:right w:val="none" w:sz="0" w:space="0" w:color="auto"/>
                                                  </w:divBdr>
                                                  <w:divsChild>
                                                    <w:div w:id="706419009">
                                                      <w:marLeft w:val="0"/>
                                                      <w:marRight w:val="0"/>
                                                      <w:marTop w:val="0"/>
                                                      <w:marBottom w:val="0"/>
                                                      <w:divBdr>
                                                        <w:top w:val="none" w:sz="0" w:space="0" w:color="auto"/>
                                                        <w:left w:val="none" w:sz="0" w:space="0" w:color="auto"/>
                                                        <w:bottom w:val="none" w:sz="0" w:space="0" w:color="auto"/>
                                                        <w:right w:val="none" w:sz="0" w:space="0" w:color="auto"/>
                                                      </w:divBdr>
                                                      <w:divsChild>
                                                        <w:div w:id="1000280133">
                                                          <w:marLeft w:val="0"/>
                                                          <w:marRight w:val="0"/>
                                                          <w:marTop w:val="0"/>
                                                          <w:marBottom w:val="0"/>
                                                          <w:divBdr>
                                                            <w:top w:val="none" w:sz="0" w:space="0" w:color="auto"/>
                                                            <w:left w:val="none" w:sz="0" w:space="0" w:color="auto"/>
                                                            <w:bottom w:val="none" w:sz="0" w:space="0" w:color="auto"/>
                                                            <w:right w:val="none" w:sz="0" w:space="0" w:color="auto"/>
                                                          </w:divBdr>
                                                          <w:divsChild>
                                                            <w:div w:id="13346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41581">
                                              <w:marLeft w:val="0"/>
                                              <w:marRight w:val="0"/>
                                              <w:marTop w:val="0"/>
                                              <w:marBottom w:val="0"/>
                                              <w:divBdr>
                                                <w:top w:val="none" w:sz="0" w:space="0" w:color="auto"/>
                                                <w:left w:val="none" w:sz="0" w:space="0" w:color="auto"/>
                                                <w:bottom w:val="none" w:sz="0" w:space="0" w:color="auto"/>
                                                <w:right w:val="none" w:sz="0" w:space="0" w:color="auto"/>
                                              </w:divBdr>
                                              <w:divsChild>
                                                <w:div w:id="80956717">
                                                  <w:marLeft w:val="0"/>
                                                  <w:marRight w:val="0"/>
                                                  <w:marTop w:val="0"/>
                                                  <w:marBottom w:val="0"/>
                                                  <w:divBdr>
                                                    <w:top w:val="none" w:sz="0" w:space="0" w:color="auto"/>
                                                    <w:left w:val="none" w:sz="0" w:space="0" w:color="auto"/>
                                                    <w:bottom w:val="none" w:sz="0" w:space="0" w:color="auto"/>
                                                    <w:right w:val="none" w:sz="0" w:space="0" w:color="auto"/>
                                                  </w:divBdr>
                                                  <w:divsChild>
                                                    <w:div w:id="1276252982">
                                                      <w:marLeft w:val="0"/>
                                                      <w:marRight w:val="0"/>
                                                      <w:marTop w:val="0"/>
                                                      <w:marBottom w:val="0"/>
                                                      <w:divBdr>
                                                        <w:top w:val="none" w:sz="0" w:space="0" w:color="auto"/>
                                                        <w:left w:val="none" w:sz="0" w:space="0" w:color="auto"/>
                                                        <w:bottom w:val="none" w:sz="0" w:space="0" w:color="auto"/>
                                                        <w:right w:val="none" w:sz="0" w:space="0" w:color="auto"/>
                                                      </w:divBdr>
                                                      <w:divsChild>
                                                        <w:div w:id="1265073630">
                                                          <w:marLeft w:val="0"/>
                                                          <w:marRight w:val="0"/>
                                                          <w:marTop w:val="0"/>
                                                          <w:marBottom w:val="0"/>
                                                          <w:divBdr>
                                                            <w:top w:val="none" w:sz="0" w:space="0" w:color="auto"/>
                                                            <w:left w:val="none" w:sz="0" w:space="0" w:color="auto"/>
                                                            <w:bottom w:val="none" w:sz="0" w:space="0" w:color="auto"/>
                                                            <w:right w:val="none" w:sz="0" w:space="0" w:color="auto"/>
                                                          </w:divBdr>
                                                          <w:divsChild>
                                                            <w:div w:id="20714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88096">
                                              <w:marLeft w:val="0"/>
                                              <w:marRight w:val="0"/>
                                              <w:marTop w:val="0"/>
                                              <w:marBottom w:val="0"/>
                                              <w:divBdr>
                                                <w:top w:val="none" w:sz="0" w:space="0" w:color="auto"/>
                                                <w:left w:val="none" w:sz="0" w:space="0" w:color="auto"/>
                                                <w:bottom w:val="none" w:sz="0" w:space="0" w:color="auto"/>
                                                <w:right w:val="none" w:sz="0" w:space="0" w:color="auto"/>
                                              </w:divBdr>
                                              <w:divsChild>
                                                <w:div w:id="749622534">
                                                  <w:marLeft w:val="0"/>
                                                  <w:marRight w:val="0"/>
                                                  <w:marTop w:val="0"/>
                                                  <w:marBottom w:val="0"/>
                                                  <w:divBdr>
                                                    <w:top w:val="none" w:sz="0" w:space="0" w:color="auto"/>
                                                    <w:left w:val="none" w:sz="0" w:space="0" w:color="auto"/>
                                                    <w:bottom w:val="none" w:sz="0" w:space="0" w:color="auto"/>
                                                    <w:right w:val="none" w:sz="0" w:space="0" w:color="auto"/>
                                                  </w:divBdr>
                                                  <w:divsChild>
                                                    <w:div w:id="1989674602">
                                                      <w:marLeft w:val="0"/>
                                                      <w:marRight w:val="0"/>
                                                      <w:marTop w:val="0"/>
                                                      <w:marBottom w:val="0"/>
                                                      <w:divBdr>
                                                        <w:top w:val="none" w:sz="0" w:space="0" w:color="auto"/>
                                                        <w:left w:val="none" w:sz="0" w:space="0" w:color="auto"/>
                                                        <w:bottom w:val="none" w:sz="0" w:space="0" w:color="auto"/>
                                                        <w:right w:val="none" w:sz="0" w:space="0" w:color="auto"/>
                                                      </w:divBdr>
                                                      <w:divsChild>
                                                        <w:div w:id="847986725">
                                                          <w:marLeft w:val="0"/>
                                                          <w:marRight w:val="0"/>
                                                          <w:marTop w:val="0"/>
                                                          <w:marBottom w:val="0"/>
                                                          <w:divBdr>
                                                            <w:top w:val="none" w:sz="0" w:space="0" w:color="auto"/>
                                                            <w:left w:val="none" w:sz="0" w:space="0" w:color="auto"/>
                                                            <w:bottom w:val="none" w:sz="0" w:space="0" w:color="auto"/>
                                                            <w:right w:val="none" w:sz="0" w:space="0" w:color="auto"/>
                                                          </w:divBdr>
                                                          <w:divsChild>
                                                            <w:div w:id="6751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940746">
                                              <w:marLeft w:val="0"/>
                                              <w:marRight w:val="0"/>
                                              <w:marTop w:val="0"/>
                                              <w:marBottom w:val="0"/>
                                              <w:divBdr>
                                                <w:top w:val="none" w:sz="0" w:space="0" w:color="auto"/>
                                                <w:left w:val="none" w:sz="0" w:space="0" w:color="auto"/>
                                                <w:bottom w:val="none" w:sz="0" w:space="0" w:color="auto"/>
                                                <w:right w:val="none" w:sz="0" w:space="0" w:color="auto"/>
                                              </w:divBdr>
                                              <w:divsChild>
                                                <w:div w:id="1947809979">
                                                  <w:marLeft w:val="0"/>
                                                  <w:marRight w:val="0"/>
                                                  <w:marTop w:val="0"/>
                                                  <w:marBottom w:val="0"/>
                                                  <w:divBdr>
                                                    <w:top w:val="none" w:sz="0" w:space="0" w:color="auto"/>
                                                    <w:left w:val="none" w:sz="0" w:space="0" w:color="auto"/>
                                                    <w:bottom w:val="none" w:sz="0" w:space="0" w:color="auto"/>
                                                    <w:right w:val="none" w:sz="0" w:space="0" w:color="auto"/>
                                                  </w:divBdr>
                                                  <w:divsChild>
                                                    <w:div w:id="1554468766">
                                                      <w:marLeft w:val="0"/>
                                                      <w:marRight w:val="0"/>
                                                      <w:marTop w:val="0"/>
                                                      <w:marBottom w:val="0"/>
                                                      <w:divBdr>
                                                        <w:top w:val="none" w:sz="0" w:space="0" w:color="auto"/>
                                                        <w:left w:val="none" w:sz="0" w:space="0" w:color="auto"/>
                                                        <w:bottom w:val="none" w:sz="0" w:space="0" w:color="auto"/>
                                                        <w:right w:val="none" w:sz="0" w:space="0" w:color="auto"/>
                                                      </w:divBdr>
                                                      <w:divsChild>
                                                        <w:div w:id="1886604819">
                                                          <w:marLeft w:val="0"/>
                                                          <w:marRight w:val="0"/>
                                                          <w:marTop w:val="0"/>
                                                          <w:marBottom w:val="0"/>
                                                          <w:divBdr>
                                                            <w:top w:val="none" w:sz="0" w:space="0" w:color="auto"/>
                                                            <w:left w:val="none" w:sz="0" w:space="0" w:color="auto"/>
                                                            <w:bottom w:val="none" w:sz="0" w:space="0" w:color="auto"/>
                                                            <w:right w:val="none" w:sz="0" w:space="0" w:color="auto"/>
                                                          </w:divBdr>
                                                          <w:divsChild>
                                                            <w:div w:id="1273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8416">
                                              <w:marLeft w:val="0"/>
                                              <w:marRight w:val="0"/>
                                              <w:marTop w:val="0"/>
                                              <w:marBottom w:val="0"/>
                                              <w:divBdr>
                                                <w:top w:val="none" w:sz="0" w:space="0" w:color="auto"/>
                                                <w:left w:val="none" w:sz="0" w:space="0" w:color="auto"/>
                                                <w:bottom w:val="none" w:sz="0" w:space="0" w:color="auto"/>
                                                <w:right w:val="none" w:sz="0" w:space="0" w:color="auto"/>
                                              </w:divBdr>
                                              <w:divsChild>
                                                <w:div w:id="1449854001">
                                                  <w:marLeft w:val="0"/>
                                                  <w:marRight w:val="0"/>
                                                  <w:marTop w:val="0"/>
                                                  <w:marBottom w:val="0"/>
                                                  <w:divBdr>
                                                    <w:top w:val="none" w:sz="0" w:space="0" w:color="auto"/>
                                                    <w:left w:val="none" w:sz="0" w:space="0" w:color="auto"/>
                                                    <w:bottom w:val="none" w:sz="0" w:space="0" w:color="auto"/>
                                                    <w:right w:val="none" w:sz="0" w:space="0" w:color="auto"/>
                                                  </w:divBdr>
                                                  <w:divsChild>
                                                    <w:div w:id="1645037478">
                                                      <w:marLeft w:val="0"/>
                                                      <w:marRight w:val="0"/>
                                                      <w:marTop w:val="0"/>
                                                      <w:marBottom w:val="0"/>
                                                      <w:divBdr>
                                                        <w:top w:val="none" w:sz="0" w:space="0" w:color="auto"/>
                                                        <w:left w:val="none" w:sz="0" w:space="0" w:color="auto"/>
                                                        <w:bottom w:val="none" w:sz="0" w:space="0" w:color="auto"/>
                                                        <w:right w:val="none" w:sz="0" w:space="0" w:color="auto"/>
                                                      </w:divBdr>
                                                      <w:divsChild>
                                                        <w:div w:id="1979068715">
                                                          <w:marLeft w:val="0"/>
                                                          <w:marRight w:val="0"/>
                                                          <w:marTop w:val="0"/>
                                                          <w:marBottom w:val="0"/>
                                                          <w:divBdr>
                                                            <w:top w:val="none" w:sz="0" w:space="0" w:color="auto"/>
                                                            <w:left w:val="none" w:sz="0" w:space="0" w:color="auto"/>
                                                            <w:bottom w:val="none" w:sz="0" w:space="0" w:color="auto"/>
                                                            <w:right w:val="none" w:sz="0" w:space="0" w:color="auto"/>
                                                          </w:divBdr>
                                                          <w:divsChild>
                                                            <w:div w:id="14975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8799">
                                              <w:marLeft w:val="0"/>
                                              <w:marRight w:val="0"/>
                                              <w:marTop w:val="0"/>
                                              <w:marBottom w:val="0"/>
                                              <w:divBdr>
                                                <w:top w:val="none" w:sz="0" w:space="0" w:color="auto"/>
                                                <w:left w:val="none" w:sz="0" w:space="0" w:color="auto"/>
                                                <w:bottom w:val="none" w:sz="0" w:space="0" w:color="auto"/>
                                                <w:right w:val="none" w:sz="0" w:space="0" w:color="auto"/>
                                              </w:divBdr>
                                              <w:divsChild>
                                                <w:div w:id="1565408269">
                                                  <w:marLeft w:val="0"/>
                                                  <w:marRight w:val="0"/>
                                                  <w:marTop w:val="0"/>
                                                  <w:marBottom w:val="0"/>
                                                  <w:divBdr>
                                                    <w:top w:val="none" w:sz="0" w:space="0" w:color="auto"/>
                                                    <w:left w:val="none" w:sz="0" w:space="0" w:color="auto"/>
                                                    <w:bottom w:val="none" w:sz="0" w:space="0" w:color="auto"/>
                                                    <w:right w:val="none" w:sz="0" w:space="0" w:color="auto"/>
                                                  </w:divBdr>
                                                  <w:divsChild>
                                                    <w:div w:id="122626203">
                                                      <w:marLeft w:val="0"/>
                                                      <w:marRight w:val="0"/>
                                                      <w:marTop w:val="0"/>
                                                      <w:marBottom w:val="0"/>
                                                      <w:divBdr>
                                                        <w:top w:val="none" w:sz="0" w:space="0" w:color="auto"/>
                                                        <w:left w:val="none" w:sz="0" w:space="0" w:color="auto"/>
                                                        <w:bottom w:val="none" w:sz="0" w:space="0" w:color="auto"/>
                                                        <w:right w:val="none" w:sz="0" w:space="0" w:color="auto"/>
                                                      </w:divBdr>
                                                      <w:divsChild>
                                                        <w:div w:id="1650204874">
                                                          <w:marLeft w:val="0"/>
                                                          <w:marRight w:val="0"/>
                                                          <w:marTop w:val="0"/>
                                                          <w:marBottom w:val="0"/>
                                                          <w:divBdr>
                                                            <w:top w:val="none" w:sz="0" w:space="0" w:color="auto"/>
                                                            <w:left w:val="none" w:sz="0" w:space="0" w:color="auto"/>
                                                            <w:bottom w:val="none" w:sz="0" w:space="0" w:color="auto"/>
                                                            <w:right w:val="none" w:sz="0" w:space="0" w:color="auto"/>
                                                          </w:divBdr>
                                                          <w:divsChild>
                                                            <w:div w:id="4433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29759">
                                              <w:marLeft w:val="0"/>
                                              <w:marRight w:val="0"/>
                                              <w:marTop w:val="0"/>
                                              <w:marBottom w:val="0"/>
                                              <w:divBdr>
                                                <w:top w:val="none" w:sz="0" w:space="0" w:color="auto"/>
                                                <w:left w:val="none" w:sz="0" w:space="0" w:color="auto"/>
                                                <w:bottom w:val="none" w:sz="0" w:space="0" w:color="auto"/>
                                                <w:right w:val="none" w:sz="0" w:space="0" w:color="auto"/>
                                              </w:divBdr>
                                              <w:divsChild>
                                                <w:div w:id="415328700">
                                                  <w:marLeft w:val="0"/>
                                                  <w:marRight w:val="0"/>
                                                  <w:marTop w:val="0"/>
                                                  <w:marBottom w:val="0"/>
                                                  <w:divBdr>
                                                    <w:top w:val="none" w:sz="0" w:space="0" w:color="auto"/>
                                                    <w:left w:val="none" w:sz="0" w:space="0" w:color="auto"/>
                                                    <w:bottom w:val="none" w:sz="0" w:space="0" w:color="auto"/>
                                                    <w:right w:val="none" w:sz="0" w:space="0" w:color="auto"/>
                                                  </w:divBdr>
                                                  <w:divsChild>
                                                    <w:div w:id="1623146991">
                                                      <w:marLeft w:val="0"/>
                                                      <w:marRight w:val="0"/>
                                                      <w:marTop w:val="0"/>
                                                      <w:marBottom w:val="0"/>
                                                      <w:divBdr>
                                                        <w:top w:val="none" w:sz="0" w:space="0" w:color="auto"/>
                                                        <w:left w:val="none" w:sz="0" w:space="0" w:color="auto"/>
                                                        <w:bottom w:val="none" w:sz="0" w:space="0" w:color="auto"/>
                                                        <w:right w:val="none" w:sz="0" w:space="0" w:color="auto"/>
                                                      </w:divBdr>
                                                      <w:divsChild>
                                                        <w:div w:id="47265752">
                                                          <w:marLeft w:val="0"/>
                                                          <w:marRight w:val="0"/>
                                                          <w:marTop w:val="0"/>
                                                          <w:marBottom w:val="0"/>
                                                          <w:divBdr>
                                                            <w:top w:val="none" w:sz="0" w:space="0" w:color="auto"/>
                                                            <w:left w:val="none" w:sz="0" w:space="0" w:color="auto"/>
                                                            <w:bottom w:val="none" w:sz="0" w:space="0" w:color="auto"/>
                                                            <w:right w:val="none" w:sz="0" w:space="0" w:color="auto"/>
                                                          </w:divBdr>
                                                          <w:divsChild>
                                                            <w:div w:id="141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9671">
                                              <w:marLeft w:val="0"/>
                                              <w:marRight w:val="0"/>
                                              <w:marTop w:val="0"/>
                                              <w:marBottom w:val="0"/>
                                              <w:divBdr>
                                                <w:top w:val="none" w:sz="0" w:space="0" w:color="auto"/>
                                                <w:left w:val="none" w:sz="0" w:space="0" w:color="auto"/>
                                                <w:bottom w:val="none" w:sz="0" w:space="0" w:color="auto"/>
                                                <w:right w:val="none" w:sz="0" w:space="0" w:color="auto"/>
                                              </w:divBdr>
                                              <w:divsChild>
                                                <w:div w:id="766271941">
                                                  <w:marLeft w:val="0"/>
                                                  <w:marRight w:val="0"/>
                                                  <w:marTop w:val="0"/>
                                                  <w:marBottom w:val="0"/>
                                                  <w:divBdr>
                                                    <w:top w:val="none" w:sz="0" w:space="0" w:color="auto"/>
                                                    <w:left w:val="none" w:sz="0" w:space="0" w:color="auto"/>
                                                    <w:bottom w:val="none" w:sz="0" w:space="0" w:color="auto"/>
                                                    <w:right w:val="none" w:sz="0" w:space="0" w:color="auto"/>
                                                  </w:divBdr>
                                                  <w:divsChild>
                                                    <w:div w:id="943079089">
                                                      <w:marLeft w:val="0"/>
                                                      <w:marRight w:val="0"/>
                                                      <w:marTop w:val="0"/>
                                                      <w:marBottom w:val="0"/>
                                                      <w:divBdr>
                                                        <w:top w:val="none" w:sz="0" w:space="0" w:color="auto"/>
                                                        <w:left w:val="none" w:sz="0" w:space="0" w:color="auto"/>
                                                        <w:bottom w:val="none" w:sz="0" w:space="0" w:color="auto"/>
                                                        <w:right w:val="none" w:sz="0" w:space="0" w:color="auto"/>
                                                      </w:divBdr>
                                                      <w:divsChild>
                                                        <w:div w:id="1096025473">
                                                          <w:marLeft w:val="0"/>
                                                          <w:marRight w:val="0"/>
                                                          <w:marTop w:val="0"/>
                                                          <w:marBottom w:val="0"/>
                                                          <w:divBdr>
                                                            <w:top w:val="none" w:sz="0" w:space="0" w:color="auto"/>
                                                            <w:left w:val="none" w:sz="0" w:space="0" w:color="auto"/>
                                                            <w:bottom w:val="none" w:sz="0" w:space="0" w:color="auto"/>
                                                            <w:right w:val="none" w:sz="0" w:space="0" w:color="auto"/>
                                                          </w:divBdr>
                                                          <w:divsChild>
                                                            <w:div w:id="16778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4220">
                                              <w:marLeft w:val="0"/>
                                              <w:marRight w:val="0"/>
                                              <w:marTop w:val="0"/>
                                              <w:marBottom w:val="0"/>
                                              <w:divBdr>
                                                <w:top w:val="none" w:sz="0" w:space="0" w:color="auto"/>
                                                <w:left w:val="none" w:sz="0" w:space="0" w:color="auto"/>
                                                <w:bottom w:val="none" w:sz="0" w:space="0" w:color="auto"/>
                                                <w:right w:val="none" w:sz="0" w:space="0" w:color="auto"/>
                                              </w:divBdr>
                                              <w:divsChild>
                                                <w:div w:id="1287200042">
                                                  <w:marLeft w:val="0"/>
                                                  <w:marRight w:val="0"/>
                                                  <w:marTop w:val="0"/>
                                                  <w:marBottom w:val="0"/>
                                                  <w:divBdr>
                                                    <w:top w:val="none" w:sz="0" w:space="0" w:color="auto"/>
                                                    <w:left w:val="none" w:sz="0" w:space="0" w:color="auto"/>
                                                    <w:bottom w:val="none" w:sz="0" w:space="0" w:color="auto"/>
                                                    <w:right w:val="none" w:sz="0" w:space="0" w:color="auto"/>
                                                  </w:divBdr>
                                                  <w:divsChild>
                                                    <w:div w:id="731392785">
                                                      <w:marLeft w:val="0"/>
                                                      <w:marRight w:val="0"/>
                                                      <w:marTop w:val="0"/>
                                                      <w:marBottom w:val="0"/>
                                                      <w:divBdr>
                                                        <w:top w:val="none" w:sz="0" w:space="0" w:color="auto"/>
                                                        <w:left w:val="none" w:sz="0" w:space="0" w:color="auto"/>
                                                        <w:bottom w:val="none" w:sz="0" w:space="0" w:color="auto"/>
                                                        <w:right w:val="none" w:sz="0" w:space="0" w:color="auto"/>
                                                      </w:divBdr>
                                                      <w:divsChild>
                                                        <w:div w:id="1640181754">
                                                          <w:marLeft w:val="0"/>
                                                          <w:marRight w:val="0"/>
                                                          <w:marTop w:val="0"/>
                                                          <w:marBottom w:val="0"/>
                                                          <w:divBdr>
                                                            <w:top w:val="none" w:sz="0" w:space="0" w:color="auto"/>
                                                            <w:left w:val="none" w:sz="0" w:space="0" w:color="auto"/>
                                                            <w:bottom w:val="none" w:sz="0" w:space="0" w:color="auto"/>
                                                            <w:right w:val="none" w:sz="0" w:space="0" w:color="auto"/>
                                                          </w:divBdr>
                                                          <w:divsChild>
                                                            <w:div w:id="1103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394218">
                                              <w:marLeft w:val="0"/>
                                              <w:marRight w:val="0"/>
                                              <w:marTop w:val="0"/>
                                              <w:marBottom w:val="0"/>
                                              <w:divBdr>
                                                <w:top w:val="none" w:sz="0" w:space="0" w:color="auto"/>
                                                <w:left w:val="none" w:sz="0" w:space="0" w:color="auto"/>
                                                <w:bottom w:val="none" w:sz="0" w:space="0" w:color="auto"/>
                                                <w:right w:val="none" w:sz="0" w:space="0" w:color="auto"/>
                                              </w:divBdr>
                                              <w:divsChild>
                                                <w:div w:id="258756610">
                                                  <w:marLeft w:val="0"/>
                                                  <w:marRight w:val="0"/>
                                                  <w:marTop w:val="0"/>
                                                  <w:marBottom w:val="0"/>
                                                  <w:divBdr>
                                                    <w:top w:val="none" w:sz="0" w:space="0" w:color="auto"/>
                                                    <w:left w:val="none" w:sz="0" w:space="0" w:color="auto"/>
                                                    <w:bottom w:val="none" w:sz="0" w:space="0" w:color="auto"/>
                                                    <w:right w:val="none" w:sz="0" w:space="0" w:color="auto"/>
                                                  </w:divBdr>
                                                  <w:divsChild>
                                                    <w:div w:id="714428799">
                                                      <w:marLeft w:val="0"/>
                                                      <w:marRight w:val="0"/>
                                                      <w:marTop w:val="0"/>
                                                      <w:marBottom w:val="0"/>
                                                      <w:divBdr>
                                                        <w:top w:val="none" w:sz="0" w:space="0" w:color="auto"/>
                                                        <w:left w:val="none" w:sz="0" w:space="0" w:color="auto"/>
                                                        <w:bottom w:val="none" w:sz="0" w:space="0" w:color="auto"/>
                                                        <w:right w:val="none" w:sz="0" w:space="0" w:color="auto"/>
                                                      </w:divBdr>
                                                      <w:divsChild>
                                                        <w:div w:id="178979988">
                                                          <w:marLeft w:val="0"/>
                                                          <w:marRight w:val="0"/>
                                                          <w:marTop w:val="0"/>
                                                          <w:marBottom w:val="0"/>
                                                          <w:divBdr>
                                                            <w:top w:val="none" w:sz="0" w:space="0" w:color="auto"/>
                                                            <w:left w:val="none" w:sz="0" w:space="0" w:color="auto"/>
                                                            <w:bottom w:val="none" w:sz="0" w:space="0" w:color="auto"/>
                                                            <w:right w:val="none" w:sz="0" w:space="0" w:color="auto"/>
                                                          </w:divBdr>
                                                          <w:divsChild>
                                                            <w:div w:id="11841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5621">
                                              <w:marLeft w:val="0"/>
                                              <w:marRight w:val="0"/>
                                              <w:marTop w:val="0"/>
                                              <w:marBottom w:val="0"/>
                                              <w:divBdr>
                                                <w:top w:val="none" w:sz="0" w:space="0" w:color="auto"/>
                                                <w:left w:val="none" w:sz="0" w:space="0" w:color="auto"/>
                                                <w:bottom w:val="none" w:sz="0" w:space="0" w:color="auto"/>
                                                <w:right w:val="none" w:sz="0" w:space="0" w:color="auto"/>
                                              </w:divBdr>
                                              <w:divsChild>
                                                <w:div w:id="1987662349">
                                                  <w:marLeft w:val="0"/>
                                                  <w:marRight w:val="0"/>
                                                  <w:marTop w:val="0"/>
                                                  <w:marBottom w:val="0"/>
                                                  <w:divBdr>
                                                    <w:top w:val="none" w:sz="0" w:space="0" w:color="auto"/>
                                                    <w:left w:val="none" w:sz="0" w:space="0" w:color="auto"/>
                                                    <w:bottom w:val="none" w:sz="0" w:space="0" w:color="auto"/>
                                                    <w:right w:val="none" w:sz="0" w:space="0" w:color="auto"/>
                                                  </w:divBdr>
                                                  <w:divsChild>
                                                    <w:div w:id="1398170224">
                                                      <w:marLeft w:val="0"/>
                                                      <w:marRight w:val="0"/>
                                                      <w:marTop w:val="0"/>
                                                      <w:marBottom w:val="0"/>
                                                      <w:divBdr>
                                                        <w:top w:val="none" w:sz="0" w:space="0" w:color="auto"/>
                                                        <w:left w:val="none" w:sz="0" w:space="0" w:color="auto"/>
                                                        <w:bottom w:val="none" w:sz="0" w:space="0" w:color="auto"/>
                                                        <w:right w:val="none" w:sz="0" w:space="0" w:color="auto"/>
                                                      </w:divBdr>
                                                      <w:divsChild>
                                                        <w:div w:id="116880191">
                                                          <w:marLeft w:val="0"/>
                                                          <w:marRight w:val="0"/>
                                                          <w:marTop w:val="0"/>
                                                          <w:marBottom w:val="0"/>
                                                          <w:divBdr>
                                                            <w:top w:val="none" w:sz="0" w:space="0" w:color="auto"/>
                                                            <w:left w:val="none" w:sz="0" w:space="0" w:color="auto"/>
                                                            <w:bottom w:val="none" w:sz="0" w:space="0" w:color="auto"/>
                                                            <w:right w:val="none" w:sz="0" w:space="0" w:color="auto"/>
                                                          </w:divBdr>
                                                          <w:divsChild>
                                                            <w:div w:id="19953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79770">
                                              <w:marLeft w:val="0"/>
                                              <w:marRight w:val="0"/>
                                              <w:marTop w:val="0"/>
                                              <w:marBottom w:val="0"/>
                                              <w:divBdr>
                                                <w:top w:val="none" w:sz="0" w:space="0" w:color="auto"/>
                                                <w:left w:val="none" w:sz="0" w:space="0" w:color="auto"/>
                                                <w:bottom w:val="none" w:sz="0" w:space="0" w:color="auto"/>
                                                <w:right w:val="none" w:sz="0" w:space="0" w:color="auto"/>
                                              </w:divBdr>
                                              <w:divsChild>
                                                <w:div w:id="653684466">
                                                  <w:marLeft w:val="0"/>
                                                  <w:marRight w:val="0"/>
                                                  <w:marTop w:val="0"/>
                                                  <w:marBottom w:val="0"/>
                                                  <w:divBdr>
                                                    <w:top w:val="none" w:sz="0" w:space="0" w:color="auto"/>
                                                    <w:left w:val="none" w:sz="0" w:space="0" w:color="auto"/>
                                                    <w:bottom w:val="none" w:sz="0" w:space="0" w:color="auto"/>
                                                    <w:right w:val="none" w:sz="0" w:space="0" w:color="auto"/>
                                                  </w:divBdr>
                                                  <w:divsChild>
                                                    <w:div w:id="335571086">
                                                      <w:marLeft w:val="0"/>
                                                      <w:marRight w:val="0"/>
                                                      <w:marTop w:val="0"/>
                                                      <w:marBottom w:val="0"/>
                                                      <w:divBdr>
                                                        <w:top w:val="none" w:sz="0" w:space="0" w:color="auto"/>
                                                        <w:left w:val="none" w:sz="0" w:space="0" w:color="auto"/>
                                                        <w:bottom w:val="none" w:sz="0" w:space="0" w:color="auto"/>
                                                        <w:right w:val="none" w:sz="0" w:space="0" w:color="auto"/>
                                                      </w:divBdr>
                                                      <w:divsChild>
                                                        <w:div w:id="1926958708">
                                                          <w:marLeft w:val="0"/>
                                                          <w:marRight w:val="0"/>
                                                          <w:marTop w:val="0"/>
                                                          <w:marBottom w:val="0"/>
                                                          <w:divBdr>
                                                            <w:top w:val="none" w:sz="0" w:space="0" w:color="auto"/>
                                                            <w:left w:val="none" w:sz="0" w:space="0" w:color="auto"/>
                                                            <w:bottom w:val="none" w:sz="0" w:space="0" w:color="auto"/>
                                                            <w:right w:val="none" w:sz="0" w:space="0" w:color="auto"/>
                                                          </w:divBdr>
                                                          <w:divsChild>
                                                            <w:div w:id="6468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8660">
                                              <w:marLeft w:val="0"/>
                                              <w:marRight w:val="0"/>
                                              <w:marTop w:val="0"/>
                                              <w:marBottom w:val="0"/>
                                              <w:divBdr>
                                                <w:top w:val="none" w:sz="0" w:space="0" w:color="auto"/>
                                                <w:left w:val="none" w:sz="0" w:space="0" w:color="auto"/>
                                                <w:bottom w:val="none" w:sz="0" w:space="0" w:color="auto"/>
                                                <w:right w:val="none" w:sz="0" w:space="0" w:color="auto"/>
                                              </w:divBdr>
                                              <w:divsChild>
                                                <w:div w:id="558787594">
                                                  <w:marLeft w:val="0"/>
                                                  <w:marRight w:val="0"/>
                                                  <w:marTop w:val="0"/>
                                                  <w:marBottom w:val="0"/>
                                                  <w:divBdr>
                                                    <w:top w:val="none" w:sz="0" w:space="0" w:color="auto"/>
                                                    <w:left w:val="none" w:sz="0" w:space="0" w:color="auto"/>
                                                    <w:bottom w:val="none" w:sz="0" w:space="0" w:color="auto"/>
                                                    <w:right w:val="none" w:sz="0" w:space="0" w:color="auto"/>
                                                  </w:divBdr>
                                                  <w:divsChild>
                                                    <w:div w:id="428962535">
                                                      <w:marLeft w:val="0"/>
                                                      <w:marRight w:val="0"/>
                                                      <w:marTop w:val="0"/>
                                                      <w:marBottom w:val="0"/>
                                                      <w:divBdr>
                                                        <w:top w:val="none" w:sz="0" w:space="0" w:color="auto"/>
                                                        <w:left w:val="none" w:sz="0" w:space="0" w:color="auto"/>
                                                        <w:bottom w:val="none" w:sz="0" w:space="0" w:color="auto"/>
                                                        <w:right w:val="none" w:sz="0" w:space="0" w:color="auto"/>
                                                      </w:divBdr>
                                                      <w:divsChild>
                                                        <w:div w:id="942880355">
                                                          <w:marLeft w:val="0"/>
                                                          <w:marRight w:val="0"/>
                                                          <w:marTop w:val="0"/>
                                                          <w:marBottom w:val="0"/>
                                                          <w:divBdr>
                                                            <w:top w:val="none" w:sz="0" w:space="0" w:color="auto"/>
                                                            <w:left w:val="none" w:sz="0" w:space="0" w:color="auto"/>
                                                            <w:bottom w:val="none" w:sz="0" w:space="0" w:color="auto"/>
                                                            <w:right w:val="none" w:sz="0" w:space="0" w:color="auto"/>
                                                          </w:divBdr>
                                                          <w:divsChild>
                                                            <w:div w:id="20714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4084">
                                              <w:marLeft w:val="0"/>
                                              <w:marRight w:val="0"/>
                                              <w:marTop w:val="0"/>
                                              <w:marBottom w:val="0"/>
                                              <w:divBdr>
                                                <w:top w:val="none" w:sz="0" w:space="0" w:color="auto"/>
                                                <w:left w:val="none" w:sz="0" w:space="0" w:color="auto"/>
                                                <w:bottom w:val="none" w:sz="0" w:space="0" w:color="auto"/>
                                                <w:right w:val="none" w:sz="0" w:space="0" w:color="auto"/>
                                              </w:divBdr>
                                              <w:divsChild>
                                                <w:div w:id="206379329">
                                                  <w:marLeft w:val="0"/>
                                                  <w:marRight w:val="0"/>
                                                  <w:marTop w:val="0"/>
                                                  <w:marBottom w:val="0"/>
                                                  <w:divBdr>
                                                    <w:top w:val="none" w:sz="0" w:space="0" w:color="auto"/>
                                                    <w:left w:val="none" w:sz="0" w:space="0" w:color="auto"/>
                                                    <w:bottom w:val="none" w:sz="0" w:space="0" w:color="auto"/>
                                                    <w:right w:val="none" w:sz="0" w:space="0" w:color="auto"/>
                                                  </w:divBdr>
                                                  <w:divsChild>
                                                    <w:div w:id="1625886988">
                                                      <w:marLeft w:val="0"/>
                                                      <w:marRight w:val="0"/>
                                                      <w:marTop w:val="0"/>
                                                      <w:marBottom w:val="0"/>
                                                      <w:divBdr>
                                                        <w:top w:val="none" w:sz="0" w:space="0" w:color="auto"/>
                                                        <w:left w:val="none" w:sz="0" w:space="0" w:color="auto"/>
                                                        <w:bottom w:val="none" w:sz="0" w:space="0" w:color="auto"/>
                                                        <w:right w:val="none" w:sz="0" w:space="0" w:color="auto"/>
                                                      </w:divBdr>
                                                      <w:divsChild>
                                                        <w:div w:id="1428965650">
                                                          <w:marLeft w:val="0"/>
                                                          <w:marRight w:val="0"/>
                                                          <w:marTop w:val="0"/>
                                                          <w:marBottom w:val="0"/>
                                                          <w:divBdr>
                                                            <w:top w:val="none" w:sz="0" w:space="0" w:color="auto"/>
                                                            <w:left w:val="none" w:sz="0" w:space="0" w:color="auto"/>
                                                            <w:bottom w:val="none" w:sz="0" w:space="0" w:color="auto"/>
                                                            <w:right w:val="none" w:sz="0" w:space="0" w:color="auto"/>
                                                          </w:divBdr>
                                                          <w:divsChild>
                                                            <w:div w:id="1948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19853">
                                              <w:marLeft w:val="0"/>
                                              <w:marRight w:val="0"/>
                                              <w:marTop w:val="0"/>
                                              <w:marBottom w:val="0"/>
                                              <w:divBdr>
                                                <w:top w:val="none" w:sz="0" w:space="0" w:color="auto"/>
                                                <w:left w:val="none" w:sz="0" w:space="0" w:color="auto"/>
                                                <w:bottom w:val="none" w:sz="0" w:space="0" w:color="auto"/>
                                                <w:right w:val="none" w:sz="0" w:space="0" w:color="auto"/>
                                              </w:divBdr>
                                              <w:divsChild>
                                                <w:div w:id="1581521521">
                                                  <w:marLeft w:val="0"/>
                                                  <w:marRight w:val="0"/>
                                                  <w:marTop w:val="0"/>
                                                  <w:marBottom w:val="0"/>
                                                  <w:divBdr>
                                                    <w:top w:val="none" w:sz="0" w:space="0" w:color="auto"/>
                                                    <w:left w:val="none" w:sz="0" w:space="0" w:color="auto"/>
                                                    <w:bottom w:val="none" w:sz="0" w:space="0" w:color="auto"/>
                                                    <w:right w:val="none" w:sz="0" w:space="0" w:color="auto"/>
                                                  </w:divBdr>
                                                  <w:divsChild>
                                                    <w:div w:id="1317032354">
                                                      <w:marLeft w:val="0"/>
                                                      <w:marRight w:val="0"/>
                                                      <w:marTop w:val="0"/>
                                                      <w:marBottom w:val="0"/>
                                                      <w:divBdr>
                                                        <w:top w:val="none" w:sz="0" w:space="0" w:color="auto"/>
                                                        <w:left w:val="none" w:sz="0" w:space="0" w:color="auto"/>
                                                        <w:bottom w:val="none" w:sz="0" w:space="0" w:color="auto"/>
                                                        <w:right w:val="none" w:sz="0" w:space="0" w:color="auto"/>
                                                      </w:divBdr>
                                                      <w:divsChild>
                                                        <w:div w:id="1931236673">
                                                          <w:marLeft w:val="0"/>
                                                          <w:marRight w:val="0"/>
                                                          <w:marTop w:val="0"/>
                                                          <w:marBottom w:val="0"/>
                                                          <w:divBdr>
                                                            <w:top w:val="none" w:sz="0" w:space="0" w:color="auto"/>
                                                            <w:left w:val="none" w:sz="0" w:space="0" w:color="auto"/>
                                                            <w:bottom w:val="none" w:sz="0" w:space="0" w:color="auto"/>
                                                            <w:right w:val="none" w:sz="0" w:space="0" w:color="auto"/>
                                                          </w:divBdr>
                                                          <w:divsChild>
                                                            <w:div w:id="16818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576">
                                              <w:marLeft w:val="0"/>
                                              <w:marRight w:val="0"/>
                                              <w:marTop w:val="0"/>
                                              <w:marBottom w:val="0"/>
                                              <w:divBdr>
                                                <w:top w:val="none" w:sz="0" w:space="0" w:color="auto"/>
                                                <w:left w:val="none" w:sz="0" w:space="0" w:color="auto"/>
                                                <w:bottom w:val="none" w:sz="0" w:space="0" w:color="auto"/>
                                                <w:right w:val="none" w:sz="0" w:space="0" w:color="auto"/>
                                              </w:divBdr>
                                              <w:divsChild>
                                                <w:div w:id="962728240">
                                                  <w:marLeft w:val="0"/>
                                                  <w:marRight w:val="0"/>
                                                  <w:marTop w:val="0"/>
                                                  <w:marBottom w:val="0"/>
                                                  <w:divBdr>
                                                    <w:top w:val="none" w:sz="0" w:space="0" w:color="auto"/>
                                                    <w:left w:val="none" w:sz="0" w:space="0" w:color="auto"/>
                                                    <w:bottom w:val="none" w:sz="0" w:space="0" w:color="auto"/>
                                                    <w:right w:val="none" w:sz="0" w:space="0" w:color="auto"/>
                                                  </w:divBdr>
                                                  <w:divsChild>
                                                    <w:div w:id="35742261">
                                                      <w:marLeft w:val="0"/>
                                                      <w:marRight w:val="0"/>
                                                      <w:marTop w:val="0"/>
                                                      <w:marBottom w:val="0"/>
                                                      <w:divBdr>
                                                        <w:top w:val="none" w:sz="0" w:space="0" w:color="auto"/>
                                                        <w:left w:val="none" w:sz="0" w:space="0" w:color="auto"/>
                                                        <w:bottom w:val="none" w:sz="0" w:space="0" w:color="auto"/>
                                                        <w:right w:val="none" w:sz="0" w:space="0" w:color="auto"/>
                                                      </w:divBdr>
                                                      <w:divsChild>
                                                        <w:div w:id="286354833">
                                                          <w:marLeft w:val="0"/>
                                                          <w:marRight w:val="0"/>
                                                          <w:marTop w:val="0"/>
                                                          <w:marBottom w:val="0"/>
                                                          <w:divBdr>
                                                            <w:top w:val="none" w:sz="0" w:space="0" w:color="auto"/>
                                                            <w:left w:val="none" w:sz="0" w:space="0" w:color="auto"/>
                                                            <w:bottom w:val="none" w:sz="0" w:space="0" w:color="auto"/>
                                                            <w:right w:val="none" w:sz="0" w:space="0" w:color="auto"/>
                                                          </w:divBdr>
                                                          <w:divsChild>
                                                            <w:div w:id="2991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802616">
                                              <w:marLeft w:val="0"/>
                                              <w:marRight w:val="0"/>
                                              <w:marTop w:val="0"/>
                                              <w:marBottom w:val="0"/>
                                              <w:divBdr>
                                                <w:top w:val="none" w:sz="0" w:space="0" w:color="auto"/>
                                                <w:left w:val="none" w:sz="0" w:space="0" w:color="auto"/>
                                                <w:bottom w:val="none" w:sz="0" w:space="0" w:color="auto"/>
                                                <w:right w:val="none" w:sz="0" w:space="0" w:color="auto"/>
                                              </w:divBdr>
                                              <w:divsChild>
                                                <w:div w:id="1962804110">
                                                  <w:marLeft w:val="0"/>
                                                  <w:marRight w:val="0"/>
                                                  <w:marTop w:val="0"/>
                                                  <w:marBottom w:val="0"/>
                                                  <w:divBdr>
                                                    <w:top w:val="none" w:sz="0" w:space="0" w:color="auto"/>
                                                    <w:left w:val="none" w:sz="0" w:space="0" w:color="auto"/>
                                                    <w:bottom w:val="none" w:sz="0" w:space="0" w:color="auto"/>
                                                    <w:right w:val="none" w:sz="0" w:space="0" w:color="auto"/>
                                                  </w:divBdr>
                                                  <w:divsChild>
                                                    <w:div w:id="563377510">
                                                      <w:marLeft w:val="0"/>
                                                      <w:marRight w:val="0"/>
                                                      <w:marTop w:val="0"/>
                                                      <w:marBottom w:val="0"/>
                                                      <w:divBdr>
                                                        <w:top w:val="none" w:sz="0" w:space="0" w:color="auto"/>
                                                        <w:left w:val="none" w:sz="0" w:space="0" w:color="auto"/>
                                                        <w:bottom w:val="none" w:sz="0" w:space="0" w:color="auto"/>
                                                        <w:right w:val="none" w:sz="0" w:space="0" w:color="auto"/>
                                                      </w:divBdr>
                                                      <w:divsChild>
                                                        <w:div w:id="11995281">
                                                          <w:marLeft w:val="0"/>
                                                          <w:marRight w:val="0"/>
                                                          <w:marTop w:val="0"/>
                                                          <w:marBottom w:val="0"/>
                                                          <w:divBdr>
                                                            <w:top w:val="none" w:sz="0" w:space="0" w:color="auto"/>
                                                            <w:left w:val="none" w:sz="0" w:space="0" w:color="auto"/>
                                                            <w:bottom w:val="none" w:sz="0" w:space="0" w:color="auto"/>
                                                            <w:right w:val="none" w:sz="0" w:space="0" w:color="auto"/>
                                                          </w:divBdr>
                                                          <w:divsChild>
                                                            <w:div w:id="4900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859960">
                                              <w:marLeft w:val="0"/>
                                              <w:marRight w:val="0"/>
                                              <w:marTop w:val="0"/>
                                              <w:marBottom w:val="0"/>
                                              <w:divBdr>
                                                <w:top w:val="none" w:sz="0" w:space="0" w:color="auto"/>
                                                <w:left w:val="none" w:sz="0" w:space="0" w:color="auto"/>
                                                <w:bottom w:val="none" w:sz="0" w:space="0" w:color="auto"/>
                                                <w:right w:val="none" w:sz="0" w:space="0" w:color="auto"/>
                                              </w:divBdr>
                                              <w:divsChild>
                                                <w:div w:id="743181479">
                                                  <w:marLeft w:val="0"/>
                                                  <w:marRight w:val="0"/>
                                                  <w:marTop w:val="0"/>
                                                  <w:marBottom w:val="0"/>
                                                  <w:divBdr>
                                                    <w:top w:val="none" w:sz="0" w:space="0" w:color="auto"/>
                                                    <w:left w:val="none" w:sz="0" w:space="0" w:color="auto"/>
                                                    <w:bottom w:val="none" w:sz="0" w:space="0" w:color="auto"/>
                                                    <w:right w:val="none" w:sz="0" w:space="0" w:color="auto"/>
                                                  </w:divBdr>
                                                  <w:divsChild>
                                                    <w:div w:id="275598292">
                                                      <w:marLeft w:val="0"/>
                                                      <w:marRight w:val="0"/>
                                                      <w:marTop w:val="0"/>
                                                      <w:marBottom w:val="0"/>
                                                      <w:divBdr>
                                                        <w:top w:val="none" w:sz="0" w:space="0" w:color="auto"/>
                                                        <w:left w:val="none" w:sz="0" w:space="0" w:color="auto"/>
                                                        <w:bottom w:val="none" w:sz="0" w:space="0" w:color="auto"/>
                                                        <w:right w:val="none" w:sz="0" w:space="0" w:color="auto"/>
                                                      </w:divBdr>
                                                      <w:divsChild>
                                                        <w:div w:id="885794916">
                                                          <w:marLeft w:val="0"/>
                                                          <w:marRight w:val="0"/>
                                                          <w:marTop w:val="0"/>
                                                          <w:marBottom w:val="0"/>
                                                          <w:divBdr>
                                                            <w:top w:val="none" w:sz="0" w:space="0" w:color="auto"/>
                                                            <w:left w:val="none" w:sz="0" w:space="0" w:color="auto"/>
                                                            <w:bottom w:val="none" w:sz="0" w:space="0" w:color="auto"/>
                                                            <w:right w:val="none" w:sz="0" w:space="0" w:color="auto"/>
                                                          </w:divBdr>
                                                          <w:divsChild>
                                                            <w:div w:id="484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950800">
                                              <w:marLeft w:val="0"/>
                                              <w:marRight w:val="0"/>
                                              <w:marTop w:val="0"/>
                                              <w:marBottom w:val="0"/>
                                              <w:divBdr>
                                                <w:top w:val="none" w:sz="0" w:space="0" w:color="auto"/>
                                                <w:left w:val="none" w:sz="0" w:space="0" w:color="auto"/>
                                                <w:bottom w:val="none" w:sz="0" w:space="0" w:color="auto"/>
                                                <w:right w:val="none" w:sz="0" w:space="0" w:color="auto"/>
                                              </w:divBdr>
                                              <w:divsChild>
                                                <w:div w:id="871577910">
                                                  <w:marLeft w:val="0"/>
                                                  <w:marRight w:val="0"/>
                                                  <w:marTop w:val="0"/>
                                                  <w:marBottom w:val="0"/>
                                                  <w:divBdr>
                                                    <w:top w:val="none" w:sz="0" w:space="0" w:color="auto"/>
                                                    <w:left w:val="none" w:sz="0" w:space="0" w:color="auto"/>
                                                    <w:bottom w:val="none" w:sz="0" w:space="0" w:color="auto"/>
                                                    <w:right w:val="none" w:sz="0" w:space="0" w:color="auto"/>
                                                  </w:divBdr>
                                                  <w:divsChild>
                                                    <w:div w:id="2137406903">
                                                      <w:marLeft w:val="0"/>
                                                      <w:marRight w:val="0"/>
                                                      <w:marTop w:val="0"/>
                                                      <w:marBottom w:val="0"/>
                                                      <w:divBdr>
                                                        <w:top w:val="none" w:sz="0" w:space="0" w:color="auto"/>
                                                        <w:left w:val="none" w:sz="0" w:space="0" w:color="auto"/>
                                                        <w:bottom w:val="none" w:sz="0" w:space="0" w:color="auto"/>
                                                        <w:right w:val="none" w:sz="0" w:space="0" w:color="auto"/>
                                                      </w:divBdr>
                                                      <w:divsChild>
                                                        <w:div w:id="286201844">
                                                          <w:marLeft w:val="0"/>
                                                          <w:marRight w:val="0"/>
                                                          <w:marTop w:val="0"/>
                                                          <w:marBottom w:val="0"/>
                                                          <w:divBdr>
                                                            <w:top w:val="none" w:sz="0" w:space="0" w:color="auto"/>
                                                            <w:left w:val="none" w:sz="0" w:space="0" w:color="auto"/>
                                                            <w:bottom w:val="none" w:sz="0" w:space="0" w:color="auto"/>
                                                            <w:right w:val="none" w:sz="0" w:space="0" w:color="auto"/>
                                                          </w:divBdr>
                                                          <w:divsChild>
                                                            <w:div w:id="9457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65245">
                                              <w:marLeft w:val="0"/>
                                              <w:marRight w:val="0"/>
                                              <w:marTop w:val="0"/>
                                              <w:marBottom w:val="0"/>
                                              <w:divBdr>
                                                <w:top w:val="none" w:sz="0" w:space="0" w:color="auto"/>
                                                <w:left w:val="none" w:sz="0" w:space="0" w:color="auto"/>
                                                <w:bottom w:val="none" w:sz="0" w:space="0" w:color="auto"/>
                                                <w:right w:val="none" w:sz="0" w:space="0" w:color="auto"/>
                                              </w:divBdr>
                                              <w:divsChild>
                                                <w:div w:id="737673976">
                                                  <w:marLeft w:val="0"/>
                                                  <w:marRight w:val="0"/>
                                                  <w:marTop w:val="0"/>
                                                  <w:marBottom w:val="0"/>
                                                  <w:divBdr>
                                                    <w:top w:val="none" w:sz="0" w:space="0" w:color="auto"/>
                                                    <w:left w:val="none" w:sz="0" w:space="0" w:color="auto"/>
                                                    <w:bottom w:val="none" w:sz="0" w:space="0" w:color="auto"/>
                                                    <w:right w:val="none" w:sz="0" w:space="0" w:color="auto"/>
                                                  </w:divBdr>
                                                  <w:divsChild>
                                                    <w:div w:id="1930381288">
                                                      <w:marLeft w:val="0"/>
                                                      <w:marRight w:val="0"/>
                                                      <w:marTop w:val="0"/>
                                                      <w:marBottom w:val="0"/>
                                                      <w:divBdr>
                                                        <w:top w:val="none" w:sz="0" w:space="0" w:color="auto"/>
                                                        <w:left w:val="none" w:sz="0" w:space="0" w:color="auto"/>
                                                        <w:bottom w:val="none" w:sz="0" w:space="0" w:color="auto"/>
                                                        <w:right w:val="none" w:sz="0" w:space="0" w:color="auto"/>
                                                      </w:divBdr>
                                                      <w:divsChild>
                                                        <w:div w:id="1111584849">
                                                          <w:marLeft w:val="0"/>
                                                          <w:marRight w:val="0"/>
                                                          <w:marTop w:val="0"/>
                                                          <w:marBottom w:val="0"/>
                                                          <w:divBdr>
                                                            <w:top w:val="none" w:sz="0" w:space="0" w:color="auto"/>
                                                            <w:left w:val="none" w:sz="0" w:space="0" w:color="auto"/>
                                                            <w:bottom w:val="none" w:sz="0" w:space="0" w:color="auto"/>
                                                            <w:right w:val="none" w:sz="0" w:space="0" w:color="auto"/>
                                                          </w:divBdr>
                                                          <w:divsChild>
                                                            <w:div w:id="19228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992">
                                              <w:marLeft w:val="0"/>
                                              <w:marRight w:val="0"/>
                                              <w:marTop w:val="0"/>
                                              <w:marBottom w:val="0"/>
                                              <w:divBdr>
                                                <w:top w:val="none" w:sz="0" w:space="0" w:color="auto"/>
                                                <w:left w:val="none" w:sz="0" w:space="0" w:color="auto"/>
                                                <w:bottom w:val="none" w:sz="0" w:space="0" w:color="auto"/>
                                                <w:right w:val="none" w:sz="0" w:space="0" w:color="auto"/>
                                              </w:divBdr>
                                              <w:divsChild>
                                                <w:div w:id="1816989587">
                                                  <w:marLeft w:val="0"/>
                                                  <w:marRight w:val="0"/>
                                                  <w:marTop w:val="0"/>
                                                  <w:marBottom w:val="0"/>
                                                  <w:divBdr>
                                                    <w:top w:val="none" w:sz="0" w:space="0" w:color="auto"/>
                                                    <w:left w:val="none" w:sz="0" w:space="0" w:color="auto"/>
                                                    <w:bottom w:val="none" w:sz="0" w:space="0" w:color="auto"/>
                                                    <w:right w:val="none" w:sz="0" w:space="0" w:color="auto"/>
                                                  </w:divBdr>
                                                  <w:divsChild>
                                                    <w:div w:id="977689329">
                                                      <w:marLeft w:val="0"/>
                                                      <w:marRight w:val="0"/>
                                                      <w:marTop w:val="0"/>
                                                      <w:marBottom w:val="0"/>
                                                      <w:divBdr>
                                                        <w:top w:val="none" w:sz="0" w:space="0" w:color="auto"/>
                                                        <w:left w:val="none" w:sz="0" w:space="0" w:color="auto"/>
                                                        <w:bottom w:val="none" w:sz="0" w:space="0" w:color="auto"/>
                                                        <w:right w:val="none" w:sz="0" w:space="0" w:color="auto"/>
                                                      </w:divBdr>
                                                      <w:divsChild>
                                                        <w:div w:id="751194603">
                                                          <w:marLeft w:val="0"/>
                                                          <w:marRight w:val="0"/>
                                                          <w:marTop w:val="0"/>
                                                          <w:marBottom w:val="0"/>
                                                          <w:divBdr>
                                                            <w:top w:val="none" w:sz="0" w:space="0" w:color="auto"/>
                                                            <w:left w:val="none" w:sz="0" w:space="0" w:color="auto"/>
                                                            <w:bottom w:val="none" w:sz="0" w:space="0" w:color="auto"/>
                                                            <w:right w:val="none" w:sz="0" w:space="0" w:color="auto"/>
                                                          </w:divBdr>
                                                          <w:divsChild>
                                                            <w:div w:id="67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93650">
                                              <w:marLeft w:val="0"/>
                                              <w:marRight w:val="0"/>
                                              <w:marTop w:val="0"/>
                                              <w:marBottom w:val="0"/>
                                              <w:divBdr>
                                                <w:top w:val="none" w:sz="0" w:space="0" w:color="auto"/>
                                                <w:left w:val="none" w:sz="0" w:space="0" w:color="auto"/>
                                                <w:bottom w:val="none" w:sz="0" w:space="0" w:color="auto"/>
                                                <w:right w:val="none" w:sz="0" w:space="0" w:color="auto"/>
                                              </w:divBdr>
                                              <w:divsChild>
                                                <w:div w:id="866217858">
                                                  <w:marLeft w:val="0"/>
                                                  <w:marRight w:val="0"/>
                                                  <w:marTop w:val="0"/>
                                                  <w:marBottom w:val="0"/>
                                                  <w:divBdr>
                                                    <w:top w:val="none" w:sz="0" w:space="0" w:color="auto"/>
                                                    <w:left w:val="none" w:sz="0" w:space="0" w:color="auto"/>
                                                    <w:bottom w:val="none" w:sz="0" w:space="0" w:color="auto"/>
                                                    <w:right w:val="none" w:sz="0" w:space="0" w:color="auto"/>
                                                  </w:divBdr>
                                                  <w:divsChild>
                                                    <w:div w:id="1127550775">
                                                      <w:marLeft w:val="0"/>
                                                      <w:marRight w:val="0"/>
                                                      <w:marTop w:val="0"/>
                                                      <w:marBottom w:val="0"/>
                                                      <w:divBdr>
                                                        <w:top w:val="none" w:sz="0" w:space="0" w:color="auto"/>
                                                        <w:left w:val="none" w:sz="0" w:space="0" w:color="auto"/>
                                                        <w:bottom w:val="none" w:sz="0" w:space="0" w:color="auto"/>
                                                        <w:right w:val="none" w:sz="0" w:space="0" w:color="auto"/>
                                                      </w:divBdr>
                                                      <w:divsChild>
                                                        <w:div w:id="439029616">
                                                          <w:marLeft w:val="0"/>
                                                          <w:marRight w:val="0"/>
                                                          <w:marTop w:val="0"/>
                                                          <w:marBottom w:val="0"/>
                                                          <w:divBdr>
                                                            <w:top w:val="none" w:sz="0" w:space="0" w:color="auto"/>
                                                            <w:left w:val="none" w:sz="0" w:space="0" w:color="auto"/>
                                                            <w:bottom w:val="none" w:sz="0" w:space="0" w:color="auto"/>
                                                            <w:right w:val="none" w:sz="0" w:space="0" w:color="auto"/>
                                                          </w:divBdr>
                                                          <w:divsChild>
                                                            <w:div w:id="18027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355162">
                                              <w:marLeft w:val="0"/>
                                              <w:marRight w:val="0"/>
                                              <w:marTop w:val="0"/>
                                              <w:marBottom w:val="0"/>
                                              <w:divBdr>
                                                <w:top w:val="none" w:sz="0" w:space="0" w:color="auto"/>
                                                <w:left w:val="none" w:sz="0" w:space="0" w:color="auto"/>
                                                <w:bottom w:val="none" w:sz="0" w:space="0" w:color="auto"/>
                                                <w:right w:val="none" w:sz="0" w:space="0" w:color="auto"/>
                                              </w:divBdr>
                                              <w:divsChild>
                                                <w:div w:id="436484864">
                                                  <w:marLeft w:val="0"/>
                                                  <w:marRight w:val="0"/>
                                                  <w:marTop w:val="0"/>
                                                  <w:marBottom w:val="0"/>
                                                  <w:divBdr>
                                                    <w:top w:val="none" w:sz="0" w:space="0" w:color="auto"/>
                                                    <w:left w:val="none" w:sz="0" w:space="0" w:color="auto"/>
                                                    <w:bottom w:val="none" w:sz="0" w:space="0" w:color="auto"/>
                                                    <w:right w:val="none" w:sz="0" w:space="0" w:color="auto"/>
                                                  </w:divBdr>
                                                  <w:divsChild>
                                                    <w:div w:id="1191987756">
                                                      <w:marLeft w:val="0"/>
                                                      <w:marRight w:val="0"/>
                                                      <w:marTop w:val="0"/>
                                                      <w:marBottom w:val="0"/>
                                                      <w:divBdr>
                                                        <w:top w:val="none" w:sz="0" w:space="0" w:color="auto"/>
                                                        <w:left w:val="none" w:sz="0" w:space="0" w:color="auto"/>
                                                        <w:bottom w:val="none" w:sz="0" w:space="0" w:color="auto"/>
                                                        <w:right w:val="none" w:sz="0" w:space="0" w:color="auto"/>
                                                      </w:divBdr>
                                                      <w:divsChild>
                                                        <w:div w:id="471603877">
                                                          <w:marLeft w:val="0"/>
                                                          <w:marRight w:val="0"/>
                                                          <w:marTop w:val="0"/>
                                                          <w:marBottom w:val="0"/>
                                                          <w:divBdr>
                                                            <w:top w:val="none" w:sz="0" w:space="0" w:color="auto"/>
                                                            <w:left w:val="none" w:sz="0" w:space="0" w:color="auto"/>
                                                            <w:bottom w:val="none" w:sz="0" w:space="0" w:color="auto"/>
                                                            <w:right w:val="none" w:sz="0" w:space="0" w:color="auto"/>
                                                          </w:divBdr>
                                                          <w:divsChild>
                                                            <w:div w:id="18349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84376">
                                              <w:marLeft w:val="0"/>
                                              <w:marRight w:val="0"/>
                                              <w:marTop w:val="0"/>
                                              <w:marBottom w:val="0"/>
                                              <w:divBdr>
                                                <w:top w:val="none" w:sz="0" w:space="0" w:color="auto"/>
                                                <w:left w:val="none" w:sz="0" w:space="0" w:color="auto"/>
                                                <w:bottom w:val="none" w:sz="0" w:space="0" w:color="auto"/>
                                                <w:right w:val="none" w:sz="0" w:space="0" w:color="auto"/>
                                              </w:divBdr>
                                              <w:divsChild>
                                                <w:div w:id="191844124">
                                                  <w:marLeft w:val="0"/>
                                                  <w:marRight w:val="0"/>
                                                  <w:marTop w:val="0"/>
                                                  <w:marBottom w:val="0"/>
                                                  <w:divBdr>
                                                    <w:top w:val="none" w:sz="0" w:space="0" w:color="auto"/>
                                                    <w:left w:val="none" w:sz="0" w:space="0" w:color="auto"/>
                                                    <w:bottom w:val="none" w:sz="0" w:space="0" w:color="auto"/>
                                                    <w:right w:val="none" w:sz="0" w:space="0" w:color="auto"/>
                                                  </w:divBdr>
                                                  <w:divsChild>
                                                    <w:div w:id="804129599">
                                                      <w:marLeft w:val="0"/>
                                                      <w:marRight w:val="0"/>
                                                      <w:marTop w:val="0"/>
                                                      <w:marBottom w:val="0"/>
                                                      <w:divBdr>
                                                        <w:top w:val="none" w:sz="0" w:space="0" w:color="auto"/>
                                                        <w:left w:val="none" w:sz="0" w:space="0" w:color="auto"/>
                                                        <w:bottom w:val="none" w:sz="0" w:space="0" w:color="auto"/>
                                                        <w:right w:val="none" w:sz="0" w:space="0" w:color="auto"/>
                                                      </w:divBdr>
                                                      <w:divsChild>
                                                        <w:div w:id="2089694953">
                                                          <w:marLeft w:val="0"/>
                                                          <w:marRight w:val="0"/>
                                                          <w:marTop w:val="0"/>
                                                          <w:marBottom w:val="0"/>
                                                          <w:divBdr>
                                                            <w:top w:val="none" w:sz="0" w:space="0" w:color="auto"/>
                                                            <w:left w:val="none" w:sz="0" w:space="0" w:color="auto"/>
                                                            <w:bottom w:val="none" w:sz="0" w:space="0" w:color="auto"/>
                                                            <w:right w:val="none" w:sz="0" w:space="0" w:color="auto"/>
                                                          </w:divBdr>
                                                          <w:divsChild>
                                                            <w:div w:id="2783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605">
                                              <w:marLeft w:val="0"/>
                                              <w:marRight w:val="0"/>
                                              <w:marTop w:val="0"/>
                                              <w:marBottom w:val="0"/>
                                              <w:divBdr>
                                                <w:top w:val="none" w:sz="0" w:space="0" w:color="auto"/>
                                                <w:left w:val="none" w:sz="0" w:space="0" w:color="auto"/>
                                                <w:bottom w:val="none" w:sz="0" w:space="0" w:color="auto"/>
                                                <w:right w:val="none" w:sz="0" w:space="0" w:color="auto"/>
                                              </w:divBdr>
                                              <w:divsChild>
                                                <w:div w:id="117141188">
                                                  <w:marLeft w:val="0"/>
                                                  <w:marRight w:val="0"/>
                                                  <w:marTop w:val="0"/>
                                                  <w:marBottom w:val="0"/>
                                                  <w:divBdr>
                                                    <w:top w:val="none" w:sz="0" w:space="0" w:color="auto"/>
                                                    <w:left w:val="none" w:sz="0" w:space="0" w:color="auto"/>
                                                    <w:bottom w:val="none" w:sz="0" w:space="0" w:color="auto"/>
                                                    <w:right w:val="none" w:sz="0" w:space="0" w:color="auto"/>
                                                  </w:divBdr>
                                                  <w:divsChild>
                                                    <w:div w:id="1531643831">
                                                      <w:marLeft w:val="0"/>
                                                      <w:marRight w:val="0"/>
                                                      <w:marTop w:val="0"/>
                                                      <w:marBottom w:val="0"/>
                                                      <w:divBdr>
                                                        <w:top w:val="none" w:sz="0" w:space="0" w:color="auto"/>
                                                        <w:left w:val="none" w:sz="0" w:space="0" w:color="auto"/>
                                                        <w:bottom w:val="none" w:sz="0" w:space="0" w:color="auto"/>
                                                        <w:right w:val="none" w:sz="0" w:space="0" w:color="auto"/>
                                                      </w:divBdr>
                                                      <w:divsChild>
                                                        <w:div w:id="1969625572">
                                                          <w:marLeft w:val="0"/>
                                                          <w:marRight w:val="0"/>
                                                          <w:marTop w:val="0"/>
                                                          <w:marBottom w:val="0"/>
                                                          <w:divBdr>
                                                            <w:top w:val="none" w:sz="0" w:space="0" w:color="auto"/>
                                                            <w:left w:val="none" w:sz="0" w:space="0" w:color="auto"/>
                                                            <w:bottom w:val="none" w:sz="0" w:space="0" w:color="auto"/>
                                                            <w:right w:val="none" w:sz="0" w:space="0" w:color="auto"/>
                                                          </w:divBdr>
                                                          <w:divsChild>
                                                            <w:div w:id="236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090927">
                                              <w:marLeft w:val="0"/>
                                              <w:marRight w:val="0"/>
                                              <w:marTop w:val="0"/>
                                              <w:marBottom w:val="0"/>
                                              <w:divBdr>
                                                <w:top w:val="none" w:sz="0" w:space="0" w:color="auto"/>
                                                <w:left w:val="none" w:sz="0" w:space="0" w:color="auto"/>
                                                <w:bottom w:val="none" w:sz="0" w:space="0" w:color="auto"/>
                                                <w:right w:val="none" w:sz="0" w:space="0" w:color="auto"/>
                                              </w:divBdr>
                                              <w:divsChild>
                                                <w:div w:id="1420446635">
                                                  <w:marLeft w:val="0"/>
                                                  <w:marRight w:val="0"/>
                                                  <w:marTop w:val="0"/>
                                                  <w:marBottom w:val="0"/>
                                                  <w:divBdr>
                                                    <w:top w:val="none" w:sz="0" w:space="0" w:color="auto"/>
                                                    <w:left w:val="none" w:sz="0" w:space="0" w:color="auto"/>
                                                    <w:bottom w:val="none" w:sz="0" w:space="0" w:color="auto"/>
                                                    <w:right w:val="none" w:sz="0" w:space="0" w:color="auto"/>
                                                  </w:divBdr>
                                                  <w:divsChild>
                                                    <w:div w:id="1688486252">
                                                      <w:marLeft w:val="0"/>
                                                      <w:marRight w:val="0"/>
                                                      <w:marTop w:val="0"/>
                                                      <w:marBottom w:val="0"/>
                                                      <w:divBdr>
                                                        <w:top w:val="none" w:sz="0" w:space="0" w:color="auto"/>
                                                        <w:left w:val="none" w:sz="0" w:space="0" w:color="auto"/>
                                                        <w:bottom w:val="none" w:sz="0" w:space="0" w:color="auto"/>
                                                        <w:right w:val="none" w:sz="0" w:space="0" w:color="auto"/>
                                                      </w:divBdr>
                                                      <w:divsChild>
                                                        <w:div w:id="503126808">
                                                          <w:marLeft w:val="0"/>
                                                          <w:marRight w:val="0"/>
                                                          <w:marTop w:val="0"/>
                                                          <w:marBottom w:val="0"/>
                                                          <w:divBdr>
                                                            <w:top w:val="none" w:sz="0" w:space="0" w:color="auto"/>
                                                            <w:left w:val="none" w:sz="0" w:space="0" w:color="auto"/>
                                                            <w:bottom w:val="none" w:sz="0" w:space="0" w:color="auto"/>
                                                            <w:right w:val="none" w:sz="0" w:space="0" w:color="auto"/>
                                                          </w:divBdr>
                                                          <w:divsChild>
                                                            <w:div w:id="6622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5413">
                                              <w:marLeft w:val="0"/>
                                              <w:marRight w:val="0"/>
                                              <w:marTop w:val="0"/>
                                              <w:marBottom w:val="0"/>
                                              <w:divBdr>
                                                <w:top w:val="none" w:sz="0" w:space="0" w:color="auto"/>
                                                <w:left w:val="none" w:sz="0" w:space="0" w:color="auto"/>
                                                <w:bottom w:val="none" w:sz="0" w:space="0" w:color="auto"/>
                                                <w:right w:val="none" w:sz="0" w:space="0" w:color="auto"/>
                                              </w:divBdr>
                                              <w:divsChild>
                                                <w:div w:id="479006330">
                                                  <w:marLeft w:val="0"/>
                                                  <w:marRight w:val="0"/>
                                                  <w:marTop w:val="0"/>
                                                  <w:marBottom w:val="0"/>
                                                  <w:divBdr>
                                                    <w:top w:val="none" w:sz="0" w:space="0" w:color="auto"/>
                                                    <w:left w:val="none" w:sz="0" w:space="0" w:color="auto"/>
                                                    <w:bottom w:val="none" w:sz="0" w:space="0" w:color="auto"/>
                                                    <w:right w:val="none" w:sz="0" w:space="0" w:color="auto"/>
                                                  </w:divBdr>
                                                  <w:divsChild>
                                                    <w:div w:id="1868912553">
                                                      <w:marLeft w:val="0"/>
                                                      <w:marRight w:val="0"/>
                                                      <w:marTop w:val="0"/>
                                                      <w:marBottom w:val="0"/>
                                                      <w:divBdr>
                                                        <w:top w:val="none" w:sz="0" w:space="0" w:color="auto"/>
                                                        <w:left w:val="none" w:sz="0" w:space="0" w:color="auto"/>
                                                        <w:bottom w:val="none" w:sz="0" w:space="0" w:color="auto"/>
                                                        <w:right w:val="none" w:sz="0" w:space="0" w:color="auto"/>
                                                      </w:divBdr>
                                                      <w:divsChild>
                                                        <w:div w:id="16129586">
                                                          <w:marLeft w:val="0"/>
                                                          <w:marRight w:val="0"/>
                                                          <w:marTop w:val="0"/>
                                                          <w:marBottom w:val="0"/>
                                                          <w:divBdr>
                                                            <w:top w:val="none" w:sz="0" w:space="0" w:color="auto"/>
                                                            <w:left w:val="none" w:sz="0" w:space="0" w:color="auto"/>
                                                            <w:bottom w:val="none" w:sz="0" w:space="0" w:color="auto"/>
                                                            <w:right w:val="none" w:sz="0" w:space="0" w:color="auto"/>
                                                          </w:divBdr>
                                                          <w:divsChild>
                                                            <w:div w:id="17047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00725">
                                              <w:marLeft w:val="0"/>
                                              <w:marRight w:val="0"/>
                                              <w:marTop w:val="0"/>
                                              <w:marBottom w:val="0"/>
                                              <w:divBdr>
                                                <w:top w:val="none" w:sz="0" w:space="0" w:color="auto"/>
                                                <w:left w:val="none" w:sz="0" w:space="0" w:color="auto"/>
                                                <w:bottom w:val="none" w:sz="0" w:space="0" w:color="auto"/>
                                                <w:right w:val="none" w:sz="0" w:space="0" w:color="auto"/>
                                              </w:divBdr>
                                              <w:divsChild>
                                                <w:div w:id="1717125515">
                                                  <w:marLeft w:val="0"/>
                                                  <w:marRight w:val="0"/>
                                                  <w:marTop w:val="0"/>
                                                  <w:marBottom w:val="0"/>
                                                  <w:divBdr>
                                                    <w:top w:val="none" w:sz="0" w:space="0" w:color="auto"/>
                                                    <w:left w:val="none" w:sz="0" w:space="0" w:color="auto"/>
                                                    <w:bottom w:val="none" w:sz="0" w:space="0" w:color="auto"/>
                                                    <w:right w:val="none" w:sz="0" w:space="0" w:color="auto"/>
                                                  </w:divBdr>
                                                  <w:divsChild>
                                                    <w:div w:id="358748194">
                                                      <w:marLeft w:val="0"/>
                                                      <w:marRight w:val="0"/>
                                                      <w:marTop w:val="0"/>
                                                      <w:marBottom w:val="0"/>
                                                      <w:divBdr>
                                                        <w:top w:val="none" w:sz="0" w:space="0" w:color="auto"/>
                                                        <w:left w:val="none" w:sz="0" w:space="0" w:color="auto"/>
                                                        <w:bottom w:val="none" w:sz="0" w:space="0" w:color="auto"/>
                                                        <w:right w:val="none" w:sz="0" w:space="0" w:color="auto"/>
                                                      </w:divBdr>
                                                      <w:divsChild>
                                                        <w:div w:id="241522725">
                                                          <w:marLeft w:val="0"/>
                                                          <w:marRight w:val="0"/>
                                                          <w:marTop w:val="0"/>
                                                          <w:marBottom w:val="0"/>
                                                          <w:divBdr>
                                                            <w:top w:val="none" w:sz="0" w:space="0" w:color="auto"/>
                                                            <w:left w:val="none" w:sz="0" w:space="0" w:color="auto"/>
                                                            <w:bottom w:val="none" w:sz="0" w:space="0" w:color="auto"/>
                                                            <w:right w:val="none" w:sz="0" w:space="0" w:color="auto"/>
                                                          </w:divBdr>
                                                          <w:divsChild>
                                                            <w:div w:id="13083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47400">
                      <w:marLeft w:val="0"/>
                      <w:marRight w:val="0"/>
                      <w:marTop w:val="0"/>
                      <w:marBottom w:val="0"/>
                      <w:divBdr>
                        <w:top w:val="none" w:sz="0" w:space="0" w:color="auto"/>
                        <w:left w:val="none" w:sz="0" w:space="0" w:color="auto"/>
                        <w:bottom w:val="none" w:sz="0" w:space="0" w:color="auto"/>
                        <w:right w:val="none" w:sz="0" w:space="0" w:color="auto"/>
                      </w:divBdr>
                      <w:divsChild>
                        <w:div w:id="324093794">
                          <w:marLeft w:val="0"/>
                          <w:marRight w:val="0"/>
                          <w:marTop w:val="0"/>
                          <w:marBottom w:val="0"/>
                          <w:divBdr>
                            <w:top w:val="none" w:sz="0" w:space="0" w:color="auto"/>
                            <w:left w:val="none" w:sz="0" w:space="0" w:color="auto"/>
                            <w:bottom w:val="none" w:sz="0" w:space="0" w:color="auto"/>
                            <w:right w:val="none" w:sz="0" w:space="0" w:color="auto"/>
                          </w:divBdr>
                          <w:divsChild>
                            <w:div w:id="445583416">
                              <w:marLeft w:val="0"/>
                              <w:marRight w:val="0"/>
                              <w:marTop w:val="0"/>
                              <w:marBottom w:val="0"/>
                              <w:divBdr>
                                <w:top w:val="none" w:sz="0" w:space="0" w:color="auto"/>
                                <w:left w:val="none" w:sz="0" w:space="0" w:color="auto"/>
                                <w:bottom w:val="none" w:sz="0" w:space="0" w:color="auto"/>
                                <w:right w:val="none" w:sz="0" w:space="0" w:color="auto"/>
                              </w:divBdr>
                            </w:div>
                            <w:div w:id="776752245">
                              <w:marLeft w:val="0"/>
                              <w:marRight w:val="0"/>
                              <w:marTop w:val="0"/>
                              <w:marBottom w:val="0"/>
                              <w:divBdr>
                                <w:top w:val="none" w:sz="0" w:space="0" w:color="auto"/>
                                <w:left w:val="none" w:sz="0" w:space="0" w:color="auto"/>
                                <w:bottom w:val="none" w:sz="0" w:space="0" w:color="auto"/>
                                <w:right w:val="none" w:sz="0" w:space="0" w:color="auto"/>
                              </w:divBdr>
                            </w:div>
                            <w:div w:id="1163088996">
                              <w:marLeft w:val="0"/>
                              <w:marRight w:val="0"/>
                              <w:marTop w:val="0"/>
                              <w:marBottom w:val="0"/>
                              <w:divBdr>
                                <w:top w:val="none" w:sz="0" w:space="0" w:color="auto"/>
                                <w:left w:val="none" w:sz="0" w:space="0" w:color="auto"/>
                                <w:bottom w:val="none" w:sz="0" w:space="0" w:color="auto"/>
                                <w:right w:val="none" w:sz="0" w:space="0" w:color="auto"/>
                              </w:divBdr>
                            </w:div>
                            <w:div w:id="1819220694">
                              <w:marLeft w:val="0"/>
                              <w:marRight w:val="0"/>
                              <w:marTop w:val="0"/>
                              <w:marBottom w:val="0"/>
                              <w:divBdr>
                                <w:top w:val="none" w:sz="0" w:space="0" w:color="auto"/>
                                <w:left w:val="none" w:sz="0" w:space="0" w:color="auto"/>
                                <w:bottom w:val="none" w:sz="0" w:space="0" w:color="auto"/>
                                <w:right w:val="none" w:sz="0" w:space="0" w:color="auto"/>
                              </w:divBdr>
                            </w:div>
                          </w:divsChild>
                        </w:div>
                        <w:div w:id="450517650">
                          <w:marLeft w:val="0"/>
                          <w:marRight w:val="0"/>
                          <w:marTop w:val="0"/>
                          <w:marBottom w:val="0"/>
                          <w:divBdr>
                            <w:top w:val="none" w:sz="0" w:space="0" w:color="auto"/>
                            <w:left w:val="none" w:sz="0" w:space="0" w:color="auto"/>
                            <w:bottom w:val="none" w:sz="0" w:space="0" w:color="auto"/>
                            <w:right w:val="none" w:sz="0" w:space="0" w:color="auto"/>
                          </w:divBdr>
                        </w:div>
                        <w:div w:id="896353004">
                          <w:marLeft w:val="0"/>
                          <w:marRight w:val="0"/>
                          <w:marTop w:val="0"/>
                          <w:marBottom w:val="0"/>
                          <w:divBdr>
                            <w:top w:val="none" w:sz="0" w:space="0" w:color="auto"/>
                            <w:left w:val="none" w:sz="0" w:space="0" w:color="auto"/>
                            <w:bottom w:val="none" w:sz="0" w:space="0" w:color="auto"/>
                            <w:right w:val="none" w:sz="0" w:space="0" w:color="auto"/>
                          </w:divBdr>
                          <w:divsChild>
                            <w:div w:id="208416456">
                              <w:marLeft w:val="0"/>
                              <w:marRight w:val="0"/>
                              <w:marTop w:val="0"/>
                              <w:marBottom w:val="0"/>
                              <w:divBdr>
                                <w:top w:val="none" w:sz="0" w:space="0" w:color="auto"/>
                                <w:left w:val="none" w:sz="0" w:space="0" w:color="auto"/>
                                <w:bottom w:val="none" w:sz="0" w:space="0" w:color="auto"/>
                                <w:right w:val="none" w:sz="0" w:space="0" w:color="auto"/>
                              </w:divBdr>
                            </w:div>
                            <w:div w:id="489947610">
                              <w:marLeft w:val="0"/>
                              <w:marRight w:val="0"/>
                              <w:marTop w:val="0"/>
                              <w:marBottom w:val="0"/>
                              <w:divBdr>
                                <w:top w:val="none" w:sz="0" w:space="0" w:color="auto"/>
                                <w:left w:val="none" w:sz="0" w:space="0" w:color="auto"/>
                                <w:bottom w:val="none" w:sz="0" w:space="0" w:color="auto"/>
                                <w:right w:val="none" w:sz="0" w:space="0" w:color="auto"/>
                              </w:divBdr>
                            </w:div>
                          </w:divsChild>
                        </w:div>
                        <w:div w:id="1333994752">
                          <w:marLeft w:val="0"/>
                          <w:marRight w:val="0"/>
                          <w:marTop w:val="0"/>
                          <w:marBottom w:val="0"/>
                          <w:divBdr>
                            <w:top w:val="none" w:sz="0" w:space="0" w:color="auto"/>
                            <w:left w:val="none" w:sz="0" w:space="0" w:color="auto"/>
                            <w:bottom w:val="none" w:sz="0" w:space="0" w:color="auto"/>
                            <w:right w:val="none" w:sz="0" w:space="0" w:color="auto"/>
                          </w:divBdr>
                          <w:divsChild>
                            <w:div w:id="1065572293">
                              <w:marLeft w:val="0"/>
                              <w:marRight w:val="0"/>
                              <w:marTop w:val="0"/>
                              <w:marBottom w:val="0"/>
                              <w:divBdr>
                                <w:top w:val="none" w:sz="0" w:space="0" w:color="auto"/>
                                <w:left w:val="none" w:sz="0" w:space="0" w:color="auto"/>
                                <w:bottom w:val="none" w:sz="0" w:space="0" w:color="auto"/>
                                <w:right w:val="none" w:sz="0" w:space="0" w:color="auto"/>
                              </w:divBdr>
                            </w:div>
                          </w:divsChild>
                        </w:div>
                        <w:div w:id="1685865638">
                          <w:marLeft w:val="0"/>
                          <w:marRight w:val="0"/>
                          <w:marTop w:val="0"/>
                          <w:marBottom w:val="0"/>
                          <w:divBdr>
                            <w:top w:val="none" w:sz="0" w:space="0" w:color="auto"/>
                            <w:left w:val="none" w:sz="0" w:space="0" w:color="auto"/>
                            <w:bottom w:val="none" w:sz="0" w:space="0" w:color="auto"/>
                            <w:right w:val="none" w:sz="0" w:space="0" w:color="auto"/>
                          </w:divBdr>
                          <w:divsChild>
                            <w:div w:id="210849487">
                              <w:marLeft w:val="0"/>
                              <w:marRight w:val="0"/>
                              <w:marTop w:val="0"/>
                              <w:marBottom w:val="0"/>
                              <w:divBdr>
                                <w:top w:val="none" w:sz="0" w:space="0" w:color="auto"/>
                                <w:left w:val="none" w:sz="0" w:space="0" w:color="auto"/>
                                <w:bottom w:val="none" w:sz="0" w:space="0" w:color="auto"/>
                                <w:right w:val="none" w:sz="0" w:space="0" w:color="auto"/>
                              </w:divBdr>
                            </w:div>
                            <w:div w:id="569004704">
                              <w:marLeft w:val="0"/>
                              <w:marRight w:val="0"/>
                              <w:marTop w:val="0"/>
                              <w:marBottom w:val="0"/>
                              <w:divBdr>
                                <w:top w:val="none" w:sz="0" w:space="0" w:color="auto"/>
                                <w:left w:val="none" w:sz="0" w:space="0" w:color="auto"/>
                                <w:bottom w:val="none" w:sz="0" w:space="0" w:color="auto"/>
                                <w:right w:val="none" w:sz="0" w:space="0" w:color="auto"/>
                              </w:divBdr>
                            </w:div>
                            <w:div w:id="1822622945">
                              <w:marLeft w:val="0"/>
                              <w:marRight w:val="0"/>
                              <w:marTop w:val="0"/>
                              <w:marBottom w:val="0"/>
                              <w:divBdr>
                                <w:top w:val="none" w:sz="0" w:space="0" w:color="auto"/>
                                <w:left w:val="none" w:sz="0" w:space="0" w:color="auto"/>
                                <w:bottom w:val="none" w:sz="0" w:space="0" w:color="auto"/>
                                <w:right w:val="none" w:sz="0" w:space="0" w:color="auto"/>
                              </w:divBdr>
                              <w:divsChild>
                                <w:div w:id="1010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2031">
                          <w:marLeft w:val="0"/>
                          <w:marRight w:val="0"/>
                          <w:marTop w:val="0"/>
                          <w:marBottom w:val="0"/>
                          <w:divBdr>
                            <w:top w:val="none" w:sz="0" w:space="0" w:color="auto"/>
                            <w:left w:val="none" w:sz="0" w:space="0" w:color="auto"/>
                            <w:bottom w:val="none" w:sz="0" w:space="0" w:color="auto"/>
                            <w:right w:val="none" w:sz="0" w:space="0" w:color="auto"/>
                          </w:divBdr>
                          <w:divsChild>
                            <w:div w:id="452599583">
                              <w:marLeft w:val="0"/>
                              <w:marRight w:val="0"/>
                              <w:marTop w:val="0"/>
                              <w:marBottom w:val="0"/>
                              <w:divBdr>
                                <w:top w:val="none" w:sz="0" w:space="0" w:color="auto"/>
                                <w:left w:val="none" w:sz="0" w:space="0" w:color="auto"/>
                                <w:bottom w:val="none" w:sz="0" w:space="0" w:color="auto"/>
                                <w:right w:val="none" w:sz="0" w:space="0" w:color="auto"/>
                              </w:divBdr>
                            </w:div>
                            <w:div w:id="930431518">
                              <w:marLeft w:val="0"/>
                              <w:marRight w:val="0"/>
                              <w:marTop w:val="0"/>
                              <w:marBottom w:val="0"/>
                              <w:divBdr>
                                <w:top w:val="none" w:sz="0" w:space="0" w:color="auto"/>
                                <w:left w:val="none" w:sz="0" w:space="0" w:color="auto"/>
                                <w:bottom w:val="none" w:sz="0" w:space="0" w:color="auto"/>
                                <w:right w:val="none" w:sz="0" w:space="0" w:color="auto"/>
                              </w:divBdr>
                              <w:divsChild>
                                <w:div w:id="6857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9938">
                          <w:marLeft w:val="0"/>
                          <w:marRight w:val="0"/>
                          <w:marTop w:val="0"/>
                          <w:marBottom w:val="0"/>
                          <w:divBdr>
                            <w:top w:val="none" w:sz="0" w:space="0" w:color="auto"/>
                            <w:left w:val="none" w:sz="0" w:space="0" w:color="auto"/>
                            <w:bottom w:val="none" w:sz="0" w:space="0" w:color="auto"/>
                            <w:right w:val="none" w:sz="0" w:space="0" w:color="auto"/>
                          </w:divBdr>
                          <w:divsChild>
                            <w:div w:id="1011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263334">
          <w:marLeft w:val="0"/>
          <w:marRight w:val="0"/>
          <w:marTop w:val="0"/>
          <w:marBottom w:val="0"/>
          <w:divBdr>
            <w:top w:val="none" w:sz="0" w:space="0" w:color="auto"/>
            <w:left w:val="none" w:sz="0" w:space="0" w:color="auto"/>
            <w:bottom w:val="none" w:sz="0" w:space="0" w:color="auto"/>
            <w:right w:val="none" w:sz="0" w:space="0" w:color="auto"/>
          </w:divBdr>
          <w:divsChild>
            <w:div w:id="999886341">
              <w:marLeft w:val="0"/>
              <w:marRight w:val="0"/>
              <w:marTop w:val="0"/>
              <w:marBottom w:val="0"/>
              <w:divBdr>
                <w:top w:val="none" w:sz="0" w:space="0" w:color="auto"/>
                <w:left w:val="none" w:sz="0" w:space="0" w:color="auto"/>
                <w:bottom w:val="none" w:sz="0" w:space="0" w:color="auto"/>
                <w:right w:val="none" w:sz="0" w:space="0" w:color="auto"/>
              </w:divBdr>
              <w:divsChild>
                <w:div w:id="235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437504">
          <w:marLeft w:val="0"/>
          <w:marRight w:val="0"/>
          <w:marTop w:val="0"/>
          <w:marBottom w:val="0"/>
          <w:divBdr>
            <w:top w:val="none" w:sz="0" w:space="0" w:color="auto"/>
            <w:left w:val="none" w:sz="0" w:space="0" w:color="auto"/>
            <w:bottom w:val="none" w:sz="0" w:space="0" w:color="auto"/>
            <w:right w:val="none" w:sz="0" w:space="0" w:color="auto"/>
          </w:divBdr>
          <w:divsChild>
            <w:div w:id="196284373">
              <w:marLeft w:val="0"/>
              <w:marRight w:val="0"/>
              <w:marTop w:val="0"/>
              <w:marBottom w:val="0"/>
              <w:divBdr>
                <w:top w:val="none" w:sz="0" w:space="0" w:color="auto"/>
                <w:left w:val="none" w:sz="0" w:space="0" w:color="auto"/>
                <w:bottom w:val="none" w:sz="0" w:space="0" w:color="auto"/>
                <w:right w:val="none" w:sz="0" w:space="0" w:color="auto"/>
              </w:divBdr>
              <w:divsChild>
                <w:div w:id="999579325">
                  <w:marLeft w:val="0"/>
                  <w:marRight w:val="0"/>
                  <w:marTop w:val="0"/>
                  <w:marBottom w:val="0"/>
                  <w:divBdr>
                    <w:top w:val="none" w:sz="0" w:space="0" w:color="auto"/>
                    <w:left w:val="none" w:sz="0" w:space="0" w:color="auto"/>
                    <w:bottom w:val="none" w:sz="0" w:space="0" w:color="auto"/>
                    <w:right w:val="none" w:sz="0" w:space="0" w:color="auto"/>
                  </w:divBdr>
                  <w:divsChild>
                    <w:div w:id="384185477">
                      <w:marLeft w:val="0"/>
                      <w:marRight w:val="0"/>
                      <w:marTop w:val="0"/>
                      <w:marBottom w:val="0"/>
                      <w:divBdr>
                        <w:top w:val="none" w:sz="0" w:space="0" w:color="auto"/>
                        <w:left w:val="none" w:sz="0" w:space="0" w:color="auto"/>
                        <w:bottom w:val="none" w:sz="0" w:space="0" w:color="auto"/>
                        <w:right w:val="none" w:sz="0" w:space="0" w:color="auto"/>
                      </w:divBdr>
                      <w:divsChild>
                        <w:div w:id="1160072684">
                          <w:marLeft w:val="0"/>
                          <w:marRight w:val="0"/>
                          <w:marTop w:val="0"/>
                          <w:marBottom w:val="0"/>
                          <w:divBdr>
                            <w:top w:val="none" w:sz="0" w:space="0" w:color="auto"/>
                            <w:left w:val="none" w:sz="0" w:space="0" w:color="auto"/>
                            <w:bottom w:val="none" w:sz="0" w:space="0" w:color="auto"/>
                            <w:right w:val="none" w:sz="0" w:space="0" w:color="auto"/>
                          </w:divBdr>
                        </w:div>
                        <w:div w:id="1718698616">
                          <w:marLeft w:val="0"/>
                          <w:marRight w:val="0"/>
                          <w:marTop w:val="0"/>
                          <w:marBottom w:val="0"/>
                          <w:divBdr>
                            <w:top w:val="none" w:sz="0" w:space="0" w:color="auto"/>
                            <w:left w:val="none" w:sz="0" w:space="0" w:color="auto"/>
                            <w:bottom w:val="none" w:sz="0" w:space="0" w:color="auto"/>
                            <w:right w:val="none" w:sz="0" w:space="0" w:color="auto"/>
                          </w:divBdr>
                          <w:divsChild>
                            <w:div w:id="588850351">
                              <w:marLeft w:val="0"/>
                              <w:marRight w:val="0"/>
                              <w:marTop w:val="0"/>
                              <w:marBottom w:val="0"/>
                              <w:divBdr>
                                <w:top w:val="none" w:sz="0" w:space="0" w:color="auto"/>
                                <w:left w:val="none" w:sz="0" w:space="0" w:color="auto"/>
                                <w:bottom w:val="none" w:sz="0" w:space="0" w:color="auto"/>
                                <w:right w:val="none" w:sz="0" w:space="0" w:color="auto"/>
                              </w:divBdr>
                              <w:divsChild>
                                <w:div w:id="207103138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6825">
                      <w:marLeft w:val="0"/>
                      <w:marRight w:val="0"/>
                      <w:marTop w:val="0"/>
                      <w:marBottom w:val="0"/>
                      <w:divBdr>
                        <w:top w:val="none" w:sz="0" w:space="0" w:color="auto"/>
                        <w:left w:val="none" w:sz="0" w:space="0" w:color="auto"/>
                        <w:bottom w:val="none" w:sz="0" w:space="0" w:color="auto"/>
                        <w:right w:val="none" w:sz="0" w:space="0" w:color="auto"/>
                      </w:divBdr>
                    </w:div>
                    <w:div w:id="16712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2985">
              <w:marLeft w:val="0"/>
              <w:marRight w:val="0"/>
              <w:marTop w:val="0"/>
              <w:marBottom w:val="0"/>
              <w:divBdr>
                <w:top w:val="none" w:sz="0" w:space="0" w:color="auto"/>
                <w:left w:val="none" w:sz="0" w:space="0" w:color="auto"/>
                <w:bottom w:val="none" w:sz="0" w:space="0" w:color="auto"/>
                <w:right w:val="none" w:sz="0" w:space="0" w:color="auto"/>
              </w:divBdr>
              <w:divsChild>
                <w:div w:id="832524520">
                  <w:marLeft w:val="0"/>
                  <w:marRight w:val="0"/>
                  <w:marTop w:val="0"/>
                  <w:marBottom w:val="0"/>
                  <w:divBdr>
                    <w:top w:val="none" w:sz="0" w:space="0" w:color="auto"/>
                    <w:left w:val="none" w:sz="0" w:space="0" w:color="auto"/>
                    <w:bottom w:val="none" w:sz="0" w:space="0" w:color="auto"/>
                    <w:right w:val="none" w:sz="0" w:space="0" w:color="auto"/>
                  </w:divBdr>
                </w:div>
                <w:div w:id="16772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2929">
      <w:bodyDiv w:val="1"/>
      <w:marLeft w:val="0"/>
      <w:marRight w:val="0"/>
      <w:marTop w:val="0"/>
      <w:marBottom w:val="0"/>
      <w:divBdr>
        <w:top w:val="none" w:sz="0" w:space="0" w:color="auto"/>
        <w:left w:val="none" w:sz="0" w:space="0" w:color="auto"/>
        <w:bottom w:val="none" w:sz="0" w:space="0" w:color="auto"/>
        <w:right w:val="none" w:sz="0" w:space="0" w:color="auto"/>
      </w:divBdr>
      <w:divsChild>
        <w:div w:id="360710427">
          <w:marLeft w:val="0"/>
          <w:marRight w:val="0"/>
          <w:marTop w:val="0"/>
          <w:marBottom w:val="0"/>
          <w:divBdr>
            <w:top w:val="none" w:sz="0" w:space="0" w:color="auto"/>
            <w:left w:val="none" w:sz="0" w:space="0" w:color="auto"/>
            <w:bottom w:val="none" w:sz="0" w:space="0" w:color="auto"/>
            <w:right w:val="none" w:sz="0" w:space="0" w:color="auto"/>
          </w:divBdr>
          <w:divsChild>
            <w:div w:id="1134755957">
              <w:marLeft w:val="0"/>
              <w:marRight w:val="0"/>
              <w:marTop w:val="0"/>
              <w:marBottom w:val="0"/>
              <w:divBdr>
                <w:top w:val="none" w:sz="0" w:space="0" w:color="auto"/>
                <w:left w:val="none" w:sz="0" w:space="0" w:color="auto"/>
                <w:bottom w:val="none" w:sz="0" w:space="0" w:color="auto"/>
                <w:right w:val="none" w:sz="0" w:space="0" w:color="auto"/>
              </w:divBdr>
              <w:divsChild>
                <w:div w:id="8897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9357">
      <w:bodyDiv w:val="1"/>
      <w:marLeft w:val="0"/>
      <w:marRight w:val="0"/>
      <w:marTop w:val="0"/>
      <w:marBottom w:val="0"/>
      <w:divBdr>
        <w:top w:val="none" w:sz="0" w:space="0" w:color="auto"/>
        <w:left w:val="none" w:sz="0" w:space="0" w:color="auto"/>
        <w:bottom w:val="none" w:sz="0" w:space="0" w:color="auto"/>
        <w:right w:val="none" w:sz="0" w:space="0" w:color="auto"/>
      </w:divBdr>
      <w:divsChild>
        <w:div w:id="95636797">
          <w:marLeft w:val="0"/>
          <w:marRight w:val="0"/>
          <w:marTop w:val="0"/>
          <w:marBottom w:val="0"/>
          <w:divBdr>
            <w:top w:val="none" w:sz="0" w:space="0" w:color="auto"/>
            <w:left w:val="none" w:sz="0" w:space="0" w:color="auto"/>
            <w:bottom w:val="none" w:sz="0" w:space="0" w:color="auto"/>
            <w:right w:val="none" w:sz="0" w:space="0" w:color="auto"/>
          </w:divBdr>
        </w:div>
        <w:div w:id="106244763">
          <w:marLeft w:val="0"/>
          <w:marRight w:val="0"/>
          <w:marTop w:val="0"/>
          <w:marBottom w:val="0"/>
          <w:divBdr>
            <w:top w:val="none" w:sz="0" w:space="0" w:color="auto"/>
            <w:left w:val="none" w:sz="0" w:space="0" w:color="auto"/>
            <w:bottom w:val="none" w:sz="0" w:space="0" w:color="auto"/>
            <w:right w:val="none" w:sz="0" w:space="0" w:color="auto"/>
          </w:divBdr>
        </w:div>
        <w:div w:id="343628036">
          <w:marLeft w:val="0"/>
          <w:marRight w:val="0"/>
          <w:marTop w:val="0"/>
          <w:marBottom w:val="0"/>
          <w:divBdr>
            <w:top w:val="none" w:sz="0" w:space="0" w:color="auto"/>
            <w:left w:val="none" w:sz="0" w:space="0" w:color="auto"/>
            <w:bottom w:val="none" w:sz="0" w:space="0" w:color="auto"/>
            <w:right w:val="none" w:sz="0" w:space="0" w:color="auto"/>
          </w:divBdr>
        </w:div>
        <w:div w:id="1208109825">
          <w:marLeft w:val="0"/>
          <w:marRight w:val="0"/>
          <w:marTop w:val="0"/>
          <w:marBottom w:val="0"/>
          <w:divBdr>
            <w:top w:val="none" w:sz="0" w:space="0" w:color="auto"/>
            <w:left w:val="none" w:sz="0" w:space="0" w:color="auto"/>
            <w:bottom w:val="none" w:sz="0" w:space="0" w:color="auto"/>
            <w:right w:val="none" w:sz="0" w:space="0" w:color="auto"/>
          </w:divBdr>
        </w:div>
      </w:divsChild>
    </w:div>
    <w:div w:id="51924604">
      <w:bodyDiv w:val="1"/>
      <w:marLeft w:val="0"/>
      <w:marRight w:val="0"/>
      <w:marTop w:val="0"/>
      <w:marBottom w:val="0"/>
      <w:divBdr>
        <w:top w:val="none" w:sz="0" w:space="0" w:color="auto"/>
        <w:left w:val="none" w:sz="0" w:space="0" w:color="auto"/>
        <w:bottom w:val="none" w:sz="0" w:space="0" w:color="auto"/>
        <w:right w:val="none" w:sz="0" w:space="0" w:color="auto"/>
      </w:divBdr>
    </w:div>
    <w:div w:id="52041934">
      <w:bodyDiv w:val="1"/>
      <w:marLeft w:val="0"/>
      <w:marRight w:val="0"/>
      <w:marTop w:val="0"/>
      <w:marBottom w:val="0"/>
      <w:divBdr>
        <w:top w:val="none" w:sz="0" w:space="0" w:color="auto"/>
        <w:left w:val="none" w:sz="0" w:space="0" w:color="auto"/>
        <w:bottom w:val="none" w:sz="0" w:space="0" w:color="auto"/>
        <w:right w:val="none" w:sz="0" w:space="0" w:color="auto"/>
      </w:divBdr>
    </w:div>
    <w:div w:id="52511524">
      <w:bodyDiv w:val="1"/>
      <w:marLeft w:val="0"/>
      <w:marRight w:val="0"/>
      <w:marTop w:val="0"/>
      <w:marBottom w:val="0"/>
      <w:divBdr>
        <w:top w:val="none" w:sz="0" w:space="0" w:color="auto"/>
        <w:left w:val="none" w:sz="0" w:space="0" w:color="auto"/>
        <w:bottom w:val="none" w:sz="0" w:space="0" w:color="auto"/>
        <w:right w:val="none" w:sz="0" w:space="0" w:color="auto"/>
      </w:divBdr>
    </w:div>
    <w:div w:id="53702364">
      <w:bodyDiv w:val="1"/>
      <w:marLeft w:val="0"/>
      <w:marRight w:val="0"/>
      <w:marTop w:val="0"/>
      <w:marBottom w:val="0"/>
      <w:divBdr>
        <w:top w:val="none" w:sz="0" w:space="0" w:color="auto"/>
        <w:left w:val="none" w:sz="0" w:space="0" w:color="auto"/>
        <w:bottom w:val="none" w:sz="0" w:space="0" w:color="auto"/>
        <w:right w:val="none" w:sz="0" w:space="0" w:color="auto"/>
      </w:divBdr>
    </w:div>
    <w:div w:id="54015830">
      <w:bodyDiv w:val="1"/>
      <w:marLeft w:val="0"/>
      <w:marRight w:val="0"/>
      <w:marTop w:val="0"/>
      <w:marBottom w:val="0"/>
      <w:divBdr>
        <w:top w:val="none" w:sz="0" w:space="0" w:color="auto"/>
        <w:left w:val="none" w:sz="0" w:space="0" w:color="auto"/>
        <w:bottom w:val="none" w:sz="0" w:space="0" w:color="auto"/>
        <w:right w:val="none" w:sz="0" w:space="0" w:color="auto"/>
      </w:divBdr>
    </w:div>
    <w:div w:id="54472366">
      <w:bodyDiv w:val="1"/>
      <w:marLeft w:val="0"/>
      <w:marRight w:val="0"/>
      <w:marTop w:val="0"/>
      <w:marBottom w:val="0"/>
      <w:divBdr>
        <w:top w:val="none" w:sz="0" w:space="0" w:color="auto"/>
        <w:left w:val="none" w:sz="0" w:space="0" w:color="auto"/>
        <w:bottom w:val="none" w:sz="0" w:space="0" w:color="auto"/>
        <w:right w:val="none" w:sz="0" w:space="0" w:color="auto"/>
      </w:divBdr>
    </w:div>
    <w:div w:id="54814661">
      <w:bodyDiv w:val="1"/>
      <w:marLeft w:val="0"/>
      <w:marRight w:val="0"/>
      <w:marTop w:val="0"/>
      <w:marBottom w:val="0"/>
      <w:divBdr>
        <w:top w:val="none" w:sz="0" w:space="0" w:color="auto"/>
        <w:left w:val="none" w:sz="0" w:space="0" w:color="auto"/>
        <w:bottom w:val="none" w:sz="0" w:space="0" w:color="auto"/>
        <w:right w:val="none" w:sz="0" w:space="0" w:color="auto"/>
      </w:divBdr>
    </w:div>
    <w:div w:id="55469844">
      <w:bodyDiv w:val="1"/>
      <w:marLeft w:val="0"/>
      <w:marRight w:val="0"/>
      <w:marTop w:val="0"/>
      <w:marBottom w:val="0"/>
      <w:divBdr>
        <w:top w:val="none" w:sz="0" w:space="0" w:color="auto"/>
        <w:left w:val="none" w:sz="0" w:space="0" w:color="auto"/>
        <w:bottom w:val="none" w:sz="0" w:space="0" w:color="auto"/>
        <w:right w:val="none" w:sz="0" w:space="0" w:color="auto"/>
      </w:divBdr>
    </w:div>
    <w:div w:id="58595007">
      <w:bodyDiv w:val="1"/>
      <w:marLeft w:val="0"/>
      <w:marRight w:val="0"/>
      <w:marTop w:val="0"/>
      <w:marBottom w:val="0"/>
      <w:divBdr>
        <w:top w:val="none" w:sz="0" w:space="0" w:color="auto"/>
        <w:left w:val="none" w:sz="0" w:space="0" w:color="auto"/>
        <w:bottom w:val="none" w:sz="0" w:space="0" w:color="auto"/>
        <w:right w:val="none" w:sz="0" w:space="0" w:color="auto"/>
      </w:divBdr>
    </w:div>
    <w:div w:id="60948887">
      <w:bodyDiv w:val="1"/>
      <w:marLeft w:val="0"/>
      <w:marRight w:val="0"/>
      <w:marTop w:val="0"/>
      <w:marBottom w:val="0"/>
      <w:divBdr>
        <w:top w:val="none" w:sz="0" w:space="0" w:color="auto"/>
        <w:left w:val="none" w:sz="0" w:space="0" w:color="auto"/>
        <w:bottom w:val="none" w:sz="0" w:space="0" w:color="auto"/>
        <w:right w:val="none" w:sz="0" w:space="0" w:color="auto"/>
      </w:divBdr>
      <w:divsChild>
        <w:div w:id="199633955">
          <w:marLeft w:val="0"/>
          <w:marRight w:val="0"/>
          <w:marTop w:val="0"/>
          <w:marBottom w:val="0"/>
          <w:divBdr>
            <w:top w:val="none" w:sz="0" w:space="0" w:color="auto"/>
            <w:left w:val="none" w:sz="0" w:space="0" w:color="auto"/>
            <w:bottom w:val="none" w:sz="0" w:space="0" w:color="auto"/>
            <w:right w:val="none" w:sz="0" w:space="0" w:color="auto"/>
          </w:divBdr>
        </w:div>
        <w:div w:id="522285149">
          <w:marLeft w:val="0"/>
          <w:marRight w:val="0"/>
          <w:marTop w:val="0"/>
          <w:marBottom w:val="0"/>
          <w:divBdr>
            <w:top w:val="none" w:sz="0" w:space="0" w:color="auto"/>
            <w:left w:val="none" w:sz="0" w:space="0" w:color="auto"/>
            <w:bottom w:val="none" w:sz="0" w:space="0" w:color="auto"/>
            <w:right w:val="none" w:sz="0" w:space="0" w:color="auto"/>
          </w:divBdr>
        </w:div>
        <w:div w:id="1479228313">
          <w:marLeft w:val="0"/>
          <w:marRight w:val="0"/>
          <w:marTop w:val="0"/>
          <w:marBottom w:val="0"/>
          <w:divBdr>
            <w:top w:val="none" w:sz="0" w:space="0" w:color="auto"/>
            <w:left w:val="none" w:sz="0" w:space="0" w:color="auto"/>
            <w:bottom w:val="none" w:sz="0" w:space="0" w:color="auto"/>
            <w:right w:val="none" w:sz="0" w:space="0" w:color="auto"/>
          </w:divBdr>
        </w:div>
        <w:div w:id="1650402507">
          <w:marLeft w:val="0"/>
          <w:marRight w:val="0"/>
          <w:marTop w:val="0"/>
          <w:marBottom w:val="0"/>
          <w:divBdr>
            <w:top w:val="none" w:sz="0" w:space="0" w:color="auto"/>
            <w:left w:val="none" w:sz="0" w:space="0" w:color="auto"/>
            <w:bottom w:val="none" w:sz="0" w:space="0" w:color="auto"/>
            <w:right w:val="none" w:sz="0" w:space="0" w:color="auto"/>
          </w:divBdr>
        </w:div>
        <w:div w:id="2018539402">
          <w:marLeft w:val="0"/>
          <w:marRight w:val="0"/>
          <w:marTop w:val="0"/>
          <w:marBottom w:val="0"/>
          <w:divBdr>
            <w:top w:val="none" w:sz="0" w:space="0" w:color="auto"/>
            <w:left w:val="none" w:sz="0" w:space="0" w:color="auto"/>
            <w:bottom w:val="none" w:sz="0" w:space="0" w:color="auto"/>
            <w:right w:val="none" w:sz="0" w:space="0" w:color="auto"/>
          </w:divBdr>
        </w:div>
      </w:divsChild>
    </w:div>
    <w:div w:id="61758094">
      <w:bodyDiv w:val="1"/>
      <w:marLeft w:val="0"/>
      <w:marRight w:val="0"/>
      <w:marTop w:val="0"/>
      <w:marBottom w:val="0"/>
      <w:divBdr>
        <w:top w:val="none" w:sz="0" w:space="0" w:color="auto"/>
        <w:left w:val="none" w:sz="0" w:space="0" w:color="auto"/>
        <w:bottom w:val="none" w:sz="0" w:space="0" w:color="auto"/>
        <w:right w:val="none" w:sz="0" w:space="0" w:color="auto"/>
      </w:divBdr>
    </w:div>
    <w:div w:id="61870936">
      <w:marLeft w:val="0"/>
      <w:marRight w:val="0"/>
      <w:marTop w:val="0"/>
      <w:marBottom w:val="0"/>
      <w:divBdr>
        <w:top w:val="none" w:sz="0" w:space="0" w:color="auto"/>
        <w:left w:val="none" w:sz="0" w:space="0" w:color="auto"/>
        <w:bottom w:val="none" w:sz="0" w:space="0" w:color="auto"/>
        <w:right w:val="none" w:sz="0" w:space="0" w:color="auto"/>
      </w:divBdr>
      <w:divsChild>
        <w:div w:id="1350180559">
          <w:marLeft w:val="0"/>
          <w:marRight w:val="0"/>
          <w:marTop w:val="0"/>
          <w:marBottom w:val="0"/>
          <w:divBdr>
            <w:top w:val="none" w:sz="0" w:space="0" w:color="auto"/>
            <w:left w:val="none" w:sz="0" w:space="0" w:color="auto"/>
            <w:bottom w:val="none" w:sz="0" w:space="0" w:color="auto"/>
            <w:right w:val="none" w:sz="0" w:space="0" w:color="auto"/>
          </w:divBdr>
          <w:divsChild>
            <w:div w:id="770468232">
              <w:marLeft w:val="0"/>
              <w:marRight w:val="0"/>
              <w:marTop w:val="0"/>
              <w:marBottom w:val="0"/>
              <w:divBdr>
                <w:top w:val="none" w:sz="0" w:space="0" w:color="auto"/>
                <w:left w:val="none" w:sz="0" w:space="0" w:color="auto"/>
                <w:bottom w:val="none" w:sz="0" w:space="0" w:color="auto"/>
                <w:right w:val="none" w:sz="0" w:space="0" w:color="auto"/>
              </w:divBdr>
            </w:div>
            <w:div w:id="851912769">
              <w:marLeft w:val="0"/>
              <w:marRight w:val="0"/>
              <w:marTop w:val="0"/>
              <w:marBottom w:val="0"/>
              <w:divBdr>
                <w:top w:val="none" w:sz="0" w:space="0" w:color="auto"/>
                <w:left w:val="none" w:sz="0" w:space="0" w:color="auto"/>
                <w:bottom w:val="none" w:sz="0" w:space="0" w:color="auto"/>
                <w:right w:val="none" w:sz="0" w:space="0" w:color="auto"/>
              </w:divBdr>
              <w:divsChild>
                <w:div w:id="154959047">
                  <w:marLeft w:val="0"/>
                  <w:marRight w:val="0"/>
                  <w:marTop w:val="0"/>
                  <w:marBottom w:val="0"/>
                  <w:divBdr>
                    <w:top w:val="none" w:sz="0" w:space="0" w:color="auto"/>
                    <w:left w:val="none" w:sz="0" w:space="0" w:color="auto"/>
                    <w:bottom w:val="none" w:sz="0" w:space="0" w:color="auto"/>
                    <w:right w:val="none" w:sz="0" w:space="0" w:color="auto"/>
                  </w:divBdr>
                  <w:divsChild>
                    <w:div w:id="1408960339">
                      <w:marLeft w:val="0"/>
                      <w:marRight w:val="0"/>
                      <w:marTop w:val="0"/>
                      <w:marBottom w:val="0"/>
                      <w:divBdr>
                        <w:top w:val="none" w:sz="0" w:space="0" w:color="auto"/>
                        <w:left w:val="none" w:sz="0" w:space="0" w:color="auto"/>
                        <w:bottom w:val="none" w:sz="0" w:space="0" w:color="auto"/>
                        <w:right w:val="none" w:sz="0" w:space="0" w:color="auto"/>
                      </w:divBdr>
                      <w:divsChild>
                        <w:div w:id="2011594636">
                          <w:marLeft w:val="0"/>
                          <w:marRight w:val="0"/>
                          <w:marTop w:val="0"/>
                          <w:marBottom w:val="0"/>
                          <w:divBdr>
                            <w:top w:val="none" w:sz="0" w:space="0" w:color="auto"/>
                            <w:left w:val="none" w:sz="0" w:space="0" w:color="auto"/>
                            <w:bottom w:val="none" w:sz="0" w:space="0" w:color="auto"/>
                            <w:right w:val="none" w:sz="0" w:space="0" w:color="auto"/>
                          </w:divBdr>
                          <w:divsChild>
                            <w:div w:id="6368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39419">
                  <w:marLeft w:val="0"/>
                  <w:marRight w:val="0"/>
                  <w:marTop w:val="0"/>
                  <w:marBottom w:val="0"/>
                  <w:divBdr>
                    <w:top w:val="none" w:sz="0" w:space="0" w:color="auto"/>
                    <w:left w:val="none" w:sz="0" w:space="0" w:color="auto"/>
                    <w:bottom w:val="none" w:sz="0" w:space="0" w:color="auto"/>
                    <w:right w:val="none" w:sz="0" w:space="0" w:color="auto"/>
                  </w:divBdr>
                  <w:divsChild>
                    <w:div w:id="19838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26171">
      <w:bodyDiv w:val="1"/>
      <w:marLeft w:val="0"/>
      <w:marRight w:val="0"/>
      <w:marTop w:val="0"/>
      <w:marBottom w:val="0"/>
      <w:divBdr>
        <w:top w:val="none" w:sz="0" w:space="0" w:color="auto"/>
        <w:left w:val="none" w:sz="0" w:space="0" w:color="auto"/>
        <w:bottom w:val="none" w:sz="0" w:space="0" w:color="auto"/>
        <w:right w:val="none" w:sz="0" w:space="0" w:color="auto"/>
      </w:divBdr>
    </w:div>
    <w:div w:id="66924088">
      <w:bodyDiv w:val="1"/>
      <w:marLeft w:val="0"/>
      <w:marRight w:val="0"/>
      <w:marTop w:val="0"/>
      <w:marBottom w:val="0"/>
      <w:divBdr>
        <w:top w:val="none" w:sz="0" w:space="0" w:color="auto"/>
        <w:left w:val="none" w:sz="0" w:space="0" w:color="auto"/>
        <w:bottom w:val="none" w:sz="0" w:space="0" w:color="auto"/>
        <w:right w:val="none" w:sz="0" w:space="0" w:color="auto"/>
      </w:divBdr>
      <w:divsChild>
        <w:div w:id="540751454">
          <w:marLeft w:val="0"/>
          <w:marRight w:val="0"/>
          <w:marTop w:val="0"/>
          <w:marBottom w:val="0"/>
          <w:divBdr>
            <w:top w:val="none" w:sz="0" w:space="0" w:color="auto"/>
            <w:left w:val="none" w:sz="0" w:space="0" w:color="auto"/>
            <w:bottom w:val="none" w:sz="0" w:space="0" w:color="auto"/>
            <w:right w:val="none" w:sz="0" w:space="0" w:color="auto"/>
          </w:divBdr>
        </w:div>
        <w:div w:id="772751591">
          <w:marLeft w:val="0"/>
          <w:marRight w:val="0"/>
          <w:marTop w:val="0"/>
          <w:marBottom w:val="0"/>
          <w:divBdr>
            <w:top w:val="none" w:sz="0" w:space="0" w:color="auto"/>
            <w:left w:val="none" w:sz="0" w:space="0" w:color="auto"/>
            <w:bottom w:val="none" w:sz="0" w:space="0" w:color="auto"/>
            <w:right w:val="none" w:sz="0" w:space="0" w:color="auto"/>
          </w:divBdr>
        </w:div>
        <w:div w:id="1198472176">
          <w:marLeft w:val="0"/>
          <w:marRight w:val="0"/>
          <w:marTop w:val="0"/>
          <w:marBottom w:val="0"/>
          <w:divBdr>
            <w:top w:val="none" w:sz="0" w:space="0" w:color="auto"/>
            <w:left w:val="none" w:sz="0" w:space="0" w:color="auto"/>
            <w:bottom w:val="none" w:sz="0" w:space="0" w:color="auto"/>
            <w:right w:val="none" w:sz="0" w:space="0" w:color="auto"/>
          </w:divBdr>
        </w:div>
        <w:div w:id="1787697048">
          <w:marLeft w:val="0"/>
          <w:marRight w:val="0"/>
          <w:marTop w:val="0"/>
          <w:marBottom w:val="0"/>
          <w:divBdr>
            <w:top w:val="none" w:sz="0" w:space="0" w:color="auto"/>
            <w:left w:val="none" w:sz="0" w:space="0" w:color="auto"/>
            <w:bottom w:val="none" w:sz="0" w:space="0" w:color="auto"/>
            <w:right w:val="none" w:sz="0" w:space="0" w:color="auto"/>
          </w:divBdr>
        </w:div>
      </w:divsChild>
    </w:div>
    <w:div w:id="67270022">
      <w:bodyDiv w:val="1"/>
      <w:marLeft w:val="0"/>
      <w:marRight w:val="0"/>
      <w:marTop w:val="0"/>
      <w:marBottom w:val="0"/>
      <w:divBdr>
        <w:top w:val="none" w:sz="0" w:space="0" w:color="auto"/>
        <w:left w:val="none" w:sz="0" w:space="0" w:color="auto"/>
        <w:bottom w:val="none" w:sz="0" w:space="0" w:color="auto"/>
        <w:right w:val="none" w:sz="0" w:space="0" w:color="auto"/>
      </w:divBdr>
      <w:divsChild>
        <w:div w:id="474303467">
          <w:marLeft w:val="0"/>
          <w:marRight w:val="0"/>
          <w:marTop w:val="0"/>
          <w:marBottom w:val="0"/>
          <w:divBdr>
            <w:top w:val="none" w:sz="0" w:space="0" w:color="auto"/>
            <w:left w:val="none" w:sz="0" w:space="0" w:color="auto"/>
            <w:bottom w:val="none" w:sz="0" w:space="0" w:color="auto"/>
            <w:right w:val="none" w:sz="0" w:space="0" w:color="auto"/>
          </w:divBdr>
        </w:div>
        <w:div w:id="1136754467">
          <w:marLeft w:val="0"/>
          <w:marRight w:val="0"/>
          <w:marTop w:val="0"/>
          <w:marBottom w:val="0"/>
          <w:divBdr>
            <w:top w:val="none" w:sz="0" w:space="0" w:color="auto"/>
            <w:left w:val="none" w:sz="0" w:space="0" w:color="auto"/>
            <w:bottom w:val="none" w:sz="0" w:space="0" w:color="auto"/>
            <w:right w:val="none" w:sz="0" w:space="0" w:color="auto"/>
          </w:divBdr>
        </w:div>
        <w:div w:id="1796096423">
          <w:marLeft w:val="0"/>
          <w:marRight w:val="0"/>
          <w:marTop w:val="0"/>
          <w:marBottom w:val="0"/>
          <w:divBdr>
            <w:top w:val="none" w:sz="0" w:space="0" w:color="auto"/>
            <w:left w:val="none" w:sz="0" w:space="0" w:color="auto"/>
            <w:bottom w:val="none" w:sz="0" w:space="0" w:color="auto"/>
            <w:right w:val="none" w:sz="0" w:space="0" w:color="auto"/>
          </w:divBdr>
        </w:div>
        <w:div w:id="2056855607">
          <w:marLeft w:val="0"/>
          <w:marRight w:val="0"/>
          <w:marTop w:val="0"/>
          <w:marBottom w:val="0"/>
          <w:divBdr>
            <w:top w:val="none" w:sz="0" w:space="0" w:color="auto"/>
            <w:left w:val="none" w:sz="0" w:space="0" w:color="auto"/>
            <w:bottom w:val="none" w:sz="0" w:space="0" w:color="auto"/>
            <w:right w:val="none" w:sz="0" w:space="0" w:color="auto"/>
          </w:divBdr>
        </w:div>
      </w:divsChild>
    </w:div>
    <w:div w:id="67459721">
      <w:bodyDiv w:val="1"/>
      <w:marLeft w:val="0"/>
      <w:marRight w:val="0"/>
      <w:marTop w:val="0"/>
      <w:marBottom w:val="0"/>
      <w:divBdr>
        <w:top w:val="none" w:sz="0" w:space="0" w:color="auto"/>
        <w:left w:val="none" w:sz="0" w:space="0" w:color="auto"/>
        <w:bottom w:val="none" w:sz="0" w:space="0" w:color="auto"/>
        <w:right w:val="none" w:sz="0" w:space="0" w:color="auto"/>
      </w:divBdr>
    </w:div>
    <w:div w:id="69085340">
      <w:bodyDiv w:val="1"/>
      <w:marLeft w:val="0"/>
      <w:marRight w:val="0"/>
      <w:marTop w:val="0"/>
      <w:marBottom w:val="0"/>
      <w:divBdr>
        <w:top w:val="none" w:sz="0" w:space="0" w:color="auto"/>
        <w:left w:val="none" w:sz="0" w:space="0" w:color="auto"/>
        <w:bottom w:val="none" w:sz="0" w:space="0" w:color="auto"/>
        <w:right w:val="none" w:sz="0" w:space="0" w:color="auto"/>
      </w:divBdr>
    </w:div>
    <w:div w:id="69231190">
      <w:bodyDiv w:val="1"/>
      <w:marLeft w:val="0"/>
      <w:marRight w:val="0"/>
      <w:marTop w:val="0"/>
      <w:marBottom w:val="0"/>
      <w:divBdr>
        <w:top w:val="none" w:sz="0" w:space="0" w:color="auto"/>
        <w:left w:val="none" w:sz="0" w:space="0" w:color="auto"/>
        <w:bottom w:val="none" w:sz="0" w:space="0" w:color="auto"/>
        <w:right w:val="none" w:sz="0" w:space="0" w:color="auto"/>
      </w:divBdr>
    </w:div>
    <w:div w:id="70663183">
      <w:bodyDiv w:val="1"/>
      <w:marLeft w:val="0"/>
      <w:marRight w:val="0"/>
      <w:marTop w:val="0"/>
      <w:marBottom w:val="0"/>
      <w:divBdr>
        <w:top w:val="none" w:sz="0" w:space="0" w:color="auto"/>
        <w:left w:val="none" w:sz="0" w:space="0" w:color="auto"/>
        <w:bottom w:val="none" w:sz="0" w:space="0" w:color="auto"/>
        <w:right w:val="none" w:sz="0" w:space="0" w:color="auto"/>
      </w:divBdr>
    </w:div>
    <w:div w:id="71046974">
      <w:bodyDiv w:val="1"/>
      <w:marLeft w:val="0"/>
      <w:marRight w:val="0"/>
      <w:marTop w:val="0"/>
      <w:marBottom w:val="0"/>
      <w:divBdr>
        <w:top w:val="none" w:sz="0" w:space="0" w:color="auto"/>
        <w:left w:val="none" w:sz="0" w:space="0" w:color="auto"/>
        <w:bottom w:val="none" w:sz="0" w:space="0" w:color="auto"/>
        <w:right w:val="none" w:sz="0" w:space="0" w:color="auto"/>
      </w:divBdr>
    </w:div>
    <w:div w:id="72166735">
      <w:bodyDiv w:val="1"/>
      <w:marLeft w:val="0"/>
      <w:marRight w:val="0"/>
      <w:marTop w:val="0"/>
      <w:marBottom w:val="0"/>
      <w:divBdr>
        <w:top w:val="none" w:sz="0" w:space="0" w:color="auto"/>
        <w:left w:val="none" w:sz="0" w:space="0" w:color="auto"/>
        <w:bottom w:val="none" w:sz="0" w:space="0" w:color="auto"/>
        <w:right w:val="none" w:sz="0" w:space="0" w:color="auto"/>
      </w:divBdr>
    </w:div>
    <w:div w:id="74015883">
      <w:bodyDiv w:val="1"/>
      <w:marLeft w:val="0"/>
      <w:marRight w:val="0"/>
      <w:marTop w:val="0"/>
      <w:marBottom w:val="0"/>
      <w:divBdr>
        <w:top w:val="none" w:sz="0" w:space="0" w:color="auto"/>
        <w:left w:val="none" w:sz="0" w:space="0" w:color="auto"/>
        <w:bottom w:val="none" w:sz="0" w:space="0" w:color="auto"/>
        <w:right w:val="none" w:sz="0" w:space="0" w:color="auto"/>
      </w:divBdr>
    </w:div>
    <w:div w:id="74984574">
      <w:bodyDiv w:val="1"/>
      <w:marLeft w:val="0"/>
      <w:marRight w:val="0"/>
      <w:marTop w:val="0"/>
      <w:marBottom w:val="0"/>
      <w:divBdr>
        <w:top w:val="none" w:sz="0" w:space="0" w:color="auto"/>
        <w:left w:val="none" w:sz="0" w:space="0" w:color="auto"/>
        <w:bottom w:val="none" w:sz="0" w:space="0" w:color="auto"/>
        <w:right w:val="none" w:sz="0" w:space="0" w:color="auto"/>
      </w:divBdr>
    </w:div>
    <w:div w:id="75370876">
      <w:bodyDiv w:val="1"/>
      <w:marLeft w:val="0"/>
      <w:marRight w:val="0"/>
      <w:marTop w:val="0"/>
      <w:marBottom w:val="0"/>
      <w:divBdr>
        <w:top w:val="none" w:sz="0" w:space="0" w:color="auto"/>
        <w:left w:val="none" w:sz="0" w:space="0" w:color="auto"/>
        <w:bottom w:val="none" w:sz="0" w:space="0" w:color="auto"/>
        <w:right w:val="none" w:sz="0" w:space="0" w:color="auto"/>
      </w:divBdr>
    </w:div>
    <w:div w:id="77405865">
      <w:bodyDiv w:val="1"/>
      <w:marLeft w:val="0"/>
      <w:marRight w:val="0"/>
      <w:marTop w:val="0"/>
      <w:marBottom w:val="0"/>
      <w:divBdr>
        <w:top w:val="none" w:sz="0" w:space="0" w:color="auto"/>
        <w:left w:val="none" w:sz="0" w:space="0" w:color="auto"/>
        <w:bottom w:val="none" w:sz="0" w:space="0" w:color="auto"/>
        <w:right w:val="none" w:sz="0" w:space="0" w:color="auto"/>
      </w:divBdr>
    </w:div>
    <w:div w:id="78990776">
      <w:bodyDiv w:val="1"/>
      <w:marLeft w:val="0"/>
      <w:marRight w:val="0"/>
      <w:marTop w:val="0"/>
      <w:marBottom w:val="0"/>
      <w:divBdr>
        <w:top w:val="none" w:sz="0" w:space="0" w:color="auto"/>
        <w:left w:val="none" w:sz="0" w:space="0" w:color="auto"/>
        <w:bottom w:val="none" w:sz="0" w:space="0" w:color="auto"/>
        <w:right w:val="none" w:sz="0" w:space="0" w:color="auto"/>
      </w:divBdr>
    </w:div>
    <w:div w:id="79376628">
      <w:bodyDiv w:val="1"/>
      <w:marLeft w:val="0"/>
      <w:marRight w:val="0"/>
      <w:marTop w:val="0"/>
      <w:marBottom w:val="0"/>
      <w:divBdr>
        <w:top w:val="none" w:sz="0" w:space="0" w:color="auto"/>
        <w:left w:val="none" w:sz="0" w:space="0" w:color="auto"/>
        <w:bottom w:val="none" w:sz="0" w:space="0" w:color="auto"/>
        <w:right w:val="none" w:sz="0" w:space="0" w:color="auto"/>
      </w:divBdr>
    </w:div>
    <w:div w:id="80104899">
      <w:bodyDiv w:val="1"/>
      <w:marLeft w:val="0"/>
      <w:marRight w:val="0"/>
      <w:marTop w:val="0"/>
      <w:marBottom w:val="0"/>
      <w:divBdr>
        <w:top w:val="none" w:sz="0" w:space="0" w:color="auto"/>
        <w:left w:val="none" w:sz="0" w:space="0" w:color="auto"/>
        <w:bottom w:val="none" w:sz="0" w:space="0" w:color="auto"/>
        <w:right w:val="none" w:sz="0" w:space="0" w:color="auto"/>
      </w:divBdr>
      <w:divsChild>
        <w:div w:id="861405783">
          <w:marLeft w:val="0"/>
          <w:marRight w:val="0"/>
          <w:marTop w:val="0"/>
          <w:marBottom w:val="300"/>
          <w:divBdr>
            <w:top w:val="none" w:sz="0" w:space="0" w:color="auto"/>
            <w:left w:val="none" w:sz="0" w:space="0" w:color="auto"/>
            <w:bottom w:val="none" w:sz="0" w:space="0" w:color="auto"/>
            <w:right w:val="none" w:sz="0" w:space="0" w:color="auto"/>
          </w:divBdr>
          <w:divsChild>
            <w:div w:id="283393190">
              <w:marLeft w:val="0"/>
              <w:marRight w:val="0"/>
              <w:marTop w:val="0"/>
              <w:marBottom w:val="120"/>
              <w:divBdr>
                <w:top w:val="none" w:sz="0" w:space="0" w:color="auto"/>
                <w:left w:val="none" w:sz="0" w:space="0" w:color="auto"/>
                <w:bottom w:val="none" w:sz="0" w:space="0" w:color="auto"/>
                <w:right w:val="none" w:sz="0" w:space="0" w:color="auto"/>
              </w:divBdr>
            </w:div>
            <w:div w:id="1308431946">
              <w:marLeft w:val="0"/>
              <w:marRight w:val="0"/>
              <w:marTop w:val="0"/>
              <w:marBottom w:val="120"/>
              <w:divBdr>
                <w:top w:val="none" w:sz="0" w:space="0" w:color="auto"/>
                <w:left w:val="none" w:sz="0" w:space="0" w:color="auto"/>
                <w:bottom w:val="none" w:sz="0" w:space="0" w:color="auto"/>
                <w:right w:val="none" w:sz="0" w:space="0" w:color="auto"/>
              </w:divBdr>
            </w:div>
          </w:divsChild>
        </w:div>
        <w:div w:id="1220088957">
          <w:marLeft w:val="450"/>
          <w:marRight w:val="2400"/>
          <w:marTop w:val="750"/>
          <w:marBottom w:val="750"/>
          <w:divBdr>
            <w:top w:val="single" w:sz="6" w:space="4" w:color="CCCCCC"/>
            <w:left w:val="none" w:sz="0" w:space="0" w:color="auto"/>
            <w:bottom w:val="none" w:sz="0" w:space="0" w:color="auto"/>
            <w:right w:val="none" w:sz="0" w:space="0" w:color="auto"/>
          </w:divBdr>
          <w:divsChild>
            <w:div w:id="736054826">
              <w:marLeft w:val="0"/>
              <w:marRight w:val="0"/>
              <w:marTop w:val="0"/>
              <w:marBottom w:val="0"/>
              <w:divBdr>
                <w:top w:val="none" w:sz="0" w:space="0" w:color="auto"/>
                <w:left w:val="none" w:sz="0" w:space="0" w:color="auto"/>
                <w:bottom w:val="none" w:sz="0" w:space="0" w:color="auto"/>
                <w:right w:val="none" w:sz="0" w:space="0" w:color="auto"/>
              </w:divBdr>
            </w:div>
          </w:divsChild>
        </w:div>
        <w:div w:id="1385643430">
          <w:marLeft w:val="0"/>
          <w:marRight w:val="0"/>
          <w:marTop w:val="450"/>
          <w:marBottom w:val="240"/>
          <w:divBdr>
            <w:top w:val="none" w:sz="0" w:space="0" w:color="auto"/>
            <w:left w:val="none" w:sz="0" w:space="0" w:color="auto"/>
            <w:bottom w:val="none" w:sz="0" w:space="0" w:color="auto"/>
            <w:right w:val="none" w:sz="0" w:space="0" w:color="auto"/>
          </w:divBdr>
          <w:divsChild>
            <w:div w:id="634680350">
              <w:blockQuote w:val="1"/>
              <w:marLeft w:val="0"/>
              <w:marRight w:val="0"/>
              <w:marTop w:val="0"/>
              <w:marBottom w:val="300"/>
              <w:divBdr>
                <w:top w:val="none" w:sz="0" w:space="0" w:color="AE411D"/>
                <w:left w:val="none" w:sz="0" w:space="0" w:color="AE411D"/>
                <w:bottom w:val="dashed" w:sz="6" w:space="15" w:color="AE411D"/>
                <w:right w:val="none" w:sz="0" w:space="0" w:color="AE411D"/>
              </w:divBdr>
            </w:div>
          </w:divsChild>
        </w:div>
        <w:div w:id="1807428001">
          <w:marLeft w:val="0"/>
          <w:marRight w:val="2400"/>
          <w:marTop w:val="300"/>
          <w:marBottom w:val="300"/>
          <w:divBdr>
            <w:top w:val="none" w:sz="0" w:space="0" w:color="auto"/>
            <w:left w:val="none" w:sz="0" w:space="0" w:color="auto"/>
            <w:bottom w:val="none" w:sz="0" w:space="0" w:color="auto"/>
            <w:right w:val="none" w:sz="0" w:space="0" w:color="auto"/>
          </w:divBdr>
          <w:divsChild>
            <w:div w:id="1536380819">
              <w:marLeft w:val="0"/>
              <w:marRight w:val="0"/>
              <w:marTop w:val="0"/>
              <w:marBottom w:val="0"/>
              <w:divBdr>
                <w:top w:val="none" w:sz="0" w:space="0" w:color="auto"/>
                <w:left w:val="none" w:sz="0" w:space="0" w:color="auto"/>
                <w:bottom w:val="none" w:sz="0" w:space="0" w:color="auto"/>
                <w:right w:val="none" w:sz="0" w:space="0" w:color="auto"/>
              </w:divBdr>
              <w:divsChild>
                <w:div w:id="1322849053">
                  <w:marLeft w:val="3833"/>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0685227">
      <w:bodyDiv w:val="1"/>
      <w:marLeft w:val="0"/>
      <w:marRight w:val="0"/>
      <w:marTop w:val="0"/>
      <w:marBottom w:val="0"/>
      <w:divBdr>
        <w:top w:val="none" w:sz="0" w:space="0" w:color="auto"/>
        <w:left w:val="none" w:sz="0" w:space="0" w:color="auto"/>
        <w:bottom w:val="none" w:sz="0" w:space="0" w:color="auto"/>
        <w:right w:val="none" w:sz="0" w:space="0" w:color="auto"/>
      </w:divBdr>
    </w:div>
    <w:div w:id="81689279">
      <w:bodyDiv w:val="1"/>
      <w:marLeft w:val="0"/>
      <w:marRight w:val="0"/>
      <w:marTop w:val="0"/>
      <w:marBottom w:val="0"/>
      <w:divBdr>
        <w:top w:val="none" w:sz="0" w:space="0" w:color="auto"/>
        <w:left w:val="none" w:sz="0" w:space="0" w:color="auto"/>
        <w:bottom w:val="none" w:sz="0" w:space="0" w:color="auto"/>
        <w:right w:val="none" w:sz="0" w:space="0" w:color="auto"/>
      </w:divBdr>
    </w:div>
    <w:div w:id="82186996">
      <w:bodyDiv w:val="1"/>
      <w:marLeft w:val="0"/>
      <w:marRight w:val="0"/>
      <w:marTop w:val="0"/>
      <w:marBottom w:val="0"/>
      <w:divBdr>
        <w:top w:val="none" w:sz="0" w:space="0" w:color="auto"/>
        <w:left w:val="none" w:sz="0" w:space="0" w:color="auto"/>
        <w:bottom w:val="none" w:sz="0" w:space="0" w:color="auto"/>
        <w:right w:val="none" w:sz="0" w:space="0" w:color="auto"/>
      </w:divBdr>
      <w:divsChild>
        <w:div w:id="778793178">
          <w:marLeft w:val="0"/>
          <w:marRight w:val="0"/>
          <w:marTop w:val="0"/>
          <w:marBottom w:val="0"/>
          <w:divBdr>
            <w:top w:val="none" w:sz="0" w:space="0" w:color="auto"/>
            <w:left w:val="none" w:sz="0" w:space="0" w:color="auto"/>
            <w:bottom w:val="none" w:sz="0" w:space="0" w:color="auto"/>
            <w:right w:val="none" w:sz="0" w:space="0" w:color="auto"/>
          </w:divBdr>
        </w:div>
        <w:div w:id="1137647858">
          <w:marLeft w:val="0"/>
          <w:marRight w:val="0"/>
          <w:marTop w:val="0"/>
          <w:marBottom w:val="0"/>
          <w:divBdr>
            <w:top w:val="none" w:sz="0" w:space="0" w:color="auto"/>
            <w:left w:val="none" w:sz="0" w:space="0" w:color="auto"/>
            <w:bottom w:val="none" w:sz="0" w:space="0" w:color="auto"/>
            <w:right w:val="none" w:sz="0" w:space="0" w:color="auto"/>
          </w:divBdr>
          <w:divsChild>
            <w:div w:id="287054936">
              <w:marLeft w:val="-1425"/>
              <w:marRight w:val="0"/>
              <w:marTop w:val="0"/>
              <w:marBottom w:val="0"/>
              <w:divBdr>
                <w:top w:val="none" w:sz="0" w:space="0" w:color="auto"/>
                <w:left w:val="none" w:sz="0" w:space="0" w:color="auto"/>
                <w:bottom w:val="none" w:sz="0" w:space="0" w:color="auto"/>
                <w:right w:val="none" w:sz="0" w:space="0" w:color="auto"/>
              </w:divBdr>
              <w:divsChild>
                <w:div w:id="1747915861">
                  <w:marLeft w:val="0"/>
                  <w:marRight w:val="0"/>
                  <w:marTop w:val="0"/>
                  <w:marBottom w:val="0"/>
                  <w:divBdr>
                    <w:top w:val="none" w:sz="0" w:space="0" w:color="auto"/>
                    <w:left w:val="none" w:sz="0" w:space="0" w:color="auto"/>
                    <w:bottom w:val="none" w:sz="0" w:space="0" w:color="auto"/>
                    <w:right w:val="none" w:sz="0" w:space="0" w:color="auto"/>
                  </w:divBdr>
                  <w:divsChild>
                    <w:div w:id="179442401">
                      <w:marLeft w:val="0"/>
                      <w:marRight w:val="0"/>
                      <w:marTop w:val="75"/>
                      <w:marBottom w:val="75"/>
                      <w:divBdr>
                        <w:top w:val="none" w:sz="0" w:space="0" w:color="auto"/>
                        <w:left w:val="none" w:sz="0" w:space="0" w:color="auto"/>
                        <w:bottom w:val="none" w:sz="0" w:space="0" w:color="auto"/>
                        <w:right w:val="none" w:sz="0" w:space="0" w:color="auto"/>
                      </w:divBdr>
                    </w:div>
                    <w:div w:id="455224764">
                      <w:marLeft w:val="0"/>
                      <w:marRight w:val="0"/>
                      <w:marTop w:val="75"/>
                      <w:marBottom w:val="75"/>
                      <w:divBdr>
                        <w:top w:val="none" w:sz="0" w:space="0" w:color="auto"/>
                        <w:left w:val="none" w:sz="0" w:space="0" w:color="auto"/>
                        <w:bottom w:val="none" w:sz="0" w:space="0" w:color="auto"/>
                        <w:right w:val="none" w:sz="0" w:space="0" w:color="auto"/>
                      </w:divBdr>
                    </w:div>
                    <w:div w:id="510294761">
                      <w:marLeft w:val="0"/>
                      <w:marRight w:val="0"/>
                      <w:marTop w:val="75"/>
                      <w:marBottom w:val="75"/>
                      <w:divBdr>
                        <w:top w:val="none" w:sz="0" w:space="0" w:color="auto"/>
                        <w:left w:val="none" w:sz="0" w:space="0" w:color="auto"/>
                        <w:bottom w:val="none" w:sz="0" w:space="0" w:color="auto"/>
                        <w:right w:val="none" w:sz="0" w:space="0" w:color="auto"/>
                      </w:divBdr>
                    </w:div>
                    <w:div w:id="13556948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02019800">
              <w:marLeft w:val="0"/>
              <w:marRight w:val="0"/>
              <w:marTop w:val="0"/>
              <w:marBottom w:val="0"/>
              <w:divBdr>
                <w:top w:val="none" w:sz="0" w:space="0" w:color="auto"/>
                <w:left w:val="none" w:sz="0" w:space="0" w:color="auto"/>
                <w:bottom w:val="none" w:sz="0" w:space="0" w:color="auto"/>
                <w:right w:val="none" w:sz="0" w:space="0" w:color="auto"/>
              </w:divBdr>
              <w:divsChild>
                <w:div w:id="1786075248">
                  <w:marLeft w:val="0"/>
                  <w:marRight w:val="0"/>
                  <w:marTop w:val="0"/>
                  <w:marBottom w:val="0"/>
                  <w:divBdr>
                    <w:top w:val="none" w:sz="0" w:space="0" w:color="auto"/>
                    <w:left w:val="none" w:sz="0" w:space="0" w:color="auto"/>
                    <w:bottom w:val="none" w:sz="0" w:space="0" w:color="auto"/>
                    <w:right w:val="none" w:sz="0" w:space="0" w:color="auto"/>
                  </w:divBdr>
                  <w:divsChild>
                    <w:div w:id="885990959">
                      <w:marLeft w:val="0"/>
                      <w:marRight w:val="0"/>
                      <w:marTop w:val="0"/>
                      <w:marBottom w:val="0"/>
                      <w:divBdr>
                        <w:top w:val="none" w:sz="0" w:space="0" w:color="auto"/>
                        <w:left w:val="none" w:sz="0" w:space="0" w:color="auto"/>
                        <w:bottom w:val="none" w:sz="0" w:space="0" w:color="auto"/>
                        <w:right w:val="none" w:sz="0" w:space="0" w:color="auto"/>
                      </w:divBdr>
                      <w:divsChild>
                        <w:div w:id="1277175542">
                          <w:marLeft w:val="0"/>
                          <w:marRight w:val="0"/>
                          <w:marTop w:val="0"/>
                          <w:marBottom w:val="0"/>
                          <w:divBdr>
                            <w:top w:val="none" w:sz="0" w:space="0" w:color="auto"/>
                            <w:left w:val="none" w:sz="0" w:space="0" w:color="auto"/>
                            <w:bottom w:val="none" w:sz="0" w:space="0" w:color="auto"/>
                            <w:right w:val="none" w:sz="0" w:space="0" w:color="auto"/>
                          </w:divBdr>
                        </w:div>
                        <w:div w:id="1816025743">
                          <w:marLeft w:val="0"/>
                          <w:marRight w:val="0"/>
                          <w:marTop w:val="0"/>
                          <w:marBottom w:val="0"/>
                          <w:divBdr>
                            <w:top w:val="none" w:sz="0" w:space="0" w:color="auto"/>
                            <w:left w:val="none" w:sz="0" w:space="0" w:color="auto"/>
                            <w:bottom w:val="none" w:sz="0" w:space="0" w:color="auto"/>
                            <w:right w:val="none" w:sz="0" w:space="0" w:color="auto"/>
                          </w:divBdr>
                        </w:div>
                      </w:divsChild>
                    </w:div>
                    <w:div w:id="1128426825">
                      <w:marLeft w:val="0"/>
                      <w:marRight w:val="0"/>
                      <w:marTop w:val="0"/>
                      <w:marBottom w:val="0"/>
                      <w:divBdr>
                        <w:top w:val="none" w:sz="0" w:space="0" w:color="auto"/>
                        <w:left w:val="none" w:sz="0" w:space="0" w:color="auto"/>
                        <w:bottom w:val="none" w:sz="0" w:space="0" w:color="auto"/>
                        <w:right w:val="none" w:sz="0" w:space="0" w:color="auto"/>
                      </w:divBdr>
                      <w:divsChild>
                        <w:div w:id="99882784">
                          <w:marLeft w:val="0"/>
                          <w:marRight w:val="0"/>
                          <w:marTop w:val="0"/>
                          <w:marBottom w:val="0"/>
                          <w:divBdr>
                            <w:top w:val="none" w:sz="0" w:space="0" w:color="auto"/>
                            <w:left w:val="none" w:sz="0" w:space="0" w:color="auto"/>
                            <w:bottom w:val="none" w:sz="0" w:space="0" w:color="auto"/>
                            <w:right w:val="none" w:sz="0" w:space="0" w:color="auto"/>
                          </w:divBdr>
                        </w:div>
                        <w:div w:id="1351571112">
                          <w:marLeft w:val="0"/>
                          <w:marRight w:val="0"/>
                          <w:marTop w:val="0"/>
                          <w:marBottom w:val="0"/>
                          <w:divBdr>
                            <w:top w:val="none" w:sz="0" w:space="0" w:color="auto"/>
                            <w:left w:val="none" w:sz="0" w:space="0" w:color="auto"/>
                            <w:bottom w:val="none" w:sz="0" w:space="0" w:color="auto"/>
                            <w:right w:val="none" w:sz="0" w:space="0" w:color="auto"/>
                          </w:divBdr>
                        </w:div>
                      </w:divsChild>
                    </w:div>
                    <w:div w:id="1318269474">
                      <w:marLeft w:val="0"/>
                      <w:marRight w:val="0"/>
                      <w:marTop w:val="0"/>
                      <w:marBottom w:val="0"/>
                      <w:divBdr>
                        <w:top w:val="none" w:sz="0" w:space="0" w:color="auto"/>
                        <w:left w:val="none" w:sz="0" w:space="0" w:color="auto"/>
                        <w:bottom w:val="none" w:sz="0" w:space="0" w:color="auto"/>
                        <w:right w:val="none" w:sz="0" w:space="0" w:color="auto"/>
                      </w:divBdr>
                      <w:divsChild>
                        <w:div w:id="1065906926">
                          <w:marLeft w:val="0"/>
                          <w:marRight w:val="0"/>
                          <w:marTop w:val="0"/>
                          <w:marBottom w:val="0"/>
                          <w:divBdr>
                            <w:top w:val="none" w:sz="0" w:space="0" w:color="auto"/>
                            <w:left w:val="none" w:sz="0" w:space="0" w:color="auto"/>
                            <w:bottom w:val="none" w:sz="0" w:space="0" w:color="auto"/>
                            <w:right w:val="none" w:sz="0" w:space="0" w:color="auto"/>
                          </w:divBdr>
                        </w:div>
                        <w:div w:id="119303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04301">
          <w:marLeft w:val="0"/>
          <w:marRight w:val="0"/>
          <w:marTop w:val="450"/>
          <w:marBottom w:val="225"/>
          <w:divBdr>
            <w:top w:val="none" w:sz="0" w:space="0" w:color="auto"/>
            <w:left w:val="none" w:sz="0" w:space="0" w:color="auto"/>
            <w:bottom w:val="none" w:sz="0" w:space="0" w:color="auto"/>
            <w:right w:val="none" w:sz="0" w:space="0" w:color="auto"/>
          </w:divBdr>
          <w:divsChild>
            <w:div w:id="248125351">
              <w:marLeft w:val="0"/>
              <w:marRight w:val="0"/>
              <w:marTop w:val="0"/>
              <w:marBottom w:val="0"/>
              <w:divBdr>
                <w:top w:val="none" w:sz="0" w:space="0" w:color="auto"/>
                <w:left w:val="none" w:sz="0" w:space="0" w:color="auto"/>
                <w:bottom w:val="none" w:sz="0" w:space="0" w:color="auto"/>
                <w:right w:val="none" w:sz="0" w:space="0" w:color="auto"/>
              </w:divBdr>
              <w:divsChild>
                <w:div w:id="13053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2244">
      <w:bodyDiv w:val="1"/>
      <w:marLeft w:val="0"/>
      <w:marRight w:val="0"/>
      <w:marTop w:val="0"/>
      <w:marBottom w:val="0"/>
      <w:divBdr>
        <w:top w:val="none" w:sz="0" w:space="0" w:color="auto"/>
        <w:left w:val="none" w:sz="0" w:space="0" w:color="auto"/>
        <w:bottom w:val="none" w:sz="0" w:space="0" w:color="auto"/>
        <w:right w:val="none" w:sz="0" w:space="0" w:color="auto"/>
      </w:divBdr>
      <w:divsChild>
        <w:div w:id="680740837">
          <w:marLeft w:val="0"/>
          <w:marRight w:val="0"/>
          <w:marTop w:val="0"/>
          <w:marBottom w:val="0"/>
          <w:divBdr>
            <w:top w:val="none" w:sz="0" w:space="0" w:color="auto"/>
            <w:left w:val="none" w:sz="0" w:space="0" w:color="auto"/>
            <w:bottom w:val="none" w:sz="0" w:space="0" w:color="auto"/>
            <w:right w:val="none" w:sz="0" w:space="0" w:color="auto"/>
          </w:divBdr>
        </w:div>
        <w:div w:id="1232081574">
          <w:marLeft w:val="0"/>
          <w:marRight w:val="0"/>
          <w:marTop w:val="0"/>
          <w:marBottom w:val="0"/>
          <w:divBdr>
            <w:top w:val="none" w:sz="0" w:space="0" w:color="auto"/>
            <w:left w:val="none" w:sz="0" w:space="0" w:color="auto"/>
            <w:bottom w:val="none" w:sz="0" w:space="0" w:color="auto"/>
            <w:right w:val="none" w:sz="0" w:space="0" w:color="auto"/>
          </w:divBdr>
        </w:div>
        <w:div w:id="1656104950">
          <w:marLeft w:val="0"/>
          <w:marRight w:val="0"/>
          <w:marTop w:val="0"/>
          <w:marBottom w:val="0"/>
          <w:divBdr>
            <w:top w:val="none" w:sz="0" w:space="0" w:color="auto"/>
            <w:left w:val="none" w:sz="0" w:space="0" w:color="auto"/>
            <w:bottom w:val="none" w:sz="0" w:space="0" w:color="auto"/>
            <w:right w:val="none" w:sz="0" w:space="0" w:color="auto"/>
          </w:divBdr>
        </w:div>
        <w:div w:id="1781103558">
          <w:marLeft w:val="0"/>
          <w:marRight w:val="0"/>
          <w:marTop w:val="0"/>
          <w:marBottom w:val="0"/>
          <w:divBdr>
            <w:top w:val="none" w:sz="0" w:space="0" w:color="auto"/>
            <w:left w:val="none" w:sz="0" w:space="0" w:color="auto"/>
            <w:bottom w:val="none" w:sz="0" w:space="0" w:color="auto"/>
            <w:right w:val="none" w:sz="0" w:space="0" w:color="auto"/>
          </w:divBdr>
        </w:div>
      </w:divsChild>
    </w:div>
    <w:div w:id="83308708">
      <w:bodyDiv w:val="1"/>
      <w:marLeft w:val="0"/>
      <w:marRight w:val="0"/>
      <w:marTop w:val="0"/>
      <w:marBottom w:val="0"/>
      <w:divBdr>
        <w:top w:val="none" w:sz="0" w:space="0" w:color="auto"/>
        <w:left w:val="none" w:sz="0" w:space="0" w:color="auto"/>
        <w:bottom w:val="none" w:sz="0" w:space="0" w:color="auto"/>
        <w:right w:val="none" w:sz="0" w:space="0" w:color="auto"/>
      </w:divBdr>
    </w:div>
    <w:div w:id="83768295">
      <w:bodyDiv w:val="1"/>
      <w:marLeft w:val="0"/>
      <w:marRight w:val="0"/>
      <w:marTop w:val="0"/>
      <w:marBottom w:val="0"/>
      <w:divBdr>
        <w:top w:val="none" w:sz="0" w:space="0" w:color="auto"/>
        <w:left w:val="none" w:sz="0" w:space="0" w:color="auto"/>
        <w:bottom w:val="none" w:sz="0" w:space="0" w:color="auto"/>
        <w:right w:val="none" w:sz="0" w:space="0" w:color="auto"/>
      </w:divBdr>
      <w:divsChild>
        <w:div w:id="451902618">
          <w:marLeft w:val="0"/>
          <w:marRight w:val="0"/>
          <w:marTop w:val="0"/>
          <w:marBottom w:val="0"/>
          <w:divBdr>
            <w:top w:val="none" w:sz="0" w:space="0" w:color="auto"/>
            <w:left w:val="none" w:sz="0" w:space="0" w:color="auto"/>
            <w:bottom w:val="none" w:sz="0" w:space="0" w:color="auto"/>
            <w:right w:val="none" w:sz="0" w:space="0" w:color="auto"/>
          </w:divBdr>
          <w:divsChild>
            <w:div w:id="53546673">
              <w:marLeft w:val="0"/>
              <w:marRight w:val="0"/>
              <w:marTop w:val="0"/>
              <w:marBottom w:val="0"/>
              <w:divBdr>
                <w:top w:val="none" w:sz="0" w:space="0" w:color="auto"/>
                <w:left w:val="none" w:sz="0" w:space="0" w:color="auto"/>
                <w:bottom w:val="none" w:sz="0" w:space="0" w:color="auto"/>
                <w:right w:val="none" w:sz="0" w:space="0" w:color="auto"/>
              </w:divBdr>
            </w:div>
            <w:div w:id="75710925">
              <w:marLeft w:val="0"/>
              <w:marRight w:val="0"/>
              <w:marTop w:val="0"/>
              <w:marBottom w:val="0"/>
              <w:divBdr>
                <w:top w:val="none" w:sz="0" w:space="0" w:color="auto"/>
                <w:left w:val="none" w:sz="0" w:space="0" w:color="auto"/>
                <w:bottom w:val="none" w:sz="0" w:space="0" w:color="auto"/>
                <w:right w:val="none" w:sz="0" w:space="0" w:color="auto"/>
              </w:divBdr>
            </w:div>
            <w:div w:id="77560684">
              <w:marLeft w:val="0"/>
              <w:marRight w:val="0"/>
              <w:marTop w:val="0"/>
              <w:marBottom w:val="0"/>
              <w:divBdr>
                <w:top w:val="none" w:sz="0" w:space="0" w:color="auto"/>
                <w:left w:val="none" w:sz="0" w:space="0" w:color="auto"/>
                <w:bottom w:val="none" w:sz="0" w:space="0" w:color="auto"/>
                <w:right w:val="none" w:sz="0" w:space="0" w:color="auto"/>
              </w:divBdr>
            </w:div>
            <w:div w:id="88816707">
              <w:marLeft w:val="0"/>
              <w:marRight w:val="0"/>
              <w:marTop w:val="0"/>
              <w:marBottom w:val="0"/>
              <w:divBdr>
                <w:top w:val="none" w:sz="0" w:space="0" w:color="auto"/>
                <w:left w:val="none" w:sz="0" w:space="0" w:color="auto"/>
                <w:bottom w:val="none" w:sz="0" w:space="0" w:color="auto"/>
                <w:right w:val="none" w:sz="0" w:space="0" w:color="auto"/>
              </w:divBdr>
            </w:div>
            <w:div w:id="102307369">
              <w:marLeft w:val="0"/>
              <w:marRight w:val="0"/>
              <w:marTop w:val="0"/>
              <w:marBottom w:val="0"/>
              <w:divBdr>
                <w:top w:val="none" w:sz="0" w:space="0" w:color="auto"/>
                <w:left w:val="none" w:sz="0" w:space="0" w:color="auto"/>
                <w:bottom w:val="none" w:sz="0" w:space="0" w:color="auto"/>
                <w:right w:val="none" w:sz="0" w:space="0" w:color="auto"/>
              </w:divBdr>
            </w:div>
            <w:div w:id="116142791">
              <w:marLeft w:val="0"/>
              <w:marRight w:val="0"/>
              <w:marTop w:val="0"/>
              <w:marBottom w:val="0"/>
              <w:divBdr>
                <w:top w:val="none" w:sz="0" w:space="0" w:color="auto"/>
                <w:left w:val="none" w:sz="0" w:space="0" w:color="auto"/>
                <w:bottom w:val="none" w:sz="0" w:space="0" w:color="auto"/>
                <w:right w:val="none" w:sz="0" w:space="0" w:color="auto"/>
              </w:divBdr>
            </w:div>
            <w:div w:id="144132296">
              <w:marLeft w:val="0"/>
              <w:marRight w:val="0"/>
              <w:marTop w:val="0"/>
              <w:marBottom w:val="0"/>
              <w:divBdr>
                <w:top w:val="none" w:sz="0" w:space="0" w:color="auto"/>
                <w:left w:val="none" w:sz="0" w:space="0" w:color="auto"/>
                <w:bottom w:val="none" w:sz="0" w:space="0" w:color="auto"/>
                <w:right w:val="none" w:sz="0" w:space="0" w:color="auto"/>
              </w:divBdr>
            </w:div>
            <w:div w:id="169485977">
              <w:marLeft w:val="0"/>
              <w:marRight w:val="0"/>
              <w:marTop w:val="0"/>
              <w:marBottom w:val="0"/>
              <w:divBdr>
                <w:top w:val="none" w:sz="0" w:space="0" w:color="auto"/>
                <w:left w:val="none" w:sz="0" w:space="0" w:color="auto"/>
                <w:bottom w:val="none" w:sz="0" w:space="0" w:color="auto"/>
                <w:right w:val="none" w:sz="0" w:space="0" w:color="auto"/>
              </w:divBdr>
            </w:div>
            <w:div w:id="175922744">
              <w:marLeft w:val="0"/>
              <w:marRight w:val="0"/>
              <w:marTop w:val="0"/>
              <w:marBottom w:val="0"/>
              <w:divBdr>
                <w:top w:val="none" w:sz="0" w:space="0" w:color="auto"/>
                <w:left w:val="none" w:sz="0" w:space="0" w:color="auto"/>
                <w:bottom w:val="none" w:sz="0" w:space="0" w:color="auto"/>
                <w:right w:val="none" w:sz="0" w:space="0" w:color="auto"/>
              </w:divBdr>
            </w:div>
            <w:div w:id="176968369">
              <w:marLeft w:val="0"/>
              <w:marRight w:val="0"/>
              <w:marTop w:val="0"/>
              <w:marBottom w:val="0"/>
              <w:divBdr>
                <w:top w:val="none" w:sz="0" w:space="0" w:color="auto"/>
                <w:left w:val="none" w:sz="0" w:space="0" w:color="auto"/>
                <w:bottom w:val="none" w:sz="0" w:space="0" w:color="auto"/>
                <w:right w:val="none" w:sz="0" w:space="0" w:color="auto"/>
              </w:divBdr>
            </w:div>
            <w:div w:id="223417298">
              <w:marLeft w:val="0"/>
              <w:marRight w:val="0"/>
              <w:marTop w:val="0"/>
              <w:marBottom w:val="0"/>
              <w:divBdr>
                <w:top w:val="none" w:sz="0" w:space="0" w:color="auto"/>
                <w:left w:val="none" w:sz="0" w:space="0" w:color="auto"/>
                <w:bottom w:val="none" w:sz="0" w:space="0" w:color="auto"/>
                <w:right w:val="none" w:sz="0" w:space="0" w:color="auto"/>
              </w:divBdr>
            </w:div>
            <w:div w:id="231477244">
              <w:marLeft w:val="0"/>
              <w:marRight w:val="0"/>
              <w:marTop w:val="0"/>
              <w:marBottom w:val="0"/>
              <w:divBdr>
                <w:top w:val="none" w:sz="0" w:space="0" w:color="auto"/>
                <w:left w:val="none" w:sz="0" w:space="0" w:color="auto"/>
                <w:bottom w:val="none" w:sz="0" w:space="0" w:color="auto"/>
                <w:right w:val="none" w:sz="0" w:space="0" w:color="auto"/>
              </w:divBdr>
            </w:div>
            <w:div w:id="239947128">
              <w:marLeft w:val="0"/>
              <w:marRight w:val="0"/>
              <w:marTop w:val="0"/>
              <w:marBottom w:val="0"/>
              <w:divBdr>
                <w:top w:val="none" w:sz="0" w:space="0" w:color="auto"/>
                <w:left w:val="none" w:sz="0" w:space="0" w:color="auto"/>
                <w:bottom w:val="none" w:sz="0" w:space="0" w:color="auto"/>
                <w:right w:val="none" w:sz="0" w:space="0" w:color="auto"/>
              </w:divBdr>
            </w:div>
            <w:div w:id="370737756">
              <w:marLeft w:val="0"/>
              <w:marRight w:val="0"/>
              <w:marTop w:val="0"/>
              <w:marBottom w:val="0"/>
              <w:divBdr>
                <w:top w:val="none" w:sz="0" w:space="0" w:color="auto"/>
                <w:left w:val="none" w:sz="0" w:space="0" w:color="auto"/>
                <w:bottom w:val="none" w:sz="0" w:space="0" w:color="auto"/>
                <w:right w:val="none" w:sz="0" w:space="0" w:color="auto"/>
              </w:divBdr>
            </w:div>
            <w:div w:id="460807008">
              <w:marLeft w:val="0"/>
              <w:marRight w:val="0"/>
              <w:marTop w:val="0"/>
              <w:marBottom w:val="0"/>
              <w:divBdr>
                <w:top w:val="none" w:sz="0" w:space="0" w:color="auto"/>
                <w:left w:val="none" w:sz="0" w:space="0" w:color="auto"/>
                <w:bottom w:val="none" w:sz="0" w:space="0" w:color="auto"/>
                <w:right w:val="none" w:sz="0" w:space="0" w:color="auto"/>
              </w:divBdr>
            </w:div>
            <w:div w:id="472256876">
              <w:marLeft w:val="0"/>
              <w:marRight w:val="0"/>
              <w:marTop w:val="0"/>
              <w:marBottom w:val="0"/>
              <w:divBdr>
                <w:top w:val="none" w:sz="0" w:space="0" w:color="auto"/>
                <w:left w:val="none" w:sz="0" w:space="0" w:color="auto"/>
                <w:bottom w:val="none" w:sz="0" w:space="0" w:color="auto"/>
                <w:right w:val="none" w:sz="0" w:space="0" w:color="auto"/>
              </w:divBdr>
            </w:div>
            <w:div w:id="473524128">
              <w:marLeft w:val="0"/>
              <w:marRight w:val="0"/>
              <w:marTop w:val="0"/>
              <w:marBottom w:val="0"/>
              <w:divBdr>
                <w:top w:val="none" w:sz="0" w:space="0" w:color="auto"/>
                <w:left w:val="none" w:sz="0" w:space="0" w:color="auto"/>
                <w:bottom w:val="none" w:sz="0" w:space="0" w:color="auto"/>
                <w:right w:val="none" w:sz="0" w:space="0" w:color="auto"/>
              </w:divBdr>
            </w:div>
            <w:div w:id="558709934">
              <w:marLeft w:val="0"/>
              <w:marRight w:val="0"/>
              <w:marTop w:val="0"/>
              <w:marBottom w:val="0"/>
              <w:divBdr>
                <w:top w:val="none" w:sz="0" w:space="0" w:color="auto"/>
                <w:left w:val="none" w:sz="0" w:space="0" w:color="auto"/>
                <w:bottom w:val="none" w:sz="0" w:space="0" w:color="auto"/>
                <w:right w:val="none" w:sz="0" w:space="0" w:color="auto"/>
              </w:divBdr>
            </w:div>
            <w:div w:id="569385076">
              <w:marLeft w:val="0"/>
              <w:marRight w:val="0"/>
              <w:marTop w:val="0"/>
              <w:marBottom w:val="0"/>
              <w:divBdr>
                <w:top w:val="none" w:sz="0" w:space="0" w:color="auto"/>
                <w:left w:val="none" w:sz="0" w:space="0" w:color="auto"/>
                <w:bottom w:val="none" w:sz="0" w:space="0" w:color="auto"/>
                <w:right w:val="none" w:sz="0" w:space="0" w:color="auto"/>
              </w:divBdr>
            </w:div>
            <w:div w:id="577399462">
              <w:marLeft w:val="0"/>
              <w:marRight w:val="0"/>
              <w:marTop w:val="0"/>
              <w:marBottom w:val="0"/>
              <w:divBdr>
                <w:top w:val="none" w:sz="0" w:space="0" w:color="auto"/>
                <w:left w:val="none" w:sz="0" w:space="0" w:color="auto"/>
                <w:bottom w:val="none" w:sz="0" w:space="0" w:color="auto"/>
                <w:right w:val="none" w:sz="0" w:space="0" w:color="auto"/>
              </w:divBdr>
            </w:div>
            <w:div w:id="63294730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742920054">
              <w:marLeft w:val="0"/>
              <w:marRight w:val="0"/>
              <w:marTop w:val="0"/>
              <w:marBottom w:val="0"/>
              <w:divBdr>
                <w:top w:val="none" w:sz="0" w:space="0" w:color="auto"/>
                <w:left w:val="none" w:sz="0" w:space="0" w:color="auto"/>
                <w:bottom w:val="none" w:sz="0" w:space="0" w:color="auto"/>
                <w:right w:val="none" w:sz="0" w:space="0" w:color="auto"/>
              </w:divBdr>
            </w:div>
            <w:div w:id="1026760263">
              <w:marLeft w:val="0"/>
              <w:marRight w:val="0"/>
              <w:marTop w:val="0"/>
              <w:marBottom w:val="0"/>
              <w:divBdr>
                <w:top w:val="none" w:sz="0" w:space="0" w:color="auto"/>
                <w:left w:val="none" w:sz="0" w:space="0" w:color="auto"/>
                <w:bottom w:val="none" w:sz="0" w:space="0" w:color="auto"/>
                <w:right w:val="none" w:sz="0" w:space="0" w:color="auto"/>
              </w:divBdr>
            </w:div>
            <w:div w:id="1035812730">
              <w:marLeft w:val="0"/>
              <w:marRight w:val="0"/>
              <w:marTop w:val="0"/>
              <w:marBottom w:val="0"/>
              <w:divBdr>
                <w:top w:val="none" w:sz="0" w:space="0" w:color="auto"/>
                <w:left w:val="none" w:sz="0" w:space="0" w:color="auto"/>
                <w:bottom w:val="none" w:sz="0" w:space="0" w:color="auto"/>
                <w:right w:val="none" w:sz="0" w:space="0" w:color="auto"/>
              </w:divBdr>
            </w:div>
            <w:div w:id="1152138244">
              <w:marLeft w:val="0"/>
              <w:marRight w:val="0"/>
              <w:marTop w:val="0"/>
              <w:marBottom w:val="0"/>
              <w:divBdr>
                <w:top w:val="none" w:sz="0" w:space="0" w:color="auto"/>
                <w:left w:val="none" w:sz="0" w:space="0" w:color="auto"/>
                <w:bottom w:val="none" w:sz="0" w:space="0" w:color="auto"/>
                <w:right w:val="none" w:sz="0" w:space="0" w:color="auto"/>
              </w:divBdr>
            </w:div>
            <w:div w:id="1166169624">
              <w:marLeft w:val="0"/>
              <w:marRight w:val="0"/>
              <w:marTop w:val="0"/>
              <w:marBottom w:val="0"/>
              <w:divBdr>
                <w:top w:val="none" w:sz="0" w:space="0" w:color="auto"/>
                <w:left w:val="none" w:sz="0" w:space="0" w:color="auto"/>
                <w:bottom w:val="none" w:sz="0" w:space="0" w:color="auto"/>
                <w:right w:val="none" w:sz="0" w:space="0" w:color="auto"/>
              </w:divBdr>
            </w:div>
            <w:div w:id="1210999151">
              <w:marLeft w:val="0"/>
              <w:marRight w:val="0"/>
              <w:marTop w:val="0"/>
              <w:marBottom w:val="0"/>
              <w:divBdr>
                <w:top w:val="none" w:sz="0" w:space="0" w:color="auto"/>
                <w:left w:val="none" w:sz="0" w:space="0" w:color="auto"/>
                <w:bottom w:val="none" w:sz="0" w:space="0" w:color="auto"/>
                <w:right w:val="none" w:sz="0" w:space="0" w:color="auto"/>
              </w:divBdr>
            </w:div>
            <w:div w:id="1262225771">
              <w:marLeft w:val="0"/>
              <w:marRight w:val="0"/>
              <w:marTop w:val="0"/>
              <w:marBottom w:val="0"/>
              <w:divBdr>
                <w:top w:val="none" w:sz="0" w:space="0" w:color="auto"/>
                <w:left w:val="none" w:sz="0" w:space="0" w:color="auto"/>
                <w:bottom w:val="none" w:sz="0" w:space="0" w:color="auto"/>
                <w:right w:val="none" w:sz="0" w:space="0" w:color="auto"/>
              </w:divBdr>
            </w:div>
            <w:div w:id="1327320324">
              <w:marLeft w:val="0"/>
              <w:marRight w:val="0"/>
              <w:marTop w:val="0"/>
              <w:marBottom w:val="0"/>
              <w:divBdr>
                <w:top w:val="none" w:sz="0" w:space="0" w:color="auto"/>
                <w:left w:val="none" w:sz="0" w:space="0" w:color="auto"/>
                <w:bottom w:val="none" w:sz="0" w:space="0" w:color="auto"/>
                <w:right w:val="none" w:sz="0" w:space="0" w:color="auto"/>
              </w:divBdr>
            </w:div>
            <w:div w:id="1371684977">
              <w:marLeft w:val="0"/>
              <w:marRight w:val="0"/>
              <w:marTop w:val="0"/>
              <w:marBottom w:val="0"/>
              <w:divBdr>
                <w:top w:val="none" w:sz="0" w:space="0" w:color="auto"/>
                <w:left w:val="none" w:sz="0" w:space="0" w:color="auto"/>
                <w:bottom w:val="none" w:sz="0" w:space="0" w:color="auto"/>
                <w:right w:val="none" w:sz="0" w:space="0" w:color="auto"/>
              </w:divBdr>
            </w:div>
            <w:div w:id="1382094702">
              <w:marLeft w:val="0"/>
              <w:marRight w:val="0"/>
              <w:marTop w:val="0"/>
              <w:marBottom w:val="0"/>
              <w:divBdr>
                <w:top w:val="none" w:sz="0" w:space="0" w:color="auto"/>
                <w:left w:val="none" w:sz="0" w:space="0" w:color="auto"/>
                <w:bottom w:val="none" w:sz="0" w:space="0" w:color="auto"/>
                <w:right w:val="none" w:sz="0" w:space="0" w:color="auto"/>
              </w:divBdr>
            </w:div>
            <w:div w:id="1432511830">
              <w:marLeft w:val="0"/>
              <w:marRight w:val="0"/>
              <w:marTop w:val="0"/>
              <w:marBottom w:val="0"/>
              <w:divBdr>
                <w:top w:val="none" w:sz="0" w:space="0" w:color="auto"/>
                <w:left w:val="none" w:sz="0" w:space="0" w:color="auto"/>
                <w:bottom w:val="none" w:sz="0" w:space="0" w:color="auto"/>
                <w:right w:val="none" w:sz="0" w:space="0" w:color="auto"/>
              </w:divBdr>
            </w:div>
            <w:div w:id="1457404795">
              <w:marLeft w:val="0"/>
              <w:marRight w:val="0"/>
              <w:marTop w:val="0"/>
              <w:marBottom w:val="0"/>
              <w:divBdr>
                <w:top w:val="none" w:sz="0" w:space="0" w:color="auto"/>
                <w:left w:val="none" w:sz="0" w:space="0" w:color="auto"/>
                <w:bottom w:val="none" w:sz="0" w:space="0" w:color="auto"/>
                <w:right w:val="none" w:sz="0" w:space="0" w:color="auto"/>
              </w:divBdr>
            </w:div>
            <w:div w:id="1535118055">
              <w:marLeft w:val="0"/>
              <w:marRight w:val="0"/>
              <w:marTop w:val="0"/>
              <w:marBottom w:val="0"/>
              <w:divBdr>
                <w:top w:val="none" w:sz="0" w:space="0" w:color="auto"/>
                <w:left w:val="none" w:sz="0" w:space="0" w:color="auto"/>
                <w:bottom w:val="none" w:sz="0" w:space="0" w:color="auto"/>
                <w:right w:val="none" w:sz="0" w:space="0" w:color="auto"/>
              </w:divBdr>
              <w:divsChild>
                <w:div w:id="84888964">
                  <w:marLeft w:val="0"/>
                  <w:marRight w:val="0"/>
                  <w:marTop w:val="0"/>
                  <w:marBottom w:val="0"/>
                  <w:divBdr>
                    <w:top w:val="none" w:sz="0" w:space="0" w:color="auto"/>
                    <w:left w:val="none" w:sz="0" w:space="0" w:color="auto"/>
                    <w:bottom w:val="none" w:sz="0" w:space="0" w:color="auto"/>
                    <w:right w:val="none" w:sz="0" w:space="0" w:color="auto"/>
                  </w:divBdr>
                </w:div>
                <w:div w:id="800417298">
                  <w:marLeft w:val="0"/>
                  <w:marRight w:val="0"/>
                  <w:marTop w:val="0"/>
                  <w:marBottom w:val="0"/>
                  <w:divBdr>
                    <w:top w:val="none" w:sz="0" w:space="0" w:color="auto"/>
                    <w:left w:val="none" w:sz="0" w:space="0" w:color="auto"/>
                    <w:bottom w:val="none" w:sz="0" w:space="0" w:color="auto"/>
                    <w:right w:val="none" w:sz="0" w:space="0" w:color="auto"/>
                  </w:divBdr>
                </w:div>
                <w:div w:id="817653283">
                  <w:marLeft w:val="0"/>
                  <w:marRight w:val="0"/>
                  <w:marTop w:val="0"/>
                  <w:marBottom w:val="0"/>
                  <w:divBdr>
                    <w:top w:val="none" w:sz="0" w:space="0" w:color="auto"/>
                    <w:left w:val="none" w:sz="0" w:space="0" w:color="auto"/>
                    <w:bottom w:val="none" w:sz="0" w:space="0" w:color="auto"/>
                    <w:right w:val="none" w:sz="0" w:space="0" w:color="auto"/>
                  </w:divBdr>
                </w:div>
                <w:div w:id="985206369">
                  <w:marLeft w:val="0"/>
                  <w:marRight w:val="0"/>
                  <w:marTop w:val="0"/>
                  <w:marBottom w:val="0"/>
                  <w:divBdr>
                    <w:top w:val="none" w:sz="0" w:space="0" w:color="auto"/>
                    <w:left w:val="none" w:sz="0" w:space="0" w:color="auto"/>
                    <w:bottom w:val="none" w:sz="0" w:space="0" w:color="auto"/>
                    <w:right w:val="none" w:sz="0" w:space="0" w:color="auto"/>
                  </w:divBdr>
                </w:div>
                <w:div w:id="1588079460">
                  <w:marLeft w:val="0"/>
                  <w:marRight w:val="0"/>
                  <w:marTop w:val="0"/>
                  <w:marBottom w:val="0"/>
                  <w:divBdr>
                    <w:top w:val="none" w:sz="0" w:space="0" w:color="auto"/>
                    <w:left w:val="none" w:sz="0" w:space="0" w:color="auto"/>
                    <w:bottom w:val="none" w:sz="0" w:space="0" w:color="auto"/>
                    <w:right w:val="none" w:sz="0" w:space="0" w:color="auto"/>
                  </w:divBdr>
                </w:div>
                <w:div w:id="1710181831">
                  <w:marLeft w:val="0"/>
                  <w:marRight w:val="0"/>
                  <w:marTop w:val="0"/>
                  <w:marBottom w:val="0"/>
                  <w:divBdr>
                    <w:top w:val="none" w:sz="0" w:space="0" w:color="auto"/>
                    <w:left w:val="none" w:sz="0" w:space="0" w:color="auto"/>
                    <w:bottom w:val="none" w:sz="0" w:space="0" w:color="auto"/>
                    <w:right w:val="none" w:sz="0" w:space="0" w:color="auto"/>
                  </w:divBdr>
                </w:div>
                <w:div w:id="1721900842">
                  <w:marLeft w:val="0"/>
                  <w:marRight w:val="0"/>
                  <w:marTop w:val="0"/>
                  <w:marBottom w:val="0"/>
                  <w:divBdr>
                    <w:top w:val="none" w:sz="0" w:space="0" w:color="auto"/>
                    <w:left w:val="none" w:sz="0" w:space="0" w:color="auto"/>
                    <w:bottom w:val="none" w:sz="0" w:space="0" w:color="auto"/>
                    <w:right w:val="none" w:sz="0" w:space="0" w:color="auto"/>
                  </w:divBdr>
                </w:div>
                <w:div w:id="1804735112">
                  <w:marLeft w:val="0"/>
                  <w:marRight w:val="0"/>
                  <w:marTop w:val="0"/>
                  <w:marBottom w:val="0"/>
                  <w:divBdr>
                    <w:top w:val="none" w:sz="0" w:space="0" w:color="auto"/>
                    <w:left w:val="none" w:sz="0" w:space="0" w:color="auto"/>
                    <w:bottom w:val="none" w:sz="0" w:space="0" w:color="auto"/>
                    <w:right w:val="none" w:sz="0" w:space="0" w:color="auto"/>
                  </w:divBdr>
                </w:div>
                <w:div w:id="1916744386">
                  <w:marLeft w:val="0"/>
                  <w:marRight w:val="0"/>
                  <w:marTop w:val="0"/>
                  <w:marBottom w:val="0"/>
                  <w:divBdr>
                    <w:top w:val="none" w:sz="0" w:space="0" w:color="auto"/>
                    <w:left w:val="none" w:sz="0" w:space="0" w:color="auto"/>
                    <w:bottom w:val="none" w:sz="0" w:space="0" w:color="auto"/>
                    <w:right w:val="none" w:sz="0" w:space="0" w:color="auto"/>
                  </w:divBdr>
                </w:div>
                <w:div w:id="1928927510">
                  <w:marLeft w:val="0"/>
                  <w:marRight w:val="0"/>
                  <w:marTop w:val="0"/>
                  <w:marBottom w:val="0"/>
                  <w:divBdr>
                    <w:top w:val="none" w:sz="0" w:space="0" w:color="auto"/>
                    <w:left w:val="none" w:sz="0" w:space="0" w:color="auto"/>
                    <w:bottom w:val="none" w:sz="0" w:space="0" w:color="auto"/>
                    <w:right w:val="none" w:sz="0" w:space="0" w:color="auto"/>
                  </w:divBdr>
                </w:div>
              </w:divsChild>
            </w:div>
            <w:div w:id="1566376806">
              <w:marLeft w:val="0"/>
              <w:marRight w:val="0"/>
              <w:marTop w:val="0"/>
              <w:marBottom w:val="0"/>
              <w:divBdr>
                <w:top w:val="none" w:sz="0" w:space="0" w:color="auto"/>
                <w:left w:val="none" w:sz="0" w:space="0" w:color="auto"/>
                <w:bottom w:val="none" w:sz="0" w:space="0" w:color="auto"/>
                <w:right w:val="none" w:sz="0" w:space="0" w:color="auto"/>
              </w:divBdr>
            </w:div>
            <w:div w:id="1582595315">
              <w:marLeft w:val="0"/>
              <w:marRight w:val="0"/>
              <w:marTop w:val="0"/>
              <w:marBottom w:val="0"/>
              <w:divBdr>
                <w:top w:val="none" w:sz="0" w:space="0" w:color="auto"/>
                <w:left w:val="none" w:sz="0" w:space="0" w:color="auto"/>
                <w:bottom w:val="none" w:sz="0" w:space="0" w:color="auto"/>
                <w:right w:val="none" w:sz="0" w:space="0" w:color="auto"/>
              </w:divBdr>
            </w:div>
            <w:div w:id="1595821674">
              <w:marLeft w:val="0"/>
              <w:marRight w:val="0"/>
              <w:marTop w:val="0"/>
              <w:marBottom w:val="0"/>
              <w:divBdr>
                <w:top w:val="none" w:sz="0" w:space="0" w:color="auto"/>
                <w:left w:val="none" w:sz="0" w:space="0" w:color="auto"/>
                <w:bottom w:val="none" w:sz="0" w:space="0" w:color="auto"/>
                <w:right w:val="none" w:sz="0" w:space="0" w:color="auto"/>
              </w:divBdr>
            </w:div>
            <w:div w:id="1618027318">
              <w:marLeft w:val="0"/>
              <w:marRight w:val="0"/>
              <w:marTop w:val="0"/>
              <w:marBottom w:val="0"/>
              <w:divBdr>
                <w:top w:val="none" w:sz="0" w:space="0" w:color="auto"/>
                <w:left w:val="none" w:sz="0" w:space="0" w:color="auto"/>
                <w:bottom w:val="none" w:sz="0" w:space="0" w:color="auto"/>
                <w:right w:val="none" w:sz="0" w:space="0" w:color="auto"/>
              </w:divBdr>
            </w:div>
            <w:div w:id="1634599913">
              <w:marLeft w:val="0"/>
              <w:marRight w:val="0"/>
              <w:marTop w:val="0"/>
              <w:marBottom w:val="0"/>
              <w:divBdr>
                <w:top w:val="none" w:sz="0" w:space="0" w:color="auto"/>
                <w:left w:val="none" w:sz="0" w:space="0" w:color="auto"/>
                <w:bottom w:val="none" w:sz="0" w:space="0" w:color="auto"/>
                <w:right w:val="none" w:sz="0" w:space="0" w:color="auto"/>
              </w:divBdr>
            </w:div>
            <w:div w:id="1639914194">
              <w:marLeft w:val="0"/>
              <w:marRight w:val="0"/>
              <w:marTop w:val="0"/>
              <w:marBottom w:val="0"/>
              <w:divBdr>
                <w:top w:val="none" w:sz="0" w:space="0" w:color="auto"/>
                <w:left w:val="none" w:sz="0" w:space="0" w:color="auto"/>
                <w:bottom w:val="none" w:sz="0" w:space="0" w:color="auto"/>
                <w:right w:val="none" w:sz="0" w:space="0" w:color="auto"/>
              </w:divBdr>
            </w:div>
            <w:div w:id="1716925484">
              <w:marLeft w:val="0"/>
              <w:marRight w:val="0"/>
              <w:marTop w:val="0"/>
              <w:marBottom w:val="0"/>
              <w:divBdr>
                <w:top w:val="none" w:sz="0" w:space="0" w:color="auto"/>
                <w:left w:val="none" w:sz="0" w:space="0" w:color="auto"/>
                <w:bottom w:val="none" w:sz="0" w:space="0" w:color="auto"/>
                <w:right w:val="none" w:sz="0" w:space="0" w:color="auto"/>
              </w:divBdr>
            </w:div>
            <w:div w:id="1813210978">
              <w:marLeft w:val="0"/>
              <w:marRight w:val="0"/>
              <w:marTop w:val="0"/>
              <w:marBottom w:val="0"/>
              <w:divBdr>
                <w:top w:val="none" w:sz="0" w:space="0" w:color="auto"/>
                <w:left w:val="none" w:sz="0" w:space="0" w:color="auto"/>
                <w:bottom w:val="none" w:sz="0" w:space="0" w:color="auto"/>
                <w:right w:val="none" w:sz="0" w:space="0" w:color="auto"/>
              </w:divBdr>
            </w:div>
            <w:div w:id="1856769754">
              <w:marLeft w:val="0"/>
              <w:marRight w:val="0"/>
              <w:marTop w:val="0"/>
              <w:marBottom w:val="0"/>
              <w:divBdr>
                <w:top w:val="none" w:sz="0" w:space="0" w:color="auto"/>
                <w:left w:val="none" w:sz="0" w:space="0" w:color="auto"/>
                <w:bottom w:val="none" w:sz="0" w:space="0" w:color="auto"/>
                <w:right w:val="none" w:sz="0" w:space="0" w:color="auto"/>
              </w:divBdr>
            </w:div>
            <w:div w:id="2000957915">
              <w:marLeft w:val="0"/>
              <w:marRight w:val="0"/>
              <w:marTop w:val="0"/>
              <w:marBottom w:val="0"/>
              <w:divBdr>
                <w:top w:val="none" w:sz="0" w:space="0" w:color="auto"/>
                <w:left w:val="none" w:sz="0" w:space="0" w:color="auto"/>
                <w:bottom w:val="none" w:sz="0" w:space="0" w:color="auto"/>
                <w:right w:val="none" w:sz="0" w:space="0" w:color="auto"/>
              </w:divBdr>
            </w:div>
            <w:div w:id="2038505433">
              <w:marLeft w:val="0"/>
              <w:marRight w:val="0"/>
              <w:marTop w:val="0"/>
              <w:marBottom w:val="0"/>
              <w:divBdr>
                <w:top w:val="none" w:sz="0" w:space="0" w:color="auto"/>
                <w:left w:val="none" w:sz="0" w:space="0" w:color="auto"/>
                <w:bottom w:val="none" w:sz="0" w:space="0" w:color="auto"/>
                <w:right w:val="none" w:sz="0" w:space="0" w:color="auto"/>
              </w:divBdr>
            </w:div>
            <w:div w:id="2116903566">
              <w:marLeft w:val="0"/>
              <w:marRight w:val="0"/>
              <w:marTop w:val="0"/>
              <w:marBottom w:val="0"/>
              <w:divBdr>
                <w:top w:val="none" w:sz="0" w:space="0" w:color="auto"/>
                <w:left w:val="none" w:sz="0" w:space="0" w:color="auto"/>
                <w:bottom w:val="none" w:sz="0" w:space="0" w:color="auto"/>
                <w:right w:val="none" w:sz="0" w:space="0" w:color="auto"/>
              </w:divBdr>
            </w:div>
            <w:div w:id="2125808321">
              <w:marLeft w:val="0"/>
              <w:marRight w:val="0"/>
              <w:marTop w:val="0"/>
              <w:marBottom w:val="0"/>
              <w:divBdr>
                <w:top w:val="none" w:sz="0" w:space="0" w:color="auto"/>
                <w:left w:val="none" w:sz="0" w:space="0" w:color="auto"/>
                <w:bottom w:val="none" w:sz="0" w:space="0" w:color="auto"/>
                <w:right w:val="none" w:sz="0" w:space="0" w:color="auto"/>
              </w:divBdr>
            </w:div>
            <w:div w:id="2126610292">
              <w:marLeft w:val="0"/>
              <w:marRight w:val="0"/>
              <w:marTop w:val="0"/>
              <w:marBottom w:val="0"/>
              <w:divBdr>
                <w:top w:val="none" w:sz="0" w:space="0" w:color="auto"/>
                <w:left w:val="none" w:sz="0" w:space="0" w:color="auto"/>
                <w:bottom w:val="none" w:sz="0" w:space="0" w:color="auto"/>
                <w:right w:val="none" w:sz="0" w:space="0" w:color="auto"/>
              </w:divBdr>
            </w:div>
          </w:divsChild>
        </w:div>
        <w:div w:id="491217803">
          <w:marLeft w:val="0"/>
          <w:marRight w:val="0"/>
          <w:marTop w:val="0"/>
          <w:marBottom w:val="0"/>
          <w:divBdr>
            <w:top w:val="none" w:sz="0" w:space="0" w:color="auto"/>
            <w:left w:val="none" w:sz="0" w:space="0" w:color="auto"/>
            <w:bottom w:val="none" w:sz="0" w:space="0" w:color="auto"/>
            <w:right w:val="none" w:sz="0" w:space="0" w:color="auto"/>
          </w:divBdr>
        </w:div>
        <w:div w:id="991982840">
          <w:marLeft w:val="0"/>
          <w:marRight w:val="0"/>
          <w:marTop w:val="0"/>
          <w:marBottom w:val="0"/>
          <w:divBdr>
            <w:top w:val="none" w:sz="0" w:space="0" w:color="auto"/>
            <w:left w:val="none" w:sz="0" w:space="0" w:color="auto"/>
            <w:bottom w:val="none" w:sz="0" w:space="0" w:color="auto"/>
            <w:right w:val="none" w:sz="0" w:space="0" w:color="auto"/>
          </w:divBdr>
          <w:divsChild>
            <w:div w:id="32310437">
              <w:marLeft w:val="0"/>
              <w:marRight w:val="0"/>
              <w:marTop w:val="0"/>
              <w:marBottom w:val="0"/>
              <w:divBdr>
                <w:top w:val="none" w:sz="0" w:space="0" w:color="auto"/>
                <w:left w:val="none" w:sz="0" w:space="0" w:color="auto"/>
                <w:bottom w:val="none" w:sz="0" w:space="0" w:color="auto"/>
                <w:right w:val="none" w:sz="0" w:space="0" w:color="auto"/>
              </w:divBdr>
            </w:div>
            <w:div w:id="134420604">
              <w:marLeft w:val="0"/>
              <w:marRight w:val="0"/>
              <w:marTop w:val="0"/>
              <w:marBottom w:val="0"/>
              <w:divBdr>
                <w:top w:val="none" w:sz="0" w:space="0" w:color="auto"/>
                <w:left w:val="none" w:sz="0" w:space="0" w:color="auto"/>
                <w:bottom w:val="none" w:sz="0" w:space="0" w:color="auto"/>
                <w:right w:val="none" w:sz="0" w:space="0" w:color="auto"/>
              </w:divBdr>
            </w:div>
            <w:div w:id="204680341">
              <w:marLeft w:val="0"/>
              <w:marRight w:val="0"/>
              <w:marTop w:val="0"/>
              <w:marBottom w:val="0"/>
              <w:divBdr>
                <w:top w:val="none" w:sz="0" w:space="0" w:color="auto"/>
                <w:left w:val="none" w:sz="0" w:space="0" w:color="auto"/>
                <w:bottom w:val="none" w:sz="0" w:space="0" w:color="auto"/>
                <w:right w:val="none" w:sz="0" w:space="0" w:color="auto"/>
              </w:divBdr>
              <w:divsChild>
                <w:div w:id="254243358">
                  <w:marLeft w:val="0"/>
                  <w:marRight w:val="0"/>
                  <w:marTop w:val="0"/>
                  <w:marBottom w:val="0"/>
                  <w:divBdr>
                    <w:top w:val="none" w:sz="0" w:space="0" w:color="auto"/>
                    <w:left w:val="none" w:sz="0" w:space="0" w:color="auto"/>
                    <w:bottom w:val="none" w:sz="0" w:space="0" w:color="auto"/>
                    <w:right w:val="none" w:sz="0" w:space="0" w:color="auto"/>
                  </w:divBdr>
                </w:div>
                <w:div w:id="441846800">
                  <w:marLeft w:val="0"/>
                  <w:marRight w:val="0"/>
                  <w:marTop w:val="0"/>
                  <w:marBottom w:val="0"/>
                  <w:divBdr>
                    <w:top w:val="none" w:sz="0" w:space="0" w:color="auto"/>
                    <w:left w:val="none" w:sz="0" w:space="0" w:color="auto"/>
                    <w:bottom w:val="none" w:sz="0" w:space="0" w:color="auto"/>
                    <w:right w:val="none" w:sz="0" w:space="0" w:color="auto"/>
                  </w:divBdr>
                </w:div>
                <w:div w:id="1435663698">
                  <w:marLeft w:val="0"/>
                  <w:marRight w:val="0"/>
                  <w:marTop w:val="0"/>
                  <w:marBottom w:val="0"/>
                  <w:divBdr>
                    <w:top w:val="none" w:sz="0" w:space="0" w:color="auto"/>
                    <w:left w:val="none" w:sz="0" w:space="0" w:color="auto"/>
                    <w:bottom w:val="none" w:sz="0" w:space="0" w:color="auto"/>
                    <w:right w:val="none" w:sz="0" w:space="0" w:color="auto"/>
                  </w:divBdr>
                </w:div>
                <w:div w:id="1448155888">
                  <w:marLeft w:val="0"/>
                  <w:marRight w:val="0"/>
                  <w:marTop w:val="0"/>
                  <w:marBottom w:val="0"/>
                  <w:divBdr>
                    <w:top w:val="none" w:sz="0" w:space="0" w:color="auto"/>
                    <w:left w:val="none" w:sz="0" w:space="0" w:color="auto"/>
                    <w:bottom w:val="none" w:sz="0" w:space="0" w:color="auto"/>
                    <w:right w:val="none" w:sz="0" w:space="0" w:color="auto"/>
                  </w:divBdr>
                </w:div>
                <w:div w:id="1686400455">
                  <w:marLeft w:val="0"/>
                  <w:marRight w:val="0"/>
                  <w:marTop w:val="0"/>
                  <w:marBottom w:val="0"/>
                  <w:divBdr>
                    <w:top w:val="none" w:sz="0" w:space="0" w:color="auto"/>
                    <w:left w:val="none" w:sz="0" w:space="0" w:color="auto"/>
                    <w:bottom w:val="none" w:sz="0" w:space="0" w:color="auto"/>
                    <w:right w:val="none" w:sz="0" w:space="0" w:color="auto"/>
                  </w:divBdr>
                </w:div>
              </w:divsChild>
            </w:div>
            <w:div w:id="216091667">
              <w:marLeft w:val="0"/>
              <w:marRight w:val="0"/>
              <w:marTop w:val="0"/>
              <w:marBottom w:val="0"/>
              <w:divBdr>
                <w:top w:val="none" w:sz="0" w:space="0" w:color="auto"/>
                <w:left w:val="none" w:sz="0" w:space="0" w:color="auto"/>
                <w:bottom w:val="none" w:sz="0" w:space="0" w:color="auto"/>
                <w:right w:val="none" w:sz="0" w:space="0" w:color="auto"/>
              </w:divBdr>
            </w:div>
            <w:div w:id="237711333">
              <w:marLeft w:val="0"/>
              <w:marRight w:val="0"/>
              <w:marTop w:val="0"/>
              <w:marBottom w:val="0"/>
              <w:divBdr>
                <w:top w:val="none" w:sz="0" w:space="0" w:color="auto"/>
                <w:left w:val="none" w:sz="0" w:space="0" w:color="auto"/>
                <w:bottom w:val="none" w:sz="0" w:space="0" w:color="auto"/>
                <w:right w:val="none" w:sz="0" w:space="0" w:color="auto"/>
              </w:divBdr>
            </w:div>
            <w:div w:id="265237443">
              <w:marLeft w:val="0"/>
              <w:marRight w:val="0"/>
              <w:marTop w:val="0"/>
              <w:marBottom w:val="0"/>
              <w:divBdr>
                <w:top w:val="none" w:sz="0" w:space="0" w:color="auto"/>
                <w:left w:val="none" w:sz="0" w:space="0" w:color="auto"/>
                <w:bottom w:val="none" w:sz="0" w:space="0" w:color="auto"/>
                <w:right w:val="none" w:sz="0" w:space="0" w:color="auto"/>
              </w:divBdr>
            </w:div>
            <w:div w:id="376126976">
              <w:marLeft w:val="0"/>
              <w:marRight w:val="0"/>
              <w:marTop w:val="0"/>
              <w:marBottom w:val="0"/>
              <w:divBdr>
                <w:top w:val="none" w:sz="0" w:space="0" w:color="auto"/>
                <w:left w:val="none" w:sz="0" w:space="0" w:color="auto"/>
                <w:bottom w:val="none" w:sz="0" w:space="0" w:color="auto"/>
                <w:right w:val="none" w:sz="0" w:space="0" w:color="auto"/>
              </w:divBdr>
            </w:div>
            <w:div w:id="416946116">
              <w:marLeft w:val="0"/>
              <w:marRight w:val="0"/>
              <w:marTop w:val="0"/>
              <w:marBottom w:val="0"/>
              <w:divBdr>
                <w:top w:val="none" w:sz="0" w:space="0" w:color="auto"/>
                <w:left w:val="none" w:sz="0" w:space="0" w:color="auto"/>
                <w:bottom w:val="none" w:sz="0" w:space="0" w:color="auto"/>
                <w:right w:val="none" w:sz="0" w:space="0" w:color="auto"/>
              </w:divBdr>
            </w:div>
            <w:div w:id="469324009">
              <w:marLeft w:val="0"/>
              <w:marRight w:val="0"/>
              <w:marTop w:val="0"/>
              <w:marBottom w:val="0"/>
              <w:divBdr>
                <w:top w:val="none" w:sz="0" w:space="0" w:color="auto"/>
                <w:left w:val="none" w:sz="0" w:space="0" w:color="auto"/>
                <w:bottom w:val="none" w:sz="0" w:space="0" w:color="auto"/>
                <w:right w:val="none" w:sz="0" w:space="0" w:color="auto"/>
              </w:divBdr>
            </w:div>
            <w:div w:id="480924908">
              <w:marLeft w:val="0"/>
              <w:marRight w:val="0"/>
              <w:marTop w:val="0"/>
              <w:marBottom w:val="0"/>
              <w:divBdr>
                <w:top w:val="none" w:sz="0" w:space="0" w:color="auto"/>
                <w:left w:val="none" w:sz="0" w:space="0" w:color="auto"/>
                <w:bottom w:val="none" w:sz="0" w:space="0" w:color="auto"/>
                <w:right w:val="none" w:sz="0" w:space="0" w:color="auto"/>
              </w:divBdr>
            </w:div>
            <w:div w:id="503739469">
              <w:marLeft w:val="0"/>
              <w:marRight w:val="0"/>
              <w:marTop w:val="0"/>
              <w:marBottom w:val="0"/>
              <w:divBdr>
                <w:top w:val="none" w:sz="0" w:space="0" w:color="auto"/>
                <w:left w:val="none" w:sz="0" w:space="0" w:color="auto"/>
                <w:bottom w:val="none" w:sz="0" w:space="0" w:color="auto"/>
                <w:right w:val="none" w:sz="0" w:space="0" w:color="auto"/>
              </w:divBdr>
            </w:div>
            <w:div w:id="504324168">
              <w:marLeft w:val="0"/>
              <w:marRight w:val="0"/>
              <w:marTop w:val="0"/>
              <w:marBottom w:val="0"/>
              <w:divBdr>
                <w:top w:val="none" w:sz="0" w:space="0" w:color="auto"/>
                <w:left w:val="none" w:sz="0" w:space="0" w:color="auto"/>
                <w:bottom w:val="none" w:sz="0" w:space="0" w:color="auto"/>
                <w:right w:val="none" w:sz="0" w:space="0" w:color="auto"/>
              </w:divBdr>
            </w:div>
            <w:div w:id="568417186">
              <w:marLeft w:val="0"/>
              <w:marRight w:val="0"/>
              <w:marTop w:val="0"/>
              <w:marBottom w:val="0"/>
              <w:divBdr>
                <w:top w:val="none" w:sz="0" w:space="0" w:color="auto"/>
                <w:left w:val="none" w:sz="0" w:space="0" w:color="auto"/>
                <w:bottom w:val="none" w:sz="0" w:space="0" w:color="auto"/>
                <w:right w:val="none" w:sz="0" w:space="0" w:color="auto"/>
              </w:divBdr>
            </w:div>
            <w:div w:id="591085650">
              <w:marLeft w:val="0"/>
              <w:marRight w:val="0"/>
              <w:marTop w:val="0"/>
              <w:marBottom w:val="0"/>
              <w:divBdr>
                <w:top w:val="none" w:sz="0" w:space="0" w:color="auto"/>
                <w:left w:val="none" w:sz="0" w:space="0" w:color="auto"/>
                <w:bottom w:val="none" w:sz="0" w:space="0" w:color="auto"/>
                <w:right w:val="none" w:sz="0" w:space="0" w:color="auto"/>
              </w:divBdr>
            </w:div>
            <w:div w:id="603654432">
              <w:marLeft w:val="0"/>
              <w:marRight w:val="0"/>
              <w:marTop w:val="0"/>
              <w:marBottom w:val="0"/>
              <w:divBdr>
                <w:top w:val="none" w:sz="0" w:space="0" w:color="auto"/>
                <w:left w:val="none" w:sz="0" w:space="0" w:color="auto"/>
                <w:bottom w:val="none" w:sz="0" w:space="0" w:color="auto"/>
                <w:right w:val="none" w:sz="0" w:space="0" w:color="auto"/>
              </w:divBdr>
            </w:div>
            <w:div w:id="678971757">
              <w:marLeft w:val="0"/>
              <w:marRight w:val="0"/>
              <w:marTop w:val="0"/>
              <w:marBottom w:val="0"/>
              <w:divBdr>
                <w:top w:val="none" w:sz="0" w:space="0" w:color="auto"/>
                <w:left w:val="none" w:sz="0" w:space="0" w:color="auto"/>
                <w:bottom w:val="none" w:sz="0" w:space="0" w:color="auto"/>
                <w:right w:val="none" w:sz="0" w:space="0" w:color="auto"/>
              </w:divBdr>
            </w:div>
            <w:div w:id="688793184">
              <w:marLeft w:val="0"/>
              <w:marRight w:val="0"/>
              <w:marTop w:val="0"/>
              <w:marBottom w:val="0"/>
              <w:divBdr>
                <w:top w:val="none" w:sz="0" w:space="0" w:color="auto"/>
                <w:left w:val="none" w:sz="0" w:space="0" w:color="auto"/>
                <w:bottom w:val="none" w:sz="0" w:space="0" w:color="auto"/>
                <w:right w:val="none" w:sz="0" w:space="0" w:color="auto"/>
              </w:divBdr>
            </w:div>
            <w:div w:id="702874303">
              <w:marLeft w:val="0"/>
              <w:marRight w:val="0"/>
              <w:marTop w:val="0"/>
              <w:marBottom w:val="0"/>
              <w:divBdr>
                <w:top w:val="none" w:sz="0" w:space="0" w:color="auto"/>
                <w:left w:val="none" w:sz="0" w:space="0" w:color="auto"/>
                <w:bottom w:val="none" w:sz="0" w:space="0" w:color="auto"/>
                <w:right w:val="none" w:sz="0" w:space="0" w:color="auto"/>
              </w:divBdr>
            </w:div>
            <w:div w:id="799691769">
              <w:marLeft w:val="0"/>
              <w:marRight w:val="0"/>
              <w:marTop w:val="0"/>
              <w:marBottom w:val="0"/>
              <w:divBdr>
                <w:top w:val="none" w:sz="0" w:space="0" w:color="auto"/>
                <w:left w:val="none" w:sz="0" w:space="0" w:color="auto"/>
                <w:bottom w:val="none" w:sz="0" w:space="0" w:color="auto"/>
                <w:right w:val="none" w:sz="0" w:space="0" w:color="auto"/>
              </w:divBdr>
            </w:div>
            <w:div w:id="890313677">
              <w:marLeft w:val="0"/>
              <w:marRight w:val="0"/>
              <w:marTop w:val="0"/>
              <w:marBottom w:val="0"/>
              <w:divBdr>
                <w:top w:val="none" w:sz="0" w:space="0" w:color="auto"/>
                <w:left w:val="none" w:sz="0" w:space="0" w:color="auto"/>
                <w:bottom w:val="none" w:sz="0" w:space="0" w:color="auto"/>
                <w:right w:val="none" w:sz="0" w:space="0" w:color="auto"/>
              </w:divBdr>
            </w:div>
            <w:div w:id="956840431">
              <w:marLeft w:val="0"/>
              <w:marRight w:val="0"/>
              <w:marTop w:val="0"/>
              <w:marBottom w:val="0"/>
              <w:divBdr>
                <w:top w:val="none" w:sz="0" w:space="0" w:color="auto"/>
                <w:left w:val="none" w:sz="0" w:space="0" w:color="auto"/>
                <w:bottom w:val="none" w:sz="0" w:space="0" w:color="auto"/>
                <w:right w:val="none" w:sz="0" w:space="0" w:color="auto"/>
              </w:divBdr>
            </w:div>
            <w:div w:id="1243219645">
              <w:marLeft w:val="0"/>
              <w:marRight w:val="0"/>
              <w:marTop w:val="0"/>
              <w:marBottom w:val="0"/>
              <w:divBdr>
                <w:top w:val="none" w:sz="0" w:space="0" w:color="auto"/>
                <w:left w:val="none" w:sz="0" w:space="0" w:color="auto"/>
                <w:bottom w:val="none" w:sz="0" w:space="0" w:color="auto"/>
                <w:right w:val="none" w:sz="0" w:space="0" w:color="auto"/>
              </w:divBdr>
            </w:div>
            <w:div w:id="1249116828">
              <w:marLeft w:val="0"/>
              <w:marRight w:val="0"/>
              <w:marTop w:val="0"/>
              <w:marBottom w:val="0"/>
              <w:divBdr>
                <w:top w:val="none" w:sz="0" w:space="0" w:color="auto"/>
                <w:left w:val="none" w:sz="0" w:space="0" w:color="auto"/>
                <w:bottom w:val="none" w:sz="0" w:space="0" w:color="auto"/>
                <w:right w:val="none" w:sz="0" w:space="0" w:color="auto"/>
              </w:divBdr>
            </w:div>
            <w:div w:id="1318804000">
              <w:marLeft w:val="0"/>
              <w:marRight w:val="0"/>
              <w:marTop w:val="0"/>
              <w:marBottom w:val="0"/>
              <w:divBdr>
                <w:top w:val="none" w:sz="0" w:space="0" w:color="auto"/>
                <w:left w:val="none" w:sz="0" w:space="0" w:color="auto"/>
                <w:bottom w:val="none" w:sz="0" w:space="0" w:color="auto"/>
                <w:right w:val="none" w:sz="0" w:space="0" w:color="auto"/>
              </w:divBdr>
            </w:div>
            <w:div w:id="1341469977">
              <w:marLeft w:val="0"/>
              <w:marRight w:val="0"/>
              <w:marTop w:val="0"/>
              <w:marBottom w:val="0"/>
              <w:divBdr>
                <w:top w:val="none" w:sz="0" w:space="0" w:color="auto"/>
                <w:left w:val="none" w:sz="0" w:space="0" w:color="auto"/>
                <w:bottom w:val="none" w:sz="0" w:space="0" w:color="auto"/>
                <w:right w:val="none" w:sz="0" w:space="0" w:color="auto"/>
              </w:divBdr>
            </w:div>
            <w:div w:id="1398868578">
              <w:marLeft w:val="0"/>
              <w:marRight w:val="0"/>
              <w:marTop w:val="0"/>
              <w:marBottom w:val="0"/>
              <w:divBdr>
                <w:top w:val="none" w:sz="0" w:space="0" w:color="auto"/>
                <w:left w:val="none" w:sz="0" w:space="0" w:color="auto"/>
                <w:bottom w:val="none" w:sz="0" w:space="0" w:color="auto"/>
                <w:right w:val="none" w:sz="0" w:space="0" w:color="auto"/>
              </w:divBdr>
            </w:div>
            <w:div w:id="1408386375">
              <w:marLeft w:val="0"/>
              <w:marRight w:val="0"/>
              <w:marTop w:val="0"/>
              <w:marBottom w:val="0"/>
              <w:divBdr>
                <w:top w:val="none" w:sz="0" w:space="0" w:color="auto"/>
                <w:left w:val="none" w:sz="0" w:space="0" w:color="auto"/>
                <w:bottom w:val="none" w:sz="0" w:space="0" w:color="auto"/>
                <w:right w:val="none" w:sz="0" w:space="0" w:color="auto"/>
              </w:divBdr>
            </w:div>
            <w:div w:id="1504708289">
              <w:marLeft w:val="0"/>
              <w:marRight w:val="0"/>
              <w:marTop w:val="0"/>
              <w:marBottom w:val="0"/>
              <w:divBdr>
                <w:top w:val="none" w:sz="0" w:space="0" w:color="auto"/>
                <w:left w:val="none" w:sz="0" w:space="0" w:color="auto"/>
                <w:bottom w:val="none" w:sz="0" w:space="0" w:color="auto"/>
                <w:right w:val="none" w:sz="0" w:space="0" w:color="auto"/>
              </w:divBdr>
            </w:div>
            <w:div w:id="1617713809">
              <w:marLeft w:val="0"/>
              <w:marRight w:val="0"/>
              <w:marTop w:val="0"/>
              <w:marBottom w:val="0"/>
              <w:divBdr>
                <w:top w:val="none" w:sz="0" w:space="0" w:color="auto"/>
                <w:left w:val="none" w:sz="0" w:space="0" w:color="auto"/>
                <w:bottom w:val="none" w:sz="0" w:space="0" w:color="auto"/>
                <w:right w:val="none" w:sz="0" w:space="0" w:color="auto"/>
              </w:divBdr>
            </w:div>
            <w:div w:id="1634755147">
              <w:marLeft w:val="0"/>
              <w:marRight w:val="0"/>
              <w:marTop w:val="0"/>
              <w:marBottom w:val="0"/>
              <w:divBdr>
                <w:top w:val="none" w:sz="0" w:space="0" w:color="auto"/>
                <w:left w:val="none" w:sz="0" w:space="0" w:color="auto"/>
                <w:bottom w:val="none" w:sz="0" w:space="0" w:color="auto"/>
                <w:right w:val="none" w:sz="0" w:space="0" w:color="auto"/>
              </w:divBdr>
            </w:div>
            <w:div w:id="1700935518">
              <w:marLeft w:val="0"/>
              <w:marRight w:val="0"/>
              <w:marTop w:val="0"/>
              <w:marBottom w:val="0"/>
              <w:divBdr>
                <w:top w:val="none" w:sz="0" w:space="0" w:color="auto"/>
                <w:left w:val="none" w:sz="0" w:space="0" w:color="auto"/>
                <w:bottom w:val="none" w:sz="0" w:space="0" w:color="auto"/>
                <w:right w:val="none" w:sz="0" w:space="0" w:color="auto"/>
              </w:divBdr>
            </w:div>
            <w:div w:id="1716732618">
              <w:marLeft w:val="0"/>
              <w:marRight w:val="0"/>
              <w:marTop w:val="0"/>
              <w:marBottom w:val="0"/>
              <w:divBdr>
                <w:top w:val="none" w:sz="0" w:space="0" w:color="auto"/>
                <w:left w:val="none" w:sz="0" w:space="0" w:color="auto"/>
                <w:bottom w:val="none" w:sz="0" w:space="0" w:color="auto"/>
                <w:right w:val="none" w:sz="0" w:space="0" w:color="auto"/>
              </w:divBdr>
            </w:div>
            <w:div w:id="1813522592">
              <w:marLeft w:val="0"/>
              <w:marRight w:val="0"/>
              <w:marTop w:val="0"/>
              <w:marBottom w:val="0"/>
              <w:divBdr>
                <w:top w:val="none" w:sz="0" w:space="0" w:color="auto"/>
                <w:left w:val="none" w:sz="0" w:space="0" w:color="auto"/>
                <w:bottom w:val="none" w:sz="0" w:space="0" w:color="auto"/>
                <w:right w:val="none" w:sz="0" w:space="0" w:color="auto"/>
              </w:divBdr>
            </w:div>
            <w:div w:id="1821652608">
              <w:marLeft w:val="0"/>
              <w:marRight w:val="0"/>
              <w:marTop w:val="0"/>
              <w:marBottom w:val="0"/>
              <w:divBdr>
                <w:top w:val="none" w:sz="0" w:space="0" w:color="auto"/>
                <w:left w:val="none" w:sz="0" w:space="0" w:color="auto"/>
                <w:bottom w:val="none" w:sz="0" w:space="0" w:color="auto"/>
                <w:right w:val="none" w:sz="0" w:space="0" w:color="auto"/>
              </w:divBdr>
            </w:div>
            <w:div w:id="2043170933">
              <w:marLeft w:val="0"/>
              <w:marRight w:val="0"/>
              <w:marTop w:val="0"/>
              <w:marBottom w:val="0"/>
              <w:divBdr>
                <w:top w:val="none" w:sz="0" w:space="0" w:color="auto"/>
                <w:left w:val="none" w:sz="0" w:space="0" w:color="auto"/>
                <w:bottom w:val="none" w:sz="0" w:space="0" w:color="auto"/>
                <w:right w:val="none" w:sz="0" w:space="0" w:color="auto"/>
              </w:divBdr>
            </w:div>
            <w:div w:id="2087991437">
              <w:marLeft w:val="0"/>
              <w:marRight w:val="0"/>
              <w:marTop w:val="0"/>
              <w:marBottom w:val="0"/>
              <w:divBdr>
                <w:top w:val="none" w:sz="0" w:space="0" w:color="auto"/>
                <w:left w:val="none" w:sz="0" w:space="0" w:color="auto"/>
                <w:bottom w:val="none" w:sz="0" w:space="0" w:color="auto"/>
                <w:right w:val="none" w:sz="0" w:space="0" w:color="auto"/>
              </w:divBdr>
            </w:div>
            <w:div w:id="2099523492">
              <w:marLeft w:val="0"/>
              <w:marRight w:val="0"/>
              <w:marTop w:val="0"/>
              <w:marBottom w:val="0"/>
              <w:divBdr>
                <w:top w:val="none" w:sz="0" w:space="0" w:color="auto"/>
                <w:left w:val="none" w:sz="0" w:space="0" w:color="auto"/>
                <w:bottom w:val="none" w:sz="0" w:space="0" w:color="auto"/>
                <w:right w:val="none" w:sz="0" w:space="0" w:color="auto"/>
              </w:divBdr>
            </w:div>
            <w:div w:id="2134246606">
              <w:marLeft w:val="0"/>
              <w:marRight w:val="0"/>
              <w:marTop w:val="0"/>
              <w:marBottom w:val="0"/>
              <w:divBdr>
                <w:top w:val="none" w:sz="0" w:space="0" w:color="auto"/>
                <w:left w:val="none" w:sz="0" w:space="0" w:color="auto"/>
                <w:bottom w:val="none" w:sz="0" w:space="0" w:color="auto"/>
                <w:right w:val="none" w:sz="0" w:space="0" w:color="auto"/>
              </w:divBdr>
            </w:div>
          </w:divsChild>
        </w:div>
        <w:div w:id="1443768930">
          <w:marLeft w:val="0"/>
          <w:marRight w:val="0"/>
          <w:marTop w:val="0"/>
          <w:marBottom w:val="0"/>
          <w:divBdr>
            <w:top w:val="none" w:sz="0" w:space="0" w:color="auto"/>
            <w:left w:val="none" w:sz="0" w:space="0" w:color="auto"/>
            <w:bottom w:val="none" w:sz="0" w:space="0" w:color="auto"/>
            <w:right w:val="none" w:sz="0" w:space="0" w:color="auto"/>
          </w:divBdr>
        </w:div>
        <w:div w:id="1469011282">
          <w:marLeft w:val="0"/>
          <w:marRight w:val="0"/>
          <w:marTop w:val="0"/>
          <w:marBottom w:val="0"/>
          <w:divBdr>
            <w:top w:val="none" w:sz="0" w:space="0" w:color="auto"/>
            <w:left w:val="none" w:sz="0" w:space="0" w:color="auto"/>
            <w:bottom w:val="none" w:sz="0" w:space="0" w:color="auto"/>
            <w:right w:val="none" w:sz="0" w:space="0" w:color="auto"/>
          </w:divBdr>
          <w:divsChild>
            <w:div w:id="17047733">
              <w:marLeft w:val="0"/>
              <w:marRight w:val="0"/>
              <w:marTop w:val="0"/>
              <w:marBottom w:val="0"/>
              <w:divBdr>
                <w:top w:val="none" w:sz="0" w:space="0" w:color="auto"/>
                <w:left w:val="none" w:sz="0" w:space="0" w:color="auto"/>
                <w:bottom w:val="none" w:sz="0" w:space="0" w:color="auto"/>
                <w:right w:val="none" w:sz="0" w:space="0" w:color="auto"/>
              </w:divBdr>
            </w:div>
            <w:div w:id="380057922">
              <w:marLeft w:val="0"/>
              <w:marRight w:val="0"/>
              <w:marTop w:val="0"/>
              <w:marBottom w:val="0"/>
              <w:divBdr>
                <w:top w:val="none" w:sz="0" w:space="0" w:color="auto"/>
                <w:left w:val="none" w:sz="0" w:space="0" w:color="auto"/>
                <w:bottom w:val="none" w:sz="0" w:space="0" w:color="auto"/>
                <w:right w:val="none" w:sz="0" w:space="0" w:color="auto"/>
              </w:divBdr>
            </w:div>
            <w:div w:id="733546628">
              <w:marLeft w:val="0"/>
              <w:marRight w:val="0"/>
              <w:marTop w:val="0"/>
              <w:marBottom w:val="0"/>
              <w:divBdr>
                <w:top w:val="none" w:sz="0" w:space="0" w:color="auto"/>
                <w:left w:val="none" w:sz="0" w:space="0" w:color="auto"/>
                <w:bottom w:val="none" w:sz="0" w:space="0" w:color="auto"/>
                <w:right w:val="none" w:sz="0" w:space="0" w:color="auto"/>
              </w:divBdr>
            </w:div>
            <w:div w:id="753086831">
              <w:marLeft w:val="0"/>
              <w:marRight w:val="0"/>
              <w:marTop w:val="0"/>
              <w:marBottom w:val="0"/>
              <w:divBdr>
                <w:top w:val="none" w:sz="0" w:space="0" w:color="auto"/>
                <w:left w:val="none" w:sz="0" w:space="0" w:color="auto"/>
                <w:bottom w:val="none" w:sz="0" w:space="0" w:color="auto"/>
                <w:right w:val="none" w:sz="0" w:space="0" w:color="auto"/>
              </w:divBdr>
            </w:div>
            <w:div w:id="854536420">
              <w:marLeft w:val="0"/>
              <w:marRight w:val="0"/>
              <w:marTop w:val="0"/>
              <w:marBottom w:val="0"/>
              <w:divBdr>
                <w:top w:val="none" w:sz="0" w:space="0" w:color="auto"/>
                <w:left w:val="none" w:sz="0" w:space="0" w:color="auto"/>
                <w:bottom w:val="none" w:sz="0" w:space="0" w:color="auto"/>
                <w:right w:val="none" w:sz="0" w:space="0" w:color="auto"/>
              </w:divBdr>
            </w:div>
            <w:div w:id="891387761">
              <w:marLeft w:val="0"/>
              <w:marRight w:val="0"/>
              <w:marTop w:val="0"/>
              <w:marBottom w:val="0"/>
              <w:divBdr>
                <w:top w:val="none" w:sz="0" w:space="0" w:color="auto"/>
                <w:left w:val="none" w:sz="0" w:space="0" w:color="auto"/>
                <w:bottom w:val="none" w:sz="0" w:space="0" w:color="auto"/>
                <w:right w:val="none" w:sz="0" w:space="0" w:color="auto"/>
              </w:divBdr>
            </w:div>
            <w:div w:id="1098528357">
              <w:marLeft w:val="0"/>
              <w:marRight w:val="0"/>
              <w:marTop w:val="0"/>
              <w:marBottom w:val="0"/>
              <w:divBdr>
                <w:top w:val="none" w:sz="0" w:space="0" w:color="auto"/>
                <w:left w:val="none" w:sz="0" w:space="0" w:color="auto"/>
                <w:bottom w:val="none" w:sz="0" w:space="0" w:color="auto"/>
                <w:right w:val="none" w:sz="0" w:space="0" w:color="auto"/>
              </w:divBdr>
            </w:div>
            <w:div w:id="1117063325">
              <w:marLeft w:val="0"/>
              <w:marRight w:val="0"/>
              <w:marTop w:val="0"/>
              <w:marBottom w:val="0"/>
              <w:divBdr>
                <w:top w:val="none" w:sz="0" w:space="0" w:color="auto"/>
                <w:left w:val="none" w:sz="0" w:space="0" w:color="auto"/>
                <w:bottom w:val="none" w:sz="0" w:space="0" w:color="auto"/>
                <w:right w:val="none" w:sz="0" w:space="0" w:color="auto"/>
              </w:divBdr>
            </w:div>
            <w:div w:id="1164933516">
              <w:marLeft w:val="0"/>
              <w:marRight w:val="0"/>
              <w:marTop w:val="0"/>
              <w:marBottom w:val="0"/>
              <w:divBdr>
                <w:top w:val="none" w:sz="0" w:space="0" w:color="auto"/>
                <w:left w:val="none" w:sz="0" w:space="0" w:color="auto"/>
                <w:bottom w:val="none" w:sz="0" w:space="0" w:color="auto"/>
                <w:right w:val="none" w:sz="0" w:space="0" w:color="auto"/>
              </w:divBdr>
            </w:div>
            <w:div w:id="1775326132">
              <w:marLeft w:val="0"/>
              <w:marRight w:val="0"/>
              <w:marTop w:val="0"/>
              <w:marBottom w:val="0"/>
              <w:divBdr>
                <w:top w:val="none" w:sz="0" w:space="0" w:color="auto"/>
                <w:left w:val="none" w:sz="0" w:space="0" w:color="auto"/>
                <w:bottom w:val="none" w:sz="0" w:space="0" w:color="auto"/>
                <w:right w:val="none" w:sz="0" w:space="0" w:color="auto"/>
              </w:divBdr>
            </w:div>
            <w:div w:id="1884947363">
              <w:marLeft w:val="0"/>
              <w:marRight w:val="0"/>
              <w:marTop w:val="0"/>
              <w:marBottom w:val="0"/>
              <w:divBdr>
                <w:top w:val="none" w:sz="0" w:space="0" w:color="auto"/>
                <w:left w:val="none" w:sz="0" w:space="0" w:color="auto"/>
                <w:bottom w:val="none" w:sz="0" w:space="0" w:color="auto"/>
                <w:right w:val="none" w:sz="0" w:space="0" w:color="auto"/>
              </w:divBdr>
            </w:div>
            <w:div w:id="1962761503">
              <w:marLeft w:val="0"/>
              <w:marRight w:val="0"/>
              <w:marTop w:val="0"/>
              <w:marBottom w:val="0"/>
              <w:divBdr>
                <w:top w:val="none" w:sz="0" w:space="0" w:color="auto"/>
                <w:left w:val="none" w:sz="0" w:space="0" w:color="auto"/>
                <w:bottom w:val="none" w:sz="0" w:space="0" w:color="auto"/>
                <w:right w:val="none" w:sz="0" w:space="0" w:color="auto"/>
              </w:divBdr>
            </w:div>
            <w:div w:id="2028749855">
              <w:marLeft w:val="0"/>
              <w:marRight w:val="0"/>
              <w:marTop w:val="0"/>
              <w:marBottom w:val="0"/>
              <w:divBdr>
                <w:top w:val="none" w:sz="0" w:space="0" w:color="auto"/>
                <w:left w:val="none" w:sz="0" w:space="0" w:color="auto"/>
                <w:bottom w:val="none" w:sz="0" w:space="0" w:color="auto"/>
                <w:right w:val="none" w:sz="0" w:space="0" w:color="auto"/>
              </w:divBdr>
            </w:div>
            <w:div w:id="2064136105">
              <w:marLeft w:val="0"/>
              <w:marRight w:val="0"/>
              <w:marTop w:val="0"/>
              <w:marBottom w:val="0"/>
              <w:divBdr>
                <w:top w:val="none" w:sz="0" w:space="0" w:color="auto"/>
                <w:left w:val="none" w:sz="0" w:space="0" w:color="auto"/>
                <w:bottom w:val="none" w:sz="0" w:space="0" w:color="auto"/>
                <w:right w:val="none" w:sz="0" w:space="0" w:color="auto"/>
              </w:divBdr>
            </w:div>
            <w:div w:id="2098405865">
              <w:marLeft w:val="0"/>
              <w:marRight w:val="0"/>
              <w:marTop w:val="0"/>
              <w:marBottom w:val="0"/>
              <w:divBdr>
                <w:top w:val="none" w:sz="0" w:space="0" w:color="auto"/>
                <w:left w:val="none" w:sz="0" w:space="0" w:color="auto"/>
                <w:bottom w:val="none" w:sz="0" w:space="0" w:color="auto"/>
                <w:right w:val="none" w:sz="0" w:space="0" w:color="auto"/>
              </w:divBdr>
            </w:div>
          </w:divsChild>
        </w:div>
        <w:div w:id="1531989171">
          <w:marLeft w:val="0"/>
          <w:marRight w:val="0"/>
          <w:marTop w:val="0"/>
          <w:marBottom w:val="0"/>
          <w:divBdr>
            <w:top w:val="none" w:sz="0" w:space="0" w:color="auto"/>
            <w:left w:val="none" w:sz="0" w:space="0" w:color="auto"/>
            <w:bottom w:val="none" w:sz="0" w:space="0" w:color="auto"/>
            <w:right w:val="none" w:sz="0" w:space="0" w:color="auto"/>
          </w:divBdr>
        </w:div>
        <w:div w:id="1705401457">
          <w:marLeft w:val="0"/>
          <w:marRight w:val="0"/>
          <w:marTop w:val="0"/>
          <w:marBottom w:val="0"/>
          <w:divBdr>
            <w:top w:val="none" w:sz="0" w:space="0" w:color="auto"/>
            <w:left w:val="none" w:sz="0" w:space="0" w:color="auto"/>
            <w:bottom w:val="none" w:sz="0" w:space="0" w:color="auto"/>
            <w:right w:val="none" w:sz="0" w:space="0" w:color="auto"/>
          </w:divBdr>
          <w:divsChild>
            <w:div w:id="120535734">
              <w:marLeft w:val="0"/>
              <w:marRight w:val="0"/>
              <w:marTop w:val="0"/>
              <w:marBottom w:val="0"/>
              <w:divBdr>
                <w:top w:val="none" w:sz="0" w:space="0" w:color="auto"/>
                <w:left w:val="none" w:sz="0" w:space="0" w:color="auto"/>
                <w:bottom w:val="none" w:sz="0" w:space="0" w:color="auto"/>
                <w:right w:val="none" w:sz="0" w:space="0" w:color="auto"/>
              </w:divBdr>
            </w:div>
            <w:div w:id="666054494">
              <w:marLeft w:val="0"/>
              <w:marRight w:val="0"/>
              <w:marTop w:val="0"/>
              <w:marBottom w:val="0"/>
              <w:divBdr>
                <w:top w:val="none" w:sz="0" w:space="0" w:color="auto"/>
                <w:left w:val="none" w:sz="0" w:space="0" w:color="auto"/>
                <w:bottom w:val="none" w:sz="0" w:space="0" w:color="auto"/>
                <w:right w:val="none" w:sz="0" w:space="0" w:color="auto"/>
              </w:divBdr>
            </w:div>
            <w:div w:id="1136607380">
              <w:marLeft w:val="0"/>
              <w:marRight w:val="0"/>
              <w:marTop w:val="0"/>
              <w:marBottom w:val="0"/>
              <w:divBdr>
                <w:top w:val="none" w:sz="0" w:space="0" w:color="auto"/>
                <w:left w:val="none" w:sz="0" w:space="0" w:color="auto"/>
                <w:bottom w:val="none" w:sz="0" w:space="0" w:color="auto"/>
                <w:right w:val="none" w:sz="0" w:space="0" w:color="auto"/>
              </w:divBdr>
            </w:div>
          </w:divsChild>
        </w:div>
        <w:div w:id="1864976967">
          <w:marLeft w:val="0"/>
          <w:marRight w:val="0"/>
          <w:marTop w:val="0"/>
          <w:marBottom w:val="0"/>
          <w:divBdr>
            <w:top w:val="none" w:sz="0" w:space="0" w:color="auto"/>
            <w:left w:val="none" w:sz="0" w:space="0" w:color="auto"/>
            <w:bottom w:val="none" w:sz="0" w:space="0" w:color="auto"/>
            <w:right w:val="none" w:sz="0" w:space="0" w:color="auto"/>
          </w:divBdr>
        </w:div>
        <w:div w:id="1897233444">
          <w:marLeft w:val="0"/>
          <w:marRight w:val="0"/>
          <w:marTop w:val="0"/>
          <w:marBottom w:val="0"/>
          <w:divBdr>
            <w:top w:val="none" w:sz="0" w:space="0" w:color="auto"/>
            <w:left w:val="none" w:sz="0" w:space="0" w:color="auto"/>
            <w:bottom w:val="none" w:sz="0" w:space="0" w:color="auto"/>
            <w:right w:val="none" w:sz="0" w:space="0" w:color="auto"/>
          </w:divBdr>
        </w:div>
        <w:div w:id="2030060899">
          <w:marLeft w:val="0"/>
          <w:marRight w:val="0"/>
          <w:marTop w:val="0"/>
          <w:marBottom w:val="0"/>
          <w:divBdr>
            <w:top w:val="none" w:sz="0" w:space="0" w:color="auto"/>
            <w:left w:val="none" w:sz="0" w:space="0" w:color="auto"/>
            <w:bottom w:val="none" w:sz="0" w:space="0" w:color="auto"/>
            <w:right w:val="none" w:sz="0" w:space="0" w:color="auto"/>
          </w:divBdr>
        </w:div>
        <w:div w:id="2065832284">
          <w:marLeft w:val="0"/>
          <w:marRight w:val="0"/>
          <w:marTop w:val="0"/>
          <w:marBottom w:val="0"/>
          <w:divBdr>
            <w:top w:val="none" w:sz="0" w:space="0" w:color="auto"/>
            <w:left w:val="none" w:sz="0" w:space="0" w:color="auto"/>
            <w:bottom w:val="none" w:sz="0" w:space="0" w:color="auto"/>
            <w:right w:val="none" w:sz="0" w:space="0" w:color="auto"/>
          </w:divBdr>
        </w:div>
      </w:divsChild>
    </w:div>
    <w:div w:id="84764644">
      <w:bodyDiv w:val="1"/>
      <w:marLeft w:val="0"/>
      <w:marRight w:val="0"/>
      <w:marTop w:val="0"/>
      <w:marBottom w:val="0"/>
      <w:divBdr>
        <w:top w:val="none" w:sz="0" w:space="0" w:color="auto"/>
        <w:left w:val="none" w:sz="0" w:space="0" w:color="auto"/>
        <w:bottom w:val="none" w:sz="0" w:space="0" w:color="auto"/>
        <w:right w:val="none" w:sz="0" w:space="0" w:color="auto"/>
      </w:divBdr>
      <w:divsChild>
        <w:div w:id="185560030">
          <w:marLeft w:val="0"/>
          <w:marRight w:val="0"/>
          <w:marTop w:val="0"/>
          <w:marBottom w:val="0"/>
          <w:divBdr>
            <w:top w:val="none" w:sz="0" w:space="0" w:color="auto"/>
            <w:left w:val="none" w:sz="0" w:space="0" w:color="auto"/>
            <w:bottom w:val="none" w:sz="0" w:space="0" w:color="auto"/>
            <w:right w:val="none" w:sz="0" w:space="0" w:color="auto"/>
          </w:divBdr>
        </w:div>
        <w:div w:id="663119925">
          <w:marLeft w:val="0"/>
          <w:marRight w:val="0"/>
          <w:marTop w:val="0"/>
          <w:marBottom w:val="0"/>
          <w:divBdr>
            <w:top w:val="none" w:sz="0" w:space="0" w:color="auto"/>
            <w:left w:val="none" w:sz="0" w:space="0" w:color="auto"/>
            <w:bottom w:val="none" w:sz="0" w:space="0" w:color="auto"/>
            <w:right w:val="none" w:sz="0" w:space="0" w:color="auto"/>
          </w:divBdr>
        </w:div>
        <w:div w:id="973675545">
          <w:marLeft w:val="0"/>
          <w:marRight w:val="0"/>
          <w:marTop w:val="0"/>
          <w:marBottom w:val="0"/>
          <w:divBdr>
            <w:top w:val="none" w:sz="0" w:space="0" w:color="auto"/>
            <w:left w:val="none" w:sz="0" w:space="0" w:color="auto"/>
            <w:bottom w:val="none" w:sz="0" w:space="0" w:color="auto"/>
            <w:right w:val="none" w:sz="0" w:space="0" w:color="auto"/>
          </w:divBdr>
        </w:div>
        <w:div w:id="1443837008">
          <w:marLeft w:val="0"/>
          <w:marRight w:val="0"/>
          <w:marTop w:val="0"/>
          <w:marBottom w:val="0"/>
          <w:divBdr>
            <w:top w:val="none" w:sz="0" w:space="0" w:color="auto"/>
            <w:left w:val="none" w:sz="0" w:space="0" w:color="auto"/>
            <w:bottom w:val="none" w:sz="0" w:space="0" w:color="auto"/>
            <w:right w:val="none" w:sz="0" w:space="0" w:color="auto"/>
          </w:divBdr>
        </w:div>
      </w:divsChild>
    </w:div>
    <w:div w:id="87892680">
      <w:bodyDiv w:val="1"/>
      <w:marLeft w:val="0"/>
      <w:marRight w:val="0"/>
      <w:marTop w:val="0"/>
      <w:marBottom w:val="0"/>
      <w:divBdr>
        <w:top w:val="none" w:sz="0" w:space="0" w:color="auto"/>
        <w:left w:val="none" w:sz="0" w:space="0" w:color="auto"/>
        <w:bottom w:val="none" w:sz="0" w:space="0" w:color="auto"/>
        <w:right w:val="none" w:sz="0" w:space="0" w:color="auto"/>
      </w:divBdr>
    </w:div>
    <w:div w:id="87973304">
      <w:bodyDiv w:val="1"/>
      <w:marLeft w:val="0"/>
      <w:marRight w:val="0"/>
      <w:marTop w:val="0"/>
      <w:marBottom w:val="0"/>
      <w:divBdr>
        <w:top w:val="none" w:sz="0" w:space="0" w:color="auto"/>
        <w:left w:val="none" w:sz="0" w:space="0" w:color="auto"/>
        <w:bottom w:val="none" w:sz="0" w:space="0" w:color="auto"/>
        <w:right w:val="none" w:sz="0" w:space="0" w:color="auto"/>
      </w:divBdr>
    </w:div>
    <w:div w:id="89354130">
      <w:bodyDiv w:val="1"/>
      <w:marLeft w:val="0"/>
      <w:marRight w:val="0"/>
      <w:marTop w:val="0"/>
      <w:marBottom w:val="0"/>
      <w:divBdr>
        <w:top w:val="none" w:sz="0" w:space="0" w:color="auto"/>
        <w:left w:val="none" w:sz="0" w:space="0" w:color="auto"/>
        <w:bottom w:val="none" w:sz="0" w:space="0" w:color="auto"/>
        <w:right w:val="none" w:sz="0" w:space="0" w:color="auto"/>
      </w:divBdr>
    </w:div>
    <w:div w:id="90711567">
      <w:bodyDiv w:val="1"/>
      <w:marLeft w:val="0"/>
      <w:marRight w:val="0"/>
      <w:marTop w:val="0"/>
      <w:marBottom w:val="0"/>
      <w:divBdr>
        <w:top w:val="none" w:sz="0" w:space="0" w:color="auto"/>
        <w:left w:val="none" w:sz="0" w:space="0" w:color="auto"/>
        <w:bottom w:val="none" w:sz="0" w:space="0" w:color="auto"/>
        <w:right w:val="none" w:sz="0" w:space="0" w:color="auto"/>
      </w:divBdr>
      <w:divsChild>
        <w:div w:id="19938713">
          <w:marLeft w:val="0"/>
          <w:marRight w:val="0"/>
          <w:marTop w:val="0"/>
          <w:marBottom w:val="0"/>
          <w:divBdr>
            <w:top w:val="none" w:sz="0" w:space="0" w:color="auto"/>
            <w:left w:val="none" w:sz="0" w:space="0" w:color="auto"/>
            <w:bottom w:val="none" w:sz="0" w:space="0" w:color="auto"/>
            <w:right w:val="none" w:sz="0" w:space="0" w:color="auto"/>
          </w:divBdr>
        </w:div>
        <w:div w:id="136456027">
          <w:marLeft w:val="0"/>
          <w:marRight w:val="0"/>
          <w:marTop w:val="0"/>
          <w:marBottom w:val="0"/>
          <w:divBdr>
            <w:top w:val="none" w:sz="0" w:space="0" w:color="auto"/>
            <w:left w:val="none" w:sz="0" w:space="0" w:color="auto"/>
            <w:bottom w:val="none" w:sz="0" w:space="0" w:color="auto"/>
            <w:right w:val="none" w:sz="0" w:space="0" w:color="auto"/>
          </w:divBdr>
        </w:div>
        <w:div w:id="144007098">
          <w:marLeft w:val="0"/>
          <w:marRight w:val="0"/>
          <w:marTop w:val="0"/>
          <w:marBottom w:val="0"/>
          <w:divBdr>
            <w:top w:val="none" w:sz="0" w:space="0" w:color="auto"/>
            <w:left w:val="none" w:sz="0" w:space="0" w:color="auto"/>
            <w:bottom w:val="none" w:sz="0" w:space="0" w:color="auto"/>
            <w:right w:val="none" w:sz="0" w:space="0" w:color="auto"/>
          </w:divBdr>
        </w:div>
        <w:div w:id="207188303">
          <w:marLeft w:val="0"/>
          <w:marRight w:val="0"/>
          <w:marTop w:val="0"/>
          <w:marBottom w:val="0"/>
          <w:divBdr>
            <w:top w:val="none" w:sz="0" w:space="0" w:color="auto"/>
            <w:left w:val="none" w:sz="0" w:space="0" w:color="auto"/>
            <w:bottom w:val="none" w:sz="0" w:space="0" w:color="auto"/>
            <w:right w:val="none" w:sz="0" w:space="0" w:color="auto"/>
          </w:divBdr>
        </w:div>
        <w:div w:id="536048336">
          <w:marLeft w:val="0"/>
          <w:marRight w:val="0"/>
          <w:marTop w:val="0"/>
          <w:marBottom w:val="0"/>
          <w:divBdr>
            <w:top w:val="none" w:sz="0" w:space="0" w:color="auto"/>
            <w:left w:val="none" w:sz="0" w:space="0" w:color="auto"/>
            <w:bottom w:val="none" w:sz="0" w:space="0" w:color="auto"/>
            <w:right w:val="none" w:sz="0" w:space="0" w:color="auto"/>
          </w:divBdr>
        </w:div>
        <w:div w:id="618032076">
          <w:marLeft w:val="0"/>
          <w:marRight w:val="0"/>
          <w:marTop w:val="0"/>
          <w:marBottom w:val="0"/>
          <w:divBdr>
            <w:top w:val="none" w:sz="0" w:space="0" w:color="auto"/>
            <w:left w:val="none" w:sz="0" w:space="0" w:color="auto"/>
            <w:bottom w:val="none" w:sz="0" w:space="0" w:color="auto"/>
            <w:right w:val="none" w:sz="0" w:space="0" w:color="auto"/>
          </w:divBdr>
        </w:div>
        <w:div w:id="655912747">
          <w:marLeft w:val="0"/>
          <w:marRight w:val="0"/>
          <w:marTop w:val="0"/>
          <w:marBottom w:val="0"/>
          <w:divBdr>
            <w:top w:val="none" w:sz="0" w:space="0" w:color="auto"/>
            <w:left w:val="none" w:sz="0" w:space="0" w:color="auto"/>
            <w:bottom w:val="none" w:sz="0" w:space="0" w:color="auto"/>
            <w:right w:val="none" w:sz="0" w:space="0" w:color="auto"/>
          </w:divBdr>
        </w:div>
        <w:div w:id="741562741">
          <w:marLeft w:val="0"/>
          <w:marRight w:val="0"/>
          <w:marTop w:val="0"/>
          <w:marBottom w:val="0"/>
          <w:divBdr>
            <w:top w:val="none" w:sz="0" w:space="0" w:color="auto"/>
            <w:left w:val="none" w:sz="0" w:space="0" w:color="auto"/>
            <w:bottom w:val="none" w:sz="0" w:space="0" w:color="auto"/>
            <w:right w:val="none" w:sz="0" w:space="0" w:color="auto"/>
          </w:divBdr>
        </w:div>
        <w:div w:id="755173730">
          <w:marLeft w:val="0"/>
          <w:marRight w:val="0"/>
          <w:marTop w:val="0"/>
          <w:marBottom w:val="0"/>
          <w:divBdr>
            <w:top w:val="none" w:sz="0" w:space="0" w:color="auto"/>
            <w:left w:val="none" w:sz="0" w:space="0" w:color="auto"/>
            <w:bottom w:val="none" w:sz="0" w:space="0" w:color="auto"/>
            <w:right w:val="none" w:sz="0" w:space="0" w:color="auto"/>
          </w:divBdr>
        </w:div>
        <w:div w:id="817263587">
          <w:marLeft w:val="0"/>
          <w:marRight w:val="0"/>
          <w:marTop w:val="0"/>
          <w:marBottom w:val="0"/>
          <w:divBdr>
            <w:top w:val="none" w:sz="0" w:space="0" w:color="auto"/>
            <w:left w:val="none" w:sz="0" w:space="0" w:color="auto"/>
            <w:bottom w:val="none" w:sz="0" w:space="0" w:color="auto"/>
            <w:right w:val="none" w:sz="0" w:space="0" w:color="auto"/>
          </w:divBdr>
        </w:div>
        <w:div w:id="835925752">
          <w:marLeft w:val="0"/>
          <w:marRight w:val="0"/>
          <w:marTop w:val="0"/>
          <w:marBottom w:val="0"/>
          <w:divBdr>
            <w:top w:val="none" w:sz="0" w:space="0" w:color="auto"/>
            <w:left w:val="none" w:sz="0" w:space="0" w:color="auto"/>
            <w:bottom w:val="none" w:sz="0" w:space="0" w:color="auto"/>
            <w:right w:val="none" w:sz="0" w:space="0" w:color="auto"/>
          </w:divBdr>
        </w:div>
        <w:div w:id="901720285">
          <w:marLeft w:val="0"/>
          <w:marRight w:val="0"/>
          <w:marTop w:val="0"/>
          <w:marBottom w:val="0"/>
          <w:divBdr>
            <w:top w:val="none" w:sz="0" w:space="0" w:color="auto"/>
            <w:left w:val="none" w:sz="0" w:space="0" w:color="auto"/>
            <w:bottom w:val="none" w:sz="0" w:space="0" w:color="auto"/>
            <w:right w:val="none" w:sz="0" w:space="0" w:color="auto"/>
          </w:divBdr>
        </w:div>
        <w:div w:id="912591100">
          <w:marLeft w:val="0"/>
          <w:marRight w:val="0"/>
          <w:marTop w:val="0"/>
          <w:marBottom w:val="0"/>
          <w:divBdr>
            <w:top w:val="none" w:sz="0" w:space="0" w:color="auto"/>
            <w:left w:val="none" w:sz="0" w:space="0" w:color="auto"/>
            <w:bottom w:val="none" w:sz="0" w:space="0" w:color="auto"/>
            <w:right w:val="none" w:sz="0" w:space="0" w:color="auto"/>
          </w:divBdr>
        </w:div>
        <w:div w:id="938677718">
          <w:marLeft w:val="0"/>
          <w:marRight w:val="0"/>
          <w:marTop w:val="0"/>
          <w:marBottom w:val="0"/>
          <w:divBdr>
            <w:top w:val="none" w:sz="0" w:space="0" w:color="auto"/>
            <w:left w:val="none" w:sz="0" w:space="0" w:color="auto"/>
            <w:bottom w:val="none" w:sz="0" w:space="0" w:color="auto"/>
            <w:right w:val="none" w:sz="0" w:space="0" w:color="auto"/>
          </w:divBdr>
        </w:div>
        <w:div w:id="958878179">
          <w:marLeft w:val="0"/>
          <w:marRight w:val="0"/>
          <w:marTop w:val="0"/>
          <w:marBottom w:val="0"/>
          <w:divBdr>
            <w:top w:val="none" w:sz="0" w:space="0" w:color="auto"/>
            <w:left w:val="none" w:sz="0" w:space="0" w:color="auto"/>
            <w:bottom w:val="none" w:sz="0" w:space="0" w:color="auto"/>
            <w:right w:val="none" w:sz="0" w:space="0" w:color="auto"/>
          </w:divBdr>
        </w:div>
        <w:div w:id="1033847785">
          <w:marLeft w:val="0"/>
          <w:marRight w:val="0"/>
          <w:marTop w:val="0"/>
          <w:marBottom w:val="0"/>
          <w:divBdr>
            <w:top w:val="none" w:sz="0" w:space="0" w:color="auto"/>
            <w:left w:val="none" w:sz="0" w:space="0" w:color="auto"/>
            <w:bottom w:val="none" w:sz="0" w:space="0" w:color="auto"/>
            <w:right w:val="none" w:sz="0" w:space="0" w:color="auto"/>
          </w:divBdr>
        </w:div>
        <w:div w:id="1064571813">
          <w:marLeft w:val="0"/>
          <w:marRight w:val="0"/>
          <w:marTop w:val="0"/>
          <w:marBottom w:val="0"/>
          <w:divBdr>
            <w:top w:val="none" w:sz="0" w:space="0" w:color="auto"/>
            <w:left w:val="none" w:sz="0" w:space="0" w:color="auto"/>
            <w:bottom w:val="none" w:sz="0" w:space="0" w:color="auto"/>
            <w:right w:val="none" w:sz="0" w:space="0" w:color="auto"/>
          </w:divBdr>
        </w:div>
        <w:div w:id="1374310689">
          <w:marLeft w:val="0"/>
          <w:marRight w:val="0"/>
          <w:marTop w:val="0"/>
          <w:marBottom w:val="0"/>
          <w:divBdr>
            <w:top w:val="none" w:sz="0" w:space="0" w:color="auto"/>
            <w:left w:val="none" w:sz="0" w:space="0" w:color="auto"/>
            <w:bottom w:val="none" w:sz="0" w:space="0" w:color="auto"/>
            <w:right w:val="none" w:sz="0" w:space="0" w:color="auto"/>
          </w:divBdr>
        </w:div>
        <w:div w:id="1566800302">
          <w:marLeft w:val="0"/>
          <w:marRight w:val="0"/>
          <w:marTop w:val="0"/>
          <w:marBottom w:val="0"/>
          <w:divBdr>
            <w:top w:val="none" w:sz="0" w:space="0" w:color="auto"/>
            <w:left w:val="none" w:sz="0" w:space="0" w:color="auto"/>
            <w:bottom w:val="none" w:sz="0" w:space="0" w:color="auto"/>
            <w:right w:val="none" w:sz="0" w:space="0" w:color="auto"/>
          </w:divBdr>
        </w:div>
        <w:div w:id="1622613922">
          <w:marLeft w:val="0"/>
          <w:marRight w:val="0"/>
          <w:marTop w:val="0"/>
          <w:marBottom w:val="0"/>
          <w:divBdr>
            <w:top w:val="none" w:sz="0" w:space="0" w:color="auto"/>
            <w:left w:val="none" w:sz="0" w:space="0" w:color="auto"/>
            <w:bottom w:val="none" w:sz="0" w:space="0" w:color="auto"/>
            <w:right w:val="none" w:sz="0" w:space="0" w:color="auto"/>
          </w:divBdr>
        </w:div>
        <w:div w:id="1694453700">
          <w:marLeft w:val="0"/>
          <w:marRight w:val="0"/>
          <w:marTop w:val="0"/>
          <w:marBottom w:val="0"/>
          <w:divBdr>
            <w:top w:val="none" w:sz="0" w:space="0" w:color="auto"/>
            <w:left w:val="none" w:sz="0" w:space="0" w:color="auto"/>
            <w:bottom w:val="none" w:sz="0" w:space="0" w:color="auto"/>
            <w:right w:val="none" w:sz="0" w:space="0" w:color="auto"/>
          </w:divBdr>
        </w:div>
        <w:div w:id="1748960082">
          <w:marLeft w:val="0"/>
          <w:marRight w:val="0"/>
          <w:marTop w:val="0"/>
          <w:marBottom w:val="0"/>
          <w:divBdr>
            <w:top w:val="none" w:sz="0" w:space="0" w:color="auto"/>
            <w:left w:val="none" w:sz="0" w:space="0" w:color="auto"/>
            <w:bottom w:val="none" w:sz="0" w:space="0" w:color="auto"/>
            <w:right w:val="none" w:sz="0" w:space="0" w:color="auto"/>
          </w:divBdr>
        </w:div>
        <w:div w:id="1893301924">
          <w:marLeft w:val="0"/>
          <w:marRight w:val="0"/>
          <w:marTop w:val="0"/>
          <w:marBottom w:val="0"/>
          <w:divBdr>
            <w:top w:val="none" w:sz="0" w:space="0" w:color="auto"/>
            <w:left w:val="none" w:sz="0" w:space="0" w:color="auto"/>
            <w:bottom w:val="none" w:sz="0" w:space="0" w:color="auto"/>
            <w:right w:val="none" w:sz="0" w:space="0" w:color="auto"/>
          </w:divBdr>
        </w:div>
        <w:div w:id="2103601504">
          <w:marLeft w:val="0"/>
          <w:marRight w:val="0"/>
          <w:marTop w:val="0"/>
          <w:marBottom w:val="0"/>
          <w:divBdr>
            <w:top w:val="none" w:sz="0" w:space="0" w:color="auto"/>
            <w:left w:val="none" w:sz="0" w:space="0" w:color="auto"/>
            <w:bottom w:val="none" w:sz="0" w:space="0" w:color="auto"/>
            <w:right w:val="none" w:sz="0" w:space="0" w:color="auto"/>
          </w:divBdr>
        </w:div>
        <w:div w:id="2136870071">
          <w:marLeft w:val="0"/>
          <w:marRight w:val="0"/>
          <w:marTop w:val="0"/>
          <w:marBottom w:val="0"/>
          <w:divBdr>
            <w:top w:val="none" w:sz="0" w:space="0" w:color="auto"/>
            <w:left w:val="none" w:sz="0" w:space="0" w:color="auto"/>
            <w:bottom w:val="none" w:sz="0" w:space="0" w:color="auto"/>
            <w:right w:val="none" w:sz="0" w:space="0" w:color="auto"/>
          </w:divBdr>
        </w:div>
        <w:div w:id="2143304205">
          <w:marLeft w:val="0"/>
          <w:marRight w:val="0"/>
          <w:marTop w:val="0"/>
          <w:marBottom w:val="0"/>
          <w:divBdr>
            <w:top w:val="none" w:sz="0" w:space="0" w:color="auto"/>
            <w:left w:val="none" w:sz="0" w:space="0" w:color="auto"/>
            <w:bottom w:val="none" w:sz="0" w:space="0" w:color="auto"/>
            <w:right w:val="none" w:sz="0" w:space="0" w:color="auto"/>
          </w:divBdr>
        </w:div>
        <w:div w:id="2145809581">
          <w:marLeft w:val="0"/>
          <w:marRight w:val="0"/>
          <w:marTop w:val="0"/>
          <w:marBottom w:val="0"/>
          <w:divBdr>
            <w:top w:val="none" w:sz="0" w:space="0" w:color="auto"/>
            <w:left w:val="none" w:sz="0" w:space="0" w:color="auto"/>
            <w:bottom w:val="none" w:sz="0" w:space="0" w:color="auto"/>
            <w:right w:val="none" w:sz="0" w:space="0" w:color="auto"/>
          </w:divBdr>
        </w:div>
      </w:divsChild>
    </w:div>
    <w:div w:id="91438422">
      <w:bodyDiv w:val="1"/>
      <w:marLeft w:val="0"/>
      <w:marRight w:val="0"/>
      <w:marTop w:val="0"/>
      <w:marBottom w:val="0"/>
      <w:divBdr>
        <w:top w:val="none" w:sz="0" w:space="0" w:color="auto"/>
        <w:left w:val="none" w:sz="0" w:space="0" w:color="auto"/>
        <w:bottom w:val="none" w:sz="0" w:space="0" w:color="auto"/>
        <w:right w:val="none" w:sz="0" w:space="0" w:color="auto"/>
      </w:divBdr>
    </w:div>
    <w:div w:id="91557917">
      <w:bodyDiv w:val="1"/>
      <w:marLeft w:val="0"/>
      <w:marRight w:val="0"/>
      <w:marTop w:val="0"/>
      <w:marBottom w:val="0"/>
      <w:divBdr>
        <w:top w:val="none" w:sz="0" w:space="0" w:color="auto"/>
        <w:left w:val="none" w:sz="0" w:space="0" w:color="auto"/>
        <w:bottom w:val="none" w:sz="0" w:space="0" w:color="auto"/>
        <w:right w:val="none" w:sz="0" w:space="0" w:color="auto"/>
      </w:divBdr>
      <w:divsChild>
        <w:div w:id="8023421">
          <w:marLeft w:val="0"/>
          <w:marRight w:val="0"/>
          <w:marTop w:val="0"/>
          <w:marBottom w:val="0"/>
          <w:divBdr>
            <w:top w:val="none" w:sz="0" w:space="0" w:color="auto"/>
            <w:left w:val="none" w:sz="0" w:space="0" w:color="auto"/>
            <w:bottom w:val="none" w:sz="0" w:space="0" w:color="auto"/>
            <w:right w:val="none" w:sz="0" w:space="0" w:color="auto"/>
          </w:divBdr>
        </w:div>
        <w:div w:id="23794642">
          <w:marLeft w:val="0"/>
          <w:marRight w:val="0"/>
          <w:marTop w:val="0"/>
          <w:marBottom w:val="0"/>
          <w:divBdr>
            <w:top w:val="none" w:sz="0" w:space="0" w:color="auto"/>
            <w:left w:val="none" w:sz="0" w:space="0" w:color="auto"/>
            <w:bottom w:val="none" w:sz="0" w:space="0" w:color="auto"/>
            <w:right w:val="none" w:sz="0" w:space="0" w:color="auto"/>
          </w:divBdr>
        </w:div>
        <w:div w:id="67073690">
          <w:marLeft w:val="0"/>
          <w:marRight w:val="0"/>
          <w:marTop w:val="0"/>
          <w:marBottom w:val="0"/>
          <w:divBdr>
            <w:top w:val="none" w:sz="0" w:space="0" w:color="auto"/>
            <w:left w:val="none" w:sz="0" w:space="0" w:color="auto"/>
            <w:bottom w:val="none" w:sz="0" w:space="0" w:color="auto"/>
            <w:right w:val="none" w:sz="0" w:space="0" w:color="auto"/>
          </w:divBdr>
        </w:div>
        <w:div w:id="81029461">
          <w:marLeft w:val="0"/>
          <w:marRight w:val="0"/>
          <w:marTop w:val="0"/>
          <w:marBottom w:val="0"/>
          <w:divBdr>
            <w:top w:val="none" w:sz="0" w:space="0" w:color="auto"/>
            <w:left w:val="none" w:sz="0" w:space="0" w:color="auto"/>
            <w:bottom w:val="none" w:sz="0" w:space="0" w:color="auto"/>
            <w:right w:val="none" w:sz="0" w:space="0" w:color="auto"/>
          </w:divBdr>
        </w:div>
        <w:div w:id="160892892">
          <w:marLeft w:val="0"/>
          <w:marRight w:val="0"/>
          <w:marTop w:val="0"/>
          <w:marBottom w:val="0"/>
          <w:divBdr>
            <w:top w:val="none" w:sz="0" w:space="0" w:color="auto"/>
            <w:left w:val="none" w:sz="0" w:space="0" w:color="auto"/>
            <w:bottom w:val="none" w:sz="0" w:space="0" w:color="auto"/>
            <w:right w:val="none" w:sz="0" w:space="0" w:color="auto"/>
          </w:divBdr>
        </w:div>
        <w:div w:id="188490801">
          <w:marLeft w:val="0"/>
          <w:marRight w:val="0"/>
          <w:marTop w:val="0"/>
          <w:marBottom w:val="0"/>
          <w:divBdr>
            <w:top w:val="none" w:sz="0" w:space="0" w:color="auto"/>
            <w:left w:val="none" w:sz="0" w:space="0" w:color="auto"/>
            <w:bottom w:val="none" w:sz="0" w:space="0" w:color="auto"/>
            <w:right w:val="none" w:sz="0" w:space="0" w:color="auto"/>
          </w:divBdr>
        </w:div>
        <w:div w:id="254630391">
          <w:marLeft w:val="0"/>
          <w:marRight w:val="0"/>
          <w:marTop w:val="0"/>
          <w:marBottom w:val="0"/>
          <w:divBdr>
            <w:top w:val="none" w:sz="0" w:space="0" w:color="auto"/>
            <w:left w:val="none" w:sz="0" w:space="0" w:color="auto"/>
            <w:bottom w:val="none" w:sz="0" w:space="0" w:color="auto"/>
            <w:right w:val="none" w:sz="0" w:space="0" w:color="auto"/>
          </w:divBdr>
        </w:div>
        <w:div w:id="264072423">
          <w:marLeft w:val="0"/>
          <w:marRight w:val="0"/>
          <w:marTop w:val="0"/>
          <w:marBottom w:val="0"/>
          <w:divBdr>
            <w:top w:val="none" w:sz="0" w:space="0" w:color="auto"/>
            <w:left w:val="none" w:sz="0" w:space="0" w:color="auto"/>
            <w:bottom w:val="none" w:sz="0" w:space="0" w:color="auto"/>
            <w:right w:val="none" w:sz="0" w:space="0" w:color="auto"/>
          </w:divBdr>
        </w:div>
        <w:div w:id="267322470">
          <w:marLeft w:val="0"/>
          <w:marRight w:val="0"/>
          <w:marTop w:val="0"/>
          <w:marBottom w:val="0"/>
          <w:divBdr>
            <w:top w:val="none" w:sz="0" w:space="0" w:color="auto"/>
            <w:left w:val="none" w:sz="0" w:space="0" w:color="auto"/>
            <w:bottom w:val="none" w:sz="0" w:space="0" w:color="auto"/>
            <w:right w:val="none" w:sz="0" w:space="0" w:color="auto"/>
          </w:divBdr>
        </w:div>
        <w:div w:id="289942758">
          <w:marLeft w:val="0"/>
          <w:marRight w:val="0"/>
          <w:marTop w:val="0"/>
          <w:marBottom w:val="0"/>
          <w:divBdr>
            <w:top w:val="none" w:sz="0" w:space="0" w:color="auto"/>
            <w:left w:val="none" w:sz="0" w:space="0" w:color="auto"/>
            <w:bottom w:val="none" w:sz="0" w:space="0" w:color="auto"/>
            <w:right w:val="none" w:sz="0" w:space="0" w:color="auto"/>
          </w:divBdr>
        </w:div>
        <w:div w:id="319431975">
          <w:marLeft w:val="0"/>
          <w:marRight w:val="0"/>
          <w:marTop w:val="0"/>
          <w:marBottom w:val="0"/>
          <w:divBdr>
            <w:top w:val="none" w:sz="0" w:space="0" w:color="auto"/>
            <w:left w:val="none" w:sz="0" w:space="0" w:color="auto"/>
            <w:bottom w:val="none" w:sz="0" w:space="0" w:color="auto"/>
            <w:right w:val="none" w:sz="0" w:space="0" w:color="auto"/>
          </w:divBdr>
        </w:div>
        <w:div w:id="469399936">
          <w:marLeft w:val="0"/>
          <w:marRight w:val="0"/>
          <w:marTop w:val="0"/>
          <w:marBottom w:val="0"/>
          <w:divBdr>
            <w:top w:val="none" w:sz="0" w:space="0" w:color="auto"/>
            <w:left w:val="none" w:sz="0" w:space="0" w:color="auto"/>
            <w:bottom w:val="none" w:sz="0" w:space="0" w:color="auto"/>
            <w:right w:val="none" w:sz="0" w:space="0" w:color="auto"/>
          </w:divBdr>
          <w:divsChild>
            <w:div w:id="22749904">
              <w:marLeft w:val="0"/>
              <w:marRight w:val="0"/>
              <w:marTop w:val="0"/>
              <w:marBottom w:val="0"/>
              <w:divBdr>
                <w:top w:val="none" w:sz="0" w:space="0" w:color="auto"/>
                <w:left w:val="none" w:sz="0" w:space="0" w:color="auto"/>
                <w:bottom w:val="none" w:sz="0" w:space="0" w:color="auto"/>
                <w:right w:val="none" w:sz="0" w:space="0" w:color="auto"/>
              </w:divBdr>
            </w:div>
            <w:div w:id="139661364">
              <w:marLeft w:val="0"/>
              <w:marRight w:val="0"/>
              <w:marTop w:val="0"/>
              <w:marBottom w:val="0"/>
              <w:divBdr>
                <w:top w:val="none" w:sz="0" w:space="0" w:color="auto"/>
                <w:left w:val="none" w:sz="0" w:space="0" w:color="auto"/>
                <w:bottom w:val="none" w:sz="0" w:space="0" w:color="auto"/>
                <w:right w:val="none" w:sz="0" w:space="0" w:color="auto"/>
              </w:divBdr>
            </w:div>
            <w:div w:id="166987620">
              <w:marLeft w:val="0"/>
              <w:marRight w:val="0"/>
              <w:marTop w:val="0"/>
              <w:marBottom w:val="0"/>
              <w:divBdr>
                <w:top w:val="none" w:sz="0" w:space="0" w:color="auto"/>
                <w:left w:val="none" w:sz="0" w:space="0" w:color="auto"/>
                <w:bottom w:val="none" w:sz="0" w:space="0" w:color="auto"/>
                <w:right w:val="none" w:sz="0" w:space="0" w:color="auto"/>
              </w:divBdr>
            </w:div>
            <w:div w:id="426122027">
              <w:marLeft w:val="0"/>
              <w:marRight w:val="0"/>
              <w:marTop w:val="0"/>
              <w:marBottom w:val="0"/>
              <w:divBdr>
                <w:top w:val="none" w:sz="0" w:space="0" w:color="auto"/>
                <w:left w:val="none" w:sz="0" w:space="0" w:color="auto"/>
                <w:bottom w:val="none" w:sz="0" w:space="0" w:color="auto"/>
                <w:right w:val="none" w:sz="0" w:space="0" w:color="auto"/>
              </w:divBdr>
            </w:div>
            <w:div w:id="499590485">
              <w:marLeft w:val="0"/>
              <w:marRight w:val="0"/>
              <w:marTop w:val="0"/>
              <w:marBottom w:val="0"/>
              <w:divBdr>
                <w:top w:val="none" w:sz="0" w:space="0" w:color="auto"/>
                <w:left w:val="none" w:sz="0" w:space="0" w:color="auto"/>
                <w:bottom w:val="none" w:sz="0" w:space="0" w:color="auto"/>
                <w:right w:val="none" w:sz="0" w:space="0" w:color="auto"/>
              </w:divBdr>
            </w:div>
            <w:div w:id="538400652">
              <w:marLeft w:val="0"/>
              <w:marRight w:val="0"/>
              <w:marTop w:val="0"/>
              <w:marBottom w:val="0"/>
              <w:divBdr>
                <w:top w:val="none" w:sz="0" w:space="0" w:color="auto"/>
                <w:left w:val="none" w:sz="0" w:space="0" w:color="auto"/>
                <w:bottom w:val="none" w:sz="0" w:space="0" w:color="auto"/>
                <w:right w:val="none" w:sz="0" w:space="0" w:color="auto"/>
              </w:divBdr>
            </w:div>
            <w:div w:id="553196172">
              <w:marLeft w:val="0"/>
              <w:marRight w:val="0"/>
              <w:marTop w:val="0"/>
              <w:marBottom w:val="0"/>
              <w:divBdr>
                <w:top w:val="none" w:sz="0" w:space="0" w:color="auto"/>
                <w:left w:val="none" w:sz="0" w:space="0" w:color="auto"/>
                <w:bottom w:val="none" w:sz="0" w:space="0" w:color="auto"/>
                <w:right w:val="none" w:sz="0" w:space="0" w:color="auto"/>
              </w:divBdr>
            </w:div>
            <w:div w:id="1010527889">
              <w:marLeft w:val="0"/>
              <w:marRight w:val="0"/>
              <w:marTop w:val="0"/>
              <w:marBottom w:val="0"/>
              <w:divBdr>
                <w:top w:val="none" w:sz="0" w:space="0" w:color="auto"/>
                <w:left w:val="none" w:sz="0" w:space="0" w:color="auto"/>
                <w:bottom w:val="none" w:sz="0" w:space="0" w:color="auto"/>
                <w:right w:val="none" w:sz="0" w:space="0" w:color="auto"/>
              </w:divBdr>
            </w:div>
            <w:div w:id="1093933438">
              <w:marLeft w:val="0"/>
              <w:marRight w:val="0"/>
              <w:marTop w:val="0"/>
              <w:marBottom w:val="0"/>
              <w:divBdr>
                <w:top w:val="none" w:sz="0" w:space="0" w:color="auto"/>
                <w:left w:val="none" w:sz="0" w:space="0" w:color="auto"/>
                <w:bottom w:val="none" w:sz="0" w:space="0" w:color="auto"/>
                <w:right w:val="none" w:sz="0" w:space="0" w:color="auto"/>
              </w:divBdr>
            </w:div>
            <w:div w:id="1356494018">
              <w:marLeft w:val="0"/>
              <w:marRight w:val="0"/>
              <w:marTop w:val="0"/>
              <w:marBottom w:val="0"/>
              <w:divBdr>
                <w:top w:val="none" w:sz="0" w:space="0" w:color="auto"/>
                <w:left w:val="none" w:sz="0" w:space="0" w:color="auto"/>
                <w:bottom w:val="none" w:sz="0" w:space="0" w:color="auto"/>
                <w:right w:val="none" w:sz="0" w:space="0" w:color="auto"/>
              </w:divBdr>
            </w:div>
            <w:div w:id="1642269466">
              <w:marLeft w:val="0"/>
              <w:marRight w:val="0"/>
              <w:marTop w:val="0"/>
              <w:marBottom w:val="0"/>
              <w:divBdr>
                <w:top w:val="none" w:sz="0" w:space="0" w:color="auto"/>
                <w:left w:val="none" w:sz="0" w:space="0" w:color="auto"/>
                <w:bottom w:val="none" w:sz="0" w:space="0" w:color="auto"/>
                <w:right w:val="none" w:sz="0" w:space="0" w:color="auto"/>
              </w:divBdr>
            </w:div>
            <w:div w:id="1848522482">
              <w:marLeft w:val="0"/>
              <w:marRight w:val="0"/>
              <w:marTop w:val="0"/>
              <w:marBottom w:val="0"/>
              <w:divBdr>
                <w:top w:val="none" w:sz="0" w:space="0" w:color="auto"/>
                <w:left w:val="none" w:sz="0" w:space="0" w:color="auto"/>
                <w:bottom w:val="none" w:sz="0" w:space="0" w:color="auto"/>
                <w:right w:val="none" w:sz="0" w:space="0" w:color="auto"/>
              </w:divBdr>
            </w:div>
            <w:div w:id="1938782794">
              <w:marLeft w:val="0"/>
              <w:marRight w:val="0"/>
              <w:marTop w:val="0"/>
              <w:marBottom w:val="0"/>
              <w:divBdr>
                <w:top w:val="none" w:sz="0" w:space="0" w:color="auto"/>
                <w:left w:val="none" w:sz="0" w:space="0" w:color="auto"/>
                <w:bottom w:val="none" w:sz="0" w:space="0" w:color="auto"/>
                <w:right w:val="none" w:sz="0" w:space="0" w:color="auto"/>
              </w:divBdr>
            </w:div>
            <w:div w:id="2039089006">
              <w:marLeft w:val="0"/>
              <w:marRight w:val="0"/>
              <w:marTop w:val="0"/>
              <w:marBottom w:val="0"/>
              <w:divBdr>
                <w:top w:val="none" w:sz="0" w:space="0" w:color="auto"/>
                <w:left w:val="none" w:sz="0" w:space="0" w:color="auto"/>
                <w:bottom w:val="none" w:sz="0" w:space="0" w:color="auto"/>
                <w:right w:val="none" w:sz="0" w:space="0" w:color="auto"/>
              </w:divBdr>
            </w:div>
            <w:div w:id="2104101989">
              <w:marLeft w:val="0"/>
              <w:marRight w:val="0"/>
              <w:marTop w:val="0"/>
              <w:marBottom w:val="0"/>
              <w:divBdr>
                <w:top w:val="none" w:sz="0" w:space="0" w:color="auto"/>
                <w:left w:val="none" w:sz="0" w:space="0" w:color="auto"/>
                <w:bottom w:val="none" w:sz="0" w:space="0" w:color="auto"/>
                <w:right w:val="none" w:sz="0" w:space="0" w:color="auto"/>
              </w:divBdr>
            </w:div>
          </w:divsChild>
        </w:div>
        <w:div w:id="691146102">
          <w:marLeft w:val="0"/>
          <w:marRight w:val="0"/>
          <w:marTop w:val="0"/>
          <w:marBottom w:val="0"/>
          <w:divBdr>
            <w:top w:val="none" w:sz="0" w:space="0" w:color="auto"/>
            <w:left w:val="none" w:sz="0" w:space="0" w:color="auto"/>
            <w:bottom w:val="none" w:sz="0" w:space="0" w:color="auto"/>
            <w:right w:val="none" w:sz="0" w:space="0" w:color="auto"/>
          </w:divBdr>
        </w:div>
        <w:div w:id="884677076">
          <w:marLeft w:val="0"/>
          <w:marRight w:val="0"/>
          <w:marTop w:val="0"/>
          <w:marBottom w:val="0"/>
          <w:divBdr>
            <w:top w:val="none" w:sz="0" w:space="0" w:color="auto"/>
            <w:left w:val="none" w:sz="0" w:space="0" w:color="auto"/>
            <w:bottom w:val="none" w:sz="0" w:space="0" w:color="auto"/>
            <w:right w:val="none" w:sz="0" w:space="0" w:color="auto"/>
          </w:divBdr>
        </w:div>
        <w:div w:id="1234855076">
          <w:marLeft w:val="0"/>
          <w:marRight w:val="0"/>
          <w:marTop w:val="0"/>
          <w:marBottom w:val="0"/>
          <w:divBdr>
            <w:top w:val="none" w:sz="0" w:space="0" w:color="auto"/>
            <w:left w:val="none" w:sz="0" w:space="0" w:color="auto"/>
            <w:bottom w:val="none" w:sz="0" w:space="0" w:color="auto"/>
            <w:right w:val="none" w:sz="0" w:space="0" w:color="auto"/>
          </w:divBdr>
        </w:div>
        <w:div w:id="1394356018">
          <w:marLeft w:val="0"/>
          <w:marRight w:val="0"/>
          <w:marTop w:val="0"/>
          <w:marBottom w:val="0"/>
          <w:divBdr>
            <w:top w:val="none" w:sz="0" w:space="0" w:color="auto"/>
            <w:left w:val="none" w:sz="0" w:space="0" w:color="auto"/>
            <w:bottom w:val="none" w:sz="0" w:space="0" w:color="auto"/>
            <w:right w:val="none" w:sz="0" w:space="0" w:color="auto"/>
          </w:divBdr>
        </w:div>
        <w:div w:id="1445542569">
          <w:marLeft w:val="0"/>
          <w:marRight w:val="0"/>
          <w:marTop w:val="0"/>
          <w:marBottom w:val="0"/>
          <w:divBdr>
            <w:top w:val="none" w:sz="0" w:space="0" w:color="auto"/>
            <w:left w:val="none" w:sz="0" w:space="0" w:color="auto"/>
            <w:bottom w:val="none" w:sz="0" w:space="0" w:color="auto"/>
            <w:right w:val="none" w:sz="0" w:space="0" w:color="auto"/>
          </w:divBdr>
        </w:div>
        <w:div w:id="1474101458">
          <w:marLeft w:val="0"/>
          <w:marRight w:val="0"/>
          <w:marTop w:val="0"/>
          <w:marBottom w:val="0"/>
          <w:divBdr>
            <w:top w:val="none" w:sz="0" w:space="0" w:color="auto"/>
            <w:left w:val="none" w:sz="0" w:space="0" w:color="auto"/>
            <w:bottom w:val="none" w:sz="0" w:space="0" w:color="auto"/>
            <w:right w:val="none" w:sz="0" w:space="0" w:color="auto"/>
          </w:divBdr>
        </w:div>
        <w:div w:id="1610353201">
          <w:marLeft w:val="0"/>
          <w:marRight w:val="0"/>
          <w:marTop w:val="0"/>
          <w:marBottom w:val="0"/>
          <w:divBdr>
            <w:top w:val="none" w:sz="0" w:space="0" w:color="auto"/>
            <w:left w:val="none" w:sz="0" w:space="0" w:color="auto"/>
            <w:bottom w:val="none" w:sz="0" w:space="0" w:color="auto"/>
            <w:right w:val="none" w:sz="0" w:space="0" w:color="auto"/>
          </w:divBdr>
        </w:div>
        <w:div w:id="1762678376">
          <w:marLeft w:val="0"/>
          <w:marRight w:val="0"/>
          <w:marTop w:val="0"/>
          <w:marBottom w:val="0"/>
          <w:divBdr>
            <w:top w:val="none" w:sz="0" w:space="0" w:color="auto"/>
            <w:left w:val="none" w:sz="0" w:space="0" w:color="auto"/>
            <w:bottom w:val="none" w:sz="0" w:space="0" w:color="auto"/>
            <w:right w:val="none" w:sz="0" w:space="0" w:color="auto"/>
          </w:divBdr>
        </w:div>
        <w:div w:id="1870609048">
          <w:marLeft w:val="0"/>
          <w:marRight w:val="0"/>
          <w:marTop w:val="0"/>
          <w:marBottom w:val="0"/>
          <w:divBdr>
            <w:top w:val="none" w:sz="0" w:space="0" w:color="auto"/>
            <w:left w:val="none" w:sz="0" w:space="0" w:color="auto"/>
            <w:bottom w:val="none" w:sz="0" w:space="0" w:color="auto"/>
            <w:right w:val="none" w:sz="0" w:space="0" w:color="auto"/>
          </w:divBdr>
        </w:div>
        <w:div w:id="2033142459">
          <w:marLeft w:val="0"/>
          <w:marRight w:val="0"/>
          <w:marTop w:val="0"/>
          <w:marBottom w:val="0"/>
          <w:divBdr>
            <w:top w:val="none" w:sz="0" w:space="0" w:color="auto"/>
            <w:left w:val="none" w:sz="0" w:space="0" w:color="auto"/>
            <w:bottom w:val="none" w:sz="0" w:space="0" w:color="auto"/>
            <w:right w:val="none" w:sz="0" w:space="0" w:color="auto"/>
          </w:divBdr>
        </w:div>
        <w:div w:id="2060861320">
          <w:marLeft w:val="0"/>
          <w:marRight w:val="0"/>
          <w:marTop w:val="0"/>
          <w:marBottom w:val="0"/>
          <w:divBdr>
            <w:top w:val="none" w:sz="0" w:space="0" w:color="auto"/>
            <w:left w:val="none" w:sz="0" w:space="0" w:color="auto"/>
            <w:bottom w:val="none" w:sz="0" w:space="0" w:color="auto"/>
            <w:right w:val="none" w:sz="0" w:space="0" w:color="auto"/>
          </w:divBdr>
        </w:div>
        <w:div w:id="2069301788">
          <w:marLeft w:val="0"/>
          <w:marRight w:val="0"/>
          <w:marTop w:val="0"/>
          <w:marBottom w:val="0"/>
          <w:divBdr>
            <w:top w:val="none" w:sz="0" w:space="0" w:color="auto"/>
            <w:left w:val="none" w:sz="0" w:space="0" w:color="auto"/>
            <w:bottom w:val="none" w:sz="0" w:space="0" w:color="auto"/>
            <w:right w:val="none" w:sz="0" w:space="0" w:color="auto"/>
          </w:divBdr>
        </w:div>
      </w:divsChild>
    </w:div>
    <w:div w:id="93673799">
      <w:bodyDiv w:val="1"/>
      <w:marLeft w:val="0"/>
      <w:marRight w:val="0"/>
      <w:marTop w:val="0"/>
      <w:marBottom w:val="0"/>
      <w:divBdr>
        <w:top w:val="none" w:sz="0" w:space="0" w:color="auto"/>
        <w:left w:val="none" w:sz="0" w:space="0" w:color="auto"/>
        <w:bottom w:val="none" w:sz="0" w:space="0" w:color="auto"/>
        <w:right w:val="none" w:sz="0" w:space="0" w:color="auto"/>
      </w:divBdr>
    </w:div>
    <w:div w:id="94323578">
      <w:bodyDiv w:val="1"/>
      <w:marLeft w:val="0"/>
      <w:marRight w:val="0"/>
      <w:marTop w:val="0"/>
      <w:marBottom w:val="0"/>
      <w:divBdr>
        <w:top w:val="none" w:sz="0" w:space="0" w:color="auto"/>
        <w:left w:val="none" w:sz="0" w:space="0" w:color="auto"/>
        <w:bottom w:val="none" w:sz="0" w:space="0" w:color="auto"/>
        <w:right w:val="none" w:sz="0" w:space="0" w:color="auto"/>
      </w:divBdr>
    </w:div>
    <w:div w:id="96828851">
      <w:bodyDiv w:val="1"/>
      <w:marLeft w:val="0"/>
      <w:marRight w:val="0"/>
      <w:marTop w:val="0"/>
      <w:marBottom w:val="0"/>
      <w:divBdr>
        <w:top w:val="none" w:sz="0" w:space="0" w:color="auto"/>
        <w:left w:val="none" w:sz="0" w:space="0" w:color="auto"/>
        <w:bottom w:val="none" w:sz="0" w:space="0" w:color="auto"/>
        <w:right w:val="none" w:sz="0" w:space="0" w:color="auto"/>
      </w:divBdr>
      <w:divsChild>
        <w:div w:id="1017464710">
          <w:marLeft w:val="0"/>
          <w:marRight w:val="0"/>
          <w:marTop w:val="0"/>
          <w:marBottom w:val="0"/>
          <w:divBdr>
            <w:top w:val="none" w:sz="0" w:space="0" w:color="auto"/>
            <w:left w:val="none" w:sz="0" w:space="0" w:color="auto"/>
            <w:bottom w:val="none" w:sz="0" w:space="0" w:color="auto"/>
            <w:right w:val="none" w:sz="0" w:space="0" w:color="auto"/>
          </w:divBdr>
        </w:div>
        <w:div w:id="1224216167">
          <w:marLeft w:val="0"/>
          <w:marRight w:val="0"/>
          <w:marTop w:val="0"/>
          <w:marBottom w:val="0"/>
          <w:divBdr>
            <w:top w:val="none" w:sz="0" w:space="0" w:color="auto"/>
            <w:left w:val="none" w:sz="0" w:space="0" w:color="auto"/>
            <w:bottom w:val="none" w:sz="0" w:space="0" w:color="auto"/>
            <w:right w:val="none" w:sz="0" w:space="0" w:color="auto"/>
          </w:divBdr>
        </w:div>
        <w:div w:id="1959137997">
          <w:marLeft w:val="0"/>
          <w:marRight w:val="0"/>
          <w:marTop w:val="0"/>
          <w:marBottom w:val="0"/>
          <w:divBdr>
            <w:top w:val="none" w:sz="0" w:space="0" w:color="auto"/>
            <w:left w:val="none" w:sz="0" w:space="0" w:color="auto"/>
            <w:bottom w:val="none" w:sz="0" w:space="0" w:color="auto"/>
            <w:right w:val="none" w:sz="0" w:space="0" w:color="auto"/>
          </w:divBdr>
        </w:div>
      </w:divsChild>
    </w:div>
    <w:div w:id="97918846">
      <w:bodyDiv w:val="1"/>
      <w:marLeft w:val="0"/>
      <w:marRight w:val="0"/>
      <w:marTop w:val="0"/>
      <w:marBottom w:val="0"/>
      <w:divBdr>
        <w:top w:val="none" w:sz="0" w:space="0" w:color="auto"/>
        <w:left w:val="none" w:sz="0" w:space="0" w:color="auto"/>
        <w:bottom w:val="none" w:sz="0" w:space="0" w:color="auto"/>
        <w:right w:val="none" w:sz="0" w:space="0" w:color="auto"/>
      </w:divBdr>
    </w:div>
    <w:div w:id="98064798">
      <w:bodyDiv w:val="1"/>
      <w:marLeft w:val="0"/>
      <w:marRight w:val="0"/>
      <w:marTop w:val="0"/>
      <w:marBottom w:val="0"/>
      <w:divBdr>
        <w:top w:val="none" w:sz="0" w:space="0" w:color="auto"/>
        <w:left w:val="none" w:sz="0" w:space="0" w:color="auto"/>
        <w:bottom w:val="none" w:sz="0" w:space="0" w:color="auto"/>
        <w:right w:val="none" w:sz="0" w:space="0" w:color="auto"/>
      </w:divBdr>
    </w:div>
    <w:div w:id="98452970">
      <w:bodyDiv w:val="1"/>
      <w:marLeft w:val="0"/>
      <w:marRight w:val="0"/>
      <w:marTop w:val="0"/>
      <w:marBottom w:val="0"/>
      <w:divBdr>
        <w:top w:val="none" w:sz="0" w:space="0" w:color="auto"/>
        <w:left w:val="none" w:sz="0" w:space="0" w:color="auto"/>
        <w:bottom w:val="none" w:sz="0" w:space="0" w:color="auto"/>
        <w:right w:val="none" w:sz="0" w:space="0" w:color="auto"/>
      </w:divBdr>
    </w:div>
    <w:div w:id="99884298">
      <w:bodyDiv w:val="1"/>
      <w:marLeft w:val="0"/>
      <w:marRight w:val="0"/>
      <w:marTop w:val="0"/>
      <w:marBottom w:val="0"/>
      <w:divBdr>
        <w:top w:val="none" w:sz="0" w:space="0" w:color="auto"/>
        <w:left w:val="none" w:sz="0" w:space="0" w:color="auto"/>
        <w:bottom w:val="none" w:sz="0" w:space="0" w:color="auto"/>
        <w:right w:val="none" w:sz="0" w:space="0" w:color="auto"/>
      </w:divBdr>
    </w:div>
    <w:div w:id="102463736">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sChild>
        <w:div w:id="830946495">
          <w:marLeft w:val="0"/>
          <w:marRight w:val="0"/>
          <w:marTop w:val="0"/>
          <w:marBottom w:val="0"/>
          <w:divBdr>
            <w:top w:val="none" w:sz="0" w:space="0" w:color="auto"/>
            <w:left w:val="none" w:sz="0" w:space="0" w:color="auto"/>
            <w:bottom w:val="none" w:sz="0" w:space="0" w:color="auto"/>
            <w:right w:val="none" w:sz="0" w:space="0" w:color="auto"/>
          </w:divBdr>
        </w:div>
      </w:divsChild>
    </w:div>
    <w:div w:id="102766688">
      <w:bodyDiv w:val="1"/>
      <w:marLeft w:val="0"/>
      <w:marRight w:val="0"/>
      <w:marTop w:val="0"/>
      <w:marBottom w:val="0"/>
      <w:divBdr>
        <w:top w:val="none" w:sz="0" w:space="0" w:color="auto"/>
        <w:left w:val="none" w:sz="0" w:space="0" w:color="auto"/>
        <w:bottom w:val="none" w:sz="0" w:space="0" w:color="auto"/>
        <w:right w:val="none" w:sz="0" w:space="0" w:color="auto"/>
      </w:divBdr>
    </w:div>
    <w:div w:id="103040632">
      <w:bodyDiv w:val="1"/>
      <w:marLeft w:val="0"/>
      <w:marRight w:val="0"/>
      <w:marTop w:val="0"/>
      <w:marBottom w:val="0"/>
      <w:divBdr>
        <w:top w:val="none" w:sz="0" w:space="0" w:color="auto"/>
        <w:left w:val="none" w:sz="0" w:space="0" w:color="auto"/>
        <w:bottom w:val="none" w:sz="0" w:space="0" w:color="auto"/>
        <w:right w:val="none" w:sz="0" w:space="0" w:color="auto"/>
      </w:divBdr>
    </w:div>
    <w:div w:id="103159906">
      <w:bodyDiv w:val="1"/>
      <w:marLeft w:val="0"/>
      <w:marRight w:val="0"/>
      <w:marTop w:val="0"/>
      <w:marBottom w:val="0"/>
      <w:divBdr>
        <w:top w:val="none" w:sz="0" w:space="0" w:color="auto"/>
        <w:left w:val="none" w:sz="0" w:space="0" w:color="auto"/>
        <w:bottom w:val="none" w:sz="0" w:space="0" w:color="auto"/>
        <w:right w:val="none" w:sz="0" w:space="0" w:color="auto"/>
      </w:divBdr>
    </w:div>
    <w:div w:id="104813561">
      <w:bodyDiv w:val="1"/>
      <w:marLeft w:val="0"/>
      <w:marRight w:val="0"/>
      <w:marTop w:val="0"/>
      <w:marBottom w:val="0"/>
      <w:divBdr>
        <w:top w:val="none" w:sz="0" w:space="0" w:color="auto"/>
        <w:left w:val="none" w:sz="0" w:space="0" w:color="auto"/>
        <w:bottom w:val="none" w:sz="0" w:space="0" w:color="auto"/>
        <w:right w:val="none" w:sz="0" w:space="0" w:color="auto"/>
      </w:divBdr>
    </w:div>
    <w:div w:id="105781131">
      <w:bodyDiv w:val="1"/>
      <w:marLeft w:val="0"/>
      <w:marRight w:val="0"/>
      <w:marTop w:val="0"/>
      <w:marBottom w:val="0"/>
      <w:divBdr>
        <w:top w:val="none" w:sz="0" w:space="0" w:color="auto"/>
        <w:left w:val="none" w:sz="0" w:space="0" w:color="auto"/>
        <w:bottom w:val="none" w:sz="0" w:space="0" w:color="auto"/>
        <w:right w:val="none" w:sz="0" w:space="0" w:color="auto"/>
      </w:divBdr>
      <w:divsChild>
        <w:div w:id="458451569">
          <w:marLeft w:val="0"/>
          <w:marRight w:val="0"/>
          <w:marTop w:val="0"/>
          <w:marBottom w:val="375"/>
          <w:divBdr>
            <w:top w:val="none" w:sz="0" w:space="0" w:color="auto"/>
            <w:left w:val="none" w:sz="0" w:space="0" w:color="auto"/>
            <w:bottom w:val="none" w:sz="0" w:space="0" w:color="auto"/>
            <w:right w:val="none" w:sz="0" w:space="0" w:color="auto"/>
          </w:divBdr>
        </w:div>
        <w:div w:id="589509846">
          <w:marLeft w:val="0"/>
          <w:marRight w:val="0"/>
          <w:marTop w:val="0"/>
          <w:marBottom w:val="375"/>
          <w:divBdr>
            <w:top w:val="none" w:sz="0" w:space="0" w:color="auto"/>
            <w:left w:val="none" w:sz="0" w:space="0" w:color="auto"/>
            <w:bottom w:val="none" w:sz="0" w:space="0" w:color="auto"/>
            <w:right w:val="none" w:sz="0" w:space="0" w:color="auto"/>
          </w:divBdr>
        </w:div>
      </w:divsChild>
    </w:div>
    <w:div w:id="106003828">
      <w:bodyDiv w:val="1"/>
      <w:marLeft w:val="0"/>
      <w:marRight w:val="0"/>
      <w:marTop w:val="0"/>
      <w:marBottom w:val="0"/>
      <w:divBdr>
        <w:top w:val="none" w:sz="0" w:space="0" w:color="auto"/>
        <w:left w:val="none" w:sz="0" w:space="0" w:color="auto"/>
        <w:bottom w:val="none" w:sz="0" w:space="0" w:color="auto"/>
        <w:right w:val="none" w:sz="0" w:space="0" w:color="auto"/>
      </w:divBdr>
      <w:divsChild>
        <w:div w:id="1402171626">
          <w:marLeft w:val="0"/>
          <w:marRight w:val="0"/>
          <w:marTop w:val="0"/>
          <w:marBottom w:val="0"/>
          <w:divBdr>
            <w:top w:val="none" w:sz="0" w:space="0" w:color="auto"/>
            <w:left w:val="none" w:sz="0" w:space="0" w:color="auto"/>
            <w:bottom w:val="none" w:sz="0" w:space="0" w:color="auto"/>
            <w:right w:val="none" w:sz="0" w:space="0" w:color="auto"/>
          </w:divBdr>
        </w:div>
        <w:div w:id="1601598279">
          <w:marLeft w:val="0"/>
          <w:marRight w:val="0"/>
          <w:marTop w:val="0"/>
          <w:marBottom w:val="0"/>
          <w:divBdr>
            <w:top w:val="none" w:sz="0" w:space="0" w:color="auto"/>
            <w:left w:val="none" w:sz="0" w:space="0" w:color="auto"/>
            <w:bottom w:val="none" w:sz="0" w:space="0" w:color="auto"/>
            <w:right w:val="none" w:sz="0" w:space="0" w:color="auto"/>
          </w:divBdr>
          <w:divsChild>
            <w:div w:id="860774923">
              <w:marLeft w:val="0"/>
              <w:marRight w:val="0"/>
              <w:marTop w:val="0"/>
              <w:marBottom w:val="0"/>
              <w:divBdr>
                <w:top w:val="none" w:sz="0" w:space="0" w:color="auto"/>
                <w:left w:val="none" w:sz="0" w:space="0" w:color="auto"/>
                <w:bottom w:val="none" w:sz="0" w:space="0" w:color="auto"/>
                <w:right w:val="none" w:sz="0" w:space="0" w:color="auto"/>
              </w:divBdr>
              <w:divsChild>
                <w:div w:id="257299769">
                  <w:marLeft w:val="0"/>
                  <w:marRight w:val="0"/>
                  <w:marTop w:val="0"/>
                  <w:marBottom w:val="0"/>
                  <w:divBdr>
                    <w:top w:val="none" w:sz="0" w:space="0" w:color="auto"/>
                    <w:left w:val="none" w:sz="0" w:space="0" w:color="auto"/>
                    <w:bottom w:val="none" w:sz="0" w:space="0" w:color="auto"/>
                    <w:right w:val="none" w:sz="0" w:space="0" w:color="auto"/>
                  </w:divBdr>
                  <w:divsChild>
                    <w:div w:id="26495945">
                      <w:marLeft w:val="0"/>
                      <w:marRight w:val="0"/>
                      <w:marTop w:val="0"/>
                      <w:marBottom w:val="0"/>
                      <w:divBdr>
                        <w:top w:val="none" w:sz="0" w:space="0" w:color="auto"/>
                        <w:left w:val="none" w:sz="0" w:space="0" w:color="auto"/>
                        <w:bottom w:val="none" w:sz="0" w:space="0" w:color="auto"/>
                        <w:right w:val="none" w:sz="0" w:space="0" w:color="auto"/>
                      </w:divBdr>
                      <w:divsChild>
                        <w:div w:id="773287306">
                          <w:marLeft w:val="0"/>
                          <w:marRight w:val="0"/>
                          <w:marTop w:val="0"/>
                          <w:marBottom w:val="0"/>
                          <w:divBdr>
                            <w:top w:val="none" w:sz="0" w:space="0" w:color="auto"/>
                            <w:left w:val="none" w:sz="0" w:space="0" w:color="auto"/>
                            <w:bottom w:val="none" w:sz="0" w:space="0" w:color="auto"/>
                            <w:right w:val="none" w:sz="0" w:space="0" w:color="auto"/>
                          </w:divBdr>
                          <w:divsChild>
                            <w:div w:id="284627800">
                              <w:marLeft w:val="0"/>
                              <w:marRight w:val="0"/>
                              <w:marTop w:val="150"/>
                              <w:marBottom w:val="450"/>
                              <w:divBdr>
                                <w:top w:val="none" w:sz="0" w:space="0" w:color="auto"/>
                                <w:left w:val="none" w:sz="0" w:space="0" w:color="auto"/>
                                <w:bottom w:val="none" w:sz="0" w:space="0" w:color="auto"/>
                                <w:right w:val="none" w:sz="0" w:space="0" w:color="auto"/>
                              </w:divBdr>
                            </w:div>
                            <w:div w:id="559363594">
                              <w:marLeft w:val="0"/>
                              <w:marRight w:val="0"/>
                              <w:marTop w:val="0"/>
                              <w:marBottom w:val="0"/>
                              <w:divBdr>
                                <w:top w:val="none" w:sz="0" w:space="0" w:color="auto"/>
                                <w:left w:val="none" w:sz="0" w:space="0" w:color="auto"/>
                                <w:bottom w:val="none" w:sz="0" w:space="0" w:color="auto"/>
                                <w:right w:val="none" w:sz="0" w:space="0" w:color="auto"/>
                              </w:divBdr>
                              <w:divsChild>
                                <w:div w:id="79303831">
                                  <w:marLeft w:val="75"/>
                                  <w:marRight w:val="75"/>
                                  <w:marTop w:val="120"/>
                                  <w:marBottom w:val="0"/>
                                  <w:divBdr>
                                    <w:top w:val="none" w:sz="0" w:space="0" w:color="auto"/>
                                    <w:left w:val="none" w:sz="0" w:space="0" w:color="auto"/>
                                    <w:bottom w:val="none" w:sz="0" w:space="0" w:color="auto"/>
                                    <w:right w:val="none" w:sz="0" w:space="0" w:color="auto"/>
                                  </w:divBdr>
                                </w:div>
                                <w:div w:id="1574966221">
                                  <w:marLeft w:val="0"/>
                                  <w:marRight w:val="0"/>
                                  <w:marTop w:val="0"/>
                                  <w:marBottom w:val="0"/>
                                  <w:divBdr>
                                    <w:top w:val="none" w:sz="0" w:space="0" w:color="auto"/>
                                    <w:left w:val="none" w:sz="0" w:space="0" w:color="auto"/>
                                    <w:bottom w:val="none" w:sz="0" w:space="0" w:color="auto"/>
                                    <w:right w:val="none" w:sz="0" w:space="0" w:color="auto"/>
                                  </w:divBdr>
                                  <w:divsChild>
                                    <w:div w:id="199761076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89050579">
                              <w:marLeft w:val="0"/>
                              <w:marRight w:val="0"/>
                              <w:marTop w:val="300"/>
                              <w:marBottom w:val="300"/>
                              <w:divBdr>
                                <w:top w:val="none" w:sz="0" w:space="0" w:color="auto"/>
                                <w:left w:val="none" w:sz="0" w:space="0" w:color="auto"/>
                                <w:bottom w:val="none" w:sz="0" w:space="0" w:color="auto"/>
                                <w:right w:val="none" w:sz="0" w:space="0" w:color="auto"/>
                              </w:divBdr>
                            </w:div>
                            <w:div w:id="1715496513">
                              <w:marLeft w:val="0"/>
                              <w:marRight w:val="0"/>
                              <w:marTop w:val="0"/>
                              <w:marBottom w:val="0"/>
                              <w:divBdr>
                                <w:top w:val="none" w:sz="0" w:space="0" w:color="auto"/>
                                <w:left w:val="none" w:sz="0" w:space="0" w:color="auto"/>
                                <w:bottom w:val="none" w:sz="0" w:space="0" w:color="auto"/>
                                <w:right w:val="none" w:sz="0" w:space="0" w:color="auto"/>
                              </w:divBdr>
                            </w:div>
                            <w:div w:id="1732926991">
                              <w:marLeft w:val="0"/>
                              <w:marRight w:val="0"/>
                              <w:marTop w:val="0"/>
                              <w:marBottom w:val="0"/>
                              <w:divBdr>
                                <w:top w:val="none" w:sz="0" w:space="0" w:color="auto"/>
                                <w:left w:val="none" w:sz="0" w:space="0" w:color="auto"/>
                                <w:bottom w:val="none" w:sz="0" w:space="0" w:color="auto"/>
                                <w:right w:val="none" w:sz="0" w:space="0" w:color="auto"/>
                              </w:divBdr>
                              <w:divsChild>
                                <w:div w:id="98641391">
                                  <w:marLeft w:val="0"/>
                                  <w:marRight w:val="0"/>
                                  <w:marTop w:val="0"/>
                                  <w:marBottom w:val="0"/>
                                  <w:divBdr>
                                    <w:top w:val="none" w:sz="0" w:space="0" w:color="auto"/>
                                    <w:left w:val="none" w:sz="0" w:space="0" w:color="auto"/>
                                    <w:bottom w:val="none" w:sz="0" w:space="0" w:color="auto"/>
                                    <w:right w:val="none" w:sz="0" w:space="0" w:color="auto"/>
                                  </w:divBdr>
                                </w:div>
                              </w:divsChild>
                            </w:div>
                            <w:div w:id="179386762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8614">
      <w:bodyDiv w:val="1"/>
      <w:marLeft w:val="0"/>
      <w:marRight w:val="0"/>
      <w:marTop w:val="0"/>
      <w:marBottom w:val="0"/>
      <w:divBdr>
        <w:top w:val="none" w:sz="0" w:space="0" w:color="auto"/>
        <w:left w:val="none" w:sz="0" w:space="0" w:color="auto"/>
        <w:bottom w:val="none" w:sz="0" w:space="0" w:color="auto"/>
        <w:right w:val="none" w:sz="0" w:space="0" w:color="auto"/>
      </w:divBdr>
    </w:div>
    <w:div w:id="106849071">
      <w:bodyDiv w:val="1"/>
      <w:marLeft w:val="0"/>
      <w:marRight w:val="0"/>
      <w:marTop w:val="0"/>
      <w:marBottom w:val="0"/>
      <w:divBdr>
        <w:top w:val="none" w:sz="0" w:space="0" w:color="auto"/>
        <w:left w:val="none" w:sz="0" w:space="0" w:color="auto"/>
        <w:bottom w:val="none" w:sz="0" w:space="0" w:color="auto"/>
        <w:right w:val="none" w:sz="0" w:space="0" w:color="auto"/>
      </w:divBdr>
      <w:divsChild>
        <w:div w:id="20203411">
          <w:marLeft w:val="0"/>
          <w:marRight w:val="0"/>
          <w:marTop w:val="0"/>
          <w:marBottom w:val="0"/>
          <w:divBdr>
            <w:top w:val="none" w:sz="0" w:space="0" w:color="auto"/>
            <w:left w:val="none" w:sz="0" w:space="0" w:color="auto"/>
            <w:bottom w:val="none" w:sz="0" w:space="0" w:color="auto"/>
            <w:right w:val="none" w:sz="0" w:space="0" w:color="auto"/>
          </w:divBdr>
          <w:divsChild>
            <w:div w:id="929237505">
              <w:marLeft w:val="0"/>
              <w:marRight w:val="0"/>
              <w:marTop w:val="0"/>
              <w:marBottom w:val="0"/>
              <w:divBdr>
                <w:top w:val="none" w:sz="0" w:space="0" w:color="auto"/>
                <w:left w:val="none" w:sz="0" w:space="0" w:color="auto"/>
                <w:bottom w:val="none" w:sz="0" w:space="0" w:color="auto"/>
                <w:right w:val="none" w:sz="0" w:space="0" w:color="auto"/>
              </w:divBdr>
              <w:divsChild>
                <w:div w:id="1199708153">
                  <w:marLeft w:val="0"/>
                  <w:marRight w:val="0"/>
                  <w:marTop w:val="0"/>
                  <w:marBottom w:val="0"/>
                  <w:divBdr>
                    <w:top w:val="none" w:sz="0" w:space="0" w:color="auto"/>
                    <w:left w:val="none" w:sz="0" w:space="0" w:color="auto"/>
                    <w:bottom w:val="none" w:sz="0" w:space="0" w:color="auto"/>
                    <w:right w:val="none" w:sz="0" w:space="0" w:color="auto"/>
                  </w:divBdr>
                  <w:divsChild>
                    <w:div w:id="305664190">
                      <w:marLeft w:val="0"/>
                      <w:marRight w:val="0"/>
                      <w:marTop w:val="0"/>
                      <w:marBottom w:val="0"/>
                      <w:divBdr>
                        <w:top w:val="none" w:sz="0" w:space="0" w:color="auto"/>
                        <w:left w:val="none" w:sz="0" w:space="0" w:color="auto"/>
                        <w:bottom w:val="none" w:sz="0" w:space="0" w:color="auto"/>
                        <w:right w:val="none" w:sz="0" w:space="0" w:color="auto"/>
                      </w:divBdr>
                      <w:divsChild>
                        <w:div w:id="10767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7035">
              <w:marLeft w:val="0"/>
              <w:marRight w:val="0"/>
              <w:marTop w:val="0"/>
              <w:marBottom w:val="0"/>
              <w:divBdr>
                <w:top w:val="none" w:sz="0" w:space="0" w:color="auto"/>
                <w:left w:val="none" w:sz="0" w:space="0" w:color="auto"/>
                <w:bottom w:val="none" w:sz="0" w:space="0" w:color="auto"/>
                <w:right w:val="none" w:sz="0" w:space="0" w:color="auto"/>
              </w:divBdr>
              <w:divsChild>
                <w:div w:id="1464811924">
                  <w:marLeft w:val="0"/>
                  <w:marRight w:val="0"/>
                  <w:marTop w:val="0"/>
                  <w:marBottom w:val="0"/>
                  <w:divBdr>
                    <w:top w:val="none" w:sz="0" w:space="0" w:color="auto"/>
                    <w:left w:val="none" w:sz="0" w:space="0" w:color="auto"/>
                    <w:bottom w:val="none" w:sz="0" w:space="0" w:color="auto"/>
                    <w:right w:val="none" w:sz="0" w:space="0" w:color="auto"/>
                  </w:divBdr>
                  <w:divsChild>
                    <w:div w:id="755589973">
                      <w:marLeft w:val="0"/>
                      <w:marRight w:val="0"/>
                      <w:marTop w:val="225"/>
                      <w:marBottom w:val="0"/>
                      <w:divBdr>
                        <w:top w:val="none" w:sz="0" w:space="0" w:color="auto"/>
                        <w:left w:val="none" w:sz="0" w:space="0" w:color="auto"/>
                        <w:bottom w:val="none" w:sz="0" w:space="0" w:color="auto"/>
                        <w:right w:val="none" w:sz="0" w:space="0" w:color="auto"/>
                      </w:divBdr>
                      <w:divsChild>
                        <w:div w:id="14049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509">
          <w:marLeft w:val="0"/>
          <w:marRight w:val="0"/>
          <w:marTop w:val="0"/>
          <w:marBottom w:val="0"/>
          <w:divBdr>
            <w:top w:val="none" w:sz="0" w:space="0" w:color="auto"/>
            <w:left w:val="none" w:sz="0" w:space="0" w:color="auto"/>
            <w:bottom w:val="none" w:sz="0" w:space="0" w:color="auto"/>
            <w:right w:val="none" w:sz="0" w:space="0" w:color="auto"/>
          </w:divBdr>
          <w:divsChild>
            <w:div w:id="214586458">
              <w:marLeft w:val="0"/>
              <w:marRight w:val="0"/>
              <w:marTop w:val="0"/>
              <w:marBottom w:val="0"/>
              <w:divBdr>
                <w:top w:val="none" w:sz="0" w:space="0" w:color="auto"/>
                <w:left w:val="none" w:sz="0" w:space="0" w:color="auto"/>
                <w:bottom w:val="none" w:sz="0" w:space="0" w:color="auto"/>
                <w:right w:val="none" w:sz="0" w:space="0" w:color="auto"/>
              </w:divBdr>
            </w:div>
            <w:div w:id="596671252">
              <w:marLeft w:val="0"/>
              <w:marRight w:val="0"/>
              <w:marTop w:val="0"/>
              <w:marBottom w:val="0"/>
              <w:divBdr>
                <w:top w:val="none" w:sz="0" w:space="0" w:color="auto"/>
                <w:left w:val="none" w:sz="0" w:space="0" w:color="auto"/>
                <w:bottom w:val="none" w:sz="0" w:space="0" w:color="auto"/>
                <w:right w:val="none" w:sz="0" w:space="0" w:color="auto"/>
              </w:divBdr>
            </w:div>
            <w:div w:id="1556357523">
              <w:marLeft w:val="0"/>
              <w:marRight w:val="0"/>
              <w:marTop w:val="0"/>
              <w:marBottom w:val="0"/>
              <w:divBdr>
                <w:top w:val="none" w:sz="0" w:space="0" w:color="auto"/>
                <w:left w:val="none" w:sz="0" w:space="0" w:color="auto"/>
                <w:bottom w:val="none" w:sz="0" w:space="0" w:color="auto"/>
                <w:right w:val="none" w:sz="0" w:space="0" w:color="auto"/>
              </w:divBdr>
            </w:div>
            <w:div w:id="2065105725">
              <w:marLeft w:val="0"/>
              <w:marRight w:val="0"/>
              <w:marTop w:val="0"/>
              <w:marBottom w:val="0"/>
              <w:divBdr>
                <w:top w:val="none" w:sz="0" w:space="0" w:color="auto"/>
                <w:left w:val="none" w:sz="0" w:space="0" w:color="auto"/>
                <w:bottom w:val="none" w:sz="0" w:space="0" w:color="auto"/>
                <w:right w:val="none" w:sz="0" w:space="0" w:color="auto"/>
              </w:divBdr>
            </w:div>
          </w:divsChild>
        </w:div>
        <w:div w:id="735319079">
          <w:marLeft w:val="0"/>
          <w:marRight w:val="0"/>
          <w:marTop w:val="0"/>
          <w:marBottom w:val="0"/>
          <w:divBdr>
            <w:top w:val="none" w:sz="0" w:space="0" w:color="auto"/>
            <w:left w:val="none" w:sz="0" w:space="0" w:color="auto"/>
            <w:bottom w:val="none" w:sz="0" w:space="0" w:color="auto"/>
            <w:right w:val="none" w:sz="0" w:space="0" w:color="auto"/>
          </w:divBdr>
        </w:div>
        <w:div w:id="1128625691">
          <w:marLeft w:val="0"/>
          <w:marRight w:val="300"/>
          <w:marTop w:val="0"/>
          <w:marBottom w:val="0"/>
          <w:divBdr>
            <w:top w:val="none" w:sz="0" w:space="0" w:color="auto"/>
            <w:left w:val="none" w:sz="0" w:space="0" w:color="auto"/>
            <w:bottom w:val="none" w:sz="0" w:space="0" w:color="auto"/>
            <w:right w:val="none" w:sz="0" w:space="0" w:color="auto"/>
          </w:divBdr>
          <w:divsChild>
            <w:div w:id="42414122">
              <w:marLeft w:val="0"/>
              <w:marRight w:val="0"/>
              <w:marTop w:val="0"/>
              <w:marBottom w:val="0"/>
              <w:divBdr>
                <w:top w:val="none" w:sz="0" w:space="0" w:color="auto"/>
                <w:left w:val="none" w:sz="0" w:space="0" w:color="auto"/>
                <w:bottom w:val="none" w:sz="0" w:space="0" w:color="auto"/>
                <w:right w:val="none" w:sz="0" w:space="0" w:color="auto"/>
              </w:divBdr>
              <w:divsChild>
                <w:div w:id="17962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873938">
          <w:marLeft w:val="0"/>
          <w:marRight w:val="0"/>
          <w:marTop w:val="0"/>
          <w:marBottom w:val="0"/>
          <w:divBdr>
            <w:top w:val="single" w:sz="6" w:space="0" w:color="EFEFEF"/>
            <w:left w:val="none" w:sz="0" w:space="0" w:color="auto"/>
            <w:bottom w:val="none" w:sz="0" w:space="0" w:color="auto"/>
            <w:right w:val="none" w:sz="0" w:space="0" w:color="auto"/>
          </w:divBdr>
          <w:divsChild>
            <w:div w:id="158811897">
              <w:marLeft w:val="0"/>
              <w:marRight w:val="0"/>
              <w:marTop w:val="0"/>
              <w:marBottom w:val="0"/>
              <w:divBdr>
                <w:top w:val="none" w:sz="0" w:space="0" w:color="auto"/>
                <w:left w:val="none" w:sz="0" w:space="0" w:color="auto"/>
                <w:bottom w:val="none" w:sz="0" w:space="0" w:color="auto"/>
                <w:right w:val="none" w:sz="0" w:space="0" w:color="auto"/>
              </w:divBdr>
              <w:divsChild>
                <w:div w:id="1528710526">
                  <w:marLeft w:val="0"/>
                  <w:marRight w:val="0"/>
                  <w:marTop w:val="0"/>
                  <w:marBottom w:val="0"/>
                  <w:divBdr>
                    <w:top w:val="none" w:sz="0" w:space="0" w:color="auto"/>
                    <w:left w:val="none" w:sz="0" w:space="0" w:color="auto"/>
                    <w:bottom w:val="none" w:sz="0" w:space="0" w:color="auto"/>
                    <w:right w:val="none" w:sz="0" w:space="0" w:color="auto"/>
                  </w:divBdr>
                  <w:divsChild>
                    <w:div w:id="442530986">
                      <w:marLeft w:val="0"/>
                      <w:marRight w:val="0"/>
                      <w:marTop w:val="0"/>
                      <w:marBottom w:val="0"/>
                      <w:divBdr>
                        <w:top w:val="none" w:sz="0" w:space="0" w:color="auto"/>
                        <w:left w:val="single" w:sz="6" w:space="11" w:color="auto"/>
                        <w:bottom w:val="single" w:sz="6" w:space="0" w:color="auto"/>
                        <w:right w:val="single" w:sz="6" w:space="19" w:color="auto"/>
                      </w:divBdr>
                    </w:div>
                    <w:div w:id="689912547">
                      <w:marLeft w:val="0"/>
                      <w:marRight w:val="0"/>
                      <w:marTop w:val="0"/>
                      <w:marBottom w:val="0"/>
                      <w:divBdr>
                        <w:top w:val="none" w:sz="0" w:space="0" w:color="auto"/>
                        <w:left w:val="single" w:sz="6" w:space="11" w:color="auto"/>
                        <w:bottom w:val="single" w:sz="6" w:space="0" w:color="auto"/>
                        <w:right w:val="single" w:sz="6" w:space="19" w:color="auto"/>
                      </w:divBdr>
                    </w:div>
                    <w:div w:id="763038683">
                      <w:marLeft w:val="0"/>
                      <w:marRight w:val="0"/>
                      <w:marTop w:val="0"/>
                      <w:marBottom w:val="0"/>
                      <w:divBdr>
                        <w:top w:val="none" w:sz="0" w:space="0" w:color="auto"/>
                        <w:left w:val="single" w:sz="6" w:space="11" w:color="auto"/>
                        <w:bottom w:val="single" w:sz="6" w:space="0" w:color="auto"/>
                        <w:right w:val="single" w:sz="6" w:space="19" w:color="auto"/>
                      </w:divBdr>
                    </w:div>
                    <w:div w:id="940526411">
                      <w:marLeft w:val="0"/>
                      <w:marRight w:val="0"/>
                      <w:marTop w:val="0"/>
                      <w:marBottom w:val="0"/>
                      <w:divBdr>
                        <w:top w:val="none" w:sz="0" w:space="0" w:color="auto"/>
                        <w:left w:val="single" w:sz="6" w:space="11" w:color="auto"/>
                        <w:bottom w:val="single" w:sz="6" w:space="0" w:color="auto"/>
                        <w:right w:val="single" w:sz="6" w:space="19" w:color="auto"/>
                      </w:divBdr>
                    </w:div>
                    <w:div w:id="1650597182">
                      <w:marLeft w:val="0"/>
                      <w:marRight w:val="0"/>
                      <w:marTop w:val="0"/>
                      <w:marBottom w:val="0"/>
                      <w:divBdr>
                        <w:top w:val="none" w:sz="0" w:space="0" w:color="auto"/>
                        <w:left w:val="single" w:sz="6" w:space="11" w:color="auto"/>
                        <w:bottom w:val="single" w:sz="6" w:space="0" w:color="auto"/>
                        <w:right w:val="single" w:sz="6" w:space="19" w:color="auto"/>
                      </w:divBdr>
                    </w:div>
                    <w:div w:id="1765884809">
                      <w:marLeft w:val="0"/>
                      <w:marRight w:val="0"/>
                      <w:marTop w:val="0"/>
                      <w:marBottom w:val="0"/>
                      <w:divBdr>
                        <w:top w:val="none" w:sz="0" w:space="0" w:color="auto"/>
                        <w:left w:val="single" w:sz="6" w:space="11" w:color="auto"/>
                        <w:bottom w:val="single" w:sz="6" w:space="0" w:color="auto"/>
                        <w:right w:val="single" w:sz="6" w:space="19" w:color="auto"/>
                      </w:divBdr>
                    </w:div>
                    <w:div w:id="196407658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643344347">
          <w:marLeft w:val="0"/>
          <w:marRight w:val="0"/>
          <w:marTop w:val="0"/>
          <w:marBottom w:val="0"/>
          <w:divBdr>
            <w:top w:val="none" w:sz="0" w:space="0" w:color="auto"/>
            <w:left w:val="none" w:sz="0" w:space="0" w:color="auto"/>
            <w:bottom w:val="none" w:sz="0" w:space="0" w:color="auto"/>
            <w:right w:val="none" w:sz="0" w:space="0" w:color="auto"/>
          </w:divBdr>
          <w:divsChild>
            <w:div w:id="399913830">
              <w:marLeft w:val="0"/>
              <w:marRight w:val="0"/>
              <w:marTop w:val="0"/>
              <w:marBottom w:val="0"/>
              <w:divBdr>
                <w:top w:val="none" w:sz="0" w:space="0" w:color="auto"/>
                <w:left w:val="none" w:sz="0" w:space="0" w:color="auto"/>
                <w:bottom w:val="none" w:sz="0" w:space="0" w:color="auto"/>
                <w:right w:val="none" w:sz="0" w:space="0" w:color="auto"/>
              </w:divBdr>
              <w:divsChild>
                <w:div w:id="26686334">
                  <w:marLeft w:val="0"/>
                  <w:marRight w:val="0"/>
                  <w:marTop w:val="0"/>
                  <w:marBottom w:val="0"/>
                  <w:divBdr>
                    <w:top w:val="none" w:sz="0" w:space="0" w:color="auto"/>
                    <w:left w:val="none" w:sz="0" w:space="0" w:color="auto"/>
                    <w:bottom w:val="none" w:sz="0" w:space="0" w:color="auto"/>
                    <w:right w:val="none" w:sz="0" w:space="0" w:color="auto"/>
                  </w:divBdr>
                  <w:divsChild>
                    <w:div w:id="333727942">
                      <w:marLeft w:val="0"/>
                      <w:marRight w:val="0"/>
                      <w:marTop w:val="450"/>
                      <w:marBottom w:val="225"/>
                      <w:divBdr>
                        <w:top w:val="none" w:sz="0" w:space="0" w:color="auto"/>
                        <w:left w:val="none" w:sz="0" w:space="0" w:color="auto"/>
                        <w:bottom w:val="none" w:sz="0" w:space="0" w:color="auto"/>
                        <w:right w:val="none" w:sz="0" w:space="0" w:color="auto"/>
                      </w:divBdr>
                      <w:divsChild>
                        <w:div w:id="1099372362">
                          <w:marLeft w:val="0"/>
                          <w:marRight w:val="0"/>
                          <w:marTop w:val="0"/>
                          <w:marBottom w:val="0"/>
                          <w:divBdr>
                            <w:top w:val="none" w:sz="0" w:space="0" w:color="auto"/>
                            <w:left w:val="none" w:sz="0" w:space="0" w:color="auto"/>
                            <w:bottom w:val="none" w:sz="0" w:space="0" w:color="auto"/>
                            <w:right w:val="none" w:sz="0" w:space="0" w:color="auto"/>
                          </w:divBdr>
                          <w:divsChild>
                            <w:div w:id="9388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045">
                  <w:blockQuote w:val="1"/>
                  <w:marLeft w:val="0"/>
                  <w:marRight w:val="-2550"/>
                  <w:marTop w:val="0"/>
                  <w:marBottom w:val="300"/>
                  <w:divBdr>
                    <w:top w:val="single" w:sz="6" w:space="5" w:color="000000"/>
                    <w:left w:val="none" w:sz="0" w:space="0" w:color="auto"/>
                    <w:bottom w:val="none" w:sz="0" w:space="0" w:color="auto"/>
                    <w:right w:val="none" w:sz="0" w:space="0" w:color="auto"/>
                  </w:divBdr>
                </w:div>
                <w:div w:id="573856302">
                  <w:marLeft w:val="0"/>
                  <w:marRight w:val="0"/>
                  <w:marTop w:val="0"/>
                  <w:marBottom w:val="0"/>
                  <w:divBdr>
                    <w:top w:val="none" w:sz="0" w:space="0" w:color="auto"/>
                    <w:left w:val="none" w:sz="0" w:space="0" w:color="auto"/>
                    <w:bottom w:val="none" w:sz="0" w:space="0" w:color="auto"/>
                    <w:right w:val="none" w:sz="0" w:space="0" w:color="auto"/>
                  </w:divBdr>
                  <w:divsChild>
                    <w:div w:id="1817646763">
                      <w:marLeft w:val="0"/>
                      <w:marRight w:val="0"/>
                      <w:marTop w:val="450"/>
                      <w:marBottom w:val="225"/>
                      <w:divBdr>
                        <w:top w:val="none" w:sz="0" w:space="0" w:color="auto"/>
                        <w:left w:val="none" w:sz="0" w:space="0" w:color="auto"/>
                        <w:bottom w:val="none" w:sz="0" w:space="0" w:color="auto"/>
                        <w:right w:val="none" w:sz="0" w:space="0" w:color="auto"/>
                      </w:divBdr>
                      <w:divsChild>
                        <w:div w:id="1734620860">
                          <w:marLeft w:val="0"/>
                          <w:marRight w:val="0"/>
                          <w:marTop w:val="0"/>
                          <w:marBottom w:val="0"/>
                          <w:divBdr>
                            <w:top w:val="none" w:sz="0" w:space="0" w:color="auto"/>
                            <w:left w:val="none" w:sz="0" w:space="0" w:color="auto"/>
                            <w:bottom w:val="none" w:sz="0" w:space="0" w:color="auto"/>
                            <w:right w:val="none" w:sz="0" w:space="0" w:color="auto"/>
                          </w:divBdr>
                          <w:divsChild>
                            <w:div w:id="15375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29">
                  <w:marLeft w:val="0"/>
                  <w:marRight w:val="0"/>
                  <w:marTop w:val="0"/>
                  <w:marBottom w:val="0"/>
                  <w:divBdr>
                    <w:top w:val="none" w:sz="0" w:space="0" w:color="auto"/>
                    <w:left w:val="none" w:sz="0" w:space="0" w:color="auto"/>
                    <w:bottom w:val="none" w:sz="0" w:space="0" w:color="auto"/>
                    <w:right w:val="none" w:sz="0" w:space="0" w:color="auto"/>
                  </w:divBdr>
                  <w:divsChild>
                    <w:div w:id="581063987">
                      <w:marLeft w:val="0"/>
                      <w:marRight w:val="0"/>
                      <w:marTop w:val="450"/>
                      <w:marBottom w:val="225"/>
                      <w:divBdr>
                        <w:top w:val="none" w:sz="0" w:space="0" w:color="auto"/>
                        <w:left w:val="none" w:sz="0" w:space="0" w:color="auto"/>
                        <w:bottom w:val="none" w:sz="0" w:space="0" w:color="auto"/>
                        <w:right w:val="none" w:sz="0" w:space="0" w:color="auto"/>
                      </w:divBdr>
                      <w:divsChild>
                        <w:div w:id="1416366772">
                          <w:marLeft w:val="0"/>
                          <w:marRight w:val="0"/>
                          <w:marTop w:val="0"/>
                          <w:marBottom w:val="0"/>
                          <w:divBdr>
                            <w:top w:val="none" w:sz="0" w:space="0" w:color="auto"/>
                            <w:left w:val="none" w:sz="0" w:space="0" w:color="auto"/>
                            <w:bottom w:val="none" w:sz="0" w:space="0" w:color="auto"/>
                            <w:right w:val="none" w:sz="0" w:space="0" w:color="auto"/>
                          </w:divBdr>
                          <w:divsChild>
                            <w:div w:id="6967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27791">
                  <w:marLeft w:val="0"/>
                  <w:marRight w:val="0"/>
                  <w:marTop w:val="0"/>
                  <w:marBottom w:val="0"/>
                  <w:divBdr>
                    <w:top w:val="none" w:sz="0" w:space="0" w:color="auto"/>
                    <w:left w:val="none" w:sz="0" w:space="0" w:color="auto"/>
                    <w:bottom w:val="none" w:sz="0" w:space="0" w:color="auto"/>
                    <w:right w:val="none" w:sz="0" w:space="0" w:color="auto"/>
                  </w:divBdr>
                  <w:divsChild>
                    <w:div w:id="1081755094">
                      <w:marLeft w:val="0"/>
                      <w:marRight w:val="0"/>
                      <w:marTop w:val="0"/>
                      <w:marBottom w:val="0"/>
                      <w:divBdr>
                        <w:top w:val="none" w:sz="0" w:space="0" w:color="auto"/>
                        <w:left w:val="none" w:sz="0" w:space="0" w:color="auto"/>
                        <w:bottom w:val="none" w:sz="0" w:space="0" w:color="auto"/>
                        <w:right w:val="none" w:sz="0" w:space="0" w:color="auto"/>
                      </w:divBdr>
                      <w:divsChild>
                        <w:div w:id="1255669888">
                          <w:marLeft w:val="0"/>
                          <w:marRight w:val="0"/>
                          <w:marTop w:val="75"/>
                          <w:marBottom w:val="0"/>
                          <w:divBdr>
                            <w:top w:val="none" w:sz="0" w:space="0" w:color="auto"/>
                            <w:left w:val="none" w:sz="0" w:space="0" w:color="auto"/>
                            <w:bottom w:val="none" w:sz="0" w:space="0" w:color="auto"/>
                            <w:right w:val="none" w:sz="0" w:space="0" w:color="auto"/>
                          </w:divBdr>
                        </w:div>
                      </w:divsChild>
                    </w:div>
                    <w:div w:id="2106729376">
                      <w:marLeft w:val="0"/>
                      <w:marRight w:val="0"/>
                      <w:marTop w:val="0"/>
                      <w:marBottom w:val="0"/>
                      <w:divBdr>
                        <w:top w:val="none" w:sz="0" w:space="0" w:color="auto"/>
                        <w:left w:val="none" w:sz="0" w:space="0" w:color="auto"/>
                        <w:bottom w:val="none" w:sz="0" w:space="0" w:color="auto"/>
                        <w:right w:val="none" w:sz="0" w:space="0" w:color="auto"/>
                      </w:divBdr>
                    </w:div>
                  </w:divsChild>
                </w:div>
                <w:div w:id="1217812732">
                  <w:marLeft w:val="0"/>
                  <w:marRight w:val="0"/>
                  <w:marTop w:val="0"/>
                  <w:marBottom w:val="0"/>
                  <w:divBdr>
                    <w:top w:val="none" w:sz="0" w:space="0" w:color="auto"/>
                    <w:left w:val="none" w:sz="0" w:space="0" w:color="auto"/>
                    <w:bottom w:val="none" w:sz="0" w:space="0" w:color="auto"/>
                    <w:right w:val="none" w:sz="0" w:space="0" w:color="auto"/>
                  </w:divBdr>
                  <w:divsChild>
                    <w:div w:id="1357854072">
                      <w:marLeft w:val="0"/>
                      <w:marRight w:val="0"/>
                      <w:marTop w:val="450"/>
                      <w:marBottom w:val="225"/>
                      <w:divBdr>
                        <w:top w:val="none" w:sz="0" w:space="0" w:color="auto"/>
                        <w:left w:val="none" w:sz="0" w:space="0" w:color="auto"/>
                        <w:bottom w:val="none" w:sz="0" w:space="0" w:color="auto"/>
                        <w:right w:val="none" w:sz="0" w:space="0" w:color="auto"/>
                      </w:divBdr>
                      <w:divsChild>
                        <w:div w:id="1182625755">
                          <w:marLeft w:val="0"/>
                          <w:marRight w:val="0"/>
                          <w:marTop w:val="0"/>
                          <w:marBottom w:val="0"/>
                          <w:divBdr>
                            <w:top w:val="none" w:sz="0" w:space="0" w:color="auto"/>
                            <w:left w:val="none" w:sz="0" w:space="0" w:color="auto"/>
                            <w:bottom w:val="none" w:sz="0" w:space="0" w:color="auto"/>
                            <w:right w:val="none" w:sz="0" w:space="0" w:color="auto"/>
                          </w:divBdr>
                          <w:divsChild>
                            <w:div w:id="2702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92039">
                  <w:marLeft w:val="0"/>
                  <w:marRight w:val="0"/>
                  <w:marTop w:val="300"/>
                  <w:marBottom w:val="0"/>
                  <w:divBdr>
                    <w:top w:val="none" w:sz="0" w:space="0" w:color="auto"/>
                    <w:left w:val="none" w:sz="0" w:space="0" w:color="auto"/>
                    <w:bottom w:val="none" w:sz="0" w:space="0" w:color="auto"/>
                    <w:right w:val="none" w:sz="0" w:space="0" w:color="auto"/>
                  </w:divBdr>
                </w:div>
                <w:div w:id="1405450646">
                  <w:blockQuote w:val="1"/>
                  <w:marLeft w:val="0"/>
                  <w:marRight w:val="-2550"/>
                  <w:marTop w:val="0"/>
                  <w:marBottom w:val="300"/>
                  <w:divBdr>
                    <w:top w:val="single" w:sz="6" w:space="5" w:color="000000"/>
                    <w:left w:val="none" w:sz="0" w:space="0" w:color="auto"/>
                    <w:bottom w:val="none" w:sz="0" w:space="0" w:color="auto"/>
                    <w:right w:val="none" w:sz="0" w:space="0" w:color="auto"/>
                  </w:divBdr>
                </w:div>
                <w:div w:id="1591311003">
                  <w:blockQuote w:val="1"/>
                  <w:marLeft w:val="-2550"/>
                  <w:marRight w:val="0"/>
                  <w:marTop w:val="0"/>
                  <w:marBottom w:val="300"/>
                  <w:divBdr>
                    <w:top w:val="single" w:sz="6" w:space="5" w:color="000000"/>
                    <w:left w:val="none" w:sz="0" w:space="0" w:color="auto"/>
                    <w:bottom w:val="none" w:sz="0" w:space="0" w:color="auto"/>
                    <w:right w:val="none" w:sz="0" w:space="0" w:color="auto"/>
                  </w:divBdr>
                </w:div>
                <w:div w:id="1603756559">
                  <w:marLeft w:val="0"/>
                  <w:marRight w:val="0"/>
                  <w:marTop w:val="0"/>
                  <w:marBottom w:val="0"/>
                  <w:divBdr>
                    <w:top w:val="none" w:sz="0" w:space="0" w:color="auto"/>
                    <w:left w:val="none" w:sz="0" w:space="0" w:color="auto"/>
                    <w:bottom w:val="none" w:sz="0" w:space="0" w:color="auto"/>
                    <w:right w:val="none" w:sz="0" w:space="0" w:color="auto"/>
                  </w:divBdr>
                  <w:divsChild>
                    <w:div w:id="1399017990">
                      <w:marLeft w:val="0"/>
                      <w:marRight w:val="0"/>
                      <w:marTop w:val="450"/>
                      <w:marBottom w:val="225"/>
                      <w:divBdr>
                        <w:top w:val="none" w:sz="0" w:space="0" w:color="auto"/>
                        <w:left w:val="none" w:sz="0" w:space="0" w:color="auto"/>
                        <w:bottom w:val="none" w:sz="0" w:space="0" w:color="auto"/>
                        <w:right w:val="none" w:sz="0" w:space="0" w:color="auto"/>
                      </w:divBdr>
                      <w:divsChild>
                        <w:div w:id="466316194">
                          <w:marLeft w:val="0"/>
                          <w:marRight w:val="0"/>
                          <w:marTop w:val="0"/>
                          <w:marBottom w:val="0"/>
                          <w:divBdr>
                            <w:top w:val="none" w:sz="0" w:space="0" w:color="auto"/>
                            <w:left w:val="none" w:sz="0" w:space="0" w:color="auto"/>
                            <w:bottom w:val="none" w:sz="0" w:space="0" w:color="auto"/>
                            <w:right w:val="none" w:sz="0" w:space="0" w:color="auto"/>
                          </w:divBdr>
                          <w:divsChild>
                            <w:div w:id="7973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2277">
                  <w:blockQuote w:val="1"/>
                  <w:marLeft w:val="0"/>
                  <w:marRight w:val="-2550"/>
                  <w:marTop w:val="0"/>
                  <w:marBottom w:val="300"/>
                  <w:divBdr>
                    <w:top w:val="single" w:sz="6" w:space="5" w:color="000000"/>
                    <w:left w:val="none" w:sz="0" w:space="0" w:color="auto"/>
                    <w:bottom w:val="none" w:sz="0" w:space="0" w:color="auto"/>
                    <w:right w:val="none" w:sz="0" w:space="0" w:color="auto"/>
                  </w:divBdr>
                </w:div>
                <w:div w:id="1986423813">
                  <w:blockQuote w:val="1"/>
                  <w:marLeft w:val="-2550"/>
                  <w:marRight w:val="0"/>
                  <w:marTop w:val="0"/>
                  <w:marBottom w:val="300"/>
                  <w:divBdr>
                    <w:top w:val="single" w:sz="6" w:space="5" w:color="000000"/>
                    <w:left w:val="none" w:sz="0" w:space="0" w:color="auto"/>
                    <w:bottom w:val="none" w:sz="0" w:space="0" w:color="auto"/>
                    <w:right w:val="none" w:sz="0" w:space="0" w:color="auto"/>
                  </w:divBdr>
                </w:div>
                <w:div w:id="1989354769">
                  <w:marLeft w:val="0"/>
                  <w:marRight w:val="0"/>
                  <w:marTop w:val="0"/>
                  <w:marBottom w:val="0"/>
                  <w:divBdr>
                    <w:top w:val="none" w:sz="0" w:space="0" w:color="auto"/>
                    <w:left w:val="none" w:sz="0" w:space="0" w:color="auto"/>
                    <w:bottom w:val="none" w:sz="0" w:space="0" w:color="auto"/>
                    <w:right w:val="none" w:sz="0" w:space="0" w:color="auto"/>
                  </w:divBdr>
                  <w:divsChild>
                    <w:div w:id="1379891652">
                      <w:marLeft w:val="0"/>
                      <w:marRight w:val="0"/>
                      <w:marTop w:val="450"/>
                      <w:marBottom w:val="225"/>
                      <w:divBdr>
                        <w:top w:val="none" w:sz="0" w:space="0" w:color="auto"/>
                        <w:left w:val="none" w:sz="0" w:space="0" w:color="auto"/>
                        <w:bottom w:val="none" w:sz="0" w:space="0" w:color="auto"/>
                        <w:right w:val="none" w:sz="0" w:space="0" w:color="auto"/>
                      </w:divBdr>
                      <w:divsChild>
                        <w:div w:id="388462509">
                          <w:marLeft w:val="0"/>
                          <w:marRight w:val="0"/>
                          <w:marTop w:val="0"/>
                          <w:marBottom w:val="0"/>
                          <w:divBdr>
                            <w:top w:val="none" w:sz="0" w:space="0" w:color="auto"/>
                            <w:left w:val="none" w:sz="0" w:space="0" w:color="auto"/>
                            <w:bottom w:val="none" w:sz="0" w:space="0" w:color="auto"/>
                            <w:right w:val="none" w:sz="0" w:space="0" w:color="auto"/>
                          </w:divBdr>
                          <w:divsChild>
                            <w:div w:id="11839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90651">
      <w:bodyDiv w:val="1"/>
      <w:marLeft w:val="0"/>
      <w:marRight w:val="0"/>
      <w:marTop w:val="0"/>
      <w:marBottom w:val="0"/>
      <w:divBdr>
        <w:top w:val="none" w:sz="0" w:space="0" w:color="auto"/>
        <w:left w:val="none" w:sz="0" w:space="0" w:color="auto"/>
        <w:bottom w:val="none" w:sz="0" w:space="0" w:color="auto"/>
        <w:right w:val="none" w:sz="0" w:space="0" w:color="auto"/>
      </w:divBdr>
      <w:divsChild>
        <w:div w:id="31467793">
          <w:marLeft w:val="0"/>
          <w:marRight w:val="0"/>
          <w:marTop w:val="0"/>
          <w:marBottom w:val="0"/>
          <w:divBdr>
            <w:top w:val="none" w:sz="0" w:space="0" w:color="auto"/>
            <w:left w:val="none" w:sz="0" w:space="0" w:color="auto"/>
            <w:bottom w:val="none" w:sz="0" w:space="0" w:color="auto"/>
            <w:right w:val="none" w:sz="0" w:space="0" w:color="auto"/>
          </w:divBdr>
        </w:div>
        <w:div w:id="65418904">
          <w:marLeft w:val="0"/>
          <w:marRight w:val="0"/>
          <w:marTop w:val="0"/>
          <w:marBottom w:val="0"/>
          <w:divBdr>
            <w:top w:val="none" w:sz="0" w:space="0" w:color="auto"/>
            <w:left w:val="none" w:sz="0" w:space="0" w:color="auto"/>
            <w:bottom w:val="none" w:sz="0" w:space="0" w:color="auto"/>
            <w:right w:val="none" w:sz="0" w:space="0" w:color="auto"/>
          </w:divBdr>
        </w:div>
        <w:div w:id="76026044">
          <w:marLeft w:val="0"/>
          <w:marRight w:val="0"/>
          <w:marTop w:val="0"/>
          <w:marBottom w:val="0"/>
          <w:divBdr>
            <w:top w:val="none" w:sz="0" w:space="0" w:color="auto"/>
            <w:left w:val="none" w:sz="0" w:space="0" w:color="auto"/>
            <w:bottom w:val="none" w:sz="0" w:space="0" w:color="auto"/>
            <w:right w:val="none" w:sz="0" w:space="0" w:color="auto"/>
          </w:divBdr>
          <w:divsChild>
            <w:div w:id="17515044">
              <w:marLeft w:val="0"/>
              <w:marRight w:val="0"/>
              <w:marTop w:val="0"/>
              <w:marBottom w:val="0"/>
              <w:divBdr>
                <w:top w:val="none" w:sz="0" w:space="0" w:color="auto"/>
                <w:left w:val="none" w:sz="0" w:space="0" w:color="auto"/>
                <w:bottom w:val="none" w:sz="0" w:space="0" w:color="auto"/>
                <w:right w:val="none" w:sz="0" w:space="0" w:color="auto"/>
              </w:divBdr>
            </w:div>
            <w:div w:id="26103026">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19956086">
              <w:marLeft w:val="0"/>
              <w:marRight w:val="0"/>
              <w:marTop w:val="0"/>
              <w:marBottom w:val="0"/>
              <w:divBdr>
                <w:top w:val="none" w:sz="0" w:space="0" w:color="auto"/>
                <w:left w:val="none" w:sz="0" w:space="0" w:color="auto"/>
                <w:bottom w:val="none" w:sz="0" w:space="0" w:color="auto"/>
                <w:right w:val="none" w:sz="0" w:space="0" w:color="auto"/>
              </w:divBdr>
            </w:div>
            <w:div w:id="224990861">
              <w:marLeft w:val="0"/>
              <w:marRight w:val="0"/>
              <w:marTop w:val="0"/>
              <w:marBottom w:val="0"/>
              <w:divBdr>
                <w:top w:val="none" w:sz="0" w:space="0" w:color="auto"/>
                <w:left w:val="none" w:sz="0" w:space="0" w:color="auto"/>
                <w:bottom w:val="none" w:sz="0" w:space="0" w:color="auto"/>
                <w:right w:val="none" w:sz="0" w:space="0" w:color="auto"/>
              </w:divBdr>
            </w:div>
            <w:div w:id="331488361">
              <w:marLeft w:val="0"/>
              <w:marRight w:val="0"/>
              <w:marTop w:val="0"/>
              <w:marBottom w:val="0"/>
              <w:divBdr>
                <w:top w:val="none" w:sz="0" w:space="0" w:color="auto"/>
                <w:left w:val="none" w:sz="0" w:space="0" w:color="auto"/>
                <w:bottom w:val="none" w:sz="0" w:space="0" w:color="auto"/>
                <w:right w:val="none" w:sz="0" w:space="0" w:color="auto"/>
              </w:divBdr>
            </w:div>
            <w:div w:id="432021151">
              <w:marLeft w:val="0"/>
              <w:marRight w:val="0"/>
              <w:marTop w:val="0"/>
              <w:marBottom w:val="0"/>
              <w:divBdr>
                <w:top w:val="none" w:sz="0" w:space="0" w:color="auto"/>
                <w:left w:val="none" w:sz="0" w:space="0" w:color="auto"/>
                <w:bottom w:val="none" w:sz="0" w:space="0" w:color="auto"/>
                <w:right w:val="none" w:sz="0" w:space="0" w:color="auto"/>
              </w:divBdr>
            </w:div>
            <w:div w:id="546256229">
              <w:marLeft w:val="0"/>
              <w:marRight w:val="0"/>
              <w:marTop w:val="0"/>
              <w:marBottom w:val="0"/>
              <w:divBdr>
                <w:top w:val="none" w:sz="0" w:space="0" w:color="auto"/>
                <w:left w:val="none" w:sz="0" w:space="0" w:color="auto"/>
                <w:bottom w:val="none" w:sz="0" w:space="0" w:color="auto"/>
                <w:right w:val="none" w:sz="0" w:space="0" w:color="auto"/>
              </w:divBdr>
            </w:div>
            <w:div w:id="589125132">
              <w:marLeft w:val="0"/>
              <w:marRight w:val="0"/>
              <w:marTop w:val="0"/>
              <w:marBottom w:val="0"/>
              <w:divBdr>
                <w:top w:val="none" w:sz="0" w:space="0" w:color="auto"/>
                <w:left w:val="none" w:sz="0" w:space="0" w:color="auto"/>
                <w:bottom w:val="none" w:sz="0" w:space="0" w:color="auto"/>
                <w:right w:val="none" w:sz="0" w:space="0" w:color="auto"/>
              </w:divBdr>
            </w:div>
            <w:div w:id="758137102">
              <w:marLeft w:val="0"/>
              <w:marRight w:val="0"/>
              <w:marTop w:val="0"/>
              <w:marBottom w:val="0"/>
              <w:divBdr>
                <w:top w:val="none" w:sz="0" w:space="0" w:color="auto"/>
                <w:left w:val="none" w:sz="0" w:space="0" w:color="auto"/>
                <w:bottom w:val="none" w:sz="0" w:space="0" w:color="auto"/>
                <w:right w:val="none" w:sz="0" w:space="0" w:color="auto"/>
              </w:divBdr>
            </w:div>
            <w:div w:id="759066292">
              <w:marLeft w:val="0"/>
              <w:marRight w:val="0"/>
              <w:marTop w:val="0"/>
              <w:marBottom w:val="0"/>
              <w:divBdr>
                <w:top w:val="none" w:sz="0" w:space="0" w:color="auto"/>
                <w:left w:val="none" w:sz="0" w:space="0" w:color="auto"/>
                <w:bottom w:val="none" w:sz="0" w:space="0" w:color="auto"/>
                <w:right w:val="none" w:sz="0" w:space="0" w:color="auto"/>
              </w:divBdr>
            </w:div>
            <w:div w:id="1037003141">
              <w:marLeft w:val="0"/>
              <w:marRight w:val="0"/>
              <w:marTop w:val="0"/>
              <w:marBottom w:val="0"/>
              <w:divBdr>
                <w:top w:val="none" w:sz="0" w:space="0" w:color="auto"/>
                <w:left w:val="none" w:sz="0" w:space="0" w:color="auto"/>
                <w:bottom w:val="none" w:sz="0" w:space="0" w:color="auto"/>
                <w:right w:val="none" w:sz="0" w:space="0" w:color="auto"/>
              </w:divBdr>
            </w:div>
            <w:div w:id="1146319402">
              <w:marLeft w:val="0"/>
              <w:marRight w:val="0"/>
              <w:marTop w:val="0"/>
              <w:marBottom w:val="0"/>
              <w:divBdr>
                <w:top w:val="none" w:sz="0" w:space="0" w:color="auto"/>
                <w:left w:val="none" w:sz="0" w:space="0" w:color="auto"/>
                <w:bottom w:val="none" w:sz="0" w:space="0" w:color="auto"/>
                <w:right w:val="none" w:sz="0" w:space="0" w:color="auto"/>
              </w:divBdr>
            </w:div>
            <w:div w:id="1199198913">
              <w:marLeft w:val="0"/>
              <w:marRight w:val="0"/>
              <w:marTop w:val="0"/>
              <w:marBottom w:val="0"/>
              <w:divBdr>
                <w:top w:val="none" w:sz="0" w:space="0" w:color="auto"/>
                <w:left w:val="none" w:sz="0" w:space="0" w:color="auto"/>
                <w:bottom w:val="none" w:sz="0" w:space="0" w:color="auto"/>
                <w:right w:val="none" w:sz="0" w:space="0" w:color="auto"/>
              </w:divBdr>
            </w:div>
            <w:div w:id="1199512622">
              <w:marLeft w:val="0"/>
              <w:marRight w:val="0"/>
              <w:marTop w:val="0"/>
              <w:marBottom w:val="0"/>
              <w:divBdr>
                <w:top w:val="none" w:sz="0" w:space="0" w:color="auto"/>
                <w:left w:val="none" w:sz="0" w:space="0" w:color="auto"/>
                <w:bottom w:val="none" w:sz="0" w:space="0" w:color="auto"/>
                <w:right w:val="none" w:sz="0" w:space="0" w:color="auto"/>
              </w:divBdr>
            </w:div>
            <w:div w:id="1514417912">
              <w:marLeft w:val="0"/>
              <w:marRight w:val="0"/>
              <w:marTop w:val="0"/>
              <w:marBottom w:val="0"/>
              <w:divBdr>
                <w:top w:val="none" w:sz="0" w:space="0" w:color="auto"/>
                <w:left w:val="none" w:sz="0" w:space="0" w:color="auto"/>
                <w:bottom w:val="none" w:sz="0" w:space="0" w:color="auto"/>
                <w:right w:val="none" w:sz="0" w:space="0" w:color="auto"/>
              </w:divBdr>
            </w:div>
            <w:div w:id="1666736275">
              <w:marLeft w:val="0"/>
              <w:marRight w:val="0"/>
              <w:marTop w:val="0"/>
              <w:marBottom w:val="0"/>
              <w:divBdr>
                <w:top w:val="none" w:sz="0" w:space="0" w:color="auto"/>
                <w:left w:val="none" w:sz="0" w:space="0" w:color="auto"/>
                <w:bottom w:val="none" w:sz="0" w:space="0" w:color="auto"/>
                <w:right w:val="none" w:sz="0" w:space="0" w:color="auto"/>
              </w:divBdr>
            </w:div>
            <w:div w:id="1714964102">
              <w:marLeft w:val="0"/>
              <w:marRight w:val="0"/>
              <w:marTop w:val="0"/>
              <w:marBottom w:val="0"/>
              <w:divBdr>
                <w:top w:val="none" w:sz="0" w:space="0" w:color="auto"/>
                <w:left w:val="none" w:sz="0" w:space="0" w:color="auto"/>
                <w:bottom w:val="none" w:sz="0" w:space="0" w:color="auto"/>
                <w:right w:val="none" w:sz="0" w:space="0" w:color="auto"/>
              </w:divBdr>
            </w:div>
            <w:div w:id="1805269196">
              <w:marLeft w:val="0"/>
              <w:marRight w:val="0"/>
              <w:marTop w:val="0"/>
              <w:marBottom w:val="0"/>
              <w:divBdr>
                <w:top w:val="none" w:sz="0" w:space="0" w:color="auto"/>
                <w:left w:val="none" w:sz="0" w:space="0" w:color="auto"/>
                <w:bottom w:val="none" w:sz="0" w:space="0" w:color="auto"/>
                <w:right w:val="none" w:sz="0" w:space="0" w:color="auto"/>
              </w:divBdr>
            </w:div>
            <w:div w:id="1854763772">
              <w:marLeft w:val="0"/>
              <w:marRight w:val="0"/>
              <w:marTop w:val="0"/>
              <w:marBottom w:val="0"/>
              <w:divBdr>
                <w:top w:val="none" w:sz="0" w:space="0" w:color="auto"/>
                <w:left w:val="none" w:sz="0" w:space="0" w:color="auto"/>
                <w:bottom w:val="none" w:sz="0" w:space="0" w:color="auto"/>
                <w:right w:val="none" w:sz="0" w:space="0" w:color="auto"/>
              </w:divBdr>
            </w:div>
            <w:div w:id="1897475570">
              <w:marLeft w:val="0"/>
              <w:marRight w:val="0"/>
              <w:marTop w:val="0"/>
              <w:marBottom w:val="0"/>
              <w:divBdr>
                <w:top w:val="none" w:sz="0" w:space="0" w:color="auto"/>
                <w:left w:val="none" w:sz="0" w:space="0" w:color="auto"/>
                <w:bottom w:val="none" w:sz="0" w:space="0" w:color="auto"/>
                <w:right w:val="none" w:sz="0" w:space="0" w:color="auto"/>
              </w:divBdr>
            </w:div>
            <w:div w:id="2026243143">
              <w:marLeft w:val="0"/>
              <w:marRight w:val="0"/>
              <w:marTop w:val="0"/>
              <w:marBottom w:val="0"/>
              <w:divBdr>
                <w:top w:val="none" w:sz="0" w:space="0" w:color="auto"/>
                <w:left w:val="none" w:sz="0" w:space="0" w:color="auto"/>
                <w:bottom w:val="none" w:sz="0" w:space="0" w:color="auto"/>
                <w:right w:val="none" w:sz="0" w:space="0" w:color="auto"/>
              </w:divBdr>
            </w:div>
            <w:div w:id="2120681362">
              <w:marLeft w:val="0"/>
              <w:marRight w:val="0"/>
              <w:marTop w:val="0"/>
              <w:marBottom w:val="0"/>
              <w:divBdr>
                <w:top w:val="none" w:sz="0" w:space="0" w:color="auto"/>
                <w:left w:val="none" w:sz="0" w:space="0" w:color="auto"/>
                <w:bottom w:val="none" w:sz="0" w:space="0" w:color="auto"/>
                <w:right w:val="none" w:sz="0" w:space="0" w:color="auto"/>
              </w:divBdr>
            </w:div>
          </w:divsChild>
        </w:div>
        <w:div w:id="79454766">
          <w:marLeft w:val="0"/>
          <w:marRight w:val="0"/>
          <w:marTop w:val="0"/>
          <w:marBottom w:val="0"/>
          <w:divBdr>
            <w:top w:val="none" w:sz="0" w:space="0" w:color="auto"/>
            <w:left w:val="none" w:sz="0" w:space="0" w:color="auto"/>
            <w:bottom w:val="none" w:sz="0" w:space="0" w:color="auto"/>
            <w:right w:val="none" w:sz="0" w:space="0" w:color="auto"/>
          </w:divBdr>
        </w:div>
        <w:div w:id="90862306">
          <w:marLeft w:val="0"/>
          <w:marRight w:val="0"/>
          <w:marTop w:val="0"/>
          <w:marBottom w:val="0"/>
          <w:divBdr>
            <w:top w:val="none" w:sz="0" w:space="0" w:color="auto"/>
            <w:left w:val="none" w:sz="0" w:space="0" w:color="auto"/>
            <w:bottom w:val="none" w:sz="0" w:space="0" w:color="auto"/>
            <w:right w:val="none" w:sz="0" w:space="0" w:color="auto"/>
          </w:divBdr>
        </w:div>
        <w:div w:id="103236387">
          <w:marLeft w:val="0"/>
          <w:marRight w:val="0"/>
          <w:marTop w:val="0"/>
          <w:marBottom w:val="0"/>
          <w:divBdr>
            <w:top w:val="none" w:sz="0" w:space="0" w:color="auto"/>
            <w:left w:val="none" w:sz="0" w:space="0" w:color="auto"/>
            <w:bottom w:val="none" w:sz="0" w:space="0" w:color="auto"/>
            <w:right w:val="none" w:sz="0" w:space="0" w:color="auto"/>
          </w:divBdr>
        </w:div>
        <w:div w:id="148445879">
          <w:marLeft w:val="0"/>
          <w:marRight w:val="0"/>
          <w:marTop w:val="0"/>
          <w:marBottom w:val="0"/>
          <w:divBdr>
            <w:top w:val="none" w:sz="0" w:space="0" w:color="auto"/>
            <w:left w:val="none" w:sz="0" w:space="0" w:color="auto"/>
            <w:bottom w:val="none" w:sz="0" w:space="0" w:color="auto"/>
            <w:right w:val="none" w:sz="0" w:space="0" w:color="auto"/>
          </w:divBdr>
        </w:div>
        <w:div w:id="318580934">
          <w:marLeft w:val="0"/>
          <w:marRight w:val="0"/>
          <w:marTop w:val="0"/>
          <w:marBottom w:val="0"/>
          <w:divBdr>
            <w:top w:val="none" w:sz="0" w:space="0" w:color="auto"/>
            <w:left w:val="none" w:sz="0" w:space="0" w:color="auto"/>
            <w:bottom w:val="none" w:sz="0" w:space="0" w:color="auto"/>
            <w:right w:val="none" w:sz="0" w:space="0" w:color="auto"/>
          </w:divBdr>
        </w:div>
        <w:div w:id="320696175">
          <w:marLeft w:val="0"/>
          <w:marRight w:val="0"/>
          <w:marTop w:val="0"/>
          <w:marBottom w:val="0"/>
          <w:divBdr>
            <w:top w:val="none" w:sz="0" w:space="0" w:color="auto"/>
            <w:left w:val="none" w:sz="0" w:space="0" w:color="auto"/>
            <w:bottom w:val="none" w:sz="0" w:space="0" w:color="auto"/>
            <w:right w:val="none" w:sz="0" w:space="0" w:color="auto"/>
          </w:divBdr>
        </w:div>
        <w:div w:id="323514194">
          <w:marLeft w:val="0"/>
          <w:marRight w:val="0"/>
          <w:marTop w:val="0"/>
          <w:marBottom w:val="0"/>
          <w:divBdr>
            <w:top w:val="none" w:sz="0" w:space="0" w:color="auto"/>
            <w:left w:val="none" w:sz="0" w:space="0" w:color="auto"/>
            <w:bottom w:val="none" w:sz="0" w:space="0" w:color="auto"/>
            <w:right w:val="none" w:sz="0" w:space="0" w:color="auto"/>
          </w:divBdr>
        </w:div>
        <w:div w:id="398137149">
          <w:marLeft w:val="0"/>
          <w:marRight w:val="0"/>
          <w:marTop w:val="0"/>
          <w:marBottom w:val="0"/>
          <w:divBdr>
            <w:top w:val="none" w:sz="0" w:space="0" w:color="auto"/>
            <w:left w:val="none" w:sz="0" w:space="0" w:color="auto"/>
            <w:bottom w:val="none" w:sz="0" w:space="0" w:color="auto"/>
            <w:right w:val="none" w:sz="0" w:space="0" w:color="auto"/>
          </w:divBdr>
        </w:div>
        <w:div w:id="410543007">
          <w:marLeft w:val="0"/>
          <w:marRight w:val="0"/>
          <w:marTop w:val="0"/>
          <w:marBottom w:val="0"/>
          <w:divBdr>
            <w:top w:val="none" w:sz="0" w:space="0" w:color="auto"/>
            <w:left w:val="none" w:sz="0" w:space="0" w:color="auto"/>
            <w:bottom w:val="none" w:sz="0" w:space="0" w:color="auto"/>
            <w:right w:val="none" w:sz="0" w:space="0" w:color="auto"/>
          </w:divBdr>
        </w:div>
        <w:div w:id="464541927">
          <w:marLeft w:val="0"/>
          <w:marRight w:val="0"/>
          <w:marTop w:val="0"/>
          <w:marBottom w:val="0"/>
          <w:divBdr>
            <w:top w:val="none" w:sz="0" w:space="0" w:color="auto"/>
            <w:left w:val="none" w:sz="0" w:space="0" w:color="auto"/>
            <w:bottom w:val="none" w:sz="0" w:space="0" w:color="auto"/>
            <w:right w:val="none" w:sz="0" w:space="0" w:color="auto"/>
          </w:divBdr>
        </w:div>
        <w:div w:id="541942310">
          <w:marLeft w:val="0"/>
          <w:marRight w:val="0"/>
          <w:marTop w:val="0"/>
          <w:marBottom w:val="0"/>
          <w:divBdr>
            <w:top w:val="none" w:sz="0" w:space="0" w:color="auto"/>
            <w:left w:val="none" w:sz="0" w:space="0" w:color="auto"/>
            <w:bottom w:val="none" w:sz="0" w:space="0" w:color="auto"/>
            <w:right w:val="none" w:sz="0" w:space="0" w:color="auto"/>
          </w:divBdr>
        </w:div>
        <w:div w:id="546769360">
          <w:marLeft w:val="0"/>
          <w:marRight w:val="0"/>
          <w:marTop w:val="0"/>
          <w:marBottom w:val="0"/>
          <w:divBdr>
            <w:top w:val="none" w:sz="0" w:space="0" w:color="auto"/>
            <w:left w:val="none" w:sz="0" w:space="0" w:color="auto"/>
            <w:bottom w:val="none" w:sz="0" w:space="0" w:color="auto"/>
            <w:right w:val="none" w:sz="0" w:space="0" w:color="auto"/>
          </w:divBdr>
        </w:div>
        <w:div w:id="660306062">
          <w:marLeft w:val="0"/>
          <w:marRight w:val="0"/>
          <w:marTop w:val="0"/>
          <w:marBottom w:val="0"/>
          <w:divBdr>
            <w:top w:val="none" w:sz="0" w:space="0" w:color="auto"/>
            <w:left w:val="none" w:sz="0" w:space="0" w:color="auto"/>
            <w:bottom w:val="none" w:sz="0" w:space="0" w:color="auto"/>
            <w:right w:val="none" w:sz="0" w:space="0" w:color="auto"/>
          </w:divBdr>
        </w:div>
        <w:div w:id="717554531">
          <w:marLeft w:val="0"/>
          <w:marRight w:val="0"/>
          <w:marTop w:val="0"/>
          <w:marBottom w:val="0"/>
          <w:divBdr>
            <w:top w:val="none" w:sz="0" w:space="0" w:color="auto"/>
            <w:left w:val="none" w:sz="0" w:space="0" w:color="auto"/>
            <w:bottom w:val="none" w:sz="0" w:space="0" w:color="auto"/>
            <w:right w:val="none" w:sz="0" w:space="0" w:color="auto"/>
          </w:divBdr>
          <w:divsChild>
            <w:div w:id="22248257">
              <w:marLeft w:val="0"/>
              <w:marRight w:val="0"/>
              <w:marTop w:val="0"/>
              <w:marBottom w:val="0"/>
              <w:divBdr>
                <w:top w:val="none" w:sz="0" w:space="0" w:color="auto"/>
                <w:left w:val="none" w:sz="0" w:space="0" w:color="auto"/>
                <w:bottom w:val="none" w:sz="0" w:space="0" w:color="auto"/>
                <w:right w:val="none" w:sz="0" w:space="0" w:color="auto"/>
              </w:divBdr>
              <w:divsChild>
                <w:div w:id="893850885">
                  <w:marLeft w:val="0"/>
                  <w:marRight w:val="0"/>
                  <w:marTop w:val="0"/>
                  <w:marBottom w:val="0"/>
                  <w:divBdr>
                    <w:top w:val="none" w:sz="0" w:space="0" w:color="auto"/>
                    <w:left w:val="none" w:sz="0" w:space="0" w:color="auto"/>
                    <w:bottom w:val="none" w:sz="0" w:space="0" w:color="auto"/>
                    <w:right w:val="none" w:sz="0" w:space="0" w:color="auto"/>
                  </w:divBdr>
                  <w:divsChild>
                    <w:div w:id="19478109">
                      <w:marLeft w:val="0"/>
                      <w:marRight w:val="0"/>
                      <w:marTop w:val="0"/>
                      <w:marBottom w:val="0"/>
                      <w:divBdr>
                        <w:top w:val="none" w:sz="0" w:space="0" w:color="auto"/>
                        <w:left w:val="none" w:sz="0" w:space="0" w:color="auto"/>
                        <w:bottom w:val="none" w:sz="0" w:space="0" w:color="auto"/>
                        <w:right w:val="none" w:sz="0" w:space="0" w:color="auto"/>
                      </w:divBdr>
                    </w:div>
                    <w:div w:id="202790399">
                      <w:marLeft w:val="0"/>
                      <w:marRight w:val="0"/>
                      <w:marTop w:val="0"/>
                      <w:marBottom w:val="0"/>
                      <w:divBdr>
                        <w:top w:val="none" w:sz="0" w:space="0" w:color="auto"/>
                        <w:left w:val="none" w:sz="0" w:space="0" w:color="auto"/>
                        <w:bottom w:val="none" w:sz="0" w:space="0" w:color="auto"/>
                        <w:right w:val="none" w:sz="0" w:space="0" w:color="auto"/>
                      </w:divBdr>
                    </w:div>
                    <w:div w:id="469130037">
                      <w:marLeft w:val="0"/>
                      <w:marRight w:val="0"/>
                      <w:marTop w:val="0"/>
                      <w:marBottom w:val="0"/>
                      <w:divBdr>
                        <w:top w:val="none" w:sz="0" w:space="0" w:color="auto"/>
                        <w:left w:val="none" w:sz="0" w:space="0" w:color="auto"/>
                        <w:bottom w:val="none" w:sz="0" w:space="0" w:color="auto"/>
                        <w:right w:val="none" w:sz="0" w:space="0" w:color="auto"/>
                      </w:divBdr>
                    </w:div>
                    <w:div w:id="506671790">
                      <w:marLeft w:val="0"/>
                      <w:marRight w:val="0"/>
                      <w:marTop w:val="0"/>
                      <w:marBottom w:val="0"/>
                      <w:divBdr>
                        <w:top w:val="none" w:sz="0" w:space="0" w:color="auto"/>
                        <w:left w:val="none" w:sz="0" w:space="0" w:color="auto"/>
                        <w:bottom w:val="none" w:sz="0" w:space="0" w:color="auto"/>
                        <w:right w:val="none" w:sz="0" w:space="0" w:color="auto"/>
                      </w:divBdr>
                    </w:div>
                    <w:div w:id="541016553">
                      <w:marLeft w:val="0"/>
                      <w:marRight w:val="0"/>
                      <w:marTop w:val="0"/>
                      <w:marBottom w:val="0"/>
                      <w:divBdr>
                        <w:top w:val="none" w:sz="0" w:space="0" w:color="auto"/>
                        <w:left w:val="none" w:sz="0" w:space="0" w:color="auto"/>
                        <w:bottom w:val="none" w:sz="0" w:space="0" w:color="auto"/>
                        <w:right w:val="none" w:sz="0" w:space="0" w:color="auto"/>
                      </w:divBdr>
                    </w:div>
                    <w:div w:id="840508704">
                      <w:marLeft w:val="0"/>
                      <w:marRight w:val="0"/>
                      <w:marTop w:val="0"/>
                      <w:marBottom w:val="0"/>
                      <w:divBdr>
                        <w:top w:val="none" w:sz="0" w:space="0" w:color="auto"/>
                        <w:left w:val="none" w:sz="0" w:space="0" w:color="auto"/>
                        <w:bottom w:val="none" w:sz="0" w:space="0" w:color="auto"/>
                        <w:right w:val="none" w:sz="0" w:space="0" w:color="auto"/>
                      </w:divBdr>
                    </w:div>
                    <w:div w:id="853306596">
                      <w:marLeft w:val="0"/>
                      <w:marRight w:val="0"/>
                      <w:marTop w:val="0"/>
                      <w:marBottom w:val="0"/>
                      <w:divBdr>
                        <w:top w:val="none" w:sz="0" w:space="0" w:color="auto"/>
                        <w:left w:val="none" w:sz="0" w:space="0" w:color="auto"/>
                        <w:bottom w:val="none" w:sz="0" w:space="0" w:color="auto"/>
                        <w:right w:val="none" w:sz="0" w:space="0" w:color="auto"/>
                      </w:divBdr>
                    </w:div>
                    <w:div w:id="1063676829">
                      <w:marLeft w:val="0"/>
                      <w:marRight w:val="0"/>
                      <w:marTop w:val="0"/>
                      <w:marBottom w:val="0"/>
                      <w:divBdr>
                        <w:top w:val="none" w:sz="0" w:space="0" w:color="auto"/>
                        <w:left w:val="none" w:sz="0" w:space="0" w:color="auto"/>
                        <w:bottom w:val="none" w:sz="0" w:space="0" w:color="auto"/>
                        <w:right w:val="none" w:sz="0" w:space="0" w:color="auto"/>
                      </w:divBdr>
                    </w:div>
                    <w:div w:id="1171220749">
                      <w:marLeft w:val="0"/>
                      <w:marRight w:val="0"/>
                      <w:marTop w:val="0"/>
                      <w:marBottom w:val="0"/>
                      <w:divBdr>
                        <w:top w:val="none" w:sz="0" w:space="0" w:color="auto"/>
                        <w:left w:val="none" w:sz="0" w:space="0" w:color="auto"/>
                        <w:bottom w:val="none" w:sz="0" w:space="0" w:color="auto"/>
                        <w:right w:val="none" w:sz="0" w:space="0" w:color="auto"/>
                      </w:divBdr>
                    </w:div>
                    <w:div w:id="1553807768">
                      <w:marLeft w:val="0"/>
                      <w:marRight w:val="0"/>
                      <w:marTop w:val="0"/>
                      <w:marBottom w:val="0"/>
                      <w:divBdr>
                        <w:top w:val="none" w:sz="0" w:space="0" w:color="auto"/>
                        <w:left w:val="none" w:sz="0" w:space="0" w:color="auto"/>
                        <w:bottom w:val="none" w:sz="0" w:space="0" w:color="auto"/>
                        <w:right w:val="none" w:sz="0" w:space="0" w:color="auto"/>
                      </w:divBdr>
                    </w:div>
                    <w:div w:id="211963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40051">
          <w:marLeft w:val="0"/>
          <w:marRight w:val="0"/>
          <w:marTop w:val="0"/>
          <w:marBottom w:val="0"/>
          <w:divBdr>
            <w:top w:val="none" w:sz="0" w:space="0" w:color="auto"/>
            <w:left w:val="none" w:sz="0" w:space="0" w:color="auto"/>
            <w:bottom w:val="none" w:sz="0" w:space="0" w:color="auto"/>
            <w:right w:val="none" w:sz="0" w:space="0" w:color="auto"/>
          </w:divBdr>
        </w:div>
        <w:div w:id="846673457">
          <w:marLeft w:val="0"/>
          <w:marRight w:val="0"/>
          <w:marTop w:val="0"/>
          <w:marBottom w:val="0"/>
          <w:divBdr>
            <w:top w:val="none" w:sz="0" w:space="0" w:color="auto"/>
            <w:left w:val="none" w:sz="0" w:space="0" w:color="auto"/>
            <w:bottom w:val="none" w:sz="0" w:space="0" w:color="auto"/>
            <w:right w:val="none" w:sz="0" w:space="0" w:color="auto"/>
          </w:divBdr>
        </w:div>
        <w:div w:id="882719235">
          <w:marLeft w:val="0"/>
          <w:marRight w:val="0"/>
          <w:marTop w:val="0"/>
          <w:marBottom w:val="0"/>
          <w:divBdr>
            <w:top w:val="none" w:sz="0" w:space="0" w:color="auto"/>
            <w:left w:val="none" w:sz="0" w:space="0" w:color="auto"/>
            <w:bottom w:val="none" w:sz="0" w:space="0" w:color="auto"/>
            <w:right w:val="none" w:sz="0" w:space="0" w:color="auto"/>
          </w:divBdr>
        </w:div>
        <w:div w:id="885216714">
          <w:marLeft w:val="0"/>
          <w:marRight w:val="0"/>
          <w:marTop w:val="0"/>
          <w:marBottom w:val="0"/>
          <w:divBdr>
            <w:top w:val="none" w:sz="0" w:space="0" w:color="auto"/>
            <w:left w:val="none" w:sz="0" w:space="0" w:color="auto"/>
            <w:bottom w:val="none" w:sz="0" w:space="0" w:color="auto"/>
            <w:right w:val="none" w:sz="0" w:space="0" w:color="auto"/>
          </w:divBdr>
        </w:div>
        <w:div w:id="921835904">
          <w:marLeft w:val="0"/>
          <w:marRight w:val="0"/>
          <w:marTop w:val="0"/>
          <w:marBottom w:val="0"/>
          <w:divBdr>
            <w:top w:val="none" w:sz="0" w:space="0" w:color="auto"/>
            <w:left w:val="none" w:sz="0" w:space="0" w:color="auto"/>
            <w:bottom w:val="none" w:sz="0" w:space="0" w:color="auto"/>
            <w:right w:val="none" w:sz="0" w:space="0" w:color="auto"/>
          </w:divBdr>
        </w:div>
        <w:div w:id="1031102633">
          <w:marLeft w:val="0"/>
          <w:marRight w:val="0"/>
          <w:marTop w:val="0"/>
          <w:marBottom w:val="0"/>
          <w:divBdr>
            <w:top w:val="none" w:sz="0" w:space="0" w:color="auto"/>
            <w:left w:val="none" w:sz="0" w:space="0" w:color="auto"/>
            <w:bottom w:val="none" w:sz="0" w:space="0" w:color="auto"/>
            <w:right w:val="none" w:sz="0" w:space="0" w:color="auto"/>
          </w:divBdr>
        </w:div>
        <w:div w:id="1045256329">
          <w:marLeft w:val="0"/>
          <w:marRight w:val="0"/>
          <w:marTop w:val="0"/>
          <w:marBottom w:val="0"/>
          <w:divBdr>
            <w:top w:val="none" w:sz="0" w:space="0" w:color="auto"/>
            <w:left w:val="none" w:sz="0" w:space="0" w:color="auto"/>
            <w:bottom w:val="none" w:sz="0" w:space="0" w:color="auto"/>
            <w:right w:val="none" w:sz="0" w:space="0" w:color="auto"/>
          </w:divBdr>
        </w:div>
        <w:div w:id="1083339048">
          <w:marLeft w:val="0"/>
          <w:marRight w:val="0"/>
          <w:marTop w:val="0"/>
          <w:marBottom w:val="0"/>
          <w:divBdr>
            <w:top w:val="none" w:sz="0" w:space="0" w:color="auto"/>
            <w:left w:val="none" w:sz="0" w:space="0" w:color="auto"/>
            <w:bottom w:val="none" w:sz="0" w:space="0" w:color="auto"/>
            <w:right w:val="none" w:sz="0" w:space="0" w:color="auto"/>
          </w:divBdr>
        </w:div>
        <w:div w:id="1086612777">
          <w:marLeft w:val="0"/>
          <w:marRight w:val="0"/>
          <w:marTop w:val="0"/>
          <w:marBottom w:val="0"/>
          <w:divBdr>
            <w:top w:val="none" w:sz="0" w:space="0" w:color="auto"/>
            <w:left w:val="none" w:sz="0" w:space="0" w:color="auto"/>
            <w:bottom w:val="none" w:sz="0" w:space="0" w:color="auto"/>
            <w:right w:val="none" w:sz="0" w:space="0" w:color="auto"/>
          </w:divBdr>
        </w:div>
        <w:div w:id="1087194609">
          <w:marLeft w:val="0"/>
          <w:marRight w:val="0"/>
          <w:marTop w:val="0"/>
          <w:marBottom w:val="0"/>
          <w:divBdr>
            <w:top w:val="none" w:sz="0" w:space="0" w:color="auto"/>
            <w:left w:val="none" w:sz="0" w:space="0" w:color="auto"/>
            <w:bottom w:val="none" w:sz="0" w:space="0" w:color="auto"/>
            <w:right w:val="none" w:sz="0" w:space="0" w:color="auto"/>
          </w:divBdr>
        </w:div>
        <w:div w:id="1144662666">
          <w:marLeft w:val="0"/>
          <w:marRight w:val="0"/>
          <w:marTop w:val="0"/>
          <w:marBottom w:val="0"/>
          <w:divBdr>
            <w:top w:val="none" w:sz="0" w:space="0" w:color="auto"/>
            <w:left w:val="none" w:sz="0" w:space="0" w:color="auto"/>
            <w:bottom w:val="none" w:sz="0" w:space="0" w:color="auto"/>
            <w:right w:val="none" w:sz="0" w:space="0" w:color="auto"/>
          </w:divBdr>
        </w:div>
        <w:div w:id="1159075948">
          <w:marLeft w:val="0"/>
          <w:marRight w:val="0"/>
          <w:marTop w:val="0"/>
          <w:marBottom w:val="0"/>
          <w:divBdr>
            <w:top w:val="none" w:sz="0" w:space="0" w:color="auto"/>
            <w:left w:val="none" w:sz="0" w:space="0" w:color="auto"/>
            <w:bottom w:val="none" w:sz="0" w:space="0" w:color="auto"/>
            <w:right w:val="none" w:sz="0" w:space="0" w:color="auto"/>
          </w:divBdr>
        </w:div>
        <w:div w:id="1220245239">
          <w:marLeft w:val="0"/>
          <w:marRight w:val="0"/>
          <w:marTop w:val="0"/>
          <w:marBottom w:val="0"/>
          <w:divBdr>
            <w:top w:val="none" w:sz="0" w:space="0" w:color="auto"/>
            <w:left w:val="none" w:sz="0" w:space="0" w:color="auto"/>
            <w:bottom w:val="none" w:sz="0" w:space="0" w:color="auto"/>
            <w:right w:val="none" w:sz="0" w:space="0" w:color="auto"/>
          </w:divBdr>
        </w:div>
        <w:div w:id="1492257727">
          <w:marLeft w:val="0"/>
          <w:marRight w:val="0"/>
          <w:marTop w:val="0"/>
          <w:marBottom w:val="0"/>
          <w:divBdr>
            <w:top w:val="none" w:sz="0" w:space="0" w:color="auto"/>
            <w:left w:val="none" w:sz="0" w:space="0" w:color="auto"/>
            <w:bottom w:val="none" w:sz="0" w:space="0" w:color="auto"/>
            <w:right w:val="none" w:sz="0" w:space="0" w:color="auto"/>
          </w:divBdr>
        </w:div>
        <w:div w:id="1530945204">
          <w:marLeft w:val="0"/>
          <w:marRight w:val="0"/>
          <w:marTop w:val="0"/>
          <w:marBottom w:val="0"/>
          <w:divBdr>
            <w:top w:val="none" w:sz="0" w:space="0" w:color="auto"/>
            <w:left w:val="none" w:sz="0" w:space="0" w:color="auto"/>
            <w:bottom w:val="none" w:sz="0" w:space="0" w:color="auto"/>
            <w:right w:val="none" w:sz="0" w:space="0" w:color="auto"/>
          </w:divBdr>
        </w:div>
        <w:div w:id="1642728225">
          <w:marLeft w:val="0"/>
          <w:marRight w:val="0"/>
          <w:marTop w:val="0"/>
          <w:marBottom w:val="0"/>
          <w:divBdr>
            <w:top w:val="none" w:sz="0" w:space="0" w:color="auto"/>
            <w:left w:val="none" w:sz="0" w:space="0" w:color="auto"/>
            <w:bottom w:val="none" w:sz="0" w:space="0" w:color="auto"/>
            <w:right w:val="none" w:sz="0" w:space="0" w:color="auto"/>
          </w:divBdr>
        </w:div>
        <w:div w:id="1645815934">
          <w:marLeft w:val="0"/>
          <w:marRight w:val="0"/>
          <w:marTop w:val="0"/>
          <w:marBottom w:val="0"/>
          <w:divBdr>
            <w:top w:val="none" w:sz="0" w:space="0" w:color="auto"/>
            <w:left w:val="none" w:sz="0" w:space="0" w:color="auto"/>
            <w:bottom w:val="none" w:sz="0" w:space="0" w:color="auto"/>
            <w:right w:val="none" w:sz="0" w:space="0" w:color="auto"/>
          </w:divBdr>
        </w:div>
        <w:div w:id="1662536379">
          <w:marLeft w:val="0"/>
          <w:marRight w:val="0"/>
          <w:marTop w:val="0"/>
          <w:marBottom w:val="0"/>
          <w:divBdr>
            <w:top w:val="none" w:sz="0" w:space="0" w:color="auto"/>
            <w:left w:val="none" w:sz="0" w:space="0" w:color="auto"/>
            <w:bottom w:val="none" w:sz="0" w:space="0" w:color="auto"/>
            <w:right w:val="none" w:sz="0" w:space="0" w:color="auto"/>
          </w:divBdr>
        </w:div>
        <w:div w:id="1733231843">
          <w:marLeft w:val="0"/>
          <w:marRight w:val="0"/>
          <w:marTop w:val="0"/>
          <w:marBottom w:val="0"/>
          <w:divBdr>
            <w:top w:val="none" w:sz="0" w:space="0" w:color="auto"/>
            <w:left w:val="none" w:sz="0" w:space="0" w:color="auto"/>
            <w:bottom w:val="none" w:sz="0" w:space="0" w:color="auto"/>
            <w:right w:val="none" w:sz="0" w:space="0" w:color="auto"/>
          </w:divBdr>
        </w:div>
        <w:div w:id="1752267814">
          <w:marLeft w:val="0"/>
          <w:marRight w:val="0"/>
          <w:marTop w:val="0"/>
          <w:marBottom w:val="0"/>
          <w:divBdr>
            <w:top w:val="none" w:sz="0" w:space="0" w:color="auto"/>
            <w:left w:val="none" w:sz="0" w:space="0" w:color="auto"/>
            <w:bottom w:val="none" w:sz="0" w:space="0" w:color="auto"/>
            <w:right w:val="none" w:sz="0" w:space="0" w:color="auto"/>
          </w:divBdr>
        </w:div>
        <w:div w:id="1767380996">
          <w:marLeft w:val="0"/>
          <w:marRight w:val="0"/>
          <w:marTop w:val="0"/>
          <w:marBottom w:val="0"/>
          <w:divBdr>
            <w:top w:val="none" w:sz="0" w:space="0" w:color="auto"/>
            <w:left w:val="none" w:sz="0" w:space="0" w:color="auto"/>
            <w:bottom w:val="none" w:sz="0" w:space="0" w:color="auto"/>
            <w:right w:val="none" w:sz="0" w:space="0" w:color="auto"/>
          </w:divBdr>
        </w:div>
        <w:div w:id="1858424601">
          <w:marLeft w:val="0"/>
          <w:marRight w:val="0"/>
          <w:marTop w:val="0"/>
          <w:marBottom w:val="0"/>
          <w:divBdr>
            <w:top w:val="none" w:sz="0" w:space="0" w:color="auto"/>
            <w:left w:val="none" w:sz="0" w:space="0" w:color="auto"/>
            <w:bottom w:val="none" w:sz="0" w:space="0" w:color="auto"/>
            <w:right w:val="none" w:sz="0" w:space="0" w:color="auto"/>
          </w:divBdr>
        </w:div>
        <w:div w:id="1929578342">
          <w:marLeft w:val="0"/>
          <w:marRight w:val="0"/>
          <w:marTop w:val="0"/>
          <w:marBottom w:val="0"/>
          <w:divBdr>
            <w:top w:val="none" w:sz="0" w:space="0" w:color="auto"/>
            <w:left w:val="none" w:sz="0" w:space="0" w:color="auto"/>
            <w:bottom w:val="none" w:sz="0" w:space="0" w:color="auto"/>
            <w:right w:val="none" w:sz="0" w:space="0" w:color="auto"/>
          </w:divBdr>
        </w:div>
        <w:div w:id="2014408958">
          <w:marLeft w:val="0"/>
          <w:marRight w:val="0"/>
          <w:marTop w:val="0"/>
          <w:marBottom w:val="0"/>
          <w:divBdr>
            <w:top w:val="none" w:sz="0" w:space="0" w:color="auto"/>
            <w:left w:val="none" w:sz="0" w:space="0" w:color="auto"/>
            <w:bottom w:val="none" w:sz="0" w:space="0" w:color="auto"/>
            <w:right w:val="none" w:sz="0" w:space="0" w:color="auto"/>
          </w:divBdr>
        </w:div>
        <w:div w:id="2024819038">
          <w:marLeft w:val="0"/>
          <w:marRight w:val="0"/>
          <w:marTop w:val="0"/>
          <w:marBottom w:val="0"/>
          <w:divBdr>
            <w:top w:val="none" w:sz="0" w:space="0" w:color="auto"/>
            <w:left w:val="none" w:sz="0" w:space="0" w:color="auto"/>
            <w:bottom w:val="none" w:sz="0" w:space="0" w:color="auto"/>
            <w:right w:val="none" w:sz="0" w:space="0" w:color="auto"/>
          </w:divBdr>
        </w:div>
        <w:div w:id="2076394042">
          <w:marLeft w:val="0"/>
          <w:marRight w:val="0"/>
          <w:marTop w:val="0"/>
          <w:marBottom w:val="0"/>
          <w:divBdr>
            <w:top w:val="none" w:sz="0" w:space="0" w:color="auto"/>
            <w:left w:val="none" w:sz="0" w:space="0" w:color="auto"/>
            <w:bottom w:val="none" w:sz="0" w:space="0" w:color="auto"/>
            <w:right w:val="none" w:sz="0" w:space="0" w:color="auto"/>
          </w:divBdr>
        </w:div>
        <w:div w:id="2092846569">
          <w:marLeft w:val="0"/>
          <w:marRight w:val="0"/>
          <w:marTop w:val="0"/>
          <w:marBottom w:val="0"/>
          <w:divBdr>
            <w:top w:val="none" w:sz="0" w:space="0" w:color="auto"/>
            <w:left w:val="none" w:sz="0" w:space="0" w:color="auto"/>
            <w:bottom w:val="none" w:sz="0" w:space="0" w:color="auto"/>
            <w:right w:val="none" w:sz="0" w:space="0" w:color="auto"/>
          </w:divBdr>
        </w:div>
        <w:div w:id="2145927122">
          <w:marLeft w:val="0"/>
          <w:marRight w:val="0"/>
          <w:marTop w:val="0"/>
          <w:marBottom w:val="0"/>
          <w:divBdr>
            <w:top w:val="none" w:sz="0" w:space="0" w:color="auto"/>
            <w:left w:val="none" w:sz="0" w:space="0" w:color="auto"/>
            <w:bottom w:val="none" w:sz="0" w:space="0" w:color="auto"/>
            <w:right w:val="none" w:sz="0" w:space="0" w:color="auto"/>
          </w:divBdr>
        </w:div>
      </w:divsChild>
    </w:div>
    <w:div w:id="110101072">
      <w:bodyDiv w:val="1"/>
      <w:marLeft w:val="0"/>
      <w:marRight w:val="0"/>
      <w:marTop w:val="0"/>
      <w:marBottom w:val="0"/>
      <w:divBdr>
        <w:top w:val="none" w:sz="0" w:space="0" w:color="auto"/>
        <w:left w:val="none" w:sz="0" w:space="0" w:color="auto"/>
        <w:bottom w:val="none" w:sz="0" w:space="0" w:color="auto"/>
        <w:right w:val="none" w:sz="0" w:space="0" w:color="auto"/>
      </w:divBdr>
    </w:div>
    <w:div w:id="110519666">
      <w:bodyDiv w:val="1"/>
      <w:marLeft w:val="0"/>
      <w:marRight w:val="0"/>
      <w:marTop w:val="0"/>
      <w:marBottom w:val="0"/>
      <w:divBdr>
        <w:top w:val="none" w:sz="0" w:space="0" w:color="auto"/>
        <w:left w:val="none" w:sz="0" w:space="0" w:color="auto"/>
        <w:bottom w:val="none" w:sz="0" w:space="0" w:color="auto"/>
        <w:right w:val="none" w:sz="0" w:space="0" w:color="auto"/>
      </w:divBdr>
    </w:div>
    <w:div w:id="111018435">
      <w:bodyDiv w:val="1"/>
      <w:marLeft w:val="0"/>
      <w:marRight w:val="0"/>
      <w:marTop w:val="0"/>
      <w:marBottom w:val="0"/>
      <w:divBdr>
        <w:top w:val="none" w:sz="0" w:space="0" w:color="auto"/>
        <w:left w:val="none" w:sz="0" w:space="0" w:color="auto"/>
        <w:bottom w:val="none" w:sz="0" w:space="0" w:color="auto"/>
        <w:right w:val="none" w:sz="0" w:space="0" w:color="auto"/>
      </w:divBdr>
    </w:div>
    <w:div w:id="114258802">
      <w:bodyDiv w:val="1"/>
      <w:marLeft w:val="0"/>
      <w:marRight w:val="0"/>
      <w:marTop w:val="0"/>
      <w:marBottom w:val="0"/>
      <w:divBdr>
        <w:top w:val="none" w:sz="0" w:space="0" w:color="auto"/>
        <w:left w:val="none" w:sz="0" w:space="0" w:color="auto"/>
        <w:bottom w:val="none" w:sz="0" w:space="0" w:color="auto"/>
        <w:right w:val="none" w:sz="0" w:space="0" w:color="auto"/>
      </w:divBdr>
    </w:div>
    <w:div w:id="114905352">
      <w:bodyDiv w:val="1"/>
      <w:marLeft w:val="0"/>
      <w:marRight w:val="0"/>
      <w:marTop w:val="0"/>
      <w:marBottom w:val="0"/>
      <w:divBdr>
        <w:top w:val="none" w:sz="0" w:space="0" w:color="auto"/>
        <w:left w:val="none" w:sz="0" w:space="0" w:color="auto"/>
        <w:bottom w:val="none" w:sz="0" w:space="0" w:color="auto"/>
        <w:right w:val="none" w:sz="0" w:space="0" w:color="auto"/>
      </w:divBdr>
    </w:div>
    <w:div w:id="117382842">
      <w:bodyDiv w:val="1"/>
      <w:marLeft w:val="0"/>
      <w:marRight w:val="0"/>
      <w:marTop w:val="0"/>
      <w:marBottom w:val="0"/>
      <w:divBdr>
        <w:top w:val="none" w:sz="0" w:space="0" w:color="auto"/>
        <w:left w:val="none" w:sz="0" w:space="0" w:color="auto"/>
        <w:bottom w:val="none" w:sz="0" w:space="0" w:color="auto"/>
        <w:right w:val="none" w:sz="0" w:space="0" w:color="auto"/>
      </w:divBdr>
    </w:div>
    <w:div w:id="118888184">
      <w:bodyDiv w:val="1"/>
      <w:marLeft w:val="0"/>
      <w:marRight w:val="0"/>
      <w:marTop w:val="0"/>
      <w:marBottom w:val="0"/>
      <w:divBdr>
        <w:top w:val="none" w:sz="0" w:space="0" w:color="auto"/>
        <w:left w:val="none" w:sz="0" w:space="0" w:color="auto"/>
        <w:bottom w:val="none" w:sz="0" w:space="0" w:color="auto"/>
        <w:right w:val="none" w:sz="0" w:space="0" w:color="auto"/>
      </w:divBdr>
    </w:div>
    <w:div w:id="119541371">
      <w:bodyDiv w:val="1"/>
      <w:marLeft w:val="0"/>
      <w:marRight w:val="0"/>
      <w:marTop w:val="0"/>
      <w:marBottom w:val="0"/>
      <w:divBdr>
        <w:top w:val="none" w:sz="0" w:space="0" w:color="auto"/>
        <w:left w:val="none" w:sz="0" w:space="0" w:color="auto"/>
        <w:bottom w:val="none" w:sz="0" w:space="0" w:color="auto"/>
        <w:right w:val="none" w:sz="0" w:space="0" w:color="auto"/>
      </w:divBdr>
      <w:divsChild>
        <w:div w:id="379980551">
          <w:marLeft w:val="0"/>
          <w:marRight w:val="0"/>
          <w:marTop w:val="0"/>
          <w:marBottom w:val="0"/>
          <w:divBdr>
            <w:top w:val="none" w:sz="0" w:space="0" w:color="auto"/>
            <w:left w:val="none" w:sz="0" w:space="0" w:color="auto"/>
            <w:bottom w:val="none" w:sz="0" w:space="0" w:color="auto"/>
            <w:right w:val="none" w:sz="0" w:space="0" w:color="auto"/>
          </w:divBdr>
          <w:divsChild>
            <w:div w:id="529728413">
              <w:marLeft w:val="0"/>
              <w:marRight w:val="0"/>
              <w:marTop w:val="525"/>
              <w:marBottom w:val="300"/>
              <w:divBdr>
                <w:top w:val="none" w:sz="0" w:space="15" w:color="auto"/>
                <w:left w:val="none" w:sz="0" w:space="21" w:color="auto"/>
                <w:bottom w:val="single" w:sz="36" w:space="24" w:color="6E0031"/>
                <w:right w:val="none" w:sz="0" w:space="21" w:color="auto"/>
              </w:divBdr>
              <w:divsChild>
                <w:div w:id="1820726421">
                  <w:marLeft w:val="0"/>
                  <w:marRight w:val="0"/>
                  <w:marTop w:val="0"/>
                  <w:marBottom w:val="0"/>
                  <w:divBdr>
                    <w:top w:val="none" w:sz="0" w:space="0" w:color="auto"/>
                    <w:left w:val="none" w:sz="0" w:space="0" w:color="auto"/>
                    <w:bottom w:val="none" w:sz="0" w:space="0" w:color="auto"/>
                    <w:right w:val="none" w:sz="0" w:space="0" w:color="auto"/>
                  </w:divBdr>
                </w:div>
              </w:divsChild>
            </w:div>
            <w:div w:id="1115906596">
              <w:marLeft w:val="0"/>
              <w:marRight w:val="0"/>
              <w:marTop w:val="0"/>
              <w:marBottom w:val="0"/>
              <w:divBdr>
                <w:top w:val="none" w:sz="0" w:space="0" w:color="auto"/>
                <w:left w:val="none" w:sz="0" w:space="0" w:color="auto"/>
                <w:bottom w:val="none" w:sz="0" w:space="0" w:color="auto"/>
                <w:right w:val="none" w:sz="0" w:space="0" w:color="auto"/>
              </w:divBdr>
              <w:divsChild>
                <w:div w:id="1817650817">
                  <w:marLeft w:val="0"/>
                  <w:marRight w:val="0"/>
                  <w:marTop w:val="525"/>
                  <w:marBottom w:val="300"/>
                  <w:divBdr>
                    <w:top w:val="none" w:sz="0" w:space="15" w:color="auto"/>
                    <w:left w:val="none" w:sz="0" w:space="21" w:color="auto"/>
                    <w:bottom w:val="single" w:sz="36" w:space="24" w:color="6E0031"/>
                    <w:right w:val="none" w:sz="0" w:space="21" w:color="auto"/>
                  </w:divBdr>
                  <w:divsChild>
                    <w:div w:id="492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59202">
              <w:marLeft w:val="0"/>
              <w:marRight w:val="0"/>
              <w:marTop w:val="525"/>
              <w:marBottom w:val="300"/>
              <w:divBdr>
                <w:top w:val="none" w:sz="0" w:space="15" w:color="auto"/>
                <w:left w:val="none" w:sz="0" w:space="21" w:color="auto"/>
                <w:bottom w:val="single" w:sz="36" w:space="24" w:color="6E0031"/>
                <w:right w:val="none" w:sz="0" w:space="21" w:color="auto"/>
              </w:divBdr>
              <w:divsChild>
                <w:div w:id="824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1249">
      <w:bodyDiv w:val="1"/>
      <w:marLeft w:val="0"/>
      <w:marRight w:val="0"/>
      <w:marTop w:val="0"/>
      <w:marBottom w:val="0"/>
      <w:divBdr>
        <w:top w:val="none" w:sz="0" w:space="0" w:color="auto"/>
        <w:left w:val="none" w:sz="0" w:space="0" w:color="auto"/>
        <w:bottom w:val="none" w:sz="0" w:space="0" w:color="auto"/>
        <w:right w:val="none" w:sz="0" w:space="0" w:color="auto"/>
      </w:divBdr>
      <w:divsChild>
        <w:div w:id="69009617">
          <w:marLeft w:val="0"/>
          <w:marRight w:val="0"/>
          <w:marTop w:val="0"/>
          <w:marBottom w:val="0"/>
          <w:divBdr>
            <w:top w:val="none" w:sz="0" w:space="0" w:color="auto"/>
            <w:left w:val="none" w:sz="0" w:space="0" w:color="auto"/>
            <w:bottom w:val="none" w:sz="0" w:space="0" w:color="auto"/>
            <w:right w:val="none" w:sz="0" w:space="0" w:color="auto"/>
          </w:divBdr>
        </w:div>
        <w:div w:id="575943283">
          <w:marLeft w:val="0"/>
          <w:marRight w:val="0"/>
          <w:marTop w:val="0"/>
          <w:marBottom w:val="0"/>
          <w:divBdr>
            <w:top w:val="none" w:sz="0" w:space="0" w:color="auto"/>
            <w:left w:val="none" w:sz="0" w:space="0" w:color="auto"/>
            <w:bottom w:val="none" w:sz="0" w:space="0" w:color="auto"/>
            <w:right w:val="none" w:sz="0" w:space="0" w:color="auto"/>
          </w:divBdr>
        </w:div>
        <w:div w:id="1371804346">
          <w:marLeft w:val="0"/>
          <w:marRight w:val="0"/>
          <w:marTop w:val="0"/>
          <w:marBottom w:val="0"/>
          <w:divBdr>
            <w:top w:val="none" w:sz="0" w:space="0" w:color="auto"/>
            <w:left w:val="none" w:sz="0" w:space="0" w:color="auto"/>
            <w:bottom w:val="none" w:sz="0" w:space="0" w:color="auto"/>
            <w:right w:val="none" w:sz="0" w:space="0" w:color="auto"/>
          </w:divBdr>
        </w:div>
        <w:div w:id="1429348128">
          <w:marLeft w:val="0"/>
          <w:marRight w:val="0"/>
          <w:marTop w:val="0"/>
          <w:marBottom w:val="0"/>
          <w:divBdr>
            <w:top w:val="none" w:sz="0" w:space="0" w:color="auto"/>
            <w:left w:val="none" w:sz="0" w:space="0" w:color="auto"/>
            <w:bottom w:val="none" w:sz="0" w:space="0" w:color="auto"/>
            <w:right w:val="none" w:sz="0" w:space="0" w:color="auto"/>
          </w:divBdr>
        </w:div>
      </w:divsChild>
    </w:div>
    <w:div w:id="119881783">
      <w:bodyDiv w:val="1"/>
      <w:marLeft w:val="0"/>
      <w:marRight w:val="0"/>
      <w:marTop w:val="0"/>
      <w:marBottom w:val="0"/>
      <w:divBdr>
        <w:top w:val="none" w:sz="0" w:space="0" w:color="auto"/>
        <w:left w:val="none" w:sz="0" w:space="0" w:color="auto"/>
        <w:bottom w:val="none" w:sz="0" w:space="0" w:color="auto"/>
        <w:right w:val="none" w:sz="0" w:space="0" w:color="auto"/>
      </w:divBdr>
    </w:div>
    <w:div w:id="120389738">
      <w:bodyDiv w:val="1"/>
      <w:marLeft w:val="0"/>
      <w:marRight w:val="0"/>
      <w:marTop w:val="0"/>
      <w:marBottom w:val="0"/>
      <w:divBdr>
        <w:top w:val="none" w:sz="0" w:space="0" w:color="auto"/>
        <w:left w:val="none" w:sz="0" w:space="0" w:color="auto"/>
        <w:bottom w:val="none" w:sz="0" w:space="0" w:color="auto"/>
        <w:right w:val="none" w:sz="0" w:space="0" w:color="auto"/>
      </w:divBdr>
    </w:div>
    <w:div w:id="121075409">
      <w:bodyDiv w:val="1"/>
      <w:marLeft w:val="0"/>
      <w:marRight w:val="0"/>
      <w:marTop w:val="0"/>
      <w:marBottom w:val="0"/>
      <w:divBdr>
        <w:top w:val="none" w:sz="0" w:space="0" w:color="auto"/>
        <w:left w:val="none" w:sz="0" w:space="0" w:color="auto"/>
        <w:bottom w:val="none" w:sz="0" w:space="0" w:color="auto"/>
        <w:right w:val="none" w:sz="0" w:space="0" w:color="auto"/>
      </w:divBdr>
      <w:divsChild>
        <w:div w:id="376391559">
          <w:marLeft w:val="0"/>
          <w:marRight w:val="0"/>
          <w:marTop w:val="0"/>
          <w:marBottom w:val="0"/>
          <w:divBdr>
            <w:top w:val="none" w:sz="0" w:space="0" w:color="auto"/>
            <w:left w:val="none" w:sz="0" w:space="0" w:color="auto"/>
            <w:bottom w:val="none" w:sz="0" w:space="0" w:color="auto"/>
            <w:right w:val="none" w:sz="0" w:space="0" w:color="auto"/>
          </w:divBdr>
        </w:div>
        <w:div w:id="663093548">
          <w:marLeft w:val="0"/>
          <w:marRight w:val="0"/>
          <w:marTop w:val="0"/>
          <w:marBottom w:val="0"/>
          <w:divBdr>
            <w:top w:val="none" w:sz="0" w:space="0" w:color="auto"/>
            <w:left w:val="none" w:sz="0" w:space="0" w:color="auto"/>
            <w:bottom w:val="none" w:sz="0" w:space="0" w:color="auto"/>
            <w:right w:val="none" w:sz="0" w:space="0" w:color="auto"/>
          </w:divBdr>
        </w:div>
        <w:div w:id="1194729725">
          <w:marLeft w:val="0"/>
          <w:marRight w:val="0"/>
          <w:marTop w:val="0"/>
          <w:marBottom w:val="0"/>
          <w:divBdr>
            <w:top w:val="none" w:sz="0" w:space="0" w:color="auto"/>
            <w:left w:val="none" w:sz="0" w:space="0" w:color="auto"/>
            <w:bottom w:val="none" w:sz="0" w:space="0" w:color="auto"/>
            <w:right w:val="none" w:sz="0" w:space="0" w:color="auto"/>
          </w:divBdr>
        </w:div>
        <w:div w:id="2118090713">
          <w:marLeft w:val="0"/>
          <w:marRight w:val="0"/>
          <w:marTop w:val="0"/>
          <w:marBottom w:val="0"/>
          <w:divBdr>
            <w:top w:val="none" w:sz="0" w:space="0" w:color="auto"/>
            <w:left w:val="none" w:sz="0" w:space="0" w:color="auto"/>
            <w:bottom w:val="none" w:sz="0" w:space="0" w:color="auto"/>
            <w:right w:val="none" w:sz="0" w:space="0" w:color="auto"/>
          </w:divBdr>
        </w:div>
      </w:divsChild>
    </w:div>
    <w:div w:id="123623412">
      <w:bodyDiv w:val="1"/>
      <w:marLeft w:val="0"/>
      <w:marRight w:val="0"/>
      <w:marTop w:val="0"/>
      <w:marBottom w:val="0"/>
      <w:divBdr>
        <w:top w:val="none" w:sz="0" w:space="0" w:color="auto"/>
        <w:left w:val="none" w:sz="0" w:space="0" w:color="auto"/>
        <w:bottom w:val="none" w:sz="0" w:space="0" w:color="auto"/>
        <w:right w:val="none" w:sz="0" w:space="0" w:color="auto"/>
      </w:divBdr>
      <w:divsChild>
        <w:div w:id="204758570">
          <w:marLeft w:val="0"/>
          <w:marRight w:val="0"/>
          <w:marTop w:val="0"/>
          <w:marBottom w:val="0"/>
          <w:divBdr>
            <w:top w:val="none" w:sz="0" w:space="0" w:color="auto"/>
            <w:left w:val="none" w:sz="0" w:space="0" w:color="auto"/>
            <w:bottom w:val="none" w:sz="0" w:space="0" w:color="auto"/>
            <w:right w:val="none" w:sz="0" w:space="0" w:color="auto"/>
          </w:divBdr>
          <w:divsChild>
            <w:div w:id="2107917284">
              <w:marLeft w:val="0"/>
              <w:marRight w:val="0"/>
              <w:marTop w:val="0"/>
              <w:marBottom w:val="0"/>
              <w:divBdr>
                <w:top w:val="none" w:sz="0" w:space="0" w:color="auto"/>
                <w:left w:val="none" w:sz="0" w:space="0" w:color="auto"/>
                <w:bottom w:val="none" w:sz="0" w:space="0" w:color="auto"/>
                <w:right w:val="none" w:sz="0" w:space="0" w:color="auto"/>
              </w:divBdr>
              <w:divsChild>
                <w:div w:id="11007618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67896654">
          <w:marLeft w:val="0"/>
          <w:marRight w:val="0"/>
          <w:marTop w:val="0"/>
          <w:marBottom w:val="0"/>
          <w:divBdr>
            <w:top w:val="none" w:sz="0" w:space="0" w:color="auto"/>
            <w:left w:val="none" w:sz="0" w:space="0" w:color="auto"/>
            <w:bottom w:val="none" w:sz="0" w:space="0" w:color="auto"/>
            <w:right w:val="none" w:sz="0" w:space="0" w:color="auto"/>
          </w:divBdr>
          <w:divsChild>
            <w:div w:id="2113431020">
              <w:marLeft w:val="0"/>
              <w:marRight w:val="0"/>
              <w:marTop w:val="100"/>
              <w:marBottom w:val="100"/>
              <w:divBdr>
                <w:top w:val="none" w:sz="0" w:space="0" w:color="auto"/>
                <w:left w:val="none" w:sz="0" w:space="0" w:color="auto"/>
                <w:bottom w:val="none" w:sz="0" w:space="0" w:color="auto"/>
                <w:right w:val="none" w:sz="0" w:space="0" w:color="auto"/>
              </w:divBdr>
            </w:div>
          </w:divsChild>
        </w:div>
        <w:div w:id="780950364">
          <w:marLeft w:val="0"/>
          <w:marRight w:val="0"/>
          <w:marTop w:val="0"/>
          <w:marBottom w:val="0"/>
          <w:divBdr>
            <w:top w:val="none" w:sz="0" w:space="0" w:color="auto"/>
            <w:left w:val="none" w:sz="0" w:space="0" w:color="auto"/>
            <w:bottom w:val="none" w:sz="0" w:space="0" w:color="auto"/>
            <w:right w:val="none" w:sz="0" w:space="0" w:color="auto"/>
          </w:divBdr>
        </w:div>
        <w:div w:id="936983692">
          <w:marLeft w:val="0"/>
          <w:marRight w:val="0"/>
          <w:marTop w:val="0"/>
          <w:marBottom w:val="0"/>
          <w:divBdr>
            <w:top w:val="none" w:sz="0" w:space="0" w:color="auto"/>
            <w:left w:val="none" w:sz="0" w:space="0" w:color="auto"/>
            <w:bottom w:val="none" w:sz="0" w:space="0" w:color="auto"/>
            <w:right w:val="none" w:sz="0" w:space="0" w:color="auto"/>
          </w:divBdr>
          <w:divsChild>
            <w:div w:id="334919663">
              <w:marLeft w:val="-225"/>
              <w:marRight w:val="-225"/>
              <w:marTop w:val="0"/>
              <w:marBottom w:val="0"/>
              <w:divBdr>
                <w:top w:val="none" w:sz="0" w:space="0" w:color="auto"/>
                <w:left w:val="none" w:sz="0" w:space="0" w:color="auto"/>
                <w:bottom w:val="none" w:sz="0" w:space="0" w:color="auto"/>
                <w:right w:val="none" w:sz="0" w:space="0" w:color="auto"/>
              </w:divBdr>
              <w:divsChild>
                <w:div w:id="9608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7253">
          <w:marLeft w:val="0"/>
          <w:marRight w:val="0"/>
          <w:marTop w:val="0"/>
          <w:marBottom w:val="0"/>
          <w:divBdr>
            <w:top w:val="none" w:sz="0" w:space="0" w:color="auto"/>
            <w:left w:val="none" w:sz="0" w:space="0" w:color="auto"/>
            <w:bottom w:val="none" w:sz="0" w:space="0" w:color="auto"/>
            <w:right w:val="none" w:sz="0" w:space="0" w:color="auto"/>
          </w:divBdr>
          <w:divsChild>
            <w:div w:id="305859015">
              <w:marLeft w:val="-225"/>
              <w:marRight w:val="-225"/>
              <w:marTop w:val="0"/>
              <w:marBottom w:val="0"/>
              <w:divBdr>
                <w:top w:val="none" w:sz="0" w:space="0" w:color="auto"/>
                <w:left w:val="none" w:sz="0" w:space="0" w:color="auto"/>
                <w:bottom w:val="none" w:sz="0" w:space="0" w:color="auto"/>
                <w:right w:val="none" w:sz="0" w:space="0" w:color="auto"/>
              </w:divBdr>
              <w:divsChild>
                <w:div w:id="1164467794">
                  <w:marLeft w:val="-225"/>
                  <w:marRight w:val="-225"/>
                  <w:marTop w:val="0"/>
                  <w:marBottom w:val="0"/>
                  <w:divBdr>
                    <w:top w:val="none" w:sz="0" w:space="0" w:color="auto"/>
                    <w:left w:val="none" w:sz="0" w:space="0" w:color="auto"/>
                    <w:bottom w:val="none" w:sz="0" w:space="0" w:color="auto"/>
                    <w:right w:val="none" w:sz="0" w:space="0" w:color="auto"/>
                  </w:divBdr>
                  <w:divsChild>
                    <w:div w:id="358236413">
                      <w:marLeft w:val="0"/>
                      <w:marRight w:val="0"/>
                      <w:marTop w:val="0"/>
                      <w:marBottom w:val="0"/>
                      <w:divBdr>
                        <w:top w:val="none" w:sz="0" w:space="0" w:color="auto"/>
                        <w:left w:val="none" w:sz="0" w:space="0" w:color="auto"/>
                        <w:bottom w:val="none" w:sz="0" w:space="0" w:color="auto"/>
                        <w:right w:val="none" w:sz="0" w:space="0" w:color="auto"/>
                      </w:divBdr>
                    </w:div>
                  </w:divsChild>
                </w:div>
                <w:div w:id="1923875916">
                  <w:marLeft w:val="5550"/>
                  <w:marRight w:val="0"/>
                  <w:marTop w:val="0"/>
                  <w:marBottom w:val="0"/>
                  <w:divBdr>
                    <w:top w:val="none" w:sz="0" w:space="0" w:color="auto"/>
                    <w:left w:val="none" w:sz="0" w:space="0" w:color="auto"/>
                    <w:bottom w:val="none" w:sz="0" w:space="0" w:color="auto"/>
                    <w:right w:val="none" w:sz="0" w:space="0" w:color="auto"/>
                  </w:divBdr>
                </w:div>
              </w:divsChild>
            </w:div>
            <w:div w:id="899170441">
              <w:marLeft w:val="-225"/>
              <w:marRight w:val="-225"/>
              <w:marTop w:val="0"/>
              <w:marBottom w:val="0"/>
              <w:divBdr>
                <w:top w:val="none" w:sz="0" w:space="0" w:color="auto"/>
                <w:left w:val="none" w:sz="0" w:space="0" w:color="auto"/>
                <w:bottom w:val="none" w:sz="0" w:space="0" w:color="auto"/>
                <w:right w:val="none" w:sz="0" w:space="0" w:color="auto"/>
              </w:divBdr>
              <w:divsChild>
                <w:div w:id="720175892">
                  <w:marLeft w:val="0"/>
                  <w:marRight w:val="0"/>
                  <w:marTop w:val="0"/>
                  <w:marBottom w:val="0"/>
                  <w:divBdr>
                    <w:top w:val="none" w:sz="0" w:space="0" w:color="auto"/>
                    <w:left w:val="none" w:sz="0" w:space="0" w:color="auto"/>
                    <w:bottom w:val="none" w:sz="0" w:space="0" w:color="auto"/>
                    <w:right w:val="none" w:sz="0" w:space="0" w:color="auto"/>
                  </w:divBdr>
                </w:div>
              </w:divsChild>
            </w:div>
            <w:div w:id="1293054986">
              <w:marLeft w:val="0"/>
              <w:marRight w:val="0"/>
              <w:marTop w:val="0"/>
              <w:marBottom w:val="0"/>
              <w:divBdr>
                <w:top w:val="none" w:sz="0" w:space="0" w:color="auto"/>
                <w:left w:val="none" w:sz="0" w:space="0" w:color="auto"/>
                <w:bottom w:val="none" w:sz="0" w:space="0" w:color="auto"/>
                <w:right w:val="none" w:sz="0" w:space="0" w:color="auto"/>
              </w:divBdr>
              <w:divsChild>
                <w:div w:id="512306011">
                  <w:marLeft w:val="0"/>
                  <w:marRight w:val="0"/>
                  <w:marTop w:val="900"/>
                  <w:marBottom w:val="675"/>
                  <w:divBdr>
                    <w:top w:val="none" w:sz="0" w:space="0" w:color="auto"/>
                    <w:left w:val="none" w:sz="0" w:space="0" w:color="auto"/>
                    <w:bottom w:val="none" w:sz="0" w:space="0" w:color="auto"/>
                    <w:right w:val="none" w:sz="0" w:space="0" w:color="auto"/>
                  </w:divBdr>
                  <w:divsChild>
                    <w:div w:id="447357845">
                      <w:marLeft w:val="0"/>
                      <w:marRight w:val="0"/>
                      <w:marTop w:val="0"/>
                      <w:marBottom w:val="300"/>
                      <w:divBdr>
                        <w:top w:val="none" w:sz="0" w:space="0" w:color="auto"/>
                        <w:left w:val="none" w:sz="0" w:space="0" w:color="auto"/>
                        <w:bottom w:val="none" w:sz="0" w:space="0" w:color="auto"/>
                        <w:right w:val="none" w:sz="0" w:space="0" w:color="auto"/>
                      </w:divBdr>
                      <w:divsChild>
                        <w:div w:id="1736396953">
                          <w:marLeft w:val="0"/>
                          <w:marRight w:val="0"/>
                          <w:marTop w:val="0"/>
                          <w:marBottom w:val="0"/>
                          <w:divBdr>
                            <w:top w:val="single" w:sz="6" w:space="0" w:color="464646"/>
                            <w:left w:val="none" w:sz="0" w:space="0" w:color="auto"/>
                            <w:bottom w:val="none" w:sz="0" w:space="0" w:color="auto"/>
                            <w:right w:val="none" w:sz="0" w:space="0" w:color="auto"/>
                          </w:divBdr>
                          <w:divsChild>
                            <w:div w:id="1224944889">
                              <w:marLeft w:val="0"/>
                              <w:marRight w:val="0"/>
                              <w:marTop w:val="0"/>
                              <w:marBottom w:val="0"/>
                              <w:divBdr>
                                <w:top w:val="none" w:sz="0" w:space="0" w:color="auto"/>
                                <w:left w:val="none" w:sz="0" w:space="0" w:color="auto"/>
                                <w:bottom w:val="none" w:sz="0" w:space="0" w:color="auto"/>
                                <w:right w:val="none" w:sz="0" w:space="0" w:color="auto"/>
                              </w:divBdr>
                              <w:divsChild>
                                <w:div w:id="1936203787">
                                  <w:marLeft w:val="-225"/>
                                  <w:marRight w:val="-225"/>
                                  <w:marTop w:val="0"/>
                                  <w:marBottom w:val="0"/>
                                  <w:divBdr>
                                    <w:top w:val="none" w:sz="0" w:space="0" w:color="auto"/>
                                    <w:left w:val="none" w:sz="0" w:space="0" w:color="auto"/>
                                    <w:bottom w:val="none" w:sz="0" w:space="0" w:color="auto"/>
                                    <w:right w:val="none" w:sz="0" w:space="0" w:color="auto"/>
                                  </w:divBdr>
                                  <w:divsChild>
                                    <w:div w:id="108673234">
                                      <w:marLeft w:val="0"/>
                                      <w:marRight w:val="0"/>
                                      <w:marTop w:val="0"/>
                                      <w:marBottom w:val="0"/>
                                      <w:divBdr>
                                        <w:top w:val="none" w:sz="0" w:space="0" w:color="auto"/>
                                        <w:left w:val="none" w:sz="0" w:space="0" w:color="auto"/>
                                        <w:bottom w:val="none" w:sz="0" w:space="0" w:color="auto"/>
                                        <w:right w:val="none" w:sz="0" w:space="0" w:color="auto"/>
                                      </w:divBdr>
                                    </w:div>
                                    <w:div w:id="786268058">
                                      <w:marLeft w:val="0"/>
                                      <w:marRight w:val="0"/>
                                      <w:marTop w:val="0"/>
                                      <w:marBottom w:val="0"/>
                                      <w:divBdr>
                                        <w:top w:val="none" w:sz="0" w:space="0" w:color="auto"/>
                                        <w:left w:val="none" w:sz="0" w:space="0" w:color="auto"/>
                                        <w:bottom w:val="none" w:sz="0" w:space="0" w:color="auto"/>
                                        <w:right w:val="none" w:sz="0" w:space="0" w:color="auto"/>
                                      </w:divBdr>
                                    </w:div>
                                    <w:div w:id="15983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859812">
              <w:marLeft w:val="0"/>
              <w:marRight w:val="0"/>
              <w:marTop w:val="0"/>
              <w:marBottom w:val="0"/>
              <w:divBdr>
                <w:top w:val="none" w:sz="0" w:space="0" w:color="auto"/>
                <w:left w:val="none" w:sz="0" w:space="0" w:color="auto"/>
                <w:bottom w:val="none" w:sz="0" w:space="0" w:color="auto"/>
                <w:right w:val="none" w:sz="0" w:space="0" w:color="auto"/>
              </w:divBdr>
              <w:divsChild>
                <w:div w:id="513106113">
                  <w:marLeft w:val="0"/>
                  <w:marRight w:val="0"/>
                  <w:marTop w:val="0"/>
                  <w:marBottom w:val="0"/>
                  <w:divBdr>
                    <w:top w:val="none" w:sz="0" w:space="0" w:color="auto"/>
                    <w:left w:val="none" w:sz="0" w:space="0" w:color="auto"/>
                    <w:bottom w:val="none" w:sz="0" w:space="0" w:color="auto"/>
                    <w:right w:val="none" w:sz="0" w:space="0" w:color="auto"/>
                  </w:divBdr>
                  <w:divsChild>
                    <w:div w:id="1682733459">
                      <w:marLeft w:val="0"/>
                      <w:marRight w:val="0"/>
                      <w:marTop w:val="150"/>
                      <w:marBottom w:val="450"/>
                      <w:divBdr>
                        <w:top w:val="none" w:sz="0" w:space="0" w:color="auto"/>
                        <w:left w:val="none" w:sz="0" w:space="0" w:color="auto"/>
                        <w:bottom w:val="none" w:sz="0" w:space="0" w:color="auto"/>
                        <w:right w:val="none" w:sz="0" w:space="0" w:color="auto"/>
                      </w:divBdr>
                    </w:div>
                  </w:divsChild>
                </w:div>
                <w:div w:id="741679336">
                  <w:marLeft w:val="0"/>
                  <w:marRight w:val="0"/>
                  <w:marTop w:val="0"/>
                  <w:marBottom w:val="0"/>
                  <w:divBdr>
                    <w:top w:val="none" w:sz="0" w:space="0" w:color="auto"/>
                    <w:left w:val="none" w:sz="0" w:space="0" w:color="auto"/>
                    <w:bottom w:val="none" w:sz="0" w:space="0" w:color="auto"/>
                    <w:right w:val="none" w:sz="0" w:space="0" w:color="auto"/>
                  </w:divBdr>
                  <w:divsChild>
                    <w:div w:id="483359261">
                      <w:marLeft w:val="0"/>
                      <w:marRight w:val="0"/>
                      <w:marTop w:val="0"/>
                      <w:marBottom w:val="0"/>
                      <w:divBdr>
                        <w:top w:val="none" w:sz="0" w:space="0" w:color="auto"/>
                        <w:left w:val="none" w:sz="0" w:space="0" w:color="auto"/>
                        <w:bottom w:val="none" w:sz="0" w:space="0" w:color="auto"/>
                        <w:right w:val="none" w:sz="0" w:space="0" w:color="auto"/>
                      </w:divBdr>
                    </w:div>
                    <w:div w:id="1565481041">
                      <w:marLeft w:val="0"/>
                      <w:marRight w:val="0"/>
                      <w:marTop w:val="0"/>
                      <w:marBottom w:val="0"/>
                      <w:divBdr>
                        <w:top w:val="none" w:sz="0" w:space="0" w:color="auto"/>
                        <w:left w:val="none" w:sz="0" w:space="0" w:color="auto"/>
                        <w:bottom w:val="none" w:sz="0" w:space="0" w:color="auto"/>
                        <w:right w:val="none" w:sz="0" w:space="0" w:color="auto"/>
                      </w:divBdr>
                    </w:div>
                  </w:divsChild>
                </w:div>
                <w:div w:id="781539413">
                  <w:marLeft w:val="0"/>
                  <w:marRight w:val="0"/>
                  <w:marTop w:val="0"/>
                  <w:marBottom w:val="0"/>
                  <w:divBdr>
                    <w:top w:val="none" w:sz="0" w:space="0" w:color="auto"/>
                    <w:left w:val="none" w:sz="0" w:space="0" w:color="auto"/>
                    <w:bottom w:val="none" w:sz="0" w:space="0" w:color="auto"/>
                    <w:right w:val="none" w:sz="0" w:space="0" w:color="auto"/>
                  </w:divBdr>
                </w:div>
                <w:div w:id="790251371">
                  <w:marLeft w:val="0"/>
                  <w:marRight w:val="0"/>
                  <w:marTop w:val="0"/>
                  <w:marBottom w:val="0"/>
                  <w:divBdr>
                    <w:top w:val="none" w:sz="0" w:space="0" w:color="auto"/>
                    <w:left w:val="none" w:sz="0" w:space="0" w:color="auto"/>
                    <w:bottom w:val="none" w:sz="0" w:space="0" w:color="auto"/>
                    <w:right w:val="none" w:sz="0" w:space="0" w:color="auto"/>
                  </w:divBdr>
                  <w:divsChild>
                    <w:div w:id="786117857">
                      <w:marLeft w:val="0"/>
                      <w:marRight w:val="0"/>
                      <w:marTop w:val="0"/>
                      <w:marBottom w:val="0"/>
                      <w:divBdr>
                        <w:top w:val="none" w:sz="0" w:space="0" w:color="auto"/>
                        <w:left w:val="none" w:sz="0" w:space="0" w:color="auto"/>
                        <w:bottom w:val="none" w:sz="0" w:space="0" w:color="auto"/>
                        <w:right w:val="none" w:sz="0" w:space="0" w:color="auto"/>
                      </w:divBdr>
                      <w:divsChild>
                        <w:div w:id="1223368887">
                          <w:marLeft w:val="0"/>
                          <w:marRight w:val="0"/>
                          <w:marTop w:val="255"/>
                          <w:marBottom w:val="0"/>
                          <w:divBdr>
                            <w:top w:val="none" w:sz="0" w:space="0" w:color="auto"/>
                            <w:left w:val="none" w:sz="0" w:space="0" w:color="auto"/>
                            <w:bottom w:val="none" w:sz="0" w:space="0" w:color="auto"/>
                            <w:right w:val="none" w:sz="0" w:space="0" w:color="auto"/>
                          </w:divBdr>
                          <w:divsChild>
                            <w:div w:id="4370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809">
                  <w:marLeft w:val="0"/>
                  <w:marRight w:val="0"/>
                  <w:marTop w:val="0"/>
                  <w:marBottom w:val="0"/>
                  <w:divBdr>
                    <w:top w:val="none" w:sz="0" w:space="0" w:color="auto"/>
                    <w:left w:val="none" w:sz="0" w:space="0" w:color="auto"/>
                    <w:bottom w:val="none" w:sz="0" w:space="0" w:color="auto"/>
                    <w:right w:val="none" w:sz="0" w:space="0" w:color="auto"/>
                  </w:divBdr>
                  <w:divsChild>
                    <w:div w:id="511989688">
                      <w:marLeft w:val="0"/>
                      <w:marRight w:val="0"/>
                      <w:marTop w:val="0"/>
                      <w:marBottom w:val="0"/>
                      <w:divBdr>
                        <w:top w:val="none" w:sz="0" w:space="0" w:color="auto"/>
                        <w:left w:val="none" w:sz="0" w:space="0" w:color="auto"/>
                        <w:bottom w:val="none" w:sz="0" w:space="0" w:color="auto"/>
                        <w:right w:val="none" w:sz="0" w:space="0" w:color="auto"/>
                      </w:divBdr>
                    </w:div>
                    <w:div w:id="1047756655">
                      <w:marLeft w:val="0"/>
                      <w:marRight w:val="0"/>
                      <w:marTop w:val="0"/>
                      <w:marBottom w:val="0"/>
                      <w:divBdr>
                        <w:top w:val="none" w:sz="0" w:space="0" w:color="auto"/>
                        <w:left w:val="none" w:sz="0" w:space="0" w:color="auto"/>
                        <w:bottom w:val="none" w:sz="0" w:space="0" w:color="auto"/>
                        <w:right w:val="none" w:sz="0" w:space="0" w:color="auto"/>
                      </w:divBdr>
                    </w:div>
                  </w:divsChild>
                </w:div>
                <w:div w:id="1118261747">
                  <w:marLeft w:val="0"/>
                  <w:marRight w:val="0"/>
                  <w:marTop w:val="0"/>
                  <w:marBottom w:val="0"/>
                  <w:divBdr>
                    <w:top w:val="none" w:sz="0" w:space="0" w:color="auto"/>
                    <w:left w:val="none" w:sz="0" w:space="0" w:color="auto"/>
                    <w:bottom w:val="none" w:sz="0" w:space="0" w:color="auto"/>
                    <w:right w:val="none" w:sz="0" w:space="0" w:color="auto"/>
                  </w:divBdr>
                  <w:divsChild>
                    <w:div w:id="2244971">
                      <w:marLeft w:val="0"/>
                      <w:marRight w:val="0"/>
                      <w:marTop w:val="0"/>
                      <w:marBottom w:val="0"/>
                      <w:divBdr>
                        <w:top w:val="none" w:sz="0" w:space="0" w:color="auto"/>
                        <w:left w:val="none" w:sz="0" w:space="0" w:color="auto"/>
                        <w:bottom w:val="none" w:sz="0" w:space="0" w:color="auto"/>
                        <w:right w:val="none" w:sz="0" w:space="0" w:color="auto"/>
                      </w:divBdr>
                    </w:div>
                  </w:divsChild>
                </w:div>
                <w:div w:id="1168204913">
                  <w:marLeft w:val="0"/>
                  <w:marRight w:val="0"/>
                  <w:marTop w:val="0"/>
                  <w:marBottom w:val="0"/>
                  <w:divBdr>
                    <w:top w:val="none" w:sz="0" w:space="0" w:color="auto"/>
                    <w:left w:val="none" w:sz="0" w:space="0" w:color="auto"/>
                    <w:bottom w:val="none" w:sz="0" w:space="0" w:color="auto"/>
                    <w:right w:val="none" w:sz="0" w:space="0" w:color="auto"/>
                  </w:divBdr>
                  <w:divsChild>
                    <w:div w:id="875192485">
                      <w:marLeft w:val="0"/>
                      <w:marRight w:val="0"/>
                      <w:marTop w:val="0"/>
                      <w:marBottom w:val="0"/>
                      <w:divBdr>
                        <w:top w:val="none" w:sz="0" w:space="0" w:color="auto"/>
                        <w:left w:val="none" w:sz="0" w:space="0" w:color="auto"/>
                        <w:bottom w:val="none" w:sz="0" w:space="0" w:color="auto"/>
                        <w:right w:val="none" w:sz="0" w:space="0" w:color="auto"/>
                      </w:divBdr>
                      <w:divsChild>
                        <w:div w:id="573469011">
                          <w:marLeft w:val="0"/>
                          <w:marRight w:val="0"/>
                          <w:marTop w:val="0"/>
                          <w:marBottom w:val="0"/>
                          <w:divBdr>
                            <w:top w:val="none" w:sz="0" w:space="0" w:color="auto"/>
                            <w:left w:val="none" w:sz="0" w:space="0" w:color="auto"/>
                            <w:bottom w:val="none" w:sz="0" w:space="0" w:color="auto"/>
                            <w:right w:val="none" w:sz="0" w:space="0" w:color="auto"/>
                          </w:divBdr>
                        </w:div>
                        <w:div w:id="847446070">
                          <w:marLeft w:val="0"/>
                          <w:marRight w:val="0"/>
                          <w:marTop w:val="0"/>
                          <w:marBottom w:val="0"/>
                          <w:divBdr>
                            <w:top w:val="none" w:sz="0" w:space="0" w:color="auto"/>
                            <w:left w:val="none" w:sz="0" w:space="0" w:color="auto"/>
                            <w:bottom w:val="none" w:sz="0" w:space="0" w:color="auto"/>
                            <w:right w:val="none" w:sz="0" w:space="0" w:color="auto"/>
                          </w:divBdr>
                        </w:div>
                      </w:divsChild>
                    </w:div>
                    <w:div w:id="995845065">
                      <w:marLeft w:val="0"/>
                      <w:marRight w:val="150"/>
                      <w:marTop w:val="0"/>
                      <w:marBottom w:val="75"/>
                      <w:divBdr>
                        <w:top w:val="none" w:sz="0" w:space="0" w:color="auto"/>
                        <w:left w:val="none" w:sz="0" w:space="0" w:color="auto"/>
                        <w:bottom w:val="none" w:sz="0" w:space="0" w:color="auto"/>
                        <w:right w:val="none" w:sz="0" w:space="0" w:color="auto"/>
                      </w:divBdr>
                    </w:div>
                  </w:divsChild>
                </w:div>
                <w:div w:id="1583486029">
                  <w:marLeft w:val="0"/>
                  <w:marRight w:val="0"/>
                  <w:marTop w:val="0"/>
                  <w:marBottom w:val="0"/>
                  <w:divBdr>
                    <w:top w:val="none" w:sz="0" w:space="0" w:color="auto"/>
                    <w:left w:val="none" w:sz="0" w:space="0" w:color="auto"/>
                    <w:bottom w:val="none" w:sz="0" w:space="0" w:color="auto"/>
                    <w:right w:val="none" w:sz="0" w:space="0" w:color="auto"/>
                  </w:divBdr>
                  <w:divsChild>
                    <w:div w:id="1543249477">
                      <w:marLeft w:val="0"/>
                      <w:marRight w:val="0"/>
                      <w:marTop w:val="0"/>
                      <w:marBottom w:val="0"/>
                      <w:divBdr>
                        <w:top w:val="none" w:sz="0" w:space="0" w:color="auto"/>
                        <w:left w:val="none" w:sz="0" w:space="0" w:color="auto"/>
                        <w:bottom w:val="none" w:sz="0" w:space="0" w:color="auto"/>
                        <w:right w:val="none" w:sz="0" w:space="0" w:color="auto"/>
                      </w:divBdr>
                      <w:divsChild>
                        <w:div w:id="453061973">
                          <w:marLeft w:val="0"/>
                          <w:marRight w:val="0"/>
                          <w:marTop w:val="0"/>
                          <w:marBottom w:val="300"/>
                          <w:divBdr>
                            <w:top w:val="none" w:sz="0" w:space="0" w:color="auto"/>
                            <w:left w:val="none" w:sz="0" w:space="0" w:color="auto"/>
                            <w:bottom w:val="none" w:sz="0" w:space="0" w:color="auto"/>
                            <w:right w:val="none" w:sz="0" w:space="0" w:color="auto"/>
                          </w:divBdr>
                        </w:div>
                        <w:div w:id="9998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09988">
                  <w:marLeft w:val="0"/>
                  <w:marRight w:val="0"/>
                  <w:marTop w:val="0"/>
                  <w:marBottom w:val="0"/>
                  <w:divBdr>
                    <w:top w:val="none" w:sz="0" w:space="0" w:color="auto"/>
                    <w:left w:val="none" w:sz="0" w:space="0" w:color="auto"/>
                    <w:bottom w:val="none" w:sz="0" w:space="0" w:color="auto"/>
                    <w:right w:val="none" w:sz="0" w:space="0" w:color="auto"/>
                  </w:divBdr>
                  <w:divsChild>
                    <w:div w:id="381682187">
                      <w:marLeft w:val="0"/>
                      <w:marRight w:val="0"/>
                      <w:marTop w:val="0"/>
                      <w:marBottom w:val="0"/>
                      <w:divBdr>
                        <w:top w:val="none" w:sz="0" w:space="0" w:color="auto"/>
                        <w:left w:val="none" w:sz="0" w:space="0" w:color="auto"/>
                        <w:bottom w:val="none" w:sz="0" w:space="0" w:color="auto"/>
                        <w:right w:val="none" w:sz="0" w:space="0" w:color="auto"/>
                      </w:divBdr>
                    </w:div>
                    <w:div w:id="524295009">
                      <w:marLeft w:val="0"/>
                      <w:marRight w:val="0"/>
                      <w:marTop w:val="0"/>
                      <w:marBottom w:val="0"/>
                      <w:divBdr>
                        <w:top w:val="none" w:sz="0" w:space="0" w:color="auto"/>
                        <w:left w:val="none" w:sz="0" w:space="0" w:color="auto"/>
                        <w:bottom w:val="none" w:sz="0" w:space="0" w:color="auto"/>
                        <w:right w:val="none" w:sz="0" w:space="0" w:color="auto"/>
                      </w:divBdr>
                    </w:div>
                  </w:divsChild>
                </w:div>
                <w:div w:id="1781489489">
                  <w:marLeft w:val="0"/>
                  <w:marRight w:val="0"/>
                  <w:marTop w:val="0"/>
                  <w:marBottom w:val="0"/>
                  <w:divBdr>
                    <w:top w:val="none" w:sz="0" w:space="0" w:color="auto"/>
                    <w:left w:val="none" w:sz="0" w:space="0" w:color="auto"/>
                    <w:bottom w:val="none" w:sz="0" w:space="0" w:color="auto"/>
                    <w:right w:val="none" w:sz="0" w:space="0" w:color="auto"/>
                  </w:divBdr>
                </w:div>
                <w:div w:id="2070347849">
                  <w:marLeft w:val="0"/>
                  <w:marRight w:val="0"/>
                  <w:marTop w:val="0"/>
                  <w:marBottom w:val="0"/>
                  <w:divBdr>
                    <w:top w:val="none" w:sz="0" w:space="0" w:color="auto"/>
                    <w:left w:val="none" w:sz="0" w:space="0" w:color="auto"/>
                    <w:bottom w:val="none" w:sz="0" w:space="0" w:color="auto"/>
                    <w:right w:val="none" w:sz="0" w:space="0" w:color="auto"/>
                  </w:divBdr>
                </w:div>
              </w:divsChild>
            </w:div>
            <w:div w:id="1900507637">
              <w:marLeft w:val="-225"/>
              <w:marRight w:val="-225"/>
              <w:marTop w:val="0"/>
              <w:marBottom w:val="750"/>
              <w:divBdr>
                <w:top w:val="none" w:sz="0" w:space="0" w:color="auto"/>
                <w:left w:val="none" w:sz="0" w:space="0" w:color="auto"/>
                <w:bottom w:val="none" w:sz="0" w:space="0" w:color="auto"/>
                <w:right w:val="none" w:sz="0" w:space="0" w:color="auto"/>
              </w:divBdr>
              <w:divsChild>
                <w:div w:id="659502407">
                  <w:marLeft w:val="0"/>
                  <w:marRight w:val="0"/>
                  <w:marTop w:val="0"/>
                  <w:marBottom w:val="0"/>
                  <w:divBdr>
                    <w:top w:val="none" w:sz="0" w:space="0" w:color="auto"/>
                    <w:left w:val="none" w:sz="0" w:space="0" w:color="auto"/>
                    <w:bottom w:val="none" w:sz="0" w:space="0" w:color="auto"/>
                    <w:right w:val="none" w:sz="0" w:space="0" w:color="auto"/>
                  </w:divBdr>
                  <w:divsChild>
                    <w:div w:id="378481083">
                      <w:marLeft w:val="0"/>
                      <w:marRight w:val="0"/>
                      <w:marTop w:val="75"/>
                      <w:marBottom w:val="300"/>
                      <w:divBdr>
                        <w:top w:val="single" w:sz="6" w:space="15" w:color="000000"/>
                        <w:left w:val="none" w:sz="0" w:space="0" w:color="auto"/>
                        <w:bottom w:val="none" w:sz="0" w:space="0" w:color="auto"/>
                        <w:right w:val="none" w:sz="0" w:space="0" w:color="auto"/>
                      </w:divBdr>
                    </w:div>
                    <w:div w:id="393549663">
                      <w:marLeft w:val="0"/>
                      <w:marRight w:val="0"/>
                      <w:marTop w:val="0"/>
                      <w:marBottom w:val="0"/>
                      <w:divBdr>
                        <w:top w:val="none" w:sz="0" w:space="0" w:color="auto"/>
                        <w:left w:val="none" w:sz="0" w:space="0" w:color="auto"/>
                        <w:bottom w:val="none" w:sz="0" w:space="0" w:color="auto"/>
                        <w:right w:val="none" w:sz="0" w:space="0" w:color="auto"/>
                      </w:divBdr>
                    </w:div>
                    <w:div w:id="697123463">
                      <w:marLeft w:val="0"/>
                      <w:marRight w:val="0"/>
                      <w:marTop w:val="75"/>
                      <w:marBottom w:val="300"/>
                      <w:divBdr>
                        <w:top w:val="single" w:sz="6" w:space="15" w:color="000000"/>
                        <w:left w:val="none" w:sz="0" w:space="0" w:color="auto"/>
                        <w:bottom w:val="none" w:sz="0" w:space="0" w:color="auto"/>
                        <w:right w:val="none" w:sz="0" w:space="0" w:color="auto"/>
                      </w:divBdr>
                    </w:div>
                    <w:div w:id="709380176">
                      <w:marLeft w:val="0"/>
                      <w:marRight w:val="0"/>
                      <w:marTop w:val="75"/>
                      <w:marBottom w:val="300"/>
                      <w:divBdr>
                        <w:top w:val="single" w:sz="6" w:space="15" w:color="000000"/>
                        <w:left w:val="none" w:sz="0" w:space="0" w:color="auto"/>
                        <w:bottom w:val="none" w:sz="0" w:space="0" w:color="auto"/>
                        <w:right w:val="none" w:sz="0" w:space="0" w:color="auto"/>
                      </w:divBdr>
                    </w:div>
                    <w:div w:id="990328854">
                      <w:marLeft w:val="0"/>
                      <w:marRight w:val="0"/>
                      <w:marTop w:val="0"/>
                      <w:marBottom w:val="0"/>
                      <w:divBdr>
                        <w:top w:val="single" w:sz="6" w:space="0" w:color="000000"/>
                        <w:left w:val="none" w:sz="0" w:space="0" w:color="auto"/>
                        <w:bottom w:val="none" w:sz="0" w:space="0" w:color="auto"/>
                        <w:right w:val="none" w:sz="0" w:space="0" w:color="auto"/>
                      </w:divBdr>
                      <w:divsChild>
                        <w:div w:id="607278297">
                          <w:marLeft w:val="0"/>
                          <w:marRight w:val="0"/>
                          <w:marTop w:val="0"/>
                          <w:marBottom w:val="0"/>
                          <w:divBdr>
                            <w:top w:val="none" w:sz="0" w:space="0" w:color="auto"/>
                            <w:left w:val="none" w:sz="0" w:space="0" w:color="auto"/>
                            <w:bottom w:val="none" w:sz="0" w:space="0" w:color="auto"/>
                            <w:right w:val="none" w:sz="0" w:space="0" w:color="auto"/>
                          </w:divBdr>
                          <w:divsChild>
                            <w:div w:id="287011148">
                              <w:marLeft w:val="0"/>
                              <w:marRight w:val="0"/>
                              <w:marTop w:val="0"/>
                              <w:marBottom w:val="0"/>
                              <w:divBdr>
                                <w:top w:val="none" w:sz="0" w:space="0" w:color="auto"/>
                                <w:left w:val="none" w:sz="0" w:space="0" w:color="auto"/>
                                <w:bottom w:val="single" w:sz="6" w:space="0" w:color="B4B4B4"/>
                                <w:right w:val="none" w:sz="0" w:space="0" w:color="auto"/>
                              </w:divBdr>
                              <w:divsChild>
                                <w:div w:id="1978292958">
                                  <w:marLeft w:val="0"/>
                                  <w:marRight w:val="0"/>
                                  <w:marTop w:val="0"/>
                                  <w:marBottom w:val="0"/>
                                  <w:divBdr>
                                    <w:top w:val="none" w:sz="0" w:space="0" w:color="auto"/>
                                    <w:left w:val="none" w:sz="0" w:space="0" w:color="auto"/>
                                    <w:bottom w:val="none" w:sz="0" w:space="0" w:color="auto"/>
                                    <w:right w:val="none" w:sz="0" w:space="0" w:color="auto"/>
                                  </w:divBdr>
                                  <w:divsChild>
                                    <w:div w:id="355738591">
                                      <w:marLeft w:val="0"/>
                                      <w:marRight w:val="0"/>
                                      <w:marTop w:val="0"/>
                                      <w:marBottom w:val="0"/>
                                      <w:divBdr>
                                        <w:top w:val="none" w:sz="0" w:space="0" w:color="auto"/>
                                        <w:left w:val="none" w:sz="0" w:space="0" w:color="auto"/>
                                        <w:bottom w:val="none" w:sz="0" w:space="0" w:color="auto"/>
                                        <w:right w:val="none" w:sz="0" w:space="0" w:color="auto"/>
                                      </w:divBdr>
                                    </w:div>
                                    <w:div w:id="401146304">
                                      <w:marLeft w:val="0"/>
                                      <w:marRight w:val="0"/>
                                      <w:marTop w:val="0"/>
                                      <w:marBottom w:val="0"/>
                                      <w:divBdr>
                                        <w:top w:val="none" w:sz="0" w:space="0" w:color="auto"/>
                                        <w:left w:val="none" w:sz="0" w:space="0" w:color="auto"/>
                                        <w:bottom w:val="none" w:sz="0" w:space="0" w:color="auto"/>
                                        <w:right w:val="none" w:sz="0" w:space="0" w:color="auto"/>
                                      </w:divBdr>
                                      <w:divsChild>
                                        <w:div w:id="546575859">
                                          <w:marLeft w:val="0"/>
                                          <w:marRight w:val="0"/>
                                          <w:marTop w:val="0"/>
                                          <w:marBottom w:val="0"/>
                                          <w:divBdr>
                                            <w:top w:val="none" w:sz="0" w:space="0" w:color="auto"/>
                                            <w:left w:val="none" w:sz="0" w:space="0" w:color="auto"/>
                                            <w:bottom w:val="none" w:sz="0" w:space="0" w:color="auto"/>
                                            <w:right w:val="none" w:sz="0" w:space="0" w:color="auto"/>
                                          </w:divBdr>
                                        </w:div>
                                      </w:divsChild>
                                    </w:div>
                                    <w:div w:id="917858751">
                                      <w:marLeft w:val="0"/>
                                      <w:marRight w:val="0"/>
                                      <w:marTop w:val="0"/>
                                      <w:marBottom w:val="0"/>
                                      <w:divBdr>
                                        <w:top w:val="none" w:sz="0" w:space="0" w:color="auto"/>
                                        <w:left w:val="none" w:sz="0" w:space="0" w:color="auto"/>
                                        <w:bottom w:val="none" w:sz="0" w:space="0" w:color="auto"/>
                                        <w:right w:val="none" w:sz="0" w:space="0" w:color="auto"/>
                                      </w:divBdr>
                                      <w:divsChild>
                                        <w:div w:id="1137794202">
                                          <w:marLeft w:val="0"/>
                                          <w:marRight w:val="0"/>
                                          <w:marTop w:val="0"/>
                                          <w:marBottom w:val="0"/>
                                          <w:divBdr>
                                            <w:top w:val="none" w:sz="0" w:space="0" w:color="auto"/>
                                            <w:left w:val="none" w:sz="0" w:space="0" w:color="auto"/>
                                            <w:bottom w:val="none" w:sz="0" w:space="0" w:color="auto"/>
                                            <w:right w:val="none" w:sz="0" w:space="0" w:color="auto"/>
                                          </w:divBdr>
                                        </w:div>
                                      </w:divsChild>
                                    </w:div>
                                    <w:div w:id="921330305">
                                      <w:marLeft w:val="0"/>
                                      <w:marRight w:val="0"/>
                                      <w:marTop w:val="0"/>
                                      <w:marBottom w:val="0"/>
                                      <w:divBdr>
                                        <w:top w:val="none" w:sz="0" w:space="0" w:color="auto"/>
                                        <w:left w:val="none" w:sz="0" w:space="0" w:color="auto"/>
                                        <w:bottom w:val="none" w:sz="0" w:space="0" w:color="auto"/>
                                        <w:right w:val="none" w:sz="0" w:space="0" w:color="auto"/>
                                      </w:divBdr>
                                      <w:divsChild>
                                        <w:div w:id="574895709">
                                          <w:marLeft w:val="0"/>
                                          <w:marRight w:val="0"/>
                                          <w:marTop w:val="0"/>
                                          <w:marBottom w:val="0"/>
                                          <w:divBdr>
                                            <w:top w:val="none" w:sz="0" w:space="0" w:color="auto"/>
                                            <w:left w:val="none" w:sz="0" w:space="0" w:color="auto"/>
                                            <w:bottom w:val="none" w:sz="0" w:space="0" w:color="auto"/>
                                            <w:right w:val="none" w:sz="0" w:space="0" w:color="auto"/>
                                          </w:divBdr>
                                        </w:div>
                                      </w:divsChild>
                                    </w:div>
                                    <w:div w:id="1246527340">
                                      <w:marLeft w:val="0"/>
                                      <w:marRight w:val="0"/>
                                      <w:marTop w:val="0"/>
                                      <w:marBottom w:val="0"/>
                                      <w:divBdr>
                                        <w:top w:val="none" w:sz="0" w:space="0" w:color="auto"/>
                                        <w:left w:val="none" w:sz="0" w:space="0" w:color="auto"/>
                                        <w:bottom w:val="none" w:sz="0" w:space="0" w:color="auto"/>
                                        <w:right w:val="none" w:sz="0" w:space="0" w:color="auto"/>
                                      </w:divBdr>
                                    </w:div>
                                    <w:div w:id="1454396167">
                                      <w:marLeft w:val="0"/>
                                      <w:marRight w:val="0"/>
                                      <w:marTop w:val="0"/>
                                      <w:marBottom w:val="0"/>
                                      <w:divBdr>
                                        <w:top w:val="none" w:sz="0" w:space="0" w:color="auto"/>
                                        <w:left w:val="none" w:sz="0" w:space="0" w:color="auto"/>
                                        <w:bottom w:val="none" w:sz="0" w:space="0" w:color="auto"/>
                                        <w:right w:val="none" w:sz="0" w:space="0" w:color="auto"/>
                                      </w:divBdr>
                                    </w:div>
                                    <w:div w:id="1463187336">
                                      <w:marLeft w:val="0"/>
                                      <w:marRight w:val="0"/>
                                      <w:marTop w:val="0"/>
                                      <w:marBottom w:val="0"/>
                                      <w:divBdr>
                                        <w:top w:val="none" w:sz="0" w:space="0" w:color="auto"/>
                                        <w:left w:val="none" w:sz="0" w:space="0" w:color="auto"/>
                                        <w:bottom w:val="none" w:sz="0" w:space="0" w:color="auto"/>
                                        <w:right w:val="none" w:sz="0" w:space="0" w:color="auto"/>
                                      </w:divBdr>
                                    </w:div>
                                    <w:div w:id="1853569016">
                                      <w:marLeft w:val="0"/>
                                      <w:marRight w:val="0"/>
                                      <w:marTop w:val="0"/>
                                      <w:marBottom w:val="0"/>
                                      <w:divBdr>
                                        <w:top w:val="none" w:sz="0" w:space="0" w:color="auto"/>
                                        <w:left w:val="none" w:sz="0" w:space="0" w:color="auto"/>
                                        <w:bottom w:val="none" w:sz="0" w:space="0" w:color="auto"/>
                                        <w:right w:val="none" w:sz="0" w:space="0" w:color="auto"/>
                                      </w:divBdr>
                                      <w:divsChild>
                                        <w:div w:id="1921871255">
                                          <w:marLeft w:val="0"/>
                                          <w:marRight w:val="0"/>
                                          <w:marTop w:val="0"/>
                                          <w:marBottom w:val="0"/>
                                          <w:divBdr>
                                            <w:top w:val="none" w:sz="0" w:space="0" w:color="auto"/>
                                            <w:left w:val="none" w:sz="0" w:space="0" w:color="auto"/>
                                            <w:bottom w:val="none" w:sz="0" w:space="0" w:color="auto"/>
                                            <w:right w:val="none" w:sz="0" w:space="0" w:color="auto"/>
                                          </w:divBdr>
                                        </w:div>
                                      </w:divsChild>
                                    </w:div>
                                    <w:div w:id="2034453959">
                                      <w:marLeft w:val="0"/>
                                      <w:marRight w:val="0"/>
                                      <w:marTop w:val="0"/>
                                      <w:marBottom w:val="0"/>
                                      <w:divBdr>
                                        <w:top w:val="none" w:sz="0" w:space="0" w:color="auto"/>
                                        <w:left w:val="none" w:sz="0" w:space="0" w:color="auto"/>
                                        <w:bottom w:val="none" w:sz="0" w:space="0" w:color="auto"/>
                                        <w:right w:val="none" w:sz="0" w:space="0" w:color="auto"/>
                                      </w:divBdr>
                                    </w:div>
                                    <w:div w:id="2109807137">
                                      <w:marLeft w:val="0"/>
                                      <w:marRight w:val="0"/>
                                      <w:marTop w:val="0"/>
                                      <w:marBottom w:val="0"/>
                                      <w:divBdr>
                                        <w:top w:val="none" w:sz="0" w:space="0" w:color="auto"/>
                                        <w:left w:val="none" w:sz="0" w:space="0" w:color="auto"/>
                                        <w:bottom w:val="none" w:sz="0" w:space="0" w:color="auto"/>
                                        <w:right w:val="none" w:sz="0" w:space="0" w:color="auto"/>
                                      </w:divBdr>
                                      <w:divsChild>
                                        <w:div w:id="17861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4577">
                      <w:marLeft w:val="0"/>
                      <w:marRight w:val="0"/>
                      <w:marTop w:val="75"/>
                      <w:marBottom w:val="300"/>
                      <w:divBdr>
                        <w:top w:val="single" w:sz="6" w:space="15" w:color="000000"/>
                        <w:left w:val="none" w:sz="0" w:space="0" w:color="auto"/>
                        <w:bottom w:val="none" w:sz="0" w:space="0" w:color="auto"/>
                        <w:right w:val="none" w:sz="0" w:space="0" w:color="auto"/>
                      </w:divBdr>
                    </w:div>
                    <w:div w:id="1377201517">
                      <w:marLeft w:val="0"/>
                      <w:marRight w:val="0"/>
                      <w:marTop w:val="164"/>
                      <w:marBottom w:val="0"/>
                      <w:divBdr>
                        <w:top w:val="single" w:sz="6" w:space="0" w:color="D1D1D1"/>
                        <w:left w:val="single" w:sz="6" w:space="0" w:color="D1D1D1"/>
                        <w:bottom w:val="single" w:sz="6" w:space="0" w:color="D1D1D1"/>
                        <w:right w:val="single" w:sz="6" w:space="0" w:color="D1D1D1"/>
                      </w:divBdr>
                      <w:divsChild>
                        <w:div w:id="269699396">
                          <w:marLeft w:val="-225"/>
                          <w:marRight w:val="-225"/>
                          <w:marTop w:val="0"/>
                          <w:marBottom w:val="0"/>
                          <w:divBdr>
                            <w:top w:val="none" w:sz="0" w:space="0" w:color="auto"/>
                            <w:left w:val="none" w:sz="0" w:space="0" w:color="auto"/>
                            <w:bottom w:val="none" w:sz="0" w:space="0" w:color="auto"/>
                            <w:right w:val="none" w:sz="0" w:space="0" w:color="auto"/>
                          </w:divBdr>
                          <w:divsChild>
                            <w:div w:id="1067728490">
                              <w:marLeft w:val="0"/>
                              <w:marRight w:val="0"/>
                              <w:marTop w:val="0"/>
                              <w:marBottom w:val="0"/>
                              <w:divBdr>
                                <w:top w:val="none" w:sz="0" w:space="0" w:color="auto"/>
                                <w:left w:val="none" w:sz="0" w:space="0" w:color="auto"/>
                                <w:bottom w:val="none" w:sz="0" w:space="0" w:color="auto"/>
                                <w:right w:val="none" w:sz="0" w:space="0" w:color="auto"/>
                              </w:divBdr>
                              <w:divsChild>
                                <w:div w:id="209732844">
                                  <w:marLeft w:val="0"/>
                                  <w:marRight w:val="0"/>
                                  <w:marTop w:val="0"/>
                                  <w:marBottom w:val="0"/>
                                  <w:divBdr>
                                    <w:top w:val="none" w:sz="0" w:space="0" w:color="auto"/>
                                    <w:left w:val="none" w:sz="0" w:space="0" w:color="auto"/>
                                    <w:bottom w:val="none" w:sz="0" w:space="0" w:color="auto"/>
                                    <w:right w:val="none" w:sz="0" w:space="0" w:color="auto"/>
                                  </w:divBdr>
                                  <w:divsChild>
                                    <w:div w:id="536045072">
                                      <w:marLeft w:val="-105"/>
                                      <w:marRight w:val="-105"/>
                                      <w:marTop w:val="0"/>
                                      <w:marBottom w:val="0"/>
                                      <w:divBdr>
                                        <w:top w:val="none" w:sz="0" w:space="0" w:color="auto"/>
                                        <w:left w:val="none" w:sz="0" w:space="0" w:color="auto"/>
                                        <w:bottom w:val="none" w:sz="0" w:space="0" w:color="auto"/>
                                        <w:right w:val="none" w:sz="0" w:space="0" w:color="auto"/>
                                      </w:divBdr>
                                      <w:divsChild>
                                        <w:div w:id="384451109">
                                          <w:marLeft w:val="0"/>
                                          <w:marRight w:val="0"/>
                                          <w:marTop w:val="0"/>
                                          <w:marBottom w:val="0"/>
                                          <w:divBdr>
                                            <w:top w:val="none" w:sz="0" w:space="0" w:color="auto"/>
                                            <w:left w:val="none" w:sz="0" w:space="0" w:color="auto"/>
                                            <w:bottom w:val="none" w:sz="0" w:space="0" w:color="auto"/>
                                            <w:right w:val="none" w:sz="0" w:space="0" w:color="auto"/>
                                          </w:divBdr>
                                          <w:divsChild>
                                            <w:div w:id="150582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7713">
                                  <w:marLeft w:val="0"/>
                                  <w:marRight w:val="0"/>
                                  <w:marTop w:val="0"/>
                                  <w:marBottom w:val="0"/>
                                  <w:divBdr>
                                    <w:top w:val="none" w:sz="0" w:space="0" w:color="auto"/>
                                    <w:left w:val="none" w:sz="0" w:space="0" w:color="auto"/>
                                    <w:bottom w:val="none" w:sz="0" w:space="0" w:color="auto"/>
                                    <w:right w:val="none" w:sz="0" w:space="0" w:color="auto"/>
                                  </w:divBdr>
                                  <w:divsChild>
                                    <w:div w:id="706641076">
                                      <w:marLeft w:val="-105"/>
                                      <w:marRight w:val="-105"/>
                                      <w:marTop w:val="0"/>
                                      <w:marBottom w:val="0"/>
                                      <w:divBdr>
                                        <w:top w:val="none" w:sz="0" w:space="0" w:color="auto"/>
                                        <w:left w:val="none" w:sz="0" w:space="0" w:color="auto"/>
                                        <w:bottom w:val="none" w:sz="0" w:space="0" w:color="auto"/>
                                        <w:right w:val="none" w:sz="0" w:space="0" w:color="auto"/>
                                      </w:divBdr>
                                      <w:divsChild>
                                        <w:div w:id="721833220">
                                          <w:marLeft w:val="0"/>
                                          <w:marRight w:val="0"/>
                                          <w:marTop w:val="0"/>
                                          <w:marBottom w:val="0"/>
                                          <w:divBdr>
                                            <w:top w:val="none" w:sz="0" w:space="0" w:color="auto"/>
                                            <w:left w:val="none" w:sz="0" w:space="0" w:color="auto"/>
                                            <w:bottom w:val="none" w:sz="0" w:space="0" w:color="auto"/>
                                            <w:right w:val="none" w:sz="0" w:space="0" w:color="auto"/>
                                          </w:divBdr>
                                          <w:divsChild>
                                            <w:div w:id="236014643">
                                              <w:marLeft w:val="0"/>
                                              <w:marRight w:val="0"/>
                                              <w:marTop w:val="0"/>
                                              <w:marBottom w:val="0"/>
                                              <w:divBdr>
                                                <w:top w:val="none" w:sz="0" w:space="0" w:color="auto"/>
                                                <w:left w:val="none" w:sz="0" w:space="0" w:color="auto"/>
                                                <w:bottom w:val="none" w:sz="0" w:space="0" w:color="auto"/>
                                                <w:right w:val="none" w:sz="0" w:space="0" w:color="auto"/>
                                              </w:divBdr>
                                            </w:div>
                                            <w:div w:id="1320621105">
                                              <w:marLeft w:val="0"/>
                                              <w:marRight w:val="0"/>
                                              <w:marTop w:val="0"/>
                                              <w:marBottom w:val="0"/>
                                              <w:divBdr>
                                                <w:top w:val="none" w:sz="0" w:space="0" w:color="auto"/>
                                                <w:left w:val="none" w:sz="0" w:space="0" w:color="auto"/>
                                                <w:bottom w:val="none" w:sz="0" w:space="0" w:color="auto"/>
                                                <w:right w:val="none" w:sz="0" w:space="0" w:color="auto"/>
                                              </w:divBdr>
                                              <w:divsChild>
                                                <w:div w:id="13861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572432">
                                  <w:marLeft w:val="0"/>
                                  <w:marRight w:val="0"/>
                                  <w:marTop w:val="0"/>
                                  <w:marBottom w:val="0"/>
                                  <w:divBdr>
                                    <w:top w:val="none" w:sz="0" w:space="0" w:color="auto"/>
                                    <w:left w:val="none" w:sz="0" w:space="0" w:color="auto"/>
                                    <w:bottom w:val="none" w:sz="0" w:space="0" w:color="auto"/>
                                    <w:right w:val="none" w:sz="0" w:space="0" w:color="auto"/>
                                  </w:divBdr>
                                  <w:divsChild>
                                    <w:div w:id="506166716">
                                      <w:marLeft w:val="-105"/>
                                      <w:marRight w:val="-105"/>
                                      <w:marTop w:val="0"/>
                                      <w:marBottom w:val="0"/>
                                      <w:divBdr>
                                        <w:top w:val="none" w:sz="0" w:space="0" w:color="auto"/>
                                        <w:left w:val="none" w:sz="0" w:space="0" w:color="auto"/>
                                        <w:bottom w:val="none" w:sz="0" w:space="0" w:color="auto"/>
                                        <w:right w:val="none" w:sz="0" w:space="0" w:color="auto"/>
                                      </w:divBdr>
                                      <w:divsChild>
                                        <w:div w:id="1928339365">
                                          <w:marLeft w:val="0"/>
                                          <w:marRight w:val="0"/>
                                          <w:marTop w:val="0"/>
                                          <w:marBottom w:val="0"/>
                                          <w:divBdr>
                                            <w:top w:val="none" w:sz="0" w:space="0" w:color="auto"/>
                                            <w:left w:val="none" w:sz="0" w:space="0" w:color="auto"/>
                                            <w:bottom w:val="none" w:sz="0" w:space="0" w:color="auto"/>
                                            <w:right w:val="none" w:sz="0" w:space="0" w:color="auto"/>
                                          </w:divBdr>
                                          <w:divsChild>
                                            <w:div w:id="1350595344">
                                              <w:marLeft w:val="0"/>
                                              <w:marRight w:val="0"/>
                                              <w:marTop w:val="0"/>
                                              <w:marBottom w:val="0"/>
                                              <w:divBdr>
                                                <w:top w:val="none" w:sz="0" w:space="0" w:color="auto"/>
                                                <w:left w:val="none" w:sz="0" w:space="0" w:color="auto"/>
                                                <w:bottom w:val="none" w:sz="0" w:space="0" w:color="auto"/>
                                                <w:right w:val="none" w:sz="0" w:space="0" w:color="auto"/>
                                              </w:divBdr>
                                            </w:div>
                                            <w:div w:id="1875077530">
                                              <w:marLeft w:val="0"/>
                                              <w:marRight w:val="0"/>
                                              <w:marTop w:val="0"/>
                                              <w:marBottom w:val="0"/>
                                              <w:divBdr>
                                                <w:top w:val="none" w:sz="0" w:space="0" w:color="auto"/>
                                                <w:left w:val="none" w:sz="0" w:space="0" w:color="auto"/>
                                                <w:bottom w:val="none" w:sz="0" w:space="0" w:color="auto"/>
                                                <w:right w:val="none" w:sz="0" w:space="0" w:color="auto"/>
                                              </w:divBdr>
                                              <w:divsChild>
                                                <w:div w:id="16704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674754">
                                  <w:marLeft w:val="0"/>
                                  <w:marRight w:val="0"/>
                                  <w:marTop w:val="0"/>
                                  <w:marBottom w:val="0"/>
                                  <w:divBdr>
                                    <w:top w:val="none" w:sz="0" w:space="0" w:color="auto"/>
                                    <w:left w:val="none" w:sz="0" w:space="0" w:color="auto"/>
                                    <w:bottom w:val="none" w:sz="0" w:space="0" w:color="auto"/>
                                    <w:right w:val="none" w:sz="0" w:space="0" w:color="auto"/>
                                  </w:divBdr>
                                  <w:divsChild>
                                    <w:div w:id="251940742">
                                      <w:marLeft w:val="-105"/>
                                      <w:marRight w:val="-105"/>
                                      <w:marTop w:val="0"/>
                                      <w:marBottom w:val="0"/>
                                      <w:divBdr>
                                        <w:top w:val="none" w:sz="0" w:space="0" w:color="auto"/>
                                        <w:left w:val="none" w:sz="0" w:space="0" w:color="auto"/>
                                        <w:bottom w:val="none" w:sz="0" w:space="0" w:color="auto"/>
                                        <w:right w:val="none" w:sz="0" w:space="0" w:color="auto"/>
                                      </w:divBdr>
                                      <w:divsChild>
                                        <w:div w:id="1752651792">
                                          <w:marLeft w:val="0"/>
                                          <w:marRight w:val="0"/>
                                          <w:marTop w:val="0"/>
                                          <w:marBottom w:val="0"/>
                                          <w:divBdr>
                                            <w:top w:val="none" w:sz="0" w:space="0" w:color="auto"/>
                                            <w:left w:val="none" w:sz="0" w:space="0" w:color="auto"/>
                                            <w:bottom w:val="none" w:sz="0" w:space="0" w:color="auto"/>
                                            <w:right w:val="none" w:sz="0" w:space="0" w:color="auto"/>
                                          </w:divBdr>
                                          <w:divsChild>
                                            <w:div w:id="483861879">
                                              <w:marLeft w:val="0"/>
                                              <w:marRight w:val="0"/>
                                              <w:marTop w:val="0"/>
                                              <w:marBottom w:val="0"/>
                                              <w:divBdr>
                                                <w:top w:val="none" w:sz="0" w:space="0" w:color="auto"/>
                                                <w:left w:val="none" w:sz="0" w:space="0" w:color="auto"/>
                                                <w:bottom w:val="none" w:sz="0" w:space="0" w:color="auto"/>
                                                <w:right w:val="none" w:sz="0" w:space="0" w:color="auto"/>
                                              </w:divBdr>
                                              <w:divsChild>
                                                <w:div w:id="2133398543">
                                                  <w:marLeft w:val="0"/>
                                                  <w:marRight w:val="0"/>
                                                  <w:marTop w:val="0"/>
                                                  <w:marBottom w:val="0"/>
                                                  <w:divBdr>
                                                    <w:top w:val="none" w:sz="0" w:space="0" w:color="auto"/>
                                                    <w:left w:val="none" w:sz="0" w:space="0" w:color="auto"/>
                                                    <w:bottom w:val="none" w:sz="0" w:space="0" w:color="auto"/>
                                                    <w:right w:val="none" w:sz="0" w:space="0" w:color="auto"/>
                                                  </w:divBdr>
                                                </w:div>
                                              </w:divsChild>
                                            </w:div>
                                            <w:div w:id="15817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7314">
                                  <w:marLeft w:val="0"/>
                                  <w:marRight w:val="0"/>
                                  <w:marTop w:val="0"/>
                                  <w:marBottom w:val="0"/>
                                  <w:divBdr>
                                    <w:top w:val="none" w:sz="0" w:space="0" w:color="auto"/>
                                    <w:left w:val="none" w:sz="0" w:space="0" w:color="auto"/>
                                    <w:bottom w:val="none" w:sz="0" w:space="0" w:color="auto"/>
                                    <w:right w:val="none" w:sz="0" w:space="0" w:color="auto"/>
                                  </w:divBdr>
                                  <w:divsChild>
                                    <w:div w:id="1243683157">
                                      <w:marLeft w:val="-105"/>
                                      <w:marRight w:val="-105"/>
                                      <w:marTop w:val="0"/>
                                      <w:marBottom w:val="0"/>
                                      <w:divBdr>
                                        <w:top w:val="none" w:sz="0" w:space="0" w:color="auto"/>
                                        <w:left w:val="none" w:sz="0" w:space="0" w:color="auto"/>
                                        <w:bottom w:val="none" w:sz="0" w:space="0" w:color="auto"/>
                                        <w:right w:val="none" w:sz="0" w:space="0" w:color="auto"/>
                                      </w:divBdr>
                                      <w:divsChild>
                                        <w:div w:id="1720400318">
                                          <w:marLeft w:val="0"/>
                                          <w:marRight w:val="0"/>
                                          <w:marTop w:val="0"/>
                                          <w:marBottom w:val="0"/>
                                          <w:divBdr>
                                            <w:top w:val="none" w:sz="0" w:space="0" w:color="auto"/>
                                            <w:left w:val="none" w:sz="0" w:space="0" w:color="auto"/>
                                            <w:bottom w:val="none" w:sz="0" w:space="0" w:color="auto"/>
                                            <w:right w:val="none" w:sz="0" w:space="0" w:color="auto"/>
                                          </w:divBdr>
                                          <w:divsChild>
                                            <w:div w:id="208347171">
                                              <w:marLeft w:val="0"/>
                                              <w:marRight w:val="0"/>
                                              <w:marTop w:val="0"/>
                                              <w:marBottom w:val="0"/>
                                              <w:divBdr>
                                                <w:top w:val="none" w:sz="0" w:space="0" w:color="auto"/>
                                                <w:left w:val="none" w:sz="0" w:space="0" w:color="auto"/>
                                                <w:bottom w:val="none" w:sz="0" w:space="0" w:color="auto"/>
                                                <w:right w:val="none" w:sz="0" w:space="0" w:color="auto"/>
                                              </w:divBdr>
                                              <w:divsChild>
                                                <w:div w:id="421878944">
                                                  <w:marLeft w:val="0"/>
                                                  <w:marRight w:val="0"/>
                                                  <w:marTop w:val="0"/>
                                                  <w:marBottom w:val="0"/>
                                                  <w:divBdr>
                                                    <w:top w:val="none" w:sz="0" w:space="0" w:color="auto"/>
                                                    <w:left w:val="none" w:sz="0" w:space="0" w:color="auto"/>
                                                    <w:bottom w:val="none" w:sz="0" w:space="0" w:color="auto"/>
                                                    <w:right w:val="none" w:sz="0" w:space="0" w:color="auto"/>
                                                  </w:divBdr>
                                                </w:div>
                                              </w:divsChild>
                                            </w:div>
                                            <w:div w:id="7054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92381">
                                  <w:marLeft w:val="0"/>
                                  <w:marRight w:val="0"/>
                                  <w:marTop w:val="0"/>
                                  <w:marBottom w:val="0"/>
                                  <w:divBdr>
                                    <w:top w:val="none" w:sz="0" w:space="0" w:color="auto"/>
                                    <w:left w:val="none" w:sz="0" w:space="0" w:color="auto"/>
                                    <w:bottom w:val="none" w:sz="0" w:space="0" w:color="auto"/>
                                    <w:right w:val="none" w:sz="0" w:space="0" w:color="auto"/>
                                  </w:divBdr>
                                  <w:divsChild>
                                    <w:div w:id="1587575503">
                                      <w:marLeft w:val="-105"/>
                                      <w:marRight w:val="-105"/>
                                      <w:marTop w:val="0"/>
                                      <w:marBottom w:val="0"/>
                                      <w:divBdr>
                                        <w:top w:val="none" w:sz="0" w:space="0" w:color="auto"/>
                                        <w:left w:val="none" w:sz="0" w:space="0" w:color="auto"/>
                                        <w:bottom w:val="none" w:sz="0" w:space="0" w:color="auto"/>
                                        <w:right w:val="none" w:sz="0" w:space="0" w:color="auto"/>
                                      </w:divBdr>
                                      <w:divsChild>
                                        <w:div w:id="833565395">
                                          <w:marLeft w:val="0"/>
                                          <w:marRight w:val="0"/>
                                          <w:marTop w:val="0"/>
                                          <w:marBottom w:val="0"/>
                                          <w:divBdr>
                                            <w:top w:val="none" w:sz="0" w:space="0" w:color="auto"/>
                                            <w:left w:val="none" w:sz="0" w:space="0" w:color="auto"/>
                                            <w:bottom w:val="none" w:sz="0" w:space="0" w:color="auto"/>
                                            <w:right w:val="none" w:sz="0" w:space="0" w:color="auto"/>
                                          </w:divBdr>
                                          <w:divsChild>
                                            <w:div w:id="851184520">
                                              <w:marLeft w:val="0"/>
                                              <w:marRight w:val="0"/>
                                              <w:marTop w:val="0"/>
                                              <w:marBottom w:val="0"/>
                                              <w:divBdr>
                                                <w:top w:val="none" w:sz="0" w:space="0" w:color="auto"/>
                                                <w:left w:val="none" w:sz="0" w:space="0" w:color="auto"/>
                                                <w:bottom w:val="none" w:sz="0" w:space="0" w:color="auto"/>
                                                <w:right w:val="none" w:sz="0" w:space="0" w:color="auto"/>
                                              </w:divBdr>
                                            </w:div>
                                            <w:div w:id="983965709">
                                              <w:marLeft w:val="0"/>
                                              <w:marRight w:val="0"/>
                                              <w:marTop w:val="0"/>
                                              <w:marBottom w:val="0"/>
                                              <w:divBdr>
                                                <w:top w:val="none" w:sz="0" w:space="0" w:color="auto"/>
                                                <w:left w:val="none" w:sz="0" w:space="0" w:color="auto"/>
                                                <w:bottom w:val="none" w:sz="0" w:space="0" w:color="auto"/>
                                                <w:right w:val="none" w:sz="0" w:space="0" w:color="auto"/>
                                              </w:divBdr>
                                              <w:divsChild>
                                                <w:div w:id="19961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090723">
                                  <w:marLeft w:val="0"/>
                                  <w:marRight w:val="0"/>
                                  <w:marTop w:val="0"/>
                                  <w:marBottom w:val="0"/>
                                  <w:divBdr>
                                    <w:top w:val="none" w:sz="0" w:space="0" w:color="auto"/>
                                    <w:left w:val="none" w:sz="0" w:space="0" w:color="auto"/>
                                    <w:bottom w:val="none" w:sz="0" w:space="0" w:color="auto"/>
                                    <w:right w:val="none" w:sz="0" w:space="0" w:color="auto"/>
                                  </w:divBdr>
                                  <w:divsChild>
                                    <w:div w:id="989166267">
                                      <w:marLeft w:val="-105"/>
                                      <w:marRight w:val="-105"/>
                                      <w:marTop w:val="0"/>
                                      <w:marBottom w:val="0"/>
                                      <w:divBdr>
                                        <w:top w:val="none" w:sz="0" w:space="0" w:color="auto"/>
                                        <w:left w:val="none" w:sz="0" w:space="0" w:color="auto"/>
                                        <w:bottom w:val="none" w:sz="0" w:space="0" w:color="auto"/>
                                        <w:right w:val="none" w:sz="0" w:space="0" w:color="auto"/>
                                      </w:divBdr>
                                      <w:divsChild>
                                        <w:div w:id="128323943">
                                          <w:marLeft w:val="0"/>
                                          <w:marRight w:val="0"/>
                                          <w:marTop w:val="0"/>
                                          <w:marBottom w:val="0"/>
                                          <w:divBdr>
                                            <w:top w:val="none" w:sz="0" w:space="0" w:color="auto"/>
                                            <w:left w:val="none" w:sz="0" w:space="0" w:color="auto"/>
                                            <w:bottom w:val="none" w:sz="0" w:space="0" w:color="auto"/>
                                            <w:right w:val="none" w:sz="0" w:space="0" w:color="auto"/>
                                          </w:divBdr>
                                          <w:divsChild>
                                            <w:div w:id="329718089">
                                              <w:marLeft w:val="0"/>
                                              <w:marRight w:val="0"/>
                                              <w:marTop w:val="0"/>
                                              <w:marBottom w:val="0"/>
                                              <w:divBdr>
                                                <w:top w:val="none" w:sz="0" w:space="0" w:color="auto"/>
                                                <w:left w:val="none" w:sz="0" w:space="0" w:color="auto"/>
                                                <w:bottom w:val="none" w:sz="0" w:space="0" w:color="auto"/>
                                                <w:right w:val="none" w:sz="0" w:space="0" w:color="auto"/>
                                              </w:divBdr>
                                              <w:divsChild>
                                                <w:div w:id="2068869896">
                                                  <w:marLeft w:val="0"/>
                                                  <w:marRight w:val="0"/>
                                                  <w:marTop w:val="0"/>
                                                  <w:marBottom w:val="0"/>
                                                  <w:divBdr>
                                                    <w:top w:val="none" w:sz="0" w:space="0" w:color="auto"/>
                                                    <w:left w:val="none" w:sz="0" w:space="0" w:color="auto"/>
                                                    <w:bottom w:val="none" w:sz="0" w:space="0" w:color="auto"/>
                                                    <w:right w:val="none" w:sz="0" w:space="0" w:color="auto"/>
                                                  </w:divBdr>
                                                </w:div>
                                              </w:divsChild>
                                            </w:div>
                                            <w:div w:id="19469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10702">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216550284">
          <w:marLeft w:val="0"/>
          <w:marRight w:val="0"/>
          <w:marTop w:val="0"/>
          <w:marBottom w:val="0"/>
          <w:divBdr>
            <w:top w:val="none" w:sz="0" w:space="0" w:color="auto"/>
            <w:left w:val="none" w:sz="0" w:space="0" w:color="auto"/>
            <w:bottom w:val="none" w:sz="0" w:space="0" w:color="auto"/>
            <w:right w:val="none" w:sz="0" w:space="0" w:color="auto"/>
          </w:divBdr>
          <w:divsChild>
            <w:div w:id="1338189822">
              <w:marLeft w:val="0"/>
              <w:marRight w:val="0"/>
              <w:marTop w:val="0"/>
              <w:marBottom w:val="0"/>
              <w:divBdr>
                <w:top w:val="none" w:sz="0" w:space="0" w:color="auto"/>
                <w:left w:val="none" w:sz="0" w:space="0" w:color="auto"/>
                <w:bottom w:val="none" w:sz="0" w:space="0" w:color="auto"/>
                <w:right w:val="none" w:sz="0" w:space="0" w:color="auto"/>
              </w:divBdr>
              <w:divsChild>
                <w:div w:id="1367826657">
                  <w:marLeft w:val="0"/>
                  <w:marRight w:val="0"/>
                  <w:marTop w:val="0"/>
                  <w:marBottom w:val="0"/>
                  <w:divBdr>
                    <w:top w:val="none" w:sz="0" w:space="0" w:color="auto"/>
                    <w:left w:val="none" w:sz="0" w:space="0" w:color="auto"/>
                    <w:bottom w:val="none" w:sz="0" w:space="0" w:color="auto"/>
                    <w:right w:val="none" w:sz="0" w:space="0" w:color="auto"/>
                  </w:divBdr>
                  <w:divsChild>
                    <w:div w:id="1738438079">
                      <w:marLeft w:val="0"/>
                      <w:marRight w:val="0"/>
                      <w:marTop w:val="0"/>
                      <w:marBottom w:val="0"/>
                      <w:divBdr>
                        <w:top w:val="none" w:sz="0" w:space="0" w:color="auto"/>
                        <w:left w:val="none" w:sz="0" w:space="0" w:color="auto"/>
                        <w:bottom w:val="none" w:sz="0" w:space="0" w:color="auto"/>
                        <w:right w:val="none" w:sz="0" w:space="0" w:color="auto"/>
                      </w:divBdr>
                    </w:div>
                  </w:divsChild>
                </w:div>
                <w:div w:id="1992950820">
                  <w:marLeft w:val="0"/>
                  <w:marRight w:val="0"/>
                  <w:marTop w:val="0"/>
                  <w:marBottom w:val="0"/>
                  <w:divBdr>
                    <w:top w:val="none" w:sz="0" w:space="0" w:color="auto"/>
                    <w:left w:val="none" w:sz="0" w:space="0" w:color="auto"/>
                    <w:bottom w:val="none" w:sz="0" w:space="0" w:color="auto"/>
                    <w:right w:val="none" w:sz="0" w:space="0" w:color="auto"/>
                  </w:divBdr>
                  <w:divsChild>
                    <w:div w:id="944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26813">
          <w:marLeft w:val="-225"/>
          <w:marRight w:val="-225"/>
          <w:marTop w:val="0"/>
          <w:marBottom w:val="0"/>
          <w:divBdr>
            <w:top w:val="none" w:sz="0" w:space="0" w:color="auto"/>
            <w:left w:val="none" w:sz="0" w:space="0" w:color="auto"/>
            <w:bottom w:val="none" w:sz="0" w:space="0" w:color="auto"/>
            <w:right w:val="none" w:sz="0" w:space="0" w:color="auto"/>
          </w:divBdr>
        </w:div>
        <w:div w:id="1460806221">
          <w:marLeft w:val="0"/>
          <w:marRight w:val="0"/>
          <w:marTop w:val="900"/>
          <w:marBottom w:val="675"/>
          <w:divBdr>
            <w:top w:val="none" w:sz="0" w:space="0" w:color="auto"/>
            <w:left w:val="none" w:sz="0" w:space="0" w:color="auto"/>
            <w:bottom w:val="none" w:sz="0" w:space="0" w:color="auto"/>
            <w:right w:val="none" w:sz="0" w:space="0" w:color="auto"/>
          </w:divBdr>
          <w:divsChild>
            <w:div w:id="2070960527">
              <w:marLeft w:val="0"/>
              <w:marRight w:val="0"/>
              <w:marTop w:val="0"/>
              <w:marBottom w:val="0"/>
              <w:divBdr>
                <w:top w:val="none" w:sz="0" w:space="0" w:color="auto"/>
                <w:left w:val="none" w:sz="0" w:space="0" w:color="auto"/>
                <w:bottom w:val="none" w:sz="0" w:space="0" w:color="auto"/>
                <w:right w:val="none" w:sz="0" w:space="0" w:color="auto"/>
              </w:divBdr>
              <w:divsChild>
                <w:div w:id="743064387">
                  <w:marLeft w:val="4022"/>
                  <w:marRight w:val="0"/>
                  <w:marTop w:val="0"/>
                  <w:marBottom w:val="0"/>
                  <w:divBdr>
                    <w:top w:val="none" w:sz="0" w:space="0" w:color="auto"/>
                    <w:left w:val="none" w:sz="0" w:space="0" w:color="auto"/>
                    <w:bottom w:val="none" w:sz="0" w:space="0" w:color="auto"/>
                    <w:right w:val="none" w:sz="0" w:space="0" w:color="auto"/>
                  </w:divBdr>
                  <w:divsChild>
                    <w:div w:id="594751462">
                      <w:marLeft w:val="0"/>
                      <w:marRight w:val="0"/>
                      <w:marTop w:val="0"/>
                      <w:marBottom w:val="0"/>
                      <w:divBdr>
                        <w:top w:val="none" w:sz="0" w:space="0" w:color="auto"/>
                        <w:left w:val="none" w:sz="0" w:space="0" w:color="auto"/>
                        <w:bottom w:val="none" w:sz="0" w:space="0" w:color="auto"/>
                        <w:right w:val="none" w:sz="0" w:space="0" w:color="auto"/>
                      </w:divBdr>
                      <w:divsChild>
                        <w:div w:id="1546525368">
                          <w:marLeft w:val="0"/>
                          <w:marRight w:val="0"/>
                          <w:marTop w:val="0"/>
                          <w:marBottom w:val="0"/>
                          <w:divBdr>
                            <w:top w:val="none" w:sz="0" w:space="0" w:color="auto"/>
                            <w:left w:val="none" w:sz="0" w:space="0" w:color="auto"/>
                            <w:bottom w:val="none" w:sz="0" w:space="0" w:color="auto"/>
                            <w:right w:val="none" w:sz="0" w:space="0" w:color="auto"/>
                          </w:divBdr>
                          <w:divsChild>
                            <w:div w:id="2006206988">
                              <w:marLeft w:val="0"/>
                              <w:marRight w:val="0"/>
                              <w:marTop w:val="0"/>
                              <w:marBottom w:val="0"/>
                              <w:divBdr>
                                <w:top w:val="none" w:sz="0" w:space="0" w:color="auto"/>
                                <w:left w:val="none" w:sz="0" w:space="0" w:color="auto"/>
                                <w:bottom w:val="none" w:sz="0" w:space="0" w:color="auto"/>
                                <w:right w:val="none" w:sz="0" w:space="0" w:color="auto"/>
                              </w:divBdr>
                              <w:divsChild>
                                <w:div w:id="586038359">
                                  <w:marLeft w:val="0"/>
                                  <w:marRight w:val="0"/>
                                  <w:marTop w:val="0"/>
                                  <w:marBottom w:val="0"/>
                                  <w:divBdr>
                                    <w:top w:val="none" w:sz="0" w:space="0" w:color="auto"/>
                                    <w:left w:val="none" w:sz="0" w:space="0" w:color="auto"/>
                                    <w:bottom w:val="none" w:sz="0" w:space="0" w:color="auto"/>
                                    <w:right w:val="none" w:sz="0" w:space="0" w:color="auto"/>
                                  </w:divBdr>
                                  <w:divsChild>
                                    <w:div w:id="288316613">
                                      <w:marLeft w:val="0"/>
                                      <w:marRight w:val="0"/>
                                      <w:marTop w:val="0"/>
                                      <w:marBottom w:val="300"/>
                                      <w:divBdr>
                                        <w:top w:val="none" w:sz="0" w:space="0" w:color="auto"/>
                                        <w:left w:val="none" w:sz="0" w:space="0" w:color="auto"/>
                                        <w:bottom w:val="none" w:sz="0" w:space="0" w:color="auto"/>
                                        <w:right w:val="none" w:sz="0" w:space="0" w:color="auto"/>
                                      </w:divBdr>
                                      <w:divsChild>
                                        <w:div w:id="1882857888">
                                          <w:marLeft w:val="0"/>
                                          <w:marRight w:val="0"/>
                                          <w:marTop w:val="0"/>
                                          <w:marBottom w:val="0"/>
                                          <w:divBdr>
                                            <w:top w:val="single" w:sz="6" w:space="0" w:color="464646"/>
                                            <w:left w:val="none" w:sz="0" w:space="0" w:color="auto"/>
                                            <w:bottom w:val="none" w:sz="0" w:space="0" w:color="auto"/>
                                            <w:right w:val="none" w:sz="0" w:space="0" w:color="auto"/>
                                          </w:divBdr>
                                          <w:divsChild>
                                            <w:div w:id="828836063">
                                              <w:marLeft w:val="0"/>
                                              <w:marRight w:val="0"/>
                                              <w:marTop w:val="0"/>
                                              <w:marBottom w:val="0"/>
                                              <w:divBdr>
                                                <w:top w:val="none" w:sz="0" w:space="0" w:color="auto"/>
                                                <w:left w:val="none" w:sz="0" w:space="0" w:color="auto"/>
                                                <w:bottom w:val="none" w:sz="0" w:space="0" w:color="auto"/>
                                                <w:right w:val="none" w:sz="0" w:space="0" w:color="auto"/>
                                              </w:divBdr>
                                              <w:divsChild>
                                                <w:div w:id="1173766693">
                                                  <w:marLeft w:val="0"/>
                                                  <w:marRight w:val="0"/>
                                                  <w:marTop w:val="0"/>
                                                  <w:marBottom w:val="0"/>
                                                  <w:divBdr>
                                                    <w:top w:val="none" w:sz="0" w:space="0" w:color="auto"/>
                                                    <w:left w:val="none" w:sz="0" w:space="0" w:color="auto"/>
                                                    <w:bottom w:val="none" w:sz="0" w:space="0" w:color="auto"/>
                                                    <w:right w:val="none" w:sz="0" w:space="0" w:color="auto"/>
                                                  </w:divBdr>
                                                  <w:divsChild>
                                                    <w:div w:id="542638699">
                                                      <w:marLeft w:val="0"/>
                                                      <w:marRight w:val="0"/>
                                                      <w:marTop w:val="0"/>
                                                      <w:marBottom w:val="0"/>
                                                      <w:divBdr>
                                                        <w:top w:val="none" w:sz="0" w:space="0" w:color="auto"/>
                                                        <w:left w:val="none" w:sz="0" w:space="0" w:color="auto"/>
                                                        <w:bottom w:val="none" w:sz="0" w:space="0" w:color="auto"/>
                                                        <w:right w:val="none" w:sz="0" w:space="0" w:color="auto"/>
                                                      </w:divBdr>
                                                    </w:div>
                                                    <w:div w:id="702100345">
                                                      <w:marLeft w:val="0"/>
                                                      <w:marRight w:val="0"/>
                                                      <w:marTop w:val="0"/>
                                                      <w:marBottom w:val="0"/>
                                                      <w:divBdr>
                                                        <w:top w:val="none" w:sz="0" w:space="0" w:color="auto"/>
                                                        <w:left w:val="none" w:sz="0" w:space="0" w:color="auto"/>
                                                        <w:bottom w:val="none" w:sz="0" w:space="0" w:color="auto"/>
                                                        <w:right w:val="none" w:sz="0" w:space="0" w:color="auto"/>
                                                      </w:divBdr>
                                                    </w:div>
                                                    <w:div w:id="192259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540368">
                      <w:marLeft w:val="0"/>
                      <w:marRight w:val="0"/>
                      <w:marTop w:val="0"/>
                      <w:marBottom w:val="0"/>
                      <w:divBdr>
                        <w:top w:val="none" w:sz="0" w:space="0" w:color="auto"/>
                        <w:left w:val="none" w:sz="0" w:space="0" w:color="auto"/>
                        <w:bottom w:val="none" w:sz="0" w:space="0" w:color="auto"/>
                        <w:right w:val="none" w:sz="0" w:space="0" w:color="auto"/>
                      </w:divBdr>
                      <w:divsChild>
                        <w:div w:id="1674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2282">
          <w:marLeft w:val="0"/>
          <w:marRight w:val="0"/>
          <w:marTop w:val="0"/>
          <w:marBottom w:val="0"/>
          <w:divBdr>
            <w:top w:val="single" w:sz="6" w:space="15" w:color="525252"/>
            <w:left w:val="none" w:sz="0" w:space="0" w:color="auto"/>
            <w:bottom w:val="none" w:sz="0" w:space="0" w:color="auto"/>
            <w:right w:val="none" w:sz="0" w:space="0" w:color="auto"/>
          </w:divBdr>
          <w:divsChild>
            <w:div w:id="1849828934">
              <w:marLeft w:val="0"/>
              <w:marRight w:val="0"/>
              <w:marTop w:val="0"/>
              <w:marBottom w:val="0"/>
              <w:divBdr>
                <w:top w:val="none" w:sz="0" w:space="0" w:color="auto"/>
                <w:left w:val="none" w:sz="0" w:space="0" w:color="auto"/>
                <w:bottom w:val="none" w:sz="0" w:space="0" w:color="auto"/>
                <w:right w:val="none" w:sz="0" w:space="0" w:color="auto"/>
              </w:divBdr>
            </w:div>
          </w:divsChild>
        </w:div>
        <w:div w:id="1568151379">
          <w:marLeft w:val="0"/>
          <w:marRight w:val="0"/>
          <w:marTop w:val="0"/>
          <w:marBottom w:val="0"/>
          <w:divBdr>
            <w:top w:val="none" w:sz="0" w:space="0" w:color="auto"/>
            <w:left w:val="none" w:sz="0" w:space="0" w:color="auto"/>
            <w:bottom w:val="none" w:sz="0" w:space="0" w:color="auto"/>
            <w:right w:val="none" w:sz="0" w:space="0" w:color="auto"/>
          </w:divBdr>
          <w:divsChild>
            <w:div w:id="1135106460">
              <w:marLeft w:val="0"/>
              <w:marRight w:val="0"/>
              <w:marTop w:val="0"/>
              <w:marBottom w:val="0"/>
              <w:divBdr>
                <w:top w:val="none" w:sz="0" w:space="0" w:color="auto"/>
                <w:left w:val="none" w:sz="0" w:space="0" w:color="auto"/>
                <w:bottom w:val="none" w:sz="0" w:space="0" w:color="auto"/>
                <w:right w:val="none" w:sz="0" w:space="0" w:color="auto"/>
              </w:divBdr>
              <w:divsChild>
                <w:div w:id="1724022704">
                  <w:marLeft w:val="0"/>
                  <w:marRight w:val="0"/>
                  <w:marTop w:val="0"/>
                  <w:marBottom w:val="0"/>
                  <w:divBdr>
                    <w:top w:val="none" w:sz="0" w:space="0" w:color="auto"/>
                    <w:left w:val="none" w:sz="0" w:space="0" w:color="auto"/>
                    <w:bottom w:val="none" w:sz="0" w:space="0" w:color="auto"/>
                    <w:right w:val="none" w:sz="0" w:space="0" w:color="auto"/>
                  </w:divBdr>
                  <w:divsChild>
                    <w:div w:id="1401781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2395259">
          <w:marLeft w:val="0"/>
          <w:marRight w:val="0"/>
          <w:marTop w:val="0"/>
          <w:marBottom w:val="0"/>
          <w:divBdr>
            <w:top w:val="none" w:sz="0" w:space="0" w:color="auto"/>
            <w:left w:val="none" w:sz="0" w:space="0" w:color="auto"/>
            <w:bottom w:val="none" w:sz="0" w:space="0" w:color="auto"/>
            <w:right w:val="none" w:sz="0" w:space="0" w:color="auto"/>
          </w:divBdr>
        </w:div>
        <w:div w:id="1889950927">
          <w:marLeft w:val="0"/>
          <w:marRight w:val="0"/>
          <w:marTop w:val="0"/>
          <w:marBottom w:val="0"/>
          <w:divBdr>
            <w:top w:val="none" w:sz="0" w:space="0" w:color="auto"/>
            <w:left w:val="none" w:sz="0" w:space="0" w:color="auto"/>
            <w:bottom w:val="none" w:sz="0" w:space="0" w:color="auto"/>
            <w:right w:val="none" w:sz="0" w:space="0" w:color="auto"/>
          </w:divBdr>
        </w:div>
        <w:div w:id="1905532411">
          <w:marLeft w:val="0"/>
          <w:marRight w:val="0"/>
          <w:marTop w:val="0"/>
          <w:marBottom w:val="0"/>
          <w:divBdr>
            <w:top w:val="none" w:sz="0" w:space="0" w:color="auto"/>
            <w:left w:val="none" w:sz="0" w:space="0" w:color="auto"/>
            <w:bottom w:val="none" w:sz="0" w:space="0" w:color="auto"/>
            <w:right w:val="none" w:sz="0" w:space="0" w:color="auto"/>
          </w:divBdr>
          <w:divsChild>
            <w:div w:id="1674798967">
              <w:marLeft w:val="0"/>
              <w:marRight w:val="0"/>
              <w:marTop w:val="0"/>
              <w:marBottom w:val="0"/>
              <w:divBdr>
                <w:top w:val="none" w:sz="0" w:space="0" w:color="auto"/>
                <w:left w:val="none" w:sz="0" w:space="0" w:color="auto"/>
                <w:bottom w:val="none" w:sz="0" w:space="0" w:color="auto"/>
                <w:right w:val="none" w:sz="0" w:space="0" w:color="auto"/>
              </w:divBdr>
              <w:divsChild>
                <w:div w:id="248079591">
                  <w:marLeft w:val="0"/>
                  <w:marRight w:val="0"/>
                  <w:marTop w:val="0"/>
                  <w:marBottom w:val="0"/>
                  <w:divBdr>
                    <w:top w:val="none" w:sz="0" w:space="0" w:color="auto"/>
                    <w:left w:val="none" w:sz="0" w:space="0" w:color="auto"/>
                    <w:bottom w:val="none" w:sz="0" w:space="0" w:color="auto"/>
                    <w:right w:val="single" w:sz="6" w:space="23" w:color="E9E9E9"/>
                  </w:divBdr>
                </w:div>
                <w:div w:id="325548553">
                  <w:marLeft w:val="0"/>
                  <w:marRight w:val="0"/>
                  <w:marTop w:val="0"/>
                  <w:marBottom w:val="0"/>
                  <w:divBdr>
                    <w:top w:val="none" w:sz="0" w:space="0" w:color="auto"/>
                    <w:left w:val="none" w:sz="0" w:space="0" w:color="auto"/>
                    <w:bottom w:val="none" w:sz="0" w:space="0" w:color="auto"/>
                    <w:right w:val="none" w:sz="0" w:space="0" w:color="auto"/>
                  </w:divBdr>
                </w:div>
                <w:div w:id="657005198">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2146196926">
          <w:marLeft w:val="0"/>
          <w:marRight w:val="0"/>
          <w:marTop w:val="0"/>
          <w:marBottom w:val="0"/>
          <w:divBdr>
            <w:top w:val="none" w:sz="0" w:space="0" w:color="auto"/>
            <w:left w:val="none" w:sz="0" w:space="0" w:color="auto"/>
            <w:bottom w:val="none" w:sz="0" w:space="0" w:color="auto"/>
            <w:right w:val="none" w:sz="0" w:space="0" w:color="auto"/>
          </w:divBdr>
          <w:divsChild>
            <w:div w:id="1398161496">
              <w:marLeft w:val="0"/>
              <w:marRight w:val="0"/>
              <w:marTop w:val="0"/>
              <w:marBottom w:val="0"/>
              <w:divBdr>
                <w:top w:val="none" w:sz="0" w:space="0" w:color="auto"/>
                <w:left w:val="none" w:sz="0" w:space="0" w:color="auto"/>
                <w:bottom w:val="none" w:sz="0" w:space="0" w:color="auto"/>
                <w:right w:val="none" w:sz="0" w:space="0" w:color="auto"/>
              </w:divBdr>
              <w:divsChild>
                <w:div w:id="281881587">
                  <w:marLeft w:val="0"/>
                  <w:marRight w:val="0"/>
                  <w:marTop w:val="675"/>
                  <w:marBottom w:val="330"/>
                  <w:divBdr>
                    <w:top w:val="none" w:sz="0" w:space="0" w:color="auto"/>
                    <w:left w:val="none" w:sz="0" w:space="0" w:color="auto"/>
                    <w:bottom w:val="none" w:sz="0" w:space="0" w:color="auto"/>
                    <w:right w:val="none" w:sz="0" w:space="0" w:color="auto"/>
                  </w:divBdr>
                </w:div>
                <w:div w:id="465926763">
                  <w:marLeft w:val="0"/>
                  <w:marRight w:val="0"/>
                  <w:marTop w:val="0"/>
                  <w:marBottom w:val="0"/>
                  <w:divBdr>
                    <w:top w:val="none" w:sz="0" w:space="0" w:color="auto"/>
                    <w:left w:val="none" w:sz="0" w:space="0" w:color="auto"/>
                    <w:bottom w:val="none" w:sz="0" w:space="0" w:color="auto"/>
                    <w:right w:val="none" w:sz="0" w:space="0" w:color="auto"/>
                  </w:divBdr>
                </w:div>
                <w:div w:id="534124771">
                  <w:marLeft w:val="0"/>
                  <w:marRight w:val="0"/>
                  <w:marTop w:val="0"/>
                  <w:marBottom w:val="0"/>
                  <w:divBdr>
                    <w:top w:val="none" w:sz="0" w:space="0" w:color="auto"/>
                    <w:left w:val="none" w:sz="0" w:space="0" w:color="auto"/>
                    <w:bottom w:val="none" w:sz="0" w:space="0" w:color="auto"/>
                    <w:right w:val="none" w:sz="0" w:space="0" w:color="auto"/>
                  </w:divBdr>
                </w:div>
                <w:div w:id="11034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0848">
      <w:bodyDiv w:val="1"/>
      <w:marLeft w:val="0"/>
      <w:marRight w:val="0"/>
      <w:marTop w:val="0"/>
      <w:marBottom w:val="0"/>
      <w:divBdr>
        <w:top w:val="none" w:sz="0" w:space="0" w:color="auto"/>
        <w:left w:val="none" w:sz="0" w:space="0" w:color="auto"/>
        <w:bottom w:val="none" w:sz="0" w:space="0" w:color="auto"/>
        <w:right w:val="none" w:sz="0" w:space="0" w:color="auto"/>
      </w:divBdr>
      <w:divsChild>
        <w:div w:id="1012682219">
          <w:marLeft w:val="0"/>
          <w:marRight w:val="0"/>
          <w:marTop w:val="0"/>
          <w:marBottom w:val="375"/>
          <w:divBdr>
            <w:top w:val="none" w:sz="0" w:space="0" w:color="auto"/>
            <w:left w:val="none" w:sz="0" w:space="0" w:color="auto"/>
            <w:bottom w:val="none" w:sz="0" w:space="0" w:color="auto"/>
            <w:right w:val="none" w:sz="0" w:space="0" w:color="auto"/>
          </w:divBdr>
        </w:div>
        <w:div w:id="1679431895">
          <w:marLeft w:val="0"/>
          <w:marRight w:val="0"/>
          <w:marTop w:val="0"/>
          <w:marBottom w:val="375"/>
          <w:divBdr>
            <w:top w:val="none" w:sz="0" w:space="0" w:color="auto"/>
            <w:left w:val="none" w:sz="0" w:space="0" w:color="auto"/>
            <w:bottom w:val="none" w:sz="0" w:space="0" w:color="auto"/>
            <w:right w:val="none" w:sz="0" w:space="0" w:color="auto"/>
          </w:divBdr>
          <w:divsChild>
            <w:div w:id="236520937">
              <w:marLeft w:val="0"/>
              <w:marRight w:val="0"/>
              <w:marTop w:val="0"/>
              <w:marBottom w:val="0"/>
              <w:divBdr>
                <w:top w:val="none" w:sz="0" w:space="0" w:color="auto"/>
                <w:left w:val="none" w:sz="0" w:space="0" w:color="auto"/>
                <w:bottom w:val="none" w:sz="0" w:space="0" w:color="auto"/>
                <w:right w:val="none" w:sz="0" w:space="0" w:color="auto"/>
              </w:divBdr>
              <w:divsChild>
                <w:div w:id="965084017">
                  <w:marLeft w:val="0"/>
                  <w:marRight w:val="0"/>
                  <w:marTop w:val="0"/>
                  <w:marBottom w:val="0"/>
                  <w:divBdr>
                    <w:top w:val="none" w:sz="0" w:space="0" w:color="FFFFFF"/>
                    <w:left w:val="none" w:sz="0" w:space="0" w:color="FFFFFF"/>
                    <w:bottom w:val="none" w:sz="0" w:space="0" w:color="FFFFFF"/>
                    <w:right w:val="none" w:sz="0" w:space="0" w:color="FFFFFF"/>
                  </w:divBdr>
                  <w:divsChild>
                    <w:div w:id="278726054">
                      <w:marLeft w:val="0"/>
                      <w:marRight w:val="0"/>
                      <w:marTop w:val="0"/>
                      <w:marBottom w:val="0"/>
                      <w:divBdr>
                        <w:top w:val="none" w:sz="0" w:space="0" w:color="auto"/>
                        <w:left w:val="none" w:sz="0" w:space="0" w:color="auto"/>
                        <w:bottom w:val="none" w:sz="0" w:space="0" w:color="auto"/>
                        <w:right w:val="none" w:sz="0" w:space="0" w:color="auto"/>
                      </w:divBdr>
                      <w:divsChild>
                        <w:div w:id="114757163">
                          <w:marLeft w:val="0"/>
                          <w:marRight w:val="0"/>
                          <w:marTop w:val="0"/>
                          <w:marBottom w:val="0"/>
                          <w:divBdr>
                            <w:top w:val="none" w:sz="0" w:space="0" w:color="auto"/>
                            <w:left w:val="none" w:sz="0" w:space="0" w:color="auto"/>
                            <w:bottom w:val="none" w:sz="0" w:space="0" w:color="auto"/>
                            <w:right w:val="none" w:sz="0" w:space="0" w:color="auto"/>
                          </w:divBdr>
                        </w:div>
                        <w:div w:id="7485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9278">
              <w:marLeft w:val="0"/>
              <w:marRight w:val="0"/>
              <w:marTop w:val="0"/>
              <w:marBottom w:val="0"/>
              <w:divBdr>
                <w:top w:val="none" w:sz="0" w:space="0" w:color="auto"/>
                <w:left w:val="none" w:sz="0" w:space="0" w:color="auto"/>
                <w:bottom w:val="none" w:sz="0" w:space="0" w:color="auto"/>
                <w:right w:val="none" w:sz="0" w:space="0" w:color="auto"/>
              </w:divBdr>
              <w:divsChild>
                <w:div w:id="678966778">
                  <w:marLeft w:val="-450"/>
                  <w:marRight w:val="-450"/>
                  <w:marTop w:val="450"/>
                  <w:marBottom w:val="450"/>
                  <w:divBdr>
                    <w:top w:val="none" w:sz="0" w:space="0" w:color="auto"/>
                    <w:left w:val="none" w:sz="0" w:space="0" w:color="auto"/>
                    <w:bottom w:val="none" w:sz="0" w:space="0" w:color="auto"/>
                    <w:right w:val="none" w:sz="0" w:space="0" w:color="auto"/>
                  </w:divBdr>
                  <w:divsChild>
                    <w:div w:id="14712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3771">
              <w:marLeft w:val="0"/>
              <w:marRight w:val="0"/>
              <w:marTop w:val="0"/>
              <w:marBottom w:val="0"/>
              <w:divBdr>
                <w:top w:val="none" w:sz="0" w:space="0" w:color="auto"/>
                <w:left w:val="none" w:sz="0" w:space="0" w:color="auto"/>
                <w:bottom w:val="none" w:sz="0" w:space="0" w:color="auto"/>
                <w:right w:val="none" w:sz="0" w:space="0" w:color="auto"/>
              </w:divBdr>
              <w:divsChild>
                <w:div w:id="1544051321">
                  <w:marLeft w:val="0"/>
                  <w:marRight w:val="0"/>
                  <w:marTop w:val="0"/>
                  <w:marBottom w:val="0"/>
                  <w:divBdr>
                    <w:top w:val="none" w:sz="0" w:space="0" w:color="FFFFFF"/>
                    <w:left w:val="none" w:sz="0" w:space="0" w:color="FFFFFF"/>
                    <w:bottom w:val="none" w:sz="0" w:space="0" w:color="FFFFFF"/>
                    <w:right w:val="none" w:sz="0" w:space="0" w:color="FFFFFF"/>
                  </w:divBdr>
                  <w:divsChild>
                    <w:div w:id="817573453">
                      <w:marLeft w:val="0"/>
                      <w:marRight w:val="0"/>
                      <w:marTop w:val="0"/>
                      <w:marBottom w:val="0"/>
                      <w:divBdr>
                        <w:top w:val="none" w:sz="0" w:space="0" w:color="auto"/>
                        <w:left w:val="none" w:sz="0" w:space="0" w:color="auto"/>
                        <w:bottom w:val="none" w:sz="0" w:space="0" w:color="auto"/>
                        <w:right w:val="none" w:sz="0" w:space="0" w:color="auto"/>
                      </w:divBdr>
                      <w:divsChild>
                        <w:div w:id="1197238569">
                          <w:marLeft w:val="0"/>
                          <w:marRight w:val="0"/>
                          <w:marTop w:val="0"/>
                          <w:marBottom w:val="0"/>
                          <w:divBdr>
                            <w:top w:val="none" w:sz="0" w:space="0" w:color="auto"/>
                            <w:left w:val="none" w:sz="0" w:space="0" w:color="auto"/>
                            <w:bottom w:val="none" w:sz="0" w:space="0" w:color="auto"/>
                            <w:right w:val="none" w:sz="0" w:space="0" w:color="auto"/>
                          </w:divBdr>
                        </w:div>
                        <w:div w:id="170964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3566">
              <w:marLeft w:val="0"/>
              <w:marRight w:val="0"/>
              <w:marTop w:val="0"/>
              <w:marBottom w:val="0"/>
              <w:divBdr>
                <w:top w:val="none" w:sz="0" w:space="0" w:color="auto"/>
                <w:left w:val="none" w:sz="0" w:space="0" w:color="auto"/>
                <w:bottom w:val="none" w:sz="0" w:space="0" w:color="auto"/>
                <w:right w:val="none" w:sz="0" w:space="0" w:color="auto"/>
              </w:divBdr>
              <w:divsChild>
                <w:div w:id="1958174967">
                  <w:marLeft w:val="0"/>
                  <w:marRight w:val="0"/>
                  <w:marTop w:val="0"/>
                  <w:marBottom w:val="0"/>
                  <w:divBdr>
                    <w:top w:val="none" w:sz="0" w:space="0" w:color="FFFFFF"/>
                    <w:left w:val="none" w:sz="0" w:space="0" w:color="FFFFFF"/>
                    <w:bottom w:val="none" w:sz="0" w:space="0" w:color="FFFFFF"/>
                    <w:right w:val="none" w:sz="0" w:space="0" w:color="FFFFFF"/>
                  </w:divBdr>
                  <w:divsChild>
                    <w:div w:id="158619213">
                      <w:marLeft w:val="0"/>
                      <w:marRight w:val="0"/>
                      <w:marTop w:val="0"/>
                      <w:marBottom w:val="0"/>
                      <w:divBdr>
                        <w:top w:val="none" w:sz="0" w:space="0" w:color="auto"/>
                        <w:left w:val="none" w:sz="0" w:space="0" w:color="auto"/>
                        <w:bottom w:val="none" w:sz="0" w:space="0" w:color="auto"/>
                        <w:right w:val="none" w:sz="0" w:space="0" w:color="auto"/>
                      </w:divBdr>
                      <w:divsChild>
                        <w:div w:id="986782705">
                          <w:marLeft w:val="0"/>
                          <w:marRight w:val="0"/>
                          <w:marTop w:val="0"/>
                          <w:marBottom w:val="0"/>
                          <w:divBdr>
                            <w:top w:val="none" w:sz="0" w:space="0" w:color="auto"/>
                            <w:left w:val="none" w:sz="0" w:space="0" w:color="auto"/>
                            <w:bottom w:val="none" w:sz="0" w:space="0" w:color="auto"/>
                            <w:right w:val="none" w:sz="0" w:space="0" w:color="auto"/>
                          </w:divBdr>
                        </w:div>
                        <w:div w:id="143690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1901">
      <w:bodyDiv w:val="1"/>
      <w:marLeft w:val="0"/>
      <w:marRight w:val="0"/>
      <w:marTop w:val="0"/>
      <w:marBottom w:val="0"/>
      <w:divBdr>
        <w:top w:val="none" w:sz="0" w:space="0" w:color="auto"/>
        <w:left w:val="none" w:sz="0" w:space="0" w:color="auto"/>
        <w:bottom w:val="none" w:sz="0" w:space="0" w:color="auto"/>
        <w:right w:val="none" w:sz="0" w:space="0" w:color="auto"/>
      </w:divBdr>
    </w:div>
    <w:div w:id="129858501">
      <w:bodyDiv w:val="1"/>
      <w:marLeft w:val="0"/>
      <w:marRight w:val="0"/>
      <w:marTop w:val="0"/>
      <w:marBottom w:val="0"/>
      <w:divBdr>
        <w:top w:val="none" w:sz="0" w:space="0" w:color="auto"/>
        <w:left w:val="none" w:sz="0" w:space="0" w:color="auto"/>
        <w:bottom w:val="none" w:sz="0" w:space="0" w:color="auto"/>
        <w:right w:val="none" w:sz="0" w:space="0" w:color="auto"/>
      </w:divBdr>
    </w:div>
    <w:div w:id="132454645">
      <w:bodyDiv w:val="1"/>
      <w:marLeft w:val="0"/>
      <w:marRight w:val="0"/>
      <w:marTop w:val="0"/>
      <w:marBottom w:val="0"/>
      <w:divBdr>
        <w:top w:val="none" w:sz="0" w:space="0" w:color="auto"/>
        <w:left w:val="none" w:sz="0" w:space="0" w:color="auto"/>
        <w:bottom w:val="none" w:sz="0" w:space="0" w:color="auto"/>
        <w:right w:val="none" w:sz="0" w:space="0" w:color="auto"/>
      </w:divBdr>
    </w:div>
    <w:div w:id="132872924">
      <w:bodyDiv w:val="1"/>
      <w:marLeft w:val="0"/>
      <w:marRight w:val="0"/>
      <w:marTop w:val="0"/>
      <w:marBottom w:val="0"/>
      <w:divBdr>
        <w:top w:val="none" w:sz="0" w:space="0" w:color="auto"/>
        <w:left w:val="none" w:sz="0" w:space="0" w:color="auto"/>
        <w:bottom w:val="none" w:sz="0" w:space="0" w:color="auto"/>
        <w:right w:val="none" w:sz="0" w:space="0" w:color="auto"/>
      </w:divBdr>
      <w:divsChild>
        <w:div w:id="31539670">
          <w:marLeft w:val="0"/>
          <w:marRight w:val="0"/>
          <w:marTop w:val="0"/>
          <w:marBottom w:val="0"/>
          <w:divBdr>
            <w:top w:val="none" w:sz="0" w:space="0" w:color="auto"/>
            <w:left w:val="none" w:sz="0" w:space="0" w:color="auto"/>
            <w:bottom w:val="none" w:sz="0" w:space="0" w:color="auto"/>
            <w:right w:val="none" w:sz="0" w:space="0" w:color="auto"/>
          </w:divBdr>
        </w:div>
        <w:div w:id="77288693">
          <w:marLeft w:val="0"/>
          <w:marRight w:val="0"/>
          <w:marTop w:val="0"/>
          <w:marBottom w:val="0"/>
          <w:divBdr>
            <w:top w:val="none" w:sz="0" w:space="0" w:color="auto"/>
            <w:left w:val="none" w:sz="0" w:space="0" w:color="auto"/>
            <w:bottom w:val="none" w:sz="0" w:space="0" w:color="auto"/>
            <w:right w:val="none" w:sz="0" w:space="0" w:color="auto"/>
          </w:divBdr>
        </w:div>
        <w:div w:id="216092511">
          <w:marLeft w:val="0"/>
          <w:marRight w:val="0"/>
          <w:marTop w:val="0"/>
          <w:marBottom w:val="0"/>
          <w:divBdr>
            <w:top w:val="none" w:sz="0" w:space="0" w:color="auto"/>
            <w:left w:val="none" w:sz="0" w:space="0" w:color="auto"/>
            <w:bottom w:val="none" w:sz="0" w:space="0" w:color="auto"/>
            <w:right w:val="none" w:sz="0" w:space="0" w:color="auto"/>
          </w:divBdr>
        </w:div>
        <w:div w:id="252396234">
          <w:marLeft w:val="0"/>
          <w:marRight w:val="0"/>
          <w:marTop w:val="0"/>
          <w:marBottom w:val="0"/>
          <w:divBdr>
            <w:top w:val="none" w:sz="0" w:space="0" w:color="auto"/>
            <w:left w:val="none" w:sz="0" w:space="0" w:color="auto"/>
            <w:bottom w:val="none" w:sz="0" w:space="0" w:color="auto"/>
            <w:right w:val="none" w:sz="0" w:space="0" w:color="auto"/>
          </w:divBdr>
        </w:div>
        <w:div w:id="347290963">
          <w:marLeft w:val="0"/>
          <w:marRight w:val="0"/>
          <w:marTop w:val="0"/>
          <w:marBottom w:val="0"/>
          <w:divBdr>
            <w:top w:val="none" w:sz="0" w:space="0" w:color="auto"/>
            <w:left w:val="none" w:sz="0" w:space="0" w:color="auto"/>
            <w:bottom w:val="none" w:sz="0" w:space="0" w:color="auto"/>
            <w:right w:val="none" w:sz="0" w:space="0" w:color="auto"/>
          </w:divBdr>
        </w:div>
        <w:div w:id="363867730">
          <w:marLeft w:val="0"/>
          <w:marRight w:val="0"/>
          <w:marTop w:val="0"/>
          <w:marBottom w:val="0"/>
          <w:divBdr>
            <w:top w:val="none" w:sz="0" w:space="0" w:color="auto"/>
            <w:left w:val="none" w:sz="0" w:space="0" w:color="auto"/>
            <w:bottom w:val="none" w:sz="0" w:space="0" w:color="auto"/>
            <w:right w:val="none" w:sz="0" w:space="0" w:color="auto"/>
          </w:divBdr>
        </w:div>
        <w:div w:id="377515867">
          <w:marLeft w:val="0"/>
          <w:marRight w:val="0"/>
          <w:marTop w:val="0"/>
          <w:marBottom w:val="0"/>
          <w:divBdr>
            <w:top w:val="none" w:sz="0" w:space="0" w:color="auto"/>
            <w:left w:val="none" w:sz="0" w:space="0" w:color="auto"/>
            <w:bottom w:val="none" w:sz="0" w:space="0" w:color="auto"/>
            <w:right w:val="none" w:sz="0" w:space="0" w:color="auto"/>
          </w:divBdr>
        </w:div>
        <w:div w:id="440999008">
          <w:marLeft w:val="0"/>
          <w:marRight w:val="0"/>
          <w:marTop w:val="0"/>
          <w:marBottom w:val="0"/>
          <w:divBdr>
            <w:top w:val="none" w:sz="0" w:space="0" w:color="auto"/>
            <w:left w:val="none" w:sz="0" w:space="0" w:color="auto"/>
            <w:bottom w:val="none" w:sz="0" w:space="0" w:color="auto"/>
            <w:right w:val="none" w:sz="0" w:space="0" w:color="auto"/>
          </w:divBdr>
        </w:div>
        <w:div w:id="538474086">
          <w:marLeft w:val="0"/>
          <w:marRight w:val="0"/>
          <w:marTop w:val="0"/>
          <w:marBottom w:val="0"/>
          <w:divBdr>
            <w:top w:val="none" w:sz="0" w:space="0" w:color="auto"/>
            <w:left w:val="none" w:sz="0" w:space="0" w:color="auto"/>
            <w:bottom w:val="none" w:sz="0" w:space="0" w:color="auto"/>
            <w:right w:val="none" w:sz="0" w:space="0" w:color="auto"/>
          </w:divBdr>
        </w:div>
        <w:div w:id="551845006">
          <w:marLeft w:val="0"/>
          <w:marRight w:val="0"/>
          <w:marTop w:val="0"/>
          <w:marBottom w:val="0"/>
          <w:divBdr>
            <w:top w:val="none" w:sz="0" w:space="0" w:color="auto"/>
            <w:left w:val="none" w:sz="0" w:space="0" w:color="auto"/>
            <w:bottom w:val="none" w:sz="0" w:space="0" w:color="auto"/>
            <w:right w:val="none" w:sz="0" w:space="0" w:color="auto"/>
          </w:divBdr>
        </w:div>
        <w:div w:id="595554962">
          <w:marLeft w:val="0"/>
          <w:marRight w:val="0"/>
          <w:marTop w:val="0"/>
          <w:marBottom w:val="0"/>
          <w:divBdr>
            <w:top w:val="none" w:sz="0" w:space="0" w:color="auto"/>
            <w:left w:val="none" w:sz="0" w:space="0" w:color="auto"/>
            <w:bottom w:val="none" w:sz="0" w:space="0" w:color="auto"/>
            <w:right w:val="none" w:sz="0" w:space="0" w:color="auto"/>
          </w:divBdr>
        </w:div>
        <w:div w:id="605966156">
          <w:marLeft w:val="0"/>
          <w:marRight w:val="0"/>
          <w:marTop w:val="0"/>
          <w:marBottom w:val="0"/>
          <w:divBdr>
            <w:top w:val="none" w:sz="0" w:space="0" w:color="auto"/>
            <w:left w:val="none" w:sz="0" w:space="0" w:color="auto"/>
            <w:bottom w:val="none" w:sz="0" w:space="0" w:color="auto"/>
            <w:right w:val="none" w:sz="0" w:space="0" w:color="auto"/>
          </w:divBdr>
        </w:div>
        <w:div w:id="624695109">
          <w:marLeft w:val="0"/>
          <w:marRight w:val="0"/>
          <w:marTop w:val="0"/>
          <w:marBottom w:val="0"/>
          <w:divBdr>
            <w:top w:val="none" w:sz="0" w:space="0" w:color="auto"/>
            <w:left w:val="none" w:sz="0" w:space="0" w:color="auto"/>
            <w:bottom w:val="none" w:sz="0" w:space="0" w:color="auto"/>
            <w:right w:val="none" w:sz="0" w:space="0" w:color="auto"/>
          </w:divBdr>
        </w:div>
        <w:div w:id="654921384">
          <w:marLeft w:val="0"/>
          <w:marRight w:val="0"/>
          <w:marTop w:val="0"/>
          <w:marBottom w:val="0"/>
          <w:divBdr>
            <w:top w:val="none" w:sz="0" w:space="0" w:color="auto"/>
            <w:left w:val="none" w:sz="0" w:space="0" w:color="auto"/>
            <w:bottom w:val="none" w:sz="0" w:space="0" w:color="auto"/>
            <w:right w:val="none" w:sz="0" w:space="0" w:color="auto"/>
          </w:divBdr>
        </w:div>
        <w:div w:id="666787061">
          <w:marLeft w:val="0"/>
          <w:marRight w:val="0"/>
          <w:marTop w:val="0"/>
          <w:marBottom w:val="0"/>
          <w:divBdr>
            <w:top w:val="none" w:sz="0" w:space="0" w:color="auto"/>
            <w:left w:val="none" w:sz="0" w:space="0" w:color="auto"/>
            <w:bottom w:val="none" w:sz="0" w:space="0" w:color="auto"/>
            <w:right w:val="none" w:sz="0" w:space="0" w:color="auto"/>
          </w:divBdr>
        </w:div>
        <w:div w:id="865799245">
          <w:marLeft w:val="0"/>
          <w:marRight w:val="0"/>
          <w:marTop w:val="0"/>
          <w:marBottom w:val="0"/>
          <w:divBdr>
            <w:top w:val="none" w:sz="0" w:space="0" w:color="auto"/>
            <w:left w:val="none" w:sz="0" w:space="0" w:color="auto"/>
            <w:bottom w:val="none" w:sz="0" w:space="0" w:color="auto"/>
            <w:right w:val="none" w:sz="0" w:space="0" w:color="auto"/>
          </w:divBdr>
        </w:div>
        <w:div w:id="888881535">
          <w:marLeft w:val="0"/>
          <w:marRight w:val="0"/>
          <w:marTop w:val="0"/>
          <w:marBottom w:val="0"/>
          <w:divBdr>
            <w:top w:val="none" w:sz="0" w:space="0" w:color="auto"/>
            <w:left w:val="none" w:sz="0" w:space="0" w:color="auto"/>
            <w:bottom w:val="none" w:sz="0" w:space="0" w:color="auto"/>
            <w:right w:val="none" w:sz="0" w:space="0" w:color="auto"/>
          </w:divBdr>
        </w:div>
        <w:div w:id="933316838">
          <w:marLeft w:val="0"/>
          <w:marRight w:val="0"/>
          <w:marTop w:val="0"/>
          <w:marBottom w:val="0"/>
          <w:divBdr>
            <w:top w:val="none" w:sz="0" w:space="0" w:color="auto"/>
            <w:left w:val="none" w:sz="0" w:space="0" w:color="auto"/>
            <w:bottom w:val="none" w:sz="0" w:space="0" w:color="auto"/>
            <w:right w:val="none" w:sz="0" w:space="0" w:color="auto"/>
          </w:divBdr>
        </w:div>
        <w:div w:id="998581621">
          <w:marLeft w:val="0"/>
          <w:marRight w:val="0"/>
          <w:marTop w:val="0"/>
          <w:marBottom w:val="0"/>
          <w:divBdr>
            <w:top w:val="none" w:sz="0" w:space="0" w:color="auto"/>
            <w:left w:val="none" w:sz="0" w:space="0" w:color="auto"/>
            <w:bottom w:val="none" w:sz="0" w:space="0" w:color="auto"/>
            <w:right w:val="none" w:sz="0" w:space="0" w:color="auto"/>
          </w:divBdr>
        </w:div>
        <w:div w:id="1071149221">
          <w:marLeft w:val="0"/>
          <w:marRight w:val="0"/>
          <w:marTop w:val="0"/>
          <w:marBottom w:val="0"/>
          <w:divBdr>
            <w:top w:val="none" w:sz="0" w:space="0" w:color="auto"/>
            <w:left w:val="none" w:sz="0" w:space="0" w:color="auto"/>
            <w:bottom w:val="none" w:sz="0" w:space="0" w:color="auto"/>
            <w:right w:val="none" w:sz="0" w:space="0" w:color="auto"/>
          </w:divBdr>
        </w:div>
        <w:div w:id="1104226960">
          <w:marLeft w:val="0"/>
          <w:marRight w:val="0"/>
          <w:marTop w:val="0"/>
          <w:marBottom w:val="0"/>
          <w:divBdr>
            <w:top w:val="none" w:sz="0" w:space="0" w:color="auto"/>
            <w:left w:val="none" w:sz="0" w:space="0" w:color="auto"/>
            <w:bottom w:val="none" w:sz="0" w:space="0" w:color="auto"/>
            <w:right w:val="none" w:sz="0" w:space="0" w:color="auto"/>
          </w:divBdr>
        </w:div>
        <w:div w:id="1195120405">
          <w:marLeft w:val="0"/>
          <w:marRight w:val="0"/>
          <w:marTop w:val="0"/>
          <w:marBottom w:val="0"/>
          <w:divBdr>
            <w:top w:val="none" w:sz="0" w:space="0" w:color="auto"/>
            <w:left w:val="none" w:sz="0" w:space="0" w:color="auto"/>
            <w:bottom w:val="none" w:sz="0" w:space="0" w:color="auto"/>
            <w:right w:val="none" w:sz="0" w:space="0" w:color="auto"/>
          </w:divBdr>
        </w:div>
        <w:div w:id="1309937406">
          <w:marLeft w:val="0"/>
          <w:marRight w:val="0"/>
          <w:marTop w:val="0"/>
          <w:marBottom w:val="0"/>
          <w:divBdr>
            <w:top w:val="none" w:sz="0" w:space="0" w:color="auto"/>
            <w:left w:val="none" w:sz="0" w:space="0" w:color="auto"/>
            <w:bottom w:val="none" w:sz="0" w:space="0" w:color="auto"/>
            <w:right w:val="none" w:sz="0" w:space="0" w:color="auto"/>
          </w:divBdr>
        </w:div>
        <w:div w:id="1561599409">
          <w:marLeft w:val="0"/>
          <w:marRight w:val="0"/>
          <w:marTop w:val="0"/>
          <w:marBottom w:val="0"/>
          <w:divBdr>
            <w:top w:val="none" w:sz="0" w:space="0" w:color="auto"/>
            <w:left w:val="none" w:sz="0" w:space="0" w:color="auto"/>
            <w:bottom w:val="none" w:sz="0" w:space="0" w:color="auto"/>
            <w:right w:val="none" w:sz="0" w:space="0" w:color="auto"/>
          </w:divBdr>
        </w:div>
        <w:div w:id="1670136229">
          <w:marLeft w:val="0"/>
          <w:marRight w:val="0"/>
          <w:marTop w:val="0"/>
          <w:marBottom w:val="0"/>
          <w:divBdr>
            <w:top w:val="none" w:sz="0" w:space="0" w:color="auto"/>
            <w:left w:val="none" w:sz="0" w:space="0" w:color="auto"/>
            <w:bottom w:val="none" w:sz="0" w:space="0" w:color="auto"/>
            <w:right w:val="none" w:sz="0" w:space="0" w:color="auto"/>
          </w:divBdr>
        </w:div>
        <w:div w:id="1687294644">
          <w:marLeft w:val="0"/>
          <w:marRight w:val="0"/>
          <w:marTop w:val="0"/>
          <w:marBottom w:val="0"/>
          <w:divBdr>
            <w:top w:val="none" w:sz="0" w:space="0" w:color="auto"/>
            <w:left w:val="none" w:sz="0" w:space="0" w:color="auto"/>
            <w:bottom w:val="none" w:sz="0" w:space="0" w:color="auto"/>
            <w:right w:val="none" w:sz="0" w:space="0" w:color="auto"/>
          </w:divBdr>
        </w:div>
        <w:div w:id="1741975489">
          <w:marLeft w:val="0"/>
          <w:marRight w:val="0"/>
          <w:marTop w:val="0"/>
          <w:marBottom w:val="0"/>
          <w:divBdr>
            <w:top w:val="none" w:sz="0" w:space="0" w:color="auto"/>
            <w:left w:val="none" w:sz="0" w:space="0" w:color="auto"/>
            <w:bottom w:val="none" w:sz="0" w:space="0" w:color="auto"/>
            <w:right w:val="none" w:sz="0" w:space="0" w:color="auto"/>
          </w:divBdr>
          <w:divsChild>
            <w:div w:id="196938335">
              <w:marLeft w:val="0"/>
              <w:marRight w:val="0"/>
              <w:marTop w:val="0"/>
              <w:marBottom w:val="0"/>
              <w:divBdr>
                <w:top w:val="none" w:sz="0" w:space="0" w:color="auto"/>
                <w:left w:val="none" w:sz="0" w:space="0" w:color="auto"/>
                <w:bottom w:val="none" w:sz="0" w:space="0" w:color="auto"/>
                <w:right w:val="none" w:sz="0" w:space="0" w:color="auto"/>
              </w:divBdr>
            </w:div>
            <w:div w:id="323630847">
              <w:marLeft w:val="0"/>
              <w:marRight w:val="0"/>
              <w:marTop w:val="0"/>
              <w:marBottom w:val="0"/>
              <w:divBdr>
                <w:top w:val="none" w:sz="0" w:space="0" w:color="auto"/>
                <w:left w:val="none" w:sz="0" w:space="0" w:color="auto"/>
                <w:bottom w:val="none" w:sz="0" w:space="0" w:color="auto"/>
                <w:right w:val="none" w:sz="0" w:space="0" w:color="auto"/>
              </w:divBdr>
            </w:div>
            <w:div w:id="1068188984">
              <w:marLeft w:val="0"/>
              <w:marRight w:val="0"/>
              <w:marTop w:val="0"/>
              <w:marBottom w:val="0"/>
              <w:divBdr>
                <w:top w:val="none" w:sz="0" w:space="0" w:color="auto"/>
                <w:left w:val="none" w:sz="0" w:space="0" w:color="auto"/>
                <w:bottom w:val="none" w:sz="0" w:space="0" w:color="auto"/>
                <w:right w:val="none" w:sz="0" w:space="0" w:color="auto"/>
              </w:divBdr>
            </w:div>
            <w:div w:id="1582445892">
              <w:marLeft w:val="0"/>
              <w:marRight w:val="0"/>
              <w:marTop w:val="0"/>
              <w:marBottom w:val="0"/>
              <w:divBdr>
                <w:top w:val="none" w:sz="0" w:space="0" w:color="auto"/>
                <w:left w:val="none" w:sz="0" w:space="0" w:color="auto"/>
                <w:bottom w:val="none" w:sz="0" w:space="0" w:color="auto"/>
                <w:right w:val="none" w:sz="0" w:space="0" w:color="auto"/>
              </w:divBdr>
            </w:div>
            <w:div w:id="1595556363">
              <w:marLeft w:val="0"/>
              <w:marRight w:val="0"/>
              <w:marTop w:val="0"/>
              <w:marBottom w:val="0"/>
              <w:divBdr>
                <w:top w:val="none" w:sz="0" w:space="0" w:color="auto"/>
                <w:left w:val="none" w:sz="0" w:space="0" w:color="auto"/>
                <w:bottom w:val="none" w:sz="0" w:space="0" w:color="auto"/>
                <w:right w:val="none" w:sz="0" w:space="0" w:color="auto"/>
              </w:divBdr>
            </w:div>
            <w:div w:id="1606424280">
              <w:marLeft w:val="0"/>
              <w:marRight w:val="0"/>
              <w:marTop w:val="0"/>
              <w:marBottom w:val="0"/>
              <w:divBdr>
                <w:top w:val="none" w:sz="0" w:space="0" w:color="auto"/>
                <w:left w:val="none" w:sz="0" w:space="0" w:color="auto"/>
                <w:bottom w:val="none" w:sz="0" w:space="0" w:color="auto"/>
                <w:right w:val="none" w:sz="0" w:space="0" w:color="auto"/>
              </w:divBdr>
            </w:div>
          </w:divsChild>
        </w:div>
        <w:div w:id="1747532622">
          <w:marLeft w:val="0"/>
          <w:marRight w:val="0"/>
          <w:marTop w:val="0"/>
          <w:marBottom w:val="0"/>
          <w:divBdr>
            <w:top w:val="none" w:sz="0" w:space="0" w:color="auto"/>
            <w:left w:val="none" w:sz="0" w:space="0" w:color="auto"/>
            <w:bottom w:val="none" w:sz="0" w:space="0" w:color="auto"/>
            <w:right w:val="none" w:sz="0" w:space="0" w:color="auto"/>
          </w:divBdr>
        </w:div>
        <w:div w:id="1770849831">
          <w:marLeft w:val="0"/>
          <w:marRight w:val="0"/>
          <w:marTop w:val="0"/>
          <w:marBottom w:val="0"/>
          <w:divBdr>
            <w:top w:val="none" w:sz="0" w:space="0" w:color="auto"/>
            <w:left w:val="none" w:sz="0" w:space="0" w:color="auto"/>
            <w:bottom w:val="none" w:sz="0" w:space="0" w:color="auto"/>
            <w:right w:val="none" w:sz="0" w:space="0" w:color="auto"/>
          </w:divBdr>
        </w:div>
        <w:div w:id="1823503594">
          <w:marLeft w:val="0"/>
          <w:marRight w:val="0"/>
          <w:marTop w:val="0"/>
          <w:marBottom w:val="0"/>
          <w:divBdr>
            <w:top w:val="none" w:sz="0" w:space="0" w:color="auto"/>
            <w:left w:val="none" w:sz="0" w:space="0" w:color="auto"/>
            <w:bottom w:val="none" w:sz="0" w:space="0" w:color="auto"/>
            <w:right w:val="none" w:sz="0" w:space="0" w:color="auto"/>
          </w:divBdr>
        </w:div>
        <w:div w:id="1860043053">
          <w:marLeft w:val="0"/>
          <w:marRight w:val="0"/>
          <w:marTop w:val="0"/>
          <w:marBottom w:val="0"/>
          <w:divBdr>
            <w:top w:val="none" w:sz="0" w:space="0" w:color="auto"/>
            <w:left w:val="none" w:sz="0" w:space="0" w:color="auto"/>
            <w:bottom w:val="none" w:sz="0" w:space="0" w:color="auto"/>
            <w:right w:val="none" w:sz="0" w:space="0" w:color="auto"/>
          </w:divBdr>
        </w:div>
        <w:div w:id="2103452478">
          <w:marLeft w:val="0"/>
          <w:marRight w:val="0"/>
          <w:marTop w:val="0"/>
          <w:marBottom w:val="0"/>
          <w:divBdr>
            <w:top w:val="none" w:sz="0" w:space="0" w:color="auto"/>
            <w:left w:val="none" w:sz="0" w:space="0" w:color="auto"/>
            <w:bottom w:val="none" w:sz="0" w:space="0" w:color="auto"/>
            <w:right w:val="none" w:sz="0" w:space="0" w:color="auto"/>
          </w:divBdr>
        </w:div>
        <w:div w:id="2120643386">
          <w:marLeft w:val="0"/>
          <w:marRight w:val="0"/>
          <w:marTop w:val="0"/>
          <w:marBottom w:val="0"/>
          <w:divBdr>
            <w:top w:val="none" w:sz="0" w:space="0" w:color="auto"/>
            <w:left w:val="none" w:sz="0" w:space="0" w:color="auto"/>
            <w:bottom w:val="none" w:sz="0" w:space="0" w:color="auto"/>
            <w:right w:val="none" w:sz="0" w:space="0" w:color="auto"/>
          </w:divBdr>
        </w:div>
      </w:divsChild>
    </w:div>
    <w:div w:id="133254080">
      <w:bodyDiv w:val="1"/>
      <w:marLeft w:val="0"/>
      <w:marRight w:val="0"/>
      <w:marTop w:val="0"/>
      <w:marBottom w:val="0"/>
      <w:divBdr>
        <w:top w:val="none" w:sz="0" w:space="0" w:color="auto"/>
        <w:left w:val="none" w:sz="0" w:space="0" w:color="auto"/>
        <w:bottom w:val="none" w:sz="0" w:space="0" w:color="auto"/>
        <w:right w:val="none" w:sz="0" w:space="0" w:color="auto"/>
      </w:divBdr>
    </w:div>
    <w:div w:id="135412067">
      <w:bodyDiv w:val="1"/>
      <w:marLeft w:val="0"/>
      <w:marRight w:val="0"/>
      <w:marTop w:val="0"/>
      <w:marBottom w:val="0"/>
      <w:divBdr>
        <w:top w:val="none" w:sz="0" w:space="0" w:color="auto"/>
        <w:left w:val="none" w:sz="0" w:space="0" w:color="auto"/>
        <w:bottom w:val="none" w:sz="0" w:space="0" w:color="auto"/>
        <w:right w:val="none" w:sz="0" w:space="0" w:color="auto"/>
      </w:divBdr>
      <w:divsChild>
        <w:div w:id="39400586">
          <w:marLeft w:val="0"/>
          <w:marRight w:val="0"/>
          <w:marTop w:val="0"/>
          <w:marBottom w:val="0"/>
          <w:divBdr>
            <w:top w:val="none" w:sz="0" w:space="0" w:color="auto"/>
            <w:left w:val="none" w:sz="0" w:space="0" w:color="auto"/>
            <w:bottom w:val="none" w:sz="0" w:space="0" w:color="auto"/>
            <w:right w:val="none" w:sz="0" w:space="0" w:color="auto"/>
          </w:divBdr>
        </w:div>
        <w:div w:id="208998143">
          <w:marLeft w:val="0"/>
          <w:marRight w:val="0"/>
          <w:marTop w:val="0"/>
          <w:marBottom w:val="0"/>
          <w:divBdr>
            <w:top w:val="none" w:sz="0" w:space="0" w:color="auto"/>
            <w:left w:val="none" w:sz="0" w:space="0" w:color="auto"/>
            <w:bottom w:val="none" w:sz="0" w:space="0" w:color="auto"/>
            <w:right w:val="none" w:sz="0" w:space="0" w:color="auto"/>
          </w:divBdr>
        </w:div>
        <w:div w:id="508905821">
          <w:marLeft w:val="0"/>
          <w:marRight w:val="0"/>
          <w:marTop w:val="0"/>
          <w:marBottom w:val="0"/>
          <w:divBdr>
            <w:top w:val="none" w:sz="0" w:space="0" w:color="auto"/>
            <w:left w:val="none" w:sz="0" w:space="0" w:color="auto"/>
            <w:bottom w:val="none" w:sz="0" w:space="0" w:color="auto"/>
            <w:right w:val="none" w:sz="0" w:space="0" w:color="auto"/>
          </w:divBdr>
        </w:div>
        <w:div w:id="679282992">
          <w:marLeft w:val="0"/>
          <w:marRight w:val="0"/>
          <w:marTop w:val="0"/>
          <w:marBottom w:val="0"/>
          <w:divBdr>
            <w:top w:val="none" w:sz="0" w:space="0" w:color="auto"/>
            <w:left w:val="none" w:sz="0" w:space="0" w:color="auto"/>
            <w:bottom w:val="none" w:sz="0" w:space="0" w:color="auto"/>
            <w:right w:val="none" w:sz="0" w:space="0" w:color="auto"/>
          </w:divBdr>
        </w:div>
        <w:div w:id="986738058">
          <w:marLeft w:val="0"/>
          <w:marRight w:val="0"/>
          <w:marTop w:val="0"/>
          <w:marBottom w:val="0"/>
          <w:divBdr>
            <w:top w:val="none" w:sz="0" w:space="0" w:color="auto"/>
            <w:left w:val="none" w:sz="0" w:space="0" w:color="auto"/>
            <w:bottom w:val="none" w:sz="0" w:space="0" w:color="auto"/>
            <w:right w:val="none" w:sz="0" w:space="0" w:color="auto"/>
          </w:divBdr>
        </w:div>
        <w:div w:id="1176506042">
          <w:marLeft w:val="0"/>
          <w:marRight w:val="0"/>
          <w:marTop w:val="0"/>
          <w:marBottom w:val="0"/>
          <w:divBdr>
            <w:top w:val="none" w:sz="0" w:space="0" w:color="auto"/>
            <w:left w:val="none" w:sz="0" w:space="0" w:color="auto"/>
            <w:bottom w:val="none" w:sz="0" w:space="0" w:color="auto"/>
            <w:right w:val="none" w:sz="0" w:space="0" w:color="auto"/>
          </w:divBdr>
        </w:div>
        <w:div w:id="1318336647">
          <w:marLeft w:val="0"/>
          <w:marRight w:val="0"/>
          <w:marTop w:val="0"/>
          <w:marBottom w:val="0"/>
          <w:divBdr>
            <w:top w:val="none" w:sz="0" w:space="0" w:color="auto"/>
            <w:left w:val="none" w:sz="0" w:space="0" w:color="auto"/>
            <w:bottom w:val="none" w:sz="0" w:space="0" w:color="auto"/>
            <w:right w:val="none" w:sz="0" w:space="0" w:color="auto"/>
          </w:divBdr>
        </w:div>
        <w:div w:id="1666736100">
          <w:marLeft w:val="0"/>
          <w:marRight w:val="0"/>
          <w:marTop w:val="0"/>
          <w:marBottom w:val="0"/>
          <w:divBdr>
            <w:top w:val="none" w:sz="0" w:space="0" w:color="auto"/>
            <w:left w:val="none" w:sz="0" w:space="0" w:color="auto"/>
            <w:bottom w:val="none" w:sz="0" w:space="0" w:color="auto"/>
            <w:right w:val="none" w:sz="0" w:space="0" w:color="auto"/>
          </w:divBdr>
        </w:div>
      </w:divsChild>
    </w:div>
    <w:div w:id="136076804">
      <w:bodyDiv w:val="1"/>
      <w:marLeft w:val="0"/>
      <w:marRight w:val="0"/>
      <w:marTop w:val="0"/>
      <w:marBottom w:val="0"/>
      <w:divBdr>
        <w:top w:val="none" w:sz="0" w:space="0" w:color="auto"/>
        <w:left w:val="none" w:sz="0" w:space="0" w:color="auto"/>
        <w:bottom w:val="none" w:sz="0" w:space="0" w:color="auto"/>
        <w:right w:val="none" w:sz="0" w:space="0" w:color="auto"/>
      </w:divBdr>
    </w:div>
    <w:div w:id="136186660">
      <w:bodyDiv w:val="1"/>
      <w:marLeft w:val="0"/>
      <w:marRight w:val="0"/>
      <w:marTop w:val="0"/>
      <w:marBottom w:val="0"/>
      <w:divBdr>
        <w:top w:val="none" w:sz="0" w:space="0" w:color="auto"/>
        <w:left w:val="none" w:sz="0" w:space="0" w:color="auto"/>
        <w:bottom w:val="none" w:sz="0" w:space="0" w:color="auto"/>
        <w:right w:val="none" w:sz="0" w:space="0" w:color="auto"/>
      </w:divBdr>
    </w:div>
    <w:div w:id="137457070">
      <w:bodyDiv w:val="1"/>
      <w:marLeft w:val="0"/>
      <w:marRight w:val="0"/>
      <w:marTop w:val="0"/>
      <w:marBottom w:val="0"/>
      <w:divBdr>
        <w:top w:val="none" w:sz="0" w:space="0" w:color="auto"/>
        <w:left w:val="none" w:sz="0" w:space="0" w:color="auto"/>
        <w:bottom w:val="none" w:sz="0" w:space="0" w:color="auto"/>
        <w:right w:val="none" w:sz="0" w:space="0" w:color="auto"/>
      </w:divBdr>
    </w:div>
    <w:div w:id="137500834">
      <w:bodyDiv w:val="1"/>
      <w:marLeft w:val="0"/>
      <w:marRight w:val="0"/>
      <w:marTop w:val="0"/>
      <w:marBottom w:val="0"/>
      <w:divBdr>
        <w:top w:val="none" w:sz="0" w:space="0" w:color="auto"/>
        <w:left w:val="none" w:sz="0" w:space="0" w:color="auto"/>
        <w:bottom w:val="none" w:sz="0" w:space="0" w:color="auto"/>
        <w:right w:val="none" w:sz="0" w:space="0" w:color="auto"/>
      </w:divBdr>
    </w:div>
    <w:div w:id="138041695">
      <w:bodyDiv w:val="1"/>
      <w:marLeft w:val="0"/>
      <w:marRight w:val="0"/>
      <w:marTop w:val="0"/>
      <w:marBottom w:val="0"/>
      <w:divBdr>
        <w:top w:val="none" w:sz="0" w:space="0" w:color="auto"/>
        <w:left w:val="none" w:sz="0" w:space="0" w:color="auto"/>
        <w:bottom w:val="none" w:sz="0" w:space="0" w:color="auto"/>
        <w:right w:val="none" w:sz="0" w:space="0" w:color="auto"/>
      </w:divBdr>
    </w:div>
    <w:div w:id="140510896">
      <w:bodyDiv w:val="1"/>
      <w:marLeft w:val="0"/>
      <w:marRight w:val="0"/>
      <w:marTop w:val="0"/>
      <w:marBottom w:val="0"/>
      <w:divBdr>
        <w:top w:val="none" w:sz="0" w:space="0" w:color="auto"/>
        <w:left w:val="none" w:sz="0" w:space="0" w:color="auto"/>
        <w:bottom w:val="none" w:sz="0" w:space="0" w:color="auto"/>
        <w:right w:val="none" w:sz="0" w:space="0" w:color="auto"/>
      </w:divBdr>
      <w:divsChild>
        <w:div w:id="2110004159">
          <w:marLeft w:val="0"/>
          <w:marRight w:val="0"/>
          <w:marTop w:val="0"/>
          <w:marBottom w:val="0"/>
          <w:divBdr>
            <w:top w:val="none" w:sz="0" w:space="0" w:color="auto"/>
            <w:left w:val="none" w:sz="0" w:space="0" w:color="auto"/>
            <w:bottom w:val="none" w:sz="0" w:space="0" w:color="auto"/>
            <w:right w:val="none" w:sz="0" w:space="0" w:color="auto"/>
          </w:divBdr>
        </w:div>
        <w:div w:id="1961838378">
          <w:marLeft w:val="0"/>
          <w:marRight w:val="0"/>
          <w:marTop w:val="0"/>
          <w:marBottom w:val="0"/>
          <w:divBdr>
            <w:top w:val="none" w:sz="0" w:space="0" w:color="auto"/>
            <w:left w:val="none" w:sz="0" w:space="0" w:color="auto"/>
            <w:bottom w:val="none" w:sz="0" w:space="0" w:color="auto"/>
            <w:right w:val="none" w:sz="0" w:space="0" w:color="auto"/>
          </w:divBdr>
        </w:div>
        <w:div w:id="585771135">
          <w:marLeft w:val="0"/>
          <w:marRight w:val="0"/>
          <w:marTop w:val="0"/>
          <w:marBottom w:val="0"/>
          <w:divBdr>
            <w:top w:val="none" w:sz="0" w:space="0" w:color="auto"/>
            <w:left w:val="none" w:sz="0" w:space="0" w:color="auto"/>
            <w:bottom w:val="none" w:sz="0" w:space="0" w:color="auto"/>
            <w:right w:val="none" w:sz="0" w:space="0" w:color="auto"/>
          </w:divBdr>
        </w:div>
        <w:div w:id="632056316">
          <w:marLeft w:val="0"/>
          <w:marRight w:val="0"/>
          <w:marTop w:val="0"/>
          <w:marBottom w:val="0"/>
          <w:divBdr>
            <w:top w:val="none" w:sz="0" w:space="0" w:color="auto"/>
            <w:left w:val="none" w:sz="0" w:space="0" w:color="auto"/>
            <w:bottom w:val="none" w:sz="0" w:space="0" w:color="auto"/>
            <w:right w:val="none" w:sz="0" w:space="0" w:color="auto"/>
          </w:divBdr>
        </w:div>
        <w:div w:id="4523220">
          <w:marLeft w:val="0"/>
          <w:marRight w:val="0"/>
          <w:marTop w:val="0"/>
          <w:marBottom w:val="0"/>
          <w:divBdr>
            <w:top w:val="none" w:sz="0" w:space="0" w:color="auto"/>
            <w:left w:val="none" w:sz="0" w:space="0" w:color="auto"/>
            <w:bottom w:val="none" w:sz="0" w:space="0" w:color="auto"/>
            <w:right w:val="none" w:sz="0" w:space="0" w:color="auto"/>
          </w:divBdr>
        </w:div>
        <w:div w:id="972174929">
          <w:marLeft w:val="0"/>
          <w:marRight w:val="0"/>
          <w:marTop w:val="0"/>
          <w:marBottom w:val="0"/>
          <w:divBdr>
            <w:top w:val="none" w:sz="0" w:space="0" w:color="auto"/>
            <w:left w:val="none" w:sz="0" w:space="0" w:color="auto"/>
            <w:bottom w:val="none" w:sz="0" w:space="0" w:color="auto"/>
            <w:right w:val="none" w:sz="0" w:space="0" w:color="auto"/>
          </w:divBdr>
        </w:div>
        <w:div w:id="1296788805">
          <w:marLeft w:val="0"/>
          <w:marRight w:val="0"/>
          <w:marTop w:val="0"/>
          <w:marBottom w:val="0"/>
          <w:divBdr>
            <w:top w:val="none" w:sz="0" w:space="0" w:color="auto"/>
            <w:left w:val="none" w:sz="0" w:space="0" w:color="auto"/>
            <w:bottom w:val="none" w:sz="0" w:space="0" w:color="auto"/>
            <w:right w:val="none" w:sz="0" w:space="0" w:color="auto"/>
          </w:divBdr>
        </w:div>
        <w:div w:id="137039191">
          <w:marLeft w:val="0"/>
          <w:marRight w:val="0"/>
          <w:marTop w:val="0"/>
          <w:marBottom w:val="0"/>
          <w:divBdr>
            <w:top w:val="none" w:sz="0" w:space="0" w:color="auto"/>
            <w:left w:val="none" w:sz="0" w:space="0" w:color="auto"/>
            <w:bottom w:val="none" w:sz="0" w:space="0" w:color="auto"/>
            <w:right w:val="none" w:sz="0" w:space="0" w:color="auto"/>
          </w:divBdr>
        </w:div>
        <w:div w:id="1574124064">
          <w:marLeft w:val="0"/>
          <w:marRight w:val="0"/>
          <w:marTop w:val="0"/>
          <w:marBottom w:val="0"/>
          <w:divBdr>
            <w:top w:val="none" w:sz="0" w:space="0" w:color="auto"/>
            <w:left w:val="none" w:sz="0" w:space="0" w:color="auto"/>
            <w:bottom w:val="none" w:sz="0" w:space="0" w:color="auto"/>
            <w:right w:val="none" w:sz="0" w:space="0" w:color="auto"/>
          </w:divBdr>
        </w:div>
        <w:div w:id="2041662434">
          <w:marLeft w:val="0"/>
          <w:marRight w:val="0"/>
          <w:marTop w:val="0"/>
          <w:marBottom w:val="0"/>
          <w:divBdr>
            <w:top w:val="none" w:sz="0" w:space="0" w:color="auto"/>
            <w:left w:val="none" w:sz="0" w:space="0" w:color="auto"/>
            <w:bottom w:val="none" w:sz="0" w:space="0" w:color="auto"/>
            <w:right w:val="none" w:sz="0" w:space="0" w:color="auto"/>
          </w:divBdr>
        </w:div>
        <w:div w:id="1148400117">
          <w:marLeft w:val="0"/>
          <w:marRight w:val="0"/>
          <w:marTop w:val="0"/>
          <w:marBottom w:val="0"/>
          <w:divBdr>
            <w:top w:val="none" w:sz="0" w:space="0" w:color="auto"/>
            <w:left w:val="none" w:sz="0" w:space="0" w:color="auto"/>
            <w:bottom w:val="none" w:sz="0" w:space="0" w:color="auto"/>
            <w:right w:val="none" w:sz="0" w:space="0" w:color="auto"/>
          </w:divBdr>
        </w:div>
        <w:div w:id="468979976">
          <w:marLeft w:val="0"/>
          <w:marRight w:val="0"/>
          <w:marTop w:val="0"/>
          <w:marBottom w:val="0"/>
          <w:divBdr>
            <w:top w:val="none" w:sz="0" w:space="0" w:color="auto"/>
            <w:left w:val="none" w:sz="0" w:space="0" w:color="auto"/>
            <w:bottom w:val="none" w:sz="0" w:space="0" w:color="auto"/>
            <w:right w:val="none" w:sz="0" w:space="0" w:color="auto"/>
          </w:divBdr>
        </w:div>
        <w:div w:id="1611090442">
          <w:marLeft w:val="0"/>
          <w:marRight w:val="0"/>
          <w:marTop w:val="0"/>
          <w:marBottom w:val="0"/>
          <w:divBdr>
            <w:top w:val="none" w:sz="0" w:space="0" w:color="auto"/>
            <w:left w:val="none" w:sz="0" w:space="0" w:color="auto"/>
            <w:bottom w:val="none" w:sz="0" w:space="0" w:color="auto"/>
            <w:right w:val="none" w:sz="0" w:space="0" w:color="auto"/>
          </w:divBdr>
        </w:div>
        <w:div w:id="1856965466">
          <w:marLeft w:val="0"/>
          <w:marRight w:val="0"/>
          <w:marTop w:val="0"/>
          <w:marBottom w:val="0"/>
          <w:divBdr>
            <w:top w:val="none" w:sz="0" w:space="0" w:color="auto"/>
            <w:left w:val="none" w:sz="0" w:space="0" w:color="auto"/>
            <w:bottom w:val="none" w:sz="0" w:space="0" w:color="auto"/>
            <w:right w:val="none" w:sz="0" w:space="0" w:color="auto"/>
          </w:divBdr>
        </w:div>
        <w:div w:id="7099359">
          <w:marLeft w:val="0"/>
          <w:marRight w:val="0"/>
          <w:marTop w:val="0"/>
          <w:marBottom w:val="0"/>
          <w:divBdr>
            <w:top w:val="none" w:sz="0" w:space="0" w:color="auto"/>
            <w:left w:val="none" w:sz="0" w:space="0" w:color="auto"/>
            <w:bottom w:val="none" w:sz="0" w:space="0" w:color="auto"/>
            <w:right w:val="none" w:sz="0" w:space="0" w:color="auto"/>
          </w:divBdr>
        </w:div>
        <w:div w:id="591816179">
          <w:marLeft w:val="0"/>
          <w:marRight w:val="0"/>
          <w:marTop w:val="0"/>
          <w:marBottom w:val="0"/>
          <w:divBdr>
            <w:top w:val="none" w:sz="0" w:space="0" w:color="auto"/>
            <w:left w:val="none" w:sz="0" w:space="0" w:color="auto"/>
            <w:bottom w:val="none" w:sz="0" w:space="0" w:color="auto"/>
            <w:right w:val="none" w:sz="0" w:space="0" w:color="auto"/>
          </w:divBdr>
        </w:div>
        <w:div w:id="1066534475">
          <w:marLeft w:val="0"/>
          <w:marRight w:val="0"/>
          <w:marTop w:val="0"/>
          <w:marBottom w:val="0"/>
          <w:divBdr>
            <w:top w:val="none" w:sz="0" w:space="0" w:color="auto"/>
            <w:left w:val="none" w:sz="0" w:space="0" w:color="auto"/>
            <w:bottom w:val="none" w:sz="0" w:space="0" w:color="auto"/>
            <w:right w:val="none" w:sz="0" w:space="0" w:color="auto"/>
          </w:divBdr>
        </w:div>
        <w:div w:id="1943612927">
          <w:marLeft w:val="0"/>
          <w:marRight w:val="0"/>
          <w:marTop w:val="0"/>
          <w:marBottom w:val="0"/>
          <w:divBdr>
            <w:top w:val="none" w:sz="0" w:space="0" w:color="auto"/>
            <w:left w:val="none" w:sz="0" w:space="0" w:color="auto"/>
            <w:bottom w:val="none" w:sz="0" w:space="0" w:color="auto"/>
            <w:right w:val="none" w:sz="0" w:space="0" w:color="auto"/>
          </w:divBdr>
        </w:div>
        <w:div w:id="339242678">
          <w:marLeft w:val="0"/>
          <w:marRight w:val="0"/>
          <w:marTop w:val="0"/>
          <w:marBottom w:val="0"/>
          <w:divBdr>
            <w:top w:val="none" w:sz="0" w:space="0" w:color="auto"/>
            <w:left w:val="none" w:sz="0" w:space="0" w:color="auto"/>
            <w:bottom w:val="none" w:sz="0" w:space="0" w:color="auto"/>
            <w:right w:val="none" w:sz="0" w:space="0" w:color="auto"/>
          </w:divBdr>
        </w:div>
        <w:div w:id="1680615241">
          <w:marLeft w:val="0"/>
          <w:marRight w:val="0"/>
          <w:marTop w:val="0"/>
          <w:marBottom w:val="0"/>
          <w:divBdr>
            <w:top w:val="none" w:sz="0" w:space="0" w:color="auto"/>
            <w:left w:val="none" w:sz="0" w:space="0" w:color="auto"/>
            <w:bottom w:val="none" w:sz="0" w:space="0" w:color="auto"/>
            <w:right w:val="none" w:sz="0" w:space="0" w:color="auto"/>
          </w:divBdr>
        </w:div>
        <w:div w:id="802119023">
          <w:marLeft w:val="0"/>
          <w:marRight w:val="0"/>
          <w:marTop w:val="0"/>
          <w:marBottom w:val="0"/>
          <w:divBdr>
            <w:top w:val="none" w:sz="0" w:space="0" w:color="auto"/>
            <w:left w:val="none" w:sz="0" w:space="0" w:color="auto"/>
            <w:bottom w:val="none" w:sz="0" w:space="0" w:color="auto"/>
            <w:right w:val="none" w:sz="0" w:space="0" w:color="auto"/>
          </w:divBdr>
        </w:div>
        <w:div w:id="131364244">
          <w:marLeft w:val="0"/>
          <w:marRight w:val="0"/>
          <w:marTop w:val="0"/>
          <w:marBottom w:val="0"/>
          <w:divBdr>
            <w:top w:val="none" w:sz="0" w:space="0" w:color="auto"/>
            <w:left w:val="none" w:sz="0" w:space="0" w:color="auto"/>
            <w:bottom w:val="none" w:sz="0" w:space="0" w:color="auto"/>
            <w:right w:val="none" w:sz="0" w:space="0" w:color="auto"/>
          </w:divBdr>
        </w:div>
        <w:div w:id="1524519581">
          <w:marLeft w:val="0"/>
          <w:marRight w:val="0"/>
          <w:marTop w:val="0"/>
          <w:marBottom w:val="0"/>
          <w:divBdr>
            <w:top w:val="none" w:sz="0" w:space="0" w:color="auto"/>
            <w:left w:val="none" w:sz="0" w:space="0" w:color="auto"/>
            <w:bottom w:val="none" w:sz="0" w:space="0" w:color="auto"/>
            <w:right w:val="none" w:sz="0" w:space="0" w:color="auto"/>
          </w:divBdr>
        </w:div>
        <w:div w:id="1715735303">
          <w:marLeft w:val="0"/>
          <w:marRight w:val="0"/>
          <w:marTop w:val="0"/>
          <w:marBottom w:val="0"/>
          <w:divBdr>
            <w:top w:val="none" w:sz="0" w:space="0" w:color="auto"/>
            <w:left w:val="none" w:sz="0" w:space="0" w:color="auto"/>
            <w:bottom w:val="none" w:sz="0" w:space="0" w:color="auto"/>
            <w:right w:val="none" w:sz="0" w:space="0" w:color="auto"/>
          </w:divBdr>
        </w:div>
        <w:div w:id="489180187">
          <w:marLeft w:val="0"/>
          <w:marRight w:val="0"/>
          <w:marTop w:val="0"/>
          <w:marBottom w:val="0"/>
          <w:divBdr>
            <w:top w:val="none" w:sz="0" w:space="0" w:color="auto"/>
            <w:left w:val="none" w:sz="0" w:space="0" w:color="auto"/>
            <w:bottom w:val="none" w:sz="0" w:space="0" w:color="auto"/>
            <w:right w:val="none" w:sz="0" w:space="0" w:color="auto"/>
          </w:divBdr>
        </w:div>
        <w:div w:id="1201740885">
          <w:marLeft w:val="0"/>
          <w:marRight w:val="0"/>
          <w:marTop w:val="0"/>
          <w:marBottom w:val="0"/>
          <w:divBdr>
            <w:top w:val="none" w:sz="0" w:space="0" w:color="auto"/>
            <w:left w:val="none" w:sz="0" w:space="0" w:color="auto"/>
            <w:bottom w:val="none" w:sz="0" w:space="0" w:color="auto"/>
            <w:right w:val="none" w:sz="0" w:space="0" w:color="auto"/>
          </w:divBdr>
        </w:div>
        <w:div w:id="1773864888">
          <w:marLeft w:val="0"/>
          <w:marRight w:val="0"/>
          <w:marTop w:val="0"/>
          <w:marBottom w:val="0"/>
          <w:divBdr>
            <w:top w:val="none" w:sz="0" w:space="0" w:color="auto"/>
            <w:left w:val="none" w:sz="0" w:space="0" w:color="auto"/>
            <w:bottom w:val="none" w:sz="0" w:space="0" w:color="auto"/>
            <w:right w:val="none" w:sz="0" w:space="0" w:color="auto"/>
          </w:divBdr>
        </w:div>
        <w:div w:id="813568243">
          <w:marLeft w:val="0"/>
          <w:marRight w:val="0"/>
          <w:marTop w:val="0"/>
          <w:marBottom w:val="0"/>
          <w:divBdr>
            <w:top w:val="none" w:sz="0" w:space="0" w:color="auto"/>
            <w:left w:val="none" w:sz="0" w:space="0" w:color="auto"/>
            <w:bottom w:val="none" w:sz="0" w:space="0" w:color="auto"/>
            <w:right w:val="none" w:sz="0" w:space="0" w:color="auto"/>
          </w:divBdr>
        </w:div>
        <w:div w:id="935091405">
          <w:marLeft w:val="0"/>
          <w:marRight w:val="0"/>
          <w:marTop w:val="0"/>
          <w:marBottom w:val="0"/>
          <w:divBdr>
            <w:top w:val="none" w:sz="0" w:space="0" w:color="auto"/>
            <w:left w:val="none" w:sz="0" w:space="0" w:color="auto"/>
            <w:bottom w:val="none" w:sz="0" w:space="0" w:color="auto"/>
            <w:right w:val="none" w:sz="0" w:space="0" w:color="auto"/>
          </w:divBdr>
        </w:div>
        <w:div w:id="1025980956">
          <w:marLeft w:val="0"/>
          <w:marRight w:val="0"/>
          <w:marTop w:val="0"/>
          <w:marBottom w:val="0"/>
          <w:divBdr>
            <w:top w:val="none" w:sz="0" w:space="0" w:color="auto"/>
            <w:left w:val="none" w:sz="0" w:space="0" w:color="auto"/>
            <w:bottom w:val="none" w:sz="0" w:space="0" w:color="auto"/>
            <w:right w:val="none" w:sz="0" w:space="0" w:color="auto"/>
          </w:divBdr>
        </w:div>
        <w:div w:id="1644001412">
          <w:marLeft w:val="0"/>
          <w:marRight w:val="0"/>
          <w:marTop w:val="0"/>
          <w:marBottom w:val="0"/>
          <w:divBdr>
            <w:top w:val="none" w:sz="0" w:space="0" w:color="auto"/>
            <w:left w:val="none" w:sz="0" w:space="0" w:color="auto"/>
            <w:bottom w:val="none" w:sz="0" w:space="0" w:color="auto"/>
            <w:right w:val="none" w:sz="0" w:space="0" w:color="auto"/>
          </w:divBdr>
        </w:div>
        <w:div w:id="2082094811">
          <w:marLeft w:val="0"/>
          <w:marRight w:val="0"/>
          <w:marTop w:val="0"/>
          <w:marBottom w:val="0"/>
          <w:divBdr>
            <w:top w:val="none" w:sz="0" w:space="0" w:color="auto"/>
            <w:left w:val="none" w:sz="0" w:space="0" w:color="auto"/>
            <w:bottom w:val="none" w:sz="0" w:space="0" w:color="auto"/>
            <w:right w:val="none" w:sz="0" w:space="0" w:color="auto"/>
          </w:divBdr>
        </w:div>
        <w:div w:id="1902211091">
          <w:marLeft w:val="0"/>
          <w:marRight w:val="0"/>
          <w:marTop w:val="0"/>
          <w:marBottom w:val="0"/>
          <w:divBdr>
            <w:top w:val="none" w:sz="0" w:space="0" w:color="auto"/>
            <w:left w:val="none" w:sz="0" w:space="0" w:color="auto"/>
            <w:bottom w:val="none" w:sz="0" w:space="0" w:color="auto"/>
            <w:right w:val="none" w:sz="0" w:space="0" w:color="auto"/>
          </w:divBdr>
        </w:div>
        <w:div w:id="909920709">
          <w:marLeft w:val="0"/>
          <w:marRight w:val="0"/>
          <w:marTop w:val="0"/>
          <w:marBottom w:val="0"/>
          <w:divBdr>
            <w:top w:val="none" w:sz="0" w:space="0" w:color="auto"/>
            <w:left w:val="none" w:sz="0" w:space="0" w:color="auto"/>
            <w:bottom w:val="none" w:sz="0" w:space="0" w:color="auto"/>
            <w:right w:val="none" w:sz="0" w:space="0" w:color="auto"/>
          </w:divBdr>
        </w:div>
        <w:div w:id="376125438">
          <w:marLeft w:val="0"/>
          <w:marRight w:val="0"/>
          <w:marTop w:val="0"/>
          <w:marBottom w:val="0"/>
          <w:divBdr>
            <w:top w:val="none" w:sz="0" w:space="0" w:color="auto"/>
            <w:left w:val="none" w:sz="0" w:space="0" w:color="auto"/>
            <w:bottom w:val="none" w:sz="0" w:space="0" w:color="auto"/>
            <w:right w:val="none" w:sz="0" w:space="0" w:color="auto"/>
          </w:divBdr>
        </w:div>
        <w:div w:id="702628973">
          <w:marLeft w:val="0"/>
          <w:marRight w:val="0"/>
          <w:marTop w:val="0"/>
          <w:marBottom w:val="0"/>
          <w:divBdr>
            <w:top w:val="none" w:sz="0" w:space="0" w:color="auto"/>
            <w:left w:val="none" w:sz="0" w:space="0" w:color="auto"/>
            <w:bottom w:val="none" w:sz="0" w:space="0" w:color="auto"/>
            <w:right w:val="none" w:sz="0" w:space="0" w:color="auto"/>
          </w:divBdr>
        </w:div>
        <w:div w:id="462699351">
          <w:marLeft w:val="0"/>
          <w:marRight w:val="0"/>
          <w:marTop w:val="0"/>
          <w:marBottom w:val="0"/>
          <w:divBdr>
            <w:top w:val="none" w:sz="0" w:space="0" w:color="auto"/>
            <w:left w:val="none" w:sz="0" w:space="0" w:color="auto"/>
            <w:bottom w:val="none" w:sz="0" w:space="0" w:color="auto"/>
            <w:right w:val="none" w:sz="0" w:space="0" w:color="auto"/>
          </w:divBdr>
        </w:div>
        <w:div w:id="265892564">
          <w:marLeft w:val="0"/>
          <w:marRight w:val="0"/>
          <w:marTop w:val="0"/>
          <w:marBottom w:val="0"/>
          <w:divBdr>
            <w:top w:val="none" w:sz="0" w:space="0" w:color="auto"/>
            <w:left w:val="none" w:sz="0" w:space="0" w:color="auto"/>
            <w:bottom w:val="none" w:sz="0" w:space="0" w:color="auto"/>
            <w:right w:val="none" w:sz="0" w:space="0" w:color="auto"/>
          </w:divBdr>
        </w:div>
        <w:div w:id="101998446">
          <w:marLeft w:val="0"/>
          <w:marRight w:val="0"/>
          <w:marTop w:val="0"/>
          <w:marBottom w:val="0"/>
          <w:divBdr>
            <w:top w:val="none" w:sz="0" w:space="0" w:color="auto"/>
            <w:left w:val="none" w:sz="0" w:space="0" w:color="auto"/>
            <w:bottom w:val="none" w:sz="0" w:space="0" w:color="auto"/>
            <w:right w:val="none" w:sz="0" w:space="0" w:color="auto"/>
          </w:divBdr>
        </w:div>
        <w:div w:id="719016135">
          <w:marLeft w:val="0"/>
          <w:marRight w:val="0"/>
          <w:marTop w:val="0"/>
          <w:marBottom w:val="0"/>
          <w:divBdr>
            <w:top w:val="none" w:sz="0" w:space="0" w:color="auto"/>
            <w:left w:val="none" w:sz="0" w:space="0" w:color="auto"/>
            <w:bottom w:val="none" w:sz="0" w:space="0" w:color="auto"/>
            <w:right w:val="none" w:sz="0" w:space="0" w:color="auto"/>
          </w:divBdr>
        </w:div>
        <w:div w:id="2076321159">
          <w:marLeft w:val="0"/>
          <w:marRight w:val="0"/>
          <w:marTop w:val="0"/>
          <w:marBottom w:val="0"/>
          <w:divBdr>
            <w:top w:val="none" w:sz="0" w:space="0" w:color="auto"/>
            <w:left w:val="none" w:sz="0" w:space="0" w:color="auto"/>
            <w:bottom w:val="none" w:sz="0" w:space="0" w:color="auto"/>
            <w:right w:val="none" w:sz="0" w:space="0" w:color="auto"/>
          </w:divBdr>
        </w:div>
        <w:div w:id="1326322049">
          <w:marLeft w:val="0"/>
          <w:marRight w:val="0"/>
          <w:marTop w:val="0"/>
          <w:marBottom w:val="0"/>
          <w:divBdr>
            <w:top w:val="none" w:sz="0" w:space="0" w:color="auto"/>
            <w:left w:val="none" w:sz="0" w:space="0" w:color="auto"/>
            <w:bottom w:val="none" w:sz="0" w:space="0" w:color="auto"/>
            <w:right w:val="none" w:sz="0" w:space="0" w:color="auto"/>
          </w:divBdr>
        </w:div>
        <w:div w:id="406734326">
          <w:marLeft w:val="0"/>
          <w:marRight w:val="0"/>
          <w:marTop w:val="0"/>
          <w:marBottom w:val="0"/>
          <w:divBdr>
            <w:top w:val="none" w:sz="0" w:space="0" w:color="auto"/>
            <w:left w:val="none" w:sz="0" w:space="0" w:color="auto"/>
            <w:bottom w:val="none" w:sz="0" w:space="0" w:color="auto"/>
            <w:right w:val="none" w:sz="0" w:space="0" w:color="auto"/>
          </w:divBdr>
        </w:div>
        <w:div w:id="2039159227">
          <w:marLeft w:val="0"/>
          <w:marRight w:val="0"/>
          <w:marTop w:val="0"/>
          <w:marBottom w:val="0"/>
          <w:divBdr>
            <w:top w:val="none" w:sz="0" w:space="0" w:color="auto"/>
            <w:left w:val="none" w:sz="0" w:space="0" w:color="auto"/>
            <w:bottom w:val="none" w:sz="0" w:space="0" w:color="auto"/>
            <w:right w:val="none" w:sz="0" w:space="0" w:color="auto"/>
          </w:divBdr>
        </w:div>
        <w:div w:id="850996380">
          <w:marLeft w:val="0"/>
          <w:marRight w:val="0"/>
          <w:marTop w:val="0"/>
          <w:marBottom w:val="0"/>
          <w:divBdr>
            <w:top w:val="none" w:sz="0" w:space="0" w:color="auto"/>
            <w:left w:val="none" w:sz="0" w:space="0" w:color="auto"/>
            <w:bottom w:val="none" w:sz="0" w:space="0" w:color="auto"/>
            <w:right w:val="none" w:sz="0" w:space="0" w:color="auto"/>
          </w:divBdr>
        </w:div>
        <w:div w:id="1837107800">
          <w:marLeft w:val="0"/>
          <w:marRight w:val="0"/>
          <w:marTop w:val="0"/>
          <w:marBottom w:val="0"/>
          <w:divBdr>
            <w:top w:val="none" w:sz="0" w:space="0" w:color="auto"/>
            <w:left w:val="none" w:sz="0" w:space="0" w:color="auto"/>
            <w:bottom w:val="none" w:sz="0" w:space="0" w:color="auto"/>
            <w:right w:val="none" w:sz="0" w:space="0" w:color="auto"/>
          </w:divBdr>
        </w:div>
        <w:div w:id="1508712344">
          <w:marLeft w:val="0"/>
          <w:marRight w:val="0"/>
          <w:marTop w:val="0"/>
          <w:marBottom w:val="0"/>
          <w:divBdr>
            <w:top w:val="none" w:sz="0" w:space="0" w:color="auto"/>
            <w:left w:val="none" w:sz="0" w:space="0" w:color="auto"/>
            <w:bottom w:val="none" w:sz="0" w:space="0" w:color="auto"/>
            <w:right w:val="none" w:sz="0" w:space="0" w:color="auto"/>
          </w:divBdr>
        </w:div>
        <w:div w:id="511604449">
          <w:marLeft w:val="0"/>
          <w:marRight w:val="0"/>
          <w:marTop w:val="0"/>
          <w:marBottom w:val="0"/>
          <w:divBdr>
            <w:top w:val="none" w:sz="0" w:space="0" w:color="auto"/>
            <w:left w:val="none" w:sz="0" w:space="0" w:color="auto"/>
            <w:bottom w:val="none" w:sz="0" w:space="0" w:color="auto"/>
            <w:right w:val="none" w:sz="0" w:space="0" w:color="auto"/>
          </w:divBdr>
        </w:div>
        <w:div w:id="1180435125">
          <w:marLeft w:val="0"/>
          <w:marRight w:val="0"/>
          <w:marTop w:val="0"/>
          <w:marBottom w:val="0"/>
          <w:divBdr>
            <w:top w:val="none" w:sz="0" w:space="0" w:color="auto"/>
            <w:left w:val="none" w:sz="0" w:space="0" w:color="auto"/>
            <w:bottom w:val="none" w:sz="0" w:space="0" w:color="auto"/>
            <w:right w:val="none" w:sz="0" w:space="0" w:color="auto"/>
          </w:divBdr>
        </w:div>
        <w:div w:id="1635869253">
          <w:marLeft w:val="0"/>
          <w:marRight w:val="0"/>
          <w:marTop w:val="0"/>
          <w:marBottom w:val="0"/>
          <w:divBdr>
            <w:top w:val="none" w:sz="0" w:space="0" w:color="auto"/>
            <w:left w:val="none" w:sz="0" w:space="0" w:color="auto"/>
            <w:bottom w:val="none" w:sz="0" w:space="0" w:color="auto"/>
            <w:right w:val="none" w:sz="0" w:space="0" w:color="auto"/>
          </w:divBdr>
        </w:div>
        <w:div w:id="512304575">
          <w:marLeft w:val="0"/>
          <w:marRight w:val="0"/>
          <w:marTop w:val="0"/>
          <w:marBottom w:val="0"/>
          <w:divBdr>
            <w:top w:val="none" w:sz="0" w:space="0" w:color="auto"/>
            <w:left w:val="none" w:sz="0" w:space="0" w:color="auto"/>
            <w:bottom w:val="none" w:sz="0" w:space="0" w:color="auto"/>
            <w:right w:val="none" w:sz="0" w:space="0" w:color="auto"/>
          </w:divBdr>
        </w:div>
        <w:div w:id="563688217">
          <w:marLeft w:val="0"/>
          <w:marRight w:val="0"/>
          <w:marTop w:val="0"/>
          <w:marBottom w:val="0"/>
          <w:divBdr>
            <w:top w:val="none" w:sz="0" w:space="0" w:color="auto"/>
            <w:left w:val="none" w:sz="0" w:space="0" w:color="auto"/>
            <w:bottom w:val="none" w:sz="0" w:space="0" w:color="auto"/>
            <w:right w:val="none" w:sz="0" w:space="0" w:color="auto"/>
          </w:divBdr>
        </w:div>
        <w:div w:id="1371881532">
          <w:marLeft w:val="0"/>
          <w:marRight w:val="0"/>
          <w:marTop w:val="0"/>
          <w:marBottom w:val="0"/>
          <w:divBdr>
            <w:top w:val="none" w:sz="0" w:space="0" w:color="auto"/>
            <w:left w:val="none" w:sz="0" w:space="0" w:color="auto"/>
            <w:bottom w:val="none" w:sz="0" w:space="0" w:color="auto"/>
            <w:right w:val="none" w:sz="0" w:space="0" w:color="auto"/>
          </w:divBdr>
        </w:div>
        <w:div w:id="1281497725">
          <w:marLeft w:val="0"/>
          <w:marRight w:val="0"/>
          <w:marTop w:val="0"/>
          <w:marBottom w:val="0"/>
          <w:divBdr>
            <w:top w:val="none" w:sz="0" w:space="0" w:color="auto"/>
            <w:left w:val="none" w:sz="0" w:space="0" w:color="auto"/>
            <w:bottom w:val="none" w:sz="0" w:space="0" w:color="auto"/>
            <w:right w:val="none" w:sz="0" w:space="0" w:color="auto"/>
          </w:divBdr>
        </w:div>
        <w:div w:id="1010907874">
          <w:marLeft w:val="0"/>
          <w:marRight w:val="0"/>
          <w:marTop w:val="0"/>
          <w:marBottom w:val="0"/>
          <w:divBdr>
            <w:top w:val="none" w:sz="0" w:space="0" w:color="auto"/>
            <w:left w:val="none" w:sz="0" w:space="0" w:color="auto"/>
            <w:bottom w:val="none" w:sz="0" w:space="0" w:color="auto"/>
            <w:right w:val="none" w:sz="0" w:space="0" w:color="auto"/>
          </w:divBdr>
        </w:div>
        <w:div w:id="89665703">
          <w:marLeft w:val="0"/>
          <w:marRight w:val="0"/>
          <w:marTop w:val="0"/>
          <w:marBottom w:val="0"/>
          <w:divBdr>
            <w:top w:val="none" w:sz="0" w:space="0" w:color="auto"/>
            <w:left w:val="none" w:sz="0" w:space="0" w:color="auto"/>
            <w:bottom w:val="none" w:sz="0" w:space="0" w:color="auto"/>
            <w:right w:val="none" w:sz="0" w:space="0" w:color="auto"/>
          </w:divBdr>
        </w:div>
        <w:div w:id="2116247424">
          <w:marLeft w:val="0"/>
          <w:marRight w:val="0"/>
          <w:marTop w:val="0"/>
          <w:marBottom w:val="0"/>
          <w:divBdr>
            <w:top w:val="none" w:sz="0" w:space="0" w:color="auto"/>
            <w:left w:val="none" w:sz="0" w:space="0" w:color="auto"/>
            <w:bottom w:val="none" w:sz="0" w:space="0" w:color="auto"/>
            <w:right w:val="none" w:sz="0" w:space="0" w:color="auto"/>
          </w:divBdr>
        </w:div>
        <w:div w:id="1387148933">
          <w:marLeft w:val="0"/>
          <w:marRight w:val="0"/>
          <w:marTop w:val="0"/>
          <w:marBottom w:val="0"/>
          <w:divBdr>
            <w:top w:val="none" w:sz="0" w:space="0" w:color="auto"/>
            <w:left w:val="none" w:sz="0" w:space="0" w:color="auto"/>
            <w:bottom w:val="none" w:sz="0" w:space="0" w:color="auto"/>
            <w:right w:val="none" w:sz="0" w:space="0" w:color="auto"/>
          </w:divBdr>
        </w:div>
        <w:div w:id="805388835">
          <w:marLeft w:val="0"/>
          <w:marRight w:val="0"/>
          <w:marTop w:val="0"/>
          <w:marBottom w:val="0"/>
          <w:divBdr>
            <w:top w:val="none" w:sz="0" w:space="0" w:color="auto"/>
            <w:left w:val="none" w:sz="0" w:space="0" w:color="auto"/>
            <w:bottom w:val="none" w:sz="0" w:space="0" w:color="auto"/>
            <w:right w:val="none" w:sz="0" w:space="0" w:color="auto"/>
          </w:divBdr>
        </w:div>
        <w:div w:id="1363365970">
          <w:marLeft w:val="0"/>
          <w:marRight w:val="0"/>
          <w:marTop w:val="0"/>
          <w:marBottom w:val="0"/>
          <w:divBdr>
            <w:top w:val="none" w:sz="0" w:space="0" w:color="auto"/>
            <w:left w:val="none" w:sz="0" w:space="0" w:color="auto"/>
            <w:bottom w:val="none" w:sz="0" w:space="0" w:color="auto"/>
            <w:right w:val="none" w:sz="0" w:space="0" w:color="auto"/>
          </w:divBdr>
        </w:div>
        <w:div w:id="2082242266">
          <w:marLeft w:val="0"/>
          <w:marRight w:val="0"/>
          <w:marTop w:val="0"/>
          <w:marBottom w:val="0"/>
          <w:divBdr>
            <w:top w:val="none" w:sz="0" w:space="0" w:color="auto"/>
            <w:left w:val="none" w:sz="0" w:space="0" w:color="auto"/>
            <w:bottom w:val="none" w:sz="0" w:space="0" w:color="auto"/>
            <w:right w:val="none" w:sz="0" w:space="0" w:color="auto"/>
          </w:divBdr>
        </w:div>
        <w:div w:id="586841400">
          <w:marLeft w:val="0"/>
          <w:marRight w:val="0"/>
          <w:marTop w:val="0"/>
          <w:marBottom w:val="0"/>
          <w:divBdr>
            <w:top w:val="none" w:sz="0" w:space="0" w:color="auto"/>
            <w:left w:val="none" w:sz="0" w:space="0" w:color="auto"/>
            <w:bottom w:val="none" w:sz="0" w:space="0" w:color="auto"/>
            <w:right w:val="none" w:sz="0" w:space="0" w:color="auto"/>
          </w:divBdr>
        </w:div>
        <w:div w:id="96869780">
          <w:marLeft w:val="0"/>
          <w:marRight w:val="0"/>
          <w:marTop w:val="0"/>
          <w:marBottom w:val="0"/>
          <w:divBdr>
            <w:top w:val="none" w:sz="0" w:space="0" w:color="auto"/>
            <w:left w:val="none" w:sz="0" w:space="0" w:color="auto"/>
            <w:bottom w:val="none" w:sz="0" w:space="0" w:color="auto"/>
            <w:right w:val="none" w:sz="0" w:space="0" w:color="auto"/>
          </w:divBdr>
        </w:div>
        <w:div w:id="1228343831">
          <w:marLeft w:val="0"/>
          <w:marRight w:val="0"/>
          <w:marTop w:val="0"/>
          <w:marBottom w:val="0"/>
          <w:divBdr>
            <w:top w:val="none" w:sz="0" w:space="0" w:color="auto"/>
            <w:left w:val="none" w:sz="0" w:space="0" w:color="auto"/>
            <w:bottom w:val="none" w:sz="0" w:space="0" w:color="auto"/>
            <w:right w:val="none" w:sz="0" w:space="0" w:color="auto"/>
          </w:divBdr>
        </w:div>
        <w:div w:id="407533912">
          <w:marLeft w:val="0"/>
          <w:marRight w:val="0"/>
          <w:marTop w:val="0"/>
          <w:marBottom w:val="0"/>
          <w:divBdr>
            <w:top w:val="none" w:sz="0" w:space="0" w:color="auto"/>
            <w:left w:val="none" w:sz="0" w:space="0" w:color="auto"/>
            <w:bottom w:val="none" w:sz="0" w:space="0" w:color="auto"/>
            <w:right w:val="none" w:sz="0" w:space="0" w:color="auto"/>
          </w:divBdr>
        </w:div>
        <w:div w:id="1225142933">
          <w:marLeft w:val="0"/>
          <w:marRight w:val="0"/>
          <w:marTop w:val="0"/>
          <w:marBottom w:val="0"/>
          <w:divBdr>
            <w:top w:val="none" w:sz="0" w:space="0" w:color="auto"/>
            <w:left w:val="none" w:sz="0" w:space="0" w:color="auto"/>
            <w:bottom w:val="none" w:sz="0" w:space="0" w:color="auto"/>
            <w:right w:val="none" w:sz="0" w:space="0" w:color="auto"/>
          </w:divBdr>
        </w:div>
        <w:div w:id="309093930">
          <w:marLeft w:val="0"/>
          <w:marRight w:val="0"/>
          <w:marTop w:val="0"/>
          <w:marBottom w:val="0"/>
          <w:divBdr>
            <w:top w:val="none" w:sz="0" w:space="0" w:color="auto"/>
            <w:left w:val="none" w:sz="0" w:space="0" w:color="auto"/>
            <w:bottom w:val="none" w:sz="0" w:space="0" w:color="auto"/>
            <w:right w:val="none" w:sz="0" w:space="0" w:color="auto"/>
          </w:divBdr>
        </w:div>
        <w:div w:id="1890411480">
          <w:marLeft w:val="0"/>
          <w:marRight w:val="0"/>
          <w:marTop w:val="0"/>
          <w:marBottom w:val="0"/>
          <w:divBdr>
            <w:top w:val="none" w:sz="0" w:space="0" w:color="auto"/>
            <w:left w:val="none" w:sz="0" w:space="0" w:color="auto"/>
            <w:bottom w:val="none" w:sz="0" w:space="0" w:color="auto"/>
            <w:right w:val="none" w:sz="0" w:space="0" w:color="auto"/>
          </w:divBdr>
        </w:div>
        <w:div w:id="181944619">
          <w:marLeft w:val="0"/>
          <w:marRight w:val="0"/>
          <w:marTop w:val="0"/>
          <w:marBottom w:val="0"/>
          <w:divBdr>
            <w:top w:val="none" w:sz="0" w:space="0" w:color="auto"/>
            <w:left w:val="none" w:sz="0" w:space="0" w:color="auto"/>
            <w:bottom w:val="none" w:sz="0" w:space="0" w:color="auto"/>
            <w:right w:val="none" w:sz="0" w:space="0" w:color="auto"/>
          </w:divBdr>
        </w:div>
        <w:div w:id="658310460">
          <w:marLeft w:val="0"/>
          <w:marRight w:val="0"/>
          <w:marTop w:val="0"/>
          <w:marBottom w:val="0"/>
          <w:divBdr>
            <w:top w:val="none" w:sz="0" w:space="0" w:color="auto"/>
            <w:left w:val="none" w:sz="0" w:space="0" w:color="auto"/>
            <w:bottom w:val="none" w:sz="0" w:space="0" w:color="auto"/>
            <w:right w:val="none" w:sz="0" w:space="0" w:color="auto"/>
          </w:divBdr>
        </w:div>
        <w:div w:id="1738550368">
          <w:marLeft w:val="0"/>
          <w:marRight w:val="0"/>
          <w:marTop w:val="0"/>
          <w:marBottom w:val="0"/>
          <w:divBdr>
            <w:top w:val="none" w:sz="0" w:space="0" w:color="auto"/>
            <w:left w:val="none" w:sz="0" w:space="0" w:color="auto"/>
            <w:bottom w:val="none" w:sz="0" w:space="0" w:color="auto"/>
            <w:right w:val="none" w:sz="0" w:space="0" w:color="auto"/>
          </w:divBdr>
        </w:div>
        <w:div w:id="1862545761">
          <w:marLeft w:val="0"/>
          <w:marRight w:val="0"/>
          <w:marTop w:val="0"/>
          <w:marBottom w:val="0"/>
          <w:divBdr>
            <w:top w:val="none" w:sz="0" w:space="0" w:color="auto"/>
            <w:left w:val="none" w:sz="0" w:space="0" w:color="auto"/>
            <w:bottom w:val="none" w:sz="0" w:space="0" w:color="auto"/>
            <w:right w:val="none" w:sz="0" w:space="0" w:color="auto"/>
          </w:divBdr>
        </w:div>
        <w:div w:id="2018917553">
          <w:marLeft w:val="0"/>
          <w:marRight w:val="0"/>
          <w:marTop w:val="0"/>
          <w:marBottom w:val="0"/>
          <w:divBdr>
            <w:top w:val="none" w:sz="0" w:space="0" w:color="auto"/>
            <w:left w:val="none" w:sz="0" w:space="0" w:color="auto"/>
            <w:bottom w:val="none" w:sz="0" w:space="0" w:color="auto"/>
            <w:right w:val="none" w:sz="0" w:space="0" w:color="auto"/>
          </w:divBdr>
        </w:div>
        <w:div w:id="1634873399">
          <w:marLeft w:val="0"/>
          <w:marRight w:val="0"/>
          <w:marTop w:val="0"/>
          <w:marBottom w:val="0"/>
          <w:divBdr>
            <w:top w:val="none" w:sz="0" w:space="0" w:color="auto"/>
            <w:left w:val="none" w:sz="0" w:space="0" w:color="auto"/>
            <w:bottom w:val="none" w:sz="0" w:space="0" w:color="auto"/>
            <w:right w:val="none" w:sz="0" w:space="0" w:color="auto"/>
          </w:divBdr>
        </w:div>
        <w:div w:id="867068569">
          <w:marLeft w:val="0"/>
          <w:marRight w:val="0"/>
          <w:marTop w:val="0"/>
          <w:marBottom w:val="0"/>
          <w:divBdr>
            <w:top w:val="none" w:sz="0" w:space="0" w:color="auto"/>
            <w:left w:val="none" w:sz="0" w:space="0" w:color="auto"/>
            <w:bottom w:val="none" w:sz="0" w:space="0" w:color="auto"/>
            <w:right w:val="none" w:sz="0" w:space="0" w:color="auto"/>
          </w:divBdr>
        </w:div>
        <w:div w:id="341591949">
          <w:marLeft w:val="0"/>
          <w:marRight w:val="0"/>
          <w:marTop w:val="0"/>
          <w:marBottom w:val="0"/>
          <w:divBdr>
            <w:top w:val="none" w:sz="0" w:space="0" w:color="auto"/>
            <w:left w:val="none" w:sz="0" w:space="0" w:color="auto"/>
            <w:bottom w:val="none" w:sz="0" w:space="0" w:color="auto"/>
            <w:right w:val="none" w:sz="0" w:space="0" w:color="auto"/>
          </w:divBdr>
        </w:div>
        <w:div w:id="113181935">
          <w:marLeft w:val="0"/>
          <w:marRight w:val="0"/>
          <w:marTop w:val="0"/>
          <w:marBottom w:val="0"/>
          <w:divBdr>
            <w:top w:val="none" w:sz="0" w:space="0" w:color="auto"/>
            <w:left w:val="none" w:sz="0" w:space="0" w:color="auto"/>
            <w:bottom w:val="none" w:sz="0" w:space="0" w:color="auto"/>
            <w:right w:val="none" w:sz="0" w:space="0" w:color="auto"/>
          </w:divBdr>
        </w:div>
        <w:div w:id="1344744411">
          <w:marLeft w:val="0"/>
          <w:marRight w:val="0"/>
          <w:marTop w:val="0"/>
          <w:marBottom w:val="0"/>
          <w:divBdr>
            <w:top w:val="none" w:sz="0" w:space="0" w:color="auto"/>
            <w:left w:val="none" w:sz="0" w:space="0" w:color="auto"/>
            <w:bottom w:val="none" w:sz="0" w:space="0" w:color="auto"/>
            <w:right w:val="none" w:sz="0" w:space="0" w:color="auto"/>
          </w:divBdr>
        </w:div>
      </w:divsChild>
    </w:div>
    <w:div w:id="140659313">
      <w:bodyDiv w:val="1"/>
      <w:marLeft w:val="0"/>
      <w:marRight w:val="0"/>
      <w:marTop w:val="0"/>
      <w:marBottom w:val="0"/>
      <w:divBdr>
        <w:top w:val="none" w:sz="0" w:space="0" w:color="auto"/>
        <w:left w:val="none" w:sz="0" w:space="0" w:color="auto"/>
        <w:bottom w:val="none" w:sz="0" w:space="0" w:color="auto"/>
        <w:right w:val="none" w:sz="0" w:space="0" w:color="auto"/>
      </w:divBdr>
    </w:div>
    <w:div w:id="141193414">
      <w:bodyDiv w:val="1"/>
      <w:marLeft w:val="0"/>
      <w:marRight w:val="0"/>
      <w:marTop w:val="0"/>
      <w:marBottom w:val="0"/>
      <w:divBdr>
        <w:top w:val="none" w:sz="0" w:space="0" w:color="auto"/>
        <w:left w:val="none" w:sz="0" w:space="0" w:color="auto"/>
        <w:bottom w:val="none" w:sz="0" w:space="0" w:color="auto"/>
        <w:right w:val="none" w:sz="0" w:space="0" w:color="auto"/>
      </w:divBdr>
      <w:divsChild>
        <w:div w:id="1411464609">
          <w:marLeft w:val="0"/>
          <w:marRight w:val="0"/>
          <w:marTop w:val="0"/>
          <w:marBottom w:val="0"/>
          <w:divBdr>
            <w:top w:val="none" w:sz="0" w:space="0" w:color="auto"/>
            <w:left w:val="none" w:sz="0" w:space="0" w:color="auto"/>
            <w:bottom w:val="none" w:sz="0" w:space="0" w:color="auto"/>
            <w:right w:val="none" w:sz="0" w:space="0" w:color="auto"/>
          </w:divBdr>
        </w:div>
        <w:div w:id="1507480417">
          <w:marLeft w:val="0"/>
          <w:marRight w:val="0"/>
          <w:marTop w:val="0"/>
          <w:marBottom w:val="0"/>
          <w:divBdr>
            <w:top w:val="none" w:sz="0" w:space="0" w:color="auto"/>
            <w:left w:val="none" w:sz="0" w:space="0" w:color="auto"/>
            <w:bottom w:val="none" w:sz="0" w:space="0" w:color="auto"/>
            <w:right w:val="none" w:sz="0" w:space="0" w:color="auto"/>
          </w:divBdr>
        </w:div>
        <w:div w:id="1560820720">
          <w:marLeft w:val="0"/>
          <w:marRight w:val="0"/>
          <w:marTop w:val="0"/>
          <w:marBottom w:val="0"/>
          <w:divBdr>
            <w:top w:val="none" w:sz="0" w:space="0" w:color="auto"/>
            <w:left w:val="none" w:sz="0" w:space="0" w:color="auto"/>
            <w:bottom w:val="none" w:sz="0" w:space="0" w:color="auto"/>
            <w:right w:val="none" w:sz="0" w:space="0" w:color="auto"/>
          </w:divBdr>
        </w:div>
        <w:div w:id="1876848286">
          <w:marLeft w:val="0"/>
          <w:marRight w:val="0"/>
          <w:marTop w:val="0"/>
          <w:marBottom w:val="0"/>
          <w:divBdr>
            <w:top w:val="none" w:sz="0" w:space="0" w:color="auto"/>
            <w:left w:val="none" w:sz="0" w:space="0" w:color="auto"/>
            <w:bottom w:val="none" w:sz="0" w:space="0" w:color="auto"/>
            <w:right w:val="none" w:sz="0" w:space="0" w:color="auto"/>
          </w:divBdr>
        </w:div>
      </w:divsChild>
    </w:div>
    <w:div w:id="142090256">
      <w:bodyDiv w:val="1"/>
      <w:marLeft w:val="0"/>
      <w:marRight w:val="0"/>
      <w:marTop w:val="0"/>
      <w:marBottom w:val="0"/>
      <w:divBdr>
        <w:top w:val="none" w:sz="0" w:space="0" w:color="auto"/>
        <w:left w:val="none" w:sz="0" w:space="0" w:color="auto"/>
        <w:bottom w:val="none" w:sz="0" w:space="0" w:color="auto"/>
        <w:right w:val="none" w:sz="0" w:space="0" w:color="auto"/>
      </w:divBdr>
    </w:div>
    <w:div w:id="143589796">
      <w:bodyDiv w:val="1"/>
      <w:marLeft w:val="0"/>
      <w:marRight w:val="0"/>
      <w:marTop w:val="0"/>
      <w:marBottom w:val="0"/>
      <w:divBdr>
        <w:top w:val="none" w:sz="0" w:space="0" w:color="auto"/>
        <w:left w:val="none" w:sz="0" w:space="0" w:color="auto"/>
        <w:bottom w:val="none" w:sz="0" w:space="0" w:color="auto"/>
        <w:right w:val="none" w:sz="0" w:space="0" w:color="auto"/>
      </w:divBdr>
    </w:div>
    <w:div w:id="144510743">
      <w:bodyDiv w:val="1"/>
      <w:marLeft w:val="0"/>
      <w:marRight w:val="0"/>
      <w:marTop w:val="0"/>
      <w:marBottom w:val="0"/>
      <w:divBdr>
        <w:top w:val="none" w:sz="0" w:space="0" w:color="auto"/>
        <w:left w:val="none" w:sz="0" w:space="0" w:color="auto"/>
        <w:bottom w:val="none" w:sz="0" w:space="0" w:color="auto"/>
        <w:right w:val="none" w:sz="0" w:space="0" w:color="auto"/>
      </w:divBdr>
    </w:div>
    <w:div w:id="144979583">
      <w:bodyDiv w:val="1"/>
      <w:marLeft w:val="0"/>
      <w:marRight w:val="0"/>
      <w:marTop w:val="0"/>
      <w:marBottom w:val="0"/>
      <w:divBdr>
        <w:top w:val="none" w:sz="0" w:space="0" w:color="auto"/>
        <w:left w:val="none" w:sz="0" w:space="0" w:color="auto"/>
        <w:bottom w:val="none" w:sz="0" w:space="0" w:color="auto"/>
        <w:right w:val="none" w:sz="0" w:space="0" w:color="auto"/>
      </w:divBdr>
    </w:div>
    <w:div w:id="145249624">
      <w:bodyDiv w:val="1"/>
      <w:marLeft w:val="0"/>
      <w:marRight w:val="0"/>
      <w:marTop w:val="0"/>
      <w:marBottom w:val="0"/>
      <w:divBdr>
        <w:top w:val="none" w:sz="0" w:space="0" w:color="auto"/>
        <w:left w:val="none" w:sz="0" w:space="0" w:color="auto"/>
        <w:bottom w:val="none" w:sz="0" w:space="0" w:color="auto"/>
        <w:right w:val="none" w:sz="0" w:space="0" w:color="auto"/>
      </w:divBdr>
      <w:divsChild>
        <w:div w:id="127893241">
          <w:marLeft w:val="0"/>
          <w:marRight w:val="0"/>
          <w:marTop w:val="450"/>
          <w:marBottom w:val="225"/>
          <w:divBdr>
            <w:top w:val="none" w:sz="0" w:space="0" w:color="auto"/>
            <w:left w:val="none" w:sz="0" w:space="0" w:color="auto"/>
            <w:bottom w:val="none" w:sz="0" w:space="0" w:color="auto"/>
            <w:right w:val="none" w:sz="0" w:space="0" w:color="auto"/>
          </w:divBdr>
          <w:divsChild>
            <w:div w:id="1103916457">
              <w:marLeft w:val="0"/>
              <w:marRight w:val="0"/>
              <w:marTop w:val="0"/>
              <w:marBottom w:val="0"/>
              <w:divBdr>
                <w:top w:val="none" w:sz="0" w:space="0" w:color="auto"/>
                <w:left w:val="none" w:sz="0" w:space="0" w:color="auto"/>
                <w:bottom w:val="none" w:sz="0" w:space="0" w:color="auto"/>
                <w:right w:val="none" w:sz="0" w:space="0" w:color="auto"/>
              </w:divBdr>
              <w:divsChild>
                <w:div w:id="6780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1717">
          <w:marLeft w:val="0"/>
          <w:marRight w:val="0"/>
          <w:marTop w:val="0"/>
          <w:marBottom w:val="0"/>
          <w:divBdr>
            <w:top w:val="none" w:sz="0" w:space="0" w:color="auto"/>
            <w:left w:val="none" w:sz="0" w:space="0" w:color="auto"/>
            <w:bottom w:val="none" w:sz="0" w:space="0" w:color="auto"/>
            <w:right w:val="none" w:sz="0" w:space="0" w:color="auto"/>
          </w:divBdr>
        </w:div>
        <w:div w:id="966163051">
          <w:marLeft w:val="0"/>
          <w:marRight w:val="0"/>
          <w:marTop w:val="0"/>
          <w:marBottom w:val="0"/>
          <w:divBdr>
            <w:top w:val="none" w:sz="0" w:space="0" w:color="auto"/>
            <w:left w:val="none" w:sz="0" w:space="0" w:color="auto"/>
            <w:bottom w:val="none" w:sz="0" w:space="0" w:color="auto"/>
            <w:right w:val="none" w:sz="0" w:space="0" w:color="auto"/>
          </w:divBdr>
          <w:divsChild>
            <w:div w:id="176578096">
              <w:marLeft w:val="-1425"/>
              <w:marRight w:val="0"/>
              <w:marTop w:val="0"/>
              <w:marBottom w:val="0"/>
              <w:divBdr>
                <w:top w:val="none" w:sz="0" w:space="0" w:color="auto"/>
                <w:left w:val="none" w:sz="0" w:space="0" w:color="auto"/>
                <w:bottom w:val="none" w:sz="0" w:space="0" w:color="auto"/>
                <w:right w:val="none" w:sz="0" w:space="0" w:color="auto"/>
              </w:divBdr>
              <w:divsChild>
                <w:div w:id="1554199432">
                  <w:marLeft w:val="0"/>
                  <w:marRight w:val="0"/>
                  <w:marTop w:val="0"/>
                  <w:marBottom w:val="0"/>
                  <w:divBdr>
                    <w:top w:val="none" w:sz="0" w:space="0" w:color="auto"/>
                    <w:left w:val="none" w:sz="0" w:space="0" w:color="auto"/>
                    <w:bottom w:val="none" w:sz="0" w:space="0" w:color="auto"/>
                    <w:right w:val="none" w:sz="0" w:space="0" w:color="auto"/>
                  </w:divBdr>
                  <w:divsChild>
                    <w:div w:id="41374042">
                      <w:marLeft w:val="0"/>
                      <w:marRight w:val="0"/>
                      <w:marTop w:val="75"/>
                      <w:marBottom w:val="75"/>
                      <w:divBdr>
                        <w:top w:val="none" w:sz="0" w:space="0" w:color="auto"/>
                        <w:left w:val="none" w:sz="0" w:space="0" w:color="auto"/>
                        <w:bottom w:val="none" w:sz="0" w:space="0" w:color="auto"/>
                        <w:right w:val="none" w:sz="0" w:space="0" w:color="auto"/>
                      </w:divBdr>
                    </w:div>
                    <w:div w:id="193662385">
                      <w:marLeft w:val="0"/>
                      <w:marRight w:val="0"/>
                      <w:marTop w:val="75"/>
                      <w:marBottom w:val="75"/>
                      <w:divBdr>
                        <w:top w:val="none" w:sz="0" w:space="0" w:color="auto"/>
                        <w:left w:val="none" w:sz="0" w:space="0" w:color="auto"/>
                        <w:bottom w:val="none" w:sz="0" w:space="0" w:color="auto"/>
                        <w:right w:val="none" w:sz="0" w:space="0" w:color="auto"/>
                      </w:divBdr>
                    </w:div>
                    <w:div w:id="417560131">
                      <w:marLeft w:val="0"/>
                      <w:marRight w:val="0"/>
                      <w:marTop w:val="75"/>
                      <w:marBottom w:val="75"/>
                      <w:divBdr>
                        <w:top w:val="none" w:sz="0" w:space="0" w:color="auto"/>
                        <w:left w:val="none" w:sz="0" w:space="0" w:color="auto"/>
                        <w:bottom w:val="none" w:sz="0" w:space="0" w:color="auto"/>
                        <w:right w:val="none" w:sz="0" w:space="0" w:color="auto"/>
                      </w:divBdr>
                    </w:div>
                    <w:div w:id="16131316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775730">
              <w:marLeft w:val="0"/>
              <w:marRight w:val="0"/>
              <w:marTop w:val="0"/>
              <w:marBottom w:val="0"/>
              <w:divBdr>
                <w:top w:val="none" w:sz="0" w:space="0" w:color="auto"/>
                <w:left w:val="none" w:sz="0" w:space="0" w:color="auto"/>
                <w:bottom w:val="none" w:sz="0" w:space="0" w:color="auto"/>
                <w:right w:val="none" w:sz="0" w:space="0" w:color="auto"/>
              </w:divBdr>
              <w:divsChild>
                <w:div w:id="693849578">
                  <w:marLeft w:val="0"/>
                  <w:marRight w:val="0"/>
                  <w:marTop w:val="0"/>
                  <w:marBottom w:val="0"/>
                  <w:divBdr>
                    <w:top w:val="none" w:sz="0" w:space="0" w:color="auto"/>
                    <w:left w:val="none" w:sz="0" w:space="0" w:color="auto"/>
                    <w:bottom w:val="none" w:sz="0" w:space="0" w:color="auto"/>
                    <w:right w:val="none" w:sz="0" w:space="0" w:color="auto"/>
                  </w:divBdr>
                  <w:divsChild>
                    <w:div w:id="239143941">
                      <w:marLeft w:val="0"/>
                      <w:marRight w:val="0"/>
                      <w:marTop w:val="0"/>
                      <w:marBottom w:val="0"/>
                      <w:divBdr>
                        <w:top w:val="none" w:sz="0" w:space="0" w:color="auto"/>
                        <w:left w:val="none" w:sz="0" w:space="0" w:color="auto"/>
                        <w:bottom w:val="none" w:sz="0" w:space="0" w:color="auto"/>
                        <w:right w:val="none" w:sz="0" w:space="0" w:color="auto"/>
                      </w:divBdr>
                      <w:divsChild>
                        <w:div w:id="1775056216">
                          <w:marLeft w:val="0"/>
                          <w:marRight w:val="0"/>
                          <w:marTop w:val="0"/>
                          <w:marBottom w:val="0"/>
                          <w:divBdr>
                            <w:top w:val="none" w:sz="0" w:space="0" w:color="auto"/>
                            <w:left w:val="none" w:sz="0" w:space="0" w:color="auto"/>
                            <w:bottom w:val="none" w:sz="0" w:space="0" w:color="auto"/>
                            <w:right w:val="none" w:sz="0" w:space="0" w:color="auto"/>
                          </w:divBdr>
                          <w:divsChild>
                            <w:div w:id="796067075">
                              <w:marLeft w:val="0"/>
                              <w:marRight w:val="0"/>
                              <w:marTop w:val="0"/>
                              <w:marBottom w:val="0"/>
                              <w:divBdr>
                                <w:top w:val="none" w:sz="0" w:space="0" w:color="auto"/>
                                <w:left w:val="none" w:sz="0" w:space="0" w:color="auto"/>
                                <w:bottom w:val="none" w:sz="0" w:space="0" w:color="auto"/>
                                <w:right w:val="none" w:sz="0" w:space="0" w:color="auto"/>
                              </w:divBdr>
                            </w:div>
                            <w:div w:id="14352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4025">
                      <w:marLeft w:val="0"/>
                      <w:marRight w:val="0"/>
                      <w:marTop w:val="0"/>
                      <w:marBottom w:val="0"/>
                      <w:divBdr>
                        <w:top w:val="none" w:sz="0" w:space="0" w:color="auto"/>
                        <w:left w:val="none" w:sz="0" w:space="0" w:color="auto"/>
                        <w:bottom w:val="none" w:sz="0" w:space="0" w:color="auto"/>
                        <w:right w:val="none" w:sz="0" w:space="0" w:color="auto"/>
                      </w:divBdr>
                      <w:divsChild>
                        <w:div w:id="604508370">
                          <w:marLeft w:val="0"/>
                          <w:marRight w:val="0"/>
                          <w:marTop w:val="0"/>
                          <w:marBottom w:val="0"/>
                          <w:divBdr>
                            <w:top w:val="none" w:sz="0" w:space="0" w:color="auto"/>
                            <w:left w:val="none" w:sz="0" w:space="0" w:color="auto"/>
                            <w:bottom w:val="none" w:sz="0" w:space="0" w:color="auto"/>
                            <w:right w:val="none" w:sz="0" w:space="0" w:color="auto"/>
                          </w:divBdr>
                          <w:divsChild>
                            <w:div w:id="148905153">
                              <w:marLeft w:val="0"/>
                              <w:marRight w:val="0"/>
                              <w:marTop w:val="0"/>
                              <w:marBottom w:val="0"/>
                              <w:divBdr>
                                <w:top w:val="none" w:sz="0" w:space="0" w:color="auto"/>
                                <w:left w:val="none" w:sz="0" w:space="0" w:color="auto"/>
                                <w:bottom w:val="none" w:sz="0" w:space="0" w:color="auto"/>
                                <w:right w:val="none" w:sz="0" w:space="0" w:color="auto"/>
                              </w:divBdr>
                            </w:div>
                            <w:div w:id="20284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94056">
          <w:marLeft w:val="0"/>
          <w:marRight w:val="0"/>
          <w:marTop w:val="225"/>
          <w:marBottom w:val="0"/>
          <w:divBdr>
            <w:top w:val="none" w:sz="0" w:space="0" w:color="auto"/>
            <w:left w:val="none" w:sz="0" w:space="0" w:color="auto"/>
            <w:bottom w:val="none" w:sz="0" w:space="0" w:color="auto"/>
            <w:right w:val="none" w:sz="0" w:space="0" w:color="auto"/>
          </w:divBdr>
        </w:div>
      </w:divsChild>
    </w:div>
    <w:div w:id="146634339">
      <w:bodyDiv w:val="1"/>
      <w:marLeft w:val="0"/>
      <w:marRight w:val="0"/>
      <w:marTop w:val="0"/>
      <w:marBottom w:val="0"/>
      <w:divBdr>
        <w:top w:val="none" w:sz="0" w:space="0" w:color="auto"/>
        <w:left w:val="none" w:sz="0" w:space="0" w:color="auto"/>
        <w:bottom w:val="none" w:sz="0" w:space="0" w:color="auto"/>
        <w:right w:val="none" w:sz="0" w:space="0" w:color="auto"/>
      </w:divBdr>
    </w:div>
    <w:div w:id="146676040">
      <w:bodyDiv w:val="1"/>
      <w:marLeft w:val="0"/>
      <w:marRight w:val="0"/>
      <w:marTop w:val="0"/>
      <w:marBottom w:val="0"/>
      <w:divBdr>
        <w:top w:val="none" w:sz="0" w:space="0" w:color="auto"/>
        <w:left w:val="none" w:sz="0" w:space="0" w:color="auto"/>
        <w:bottom w:val="none" w:sz="0" w:space="0" w:color="auto"/>
        <w:right w:val="none" w:sz="0" w:space="0" w:color="auto"/>
      </w:divBdr>
    </w:div>
    <w:div w:id="147284603">
      <w:bodyDiv w:val="1"/>
      <w:marLeft w:val="0"/>
      <w:marRight w:val="0"/>
      <w:marTop w:val="0"/>
      <w:marBottom w:val="0"/>
      <w:divBdr>
        <w:top w:val="none" w:sz="0" w:space="0" w:color="auto"/>
        <w:left w:val="none" w:sz="0" w:space="0" w:color="auto"/>
        <w:bottom w:val="none" w:sz="0" w:space="0" w:color="auto"/>
        <w:right w:val="none" w:sz="0" w:space="0" w:color="auto"/>
      </w:divBdr>
    </w:div>
    <w:div w:id="1484045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30">
          <w:marLeft w:val="0"/>
          <w:marRight w:val="0"/>
          <w:marTop w:val="0"/>
          <w:marBottom w:val="0"/>
          <w:divBdr>
            <w:top w:val="none" w:sz="0" w:space="0" w:color="auto"/>
            <w:left w:val="none" w:sz="0" w:space="0" w:color="auto"/>
            <w:bottom w:val="none" w:sz="0" w:space="0" w:color="auto"/>
            <w:right w:val="none" w:sz="0" w:space="0" w:color="auto"/>
          </w:divBdr>
        </w:div>
        <w:div w:id="748620981">
          <w:marLeft w:val="0"/>
          <w:marRight w:val="0"/>
          <w:marTop w:val="0"/>
          <w:marBottom w:val="0"/>
          <w:divBdr>
            <w:top w:val="none" w:sz="0" w:space="0" w:color="auto"/>
            <w:left w:val="none" w:sz="0" w:space="0" w:color="auto"/>
            <w:bottom w:val="none" w:sz="0" w:space="0" w:color="auto"/>
            <w:right w:val="none" w:sz="0" w:space="0" w:color="auto"/>
          </w:divBdr>
        </w:div>
        <w:div w:id="1827621889">
          <w:marLeft w:val="0"/>
          <w:marRight w:val="0"/>
          <w:marTop w:val="0"/>
          <w:marBottom w:val="0"/>
          <w:divBdr>
            <w:top w:val="none" w:sz="0" w:space="0" w:color="auto"/>
            <w:left w:val="none" w:sz="0" w:space="0" w:color="auto"/>
            <w:bottom w:val="none" w:sz="0" w:space="0" w:color="auto"/>
            <w:right w:val="none" w:sz="0" w:space="0" w:color="auto"/>
          </w:divBdr>
        </w:div>
        <w:div w:id="1899440342">
          <w:marLeft w:val="0"/>
          <w:marRight w:val="0"/>
          <w:marTop w:val="0"/>
          <w:marBottom w:val="0"/>
          <w:divBdr>
            <w:top w:val="none" w:sz="0" w:space="0" w:color="auto"/>
            <w:left w:val="none" w:sz="0" w:space="0" w:color="auto"/>
            <w:bottom w:val="none" w:sz="0" w:space="0" w:color="auto"/>
            <w:right w:val="none" w:sz="0" w:space="0" w:color="auto"/>
          </w:divBdr>
        </w:div>
      </w:divsChild>
    </w:div>
    <w:div w:id="148593059">
      <w:bodyDiv w:val="1"/>
      <w:marLeft w:val="0"/>
      <w:marRight w:val="0"/>
      <w:marTop w:val="0"/>
      <w:marBottom w:val="0"/>
      <w:divBdr>
        <w:top w:val="none" w:sz="0" w:space="0" w:color="auto"/>
        <w:left w:val="none" w:sz="0" w:space="0" w:color="auto"/>
        <w:bottom w:val="none" w:sz="0" w:space="0" w:color="auto"/>
        <w:right w:val="none" w:sz="0" w:space="0" w:color="auto"/>
      </w:divBdr>
    </w:div>
    <w:div w:id="153763282">
      <w:bodyDiv w:val="1"/>
      <w:marLeft w:val="0"/>
      <w:marRight w:val="0"/>
      <w:marTop w:val="0"/>
      <w:marBottom w:val="0"/>
      <w:divBdr>
        <w:top w:val="none" w:sz="0" w:space="0" w:color="auto"/>
        <w:left w:val="none" w:sz="0" w:space="0" w:color="auto"/>
        <w:bottom w:val="none" w:sz="0" w:space="0" w:color="auto"/>
        <w:right w:val="none" w:sz="0" w:space="0" w:color="auto"/>
      </w:divBdr>
    </w:div>
    <w:div w:id="156726357">
      <w:bodyDiv w:val="1"/>
      <w:marLeft w:val="0"/>
      <w:marRight w:val="0"/>
      <w:marTop w:val="0"/>
      <w:marBottom w:val="0"/>
      <w:divBdr>
        <w:top w:val="none" w:sz="0" w:space="0" w:color="auto"/>
        <w:left w:val="none" w:sz="0" w:space="0" w:color="auto"/>
        <w:bottom w:val="none" w:sz="0" w:space="0" w:color="auto"/>
        <w:right w:val="none" w:sz="0" w:space="0" w:color="auto"/>
      </w:divBdr>
      <w:divsChild>
        <w:div w:id="154421420">
          <w:marLeft w:val="0"/>
          <w:marRight w:val="0"/>
          <w:marTop w:val="0"/>
          <w:marBottom w:val="0"/>
          <w:divBdr>
            <w:top w:val="none" w:sz="0" w:space="0" w:color="auto"/>
            <w:left w:val="none" w:sz="0" w:space="0" w:color="auto"/>
            <w:bottom w:val="none" w:sz="0" w:space="0" w:color="auto"/>
            <w:right w:val="none" w:sz="0" w:space="0" w:color="auto"/>
          </w:divBdr>
        </w:div>
        <w:div w:id="359167061">
          <w:marLeft w:val="0"/>
          <w:marRight w:val="0"/>
          <w:marTop w:val="0"/>
          <w:marBottom w:val="0"/>
          <w:divBdr>
            <w:top w:val="none" w:sz="0" w:space="0" w:color="auto"/>
            <w:left w:val="none" w:sz="0" w:space="0" w:color="auto"/>
            <w:bottom w:val="none" w:sz="0" w:space="0" w:color="auto"/>
            <w:right w:val="none" w:sz="0" w:space="0" w:color="auto"/>
          </w:divBdr>
        </w:div>
        <w:div w:id="393430762">
          <w:marLeft w:val="0"/>
          <w:marRight w:val="0"/>
          <w:marTop w:val="0"/>
          <w:marBottom w:val="0"/>
          <w:divBdr>
            <w:top w:val="none" w:sz="0" w:space="0" w:color="auto"/>
            <w:left w:val="none" w:sz="0" w:space="0" w:color="auto"/>
            <w:bottom w:val="none" w:sz="0" w:space="0" w:color="auto"/>
            <w:right w:val="none" w:sz="0" w:space="0" w:color="auto"/>
          </w:divBdr>
        </w:div>
        <w:div w:id="2126070398">
          <w:marLeft w:val="0"/>
          <w:marRight w:val="0"/>
          <w:marTop w:val="0"/>
          <w:marBottom w:val="0"/>
          <w:divBdr>
            <w:top w:val="none" w:sz="0" w:space="0" w:color="auto"/>
            <w:left w:val="none" w:sz="0" w:space="0" w:color="auto"/>
            <w:bottom w:val="none" w:sz="0" w:space="0" w:color="auto"/>
            <w:right w:val="none" w:sz="0" w:space="0" w:color="auto"/>
          </w:divBdr>
        </w:div>
      </w:divsChild>
    </w:div>
    <w:div w:id="156848510">
      <w:bodyDiv w:val="1"/>
      <w:marLeft w:val="0"/>
      <w:marRight w:val="0"/>
      <w:marTop w:val="0"/>
      <w:marBottom w:val="0"/>
      <w:divBdr>
        <w:top w:val="none" w:sz="0" w:space="0" w:color="auto"/>
        <w:left w:val="none" w:sz="0" w:space="0" w:color="auto"/>
        <w:bottom w:val="none" w:sz="0" w:space="0" w:color="auto"/>
        <w:right w:val="none" w:sz="0" w:space="0" w:color="auto"/>
      </w:divBdr>
    </w:div>
    <w:div w:id="157231062">
      <w:bodyDiv w:val="1"/>
      <w:marLeft w:val="0"/>
      <w:marRight w:val="0"/>
      <w:marTop w:val="0"/>
      <w:marBottom w:val="0"/>
      <w:divBdr>
        <w:top w:val="none" w:sz="0" w:space="0" w:color="auto"/>
        <w:left w:val="none" w:sz="0" w:space="0" w:color="auto"/>
        <w:bottom w:val="none" w:sz="0" w:space="0" w:color="auto"/>
        <w:right w:val="none" w:sz="0" w:space="0" w:color="auto"/>
      </w:divBdr>
    </w:div>
    <w:div w:id="158350717">
      <w:bodyDiv w:val="1"/>
      <w:marLeft w:val="0"/>
      <w:marRight w:val="0"/>
      <w:marTop w:val="0"/>
      <w:marBottom w:val="0"/>
      <w:divBdr>
        <w:top w:val="none" w:sz="0" w:space="0" w:color="auto"/>
        <w:left w:val="none" w:sz="0" w:space="0" w:color="auto"/>
        <w:bottom w:val="none" w:sz="0" w:space="0" w:color="auto"/>
        <w:right w:val="none" w:sz="0" w:space="0" w:color="auto"/>
      </w:divBdr>
    </w:div>
    <w:div w:id="159582389">
      <w:bodyDiv w:val="1"/>
      <w:marLeft w:val="0"/>
      <w:marRight w:val="0"/>
      <w:marTop w:val="0"/>
      <w:marBottom w:val="0"/>
      <w:divBdr>
        <w:top w:val="none" w:sz="0" w:space="0" w:color="auto"/>
        <w:left w:val="none" w:sz="0" w:space="0" w:color="auto"/>
        <w:bottom w:val="none" w:sz="0" w:space="0" w:color="auto"/>
        <w:right w:val="none" w:sz="0" w:space="0" w:color="auto"/>
      </w:divBdr>
    </w:div>
    <w:div w:id="162360423">
      <w:bodyDiv w:val="1"/>
      <w:marLeft w:val="0"/>
      <w:marRight w:val="0"/>
      <w:marTop w:val="0"/>
      <w:marBottom w:val="0"/>
      <w:divBdr>
        <w:top w:val="none" w:sz="0" w:space="0" w:color="auto"/>
        <w:left w:val="none" w:sz="0" w:space="0" w:color="auto"/>
        <w:bottom w:val="none" w:sz="0" w:space="0" w:color="auto"/>
        <w:right w:val="none" w:sz="0" w:space="0" w:color="auto"/>
      </w:divBdr>
      <w:divsChild>
        <w:div w:id="1201622856">
          <w:marLeft w:val="0"/>
          <w:marRight w:val="0"/>
          <w:marTop w:val="0"/>
          <w:marBottom w:val="360"/>
          <w:divBdr>
            <w:top w:val="none" w:sz="0" w:space="0" w:color="auto"/>
            <w:left w:val="none" w:sz="0" w:space="0" w:color="auto"/>
            <w:bottom w:val="none" w:sz="0" w:space="0" w:color="auto"/>
            <w:right w:val="none" w:sz="0" w:space="0" w:color="auto"/>
          </w:divBdr>
        </w:div>
      </w:divsChild>
    </w:div>
    <w:div w:id="163864133">
      <w:bodyDiv w:val="1"/>
      <w:marLeft w:val="0"/>
      <w:marRight w:val="0"/>
      <w:marTop w:val="0"/>
      <w:marBottom w:val="0"/>
      <w:divBdr>
        <w:top w:val="none" w:sz="0" w:space="0" w:color="auto"/>
        <w:left w:val="none" w:sz="0" w:space="0" w:color="auto"/>
        <w:bottom w:val="none" w:sz="0" w:space="0" w:color="auto"/>
        <w:right w:val="none" w:sz="0" w:space="0" w:color="auto"/>
      </w:divBdr>
    </w:div>
    <w:div w:id="164635847">
      <w:bodyDiv w:val="1"/>
      <w:marLeft w:val="0"/>
      <w:marRight w:val="0"/>
      <w:marTop w:val="0"/>
      <w:marBottom w:val="0"/>
      <w:divBdr>
        <w:top w:val="none" w:sz="0" w:space="0" w:color="auto"/>
        <w:left w:val="none" w:sz="0" w:space="0" w:color="auto"/>
        <w:bottom w:val="none" w:sz="0" w:space="0" w:color="auto"/>
        <w:right w:val="none" w:sz="0" w:space="0" w:color="auto"/>
      </w:divBdr>
    </w:div>
    <w:div w:id="169220956">
      <w:bodyDiv w:val="1"/>
      <w:marLeft w:val="0"/>
      <w:marRight w:val="0"/>
      <w:marTop w:val="0"/>
      <w:marBottom w:val="0"/>
      <w:divBdr>
        <w:top w:val="none" w:sz="0" w:space="0" w:color="auto"/>
        <w:left w:val="none" w:sz="0" w:space="0" w:color="auto"/>
        <w:bottom w:val="none" w:sz="0" w:space="0" w:color="auto"/>
        <w:right w:val="none" w:sz="0" w:space="0" w:color="auto"/>
      </w:divBdr>
    </w:div>
    <w:div w:id="169295631">
      <w:bodyDiv w:val="1"/>
      <w:marLeft w:val="0"/>
      <w:marRight w:val="0"/>
      <w:marTop w:val="0"/>
      <w:marBottom w:val="0"/>
      <w:divBdr>
        <w:top w:val="none" w:sz="0" w:space="0" w:color="auto"/>
        <w:left w:val="none" w:sz="0" w:space="0" w:color="auto"/>
        <w:bottom w:val="none" w:sz="0" w:space="0" w:color="auto"/>
        <w:right w:val="none" w:sz="0" w:space="0" w:color="auto"/>
      </w:divBdr>
    </w:div>
    <w:div w:id="171382600">
      <w:bodyDiv w:val="1"/>
      <w:marLeft w:val="0"/>
      <w:marRight w:val="0"/>
      <w:marTop w:val="0"/>
      <w:marBottom w:val="0"/>
      <w:divBdr>
        <w:top w:val="none" w:sz="0" w:space="0" w:color="auto"/>
        <w:left w:val="none" w:sz="0" w:space="0" w:color="auto"/>
        <w:bottom w:val="none" w:sz="0" w:space="0" w:color="auto"/>
        <w:right w:val="none" w:sz="0" w:space="0" w:color="auto"/>
      </w:divBdr>
    </w:div>
    <w:div w:id="171843914">
      <w:bodyDiv w:val="1"/>
      <w:marLeft w:val="0"/>
      <w:marRight w:val="0"/>
      <w:marTop w:val="0"/>
      <w:marBottom w:val="0"/>
      <w:divBdr>
        <w:top w:val="none" w:sz="0" w:space="0" w:color="auto"/>
        <w:left w:val="none" w:sz="0" w:space="0" w:color="auto"/>
        <w:bottom w:val="none" w:sz="0" w:space="0" w:color="auto"/>
        <w:right w:val="none" w:sz="0" w:space="0" w:color="auto"/>
      </w:divBdr>
    </w:div>
    <w:div w:id="172763642">
      <w:bodyDiv w:val="1"/>
      <w:marLeft w:val="0"/>
      <w:marRight w:val="0"/>
      <w:marTop w:val="0"/>
      <w:marBottom w:val="0"/>
      <w:divBdr>
        <w:top w:val="none" w:sz="0" w:space="0" w:color="auto"/>
        <w:left w:val="none" w:sz="0" w:space="0" w:color="auto"/>
        <w:bottom w:val="none" w:sz="0" w:space="0" w:color="auto"/>
        <w:right w:val="none" w:sz="0" w:space="0" w:color="auto"/>
      </w:divBdr>
      <w:divsChild>
        <w:div w:id="371805893">
          <w:marLeft w:val="0"/>
          <w:marRight w:val="0"/>
          <w:marTop w:val="0"/>
          <w:marBottom w:val="0"/>
          <w:divBdr>
            <w:top w:val="none" w:sz="0" w:space="0" w:color="auto"/>
            <w:left w:val="none" w:sz="0" w:space="0" w:color="auto"/>
            <w:bottom w:val="none" w:sz="0" w:space="0" w:color="auto"/>
            <w:right w:val="none" w:sz="0" w:space="0" w:color="auto"/>
          </w:divBdr>
        </w:div>
        <w:div w:id="639194739">
          <w:marLeft w:val="0"/>
          <w:marRight w:val="0"/>
          <w:marTop w:val="0"/>
          <w:marBottom w:val="0"/>
          <w:divBdr>
            <w:top w:val="none" w:sz="0" w:space="0" w:color="auto"/>
            <w:left w:val="none" w:sz="0" w:space="0" w:color="auto"/>
            <w:bottom w:val="none" w:sz="0" w:space="0" w:color="auto"/>
            <w:right w:val="none" w:sz="0" w:space="0" w:color="auto"/>
          </w:divBdr>
        </w:div>
        <w:div w:id="690035507">
          <w:marLeft w:val="0"/>
          <w:marRight w:val="0"/>
          <w:marTop w:val="0"/>
          <w:marBottom w:val="0"/>
          <w:divBdr>
            <w:top w:val="none" w:sz="0" w:space="0" w:color="auto"/>
            <w:left w:val="none" w:sz="0" w:space="0" w:color="auto"/>
            <w:bottom w:val="none" w:sz="0" w:space="0" w:color="auto"/>
            <w:right w:val="none" w:sz="0" w:space="0" w:color="auto"/>
          </w:divBdr>
        </w:div>
        <w:div w:id="1827238924">
          <w:marLeft w:val="0"/>
          <w:marRight w:val="0"/>
          <w:marTop w:val="0"/>
          <w:marBottom w:val="0"/>
          <w:divBdr>
            <w:top w:val="none" w:sz="0" w:space="0" w:color="auto"/>
            <w:left w:val="none" w:sz="0" w:space="0" w:color="auto"/>
            <w:bottom w:val="none" w:sz="0" w:space="0" w:color="auto"/>
            <w:right w:val="none" w:sz="0" w:space="0" w:color="auto"/>
          </w:divBdr>
        </w:div>
      </w:divsChild>
    </w:div>
    <w:div w:id="173302565">
      <w:bodyDiv w:val="1"/>
      <w:marLeft w:val="0"/>
      <w:marRight w:val="0"/>
      <w:marTop w:val="0"/>
      <w:marBottom w:val="0"/>
      <w:divBdr>
        <w:top w:val="none" w:sz="0" w:space="0" w:color="auto"/>
        <w:left w:val="none" w:sz="0" w:space="0" w:color="auto"/>
        <w:bottom w:val="none" w:sz="0" w:space="0" w:color="auto"/>
        <w:right w:val="none" w:sz="0" w:space="0" w:color="auto"/>
      </w:divBdr>
    </w:div>
    <w:div w:id="173346915">
      <w:bodyDiv w:val="1"/>
      <w:marLeft w:val="0"/>
      <w:marRight w:val="0"/>
      <w:marTop w:val="0"/>
      <w:marBottom w:val="0"/>
      <w:divBdr>
        <w:top w:val="none" w:sz="0" w:space="0" w:color="auto"/>
        <w:left w:val="none" w:sz="0" w:space="0" w:color="auto"/>
        <w:bottom w:val="none" w:sz="0" w:space="0" w:color="auto"/>
        <w:right w:val="none" w:sz="0" w:space="0" w:color="auto"/>
      </w:divBdr>
    </w:div>
    <w:div w:id="175926352">
      <w:bodyDiv w:val="1"/>
      <w:marLeft w:val="0"/>
      <w:marRight w:val="0"/>
      <w:marTop w:val="0"/>
      <w:marBottom w:val="0"/>
      <w:divBdr>
        <w:top w:val="none" w:sz="0" w:space="0" w:color="auto"/>
        <w:left w:val="none" w:sz="0" w:space="0" w:color="auto"/>
        <w:bottom w:val="none" w:sz="0" w:space="0" w:color="auto"/>
        <w:right w:val="none" w:sz="0" w:space="0" w:color="auto"/>
      </w:divBdr>
    </w:div>
    <w:div w:id="176581685">
      <w:bodyDiv w:val="1"/>
      <w:marLeft w:val="0"/>
      <w:marRight w:val="0"/>
      <w:marTop w:val="0"/>
      <w:marBottom w:val="0"/>
      <w:divBdr>
        <w:top w:val="none" w:sz="0" w:space="0" w:color="auto"/>
        <w:left w:val="none" w:sz="0" w:space="0" w:color="auto"/>
        <w:bottom w:val="none" w:sz="0" w:space="0" w:color="auto"/>
        <w:right w:val="none" w:sz="0" w:space="0" w:color="auto"/>
      </w:divBdr>
      <w:divsChild>
        <w:div w:id="247468286">
          <w:marLeft w:val="0"/>
          <w:marRight w:val="0"/>
          <w:marTop w:val="0"/>
          <w:marBottom w:val="0"/>
          <w:divBdr>
            <w:top w:val="none" w:sz="0" w:space="0" w:color="auto"/>
            <w:left w:val="none" w:sz="0" w:space="0" w:color="auto"/>
            <w:bottom w:val="none" w:sz="0" w:space="0" w:color="auto"/>
            <w:right w:val="none" w:sz="0" w:space="0" w:color="auto"/>
          </w:divBdr>
        </w:div>
        <w:div w:id="723409203">
          <w:marLeft w:val="0"/>
          <w:marRight w:val="0"/>
          <w:marTop w:val="0"/>
          <w:marBottom w:val="0"/>
          <w:divBdr>
            <w:top w:val="none" w:sz="0" w:space="0" w:color="auto"/>
            <w:left w:val="none" w:sz="0" w:space="0" w:color="auto"/>
            <w:bottom w:val="none" w:sz="0" w:space="0" w:color="auto"/>
            <w:right w:val="none" w:sz="0" w:space="0" w:color="auto"/>
          </w:divBdr>
        </w:div>
        <w:div w:id="1638414897">
          <w:marLeft w:val="0"/>
          <w:marRight w:val="0"/>
          <w:marTop w:val="0"/>
          <w:marBottom w:val="0"/>
          <w:divBdr>
            <w:top w:val="none" w:sz="0" w:space="0" w:color="auto"/>
            <w:left w:val="none" w:sz="0" w:space="0" w:color="auto"/>
            <w:bottom w:val="none" w:sz="0" w:space="0" w:color="auto"/>
            <w:right w:val="none" w:sz="0" w:space="0" w:color="auto"/>
          </w:divBdr>
        </w:div>
        <w:div w:id="1663238597">
          <w:marLeft w:val="0"/>
          <w:marRight w:val="0"/>
          <w:marTop w:val="0"/>
          <w:marBottom w:val="0"/>
          <w:divBdr>
            <w:top w:val="none" w:sz="0" w:space="0" w:color="auto"/>
            <w:left w:val="none" w:sz="0" w:space="0" w:color="auto"/>
            <w:bottom w:val="none" w:sz="0" w:space="0" w:color="auto"/>
            <w:right w:val="none" w:sz="0" w:space="0" w:color="auto"/>
          </w:divBdr>
        </w:div>
      </w:divsChild>
    </w:div>
    <w:div w:id="177237351">
      <w:bodyDiv w:val="1"/>
      <w:marLeft w:val="0"/>
      <w:marRight w:val="0"/>
      <w:marTop w:val="0"/>
      <w:marBottom w:val="0"/>
      <w:divBdr>
        <w:top w:val="none" w:sz="0" w:space="0" w:color="auto"/>
        <w:left w:val="none" w:sz="0" w:space="0" w:color="auto"/>
        <w:bottom w:val="none" w:sz="0" w:space="0" w:color="auto"/>
        <w:right w:val="none" w:sz="0" w:space="0" w:color="auto"/>
      </w:divBdr>
      <w:divsChild>
        <w:div w:id="49619099">
          <w:marLeft w:val="0"/>
          <w:marRight w:val="0"/>
          <w:marTop w:val="0"/>
          <w:marBottom w:val="0"/>
          <w:divBdr>
            <w:top w:val="none" w:sz="0" w:space="0" w:color="auto"/>
            <w:left w:val="none" w:sz="0" w:space="0" w:color="auto"/>
            <w:bottom w:val="none" w:sz="0" w:space="0" w:color="auto"/>
            <w:right w:val="none" w:sz="0" w:space="0" w:color="auto"/>
          </w:divBdr>
        </w:div>
        <w:div w:id="307636971">
          <w:marLeft w:val="0"/>
          <w:marRight w:val="0"/>
          <w:marTop w:val="0"/>
          <w:marBottom w:val="0"/>
          <w:divBdr>
            <w:top w:val="none" w:sz="0" w:space="0" w:color="auto"/>
            <w:left w:val="none" w:sz="0" w:space="0" w:color="auto"/>
            <w:bottom w:val="none" w:sz="0" w:space="0" w:color="auto"/>
            <w:right w:val="none" w:sz="0" w:space="0" w:color="auto"/>
          </w:divBdr>
        </w:div>
        <w:div w:id="350684925">
          <w:marLeft w:val="0"/>
          <w:marRight w:val="0"/>
          <w:marTop w:val="0"/>
          <w:marBottom w:val="0"/>
          <w:divBdr>
            <w:top w:val="none" w:sz="0" w:space="0" w:color="auto"/>
            <w:left w:val="none" w:sz="0" w:space="0" w:color="auto"/>
            <w:bottom w:val="none" w:sz="0" w:space="0" w:color="auto"/>
            <w:right w:val="none" w:sz="0" w:space="0" w:color="auto"/>
          </w:divBdr>
          <w:divsChild>
            <w:div w:id="672104414">
              <w:marLeft w:val="0"/>
              <w:marRight w:val="0"/>
              <w:marTop w:val="0"/>
              <w:marBottom w:val="0"/>
              <w:divBdr>
                <w:top w:val="none" w:sz="0" w:space="0" w:color="auto"/>
                <w:left w:val="none" w:sz="0" w:space="0" w:color="auto"/>
                <w:bottom w:val="none" w:sz="0" w:space="0" w:color="auto"/>
                <w:right w:val="none" w:sz="0" w:space="0" w:color="auto"/>
              </w:divBdr>
            </w:div>
            <w:div w:id="2012638790">
              <w:marLeft w:val="0"/>
              <w:marRight w:val="0"/>
              <w:marTop w:val="0"/>
              <w:marBottom w:val="0"/>
              <w:divBdr>
                <w:top w:val="none" w:sz="0" w:space="0" w:color="auto"/>
                <w:left w:val="none" w:sz="0" w:space="0" w:color="auto"/>
                <w:bottom w:val="none" w:sz="0" w:space="0" w:color="auto"/>
                <w:right w:val="none" w:sz="0" w:space="0" w:color="auto"/>
              </w:divBdr>
            </w:div>
          </w:divsChild>
        </w:div>
        <w:div w:id="466747729">
          <w:marLeft w:val="0"/>
          <w:marRight w:val="0"/>
          <w:marTop w:val="0"/>
          <w:marBottom w:val="0"/>
          <w:divBdr>
            <w:top w:val="none" w:sz="0" w:space="0" w:color="auto"/>
            <w:left w:val="none" w:sz="0" w:space="0" w:color="auto"/>
            <w:bottom w:val="none" w:sz="0" w:space="0" w:color="auto"/>
            <w:right w:val="none" w:sz="0" w:space="0" w:color="auto"/>
          </w:divBdr>
        </w:div>
        <w:div w:id="575868172">
          <w:marLeft w:val="0"/>
          <w:marRight w:val="0"/>
          <w:marTop w:val="0"/>
          <w:marBottom w:val="0"/>
          <w:divBdr>
            <w:top w:val="none" w:sz="0" w:space="0" w:color="auto"/>
            <w:left w:val="none" w:sz="0" w:space="0" w:color="auto"/>
            <w:bottom w:val="none" w:sz="0" w:space="0" w:color="auto"/>
            <w:right w:val="none" w:sz="0" w:space="0" w:color="auto"/>
          </w:divBdr>
        </w:div>
        <w:div w:id="937756189">
          <w:marLeft w:val="0"/>
          <w:marRight w:val="0"/>
          <w:marTop w:val="0"/>
          <w:marBottom w:val="0"/>
          <w:divBdr>
            <w:top w:val="none" w:sz="0" w:space="0" w:color="auto"/>
            <w:left w:val="none" w:sz="0" w:space="0" w:color="auto"/>
            <w:bottom w:val="none" w:sz="0" w:space="0" w:color="auto"/>
            <w:right w:val="none" w:sz="0" w:space="0" w:color="auto"/>
          </w:divBdr>
        </w:div>
        <w:div w:id="1031490667">
          <w:marLeft w:val="0"/>
          <w:marRight w:val="0"/>
          <w:marTop w:val="0"/>
          <w:marBottom w:val="0"/>
          <w:divBdr>
            <w:top w:val="none" w:sz="0" w:space="0" w:color="auto"/>
            <w:left w:val="none" w:sz="0" w:space="0" w:color="auto"/>
            <w:bottom w:val="none" w:sz="0" w:space="0" w:color="auto"/>
            <w:right w:val="none" w:sz="0" w:space="0" w:color="auto"/>
          </w:divBdr>
          <w:divsChild>
            <w:div w:id="35083442">
              <w:marLeft w:val="0"/>
              <w:marRight w:val="0"/>
              <w:marTop w:val="0"/>
              <w:marBottom w:val="0"/>
              <w:divBdr>
                <w:top w:val="none" w:sz="0" w:space="0" w:color="auto"/>
                <w:left w:val="none" w:sz="0" w:space="0" w:color="auto"/>
                <w:bottom w:val="none" w:sz="0" w:space="0" w:color="auto"/>
                <w:right w:val="none" w:sz="0" w:space="0" w:color="auto"/>
              </w:divBdr>
            </w:div>
            <w:div w:id="48768224">
              <w:marLeft w:val="0"/>
              <w:marRight w:val="0"/>
              <w:marTop w:val="0"/>
              <w:marBottom w:val="0"/>
              <w:divBdr>
                <w:top w:val="none" w:sz="0" w:space="0" w:color="auto"/>
                <w:left w:val="none" w:sz="0" w:space="0" w:color="auto"/>
                <w:bottom w:val="none" w:sz="0" w:space="0" w:color="auto"/>
                <w:right w:val="none" w:sz="0" w:space="0" w:color="auto"/>
              </w:divBdr>
            </w:div>
            <w:div w:id="133182210">
              <w:marLeft w:val="0"/>
              <w:marRight w:val="0"/>
              <w:marTop w:val="0"/>
              <w:marBottom w:val="0"/>
              <w:divBdr>
                <w:top w:val="none" w:sz="0" w:space="0" w:color="auto"/>
                <w:left w:val="none" w:sz="0" w:space="0" w:color="auto"/>
                <w:bottom w:val="none" w:sz="0" w:space="0" w:color="auto"/>
                <w:right w:val="none" w:sz="0" w:space="0" w:color="auto"/>
              </w:divBdr>
            </w:div>
            <w:div w:id="200284150">
              <w:marLeft w:val="0"/>
              <w:marRight w:val="0"/>
              <w:marTop w:val="0"/>
              <w:marBottom w:val="0"/>
              <w:divBdr>
                <w:top w:val="none" w:sz="0" w:space="0" w:color="auto"/>
                <w:left w:val="none" w:sz="0" w:space="0" w:color="auto"/>
                <w:bottom w:val="none" w:sz="0" w:space="0" w:color="auto"/>
                <w:right w:val="none" w:sz="0" w:space="0" w:color="auto"/>
              </w:divBdr>
            </w:div>
            <w:div w:id="209002719">
              <w:marLeft w:val="0"/>
              <w:marRight w:val="0"/>
              <w:marTop w:val="0"/>
              <w:marBottom w:val="0"/>
              <w:divBdr>
                <w:top w:val="none" w:sz="0" w:space="0" w:color="auto"/>
                <w:left w:val="none" w:sz="0" w:space="0" w:color="auto"/>
                <w:bottom w:val="none" w:sz="0" w:space="0" w:color="auto"/>
                <w:right w:val="none" w:sz="0" w:space="0" w:color="auto"/>
              </w:divBdr>
            </w:div>
            <w:div w:id="209809492">
              <w:marLeft w:val="0"/>
              <w:marRight w:val="0"/>
              <w:marTop w:val="0"/>
              <w:marBottom w:val="0"/>
              <w:divBdr>
                <w:top w:val="none" w:sz="0" w:space="0" w:color="auto"/>
                <w:left w:val="none" w:sz="0" w:space="0" w:color="auto"/>
                <w:bottom w:val="none" w:sz="0" w:space="0" w:color="auto"/>
                <w:right w:val="none" w:sz="0" w:space="0" w:color="auto"/>
              </w:divBdr>
            </w:div>
            <w:div w:id="277756964">
              <w:marLeft w:val="0"/>
              <w:marRight w:val="0"/>
              <w:marTop w:val="0"/>
              <w:marBottom w:val="0"/>
              <w:divBdr>
                <w:top w:val="none" w:sz="0" w:space="0" w:color="auto"/>
                <w:left w:val="none" w:sz="0" w:space="0" w:color="auto"/>
                <w:bottom w:val="none" w:sz="0" w:space="0" w:color="auto"/>
                <w:right w:val="none" w:sz="0" w:space="0" w:color="auto"/>
              </w:divBdr>
            </w:div>
            <w:div w:id="301428023">
              <w:marLeft w:val="0"/>
              <w:marRight w:val="0"/>
              <w:marTop w:val="0"/>
              <w:marBottom w:val="0"/>
              <w:divBdr>
                <w:top w:val="none" w:sz="0" w:space="0" w:color="auto"/>
                <w:left w:val="none" w:sz="0" w:space="0" w:color="auto"/>
                <w:bottom w:val="none" w:sz="0" w:space="0" w:color="auto"/>
                <w:right w:val="none" w:sz="0" w:space="0" w:color="auto"/>
              </w:divBdr>
            </w:div>
            <w:div w:id="366178491">
              <w:marLeft w:val="0"/>
              <w:marRight w:val="0"/>
              <w:marTop w:val="0"/>
              <w:marBottom w:val="0"/>
              <w:divBdr>
                <w:top w:val="none" w:sz="0" w:space="0" w:color="auto"/>
                <w:left w:val="none" w:sz="0" w:space="0" w:color="auto"/>
                <w:bottom w:val="none" w:sz="0" w:space="0" w:color="auto"/>
                <w:right w:val="none" w:sz="0" w:space="0" w:color="auto"/>
              </w:divBdr>
            </w:div>
            <w:div w:id="366681814">
              <w:marLeft w:val="0"/>
              <w:marRight w:val="0"/>
              <w:marTop w:val="0"/>
              <w:marBottom w:val="0"/>
              <w:divBdr>
                <w:top w:val="none" w:sz="0" w:space="0" w:color="auto"/>
                <w:left w:val="none" w:sz="0" w:space="0" w:color="auto"/>
                <w:bottom w:val="none" w:sz="0" w:space="0" w:color="auto"/>
                <w:right w:val="none" w:sz="0" w:space="0" w:color="auto"/>
              </w:divBdr>
            </w:div>
            <w:div w:id="401875481">
              <w:marLeft w:val="0"/>
              <w:marRight w:val="0"/>
              <w:marTop w:val="0"/>
              <w:marBottom w:val="0"/>
              <w:divBdr>
                <w:top w:val="none" w:sz="0" w:space="0" w:color="auto"/>
                <w:left w:val="none" w:sz="0" w:space="0" w:color="auto"/>
                <w:bottom w:val="none" w:sz="0" w:space="0" w:color="auto"/>
                <w:right w:val="none" w:sz="0" w:space="0" w:color="auto"/>
              </w:divBdr>
            </w:div>
            <w:div w:id="431127081">
              <w:marLeft w:val="0"/>
              <w:marRight w:val="0"/>
              <w:marTop w:val="0"/>
              <w:marBottom w:val="0"/>
              <w:divBdr>
                <w:top w:val="none" w:sz="0" w:space="0" w:color="auto"/>
                <w:left w:val="none" w:sz="0" w:space="0" w:color="auto"/>
                <w:bottom w:val="none" w:sz="0" w:space="0" w:color="auto"/>
                <w:right w:val="none" w:sz="0" w:space="0" w:color="auto"/>
              </w:divBdr>
            </w:div>
            <w:div w:id="456946597">
              <w:marLeft w:val="0"/>
              <w:marRight w:val="0"/>
              <w:marTop w:val="0"/>
              <w:marBottom w:val="0"/>
              <w:divBdr>
                <w:top w:val="none" w:sz="0" w:space="0" w:color="auto"/>
                <w:left w:val="none" w:sz="0" w:space="0" w:color="auto"/>
                <w:bottom w:val="none" w:sz="0" w:space="0" w:color="auto"/>
                <w:right w:val="none" w:sz="0" w:space="0" w:color="auto"/>
              </w:divBdr>
            </w:div>
            <w:div w:id="467095516">
              <w:marLeft w:val="0"/>
              <w:marRight w:val="0"/>
              <w:marTop w:val="0"/>
              <w:marBottom w:val="0"/>
              <w:divBdr>
                <w:top w:val="none" w:sz="0" w:space="0" w:color="auto"/>
                <w:left w:val="none" w:sz="0" w:space="0" w:color="auto"/>
                <w:bottom w:val="none" w:sz="0" w:space="0" w:color="auto"/>
                <w:right w:val="none" w:sz="0" w:space="0" w:color="auto"/>
              </w:divBdr>
            </w:div>
            <w:div w:id="539830375">
              <w:marLeft w:val="0"/>
              <w:marRight w:val="0"/>
              <w:marTop w:val="0"/>
              <w:marBottom w:val="0"/>
              <w:divBdr>
                <w:top w:val="none" w:sz="0" w:space="0" w:color="auto"/>
                <w:left w:val="none" w:sz="0" w:space="0" w:color="auto"/>
                <w:bottom w:val="none" w:sz="0" w:space="0" w:color="auto"/>
                <w:right w:val="none" w:sz="0" w:space="0" w:color="auto"/>
              </w:divBdr>
            </w:div>
            <w:div w:id="581720155">
              <w:marLeft w:val="0"/>
              <w:marRight w:val="0"/>
              <w:marTop w:val="0"/>
              <w:marBottom w:val="0"/>
              <w:divBdr>
                <w:top w:val="none" w:sz="0" w:space="0" w:color="auto"/>
                <w:left w:val="none" w:sz="0" w:space="0" w:color="auto"/>
                <w:bottom w:val="none" w:sz="0" w:space="0" w:color="auto"/>
                <w:right w:val="none" w:sz="0" w:space="0" w:color="auto"/>
              </w:divBdr>
            </w:div>
            <w:div w:id="594245777">
              <w:marLeft w:val="0"/>
              <w:marRight w:val="0"/>
              <w:marTop w:val="0"/>
              <w:marBottom w:val="0"/>
              <w:divBdr>
                <w:top w:val="none" w:sz="0" w:space="0" w:color="auto"/>
                <w:left w:val="none" w:sz="0" w:space="0" w:color="auto"/>
                <w:bottom w:val="none" w:sz="0" w:space="0" w:color="auto"/>
                <w:right w:val="none" w:sz="0" w:space="0" w:color="auto"/>
              </w:divBdr>
            </w:div>
            <w:div w:id="682130184">
              <w:marLeft w:val="0"/>
              <w:marRight w:val="0"/>
              <w:marTop w:val="0"/>
              <w:marBottom w:val="0"/>
              <w:divBdr>
                <w:top w:val="none" w:sz="0" w:space="0" w:color="auto"/>
                <w:left w:val="none" w:sz="0" w:space="0" w:color="auto"/>
                <w:bottom w:val="none" w:sz="0" w:space="0" w:color="auto"/>
                <w:right w:val="none" w:sz="0" w:space="0" w:color="auto"/>
              </w:divBdr>
              <w:divsChild>
                <w:div w:id="386689343">
                  <w:marLeft w:val="0"/>
                  <w:marRight w:val="0"/>
                  <w:marTop w:val="0"/>
                  <w:marBottom w:val="0"/>
                  <w:divBdr>
                    <w:top w:val="none" w:sz="0" w:space="0" w:color="auto"/>
                    <w:left w:val="none" w:sz="0" w:space="0" w:color="auto"/>
                    <w:bottom w:val="none" w:sz="0" w:space="0" w:color="auto"/>
                    <w:right w:val="none" w:sz="0" w:space="0" w:color="auto"/>
                  </w:divBdr>
                </w:div>
              </w:divsChild>
            </w:div>
            <w:div w:id="739985336">
              <w:marLeft w:val="0"/>
              <w:marRight w:val="0"/>
              <w:marTop w:val="0"/>
              <w:marBottom w:val="0"/>
              <w:divBdr>
                <w:top w:val="none" w:sz="0" w:space="0" w:color="auto"/>
                <w:left w:val="none" w:sz="0" w:space="0" w:color="auto"/>
                <w:bottom w:val="none" w:sz="0" w:space="0" w:color="auto"/>
                <w:right w:val="none" w:sz="0" w:space="0" w:color="auto"/>
              </w:divBdr>
            </w:div>
            <w:div w:id="745693164">
              <w:marLeft w:val="0"/>
              <w:marRight w:val="0"/>
              <w:marTop w:val="0"/>
              <w:marBottom w:val="0"/>
              <w:divBdr>
                <w:top w:val="none" w:sz="0" w:space="0" w:color="auto"/>
                <w:left w:val="none" w:sz="0" w:space="0" w:color="auto"/>
                <w:bottom w:val="none" w:sz="0" w:space="0" w:color="auto"/>
                <w:right w:val="none" w:sz="0" w:space="0" w:color="auto"/>
              </w:divBdr>
            </w:div>
            <w:div w:id="847214466">
              <w:marLeft w:val="0"/>
              <w:marRight w:val="0"/>
              <w:marTop w:val="0"/>
              <w:marBottom w:val="0"/>
              <w:divBdr>
                <w:top w:val="none" w:sz="0" w:space="0" w:color="auto"/>
                <w:left w:val="none" w:sz="0" w:space="0" w:color="auto"/>
                <w:bottom w:val="none" w:sz="0" w:space="0" w:color="auto"/>
                <w:right w:val="none" w:sz="0" w:space="0" w:color="auto"/>
              </w:divBdr>
            </w:div>
            <w:div w:id="875891402">
              <w:marLeft w:val="0"/>
              <w:marRight w:val="0"/>
              <w:marTop w:val="0"/>
              <w:marBottom w:val="0"/>
              <w:divBdr>
                <w:top w:val="none" w:sz="0" w:space="0" w:color="auto"/>
                <w:left w:val="none" w:sz="0" w:space="0" w:color="auto"/>
                <w:bottom w:val="none" w:sz="0" w:space="0" w:color="auto"/>
                <w:right w:val="none" w:sz="0" w:space="0" w:color="auto"/>
              </w:divBdr>
            </w:div>
            <w:div w:id="912548454">
              <w:marLeft w:val="0"/>
              <w:marRight w:val="0"/>
              <w:marTop w:val="0"/>
              <w:marBottom w:val="0"/>
              <w:divBdr>
                <w:top w:val="none" w:sz="0" w:space="0" w:color="auto"/>
                <w:left w:val="none" w:sz="0" w:space="0" w:color="auto"/>
                <w:bottom w:val="none" w:sz="0" w:space="0" w:color="auto"/>
                <w:right w:val="none" w:sz="0" w:space="0" w:color="auto"/>
              </w:divBdr>
            </w:div>
            <w:div w:id="975450204">
              <w:marLeft w:val="0"/>
              <w:marRight w:val="0"/>
              <w:marTop w:val="0"/>
              <w:marBottom w:val="0"/>
              <w:divBdr>
                <w:top w:val="none" w:sz="0" w:space="0" w:color="auto"/>
                <w:left w:val="none" w:sz="0" w:space="0" w:color="auto"/>
                <w:bottom w:val="none" w:sz="0" w:space="0" w:color="auto"/>
                <w:right w:val="none" w:sz="0" w:space="0" w:color="auto"/>
              </w:divBdr>
            </w:div>
            <w:div w:id="1043095321">
              <w:marLeft w:val="0"/>
              <w:marRight w:val="0"/>
              <w:marTop w:val="0"/>
              <w:marBottom w:val="0"/>
              <w:divBdr>
                <w:top w:val="none" w:sz="0" w:space="0" w:color="auto"/>
                <w:left w:val="none" w:sz="0" w:space="0" w:color="auto"/>
                <w:bottom w:val="none" w:sz="0" w:space="0" w:color="auto"/>
                <w:right w:val="none" w:sz="0" w:space="0" w:color="auto"/>
              </w:divBdr>
            </w:div>
            <w:div w:id="1110512563">
              <w:marLeft w:val="0"/>
              <w:marRight w:val="0"/>
              <w:marTop w:val="0"/>
              <w:marBottom w:val="0"/>
              <w:divBdr>
                <w:top w:val="none" w:sz="0" w:space="0" w:color="auto"/>
                <w:left w:val="none" w:sz="0" w:space="0" w:color="auto"/>
                <w:bottom w:val="none" w:sz="0" w:space="0" w:color="auto"/>
                <w:right w:val="none" w:sz="0" w:space="0" w:color="auto"/>
              </w:divBdr>
            </w:div>
            <w:div w:id="1134520264">
              <w:marLeft w:val="0"/>
              <w:marRight w:val="0"/>
              <w:marTop w:val="0"/>
              <w:marBottom w:val="0"/>
              <w:divBdr>
                <w:top w:val="none" w:sz="0" w:space="0" w:color="auto"/>
                <w:left w:val="none" w:sz="0" w:space="0" w:color="auto"/>
                <w:bottom w:val="none" w:sz="0" w:space="0" w:color="auto"/>
                <w:right w:val="none" w:sz="0" w:space="0" w:color="auto"/>
              </w:divBdr>
            </w:div>
            <w:div w:id="1157769515">
              <w:marLeft w:val="0"/>
              <w:marRight w:val="0"/>
              <w:marTop w:val="0"/>
              <w:marBottom w:val="0"/>
              <w:divBdr>
                <w:top w:val="none" w:sz="0" w:space="0" w:color="auto"/>
                <w:left w:val="none" w:sz="0" w:space="0" w:color="auto"/>
                <w:bottom w:val="none" w:sz="0" w:space="0" w:color="auto"/>
                <w:right w:val="none" w:sz="0" w:space="0" w:color="auto"/>
              </w:divBdr>
            </w:div>
            <w:div w:id="1206334015">
              <w:marLeft w:val="0"/>
              <w:marRight w:val="0"/>
              <w:marTop w:val="0"/>
              <w:marBottom w:val="0"/>
              <w:divBdr>
                <w:top w:val="none" w:sz="0" w:space="0" w:color="auto"/>
                <w:left w:val="none" w:sz="0" w:space="0" w:color="auto"/>
                <w:bottom w:val="none" w:sz="0" w:space="0" w:color="auto"/>
                <w:right w:val="none" w:sz="0" w:space="0" w:color="auto"/>
              </w:divBdr>
            </w:div>
            <w:div w:id="1303194068">
              <w:marLeft w:val="0"/>
              <w:marRight w:val="0"/>
              <w:marTop w:val="0"/>
              <w:marBottom w:val="0"/>
              <w:divBdr>
                <w:top w:val="none" w:sz="0" w:space="0" w:color="auto"/>
                <w:left w:val="none" w:sz="0" w:space="0" w:color="auto"/>
                <w:bottom w:val="none" w:sz="0" w:space="0" w:color="auto"/>
                <w:right w:val="none" w:sz="0" w:space="0" w:color="auto"/>
              </w:divBdr>
            </w:div>
            <w:div w:id="1304191409">
              <w:marLeft w:val="0"/>
              <w:marRight w:val="0"/>
              <w:marTop w:val="0"/>
              <w:marBottom w:val="0"/>
              <w:divBdr>
                <w:top w:val="none" w:sz="0" w:space="0" w:color="auto"/>
                <w:left w:val="none" w:sz="0" w:space="0" w:color="auto"/>
                <w:bottom w:val="none" w:sz="0" w:space="0" w:color="auto"/>
                <w:right w:val="none" w:sz="0" w:space="0" w:color="auto"/>
              </w:divBdr>
            </w:div>
            <w:div w:id="1319653755">
              <w:marLeft w:val="0"/>
              <w:marRight w:val="0"/>
              <w:marTop w:val="0"/>
              <w:marBottom w:val="0"/>
              <w:divBdr>
                <w:top w:val="none" w:sz="0" w:space="0" w:color="auto"/>
                <w:left w:val="none" w:sz="0" w:space="0" w:color="auto"/>
                <w:bottom w:val="none" w:sz="0" w:space="0" w:color="auto"/>
                <w:right w:val="none" w:sz="0" w:space="0" w:color="auto"/>
              </w:divBdr>
            </w:div>
            <w:div w:id="1422752850">
              <w:marLeft w:val="0"/>
              <w:marRight w:val="0"/>
              <w:marTop w:val="0"/>
              <w:marBottom w:val="0"/>
              <w:divBdr>
                <w:top w:val="none" w:sz="0" w:space="0" w:color="auto"/>
                <w:left w:val="none" w:sz="0" w:space="0" w:color="auto"/>
                <w:bottom w:val="none" w:sz="0" w:space="0" w:color="auto"/>
                <w:right w:val="none" w:sz="0" w:space="0" w:color="auto"/>
              </w:divBdr>
            </w:div>
            <w:div w:id="1478259708">
              <w:marLeft w:val="0"/>
              <w:marRight w:val="0"/>
              <w:marTop w:val="0"/>
              <w:marBottom w:val="0"/>
              <w:divBdr>
                <w:top w:val="none" w:sz="0" w:space="0" w:color="auto"/>
                <w:left w:val="none" w:sz="0" w:space="0" w:color="auto"/>
                <w:bottom w:val="none" w:sz="0" w:space="0" w:color="auto"/>
                <w:right w:val="none" w:sz="0" w:space="0" w:color="auto"/>
              </w:divBdr>
            </w:div>
            <w:div w:id="1510026413">
              <w:marLeft w:val="0"/>
              <w:marRight w:val="0"/>
              <w:marTop w:val="0"/>
              <w:marBottom w:val="0"/>
              <w:divBdr>
                <w:top w:val="none" w:sz="0" w:space="0" w:color="auto"/>
                <w:left w:val="none" w:sz="0" w:space="0" w:color="auto"/>
                <w:bottom w:val="none" w:sz="0" w:space="0" w:color="auto"/>
                <w:right w:val="none" w:sz="0" w:space="0" w:color="auto"/>
              </w:divBdr>
            </w:div>
            <w:div w:id="1526168301">
              <w:marLeft w:val="0"/>
              <w:marRight w:val="0"/>
              <w:marTop w:val="0"/>
              <w:marBottom w:val="0"/>
              <w:divBdr>
                <w:top w:val="none" w:sz="0" w:space="0" w:color="auto"/>
                <w:left w:val="none" w:sz="0" w:space="0" w:color="auto"/>
                <w:bottom w:val="none" w:sz="0" w:space="0" w:color="auto"/>
                <w:right w:val="none" w:sz="0" w:space="0" w:color="auto"/>
              </w:divBdr>
            </w:div>
            <w:div w:id="1528132681">
              <w:marLeft w:val="0"/>
              <w:marRight w:val="0"/>
              <w:marTop w:val="0"/>
              <w:marBottom w:val="0"/>
              <w:divBdr>
                <w:top w:val="none" w:sz="0" w:space="0" w:color="auto"/>
                <w:left w:val="none" w:sz="0" w:space="0" w:color="auto"/>
                <w:bottom w:val="none" w:sz="0" w:space="0" w:color="auto"/>
                <w:right w:val="none" w:sz="0" w:space="0" w:color="auto"/>
              </w:divBdr>
            </w:div>
            <w:div w:id="1609501769">
              <w:marLeft w:val="0"/>
              <w:marRight w:val="0"/>
              <w:marTop w:val="0"/>
              <w:marBottom w:val="0"/>
              <w:divBdr>
                <w:top w:val="none" w:sz="0" w:space="0" w:color="auto"/>
                <w:left w:val="none" w:sz="0" w:space="0" w:color="auto"/>
                <w:bottom w:val="none" w:sz="0" w:space="0" w:color="auto"/>
                <w:right w:val="none" w:sz="0" w:space="0" w:color="auto"/>
              </w:divBdr>
            </w:div>
            <w:div w:id="1668093666">
              <w:marLeft w:val="0"/>
              <w:marRight w:val="0"/>
              <w:marTop w:val="0"/>
              <w:marBottom w:val="0"/>
              <w:divBdr>
                <w:top w:val="none" w:sz="0" w:space="0" w:color="auto"/>
                <w:left w:val="none" w:sz="0" w:space="0" w:color="auto"/>
                <w:bottom w:val="none" w:sz="0" w:space="0" w:color="auto"/>
                <w:right w:val="none" w:sz="0" w:space="0" w:color="auto"/>
              </w:divBdr>
            </w:div>
            <w:div w:id="1699312505">
              <w:marLeft w:val="0"/>
              <w:marRight w:val="0"/>
              <w:marTop w:val="0"/>
              <w:marBottom w:val="0"/>
              <w:divBdr>
                <w:top w:val="none" w:sz="0" w:space="0" w:color="auto"/>
                <w:left w:val="none" w:sz="0" w:space="0" w:color="auto"/>
                <w:bottom w:val="none" w:sz="0" w:space="0" w:color="auto"/>
                <w:right w:val="none" w:sz="0" w:space="0" w:color="auto"/>
              </w:divBdr>
            </w:div>
            <w:div w:id="1701972141">
              <w:marLeft w:val="0"/>
              <w:marRight w:val="0"/>
              <w:marTop w:val="0"/>
              <w:marBottom w:val="0"/>
              <w:divBdr>
                <w:top w:val="none" w:sz="0" w:space="0" w:color="auto"/>
                <w:left w:val="none" w:sz="0" w:space="0" w:color="auto"/>
                <w:bottom w:val="none" w:sz="0" w:space="0" w:color="auto"/>
                <w:right w:val="none" w:sz="0" w:space="0" w:color="auto"/>
              </w:divBdr>
            </w:div>
            <w:div w:id="1762020746">
              <w:marLeft w:val="0"/>
              <w:marRight w:val="0"/>
              <w:marTop w:val="0"/>
              <w:marBottom w:val="0"/>
              <w:divBdr>
                <w:top w:val="none" w:sz="0" w:space="0" w:color="auto"/>
                <w:left w:val="none" w:sz="0" w:space="0" w:color="auto"/>
                <w:bottom w:val="none" w:sz="0" w:space="0" w:color="auto"/>
                <w:right w:val="none" w:sz="0" w:space="0" w:color="auto"/>
              </w:divBdr>
            </w:div>
            <w:div w:id="1819304449">
              <w:marLeft w:val="0"/>
              <w:marRight w:val="0"/>
              <w:marTop w:val="0"/>
              <w:marBottom w:val="0"/>
              <w:divBdr>
                <w:top w:val="none" w:sz="0" w:space="0" w:color="auto"/>
                <w:left w:val="none" w:sz="0" w:space="0" w:color="auto"/>
                <w:bottom w:val="none" w:sz="0" w:space="0" w:color="auto"/>
                <w:right w:val="none" w:sz="0" w:space="0" w:color="auto"/>
              </w:divBdr>
            </w:div>
            <w:div w:id="1842622419">
              <w:marLeft w:val="0"/>
              <w:marRight w:val="0"/>
              <w:marTop w:val="0"/>
              <w:marBottom w:val="0"/>
              <w:divBdr>
                <w:top w:val="none" w:sz="0" w:space="0" w:color="auto"/>
                <w:left w:val="none" w:sz="0" w:space="0" w:color="auto"/>
                <w:bottom w:val="none" w:sz="0" w:space="0" w:color="auto"/>
                <w:right w:val="none" w:sz="0" w:space="0" w:color="auto"/>
              </w:divBdr>
            </w:div>
            <w:div w:id="1896503419">
              <w:marLeft w:val="0"/>
              <w:marRight w:val="0"/>
              <w:marTop w:val="0"/>
              <w:marBottom w:val="0"/>
              <w:divBdr>
                <w:top w:val="none" w:sz="0" w:space="0" w:color="auto"/>
                <w:left w:val="none" w:sz="0" w:space="0" w:color="auto"/>
                <w:bottom w:val="none" w:sz="0" w:space="0" w:color="auto"/>
                <w:right w:val="none" w:sz="0" w:space="0" w:color="auto"/>
              </w:divBdr>
            </w:div>
            <w:div w:id="1908765244">
              <w:marLeft w:val="0"/>
              <w:marRight w:val="0"/>
              <w:marTop w:val="0"/>
              <w:marBottom w:val="0"/>
              <w:divBdr>
                <w:top w:val="none" w:sz="0" w:space="0" w:color="auto"/>
                <w:left w:val="none" w:sz="0" w:space="0" w:color="auto"/>
                <w:bottom w:val="none" w:sz="0" w:space="0" w:color="auto"/>
                <w:right w:val="none" w:sz="0" w:space="0" w:color="auto"/>
              </w:divBdr>
            </w:div>
            <w:div w:id="1916622735">
              <w:marLeft w:val="0"/>
              <w:marRight w:val="0"/>
              <w:marTop w:val="0"/>
              <w:marBottom w:val="0"/>
              <w:divBdr>
                <w:top w:val="none" w:sz="0" w:space="0" w:color="auto"/>
                <w:left w:val="none" w:sz="0" w:space="0" w:color="auto"/>
                <w:bottom w:val="none" w:sz="0" w:space="0" w:color="auto"/>
                <w:right w:val="none" w:sz="0" w:space="0" w:color="auto"/>
              </w:divBdr>
            </w:div>
            <w:div w:id="1935821203">
              <w:marLeft w:val="0"/>
              <w:marRight w:val="0"/>
              <w:marTop w:val="0"/>
              <w:marBottom w:val="0"/>
              <w:divBdr>
                <w:top w:val="none" w:sz="0" w:space="0" w:color="auto"/>
                <w:left w:val="none" w:sz="0" w:space="0" w:color="auto"/>
                <w:bottom w:val="none" w:sz="0" w:space="0" w:color="auto"/>
                <w:right w:val="none" w:sz="0" w:space="0" w:color="auto"/>
              </w:divBdr>
            </w:div>
            <w:div w:id="1955745580">
              <w:marLeft w:val="0"/>
              <w:marRight w:val="0"/>
              <w:marTop w:val="0"/>
              <w:marBottom w:val="0"/>
              <w:divBdr>
                <w:top w:val="none" w:sz="0" w:space="0" w:color="auto"/>
                <w:left w:val="none" w:sz="0" w:space="0" w:color="auto"/>
                <w:bottom w:val="none" w:sz="0" w:space="0" w:color="auto"/>
                <w:right w:val="none" w:sz="0" w:space="0" w:color="auto"/>
              </w:divBdr>
            </w:div>
            <w:div w:id="2058503783">
              <w:marLeft w:val="0"/>
              <w:marRight w:val="0"/>
              <w:marTop w:val="0"/>
              <w:marBottom w:val="0"/>
              <w:divBdr>
                <w:top w:val="none" w:sz="0" w:space="0" w:color="auto"/>
                <w:left w:val="none" w:sz="0" w:space="0" w:color="auto"/>
                <w:bottom w:val="none" w:sz="0" w:space="0" w:color="auto"/>
                <w:right w:val="none" w:sz="0" w:space="0" w:color="auto"/>
              </w:divBdr>
            </w:div>
            <w:div w:id="2070611481">
              <w:marLeft w:val="0"/>
              <w:marRight w:val="0"/>
              <w:marTop w:val="0"/>
              <w:marBottom w:val="0"/>
              <w:divBdr>
                <w:top w:val="none" w:sz="0" w:space="0" w:color="auto"/>
                <w:left w:val="none" w:sz="0" w:space="0" w:color="auto"/>
                <w:bottom w:val="none" w:sz="0" w:space="0" w:color="auto"/>
                <w:right w:val="none" w:sz="0" w:space="0" w:color="auto"/>
              </w:divBdr>
            </w:div>
            <w:div w:id="2088304866">
              <w:marLeft w:val="0"/>
              <w:marRight w:val="0"/>
              <w:marTop w:val="0"/>
              <w:marBottom w:val="0"/>
              <w:divBdr>
                <w:top w:val="none" w:sz="0" w:space="0" w:color="auto"/>
                <w:left w:val="none" w:sz="0" w:space="0" w:color="auto"/>
                <w:bottom w:val="none" w:sz="0" w:space="0" w:color="auto"/>
                <w:right w:val="none" w:sz="0" w:space="0" w:color="auto"/>
              </w:divBdr>
            </w:div>
            <w:div w:id="2129472157">
              <w:marLeft w:val="0"/>
              <w:marRight w:val="0"/>
              <w:marTop w:val="0"/>
              <w:marBottom w:val="0"/>
              <w:divBdr>
                <w:top w:val="none" w:sz="0" w:space="0" w:color="auto"/>
                <w:left w:val="none" w:sz="0" w:space="0" w:color="auto"/>
                <w:bottom w:val="none" w:sz="0" w:space="0" w:color="auto"/>
                <w:right w:val="none" w:sz="0" w:space="0" w:color="auto"/>
              </w:divBdr>
            </w:div>
            <w:div w:id="2129545169">
              <w:marLeft w:val="0"/>
              <w:marRight w:val="0"/>
              <w:marTop w:val="0"/>
              <w:marBottom w:val="0"/>
              <w:divBdr>
                <w:top w:val="none" w:sz="0" w:space="0" w:color="auto"/>
                <w:left w:val="none" w:sz="0" w:space="0" w:color="auto"/>
                <w:bottom w:val="none" w:sz="0" w:space="0" w:color="auto"/>
                <w:right w:val="none" w:sz="0" w:space="0" w:color="auto"/>
              </w:divBdr>
            </w:div>
            <w:div w:id="21466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9594">
      <w:bodyDiv w:val="1"/>
      <w:marLeft w:val="0"/>
      <w:marRight w:val="0"/>
      <w:marTop w:val="0"/>
      <w:marBottom w:val="0"/>
      <w:divBdr>
        <w:top w:val="none" w:sz="0" w:space="0" w:color="auto"/>
        <w:left w:val="none" w:sz="0" w:space="0" w:color="auto"/>
        <w:bottom w:val="none" w:sz="0" w:space="0" w:color="auto"/>
        <w:right w:val="none" w:sz="0" w:space="0" w:color="auto"/>
      </w:divBdr>
      <w:divsChild>
        <w:div w:id="306908619">
          <w:marLeft w:val="0"/>
          <w:marRight w:val="0"/>
          <w:marTop w:val="0"/>
          <w:marBottom w:val="0"/>
          <w:divBdr>
            <w:top w:val="none" w:sz="0" w:space="0" w:color="auto"/>
            <w:left w:val="none" w:sz="0" w:space="0" w:color="auto"/>
            <w:bottom w:val="none" w:sz="0" w:space="0" w:color="auto"/>
            <w:right w:val="none" w:sz="0" w:space="0" w:color="auto"/>
          </w:divBdr>
        </w:div>
        <w:div w:id="481624992">
          <w:marLeft w:val="0"/>
          <w:marRight w:val="0"/>
          <w:marTop w:val="0"/>
          <w:marBottom w:val="0"/>
          <w:divBdr>
            <w:top w:val="none" w:sz="0" w:space="0" w:color="auto"/>
            <w:left w:val="none" w:sz="0" w:space="0" w:color="auto"/>
            <w:bottom w:val="none" w:sz="0" w:space="0" w:color="auto"/>
            <w:right w:val="none" w:sz="0" w:space="0" w:color="auto"/>
          </w:divBdr>
        </w:div>
        <w:div w:id="733047038">
          <w:marLeft w:val="0"/>
          <w:marRight w:val="0"/>
          <w:marTop w:val="0"/>
          <w:marBottom w:val="0"/>
          <w:divBdr>
            <w:top w:val="none" w:sz="0" w:space="0" w:color="auto"/>
            <w:left w:val="none" w:sz="0" w:space="0" w:color="auto"/>
            <w:bottom w:val="none" w:sz="0" w:space="0" w:color="auto"/>
            <w:right w:val="none" w:sz="0" w:space="0" w:color="auto"/>
          </w:divBdr>
        </w:div>
        <w:div w:id="985547785">
          <w:marLeft w:val="0"/>
          <w:marRight w:val="0"/>
          <w:marTop w:val="0"/>
          <w:marBottom w:val="0"/>
          <w:divBdr>
            <w:top w:val="none" w:sz="0" w:space="0" w:color="auto"/>
            <w:left w:val="none" w:sz="0" w:space="0" w:color="auto"/>
            <w:bottom w:val="none" w:sz="0" w:space="0" w:color="auto"/>
            <w:right w:val="none" w:sz="0" w:space="0" w:color="auto"/>
          </w:divBdr>
        </w:div>
      </w:divsChild>
    </w:div>
    <w:div w:id="178199666">
      <w:bodyDiv w:val="1"/>
      <w:marLeft w:val="0"/>
      <w:marRight w:val="0"/>
      <w:marTop w:val="0"/>
      <w:marBottom w:val="0"/>
      <w:divBdr>
        <w:top w:val="none" w:sz="0" w:space="0" w:color="auto"/>
        <w:left w:val="none" w:sz="0" w:space="0" w:color="auto"/>
        <w:bottom w:val="none" w:sz="0" w:space="0" w:color="auto"/>
        <w:right w:val="none" w:sz="0" w:space="0" w:color="auto"/>
      </w:divBdr>
      <w:divsChild>
        <w:div w:id="47341467">
          <w:marLeft w:val="0"/>
          <w:marRight w:val="0"/>
          <w:marTop w:val="0"/>
          <w:marBottom w:val="0"/>
          <w:divBdr>
            <w:top w:val="none" w:sz="0" w:space="0" w:color="auto"/>
            <w:left w:val="none" w:sz="0" w:space="0" w:color="auto"/>
            <w:bottom w:val="none" w:sz="0" w:space="0" w:color="auto"/>
            <w:right w:val="none" w:sz="0" w:space="0" w:color="auto"/>
          </w:divBdr>
        </w:div>
        <w:div w:id="155923833">
          <w:marLeft w:val="0"/>
          <w:marRight w:val="0"/>
          <w:marTop w:val="0"/>
          <w:marBottom w:val="0"/>
          <w:divBdr>
            <w:top w:val="none" w:sz="0" w:space="0" w:color="auto"/>
            <w:left w:val="none" w:sz="0" w:space="0" w:color="auto"/>
            <w:bottom w:val="none" w:sz="0" w:space="0" w:color="auto"/>
            <w:right w:val="none" w:sz="0" w:space="0" w:color="auto"/>
          </w:divBdr>
        </w:div>
        <w:div w:id="204759603">
          <w:marLeft w:val="0"/>
          <w:marRight w:val="0"/>
          <w:marTop w:val="0"/>
          <w:marBottom w:val="0"/>
          <w:divBdr>
            <w:top w:val="none" w:sz="0" w:space="0" w:color="auto"/>
            <w:left w:val="none" w:sz="0" w:space="0" w:color="auto"/>
            <w:bottom w:val="none" w:sz="0" w:space="0" w:color="auto"/>
            <w:right w:val="none" w:sz="0" w:space="0" w:color="auto"/>
          </w:divBdr>
        </w:div>
        <w:div w:id="414589834">
          <w:marLeft w:val="0"/>
          <w:marRight w:val="0"/>
          <w:marTop w:val="0"/>
          <w:marBottom w:val="0"/>
          <w:divBdr>
            <w:top w:val="none" w:sz="0" w:space="0" w:color="auto"/>
            <w:left w:val="none" w:sz="0" w:space="0" w:color="auto"/>
            <w:bottom w:val="none" w:sz="0" w:space="0" w:color="auto"/>
            <w:right w:val="none" w:sz="0" w:space="0" w:color="auto"/>
          </w:divBdr>
        </w:div>
        <w:div w:id="441268368">
          <w:marLeft w:val="0"/>
          <w:marRight w:val="0"/>
          <w:marTop w:val="0"/>
          <w:marBottom w:val="0"/>
          <w:divBdr>
            <w:top w:val="none" w:sz="0" w:space="0" w:color="auto"/>
            <w:left w:val="none" w:sz="0" w:space="0" w:color="auto"/>
            <w:bottom w:val="none" w:sz="0" w:space="0" w:color="auto"/>
            <w:right w:val="none" w:sz="0" w:space="0" w:color="auto"/>
          </w:divBdr>
        </w:div>
        <w:div w:id="462844942">
          <w:marLeft w:val="0"/>
          <w:marRight w:val="0"/>
          <w:marTop w:val="0"/>
          <w:marBottom w:val="0"/>
          <w:divBdr>
            <w:top w:val="none" w:sz="0" w:space="0" w:color="auto"/>
            <w:left w:val="none" w:sz="0" w:space="0" w:color="auto"/>
            <w:bottom w:val="none" w:sz="0" w:space="0" w:color="auto"/>
            <w:right w:val="none" w:sz="0" w:space="0" w:color="auto"/>
          </w:divBdr>
        </w:div>
        <w:div w:id="557861130">
          <w:marLeft w:val="0"/>
          <w:marRight w:val="0"/>
          <w:marTop w:val="0"/>
          <w:marBottom w:val="0"/>
          <w:divBdr>
            <w:top w:val="none" w:sz="0" w:space="0" w:color="auto"/>
            <w:left w:val="none" w:sz="0" w:space="0" w:color="auto"/>
            <w:bottom w:val="none" w:sz="0" w:space="0" w:color="auto"/>
            <w:right w:val="none" w:sz="0" w:space="0" w:color="auto"/>
          </w:divBdr>
        </w:div>
        <w:div w:id="572547408">
          <w:marLeft w:val="0"/>
          <w:marRight w:val="0"/>
          <w:marTop w:val="0"/>
          <w:marBottom w:val="0"/>
          <w:divBdr>
            <w:top w:val="none" w:sz="0" w:space="0" w:color="auto"/>
            <w:left w:val="none" w:sz="0" w:space="0" w:color="auto"/>
            <w:bottom w:val="none" w:sz="0" w:space="0" w:color="auto"/>
            <w:right w:val="none" w:sz="0" w:space="0" w:color="auto"/>
          </w:divBdr>
        </w:div>
        <w:div w:id="583076462">
          <w:marLeft w:val="0"/>
          <w:marRight w:val="0"/>
          <w:marTop w:val="0"/>
          <w:marBottom w:val="0"/>
          <w:divBdr>
            <w:top w:val="none" w:sz="0" w:space="0" w:color="auto"/>
            <w:left w:val="none" w:sz="0" w:space="0" w:color="auto"/>
            <w:bottom w:val="none" w:sz="0" w:space="0" w:color="auto"/>
            <w:right w:val="none" w:sz="0" w:space="0" w:color="auto"/>
          </w:divBdr>
        </w:div>
        <w:div w:id="684402072">
          <w:marLeft w:val="0"/>
          <w:marRight w:val="0"/>
          <w:marTop w:val="0"/>
          <w:marBottom w:val="0"/>
          <w:divBdr>
            <w:top w:val="none" w:sz="0" w:space="0" w:color="auto"/>
            <w:left w:val="none" w:sz="0" w:space="0" w:color="auto"/>
            <w:bottom w:val="none" w:sz="0" w:space="0" w:color="auto"/>
            <w:right w:val="none" w:sz="0" w:space="0" w:color="auto"/>
          </w:divBdr>
        </w:div>
        <w:div w:id="716930140">
          <w:marLeft w:val="0"/>
          <w:marRight w:val="0"/>
          <w:marTop w:val="0"/>
          <w:marBottom w:val="0"/>
          <w:divBdr>
            <w:top w:val="none" w:sz="0" w:space="0" w:color="auto"/>
            <w:left w:val="none" w:sz="0" w:space="0" w:color="auto"/>
            <w:bottom w:val="none" w:sz="0" w:space="0" w:color="auto"/>
            <w:right w:val="none" w:sz="0" w:space="0" w:color="auto"/>
          </w:divBdr>
        </w:div>
        <w:div w:id="759834966">
          <w:marLeft w:val="0"/>
          <w:marRight w:val="0"/>
          <w:marTop w:val="0"/>
          <w:marBottom w:val="0"/>
          <w:divBdr>
            <w:top w:val="none" w:sz="0" w:space="0" w:color="auto"/>
            <w:left w:val="none" w:sz="0" w:space="0" w:color="auto"/>
            <w:bottom w:val="none" w:sz="0" w:space="0" w:color="auto"/>
            <w:right w:val="none" w:sz="0" w:space="0" w:color="auto"/>
          </w:divBdr>
        </w:div>
        <w:div w:id="769130774">
          <w:marLeft w:val="0"/>
          <w:marRight w:val="0"/>
          <w:marTop w:val="0"/>
          <w:marBottom w:val="0"/>
          <w:divBdr>
            <w:top w:val="none" w:sz="0" w:space="0" w:color="auto"/>
            <w:left w:val="none" w:sz="0" w:space="0" w:color="auto"/>
            <w:bottom w:val="none" w:sz="0" w:space="0" w:color="auto"/>
            <w:right w:val="none" w:sz="0" w:space="0" w:color="auto"/>
          </w:divBdr>
        </w:div>
        <w:div w:id="776483915">
          <w:marLeft w:val="0"/>
          <w:marRight w:val="0"/>
          <w:marTop w:val="0"/>
          <w:marBottom w:val="0"/>
          <w:divBdr>
            <w:top w:val="none" w:sz="0" w:space="0" w:color="auto"/>
            <w:left w:val="none" w:sz="0" w:space="0" w:color="auto"/>
            <w:bottom w:val="none" w:sz="0" w:space="0" w:color="auto"/>
            <w:right w:val="none" w:sz="0" w:space="0" w:color="auto"/>
          </w:divBdr>
        </w:div>
        <w:div w:id="798690823">
          <w:marLeft w:val="0"/>
          <w:marRight w:val="0"/>
          <w:marTop w:val="0"/>
          <w:marBottom w:val="0"/>
          <w:divBdr>
            <w:top w:val="none" w:sz="0" w:space="0" w:color="auto"/>
            <w:left w:val="none" w:sz="0" w:space="0" w:color="auto"/>
            <w:bottom w:val="none" w:sz="0" w:space="0" w:color="auto"/>
            <w:right w:val="none" w:sz="0" w:space="0" w:color="auto"/>
          </w:divBdr>
        </w:div>
        <w:div w:id="871260591">
          <w:marLeft w:val="0"/>
          <w:marRight w:val="0"/>
          <w:marTop w:val="0"/>
          <w:marBottom w:val="0"/>
          <w:divBdr>
            <w:top w:val="none" w:sz="0" w:space="0" w:color="auto"/>
            <w:left w:val="none" w:sz="0" w:space="0" w:color="auto"/>
            <w:bottom w:val="none" w:sz="0" w:space="0" w:color="auto"/>
            <w:right w:val="none" w:sz="0" w:space="0" w:color="auto"/>
          </w:divBdr>
        </w:div>
        <w:div w:id="997613800">
          <w:marLeft w:val="0"/>
          <w:marRight w:val="0"/>
          <w:marTop w:val="0"/>
          <w:marBottom w:val="0"/>
          <w:divBdr>
            <w:top w:val="none" w:sz="0" w:space="0" w:color="auto"/>
            <w:left w:val="none" w:sz="0" w:space="0" w:color="auto"/>
            <w:bottom w:val="none" w:sz="0" w:space="0" w:color="auto"/>
            <w:right w:val="none" w:sz="0" w:space="0" w:color="auto"/>
          </w:divBdr>
        </w:div>
        <w:div w:id="1071387129">
          <w:marLeft w:val="0"/>
          <w:marRight w:val="0"/>
          <w:marTop w:val="0"/>
          <w:marBottom w:val="0"/>
          <w:divBdr>
            <w:top w:val="none" w:sz="0" w:space="0" w:color="auto"/>
            <w:left w:val="none" w:sz="0" w:space="0" w:color="auto"/>
            <w:bottom w:val="none" w:sz="0" w:space="0" w:color="auto"/>
            <w:right w:val="none" w:sz="0" w:space="0" w:color="auto"/>
          </w:divBdr>
          <w:divsChild>
            <w:div w:id="412433970">
              <w:marLeft w:val="0"/>
              <w:marRight w:val="0"/>
              <w:marTop w:val="0"/>
              <w:marBottom w:val="0"/>
              <w:divBdr>
                <w:top w:val="none" w:sz="0" w:space="0" w:color="auto"/>
                <w:left w:val="none" w:sz="0" w:space="0" w:color="auto"/>
                <w:bottom w:val="none" w:sz="0" w:space="0" w:color="auto"/>
                <w:right w:val="none" w:sz="0" w:space="0" w:color="auto"/>
              </w:divBdr>
            </w:div>
            <w:div w:id="546915552">
              <w:marLeft w:val="0"/>
              <w:marRight w:val="0"/>
              <w:marTop w:val="0"/>
              <w:marBottom w:val="0"/>
              <w:divBdr>
                <w:top w:val="none" w:sz="0" w:space="0" w:color="auto"/>
                <w:left w:val="none" w:sz="0" w:space="0" w:color="auto"/>
                <w:bottom w:val="none" w:sz="0" w:space="0" w:color="auto"/>
                <w:right w:val="none" w:sz="0" w:space="0" w:color="auto"/>
              </w:divBdr>
            </w:div>
            <w:div w:id="593633773">
              <w:marLeft w:val="0"/>
              <w:marRight w:val="0"/>
              <w:marTop w:val="0"/>
              <w:marBottom w:val="0"/>
              <w:divBdr>
                <w:top w:val="none" w:sz="0" w:space="0" w:color="auto"/>
                <w:left w:val="none" w:sz="0" w:space="0" w:color="auto"/>
                <w:bottom w:val="none" w:sz="0" w:space="0" w:color="auto"/>
                <w:right w:val="none" w:sz="0" w:space="0" w:color="auto"/>
              </w:divBdr>
            </w:div>
            <w:div w:id="1434210491">
              <w:marLeft w:val="0"/>
              <w:marRight w:val="0"/>
              <w:marTop w:val="0"/>
              <w:marBottom w:val="0"/>
              <w:divBdr>
                <w:top w:val="none" w:sz="0" w:space="0" w:color="auto"/>
                <w:left w:val="none" w:sz="0" w:space="0" w:color="auto"/>
                <w:bottom w:val="none" w:sz="0" w:space="0" w:color="auto"/>
                <w:right w:val="none" w:sz="0" w:space="0" w:color="auto"/>
              </w:divBdr>
            </w:div>
            <w:div w:id="1737362343">
              <w:marLeft w:val="0"/>
              <w:marRight w:val="0"/>
              <w:marTop w:val="0"/>
              <w:marBottom w:val="0"/>
              <w:divBdr>
                <w:top w:val="none" w:sz="0" w:space="0" w:color="auto"/>
                <w:left w:val="none" w:sz="0" w:space="0" w:color="auto"/>
                <w:bottom w:val="none" w:sz="0" w:space="0" w:color="auto"/>
                <w:right w:val="none" w:sz="0" w:space="0" w:color="auto"/>
              </w:divBdr>
            </w:div>
          </w:divsChild>
        </w:div>
        <w:div w:id="1078209837">
          <w:marLeft w:val="0"/>
          <w:marRight w:val="0"/>
          <w:marTop w:val="0"/>
          <w:marBottom w:val="0"/>
          <w:divBdr>
            <w:top w:val="none" w:sz="0" w:space="0" w:color="auto"/>
            <w:left w:val="none" w:sz="0" w:space="0" w:color="auto"/>
            <w:bottom w:val="none" w:sz="0" w:space="0" w:color="auto"/>
            <w:right w:val="none" w:sz="0" w:space="0" w:color="auto"/>
          </w:divBdr>
        </w:div>
        <w:div w:id="1088816581">
          <w:marLeft w:val="0"/>
          <w:marRight w:val="0"/>
          <w:marTop w:val="0"/>
          <w:marBottom w:val="0"/>
          <w:divBdr>
            <w:top w:val="none" w:sz="0" w:space="0" w:color="auto"/>
            <w:left w:val="none" w:sz="0" w:space="0" w:color="auto"/>
            <w:bottom w:val="none" w:sz="0" w:space="0" w:color="auto"/>
            <w:right w:val="none" w:sz="0" w:space="0" w:color="auto"/>
          </w:divBdr>
          <w:divsChild>
            <w:div w:id="777258310">
              <w:marLeft w:val="0"/>
              <w:marRight w:val="0"/>
              <w:marTop w:val="0"/>
              <w:marBottom w:val="0"/>
              <w:divBdr>
                <w:top w:val="none" w:sz="0" w:space="0" w:color="auto"/>
                <w:left w:val="none" w:sz="0" w:space="0" w:color="auto"/>
                <w:bottom w:val="none" w:sz="0" w:space="0" w:color="auto"/>
                <w:right w:val="none" w:sz="0" w:space="0" w:color="auto"/>
              </w:divBdr>
            </w:div>
            <w:div w:id="784731849">
              <w:marLeft w:val="0"/>
              <w:marRight w:val="0"/>
              <w:marTop w:val="0"/>
              <w:marBottom w:val="0"/>
              <w:divBdr>
                <w:top w:val="none" w:sz="0" w:space="0" w:color="auto"/>
                <w:left w:val="none" w:sz="0" w:space="0" w:color="auto"/>
                <w:bottom w:val="none" w:sz="0" w:space="0" w:color="auto"/>
                <w:right w:val="none" w:sz="0" w:space="0" w:color="auto"/>
              </w:divBdr>
            </w:div>
            <w:div w:id="1406414362">
              <w:marLeft w:val="0"/>
              <w:marRight w:val="0"/>
              <w:marTop w:val="0"/>
              <w:marBottom w:val="0"/>
              <w:divBdr>
                <w:top w:val="none" w:sz="0" w:space="0" w:color="auto"/>
                <w:left w:val="none" w:sz="0" w:space="0" w:color="auto"/>
                <w:bottom w:val="none" w:sz="0" w:space="0" w:color="auto"/>
                <w:right w:val="none" w:sz="0" w:space="0" w:color="auto"/>
              </w:divBdr>
            </w:div>
          </w:divsChild>
        </w:div>
        <w:div w:id="1284314089">
          <w:marLeft w:val="0"/>
          <w:marRight w:val="0"/>
          <w:marTop w:val="0"/>
          <w:marBottom w:val="0"/>
          <w:divBdr>
            <w:top w:val="none" w:sz="0" w:space="0" w:color="auto"/>
            <w:left w:val="none" w:sz="0" w:space="0" w:color="auto"/>
            <w:bottom w:val="none" w:sz="0" w:space="0" w:color="auto"/>
            <w:right w:val="none" w:sz="0" w:space="0" w:color="auto"/>
          </w:divBdr>
          <w:divsChild>
            <w:div w:id="193544445">
              <w:marLeft w:val="0"/>
              <w:marRight w:val="0"/>
              <w:marTop w:val="0"/>
              <w:marBottom w:val="0"/>
              <w:divBdr>
                <w:top w:val="none" w:sz="0" w:space="0" w:color="auto"/>
                <w:left w:val="none" w:sz="0" w:space="0" w:color="auto"/>
                <w:bottom w:val="none" w:sz="0" w:space="0" w:color="auto"/>
                <w:right w:val="none" w:sz="0" w:space="0" w:color="auto"/>
              </w:divBdr>
            </w:div>
            <w:div w:id="1406995817">
              <w:marLeft w:val="0"/>
              <w:marRight w:val="0"/>
              <w:marTop w:val="0"/>
              <w:marBottom w:val="0"/>
              <w:divBdr>
                <w:top w:val="none" w:sz="0" w:space="0" w:color="auto"/>
                <w:left w:val="none" w:sz="0" w:space="0" w:color="auto"/>
                <w:bottom w:val="none" w:sz="0" w:space="0" w:color="auto"/>
                <w:right w:val="none" w:sz="0" w:space="0" w:color="auto"/>
              </w:divBdr>
            </w:div>
          </w:divsChild>
        </w:div>
        <w:div w:id="1360663050">
          <w:marLeft w:val="0"/>
          <w:marRight w:val="0"/>
          <w:marTop w:val="0"/>
          <w:marBottom w:val="0"/>
          <w:divBdr>
            <w:top w:val="none" w:sz="0" w:space="0" w:color="auto"/>
            <w:left w:val="none" w:sz="0" w:space="0" w:color="auto"/>
            <w:bottom w:val="none" w:sz="0" w:space="0" w:color="auto"/>
            <w:right w:val="none" w:sz="0" w:space="0" w:color="auto"/>
          </w:divBdr>
          <w:divsChild>
            <w:div w:id="167407181">
              <w:marLeft w:val="0"/>
              <w:marRight w:val="0"/>
              <w:marTop w:val="0"/>
              <w:marBottom w:val="0"/>
              <w:divBdr>
                <w:top w:val="none" w:sz="0" w:space="0" w:color="auto"/>
                <w:left w:val="none" w:sz="0" w:space="0" w:color="auto"/>
                <w:bottom w:val="none" w:sz="0" w:space="0" w:color="auto"/>
                <w:right w:val="none" w:sz="0" w:space="0" w:color="auto"/>
              </w:divBdr>
            </w:div>
            <w:div w:id="196704566">
              <w:marLeft w:val="0"/>
              <w:marRight w:val="0"/>
              <w:marTop w:val="0"/>
              <w:marBottom w:val="0"/>
              <w:divBdr>
                <w:top w:val="none" w:sz="0" w:space="0" w:color="auto"/>
                <w:left w:val="none" w:sz="0" w:space="0" w:color="auto"/>
                <w:bottom w:val="none" w:sz="0" w:space="0" w:color="auto"/>
                <w:right w:val="none" w:sz="0" w:space="0" w:color="auto"/>
              </w:divBdr>
            </w:div>
            <w:div w:id="834732548">
              <w:marLeft w:val="0"/>
              <w:marRight w:val="0"/>
              <w:marTop w:val="0"/>
              <w:marBottom w:val="0"/>
              <w:divBdr>
                <w:top w:val="none" w:sz="0" w:space="0" w:color="auto"/>
                <w:left w:val="none" w:sz="0" w:space="0" w:color="auto"/>
                <w:bottom w:val="none" w:sz="0" w:space="0" w:color="auto"/>
                <w:right w:val="none" w:sz="0" w:space="0" w:color="auto"/>
              </w:divBdr>
            </w:div>
            <w:div w:id="989089767">
              <w:marLeft w:val="0"/>
              <w:marRight w:val="0"/>
              <w:marTop w:val="0"/>
              <w:marBottom w:val="0"/>
              <w:divBdr>
                <w:top w:val="none" w:sz="0" w:space="0" w:color="auto"/>
                <w:left w:val="none" w:sz="0" w:space="0" w:color="auto"/>
                <w:bottom w:val="none" w:sz="0" w:space="0" w:color="auto"/>
                <w:right w:val="none" w:sz="0" w:space="0" w:color="auto"/>
              </w:divBdr>
            </w:div>
            <w:div w:id="1573813543">
              <w:marLeft w:val="0"/>
              <w:marRight w:val="0"/>
              <w:marTop w:val="0"/>
              <w:marBottom w:val="0"/>
              <w:divBdr>
                <w:top w:val="none" w:sz="0" w:space="0" w:color="auto"/>
                <w:left w:val="none" w:sz="0" w:space="0" w:color="auto"/>
                <w:bottom w:val="none" w:sz="0" w:space="0" w:color="auto"/>
                <w:right w:val="none" w:sz="0" w:space="0" w:color="auto"/>
              </w:divBdr>
            </w:div>
            <w:div w:id="1605578107">
              <w:marLeft w:val="0"/>
              <w:marRight w:val="0"/>
              <w:marTop w:val="0"/>
              <w:marBottom w:val="0"/>
              <w:divBdr>
                <w:top w:val="none" w:sz="0" w:space="0" w:color="auto"/>
                <w:left w:val="none" w:sz="0" w:space="0" w:color="auto"/>
                <w:bottom w:val="none" w:sz="0" w:space="0" w:color="auto"/>
                <w:right w:val="none" w:sz="0" w:space="0" w:color="auto"/>
              </w:divBdr>
            </w:div>
            <w:div w:id="1915580574">
              <w:marLeft w:val="0"/>
              <w:marRight w:val="0"/>
              <w:marTop w:val="0"/>
              <w:marBottom w:val="0"/>
              <w:divBdr>
                <w:top w:val="none" w:sz="0" w:space="0" w:color="auto"/>
                <w:left w:val="none" w:sz="0" w:space="0" w:color="auto"/>
                <w:bottom w:val="none" w:sz="0" w:space="0" w:color="auto"/>
                <w:right w:val="none" w:sz="0" w:space="0" w:color="auto"/>
              </w:divBdr>
            </w:div>
            <w:div w:id="1946307750">
              <w:marLeft w:val="0"/>
              <w:marRight w:val="0"/>
              <w:marTop w:val="0"/>
              <w:marBottom w:val="0"/>
              <w:divBdr>
                <w:top w:val="none" w:sz="0" w:space="0" w:color="auto"/>
                <w:left w:val="none" w:sz="0" w:space="0" w:color="auto"/>
                <w:bottom w:val="none" w:sz="0" w:space="0" w:color="auto"/>
                <w:right w:val="none" w:sz="0" w:space="0" w:color="auto"/>
              </w:divBdr>
            </w:div>
          </w:divsChild>
        </w:div>
        <w:div w:id="1440219931">
          <w:marLeft w:val="0"/>
          <w:marRight w:val="0"/>
          <w:marTop w:val="0"/>
          <w:marBottom w:val="0"/>
          <w:divBdr>
            <w:top w:val="none" w:sz="0" w:space="0" w:color="auto"/>
            <w:left w:val="none" w:sz="0" w:space="0" w:color="auto"/>
            <w:bottom w:val="none" w:sz="0" w:space="0" w:color="auto"/>
            <w:right w:val="none" w:sz="0" w:space="0" w:color="auto"/>
          </w:divBdr>
        </w:div>
        <w:div w:id="1472870245">
          <w:marLeft w:val="0"/>
          <w:marRight w:val="0"/>
          <w:marTop w:val="0"/>
          <w:marBottom w:val="0"/>
          <w:divBdr>
            <w:top w:val="none" w:sz="0" w:space="0" w:color="auto"/>
            <w:left w:val="none" w:sz="0" w:space="0" w:color="auto"/>
            <w:bottom w:val="none" w:sz="0" w:space="0" w:color="auto"/>
            <w:right w:val="none" w:sz="0" w:space="0" w:color="auto"/>
          </w:divBdr>
        </w:div>
        <w:div w:id="1480614330">
          <w:marLeft w:val="0"/>
          <w:marRight w:val="0"/>
          <w:marTop w:val="0"/>
          <w:marBottom w:val="0"/>
          <w:divBdr>
            <w:top w:val="none" w:sz="0" w:space="0" w:color="auto"/>
            <w:left w:val="none" w:sz="0" w:space="0" w:color="auto"/>
            <w:bottom w:val="none" w:sz="0" w:space="0" w:color="auto"/>
            <w:right w:val="none" w:sz="0" w:space="0" w:color="auto"/>
          </w:divBdr>
        </w:div>
        <w:div w:id="1732341585">
          <w:marLeft w:val="0"/>
          <w:marRight w:val="0"/>
          <w:marTop w:val="0"/>
          <w:marBottom w:val="0"/>
          <w:divBdr>
            <w:top w:val="none" w:sz="0" w:space="0" w:color="auto"/>
            <w:left w:val="none" w:sz="0" w:space="0" w:color="auto"/>
            <w:bottom w:val="none" w:sz="0" w:space="0" w:color="auto"/>
            <w:right w:val="none" w:sz="0" w:space="0" w:color="auto"/>
          </w:divBdr>
        </w:div>
        <w:div w:id="1775593823">
          <w:marLeft w:val="0"/>
          <w:marRight w:val="0"/>
          <w:marTop w:val="0"/>
          <w:marBottom w:val="0"/>
          <w:divBdr>
            <w:top w:val="none" w:sz="0" w:space="0" w:color="auto"/>
            <w:left w:val="none" w:sz="0" w:space="0" w:color="auto"/>
            <w:bottom w:val="none" w:sz="0" w:space="0" w:color="auto"/>
            <w:right w:val="none" w:sz="0" w:space="0" w:color="auto"/>
          </w:divBdr>
        </w:div>
        <w:div w:id="1788699842">
          <w:marLeft w:val="0"/>
          <w:marRight w:val="0"/>
          <w:marTop w:val="0"/>
          <w:marBottom w:val="0"/>
          <w:divBdr>
            <w:top w:val="none" w:sz="0" w:space="0" w:color="auto"/>
            <w:left w:val="none" w:sz="0" w:space="0" w:color="auto"/>
            <w:bottom w:val="none" w:sz="0" w:space="0" w:color="auto"/>
            <w:right w:val="none" w:sz="0" w:space="0" w:color="auto"/>
          </w:divBdr>
        </w:div>
        <w:div w:id="1831361614">
          <w:marLeft w:val="0"/>
          <w:marRight w:val="0"/>
          <w:marTop w:val="0"/>
          <w:marBottom w:val="0"/>
          <w:divBdr>
            <w:top w:val="none" w:sz="0" w:space="0" w:color="auto"/>
            <w:left w:val="none" w:sz="0" w:space="0" w:color="auto"/>
            <w:bottom w:val="none" w:sz="0" w:space="0" w:color="auto"/>
            <w:right w:val="none" w:sz="0" w:space="0" w:color="auto"/>
          </w:divBdr>
        </w:div>
        <w:div w:id="1875994722">
          <w:marLeft w:val="0"/>
          <w:marRight w:val="0"/>
          <w:marTop w:val="0"/>
          <w:marBottom w:val="0"/>
          <w:divBdr>
            <w:top w:val="none" w:sz="0" w:space="0" w:color="auto"/>
            <w:left w:val="none" w:sz="0" w:space="0" w:color="auto"/>
            <w:bottom w:val="none" w:sz="0" w:space="0" w:color="auto"/>
            <w:right w:val="none" w:sz="0" w:space="0" w:color="auto"/>
          </w:divBdr>
        </w:div>
        <w:div w:id="1910774362">
          <w:marLeft w:val="0"/>
          <w:marRight w:val="0"/>
          <w:marTop w:val="0"/>
          <w:marBottom w:val="0"/>
          <w:divBdr>
            <w:top w:val="none" w:sz="0" w:space="0" w:color="auto"/>
            <w:left w:val="none" w:sz="0" w:space="0" w:color="auto"/>
            <w:bottom w:val="none" w:sz="0" w:space="0" w:color="auto"/>
            <w:right w:val="none" w:sz="0" w:space="0" w:color="auto"/>
          </w:divBdr>
        </w:div>
        <w:div w:id="1916434881">
          <w:marLeft w:val="0"/>
          <w:marRight w:val="0"/>
          <w:marTop w:val="0"/>
          <w:marBottom w:val="0"/>
          <w:divBdr>
            <w:top w:val="none" w:sz="0" w:space="0" w:color="auto"/>
            <w:left w:val="none" w:sz="0" w:space="0" w:color="auto"/>
            <w:bottom w:val="none" w:sz="0" w:space="0" w:color="auto"/>
            <w:right w:val="none" w:sz="0" w:space="0" w:color="auto"/>
          </w:divBdr>
        </w:div>
        <w:div w:id="2023429619">
          <w:marLeft w:val="0"/>
          <w:marRight w:val="0"/>
          <w:marTop w:val="0"/>
          <w:marBottom w:val="0"/>
          <w:divBdr>
            <w:top w:val="none" w:sz="0" w:space="0" w:color="auto"/>
            <w:left w:val="none" w:sz="0" w:space="0" w:color="auto"/>
            <w:bottom w:val="none" w:sz="0" w:space="0" w:color="auto"/>
            <w:right w:val="none" w:sz="0" w:space="0" w:color="auto"/>
          </w:divBdr>
        </w:div>
        <w:div w:id="2119448415">
          <w:marLeft w:val="0"/>
          <w:marRight w:val="0"/>
          <w:marTop w:val="0"/>
          <w:marBottom w:val="0"/>
          <w:divBdr>
            <w:top w:val="none" w:sz="0" w:space="0" w:color="auto"/>
            <w:left w:val="none" w:sz="0" w:space="0" w:color="auto"/>
            <w:bottom w:val="none" w:sz="0" w:space="0" w:color="auto"/>
            <w:right w:val="none" w:sz="0" w:space="0" w:color="auto"/>
          </w:divBdr>
        </w:div>
      </w:divsChild>
    </w:div>
    <w:div w:id="179204365">
      <w:bodyDiv w:val="1"/>
      <w:marLeft w:val="0"/>
      <w:marRight w:val="0"/>
      <w:marTop w:val="0"/>
      <w:marBottom w:val="0"/>
      <w:divBdr>
        <w:top w:val="none" w:sz="0" w:space="0" w:color="auto"/>
        <w:left w:val="none" w:sz="0" w:space="0" w:color="auto"/>
        <w:bottom w:val="none" w:sz="0" w:space="0" w:color="auto"/>
        <w:right w:val="none" w:sz="0" w:space="0" w:color="auto"/>
      </w:divBdr>
      <w:divsChild>
        <w:div w:id="80107941">
          <w:blockQuote w:val="1"/>
          <w:marLeft w:val="0"/>
          <w:marRight w:val="0"/>
          <w:marTop w:val="750"/>
          <w:marBottom w:val="660"/>
          <w:divBdr>
            <w:top w:val="none" w:sz="0" w:space="0" w:color="auto"/>
            <w:left w:val="none" w:sz="0" w:space="0" w:color="auto"/>
            <w:bottom w:val="none" w:sz="0" w:space="0" w:color="auto"/>
            <w:right w:val="none" w:sz="0" w:space="0" w:color="auto"/>
          </w:divBdr>
        </w:div>
        <w:div w:id="908880146">
          <w:blockQuote w:val="1"/>
          <w:marLeft w:val="0"/>
          <w:marRight w:val="0"/>
          <w:marTop w:val="750"/>
          <w:marBottom w:val="660"/>
          <w:divBdr>
            <w:top w:val="none" w:sz="0" w:space="0" w:color="auto"/>
            <w:left w:val="none" w:sz="0" w:space="0" w:color="auto"/>
            <w:bottom w:val="none" w:sz="0" w:space="0" w:color="auto"/>
            <w:right w:val="none" w:sz="0" w:space="0" w:color="auto"/>
          </w:divBdr>
        </w:div>
      </w:divsChild>
    </w:div>
    <w:div w:id="179397150">
      <w:bodyDiv w:val="1"/>
      <w:marLeft w:val="0"/>
      <w:marRight w:val="0"/>
      <w:marTop w:val="0"/>
      <w:marBottom w:val="0"/>
      <w:divBdr>
        <w:top w:val="none" w:sz="0" w:space="0" w:color="auto"/>
        <w:left w:val="none" w:sz="0" w:space="0" w:color="auto"/>
        <w:bottom w:val="none" w:sz="0" w:space="0" w:color="auto"/>
        <w:right w:val="none" w:sz="0" w:space="0" w:color="auto"/>
      </w:divBdr>
      <w:divsChild>
        <w:div w:id="22093968">
          <w:marLeft w:val="0"/>
          <w:marRight w:val="0"/>
          <w:marTop w:val="0"/>
          <w:marBottom w:val="0"/>
          <w:divBdr>
            <w:top w:val="none" w:sz="0" w:space="0" w:color="auto"/>
            <w:left w:val="none" w:sz="0" w:space="0" w:color="auto"/>
            <w:bottom w:val="none" w:sz="0" w:space="0" w:color="auto"/>
            <w:right w:val="none" w:sz="0" w:space="0" w:color="auto"/>
          </w:divBdr>
        </w:div>
        <w:div w:id="66342730">
          <w:marLeft w:val="0"/>
          <w:marRight w:val="0"/>
          <w:marTop w:val="0"/>
          <w:marBottom w:val="0"/>
          <w:divBdr>
            <w:top w:val="none" w:sz="0" w:space="0" w:color="auto"/>
            <w:left w:val="none" w:sz="0" w:space="0" w:color="auto"/>
            <w:bottom w:val="none" w:sz="0" w:space="0" w:color="auto"/>
            <w:right w:val="none" w:sz="0" w:space="0" w:color="auto"/>
          </w:divBdr>
        </w:div>
        <w:div w:id="243689269">
          <w:marLeft w:val="0"/>
          <w:marRight w:val="0"/>
          <w:marTop w:val="0"/>
          <w:marBottom w:val="0"/>
          <w:divBdr>
            <w:top w:val="none" w:sz="0" w:space="0" w:color="auto"/>
            <w:left w:val="none" w:sz="0" w:space="0" w:color="auto"/>
            <w:bottom w:val="none" w:sz="0" w:space="0" w:color="auto"/>
            <w:right w:val="none" w:sz="0" w:space="0" w:color="auto"/>
          </w:divBdr>
        </w:div>
        <w:div w:id="313460220">
          <w:marLeft w:val="0"/>
          <w:marRight w:val="0"/>
          <w:marTop w:val="0"/>
          <w:marBottom w:val="0"/>
          <w:divBdr>
            <w:top w:val="none" w:sz="0" w:space="0" w:color="auto"/>
            <w:left w:val="none" w:sz="0" w:space="0" w:color="auto"/>
            <w:bottom w:val="none" w:sz="0" w:space="0" w:color="auto"/>
            <w:right w:val="none" w:sz="0" w:space="0" w:color="auto"/>
          </w:divBdr>
        </w:div>
        <w:div w:id="346030675">
          <w:marLeft w:val="0"/>
          <w:marRight w:val="0"/>
          <w:marTop w:val="0"/>
          <w:marBottom w:val="0"/>
          <w:divBdr>
            <w:top w:val="none" w:sz="0" w:space="0" w:color="auto"/>
            <w:left w:val="none" w:sz="0" w:space="0" w:color="auto"/>
            <w:bottom w:val="none" w:sz="0" w:space="0" w:color="auto"/>
            <w:right w:val="none" w:sz="0" w:space="0" w:color="auto"/>
          </w:divBdr>
        </w:div>
        <w:div w:id="351880971">
          <w:marLeft w:val="0"/>
          <w:marRight w:val="0"/>
          <w:marTop w:val="0"/>
          <w:marBottom w:val="0"/>
          <w:divBdr>
            <w:top w:val="none" w:sz="0" w:space="0" w:color="auto"/>
            <w:left w:val="none" w:sz="0" w:space="0" w:color="auto"/>
            <w:bottom w:val="none" w:sz="0" w:space="0" w:color="auto"/>
            <w:right w:val="none" w:sz="0" w:space="0" w:color="auto"/>
          </w:divBdr>
        </w:div>
        <w:div w:id="531109883">
          <w:marLeft w:val="0"/>
          <w:marRight w:val="0"/>
          <w:marTop w:val="0"/>
          <w:marBottom w:val="0"/>
          <w:divBdr>
            <w:top w:val="none" w:sz="0" w:space="0" w:color="auto"/>
            <w:left w:val="none" w:sz="0" w:space="0" w:color="auto"/>
            <w:bottom w:val="none" w:sz="0" w:space="0" w:color="auto"/>
            <w:right w:val="none" w:sz="0" w:space="0" w:color="auto"/>
          </w:divBdr>
        </w:div>
        <w:div w:id="645165026">
          <w:marLeft w:val="0"/>
          <w:marRight w:val="0"/>
          <w:marTop w:val="0"/>
          <w:marBottom w:val="0"/>
          <w:divBdr>
            <w:top w:val="none" w:sz="0" w:space="0" w:color="auto"/>
            <w:left w:val="none" w:sz="0" w:space="0" w:color="auto"/>
            <w:bottom w:val="none" w:sz="0" w:space="0" w:color="auto"/>
            <w:right w:val="none" w:sz="0" w:space="0" w:color="auto"/>
          </w:divBdr>
        </w:div>
        <w:div w:id="691299315">
          <w:marLeft w:val="0"/>
          <w:marRight w:val="0"/>
          <w:marTop w:val="0"/>
          <w:marBottom w:val="0"/>
          <w:divBdr>
            <w:top w:val="none" w:sz="0" w:space="0" w:color="auto"/>
            <w:left w:val="none" w:sz="0" w:space="0" w:color="auto"/>
            <w:bottom w:val="none" w:sz="0" w:space="0" w:color="auto"/>
            <w:right w:val="none" w:sz="0" w:space="0" w:color="auto"/>
          </w:divBdr>
        </w:div>
        <w:div w:id="771126577">
          <w:marLeft w:val="0"/>
          <w:marRight w:val="0"/>
          <w:marTop w:val="0"/>
          <w:marBottom w:val="0"/>
          <w:divBdr>
            <w:top w:val="none" w:sz="0" w:space="0" w:color="auto"/>
            <w:left w:val="none" w:sz="0" w:space="0" w:color="auto"/>
            <w:bottom w:val="none" w:sz="0" w:space="0" w:color="auto"/>
            <w:right w:val="none" w:sz="0" w:space="0" w:color="auto"/>
          </w:divBdr>
        </w:div>
        <w:div w:id="844199885">
          <w:marLeft w:val="0"/>
          <w:marRight w:val="0"/>
          <w:marTop w:val="0"/>
          <w:marBottom w:val="0"/>
          <w:divBdr>
            <w:top w:val="none" w:sz="0" w:space="0" w:color="auto"/>
            <w:left w:val="none" w:sz="0" w:space="0" w:color="auto"/>
            <w:bottom w:val="none" w:sz="0" w:space="0" w:color="auto"/>
            <w:right w:val="none" w:sz="0" w:space="0" w:color="auto"/>
          </w:divBdr>
        </w:div>
        <w:div w:id="884755386">
          <w:marLeft w:val="0"/>
          <w:marRight w:val="0"/>
          <w:marTop w:val="0"/>
          <w:marBottom w:val="0"/>
          <w:divBdr>
            <w:top w:val="none" w:sz="0" w:space="0" w:color="auto"/>
            <w:left w:val="none" w:sz="0" w:space="0" w:color="auto"/>
            <w:bottom w:val="none" w:sz="0" w:space="0" w:color="auto"/>
            <w:right w:val="none" w:sz="0" w:space="0" w:color="auto"/>
          </w:divBdr>
        </w:div>
        <w:div w:id="1062144779">
          <w:marLeft w:val="0"/>
          <w:marRight w:val="0"/>
          <w:marTop w:val="0"/>
          <w:marBottom w:val="0"/>
          <w:divBdr>
            <w:top w:val="none" w:sz="0" w:space="0" w:color="auto"/>
            <w:left w:val="none" w:sz="0" w:space="0" w:color="auto"/>
            <w:bottom w:val="none" w:sz="0" w:space="0" w:color="auto"/>
            <w:right w:val="none" w:sz="0" w:space="0" w:color="auto"/>
          </w:divBdr>
        </w:div>
        <w:div w:id="1096907018">
          <w:marLeft w:val="0"/>
          <w:marRight w:val="0"/>
          <w:marTop w:val="0"/>
          <w:marBottom w:val="0"/>
          <w:divBdr>
            <w:top w:val="none" w:sz="0" w:space="0" w:color="auto"/>
            <w:left w:val="none" w:sz="0" w:space="0" w:color="auto"/>
            <w:bottom w:val="none" w:sz="0" w:space="0" w:color="auto"/>
            <w:right w:val="none" w:sz="0" w:space="0" w:color="auto"/>
          </w:divBdr>
        </w:div>
        <w:div w:id="1352755868">
          <w:marLeft w:val="0"/>
          <w:marRight w:val="0"/>
          <w:marTop w:val="0"/>
          <w:marBottom w:val="0"/>
          <w:divBdr>
            <w:top w:val="none" w:sz="0" w:space="0" w:color="auto"/>
            <w:left w:val="none" w:sz="0" w:space="0" w:color="auto"/>
            <w:bottom w:val="none" w:sz="0" w:space="0" w:color="auto"/>
            <w:right w:val="none" w:sz="0" w:space="0" w:color="auto"/>
          </w:divBdr>
        </w:div>
        <w:div w:id="1689674879">
          <w:marLeft w:val="0"/>
          <w:marRight w:val="0"/>
          <w:marTop w:val="0"/>
          <w:marBottom w:val="0"/>
          <w:divBdr>
            <w:top w:val="none" w:sz="0" w:space="0" w:color="auto"/>
            <w:left w:val="none" w:sz="0" w:space="0" w:color="auto"/>
            <w:bottom w:val="none" w:sz="0" w:space="0" w:color="auto"/>
            <w:right w:val="none" w:sz="0" w:space="0" w:color="auto"/>
          </w:divBdr>
        </w:div>
        <w:div w:id="1988431160">
          <w:marLeft w:val="0"/>
          <w:marRight w:val="0"/>
          <w:marTop w:val="0"/>
          <w:marBottom w:val="0"/>
          <w:divBdr>
            <w:top w:val="none" w:sz="0" w:space="0" w:color="auto"/>
            <w:left w:val="none" w:sz="0" w:space="0" w:color="auto"/>
            <w:bottom w:val="none" w:sz="0" w:space="0" w:color="auto"/>
            <w:right w:val="none" w:sz="0" w:space="0" w:color="auto"/>
          </w:divBdr>
        </w:div>
      </w:divsChild>
    </w:div>
    <w:div w:id="180361802">
      <w:bodyDiv w:val="1"/>
      <w:marLeft w:val="0"/>
      <w:marRight w:val="0"/>
      <w:marTop w:val="0"/>
      <w:marBottom w:val="0"/>
      <w:divBdr>
        <w:top w:val="none" w:sz="0" w:space="0" w:color="auto"/>
        <w:left w:val="none" w:sz="0" w:space="0" w:color="auto"/>
        <w:bottom w:val="none" w:sz="0" w:space="0" w:color="auto"/>
        <w:right w:val="none" w:sz="0" w:space="0" w:color="auto"/>
      </w:divBdr>
      <w:divsChild>
        <w:div w:id="460921075">
          <w:marLeft w:val="0"/>
          <w:marRight w:val="0"/>
          <w:marTop w:val="0"/>
          <w:marBottom w:val="0"/>
          <w:divBdr>
            <w:top w:val="none" w:sz="0" w:space="0" w:color="auto"/>
            <w:left w:val="none" w:sz="0" w:space="0" w:color="auto"/>
            <w:bottom w:val="none" w:sz="0" w:space="0" w:color="auto"/>
            <w:right w:val="none" w:sz="0" w:space="0" w:color="auto"/>
          </w:divBdr>
        </w:div>
        <w:div w:id="939334898">
          <w:marLeft w:val="0"/>
          <w:marRight w:val="0"/>
          <w:marTop w:val="0"/>
          <w:marBottom w:val="0"/>
          <w:divBdr>
            <w:top w:val="none" w:sz="0" w:space="0" w:color="auto"/>
            <w:left w:val="none" w:sz="0" w:space="0" w:color="auto"/>
            <w:bottom w:val="none" w:sz="0" w:space="0" w:color="auto"/>
            <w:right w:val="none" w:sz="0" w:space="0" w:color="auto"/>
          </w:divBdr>
        </w:div>
        <w:div w:id="1110977133">
          <w:marLeft w:val="0"/>
          <w:marRight w:val="0"/>
          <w:marTop w:val="0"/>
          <w:marBottom w:val="0"/>
          <w:divBdr>
            <w:top w:val="none" w:sz="0" w:space="0" w:color="auto"/>
            <w:left w:val="none" w:sz="0" w:space="0" w:color="auto"/>
            <w:bottom w:val="none" w:sz="0" w:space="0" w:color="auto"/>
            <w:right w:val="none" w:sz="0" w:space="0" w:color="auto"/>
          </w:divBdr>
        </w:div>
        <w:div w:id="1706641178">
          <w:marLeft w:val="0"/>
          <w:marRight w:val="0"/>
          <w:marTop w:val="0"/>
          <w:marBottom w:val="0"/>
          <w:divBdr>
            <w:top w:val="none" w:sz="0" w:space="0" w:color="auto"/>
            <w:left w:val="none" w:sz="0" w:space="0" w:color="auto"/>
            <w:bottom w:val="none" w:sz="0" w:space="0" w:color="auto"/>
            <w:right w:val="none" w:sz="0" w:space="0" w:color="auto"/>
          </w:divBdr>
        </w:div>
      </w:divsChild>
    </w:div>
    <w:div w:id="180515836">
      <w:bodyDiv w:val="1"/>
      <w:marLeft w:val="0"/>
      <w:marRight w:val="0"/>
      <w:marTop w:val="0"/>
      <w:marBottom w:val="0"/>
      <w:divBdr>
        <w:top w:val="none" w:sz="0" w:space="0" w:color="auto"/>
        <w:left w:val="none" w:sz="0" w:space="0" w:color="auto"/>
        <w:bottom w:val="none" w:sz="0" w:space="0" w:color="auto"/>
        <w:right w:val="none" w:sz="0" w:space="0" w:color="auto"/>
      </w:divBdr>
      <w:divsChild>
        <w:div w:id="122845300">
          <w:marLeft w:val="0"/>
          <w:marRight w:val="0"/>
          <w:marTop w:val="0"/>
          <w:marBottom w:val="0"/>
          <w:divBdr>
            <w:top w:val="none" w:sz="0" w:space="0" w:color="auto"/>
            <w:left w:val="none" w:sz="0" w:space="0" w:color="auto"/>
            <w:bottom w:val="none" w:sz="0" w:space="0" w:color="auto"/>
            <w:right w:val="none" w:sz="0" w:space="0" w:color="auto"/>
          </w:divBdr>
          <w:divsChild>
            <w:div w:id="1508206803">
              <w:marLeft w:val="0"/>
              <w:marRight w:val="0"/>
              <w:marTop w:val="0"/>
              <w:marBottom w:val="0"/>
              <w:divBdr>
                <w:top w:val="none" w:sz="0" w:space="0" w:color="auto"/>
                <w:left w:val="none" w:sz="0" w:space="0" w:color="auto"/>
                <w:bottom w:val="none" w:sz="0" w:space="0" w:color="auto"/>
                <w:right w:val="none" w:sz="0" w:space="0" w:color="auto"/>
              </w:divBdr>
            </w:div>
          </w:divsChild>
        </w:div>
        <w:div w:id="635910171">
          <w:marLeft w:val="0"/>
          <w:marRight w:val="0"/>
          <w:marTop w:val="0"/>
          <w:marBottom w:val="0"/>
          <w:divBdr>
            <w:top w:val="none" w:sz="0" w:space="0" w:color="auto"/>
            <w:left w:val="none" w:sz="0" w:space="0" w:color="auto"/>
            <w:bottom w:val="none" w:sz="0" w:space="0" w:color="auto"/>
            <w:right w:val="none" w:sz="0" w:space="0" w:color="auto"/>
          </w:divBdr>
          <w:divsChild>
            <w:div w:id="949043172">
              <w:marLeft w:val="0"/>
              <w:marRight w:val="0"/>
              <w:marTop w:val="0"/>
              <w:marBottom w:val="0"/>
              <w:divBdr>
                <w:top w:val="none" w:sz="0" w:space="0" w:color="auto"/>
                <w:left w:val="none" w:sz="0" w:space="0" w:color="auto"/>
                <w:bottom w:val="none" w:sz="0" w:space="0" w:color="auto"/>
                <w:right w:val="none" w:sz="0" w:space="0" w:color="auto"/>
              </w:divBdr>
            </w:div>
          </w:divsChild>
        </w:div>
        <w:div w:id="834340432">
          <w:marLeft w:val="0"/>
          <w:marRight w:val="0"/>
          <w:marTop w:val="0"/>
          <w:marBottom w:val="0"/>
          <w:divBdr>
            <w:top w:val="none" w:sz="0" w:space="0" w:color="auto"/>
            <w:left w:val="none" w:sz="0" w:space="0" w:color="auto"/>
            <w:bottom w:val="none" w:sz="0" w:space="0" w:color="auto"/>
            <w:right w:val="none" w:sz="0" w:space="0" w:color="auto"/>
          </w:divBdr>
        </w:div>
      </w:divsChild>
    </w:div>
    <w:div w:id="181288269">
      <w:bodyDiv w:val="1"/>
      <w:marLeft w:val="0"/>
      <w:marRight w:val="0"/>
      <w:marTop w:val="0"/>
      <w:marBottom w:val="0"/>
      <w:divBdr>
        <w:top w:val="none" w:sz="0" w:space="0" w:color="auto"/>
        <w:left w:val="none" w:sz="0" w:space="0" w:color="auto"/>
        <w:bottom w:val="none" w:sz="0" w:space="0" w:color="auto"/>
        <w:right w:val="none" w:sz="0" w:space="0" w:color="auto"/>
      </w:divBdr>
      <w:divsChild>
        <w:div w:id="1879198392">
          <w:marLeft w:val="0"/>
          <w:marRight w:val="0"/>
          <w:marTop w:val="0"/>
          <w:marBottom w:val="0"/>
          <w:divBdr>
            <w:top w:val="none" w:sz="0" w:space="0" w:color="auto"/>
            <w:left w:val="none" w:sz="0" w:space="0" w:color="auto"/>
            <w:bottom w:val="none" w:sz="0" w:space="0" w:color="auto"/>
            <w:right w:val="none" w:sz="0" w:space="0" w:color="auto"/>
          </w:divBdr>
        </w:div>
        <w:div w:id="94785774">
          <w:marLeft w:val="0"/>
          <w:marRight w:val="0"/>
          <w:marTop w:val="0"/>
          <w:marBottom w:val="0"/>
          <w:divBdr>
            <w:top w:val="none" w:sz="0" w:space="0" w:color="auto"/>
            <w:left w:val="none" w:sz="0" w:space="0" w:color="auto"/>
            <w:bottom w:val="none" w:sz="0" w:space="0" w:color="auto"/>
            <w:right w:val="none" w:sz="0" w:space="0" w:color="auto"/>
          </w:divBdr>
        </w:div>
        <w:div w:id="1397782166">
          <w:marLeft w:val="0"/>
          <w:marRight w:val="0"/>
          <w:marTop w:val="0"/>
          <w:marBottom w:val="0"/>
          <w:divBdr>
            <w:top w:val="none" w:sz="0" w:space="0" w:color="auto"/>
            <w:left w:val="none" w:sz="0" w:space="0" w:color="auto"/>
            <w:bottom w:val="none" w:sz="0" w:space="0" w:color="auto"/>
            <w:right w:val="none" w:sz="0" w:space="0" w:color="auto"/>
          </w:divBdr>
        </w:div>
        <w:div w:id="339551748">
          <w:marLeft w:val="0"/>
          <w:marRight w:val="0"/>
          <w:marTop w:val="0"/>
          <w:marBottom w:val="0"/>
          <w:divBdr>
            <w:top w:val="none" w:sz="0" w:space="0" w:color="auto"/>
            <w:left w:val="none" w:sz="0" w:space="0" w:color="auto"/>
            <w:bottom w:val="none" w:sz="0" w:space="0" w:color="auto"/>
            <w:right w:val="none" w:sz="0" w:space="0" w:color="auto"/>
          </w:divBdr>
        </w:div>
      </w:divsChild>
    </w:div>
    <w:div w:id="181431721">
      <w:bodyDiv w:val="1"/>
      <w:marLeft w:val="0"/>
      <w:marRight w:val="0"/>
      <w:marTop w:val="0"/>
      <w:marBottom w:val="0"/>
      <w:divBdr>
        <w:top w:val="none" w:sz="0" w:space="0" w:color="auto"/>
        <w:left w:val="none" w:sz="0" w:space="0" w:color="auto"/>
        <w:bottom w:val="none" w:sz="0" w:space="0" w:color="auto"/>
        <w:right w:val="none" w:sz="0" w:space="0" w:color="auto"/>
      </w:divBdr>
    </w:div>
    <w:div w:id="182674473">
      <w:bodyDiv w:val="1"/>
      <w:marLeft w:val="0"/>
      <w:marRight w:val="0"/>
      <w:marTop w:val="0"/>
      <w:marBottom w:val="0"/>
      <w:divBdr>
        <w:top w:val="none" w:sz="0" w:space="0" w:color="auto"/>
        <w:left w:val="none" w:sz="0" w:space="0" w:color="auto"/>
        <w:bottom w:val="none" w:sz="0" w:space="0" w:color="auto"/>
        <w:right w:val="none" w:sz="0" w:space="0" w:color="auto"/>
      </w:divBdr>
      <w:divsChild>
        <w:div w:id="949820868">
          <w:marLeft w:val="0"/>
          <w:marRight w:val="0"/>
          <w:marTop w:val="0"/>
          <w:marBottom w:val="0"/>
          <w:divBdr>
            <w:top w:val="none" w:sz="0" w:space="0" w:color="auto"/>
            <w:left w:val="none" w:sz="0" w:space="0" w:color="auto"/>
            <w:bottom w:val="none" w:sz="0" w:space="0" w:color="auto"/>
            <w:right w:val="none" w:sz="0" w:space="0" w:color="auto"/>
          </w:divBdr>
        </w:div>
        <w:div w:id="1495754091">
          <w:marLeft w:val="0"/>
          <w:marRight w:val="0"/>
          <w:marTop w:val="0"/>
          <w:marBottom w:val="0"/>
          <w:divBdr>
            <w:top w:val="none" w:sz="0" w:space="0" w:color="auto"/>
            <w:left w:val="none" w:sz="0" w:space="0" w:color="auto"/>
            <w:bottom w:val="none" w:sz="0" w:space="0" w:color="auto"/>
            <w:right w:val="none" w:sz="0" w:space="0" w:color="auto"/>
          </w:divBdr>
        </w:div>
        <w:div w:id="1706520293">
          <w:marLeft w:val="0"/>
          <w:marRight w:val="0"/>
          <w:marTop w:val="0"/>
          <w:marBottom w:val="0"/>
          <w:divBdr>
            <w:top w:val="none" w:sz="0" w:space="0" w:color="auto"/>
            <w:left w:val="none" w:sz="0" w:space="0" w:color="auto"/>
            <w:bottom w:val="none" w:sz="0" w:space="0" w:color="auto"/>
            <w:right w:val="none" w:sz="0" w:space="0" w:color="auto"/>
          </w:divBdr>
        </w:div>
        <w:div w:id="2042775809">
          <w:marLeft w:val="0"/>
          <w:marRight w:val="0"/>
          <w:marTop w:val="0"/>
          <w:marBottom w:val="0"/>
          <w:divBdr>
            <w:top w:val="none" w:sz="0" w:space="0" w:color="auto"/>
            <w:left w:val="none" w:sz="0" w:space="0" w:color="auto"/>
            <w:bottom w:val="none" w:sz="0" w:space="0" w:color="auto"/>
            <w:right w:val="none" w:sz="0" w:space="0" w:color="auto"/>
          </w:divBdr>
        </w:div>
      </w:divsChild>
    </w:div>
    <w:div w:id="184632433">
      <w:bodyDiv w:val="1"/>
      <w:marLeft w:val="0"/>
      <w:marRight w:val="0"/>
      <w:marTop w:val="0"/>
      <w:marBottom w:val="0"/>
      <w:divBdr>
        <w:top w:val="none" w:sz="0" w:space="0" w:color="auto"/>
        <w:left w:val="none" w:sz="0" w:space="0" w:color="auto"/>
        <w:bottom w:val="none" w:sz="0" w:space="0" w:color="auto"/>
        <w:right w:val="none" w:sz="0" w:space="0" w:color="auto"/>
      </w:divBdr>
    </w:div>
    <w:div w:id="186527833">
      <w:bodyDiv w:val="1"/>
      <w:marLeft w:val="0"/>
      <w:marRight w:val="0"/>
      <w:marTop w:val="0"/>
      <w:marBottom w:val="0"/>
      <w:divBdr>
        <w:top w:val="none" w:sz="0" w:space="0" w:color="auto"/>
        <w:left w:val="none" w:sz="0" w:space="0" w:color="auto"/>
        <w:bottom w:val="none" w:sz="0" w:space="0" w:color="auto"/>
        <w:right w:val="none" w:sz="0" w:space="0" w:color="auto"/>
      </w:divBdr>
    </w:div>
    <w:div w:id="187373212">
      <w:bodyDiv w:val="1"/>
      <w:marLeft w:val="0"/>
      <w:marRight w:val="0"/>
      <w:marTop w:val="0"/>
      <w:marBottom w:val="0"/>
      <w:divBdr>
        <w:top w:val="none" w:sz="0" w:space="0" w:color="auto"/>
        <w:left w:val="none" w:sz="0" w:space="0" w:color="auto"/>
        <w:bottom w:val="none" w:sz="0" w:space="0" w:color="auto"/>
        <w:right w:val="none" w:sz="0" w:space="0" w:color="auto"/>
      </w:divBdr>
    </w:div>
    <w:div w:id="188185696">
      <w:bodyDiv w:val="1"/>
      <w:marLeft w:val="0"/>
      <w:marRight w:val="0"/>
      <w:marTop w:val="0"/>
      <w:marBottom w:val="0"/>
      <w:divBdr>
        <w:top w:val="none" w:sz="0" w:space="0" w:color="auto"/>
        <w:left w:val="none" w:sz="0" w:space="0" w:color="auto"/>
        <w:bottom w:val="none" w:sz="0" w:space="0" w:color="auto"/>
        <w:right w:val="none" w:sz="0" w:space="0" w:color="auto"/>
      </w:divBdr>
    </w:div>
    <w:div w:id="188565374">
      <w:bodyDiv w:val="1"/>
      <w:marLeft w:val="0"/>
      <w:marRight w:val="0"/>
      <w:marTop w:val="0"/>
      <w:marBottom w:val="0"/>
      <w:divBdr>
        <w:top w:val="none" w:sz="0" w:space="0" w:color="auto"/>
        <w:left w:val="none" w:sz="0" w:space="0" w:color="auto"/>
        <w:bottom w:val="none" w:sz="0" w:space="0" w:color="auto"/>
        <w:right w:val="none" w:sz="0" w:space="0" w:color="auto"/>
      </w:divBdr>
      <w:divsChild>
        <w:div w:id="105121736">
          <w:marLeft w:val="0"/>
          <w:marRight w:val="0"/>
          <w:marTop w:val="0"/>
          <w:marBottom w:val="0"/>
          <w:divBdr>
            <w:top w:val="none" w:sz="0" w:space="0" w:color="auto"/>
            <w:left w:val="none" w:sz="0" w:space="0" w:color="auto"/>
            <w:bottom w:val="none" w:sz="0" w:space="0" w:color="auto"/>
            <w:right w:val="none" w:sz="0" w:space="0" w:color="auto"/>
          </w:divBdr>
        </w:div>
        <w:div w:id="276714726">
          <w:marLeft w:val="0"/>
          <w:marRight w:val="0"/>
          <w:marTop w:val="0"/>
          <w:marBottom w:val="0"/>
          <w:divBdr>
            <w:top w:val="none" w:sz="0" w:space="0" w:color="auto"/>
            <w:left w:val="none" w:sz="0" w:space="0" w:color="auto"/>
            <w:bottom w:val="none" w:sz="0" w:space="0" w:color="auto"/>
            <w:right w:val="none" w:sz="0" w:space="0" w:color="auto"/>
          </w:divBdr>
        </w:div>
        <w:div w:id="286815721">
          <w:marLeft w:val="0"/>
          <w:marRight w:val="0"/>
          <w:marTop w:val="0"/>
          <w:marBottom w:val="0"/>
          <w:divBdr>
            <w:top w:val="none" w:sz="0" w:space="0" w:color="auto"/>
            <w:left w:val="none" w:sz="0" w:space="0" w:color="auto"/>
            <w:bottom w:val="none" w:sz="0" w:space="0" w:color="auto"/>
            <w:right w:val="none" w:sz="0" w:space="0" w:color="auto"/>
          </w:divBdr>
        </w:div>
        <w:div w:id="588005791">
          <w:marLeft w:val="0"/>
          <w:marRight w:val="0"/>
          <w:marTop w:val="0"/>
          <w:marBottom w:val="0"/>
          <w:divBdr>
            <w:top w:val="none" w:sz="0" w:space="0" w:color="auto"/>
            <w:left w:val="none" w:sz="0" w:space="0" w:color="auto"/>
            <w:bottom w:val="none" w:sz="0" w:space="0" w:color="auto"/>
            <w:right w:val="none" w:sz="0" w:space="0" w:color="auto"/>
          </w:divBdr>
        </w:div>
      </w:divsChild>
    </w:div>
    <w:div w:id="189535767">
      <w:bodyDiv w:val="1"/>
      <w:marLeft w:val="0"/>
      <w:marRight w:val="0"/>
      <w:marTop w:val="0"/>
      <w:marBottom w:val="0"/>
      <w:divBdr>
        <w:top w:val="none" w:sz="0" w:space="0" w:color="auto"/>
        <w:left w:val="none" w:sz="0" w:space="0" w:color="auto"/>
        <w:bottom w:val="none" w:sz="0" w:space="0" w:color="auto"/>
        <w:right w:val="none" w:sz="0" w:space="0" w:color="auto"/>
      </w:divBdr>
    </w:div>
    <w:div w:id="189881295">
      <w:bodyDiv w:val="1"/>
      <w:marLeft w:val="0"/>
      <w:marRight w:val="0"/>
      <w:marTop w:val="0"/>
      <w:marBottom w:val="0"/>
      <w:divBdr>
        <w:top w:val="none" w:sz="0" w:space="0" w:color="auto"/>
        <w:left w:val="none" w:sz="0" w:space="0" w:color="auto"/>
        <w:bottom w:val="none" w:sz="0" w:space="0" w:color="auto"/>
        <w:right w:val="none" w:sz="0" w:space="0" w:color="auto"/>
      </w:divBdr>
      <w:divsChild>
        <w:div w:id="172113446">
          <w:marLeft w:val="0"/>
          <w:marRight w:val="0"/>
          <w:marTop w:val="0"/>
          <w:marBottom w:val="0"/>
          <w:divBdr>
            <w:top w:val="none" w:sz="0" w:space="0" w:color="auto"/>
            <w:left w:val="none" w:sz="0" w:space="0" w:color="auto"/>
            <w:bottom w:val="none" w:sz="0" w:space="0" w:color="auto"/>
            <w:right w:val="none" w:sz="0" w:space="0" w:color="auto"/>
          </w:divBdr>
        </w:div>
        <w:div w:id="1369524742">
          <w:marLeft w:val="0"/>
          <w:marRight w:val="0"/>
          <w:marTop w:val="0"/>
          <w:marBottom w:val="0"/>
          <w:divBdr>
            <w:top w:val="none" w:sz="0" w:space="0" w:color="auto"/>
            <w:left w:val="none" w:sz="0" w:space="0" w:color="auto"/>
            <w:bottom w:val="none" w:sz="0" w:space="0" w:color="auto"/>
            <w:right w:val="none" w:sz="0" w:space="0" w:color="auto"/>
          </w:divBdr>
        </w:div>
        <w:div w:id="1701513090">
          <w:marLeft w:val="0"/>
          <w:marRight w:val="0"/>
          <w:marTop w:val="0"/>
          <w:marBottom w:val="0"/>
          <w:divBdr>
            <w:top w:val="none" w:sz="0" w:space="0" w:color="auto"/>
            <w:left w:val="none" w:sz="0" w:space="0" w:color="auto"/>
            <w:bottom w:val="none" w:sz="0" w:space="0" w:color="auto"/>
            <w:right w:val="none" w:sz="0" w:space="0" w:color="auto"/>
          </w:divBdr>
        </w:div>
        <w:div w:id="1750418413">
          <w:marLeft w:val="0"/>
          <w:marRight w:val="0"/>
          <w:marTop w:val="0"/>
          <w:marBottom w:val="0"/>
          <w:divBdr>
            <w:top w:val="none" w:sz="0" w:space="0" w:color="auto"/>
            <w:left w:val="none" w:sz="0" w:space="0" w:color="auto"/>
            <w:bottom w:val="none" w:sz="0" w:space="0" w:color="auto"/>
            <w:right w:val="none" w:sz="0" w:space="0" w:color="auto"/>
          </w:divBdr>
        </w:div>
        <w:div w:id="1789544587">
          <w:marLeft w:val="0"/>
          <w:marRight w:val="0"/>
          <w:marTop w:val="0"/>
          <w:marBottom w:val="0"/>
          <w:divBdr>
            <w:top w:val="none" w:sz="0" w:space="0" w:color="auto"/>
            <w:left w:val="none" w:sz="0" w:space="0" w:color="auto"/>
            <w:bottom w:val="none" w:sz="0" w:space="0" w:color="auto"/>
            <w:right w:val="none" w:sz="0" w:space="0" w:color="auto"/>
          </w:divBdr>
        </w:div>
      </w:divsChild>
    </w:div>
    <w:div w:id="189955409">
      <w:bodyDiv w:val="1"/>
      <w:marLeft w:val="0"/>
      <w:marRight w:val="0"/>
      <w:marTop w:val="0"/>
      <w:marBottom w:val="0"/>
      <w:divBdr>
        <w:top w:val="none" w:sz="0" w:space="0" w:color="auto"/>
        <w:left w:val="none" w:sz="0" w:space="0" w:color="auto"/>
        <w:bottom w:val="none" w:sz="0" w:space="0" w:color="auto"/>
        <w:right w:val="none" w:sz="0" w:space="0" w:color="auto"/>
      </w:divBdr>
    </w:div>
    <w:div w:id="190148246">
      <w:bodyDiv w:val="1"/>
      <w:marLeft w:val="0"/>
      <w:marRight w:val="0"/>
      <w:marTop w:val="0"/>
      <w:marBottom w:val="0"/>
      <w:divBdr>
        <w:top w:val="none" w:sz="0" w:space="0" w:color="auto"/>
        <w:left w:val="none" w:sz="0" w:space="0" w:color="auto"/>
        <w:bottom w:val="none" w:sz="0" w:space="0" w:color="auto"/>
        <w:right w:val="none" w:sz="0" w:space="0" w:color="auto"/>
      </w:divBdr>
    </w:div>
    <w:div w:id="191649214">
      <w:bodyDiv w:val="1"/>
      <w:marLeft w:val="0"/>
      <w:marRight w:val="0"/>
      <w:marTop w:val="0"/>
      <w:marBottom w:val="0"/>
      <w:divBdr>
        <w:top w:val="none" w:sz="0" w:space="0" w:color="auto"/>
        <w:left w:val="none" w:sz="0" w:space="0" w:color="auto"/>
        <w:bottom w:val="none" w:sz="0" w:space="0" w:color="auto"/>
        <w:right w:val="none" w:sz="0" w:space="0" w:color="auto"/>
      </w:divBdr>
      <w:divsChild>
        <w:div w:id="321004400">
          <w:marLeft w:val="0"/>
          <w:marRight w:val="0"/>
          <w:marTop w:val="0"/>
          <w:marBottom w:val="0"/>
          <w:divBdr>
            <w:top w:val="none" w:sz="0" w:space="0" w:color="auto"/>
            <w:left w:val="none" w:sz="0" w:space="0" w:color="auto"/>
            <w:bottom w:val="none" w:sz="0" w:space="0" w:color="auto"/>
            <w:right w:val="none" w:sz="0" w:space="0" w:color="auto"/>
          </w:divBdr>
        </w:div>
        <w:div w:id="739790192">
          <w:marLeft w:val="0"/>
          <w:marRight w:val="0"/>
          <w:marTop w:val="0"/>
          <w:marBottom w:val="0"/>
          <w:divBdr>
            <w:top w:val="none" w:sz="0" w:space="0" w:color="auto"/>
            <w:left w:val="none" w:sz="0" w:space="0" w:color="auto"/>
            <w:bottom w:val="none" w:sz="0" w:space="0" w:color="auto"/>
            <w:right w:val="none" w:sz="0" w:space="0" w:color="auto"/>
          </w:divBdr>
        </w:div>
        <w:div w:id="759179531">
          <w:marLeft w:val="0"/>
          <w:marRight w:val="0"/>
          <w:marTop w:val="0"/>
          <w:marBottom w:val="0"/>
          <w:divBdr>
            <w:top w:val="none" w:sz="0" w:space="0" w:color="auto"/>
            <w:left w:val="none" w:sz="0" w:space="0" w:color="auto"/>
            <w:bottom w:val="none" w:sz="0" w:space="0" w:color="auto"/>
            <w:right w:val="none" w:sz="0" w:space="0" w:color="auto"/>
          </w:divBdr>
        </w:div>
        <w:div w:id="1340698022">
          <w:marLeft w:val="0"/>
          <w:marRight w:val="0"/>
          <w:marTop w:val="0"/>
          <w:marBottom w:val="0"/>
          <w:divBdr>
            <w:top w:val="none" w:sz="0" w:space="0" w:color="auto"/>
            <w:left w:val="none" w:sz="0" w:space="0" w:color="auto"/>
            <w:bottom w:val="none" w:sz="0" w:space="0" w:color="auto"/>
            <w:right w:val="none" w:sz="0" w:space="0" w:color="auto"/>
          </w:divBdr>
        </w:div>
      </w:divsChild>
    </w:div>
    <w:div w:id="192114373">
      <w:bodyDiv w:val="1"/>
      <w:marLeft w:val="0"/>
      <w:marRight w:val="0"/>
      <w:marTop w:val="0"/>
      <w:marBottom w:val="0"/>
      <w:divBdr>
        <w:top w:val="none" w:sz="0" w:space="0" w:color="auto"/>
        <w:left w:val="none" w:sz="0" w:space="0" w:color="auto"/>
        <w:bottom w:val="none" w:sz="0" w:space="0" w:color="auto"/>
        <w:right w:val="none" w:sz="0" w:space="0" w:color="auto"/>
      </w:divBdr>
    </w:div>
    <w:div w:id="192574597">
      <w:bodyDiv w:val="1"/>
      <w:marLeft w:val="0"/>
      <w:marRight w:val="0"/>
      <w:marTop w:val="0"/>
      <w:marBottom w:val="0"/>
      <w:divBdr>
        <w:top w:val="none" w:sz="0" w:space="0" w:color="auto"/>
        <w:left w:val="none" w:sz="0" w:space="0" w:color="auto"/>
        <w:bottom w:val="none" w:sz="0" w:space="0" w:color="auto"/>
        <w:right w:val="none" w:sz="0" w:space="0" w:color="auto"/>
      </w:divBdr>
    </w:div>
    <w:div w:id="193470728">
      <w:bodyDiv w:val="1"/>
      <w:marLeft w:val="0"/>
      <w:marRight w:val="0"/>
      <w:marTop w:val="0"/>
      <w:marBottom w:val="0"/>
      <w:divBdr>
        <w:top w:val="none" w:sz="0" w:space="0" w:color="auto"/>
        <w:left w:val="none" w:sz="0" w:space="0" w:color="auto"/>
        <w:bottom w:val="none" w:sz="0" w:space="0" w:color="auto"/>
        <w:right w:val="none" w:sz="0" w:space="0" w:color="auto"/>
      </w:divBdr>
    </w:div>
    <w:div w:id="193733366">
      <w:bodyDiv w:val="1"/>
      <w:marLeft w:val="0"/>
      <w:marRight w:val="0"/>
      <w:marTop w:val="0"/>
      <w:marBottom w:val="0"/>
      <w:divBdr>
        <w:top w:val="none" w:sz="0" w:space="0" w:color="auto"/>
        <w:left w:val="none" w:sz="0" w:space="0" w:color="auto"/>
        <w:bottom w:val="none" w:sz="0" w:space="0" w:color="auto"/>
        <w:right w:val="none" w:sz="0" w:space="0" w:color="auto"/>
      </w:divBdr>
      <w:divsChild>
        <w:div w:id="182213620">
          <w:marLeft w:val="0"/>
          <w:marRight w:val="0"/>
          <w:marTop w:val="0"/>
          <w:marBottom w:val="0"/>
          <w:divBdr>
            <w:top w:val="none" w:sz="0" w:space="0" w:color="auto"/>
            <w:left w:val="none" w:sz="0" w:space="0" w:color="auto"/>
            <w:bottom w:val="none" w:sz="0" w:space="0" w:color="auto"/>
            <w:right w:val="none" w:sz="0" w:space="0" w:color="auto"/>
          </w:divBdr>
        </w:div>
        <w:div w:id="370881717">
          <w:marLeft w:val="0"/>
          <w:marRight w:val="0"/>
          <w:marTop w:val="0"/>
          <w:marBottom w:val="0"/>
          <w:divBdr>
            <w:top w:val="none" w:sz="0" w:space="0" w:color="auto"/>
            <w:left w:val="none" w:sz="0" w:space="0" w:color="auto"/>
            <w:bottom w:val="none" w:sz="0" w:space="0" w:color="auto"/>
            <w:right w:val="none" w:sz="0" w:space="0" w:color="auto"/>
          </w:divBdr>
        </w:div>
        <w:div w:id="831992259">
          <w:marLeft w:val="0"/>
          <w:marRight w:val="0"/>
          <w:marTop w:val="0"/>
          <w:marBottom w:val="0"/>
          <w:divBdr>
            <w:top w:val="none" w:sz="0" w:space="0" w:color="auto"/>
            <w:left w:val="none" w:sz="0" w:space="0" w:color="auto"/>
            <w:bottom w:val="none" w:sz="0" w:space="0" w:color="auto"/>
            <w:right w:val="none" w:sz="0" w:space="0" w:color="auto"/>
          </w:divBdr>
        </w:div>
        <w:div w:id="1478257451">
          <w:marLeft w:val="0"/>
          <w:marRight w:val="0"/>
          <w:marTop w:val="0"/>
          <w:marBottom w:val="0"/>
          <w:divBdr>
            <w:top w:val="none" w:sz="0" w:space="0" w:color="auto"/>
            <w:left w:val="none" w:sz="0" w:space="0" w:color="auto"/>
            <w:bottom w:val="none" w:sz="0" w:space="0" w:color="auto"/>
            <w:right w:val="none" w:sz="0" w:space="0" w:color="auto"/>
          </w:divBdr>
        </w:div>
      </w:divsChild>
    </w:div>
    <w:div w:id="193739139">
      <w:bodyDiv w:val="1"/>
      <w:marLeft w:val="0"/>
      <w:marRight w:val="0"/>
      <w:marTop w:val="0"/>
      <w:marBottom w:val="0"/>
      <w:divBdr>
        <w:top w:val="none" w:sz="0" w:space="0" w:color="auto"/>
        <w:left w:val="none" w:sz="0" w:space="0" w:color="auto"/>
        <w:bottom w:val="none" w:sz="0" w:space="0" w:color="auto"/>
        <w:right w:val="none" w:sz="0" w:space="0" w:color="auto"/>
      </w:divBdr>
      <w:divsChild>
        <w:div w:id="36247988">
          <w:marLeft w:val="0"/>
          <w:marRight w:val="0"/>
          <w:marTop w:val="0"/>
          <w:marBottom w:val="0"/>
          <w:divBdr>
            <w:top w:val="none" w:sz="0" w:space="0" w:color="auto"/>
            <w:left w:val="none" w:sz="0" w:space="0" w:color="auto"/>
            <w:bottom w:val="none" w:sz="0" w:space="0" w:color="auto"/>
            <w:right w:val="none" w:sz="0" w:space="0" w:color="auto"/>
          </w:divBdr>
        </w:div>
        <w:div w:id="43405806">
          <w:marLeft w:val="0"/>
          <w:marRight w:val="0"/>
          <w:marTop w:val="0"/>
          <w:marBottom w:val="0"/>
          <w:divBdr>
            <w:top w:val="none" w:sz="0" w:space="0" w:color="auto"/>
            <w:left w:val="none" w:sz="0" w:space="0" w:color="auto"/>
            <w:bottom w:val="none" w:sz="0" w:space="0" w:color="auto"/>
            <w:right w:val="none" w:sz="0" w:space="0" w:color="auto"/>
          </w:divBdr>
        </w:div>
        <w:div w:id="140077185">
          <w:marLeft w:val="0"/>
          <w:marRight w:val="0"/>
          <w:marTop w:val="0"/>
          <w:marBottom w:val="0"/>
          <w:divBdr>
            <w:top w:val="none" w:sz="0" w:space="0" w:color="auto"/>
            <w:left w:val="none" w:sz="0" w:space="0" w:color="auto"/>
            <w:bottom w:val="none" w:sz="0" w:space="0" w:color="auto"/>
            <w:right w:val="none" w:sz="0" w:space="0" w:color="auto"/>
          </w:divBdr>
        </w:div>
        <w:div w:id="205215229">
          <w:marLeft w:val="0"/>
          <w:marRight w:val="0"/>
          <w:marTop w:val="0"/>
          <w:marBottom w:val="0"/>
          <w:divBdr>
            <w:top w:val="none" w:sz="0" w:space="0" w:color="auto"/>
            <w:left w:val="none" w:sz="0" w:space="0" w:color="auto"/>
            <w:bottom w:val="none" w:sz="0" w:space="0" w:color="auto"/>
            <w:right w:val="none" w:sz="0" w:space="0" w:color="auto"/>
          </w:divBdr>
        </w:div>
        <w:div w:id="386995835">
          <w:marLeft w:val="0"/>
          <w:marRight w:val="0"/>
          <w:marTop w:val="0"/>
          <w:marBottom w:val="0"/>
          <w:divBdr>
            <w:top w:val="none" w:sz="0" w:space="0" w:color="auto"/>
            <w:left w:val="none" w:sz="0" w:space="0" w:color="auto"/>
            <w:bottom w:val="none" w:sz="0" w:space="0" w:color="auto"/>
            <w:right w:val="none" w:sz="0" w:space="0" w:color="auto"/>
          </w:divBdr>
        </w:div>
        <w:div w:id="436751563">
          <w:marLeft w:val="0"/>
          <w:marRight w:val="0"/>
          <w:marTop w:val="0"/>
          <w:marBottom w:val="0"/>
          <w:divBdr>
            <w:top w:val="none" w:sz="0" w:space="0" w:color="auto"/>
            <w:left w:val="none" w:sz="0" w:space="0" w:color="auto"/>
            <w:bottom w:val="none" w:sz="0" w:space="0" w:color="auto"/>
            <w:right w:val="none" w:sz="0" w:space="0" w:color="auto"/>
          </w:divBdr>
        </w:div>
        <w:div w:id="437675643">
          <w:marLeft w:val="0"/>
          <w:marRight w:val="0"/>
          <w:marTop w:val="0"/>
          <w:marBottom w:val="0"/>
          <w:divBdr>
            <w:top w:val="none" w:sz="0" w:space="0" w:color="auto"/>
            <w:left w:val="none" w:sz="0" w:space="0" w:color="auto"/>
            <w:bottom w:val="none" w:sz="0" w:space="0" w:color="auto"/>
            <w:right w:val="none" w:sz="0" w:space="0" w:color="auto"/>
          </w:divBdr>
        </w:div>
        <w:div w:id="485435794">
          <w:marLeft w:val="0"/>
          <w:marRight w:val="0"/>
          <w:marTop w:val="0"/>
          <w:marBottom w:val="0"/>
          <w:divBdr>
            <w:top w:val="none" w:sz="0" w:space="0" w:color="auto"/>
            <w:left w:val="none" w:sz="0" w:space="0" w:color="auto"/>
            <w:bottom w:val="none" w:sz="0" w:space="0" w:color="auto"/>
            <w:right w:val="none" w:sz="0" w:space="0" w:color="auto"/>
          </w:divBdr>
        </w:div>
        <w:div w:id="496310052">
          <w:marLeft w:val="0"/>
          <w:marRight w:val="0"/>
          <w:marTop w:val="0"/>
          <w:marBottom w:val="0"/>
          <w:divBdr>
            <w:top w:val="none" w:sz="0" w:space="0" w:color="auto"/>
            <w:left w:val="none" w:sz="0" w:space="0" w:color="auto"/>
            <w:bottom w:val="none" w:sz="0" w:space="0" w:color="auto"/>
            <w:right w:val="none" w:sz="0" w:space="0" w:color="auto"/>
          </w:divBdr>
        </w:div>
        <w:div w:id="518550043">
          <w:marLeft w:val="0"/>
          <w:marRight w:val="0"/>
          <w:marTop w:val="0"/>
          <w:marBottom w:val="0"/>
          <w:divBdr>
            <w:top w:val="none" w:sz="0" w:space="0" w:color="auto"/>
            <w:left w:val="none" w:sz="0" w:space="0" w:color="auto"/>
            <w:bottom w:val="none" w:sz="0" w:space="0" w:color="auto"/>
            <w:right w:val="none" w:sz="0" w:space="0" w:color="auto"/>
          </w:divBdr>
        </w:div>
        <w:div w:id="730233827">
          <w:marLeft w:val="0"/>
          <w:marRight w:val="0"/>
          <w:marTop w:val="0"/>
          <w:marBottom w:val="0"/>
          <w:divBdr>
            <w:top w:val="none" w:sz="0" w:space="0" w:color="auto"/>
            <w:left w:val="none" w:sz="0" w:space="0" w:color="auto"/>
            <w:bottom w:val="none" w:sz="0" w:space="0" w:color="auto"/>
            <w:right w:val="none" w:sz="0" w:space="0" w:color="auto"/>
          </w:divBdr>
        </w:div>
        <w:div w:id="747922272">
          <w:marLeft w:val="0"/>
          <w:marRight w:val="0"/>
          <w:marTop w:val="0"/>
          <w:marBottom w:val="0"/>
          <w:divBdr>
            <w:top w:val="none" w:sz="0" w:space="0" w:color="auto"/>
            <w:left w:val="none" w:sz="0" w:space="0" w:color="auto"/>
            <w:bottom w:val="none" w:sz="0" w:space="0" w:color="auto"/>
            <w:right w:val="none" w:sz="0" w:space="0" w:color="auto"/>
          </w:divBdr>
        </w:div>
        <w:div w:id="872578389">
          <w:marLeft w:val="0"/>
          <w:marRight w:val="0"/>
          <w:marTop w:val="0"/>
          <w:marBottom w:val="0"/>
          <w:divBdr>
            <w:top w:val="none" w:sz="0" w:space="0" w:color="auto"/>
            <w:left w:val="none" w:sz="0" w:space="0" w:color="auto"/>
            <w:bottom w:val="none" w:sz="0" w:space="0" w:color="auto"/>
            <w:right w:val="none" w:sz="0" w:space="0" w:color="auto"/>
          </w:divBdr>
        </w:div>
        <w:div w:id="1103260309">
          <w:marLeft w:val="0"/>
          <w:marRight w:val="0"/>
          <w:marTop w:val="0"/>
          <w:marBottom w:val="0"/>
          <w:divBdr>
            <w:top w:val="none" w:sz="0" w:space="0" w:color="auto"/>
            <w:left w:val="none" w:sz="0" w:space="0" w:color="auto"/>
            <w:bottom w:val="none" w:sz="0" w:space="0" w:color="auto"/>
            <w:right w:val="none" w:sz="0" w:space="0" w:color="auto"/>
          </w:divBdr>
        </w:div>
        <w:div w:id="1149978011">
          <w:marLeft w:val="0"/>
          <w:marRight w:val="0"/>
          <w:marTop w:val="0"/>
          <w:marBottom w:val="0"/>
          <w:divBdr>
            <w:top w:val="none" w:sz="0" w:space="0" w:color="auto"/>
            <w:left w:val="none" w:sz="0" w:space="0" w:color="auto"/>
            <w:bottom w:val="none" w:sz="0" w:space="0" w:color="auto"/>
            <w:right w:val="none" w:sz="0" w:space="0" w:color="auto"/>
          </w:divBdr>
        </w:div>
        <w:div w:id="1172456746">
          <w:marLeft w:val="0"/>
          <w:marRight w:val="0"/>
          <w:marTop w:val="0"/>
          <w:marBottom w:val="0"/>
          <w:divBdr>
            <w:top w:val="none" w:sz="0" w:space="0" w:color="auto"/>
            <w:left w:val="none" w:sz="0" w:space="0" w:color="auto"/>
            <w:bottom w:val="none" w:sz="0" w:space="0" w:color="auto"/>
            <w:right w:val="none" w:sz="0" w:space="0" w:color="auto"/>
          </w:divBdr>
        </w:div>
        <w:div w:id="1189179212">
          <w:marLeft w:val="0"/>
          <w:marRight w:val="0"/>
          <w:marTop w:val="0"/>
          <w:marBottom w:val="0"/>
          <w:divBdr>
            <w:top w:val="none" w:sz="0" w:space="0" w:color="auto"/>
            <w:left w:val="none" w:sz="0" w:space="0" w:color="auto"/>
            <w:bottom w:val="none" w:sz="0" w:space="0" w:color="auto"/>
            <w:right w:val="none" w:sz="0" w:space="0" w:color="auto"/>
          </w:divBdr>
        </w:div>
        <w:div w:id="1273174518">
          <w:marLeft w:val="0"/>
          <w:marRight w:val="0"/>
          <w:marTop w:val="0"/>
          <w:marBottom w:val="0"/>
          <w:divBdr>
            <w:top w:val="none" w:sz="0" w:space="0" w:color="auto"/>
            <w:left w:val="none" w:sz="0" w:space="0" w:color="auto"/>
            <w:bottom w:val="none" w:sz="0" w:space="0" w:color="auto"/>
            <w:right w:val="none" w:sz="0" w:space="0" w:color="auto"/>
          </w:divBdr>
        </w:div>
        <w:div w:id="1279069400">
          <w:marLeft w:val="0"/>
          <w:marRight w:val="0"/>
          <w:marTop w:val="0"/>
          <w:marBottom w:val="0"/>
          <w:divBdr>
            <w:top w:val="none" w:sz="0" w:space="0" w:color="auto"/>
            <w:left w:val="none" w:sz="0" w:space="0" w:color="auto"/>
            <w:bottom w:val="none" w:sz="0" w:space="0" w:color="auto"/>
            <w:right w:val="none" w:sz="0" w:space="0" w:color="auto"/>
          </w:divBdr>
        </w:div>
        <w:div w:id="1326931596">
          <w:marLeft w:val="0"/>
          <w:marRight w:val="0"/>
          <w:marTop w:val="0"/>
          <w:marBottom w:val="0"/>
          <w:divBdr>
            <w:top w:val="none" w:sz="0" w:space="0" w:color="auto"/>
            <w:left w:val="none" w:sz="0" w:space="0" w:color="auto"/>
            <w:bottom w:val="none" w:sz="0" w:space="0" w:color="auto"/>
            <w:right w:val="none" w:sz="0" w:space="0" w:color="auto"/>
          </w:divBdr>
        </w:div>
        <w:div w:id="1356030767">
          <w:marLeft w:val="0"/>
          <w:marRight w:val="0"/>
          <w:marTop w:val="0"/>
          <w:marBottom w:val="0"/>
          <w:divBdr>
            <w:top w:val="none" w:sz="0" w:space="0" w:color="auto"/>
            <w:left w:val="none" w:sz="0" w:space="0" w:color="auto"/>
            <w:bottom w:val="none" w:sz="0" w:space="0" w:color="auto"/>
            <w:right w:val="none" w:sz="0" w:space="0" w:color="auto"/>
          </w:divBdr>
        </w:div>
        <w:div w:id="1473061240">
          <w:marLeft w:val="0"/>
          <w:marRight w:val="0"/>
          <w:marTop w:val="0"/>
          <w:marBottom w:val="0"/>
          <w:divBdr>
            <w:top w:val="none" w:sz="0" w:space="0" w:color="auto"/>
            <w:left w:val="none" w:sz="0" w:space="0" w:color="auto"/>
            <w:bottom w:val="none" w:sz="0" w:space="0" w:color="auto"/>
            <w:right w:val="none" w:sz="0" w:space="0" w:color="auto"/>
          </w:divBdr>
        </w:div>
        <w:div w:id="1536457246">
          <w:marLeft w:val="0"/>
          <w:marRight w:val="0"/>
          <w:marTop w:val="0"/>
          <w:marBottom w:val="0"/>
          <w:divBdr>
            <w:top w:val="none" w:sz="0" w:space="0" w:color="auto"/>
            <w:left w:val="none" w:sz="0" w:space="0" w:color="auto"/>
            <w:bottom w:val="none" w:sz="0" w:space="0" w:color="auto"/>
            <w:right w:val="none" w:sz="0" w:space="0" w:color="auto"/>
          </w:divBdr>
        </w:div>
        <w:div w:id="1595557400">
          <w:marLeft w:val="0"/>
          <w:marRight w:val="0"/>
          <w:marTop w:val="0"/>
          <w:marBottom w:val="0"/>
          <w:divBdr>
            <w:top w:val="none" w:sz="0" w:space="0" w:color="auto"/>
            <w:left w:val="none" w:sz="0" w:space="0" w:color="auto"/>
            <w:bottom w:val="none" w:sz="0" w:space="0" w:color="auto"/>
            <w:right w:val="none" w:sz="0" w:space="0" w:color="auto"/>
          </w:divBdr>
        </w:div>
        <w:div w:id="1630159388">
          <w:marLeft w:val="0"/>
          <w:marRight w:val="0"/>
          <w:marTop w:val="0"/>
          <w:marBottom w:val="0"/>
          <w:divBdr>
            <w:top w:val="none" w:sz="0" w:space="0" w:color="auto"/>
            <w:left w:val="none" w:sz="0" w:space="0" w:color="auto"/>
            <w:bottom w:val="none" w:sz="0" w:space="0" w:color="auto"/>
            <w:right w:val="none" w:sz="0" w:space="0" w:color="auto"/>
          </w:divBdr>
        </w:div>
        <w:div w:id="1676614423">
          <w:marLeft w:val="0"/>
          <w:marRight w:val="0"/>
          <w:marTop w:val="0"/>
          <w:marBottom w:val="0"/>
          <w:divBdr>
            <w:top w:val="none" w:sz="0" w:space="0" w:color="auto"/>
            <w:left w:val="none" w:sz="0" w:space="0" w:color="auto"/>
            <w:bottom w:val="none" w:sz="0" w:space="0" w:color="auto"/>
            <w:right w:val="none" w:sz="0" w:space="0" w:color="auto"/>
          </w:divBdr>
        </w:div>
        <w:div w:id="1702247290">
          <w:marLeft w:val="0"/>
          <w:marRight w:val="0"/>
          <w:marTop w:val="0"/>
          <w:marBottom w:val="0"/>
          <w:divBdr>
            <w:top w:val="none" w:sz="0" w:space="0" w:color="auto"/>
            <w:left w:val="none" w:sz="0" w:space="0" w:color="auto"/>
            <w:bottom w:val="none" w:sz="0" w:space="0" w:color="auto"/>
            <w:right w:val="none" w:sz="0" w:space="0" w:color="auto"/>
          </w:divBdr>
        </w:div>
        <w:div w:id="1719085298">
          <w:marLeft w:val="0"/>
          <w:marRight w:val="0"/>
          <w:marTop w:val="0"/>
          <w:marBottom w:val="0"/>
          <w:divBdr>
            <w:top w:val="none" w:sz="0" w:space="0" w:color="auto"/>
            <w:left w:val="none" w:sz="0" w:space="0" w:color="auto"/>
            <w:bottom w:val="none" w:sz="0" w:space="0" w:color="auto"/>
            <w:right w:val="none" w:sz="0" w:space="0" w:color="auto"/>
          </w:divBdr>
        </w:div>
        <w:div w:id="1773894207">
          <w:marLeft w:val="0"/>
          <w:marRight w:val="0"/>
          <w:marTop w:val="0"/>
          <w:marBottom w:val="0"/>
          <w:divBdr>
            <w:top w:val="none" w:sz="0" w:space="0" w:color="auto"/>
            <w:left w:val="none" w:sz="0" w:space="0" w:color="auto"/>
            <w:bottom w:val="none" w:sz="0" w:space="0" w:color="auto"/>
            <w:right w:val="none" w:sz="0" w:space="0" w:color="auto"/>
          </w:divBdr>
        </w:div>
        <w:div w:id="1887906936">
          <w:marLeft w:val="0"/>
          <w:marRight w:val="0"/>
          <w:marTop w:val="0"/>
          <w:marBottom w:val="0"/>
          <w:divBdr>
            <w:top w:val="none" w:sz="0" w:space="0" w:color="auto"/>
            <w:left w:val="none" w:sz="0" w:space="0" w:color="auto"/>
            <w:bottom w:val="none" w:sz="0" w:space="0" w:color="auto"/>
            <w:right w:val="none" w:sz="0" w:space="0" w:color="auto"/>
          </w:divBdr>
        </w:div>
        <w:div w:id="2115902930">
          <w:marLeft w:val="0"/>
          <w:marRight w:val="0"/>
          <w:marTop w:val="0"/>
          <w:marBottom w:val="0"/>
          <w:divBdr>
            <w:top w:val="none" w:sz="0" w:space="0" w:color="auto"/>
            <w:left w:val="none" w:sz="0" w:space="0" w:color="auto"/>
            <w:bottom w:val="none" w:sz="0" w:space="0" w:color="auto"/>
            <w:right w:val="none" w:sz="0" w:space="0" w:color="auto"/>
          </w:divBdr>
        </w:div>
      </w:divsChild>
    </w:div>
    <w:div w:id="196545920">
      <w:bodyDiv w:val="1"/>
      <w:marLeft w:val="0"/>
      <w:marRight w:val="0"/>
      <w:marTop w:val="0"/>
      <w:marBottom w:val="0"/>
      <w:divBdr>
        <w:top w:val="none" w:sz="0" w:space="0" w:color="auto"/>
        <w:left w:val="none" w:sz="0" w:space="0" w:color="auto"/>
        <w:bottom w:val="none" w:sz="0" w:space="0" w:color="auto"/>
        <w:right w:val="none" w:sz="0" w:space="0" w:color="auto"/>
      </w:divBdr>
      <w:divsChild>
        <w:div w:id="606886014">
          <w:marLeft w:val="0"/>
          <w:marRight w:val="0"/>
          <w:marTop w:val="0"/>
          <w:marBottom w:val="0"/>
          <w:divBdr>
            <w:top w:val="none" w:sz="0" w:space="0" w:color="auto"/>
            <w:left w:val="none" w:sz="0" w:space="0" w:color="auto"/>
            <w:bottom w:val="none" w:sz="0" w:space="0" w:color="auto"/>
            <w:right w:val="none" w:sz="0" w:space="0" w:color="auto"/>
          </w:divBdr>
        </w:div>
        <w:div w:id="2028218244">
          <w:marLeft w:val="0"/>
          <w:marRight w:val="0"/>
          <w:marTop w:val="0"/>
          <w:marBottom w:val="0"/>
          <w:divBdr>
            <w:top w:val="none" w:sz="0" w:space="0" w:color="auto"/>
            <w:left w:val="none" w:sz="0" w:space="0" w:color="auto"/>
            <w:bottom w:val="none" w:sz="0" w:space="0" w:color="auto"/>
            <w:right w:val="none" w:sz="0" w:space="0" w:color="auto"/>
          </w:divBdr>
        </w:div>
        <w:div w:id="2038966332">
          <w:marLeft w:val="0"/>
          <w:marRight w:val="0"/>
          <w:marTop w:val="0"/>
          <w:marBottom w:val="0"/>
          <w:divBdr>
            <w:top w:val="none" w:sz="0" w:space="0" w:color="auto"/>
            <w:left w:val="none" w:sz="0" w:space="0" w:color="auto"/>
            <w:bottom w:val="none" w:sz="0" w:space="0" w:color="auto"/>
            <w:right w:val="none" w:sz="0" w:space="0" w:color="auto"/>
          </w:divBdr>
        </w:div>
        <w:div w:id="2046784207">
          <w:marLeft w:val="0"/>
          <w:marRight w:val="0"/>
          <w:marTop w:val="0"/>
          <w:marBottom w:val="0"/>
          <w:divBdr>
            <w:top w:val="none" w:sz="0" w:space="0" w:color="auto"/>
            <w:left w:val="none" w:sz="0" w:space="0" w:color="auto"/>
            <w:bottom w:val="none" w:sz="0" w:space="0" w:color="auto"/>
            <w:right w:val="none" w:sz="0" w:space="0" w:color="auto"/>
          </w:divBdr>
        </w:div>
      </w:divsChild>
    </w:div>
    <w:div w:id="196551611">
      <w:bodyDiv w:val="1"/>
      <w:marLeft w:val="0"/>
      <w:marRight w:val="0"/>
      <w:marTop w:val="0"/>
      <w:marBottom w:val="0"/>
      <w:divBdr>
        <w:top w:val="none" w:sz="0" w:space="0" w:color="auto"/>
        <w:left w:val="none" w:sz="0" w:space="0" w:color="auto"/>
        <w:bottom w:val="none" w:sz="0" w:space="0" w:color="auto"/>
        <w:right w:val="none" w:sz="0" w:space="0" w:color="auto"/>
      </w:divBdr>
      <w:divsChild>
        <w:div w:id="339233340">
          <w:marLeft w:val="971"/>
          <w:marRight w:val="0"/>
          <w:marTop w:val="194"/>
          <w:marBottom w:val="194"/>
          <w:divBdr>
            <w:top w:val="none" w:sz="0" w:space="0" w:color="auto"/>
            <w:left w:val="single" w:sz="12" w:space="10" w:color="60959A"/>
            <w:bottom w:val="none" w:sz="0" w:space="0" w:color="auto"/>
            <w:right w:val="none" w:sz="0" w:space="0" w:color="auto"/>
          </w:divBdr>
        </w:div>
        <w:div w:id="614295016">
          <w:marLeft w:val="971"/>
          <w:marRight w:val="0"/>
          <w:marTop w:val="194"/>
          <w:marBottom w:val="194"/>
          <w:divBdr>
            <w:top w:val="none" w:sz="0" w:space="0" w:color="auto"/>
            <w:left w:val="single" w:sz="12" w:space="10" w:color="60959A"/>
            <w:bottom w:val="none" w:sz="0" w:space="0" w:color="auto"/>
            <w:right w:val="none" w:sz="0" w:space="0" w:color="auto"/>
          </w:divBdr>
        </w:div>
        <w:div w:id="1188444915">
          <w:marLeft w:val="709"/>
          <w:marRight w:val="0"/>
          <w:marTop w:val="194"/>
          <w:marBottom w:val="194"/>
          <w:divBdr>
            <w:top w:val="none" w:sz="0" w:space="0" w:color="auto"/>
            <w:left w:val="single" w:sz="12" w:space="10" w:color="60959A"/>
            <w:bottom w:val="none" w:sz="0" w:space="0" w:color="auto"/>
            <w:right w:val="none" w:sz="0" w:space="0" w:color="auto"/>
          </w:divBdr>
        </w:div>
      </w:divsChild>
    </w:div>
    <w:div w:id="198517950">
      <w:bodyDiv w:val="1"/>
      <w:marLeft w:val="0"/>
      <w:marRight w:val="0"/>
      <w:marTop w:val="0"/>
      <w:marBottom w:val="0"/>
      <w:divBdr>
        <w:top w:val="none" w:sz="0" w:space="0" w:color="auto"/>
        <w:left w:val="none" w:sz="0" w:space="0" w:color="auto"/>
        <w:bottom w:val="none" w:sz="0" w:space="0" w:color="auto"/>
        <w:right w:val="none" w:sz="0" w:space="0" w:color="auto"/>
      </w:divBdr>
    </w:div>
    <w:div w:id="198860176">
      <w:bodyDiv w:val="1"/>
      <w:marLeft w:val="0"/>
      <w:marRight w:val="0"/>
      <w:marTop w:val="0"/>
      <w:marBottom w:val="0"/>
      <w:divBdr>
        <w:top w:val="none" w:sz="0" w:space="0" w:color="auto"/>
        <w:left w:val="none" w:sz="0" w:space="0" w:color="auto"/>
        <w:bottom w:val="none" w:sz="0" w:space="0" w:color="auto"/>
        <w:right w:val="none" w:sz="0" w:space="0" w:color="auto"/>
      </w:divBdr>
    </w:div>
    <w:div w:id="200359033">
      <w:bodyDiv w:val="1"/>
      <w:marLeft w:val="0"/>
      <w:marRight w:val="0"/>
      <w:marTop w:val="0"/>
      <w:marBottom w:val="0"/>
      <w:divBdr>
        <w:top w:val="none" w:sz="0" w:space="0" w:color="auto"/>
        <w:left w:val="none" w:sz="0" w:space="0" w:color="auto"/>
        <w:bottom w:val="none" w:sz="0" w:space="0" w:color="auto"/>
        <w:right w:val="none" w:sz="0" w:space="0" w:color="auto"/>
      </w:divBdr>
      <w:divsChild>
        <w:div w:id="1065643665">
          <w:marLeft w:val="0"/>
          <w:marRight w:val="0"/>
          <w:marTop w:val="0"/>
          <w:marBottom w:val="0"/>
          <w:divBdr>
            <w:top w:val="none" w:sz="0" w:space="0" w:color="auto"/>
            <w:left w:val="none" w:sz="0" w:space="0" w:color="auto"/>
            <w:bottom w:val="none" w:sz="0" w:space="0" w:color="auto"/>
            <w:right w:val="none" w:sz="0" w:space="0" w:color="auto"/>
          </w:divBdr>
        </w:div>
        <w:div w:id="1066025835">
          <w:marLeft w:val="0"/>
          <w:marRight w:val="0"/>
          <w:marTop w:val="0"/>
          <w:marBottom w:val="0"/>
          <w:divBdr>
            <w:top w:val="none" w:sz="0" w:space="0" w:color="auto"/>
            <w:left w:val="none" w:sz="0" w:space="0" w:color="auto"/>
            <w:bottom w:val="none" w:sz="0" w:space="0" w:color="auto"/>
            <w:right w:val="none" w:sz="0" w:space="0" w:color="auto"/>
          </w:divBdr>
        </w:div>
        <w:div w:id="1516533643">
          <w:marLeft w:val="0"/>
          <w:marRight w:val="0"/>
          <w:marTop w:val="0"/>
          <w:marBottom w:val="0"/>
          <w:divBdr>
            <w:top w:val="none" w:sz="0" w:space="0" w:color="auto"/>
            <w:left w:val="none" w:sz="0" w:space="0" w:color="auto"/>
            <w:bottom w:val="none" w:sz="0" w:space="0" w:color="auto"/>
            <w:right w:val="none" w:sz="0" w:space="0" w:color="auto"/>
          </w:divBdr>
        </w:div>
        <w:div w:id="1606229960">
          <w:marLeft w:val="0"/>
          <w:marRight w:val="0"/>
          <w:marTop w:val="0"/>
          <w:marBottom w:val="0"/>
          <w:divBdr>
            <w:top w:val="none" w:sz="0" w:space="0" w:color="auto"/>
            <w:left w:val="none" w:sz="0" w:space="0" w:color="auto"/>
            <w:bottom w:val="none" w:sz="0" w:space="0" w:color="auto"/>
            <w:right w:val="none" w:sz="0" w:space="0" w:color="auto"/>
          </w:divBdr>
        </w:div>
      </w:divsChild>
    </w:div>
    <w:div w:id="200674769">
      <w:bodyDiv w:val="1"/>
      <w:marLeft w:val="0"/>
      <w:marRight w:val="0"/>
      <w:marTop w:val="0"/>
      <w:marBottom w:val="0"/>
      <w:divBdr>
        <w:top w:val="none" w:sz="0" w:space="0" w:color="auto"/>
        <w:left w:val="none" w:sz="0" w:space="0" w:color="auto"/>
        <w:bottom w:val="none" w:sz="0" w:space="0" w:color="auto"/>
        <w:right w:val="none" w:sz="0" w:space="0" w:color="auto"/>
      </w:divBdr>
    </w:div>
    <w:div w:id="202719420">
      <w:bodyDiv w:val="1"/>
      <w:marLeft w:val="0"/>
      <w:marRight w:val="0"/>
      <w:marTop w:val="0"/>
      <w:marBottom w:val="0"/>
      <w:divBdr>
        <w:top w:val="none" w:sz="0" w:space="0" w:color="auto"/>
        <w:left w:val="none" w:sz="0" w:space="0" w:color="auto"/>
        <w:bottom w:val="none" w:sz="0" w:space="0" w:color="auto"/>
        <w:right w:val="none" w:sz="0" w:space="0" w:color="auto"/>
      </w:divBdr>
    </w:div>
    <w:div w:id="202834039">
      <w:bodyDiv w:val="1"/>
      <w:marLeft w:val="0"/>
      <w:marRight w:val="0"/>
      <w:marTop w:val="0"/>
      <w:marBottom w:val="0"/>
      <w:divBdr>
        <w:top w:val="none" w:sz="0" w:space="0" w:color="auto"/>
        <w:left w:val="none" w:sz="0" w:space="0" w:color="auto"/>
        <w:bottom w:val="none" w:sz="0" w:space="0" w:color="auto"/>
        <w:right w:val="none" w:sz="0" w:space="0" w:color="auto"/>
      </w:divBdr>
    </w:div>
    <w:div w:id="203568756">
      <w:bodyDiv w:val="1"/>
      <w:marLeft w:val="0"/>
      <w:marRight w:val="0"/>
      <w:marTop w:val="0"/>
      <w:marBottom w:val="0"/>
      <w:divBdr>
        <w:top w:val="none" w:sz="0" w:space="0" w:color="auto"/>
        <w:left w:val="none" w:sz="0" w:space="0" w:color="auto"/>
        <w:bottom w:val="none" w:sz="0" w:space="0" w:color="auto"/>
        <w:right w:val="none" w:sz="0" w:space="0" w:color="auto"/>
      </w:divBdr>
      <w:divsChild>
        <w:div w:id="512841366">
          <w:marLeft w:val="0"/>
          <w:marRight w:val="0"/>
          <w:marTop w:val="0"/>
          <w:marBottom w:val="375"/>
          <w:divBdr>
            <w:top w:val="none" w:sz="0" w:space="0" w:color="auto"/>
            <w:left w:val="none" w:sz="0" w:space="0" w:color="auto"/>
            <w:bottom w:val="none" w:sz="0" w:space="0" w:color="auto"/>
            <w:right w:val="none" w:sz="0" w:space="0" w:color="auto"/>
          </w:divBdr>
        </w:div>
        <w:div w:id="1854415254">
          <w:marLeft w:val="0"/>
          <w:marRight w:val="0"/>
          <w:marTop w:val="0"/>
          <w:marBottom w:val="375"/>
          <w:divBdr>
            <w:top w:val="none" w:sz="0" w:space="0" w:color="auto"/>
            <w:left w:val="none" w:sz="0" w:space="0" w:color="auto"/>
            <w:bottom w:val="none" w:sz="0" w:space="0" w:color="auto"/>
            <w:right w:val="none" w:sz="0" w:space="0" w:color="auto"/>
          </w:divBdr>
          <w:divsChild>
            <w:div w:id="762337489">
              <w:marLeft w:val="0"/>
              <w:marRight w:val="0"/>
              <w:marTop w:val="0"/>
              <w:marBottom w:val="0"/>
              <w:divBdr>
                <w:top w:val="none" w:sz="0" w:space="0" w:color="auto"/>
                <w:left w:val="none" w:sz="0" w:space="0" w:color="auto"/>
                <w:bottom w:val="none" w:sz="0" w:space="0" w:color="auto"/>
                <w:right w:val="none" w:sz="0" w:space="0" w:color="auto"/>
              </w:divBdr>
              <w:divsChild>
                <w:div w:id="946305571">
                  <w:marLeft w:val="0"/>
                  <w:marRight w:val="0"/>
                  <w:marTop w:val="175"/>
                  <w:marBottom w:val="0"/>
                  <w:divBdr>
                    <w:top w:val="none" w:sz="0" w:space="0" w:color="FFFFFF"/>
                    <w:left w:val="none" w:sz="0" w:space="0" w:color="FFFFFF"/>
                    <w:bottom w:val="none" w:sz="0" w:space="0" w:color="FFFFFF"/>
                    <w:right w:val="none" w:sz="0" w:space="0" w:color="FFFFFF"/>
                  </w:divBdr>
                  <w:divsChild>
                    <w:div w:id="440302709">
                      <w:marLeft w:val="0"/>
                      <w:marRight w:val="0"/>
                      <w:marTop w:val="0"/>
                      <w:marBottom w:val="0"/>
                      <w:divBdr>
                        <w:top w:val="none" w:sz="0" w:space="0" w:color="auto"/>
                        <w:left w:val="none" w:sz="0" w:space="0" w:color="auto"/>
                        <w:bottom w:val="none" w:sz="0" w:space="0" w:color="auto"/>
                        <w:right w:val="none" w:sz="0" w:space="0" w:color="auto"/>
                      </w:divBdr>
                      <w:divsChild>
                        <w:div w:id="1420060917">
                          <w:marLeft w:val="0"/>
                          <w:marRight w:val="0"/>
                          <w:marTop w:val="0"/>
                          <w:marBottom w:val="0"/>
                          <w:divBdr>
                            <w:top w:val="none" w:sz="0" w:space="0" w:color="auto"/>
                            <w:left w:val="none" w:sz="0" w:space="0" w:color="auto"/>
                            <w:bottom w:val="none" w:sz="0" w:space="0" w:color="auto"/>
                            <w:right w:val="none" w:sz="0" w:space="0" w:color="auto"/>
                          </w:divBdr>
                        </w:div>
                      </w:divsChild>
                    </w:div>
                    <w:div w:id="2126999792">
                      <w:marLeft w:val="0"/>
                      <w:marRight w:val="0"/>
                      <w:marTop w:val="0"/>
                      <w:marBottom w:val="0"/>
                      <w:divBdr>
                        <w:top w:val="none" w:sz="0" w:space="0" w:color="auto"/>
                        <w:left w:val="none" w:sz="0" w:space="0" w:color="auto"/>
                        <w:bottom w:val="none" w:sz="0" w:space="0" w:color="auto"/>
                        <w:right w:val="none" w:sz="0" w:space="0" w:color="auto"/>
                      </w:divBdr>
                      <w:divsChild>
                        <w:div w:id="7738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2817">
              <w:marLeft w:val="0"/>
              <w:marRight w:val="0"/>
              <w:marTop w:val="0"/>
              <w:marBottom w:val="0"/>
              <w:divBdr>
                <w:top w:val="none" w:sz="0" w:space="0" w:color="auto"/>
                <w:left w:val="none" w:sz="0" w:space="0" w:color="auto"/>
                <w:bottom w:val="none" w:sz="0" w:space="0" w:color="auto"/>
                <w:right w:val="none" w:sz="0" w:space="0" w:color="auto"/>
              </w:divBdr>
              <w:divsChild>
                <w:div w:id="271210435">
                  <w:marLeft w:val="0"/>
                  <w:marRight w:val="0"/>
                  <w:marTop w:val="175"/>
                  <w:marBottom w:val="0"/>
                  <w:divBdr>
                    <w:top w:val="none" w:sz="0" w:space="0" w:color="FFFFFF"/>
                    <w:left w:val="none" w:sz="0" w:space="0" w:color="FFFFFF"/>
                    <w:bottom w:val="none" w:sz="0" w:space="0" w:color="FFFFFF"/>
                    <w:right w:val="none" w:sz="0" w:space="0" w:color="FFFFFF"/>
                  </w:divBdr>
                  <w:divsChild>
                    <w:div w:id="1586452596">
                      <w:marLeft w:val="0"/>
                      <w:marRight w:val="0"/>
                      <w:marTop w:val="0"/>
                      <w:marBottom w:val="0"/>
                      <w:divBdr>
                        <w:top w:val="none" w:sz="0" w:space="0" w:color="auto"/>
                        <w:left w:val="none" w:sz="0" w:space="0" w:color="auto"/>
                        <w:bottom w:val="none" w:sz="0" w:space="0" w:color="auto"/>
                        <w:right w:val="none" w:sz="0" w:space="0" w:color="auto"/>
                      </w:divBdr>
                      <w:divsChild>
                        <w:div w:id="1429034506">
                          <w:marLeft w:val="0"/>
                          <w:marRight w:val="0"/>
                          <w:marTop w:val="0"/>
                          <w:marBottom w:val="0"/>
                          <w:divBdr>
                            <w:top w:val="none" w:sz="0" w:space="0" w:color="auto"/>
                            <w:left w:val="none" w:sz="0" w:space="0" w:color="auto"/>
                            <w:bottom w:val="none" w:sz="0" w:space="0" w:color="auto"/>
                            <w:right w:val="none" w:sz="0" w:space="0" w:color="auto"/>
                          </w:divBdr>
                        </w:div>
                      </w:divsChild>
                    </w:div>
                    <w:div w:id="1772042311">
                      <w:marLeft w:val="0"/>
                      <w:marRight w:val="0"/>
                      <w:marTop w:val="0"/>
                      <w:marBottom w:val="0"/>
                      <w:divBdr>
                        <w:top w:val="none" w:sz="0" w:space="0" w:color="auto"/>
                        <w:left w:val="none" w:sz="0" w:space="0" w:color="auto"/>
                        <w:bottom w:val="none" w:sz="0" w:space="0" w:color="auto"/>
                        <w:right w:val="none" w:sz="0" w:space="0" w:color="auto"/>
                      </w:divBdr>
                      <w:divsChild>
                        <w:div w:id="187014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16984">
      <w:bodyDiv w:val="1"/>
      <w:marLeft w:val="0"/>
      <w:marRight w:val="0"/>
      <w:marTop w:val="0"/>
      <w:marBottom w:val="0"/>
      <w:divBdr>
        <w:top w:val="none" w:sz="0" w:space="0" w:color="auto"/>
        <w:left w:val="none" w:sz="0" w:space="0" w:color="auto"/>
        <w:bottom w:val="none" w:sz="0" w:space="0" w:color="auto"/>
        <w:right w:val="none" w:sz="0" w:space="0" w:color="auto"/>
      </w:divBdr>
    </w:div>
    <w:div w:id="205724912">
      <w:bodyDiv w:val="1"/>
      <w:marLeft w:val="0"/>
      <w:marRight w:val="0"/>
      <w:marTop w:val="0"/>
      <w:marBottom w:val="0"/>
      <w:divBdr>
        <w:top w:val="none" w:sz="0" w:space="0" w:color="auto"/>
        <w:left w:val="none" w:sz="0" w:space="0" w:color="auto"/>
        <w:bottom w:val="none" w:sz="0" w:space="0" w:color="auto"/>
        <w:right w:val="none" w:sz="0" w:space="0" w:color="auto"/>
      </w:divBdr>
      <w:divsChild>
        <w:div w:id="204867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289906">
              <w:marLeft w:val="0"/>
              <w:marRight w:val="0"/>
              <w:marTop w:val="0"/>
              <w:marBottom w:val="0"/>
              <w:divBdr>
                <w:top w:val="none" w:sz="0" w:space="0" w:color="auto"/>
                <w:left w:val="none" w:sz="0" w:space="0" w:color="auto"/>
                <w:bottom w:val="none" w:sz="0" w:space="0" w:color="auto"/>
                <w:right w:val="none" w:sz="0" w:space="0" w:color="auto"/>
              </w:divBdr>
              <w:divsChild>
                <w:div w:id="796921991">
                  <w:marLeft w:val="0"/>
                  <w:marRight w:val="0"/>
                  <w:marTop w:val="0"/>
                  <w:marBottom w:val="0"/>
                  <w:divBdr>
                    <w:top w:val="none" w:sz="0" w:space="0" w:color="auto"/>
                    <w:left w:val="none" w:sz="0" w:space="0" w:color="auto"/>
                    <w:bottom w:val="none" w:sz="0" w:space="0" w:color="auto"/>
                    <w:right w:val="none" w:sz="0" w:space="0" w:color="auto"/>
                  </w:divBdr>
                  <w:divsChild>
                    <w:div w:id="768432185">
                      <w:marLeft w:val="0"/>
                      <w:marRight w:val="0"/>
                      <w:marTop w:val="0"/>
                      <w:marBottom w:val="0"/>
                      <w:divBdr>
                        <w:top w:val="none" w:sz="0" w:space="0" w:color="auto"/>
                        <w:left w:val="none" w:sz="0" w:space="0" w:color="auto"/>
                        <w:bottom w:val="none" w:sz="0" w:space="0" w:color="auto"/>
                        <w:right w:val="none" w:sz="0" w:space="0" w:color="auto"/>
                      </w:divBdr>
                      <w:divsChild>
                        <w:div w:id="1697196623">
                          <w:marLeft w:val="0"/>
                          <w:marRight w:val="0"/>
                          <w:marTop w:val="0"/>
                          <w:marBottom w:val="0"/>
                          <w:divBdr>
                            <w:top w:val="none" w:sz="0" w:space="0" w:color="auto"/>
                            <w:left w:val="none" w:sz="0" w:space="0" w:color="auto"/>
                            <w:bottom w:val="none" w:sz="0" w:space="0" w:color="auto"/>
                            <w:right w:val="none" w:sz="0" w:space="0" w:color="auto"/>
                          </w:divBdr>
                          <w:divsChild>
                            <w:div w:id="32579854">
                              <w:marLeft w:val="0"/>
                              <w:marRight w:val="0"/>
                              <w:marTop w:val="0"/>
                              <w:marBottom w:val="0"/>
                              <w:divBdr>
                                <w:top w:val="none" w:sz="0" w:space="0" w:color="auto"/>
                                <w:left w:val="none" w:sz="0" w:space="0" w:color="auto"/>
                                <w:bottom w:val="none" w:sz="0" w:space="0" w:color="auto"/>
                                <w:right w:val="none" w:sz="0" w:space="0" w:color="auto"/>
                              </w:divBdr>
                            </w:div>
                            <w:div w:id="347098524">
                              <w:marLeft w:val="0"/>
                              <w:marRight w:val="0"/>
                              <w:marTop w:val="0"/>
                              <w:marBottom w:val="0"/>
                              <w:divBdr>
                                <w:top w:val="none" w:sz="0" w:space="0" w:color="auto"/>
                                <w:left w:val="none" w:sz="0" w:space="0" w:color="auto"/>
                                <w:bottom w:val="none" w:sz="0" w:space="0" w:color="auto"/>
                                <w:right w:val="none" w:sz="0" w:space="0" w:color="auto"/>
                              </w:divBdr>
                            </w:div>
                            <w:div w:id="897086077">
                              <w:marLeft w:val="0"/>
                              <w:marRight w:val="0"/>
                              <w:marTop w:val="0"/>
                              <w:marBottom w:val="0"/>
                              <w:divBdr>
                                <w:top w:val="none" w:sz="0" w:space="0" w:color="auto"/>
                                <w:left w:val="none" w:sz="0" w:space="0" w:color="auto"/>
                                <w:bottom w:val="none" w:sz="0" w:space="0" w:color="auto"/>
                                <w:right w:val="none" w:sz="0" w:space="0" w:color="auto"/>
                              </w:divBdr>
                            </w:div>
                            <w:div w:id="928807650">
                              <w:marLeft w:val="0"/>
                              <w:marRight w:val="0"/>
                              <w:marTop w:val="0"/>
                              <w:marBottom w:val="0"/>
                              <w:divBdr>
                                <w:top w:val="none" w:sz="0" w:space="0" w:color="auto"/>
                                <w:left w:val="none" w:sz="0" w:space="0" w:color="auto"/>
                                <w:bottom w:val="none" w:sz="0" w:space="0" w:color="auto"/>
                                <w:right w:val="none" w:sz="0" w:space="0" w:color="auto"/>
                              </w:divBdr>
                            </w:div>
                            <w:div w:id="1446118917">
                              <w:marLeft w:val="0"/>
                              <w:marRight w:val="0"/>
                              <w:marTop w:val="0"/>
                              <w:marBottom w:val="0"/>
                              <w:divBdr>
                                <w:top w:val="none" w:sz="0" w:space="0" w:color="auto"/>
                                <w:left w:val="none" w:sz="0" w:space="0" w:color="auto"/>
                                <w:bottom w:val="none" w:sz="0" w:space="0" w:color="auto"/>
                                <w:right w:val="none" w:sz="0" w:space="0" w:color="auto"/>
                              </w:divBdr>
                            </w:div>
                            <w:div w:id="1636569859">
                              <w:marLeft w:val="0"/>
                              <w:marRight w:val="0"/>
                              <w:marTop w:val="0"/>
                              <w:marBottom w:val="0"/>
                              <w:divBdr>
                                <w:top w:val="none" w:sz="0" w:space="0" w:color="auto"/>
                                <w:left w:val="none" w:sz="0" w:space="0" w:color="auto"/>
                                <w:bottom w:val="none" w:sz="0" w:space="0" w:color="auto"/>
                                <w:right w:val="none" w:sz="0" w:space="0" w:color="auto"/>
                              </w:divBdr>
                            </w:div>
                            <w:div w:id="1833985948">
                              <w:marLeft w:val="0"/>
                              <w:marRight w:val="0"/>
                              <w:marTop w:val="0"/>
                              <w:marBottom w:val="0"/>
                              <w:divBdr>
                                <w:top w:val="none" w:sz="0" w:space="0" w:color="auto"/>
                                <w:left w:val="none" w:sz="0" w:space="0" w:color="auto"/>
                                <w:bottom w:val="none" w:sz="0" w:space="0" w:color="auto"/>
                                <w:right w:val="none" w:sz="0" w:space="0" w:color="auto"/>
                              </w:divBdr>
                            </w:div>
                            <w:div w:id="1964146139">
                              <w:marLeft w:val="0"/>
                              <w:marRight w:val="0"/>
                              <w:marTop w:val="0"/>
                              <w:marBottom w:val="0"/>
                              <w:divBdr>
                                <w:top w:val="none" w:sz="0" w:space="0" w:color="auto"/>
                                <w:left w:val="none" w:sz="0" w:space="0" w:color="auto"/>
                                <w:bottom w:val="none" w:sz="0" w:space="0" w:color="auto"/>
                                <w:right w:val="none" w:sz="0" w:space="0" w:color="auto"/>
                              </w:divBdr>
                            </w:div>
                            <w:div w:id="1978340778">
                              <w:marLeft w:val="0"/>
                              <w:marRight w:val="0"/>
                              <w:marTop w:val="0"/>
                              <w:marBottom w:val="0"/>
                              <w:divBdr>
                                <w:top w:val="none" w:sz="0" w:space="0" w:color="auto"/>
                                <w:left w:val="none" w:sz="0" w:space="0" w:color="auto"/>
                                <w:bottom w:val="none" w:sz="0" w:space="0" w:color="auto"/>
                                <w:right w:val="none" w:sz="0" w:space="0" w:color="auto"/>
                              </w:divBdr>
                            </w:div>
                            <w:div w:id="2028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70402">
      <w:bodyDiv w:val="1"/>
      <w:marLeft w:val="0"/>
      <w:marRight w:val="0"/>
      <w:marTop w:val="0"/>
      <w:marBottom w:val="0"/>
      <w:divBdr>
        <w:top w:val="none" w:sz="0" w:space="0" w:color="auto"/>
        <w:left w:val="none" w:sz="0" w:space="0" w:color="auto"/>
        <w:bottom w:val="none" w:sz="0" w:space="0" w:color="auto"/>
        <w:right w:val="none" w:sz="0" w:space="0" w:color="auto"/>
      </w:divBdr>
    </w:div>
    <w:div w:id="214312674">
      <w:bodyDiv w:val="1"/>
      <w:marLeft w:val="0"/>
      <w:marRight w:val="0"/>
      <w:marTop w:val="0"/>
      <w:marBottom w:val="0"/>
      <w:divBdr>
        <w:top w:val="none" w:sz="0" w:space="0" w:color="auto"/>
        <w:left w:val="none" w:sz="0" w:space="0" w:color="auto"/>
        <w:bottom w:val="none" w:sz="0" w:space="0" w:color="auto"/>
        <w:right w:val="none" w:sz="0" w:space="0" w:color="auto"/>
      </w:divBdr>
      <w:divsChild>
        <w:div w:id="63067613">
          <w:marLeft w:val="0"/>
          <w:marRight w:val="0"/>
          <w:marTop w:val="0"/>
          <w:marBottom w:val="0"/>
          <w:divBdr>
            <w:top w:val="none" w:sz="0" w:space="0" w:color="auto"/>
            <w:left w:val="none" w:sz="0" w:space="0" w:color="auto"/>
            <w:bottom w:val="none" w:sz="0" w:space="0" w:color="auto"/>
            <w:right w:val="none" w:sz="0" w:space="0" w:color="auto"/>
          </w:divBdr>
          <w:divsChild>
            <w:div w:id="833229852">
              <w:marLeft w:val="0"/>
              <w:marRight w:val="0"/>
              <w:marTop w:val="0"/>
              <w:marBottom w:val="0"/>
              <w:divBdr>
                <w:top w:val="none" w:sz="0" w:space="0" w:color="auto"/>
                <w:left w:val="none" w:sz="0" w:space="0" w:color="auto"/>
                <w:bottom w:val="none" w:sz="0" w:space="0" w:color="auto"/>
                <w:right w:val="none" w:sz="0" w:space="0" w:color="auto"/>
              </w:divBdr>
              <w:divsChild>
                <w:div w:id="151637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281">
          <w:marLeft w:val="0"/>
          <w:marRight w:val="0"/>
          <w:marTop w:val="0"/>
          <w:marBottom w:val="0"/>
          <w:divBdr>
            <w:top w:val="none" w:sz="0" w:space="0" w:color="auto"/>
            <w:left w:val="none" w:sz="0" w:space="0" w:color="auto"/>
            <w:bottom w:val="none" w:sz="0" w:space="0" w:color="auto"/>
            <w:right w:val="none" w:sz="0" w:space="0" w:color="auto"/>
          </w:divBdr>
          <w:divsChild>
            <w:div w:id="324748907">
              <w:marLeft w:val="0"/>
              <w:marRight w:val="0"/>
              <w:marTop w:val="0"/>
              <w:marBottom w:val="0"/>
              <w:divBdr>
                <w:top w:val="none" w:sz="0" w:space="0" w:color="auto"/>
                <w:left w:val="none" w:sz="0" w:space="0" w:color="auto"/>
                <w:bottom w:val="none" w:sz="0" w:space="0" w:color="auto"/>
                <w:right w:val="none" w:sz="0" w:space="0" w:color="auto"/>
              </w:divBdr>
              <w:divsChild>
                <w:div w:id="12482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93806">
          <w:marLeft w:val="0"/>
          <w:marRight w:val="0"/>
          <w:marTop w:val="0"/>
          <w:marBottom w:val="0"/>
          <w:divBdr>
            <w:top w:val="none" w:sz="0" w:space="0" w:color="auto"/>
            <w:left w:val="none" w:sz="0" w:space="0" w:color="auto"/>
            <w:bottom w:val="none" w:sz="0" w:space="0" w:color="auto"/>
            <w:right w:val="none" w:sz="0" w:space="0" w:color="auto"/>
          </w:divBdr>
          <w:divsChild>
            <w:div w:id="1688218528">
              <w:marLeft w:val="0"/>
              <w:marRight w:val="0"/>
              <w:marTop w:val="0"/>
              <w:marBottom w:val="0"/>
              <w:divBdr>
                <w:top w:val="none" w:sz="0" w:space="0" w:color="auto"/>
                <w:left w:val="none" w:sz="0" w:space="0" w:color="auto"/>
                <w:bottom w:val="none" w:sz="0" w:space="0" w:color="auto"/>
                <w:right w:val="none" w:sz="0" w:space="0" w:color="auto"/>
              </w:divBdr>
              <w:divsChild>
                <w:div w:id="335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44937">
          <w:marLeft w:val="0"/>
          <w:marRight w:val="0"/>
          <w:marTop w:val="0"/>
          <w:marBottom w:val="0"/>
          <w:divBdr>
            <w:top w:val="none" w:sz="0" w:space="0" w:color="auto"/>
            <w:left w:val="none" w:sz="0" w:space="0" w:color="auto"/>
            <w:bottom w:val="none" w:sz="0" w:space="0" w:color="auto"/>
            <w:right w:val="none" w:sz="0" w:space="0" w:color="auto"/>
          </w:divBdr>
          <w:divsChild>
            <w:div w:id="131601614">
              <w:marLeft w:val="0"/>
              <w:marRight w:val="0"/>
              <w:marTop w:val="0"/>
              <w:marBottom w:val="0"/>
              <w:divBdr>
                <w:top w:val="none" w:sz="0" w:space="0" w:color="auto"/>
                <w:left w:val="none" w:sz="0" w:space="0" w:color="auto"/>
                <w:bottom w:val="none" w:sz="0" w:space="0" w:color="auto"/>
                <w:right w:val="none" w:sz="0" w:space="0" w:color="auto"/>
              </w:divBdr>
              <w:divsChild>
                <w:div w:id="439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437">
          <w:marLeft w:val="0"/>
          <w:marRight w:val="0"/>
          <w:marTop w:val="0"/>
          <w:marBottom w:val="0"/>
          <w:divBdr>
            <w:top w:val="none" w:sz="0" w:space="0" w:color="auto"/>
            <w:left w:val="none" w:sz="0" w:space="0" w:color="auto"/>
            <w:bottom w:val="none" w:sz="0" w:space="0" w:color="auto"/>
            <w:right w:val="none" w:sz="0" w:space="0" w:color="auto"/>
          </w:divBdr>
          <w:divsChild>
            <w:div w:id="620303206">
              <w:marLeft w:val="0"/>
              <w:marRight w:val="0"/>
              <w:marTop w:val="0"/>
              <w:marBottom w:val="0"/>
              <w:divBdr>
                <w:top w:val="none" w:sz="0" w:space="0" w:color="auto"/>
                <w:left w:val="none" w:sz="0" w:space="0" w:color="auto"/>
                <w:bottom w:val="none" w:sz="0" w:space="0" w:color="auto"/>
                <w:right w:val="none" w:sz="0" w:space="0" w:color="auto"/>
              </w:divBdr>
              <w:divsChild>
                <w:div w:id="16700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97323">
          <w:marLeft w:val="0"/>
          <w:marRight w:val="0"/>
          <w:marTop w:val="0"/>
          <w:marBottom w:val="0"/>
          <w:divBdr>
            <w:top w:val="none" w:sz="0" w:space="0" w:color="auto"/>
            <w:left w:val="none" w:sz="0" w:space="0" w:color="auto"/>
            <w:bottom w:val="none" w:sz="0" w:space="0" w:color="auto"/>
            <w:right w:val="none" w:sz="0" w:space="0" w:color="auto"/>
          </w:divBdr>
          <w:divsChild>
            <w:div w:id="1023214844">
              <w:marLeft w:val="0"/>
              <w:marRight w:val="0"/>
              <w:marTop w:val="0"/>
              <w:marBottom w:val="0"/>
              <w:divBdr>
                <w:top w:val="none" w:sz="0" w:space="0" w:color="auto"/>
                <w:left w:val="none" w:sz="0" w:space="0" w:color="auto"/>
                <w:bottom w:val="none" w:sz="0" w:space="0" w:color="auto"/>
                <w:right w:val="none" w:sz="0" w:space="0" w:color="auto"/>
              </w:divBdr>
              <w:divsChild>
                <w:div w:id="122029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10715">
          <w:marLeft w:val="0"/>
          <w:marRight w:val="0"/>
          <w:marTop w:val="0"/>
          <w:marBottom w:val="0"/>
          <w:divBdr>
            <w:top w:val="none" w:sz="0" w:space="0" w:color="auto"/>
            <w:left w:val="none" w:sz="0" w:space="0" w:color="auto"/>
            <w:bottom w:val="none" w:sz="0" w:space="0" w:color="auto"/>
            <w:right w:val="none" w:sz="0" w:space="0" w:color="auto"/>
          </w:divBdr>
          <w:divsChild>
            <w:div w:id="1526483682">
              <w:marLeft w:val="0"/>
              <w:marRight w:val="0"/>
              <w:marTop w:val="0"/>
              <w:marBottom w:val="0"/>
              <w:divBdr>
                <w:top w:val="none" w:sz="0" w:space="0" w:color="auto"/>
                <w:left w:val="none" w:sz="0" w:space="0" w:color="auto"/>
                <w:bottom w:val="none" w:sz="0" w:space="0" w:color="auto"/>
                <w:right w:val="none" w:sz="0" w:space="0" w:color="auto"/>
              </w:divBdr>
              <w:divsChild>
                <w:div w:id="8267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749">
          <w:marLeft w:val="0"/>
          <w:marRight w:val="0"/>
          <w:marTop w:val="0"/>
          <w:marBottom w:val="0"/>
          <w:divBdr>
            <w:top w:val="none" w:sz="0" w:space="0" w:color="auto"/>
            <w:left w:val="none" w:sz="0" w:space="0" w:color="auto"/>
            <w:bottom w:val="none" w:sz="0" w:space="0" w:color="auto"/>
            <w:right w:val="none" w:sz="0" w:space="0" w:color="auto"/>
          </w:divBdr>
          <w:divsChild>
            <w:div w:id="1648364027">
              <w:marLeft w:val="0"/>
              <w:marRight w:val="0"/>
              <w:marTop w:val="0"/>
              <w:marBottom w:val="0"/>
              <w:divBdr>
                <w:top w:val="none" w:sz="0" w:space="0" w:color="auto"/>
                <w:left w:val="none" w:sz="0" w:space="0" w:color="auto"/>
                <w:bottom w:val="none" w:sz="0" w:space="0" w:color="auto"/>
                <w:right w:val="none" w:sz="0" w:space="0" w:color="auto"/>
              </w:divBdr>
              <w:divsChild>
                <w:div w:id="21117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00637">
          <w:marLeft w:val="0"/>
          <w:marRight w:val="0"/>
          <w:marTop w:val="0"/>
          <w:marBottom w:val="0"/>
          <w:divBdr>
            <w:top w:val="none" w:sz="0" w:space="0" w:color="auto"/>
            <w:left w:val="none" w:sz="0" w:space="0" w:color="auto"/>
            <w:bottom w:val="none" w:sz="0" w:space="0" w:color="auto"/>
            <w:right w:val="none" w:sz="0" w:space="0" w:color="auto"/>
          </w:divBdr>
          <w:divsChild>
            <w:div w:id="463430988">
              <w:marLeft w:val="0"/>
              <w:marRight w:val="0"/>
              <w:marTop w:val="0"/>
              <w:marBottom w:val="0"/>
              <w:divBdr>
                <w:top w:val="none" w:sz="0" w:space="0" w:color="auto"/>
                <w:left w:val="none" w:sz="0" w:space="0" w:color="auto"/>
                <w:bottom w:val="none" w:sz="0" w:space="0" w:color="auto"/>
                <w:right w:val="none" w:sz="0" w:space="0" w:color="auto"/>
              </w:divBdr>
              <w:divsChild>
                <w:div w:id="402292399">
                  <w:marLeft w:val="0"/>
                  <w:marRight w:val="0"/>
                  <w:marTop w:val="0"/>
                  <w:marBottom w:val="0"/>
                  <w:divBdr>
                    <w:top w:val="none" w:sz="0" w:space="0" w:color="auto"/>
                    <w:left w:val="none" w:sz="0" w:space="0" w:color="auto"/>
                    <w:bottom w:val="none" w:sz="0" w:space="0" w:color="auto"/>
                    <w:right w:val="none" w:sz="0" w:space="0" w:color="auto"/>
                  </w:divBdr>
                </w:div>
              </w:divsChild>
            </w:div>
            <w:div w:id="1795783702">
              <w:marLeft w:val="0"/>
              <w:marRight w:val="0"/>
              <w:marTop w:val="0"/>
              <w:marBottom w:val="0"/>
              <w:divBdr>
                <w:top w:val="none" w:sz="0" w:space="0" w:color="auto"/>
                <w:left w:val="none" w:sz="0" w:space="0" w:color="auto"/>
                <w:bottom w:val="none" w:sz="0" w:space="0" w:color="auto"/>
                <w:right w:val="none" w:sz="0" w:space="0" w:color="auto"/>
              </w:divBdr>
              <w:divsChild>
                <w:div w:id="659846882">
                  <w:marLeft w:val="0"/>
                  <w:marRight w:val="0"/>
                  <w:marTop w:val="0"/>
                  <w:marBottom w:val="0"/>
                  <w:divBdr>
                    <w:top w:val="none" w:sz="0" w:space="0" w:color="auto"/>
                    <w:left w:val="none" w:sz="0" w:space="0" w:color="auto"/>
                    <w:bottom w:val="none" w:sz="0" w:space="0" w:color="auto"/>
                    <w:right w:val="none" w:sz="0" w:space="0" w:color="auto"/>
                  </w:divBdr>
                </w:div>
              </w:divsChild>
            </w:div>
            <w:div w:id="2108191048">
              <w:marLeft w:val="0"/>
              <w:marRight w:val="0"/>
              <w:marTop w:val="0"/>
              <w:marBottom w:val="0"/>
              <w:divBdr>
                <w:top w:val="none" w:sz="0" w:space="0" w:color="auto"/>
                <w:left w:val="none" w:sz="0" w:space="0" w:color="auto"/>
                <w:bottom w:val="none" w:sz="0" w:space="0" w:color="auto"/>
                <w:right w:val="none" w:sz="0" w:space="0" w:color="auto"/>
              </w:divBdr>
              <w:divsChild>
                <w:div w:id="10139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21372">
          <w:marLeft w:val="0"/>
          <w:marRight w:val="0"/>
          <w:marTop w:val="0"/>
          <w:marBottom w:val="0"/>
          <w:divBdr>
            <w:top w:val="none" w:sz="0" w:space="0" w:color="auto"/>
            <w:left w:val="none" w:sz="0" w:space="0" w:color="auto"/>
            <w:bottom w:val="none" w:sz="0" w:space="0" w:color="auto"/>
            <w:right w:val="none" w:sz="0" w:space="0" w:color="auto"/>
          </w:divBdr>
          <w:divsChild>
            <w:div w:id="10255705">
              <w:marLeft w:val="0"/>
              <w:marRight w:val="0"/>
              <w:marTop w:val="0"/>
              <w:marBottom w:val="0"/>
              <w:divBdr>
                <w:top w:val="none" w:sz="0" w:space="0" w:color="auto"/>
                <w:left w:val="none" w:sz="0" w:space="0" w:color="auto"/>
                <w:bottom w:val="none" w:sz="0" w:space="0" w:color="auto"/>
                <w:right w:val="none" w:sz="0" w:space="0" w:color="auto"/>
              </w:divBdr>
              <w:divsChild>
                <w:div w:id="10803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260">
      <w:bodyDiv w:val="1"/>
      <w:marLeft w:val="0"/>
      <w:marRight w:val="0"/>
      <w:marTop w:val="0"/>
      <w:marBottom w:val="0"/>
      <w:divBdr>
        <w:top w:val="none" w:sz="0" w:space="0" w:color="auto"/>
        <w:left w:val="none" w:sz="0" w:space="0" w:color="auto"/>
        <w:bottom w:val="none" w:sz="0" w:space="0" w:color="auto"/>
        <w:right w:val="none" w:sz="0" w:space="0" w:color="auto"/>
      </w:divBdr>
    </w:div>
    <w:div w:id="216667247">
      <w:bodyDiv w:val="1"/>
      <w:marLeft w:val="0"/>
      <w:marRight w:val="0"/>
      <w:marTop w:val="0"/>
      <w:marBottom w:val="0"/>
      <w:divBdr>
        <w:top w:val="none" w:sz="0" w:space="0" w:color="auto"/>
        <w:left w:val="none" w:sz="0" w:space="0" w:color="auto"/>
        <w:bottom w:val="none" w:sz="0" w:space="0" w:color="auto"/>
        <w:right w:val="none" w:sz="0" w:space="0" w:color="auto"/>
      </w:divBdr>
      <w:divsChild>
        <w:div w:id="396826002">
          <w:marLeft w:val="0"/>
          <w:marRight w:val="0"/>
          <w:marTop w:val="0"/>
          <w:marBottom w:val="0"/>
          <w:divBdr>
            <w:top w:val="none" w:sz="0" w:space="0" w:color="auto"/>
            <w:left w:val="none" w:sz="0" w:space="0" w:color="auto"/>
            <w:bottom w:val="none" w:sz="0" w:space="0" w:color="auto"/>
            <w:right w:val="none" w:sz="0" w:space="0" w:color="auto"/>
          </w:divBdr>
        </w:div>
        <w:div w:id="978918683">
          <w:marLeft w:val="0"/>
          <w:marRight w:val="0"/>
          <w:marTop w:val="0"/>
          <w:marBottom w:val="0"/>
          <w:divBdr>
            <w:top w:val="none" w:sz="0" w:space="0" w:color="auto"/>
            <w:left w:val="none" w:sz="0" w:space="0" w:color="auto"/>
            <w:bottom w:val="none" w:sz="0" w:space="0" w:color="auto"/>
            <w:right w:val="none" w:sz="0" w:space="0" w:color="auto"/>
          </w:divBdr>
        </w:div>
        <w:div w:id="1911187261">
          <w:marLeft w:val="0"/>
          <w:marRight w:val="0"/>
          <w:marTop w:val="0"/>
          <w:marBottom w:val="0"/>
          <w:divBdr>
            <w:top w:val="none" w:sz="0" w:space="0" w:color="auto"/>
            <w:left w:val="none" w:sz="0" w:space="0" w:color="auto"/>
            <w:bottom w:val="none" w:sz="0" w:space="0" w:color="auto"/>
            <w:right w:val="none" w:sz="0" w:space="0" w:color="auto"/>
          </w:divBdr>
        </w:div>
        <w:div w:id="2144959804">
          <w:marLeft w:val="0"/>
          <w:marRight w:val="0"/>
          <w:marTop w:val="0"/>
          <w:marBottom w:val="0"/>
          <w:divBdr>
            <w:top w:val="none" w:sz="0" w:space="0" w:color="auto"/>
            <w:left w:val="none" w:sz="0" w:space="0" w:color="auto"/>
            <w:bottom w:val="none" w:sz="0" w:space="0" w:color="auto"/>
            <w:right w:val="none" w:sz="0" w:space="0" w:color="auto"/>
          </w:divBdr>
        </w:div>
      </w:divsChild>
    </w:div>
    <w:div w:id="218592361">
      <w:bodyDiv w:val="1"/>
      <w:marLeft w:val="0"/>
      <w:marRight w:val="0"/>
      <w:marTop w:val="0"/>
      <w:marBottom w:val="0"/>
      <w:divBdr>
        <w:top w:val="none" w:sz="0" w:space="0" w:color="auto"/>
        <w:left w:val="none" w:sz="0" w:space="0" w:color="auto"/>
        <w:bottom w:val="none" w:sz="0" w:space="0" w:color="auto"/>
        <w:right w:val="none" w:sz="0" w:space="0" w:color="auto"/>
      </w:divBdr>
    </w:div>
    <w:div w:id="219903102">
      <w:bodyDiv w:val="1"/>
      <w:marLeft w:val="0"/>
      <w:marRight w:val="0"/>
      <w:marTop w:val="0"/>
      <w:marBottom w:val="0"/>
      <w:divBdr>
        <w:top w:val="none" w:sz="0" w:space="0" w:color="auto"/>
        <w:left w:val="none" w:sz="0" w:space="0" w:color="auto"/>
        <w:bottom w:val="none" w:sz="0" w:space="0" w:color="auto"/>
        <w:right w:val="none" w:sz="0" w:space="0" w:color="auto"/>
      </w:divBdr>
    </w:div>
    <w:div w:id="219903448">
      <w:bodyDiv w:val="1"/>
      <w:marLeft w:val="0"/>
      <w:marRight w:val="0"/>
      <w:marTop w:val="0"/>
      <w:marBottom w:val="0"/>
      <w:divBdr>
        <w:top w:val="none" w:sz="0" w:space="0" w:color="auto"/>
        <w:left w:val="none" w:sz="0" w:space="0" w:color="auto"/>
        <w:bottom w:val="none" w:sz="0" w:space="0" w:color="auto"/>
        <w:right w:val="none" w:sz="0" w:space="0" w:color="auto"/>
      </w:divBdr>
    </w:div>
    <w:div w:id="220364483">
      <w:bodyDiv w:val="1"/>
      <w:marLeft w:val="0"/>
      <w:marRight w:val="0"/>
      <w:marTop w:val="0"/>
      <w:marBottom w:val="0"/>
      <w:divBdr>
        <w:top w:val="none" w:sz="0" w:space="0" w:color="auto"/>
        <w:left w:val="none" w:sz="0" w:space="0" w:color="auto"/>
        <w:bottom w:val="none" w:sz="0" w:space="0" w:color="auto"/>
        <w:right w:val="none" w:sz="0" w:space="0" w:color="auto"/>
      </w:divBdr>
    </w:div>
    <w:div w:id="220678837">
      <w:bodyDiv w:val="1"/>
      <w:marLeft w:val="0"/>
      <w:marRight w:val="0"/>
      <w:marTop w:val="0"/>
      <w:marBottom w:val="0"/>
      <w:divBdr>
        <w:top w:val="none" w:sz="0" w:space="0" w:color="auto"/>
        <w:left w:val="none" w:sz="0" w:space="0" w:color="auto"/>
        <w:bottom w:val="none" w:sz="0" w:space="0" w:color="auto"/>
        <w:right w:val="none" w:sz="0" w:space="0" w:color="auto"/>
      </w:divBdr>
      <w:divsChild>
        <w:div w:id="1886797535">
          <w:marLeft w:val="-450"/>
          <w:marRight w:val="0"/>
          <w:marTop w:val="0"/>
          <w:marBottom w:val="0"/>
          <w:divBdr>
            <w:top w:val="none" w:sz="0" w:space="0" w:color="auto"/>
            <w:left w:val="none" w:sz="0" w:space="0" w:color="auto"/>
            <w:bottom w:val="none" w:sz="0" w:space="0" w:color="auto"/>
            <w:right w:val="none" w:sz="0" w:space="0" w:color="auto"/>
          </w:divBdr>
          <w:divsChild>
            <w:div w:id="1353461049">
              <w:marLeft w:val="0"/>
              <w:marRight w:val="0"/>
              <w:marTop w:val="0"/>
              <w:marBottom w:val="0"/>
              <w:divBdr>
                <w:top w:val="none" w:sz="0" w:space="0" w:color="auto"/>
                <w:left w:val="none" w:sz="0" w:space="0" w:color="auto"/>
                <w:bottom w:val="none" w:sz="0" w:space="0" w:color="auto"/>
                <w:right w:val="none" w:sz="0" w:space="0" w:color="auto"/>
              </w:divBdr>
              <w:divsChild>
                <w:div w:id="6909331">
                  <w:marLeft w:val="0"/>
                  <w:marRight w:val="0"/>
                  <w:marTop w:val="0"/>
                  <w:marBottom w:val="0"/>
                  <w:divBdr>
                    <w:top w:val="none" w:sz="0" w:space="0" w:color="auto"/>
                    <w:left w:val="none" w:sz="0" w:space="0" w:color="auto"/>
                    <w:bottom w:val="none" w:sz="0" w:space="0" w:color="auto"/>
                    <w:right w:val="none" w:sz="0" w:space="0" w:color="auto"/>
                  </w:divBdr>
                  <w:divsChild>
                    <w:div w:id="1920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3402">
      <w:bodyDiv w:val="1"/>
      <w:marLeft w:val="0"/>
      <w:marRight w:val="0"/>
      <w:marTop w:val="0"/>
      <w:marBottom w:val="0"/>
      <w:divBdr>
        <w:top w:val="none" w:sz="0" w:space="0" w:color="auto"/>
        <w:left w:val="none" w:sz="0" w:space="0" w:color="auto"/>
        <w:bottom w:val="none" w:sz="0" w:space="0" w:color="auto"/>
        <w:right w:val="none" w:sz="0" w:space="0" w:color="auto"/>
      </w:divBdr>
      <w:divsChild>
        <w:div w:id="191304017">
          <w:marLeft w:val="0"/>
          <w:marRight w:val="0"/>
          <w:marTop w:val="0"/>
          <w:marBottom w:val="0"/>
          <w:divBdr>
            <w:top w:val="none" w:sz="0" w:space="0" w:color="auto"/>
            <w:left w:val="none" w:sz="0" w:space="0" w:color="auto"/>
            <w:bottom w:val="none" w:sz="0" w:space="0" w:color="auto"/>
            <w:right w:val="none" w:sz="0" w:space="0" w:color="auto"/>
          </w:divBdr>
        </w:div>
        <w:div w:id="743574268">
          <w:marLeft w:val="0"/>
          <w:marRight w:val="0"/>
          <w:marTop w:val="0"/>
          <w:marBottom w:val="0"/>
          <w:divBdr>
            <w:top w:val="none" w:sz="0" w:space="0" w:color="auto"/>
            <w:left w:val="none" w:sz="0" w:space="0" w:color="auto"/>
            <w:bottom w:val="none" w:sz="0" w:space="0" w:color="auto"/>
            <w:right w:val="none" w:sz="0" w:space="0" w:color="auto"/>
          </w:divBdr>
        </w:div>
        <w:div w:id="1384406460">
          <w:marLeft w:val="0"/>
          <w:marRight w:val="0"/>
          <w:marTop w:val="0"/>
          <w:marBottom w:val="0"/>
          <w:divBdr>
            <w:top w:val="none" w:sz="0" w:space="0" w:color="auto"/>
            <w:left w:val="none" w:sz="0" w:space="0" w:color="auto"/>
            <w:bottom w:val="none" w:sz="0" w:space="0" w:color="auto"/>
            <w:right w:val="none" w:sz="0" w:space="0" w:color="auto"/>
          </w:divBdr>
        </w:div>
        <w:div w:id="1749690670">
          <w:marLeft w:val="0"/>
          <w:marRight w:val="0"/>
          <w:marTop w:val="0"/>
          <w:marBottom w:val="0"/>
          <w:divBdr>
            <w:top w:val="none" w:sz="0" w:space="0" w:color="auto"/>
            <w:left w:val="none" w:sz="0" w:space="0" w:color="auto"/>
            <w:bottom w:val="none" w:sz="0" w:space="0" w:color="auto"/>
            <w:right w:val="none" w:sz="0" w:space="0" w:color="auto"/>
          </w:divBdr>
        </w:div>
        <w:div w:id="2020963270">
          <w:marLeft w:val="0"/>
          <w:marRight w:val="0"/>
          <w:marTop w:val="0"/>
          <w:marBottom w:val="0"/>
          <w:divBdr>
            <w:top w:val="none" w:sz="0" w:space="0" w:color="auto"/>
            <w:left w:val="none" w:sz="0" w:space="0" w:color="auto"/>
            <w:bottom w:val="none" w:sz="0" w:space="0" w:color="auto"/>
            <w:right w:val="none" w:sz="0" w:space="0" w:color="auto"/>
          </w:divBdr>
        </w:div>
      </w:divsChild>
    </w:div>
    <w:div w:id="227037696">
      <w:bodyDiv w:val="1"/>
      <w:marLeft w:val="0"/>
      <w:marRight w:val="0"/>
      <w:marTop w:val="0"/>
      <w:marBottom w:val="0"/>
      <w:divBdr>
        <w:top w:val="none" w:sz="0" w:space="0" w:color="auto"/>
        <w:left w:val="none" w:sz="0" w:space="0" w:color="auto"/>
        <w:bottom w:val="none" w:sz="0" w:space="0" w:color="auto"/>
        <w:right w:val="none" w:sz="0" w:space="0" w:color="auto"/>
      </w:divBdr>
    </w:div>
    <w:div w:id="227306953">
      <w:bodyDiv w:val="1"/>
      <w:marLeft w:val="0"/>
      <w:marRight w:val="0"/>
      <w:marTop w:val="0"/>
      <w:marBottom w:val="0"/>
      <w:divBdr>
        <w:top w:val="none" w:sz="0" w:space="0" w:color="auto"/>
        <w:left w:val="none" w:sz="0" w:space="0" w:color="auto"/>
        <w:bottom w:val="none" w:sz="0" w:space="0" w:color="auto"/>
        <w:right w:val="none" w:sz="0" w:space="0" w:color="auto"/>
      </w:divBdr>
      <w:divsChild>
        <w:div w:id="17005815">
          <w:marLeft w:val="0"/>
          <w:marRight w:val="0"/>
          <w:marTop w:val="0"/>
          <w:marBottom w:val="0"/>
          <w:divBdr>
            <w:top w:val="none" w:sz="0" w:space="0" w:color="auto"/>
            <w:left w:val="none" w:sz="0" w:space="0" w:color="auto"/>
            <w:bottom w:val="none" w:sz="0" w:space="0" w:color="auto"/>
            <w:right w:val="none" w:sz="0" w:space="0" w:color="auto"/>
          </w:divBdr>
        </w:div>
        <w:div w:id="93289216">
          <w:marLeft w:val="0"/>
          <w:marRight w:val="0"/>
          <w:marTop w:val="0"/>
          <w:marBottom w:val="0"/>
          <w:divBdr>
            <w:top w:val="none" w:sz="0" w:space="0" w:color="auto"/>
            <w:left w:val="none" w:sz="0" w:space="0" w:color="auto"/>
            <w:bottom w:val="none" w:sz="0" w:space="0" w:color="auto"/>
            <w:right w:val="none" w:sz="0" w:space="0" w:color="auto"/>
          </w:divBdr>
        </w:div>
        <w:div w:id="117377181">
          <w:marLeft w:val="0"/>
          <w:marRight w:val="0"/>
          <w:marTop w:val="0"/>
          <w:marBottom w:val="0"/>
          <w:divBdr>
            <w:top w:val="none" w:sz="0" w:space="0" w:color="auto"/>
            <w:left w:val="none" w:sz="0" w:space="0" w:color="auto"/>
            <w:bottom w:val="none" w:sz="0" w:space="0" w:color="auto"/>
            <w:right w:val="none" w:sz="0" w:space="0" w:color="auto"/>
          </w:divBdr>
        </w:div>
        <w:div w:id="123473968">
          <w:marLeft w:val="0"/>
          <w:marRight w:val="0"/>
          <w:marTop w:val="0"/>
          <w:marBottom w:val="0"/>
          <w:divBdr>
            <w:top w:val="none" w:sz="0" w:space="0" w:color="auto"/>
            <w:left w:val="none" w:sz="0" w:space="0" w:color="auto"/>
            <w:bottom w:val="none" w:sz="0" w:space="0" w:color="auto"/>
            <w:right w:val="none" w:sz="0" w:space="0" w:color="auto"/>
          </w:divBdr>
        </w:div>
        <w:div w:id="171721944">
          <w:marLeft w:val="0"/>
          <w:marRight w:val="0"/>
          <w:marTop w:val="0"/>
          <w:marBottom w:val="0"/>
          <w:divBdr>
            <w:top w:val="none" w:sz="0" w:space="0" w:color="auto"/>
            <w:left w:val="none" w:sz="0" w:space="0" w:color="auto"/>
            <w:bottom w:val="none" w:sz="0" w:space="0" w:color="auto"/>
            <w:right w:val="none" w:sz="0" w:space="0" w:color="auto"/>
          </w:divBdr>
        </w:div>
        <w:div w:id="198009176">
          <w:marLeft w:val="0"/>
          <w:marRight w:val="0"/>
          <w:marTop w:val="0"/>
          <w:marBottom w:val="0"/>
          <w:divBdr>
            <w:top w:val="none" w:sz="0" w:space="0" w:color="auto"/>
            <w:left w:val="none" w:sz="0" w:space="0" w:color="auto"/>
            <w:bottom w:val="none" w:sz="0" w:space="0" w:color="auto"/>
            <w:right w:val="none" w:sz="0" w:space="0" w:color="auto"/>
          </w:divBdr>
        </w:div>
        <w:div w:id="198398276">
          <w:marLeft w:val="0"/>
          <w:marRight w:val="0"/>
          <w:marTop w:val="0"/>
          <w:marBottom w:val="0"/>
          <w:divBdr>
            <w:top w:val="none" w:sz="0" w:space="0" w:color="auto"/>
            <w:left w:val="none" w:sz="0" w:space="0" w:color="auto"/>
            <w:bottom w:val="none" w:sz="0" w:space="0" w:color="auto"/>
            <w:right w:val="none" w:sz="0" w:space="0" w:color="auto"/>
          </w:divBdr>
        </w:div>
        <w:div w:id="213931914">
          <w:marLeft w:val="0"/>
          <w:marRight w:val="0"/>
          <w:marTop w:val="0"/>
          <w:marBottom w:val="0"/>
          <w:divBdr>
            <w:top w:val="none" w:sz="0" w:space="0" w:color="auto"/>
            <w:left w:val="none" w:sz="0" w:space="0" w:color="auto"/>
            <w:bottom w:val="none" w:sz="0" w:space="0" w:color="auto"/>
            <w:right w:val="none" w:sz="0" w:space="0" w:color="auto"/>
          </w:divBdr>
        </w:div>
        <w:div w:id="214124484">
          <w:marLeft w:val="0"/>
          <w:marRight w:val="0"/>
          <w:marTop w:val="0"/>
          <w:marBottom w:val="0"/>
          <w:divBdr>
            <w:top w:val="none" w:sz="0" w:space="0" w:color="auto"/>
            <w:left w:val="none" w:sz="0" w:space="0" w:color="auto"/>
            <w:bottom w:val="none" w:sz="0" w:space="0" w:color="auto"/>
            <w:right w:val="none" w:sz="0" w:space="0" w:color="auto"/>
          </w:divBdr>
        </w:div>
        <w:div w:id="239097696">
          <w:marLeft w:val="0"/>
          <w:marRight w:val="0"/>
          <w:marTop w:val="0"/>
          <w:marBottom w:val="0"/>
          <w:divBdr>
            <w:top w:val="none" w:sz="0" w:space="0" w:color="auto"/>
            <w:left w:val="none" w:sz="0" w:space="0" w:color="auto"/>
            <w:bottom w:val="none" w:sz="0" w:space="0" w:color="auto"/>
            <w:right w:val="none" w:sz="0" w:space="0" w:color="auto"/>
          </w:divBdr>
        </w:div>
        <w:div w:id="246232128">
          <w:marLeft w:val="0"/>
          <w:marRight w:val="0"/>
          <w:marTop w:val="0"/>
          <w:marBottom w:val="0"/>
          <w:divBdr>
            <w:top w:val="none" w:sz="0" w:space="0" w:color="auto"/>
            <w:left w:val="none" w:sz="0" w:space="0" w:color="auto"/>
            <w:bottom w:val="none" w:sz="0" w:space="0" w:color="auto"/>
            <w:right w:val="none" w:sz="0" w:space="0" w:color="auto"/>
          </w:divBdr>
        </w:div>
        <w:div w:id="354816263">
          <w:marLeft w:val="0"/>
          <w:marRight w:val="0"/>
          <w:marTop w:val="0"/>
          <w:marBottom w:val="0"/>
          <w:divBdr>
            <w:top w:val="none" w:sz="0" w:space="0" w:color="auto"/>
            <w:left w:val="none" w:sz="0" w:space="0" w:color="auto"/>
            <w:bottom w:val="none" w:sz="0" w:space="0" w:color="auto"/>
            <w:right w:val="none" w:sz="0" w:space="0" w:color="auto"/>
          </w:divBdr>
        </w:div>
        <w:div w:id="375281931">
          <w:marLeft w:val="0"/>
          <w:marRight w:val="0"/>
          <w:marTop w:val="0"/>
          <w:marBottom w:val="0"/>
          <w:divBdr>
            <w:top w:val="none" w:sz="0" w:space="0" w:color="auto"/>
            <w:left w:val="none" w:sz="0" w:space="0" w:color="auto"/>
            <w:bottom w:val="none" w:sz="0" w:space="0" w:color="auto"/>
            <w:right w:val="none" w:sz="0" w:space="0" w:color="auto"/>
          </w:divBdr>
        </w:div>
        <w:div w:id="450517532">
          <w:marLeft w:val="0"/>
          <w:marRight w:val="0"/>
          <w:marTop w:val="0"/>
          <w:marBottom w:val="0"/>
          <w:divBdr>
            <w:top w:val="none" w:sz="0" w:space="0" w:color="auto"/>
            <w:left w:val="none" w:sz="0" w:space="0" w:color="auto"/>
            <w:bottom w:val="none" w:sz="0" w:space="0" w:color="auto"/>
            <w:right w:val="none" w:sz="0" w:space="0" w:color="auto"/>
          </w:divBdr>
        </w:div>
        <w:div w:id="468594932">
          <w:marLeft w:val="0"/>
          <w:marRight w:val="0"/>
          <w:marTop w:val="0"/>
          <w:marBottom w:val="0"/>
          <w:divBdr>
            <w:top w:val="none" w:sz="0" w:space="0" w:color="auto"/>
            <w:left w:val="none" w:sz="0" w:space="0" w:color="auto"/>
            <w:bottom w:val="none" w:sz="0" w:space="0" w:color="auto"/>
            <w:right w:val="none" w:sz="0" w:space="0" w:color="auto"/>
          </w:divBdr>
        </w:div>
        <w:div w:id="469634867">
          <w:marLeft w:val="0"/>
          <w:marRight w:val="0"/>
          <w:marTop w:val="0"/>
          <w:marBottom w:val="0"/>
          <w:divBdr>
            <w:top w:val="none" w:sz="0" w:space="0" w:color="auto"/>
            <w:left w:val="none" w:sz="0" w:space="0" w:color="auto"/>
            <w:bottom w:val="none" w:sz="0" w:space="0" w:color="auto"/>
            <w:right w:val="none" w:sz="0" w:space="0" w:color="auto"/>
          </w:divBdr>
        </w:div>
        <w:div w:id="505681248">
          <w:marLeft w:val="0"/>
          <w:marRight w:val="0"/>
          <w:marTop w:val="0"/>
          <w:marBottom w:val="0"/>
          <w:divBdr>
            <w:top w:val="none" w:sz="0" w:space="0" w:color="auto"/>
            <w:left w:val="none" w:sz="0" w:space="0" w:color="auto"/>
            <w:bottom w:val="none" w:sz="0" w:space="0" w:color="auto"/>
            <w:right w:val="none" w:sz="0" w:space="0" w:color="auto"/>
          </w:divBdr>
        </w:div>
        <w:div w:id="524944005">
          <w:marLeft w:val="0"/>
          <w:marRight w:val="0"/>
          <w:marTop w:val="0"/>
          <w:marBottom w:val="0"/>
          <w:divBdr>
            <w:top w:val="none" w:sz="0" w:space="0" w:color="auto"/>
            <w:left w:val="none" w:sz="0" w:space="0" w:color="auto"/>
            <w:bottom w:val="none" w:sz="0" w:space="0" w:color="auto"/>
            <w:right w:val="none" w:sz="0" w:space="0" w:color="auto"/>
          </w:divBdr>
        </w:div>
        <w:div w:id="526525960">
          <w:marLeft w:val="0"/>
          <w:marRight w:val="0"/>
          <w:marTop w:val="0"/>
          <w:marBottom w:val="0"/>
          <w:divBdr>
            <w:top w:val="none" w:sz="0" w:space="0" w:color="auto"/>
            <w:left w:val="none" w:sz="0" w:space="0" w:color="auto"/>
            <w:bottom w:val="none" w:sz="0" w:space="0" w:color="auto"/>
            <w:right w:val="none" w:sz="0" w:space="0" w:color="auto"/>
          </w:divBdr>
        </w:div>
        <w:div w:id="530530759">
          <w:marLeft w:val="0"/>
          <w:marRight w:val="0"/>
          <w:marTop w:val="0"/>
          <w:marBottom w:val="0"/>
          <w:divBdr>
            <w:top w:val="none" w:sz="0" w:space="0" w:color="auto"/>
            <w:left w:val="none" w:sz="0" w:space="0" w:color="auto"/>
            <w:bottom w:val="none" w:sz="0" w:space="0" w:color="auto"/>
            <w:right w:val="none" w:sz="0" w:space="0" w:color="auto"/>
          </w:divBdr>
        </w:div>
        <w:div w:id="543253715">
          <w:marLeft w:val="0"/>
          <w:marRight w:val="0"/>
          <w:marTop w:val="0"/>
          <w:marBottom w:val="0"/>
          <w:divBdr>
            <w:top w:val="none" w:sz="0" w:space="0" w:color="auto"/>
            <w:left w:val="none" w:sz="0" w:space="0" w:color="auto"/>
            <w:bottom w:val="none" w:sz="0" w:space="0" w:color="auto"/>
            <w:right w:val="none" w:sz="0" w:space="0" w:color="auto"/>
          </w:divBdr>
        </w:div>
        <w:div w:id="543953903">
          <w:marLeft w:val="0"/>
          <w:marRight w:val="0"/>
          <w:marTop w:val="0"/>
          <w:marBottom w:val="0"/>
          <w:divBdr>
            <w:top w:val="none" w:sz="0" w:space="0" w:color="auto"/>
            <w:left w:val="none" w:sz="0" w:space="0" w:color="auto"/>
            <w:bottom w:val="none" w:sz="0" w:space="0" w:color="auto"/>
            <w:right w:val="none" w:sz="0" w:space="0" w:color="auto"/>
          </w:divBdr>
        </w:div>
        <w:div w:id="596450566">
          <w:marLeft w:val="0"/>
          <w:marRight w:val="0"/>
          <w:marTop w:val="0"/>
          <w:marBottom w:val="0"/>
          <w:divBdr>
            <w:top w:val="none" w:sz="0" w:space="0" w:color="auto"/>
            <w:left w:val="none" w:sz="0" w:space="0" w:color="auto"/>
            <w:bottom w:val="none" w:sz="0" w:space="0" w:color="auto"/>
            <w:right w:val="none" w:sz="0" w:space="0" w:color="auto"/>
          </w:divBdr>
        </w:div>
        <w:div w:id="662780468">
          <w:marLeft w:val="0"/>
          <w:marRight w:val="0"/>
          <w:marTop w:val="0"/>
          <w:marBottom w:val="0"/>
          <w:divBdr>
            <w:top w:val="none" w:sz="0" w:space="0" w:color="auto"/>
            <w:left w:val="none" w:sz="0" w:space="0" w:color="auto"/>
            <w:bottom w:val="none" w:sz="0" w:space="0" w:color="auto"/>
            <w:right w:val="none" w:sz="0" w:space="0" w:color="auto"/>
          </w:divBdr>
        </w:div>
        <w:div w:id="666516919">
          <w:marLeft w:val="0"/>
          <w:marRight w:val="0"/>
          <w:marTop w:val="0"/>
          <w:marBottom w:val="0"/>
          <w:divBdr>
            <w:top w:val="none" w:sz="0" w:space="0" w:color="auto"/>
            <w:left w:val="none" w:sz="0" w:space="0" w:color="auto"/>
            <w:bottom w:val="none" w:sz="0" w:space="0" w:color="auto"/>
            <w:right w:val="none" w:sz="0" w:space="0" w:color="auto"/>
          </w:divBdr>
        </w:div>
        <w:div w:id="682245148">
          <w:marLeft w:val="0"/>
          <w:marRight w:val="0"/>
          <w:marTop w:val="0"/>
          <w:marBottom w:val="0"/>
          <w:divBdr>
            <w:top w:val="none" w:sz="0" w:space="0" w:color="auto"/>
            <w:left w:val="none" w:sz="0" w:space="0" w:color="auto"/>
            <w:bottom w:val="none" w:sz="0" w:space="0" w:color="auto"/>
            <w:right w:val="none" w:sz="0" w:space="0" w:color="auto"/>
          </w:divBdr>
        </w:div>
        <w:div w:id="718289834">
          <w:marLeft w:val="0"/>
          <w:marRight w:val="0"/>
          <w:marTop w:val="0"/>
          <w:marBottom w:val="0"/>
          <w:divBdr>
            <w:top w:val="none" w:sz="0" w:space="0" w:color="auto"/>
            <w:left w:val="none" w:sz="0" w:space="0" w:color="auto"/>
            <w:bottom w:val="none" w:sz="0" w:space="0" w:color="auto"/>
            <w:right w:val="none" w:sz="0" w:space="0" w:color="auto"/>
          </w:divBdr>
        </w:div>
        <w:div w:id="759374316">
          <w:marLeft w:val="0"/>
          <w:marRight w:val="0"/>
          <w:marTop w:val="0"/>
          <w:marBottom w:val="0"/>
          <w:divBdr>
            <w:top w:val="none" w:sz="0" w:space="0" w:color="auto"/>
            <w:left w:val="none" w:sz="0" w:space="0" w:color="auto"/>
            <w:bottom w:val="none" w:sz="0" w:space="0" w:color="auto"/>
            <w:right w:val="none" w:sz="0" w:space="0" w:color="auto"/>
          </w:divBdr>
        </w:div>
        <w:div w:id="820585848">
          <w:marLeft w:val="0"/>
          <w:marRight w:val="0"/>
          <w:marTop w:val="0"/>
          <w:marBottom w:val="0"/>
          <w:divBdr>
            <w:top w:val="none" w:sz="0" w:space="0" w:color="auto"/>
            <w:left w:val="none" w:sz="0" w:space="0" w:color="auto"/>
            <w:bottom w:val="none" w:sz="0" w:space="0" w:color="auto"/>
            <w:right w:val="none" w:sz="0" w:space="0" w:color="auto"/>
          </w:divBdr>
        </w:div>
        <w:div w:id="842278325">
          <w:marLeft w:val="0"/>
          <w:marRight w:val="0"/>
          <w:marTop w:val="0"/>
          <w:marBottom w:val="0"/>
          <w:divBdr>
            <w:top w:val="none" w:sz="0" w:space="0" w:color="auto"/>
            <w:left w:val="none" w:sz="0" w:space="0" w:color="auto"/>
            <w:bottom w:val="none" w:sz="0" w:space="0" w:color="auto"/>
            <w:right w:val="none" w:sz="0" w:space="0" w:color="auto"/>
          </w:divBdr>
        </w:div>
        <w:div w:id="897589406">
          <w:marLeft w:val="0"/>
          <w:marRight w:val="0"/>
          <w:marTop w:val="0"/>
          <w:marBottom w:val="0"/>
          <w:divBdr>
            <w:top w:val="none" w:sz="0" w:space="0" w:color="auto"/>
            <w:left w:val="none" w:sz="0" w:space="0" w:color="auto"/>
            <w:bottom w:val="none" w:sz="0" w:space="0" w:color="auto"/>
            <w:right w:val="none" w:sz="0" w:space="0" w:color="auto"/>
          </w:divBdr>
        </w:div>
        <w:div w:id="919485267">
          <w:marLeft w:val="0"/>
          <w:marRight w:val="0"/>
          <w:marTop w:val="0"/>
          <w:marBottom w:val="0"/>
          <w:divBdr>
            <w:top w:val="none" w:sz="0" w:space="0" w:color="auto"/>
            <w:left w:val="none" w:sz="0" w:space="0" w:color="auto"/>
            <w:bottom w:val="none" w:sz="0" w:space="0" w:color="auto"/>
            <w:right w:val="none" w:sz="0" w:space="0" w:color="auto"/>
          </w:divBdr>
        </w:div>
        <w:div w:id="1044404307">
          <w:marLeft w:val="0"/>
          <w:marRight w:val="0"/>
          <w:marTop w:val="0"/>
          <w:marBottom w:val="0"/>
          <w:divBdr>
            <w:top w:val="none" w:sz="0" w:space="0" w:color="auto"/>
            <w:left w:val="none" w:sz="0" w:space="0" w:color="auto"/>
            <w:bottom w:val="none" w:sz="0" w:space="0" w:color="auto"/>
            <w:right w:val="none" w:sz="0" w:space="0" w:color="auto"/>
          </w:divBdr>
        </w:div>
        <w:div w:id="1060714309">
          <w:marLeft w:val="0"/>
          <w:marRight w:val="0"/>
          <w:marTop w:val="0"/>
          <w:marBottom w:val="0"/>
          <w:divBdr>
            <w:top w:val="none" w:sz="0" w:space="0" w:color="auto"/>
            <w:left w:val="none" w:sz="0" w:space="0" w:color="auto"/>
            <w:bottom w:val="none" w:sz="0" w:space="0" w:color="auto"/>
            <w:right w:val="none" w:sz="0" w:space="0" w:color="auto"/>
          </w:divBdr>
        </w:div>
        <w:div w:id="1079595028">
          <w:marLeft w:val="0"/>
          <w:marRight w:val="0"/>
          <w:marTop w:val="0"/>
          <w:marBottom w:val="0"/>
          <w:divBdr>
            <w:top w:val="none" w:sz="0" w:space="0" w:color="auto"/>
            <w:left w:val="none" w:sz="0" w:space="0" w:color="auto"/>
            <w:bottom w:val="none" w:sz="0" w:space="0" w:color="auto"/>
            <w:right w:val="none" w:sz="0" w:space="0" w:color="auto"/>
          </w:divBdr>
        </w:div>
        <w:div w:id="1090199488">
          <w:marLeft w:val="0"/>
          <w:marRight w:val="0"/>
          <w:marTop w:val="0"/>
          <w:marBottom w:val="0"/>
          <w:divBdr>
            <w:top w:val="none" w:sz="0" w:space="0" w:color="auto"/>
            <w:left w:val="none" w:sz="0" w:space="0" w:color="auto"/>
            <w:bottom w:val="none" w:sz="0" w:space="0" w:color="auto"/>
            <w:right w:val="none" w:sz="0" w:space="0" w:color="auto"/>
          </w:divBdr>
        </w:div>
        <w:div w:id="1162160559">
          <w:marLeft w:val="0"/>
          <w:marRight w:val="0"/>
          <w:marTop w:val="0"/>
          <w:marBottom w:val="0"/>
          <w:divBdr>
            <w:top w:val="none" w:sz="0" w:space="0" w:color="auto"/>
            <w:left w:val="none" w:sz="0" w:space="0" w:color="auto"/>
            <w:bottom w:val="none" w:sz="0" w:space="0" w:color="auto"/>
            <w:right w:val="none" w:sz="0" w:space="0" w:color="auto"/>
          </w:divBdr>
        </w:div>
        <w:div w:id="1175027512">
          <w:marLeft w:val="0"/>
          <w:marRight w:val="0"/>
          <w:marTop w:val="0"/>
          <w:marBottom w:val="0"/>
          <w:divBdr>
            <w:top w:val="none" w:sz="0" w:space="0" w:color="auto"/>
            <w:left w:val="none" w:sz="0" w:space="0" w:color="auto"/>
            <w:bottom w:val="none" w:sz="0" w:space="0" w:color="auto"/>
            <w:right w:val="none" w:sz="0" w:space="0" w:color="auto"/>
          </w:divBdr>
        </w:div>
        <w:div w:id="1203638607">
          <w:marLeft w:val="0"/>
          <w:marRight w:val="0"/>
          <w:marTop w:val="0"/>
          <w:marBottom w:val="0"/>
          <w:divBdr>
            <w:top w:val="none" w:sz="0" w:space="0" w:color="auto"/>
            <w:left w:val="none" w:sz="0" w:space="0" w:color="auto"/>
            <w:bottom w:val="none" w:sz="0" w:space="0" w:color="auto"/>
            <w:right w:val="none" w:sz="0" w:space="0" w:color="auto"/>
          </w:divBdr>
        </w:div>
        <w:div w:id="1219512328">
          <w:marLeft w:val="0"/>
          <w:marRight w:val="0"/>
          <w:marTop w:val="0"/>
          <w:marBottom w:val="0"/>
          <w:divBdr>
            <w:top w:val="none" w:sz="0" w:space="0" w:color="auto"/>
            <w:left w:val="none" w:sz="0" w:space="0" w:color="auto"/>
            <w:bottom w:val="none" w:sz="0" w:space="0" w:color="auto"/>
            <w:right w:val="none" w:sz="0" w:space="0" w:color="auto"/>
          </w:divBdr>
        </w:div>
        <w:div w:id="1264990657">
          <w:marLeft w:val="0"/>
          <w:marRight w:val="0"/>
          <w:marTop w:val="0"/>
          <w:marBottom w:val="0"/>
          <w:divBdr>
            <w:top w:val="none" w:sz="0" w:space="0" w:color="auto"/>
            <w:left w:val="none" w:sz="0" w:space="0" w:color="auto"/>
            <w:bottom w:val="none" w:sz="0" w:space="0" w:color="auto"/>
            <w:right w:val="none" w:sz="0" w:space="0" w:color="auto"/>
          </w:divBdr>
        </w:div>
        <w:div w:id="1278488523">
          <w:marLeft w:val="0"/>
          <w:marRight w:val="0"/>
          <w:marTop w:val="0"/>
          <w:marBottom w:val="0"/>
          <w:divBdr>
            <w:top w:val="none" w:sz="0" w:space="0" w:color="auto"/>
            <w:left w:val="none" w:sz="0" w:space="0" w:color="auto"/>
            <w:bottom w:val="none" w:sz="0" w:space="0" w:color="auto"/>
            <w:right w:val="none" w:sz="0" w:space="0" w:color="auto"/>
          </w:divBdr>
        </w:div>
        <w:div w:id="1306859388">
          <w:marLeft w:val="0"/>
          <w:marRight w:val="0"/>
          <w:marTop w:val="0"/>
          <w:marBottom w:val="0"/>
          <w:divBdr>
            <w:top w:val="none" w:sz="0" w:space="0" w:color="auto"/>
            <w:left w:val="none" w:sz="0" w:space="0" w:color="auto"/>
            <w:bottom w:val="none" w:sz="0" w:space="0" w:color="auto"/>
            <w:right w:val="none" w:sz="0" w:space="0" w:color="auto"/>
          </w:divBdr>
        </w:div>
        <w:div w:id="1368798990">
          <w:marLeft w:val="0"/>
          <w:marRight w:val="0"/>
          <w:marTop w:val="0"/>
          <w:marBottom w:val="0"/>
          <w:divBdr>
            <w:top w:val="none" w:sz="0" w:space="0" w:color="auto"/>
            <w:left w:val="none" w:sz="0" w:space="0" w:color="auto"/>
            <w:bottom w:val="none" w:sz="0" w:space="0" w:color="auto"/>
            <w:right w:val="none" w:sz="0" w:space="0" w:color="auto"/>
          </w:divBdr>
        </w:div>
        <w:div w:id="1375039244">
          <w:marLeft w:val="0"/>
          <w:marRight w:val="0"/>
          <w:marTop w:val="0"/>
          <w:marBottom w:val="0"/>
          <w:divBdr>
            <w:top w:val="none" w:sz="0" w:space="0" w:color="auto"/>
            <w:left w:val="none" w:sz="0" w:space="0" w:color="auto"/>
            <w:bottom w:val="none" w:sz="0" w:space="0" w:color="auto"/>
            <w:right w:val="none" w:sz="0" w:space="0" w:color="auto"/>
          </w:divBdr>
        </w:div>
        <w:div w:id="1489593106">
          <w:marLeft w:val="0"/>
          <w:marRight w:val="0"/>
          <w:marTop w:val="0"/>
          <w:marBottom w:val="0"/>
          <w:divBdr>
            <w:top w:val="none" w:sz="0" w:space="0" w:color="auto"/>
            <w:left w:val="none" w:sz="0" w:space="0" w:color="auto"/>
            <w:bottom w:val="none" w:sz="0" w:space="0" w:color="auto"/>
            <w:right w:val="none" w:sz="0" w:space="0" w:color="auto"/>
          </w:divBdr>
        </w:div>
        <w:div w:id="1491024412">
          <w:marLeft w:val="0"/>
          <w:marRight w:val="0"/>
          <w:marTop w:val="0"/>
          <w:marBottom w:val="0"/>
          <w:divBdr>
            <w:top w:val="none" w:sz="0" w:space="0" w:color="auto"/>
            <w:left w:val="none" w:sz="0" w:space="0" w:color="auto"/>
            <w:bottom w:val="none" w:sz="0" w:space="0" w:color="auto"/>
            <w:right w:val="none" w:sz="0" w:space="0" w:color="auto"/>
          </w:divBdr>
        </w:div>
        <w:div w:id="1514882669">
          <w:marLeft w:val="0"/>
          <w:marRight w:val="0"/>
          <w:marTop w:val="0"/>
          <w:marBottom w:val="0"/>
          <w:divBdr>
            <w:top w:val="none" w:sz="0" w:space="0" w:color="auto"/>
            <w:left w:val="none" w:sz="0" w:space="0" w:color="auto"/>
            <w:bottom w:val="none" w:sz="0" w:space="0" w:color="auto"/>
            <w:right w:val="none" w:sz="0" w:space="0" w:color="auto"/>
          </w:divBdr>
        </w:div>
        <w:div w:id="1551111859">
          <w:marLeft w:val="0"/>
          <w:marRight w:val="0"/>
          <w:marTop w:val="0"/>
          <w:marBottom w:val="0"/>
          <w:divBdr>
            <w:top w:val="none" w:sz="0" w:space="0" w:color="auto"/>
            <w:left w:val="none" w:sz="0" w:space="0" w:color="auto"/>
            <w:bottom w:val="none" w:sz="0" w:space="0" w:color="auto"/>
            <w:right w:val="none" w:sz="0" w:space="0" w:color="auto"/>
          </w:divBdr>
        </w:div>
        <w:div w:id="1581017704">
          <w:marLeft w:val="0"/>
          <w:marRight w:val="0"/>
          <w:marTop w:val="0"/>
          <w:marBottom w:val="0"/>
          <w:divBdr>
            <w:top w:val="none" w:sz="0" w:space="0" w:color="auto"/>
            <w:left w:val="none" w:sz="0" w:space="0" w:color="auto"/>
            <w:bottom w:val="none" w:sz="0" w:space="0" w:color="auto"/>
            <w:right w:val="none" w:sz="0" w:space="0" w:color="auto"/>
          </w:divBdr>
        </w:div>
        <w:div w:id="1582715210">
          <w:marLeft w:val="0"/>
          <w:marRight w:val="0"/>
          <w:marTop w:val="0"/>
          <w:marBottom w:val="0"/>
          <w:divBdr>
            <w:top w:val="none" w:sz="0" w:space="0" w:color="auto"/>
            <w:left w:val="none" w:sz="0" w:space="0" w:color="auto"/>
            <w:bottom w:val="none" w:sz="0" w:space="0" w:color="auto"/>
            <w:right w:val="none" w:sz="0" w:space="0" w:color="auto"/>
          </w:divBdr>
        </w:div>
        <w:div w:id="1604992482">
          <w:marLeft w:val="0"/>
          <w:marRight w:val="0"/>
          <w:marTop w:val="0"/>
          <w:marBottom w:val="0"/>
          <w:divBdr>
            <w:top w:val="none" w:sz="0" w:space="0" w:color="auto"/>
            <w:left w:val="none" w:sz="0" w:space="0" w:color="auto"/>
            <w:bottom w:val="none" w:sz="0" w:space="0" w:color="auto"/>
            <w:right w:val="none" w:sz="0" w:space="0" w:color="auto"/>
          </w:divBdr>
        </w:div>
        <w:div w:id="1644651519">
          <w:marLeft w:val="0"/>
          <w:marRight w:val="0"/>
          <w:marTop w:val="0"/>
          <w:marBottom w:val="0"/>
          <w:divBdr>
            <w:top w:val="none" w:sz="0" w:space="0" w:color="auto"/>
            <w:left w:val="none" w:sz="0" w:space="0" w:color="auto"/>
            <w:bottom w:val="none" w:sz="0" w:space="0" w:color="auto"/>
            <w:right w:val="none" w:sz="0" w:space="0" w:color="auto"/>
          </w:divBdr>
        </w:div>
        <w:div w:id="1685550027">
          <w:marLeft w:val="0"/>
          <w:marRight w:val="0"/>
          <w:marTop w:val="0"/>
          <w:marBottom w:val="0"/>
          <w:divBdr>
            <w:top w:val="none" w:sz="0" w:space="0" w:color="auto"/>
            <w:left w:val="none" w:sz="0" w:space="0" w:color="auto"/>
            <w:bottom w:val="none" w:sz="0" w:space="0" w:color="auto"/>
            <w:right w:val="none" w:sz="0" w:space="0" w:color="auto"/>
          </w:divBdr>
        </w:div>
        <w:div w:id="1732118450">
          <w:marLeft w:val="0"/>
          <w:marRight w:val="0"/>
          <w:marTop w:val="0"/>
          <w:marBottom w:val="0"/>
          <w:divBdr>
            <w:top w:val="none" w:sz="0" w:space="0" w:color="auto"/>
            <w:left w:val="none" w:sz="0" w:space="0" w:color="auto"/>
            <w:bottom w:val="none" w:sz="0" w:space="0" w:color="auto"/>
            <w:right w:val="none" w:sz="0" w:space="0" w:color="auto"/>
          </w:divBdr>
        </w:div>
        <w:div w:id="1740328680">
          <w:marLeft w:val="0"/>
          <w:marRight w:val="0"/>
          <w:marTop w:val="0"/>
          <w:marBottom w:val="0"/>
          <w:divBdr>
            <w:top w:val="none" w:sz="0" w:space="0" w:color="auto"/>
            <w:left w:val="none" w:sz="0" w:space="0" w:color="auto"/>
            <w:bottom w:val="none" w:sz="0" w:space="0" w:color="auto"/>
            <w:right w:val="none" w:sz="0" w:space="0" w:color="auto"/>
          </w:divBdr>
        </w:div>
        <w:div w:id="1864249433">
          <w:marLeft w:val="0"/>
          <w:marRight w:val="0"/>
          <w:marTop w:val="0"/>
          <w:marBottom w:val="0"/>
          <w:divBdr>
            <w:top w:val="none" w:sz="0" w:space="0" w:color="auto"/>
            <w:left w:val="none" w:sz="0" w:space="0" w:color="auto"/>
            <w:bottom w:val="none" w:sz="0" w:space="0" w:color="auto"/>
            <w:right w:val="none" w:sz="0" w:space="0" w:color="auto"/>
          </w:divBdr>
        </w:div>
        <w:div w:id="2000618675">
          <w:marLeft w:val="0"/>
          <w:marRight w:val="0"/>
          <w:marTop w:val="0"/>
          <w:marBottom w:val="0"/>
          <w:divBdr>
            <w:top w:val="none" w:sz="0" w:space="0" w:color="auto"/>
            <w:left w:val="none" w:sz="0" w:space="0" w:color="auto"/>
            <w:bottom w:val="none" w:sz="0" w:space="0" w:color="auto"/>
            <w:right w:val="none" w:sz="0" w:space="0" w:color="auto"/>
          </w:divBdr>
        </w:div>
        <w:div w:id="2051303348">
          <w:marLeft w:val="0"/>
          <w:marRight w:val="0"/>
          <w:marTop w:val="0"/>
          <w:marBottom w:val="0"/>
          <w:divBdr>
            <w:top w:val="none" w:sz="0" w:space="0" w:color="auto"/>
            <w:left w:val="none" w:sz="0" w:space="0" w:color="auto"/>
            <w:bottom w:val="none" w:sz="0" w:space="0" w:color="auto"/>
            <w:right w:val="none" w:sz="0" w:space="0" w:color="auto"/>
          </w:divBdr>
        </w:div>
        <w:div w:id="2070574366">
          <w:marLeft w:val="0"/>
          <w:marRight w:val="0"/>
          <w:marTop w:val="0"/>
          <w:marBottom w:val="0"/>
          <w:divBdr>
            <w:top w:val="none" w:sz="0" w:space="0" w:color="auto"/>
            <w:left w:val="none" w:sz="0" w:space="0" w:color="auto"/>
            <w:bottom w:val="none" w:sz="0" w:space="0" w:color="auto"/>
            <w:right w:val="none" w:sz="0" w:space="0" w:color="auto"/>
          </w:divBdr>
        </w:div>
        <w:div w:id="2087653315">
          <w:marLeft w:val="0"/>
          <w:marRight w:val="0"/>
          <w:marTop w:val="0"/>
          <w:marBottom w:val="0"/>
          <w:divBdr>
            <w:top w:val="none" w:sz="0" w:space="0" w:color="auto"/>
            <w:left w:val="none" w:sz="0" w:space="0" w:color="auto"/>
            <w:bottom w:val="none" w:sz="0" w:space="0" w:color="auto"/>
            <w:right w:val="none" w:sz="0" w:space="0" w:color="auto"/>
          </w:divBdr>
        </w:div>
        <w:div w:id="2103648029">
          <w:marLeft w:val="0"/>
          <w:marRight w:val="0"/>
          <w:marTop w:val="0"/>
          <w:marBottom w:val="0"/>
          <w:divBdr>
            <w:top w:val="none" w:sz="0" w:space="0" w:color="auto"/>
            <w:left w:val="none" w:sz="0" w:space="0" w:color="auto"/>
            <w:bottom w:val="none" w:sz="0" w:space="0" w:color="auto"/>
            <w:right w:val="none" w:sz="0" w:space="0" w:color="auto"/>
          </w:divBdr>
        </w:div>
      </w:divsChild>
    </w:div>
    <w:div w:id="227345139">
      <w:bodyDiv w:val="1"/>
      <w:marLeft w:val="0"/>
      <w:marRight w:val="0"/>
      <w:marTop w:val="0"/>
      <w:marBottom w:val="0"/>
      <w:divBdr>
        <w:top w:val="none" w:sz="0" w:space="0" w:color="auto"/>
        <w:left w:val="none" w:sz="0" w:space="0" w:color="auto"/>
        <w:bottom w:val="none" w:sz="0" w:space="0" w:color="auto"/>
        <w:right w:val="none" w:sz="0" w:space="0" w:color="auto"/>
      </w:divBdr>
    </w:div>
    <w:div w:id="227347575">
      <w:bodyDiv w:val="1"/>
      <w:marLeft w:val="0"/>
      <w:marRight w:val="0"/>
      <w:marTop w:val="0"/>
      <w:marBottom w:val="0"/>
      <w:divBdr>
        <w:top w:val="none" w:sz="0" w:space="0" w:color="auto"/>
        <w:left w:val="none" w:sz="0" w:space="0" w:color="auto"/>
        <w:bottom w:val="none" w:sz="0" w:space="0" w:color="auto"/>
        <w:right w:val="none" w:sz="0" w:space="0" w:color="auto"/>
      </w:divBdr>
    </w:div>
    <w:div w:id="229579375">
      <w:bodyDiv w:val="1"/>
      <w:marLeft w:val="0"/>
      <w:marRight w:val="0"/>
      <w:marTop w:val="0"/>
      <w:marBottom w:val="0"/>
      <w:divBdr>
        <w:top w:val="none" w:sz="0" w:space="0" w:color="auto"/>
        <w:left w:val="none" w:sz="0" w:space="0" w:color="auto"/>
        <w:bottom w:val="none" w:sz="0" w:space="0" w:color="auto"/>
        <w:right w:val="none" w:sz="0" w:space="0" w:color="auto"/>
      </w:divBdr>
    </w:div>
    <w:div w:id="232205364">
      <w:bodyDiv w:val="1"/>
      <w:marLeft w:val="0"/>
      <w:marRight w:val="0"/>
      <w:marTop w:val="0"/>
      <w:marBottom w:val="0"/>
      <w:divBdr>
        <w:top w:val="none" w:sz="0" w:space="0" w:color="auto"/>
        <w:left w:val="none" w:sz="0" w:space="0" w:color="auto"/>
        <w:bottom w:val="none" w:sz="0" w:space="0" w:color="auto"/>
        <w:right w:val="none" w:sz="0" w:space="0" w:color="auto"/>
      </w:divBdr>
    </w:div>
    <w:div w:id="232352154">
      <w:bodyDiv w:val="1"/>
      <w:marLeft w:val="0"/>
      <w:marRight w:val="0"/>
      <w:marTop w:val="0"/>
      <w:marBottom w:val="0"/>
      <w:divBdr>
        <w:top w:val="none" w:sz="0" w:space="0" w:color="auto"/>
        <w:left w:val="none" w:sz="0" w:space="0" w:color="auto"/>
        <w:bottom w:val="none" w:sz="0" w:space="0" w:color="auto"/>
        <w:right w:val="none" w:sz="0" w:space="0" w:color="auto"/>
      </w:divBdr>
    </w:div>
    <w:div w:id="232618181">
      <w:bodyDiv w:val="1"/>
      <w:marLeft w:val="0"/>
      <w:marRight w:val="0"/>
      <w:marTop w:val="0"/>
      <w:marBottom w:val="0"/>
      <w:divBdr>
        <w:top w:val="none" w:sz="0" w:space="0" w:color="auto"/>
        <w:left w:val="none" w:sz="0" w:space="0" w:color="auto"/>
        <w:bottom w:val="none" w:sz="0" w:space="0" w:color="auto"/>
        <w:right w:val="none" w:sz="0" w:space="0" w:color="auto"/>
      </w:divBdr>
    </w:div>
    <w:div w:id="232863196">
      <w:bodyDiv w:val="1"/>
      <w:marLeft w:val="0"/>
      <w:marRight w:val="0"/>
      <w:marTop w:val="0"/>
      <w:marBottom w:val="0"/>
      <w:divBdr>
        <w:top w:val="none" w:sz="0" w:space="0" w:color="auto"/>
        <w:left w:val="none" w:sz="0" w:space="0" w:color="auto"/>
        <w:bottom w:val="none" w:sz="0" w:space="0" w:color="auto"/>
        <w:right w:val="none" w:sz="0" w:space="0" w:color="auto"/>
      </w:divBdr>
    </w:div>
    <w:div w:id="233124547">
      <w:bodyDiv w:val="1"/>
      <w:marLeft w:val="0"/>
      <w:marRight w:val="0"/>
      <w:marTop w:val="0"/>
      <w:marBottom w:val="0"/>
      <w:divBdr>
        <w:top w:val="none" w:sz="0" w:space="0" w:color="auto"/>
        <w:left w:val="none" w:sz="0" w:space="0" w:color="auto"/>
        <w:bottom w:val="none" w:sz="0" w:space="0" w:color="auto"/>
        <w:right w:val="none" w:sz="0" w:space="0" w:color="auto"/>
      </w:divBdr>
    </w:div>
    <w:div w:id="234632551">
      <w:bodyDiv w:val="1"/>
      <w:marLeft w:val="0"/>
      <w:marRight w:val="0"/>
      <w:marTop w:val="0"/>
      <w:marBottom w:val="0"/>
      <w:divBdr>
        <w:top w:val="none" w:sz="0" w:space="0" w:color="auto"/>
        <w:left w:val="none" w:sz="0" w:space="0" w:color="auto"/>
        <w:bottom w:val="none" w:sz="0" w:space="0" w:color="auto"/>
        <w:right w:val="none" w:sz="0" w:space="0" w:color="auto"/>
      </w:divBdr>
    </w:div>
    <w:div w:id="234702105">
      <w:bodyDiv w:val="1"/>
      <w:marLeft w:val="0"/>
      <w:marRight w:val="0"/>
      <w:marTop w:val="0"/>
      <w:marBottom w:val="0"/>
      <w:divBdr>
        <w:top w:val="none" w:sz="0" w:space="0" w:color="auto"/>
        <w:left w:val="none" w:sz="0" w:space="0" w:color="auto"/>
        <w:bottom w:val="none" w:sz="0" w:space="0" w:color="auto"/>
        <w:right w:val="none" w:sz="0" w:space="0" w:color="auto"/>
      </w:divBdr>
      <w:divsChild>
        <w:div w:id="1009332">
          <w:blockQuote w:val="1"/>
          <w:marLeft w:val="0"/>
          <w:marRight w:val="0"/>
          <w:marTop w:val="0"/>
          <w:marBottom w:val="0"/>
          <w:divBdr>
            <w:top w:val="none" w:sz="0" w:space="0" w:color="auto"/>
            <w:left w:val="none" w:sz="0" w:space="0" w:color="auto"/>
            <w:bottom w:val="none" w:sz="0" w:space="0" w:color="auto"/>
            <w:right w:val="none" w:sz="0" w:space="0" w:color="auto"/>
          </w:divBdr>
        </w:div>
        <w:div w:id="278803689">
          <w:blockQuote w:val="1"/>
          <w:marLeft w:val="0"/>
          <w:marRight w:val="0"/>
          <w:marTop w:val="0"/>
          <w:marBottom w:val="0"/>
          <w:divBdr>
            <w:top w:val="none" w:sz="0" w:space="0" w:color="auto"/>
            <w:left w:val="none" w:sz="0" w:space="0" w:color="auto"/>
            <w:bottom w:val="none" w:sz="0" w:space="0" w:color="auto"/>
            <w:right w:val="none" w:sz="0" w:space="0" w:color="auto"/>
          </w:divBdr>
        </w:div>
        <w:div w:id="402341312">
          <w:blockQuote w:val="1"/>
          <w:marLeft w:val="0"/>
          <w:marRight w:val="0"/>
          <w:marTop w:val="0"/>
          <w:marBottom w:val="0"/>
          <w:divBdr>
            <w:top w:val="none" w:sz="0" w:space="0" w:color="auto"/>
            <w:left w:val="none" w:sz="0" w:space="0" w:color="auto"/>
            <w:bottom w:val="none" w:sz="0" w:space="0" w:color="auto"/>
            <w:right w:val="none" w:sz="0" w:space="0" w:color="auto"/>
          </w:divBdr>
        </w:div>
        <w:div w:id="493959472">
          <w:blockQuote w:val="1"/>
          <w:marLeft w:val="0"/>
          <w:marRight w:val="0"/>
          <w:marTop w:val="0"/>
          <w:marBottom w:val="0"/>
          <w:divBdr>
            <w:top w:val="none" w:sz="0" w:space="0" w:color="auto"/>
            <w:left w:val="none" w:sz="0" w:space="0" w:color="auto"/>
            <w:bottom w:val="none" w:sz="0" w:space="0" w:color="auto"/>
            <w:right w:val="none" w:sz="0" w:space="0" w:color="auto"/>
          </w:divBdr>
        </w:div>
        <w:div w:id="784466481">
          <w:blockQuote w:val="1"/>
          <w:marLeft w:val="0"/>
          <w:marRight w:val="0"/>
          <w:marTop w:val="0"/>
          <w:marBottom w:val="0"/>
          <w:divBdr>
            <w:top w:val="none" w:sz="0" w:space="0" w:color="auto"/>
            <w:left w:val="none" w:sz="0" w:space="0" w:color="auto"/>
            <w:bottom w:val="none" w:sz="0" w:space="0" w:color="auto"/>
            <w:right w:val="none" w:sz="0" w:space="0" w:color="auto"/>
          </w:divBdr>
        </w:div>
        <w:div w:id="16693572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5633643">
      <w:bodyDiv w:val="1"/>
      <w:marLeft w:val="0"/>
      <w:marRight w:val="0"/>
      <w:marTop w:val="0"/>
      <w:marBottom w:val="0"/>
      <w:divBdr>
        <w:top w:val="none" w:sz="0" w:space="0" w:color="auto"/>
        <w:left w:val="none" w:sz="0" w:space="0" w:color="auto"/>
        <w:bottom w:val="none" w:sz="0" w:space="0" w:color="auto"/>
        <w:right w:val="none" w:sz="0" w:space="0" w:color="auto"/>
      </w:divBdr>
      <w:divsChild>
        <w:div w:id="1307975559">
          <w:marLeft w:val="0"/>
          <w:marRight w:val="0"/>
          <w:marTop w:val="0"/>
          <w:marBottom w:val="360"/>
          <w:divBdr>
            <w:top w:val="none" w:sz="0" w:space="0" w:color="auto"/>
            <w:left w:val="none" w:sz="0" w:space="0" w:color="auto"/>
            <w:bottom w:val="none" w:sz="0" w:space="0" w:color="auto"/>
            <w:right w:val="none" w:sz="0" w:space="0" w:color="auto"/>
          </w:divBdr>
        </w:div>
      </w:divsChild>
    </w:div>
    <w:div w:id="235674786">
      <w:bodyDiv w:val="1"/>
      <w:marLeft w:val="0"/>
      <w:marRight w:val="0"/>
      <w:marTop w:val="0"/>
      <w:marBottom w:val="0"/>
      <w:divBdr>
        <w:top w:val="none" w:sz="0" w:space="0" w:color="auto"/>
        <w:left w:val="none" w:sz="0" w:space="0" w:color="auto"/>
        <w:bottom w:val="none" w:sz="0" w:space="0" w:color="auto"/>
        <w:right w:val="none" w:sz="0" w:space="0" w:color="auto"/>
      </w:divBdr>
    </w:div>
    <w:div w:id="237790914">
      <w:bodyDiv w:val="1"/>
      <w:marLeft w:val="0"/>
      <w:marRight w:val="0"/>
      <w:marTop w:val="0"/>
      <w:marBottom w:val="0"/>
      <w:divBdr>
        <w:top w:val="none" w:sz="0" w:space="0" w:color="auto"/>
        <w:left w:val="none" w:sz="0" w:space="0" w:color="auto"/>
        <w:bottom w:val="none" w:sz="0" w:space="0" w:color="auto"/>
        <w:right w:val="none" w:sz="0" w:space="0" w:color="auto"/>
      </w:divBdr>
    </w:div>
    <w:div w:id="239102740">
      <w:bodyDiv w:val="1"/>
      <w:marLeft w:val="0"/>
      <w:marRight w:val="0"/>
      <w:marTop w:val="0"/>
      <w:marBottom w:val="0"/>
      <w:divBdr>
        <w:top w:val="none" w:sz="0" w:space="0" w:color="auto"/>
        <w:left w:val="none" w:sz="0" w:space="0" w:color="auto"/>
        <w:bottom w:val="none" w:sz="0" w:space="0" w:color="auto"/>
        <w:right w:val="none" w:sz="0" w:space="0" w:color="auto"/>
      </w:divBdr>
    </w:div>
    <w:div w:id="243494642">
      <w:bodyDiv w:val="1"/>
      <w:marLeft w:val="0"/>
      <w:marRight w:val="0"/>
      <w:marTop w:val="0"/>
      <w:marBottom w:val="0"/>
      <w:divBdr>
        <w:top w:val="none" w:sz="0" w:space="0" w:color="auto"/>
        <w:left w:val="none" w:sz="0" w:space="0" w:color="auto"/>
        <w:bottom w:val="none" w:sz="0" w:space="0" w:color="auto"/>
        <w:right w:val="none" w:sz="0" w:space="0" w:color="auto"/>
      </w:divBdr>
    </w:div>
    <w:div w:id="243734207">
      <w:bodyDiv w:val="1"/>
      <w:marLeft w:val="0"/>
      <w:marRight w:val="0"/>
      <w:marTop w:val="0"/>
      <w:marBottom w:val="0"/>
      <w:divBdr>
        <w:top w:val="none" w:sz="0" w:space="0" w:color="auto"/>
        <w:left w:val="none" w:sz="0" w:space="0" w:color="auto"/>
        <w:bottom w:val="none" w:sz="0" w:space="0" w:color="auto"/>
        <w:right w:val="none" w:sz="0" w:space="0" w:color="auto"/>
      </w:divBdr>
    </w:div>
    <w:div w:id="245114418">
      <w:bodyDiv w:val="1"/>
      <w:marLeft w:val="0"/>
      <w:marRight w:val="0"/>
      <w:marTop w:val="0"/>
      <w:marBottom w:val="0"/>
      <w:divBdr>
        <w:top w:val="none" w:sz="0" w:space="0" w:color="auto"/>
        <w:left w:val="none" w:sz="0" w:space="0" w:color="auto"/>
        <w:bottom w:val="none" w:sz="0" w:space="0" w:color="auto"/>
        <w:right w:val="none" w:sz="0" w:space="0" w:color="auto"/>
      </w:divBdr>
    </w:div>
    <w:div w:id="245119059">
      <w:bodyDiv w:val="1"/>
      <w:marLeft w:val="0"/>
      <w:marRight w:val="0"/>
      <w:marTop w:val="0"/>
      <w:marBottom w:val="0"/>
      <w:divBdr>
        <w:top w:val="none" w:sz="0" w:space="0" w:color="auto"/>
        <w:left w:val="none" w:sz="0" w:space="0" w:color="auto"/>
        <w:bottom w:val="none" w:sz="0" w:space="0" w:color="auto"/>
        <w:right w:val="none" w:sz="0" w:space="0" w:color="auto"/>
      </w:divBdr>
    </w:div>
    <w:div w:id="247886466">
      <w:bodyDiv w:val="1"/>
      <w:marLeft w:val="0"/>
      <w:marRight w:val="0"/>
      <w:marTop w:val="0"/>
      <w:marBottom w:val="0"/>
      <w:divBdr>
        <w:top w:val="none" w:sz="0" w:space="0" w:color="auto"/>
        <w:left w:val="none" w:sz="0" w:space="0" w:color="auto"/>
        <w:bottom w:val="none" w:sz="0" w:space="0" w:color="auto"/>
        <w:right w:val="none" w:sz="0" w:space="0" w:color="auto"/>
      </w:divBdr>
    </w:div>
    <w:div w:id="250046911">
      <w:bodyDiv w:val="1"/>
      <w:marLeft w:val="0"/>
      <w:marRight w:val="0"/>
      <w:marTop w:val="0"/>
      <w:marBottom w:val="0"/>
      <w:divBdr>
        <w:top w:val="none" w:sz="0" w:space="0" w:color="auto"/>
        <w:left w:val="none" w:sz="0" w:space="0" w:color="auto"/>
        <w:bottom w:val="none" w:sz="0" w:space="0" w:color="auto"/>
        <w:right w:val="none" w:sz="0" w:space="0" w:color="auto"/>
      </w:divBdr>
      <w:divsChild>
        <w:div w:id="1863547236">
          <w:marLeft w:val="0"/>
          <w:marRight w:val="0"/>
          <w:marTop w:val="0"/>
          <w:marBottom w:val="360"/>
          <w:divBdr>
            <w:top w:val="none" w:sz="0" w:space="0" w:color="auto"/>
            <w:left w:val="none" w:sz="0" w:space="0" w:color="auto"/>
            <w:bottom w:val="none" w:sz="0" w:space="0" w:color="auto"/>
            <w:right w:val="none" w:sz="0" w:space="0" w:color="auto"/>
          </w:divBdr>
        </w:div>
      </w:divsChild>
    </w:div>
    <w:div w:id="251017145">
      <w:bodyDiv w:val="1"/>
      <w:marLeft w:val="0"/>
      <w:marRight w:val="0"/>
      <w:marTop w:val="0"/>
      <w:marBottom w:val="0"/>
      <w:divBdr>
        <w:top w:val="none" w:sz="0" w:space="0" w:color="auto"/>
        <w:left w:val="none" w:sz="0" w:space="0" w:color="auto"/>
        <w:bottom w:val="none" w:sz="0" w:space="0" w:color="auto"/>
        <w:right w:val="none" w:sz="0" w:space="0" w:color="auto"/>
      </w:divBdr>
      <w:divsChild>
        <w:div w:id="495194160">
          <w:marLeft w:val="0"/>
          <w:marRight w:val="0"/>
          <w:marTop w:val="0"/>
          <w:marBottom w:val="0"/>
          <w:divBdr>
            <w:top w:val="none" w:sz="0" w:space="0" w:color="auto"/>
            <w:left w:val="none" w:sz="0" w:space="0" w:color="auto"/>
            <w:bottom w:val="none" w:sz="0" w:space="0" w:color="auto"/>
            <w:right w:val="none" w:sz="0" w:space="0" w:color="auto"/>
          </w:divBdr>
        </w:div>
        <w:div w:id="1067457322">
          <w:marLeft w:val="0"/>
          <w:marRight w:val="0"/>
          <w:marTop w:val="0"/>
          <w:marBottom w:val="0"/>
          <w:divBdr>
            <w:top w:val="none" w:sz="0" w:space="0" w:color="auto"/>
            <w:left w:val="none" w:sz="0" w:space="0" w:color="auto"/>
            <w:bottom w:val="none" w:sz="0" w:space="0" w:color="auto"/>
            <w:right w:val="none" w:sz="0" w:space="0" w:color="auto"/>
          </w:divBdr>
        </w:div>
      </w:divsChild>
    </w:div>
    <w:div w:id="251084656">
      <w:bodyDiv w:val="1"/>
      <w:marLeft w:val="0"/>
      <w:marRight w:val="0"/>
      <w:marTop w:val="0"/>
      <w:marBottom w:val="0"/>
      <w:divBdr>
        <w:top w:val="none" w:sz="0" w:space="0" w:color="auto"/>
        <w:left w:val="none" w:sz="0" w:space="0" w:color="auto"/>
        <w:bottom w:val="none" w:sz="0" w:space="0" w:color="auto"/>
        <w:right w:val="none" w:sz="0" w:space="0" w:color="auto"/>
      </w:divBdr>
    </w:div>
    <w:div w:id="253512782">
      <w:bodyDiv w:val="1"/>
      <w:marLeft w:val="0"/>
      <w:marRight w:val="0"/>
      <w:marTop w:val="0"/>
      <w:marBottom w:val="0"/>
      <w:divBdr>
        <w:top w:val="none" w:sz="0" w:space="0" w:color="auto"/>
        <w:left w:val="none" w:sz="0" w:space="0" w:color="auto"/>
        <w:bottom w:val="none" w:sz="0" w:space="0" w:color="auto"/>
        <w:right w:val="none" w:sz="0" w:space="0" w:color="auto"/>
      </w:divBdr>
    </w:div>
    <w:div w:id="253786099">
      <w:bodyDiv w:val="1"/>
      <w:marLeft w:val="0"/>
      <w:marRight w:val="0"/>
      <w:marTop w:val="0"/>
      <w:marBottom w:val="0"/>
      <w:divBdr>
        <w:top w:val="none" w:sz="0" w:space="0" w:color="auto"/>
        <w:left w:val="none" w:sz="0" w:space="0" w:color="auto"/>
        <w:bottom w:val="none" w:sz="0" w:space="0" w:color="auto"/>
        <w:right w:val="none" w:sz="0" w:space="0" w:color="auto"/>
      </w:divBdr>
    </w:div>
    <w:div w:id="255359863">
      <w:bodyDiv w:val="1"/>
      <w:marLeft w:val="0"/>
      <w:marRight w:val="0"/>
      <w:marTop w:val="0"/>
      <w:marBottom w:val="0"/>
      <w:divBdr>
        <w:top w:val="none" w:sz="0" w:space="0" w:color="auto"/>
        <w:left w:val="none" w:sz="0" w:space="0" w:color="auto"/>
        <w:bottom w:val="none" w:sz="0" w:space="0" w:color="auto"/>
        <w:right w:val="none" w:sz="0" w:space="0" w:color="auto"/>
      </w:divBdr>
    </w:div>
    <w:div w:id="256377101">
      <w:bodyDiv w:val="1"/>
      <w:marLeft w:val="0"/>
      <w:marRight w:val="0"/>
      <w:marTop w:val="0"/>
      <w:marBottom w:val="0"/>
      <w:divBdr>
        <w:top w:val="none" w:sz="0" w:space="0" w:color="auto"/>
        <w:left w:val="none" w:sz="0" w:space="0" w:color="auto"/>
        <w:bottom w:val="none" w:sz="0" w:space="0" w:color="auto"/>
        <w:right w:val="none" w:sz="0" w:space="0" w:color="auto"/>
      </w:divBdr>
    </w:div>
    <w:div w:id="259723546">
      <w:bodyDiv w:val="1"/>
      <w:marLeft w:val="0"/>
      <w:marRight w:val="0"/>
      <w:marTop w:val="0"/>
      <w:marBottom w:val="0"/>
      <w:divBdr>
        <w:top w:val="none" w:sz="0" w:space="0" w:color="auto"/>
        <w:left w:val="none" w:sz="0" w:space="0" w:color="auto"/>
        <w:bottom w:val="none" w:sz="0" w:space="0" w:color="auto"/>
        <w:right w:val="none" w:sz="0" w:space="0" w:color="auto"/>
      </w:divBdr>
    </w:div>
    <w:div w:id="260799337">
      <w:bodyDiv w:val="1"/>
      <w:marLeft w:val="0"/>
      <w:marRight w:val="0"/>
      <w:marTop w:val="0"/>
      <w:marBottom w:val="0"/>
      <w:divBdr>
        <w:top w:val="none" w:sz="0" w:space="0" w:color="auto"/>
        <w:left w:val="none" w:sz="0" w:space="0" w:color="auto"/>
        <w:bottom w:val="none" w:sz="0" w:space="0" w:color="auto"/>
        <w:right w:val="none" w:sz="0" w:space="0" w:color="auto"/>
      </w:divBdr>
    </w:div>
    <w:div w:id="260917513">
      <w:bodyDiv w:val="1"/>
      <w:marLeft w:val="0"/>
      <w:marRight w:val="0"/>
      <w:marTop w:val="0"/>
      <w:marBottom w:val="0"/>
      <w:divBdr>
        <w:top w:val="none" w:sz="0" w:space="0" w:color="auto"/>
        <w:left w:val="none" w:sz="0" w:space="0" w:color="auto"/>
        <w:bottom w:val="none" w:sz="0" w:space="0" w:color="auto"/>
        <w:right w:val="none" w:sz="0" w:space="0" w:color="auto"/>
      </w:divBdr>
      <w:divsChild>
        <w:div w:id="12340413">
          <w:marLeft w:val="0"/>
          <w:marRight w:val="0"/>
          <w:marTop w:val="0"/>
          <w:marBottom w:val="0"/>
          <w:divBdr>
            <w:top w:val="none" w:sz="0" w:space="0" w:color="auto"/>
            <w:left w:val="none" w:sz="0" w:space="0" w:color="auto"/>
            <w:bottom w:val="none" w:sz="0" w:space="0" w:color="auto"/>
            <w:right w:val="none" w:sz="0" w:space="0" w:color="auto"/>
          </w:divBdr>
        </w:div>
        <w:div w:id="31078056">
          <w:marLeft w:val="0"/>
          <w:marRight w:val="0"/>
          <w:marTop w:val="0"/>
          <w:marBottom w:val="0"/>
          <w:divBdr>
            <w:top w:val="none" w:sz="0" w:space="0" w:color="auto"/>
            <w:left w:val="none" w:sz="0" w:space="0" w:color="auto"/>
            <w:bottom w:val="none" w:sz="0" w:space="0" w:color="auto"/>
            <w:right w:val="none" w:sz="0" w:space="0" w:color="auto"/>
          </w:divBdr>
        </w:div>
        <w:div w:id="55864802">
          <w:marLeft w:val="0"/>
          <w:marRight w:val="0"/>
          <w:marTop w:val="0"/>
          <w:marBottom w:val="0"/>
          <w:divBdr>
            <w:top w:val="none" w:sz="0" w:space="0" w:color="auto"/>
            <w:left w:val="none" w:sz="0" w:space="0" w:color="auto"/>
            <w:bottom w:val="none" w:sz="0" w:space="0" w:color="auto"/>
            <w:right w:val="none" w:sz="0" w:space="0" w:color="auto"/>
          </w:divBdr>
        </w:div>
        <w:div w:id="71896198">
          <w:marLeft w:val="0"/>
          <w:marRight w:val="0"/>
          <w:marTop w:val="0"/>
          <w:marBottom w:val="0"/>
          <w:divBdr>
            <w:top w:val="none" w:sz="0" w:space="0" w:color="auto"/>
            <w:left w:val="none" w:sz="0" w:space="0" w:color="auto"/>
            <w:bottom w:val="none" w:sz="0" w:space="0" w:color="auto"/>
            <w:right w:val="none" w:sz="0" w:space="0" w:color="auto"/>
          </w:divBdr>
        </w:div>
        <w:div w:id="113328857">
          <w:marLeft w:val="0"/>
          <w:marRight w:val="0"/>
          <w:marTop w:val="0"/>
          <w:marBottom w:val="0"/>
          <w:divBdr>
            <w:top w:val="none" w:sz="0" w:space="0" w:color="auto"/>
            <w:left w:val="none" w:sz="0" w:space="0" w:color="auto"/>
            <w:bottom w:val="none" w:sz="0" w:space="0" w:color="auto"/>
            <w:right w:val="none" w:sz="0" w:space="0" w:color="auto"/>
          </w:divBdr>
        </w:div>
        <w:div w:id="150028414">
          <w:marLeft w:val="0"/>
          <w:marRight w:val="0"/>
          <w:marTop w:val="0"/>
          <w:marBottom w:val="0"/>
          <w:divBdr>
            <w:top w:val="none" w:sz="0" w:space="0" w:color="auto"/>
            <w:left w:val="none" w:sz="0" w:space="0" w:color="auto"/>
            <w:bottom w:val="none" w:sz="0" w:space="0" w:color="auto"/>
            <w:right w:val="none" w:sz="0" w:space="0" w:color="auto"/>
          </w:divBdr>
        </w:div>
        <w:div w:id="178199864">
          <w:marLeft w:val="0"/>
          <w:marRight w:val="0"/>
          <w:marTop w:val="0"/>
          <w:marBottom w:val="0"/>
          <w:divBdr>
            <w:top w:val="none" w:sz="0" w:space="0" w:color="auto"/>
            <w:left w:val="none" w:sz="0" w:space="0" w:color="auto"/>
            <w:bottom w:val="none" w:sz="0" w:space="0" w:color="auto"/>
            <w:right w:val="none" w:sz="0" w:space="0" w:color="auto"/>
          </w:divBdr>
        </w:div>
        <w:div w:id="215820899">
          <w:marLeft w:val="0"/>
          <w:marRight w:val="0"/>
          <w:marTop w:val="0"/>
          <w:marBottom w:val="0"/>
          <w:divBdr>
            <w:top w:val="none" w:sz="0" w:space="0" w:color="auto"/>
            <w:left w:val="none" w:sz="0" w:space="0" w:color="auto"/>
            <w:bottom w:val="none" w:sz="0" w:space="0" w:color="auto"/>
            <w:right w:val="none" w:sz="0" w:space="0" w:color="auto"/>
          </w:divBdr>
        </w:div>
        <w:div w:id="311179231">
          <w:marLeft w:val="0"/>
          <w:marRight w:val="0"/>
          <w:marTop w:val="0"/>
          <w:marBottom w:val="0"/>
          <w:divBdr>
            <w:top w:val="none" w:sz="0" w:space="0" w:color="auto"/>
            <w:left w:val="none" w:sz="0" w:space="0" w:color="auto"/>
            <w:bottom w:val="none" w:sz="0" w:space="0" w:color="auto"/>
            <w:right w:val="none" w:sz="0" w:space="0" w:color="auto"/>
          </w:divBdr>
        </w:div>
        <w:div w:id="319895544">
          <w:marLeft w:val="0"/>
          <w:marRight w:val="0"/>
          <w:marTop w:val="0"/>
          <w:marBottom w:val="0"/>
          <w:divBdr>
            <w:top w:val="none" w:sz="0" w:space="0" w:color="auto"/>
            <w:left w:val="none" w:sz="0" w:space="0" w:color="auto"/>
            <w:bottom w:val="none" w:sz="0" w:space="0" w:color="auto"/>
            <w:right w:val="none" w:sz="0" w:space="0" w:color="auto"/>
          </w:divBdr>
        </w:div>
        <w:div w:id="352464557">
          <w:marLeft w:val="0"/>
          <w:marRight w:val="0"/>
          <w:marTop w:val="0"/>
          <w:marBottom w:val="0"/>
          <w:divBdr>
            <w:top w:val="none" w:sz="0" w:space="0" w:color="auto"/>
            <w:left w:val="none" w:sz="0" w:space="0" w:color="auto"/>
            <w:bottom w:val="none" w:sz="0" w:space="0" w:color="auto"/>
            <w:right w:val="none" w:sz="0" w:space="0" w:color="auto"/>
          </w:divBdr>
        </w:div>
        <w:div w:id="360981115">
          <w:marLeft w:val="0"/>
          <w:marRight w:val="0"/>
          <w:marTop w:val="0"/>
          <w:marBottom w:val="0"/>
          <w:divBdr>
            <w:top w:val="none" w:sz="0" w:space="0" w:color="auto"/>
            <w:left w:val="none" w:sz="0" w:space="0" w:color="auto"/>
            <w:bottom w:val="none" w:sz="0" w:space="0" w:color="auto"/>
            <w:right w:val="none" w:sz="0" w:space="0" w:color="auto"/>
          </w:divBdr>
        </w:div>
        <w:div w:id="394470673">
          <w:marLeft w:val="0"/>
          <w:marRight w:val="0"/>
          <w:marTop w:val="0"/>
          <w:marBottom w:val="0"/>
          <w:divBdr>
            <w:top w:val="none" w:sz="0" w:space="0" w:color="auto"/>
            <w:left w:val="none" w:sz="0" w:space="0" w:color="auto"/>
            <w:bottom w:val="none" w:sz="0" w:space="0" w:color="auto"/>
            <w:right w:val="none" w:sz="0" w:space="0" w:color="auto"/>
          </w:divBdr>
        </w:div>
        <w:div w:id="427164750">
          <w:marLeft w:val="0"/>
          <w:marRight w:val="0"/>
          <w:marTop w:val="0"/>
          <w:marBottom w:val="0"/>
          <w:divBdr>
            <w:top w:val="none" w:sz="0" w:space="0" w:color="auto"/>
            <w:left w:val="none" w:sz="0" w:space="0" w:color="auto"/>
            <w:bottom w:val="none" w:sz="0" w:space="0" w:color="auto"/>
            <w:right w:val="none" w:sz="0" w:space="0" w:color="auto"/>
          </w:divBdr>
        </w:div>
        <w:div w:id="427965424">
          <w:marLeft w:val="0"/>
          <w:marRight w:val="0"/>
          <w:marTop w:val="0"/>
          <w:marBottom w:val="0"/>
          <w:divBdr>
            <w:top w:val="none" w:sz="0" w:space="0" w:color="auto"/>
            <w:left w:val="none" w:sz="0" w:space="0" w:color="auto"/>
            <w:bottom w:val="none" w:sz="0" w:space="0" w:color="auto"/>
            <w:right w:val="none" w:sz="0" w:space="0" w:color="auto"/>
          </w:divBdr>
        </w:div>
        <w:div w:id="434861795">
          <w:marLeft w:val="0"/>
          <w:marRight w:val="0"/>
          <w:marTop w:val="0"/>
          <w:marBottom w:val="0"/>
          <w:divBdr>
            <w:top w:val="none" w:sz="0" w:space="0" w:color="auto"/>
            <w:left w:val="none" w:sz="0" w:space="0" w:color="auto"/>
            <w:bottom w:val="none" w:sz="0" w:space="0" w:color="auto"/>
            <w:right w:val="none" w:sz="0" w:space="0" w:color="auto"/>
          </w:divBdr>
        </w:div>
        <w:div w:id="470054318">
          <w:marLeft w:val="0"/>
          <w:marRight w:val="0"/>
          <w:marTop w:val="0"/>
          <w:marBottom w:val="0"/>
          <w:divBdr>
            <w:top w:val="none" w:sz="0" w:space="0" w:color="auto"/>
            <w:left w:val="none" w:sz="0" w:space="0" w:color="auto"/>
            <w:bottom w:val="none" w:sz="0" w:space="0" w:color="auto"/>
            <w:right w:val="none" w:sz="0" w:space="0" w:color="auto"/>
          </w:divBdr>
        </w:div>
        <w:div w:id="692802754">
          <w:marLeft w:val="0"/>
          <w:marRight w:val="0"/>
          <w:marTop w:val="0"/>
          <w:marBottom w:val="0"/>
          <w:divBdr>
            <w:top w:val="none" w:sz="0" w:space="0" w:color="auto"/>
            <w:left w:val="none" w:sz="0" w:space="0" w:color="auto"/>
            <w:bottom w:val="none" w:sz="0" w:space="0" w:color="auto"/>
            <w:right w:val="none" w:sz="0" w:space="0" w:color="auto"/>
          </w:divBdr>
        </w:div>
        <w:div w:id="696200164">
          <w:marLeft w:val="0"/>
          <w:marRight w:val="0"/>
          <w:marTop w:val="0"/>
          <w:marBottom w:val="0"/>
          <w:divBdr>
            <w:top w:val="none" w:sz="0" w:space="0" w:color="auto"/>
            <w:left w:val="none" w:sz="0" w:space="0" w:color="auto"/>
            <w:bottom w:val="none" w:sz="0" w:space="0" w:color="auto"/>
            <w:right w:val="none" w:sz="0" w:space="0" w:color="auto"/>
          </w:divBdr>
        </w:div>
        <w:div w:id="747772680">
          <w:marLeft w:val="0"/>
          <w:marRight w:val="0"/>
          <w:marTop w:val="0"/>
          <w:marBottom w:val="0"/>
          <w:divBdr>
            <w:top w:val="none" w:sz="0" w:space="0" w:color="auto"/>
            <w:left w:val="none" w:sz="0" w:space="0" w:color="auto"/>
            <w:bottom w:val="none" w:sz="0" w:space="0" w:color="auto"/>
            <w:right w:val="none" w:sz="0" w:space="0" w:color="auto"/>
          </w:divBdr>
        </w:div>
        <w:div w:id="767964499">
          <w:marLeft w:val="0"/>
          <w:marRight w:val="0"/>
          <w:marTop w:val="0"/>
          <w:marBottom w:val="0"/>
          <w:divBdr>
            <w:top w:val="none" w:sz="0" w:space="0" w:color="auto"/>
            <w:left w:val="none" w:sz="0" w:space="0" w:color="auto"/>
            <w:bottom w:val="none" w:sz="0" w:space="0" w:color="auto"/>
            <w:right w:val="none" w:sz="0" w:space="0" w:color="auto"/>
          </w:divBdr>
        </w:div>
        <w:div w:id="792863683">
          <w:marLeft w:val="0"/>
          <w:marRight w:val="0"/>
          <w:marTop w:val="0"/>
          <w:marBottom w:val="0"/>
          <w:divBdr>
            <w:top w:val="none" w:sz="0" w:space="0" w:color="auto"/>
            <w:left w:val="none" w:sz="0" w:space="0" w:color="auto"/>
            <w:bottom w:val="none" w:sz="0" w:space="0" w:color="auto"/>
            <w:right w:val="none" w:sz="0" w:space="0" w:color="auto"/>
          </w:divBdr>
        </w:div>
        <w:div w:id="795485167">
          <w:marLeft w:val="0"/>
          <w:marRight w:val="0"/>
          <w:marTop w:val="0"/>
          <w:marBottom w:val="0"/>
          <w:divBdr>
            <w:top w:val="none" w:sz="0" w:space="0" w:color="auto"/>
            <w:left w:val="none" w:sz="0" w:space="0" w:color="auto"/>
            <w:bottom w:val="none" w:sz="0" w:space="0" w:color="auto"/>
            <w:right w:val="none" w:sz="0" w:space="0" w:color="auto"/>
          </w:divBdr>
        </w:div>
        <w:div w:id="910390436">
          <w:marLeft w:val="0"/>
          <w:marRight w:val="0"/>
          <w:marTop w:val="0"/>
          <w:marBottom w:val="0"/>
          <w:divBdr>
            <w:top w:val="none" w:sz="0" w:space="0" w:color="auto"/>
            <w:left w:val="none" w:sz="0" w:space="0" w:color="auto"/>
            <w:bottom w:val="none" w:sz="0" w:space="0" w:color="auto"/>
            <w:right w:val="none" w:sz="0" w:space="0" w:color="auto"/>
          </w:divBdr>
        </w:div>
        <w:div w:id="919488826">
          <w:marLeft w:val="0"/>
          <w:marRight w:val="0"/>
          <w:marTop w:val="0"/>
          <w:marBottom w:val="0"/>
          <w:divBdr>
            <w:top w:val="none" w:sz="0" w:space="0" w:color="auto"/>
            <w:left w:val="none" w:sz="0" w:space="0" w:color="auto"/>
            <w:bottom w:val="none" w:sz="0" w:space="0" w:color="auto"/>
            <w:right w:val="none" w:sz="0" w:space="0" w:color="auto"/>
          </w:divBdr>
        </w:div>
        <w:div w:id="941766084">
          <w:marLeft w:val="0"/>
          <w:marRight w:val="0"/>
          <w:marTop w:val="0"/>
          <w:marBottom w:val="0"/>
          <w:divBdr>
            <w:top w:val="none" w:sz="0" w:space="0" w:color="auto"/>
            <w:left w:val="none" w:sz="0" w:space="0" w:color="auto"/>
            <w:bottom w:val="none" w:sz="0" w:space="0" w:color="auto"/>
            <w:right w:val="none" w:sz="0" w:space="0" w:color="auto"/>
          </w:divBdr>
        </w:div>
        <w:div w:id="957293988">
          <w:marLeft w:val="0"/>
          <w:marRight w:val="0"/>
          <w:marTop w:val="0"/>
          <w:marBottom w:val="0"/>
          <w:divBdr>
            <w:top w:val="none" w:sz="0" w:space="0" w:color="auto"/>
            <w:left w:val="none" w:sz="0" w:space="0" w:color="auto"/>
            <w:bottom w:val="none" w:sz="0" w:space="0" w:color="auto"/>
            <w:right w:val="none" w:sz="0" w:space="0" w:color="auto"/>
          </w:divBdr>
        </w:div>
        <w:div w:id="962737216">
          <w:marLeft w:val="0"/>
          <w:marRight w:val="0"/>
          <w:marTop w:val="0"/>
          <w:marBottom w:val="0"/>
          <w:divBdr>
            <w:top w:val="none" w:sz="0" w:space="0" w:color="auto"/>
            <w:left w:val="none" w:sz="0" w:space="0" w:color="auto"/>
            <w:bottom w:val="none" w:sz="0" w:space="0" w:color="auto"/>
            <w:right w:val="none" w:sz="0" w:space="0" w:color="auto"/>
          </w:divBdr>
        </w:div>
        <w:div w:id="979383109">
          <w:marLeft w:val="0"/>
          <w:marRight w:val="0"/>
          <w:marTop w:val="0"/>
          <w:marBottom w:val="0"/>
          <w:divBdr>
            <w:top w:val="none" w:sz="0" w:space="0" w:color="auto"/>
            <w:left w:val="none" w:sz="0" w:space="0" w:color="auto"/>
            <w:bottom w:val="none" w:sz="0" w:space="0" w:color="auto"/>
            <w:right w:val="none" w:sz="0" w:space="0" w:color="auto"/>
          </w:divBdr>
        </w:div>
        <w:div w:id="983580559">
          <w:marLeft w:val="0"/>
          <w:marRight w:val="0"/>
          <w:marTop w:val="0"/>
          <w:marBottom w:val="0"/>
          <w:divBdr>
            <w:top w:val="none" w:sz="0" w:space="0" w:color="auto"/>
            <w:left w:val="none" w:sz="0" w:space="0" w:color="auto"/>
            <w:bottom w:val="none" w:sz="0" w:space="0" w:color="auto"/>
            <w:right w:val="none" w:sz="0" w:space="0" w:color="auto"/>
          </w:divBdr>
        </w:div>
        <w:div w:id="996112902">
          <w:marLeft w:val="0"/>
          <w:marRight w:val="0"/>
          <w:marTop w:val="0"/>
          <w:marBottom w:val="0"/>
          <w:divBdr>
            <w:top w:val="none" w:sz="0" w:space="0" w:color="auto"/>
            <w:left w:val="none" w:sz="0" w:space="0" w:color="auto"/>
            <w:bottom w:val="none" w:sz="0" w:space="0" w:color="auto"/>
            <w:right w:val="none" w:sz="0" w:space="0" w:color="auto"/>
          </w:divBdr>
        </w:div>
        <w:div w:id="1022436640">
          <w:marLeft w:val="0"/>
          <w:marRight w:val="0"/>
          <w:marTop w:val="0"/>
          <w:marBottom w:val="0"/>
          <w:divBdr>
            <w:top w:val="none" w:sz="0" w:space="0" w:color="auto"/>
            <w:left w:val="none" w:sz="0" w:space="0" w:color="auto"/>
            <w:bottom w:val="none" w:sz="0" w:space="0" w:color="auto"/>
            <w:right w:val="none" w:sz="0" w:space="0" w:color="auto"/>
          </w:divBdr>
        </w:div>
        <w:div w:id="1024861134">
          <w:marLeft w:val="0"/>
          <w:marRight w:val="0"/>
          <w:marTop w:val="0"/>
          <w:marBottom w:val="0"/>
          <w:divBdr>
            <w:top w:val="none" w:sz="0" w:space="0" w:color="auto"/>
            <w:left w:val="none" w:sz="0" w:space="0" w:color="auto"/>
            <w:bottom w:val="none" w:sz="0" w:space="0" w:color="auto"/>
            <w:right w:val="none" w:sz="0" w:space="0" w:color="auto"/>
          </w:divBdr>
        </w:div>
        <w:div w:id="1027364948">
          <w:marLeft w:val="0"/>
          <w:marRight w:val="0"/>
          <w:marTop w:val="0"/>
          <w:marBottom w:val="0"/>
          <w:divBdr>
            <w:top w:val="none" w:sz="0" w:space="0" w:color="auto"/>
            <w:left w:val="none" w:sz="0" w:space="0" w:color="auto"/>
            <w:bottom w:val="none" w:sz="0" w:space="0" w:color="auto"/>
            <w:right w:val="none" w:sz="0" w:space="0" w:color="auto"/>
          </w:divBdr>
        </w:div>
        <w:div w:id="1094936613">
          <w:marLeft w:val="0"/>
          <w:marRight w:val="0"/>
          <w:marTop w:val="0"/>
          <w:marBottom w:val="0"/>
          <w:divBdr>
            <w:top w:val="none" w:sz="0" w:space="0" w:color="auto"/>
            <w:left w:val="none" w:sz="0" w:space="0" w:color="auto"/>
            <w:bottom w:val="none" w:sz="0" w:space="0" w:color="auto"/>
            <w:right w:val="none" w:sz="0" w:space="0" w:color="auto"/>
          </w:divBdr>
        </w:div>
        <w:div w:id="1118450489">
          <w:marLeft w:val="0"/>
          <w:marRight w:val="0"/>
          <w:marTop w:val="0"/>
          <w:marBottom w:val="0"/>
          <w:divBdr>
            <w:top w:val="none" w:sz="0" w:space="0" w:color="auto"/>
            <w:left w:val="none" w:sz="0" w:space="0" w:color="auto"/>
            <w:bottom w:val="none" w:sz="0" w:space="0" w:color="auto"/>
            <w:right w:val="none" w:sz="0" w:space="0" w:color="auto"/>
          </w:divBdr>
        </w:div>
        <w:div w:id="1186864858">
          <w:marLeft w:val="0"/>
          <w:marRight w:val="0"/>
          <w:marTop w:val="0"/>
          <w:marBottom w:val="0"/>
          <w:divBdr>
            <w:top w:val="none" w:sz="0" w:space="0" w:color="auto"/>
            <w:left w:val="none" w:sz="0" w:space="0" w:color="auto"/>
            <w:bottom w:val="none" w:sz="0" w:space="0" w:color="auto"/>
            <w:right w:val="none" w:sz="0" w:space="0" w:color="auto"/>
          </w:divBdr>
        </w:div>
        <w:div w:id="1216350331">
          <w:marLeft w:val="0"/>
          <w:marRight w:val="0"/>
          <w:marTop w:val="0"/>
          <w:marBottom w:val="0"/>
          <w:divBdr>
            <w:top w:val="none" w:sz="0" w:space="0" w:color="auto"/>
            <w:left w:val="none" w:sz="0" w:space="0" w:color="auto"/>
            <w:bottom w:val="none" w:sz="0" w:space="0" w:color="auto"/>
            <w:right w:val="none" w:sz="0" w:space="0" w:color="auto"/>
          </w:divBdr>
        </w:div>
        <w:div w:id="1266882383">
          <w:marLeft w:val="0"/>
          <w:marRight w:val="0"/>
          <w:marTop w:val="0"/>
          <w:marBottom w:val="0"/>
          <w:divBdr>
            <w:top w:val="none" w:sz="0" w:space="0" w:color="auto"/>
            <w:left w:val="none" w:sz="0" w:space="0" w:color="auto"/>
            <w:bottom w:val="none" w:sz="0" w:space="0" w:color="auto"/>
            <w:right w:val="none" w:sz="0" w:space="0" w:color="auto"/>
          </w:divBdr>
        </w:div>
        <w:div w:id="1287007659">
          <w:marLeft w:val="0"/>
          <w:marRight w:val="0"/>
          <w:marTop w:val="0"/>
          <w:marBottom w:val="0"/>
          <w:divBdr>
            <w:top w:val="none" w:sz="0" w:space="0" w:color="auto"/>
            <w:left w:val="none" w:sz="0" w:space="0" w:color="auto"/>
            <w:bottom w:val="none" w:sz="0" w:space="0" w:color="auto"/>
            <w:right w:val="none" w:sz="0" w:space="0" w:color="auto"/>
          </w:divBdr>
        </w:div>
        <w:div w:id="1307471228">
          <w:marLeft w:val="0"/>
          <w:marRight w:val="0"/>
          <w:marTop w:val="0"/>
          <w:marBottom w:val="0"/>
          <w:divBdr>
            <w:top w:val="none" w:sz="0" w:space="0" w:color="auto"/>
            <w:left w:val="none" w:sz="0" w:space="0" w:color="auto"/>
            <w:bottom w:val="none" w:sz="0" w:space="0" w:color="auto"/>
            <w:right w:val="none" w:sz="0" w:space="0" w:color="auto"/>
          </w:divBdr>
        </w:div>
        <w:div w:id="1331375014">
          <w:marLeft w:val="0"/>
          <w:marRight w:val="0"/>
          <w:marTop w:val="0"/>
          <w:marBottom w:val="0"/>
          <w:divBdr>
            <w:top w:val="none" w:sz="0" w:space="0" w:color="auto"/>
            <w:left w:val="none" w:sz="0" w:space="0" w:color="auto"/>
            <w:bottom w:val="none" w:sz="0" w:space="0" w:color="auto"/>
            <w:right w:val="none" w:sz="0" w:space="0" w:color="auto"/>
          </w:divBdr>
        </w:div>
        <w:div w:id="1358701069">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485391502">
          <w:marLeft w:val="0"/>
          <w:marRight w:val="0"/>
          <w:marTop w:val="0"/>
          <w:marBottom w:val="0"/>
          <w:divBdr>
            <w:top w:val="none" w:sz="0" w:space="0" w:color="auto"/>
            <w:left w:val="none" w:sz="0" w:space="0" w:color="auto"/>
            <w:bottom w:val="none" w:sz="0" w:space="0" w:color="auto"/>
            <w:right w:val="none" w:sz="0" w:space="0" w:color="auto"/>
          </w:divBdr>
        </w:div>
        <w:div w:id="1493789475">
          <w:marLeft w:val="0"/>
          <w:marRight w:val="0"/>
          <w:marTop w:val="0"/>
          <w:marBottom w:val="0"/>
          <w:divBdr>
            <w:top w:val="none" w:sz="0" w:space="0" w:color="auto"/>
            <w:left w:val="none" w:sz="0" w:space="0" w:color="auto"/>
            <w:bottom w:val="none" w:sz="0" w:space="0" w:color="auto"/>
            <w:right w:val="none" w:sz="0" w:space="0" w:color="auto"/>
          </w:divBdr>
        </w:div>
        <w:div w:id="1611744447">
          <w:marLeft w:val="0"/>
          <w:marRight w:val="0"/>
          <w:marTop w:val="0"/>
          <w:marBottom w:val="0"/>
          <w:divBdr>
            <w:top w:val="none" w:sz="0" w:space="0" w:color="auto"/>
            <w:left w:val="none" w:sz="0" w:space="0" w:color="auto"/>
            <w:bottom w:val="none" w:sz="0" w:space="0" w:color="auto"/>
            <w:right w:val="none" w:sz="0" w:space="0" w:color="auto"/>
          </w:divBdr>
        </w:div>
        <w:div w:id="1639726925">
          <w:marLeft w:val="0"/>
          <w:marRight w:val="0"/>
          <w:marTop w:val="0"/>
          <w:marBottom w:val="0"/>
          <w:divBdr>
            <w:top w:val="none" w:sz="0" w:space="0" w:color="auto"/>
            <w:left w:val="none" w:sz="0" w:space="0" w:color="auto"/>
            <w:bottom w:val="none" w:sz="0" w:space="0" w:color="auto"/>
            <w:right w:val="none" w:sz="0" w:space="0" w:color="auto"/>
          </w:divBdr>
        </w:div>
        <w:div w:id="1665277197">
          <w:marLeft w:val="0"/>
          <w:marRight w:val="0"/>
          <w:marTop w:val="0"/>
          <w:marBottom w:val="0"/>
          <w:divBdr>
            <w:top w:val="none" w:sz="0" w:space="0" w:color="auto"/>
            <w:left w:val="none" w:sz="0" w:space="0" w:color="auto"/>
            <w:bottom w:val="none" w:sz="0" w:space="0" w:color="auto"/>
            <w:right w:val="none" w:sz="0" w:space="0" w:color="auto"/>
          </w:divBdr>
        </w:div>
        <w:div w:id="1753157811">
          <w:marLeft w:val="0"/>
          <w:marRight w:val="0"/>
          <w:marTop w:val="0"/>
          <w:marBottom w:val="0"/>
          <w:divBdr>
            <w:top w:val="none" w:sz="0" w:space="0" w:color="auto"/>
            <w:left w:val="none" w:sz="0" w:space="0" w:color="auto"/>
            <w:bottom w:val="none" w:sz="0" w:space="0" w:color="auto"/>
            <w:right w:val="none" w:sz="0" w:space="0" w:color="auto"/>
          </w:divBdr>
        </w:div>
        <w:div w:id="1775249509">
          <w:marLeft w:val="0"/>
          <w:marRight w:val="0"/>
          <w:marTop w:val="0"/>
          <w:marBottom w:val="0"/>
          <w:divBdr>
            <w:top w:val="none" w:sz="0" w:space="0" w:color="auto"/>
            <w:left w:val="none" w:sz="0" w:space="0" w:color="auto"/>
            <w:bottom w:val="none" w:sz="0" w:space="0" w:color="auto"/>
            <w:right w:val="none" w:sz="0" w:space="0" w:color="auto"/>
          </w:divBdr>
        </w:div>
        <w:div w:id="1802068792">
          <w:marLeft w:val="0"/>
          <w:marRight w:val="0"/>
          <w:marTop w:val="0"/>
          <w:marBottom w:val="0"/>
          <w:divBdr>
            <w:top w:val="none" w:sz="0" w:space="0" w:color="auto"/>
            <w:left w:val="none" w:sz="0" w:space="0" w:color="auto"/>
            <w:bottom w:val="none" w:sz="0" w:space="0" w:color="auto"/>
            <w:right w:val="none" w:sz="0" w:space="0" w:color="auto"/>
          </w:divBdr>
        </w:div>
        <w:div w:id="1842312560">
          <w:marLeft w:val="0"/>
          <w:marRight w:val="0"/>
          <w:marTop w:val="0"/>
          <w:marBottom w:val="0"/>
          <w:divBdr>
            <w:top w:val="none" w:sz="0" w:space="0" w:color="auto"/>
            <w:left w:val="none" w:sz="0" w:space="0" w:color="auto"/>
            <w:bottom w:val="none" w:sz="0" w:space="0" w:color="auto"/>
            <w:right w:val="none" w:sz="0" w:space="0" w:color="auto"/>
          </w:divBdr>
        </w:div>
        <w:div w:id="1891530341">
          <w:marLeft w:val="0"/>
          <w:marRight w:val="0"/>
          <w:marTop w:val="0"/>
          <w:marBottom w:val="0"/>
          <w:divBdr>
            <w:top w:val="none" w:sz="0" w:space="0" w:color="auto"/>
            <w:left w:val="none" w:sz="0" w:space="0" w:color="auto"/>
            <w:bottom w:val="none" w:sz="0" w:space="0" w:color="auto"/>
            <w:right w:val="none" w:sz="0" w:space="0" w:color="auto"/>
          </w:divBdr>
        </w:div>
        <w:div w:id="1915623734">
          <w:marLeft w:val="0"/>
          <w:marRight w:val="0"/>
          <w:marTop w:val="0"/>
          <w:marBottom w:val="0"/>
          <w:divBdr>
            <w:top w:val="none" w:sz="0" w:space="0" w:color="auto"/>
            <w:left w:val="none" w:sz="0" w:space="0" w:color="auto"/>
            <w:bottom w:val="none" w:sz="0" w:space="0" w:color="auto"/>
            <w:right w:val="none" w:sz="0" w:space="0" w:color="auto"/>
          </w:divBdr>
        </w:div>
        <w:div w:id="1956137178">
          <w:marLeft w:val="0"/>
          <w:marRight w:val="0"/>
          <w:marTop w:val="0"/>
          <w:marBottom w:val="0"/>
          <w:divBdr>
            <w:top w:val="none" w:sz="0" w:space="0" w:color="auto"/>
            <w:left w:val="none" w:sz="0" w:space="0" w:color="auto"/>
            <w:bottom w:val="none" w:sz="0" w:space="0" w:color="auto"/>
            <w:right w:val="none" w:sz="0" w:space="0" w:color="auto"/>
          </w:divBdr>
        </w:div>
        <w:div w:id="2047019605">
          <w:marLeft w:val="0"/>
          <w:marRight w:val="0"/>
          <w:marTop w:val="0"/>
          <w:marBottom w:val="0"/>
          <w:divBdr>
            <w:top w:val="none" w:sz="0" w:space="0" w:color="auto"/>
            <w:left w:val="none" w:sz="0" w:space="0" w:color="auto"/>
            <w:bottom w:val="none" w:sz="0" w:space="0" w:color="auto"/>
            <w:right w:val="none" w:sz="0" w:space="0" w:color="auto"/>
          </w:divBdr>
        </w:div>
        <w:div w:id="2090423104">
          <w:marLeft w:val="0"/>
          <w:marRight w:val="0"/>
          <w:marTop w:val="0"/>
          <w:marBottom w:val="0"/>
          <w:divBdr>
            <w:top w:val="none" w:sz="0" w:space="0" w:color="auto"/>
            <w:left w:val="none" w:sz="0" w:space="0" w:color="auto"/>
            <w:bottom w:val="none" w:sz="0" w:space="0" w:color="auto"/>
            <w:right w:val="none" w:sz="0" w:space="0" w:color="auto"/>
          </w:divBdr>
        </w:div>
        <w:div w:id="2126077635">
          <w:marLeft w:val="0"/>
          <w:marRight w:val="0"/>
          <w:marTop w:val="0"/>
          <w:marBottom w:val="0"/>
          <w:divBdr>
            <w:top w:val="none" w:sz="0" w:space="0" w:color="auto"/>
            <w:left w:val="none" w:sz="0" w:space="0" w:color="auto"/>
            <w:bottom w:val="none" w:sz="0" w:space="0" w:color="auto"/>
            <w:right w:val="none" w:sz="0" w:space="0" w:color="auto"/>
          </w:divBdr>
        </w:div>
      </w:divsChild>
    </w:div>
    <w:div w:id="263418023">
      <w:bodyDiv w:val="1"/>
      <w:marLeft w:val="0"/>
      <w:marRight w:val="0"/>
      <w:marTop w:val="0"/>
      <w:marBottom w:val="0"/>
      <w:divBdr>
        <w:top w:val="none" w:sz="0" w:space="0" w:color="auto"/>
        <w:left w:val="none" w:sz="0" w:space="0" w:color="auto"/>
        <w:bottom w:val="none" w:sz="0" w:space="0" w:color="auto"/>
        <w:right w:val="none" w:sz="0" w:space="0" w:color="auto"/>
      </w:divBdr>
    </w:div>
    <w:div w:id="265698299">
      <w:bodyDiv w:val="1"/>
      <w:marLeft w:val="0"/>
      <w:marRight w:val="0"/>
      <w:marTop w:val="0"/>
      <w:marBottom w:val="0"/>
      <w:divBdr>
        <w:top w:val="none" w:sz="0" w:space="0" w:color="auto"/>
        <w:left w:val="none" w:sz="0" w:space="0" w:color="auto"/>
        <w:bottom w:val="none" w:sz="0" w:space="0" w:color="auto"/>
        <w:right w:val="none" w:sz="0" w:space="0" w:color="auto"/>
      </w:divBdr>
      <w:divsChild>
        <w:div w:id="389960523">
          <w:marLeft w:val="0"/>
          <w:marRight w:val="0"/>
          <w:marTop w:val="0"/>
          <w:marBottom w:val="0"/>
          <w:divBdr>
            <w:top w:val="none" w:sz="0" w:space="0" w:color="auto"/>
            <w:left w:val="none" w:sz="0" w:space="0" w:color="auto"/>
            <w:bottom w:val="none" w:sz="0" w:space="0" w:color="auto"/>
            <w:right w:val="none" w:sz="0" w:space="0" w:color="auto"/>
          </w:divBdr>
        </w:div>
        <w:div w:id="1644700595">
          <w:marLeft w:val="0"/>
          <w:marRight w:val="0"/>
          <w:marTop w:val="0"/>
          <w:marBottom w:val="0"/>
          <w:divBdr>
            <w:top w:val="none" w:sz="0" w:space="0" w:color="auto"/>
            <w:left w:val="none" w:sz="0" w:space="0" w:color="auto"/>
            <w:bottom w:val="none" w:sz="0" w:space="0" w:color="auto"/>
            <w:right w:val="none" w:sz="0" w:space="0" w:color="auto"/>
          </w:divBdr>
        </w:div>
        <w:div w:id="1918320487">
          <w:marLeft w:val="0"/>
          <w:marRight w:val="0"/>
          <w:marTop w:val="0"/>
          <w:marBottom w:val="0"/>
          <w:divBdr>
            <w:top w:val="none" w:sz="0" w:space="0" w:color="auto"/>
            <w:left w:val="none" w:sz="0" w:space="0" w:color="auto"/>
            <w:bottom w:val="none" w:sz="0" w:space="0" w:color="auto"/>
            <w:right w:val="none" w:sz="0" w:space="0" w:color="auto"/>
          </w:divBdr>
        </w:div>
        <w:div w:id="2133160144">
          <w:marLeft w:val="0"/>
          <w:marRight w:val="0"/>
          <w:marTop w:val="0"/>
          <w:marBottom w:val="0"/>
          <w:divBdr>
            <w:top w:val="none" w:sz="0" w:space="0" w:color="auto"/>
            <w:left w:val="none" w:sz="0" w:space="0" w:color="auto"/>
            <w:bottom w:val="none" w:sz="0" w:space="0" w:color="auto"/>
            <w:right w:val="none" w:sz="0" w:space="0" w:color="auto"/>
          </w:divBdr>
        </w:div>
      </w:divsChild>
    </w:div>
    <w:div w:id="267466469">
      <w:bodyDiv w:val="1"/>
      <w:marLeft w:val="0"/>
      <w:marRight w:val="0"/>
      <w:marTop w:val="0"/>
      <w:marBottom w:val="0"/>
      <w:divBdr>
        <w:top w:val="none" w:sz="0" w:space="0" w:color="auto"/>
        <w:left w:val="none" w:sz="0" w:space="0" w:color="auto"/>
        <w:bottom w:val="none" w:sz="0" w:space="0" w:color="auto"/>
        <w:right w:val="none" w:sz="0" w:space="0" w:color="auto"/>
      </w:divBdr>
    </w:div>
    <w:div w:id="268658490">
      <w:bodyDiv w:val="1"/>
      <w:marLeft w:val="0"/>
      <w:marRight w:val="0"/>
      <w:marTop w:val="0"/>
      <w:marBottom w:val="0"/>
      <w:divBdr>
        <w:top w:val="none" w:sz="0" w:space="0" w:color="auto"/>
        <w:left w:val="none" w:sz="0" w:space="0" w:color="auto"/>
        <w:bottom w:val="none" w:sz="0" w:space="0" w:color="auto"/>
        <w:right w:val="none" w:sz="0" w:space="0" w:color="auto"/>
      </w:divBdr>
      <w:divsChild>
        <w:div w:id="486168311">
          <w:marLeft w:val="0"/>
          <w:marRight w:val="0"/>
          <w:marTop w:val="0"/>
          <w:marBottom w:val="0"/>
          <w:divBdr>
            <w:top w:val="none" w:sz="0" w:space="0" w:color="auto"/>
            <w:left w:val="none" w:sz="0" w:space="0" w:color="auto"/>
            <w:bottom w:val="none" w:sz="0" w:space="0" w:color="auto"/>
            <w:right w:val="none" w:sz="0" w:space="0" w:color="auto"/>
          </w:divBdr>
        </w:div>
        <w:div w:id="662901108">
          <w:marLeft w:val="0"/>
          <w:marRight w:val="0"/>
          <w:marTop w:val="0"/>
          <w:marBottom w:val="0"/>
          <w:divBdr>
            <w:top w:val="none" w:sz="0" w:space="0" w:color="auto"/>
            <w:left w:val="none" w:sz="0" w:space="0" w:color="auto"/>
            <w:bottom w:val="none" w:sz="0" w:space="0" w:color="auto"/>
            <w:right w:val="none" w:sz="0" w:space="0" w:color="auto"/>
          </w:divBdr>
          <w:divsChild>
            <w:div w:id="7951841">
              <w:marLeft w:val="0"/>
              <w:marRight w:val="0"/>
              <w:marTop w:val="0"/>
              <w:marBottom w:val="0"/>
              <w:divBdr>
                <w:top w:val="none" w:sz="0" w:space="0" w:color="auto"/>
                <w:left w:val="none" w:sz="0" w:space="0" w:color="auto"/>
                <w:bottom w:val="none" w:sz="0" w:space="0" w:color="auto"/>
                <w:right w:val="none" w:sz="0" w:space="0" w:color="auto"/>
              </w:divBdr>
            </w:div>
            <w:div w:id="45566328">
              <w:marLeft w:val="0"/>
              <w:marRight w:val="0"/>
              <w:marTop w:val="0"/>
              <w:marBottom w:val="0"/>
              <w:divBdr>
                <w:top w:val="none" w:sz="0" w:space="0" w:color="auto"/>
                <w:left w:val="none" w:sz="0" w:space="0" w:color="auto"/>
                <w:bottom w:val="none" w:sz="0" w:space="0" w:color="auto"/>
                <w:right w:val="none" w:sz="0" w:space="0" w:color="auto"/>
              </w:divBdr>
            </w:div>
            <w:div w:id="105538477">
              <w:marLeft w:val="0"/>
              <w:marRight w:val="0"/>
              <w:marTop w:val="0"/>
              <w:marBottom w:val="0"/>
              <w:divBdr>
                <w:top w:val="none" w:sz="0" w:space="0" w:color="auto"/>
                <w:left w:val="none" w:sz="0" w:space="0" w:color="auto"/>
                <w:bottom w:val="none" w:sz="0" w:space="0" w:color="auto"/>
                <w:right w:val="none" w:sz="0" w:space="0" w:color="auto"/>
              </w:divBdr>
            </w:div>
            <w:div w:id="172964095">
              <w:marLeft w:val="0"/>
              <w:marRight w:val="0"/>
              <w:marTop w:val="0"/>
              <w:marBottom w:val="0"/>
              <w:divBdr>
                <w:top w:val="none" w:sz="0" w:space="0" w:color="auto"/>
                <w:left w:val="none" w:sz="0" w:space="0" w:color="auto"/>
                <w:bottom w:val="none" w:sz="0" w:space="0" w:color="auto"/>
                <w:right w:val="none" w:sz="0" w:space="0" w:color="auto"/>
              </w:divBdr>
            </w:div>
            <w:div w:id="231081350">
              <w:marLeft w:val="0"/>
              <w:marRight w:val="0"/>
              <w:marTop w:val="0"/>
              <w:marBottom w:val="0"/>
              <w:divBdr>
                <w:top w:val="none" w:sz="0" w:space="0" w:color="auto"/>
                <w:left w:val="none" w:sz="0" w:space="0" w:color="auto"/>
                <w:bottom w:val="none" w:sz="0" w:space="0" w:color="auto"/>
                <w:right w:val="none" w:sz="0" w:space="0" w:color="auto"/>
              </w:divBdr>
            </w:div>
            <w:div w:id="241449793">
              <w:marLeft w:val="0"/>
              <w:marRight w:val="0"/>
              <w:marTop w:val="0"/>
              <w:marBottom w:val="0"/>
              <w:divBdr>
                <w:top w:val="none" w:sz="0" w:space="0" w:color="auto"/>
                <w:left w:val="none" w:sz="0" w:space="0" w:color="auto"/>
                <w:bottom w:val="none" w:sz="0" w:space="0" w:color="auto"/>
                <w:right w:val="none" w:sz="0" w:space="0" w:color="auto"/>
              </w:divBdr>
            </w:div>
            <w:div w:id="389764945">
              <w:marLeft w:val="0"/>
              <w:marRight w:val="0"/>
              <w:marTop w:val="0"/>
              <w:marBottom w:val="0"/>
              <w:divBdr>
                <w:top w:val="none" w:sz="0" w:space="0" w:color="auto"/>
                <w:left w:val="none" w:sz="0" w:space="0" w:color="auto"/>
                <w:bottom w:val="none" w:sz="0" w:space="0" w:color="auto"/>
                <w:right w:val="none" w:sz="0" w:space="0" w:color="auto"/>
              </w:divBdr>
            </w:div>
            <w:div w:id="412237276">
              <w:marLeft w:val="0"/>
              <w:marRight w:val="0"/>
              <w:marTop w:val="0"/>
              <w:marBottom w:val="0"/>
              <w:divBdr>
                <w:top w:val="none" w:sz="0" w:space="0" w:color="auto"/>
                <w:left w:val="none" w:sz="0" w:space="0" w:color="auto"/>
                <w:bottom w:val="none" w:sz="0" w:space="0" w:color="auto"/>
                <w:right w:val="none" w:sz="0" w:space="0" w:color="auto"/>
              </w:divBdr>
            </w:div>
            <w:div w:id="507527289">
              <w:marLeft w:val="0"/>
              <w:marRight w:val="0"/>
              <w:marTop w:val="0"/>
              <w:marBottom w:val="0"/>
              <w:divBdr>
                <w:top w:val="none" w:sz="0" w:space="0" w:color="auto"/>
                <w:left w:val="none" w:sz="0" w:space="0" w:color="auto"/>
                <w:bottom w:val="none" w:sz="0" w:space="0" w:color="auto"/>
                <w:right w:val="none" w:sz="0" w:space="0" w:color="auto"/>
              </w:divBdr>
            </w:div>
            <w:div w:id="573469266">
              <w:marLeft w:val="0"/>
              <w:marRight w:val="0"/>
              <w:marTop w:val="0"/>
              <w:marBottom w:val="0"/>
              <w:divBdr>
                <w:top w:val="none" w:sz="0" w:space="0" w:color="auto"/>
                <w:left w:val="none" w:sz="0" w:space="0" w:color="auto"/>
                <w:bottom w:val="none" w:sz="0" w:space="0" w:color="auto"/>
                <w:right w:val="none" w:sz="0" w:space="0" w:color="auto"/>
              </w:divBdr>
            </w:div>
            <w:div w:id="573781194">
              <w:marLeft w:val="0"/>
              <w:marRight w:val="0"/>
              <w:marTop w:val="0"/>
              <w:marBottom w:val="0"/>
              <w:divBdr>
                <w:top w:val="none" w:sz="0" w:space="0" w:color="auto"/>
                <w:left w:val="none" w:sz="0" w:space="0" w:color="auto"/>
                <w:bottom w:val="none" w:sz="0" w:space="0" w:color="auto"/>
                <w:right w:val="none" w:sz="0" w:space="0" w:color="auto"/>
              </w:divBdr>
            </w:div>
            <w:div w:id="597786164">
              <w:marLeft w:val="0"/>
              <w:marRight w:val="0"/>
              <w:marTop w:val="0"/>
              <w:marBottom w:val="0"/>
              <w:divBdr>
                <w:top w:val="none" w:sz="0" w:space="0" w:color="auto"/>
                <w:left w:val="none" w:sz="0" w:space="0" w:color="auto"/>
                <w:bottom w:val="none" w:sz="0" w:space="0" w:color="auto"/>
                <w:right w:val="none" w:sz="0" w:space="0" w:color="auto"/>
              </w:divBdr>
            </w:div>
            <w:div w:id="645934456">
              <w:marLeft w:val="0"/>
              <w:marRight w:val="0"/>
              <w:marTop w:val="0"/>
              <w:marBottom w:val="0"/>
              <w:divBdr>
                <w:top w:val="none" w:sz="0" w:space="0" w:color="auto"/>
                <w:left w:val="none" w:sz="0" w:space="0" w:color="auto"/>
                <w:bottom w:val="none" w:sz="0" w:space="0" w:color="auto"/>
                <w:right w:val="none" w:sz="0" w:space="0" w:color="auto"/>
              </w:divBdr>
            </w:div>
            <w:div w:id="866990354">
              <w:marLeft w:val="0"/>
              <w:marRight w:val="0"/>
              <w:marTop w:val="0"/>
              <w:marBottom w:val="0"/>
              <w:divBdr>
                <w:top w:val="none" w:sz="0" w:space="0" w:color="auto"/>
                <w:left w:val="none" w:sz="0" w:space="0" w:color="auto"/>
                <w:bottom w:val="none" w:sz="0" w:space="0" w:color="auto"/>
                <w:right w:val="none" w:sz="0" w:space="0" w:color="auto"/>
              </w:divBdr>
            </w:div>
            <w:div w:id="937057970">
              <w:marLeft w:val="0"/>
              <w:marRight w:val="0"/>
              <w:marTop w:val="0"/>
              <w:marBottom w:val="0"/>
              <w:divBdr>
                <w:top w:val="none" w:sz="0" w:space="0" w:color="auto"/>
                <w:left w:val="none" w:sz="0" w:space="0" w:color="auto"/>
                <w:bottom w:val="none" w:sz="0" w:space="0" w:color="auto"/>
                <w:right w:val="none" w:sz="0" w:space="0" w:color="auto"/>
              </w:divBdr>
            </w:div>
            <w:div w:id="976031216">
              <w:marLeft w:val="0"/>
              <w:marRight w:val="0"/>
              <w:marTop w:val="0"/>
              <w:marBottom w:val="0"/>
              <w:divBdr>
                <w:top w:val="none" w:sz="0" w:space="0" w:color="auto"/>
                <w:left w:val="none" w:sz="0" w:space="0" w:color="auto"/>
                <w:bottom w:val="none" w:sz="0" w:space="0" w:color="auto"/>
                <w:right w:val="none" w:sz="0" w:space="0" w:color="auto"/>
              </w:divBdr>
            </w:div>
            <w:div w:id="1006329054">
              <w:marLeft w:val="0"/>
              <w:marRight w:val="0"/>
              <w:marTop w:val="0"/>
              <w:marBottom w:val="0"/>
              <w:divBdr>
                <w:top w:val="none" w:sz="0" w:space="0" w:color="auto"/>
                <w:left w:val="none" w:sz="0" w:space="0" w:color="auto"/>
                <w:bottom w:val="none" w:sz="0" w:space="0" w:color="auto"/>
                <w:right w:val="none" w:sz="0" w:space="0" w:color="auto"/>
              </w:divBdr>
            </w:div>
            <w:div w:id="1102988540">
              <w:marLeft w:val="0"/>
              <w:marRight w:val="0"/>
              <w:marTop w:val="0"/>
              <w:marBottom w:val="0"/>
              <w:divBdr>
                <w:top w:val="none" w:sz="0" w:space="0" w:color="auto"/>
                <w:left w:val="none" w:sz="0" w:space="0" w:color="auto"/>
                <w:bottom w:val="none" w:sz="0" w:space="0" w:color="auto"/>
                <w:right w:val="none" w:sz="0" w:space="0" w:color="auto"/>
              </w:divBdr>
              <w:divsChild>
                <w:div w:id="304745726">
                  <w:marLeft w:val="0"/>
                  <w:marRight w:val="0"/>
                  <w:marTop w:val="0"/>
                  <w:marBottom w:val="0"/>
                  <w:divBdr>
                    <w:top w:val="none" w:sz="0" w:space="0" w:color="auto"/>
                    <w:left w:val="none" w:sz="0" w:space="0" w:color="auto"/>
                    <w:bottom w:val="none" w:sz="0" w:space="0" w:color="auto"/>
                    <w:right w:val="none" w:sz="0" w:space="0" w:color="auto"/>
                  </w:divBdr>
                </w:div>
                <w:div w:id="350305128">
                  <w:marLeft w:val="0"/>
                  <w:marRight w:val="0"/>
                  <w:marTop w:val="0"/>
                  <w:marBottom w:val="0"/>
                  <w:divBdr>
                    <w:top w:val="none" w:sz="0" w:space="0" w:color="auto"/>
                    <w:left w:val="none" w:sz="0" w:space="0" w:color="auto"/>
                    <w:bottom w:val="none" w:sz="0" w:space="0" w:color="auto"/>
                    <w:right w:val="none" w:sz="0" w:space="0" w:color="auto"/>
                  </w:divBdr>
                </w:div>
                <w:div w:id="1125463976">
                  <w:marLeft w:val="0"/>
                  <w:marRight w:val="0"/>
                  <w:marTop w:val="0"/>
                  <w:marBottom w:val="0"/>
                  <w:divBdr>
                    <w:top w:val="none" w:sz="0" w:space="0" w:color="auto"/>
                    <w:left w:val="none" w:sz="0" w:space="0" w:color="auto"/>
                    <w:bottom w:val="none" w:sz="0" w:space="0" w:color="auto"/>
                    <w:right w:val="none" w:sz="0" w:space="0" w:color="auto"/>
                  </w:divBdr>
                </w:div>
                <w:div w:id="1216621672">
                  <w:marLeft w:val="0"/>
                  <w:marRight w:val="0"/>
                  <w:marTop w:val="0"/>
                  <w:marBottom w:val="0"/>
                  <w:divBdr>
                    <w:top w:val="none" w:sz="0" w:space="0" w:color="auto"/>
                    <w:left w:val="none" w:sz="0" w:space="0" w:color="auto"/>
                    <w:bottom w:val="none" w:sz="0" w:space="0" w:color="auto"/>
                    <w:right w:val="none" w:sz="0" w:space="0" w:color="auto"/>
                  </w:divBdr>
                </w:div>
                <w:div w:id="1758676194">
                  <w:marLeft w:val="0"/>
                  <w:marRight w:val="0"/>
                  <w:marTop w:val="0"/>
                  <w:marBottom w:val="0"/>
                  <w:divBdr>
                    <w:top w:val="none" w:sz="0" w:space="0" w:color="auto"/>
                    <w:left w:val="none" w:sz="0" w:space="0" w:color="auto"/>
                    <w:bottom w:val="none" w:sz="0" w:space="0" w:color="auto"/>
                    <w:right w:val="none" w:sz="0" w:space="0" w:color="auto"/>
                  </w:divBdr>
                </w:div>
              </w:divsChild>
            </w:div>
            <w:div w:id="1188179479">
              <w:marLeft w:val="0"/>
              <w:marRight w:val="0"/>
              <w:marTop w:val="0"/>
              <w:marBottom w:val="0"/>
              <w:divBdr>
                <w:top w:val="none" w:sz="0" w:space="0" w:color="auto"/>
                <w:left w:val="none" w:sz="0" w:space="0" w:color="auto"/>
                <w:bottom w:val="none" w:sz="0" w:space="0" w:color="auto"/>
                <w:right w:val="none" w:sz="0" w:space="0" w:color="auto"/>
              </w:divBdr>
            </w:div>
            <w:div w:id="1202400617">
              <w:marLeft w:val="0"/>
              <w:marRight w:val="0"/>
              <w:marTop w:val="0"/>
              <w:marBottom w:val="0"/>
              <w:divBdr>
                <w:top w:val="none" w:sz="0" w:space="0" w:color="auto"/>
                <w:left w:val="none" w:sz="0" w:space="0" w:color="auto"/>
                <w:bottom w:val="none" w:sz="0" w:space="0" w:color="auto"/>
                <w:right w:val="none" w:sz="0" w:space="0" w:color="auto"/>
              </w:divBdr>
            </w:div>
            <w:div w:id="1247308004">
              <w:marLeft w:val="0"/>
              <w:marRight w:val="0"/>
              <w:marTop w:val="0"/>
              <w:marBottom w:val="0"/>
              <w:divBdr>
                <w:top w:val="none" w:sz="0" w:space="0" w:color="auto"/>
                <w:left w:val="none" w:sz="0" w:space="0" w:color="auto"/>
                <w:bottom w:val="none" w:sz="0" w:space="0" w:color="auto"/>
                <w:right w:val="none" w:sz="0" w:space="0" w:color="auto"/>
              </w:divBdr>
            </w:div>
            <w:div w:id="1287006947">
              <w:marLeft w:val="0"/>
              <w:marRight w:val="0"/>
              <w:marTop w:val="0"/>
              <w:marBottom w:val="0"/>
              <w:divBdr>
                <w:top w:val="none" w:sz="0" w:space="0" w:color="auto"/>
                <w:left w:val="none" w:sz="0" w:space="0" w:color="auto"/>
                <w:bottom w:val="none" w:sz="0" w:space="0" w:color="auto"/>
                <w:right w:val="none" w:sz="0" w:space="0" w:color="auto"/>
              </w:divBdr>
            </w:div>
            <w:div w:id="1342313307">
              <w:marLeft w:val="0"/>
              <w:marRight w:val="0"/>
              <w:marTop w:val="0"/>
              <w:marBottom w:val="0"/>
              <w:divBdr>
                <w:top w:val="none" w:sz="0" w:space="0" w:color="auto"/>
                <w:left w:val="none" w:sz="0" w:space="0" w:color="auto"/>
                <w:bottom w:val="none" w:sz="0" w:space="0" w:color="auto"/>
                <w:right w:val="none" w:sz="0" w:space="0" w:color="auto"/>
              </w:divBdr>
            </w:div>
            <w:div w:id="1387223703">
              <w:marLeft w:val="0"/>
              <w:marRight w:val="0"/>
              <w:marTop w:val="0"/>
              <w:marBottom w:val="0"/>
              <w:divBdr>
                <w:top w:val="none" w:sz="0" w:space="0" w:color="auto"/>
                <w:left w:val="none" w:sz="0" w:space="0" w:color="auto"/>
                <w:bottom w:val="none" w:sz="0" w:space="0" w:color="auto"/>
                <w:right w:val="none" w:sz="0" w:space="0" w:color="auto"/>
              </w:divBdr>
            </w:div>
            <w:div w:id="1388383446">
              <w:marLeft w:val="0"/>
              <w:marRight w:val="0"/>
              <w:marTop w:val="0"/>
              <w:marBottom w:val="0"/>
              <w:divBdr>
                <w:top w:val="none" w:sz="0" w:space="0" w:color="auto"/>
                <w:left w:val="none" w:sz="0" w:space="0" w:color="auto"/>
                <w:bottom w:val="none" w:sz="0" w:space="0" w:color="auto"/>
                <w:right w:val="none" w:sz="0" w:space="0" w:color="auto"/>
              </w:divBdr>
            </w:div>
            <w:div w:id="1510830075">
              <w:marLeft w:val="0"/>
              <w:marRight w:val="0"/>
              <w:marTop w:val="0"/>
              <w:marBottom w:val="0"/>
              <w:divBdr>
                <w:top w:val="none" w:sz="0" w:space="0" w:color="auto"/>
                <w:left w:val="none" w:sz="0" w:space="0" w:color="auto"/>
                <w:bottom w:val="none" w:sz="0" w:space="0" w:color="auto"/>
                <w:right w:val="none" w:sz="0" w:space="0" w:color="auto"/>
              </w:divBdr>
            </w:div>
            <w:div w:id="1544750178">
              <w:marLeft w:val="0"/>
              <w:marRight w:val="0"/>
              <w:marTop w:val="0"/>
              <w:marBottom w:val="0"/>
              <w:divBdr>
                <w:top w:val="none" w:sz="0" w:space="0" w:color="auto"/>
                <w:left w:val="none" w:sz="0" w:space="0" w:color="auto"/>
                <w:bottom w:val="none" w:sz="0" w:space="0" w:color="auto"/>
                <w:right w:val="none" w:sz="0" w:space="0" w:color="auto"/>
              </w:divBdr>
            </w:div>
            <w:div w:id="1545948710">
              <w:marLeft w:val="0"/>
              <w:marRight w:val="0"/>
              <w:marTop w:val="0"/>
              <w:marBottom w:val="0"/>
              <w:divBdr>
                <w:top w:val="none" w:sz="0" w:space="0" w:color="auto"/>
                <w:left w:val="none" w:sz="0" w:space="0" w:color="auto"/>
                <w:bottom w:val="none" w:sz="0" w:space="0" w:color="auto"/>
                <w:right w:val="none" w:sz="0" w:space="0" w:color="auto"/>
              </w:divBdr>
            </w:div>
            <w:div w:id="1569921560">
              <w:marLeft w:val="0"/>
              <w:marRight w:val="0"/>
              <w:marTop w:val="0"/>
              <w:marBottom w:val="0"/>
              <w:divBdr>
                <w:top w:val="none" w:sz="0" w:space="0" w:color="auto"/>
                <w:left w:val="none" w:sz="0" w:space="0" w:color="auto"/>
                <w:bottom w:val="none" w:sz="0" w:space="0" w:color="auto"/>
                <w:right w:val="none" w:sz="0" w:space="0" w:color="auto"/>
              </w:divBdr>
            </w:div>
            <w:div w:id="1652514082">
              <w:marLeft w:val="0"/>
              <w:marRight w:val="0"/>
              <w:marTop w:val="0"/>
              <w:marBottom w:val="0"/>
              <w:divBdr>
                <w:top w:val="none" w:sz="0" w:space="0" w:color="auto"/>
                <w:left w:val="none" w:sz="0" w:space="0" w:color="auto"/>
                <w:bottom w:val="none" w:sz="0" w:space="0" w:color="auto"/>
                <w:right w:val="none" w:sz="0" w:space="0" w:color="auto"/>
              </w:divBdr>
            </w:div>
            <w:div w:id="1691179287">
              <w:marLeft w:val="0"/>
              <w:marRight w:val="0"/>
              <w:marTop w:val="0"/>
              <w:marBottom w:val="0"/>
              <w:divBdr>
                <w:top w:val="none" w:sz="0" w:space="0" w:color="auto"/>
                <w:left w:val="none" w:sz="0" w:space="0" w:color="auto"/>
                <w:bottom w:val="none" w:sz="0" w:space="0" w:color="auto"/>
                <w:right w:val="none" w:sz="0" w:space="0" w:color="auto"/>
              </w:divBdr>
            </w:div>
            <w:div w:id="1833063198">
              <w:marLeft w:val="0"/>
              <w:marRight w:val="0"/>
              <w:marTop w:val="0"/>
              <w:marBottom w:val="0"/>
              <w:divBdr>
                <w:top w:val="none" w:sz="0" w:space="0" w:color="auto"/>
                <w:left w:val="none" w:sz="0" w:space="0" w:color="auto"/>
                <w:bottom w:val="none" w:sz="0" w:space="0" w:color="auto"/>
                <w:right w:val="none" w:sz="0" w:space="0" w:color="auto"/>
              </w:divBdr>
            </w:div>
            <w:div w:id="1877111270">
              <w:marLeft w:val="0"/>
              <w:marRight w:val="0"/>
              <w:marTop w:val="0"/>
              <w:marBottom w:val="0"/>
              <w:divBdr>
                <w:top w:val="none" w:sz="0" w:space="0" w:color="auto"/>
                <w:left w:val="none" w:sz="0" w:space="0" w:color="auto"/>
                <w:bottom w:val="none" w:sz="0" w:space="0" w:color="auto"/>
                <w:right w:val="none" w:sz="0" w:space="0" w:color="auto"/>
              </w:divBdr>
            </w:div>
            <w:div w:id="1907492853">
              <w:marLeft w:val="0"/>
              <w:marRight w:val="0"/>
              <w:marTop w:val="0"/>
              <w:marBottom w:val="0"/>
              <w:divBdr>
                <w:top w:val="none" w:sz="0" w:space="0" w:color="auto"/>
                <w:left w:val="none" w:sz="0" w:space="0" w:color="auto"/>
                <w:bottom w:val="none" w:sz="0" w:space="0" w:color="auto"/>
                <w:right w:val="none" w:sz="0" w:space="0" w:color="auto"/>
              </w:divBdr>
            </w:div>
            <w:div w:id="1948730294">
              <w:marLeft w:val="0"/>
              <w:marRight w:val="0"/>
              <w:marTop w:val="0"/>
              <w:marBottom w:val="0"/>
              <w:divBdr>
                <w:top w:val="none" w:sz="0" w:space="0" w:color="auto"/>
                <w:left w:val="none" w:sz="0" w:space="0" w:color="auto"/>
                <w:bottom w:val="none" w:sz="0" w:space="0" w:color="auto"/>
                <w:right w:val="none" w:sz="0" w:space="0" w:color="auto"/>
              </w:divBdr>
            </w:div>
            <w:div w:id="1961718648">
              <w:marLeft w:val="0"/>
              <w:marRight w:val="0"/>
              <w:marTop w:val="0"/>
              <w:marBottom w:val="0"/>
              <w:divBdr>
                <w:top w:val="none" w:sz="0" w:space="0" w:color="auto"/>
                <w:left w:val="none" w:sz="0" w:space="0" w:color="auto"/>
                <w:bottom w:val="none" w:sz="0" w:space="0" w:color="auto"/>
                <w:right w:val="none" w:sz="0" w:space="0" w:color="auto"/>
              </w:divBdr>
            </w:div>
            <w:div w:id="2034768203">
              <w:marLeft w:val="0"/>
              <w:marRight w:val="0"/>
              <w:marTop w:val="0"/>
              <w:marBottom w:val="0"/>
              <w:divBdr>
                <w:top w:val="none" w:sz="0" w:space="0" w:color="auto"/>
                <w:left w:val="none" w:sz="0" w:space="0" w:color="auto"/>
                <w:bottom w:val="none" w:sz="0" w:space="0" w:color="auto"/>
                <w:right w:val="none" w:sz="0" w:space="0" w:color="auto"/>
              </w:divBdr>
            </w:div>
            <w:div w:id="2080441521">
              <w:marLeft w:val="0"/>
              <w:marRight w:val="0"/>
              <w:marTop w:val="0"/>
              <w:marBottom w:val="0"/>
              <w:divBdr>
                <w:top w:val="none" w:sz="0" w:space="0" w:color="auto"/>
                <w:left w:val="none" w:sz="0" w:space="0" w:color="auto"/>
                <w:bottom w:val="none" w:sz="0" w:space="0" w:color="auto"/>
                <w:right w:val="none" w:sz="0" w:space="0" w:color="auto"/>
              </w:divBdr>
            </w:div>
          </w:divsChild>
        </w:div>
        <w:div w:id="796532137">
          <w:marLeft w:val="0"/>
          <w:marRight w:val="0"/>
          <w:marTop w:val="0"/>
          <w:marBottom w:val="0"/>
          <w:divBdr>
            <w:top w:val="none" w:sz="0" w:space="0" w:color="auto"/>
            <w:left w:val="none" w:sz="0" w:space="0" w:color="auto"/>
            <w:bottom w:val="none" w:sz="0" w:space="0" w:color="auto"/>
            <w:right w:val="none" w:sz="0" w:space="0" w:color="auto"/>
          </w:divBdr>
        </w:div>
        <w:div w:id="1065184214">
          <w:marLeft w:val="0"/>
          <w:marRight w:val="0"/>
          <w:marTop w:val="0"/>
          <w:marBottom w:val="0"/>
          <w:divBdr>
            <w:top w:val="none" w:sz="0" w:space="0" w:color="auto"/>
            <w:left w:val="none" w:sz="0" w:space="0" w:color="auto"/>
            <w:bottom w:val="none" w:sz="0" w:space="0" w:color="auto"/>
            <w:right w:val="none" w:sz="0" w:space="0" w:color="auto"/>
          </w:divBdr>
        </w:div>
        <w:div w:id="1213495820">
          <w:marLeft w:val="0"/>
          <w:marRight w:val="0"/>
          <w:marTop w:val="0"/>
          <w:marBottom w:val="0"/>
          <w:divBdr>
            <w:top w:val="none" w:sz="0" w:space="0" w:color="auto"/>
            <w:left w:val="none" w:sz="0" w:space="0" w:color="auto"/>
            <w:bottom w:val="none" w:sz="0" w:space="0" w:color="auto"/>
            <w:right w:val="none" w:sz="0" w:space="0" w:color="auto"/>
          </w:divBdr>
        </w:div>
        <w:div w:id="1423379755">
          <w:marLeft w:val="0"/>
          <w:marRight w:val="0"/>
          <w:marTop w:val="0"/>
          <w:marBottom w:val="0"/>
          <w:divBdr>
            <w:top w:val="none" w:sz="0" w:space="0" w:color="auto"/>
            <w:left w:val="none" w:sz="0" w:space="0" w:color="auto"/>
            <w:bottom w:val="none" w:sz="0" w:space="0" w:color="auto"/>
            <w:right w:val="none" w:sz="0" w:space="0" w:color="auto"/>
          </w:divBdr>
          <w:divsChild>
            <w:div w:id="1367026086">
              <w:marLeft w:val="0"/>
              <w:marRight w:val="0"/>
              <w:marTop w:val="0"/>
              <w:marBottom w:val="0"/>
              <w:divBdr>
                <w:top w:val="none" w:sz="0" w:space="0" w:color="auto"/>
                <w:left w:val="none" w:sz="0" w:space="0" w:color="auto"/>
                <w:bottom w:val="none" w:sz="0" w:space="0" w:color="auto"/>
                <w:right w:val="none" w:sz="0" w:space="0" w:color="auto"/>
              </w:divBdr>
            </w:div>
            <w:div w:id="1589195658">
              <w:marLeft w:val="0"/>
              <w:marRight w:val="0"/>
              <w:marTop w:val="0"/>
              <w:marBottom w:val="0"/>
              <w:divBdr>
                <w:top w:val="none" w:sz="0" w:space="0" w:color="auto"/>
                <w:left w:val="none" w:sz="0" w:space="0" w:color="auto"/>
                <w:bottom w:val="none" w:sz="0" w:space="0" w:color="auto"/>
                <w:right w:val="none" w:sz="0" w:space="0" w:color="auto"/>
              </w:divBdr>
            </w:div>
            <w:div w:id="1778480512">
              <w:marLeft w:val="0"/>
              <w:marRight w:val="0"/>
              <w:marTop w:val="0"/>
              <w:marBottom w:val="0"/>
              <w:divBdr>
                <w:top w:val="none" w:sz="0" w:space="0" w:color="auto"/>
                <w:left w:val="none" w:sz="0" w:space="0" w:color="auto"/>
                <w:bottom w:val="none" w:sz="0" w:space="0" w:color="auto"/>
                <w:right w:val="none" w:sz="0" w:space="0" w:color="auto"/>
              </w:divBdr>
            </w:div>
          </w:divsChild>
        </w:div>
        <w:div w:id="2058893771">
          <w:marLeft w:val="0"/>
          <w:marRight w:val="0"/>
          <w:marTop w:val="0"/>
          <w:marBottom w:val="0"/>
          <w:divBdr>
            <w:top w:val="none" w:sz="0" w:space="0" w:color="auto"/>
            <w:left w:val="none" w:sz="0" w:space="0" w:color="auto"/>
            <w:bottom w:val="none" w:sz="0" w:space="0" w:color="auto"/>
            <w:right w:val="none" w:sz="0" w:space="0" w:color="auto"/>
          </w:divBdr>
          <w:divsChild>
            <w:div w:id="206793651">
              <w:marLeft w:val="0"/>
              <w:marRight w:val="0"/>
              <w:marTop w:val="0"/>
              <w:marBottom w:val="0"/>
              <w:divBdr>
                <w:top w:val="none" w:sz="0" w:space="0" w:color="auto"/>
                <w:left w:val="none" w:sz="0" w:space="0" w:color="auto"/>
                <w:bottom w:val="none" w:sz="0" w:space="0" w:color="auto"/>
                <w:right w:val="none" w:sz="0" w:space="0" w:color="auto"/>
              </w:divBdr>
            </w:div>
            <w:div w:id="344210497">
              <w:marLeft w:val="0"/>
              <w:marRight w:val="0"/>
              <w:marTop w:val="0"/>
              <w:marBottom w:val="0"/>
              <w:divBdr>
                <w:top w:val="none" w:sz="0" w:space="0" w:color="auto"/>
                <w:left w:val="none" w:sz="0" w:space="0" w:color="auto"/>
                <w:bottom w:val="none" w:sz="0" w:space="0" w:color="auto"/>
                <w:right w:val="none" w:sz="0" w:space="0" w:color="auto"/>
              </w:divBdr>
            </w:div>
            <w:div w:id="370109625">
              <w:marLeft w:val="0"/>
              <w:marRight w:val="0"/>
              <w:marTop w:val="0"/>
              <w:marBottom w:val="0"/>
              <w:divBdr>
                <w:top w:val="none" w:sz="0" w:space="0" w:color="auto"/>
                <w:left w:val="none" w:sz="0" w:space="0" w:color="auto"/>
                <w:bottom w:val="none" w:sz="0" w:space="0" w:color="auto"/>
                <w:right w:val="none" w:sz="0" w:space="0" w:color="auto"/>
              </w:divBdr>
            </w:div>
            <w:div w:id="393815020">
              <w:marLeft w:val="0"/>
              <w:marRight w:val="0"/>
              <w:marTop w:val="0"/>
              <w:marBottom w:val="0"/>
              <w:divBdr>
                <w:top w:val="none" w:sz="0" w:space="0" w:color="auto"/>
                <w:left w:val="none" w:sz="0" w:space="0" w:color="auto"/>
                <w:bottom w:val="none" w:sz="0" w:space="0" w:color="auto"/>
                <w:right w:val="none" w:sz="0" w:space="0" w:color="auto"/>
              </w:divBdr>
            </w:div>
            <w:div w:id="533813587">
              <w:marLeft w:val="0"/>
              <w:marRight w:val="0"/>
              <w:marTop w:val="0"/>
              <w:marBottom w:val="0"/>
              <w:divBdr>
                <w:top w:val="none" w:sz="0" w:space="0" w:color="auto"/>
                <w:left w:val="none" w:sz="0" w:space="0" w:color="auto"/>
                <w:bottom w:val="none" w:sz="0" w:space="0" w:color="auto"/>
                <w:right w:val="none" w:sz="0" w:space="0" w:color="auto"/>
              </w:divBdr>
            </w:div>
            <w:div w:id="682561111">
              <w:marLeft w:val="0"/>
              <w:marRight w:val="0"/>
              <w:marTop w:val="0"/>
              <w:marBottom w:val="0"/>
              <w:divBdr>
                <w:top w:val="none" w:sz="0" w:space="0" w:color="auto"/>
                <w:left w:val="none" w:sz="0" w:space="0" w:color="auto"/>
                <w:bottom w:val="none" w:sz="0" w:space="0" w:color="auto"/>
                <w:right w:val="none" w:sz="0" w:space="0" w:color="auto"/>
              </w:divBdr>
            </w:div>
            <w:div w:id="836263821">
              <w:marLeft w:val="0"/>
              <w:marRight w:val="0"/>
              <w:marTop w:val="0"/>
              <w:marBottom w:val="0"/>
              <w:divBdr>
                <w:top w:val="none" w:sz="0" w:space="0" w:color="auto"/>
                <w:left w:val="none" w:sz="0" w:space="0" w:color="auto"/>
                <w:bottom w:val="none" w:sz="0" w:space="0" w:color="auto"/>
                <w:right w:val="none" w:sz="0" w:space="0" w:color="auto"/>
              </w:divBdr>
            </w:div>
            <w:div w:id="907961488">
              <w:marLeft w:val="0"/>
              <w:marRight w:val="0"/>
              <w:marTop w:val="0"/>
              <w:marBottom w:val="0"/>
              <w:divBdr>
                <w:top w:val="none" w:sz="0" w:space="0" w:color="auto"/>
                <w:left w:val="none" w:sz="0" w:space="0" w:color="auto"/>
                <w:bottom w:val="none" w:sz="0" w:space="0" w:color="auto"/>
                <w:right w:val="none" w:sz="0" w:space="0" w:color="auto"/>
              </w:divBdr>
            </w:div>
            <w:div w:id="1327856564">
              <w:marLeft w:val="0"/>
              <w:marRight w:val="0"/>
              <w:marTop w:val="0"/>
              <w:marBottom w:val="0"/>
              <w:divBdr>
                <w:top w:val="none" w:sz="0" w:space="0" w:color="auto"/>
                <w:left w:val="none" w:sz="0" w:space="0" w:color="auto"/>
                <w:bottom w:val="none" w:sz="0" w:space="0" w:color="auto"/>
                <w:right w:val="none" w:sz="0" w:space="0" w:color="auto"/>
              </w:divBdr>
            </w:div>
            <w:div w:id="1356808681">
              <w:marLeft w:val="0"/>
              <w:marRight w:val="0"/>
              <w:marTop w:val="0"/>
              <w:marBottom w:val="0"/>
              <w:divBdr>
                <w:top w:val="none" w:sz="0" w:space="0" w:color="auto"/>
                <w:left w:val="none" w:sz="0" w:space="0" w:color="auto"/>
                <w:bottom w:val="none" w:sz="0" w:space="0" w:color="auto"/>
                <w:right w:val="none" w:sz="0" w:space="0" w:color="auto"/>
              </w:divBdr>
            </w:div>
            <w:div w:id="1358967023">
              <w:marLeft w:val="0"/>
              <w:marRight w:val="0"/>
              <w:marTop w:val="0"/>
              <w:marBottom w:val="0"/>
              <w:divBdr>
                <w:top w:val="none" w:sz="0" w:space="0" w:color="auto"/>
                <w:left w:val="none" w:sz="0" w:space="0" w:color="auto"/>
                <w:bottom w:val="none" w:sz="0" w:space="0" w:color="auto"/>
                <w:right w:val="none" w:sz="0" w:space="0" w:color="auto"/>
              </w:divBdr>
            </w:div>
            <w:div w:id="1379891610">
              <w:marLeft w:val="0"/>
              <w:marRight w:val="0"/>
              <w:marTop w:val="0"/>
              <w:marBottom w:val="0"/>
              <w:divBdr>
                <w:top w:val="none" w:sz="0" w:space="0" w:color="auto"/>
                <w:left w:val="none" w:sz="0" w:space="0" w:color="auto"/>
                <w:bottom w:val="none" w:sz="0" w:space="0" w:color="auto"/>
                <w:right w:val="none" w:sz="0" w:space="0" w:color="auto"/>
              </w:divBdr>
            </w:div>
            <w:div w:id="1380008073">
              <w:marLeft w:val="0"/>
              <w:marRight w:val="0"/>
              <w:marTop w:val="0"/>
              <w:marBottom w:val="0"/>
              <w:divBdr>
                <w:top w:val="none" w:sz="0" w:space="0" w:color="auto"/>
                <w:left w:val="none" w:sz="0" w:space="0" w:color="auto"/>
                <w:bottom w:val="none" w:sz="0" w:space="0" w:color="auto"/>
                <w:right w:val="none" w:sz="0" w:space="0" w:color="auto"/>
              </w:divBdr>
            </w:div>
            <w:div w:id="16709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615">
      <w:bodyDiv w:val="1"/>
      <w:marLeft w:val="0"/>
      <w:marRight w:val="0"/>
      <w:marTop w:val="0"/>
      <w:marBottom w:val="0"/>
      <w:divBdr>
        <w:top w:val="none" w:sz="0" w:space="0" w:color="auto"/>
        <w:left w:val="none" w:sz="0" w:space="0" w:color="auto"/>
        <w:bottom w:val="none" w:sz="0" w:space="0" w:color="auto"/>
        <w:right w:val="none" w:sz="0" w:space="0" w:color="auto"/>
      </w:divBdr>
    </w:div>
    <w:div w:id="268897517">
      <w:bodyDiv w:val="1"/>
      <w:marLeft w:val="0"/>
      <w:marRight w:val="0"/>
      <w:marTop w:val="0"/>
      <w:marBottom w:val="0"/>
      <w:divBdr>
        <w:top w:val="none" w:sz="0" w:space="0" w:color="auto"/>
        <w:left w:val="none" w:sz="0" w:space="0" w:color="auto"/>
        <w:bottom w:val="none" w:sz="0" w:space="0" w:color="auto"/>
        <w:right w:val="none" w:sz="0" w:space="0" w:color="auto"/>
      </w:divBdr>
    </w:div>
    <w:div w:id="269776152">
      <w:bodyDiv w:val="1"/>
      <w:marLeft w:val="0"/>
      <w:marRight w:val="0"/>
      <w:marTop w:val="0"/>
      <w:marBottom w:val="0"/>
      <w:divBdr>
        <w:top w:val="none" w:sz="0" w:space="0" w:color="auto"/>
        <w:left w:val="none" w:sz="0" w:space="0" w:color="auto"/>
        <w:bottom w:val="none" w:sz="0" w:space="0" w:color="auto"/>
        <w:right w:val="none" w:sz="0" w:space="0" w:color="auto"/>
      </w:divBdr>
    </w:div>
    <w:div w:id="280305656">
      <w:bodyDiv w:val="1"/>
      <w:marLeft w:val="0"/>
      <w:marRight w:val="0"/>
      <w:marTop w:val="0"/>
      <w:marBottom w:val="0"/>
      <w:divBdr>
        <w:top w:val="none" w:sz="0" w:space="0" w:color="auto"/>
        <w:left w:val="none" w:sz="0" w:space="0" w:color="auto"/>
        <w:bottom w:val="none" w:sz="0" w:space="0" w:color="auto"/>
        <w:right w:val="none" w:sz="0" w:space="0" w:color="auto"/>
      </w:divBdr>
    </w:div>
    <w:div w:id="280650052">
      <w:bodyDiv w:val="1"/>
      <w:marLeft w:val="0"/>
      <w:marRight w:val="0"/>
      <w:marTop w:val="0"/>
      <w:marBottom w:val="0"/>
      <w:divBdr>
        <w:top w:val="none" w:sz="0" w:space="0" w:color="auto"/>
        <w:left w:val="none" w:sz="0" w:space="0" w:color="auto"/>
        <w:bottom w:val="none" w:sz="0" w:space="0" w:color="auto"/>
        <w:right w:val="none" w:sz="0" w:space="0" w:color="auto"/>
      </w:divBdr>
    </w:div>
    <w:div w:id="281503473">
      <w:bodyDiv w:val="1"/>
      <w:marLeft w:val="0"/>
      <w:marRight w:val="0"/>
      <w:marTop w:val="0"/>
      <w:marBottom w:val="0"/>
      <w:divBdr>
        <w:top w:val="none" w:sz="0" w:space="0" w:color="auto"/>
        <w:left w:val="none" w:sz="0" w:space="0" w:color="auto"/>
        <w:bottom w:val="none" w:sz="0" w:space="0" w:color="auto"/>
        <w:right w:val="none" w:sz="0" w:space="0" w:color="auto"/>
      </w:divBdr>
    </w:div>
    <w:div w:id="282274989">
      <w:bodyDiv w:val="1"/>
      <w:marLeft w:val="0"/>
      <w:marRight w:val="0"/>
      <w:marTop w:val="0"/>
      <w:marBottom w:val="0"/>
      <w:divBdr>
        <w:top w:val="none" w:sz="0" w:space="0" w:color="auto"/>
        <w:left w:val="none" w:sz="0" w:space="0" w:color="auto"/>
        <w:bottom w:val="none" w:sz="0" w:space="0" w:color="auto"/>
        <w:right w:val="none" w:sz="0" w:space="0" w:color="auto"/>
      </w:divBdr>
    </w:div>
    <w:div w:id="283312207">
      <w:bodyDiv w:val="1"/>
      <w:marLeft w:val="0"/>
      <w:marRight w:val="0"/>
      <w:marTop w:val="0"/>
      <w:marBottom w:val="0"/>
      <w:divBdr>
        <w:top w:val="none" w:sz="0" w:space="0" w:color="auto"/>
        <w:left w:val="none" w:sz="0" w:space="0" w:color="auto"/>
        <w:bottom w:val="none" w:sz="0" w:space="0" w:color="auto"/>
        <w:right w:val="none" w:sz="0" w:space="0" w:color="auto"/>
      </w:divBdr>
    </w:div>
    <w:div w:id="283586990">
      <w:bodyDiv w:val="1"/>
      <w:marLeft w:val="0"/>
      <w:marRight w:val="0"/>
      <w:marTop w:val="0"/>
      <w:marBottom w:val="0"/>
      <w:divBdr>
        <w:top w:val="none" w:sz="0" w:space="0" w:color="auto"/>
        <w:left w:val="none" w:sz="0" w:space="0" w:color="auto"/>
        <w:bottom w:val="none" w:sz="0" w:space="0" w:color="auto"/>
        <w:right w:val="none" w:sz="0" w:space="0" w:color="auto"/>
      </w:divBdr>
    </w:div>
    <w:div w:id="283998331">
      <w:bodyDiv w:val="1"/>
      <w:marLeft w:val="0"/>
      <w:marRight w:val="0"/>
      <w:marTop w:val="0"/>
      <w:marBottom w:val="0"/>
      <w:divBdr>
        <w:top w:val="none" w:sz="0" w:space="0" w:color="auto"/>
        <w:left w:val="none" w:sz="0" w:space="0" w:color="auto"/>
        <w:bottom w:val="none" w:sz="0" w:space="0" w:color="auto"/>
        <w:right w:val="none" w:sz="0" w:space="0" w:color="auto"/>
      </w:divBdr>
    </w:div>
    <w:div w:id="287467146">
      <w:bodyDiv w:val="1"/>
      <w:marLeft w:val="0"/>
      <w:marRight w:val="0"/>
      <w:marTop w:val="0"/>
      <w:marBottom w:val="0"/>
      <w:divBdr>
        <w:top w:val="none" w:sz="0" w:space="0" w:color="auto"/>
        <w:left w:val="none" w:sz="0" w:space="0" w:color="auto"/>
        <w:bottom w:val="none" w:sz="0" w:space="0" w:color="auto"/>
        <w:right w:val="none" w:sz="0" w:space="0" w:color="auto"/>
      </w:divBdr>
      <w:divsChild>
        <w:div w:id="78060822">
          <w:marLeft w:val="0"/>
          <w:marRight w:val="0"/>
          <w:marTop w:val="0"/>
          <w:marBottom w:val="0"/>
          <w:divBdr>
            <w:top w:val="none" w:sz="0" w:space="0" w:color="auto"/>
            <w:left w:val="none" w:sz="0" w:space="0" w:color="auto"/>
            <w:bottom w:val="none" w:sz="0" w:space="0" w:color="auto"/>
            <w:right w:val="none" w:sz="0" w:space="0" w:color="auto"/>
          </w:divBdr>
        </w:div>
        <w:div w:id="107283318">
          <w:marLeft w:val="0"/>
          <w:marRight w:val="0"/>
          <w:marTop w:val="0"/>
          <w:marBottom w:val="0"/>
          <w:divBdr>
            <w:top w:val="none" w:sz="0" w:space="0" w:color="auto"/>
            <w:left w:val="none" w:sz="0" w:space="0" w:color="auto"/>
            <w:bottom w:val="none" w:sz="0" w:space="0" w:color="auto"/>
            <w:right w:val="none" w:sz="0" w:space="0" w:color="auto"/>
          </w:divBdr>
        </w:div>
        <w:div w:id="142238820">
          <w:marLeft w:val="0"/>
          <w:marRight w:val="0"/>
          <w:marTop w:val="0"/>
          <w:marBottom w:val="0"/>
          <w:divBdr>
            <w:top w:val="none" w:sz="0" w:space="0" w:color="auto"/>
            <w:left w:val="none" w:sz="0" w:space="0" w:color="auto"/>
            <w:bottom w:val="none" w:sz="0" w:space="0" w:color="auto"/>
            <w:right w:val="none" w:sz="0" w:space="0" w:color="auto"/>
          </w:divBdr>
        </w:div>
        <w:div w:id="178782492">
          <w:marLeft w:val="0"/>
          <w:marRight w:val="0"/>
          <w:marTop w:val="0"/>
          <w:marBottom w:val="0"/>
          <w:divBdr>
            <w:top w:val="none" w:sz="0" w:space="0" w:color="auto"/>
            <w:left w:val="none" w:sz="0" w:space="0" w:color="auto"/>
            <w:bottom w:val="none" w:sz="0" w:space="0" w:color="auto"/>
            <w:right w:val="none" w:sz="0" w:space="0" w:color="auto"/>
          </w:divBdr>
        </w:div>
        <w:div w:id="210268064">
          <w:marLeft w:val="0"/>
          <w:marRight w:val="0"/>
          <w:marTop w:val="0"/>
          <w:marBottom w:val="0"/>
          <w:divBdr>
            <w:top w:val="none" w:sz="0" w:space="0" w:color="auto"/>
            <w:left w:val="none" w:sz="0" w:space="0" w:color="auto"/>
            <w:bottom w:val="none" w:sz="0" w:space="0" w:color="auto"/>
            <w:right w:val="none" w:sz="0" w:space="0" w:color="auto"/>
          </w:divBdr>
        </w:div>
        <w:div w:id="217520400">
          <w:marLeft w:val="0"/>
          <w:marRight w:val="0"/>
          <w:marTop w:val="0"/>
          <w:marBottom w:val="0"/>
          <w:divBdr>
            <w:top w:val="none" w:sz="0" w:space="0" w:color="auto"/>
            <w:left w:val="none" w:sz="0" w:space="0" w:color="auto"/>
            <w:bottom w:val="none" w:sz="0" w:space="0" w:color="auto"/>
            <w:right w:val="none" w:sz="0" w:space="0" w:color="auto"/>
          </w:divBdr>
        </w:div>
        <w:div w:id="253982118">
          <w:marLeft w:val="0"/>
          <w:marRight w:val="0"/>
          <w:marTop w:val="0"/>
          <w:marBottom w:val="0"/>
          <w:divBdr>
            <w:top w:val="none" w:sz="0" w:space="0" w:color="auto"/>
            <w:left w:val="none" w:sz="0" w:space="0" w:color="auto"/>
            <w:bottom w:val="none" w:sz="0" w:space="0" w:color="auto"/>
            <w:right w:val="none" w:sz="0" w:space="0" w:color="auto"/>
          </w:divBdr>
        </w:div>
        <w:div w:id="261883893">
          <w:marLeft w:val="0"/>
          <w:marRight w:val="0"/>
          <w:marTop w:val="0"/>
          <w:marBottom w:val="0"/>
          <w:divBdr>
            <w:top w:val="none" w:sz="0" w:space="0" w:color="auto"/>
            <w:left w:val="none" w:sz="0" w:space="0" w:color="auto"/>
            <w:bottom w:val="none" w:sz="0" w:space="0" w:color="auto"/>
            <w:right w:val="none" w:sz="0" w:space="0" w:color="auto"/>
          </w:divBdr>
        </w:div>
        <w:div w:id="276183117">
          <w:marLeft w:val="0"/>
          <w:marRight w:val="0"/>
          <w:marTop w:val="0"/>
          <w:marBottom w:val="0"/>
          <w:divBdr>
            <w:top w:val="none" w:sz="0" w:space="0" w:color="auto"/>
            <w:left w:val="none" w:sz="0" w:space="0" w:color="auto"/>
            <w:bottom w:val="none" w:sz="0" w:space="0" w:color="auto"/>
            <w:right w:val="none" w:sz="0" w:space="0" w:color="auto"/>
          </w:divBdr>
        </w:div>
        <w:div w:id="312413022">
          <w:marLeft w:val="0"/>
          <w:marRight w:val="0"/>
          <w:marTop w:val="0"/>
          <w:marBottom w:val="0"/>
          <w:divBdr>
            <w:top w:val="none" w:sz="0" w:space="0" w:color="auto"/>
            <w:left w:val="none" w:sz="0" w:space="0" w:color="auto"/>
            <w:bottom w:val="none" w:sz="0" w:space="0" w:color="auto"/>
            <w:right w:val="none" w:sz="0" w:space="0" w:color="auto"/>
          </w:divBdr>
        </w:div>
        <w:div w:id="461264009">
          <w:marLeft w:val="0"/>
          <w:marRight w:val="0"/>
          <w:marTop w:val="0"/>
          <w:marBottom w:val="0"/>
          <w:divBdr>
            <w:top w:val="none" w:sz="0" w:space="0" w:color="auto"/>
            <w:left w:val="none" w:sz="0" w:space="0" w:color="auto"/>
            <w:bottom w:val="none" w:sz="0" w:space="0" w:color="auto"/>
            <w:right w:val="none" w:sz="0" w:space="0" w:color="auto"/>
          </w:divBdr>
        </w:div>
        <w:div w:id="466315614">
          <w:marLeft w:val="0"/>
          <w:marRight w:val="0"/>
          <w:marTop w:val="0"/>
          <w:marBottom w:val="0"/>
          <w:divBdr>
            <w:top w:val="none" w:sz="0" w:space="0" w:color="auto"/>
            <w:left w:val="none" w:sz="0" w:space="0" w:color="auto"/>
            <w:bottom w:val="none" w:sz="0" w:space="0" w:color="auto"/>
            <w:right w:val="none" w:sz="0" w:space="0" w:color="auto"/>
          </w:divBdr>
        </w:div>
        <w:div w:id="476073993">
          <w:marLeft w:val="0"/>
          <w:marRight w:val="0"/>
          <w:marTop w:val="0"/>
          <w:marBottom w:val="0"/>
          <w:divBdr>
            <w:top w:val="none" w:sz="0" w:space="0" w:color="auto"/>
            <w:left w:val="none" w:sz="0" w:space="0" w:color="auto"/>
            <w:bottom w:val="none" w:sz="0" w:space="0" w:color="auto"/>
            <w:right w:val="none" w:sz="0" w:space="0" w:color="auto"/>
          </w:divBdr>
        </w:div>
        <w:div w:id="481237191">
          <w:marLeft w:val="0"/>
          <w:marRight w:val="0"/>
          <w:marTop w:val="0"/>
          <w:marBottom w:val="0"/>
          <w:divBdr>
            <w:top w:val="none" w:sz="0" w:space="0" w:color="auto"/>
            <w:left w:val="none" w:sz="0" w:space="0" w:color="auto"/>
            <w:bottom w:val="none" w:sz="0" w:space="0" w:color="auto"/>
            <w:right w:val="none" w:sz="0" w:space="0" w:color="auto"/>
          </w:divBdr>
        </w:div>
        <w:div w:id="497039718">
          <w:marLeft w:val="0"/>
          <w:marRight w:val="0"/>
          <w:marTop w:val="0"/>
          <w:marBottom w:val="0"/>
          <w:divBdr>
            <w:top w:val="none" w:sz="0" w:space="0" w:color="auto"/>
            <w:left w:val="none" w:sz="0" w:space="0" w:color="auto"/>
            <w:bottom w:val="none" w:sz="0" w:space="0" w:color="auto"/>
            <w:right w:val="none" w:sz="0" w:space="0" w:color="auto"/>
          </w:divBdr>
        </w:div>
        <w:div w:id="497111532">
          <w:marLeft w:val="0"/>
          <w:marRight w:val="0"/>
          <w:marTop w:val="0"/>
          <w:marBottom w:val="0"/>
          <w:divBdr>
            <w:top w:val="none" w:sz="0" w:space="0" w:color="auto"/>
            <w:left w:val="none" w:sz="0" w:space="0" w:color="auto"/>
            <w:bottom w:val="none" w:sz="0" w:space="0" w:color="auto"/>
            <w:right w:val="none" w:sz="0" w:space="0" w:color="auto"/>
          </w:divBdr>
        </w:div>
        <w:div w:id="526526867">
          <w:marLeft w:val="0"/>
          <w:marRight w:val="0"/>
          <w:marTop w:val="0"/>
          <w:marBottom w:val="0"/>
          <w:divBdr>
            <w:top w:val="none" w:sz="0" w:space="0" w:color="auto"/>
            <w:left w:val="none" w:sz="0" w:space="0" w:color="auto"/>
            <w:bottom w:val="none" w:sz="0" w:space="0" w:color="auto"/>
            <w:right w:val="none" w:sz="0" w:space="0" w:color="auto"/>
          </w:divBdr>
        </w:div>
        <w:div w:id="541216324">
          <w:marLeft w:val="0"/>
          <w:marRight w:val="0"/>
          <w:marTop w:val="0"/>
          <w:marBottom w:val="0"/>
          <w:divBdr>
            <w:top w:val="none" w:sz="0" w:space="0" w:color="auto"/>
            <w:left w:val="none" w:sz="0" w:space="0" w:color="auto"/>
            <w:bottom w:val="none" w:sz="0" w:space="0" w:color="auto"/>
            <w:right w:val="none" w:sz="0" w:space="0" w:color="auto"/>
          </w:divBdr>
        </w:div>
        <w:div w:id="545877496">
          <w:marLeft w:val="0"/>
          <w:marRight w:val="0"/>
          <w:marTop w:val="0"/>
          <w:marBottom w:val="0"/>
          <w:divBdr>
            <w:top w:val="none" w:sz="0" w:space="0" w:color="auto"/>
            <w:left w:val="none" w:sz="0" w:space="0" w:color="auto"/>
            <w:bottom w:val="none" w:sz="0" w:space="0" w:color="auto"/>
            <w:right w:val="none" w:sz="0" w:space="0" w:color="auto"/>
          </w:divBdr>
        </w:div>
        <w:div w:id="555818097">
          <w:marLeft w:val="0"/>
          <w:marRight w:val="0"/>
          <w:marTop w:val="0"/>
          <w:marBottom w:val="0"/>
          <w:divBdr>
            <w:top w:val="none" w:sz="0" w:space="0" w:color="auto"/>
            <w:left w:val="none" w:sz="0" w:space="0" w:color="auto"/>
            <w:bottom w:val="none" w:sz="0" w:space="0" w:color="auto"/>
            <w:right w:val="none" w:sz="0" w:space="0" w:color="auto"/>
          </w:divBdr>
        </w:div>
        <w:div w:id="556084785">
          <w:marLeft w:val="0"/>
          <w:marRight w:val="0"/>
          <w:marTop w:val="0"/>
          <w:marBottom w:val="0"/>
          <w:divBdr>
            <w:top w:val="none" w:sz="0" w:space="0" w:color="auto"/>
            <w:left w:val="none" w:sz="0" w:space="0" w:color="auto"/>
            <w:bottom w:val="none" w:sz="0" w:space="0" w:color="auto"/>
            <w:right w:val="none" w:sz="0" w:space="0" w:color="auto"/>
          </w:divBdr>
        </w:div>
        <w:div w:id="665789547">
          <w:marLeft w:val="0"/>
          <w:marRight w:val="0"/>
          <w:marTop w:val="0"/>
          <w:marBottom w:val="0"/>
          <w:divBdr>
            <w:top w:val="none" w:sz="0" w:space="0" w:color="auto"/>
            <w:left w:val="none" w:sz="0" w:space="0" w:color="auto"/>
            <w:bottom w:val="none" w:sz="0" w:space="0" w:color="auto"/>
            <w:right w:val="none" w:sz="0" w:space="0" w:color="auto"/>
          </w:divBdr>
        </w:div>
        <w:div w:id="689182102">
          <w:marLeft w:val="0"/>
          <w:marRight w:val="0"/>
          <w:marTop w:val="0"/>
          <w:marBottom w:val="0"/>
          <w:divBdr>
            <w:top w:val="none" w:sz="0" w:space="0" w:color="auto"/>
            <w:left w:val="none" w:sz="0" w:space="0" w:color="auto"/>
            <w:bottom w:val="none" w:sz="0" w:space="0" w:color="auto"/>
            <w:right w:val="none" w:sz="0" w:space="0" w:color="auto"/>
          </w:divBdr>
        </w:div>
        <w:div w:id="690843819">
          <w:marLeft w:val="0"/>
          <w:marRight w:val="0"/>
          <w:marTop w:val="0"/>
          <w:marBottom w:val="0"/>
          <w:divBdr>
            <w:top w:val="none" w:sz="0" w:space="0" w:color="auto"/>
            <w:left w:val="none" w:sz="0" w:space="0" w:color="auto"/>
            <w:bottom w:val="none" w:sz="0" w:space="0" w:color="auto"/>
            <w:right w:val="none" w:sz="0" w:space="0" w:color="auto"/>
          </w:divBdr>
        </w:div>
        <w:div w:id="703364173">
          <w:marLeft w:val="0"/>
          <w:marRight w:val="0"/>
          <w:marTop w:val="0"/>
          <w:marBottom w:val="0"/>
          <w:divBdr>
            <w:top w:val="none" w:sz="0" w:space="0" w:color="auto"/>
            <w:left w:val="none" w:sz="0" w:space="0" w:color="auto"/>
            <w:bottom w:val="none" w:sz="0" w:space="0" w:color="auto"/>
            <w:right w:val="none" w:sz="0" w:space="0" w:color="auto"/>
          </w:divBdr>
        </w:div>
        <w:div w:id="756484217">
          <w:marLeft w:val="0"/>
          <w:marRight w:val="0"/>
          <w:marTop w:val="0"/>
          <w:marBottom w:val="0"/>
          <w:divBdr>
            <w:top w:val="none" w:sz="0" w:space="0" w:color="auto"/>
            <w:left w:val="none" w:sz="0" w:space="0" w:color="auto"/>
            <w:bottom w:val="none" w:sz="0" w:space="0" w:color="auto"/>
            <w:right w:val="none" w:sz="0" w:space="0" w:color="auto"/>
          </w:divBdr>
        </w:div>
        <w:div w:id="756513299">
          <w:marLeft w:val="0"/>
          <w:marRight w:val="0"/>
          <w:marTop w:val="0"/>
          <w:marBottom w:val="0"/>
          <w:divBdr>
            <w:top w:val="none" w:sz="0" w:space="0" w:color="auto"/>
            <w:left w:val="none" w:sz="0" w:space="0" w:color="auto"/>
            <w:bottom w:val="none" w:sz="0" w:space="0" w:color="auto"/>
            <w:right w:val="none" w:sz="0" w:space="0" w:color="auto"/>
          </w:divBdr>
        </w:div>
        <w:div w:id="807823163">
          <w:marLeft w:val="0"/>
          <w:marRight w:val="0"/>
          <w:marTop w:val="0"/>
          <w:marBottom w:val="0"/>
          <w:divBdr>
            <w:top w:val="none" w:sz="0" w:space="0" w:color="auto"/>
            <w:left w:val="none" w:sz="0" w:space="0" w:color="auto"/>
            <w:bottom w:val="none" w:sz="0" w:space="0" w:color="auto"/>
            <w:right w:val="none" w:sz="0" w:space="0" w:color="auto"/>
          </w:divBdr>
        </w:div>
        <w:div w:id="831027849">
          <w:marLeft w:val="0"/>
          <w:marRight w:val="0"/>
          <w:marTop w:val="0"/>
          <w:marBottom w:val="0"/>
          <w:divBdr>
            <w:top w:val="none" w:sz="0" w:space="0" w:color="auto"/>
            <w:left w:val="none" w:sz="0" w:space="0" w:color="auto"/>
            <w:bottom w:val="none" w:sz="0" w:space="0" w:color="auto"/>
            <w:right w:val="none" w:sz="0" w:space="0" w:color="auto"/>
          </w:divBdr>
        </w:div>
        <w:div w:id="892891670">
          <w:marLeft w:val="0"/>
          <w:marRight w:val="0"/>
          <w:marTop w:val="0"/>
          <w:marBottom w:val="0"/>
          <w:divBdr>
            <w:top w:val="none" w:sz="0" w:space="0" w:color="auto"/>
            <w:left w:val="none" w:sz="0" w:space="0" w:color="auto"/>
            <w:bottom w:val="none" w:sz="0" w:space="0" w:color="auto"/>
            <w:right w:val="none" w:sz="0" w:space="0" w:color="auto"/>
          </w:divBdr>
        </w:div>
        <w:div w:id="937980517">
          <w:marLeft w:val="0"/>
          <w:marRight w:val="0"/>
          <w:marTop w:val="0"/>
          <w:marBottom w:val="0"/>
          <w:divBdr>
            <w:top w:val="none" w:sz="0" w:space="0" w:color="auto"/>
            <w:left w:val="none" w:sz="0" w:space="0" w:color="auto"/>
            <w:bottom w:val="none" w:sz="0" w:space="0" w:color="auto"/>
            <w:right w:val="none" w:sz="0" w:space="0" w:color="auto"/>
          </w:divBdr>
        </w:div>
        <w:div w:id="996151274">
          <w:marLeft w:val="0"/>
          <w:marRight w:val="0"/>
          <w:marTop w:val="0"/>
          <w:marBottom w:val="0"/>
          <w:divBdr>
            <w:top w:val="none" w:sz="0" w:space="0" w:color="auto"/>
            <w:left w:val="none" w:sz="0" w:space="0" w:color="auto"/>
            <w:bottom w:val="none" w:sz="0" w:space="0" w:color="auto"/>
            <w:right w:val="none" w:sz="0" w:space="0" w:color="auto"/>
          </w:divBdr>
        </w:div>
        <w:div w:id="1048073424">
          <w:marLeft w:val="0"/>
          <w:marRight w:val="0"/>
          <w:marTop w:val="0"/>
          <w:marBottom w:val="0"/>
          <w:divBdr>
            <w:top w:val="none" w:sz="0" w:space="0" w:color="auto"/>
            <w:left w:val="none" w:sz="0" w:space="0" w:color="auto"/>
            <w:bottom w:val="none" w:sz="0" w:space="0" w:color="auto"/>
            <w:right w:val="none" w:sz="0" w:space="0" w:color="auto"/>
          </w:divBdr>
        </w:div>
        <w:div w:id="1062215798">
          <w:marLeft w:val="0"/>
          <w:marRight w:val="0"/>
          <w:marTop w:val="0"/>
          <w:marBottom w:val="0"/>
          <w:divBdr>
            <w:top w:val="none" w:sz="0" w:space="0" w:color="auto"/>
            <w:left w:val="none" w:sz="0" w:space="0" w:color="auto"/>
            <w:bottom w:val="none" w:sz="0" w:space="0" w:color="auto"/>
            <w:right w:val="none" w:sz="0" w:space="0" w:color="auto"/>
          </w:divBdr>
        </w:div>
        <w:div w:id="1068066972">
          <w:marLeft w:val="0"/>
          <w:marRight w:val="0"/>
          <w:marTop w:val="0"/>
          <w:marBottom w:val="0"/>
          <w:divBdr>
            <w:top w:val="none" w:sz="0" w:space="0" w:color="auto"/>
            <w:left w:val="none" w:sz="0" w:space="0" w:color="auto"/>
            <w:bottom w:val="none" w:sz="0" w:space="0" w:color="auto"/>
            <w:right w:val="none" w:sz="0" w:space="0" w:color="auto"/>
          </w:divBdr>
        </w:div>
        <w:div w:id="1099333486">
          <w:marLeft w:val="0"/>
          <w:marRight w:val="0"/>
          <w:marTop w:val="0"/>
          <w:marBottom w:val="0"/>
          <w:divBdr>
            <w:top w:val="none" w:sz="0" w:space="0" w:color="auto"/>
            <w:left w:val="none" w:sz="0" w:space="0" w:color="auto"/>
            <w:bottom w:val="none" w:sz="0" w:space="0" w:color="auto"/>
            <w:right w:val="none" w:sz="0" w:space="0" w:color="auto"/>
          </w:divBdr>
        </w:div>
        <w:div w:id="1212183584">
          <w:marLeft w:val="0"/>
          <w:marRight w:val="0"/>
          <w:marTop w:val="0"/>
          <w:marBottom w:val="0"/>
          <w:divBdr>
            <w:top w:val="none" w:sz="0" w:space="0" w:color="auto"/>
            <w:left w:val="none" w:sz="0" w:space="0" w:color="auto"/>
            <w:bottom w:val="none" w:sz="0" w:space="0" w:color="auto"/>
            <w:right w:val="none" w:sz="0" w:space="0" w:color="auto"/>
          </w:divBdr>
        </w:div>
        <w:div w:id="1223173141">
          <w:marLeft w:val="0"/>
          <w:marRight w:val="0"/>
          <w:marTop w:val="0"/>
          <w:marBottom w:val="0"/>
          <w:divBdr>
            <w:top w:val="none" w:sz="0" w:space="0" w:color="auto"/>
            <w:left w:val="none" w:sz="0" w:space="0" w:color="auto"/>
            <w:bottom w:val="none" w:sz="0" w:space="0" w:color="auto"/>
            <w:right w:val="none" w:sz="0" w:space="0" w:color="auto"/>
          </w:divBdr>
        </w:div>
        <w:div w:id="1275553924">
          <w:marLeft w:val="0"/>
          <w:marRight w:val="0"/>
          <w:marTop w:val="0"/>
          <w:marBottom w:val="0"/>
          <w:divBdr>
            <w:top w:val="none" w:sz="0" w:space="0" w:color="auto"/>
            <w:left w:val="none" w:sz="0" w:space="0" w:color="auto"/>
            <w:bottom w:val="none" w:sz="0" w:space="0" w:color="auto"/>
            <w:right w:val="none" w:sz="0" w:space="0" w:color="auto"/>
          </w:divBdr>
        </w:div>
        <w:div w:id="1356300098">
          <w:marLeft w:val="0"/>
          <w:marRight w:val="0"/>
          <w:marTop w:val="0"/>
          <w:marBottom w:val="0"/>
          <w:divBdr>
            <w:top w:val="none" w:sz="0" w:space="0" w:color="auto"/>
            <w:left w:val="none" w:sz="0" w:space="0" w:color="auto"/>
            <w:bottom w:val="none" w:sz="0" w:space="0" w:color="auto"/>
            <w:right w:val="none" w:sz="0" w:space="0" w:color="auto"/>
          </w:divBdr>
        </w:div>
        <w:div w:id="1366758775">
          <w:marLeft w:val="0"/>
          <w:marRight w:val="0"/>
          <w:marTop w:val="0"/>
          <w:marBottom w:val="0"/>
          <w:divBdr>
            <w:top w:val="none" w:sz="0" w:space="0" w:color="auto"/>
            <w:left w:val="none" w:sz="0" w:space="0" w:color="auto"/>
            <w:bottom w:val="none" w:sz="0" w:space="0" w:color="auto"/>
            <w:right w:val="none" w:sz="0" w:space="0" w:color="auto"/>
          </w:divBdr>
        </w:div>
        <w:div w:id="1393121466">
          <w:marLeft w:val="0"/>
          <w:marRight w:val="0"/>
          <w:marTop w:val="0"/>
          <w:marBottom w:val="0"/>
          <w:divBdr>
            <w:top w:val="none" w:sz="0" w:space="0" w:color="auto"/>
            <w:left w:val="none" w:sz="0" w:space="0" w:color="auto"/>
            <w:bottom w:val="none" w:sz="0" w:space="0" w:color="auto"/>
            <w:right w:val="none" w:sz="0" w:space="0" w:color="auto"/>
          </w:divBdr>
        </w:div>
        <w:div w:id="1442721429">
          <w:marLeft w:val="0"/>
          <w:marRight w:val="0"/>
          <w:marTop w:val="0"/>
          <w:marBottom w:val="0"/>
          <w:divBdr>
            <w:top w:val="none" w:sz="0" w:space="0" w:color="auto"/>
            <w:left w:val="none" w:sz="0" w:space="0" w:color="auto"/>
            <w:bottom w:val="none" w:sz="0" w:space="0" w:color="auto"/>
            <w:right w:val="none" w:sz="0" w:space="0" w:color="auto"/>
          </w:divBdr>
        </w:div>
        <w:div w:id="1468549649">
          <w:marLeft w:val="0"/>
          <w:marRight w:val="0"/>
          <w:marTop w:val="0"/>
          <w:marBottom w:val="0"/>
          <w:divBdr>
            <w:top w:val="none" w:sz="0" w:space="0" w:color="auto"/>
            <w:left w:val="none" w:sz="0" w:space="0" w:color="auto"/>
            <w:bottom w:val="none" w:sz="0" w:space="0" w:color="auto"/>
            <w:right w:val="none" w:sz="0" w:space="0" w:color="auto"/>
          </w:divBdr>
        </w:div>
        <w:div w:id="1505821972">
          <w:marLeft w:val="0"/>
          <w:marRight w:val="0"/>
          <w:marTop w:val="0"/>
          <w:marBottom w:val="0"/>
          <w:divBdr>
            <w:top w:val="none" w:sz="0" w:space="0" w:color="auto"/>
            <w:left w:val="none" w:sz="0" w:space="0" w:color="auto"/>
            <w:bottom w:val="none" w:sz="0" w:space="0" w:color="auto"/>
            <w:right w:val="none" w:sz="0" w:space="0" w:color="auto"/>
          </w:divBdr>
        </w:div>
        <w:div w:id="1565331591">
          <w:marLeft w:val="0"/>
          <w:marRight w:val="0"/>
          <w:marTop w:val="0"/>
          <w:marBottom w:val="0"/>
          <w:divBdr>
            <w:top w:val="none" w:sz="0" w:space="0" w:color="auto"/>
            <w:left w:val="none" w:sz="0" w:space="0" w:color="auto"/>
            <w:bottom w:val="none" w:sz="0" w:space="0" w:color="auto"/>
            <w:right w:val="none" w:sz="0" w:space="0" w:color="auto"/>
          </w:divBdr>
        </w:div>
        <w:div w:id="1611472881">
          <w:marLeft w:val="0"/>
          <w:marRight w:val="0"/>
          <w:marTop w:val="0"/>
          <w:marBottom w:val="0"/>
          <w:divBdr>
            <w:top w:val="none" w:sz="0" w:space="0" w:color="auto"/>
            <w:left w:val="none" w:sz="0" w:space="0" w:color="auto"/>
            <w:bottom w:val="none" w:sz="0" w:space="0" w:color="auto"/>
            <w:right w:val="none" w:sz="0" w:space="0" w:color="auto"/>
          </w:divBdr>
        </w:div>
        <w:div w:id="1634367801">
          <w:marLeft w:val="0"/>
          <w:marRight w:val="0"/>
          <w:marTop w:val="0"/>
          <w:marBottom w:val="0"/>
          <w:divBdr>
            <w:top w:val="none" w:sz="0" w:space="0" w:color="auto"/>
            <w:left w:val="none" w:sz="0" w:space="0" w:color="auto"/>
            <w:bottom w:val="none" w:sz="0" w:space="0" w:color="auto"/>
            <w:right w:val="none" w:sz="0" w:space="0" w:color="auto"/>
          </w:divBdr>
        </w:div>
        <w:div w:id="1636257696">
          <w:marLeft w:val="0"/>
          <w:marRight w:val="0"/>
          <w:marTop w:val="0"/>
          <w:marBottom w:val="0"/>
          <w:divBdr>
            <w:top w:val="none" w:sz="0" w:space="0" w:color="auto"/>
            <w:left w:val="none" w:sz="0" w:space="0" w:color="auto"/>
            <w:bottom w:val="none" w:sz="0" w:space="0" w:color="auto"/>
            <w:right w:val="none" w:sz="0" w:space="0" w:color="auto"/>
          </w:divBdr>
        </w:div>
        <w:div w:id="1637950128">
          <w:marLeft w:val="0"/>
          <w:marRight w:val="0"/>
          <w:marTop w:val="0"/>
          <w:marBottom w:val="0"/>
          <w:divBdr>
            <w:top w:val="none" w:sz="0" w:space="0" w:color="auto"/>
            <w:left w:val="none" w:sz="0" w:space="0" w:color="auto"/>
            <w:bottom w:val="none" w:sz="0" w:space="0" w:color="auto"/>
            <w:right w:val="none" w:sz="0" w:space="0" w:color="auto"/>
          </w:divBdr>
        </w:div>
        <w:div w:id="1700428636">
          <w:marLeft w:val="0"/>
          <w:marRight w:val="0"/>
          <w:marTop w:val="0"/>
          <w:marBottom w:val="0"/>
          <w:divBdr>
            <w:top w:val="none" w:sz="0" w:space="0" w:color="auto"/>
            <w:left w:val="none" w:sz="0" w:space="0" w:color="auto"/>
            <w:bottom w:val="none" w:sz="0" w:space="0" w:color="auto"/>
            <w:right w:val="none" w:sz="0" w:space="0" w:color="auto"/>
          </w:divBdr>
        </w:div>
        <w:div w:id="1720862302">
          <w:marLeft w:val="0"/>
          <w:marRight w:val="0"/>
          <w:marTop w:val="0"/>
          <w:marBottom w:val="0"/>
          <w:divBdr>
            <w:top w:val="none" w:sz="0" w:space="0" w:color="auto"/>
            <w:left w:val="none" w:sz="0" w:space="0" w:color="auto"/>
            <w:bottom w:val="none" w:sz="0" w:space="0" w:color="auto"/>
            <w:right w:val="none" w:sz="0" w:space="0" w:color="auto"/>
          </w:divBdr>
        </w:div>
        <w:div w:id="1730882871">
          <w:marLeft w:val="0"/>
          <w:marRight w:val="0"/>
          <w:marTop w:val="0"/>
          <w:marBottom w:val="0"/>
          <w:divBdr>
            <w:top w:val="none" w:sz="0" w:space="0" w:color="auto"/>
            <w:left w:val="none" w:sz="0" w:space="0" w:color="auto"/>
            <w:bottom w:val="none" w:sz="0" w:space="0" w:color="auto"/>
            <w:right w:val="none" w:sz="0" w:space="0" w:color="auto"/>
          </w:divBdr>
        </w:div>
        <w:div w:id="1735161670">
          <w:marLeft w:val="0"/>
          <w:marRight w:val="0"/>
          <w:marTop w:val="0"/>
          <w:marBottom w:val="0"/>
          <w:divBdr>
            <w:top w:val="none" w:sz="0" w:space="0" w:color="auto"/>
            <w:left w:val="none" w:sz="0" w:space="0" w:color="auto"/>
            <w:bottom w:val="none" w:sz="0" w:space="0" w:color="auto"/>
            <w:right w:val="none" w:sz="0" w:space="0" w:color="auto"/>
          </w:divBdr>
        </w:div>
        <w:div w:id="1736586386">
          <w:marLeft w:val="0"/>
          <w:marRight w:val="0"/>
          <w:marTop w:val="0"/>
          <w:marBottom w:val="0"/>
          <w:divBdr>
            <w:top w:val="none" w:sz="0" w:space="0" w:color="auto"/>
            <w:left w:val="none" w:sz="0" w:space="0" w:color="auto"/>
            <w:bottom w:val="none" w:sz="0" w:space="0" w:color="auto"/>
            <w:right w:val="none" w:sz="0" w:space="0" w:color="auto"/>
          </w:divBdr>
        </w:div>
        <w:div w:id="1777286556">
          <w:marLeft w:val="0"/>
          <w:marRight w:val="0"/>
          <w:marTop w:val="0"/>
          <w:marBottom w:val="0"/>
          <w:divBdr>
            <w:top w:val="none" w:sz="0" w:space="0" w:color="auto"/>
            <w:left w:val="none" w:sz="0" w:space="0" w:color="auto"/>
            <w:bottom w:val="none" w:sz="0" w:space="0" w:color="auto"/>
            <w:right w:val="none" w:sz="0" w:space="0" w:color="auto"/>
          </w:divBdr>
        </w:div>
        <w:div w:id="1801413939">
          <w:marLeft w:val="0"/>
          <w:marRight w:val="0"/>
          <w:marTop w:val="0"/>
          <w:marBottom w:val="0"/>
          <w:divBdr>
            <w:top w:val="none" w:sz="0" w:space="0" w:color="auto"/>
            <w:left w:val="none" w:sz="0" w:space="0" w:color="auto"/>
            <w:bottom w:val="none" w:sz="0" w:space="0" w:color="auto"/>
            <w:right w:val="none" w:sz="0" w:space="0" w:color="auto"/>
          </w:divBdr>
        </w:div>
        <w:div w:id="1816801302">
          <w:marLeft w:val="0"/>
          <w:marRight w:val="0"/>
          <w:marTop w:val="0"/>
          <w:marBottom w:val="0"/>
          <w:divBdr>
            <w:top w:val="none" w:sz="0" w:space="0" w:color="auto"/>
            <w:left w:val="none" w:sz="0" w:space="0" w:color="auto"/>
            <w:bottom w:val="none" w:sz="0" w:space="0" w:color="auto"/>
            <w:right w:val="none" w:sz="0" w:space="0" w:color="auto"/>
          </w:divBdr>
        </w:div>
        <w:div w:id="1856193594">
          <w:marLeft w:val="0"/>
          <w:marRight w:val="0"/>
          <w:marTop w:val="0"/>
          <w:marBottom w:val="0"/>
          <w:divBdr>
            <w:top w:val="none" w:sz="0" w:space="0" w:color="auto"/>
            <w:left w:val="none" w:sz="0" w:space="0" w:color="auto"/>
            <w:bottom w:val="none" w:sz="0" w:space="0" w:color="auto"/>
            <w:right w:val="none" w:sz="0" w:space="0" w:color="auto"/>
          </w:divBdr>
        </w:div>
        <w:div w:id="1858032276">
          <w:marLeft w:val="0"/>
          <w:marRight w:val="0"/>
          <w:marTop w:val="0"/>
          <w:marBottom w:val="0"/>
          <w:divBdr>
            <w:top w:val="none" w:sz="0" w:space="0" w:color="auto"/>
            <w:left w:val="none" w:sz="0" w:space="0" w:color="auto"/>
            <w:bottom w:val="none" w:sz="0" w:space="0" w:color="auto"/>
            <w:right w:val="none" w:sz="0" w:space="0" w:color="auto"/>
          </w:divBdr>
        </w:div>
        <w:div w:id="1986544472">
          <w:marLeft w:val="0"/>
          <w:marRight w:val="0"/>
          <w:marTop w:val="0"/>
          <w:marBottom w:val="0"/>
          <w:divBdr>
            <w:top w:val="none" w:sz="0" w:space="0" w:color="auto"/>
            <w:left w:val="none" w:sz="0" w:space="0" w:color="auto"/>
            <w:bottom w:val="none" w:sz="0" w:space="0" w:color="auto"/>
            <w:right w:val="none" w:sz="0" w:space="0" w:color="auto"/>
          </w:divBdr>
        </w:div>
        <w:div w:id="2002538725">
          <w:marLeft w:val="0"/>
          <w:marRight w:val="0"/>
          <w:marTop w:val="0"/>
          <w:marBottom w:val="0"/>
          <w:divBdr>
            <w:top w:val="none" w:sz="0" w:space="0" w:color="auto"/>
            <w:left w:val="none" w:sz="0" w:space="0" w:color="auto"/>
            <w:bottom w:val="none" w:sz="0" w:space="0" w:color="auto"/>
            <w:right w:val="none" w:sz="0" w:space="0" w:color="auto"/>
          </w:divBdr>
        </w:div>
        <w:div w:id="2059814366">
          <w:marLeft w:val="0"/>
          <w:marRight w:val="0"/>
          <w:marTop w:val="0"/>
          <w:marBottom w:val="0"/>
          <w:divBdr>
            <w:top w:val="none" w:sz="0" w:space="0" w:color="auto"/>
            <w:left w:val="none" w:sz="0" w:space="0" w:color="auto"/>
            <w:bottom w:val="none" w:sz="0" w:space="0" w:color="auto"/>
            <w:right w:val="none" w:sz="0" w:space="0" w:color="auto"/>
          </w:divBdr>
        </w:div>
        <w:div w:id="2097169215">
          <w:marLeft w:val="0"/>
          <w:marRight w:val="0"/>
          <w:marTop w:val="0"/>
          <w:marBottom w:val="0"/>
          <w:divBdr>
            <w:top w:val="none" w:sz="0" w:space="0" w:color="auto"/>
            <w:left w:val="none" w:sz="0" w:space="0" w:color="auto"/>
            <w:bottom w:val="none" w:sz="0" w:space="0" w:color="auto"/>
            <w:right w:val="none" w:sz="0" w:space="0" w:color="auto"/>
          </w:divBdr>
        </w:div>
        <w:div w:id="2139101006">
          <w:marLeft w:val="0"/>
          <w:marRight w:val="0"/>
          <w:marTop w:val="0"/>
          <w:marBottom w:val="0"/>
          <w:divBdr>
            <w:top w:val="none" w:sz="0" w:space="0" w:color="auto"/>
            <w:left w:val="none" w:sz="0" w:space="0" w:color="auto"/>
            <w:bottom w:val="none" w:sz="0" w:space="0" w:color="auto"/>
            <w:right w:val="none" w:sz="0" w:space="0" w:color="auto"/>
          </w:divBdr>
        </w:div>
        <w:div w:id="2146581511">
          <w:marLeft w:val="0"/>
          <w:marRight w:val="0"/>
          <w:marTop w:val="0"/>
          <w:marBottom w:val="0"/>
          <w:divBdr>
            <w:top w:val="none" w:sz="0" w:space="0" w:color="auto"/>
            <w:left w:val="none" w:sz="0" w:space="0" w:color="auto"/>
            <w:bottom w:val="none" w:sz="0" w:space="0" w:color="auto"/>
            <w:right w:val="none" w:sz="0" w:space="0" w:color="auto"/>
          </w:divBdr>
        </w:div>
      </w:divsChild>
    </w:div>
    <w:div w:id="287786055">
      <w:bodyDiv w:val="1"/>
      <w:marLeft w:val="0"/>
      <w:marRight w:val="0"/>
      <w:marTop w:val="0"/>
      <w:marBottom w:val="0"/>
      <w:divBdr>
        <w:top w:val="none" w:sz="0" w:space="0" w:color="auto"/>
        <w:left w:val="none" w:sz="0" w:space="0" w:color="auto"/>
        <w:bottom w:val="none" w:sz="0" w:space="0" w:color="auto"/>
        <w:right w:val="none" w:sz="0" w:space="0" w:color="auto"/>
      </w:divBdr>
      <w:divsChild>
        <w:div w:id="183251235">
          <w:marLeft w:val="0"/>
          <w:marRight w:val="0"/>
          <w:marTop w:val="0"/>
          <w:marBottom w:val="0"/>
          <w:divBdr>
            <w:top w:val="none" w:sz="0" w:space="0" w:color="auto"/>
            <w:left w:val="none" w:sz="0" w:space="0" w:color="auto"/>
            <w:bottom w:val="none" w:sz="0" w:space="0" w:color="auto"/>
            <w:right w:val="none" w:sz="0" w:space="0" w:color="auto"/>
          </w:divBdr>
          <w:divsChild>
            <w:div w:id="1771660052">
              <w:marLeft w:val="0"/>
              <w:marRight w:val="0"/>
              <w:marTop w:val="0"/>
              <w:marBottom w:val="0"/>
              <w:divBdr>
                <w:top w:val="none" w:sz="0" w:space="0" w:color="auto"/>
                <w:left w:val="none" w:sz="0" w:space="0" w:color="auto"/>
                <w:bottom w:val="none" w:sz="0" w:space="0" w:color="auto"/>
                <w:right w:val="none" w:sz="0" w:space="0" w:color="auto"/>
              </w:divBdr>
              <w:divsChild>
                <w:div w:id="4872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5997">
          <w:marLeft w:val="0"/>
          <w:marRight w:val="0"/>
          <w:marTop w:val="0"/>
          <w:marBottom w:val="0"/>
          <w:divBdr>
            <w:top w:val="none" w:sz="0" w:space="0" w:color="auto"/>
            <w:left w:val="none" w:sz="0" w:space="0" w:color="auto"/>
            <w:bottom w:val="none" w:sz="0" w:space="0" w:color="auto"/>
            <w:right w:val="none" w:sz="0" w:space="0" w:color="auto"/>
          </w:divBdr>
          <w:divsChild>
            <w:div w:id="443694541">
              <w:marLeft w:val="0"/>
              <w:marRight w:val="0"/>
              <w:marTop w:val="0"/>
              <w:marBottom w:val="0"/>
              <w:divBdr>
                <w:top w:val="none" w:sz="0" w:space="0" w:color="auto"/>
                <w:left w:val="none" w:sz="0" w:space="0" w:color="auto"/>
                <w:bottom w:val="none" w:sz="0" w:space="0" w:color="auto"/>
                <w:right w:val="none" w:sz="0" w:space="0" w:color="auto"/>
              </w:divBdr>
              <w:divsChild>
                <w:div w:id="2457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299">
          <w:marLeft w:val="0"/>
          <w:marRight w:val="0"/>
          <w:marTop w:val="0"/>
          <w:marBottom w:val="0"/>
          <w:divBdr>
            <w:top w:val="none" w:sz="0" w:space="0" w:color="auto"/>
            <w:left w:val="none" w:sz="0" w:space="0" w:color="auto"/>
            <w:bottom w:val="none" w:sz="0" w:space="0" w:color="auto"/>
            <w:right w:val="none" w:sz="0" w:space="0" w:color="auto"/>
          </w:divBdr>
          <w:divsChild>
            <w:div w:id="650864444">
              <w:marLeft w:val="0"/>
              <w:marRight w:val="0"/>
              <w:marTop w:val="0"/>
              <w:marBottom w:val="0"/>
              <w:divBdr>
                <w:top w:val="none" w:sz="0" w:space="0" w:color="auto"/>
                <w:left w:val="none" w:sz="0" w:space="0" w:color="auto"/>
                <w:bottom w:val="none" w:sz="0" w:space="0" w:color="auto"/>
                <w:right w:val="none" w:sz="0" w:space="0" w:color="auto"/>
              </w:divBdr>
              <w:divsChild>
                <w:div w:id="1319309010">
                  <w:marLeft w:val="0"/>
                  <w:marRight w:val="0"/>
                  <w:marTop w:val="0"/>
                  <w:marBottom w:val="0"/>
                  <w:divBdr>
                    <w:top w:val="none" w:sz="0" w:space="0" w:color="auto"/>
                    <w:left w:val="none" w:sz="0" w:space="0" w:color="auto"/>
                    <w:bottom w:val="none" w:sz="0" w:space="0" w:color="auto"/>
                    <w:right w:val="none" w:sz="0" w:space="0" w:color="auto"/>
                  </w:divBdr>
                </w:div>
              </w:divsChild>
            </w:div>
            <w:div w:id="1187019357">
              <w:marLeft w:val="0"/>
              <w:marRight w:val="0"/>
              <w:marTop w:val="0"/>
              <w:marBottom w:val="0"/>
              <w:divBdr>
                <w:top w:val="none" w:sz="0" w:space="0" w:color="auto"/>
                <w:left w:val="none" w:sz="0" w:space="0" w:color="auto"/>
                <w:bottom w:val="none" w:sz="0" w:space="0" w:color="auto"/>
                <w:right w:val="none" w:sz="0" w:space="0" w:color="auto"/>
              </w:divBdr>
              <w:divsChild>
                <w:div w:id="149712061">
                  <w:marLeft w:val="0"/>
                  <w:marRight w:val="0"/>
                  <w:marTop w:val="0"/>
                  <w:marBottom w:val="0"/>
                  <w:divBdr>
                    <w:top w:val="none" w:sz="0" w:space="0" w:color="auto"/>
                    <w:left w:val="none" w:sz="0" w:space="0" w:color="auto"/>
                    <w:bottom w:val="none" w:sz="0" w:space="0" w:color="auto"/>
                    <w:right w:val="none" w:sz="0" w:space="0" w:color="auto"/>
                  </w:divBdr>
                </w:div>
              </w:divsChild>
            </w:div>
            <w:div w:id="1594704181">
              <w:marLeft w:val="0"/>
              <w:marRight w:val="0"/>
              <w:marTop w:val="0"/>
              <w:marBottom w:val="0"/>
              <w:divBdr>
                <w:top w:val="none" w:sz="0" w:space="0" w:color="auto"/>
                <w:left w:val="none" w:sz="0" w:space="0" w:color="auto"/>
                <w:bottom w:val="none" w:sz="0" w:space="0" w:color="auto"/>
                <w:right w:val="none" w:sz="0" w:space="0" w:color="auto"/>
              </w:divBdr>
              <w:divsChild>
                <w:div w:id="16244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7147">
      <w:bodyDiv w:val="1"/>
      <w:marLeft w:val="0"/>
      <w:marRight w:val="0"/>
      <w:marTop w:val="0"/>
      <w:marBottom w:val="0"/>
      <w:divBdr>
        <w:top w:val="none" w:sz="0" w:space="0" w:color="auto"/>
        <w:left w:val="none" w:sz="0" w:space="0" w:color="auto"/>
        <w:bottom w:val="none" w:sz="0" w:space="0" w:color="auto"/>
        <w:right w:val="none" w:sz="0" w:space="0" w:color="auto"/>
      </w:divBdr>
    </w:div>
    <w:div w:id="288364533">
      <w:bodyDiv w:val="1"/>
      <w:marLeft w:val="0"/>
      <w:marRight w:val="0"/>
      <w:marTop w:val="0"/>
      <w:marBottom w:val="0"/>
      <w:divBdr>
        <w:top w:val="none" w:sz="0" w:space="0" w:color="auto"/>
        <w:left w:val="none" w:sz="0" w:space="0" w:color="auto"/>
        <w:bottom w:val="none" w:sz="0" w:space="0" w:color="auto"/>
        <w:right w:val="none" w:sz="0" w:space="0" w:color="auto"/>
      </w:divBdr>
    </w:div>
    <w:div w:id="290331466">
      <w:bodyDiv w:val="1"/>
      <w:marLeft w:val="0"/>
      <w:marRight w:val="0"/>
      <w:marTop w:val="0"/>
      <w:marBottom w:val="0"/>
      <w:divBdr>
        <w:top w:val="none" w:sz="0" w:space="0" w:color="auto"/>
        <w:left w:val="none" w:sz="0" w:space="0" w:color="auto"/>
        <w:bottom w:val="none" w:sz="0" w:space="0" w:color="auto"/>
        <w:right w:val="none" w:sz="0" w:space="0" w:color="auto"/>
      </w:divBdr>
    </w:div>
    <w:div w:id="290941939">
      <w:bodyDiv w:val="1"/>
      <w:marLeft w:val="0"/>
      <w:marRight w:val="0"/>
      <w:marTop w:val="0"/>
      <w:marBottom w:val="0"/>
      <w:divBdr>
        <w:top w:val="none" w:sz="0" w:space="0" w:color="auto"/>
        <w:left w:val="none" w:sz="0" w:space="0" w:color="auto"/>
        <w:bottom w:val="none" w:sz="0" w:space="0" w:color="auto"/>
        <w:right w:val="none" w:sz="0" w:space="0" w:color="auto"/>
      </w:divBdr>
    </w:div>
    <w:div w:id="291133973">
      <w:bodyDiv w:val="1"/>
      <w:marLeft w:val="0"/>
      <w:marRight w:val="0"/>
      <w:marTop w:val="0"/>
      <w:marBottom w:val="0"/>
      <w:divBdr>
        <w:top w:val="none" w:sz="0" w:space="0" w:color="auto"/>
        <w:left w:val="none" w:sz="0" w:space="0" w:color="auto"/>
        <w:bottom w:val="none" w:sz="0" w:space="0" w:color="auto"/>
        <w:right w:val="none" w:sz="0" w:space="0" w:color="auto"/>
      </w:divBdr>
    </w:div>
    <w:div w:id="292516213">
      <w:bodyDiv w:val="1"/>
      <w:marLeft w:val="0"/>
      <w:marRight w:val="0"/>
      <w:marTop w:val="0"/>
      <w:marBottom w:val="0"/>
      <w:divBdr>
        <w:top w:val="none" w:sz="0" w:space="0" w:color="auto"/>
        <w:left w:val="none" w:sz="0" w:space="0" w:color="auto"/>
        <w:bottom w:val="none" w:sz="0" w:space="0" w:color="auto"/>
        <w:right w:val="none" w:sz="0" w:space="0" w:color="auto"/>
      </w:divBdr>
    </w:div>
    <w:div w:id="294525189">
      <w:bodyDiv w:val="1"/>
      <w:marLeft w:val="0"/>
      <w:marRight w:val="0"/>
      <w:marTop w:val="0"/>
      <w:marBottom w:val="0"/>
      <w:divBdr>
        <w:top w:val="none" w:sz="0" w:space="0" w:color="auto"/>
        <w:left w:val="none" w:sz="0" w:space="0" w:color="auto"/>
        <w:bottom w:val="none" w:sz="0" w:space="0" w:color="auto"/>
        <w:right w:val="none" w:sz="0" w:space="0" w:color="auto"/>
      </w:divBdr>
    </w:div>
    <w:div w:id="294723668">
      <w:bodyDiv w:val="1"/>
      <w:marLeft w:val="0"/>
      <w:marRight w:val="0"/>
      <w:marTop w:val="0"/>
      <w:marBottom w:val="0"/>
      <w:divBdr>
        <w:top w:val="none" w:sz="0" w:space="0" w:color="auto"/>
        <w:left w:val="none" w:sz="0" w:space="0" w:color="auto"/>
        <w:bottom w:val="none" w:sz="0" w:space="0" w:color="auto"/>
        <w:right w:val="none" w:sz="0" w:space="0" w:color="auto"/>
      </w:divBdr>
    </w:div>
    <w:div w:id="294801913">
      <w:bodyDiv w:val="1"/>
      <w:marLeft w:val="0"/>
      <w:marRight w:val="0"/>
      <w:marTop w:val="0"/>
      <w:marBottom w:val="0"/>
      <w:divBdr>
        <w:top w:val="none" w:sz="0" w:space="0" w:color="auto"/>
        <w:left w:val="none" w:sz="0" w:space="0" w:color="auto"/>
        <w:bottom w:val="none" w:sz="0" w:space="0" w:color="auto"/>
        <w:right w:val="none" w:sz="0" w:space="0" w:color="auto"/>
      </w:divBdr>
      <w:divsChild>
        <w:div w:id="51196195">
          <w:marLeft w:val="0"/>
          <w:marRight w:val="0"/>
          <w:marTop w:val="0"/>
          <w:marBottom w:val="0"/>
          <w:divBdr>
            <w:top w:val="none" w:sz="0" w:space="0" w:color="auto"/>
            <w:left w:val="none" w:sz="0" w:space="0" w:color="auto"/>
            <w:bottom w:val="none" w:sz="0" w:space="0" w:color="auto"/>
            <w:right w:val="none" w:sz="0" w:space="0" w:color="auto"/>
          </w:divBdr>
          <w:divsChild>
            <w:div w:id="163012144">
              <w:marLeft w:val="0"/>
              <w:marRight w:val="0"/>
              <w:marTop w:val="0"/>
              <w:marBottom w:val="0"/>
              <w:divBdr>
                <w:top w:val="none" w:sz="0" w:space="0" w:color="auto"/>
                <w:left w:val="none" w:sz="0" w:space="0" w:color="auto"/>
                <w:bottom w:val="none" w:sz="0" w:space="0" w:color="auto"/>
                <w:right w:val="none" w:sz="0" w:space="0" w:color="auto"/>
              </w:divBdr>
            </w:div>
            <w:div w:id="236130654">
              <w:marLeft w:val="0"/>
              <w:marRight w:val="0"/>
              <w:marTop w:val="0"/>
              <w:marBottom w:val="0"/>
              <w:divBdr>
                <w:top w:val="none" w:sz="0" w:space="0" w:color="auto"/>
                <w:left w:val="none" w:sz="0" w:space="0" w:color="auto"/>
                <w:bottom w:val="none" w:sz="0" w:space="0" w:color="auto"/>
                <w:right w:val="none" w:sz="0" w:space="0" w:color="auto"/>
              </w:divBdr>
            </w:div>
            <w:div w:id="1116749431">
              <w:marLeft w:val="0"/>
              <w:marRight w:val="0"/>
              <w:marTop w:val="0"/>
              <w:marBottom w:val="0"/>
              <w:divBdr>
                <w:top w:val="none" w:sz="0" w:space="0" w:color="auto"/>
                <w:left w:val="none" w:sz="0" w:space="0" w:color="auto"/>
                <w:bottom w:val="none" w:sz="0" w:space="0" w:color="auto"/>
                <w:right w:val="none" w:sz="0" w:space="0" w:color="auto"/>
              </w:divBdr>
            </w:div>
            <w:div w:id="1144807786">
              <w:marLeft w:val="0"/>
              <w:marRight w:val="0"/>
              <w:marTop w:val="0"/>
              <w:marBottom w:val="0"/>
              <w:divBdr>
                <w:top w:val="none" w:sz="0" w:space="0" w:color="auto"/>
                <w:left w:val="none" w:sz="0" w:space="0" w:color="auto"/>
                <w:bottom w:val="none" w:sz="0" w:space="0" w:color="auto"/>
                <w:right w:val="none" w:sz="0" w:space="0" w:color="auto"/>
              </w:divBdr>
            </w:div>
            <w:div w:id="1306742111">
              <w:marLeft w:val="0"/>
              <w:marRight w:val="0"/>
              <w:marTop w:val="0"/>
              <w:marBottom w:val="0"/>
              <w:divBdr>
                <w:top w:val="none" w:sz="0" w:space="0" w:color="auto"/>
                <w:left w:val="none" w:sz="0" w:space="0" w:color="auto"/>
                <w:bottom w:val="none" w:sz="0" w:space="0" w:color="auto"/>
                <w:right w:val="none" w:sz="0" w:space="0" w:color="auto"/>
              </w:divBdr>
            </w:div>
            <w:div w:id="1395741971">
              <w:marLeft w:val="0"/>
              <w:marRight w:val="0"/>
              <w:marTop w:val="0"/>
              <w:marBottom w:val="0"/>
              <w:divBdr>
                <w:top w:val="none" w:sz="0" w:space="0" w:color="auto"/>
                <w:left w:val="none" w:sz="0" w:space="0" w:color="auto"/>
                <w:bottom w:val="none" w:sz="0" w:space="0" w:color="auto"/>
                <w:right w:val="none" w:sz="0" w:space="0" w:color="auto"/>
              </w:divBdr>
            </w:div>
            <w:div w:id="1433935339">
              <w:marLeft w:val="0"/>
              <w:marRight w:val="0"/>
              <w:marTop w:val="0"/>
              <w:marBottom w:val="0"/>
              <w:divBdr>
                <w:top w:val="none" w:sz="0" w:space="0" w:color="auto"/>
                <w:left w:val="none" w:sz="0" w:space="0" w:color="auto"/>
                <w:bottom w:val="none" w:sz="0" w:space="0" w:color="auto"/>
                <w:right w:val="none" w:sz="0" w:space="0" w:color="auto"/>
              </w:divBdr>
            </w:div>
            <w:div w:id="1454710794">
              <w:marLeft w:val="0"/>
              <w:marRight w:val="0"/>
              <w:marTop w:val="0"/>
              <w:marBottom w:val="0"/>
              <w:divBdr>
                <w:top w:val="none" w:sz="0" w:space="0" w:color="auto"/>
                <w:left w:val="none" w:sz="0" w:space="0" w:color="auto"/>
                <w:bottom w:val="none" w:sz="0" w:space="0" w:color="auto"/>
                <w:right w:val="none" w:sz="0" w:space="0" w:color="auto"/>
              </w:divBdr>
            </w:div>
            <w:div w:id="1525246356">
              <w:marLeft w:val="0"/>
              <w:marRight w:val="0"/>
              <w:marTop w:val="0"/>
              <w:marBottom w:val="0"/>
              <w:divBdr>
                <w:top w:val="none" w:sz="0" w:space="0" w:color="auto"/>
                <w:left w:val="none" w:sz="0" w:space="0" w:color="auto"/>
                <w:bottom w:val="none" w:sz="0" w:space="0" w:color="auto"/>
                <w:right w:val="none" w:sz="0" w:space="0" w:color="auto"/>
              </w:divBdr>
            </w:div>
            <w:div w:id="1580867179">
              <w:marLeft w:val="0"/>
              <w:marRight w:val="0"/>
              <w:marTop w:val="0"/>
              <w:marBottom w:val="0"/>
              <w:divBdr>
                <w:top w:val="none" w:sz="0" w:space="0" w:color="auto"/>
                <w:left w:val="none" w:sz="0" w:space="0" w:color="auto"/>
                <w:bottom w:val="none" w:sz="0" w:space="0" w:color="auto"/>
                <w:right w:val="none" w:sz="0" w:space="0" w:color="auto"/>
              </w:divBdr>
            </w:div>
            <w:div w:id="1620336259">
              <w:marLeft w:val="0"/>
              <w:marRight w:val="0"/>
              <w:marTop w:val="0"/>
              <w:marBottom w:val="0"/>
              <w:divBdr>
                <w:top w:val="none" w:sz="0" w:space="0" w:color="auto"/>
                <w:left w:val="none" w:sz="0" w:space="0" w:color="auto"/>
                <w:bottom w:val="none" w:sz="0" w:space="0" w:color="auto"/>
                <w:right w:val="none" w:sz="0" w:space="0" w:color="auto"/>
              </w:divBdr>
            </w:div>
            <w:div w:id="1755317450">
              <w:marLeft w:val="0"/>
              <w:marRight w:val="0"/>
              <w:marTop w:val="0"/>
              <w:marBottom w:val="0"/>
              <w:divBdr>
                <w:top w:val="none" w:sz="0" w:space="0" w:color="auto"/>
                <w:left w:val="none" w:sz="0" w:space="0" w:color="auto"/>
                <w:bottom w:val="none" w:sz="0" w:space="0" w:color="auto"/>
                <w:right w:val="none" w:sz="0" w:space="0" w:color="auto"/>
              </w:divBdr>
            </w:div>
            <w:div w:id="1950505239">
              <w:marLeft w:val="0"/>
              <w:marRight w:val="0"/>
              <w:marTop w:val="0"/>
              <w:marBottom w:val="0"/>
              <w:divBdr>
                <w:top w:val="none" w:sz="0" w:space="0" w:color="auto"/>
                <w:left w:val="none" w:sz="0" w:space="0" w:color="auto"/>
                <w:bottom w:val="none" w:sz="0" w:space="0" w:color="auto"/>
                <w:right w:val="none" w:sz="0" w:space="0" w:color="auto"/>
              </w:divBdr>
            </w:div>
            <w:div w:id="1988047399">
              <w:marLeft w:val="0"/>
              <w:marRight w:val="0"/>
              <w:marTop w:val="0"/>
              <w:marBottom w:val="0"/>
              <w:divBdr>
                <w:top w:val="none" w:sz="0" w:space="0" w:color="auto"/>
                <w:left w:val="none" w:sz="0" w:space="0" w:color="auto"/>
                <w:bottom w:val="none" w:sz="0" w:space="0" w:color="auto"/>
                <w:right w:val="none" w:sz="0" w:space="0" w:color="auto"/>
              </w:divBdr>
            </w:div>
          </w:divsChild>
        </w:div>
        <w:div w:id="142283452">
          <w:marLeft w:val="0"/>
          <w:marRight w:val="0"/>
          <w:marTop w:val="0"/>
          <w:marBottom w:val="0"/>
          <w:divBdr>
            <w:top w:val="none" w:sz="0" w:space="0" w:color="auto"/>
            <w:left w:val="none" w:sz="0" w:space="0" w:color="auto"/>
            <w:bottom w:val="none" w:sz="0" w:space="0" w:color="auto"/>
            <w:right w:val="none" w:sz="0" w:space="0" w:color="auto"/>
          </w:divBdr>
          <w:divsChild>
            <w:div w:id="65227821">
              <w:marLeft w:val="0"/>
              <w:marRight w:val="0"/>
              <w:marTop w:val="0"/>
              <w:marBottom w:val="0"/>
              <w:divBdr>
                <w:top w:val="none" w:sz="0" w:space="0" w:color="auto"/>
                <w:left w:val="none" w:sz="0" w:space="0" w:color="auto"/>
                <w:bottom w:val="none" w:sz="0" w:space="0" w:color="auto"/>
                <w:right w:val="none" w:sz="0" w:space="0" w:color="auto"/>
              </w:divBdr>
            </w:div>
            <w:div w:id="1453283731">
              <w:marLeft w:val="0"/>
              <w:marRight w:val="0"/>
              <w:marTop w:val="0"/>
              <w:marBottom w:val="0"/>
              <w:divBdr>
                <w:top w:val="none" w:sz="0" w:space="0" w:color="auto"/>
                <w:left w:val="none" w:sz="0" w:space="0" w:color="auto"/>
                <w:bottom w:val="none" w:sz="0" w:space="0" w:color="auto"/>
                <w:right w:val="none" w:sz="0" w:space="0" w:color="auto"/>
              </w:divBdr>
            </w:div>
            <w:div w:id="2134277946">
              <w:marLeft w:val="0"/>
              <w:marRight w:val="0"/>
              <w:marTop w:val="0"/>
              <w:marBottom w:val="0"/>
              <w:divBdr>
                <w:top w:val="none" w:sz="0" w:space="0" w:color="auto"/>
                <w:left w:val="none" w:sz="0" w:space="0" w:color="auto"/>
                <w:bottom w:val="none" w:sz="0" w:space="0" w:color="auto"/>
                <w:right w:val="none" w:sz="0" w:space="0" w:color="auto"/>
              </w:divBdr>
            </w:div>
          </w:divsChild>
        </w:div>
        <w:div w:id="204828091">
          <w:marLeft w:val="0"/>
          <w:marRight w:val="0"/>
          <w:marTop w:val="0"/>
          <w:marBottom w:val="0"/>
          <w:divBdr>
            <w:top w:val="none" w:sz="0" w:space="0" w:color="auto"/>
            <w:left w:val="none" w:sz="0" w:space="0" w:color="auto"/>
            <w:bottom w:val="none" w:sz="0" w:space="0" w:color="auto"/>
            <w:right w:val="none" w:sz="0" w:space="0" w:color="auto"/>
          </w:divBdr>
        </w:div>
        <w:div w:id="361829831">
          <w:marLeft w:val="0"/>
          <w:marRight w:val="0"/>
          <w:marTop w:val="0"/>
          <w:marBottom w:val="0"/>
          <w:divBdr>
            <w:top w:val="none" w:sz="0" w:space="0" w:color="auto"/>
            <w:left w:val="none" w:sz="0" w:space="0" w:color="auto"/>
            <w:bottom w:val="none" w:sz="0" w:space="0" w:color="auto"/>
            <w:right w:val="none" w:sz="0" w:space="0" w:color="auto"/>
          </w:divBdr>
        </w:div>
        <w:div w:id="533232887">
          <w:marLeft w:val="0"/>
          <w:marRight w:val="0"/>
          <w:marTop w:val="0"/>
          <w:marBottom w:val="0"/>
          <w:divBdr>
            <w:top w:val="none" w:sz="0" w:space="0" w:color="auto"/>
            <w:left w:val="none" w:sz="0" w:space="0" w:color="auto"/>
            <w:bottom w:val="none" w:sz="0" w:space="0" w:color="auto"/>
            <w:right w:val="none" w:sz="0" w:space="0" w:color="auto"/>
          </w:divBdr>
        </w:div>
        <w:div w:id="572276512">
          <w:marLeft w:val="0"/>
          <w:marRight w:val="0"/>
          <w:marTop w:val="0"/>
          <w:marBottom w:val="0"/>
          <w:divBdr>
            <w:top w:val="none" w:sz="0" w:space="0" w:color="auto"/>
            <w:left w:val="none" w:sz="0" w:space="0" w:color="auto"/>
            <w:bottom w:val="none" w:sz="0" w:space="0" w:color="auto"/>
            <w:right w:val="none" w:sz="0" w:space="0" w:color="auto"/>
          </w:divBdr>
        </w:div>
        <w:div w:id="753279741">
          <w:marLeft w:val="0"/>
          <w:marRight w:val="0"/>
          <w:marTop w:val="0"/>
          <w:marBottom w:val="0"/>
          <w:divBdr>
            <w:top w:val="none" w:sz="0" w:space="0" w:color="auto"/>
            <w:left w:val="none" w:sz="0" w:space="0" w:color="auto"/>
            <w:bottom w:val="none" w:sz="0" w:space="0" w:color="auto"/>
            <w:right w:val="none" w:sz="0" w:space="0" w:color="auto"/>
          </w:divBdr>
        </w:div>
        <w:div w:id="808593956">
          <w:marLeft w:val="0"/>
          <w:marRight w:val="0"/>
          <w:marTop w:val="0"/>
          <w:marBottom w:val="0"/>
          <w:divBdr>
            <w:top w:val="none" w:sz="0" w:space="0" w:color="auto"/>
            <w:left w:val="none" w:sz="0" w:space="0" w:color="auto"/>
            <w:bottom w:val="none" w:sz="0" w:space="0" w:color="auto"/>
            <w:right w:val="none" w:sz="0" w:space="0" w:color="auto"/>
          </w:divBdr>
        </w:div>
        <w:div w:id="840893756">
          <w:marLeft w:val="0"/>
          <w:marRight w:val="0"/>
          <w:marTop w:val="0"/>
          <w:marBottom w:val="0"/>
          <w:divBdr>
            <w:top w:val="none" w:sz="0" w:space="0" w:color="auto"/>
            <w:left w:val="none" w:sz="0" w:space="0" w:color="auto"/>
            <w:bottom w:val="none" w:sz="0" w:space="0" w:color="auto"/>
            <w:right w:val="none" w:sz="0" w:space="0" w:color="auto"/>
          </w:divBdr>
        </w:div>
        <w:div w:id="929854446">
          <w:marLeft w:val="0"/>
          <w:marRight w:val="0"/>
          <w:marTop w:val="0"/>
          <w:marBottom w:val="0"/>
          <w:divBdr>
            <w:top w:val="none" w:sz="0" w:space="0" w:color="auto"/>
            <w:left w:val="none" w:sz="0" w:space="0" w:color="auto"/>
            <w:bottom w:val="none" w:sz="0" w:space="0" w:color="auto"/>
            <w:right w:val="none" w:sz="0" w:space="0" w:color="auto"/>
          </w:divBdr>
        </w:div>
        <w:div w:id="948269930">
          <w:marLeft w:val="0"/>
          <w:marRight w:val="0"/>
          <w:marTop w:val="0"/>
          <w:marBottom w:val="0"/>
          <w:divBdr>
            <w:top w:val="none" w:sz="0" w:space="0" w:color="auto"/>
            <w:left w:val="none" w:sz="0" w:space="0" w:color="auto"/>
            <w:bottom w:val="none" w:sz="0" w:space="0" w:color="auto"/>
            <w:right w:val="none" w:sz="0" w:space="0" w:color="auto"/>
          </w:divBdr>
        </w:div>
        <w:div w:id="1077243708">
          <w:marLeft w:val="0"/>
          <w:marRight w:val="0"/>
          <w:marTop w:val="0"/>
          <w:marBottom w:val="0"/>
          <w:divBdr>
            <w:top w:val="none" w:sz="0" w:space="0" w:color="auto"/>
            <w:left w:val="none" w:sz="0" w:space="0" w:color="auto"/>
            <w:bottom w:val="none" w:sz="0" w:space="0" w:color="auto"/>
            <w:right w:val="none" w:sz="0" w:space="0" w:color="auto"/>
          </w:divBdr>
        </w:div>
        <w:div w:id="1279532145">
          <w:marLeft w:val="0"/>
          <w:marRight w:val="0"/>
          <w:marTop w:val="0"/>
          <w:marBottom w:val="0"/>
          <w:divBdr>
            <w:top w:val="none" w:sz="0" w:space="0" w:color="auto"/>
            <w:left w:val="none" w:sz="0" w:space="0" w:color="auto"/>
            <w:bottom w:val="none" w:sz="0" w:space="0" w:color="auto"/>
            <w:right w:val="none" w:sz="0" w:space="0" w:color="auto"/>
          </w:divBdr>
        </w:div>
        <w:div w:id="1314682780">
          <w:marLeft w:val="0"/>
          <w:marRight w:val="0"/>
          <w:marTop w:val="0"/>
          <w:marBottom w:val="0"/>
          <w:divBdr>
            <w:top w:val="none" w:sz="0" w:space="0" w:color="auto"/>
            <w:left w:val="none" w:sz="0" w:space="0" w:color="auto"/>
            <w:bottom w:val="none" w:sz="0" w:space="0" w:color="auto"/>
            <w:right w:val="none" w:sz="0" w:space="0" w:color="auto"/>
          </w:divBdr>
        </w:div>
        <w:div w:id="1327825631">
          <w:marLeft w:val="0"/>
          <w:marRight w:val="0"/>
          <w:marTop w:val="0"/>
          <w:marBottom w:val="0"/>
          <w:divBdr>
            <w:top w:val="none" w:sz="0" w:space="0" w:color="auto"/>
            <w:left w:val="none" w:sz="0" w:space="0" w:color="auto"/>
            <w:bottom w:val="none" w:sz="0" w:space="0" w:color="auto"/>
            <w:right w:val="none" w:sz="0" w:space="0" w:color="auto"/>
          </w:divBdr>
        </w:div>
        <w:div w:id="1375078158">
          <w:marLeft w:val="0"/>
          <w:marRight w:val="0"/>
          <w:marTop w:val="0"/>
          <w:marBottom w:val="0"/>
          <w:divBdr>
            <w:top w:val="none" w:sz="0" w:space="0" w:color="auto"/>
            <w:left w:val="none" w:sz="0" w:space="0" w:color="auto"/>
            <w:bottom w:val="none" w:sz="0" w:space="0" w:color="auto"/>
            <w:right w:val="none" w:sz="0" w:space="0" w:color="auto"/>
          </w:divBdr>
        </w:div>
        <w:div w:id="1418593208">
          <w:marLeft w:val="0"/>
          <w:marRight w:val="0"/>
          <w:marTop w:val="0"/>
          <w:marBottom w:val="0"/>
          <w:divBdr>
            <w:top w:val="none" w:sz="0" w:space="0" w:color="auto"/>
            <w:left w:val="none" w:sz="0" w:space="0" w:color="auto"/>
            <w:bottom w:val="none" w:sz="0" w:space="0" w:color="auto"/>
            <w:right w:val="none" w:sz="0" w:space="0" w:color="auto"/>
          </w:divBdr>
        </w:div>
        <w:div w:id="1434321239">
          <w:marLeft w:val="0"/>
          <w:marRight w:val="0"/>
          <w:marTop w:val="0"/>
          <w:marBottom w:val="0"/>
          <w:divBdr>
            <w:top w:val="none" w:sz="0" w:space="0" w:color="auto"/>
            <w:left w:val="none" w:sz="0" w:space="0" w:color="auto"/>
            <w:bottom w:val="none" w:sz="0" w:space="0" w:color="auto"/>
            <w:right w:val="none" w:sz="0" w:space="0" w:color="auto"/>
          </w:divBdr>
        </w:div>
        <w:div w:id="1439836822">
          <w:marLeft w:val="0"/>
          <w:marRight w:val="0"/>
          <w:marTop w:val="0"/>
          <w:marBottom w:val="0"/>
          <w:divBdr>
            <w:top w:val="none" w:sz="0" w:space="0" w:color="auto"/>
            <w:left w:val="none" w:sz="0" w:space="0" w:color="auto"/>
            <w:bottom w:val="none" w:sz="0" w:space="0" w:color="auto"/>
            <w:right w:val="none" w:sz="0" w:space="0" w:color="auto"/>
          </w:divBdr>
        </w:div>
        <w:div w:id="1468863912">
          <w:marLeft w:val="0"/>
          <w:marRight w:val="0"/>
          <w:marTop w:val="0"/>
          <w:marBottom w:val="0"/>
          <w:divBdr>
            <w:top w:val="none" w:sz="0" w:space="0" w:color="auto"/>
            <w:left w:val="none" w:sz="0" w:space="0" w:color="auto"/>
            <w:bottom w:val="none" w:sz="0" w:space="0" w:color="auto"/>
            <w:right w:val="none" w:sz="0" w:space="0" w:color="auto"/>
          </w:divBdr>
        </w:div>
        <w:div w:id="1477918151">
          <w:marLeft w:val="0"/>
          <w:marRight w:val="0"/>
          <w:marTop w:val="0"/>
          <w:marBottom w:val="0"/>
          <w:divBdr>
            <w:top w:val="none" w:sz="0" w:space="0" w:color="auto"/>
            <w:left w:val="none" w:sz="0" w:space="0" w:color="auto"/>
            <w:bottom w:val="none" w:sz="0" w:space="0" w:color="auto"/>
            <w:right w:val="none" w:sz="0" w:space="0" w:color="auto"/>
          </w:divBdr>
        </w:div>
        <w:div w:id="1597713306">
          <w:marLeft w:val="0"/>
          <w:marRight w:val="0"/>
          <w:marTop w:val="0"/>
          <w:marBottom w:val="0"/>
          <w:divBdr>
            <w:top w:val="none" w:sz="0" w:space="0" w:color="auto"/>
            <w:left w:val="none" w:sz="0" w:space="0" w:color="auto"/>
            <w:bottom w:val="none" w:sz="0" w:space="0" w:color="auto"/>
            <w:right w:val="none" w:sz="0" w:space="0" w:color="auto"/>
          </w:divBdr>
        </w:div>
        <w:div w:id="1632436862">
          <w:marLeft w:val="0"/>
          <w:marRight w:val="0"/>
          <w:marTop w:val="0"/>
          <w:marBottom w:val="0"/>
          <w:divBdr>
            <w:top w:val="none" w:sz="0" w:space="0" w:color="auto"/>
            <w:left w:val="none" w:sz="0" w:space="0" w:color="auto"/>
            <w:bottom w:val="none" w:sz="0" w:space="0" w:color="auto"/>
            <w:right w:val="none" w:sz="0" w:space="0" w:color="auto"/>
          </w:divBdr>
        </w:div>
        <w:div w:id="1676418525">
          <w:marLeft w:val="0"/>
          <w:marRight w:val="0"/>
          <w:marTop w:val="0"/>
          <w:marBottom w:val="0"/>
          <w:divBdr>
            <w:top w:val="none" w:sz="0" w:space="0" w:color="auto"/>
            <w:left w:val="none" w:sz="0" w:space="0" w:color="auto"/>
            <w:bottom w:val="none" w:sz="0" w:space="0" w:color="auto"/>
            <w:right w:val="none" w:sz="0" w:space="0" w:color="auto"/>
          </w:divBdr>
        </w:div>
        <w:div w:id="1727096975">
          <w:marLeft w:val="0"/>
          <w:marRight w:val="0"/>
          <w:marTop w:val="0"/>
          <w:marBottom w:val="0"/>
          <w:divBdr>
            <w:top w:val="none" w:sz="0" w:space="0" w:color="auto"/>
            <w:left w:val="none" w:sz="0" w:space="0" w:color="auto"/>
            <w:bottom w:val="none" w:sz="0" w:space="0" w:color="auto"/>
            <w:right w:val="none" w:sz="0" w:space="0" w:color="auto"/>
          </w:divBdr>
        </w:div>
        <w:div w:id="1784349355">
          <w:marLeft w:val="0"/>
          <w:marRight w:val="0"/>
          <w:marTop w:val="0"/>
          <w:marBottom w:val="0"/>
          <w:divBdr>
            <w:top w:val="none" w:sz="0" w:space="0" w:color="auto"/>
            <w:left w:val="none" w:sz="0" w:space="0" w:color="auto"/>
            <w:bottom w:val="none" w:sz="0" w:space="0" w:color="auto"/>
            <w:right w:val="none" w:sz="0" w:space="0" w:color="auto"/>
          </w:divBdr>
        </w:div>
        <w:div w:id="1946575615">
          <w:marLeft w:val="0"/>
          <w:marRight w:val="0"/>
          <w:marTop w:val="0"/>
          <w:marBottom w:val="0"/>
          <w:divBdr>
            <w:top w:val="none" w:sz="0" w:space="0" w:color="auto"/>
            <w:left w:val="none" w:sz="0" w:space="0" w:color="auto"/>
            <w:bottom w:val="none" w:sz="0" w:space="0" w:color="auto"/>
            <w:right w:val="none" w:sz="0" w:space="0" w:color="auto"/>
          </w:divBdr>
        </w:div>
      </w:divsChild>
    </w:div>
    <w:div w:id="296574484">
      <w:bodyDiv w:val="1"/>
      <w:marLeft w:val="0"/>
      <w:marRight w:val="0"/>
      <w:marTop w:val="0"/>
      <w:marBottom w:val="0"/>
      <w:divBdr>
        <w:top w:val="none" w:sz="0" w:space="0" w:color="auto"/>
        <w:left w:val="none" w:sz="0" w:space="0" w:color="auto"/>
        <w:bottom w:val="none" w:sz="0" w:space="0" w:color="auto"/>
        <w:right w:val="none" w:sz="0" w:space="0" w:color="auto"/>
      </w:divBdr>
    </w:div>
    <w:div w:id="296761138">
      <w:bodyDiv w:val="1"/>
      <w:marLeft w:val="0"/>
      <w:marRight w:val="0"/>
      <w:marTop w:val="0"/>
      <w:marBottom w:val="0"/>
      <w:divBdr>
        <w:top w:val="none" w:sz="0" w:space="0" w:color="auto"/>
        <w:left w:val="none" w:sz="0" w:space="0" w:color="auto"/>
        <w:bottom w:val="none" w:sz="0" w:space="0" w:color="auto"/>
        <w:right w:val="none" w:sz="0" w:space="0" w:color="auto"/>
      </w:divBdr>
    </w:div>
    <w:div w:id="297928061">
      <w:bodyDiv w:val="1"/>
      <w:marLeft w:val="0"/>
      <w:marRight w:val="0"/>
      <w:marTop w:val="0"/>
      <w:marBottom w:val="0"/>
      <w:divBdr>
        <w:top w:val="none" w:sz="0" w:space="0" w:color="auto"/>
        <w:left w:val="none" w:sz="0" w:space="0" w:color="auto"/>
        <w:bottom w:val="none" w:sz="0" w:space="0" w:color="auto"/>
        <w:right w:val="none" w:sz="0" w:space="0" w:color="auto"/>
      </w:divBdr>
    </w:div>
    <w:div w:id="298537949">
      <w:bodyDiv w:val="1"/>
      <w:marLeft w:val="0"/>
      <w:marRight w:val="0"/>
      <w:marTop w:val="0"/>
      <w:marBottom w:val="0"/>
      <w:divBdr>
        <w:top w:val="none" w:sz="0" w:space="0" w:color="auto"/>
        <w:left w:val="none" w:sz="0" w:space="0" w:color="auto"/>
        <w:bottom w:val="none" w:sz="0" w:space="0" w:color="auto"/>
        <w:right w:val="none" w:sz="0" w:space="0" w:color="auto"/>
      </w:divBdr>
    </w:div>
    <w:div w:id="300693406">
      <w:bodyDiv w:val="1"/>
      <w:marLeft w:val="0"/>
      <w:marRight w:val="0"/>
      <w:marTop w:val="0"/>
      <w:marBottom w:val="0"/>
      <w:divBdr>
        <w:top w:val="none" w:sz="0" w:space="0" w:color="auto"/>
        <w:left w:val="none" w:sz="0" w:space="0" w:color="auto"/>
        <w:bottom w:val="none" w:sz="0" w:space="0" w:color="auto"/>
        <w:right w:val="none" w:sz="0" w:space="0" w:color="auto"/>
      </w:divBdr>
      <w:divsChild>
        <w:div w:id="16742239">
          <w:marLeft w:val="0"/>
          <w:marRight w:val="0"/>
          <w:marTop w:val="0"/>
          <w:marBottom w:val="0"/>
          <w:divBdr>
            <w:top w:val="none" w:sz="0" w:space="0" w:color="auto"/>
            <w:left w:val="none" w:sz="0" w:space="0" w:color="auto"/>
            <w:bottom w:val="none" w:sz="0" w:space="0" w:color="auto"/>
            <w:right w:val="none" w:sz="0" w:space="0" w:color="auto"/>
          </w:divBdr>
        </w:div>
        <w:div w:id="202719507">
          <w:marLeft w:val="0"/>
          <w:marRight w:val="0"/>
          <w:marTop w:val="0"/>
          <w:marBottom w:val="0"/>
          <w:divBdr>
            <w:top w:val="none" w:sz="0" w:space="0" w:color="auto"/>
            <w:left w:val="none" w:sz="0" w:space="0" w:color="auto"/>
            <w:bottom w:val="none" w:sz="0" w:space="0" w:color="auto"/>
            <w:right w:val="none" w:sz="0" w:space="0" w:color="auto"/>
          </w:divBdr>
        </w:div>
        <w:div w:id="1142189271">
          <w:marLeft w:val="0"/>
          <w:marRight w:val="0"/>
          <w:marTop w:val="0"/>
          <w:marBottom w:val="0"/>
          <w:divBdr>
            <w:top w:val="none" w:sz="0" w:space="0" w:color="auto"/>
            <w:left w:val="none" w:sz="0" w:space="0" w:color="auto"/>
            <w:bottom w:val="none" w:sz="0" w:space="0" w:color="auto"/>
            <w:right w:val="none" w:sz="0" w:space="0" w:color="auto"/>
          </w:divBdr>
        </w:div>
        <w:div w:id="1322660856">
          <w:marLeft w:val="0"/>
          <w:marRight w:val="0"/>
          <w:marTop w:val="0"/>
          <w:marBottom w:val="0"/>
          <w:divBdr>
            <w:top w:val="none" w:sz="0" w:space="0" w:color="auto"/>
            <w:left w:val="none" w:sz="0" w:space="0" w:color="auto"/>
            <w:bottom w:val="none" w:sz="0" w:space="0" w:color="auto"/>
            <w:right w:val="none" w:sz="0" w:space="0" w:color="auto"/>
          </w:divBdr>
        </w:div>
      </w:divsChild>
    </w:div>
    <w:div w:id="303776192">
      <w:bodyDiv w:val="1"/>
      <w:marLeft w:val="0"/>
      <w:marRight w:val="0"/>
      <w:marTop w:val="0"/>
      <w:marBottom w:val="0"/>
      <w:divBdr>
        <w:top w:val="none" w:sz="0" w:space="0" w:color="auto"/>
        <w:left w:val="none" w:sz="0" w:space="0" w:color="auto"/>
        <w:bottom w:val="none" w:sz="0" w:space="0" w:color="auto"/>
        <w:right w:val="none" w:sz="0" w:space="0" w:color="auto"/>
      </w:divBdr>
      <w:divsChild>
        <w:div w:id="122313234">
          <w:marLeft w:val="0"/>
          <w:marRight w:val="0"/>
          <w:marTop w:val="0"/>
          <w:marBottom w:val="0"/>
          <w:divBdr>
            <w:top w:val="none" w:sz="0" w:space="0" w:color="auto"/>
            <w:left w:val="none" w:sz="0" w:space="0" w:color="auto"/>
            <w:bottom w:val="none" w:sz="0" w:space="0" w:color="auto"/>
            <w:right w:val="none" w:sz="0" w:space="0" w:color="auto"/>
          </w:divBdr>
        </w:div>
        <w:div w:id="152334185">
          <w:marLeft w:val="0"/>
          <w:marRight w:val="0"/>
          <w:marTop w:val="0"/>
          <w:marBottom w:val="0"/>
          <w:divBdr>
            <w:top w:val="none" w:sz="0" w:space="0" w:color="auto"/>
            <w:left w:val="none" w:sz="0" w:space="0" w:color="auto"/>
            <w:bottom w:val="none" w:sz="0" w:space="0" w:color="auto"/>
            <w:right w:val="none" w:sz="0" w:space="0" w:color="auto"/>
          </w:divBdr>
        </w:div>
        <w:div w:id="194540909">
          <w:marLeft w:val="0"/>
          <w:marRight w:val="0"/>
          <w:marTop w:val="0"/>
          <w:marBottom w:val="0"/>
          <w:divBdr>
            <w:top w:val="none" w:sz="0" w:space="0" w:color="auto"/>
            <w:left w:val="none" w:sz="0" w:space="0" w:color="auto"/>
            <w:bottom w:val="none" w:sz="0" w:space="0" w:color="auto"/>
            <w:right w:val="none" w:sz="0" w:space="0" w:color="auto"/>
          </w:divBdr>
        </w:div>
        <w:div w:id="486357989">
          <w:marLeft w:val="0"/>
          <w:marRight w:val="0"/>
          <w:marTop w:val="0"/>
          <w:marBottom w:val="0"/>
          <w:divBdr>
            <w:top w:val="none" w:sz="0" w:space="0" w:color="auto"/>
            <w:left w:val="none" w:sz="0" w:space="0" w:color="auto"/>
            <w:bottom w:val="none" w:sz="0" w:space="0" w:color="auto"/>
            <w:right w:val="none" w:sz="0" w:space="0" w:color="auto"/>
          </w:divBdr>
        </w:div>
        <w:div w:id="487865142">
          <w:marLeft w:val="0"/>
          <w:marRight w:val="0"/>
          <w:marTop w:val="0"/>
          <w:marBottom w:val="0"/>
          <w:divBdr>
            <w:top w:val="none" w:sz="0" w:space="0" w:color="auto"/>
            <w:left w:val="none" w:sz="0" w:space="0" w:color="auto"/>
            <w:bottom w:val="none" w:sz="0" w:space="0" w:color="auto"/>
            <w:right w:val="none" w:sz="0" w:space="0" w:color="auto"/>
          </w:divBdr>
        </w:div>
        <w:div w:id="505360322">
          <w:marLeft w:val="0"/>
          <w:marRight w:val="0"/>
          <w:marTop w:val="0"/>
          <w:marBottom w:val="0"/>
          <w:divBdr>
            <w:top w:val="none" w:sz="0" w:space="0" w:color="auto"/>
            <w:left w:val="none" w:sz="0" w:space="0" w:color="auto"/>
            <w:bottom w:val="none" w:sz="0" w:space="0" w:color="auto"/>
            <w:right w:val="none" w:sz="0" w:space="0" w:color="auto"/>
          </w:divBdr>
        </w:div>
        <w:div w:id="720204680">
          <w:marLeft w:val="0"/>
          <w:marRight w:val="0"/>
          <w:marTop w:val="0"/>
          <w:marBottom w:val="0"/>
          <w:divBdr>
            <w:top w:val="none" w:sz="0" w:space="0" w:color="auto"/>
            <w:left w:val="none" w:sz="0" w:space="0" w:color="auto"/>
            <w:bottom w:val="none" w:sz="0" w:space="0" w:color="auto"/>
            <w:right w:val="none" w:sz="0" w:space="0" w:color="auto"/>
          </w:divBdr>
        </w:div>
        <w:div w:id="724060486">
          <w:marLeft w:val="0"/>
          <w:marRight w:val="0"/>
          <w:marTop w:val="0"/>
          <w:marBottom w:val="0"/>
          <w:divBdr>
            <w:top w:val="none" w:sz="0" w:space="0" w:color="auto"/>
            <w:left w:val="none" w:sz="0" w:space="0" w:color="auto"/>
            <w:bottom w:val="none" w:sz="0" w:space="0" w:color="auto"/>
            <w:right w:val="none" w:sz="0" w:space="0" w:color="auto"/>
          </w:divBdr>
        </w:div>
        <w:div w:id="744379746">
          <w:marLeft w:val="0"/>
          <w:marRight w:val="0"/>
          <w:marTop w:val="0"/>
          <w:marBottom w:val="0"/>
          <w:divBdr>
            <w:top w:val="none" w:sz="0" w:space="0" w:color="auto"/>
            <w:left w:val="none" w:sz="0" w:space="0" w:color="auto"/>
            <w:bottom w:val="none" w:sz="0" w:space="0" w:color="auto"/>
            <w:right w:val="none" w:sz="0" w:space="0" w:color="auto"/>
          </w:divBdr>
        </w:div>
        <w:div w:id="839737251">
          <w:marLeft w:val="0"/>
          <w:marRight w:val="0"/>
          <w:marTop w:val="0"/>
          <w:marBottom w:val="0"/>
          <w:divBdr>
            <w:top w:val="none" w:sz="0" w:space="0" w:color="auto"/>
            <w:left w:val="none" w:sz="0" w:space="0" w:color="auto"/>
            <w:bottom w:val="none" w:sz="0" w:space="0" w:color="auto"/>
            <w:right w:val="none" w:sz="0" w:space="0" w:color="auto"/>
          </w:divBdr>
        </w:div>
        <w:div w:id="891505763">
          <w:marLeft w:val="0"/>
          <w:marRight w:val="0"/>
          <w:marTop w:val="0"/>
          <w:marBottom w:val="0"/>
          <w:divBdr>
            <w:top w:val="none" w:sz="0" w:space="0" w:color="auto"/>
            <w:left w:val="none" w:sz="0" w:space="0" w:color="auto"/>
            <w:bottom w:val="none" w:sz="0" w:space="0" w:color="auto"/>
            <w:right w:val="none" w:sz="0" w:space="0" w:color="auto"/>
          </w:divBdr>
        </w:div>
        <w:div w:id="942805693">
          <w:marLeft w:val="0"/>
          <w:marRight w:val="0"/>
          <w:marTop w:val="0"/>
          <w:marBottom w:val="0"/>
          <w:divBdr>
            <w:top w:val="none" w:sz="0" w:space="0" w:color="auto"/>
            <w:left w:val="none" w:sz="0" w:space="0" w:color="auto"/>
            <w:bottom w:val="none" w:sz="0" w:space="0" w:color="auto"/>
            <w:right w:val="none" w:sz="0" w:space="0" w:color="auto"/>
          </w:divBdr>
        </w:div>
        <w:div w:id="1075321424">
          <w:marLeft w:val="0"/>
          <w:marRight w:val="0"/>
          <w:marTop w:val="0"/>
          <w:marBottom w:val="0"/>
          <w:divBdr>
            <w:top w:val="none" w:sz="0" w:space="0" w:color="auto"/>
            <w:left w:val="none" w:sz="0" w:space="0" w:color="auto"/>
            <w:bottom w:val="none" w:sz="0" w:space="0" w:color="auto"/>
            <w:right w:val="none" w:sz="0" w:space="0" w:color="auto"/>
          </w:divBdr>
        </w:div>
        <w:div w:id="1146900380">
          <w:marLeft w:val="0"/>
          <w:marRight w:val="0"/>
          <w:marTop w:val="0"/>
          <w:marBottom w:val="0"/>
          <w:divBdr>
            <w:top w:val="none" w:sz="0" w:space="0" w:color="auto"/>
            <w:left w:val="none" w:sz="0" w:space="0" w:color="auto"/>
            <w:bottom w:val="none" w:sz="0" w:space="0" w:color="auto"/>
            <w:right w:val="none" w:sz="0" w:space="0" w:color="auto"/>
          </w:divBdr>
        </w:div>
        <w:div w:id="1206256388">
          <w:marLeft w:val="0"/>
          <w:marRight w:val="0"/>
          <w:marTop w:val="0"/>
          <w:marBottom w:val="0"/>
          <w:divBdr>
            <w:top w:val="none" w:sz="0" w:space="0" w:color="auto"/>
            <w:left w:val="none" w:sz="0" w:space="0" w:color="auto"/>
            <w:bottom w:val="none" w:sz="0" w:space="0" w:color="auto"/>
            <w:right w:val="none" w:sz="0" w:space="0" w:color="auto"/>
          </w:divBdr>
        </w:div>
        <w:div w:id="1275015583">
          <w:marLeft w:val="0"/>
          <w:marRight w:val="0"/>
          <w:marTop w:val="0"/>
          <w:marBottom w:val="0"/>
          <w:divBdr>
            <w:top w:val="none" w:sz="0" w:space="0" w:color="auto"/>
            <w:left w:val="none" w:sz="0" w:space="0" w:color="auto"/>
            <w:bottom w:val="none" w:sz="0" w:space="0" w:color="auto"/>
            <w:right w:val="none" w:sz="0" w:space="0" w:color="auto"/>
          </w:divBdr>
        </w:div>
        <w:div w:id="1331912876">
          <w:marLeft w:val="0"/>
          <w:marRight w:val="0"/>
          <w:marTop w:val="0"/>
          <w:marBottom w:val="0"/>
          <w:divBdr>
            <w:top w:val="none" w:sz="0" w:space="0" w:color="auto"/>
            <w:left w:val="none" w:sz="0" w:space="0" w:color="auto"/>
            <w:bottom w:val="none" w:sz="0" w:space="0" w:color="auto"/>
            <w:right w:val="none" w:sz="0" w:space="0" w:color="auto"/>
          </w:divBdr>
        </w:div>
        <w:div w:id="1336344690">
          <w:marLeft w:val="0"/>
          <w:marRight w:val="0"/>
          <w:marTop w:val="0"/>
          <w:marBottom w:val="0"/>
          <w:divBdr>
            <w:top w:val="none" w:sz="0" w:space="0" w:color="auto"/>
            <w:left w:val="none" w:sz="0" w:space="0" w:color="auto"/>
            <w:bottom w:val="none" w:sz="0" w:space="0" w:color="auto"/>
            <w:right w:val="none" w:sz="0" w:space="0" w:color="auto"/>
          </w:divBdr>
        </w:div>
        <w:div w:id="1450855994">
          <w:marLeft w:val="0"/>
          <w:marRight w:val="0"/>
          <w:marTop w:val="0"/>
          <w:marBottom w:val="0"/>
          <w:divBdr>
            <w:top w:val="none" w:sz="0" w:space="0" w:color="auto"/>
            <w:left w:val="none" w:sz="0" w:space="0" w:color="auto"/>
            <w:bottom w:val="none" w:sz="0" w:space="0" w:color="auto"/>
            <w:right w:val="none" w:sz="0" w:space="0" w:color="auto"/>
          </w:divBdr>
        </w:div>
        <w:div w:id="1499493845">
          <w:marLeft w:val="0"/>
          <w:marRight w:val="0"/>
          <w:marTop w:val="0"/>
          <w:marBottom w:val="0"/>
          <w:divBdr>
            <w:top w:val="none" w:sz="0" w:space="0" w:color="auto"/>
            <w:left w:val="none" w:sz="0" w:space="0" w:color="auto"/>
            <w:bottom w:val="none" w:sz="0" w:space="0" w:color="auto"/>
            <w:right w:val="none" w:sz="0" w:space="0" w:color="auto"/>
          </w:divBdr>
        </w:div>
        <w:div w:id="1550148000">
          <w:marLeft w:val="0"/>
          <w:marRight w:val="0"/>
          <w:marTop w:val="0"/>
          <w:marBottom w:val="0"/>
          <w:divBdr>
            <w:top w:val="none" w:sz="0" w:space="0" w:color="auto"/>
            <w:left w:val="none" w:sz="0" w:space="0" w:color="auto"/>
            <w:bottom w:val="none" w:sz="0" w:space="0" w:color="auto"/>
            <w:right w:val="none" w:sz="0" w:space="0" w:color="auto"/>
          </w:divBdr>
        </w:div>
        <w:div w:id="1681161123">
          <w:marLeft w:val="0"/>
          <w:marRight w:val="0"/>
          <w:marTop w:val="0"/>
          <w:marBottom w:val="0"/>
          <w:divBdr>
            <w:top w:val="none" w:sz="0" w:space="0" w:color="auto"/>
            <w:left w:val="none" w:sz="0" w:space="0" w:color="auto"/>
            <w:bottom w:val="none" w:sz="0" w:space="0" w:color="auto"/>
            <w:right w:val="none" w:sz="0" w:space="0" w:color="auto"/>
          </w:divBdr>
        </w:div>
        <w:div w:id="1709140521">
          <w:marLeft w:val="0"/>
          <w:marRight w:val="0"/>
          <w:marTop w:val="0"/>
          <w:marBottom w:val="0"/>
          <w:divBdr>
            <w:top w:val="none" w:sz="0" w:space="0" w:color="auto"/>
            <w:left w:val="none" w:sz="0" w:space="0" w:color="auto"/>
            <w:bottom w:val="none" w:sz="0" w:space="0" w:color="auto"/>
            <w:right w:val="none" w:sz="0" w:space="0" w:color="auto"/>
          </w:divBdr>
        </w:div>
        <w:div w:id="1714884098">
          <w:marLeft w:val="0"/>
          <w:marRight w:val="0"/>
          <w:marTop w:val="0"/>
          <w:marBottom w:val="0"/>
          <w:divBdr>
            <w:top w:val="none" w:sz="0" w:space="0" w:color="auto"/>
            <w:left w:val="none" w:sz="0" w:space="0" w:color="auto"/>
            <w:bottom w:val="none" w:sz="0" w:space="0" w:color="auto"/>
            <w:right w:val="none" w:sz="0" w:space="0" w:color="auto"/>
          </w:divBdr>
        </w:div>
        <w:div w:id="1764566702">
          <w:marLeft w:val="0"/>
          <w:marRight w:val="0"/>
          <w:marTop w:val="0"/>
          <w:marBottom w:val="0"/>
          <w:divBdr>
            <w:top w:val="none" w:sz="0" w:space="0" w:color="auto"/>
            <w:left w:val="none" w:sz="0" w:space="0" w:color="auto"/>
            <w:bottom w:val="none" w:sz="0" w:space="0" w:color="auto"/>
            <w:right w:val="none" w:sz="0" w:space="0" w:color="auto"/>
          </w:divBdr>
        </w:div>
        <w:div w:id="1791435856">
          <w:marLeft w:val="0"/>
          <w:marRight w:val="0"/>
          <w:marTop w:val="0"/>
          <w:marBottom w:val="0"/>
          <w:divBdr>
            <w:top w:val="none" w:sz="0" w:space="0" w:color="auto"/>
            <w:left w:val="none" w:sz="0" w:space="0" w:color="auto"/>
            <w:bottom w:val="none" w:sz="0" w:space="0" w:color="auto"/>
            <w:right w:val="none" w:sz="0" w:space="0" w:color="auto"/>
          </w:divBdr>
        </w:div>
        <w:div w:id="1941257140">
          <w:marLeft w:val="0"/>
          <w:marRight w:val="0"/>
          <w:marTop w:val="0"/>
          <w:marBottom w:val="0"/>
          <w:divBdr>
            <w:top w:val="none" w:sz="0" w:space="0" w:color="auto"/>
            <w:left w:val="none" w:sz="0" w:space="0" w:color="auto"/>
            <w:bottom w:val="none" w:sz="0" w:space="0" w:color="auto"/>
            <w:right w:val="none" w:sz="0" w:space="0" w:color="auto"/>
          </w:divBdr>
        </w:div>
        <w:div w:id="1973363729">
          <w:marLeft w:val="0"/>
          <w:marRight w:val="0"/>
          <w:marTop w:val="0"/>
          <w:marBottom w:val="0"/>
          <w:divBdr>
            <w:top w:val="none" w:sz="0" w:space="0" w:color="auto"/>
            <w:left w:val="none" w:sz="0" w:space="0" w:color="auto"/>
            <w:bottom w:val="none" w:sz="0" w:space="0" w:color="auto"/>
            <w:right w:val="none" w:sz="0" w:space="0" w:color="auto"/>
          </w:divBdr>
        </w:div>
        <w:div w:id="1985576785">
          <w:marLeft w:val="0"/>
          <w:marRight w:val="0"/>
          <w:marTop w:val="0"/>
          <w:marBottom w:val="0"/>
          <w:divBdr>
            <w:top w:val="none" w:sz="0" w:space="0" w:color="auto"/>
            <w:left w:val="none" w:sz="0" w:space="0" w:color="auto"/>
            <w:bottom w:val="none" w:sz="0" w:space="0" w:color="auto"/>
            <w:right w:val="none" w:sz="0" w:space="0" w:color="auto"/>
          </w:divBdr>
        </w:div>
        <w:div w:id="2009139676">
          <w:marLeft w:val="0"/>
          <w:marRight w:val="0"/>
          <w:marTop w:val="0"/>
          <w:marBottom w:val="0"/>
          <w:divBdr>
            <w:top w:val="none" w:sz="0" w:space="0" w:color="auto"/>
            <w:left w:val="none" w:sz="0" w:space="0" w:color="auto"/>
            <w:bottom w:val="none" w:sz="0" w:space="0" w:color="auto"/>
            <w:right w:val="none" w:sz="0" w:space="0" w:color="auto"/>
          </w:divBdr>
        </w:div>
      </w:divsChild>
    </w:div>
    <w:div w:id="304815719">
      <w:bodyDiv w:val="1"/>
      <w:marLeft w:val="0"/>
      <w:marRight w:val="0"/>
      <w:marTop w:val="0"/>
      <w:marBottom w:val="0"/>
      <w:divBdr>
        <w:top w:val="none" w:sz="0" w:space="0" w:color="auto"/>
        <w:left w:val="none" w:sz="0" w:space="0" w:color="auto"/>
        <w:bottom w:val="none" w:sz="0" w:space="0" w:color="auto"/>
        <w:right w:val="none" w:sz="0" w:space="0" w:color="auto"/>
      </w:divBdr>
    </w:div>
    <w:div w:id="305092085">
      <w:bodyDiv w:val="1"/>
      <w:marLeft w:val="0"/>
      <w:marRight w:val="0"/>
      <w:marTop w:val="0"/>
      <w:marBottom w:val="0"/>
      <w:divBdr>
        <w:top w:val="none" w:sz="0" w:space="0" w:color="auto"/>
        <w:left w:val="none" w:sz="0" w:space="0" w:color="auto"/>
        <w:bottom w:val="none" w:sz="0" w:space="0" w:color="auto"/>
        <w:right w:val="none" w:sz="0" w:space="0" w:color="auto"/>
      </w:divBdr>
      <w:divsChild>
        <w:div w:id="604651638">
          <w:marLeft w:val="0"/>
          <w:marRight w:val="0"/>
          <w:marTop w:val="0"/>
          <w:marBottom w:val="0"/>
          <w:divBdr>
            <w:top w:val="none" w:sz="0" w:space="0" w:color="auto"/>
            <w:left w:val="none" w:sz="0" w:space="0" w:color="auto"/>
            <w:bottom w:val="none" w:sz="0" w:space="0" w:color="auto"/>
            <w:right w:val="none" w:sz="0" w:space="0" w:color="auto"/>
          </w:divBdr>
        </w:div>
        <w:div w:id="984119967">
          <w:marLeft w:val="0"/>
          <w:marRight w:val="0"/>
          <w:marTop w:val="0"/>
          <w:marBottom w:val="0"/>
          <w:divBdr>
            <w:top w:val="none" w:sz="0" w:space="0" w:color="auto"/>
            <w:left w:val="none" w:sz="0" w:space="0" w:color="auto"/>
            <w:bottom w:val="none" w:sz="0" w:space="0" w:color="auto"/>
            <w:right w:val="none" w:sz="0" w:space="0" w:color="auto"/>
          </w:divBdr>
        </w:div>
        <w:div w:id="1345008865">
          <w:marLeft w:val="0"/>
          <w:marRight w:val="0"/>
          <w:marTop w:val="0"/>
          <w:marBottom w:val="0"/>
          <w:divBdr>
            <w:top w:val="none" w:sz="0" w:space="0" w:color="auto"/>
            <w:left w:val="none" w:sz="0" w:space="0" w:color="auto"/>
            <w:bottom w:val="none" w:sz="0" w:space="0" w:color="auto"/>
            <w:right w:val="none" w:sz="0" w:space="0" w:color="auto"/>
          </w:divBdr>
        </w:div>
        <w:div w:id="2127657370">
          <w:marLeft w:val="0"/>
          <w:marRight w:val="0"/>
          <w:marTop w:val="0"/>
          <w:marBottom w:val="0"/>
          <w:divBdr>
            <w:top w:val="none" w:sz="0" w:space="0" w:color="auto"/>
            <w:left w:val="none" w:sz="0" w:space="0" w:color="auto"/>
            <w:bottom w:val="none" w:sz="0" w:space="0" w:color="auto"/>
            <w:right w:val="none" w:sz="0" w:space="0" w:color="auto"/>
          </w:divBdr>
        </w:div>
      </w:divsChild>
    </w:div>
    <w:div w:id="306475857">
      <w:bodyDiv w:val="1"/>
      <w:marLeft w:val="0"/>
      <w:marRight w:val="0"/>
      <w:marTop w:val="0"/>
      <w:marBottom w:val="0"/>
      <w:divBdr>
        <w:top w:val="none" w:sz="0" w:space="0" w:color="auto"/>
        <w:left w:val="none" w:sz="0" w:space="0" w:color="auto"/>
        <w:bottom w:val="none" w:sz="0" w:space="0" w:color="auto"/>
        <w:right w:val="none" w:sz="0" w:space="0" w:color="auto"/>
      </w:divBdr>
    </w:div>
    <w:div w:id="306478739">
      <w:bodyDiv w:val="1"/>
      <w:marLeft w:val="0"/>
      <w:marRight w:val="0"/>
      <w:marTop w:val="0"/>
      <w:marBottom w:val="0"/>
      <w:divBdr>
        <w:top w:val="none" w:sz="0" w:space="0" w:color="auto"/>
        <w:left w:val="none" w:sz="0" w:space="0" w:color="auto"/>
        <w:bottom w:val="none" w:sz="0" w:space="0" w:color="auto"/>
        <w:right w:val="none" w:sz="0" w:space="0" w:color="auto"/>
      </w:divBdr>
    </w:div>
    <w:div w:id="307326251">
      <w:bodyDiv w:val="1"/>
      <w:marLeft w:val="0"/>
      <w:marRight w:val="0"/>
      <w:marTop w:val="0"/>
      <w:marBottom w:val="0"/>
      <w:divBdr>
        <w:top w:val="none" w:sz="0" w:space="0" w:color="auto"/>
        <w:left w:val="none" w:sz="0" w:space="0" w:color="auto"/>
        <w:bottom w:val="none" w:sz="0" w:space="0" w:color="auto"/>
        <w:right w:val="none" w:sz="0" w:space="0" w:color="auto"/>
      </w:divBdr>
    </w:div>
    <w:div w:id="309596796">
      <w:bodyDiv w:val="1"/>
      <w:marLeft w:val="0"/>
      <w:marRight w:val="0"/>
      <w:marTop w:val="0"/>
      <w:marBottom w:val="0"/>
      <w:divBdr>
        <w:top w:val="none" w:sz="0" w:space="0" w:color="auto"/>
        <w:left w:val="none" w:sz="0" w:space="0" w:color="auto"/>
        <w:bottom w:val="none" w:sz="0" w:space="0" w:color="auto"/>
        <w:right w:val="none" w:sz="0" w:space="0" w:color="auto"/>
      </w:divBdr>
    </w:div>
    <w:div w:id="309941362">
      <w:bodyDiv w:val="1"/>
      <w:marLeft w:val="0"/>
      <w:marRight w:val="0"/>
      <w:marTop w:val="0"/>
      <w:marBottom w:val="0"/>
      <w:divBdr>
        <w:top w:val="none" w:sz="0" w:space="0" w:color="auto"/>
        <w:left w:val="none" w:sz="0" w:space="0" w:color="auto"/>
        <w:bottom w:val="none" w:sz="0" w:space="0" w:color="auto"/>
        <w:right w:val="none" w:sz="0" w:space="0" w:color="auto"/>
      </w:divBdr>
    </w:div>
    <w:div w:id="310717766">
      <w:bodyDiv w:val="1"/>
      <w:marLeft w:val="0"/>
      <w:marRight w:val="0"/>
      <w:marTop w:val="0"/>
      <w:marBottom w:val="0"/>
      <w:divBdr>
        <w:top w:val="none" w:sz="0" w:space="0" w:color="auto"/>
        <w:left w:val="none" w:sz="0" w:space="0" w:color="auto"/>
        <w:bottom w:val="none" w:sz="0" w:space="0" w:color="auto"/>
        <w:right w:val="none" w:sz="0" w:space="0" w:color="auto"/>
      </w:divBdr>
    </w:div>
    <w:div w:id="310839036">
      <w:bodyDiv w:val="1"/>
      <w:marLeft w:val="0"/>
      <w:marRight w:val="0"/>
      <w:marTop w:val="0"/>
      <w:marBottom w:val="0"/>
      <w:divBdr>
        <w:top w:val="none" w:sz="0" w:space="0" w:color="auto"/>
        <w:left w:val="none" w:sz="0" w:space="0" w:color="auto"/>
        <w:bottom w:val="none" w:sz="0" w:space="0" w:color="auto"/>
        <w:right w:val="none" w:sz="0" w:space="0" w:color="auto"/>
      </w:divBdr>
      <w:divsChild>
        <w:div w:id="1841575793">
          <w:marLeft w:val="0"/>
          <w:marRight w:val="0"/>
          <w:marTop w:val="0"/>
          <w:marBottom w:val="0"/>
          <w:divBdr>
            <w:top w:val="none" w:sz="0" w:space="0" w:color="auto"/>
            <w:left w:val="none" w:sz="0" w:space="0" w:color="auto"/>
            <w:bottom w:val="none" w:sz="0" w:space="0" w:color="auto"/>
            <w:right w:val="none" w:sz="0" w:space="0" w:color="auto"/>
          </w:divBdr>
        </w:div>
      </w:divsChild>
    </w:div>
    <w:div w:id="310915486">
      <w:bodyDiv w:val="1"/>
      <w:marLeft w:val="0"/>
      <w:marRight w:val="0"/>
      <w:marTop w:val="0"/>
      <w:marBottom w:val="0"/>
      <w:divBdr>
        <w:top w:val="none" w:sz="0" w:space="0" w:color="auto"/>
        <w:left w:val="none" w:sz="0" w:space="0" w:color="auto"/>
        <w:bottom w:val="none" w:sz="0" w:space="0" w:color="auto"/>
        <w:right w:val="none" w:sz="0" w:space="0" w:color="auto"/>
      </w:divBdr>
      <w:divsChild>
        <w:div w:id="197789454">
          <w:marLeft w:val="0"/>
          <w:marRight w:val="0"/>
          <w:marTop w:val="0"/>
          <w:marBottom w:val="0"/>
          <w:divBdr>
            <w:top w:val="none" w:sz="0" w:space="0" w:color="auto"/>
            <w:left w:val="none" w:sz="0" w:space="0" w:color="auto"/>
            <w:bottom w:val="none" w:sz="0" w:space="0" w:color="auto"/>
            <w:right w:val="none" w:sz="0" w:space="0" w:color="auto"/>
          </w:divBdr>
        </w:div>
        <w:div w:id="383019320">
          <w:marLeft w:val="0"/>
          <w:marRight w:val="0"/>
          <w:marTop w:val="0"/>
          <w:marBottom w:val="0"/>
          <w:divBdr>
            <w:top w:val="none" w:sz="0" w:space="0" w:color="auto"/>
            <w:left w:val="none" w:sz="0" w:space="0" w:color="auto"/>
            <w:bottom w:val="none" w:sz="0" w:space="0" w:color="auto"/>
            <w:right w:val="none" w:sz="0" w:space="0" w:color="auto"/>
          </w:divBdr>
        </w:div>
        <w:div w:id="483088504">
          <w:marLeft w:val="0"/>
          <w:marRight w:val="0"/>
          <w:marTop w:val="0"/>
          <w:marBottom w:val="0"/>
          <w:divBdr>
            <w:top w:val="none" w:sz="0" w:space="0" w:color="auto"/>
            <w:left w:val="none" w:sz="0" w:space="0" w:color="auto"/>
            <w:bottom w:val="none" w:sz="0" w:space="0" w:color="auto"/>
            <w:right w:val="none" w:sz="0" w:space="0" w:color="auto"/>
          </w:divBdr>
        </w:div>
        <w:div w:id="522977484">
          <w:marLeft w:val="0"/>
          <w:marRight w:val="0"/>
          <w:marTop w:val="0"/>
          <w:marBottom w:val="0"/>
          <w:divBdr>
            <w:top w:val="none" w:sz="0" w:space="0" w:color="auto"/>
            <w:left w:val="none" w:sz="0" w:space="0" w:color="auto"/>
            <w:bottom w:val="none" w:sz="0" w:space="0" w:color="auto"/>
            <w:right w:val="none" w:sz="0" w:space="0" w:color="auto"/>
          </w:divBdr>
        </w:div>
        <w:div w:id="700210062">
          <w:marLeft w:val="0"/>
          <w:marRight w:val="0"/>
          <w:marTop w:val="0"/>
          <w:marBottom w:val="0"/>
          <w:divBdr>
            <w:top w:val="none" w:sz="0" w:space="0" w:color="auto"/>
            <w:left w:val="none" w:sz="0" w:space="0" w:color="auto"/>
            <w:bottom w:val="none" w:sz="0" w:space="0" w:color="auto"/>
            <w:right w:val="none" w:sz="0" w:space="0" w:color="auto"/>
          </w:divBdr>
        </w:div>
        <w:div w:id="836649519">
          <w:marLeft w:val="0"/>
          <w:marRight w:val="0"/>
          <w:marTop w:val="0"/>
          <w:marBottom w:val="0"/>
          <w:divBdr>
            <w:top w:val="none" w:sz="0" w:space="0" w:color="auto"/>
            <w:left w:val="none" w:sz="0" w:space="0" w:color="auto"/>
            <w:bottom w:val="none" w:sz="0" w:space="0" w:color="auto"/>
            <w:right w:val="none" w:sz="0" w:space="0" w:color="auto"/>
          </w:divBdr>
        </w:div>
        <w:div w:id="904756885">
          <w:marLeft w:val="0"/>
          <w:marRight w:val="0"/>
          <w:marTop w:val="0"/>
          <w:marBottom w:val="0"/>
          <w:divBdr>
            <w:top w:val="none" w:sz="0" w:space="0" w:color="auto"/>
            <w:left w:val="none" w:sz="0" w:space="0" w:color="auto"/>
            <w:bottom w:val="none" w:sz="0" w:space="0" w:color="auto"/>
            <w:right w:val="none" w:sz="0" w:space="0" w:color="auto"/>
          </w:divBdr>
        </w:div>
        <w:div w:id="989135119">
          <w:marLeft w:val="0"/>
          <w:marRight w:val="0"/>
          <w:marTop w:val="0"/>
          <w:marBottom w:val="0"/>
          <w:divBdr>
            <w:top w:val="none" w:sz="0" w:space="0" w:color="auto"/>
            <w:left w:val="none" w:sz="0" w:space="0" w:color="auto"/>
            <w:bottom w:val="none" w:sz="0" w:space="0" w:color="auto"/>
            <w:right w:val="none" w:sz="0" w:space="0" w:color="auto"/>
          </w:divBdr>
        </w:div>
        <w:div w:id="1242373654">
          <w:marLeft w:val="0"/>
          <w:marRight w:val="0"/>
          <w:marTop w:val="0"/>
          <w:marBottom w:val="0"/>
          <w:divBdr>
            <w:top w:val="none" w:sz="0" w:space="0" w:color="auto"/>
            <w:left w:val="none" w:sz="0" w:space="0" w:color="auto"/>
            <w:bottom w:val="none" w:sz="0" w:space="0" w:color="auto"/>
            <w:right w:val="none" w:sz="0" w:space="0" w:color="auto"/>
          </w:divBdr>
        </w:div>
        <w:div w:id="1258826858">
          <w:marLeft w:val="0"/>
          <w:marRight w:val="0"/>
          <w:marTop w:val="0"/>
          <w:marBottom w:val="0"/>
          <w:divBdr>
            <w:top w:val="none" w:sz="0" w:space="0" w:color="auto"/>
            <w:left w:val="none" w:sz="0" w:space="0" w:color="auto"/>
            <w:bottom w:val="none" w:sz="0" w:space="0" w:color="auto"/>
            <w:right w:val="none" w:sz="0" w:space="0" w:color="auto"/>
          </w:divBdr>
        </w:div>
        <w:div w:id="1300577205">
          <w:marLeft w:val="0"/>
          <w:marRight w:val="0"/>
          <w:marTop w:val="0"/>
          <w:marBottom w:val="0"/>
          <w:divBdr>
            <w:top w:val="none" w:sz="0" w:space="0" w:color="auto"/>
            <w:left w:val="none" w:sz="0" w:space="0" w:color="auto"/>
            <w:bottom w:val="none" w:sz="0" w:space="0" w:color="auto"/>
            <w:right w:val="none" w:sz="0" w:space="0" w:color="auto"/>
          </w:divBdr>
        </w:div>
        <w:div w:id="1594821721">
          <w:marLeft w:val="0"/>
          <w:marRight w:val="0"/>
          <w:marTop w:val="0"/>
          <w:marBottom w:val="0"/>
          <w:divBdr>
            <w:top w:val="none" w:sz="0" w:space="0" w:color="auto"/>
            <w:left w:val="none" w:sz="0" w:space="0" w:color="auto"/>
            <w:bottom w:val="none" w:sz="0" w:space="0" w:color="auto"/>
            <w:right w:val="none" w:sz="0" w:space="0" w:color="auto"/>
          </w:divBdr>
        </w:div>
        <w:div w:id="1624186472">
          <w:marLeft w:val="0"/>
          <w:marRight w:val="0"/>
          <w:marTop w:val="0"/>
          <w:marBottom w:val="0"/>
          <w:divBdr>
            <w:top w:val="none" w:sz="0" w:space="0" w:color="auto"/>
            <w:left w:val="none" w:sz="0" w:space="0" w:color="auto"/>
            <w:bottom w:val="none" w:sz="0" w:space="0" w:color="auto"/>
            <w:right w:val="none" w:sz="0" w:space="0" w:color="auto"/>
          </w:divBdr>
        </w:div>
        <w:div w:id="2071922747">
          <w:marLeft w:val="0"/>
          <w:marRight w:val="0"/>
          <w:marTop w:val="0"/>
          <w:marBottom w:val="0"/>
          <w:divBdr>
            <w:top w:val="none" w:sz="0" w:space="0" w:color="auto"/>
            <w:left w:val="none" w:sz="0" w:space="0" w:color="auto"/>
            <w:bottom w:val="none" w:sz="0" w:space="0" w:color="auto"/>
            <w:right w:val="none" w:sz="0" w:space="0" w:color="auto"/>
          </w:divBdr>
        </w:div>
      </w:divsChild>
    </w:div>
    <w:div w:id="311643873">
      <w:bodyDiv w:val="1"/>
      <w:marLeft w:val="0"/>
      <w:marRight w:val="0"/>
      <w:marTop w:val="0"/>
      <w:marBottom w:val="0"/>
      <w:divBdr>
        <w:top w:val="none" w:sz="0" w:space="0" w:color="auto"/>
        <w:left w:val="none" w:sz="0" w:space="0" w:color="auto"/>
        <w:bottom w:val="none" w:sz="0" w:space="0" w:color="auto"/>
        <w:right w:val="none" w:sz="0" w:space="0" w:color="auto"/>
      </w:divBdr>
    </w:div>
    <w:div w:id="311644506">
      <w:bodyDiv w:val="1"/>
      <w:marLeft w:val="0"/>
      <w:marRight w:val="0"/>
      <w:marTop w:val="0"/>
      <w:marBottom w:val="0"/>
      <w:divBdr>
        <w:top w:val="none" w:sz="0" w:space="0" w:color="auto"/>
        <w:left w:val="none" w:sz="0" w:space="0" w:color="auto"/>
        <w:bottom w:val="none" w:sz="0" w:space="0" w:color="auto"/>
        <w:right w:val="none" w:sz="0" w:space="0" w:color="auto"/>
      </w:divBdr>
    </w:div>
    <w:div w:id="311719308">
      <w:bodyDiv w:val="1"/>
      <w:marLeft w:val="0"/>
      <w:marRight w:val="0"/>
      <w:marTop w:val="0"/>
      <w:marBottom w:val="0"/>
      <w:divBdr>
        <w:top w:val="none" w:sz="0" w:space="0" w:color="auto"/>
        <w:left w:val="none" w:sz="0" w:space="0" w:color="auto"/>
        <w:bottom w:val="none" w:sz="0" w:space="0" w:color="auto"/>
        <w:right w:val="none" w:sz="0" w:space="0" w:color="auto"/>
      </w:divBdr>
    </w:div>
    <w:div w:id="316229773">
      <w:bodyDiv w:val="1"/>
      <w:marLeft w:val="0"/>
      <w:marRight w:val="0"/>
      <w:marTop w:val="0"/>
      <w:marBottom w:val="0"/>
      <w:divBdr>
        <w:top w:val="none" w:sz="0" w:space="0" w:color="auto"/>
        <w:left w:val="none" w:sz="0" w:space="0" w:color="auto"/>
        <w:bottom w:val="none" w:sz="0" w:space="0" w:color="auto"/>
        <w:right w:val="none" w:sz="0" w:space="0" w:color="auto"/>
      </w:divBdr>
      <w:divsChild>
        <w:div w:id="329142672">
          <w:marLeft w:val="0"/>
          <w:marRight w:val="0"/>
          <w:marTop w:val="0"/>
          <w:marBottom w:val="0"/>
          <w:divBdr>
            <w:top w:val="none" w:sz="0" w:space="0" w:color="auto"/>
            <w:left w:val="none" w:sz="0" w:space="0" w:color="auto"/>
            <w:bottom w:val="none" w:sz="0" w:space="0" w:color="auto"/>
            <w:right w:val="none" w:sz="0" w:space="0" w:color="auto"/>
          </w:divBdr>
        </w:div>
        <w:div w:id="751584813">
          <w:marLeft w:val="0"/>
          <w:marRight w:val="0"/>
          <w:marTop w:val="0"/>
          <w:marBottom w:val="0"/>
          <w:divBdr>
            <w:top w:val="none" w:sz="0" w:space="0" w:color="auto"/>
            <w:left w:val="none" w:sz="0" w:space="0" w:color="auto"/>
            <w:bottom w:val="none" w:sz="0" w:space="0" w:color="auto"/>
            <w:right w:val="none" w:sz="0" w:space="0" w:color="auto"/>
          </w:divBdr>
        </w:div>
        <w:div w:id="893003622">
          <w:marLeft w:val="0"/>
          <w:marRight w:val="0"/>
          <w:marTop w:val="0"/>
          <w:marBottom w:val="0"/>
          <w:divBdr>
            <w:top w:val="none" w:sz="0" w:space="0" w:color="auto"/>
            <w:left w:val="none" w:sz="0" w:space="0" w:color="auto"/>
            <w:bottom w:val="none" w:sz="0" w:space="0" w:color="auto"/>
            <w:right w:val="none" w:sz="0" w:space="0" w:color="auto"/>
          </w:divBdr>
        </w:div>
        <w:div w:id="985552282">
          <w:marLeft w:val="0"/>
          <w:marRight w:val="0"/>
          <w:marTop w:val="0"/>
          <w:marBottom w:val="0"/>
          <w:divBdr>
            <w:top w:val="none" w:sz="0" w:space="0" w:color="auto"/>
            <w:left w:val="none" w:sz="0" w:space="0" w:color="auto"/>
            <w:bottom w:val="none" w:sz="0" w:space="0" w:color="auto"/>
            <w:right w:val="none" w:sz="0" w:space="0" w:color="auto"/>
          </w:divBdr>
        </w:div>
      </w:divsChild>
    </w:div>
    <w:div w:id="317809545">
      <w:bodyDiv w:val="1"/>
      <w:marLeft w:val="0"/>
      <w:marRight w:val="0"/>
      <w:marTop w:val="0"/>
      <w:marBottom w:val="0"/>
      <w:divBdr>
        <w:top w:val="none" w:sz="0" w:space="0" w:color="auto"/>
        <w:left w:val="none" w:sz="0" w:space="0" w:color="auto"/>
        <w:bottom w:val="none" w:sz="0" w:space="0" w:color="auto"/>
        <w:right w:val="none" w:sz="0" w:space="0" w:color="auto"/>
      </w:divBdr>
      <w:divsChild>
        <w:div w:id="9575091">
          <w:marLeft w:val="0"/>
          <w:marRight w:val="0"/>
          <w:marTop w:val="0"/>
          <w:marBottom w:val="0"/>
          <w:divBdr>
            <w:top w:val="none" w:sz="0" w:space="0" w:color="auto"/>
            <w:left w:val="none" w:sz="0" w:space="0" w:color="auto"/>
            <w:bottom w:val="none" w:sz="0" w:space="0" w:color="auto"/>
            <w:right w:val="none" w:sz="0" w:space="0" w:color="auto"/>
          </w:divBdr>
        </w:div>
        <w:div w:id="691299756">
          <w:marLeft w:val="0"/>
          <w:marRight w:val="0"/>
          <w:marTop w:val="0"/>
          <w:marBottom w:val="0"/>
          <w:divBdr>
            <w:top w:val="none" w:sz="0" w:space="0" w:color="auto"/>
            <w:left w:val="none" w:sz="0" w:space="0" w:color="auto"/>
            <w:bottom w:val="none" w:sz="0" w:space="0" w:color="auto"/>
            <w:right w:val="none" w:sz="0" w:space="0" w:color="auto"/>
          </w:divBdr>
        </w:div>
        <w:div w:id="1069155740">
          <w:marLeft w:val="0"/>
          <w:marRight w:val="0"/>
          <w:marTop w:val="0"/>
          <w:marBottom w:val="0"/>
          <w:divBdr>
            <w:top w:val="none" w:sz="0" w:space="0" w:color="auto"/>
            <w:left w:val="none" w:sz="0" w:space="0" w:color="auto"/>
            <w:bottom w:val="none" w:sz="0" w:space="0" w:color="auto"/>
            <w:right w:val="none" w:sz="0" w:space="0" w:color="auto"/>
          </w:divBdr>
        </w:div>
        <w:div w:id="1703508211">
          <w:marLeft w:val="0"/>
          <w:marRight w:val="0"/>
          <w:marTop w:val="0"/>
          <w:marBottom w:val="0"/>
          <w:divBdr>
            <w:top w:val="none" w:sz="0" w:space="0" w:color="auto"/>
            <w:left w:val="none" w:sz="0" w:space="0" w:color="auto"/>
            <w:bottom w:val="none" w:sz="0" w:space="0" w:color="auto"/>
            <w:right w:val="none" w:sz="0" w:space="0" w:color="auto"/>
          </w:divBdr>
        </w:div>
      </w:divsChild>
    </w:div>
    <w:div w:id="318004823">
      <w:bodyDiv w:val="1"/>
      <w:marLeft w:val="0"/>
      <w:marRight w:val="0"/>
      <w:marTop w:val="0"/>
      <w:marBottom w:val="0"/>
      <w:divBdr>
        <w:top w:val="none" w:sz="0" w:space="0" w:color="auto"/>
        <w:left w:val="none" w:sz="0" w:space="0" w:color="auto"/>
        <w:bottom w:val="none" w:sz="0" w:space="0" w:color="auto"/>
        <w:right w:val="none" w:sz="0" w:space="0" w:color="auto"/>
      </w:divBdr>
    </w:div>
    <w:div w:id="321546423">
      <w:bodyDiv w:val="1"/>
      <w:marLeft w:val="0"/>
      <w:marRight w:val="0"/>
      <w:marTop w:val="0"/>
      <w:marBottom w:val="0"/>
      <w:divBdr>
        <w:top w:val="none" w:sz="0" w:space="0" w:color="auto"/>
        <w:left w:val="none" w:sz="0" w:space="0" w:color="auto"/>
        <w:bottom w:val="none" w:sz="0" w:space="0" w:color="auto"/>
        <w:right w:val="none" w:sz="0" w:space="0" w:color="auto"/>
      </w:divBdr>
    </w:div>
    <w:div w:id="325207850">
      <w:bodyDiv w:val="1"/>
      <w:marLeft w:val="0"/>
      <w:marRight w:val="0"/>
      <w:marTop w:val="0"/>
      <w:marBottom w:val="0"/>
      <w:divBdr>
        <w:top w:val="none" w:sz="0" w:space="0" w:color="auto"/>
        <w:left w:val="none" w:sz="0" w:space="0" w:color="auto"/>
        <w:bottom w:val="none" w:sz="0" w:space="0" w:color="auto"/>
        <w:right w:val="none" w:sz="0" w:space="0" w:color="auto"/>
      </w:divBdr>
    </w:div>
    <w:div w:id="326522834">
      <w:bodyDiv w:val="1"/>
      <w:marLeft w:val="0"/>
      <w:marRight w:val="0"/>
      <w:marTop w:val="0"/>
      <w:marBottom w:val="0"/>
      <w:divBdr>
        <w:top w:val="none" w:sz="0" w:space="0" w:color="auto"/>
        <w:left w:val="none" w:sz="0" w:space="0" w:color="auto"/>
        <w:bottom w:val="none" w:sz="0" w:space="0" w:color="auto"/>
        <w:right w:val="none" w:sz="0" w:space="0" w:color="auto"/>
      </w:divBdr>
    </w:div>
    <w:div w:id="326566707">
      <w:bodyDiv w:val="1"/>
      <w:marLeft w:val="0"/>
      <w:marRight w:val="0"/>
      <w:marTop w:val="0"/>
      <w:marBottom w:val="0"/>
      <w:divBdr>
        <w:top w:val="none" w:sz="0" w:space="0" w:color="auto"/>
        <w:left w:val="none" w:sz="0" w:space="0" w:color="auto"/>
        <w:bottom w:val="none" w:sz="0" w:space="0" w:color="auto"/>
        <w:right w:val="none" w:sz="0" w:space="0" w:color="auto"/>
      </w:divBdr>
    </w:div>
    <w:div w:id="327096117">
      <w:bodyDiv w:val="1"/>
      <w:marLeft w:val="0"/>
      <w:marRight w:val="0"/>
      <w:marTop w:val="0"/>
      <w:marBottom w:val="0"/>
      <w:divBdr>
        <w:top w:val="none" w:sz="0" w:space="0" w:color="auto"/>
        <w:left w:val="none" w:sz="0" w:space="0" w:color="auto"/>
        <w:bottom w:val="none" w:sz="0" w:space="0" w:color="auto"/>
        <w:right w:val="none" w:sz="0" w:space="0" w:color="auto"/>
      </w:divBdr>
    </w:div>
    <w:div w:id="327176537">
      <w:bodyDiv w:val="1"/>
      <w:marLeft w:val="0"/>
      <w:marRight w:val="0"/>
      <w:marTop w:val="0"/>
      <w:marBottom w:val="0"/>
      <w:divBdr>
        <w:top w:val="none" w:sz="0" w:space="0" w:color="auto"/>
        <w:left w:val="none" w:sz="0" w:space="0" w:color="auto"/>
        <w:bottom w:val="none" w:sz="0" w:space="0" w:color="auto"/>
        <w:right w:val="none" w:sz="0" w:space="0" w:color="auto"/>
      </w:divBdr>
      <w:divsChild>
        <w:div w:id="828903043">
          <w:marLeft w:val="0"/>
          <w:marRight w:val="0"/>
          <w:marTop w:val="0"/>
          <w:marBottom w:val="0"/>
          <w:divBdr>
            <w:top w:val="none" w:sz="0" w:space="0" w:color="auto"/>
            <w:left w:val="none" w:sz="0" w:space="0" w:color="auto"/>
            <w:bottom w:val="none" w:sz="0" w:space="0" w:color="auto"/>
            <w:right w:val="none" w:sz="0" w:space="0" w:color="auto"/>
          </w:divBdr>
        </w:div>
        <w:div w:id="1140422687">
          <w:marLeft w:val="0"/>
          <w:marRight w:val="0"/>
          <w:marTop w:val="0"/>
          <w:marBottom w:val="0"/>
          <w:divBdr>
            <w:top w:val="none" w:sz="0" w:space="0" w:color="auto"/>
            <w:left w:val="none" w:sz="0" w:space="0" w:color="auto"/>
            <w:bottom w:val="none" w:sz="0" w:space="0" w:color="auto"/>
            <w:right w:val="none" w:sz="0" w:space="0" w:color="auto"/>
          </w:divBdr>
        </w:div>
        <w:div w:id="1352025550">
          <w:marLeft w:val="0"/>
          <w:marRight w:val="0"/>
          <w:marTop w:val="0"/>
          <w:marBottom w:val="0"/>
          <w:divBdr>
            <w:top w:val="none" w:sz="0" w:space="0" w:color="auto"/>
            <w:left w:val="none" w:sz="0" w:space="0" w:color="auto"/>
            <w:bottom w:val="none" w:sz="0" w:space="0" w:color="auto"/>
            <w:right w:val="none" w:sz="0" w:space="0" w:color="auto"/>
          </w:divBdr>
        </w:div>
        <w:div w:id="1844006372">
          <w:marLeft w:val="0"/>
          <w:marRight w:val="0"/>
          <w:marTop w:val="0"/>
          <w:marBottom w:val="0"/>
          <w:divBdr>
            <w:top w:val="none" w:sz="0" w:space="0" w:color="auto"/>
            <w:left w:val="none" w:sz="0" w:space="0" w:color="auto"/>
            <w:bottom w:val="none" w:sz="0" w:space="0" w:color="auto"/>
            <w:right w:val="none" w:sz="0" w:space="0" w:color="auto"/>
          </w:divBdr>
        </w:div>
        <w:div w:id="2109037656">
          <w:marLeft w:val="0"/>
          <w:marRight w:val="0"/>
          <w:marTop w:val="0"/>
          <w:marBottom w:val="0"/>
          <w:divBdr>
            <w:top w:val="none" w:sz="0" w:space="0" w:color="auto"/>
            <w:left w:val="none" w:sz="0" w:space="0" w:color="auto"/>
            <w:bottom w:val="none" w:sz="0" w:space="0" w:color="auto"/>
            <w:right w:val="none" w:sz="0" w:space="0" w:color="auto"/>
          </w:divBdr>
        </w:div>
      </w:divsChild>
    </w:div>
    <w:div w:id="328216054">
      <w:bodyDiv w:val="1"/>
      <w:marLeft w:val="0"/>
      <w:marRight w:val="0"/>
      <w:marTop w:val="0"/>
      <w:marBottom w:val="0"/>
      <w:divBdr>
        <w:top w:val="none" w:sz="0" w:space="0" w:color="auto"/>
        <w:left w:val="none" w:sz="0" w:space="0" w:color="auto"/>
        <w:bottom w:val="none" w:sz="0" w:space="0" w:color="auto"/>
        <w:right w:val="none" w:sz="0" w:space="0" w:color="auto"/>
      </w:divBdr>
    </w:div>
    <w:div w:id="328291619">
      <w:bodyDiv w:val="1"/>
      <w:marLeft w:val="0"/>
      <w:marRight w:val="0"/>
      <w:marTop w:val="0"/>
      <w:marBottom w:val="0"/>
      <w:divBdr>
        <w:top w:val="none" w:sz="0" w:space="0" w:color="auto"/>
        <w:left w:val="none" w:sz="0" w:space="0" w:color="auto"/>
        <w:bottom w:val="none" w:sz="0" w:space="0" w:color="auto"/>
        <w:right w:val="none" w:sz="0" w:space="0" w:color="auto"/>
      </w:divBdr>
    </w:div>
    <w:div w:id="329529377">
      <w:bodyDiv w:val="1"/>
      <w:marLeft w:val="0"/>
      <w:marRight w:val="0"/>
      <w:marTop w:val="0"/>
      <w:marBottom w:val="0"/>
      <w:divBdr>
        <w:top w:val="none" w:sz="0" w:space="0" w:color="auto"/>
        <w:left w:val="none" w:sz="0" w:space="0" w:color="auto"/>
        <w:bottom w:val="none" w:sz="0" w:space="0" w:color="auto"/>
        <w:right w:val="none" w:sz="0" w:space="0" w:color="auto"/>
      </w:divBdr>
      <w:divsChild>
        <w:div w:id="1575310379">
          <w:marLeft w:val="0"/>
          <w:marRight w:val="0"/>
          <w:marTop w:val="0"/>
          <w:marBottom w:val="300"/>
          <w:divBdr>
            <w:top w:val="none" w:sz="0" w:space="0" w:color="auto"/>
            <w:left w:val="none" w:sz="0" w:space="0" w:color="auto"/>
            <w:bottom w:val="none" w:sz="0" w:space="0" w:color="auto"/>
            <w:right w:val="none" w:sz="0" w:space="0" w:color="auto"/>
          </w:divBdr>
        </w:div>
      </w:divsChild>
    </w:div>
    <w:div w:id="331105569">
      <w:bodyDiv w:val="1"/>
      <w:marLeft w:val="0"/>
      <w:marRight w:val="0"/>
      <w:marTop w:val="0"/>
      <w:marBottom w:val="0"/>
      <w:divBdr>
        <w:top w:val="none" w:sz="0" w:space="0" w:color="auto"/>
        <w:left w:val="none" w:sz="0" w:space="0" w:color="auto"/>
        <w:bottom w:val="none" w:sz="0" w:space="0" w:color="auto"/>
        <w:right w:val="none" w:sz="0" w:space="0" w:color="auto"/>
      </w:divBdr>
    </w:div>
    <w:div w:id="334262747">
      <w:bodyDiv w:val="1"/>
      <w:marLeft w:val="0"/>
      <w:marRight w:val="0"/>
      <w:marTop w:val="0"/>
      <w:marBottom w:val="0"/>
      <w:divBdr>
        <w:top w:val="none" w:sz="0" w:space="0" w:color="auto"/>
        <w:left w:val="none" w:sz="0" w:space="0" w:color="auto"/>
        <w:bottom w:val="none" w:sz="0" w:space="0" w:color="auto"/>
        <w:right w:val="none" w:sz="0" w:space="0" w:color="auto"/>
      </w:divBdr>
    </w:div>
    <w:div w:id="335310586">
      <w:bodyDiv w:val="1"/>
      <w:marLeft w:val="0"/>
      <w:marRight w:val="0"/>
      <w:marTop w:val="0"/>
      <w:marBottom w:val="0"/>
      <w:divBdr>
        <w:top w:val="none" w:sz="0" w:space="0" w:color="auto"/>
        <w:left w:val="none" w:sz="0" w:space="0" w:color="auto"/>
        <w:bottom w:val="none" w:sz="0" w:space="0" w:color="auto"/>
        <w:right w:val="none" w:sz="0" w:space="0" w:color="auto"/>
      </w:divBdr>
    </w:div>
    <w:div w:id="335574954">
      <w:bodyDiv w:val="1"/>
      <w:marLeft w:val="0"/>
      <w:marRight w:val="0"/>
      <w:marTop w:val="0"/>
      <w:marBottom w:val="0"/>
      <w:divBdr>
        <w:top w:val="none" w:sz="0" w:space="0" w:color="auto"/>
        <w:left w:val="none" w:sz="0" w:space="0" w:color="auto"/>
        <w:bottom w:val="none" w:sz="0" w:space="0" w:color="auto"/>
        <w:right w:val="none" w:sz="0" w:space="0" w:color="auto"/>
      </w:divBdr>
    </w:div>
    <w:div w:id="335576802">
      <w:bodyDiv w:val="1"/>
      <w:marLeft w:val="0"/>
      <w:marRight w:val="0"/>
      <w:marTop w:val="0"/>
      <w:marBottom w:val="0"/>
      <w:divBdr>
        <w:top w:val="none" w:sz="0" w:space="0" w:color="auto"/>
        <w:left w:val="none" w:sz="0" w:space="0" w:color="auto"/>
        <w:bottom w:val="none" w:sz="0" w:space="0" w:color="auto"/>
        <w:right w:val="none" w:sz="0" w:space="0" w:color="auto"/>
      </w:divBdr>
    </w:div>
    <w:div w:id="337198051">
      <w:bodyDiv w:val="1"/>
      <w:marLeft w:val="0"/>
      <w:marRight w:val="0"/>
      <w:marTop w:val="0"/>
      <w:marBottom w:val="0"/>
      <w:divBdr>
        <w:top w:val="none" w:sz="0" w:space="0" w:color="auto"/>
        <w:left w:val="none" w:sz="0" w:space="0" w:color="auto"/>
        <w:bottom w:val="none" w:sz="0" w:space="0" w:color="auto"/>
        <w:right w:val="none" w:sz="0" w:space="0" w:color="auto"/>
      </w:divBdr>
    </w:div>
    <w:div w:id="337539067">
      <w:bodyDiv w:val="1"/>
      <w:marLeft w:val="0"/>
      <w:marRight w:val="0"/>
      <w:marTop w:val="0"/>
      <w:marBottom w:val="0"/>
      <w:divBdr>
        <w:top w:val="none" w:sz="0" w:space="0" w:color="auto"/>
        <w:left w:val="none" w:sz="0" w:space="0" w:color="auto"/>
        <w:bottom w:val="none" w:sz="0" w:space="0" w:color="auto"/>
        <w:right w:val="none" w:sz="0" w:space="0" w:color="auto"/>
      </w:divBdr>
      <w:divsChild>
        <w:div w:id="742800469">
          <w:marLeft w:val="0"/>
          <w:marRight w:val="0"/>
          <w:marTop w:val="0"/>
          <w:marBottom w:val="0"/>
          <w:divBdr>
            <w:top w:val="none" w:sz="0" w:space="0" w:color="auto"/>
            <w:left w:val="none" w:sz="0" w:space="0" w:color="auto"/>
            <w:bottom w:val="none" w:sz="0" w:space="0" w:color="auto"/>
            <w:right w:val="none" w:sz="0" w:space="0" w:color="auto"/>
          </w:divBdr>
        </w:div>
      </w:divsChild>
    </w:div>
    <w:div w:id="337930249">
      <w:bodyDiv w:val="1"/>
      <w:marLeft w:val="0"/>
      <w:marRight w:val="0"/>
      <w:marTop w:val="0"/>
      <w:marBottom w:val="0"/>
      <w:divBdr>
        <w:top w:val="none" w:sz="0" w:space="0" w:color="auto"/>
        <w:left w:val="none" w:sz="0" w:space="0" w:color="auto"/>
        <w:bottom w:val="none" w:sz="0" w:space="0" w:color="auto"/>
        <w:right w:val="none" w:sz="0" w:space="0" w:color="auto"/>
      </w:divBdr>
    </w:div>
    <w:div w:id="341471202">
      <w:bodyDiv w:val="1"/>
      <w:marLeft w:val="0"/>
      <w:marRight w:val="0"/>
      <w:marTop w:val="0"/>
      <w:marBottom w:val="0"/>
      <w:divBdr>
        <w:top w:val="none" w:sz="0" w:space="0" w:color="auto"/>
        <w:left w:val="none" w:sz="0" w:space="0" w:color="auto"/>
        <w:bottom w:val="none" w:sz="0" w:space="0" w:color="auto"/>
        <w:right w:val="none" w:sz="0" w:space="0" w:color="auto"/>
      </w:divBdr>
      <w:divsChild>
        <w:div w:id="44646907">
          <w:marLeft w:val="0"/>
          <w:marRight w:val="0"/>
          <w:marTop w:val="0"/>
          <w:marBottom w:val="0"/>
          <w:divBdr>
            <w:top w:val="none" w:sz="0" w:space="0" w:color="auto"/>
            <w:left w:val="none" w:sz="0" w:space="0" w:color="auto"/>
            <w:bottom w:val="none" w:sz="0" w:space="0" w:color="auto"/>
            <w:right w:val="none" w:sz="0" w:space="0" w:color="auto"/>
          </w:divBdr>
        </w:div>
        <w:div w:id="61878456">
          <w:marLeft w:val="0"/>
          <w:marRight w:val="0"/>
          <w:marTop w:val="0"/>
          <w:marBottom w:val="0"/>
          <w:divBdr>
            <w:top w:val="none" w:sz="0" w:space="0" w:color="auto"/>
            <w:left w:val="none" w:sz="0" w:space="0" w:color="auto"/>
            <w:bottom w:val="none" w:sz="0" w:space="0" w:color="auto"/>
            <w:right w:val="none" w:sz="0" w:space="0" w:color="auto"/>
          </w:divBdr>
        </w:div>
        <w:div w:id="92747133">
          <w:marLeft w:val="0"/>
          <w:marRight w:val="0"/>
          <w:marTop w:val="0"/>
          <w:marBottom w:val="0"/>
          <w:divBdr>
            <w:top w:val="none" w:sz="0" w:space="0" w:color="auto"/>
            <w:left w:val="none" w:sz="0" w:space="0" w:color="auto"/>
            <w:bottom w:val="none" w:sz="0" w:space="0" w:color="auto"/>
            <w:right w:val="none" w:sz="0" w:space="0" w:color="auto"/>
          </w:divBdr>
        </w:div>
        <w:div w:id="132135974">
          <w:marLeft w:val="0"/>
          <w:marRight w:val="0"/>
          <w:marTop w:val="0"/>
          <w:marBottom w:val="0"/>
          <w:divBdr>
            <w:top w:val="none" w:sz="0" w:space="0" w:color="auto"/>
            <w:left w:val="none" w:sz="0" w:space="0" w:color="auto"/>
            <w:bottom w:val="none" w:sz="0" w:space="0" w:color="auto"/>
            <w:right w:val="none" w:sz="0" w:space="0" w:color="auto"/>
          </w:divBdr>
        </w:div>
        <w:div w:id="136655030">
          <w:marLeft w:val="0"/>
          <w:marRight w:val="0"/>
          <w:marTop w:val="0"/>
          <w:marBottom w:val="0"/>
          <w:divBdr>
            <w:top w:val="none" w:sz="0" w:space="0" w:color="auto"/>
            <w:left w:val="none" w:sz="0" w:space="0" w:color="auto"/>
            <w:bottom w:val="none" w:sz="0" w:space="0" w:color="auto"/>
            <w:right w:val="none" w:sz="0" w:space="0" w:color="auto"/>
          </w:divBdr>
        </w:div>
        <w:div w:id="192427678">
          <w:marLeft w:val="0"/>
          <w:marRight w:val="0"/>
          <w:marTop w:val="0"/>
          <w:marBottom w:val="0"/>
          <w:divBdr>
            <w:top w:val="none" w:sz="0" w:space="0" w:color="auto"/>
            <w:left w:val="none" w:sz="0" w:space="0" w:color="auto"/>
            <w:bottom w:val="none" w:sz="0" w:space="0" w:color="auto"/>
            <w:right w:val="none" w:sz="0" w:space="0" w:color="auto"/>
          </w:divBdr>
        </w:div>
        <w:div w:id="214658156">
          <w:marLeft w:val="0"/>
          <w:marRight w:val="0"/>
          <w:marTop w:val="0"/>
          <w:marBottom w:val="0"/>
          <w:divBdr>
            <w:top w:val="none" w:sz="0" w:space="0" w:color="auto"/>
            <w:left w:val="none" w:sz="0" w:space="0" w:color="auto"/>
            <w:bottom w:val="none" w:sz="0" w:space="0" w:color="auto"/>
            <w:right w:val="none" w:sz="0" w:space="0" w:color="auto"/>
          </w:divBdr>
        </w:div>
        <w:div w:id="217284462">
          <w:marLeft w:val="0"/>
          <w:marRight w:val="0"/>
          <w:marTop w:val="0"/>
          <w:marBottom w:val="0"/>
          <w:divBdr>
            <w:top w:val="none" w:sz="0" w:space="0" w:color="auto"/>
            <w:left w:val="none" w:sz="0" w:space="0" w:color="auto"/>
            <w:bottom w:val="none" w:sz="0" w:space="0" w:color="auto"/>
            <w:right w:val="none" w:sz="0" w:space="0" w:color="auto"/>
          </w:divBdr>
          <w:divsChild>
            <w:div w:id="42172216">
              <w:marLeft w:val="0"/>
              <w:marRight w:val="0"/>
              <w:marTop w:val="0"/>
              <w:marBottom w:val="0"/>
              <w:divBdr>
                <w:top w:val="none" w:sz="0" w:space="0" w:color="auto"/>
                <w:left w:val="none" w:sz="0" w:space="0" w:color="auto"/>
                <w:bottom w:val="none" w:sz="0" w:space="0" w:color="auto"/>
                <w:right w:val="none" w:sz="0" w:space="0" w:color="auto"/>
              </w:divBdr>
            </w:div>
            <w:div w:id="255484038">
              <w:marLeft w:val="0"/>
              <w:marRight w:val="0"/>
              <w:marTop w:val="0"/>
              <w:marBottom w:val="0"/>
              <w:divBdr>
                <w:top w:val="none" w:sz="0" w:space="0" w:color="auto"/>
                <w:left w:val="none" w:sz="0" w:space="0" w:color="auto"/>
                <w:bottom w:val="none" w:sz="0" w:space="0" w:color="auto"/>
                <w:right w:val="none" w:sz="0" w:space="0" w:color="auto"/>
              </w:divBdr>
            </w:div>
            <w:div w:id="382950267">
              <w:marLeft w:val="0"/>
              <w:marRight w:val="0"/>
              <w:marTop w:val="0"/>
              <w:marBottom w:val="0"/>
              <w:divBdr>
                <w:top w:val="none" w:sz="0" w:space="0" w:color="auto"/>
                <w:left w:val="none" w:sz="0" w:space="0" w:color="auto"/>
                <w:bottom w:val="none" w:sz="0" w:space="0" w:color="auto"/>
                <w:right w:val="none" w:sz="0" w:space="0" w:color="auto"/>
              </w:divBdr>
            </w:div>
            <w:div w:id="452870264">
              <w:marLeft w:val="0"/>
              <w:marRight w:val="0"/>
              <w:marTop w:val="0"/>
              <w:marBottom w:val="0"/>
              <w:divBdr>
                <w:top w:val="none" w:sz="0" w:space="0" w:color="auto"/>
                <w:left w:val="none" w:sz="0" w:space="0" w:color="auto"/>
                <w:bottom w:val="none" w:sz="0" w:space="0" w:color="auto"/>
                <w:right w:val="none" w:sz="0" w:space="0" w:color="auto"/>
              </w:divBdr>
            </w:div>
            <w:div w:id="637420209">
              <w:marLeft w:val="0"/>
              <w:marRight w:val="0"/>
              <w:marTop w:val="0"/>
              <w:marBottom w:val="0"/>
              <w:divBdr>
                <w:top w:val="none" w:sz="0" w:space="0" w:color="auto"/>
                <w:left w:val="none" w:sz="0" w:space="0" w:color="auto"/>
                <w:bottom w:val="none" w:sz="0" w:space="0" w:color="auto"/>
                <w:right w:val="none" w:sz="0" w:space="0" w:color="auto"/>
              </w:divBdr>
            </w:div>
            <w:div w:id="652220216">
              <w:marLeft w:val="0"/>
              <w:marRight w:val="0"/>
              <w:marTop w:val="0"/>
              <w:marBottom w:val="0"/>
              <w:divBdr>
                <w:top w:val="none" w:sz="0" w:space="0" w:color="auto"/>
                <w:left w:val="none" w:sz="0" w:space="0" w:color="auto"/>
                <w:bottom w:val="none" w:sz="0" w:space="0" w:color="auto"/>
                <w:right w:val="none" w:sz="0" w:space="0" w:color="auto"/>
              </w:divBdr>
            </w:div>
            <w:div w:id="658968017">
              <w:marLeft w:val="0"/>
              <w:marRight w:val="0"/>
              <w:marTop w:val="0"/>
              <w:marBottom w:val="0"/>
              <w:divBdr>
                <w:top w:val="none" w:sz="0" w:space="0" w:color="auto"/>
                <w:left w:val="none" w:sz="0" w:space="0" w:color="auto"/>
                <w:bottom w:val="none" w:sz="0" w:space="0" w:color="auto"/>
                <w:right w:val="none" w:sz="0" w:space="0" w:color="auto"/>
              </w:divBdr>
            </w:div>
            <w:div w:id="689642224">
              <w:marLeft w:val="0"/>
              <w:marRight w:val="0"/>
              <w:marTop w:val="0"/>
              <w:marBottom w:val="0"/>
              <w:divBdr>
                <w:top w:val="none" w:sz="0" w:space="0" w:color="auto"/>
                <w:left w:val="none" w:sz="0" w:space="0" w:color="auto"/>
                <w:bottom w:val="none" w:sz="0" w:space="0" w:color="auto"/>
                <w:right w:val="none" w:sz="0" w:space="0" w:color="auto"/>
              </w:divBdr>
            </w:div>
            <w:div w:id="885068242">
              <w:marLeft w:val="0"/>
              <w:marRight w:val="0"/>
              <w:marTop w:val="0"/>
              <w:marBottom w:val="0"/>
              <w:divBdr>
                <w:top w:val="none" w:sz="0" w:space="0" w:color="auto"/>
                <w:left w:val="none" w:sz="0" w:space="0" w:color="auto"/>
                <w:bottom w:val="none" w:sz="0" w:space="0" w:color="auto"/>
                <w:right w:val="none" w:sz="0" w:space="0" w:color="auto"/>
              </w:divBdr>
            </w:div>
            <w:div w:id="899247109">
              <w:marLeft w:val="0"/>
              <w:marRight w:val="0"/>
              <w:marTop w:val="0"/>
              <w:marBottom w:val="0"/>
              <w:divBdr>
                <w:top w:val="none" w:sz="0" w:space="0" w:color="auto"/>
                <w:left w:val="none" w:sz="0" w:space="0" w:color="auto"/>
                <w:bottom w:val="none" w:sz="0" w:space="0" w:color="auto"/>
                <w:right w:val="none" w:sz="0" w:space="0" w:color="auto"/>
              </w:divBdr>
            </w:div>
            <w:div w:id="1005281345">
              <w:marLeft w:val="0"/>
              <w:marRight w:val="0"/>
              <w:marTop w:val="0"/>
              <w:marBottom w:val="0"/>
              <w:divBdr>
                <w:top w:val="none" w:sz="0" w:space="0" w:color="auto"/>
                <w:left w:val="none" w:sz="0" w:space="0" w:color="auto"/>
                <w:bottom w:val="none" w:sz="0" w:space="0" w:color="auto"/>
                <w:right w:val="none" w:sz="0" w:space="0" w:color="auto"/>
              </w:divBdr>
            </w:div>
            <w:div w:id="1156609748">
              <w:marLeft w:val="0"/>
              <w:marRight w:val="0"/>
              <w:marTop w:val="0"/>
              <w:marBottom w:val="0"/>
              <w:divBdr>
                <w:top w:val="none" w:sz="0" w:space="0" w:color="auto"/>
                <w:left w:val="none" w:sz="0" w:space="0" w:color="auto"/>
                <w:bottom w:val="none" w:sz="0" w:space="0" w:color="auto"/>
                <w:right w:val="none" w:sz="0" w:space="0" w:color="auto"/>
              </w:divBdr>
            </w:div>
            <w:div w:id="1189294517">
              <w:marLeft w:val="0"/>
              <w:marRight w:val="0"/>
              <w:marTop w:val="0"/>
              <w:marBottom w:val="0"/>
              <w:divBdr>
                <w:top w:val="none" w:sz="0" w:space="0" w:color="auto"/>
                <w:left w:val="none" w:sz="0" w:space="0" w:color="auto"/>
                <w:bottom w:val="none" w:sz="0" w:space="0" w:color="auto"/>
                <w:right w:val="none" w:sz="0" w:space="0" w:color="auto"/>
              </w:divBdr>
            </w:div>
            <w:div w:id="1231959552">
              <w:marLeft w:val="0"/>
              <w:marRight w:val="0"/>
              <w:marTop w:val="0"/>
              <w:marBottom w:val="0"/>
              <w:divBdr>
                <w:top w:val="none" w:sz="0" w:space="0" w:color="auto"/>
                <w:left w:val="none" w:sz="0" w:space="0" w:color="auto"/>
                <w:bottom w:val="none" w:sz="0" w:space="0" w:color="auto"/>
                <w:right w:val="none" w:sz="0" w:space="0" w:color="auto"/>
              </w:divBdr>
            </w:div>
            <w:div w:id="1650019797">
              <w:marLeft w:val="0"/>
              <w:marRight w:val="0"/>
              <w:marTop w:val="0"/>
              <w:marBottom w:val="0"/>
              <w:divBdr>
                <w:top w:val="none" w:sz="0" w:space="0" w:color="auto"/>
                <w:left w:val="none" w:sz="0" w:space="0" w:color="auto"/>
                <w:bottom w:val="none" w:sz="0" w:space="0" w:color="auto"/>
                <w:right w:val="none" w:sz="0" w:space="0" w:color="auto"/>
              </w:divBdr>
            </w:div>
          </w:divsChild>
        </w:div>
        <w:div w:id="295764442">
          <w:marLeft w:val="0"/>
          <w:marRight w:val="0"/>
          <w:marTop w:val="0"/>
          <w:marBottom w:val="0"/>
          <w:divBdr>
            <w:top w:val="none" w:sz="0" w:space="0" w:color="auto"/>
            <w:left w:val="none" w:sz="0" w:space="0" w:color="auto"/>
            <w:bottom w:val="none" w:sz="0" w:space="0" w:color="auto"/>
            <w:right w:val="none" w:sz="0" w:space="0" w:color="auto"/>
          </w:divBdr>
        </w:div>
        <w:div w:id="336344083">
          <w:marLeft w:val="0"/>
          <w:marRight w:val="0"/>
          <w:marTop w:val="0"/>
          <w:marBottom w:val="0"/>
          <w:divBdr>
            <w:top w:val="none" w:sz="0" w:space="0" w:color="auto"/>
            <w:left w:val="none" w:sz="0" w:space="0" w:color="auto"/>
            <w:bottom w:val="none" w:sz="0" w:space="0" w:color="auto"/>
            <w:right w:val="none" w:sz="0" w:space="0" w:color="auto"/>
          </w:divBdr>
        </w:div>
        <w:div w:id="355620856">
          <w:marLeft w:val="0"/>
          <w:marRight w:val="0"/>
          <w:marTop w:val="0"/>
          <w:marBottom w:val="0"/>
          <w:divBdr>
            <w:top w:val="none" w:sz="0" w:space="0" w:color="auto"/>
            <w:left w:val="none" w:sz="0" w:space="0" w:color="auto"/>
            <w:bottom w:val="none" w:sz="0" w:space="0" w:color="auto"/>
            <w:right w:val="none" w:sz="0" w:space="0" w:color="auto"/>
          </w:divBdr>
        </w:div>
        <w:div w:id="384137846">
          <w:marLeft w:val="0"/>
          <w:marRight w:val="0"/>
          <w:marTop w:val="0"/>
          <w:marBottom w:val="0"/>
          <w:divBdr>
            <w:top w:val="none" w:sz="0" w:space="0" w:color="auto"/>
            <w:left w:val="none" w:sz="0" w:space="0" w:color="auto"/>
            <w:bottom w:val="none" w:sz="0" w:space="0" w:color="auto"/>
            <w:right w:val="none" w:sz="0" w:space="0" w:color="auto"/>
          </w:divBdr>
        </w:div>
        <w:div w:id="399451402">
          <w:marLeft w:val="0"/>
          <w:marRight w:val="0"/>
          <w:marTop w:val="0"/>
          <w:marBottom w:val="0"/>
          <w:divBdr>
            <w:top w:val="none" w:sz="0" w:space="0" w:color="auto"/>
            <w:left w:val="none" w:sz="0" w:space="0" w:color="auto"/>
            <w:bottom w:val="none" w:sz="0" w:space="0" w:color="auto"/>
            <w:right w:val="none" w:sz="0" w:space="0" w:color="auto"/>
          </w:divBdr>
        </w:div>
        <w:div w:id="405960148">
          <w:marLeft w:val="0"/>
          <w:marRight w:val="0"/>
          <w:marTop w:val="0"/>
          <w:marBottom w:val="0"/>
          <w:divBdr>
            <w:top w:val="none" w:sz="0" w:space="0" w:color="auto"/>
            <w:left w:val="none" w:sz="0" w:space="0" w:color="auto"/>
            <w:bottom w:val="none" w:sz="0" w:space="0" w:color="auto"/>
            <w:right w:val="none" w:sz="0" w:space="0" w:color="auto"/>
          </w:divBdr>
        </w:div>
        <w:div w:id="411046612">
          <w:marLeft w:val="0"/>
          <w:marRight w:val="0"/>
          <w:marTop w:val="0"/>
          <w:marBottom w:val="0"/>
          <w:divBdr>
            <w:top w:val="none" w:sz="0" w:space="0" w:color="auto"/>
            <w:left w:val="none" w:sz="0" w:space="0" w:color="auto"/>
            <w:bottom w:val="none" w:sz="0" w:space="0" w:color="auto"/>
            <w:right w:val="none" w:sz="0" w:space="0" w:color="auto"/>
          </w:divBdr>
        </w:div>
        <w:div w:id="439036688">
          <w:marLeft w:val="0"/>
          <w:marRight w:val="0"/>
          <w:marTop w:val="0"/>
          <w:marBottom w:val="0"/>
          <w:divBdr>
            <w:top w:val="none" w:sz="0" w:space="0" w:color="auto"/>
            <w:left w:val="none" w:sz="0" w:space="0" w:color="auto"/>
            <w:bottom w:val="none" w:sz="0" w:space="0" w:color="auto"/>
            <w:right w:val="none" w:sz="0" w:space="0" w:color="auto"/>
          </w:divBdr>
        </w:div>
        <w:div w:id="442303978">
          <w:marLeft w:val="0"/>
          <w:marRight w:val="0"/>
          <w:marTop w:val="0"/>
          <w:marBottom w:val="0"/>
          <w:divBdr>
            <w:top w:val="none" w:sz="0" w:space="0" w:color="auto"/>
            <w:left w:val="none" w:sz="0" w:space="0" w:color="auto"/>
            <w:bottom w:val="none" w:sz="0" w:space="0" w:color="auto"/>
            <w:right w:val="none" w:sz="0" w:space="0" w:color="auto"/>
          </w:divBdr>
        </w:div>
        <w:div w:id="539124377">
          <w:marLeft w:val="0"/>
          <w:marRight w:val="0"/>
          <w:marTop w:val="0"/>
          <w:marBottom w:val="0"/>
          <w:divBdr>
            <w:top w:val="none" w:sz="0" w:space="0" w:color="auto"/>
            <w:left w:val="none" w:sz="0" w:space="0" w:color="auto"/>
            <w:bottom w:val="none" w:sz="0" w:space="0" w:color="auto"/>
            <w:right w:val="none" w:sz="0" w:space="0" w:color="auto"/>
          </w:divBdr>
        </w:div>
        <w:div w:id="561067000">
          <w:marLeft w:val="0"/>
          <w:marRight w:val="0"/>
          <w:marTop w:val="0"/>
          <w:marBottom w:val="0"/>
          <w:divBdr>
            <w:top w:val="none" w:sz="0" w:space="0" w:color="auto"/>
            <w:left w:val="none" w:sz="0" w:space="0" w:color="auto"/>
            <w:bottom w:val="none" w:sz="0" w:space="0" w:color="auto"/>
            <w:right w:val="none" w:sz="0" w:space="0" w:color="auto"/>
          </w:divBdr>
        </w:div>
        <w:div w:id="604652297">
          <w:marLeft w:val="0"/>
          <w:marRight w:val="0"/>
          <w:marTop w:val="0"/>
          <w:marBottom w:val="0"/>
          <w:divBdr>
            <w:top w:val="none" w:sz="0" w:space="0" w:color="auto"/>
            <w:left w:val="none" w:sz="0" w:space="0" w:color="auto"/>
            <w:bottom w:val="none" w:sz="0" w:space="0" w:color="auto"/>
            <w:right w:val="none" w:sz="0" w:space="0" w:color="auto"/>
          </w:divBdr>
        </w:div>
        <w:div w:id="610892940">
          <w:marLeft w:val="0"/>
          <w:marRight w:val="0"/>
          <w:marTop w:val="0"/>
          <w:marBottom w:val="0"/>
          <w:divBdr>
            <w:top w:val="none" w:sz="0" w:space="0" w:color="auto"/>
            <w:left w:val="none" w:sz="0" w:space="0" w:color="auto"/>
            <w:bottom w:val="none" w:sz="0" w:space="0" w:color="auto"/>
            <w:right w:val="none" w:sz="0" w:space="0" w:color="auto"/>
          </w:divBdr>
        </w:div>
        <w:div w:id="631057348">
          <w:marLeft w:val="0"/>
          <w:marRight w:val="0"/>
          <w:marTop w:val="0"/>
          <w:marBottom w:val="0"/>
          <w:divBdr>
            <w:top w:val="none" w:sz="0" w:space="0" w:color="auto"/>
            <w:left w:val="none" w:sz="0" w:space="0" w:color="auto"/>
            <w:bottom w:val="none" w:sz="0" w:space="0" w:color="auto"/>
            <w:right w:val="none" w:sz="0" w:space="0" w:color="auto"/>
          </w:divBdr>
        </w:div>
        <w:div w:id="680426398">
          <w:marLeft w:val="0"/>
          <w:marRight w:val="0"/>
          <w:marTop w:val="0"/>
          <w:marBottom w:val="0"/>
          <w:divBdr>
            <w:top w:val="none" w:sz="0" w:space="0" w:color="auto"/>
            <w:left w:val="none" w:sz="0" w:space="0" w:color="auto"/>
            <w:bottom w:val="none" w:sz="0" w:space="0" w:color="auto"/>
            <w:right w:val="none" w:sz="0" w:space="0" w:color="auto"/>
          </w:divBdr>
        </w:div>
        <w:div w:id="807939134">
          <w:marLeft w:val="0"/>
          <w:marRight w:val="0"/>
          <w:marTop w:val="0"/>
          <w:marBottom w:val="0"/>
          <w:divBdr>
            <w:top w:val="none" w:sz="0" w:space="0" w:color="auto"/>
            <w:left w:val="none" w:sz="0" w:space="0" w:color="auto"/>
            <w:bottom w:val="none" w:sz="0" w:space="0" w:color="auto"/>
            <w:right w:val="none" w:sz="0" w:space="0" w:color="auto"/>
          </w:divBdr>
        </w:div>
        <w:div w:id="849873357">
          <w:marLeft w:val="0"/>
          <w:marRight w:val="0"/>
          <w:marTop w:val="0"/>
          <w:marBottom w:val="0"/>
          <w:divBdr>
            <w:top w:val="none" w:sz="0" w:space="0" w:color="auto"/>
            <w:left w:val="none" w:sz="0" w:space="0" w:color="auto"/>
            <w:bottom w:val="none" w:sz="0" w:space="0" w:color="auto"/>
            <w:right w:val="none" w:sz="0" w:space="0" w:color="auto"/>
          </w:divBdr>
        </w:div>
        <w:div w:id="1003968333">
          <w:marLeft w:val="0"/>
          <w:marRight w:val="0"/>
          <w:marTop w:val="0"/>
          <w:marBottom w:val="0"/>
          <w:divBdr>
            <w:top w:val="none" w:sz="0" w:space="0" w:color="auto"/>
            <w:left w:val="none" w:sz="0" w:space="0" w:color="auto"/>
            <w:bottom w:val="none" w:sz="0" w:space="0" w:color="auto"/>
            <w:right w:val="none" w:sz="0" w:space="0" w:color="auto"/>
          </w:divBdr>
        </w:div>
        <w:div w:id="1046680320">
          <w:marLeft w:val="0"/>
          <w:marRight w:val="0"/>
          <w:marTop w:val="0"/>
          <w:marBottom w:val="0"/>
          <w:divBdr>
            <w:top w:val="none" w:sz="0" w:space="0" w:color="auto"/>
            <w:left w:val="none" w:sz="0" w:space="0" w:color="auto"/>
            <w:bottom w:val="none" w:sz="0" w:space="0" w:color="auto"/>
            <w:right w:val="none" w:sz="0" w:space="0" w:color="auto"/>
          </w:divBdr>
        </w:div>
        <w:div w:id="1131283697">
          <w:marLeft w:val="0"/>
          <w:marRight w:val="0"/>
          <w:marTop w:val="0"/>
          <w:marBottom w:val="0"/>
          <w:divBdr>
            <w:top w:val="none" w:sz="0" w:space="0" w:color="auto"/>
            <w:left w:val="none" w:sz="0" w:space="0" w:color="auto"/>
            <w:bottom w:val="none" w:sz="0" w:space="0" w:color="auto"/>
            <w:right w:val="none" w:sz="0" w:space="0" w:color="auto"/>
          </w:divBdr>
        </w:div>
        <w:div w:id="1148790636">
          <w:marLeft w:val="0"/>
          <w:marRight w:val="0"/>
          <w:marTop w:val="0"/>
          <w:marBottom w:val="0"/>
          <w:divBdr>
            <w:top w:val="none" w:sz="0" w:space="0" w:color="auto"/>
            <w:left w:val="none" w:sz="0" w:space="0" w:color="auto"/>
            <w:bottom w:val="none" w:sz="0" w:space="0" w:color="auto"/>
            <w:right w:val="none" w:sz="0" w:space="0" w:color="auto"/>
          </w:divBdr>
        </w:div>
        <w:div w:id="1209607380">
          <w:marLeft w:val="0"/>
          <w:marRight w:val="0"/>
          <w:marTop w:val="0"/>
          <w:marBottom w:val="0"/>
          <w:divBdr>
            <w:top w:val="none" w:sz="0" w:space="0" w:color="auto"/>
            <w:left w:val="none" w:sz="0" w:space="0" w:color="auto"/>
            <w:bottom w:val="none" w:sz="0" w:space="0" w:color="auto"/>
            <w:right w:val="none" w:sz="0" w:space="0" w:color="auto"/>
          </w:divBdr>
        </w:div>
        <w:div w:id="1249383249">
          <w:marLeft w:val="0"/>
          <w:marRight w:val="0"/>
          <w:marTop w:val="0"/>
          <w:marBottom w:val="0"/>
          <w:divBdr>
            <w:top w:val="none" w:sz="0" w:space="0" w:color="auto"/>
            <w:left w:val="none" w:sz="0" w:space="0" w:color="auto"/>
            <w:bottom w:val="none" w:sz="0" w:space="0" w:color="auto"/>
            <w:right w:val="none" w:sz="0" w:space="0" w:color="auto"/>
          </w:divBdr>
        </w:div>
        <w:div w:id="1280604254">
          <w:marLeft w:val="0"/>
          <w:marRight w:val="0"/>
          <w:marTop w:val="0"/>
          <w:marBottom w:val="0"/>
          <w:divBdr>
            <w:top w:val="none" w:sz="0" w:space="0" w:color="auto"/>
            <w:left w:val="none" w:sz="0" w:space="0" w:color="auto"/>
            <w:bottom w:val="none" w:sz="0" w:space="0" w:color="auto"/>
            <w:right w:val="none" w:sz="0" w:space="0" w:color="auto"/>
          </w:divBdr>
        </w:div>
        <w:div w:id="1287933823">
          <w:marLeft w:val="0"/>
          <w:marRight w:val="0"/>
          <w:marTop w:val="0"/>
          <w:marBottom w:val="0"/>
          <w:divBdr>
            <w:top w:val="none" w:sz="0" w:space="0" w:color="auto"/>
            <w:left w:val="none" w:sz="0" w:space="0" w:color="auto"/>
            <w:bottom w:val="none" w:sz="0" w:space="0" w:color="auto"/>
            <w:right w:val="none" w:sz="0" w:space="0" w:color="auto"/>
          </w:divBdr>
        </w:div>
        <w:div w:id="1293555112">
          <w:marLeft w:val="0"/>
          <w:marRight w:val="0"/>
          <w:marTop w:val="0"/>
          <w:marBottom w:val="0"/>
          <w:divBdr>
            <w:top w:val="none" w:sz="0" w:space="0" w:color="auto"/>
            <w:left w:val="none" w:sz="0" w:space="0" w:color="auto"/>
            <w:bottom w:val="none" w:sz="0" w:space="0" w:color="auto"/>
            <w:right w:val="none" w:sz="0" w:space="0" w:color="auto"/>
          </w:divBdr>
        </w:div>
        <w:div w:id="1368020626">
          <w:marLeft w:val="0"/>
          <w:marRight w:val="0"/>
          <w:marTop w:val="0"/>
          <w:marBottom w:val="0"/>
          <w:divBdr>
            <w:top w:val="none" w:sz="0" w:space="0" w:color="auto"/>
            <w:left w:val="none" w:sz="0" w:space="0" w:color="auto"/>
            <w:bottom w:val="none" w:sz="0" w:space="0" w:color="auto"/>
            <w:right w:val="none" w:sz="0" w:space="0" w:color="auto"/>
          </w:divBdr>
        </w:div>
        <w:div w:id="1377586629">
          <w:marLeft w:val="0"/>
          <w:marRight w:val="0"/>
          <w:marTop w:val="0"/>
          <w:marBottom w:val="0"/>
          <w:divBdr>
            <w:top w:val="none" w:sz="0" w:space="0" w:color="auto"/>
            <w:left w:val="none" w:sz="0" w:space="0" w:color="auto"/>
            <w:bottom w:val="none" w:sz="0" w:space="0" w:color="auto"/>
            <w:right w:val="none" w:sz="0" w:space="0" w:color="auto"/>
          </w:divBdr>
        </w:div>
        <w:div w:id="1391150009">
          <w:marLeft w:val="0"/>
          <w:marRight w:val="0"/>
          <w:marTop w:val="0"/>
          <w:marBottom w:val="0"/>
          <w:divBdr>
            <w:top w:val="none" w:sz="0" w:space="0" w:color="auto"/>
            <w:left w:val="none" w:sz="0" w:space="0" w:color="auto"/>
            <w:bottom w:val="none" w:sz="0" w:space="0" w:color="auto"/>
            <w:right w:val="none" w:sz="0" w:space="0" w:color="auto"/>
          </w:divBdr>
        </w:div>
        <w:div w:id="1397705448">
          <w:marLeft w:val="0"/>
          <w:marRight w:val="0"/>
          <w:marTop w:val="0"/>
          <w:marBottom w:val="0"/>
          <w:divBdr>
            <w:top w:val="none" w:sz="0" w:space="0" w:color="auto"/>
            <w:left w:val="none" w:sz="0" w:space="0" w:color="auto"/>
            <w:bottom w:val="none" w:sz="0" w:space="0" w:color="auto"/>
            <w:right w:val="none" w:sz="0" w:space="0" w:color="auto"/>
          </w:divBdr>
        </w:div>
        <w:div w:id="1412115176">
          <w:marLeft w:val="0"/>
          <w:marRight w:val="0"/>
          <w:marTop w:val="0"/>
          <w:marBottom w:val="0"/>
          <w:divBdr>
            <w:top w:val="none" w:sz="0" w:space="0" w:color="auto"/>
            <w:left w:val="none" w:sz="0" w:space="0" w:color="auto"/>
            <w:bottom w:val="none" w:sz="0" w:space="0" w:color="auto"/>
            <w:right w:val="none" w:sz="0" w:space="0" w:color="auto"/>
          </w:divBdr>
        </w:div>
        <w:div w:id="1439714216">
          <w:marLeft w:val="0"/>
          <w:marRight w:val="0"/>
          <w:marTop w:val="0"/>
          <w:marBottom w:val="0"/>
          <w:divBdr>
            <w:top w:val="none" w:sz="0" w:space="0" w:color="auto"/>
            <w:left w:val="none" w:sz="0" w:space="0" w:color="auto"/>
            <w:bottom w:val="none" w:sz="0" w:space="0" w:color="auto"/>
            <w:right w:val="none" w:sz="0" w:space="0" w:color="auto"/>
          </w:divBdr>
        </w:div>
        <w:div w:id="1462066457">
          <w:marLeft w:val="0"/>
          <w:marRight w:val="0"/>
          <w:marTop w:val="0"/>
          <w:marBottom w:val="0"/>
          <w:divBdr>
            <w:top w:val="none" w:sz="0" w:space="0" w:color="auto"/>
            <w:left w:val="none" w:sz="0" w:space="0" w:color="auto"/>
            <w:bottom w:val="none" w:sz="0" w:space="0" w:color="auto"/>
            <w:right w:val="none" w:sz="0" w:space="0" w:color="auto"/>
          </w:divBdr>
        </w:div>
        <w:div w:id="1462190559">
          <w:marLeft w:val="0"/>
          <w:marRight w:val="0"/>
          <w:marTop w:val="0"/>
          <w:marBottom w:val="0"/>
          <w:divBdr>
            <w:top w:val="none" w:sz="0" w:space="0" w:color="auto"/>
            <w:left w:val="none" w:sz="0" w:space="0" w:color="auto"/>
            <w:bottom w:val="none" w:sz="0" w:space="0" w:color="auto"/>
            <w:right w:val="none" w:sz="0" w:space="0" w:color="auto"/>
          </w:divBdr>
        </w:div>
        <w:div w:id="1475297236">
          <w:marLeft w:val="0"/>
          <w:marRight w:val="0"/>
          <w:marTop w:val="0"/>
          <w:marBottom w:val="0"/>
          <w:divBdr>
            <w:top w:val="none" w:sz="0" w:space="0" w:color="auto"/>
            <w:left w:val="none" w:sz="0" w:space="0" w:color="auto"/>
            <w:bottom w:val="none" w:sz="0" w:space="0" w:color="auto"/>
            <w:right w:val="none" w:sz="0" w:space="0" w:color="auto"/>
          </w:divBdr>
        </w:div>
        <w:div w:id="1536886571">
          <w:marLeft w:val="0"/>
          <w:marRight w:val="0"/>
          <w:marTop w:val="0"/>
          <w:marBottom w:val="0"/>
          <w:divBdr>
            <w:top w:val="none" w:sz="0" w:space="0" w:color="auto"/>
            <w:left w:val="none" w:sz="0" w:space="0" w:color="auto"/>
            <w:bottom w:val="none" w:sz="0" w:space="0" w:color="auto"/>
            <w:right w:val="none" w:sz="0" w:space="0" w:color="auto"/>
          </w:divBdr>
        </w:div>
        <w:div w:id="1561940821">
          <w:marLeft w:val="0"/>
          <w:marRight w:val="0"/>
          <w:marTop w:val="0"/>
          <w:marBottom w:val="0"/>
          <w:divBdr>
            <w:top w:val="none" w:sz="0" w:space="0" w:color="auto"/>
            <w:left w:val="none" w:sz="0" w:space="0" w:color="auto"/>
            <w:bottom w:val="none" w:sz="0" w:space="0" w:color="auto"/>
            <w:right w:val="none" w:sz="0" w:space="0" w:color="auto"/>
          </w:divBdr>
        </w:div>
        <w:div w:id="1587106395">
          <w:marLeft w:val="0"/>
          <w:marRight w:val="0"/>
          <w:marTop w:val="0"/>
          <w:marBottom w:val="0"/>
          <w:divBdr>
            <w:top w:val="none" w:sz="0" w:space="0" w:color="auto"/>
            <w:left w:val="none" w:sz="0" w:space="0" w:color="auto"/>
            <w:bottom w:val="none" w:sz="0" w:space="0" w:color="auto"/>
            <w:right w:val="none" w:sz="0" w:space="0" w:color="auto"/>
          </w:divBdr>
        </w:div>
        <w:div w:id="1607272267">
          <w:marLeft w:val="0"/>
          <w:marRight w:val="0"/>
          <w:marTop w:val="0"/>
          <w:marBottom w:val="0"/>
          <w:divBdr>
            <w:top w:val="none" w:sz="0" w:space="0" w:color="auto"/>
            <w:left w:val="none" w:sz="0" w:space="0" w:color="auto"/>
            <w:bottom w:val="none" w:sz="0" w:space="0" w:color="auto"/>
            <w:right w:val="none" w:sz="0" w:space="0" w:color="auto"/>
          </w:divBdr>
        </w:div>
        <w:div w:id="1656492896">
          <w:marLeft w:val="0"/>
          <w:marRight w:val="0"/>
          <w:marTop w:val="0"/>
          <w:marBottom w:val="0"/>
          <w:divBdr>
            <w:top w:val="none" w:sz="0" w:space="0" w:color="auto"/>
            <w:left w:val="none" w:sz="0" w:space="0" w:color="auto"/>
            <w:bottom w:val="none" w:sz="0" w:space="0" w:color="auto"/>
            <w:right w:val="none" w:sz="0" w:space="0" w:color="auto"/>
          </w:divBdr>
        </w:div>
        <w:div w:id="1706520600">
          <w:marLeft w:val="0"/>
          <w:marRight w:val="0"/>
          <w:marTop w:val="0"/>
          <w:marBottom w:val="0"/>
          <w:divBdr>
            <w:top w:val="none" w:sz="0" w:space="0" w:color="auto"/>
            <w:left w:val="none" w:sz="0" w:space="0" w:color="auto"/>
            <w:bottom w:val="none" w:sz="0" w:space="0" w:color="auto"/>
            <w:right w:val="none" w:sz="0" w:space="0" w:color="auto"/>
          </w:divBdr>
        </w:div>
        <w:div w:id="1802263258">
          <w:marLeft w:val="0"/>
          <w:marRight w:val="0"/>
          <w:marTop w:val="0"/>
          <w:marBottom w:val="0"/>
          <w:divBdr>
            <w:top w:val="none" w:sz="0" w:space="0" w:color="auto"/>
            <w:left w:val="none" w:sz="0" w:space="0" w:color="auto"/>
            <w:bottom w:val="none" w:sz="0" w:space="0" w:color="auto"/>
            <w:right w:val="none" w:sz="0" w:space="0" w:color="auto"/>
          </w:divBdr>
        </w:div>
        <w:div w:id="1818106507">
          <w:marLeft w:val="0"/>
          <w:marRight w:val="0"/>
          <w:marTop w:val="0"/>
          <w:marBottom w:val="0"/>
          <w:divBdr>
            <w:top w:val="none" w:sz="0" w:space="0" w:color="auto"/>
            <w:left w:val="none" w:sz="0" w:space="0" w:color="auto"/>
            <w:bottom w:val="none" w:sz="0" w:space="0" w:color="auto"/>
            <w:right w:val="none" w:sz="0" w:space="0" w:color="auto"/>
          </w:divBdr>
        </w:div>
        <w:div w:id="1819180810">
          <w:marLeft w:val="0"/>
          <w:marRight w:val="0"/>
          <w:marTop w:val="0"/>
          <w:marBottom w:val="0"/>
          <w:divBdr>
            <w:top w:val="none" w:sz="0" w:space="0" w:color="auto"/>
            <w:left w:val="none" w:sz="0" w:space="0" w:color="auto"/>
            <w:bottom w:val="none" w:sz="0" w:space="0" w:color="auto"/>
            <w:right w:val="none" w:sz="0" w:space="0" w:color="auto"/>
          </w:divBdr>
        </w:div>
        <w:div w:id="1890217733">
          <w:marLeft w:val="0"/>
          <w:marRight w:val="0"/>
          <w:marTop w:val="0"/>
          <w:marBottom w:val="0"/>
          <w:divBdr>
            <w:top w:val="none" w:sz="0" w:space="0" w:color="auto"/>
            <w:left w:val="none" w:sz="0" w:space="0" w:color="auto"/>
            <w:bottom w:val="none" w:sz="0" w:space="0" w:color="auto"/>
            <w:right w:val="none" w:sz="0" w:space="0" w:color="auto"/>
          </w:divBdr>
        </w:div>
        <w:div w:id="2001809927">
          <w:marLeft w:val="0"/>
          <w:marRight w:val="0"/>
          <w:marTop w:val="0"/>
          <w:marBottom w:val="0"/>
          <w:divBdr>
            <w:top w:val="none" w:sz="0" w:space="0" w:color="auto"/>
            <w:left w:val="none" w:sz="0" w:space="0" w:color="auto"/>
            <w:bottom w:val="none" w:sz="0" w:space="0" w:color="auto"/>
            <w:right w:val="none" w:sz="0" w:space="0" w:color="auto"/>
          </w:divBdr>
        </w:div>
        <w:div w:id="2051029832">
          <w:marLeft w:val="0"/>
          <w:marRight w:val="0"/>
          <w:marTop w:val="0"/>
          <w:marBottom w:val="0"/>
          <w:divBdr>
            <w:top w:val="none" w:sz="0" w:space="0" w:color="auto"/>
            <w:left w:val="none" w:sz="0" w:space="0" w:color="auto"/>
            <w:bottom w:val="none" w:sz="0" w:space="0" w:color="auto"/>
            <w:right w:val="none" w:sz="0" w:space="0" w:color="auto"/>
          </w:divBdr>
        </w:div>
        <w:div w:id="2138602780">
          <w:marLeft w:val="0"/>
          <w:marRight w:val="0"/>
          <w:marTop w:val="0"/>
          <w:marBottom w:val="0"/>
          <w:divBdr>
            <w:top w:val="none" w:sz="0" w:space="0" w:color="auto"/>
            <w:left w:val="none" w:sz="0" w:space="0" w:color="auto"/>
            <w:bottom w:val="none" w:sz="0" w:space="0" w:color="auto"/>
            <w:right w:val="none" w:sz="0" w:space="0" w:color="auto"/>
          </w:divBdr>
        </w:div>
        <w:div w:id="2147117210">
          <w:marLeft w:val="0"/>
          <w:marRight w:val="0"/>
          <w:marTop w:val="0"/>
          <w:marBottom w:val="0"/>
          <w:divBdr>
            <w:top w:val="none" w:sz="0" w:space="0" w:color="auto"/>
            <w:left w:val="none" w:sz="0" w:space="0" w:color="auto"/>
            <w:bottom w:val="none" w:sz="0" w:space="0" w:color="auto"/>
            <w:right w:val="none" w:sz="0" w:space="0" w:color="auto"/>
          </w:divBdr>
        </w:div>
      </w:divsChild>
    </w:div>
    <w:div w:id="344022401">
      <w:bodyDiv w:val="1"/>
      <w:marLeft w:val="0"/>
      <w:marRight w:val="0"/>
      <w:marTop w:val="0"/>
      <w:marBottom w:val="0"/>
      <w:divBdr>
        <w:top w:val="none" w:sz="0" w:space="0" w:color="auto"/>
        <w:left w:val="none" w:sz="0" w:space="0" w:color="auto"/>
        <w:bottom w:val="none" w:sz="0" w:space="0" w:color="auto"/>
        <w:right w:val="none" w:sz="0" w:space="0" w:color="auto"/>
      </w:divBdr>
    </w:div>
    <w:div w:id="344138209">
      <w:bodyDiv w:val="1"/>
      <w:marLeft w:val="0"/>
      <w:marRight w:val="0"/>
      <w:marTop w:val="0"/>
      <w:marBottom w:val="0"/>
      <w:divBdr>
        <w:top w:val="none" w:sz="0" w:space="0" w:color="auto"/>
        <w:left w:val="none" w:sz="0" w:space="0" w:color="auto"/>
        <w:bottom w:val="none" w:sz="0" w:space="0" w:color="auto"/>
        <w:right w:val="none" w:sz="0" w:space="0" w:color="auto"/>
      </w:divBdr>
    </w:div>
    <w:div w:id="347756261">
      <w:bodyDiv w:val="1"/>
      <w:marLeft w:val="0"/>
      <w:marRight w:val="0"/>
      <w:marTop w:val="0"/>
      <w:marBottom w:val="0"/>
      <w:divBdr>
        <w:top w:val="none" w:sz="0" w:space="0" w:color="auto"/>
        <w:left w:val="none" w:sz="0" w:space="0" w:color="auto"/>
        <w:bottom w:val="none" w:sz="0" w:space="0" w:color="auto"/>
        <w:right w:val="none" w:sz="0" w:space="0" w:color="auto"/>
      </w:divBdr>
    </w:div>
    <w:div w:id="347875718">
      <w:bodyDiv w:val="1"/>
      <w:marLeft w:val="0"/>
      <w:marRight w:val="0"/>
      <w:marTop w:val="0"/>
      <w:marBottom w:val="0"/>
      <w:divBdr>
        <w:top w:val="none" w:sz="0" w:space="0" w:color="auto"/>
        <w:left w:val="none" w:sz="0" w:space="0" w:color="auto"/>
        <w:bottom w:val="none" w:sz="0" w:space="0" w:color="auto"/>
        <w:right w:val="none" w:sz="0" w:space="0" w:color="auto"/>
      </w:divBdr>
    </w:div>
    <w:div w:id="348800974">
      <w:bodyDiv w:val="1"/>
      <w:marLeft w:val="0"/>
      <w:marRight w:val="0"/>
      <w:marTop w:val="0"/>
      <w:marBottom w:val="0"/>
      <w:divBdr>
        <w:top w:val="none" w:sz="0" w:space="0" w:color="auto"/>
        <w:left w:val="none" w:sz="0" w:space="0" w:color="auto"/>
        <w:bottom w:val="none" w:sz="0" w:space="0" w:color="auto"/>
        <w:right w:val="none" w:sz="0" w:space="0" w:color="auto"/>
      </w:divBdr>
      <w:divsChild>
        <w:div w:id="73207507">
          <w:marLeft w:val="0"/>
          <w:marRight w:val="0"/>
          <w:marTop w:val="0"/>
          <w:marBottom w:val="0"/>
          <w:divBdr>
            <w:top w:val="none" w:sz="0" w:space="0" w:color="auto"/>
            <w:left w:val="none" w:sz="0" w:space="0" w:color="auto"/>
            <w:bottom w:val="none" w:sz="0" w:space="0" w:color="auto"/>
            <w:right w:val="none" w:sz="0" w:space="0" w:color="auto"/>
          </w:divBdr>
        </w:div>
        <w:div w:id="829718009">
          <w:marLeft w:val="0"/>
          <w:marRight w:val="0"/>
          <w:marTop w:val="0"/>
          <w:marBottom w:val="0"/>
          <w:divBdr>
            <w:top w:val="none" w:sz="0" w:space="0" w:color="auto"/>
            <w:left w:val="none" w:sz="0" w:space="0" w:color="auto"/>
            <w:bottom w:val="none" w:sz="0" w:space="0" w:color="auto"/>
            <w:right w:val="none" w:sz="0" w:space="0" w:color="auto"/>
          </w:divBdr>
        </w:div>
        <w:div w:id="1080175132">
          <w:marLeft w:val="0"/>
          <w:marRight w:val="0"/>
          <w:marTop w:val="0"/>
          <w:marBottom w:val="0"/>
          <w:divBdr>
            <w:top w:val="none" w:sz="0" w:space="0" w:color="auto"/>
            <w:left w:val="none" w:sz="0" w:space="0" w:color="auto"/>
            <w:bottom w:val="none" w:sz="0" w:space="0" w:color="auto"/>
            <w:right w:val="none" w:sz="0" w:space="0" w:color="auto"/>
          </w:divBdr>
        </w:div>
        <w:div w:id="1669291536">
          <w:marLeft w:val="0"/>
          <w:marRight w:val="0"/>
          <w:marTop w:val="0"/>
          <w:marBottom w:val="0"/>
          <w:divBdr>
            <w:top w:val="none" w:sz="0" w:space="0" w:color="auto"/>
            <w:left w:val="none" w:sz="0" w:space="0" w:color="auto"/>
            <w:bottom w:val="none" w:sz="0" w:space="0" w:color="auto"/>
            <w:right w:val="none" w:sz="0" w:space="0" w:color="auto"/>
          </w:divBdr>
        </w:div>
      </w:divsChild>
    </w:div>
    <w:div w:id="349645652">
      <w:bodyDiv w:val="1"/>
      <w:marLeft w:val="0"/>
      <w:marRight w:val="0"/>
      <w:marTop w:val="0"/>
      <w:marBottom w:val="0"/>
      <w:divBdr>
        <w:top w:val="none" w:sz="0" w:space="0" w:color="auto"/>
        <w:left w:val="none" w:sz="0" w:space="0" w:color="auto"/>
        <w:bottom w:val="none" w:sz="0" w:space="0" w:color="auto"/>
        <w:right w:val="none" w:sz="0" w:space="0" w:color="auto"/>
      </w:divBdr>
      <w:divsChild>
        <w:div w:id="1669166529">
          <w:marLeft w:val="0"/>
          <w:marRight w:val="0"/>
          <w:marTop w:val="0"/>
          <w:marBottom w:val="0"/>
          <w:divBdr>
            <w:top w:val="none" w:sz="0" w:space="0" w:color="auto"/>
            <w:left w:val="none" w:sz="0" w:space="0" w:color="auto"/>
            <w:bottom w:val="none" w:sz="0" w:space="0" w:color="auto"/>
            <w:right w:val="none" w:sz="0" w:space="0" w:color="auto"/>
          </w:divBdr>
        </w:div>
      </w:divsChild>
    </w:div>
    <w:div w:id="350453678">
      <w:bodyDiv w:val="1"/>
      <w:marLeft w:val="0"/>
      <w:marRight w:val="0"/>
      <w:marTop w:val="0"/>
      <w:marBottom w:val="0"/>
      <w:divBdr>
        <w:top w:val="none" w:sz="0" w:space="0" w:color="auto"/>
        <w:left w:val="none" w:sz="0" w:space="0" w:color="auto"/>
        <w:bottom w:val="none" w:sz="0" w:space="0" w:color="auto"/>
        <w:right w:val="none" w:sz="0" w:space="0" w:color="auto"/>
      </w:divBdr>
      <w:divsChild>
        <w:div w:id="82721787">
          <w:marLeft w:val="0"/>
          <w:marRight w:val="0"/>
          <w:marTop w:val="0"/>
          <w:marBottom w:val="0"/>
          <w:divBdr>
            <w:top w:val="none" w:sz="0" w:space="0" w:color="auto"/>
            <w:left w:val="none" w:sz="0" w:space="0" w:color="auto"/>
            <w:bottom w:val="none" w:sz="0" w:space="0" w:color="auto"/>
            <w:right w:val="none" w:sz="0" w:space="0" w:color="auto"/>
          </w:divBdr>
        </w:div>
        <w:div w:id="85468057">
          <w:marLeft w:val="0"/>
          <w:marRight w:val="0"/>
          <w:marTop w:val="0"/>
          <w:marBottom w:val="0"/>
          <w:divBdr>
            <w:top w:val="none" w:sz="0" w:space="0" w:color="auto"/>
            <w:left w:val="none" w:sz="0" w:space="0" w:color="auto"/>
            <w:bottom w:val="none" w:sz="0" w:space="0" w:color="auto"/>
            <w:right w:val="none" w:sz="0" w:space="0" w:color="auto"/>
          </w:divBdr>
        </w:div>
        <w:div w:id="1000618474">
          <w:marLeft w:val="0"/>
          <w:marRight w:val="0"/>
          <w:marTop w:val="0"/>
          <w:marBottom w:val="0"/>
          <w:divBdr>
            <w:top w:val="none" w:sz="0" w:space="0" w:color="auto"/>
            <w:left w:val="none" w:sz="0" w:space="0" w:color="auto"/>
            <w:bottom w:val="none" w:sz="0" w:space="0" w:color="auto"/>
            <w:right w:val="none" w:sz="0" w:space="0" w:color="auto"/>
          </w:divBdr>
        </w:div>
        <w:div w:id="1906642798">
          <w:marLeft w:val="0"/>
          <w:marRight w:val="0"/>
          <w:marTop w:val="0"/>
          <w:marBottom w:val="0"/>
          <w:divBdr>
            <w:top w:val="none" w:sz="0" w:space="0" w:color="auto"/>
            <w:left w:val="none" w:sz="0" w:space="0" w:color="auto"/>
            <w:bottom w:val="none" w:sz="0" w:space="0" w:color="auto"/>
            <w:right w:val="none" w:sz="0" w:space="0" w:color="auto"/>
          </w:divBdr>
        </w:div>
      </w:divsChild>
    </w:div>
    <w:div w:id="350643804">
      <w:bodyDiv w:val="1"/>
      <w:marLeft w:val="0"/>
      <w:marRight w:val="0"/>
      <w:marTop w:val="0"/>
      <w:marBottom w:val="0"/>
      <w:divBdr>
        <w:top w:val="none" w:sz="0" w:space="0" w:color="auto"/>
        <w:left w:val="none" w:sz="0" w:space="0" w:color="auto"/>
        <w:bottom w:val="none" w:sz="0" w:space="0" w:color="auto"/>
        <w:right w:val="none" w:sz="0" w:space="0" w:color="auto"/>
      </w:divBdr>
      <w:divsChild>
        <w:div w:id="6640583">
          <w:marLeft w:val="0"/>
          <w:marRight w:val="0"/>
          <w:marTop w:val="0"/>
          <w:marBottom w:val="0"/>
          <w:divBdr>
            <w:top w:val="none" w:sz="0" w:space="0" w:color="auto"/>
            <w:left w:val="none" w:sz="0" w:space="0" w:color="auto"/>
            <w:bottom w:val="none" w:sz="0" w:space="0" w:color="auto"/>
            <w:right w:val="none" w:sz="0" w:space="0" w:color="auto"/>
          </w:divBdr>
        </w:div>
        <w:div w:id="125241365">
          <w:marLeft w:val="0"/>
          <w:marRight w:val="0"/>
          <w:marTop w:val="0"/>
          <w:marBottom w:val="0"/>
          <w:divBdr>
            <w:top w:val="none" w:sz="0" w:space="0" w:color="auto"/>
            <w:left w:val="none" w:sz="0" w:space="0" w:color="auto"/>
            <w:bottom w:val="none" w:sz="0" w:space="0" w:color="auto"/>
            <w:right w:val="none" w:sz="0" w:space="0" w:color="auto"/>
          </w:divBdr>
        </w:div>
        <w:div w:id="198129783">
          <w:marLeft w:val="0"/>
          <w:marRight w:val="0"/>
          <w:marTop w:val="0"/>
          <w:marBottom w:val="0"/>
          <w:divBdr>
            <w:top w:val="none" w:sz="0" w:space="0" w:color="auto"/>
            <w:left w:val="none" w:sz="0" w:space="0" w:color="auto"/>
            <w:bottom w:val="none" w:sz="0" w:space="0" w:color="auto"/>
            <w:right w:val="none" w:sz="0" w:space="0" w:color="auto"/>
          </w:divBdr>
        </w:div>
        <w:div w:id="452134513">
          <w:marLeft w:val="0"/>
          <w:marRight w:val="0"/>
          <w:marTop w:val="0"/>
          <w:marBottom w:val="0"/>
          <w:divBdr>
            <w:top w:val="none" w:sz="0" w:space="0" w:color="auto"/>
            <w:left w:val="none" w:sz="0" w:space="0" w:color="auto"/>
            <w:bottom w:val="none" w:sz="0" w:space="0" w:color="auto"/>
            <w:right w:val="none" w:sz="0" w:space="0" w:color="auto"/>
          </w:divBdr>
        </w:div>
        <w:div w:id="487133835">
          <w:marLeft w:val="0"/>
          <w:marRight w:val="0"/>
          <w:marTop w:val="0"/>
          <w:marBottom w:val="0"/>
          <w:divBdr>
            <w:top w:val="none" w:sz="0" w:space="0" w:color="auto"/>
            <w:left w:val="none" w:sz="0" w:space="0" w:color="auto"/>
            <w:bottom w:val="none" w:sz="0" w:space="0" w:color="auto"/>
            <w:right w:val="none" w:sz="0" w:space="0" w:color="auto"/>
          </w:divBdr>
        </w:div>
        <w:div w:id="518205222">
          <w:marLeft w:val="0"/>
          <w:marRight w:val="0"/>
          <w:marTop w:val="0"/>
          <w:marBottom w:val="0"/>
          <w:divBdr>
            <w:top w:val="none" w:sz="0" w:space="0" w:color="auto"/>
            <w:left w:val="none" w:sz="0" w:space="0" w:color="auto"/>
            <w:bottom w:val="none" w:sz="0" w:space="0" w:color="auto"/>
            <w:right w:val="none" w:sz="0" w:space="0" w:color="auto"/>
          </w:divBdr>
        </w:div>
        <w:div w:id="638725127">
          <w:marLeft w:val="0"/>
          <w:marRight w:val="0"/>
          <w:marTop w:val="0"/>
          <w:marBottom w:val="0"/>
          <w:divBdr>
            <w:top w:val="none" w:sz="0" w:space="0" w:color="auto"/>
            <w:left w:val="none" w:sz="0" w:space="0" w:color="auto"/>
            <w:bottom w:val="none" w:sz="0" w:space="0" w:color="auto"/>
            <w:right w:val="none" w:sz="0" w:space="0" w:color="auto"/>
          </w:divBdr>
        </w:div>
        <w:div w:id="719285630">
          <w:marLeft w:val="0"/>
          <w:marRight w:val="0"/>
          <w:marTop w:val="0"/>
          <w:marBottom w:val="0"/>
          <w:divBdr>
            <w:top w:val="none" w:sz="0" w:space="0" w:color="auto"/>
            <w:left w:val="none" w:sz="0" w:space="0" w:color="auto"/>
            <w:bottom w:val="none" w:sz="0" w:space="0" w:color="auto"/>
            <w:right w:val="none" w:sz="0" w:space="0" w:color="auto"/>
          </w:divBdr>
        </w:div>
        <w:div w:id="736174887">
          <w:marLeft w:val="0"/>
          <w:marRight w:val="0"/>
          <w:marTop w:val="0"/>
          <w:marBottom w:val="0"/>
          <w:divBdr>
            <w:top w:val="none" w:sz="0" w:space="0" w:color="auto"/>
            <w:left w:val="none" w:sz="0" w:space="0" w:color="auto"/>
            <w:bottom w:val="none" w:sz="0" w:space="0" w:color="auto"/>
            <w:right w:val="none" w:sz="0" w:space="0" w:color="auto"/>
          </w:divBdr>
        </w:div>
        <w:div w:id="811674014">
          <w:marLeft w:val="0"/>
          <w:marRight w:val="0"/>
          <w:marTop w:val="0"/>
          <w:marBottom w:val="0"/>
          <w:divBdr>
            <w:top w:val="none" w:sz="0" w:space="0" w:color="auto"/>
            <w:left w:val="none" w:sz="0" w:space="0" w:color="auto"/>
            <w:bottom w:val="none" w:sz="0" w:space="0" w:color="auto"/>
            <w:right w:val="none" w:sz="0" w:space="0" w:color="auto"/>
          </w:divBdr>
        </w:div>
        <w:div w:id="818766170">
          <w:marLeft w:val="0"/>
          <w:marRight w:val="0"/>
          <w:marTop w:val="0"/>
          <w:marBottom w:val="0"/>
          <w:divBdr>
            <w:top w:val="none" w:sz="0" w:space="0" w:color="auto"/>
            <w:left w:val="none" w:sz="0" w:space="0" w:color="auto"/>
            <w:bottom w:val="none" w:sz="0" w:space="0" w:color="auto"/>
            <w:right w:val="none" w:sz="0" w:space="0" w:color="auto"/>
          </w:divBdr>
        </w:div>
        <w:div w:id="855386683">
          <w:marLeft w:val="0"/>
          <w:marRight w:val="0"/>
          <w:marTop w:val="0"/>
          <w:marBottom w:val="0"/>
          <w:divBdr>
            <w:top w:val="none" w:sz="0" w:space="0" w:color="auto"/>
            <w:left w:val="none" w:sz="0" w:space="0" w:color="auto"/>
            <w:bottom w:val="none" w:sz="0" w:space="0" w:color="auto"/>
            <w:right w:val="none" w:sz="0" w:space="0" w:color="auto"/>
          </w:divBdr>
        </w:div>
        <w:div w:id="864754882">
          <w:marLeft w:val="0"/>
          <w:marRight w:val="0"/>
          <w:marTop w:val="0"/>
          <w:marBottom w:val="0"/>
          <w:divBdr>
            <w:top w:val="none" w:sz="0" w:space="0" w:color="auto"/>
            <w:left w:val="none" w:sz="0" w:space="0" w:color="auto"/>
            <w:bottom w:val="none" w:sz="0" w:space="0" w:color="auto"/>
            <w:right w:val="none" w:sz="0" w:space="0" w:color="auto"/>
          </w:divBdr>
        </w:div>
        <w:div w:id="942877228">
          <w:marLeft w:val="0"/>
          <w:marRight w:val="0"/>
          <w:marTop w:val="0"/>
          <w:marBottom w:val="0"/>
          <w:divBdr>
            <w:top w:val="none" w:sz="0" w:space="0" w:color="auto"/>
            <w:left w:val="none" w:sz="0" w:space="0" w:color="auto"/>
            <w:bottom w:val="none" w:sz="0" w:space="0" w:color="auto"/>
            <w:right w:val="none" w:sz="0" w:space="0" w:color="auto"/>
          </w:divBdr>
        </w:div>
        <w:div w:id="1023243235">
          <w:marLeft w:val="0"/>
          <w:marRight w:val="0"/>
          <w:marTop w:val="0"/>
          <w:marBottom w:val="0"/>
          <w:divBdr>
            <w:top w:val="none" w:sz="0" w:space="0" w:color="auto"/>
            <w:left w:val="none" w:sz="0" w:space="0" w:color="auto"/>
            <w:bottom w:val="none" w:sz="0" w:space="0" w:color="auto"/>
            <w:right w:val="none" w:sz="0" w:space="0" w:color="auto"/>
          </w:divBdr>
        </w:div>
        <w:div w:id="1027870923">
          <w:marLeft w:val="0"/>
          <w:marRight w:val="0"/>
          <w:marTop w:val="0"/>
          <w:marBottom w:val="0"/>
          <w:divBdr>
            <w:top w:val="none" w:sz="0" w:space="0" w:color="auto"/>
            <w:left w:val="none" w:sz="0" w:space="0" w:color="auto"/>
            <w:bottom w:val="none" w:sz="0" w:space="0" w:color="auto"/>
            <w:right w:val="none" w:sz="0" w:space="0" w:color="auto"/>
          </w:divBdr>
        </w:div>
        <w:div w:id="1178079488">
          <w:marLeft w:val="0"/>
          <w:marRight w:val="0"/>
          <w:marTop w:val="0"/>
          <w:marBottom w:val="0"/>
          <w:divBdr>
            <w:top w:val="none" w:sz="0" w:space="0" w:color="auto"/>
            <w:left w:val="none" w:sz="0" w:space="0" w:color="auto"/>
            <w:bottom w:val="none" w:sz="0" w:space="0" w:color="auto"/>
            <w:right w:val="none" w:sz="0" w:space="0" w:color="auto"/>
          </w:divBdr>
        </w:div>
        <w:div w:id="1219782662">
          <w:marLeft w:val="0"/>
          <w:marRight w:val="0"/>
          <w:marTop w:val="0"/>
          <w:marBottom w:val="0"/>
          <w:divBdr>
            <w:top w:val="none" w:sz="0" w:space="0" w:color="auto"/>
            <w:left w:val="none" w:sz="0" w:space="0" w:color="auto"/>
            <w:bottom w:val="none" w:sz="0" w:space="0" w:color="auto"/>
            <w:right w:val="none" w:sz="0" w:space="0" w:color="auto"/>
          </w:divBdr>
        </w:div>
        <w:div w:id="1230309695">
          <w:marLeft w:val="0"/>
          <w:marRight w:val="0"/>
          <w:marTop w:val="0"/>
          <w:marBottom w:val="0"/>
          <w:divBdr>
            <w:top w:val="none" w:sz="0" w:space="0" w:color="auto"/>
            <w:left w:val="none" w:sz="0" w:space="0" w:color="auto"/>
            <w:bottom w:val="none" w:sz="0" w:space="0" w:color="auto"/>
            <w:right w:val="none" w:sz="0" w:space="0" w:color="auto"/>
          </w:divBdr>
        </w:div>
        <w:div w:id="1251624346">
          <w:marLeft w:val="0"/>
          <w:marRight w:val="0"/>
          <w:marTop w:val="0"/>
          <w:marBottom w:val="0"/>
          <w:divBdr>
            <w:top w:val="none" w:sz="0" w:space="0" w:color="auto"/>
            <w:left w:val="none" w:sz="0" w:space="0" w:color="auto"/>
            <w:bottom w:val="none" w:sz="0" w:space="0" w:color="auto"/>
            <w:right w:val="none" w:sz="0" w:space="0" w:color="auto"/>
          </w:divBdr>
        </w:div>
        <w:div w:id="1398236792">
          <w:marLeft w:val="0"/>
          <w:marRight w:val="0"/>
          <w:marTop w:val="0"/>
          <w:marBottom w:val="0"/>
          <w:divBdr>
            <w:top w:val="none" w:sz="0" w:space="0" w:color="auto"/>
            <w:left w:val="none" w:sz="0" w:space="0" w:color="auto"/>
            <w:bottom w:val="none" w:sz="0" w:space="0" w:color="auto"/>
            <w:right w:val="none" w:sz="0" w:space="0" w:color="auto"/>
          </w:divBdr>
        </w:div>
        <w:div w:id="1567642834">
          <w:marLeft w:val="0"/>
          <w:marRight w:val="0"/>
          <w:marTop w:val="0"/>
          <w:marBottom w:val="0"/>
          <w:divBdr>
            <w:top w:val="none" w:sz="0" w:space="0" w:color="auto"/>
            <w:left w:val="none" w:sz="0" w:space="0" w:color="auto"/>
            <w:bottom w:val="none" w:sz="0" w:space="0" w:color="auto"/>
            <w:right w:val="none" w:sz="0" w:space="0" w:color="auto"/>
          </w:divBdr>
        </w:div>
        <w:div w:id="1577400890">
          <w:marLeft w:val="0"/>
          <w:marRight w:val="0"/>
          <w:marTop w:val="0"/>
          <w:marBottom w:val="0"/>
          <w:divBdr>
            <w:top w:val="none" w:sz="0" w:space="0" w:color="auto"/>
            <w:left w:val="none" w:sz="0" w:space="0" w:color="auto"/>
            <w:bottom w:val="none" w:sz="0" w:space="0" w:color="auto"/>
            <w:right w:val="none" w:sz="0" w:space="0" w:color="auto"/>
          </w:divBdr>
        </w:div>
        <w:div w:id="1602908506">
          <w:marLeft w:val="0"/>
          <w:marRight w:val="0"/>
          <w:marTop w:val="0"/>
          <w:marBottom w:val="0"/>
          <w:divBdr>
            <w:top w:val="none" w:sz="0" w:space="0" w:color="auto"/>
            <w:left w:val="none" w:sz="0" w:space="0" w:color="auto"/>
            <w:bottom w:val="none" w:sz="0" w:space="0" w:color="auto"/>
            <w:right w:val="none" w:sz="0" w:space="0" w:color="auto"/>
          </w:divBdr>
        </w:div>
        <w:div w:id="1671910923">
          <w:marLeft w:val="0"/>
          <w:marRight w:val="0"/>
          <w:marTop w:val="0"/>
          <w:marBottom w:val="0"/>
          <w:divBdr>
            <w:top w:val="none" w:sz="0" w:space="0" w:color="auto"/>
            <w:left w:val="none" w:sz="0" w:space="0" w:color="auto"/>
            <w:bottom w:val="none" w:sz="0" w:space="0" w:color="auto"/>
            <w:right w:val="none" w:sz="0" w:space="0" w:color="auto"/>
          </w:divBdr>
        </w:div>
        <w:div w:id="1955744781">
          <w:marLeft w:val="0"/>
          <w:marRight w:val="0"/>
          <w:marTop w:val="0"/>
          <w:marBottom w:val="0"/>
          <w:divBdr>
            <w:top w:val="none" w:sz="0" w:space="0" w:color="auto"/>
            <w:left w:val="none" w:sz="0" w:space="0" w:color="auto"/>
            <w:bottom w:val="none" w:sz="0" w:space="0" w:color="auto"/>
            <w:right w:val="none" w:sz="0" w:space="0" w:color="auto"/>
          </w:divBdr>
        </w:div>
      </w:divsChild>
    </w:div>
    <w:div w:id="351957160">
      <w:bodyDiv w:val="1"/>
      <w:marLeft w:val="0"/>
      <w:marRight w:val="0"/>
      <w:marTop w:val="0"/>
      <w:marBottom w:val="0"/>
      <w:divBdr>
        <w:top w:val="none" w:sz="0" w:space="0" w:color="auto"/>
        <w:left w:val="none" w:sz="0" w:space="0" w:color="auto"/>
        <w:bottom w:val="none" w:sz="0" w:space="0" w:color="auto"/>
        <w:right w:val="none" w:sz="0" w:space="0" w:color="auto"/>
      </w:divBdr>
      <w:divsChild>
        <w:div w:id="201869871">
          <w:marLeft w:val="0"/>
          <w:marRight w:val="0"/>
          <w:marTop w:val="0"/>
          <w:marBottom w:val="0"/>
          <w:divBdr>
            <w:top w:val="none" w:sz="0" w:space="0" w:color="auto"/>
            <w:left w:val="none" w:sz="0" w:space="0" w:color="auto"/>
            <w:bottom w:val="none" w:sz="0" w:space="0" w:color="auto"/>
            <w:right w:val="none" w:sz="0" w:space="0" w:color="auto"/>
          </w:divBdr>
          <w:divsChild>
            <w:div w:id="252126786">
              <w:marLeft w:val="0"/>
              <w:marRight w:val="0"/>
              <w:marTop w:val="0"/>
              <w:marBottom w:val="0"/>
              <w:divBdr>
                <w:top w:val="none" w:sz="0" w:space="0" w:color="auto"/>
                <w:left w:val="none" w:sz="0" w:space="0" w:color="auto"/>
                <w:bottom w:val="none" w:sz="0" w:space="0" w:color="auto"/>
                <w:right w:val="none" w:sz="0" w:space="0" w:color="auto"/>
              </w:divBdr>
            </w:div>
            <w:div w:id="357396931">
              <w:marLeft w:val="0"/>
              <w:marRight w:val="0"/>
              <w:marTop w:val="0"/>
              <w:marBottom w:val="0"/>
              <w:divBdr>
                <w:top w:val="none" w:sz="0" w:space="0" w:color="auto"/>
                <w:left w:val="none" w:sz="0" w:space="0" w:color="auto"/>
                <w:bottom w:val="none" w:sz="0" w:space="0" w:color="auto"/>
                <w:right w:val="none" w:sz="0" w:space="0" w:color="auto"/>
              </w:divBdr>
            </w:div>
            <w:div w:id="1056587794">
              <w:marLeft w:val="0"/>
              <w:marRight w:val="0"/>
              <w:marTop w:val="0"/>
              <w:marBottom w:val="0"/>
              <w:divBdr>
                <w:top w:val="none" w:sz="0" w:space="0" w:color="auto"/>
                <w:left w:val="none" w:sz="0" w:space="0" w:color="auto"/>
                <w:bottom w:val="none" w:sz="0" w:space="0" w:color="auto"/>
                <w:right w:val="none" w:sz="0" w:space="0" w:color="auto"/>
              </w:divBdr>
            </w:div>
            <w:div w:id="1993293265">
              <w:marLeft w:val="0"/>
              <w:marRight w:val="0"/>
              <w:marTop w:val="0"/>
              <w:marBottom w:val="0"/>
              <w:divBdr>
                <w:top w:val="none" w:sz="0" w:space="0" w:color="auto"/>
                <w:left w:val="none" w:sz="0" w:space="0" w:color="auto"/>
                <w:bottom w:val="none" w:sz="0" w:space="0" w:color="auto"/>
                <w:right w:val="none" w:sz="0" w:space="0" w:color="auto"/>
              </w:divBdr>
            </w:div>
          </w:divsChild>
        </w:div>
        <w:div w:id="934629442">
          <w:marLeft w:val="0"/>
          <w:marRight w:val="0"/>
          <w:marTop w:val="0"/>
          <w:marBottom w:val="0"/>
          <w:divBdr>
            <w:top w:val="none" w:sz="0" w:space="0" w:color="auto"/>
            <w:left w:val="none" w:sz="0" w:space="0" w:color="auto"/>
            <w:bottom w:val="none" w:sz="0" w:space="0" w:color="auto"/>
            <w:right w:val="none" w:sz="0" w:space="0" w:color="auto"/>
          </w:divBdr>
          <w:divsChild>
            <w:div w:id="18825045">
              <w:marLeft w:val="0"/>
              <w:marRight w:val="0"/>
              <w:marTop w:val="0"/>
              <w:marBottom w:val="0"/>
              <w:divBdr>
                <w:top w:val="none" w:sz="0" w:space="0" w:color="auto"/>
                <w:left w:val="none" w:sz="0" w:space="0" w:color="auto"/>
                <w:bottom w:val="none" w:sz="0" w:space="0" w:color="auto"/>
                <w:right w:val="none" w:sz="0" w:space="0" w:color="auto"/>
              </w:divBdr>
            </w:div>
            <w:div w:id="758528786">
              <w:marLeft w:val="0"/>
              <w:marRight w:val="0"/>
              <w:marTop w:val="0"/>
              <w:marBottom w:val="0"/>
              <w:divBdr>
                <w:top w:val="none" w:sz="0" w:space="0" w:color="auto"/>
                <w:left w:val="none" w:sz="0" w:space="0" w:color="auto"/>
                <w:bottom w:val="none" w:sz="0" w:space="0" w:color="auto"/>
                <w:right w:val="none" w:sz="0" w:space="0" w:color="auto"/>
              </w:divBdr>
            </w:div>
            <w:div w:id="857549066">
              <w:marLeft w:val="0"/>
              <w:marRight w:val="0"/>
              <w:marTop w:val="0"/>
              <w:marBottom w:val="0"/>
              <w:divBdr>
                <w:top w:val="none" w:sz="0" w:space="0" w:color="auto"/>
                <w:left w:val="none" w:sz="0" w:space="0" w:color="auto"/>
                <w:bottom w:val="none" w:sz="0" w:space="0" w:color="auto"/>
                <w:right w:val="none" w:sz="0" w:space="0" w:color="auto"/>
              </w:divBdr>
            </w:div>
            <w:div w:id="18821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1503">
      <w:bodyDiv w:val="1"/>
      <w:marLeft w:val="0"/>
      <w:marRight w:val="0"/>
      <w:marTop w:val="0"/>
      <w:marBottom w:val="0"/>
      <w:divBdr>
        <w:top w:val="none" w:sz="0" w:space="0" w:color="auto"/>
        <w:left w:val="none" w:sz="0" w:space="0" w:color="auto"/>
        <w:bottom w:val="none" w:sz="0" w:space="0" w:color="auto"/>
        <w:right w:val="none" w:sz="0" w:space="0" w:color="auto"/>
      </w:divBdr>
      <w:divsChild>
        <w:div w:id="70392558">
          <w:marLeft w:val="0"/>
          <w:marRight w:val="0"/>
          <w:marTop w:val="0"/>
          <w:marBottom w:val="0"/>
          <w:divBdr>
            <w:top w:val="none" w:sz="0" w:space="0" w:color="auto"/>
            <w:left w:val="none" w:sz="0" w:space="0" w:color="auto"/>
            <w:bottom w:val="none" w:sz="0" w:space="0" w:color="auto"/>
            <w:right w:val="none" w:sz="0" w:space="0" w:color="auto"/>
          </w:divBdr>
        </w:div>
        <w:div w:id="325255308">
          <w:marLeft w:val="0"/>
          <w:marRight w:val="0"/>
          <w:marTop w:val="0"/>
          <w:marBottom w:val="0"/>
          <w:divBdr>
            <w:top w:val="none" w:sz="0" w:space="0" w:color="auto"/>
            <w:left w:val="none" w:sz="0" w:space="0" w:color="auto"/>
            <w:bottom w:val="none" w:sz="0" w:space="0" w:color="auto"/>
            <w:right w:val="none" w:sz="0" w:space="0" w:color="auto"/>
          </w:divBdr>
        </w:div>
        <w:div w:id="535310522">
          <w:marLeft w:val="0"/>
          <w:marRight w:val="0"/>
          <w:marTop w:val="0"/>
          <w:marBottom w:val="0"/>
          <w:divBdr>
            <w:top w:val="none" w:sz="0" w:space="0" w:color="auto"/>
            <w:left w:val="none" w:sz="0" w:space="0" w:color="auto"/>
            <w:bottom w:val="none" w:sz="0" w:space="0" w:color="auto"/>
            <w:right w:val="none" w:sz="0" w:space="0" w:color="auto"/>
          </w:divBdr>
        </w:div>
        <w:div w:id="1813017652">
          <w:marLeft w:val="0"/>
          <w:marRight w:val="0"/>
          <w:marTop w:val="0"/>
          <w:marBottom w:val="0"/>
          <w:divBdr>
            <w:top w:val="none" w:sz="0" w:space="0" w:color="auto"/>
            <w:left w:val="none" w:sz="0" w:space="0" w:color="auto"/>
            <w:bottom w:val="none" w:sz="0" w:space="0" w:color="auto"/>
            <w:right w:val="none" w:sz="0" w:space="0" w:color="auto"/>
          </w:divBdr>
        </w:div>
      </w:divsChild>
    </w:div>
    <w:div w:id="355740501">
      <w:bodyDiv w:val="1"/>
      <w:marLeft w:val="0"/>
      <w:marRight w:val="0"/>
      <w:marTop w:val="0"/>
      <w:marBottom w:val="0"/>
      <w:divBdr>
        <w:top w:val="none" w:sz="0" w:space="0" w:color="auto"/>
        <w:left w:val="none" w:sz="0" w:space="0" w:color="auto"/>
        <w:bottom w:val="none" w:sz="0" w:space="0" w:color="auto"/>
        <w:right w:val="none" w:sz="0" w:space="0" w:color="auto"/>
      </w:divBdr>
      <w:divsChild>
        <w:div w:id="120925992">
          <w:marLeft w:val="0"/>
          <w:marRight w:val="0"/>
          <w:marTop w:val="0"/>
          <w:marBottom w:val="0"/>
          <w:divBdr>
            <w:top w:val="none" w:sz="0" w:space="0" w:color="auto"/>
            <w:left w:val="none" w:sz="0" w:space="0" w:color="auto"/>
            <w:bottom w:val="none" w:sz="0" w:space="0" w:color="auto"/>
            <w:right w:val="none" w:sz="0" w:space="0" w:color="auto"/>
          </w:divBdr>
        </w:div>
        <w:div w:id="556547189">
          <w:marLeft w:val="0"/>
          <w:marRight w:val="0"/>
          <w:marTop w:val="0"/>
          <w:marBottom w:val="0"/>
          <w:divBdr>
            <w:top w:val="none" w:sz="0" w:space="0" w:color="auto"/>
            <w:left w:val="none" w:sz="0" w:space="0" w:color="auto"/>
            <w:bottom w:val="none" w:sz="0" w:space="0" w:color="auto"/>
            <w:right w:val="none" w:sz="0" w:space="0" w:color="auto"/>
          </w:divBdr>
        </w:div>
        <w:div w:id="876770899">
          <w:marLeft w:val="0"/>
          <w:marRight w:val="0"/>
          <w:marTop w:val="0"/>
          <w:marBottom w:val="0"/>
          <w:divBdr>
            <w:top w:val="none" w:sz="0" w:space="0" w:color="auto"/>
            <w:left w:val="none" w:sz="0" w:space="0" w:color="auto"/>
            <w:bottom w:val="none" w:sz="0" w:space="0" w:color="auto"/>
            <w:right w:val="none" w:sz="0" w:space="0" w:color="auto"/>
          </w:divBdr>
        </w:div>
        <w:div w:id="1330714833">
          <w:marLeft w:val="0"/>
          <w:marRight w:val="0"/>
          <w:marTop w:val="0"/>
          <w:marBottom w:val="0"/>
          <w:divBdr>
            <w:top w:val="none" w:sz="0" w:space="0" w:color="auto"/>
            <w:left w:val="none" w:sz="0" w:space="0" w:color="auto"/>
            <w:bottom w:val="none" w:sz="0" w:space="0" w:color="auto"/>
            <w:right w:val="none" w:sz="0" w:space="0" w:color="auto"/>
          </w:divBdr>
        </w:div>
        <w:div w:id="1830554113">
          <w:marLeft w:val="0"/>
          <w:marRight w:val="0"/>
          <w:marTop w:val="0"/>
          <w:marBottom w:val="0"/>
          <w:divBdr>
            <w:top w:val="none" w:sz="0" w:space="0" w:color="auto"/>
            <w:left w:val="none" w:sz="0" w:space="0" w:color="auto"/>
            <w:bottom w:val="none" w:sz="0" w:space="0" w:color="auto"/>
            <w:right w:val="none" w:sz="0" w:space="0" w:color="auto"/>
          </w:divBdr>
        </w:div>
        <w:div w:id="1867597819">
          <w:marLeft w:val="0"/>
          <w:marRight w:val="0"/>
          <w:marTop w:val="0"/>
          <w:marBottom w:val="0"/>
          <w:divBdr>
            <w:top w:val="none" w:sz="0" w:space="0" w:color="auto"/>
            <w:left w:val="none" w:sz="0" w:space="0" w:color="auto"/>
            <w:bottom w:val="none" w:sz="0" w:space="0" w:color="auto"/>
            <w:right w:val="none" w:sz="0" w:space="0" w:color="auto"/>
          </w:divBdr>
        </w:div>
      </w:divsChild>
    </w:div>
    <w:div w:id="356809631">
      <w:bodyDiv w:val="1"/>
      <w:marLeft w:val="0"/>
      <w:marRight w:val="0"/>
      <w:marTop w:val="0"/>
      <w:marBottom w:val="0"/>
      <w:divBdr>
        <w:top w:val="none" w:sz="0" w:space="0" w:color="auto"/>
        <w:left w:val="none" w:sz="0" w:space="0" w:color="auto"/>
        <w:bottom w:val="none" w:sz="0" w:space="0" w:color="auto"/>
        <w:right w:val="none" w:sz="0" w:space="0" w:color="auto"/>
      </w:divBdr>
    </w:div>
    <w:div w:id="359554252">
      <w:bodyDiv w:val="1"/>
      <w:marLeft w:val="0"/>
      <w:marRight w:val="0"/>
      <w:marTop w:val="0"/>
      <w:marBottom w:val="0"/>
      <w:divBdr>
        <w:top w:val="none" w:sz="0" w:space="0" w:color="auto"/>
        <w:left w:val="none" w:sz="0" w:space="0" w:color="auto"/>
        <w:bottom w:val="none" w:sz="0" w:space="0" w:color="auto"/>
        <w:right w:val="none" w:sz="0" w:space="0" w:color="auto"/>
      </w:divBdr>
    </w:div>
    <w:div w:id="360590027">
      <w:bodyDiv w:val="1"/>
      <w:marLeft w:val="0"/>
      <w:marRight w:val="0"/>
      <w:marTop w:val="0"/>
      <w:marBottom w:val="0"/>
      <w:divBdr>
        <w:top w:val="none" w:sz="0" w:space="0" w:color="auto"/>
        <w:left w:val="none" w:sz="0" w:space="0" w:color="auto"/>
        <w:bottom w:val="none" w:sz="0" w:space="0" w:color="auto"/>
        <w:right w:val="none" w:sz="0" w:space="0" w:color="auto"/>
      </w:divBdr>
    </w:div>
    <w:div w:id="362053203">
      <w:bodyDiv w:val="1"/>
      <w:marLeft w:val="0"/>
      <w:marRight w:val="0"/>
      <w:marTop w:val="0"/>
      <w:marBottom w:val="0"/>
      <w:divBdr>
        <w:top w:val="none" w:sz="0" w:space="0" w:color="auto"/>
        <w:left w:val="none" w:sz="0" w:space="0" w:color="auto"/>
        <w:bottom w:val="none" w:sz="0" w:space="0" w:color="auto"/>
        <w:right w:val="none" w:sz="0" w:space="0" w:color="auto"/>
      </w:divBdr>
      <w:divsChild>
        <w:div w:id="52123405">
          <w:marLeft w:val="0"/>
          <w:marRight w:val="0"/>
          <w:marTop w:val="0"/>
          <w:marBottom w:val="0"/>
          <w:divBdr>
            <w:top w:val="none" w:sz="0" w:space="0" w:color="auto"/>
            <w:left w:val="none" w:sz="0" w:space="0" w:color="auto"/>
            <w:bottom w:val="none" w:sz="0" w:space="0" w:color="auto"/>
            <w:right w:val="none" w:sz="0" w:space="0" w:color="auto"/>
          </w:divBdr>
          <w:divsChild>
            <w:div w:id="1902670289">
              <w:marLeft w:val="-225"/>
              <w:marRight w:val="-225"/>
              <w:marTop w:val="0"/>
              <w:marBottom w:val="0"/>
              <w:divBdr>
                <w:top w:val="none" w:sz="0" w:space="0" w:color="auto"/>
                <w:left w:val="none" w:sz="0" w:space="0" w:color="auto"/>
                <w:bottom w:val="none" w:sz="0" w:space="0" w:color="auto"/>
                <w:right w:val="none" w:sz="0" w:space="0" w:color="auto"/>
              </w:divBdr>
              <w:divsChild>
                <w:div w:id="20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4710">
          <w:marLeft w:val="0"/>
          <w:marRight w:val="0"/>
          <w:marTop w:val="0"/>
          <w:marBottom w:val="0"/>
          <w:divBdr>
            <w:top w:val="none" w:sz="0" w:space="0" w:color="auto"/>
            <w:left w:val="none" w:sz="0" w:space="0" w:color="auto"/>
            <w:bottom w:val="none" w:sz="0" w:space="0" w:color="auto"/>
            <w:right w:val="none" w:sz="0" w:space="0" w:color="auto"/>
          </w:divBdr>
        </w:div>
        <w:div w:id="572544324">
          <w:marLeft w:val="0"/>
          <w:marRight w:val="0"/>
          <w:marTop w:val="0"/>
          <w:marBottom w:val="0"/>
          <w:divBdr>
            <w:top w:val="none" w:sz="0" w:space="0" w:color="auto"/>
            <w:left w:val="none" w:sz="0" w:space="0" w:color="auto"/>
            <w:bottom w:val="none" w:sz="0" w:space="0" w:color="auto"/>
            <w:right w:val="none" w:sz="0" w:space="0" w:color="auto"/>
          </w:divBdr>
        </w:div>
        <w:div w:id="1089232284">
          <w:marLeft w:val="0"/>
          <w:marRight w:val="0"/>
          <w:marTop w:val="0"/>
          <w:marBottom w:val="0"/>
          <w:divBdr>
            <w:top w:val="none" w:sz="0" w:space="0" w:color="auto"/>
            <w:left w:val="none" w:sz="0" w:space="0" w:color="auto"/>
            <w:bottom w:val="none" w:sz="0" w:space="0" w:color="auto"/>
            <w:right w:val="none" w:sz="0" w:space="0" w:color="auto"/>
          </w:divBdr>
          <w:divsChild>
            <w:div w:id="770709195">
              <w:marLeft w:val="-225"/>
              <w:marRight w:val="-225"/>
              <w:marTop w:val="0"/>
              <w:marBottom w:val="0"/>
              <w:divBdr>
                <w:top w:val="none" w:sz="0" w:space="0" w:color="auto"/>
                <w:left w:val="none" w:sz="0" w:space="0" w:color="auto"/>
                <w:bottom w:val="none" w:sz="0" w:space="0" w:color="auto"/>
                <w:right w:val="none" w:sz="0" w:space="0" w:color="auto"/>
              </w:divBdr>
              <w:divsChild>
                <w:div w:id="562375571">
                  <w:marLeft w:val="0"/>
                  <w:marRight w:val="0"/>
                  <w:marTop w:val="0"/>
                  <w:marBottom w:val="0"/>
                  <w:divBdr>
                    <w:top w:val="none" w:sz="0" w:space="0" w:color="auto"/>
                    <w:left w:val="none" w:sz="0" w:space="0" w:color="auto"/>
                    <w:bottom w:val="none" w:sz="0" w:space="0" w:color="auto"/>
                    <w:right w:val="none" w:sz="0" w:space="0" w:color="auto"/>
                  </w:divBdr>
                </w:div>
              </w:divsChild>
            </w:div>
            <w:div w:id="797800761">
              <w:marLeft w:val="-225"/>
              <w:marRight w:val="-225"/>
              <w:marTop w:val="0"/>
              <w:marBottom w:val="0"/>
              <w:divBdr>
                <w:top w:val="none" w:sz="0" w:space="0" w:color="auto"/>
                <w:left w:val="none" w:sz="0" w:space="0" w:color="auto"/>
                <w:bottom w:val="none" w:sz="0" w:space="0" w:color="auto"/>
                <w:right w:val="none" w:sz="0" w:space="0" w:color="auto"/>
              </w:divBdr>
              <w:divsChild>
                <w:div w:id="221333549">
                  <w:marLeft w:val="5550"/>
                  <w:marRight w:val="0"/>
                  <w:marTop w:val="0"/>
                  <w:marBottom w:val="0"/>
                  <w:divBdr>
                    <w:top w:val="none" w:sz="0" w:space="0" w:color="auto"/>
                    <w:left w:val="none" w:sz="0" w:space="0" w:color="auto"/>
                    <w:bottom w:val="none" w:sz="0" w:space="0" w:color="auto"/>
                    <w:right w:val="none" w:sz="0" w:space="0" w:color="auto"/>
                  </w:divBdr>
                </w:div>
                <w:div w:id="1884055957">
                  <w:marLeft w:val="-225"/>
                  <w:marRight w:val="-225"/>
                  <w:marTop w:val="0"/>
                  <w:marBottom w:val="0"/>
                  <w:divBdr>
                    <w:top w:val="none" w:sz="0" w:space="0" w:color="auto"/>
                    <w:left w:val="none" w:sz="0" w:space="0" w:color="auto"/>
                    <w:bottom w:val="none" w:sz="0" w:space="0" w:color="auto"/>
                    <w:right w:val="none" w:sz="0" w:space="0" w:color="auto"/>
                  </w:divBdr>
                  <w:divsChild>
                    <w:div w:id="1892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74574">
              <w:marLeft w:val="0"/>
              <w:marRight w:val="0"/>
              <w:marTop w:val="0"/>
              <w:marBottom w:val="0"/>
              <w:divBdr>
                <w:top w:val="none" w:sz="0" w:space="0" w:color="auto"/>
                <w:left w:val="none" w:sz="0" w:space="0" w:color="auto"/>
                <w:bottom w:val="none" w:sz="0" w:space="0" w:color="auto"/>
                <w:right w:val="none" w:sz="0" w:space="0" w:color="auto"/>
              </w:divBdr>
              <w:divsChild>
                <w:div w:id="110832151">
                  <w:marLeft w:val="0"/>
                  <w:marRight w:val="0"/>
                  <w:marTop w:val="0"/>
                  <w:marBottom w:val="0"/>
                  <w:divBdr>
                    <w:top w:val="none" w:sz="0" w:space="0" w:color="auto"/>
                    <w:left w:val="none" w:sz="0" w:space="0" w:color="auto"/>
                    <w:bottom w:val="none" w:sz="0" w:space="0" w:color="auto"/>
                    <w:right w:val="none" w:sz="0" w:space="0" w:color="auto"/>
                  </w:divBdr>
                  <w:divsChild>
                    <w:div w:id="1168712253">
                      <w:marLeft w:val="0"/>
                      <w:marRight w:val="0"/>
                      <w:marTop w:val="0"/>
                      <w:marBottom w:val="0"/>
                      <w:divBdr>
                        <w:top w:val="none" w:sz="0" w:space="0" w:color="auto"/>
                        <w:left w:val="none" w:sz="0" w:space="0" w:color="auto"/>
                        <w:bottom w:val="none" w:sz="0" w:space="0" w:color="auto"/>
                        <w:right w:val="none" w:sz="0" w:space="0" w:color="auto"/>
                      </w:divBdr>
                      <w:divsChild>
                        <w:div w:id="302127177">
                          <w:marLeft w:val="0"/>
                          <w:marRight w:val="0"/>
                          <w:marTop w:val="300"/>
                          <w:marBottom w:val="0"/>
                          <w:divBdr>
                            <w:top w:val="none" w:sz="0" w:space="0" w:color="auto"/>
                            <w:left w:val="none" w:sz="0" w:space="0" w:color="auto"/>
                            <w:bottom w:val="none" w:sz="0" w:space="0" w:color="auto"/>
                            <w:right w:val="none" w:sz="0" w:space="0" w:color="auto"/>
                          </w:divBdr>
                          <w:divsChild>
                            <w:div w:id="1070420268">
                              <w:marLeft w:val="0"/>
                              <w:marRight w:val="0"/>
                              <w:marTop w:val="0"/>
                              <w:marBottom w:val="300"/>
                              <w:divBdr>
                                <w:top w:val="none" w:sz="0" w:space="0" w:color="auto"/>
                                <w:left w:val="none" w:sz="0" w:space="0" w:color="auto"/>
                                <w:bottom w:val="none" w:sz="0" w:space="0" w:color="auto"/>
                                <w:right w:val="none" w:sz="0" w:space="0" w:color="auto"/>
                              </w:divBdr>
                            </w:div>
                            <w:div w:id="1172911111">
                              <w:marLeft w:val="0"/>
                              <w:marRight w:val="0"/>
                              <w:marTop w:val="0"/>
                              <w:marBottom w:val="300"/>
                              <w:divBdr>
                                <w:top w:val="none" w:sz="0" w:space="0" w:color="auto"/>
                                <w:left w:val="none" w:sz="0" w:space="0" w:color="auto"/>
                                <w:bottom w:val="none" w:sz="0" w:space="0" w:color="auto"/>
                                <w:right w:val="single" w:sz="6" w:space="11" w:color="9D9D9D"/>
                              </w:divBdr>
                            </w:div>
                          </w:divsChild>
                        </w:div>
                        <w:div w:id="1675187000">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 w:id="487094613">
                  <w:marLeft w:val="0"/>
                  <w:marRight w:val="0"/>
                  <w:marTop w:val="0"/>
                  <w:marBottom w:val="0"/>
                  <w:divBdr>
                    <w:top w:val="none" w:sz="0" w:space="0" w:color="auto"/>
                    <w:left w:val="none" w:sz="0" w:space="0" w:color="auto"/>
                    <w:bottom w:val="none" w:sz="0" w:space="0" w:color="auto"/>
                    <w:right w:val="none" w:sz="0" w:space="0" w:color="auto"/>
                  </w:divBdr>
                </w:div>
                <w:div w:id="596596152">
                  <w:marLeft w:val="0"/>
                  <w:marRight w:val="0"/>
                  <w:marTop w:val="255"/>
                  <w:marBottom w:val="0"/>
                  <w:divBdr>
                    <w:top w:val="none" w:sz="0" w:space="0" w:color="auto"/>
                    <w:left w:val="none" w:sz="0" w:space="0" w:color="auto"/>
                    <w:bottom w:val="none" w:sz="0" w:space="0" w:color="auto"/>
                    <w:right w:val="none" w:sz="0" w:space="0" w:color="auto"/>
                  </w:divBdr>
                  <w:divsChild>
                    <w:div w:id="241067830">
                      <w:marLeft w:val="0"/>
                      <w:marRight w:val="0"/>
                      <w:marTop w:val="0"/>
                      <w:marBottom w:val="0"/>
                      <w:divBdr>
                        <w:top w:val="none" w:sz="0" w:space="0" w:color="auto"/>
                        <w:left w:val="none" w:sz="0" w:space="0" w:color="auto"/>
                        <w:bottom w:val="none" w:sz="0" w:space="0" w:color="auto"/>
                        <w:right w:val="none" w:sz="0" w:space="0" w:color="auto"/>
                      </w:divBdr>
                    </w:div>
                    <w:div w:id="1164710790">
                      <w:marLeft w:val="0"/>
                      <w:marRight w:val="0"/>
                      <w:marTop w:val="0"/>
                      <w:marBottom w:val="0"/>
                      <w:divBdr>
                        <w:top w:val="none" w:sz="0" w:space="0" w:color="auto"/>
                        <w:left w:val="none" w:sz="0" w:space="0" w:color="auto"/>
                        <w:bottom w:val="none" w:sz="0" w:space="0" w:color="auto"/>
                        <w:right w:val="none" w:sz="0" w:space="0" w:color="auto"/>
                      </w:divBdr>
                    </w:div>
                  </w:divsChild>
                </w:div>
                <w:div w:id="737947840">
                  <w:marLeft w:val="0"/>
                  <w:marRight w:val="0"/>
                  <w:marTop w:val="0"/>
                  <w:marBottom w:val="0"/>
                  <w:divBdr>
                    <w:top w:val="none" w:sz="0" w:space="0" w:color="auto"/>
                    <w:left w:val="none" w:sz="0" w:space="0" w:color="auto"/>
                    <w:bottom w:val="none" w:sz="0" w:space="0" w:color="auto"/>
                    <w:right w:val="none" w:sz="0" w:space="0" w:color="auto"/>
                  </w:divBdr>
                  <w:divsChild>
                    <w:div w:id="782918504">
                      <w:marLeft w:val="0"/>
                      <w:marRight w:val="0"/>
                      <w:marTop w:val="0"/>
                      <w:marBottom w:val="0"/>
                      <w:divBdr>
                        <w:top w:val="none" w:sz="0" w:space="0" w:color="auto"/>
                        <w:left w:val="none" w:sz="0" w:space="0" w:color="auto"/>
                        <w:bottom w:val="none" w:sz="0" w:space="0" w:color="auto"/>
                        <w:right w:val="none" w:sz="0" w:space="0" w:color="auto"/>
                      </w:divBdr>
                    </w:div>
                  </w:divsChild>
                </w:div>
                <w:div w:id="1091008538">
                  <w:marLeft w:val="0"/>
                  <w:marRight w:val="0"/>
                  <w:marTop w:val="0"/>
                  <w:marBottom w:val="0"/>
                  <w:divBdr>
                    <w:top w:val="none" w:sz="0" w:space="0" w:color="auto"/>
                    <w:left w:val="none" w:sz="0" w:space="0" w:color="auto"/>
                    <w:bottom w:val="none" w:sz="0" w:space="0" w:color="auto"/>
                    <w:right w:val="none" w:sz="0" w:space="0" w:color="auto"/>
                  </w:divBdr>
                  <w:divsChild>
                    <w:div w:id="145434281">
                      <w:marLeft w:val="0"/>
                      <w:marRight w:val="0"/>
                      <w:marTop w:val="150"/>
                      <w:marBottom w:val="450"/>
                      <w:divBdr>
                        <w:top w:val="none" w:sz="0" w:space="0" w:color="auto"/>
                        <w:left w:val="none" w:sz="0" w:space="0" w:color="auto"/>
                        <w:bottom w:val="none" w:sz="0" w:space="0" w:color="auto"/>
                        <w:right w:val="none" w:sz="0" w:space="0" w:color="auto"/>
                      </w:divBdr>
                    </w:div>
                  </w:divsChild>
                </w:div>
                <w:div w:id="1318538185">
                  <w:marLeft w:val="0"/>
                  <w:marRight w:val="0"/>
                  <w:marTop w:val="0"/>
                  <w:marBottom w:val="0"/>
                  <w:divBdr>
                    <w:top w:val="none" w:sz="0" w:space="0" w:color="auto"/>
                    <w:left w:val="none" w:sz="0" w:space="0" w:color="auto"/>
                    <w:bottom w:val="none" w:sz="0" w:space="0" w:color="auto"/>
                    <w:right w:val="none" w:sz="0" w:space="0" w:color="auto"/>
                  </w:divBdr>
                  <w:divsChild>
                    <w:div w:id="346567145">
                      <w:marLeft w:val="0"/>
                      <w:marRight w:val="0"/>
                      <w:marTop w:val="0"/>
                      <w:marBottom w:val="0"/>
                      <w:divBdr>
                        <w:top w:val="none" w:sz="0" w:space="0" w:color="auto"/>
                        <w:left w:val="none" w:sz="0" w:space="0" w:color="auto"/>
                        <w:bottom w:val="none" w:sz="0" w:space="0" w:color="auto"/>
                        <w:right w:val="none" w:sz="0" w:space="0" w:color="auto"/>
                      </w:divBdr>
                    </w:div>
                    <w:div w:id="2006786746">
                      <w:marLeft w:val="0"/>
                      <w:marRight w:val="0"/>
                      <w:marTop w:val="0"/>
                      <w:marBottom w:val="0"/>
                      <w:divBdr>
                        <w:top w:val="none" w:sz="0" w:space="0" w:color="auto"/>
                        <w:left w:val="none" w:sz="0" w:space="0" w:color="auto"/>
                        <w:bottom w:val="none" w:sz="0" w:space="0" w:color="auto"/>
                        <w:right w:val="none" w:sz="0" w:space="0" w:color="auto"/>
                      </w:divBdr>
                    </w:div>
                  </w:divsChild>
                </w:div>
                <w:div w:id="1565143968">
                  <w:marLeft w:val="0"/>
                  <w:marRight w:val="0"/>
                  <w:marTop w:val="0"/>
                  <w:marBottom w:val="0"/>
                  <w:divBdr>
                    <w:top w:val="none" w:sz="0" w:space="0" w:color="auto"/>
                    <w:left w:val="none" w:sz="0" w:space="0" w:color="auto"/>
                    <w:bottom w:val="none" w:sz="0" w:space="0" w:color="auto"/>
                    <w:right w:val="none" w:sz="0" w:space="0" w:color="auto"/>
                  </w:divBdr>
                </w:div>
                <w:div w:id="1969972814">
                  <w:marLeft w:val="0"/>
                  <w:marRight w:val="0"/>
                  <w:marTop w:val="0"/>
                  <w:marBottom w:val="0"/>
                  <w:divBdr>
                    <w:top w:val="none" w:sz="0" w:space="0" w:color="auto"/>
                    <w:left w:val="none" w:sz="0" w:space="0" w:color="auto"/>
                    <w:bottom w:val="none" w:sz="0" w:space="0" w:color="auto"/>
                    <w:right w:val="none" w:sz="0" w:space="0" w:color="auto"/>
                  </w:divBdr>
                </w:div>
                <w:div w:id="2009284812">
                  <w:marLeft w:val="0"/>
                  <w:marRight w:val="0"/>
                  <w:marTop w:val="0"/>
                  <w:marBottom w:val="0"/>
                  <w:divBdr>
                    <w:top w:val="none" w:sz="0" w:space="0" w:color="auto"/>
                    <w:left w:val="none" w:sz="0" w:space="0" w:color="auto"/>
                    <w:bottom w:val="none" w:sz="0" w:space="0" w:color="auto"/>
                    <w:right w:val="none" w:sz="0" w:space="0" w:color="auto"/>
                  </w:divBdr>
                  <w:divsChild>
                    <w:div w:id="1665816158">
                      <w:marLeft w:val="0"/>
                      <w:marRight w:val="0"/>
                      <w:marTop w:val="0"/>
                      <w:marBottom w:val="0"/>
                      <w:divBdr>
                        <w:top w:val="none" w:sz="0" w:space="0" w:color="auto"/>
                        <w:left w:val="none" w:sz="0" w:space="0" w:color="auto"/>
                        <w:bottom w:val="none" w:sz="0" w:space="0" w:color="auto"/>
                        <w:right w:val="none" w:sz="0" w:space="0" w:color="auto"/>
                      </w:divBdr>
                      <w:divsChild>
                        <w:div w:id="500319329">
                          <w:marLeft w:val="0"/>
                          <w:marRight w:val="0"/>
                          <w:marTop w:val="0"/>
                          <w:marBottom w:val="0"/>
                          <w:divBdr>
                            <w:top w:val="none" w:sz="0" w:space="0" w:color="auto"/>
                            <w:left w:val="none" w:sz="0" w:space="0" w:color="auto"/>
                            <w:bottom w:val="none" w:sz="0" w:space="0" w:color="auto"/>
                            <w:right w:val="none" w:sz="0" w:space="0" w:color="auto"/>
                          </w:divBdr>
                        </w:div>
                        <w:div w:id="15889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03018">
              <w:marLeft w:val="0"/>
              <w:marRight w:val="0"/>
              <w:marTop w:val="0"/>
              <w:marBottom w:val="0"/>
              <w:divBdr>
                <w:top w:val="none" w:sz="0" w:space="0" w:color="auto"/>
                <w:left w:val="none" w:sz="0" w:space="0" w:color="auto"/>
                <w:bottom w:val="none" w:sz="0" w:space="0" w:color="auto"/>
                <w:right w:val="none" w:sz="0" w:space="0" w:color="auto"/>
              </w:divBdr>
              <w:divsChild>
                <w:div w:id="896891834">
                  <w:marLeft w:val="0"/>
                  <w:marRight w:val="0"/>
                  <w:marTop w:val="900"/>
                  <w:marBottom w:val="675"/>
                  <w:divBdr>
                    <w:top w:val="none" w:sz="0" w:space="0" w:color="auto"/>
                    <w:left w:val="none" w:sz="0" w:space="0" w:color="auto"/>
                    <w:bottom w:val="none" w:sz="0" w:space="0" w:color="auto"/>
                    <w:right w:val="none" w:sz="0" w:space="0" w:color="auto"/>
                  </w:divBdr>
                  <w:divsChild>
                    <w:div w:id="480465737">
                      <w:marLeft w:val="0"/>
                      <w:marRight w:val="0"/>
                      <w:marTop w:val="0"/>
                      <w:marBottom w:val="300"/>
                      <w:divBdr>
                        <w:top w:val="none" w:sz="0" w:space="0" w:color="auto"/>
                        <w:left w:val="none" w:sz="0" w:space="0" w:color="auto"/>
                        <w:bottom w:val="none" w:sz="0" w:space="0" w:color="auto"/>
                        <w:right w:val="none" w:sz="0" w:space="0" w:color="auto"/>
                      </w:divBdr>
                      <w:divsChild>
                        <w:div w:id="367223832">
                          <w:marLeft w:val="0"/>
                          <w:marRight w:val="0"/>
                          <w:marTop w:val="0"/>
                          <w:marBottom w:val="0"/>
                          <w:divBdr>
                            <w:top w:val="single" w:sz="6" w:space="0" w:color="464646"/>
                            <w:left w:val="none" w:sz="0" w:space="0" w:color="auto"/>
                            <w:bottom w:val="none" w:sz="0" w:space="0" w:color="auto"/>
                            <w:right w:val="none" w:sz="0" w:space="0" w:color="auto"/>
                          </w:divBdr>
                          <w:divsChild>
                            <w:div w:id="73166953">
                              <w:marLeft w:val="0"/>
                              <w:marRight w:val="0"/>
                              <w:marTop w:val="0"/>
                              <w:marBottom w:val="0"/>
                              <w:divBdr>
                                <w:top w:val="none" w:sz="0" w:space="0" w:color="auto"/>
                                <w:left w:val="none" w:sz="0" w:space="0" w:color="auto"/>
                                <w:bottom w:val="none" w:sz="0" w:space="0" w:color="auto"/>
                                <w:right w:val="none" w:sz="0" w:space="0" w:color="auto"/>
                              </w:divBdr>
                              <w:divsChild>
                                <w:div w:id="1893344946">
                                  <w:marLeft w:val="-225"/>
                                  <w:marRight w:val="-225"/>
                                  <w:marTop w:val="0"/>
                                  <w:marBottom w:val="0"/>
                                  <w:divBdr>
                                    <w:top w:val="none" w:sz="0" w:space="0" w:color="auto"/>
                                    <w:left w:val="none" w:sz="0" w:space="0" w:color="auto"/>
                                    <w:bottom w:val="none" w:sz="0" w:space="0" w:color="auto"/>
                                    <w:right w:val="none" w:sz="0" w:space="0" w:color="auto"/>
                                  </w:divBdr>
                                  <w:divsChild>
                                    <w:div w:id="881946310">
                                      <w:marLeft w:val="0"/>
                                      <w:marRight w:val="0"/>
                                      <w:marTop w:val="0"/>
                                      <w:marBottom w:val="0"/>
                                      <w:divBdr>
                                        <w:top w:val="none" w:sz="0" w:space="0" w:color="auto"/>
                                        <w:left w:val="none" w:sz="0" w:space="0" w:color="auto"/>
                                        <w:bottom w:val="none" w:sz="0" w:space="0" w:color="auto"/>
                                        <w:right w:val="none" w:sz="0" w:space="0" w:color="auto"/>
                                      </w:divBdr>
                                    </w:div>
                                    <w:div w:id="986663744">
                                      <w:marLeft w:val="0"/>
                                      <w:marRight w:val="0"/>
                                      <w:marTop w:val="0"/>
                                      <w:marBottom w:val="0"/>
                                      <w:divBdr>
                                        <w:top w:val="none" w:sz="0" w:space="0" w:color="auto"/>
                                        <w:left w:val="none" w:sz="0" w:space="0" w:color="auto"/>
                                        <w:bottom w:val="none" w:sz="0" w:space="0" w:color="auto"/>
                                        <w:right w:val="none" w:sz="0" w:space="0" w:color="auto"/>
                                      </w:divBdr>
                                    </w:div>
                                    <w:div w:id="13655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359418">
              <w:marLeft w:val="-225"/>
              <w:marRight w:val="-225"/>
              <w:marTop w:val="0"/>
              <w:marBottom w:val="750"/>
              <w:divBdr>
                <w:top w:val="none" w:sz="0" w:space="0" w:color="auto"/>
                <w:left w:val="none" w:sz="0" w:space="0" w:color="auto"/>
                <w:bottom w:val="none" w:sz="0" w:space="0" w:color="auto"/>
                <w:right w:val="none" w:sz="0" w:space="0" w:color="auto"/>
              </w:divBdr>
              <w:divsChild>
                <w:div w:id="1522936270">
                  <w:marLeft w:val="0"/>
                  <w:marRight w:val="0"/>
                  <w:marTop w:val="0"/>
                  <w:marBottom w:val="0"/>
                  <w:divBdr>
                    <w:top w:val="none" w:sz="0" w:space="0" w:color="auto"/>
                    <w:left w:val="none" w:sz="0" w:space="0" w:color="auto"/>
                    <w:bottom w:val="none" w:sz="0" w:space="0" w:color="auto"/>
                    <w:right w:val="none" w:sz="0" w:space="0" w:color="auto"/>
                  </w:divBdr>
                  <w:divsChild>
                    <w:div w:id="1251357645">
                      <w:marLeft w:val="0"/>
                      <w:marRight w:val="0"/>
                      <w:marTop w:val="0"/>
                      <w:marBottom w:val="0"/>
                      <w:divBdr>
                        <w:top w:val="single" w:sz="6" w:space="0" w:color="000000"/>
                        <w:left w:val="none" w:sz="0" w:space="0" w:color="auto"/>
                        <w:bottom w:val="none" w:sz="0" w:space="0" w:color="auto"/>
                        <w:right w:val="none" w:sz="0" w:space="0" w:color="auto"/>
                      </w:divBdr>
                      <w:divsChild>
                        <w:div w:id="1959875568">
                          <w:marLeft w:val="0"/>
                          <w:marRight w:val="0"/>
                          <w:marTop w:val="0"/>
                          <w:marBottom w:val="0"/>
                          <w:divBdr>
                            <w:top w:val="none" w:sz="0" w:space="0" w:color="auto"/>
                            <w:left w:val="none" w:sz="0" w:space="0" w:color="auto"/>
                            <w:bottom w:val="none" w:sz="0" w:space="0" w:color="auto"/>
                            <w:right w:val="none" w:sz="0" w:space="0" w:color="auto"/>
                          </w:divBdr>
                          <w:divsChild>
                            <w:div w:id="559244748">
                              <w:marLeft w:val="0"/>
                              <w:marRight w:val="0"/>
                              <w:marTop w:val="0"/>
                              <w:marBottom w:val="0"/>
                              <w:divBdr>
                                <w:top w:val="none" w:sz="0" w:space="0" w:color="auto"/>
                                <w:left w:val="none" w:sz="0" w:space="0" w:color="auto"/>
                                <w:bottom w:val="single" w:sz="6" w:space="0" w:color="B4B4B4"/>
                                <w:right w:val="none" w:sz="0" w:space="0" w:color="auto"/>
                              </w:divBdr>
                              <w:divsChild>
                                <w:div w:id="711267020">
                                  <w:marLeft w:val="0"/>
                                  <w:marRight w:val="0"/>
                                  <w:marTop w:val="0"/>
                                  <w:marBottom w:val="0"/>
                                  <w:divBdr>
                                    <w:top w:val="none" w:sz="0" w:space="0" w:color="auto"/>
                                    <w:left w:val="none" w:sz="0" w:space="0" w:color="auto"/>
                                    <w:bottom w:val="none" w:sz="0" w:space="0" w:color="auto"/>
                                    <w:right w:val="none" w:sz="0" w:space="0" w:color="auto"/>
                                  </w:divBdr>
                                  <w:divsChild>
                                    <w:div w:id="42098784">
                                      <w:marLeft w:val="0"/>
                                      <w:marRight w:val="0"/>
                                      <w:marTop w:val="0"/>
                                      <w:marBottom w:val="0"/>
                                      <w:divBdr>
                                        <w:top w:val="none" w:sz="0" w:space="0" w:color="auto"/>
                                        <w:left w:val="none" w:sz="0" w:space="0" w:color="auto"/>
                                        <w:bottom w:val="none" w:sz="0" w:space="0" w:color="auto"/>
                                        <w:right w:val="none" w:sz="0" w:space="0" w:color="auto"/>
                                      </w:divBdr>
                                      <w:divsChild>
                                        <w:div w:id="1195461887">
                                          <w:marLeft w:val="0"/>
                                          <w:marRight w:val="0"/>
                                          <w:marTop w:val="0"/>
                                          <w:marBottom w:val="0"/>
                                          <w:divBdr>
                                            <w:top w:val="none" w:sz="0" w:space="0" w:color="auto"/>
                                            <w:left w:val="none" w:sz="0" w:space="0" w:color="auto"/>
                                            <w:bottom w:val="none" w:sz="0" w:space="0" w:color="auto"/>
                                            <w:right w:val="none" w:sz="0" w:space="0" w:color="auto"/>
                                          </w:divBdr>
                                        </w:div>
                                      </w:divsChild>
                                    </w:div>
                                    <w:div w:id="403920290">
                                      <w:marLeft w:val="0"/>
                                      <w:marRight w:val="0"/>
                                      <w:marTop w:val="0"/>
                                      <w:marBottom w:val="0"/>
                                      <w:divBdr>
                                        <w:top w:val="none" w:sz="0" w:space="0" w:color="auto"/>
                                        <w:left w:val="none" w:sz="0" w:space="0" w:color="auto"/>
                                        <w:bottom w:val="none" w:sz="0" w:space="0" w:color="auto"/>
                                        <w:right w:val="none" w:sz="0" w:space="0" w:color="auto"/>
                                      </w:divBdr>
                                      <w:divsChild>
                                        <w:div w:id="1279989979">
                                          <w:marLeft w:val="0"/>
                                          <w:marRight w:val="0"/>
                                          <w:marTop w:val="0"/>
                                          <w:marBottom w:val="0"/>
                                          <w:divBdr>
                                            <w:top w:val="none" w:sz="0" w:space="0" w:color="auto"/>
                                            <w:left w:val="none" w:sz="0" w:space="0" w:color="auto"/>
                                            <w:bottom w:val="none" w:sz="0" w:space="0" w:color="auto"/>
                                            <w:right w:val="none" w:sz="0" w:space="0" w:color="auto"/>
                                          </w:divBdr>
                                        </w:div>
                                      </w:divsChild>
                                    </w:div>
                                    <w:div w:id="462966982">
                                      <w:marLeft w:val="0"/>
                                      <w:marRight w:val="0"/>
                                      <w:marTop w:val="0"/>
                                      <w:marBottom w:val="0"/>
                                      <w:divBdr>
                                        <w:top w:val="none" w:sz="0" w:space="0" w:color="auto"/>
                                        <w:left w:val="none" w:sz="0" w:space="0" w:color="auto"/>
                                        <w:bottom w:val="none" w:sz="0" w:space="0" w:color="auto"/>
                                        <w:right w:val="none" w:sz="0" w:space="0" w:color="auto"/>
                                      </w:divBdr>
                                    </w:div>
                                    <w:div w:id="548228170">
                                      <w:marLeft w:val="0"/>
                                      <w:marRight w:val="0"/>
                                      <w:marTop w:val="0"/>
                                      <w:marBottom w:val="0"/>
                                      <w:divBdr>
                                        <w:top w:val="none" w:sz="0" w:space="0" w:color="auto"/>
                                        <w:left w:val="none" w:sz="0" w:space="0" w:color="auto"/>
                                        <w:bottom w:val="none" w:sz="0" w:space="0" w:color="auto"/>
                                        <w:right w:val="none" w:sz="0" w:space="0" w:color="auto"/>
                                      </w:divBdr>
                                    </w:div>
                                    <w:div w:id="596982853">
                                      <w:marLeft w:val="0"/>
                                      <w:marRight w:val="0"/>
                                      <w:marTop w:val="0"/>
                                      <w:marBottom w:val="0"/>
                                      <w:divBdr>
                                        <w:top w:val="none" w:sz="0" w:space="0" w:color="auto"/>
                                        <w:left w:val="none" w:sz="0" w:space="0" w:color="auto"/>
                                        <w:bottom w:val="none" w:sz="0" w:space="0" w:color="auto"/>
                                        <w:right w:val="none" w:sz="0" w:space="0" w:color="auto"/>
                                      </w:divBdr>
                                    </w:div>
                                    <w:div w:id="901717806">
                                      <w:marLeft w:val="0"/>
                                      <w:marRight w:val="0"/>
                                      <w:marTop w:val="0"/>
                                      <w:marBottom w:val="0"/>
                                      <w:divBdr>
                                        <w:top w:val="none" w:sz="0" w:space="0" w:color="auto"/>
                                        <w:left w:val="none" w:sz="0" w:space="0" w:color="auto"/>
                                        <w:bottom w:val="none" w:sz="0" w:space="0" w:color="auto"/>
                                        <w:right w:val="none" w:sz="0" w:space="0" w:color="auto"/>
                                      </w:divBdr>
                                      <w:divsChild>
                                        <w:div w:id="127210622">
                                          <w:marLeft w:val="0"/>
                                          <w:marRight w:val="0"/>
                                          <w:marTop w:val="0"/>
                                          <w:marBottom w:val="0"/>
                                          <w:divBdr>
                                            <w:top w:val="none" w:sz="0" w:space="0" w:color="auto"/>
                                            <w:left w:val="none" w:sz="0" w:space="0" w:color="auto"/>
                                            <w:bottom w:val="none" w:sz="0" w:space="0" w:color="auto"/>
                                            <w:right w:val="none" w:sz="0" w:space="0" w:color="auto"/>
                                          </w:divBdr>
                                        </w:div>
                                      </w:divsChild>
                                    </w:div>
                                    <w:div w:id="1310786300">
                                      <w:marLeft w:val="0"/>
                                      <w:marRight w:val="0"/>
                                      <w:marTop w:val="0"/>
                                      <w:marBottom w:val="0"/>
                                      <w:divBdr>
                                        <w:top w:val="none" w:sz="0" w:space="0" w:color="auto"/>
                                        <w:left w:val="none" w:sz="0" w:space="0" w:color="auto"/>
                                        <w:bottom w:val="none" w:sz="0" w:space="0" w:color="auto"/>
                                        <w:right w:val="none" w:sz="0" w:space="0" w:color="auto"/>
                                      </w:divBdr>
                                    </w:div>
                                    <w:div w:id="1708485123">
                                      <w:marLeft w:val="0"/>
                                      <w:marRight w:val="0"/>
                                      <w:marTop w:val="0"/>
                                      <w:marBottom w:val="0"/>
                                      <w:divBdr>
                                        <w:top w:val="none" w:sz="0" w:space="0" w:color="auto"/>
                                        <w:left w:val="none" w:sz="0" w:space="0" w:color="auto"/>
                                        <w:bottom w:val="none" w:sz="0" w:space="0" w:color="auto"/>
                                        <w:right w:val="none" w:sz="0" w:space="0" w:color="auto"/>
                                      </w:divBdr>
                                      <w:divsChild>
                                        <w:div w:id="1131284787">
                                          <w:marLeft w:val="0"/>
                                          <w:marRight w:val="0"/>
                                          <w:marTop w:val="0"/>
                                          <w:marBottom w:val="0"/>
                                          <w:divBdr>
                                            <w:top w:val="none" w:sz="0" w:space="0" w:color="auto"/>
                                            <w:left w:val="none" w:sz="0" w:space="0" w:color="auto"/>
                                            <w:bottom w:val="none" w:sz="0" w:space="0" w:color="auto"/>
                                            <w:right w:val="none" w:sz="0" w:space="0" w:color="auto"/>
                                          </w:divBdr>
                                        </w:div>
                                      </w:divsChild>
                                    </w:div>
                                    <w:div w:id="1879582309">
                                      <w:marLeft w:val="0"/>
                                      <w:marRight w:val="0"/>
                                      <w:marTop w:val="0"/>
                                      <w:marBottom w:val="0"/>
                                      <w:divBdr>
                                        <w:top w:val="none" w:sz="0" w:space="0" w:color="auto"/>
                                        <w:left w:val="none" w:sz="0" w:space="0" w:color="auto"/>
                                        <w:bottom w:val="none" w:sz="0" w:space="0" w:color="auto"/>
                                        <w:right w:val="none" w:sz="0" w:space="0" w:color="auto"/>
                                      </w:divBdr>
                                    </w:div>
                                    <w:div w:id="1990481529">
                                      <w:marLeft w:val="0"/>
                                      <w:marRight w:val="0"/>
                                      <w:marTop w:val="0"/>
                                      <w:marBottom w:val="0"/>
                                      <w:divBdr>
                                        <w:top w:val="none" w:sz="0" w:space="0" w:color="auto"/>
                                        <w:left w:val="none" w:sz="0" w:space="0" w:color="auto"/>
                                        <w:bottom w:val="none" w:sz="0" w:space="0" w:color="auto"/>
                                        <w:right w:val="none" w:sz="0" w:space="0" w:color="auto"/>
                                      </w:divBdr>
                                      <w:divsChild>
                                        <w:div w:id="21250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6522">
                      <w:marLeft w:val="0"/>
                      <w:marRight w:val="0"/>
                      <w:marTop w:val="164"/>
                      <w:marBottom w:val="0"/>
                      <w:divBdr>
                        <w:top w:val="single" w:sz="6" w:space="0" w:color="D1D1D1"/>
                        <w:left w:val="single" w:sz="6" w:space="0" w:color="D1D1D1"/>
                        <w:bottom w:val="single" w:sz="6" w:space="0" w:color="D1D1D1"/>
                        <w:right w:val="single" w:sz="6" w:space="0" w:color="D1D1D1"/>
                      </w:divBdr>
                      <w:divsChild>
                        <w:div w:id="1394964975">
                          <w:marLeft w:val="-225"/>
                          <w:marRight w:val="-225"/>
                          <w:marTop w:val="0"/>
                          <w:marBottom w:val="0"/>
                          <w:divBdr>
                            <w:top w:val="none" w:sz="0" w:space="0" w:color="auto"/>
                            <w:left w:val="none" w:sz="0" w:space="0" w:color="auto"/>
                            <w:bottom w:val="none" w:sz="0" w:space="0" w:color="auto"/>
                            <w:right w:val="none" w:sz="0" w:space="0" w:color="auto"/>
                          </w:divBdr>
                          <w:divsChild>
                            <w:div w:id="2003308701">
                              <w:marLeft w:val="0"/>
                              <w:marRight w:val="0"/>
                              <w:marTop w:val="0"/>
                              <w:marBottom w:val="0"/>
                              <w:divBdr>
                                <w:top w:val="none" w:sz="0" w:space="0" w:color="auto"/>
                                <w:left w:val="none" w:sz="0" w:space="0" w:color="auto"/>
                                <w:bottom w:val="none" w:sz="0" w:space="0" w:color="auto"/>
                                <w:right w:val="none" w:sz="0" w:space="0" w:color="auto"/>
                              </w:divBdr>
                              <w:divsChild>
                                <w:div w:id="388649557">
                                  <w:marLeft w:val="0"/>
                                  <w:marRight w:val="0"/>
                                  <w:marTop w:val="0"/>
                                  <w:marBottom w:val="0"/>
                                  <w:divBdr>
                                    <w:top w:val="none" w:sz="0" w:space="0" w:color="auto"/>
                                    <w:left w:val="none" w:sz="0" w:space="0" w:color="auto"/>
                                    <w:bottom w:val="none" w:sz="0" w:space="0" w:color="auto"/>
                                    <w:right w:val="none" w:sz="0" w:space="0" w:color="auto"/>
                                  </w:divBdr>
                                  <w:divsChild>
                                    <w:div w:id="27803179">
                                      <w:marLeft w:val="-105"/>
                                      <w:marRight w:val="-105"/>
                                      <w:marTop w:val="0"/>
                                      <w:marBottom w:val="0"/>
                                      <w:divBdr>
                                        <w:top w:val="none" w:sz="0" w:space="0" w:color="auto"/>
                                        <w:left w:val="none" w:sz="0" w:space="0" w:color="auto"/>
                                        <w:bottom w:val="none" w:sz="0" w:space="0" w:color="auto"/>
                                        <w:right w:val="none" w:sz="0" w:space="0" w:color="auto"/>
                                      </w:divBdr>
                                      <w:divsChild>
                                        <w:div w:id="927730238">
                                          <w:marLeft w:val="0"/>
                                          <w:marRight w:val="0"/>
                                          <w:marTop w:val="0"/>
                                          <w:marBottom w:val="0"/>
                                          <w:divBdr>
                                            <w:top w:val="none" w:sz="0" w:space="0" w:color="auto"/>
                                            <w:left w:val="none" w:sz="0" w:space="0" w:color="auto"/>
                                            <w:bottom w:val="none" w:sz="0" w:space="0" w:color="auto"/>
                                            <w:right w:val="none" w:sz="0" w:space="0" w:color="auto"/>
                                          </w:divBdr>
                                          <w:divsChild>
                                            <w:div w:id="197743977">
                                              <w:marLeft w:val="0"/>
                                              <w:marRight w:val="0"/>
                                              <w:marTop w:val="0"/>
                                              <w:marBottom w:val="0"/>
                                              <w:divBdr>
                                                <w:top w:val="none" w:sz="0" w:space="0" w:color="auto"/>
                                                <w:left w:val="none" w:sz="0" w:space="0" w:color="auto"/>
                                                <w:bottom w:val="none" w:sz="0" w:space="0" w:color="auto"/>
                                                <w:right w:val="none" w:sz="0" w:space="0" w:color="auto"/>
                                              </w:divBdr>
                                              <w:divsChild>
                                                <w:div w:id="1924533853">
                                                  <w:marLeft w:val="0"/>
                                                  <w:marRight w:val="0"/>
                                                  <w:marTop w:val="0"/>
                                                  <w:marBottom w:val="0"/>
                                                  <w:divBdr>
                                                    <w:top w:val="none" w:sz="0" w:space="0" w:color="auto"/>
                                                    <w:left w:val="none" w:sz="0" w:space="0" w:color="auto"/>
                                                    <w:bottom w:val="none" w:sz="0" w:space="0" w:color="auto"/>
                                                    <w:right w:val="none" w:sz="0" w:space="0" w:color="auto"/>
                                                  </w:divBdr>
                                                </w:div>
                                              </w:divsChild>
                                            </w:div>
                                            <w:div w:id="8538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6987">
                                  <w:marLeft w:val="0"/>
                                  <w:marRight w:val="0"/>
                                  <w:marTop w:val="0"/>
                                  <w:marBottom w:val="0"/>
                                  <w:divBdr>
                                    <w:top w:val="none" w:sz="0" w:space="0" w:color="auto"/>
                                    <w:left w:val="none" w:sz="0" w:space="0" w:color="auto"/>
                                    <w:bottom w:val="none" w:sz="0" w:space="0" w:color="auto"/>
                                    <w:right w:val="none" w:sz="0" w:space="0" w:color="auto"/>
                                  </w:divBdr>
                                  <w:divsChild>
                                    <w:div w:id="153690062">
                                      <w:marLeft w:val="-105"/>
                                      <w:marRight w:val="-105"/>
                                      <w:marTop w:val="0"/>
                                      <w:marBottom w:val="0"/>
                                      <w:divBdr>
                                        <w:top w:val="none" w:sz="0" w:space="0" w:color="auto"/>
                                        <w:left w:val="none" w:sz="0" w:space="0" w:color="auto"/>
                                        <w:bottom w:val="none" w:sz="0" w:space="0" w:color="auto"/>
                                        <w:right w:val="none" w:sz="0" w:space="0" w:color="auto"/>
                                      </w:divBdr>
                                      <w:divsChild>
                                        <w:div w:id="1309553037">
                                          <w:marLeft w:val="0"/>
                                          <w:marRight w:val="0"/>
                                          <w:marTop w:val="0"/>
                                          <w:marBottom w:val="0"/>
                                          <w:divBdr>
                                            <w:top w:val="none" w:sz="0" w:space="0" w:color="auto"/>
                                            <w:left w:val="none" w:sz="0" w:space="0" w:color="auto"/>
                                            <w:bottom w:val="none" w:sz="0" w:space="0" w:color="auto"/>
                                            <w:right w:val="none" w:sz="0" w:space="0" w:color="auto"/>
                                          </w:divBdr>
                                          <w:divsChild>
                                            <w:div w:id="889149174">
                                              <w:marLeft w:val="0"/>
                                              <w:marRight w:val="0"/>
                                              <w:marTop w:val="0"/>
                                              <w:marBottom w:val="0"/>
                                              <w:divBdr>
                                                <w:top w:val="none" w:sz="0" w:space="0" w:color="auto"/>
                                                <w:left w:val="none" w:sz="0" w:space="0" w:color="auto"/>
                                                <w:bottom w:val="none" w:sz="0" w:space="0" w:color="auto"/>
                                                <w:right w:val="none" w:sz="0" w:space="0" w:color="auto"/>
                                              </w:divBdr>
                                            </w:div>
                                            <w:div w:id="2114863007">
                                              <w:marLeft w:val="0"/>
                                              <w:marRight w:val="0"/>
                                              <w:marTop w:val="0"/>
                                              <w:marBottom w:val="0"/>
                                              <w:divBdr>
                                                <w:top w:val="none" w:sz="0" w:space="0" w:color="auto"/>
                                                <w:left w:val="none" w:sz="0" w:space="0" w:color="auto"/>
                                                <w:bottom w:val="none" w:sz="0" w:space="0" w:color="auto"/>
                                                <w:right w:val="none" w:sz="0" w:space="0" w:color="auto"/>
                                              </w:divBdr>
                                              <w:divsChild>
                                                <w:div w:id="10144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8240">
                                  <w:marLeft w:val="0"/>
                                  <w:marRight w:val="0"/>
                                  <w:marTop w:val="0"/>
                                  <w:marBottom w:val="0"/>
                                  <w:divBdr>
                                    <w:top w:val="none" w:sz="0" w:space="0" w:color="auto"/>
                                    <w:left w:val="none" w:sz="0" w:space="0" w:color="auto"/>
                                    <w:bottom w:val="none" w:sz="0" w:space="0" w:color="auto"/>
                                    <w:right w:val="none" w:sz="0" w:space="0" w:color="auto"/>
                                  </w:divBdr>
                                  <w:divsChild>
                                    <w:div w:id="929434367">
                                      <w:marLeft w:val="-105"/>
                                      <w:marRight w:val="-105"/>
                                      <w:marTop w:val="0"/>
                                      <w:marBottom w:val="0"/>
                                      <w:divBdr>
                                        <w:top w:val="none" w:sz="0" w:space="0" w:color="auto"/>
                                        <w:left w:val="none" w:sz="0" w:space="0" w:color="auto"/>
                                        <w:bottom w:val="none" w:sz="0" w:space="0" w:color="auto"/>
                                        <w:right w:val="none" w:sz="0" w:space="0" w:color="auto"/>
                                      </w:divBdr>
                                      <w:divsChild>
                                        <w:div w:id="220555816">
                                          <w:marLeft w:val="0"/>
                                          <w:marRight w:val="0"/>
                                          <w:marTop w:val="0"/>
                                          <w:marBottom w:val="0"/>
                                          <w:divBdr>
                                            <w:top w:val="none" w:sz="0" w:space="0" w:color="auto"/>
                                            <w:left w:val="none" w:sz="0" w:space="0" w:color="auto"/>
                                            <w:bottom w:val="none" w:sz="0" w:space="0" w:color="auto"/>
                                            <w:right w:val="none" w:sz="0" w:space="0" w:color="auto"/>
                                          </w:divBdr>
                                          <w:divsChild>
                                            <w:div w:id="214122054">
                                              <w:marLeft w:val="0"/>
                                              <w:marRight w:val="0"/>
                                              <w:marTop w:val="0"/>
                                              <w:marBottom w:val="0"/>
                                              <w:divBdr>
                                                <w:top w:val="none" w:sz="0" w:space="0" w:color="auto"/>
                                                <w:left w:val="none" w:sz="0" w:space="0" w:color="auto"/>
                                                <w:bottom w:val="none" w:sz="0" w:space="0" w:color="auto"/>
                                                <w:right w:val="none" w:sz="0" w:space="0" w:color="auto"/>
                                              </w:divBdr>
                                              <w:divsChild>
                                                <w:div w:id="1513183265">
                                                  <w:marLeft w:val="0"/>
                                                  <w:marRight w:val="0"/>
                                                  <w:marTop w:val="0"/>
                                                  <w:marBottom w:val="0"/>
                                                  <w:divBdr>
                                                    <w:top w:val="none" w:sz="0" w:space="0" w:color="auto"/>
                                                    <w:left w:val="none" w:sz="0" w:space="0" w:color="auto"/>
                                                    <w:bottom w:val="none" w:sz="0" w:space="0" w:color="auto"/>
                                                    <w:right w:val="none" w:sz="0" w:space="0" w:color="auto"/>
                                                  </w:divBdr>
                                                </w:div>
                                              </w:divsChild>
                                            </w:div>
                                            <w:div w:id="12672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2632">
                                  <w:marLeft w:val="0"/>
                                  <w:marRight w:val="0"/>
                                  <w:marTop w:val="0"/>
                                  <w:marBottom w:val="0"/>
                                  <w:divBdr>
                                    <w:top w:val="none" w:sz="0" w:space="0" w:color="auto"/>
                                    <w:left w:val="none" w:sz="0" w:space="0" w:color="auto"/>
                                    <w:bottom w:val="none" w:sz="0" w:space="0" w:color="auto"/>
                                    <w:right w:val="none" w:sz="0" w:space="0" w:color="auto"/>
                                  </w:divBdr>
                                  <w:divsChild>
                                    <w:div w:id="1395546624">
                                      <w:marLeft w:val="-105"/>
                                      <w:marRight w:val="-105"/>
                                      <w:marTop w:val="0"/>
                                      <w:marBottom w:val="0"/>
                                      <w:divBdr>
                                        <w:top w:val="none" w:sz="0" w:space="0" w:color="auto"/>
                                        <w:left w:val="none" w:sz="0" w:space="0" w:color="auto"/>
                                        <w:bottom w:val="none" w:sz="0" w:space="0" w:color="auto"/>
                                        <w:right w:val="none" w:sz="0" w:space="0" w:color="auto"/>
                                      </w:divBdr>
                                      <w:divsChild>
                                        <w:div w:id="222060983">
                                          <w:marLeft w:val="0"/>
                                          <w:marRight w:val="0"/>
                                          <w:marTop w:val="0"/>
                                          <w:marBottom w:val="0"/>
                                          <w:divBdr>
                                            <w:top w:val="none" w:sz="0" w:space="0" w:color="auto"/>
                                            <w:left w:val="none" w:sz="0" w:space="0" w:color="auto"/>
                                            <w:bottom w:val="none" w:sz="0" w:space="0" w:color="auto"/>
                                            <w:right w:val="none" w:sz="0" w:space="0" w:color="auto"/>
                                          </w:divBdr>
                                          <w:divsChild>
                                            <w:div w:id="1160803797">
                                              <w:marLeft w:val="0"/>
                                              <w:marRight w:val="0"/>
                                              <w:marTop w:val="0"/>
                                              <w:marBottom w:val="0"/>
                                              <w:divBdr>
                                                <w:top w:val="none" w:sz="0" w:space="0" w:color="auto"/>
                                                <w:left w:val="none" w:sz="0" w:space="0" w:color="auto"/>
                                                <w:bottom w:val="none" w:sz="0" w:space="0" w:color="auto"/>
                                                <w:right w:val="none" w:sz="0" w:space="0" w:color="auto"/>
                                              </w:divBdr>
                                            </w:div>
                                            <w:div w:id="2057241567">
                                              <w:marLeft w:val="0"/>
                                              <w:marRight w:val="0"/>
                                              <w:marTop w:val="0"/>
                                              <w:marBottom w:val="0"/>
                                              <w:divBdr>
                                                <w:top w:val="none" w:sz="0" w:space="0" w:color="auto"/>
                                                <w:left w:val="none" w:sz="0" w:space="0" w:color="auto"/>
                                                <w:bottom w:val="none" w:sz="0" w:space="0" w:color="auto"/>
                                                <w:right w:val="none" w:sz="0" w:space="0" w:color="auto"/>
                                              </w:divBdr>
                                              <w:divsChild>
                                                <w:div w:id="7133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213825">
                                  <w:marLeft w:val="0"/>
                                  <w:marRight w:val="0"/>
                                  <w:marTop w:val="0"/>
                                  <w:marBottom w:val="0"/>
                                  <w:divBdr>
                                    <w:top w:val="none" w:sz="0" w:space="0" w:color="auto"/>
                                    <w:left w:val="none" w:sz="0" w:space="0" w:color="auto"/>
                                    <w:bottom w:val="none" w:sz="0" w:space="0" w:color="auto"/>
                                    <w:right w:val="none" w:sz="0" w:space="0" w:color="auto"/>
                                  </w:divBdr>
                                  <w:divsChild>
                                    <w:div w:id="867177192">
                                      <w:marLeft w:val="-105"/>
                                      <w:marRight w:val="-105"/>
                                      <w:marTop w:val="0"/>
                                      <w:marBottom w:val="0"/>
                                      <w:divBdr>
                                        <w:top w:val="none" w:sz="0" w:space="0" w:color="auto"/>
                                        <w:left w:val="none" w:sz="0" w:space="0" w:color="auto"/>
                                        <w:bottom w:val="none" w:sz="0" w:space="0" w:color="auto"/>
                                        <w:right w:val="none" w:sz="0" w:space="0" w:color="auto"/>
                                      </w:divBdr>
                                      <w:divsChild>
                                        <w:div w:id="328757334">
                                          <w:marLeft w:val="0"/>
                                          <w:marRight w:val="0"/>
                                          <w:marTop w:val="0"/>
                                          <w:marBottom w:val="0"/>
                                          <w:divBdr>
                                            <w:top w:val="none" w:sz="0" w:space="0" w:color="auto"/>
                                            <w:left w:val="none" w:sz="0" w:space="0" w:color="auto"/>
                                            <w:bottom w:val="none" w:sz="0" w:space="0" w:color="auto"/>
                                            <w:right w:val="none" w:sz="0" w:space="0" w:color="auto"/>
                                          </w:divBdr>
                                          <w:divsChild>
                                            <w:div w:id="754546964">
                                              <w:marLeft w:val="0"/>
                                              <w:marRight w:val="0"/>
                                              <w:marTop w:val="0"/>
                                              <w:marBottom w:val="0"/>
                                              <w:divBdr>
                                                <w:top w:val="none" w:sz="0" w:space="0" w:color="auto"/>
                                                <w:left w:val="none" w:sz="0" w:space="0" w:color="auto"/>
                                                <w:bottom w:val="none" w:sz="0" w:space="0" w:color="auto"/>
                                                <w:right w:val="none" w:sz="0" w:space="0" w:color="auto"/>
                                              </w:divBdr>
                                              <w:divsChild>
                                                <w:div w:id="959342243">
                                                  <w:marLeft w:val="0"/>
                                                  <w:marRight w:val="0"/>
                                                  <w:marTop w:val="0"/>
                                                  <w:marBottom w:val="0"/>
                                                  <w:divBdr>
                                                    <w:top w:val="none" w:sz="0" w:space="0" w:color="auto"/>
                                                    <w:left w:val="none" w:sz="0" w:space="0" w:color="auto"/>
                                                    <w:bottom w:val="none" w:sz="0" w:space="0" w:color="auto"/>
                                                    <w:right w:val="none" w:sz="0" w:space="0" w:color="auto"/>
                                                  </w:divBdr>
                                                </w:div>
                                              </w:divsChild>
                                            </w:div>
                                            <w:div w:id="172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4">
                                  <w:marLeft w:val="0"/>
                                  <w:marRight w:val="0"/>
                                  <w:marTop w:val="0"/>
                                  <w:marBottom w:val="0"/>
                                  <w:divBdr>
                                    <w:top w:val="none" w:sz="0" w:space="0" w:color="auto"/>
                                    <w:left w:val="none" w:sz="0" w:space="0" w:color="auto"/>
                                    <w:bottom w:val="none" w:sz="0" w:space="0" w:color="auto"/>
                                    <w:right w:val="none" w:sz="0" w:space="0" w:color="auto"/>
                                  </w:divBdr>
                                  <w:divsChild>
                                    <w:div w:id="351882528">
                                      <w:marLeft w:val="-105"/>
                                      <w:marRight w:val="-105"/>
                                      <w:marTop w:val="0"/>
                                      <w:marBottom w:val="0"/>
                                      <w:divBdr>
                                        <w:top w:val="none" w:sz="0" w:space="0" w:color="auto"/>
                                        <w:left w:val="none" w:sz="0" w:space="0" w:color="auto"/>
                                        <w:bottom w:val="none" w:sz="0" w:space="0" w:color="auto"/>
                                        <w:right w:val="none" w:sz="0" w:space="0" w:color="auto"/>
                                      </w:divBdr>
                                      <w:divsChild>
                                        <w:div w:id="100421424">
                                          <w:marLeft w:val="0"/>
                                          <w:marRight w:val="0"/>
                                          <w:marTop w:val="0"/>
                                          <w:marBottom w:val="0"/>
                                          <w:divBdr>
                                            <w:top w:val="none" w:sz="0" w:space="0" w:color="auto"/>
                                            <w:left w:val="none" w:sz="0" w:space="0" w:color="auto"/>
                                            <w:bottom w:val="none" w:sz="0" w:space="0" w:color="auto"/>
                                            <w:right w:val="none" w:sz="0" w:space="0" w:color="auto"/>
                                          </w:divBdr>
                                          <w:divsChild>
                                            <w:div w:id="776099382">
                                              <w:marLeft w:val="0"/>
                                              <w:marRight w:val="0"/>
                                              <w:marTop w:val="0"/>
                                              <w:marBottom w:val="0"/>
                                              <w:divBdr>
                                                <w:top w:val="none" w:sz="0" w:space="0" w:color="auto"/>
                                                <w:left w:val="none" w:sz="0" w:space="0" w:color="auto"/>
                                                <w:bottom w:val="none" w:sz="0" w:space="0" w:color="auto"/>
                                                <w:right w:val="none" w:sz="0" w:space="0" w:color="auto"/>
                                              </w:divBdr>
                                              <w:divsChild>
                                                <w:div w:id="1866167759">
                                                  <w:marLeft w:val="0"/>
                                                  <w:marRight w:val="0"/>
                                                  <w:marTop w:val="0"/>
                                                  <w:marBottom w:val="0"/>
                                                  <w:divBdr>
                                                    <w:top w:val="none" w:sz="0" w:space="0" w:color="auto"/>
                                                    <w:left w:val="none" w:sz="0" w:space="0" w:color="auto"/>
                                                    <w:bottom w:val="none" w:sz="0" w:space="0" w:color="auto"/>
                                                    <w:right w:val="none" w:sz="0" w:space="0" w:color="auto"/>
                                                  </w:divBdr>
                                                </w:div>
                                              </w:divsChild>
                                            </w:div>
                                            <w:div w:id="212522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9864">
                                  <w:marLeft w:val="0"/>
                                  <w:marRight w:val="0"/>
                                  <w:marTop w:val="0"/>
                                  <w:marBottom w:val="0"/>
                                  <w:divBdr>
                                    <w:top w:val="none" w:sz="0" w:space="0" w:color="auto"/>
                                    <w:left w:val="none" w:sz="0" w:space="0" w:color="auto"/>
                                    <w:bottom w:val="none" w:sz="0" w:space="0" w:color="auto"/>
                                    <w:right w:val="none" w:sz="0" w:space="0" w:color="auto"/>
                                  </w:divBdr>
                                  <w:divsChild>
                                    <w:div w:id="728501301">
                                      <w:marLeft w:val="-105"/>
                                      <w:marRight w:val="-105"/>
                                      <w:marTop w:val="0"/>
                                      <w:marBottom w:val="0"/>
                                      <w:divBdr>
                                        <w:top w:val="none" w:sz="0" w:space="0" w:color="auto"/>
                                        <w:left w:val="none" w:sz="0" w:space="0" w:color="auto"/>
                                        <w:bottom w:val="none" w:sz="0" w:space="0" w:color="auto"/>
                                        <w:right w:val="none" w:sz="0" w:space="0" w:color="auto"/>
                                      </w:divBdr>
                                      <w:divsChild>
                                        <w:div w:id="960261622">
                                          <w:marLeft w:val="0"/>
                                          <w:marRight w:val="0"/>
                                          <w:marTop w:val="0"/>
                                          <w:marBottom w:val="0"/>
                                          <w:divBdr>
                                            <w:top w:val="none" w:sz="0" w:space="0" w:color="auto"/>
                                            <w:left w:val="none" w:sz="0" w:space="0" w:color="auto"/>
                                            <w:bottom w:val="none" w:sz="0" w:space="0" w:color="auto"/>
                                            <w:right w:val="none" w:sz="0" w:space="0" w:color="auto"/>
                                          </w:divBdr>
                                          <w:divsChild>
                                            <w:div w:id="1100225533">
                                              <w:marLeft w:val="0"/>
                                              <w:marRight w:val="0"/>
                                              <w:marTop w:val="0"/>
                                              <w:marBottom w:val="0"/>
                                              <w:divBdr>
                                                <w:top w:val="none" w:sz="0" w:space="0" w:color="auto"/>
                                                <w:left w:val="none" w:sz="0" w:space="0" w:color="auto"/>
                                                <w:bottom w:val="none" w:sz="0" w:space="0" w:color="auto"/>
                                                <w:right w:val="none" w:sz="0" w:space="0" w:color="auto"/>
                                              </w:divBdr>
                                              <w:divsChild>
                                                <w:div w:id="1699039249">
                                                  <w:marLeft w:val="0"/>
                                                  <w:marRight w:val="0"/>
                                                  <w:marTop w:val="0"/>
                                                  <w:marBottom w:val="0"/>
                                                  <w:divBdr>
                                                    <w:top w:val="none" w:sz="0" w:space="0" w:color="auto"/>
                                                    <w:left w:val="none" w:sz="0" w:space="0" w:color="auto"/>
                                                    <w:bottom w:val="none" w:sz="0" w:space="0" w:color="auto"/>
                                                    <w:right w:val="none" w:sz="0" w:space="0" w:color="auto"/>
                                                  </w:divBdr>
                                                </w:div>
                                              </w:divsChild>
                                            </w:div>
                                            <w:div w:id="14562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7741">
                                  <w:marLeft w:val="0"/>
                                  <w:marRight w:val="0"/>
                                  <w:marTop w:val="0"/>
                                  <w:marBottom w:val="0"/>
                                  <w:divBdr>
                                    <w:top w:val="none" w:sz="0" w:space="0" w:color="auto"/>
                                    <w:left w:val="none" w:sz="0" w:space="0" w:color="auto"/>
                                    <w:bottom w:val="none" w:sz="0" w:space="0" w:color="auto"/>
                                    <w:right w:val="none" w:sz="0" w:space="0" w:color="auto"/>
                                  </w:divBdr>
                                  <w:divsChild>
                                    <w:div w:id="267811314">
                                      <w:marLeft w:val="-105"/>
                                      <w:marRight w:val="-105"/>
                                      <w:marTop w:val="0"/>
                                      <w:marBottom w:val="0"/>
                                      <w:divBdr>
                                        <w:top w:val="none" w:sz="0" w:space="0" w:color="auto"/>
                                        <w:left w:val="none" w:sz="0" w:space="0" w:color="auto"/>
                                        <w:bottom w:val="none" w:sz="0" w:space="0" w:color="auto"/>
                                        <w:right w:val="none" w:sz="0" w:space="0" w:color="auto"/>
                                      </w:divBdr>
                                      <w:divsChild>
                                        <w:div w:id="1378509931">
                                          <w:marLeft w:val="0"/>
                                          <w:marRight w:val="0"/>
                                          <w:marTop w:val="0"/>
                                          <w:marBottom w:val="0"/>
                                          <w:divBdr>
                                            <w:top w:val="none" w:sz="0" w:space="0" w:color="auto"/>
                                            <w:left w:val="none" w:sz="0" w:space="0" w:color="auto"/>
                                            <w:bottom w:val="none" w:sz="0" w:space="0" w:color="auto"/>
                                            <w:right w:val="none" w:sz="0" w:space="0" w:color="auto"/>
                                          </w:divBdr>
                                          <w:divsChild>
                                            <w:div w:id="716662325">
                                              <w:marLeft w:val="0"/>
                                              <w:marRight w:val="0"/>
                                              <w:marTop w:val="0"/>
                                              <w:marBottom w:val="0"/>
                                              <w:divBdr>
                                                <w:top w:val="none" w:sz="0" w:space="0" w:color="auto"/>
                                                <w:left w:val="none" w:sz="0" w:space="0" w:color="auto"/>
                                                <w:bottom w:val="none" w:sz="0" w:space="0" w:color="auto"/>
                                                <w:right w:val="none" w:sz="0" w:space="0" w:color="auto"/>
                                              </w:divBdr>
                                            </w:div>
                                            <w:div w:id="826626566">
                                              <w:marLeft w:val="0"/>
                                              <w:marRight w:val="0"/>
                                              <w:marTop w:val="0"/>
                                              <w:marBottom w:val="0"/>
                                              <w:divBdr>
                                                <w:top w:val="none" w:sz="0" w:space="0" w:color="auto"/>
                                                <w:left w:val="none" w:sz="0" w:space="0" w:color="auto"/>
                                                <w:bottom w:val="none" w:sz="0" w:space="0" w:color="auto"/>
                                                <w:right w:val="none" w:sz="0" w:space="0" w:color="auto"/>
                                              </w:divBdr>
                                              <w:divsChild>
                                                <w:div w:id="393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945023">
                          <w:marLeft w:val="0"/>
                          <w:marRight w:val="0"/>
                          <w:marTop w:val="0"/>
                          <w:marBottom w:val="0"/>
                          <w:divBdr>
                            <w:top w:val="none" w:sz="0" w:space="0" w:color="auto"/>
                            <w:left w:val="none" w:sz="0" w:space="0" w:color="auto"/>
                            <w:bottom w:val="single" w:sz="6" w:space="0" w:color="D1D1D1"/>
                            <w:right w:val="none" w:sz="0" w:space="0" w:color="auto"/>
                          </w:divBdr>
                        </w:div>
                      </w:divsChild>
                    </w:div>
                  </w:divsChild>
                </w:div>
              </w:divsChild>
            </w:div>
          </w:divsChild>
        </w:div>
        <w:div w:id="1184057298">
          <w:marLeft w:val="0"/>
          <w:marRight w:val="0"/>
          <w:marTop w:val="0"/>
          <w:marBottom w:val="0"/>
          <w:divBdr>
            <w:top w:val="single" w:sz="6" w:space="15" w:color="525252"/>
            <w:left w:val="none" w:sz="0" w:space="0" w:color="auto"/>
            <w:bottom w:val="none" w:sz="0" w:space="0" w:color="auto"/>
            <w:right w:val="none" w:sz="0" w:space="0" w:color="auto"/>
          </w:divBdr>
          <w:divsChild>
            <w:div w:id="296567374">
              <w:marLeft w:val="0"/>
              <w:marRight w:val="0"/>
              <w:marTop w:val="0"/>
              <w:marBottom w:val="0"/>
              <w:divBdr>
                <w:top w:val="none" w:sz="0" w:space="0" w:color="auto"/>
                <w:left w:val="none" w:sz="0" w:space="0" w:color="auto"/>
                <w:bottom w:val="none" w:sz="0" w:space="0" w:color="auto"/>
                <w:right w:val="none" w:sz="0" w:space="0" w:color="auto"/>
              </w:divBdr>
              <w:divsChild>
                <w:div w:id="14450340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2513427">
          <w:marLeft w:val="0"/>
          <w:marRight w:val="0"/>
          <w:marTop w:val="0"/>
          <w:marBottom w:val="0"/>
          <w:divBdr>
            <w:top w:val="none" w:sz="0" w:space="0" w:color="auto"/>
            <w:left w:val="none" w:sz="0" w:space="0" w:color="auto"/>
            <w:bottom w:val="none" w:sz="0" w:space="0" w:color="auto"/>
            <w:right w:val="none" w:sz="0" w:space="0" w:color="auto"/>
          </w:divBdr>
          <w:divsChild>
            <w:div w:id="1833401094">
              <w:marLeft w:val="0"/>
              <w:marRight w:val="0"/>
              <w:marTop w:val="0"/>
              <w:marBottom w:val="0"/>
              <w:divBdr>
                <w:top w:val="none" w:sz="0" w:space="0" w:color="auto"/>
                <w:left w:val="none" w:sz="0" w:space="0" w:color="auto"/>
                <w:bottom w:val="none" w:sz="0" w:space="0" w:color="auto"/>
                <w:right w:val="none" w:sz="0" w:space="0" w:color="auto"/>
              </w:divBdr>
              <w:divsChild>
                <w:div w:id="1150056045">
                  <w:marLeft w:val="0"/>
                  <w:marRight w:val="0"/>
                  <w:marTop w:val="0"/>
                  <w:marBottom w:val="0"/>
                  <w:divBdr>
                    <w:top w:val="none" w:sz="0" w:space="0" w:color="auto"/>
                    <w:left w:val="none" w:sz="0" w:space="0" w:color="auto"/>
                    <w:bottom w:val="none" w:sz="0" w:space="0" w:color="auto"/>
                    <w:right w:val="none" w:sz="0" w:space="0" w:color="auto"/>
                  </w:divBdr>
                  <w:divsChild>
                    <w:div w:id="21266506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64288581">
          <w:marLeft w:val="0"/>
          <w:marRight w:val="0"/>
          <w:marTop w:val="0"/>
          <w:marBottom w:val="0"/>
          <w:divBdr>
            <w:top w:val="none" w:sz="0" w:space="0" w:color="auto"/>
            <w:left w:val="none" w:sz="0" w:space="0" w:color="auto"/>
            <w:bottom w:val="none" w:sz="0" w:space="0" w:color="auto"/>
            <w:right w:val="none" w:sz="0" w:space="0" w:color="auto"/>
          </w:divBdr>
          <w:divsChild>
            <w:div w:id="793255763">
              <w:marLeft w:val="0"/>
              <w:marRight w:val="0"/>
              <w:marTop w:val="0"/>
              <w:marBottom w:val="0"/>
              <w:divBdr>
                <w:top w:val="none" w:sz="0" w:space="0" w:color="auto"/>
                <w:left w:val="none" w:sz="0" w:space="0" w:color="auto"/>
                <w:bottom w:val="none" w:sz="0" w:space="0" w:color="auto"/>
                <w:right w:val="none" w:sz="0" w:space="0" w:color="auto"/>
              </w:divBdr>
              <w:divsChild>
                <w:div w:id="1990596150">
                  <w:marLeft w:val="0"/>
                  <w:marRight w:val="0"/>
                  <w:marTop w:val="0"/>
                  <w:marBottom w:val="0"/>
                  <w:divBdr>
                    <w:top w:val="none" w:sz="0" w:space="0" w:color="auto"/>
                    <w:left w:val="none" w:sz="0" w:space="0" w:color="auto"/>
                    <w:bottom w:val="none" w:sz="0" w:space="0" w:color="auto"/>
                    <w:right w:val="none" w:sz="0" w:space="0" w:color="auto"/>
                  </w:divBdr>
                </w:div>
              </w:divsChild>
            </w:div>
            <w:div w:id="1848059696">
              <w:marLeft w:val="0"/>
              <w:marRight w:val="0"/>
              <w:marTop w:val="0"/>
              <w:marBottom w:val="0"/>
              <w:divBdr>
                <w:top w:val="none" w:sz="0" w:space="0" w:color="auto"/>
                <w:left w:val="none" w:sz="0" w:space="0" w:color="auto"/>
                <w:bottom w:val="none" w:sz="0" w:space="0" w:color="auto"/>
                <w:right w:val="none" w:sz="0" w:space="0" w:color="auto"/>
              </w:divBdr>
              <w:divsChild>
                <w:div w:id="8955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13608">
          <w:marLeft w:val="0"/>
          <w:marRight w:val="0"/>
          <w:marTop w:val="0"/>
          <w:marBottom w:val="0"/>
          <w:divBdr>
            <w:top w:val="none" w:sz="0" w:space="0" w:color="auto"/>
            <w:left w:val="none" w:sz="0" w:space="0" w:color="auto"/>
            <w:bottom w:val="none" w:sz="0" w:space="0" w:color="auto"/>
            <w:right w:val="none" w:sz="0" w:space="0" w:color="auto"/>
          </w:divBdr>
          <w:divsChild>
            <w:div w:id="2087266846">
              <w:marLeft w:val="0"/>
              <w:marRight w:val="0"/>
              <w:marTop w:val="0"/>
              <w:marBottom w:val="0"/>
              <w:divBdr>
                <w:top w:val="none" w:sz="0" w:space="0" w:color="auto"/>
                <w:left w:val="none" w:sz="0" w:space="0" w:color="auto"/>
                <w:bottom w:val="none" w:sz="0" w:space="0" w:color="auto"/>
                <w:right w:val="none" w:sz="0" w:space="0" w:color="auto"/>
              </w:divBdr>
              <w:divsChild>
                <w:div w:id="635918711">
                  <w:marLeft w:val="0"/>
                  <w:marRight w:val="0"/>
                  <w:marTop w:val="0"/>
                  <w:marBottom w:val="0"/>
                  <w:divBdr>
                    <w:top w:val="none" w:sz="0" w:space="0" w:color="auto"/>
                    <w:left w:val="none" w:sz="0" w:space="0" w:color="auto"/>
                    <w:bottom w:val="none" w:sz="0" w:space="0" w:color="auto"/>
                    <w:right w:val="single" w:sz="6" w:space="23" w:color="E9E9E9"/>
                  </w:divBdr>
                </w:div>
                <w:div w:id="727074771">
                  <w:marLeft w:val="0"/>
                  <w:marRight w:val="0"/>
                  <w:marTop w:val="0"/>
                  <w:marBottom w:val="0"/>
                  <w:divBdr>
                    <w:top w:val="none" w:sz="0" w:space="0" w:color="auto"/>
                    <w:left w:val="none" w:sz="0" w:space="0" w:color="auto"/>
                    <w:bottom w:val="none" w:sz="0" w:space="0" w:color="auto"/>
                    <w:right w:val="none" w:sz="0" w:space="0" w:color="auto"/>
                  </w:divBdr>
                </w:div>
                <w:div w:id="1426608430">
                  <w:marLeft w:val="0"/>
                  <w:marRight w:val="0"/>
                  <w:marTop w:val="0"/>
                  <w:marBottom w:val="0"/>
                  <w:divBdr>
                    <w:top w:val="none" w:sz="0" w:space="0" w:color="auto"/>
                    <w:left w:val="none" w:sz="0" w:space="0" w:color="auto"/>
                    <w:bottom w:val="none" w:sz="0" w:space="0" w:color="auto"/>
                    <w:right w:val="single" w:sz="6" w:space="23" w:color="E9E9E9"/>
                  </w:divBdr>
                </w:div>
              </w:divsChild>
            </w:div>
          </w:divsChild>
        </w:div>
        <w:div w:id="1555386613">
          <w:marLeft w:val="0"/>
          <w:marRight w:val="0"/>
          <w:marTop w:val="0"/>
          <w:marBottom w:val="0"/>
          <w:divBdr>
            <w:top w:val="none" w:sz="0" w:space="0" w:color="auto"/>
            <w:left w:val="none" w:sz="0" w:space="0" w:color="auto"/>
            <w:bottom w:val="none" w:sz="0" w:space="0" w:color="auto"/>
            <w:right w:val="none" w:sz="0" w:space="0" w:color="auto"/>
          </w:divBdr>
          <w:divsChild>
            <w:div w:id="814491710">
              <w:marLeft w:val="0"/>
              <w:marRight w:val="0"/>
              <w:marTop w:val="0"/>
              <w:marBottom w:val="0"/>
              <w:divBdr>
                <w:top w:val="none" w:sz="0" w:space="0" w:color="auto"/>
                <w:left w:val="none" w:sz="0" w:space="0" w:color="auto"/>
                <w:bottom w:val="none" w:sz="0" w:space="0" w:color="auto"/>
                <w:right w:val="none" w:sz="0" w:space="0" w:color="auto"/>
              </w:divBdr>
              <w:divsChild>
                <w:div w:id="1533835010">
                  <w:marLeft w:val="0"/>
                  <w:marRight w:val="0"/>
                  <w:marTop w:val="0"/>
                  <w:marBottom w:val="0"/>
                  <w:divBdr>
                    <w:top w:val="none" w:sz="0" w:space="0" w:color="auto"/>
                    <w:left w:val="none" w:sz="0" w:space="0" w:color="auto"/>
                    <w:bottom w:val="none" w:sz="0" w:space="0" w:color="auto"/>
                    <w:right w:val="none" w:sz="0" w:space="0" w:color="auto"/>
                  </w:divBdr>
                </w:div>
                <w:div w:id="1941375356">
                  <w:marLeft w:val="0"/>
                  <w:marRight w:val="0"/>
                  <w:marTop w:val="0"/>
                  <w:marBottom w:val="0"/>
                  <w:divBdr>
                    <w:top w:val="none" w:sz="0" w:space="0" w:color="auto"/>
                    <w:left w:val="none" w:sz="0" w:space="0" w:color="auto"/>
                    <w:bottom w:val="none" w:sz="0" w:space="0" w:color="auto"/>
                    <w:right w:val="none" w:sz="0" w:space="0" w:color="auto"/>
                  </w:divBdr>
                </w:div>
                <w:div w:id="20211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8830">
          <w:marLeft w:val="0"/>
          <w:marRight w:val="0"/>
          <w:marTop w:val="0"/>
          <w:marBottom w:val="0"/>
          <w:divBdr>
            <w:top w:val="none" w:sz="0" w:space="0" w:color="auto"/>
            <w:left w:val="none" w:sz="0" w:space="0" w:color="auto"/>
            <w:bottom w:val="none" w:sz="0" w:space="0" w:color="auto"/>
            <w:right w:val="none" w:sz="0" w:space="0" w:color="auto"/>
          </w:divBdr>
        </w:div>
        <w:div w:id="1867479765">
          <w:marLeft w:val="0"/>
          <w:marRight w:val="0"/>
          <w:marTop w:val="0"/>
          <w:marBottom w:val="0"/>
          <w:divBdr>
            <w:top w:val="none" w:sz="0" w:space="0" w:color="auto"/>
            <w:left w:val="none" w:sz="0" w:space="0" w:color="auto"/>
            <w:bottom w:val="none" w:sz="0" w:space="0" w:color="auto"/>
            <w:right w:val="none" w:sz="0" w:space="0" w:color="auto"/>
          </w:divBdr>
          <w:divsChild>
            <w:div w:id="1230842809">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2933525">
          <w:marLeft w:val="-225"/>
          <w:marRight w:val="-225"/>
          <w:marTop w:val="0"/>
          <w:marBottom w:val="0"/>
          <w:divBdr>
            <w:top w:val="none" w:sz="0" w:space="0" w:color="auto"/>
            <w:left w:val="none" w:sz="0" w:space="0" w:color="auto"/>
            <w:bottom w:val="none" w:sz="0" w:space="0" w:color="auto"/>
            <w:right w:val="none" w:sz="0" w:space="0" w:color="auto"/>
          </w:divBdr>
        </w:div>
        <w:div w:id="1990866784">
          <w:marLeft w:val="0"/>
          <w:marRight w:val="0"/>
          <w:marTop w:val="0"/>
          <w:marBottom w:val="0"/>
          <w:divBdr>
            <w:top w:val="none" w:sz="0" w:space="0" w:color="auto"/>
            <w:left w:val="none" w:sz="0" w:space="0" w:color="auto"/>
            <w:bottom w:val="none" w:sz="0" w:space="0" w:color="auto"/>
            <w:right w:val="none" w:sz="0" w:space="0" w:color="auto"/>
          </w:divBdr>
          <w:divsChild>
            <w:div w:id="128079254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68142532">
      <w:bodyDiv w:val="1"/>
      <w:marLeft w:val="0"/>
      <w:marRight w:val="0"/>
      <w:marTop w:val="0"/>
      <w:marBottom w:val="0"/>
      <w:divBdr>
        <w:top w:val="none" w:sz="0" w:space="0" w:color="auto"/>
        <w:left w:val="none" w:sz="0" w:space="0" w:color="auto"/>
        <w:bottom w:val="none" w:sz="0" w:space="0" w:color="auto"/>
        <w:right w:val="none" w:sz="0" w:space="0" w:color="auto"/>
      </w:divBdr>
    </w:div>
    <w:div w:id="368334793">
      <w:bodyDiv w:val="1"/>
      <w:marLeft w:val="0"/>
      <w:marRight w:val="0"/>
      <w:marTop w:val="0"/>
      <w:marBottom w:val="0"/>
      <w:divBdr>
        <w:top w:val="none" w:sz="0" w:space="0" w:color="auto"/>
        <w:left w:val="none" w:sz="0" w:space="0" w:color="auto"/>
        <w:bottom w:val="none" w:sz="0" w:space="0" w:color="auto"/>
        <w:right w:val="none" w:sz="0" w:space="0" w:color="auto"/>
      </w:divBdr>
      <w:divsChild>
        <w:div w:id="841508044">
          <w:marLeft w:val="0"/>
          <w:marRight w:val="0"/>
          <w:marTop w:val="0"/>
          <w:marBottom w:val="0"/>
          <w:divBdr>
            <w:top w:val="none" w:sz="0" w:space="0" w:color="auto"/>
            <w:left w:val="none" w:sz="0" w:space="0" w:color="auto"/>
            <w:bottom w:val="none" w:sz="0" w:space="0" w:color="auto"/>
            <w:right w:val="none" w:sz="0" w:space="0" w:color="auto"/>
          </w:divBdr>
          <w:divsChild>
            <w:div w:id="814832237">
              <w:marLeft w:val="0"/>
              <w:marRight w:val="0"/>
              <w:marTop w:val="0"/>
              <w:marBottom w:val="0"/>
              <w:divBdr>
                <w:top w:val="none" w:sz="0" w:space="0" w:color="auto"/>
                <w:left w:val="none" w:sz="0" w:space="0" w:color="auto"/>
                <w:bottom w:val="none" w:sz="0" w:space="0" w:color="auto"/>
                <w:right w:val="none" w:sz="0" w:space="0" w:color="auto"/>
              </w:divBdr>
              <w:divsChild>
                <w:div w:id="20382666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69763533">
      <w:bodyDiv w:val="1"/>
      <w:marLeft w:val="0"/>
      <w:marRight w:val="0"/>
      <w:marTop w:val="0"/>
      <w:marBottom w:val="0"/>
      <w:divBdr>
        <w:top w:val="none" w:sz="0" w:space="0" w:color="auto"/>
        <w:left w:val="none" w:sz="0" w:space="0" w:color="auto"/>
        <w:bottom w:val="none" w:sz="0" w:space="0" w:color="auto"/>
        <w:right w:val="none" w:sz="0" w:space="0" w:color="auto"/>
      </w:divBdr>
    </w:div>
    <w:div w:id="372965628">
      <w:bodyDiv w:val="1"/>
      <w:marLeft w:val="0"/>
      <w:marRight w:val="0"/>
      <w:marTop w:val="0"/>
      <w:marBottom w:val="0"/>
      <w:divBdr>
        <w:top w:val="none" w:sz="0" w:space="0" w:color="auto"/>
        <w:left w:val="none" w:sz="0" w:space="0" w:color="auto"/>
        <w:bottom w:val="none" w:sz="0" w:space="0" w:color="auto"/>
        <w:right w:val="none" w:sz="0" w:space="0" w:color="auto"/>
      </w:divBdr>
    </w:div>
    <w:div w:id="373778036">
      <w:bodyDiv w:val="1"/>
      <w:marLeft w:val="0"/>
      <w:marRight w:val="0"/>
      <w:marTop w:val="0"/>
      <w:marBottom w:val="0"/>
      <w:divBdr>
        <w:top w:val="none" w:sz="0" w:space="0" w:color="auto"/>
        <w:left w:val="none" w:sz="0" w:space="0" w:color="auto"/>
        <w:bottom w:val="none" w:sz="0" w:space="0" w:color="auto"/>
        <w:right w:val="none" w:sz="0" w:space="0" w:color="auto"/>
      </w:divBdr>
    </w:div>
    <w:div w:id="383480252">
      <w:bodyDiv w:val="1"/>
      <w:marLeft w:val="0"/>
      <w:marRight w:val="0"/>
      <w:marTop w:val="0"/>
      <w:marBottom w:val="0"/>
      <w:divBdr>
        <w:top w:val="none" w:sz="0" w:space="0" w:color="auto"/>
        <w:left w:val="none" w:sz="0" w:space="0" w:color="auto"/>
        <w:bottom w:val="none" w:sz="0" w:space="0" w:color="auto"/>
        <w:right w:val="none" w:sz="0" w:space="0" w:color="auto"/>
      </w:divBdr>
    </w:div>
    <w:div w:id="383990479">
      <w:bodyDiv w:val="1"/>
      <w:marLeft w:val="0"/>
      <w:marRight w:val="0"/>
      <w:marTop w:val="0"/>
      <w:marBottom w:val="0"/>
      <w:divBdr>
        <w:top w:val="none" w:sz="0" w:space="0" w:color="auto"/>
        <w:left w:val="none" w:sz="0" w:space="0" w:color="auto"/>
        <w:bottom w:val="none" w:sz="0" w:space="0" w:color="auto"/>
        <w:right w:val="none" w:sz="0" w:space="0" w:color="auto"/>
      </w:divBdr>
    </w:div>
    <w:div w:id="384574212">
      <w:bodyDiv w:val="1"/>
      <w:marLeft w:val="0"/>
      <w:marRight w:val="0"/>
      <w:marTop w:val="0"/>
      <w:marBottom w:val="0"/>
      <w:divBdr>
        <w:top w:val="none" w:sz="0" w:space="0" w:color="auto"/>
        <w:left w:val="none" w:sz="0" w:space="0" w:color="auto"/>
        <w:bottom w:val="none" w:sz="0" w:space="0" w:color="auto"/>
        <w:right w:val="none" w:sz="0" w:space="0" w:color="auto"/>
      </w:divBdr>
      <w:divsChild>
        <w:div w:id="67580472">
          <w:marLeft w:val="0"/>
          <w:marRight w:val="0"/>
          <w:marTop w:val="0"/>
          <w:marBottom w:val="0"/>
          <w:divBdr>
            <w:top w:val="none" w:sz="0" w:space="0" w:color="auto"/>
            <w:left w:val="none" w:sz="0" w:space="0" w:color="auto"/>
            <w:bottom w:val="none" w:sz="0" w:space="0" w:color="auto"/>
            <w:right w:val="none" w:sz="0" w:space="0" w:color="auto"/>
          </w:divBdr>
          <w:divsChild>
            <w:div w:id="1119302303">
              <w:marLeft w:val="0"/>
              <w:marRight w:val="0"/>
              <w:marTop w:val="0"/>
              <w:marBottom w:val="0"/>
              <w:divBdr>
                <w:top w:val="none" w:sz="0" w:space="0" w:color="auto"/>
                <w:left w:val="none" w:sz="0" w:space="0" w:color="auto"/>
                <w:bottom w:val="none" w:sz="0" w:space="0" w:color="auto"/>
                <w:right w:val="none" w:sz="0" w:space="0" w:color="auto"/>
              </w:divBdr>
            </w:div>
            <w:div w:id="1915167948">
              <w:marLeft w:val="0"/>
              <w:marRight w:val="0"/>
              <w:marTop w:val="0"/>
              <w:marBottom w:val="0"/>
              <w:divBdr>
                <w:top w:val="none" w:sz="0" w:space="0" w:color="auto"/>
                <w:left w:val="none" w:sz="0" w:space="0" w:color="auto"/>
                <w:bottom w:val="none" w:sz="0" w:space="0" w:color="auto"/>
                <w:right w:val="none" w:sz="0" w:space="0" w:color="auto"/>
              </w:divBdr>
            </w:div>
          </w:divsChild>
        </w:div>
        <w:div w:id="68817508">
          <w:marLeft w:val="0"/>
          <w:marRight w:val="0"/>
          <w:marTop w:val="0"/>
          <w:marBottom w:val="0"/>
          <w:divBdr>
            <w:top w:val="none" w:sz="0" w:space="0" w:color="auto"/>
            <w:left w:val="none" w:sz="0" w:space="0" w:color="auto"/>
            <w:bottom w:val="none" w:sz="0" w:space="0" w:color="auto"/>
            <w:right w:val="none" w:sz="0" w:space="0" w:color="auto"/>
          </w:divBdr>
        </w:div>
        <w:div w:id="70083596">
          <w:marLeft w:val="0"/>
          <w:marRight w:val="0"/>
          <w:marTop w:val="0"/>
          <w:marBottom w:val="0"/>
          <w:divBdr>
            <w:top w:val="none" w:sz="0" w:space="0" w:color="auto"/>
            <w:left w:val="none" w:sz="0" w:space="0" w:color="auto"/>
            <w:bottom w:val="none" w:sz="0" w:space="0" w:color="auto"/>
            <w:right w:val="none" w:sz="0" w:space="0" w:color="auto"/>
          </w:divBdr>
        </w:div>
        <w:div w:id="82187987">
          <w:marLeft w:val="0"/>
          <w:marRight w:val="0"/>
          <w:marTop w:val="0"/>
          <w:marBottom w:val="0"/>
          <w:divBdr>
            <w:top w:val="none" w:sz="0" w:space="0" w:color="auto"/>
            <w:left w:val="none" w:sz="0" w:space="0" w:color="auto"/>
            <w:bottom w:val="none" w:sz="0" w:space="0" w:color="auto"/>
            <w:right w:val="none" w:sz="0" w:space="0" w:color="auto"/>
          </w:divBdr>
        </w:div>
        <w:div w:id="138697742">
          <w:marLeft w:val="0"/>
          <w:marRight w:val="0"/>
          <w:marTop w:val="0"/>
          <w:marBottom w:val="0"/>
          <w:divBdr>
            <w:top w:val="none" w:sz="0" w:space="0" w:color="auto"/>
            <w:left w:val="none" w:sz="0" w:space="0" w:color="auto"/>
            <w:bottom w:val="none" w:sz="0" w:space="0" w:color="auto"/>
            <w:right w:val="none" w:sz="0" w:space="0" w:color="auto"/>
          </w:divBdr>
        </w:div>
        <w:div w:id="147138348">
          <w:marLeft w:val="0"/>
          <w:marRight w:val="0"/>
          <w:marTop w:val="0"/>
          <w:marBottom w:val="0"/>
          <w:divBdr>
            <w:top w:val="none" w:sz="0" w:space="0" w:color="auto"/>
            <w:left w:val="none" w:sz="0" w:space="0" w:color="auto"/>
            <w:bottom w:val="none" w:sz="0" w:space="0" w:color="auto"/>
            <w:right w:val="none" w:sz="0" w:space="0" w:color="auto"/>
          </w:divBdr>
        </w:div>
        <w:div w:id="174659750">
          <w:marLeft w:val="0"/>
          <w:marRight w:val="0"/>
          <w:marTop w:val="0"/>
          <w:marBottom w:val="0"/>
          <w:divBdr>
            <w:top w:val="none" w:sz="0" w:space="0" w:color="auto"/>
            <w:left w:val="none" w:sz="0" w:space="0" w:color="auto"/>
            <w:bottom w:val="none" w:sz="0" w:space="0" w:color="auto"/>
            <w:right w:val="none" w:sz="0" w:space="0" w:color="auto"/>
          </w:divBdr>
        </w:div>
        <w:div w:id="191889850">
          <w:marLeft w:val="0"/>
          <w:marRight w:val="0"/>
          <w:marTop w:val="0"/>
          <w:marBottom w:val="0"/>
          <w:divBdr>
            <w:top w:val="none" w:sz="0" w:space="0" w:color="auto"/>
            <w:left w:val="none" w:sz="0" w:space="0" w:color="auto"/>
            <w:bottom w:val="none" w:sz="0" w:space="0" w:color="auto"/>
            <w:right w:val="none" w:sz="0" w:space="0" w:color="auto"/>
          </w:divBdr>
        </w:div>
        <w:div w:id="286158672">
          <w:marLeft w:val="0"/>
          <w:marRight w:val="0"/>
          <w:marTop w:val="0"/>
          <w:marBottom w:val="0"/>
          <w:divBdr>
            <w:top w:val="none" w:sz="0" w:space="0" w:color="auto"/>
            <w:left w:val="none" w:sz="0" w:space="0" w:color="auto"/>
            <w:bottom w:val="none" w:sz="0" w:space="0" w:color="auto"/>
            <w:right w:val="none" w:sz="0" w:space="0" w:color="auto"/>
          </w:divBdr>
        </w:div>
        <w:div w:id="317000673">
          <w:marLeft w:val="0"/>
          <w:marRight w:val="0"/>
          <w:marTop w:val="0"/>
          <w:marBottom w:val="0"/>
          <w:divBdr>
            <w:top w:val="none" w:sz="0" w:space="0" w:color="auto"/>
            <w:left w:val="none" w:sz="0" w:space="0" w:color="auto"/>
            <w:bottom w:val="none" w:sz="0" w:space="0" w:color="auto"/>
            <w:right w:val="none" w:sz="0" w:space="0" w:color="auto"/>
          </w:divBdr>
        </w:div>
        <w:div w:id="390274630">
          <w:marLeft w:val="0"/>
          <w:marRight w:val="0"/>
          <w:marTop w:val="0"/>
          <w:marBottom w:val="0"/>
          <w:divBdr>
            <w:top w:val="none" w:sz="0" w:space="0" w:color="auto"/>
            <w:left w:val="none" w:sz="0" w:space="0" w:color="auto"/>
            <w:bottom w:val="none" w:sz="0" w:space="0" w:color="auto"/>
            <w:right w:val="none" w:sz="0" w:space="0" w:color="auto"/>
          </w:divBdr>
        </w:div>
        <w:div w:id="407657341">
          <w:marLeft w:val="0"/>
          <w:marRight w:val="0"/>
          <w:marTop w:val="0"/>
          <w:marBottom w:val="0"/>
          <w:divBdr>
            <w:top w:val="none" w:sz="0" w:space="0" w:color="auto"/>
            <w:left w:val="none" w:sz="0" w:space="0" w:color="auto"/>
            <w:bottom w:val="none" w:sz="0" w:space="0" w:color="auto"/>
            <w:right w:val="none" w:sz="0" w:space="0" w:color="auto"/>
          </w:divBdr>
        </w:div>
        <w:div w:id="423184057">
          <w:marLeft w:val="0"/>
          <w:marRight w:val="0"/>
          <w:marTop w:val="0"/>
          <w:marBottom w:val="0"/>
          <w:divBdr>
            <w:top w:val="none" w:sz="0" w:space="0" w:color="auto"/>
            <w:left w:val="none" w:sz="0" w:space="0" w:color="auto"/>
            <w:bottom w:val="none" w:sz="0" w:space="0" w:color="auto"/>
            <w:right w:val="none" w:sz="0" w:space="0" w:color="auto"/>
          </w:divBdr>
        </w:div>
        <w:div w:id="494342549">
          <w:marLeft w:val="0"/>
          <w:marRight w:val="0"/>
          <w:marTop w:val="0"/>
          <w:marBottom w:val="0"/>
          <w:divBdr>
            <w:top w:val="none" w:sz="0" w:space="0" w:color="auto"/>
            <w:left w:val="none" w:sz="0" w:space="0" w:color="auto"/>
            <w:bottom w:val="none" w:sz="0" w:space="0" w:color="auto"/>
            <w:right w:val="none" w:sz="0" w:space="0" w:color="auto"/>
          </w:divBdr>
        </w:div>
        <w:div w:id="521437146">
          <w:marLeft w:val="0"/>
          <w:marRight w:val="0"/>
          <w:marTop w:val="0"/>
          <w:marBottom w:val="0"/>
          <w:divBdr>
            <w:top w:val="none" w:sz="0" w:space="0" w:color="auto"/>
            <w:left w:val="none" w:sz="0" w:space="0" w:color="auto"/>
            <w:bottom w:val="none" w:sz="0" w:space="0" w:color="auto"/>
            <w:right w:val="none" w:sz="0" w:space="0" w:color="auto"/>
          </w:divBdr>
        </w:div>
        <w:div w:id="586308832">
          <w:marLeft w:val="0"/>
          <w:marRight w:val="0"/>
          <w:marTop w:val="0"/>
          <w:marBottom w:val="0"/>
          <w:divBdr>
            <w:top w:val="none" w:sz="0" w:space="0" w:color="auto"/>
            <w:left w:val="none" w:sz="0" w:space="0" w:color="auto"/>
            <w:bottom w:val="none" w:sz="0" w:space="0" w:color="auto"/>
            <w:right w:val="none" w:sz="0" w:space="0" w:color="auto"/>
          </w:divBdr>
        </w:div>
        <w:div w:id="613295499">
          <w:marLeft w:val="0"/>
          <w:marRight w:val="0"/>
          <w:marTop w:val="0"/>
          <w:marBottom w:val="0"/>
          <w:divBdr>
            <w:top w:val="none" w:sz="0" w:space="0" w:color="auto"/>
            <w:left w:val="none" w:sz="0" w:space="0" w:color="auto"/>
            <w:bottom w:val="none" w:sz="0" w:space="0" w:color="auto"/>
            <w:right w:val="none" w:sz="0" w:space="0" w:color="auto"/>
          </w:divBdr>
        </w:div>
        <w:div w:id="618683605">
          <w:marLeft w:val="0"/>
          <w:marRight w:val="0"/>
          <w:marTop w:val="0"/>
          <w:marBottom w:val="0"/>
          <w:divBdr>
            <w:top w:val="none" w:sz="0" w:space="0" w:color="auto"/>
            <w:left w:val="none" w:sz="0" w:space="0" w:color="auto"/>
            <w:bottom w:val="none" w:sz="0" w:space="0" w:color="auto"/>
            <w:right w:val="none" w:sz="0" w:space="0" w:color="auto"/>
          </w:divBdr>
        </w:div>
        <w:div w:id="656498494">
          <w:marLeft w:val="0"/>
          <w:marRight w:val="0"/>
          <w:marTop w:val="0"/>
          <w:marBottom w:val="0"/>
          <w:divBdr>
            <w:top w:val="none" w:sz="0" w:space="0" w:color="auto"/>
            <w:left w:val="none" w:sz="0" w:space="0" w:color="auto"/>
            <w:bottom w:val="none" w:sz="0" w:space="0" w:color="auto"/>
            <w:right w:val="none" w:sz="0" w:space="0" w:color="auto"/>
          </w:divBdr>
        </w:div>
        <w:div w:id="686951985">
          <w:marLeft w:val="0"/>
          <w:marRight w:val="0"/>
          <w:marTop w:val="0"/>
          <w:marBottom w:val="0"/>
          <w:divBdr>
            <w:top w:val="none" w:sz="0" w:space="0" w:color="auto"/>
            <w:left w:val="none" w:sz="0" w:space="0" w:color="auto"/>
            <w:bottom w:val="none" w:sz="0" w:space="0" w:color="auto"/>
            <w:right w:val="none" w:sz="0" w:space="0" w:color="auto"/>
          </w:divBdr>
        </w:div>
        <w:div w:id="738600248">
          <w:marLeft w:val="0"/>
          <w:marRight w:val="0"/>
          <w:marTop w:val="0"/>
          <w:marBottom w:val="0"/>
          <w:divBdr>
            <w:top w:val="none" w:sz="0" w:space="0" w:color="auto"/>
            <w:left w:val="none" w:sz="0" w:space="0" w:color="auto"/>
            <w:bottom w:val="none" w:sz="0" w:space="0" w:color="auto"/>
            <w:right w:val="none" w:sz="0" w:space="0" w:color="auto"/>
          </w:divBdr>
        </w:div>
        <w:div w:id="822938799">
          <w:marLeft w:val="0"/>
          <w:marRight w:val="0"/>
          <w:marTop w:val="0"/>
          <w:marBottom w:val="0"/>
          <w:divBdr>
            <w:top w:val="none" w:sz="0" w:space="0" w:color="auto"/>
            <w:left w:val="none" w:sz="0" w:space="0" w:color="auto"/>
            <w:bottom w:val="none" w:sz="0" w:space="0" w:color="auto"/>
            <w:right w:val="none" w:sz="0" w:space="0" w:color="auto"/>
          </w:divBdr>
        </w:div>
        <w:div w:id="823546783">
          <w:marLeft w:val="0"/>
          <w:marRight w:val="0"/>
          <w:marTop w:val="0"/>
          <w:marBottom w:val="0"/>
          <w:divBdr>
            <w:top w:val="none" w:sz="0" w:space="0" w:color="auto"/>
            <w:left w:val="none" w:sz="0" w:space="0" w:color="auto"/>
            <w:bottom w:val="none" w:sz="0" w:space="0" w:color="auto"/>
            <w:right w:val="none" w:sz="0" w:space="0" w:color="auto"/>
          </w:divBdr>
        </w:div>
        <w:div w:id="829560165">
          <w:marLeft w:val="0"/>
          <w:marRight w:val="0"/>
          <w:marTop w:val="0"/>
          <w:marBottom w:val="0"/>
          <w:divBdr>
            <w:top w:val="none" w:sz="0" w:space="0" w:color="auto"/>
            <w:left w:val="none" w:sz="0" w:space="0" w:color="auto"/>
            <w:bottom w:val="none" w:sz="0" w:space="0" w:color="auto"/>
            <w:right w:val="none" w:sz="0" w:space="0" w:color="auto"/>
          </w:divBdr>
        </w:div>
        <w:div w:id="882398811">
          <w:marLeft w:val="0"/>
          <w:marRight w:val="0"/>
          <w:marTop w:val="0"/>
          <w:marBottom w:val="0"/>
          <w:divBdr>
            <w:top w:val="none" w:sz="0" w:space="0" w:color="auto"/>
            <w:left w:val="none" w:sz="0" w:space="0" w:color="auto"/>
            <w:bottom w:val="none" w:sz="0" w:space="0" w:color="auto"/>
            <w:right w:val="none" w:sz="0" w:space="0" w:color="auto"/>
          </w:divBdr>
        </w:div>
        <w:div w:id="886376566">
          <w:marLeft w:val="0"/>
          <w:marRight w:val="0"/>
          <w:marTop w:val="0"/>
          <w:marBottom w:val="0"/>
          <w:divBdr>
            <w:top w:val="none" w:sz="0" w:space="0" w:color="auto"/>
            <w:left w:val="none" w:sz="0" w:space="0" w:color="auto"/>
            <w:bottom w:val="none" w:sz="0" w:space="0" w:color="auto"/>
            <w:right w:val="none" w:sz="0" w:space="0" w:color="auto"/>
          </w:divBdr>
        </w:div>
        <w:div w:id="929974115">
          <w:marLeft w:val="0"/>
          <w:marRight w:val="0"/>
          <w:marTop w:val="0"/>
          <w:marBottom w:val="0"/>
          <w:divBdr>
            <w:top w:val="none" w:sz="0" w:space="0" w:color="auto"/>
            <w:left w:val="none" w:sz="0" w:space="0" w:color="auto"/>
            <w:bottom w:val="none" w:sz="0" w:space="0" w:color="auto"/>
            <w:right w:val="none" w:sz="0" w:space="0" w:color="auto"/>
          </w:divBdr>
        </w:div>
        <w:div w:id="963776067">
          <w:marLeft w:val="0"/>
          <w:marRight w:val="0"/>
          <w:marTop w:val="0"/>
          <w:marBottom w:val="0"/>
          <w:divBdr>
            <w:top w:val="none" w:sz="0" w:space="0" w:color="auto"/>
            <w:left w:val="none" w:sz="0" w:space="0" w:color="auto"/>
            <w:bottom w:val="none" w:sz="0" w:space="0" w:color="auto"/>
            <w:right w:val="none" w:sz="0" w:space="0" w:color="auto"/>
          </w:divBdr>
        </w:div>
        <w:div w:id="974673931">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1036657316">
          <w:marLeft w:val="0"/>
          <w:marRight w:val="0"/>
          <w:marTop w:val="0"/>
          <w:marBottom w:val="0"/>
          <w:divBdr>
            <w:top w:val="none" w:sz="0" w:space="0" w:color="auto"/>
            <w:left w:val="none" w:sz="0" w:space="0" w:color="auto"/>
            <w:bottom w:val="none" w:sz="0" w:space="0" w:color="auto"/>
            <w:right w:val="none" w:sz="0" w:space="0" w:color="auto"/>
          </w:divBdr>
        </w:div>
        <w:div w:id="1043945065">
          <w:marLeft w:val="0"/>
          <w:marRight w:val="0"/>
          <w:marTop w:val="0"/>
          <w:marBottom w:val="0"/>
          <w:divBdr>
            <w:top w:val="none" w:sz="0" w:space="0" w:color="auto"/>
            <w:left w:val="none" w:sz="0" w:space="0" w:color="auto"/>
            <w:bottom w:val="none" w:sz="0" w:space="0" w:color="auto"/>
            <w:right w:val="none" w:sz="0" w:space="0" w:color="auto"/>
          </w:divBdr>
        </w:div>
        <w:div w:id="1047219912">
          <w:marLeft w:val="0"/>
          <w:marRight w:val="0"/>
          <w:marTop w:val="0"/>
          <w:marBottom w:val="0"/>
          <w:divBdr>
            <w:top w:val="none" w:sz="0" w:space="0" w:color="auto"/>
            <w:left w:val="none" w:sz="0" w:space="0" w:color="auto"/>
            <w:bottom w:val="none" w:sz="0" w:space="0" w:color="auto"/>
            <w:right w:val="none" w:sz="0" w:space="0" w:color="auto"/>
          </w:divBdr>
        </w:div>
        <w:div w:id="1112021007">
          <w:marLeft w:val="0"/>
          <w:marRight w:val="0"/>
          <w:marTop w:val="0"/>
          <w:marBottom w:val="0"/>
          <w:divBdr>
            <w:top w:val="none" w:sz="0" w:space="0" w:color="auto"/>
            <w:left w:val="none" w:sz="0" w:space="0" w:color="auto"/>
            <w:bottom w:val="none" w:sz="0" w:space="0" w:color="auto"/>
            <w:right w:val="none" w:sz="0" w:space="0" w:color="auto"/>
          </w:divBdr>
        </w:div>
        <w:div w:id="1142162193">
          <w:marLeft w:val="0"/>
          <w:marRight w:val="0"/>
          <w:marTop w:val="0"/>
          <w:marBottom w:val="0"/>
          <w:divBdr>
            <w:top w:val="none" w:sz="0" w:space="0" w:color="auto"/>
            <w:left w:val="none" w:sz="0" w:space="0" w:color="auto"/>
            <w:bottom w:val="none" w:sz="0" w:space="0" w:color="auto"/>
            <w:right w:val="none" w:sz="0" w:space="0" w:color="auto"/>
          </w:divBdr>
        </w:div>
        <w:div w:id="1152527656">
          <w:marLeft w:val="0"/>
          <w:marRight w:val="0"/>
          <w:marTop w:val="0"/>
          <w:marBottom w:val="0"/>
          <w:divBdr>
            <w:top w:val="none" w:sz="0" w:space="0" w:color="auto"/>
            <w:left w:val="none" w:sz="0" w:space="0" w:color="auto"/>
            <w:bottom w:val="none" w:sz="0" w:space="0" w:color="auto"/>
            <w:right w:val="none" w:sz="0" w:space="0" w:color="auto"/>
          </w:divBdr>
        </w:div>
        <w:div w:id="1153910302">
          <w:marLeft w:val="0"/>
          <w:marRight w:val="0"/>
          <w:marTop w:val="0"/>
          <w:marBottom w:val="0"/>
          <w:divBdr>
            <w:top w:val="none" w:sz="0" w:space="0" w:color="auto"/>
            <w:left w:val="none" w:sz="0" w:space="0" w:color="auto"/>
            <w:bottom w:val="none" w:sz="0" w:space="0" w:color="auto"/>
            <w:right w:val="none" w:sz="0" w:space="0" w:color="auto"/>
          </w:divBdr>
        </w:div>
        <w:div w:id="1154640950">
          <w:marLeft w:val="0"/>
          <w:marRight w:val="0"/>
          <w:marTop w:val="0"/>
          <w:marBottom w:val="0"/>
          <w:divBdr>
            <w:top w:val="none" w:sz="0" w:space="0" w:color="auto"/>
            <w:left w:val="none" w:sz="0" w:space="0" w:color="auto"/>
            <w:bottom w:val="none" w:sz="0" w:space="0" w:color="auto"/>
            <w:right w:val="none" w:sz="0" w:space="0" w:color="auto"/>
          </w:divBdr>
        </w:div>
        <w:div w:id="1364868114">
          <w:marLeft w:val="0"/>
          <w:marRight w:val="0"/>
          <w:marTop w:val="0"/>
          <w:marBottom w:val="0"/>
          <w:divBdr>
            <w:top w:val="none" w:sz="0" w:space="0" w:color="auto"/>
            <w:left w:val="none" w:sz="0" w:space="0" w:color="auto"/>
            <w:bottom w:val="none" w:sz="0" w:space="0" w:color="auto"/>
            <w:right w:val="none" w:sz="0" w:space="0" w:color="auto"/>
          </w:divBdr>
        </w:div>
        <w:div w:id="1387141492">
          <w:marLeft w:val="0"/>
          <w:marRight w:val="0"/>
          <w:marTop w:val="0"/>
          <w:marBottom w:val="0"/>
          <w:divBdr>
            <w:top w:val="none" w:sz="0" w:space="0" w:color="auto"/>
            <w:left w:val="none" w:sz="0" w:space="0" w:color="auto"/>
            <w:bottom w:val="none" w:sz="0" w:space="0" w:color="auto"/>
            <w:right w:val="none" w:sz="0" w:space="0" w:color="auto"/>
          </w:divBdr>
        </w:div>
        <w:div w:id="1438016927">
          <w:marLeft w:val="0"/>
          <w:marRight w:val="0"/>
          <w:marTop w:val="0"/>
          <w:marBottom w:val="0"/>
          <w:divBdr>
            <w:top w:val="none" w:sz="0" w:space="0" w:color="auto"/>
            <w:left w:val="none" w:sz="0" w:space="0" w:color="auto"/>
            <w:bottom w:val="none" w:sz="0" w:space="0" w:color="auto"/>
            <w:right w:val="none" w:sz="0" w:space="0" w:color="auto"/>
          </w:divBdr>
        </w:div>
        <w:div w:id="1449470099">
          <w:marLeft w:val="0"/>
          <w:marRight w:val="0"/>
          <w:marTop w:val="0"/>
          <w:marBottom w:val="0"/>
          <w:divBdr>
            <w:top w:val="none" w:sz="0" w:space="0" w:color="auto"/>
            <w:left w:val="none" w:sz="0" w:space="0" w:color="auto"/>
            <w:bottom w:val="none" w:sz="0" w:space="0" w:color="auto"/>
            <w:right w:val="none" w:sz="0" w:space="0" w:color="auto"/>
          </w:divBdr>
        </w:div>
        <w:div w:id="1476025809">
          <w:marLeft w:val="0"/>
          <w:marRight w:val="0"/>
          <w:marTop w:val="0"/>
          <w:marBottom w:val="0"/>
          <w:divBdr>
            <w:top w:val="none" w:sz="0" w:space="0" w:color="auto"/>
            <w:left w:val="none" w:sz="0" w:space="0" w:color="auto"/>
            <w:bottom w:val="none" w:sz="0" w:space="0" w:color="auto"/>
            <w:right w:val="none" w:sz="0" w:space="0" w:color="auto"/>
          </w:divBdr>
        </w:div>
        <w:div w:id="1535381481">
          <w:marLeft w:val="0"/>
          <w:marRight w:val="0"/>
          <w:marTop w:val="0"/>
          <w:marBottom w:val="0"/>
          <w:divBdr>
            <w:top w:val="none" w:sz="0" w:space="0" w:color="auto"/>
            <w:left w:val="none" w:sz="0" w:space="0" w:color="auto"/>
            <w:bottom w:val="none" w:sz="0" w:space="0" w:color="auto"/>
            <w:right w:val="none" w:sz="0" w:space="0" w:color="auto"/>
          </w:divBdr>
        </w:div>
        <w:div w:id="1542785893">
          <w:marLeft w:val="0"/>
          <w:marRight w:val="0"/>
          <w:marTop w:val="0"/>
          <w:marBottom w:val="0"/>
          <w:divBdr>
            <w:top w:val="none" w:sz="0" w:space="0" w:color="auto"/>
            <w:left w:val="none" w:sz="0" w:space="0" w:color="auto"/>
            <w:bottom w:val="none" w:sz="0" w:space="0" w:color="auto"/>
            <w:right w:val="none" w:sz="0" w:space="0" w:color="auto"/>
          </w:divBdr>
        </w:div>
        <w:div w:id="1552182782">
          <w:marLeft w:val="0"/>
          <w:marRight w:val="0"/>
          <w:marTop w:val="0"/>
          <w:marBottom w:val="0"/>
          <w:divBdr>
            <w:top w:val="none" w:sz="0" w:space="0" w:color="auto"/>
            <w:left w:val="none" w:sz="0" w:space="0" w:color="auto"/>
            <w:bottom w:val="none" w:sz="0" w:space="0" w:color="auto"/>
            <w:right w:val="none" w:sz="0" w:space="0" w:color="auto"/>
          </w:divBdr>
        </w:div>
        <w:div w:id="1670868919">
          <w:marLeft w:val="0"/>
          <w:marRight w:val="0"/>
          <w:marTop w:val="0"/>
          <w:marBottom w:val="0"/>
          <w:divBdr>
            <w:top w:val="none" w:sz="0" w:space="0" w:color="auto"/>
            <w:left w:val="none" w:sz="0" w:space="0" w:color="auto"/>
            <w:bottom w:val="none" w:sz="0" w:space="0" w:color="auto"/>
            <w:right w:val="none" w:sz="0" w:space="0" w:color="auto"/>
          </w:divBdr>
        </w:div>
        <w:div w:id="1694065512">
          <w:marLeft w:val="0"/>
          <w:marRight w:val="0"/>
          <w:marTop w:val="0"/>
          <w:marBottom w:val="0"/>
          <w:divBdr>
            <w:top w:val="none" w:sz="0" w:space="0" w:color="auto"/>
            <w:left w:val="none" w:sz="0" w:space="0" w:color="auto"/>
            <w:bottom w:val="none" w:sz="0" w:space="0" w:color="auto"/>
            <w:right w:val="none" w:sz="0" w:space="0" w:color="auto"/>
          </w:divBdr>
        </w:div>
        <w:div w:id="1705717636">
          <w:marLeft w:val="0"/>
          <w:marRight w:val="0"/>
          <w:marTop w:val="0"/>
          <w:marBottom w:val="0"/>
          <w:divBdr>
            <w:top w:val="none" w:sz="0" w:space="0" w:color="auto"/>
            <w:left w:val="none" w:sz="0" w:space="0" w:color="auto"/>
            <w:bottom w:val="none" w:sz="0" w:space="0" w:color="auto"/>
            <w:right w:val="none" w:sz="0" w:space="0" w:color="auto"/>
          </w:divBdr>
        </w:div>
        <w:div w:id="1728256434">
          <w:marLeft w:val="0"/>
          <w:marRight w:val="0"/>
          <w:marTop w:val="0"/>
          <w:marBottom w:val="0"/>
          <w:divBdr>
            <w:top w:val="none" w:sz="0" w:space="0" w:color="auto"/>
            <w:left w:val="none" w:sz="0" w:space="0" w:color="auto"/>
            <w:bottom w:val="none" w:sz="0" w:space="0" w:color="auto"/>
            <w:right w:val="none" w:sz="0" w:space="0" w:color="auto"/>
          </w:divBdr>
        </w:div>
        <w:div w:id="1790272965">
          <w:marLeft w:val="0"/>
          <w:marRight w:val="0"/>
          <w:marTop w:val="0"/>
          <w:marBottom w:val="0"/>
          <w:divBdr>
            <w:top w:val="none" w:sz="0" w:space="0" w:color="auto"/>
            <w:left w:val="none" w:sz="0" w:space="0" w:color="auto"/>
            <w:bottom w:val="none" w:sz="0" w:space="0" w:color="auto"/>
            <w:right w:val="none" w:sz="0" w:space="0" w:color="auto"/>
          </w:divBdr>
        </w:div>
        <w:div w:id="1831286713">
          <w:marLeft w:val="0"/>
          <w:marRight w:val="0"/>
          <w:marTop w:val="0"/>
          <w:marBottom w:val="0"/>
          <w:divBdr>
            <w:top w:val="none" w:sz="0" w:space="0" w:color="auto"/>
            <w:left w:val="none" w:sz="0" w:space="0" w:color="auto"/>
            <w:bottom w:val="none" w:sz="0" w:space="0" w:color="auto"/>
            <w:right w:val="none" w:sz="0" w:space="0" w:color="auto"/>
          </w:divBdr>
        </w:div>
        <w:div w:id="1910264958">
          <w:marLeft w:val="0"/>
          <w:marRight w:val="0"/>
          <w:marTop w:val="0"/>
          <w:marBottom w:val="0"/>
          <w:divBdr>
            <w:top w:val="none" w:sz="0" w:space="0" w:color="auto"/>
            <w:left w:val="none" w:sz="0" w:space="0" w:color="auto"/>
            <w:bottom w:val="none" w:sz="0" w:space="0" w:color="auto"/>
            <w:right w:val="none" w:sz="0" w:space="0" w:color="auto"/>
          </w:divBdr>
        </w:div>
        <w:div w:id="1925262347">
          <w:marLeft w:val="0"/>
          <w:marRight w:val="0"/>
          <w:marTop w:val="0"/>
          <w:marBottom w:val="0"/>
          <w:divBdr>
            <w:top w:val="none" w:sz="0" w:space="0" w:color="auto"/>
            <w:left w:val="none" w:sz="0" w:space="0" w:color="auto"/>
            <w:bottom w:val="none" w:sz="0" w:space="0" w:color="auto"/>
            <w:right w:val="none" w:sz="0" w:space="0" w:color="auto"/>
          </w:divBdr>
        </w:div>
        <w:div w:id="1952931055">
          <w:marLeft w:val="0"/>
          <w:marRight w:val="0"/>
          <w:marTop w:val="0"/>
          <w:marBottom w:val="0"/>
          <w:divBdr>
            <w:top w:val="none" w:sz="0" w:space="0" w:color="auto"/>
            <w:left w:val="none" w:sz="0" w:space="0" w:color="auto"/>
            <w:bottom w:val="none" w:sz="0" w:space="0" w:color="auto"/>
            <w:right w:val="none" w:sz="0" w:space="0" w:color="auto"/>
          </w:divBdr>
        </w:div>
        <w:div w:id="2013946402">
          <w:marLeft w:val="0"/>
          <w:marRight w:val="0"/>
          <w:marTop w:val="0"/>
          <w:marBottom w:val="0"/>
          <w:divBdr>
            <w:top w:val="none" w:sz="0" w:space="0" w:color="auto"/>
            <w:left w:val="none" w:sz="0" w:space="0" w:color="auto"/>
            <w:bottom w:val="none" w:sz="0" w:space="0" w:color="auto"/>
            <w:right w:val="none" w:sz="0" w:space="0" w:color="auto"/>
          </w:divBdr>
        </w:div>
        <w:div w:id="2036224137">
          <w:marLeft w:val="0"/>
          <w:marRight w:val="0"/>
          <w:marTop w:val="0"/>
          <w:marBottom w:val="0"/>
          <w:divBdr>
            <w:top w:val="none" w:sz="0" w:space="0" w:color="auto"/>
            <w:left w:val="none" w:sz="0" w:space="0" w:color="auto"/>
            <w:bottom w:val="none" w:sz="0" w:space="0" w:color="auto"/>
            <w:right w:val="none" w:sz="0" w:space="0" w:color="auto"/>
          </w:divBdr>
        </w:div>
        <w:div w:id="2073114740">
          <w:marLeft w:val="0"/>
          <w:marRight w:val="0"/>
          <w:marTop w:val="0"/>
          <w:marBottom w:val="0"/>
          <w:divBdr>
            <w:top w:val="none" w:sz="0" w:space="0" w:color="auto"/>
            <w:left w:val="none" w:sz="0" w:space="0" w:color="auto"/>
            <w:bottom w:val="none" w:sz="0" w:space="0" w:color="auto"/>
            <w:right w:val="none" w:sz="0" w:space="0" w:color="auto"/>
          </w:divBdr>
        </w:div>
        <w:div w:id="2116750604">
          <w:marLeft w:val="0"/>
          <w:marRight w:val="0"/>
          <w:marTop w:val="0"/>
          <w:marBottom w:val="0"/>
          <w:divBdr>
            <w:top w:val="none" w:sz="0" w:space="0" w:color="auto"/>
            <w:left w:val="none" w:sz="0" w:space="0" w:color="auto"/>
            <w:bottom w:val="none" w:sz="0" w:space="0" w:color="auto"/>
            <w:right w:val="none" w:sz="0" w:space="0" w:color="auto"/>
          </w:divBdr>
        </w:div>
      </w:divsChild>
    </w:div>
    <w:div w:id="385180490">
      <w:bodyDiv w:val="1"/>
      <w:marLeft w:val="0"/>
      <w:marRight w:val="0"/>
      <w:marTop w:val="0"/>
      <w:marBottom w:val="0"/>
      <w:divBdr>
        <w:top w:val="none" w:sz="0" w:space="0" w:color="auto"/>
        <w:left w:val="none" w:sz="0" w:space="0" w:color="auto"/>
        <w:bottom w:val="none" w:sz="0" w:space="0" w:color="auto"/>
        <w:right w:val="none" w:sz="0" w:space="0" w:color="auto"/>
      </w:divBdr>
    </w:div>
    <w:div w:id="387148480">
      <w:bodyDiv w:val="1"/>
      <w:marLeft w:val="0"/>
      <w:marRight w:val="0"/>
      <w:marTop w:val="0"/>
      <w:marBottom w:val="0"/>
      <w:divBdr>
        <w:top w:val="none" w:sz="0" w:space="0" w:color="auto"/>
        <w:left w:val="none" w:sz="0" w:space="0" w:color="auto"/>
        <w:bottom w:val="none" w:sz="0" w:space="0" w:color="auto"/>
        <w:right w:val="none" w:sz="0" w:space="0" w:color="auto"/>
      </w:divBdr>
      <w:divsChild>
        <w:div w:id="32117841">
          <w:marLeft w:val="0"/>
          <w:marRight w:val="0"/>
          <w:marTop w:val="0"/>
          <w:marBottom w:val="0"/>
          <w:divBdr>
            <w:top w:val="none" w:sz="0" w:space="0" w:color="auto"/>
            <w:left w:val="none" w:sz="0" w:space="0" w:color="auto"/>
            <w:bottom w:val="none" w:sz="0" w:space="0" w:color="auto"/>
            <w:right w:val="none" w:sz="0" w:space="0" w:color="auto"/>
          </w:divBdr>
        </w:div>
        <w:div w:id="37124203">
          <w:marLeft w:val="0"/>
          <w:marRight w:val="0"/>
          <w:marTop w:val="0"/>
          <w:marBottom w:val="0"/>
          <w:divBdr>
            <w:top w:val="none" w:sz="0" w:space="0" w:color="auto"/>
            <w:left w:val="none" w:sz="0" w:space="0" w:color="auto"/>
            <w:bottom w:val="none" w:sz="0" w:space="0" w:color="auto"/>
            <w:right w:val="none" w:sz="0" w:space="0" w:color="auto"/>
          </w:divBdr>
        </w:div>
        <w:div w:id="88433483">
          <w:marLeft w:val="0"/>
          <w:marRight w:val="0"/>
          <w:marTop w:val="0"/>
          <w:marBottom w:val="0"/>
          <w:divBdr>
            <w:top w:val="none" w:sz="0" w:space="0" w:color="auto"/>
            <w:left w:val="none" w:sz="0" w:space="0" w:color="auto"/>
            <w:bottom w:val="none" w:sz="0" w:space="0" w:color="auto"/>
            <w:right w:val="none" w:sz="0" w:space="0" w:color="auto"/>
          </w:divBdr>
        </w:div>
        <w:div w:id="162429937">
          <w:marLeft w:val="0"/>
          <w:marRight w:val="0"/>
          <w:marTop w:val="0"/>
          <w:marBottom w:val="0"/>
          <w:divBdr>
            <w:top w:val="none" w:sz="0" w:space="0" w:color="auto"/>
            <w:left w:val="none" w:sz="0" w:space="0" w:color="auto"/>
            <w:bottom w:val="none" w:sz="0" w:space="0" w:color="auto"/>
            <w:right w:val="none" w:sz="0" w:space="0" w:color="auto"/>
          </w:divBdr>
        </w:div>
        <w:div w:id="343634852">
          <w:marLeft w:val="0"/>
          <w:marRight w:val="0"/>
          <w:marTop w:val="0"/>
          <w:marBottom w:val="0"/>
          <w:divBdr>
            <w:top w:val="none" w:sz="0" w:space="0" w:color="auto"/>
            <w:left w:val="none" w:sz="0" w:space="0" w:color="auto"/>
            <w:bottom w:val="none" w:sz="0" w:space="0" w:color="auto"/>
            <w:right w:val="none" w:sz="0" w:space="0" w:color="auto"/>
          </w:divBdr>
        </w:div>
        <w:div w:id="423571203">
          <w:marLeft w:val="0"/>
          <w:marRight w:val="0"/>
          <w:marTop w:val="0"/>
          <w:marBottom w:val="0"/>
          <w:divBdr>
            <w:top w:val="none" w:sz="0" w:space="0" w:color="auto"/>
            <w:left w:val="none" w:sz="0" w:space="0" w:color="auto"/>
            <w:bottom w:val="none" w:sz="0" w:space="0" w:color="auto"/>
            <w:right w:val="none" w:sz="0" w:space="0" w:color="auto"/>
          </w:divBdr>
        </w:div>
        <w:div w:id="623928707">
          <w:marLeft w:val="0"/>
          <w:marRight w:val="0"/>
          <w:marTop w:val="0"/>
          <w:marBottom w:val="0"/>
          <w:divBdr>
            <w:top w:val="none" w:sz="0" w:space="0" w:color="auto"/>
            <w:left w:val="none" w:sz="0" w:space="0" w:color="auto"/>
            <w:bottom w:val="none" w:sz="0" w:space="0" w:color="auto"/>
            <w:right w:val="none" w:sz="0" w:space="0" w:color="auto"/>
          </w:divBdr>
        </w:div>
        <w:div w:id="688877382">
          <w:marLeft w:val="0"/>
          <w:marRight w:val="0"/>
          <w:marTop w:val="0"/>
          <w:marBottom w:val="0"/>
          <w:divBdr>
            <w:top w:val="none" w:sz="0" w:space="0" w:color="auto"/>
            <w:left w:val="none" w:sz="0" w:space="0" w:color="auto"/>
            <w:bottom w:val="none" w:sz="0" w:space="0" w:color="auto"/>
            <w:right w:val="none" w:sz="0" w:space="0" w:color="auto"/>
          </w:divBdr>
        </w:div>
        <w:div w:id="690037002">
          <w:marLeft w:val="0"/>
          <w:marRight w:val="0"/>
          <w:marTop w:val="0"/>
          <w:marBottom w:val="0"/>
          <w:divBdr>
            <w:top w:val="none" w:sz="0" w:space="0" w:color="auto"/>
            <w:left w:val="none" w:sz="0" w:space="0" w:color="auto"/>
            <w:bottom w:val="none" w:sz="0" w:space="0" w:color="auto"/>
            <w:right w:val="none" w:sz="0" w:space="0" w:color="auto"/>
          </w:divBdr>
        </w:div>
        <w:div w:id="788355642">
          <w:marLeft w:val="0"/>
          <w:marRight w:val="0"/>
          <w:marTop w:val="0"/>
          <w:marBottom w:val="0"/>
          <w:divBdr>
            <w:top w:val="none" w:sz="0" w:space="0" w:color="auto"/>
            <w:left w:val="none" w:sz="0" w:space="0" w:color="auto"/>
            <w:bottom w:val="none" w:sz="0" w:space="0" w:color="auto"/>
            <w:right w:val="none" w:sz="0" w:space="0" w:color="auto"/>
          </w:divBdr>
        </w:div>
        <w:div w:id="831331696">
          <w:marLeft w:val="0"/>
          <w:marRight w:val="0"/>
          <w:marTop w:val="0"/>
          <w:marBottom w:val="0"/>
          <w:divBdr>
            <w:top w:val="none" w:sz="0" w:space="0" w:color="auto"/>
            <w:left w:val="none" w:sz="0" w:space="0" w:color="auto"/>
            <w:bottom w:val="none" w:sz="0" w:space="0" w:color="auto"/>
            <w:right w:val="none" w:sz="0" w:space="0" w:color="auto"/>
          </w:divBdr>
        </w:div>
        <w:div w:id="894506776">
          <w:marLeft w:val="0"/>
          <w:marRight w:val="0"/>
          <w:marTop w:val="0"/>
          <w:marBottom w:val="0"/>
          <w:divBdr>
            <w:top w:val="none" w:sz="0" w:space="0" w:color="auto"/>
            <w:left w:val="none" w:sz="0" w:space="0" w:color="auto"/>
            <w:bottom w:val="none" w:sz="0" w:space="0" w:color="auto"/>
            <w:right w:val="none" w:sz="0" w:space="0" w:color="auto"/>
          </w:divBdr>
        </w:div>
        <w:div w:id="928851579">
          <w:marLeft w:val="0"/>
          <w:marRight w:val="0"/>
          <w:marTop w:val="0"/>
          <w:marBottom w:val="0"/>
          <w:divBdr>
            <w:top w:val="none" w:sz="0" w:space="0" w:color="auto"/>
            <w:left w:val="none" w:sz="0" w:space="0" w:color="auto"/>
            <w:bottom w:val="none" w:sz="0" w:space="0" w:color="auto"/>
            <w:right w:val="none" w:sz="0" w:space="0" w:color="auto"/>
          </w:divBdr>
        </w:div>
        <w:div w:id="1112628029">
          <w:marLeft w:val="0"/>
          <w:marRight w:val="0"/>
          <w:marTop w:val="0"/>
          <w:marBottom w:val="0"/>
          <w:divBdr>
            <w:top w:val="none" w:sz="0" w:space="0" w:color="auto"/>
            <w:left w:val="none" w:sz="0" w:space="0" w:color="auto"/>
            <w:bottom w:val="none" w:sz="0" w:space="0" w:color="auto"/>
            <w:right w:val="none" w:sz="0" w:space="0" w:color="auto"/>
          </w:divBdr>
        </w:div>
        <w:div w:id="1214151411">
          <w:marLeft w:val="0"/>
          <w:marRight w:val="0"/>
          <w:marTop w:val="0"/>
          <w:marBottom w:val="0"/>
          <w:divBdr>
            <w:top w:val="none" w:sz="0" w:space="0" w:color="auto"/>
            <w:left w:val="none" w:sz="0" w:space="0" w:color="auto"/>
            <w:bottom w:val="none" w:sz="0" w:space="0" w:color="auto"/>
            <w:right w:val="none" w:sz="0" w:space="0" w:color="auto"/>
          </w:divBdr>
        </w:div>
        <w:div w:id="1257789643">
          <w:marLeft w:val="0"/>
          <w:marRight w:val="0"/>
          <w:marTop w:val="0"/>
          <w:marBottom w:val="0"/>
          <w:divBdr>
            <w:top w:val="none" w:sz="0" w:space="0" w:color="auto"/>
            <w:left w:val="none" w:sz="0" w:space="0" w:color="auto"/>
            <w:bottom w:val="none" w:sz="0" w:space="0" w:color="auto"/>
            <w:right w:val="none" w:sz="0" w:space="0" w:color="auto"/>
          </w:divBdr>
        </w:div>
        <w:div w:id="1306858557">
          <w:marLeft w:val="0"/>
          <w:marRight w:val="0"/>
          <w:marTop w:val="0"/>
          <w:marBottom w:val="0"/>
          <w:divBdr>
            <w:top w:val="none" w:sz="0" w:space="0" w:color="auto"/>
            <w:left w:val="none" w:sz="0" w:space="0" w:color="auto"/>
            <w:bottom w:val="none" w:sz="0" w:space="0" w:color="auto"/>
            <w:right w:val="none" w:sz="0" w:space="0" w:color="auto"/>
          </w:divBdr>
        </w:div>
        <w:div w:id="1349520685">
          <w:marLeft w:val="0"/>
          <w:marRight w:val="0"/>
          <w:marTop w:val="0"/>
          <w:marBottom w:val="0"/>
          <w:divBdr>
            <w:top w:val="none" w:sz="0" w:space="0" w:color="auto"/>
            <w:left w:val="none" w:sz="0" w:space="0" w:color="auto"/>
            <w:bottom w:val="none" w:sz="0" w:space="0" w:color="auto"/>
            <w:right w:val="none" w:sz="0" w:space="0" w:color="auto"/>
          </w:divBdr>
        </w:div>
        <w:div w:id="1405571883">
          <w:marLeft w:val="0"/>
          <w:marRight w:val="0"/>
          <w:marTop w:val="0"/>
          <w:marBottom w:val="0"/>
          <w:divBdr>
            <w:top w:val="none" w:sz="0" w:space="0" w:color="auto"/>
            <w:left w:val="none" w:sz="0" w:space="0" w:color="auto"/>
            <w:bottom w:val="none" w:sz="0" w:space="0" w:color="auto"/>
            <w:right w:val="none" w:sz="0" w:space="0" w:color="auto"/>
          </w:divBdr>
        </w:div>
        <w:div w:id="1430813794">
          <w:marLeft w:val="0"/>
          <w:marRight w:val="0"/>
          <w:marTop w:val="0"/>
          <w:marBottom w:val="0"/>
          <w:divBdr>
            <w:top w:val="none" w:sz="0" w:space="0" w:color="auto"/>
            <w:left w:val="none" w:sz="0" w:space="0" w:color="auto"/>
            <w:bottom w:val="none" w:sz="0" w:space="0" w:color="auto"/>
            <w:right w:val="none" w:sz="0" w:space="0" w:color="auto"/>
          </w:divBdr>
        </w:div>
        <w:div w:id="1454976667">
          <w:marLeft w:val="0"/>
          <w:marRight w:val="0"/>
          <w:marTop w:val="0"/>
          <w:marBottom w:val="0"/>
          <w:divBdr>
            <w:top w:val="none" w:sz="0" w:space="0" w:color="auto"/>
            <w:left w:val="none" w:sz="0" w:space="0" w:color="auto"/>
            <w:bottom w:val="none" w:sz="0" w:space="0" w:color="auto"/>
            <w:right w:val="none" w:sz="0" w:space="0" w:color="auto"/>
          </w:divBdr>
        </w:div>
        <w:div w:id="1490748980">
          <w:marLeft w:val="0"/>
          <w:marRight w:val="0"/>
          <w:marTop w:val="0"/>
          <w:marBottom w:val="0"/>
          <w:divBdr>
            <w:top w:val="none" w:sz="0" w:space="0" w:color="auto"/>
            <w:left w:val="none" w:sz="0" w:space="0" w:color="auto"/>
            <w:bottom w:val="none" w:sz="0" w:space="0" w:color="auto"/>
            <w:right w:val="none" w:sz="0" w:space="0" w:color="auto"/>
          </w:divBdr>
        </w:div>
        <w:div w:id="1507402584">
          <w:marLeft w:val="0"/>
          <w:marRight w:val="0"/>
          <w:marTop w:val="0"/>
          <w:marBottom w:val="0"/>
          <w:divBdr>
            <w:top w:val="none" w:sz="0" w:space="0" w:color="auto"/>
            <w:left w:val="none" w:sz="0" w:space="0" w:color="auto"/>
            <w:bottom w:val="none" w:sz="0" w:space="0" w:color="auto"/>
            <w:right w:val="none" w:sz="0" w:space="0" w:color="auto"/>
          </w:divBdr>
        </w:div>
        <w:div w:id="1532188156">
          <w:marLeft w:val="0"/>
          <w:marRight w:val="0"/>
          <w:marTop w:val="0"/>
          <w:marBottom w:val="0"/>
          <w:divBdr>
            <w:top w:val="none" w:sz="0" w:space="0" w:color="auto"/>
            <w:left w:val="none" w:sz="0" w:space="0" w:color="auto"/>
            <w:bottom w:val="none" w:sz="0" w:space="0" w:color="auto"/>
            <w:right w:val="none" w:sz="0" w:space="0" w:color="auto"/>
          </w:divBdr>
        </w:div>
        <w:div w:id="1708289775">
          <w:marLeft w:val="0"/>
          <w:marRight w:val="0"/>
          <w:marTop w:val="0"/>
          <w:marBottom w:val="0"/>
          <w:divBdr>
            <w:top w:val="none" w:sz="0" w:space="0" w:color="auto"/>
            <w:left w:val="none" w:sz="0" w:space="0" w:color="auto"/>
            <w:bottom w:val="none" w:sz="0" w:space="0" w:color="auto"/>
            <w:right w:val="none" w:sz="0" w:space="0" w:color="auto"/>
          </w:divBdr>
        </w:div>
        <w:div w:id="1773550231">
          <w:marLeft w:val="0"/>
          <w:marRight w:val="0"/>
          <w:marTop w:val="0"/>
          <w:marBottom w:val="0"/>
          <w:divBdr>
            <w:top w:val="none" w:sz="0" w:space="0" w:color="auto"/>
            <w:left w:val="none" w:sz="0" w:space="0" w:color="auto"/>
            <w:bottom w:val="none" w:sz="0" w:space="0" w:color="auto"/>
            <w:right w:val="none" w:sz="0" w:space="0" w:color="auto"/>
          </w:divBdr>
        </w:div>
        <w:div w:id="1774785960">
          <w:marLeft w:val="0"/>
          <w:marRight w:val="0"/>
          <w:marTop w:val="0"/>
          <w:marBottom w:val="0"/>
          <w:divBdr>
            <w:top w:val="none" w:sz="0" w:space="0" w:color="auto"/>
            <w:left w:val="none" w:sz="0" w:space="0" w:color="auto"/>
            <w:bottom w:val="none" w:sz="0" w:space="0" w:color="auto"/>
            <w:right w:val="none" w:sz="0" w:space="0" w:color="auto"/>
          </w:divBdr>
        </w:div>
        <w:div w:id="1822698253">
          <w:marLeft w:val="0"/>
          <w:marRight w:val="0"/>
          <w:marTop w:val="0"/>
          <w:marBottom w:val="0"/>
          <w:divBdr>
            <w:top w:val="none" w:sz="0" w:space="0" w:color="auto"/>
            <w:left w:val="none" w:sz="0" w:space="0" w:color="auto"/>
            <w:bottom w:val="none" w:sz="0" w:space="0" w:color="auto"/>
            <w:right w:val="none" w:sz="0" w:space="0" w:color="auto"/>
          </w:divBdr>
        </w:div>
        <w:div w:id="1903369369">
          <w:marLeft w:val="0"/>
          <w:marRight w:val="0"/>
          <w:marTop w:val="0"/>
          <w:marBottom w:val="0"/>
          <w:divBdr>
            <w:top w:val="none" w:sz="0" w:space="0" w:color="auto"/>
            <w:left w:val="none" w:sz="0" w:space="0" w:color="auto"/>
            <w:bottom w:val="none" w:sz="0" w:space="0" w:color="auto"/>
            <w:right w:val="none" w:sz="0" w:space="0" w:color="auto"/>
          </w:divBdr>
        </w:div>
        <w:div w:id="1961454958">
          <w:marLeft w:val="0"/>
          <w:marRight w:val="0"/>
          <w:marTop w:val="0"/>
          <w:marBottom w:val="0"/>
          <w:divBdr>
            <w:top w:val="none" w:sz="0" w:space="0" w:color="auto"/>
            <w:left w:val="none" w:sz="0" w:space="0" w:color="auto"/>
            <w:bottom w:val="none" w:sz="0" w:space="0" w:color="auto"/>
            <w:right w:val="none" w:sz="0" w:space="0" w:color="auto"/>
          </w:divBdr>
        </w:div>
        <w:div w:id="1988589531">
          <w:marLeft w:val="0"/>
          <w:marRight w:val="0"/>
          <w:marTop w:val="0"/>
          <w:marBottom w:val="0"/>
          <w:divBdr>
            <w:top w:val="none" w:sz="0" w:space="0" w:color="auto"/>
            <w:left w:val="none" w:sz="0" w:space="0" w:color="auto"/>
            <w:bottom w:val="none" w:sz="0" w:space="0" w:color="auto"/>
            <w:right w:val="none" w:sz="0" w:space="0" w:color="auto"/>
          </w:divBdr>
        </w:div>
        <w:div w:id="2002927860">
          <w:marLeft w:val="0"/>
          <w:marRight w:val="0"/>
          <w:marTop w:val="0"/>
          <w:marBottom w:val="0"/>
          <w:divBdr>
            <w:top w:val="none" w:sz="0" w:space="0" w:color="auto"/>
            <w:left w:val="none" w:sz="0" w:space="0" w:color="auto"/>
            <w:bottom w:val="none" w:sz="0" w:space="0" w:color="auto"/>
            <w:right w:val="none" w:sz="0" w:space="0" w:color="auto"/>
          </w:divBdr>
        </w:div>
        <w:div w:id="2055344612">
          <w:marLeft w:val="0"/>
          <w:marRight w:val="0"/>
          <w:marTop w:val="0"/>
          <w:marBottom w:val="0"/>
          <w:divBdr>
            <w:top w:val="none" w:sz="0" w:space="0" w:color="auto"/>
            <w:left w:val="none" w:sz="0" w:space="0" w:color="auto"/>
            <w:bottom w:val="none" w:sz="0" w:space="0" w:color="auto"/>
            <w:right w:val="none" w:sz="0" w:space="0" w:color="auto"/>
          </w:divBdr>
        </w:div>
        <w:div w:id="2068606889">
          <w:marLeft w:val="0"/>
          <w:marRight w:val="0"/>
          <w:marTop w:val="0"/>
          <w:marBottom w:val="0"/>
          <w:divBdr>
            <w:top w:val="none" w:sz="0" w:space="0" w:color="auto"/>
            <w:left w:val="none" w:sz="0" w:space="0" w:color="auto"/>
            <w:bottom w:val="none" w:sz="0" w:space="0" w:color="auto"/>
            <w:right w:val="none" w:sz="0" w:space="0" w:color="auto"/>
          </w:divBdr>
        </w:div>
        <w:div w:id="2141722114">
          <w:marLeft w:val="0"/>
          <w:marRight w:val="0"/>
          <w:marTop w:val="0"/>
          <w:marBottom w:val="0"/>
          <w:divBdr>
            <w:top w:val="none" w:sz="0" w:space="0" w:color="auto"/>
            <w:left w:val="none" w:sz="0" w:space="0" w:color="auto"/>
            <w:bottom w:val="none" w:sz="0" w:space="0" w:color="auto"/>
            <w:right w:val="none" w:sz="0" w:space="0" w:color="auto"/>
          </w:divBdr>
        </w:div>
      </w:divsChild>
    </w:div>
    <w:div w:id="387461693">
      <w:bodyDiv w:val="1"/>
      <w:marLeft w:val="0"/>
      <w:marRight w:val="0"/>
      <w:marTop w:val="0"/>
      <w:marBottom w:val="0"/>
      <w:divBdr>
        <w:top w:val="none" w:sz="0" w:space="0" w:color="auto"/>
        <w:left w:val="none" w:sz="0" w:space="0" w:color="auto"/>
        <w:bottom w:val="none" w:sz="0" w:space="0" w:color="auto"/>
        <w:right w:val="none" w:sz="0" w:space="0" w:color="auto"/>
      </w:divBdr>
    </w:div>
    <w:div w:id="387650274">
      <w:bodyDiv w:val="1"/>
      <w:marLeft w:val="0"/>
      <w:marRight w:val="0"/>
      <w:marTop w:val="0"/>
      <w:marBottom w:val="0"/>
      <w:divBdr>
        <w:top w:val="none" w:sz="0" w:space="0" w:color="auto"/>
        <w:left w:val="none" w:sz="0" w:space="0" w:color="auto"/>
        <w:bottom w:val="none" w:sz="0" w:space="0" w:color="auto"/>
        <w:right w:val="none" w:sz="0" w:space="0" w:color="auto"/>
      </w:divBdr>
    </w:div>
    <w:div w:id="387919159">
      <w:bodyDiv w:val="1"/>
      <w:marLeft w:val="0"/>
      <w:marRight w:val="0"/>
      <w:marTop w:val="0"/>
      <w:marBottom w:val="0"/>
      <w:divBdr>
        <w:top w:val="none" w:sz="0" w:space="0" w:color="auto"/>
        <w:left w:val="none" w:sz="0" w:space="0" w:color="auto"/>
        <w:bottom w:val="none" w:sz="0" w:space="0" w:color="auto"/>
        <w:right w:val="none" w:sz="0" w:space="0" w:color="auto"/>
      </w:divBdr>
      <w:divsChild>
        <w:div w:id="102696781">
          <w:marLeft w:val="0"/>
          <w:marRight w:val="0"/>
          <w:marTop w:val="0"/>
          <w:marBottom w:val="0"/>
          <w:divBdr>
            <w:top w:val="none" w:sz="0" w:space="0" w:color="auto"/>
            <w:left w:val="none" w:sz="0" w:space="0" w:color="auto"/>
            <w:bottom w:val="none" w:sz="0" w:space="0" w:color="auto"/>
            <w:right w:val="none" w:sz="0" w:space="0" w:color="auto"/>
          </w:divBdr>
        </w:div>
        <w:div w:id="146671507">
          <w:marLeft w:val="0"/>
          <w:marRight w:val="0"/>
          <w:marTop w:val="0"/>
          <w:marBottom w:val="0"/>
          <w:divBdr>
            <w:top w:val="none" w:sz="0" w:space="0" w:color="auto"/>
            <w:left w:val="none" w:sz="0" w:space="0" w:color="auto"/>
            <w:bottom w:val="none" w:sz="0" w:space="0" w:color="auto"/>
            <w:right w:val="none" w:sz="0" w:space="0" w:color="auto"/>
          </w:divBdr>
        </w:div>
        <w:div w:id="162670861">
          <w:marLeft w:val="0"/>
          <w:marRight w:val="0"/>
          <w:marTop w:val="0"/>
          <w:marBottom w:val="0"/>
          <w:divBdr>
            <w:top w:val="none" w:sz="0" w:space="0" w:color="auto"/>
            <w:left w:val="none" w:sz="0" w:space="0" w:color="auto"/>
            <w:bottom w:val="none" w:sz="0" w:space="0" w:color="auto"/>
            <w:right w:val="none" w:sz="0" w:space="0" w:color="auto"/>
          </w:divBdr>
        </w:div>
        <w:div w:id="201945962">
          <w:marLeft w:val="0"/>
          <w:marRight w:val="0"/>
          <w:marTop w:val="0"/>
          <w:marBottom w:val="0"/>
          <w:divBdr>
            <w:top w:val="none" w:sz="0" w:space="0" w:color="auto"/>
            <w:left w:val="none" w:sz="0" w:space="0" w:color="auto"/>
            <w:bottom w:val="none" w:sz="0" w:space="0" w:color="auto"/>
            <w:right w:val="none" w:sz="0" w:space="0" w:color="auto"/>
          </w:divBdr>
        </w:div>
        <w:div w:id="254946082">
          <w:marLeft w:val="0"/>
          <w:marRight w:val="0"/>
          <w:marTop w:val="0"/>
          <w:marBottom w:val="0"/>
          <w:divBdr>
            <w:top w:val="none" w:sz="0" w:space="0" w:color="auto"/>
            <w:left w:val="none" w:sz="0" w:space="0" w:color="auto"/>
            <w:bottom w:val="none" w:sz="0" w:space="0" w:color="auto"/>
            <w:right w:val="none" w:sz="0" w:space="0" w:color="auto"/>
          </w:divBdr>
        </w:div>
        <w:div w:id="338509119">
          <w:marLeft w:val="0"/>
          <w:marRight w:val="0"/>
          <w:marTop w:val="0"/>
          <w:marBottom w:val="0"/>
          <w:divBdr>
            <w:top w:val="none" w:sz="0" w:space="0" w:color="auto"/>
            <w:left w:val="none" w:sz="0" w:space="0" w:color="auto"/>
            <w:bottom w:val="none" w:sz="0" w:space="0" w:color="auto"/>
            <w:right w:val="none" w:sz="0" w:space="0" w:color="auto"/>
          </w:divBdr>
        </w:div>
        <w:div w:id="464810049">
          <w:marLeft w:val="0"/>
          <w:marRight w:val="0"/>
          <w:marTop w:val="0"/>
          <w:marBottom w:val="0"/>
          <w:divBdr>
            <w:top w:val="none" w:sz="0" w:space="0" w:color="auto"/>
            <w:left w:val="none" w:sz="0" w:space="0" w:color="auto"/>
            <w:bottom w:val="none" w:sz="0" w:space="0" w:color="auto"/>
            <w:right w:val="none" w:sz="0" w:space="0" w:color="auto"/>
          </w:divBdr>
        </w:div>
        <w:div w:id="550773036">
          <w:marLeft w:val="0"/>
          <w:marRight w:val="0"/>
          <w:marTop w:val="0"/>
          <w:marBottom w:val="0"/>
          <w:divBdr>
            <w:top w:val="none" w:sz="0" w:space="0" w:color="auto"/>
            <w:left w:val="none" w:sz="0" w:space="0" w:color="auto"/>
            <w:bottom w:val="none" w:sz="0" w:space="0" w:color="auto"/>
            <w:right w:val="none" w:sz="0" w:space="0" w:color="auto"/>
          </w:divBdr>
        </w:div>
        <w:div w:id="591355749">
          <w:marLeft w:val="0"/>
          <w:marRight w:val="0"/>
          <w:marTop w:val="0"/>
          <w:marBottom w:val="0"/>
          <w:divBdr>
            <w:top w:val="none" w:sz="0" w:space="0" w:color="auto"/>
            <w:left w:val="none" w:sz="0" w:space="0" w:color="auto"/>
            <w:bottom w:val="none" w:sz="0" w:space="0" w:color="auto"/>
            <w:right w:val="none" w:sz="0" w:space="0" w:color="auto"/>
          </w:divBdr>
        </w:div>
        <w:div w:id="602033167">
          <w:marLeft w:val="0"/>
          <w:marRight w:val="0"/>
          <w:marTop w:val="0"/>
          <w:marBottom w:val="0"/>
          <w:divBdr>
            <w:top w:val="none" w:sz="0" w:space="0" w:color="auto"/>
            <w:left w:val="none" w:sz="0" w:space="0" w:color="auto"/>
            <w:bottom w:val="none" w:sz="0" w:space="0" w:color="auto"/>
            <w:right w:val="none" w:sz="0" w:space="0" w:color="auto"/>
          </w:divBdr>
        </w:div>
        <w:div w:id="703871481">
          <w:marLeft w:val="0"/>
          <w:marRight w:val="0"/>
          <w:marTop w:val="0"/>
          <w:marBottom w:val="0"/>
          <w:divBdr>
            <w:top w:val="none" w:sz="0" w:space="0" w:color="auto"/>
            <w:left w:val="none" w:sz="0" w:space="0" w:color="auto"/>
            <w:bottom w:val="none" w:sz="0" w:space="0" w:color="auto"/>
            <w:right w:val="none" w:sz="0" w:space="0" w:color="auto"/>
          </w:divBdr>
        </w:div>
        <w:div w:id="766467776">
          <w:marLeft w:val="0"/>
          <w:marRight w:val="0"/>
          <w:marTop w:val="0"/>
          <w:marBottom w:val="0"/>
          <w:divBdr>
            <w:top w:val="none" w:sz="0" w:space="0" w:color="auto"/>
            <w:left w:val="none" w:sz="0" w:space="0" w:color="auto"/>
            <w:bottom w:val="none" w:sz="0" w:space="0" w:color="auto"/>
            <w:right w:val="none" w:sz="0" w:space="0" w:color="auto"/>
          </w:divBdr>
        </w:div>
        <w:div w:id="795951937">
          <w:marLeft w:val="0"/>
          <w:marRight w:val="0"/>
          <w:marTop w:val="0"/>
          <w:marBottom w:val="0"/>
          <w:divBdr>
            <w:top w:val="none" w:sz="0" w:space="0" w:color="auto"/>
            <w:left w:val="none" w:sz="0" w:space="0" w:color="auto"/>
            <w:bottom w:val="none" w:sz="0" w:space="0" w:color="auto"/>
            <w:right w:val="none" w:sz="0" w:space="0" w:color="auto"/>
          </w:divBdr>
        </w:div>
        <w:div w:id="815295090">
          <w:marLeft w:val="0"/>
          <w:marRight w:val="0"/>
          <w:marTop w:val="0"/>
          <w:marBottom w:val="0"/>
          <w:divBdr>
            <w:top w:val="none" w:sz="0" w:space="0" w:color="auto"/>
            <w:left w:val="none" w:sz="0" w:space="0" w:color="auto"/>
            <w:bottom w:val="none" w:sz="0" w:space="0" w:color="auto"/>
            <w:right w:val="none" w:sz="0" w:space="0" w:color="auto"/>
          </w:divBdr>
        </w:div>
        <w:div w:id="1040545498">
          <w:marLeft w:val="0"/>
          <w:marRight w:val="0"/>
          <w:marTop w:val="0"/>
          <w:marBottom w:val="0"/>
          <w:divBdr>
            <w:top w:val="none" w:sz="0" w:space="0" w:color="auto"/>
            <w:left w:val="none" w:sz="0" w:space="0" w:color="auto"/>
            <w:bottom w:val="none" w:sz="0" w:space="0" w:color="auto"/>
            <w:right w:val="none" w:sz="0" w:space="0" w:color="auto"/>
          </w:divBdr>
        </w:div>
        <w:div w:id="1075467336">
          <w:marLeft w:val="0"/>
          <w:marRight w:val="0"/>
          <w:marTop w:val="0"/>
          <w:marBottom w:val="0"/>
          <w:divBdr>
            <w:top w:val="none" w:sz="0" w:space="0" w:color="auto"/>
            <w:left w:val="none" w:sz="0" w:space="0" w:color="auto"/>
            <w:bottom w:val="none" w:sz="0" w:space="0" w:color="auto"/>
            <w:right w:val="none" w:sz="0" w:space="0" w:color="auto"/>
          </w:divBdr>
        </w:div>
        <w:div w:id="1079517311">
          <w:marLeft w:val="0"/>
          <w:marRight w:val="0"/>
          <w:marTop w:val="0"/>
          <w:marBottom w:val="0"/>
          <w:divBdr>
            <w:top w:val="none" w:sz="0" w:space="0" w:color="auto"/>
            <w:left w:val="none" w:sz="0" w:space="0" w:color="auto"/>
            <w:bottom w:val="none" w:sz="0" w:space="0" w:color="auto"/>
            <w:right w:val="none" w:sz="0" w:space="0" w:color="auto"/>
          </w:divBdr>
        </w:div>
        <w:div w:id="1116750355">
          <w:marLeft w:val="0"/>
          <w:marRight w:val="0"/>
          <w:marTop w:val="0"/>
          <w:marBottom w:val="0"/>
          <w:divBdr>
            <w:top w:val="none" w:sz="0" w:space="0" w:color="auto"/>
            <w:left w:val="none" w:sz="0" w:space="0" w:color="auto"/>
            <w:bottom w:val="none" w:sz="0" w:space="0" w:color="auto"/>
            <w:right w:val="none" w:sz="0" w:space="0" w:color="auto"/>
          </w:divBdr>
        </w:div>
        <w:div w:id="1313095612">
          <w:marLeft w:val="0"/>
          <w:marRight w:val="0"/>
          <w:marTop w:val="0"/>
          <w:marBottom w:val="0"/>
          <w:divBdr>
            <w:top w:val="none" w:sz="0" w:space="0" w:color="auto"/>
            <w:left w:val="none" w:sz="0" w:space="0" w:color="auto"/>
            <w:bottom w:val="none" w:sz="0" w:space="0" w:color="auto"/>
            <w:right w:val="none" w:sz="0" w:space="0" w:color="auto"/>
          </w:divBdr>
        </w:div>
        <w:div w:id="1372607961">
          <w:marLeft w:val="0"/>
          <w:marRight w:val="0"/>
          <w:marTop w:val="0"/>
          <w:marBottom w:val="0"/>
          <w:divBdr>
            <w:top w:val="none" w:sz="0" w:space="0" w:color="auto"/>
            <w:left w:val="none" w:sz="0" w:space="0" w:color="auto"/>
            <w:bottom w:val="none" w:sz="0" w:space="0" w:color="auto"/>
            <w:right w:val="none" w:sz="0" w:space="0" w:color="auto"/>
          </w:divBdr>
        </w:div>
        <w:div w:id="1554846465">
          <w:marLeft w:val="0"/>
          <w:marRight w:val="0"/>
          <w:marTop w:val="0"/>
          <w:marBottom w:val="0"/>
          <w:divBdr>
            <w:top w:val="none" w:sz="0" w:space="0" w:color="auto"/>
            <w:left w:val="none" w:sz="0" w:space="0" w:color="auto"/>
            <w:bottom w:val="none" w:sz="0" w:space="0" w:color="auto"/>
            <w:right w:val="none" w:sz="0" w:space="0" w:color="auto"/>
          </w:divBdr>
        </w:div>
        <w:div w:id="1577937871">
          <w:marLeft w:val="0"/>
          <w:marRight w:val="0"/>
          <w:marTop w:val="0"/>
          <w:marBottom w:val="0"/>
          <w:divBdr>
            <w:top w:val="none" w:sz="0" w:space="0" w:color="auto"/>
            <w:left w:val="none" w:sz="0" w:space="0" w:color="auto"/>
            <w:bottom w:val="none" w:sz="0" w:space="0" w:color="auto"/>
            <w:right w:val="none" w:sz="0" w:space="0" w:color="auto"/>
          </w:divBdr>
        </w:div>
        <w:div w:id="1680430060">
          <w:marLeft w:val="0"/>
          <w:marRight w:val="0"/>
          <w:marTop w:val="0"/>
          <w:marBottom w:val="0"/>
          <w:divBdr>
            <w:top w:val="none" w:sz="0" w:space="0" w:color="auto"/>
            <w:left w:val="none" w:sz="0" w:space="0" w:color="auto"/>
            <w:bottom w:val="none" w:sz="0" w:space="0" w:color="auto"/>
            <w:right w:val="none" w:sz="0" w:space="0" w:color="auto"/>
          </w:divBdr>
        </w:div>
        <w:div w:id="1801265603">
          <w:marLeft w:val="0"/>
          <w:marRight w:val="0"/>
          <w:marTop w:val="0"/>
          <w:marBottom w:val="0"/>
          <w:divBdr>
            <w:top w:val="none" w:sz="0" w:space="0" w:color="auto"/>
            <w:left w:val="none" w:sz="0" w:space="0" w:color="auto"/>
            <w:bottom w:val="none" w:sz="0" w:space="0" w:color="auto"/>
            <w:right w:val="none" w:sz="0" w:space="0" w:color="auto"/>
          </w:divBdr>
        </w:div>
        <w:div w:id="1868566771">
          <w:marLeft w:val="0"/>
          <w:marRight w:val="0"/>
          <w:marTop w:val="0"/>
          <w:marBottom w:val="0"/>
          <w:divBdr>
            <w:top w:val="none" w:sz="0" w:space="0" w:color="auto"/>
            <w:left w:val="none" w:sz="0" w:space="0" w:color="auto"/>
            <w:bottom w:val="none" w:sz="0" w:space="0" w:color="auto"/>
            <w:right w:val="none" w:sz="0" w:space="0" w:color="auto"/>
          </w:divBdr>
        </w:div>
        <w:div w:id="1875345094">
          <w:marLeft w:val="0"/>
          <w:marRight w:val="0"/>
          <w:marTop w:val="0"/>
          <w:marBottom w:val="0"/>
          <w:divBdr>
            <w:top w:val="none" w:sz="0" w:space="0" w:color="auto"/>
            <w:left w:val="none" w:sz="0" w:space="0" w:color="auto"/>
            <w:bottom w:val="none" w:sz="0" w:space="0" w:color="auto"/>
            <w:right w:val="none" w:sz="0" w:space="0" w:color="auto"/>
          </w:divBdr>
        </w:div>
        <w:div w:id="2085761714">
          <w:marLeft w:val="0"/>
          <w:marRight w:val="0"/>
          <w:marTop w:val="0"/>
          <w:marBottom w:val="0"/>
          <w:divBdr>
            <w:top w:val="none" w:sz="0" w:space="0" w:color="auto"/>
            <w:left w:val="none" w:sz="0" w:space="0" w:color="auto"/>
            <w:bottom w:val="none" w:sz="0" w:space="0" w:color="auto"/>
            <w:right w:val="none" w:sz="0" w:space="0" w:color="auto"/>
          </w:divBdr>
        </w:div>
        <w:div w:id="2136636245">
          <w:marLeft w:val="0"/>
          <w:marRight w:val="0"/>
          <w:marTop w:val="0"/>
          <w:marBottom w:val="0"/>
          <w:divBdr>
            <w:top w:val="none" w:sz="0" w:space="0" w:color="auto"/>
            <w:left w:val="none" w:sz="0" w:space="0" w:color="auto"/>
            <w:bottom w:val="none" w:sz="0" w:space="0" w:color="auto"/>
            <w:right w:val="none" w:sz="0" w:space="0" w:color="auto"/>
          </w:divBdr>
        </w:div>
      </w:divsChild>
    </w:div>
    <w:div w:id="388504180">
      <w:bodyDiv w:val="1"/>
      <w:marLeft w:val="0"/>
      <w:marRight w:val="0"/>
      <w:marTop w:val="0"/>
      <w:marBottom w:val="0"/>
      <w:divBdr>
        <w:top w:val="none" w:sz="0" w:space="0" w:color="auto"/>
        <w:left w:val="none" w:sz="0" w:space="0" w:color="auto"/>
        <w:bottom w:val="none" w:sz="0" w:space="0" w:color="auto"/>
        <w:right w:val="none" w:sz="0" w:space="0" w:color="auto"/>
      </w:divBdr>
    </w:div>
    <w:div w:id="388697373">
      <w:bodyDiv w:val="1"/>
      <w:marLeft w:val="0"/>
      <w:marRight w:val="0"/>
      <w:marTop w:val="0"/>
      <w:marBottom w:val="0"/>
      <w:divBdr>
        <w:top w:val="none" w:sz="0" w:space="0" w:color="auto"/>
        <w:left w:val="none" w:sz="0" w:space="0" w:color="auto"/>
        <w:bottom w:val="none" w:sz="0" w:space="0" w:color="auto"/>
        <w:right w:val="none" w:sz="0" w:space="0" w:color="auto"/>
      </w:divBdr>
      <w:divsChild>
        <w:div w:id="1146048070">
          <w:marLeft w:val="0"/>
          <w:marRight w:val="0"/>
          <w:marTop w:val="0"/>
          <w:marBottom w:val="0"/>
          <w:divBdr>
            <w:top w:val="none" w:sz="0" w:space="0" w:color="auto"/>
            <w:left w:val="none" w:sz="0" w:space="0" w:color="auto"/>
            <w:bottom w:val="none" w:sz="0" w:space="0" w:color="auto"/>
            <w:right w:val="none" w:sz="0" w:space="0" w:color="auto"/>
          </w:divBdr>
        </w:div>
        <w:div w:id="1442142446">
          <w:marLeft w:val="0"/>
          <w:marRight w:val="0"/>
          <w:marTop w:val="0"/>
          <w:marBottom w:val="0"/>
          <w:divBdr>
            <w:top w:val="none" w:sz="0" w:space="0" w:color="auto"/>
            <w:left w:val="none" w:sz="0" w:space="0" w:color="auto"/>
            <w:bottom w:val="none" w:sz="0" w:space="0" w:color="auto"/>
            <w:right w:val="none" w:sz="0" w:space="0" w:color="auto"/>
          </w:divBdr>
        </w:div>
        <w:div w:id="1528062440">
          <w:marLeft w:val="0"/>
          <w:marRight w:val="0"/>
          <w:marTop w:val="0"/>
          <w:marBottom w:val="0"/>
          <w:divBdr>
            <w:top w:val="none" w:sz="0" w:space="0" w:color="auto"/>
            <w:left w:val="none" w:sz="0" w:space="0" w:color="auto"/>
            <w:bottom w:val="none" w:sz="0" w:space="0" w:color="auto"/>
            <w:right w:val="none" w:sz="0" w:space="0" w:color="auto"/>
          </w:divBdr>
        </w:div>
        <w:div w:id="1971131332">
          <w:marLeft w:val="0"/>
          <w:marRight w:val="0"/>
          <w:marTop w:val="0"/>
          <w:marBottom w:val="0"/>
          <w:divBdr>
            <w:top w:val="none" w:sz="0" w:space="0" w:color="auto"/>
            <w:left w:val="none" w:sz="0" w:space="0" w:color="auto"/>
            <w:bottom w:val="none" w:sz="0" w:space="0" w:color="auto"/>
            <w:right w:val="none" w:sz="0" w:space="0" w:color="auto"/>
          </w:divBdr>
        </w:div>
      </w:divsChild>
    </w:div>
    <w:div w:id="389116089">
      <w:bodyDiv w:val="1"/>
      <w:marLeft w:val="0"/>
      <w:marRight w:val="0"/>
      <w:marTop w:val="0"/>
      <w:marBottom w:val="0"/>
      <w:divBdr>
        <w:top w:val="none" w:sz="0" w:space="0" w:color="auto"/>
        <w:left w:val="none" w:sz="0" w:space="0" w:color="auto"/>
        <w:bottom w:val="none" w:sz="0" w:space="0" w:color="auto"/>
        <w:right w:val="none" w:sz="0" w:space="0" w:color="auto"/>
      </w:divBdr>
    </w:div>
    <w:div w:id="392434519">
      <w:bodyDiv w:val="1"/>
      <w:marLeft w:val="0"/>
      <w:marRight w:val="0"/>
      <w:marTop w:val="0"/>
      <w:marBottom w:val="0"/>
      <w:divBdr>
        <w:top w:val="none" w:sz="0" w:space="0" w:color="auto"/>
        <w:left w:val="none" w:sz="0" w:space="0" w:color="auto"/>
        <w:bottom w:val="none" w:sz="0" w:space="0" w:color="auto"/>
        <w:right w:val="none" w:sz="0" w:space="0" w:color="auto"/>
      </w:divBdr>
      <w:divsChild>
        <w:div w:id="1755785503">
          <w:blockQuote w:val="1"/>
          <w:marLeft w:val="0"/>
          <w:marRight w:val="0"/>
          <w:marTop w:val="0"/>
          <w:marBottom w:val="345"/>
          <w:divBdr>
            <w:top w:val="none" w:sz="0" w:space="11" w:color="C9002D"/>
            <w:left w:val="single" w:sz="12" w:space="17" w:color="C9002D"/>
            <w:bottom w:val="none" w:sz="0" w:space="0" w:color="C9002D"/>
            <w:right w:val="none" w:sz="0" w:space="17" w:color="C9002D"/>
          </w:divBdr>
        </w:div>
      </w:divsChild>
    </w:div>
    <w:div w:id="393822376">
      <w:bodyDiv w:val="1"/>
      <w:marLeft w:val="0"/>
      <w:marRight w:val="0"/>
      <w:marTop w:val="0"/>
      <w:marBottom w:val="0"/>
      <w:divBdr>
        <w:top w:val="none" w:sz="0" w:space="0" w:color="auto"/>
        <w:left w:val="none" w:sz="0" w:space="0" w:color="auto"/>
        <w:bottom w:val="none" w:sz="0" w:space="0" w:color="auto"/>
        <w:right w:val="none" w:sz="0" w:space="0" w:color="auto"/>
      </w:divBdr>
    </w:div>
    <w:div w:id="395473166">
      <w:bodyDiv w:val="1"/>
      <w:marLeft w:val="0"/>
      <w:marRight w:val="0"/>
      <w:marTop w:val="0"/>
      <w:marBottom w:val="0"/>
      <w:divBdr>
        <w:top w:val="none" w:sz="0" w:space="0" w:color="auto"/>
        <w:left w:val="none" w:sz="0" w:space="0" w:color="auto"/>
        <w:bottom w:val="none" w:sz="0" w:space="0" w:color="auto"/>
        <w:right w:val="none" w:sz="0" w:space="0" w:color="auto"/>
      </w:divBdr>
      <w:divsChild>
        <w:div w:id="85855073">
          <w:marLeft w:val="0"/>
          <w:marRight w:val="0"/>
          <w:marTop w:val="0"/>
          <w:marBottom w:val="300"/>
          <w:divBdr>
            <w:top w:val="single" w:sz="18" w:space="8" w:color="454545"/>
            <w:left w:val="none" w:sz="0" w:space="4" w:color="auto"/>
            <w:bottom w:val="single" w:sz="18" w:space="8" w:color="E2E2E2"/>
            <w:right w:val="none" w:sz="0" w:space="4" w:color="auto"/>
          </w:divBdr>
        </w:div>
        <w:div w:id="413017511">
          <w:marLeft w:val="0"/>
          <w:marRight w:val="0"/>
          <w:marTop w:val="0"/>
          <w:marBottom w:val="300"/>
          <w:divBdr>
            <w:top w:val="single" w:sz="18" w:space="8" w:color="454545"/>
            <w:left w:val="none" w:sz="0" w:space="4" w:color="auto"/>
            <w:bottom w:val="single" w:sz="18" w:space="8" w:color="E2E2E2"/>
            <w:right w:val="none" w:sz="0" w:space="4" w:color="auto"/>
          </w:divBdr>
        </w:div>
        <w:div w:id="438333058">
          <w:marLeft w:val="0"/>
          <w:marRight w:val="0"/>
          <w:marTop w:val="0"/>
          <w:marBottom w:val="300"/>
          <w:divBdr>
            <w:top w:val="single" w:sz="18" w:space="8" w:color="454545"/>
            <w:left w:val="none" w:sz="0" w:space="4" w:color="auto"/>
            <w:bottom w:val="single" w:sz="18" w:space="8" w:color="E2E2E2"/>
            <w:right w:val="none" w:sz="0" w:space="4" w:color="auto"/>
          </w:divBdr>
        </w:div>
      </w:divsChild>
    </w:div>
    <w:div w:id="395668881">
      <w:bodyDiv w:val="1"/>
      <w:marLeft w:val="0"/>
      <w:marRight w:val="0"/>
      <w:marTop w:val="0"/>
      <w:marBottom w:val="0"/>
      <w:divBdr>
        <w:top w:val="none" w:sz="0" w:space="0" w:color="auto"/>
        <w:left w:val="none" w:sz="0" w:space="0" w:color="auto"/>
        <w:bottom w:val="none" w:sz="0" w:space="0" w:color="auto"/>
        <w:right w:val="none" w:sz="0" w:space="0" w:color="auto"/>
      </w:divBdr>
    </w:div>
    <w:div w:id="396368413">
      <w:bodyDiv w:val="1"/>
      <w:marLeft w:val="0"/>
      <w:marRight w:val="0"/>
      <w:marTop w:val="0"/>
      <w:marBottom w:val="0"/>
      <w:divBdr>
        <w:top w:val="none" w:sz="0" w:space="0" w:color="auto"/>
        <w:left w:val="none" w:sz="0" w:space="0" w:color="auto"/>
        <w:bottom w:val="none" w:sz="0" w:space="0" w:color="auto"/>
        <w:right w:val="none" w:sz="0" w:space="0" w:color="auto"/>
      </w:divBdr>
      <w:divsChild>
        <w:div w:id="1489905407">
          <w:marLeft w:val="0"/>
          <w:marRight w:val="0"/>
          <w:marTop w:val="0"/>
          <w:marBottom w:val="0"/>
          <w:divBdr>
            <w:top w:val="none" w:sz="0" w:space="0" w:color="auto"/>
            <w:left w:val="none" w:sz="0" w:space="0" w:color="auto"/>
            <w:bottom w:val="none" w:sz="0" w:space="0" w:color="auto"/>
            <w:right w:val="none" w:sz="0" w:space="0" w:color="auto"/>
          </w:divBdr>
          <w:divsChild>
            <w:div w:id="152794572">
              <w:marLeft w:val="0"/>
              <w:marRight w:val="0"/>
              <w:marTop w:val="0"/>
              <w:marBottom w:val="0"/>
              <w:divBdr>
                <w:top w:val="none" w:sz="0" w:space="0" w:color="auto"/>
                <w:left w:val="none" w:sz="0" w:space="0" w:color="auto"/>
                <w:bottom w:val="none" w:sz="0" w:space="0" w:color="auto"/>
                <w:right w:val="none" w:sz="0" w:space="0" w:color="auto"/>
              </w:divBdr>
            </w:div>
            <w:div w:id="948001220">
              <w:marLeft w:val="0"/>
              <w:marRight w:val="0"/>
              <w:marTop w:val="0"/>
              <w:marBottom w:val="0"/>
              <w:divBdr>
                <w:top w:val="none" w:sz="0" w:space="0" w:color="auto"/>
                <w:left w:val="none" w:sz="0" w:space="0" w:color="auto"/>
                <w:bottom w:val="none" w:sz="0" w:space="0" w:color="auto"/>
                <w:right w:val="none" w:sz="0" w:space="0" w:color="auto"/>
              </w:divBdr>
            </w:div>
            <w:div w:id="1409692192">
              <w:marLeft w:val="0"/>
              <w:marRight w:val="0"/>
              <w:marTop w:val="0"/>
              <w:marBottom w:val="0"/>
              <w:divBdr>
                <w:top w:val="none" w:sz="0" w:space="0" w:color="auto"/>
                <w:left w:val="none" w:sz="0" w:space="0" w:color="auto"/>
                <w:bottom w:val="none" w:sz="0" w:space="0" w:color="auto"/>
                <w:right w:val="none" w:sz="0" w:space="0" w:color="auto"/>
              </w:divBdr>
            </w:div>
            <w:div w:id="1836187937">
              <w:marLeft w:val="0"/>
              <w:marRight w:val="0"/>
              <w:marTop w:val="0"/>
              <w:marBottom w:val="0"/>
              <w:divBdr>
                <w:top w:val="none" w:sz="0" w:space="0" w:color="auto"/>
                <w:left w:val="none" w:sz="0" w:space="0" w:color="auto"/>
                <w:bottom w:val="none" w:sz="0" w:space="0" w:color="auto"/>
                <w:right w:val="none" w:sz="0" w:space="0" w:color="auto"/>
              </w:divBdr>
            </w:div>
            <w:div w:id="2038462161">
              <w:marLeft w:val="0"/>
              <w:marRight w:val="0"/>
              <w:marTop w:val="0"/>
              <w:marBottom w:val="0"/>
              <w:divBdr>
                <w:top w:val="none" w:sz="0" w:space="0" w:color="auto"/>
                <w:left w:val="none" w:sz="0" w:space="0" w:color="auto"/>
                <w:bottom w:val="none" w:sz="0" w:space="0" w:color="auto"/>
                <w:right w:val="none" w:sz="0" w:space="0" w:color="auto"/>
              </w:divBdr>
            </w:div>
          </w:divsChild>
        </w:div>
        <w:div w:id="2117821473">
          <w:marLeft w:val="0"/>
          <w:marRight w:val="0"/>
          <w:marTop w:val="0"/>
          <w:marBottom w:val="0"/>
          <w:divBdr>
            <w:top w:val="none" w:sz="0" w:space="0" w:color="auto"/>
            <w:left w:val="none" w:sz="0" w:space="0" w:color="auto"/>
            <w:bottom w:val="none" w:sz="0" w:space="0" w:color="auto"/>
            <w:right w:val="none" w:sz="0" w:space="0" w:color="auto"/>
          </w:divBdr>
          <w:divsChild>
            <w:div w:id="192227451">
              <w:marLeft w:val="0"/>
              <w:marRight w:val="0"/>
              <w:marTop w:val="0"/>
              <w:marBottom w:val="0"/>
              <w:divBdr>
                <w:top w:val="none" w:sz="0" w:space="0" w:color="auto"/>
                <w:left w:val="none" w:sz="0" w:space="0" w:color="auto"/>
                <w:bottom w:val="none" w:sz="0" w:space="0" w:color="auto"/>
                <w:right w:val="none" w:sz="0" w:space="0" w:color="auto"/>
              </w:divBdr>
            </w:div>
            <w:div w:id="275064460">
              <w:marLeft w:val="0"/>
              <w:marRight w:val="0"/>
              <w:marTop w:val="0"/>
              <w:marBottom w:val="0"/>
              <w:divBdr>
                <w:top w:val="none" w:sz="0" w:space="0" w:color="auto"/>
                <w:left w:val="none" w:sz="0" w:space="0" w:color="auto"/>
                <w:bottom w:val="none" w:sz="0" w:space="0" w:color="auto"/>
                <w:right w:val="none" w:sz="0" w:space="0" w:color="auto"/>
              </w:divBdr>
            </w:div>
            <w:div w:id="285048237">
              <w:marLeft w:val="0"/>
              <w:marRight w:val="0"/>
              <w:marTop w:val="0"/>
              <w:marBottom w:val="0"/>
              <w:divBdr>
                <w:top w:val="none" w:sz="0" w:space="0" w:color="auto"/>
                <w:left w:val="none" w:sz="0" w:space="0" w:color="auto"/>
                <w:bottom w:val="none" w:sz="0" w:space="0" w:color="auto"/>
                <w:right w:val="none" w:sz="0" w:space="0" w:color="auto"/>
              </w:divBdr>
            </w:div>
            <w:div w:id="348023686">
              <w:marLeft w:val="0"/>
              <w:marRight w:val="0"/>
              <w:marTop w:val="0"/>
              <w:marBottom w:val="0"/>
              <w:divBdr>
                <w:top w:val="none" w:sz="0" w:space="0" w:color="auto"/>
                <w:left w:val="none" w:sz="0" w:space="0" w:color="auto"/>
                <w:bottom w:val="none" w:sz="0" w:space="0" w:color="auto"/>
                <w:right w:val="none" w:sz="0" w:space="0" w:color="auto"/>
              </w:divBdr>
            </w:div>
            <w:div w:id="1453741045">
              <w:marLeft w:val="0"/>
              <w:marRight w:val="0"/>
              <w:marTop w:val="0"/>
              <w:marBottom w:val="0"/>
              <w:divBdr>
                <w:top w:val="none" w:sz="0" w:space="0" w:color="auto"/>
                <w:left w:val="none" w:sz="0" w:space="0" w:color="auto"/>
                <w:bottom w:val="none" w:sz="0" w:space="0" w:color="auto"/>
                <w:right w:val="none" w:sz="0" w:space="0" w:color="auto"/>
              </w:divBdr>
            </w:div>
            <w:div w:id="1626085661">
              <w:marLeft w:val="0"/>
              <w:marRight w:val="0"/>
              <w:marTop w:val="0"/>
              <w:marBottom w:val="0"/>
              <w:divBdr>
                <w:top w:val="none" w:sz="0" w:space="0" w:color="auto"/>
                <w:left w:val="none" w:sz="0" w:space="0" w:color="auto"/>
                <w:bottom w:val="none" w:sz="0" w:space="0" w:color="auto"/>
                <w:right w:val="none" w:sz="0" w:space="0" w:color="auto"/>
              </w:divBdr>
            </w:div>
            <w:div w:id="21252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3875">
      <w:bodyDiv w:val="1"/>
      <w:marLeft w:val="0"/>
      <w:marRight w:val="0"/>
      <w:marTop w:val="0"/>
      <w:marBottom w:val="0"/>
      <w:divBdr>
        <w:top w:val="none" w:sz="0" w:space="0" w:color="auto"/>
        <w:left w:val="none" w:sz="0" w:space="0" w:color="auto"/>
        <w:bottom w:val="none" w:sz="0" w:space="0" w:color="auto"/>
        <w:right w:val="none" w:sz="0" w:space="0" w:color="auto"/>
      </w:divBdr>
    </w:div>
    <w:div w:id="397746833">
      <w:bodyDiv w:val="1"/>
      <w:marLeft w:val="0"/>
      <w:marRight w:val="0"/>
      <w:marTop w:val="0"/>
      <w:marBottom w:val="0"/>
      <w:divBdr>
        <w:top w:val="none" w:sz="0" w:space="0" w:color="auto"/>
        <w:left w:val="none" w:sz="0" w:space="0" w:color="auto"/>
        <w:bottom w:val="none" w:sz="0" w:space="0" w:color="auto"/>
        <w:right w:val="none" w:sz="0" w:space="0" w:color="auto"/>
      </w:divBdr>
      <w:divsChild>
        <w:div w:id="689141987">
          <w:marLeft w:val="0"/>
          <w:marRight w:val="0"/>
          <w:marTop w:val="0"/>
          <w:marBottom w:val="0"/>
          <w:divBdr>
            <w:top w:val="none" w:sz="0" w:space="0" w:color="auto"/>
            <w:left w:val="none" w:sz="0" w:space="0" w:color="auto"/>
            <w:bottom w:val="none" w:sz="0" w:space="0" w:color="auto"/>
            <w:right w:val="none" w:sz="0" w:space="0" w:color="auto"/>
          </w:divBdr>
        </w:div>
        <w:div w:id="1042903101">
          <w:marLeft w:val="0"/>
          <w:marRight w:val="0"/>
          <w:marTop w:val="0"/>
          <w:marBottom w:val="0"/>
          <w:divBdr>
            <w:top w:val="none" w:sz="0" w:space="0" w:color="auto"/>
            <w:left w:val="none" w:sz="0" w:space="0" w:color="auto"/>
            <w:bottom w:val="none" w:sz="0" w:space="0" w:color="auto"/>
            <w:right w:val="none" w:sz="0" w:space="0" w:color="auto"/>
          </w:divBdr>
        </w:div>
        <w:div w:id="1225532300">
          <w:marLeft w:val="0"/>
          <w:marRight w:val="0"/>
          <w:marTop w:val="0"/>
          <w:marBottom w:val="0"/>
          <w:divBdr>
            <w:top w:val="none" w:sz="0" w:space="0" w:color="auto"/>
            <w:left w:val="none" w:sz="0" w:space="0" w:color="auto"/>
            <w:bottom w:val="none" w:sz="0" w:space="0" w:color="auto"/>
            <w:right w:val="none" w:sz="0" w:space="0" w:color="auto"/>
          </w:divBdr>
        </w:div>
        <w:div w:id="1829323127">
          <w:marLeft w:val="0"/>
          <w:marRight w:val="0"/>
          <w:marTop w:val="0"/>
          <w:marBottom w:val="0"/>
          <w:divBdr>
            <w:top w:val="none" w:sz="0" w:space="0" w:color="auto"/>
            <w:left w:val="none" w:sz="0" w:space="0" w:color="auto"/>
            <w:bottom w:val="none" w:sz="0" w:space="0" w:color="auto"/>
            <w:right w:val="none" w:sz="0" w:space="0" w:color="auto"/>
          </w:divBdr>
        </w:div>
      </w:divsChild>
    </w:div>
    <w:div w:id="397901121">
      <w:bodyDiv w:val="1"/>
      <w:marLeft w:val="0"/>
      <w:marRight w:val="0"/>
      <w:marTop w:val="0"/>
      <w:marBottom w:val="0"/>
      <w:divBdr>
        <w:top w:val="none" w:sz="0" w:space="0" w:color="auto"/>
        <w:left w:val="none" w:sz="0" w:space="0" w:color="auto"/>
        <w:bottom w:val="none" w:sz="0" w:space="0" w:color="auto"/>
        <w:right w:val="none" w:sz="0" w:space="0" w:color="auto"/>
      </w:divBdr>
    </w:div>
    <w:div w:id="398795103">
      <w:bodyDiv w:val="1"/>
      <w:marLeft w:val="0"/>
      <w:marRight w:val="0"/>
      <w:marTop w:val="0"/>
      <w:marBottom w:val="0"/>
      <w:divBdr>
        <w:top w:val="none" w:sz="0" w:space="0" w:color="auto"/>
        <w:left w:val="none" w:sz="0" w:space="0" w:color="auto"/>
        <w:bottom w:val="none" w:sz="0" w:space="0" w:color="auto"/>
        <w:right w:val="none" w:sz="0" w:space="0" w:color="auto"/>
      </w:divBdr>
    </w:div>
    <w:div w:id="400324580">
      <w:bodyDiv w:val="1"/>
      <w:marLeft w:val="0"/>
      <w:marRight w:val="0"/>
      <w:marTop w:val="0"/>
      <w:marBottom w:val="0"/>
      <w:divBdr>
        <w:top w:val="none" w:sz="0" w:space="0" w:color="auto"/>
        <w:left w:val="none" w:sz="0" w:space="0" w:color="auto"/>
        <w:bottom w:val="none" w:sz="0" w:space="0" w:color="auto"/>
        <w:right w:val="none" w:sz="0" w:space="0" w:color="auto"/>
      </w:divBdr>
    </w:div>
    <w:div w:id="401146843">
      <w:bodyDiv w:val="1"/>
      <w:marLeft w:val="0"/>
      <w:marRight w:val="0"/>
      <w:marTop w:val="0"/>
      <w:marBottom w:val="0"/>
      <w:divBdr>
        <w:top w:val="none" w:sz="0" w:space="0" w:color="auto"/>
        <w:left w:val="none" w:sz="0" w:space="0" w:color="auto"/>
        <w:bottom w:val="none" w:sz="0" w:space="0" w:color="auto"/>
        <w:right w:val="none" w:sz="0" w:space="0" w:color="auto"/>
      </w:divBdr>
    </w:div>
    <w:div w:id="401342514">
      <w:bodyDiv w:val="1"/>
      <w:marLeft w:val="0"/>
      <w:marRight w:val="0"/>
      <w:marTop w:val="0"/>
      <w:marBottom w:val="0"/>
      <w:divBdr>
        <w:top w:val="none" w:sz="0" w:space="0" w:color="auto"/>
        <w:left w:val="none" w:sz="0" w:space="0" w:color="auto"/>
        <w:bottom w:val="none" w:sz="0" w:space="0" w:color="auto"/>
        <w:right w:val="none" w:sz="0" w:space="0" w:color="auto"/>
      </w:divBdr>
    </w:div>
    <w:div w:id="402072176">
      <w:bodyDiv w:val="1"/>
      <w:marLeft w:val="0"/>
      <w:marRight w:val="0"/>
      <w:marTop w:val="0"/>
      <w:marBottom w:val="0"/>
      <w:divBdr>
        <w:top w:val="none" w:sz="0" w:space="0" w:color="auto"/>
        <w:left w:val="none" w:sz="0" w:space="0" w:color="auto"/>
        <w:bottom w:val="none" w:sz="0" w:space="0" w:color="auto"/>
        <w:right w:val="none" w:sz="0" w:space="0" w:color="auto"/>
      </w:divBdr>
    </w:div>
    <w:div w:id="403066593">
      <w:bodyDiv w:val="1"/>
      <w:marLeft w:val="0"/>
      <w:marRight w:val="0"/>
      <w:marTop w:val="0"/>
      <w:marBottom w:val="0"/>
      <w:divBdr>
        <w:top w:val="none" w:sz="0" w:space="0" w:color="auto"/>
        <w:left w:val="none" w:sz="0" w:space="0" w:color="auto"/>
        <w:bottom w:val="none" w:sz="0" w:space="0" w:color="auto"/>
        <w:right w:val="none" w:sz="0" w:space="0" w:color="auto"/>
      </w:divBdr>
    </w:div>
    <w:div w:id="403181388">
      <w:bodyDiv w:val="1"/>
      <w:marLeft w:val="0"/>
      <w:marRight w:val="0"/>
      <w:marTop w:val="0"/>
      <w:marBottom w:val="0"/>
      <w:divBdr>
        <w:top w:val="none" w:sz="0" w:space="0" w:color="auto"/>
        <w:left w:val="none" w:sz="0" w:space="0" w:color="auto"/>
        <w:bottom w:val="none" w:sz="0" w:space="0" w:color="auto"/>
        <w:right w:val="none" w:sz="0" w:space="0" w:color="auto"/>
      </w:divBdr>
    </w:div>
    <w:div w:id="408160976">
      <w:bodyDiv w:val="1"/>
      <w:marLeft w:val="0"/>
      <w:marRight w:val="0"/>
      <w:marTop w:val="0"/>
      <w:marBottom w:val="0"/>
      <w:divBdr>
        <w:top w:val="none" w:sz="0" w:space="0" w:color="auto"/>
        <w:left w:val="none" w:sz="0" w:space="0" w:color="auto"/>
        <w:bottom w:val="none" w:sz="0" w:space="0" w:color="auto"/>
        <w:right w:val="none" w:sz="0" w:space="0" w:color="auto"/>
      </w:divBdr>
    </w:div>
    <w:div w:id="408238767">
      <w:bodyDiv w:val="1"/>
      <w:marLeft w:val="0"/>
      <w:marRight w:val="0"/>
      <w:marTop w:val="0"/>
      <w:marBottom w:val="0"/>
      <w:divBdr>
        <w:top w:val="none" w:sz="0" w:space="0" w:color="auto"/>
        <w:left w:val="none" w:sz="0" w:space="0" w:color="auto"/>
        <w:bottom w:val="none" w:sz="0" w:space="0" w:color="auto"/>
        <w:right w:val="none" w:sz="0" w:space="0" w:color="auto"/>
      </w:divBdr>
    </w:div>
    <w:div w:id="410398297">
      <w:bodyDiv w:val="1"/>
      <w:marLeft w:val="0"/>
      <w:marRight w:val="0"/>
      <w:marTop w:val="0"/>
      <w:marBottom w:val="0"/>
      <w:divBdr>
        <w:top w:val="none" w:sz="0" w:space="0" w:color="auto"/>
        <w:left w:val="none" w:sz="0" w:space="0" w:color="auto"/>
        <w:bottom w:val="none" w:sz="0" w:space="0" w:color="auto"/>
        <w:right w:val="none" w:sz="0" w:space="0" w:color="auto"/>
      </w:divBdr>
    </w:div>
    <w:div w:id="413090632">
      <w:bodyDiv w:val="1"/>
      <w:marLeft w:val="0"/>
      <w:marRight w:val="0"/>
      <w:marTop w:val="0"/>
      <w:marBottom w:val="0"/>
      <w:divBdr>
        <w:top w:val="none" w:sz="0" w:space="0" w:color="auto"/>
        <w:left w:val="none" w:sz="0" w:space="0" w:color="auto"/>
        <w:bottom w:val="none" w:sz="0" w:space="0" w:color="auto"/>
        <w:right w:val="none" w:sz="0" w:space="0" w:color="auto"/>
      </w:divBdr>
    </w:div>
    <w:div w:id="414285731">
      <w:bodyDiv w:val="1"/>
      <w:marLeft w:val="0"/>
      <w:marRight w:val="0"/>
      <w:marTop w:val="0"/>
      <w:marBottom w:val="0"/>
      <w:divBdr>
        <w:top w:val="none" w:sz="0" w:space="0" w:color="auto"/>
        <w:left w:val="none" w:sz="0" w:space="0" w:color="auto"/>
        <w:bottom w:val="none" w:sz="0" w:space="0" w:color="auto"/>
        <w:right w:val="none" w:sz="0" w:space="0" w:color="auto"/>
      </w:divBdr>
    </w:div>
    <w:div w:id="415519106">
      <w:bodyDiv w:val="1"/>
      <w:marLeft w:val="0"/>
      <w:marRight w:val="0"/>
      <w:marTop w:val="0"/>
      <w:marBottom w:val="0"/>
      <w:divBdr>
        <w:top w:val="none" w:sz="0" w:space="0" w:color="auto"/>
        <w:left w:val="none" w:sz="0" w:space="0" w:color="auto"/>
        <w:bottom w:val="none" w:sz="0" w:space="0" w:color="auto"/>
        <w:right w:val="none" w:sz="0" w:space="0" w:color="auto"/>
      </w:divBdr>
      <w:divsChild>
        <w:div w:id="19770980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16951310">
      <w:bodyDiv w:val="1"/>
      <w:marLeft w:val="0"/>
      <w:marRight w:val="0"/>
      <w:marTop w:val="0"/>
      <w:marBottom w:val="0"/>
      <w:divBdr>
        <w:top w:val="none" w:sz="0" w:space="0" w:color="auto"/>
        <w:left w:val="none" w:sz="0" w:space="0" w:color="auto"/>
        <w:bottom w:val="none" w:sz="0" w:space="0" w:color="auto"/>
        <w:right w:val="none" w:sz="0" w:space="0" w:color="auto"/>
      </w:divBdr>
      <w:divsChild>
        <w:div w:id="962464936">
          <w:marLeft w:val="0"/>
          <w:marRight w:val="0"/>
          <w:marTop w:val="315"/>
          <w:marBottom w:val="315"/>
          <w:divBdr>
            <w:top w:val="none" w:sz="0" w:space="0" w:color="auto"/>
            <w:left w:val="none" w:sz="0" w:space="0" w:color="auto"/>
            <w:bottom w:val="none" w:sz="0" w:space="0" w:color="auto"/>
            <w:right w:val="none" w:sz="0" w:space="0" w:color="auto"/>
          </w:divBdr>
          <w:divsChild>
            <w:div w:id="2032562165">
              <w:marLeft w:val="0"/>
              <w:marRight w:val="0"/>
              <w:marTop w:val="150"/>
              <w:marBottom w:val="0"/>
              <w:divBdr>
                <w:top w:val="none" w:sz="0" w:space="0" w:color="auto"/>
                <w:left w:val="none" w:sz="0" w:space="0" w:color="auto"/>
                <w:bottom w:val="none" w:sz="0" w:space="0" w:color="auto"/>
                <w:right w:val="none" w:sz="0" w:space="0" w:color="auto"/>
              </w:divBdr>
              <w:divsChild>
                <w:div w:id="2640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1463">
          <w:marLeft w:val="0"/>
          <w:marRight w:val="0"/>
          <w:marTop w:val="315"/>
          <w:marBottom w:val="315"/>
          <w:divBdr>
            <w:top w:val="none" w:sz="0" w:space="0" w:color="auto"/>
            <w:left w:val="none" w:sz="0" w:space="0" w:color="auto"/>
            <w:bottom w:val="none" w:sz="0" w:space="0" w:color="auto"/>
            <w:right w:val="none" w:sz="0" w:space="0" w:color="auto"/>
          </w:divBdr>
          <w:divsChild>
            <w:div w:id="1782410421">
              <w:marLeft w:val="0"/>
              <w:marRight w:val="0"/>
              <w:marTop w:val="150"/>
              <w:marBottom w:val="0"/>
              <w:divBdr>
                <w:top w:val="none" w:sz="0" w:space="0" w:color="auto"/>
                <w:left w:val="none" w:sz="0" w:space="0" w:color="auto"/>
                <w:bottom w:val="none" w:sz="0" w:space="0" w:color="auto"/>
                <w:right w:val="none" w:sz="0" w:space="0" w:color="auto"/>
              </w:divBdr>
              <w:divsChild>
                <w:div w:id="19921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19201">
      <w:bodyDiv w:val="1"/>
      <w:marLeft w:val="0"/>
      <w:marRight w:val="0"/>
      <w:marTop w:val="0"/>
      <w:marBottom w:val="0"/>
      <w:divBdr>
        <w:top w:val="none" w:sz="0" w:space="0" w:color="auto"/>
        <w:left w:val="none" w:sz="0" w:space="0" w:color="auto"/>
        <w:bottom w:val="none" w:sz="0" w:space="0" w:color="auto"/>
        <w:right w:val="none" w:sz="0" w:space="0" w:color="auto"/>
      </w:divBdr>
    </w:div>
    <w:div w:id="418985201">
      <w:bodyDiv w:val="1"/>
      <w:marLeft w:val="0"/>
      <w:marRight w:val="0"/>
      <w:marTop w:val="0"/>
      <w:marBottom w:val="0"/>
      <w:divBdr>
        <w:top w:val="none" w:sz="0" w:space="0" w:color="auto"/>
        <w:left w:val="none" w:sz="0" w:space="0" w:color="auto"/>
        <w:bottom w:val="none" w:sz="0" w:space="0" w:color="auto"/>
        <w:right w:val="none" w:sz="0" w:space="0" w:color="auto"/>
      </w:divBdr>
    </w:div>
    <w:div w:id="420105420">
      <w:bodyDiv w:val="1"/>
      <w:marLeft w:val="0"/>
      <w:marRight w:val="0"/>
      <w:marTop w:val="0"/>
      <w:marBottom w:val="0"/>
      <w:divBdr>
        <w:top w:val="none" w:sz="0" w:space="0" w:color="auto"/>
        <w:left w:val="none" w:sz="0" w:space="0" w:color="auto"/>
        <w:bottom w:val="none" w:sz="0" w:space="0" w:color="auto"/>
        <w:right w:val="none" w:sz="0" w:space="0" w:color="auto"/>
      </w:divBdr>
    </w:div>
    <w:div w:id="421028047">
      <w:bodyDiv w:val="1"/>
      <w:marLeft w:val="0"/>
      <w:marRight w:val="0"/>
      <w:marTop w:val="0"/>
      <w:marBottom w:val="0"/>
      <w:divBdr>
        <w:top w:val="none" w:sz="0" w:space="0" w:color="auto"/>
        <w:left w:val="none" w:sz="0" w:space="0" w:color="auto"/>
        <w:bottom w:val="none" w:sz="0" w:space="0" w:color="auto"/>
        <w:right w:val="none" w:sz="0" w:space="0" w:color="auto"/>
      </w:divBdr>
    </w:div>
    <w:div w:id="424423368">
      <w:bodyDiv w:val="1"/>
      <w:marLeft w:val="0"/>
      <w:marRight w:val="0"/>
      <w:marTop w:val="0"/>
      <w:marBottom w:val="0"/>
      <w:divBdr>
        <w:top w:val="none" w:sz="0" w:space="0" w:color="auto"/>
        <w:left w:val="none" w:sz="0" w:space="0" w:color="auto"/>
        <w:bottom w:val="none" w:sz="0" w:space="0" w:color="auto"/>
        <w:right w:val="none" w:sz="0" w:space="0" w:color="auto"/>
      </w:divBdr>
      <w:divsChild>
        <w:div w:id="866259885">
          <w:marLeft w:val="0"/>
          <w:marRight w:val="0"/>
          <w:marTop w:val="0"/>
          <w:marBottom w:val="0"/>
          <w:divBdr>
            <w:top w:val="none" w:sz="0" w:space="0" w:color="auto"/>
            <w:left w:val="none" w:sz="0" w:space="0" w:color="auto"/>
            <w:bottom w:val="none" w:sz="0" w:space="0" w:color="auto"/>
            <w:right w:val="none" w:sz="0" w:space="0" w:color="auto"/>
          </w:divBdr>
          <w:divsChild>
            <w:div w:id="122887097">
              <w:marLeft w:val="0"/>
              <w:marRight w:val="0"/>
              <w:marTop w:val="0"/>
              <w:marBottom w:val="0"/>
              <w:divBdr>
                <w:top w:val="none" w:sz="0" w:space="0" w:color="auto"/>
                <w:left w:val="none" w:sz="0" w:space="0" w:color="auto"/>
                <w:bottom w:val="none" w:sz="0" w:space="0" w:color="auto"/>
                <w:right w:val="none" w:sz="0" w:space="0" w:color="auto"/>
              </w:divBdr>
            </w:div>
            <w:div w:id="1551772019">
              <w:marLeft w:val="0"/>
              <w:marRight w:val="0"/>
              <w:marTop w:val="0"/>
              <w:marBottom w:val="0"/>
              <w:divBdr>
                <w:top w:val="none" w:sz="0" w:space="0" w:color="auto"/>
                <w:left w:val="none" w:sz="0" w:space="0" w:color="auto"/>
                <w:bottom w:val="none" w:sz="0" w:space="0" w:color="auto"/>
                <w:right w:val="none" w:sz="0" w:space="0" w:color="auto"/>
              </w:divBdr>
            </w:div>
          </w:divsChild>
        </w:div>
        <w:div w:id="1507600301">
          <w:marLeft w:val="0"/>
          <w:marRight w:val="0"/>
          <w:marTop w:val="0"/>
          <w:marBottom w:val="0"/>
          <w:divBdr>
            <w:top w:val="none" w:sz="0" w:space="0" w:color="auto"/>
            <w:left w:val="none" w:sz="0" w:space="0" w:color="auto"/>
            <w:bottom w:val="none" w:sz="0" w:space="0" w:color="auto"/>
            <w:right w:val="none" w:sz="0" w:space="0" w:color="auto"/>
          </w:divBdr>
        </w:div>
        <w:div w:id="1668898248">
          <w:marLeft w:val="0"/>
          <w:marRight w:val="0"/>
          <w:marTop w:val="0"/>
          <w:marBottom w:val="0"/>
          <w:divBdr>
            <w:top w:val="none" w:sz="0" w:space="0" w:color="auto"/>
            <w:left w:val="none" w:sz="0" w:space="0" w:color="auto"/>
            <w:bottom w:val="none" w:sz="0" w:space="0" w:color="auto"/>
            <w:right w:val="none" w:sz="0" w:space="0" w:color="auto"/>
          </w:divBdr>
          <w:divsChild>
            <w:div w:id="1099566877">
              <w:marLeft w:val="0"/>
              <w:marRight w:val="0"/>
              <w:marTop w:val="0"/>
              <w:marBottom w:val="0"/>
              <w:divBdr>
                <w:top w:val="none" w:sz="0" w:space="0" w:color="auto"/>
                <w:left w:val="none" w:sz="0" w:space="0" w:color="auto"/>
                <w:bottom w:val="none" w:sz="0" w:space="0" w:color="auto"/>
                <w:right w:val="none" w:sz="0" w:space="0" w:color="auto"/>
              </w:divBdr>
            </w:div>
            <w:div w:id="12914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3273">
      <w:bodyDiv w:val="1"/>
      <w:marLeft w:val="0"/>
      <w:marRight w:val="0"/>
      <w:marTop w:val="0"/>
      <w:marBottom w:val="0"/>
      <w:divBdr>
        <w:top w:val="none" w:sz="0" w:space="0" w:color="auto"/>
        <w:left w:val="none" w:sz="0" w:space="0" w:color="auto"/>
        <w:bottom w:val="none" w:sz="0" w:space="0" w:color="auto"/>
        <w:right w:val="none" w:sz="0" w:space="0" w:color="auto"/>
      </w:divBdr>
    </w:div>
    <w:div w:id="426193414">
      <w:bodyDiv w:val="1"/>
      <w:marLeft w:val="0"/>
      <w:marRight w:val="0"/>
      <w:marTop w:val="0"/>
      <w:marBottom w:val="0"/>
      <w:divBdr>
        <w:top w:val="none" w:sz="0" w:space="0" w:color="auto"/>
        <w:left w:val="none" w:sz="0" w:space="0" w:color="auto"/>
        <w:bottom w:val="none" w:sz="0" w:space="0" w:color="auto"/>
        <w:right w:val="none" w:sz="0" w:space="0" w:color="auto"/>
      </w:divBdr>
    </w:div>
    <w:div w:id="426267329">
      <w:bodyDiv w:val="1"/>
      <w:marLeft w:val="0"/>
      <w:marRight w:val="0"/>
      <w:marTop w:val="0"/>
      <w:marBottom w:val="0"/>
      <w:divBdr>
        <w:top w:val="none" w:sz="0" w:space="0" w:color="auto"/>
        <w:left w:val="none" w:sz="0" w:space="0" w:color="auto"/>
        <w:bottom w:val="none" w:sz="0" w:space="0" w:color="auto"/>
        <w:right w:val="none" w:sz="0" w:space="0" w:color="auto"/>
      </w:divBdr>
    </w:div>
    <w:div w:id="429469918">
      <w:bodyDiv w:val="1"/>
      <w:marLeft w:val="0"/>
      <w:marRight w:val="0"/>
      <w:marTop w:val="0"/>
      <w:marBottom w:val="0"/>
      <w:divBdr>
        <w:top w:val="none" w:sz="0" w:space="0" w:color="auto"/>
        <w:left w:val="none" w:sz="0" w:space="0" w:color="auto"/>
        <w:bottom w:val="none" w:sz="0" w:space="0" w:color="auto"/>
        <w:right w:val="none" w:sz="0" w:space="0" w:color="auto"/>
      </w:divBdr>
    </w:div>
    <w:div w:id="429857796">
      <w:bodyDiv w:val="1"/>
      <w:marLeft w:val="0"/>
      <w:marRight w:val="0"/>
      <w:marTop w:val="0"/>
      <w:marBottom w:val="0"/>
      <w:divBdr>
        <w:top w:val="none" w:sz="0" w:space="0" w:color="auto"/>
        <w:left w:val="none" w:sz="0" w:space="0" w:color="auto"/>
        <w:bottom w:val="none" w:sz="0" w:space="0" w:color="auto"/>
        <w:right w:val="none" w:sz="0" w:space="0" w:color="auto"/>
      </w:divBdr>
    </w:div>
    <w:div w:id="429931639">
      <w:bodyDiv w:val="1"/>
      <w:marLeft w:val="0"/>
      <w:marRight w:val="0"/>
      <w:marTop w:val="0"/>
      <w:marBottom w:val="0"/>
      <w:divBdr>
        <w:top w:val="none" w:sz="0" w:space="0" w:color="auto"/>
        <w:left w:val="none" w:sz="0" w:space="0" w:color="auto"/>
        <w:bottom w:val="none" w:sz="0" w:space="0" w:color="auto"/>
        <w:right w:val="none" w:sz="0" w:space="0" w:color="auto"/>
      </w:divBdr>
    </w:div>
    <w:div w:id="431047046">
      <w:bodyDiv w:val="1"/>
      <w:marLeft w:val="0"/>
      <w:marRight w:val="0"/>
      <w:marTop w:val="0"/>
      <w:marBottom w:val="0"/>
      <w:divBdr>
        <w:top w:val="none" w:sz="0" w:space="0" w:color="auto"/>
        <w:left w:val="none" w:sz="0" w:space="0" w:color="auto"/>
        <w:bottom w:val="none" w:sz="0" w:space="0" w:color="auto"/>
        <w:right w:val="none" w:sz="0" w:space="0" w:color="auto"/>
      </w:divBdr>
      <w:divsChild>
        <w:div w:id="501819521">
          <w:marLeft w:val="0"/>
          <w:marRight w:val="0"/>
          <w:marTop w:val="0"/>
          <w:marBottom w:val="0"/>
          <w:divBdr>
            <w:top w:val="none" w:sz="0" w:space="0" w:color="auto"/>
            <w:left w:val="none" w:sz="0" w:space="0" w:color="auto"/>
            <w:bottom w:val="none" w:sz="0" w:space="0" w:color="auto"/>
            <w:right w:val="none" w:sz="0" w:space="0" w:color="auto"/>
          </w:divBdr>
        </w:div>
        <w:div w:id="1120996837">
          <w:marLeft w:val="0"/>
          <w:marRight w:val="0"/>
          <w:marTop w:val="0"/>
          <w:marBottom w:val="0"/>
          <w:divBdr>
            <w:top w:val="none" w:sz="0" w:space="0" w:color="auto"/>
            <w:left w:val="none" w:sz="0" w:space="0" w:color="auto"/>
            <w:bottom w:val="none" w:sz="0" w:space="0" w:color="auto"/>
            <w:right w:val="none" w:sz="0" w:space="0" w:color="auto"/>
          </w:divBdr>
        </w:div>
        <w:div w:id="1423724805">
          <w:marLeft w:val="0"/>
          <w:marRight w:val="0"/>
          <w:marTop w:val="0"/>
          <w:marBottom w:val="0"/>
          <w:divBdr>
            <w:top w:val="none" w:sz="0" w:space="0" w:color="auto"/>
            <w:left w:val="none" w:sz="0" w:space="0" w:color="auto"/>
            <w:bottom w:val="none" w:sz="0" w:space="0" w:color="auto"/>
            <w:right w:val="none" w:sz="0" w:space="0" w:color="auto"/>
          </w:divBdr>
        </w:div>
        <w:div w:id="1996686021">
          <w:marLeft w:val="0"/>
          <w:marRight w:val="0"/>
          <w:marTop w:val="0"/>
          <w:marBottom w:val="0"/>
          <w:divBdr>
            <w:top w:val="none" w:sz="0" w:space="0" w:color="auto"/>
            <w:left w:val="none" w:sz="0" w:space="0" w:color="auto"/>
            <w:bottom w:val="none" w:sz="0" w:space="0" w:color="auto"/>
            <w:right w:val="none" w:sz="0" w:space="0" w:color="auto"/>
          </w:divBdr>
        </w:div>
      </w:divsChild>
    </w:div>
    <w:div w:id="431239694">
      <w:bodyDiv w:val="1"/>
      <w:marLeft w:val="0"/>
      <w:marRight w:val="0"/>
      <w:marTop w:val="0"/>
      <w:marBottom w:val="0"/>
      <w:divBdr>
        <w:top w:val="none" w:sz="0" w:space="0" w:color="auto"/>
        <w:left w:val="none" w:sz="0" w:space="0" w:color="auto"/>
        <w:bottom w:val="none" w:sz="0" w:space="0" w:color="auto"/>
        <w:right w:val="none" w:sz="0" w:space="0" w:color="auto"/>
      </w:divBdr>
    </w:div>
    <w:div w:id="432865883">
      <w:bodyDiv w:val="1"/>
      <w:marLeft w:val="0"/>
      <w:marRight w:val="0"/>
      <w:marTop w:val="0"/>
      <w:marBottom w:val="0"/>
      <w:divBdr>
        <w:top w:val="none" w:sz="0" w:space="0" w:color="auto"/>
        <w:left w:val="none" w:sz="0" w:space="0" w:color="auto"/>
        <w:bottom w:val="none" w:sz="0" w:space="0" w:color="auto"/>
        <w:right w:val="none" w:sz="0" w:space="0" w:color="auto"/>
      </w:divBdr>
    </w:div>
    <w:div w:id="432941279">
      <w:bodyDiv w:val="1"/>
      <w:marLeft w:val="0"/>
      <w:marRight w:val="0"/>
      <w:marTop w:val="0"/>
      <w:marBottom w:val="0"/>
      <w:divBdr>
        <w:top w:val="none" w:sz="0" w:space="0" w:color="auto"/>
        <w:left w:val="none" w:sz="0" w:space="0" w:color="auto"/>
        <w:bottom w:val="none" w:sz="0" w:space="0" w:color="auto"/>
        <w:right w:val="none" w:sz="0" w:space="0" w:color="auto"/>
      </w:divBdr>
      <w:divsChild>
        <w:div w:id="566569113">
          <w:marLeft w:val="0"/>
          <w:marRight w:val="0"/>
          <w:marTop w:val="0"/>
          <w:marBottom w:val="0"/>
          <w:divBdr>
            <w:top w:val="none" w:sz="0" w:space="0" w:color="auto"/>
            <w:left w:val="none" w:sz="0" w:space="0" w:color="auto"/>
            <w:bottom w:val="none" w:sz="0" w:space="0" w:color="auto"/>
            <w:right w:val="none" w:sz="0" w:space="0" w:color="auto"/>
          </w:divBdr>
          <w:divsChild>
            <w:div w:id="328021605">
              <w:marLeft w:val="-1425"/>
              <w:marRight w:val="0"/>
              <w:marTop w:val="0"/>
              <w:marBottom w:val="0"/>
              <w:divBdr>
                <w:top w:val="none" w:sz="0" w:space="0" w:color="auto"/>
                <w:left w:val="none" w:sz="0" w:space="0" w:color="auto"/>
                <w:bottom w:val="none" w:sz="0" w:space="0" w:color="auto"/>
                <w:right w:val="none" w:sz="0" w:space="0" w:color="auto"/>
              </w:divBdr>
              <w:divsChild>
                <w:div w:id="514615083">
                  <w:marLeft w:val="0"/>
                  <w:marRight w:val="0"/>
                  <w:marTop w:val="0"/>
                  <w:marBottom w:val="0"/>
                  <w:divBdr>
                    <w:top w:val="none" w:sz="0" w:space="0" w:color="auto"/>
                    <w:left w:val="none" w:sz="0" w:space="0" w:color="auto"/>
                    <w:bottom w:val="none" w:sz="0" w:space="0" w:color="auto"/>
                    <w:right w:val="none" w:sz="0" w:space="0" w:color="auto"/>
                  </w:divBdr>
                  <w:divsChild>
                    <w:div w:id="36858769">
                      <w:marLeft w:val="0"/>
                      <w:marRight w:val="0"/>
                      <w:marTop w:val="75"/>
                      <w:marBottom w:val="75"/>
                      <w:divBdr>
                        <w:top w:val="none" w:sz="0" w:space="0" w:color="auto"/>
                        <w:left w:val="none" w:sz="0" w:space="0" w:color="auto"/>
                        <w:bottom w:val="none" w:sz="0" w:space="0" w:color="auto"/>
                        <w:right w:val="none" w:sz="0" w:space="0" w:color="auto"/>
                      </w:divBdr>
                    </w:div>
                    <w:div w:id="1306814769">
                      <w:marLeft w:val="0"/>
                      <w:marRight w:val="0"/>
                      <w:marTop w:val="75"/>
                      <w:marBottom w:val="75"/>
                      <w:divBdr>
                        <w:top w:val="none" w:sz="0" w:space="0" w:color="auto"/>
                        <w:left w:val="none" w:sz="0" w:space="0" w:color="auto"/>
                        <w:bottom w:val="none" w:sz="0" w:space="0" w:color="auto"/>
                        <w:right w:val="none" w:sz="0" w:space="0" w:color="auto"/>
                      </w:divBdr>
                    </w:div>
                    <w:div w:id="1352878158">
                      <w:marLeft w:val="0"/>
                      <w:marRight w:val="0"/>
                      <w:marTop w:val="75"/>
                      <w:marBottom w:val="75"/>
                      <w:divBdr>
                        <w:top w:val="none" w:sz="0" w:space="0" w:color="auto"/>
                        <w:left w:val="none" w:sz="0" w:space="0" w:color="auto"/>
                        <w:bottom w:val="none" w:sz="0" w:space="0" w:color="auto"/>
                        <w:right w:val="none" w:sz="0" w:space="0" w:color="auto"/>
                      </w:divBdr>
                    </w:div>
                    <w:div w:id="17300291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46645024">
              <w:marLeft w:val="0"/>
              <w:marRight w:val="0"/>
              <w:marTop w:val="0"/>
              <w:marBottom w:val="0"/>
              <w:divBdr>
                <w:top w:val="none" w:sz="0" w:space="0" w:color="auto"/>
                <w:left w:val="none" w:sz="0" w:space="0" w:color="auto"/>
                <w:bottom w:val="none" w:sz="0" w:space="0" w:color="auto"/>
                <w:right w:val="none" w:sz="0" w:space="0" w:color="auto"/>
              </w:divBdr>
              <w:divsChild>
                <w:div w:id="843545117">
                  <w:marLeft w:val="0"/>
                  <w:marRight w:val="0"/>
                  <w:marTop w:val="0"/>
                  <w:marBottom w:val="0"/>
                  <w:divBdr>
                    <w:top w:val="none" w:sz="0" w:space="0" w:color="auto"/>
                    <w:left w:val="none" w:sz="0" w:space="0" w:color="auto"/>
                    <w:bottom w:val="none" w:sz="0" w:space="0" w:color="auto"/>
                    <w:right w:val="none" w:sz="0" w:space="0" w:color="auto"/>
                  </w:divBdr>
                  <w:divsChild>
                    <w:div w:id="690494701">
                      <w:marLeft w:val="0"/>
                      <w:marRight w:val="0"/>
                      <w:marTop w:val="0"/>
                      <w:marBottom w:val="0"/>
                      <w:divBdr>
                        <w:top w:val="none" w:sz="0" w:space="0" w:color="auto"/>
                        <w:left w:val="none" w:sz="0" w:space="0" w:color="auto"/>
                        <w:bottom w:val="none" w:sz="0" w:space="0" w:color="auto"/>
                        <w:right w:val="none" w:sz="0" w:space="0" w:color="auto"/>
                      </w:divBdr>
                      <w:divsChild>
                        <w:div w:id="1022901894">
                          <w:marLeft w:val="0"/>
                          <w:marRight w:val="0"/>
                          <w:marTop w:val="0"/>
                          <w:marBottom w:val="0"/>
                          <w:divBdr>
                            <w:top w:val="none" w:sz="0" w:space="0" w:color="auto"/>
                            <w:left w:val="none" w:sz="0" w:space="0" w:color="auto"/>
                            <w:bottom w:val="none" w:sz="0" w:space="0" w:color="auto"/>
                            <w:right w:val="none" w:sz="0" w:space="0" w:color="auto"/>
                          </w:divBdr>
                          <w:divsChild>
                            <w:div w:id="832526801">
                              <w:marLeft w:val="0"/>
                              <w:marRight w:val="0"/>
                              <w:marTop w:val="0"/>
                              <w:marBottom w:val="0"/>
                              <w:divBdr>
                                <w:top w:val="none" w:sz="0" w:space="0" w:color="auto"/>
                                <w:left w:val="none" w:sz="0" w:space="0" w:color="auto"/>
                                <w:bottom w:val="none" w:sz="0" w:space="0" w:color="auto"/>
                                <w:right w:val="none" w:sz="0" w:space="0" w:color="auto"/>
                              </w:divBdr>
                            </w:div>
                            <w:div w:id="913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4355">
                      <w:marLeft w:val="0"/>
                      <w:marRight w:val="0"/>
                      <w:marTop w:val="0"/>
                      <w:marBottom w:val="0"/>
                      <w:divBdr>
                        <w:top w:val="none" w:sz="0" w:space="0" w:color="auto"/>
                        <w:left w:val="none" w:sz="0" w:space="0" w:color="auto"/>
                        <w:bottom w:val="none" w:sz="0" w:space="0" w:color="auto"/>
                        <w:right w:val="none" w:sz="0" w:space="0" w:color="auto"/>
                      </w:divBdr>
                      <w:divsChild>
                        <w:div w:id="492525409">
                          <w:marLeft w:val="0"/>
                          <w:marRight w:val="0"/>
                          <w:marTop w:val="0"/>
                          <w:marBottom w:val="0"/>
                          <w:divBdr>
                            <w:top w:val="none" w:sz="0" w:space="0" w:color="auto"/>
                            <w:left w:val="none" w:sz="0" w:space="0" w:color="auto"/>
                            <w:bottom w:val="none" w:sz="0" w:space="0" w:color="auto"/>
                            <w:right w:val="none" w:sz="0" w:space="0" w:color="auto"/>
                          </w:divBdr>
                          <w:divsChild>
                            <w:div w:id="802620246">
                              <w:marLeft w:val="0"/>
                              <w:marRight w:val="0"/>
                              <w:marTop w:val="0"/>
                              <w:marBottom w:val="0"/>
                              <w:divBdr>
                                <w:top w:val="none" w:sz="0" w:space="0" w:color="auto"/>
                                <w:left w:val="none" w:sz="0" w:space="0" w:color="auto"/>
                                <w:bottom w:val="none" w:sz="0" w:space="0" w:color="auto"/>
                                <w:right w:val="none" w:sz="0" w:space="0" w:color="auto"/>
                              </w:divBdr>
                            </w:div>
                            <w:div w:id="13303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5181">
                      <w:marLeft w:val="0"/>
                      <w:marRight w:val="0"/>
                      <w:marTop w:val="0"/>
                      <w:marBottom w:val="0"/>
                      <w:divBdr>
                        <w:top w:val="none" w:sz="0" w:space="0" w:color="auto"/>
                        <w:left w:val="none" w:sz="0" w:space="0" w:color="auto"/>
                        <w:bottom w:val="none" w:sz="0" w:space="0" w:color="auto"/>
                        <w:right w:val="none" w:sz="0" w:space="0" w:color="auto"/>
                      </w:divBdr>
                      <w:divsChild>
                        <w:div w:id="2137601527">
                          <w:marLeft w:val="0"/>
                          <w:marRight w:val="0"/>
                          <w:marTop w:val="0"/>
                          <w:marBottom w:val="0"/>
                          <w:divBdr>
                            <w:top w:val="none" w:sz="0" w:space="0" w:color="auto"/>
                            <w:left w:val="none" w:sz="0" w:space="0" w:color="auto"/>
                            <w:bottom w:val="none" w:sz="0" w:space="0" w:color="auto"/>
                            <w:right w:val="none" w:sz="0" w:space="0" w:color="auto"/>
                          </w:divBdr>
                          <w:divsChild>
                            <w:div w:id="985282587">
                              <w:marLeft w:val="0"/>
                              <w:marRight w:val="0"/>
                              <w:marTop w:val="0"/>
                              <w:marBottom w:val="0"/>
                              <w:divBdr>
                                <w:top w:val="none" w:sz="0" w:space="0" w:color="auto"/>
                                <w:left w:val="none" w:sz="0" w:space="0" w:color="auto"/>
                                <w:bottom w:val="none" w:sz="0" w:space="0" w:color="auto"/>
                                <w:right w:val="none" w:sz="0" w:space="0" w:color="auto"/>
                              </w:divBdr>
                            </w:div>
                            <w:div w:id="20948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1588">
                      <w:marLeft w:val="0"/>
                      <w:marRight w:val="0"/>
                      <w:marTop w:val="0"/>
                      <w:marBottom w:val="0"/>
                      <w:divBdr>
                        <w:top w:val="none" w:sz="0" w:space="0" w:color="auto"/>
                        <w:left w:val="none" w:sz="0" w:space="0" w:color="auto"/>
                        <w:bottom w:val="none" w:sz="0" w:space="0" w:color="auto"/>
                        <w:right w:val="none" w:sz="0" w:space="0" w:color="auto"/>
                      </w:divBdr>
                      <w:divsChild>
                        <w:div w:id="383255438">
                          <w:marLeft w:val="0"/>
                          <w:marRight w:val="0"/>
                          <w:marTop w:val="0"/>
                          <w:marBottom w:val="0"/>
                          <w:divBdr>
                            <w:top w:val="none" w:sz="0" w:space="0" w:color="auto"/>
                            <w:left w:val="none" w:sz="0" w:space="0" w:color="auto"/>
                            <w:bottom w:val="none" w:sz="0" w:space="0" w:color="auto"/>
                            <w:right w:val="none" w:sz="0" w:space="0" w:color="auto"/>
                          </w:divBdr>
                          <w:divsChild>
                            <w:div w:id="1166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10358">
          <w:marLeft w:val="0"/>
          <w:marRight w:val="0"/>
          <w:marTop w:val="225"/>
          <w:marBottom w:val="0"/>
          <w:divBdr>
            <w:top w:val="none" w:sz="0" w:space="0" w:color="auto"/>
            <w:left w:val="none" w:sz="0" w:space="0" w:color="auto"/>
            <w:bottom w:val="none" w:sz="0" w:space="0" w:color="auto"/>
            <w:right w:val="none" w:sz="0" w:space="0" w:color="auto"/>
          </w:divBdr>
        </w:div>
        <w:div w:id="1488978674">
          <w:marLeft w:val="0"/>
          <w:marRight w:val="0"/>
          <w:marTop w:val="450"/>
          <w:marBottom w:val="225"/>
          <w:divBdr>
            <w:top w:val="none" w:sz="0" w:space="0" w:color="auto"/>
            <w:left w:val="none" w:sz="0" w:space="0" w:color="auto"/>
            <w:bottom w:val="none" w:sz="0" w:space="0" w:color="auto"/>
            <w:right w:val="none" w:sz="0" w:space="0" w:color="auto"/>
          </w:divBdr>
          <w:divsChild>
            <w:div w:id="825126985">
              <w:marLeft w:val="0"/>
              <w:marRight w:val="0"/>
              <w:marTop w:val="0"/>
              <w:marBottom w:val="0"/>
              <w:divBdr>
                <w:top w:val="none" w:sz="0" w:space="0" w:color="auto"/>
                <w:left w:val="none" w:sz="0" w:space="0" w:color="auto"/>
                <w:bottom w:val="none" w:sz="0" w:space="0" w:color="auto"/>
                <w:right w:val="none" w:sz="0" w:space="0" w:color="auto"/>
              </w:divBdr>
              <w:divsChild>
                <w:div w:id="10433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0331">
          <w:marLeft w:val="0"/>
          <w:marRight w:val="0"/>
          <w:marTop w:val="0"/>
          <w:marBottom w:val="0"/>
          <w:divBdr>
            <w:top w:val="none" w:sz="0" w:space="0" w:color="auto"/>
            <w:left w:val="none" w:sz="0" w:space="0" w:color="auto"/>
            <w:bottom w:val="none" w:sz="0" w:space="0" w:color="auto"/>
            <w:right w:val="none" w:sz="0" w:space="0" w:color="auto"/>
          </w:divBdr>
        </w:div>
      </w:divsChild>
    </w:div>
    <w:div w:id="436681975">
      <w:bodyDiv w:val="1"/>
      <w:marLeft w:val="0"/>
      <w:marRight w:val="0"/>
      <w:marTop w:val="0"/>
      <w:marBottom w:val="0"/>
      <w:divBdr>
        <w:top w:val="none" w:sz="0" w:space="0" w:color="auto"/>
        <w:left w:val="none" w:sz="0" w:space="0" w:color="auto"/>
        <w:bottom w:val="none" w:sz="0" w:space="0" w:color="auto"/>
        <w:right w:val="none" w:sz="0" w:space="0" w:color="auto"/>
      </w:divBdr>
    </w:div>
    <w:div w:id="440803352">
      <w:bodyDiv w:val="1"/>
      <w:marLeft w:val="0"/>
      <w:marRight w:val="0"/>
      <w:marTop w:val="0"/>
      <w:marBottom w:val="0"/>
      <w:divBdr>
        <w:top w:val="none" w:sz="0" w:space="0" w:color="auto"/>
        <w:left w:val="none" w:sz="0" w:space="0" w:color="auto"/>
        <w:bottom w:val="none" w:sz="0" w:space="0" w:color="auto"/>
        <w:right w:val="none" w:sz="0" w:space="0" w:color="auto"/>
      </w:divBdr>
    </w:div>
    <w:div w:id="441922197">
      <w:bodyDiv w:val="1"/>
      <w:marLeft w:val="0"/>
      <w:marRight w:val="0"/>
      <w:marTop w:val="0"/>
      <w:marBottom w:val="0"/>
      <w:divBdr>
        <w:top w:val="none" w:sz="0" w:space="0" w:color="auto"/>
        <w:left w:val="none" w:sz="0" w:space="0" w:color="auto"/>
        <w:bottom w:val="none" w:sz="0" w:space="0" w:color="auto"/>
        <w:right w:val="none" w:sz="0" w:space="0" w:color="auto"/>
      </w:divBdr>
    </w:div>
    <w:div w:id="442070954">
      <w:bodyDiv w:val="1"/>
      <w:marLeft w:val="0"/>
      <w:marRight w:val="0"/>
      <w:marTop w:val="0"/>
      <w:marBottom w:val="0"/>
      <w:divBdr>
        <w:top w:val="none" w:sz="0" w:space="0" w:color="auto"/>
        <w:left w:val="none" w:sz="0" w:space="0" w:color="auto"/>
        <w:bottom w:val="none" w:sz="0" w:space="0" w:color="auto"/>
        <w:right w:val="none" w:sz="0" w:space="0" w:color="auto"/>
      </w:divBdr>
    </w:div>
    <w:div w:id="442771977">
      <w:bodyDiv w:val="1"/>
      <w:marLeft w:val="0"/>
      <w:marRight w:val="0"/>
      <w:marTop w:val="0"/>
      <w:marBottom w:val="0"/>
      <w:divBdr>
        <w:top w:val="none" w:sz="0" w:space="0" w:color="auto"/>
        <w:left w:val="none" w:sz="0" w:space="0" w:color="auto"/>
        <w:bottom w:val="none" w:sz="0" w:space="0" w:color="auto"/>
        <w:right w:val="none" w:sz="0" w:space="0" w:color="auto"/>
      </w:divBdr>
      <w:divsChild>
        <w:div w:id="68164299">
          <w:marLeft w:val="0"/>
          <w:marRight w:val="0"/>
          <w:marTop w:val="0"/>
          <w:marBottom w:val="0"/>
          <w:divBdr>
            <w:top w:val="none" w:sz="0" w:space="0" w:color="auto"/>
            <w:left w:val="none" w:sz="0" w:space="0" w:color="auto"/>
            <w:bottom w:val="none" w:sz="0" w:space="0" w:color="auto"/>
            <w:right w:val="none" w:sz="0" w:space="0" w:color="auto"/>
          </w:divBdr>
        </w:div>
        <w:div w:id="300038934">
          <w:marLeft w:val="0"/>
          <w:marRight w:val="0"/>
          <w:marTop w:val="0"/>
          <w:marBottom w:val="0"/>
          <w:divBdr>
            <w:top w:val="none" w:sz="0" w:space="0" w:color="auto"/>
            <w:left w:val="none" w:sz="0" w:space="0" w:color="auto"/>
            <w:bottom w:val="none" w:sz="0" w:space="0" w:color="auto"/>
            <w:right w:val="none" w:sz="0" w:space="0" w:color="auto"/>
          </w:divBdr>
        </w:div>
        <w:div w:id="348531046">
          <w:marLeft w:val="0"/>
          <w:marRight w:val="0"/>
          <w:marTop w:val="0"/>
          <w:marBottom w:val="0"/>
          <w:divBdr>
            <w:top w:val="none" w:sz="0" w:space="0" w:color="auto"/>
            <w:left w:val="none" w:sz="0" w:space="0" w:color="auto"/>
            <w:bottom w:val="none" w:sz="0" w:space="0" w:color="auto"/>
            <w:right w:val="none" w:sz="0" w:space="0" w:color="auto"/>
          </w:divBdr>
        </w:div>
        <w:div w:id="661858536">
          <w:marLeft w:val="0"/>
          <w:marRight w:val="0"/>
          <w:marTop w:val="0"/>
          <w:marBottom w:val="0"/>
          <w:divBdr>
            <w:top w:val="none" w:sz="0" w:space="0" w:color="auto"/>
            <w:left w:val="none" w:sz="0" w:space="0" w:color="auto"/>
            <w:bottom w:val="none" w:sz="0" w:space="0" w:color="auto"/>
            <w:right w:val="none" w:sz="0" w:space="0" w:color="auto"/>
          </w:divBdr>
        </w:div>
        <w:div w:id="686254862">
          <w:marLeft w:val="0"/>
          <w:marRight w:val="0"/>
          <w:marTop w:val="0"/>
          <w:marBottom w:val="0"/>
          <w:divBdr>
            <w:top w:val="none" w:sz="0" w:space="0" w:color="auto"/>
            <w:left w:val="none" w:sz="0" w:space="0" w:color="auto"/>
            <w:bottom w:val="none" w:sz="0" w:space="0" w:color="auto"/>
            <w:right w:val="none" w:sz="0" w:space="0" w:color="auto"/>
          </w:divBdr>
        </w:div>
        <w:div w:id="871915232">
          <w:marLeft w:val="0"/>
          <w:marRight w:val="0"/>
          <w:marTop w:val="0"/>
          <w:marBottom w:val="0"/>
          <w:divBdr>
            <w:top w:val="none" w:sz="0" w:space="0" w:color="auto"/>
            <w:left w:val="none" w:sz="0" w:space="0" w:color="auto"/>
            <w:bottom w:val="none" w:sz="0" w:space="0" w:color="auto"/>
            <w:right w:val="none" w:sz="0" w:space="0" w:color="auto"/>
          </w:divBdr>
        </w:div>
        <w:div w:id="969820314">
          <w:marLeft w:val="0"/>
          <w:marRight w:val="0"/>
          <w:marTop w:val="0"/>
          <w:marBottom w:val="0"/>
          <w:divBdr>
            <w:top w:val="none" w:sz="0" w:space="0" w:color="auto"/>
            <w:left w:val="none" w:sz="0" w:space="0" w:color="auto"/>
            <w:bottom w:val="none" w:sz="0" w:space="0" w:color="auto"/>
            <w:right w:val="none" w:sz="0" w:space="0" w:color="auto"/>
          </w:divBdr>
        </w:div>
        <w:div w:id="1007485251">
          <w:marLeft w:val="0"/>
          <w:marRight w:val="0"/>
          <w:marTop w:val="0"/>
          <w:marBottom w:val="0"/>
          <w:divBdr>
            <w:top w:val="none" w:sz="0" w:space="0" w:color="auto"/>
            <w:left w:val="none" w:sz="0" w:space="0" w:color="auto"/>
            <w:bottom w:val="none" w:sz="0" w:space="0" w:color="auto"/>
            <w:right w:val="none" w:sz="0" w:space="0" w:color="auto"/>
          </w:divBdr>
        </w:div>
        <w:div w:id="1289581836">
          <w:marLeft w:val="0"/>
          <w:marRight w:val="0"/>
          <w:marTop w:val="0"/>
          <w:marBottom w:val="0"/>
          <w:divBdr>
            <w:top w:val="none" w:sz="0" w:space="0" w:color="auto"/>
            <w:left w:val="none" w:sz="0" w:space="0" w:color="auto"/>
            <w:bottom w:val="none" w:sz="0" w:space="0" w:color="auto"/>
            <w:right w:val="none" w:sz="0" w:space="0" w:color="auto"/>
          </w:divBdr>
        </w:div>
        <w:div w:id="1368677996">
          <w:marLeft w:val="0"/>
          <w:marRight w:val="0"/>
          <w:marTop w:val="0"/>
          <w:marBottom w:val="0"/>
          <w:divBdr>
            <w:top w:val="none" w:sz="0" w:space="0" w:color="auto"/>
            <w:left w:val="none" w:sz="0" w:space="0" w:color="auto"/>
            <w:bottom w:val="none" w:sz="0" w:space="0" w:color="auto"/>
            <w:right w:val="none" w:sz="0" w:space="0" w:color="auto"/>
          </w:divBdr>
        </w:div>
        <w:div w:id="1386567378">
          <w:marLeft w:val="0"/>
          <w:marRight w:val="0"/>
          <w:marTop w:val="0"/>
          <w:marBottom w:val="0"/>
          <w:divBdr>
            <w:top w:val="none" w:sz="0" w:space="0" w:color="auto"/>
            <w:left w:val="none" w:sz="0" w:space="0" w:color="auto"/>
            <w:bottom w:val="none" w:sz="0" w:space="0" w:color="auto"/>
            <w:right w:val="none" w:sz="0" w:space="0" w:color="auto"/>
          </w:divBdr>
        </w:div>
        <w:div w:id="1409886930">
          <w:marLeft w:val="0"/>
          <w:marRight w:val="0"/>
          <w:marTop w:val="0"/>
          <w:marBottom w:val="0"/>
          <w:divBdr>
            <w:top w:val="none" w:sz="0" w:space="0" w:color="auto"/>
            <w:left w:val="none" w:sz="0" w:space="0" w:color="auto"/>
            <w:bottom w:val="none" w:sz="0" w:space="0" w:color="auto"/>
            <w:right w:val="none" w:sz="0" w:space="0" w:color="auto"/>
          </w:divBdr>
        </w:div>
        <w:div w:id="1420951563">
          <w:marLeft w:val="0"/>
          <w:marRight w:val="0"/>
          <w:marTop w:val="0"/>
          <w:marBottom w:val="0"/>
          <w:divBdr>
            <w:top w:val="none" w:sz="0" w:space="0" w:color="auto"/>
            <w:left w:val="none" w:sz="0" w:space="0" w:color="auto"/>
            <w:bottom w:val="none" w:sz="0" w:space="0" w:color="auto"/>
            <w:right w:val="none" w:sz="0" w:space="0" w:color="auto"/>
          </w:divBdr>
        </w:div>
        <w:div w:id="1501775192">
          <w:marLeft w:val="0"/>
          <w:marRight w:val="0"/>
          <w:marTop w:val="0"/>
          <w:marBottom w:val="0"/>
          <w:divBdr>
            <w:top w:val="none" w:sz="0" w:space="0" w:color="auto"/>
            <w:left w:val="none" w:sz="0" w:space="0" w:color="auto"/>
            <w:bottom w:val="none" w:sz="0" w:space="0" w:color="auto"/>
            <w:right w:val="none" w:sz="0" w:space="0" w:color="auto"/>
          </w:divBdr>
        </w:div>
        <w:div w:id="1555920333">
          <w:marLeft w:val="0"/>
          <w:marRight w:val="0"/>
          <w:marTop w:val="0"/>
          <w:marBottom w:val="0"/>
          <w:divBdr>
            <w:top w:val="none" w:sz="0" w:space="0" w:color="auto"/>
            <w:left w:val="none" w:sz="0" w:space="0" w:color="auto"/>
            <w:bottom w:val="none" w:sz="0" w:space="0" w:color="auto"/>
            <w:right w:val="none" w:sz="0" w:space="0" w:color="auto"/>
          </w:divBdr>
        </w:div>
        <w:div w:id="1612514428">
          <w:marLeft w:val="0"/>
          <w:marRight w:val="0"/>
          <w:marTop w:val="0"/>
          <w:marBottom w:val="0"/>
          <w:divBdr>
            <w:top w:val="none" w:sz="0" w:space="0" w:color="auto"/>
            <w:left w:val="none" w:sz="0" w:space="0" w:color="auto"/>
            <w:bottom w:val="none" w:sz="0" w:space="0" w:color="auto"/>
            <w:right w:val="none" w:sz="0" w:space="0" w:color="auto"/>
          </w:divBdr>
        </w:div>
        <w:div w:id="1630434388">
          <w:marLeft w:val="0"/>
          <w:marRight w:val="0"/>
          <w:marTop w:val="0"/>
          <w:marBottom w:val="0"/>
          <w:divBdr>
            <w:top w:val="none" w:sz="0" w:space="0" w:color="auto"/>
            <w:left w:val="none" w:sz="0" w:space="0" w:color="auto"/>
            <w:bottom w:val="none" w:sz="0" w:space="0" w:color="auto"/>
            <w:right w:val="none" w:sz="0" w:space="0" w:color="auto"/>
          </w:divBdr>
        </w:div>
        <w:div w:id="1658268162">
          <w:marLeft w:val="0"/>
          <w:marRight w:val="0"/>
          <w:marTop w:val="0"/>
          <w:marBottom w:val="0"/>
          <w:divBdr>
            <w:top w:val="none" w:sz="0" w:space="0" w:color="auto"/>
            <w:left w:val="none" w:sz="0" w:space="0" w:color="auto"/>
            <w:bottom w:val="none" w:sz="0" w:space="0" w:color="auto"/>
            <w:right w:val="none" w:sz="0" w:space="0" w:color="auto"/>
          </w:divBdr>
        </w:div>
        <w:div w:id="1679458257">
          <w:marLeft w:val="0"/>
          <w:marRight w:val="0"/>
          <w:marTop w:val="0"/>
          <w:marBottom w:val="0"/>
          <w:divBdr>
            <w:top w:val="none" w:sz="0" w:space="0" w:color="auto"/>
            <w:left w:val="none" w:sz="0" w:space="0" w:color="auto"/>
            <w:bottom w:val="none" w:sz="0" w:space="0" w:color="auto"/>
            <w:right w:val="none" w:sz="0" w:space="0" w:color="auto"/>
          </w:divBdr>
        </w:div>
        <w:div w:id="2042393752">
          <w:marLeft w:val="0"/>
          <w:marRight w:val="0"/>
          <w:marTop w:val="0"/>
          <w:marBottom w:val="0"/>
          <w:divBdr>
            <w:top w:val="none" w:sz="0" w:space="0" w:color="auto"/>
            <w:left w:val="none" w:sz="0" w:space="0" w:color="auto"/>
            <w:bottom w:val="none" w:sz="0" w:space="0" w:color="auto"/>
            <w:right w:val="none" w:sz="0" w:space="0" w:color="auto"/>
          </w:divBdr>
        </w:div>
      </w:divsChild>
    </w:div>
    <w:div w:id="442841006">
      <w:bodyDiv w:val="1"/>
      <w:marLeft w:val="0"/>
      <w:marRight w:val="0"/>
      <w:marTop w:val="0"/>
      <w:marBottom w:val="0"/>
      <w:divBdr>
        <w:top w:val="none" w:sz="0" w:space="0" w:color="auto"/>
        <w:left w:val="none" w:sz="0" w:space="0" w:color="auto"/>
        <w:bottom w:val="none" w:sz="0" w:space="0" w:color="auto"/>
        <w:right w:val="none" w:sz="0" w:space="0" w:color="auto"/>
      </w:divBdr>
    </w:div>
    <w:div w:id="443958733">
      <w:bodyDiv w:val="1"/>
      <w:marLeft w:val="0"/>
      <w:marRight w:val="0"/>
      <w:marTop w:val="0"/>
      <w:marBottom w:val="0"/>
      <w:divBdr>
        <w:top w:val="none" w:sz="0" w:space="0" w:color="auto"/>
        <w:left w:val="none" w:sz="0" w:space="0" w:color="auto"/>
        <w:bottom w:val="none" w:sz="0" w:space="0" w:color="auto"/>
        <w:right w:val="none" w:sz="0" w:space="0" w:color="auto"/>
      </w:divBdr>
    </w:div>
    <w:div w:id="444538958">
      <w:bodyDiv w:val="1"/>
      <w:marLeft w:val="0"/>
      <w:marRight w:val="0"/>
      <w:marTop w:val="0"/>
      <w:marBottom w:val="0"/>
      <w:divBdr>
        <w:top w:val="none" w:sz="0" w:space="0" w:color="auto"/>
        <w:left w:val="none" w:sz="0" w:space="0" w:color="auto"/>
        <w:bottom w:val="none" w:sz="0" w:space="0" w:color="auto"/>
        <w:right w:val="none" w:sz="0" w:space="0" w:color="auto"/>
      </w:divBdr>
    </w:div>
    <w:div w:id="445202080">
      <w:bodyDiv w:val="1"/>
      <w:marLeft w:val="0"/>
      <w:marRight w:val="0"/>
      <w:marTop w:val="0"/>
      <w:marBottom w:val="0"/>
      <w:divBdr>
        <w:top w:val="none" w:sz="0" w:space="0" w:color="auto"/>
        <w:left w:val="none" w:sz="0" w:space="0" w:color="auto"/>
        <w:bottom w:val="none" w:sz="0" w:space="0" w:color="auto"/>
        <w:right w:val="none" w:sz="0" w:space="0" w:color="auto"/>
      </w:divBdr>
      <w:divsChild>
        <w:div w:id="1347363573">
          <w:blockQuote w:val="1"/>
          <w:marLeft w:val="0"/>
          <w:marRight w:val="0"/>
          <w:marTop w:val="0"/>
          <w:marBottom w:val="0"/>
          <w:divBdr>
            <w:top w:val="none" w:sz="0" w:space="0" w:color="auto"/>
            <w:left w:val="none" w:sz="0" w:space="0" w:color="auto"/>
            <w:bottom w:val="none" w:sz="0" w:space="0" w:color="auto"/>
            <w:right w:val="none" w:sz="0" w:space="0" w:color="auto"/>
          </w:divBdr>
        </w:div>
        <w:div w:id="15594381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45931333">
      <w:bodyDiv w:val="1"/>
      <w:marLeft w:val="0"/>
      <w:marRight w:val="0"/>
      <w:marTop w:val="0"/>
      <w:marBottom w:val="0"/>
      <w:divBdr>
        <w:top w:val="none" w:sz="0" w:space="0" w:color="auto"/>
        <w:left w:val="none" w:sz="0" w:space="0" w:color="auto"/>
        <w:bottom w:val="none" w:sz="0" w:space="0" w:color="auto"/>
        <w:right w:val="none" w:sz="0" w:space="0" w:color="auto"/>
      </w:divBdr>
    </w:div>
    <w:div w:id="446120035">
      <w:bodyDiv w:val="1"/>
      <w:marLeft w:val="0"/>
      <w:marRight w:val="0"/>
      <w:marTop w:val="0"/>
      <w:marBottom w:val="0"/>
      <w:divBdr>
        <w:top w:val="none" w:sz="0" w:space="0" w:color="auto"/>
        <w:left w:val="none" w:sz="0" w:space="0" w:color="auto"/>
        <w:bottom w:val="none" w:sz="0" w:space="0" w:color="auto"/>
        <w:right w:val="none" w:sz="0" w:space="0" w:color="auto"/>
      </w:divBdr>
    </w:div>
    <w:div w:id="450436797">
      <w:bodyDiv w:val="1"/>
      <w:marLeft w:val="0"/>
      <w:marRight w:val="0"/>
      <w:marTop w:val="0"/>
      <w:marBottom w:val="0"/>
      <w:divBdr>
        <w:top w:val="none" w:sz="0" w:space="0" w:color="auto"/>
        <w:left w:val="none" w:sz="0" w:space="0" w:color="auto"/>
        <w:bottom w:val="none" w:sz="0" w:space="0" w:color="auto"/>
        <w:right w:val="none" w:sz="0" w:space="0" w:color="auto"/>
      </w:divBdr>
    </w:div>
    <w:div w:id="450442709">
      <w:bodyDiv w:val="1"/>
      <w:marLeft w:val="0"/>
      <w:marRight w:val="0"/>
      <w:marTop w:val="0"/>
      <w:marBottom w:val="0"/>
      <w:divBdr>
        <w:top w:val="none" w:sz="0" w:space="0" w:color="auto"/>
        <w:left w:val="none" w:sz="0" w:space="0" w:color="auto"/>
        <w:bottom w:val="none" w:sz="0" w:space="0" w:color="auto"/>
        <w:right w:val="none" w:sz="0" w:space="0" w:color="auto"/>
      </w:divBdr>
    </w:div>
    <w:div w:id="451485003">
      <w:bodyDiv w:val="1"/>
      <w:marLeft w:val="0"/>
      <w:marRight w:val="0"/>
      <w:marTop w:val="0"/>
      <w:marBottom w:val="0"/>
      <w:divBdr>
        <w:top w:val="none" w:sz="0" w:space="0" w:color="auto"/>
        <w:left w:val="none" w:sz="0" w:space="0" w:color="auto"/>
        <w:bottom w:val="none" w:sz="0" w:space="0" w:color="auto"/>
        <w:right w:val="none" w:sz="0" w:space="0" w:color="auto"/>
      </w:divBdr>
      <w:divsChild>
        <w:div w:id="198053583">
          <w:marLeft w:val="0"/>
          <w:marRight w:val="0"/>
          <w:marTop w:val="0"/>
          <w:marBottom w:val="0"/>
          <w:divBdr>
            <w:top w:val="none" w:sz="0" w:space="0" w:color="auto"/>
            <w:left w:val="none" w:sz="0" w:space="0" w:color="auto"/>
            <w:bottom w:val="none" w:sz="0" w:space="0" w:color="auto"/>
            <w:right w:val="none" w:sz="0" w:space="0" w:color="auto"/>
          </w:divBdr>
        </w:div>
        <w:div w:id="782306551">
          <w:marLeft w:val="0"/>
          <w:marRight w:val="0"/>
          <w:marTop w:val="0"/>
          <w:marBottom w:val="0"/>
          <w:divBdr>
            <w:top w:val="none" w:sz="0" w:space="0" w:color="auto"/>
            <w:left w:val="none" w:sz="0" w:space="0" w:color="auto"/>
            <w:bottom w:val="none" w:sz="0" w:space="0" w:color="auto"/>
            <w:right w:val="none" w:sz="0" w:space="0" w:color="auto"/>
          </w:divBdr>
        </w:div>
        <w:div w:id="1254359284">
          <w:marLeft w:val="0"/>
          <w:marRight w:val="0"/>
          <w:marTop w:val="0"/>
          <w:marBottom w:val="0"/>
          <w:divBdr>
            <w:top w:val="none" w:sz="0" w:space="0" w:color="auto"/>
            <w:left w:val="none" w:sz="0" w:space="0" w:color="auto"/>
            <w:bottom w:val="none" w:sz="0" w:space="0" w:color="auto"/>
            <w:right w:val="none" w:sz="0" w:space="0" w:color="auto"/>
          </w:divBdr>
        </w:div>
        <w:div w:id="1888224786">
          <w:marLeft w:val="0"/>
          <w:marRight w:val="0"/>
          <w:marTop w:val="0"/>
          <w:marBottom w:val="0"/>
          <w:divBdr>
            <w:top w:val="none" w:sz="0" w:space="0" w:color="auto"/>
            <w:left w:val="none" w:sz="0" w:space="0" w:color="auto"/>
            <w:bottom w:val="none" w:sz="0" w:space="0" w:color="auto"/>
            <w:right w:val="none" w:sz="0" w:space="0" w:color="auto"/>
          </w:divBdr>
        </w:div>
        <w:div w:id="2087260138">
          <w:marLeft w:val="0"/>
          <w:marRight w:val="0"/>
          <w:marTop w:val="0"/>
          <w:marBottom w:val="0"/>
          <w:divBdr>
            <w:top w:val="none" w:sz="0" w:space="0" w:color="auto"/>
            <w:left w:val="none" w:sz="0" w:space="0" w:color="auto"/>
            <w:bottom w:val="none" w:sz="0" w:space="0" w:color="auto"/>
            <w:right w:val="none" w:sz="0" w:space="0" w:color="auto"/>
          </w:divBdr>
        </w:div>
      </w:divsChild>
    </w:div>
    <w:div w:id="451751181">
      <w:bodyDiv w:val="1"/>
      <w:marLeft w:val="0"/>
      <w:marRight w:val="0"/>
      <w:marTop w:val="0"/>
      <w:marBottom w:val="0"/>
      <w:divBdr>
        <w:top w:val="none" w:sz="0" w:space="0" w:color="auto"/>
        <w:left w:val="none" w:sz="0" w:space="0" w:color="auto"/>
        <w:bottom w:val="none" w:sz="0" w:space="0" w:color="auto"/>
        <w:right w:val="none" w:sz="0" w:space="0" w:color="auto"/>
      </w:divBdr>
    </w:div>
    <w:div w:id="451824418">
      <w:bodyDiv w:val="1"/>
      <w:marLeft w:val="0"/>
      <w:marRight w:val="0"/>
      <w:marTop w:val="0"/>
      <w:marBottom w:val="0"/>
      <w:divBdr>
        <w:top w:val="none" w:sz="0" w:space="0" w:color="auto"/>
        <w:left w:val="none" w:sz="0" w:space="0" w:color="auto"/>
        <w:bottom w:val="none" w:sz="0" w:space="0" w:color="auto"/>
        <w:right w:val="none" w:sz="0" w:space="0" w:color="auto"/>
      </w:divBdr>
    </w:div>
    <w:div w:id="453643460">
      <w:bodyDiv w:val="1"/>
      <w:marLeft w:val="0"/>
      <w:marRight w:val="0"/>
      <w:marTop w:val="0"/>
      <w:marBottom w:val="0"/>
      <w:divBdr>
        <w:top w:val="none" w:sz="0" w:space="0" w:color="auto"/>
        <w:left w:val="none" w:sz="0" w:space="0" w:color="auto"/>
        <w:bottom w:val="none" w:sz="0" w:space="0" w:color="auto"/>
        <w:right w:val="none" w:sz="0" w:space="0" w:color="auto"/>
      </w:divBdr>
    </w:div>
    <w:div w:id="454258029">
      <w:bodyDiv w:val="1"/>
      <w:marLeft w:val="0"/>
      <w:marRight w:val="0"/>
      <w:marTop w:val="0"/>
      <w:marBottom w:val="0"/>
      <w:divBdr>
        <w:top w:val="none" w:sz="0" w:space="0" w:color="auto"/>
        <w:left w:val="none" w:sz="0" w:space="0" w:color="auto"/>
        <w:bottom w:val="none" w:sz="0" w:space="0" w:color="auto"/>
        <w:right w:val="none" w:sz="0" w:space="0" w:color="auto"/>
      </w:divBdr>
      <w:divsChild>
        <w:div w:id="752892767">
          <w:marLeft w:val="0"/>
          <w:marRight w:val="0"/>
          <w:marTop w:val="0"/>
          <w:marBottom w:val="0"/>
          <w:divBdr>
            <w:top w:val="none" w:sz="0" w:space="0" w:color="auto"/>
            <w:left w:val="none" w:sz="0" w:space="0" w:color="auto"/>
            <w:bottom w:val="none" w:sz="0" w:space="0" w:color="auto"/>
            <w:right w:val="none" w:sz="0" w:space="0" w:color="auto"/>
          </w:divBdr>
        </w:div>
        <w:div w:id="1297221400">
          <w:marLeft w:val="0"/>
          <w:marRight w:val="0"/>
          <w:marTop w:val="0"/>
          <w:marBottom w:val="0"/>
          <w:divBdr>
            <w:top w:val="none" w:sz="0" w:space="0" w:color="auto"/>
            <w:left w:val="none" w:sz="0" w:space="0" w:color="auto"/>
            <w:bottom w:val="none" w:sz="0" w:space="0" w:color="auto"/>
            <w:right w:val="none" w:sz="0" w:space="0" w:color="auto"/>
          </w:divBdr>
        </w:div>
        <w:div w:id="1421490445">
          <w:marLeft w:val="0"/>
          <w:marRight w:val="0"/>
          <w:marTop w:val="0"/>
          <w:marBottom w:val="0"/>
          <w:divBdr>
            <w:top w:val="none" w:sz="0" w:space="0" w:color="auto"/>
            <w:left w:val="none" w:sz="0" w:space="0" w:color="auto"/>
            <w:bottom w:val="none" w:sz="0" w:space="0" w:color="auto"/>
            <w:right w:val="none" w:sz="0" w:space="0" w:color="auto"/>
          </w:divBdr>
        </w:div>
        <w:div w:id="1915698735">
          <w:marLeft w:val="0"/>
          <w:marRight w:val="0"/>
          <w:marTop w:val="0"/>
          <w:marBottom w:val="0"/>
          <w:divBdr>
            <w:top w:val="none" w:sz="0" w:space="0" w:color="auto"/>
            <w:left w:val="none" w:sz="0" w:space="0" w:color="auto"/>
            <w:bottom w:val="none" w:sz="0" w:space="0" w:color="auto"/>
            <w:right w:val="none" w:sz="0" w:space="0" w:color="auto"/>
          </w:divBdr>
        </w:div>
      </w:divsChild>
    </w:div>
    <w:div w:id="455804685">
      <w:bodyDiv w:val="1"/>
      <w:marLeft w:val="0"/>
      <w:marRight w:val="0"/>
      <w:marTop w:val="0"/>
      <w:marBottom w:val="0"/>
      <w:divBdr>
        <w:top w:val="none" w:sz="0" w:space="0" w:color="auto"/>
        <w:left w:val="none" w:sz="0" w:space="0" w:color="auto"/>
        <w:bottom w:val="none" w:sz="0" w:space="0" w:color="auto"/>
        <w:right w:val="none" w:sz="0" w:space="0" w:color="auto"/>
      </w:divBdr>
    </w:div>
    <w:div w:id="456065456">
      <w:bodyDiv w:val="1"/>
      <w:marLeft w:val="0"/>
      <w:marRight w:val="0"/>
      <w:marTop w:val="0"/>
      <w:marBottom w:val="0"/>
      <w:divBdr>
        <w:top w:val="none" w:sz="0" w:space="0" w:color="auto"/>
        <w:left w:val="none" w:sz="0" w:space="0" w:color="auto"/>
        <w:bottom w:val="none" w:sz="0" w:space="0" w:color="auto"/>
        <w:right w:val="none" w:sz="0" w:space="0" w:color="auto"/>
      </w:divBdr>
      <w:divsChild>
        <w:div w:id="636300651">
          <w:marLeft w:val="0"/>
          <w:marRight w:val="0"/>
          <w:marTop w:val="0"/>
          <w:marBottom w:val="0"/>
          <w:divBdr>
            <w:top w:val="none" w:sz="0" w:space="0" w:color="auto"/>
            <w:left w:val="none" w:sz="0" w:space="0" w:color="auto"/>
            <w:bottom w:val="none" w:sz="0" w:space="0" w:color="auto"/>
            <w:right w:val="none" w:sz="0" w:space="0" w:color="auto"/>
          </w:divBdr>
        </w:div>
        <w:div w:id="1685745149">
          <w:marLeft w:val="0"/>
          <w:marRight w:val="0"/>
          <w:marTop w:val="0"/>
          <w:marBottom w:val="0"/>
          <w:divBdr>
            <w:top w:val="none" w:sz="0" w:space="0" w:color="auto"/>
            <w:left w:val="none" w:sz="0" w:space="0" w:color="auto"/>
            <w:bottom w:val="none" w:sz="0" w:space="0" w:color="auto"/>
            <w:right w:val="none" w:sz="0" w:space="0" w:color="auto"/>
          </w:divBdr>
        </w:div>
        <w:div w:id="1768772427">
          <w:marLeft w:val="0"/>
          <w:marRight w:val="0"/>
          <w:marTop w:val="0"/>
          <w:marBottom w:val="0"/>
          <w:divBdr>
            <w:top w:val="none" w:sz="0" w:space="0" w:color="auto"/>
            <w:left w:val="none" w:sz="0" w:space="0" w:color="auto"/>
            <w:bottom w:val="none" w:sz="0" w:space="0" w:color="auto"/>
            <w:right w:val="none" w:sz="0" w:space="0" w:color="auto"/>
          </w:divBdr>
        </w:div>
        <w:div w:id="2075813545">
          <w:marLeft w:val="0"/>
          <w:marRight w:val="0"/>
          <w:marTop w:val="0"/>
          <w:marBottom w:val="0"/>
          <w:divBdr>
            <w:top w:val="none" w:sz="0" w:space="0" w:color="auto"/>
            <w:left w:val="none" w:sz="0" w:space="0" w:color="auto"/>
            <w:bottom w:val="none" w:sz="0" w:space="0" w:color="auto"/>
            <w:right w:val="none" w:sz="0" w:space="0" w:color="auto"/>
          </w:divBdr>
        </w:div>
      </w:divsChild>
    </w:div>
    <w:div w:id="456218388">
      <w:bodyDiv w:val="1"/>
      <w:marLeft w:val="0"/>
      <w:marRight w:val="0"/>
      <w:marTop w:val="0"/>
      <w:marBottom w:val="0"/>
      <w:divBdr>
        <w:top w:val="none" w:sz="0" w:space="0" w:color="auto"/>
        <w:left w:val="none" w:sz="0" w:space="0" w:color="auto"/>
        <w:bottom w:val="none" w:sz="0" w:space="0" w:color="auto"/>
        <w:right w:val="none" w:sz="0" w:space="0" w:color="auto"/>
      </w:divBdr>
    </w:div>
    <w:div w:id="456293214">
      <w:bodyDiv w:val="1"/>
      <w:marLeft w:val="0"/>
      <w:marRight w:val="0"/>
      <w:marTop w:val="0"/>
      <w:marBottom w:val="0"/>
      <w:divBdr>
        <w:top w:val="none" w:sz="0" w:space="0" w:color="auto"/>
        <w:left w:val="none" w:sz="0" w:space="0" w:color="auto"/>
        <w:bottom w:val="none" w:sz="0" w:space="0" w:color="auto"/>
        <w:right w:val="none" w:sz="0" w:space="0" w:color="auto"/>
      </w:divBdr>
      <w:divsChild>
        <w:div w:id="109402675">
          <w:marLeft w:val="0"/>
          <w:marRight w:val="0"/>
          <w:marTop w:val="0"/>
          <w:marBottom w:val="0"/>
          <w:divBdr>
            <w:top w:val="none" w:sz="0" w:space="0" w:color="auto"/>
            <w:left w:val="none" w:sz="0" w:space="0" w:color="auto"/>
            <w:bottom w:val="none" w:sz="0" w:space="0" w:color="auto"/>
            <w:right w:val="none" w:sz="0" w:space="0" w:color="auto"/>
          </w:divBdr>
        </w:div>
        <w:div w:id="239802215">
          <w:marLeft w:val="0"/>
          <w:marRight w:val="0"/>
          <w:marTop w:val="0"/>
          <w:marBottom w:val="0"/>
          <w:divBdr>
            <w:top w:val="none" w:sz="0" w:space="0" w:color="auto"/>
            <w:left w:val="none" w:sz="0" w:space="0" w:color="auto"/>
            <w:bottom w:val="none" w:sz="0" w:space="0" w:color="auto"/>
            <w:right w:val="none" w:sz="0" w:space="0" w:color="auto"/>
          </w:divBdr>
        </w:div>
        <w:div w:id="277029972">
          <w:marLeft w:val="0"/>
          <w:marRight w:val="0"/>
          <w:marTop w:val="0"/>
          <w:marBottom w:val="0"/>
          <w:divBdr>
            <w:top w:val="none" w:sz="0" w:space="0" w:color="auto"/>
            <w:left w:val="none" w:sz="0" w:space="0" w:color="auto"/>
            <w:bottom w:val="none" w:sz="0" w:space="0" w:color="auto"/>
            <w:right w:val="none" w:sz="0" w:space="0" w:color="auto"/>
          </w:divBdr>
        </w:div>
        <w:div w:id="361904274">
          <w:marLeft w:val="0"/>
          <w:marRight w:val="0"/>
          <w:marTop w:val="0"/>
          <w:marBottom w:val="0"/>
          <w:divBdr>
            <w:top w:val="none" w:sz="0" w:space="0" w:color="auto"/>
            <w:left w:val="none" w:sz="0" w:space="0" w:color="auto"/>
            <w:bottom w:val="none" w:sz="0" w:space="0" w:color="auto"/>
            <w:right w:val="none" w:sz="0" w:space="0" w:color="auto"/>
          </w:divBdr>
          <w:divsChild>
            <w:div w:id="1969582882">
              <w:marLeft w:val="0"/>
              <w:marRight w:val="0"/>
              <w:marTop w:val="0"/>
              <w:marBottom w:val="0"/>
              <w:divBdr>
                <w:top w:val="none" w:sz="0" w:space="0" w:color="auto"/>
                <w:left w:val="none" w:sz="0" w:space="0" w:color="auto"/>
                <w:bottom w:val="none" w:sz="0" w:space="0" w:color="auto"/>
                <w:right w:val="none" w:sz="0" w:space="0" w:color="auto"/>
              </w:divBdr>
            </w:div>
          </w:divsChild>
        </w:div>
        <w:div w:id="368258859">
          <w:marLeft w:val="0"/>
          <w:marRight w:val="0"/>
          <w:marTop w:val="0"/>
          <w:marBottom w:val="0"/>
          <w:divBdr>
            <w:top w:val="none" w:sz="0" w:space="0" w:color="auto"/>
            <w:left w:val="none" w:sz="0" w:space="0" w:color="auto"/>
            <w:bottom w:val="none" w:sz="0" w:space="0" w:color="auto"/>
            <w:right w:val="none" w:sz="0" w:space="0" w:color="auto"/>
          </w:divBdr>
        </w:div>
        <w:div w:id="402878243">
          <w:marLeft w:val="0"/>
          <w:marRight w:val="0"/>
          <w:marTop w:val="0"/>
          <w:marBottom w:val="0"/>
          <w:divBdr>
            <w:top w:val="none" w:sz="0" w:space="0" w:color="auto"/>
            <w:left w:val="none" w:sz="0" w:space="0" w:color="auto"/>
            <w:bottom w:val="none" w:sz="0" w:space="0" w:color="auto"/>
            <w:right w:val="none" w:sz="0" w:space="0" w:color="auto"/>
          </w:divBdr>
        </w:div>
        <w:div w:id="413401264">
          <w:marLeft w:val="0"/>
          <w:marRight w:val="0"/>
          <w:marTop w:val="0"/>
          <w:marBottom w:val="0"/>
          <w:divBdr>
            <w:top w:val="none" w:sz="0" w:space="0" w:color="auto"/>
            <w:left w:val="none" w:sz="0" w:space="0" w:color="auto"/>
            <w:bottom w:val="none" w:sz="0" w:space="0" w:color="auto"/>
            <w:right w:val="none" w:sz="0" w:space="0" w:color="auto"/>
          </w:divBdr>
        </w:div>
        <w:div w:id="440958683">
          <w:marLeft w:val="0"/>
          <w:marRight w:val="0"/>
          <w:marTop w:val="0"/>
          <w:marBottom w:val="0"/>
          <w:divBdr>
            <w:top w:val="none" w:sz="0" w:space="0" w:color="auto"/>
            <w:left w:val="none" w:sz="0" w:space="0" w:color="auto"/>
            <w:bottom w:val="none" w:sz="0" w:space="0" w:color="auto"/>
            <w:right w:val="none" w:sz="0" w:space="0" w:color="auto"/>
          </w:divBdr>
        </w:div>
        <w:div w:id="573898951">
          <w:marLeft w:val="0"/>
          <w:marRight w:val="0"/>
          <w:marTop w:val="0"/>
          <w:marBottom w:val="0"/>
          <w:divBdr>
            <w:top w:val="none" w:sz="0" w:space="0" w:color="auto"/>
            <w:left w:val="none" w:sz="0" w:space="0" w:color="auto"/>
            <w:bottom w:val="none" w:sz="0" w:space="0" w:color="auto"/>
            <w:right w:val="none" w:sz="0" w:space="0" w:color="auto"/>
          </w:divBdr>
        </w:div>
        <w:div w:id="822813020">
          <w:marLeft w:val="0"/>
          <w:marRight w:val="0"/>
          <w:marTop w:val="0"/>
          <w:marBottom w:val="0"/>
          <w:divBdr>
            <w:top w:val="none" w:sz="0" w:space="0" w:color="auto"/>
            <w:left w:val="none" w:sz="0" w:space="0" w:color="auto"/>
            <w:bottom w:val="none" w:sz="0" w:space="0" w:color="auto"/>
            <w:right w:val="none" w:sz="0" w:space="0" w:color="auto"/>
          </w:divBdr>
        </w:div>
        <w:div w:id="865220309">
          <w:marLeft w:val="0"/>
          <w:marRight w:val="0"/>
          <w:marTop w:val="0"/>
          <w:marBottom w:val="0"/>
          <w:divBdr>
            <w:top w:val="none" w:sz="0" w:space="0" w:color="auto"/>
            <w:left w:val="none" w:sz="0" w:space="0" w:color="auto"/>
            <w:bottom w:val="none" w:sz="0" w:space="0" w:color="auto"/>
            <w:right w:val="none" w:sz="0" w:space="0" w:color="auto"/>
          </w:divBdr>
        </w:div>
        <w:div w:id="866988553">
          <w:marLeft w:val="0"/>
          <w:marRight w:val="0"/>
          <w:marTop w:val="0"/>
          <w:marBottom w:val="0"/>
          <w:divBdr>
            <w:top w:val="none" w:sz="0" w:space="0" w:color="auto"/>
            <w:left w:val="none" w:sz="0" w:space="0" w:color="auto"/>
            <w:bottom w:val="none" w:sz="0" w:space="0" w:color="auto"/>
            <w:right w:val="none" w:sz="0" w:space="0" w:color="auto"/>
          </w:divBdr>
        </w:div>
        <w:div w:id="992874761">
          <w:marLeft w:val="0"/>
          <w:marRight w:val="0"/>
          <w:marTop w:val="0"/>
          <w:marBottom w:val="0"/>
          <w:divBdr>
            <w:top w:val="none" w:sz="0" w:space="0" w:color="auto"/>
            <w:left w:val="none" w:sz="0" w:space="0" w:color="auto"/>
            <w:bottom w:val="none" w:sz="0" w:space="0" w:color="auto"/>
            <w:right w:val="none" w:sz="0" w:space="0" w:color="auto"/>
          </w:divBdr>
        </w:div>
        <w:div w:id="998390712">
          <w:marLeft w:val="0"/>
          <w:marRight w:val="0"/>
          <w:marTop w:val="0"/>
          <w:marBottom w:val="0"/>
          <w:divBdr>
            <w:top w:val="none" w:sz="0" w:space="0" w:color="auto"/>
            <w:left w:val="none" w:sz="0" w:space="0" w:color="auto"/>
            <w:bottom w:val="none" w:sz="0" w:space="0" w:color="auto"/>
            <w:right w:val="none" w:sz="0" w:space="0" w:color="auto"/>
          </w:divBdr>
        </w:div>
        <w:div w:id="1138255803">
          <w:marLeft w:val="0"/>
          <w:marRight w:val="0"/>
          <w:marTop w:val="0"/>
          <w:marBottom w:val="0"/>
          <w:divBdr>
            <w:top w:val="none" w:sz="0" w:space="0" w:color="auto"/>
            <w:left w:val="none" w:sz="0" w:space="0" w:color="auto"/>
            <w:bottom w:val="none" w:sz="0" w:space="0" w:color="auto"/>
            <w:right w:val="none" w:sz="0" w:space="0" w:color="auto"/>
          </w:divBdr>
        </w:div>
        <w:div w:id="1140074390">
          <w:marLeft w:val="0"/>
          <w:marRight w:val="0"/>
          <w:marTop w:val="0"/>
          <w:marBottom w:val="0"/>
          <w:divBdr>
            <w:top w:val="none" w:sz="0" w:space="0" w:color="auto"/>
            <w:left w:val="none" w:sz="0" w:space="0" w:color="auto"/>
            <w:bottom w:val="none" w:sz="0" w:space="0" w:color="auto"/>
            <w:right w:val="none" w:sz="0" w:space="0" w:color="auto"/>
          </w:divBdr>
        </w:div>
        <w:div w:id="1173494904">
          <w:marLeft w:val="0"/>
          <w:marRight w:val="0"/>
          <w:marTop w:val="0"/>
          <w:marBottom w:val="0"/>
          <w:divBdr>
            <w:top w:val="none" w:sz="0" w:space="0" w:color="auto"/>
            <w:left w:val="none" w:sz="0" w:space="0" w:color="auto"/>
            <w:bottom w:val="none" w:sz="0" w:space="0" w:color="auto"/>
            <w:right w:val="none" w:sz="0" w:space="0" w:color="auto"/>
          </w:divBdr>
        </w:div>
        <w:div w:id="1201864739">
          <w:marLeft w:val="0"/>
          <w:marRight w:val="0"/>
          <w:marTop w:val="0"/>
          <w:marBottom w:val="0"/>
          <w:divBdr>
            <w:top w:val="none" w:sz="0" w:space="0" w:color="auto"/>
            <w:left w:val="none" w:sz="0" w:space="0" w:color="auto"/>
            <w:bottom w:val="none" w:sz="0" w:space="0" w:color="auto"/>
            <w:right w:val="none" w:sz="0" w:space="0" w:color="auto"/>
          </w:divBdr>
        </w:div>
        <w:div w:id="1264069747">
          <w:marLeft w:val="0"/>
          <w:marRight w:val="0"/>
          <w:marTop w:val="0"/>
          <w:marBottom w:val="0"/>
          <w:divBdr>
            <w:top w:val="none" w:sz="0" w:space="0" w:color="auto"/>
            <w:left w:val="none" w:sz="0" w:space="0" w:color="auto"/>
            <w:bottom w:val="none" w:sz="0" w:space="0" w:color="auto"/>
            <w:right w:val="none" w:sz="0" w:space="0" w:color="auto"/>
          </w:divBdr>
        </w:div>
        <w:div w:id="1323587241">
          <w:marLeft w:val="0"/>
          <w:marRight w:val="0"/>
          <w:marTop w:val="0"/>
          <w:marBottom w:val="0"/>
          <w:divBdr>
            <w:top w:val="none" w:sz="0" w:space="0" w:color="auto"/>
            <w:left w:val="none" w:sz="0" w:space="0" w:color="auto"/>
            <w:bottom w:val="none" w:sz="0" w:space="0" w:color="auto"/>
            <w:right w:val="none" w:sz="0" w:space="0" w:color="auto"/>
          </w:divBdr>
        </w:div>
        <w:div w:id="1348748815">
          <w:marLeft w:val="0"/>
          <w:marRight w:val="0"/>
          <w:marTop w:val="0"/>
          <w:marBottom w:val="0"/>
          <w:divBdr>
            <w:top w:val="none" w:sz="0" w:space="0" w:color="auto"/>
            <w:left w:val="none" w:sz="0" w:space="0" w:color="auto"/>
            <w:bottom w:val="none" w:sz="0" w:space="0" w:color="auto"/>
            <w:right w:val="none" w:sz="0" w:space="0" w:color="auto"/>
          </w:divBdr>
        </w:div>
        <w:div w:id="1349143221">
          <w:marLeft w:val="0"/>
          <w:marRight w:val="0"/>
          <w:marTop w:val="0"/>
          <w:marBottom w:val="0"/>
          <w:divBdr>
            <w:top w:val="none" w:sz="0" w:space="0" w:color="auto"/>
            <w:left w:val="none" w:sz="0" w:space="0" w:color="auto"/>
            <w:bottom w:val="none" w:sz="0" w:space="0" w:color="auto"/>
            <w:right w:val="none" w:sz="0" w:space="0" w:color="auto"/>
          </w:divBdr>
        </w:div>
        <w:div w:id="1373311244">
          <w:marLeft w:val="0"/>
          <w:marRight w:val="0"/>
          <w:marTop w:val="0"/>
          <w:marBottom w:val="0"/>
          <w:divBdr>
            <w:top w:val="none" w:sz="0" w:space="0" w:color="auto"/>
            <w:left w:val="none" w:sz="0" w:space="0" w:color="auto"/>
            <w:bottom w:val="none" w:sz="0" w:space="0" w:color="auto"/>
            <w:right w:val="none" w:sz="0" w:space="0" w:color="auto"/>
          </w:divBdr>
        </w:div>
        <w:div w:id="1485508412">
          <w:marLeft w:val="0"/>
          <w:marRight w:val="0"/>
          <w:marTop w:val="0"/>
          <w:marBottom w:val="0"/>
          <w:divBdr>
            <w:top w:val="none" w:sz="0" w:space="0" w:color="auto"/>
            <w:left w:val="none" w:sz="0" w:space="0" w:color="auto"/>
            <w:bottom w:val="none" w:sz="0" w:space="0" w:color="auto"/>
            <w:right w:val="none" w:sz="0" w:space="0" w:color="auto"/>
          </w:divBdr>
        </w:div>
        <w:div w:id="1508905867">
          <w:marLeft w:val="0"/>
          <w:marRight w:val="0"/>
          <w:marTop w:val="0"/>
          <w:marBottom w:val="0"/>
          <w:divBdr>
            <w:top w:val="none" w:sz="0" w:space="0" w:color="auto"/>
            <w:left w:val="none" w:sz="0" w:space="0" w:color="auto"/>
            <w:bottom w:val="none" w:sz="0" w:space="0" w:color="auto"/>
            <w:right w:val="none" w:sz="0" w:space="0" w:color="auto"/>
          </w:divBdr>
        </w:div>
        <w:div w:id="1610359916">
          <w:marLeft w:val="0"/>
          <w:marRight w:val="0"/>
          <w:marTop w:val="0"/>
          <w:marBottom w:val="0"/>
          <w:divBdr>
            <w:top w:val="none" w:sz="0" w:space="0" w:color="auto"/>
            <w:left w:val="none" w:sz="0" w:space="0" w:color="auto"/>
            <w:bottom w:val="none" w:sz="0" w:space="0" w:color="auto"/>
            <w:right w:val="none" w:sz="0" w:space="0" w:color="auto"/>
          </w:divBdr>
        </w:div>
        <w:div w:id="1639065268">
          <w:marLeft w:val="0"/>
          <w:marRight w:val="0"/>
          <w:marTop w:val="0"/>
          <w:marBottom w:val="0"/>
          <w:divBdr>
            <w:top w:val="none" w:sz="0" w:space="0" w:color="auto"/>
            <w:left w:val="none" w:sz="0" w:space="0" w:color="auto"/>
            <w:bottom w:val="none" w:sz="0" w:space="0" w:color="auto"/>
            <w:right w:val="none" w:sz="0" w:space="0" w:color="auto"/>
          </w:divBdr>
        </w:div>
        <w:div w:id="1728335923">
          <w:marLeft w:val="0"/>
          <w:marRight w:val="0"/>
          <w:marTop w:val="0"/>
          <w:marBottom w:val="0"/>
          <w:divBdr>
            <w:top w:val="none" w:sz="0" w:space="0" w:color="auto"/>
            <w:left w:val="none" w:sz="0" w:space="0" w:color="auto"/>
            <w:bottom w:val="none" w:sz="0" w:space="0" w:color="auto"/>
            <w:right w:val="none" w:sz="0" w:space="0" w:color="auto"/>
          </w:divBdr>
        </w:div>
        <w:div w:id="1998069248">
          <w:marLeft w:val="0"/>
          <w:marRight w:val="0"/>
          <w:marTop w:val="0"/>
          <w:marBottom w:val="0"/>
          <w:divBdr>
            <w:top w:val="none" w:sz="0" w:space="0" w:color="auto"/>
            <w:left w:val="none" w:sz="0" w:space="0" w:color="auto"/>
            <w:bottom w:val="none" w:sz="0" w:space="0" w:color="auto"/>
            <w:right w:val="none" w:sz="0" w:space="0" w:color="auto"/>
          </w:divBdr>
        </w:div>
        <w:div w:id="2057462914">
          <w:marLeft w:val="0"/>
          <w:marRight w:val="0"/>
          <w:marTop w:val="0"/>
          <w:marBottom w:val="0"/>
          <w:divBdr>
            <w:top w:val="none" w:sz="0" w:space="0" w:color="auto"/>
            <w:left w:val="none" w:sz="0" w:space="0" w:color="auto"/>
            <w:bottom w:val="none" w:sz="0" w:space="0" w:color="auto"/>
            <w:right w:val="none" w:sz="0" w:space="0" w:color="auto"/>
          </w:divBdr>
        </w:div>
      </w:divsChild>
    </w:div>
    <w:div w:id="456728860">
      <w:bodyDiv w:val="1"/>
      <w:marLeft w:val="0"/>
      <w:marRight w:val="0"/>
      <w:marTop w:val="0"/>
      <w:marBottom w:val="0"/>
      <w:divBdr>
        <w:top w:val="none" w:sz="0" w:space="0" w:color="auto"/>
        <w:left w:val="none" w:sz="0" w:space="0" w:color="auto"/>
        <w:bottom w:val="none" w:sz="0" w:space="0" w:color="auto"/>
        <w:right w:val="none" w:sz="0" w:space="0" w:color="auto"/>
      </w:divBdr>
    </w:div>
    <w:div w:id="458955441">
      <w:bodyDiv w:val="1"/>
      <w:marLeft w:val="0"/>
      <w:marRight w:val="0"/>
      <w:marTop w:val="0"/>
      <w:marBottom w:val="0"/>
      <w:divBdr>
        <w:top w:val="none" w:sz="0" w:space="0" w:color="auto"/>
        <w:left w:val="none" w:sz="0" w:space="0" w:color="auto"/>
        <w:bottom w:val="none" w:sz="0" w:space="0" w:color="auto"/>
        <w:right w:val="none" w:sz="0" w:space="0" w:color="auto"/>
      </w:divBdr>
    </w:div>
    <w:div w:id="460268410">
      <w:bodyDiv w:val="1"/>
      <w:marLeft w:val="0"/>
      <w:marRight w:val="0"/>
      <w:marTop w:val="0"/>
      <w:marBottom w:val="0"/>
      <w:divBdr>
        <w:top w:val="none" w:sz="0" w:space="0" w:color="auto"/>
        <w:left w:val="none" w:sz="0" w:space="0" w:color="auto"/>
        <w:bottom w:val="none" w:sz="0" w:space="0" w:color="auto"/>
        <w:right w:val="none" w:sz="0" w:space="0" w:color="auto"/>
      </w:divBdr>
    </w:div>
    <w:div w:id="460537177">
      <w:bodyDiv w:val="1"/>
      <w:marLeft w:val="0"/>
      <w:marRight w:val="0"/>
      <w:marTop w:val="0"/>
      <w:marBottom w:val="0"/>
      <w:divBdr>
        <w:top w:val="none" w:sz="0" w:space="0" w:color="auto"/>
        <w:left w:val="none" w:sz="0" w:space="0" w:color="auto"/>
        <w:bottom w:val="none" w:sz="0" w:space="0" w:color="auto"/>
        <w:right w:val="none" w:sz="0" w:space="0" w:color="auto"/>
      </w:divBdr>
    </w:div>
    <w:div w:id="461308828">
      <w:bodyDiv w:val="1"/>
      <w:marLeft w:val="0"/>
      <w:marRight w:val="0"/>
      <w:marTop w:val="0"/>
      <w:marBottom w:val="0"/>
      <w:divBdr>
        <w:top w:val="none" w:sz="0" w:space="0" w:color="auto"/>
        <w:left w:val="none" w:sz="0" w:space="0" w:color="auto"/>
        <w:bottom w:val="none" w:sz="0" w:space="0" w:color="auto"/>
        <w:right w:val="none" w:sz="0" w:space="0" w:color="auto"/>
      </w:divBdr>
    </w:div>
    <w:div w:id="464933227">
      <w:bodyDiv w:val="1"/>
      <w:marLeft w:val="0"/>
      <w:marRight w:val="0"/>
      <w:marTop w:val="0"/>
      <w:marBottom w:val="0"/>
      <w:divBdr>
        <w:top w:val="none" w:sz="0" w:space="0" w:color="auto"/>
        <w:left w:val="none" w:sz="0" w:space="0" w:color="auto"/>
        <w:bottom w:val="none" w:sz="0" w:space="0" w:color="auto"/>
        <w:right w:val="none" w:sz="0" w:space="0" w:color="auto"/>
      </w:divBdr>
    </w:div>
    <w:div w:id="467667176">
      <w:bodyDiv w:val="1"/>
      <w:marLeft w:val="0"/>
      <w:marRight w:val="0"/>
      <w:marTop w:val="0"/>
      <w:marBottom w:val="0"/>
      <w:divBdr>
        <w:top w:val="none" w:sz="0" w:space="0" w:color="auto"/>
        <w:left w:val="none" w:sz="0" w:space="0" w:color="auto"/>
        <w:bottom w:val="none" w:sz="0" w:space="0" w:color="auto"/>
        <w:right w:val="none" w:sz="0" w:space="0" w:color="auto"/>
      </w:divBdr>
    </w:div>
    <w:div w:id="469713728">
      <w:bodyDiv w:val="1"/>
      <w:marLeft w:val="0"/>
      <w:marRight w:val="0"/>
      <w:marTop w:val="0"/>
      <w:marBottom w:val="0"/>
      <w:divBdr>
        <w:top w:val="none" w:sz="0" w:space="0" w:color="auto"/>
        <w:left w:val="none" w:sz="0" w:space="0" w:color="auto"/>
        <w:bottom w:val="none" w:sz="0" w:space="0" w:color="auto"/>
        <w:right w:val="none" w:sz="0" w:space="0" w:color="auto"/>
      </w:divBdr>
    </w:div>
    <w:div w:id="471019757">
      <w:bodyDiv w:val="1"/>
      <w:marLeft w:val="0"/>
      <w:marRight w:val="0"/>
      <w:marTop w:val="0"/>
      <w:marBottom w:val="0"/>
      <w:divBdr>
        <w:top w:val="none" w:sz="0" w:space="0" w:color="auto"/>
        <w:left w:val="none" w:sz="0" w:space="0" w:color="auto"/>
        <w:bottom w:val="none" w:sz="0" w:space="0" w:color="auto"/>
        <w:right w:val="none" w:sz="0" w:space="0" w:color="auto"/>
      </w:divBdr>
    </w:div>
    <w:div w:id="471944356">
      <w:bodyDiv w:val="1"/>
      <w:marLeft w:val="0"/>
      <w:marRight w:val="0"/>
      <w:marTop w:val="0"/>
      <w:marBottom w:val="0"/>
      <w:divBdr>
        <w:top w:val="none" w:sz="0" w:space="0" w:color="auto"/>
        <w:left w:val="none" w:sz="0" w:space="0" w:color="auto"/>
        <w:bottom w:val="none" w:sz="0" w:space="0" w:color="auto"/>
        <w:right w:val="none" w:sz="0" w:space="0" w:color="auto"/>
      </w:divBdr>
    </w:div>
    <w:div w:id="473642566">
      <w:bodyDiv w:val="1"/>
      <w:marLeft w:val="0"/>
      <w:marRight w:val="0"/>
      <w:marTop w:val="0"/>
      <w:marBottom w:val="0"/>
      <w:divBdr>
        <w:top w:val="none" w:sz="0" w:space="0" w:color="auto"/>
        <w:left w:val="none" w:sz="0" w:space="0" w:color="auto"/>
        <w:bottom w:val="none" w:sz="0" w:space="0" w:color="auto"/>
        <w:right w:val="none" w:sz="0" w:space="0" w:color="auto"/>
      </w:divBdr>
    </w:div>
    <w:div w:id="473836152">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680623">
      <w:bodyDiv w:val="1"/>
      <w:marLeft w:val="0"/>
      <w:marRight w:val="0"/>
      <w:marTop w:val="0"/>
      <w:marBottom w:val="0"/>
      <w:divBdr>
        <w:top w:val="none" w:sz="0" w:space="0" w:color="auto"/>
        <w:left w:val="none" w:sz="0" w:space="0" w:color="auto"/>
        <w:bottom w:val="none" w:sz="0" w:space="0" w:color="auto"/>
        <w:right w:val="none" w:sz="0" w:space="0" w:color="auto"/>
      </w:divBdr>
      <w:divsChild>
        <w:div w:id="8606573">
          <w:blockQuote w:val="1"/>
          <w:marLeft w:val="0"/>
          <w:marRight w:val="0"/>
          <w:marTop w:val="0"/>
          <w:marBottom w:val="300"/>
          <w:divBdr>
            <w:top w:val="none" w:sz="0" w:space="0" w:color="auto"/>
            <w:left w:val="single" w:sz="36" w:space="15" w:color="F0F0F0"/>
            <w:bottom w:val="none" w:sz="0" w:space="0" w:color="auto"/>
            <w:right w:val="none" w:sz="0" w:space="0" w:color="auto"/>
          </w:divBdr>
        </w:div>
        <w:div w:id="257837757">
          <w:marLeft w:val="0"/>
          <w:marRight w:val="0"/>
          <w:marTop w:val="315"/>
          <w:marBottom w:val="315"/>
          <w:divBdr>
            <w:top w:val="none" w:sz="0" w:space="0" w:color="auto"/>
            <w:left w:val="none" w:sz="0" w:space="0" w:color="auto"/>
            <w:bottom w:val="none" w:sz="0" w:space="0" w:color="auto"/>
            <w:right w:val="none" w:sz="0" w:space="0" w:color="auto"/>
          </w:divBdr>
        </w:div>
        <w:div w:id="1600336353">
          <w:marLeft w:val="0"/>
          <w:marRight w:val="0"/>
          <w:marTop w:val="315"/>
          <w:marBottom w:val="315"/>
          <w:divBdr>
            <w:top w:val="none" w:sz="0" w:space="0" w:color="auto"/>
            <w:left w:val="none" w:sz="0" w:space="0" w:color="auto"/>
            <w:bottom w:val="none" w:sz="0" w:space="0" w:color="auto"/>
            <w:right w:val="none" w:sz="0" w:space="0" w:color="auto"/>
          </w:divBdr>
        </w:div>
      </w:divsChild>
    </w:div>
    <w:div w:id="477579119">
      <w:bodyDiv w:val="1"/>
      <w:marLeft w:val="0"/>
      <w:marRight w:val="0"/>
      <w:marTop w:val="0"/>
      <w:marBottom w:val="0"/>
      <w:divBdr>
        <w:top w:val="none" w:sz="0" w:space="0" w:color="auto"/>
        <w:left w:val="none" w:sz="0" w:space="0" w:color="auto"/>
        <w:bottom w:val="none" w:sz="0" w:space="0" w:color="auto"/>
        <w:right w:val="none" w:sz="0" w:space="0" w:color="auto"/>
      </w:divBdr>
    </w:div>
    <w:div w:id="477770973">
      <w:bodyDiv w:val="1"/>
      <w:marLeft w:val="0"/>
      <w:marRight w:val="0"/>
      <w:marTop w:val="0"/>
      <w:marBottom w:val="0"/>
      <w:divBdr>
        <w:top w:val="none" w:sz="0" w:space="0" w:color="auto"/>
        <w:left w:val="none" w:sz="0" w:space="0" w:color="auto"/>
        <w:bottom w:val="none" w:sz="0" w:space="0" w:color="auto"/>
        <w:right w:val="none" w:sz="0" w:space="0" w:color="auto"/>
      </w:divBdr>
    </w:div>
    <w:div w:id="477845994">
      <w:bodyDiv w:val="1"/>
      <w:marLeft w:val="0"/>
      <w:marRight w:val="0"/>
      <w:marTop w:val="0"/>
      <w:marBottom w:val="0"/>
      <w:divBdr>
        <w:top w:val="none" w:sz="0" w:space="0" w:color="auto"/>
        <w:left w:val="none" w:sz="0" w:space="0" w:color="auto"/>
        <w:bottom w:val="none" w:sz="0" w:space="0" w:color="auto"/>
        <w:right w:val="none" w:sz="0" w:space="0" w:color="auto"/>
      </w:divBdr>
    </w:div>
    <w:div w:id="479004691">
      <w:bodyDiv w:val="1"/>
      <w:marLeft w:val="0"/>
      <w:marRight w:val="0"/>
      <w:marTop w:val="0"/>
      <w:marBottom w:val="0"/>
      <w:divBdr>
        <w:top w:val="none" w:sz="0" w:space="0" w:color="auto"/>
        <w:left w:val="none" w:sz="0" w:space="0" w:color="auto"/>
        <w:bottom w:val="none" w:sz="0" w:space="0" w:color="auto"/>
        <w:right w:val="none" w:sz="0" w:space="0" w:color="auto"/>
      </w:divBdr>
    </w:div>
    <w:div w:id="480662274">
      <w:bodyDiv w:val="1"/>
      <w:marLeft w:val="0"/>
      <w:marRight w:val="0"/>
      <w:marTop w:val="0"/>
      <w:marBottom w:val="0"/>
      <w:divBdr>
        <w:top w:val="none" w:sz="0" w:space="0" w:color="auto"/>
        <w:left w:val="none" w:sz="0" w:space="0" w:color="auto"/>
        <w:bottom w:val="none" w:sz="0" w:space="0" w:color="auto"/>
        <w:right w:val="none" w:sz="0" w:space="0" w:color="auto"/>
      </w:divBdr>
    </w:div>
    <w:div w:id="481852594">
      <w:bodyDiv w:val="1"/>
      <w:marLeft w:val="0"/>
      <w:marRight w:val="0"/>
      <w:marTop w:val="0"/>
      <w:marBottom w:val="0"/>
      <w:divBdr>
        <w:top w:val="none" w:sz="0" w:space="0" w:color="auto"/>
        <w:left w:val="none" w:sz="0" w:space="0" w:color="auto"/>
        <w:bottom w:val="none" w:sz="0" w:space="0" w:color="auto"/>
        <w:right w:val="none" w:sz="0" w:space="0" w:color="auto"/>
      </w:divBdr>
      <w:divsChild>
        <w:div w:id="306125975">
          <w:marLeft w:val="0"/>
          <w:marRight w:val="0"/>
          <w:marTop w:val="0"/>
          <w:marBottom w:val="0"/>
          <w:divBdr>
            <w:top w:val="none" w:sz="0" w:space="0" w:color="auto"/>
            <w:left w:val="none" w:sz="0" w:space="0" w:color="auto"/>
            <w:bottom w:val="none" w:sz="0" w:space="0" w:color="auto"/>
            <w:right w:val="none" w:sz="0" w:space="0" w:color="auto"/>
          </w:divBdr>
        </w:div>
        <w:div w:id="983923434">
          <w:marLeft w:val="0"/>
          <w:marRight w:val="0"/>
          <w:marTop w:val="0"/>
          <w:marBottom w:val="0"/>
          <w:divBdr>
            <w:top w:val="none" w:sz="0" w:space="0" w:color="auto"/>
            <w:left w:val="none" w:sz="0" w:space="0" w:color="auto"/>
            <w:bottom w:val="none" w:sz="0" w:space="0" w:color="auto"/>
            <w:right w:val="none" w:sz="0" w:space="0" w:color="auto"/>
          </w:divBdr>
        </w:div>
        <w:div w:id="1024818679">
          <w:marLeft w:val="0"/>
          <w:marRight w:val="0"/>
          <w:marTop w:val="0"/>
          <w:marBottom w:val="0"/>
          <w:divBdr>
            <w:top w:val="none" w:sz="0" w:space="0" w:color="auto"/>
            <w:left w:val="none" w:sz="0" w:space="0" w:color="auto"/>
            <w:bottom w:val="none" w:sz="0" w:space="0" w:color="auto"/>
            <w:right w:val="none" w:sz="0" w:space="0" w:color="auto"/>
          </w:divBdr>
        </w:div>
        <w:div w:id="1500198914">
          <w:marLeft w:val="0"/>
          <w:marRight w:val="0"/>
          <w:marTop w:val="0"/>
          <w:marBottom w:val="0"/>
          <w:divBdr>
            <w:top w:val="none" w:sz="0" w:space="0" w:color="auto"/>
            <w:left w:val="none" w:sz="0" w:space="0" w:color="auto"/>
            <w:bottom w:val="none" w:sz="0" w:space="0" w:color="auto"/>
            <w:right w:val="none" w:sz="0" w:space="0" w:color="auto"/>
          </w:divBdr>
        </w:div>
      </w:divsChild>
    </w:div>
    <w:div w:id="482937652">
      <w:bodyDiv w:val="1"/>
      <w:marLeft w:val="0"/>
      <w:marRight w:val="0"/>
      <w:marTop w:val="0"/>
      <w:marBottom w:val="0"/>
      <w:divBdr>
        <w:top w:val="none" w:sz="0" w:space="0" w:color="auto"/>
        <w:left w:val="none" w:sz="0" w:space="0" w:color="auto"/>
        <w:bottom w:val="none" w:sz="0" w:space="0" w:color="auto"/>
        <w:right w:val="none" w:sz="0" w:space="0" w:color="auto"/>
      </w:divBdr>
    </w:div>
    <w:div w:id="483938235">
      <w:bodyDiv w:val="1"/>
      <w:marLeft w:val="0"/>
      <w:marRight w:val="0"/>
      <w:marTop w:val="0"/>
      <w:marBottom w:val="0"/>
      <w:divBdr>
        <w:top w:val="none" w:sz="0" w:space="0" w:color="auto"/>
        <w:left w:val="none" w:sz="0" w:space="0" w:color="auto"/>
        <w:bottom w:val="none" w:sz="0" w:space="0" w:color="auto"/>
        <w:right w:val="none" w:sz="0" w:space="0" w:color="auto"/>
      </w:divBdr>
    </w:div>
    <w:div w:id="484469095">
      <w:bodyDiv w:val="1"/>
      <w:marLeft w:val="0"/>
      <w:marRight w:val="0"/>
      <w:marTop w:val="0"/>
      <w:marBottom w:val="0"/>
      <w:divBdr>
        <w:top w:val="none" w:sz="0" w:space="0" w:color="auto"/>
        <w:left w:val="none" w:sz="0" w:space="0" w:color="auto"/>
        <w:bottom w:val="none" w:sz="0" w:space="0" w:color="auto"/>
        <w:right w:val="none" w:sz="0" w:space="0" w:color="auto"/>
      </w:divBdr>
    </w:div>
    <w:div w:id="484517981">
      <w:bodyDiv w:val="1"/>
      <w:marLeft w:val="0"/>
      <w:marRight w:val="0"/>
      <w:marTop w:val="0"/>
      <w:marBottom w:val="0"/>
      <w:divBdr>
        <w:top w:val="none" w:sz="0" w:space="0" w:color="auto"/>
        <w:left w:val="none" w:sz="0" w:space="0" w:color="auto"/>
        <w:bottom w:val="none" w:sz="0" w:space="0" w:color="auto"/>
        <w:right w:val="none" w:sz="0" w:space="0" w:color="auto"/>
      </w:divBdr>
      <w:divsChild>
        <w:div w:id="752774546">
          <w:marLeft w:val="0"/>
          <w:marRight w:val="0"/>
          <w:marTop w:val="0"/>
          <w:marBottom w:val="0"/>
          <w:divBdr>
            <w:top w:val="none" w:sz="0" w:space="0" w:color="auto"/>
            <w:left w:val="none" w:sz="0" w:space="0" w:color="auto"/>
            <w:bottom w:val="none" w:sz="0" w:space="0" w:color="auto"/>
            <w:right w:val="none" w:sz="0" w:space="0" w:color="auto"/>
          </w:divBdr>
        </w:div>
        <w:div w:id="954215159">
          <w:marLeft w:val="0"/>
          <w:marRight w:val="0"/>
          <w:marTop w:val="0"/>
          <w:marBottom w:val="0"/>
          <w:divBdr>
            <w:top w:val="none" w:sz="0" w:space="0" w:color="auto"/>
            <w:left w:val="none" w:sz="0" w:space="0" w:color="auto"/>
            <w:bottom w:val="none" w:sz="0" w:space="0" w:color="auto"/>
            <w:right w:val="none" w:sz="0" w:space="0" w:color="auto"/>
          </w:divBdr>
        </w:div>
        <w:div w:id="1261570774">
          <w:marLeft w:val="0"/>
          <w:marRight w:val="0"/>
          <w:marTop w:val="0"/>
          <w:marBottom w:val="0"/>
          <w:divBdr>
            <w:top w:val="none" w:sz="0" w:space="0" w:color="auto"/>
            <w:left w:val="none" w:sz="0" w:space="0" w:color="auto"/>
            <w:bottom w:val="none" w:sz="0" w:space="0" w:color="auto"/>
            <w:right w:val="none" w:sz="0" w:space="0" w:color="auto"/>
          </w:divBdr>
        </w:div>
        <w:div w:id="1667316475">
          <w:marLeft w:val="0"/>
          <w:marRight w:val="0"/>
          <w:marTop w:val="0"/>
          <w:marBottom w:val="0"/>
          <w:divBdr>
            <w:top w:val="none" w:sz="0" w:space="0" w:color="auto"/>
            <w:left w:val="none" w:sz="0" w:space="0" w:color="auto"/>
            <w:bottom w:val="none" w:sz="0" w:space="0" w:color="auto"/>
            <w:right w:val="none" w:sz="0" w:space="0" w:color="auto"/>
          </w:divBdr>
        </w:div>
      </w:divsChild>
    </w:div>
    <w:div w:id="485558580">
      <w:bodyDiv w:val="1"/>
      <w:marLeft w:val="0"/>
      <w:marRight w:val="0"/>
      <w:marTop w:val="0"/>
      <w:marBottom w:val="0"/>
      <w:divBdr>
        <w:top w:val="none" w:sz="0" w:space="0" w:color="auto"/>
        <w:left w:val="none" w:sz="0" w:space="0" w:color="auto"/>
        <w:bottom w:val="none" w:sz="0" w:space="0" w:color="auto"/>
        <w:right w:val="none" w:sz="0" w:space="0" w:color="auto"/>
      </w:divBdr>
      <w:divsChild>
        <w:div w:id="12343550">
          <w:marLeft w:val="0"/>
          <w:marRight w:val="0"/>
          <w:marTop w:val="0"/>
          <w:marBottom w:val="0"/>
          <w:divBdr>
            <w:top w:val="none" w:sz="0" w:space="0" w:color="auto"/>
            <w:left w:val="none" w:sz="0" w:space="0" w:color="auto"/>
            <w:bottom w:val="none" w:sz="0" w:space="0" w:color="auto"/>
            <w:right w:val="none" w:sz="0" w:space="0" w:color="auto"/>
          </w:divBdr>
          <w:divsChild>
            <w:div w:id="132526153">
              <w:marLeft w:val="0"/>
              <w:marRight w:val="0"/>
              <w:marTop w:val="0"/>
              <w:marBottom w:val="0"/>
              <w:divBdr>
                <w:top w:val="none" w:sz="0" w:space="0" w:color="auto"/>
                <w:left w:val="none" w:sz="0" w:space="0" w:color="auto"/>
                <w:bottom w:val="none" w:sz="0" w:space="0" w:color="auto"/>
                <w:right w:val="none" w:sz="0" w:space="0" w:color="auto"/>
              </w:divBdr>
            </w:div>
            <w:div w:id="256258298">
              <w:marLeft w:val="0"/>
              <w:marRight w:val="0"/>
              <w:marTop w:val="0"/>
              <w:marBottom w:val="0"/>
              <w:divBdr>
                <w:top w:val="none" w:sz="0" w:space="0" w:color="auto"/>
                <w:left w:val="none" w:sz="0" w:space="0" w:color="auto"/>
                <w:bottom w:val="none" w:sz="0" w:space="0" w:color="auto"/>
                <w:right w:val="none" w:sz="0" w:space="0" w:color="auto"/>
              </w:divBdr>
            </w:div>
            <w:div w:id="936525762">
              <w:marLeft w:val="0"/>
              <w:marRight w:val="0"/>
              <w:marTop w:val="0"/>
              <w:marBottom w:val="0"/>
              <w:divBdr>
                <w:top w:val="none" w:sz="0" w:space="0" w:color="auto"/>
                <w:left w:val="none" w:sz="0" w:space="0" w:color="auto"/>
                <w:bottom w:val="none" w:sz="0" w:space="0" w:color="auto"/>
                <w:right w:val="none" w:sz="0" w:space="0" w:color="auto"/>
              </w:divBdr>
            </w:div>
            <w:div w:id="1154028876">
              <w:marLeft w:val="0"/>
              <w:marRight w:val="0"/>
              <w:marTop w:val="0"/>
              <w:marBottom w:val="0"/>
              <w:divBdr>
                <w:top w:val="none" w:sz="0" w:space="0" w:color="auto"/>
                <w:left w:val="none" w:sz="0" w:space="0" w:color="auto"/>
                <w:bottom w:val="none" w:sz="0" w:space="0" w:color="auto"/>
                <w:right w:val="none" w:sz="0" w:space="0" w:color="auto"/>
              </w:divBdr>
            </w:div>
            <w:div w:id="1285693602">
              <w:marLeft w:val="0"/>
              <w:marRight w:val="0"/>
              <w:marTop w:val="0"/>
              <w:marBottom w:val="0"/>
              <w:divBdr>
                <w:top w:val="none" w:sz="0" w:space="0" w:color="auto"/>
                <w:left w:val="none" w:sz="0" w:space="0" w:color="auto"/>
                <w:bottom w:val="none" w:sz="0" w:space="0" w:color="auto"/>
                <w:right w:val="none" w:sz="0" w:space="0" w:color="auto"/>
              </w:divBdr>
            </w:div>
            <w:div w:id="1851750997">
              <w:marLeft w:val="0"/>
              <w:marRight w:val="0"/>
              <w:marTop w:val="0"/>
              <w:marBottom w:val="0"/>
              <w:divBdr>
                <w:top w:val="none" w:sz="0" w:space="0" w:color="auto"/>
                <w:left w:val="none" w:sz="0" w:space="0" w:color="auto"/>
                <w:bottom w:val="none" w:sz="0" w:space="0" w:color="auto"/>
                <w:right w:val="none" w:sz="0" w:space="0" w:color="auto"/>
              </w:divBdr>
            </w:div>
            <w:div w:id="1993943214">
              <w:marLeft w:val="0"/>
              <w:marRight w:val="0"/>
              <w:marTop w:val="0"/>
              <w:marBottom w:val="0"/>
              <w:divBdr>
                <w:top w:val="none" w:sz="0" w:space="0" w:color="auto"/>
                <w:left w:val="none" w:sz="0" w:space="0" w:color="auto"/>
                <w:bottom w:val="none" w:sz="0" w:space="0" w:color="auto"/>
                <w:right w:val="none" w:sz="0" w:space="0" w:color="auto"/>
              </w:divBdr>
            </w:div>
          </w:divsChild>
        </w:div>
        <w:div w:id="62022704">
          <w:marLeft w:val="0"/>
          <w:marRight w:val="0"/>
          <w:marTop w:val="0"/>
          <w:marBottom w:val="0"/>
          <w:divBdr>
            <w:top w:val="none" w:sz="0" w:space="0" w:color="auto"/>
            <w:left w:val="none" w:sz="0" w:space="0" w:color="auto"/>
            <w:bottom w:val="none" w:sz="0" w:space="0" w:color="auto"/>
            <w:right w:val="none" w:sz="0" w:space="0" w:color="auto"/>
          </w:divBdr>
        </w:div>
        <w:div w:id="94403213">
          <w:marLeft w:val="0"/>
          <w:marRight w:val="0"/>
          <w:marTop w:val="0"/>
          <w:marBottom w:val="0"/>
          <w:divBdr>
            <w:top w:val="none" w:sz="0" w:space="0" w:color="auto"/>
            <w:left w:val="none" w:sz="0" w:space="0" w:color="auto"/>
            <w:bottom w:val="none" w:sz="0" w:space="0" w:color="auto"/>
            <w:right w:val="none" w:sz="0" w:space="0" w:color="auto"/>
          </w:divBdr>
        </w:div>
        <w:div w:id="156700754">
          <w:marLeft w:val="0"/>
          <w:marRight w:val="0"/>
          <w:marTop w:val="0"/>
          <w:marBottom w:val="0"/>
          <w:divBdr>
            <w:top w:val="none" w:sz="0" w:space="0" w:color="auto"/>
            <w:left w:val="none" w:sz="0" w:space="0" w:color="auto"/>
            <w:bottom w:val="none" w:sz="0" w:space="0" w:color="auto"/>
            <w:right w:val="none" w:sz="0" w:space="0" w:color="auto"/>
          </w:divBdr>
        </w:div>
        <w:div w:id="170147046">
          <w:marLeft w:val="0"/>
          <w:marRight w:val="0"/>
          <w:marTop w:val="0"/>
          <w:marBottom w:val="0"/>
          <w:divBdr>
            <w:top w:val="none" w:sz="0" w:space="0" w:color="auto"/>
            <w:left w:val="none" w:sz="0" w:space="0" w:color="auto"/>
            <w:bottom w:val="none" w:sz="0" w:space="0" w:color="auto"/>
            <w:right w:val="none" w:sz="0" w:space="0" w:color="auto"/>
          </w:divBdr>
        </w:div>
        <w:div w:id="269052047">
          <w:marLeft w:val="0"/>
          <w:marRight w:val="0"/>
          <w:marTop w:val="0"/>
          <w:marBottom w:val="0"/>
          <w:divBdr>
            <w:top w:val="none" w:sz="0" w:space="0" w:color="auto"/>
            <w:left w:val="none" w:sz="0" w:space="0" w:color="auto"/>
            <w:bottom w:val="none" w:sz="0" w:space="0" w:color="auto"/>
            <w:right w:val="none" w:sz="0" w:space="0" w:color="auto"/>
          </w:divBdr>
          <w:divsChild>
            <w:div w:id="300573625">
              <w:marLeft w:val="0"/>
              <w:marRight w:val="0"/>
              <w:marTop w:val="0"/>
              <w:marBottom w:val="0"/>
              <w:divBdr>
                <w:top w:val="none" w:sz="0" w:space="0" w:color="auto"/>
                <w:left w:val="none" w:sz="0" w:space="0" w:color="auto"/>
                <w:bottom w:val="none" w:sz="0" w:space="0" w:color="auto"/>
                <w:right w:val="none" w:sz="0" w:space="0" w:color="auto"/>
              </w:divBdr>
            </w:div>
            <w:div w:id="349768924">
              <w:marLeft w:val="0"/>
              <w:marRight w:val="0"/>
              <w:marTop w:val="0"/>
              <w:marBottom w:val="0"/>
              <w:divBdr>
                <w:top w:val="none" w:sz="0" w:space="0" w:color="auto"/>
                <w:left w:val="none" w:sz="0" w:space="0" w:color="auto"/>
                <w:bottom w:val="none" w:sz="0" w:space="0" w:color="auto"/>
                <w:right w:val="none" w:sz="0" w:space="0" w:color="auto"/>
              </w:divBdr>
            </w:div>
            <w:div w:id="441876221">
              <w:marLeft w:val="0"/>
              <w:marRight w:val="0"/>
              <w:marTop w:val="0"/>
              <w:marBottom w:val="0"/>
              <w:divBdr>
                <w:top w:val="none" w:sz="0" w:space="0" w:color="auto"/>
                <w:left w:val="none" w:sz="0" w:space="0" w:color="auto"/>
                <w:bottom w:val="none" w:sz="0" w:space="0" w:color="auto"/>
                <w:right w:val="none" w:sz="0" w:space="0" w:color="auto"/>
              </w:divBdr>
            </w:div>
            <w:div w:id="442071526">
              <w:marLeft w:val="0"/>
              <w:marRight w:val="0"/>
              <w:marTop w:val="0"/>
              <w:marBottom w:val="0"/>
              <w:divBdr>
                <w:top w:val="none" w:sz="0" w:space="0" w:color="auto"/>
                <w:left w:val="none" w:sz="0" w:space="0" w:color="auto"/>
                <w:bottom w:val="none" w:sz="0" w:space="0" w:color="auto"/>
                <w:right w:val="none" w:sz="0" w:space="0" w:color="auto"/>
              </w:divBdr>
            </w:div>
            <w:div w:id="548149645">
              <w:marLeft w:val="0"/>
              <w:marRight w:val="0"/>
              <w:marTop w:val="0"/>
              <w:marBottom w:val="0"/>
              <w:divBdr>
                <w:top w:val="none" w:sz="0" w:space="0" w:color="auto"/>
                <w:left w:val="none" w:sz="0" w:space="0" w:color="auto"/>
                <w:bottom w:val="none" w:sz="0" w:space="0" w:color="auto"/>
                <w:right w:val="none" w:sz="0" w:space="0" w:color="auto"/>
              </w:divBdr>
            </w:div>
            <w:div w:id="1299451975">
              <w:marLeft w:val="0"/>
              <w:marRight w:val="0"/>
              <w:marTop w:val="0"/>
              <w:marBottom w:val="0"/>
              <w:divBdr>
                <w:top w:val="none" w:sz="0" w:space="0" w:color="auto"/>
                <w:left w:val="none" w:sz="0" w:space="0" w:color="auto"/>
                <w:bottom w:val="none" w:sz="0" w:space="0" w:color="auto"/>
                <w:right w:val="none" w:sz="0" w:space="0" w:color="auto"/>
              </w:divBdr>
            </w:div>
            <w:div w:id="1300498096">
              <w:marLeft w:val="0"/>
              <w:marRight w:val="0"/>
              <w:marTop w:val="0"/>
              <w:marBottom w:val="0"/>
              <w:divBdr>
                <w:top w:val="none" w:sz="0" w:space="0" w:color="auto"/>
                <w:left w:val="none" w:sz="0" w:space="0" w:color="auto"/>
                <w:bottom w:val="none" w:sz="0" w:space="0" w:color="auto"/>
                <w:right w:val="none" w:sz="0" w:space="0" w:color="auto"/>
              </w:divBdr>
            </w:div>
            <w:div w:id="1343510408">
              <w:marLeft w:val="0"/>
              <w:marRight w:val="0"/>
              <w:marTop w:val="0"/>
              <w:marBottom w:val="0"/>
              <w:divBdr>
                <w:top w:val="none" w:sz="0" w:space="0" w:color="auto"/>
                <w:left w:val="none" w:sz="0" w:space="0" w:color="auto"/>
                <w:bottom w:val="none" w:sz="0" w:space="0" w:color="auto"/>
                <w:right w:val="none" w:sz="0" w:space="0" w:color="auto"/>
              </w:divBdr>
            </w:div>
            <w:div w:id="1694648472">
              <w:marLeft w:val="0"/>
              <w:marRight w:val="0"/>
              <w:marTop w:val="0"/>
              <w:marBottom w:val="0"/>
              <w:divBdr>
                <w:top w:val="none" w:sz="0" w:space="0" w:color="auto"/>
                <w:left w:val="none" w:sz="0" w:space="0" w:color="auto"/>
                <w:bottom w:val="none" w:sz="0" w:space="0" w:color="auto"/>
                <w:right w:val="none" w:sz="0" w:space="0" w:color="auto"/>
              </w:divBdr>
            </w:div>
          </w:divsChild>
        </w:div>
        <w:div w:id="374042054">
          <w:marLeft w:val="0"/>
          <w:marRight w:val="0"/>
          <w:marTop w:val="0"/>
          <w:marBottom w:val="0"/>
          <w:divBdr>
            <w:top w:val="none" w:sz="0" w:space="0" w:color="auto"/>
            <w:left w:val="none" w:sz="0" w:space="0" w:color="auto"/>
            <w:bottom w:val="none" w:sz="0" w:space="0" w:color="auto"/>
            <w:right w:val="none" w:sz="0" w:space="0" w:color="auto"/>
          </w:divBdr>
        </w:div>
        <w:div w:id="464199703">
          <w:marLeft w:val="0"/>
          <w:marRight w:val="0"/>
          <w:marTop w:val="0"/>
          <w:marBottom w:val="0"/>
          <w:divBdr>
            <w:top w:val="none" w:sz="0" w:space="0" w:color="auto"/>
            <w:left w:val="none" w:sz="0" w:space="0" w:color="auto"/>
            <w:bottom w:val="none" w:sz="0" w:space="0" w:color="auto"/>
            <w:right w:val="none" w:sz="0" w:space="0" w:color="auto"/>
          </w:divBdr>
        </w:div>
        <w:div w:id="527571988">
          <w:marLeft w:val="0"/>
          <w:marRight w:val="0"/>
          <w:marTop w:val="0"/>
          <w:marBottom w:val="0"/>
          <w:divBdr>
            <w:top w:val="none" w:sz="0" w:space="0" w:color="auto"/>
            <w:left w:val="none" w:sz="0" w:space="0" w:color="auto"/>
            <w:bottom w:val="none" w:sz="0" w:space="0" w:color="auto"/>
            <w:right w:val="none" w:sz="0" w:space="0" w:color="auto"/>
          </w:divBdr>
        </w:div>
        <w:div w:id="570115560">
          <w:marLeft w:val="0"/>
          <w:marRight w:val="0"/>
          <w:marTop w:val="0"/>
          <w:marBottom w:val="0"/>
          <w:divBdr>
            <w:top w:val="none" w:sz="0" w:space="0" w:color="auto"/>
            <w:left w:val="none" w:sz="0" w:space="0" w:color="auto"/>
            <w:bottom w:val="none" w:sz="0" w:space="0" w:color="auto"/>
            <w:right w:val="none" w:sz="0" w:space="0" w:color="auto"/>
          </w:divBdr>
        </w:div>
        <w:div w:id="784075849">
          <w:marLeft w:val="0"/>
          <w:marRight w:val="0"/>
          <w:marTop w:val="0"/>
          <w:marBottom w:val="0"/>
          <w:divBdr>
            <w:top w:val="none" w:sz="0" w:space="0" w:color="auto"/>
            <w:left w:val="none" w:sz="0" w:space="0" w:color="auto"/>
            <w:bottom w:val="none" w:sz="0" w:space="0" w:color="auto"/>
            <w:right w:val="none" w:sz="0" w:space="0" w:color="auto"/>
          </w:divBdr>
        </w:div>
        <w:div w:id="856584209">
          <w:marLeft w:val="0"/>
          <w:marRight w:val="0"/>
          <w:marTop w:val="0"/>
          <w:marBottom w:val="0"/>
          <w:divBdr>
            <w:top w:val="none" w:sz="0" w:space="0" w:color="auto"/>
            <w:left w:val="none" w:sz="0" w:space="0" w:color="auto"/>
            <w:bottom w:val="none" w:sz="0" w:space="0" w:color="auto"/>
            <w:right w:val="none" w:sz="0" w:space="0" w:color="auto"/>
          </w:divBdr>
        </w:div>
        <w:div w:id="874852496">
          <w:marLeft w:val="0"/>
          <w:marRight w:val="0"/>
          <w:marTop w:val="0"/>
          <w:marBottom w:val="0"/>
          <w:divBdr>
            <w:top w:val="none" w:sz="0" w:space="0" w:color="auto"/>
            <w:left w:val="none" w:sz="0" w:space="0" w:color="auto"/>
            <w:bottom w:val="none" w:sz="0" w:space="0" w:color="auto"/>
            <w:right w:val="none" w:sz="0" w:space="0" w:color="auto"/>
          </w:divBdr>
        </w:div>
        <w:div w:id="1007438725">
          <w:marLeft w:val="0"/>
          <w:marRight w:val="0"/>
          <w:marTop w:val="0"/>
          <w:marBottom w:val="0"/>
          <w:divBdr>
            <w:top w:val="none" w:sz="0" w:space="0" w:color="auto"/>
            <w:left w:val="none" w:sz="0" w:space="0" w:color="auto"/>
            <w:bottom w:val="none" w:sz="0" w:space="0" w:color="auto"/>
            <w:right w:val="none" w:sz="0" w:space="0" w:color="auto"/>
          </w:divBdr>
        </w:div>
        <w:div w:id="1007637480">
          <w:marLeft w:val="0"/>
          <w:marRight w:val="0"/>
          <w:marTop w:val="0"/>
          <w:marBottom w:val="0"/>
          <w:divBdr>
            <w:top w:val="none" w:sz="0" w:space="0" w:color="auto"/>
            <w:left w:val="none" w:sz="0" w:space="0" w:color="auto"/>
            <w:bottom w:val="none" w:sz="0" w:space="0" w:color="auto"/>
            <w:right w:val="none" w:sz="0" w:space="0" w:color="auto"/>
          </w:divBdr>
        </w:div>
        <w:div w:id="1266620927">
          <w:marLeft w:val="0"/>
          <w:marRight w:val="0"/>
          <w:marTop w:val="0"/>
          <w:marBottom w:val="0"/>
          <w:divBdr>
            <w:top w:val="none" w:sz="0" w:space="0" w:color="auto"/>
            <w:left w:val="none" w:sz="0" w:space="0" w:color="auto"/>
            <w:bottom w:val="none" w:sz="0" w:space="0" w:color="auto"/>
            <w:right w:val="none" w:sz="0" w:space="0" w:color="auto"/>
          </w:divBdr>
        </w:div>
        <w:div w:id="1284309148">
          <w:marLeft w:val="0"/>
          <w:marRight w:val="0"/>
          <w:marTop w:val="0"/>
          <w:marBottom w:val="0"/>
          <w:divBdr>
            <w:top w:val="none" w:sz="0" w:space="0" w:color="auto"/>
            <w:left w:val="none" w:sz="0" w:space="0" w:color="auto"/>
            <w:bottom w:val="none" w:sz="0" w:space="0" w:color="auto"/>
            <w:right w:val="none" w:sz="0" w:space="0" w:color="auto"/>
          </w:divBdr>
        </w:div>
        <w:div w:id="1286696561">
          <w:marLeft w:val="0"/>
          <w:marRight w:val="0"/>
          <w:marTop w:val="0"/>
          <w:marBottom w:val="0"/>
          <w:divBdr>
            <w:top w:val="none" w:sz="0" w:space="0" w:color="auto"/>
            <w:left w:val="none" w:sz="0" w:space="0" w:color="auto"/>
            <w:bottom w:val="none" w:sz="0" w:space="0" w:color="auto"/>
            <w:right w:val="none" w:sz="0" w:space="0" w:color="auto"/>
          </w:divBdr>
        </w:div>
        <w:div w:id="1298560702">
          <w:marLeft w:val="0"/>
          <w:marRight w:val="0"/>
          <w:marTop w:val="0"/>
          <w:marBottom w:val="0"/>
          <w:divBdr>
            <w:top w:val="none" w:sz="0" w:space="0" w:color="auto"/>
            <w:left w:val="none" w:sz="0" w:space="0" w:color="auto"/>
            <w:bottom w:val="none" w:sz="0" w:space="0" w:color="auto"/>
            <w:right w:val="none" w:sz="0" w:space="0" w:color="auto"/>
          </w:divBdr>
        </w:div>
        <w:div w:id="1298678377">
          <w:marLeft w:val="0"/>
          <w:marRight w:val="0"/>
          <w:marTop w:val="0"/>
          <w:marBottom w:val="0"/>
          <w:divBdr>
            <w:top w:val="none" w:sz="0" w:space="0" w:color="auto"/>
            <w:left w:val="none" w:sz="0" w:space="0" w:color="auto"/>
            <w:bottom w:val="none" w:sz="0" w:space="0" w:color="auto"/>
            <w:right w:val="none" w:sz="0" w:space="0" w:color="auto"/>
          </w:divBdr>
        </w:div>
        <w:div w:id="1344552184">
          <w:marLeft w:val="0"/>
          <w:marRight w:val="0"/>
          <w:marTop w:val="0"/>
          <w:marBottom w:val="0"/>
          <w:divBdr>
            <w:top w:val="none" w:sz="0" w:space="0" w:color="auto"/>
            <w:left w:val="none" w:sz="0" w:space="0" w:color="auto"/>
            <w:bottom w:val="none" w:sz="0" w:space="0" w:color="auto"/>
            <w:right w:val="none" w:sz="0" w:space="0" w:color="auto"/>
          </w:divBdr>
        </w:div>
        <w:div w:id="1378436969">
          <w:marLeft w:val="0"/>
          <w:marRight w:val="0"/>
          <w:marTop w:val="0"/>
          <w:marBottom w:val="0"/>
          <w:divBdr>
            <w:top w:val="none" w:sz="0" w:space="0" w:color="auto"/>
            <w:left w:val="none" w:sz="0" w:space="0" w:color="auto"/>
            <w:bottom w:val="none" w:sz="0" w:space="0" w:color="auto"/>
            <w:right w:val="none" w:sz="0" w:space="0" w:color="auto"/>
          </w:divBdr>
        </w:div>
        <w:div w:id="1384258891">
          <w:marLeft w:val="0"/>
          <w:marRight w:val="0"/>
          <w:marTop w:val="0"/>
          <w:marBottom w:val="0"/>
          <w:divBdr>
            <w:top w:val="none" w:sz="0" w:space="0" w:color="auto"/>
            <w:left w:val="none" w:sz="0" w:space="0" w:color="auto"/>
            <w:bottom w:val="none" w:sz="0" w:space="0" w:color="auto"/>
            <w:right w:val="none" w:sz="0" w:space="0" w:color="auto"/>
          </w:divBdr>
        </w:div>
        <w:div w:id="1391464307">
          <w:marLeft w:val="0"/>
          <w:marRight w:val="0"/>
          <w:marTop w:val="0"/>
          <w:marBottom w:val="0"/>
          <w:divBdr>
            <w:top w:val="none" w:sz="0" w:space="0" w:color="auto"/>
            <w:left w:val="none" w:sz="0" w:space="0" w:color="auto"/>
            <w:bottom w:val="none" w:sz="0" w:space="0" w:color="auto"/>
            <w:right w:val="none" w:sz="0" w:space="0" w:color="auto"/>
          </w:divBdr>
        </w:div>
        <w:div w:id="1450785575">
          <w:marLeft w:val="0"/>
          <w:marRight w:val="0"/>
          <w:marTop w:val="0"/>
          <w:marBottom w:val="0"/>
          <w:divBdr>
            <w:top w:val="none" w:sz="0" w:space="0" w:color="auto"/>
            <w:left w:val="none" w:sz="0" w:space="0" w:color="auto"/>
            <w:bottom w:val="none" w:sz="0" w:space="0" w:color="auto"/>
            <w:right w:val="none" w:sz="0" w:space="0" w:color="auto"/>
          </w:divBdr>
        </w:div>
        <w:div w:id="1484085226">
          <w:marLeft w:val="0"/>
          <w:marRight w:val="0"/>
          <w:marTop w:val="0"/>
          <w:marBottom w:val="0"/>
          <w:divBdr>
            <w:top w:val="none" w:sz="0" w:space="0" w:color="auto"/>
            <w:left w:val="none" w:sz="0" w:space="0" w:color="auto"/>
            <w:bottom w:val="none" w:sz="0" w:space="0" w:color="auto"/>
            <w:right w:val="none" w:sz="0" w:space="0" w:color="auto"/>
          </w:divBdr>
        </w:div>
        <w:div w:id="1558276572">
          <w:marLeft w:val="0"/>
          <w:marRight w:val="0"/>
          <w:marTop w:val="0"/>
          <w:marBottom w:val="0"/>
          <w:divBdr>
            <w:top w:val="none" w:sz="0" w:space="0" w:color="auto"/>
            <w:left w:val="none" w:sz="0" w:space="0" w:color="auto"/>
            <w:bottom w:val="none" w:sz="0" w:space="0" w:color="auto"/>
            <w:right w:val="none" w:sz="0" w:space="0" w:color="auto"/>
          </w:divBdr>
        </w:div>
        <w:div w:id="1696037324">
          <w:marLeft w:val="0"/>
          <w:marRight w:val="0"/>
          <w:marTop w:val="0"/>
          <w:marBottom w:val="0"/>
          <w:divBdr>
            <w:top w:val="none" w:sz="0" w:space="0" w:color="auto"/>
            <w:left w:val="none" w:sz="0" w:space="0" w:color="auto"/>
            <w:bottom w:val="none" w:sz="0" w:space="0" w:color="auto"/>
            <w:right w:val="none" w:sz="0" w:space="0" w:color="auto"/>
          </w:divBdr>
        </w:div>
        <w:div w:id="1701512659">
          <w:marLeft w:val="0"/>
          <w:marRight w:val="0"/>
          <w:marTop w:val="0"/>
          <w:marBottom w:val="0"/>
          <w:divBdr>
            <w:top w:val="none" w:sz="0" w:space="0" w:color="auto"/>
            <w:left w:val="none" w:sz="0" w:space="0" w:color="auto"/>
            <w:bottom w:val="none" w:sz="0" w:space="0" w:color="auto"/>
            <w:right w:val="none" w:sz="0" w:space="0" w:color="auto"/>
          </w:divBdr>
        </w:div>
        <w:div w:id="1705397742">
          <w:marLeft w:val="0"/>
          <w:marRight w:val="0"/>
          <w:marTop w:val="0"/>
          <w:marBottom w:val="0"/>
          <w:divBdr>
            <w:top w:val="none" w:sz="0" w:space="0" w:color="auto"/>
            <w:left w:val="none" w:sz="0" w:space="0" w:color="auto"/>
            <w:bottom w:val="none" w:sz="0" w:space="0" w:color="auto"/>
            <w:right w:val="none" w:sz="0" w:space="0" w:color="auto"/>
          </w:divBdr>
        </w:div>
        <w:div w:id="1744254348">
          <w:marLeft w:val="0"/>
          <w:marRight w:val="0"/>
          <w:marTop w:val="0"/>
          <w:marBottom w:val="0"/>
          <w:divBdr>
            <w:top w:val="none" w:sz="0" w:space="0" w:color="auto"/>
            <w:left w:val="none" w:sz="0" w:space="0" w:color="auto"/>
            <w:bottom w:val="none" w:sz="0" w:space="0" w:color="auto"/>
            <w:right w:val="none" w:sz="0" w:space="0" w:color="auto"/>
          </w:divBdr>
        </w:div>
        <w:div w:id="1757049135">
          <w:marLeft w:val="0"/>
          <w:marRight w:val="0"/>
          <w:marTop w:val="0"/>
          <w:marBottom w:val="0"/>
          <w:divBdr>
            <w:top w:val="none" w:sz="0" w:space="0" w:color="auto"/>
            <w:left w:val="none" w:sz="0" w:space="0" w:color="auto"/>
            <w:bottom w:val="none" w:sz="0" w:space="0" w:color="auto"/>
            <w:right w:val="none" w:sz="0" w:space="0" w:color="auto"/>
          </w:divBdr>
        </w:div>
        <w:div w:id="1796411789">
          <w:marLeft w:val="0"/>
          <w:marRight w:val="0"/>
          <w:marTop w:val="0"/>
          <w:marBottom w:val="0"/>
          <w:divBdr>
            <w:top w:val="none" w:sz="0" w:space="0" w:color="auto"/>
            <w:left w:val="none" w:sz="0" w:space="0" w:color="auto"/>
            <w:bottom w:val="none" w:sz="0" w:space="0" w:color="auto"/>
            <w:right w:val="none" w:sz="0" w:space="0" w:color="auto"/>
          </w:divBdr>
        </w:div>
        <w:div w:id="1891067002">
          <w:marLeft w:val="0"/>
          <w:marRight w:val="0"/>
          <w:marTop w:val="0"/>
          <w:marBottom w:val="0"/>
          <w:divBdr>
            <w:top w:val="none" w:sz="0" w:space="0" w:color="auto"/>
            <w:left w:val="none" w:sz="0" w:space="0" w:color="auto"/>
            <w:bottom w:val="none" w:sz="0" w:space="0" w:color="auto"/>
            <w:right w:val="none" w:sz="0" w:space="0" w:color="auto"/>
          </w:divBdr>
        </w:div>
        <w:div w:id="2104644105">
          <w:marLeft w:val="0"/>
          <w:marRight w:val="0"/>
          <w:marTop w:val="0"/>
          <w:marBottom w:val="0"/>
          <w:divBdr>
            <w:top w:val="none" w:sz="0" w:space="0" w:color="auto"/>
            <w:left w:val="none" w:sz="0" w:space="0" w:color="auto"/>
            <w:bottom w:val="none" w:sz="0" w:space="0" w:color="auto"/>
            <w:right w:val="none" w:sz="0" w:space="0" w:color="auto"/>
          </w:divBdr>
        </w:div>
      </w:divsChild>
    </w:div>
    <w:div w:id="488524634">
      <w:bodyDiv w:val="1"/>
      <w:marLeft w:val="0"/>
      <w:marRight w:val="0"/>
      <w:marTop w:val="0"/>
      <w:marBottom w:val="0"/>
      <w:divBdr>
        <w:top w:val="none" w:sz="0" w:space="0" w:color="auto"/>
        <w:left w:val="none" w:sz="0" w:space="0" w:color="auto"/>
        <w:bottom w:val="none" w:sz="0" w:space="0" w:color="auto"/>
        <w:right w:val="none" w:sz="0" w:space="0" w:color="auto"/>
      </w:divBdr>
    </w:div>
    <w:div w:id="489249665">
      <w:bodyDiv w:val="1"/>
      <w:marLeft w:val="0"/>
      <w:marRight w:val="0"/>
      <w:marTop w:val="0"/>
      <w:marBottom w:val="0"/>
      <w:divBdr>
        <w:top w:val="none" w:sz="0" w:space="0" w:color="auto"/>
        <w:left w:val="none" w:sz="0" w:space="0" w:color="auto"/>
        <w:bottom w:val="none" w:sz="0" w:space="0" w:color="auto"/>
        <w:right w:val="none" w:sz="0" w:space="0" w:color="auto"/>
      </w:divBdr>
      <w:divsChild>
        <w:div w:id="312830262">
          <w:marLeft w:val="0"/>
          <w:marRight w:val="0"/>
          <w:marTop w:val="0"/>
          <w:marBottom w:val="0"/>
          <w:divBdr>
            <w:top w:val="none" w:sz="0" w:space="0" w:color="auto"/>
            <w:left w:val="none" w:sz="0" w:space="0" w:color="auto"/>
            <w:bottom w:val="none" w:sz="0" w:space="0" w:color="auto"/>
            <w:right w:val="none" w:sz="0" w:space="0" w:color="auto"/>
          </w:divBdr>
        </w:div>
        <w:div w:id="415791407">
          <w:marLeft w:val="0"/>
          <w:marRight w:val="0"/>
          <w:marTop w:val="0"/>
          <w:marBottom w:val="0"/>
          <w:divBdr>
            <w:top w:val="none" w:sz="0" w:space="0" w:color="auto"/>
            <w:left w:val="none" w:sz="0" w:space="0" w:color="auto"/>
            <w:bottom w:val="none" w:sz="0" w:space="0" w:color="auto"/>
            <w:right w:val="none" w:sz="0" w:space="0" w:color="auto"/>
          </w:divBdr>
        </w:div>
        <w:div w:id="1141270319">
          <w:marLeft w:val="0"/>
          <w:marRight w:val="0"/>
          <w:marTop w:val="0"/>
          <w:marBottom w:val="0"/>
          <w:divBdr>
            <w:top w:val="none" w:sz="0" w:space="0" w:color="auto"/>
            <w:left w:val="none" w:sz="0" w:space="0" w:color="auto"/>
            <w:bottom w:val="none" w:sz="0" w:space="0" w:color="auto"/>
            <w:right w:val="none" w:sz="0" w:space="0" w:color="auto"/>
          </w:divBdr>
        </w:div>
        <w:div w:id="1545370313">
          <w:marLeft w:val="0"/>
          <w:marRight w:val="0"/>
          <w:marTop w:val="0"/>
          <w:marBottom w:val="0"/>
          <w:divBdr>
            <w:top w:val="none" w:sz="0" w:space="0" w:color="auto"/>
            <w:left w:val="none" w:sz="0" w:space="0" w:color="auto"/>
            <w:bottom w:val="none" w:sz="0" w:space="0" w:color="auto"/>
            <w:right w:val="none" w:sz="0" w:space="0" w:color="auto"/>
          </w:divBdr>
        </w:div>
      </w:divsChild>
    </w:div>
    <w:div w:id="491795084">
      <w:bodyDiv w:val="1"/>
      <w:marLeft w:val="0"/>
      <w:marRight w:val="0"/>
      <w:marTop w:val="0"/>
      <w:marBottom w:val="0"/>
      <w:divBdr>
        <w:top w:val="none" w:sz="0" w:space="0" w:color="auto"/>
        <w:left w:val="none" w:sz="0" w:space="0" w:color="auto"/>
        <w:bottom w:val="none" w:sz="0" w:space="0" w:color="auto"/>
        <w:right w:val="none" w:sz="0" w:space="0" w:color="auto"/>
      </w:divBdr>
    </w:div>
    <w:div w:id="492646728">
      <w:bodyDiv w:val="1"/>
      <w:marLeft w:val="0"/>
      <w:marRight w:val="0"/>
      <w:marTop w:val="0"/>
      <w:marBottom w:val="0"/>
      <w:divBdr>
        <w:top w:val="none" w:sz="0" w:space="0" w:color="auto"/>
        <w:left w:val="none" w:sz="0" w:space="0" w:color="auto"/>
        <w:bottom w:val="none" w:sz="0" w:space="0" w:color="auto"/>
        <w:right w:val="none" w:sz="0" w:space="0" w:color="auto"/>
      </w:divBdr>
    </w:div>
    <w:div w:id="492718237">
      <w:bodyDiv w:val="1"/>
      <w:marLeft w:val="0"/>
      <w:marRight w:val="0"/>
      <w:marTop w:val="0"/>
      <w:marBottom w:val="0"/>
      <w:divBdr>
        <w:top w:val="none" w:sz="0" w:space="0" w:color="auto"/>
        <w:left w:val="none" w:sz="0" w:space="0" w:color="auto"/>
        <w:bottom w:val="none" w:sz="0" w:space="0" w:color="auto"/>
        <w:right w:val="none" w:sz="0" w:space="0" w:color="auto"/>
      </w:divBdr>
      <w:divsChild>
        <w:div w:id="108815249">
          <w:marLeft w:val="0"/>
          <w:marRight w:val="0"/>
          <w:marTop w:val="0"/>
          <w:marBottom w:val="0"/>
          <w:divBdr>
            <w:top w:val="none" w:sz="0" w:space="0" w:color="auto"/>
            <w:left w:val="none" w:sz="0" w:space="0" w:color="auto"/>
            <w:bottom w:val="none" w:sz="0" w:space="0" w:color="auto"/>
            <w:right w:val="none" w:sz="0" w:space="0" w:color="auto"/>
          </w:divBdr>
        </w:div>
        <w:div w:id="528683016">
          <w:marLeft w:val="0"/>
          <w:marRight w:val="0"/>
          <w:marTop w:val="0"/>
          <w:marBottom w:val="0"/>
          <w:divBdr>
            <w:top w:val="none" w:sz="0" w:space="0" w:color="auto"/>
            <w:left w:val="none" w:sz="0" w:space="0" w:color="auto"/>
            <w:bottom w:val="none" w:sz="0" w:space="0" w:color="auto"/>
            <w:right w:val="none" w:sz="0" w:space="0" w:color="auto"/>
          </w:divBdr>
        </w:div>
        <w:div w:id="1446581587">
          <w:marLeft w:val="0"/>
          <w:marRight w:val="0"/>
          <w:marTop w:val="0"/>
          <w:marBottom w:val="0"/>
          <w:divBdr>
            <w:top w:val="none" w:sz="0" w:space="0" w:color="auto"/>
            <w:left w:val="none" w:sz="0" w:space="0" w:color="auto"/>
            <w:bottom w:val="none" w:sz="0" w:space="0" w:color="auto"/>
            <w:right w:val="none" w:sz="0" w:space="0" w:color="auto"/>
          </w:divBdr>
        </w:div>
        <w:div w:id="2129228529">
          <w:marLeft w:val="0"/>
          <w:marRight w:val="0"/>
          <w:marTop w:val="0"/>
          <w:marBottom w:val="0"/>
          <w:divBdr>
            <w:top w:val="none" w:sz="0" w:space="0" w:color="auto"/>
            <w:left w:val="none" w:sz="0" w:space="0" w:color="auto"/>
            <w:bottom w:val="none" w:sz="0" w:space="0" w:color="auto"/>
            <w:right w:val="none" w:sz="0" w:space="0" w:color="auto"/>
          </w:divBdr>
        </w:div>
      </w:divsChild>
    </w:div>
    <w:div w:id="492795168">
      <w:bodyDiv w:val="1"/>
      <w:marLeft w:val="0"/>
      <w:marRight w:val="0"/>
      <w:marTop w:val="0"/>
      <w:marBottom w:val="0"/>
      <w:divBdr>
        <w:top w:val="none" w:sz="0" w:space="0" w:color="auto"/>
        <w:left w:val="none" w:sz="0" w:space="0" w:color="auto"/>
        <w:bottom w:val="none" w:sz="0" w:space="0" w:color="auto"/>
        <w:right w:val="none" w:sz="0" w:space="0" w:color="auto"/>
      </w:divBdr>
    </w:div>
    <w:div w:id="493255005">
      <w:bodyDiv w:val="1"/>
      <w:marLeft w:val="0"/>
      <w:marRight w:val="0"/>
      <w:marTop w:val="0"/>
      <w:marBottom w:val="0"/>
      <w:divBdr>
        <w:top w:val="none" w:sz="0" w:space="0" w:color="auto"/>
        <w:left w:val="none" w:sz="0" w:space="0" w:color="auto"/>
        <w:bottom w:val="none" w:sz="0" w:space="0" w:color="auto"/>
        <w:right w:val="none" w:sz="0" w:space="0" w:color="auto"/>
      </w:divBdr>
    </w:div>
    <w:div w:id="493301533">
      <w:bodyDiv w:val="1"/>
      <w:marLeft w:val="0"/>
      <w:marRight w:val="0"/>
      <w:marTop w:val="0"/>
      <w:marBottom w:val="0"/>
      <w:divBdr>
        <w:top w:val="none" w:sz="0" w:space="0" w:color="auto"/>
        <w:left w:val="none" w:sz="0" w:space="0" w:color="auto"/>
        <w:bottom w:val="none" w:sz="0" w:space="0" w:color="auto"/>
        <w:right w:val="none" w:sz="0" w:space="0" w:color="auto"/>
      </w:divBdr>
      <w:divsChild>
        <w:div w:id="10760507">
          <w:marLeft w:val="0"/>
          <w:marRight w:val="0"/>
          <w:marTop w:val="0"/>
          <w:marBottom w:val="0"/>
          <w:divBdr>
            <w:top w:val="none" w:sz="0" w:space="0" w:color="auto"/>
            <w:left w:val="none" w:sz="0" w:space="0" w:color="auto"/>
            <w:bottom w:val="none" w:sz="0" w:space="0" w:color="auto"/>
            <w:right w:val="none" w:sz="0" w:space="0" w:color="auto"/>
          </w:divBdr>
        </w:div>
        <w:div w:id="72091761">
          <w:marLeft w:val="0"/>
          <w:marRight w:val="0"/>
          <w:marTop w:val="0"/>
          <w:marBottom w:val="0"/>
          <w:divBdr>
            <w:top w:val="none" w:sz="0" w:space="0" w:color="auto"/>
            <w:left w:val="none" w:sz="0" w:space="0" w:color="auto"/>
            <w:bottom w:val="none" w:sz="0" w:space="0" w:color="auto"/>
            <w:right w:val="none" w:sz="0" w:space="0" w:color="auto"/>
          </w:divBdr>
        </w:div>
        <w:div w:id="100077544">
          <w:marLeft w:val="0"/>
          <w:marRight w:val="0"/>
          <w:marTop w:val="0"/>
          <w:marBottom w:val="0"/>
          <w:divBdr>
            <w:top w:val="none" w:sz="0" w:space="0" w:color="auto"/>
            <w:left w:val="none" w:sz="0" w:space="0" w:color="auto"/>
            <w:bottom w:val="none" w:sz="0" w:space="0" w:color="auto"/>
            <w:right w:val="none" w:sz="0" w:space="0" w:color="auto"/>
          </w:divBdr>
        </w:div>
        <w:div w:id="115948580">
          <w:marLeft w:val="0"/>
          <w:marRight w:val="0"/>
          <w:marTop w:val="0"/>
          <w:marBottom w:val="0"/>
          <w:divBdr>
            <w:top w:val="none" w:sz="0" w:space="0" w:color="auto"/>
            <w:left w:val="none" w:sz="0" w:space="0" w:color="auto"/>
            <w:bottom w:val="none" w:sz="0" w:space="0" w:color="auto"/>
            <w:right w:val="none" w:sz="0" w:space="0" w:color="auto"/>
          </w:divBdr>
        </w:div>
        <w:div w:id="165706315">
          <w:marLeft w:val="0"/>
          <w:marRight w:val="0"/>
          <w:marTop w:val="0"/>
          <w:marBottom w:val="0"/>
          <w:divBdr>
            <w:top w:val="none" w:sz="0" w:space="0" w:color="auto"/>
            <w:left w:val="none" w:sz="0" w:space="0" w:color="auto"/>
            <w:bottom w:val="none" w:sz="0" w:space="0" w:color="auto"/>
            <w:right w:val="none" w:sz="0" w:space="0" w:color="auto"/>
          </w:divBdr>
        </w:div>
        <w:div w:id="243338376">
          <w:marLeft w:val="0"/>
          <w:marRight w:val="0"/>
          <w:marTop w:val="0"/>
          <w:marBottom w:val="0"/>
          <w:divBdr>
            <w:top w:val="none" w:sz="0" w:space="0" w:color="auto"/>
            <w:left w:val="none" w:sz="0" w:space="0" w:color="auto"/>
            <w:bottom w:val="none" w:sz="0" w:space="0" w:color="auto"/>
            <w:right w:val="none" w:sz="0" w:space="0" w:color="auto"/>
          </w:divBdr>
        </w:div>
        <w:div w:id="324238561">
          <w:marLeft w:val="0"/>
          <w:marRight w:val="0"/>
          <w:marTop w:val="0"/>
          <w:marBottom w:val="0"/>
          <w:divBdr>
            <w:top w:val="none" w:sz="0" w:space="0" w:color="auto"/>
            <w:left w:val="none" w:sz="0" w:space="0" w:color="auto"/>
            <w:bottom w:val="none" w:sz="0" w:space="0" w:color="auto"/>
            <w:right w:val="none" w:sz="0" w:space="0" w:color="auto"/>
          </w:divBdr>
        </w:div>
        <w:div w:id="334849354">
          <w:marLeft w:val="0"/>
          <w:marRight w:val="0"/>
          <w:marTop w:val="0"/>
          <w:marBottom w:val="0"/>
          <w:divBdr>
            <w:top w:val="none" w:sz="0" w:space="0" w:color="auto"/>
            <w:left w:val="none" w:sz="0" w:space="0" w:color="auto"/>
            <w:bottom w:val="none" w:sz="0" w:space="0" w:color="auto"/>
            <w:right w:val="none" w:sz="0" w:space="0" w:color="auto"/>
          </w:divBdr>
        </w:div>
        <w:div w:id="509175857">
          <w:marLeft w:val="0"/>
          <w:marRight w:val="0"/>
          <w:marTop w:val="0"/>
          <w:marBottom w:val="0"/>
          <w:divBdr>
            <w:top w:val="none" w:sz="0" w:space="0" w:color="auto"/>
            <w:left w:val="none" w:sz="0" w:space="0" w:color="auto"/>
            <w:bottom w:val="none" w:sz="0" w:space="0" w:color="auto"/>
            <w:right w:val="none" w:sz="0" w:space="0" w:color="auto"/>
          </w:divBdr>
        </w:div>
        <w:div w:id="607081492">
          <w:marLeft w:val="0"/>
          <w:marRight w:val="0"/>
          <w:marTop w:val="0"/>
          <w:marBottom w:val="0"/>
          <w:divBdr>
            <w:top w:val="none" w:sz="0" w:space="0" w:color="auto"/>
            <w:left w:val="none" w:sz="0" w:space="0" w:color="auto"/>
            <w:bottom w:val="none" w:sz="0" w:space="0" w:color="auto"/>
            <w:right w:val="none" w:sz="0" w:space="0" w:color="auto"/>
          </w:divBdr>
        </w:div>
        <w:div w:id="729573746">
          <w:marLeft w:val="0"/>
          <w:marRight w:val="0"/>
          <w:marTop w:val="0"/>
          <w:marBottom w:val="0"/>
          <w:divBdr>
            <w:top w:val="none" w:sz="0" w:space="0" w:color="auto"/>
            <w:left w:val="none" w:sz="0" w:space="0" w:color="auto"/>
            <w:bottom w:val="none" w:sz="0" w:space="0" w:color="auto"/>
            <w:right w:val="none" w:sz="0" w:space="0" w:color="auto"/>
          </w:divBdr>
        </w:div>
        <w:div w:id="794643897">
          <w:marLeft w:val="0"/>
          <w:marRight w:val="0"/>
          <w:marTop w:val="0"/>
          <w:marBottom w:val="0"/>
          <w:divBdr>
            <w:top w:val="none" w:sz="0" w:space="0" w:color="auto"/>
            <w:left w:val="none" w:sz="0" w:space="0" w:color="auto"/>
            <w:bottom w:val="none" w:sz="0" w:space="0" w:color="auto"/>
            <w:right w:val="none" w:sz="0" w:space="0" w:color="auto"/>
          </w:divBdr>
        </w:div>
        <w:div w:id="794718855">
          <w:marLeft w:val="0"/>
          <w:marRight w:val="0"/>
          <w:marTop w:val="0"/>
          <w:marBottom w:val="0"/>
          <w:divBdr>
            <w:top w:val="none" w:sz="0" w:space="0" w:color="auto"/>
            <w:left w:val="none" w:sz="0" w:space="0" w:color="auto"/>
            <w:bottom w:val="none" w:sz="0" w:space="0" w:color="auto"/>
            <w:right w:val="none" w:sz="0" w:space="0" w:color="auto"/>
          </w:divBdr>
        </w:div>
        <w:div w:id="891698754">
          <w:marLeft w:val="0"/>
          <w:marRight w:val="0"/>
          <w:marTop w:val="0"/>
          <w:marBottom w:val="0"/>
          <w:divBdr>
            <w:top w:val="none" w:sz="0" w:space="0" w:color="auto"/>
            <w:left w:val="none" w:sz="0" w:space="0" w:color="auto"/>
            <w:bottom w:val="none" w:sz="0" w:space="0" w:color="auto"/>
            <w:right w:val="none" w:sz="0" w:space="0" w:color="auto"/>
          </w:divBdr>
        </w:div>
        <w:div w:id="912619005">
          <w:marLeft w:val="0"/>
          <w:marRight w:val="0"/>
          <w:marTop w:val="0"/>
          <w:marBottom w:val="0"/>
          <w:divBdr>
            <w:top w:val="none" w:sz="0" w:space="0" w:color="auto"/>
            <w:left w:val="none" w:sz="0" w:space="0" w:color="auto"/>
            <w:bottom w:val="none" w:sz="0" w:space="0" w:color="auto"/>
            <w:right w:val="none" w:sz="0" w:space="0" w:color="auto"/>
          </w:divBdr>
        </w:div>
        <w:div w:id="913004570">
          <w:marLeft w:val="0"/>
          <w:marRight w:val="0"/>
          <w:marTop w:val="0"/>
          <w:marBottom w:val="0"/>
          <w:divBdr>
            <w:top w:val="none" w:sz="0" w:space="0" w:color="auto"/>
            <w:left w:val="none" w:sz="0" w:space="0" w:color="auto"/>
            <w:bottom w:val="none" w:sz="0" w:space="0" w:color="auto"/>
            <w:right w:val="none" w:sz="0" w:space="0" w:color="auto"/>
          </w:divBdr>
        </w:div>
        <w:div w:id="960649861">
          <w:marLeft w:val="0"/>
          <w:marRight w:val="0"/>
          <w:marTop w:val="0"/>
          <w:marBottom w:val="0"/>
          <w:divBdr>
            <w:top w:val="none" w:sz="0" w:space="0" w:color="auto"/>
            <w:left w:val="none" w:sz="0" w:space="0" w:color="auto"/>
            <w:bottom w:val="none" w:sz="0" w:space="0" w:color="auto"/>
            <w:right w:val="none" w:sz="0" w:space="0" w:color="auto"/>
          </w:divBdr>
        </w:div>
        <w:div w:id="994996511">
          <w:marLeft w:val="0"/>
          <w:marRight w:val="0"/>
          <w:marTop w:val="0"/>
          <w:marBottom w:val="0"/>
          <w:divBdr>
            <w:top w:val="none" w:sz="0" w:space="0" w:color="auto"/>
            <w:left w:val="none" w:sz="0" w:space="0" w:color="auto"/>
            <w:bottom w:val="none" w:sz="0" w:space="0" w:color="auto"/>
            <w:right w:val="none" w:sz="0" w:space="0" w:color="auto"/>
          </w:divBdr>
        </w:div>
        <w:div w:id="998769039">
          <w:marLeft w:val="0"/>
          <w:marRight w:val="0"/>
          <w:marTop w:val="0"/>
          <w:marBottom w:val="0"/>
          <w:divBdr>
            <w:top w:val="none" w:sz="0" w:space="0" w:color="auto"/>
            <w:left w:val="none" w:sz="0" w:space="0" w:color="auto"/>
            <w:bottom w:val="none" w:sz="0" w:space="0" w:color="auto"/>
            <w:right w:val="none" w:sz="0" w:space="0" w:color="auto"/>
          </w:divBdr>
        </w:div>
        <w:div w:id="1008680509">
          <w:marLeft w:val="0"/>
          <w:marRight w:val="0"/>
          <w:marTop w:val="0"/>
          <w:marBottom w:val="0"/>
          <w:divBdr>
            <w:top w:val="none" w:sz="0" w:space="0" w:color="auto"/>
            <w:left w:val="none" w:sz="0" w:space="0" w:color="auto"/>
            <w:bottom w:val="none" w:sz="0" w:space="0" w:color="auto"/>
            <w:right w:val="none" w:sz="0" w:space="0" w:color="auto"/>
          </w:divBdr>
        </w:div>
        <w:div w:id="1016734574">
          <w:marLeft w:val="0"/>
          <w:marRight w:val="0"/>
          <w:marTop w:val="0"/>
          <w:marBottom w:val="0"/>
          <w:divBdr>
            <w:top w:val="none" w:sz="0" w:space="0" w:color="auto"/>
            <w:left w:val="none" w:sz="0" w:space="0" w:color="auto"/>
            <w:bottom w:val="none" w:sz="0" w:space="0" w:color="auto"/>
            <w:right w:val="none" w:sz="0" w:space="0" w:color="auto"/>
          </w:divBdr>
        </w:div>
        <w:div w:id="1037655127">
          <w:marLeft w:val="0"/>
          <w:marRight w:val="0"/>
          <w:marTop w:val="0"/>
          <w:marBottom w:val="0"/>
          <w:divBdr>
            <w:top w:val="none" w:sz="0" w:space="0" w:color="auto"/>
            <w:left w:val="none" w:sz="0" w:space="0" w:color="auto"/>
            <w:bottom w:val="none" w:sz="0" w:space="0" w:color="auto"/>
            <w:right w:val="none" w:sz="0" w:space="0" w:color="auto"/>
          </w:divBdr>
        </w:div>
        <w:div w:id="1122267795">
          <w:marLeft w:val="0"/>
          <w:marRight w:val="0"/>
          <w:marTop w:val="0"/>
          <w:marBottom w:val="0"/>
          <w:divBdr>
            <w:top w:val="none" w:sz="0" w:space="0" w:color="auto"/>
            <w:left w:val="none" w:sz="0" w:space="0" w:color="auto"/>
            <w:bottom w:val="none" w:sz="0" w:space="0" w:color="auto"/>
            <w:right w:val="none" w:sz="0" w:space="0" w:color="auto"/>
          </w:divBdr>
        </w:div>
        <w:div w:id="1193106605">
          <w:marLeft w:val="0"/>
          <w:marRight w:val="0"/>
          <w:marTop w:val="0"/>
          <w:marBottom w:val="0"/>
          <w:divBdr>
            <w:top w:val="none" w:sz="0" w:space="0" w:color="auto"/>
            <w:left w:val="none" w:sz="0" w:space="0" w:color="auto"/>
            <w:bottom w:val="none" w:sz="0" w:space="0" w:color="auto"/>
            <w:right w:val="none" w:sz="0" w:space="0" w:color="auto"/>
          </w:divBdr>
        </w:div>
        <w:div w:id="1198738179">
          <w:marLeft w:val="0"/>
          <w:marRight w:val="0"/>
          <w:marTop w:val="0"/>
          <w:marBottom w:val="0"/>
          <w:divBdr>
            <w:top w:val="none" w:sz="0" w:space="0" w:color="auto"/>
            <w:left w:val="none" w:sz="0" w:space="0" w:color="auto"/>
            <w:bottom w:val="none" w:sz="0" w:space="0" w:color="auto"/>
            <w:right w:val="none" w:sz="0" w:space="0" w:color="auto"/>
          </w:divBdr>
        </w:div>
        <w:div w:id="1199201383">
          <w:marLeft w:val="0"/>
          <w:marRight w:val="0"/>
          <w:marTop w:val="0"/>
          <w:marBottom w:val="0"/>
          <w:divBdr>
            <w:top w:val="none" w:sz="0" w:space="0" w:color="auto"/>
            <w:left w:val="none" w:sz="0" w:space="0" w:color="auto"/>
            <w:bottom w:val="none" w:sz="0" w:space="0" w:color="auto"/>
            <w:right w:val="none" w:sz="0" w:space="0" w:color="auto"/>
          </w:divBdr>
        </w:div>
        <w:div w:id="1366254389">
          <w:marLeft w:val="0"/>
          <w:marRight w:val="0"/>
          <w:marTop w:val="0"/>
          <w:marBottom w:val="0"/>
          <w:divBdr>
            <w:top w:val="none" w:sz="0" w:space="0" w:color="auto"/>
            <w:left w:val="none" w:sz="0" w:space="0" w:color="auto"/>
            <w:bottom w:val="none" w:sz="0" w:space="0" w:color="auto"/>
            <w:right w:val="none" w:sz="0" w:space="0" w:color="auto"/>
          </w:divBdr>
        </w:div>
        <w:div w:id="1379233730">
          <w:marLeft w:val="0"/>
          <w:marRight w:val="0"/>
          <w:marTop w:val="0"/>
          <w:marBottom w:val="0"/>
          <w:divBdr>
            <w:top w:val="none" w:sz="0" w:space="0" w:color="auto"/>
            <w:left w:val="none" w:sz="0" w:space="0" w:color="auto"/>
            <w:bottom w:val="none" w:sz="0" w:space="0" w:color="auto"/>
            <w:right w:val="none" w:sz="0" w:space="0" w:color="auto"/>
          </w:divBdr>
        </w:div>
        <w:div w:id="1392002706">
          <w:marLeft w:val="0"/>
          <w:marRight w:val="0"/>
          <w:marTop w:val="0"/>
          <w:marBottom w:val="0"/>
          <w:divBdr>
            <w:top w:val="none" w:sz="0" w:space="0" w:color="auto"/>
            <w:left w:val="none" w:sz="0" w:space="0" w:color="auto"/>
            <w:bottom w:val="none" w:sz="0" w:space="0" w:color="auto"/>
            <w:right w:val="none" w:sz="0" w:space="0" w:color="auto"/>
          </w:divBdr>
        </w:div>
        <w:div w:id="1397515005">
          <w:marLeft w:val="0"/>
          <w:marRight w:val="0"/>
          <w:marTop w:val="0"/>
          <w:marBottom w:val="0"/>
          <w:divBdr>
            <w:top w:val="none" w:sz="0" w:space="0" w:color="auto"/>
            <w:left w:val="none" w:sz="0" w:space="0" w:color="auto"/>
            <w:bottom w:val="none" w:sz="0" w:space="0" w:color="auto"/>
            <w:right w:val="none" w:sz="0" w:space="0" w:color="auto"/>
          </w:divBdr>
        </w:div>
        <w:div w:id="1423987681">
          <w:marLeft w:val="0"/>
          <w:marRight w:val="0"/>
          <w:marTop w:val="0"/>
          <w:marBottom w:val="0"/>
          <w:divBdr>
            <w:top w:val="none" w:sz="0" w:space="0" w:color="auto"/>
            <w:left w:val="none" w:sz="0" w:space="0" w:color="auto"/>
            <w:bottom w:val="none" w:sz="0" w:space="0" w:color="auto"/>
            <w:right w:val="none" w:sz="0" w:space="0" w:color="auto"/>
          </w:divBdr>
        </w:div>
        <w:div w:id="1431076264">
          <w:marLeft w:val="0"/>
          <w:marRight w:val="0"/>
          <w:marTop w:val="0"/>
          <w:marBottom w:val="0"/>
          <w:divBdr>
            <w:top w:val="none" w:sz="0" w:space="0" w:color="auto"/>
            <w:left w:val="none" w:sz="0" w:space="0" w:color="auto"/>
            <w:bottom w:val="none" w:sz="0" w:space="0" w:color="auto"/>
            <w:right w:val="none" w:sz="0" w:space="0" w:color="auto"/>
          </w:divBdr>
        </w:div>
        <w:div w:id="1434976928">
          <w:marLeft w:val="0"/>
          <w:marRight w:val="0"/>
          <w:marTop w:val="0"/>
          <w:marBottom w:val="0"/>
          <w:divBdr>
            <w:top w:val="none" w:sz="0" w:space="0" w:color="auto"/>
            <w:left w:val="none" w:sz="0" w:space="0" w:color="auto"/>
            <w:bottom w:val="none" w:sz="0" w:space="0" w:color="auto"/>
            <w:right w:val="none" w:sz="0" w:space="0" w:color="auto"/>
          </w:divBdr>
        </w:div>
        <w:div w:id="1456486565">
          <w:marLeft w:val="0"/>
          <w:marRight w:val="0"/>
          <w:marTop w:val="0"/>
          <w:marBottom w:val="0"/>
          <w:divBdr>
            <w:top w:val="none" w:sz="0" w:space="0" w:color="auto"/>
            <w:left w:val="none" w:sz="0" w:space="0" w:color="auto"/>
            <w:bottom w:val="none" w:sz="0" w:space="0" w:color="auto"/>
            <w:right w:val="none" w:sz="0" w:space="0" w:color="auto"/>
          </w:divBdr>
        </w:div>
        <w:div w:id="1469055613">
          <w:marLeft w:val="0"/>
          <w:marRight w:val="0"/>
          <w:marTop w:val="0"/>
          <w:marBottom w:val="0"/>
          <w:divBdr>
            <w:top w:val="none" w:sz="0" w:space="0" w:color="auto"/>
            <w:left w:val="none" w:sz="0" w:space="0" w:color="auto"/>
            <w:bottom w:val="none" w:sz="0" w:space="0" w:color="auto"/>
            <w:right w:val="none" w:sz="0" w:space="0" w:color="auto"/>
          </w:divBdr>
        </w:div>
        <w:div w:id="1500997775">
          <w:marLeft w:val="0"/>
          <w:marRight w:val="0"/>
          <w:marTop w:val="0"/>
          <w:marBottom w:val="0"/>
          <w:divBdr>
            <w:top w:val="none" w:sz="0" w:space="0" w:color="auto"/>
            <w:left w:val="none" w:sz="0" w:space="0" w:color="auto"/>
            <w:bottom w:val="none" w:sz="0" w:space="0" w:color="auto"/>
            <w:right w:val="none" w:sz="0" w:space="0" w:color="auto"/>
          </w:divBdr>
        </w:div>
        <w:div w:id="1552694350">
          <w:marLeft w:val="0"/>
          <w:marRight w:val="0"/>
          <w:marTop w:val="0"/>
          <w:marBottom w:val="0"/>
          <w:divBdr>
            <w:top w:val="none" w:sz="0" w:space="0" w:color="auto"/>
            <w:left w:val="none" w:sz="0" w:space="0" w:color="auto"/>
            <w:bottom w:val="none" w:sz="0" w:space="0" w:color="auto"/>
            <w:right w:val="none" w:sz="0" w:space="0" w:color="auto"/>
          </w:divBdr>
        </w:div>
        <w:div w:id="1648625578">
          <w:marLeft w:val="0"/>
          <w:marRight w:val="0"/>
          <w:marTop w:val="0"/>
          <w:marBottom w:val="0"/>
          <w:divBdr>
            <w:top w:val="none" w:sz="0" w:space="0" w:color="auto"/>
            <w:left w:val="none" w:sz="0" w:space="0" w:color="auto"/>
            <w:bottom w:val="none" w:sz="0" w:space="0" w:color="auto"/>
            <w:right w:val="none" w:sz="0" w:space="0" w:color="auto"/>
          </w:divBdr>
        </w:div>
        <w:div w:id="1666666784">
          <w:marLeft w:val="0"/>
          <w:marRight w:val="0"/>
          <w:marTop w:val="0"/>
          <w:marBottom w:val="0"/>
          <w:divBdr>
            <w:top w:val="none" w:sz="0" w:space="0" w:color="auto"/>
            <w:left w:val="none" w:sz="0" w:space="0" w:color="auto"/>
            <w:bottom w:val="none" w:sz="0" w:space="0" w:color="auto"/>
            <w:right w:val="none" w:sz="0" w:space="0" w:color="auto"/>
          </w:divBdr>
        </w:div>
        <w:div w:id="1710841671">
          <w:marLeft w:val="0"/>
          <w:marRight w:val="0"/>
          <w:marTop w:val="0"/>
          <w:marBottom w:val="0"/>
          <w:divBdr>
            <w:top w:val="none" w:sz="0" w:space="0" w:color="auto"/>
            <w:left w:val="none" w:sz="0" w:space="0" w:color="auto"/>
            <w:bottom w:val="none" w:sz="0" w:space="0" w:color="auto"/>
            <w:right w:val="none" w:sz="0" w:space="0" w:color="auto"/>
          </w:divBdr>
        </w:div>
        <w:div w:id="1732073029">
          <w:marLeft w:val="0"/>
          <w:marRight w:val="0"/>
          <w:marTop w:val="0"/>
          <w:marBottom w:val="0"/>
          <w:divBdr>
            <w:top w:val="none" w:sz="0" w:space="0" w:color="auto"/>
            <w:left w:val="none" w:sz="0" w:space="0" w:color="auto"/>
            <w:bottom w:val="none" w:sz="0" w:space="0" w:color="auto"/>
            <w:right w:val="none" w:sz="0" w:space="0" w:color="auto"/>
          </w:divBdr>
        </w:div>
        <w:div w:id="1754743970">
          <w:marLeft w:val="0"/>
          <w:marRight w:val="0"/>
          <w:marTop w:val="0"/>
          <w:marBottom w:val="0"/>
          <w:divBdr>
            <w:top w:val="none" w:sz="0" w:space="0" w:color="auto"/>
            <w:left w:val="none" w:sz="0" w:space="0" w:color="auto"/>
            <w:bottom w:val="none" w:sz="0" w:space="0" w:color="auto"/>
            <w:right w:val="none" w:sz="0" w:space="0" w:color="auto"/>
          </w:divBdr>
        </w:div>
        <w:div w:id="1815638388">
          <w:marLeft w:val="0"/>
          <w:marRight w:val="0"/>
          <w:marTop w:val="0"/>
          <w:marBottom w:val="0"/>
          <w:divBdr>
            <w:top w:val="none" w:sz="0" w:space="0" w:color="auto"/>
            <w:left w:val="none" w:sz="0" w:space="0" w:color="auto"/>
            <w:bottom w:val="none" w:sz="0" w:space="0" w:color="auto"/>
            <w:right w:val="none" w:sz="0" w:space="0" w:color="auto"/>
          </w:divBdr>
          <w:divsChild>
            <w:div w:id="7757829">
              <w:marLeft w:val="0"/>
              <w:marRight w:val="0"/>
              <w:marTop w:val="0"/>
              <w:marBottom w:val="0"/>
              <w:divBdr>
                <w:top w:val="none" w:sz="0" w:space="0" w:color="auto"/>
                <w:left w:val="none" w:sz="0" w:space="0" w:color="auto"/>
                <w:bottom w:val="none" w:sz="0" w:space="0" w:color="auto"/>
                <w:right w:val="none" w:sz="0" w:space="0" w:color="auto"/>
              </w:divBdr>
            </w:div>
            <w:div w:id="39018733">
              <w:marLeft w:val="0"/>
              <w:marRight w:val="0"/>
              <w:marTop w:val="0"/>
              <w:marBottom w:val="0"/>
              <w:divBdr>
                <w:top w:val="none" w:sz="0" w:space="0" w:color="auto"/>
                <w:left w:val="none" w:sz="0" w:space="0" w:color="auto"/>
                <w:bottom w:val="none" w:sz="0" w:space="0" w:color="auto"/>
                <w:right w:val="none" w:sz="0" w:space="0" w:color="auto"/>
              </w:divBdr>
            </w:div>
            <w:div w:id="117337482">
              <w:marLeft w:val="0"/>
              <w:marRight w:val="0"/>
              <w:marTop w:val="0"/>
              <w:marBottom w:val="0"/>
              <w:divBdr>
                <w:top w:val="none" w:sz="0" w:space="0" w:color="auto"/>
                <w:left w:val="none" w:sz="0" w:space="0" w:color="auto"/>
                <w:bottom w:val="none" w:sz="0" w:space="0" w:color="auto"/>
                <w:right w:val="none" w:sz="0" w:space="0" w:color="auto"/>
              </w:divBdr>
            </w:div>
            <w:div w:id="132648350">
              <w:marLeft w:val="0"/>
              <w:marRight w:val="0"/>
              <w:marTop w:val="0"/>
              <w:marBottom w:val="0"/>
              <w:divBdr>
                <w:top w:val="none" w:sz="0" w:space="0" w:color="auto"/>
                <w:left w:val="none" w:sz="0" w:space="0" w:color="auto"/>
                <w:bottom w:val="none" w:sz="0" w:space="0" w:color="auto"/>
                <w:right w:val="none" w:sz="0" w:space="0" w:color="auto"/>
              </w:divBdr>
            </w:div>
            <w:div w:id="245110685">
              <w:marLeft w:val="0"/>
              <w:marRight w:val="0"/>
              <w:marTop w:val="0"/>
              <w:marBottom w:val="0"/>
              <w:divBdr>
                <w:top w:val="none" w:sz="0" w:space="0" w:color="auto"/>
                <w:left w:val="none" w:sz="0" w:space="0" w:color="auto"/>
                <w:bottom w:val="none" w:sz="0" w:space="0" w:color="auto"/>
                <w:right w:val="none" w:sz="0" w:space="0" w:color="auto"/>
              </w:divBdr>
            </w:div>
            <w:div w:id="271059878">
              <w:marLeft w:val="0"/>
              <w:marRight w:val="0"/>
              <w:marTop w:val="0"/>
              <w:marBottom w:val="0"/>
              <w:divBdr>
                <w:top w:val="none" w:sz="0" w:space="0" w:color="auto"/>
                <w:left w:val="none" w:sz="0" w:space="0" w:color="auto"/>
                <w:bottom w:val="none" w:sz="0" w:space="0" w:color="auto"/>
                <w:right w:val="none" w:sz="0" w:space="0" w:color="auto"/>
              </w:divBdr>
            </w:div>
            <w:div w:id="281888604">
              <w:marLeft w:val="0"/>
              <w:marRight w:val="0"/>
              <w:marTop w:val="0"/>
              <w:marBottom w:val="0"/>
              <w:divBdr>
                <w:top w:val="none" w:sz="0" w:space="0" w:color="auto"/>
                <w:left w:val="none" w:sz="0" w:space="0" w:color="auto"/>
                <w:bottom w:val="none" w:sz="0" w:space="0" w:color="auto"/>
                <w:right w:val="none" w:sz="0" w:space="0" w:color="auto"/>
              </w:divBdr>
            </w:div>
            <w:div w:id="283662318">
              <w:marLeft w:val="0"/>
              <w:marRight w:val="0"/>
              <w:marTop w:val="0"/>
              <w:marBottom w:val="0"/>
              <w:divBdr>
                <w:top w:val="none" w:sz="0" w:space="0" w:color="auto"/>
                <w:left w:val="none" w:sz="0" w:space="0" w:color="auto"/>
                <w:bottom w:val="none" w:sz="0" w:space="0" w:color="auto"/>
                <w:right w:val="none" w:sz="0" w:space="0" w:color="auto"/>
              </w:divBdr>
            </w:div>
            <w:div w:id="332729387">
              <w:marLeft w:val="0"/>
              <w:marRight w:val="0"/>
              <w:marTop w:val="0"/>
              <w:marBottom w:val="0"/>
              <w:divBdr>
                <w:top w:val="none" w:sz="0" w:space="0" w:color="auto"/>
                <w:left w:val="none" w:sz="0" w:space="0" w:color="auto"/>
                <w:bottom w:val="none" w:sz="0" w:space="0" w:color="auto"/>
                <w:right w:val="none" w:sz="0" w:space="0" w:color="auto"/>
              </w:divBdr>
            </w:div>
            <w:div w:id="366882021">
              <w:marLeft w:val="0"/>
              <w:marRight w:val="0"/>
              <w:marTop w:val="0"/>
              <w:marBottom w:val="0"/>
              <w:divBdr>
                <w:top w:val="none" w:sz="0" w:space="0" w:color="auto"/>
                <w:left w:val="none" w:sz="0" w:space="0" w:color="auto"/>
                <w:bottom w:val="none" w:sz="0" w:space="0" w:color="auto"/>
                <w:right w:val="none" w:sz="0" w:space="0" w:color="auto"/>
              </w:divBdr>
            </w:div>
            <w:div w:id="479154213">
              <w:marLeft w:val="0"/>
              <w:marRight w:val="0"/>
              <w:marTop w:val="0"/>
              <w:marBottom w:val="0"/>
              <w:divBdr>
                <w:top w:val="none" w:sz="0" w:space="0" w:color="auto"/>
                <w:left w:val="none" w:sz="0" w:space="0" w:color="auto"/>
                <w:bottom w:val="none" w:sz="0" w:space="0" w:color="auto"/>
                <w:right w:val="none" w:sz="0" w:space="0" w:color="auto"/>
              </w:divBdr>
            </w:div>
            <w:div w:id="546182445">
              <w:marLeft w:val="0"/>
              <w:marRight w:val="0"/>
              <w:marTop w:val="0"/>
              <w:marBottom w:val="0"/>
              <w:divBdr>
                <w:top w:val="none" w:sz="0" w:space="0" w:color="auto"/>
                <w:left w:val="none" w:sz="0" w:space="0" w:color="auto"/>
                <w:bottom w:val="none" w:sz="0" w:space="0" w:color="auto"/>
                <w:right w:val="none" w:sz="0" w:space="0" w:color="auto"/>
              </w:divBdr>
            </w:div>
            <w:div w:id="560410744">
              <w:marLeft w:val="0"/>
              <w:marRight w:val="0"/>
              <w:marTop w:val="0"/>
              <w:marBottom w:val="0"/>
              <w:divBdr>
                <w:top w:val="none" w:sz="0" w:space="0" w:color="auto"/>
                <w:left w:val="none" w:sz="0" w:space="0" w:color="auto"/>
                <w:bottom w:val="none" w:sz="0" w:space="0" w:color="auto"/>
                <w:right w:val="none" w:sz="0" w:space="0" w:color="auto"/>
              </w:divBdr>
            </w:div>
            <w:div w:id="590630334">
              <w:marLeft w:val="0"/>
              <w:marRight w:val="0"/>
              <w:marTop w:val="0"/>
              <w:marBottom w:val="0"/>
              <w:divBdr>
                <w:top w:val="none" w:sz="0" w:space="0" w:color="auto"/>
                <w:left w:val="none" w:sz="0" w:space="0" w:color="auto"/>
                <w:bottom w:val="none" w:sz="0" w:space="0" w:color="auto"/>
                <w:right w:val="none" w:sz="0" w:space="0" w:color="auto"/>
              </w:divBdr>
            </w:div>
            <w:div w:id="760375648">
              <w:marLeft w:val="0"/>
              <w:marRight w:val="0"/>
              <w:marTop w:val="0"/>
              <w:marBottom w:val="0"/>
              <w:divBdr>
                <w:top w:val="none" w:sz="0" w:space="0" w:color="auto"/>
                <w:left w:val="none" w:sz="0" w:space="0" w:color="auto"/>
                <w:bottom w:val="none" w:sz="0" w:space="0" w:color="auto"/>
                <w:right w:val="none" w:sz="0" w:space="0" w:color="auto"/>
              </w:divBdr>
            </w:div>
            <w:div w:id="840006398">
              <w:marLeft w:val="0"/>
              <w:marRight w:val="0"/>
              <w:marTop w:val="0"/>
              <w:marBottom w:val="0"/>
              <w:divBdr>
                <w:top w:val="none" w:sz="0" w:space="0" w:color="auto"/>
                <w:left w:val="none" w:sz="0" w:space="0" w:color="auto"/>
                <w:bottom w:val="none" w:sz="0" w:space="0" w:color="auto"/>
                <w:right w:val="none" w:sz="0" w:space="0" w:color="auto"/>
              </w:divBdr>
            </w:div>
            <w:div w:id="986470133">
              <w:marLeft w:val="0"/>
              <w:marRight w:val="0"/>
              <w:marTop w:val="0"/>
              <w:marBottom w:val="0"/>
              <w:divBdr>
                <w:top w:val="none" w:sz="0" w:space="0" w:color="auto"/>
                <w:left w:val="none" w:sz="0" w:space="0" w:color="auto"/>
                <w:bottom w:val="none" w:sz="0" w:space="0" w:color="auto"/>
                <w:right w:val="none" w:sz="0" w:space="0" w:color="auto"/>
              </w:divBdr>
            </w:div>
            <w:div w:id="1006445729">
              <w:marLeft w:val="0"/>
              <w:marRight w:val="0"/>
              <w:marTop w:val="0"/>
              <w:marBottom w:val="0"/>
              <w:divBdr>
                <w:top w:val="none" w:sz="0" w:space="0" w:color="auto"/>
                <w:left w:val="none" w:sz="0" w:space="0" w:color="auto"/>
                <w:bottom w:val="none" w:sz="0" w:space="0" w:color="auto"/>
                <w:right w:val="none" w:sz="0" w:space="0" w:color="auto"/>
              </w:divBdr>
            </w:div>
            <w:div w:id="1052508768">
              <w:marLeft w:val="0"/>
              <w:marRight w:val="0"/>
              <w:marTop w:val="0"/>
              <w:marBottom w:val="0"/>
              <w:divBdr>
                <w:top w:val="none" w:sz="0" w:space="0" w:color="auto"/>
                <w:left w:val="none" w:sz="0" w:space="0" w:color="auto"/>
                <w:bottom w:val="none" w:sz="0" w:space="0" w:color="auto"/>
                <w:right w:val="none" w:sz="0" w:space="0" w:color="auto"/>
              </w:divBdr>
            </w:div>
            <w:div w:id="1079252018">
              <w:marLeft w:val="0"/>
              <w:marRight w:val="0"/>
              <w:marTop w:val="0"/>
              <w:marBottom w:val="0"/>
              <w:divBdr>
                <w:top w:val="none" w:sz="0" w:space="0" w:color="auto"/>
                <w:left w:val="none" w:sz="0" w:space="0" w:color="auto"/>
                <w:bottom w:val="none" w:sz="0" w:space="0" w:color="auto"/>
                <w:right w:val="none" w:sz="0" w:space="0" w:color="auto"/>
              </w:divBdr>
            </w:div>
            <w:div w:id="1099983466">
              <w:marLeft w:val="0"/>
              <w:marRight w:val="0"/>
              <w:marTop w:val="0"/>
              <w:marBottom w:val="0"/>
              <w:divBdr>
                <w:top w:val="none" w:sz="0" w:space="0" w:color="auto"/>
                <w:left w:val="none" w:sz="0" w:space="0" w:color="auto"/>
                <w:bottom w:val="none" w:sz="0" w:space="0" w:color="auto"/>
                <w:right w:val="none" w:sz="0" w:space="0" w:color="auto"/>
              </w:divBdr>
            </w:div>
            <w:div w:id="1100032377">
              <w:marLeft w:val="0"/>
              <w:marRight w:val="0"/>
              <w:marTop w:val="0"/>
              <w:marBottom w:val="0"/>
              <w:divBdr>
                <w:top w:val="none" w:sz="0" w:space="0" w:color="auto"/>
                <w:left w:val="none" w:sz="0" w:space="0" w:color="auto"/>
                <w:bottom w:val="none" w:sz="0" w:space="0" w:color="auto"/>
                <w:right w:val="none" w:sz="0" w:space="0" w:color="auto"/>
              </w:divBdr>
            </w:div>
            <w:div w:id="1293748508">
              <w:marLeft w:val="0"/>
              <w:marRight w:val="0"/>
              <w:marTop w:val="0"/>
              <w:marBottom w:val="0"/>
              <w:divBdr>
                <w:top w:val="none" w:sz="0" w:space="0" w:color="auto"/>
                <w:left w:val="none" w:sz="0" w:space="0" w:color="auto"/>
                <w:bottom w:val="none" w:sz="0" w:space="0" w:color="auto"/>
                <w:right w:val="none" w:sz="0" w:space="0" w:color="auto"/>
              </w:divBdr>
            </w:div>
            <w:div w:id="1348675162">
              <w:marLeft w:val="0"/>
              <w:marRight w:val="0"/>
              <w:marTop w:val="0"/>
              <w:marBottom w:val="0"/>
              <w:divBdr>
                <w:top w:val="none" w:sz="0" w:space="0" w:color="auto"/>
                <w:left w:val="none" w:sz="0" w:space="0" w:color="auto"/>
                <w:bottom w:val="none" w:sz="0" w:space="0" w:color="auto"/>
                <w:right w:val="none" w:sz="0" w:space="0" w:color="auto"/>
              </w:divBdr>
            </w:div>
            <w:div w:id="1447845178">
              <w:marLeft w:val="0"/>
              <w:marRight w:val="0"/>
              <w:marTop w:val="0"/>
              <w:marBottom w:val="0"/>
              <w:divBdr>
                <w:top w:val="none" w:sz="0" w:space="0" w:color="auto"/>
                <w:left w:val="none" w:sz="0" w:space="0" w:color="auto"/>
                <w:bottom w:val="none" w:sz="0" w:space="0" w:color="auto"/>
                <w:right w:val="none" w:sz="0" w:space="0" w:color="auto"/>
              </w:divBdr>
            </w:div>
            <w:div w:id="1511331609">
              <w:marLeft w:val="0"/>
              <w:marRight w:val="0"/>
              <w:marTop w:val="0"/>
              <w:marBottom w:val="0"/>
              <w:divBdr>
                <w:top w:val="none" w:sz="0" w:space="0" w:color="auto"/>
                <w:left w:val="none" w:sz="0" w:space="0" w:color="auto"/>
                <w:bottom w:val="none" w:sz="0" w:space="0" w:color="auto"/>
                <w:right w:val="none" w:sz="0" w:space="0" w:color="auto"/>
              </w:divBdr>
            </w:div>
            <w:div w:id="1639722031">
              <w:marLeft w:val="0"/>
              <w:marRight w:val="0"/>
              <w:marTop w:val="0"/>
              <w:marBottom w:val="0"/>
              <w:divBdr>
                <w:top w:val="none" w:sz="0" w:space="0" w:color="auto"/>
                <w:left w:val="none" w:sz="0" w:space="0" w:color="auto"/>
                <w:bottom w:val="none" w:sz="0" w:space="0" w:color="auto"/>
                <w:right w:val="none" w:sz="0" w:space="0" w:color="auto"/>
              </w:divBdr>
            </w:div>
            <w:div w:id="1777869613">
              <w:marLeft w:val="0"/>
              <w:marRight w:val="0"/>
              <w:marTop w:val="0"/>
              <w:marBottom w:val="0"/>
              <w:divBdr>
                <w:top w:val="none" w:sz="0" w:space="0" w:color="auto"/>
                <w:left w:val="none" w:sz="0" w:space="0" w:color="auto"/>
                <w:bottom w:val="none" w:sz="0" w:space="0" w:color="auto"/>
                <w:right w:val="none" w:sz="0" w:space="0" w:color="auto"/>
              </w:divBdr>
            </w:div>
            <w:div w:id="1831750309">
              <w:marLeft w:val="0"/>
              <w:marRight w:val="0"/>
              <w:marTop w:val="0"/>
              <w:marBottom w:val="0"/>
              <w:divBdr>
                <w:top w:val="none" w:sz="0" w:space="0" w:color="auto"/>
                <w:left w:val="none" w:sz="0" w:space="0" w:color="auto"/>
                <w:bottom w:val="none" w:sz="0" w:space="0" w:color="auto"/>
                <w:right w:val="none" w:sz="0" w:space="0" w:color="auto"/>
              </w:divBdr>
            </w:div>
            <w:div w:id="1884976743">
              <w:marLeft w:val="0"/>
              <w:marRight w:val="0"/>
              <w:marTop w:val="0"/>
              <w:marBottom w:val="0"/>
              <w:divBdr>
                <w:top w:val="none" w:sz="0" w:space="0" w:color="auto"/>
                <w:left w:val="none" w:sz="0" w:space="0" w:color="auto"/>
                <w:bottom w:val="none" w:sz="0" w:space="0" w:color="auto"/>
                <w:right w:val="none" w:sz="0" w:space="0" w:color="auto"/>
              </w:divBdr>
            </w:div>
            <w:div w:id="1886871175">
              <w:marLeft w:val="0"/>
              <w:marRight w:val="0"/>
              <w:marTop w:val="0"/>
              <w:marBottom w:val="0"/>
              <w:divBdr>
                <w:top w:val="none" w:sz="0" w:space="0" w:color="auto"/>
                <w:left w:val="none" w:sz="0" w:space="0" w:color="auto"/>
                <w:bottom w:val="none" w:sz="0" w:space="0" w:color="auto"/>
                <w:right w:val="none" w:sz="0" w:space="0" w:color="auto"/>
              </w:divBdr>
            </w:div>
            <w:div w:id="1887333952">
              <w:marLeft w:val="0"/>
              <w:marRight w:val="0"/>
              <w:marTop w:val="0"/>
              <w:marBottom w:val="0"/>
              <w:divBdr>
                <w:top w:val="none" w:sz="0" w:space="0" w:color="auto"/>
                <w:left w:val="none" w:sz="0" w:space="0" w:color="auto"/>
                <w:bottom w:val="none" w:sz="0" w:space="0" w:color="auto"/>
                <w:right w:val="none" w:sz="0" w:space="0" w:color="auto"/>
              </w:divBdr>
            </w:div>
            <w:div w:id="1895046512">
              <w:marLeft w:val="0"/>
              <w:marRight w:val="0"/>
              <w:marTop w:val="0"/>
              <w:marBottom w:val="0"/>
              <w:divBdr>
                <w:top w:val="none" w:sz="0" w:space="0" w:color="auto"/>
                <w:left w:val="none" w:sz="0" w:space="0" w:color="auto"/>
                <w:bottom w:val="none" w:sz="0" w:space="0" w:color="auto"/>
                <w:right w:val="none" w:sz="0" w:space="0" w:color="auto"/>
              </w:divBdr>
            </w:div>
            <w:div w:id="1904367207">
              <w:marLeft w:val="0"/>
              <w:marRight w:val="0"/>
              <w:marTop w:val="0"/>
              <w:marBottom w:val="0"/>
              <w:divBdr>
                <w:top w:val="none" w:sz="0" w:space="0" w:color="auto"/>
                <w:left w:val="none" w:sz="0" w:space="0" w:color="auto"/>
                <w:bottom w:val="none" w:sz="0" w:space="0" w:color="auto"/>
                <w:right w:val="none" w:sz="0" w:space="0" w:color="auto"/>
              </w:divBdr>
            </w:div>
            <w:div w:id="2028868485">
              <w:marLeft w:val="0"/>
              <w:marRight w:val="0"/>
              <w:marTop w:val="0"/>
              <w:marBottom w:val="0"/>
              <w:divBdr>
                <w:top w:val="none" w:sz="0" w:space="0" w:color="auto"/>
                <w:left w:val="none" w:sz="0" w:space="0" w:color="auto"/>
                <w:bottom w:val="none" w:sz="0" w:space="0" w:color="auto"/>
                <w:right w:val="none" w:sz="0" w:space="0" w:color="auto"/>
              </w:divBdr>
            </w:div>
            <w:div w:id="2119568108">
              <w:marLeft w:val="0"/>
              <w:marRight w:val="0"/>
              <w:marTop w:val="0"/>
              <w:marBottom w:val="0"/>
              <w:divBdr>
                <w:top w:val="none" w:sz="0" w:space="0" w:color="auto"/>
                <w:left w:val="none" w:sz="0" w:space="0" w:color="auto"/>
                <w:bottom w:val="none" w:sz="0" w:space="0" w:color="auto"/>
                <w:right w:val="none" w:sz="0" w:space="0" w:color="auto"/>
              </w:divBdr>
            </w:div>
          </w:divsChild>
        </w:div>
        <w:div w:id="1821001582">
          <w:marLeft w:val="0"/>
          <w:marRight w:val="0"/>
          <w:marTop w:val="0"/>
          <w:marBottom w:val="0"/>
          <w:divBdr>
            <w:top w:val="none" w:sz="0" w:space="0" w:color="auto"/>
            <w:left w:val="none" w:sz="0" w:space="0" w:color="auto"/>
            <w:bottom w:val="none" w:sz="0" w:space="0" w:color="auto"/>
            <w:right w:val="none" w:sz="0" w:space="0" w:color="auto"/>
          </w:divBdr>
        </w:div>
        <w:div w:id="1995521087">
          <w:marLeft w:val="0"/>
          <w:marRight w:val="0"/>
          <w:marTop w:val="0"/>
          <w:marBottom w:val="0"/>
          <w:divBdr>
            <w:top w:val="none" w:sz="0" w:space="0" w:color="auto"/>
            <w:left w:val="none" w:sz="0" w:space="0" w:color="auto"/>
            <w:bottom w:val="none" w:sz="0" w:space="0" w:color="auto"/>
            <w:right w:val="none" w:sz="0" w:space="0" w:color="auto"/>
          </w:divBdr>
        </w:div>
        <w:div w:id="2076587467">
          <w:marLeft w:val="0"/>
          <w:marRight w:val="0"/>
          <w:marTop w:val="0"/>
          <w:marBottom w:val="0"/>
          <w:divBdr>
            <w:top w:val="none" w:sz="0" w:space="0" w:color="auto"/>
            <w:left w:val="none" w:sz="0" w:space="0" w:color="auto"/>
            <w:bottom w:val="none" w:sz="0" w:space="0" w:color="auto"/>
            <w:right w:val="none" w:sz="0" w:space="0" w:color="auto"/>
          </w:divBdr>
        </w:div>
        <w:div w:id="2117091271">
          <w:marLeft w:val="0"/>
          <w:marRight w:val="0"/>
          <w:marTop w:val="0"/>
          <w:marBottom w:val="0"/>
          <w:divBdr>
            <w:top w:val="none" w:sz="0" w:space="0" w:color="auto"/>
            <w:left w:val="none" w:sz="0" w:space="0" w:color="auto"/>
            <w:bottom w:val="none" w:sz="0" w:space="0" w:color="auto"/>
            <w:right w:val="none" w:sz="0" w:space="0" w:color="auto"/>
          </w:divBdr>
        </w:div>
        <w:div w:id="2120365856">
          <w:marLeft w:val="0"/>
          <w:marRight w:val="0"/>
          <w:marTop w:val="0"/>
          <w:marBottom w:val="0"/>
          <w:divBdr>
            <w:top w:val="none" w:sz="0" w:space="0" w:color="auto"/>
            <w:left w:val="none" w:sz="0" w:space="0" w:color="auto"/>
            <w:bottom w:val="none" w:sz="0" w:space="0" w:color="auto"/>
            <w:right w:val="none" w:sz="0" w:space="0" w:color="auto"/>
          </w:divBdr>
        </w:div>
        <w:div w:id="2123262353">
          <w:marLeft w:val="0"/>
          <w:marRight w:val="0"/>
          <w:marTop w:val="0"/>
          <w:marBottom w:val="0"/>
          <w:divBdr>
            <w:top w:val="none" w:sz="0" w:space="0" w:color="auto"/>
            <w:left w:val="none" w:sz="0" w:space="0" w:color="auto"/>
            <w:bottom w:val="none" w:sz="0" w:space="0" w:color="auto"/>
            <w:right w:val="none" w:sz="0" w:space="0" w:color="auto"/>
          </w:divBdr>
        </w:div>
      </w:divsChild>
    </w:div>
    <w:div w:id="494220663">
      <w:bodyDiv w:val="1"/>
      <w:marLeft w:val="0"/>
      <w:marRight w:val="0"/>
      <w:marTop w:val="0"/>
      <w:marBottom w:val="0"/>
      <w:divBdr>
        <w:top w:val="none" w:sz="0" w:space="0" w:color="auto"/>
        <w:left w:val="none" w:sz="0" w:space="0" w:color="auto"/>
        <w:bottom w:val="none" w:sz="0" w:space="0" w:color="auto"/>
        <w:right w:val="none" w:sz="0" w:space="0" w:color="auto"/>
      </w:divBdr>
    </w:div>
    <w:div w:id="497384176">
      <w:bodyDiv w:val="1"/>
      <w:marLeft w:val="0"/>
      <w:marRight w:val="0"/>
      <w:marTop w:val="0"/>
      <w:marBottom w:val="0"/>
      <w:divBdr>
        <w:top w:val="none" w:sz="0" w:space="0" w:color="auto"/>
        <w:left w:val="none" w:sz="0" w:space="0" w:color="auto"/>
        <w:bottom w:val="none" w:sz="0" w:space="0" w:color="auto"/>
        <w:right w:val="none" w:sz="0" w:space="0" w:color="auto"/>
      </w:divBdr>
      <w:divsChild>
        <w:div w:id="511192009">
          <w:marLeft w:val="0"/>
          <w:marRight w:val="0"/>
          <w:marTop w:val="0"/>
          <w:marBottom w:val="0"/>
          <w:divBdr>
            <w:top w:val="none" w:sz="0" w:space="0" w:color="auto"/>
            <w:left w:val="none" w:sz="0" w:space="0" w:color="auto"/>
            <w:bottom w:val="none" w:sz="0" w:space="0" w:color="auto"/>
            <w:right w:val="none" w:sz="0" w:space="0" w:color="auto"/>
          </w:divBdr>
        </w:div>
        <w:div w:id="790393438">
          <w:marLeft w:val="0"/>
          <w:marRight w:val="0"/>
          <w:marTop w:val="0"/>
          <w:marBottom w:val="0"/>
          <w:divBdr>
            <w:top w:val="none" w:sz="0" w:space="0" w:color="auto"/>
            <w:left w:val="none" w:sz="0" w:space="0" w:color="auto"/>
            <w:bottom w:val="none" w:sz="0" w:space="0" w:color="auto"/>
            <w:right w:val="none" w:sz="0" w:space="0" w:color="auto"/>
          </w:divBdr>
        </w:div>
        <w:div w:id="936980964">
          <w:marLeft w:val="0"/>
          <w:marRight w:val="0"/>
          <w:marTop w:val="0"/>
          <w:marBottom w:val="0"/>
          <w:divBdr>
            <w:top w:val="none" w:sz="0" w:space="0" w:color="auto"/>
            <w:left w:val="none" w:sz="0" w:space="0" w:color="auto"/>
            <w:bottom w:val="none" w:sz="0" w:space="0" w:color="auto"/>
            <w:right w:val="none" w:sz="0" w:space="0" w:color="auto"/>
          </w:divBdr>
        </w:div>
        <w:div w:id="1712345271">
          <w:marLeft w:val="0"/>
          <w:marRight w:val="0"/>
          <w:marTop w:val="0"/>
          <w:marBottom w:val="0"/>
          <w:divBdr>
            <w:top w:val="none" w:sz="0" w:space="0" w:color="auto"/>
            <w:left w:val="none" w:sz="0" w:space="0" w:color="auto"/>
            <w:bottom w:val="none" w:sz="0" w:space="0" w:color="auto"/>
            <w:right w:val="none" w:sz="0" w:space="0" w:color="auto"/>
          </w:divBdr>
        </w:div>
      </w:divsChild>
    </w:div>
    <w:div w:id="497697261">
      <w:bodyDiv w:val="1"/>
      <w:marLeft w:val="0"/>
      <w:marRight w:val="0"/>
      <w:marTop w:val="0"/>
      <w:marBottom w:val="0"/>
      <w:divBdr>
        <w:top w:val="none" w:sz="0" w:space="0" w:color="auto"/>
        <w:left w:val="none" w:sz="0" w:space="0" w:color="auto"/>
        <w:bottom w:val="none" w:sz="0" w:space="0" w:color="auto"/>
        <w:right w:val="none" w:sz="0" w:space="0" w:color="auto"/>
      </w:divBdr>
    </w:div>
    <w:div w:id="500196852">
      <w:bodyDiv w:val="1"/>
      <w:marLeft w:val="0"/>
      <w:marRight w:val="0"/>
      <w:marTop w:val="0"/>
      <w:marBottom w:val="0"/>
      <w:divBdr>
        <w:top w:val="none" w:sz="0" w:space="0" w:color="auto"/>
        <w:left w:val="none" w:sz="0" w:space="0" w:color="auto"/>
        <w:bottom w:val="none" w:sz="0" w:space="0" w:color="auto"/>
        <w:right w:val="none" w:sz="0" w:space="0" w:color="auto"/>
      </w:divBdr>
    </w:div>
    <w:div w:id="503055672">
      <w:bodyDiv w:val="1"/>
      <w:marLeft w:val="0"/>
      <w:marRight w:val="0"/>
      <w:marTop w:val="0"/>
      <w:marBottom w:val="0"/>
      <w:divBdr>
        <w:top w:val="none" w:sz="0" w:space="0" w:color="auto"/>
        <w:left w:val="none" w:sz="0" w:space="0" w:color="auto"/>
        <w:bottom w:val="none" w:sz="0" w:space="0" w:color="auto"/>
        <w:right w:val="none" w:sz="0" w:space="0" w:color="auto"/>
      </w:divBdr>
    </w:div>
    <w:div w:id="503597246">
      <w:bodyDiv w:val="1"/>
      <w:marLeft w:val="0"/>
      <w:marRight w:val="0"/>
      <w:marTop w:val="0"/>
      <w:marBottom w:val="0"/>
      <w:divBdr>
        <w:top w:val="none" w:sz="0" w:space="0" w:color="auto"/>
        <w:left w:val="none" w:sz="0" w:space="0" w:color="auto"/>
        <w:bottom w:val="none" w:sz="0" w:space="0" w:color="auto"/>
        <w:right w:val="none" w:sz="0" w:space="0" w:color="auto"/>
      </w:divBdr>
      <w:divsChild>
        <w:div w:id="60297071">
          <w:marLeft w:val="0"/>
          <w:marRight w:val="0"/>
          <w:marTop w:val="0"/>
          <w:marBottom w:val="0"/>
          <w:divBdr>
            <w:top w:val="none" w:sz="0" w:space="0" w:color="auto"/>
            <w:left w:val="none" w:sz="0" w:space="0" w:color="auto"/>
            <w:bottom w:val="none" w:sz="0" w:space="0" w:color="auto"/>
            <w:right w:val="none" w:sz="0" w:space="0" w:color="auto"/>
          </w:divBdr>
        </w:div>
        <w:div w:id="88159394">
          <w:marLeft w:val="0"/>
          <w:marRight w:val="0"/>
          <w:marTop w:val="0"/>
          <w:marBottom w:val="0"/>
          <w:divBdr>
            <w:top w:val="none" w:sz="0" w:space="0" w:color="auto"/>
            <w:left w:val="none" w:sz="0" w:space="0" w:color="auto"/>
            <w:bottom w:val="none" w:sz="0" w:space="0" w:color="auto"/>
            <w:right w:val="none" w:sz="0" w:space="0" w:color="auto"/>
          </w:divBdr>
        </w:div>
        <w:div w:id="262417532">
          <w:marLeft w:val="0"/>
          <w:marRight w:val="0"/>
          <w:marTop w:val="0"/>
          <w:marBottom w:val="0"/>
          <w:divBdr>
            <w:top w:val="none" w:sz="0" w:space="0" w:color="auto"/>
            <w:left w:val="none" w:sz="0" w:space="0" w:color="auto"/>
            <w:bottom w:val="none" w:sz="0" w:space="0" w:color="auto"/>
            <w:right w:val="none" w:sz="0" w:space="0" w:color="auto"/>
          </w:divBdr>
          <w:divsChild>
            <w:div w:id="520702287">
              <w:marLeft w:val="0"/>
              <w:marRight w:val="0"/>
              <w:marTop w:val="0"/>
              <w:marBottom w:val="0"/>
              <w:divBdr>
                <w:top w:val="none" w:sz="0" w:space="0" w:color="auto"/>
                <w:left w:val="none" w:sz="0" w:space="0" w:color="auto"/>
                <w:bottom w:val="none" w:sz="0" w:space="0" w:color="auto"/>
                <w:right w:val="none" w:sz="0" w:space="0" w:color="auto"/>
              </w:divBdr>
            </w:div>
            <w:div w:id="587230019">
              <w:marLeft w:val="0"/>
              <w:marRight w:val="0"/>
              <w:marTop w:val="0"/>
              <w:marBottom w:val="0"/>
              <w:divBdr>
                <w:top w:val="none" w:sz="0" w:space="0" w:color="auto"/>
                <w:left w:val="none" w:sz="0" w:space="0" w:color="auto"/>
                <w:bottom w:val="none" w:sz="0" w:space="0" w:color="auto"/>
                <w:right w:val="none" w:sz="0" w:space="0" w:color="auto"/>
              </w:divBdr>
            </w:div>
            <w:div w:id="930743779">
              <w:marLeft w:val="0"/>
              <w:marRight w:val="0"/>
              <w:marTop w:val="0"/>
              <w:marBottom w:val="0"/>
              <w:divBdr>
                <w:top w:val="none" w:sz="0" w:space="0" w:color="auto"/>
                <w:left w:val="none" w:sz="0" w:space="0" w:color="auto"/>
                <w:bottom w:val="none" w:sz="0" w:space="0" w:color="auto"/>
                <w:right w:val="none" w:sz="0" w:space="0" w:color="auto"/>
              </w:divBdr>
            </w:div>
            <w:div w:id="1347824914">
              <w:marLeft w:val="0"/>
              <w:marRight w:val="0"/>
              <w:marTop w:val="0"/>
              <w:marBottom w:val="0"/>
              <w:divBdr>
                <w:top w:val="none" w:sz="0" w:space="0" w:color="auto"/>
                <w:left w:val="none" w:sz="0" w:space="0" w:color="auto"/>
                <w:bottom w:val="none" w:sz="0" w:space="0" w:color="auto"/>
                <w:right w:val="none" w:sz="0" w:space="0" w:color="auto"/>
              </w:divBdr>
            </w:div>
            <w:div w:id="1369379937">
              <w:marLeft w:val="0"/>
              <w:marRight w:val="0"/>
              <w:marTop w:val="0"/>
              <w:marBottom w:val="0"/>
              <w:divBdr>
                <w:top w:val="none" w:sz="0" w:space="0" w:color="auto"/>
                <w:left w:val="none" w:sz="0" w:space="0" w:color="auto"/>
                <w:bottom w:val="none" w:sz="0" w:space="0" w:color="auto"/>
                <w:right w:val="none" w:sz="0" w:space="0" w:color="auto"/>
              </w:divBdr>
            </w:div>
            <w:div w:id="1573346850">
              <w:marLeft w:val="0"/>
              <w:marRight w:val="0"/>
              <w:marTop w:val="0"/>
              <w:marBottom w:val="0"/>
              <w:divBdr>
                <w:top w:val="none" w:sz="0" w:space="0" w:color="auto"/>
                <w:left w:val="none" w:sz="0" w:space="0" w:color="auto"/>
                <w:bottom w:val="none" w:sz="0" w:space="0" w:color="auto"/>
                <w:right w:val="none" w:sz="0" w:space="0" w:color="auto"/>
              </w:divBdr>
            </w:div>
            <w:div w:id="1759402178">
              <w:marLeft w:val="0"/>
              <w:marRight w:val="0"/>
              <w:marTop w:val="0"/>
              <w:marBottom w:val="0"/>
              <w:divBdr>
                <w:top w:val="none" w:sz="0" w:space="0" w:color="auto"/>
                <w:left w:val="none" w:sz="0" w:space="0" w:color="auto"/>
                <w:bottom w:val="none" w:sz="0" w:space="0" w:color="auto"/>
                <w:right w:val="none" w:sz="0" w:space="0" w:color="auto"/>
              </w:divBdr>
            </w:div>
          </w:divsChild>
        </w:div>
        <w:div w:id="507331475">
          <w:marLeft w:val="0"/>
          <w:marRight w:val="0"/>
          <w:marTop w:val="0"/>
          <w:marBottom w:val="0"/>
          <w:divBdr>
            <w:top w:val="none" w:sz="0" w:space="0" w:color="auto"/>
            <w:left w:val="none" w:sz="0" w:space="0" w:color="auto"/>
            <w:bottom w:val="none" w:sz="0" w:space="0" w:color="auto"/>
            <w:right w:val="none" w:sz="0" w:space="0" w:color="auto"/>
          </w:divBdr>
          <w:divsChild>
            <w:div w:id="119762928">
              <w:marLeft w:val="0"/>
              <w:marRight w:val="0"/>
              <w:marTop w:val="0"/>
              <w:marBottom w:val="0"/>
              <w:divBdr>
                <w:top w:val="none" w:sz="0" w:space="0" w:color="auto"/>
                <w:left w:val="none" w:sz="0" w:space="0" w:color="auto"/>
                <w:bottom w:val="none" w:sz="0" w:space="0" w:color="auto"/>
                <w:right w:val="none" w:sz="0" w:space="0" w:color="auto"/>
              </w:divBdr>
            </w:div>
            <w:div w:id="369259608">
              <w:marLeft w:val="0"/>
              <w:marRight w:val="0"/>
              <w:marTop w:val="0"/>
              <w:marBottom w:val="0"/>
              <w:divBdr>
                <w:top w:val="none" w:sz="0" w:space="0" w:color="auto"/>
                <w:left w:val="none" w:sz="0" w:space="0" w:color="auto"/>
                <w:bottom w:val="none" w:sz="0" w:space="0" w:color="auto"/>
                <w:right w:val="none" w:sz="0" w:space="0" w:color="auto"/>
              </w:divBdr>
            </w:div>
            <w:div w:id="634945332">
              <w:marLeft w:val="0"/>
              <w:marRight w:val="0"/>
              <w:marTop w:val="0"/>
              <w:marBottom w:val="0"/>
              <w:divBdr>
                <w:top w:val="none" w:sz="0" w:space="0" w:color="auto"/>
                <w:left w:val="none" w:sz="0" w:space="0" w:color="auto"/>
                <w:bottom w:val="none" w:sz="0" w:space="0" w:color="auto"/>
                <w:right w:val="none" w:sz="0" w:space="0" w:color="auto"/>
              </w:divBdr>
            </w:div>
            <w:div w:id="1184897700">
              <w:marLeft w:val="0"/>
              <w:marRight w:val="0"/>
              <w:marTop w:val="0"/>
              <w:marBottom w:val="0"/>
              <w:divBdr>
                <w:top w:val="none" w:sz="0" w:space="0" w:color="auto"/>
                <w:left w:val="none" w:sz="0" w:space="0" w:color="auto"/>
                <w:bottom w:val="none" w:sz="0" w:space="0" w:color="auto"/>
                <w:right w:val="none" w:sz="0" w:space="0" w:color="auto"/>
              </w:divBdr>
            </w:div>
            <w:div w:id="1982071990">
              <w:marLeft w:val="0"/>
              <w:marRight w:val="0"/>
              <w:marTop w:val="0"/>
              <w:marBottom w:val="0"/>
              <w:divBdr>
                <w:top w:val="none" w:sz="0" w:space="0" w:color="auto"/>
                <w:left w:val="none" w:sz="0" w:space="0" w:color="auto"/>
                <w:bottom w:val="none" w:sz="0" w:space="0" w:color="auto"/>
                <w:right w:val="none" w:sz="0" w:space="0" w:color="auto"/>
              </w:divBdr>
            </w:div>
          </w:divsChild>
        </w:div>
        <w:div w:id="556285397">
          <w:marLeft w:val="0"/>
          <w:marRight w:val="0"/>
          <w:marTop w:val="0"/>
          <w:marBottom w:val="0"/>
          <w:divBdr>
            <w:top w:val="none" w:sz="0" w:space="0" w:color="auto"/>
            <w:left w:val="none" w:sz="0" w:space="0" w:color="auto"/>
            <w:bottom w:val="none" w:sz="0" w:space="0" w:color="auto"/>
            <w:right w:val="none" w:sz="0" w:space="0" w:color="auto"/>
          </w:divBdr>
        </w:div>
        <w:div w:id="641034174">
          <w:marLeft w:val="0"/>
          <w:marRight w:val="0"/>
          <w:marTop w:val="0"/>
          <w:marBottom w:val="0"/>
          <w:divBdr>
            <w:top w:val="none" w:sz="0" w:space="0" w:color="auto"/>
            <w:left w:val="none" w:sz="0" w:space="0" w:color="auto"/>
            <w:bottom w:val="none" w:sz="0" w:space="0" w:color="auto"/>
            <w:right w:val="none" w:sz="0" w:space="0" w:color="auto"/>
          </w:divBdr>
        </w:div>
        <w:div w:id="645209979">
          <w:marLeft w:val="0"/>
          <w:marRight w:val="0"/>
          <w:marTop w:val="0"/>
          <w:marBottom w:val="0"/>
          <w:divBdr>
            <w:top w:val="none" w:sz="0" w:space="0" w:color="auto"/>
            <w:left w:val="none" w:sz="0" w:space="0" w:color="auto"/>
            <w:bottom w:val="none" w:sz="0" w:space="0" w:color="auto"/>
            <w:right w:val="none" w:sz="0" w:space="0" w:color="auto"/>
          </w:divBdr>
        </w:div>
        <w:div w:id="692340260">
          <w:marLeft w:val="0"/>
          <w:marRight w:val="0"/>
          <w:marTop w:val="0"/>
          <w:marBottom w:val="0"/>
          <w:divBdr>
            <w:top w:val="none" w:sz="0" w:space="0" w:color="auto"/>
            <w:left w:val="none" w:sz="0" w:space="0" w:color="auto"/>
            <w:bottom w:val="none" w:sz="0" w:space="0" w:color="auto"/>
            <w:right w:val="none" w:sz="0" w:space="0" w:color="auto"/>
          </w:divBdr>
        </w:div>
        <w:div w:id="729689065">
          <w:marLeft w:val="0"/>
          <w:marRight w:val="0"/>
          <w:marTop w:val="0"/>
          <w:marBottom w:val="0"/>
          <w:divBdr>
            <w:top w:val="none" w:sz="0" w:space="0" w:color="auto"/>
            <w:left w:val="none" w:sz="0" w:space="0" w:color="auto"/>
            <w:bottom w:val="none" w:sz="0" w:space="0" w:color="auto"/>
            <w:right w:val="none" w:sz="0" w:space="0" w:color="auto"/>
          </w:divBdr>
        </w:div>
        <w:div w:id="731150000">
          <w:marLeft w:val="0"/>
          <w:marRight w:val="0"/>
          <w:marTop w:val="0"/>
          <w:marBottom w:val="0"/>
          <w:divBdr>
            <w:top w:val="none" w:sz="0" w:space="0" w:color="auto"/>
            <w:left w:val="none" w:sz="0" w:space="0" w:color="auto"/>
            <w:bottom w:val="none" w:sz="0" w:space="0" w:color="auto"/>
            <w:right w:val="none" w:sz="0" w:space="0" w:color="auto"/>
          </w:divBdr>
          <w:divsChild>
            <w:div w:id="49116275">
              <w:marLeft w:val="0"/>
              <w:marRight w:val="0"/>
              <w:marTop w:val="0"/>
              <w:marBottom w:val="0"/>
              <w:divBdr>
                <w:top w:val="none" w:sz="0" w:space="0" w:color="auto"/>
                <w:left w:val="none" w:sz="0" w:space="0" w:color="auto"/>
                <w:bottom w:val="none" w:sz="0" w:space="0" w:color="auto"/>
                <w:right w:val="none" w:sz="0" w:space="0" w:color="auto"/>
              </w:divBdr>
            </w:div>
            <w:div w:id="411242083">
              <w:marLeft w:val="0"/>
              <w:marRight w:val="0"/>
              <w:marTop w:val="0"/>
              <w:marBottom w:val="0"/>
              <w:divBdr>
                <w:top w:val="none" w:sz="0" w:space="0" w:color="auto"/>
                <w:left w:val="none" w:sz="0" w:space="0" w:color="auto"/>
                <w:bottom w:val="none" w:sz="0" w:space="0" w:color="auto"/>
                <w:right w:val="none" w:sz="0" w:space="0" w:color="auto"/>
              </w:divBdr>
            </w:div>
            <w:div w:id="566381009">
              <w:marLeft w:val="0"/>
              <w:marRight w:val="0"/>
              <w:marTop w:val="0"/>
              <w:marBottom w:val="0"/>
              <w:divBdr>
                <w:top w:val="none" w:sz="0" w:space="0" w:color="auto"/>
                <w:left w:val="none" w:sz="0" w:space="0" w:color="auto"/>
                <w:bottom w:val="none" w:sz="0" w:space="0" w:color="auto"/>
                <w:right w:val="none" w:sz="0" w:space="0" w:color="auto"/>
              </w:divBdr>
            </w:div>
            <w:div w:id="695926828">
              <w:marLeft w:val="0"/>
              <w:marRight w:val="0"/>
              <w:marTop w:val="0"/>
              <w:marBottom w:val="0"/>
              <w:divBdr>
                <w:top w:val="none" w:sz="0" w:space="0" w:color="auto"/>
                <w:left w:val="none" w:sz="0" w:space="0" w:color="auto"/>
                <w:bottom w:val="none" w:sz="0" w:space="0" w:color="auto"/>
                <w:right w:val="none" w:sz="0" w:space="0" w:color="auto"/>
              </w:divBdr>
            </w:div>
            <w:div w:id="802620520">
              <w:marLeft w:val="0"/>
              <w:marRight w:val="0"/>
              <w:marTop w:val="0"/>
              <w:marBottom w:val="0"/>
              <w:divBdr>
                <w:top w:val="none" w:sz="0" w:space="0" w:color="auto"/>
                <w:left w:val="none" w:sz="0" w:space="0" w:color="auto"/>
                <w:bottom w:val="none" w:sz="0" w:space="0" w:color="auto"/>
                <w:right w:val="none" w:sz="0" w:space="0" w:color="auto"/>
              </w:divBdr>
            </w:div>
            <w:div w:id="874536456">
              <w:marLeft w:val="0"/>
              <w:marRight w:val="0"/>
              <w:marTop w:val="0"/>
              <w:marBottom w:val="0"/>
              <w:divBdr>
                <w:top w:val="none" w:sz="0" w:space="0" w:color="auto"/>
                <w:left w:val="none" w:sz="0" w:space="0" w:color="auto"/>
                <w:bottom w:val="none" w:sz="0" w:space="0" w:color="auto"/>
                <w:right w:val="none" w:sz="0" w:space="0" w:color="auto"/>
              </w:divBdr>
            </w:div>
            <w:div w:id="1044211056">
              <w:marLeft w:val="0"/>
              <w:marRight w:val="0"/>
              <w:marTop w:val="0"/>
              <w:marBottom w:val="0"/>
              <w:divBdr>
                <w:top w:val="none" w:sz="0" w:space="0" w:color="auto"/>
                <w:left w:val="none" w:sz="0" w:space="0" w:color="auto"/>
                <w:bottom w:val="none" w:sz="0" w:space="0" w:color="auto"/>
                <w:right w:val="none" w:sz="0" w:space="0" w:color="auto"/>
              </w:divBdr>
            </w:div>
            <w:div w:id="1138498880">
              <w:marLeft w:val="0"/>
              <w:marRight w:val="0"/>
              <w:marTop w:val="0"/>
              <w:marBottom w:val="0"/>
              <w:divBdr>
                <w:top w:val="none" w:sz="0" w:space="0" w:color="auto"/>
                <w:left w:val="none" w:sz="0" w:space="0" w:color="auto"/>
                <w:bottom w:val="none" w:sz="0" w:space="0" w:color="auto"/>
                <w:right w:val="none" w:sz="0" w:space="0" w:color="auto"/>
              </w:divBdr>
            </w:div>
            <w:div w:id="1754164166">
              <w:marLeft w:val="0"/>
              <w:marRight w:val="0"/>
              <w:marTop w:val="0"/>
              <w:marBottom w:val="0"/>
              <w:divBdr>
                <w:top w:val="none" w:sz="0" w:space="0" w:color="auto"/>
                <w:left w:val="none" w:sz="0" w:space="0" w:color="auto"/>
                <w:bottom w:val="none" w:sz="0" w:space="0" w:color="auto"/>
                <w:right w:val="none" w:sz="0" w:space="0" w:color="auto"/>
              </w:divBdr>
            </w:div>
            <w:div w:id="1970236908">
              <w:marLeft w:val="0"/>
              <w:marRight w:val="0"/>
              <w:marTop w:val="0"/>
              <w:marBottom w:val="0"/>
              <w:divBdr>
                <w:top w:val="none" w:sz="0" w:space="0" w:color="auto"/>
                <w:left w:val="none" w:sz="0" w:space="0" w:color="auto"/>
                <w:bottom w:val="none" w:sz="0" w:space="0" w:color="auto"/>
                <w:right w:val="none" w:sz="0" w:space="0" w:color="auto"/>
              </w:divBdr>
            </w:div>
            <w:div w:id="2129472126">
              <w:marLeft w:val="0"/>
              <w:marRight w:val="0"/>
              <w:marTop w:val="0"/>
              <w:marBottom w:val="0"/>
              <w:divBdr>
                <w:top w:val="none" w:sz="0" w:space="0" w:color="auto"/>
                <w:left w:val="none" w:sz="0" w:space="0" w:color="auto"/>
                <w:bottom w:val="none" w:sz="0" w:space="0" w:color="auto"/>
                <w:right w:val="none" w:sz="0" w:space="0" w:color="auto"/>
              </w:divBdr>
            </w:div>
          </w:divsChild>
        </w:div>
        <w:div w:id="746421548">
          <w:marLeft w:val="0"/>
          <w:marRight w:val="0"/>
          <w:marTop w:val="0"/>
          <w:marBottom w:val="0"/>
          <w:divBdr>
            <w:top w:val="none" w:sz="0" w:space="0" w:color="auto"/>
            <w:left w:val="none" w:sz="0" w:space="0" w:color="auto"/>
            <w:bottom w:val="none" w:sz="0" w:space="0" w:color="auto"/>
            <w:right w:val="none" w:sz="0" w:space="0" w:color="auto"/>
          </w:divBdr>
        </w:div>
        <w:div w:id="763500371">
          <w:marLeft w:val="0"/>
          <w:marRight w:val="0"/>
          <w:marTop w:val="0"/>
          <w:marBottom w:val="0"/>
          <w:divBdr>
            <w:top w:val="none" w:sz="0" w:space="0" w:color="auto"/>
            <w:left w:val="none" w:sz="0" w:space="0" w:color="auto"/>
            <w:bottom w:val="none" w:sz="0" w:space="0" w:color="auto"/>
            <w:right w:val="none" w:sz="0" w:space="0" w:color="auto"/>
          </w:divBdr>
        </w:div>
        <w:div w:id="872612694">
          <w:marLeft w:val="0"/>
          <w:marRight w:val="0"/>
          <w:marTop w:val="0"/>
          <w:marBottom w:val="0"/>
          <w:divBdr>
            <w:top w:val="none" w:sz="0" w:space="0" w:color="auto"/>
            <w:left w:val="none" w:sz="0" w:space="0" w:color="auto"/>
            <w:bottom w:val="none" w:sz="0" w:space="0" w:color="auto"/>
            <w:right w:val="none" w:sz="0" w:space="0" w:color="auto"/>
          </w:divBdr>
        </w:div>
        <w:div w:id="895239161">
          <w:marLeft w:val="0"/>
          <w:marRight w:val="0"/>
          <w:marTop w:val="0"/>
          <w:marBottom w:val="0"/>
          <w:divBdr>
            <w:top w:val="none" w:sz="0" w:space="0" w:color="auto"/>
            <w:left w:val="none" w:sz="0" w:space="0" w:color="auto"/>
            <w:bottom w:val="none" w:sz="0" w:space="0" w:color="auto"/>
            <w:right w:val="none" w:sz="0" w:space="0" w:color="auto"/>
          </w:divBdr>
        </w:div>
        <w:div w:id="916286462">
          <w:marLeft w:val="0"/>
          <w:marRight w:val="0"/>
          <w:marTop w:val="0"/>
          <w:marBottom w:val="0"/>
          <w:divBdr>
            <w:top w:val="none" w:sz="0" w:space="0" w:color="auto"/>
            <w:left w:val="none" w:sz="0" w:space="0" w:color="auto"/>
            <w:bottom w:val="none" w:sz="0" w:space="0" w:color="auto"/>
            <w:right w:val="none" w:sz="0" w:space="0" w:color="auto"/>
          </w:divBdr>
        </w:div>
        <w:div w:id="1093627412">
          <w:marLeft w:val="0"/>
          <w:marRight w:val="0"/>
          <w:marTop w:val="0"/>
          <w:marBottom w:val="0"/>
          <w:divBdr>
            <w:top w:val="none" w:sz="0" w:space="0" w:color="auto"/>
            <w:left w:val="none" w:sz="0" w:space="0" w:color="auto"/>
            <w:bottom w:val="none" w:sz="0" w:space="0" w:color="auto"/>
            <w:right w:val="none" w:sz="0" w:space="0" w:color="auto"/>
          </w:divBdr>
        </w:div>
        <w:div w:id="1151020464">
          <w:marLeft w:val="0"/>
          <w:marRight w:val="0"/>
          <w:marTop w:val="0"/>
          <w:marBottom w:val="0"/>
          <w:divBdr>
            <w:top w:val="none" w:sz="0" w:space="0" w:color="auto"/>
            <w:left w:val="none" w:sz="0" w:space="0" w:color="auto"/>
            <w:bottom w:val="none" w:sz="0" w:space="0" w:color="auto"/>
            <w:right w:val="none" w:sz="0" w:space="0" w:color="auto"/>
          </w:divBdr>
        </w:div>
        <w:div w:id="1233735013">
          <w:marLeft w:val="0"/>
          <w:marRight w:val="0"/>
          <w:marTop w:val="0"/>
          <w:marBottom w:val="0"/>
          <w:divBdr>
            <w:top w:val="none" w:sz="0" w:space="0" w:color="auto"/>
            <w:left w:val="none" w:sz="0" w:space="0" w:color="auto"/>
            <w:bottom w:val="none" w:sz="0" w:space="0" w:color="auto"/>
            <w:right w:val="none" w:sz="0" w:space="0" w:color="auto"/>
          </w:divBdr>
        </w:div>
        <w:div w:id="1244295302">
          <w:marLeft w:val="0"/>
          <w:marRight w:val="0"/>
          <w:marTop w:val="0"/>
          <w:marBottom w:val="0"/>
          <w:divBdr>
            <w:top w:val="none" w:sz="0" w:space="0" w:color="auto"/>
            <w:left w:val="none" w:sz="0" w:space="0" w:color="auto"/>
            <w:bottom w:val="none" w:sz="0" w:space="0" w:color="auto"/>
            <w:right w:val="none" w:sz="0" w:space="0" w:color="auto"/>
          </w:divBdr>
        </w:div>
        <w:div w:id="1270042534">
          <w:marLeft w:val="0"/>
          <w:marRight w:val="0"/>
          <w:marTop w:val="0"/>
          <w:marBottom w:val="0"/>
          <w:divBdr>
            <w:top w:val="none" w:sz="0" w:space="0" w:color="auto"/>
            <w:left w:val="none" w:sz="0" w:space="0" w:color="auto"/>
            <w:bottom w:val="none" w:sz="0" w:space="0" w:color="auto"/>
            <w:right w:val="none" w:sz="0" w:space="0" w:color="auto"/>
          </w:divBdr>
        </w:div>
        <w:div w:id="1631936006">
          <w:marLeft w:val="0"/>
          <w:marRight w:val="0"/>
          <w:marTop w:val="0"/>
          <w:marBottom w:val="0"/>
          <w:divBdr>
            <w:top w:val="none" w:sz="0" w:space="0" w:color="auto"/>
            <w:left w:val="none" w:sz="0" w:space="0" w:color="auto"/>
            <w:bottom w:val="none" w:sz="0" w:space="0" w:color="auto"/>
            <w:right w:val="none" w:sz="0" w:space="0" w:color="auto"/>
          </w:divBdr>
        </w:div>
        <w:div w:id="1642610328">
          <w:marLeft w:val="0"/>
          <w:marRight w:val="0"/>
          <w:marTop w:val="0"/>
          <w:marBottom w:val="0"/>
          <w:divBdr>
            <w:top w:val="none" w:sz="0" w:space="0" w:color="auto"/>
            <w:left w:val="none" w:sz="0" w:space="0" w:color="auto"/>
            <w:bottom w:val="none" w:sz="0" w:space="0" w:color="auto"/>
            <w:right w:val="none" w:sz="0" w:space="0" w:color="auto"/>
          </w:divBdr>
        </w:div>
        <w:div w:id="1695037111">
          <w:marLeft w:val="0"/>
          <w:marRight w:val="0"/>
          <w:marTop w:val="0"/>
          <w:marBottom w:val="0"/>
          <w:divBdr>
            <w:top w:val="none" w:sz="0" w:space="0" w:color="auto"/>
            <w:left w:val="none" w:sz="0" w:space="0" w:color="auto"/>
            <w:bottom w:val="none" w:sz="0" w:space="0" w:color="auto"/>
            <w:right w:val="none" w:sz="0" w:space="0" w:color="auto"/>
          </w:divBdr>
        </w:div>
        <w:div w:id="1736776116">
          <w:marLeft w:val="0"/>
          <w:marRight w:val="0"/>
          <w:marTop w:val="0"/>
          <w:marBottom w:val="0"/>
          <w:divBdr>
            <w:top w:val="none" w:sz="0" w:space="0" w:color="auto"/>
            <w:left w:val="none" w:sz="0" w:space="0" w:color="auto"/>
            <w:bottom w:val="none" w:sz="0" w:space="0" w:color="auto"/>
            <w:right w:val="none" w:sz="0" w:space="0" w:color="auto"/>
          </w:divBdr>
        </w:div>
        <w:div w:id="1780568397">
          <w:marLeft w:val="0"/>
          <w:marRight w:val="0"/>
          <w:marTop w:val="0"/>
          <w:marBottom w:val="0"/>
          <w:divBdr>
            <w:top w:val="none" w:sz="0" w:space="0" w:color="auto"/>
            <w:left w:val="none" w:sz="0" w:space="0" w:color="auto"/>
            <w:bottom w:val="none" w:sz="0" w:space="0" w:color="auto"/>
            <w:right w:val="none" w:sz="0" w:space="0" w:color="auto"/>
          </w:divBdr>
        </w:div>
        <w:div w:id="1812482199">
          <w:marLeft w:val="0"/>
          <w:marRight w:val="0"/>
          <w:marTop w:val="0"/>
          <w:marBottom w:val="0"/>
          <w:divBdr>
            <w:top w:val="none" w:sz="0" w:space="0" w:color="auto"/>
            <w:left w:val="none" w:sz="0" w:space="0" w:color="auto"/>
            <w:bottom w:val="none" w:sz="0" w:space="0" w:color="auto"/>
            <w:right w:val="none" w:sz="0" w:space="0" w:color="auto"/>
          </w:divBdr>
        </w:div>
        <w:div w:id="1826772970">
          <w:marLeft w:val="0"/>
          <w:marRight w:val="0"/>
          <w:marTop w:val="0"/>
          <w:marBottom w:val="0"/>
          <w:divBdr>
            <w:top w:val="none" w:sz="0" w:space="0" w:color="auto"/>
            <w:left w:val="none" w:sz="0" w:space="0" w:color="auto"/>
            <w:bottom w:val="none" w:sz="0" w:space="0" w:color="auto"/>
            <w:right w:val="none" w:sz="0" w:space="0" w:color="auto"/>
          </w:divBdr>
          <w:divsChild>
            <w:div w:id="592709">
              <w:marLeft w:val="0"/>
              <w:marRight w:val="0"/>
              <w:marTop w:val="0"/>
              <w:marBottom w:val="0"/>
              <w:divBdr>
                <w:top w:val="none" w:sz="0" w:space="0" w:color="auto"/>
                <w:left w:val="none" w:sz="0" w:space="0" w:color="auto"/>
                <w:bottom w:val="none" w:sz="0" w:space="0" w:color="auto"/>
                <w:right w:val="none" w:sz="0" w:space="0" w:color="auto"/>
              </w:divBdr>
            </w:div>
            <w:div w:id="89856458">
              <w:marLeft w:val="0"/>
              <w:marRight w:val="0"/>
              <w:marTop w:val="0"/>
              <w:marBottom w:val="0"/>
              <w:divBdr>
                <w:top w:val="none" w:sz="0" w:space="0" w:color="auto"/>
                <w:left w:val="none" w:sz="0" w:space="0" w:color="auto"/>
                <w:bottom w:val="none" w:sz="0" w:space="0" w:color="auto"/>
                <w:right w:val="none" w:sz="0" w:space="0" w:color="auto"/>
              </w:divBdr>
            </w:div>
            <w:div w:id="360936686">
              <w:marLeft w:val="0"/>
              <w:marRight w:val="0"/>
              <w:marTop w:val="0"/>
              <w:marBottom w:val="0"/>
              <w:divBdr>
                <w:top w:val="none" w:sz="0" w:space="0" w:color="auto"/>
                <w:left w:val="none" w:sz="0" w:space="0" w:color="auto"/>
                <w:bottom w:val="none" w:sz="0" w:space="0" w:color="auto"/>
                <w:right w:val="none" w:sz="0" w:space="0" w:color="auto"/>
              </w:divBdr>
            </w:div>
            <w:div w:id="653026281">
              <w:marLeft w:val="0"/>
              <w:marRight w:val="0"/>
              <w:marTop w:val="0"/>
              <w:marBottom w:val="0"/>
              <w:divBdr>
                <w:top w:val="none" w:sz="0" w:space="0" w:color="auto"/>
                <w:left w:val="none" w:sz="0" w:space="0" w:color="auto"/>
                <w:bottom w:val="none" w:sz="0" w:space="0" w:color="auto"/>
                <w:right w:val="none" w:sz="0" w:space="0" w:color="auto"/>
              </w:divBdr>
            </w:div>
            <w:div w:id="666396291">
              <w:marLeft w:val="0"/>
              <w:marRight w:val="0"/>
              <w:marTop w:val="0"/>
              <w:marBottom w:val="0"/>
              <w:divBdr>
                <w:top w:val="none" w:sz="0" w:space="0" w:color="auto"/>
                <w:left w:val="none" w:sz="0" w:space="0" w:color="auto"/>
                <w:bottom w:val="none" w:sz="0" w:space="0" w:color="auto"/>
                <w:right w:val="none" w:sz="0" w:space="0" w:color="auto"/>
              </w:divBdr>
            </w:div>
            <w:div w:id="726343829">
              <w:marLeft w:val="0"/>
              <w:marRight w:val="0"/>
              <w:marTop w:val="0"/>
              <w:marBottom w:val="0"/>
              <w:divBdr>
                <w:top w:val="none" w:sz="0" w:space="0" w:color="auto"/>
                <w:left w:val="none" w:sz="0" w:space="0" w:color="auto"/>
                <w:bottom w:val="none" w:sz="0" w:space="0" w:color="auto"/>
                <w:right w:val="none" w:sz="0" w:space="0" w:color="auto"/>
              </w:divBdr>
            </w:div>
            <w:div w:id="868298134">
              <w:marLeft w:val="0"/>
              <w:marRight w:val="0"/>
              <w:marTop w:val="0"/>
              <w:marBottom w:val="0"/>
              <w:divBdr>
                <w:top w:val="none" w:sz="0" w:space="0" w:color="auto"/>
                <w:left w:val="none" w:sz="0" w:space="0" w:color="auto"/>
                <w:bottom w:val="none" w:sz="0" w:space="0" w:color="auto"/>
                <w:right w:val="none" w:sz="0" w:space="0" w:color="auto"/>
              </w:divBdr>
            </w:div>
            <w:div w:id="942496751">
              <w:marLeft w:val="0"/>
              <w:marRight w:val="0"/>
              <w:marTop w:val="0"/>
              <w:marBottom w:val="0"/>
              <w:divBdr>
                <w:top w:val="none" w:sz="0" w:space="0" w:color="auto"/>
                <w:left w:val="none" w:sz="0" w:space="0" w:color="auto"/>
                <w:bottom w:val="none" w:sz="0" w:space="0" w:color="auto"/>
                <w:right w:val="none" w:sz="0" w:space="0" w:color="auto"/>
              </w:divBdr>
            </w:div>
            <w:div w:id="1118911106">
              <w:marLeft w:val="0"/>
              <w:marRight w:val="0"/>
              <w:marTop w:val="0"/>
              <w:marBottom w:val="0"/>
              <w:divBdr>
                <w:top w:val="none" w:sz="0" w:space="0" w:color="auto"/>
                <w:left w:val="none" w:sz="0" w:space="0" w:color="auto"/>
                <w:bottom w:val="none" w:sz="0" w:space="0" w:color="auto"/>
                <w:right w:val="none" w:sz="0" w:space="0" w:color="auto"/>
              </w:divBdr>
            </w:div>
            <w:div w:id="1170170087">
              <w:marLeft w:val="0"/>
              <w:marRight w:val="0"/>
              <w:marTop w:val="0"/>
              <w:marBottom w:val="0"/>
              <w:divBdr>
                <w:top w:val="none" w:sz="0" w:space="0" w:color="auto"/>
                <w:left w:val="none" w:sz="0" w:space="0" w:color="auto"/>
                <w:bottom w:val="none" w:sz="0" w:space="0" w:color="auto"/>
                <w:right w:val="none" w:sz="0" w:space="0" w:color="auto"/>
              </w:divBdr>
            </w:div>
            <w:div w:id="1256210382">
              <w:marLeft w:val="0"/>
              <w:marRight w:val="0"/>
              <w:marTop w:val="0"/>
              <w:marBottom w:val="0"/>
              <w:divBdr>
                <w:top w:val="none" w:sz="0" w:space="0" w:color="auto"/>
                <w:left w:val="none" w:sz="0" w:space="0" w:color="auto"/>
                <w:bottom w:val="none" w:sz="0" w:space="0" w:color="auto"/>
                <w:right w:val="none" w:sz="0" w:space="0" w:color="auto"/>
              </w:divBdr>
            </w:div>
            <w:div w:id="1263106831">
              <w:marLeft w:val="0"/>
              <w:marRight w:val="0"/>
              <w:marTop w:val="0"/>
              <w:marBottom w:val="0"/>
              <w:divBdr>
                <w:top w:val="none" w:sz="0" w:space="0" w:color="auto"/>
                <w:left w:val="none" w:sz="0" w:space="0" w:color="auto"/>
                <w:bottom w:val="none" w:sz="0" w:space="0" w:color="auto"/>
                <w:right w:val="none" w:sz="0" w:space="0" w:color="auto"/>
              </w:divBdr>
            </w:div>
            <w:div w:id="1585845037">
              <w:marLeft w:val="0"/>
              <w:marRight w:val="0"/>
              <w:marTop w:val="0"/>
              <w:marBottom w:val="0"/>
              <w:divBdr>
                <w:top w:val="none" w:sz="0" w:space="0" w:color="auto"/>
                <w:left w:val="none" w:sz="0" w:space="0" w:color="auto"/>
                <w:bottom w:val="none" w:sz="0" w:space="0" w:color="auto"/>
                <w:right w:val="none" w:sz="0" w:space="0" w:color="auto"/>
              </w:divBdr>
            </w:div>
            <w:div w:id="1591769353">
              <w:marLeft w:val="0"/>
              <w:marRight w:val="0"/>
              <w:marTop w:val="0"/>
              <w:marBottom w:val="0"/>
              <w:divBdr>
                <w:top w:val="none" w:sz="0" w:space="0" w:color="auto"/>
                <w:left w:val="none" w:sz="0" w:space="0" w:color="auto"/>
                <w:bottom w:val="none" w:sz="0" w:space="0" w:color="auto"/>
                <w:right w:val="none" w:sz="0" w:space="0" w:color="auto"/>
              </w:divBdr>
            </w:div>
            <w:div w:id="1817260930">
              <w:marLeft w:val="0"/>
              <w:marRight w:val="0"/>
              <w:marTop w:val="0"/>
              <w:marBottom w:val="0"/>
              <w:divBdr>
                <w:top w:val="none" w:sz="0" w:space="0" w:color="auto"/>
                <w:left w:val="none" w:sz="0" w:space="0" w:color="auto"/>
                <w:bottom w:val="none" w:sz="0" w:space="0" w:color="auto"/>
                <w:right w:val="none" w:sz="0" w:space="0" w:color="auto"/>
              </w:divBdr>
            </w:div>
            <w:div w:id="1870027202">
              <w:marLeft w:val="0"/>
              <w:marRight w:val="0"/>
              <w:marTop w:val="0"/>
              <w:marBottom w:val="0"/>
              <w:divBdr>
                <w:top w:val="none" w:sz="0" w:space="0" w:color="auto"/>
                <w:left w:val="none" w:sz="0" w:space="0" w:color="auto"/>
                <w:bottom w:val="none" w:sz="0" w:space="0" w:color="auto"/>
                <w:right w:val="none" w:sz="0" w:space="0" w:color="auto"/>
              </w:divBdr>
            </w:div>
            <w:div w:id="1896624329">
              <w:marLeft w:val="0"/>
              <w:marRight w:val="0"/>
              <w:marTop w:val="0"/>
              <w:marBottom w:val="0"/>
              <w:divBdr>
                <w:top w:val="none" w:sz="0" w:space="0" w:color="auto"/>
                <w:left w:val="none" w:sz="0" w:space="0" w:color="auto"/>
                <w:bottom w:val="none" w:sz="0" w:space="0" w:color="auto"/>
                <w:right w:val="none" w:sz="0" w:space="0" w:color="auto"/>
              </w:divBdr>
            </w:div>
            <w:div w:id="2005819648">
              <w:marLeft w:val="0"/>
              <w:marRight w:val="0"/>
              <w:marTop w:val="0"/>
              <w:marBottom w:val="0"/>
              <w:divBdr>
                <w:top w:val="none" w:sz="0" w:space="0" w:color="auto"/>
                <w:left w:val="none" w:sz="0" w:space="0" w:color="auto"/>
                <w:bottom w:val="none" w:sz="0" w:space="0" w:color="auto"/>
                <w:right w:val="none" w:sz="0" w:space="0" w:color="auto"/>
              </w:divBdr>
            </w:div>
            <w:div w:id="2007436266">
              <w:marLeft w:val="0"/>
              <w:marRight w:val="0"/>
              <w:marTop w:val="0"/>
              <w:marBottom w:val="0"/>
              <w:divBdr>
                <w:top w:val="none" w:sz="0" w:space="0" w:color="auto"/>
                <w:left w:val="none" w:sz="0" w:space="0" w:color="auto"/>
                <w:bottom w:val="none" w:sz="0" w:space="0" w:color="auto"/>
                <w:right w:val="none" w:sz="0" w:space="0" w:color="auto"/>
              </w:divBdr>
            </w:div>
            <w:div w:id="2079594760">
              <w:marLeft w:val="0"/>
              <w:marRight w:val="0"/>
              <w:marTop w:val="0"/>
              <w:marBottom w:val="0"/>
              <w:divBdr>
                <w:top w:val="none" w:sz="0" w:space="0" w:color="auto"/>
                <w:left w:val="none" w:sz="0" w:space="0" w:color="auto"/>
                <w:bottom w:val="none" w:sz="0" w:space="0" w:color="auto"/>
                <w:right w:val="none" w:sz="0" w:space="0" w:color="auto"/>
              </w:divBdr>
            </w:div>
          </w:divsChild>
        </w:div>
        <w:div w:id="1912695588">
          <w:marLeft w:val="0"/>
          <w:marRight w:val="0"/>
          <w:marTop w:val="0"/>
          <w:marBottom w:val="0"/>
          <w:divBdr>
            <w:top w:val="none" w:sz="0" w:space="0" w:color="auto"/>
            <w:left w:val="none" w:sz="0" w:space="0" w:color="auto"/>
            <w:bottom w:val="none" w:sz="0" w:space="0" w:color="auto"/>
            <w:right w:val="none" w:sz="0" w:space="0" w:color="auto"/>
          </w:divBdr>
        </w:div>
      </w:divsChild>
    </w:div>
    <w:div w:id="505094069">
      <w:bodyDiv w:val="1"/>
      <w:marLeft w:val="0"/>
      <w:marRight w:val="0"/>
      <w:marTop w:val="0"/>
      <w:marBottom w:val="0"/>
      <w:divBdr>
        <w:top w:val="none" w:sz="0" w:space="0" w:color="auto"/>
        <w:left w:val="none" w:sz="0" w:space="0" w:color="auto"/>
        <w:bottom w:val="none" w:sz="0" w:space="0" w:color="auto"/>
        <w:right w:val="none" w:sz="0" w:space="0" w:color="auto"/>
      </w:divBdr>
    </w:div>
    <w:div w:id="505172211">
      <w:bodyDiv w:val="1"/>
      <w:marLeft w:val="0"/>
      <w:marRight w:val="0"/>
      <w:marTop w:val="0"/>
      <w:marBottom w:val="0"/>
      <w:divBdr>
        <w:top w:val="none" w:sz="0" w:space="0" w:color="auto"/>
        <w:left w:val="none" w:sz="0" w:space="0" w:color="auto"/>
        <w:bottom w:val="none" w:sz="0" w:space="0" w:color="auto"/>
        <w:right w:val="none" w:sz="0" w:space="0" w:color="auto"/>
      </w:divBdr>
    </w:div>
    <w:div w:id="506142325">
      <w:bodyDiv w:val="1"/>
      <w:marLeft w:val="0"/>
      <w:marRight w:val="0"/>
      <w:marTop w:val="0"/>
      <w:marBottom w:val="0"/>
      <w:divBdr>
        <w:top w:val="none" w:sz="0" w:space="0" w:color="auto"/>
        <w:left w:val="none" w:sz="0" w:space="0" w:color="auto"/>
        <w:bottom w:val="none" w:sz="0" w:space="0" w:color="auto"/>
        <w:right w:val="none" w:sz="0" w:space="0" w:color="auto"/>
      </w:divBdr>
    </w:div>
    <w:div w:id="508060910">
      <w:bodyDiv w:val="1"/>
      <w:marLeft w:val="0"/>
      <w:marRight w:val="0"/>
      <w:marTop w:val="0"/>
      <w:marBottom w:val="0"/>
      <w:divBdr>
        <w:top w:val="none" w:sz="0" w:space="0" w:color="auto"/>
        <w:left w:val="none" w:sz="0" w:space="0" w:color="auto"/>
        <w:bottom w:val="none" w:sz="0" w:space="0" w:color="auto"/>
        <w:right w:val="none" w:sz="0" w:space="0" w:color="auto"/>
      </w:divBdr>
      <w:divsChild>
        <w:div w:id="493689001">
          <w:marLeft w:val="0"/>
          <w:marRight w:val="0"/>
          <w:marTop w:val="0"/>
          <w:marBottom w:val="0"/>
          <w:divBdr>
            <w:top w:val="none" w:sz="0" w:space="0" w:color="auto"/>
            <w:left w:val="none" w:sz="0" w:space="0" w:color="auto"/>
            <w:bottom w:val="none" w:sz="0" w:space="0" w:color="auto"/>
            <w:right w:val="none" w:sz="0" w:space="0" w:color="auto"/>
          </w:divBdr>
        </w:div>
        <w:div w:id="633949010">
          <w:marLeft w:val="0"/>
          <w:marRight w:val="0"/>
          <w:marTop w:val="0"/>
          <w:marBottom w:val="0"/>
          <w:divBdr>
            <w:top w:val="none" w:sz="0" w:space="0" w:color="auto"/>
            <w:left w:val="none" w:sz="0" w:space="0" w:color="auto"/>
            <w:bottom w:val="none" w:sz="0" w:space="0" w:color="auto"/>
            <w:right w:val="none" w:sz="0" w:space="0" w:color="auto"/>
          </w:divBdr>
        </w:div>
        <w:div w:id="785781254">
          <w:marLeft w:val="0"/>
          <w:marRight w:val="0"/>
          <w:marTop w:val="0"/>
          <w:marBottom w:val="0"/>
          <w:divBdr>
            <w:top w:val="none" w:sz="0" w:space="0" w:color="auto"/>
            <w:left w:val="none" w:sz="0" w:space="0" w:color="auto"/>
            <w:bottom w:val="none" w:sz="0" w:space="0" w:color="auto"/>
            <w:right w:val="none" w:sz="0" w:space="0" w:color="auto"/>
          </w:divBdr>
        </w:div>
        <w:div w:id="1981615406">
          <w:marLeft w:val="0"/>
          <w:marRight w:val="0"/>
          <w:marTop w:val="0"/>
          <w:marBottom w:val="0"/>
          <w:divBdr>
            <w:top w:val="none" w:sz="0" w:space="0" w:color="auto"/>
            <w:left w:val="none" w:sz="0" w:space="0" w:color="auto"/>
            <w:bottom w:val="none" w:sz="0" w:space="0" w:color="auto"/>
            <w:right w:val="none" w:sz="0" w:space="0" w:color="auto"/>
          </w:divBdr>
        </w:div>
      </w:divsChild>
    </w:div>
    <w:div w:id="508756909">
      <w:bodyDiv w:val="1"/>
      <w:marLeft w:val="0"/>
      <w:marRight w:val="0"/>
      <w:marTop w:val="0"/>
      <w:marBottom w:val="0"/>
      <w:divBdr>
        <w:top w:val="none" w:sz="0" w:space="0" w:color="auto"/>
        <w:left w:val="none" w:sz="0" w:space="0" w:color="auto"/>
        <w:bottom w:val="none" w:sz="0" w:space="0" w:color="auto"/>
        <w:right w:val="none" w:sz="0" w:space="0" w:color="auto"/>
      </w:divBdr>
    </w:div>
    <w:div w:id="509372845">
      <w:bodyDiv w:val="1"/>
      <w:marLeft w:val="0"/>
      <w:marRight w:val="0"/>
      <w:marTop w:val="0"/>
      <w:marBottom w:val="0"/>
      <w:divBdr>
        <w:top w:val="none" w:sz="0" w:space="0" w:color="auto"/>
        <w:left w:val="none" w:sz="0" w:space="0" w:color="auto"/>
        <w:bottom w:val="none" w:sz="0" w:space="0" w:color="auto"/>
        <w:right w:val="none" w:sz="0" w:space="0" w:color="auto"/>
      </w:divBdr>
      <w:divsChild>
        <w:div w:id="137117415">
          <w:marLeft w:val="0"/>
          <w:marRight w:val="0"/>
          <w:marTop w:val="0"/>
          <w:marBottom w:val="0"/>
          <w:divBdr>
            <w:top w:val="none" w:sz="0" w:space="0" w:color="auto"/>
            <w:left w:val="none" w:sz="0" w:space="0" w:color="auto"/>
            <w:bottom w:val="none" w:sz="0" w:space="0" w:color="auto"/>
            <w:right w:val="none" w:sz="0" w:space="0" w:color="auto"/>
          </w:divBdr>
        </w:div>
        <w:div w:id="153685711">
          <w:marLeft w:val="0"/>
          <w:marRight w:val="0"/>
          <w:marTop w:val="0"/>
          <w:marBottom w:val="0"/>
          <w:divBdr>
            <w:top w:val="none" w:sz="0" w:space="0" w:color="auto"/>
            <w:left w:val="none" w:sz="0" w:space="0" w:color="auto"/>
            <w:bottom w:val="none" w:sz="0" w:space="0" w:color="auto"/>
            <w:right w:val="none" w:sz="0" w:space="0" w:color="auto"/>
          </w:divBdr>
        </w:div>
        <w:div w:id="190993011">
          <w:marLeft w:val="0"/>
          <w:marRight w:val="0"/>
          <w:marTop w:val="0"/>
          <w:marBottom w:val="0"/>
          <w:divBdr>
            <w:top w:val="none" w:sz="0" w:space="0" w:color="auto"/>
            <w:left w:val="none" w:sz="0" w:space="0" w:color="auto"/>
            <w:bottom w:val="none" w:sz="0" w:space="0" w:color="auto"/>
            <w:right w:val="none" w:sz="0" w:space="0" w:color="auto"/>
          </w:divBdr>
        </w:div>
        <w:div w:id="473252824">
          <w:marLeft w:val="0"/>
          <w:marRight w:val="0"/>
          <w:marTop w:val="0"/>
          <w:marBottom w:val="0"/>
          <w:divBdr>
            <w:top w:val="none" w:sz="0" w:space="0" w:color="auto"/>
            <w:left w:val="none" w:sz="0" w:space="0" w:color="auto"/>
            <w:bottom w:val="none" w:sz="0" w:space="0" w:color="auto"/>
            <w:right w:val="none" w:sz="0" w:space="0" w:color="auto"/>
          </w:divBdr>
        </w:div>
        <w:div w:id="530339273">
          <w:marLeft w:val="0"/>
          <w:marRight w:val="0"/>
          <w:marTop w:val="0"/>
          <w:marBottom w:val="0"/>
          <w:divBdr>
            <w:top w:val="none" w:sz="0" w:space="0" w:color="auto"/>
            <w:left w:val="none" w:sz="0" w:space="0" w:color="auto"/>
            <w:bottom w:val="none" w:sz="0" w:space="0" w:color="auto"/>
            <w:right w:val="none" w:sz="0" w:space="0" w:color="auto"/>
          </w:divBdr>
        </w:div>
        <w:div w:id="597762739">
          <w:marLeft w:val="0"/>
          <w:marRight w:val="0"/>
          <w:marTop w:val="0"/>
          <w:marBottom w:val="0"/>
          <w:divBdr>
            <w:top w:val="none" w:sz="0" w:space="0" w:color="auto"/>
            <w:left w:val="none" w:sz="0" w:space="0" w:color="auto"/>
            <w:bottom w:val="none" w:sz="0" w:space="0" w:color="auto"/>
            <w:right w:val="none" w:sz="0" w:space="0" w:color="auto"/>
          </w:divBdr>
        </w:div>
        <w:div w:id="702097331">
          <w:marLeft w:val="0"/>
          <w:marRight w:val="0"/>
          <w:marTop w:val="0"/>
          <w:marBottom w:val="0"/>
          <w:divBdr>
            <w:top w:val="none" w:sz="0" w:space="0" w:color="auto"/>
            <w:left w:val="none" w:sz="0" w:space="0" w:color="auto"/>
            <w:bottom w:val="none" w:sz="0" w:space="0" w:color="auto"/>
            <w:right w:val="none" w:sz="0" w:space="0" w:color="auto"/>
          </w:divBdr>
        </w:div>
        <w:div w:id="791049589">
          <w:marLeft w:val="0"/>
          <w:marRight w:val="0"/>
          <w:marTop w:val="0"/>
          <w:marBottom w:val="0"/>
          <w:divBdr>
            <w:top w:val="none" w:sz="0" w:space="0" w:color="auto"/>
            <w:left w:val="none" w:sz="0" w:space="0" w:color="auto"/>
            <w:bottom w:val="none" w:sz="0" w:space="0" w:color="auto"/>
            <w:right w:val="none" w:sz="0" w:space="0" w:color="auto"/>
          </w:divBdr>
        </w:div>
        <w:div w:id="1059284115">
          <w:marLeft w:val="0"/>
          <w:marRight w:val="0"/>
          <w:marTop w:val="0"/>
          <w:marBottom w:val="0"/>
          <w:divBdr>
            <w:top w:val="none" w:sz="0" w:space="0" w:color="auto"/>
            <w:left w:val="none" w:sz="0" w:space="0" w:color="auto"/>
            <w:bottom w:val="none" w:sz="0" w:space="0" w:color="auto"/>
            <w:right w:val="none" w:sz="0" w:space="0" w:color="auto"/>
          </w:divBdr>
        </w:div>
        <w:div w:id="1168904969">
          <w:marLeft w:val="0"/>
          <w:marRight w:val="0"/>
          <w:marTop w:val="0"/>
          <w:marBottom w:val="0"/>
          <w:divBdr>
            <w:top w:val="none" w:sz="0" w:space="0" w:color="auto"/>
            <w:left w:val="none" w:sz="0" w:space="0" w:color="auto"/>
            <w:bottom w:val="none" w:sz="0" w:space="0" w:color="auto"/>
            <w:right w:val="none" w:sz="0" w:space="0" w:color="auto"/>
          </w:divBdr>
        </w:div>
        <w:div w:id="1557736505">
          <w:marLeft w:val="0"/>
          <w:marRight w:val="0"/>
          <w:marTop w:val="0"/>
          <w:marBottom w:val="0"/>
          <w:divBdr>
            <w:top w:val="none" w:sz="0" w:space="0" w:color="auto"/>
            <w:left w:val="none" w:sz="0" w:space="0" w:color="auto"/>
            <w:bottom w:val="none" w:sz="0" w:space="0" w:color="auto"/>
            <w:right w:val="none" w:sz="0" w:space="0" w:color="auto"/>
          </w:divBdr>
        </w:div>
        <w:div w:id="1591699303">
          <w:marLeft w:val="0"/>
          <w:marRight w:val="0"/>
          <w:marTop w:val="0"/>
          <w:marBottom w:val="0"/>
          <w:divBdr>
            <w:top w:val="none" w:sz="0" w:space="0" w:color="auto"/>
            <w:left w:val="none" w:sz="0" w:space="0" w:color="auto"/>
            <w:bottom w:val="none" w:sz="0" w:space="0" w:color="auto"/>
            <w:right w:val="none" w:sz="0" w:space="0" w:color="auto"/>
          </w:divBdr>
        </w:div>
        <w:div w:id="1938363650">
          <w:marLeft w:val="0"/>
          <w:marRight w:val="0"/>
          <w:marTop w:val="0"/>
          <w:marBottom w:val="0"/>
          <w:divBdr>
            <w:top w:val="none" w:sz="0" w:space="0" w:color="auto"/>
            <w:left w:val="none" w:sz="0" w:space="0" w:color="auto"/>
            <w:bottom w:val="none" w:sz="0" w:space="0" w:color="auto"/>
            <w:right w:val="none" w:sz="0" w:space="0" w:color="auto"/>
          </w:divBdr>
        </w:div>
        <w:div w:id="2045862992">
          <w:marLeft w:val="0"/>
          <w:marRight w:val="0"/>
          <w:marTop w:val="0"/>
          <w:marBottom w:val="0"/>
          <w:divBdr>
            <w:top w:val="none" w:sz="0" w:space="0" w:color="auto"/>
            <w:left w:val="none" w:sz="0" w:space="0" w:color="auto"/>
            <w:bottom w:val="none" w:sz="0" w:space="0" w:color="auto"/>
            <w:right w:val="none" w:sz="0" w:space="0" w:color="auto"/>
          </w:divBdr>
        </w:div>
      </w:divsChild>
    </w:div>
    <w:div w:id="509414138">
      <w:bodyDiv w:val="1"/>
      <w:marLeft w:val="0"/>
      <w:marRight w:val="0"/>
      <w:marTop w:val="0"/>
      <w:marBottom w:val="0"/>
      <w:divBdr>
        <w:top w:val="none" w:sz="0" w:space="0" w:color="auto"/>
        <w:left w:val="none" w:sz="0" w:space="0" w:color="auto"/>
        <w:bottom w:val="none" w:sz="0" w:space="0" w:color="auto"/>
        <w:right w:val="none" w:sz="0" w:space="0" w:color="auto"/>
      </w:divBdr>
    </w:div>
    <w:div w:id="510024393">
      <w:bodyDiv w:val="1"/>
      <w:marLeft w:val="0"/>
      <w:marRight w:val="0"/>
      <w:marTop w:val="0"/>
      <w:marBottom w:val="0"/>
      <w:divBdr>
        <w:top w:val="none" w:sz="0" w:space="0" w:color="auto"/>
        <w:left w:val="none" w:sz="0" w:space="0" w:color="auto"/>
        <w:bottom w:val="none" w:sz="0" w:space="0" w:color="auto"/>
        <w:right w:val="none" w:sz="0" w:space="0" w:color="auto"/>
      </w:divBdr>
      <w:divsChild>
        <w:div w:id="151334325">
          <w:marLeft w:val="0"/>
          <w:marRight w:val="0"/>
          <w:marTop w:val="0"/>
          <w:marBottom w:val="0"/>
          <w:divBdr>
            <w:top w:val="none" w:sz="0" w:space="0" w:color="auto"/>
            <w:left w:val="none" w:sz="0" w:space="0" w:color="auto"/>
            <w:bottom w:val="none" w:sz="0" w:space="0" w:color="auto"/>
            <w:right w:val="none" w:sz="0" w:space="0" w:color="auto"/>
          </w:divBdr>
        </w:div>
        <w:div w:id="993293610">
          <w:marLeft w:val="0"/>
          <w:marRight w:val="0"/>
          <w:marTop w:val="0"/>
          <w:marBottom w:val="0"/>
          <w:divBdr>
            <w:top w:val="none" w:sz="0" w:space="0" w:color="auto"/>
            <w:left w:val="none" w:sz="0" w:space="0" w:color="auto"/>
            <w:bottom w:val="none" w:sz="0" w:space="0" w:color="auto"/>
            <w:right w:val="none" w:sz="0" w:space="0" w:color="auto"/>
          </w:divBdr>
        </w:div>
        <w:div w:id="1673295471">
          <w:marLeft w:val="0"/>
          <w:marRight w:val="0"/>
          <w:marTop w:val="0"/>
          <w:marBottom w:val="0"/>
          <w:divBdr>
            <w:top w:val="none" w:sz="0" w:space="0" w:color="auto"/>
            <w:left w:val="none" w:sz="0" w:space="0" w:color="auto"/>
            <w:bottom w:val="none" w:sz="0" w:space="0" w:color="auto"/>
            <w:right w:val="none" w:sz="0" w:space="0" w:color="auto"/>
          </w:divBdr>
        </w:div>
        <w:div w:id="1725643639">
          <w:marLeft w:val="0"/>
          <w:marRight w:val="0"/>
          <w:marTop w:val="0"/>
          <w:marBottom w:val="0"/>
          <w:divBdr>
            <w:top w:val="none" w:sz="0" w:space="0" w:color="auto"/>
            <w:left w:val="none" w:sz="0" w:space="0" w:color="auto"/>
            <w:bottom w:val="none" w:sz="0" w:space="0" w:color="auto"/>
            <w:right w:val="none" w:sz="0" w:space="0" w:color="auto"/>
          </w:divBdr>
        </w:div>
      </w:divsChild>
    </w:div>
    <w:div w:id="510799357">
      <w:bodyDiv w:val="1"/>
      <w:marLeft w:val="0"/>
      <w:marRight w:val="0"/>
      <w:marTop w:val="0"/>
      <w:marBottom w:val="0"/>
      <w:divBdr>
        <w:top w:val="none" w:sz="0" w:space="0" w:color="auto"/>
        <w:left w:val="none" w:sz="0" w:space="0" w:color="auto"/>
        <w:bottom w:val="none" w:sz="0" w:space="0" w:color="auto"/>
        <w:right w:val="none" w:sz="0" w:space="0" w:color="auto"/>
      </w:divBdr>
    </w:div>
    <w:div w:id="511997518">
      <w:bodyDiv w:val="1"/>
      <w:marLeft w:val="0"/>
      <w:marRight w:val="0"/>
      <w:marTop w:val="0"/>
      <w:marBottom w:val="0"/>
      <w:divBdr>
        <w:top w:val="none" w:sz="0" w:space="0" w:color="auto"/>
        <w:left w:val="none" w:sz="0" w:space="0" w:color="auto"/>
        <w:bottom w:val="none" w:sz="0" w:space="0" w:color="auto"/>
        <w:right w:val="none" w:sz="0" w:space="0" w:color="auto"/>
      </w:divBdr>
      <w:divsChild>
        <w:div w:id="31538064">
          <w:marLeft w:val="0"/>
          <w:marRight w:val="0"/>
          <w:marTop w:val="0"/>
          <w:marBottom w:val="0"/>
          <w:divBdr>
            <w:top w:val="none" w:sz="0" w:space="0" w:color="auto"/>
            <w:left w:val="none" w:sz="0" w:space="0" w:color="auto"/>
            <w:bottom w:val="none" w:sz="0" w:space="0" w:color="auto"/>
            <w:right w:val="none" w:sz="0" w:space="0" w:color="auto"/>
          </w:divBdr>
        </w:div>
        <w:div w:id="88163207">
          <w:marLeft w:val="0"/>
          <w:marRight w:val="0"/>
          <w:marTop w:val="0"/>
          <w:marBottom w:val="0"/>
          <w:divBdr>
            <w:top w:val="none" w:sz="0" w:space="0" w:color="auto"/>
            <w:left w:val="none" w:sz="0" w:space="0" w:color="auto"/>
            <w:bottom w:val="none" w:sz="0" w:space="0" w:color="auto"/>
            <w:right w:val="none" w:sz="0" w:space="0" w:color="auto"/>
          </w:divBdr>
        </w:div>
        <w:div w:id="241565929">
          <w:marLeft w:val="0"/>
          <w:marRight w:val="0"/>
          <w:marTop w:val="0"/>
          <w:marBottom w:val="0"/>
          <w:divBdr>
            <w:top w:val="none" w:sz="0" w:space="0" w:color="auto"/>
            <w:left w:val="none" w:sz="0" w:space="0" w:color="auto"/>
            <w:bottom w:val="none" w:sz="0" w:space="0" w:color="auto"/>
            <w:right w:val="none" w:sz="0" w:space="0" w:color="auto"/>
          </w:divBdr>
          <w:divsChild>
            <w:div w:id="35550961">
              <w:marLeft w:val="0"/>
              <w:marRight w:val="0"/>
              <w:marTop w:val="0"/>
              <w:marBottom w:val="0"/>
              <w:divBdr>
                <w:top w:val="none" w:sz="0" w:space="0" w:color="auto"/>
                <w:left w:val="none" w:sz="0" w:space="0" w:color="auto"/>
                <w:bottom w:val="none" w:sz="0" w:space="0" w:color="auto"/>
                <w:right w:val="none" w:sz="0" w:space="0" w:color="auto"/>
              </w:divBdr>
            </w:div>
            <w:div w:id="307906746">
              <w:marLeft w:val="0"/>
              <w:marRight w:val="0"/>
              <w:marTop w:val="0"/>
              <w:marBottom w:val="0"/>
              <w:divBdr>
                <w:top w:val="none" w:sz="0" w:space="0" w:color="auto"/>
                <w:left w:val="none" w:sz="0" w:space="0" w:color="auto"/>
                <w:bottom w:val="none" w:sz="0" w:space="0" w:color="auto"/>
                <w:right w:val="none" w:sz="0" w:space="0" w:color="auto"/>
              </w:divBdr>
            </w:div>
            <w:div w:id="654146213">
              <w:marLeft w:val="0"/>
              <w:marRight w:val="0"/>
              <w:marTop w:val="0"/>
              <w:marBottom w:val="0"/>
              <w:divBdr>
                <w:top w:val="none" w:sz="0" w:space="0" w:color="auto"/>
                <w:left w:val="none" w:sz="0" w:space="0" w:color="auto"/>
                <w:bottom w:val="none" w:sz="0" w:space="0" w:color="auto"/>
                <w:right w:val="none" w:sz="0" w:space="0" w:color="auto"/>
              </w:divBdr>
            </w:div>
            <w:div w:id="729426349">
              <w:marLeft w:val="0"/>
              <w:marRight w:val="0"/>
              <w:marTop w:val="0"/>
              <w:marBottom w:val="0"/>
              <w:divBdr>
                <w:top w:val="none" w:sz="0" w:space="0" w:color="auto"/>
                <w:left w:val="none" w:sz="0" w:space="0" w:color="auto"/>
                <w:bottom w:val="none" w:sz="0" w:space="0" w:color="auto"/>
                <w:right w:val="none" w:sz="0" w:space="0" w:color="auto"/>
              </w:divBdr>
            </w:div>
            <w:div w:id="822083676">
              <w:marLeft w:val="0"/>
              <w:marRight w:val="0"/>
              <w:marTop w:val="0"/>
              <w:marBottom w:val="0"/>
              <w:divBdr>
                <w:top w:val="none" w:sz="0" w:space="0" w:color="auto"/>
                <w:left w:val="none" w:sz="0" w:space="0" w:color="auto"/>
                <w:bottom w:val="none" w:sz="0" w:space="0" w:color="auto"/>
                <w:right w:val="none" w:sz="0" w:space="0" w:color="auto"/>
              </w:divBdr>
            </w:div>
            <w:div w:id="1389767456">
              <w:marLeft w:val="0"/>
              <w:marRight w:val="0"/>
              <w:marTop w:val="0"/>
              <w:marBottom w:val="0"/>
              <w:divBdr>
                <w:top w:val="none" w:sz="0" w:space="0" w:color="auto"/>
                <w:left w:val="none" w:sz="0" w:space="0" w:color="auto"/>
                <w:bottom w:val="none" w:sz="0" w:space="0" w:color="auto"/>
                <w:right w:val="none" w:sz="0" w:space="0" w:color="auto"/>
              </w:divBdr>
            </w:div>
            <w:div w:id="1447776281">
              <w:marLeft w:val="0"/>
              <w:marRight w:val="0"/>
              <w:marTop w:val="0"/>
              <w:marBottom w:val="0"/>
              <w:divBdr>
                <w:top w:val="none" w:sz="0" w:space="0" w:color="auto"/>
                <w:left w:val="none" w:sz="0" w:space="0" w:color="auto"/>
                <w:bottom w:val="none" w:sz="0" w:space="0" w:color="auto"/>
                <w:right w:val="none" w:sz="0" w:space="0" w:color="auto"/>
              </w:divBdr>
            </w:div>
            <w:div w:id="1479686015">
              <w:marLeft w:val="0"/>
              <w:marRight w:val="0"/>
              <w:marTop w:val="0"/>
              <w:marBottom w:val="0"/>
              <w:divBdr>
                <w:top w:val="none" w:sz="0" w:space="0" w:color="auto"/>
                <w:left w:val="none" w:sz="0" w:space="0" w:color="auto"/>
                <w:bottom w:val="none" w:sz="0" w:space="0" w:color="auto"/>
                <w:right w:val="none" w:sz="0" w:space="0" w:color="auto"/>
              </w:divBdr>
            </w:div>
            <w:div w:id="1844660364">
              <w:marLeft w:val="0"/>
              <w:marRight w:val="0"/>
              <w:marTop w:val="0"/>
              <w:marBottom w:val="0"/>
              <w:divBdr>
                <w:top w:val="none" w:sz="0" w:space="0" w:color="auto"/>
                <w:left w:val="none" w:sz="0" w:space="0" w:color="auto"/>
                <w:bottom w:val="none" w:sz="0" w:space="0" w:color="auto"/>
                <w:right w:val="none" w:sz="0" w:space="0" w:color="auto"/>
              </w:divBdr>
            </w:div>
            <w:div w:id="1961908687">
              <w:marLeft w:val="0"/>
              <w:marRight w:val="0"/>
              <w:marTop w:val="0"/>
              <w:marBottom w:val="0"/>
              <w:divBdr>
                <w:top w:val="none" w:sz="0" w:space="0" w:color="auto"/>
                <w:left w:val="none" w:sz="0" w:space="0" w:color="auto"/>
                <w:bottom w:val="none" w:sz="0" w:space="0" w:color="auto"/>
                <w:right w:val="none" w:sz="0" w:space="0" w:color="auto"/>
              </w:divBdr>
            </w:div>
            <w:div w:id="1994141541">
              <w:marLeft w:val="0"/>
              <w:marRight w:val="0"/>
              <w:marTop w:val="0"/>
              <w:marBottom w:val="0"/>
              <w:divBdr>
                <w:top w:val="none" w:sz="0" w:space="0" w:color="auto"/>
                <w:left w:val="none" w:sz="0" w:space="0" w:color="auto"/>
                <w:bottom w:val="none" w:sz="0" w:space="0" w:color="auto"/>
                <w:right w:val="none" w:sz="0" w:space="0" w:color="auto"/>
              </w:divBdr>
            </w:div>
            <w:div w:id="2147114621">
              <w:marLeft w:val="0"/>
              <w:marRight w:val="0"/>
              <w:marTop w:val="0"/>
              <w:marBottom w:val="0"/>
              <w:divBdr>
                <w:top w:val="none" w:sz="0" w:space="0" w:color="auto"/>
                <w:left w:val="none" w:sz="0" w:space="0" w:color="auto"/>
                <w:bottom w:val="none" w:sz="0" w:space="0" w:color="auto"/>
                <w:right w:val="none" w:sz="0" w:space="0" w:color="auto"/>
              </w:divBdr>
            </w:div>
          </w:divsChild>
        </w:div>
        <w:div w:id="391932209">
          <w:marLeft w:val="0"/>
          <w:marRight w:val="0"/>
          <w:marTop w:val="0"/>
          <w:marBottom w:val="0"/>
          <w:divBdr>
            <w:top w:val="none" w:sz="0" w:space="0" w:color="auto"/>
            <w:left w:val="none" w:sz="0" w:space="0" w:color="auto"/>
            <w:bottom w:val="none" w:sz="0" w:space="0" w:color="auto"/>
            <w:right w:val="none" w:sz="0" w:space="0" w:color="auto"/>
          </w:divBdr>
        </w:div>
        <w:div w:id="485973725">
          <w:marLeft w:val="0"/>
          <w:marRight w:val="0"/>
          <w:marTop w:val="0"/>
          <w:marBottom w:val="0"/>
          <w:divBdr>
            <w:top w:val="none" w:sz="0" w:space="0" w:color="auto"/>
            <w:left w:val="none" w:sz="0" w:space="0" w:color="auto"/>
            <w:bottom w:val="none" w:sz="0" w:space="0" w:color="auto"/>
            <w:right w:val="none" w:sz="0" w:space="0" w:color="auto"/>
          </w:divBdr>
        </w:div>
        <w:div w:id="560991938">
          <w:marLeft w:val="0"/>
          <w:marRight w:val="0"/>
          <w:marTop w:val="0"/>
          <w:marBottom w:val="0"/>
          <w:divBdr>
            <w:top w:val="none" w:sz="0" w:space="0" w:color="auto"/>
            <w:left w:val="none" w:sz="0" w:space="0" w:color="auto"/>
            <w:bottom w:val="none" w:sz="0" w:space="0" w:color="auto"/>
            <w:right w:val="none" w:sz="0" w:space="0" w:color="auto"/>
          </w:divBdr>
        </w:div>
        <w:div w:id="597521227">
          <w:marLeft w:val="0"/>
          <w:marRight w:val="0"/>
          <w:marTop w:val="0"/>
          <w:marBottom w:val="0"/>
          <w:divBdr>
            <w:top w:val="none" w:sz="0" w:space="0" w:color="auto"/>
            <w:left w:val="none" w:sz="0" w:space="0" w:color="auto"/>
            <w:bottom w:val="none" w:sz="0" w:space="0" w:color="auto"/>
            <w:right w:val="none" w:sz="0" w:space="0" w:color="auto"/>
          </w:divBdr>
        </w:div>
        <w:div w:id="665673623">
          <w:marLeft w:val="0"/>
          <w:marRight w:val="0"/>
          <w:marTop w:val="0"/>
          <w:marBottom w:val="0"/>
          <w:divBdr>
            <w:top w:val="none" w:sz="0" w:space="0" w:color="auto"/>
            <w:left w:val="none" w:sz="0" w:space="0" w:color="auto"/>
            <w:bottom w:val="none" w:sz="0" w:space="0" w:color="auto"/>
            <w:right w:val="none" w:sz="0" w:space="0" w:color="auto"/>
          </w:divBdr>
        </w:div>
        <w:div w:id="700784532">
          <w:marLeft w:val="0"/>
          <w:marRight w:val="0"/>
          <w:marTop w:val="0"/>
          <w:marBottom w:val="0"/>
          <w:divBdr>
            <w:top w:val="none" w:sz="0" w:space="0" w:color="auto"/>
            <w:left w:val="none" w:sz="0" w:space="0" w:color="auto"/>
            <w:bottom w:val="none" w:sz="0" w:space="0" w:color="auto"/>
            <w:right w:val="none" w:sz="0" w:space="0" w:color="auto"/>
          </w:divBdr>
        </w:div>
        <w:div w:id="737902500">
          <w:marLeft w:val="0"/>
          <w:marRight w:val="0"/>
          <w:marTop w:val="0"/>
          <w:marBottom w:val="0"/>
          <w:divBdr>
            <w:top w:val="none" w:sz="0" w:space="0" w:color="auto"/>
            <w:left w:val="none" w:sz="0" w:space="0" w:color="auto"/>
            <w:bottom w:val="none" w:sz="0" w:space="0" w:color="auto"/>
            <w:right w:val="none" w:sz="0" w:space="0" w:color="auto"/>
          </w:divBdr>
        </w:div>
        <w:div w:id="880479535">
          <w:marLeft w:val="0"/>
          <w:marRight w:val="0"/>
          <w:marTop w:val="0"/>
          <w:marBottom w:val="0"/>
          <w:divBdr>
            <w:top w:val="none" w:sz="0" w:space="0" w:color="auto"/>
            <w:left w:val="none" w:sz="0" w:space="0" w:color="auto"/>
            <w:bottom w:val="none" w:sz="0" w:space="0" w:color="auto"/>
            <w:right w:val="none" w:sz="0" w:space="0" w:color="auto"/>
          </w:divBdr>
        </w:div>
        <w:div w:id="886184040">
          <w:marLeft w:val="0"/>
          <w:marRight w:val="0"/>
          <w:marTop w:val="0"/>
          <w:marBottom w:val="0"/>
          <w:divBdr>
            <w:top w:val="none" w:sz="0" w:space="0" w:color="auto"/>
            <w:left w:val="none" w:sz="0" w:space="0" w:color="auto"/>
            <w:bottom w:val="none" w:sz="0" w:space="0" w:color="auto"/>
            <w:right w:val="none" w:sz="0" w:space="0" w:color="auto"/>
          </w:divBdr>
        </w:div>
        <w:div w:id="941956444">
          <w:marLeft w:val="0"/>
          <w:marRight w:val="0"/>
          <w:marTop w:val="0"/>
          <w:marBottom w:val="0"/>
          <w:divBdr>
            <w:top w:val="none" w:sz="0" w:space="0" w:color="auto"/>
            <w:left w:val="none" w:sz="0" w:space="0" w:color="auto"/>
            <w:bottom w:val="none" w:sz="0" w:space="0" w:color="auto"/>
            <w:right w:val="none" w:sz="0" w:space="0" w:color="auto"/>
          </w:divBdr>
        </w:div>
        <w:div w:id="971180192">
          <w:marLeft w:val="0"/>
          <w:marRight w:val="0"/>
          <w:marTop w:val="0"/>
          <w:marBottom w:val="0"/>
          <w:divBdr>
            <w:top w:val="none" w:sz="0" w:space="0" w:color="auto"/>
            <w:left w:val="none" w:sz="0" w:space="0" w:color="auto"/>
            <w:bottom w:val="none" w:sz="0" w:space="0" w:color="auto"/>
            <w:right w:val="none" w:sz="0" w:space="0" w:color="auto"/>
          </w:divBdr>
        </w:div>
        <w:div w:id="981540388">
          <w:marLeft w:val="0"/>
          <w:marRight w:val="0"/>
          <w:marTop w:val="0"/>
          <w:marBottom w:val="0"/>
          <w:divBdr>
            <w:top w:val="none" w:sz="0" w:space="0" w:color="auto"/>
            <w:left w:val="none" w:sz="0" w:space="0" w:color="auto"/>
            <w:bottom w:val="none" w:sz="0" w:space="0" w:color="auto"/>
            <w:right w:val="none" w:sz="0" w:space="0" w:color="auto"/>
          </w:divBdr>
        </w:div>
        <w:div w:id="1075055765">
          <w:marLeft w:val="0"/>
          <w:marRight w:val="0"/>
          <w:marTop w:val="0"/>
          <w:marBottom w:val="0"/>
          <w:divBdr>
            <w:top w:val="none" w:sz="0" w:space="0" w:color="auto"/>
            <w:left w:val="none" w:sz="0" w:space="0" w:color="auto"/>
            <w:bottom w:val="none" w:sz="0" w:space="0" w:color="auto"/>
            <w:right w:val="none" w:sz="0" w:space="0" w:color="auto"/>
          </w:divBdr>
        </w:div>
        <w:div w:id="1131903782">
          <w:marLeft w:val="0"/>
          <w:marRight w:val="0"/>
          <w:marTop w:val="0"/>
          <w:marBottom w:val="0"/>
          <w:divBdr>
            <w:top w:val="none" w:sz="0" w:space="0" w:color="auto"/>
            <w:left w:val="none" w:sz="0" w:space="0" w:color="auto"/>
            <w:bottom w:val="none" w:sz="0" w:space="0" w:color="auto"/>
            <w:right w:val="none" w:sz="0" w:space="0" w:color="auto"/>
          </w:divBdr>
        </w:div>
        <w:div w:id="1158575680">
          <w:marLeft w:val="0"/>
          <w:marRight w:val="0"/>
          <w:marTop w:val="0"/>
          <w:marBottom w:val="0"/>
          <w:divBdr>
            <w:top w:val="none" w:sz="0" w:space="0" w:color="auto"/>
            <w:left w:val="none" w:sz="0" w:space="0" w:color="auto"/>
            <w:bottom w:val="none" w:sz="0" w:space="0" w:color="auto"/>
            <w:right w:val="none" w:sz="0" w:space="0" w:color="auto"/>
          </w:divBdr>
        </w:div>
        <w:div w:id="1254361331">
          <w:marLeft w:val="0"/>
          <w:marRight w:val="0"/>
          <w:marTop w:val="0"/>
          <w:marBottom w:val="0"/>
          <w:divBdr>
            <w:top w:val="none" w:sz="0" w:space="0" w:color="auto"/>
            <w:left w:val="none" w:sz="0" w:space="0" w:color="auto"/>
            <w:bottom w:val="none" w:sz="0" w:space="0" w:color="auto"/>
            <w:right w:val="none" w:sz="0" w:space="0" w:color="auto"/>
          </w:divBdr>
        </w:div>
        <w:div w:id="1297837456">
          <w:marLeft w:val="0"/>
          <w:marRight w:val="0"/>
          <w:marTop w:val="0"/>
          <w:marBottom w:val="0"/>
          <w:divBdr>
            <w:top w:val="none" w:sz="0" w:space="0" w:color="auto"/>
            <w:left w:val="none" w:sz="0" w:space="0" w:color="auto"/>
            <w:bottom w:val="none" w:sz="0" w:space="0" w:color="auto"/>
            <w:right w:val="none" w:sz="0" w:space="0" w:color="auto"/>
          </w:divBdr>
        </w:div>
        <w:div w:id="1356690716">
          <w:marLeft w:val="0"/>
          <w:marRight w:val="0"/>
          <w:marTop w:val="0"/>
          <w:marBottom w:val="0"/>
          <w:divBdr>
            <w:top w:val="none" w:sz="0" w:space="0" w:color="auto"/>
            <w:left w:val="none" w:sz="0" w:space="0" w:color="auto"/>
            <w:bottom w:val="none" w:sz="0" w:space="0" w:color="auto"/>
            <w:right w:val="none" w:sz="0" w:space="0" w:color="auto"/>
          </w:divBdr>
        </w:div>
        <w:div w:id="1365058707">
          <w:marLeft w:val="0"/>
          <w:marRight w:val="0"/>
          <w:marTop w:val="0"/>
          <w:marBottom w:val="0"/>
          <w:divBdr>
            <w:top w:val="none" w:sz="0" w:space="0" w:color="auto"/>
            <w:left w:val="none" w:sz="0" w:space="0" w:color="auto"/>
            <w:bottom w:val="none" w:sz="0" w:space="0" w:color="auto"/>
            <w:right w:val="none" w:sz="0" w:space="0" w:color="auto"/>
          </w:divBdr>
        </w:div>
        <w:div w:id="1461144514">
          <w:marLeft w:val="0"/>
          <w:marRight w:val="0"/>
          <w:marTop w:val="0"/>
          <w:marBottom w:val="0"/>
          <w:divBdr>
            <w:top w:val="none" w:sz="0" w:space="0" w:color="auto"/>
            <w:left w:val="none" w:sz="0" w:space="0" w:color="auto"/>
            <w:bottom w:val="none" w:sz="0" w:space="0" w:color="auto"/>
            <w:right w:val="none" w:sz="0" w:space="0" w:color="auto"/>
          </w:divBdr>
        </w:div>
        <w:div w:id="1474715503">
          <w:marLeft w:val="0"/>
          <w:marRight w:val="0"/>
          <w:marTop w:val="0"/>
          <w:marBottom w:val="0"/>
          <w:divBdr>
            <w:top w:val="none" w:sz="0" w:space="0" w:color="auto"/>
            <w:left w:val="none" w:sz="0" w:space="0" w:color="auto"/>
            <w:bottom w:val="none" w:sz="0" w:space="0" w:color="auto"/>
            <w:right w:val="none" w:sz="0" w:space="0" w:color="auto"/>
          </w:divBdr>
        </w:div>
        <w:div w:id="1509171255">
          <w:marLeft w:val="0"/>
          <w:marRight w:val="0"/>
          <w:marTop w:val="0"/>
          <w:marBottom w:val="0"/>
          <w:divBdr>
            <w:top w:val="none" w:sz="0" w:space="0" w:color="auto"/>
            <w:left w:val="none" w:sz="0" w:space="0" w:color="auto"/>
            <w:bottom w:val="none" w:sz="0" w:space="0" w:color="auto"/>
            <w:right w:val="none" w:sz="0" w:space="0" w:color="auto"/>
          </w:divBdr>
        </w:div>
        <w:div w:id="1528644470">
          <w:marLeft w:val="0"/>
          <w:marRight w:val="0"/>
          <w:marTop w:val="0"/>
          <w:marBottom w:val="0"/>
          <w:divBdr>
            <w:top w:val="none" w:sz="0" w:space="0" w:color="auto"/>
            <w:left w:val="none" w:sz="0" w:space="0" w:color="auto"/>
            <w:bottom w:val="none" w:sz="0" w:space="0" w:color="auto"/>
            <w:right w:val="none" w:sz="0" w:space="0" w:color="auto"/>
          </w:divBdr>
        </w:div>
        <w:div w:id="1545097926">
          <w:marLeft w:val="0"/>
          <w:marRight w:val="0"/>
          <w:marTop w:val="0"/>
          <w:marBottom w:val="0"/>
          <w:divBdr>
            <w:top w:val="none" w:sz="0" w:space="0" w:color="auto"/>
            <w:left w:val="none" w:sz="0" w:space="0" w:color="auto"/>
            <w:bottom w:val="none" w:sz="0" w:space="0" w:color="auto"/>
            <w:right w:val="none" w:sz="0" w:space="0" w:color="auto"/>
          </w:divBdr>
        </w:div>
        <w:div w:id="1579513269">
          <w:marLeft w:val="0"/>
          <w:marRight w:val="0"/>
          <w:marTop w:val="0"/>
          <w:marBottom w:val="0"/>
          <w:divBdr>
            <w:top w:val="none" w:sz="0" w:space="0" w:color="auto"/>
            <w:left w:val="none" w:sz="0" w:space="0" w:color="auto"/>
            <w:bottom w:val="none" w:sz="0" w:space="0" w:color="auto"/>
            <w:right w:val="none" w:sz="0" w:space="0" w:color="auto"/>
          </w:divBdr>
        </w:div>
        <w:div w:id="1733194967">
          <w:marLeft w:val="0"/>
          <w:marRight w:val="0"/>
          <w:marTop w:val="0"/>
          <w:marBottom w:val="0"/>
          <w:divBdr>
            <w:top w:val="none" w:sz="0" w:space="0" w:color="auto"/>
            <w:left w:val="none" w:sz="0" w:space="0" w:color="auto"/>
            <w:bottom w:val="none" w:sz="0" w:space="0" w:color="auto"/>
            <w:right w:val="none" w:sz="0" w:space="0" w:color="auto"/>
          </w:divBdr>
        </w:div>
        <w:div w:id="1792360279">
          <w:marLeft w:val="0"/>
          <w:marRight w:val="0"/>
          <w:marTop w:val="0"/>
          <w:marBottom w:val="0"/>
          <w:divBdr>
            <w:top w:val="none" w:sz="0" w:space="0" w:color="auto"/>
            <w:left w:val="none" w:sz="0" w:space="0" w:color="auto"/>
            <w:bottom w:val="none" w:sz="0" w:space="0" w:color="auto"/>
            <w:right w:val="none" w:sz="0" w:space="0" w:color="auto"/>
          </w:divBdr>
        </w:div>
        <w:div w:id="1810320208">
          <w:marLeft w:val="0"/>
          <w:marRight w:val="0"/>
          <w:marTop w:val="0"/>
          <w:marBottom w:val="0"/>
          <w:divBdr>
            <w:top w:val="none" w:sz="0" w:space="0" w:color="auto"/>
            <w:left w:val="none" w:sz="0" w:space="0" w:color="auto"/>
            <w:bottom w:val="none" w:sz="0" w:space="0" w:color="auto"/>
            <w:right w:val="none" w:sz="0" w:space="0" w:color="auto"/>
          </w:divBdr>
        </w:div>
        <w:div w:id="1934122485">
          <w:marLeft w:val="0"/>
          <w:marRight w:val="0"/>
          <w:marTop w:val="0"/>
          <w:marBottom w:val="0"/>
          <w:divBdr>
            <w:top w:val="none" w:sz="0" w:space="0" w:color="auto"/>
            <w:left w:val="none" w:sz="0" w:space="0" w:color="auto"/>
            <w:bottom w:val="none" w:sz="0" w:space="0" w:color="auto"/>
            <w:right w:val="none" w:sz="0" w:space="0" w:color="auto"/>
          </w:divBdr>
          <w:divsChild>
            <w:div w:id="526139148">
              <w:marLeft w:val="0"/>
              <w:marRight w:val="0"/>
              <w:marTop w:val="0"/>
              <w:marBottom w:val="0"/>
              <w:divBdr>
                <w:top w:val="none" w:sz="0" w:space="0" w:color="auto"/>
                <w:left w:val="none" w:sz="0" w:space="0" w:color="auto"/>
                <w:bottom w:val="none" w:sz="0" w:space="0" w:color="auto"/>
                <w:right w:val="none" w:sz="0" w:space="0" w:color="auto"/>
              </w:divBdr>
            </w:div>
            <w:div w:id="777722678">
              <w:marLeft w:val="0"/>
              <w:marRight w:val="0"/>
              <w:marTop w:val="0"/>
              <w:marBottom w:val="0"/>
              <w:divBdr>
                <w:top w:val="none" w:sz="0" w:space="0" w:color="auto"/>
                <w:left w:val="none" w:sz="0" w:space="0" w:color="auto"/>
                <w:bottom w:val="none" w:sz="0" w:space="0" w:color="auto"/>
                <w:right w:val="none" w:sz="0" w:space="0" w:color="auto"/>
              </w:divBdr>
            </w:div>
            <w:div w:id="1481462027">
              <w:marLeft w:val="0"/>
              <w:marRight w:val="0"/>
              <w:marTop w:val="0"/>
              <w:marBottom w:val="0"/>
              <w:divBdr>
                <w:top w:val="none" w:sz="0" w:space="0" w:color="auto"/>
                <w:left w:val="none" w:sz="0" w:space="0" w:color="auto"/>
                <w:bottom w:val="none" w:sz="0" w:space="0" w:color="auto"/>
                <w:right w:val="none" w:sz="0" w:space="0" w:color="auto"/>
              </w:divBdr>
            </w:div>
            <w:div w:id="1729263710">
              <w:marLeft w:val="0"/>
              <w:marRight w:val="0"/>
              <w:marTop w:val="0"/>
              <w:marBottom w:val="0"/>
              <w:divBdr>
                <w:top w:val="none" w:sz="0" w:space="0" w:color="auto"/>
                <w:left w:val="none" w:sz="0" w:space="0" w:color="auto"/>
                <w:bottom w:val="none" w:sz="0" w:space="0" w:color="auto"/>
                <w:right w:val="none" w:sz="0" w:space="0" w:color="auto"/>
              </w:divBdr>
            </w:div>
            <w:div w:id="1744524348">
              <w:marLeft w:val="0"/>
              <w:marRight w:val="0"/>
              <w:marTop w:val="0"/>
              <w:marBottom w:val="0"/>
              <w:divBdr>
                <w:top w:val="none" w:sz="0" w:space="0" w:color="auto"/>
                <w:left w:val="none" w:sz="0" w:space="0" w:color="auto"/>
                <w:bottom w:val="none" w:sz="0" w:space="0" w:color="auto"/>
                <w:right w:val="none" w:sz="0" w:space="0" w:color="auto"/>
              </w:divBdr>
            </w:div>
          </w:divsChild>
        </w:div>
        <w:div w:id="1940336315">
          <w:marLeft w:val="0"/>
          <w:marRight w:val="0"/>
          <w:marTop w:val="0"/>
          <w:marBottom w:val="0"/>
          <w:divBdr>
            <w:top w:val="none" w:sz="0" w:space="0" w:color="auto"/>
            <w:left w:val="none" w:sz="0" w:space="0" w:color="auto"/>
            <w:bottom w:val="none" w:sz="0" w:space="0" w:color="auto"/>
            <w:right w:val="none" w:sz="0" w:space="0" w:color="auto"/>
          </w:divBdr>
        </w:div>
        <w:div w:id="1944531949">
          <w:marLeft w:val="0"/>
          <w:marRight w:val="0"/>
          <w:marTop w:val="0"/>
          <w:marBottom w:val="0"/>
          <w:divBdr>
            <w:top w:val="none" w:sz="0" w:space="0" w:color="auto"/>
            <w:left w:val="none" w:sz="0" w:space="0" w:color="auto"/>
            <w:bottom w:val="none" w:sz="0" w:space="0" w:color="auto"/>
            <w:right w:val="none" w:sz="0" w:space="0" w:color="auto"/>
          </w:divBdr>
        </w:div>
        <w:div w:id="1995716133">
          <w:marLeft w:val="0"/>
          <w:marRight w:val="0"/>
          <w:marTop w:val="0"/>
          <w:marBottom w:val="0"/>
          <w:divBdr>
            <w:top w:val="none" w:sz="0" w:space="0" w:color="auto"/>
            <w:left w:val="none" w:sz="0" w:space="0" w:color="auto"/>
            <w:bottom w:val="none" w:sz="0" w:space="0" w:color="auto"/>
            <w:right w:val="none" w:sz="0" w:space="0" w:color="auto"/>
          </w:divBdr>
        </w:div>
        <w:div w:id="2113938951">
          <w:marLeft w:val="0"/>
          <w:marRight w:val="0"/>
          <w:marTop w:val="0"/>
          <w:marBottom w:val="0"/>
          <w:divBdr>
            <w:top w:val="none" w:sz="0" w:space="0" w:color="auto"/>
            <w:left w:val="none" w:sz="0" w:space="0" w:color="auto"/>
            <w:bottom w:val="none" w:sz="0" w:space="0" w:color="auto"/>
            <w:right w:val="none" w:sz="0" w:space="0" w:color="auto"/>
          </w:divBdr>
        </w:div>
      </w:divsChild>
    </w:div>
    <w:div w:id="512106281">
      <w:bodyDiv w:val="1"/>
      <w:marLeft w:val="0"/>
      <w:marRight w:val="0"/>
      <w:marTop w:val="0"/>
      <w:marBottom w:val="0"/>
      <w:divBdr>
        <w:top w:val="none" w:sz="0" w:space="0" w:color="auto"/>
        <w:left w:val="none" w:sz="0" w:space="0" w:color="auto"/>
        <w:bottom w:val="none" w:sz="0" w:space="0" w:color="auto"/>
        <w:right w:val="none" w:sz="0" w:space="0" w:color="auto"/>
      </w:divBdr>
    </w:div>
    <w:div w:id="516231359">
      <w:bodyDiv w:val="1"/>
      <w:marLeft w:val="0"/>
      <w:marRight w:val="0"/>
      <w:marTop w:val="0"/>
      <w:marBottom w:val="0"/>
      <w:divBdr>
        <w:top w:val="none" w:sz="0" w:space="0" w:color="auto"/>
        <w:left w:val="none" w:sz="0" w:space="0" w:color="auto"/>
        <w:bottom w:val="none" w:sz="0" w:space="0" w:color="auto"/>
        <w:right w:val="none" w:sz="0" w:space="0" w:color="auto"/>
      </w:divBdr>
    </w:div>
    <w:div w:id="516887043">
      <w:bodyDiv w:val="1"/>
      <w:marLeft w:val="0"/>
      <w:marRight w:val="0"/>
      <w:marTop w:val="0"/>
      <w:marBottom w:val="0"/>
      <w:divBdr>
        <w:top w:val="none" w:sz="0" w:space="0" w:color="auto"/>
        <w:left w:val="none" w:sz="0" w:space="0" w:color="auto"/>
        <w:bottom w:val="none" w:sz="0" w:space="0" w:color="auto"/>
        <w:right w:val="none" w:sz="0" w:space="0" w:color="auto"/>
      </w:divBdr>
    </w:div>
    <w:div w:id="517279798">
      <w:bodyDiv w:val="1"/>
      <w:marLeft w:val="0"/>
      <w:marRight w:val="0"/>
      <w:marTop w:val="0"/>
      <w:marBottom w:val="0"/>
      <w:divBdr>
        <w:top w:val="none" w:sz="0" w:space="0" w:color="auto"/>
        <w:left w:val="none" w:sz="0" w:space="0" w:color="auto"/>
        <w:bottom w:val="none" w:sz="0" w:space="0" w:color="auto"/>
        <w:right w:val="none" w:sz="0" w:space="0" w:color="auto"/>
      </w:divBdr>
    </w:div>
    <w:div w:id="517931593">
      <w:bodyDiv w:val="1"/>
      <w:marLeft w:val="0"/>
      <w:marRight w:val="0"/>
      <w:marTop w:val="0"/>
      <w:marBottom w:val="0"/>
      <w:divBdr>
        <w:top w:val="none" w:sz="0" w:space="0" w:color="auto"/>
        <w:left w:val="none" w:sz="0" w:space="0" w:color="auto"/>
        <w:bottom w:val="none" w:sz="0" w:space="0" w:color="auto"/>
        <w:right w:val="none" w:sz="0" w:space="0" w:color="auto"/>
      </w:divBdr>
      <w:divsChild>
        <w:div w:id="55664654">
          <w:marLeft w:val="0"/>
          <w:marRight w:val="0"/>
          <w:marTop w:val="0"/>
          <w:marBottom w:val="0"/>
          <w:divBdr>
            <w:top w:val="none" w:sz="0" w:space="0" w:color="auto"/>
            <w:left w:val="none" w:sz="0" w:space="0" w:color="auto"/>
            <w:bottom w:val="none" w:sz="0" w:space="0" w:color="auto"/>
            <w:right w:val="none" w:sz="0" w:space="0" w:color="auto"/>
          </w:divBdr>
        </w:div>
        <w:div w:id="74909000">
          <w:marLeft w:val="0"/>
          <w:marRight w:val="0"/>
          <w:marTop w:val="0"/>
          <w:marBottom w:val="0"/>
          <w:divBdr>
            <w:top w:val="none" w:sz="0" w:space="0" w:color="auto"/>
            <w:left w:val="none" w:sz="0" w:space="0" w:color="auto"/>
            <w:bottom w:val="none" w:sz="0" w:space="0" w:color="auto"/>
            <w:right w:val="none" w:sz="0" w:space="0" w:color="auto"/>
          </w:divBdr>
        </w:div>
        <w:div w:id="76169299">
          <w:marLeft w:val="0"/>
          <w:marRight w:val="0"/>
          <w:marTop w:val="0"/>
          <w:marBottom w:val="0"/>
          <w:divBdr>
            <w:top w:val="none" w:sz="0" w:space="0" w:color="auto"/>
            <w:left w:val="none" w:sz="0" w:space="0" w:color="auto"/>
            <w:bottom w:val="none" w:sz="0" w:space="0" w:color="auto"/>
            <w:right w:val="none" w:sz="0" w:space="0" w:color="auto"/>
          </w:divBdr>
        </w:div>
        <w:div w:id="226309685">
          <w:marLeft w:val="0"/>
          <w:marRight w:val="0"/>
          <w:marTop w:val="0"/>
          <w:marBottom w:val="0"/>
          <w:divBdr>
            <w:top w:val="none" w:sz="0" w:space="0" w:color="auto"/>
            <w:left w:val="none" w:sz="0" w:space="0" w:color="auto"/>
            <w:bottom w:val="none" w:sz="0" w:space="0" w:color="auto"/>
            <w:right w:val="none" w:sz="0" w:space="0" w:color="auto"/>
          </w:divBdr>
        </w:div>
        <w:div w:id="289014428">
          <w:marLeft w:val="0"/>
          <w:marRight w:val="0"/>
          <w:marTop w:val="0"/>
          <w:marBottom w:val="0"/>
          <w:divBdr>
            <w:top w:val="none" w:sz="0" w:space="0" w:color="auto"/>
            <w:left w:val="none" w:sz="0" w:space="0" w:color="auto"/>
            <w:bottom w:val="none" w:sz="0" w:space="0" w:color="auto"/>
            <w:right w:val="none" w:sz="0" w:space="0" w:color="auto"/>
          </w:divBdr>
        </w:div>
        <w:div w:id="359203387">
          <w:marLeft w:val="0"/>
          <w:marRight w:val="0"/>
          <w:marTop w:val="0"/>
          <w:marBottom w:val="0"/>
          <w:divBdr>
            <w:top w:val="none" w:sz="0" w:space="0" w:color="auto"/>
            <w:left w:val="none" w:sz="0" w:space="0" w:color="auto"/>
            <w:bottom w:val="none" w:sz="0" w:space="0" w:color="auto"/>
            <w:right w:val="none" w:sz="0" w:space="0" w:color="auto"/>
          </w:divBdr>
        </w:div>
        <w:div w:id="404911237">
          <w:marLeft w:val="0"/>
          <w:marRight w:val="0"/>
          <w:marTop w:val="0"/>
          <w:marBottom w:val="0"/>
          <w:divBdr>
            <w:top w:val="none" w:sz="0" w:space="0" w:color="auto"/>
            <w:left w:val="none" w:sz="0" w:space="0" w:color="auto"/>
            <w:bottom w:val="none" w:sz="0" w:space="0" w:color="auto"/>
            <w:right w:val="none" w:sz="0" w:space="0" w:color="auto"/>
          </w:divBdr>
          <w:divsChild>
            <w:div w:id="248317777">
              <w:marLeft w:val="0"/>
              <w:marRight w:val="0"/>
              <w:marTop w:val="0"/>
              <w:marBottom w:val="0"/>
              <w:divBdr>
                <w:top w:val="none" w:sz="0" w:space="0" w:color="auto"/>
                <w:left w:val="none" w:sz="0" w:space="0" w:color="auto"/>
                <w:bottom w:val="none" w:sz="0" w:space="0" w:color="auto"/>
                <w:right w:val="none" w:sz="0" w:space="0" w:color="auto"/>
              </w:divBdr>
            </w:div>
            <w:div w:id="424618161">
              <w:marLeft w:val="0"/>
              <w:marRight w:val="0"/>
              <w:marTop w:val="0"/>
              <w:marBottom w:val="0"/>
              <w:divBdr>
                <w:top w:val="none" w:sz="0" w:space="0" w:color="auto"/>
                <w:left w:val="none" w:sz="0" w:space="0" w:color="auto"/>
                <w:bottom w:val="none" w:sz="0" w:space="0" w:color="auto"/>
                <w:right w:val="none" w:sz="0" w:space="0" w:color="auto"/>
              </w:divBdr>
            </w:div>
            <w:div w:id="620770351">
              <w:marLeft w:val="0"/>
              <w:marRight w:val="0"/>
              <w:marTop w:val="0"/>
              <w:marBottom w:val="0"/>
              <w:divBdr>
                <w:top w:val="none" w:sz="0" w:space="0" w:color="auto"/>
                <w:left w:val="none" w:sz="0" w:space="0" w:color="auto"/>
                <w:bottom w:val="none" w:sz="0" w:space="0" w:color="auto"/>
                <w:right w:val="none" w:sz="0" w:space="0" w:color="auto"/>
              </w:divBdr>
            </w:div>
            <w:div w:id="673534665">
              <w:marLeft w:val="0"/>
              <w:marRight w:val="0"/>
              <w:marTop w:val="0"/>
              <w:marBottom w:val="0"/>
              <w:divBdr>
                <w:top w:val="none" w:sz="0" w:space="0" w:color="auto"/>
                <w:left w:val="none" w:sz="0" w:space="0" w:color="auto"/>
                <w:bottom w:val="none" w:sz="0" w:space="0" w:color="auto"/>
                <w:right w:val="none" w:sz="0" w:space="0" w:color="auto"/>
              </w:divBdr>
            </w:div>
            <w:div w:id="747077385">
              <w:marLeft w:val="0"/>
              <w:marRight w:val="0"/>
              <w:marTop w:val="0"/>
              <w:marBottom w:val="0"/>
              <w:divBdr>
                <w:top w:val="none" w:sz="0" w:space="0" w:color="auto"/>
                <w:left w:val="none" w:sz="0" w:space="0" w:color="auto"/>
                <w:bottom w:val="none" w:sz="0" w:space="0" w:color="auto"/>
                <w:right w:val="none" w:sz="0" w:space="0" w:color="auto"/>
              </w:divBdr>
            </w:div>
          </w:divsChild>
        </w:div>
        <w:div w:id="413357421">
          <w:marLeft w:val="0"/>
          <w:marRight w:val="0"/>
          <w:marTop w:val="0"/>
          <w:marBottom w:val="0"/>
          <w:divBdr>
            <w:top w:val="none" w:sz="0" w:space="0" w:color="auto"/>
            <w:left w:val="none" w:sz="0" w:space="0" w:color="auto"/>
            <w:bottom w:val="none" w:sz="0" w:space="0" w:color="auto"/>
            <w:right w:val="none" w:sz="0" w:space="0" w:color="auto"/>
          </w:divBdr>
        </w:div>
        <w:div w:id="419185414">
          <w:marLeft w:val="0"/>
          <w:marRight w:val="0"/>
          <w:marTop w:val="0"/>
          <w:marBottom w:val="0"/>
          <w:divBdr>
            <w:top w:val="none" w:sz="0" w:space="0" w:color="auto"/>
            <w:left w:val="none" w:sz="0" w:space="0" w:color="auto"/>
            <w:bottom w:val="none" w:sz="0" w:space="0" w:color="auto"/>
            <w:right w:val="none" w:sz="0" w:space="0" w:color="auto"/>
          </w:divBdr>
        </w:div>
        <w:div w:id="517235292">
          <w:marLeft w:val="0"/>
          <w:marRight w:val="0"/>
          <w:marTop w:val="0"/>
          <w:marBottom w:val="0"/>
          <w:divBdr>
            <w:top w:val="none" w:sz="0" w:space="0" w:color="auto"/>
            <w:left w:val="none" w:sz="0" w:space="0" w:color="auto"/>
            <w:bottom w:val="none" w:sz="0" w:space="0" w:color="auto"/>
            <w:right w:val="none" w:sz="0" w:space="0" w:color="auto"/>
          </w:divBdr>
        </w:div>
        <w:div w:id="528641089">
          <w:marLeft w:val="0"/>
          <w:marRight w:val="0"/>
          <w:marTop w:val="0"/>
          <w:marBottom w:val="0"/>
          <w:divBdr>
            <w:top w:val="none" w:sz="0" w:space="0" w:color="auto"/>
            <w:left w:val="none" w:sz="0" w:space="0" w:color="auto"/>
            <w:bottom w:val="none" w:sz="0" w:space="0" w:color="auto"/>
            <w:right w:val="none" w:sz="0" w:space="0" w:color="auto"/>
          </w:divBdr>
        </w:div>
        <w:div w:id="633557405">
          <w:marLeft w:val="0"/>
          <w:marRight w:val="0"/>
          <w:marTop w:val="0"/>
          <w:marBottom w:val="0"/>
          <w:divBdr>
            <w:top w:val="none" w:sz="0" w:space="0" w:color="auto"/>
            <w:left w:val="none" w:sz="0" w:space="0" w:color="auto"/>
            <w:bottom w:val="none" w:sz="0" w:space="0" w:color="auto"/>
            <w:right w:val="none" w:sz="0" w:space="0" w:color="auto"/>
          </w:divBdr>
        </w:div>
        <w:div w:id="658971161">
          <w:marLeft w:val="0"/>
          <w:marRight w:val="0"/>
          <w:marTop w:val="0"/>
          <w:marBottom w:val="0"/>
          <w:divBdr>
            <w:top w:val="none" w:sz="0" w:space="0" w:color="auto"/>
            <w:left w:val="none" w:sz="0" w:space="0" w:color="auto"/>
            <w:bottom w:val="none" w:sz="0" w:space="0" w:color="auto"/>
            <w:right w:val="none" w:sz="0" w:space="0" w:color="auto"/>
          </w:divBdr>
        </w:div>
        <w:div w:id="681902483">
          <w:marLeft w:val="0"/>
          <w:marRight w:val="0"/>
          <w:marTop w:val="0"/>
          <w:marBottom w:val="0"/>
          <w:divBdr>
            <w:top w:val="none" w:sz="0" w:space="0" w:color="auto"/>
            <w:left w:val="none" w:sz="0" w:space="0" w:color="auto"/>
            <w:bottom w:val="none" w:sz="0" w:space="0" w:color="auto"/>
            <w:right w:val="none" w:sz="0" w:space="0" w:color="auto"/>
          </w:divBdr>
        </w:div>
        <w:div w:id="792216468">
          <w:marLeft w:val="0"/>
          <w:marRight w:val="0"/>
          <w:marTop w:val="0"/>
          <w:marBottom w:val="0"/>
          <w:divBdr>
            <w:top w:val="none" w:sz="0" w:space="0" w:color="auto"/>
            <w:left w:val="none" w:sz="0" w:space="0" w:color="auto"/>
            <w:bottom w:val="none" w:sz="0" w:space="0" w:color="auto"/>
            <w:right w:val="none" w:sz="0" w:space="0" w:color="auto"/>
          </w:divBdr>
        </w:div>
        <w:div w:id="805007374">
          <w:marLeft w:val="0"/>
          <w:marRight w:val="0"/>
          <w:marTop w:val="0"/>
          <w:marBottom w:val="0"/>
          <w:divBdr>
            <w:top w:val="none" w:sz="0" w:space="0" w:color="auto"/>
            <w:left w:val="none" w:sz="0" w:space="0" w:color="auto"/>
            <w:bottom w:val="none" w:sz="0" w:space="0" w:color="auto"/>
            <w:right w:val="none" w:sz="0" w:space="0" w:color="auto"/>
          </w:divBdr>
        </w:div>
        <w:div w:id="866599190">
          <w:marLeft w:val="0"/>
          <w:marRight w:val="0"/>
          <w:marTop w:val="0"/>
          <w:marBottom w:val="0"/>
          <w:divBdr>
            <w:top w:val="none" w:sz="0" w:space="0" w:color="auto"/>
            <w:left w:val="none" w:sz="0" w:space="0" w:color="auto"/>
            <w:bottom w:val="none" w:sz="0" w:space="0" w:color="auto"/>
            <w:right w:val="none" w:sz="0" w:space="0" w:color="auto"/>
          </w:divBdr>
        </w:div>
        <w:div w:id="867256924">
          <w:marLeft w:val="0"/>
          <w:marRight w:val="0"/>
          <w:marTop w:val="0"/>
          <w:marBottom w:val="0"/>
          <w:divBdr>
            <w:top w:val="none" w:sz="0" w:space="0" w:color="auto"/>
            <w:left w:val="none" w:sz="0" w:space="0" w:color="auto"/>
            <w:bottom w:val="none" w:sz="0" w:space="0" w:color="auto"/>
            <w:right w:val="none" w:sz="0" w:space="0" w:color="auto"/>
          </w:divBdr>
        </w:div>
        <w:div w:id="873616894">
          <w:marLeft w:val="0"/>
          <w:marRight w:val="0"/>
          <w:marTop w:val="0"/>
          <w:marBottom w:val="0"/>
          <w:divBdr>
            <w:top w:val="none" w:sz="0" w:space="0" w:color="auto"/>
            <w:left w:val="none" w:sz="0" w:space="0" w:color="auto"/>
            <w:bottom w:val="none" w:sz="0" w:space="0" w:color="auto"/>
            <w:right w:val="none" w:sz="0" w:space="0" w:color="auto"/>
          </w:divBdr>
        </w:div>
        <w:div w:id="939215069">
          <w:marLeft w:val="0"/>
          <w:marRight w:val="0"/>
          <w:marTop w:val="0"/>
          <w:marBottom w:val="0"/>
          <w:divBdr>
            <w:top w:val="none" w:sz="0" w:space="0" w:color="auto"/>
            <w:left w:val="none" w:sz="0" w:space="0" w:color="auto"/>
            <w:bottom w:val="none" w:sz="0" w:space="0" w:color="auto"/>
            <w:right w:val="none" w:sz="0" w:space="0" w:color="auto"/>
          </w:divBdr>
        </w:div>
        <w:div w:id="948241382">
          <w:marLeft w:val="0"/>
          <w:marRight w:val="0"/>
          <w:marTop w:val="0"/>
          <w:marBottom w:val="0"/>
          <w:divBdr>
            <w:top w:val="none" w:sz="0" w:space="0" w:color="auto"/>
            <w:left w:val="none" w:sz="0" w:space="0" w:color="auto"/>
            <w:bottom w:val="none" w:sz="0" w:space="0" w:color="auto"/>
            <w:right w:val="none" w:sz="0" w:space="0" w:color="auto"/>
          </w:divBdr>
        </w:div>
        <w:div w:id="966668671">
          <w:marLeft w:val="0"/>
          <w:marRight w:val="0"/>
          <w:marTop w:val="0"/>
          <w:marBottom w:val="0"/>
          <w:divBdr>
            <w:top w:val="none" w:sz="0" w:space="0" w:color="auto"/>
            <w:left w:val="none" w:sz="0" w:space="0" w:color="auto"/>
            <w:bottom w:val="none" w:sz="0" w:space="0" w:color="auto"/>
            <w:right w:val="none" w:sz="0" w:space="0" w:color="auto"/>
          </w:divBdr>
        </w:div>
        <w:div w:id="1095321970">
          <w:marLeft w:val="0"/>
          <w:marRight w:val="0"/>
          <w:marTop w:val="0"/>
          <w:marBottom w:val="0"/>
          <w:divBdr>
            <w:top w:val="none" w:sz="0" w:space="0" w:color="auto"/>
            <w:left w:val="none" w:sz="0" w:space="0" w:color="auto"/>
            <w:bottom w:val="none" w:sz="0" w:space="0" w:color="auto"/>
            <w:right w:val="none" w:sz="0" w:space="0" w:color="auto"/>
          </w:divBdr>
        </w:div>
        <w:div w:id="1268385800">
          <w:marLeft w:val="0"/>
          <w:marRight w:val="0"/>
          <w:marTop w:val="0"/>
          <w:marBottom w:val="0"/>
          <w:divBdr>
            <w:top w:val="none" w:sz="0" w:space="0" w:color="auto"/>
            <w:left w:val="none" w:sz="0" w:space="0" w:color="auto"/>
            <w:bottom w:val="none" w:sz="0" w:space="0" w:color="auto"/>
            <w:right w:val="none" w:sz="0" w:space="0" w:color="auto"/>
          </w:divBdr>
        </w:div>
        <w:div w:id="1318223371">
          <w:marLeft w:val="0"/>
          <w:marRight w:val="0"/>
          <w:marTop w:val="0"/>
          <w:marBottom w:val="0"/>
          <w:divBdr>
            <w:top w:val="none" w:sz="0" w:space="0" w:color="auto"/>
            <w:left w:val="none" w:sz="0" w:space="0" w:color="auto"/>
            <w:bottom w:val="none" w:sz="0" w:space="0" w:color="auto"/>
            <w:right w:val="none" w:sz="0" w:space="0" w:color="auto"/>
          </w:divBdr>
        </w:div>
        <w:div w:id="1407799665">
          <w:marLeft w:val="0"/>
          <w:marRight w:val="0"/>
          <w:marTop w:val="0"/>
          <w:marBottom w:val="0"/>
          <w:divBdr>
            <w:top w:val="none" w:sz="0" w:space="0" w:color="auto"/>
            <w:left w:val="none" w:sz="0" w:space="0" w:color="auto"/>
            <w:bottom w:val="none" w:sz="0" w:space="0" w:color="auto"/>
            <w:right w:val="none" w:sz="0" w:space="0" w:color="auto"/>
          </w:divBdr>
        </w:div>
        <w:div w:id="1414353002">
          <w:marLeft w:val="0"/>
          <w:marRight w:val="0"/>
          <w:marTop w:val="0"/>
          <w:marBottom w:val="0"/>
          <w:divBdr>
            <w:top w:val="none" w:sz="0" w:space="0" w:color="auto"/>
            <w:left w:val="none" w:sz="0" w:space="0" w:color="auto"/>
            <w:bottom w:val="none" w:sz="0" w:space="0" w:color="auto"/>
            <w:right w:val="none" w:sz="0" w:space="0" w:color="auto"/>
          </w:divBdr>
        </w:div>
        <w:div w:id="1531795460">
          <w:marLeft w:val="0"/>
          <w:marRight w:val="0"/>
          <w:marTop w:val="0"/>
          <w:marBottom w:val="0"/>
          <w:divBdr>
            <w:top w:val="none" w:sz="0" w:space="0" w:color="auto"/>
            <w:left w:val="none" w:sz="0" w:space="0" w:color="auto"/>
            <w:bottom w:val="none" w:sz="0" w:space="0" w:color="auto"/>
            <w:right w:val="none" w:sz="0" w:space="0" w:color="auto"/>
          </w:divBdr>
        </w:div>
        <w:div w:id="1672560065">
          <w:marLeft w:val="0"/>
          <w:marRight w:val="0"/>
          <w:marTop w:val="0"/>
          <w:marBottom w:val="0"/>
          <w:divBdr>
            <w:top w:val="none" w:sz="0" w:space="0" w:color="auto"/>
            <w:left w:val="none" w:sz="0" w:space="0" w:color="auto"/>
            <w:bottom w:val="none" w:sz="0" w:space="0" w:color="auto"/>
            <w:right w:val="none" w:sz="0" w:space="0" w:color="auto"/>
          </w:divBdr>
        </w:div>
        <w:div w:id="1746340681">
          <w:marLeft w:val="0"/>
          <w:marRight w:val="0"/>
          <w:marTop w:val="0"/>
          <w:marBottom w:val="0"/>
          <w:divBdr>
            <w:top w:val="none" w:sz="0" w:space="0" w:color="auto"/>
            <w:left w:val="none" w:sz="0" w:space="0" w:color="auto"/>
            <w:bottom w:val="none" w:sz="0" w:space="0" w:color="auto"/>
            <w:right w:val="none" w:sz="0" w:space="0" w:color="auto"/>
          </w:divBdr>
        </w:div>
        <w:div w:id="1765421940">
          <w:marLeft w:val="0"/>
          <w:marRight w:val="0"/>
          <w:marTop w:val="0"/>
          <w:marBottom w:val="0"/>
          <w:divBdr>
            <w:top w:val="none" w:sz="0" w:space="0" w:color="auto"/>
            <w:left w:val="none" w:sz="0" w:space="0" w:color="auto"/>
            <w:bottom w:val="none" w:sz="0" w:space="0" w:color="auto"/>
            <w:right w:val="none" w:sz="0" w:space="0" w:color="auto"/>
          </w:divBdr>
        </w:div>
        <w:div w:id="1779830734">
          <w:marLeft w:val="0"/>
          <w:marRight w:val="0"/>
          <w:marTop w:val="0"/>
          <w:marBottom w:val="0"/>
          <w:divBdr>
            <w:top w:val="none" w:sz="0" w:space="0" w:color="auto"/>
            <w:left w:val="none" w:sz="0" w:space="0" w:color="auto"/>
            <w:bottom w:val="none" w:sz="0" w:space="0" w:color="auto"/>
            <w:right w:val="none" w:sz="0" w:space="0" w:color="auto"/>
          </w:divBdr>
        </w:div>
        <w:div w:id="1813524019">
          <w:marLeft w:val="0"/>
          <w:marRight w:val="0"/>
          <w:marTop w:val="0"/>
          <w:marBottom w:val="0"/>
          <w:divBdr>
            <w:top w:val="none" w:sz="0" w:space="0" w:color="auto"/>
            <w:left w:val="none" w:sz="0" w:space="0" w:color="auto"/>
            <w:bottom w:val="none" w:sz="0" w:space="0" w:color="auto"/>
            <w:right w:val="none" w:sz="0" w:space="0" w:color="auto"/>
          </w:divBdr>
        </w:div>
        <w:div w:id="1853645297">
          <w:marLeft w:val="0"/>
          <w:marRight w:val="0"/>
          <w:marTop w:val="0"/>
          <w:marBottom w:val="0"/>
          <w:divBdr>
            <w:top w:val="none" w:sz="0" w:space="0" w:color="auto"/>
            <w:left w:val="none" w:sz="0" w:space="0" w:color="auto"/>
            <w:bottom w:val="none" w:sz="0" w:space="0" w:color="auto"/>
            <w:right w:val="none" w:sz="0" w:space="0" w:color="auto"/>
          </w:divBdr>
        </w:div>
        <w:div w:id="1976057449">
          <w:marLeft w:val="0"/>
          <w:marRight w:val="0"/>
          <w:marTop w:val="0"/>
          <w:marBottom w:val="0"/>
          <w:divBdr>
            <w:top w:val="none" w:sz="0" w:space="0" w:color="auto"/>
            <w:left w:val="none" w:sz="0" w:space="0" w:color="auto"/>
            <w:bottom w:val="none" w:sz="0" w:space="0" w:color="auto"/>
            <w:right w:val="none" w:sz="0" w:space="0" w:color="auto"/>
          </w:divBdr>
        </w:div>
        <w:div w:id="2017657290">
          <w:marLeft w:val="0"/>
          <w:marRight w:val="0"/>
          <w:marTop w:val="0"/>
          <w:marBottom w:val="0"/>
          <w:divBdr>
            <w:top w:val="none" w:sz="0" w:space="0" w:color="auto"/>
            <w:left w:val="none" w:sz="0" w:space="0" w:color="auto"/>
            <w:bottom w:val="none" w:sz="0" w:space="0" w:color="auto"/>
            <w:right w:val="none" w:sz="0" w:space="0" w:color="auto"/>
          </w:divBdr>
        </w:div>
        <w:div w:id="2028483038">
          <w:marLeft w:val="0"/>
          <w:marRight w:val="0"/>
          <w:marTop w:val="0"/>
          <w:marBottom w:val="0"/>
          <w:divBdr>
            <w:top w:val="none" w:sz="0" w:space="0" w:color="auto"/>
            <w:left w:val="none" w:sz="0" w:space="0" w:color="auto"/>
            <w:bottom w:val="none" w:sz="0" w:space="0" w:color="auto"/>
            <w:right w:val="none" w:sz="0" w:space="0" w:color="auto"/>
          </w:divBdr>
        </w:div>
        <w:div w:id="2051105052">
          <w:marLeft w:val="0"/>
          <w:marRight w:val="0"/>
          <w:marTop w:val="0"/>
          <w:marBottom w:val="0"/>
          <w:divBdr>
            <w:top w:val="none" w:sz="0" w:space="0" w:color="auto"/>
            <w:left w:val="none" w:sz="0" w:space="0" w:color="auto"/>
            <w:bottom w:val="none" w:sz="0" w:space="0" w:color="auto"/>
            <w:right w:val="none" w:sz="0" w:space="0" w:color="auto"/>
          </w:divBdr>
        </w:div>
      </w:divsChild>
    </w:div>
    <w:div w:id="518003685">
      <w:bodyDiv w:val="1"/>
      <w:marLeft w:val="0"/>
      <w:marRight w:val="0"/>
      <w:marTop w:val="0"/>
      <w:marBottom w:val="0"/>
      <w:divBdr>
        <w:top w:val="none" w:sz="0" w:space="0" w:color="auto"/>
        <w:left w:val="none" w:sz="0" w:space="0" w:color="auto"/>
        <w:bottom w:val="none" w:sz="0" w:space="0" w:color="auto"/>
        <w:right w:val="none" w:sz="0" w:space="0" w:color="auto"/>
      </w:divBdr>
      <w:divsChild>
        <w:div w:id="884562960">
          <w:marLeft w:val="0"/>
          <w:marRight w:val="0"/>
          <w:marTop w:val="0"/>
          <w:marBottom w:val="0"/>
          <w:divBdr>
            <w:top w:val="none" w:sz="0" w:space="0" w:color="auto"/>
            <w:left w:val="none" w:sz="0" w:space="0" w:color="auto"/>
            <w:bottom w:val="none" w:sz="0" w:space="0" w:color="auto"/>
            <w:right w:val="none" w:sz="0" w:space="0" w:color="auto"/>
          </w:divBdr>
        </w:div>
        <w:div w:id="1162351111">
          <w:marLeft w:val="0"/>
          <w:marRight w:val="0"/>
          <w:marTop w:val="0"/>
          <w:marBottom w:val="0"/>
          <w:divBdr>
            <w:top w:val="none" w:sz="0" w:space="0" w:color="auto"/>
            <w:left w:val="none" w:sz="0" w:space="0" w:color="auto"/>
            <w:bottom w:val="none" w:sz="0" w:space="0" w:color="auto"/>
            <w:right w:val="none" w:sz="0" w:space="0" w:color="auto"/>
          </w:divBdr>
        </w:div>
        <w:div w:id="1831632309">
          <w:marLeft w:val="0"/>
          <w:marRight w:val="0"/>
          <w:marTop w:val="0"/>
          <w:marBottom w:val="0"/>
          <w:divBdr>
            <w:top w:val="none" w:sz="0" w:space="0" w:color="auto"/>
            <w:left w:val="none" w:sz="0" w:space="0" w:color="auto"/>
            <w:bottom w:val="none" w:sz="0" w:space="0" w:color="auto"/>
            <w:right w:val="none" w:sz="0" w:space="0" w:color="auto"/>
          </w:divBdr>
        </w:div>
        <w:div w:id="1893735934">
          <w:marLeft w:val="0"/>
          <w:marRight w:val="0"/>
          <w:marTop w:val="0"/>
          <w:marBottom w:val="0"/>
          <w:divBdr>
            <w:top w:val="none" w:sz="0" w:space="0" w:color="auto"/>
            <w:left w:val="none" w:sz="0" w:space="0" w:color="auto"/>
            <w:bottom w:val="none" w:sz="0" w:space="0" w:color="auto"/>
            <w:right w:val="none" w:sz="0" w:space="0" w:color="auto"/>
          </w:divBdr>
        </w:div>
      </w:divsChild>
    </w:div>
    <w:div w:id="518593062">
      <w:bodyDiv w:val="1"/>
      <w:marLeft w:val="0"/>
      <w:marRight w:val="0"/>
      <w:marTop w:val="0"/>
      <w:marBottom w:val="0"/>
      <w:divBdr>
        <w:top w:val="none" w:sz="0" w:space="0" w:color="auto"/>
        <w:left w:val="none" w:sz="0" w:space="0" w:color="auto"/>
        <w:bottom w:val="none" w:sz="0" w:space="0" w:color="auto"/>
        <w:right w:val="none" w:sz="0" w:space="0" w:color="auto"/>
      </w:divBdr>
    </w:div>
    <w:div w:id="519204256">
      <w:bodyDiv w:val="1"/>
      <w:marLeft w:val="0"/>
      <w:marRight w:val="0"/>
      <w:marTop w:val="0"/>
      <w:marBottom w:val="0"/>
      <w:divBdr>
        <w:top w:val="none" w:sz="0" w:space="0" w:color="auto"/>
        <w:left w:val="none" w:sz="0" w:space="0" w:color="auto"/>
        <w:bottom w:val="none" w:sz="0" w:space="0" w:color="auto"/>
        <w:right w:val="none" w:sz="0" w:space="0" w:color="auto"/>
      </w:divBdr>
      <w:divsChild>
        <w:div w:id="27607709">
          <w:marLeft w:val="0"/>
          <w:marRight w:val="0"/>
          <w:marTop w:val="0"/>
          <w:marBottom w:val="0"/>
          <w:divBdr>
            <w:top w:val="none" w:sz="0" w:space="0" w:color="auto"/>
            <w:left w:val="none" w:sz="0" w:space="0" w:color="auto"/>
            <w:bottom w:val="none" w:sz="0" w:space="0" w:color="auto"/>
            <w:right w:val="none" w:sz="0" w:space="0" w:color="auto"/>
          </w:divBdr>
        </w:div>
        <w:div w:id="513769008">
          <w:marLeft w:val="0"/>
          <w:marRight w:val="0"/>
          <w:marTop w:val="0"/>
          <w:marBottom w:val="0"/>
          <w:divBdr>
            <w:top w:val="none" w:sz="0" w:space="0" w:color="auto"/>
            <w:left w:val="none" w:sz="0" w:space="0" w:color="auto"/>
            <w:bottom w:val="none" w:sz="0" w:space="0" w:color="auto"/>
            <w:right w:val="none" w:sz="0" w:space="0" w:color="auto"/>
          </w:divBdr>
        </w:div>
        <w:div w:id="764500118">
          <w:marLeft w:val="0"/>
          <w:marRight w:val="0"/>
          <w:marTop w:val="0"/>
          <w:marBottom w:val="0"/>
          <w:divBdr>
            <w:top w:val="none" w:sz="0" w:space="0" w:color="auto"/>
            <w:left w:val="none" w:sz="0" w:space="0" w:color="auto"/>
            <w:bottom w:val="none" w:sz="0" w:space="0" w:color="auto"/>
            <w:right w:val="none" w:sz="0" w:space="0" w:color="auto"/>
          </w:divBdr>
        </w:div>
        <w:div w:id="1017582213">
          <w:marLeft w:val="0"/>
          <w:marRight w:val="0"/>
          <w:marTop w:val="0"/>
          <w:marBottom w:val="0"/>
          <w:divBdr>
            <w:top w:val="none" w:sz="0" w:space="0" w:color="auto"/>
            <w:left w:val="none" w:sz="0" w:space="0" w:color="auto"/>
            <w:bottom w:val="none" w:sz="0" w:space="0" w:color="auto"/>
            <w:right w:val="none" w:sz="0" w:space="0" w:color="auto"/>
          </w:divBdr>
        </w:div>
      </w:divsChild>
    </w:div>
    <w:div w:id="519703588">
      <w:bodyDiv w:val="1"/>
      <w:marLeft w:val="0"/>
      <w:marRight w:val="0"/>
      <w:marTop w:val="0"/>
      <w:marBottom w:val="0"/>
      <w:divBdr>
        <w:top w:val="none" w:sz="0" w:space="0" w:color="auto"/>
        <w:left w:val="none" w:sz="0" w:space="0" w:color="auto"/>
        <w:bottom w:val="none" w:sz="0" w:space="0" w:color="auto"/>
        <w:right w:val="none" w:sz="0" w:space="0" w:color="auto"/>
      </w:divBdr>
    </w:div>
    <w:div w:id="521020931">
      <w:bodyDiv w:val="1"/>
      <w:marLeft w:val="0"/>
      <w:marRight w:val="0"/>
      <w:marTop w:val="0"/>
      <w:marBottom w:val="0"/>
      <w:divBdr>
        <w:top w:val="none" w:sz="0" w:space="0" w:color="auto"/>
        <w:left w:val="none" w:sz="0" w:space="0" w:color="auto"/>
        <w:bottom w:val="none" w:sz="0" w:space="0" w:color="auto"/>
        <w:right w:val="none" w:sz="0" w:space="0" w:color="auto"/>
      </w:divBdr>
    </w:div>
    <w:div w:id="521824508">
      <w:bodyDiv w:val="1"/>
      <w:marLeft w:val="0"/>
      <w:marRight w:val="0"/>
      <w:marTop w:val="0"/>
      <w:marBottom w:val="0"/>
      <w:divBdr>
        <w:top w:val="none" w:sz="0" w:space="0" w:color="auto"/>
        <w:left w:val="none" w:sz="0" w:space="0" w:color="auto"/>
        <w:bottom w:val="none" w:sz="0" w:space="0" w:color="auto"/>
        <w:right w:val="none" w:sz="0" w:space="0" w:color="auto"/>
      </w:divBdr>
    </w:div>
    <w:div w:id="525869527">
      <w:bodyDiv w:val="1"/>
      <w:marLeft w:val="0"/>
      <w:marRight w:val="0"/>
      <w:marTop w:val="0"/>
      <w:marBottom w:val="0"/>
      <w:divBdr>
        <w:top w:val="none" w:sz="0" w:space="0" w:color="auto"/>
        <w:left w:val="none" w:sz="0" w:space="0" w:color="auto"/>
        <w:bottom w:val="none" w:sz="0" w:space="0" w:color="auto"/>
        <w:right w:val="none" w:sz="0" w:space="0" w:color="auto"/>
      </w:divBdr>
    </w:div>
    <w:div w:id="526139065">
      <w:bodyDiv w:val="1"/>
      <w:marLeft w:val="0"/>
      <w:marRight w:val="0"/>
      <w:marTop w:val="0"/>
      <w:marBottom w:val="0"/>
      <w:divBdr>
        <w:top w:val="none" w:sz="0" w:space="0" w:color="auto"/>
        <w:left w:val="none" w:sz="0" w:space="0" w:color="auto"/>
        <w:bottom w:val="none" w:sz="0" w:space="0" w:color="auto"/>
        <w:right w:val="none" w:sz="0" w:space="0" w:color="auto"/>
      </w:divBdr>
    </w:div>
    <w:div w:id="526139504">
      <w:bodyDiv w:val="1"/>
      <w:marLeft w:val="0"/>
      <w:marRight w:val="0"/>
      <w:marTop w:val="0"/>
      <w:marBottom w:val="0"/>
      <w:divBdr>
        <w:top w:val="none" w:sz="0" w:space="0" w:color="auto"/>
        <w:left w:val="none" w:sz="0" w:space="0" w:color="auto"/>
        <w:bottom w:val="none" w:sz="0" w:space="0" w:color="auto"/>
        <w:right w:val="none" w:sz="0" w:space="0" w:color="auto"/>
      </w:divBdr>
    </w:div>
    <w:div w:id="529074352">
      <w:bodyDiv w:val="1"/>
      <w:marLeft w:val="0"/>
      <w:marRight w:val="0"/>
      <w:marTop w:val="0"/>
      <w:marBottom w:val="0"/>
      <w:divBdr>
        <w:top w:val="none" w:sz="0" w:space="0" w:color="auto"/>
        <w:left w:val="none" w:sz="0" w:space="0" w:color="auto"/>
        <w:bottom w:val="none" w:sz="0" w:space="0" w:color="auto"/>
        <w:right w:val="none" w:sz="0" w:space="0" w:color="auto"/>
      </w:divBdr>
      <w:divsChild>
        <w:div w:id="393893959">
          <w:marLeft w:val="0"/>
          <w:marRight w:val="0"/>
          <w:marTop w:val="0"/>
          <w:marBottom w:val="0"/>
          <w:divBdr>
            <w:top w:val="none" w:sz="0" w:space="0" w:color="auto"/>
            <w:left w:val="none" w:sz="0" w:space="0" w:color="auto"/>
            <w:bottom w:val="none" w:sz="0" w:space="0" w:color="auto"/>
            <w:right w:val="none" w:sz="0" w:space="0" w:color="auto"/>
          </w:divBdr>
        </w:div>
        <w:div w:id="432557299">
          <w:marLeft w:val="0"/>
          <w:marRight w:val="0"/>
          <w:marTop w:val="0"/>
          <w:marBottom w:val="0"/>
          <w:divBdr>
            <w:top w:val="none" w:sz="0" w:space="0" w:color="auto"/>
            <w:left w:val="none" w:sz="0" w:space="0" w:color="auto"/>
            <w:bottom w:val="none" w:sz="0" w:space="0" w:color="auto"/>
            <w:right w:val="none" w:sz="0" w:space="0" w:color="auto"/>
          </w:divBdr>
        </w:div>
        <w:div w:id="733431220">
          <w:marLeft w:val="0"/>
          <w:marRight w:val="0"/>
          <w:marTop w:val="0"/>
          <w:marBottom w:val="0"/>
          <w:divBdr>
            <w:top w:val="none" w:sz="0" w:space="0" w:color="auto"/>
            <w:left w:val="none" w:sz="0" w:space="0" w:color="auto"/>
            <w:bottom w:val="none" w:sz="0" w:space="0" w:color="auto"/>
            <w:right w:val="none" w:sz="0" w:space="0" w:color="auto"/>
          </w:divBdr>
        </w:div>
        <w:div w:id="1352801005">
          <w:marLeft w:val="0"/>
          <w:marRight w:val="0"/>
          <w:marTop w:val="0"/>
          <w:marBottom w:val="0"/>
          <w:divBdr>
            <w:top w:val="none" w:sz="0" w:space="0" w:color="auto"/>
            <w:left w:val="none" w:sz="0" w:space="0" w:color="auto"/>
            <w:bottom w:val="none" w:sz="0" w:space="0" w:color="auto"/>
            <w:right w:val="none" w:sz="0" w:space="0" w:color="auto"/>
          </w:divBdr>
        </w:div>
      </w:divsChild>
    </w:div>
    <w:div w:id="531572769">
      <w:bodyDiv w:val="1"/>
      <w:marLeft w:val="0"/>
      <w:marRight w:val="0"/>
      <w:marTop w:val="0"/>
      <w:marBottom w:val="0"/>
      <w:divBdr>
        <w:top w:val="none" w:sz="0" w:space="0" w:color="auto"/>
        <w:left w:val="none" w:sz="0" w:space="0" w:color="auto"/>
        <w:bottom w:val="none" w:sz="0" w:space="0" w:color="auto"/>
        <w:right w:val="none" w:sz="0" w:space="0" w:color="auto"/>
      </w:divBdr>
      <w:divsChild>
        <w:div w:id="10494389">
          <w:marLeft w:val="0"/>
          <w:marRight w:val="0"/>
          <w:marTop w:val="0"/>
          <w:marBottom w:val="0"/>
          <w:divBdr>
            <w:top w:val="none" w:sz="0" w:space="0" w:color="auto"/>
            <w:left w:val="none" w:sz="0" w:space="0" w:color="auto"/>
            <w:bottom w:val="none" w:sz="0" w:space="0" w:color="auto"/>
            <w:right w:val="none" w:sz="0" w:space="0" w:color="auto"/>
          </w:divBdr>
        </w:div>
        <w:div w:id="715351471">
          <w:marLeft w:val="0"/>
          <w:marRight w:val="0"/>
          <w:marTop w:val="0"/>
          <w:marBottom w:val="0"/>
          <w:divBdr>
            <w:top w:val="none" w:sz="0" w:space="0" w:color="auto"/>
            <w:left w:val="none" w:sz="0" w:space="0" w:color="auto"/>
            <w:bottom w:val="none" w:sz="0" w:space="0" w:color="auto"/>
            <w:right w:val="none" w:sz="0" w:space="0" w:color="auto"/>
          </w:divBdr>
        </w:div>
        <w:div w:id="1063680034">
          <w:marLeft w:val="0"/>
          <w:marRight w:val="0"/>
          <w:marTop w:val="0"/>
          <w:marBottom w:val="0"/>
          <w:divBdr>
            <w:top w:val="none" w:sz="0" w:space="0" w:color="auto"/>
            <w:left w:val="none" w:sz="0" w:space="0" w:color="auto"/>
            <w:bottom w:val="none" w:sz="0" w:space="0" w:color="auto"/>
            <w:right w:val="none" w:sz="0" w:space="0" w:color="auto"/>
          </w:divBdr>
        </w:div>
        <w:div w:id="1742560026">
          <w:marLeft w:val="0"/>
          <w:marRight w:val="0"/>
          <w:marTop w:val="0"/>
          <w:marBottom w:val="0"/>
          <w:divBdr>
            <w:top w:val="none" w:sz="0" w:space="0" w:color="auto"/>
            <w:left w:val="none" w:sz="0" w:space="0" w:color="auto"/>
            <w:bottom w:val="none" w:sz="0" w:space="0" w:color="auto"/>
            <w:right w:val="none" w:sz="0" w:space="0" w:color="auto"/>
          </w:divBdr>
        </w:div>
      </w:divsChild>
    </w:div>
    <w:div w:id="533076027">
      <w:bodyDiv w:val="1"/>
      <w:marLeft w:val="0"/>
      <w:marRight w:val="0"/>
      <w:marTop w:val="0"/>
      <w:marBottom w:val="0"/>
      <w:divBdr>
        <w:top w:val="none" w:sz="0" w:space="0" w:color="auto"/>
        <w:left w:val="none" w:sz="0" w:space="0" w:color="auto"/>
        <w:bottom w:val="none" w:sz="0" w:space="0" w:color="auto"/>
        <w:right w:val="none" w:sz="0" w:space="0" w:color="auto"/>
      </w:divBdr>
    </w:div>
    <w:div w:id="533471190">
      <w:bodyDiv w:val="1"/>
      <w:marLeft w:val="0"/>
      <w:marRight w:val="0"/>
      <w:marTop w:val="0"/>
      <w:marBottom w:val="0"/>
      <w:divBdr>
        <w:top w:val="none" w:sz="0" w:space="0" w:color="auto"/>
        <w:left w:val="none" w:sz="0" w:space="0" w:color="auto"/>
        <w:bottom w:val="none" w:sz="0" w:space="0" w:color="auto"/>
        <w:right w:val="none" w:sz="0" w:space="0" w:color="auto"/>
      </w:divBdr>
      <w:divsChild>
        <w:div w:id="158811717">
          <w:marLeft w:val="0"/>
          <w:marRight w:val="0"/>
          <w:marTop w:val="0"/>
          <w:marBottom w:val="0"/>
          <w:divBdr>
            <w:top w:val="none" w:sz="0" w:space="0" w:color="auto"/>
            <w:left w:val="none" w:sz="0" w:space="0" w:color="auto"/>
            <w:bottom w:val="none" w:sz="0" w:space="0" w:color="auto"/>
            <w:right w:val="none" w:sz="0" w:space="0" w:color="auto"/>
          </w:divBdr>
        </w:div>
        <w:div w:id="531648819">
          <w:marLeft w:val="0"/>
          <w:marRight w:val="0"/>
          <w:marTop w:val="0"/>
          <w:marBottom w:val="0"/>
          <w:divBdr>
            <w:top w:val="none" w:sz="0" w:space="0" w:color="auto"/>
            <w:left w:val="none" w:sz="0" w:space="0" w:color="auto"/>
            <w:bottom w:val="none" w:sz="0" w:space="0" w:color="auto"/>
            <w:right w:val="none" w:sz="0" w:space="0" w:color="auto"/>
          </w:divBdr>
        </w:div>
        <w:div w:id="1526558749">
          <w:marLeft w:val="0"/>
          <w:marRight w:val="0"/>
          <w:marTop w:val="0"/>
          <w:marBottom w:val="0"/>
          <w:divBdr>
            <w:top w:val="none" w:sz="0" w:space="0" w:color="auto"/>
            <w:left w:val="none" w:sz="0" w:space="0" w:color="auto"/>
            <w:bottom w:val="none" w:sz="0" w:space="0" w:color="auto"/>
            <w:right w:val="none" w:sz="0" w:space="0" w:color="auto"/>
          </w:divBdr>
        </w:div>
        <w:div w:id="1542354989">
          <w:marLeft w:val="0"/>
          <w:marRight w:val="0"/>
          <w:marTop w:val="0"/>
          <w:marBottom w:val="0"/>
          <w:divBdr>
            <w:top w:val="none" w:sz="0" w:space="0" w:color="auto"/>
            <w:left w:val="none" w:sz="0" w:space="0" w:color="auto"/>
            <w:bottom w:val="none" w:sz="0" w:space="0" w:color="auto"/>
            <w:right w:val="none" w:sz="0" w:space="0" w:color="auto"/>
          </w:divBdr>
        </w:div>
      </w:divsChild>
    </w:div>
    <w:div w:id="533692135">
      <w:bodyDiv w:val="1"/>
      <w:marLeft w:val="0"/>
      <w:marRight w:val="0"/>
      <w:marTop w:val="0"/>
      <w:marBottom w:val="0"/>
      <w:divBdr>
        <w:top w:val="none" w:sz="0" w:space="0" w:color="auto"/>
        <w:left w:val="none" w:sz="0" w:space="0" w:color="auto"/>
        <w:bottom w:val="none" w:sz="0" w:space="0" w:color="auto"/>
        <w:right w:val="none" w:sz="0" w:space="0" w:color="auto"/>
      </w:divBdr>
      <w:divsChild>
        <w:div w:id="359162728">
          <w:marLeft w:val="0"/>
          <w:marRight w:val="0"/>
          <w:marTop w:val="0"/>
          <w:marBottom w:val="360"/>
          <w:divBdr>
            <w:top w:val="none" w:sz="0" w:space="0" w:color="auto"/>
            <w:left w:val="none" w:sz="0" w:space="0" w:color="auto"/>
            <w:bottom w:val="none" w:sz="0" w:space="0" w:color="auto"/>
            <w:right w:val="none" w:sz="0" w:space="0" w:color="auto"/>
          </w:divBdr>
        </w:div>
      </w:divsChild>
    </w:div>
    <w:div w:id="534466631">
      <w:bodyDiv w:val="1"/>
      <w:marLeft w:val="0"/>
      <w:marRight w:val="0"/>
      <w:marTop w:val="0"/>
      <w:marBottom w:val="0"/>
      <w:divBdr>
        <w:top w:val="none" w:sz="0" w:space="0" w:color="auto"/>
        <w:left w:val="none" w:sz="0" w:space="0" w:color="auto"/>
        <w:bottom w:val="none" w:sz="0" w:space="0" w:color="auto"/>
        <w:right w:val="none" w:sz="0" w:space="0" w:color="auto"/>
      </w:divBdr>
    </w:div>
    <w:div w:id="535430871">
      <w:bodyDiv w:val="1"/>
      <w:marLeft w:val="0"/>
      <w:marRight w:val="0"/>
      <w:marTop w:val="0"/>
      <w:marBottom w:val="0"/>
      <w:divBdr>
        <w:top w:val="none" w:sz="0" w:space="0" w:color="auto"/>
        <w:left w:val="none" w:sz="0" w:space="0" w:color="auto"/>
        <w:bottom w:val="none" w:sz="0" w:space="0" w:color="auto"/>
        <w:right w:val="none" w:sz="0" w:space="0" w:color="auto"/>
      </w:divBdr>
      <w:divsChild>
        <w:div w:id="814882650">
          <w:marLeft w:val="0"/>
          <w:marRight w:val="0"/>
          <w:marTop w:val="0"/>
          <w:marBottom w:val="0"/>
          <w:divBdr>
            <w:top w:val="none" w:sz="0" w:space="0" w:color="auto"/>
            <w:left w:val="none" w:sz="0" w:space="0" w:color="auto"/>
            <w:bottom w:val="none" w:sz="0" w:space="0" w:color="auto"/>
            <w:right w:val="none" w:sz="0" w:space="0" w:color="auto"/>
          </w:divBdr>
          <w:divsChild>
            <w:div w:id="522406848">
              <w:marLeft w:val="0"/>
              <w:marRight w:val="0"/>
              <w:marTop w:val="0"/>
              <w:marBottom w:val="0"/>
              <w:divBdr>
                <w:top w:val="none" w:sz="0" w:space="0" w:color="auto"/>
                <w:left w:val="none" w:sz="0" w:space="0" w:color="auto"/>
                <w:bottom w:val="none" w:sz="0" w:space="0" w:color="auto"/>
                <w:right w:val="none" w:sz="0" w:space="0" w:color="auto"/>
              </w:divBdr>
              <w:divsChild>
                <w:div w:id="827283980">
                  <w:marLeft w:val="0"/>
                  <w:marRight w:val="0"/>
                  <w:marTop w:val="0"/>
                  <w:marBottom w:val="0"/>
                  <w:divBdr>
                    <w:top w:val="none" w:sz="0" w:space="0" w:color="auto"/>
                    <w:left w:val="none" w:sz="0" w:space="0" w:color="auto"/>
                    <w:bottom w:val="none" w:sz="0" w:space="0" w:color="auto"/>
                    <w:right w:val="none" w:sz="0" w:space="0" w:color="auto"/>
                  </w:divBdr>
                </w:div>
              </w:divsChild>
            </w:div>
            <w:div w:id="1311710034">
              <w:marLeft w:val="0"/>
              <w:marRight w:val="0"/>
              <w:marTop w:val="0"/>
              <w:marBottom w:val="0"/>
              <w:divBdr>
                <w:top w:val="none" w:sz="0" w:space="0" w:color="auto"/>
                <w:left w:val="none" w:sz="0" w:space="0" w:color="auto"/>
                <w:bottom w:val="none" w:sz="0" w:space="0" w:color="auto"/>
                <w:right w:val="none" w:sz="0" w:space="0" w:color="auto"/>
              </w:divBdr>
              <w:divsChild>
                <w:div w:id="8166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8245">
          <w:marLeft w:val="0"/>
          <w:marRight w:val="0"/>
          <w:marTop w:val="0"/>
          <w:marBottom w:val="0"/>
          <w:divBdr>
            <w:top w:val="none" w:sz="0" w:space="0" w:color="auto"/>
            <w:left w:val="none" w:sz="0" w:space="0" w:color="auto"/>
            <w:bottom w:val="none" w:sz="0" w:space="0" w:color="auto"/>
            <w:right w:val="none" w:sz="0" w:space="0" w:color="auto"/>
          </w:divBdr>
          <w:divsChild>
            <w:div w:id="473177191">
              <w:marLeft w:val="0"/>
              <w:marRight w:val="0"/>
              <w:marTop w:val="0"/>
              <w:marBottom w:val="0"/>
              <w:divBdr>
                <w:top w:val="none" w:sz="0" w:space="0" w:color="auto"/>
                <w:left w:val="none" w:sz="0" w:space="0" w:color="auto"/>
                <w:bottom w:val="none" w:sz="0" w:space="0" w:color="auto"/>
                <w:right w:val="none" w:sz="0" w:space="0" w:color="auto"/>
              </w:divBdr>
              <w:divsChild>
                <w:div w:id="117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18111">
          <w:marLeft w:val="0"/>
          <w:marRight w:val="0"/>
          <w:marTop w:val="0"/>
          <w:marBottom w:val="0"/>
          <w:divBdr>
            <w:top w:val="none" w:sz="0" w:space="0" w:color="auto"/>
            <w:left w:val="none" w:sz="0" w:space="0" w:color="auto"/>
            <w:bottom w:val="none" w:sz="0" w:space="0" w:color="auto"/>
            <w:right w:val="none" w:sz="0" w:space="0" w:color="auto"/>
          </w:divBdr>
          <w:divsChild>
            <w:div w:id="2053966174">
              <w:marLeft w:val="0"/>
              <w:marRight w:val="0"/>
              <w:marTop w:val="0"/>
              <w:marBottom w:val="0"/>
              <w:divBdr>
                <w:top w:val="none" w:sz="0" w:space="0" w:color="auto"/>
                <w:left w:val="none" w:sz="0" w:space="0" w:color="auto"/>
                <w:bottom w:val="none" w:sz="0" w:space="0" w:color="auto"/>
                <w:right w:val="none" w:sz="0" w:space="0" w:color="auto"/>
              </w:divBdr>
              <w:divsChild>
                <w:div w:id="688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36499">
      <w:bodyDiv w:val="1"/>
      <w:marLeft w:val="0"/>
      <w:marRight w:val="0"/>
      <w:marTop w:val="0"/>
      <w:marBottom w:val="0"/>
      <w:divBdr>
        <w:top w:val="none" w:sz="0" w:space="0" w:color="auto"/>
        <w:left w:val="none" w:sz="0" w:space="0" w:color="auto"/>
        <w:bottom w:val="none" w:sz="0" w:space="0" w:color="auto"/>
        <w:right w:val="none" w:sz="0" w:space="0" w:color="auto"/>
      </w:divBdr>
      <w:divsChild>
        <w:div w:id="56973030">
          <w:marLeft w:val="0"/>
          <w:marRight w:val="0"/>
          <w:marTop w:val="0"/>
          <w:marBottom w:val="0"/>
          <w:divBdr>
            <w:top w:val="none" w:sz="0" w:space="0" w:color="auto"/>
            <w:left w:val="none" w:sz="0" w:space="0" w:color="auto"/>
            <w:bottom w:val="none" w:sz="0" w:space="0" w:color="auto"/>
            <w:right w:val="none" w:sz="0" w:space="0" w:color="auto"/>
          </w:divBdr>
        </w:div>
        <w:div w:id="92360881">
          <w:marLeft w:val="0"/>
          <w:marRight w:val="0"/>
          <w:marTop w:val="0"/>
          <w:marBottom w:val="0"/>
          <w:divBdr>
            <w:top w:val="none" w:sz="0" w:space="0" w:color="auto"/>
            <w:left w:val="none" w:sz="0" w:space="0" w:color="auto"/>
            <w:bottom w:val="none" w:sz="0" w:space="0" w:color="auto"/>
            <w:right w:val="none" w:sz="0" w:space="0" w:color="auto"/>
          </w:divBdr>
        </w:div>
        <w:div w:id="136145396">
          <w:marLeft w:val="0"/>
          <w:marRight w:val="0"/>
          <w:marTop w:val="0"/>
          <w:marBottom w:val="0"/>
          <w:divBdr>
            <w:top w:val="none" w:sz="0" w:space="0" w:color="auto"/>
            <w:left w:val="none" w:sz="0" w:space="0" w:color="auto"/>
            <w:bottom w:val="none" w:sz="0" w:space="0" w:color="auto"/>
            <w:right w:val="none" w:sz="0" w:space="0" w:color="auto"/>
          </w:divBdr>
        </w:div>
        <w:div w:id="157236030">
          <w:marLeft w:val="0"/>
          <w:marRight w:val="0"/>
          <w:marTop w:val="0"/>
          <w:marBottom w:val="0"/>
          <w:divBdr>
            <w:top w:val="none" w:sz="0" w:space="0" w:color="auto"/>
            <w:left w:val="none" w:sz="0" w:space="0" w:color="auto"/>
            <w:bottom w:val="none" w:sz="0" w:space="0" w:color="auto"/>
            <w:right w:val="none" w:sz="0" w:space="0" w:color="auto"/>
          </w:divBdr>
        </w:div>
        <w:div w:id="177623310">
          <w:marLeft w:val="0"/>
          <w:marRight w:val="0"/>
          <w:marTop w:val="0"/>
          <w:marBottom w:val="0"/>
          <w:divBdr>
            <w:top w:val="none" w:sz="0" w:space="0" w:color="auto"/>
            <w:left w:val="none" w:sz="0" w:space="0" w:color="auto"/>
            <w:bottom w:val="none" w:sz="0" w:space="0" w:color="auto"/>
            <w:right w:val="none" w:sz="0" w:space="0" w:color="auto"/>
          </w:divBdr>
        </w:div>
        <w:div w:id="213934660">
          <w:marLeft w:val="0"/>
          <w:marRight w:val="0"/>
          <w:marTop w:val="0"/>
          <w:marBottom w:val="0"/>
          <w:divBdr>
            <w:top w:val="none" w:sz="0" w:space="0" w:color="auto"/>
            <w:left w:val="none" w:sz="0" w:space="0" w:color="auto"/>
            <w:bottom w:val="none" w:sz="0" w:space="0" w:color="auto"/>
            <w:right w:val="none" w:sz="0" w:space="0" w:color="auto"/>
          </w:divBdr>
        </w:div>
        <w:div w:id="299193839">
          <w:marLeft w:val="0"/>
          <w:marRight w:val="0"/>
          <w:marTop w:val="0"/>
          <w:marBottom w:val="0"/>
          <w:divBdr>
            <w:top w:val="none" w:sz="0" w:space="0" w:color="auto"/>
            <w:left w:val="none" w:sz="0" w:space="0" w:color="auto"/>
            <w:bottom w:val="none" w:sz="0" w:space="0" w:color="auto"/>
            <w:right w:val="none" w:sz="0" w:space="0" w:color="auto"/>
          </w:divBdr>
        </w:div>
        <w:div w:id="350036873">
          <w:marLeft w:val="0"/>
          <w:marRight w:val="0"/>
          <w:marTop w:val="0"/>
          <w:marBottom w:val="0"/>
          <w:divBdr>
            <w:top w:val="none" w:sz="0" w:space="0" w:color="auto"/>
            <w:left w:val="none" w:sz="0" w:space="0" w:color="auto"/>
            <w:bottom w:val="none" w:sz="0" w:space="0" w:color="auto"/>
            <w:right w:val="none" w:sz="0" w:space="0" w:color="auto"/>
          </w:divBdr>
        </w:div>
        <w:div w:id="468859307">
          <w:marLeft w:val="0"/>
          <w:marRight w:val="0"/>
          <w:marTop w:val="0"/>
          <w:marBottom w:val="0"/>
          <w:divBdr>
            <w:top w:val="none" w:sz="0" w:space="0" w:color="auto"/>
            <w:left w:val="none" w:sz="0" w:space="0" w:color="auto"/>
            <w:bottom w:val="none" w:sz="0" w:space="0" w:color="auto"/>
            <w:right w:val="none" w:sz="0" w:space="0" w:color="auto"/>
          </w:divBdr>
        </w:div>
        <w:div w:id="592401035">
          <w:marLeft w:val="0"/>
          <w:marRight w:val="0"/>
          <w:marTop w:val="0"/>
          <w:marBottom w:val="0"/>
          <w:divBdr>
            <w:top w:val="none" w:sz="0" w:space="0" w:color="auto"/>
            <w:left w:val="none" w:sz="0" w:space="0" w:color="auto"/>
            <w:bottom w:val="none" w:sz="0" w:space="0" w:color="auto"/>
            <w:right w:val="none" w:sz="0" w:space="0" w:color="auto"/>
          </w:divBdr>
        </w:div>
        <w:div w:id="622157847">
          <w:marLeft w:val="0"/>
          <w:marRight w:val="0"/>
          <w:marTop w:val="0"/>
          <w:marBottom w:val="0"/>
          <w:divBdr>
            <w:top w:val="none" w:sz="0" w:space="0" w:color="auto"/>
            <w:left w:val="none" w:sz="0" w:space="0" w:color="auto"/>
            <w:bottom w:val="none" w:sz="0" w:space="0" w:color="auto"/>
            <w:right w:val="none" w:sz="0" w:space="0" w:color="auto"/>
          </w:divBdr>
        </w:div>
        <w:div w:id="907954654">
          <w:marLeft w:val="0"/>
          <w:marRight w:val="0"/>
          <w:marTop w:val="0"/>
          <w:marBottom w:val="0"/>
          <w:divBdr>
            <w:top w:val="none" w:sz="0" w:space="0" w:color="auto"/>
            <w:left w:val="none" w:sz="0" w:space="0" w:color="auto"/>
            <w:bottom w:val="none" w:sz="0" w:space="0" w:color="auto"/>
            <w:right w:val="none" w:sz="0" w:space="0" w:color="auto"/>
          </w:divBdr>
        </w:div>
        <w:div w:id="913785240">
          <w:marLeft w:val="0"/>
          <w:marRight w:val="0"/>
          <w:marTop w:val="0"/>
          <w:marBottom w:val="0"/>
          <w:divBdr>
            <w:top w:val="none" w:sz="0" w:space="0" w:color="auto"/>
            <w:left w:val="none" w:sz="0" w:space="0" w:color="auto"/>
            <w:bottom w:val="none" w:sz="0" w:space="0" w:color="auto"/>
            <w:right w:val="none" w:sz="0" w:space="0" w:color="auto"/>
          </w:divBdr>
        </w:div>
        <w:div w:id="952051565">
          <w:marLeft w:val="0"/>
          <w:marRight w:val="0"/>
          <w:marTop w:val="0"/>
          <w:marBottom w:val="0"/>
          <w:divBdr>
            <w:top w:val="none" w:sz="0" w:space="0" w:color="auto"/>
            <w:left w:val="none" w:sz="0" w:space="0" w:color="auto"/>
            <w:bottom w:val="none" w:sz="0" w:space="0" w:color="auto"/>
            <w:right w:val="none" w:sz="0" w:space="0" w:color="auto"/>
          </w:divBdr>
          <w:divsChild>
            <w:div w:id="929314856">
              <w:marLeft w:val="0"/>
              <w:marRight w:val="0"/>
              <w:marTop w:val="0"/>
              <w:marBottom w:val="0"/>
              <w:divBdr>
                <w:top w:val="none" w:sz="0" w:space="0" w:color="auto"/>
                <w:left w:val="none" w:sz="0" w:space="0" w:color="auto"/>
                <w:bottom w:val="none" w:sz="0" w:space="0" w:color="auto"/>
                <w:right w:val="none" w:sz="0" w:space="0" w:color="auto"/>
              </w:divBdr>
            </w:div>
            <w:div w:id="1946183295">
              <w:marLeft w:val="0"/>
              <w:marRight w:val="0"/>
              <w:marTop w:val="0"/>
              <w:marBottom w:val="0"/>
              <w:divBdr>
                <w:top w:val="none" w:sz="0" w:space="0" w:color="auto"/>
                <w:left w:val="none" w:sz="0" w:space="0" w:color="auto"/>
                <w:bottom w:val="none" w:sz="0" w:space="0" w:color="auto"/>
                <w:right w:val="none" w:sz="0" w:space="0" w:color="auto"/>
              </w:divBdr>
            </w:div>
          </w:divsChild>
        </w:div>
        <w:div w:id="975335609">
          <w:marLeft w:val="0"/>
          <w:marRight w:val="0"/>
          <w:marTop w:val="0"/>
          <w:marBottom w:val="0"/>
          <w:divBdr>
            <w:top w:val="none" w:sz="0" w:space="0" w:color="auto"/>
            <w:left w:val="none" w:sz="0" w:space="0" w:color="auto"/>
            <w:bottom w:val="none" w:sz="0" w:space="0" w:color="auto"/>
            <w:right w:val="none" w:sz="0" w:space="0" w:color="auto"/>
          </w:divBdr>
        </w:div>
        <w:div w:id="981926101">
          <w:marLeft w:val="0"/>
          <w:marRight w:val="0"/>
          <w:marTop w:val="0"/>
          <w:marBottom w:val="0"/>
          <w:divBdr>
            <w:top w:val="none" w:sz="0" w:space="0" w:color="auto"/>
            <w:left w:val="none" w:sz="0" w:space="0" w:color="auto"/>
            <w:bottom w:val="none" w:sz="0" w:space="0" w:color="auto"/>
            <w:right w:val="none" w:sz="0" w:space="0" w:color="auto"/>
          </w:divBdr>
        </w:div>
        <w:div w:id="1059398760">
          <w:marLeft w:val="0"/>
          <w:marRight w:val="0"/>
          <w:marTop w:val="0"/>
          <w:marBottom w:val="0"/>
          <w:divBdr>
            <w:top w:val="none" w:sz="0" w:space="0" w:color="auto"/>
            <w:left w:val="none" w:sz="0" w:space="0" w:color="auto"/>
            <w:bottom w:val="none" w:sz="0" w:space="0" w:color="auto"/>
            <w:right w:val="none" w:sz="0" w:space="0" w:color="auto"/>
          </w:divBdr>
        </w:div>
        <w:div w:id="1098720389">
          <w:marLeft w:val="0"/>
          <w:marRight w:val="0"/>
          <w:marTop w:val="0"/>
          <w:marBottom w:val="0"/>
          <w:divBdr>
            <w:top w:val="none" w:sz="0" w:space="0" w:color="auto"/>
            <w:left w:val="none" w:sz="0" w:space="0" w:color="auto"/>
            <w:bottom w:val="none" w:sz="0" w:space="0" w:color="auto"/>
            <w:right w:val="none" w:sz="0" w:space="0" w:color="auto"/>
          </w:divBdr>
        </w:div>
        <w:div w:id="1215236768">
          <w:marLeft w:val="0"/>
          <w:marRight w:val="0"/>
          <w:marTop w:val="0"/>
          <w:marBottom w:val="0"/>
          <w:divBdr>
            <w:top w:val="none" w:sz="0" w:space="0" w:color="auto"/>
            <w:left w:val="none" w:sz="0" w:space="0" w:color="auto"/>
            <w:bottom w:val="none" w:sz="0" w:space="0" w:color="auto"/>
            <w:right w:val="none" w:sz="0" w:space="0" w:color="auto"/>
          </w:divBdr>
        </w:div>
        <w:div w:id="1280144217">
          <w:marLeft w:val="0"/>
          <w:marRight w:val="0"/>
          <w:marTop w:val="0"/>
          <w:marBottom w:val="0"/>
          <w:divBdr>
            <w:top w:val="none" w:sz="0" w:space="0" w:color="auto"/>
            <w:left w:val="none" w:sz="0" w:space="0" w:color="auto"/>
            <w:bottom w:val="none" w:sz="0" w:space="0" w:color="auto"/>
            <w:right w:val="none" w:sz="0" w:space="0" w:color="auto"/>
          </w:divBdr>
        </w:div>
        <w:div w:id="1308776029">
          <w:marLeft w:val="0"/>
          <w:marRight w:val="0"/>
          <w:marTop w:val="0"/>
          <w:marBottom w:val="0"/>
          <w:divBdr>
            <w:top w:val="none" w:sz="0" w:space="0" w:color="auto"/>
            <w:left w:val="none" w:sz="0" w:space="0" w:color="auto"/>
            <w:bottom w:val="none" w:sz="0" w:space="0" w:color="auto"/>
            <w:right w:val="none" w:sz="0" w:space="0" w:color="auto"/>
          </w:divBdr>
        </w:div>
        <w:div w:id="1309700435">
          <w:marLeft w:val="0"/>
          <w:marRight w:val="0"/>
          <w:marTop w:val="0"/>
          <w:marBottom w:val="0"/>
          <w:divBdr>
            <w:top w:val="none" w:sz="0" w:space="0" w:color="auto"/>
            <w:left w:val="none" w:sz="0" w:space="0" w:color="auto"/>
            <w:bottom w:val="none" w:sz="0" w:space="0" w:color="auto"/>
            <w:right w:val="none" w:sz="0" w:space="0" w:color="auto"/>
          </w:divBdr>
        </w:div>
        <w:div w:id="1423602586">
          <w:marLeft w:val="0"/>
          <w:marRight w:val="0"/>
          <w:marTop w:val="0"/>
          <w:marBottom w:val="0"/>
          <w:divBdr>
            <w:top w:val="none" w:sz="0" w:space="0" w:color="auto"/>
            <w:left w:val="none" w:sz="0" w:space="0" w:color="auto"/>
            <w:bottom w:val="none" w:sz="0" w:space="0" w:color="auto"/>
            <w:right w:val="none" w:sz="0" w:space="0" w:color="auto"/>
          </w:divBdr>
        </w:div>
        <w:div w:id="1535537371">
          <w:marLeft w:val="0"/>
          <w:marRight w:val="0"/>
          <w:marTop w:val="0"/>
          <w:marBottom w:val="0"/>
          <w:divBdr>
            <w:top w:val="none" w:sz="0" w:space="0" w:color="auto"/>
            <w:left w:val="none" w:sz="0" w:space="0" w:color="auto"/>
            <w:bottom w:val="none" w:sz="0" w:space="0" w:color="auto"/>
            <w:right w:val="none" w:sz="0" w:space="0" w:color="auto"/>
          </w:divBdr>
        </w:div>
        <w:div w:id="1571764697">
          <w:marLeft w:val="0"/>
          <w:marRight w:val="0"/>
          <w:marTop w:val="0"/>
          <w:marBottom w:val="0"/>
          <w:divBdr>
            <w:top w:val="none" w:sz="0" w:space="0" w:color="auto"/>
            <w:left w:val="none" w:sz="0" w:space="0" w:color="auto"/>
            <w:bottom w:val="none" w:sz="0" w:space="0" w:color="auto"/>
            <w:right w:val="none" w:sz="0" w:space="0" w:color="auto"/>
          </w:divBdr>
        </w:div>
        <w:div w:id="1655254009">
          <w:marLeft w:val="0"/>
          <w:marRight w:val="0"/>
          <w:marTop w:val="0"/>
          <w:marBottom w:val="0"/>
          <w:divBdr>
            <w:top w:val="none" w:sz="0" w:space="0" w:color="auto"/>
            <w:left w:val="none" w:sz="0" w:space="0" w:color="auto"/>
            <w:bottom w:val="none" w:sz="0" w:space="0" w:color="auto"/>
            <w:right w:val="none" w:sz="0" w:space="0" w:color="auto"/>
          </w:divBdr>
        </w:div>
        <w:div w:id="1711690582">
          <w:marLeft w:val="0"/>
          <w:marRight w:val="0"/>
          <w:marTop w:val="0"/>
          <w:marBottom w:val="0"/>
          <w:divBdr>
            <w:top w:val="none" w:sz="0" w:space="0" w:color="auto"/>
            <w:left w:val="none" w:sz="0" w:space="0" w:color="auto"/>
            <w:bottom w:val="none" w:sz="0" w:space="0" w:color="auto"/>
            <w:right w:val="none" w:sz="0" w:space="0" w:color="auto"/>
          </w:divBdr>
        </w:div>
        <w:div w:id="1712462956">
          <w:marLeft w:val="0"/>
          <w:marRight w:val="0"/>
          <w:marTop w:val="0"/>
          <w:marBottom w:val="0"/>
          <w:divBdr>
            <w:top w:val="none" w:sz="0" w:space="0" w:color="auto"/>
            <w:left w:val="none" w:sz="0" w:space="0" w:color="auto"/>
            <w:bottom w:val="none" w:sz="0" w:space="0" w:color="auto"/>
            <w:right w:val="none" w:sz="0" w:space="0" w:color="auto"/>
          </w:divBdr>
        </w:div>
        <w:div w:id="1790855814">
          <w:marLeft w:val="0"/>
          <w:marRight w:val="0"/>
          <w:marTop w:val="0"/>
          <w:marBottom w:val="0"/>
          <w:divBdr>
            <w:top w:val="none" w:sz="0" w:space="0" w:color="auto"/>
            <w:left w:val="none" w:sz="0" w:space="0" w:color="auto"/>
            <w:bottom w:val="none" w:sz="0" w:space="0" w:color="auto"/>
            <w:right w:val="none" w:sz="0" w:space="0" w:color="auto"/>
          </w:divBdr>
        </w:div>
        <w:div w:id="1856072718">
          <w:marLeft w:val="0"/>
          <w:marRight w:val="0"/>
          <w:marTop w:val="0"/>
          <w:marBottom w:val="0"/>
          <w:divBdr>
            <w:top w:val="none" w:sz="0" w:space="0" w:color="auto"/>
            <w:left w:val="none" w:sz="0" w:space="0" w:color="auto"/>
            <w:bottom w:val="none" w:sz="0" w:space="0" w:color="auto"/>
            <w:right w:val="none" w:sz="0" w:space="0" w:color="auto"/>
          </w:divBdr>
        </w:div>
        <w:div w:id="1869249904">
          <w:marLeft w:val="0"/>
          <w:marRight w:val="0"/>
          <w:marTop w:val="0"/>
          <w:marBottom w:val="0"/>
          <w:divBdr>
            <w:top w:val="none" w:sz="0" w:space="0" w:color="auto"/>
            <w:left w:val="none" w:sz="0" w:space="0" w:color="auto"/>
            <w:bottom w:val="none" w:sz="0" w:space="0" w:color="auto"/>
            <w:right w:val="none" w:sz="0" w:space="0" w:color="auto"/>
          </w:divBdr>
        </w:div>
        <w:div w:id="1893538119">
          <w:marLeft w:val="0"/>
          <w:marRight w:val="0"/>
          <w:marTop w:val="0"/>
          <w:marBottom w:val="0"/>
          <w:divBdr>
            <w:top w:val="none" w:sz="0" w:space="0" w:color="auto"/>
            <w:left w:val="none" w:sz="0" w:space="0" w:color="auto"/>
            <w:bottom w:val="none" w:sz="0" w:space="0" w:color="auto"/>
            <w:right w:val="none" w:sz="0" w:space="0" w:color="auto"/>
          </w:divBdr>
        </w:div>
        <w:div w:id="1928466053">
          <w:marLeft w:val="0"/>
          <w:marRight w:val="0"/>
          <w:marTop w:val="0"/>
          <w:marBottom w:val="0"/>
          <w:divBdr>
            <w:top w:val="none" w:sz="0" w:space="0" w:color="auto"/>
            <w:left w:val="none" w:sz="0" w:space="0" w:color="auto"/>
            <w:bottom w:val="none" w:sz="0" w:space="0" w:color="auto"/>
            <w:right w:val="none" w:sz="0" w:space="0" w:color="auto"/>
          </w:divBdr>
        </w:div>
        <w:div w:id="1978873271">
          <w:marLeft w:val="0"/>
          <w:marRight w:val="0"/>
          <w:marTop w:val="0"/>
          <w:marBottom w:val="0"/>
          <w:divBdr>
            <w:top w:val="none" w:sz="0" w:space="0" w:color="auto"/>
            <w:left w:val="none" w:sz="0" w:space="0" w:color="auto"/>
            <w:bottom w:val="none" w:sz="0" w:space="0" w:color="auto"/>
            <w:right w:val="none" w:sz="0" w:space="0" w:color="auto"/>
          </w:divBdr>
        </w:div>
        <w:div w:id="2039576720">
          <w:marLeft w:val="0"/>
          <w:marRight w:val="0"/>
          <w:marTop w:val="0"/>
          <w:marBottom w:val="0"/>
          <w:divBdr>
            <w:top w:val="none" w:sz="0" w:space="0" w:color="auto"/>
            <w:left w:val="none" w:sz="0" w:space="0" w:color="auto"/>
            <w:bottom w:val="none" w:sz="0" w:space="0" w:color="auto"/>
            <w:right w:val="none" w:sz="0" w:space="0" w:color="auto"/>
          </w:divBdr>
        </w:div>
        <w:div w:id="2112243068">
          <w:marLeft w:val="0"/>
          <w:marRight w:val="0"/>
          <w:marTop w:val="0"/>
          <w:marBottom w:val="0"/>
          <w:divBdr>
            <w:top w:val="none" w:sz="0" w:space="0" w:color="auto"/>
            <w:left w:val="none" w:sz="0" w:space="0" w:color="auto"/>
            <w:bottom w:val="none" w:sz="0" w:space="0" w:color="auto"/>
            <w:right w:val="none" w:sz="0" w:space="0" w:color="auto"/>
          </w:divBdr>
        </w:div>
      </w:divsChild>
    </w:div>
    <w:div w:id="535510604">
      <w:bodyDiv w:val="1"/>
      <w:marLeft w:val="0"/>
      <w:marRight w:val="0"/>
      <w:marTop w:val="0"/>
      <w:marBottom w:val="0"/>
      <w:divBdr>
        <w:top w:val="none" w:sz="0" w:space="0" w:color="auto"/>
        <w:left w:val="none" w:sz="0" w:space="0" w:color="auto"/>
        <w:bottom w:val="none" w:sz="0" w:space="0" w:color="auto"/>
        <w:right w:val="none" w:sz="0" w:space="0" w:color="auto"/>
      </w:divBdr>
    </w:div>
    <w:div w:id="541286253">
      <w:bodyDiv w:val="1"/>
      <w:marLeft w:val="0"/>
      <w:marRight w:val="0"/>
      <w:marTop w:val="0"/>
      <w:marBottom w:val="0"/>
      <w:divBdr>
        <w:top w:val="none" w:sz="0" w:space="0" w:color="auto"/>
        <w:left w:val="none" w:sz="0" w:space="0" w:color="auto"/>
        <w:bottom w:val="none" w:sz="0" w:space="0" w:color="auto"/>
        <w:right w:val="none" w:sz="0" w:space="0" w:color="auto"/>
      </w:divBdr>
      <w:divsChild>
        <w:div w:id="452139730">
          <w:marLeft w:val="0"/>
          <w:marRight w:val="0"/>
          <w:marTop w:val="0"/>
          <w:marBottom w:val="0"/>
          <w:divBdr>
            <w:top w:val="none" w:sz="0" w:space="0" w:color="auto"/>
            <w:left w:val="none" w:sz="0" w:space="0" w:color="auto"/>
            <w:bottom w:val="none" w:sz="0" w:space="0" w:color="auto"/>
            <w:right w:val="none" w:sz="0" w:space="0" w:color="auto"/>
          </w:divBdr>
          <w:divsChild>
            <w:div w:id="569996106">
              <w:marLeft w:val="0"/>
              <w:marRight w:val="0"/>
              <w:marTop w:val="0"/>
              <w:marBottom w:val="0"/>
              <w:divBdr>
                <w:top w:val="none" w:sz="0" w:space="0" w:color="auto"/>
                <w:left w:val="none" w:sz="0" w:space="0" w:color="auto"/>
                <w:bottom w:val="none" w:sz="0" w:space="0" w:color="auto"/>
                <w:right w:val="none" w:sz="0" w:space="0" w:color="auto"/>
              </w:divBdr>
            </w:div>
            <w:div w:id="669404869">
              <w:marLeft w:val="0"/>
              <w:marRight w:val="0"/>
              <w:marTop w:val="0"/>
              <w:marBottom w:val="0"/>
              <w:divBdr>
                <w:top w:val="none" w:sz="0" w:space="0" w:color="auto"/>
                <w:left w:val="none" w:sz="0" w:space="0" w:color="auto"/>
                <w:bottom w:val="none" w:sz="0" w:space="0" w:color="auto"/>
                <w:right w:val="none" w:sz="0" w:space="0" w:color="auto"/>
              </w:divBdr>
            </w:div>
          </w:divsChild>
        </w:div>
        <w:div w:id="529998503">
          <w:marLeft w:val="0"/>
          <w:marRight w:val="0"/>
          <w:marTop w:val="0"/>
          <w:marBottom w:val="0"/>
          <w:divBdr>
            <w:top w:val="none" w:sz="0" w:space="0" w:color="auto"/>
            <w:left w:val="none" w:sz="0" w:space="0" w:color="auto"/>
            <w:bottom w:val="none" w:sz="0" w:space="0" w:color="auto"/>
            <w:right w:val="none" w:sz="0" w:space="0" w:color="auto"/>
          </w:divBdr>
          <w:divsChild>
            <w:div w:id="226112703">
              <w:marLeft w:val="0"/>
              <w:marRight w:val="0"/>
              <w:marTop w:val="0"/>
              <w:marBottom w:val="0"/>
              <w:divBdr>
                <w:top w:val="none" w:sz="0" w:space="0" w:color="auto"/>
                <w:left w:val="none" w:sz="0" w:space="0" w:color="auto"/>
                <w:bottom w:val="none" w:sz="0" w:space="0" w:color="auto"/>
                <w:right w:val="none" w:sz="0" w:space="0" w:color="auto"/>
              </w:divBdr>
            </w:div>
            <w:div w:id="702751547">
              <w:marLeft w:val="0"/>
              <w:marRight w:val="0"/>
              <w:marTop w:val="0"/>
              <w:marBottom w:val="0"/>
              <w:divBdr>
                <w:top w:val="none" w:sz="0" w:space="0" w:color="auto"/>
                <w:left w:val="none" w:sz="0" w:space="0" w:color="auto"/>
                <w:bottom w:val="none" w:sz="0" w:space="0" w:color="auto"/>
                <w:right w:val="none" w:sz="0" w:space="0" w:color="auto"/>
              </w:divBdr>
            </w:div>
          </w:divsChild>
        </w:div>
        <w:div w:id="2107730485">
          <w:marLeft w:val="0"/>
          <w:marRight w:val="0"/>
          <w:marTop w:val="0"/>
          <w:marBottom w:val="0"/>
          <w:divBdr>
            <w:top w:val="none" w:sz="0" w:space="0" w:color="auto"/>
            <w:left w:val="none" w:sz="0" w:space="0" w:color="auto"/>
            <w:bottom w:val="none" w:sz="0" w:space="0" w:color="auto"/>
            <w:right w:val="none" w:sz="0" w:space="0" w:color="auto"/>
          </w:divBdr>
        </w:div>
      </w:divsChild>
    </w:div>
    <w:div w:id="542330115">
      <w:bodyDiv w:val="1"/>
      <w:marLeft w:val="0"/>
      <w:marRight w:val="0"/>
      <w:marTop w:val="0"/>
      <w:marBottom w:val="0"/>
      <w:divBdr>
        <w:top w:val="none" w:sz="0" w:space="0" w:color="auto"/>
        <w:left w:val="none" w:sz="0" w:space="0" w:color="auto"/>
        <w:bottom w:val="none" w:sz="0" w:space="0" w:color="auto"/>
        <w:right w:val="none" w:sz="0" w:space="0" w:color="auto"/>
      </w:divBdr>
    </w:div>
    <w:div w:id="545023164">
      <w:bodyDiv w:val="1"/>
      <w:marLeft w:val="0"/>
      <w:marRight w:val="0"/>
      <w:marTop w:val="0"/>
      <w:marBottom w:val="0"/>
      <w:divBdr>
        <w:top w:val="none" w:sz="0" w:space="0" w:color="auto"/>
        <w:left w:val="none" w:sz="0" w:space="0" w:color="auto"/>
        <w:bottom w:val="none" w:sz="0" w:space="0" w:color="auto"/>
        <w:right w:val="none" w:sz="0" w:space="0" w:color="auto"/>
      </w:divBdr>
    </w:div>
    <w:div w:id="545528854">
      <w:bodyDiv w:val="1"/>
      <w:marLeft w:val="0"/>
      <w:marRight w:val="0"/>
      <w:marTop w:val="0"/>
      <w:marBottom w:val="0"/>
      <w:divBdr>
        <w:top w:val="none" w:sz="0" w:space="0" w:color="auto"/>
        <w:left w:val="none" w:sz="0" w:space="0" w:color="auto"/>
        <w:bottom w:val="none" w:sz="0" w:space="0" w:color="auto"/>
        <w:right w:val="none" w:sz="0" w:space="0" w:color="auto"/>
      </w:divBdr>
      <w:divsChild>
        <w:div w:id="253127358">
          <w:marLeft w:val="0"/>
          <w:marRight w:val="0"/>
          <w:marTop w:val="0"/>
          <w:marBottom w:val="0"/>
          <w:divBdr>
            <w:top w:val="none" w:sz="0" w:space="0" w:color="auto"/>
            <w:left w:val="none" w:sz="0" w:space="0" w:color="auto"/>
            <w:bottom w:val="none" w:sz="0" w:space="0" w:color="auto"/>
            <w:right w:val="none" w:sz="0" w:space="0" w:color="auto"/>
          </w:divBdr>
        </w:div>
        <w:div w:id="281572413">
          <w:marLeft w:val="0"/>
          <w:marRight w:val="0"/>
          <w:marTop w:val="0"/>
          <w:marBottom w:val="0"/>
          <w:divBdr>
            <w:top w:val="none" w:sz="0" w:space="0" w:color="auto"/>
            <w:left w:val="none" w:sz="0" w:space="0" w:color="auto"/>
            <w:bottom w:val="none" w:sz="0" w:space="0" w:color="auto"/>
            <w:right w:val="none" w:sz="0" w:space="0" w:color="auto"/>
          </w:divBdr>
        </w:div>
        <w:div w:id="432291064">
          <w:marLeft w:val="0"/>
          <w:marRight w:val="0"/>
          <w:marTop w:val="0"/>
          <w:marBottom w:val="0"/>
          <w:divBdr>
            <w:top w:val="none" w:sz="0" w:space="0" w:color="auto"/>
            <w:left w:val="none" w:sz="0" w:space="0" w:color="auto"/>
            <w:bottom w:val="none" w:sz="0" w:space="0" w:color="auto"/>
            <w:right w:val="none" w:sz="0" w:space="0" w:color="auto"/>
          </w:divBdr>
        </w:div>
        <w:div w:id="2074152965">
          <w:marLeft w:val="0"/>
          <w:marRight w:val="0"/>
          <w:marTop w:val="0"/>
          <w:marBottom w:val="0"/>
          <w:divBdr>
            <w:top w:val="none" w:sz="0" w:space="0" w:color="auto"/>
            <w:left w:val="none" w:sz="0" w:space="0" w:color="auto"/>
            <w:bottom w:val="none" w:sz="0" w:space="0" w:color="auto"/>
            <w:right w:val="none" w:sz="0" w:space="0" w:color="auto"/>
          </w:divBdr>
        </w:div>
      </w:divsChild>
    </w:div>
    <w:div w:id="545725065">
      <w:bodyDiv w:val="1"/>
      <w:marLeft w:val="0"/>
      <w:marRight w:val="0"/>
      <w:marTop w:val="0"/>
      <w:marBottom w:val="0"/>
      <w:divBdr>
        <w:top w:val="none" w:sz="0" w:space="0" w:color="auto"/>
        <w:left w:val="none" w:sz="0" w:space="0" w:color="auto"/>
        <w:bottom w:val="none" w:sz="0" w:space="0" w:color="auto"/>
        <w:right w:val="none" w:sz="0" w:space="0" w:color="auto"/>
      </w:divBdr>
    </w:div>
    <w:div w:id="547036464">
      <w:bodyDiv w:val="1"/>
      <w:marLeft w:val="0"/>
      <w:marRight w:val="0"/>
      <w:marTop w:val="0"/>
      <w:marBottom w:val="0"/>
      <w:divBdr>
        <w:top w:val="none" w:sz="0" w:space="0" w:color="auto"/>
        <w:left w:val="none" w:sz="0" w:space="0" w:color="auto"/>
        <w:bottom w:val="none" w:sz="0" w:space="0" w:color="auto"/>
        <w:right w:val="none" w:sz="0" w:space="0" w:color="auto"/>
      </w:divBdr>
    </w:div>
    <w:div w:id="547182205">
      <w:bodyDiv w:val="1"/>
      <w:marLeft w:val="0"/>
      <w:marRight w:val="0"/>
      <w:marTop w:val="0"/>
      <w:marBottom w:val="0"/>
      <w:divBdr>
        <w:top w:val="none" w:sz="0" w:space="0" w:color="auto"/>
        <w:left w:val="none" w:sz="0" w:space="0" w:color="auto"/>
        <w:bottom w:val="none" w:sz="0" w:space="0" w:color="auto"/>
        <w:right w:val="none" w:sz="0" w:space="0" w:color="auto"/>
      </w:divBdr>
    </w:div>
    <w:div w:id="547838979">
      <w:bodyDiv w:val="1"/>
      <w:marLeft w:val="0"/>
      <w:marRight w:val="0"/>
      <w:marTop w:val="0"/>
      <w:marBottom w:val="0"/>
      <w:divBdr>
        <w:top w:val="none" w:sz="0" w:space="0" w:color="auto"/>
        <w:left w:val="none" w:sz="0" w:space="0" w:color="auto"/>
        <w:bottom w:val="none" w:sz="0" w:space="0" w:color="auto"/>
        <w:right w:val="none" w:sz="0" w:space="0" w:color="auto"/>
      </w:divBdr>
    </w:div>
    <w:div w:id="548418183">
      <w:bodyDiv w:val="1"/>
      <w:marLeft w:val="0"/>
      <w:marRight w:val="0"/>
      <w:marTop w:val="0"/>
      <w:marBottom w:val="0"/>
      <w:divBdr>
        <w:top w:val="none" w:sz="0" w:space="0" w:color="auto"/>
        <w:left w:val="none" w:sz="0" w:space="0" w:color="auto"/>
        <w:bottom w:val="none" w:sz="0" w:space="0" w:color="auto"/>
        <w:right w:val="none" w:sz="0" w:space="0" w:color="auto"/>
      </w:divBdr>
    </w:div>
    <w:div w:id="550652932">
      <w:bodyDiv w:val="1"/>
      <w:marLeft w:val="0"/>
      <w:marRight w:val="0"/>
      <w:marTop w:val="0"/>
      <w:marBottom w:val="0"/>
      <w:divBdr>
        <w:top w:val="none" w:sz="0" w:space="0" w:color="auto"/>
        <w:left w:val="none" w:sz="0" w:space="0" w:color="auto"/>
        <w:bottom w:val="none" w:sz="0" w:space="0" w:color="auto"/>
        <w:right w:val="none" w:sz="0" w:space="0" w:color="auto"/>
      </w:divBdr>
    </w:div>
    <w:div w:id="554505799">
      <w:bodyDiv w:val="1"/>
      <w:marLeft w:val="0"/>
      <w:marRight w:val="0"/>
      <w:marTop w:val="0"/>
      <w:marBottom w:val="0"/>
      <w:divBdr>
        <w:top w:val="none" w:sz="0" w:space="0" w:color="auto"/>
        <w:left w:val="none" w:sz="0" w:space="0" w:color="auto"/>
        <w:bottom w:val="none" w:sz="0" w:space="0" w:color="auto"/>
        <w:right w:val="none" w:sz="0" w:space="0" w:color="auto"/>
      </w:divBdr>
    </w:div>
    <w:div w:id="554969142">
      <w:bodyDiv w:val="1"/>
      <w:marLeft w:val="0"/>
      <w:marRight w:val="0"/>
      <w:marTop w:val="0"/>
      <w:marBottom w:val="0"/>
      <w:divBdr>
        <w:top w:val="none" w:sz="0" w:space="0" w:color="auto"/>
        <w:left w:val="none" w:sz="0" w:space="0" w:color="auto"/>
        <w:bottom w:val="none" w:sz="0" w:space="0" w:color="auto"/>
        <w:right w:val="none" w:sz="0" w:space="0" w:color="auto"/>
      </w:divBdr>
    </w:div>
    <w:div w:id="555552327">
      <w:bodyDiv w:val="1"/>
      <w:marLeft w:val="0"/>
      <w:marRight w:val="0"/>
      <w:marTop w:val="0"/>
      <w:marBottom w:val="0"/>
      <w:divBdr>
        <w:top w:val="none" w:sz="0" w:space="0" w:color="auto"/>
        <w:left w:val="none" w:sz="0" w:space="0" w:color="auto"/>
        <w:bottom w:val="none" w:sz="0" w:space="0" w:color="auto"/>
        <w:right w:val="none" w:sz="0" w:space="0" w:color="auto"/>
      </w:divBdr>
    </w:div>
    <w:div w:id="555822207">
      <w:bodyDiv w:val="1"/>
      <w:marLeft w:val="0"/>
      <w:marRight w:val="0"/>
      <w:marTop w:val="0"/>
      <w:marBottom w:val="0"/>
      <w:divBdr>
        <w:top w:val="none" w:sz="0" w:space="0" w:color="auto"/>
        <w:left w:val="none" w:sz="0" w:space="0" w:color="auto"/>
        <w:bottom w:val="none" w:sz="0" w:space="0" w:color="auto"/>
        <w:right w:val="none" w:sz="0" w:space="0" w:color="auto"/>
      </w:divBdr>
    </w:div>
    <w:div w:id="557397083">
      <w:bodyDiv w:val="1"/>
      <w:marLeft w:val="0"/>
      <w:marRight w:val="0"/>
      <w:marTop w:val="0"/>
      <w:marBottom w:val="0"/>
      <w:divBdr>
        <w:top w:val="none" w:sz="0" w:space="0" w:color="auto"/>
        <w:left w:val="none" w:sz="0" w:space="0" w:color="auto"/>
        <w:bottom w:val="none" w:sz="0" w:space="0" w:color="auto"/>
        <w:right w:val="none" w:sz="0" w:space="0" w:color="auto"/>
      </w:divBdr>
    </w:div>
    <w:div w:id="558632016">
      <w:bodyDiv w:val="1"/>
      <w:marLeft w:val="0"/>
      <w:marRight w:val="0"/>
      <w:marTop w:val="0"/>
      <w:marBottom w:val="0"/>
      <w:divBdr>
        <w:top w:val="none" w:sz="0" w:space="0" w:color="auto"/>
        <w:left w:val="none" w:sz="0" w:space="0" w:color="auto"/>
        <w:bottom w:val="none" w:sz="0" w:space="0" w:color="auto"/>
        <w:right w:val="none" w:sz="0" w:space="0" w:color="auto"/>
      </w:divBdr>
      <w:divsChild>
        <w:div w:id="420103570">
          <w:marLeft w:val="0"/>
          <w:marRight w:val="0"/>
          <w:marTop w:val="0"/>
          <w:marBottom w:val="0"/>
          <w:divBdr>
            <w:top w:val="none" w:sz="0" w:space="0" w:color="auto"/>
            <w:left w:val="none" w:sz="0" w:space="0" w:color="auto"/>
            <w:bottom w:val="none" w:sz="0" w:space="0" w:color="auto"/>
            <w:right w:val="none" w:sz="0" w:space="0" w:color="auto"/>
          </w:divBdr>
        </w:div>
        <w:div w:id="458382960">
          <w:marLeft w:val="0"/>
          <w:marRight w:val="0"/>
          <w:marTop w:val="0"/>
          <w:marBottom w:val="0"/>
          <w:divBdr>
            <w:top w:val="none" w:sz="0" w:space="0" w:color="auto"/>
            <w:left w:val="none" w:sz="0" w:space="0" w:color="auto"/>
            <w:bottom w:val="none" w:sz="0" w:space="0" w:color="auto"/>
            <w:right w:val="none" w:sz="0" w:space="0" w:color="auto"/>
          </w:divBdr>
        </w:div>
        <w:div w:id="644773838">
          <w:marLeft w:val="0"/>
          <w:marRight w:val="0"/>
          <w:marTop w:val="0"/>
          <w:marBottom w:val="0"/>
          <w:divBdr>
            <w:top w:val="none" w:sz="0" w:space="0" w:color="auto"/>
            <w:left w:val="none" w:sz="0" w:space="0" w:color="auto"/>
            <w:bottom w:val="none" w:sz="0" w:space="0" w:color="auto"/>
            <w:right w:val="none" w:sz="0" w:space="0" w:color="auto"/>
          </w:divBdr>
        </w:div>
        <w:div w:id="1323970371">
          <w:marLeft w:val="0"/>
          <w:marRight w:val="0"/>
          <w:marTop w:val="0"/>
          <w:marBottom w:val="0"/>
          <w:divBdr>
            <w:top w:val="none" w:sz="0" w:space="0" w:color="auto"/>
            <w:left w:val="none" w:sz="0" w:space="0" w:color="auto"/>
            <w:bottom w:val="none" w:sz="0" w:space="0" w:color="auto"/>
            <w:right w:val="none" w:sz="0" w:space="0" w:color="auto"/>
          </w:divBdr>
        </w:div>
        <w:div w:id="2144694201">
          <w:marLeft w:val="0"/>
          <w:marRight w:val="0"/>
          <w:marTop w:val="0"/>
          <w:marBottom w:val="0"/>
          <w:divBdr>
            <w:top w:val="none" w:sz="0" w:space="0" w:color="auto"/>
            <w:left w:val="none" w:sz="0" w:space="0" w:color="auto"/>
            <w:bottom w:val="none" w:sz="0" w:space="0" w:color="auto"/>
            <w:right w:val="none" w:sz="0" w:space="0" w:color="auto"/>
          </w:divBdr>
        </w:div>
      </w:divsChild>
    </w:div>
    <w:div w:id="559557967">
      <w:bodyDiv w:val="1"/>
      <w:marLeft w:val="0"/>
      <w:marRight w:val="0"/>
      <w:marTop w:val="0"/>
      <w:marBottom w:val="0"/>
      <w:divBdr>
        <w:top w:val="none" w:sz="0" w:space="0" w:color="auto"/>
        <w:left w:val="none" w:sz="0" w:space="0" w:color="auto"/>
        <w:bottom w:val="none" w:sz="0" w:space="0" w:color="auto"/>
        <w:right w:val="none" w:sz="0" w:space="0" w:color="auto"/>
      </w:divBdr>
    </w:div>
    <w:div w:id="559751069">
      <w:bodyDiv w:val="1"/>
      <w:marLeft w:val="0"/>
      <w:marRight w:val="0"/>
      <w:marTop w:val="0"/>
      <w:marBottom w:val="0"/>
      <w:divBdr>
        <w:top w:val="none" w:sz="0" w:space="0" w:color="auto"/>
        <w:left w:val="none" w:sz="0" w:space="0" w:color="auto"/>
        <w:bottom w:val="none" w:sz="0" w:space="0" w:color="auto"/>
        <w:right w:val="none" w:sz="0" w:space="0" w:color="auto"/>
      </w:divBdr>
    </w:div>
    <w:div w:id="560020161">
      <w:bodyDiv w:val="1"/>
      <w:marLeft w:val="0"/>
      <w:marRight w:val="0"/>
      <w:marTop w:val="0"/>
      <w:marBottom w:val="0"/>
      <w:divBdr>
        <w:top w:val="none" w:sz="0" w:space="0" w:color="auto"/>
        <w:left w:val="none" w:sz="0" w:space="0" w:color="auto"/>
        <w:bottom w:val="none" w:sz="0" w:space="0" w:color="auto"/>
        <w:right w:val="none" w:sz="0" w:space="0" w:color="auto"/>
      </w:divBdr>
    </w:div>
    <w:div w:id="560556172">
      <w:bodyDiv w:val="1"/>
      <w:marLeft w:val="0"/>
      <w:marRight w:val="0"/>
      <w:marTop w:val="0"/>
      <w:marBottom w:val="0"/>
      <w:divBdr>
        <w:top w:val="none" w:sz="0" w:space="0" w:color="auto"/>
        <w:left w:val="none" w:sz="0" w:space="0" w:color="auto"/>
        <w:bottom w:val="none" w:sz="0" w:space="0" w:color="auto"/>
        <w:right w:val="none" w:sz="0" w:space="0" w:color="auto"/>
      </w:divBdr>
      <w:divsChild>
        <w:div w:id="1161628051">
          <w:marLeft w:val="0"/>
          <w:marRight w:val="0"/>
          <w:marTop w:val="0"/>
          <w:marBottom w:val="0"/>
          <w:divBdr>
            <w:top w:val="none" w:sz="0" w:space="0" w:color="auto"/>
            <w:left w:val="none" w:sz="0" w:space="0" w:color="auto"/>
            <w:bottom w:val="none" w:sz="0" w:space="0" w:color="auto"/>
            <w:right w:val="none" w:sz="0" w:space="0" w:color="auto"/>
          </w:divBdr>
        </w:div>
        <w:div w:id="1320885434">
          <w:marLeft w:val="0"/>
          <w:marRight w:val="0"/>
          <w:marTop w:val="0"/>
          <w:marBottom w:val="0"/>
          <w:divBdr>
            <w:top w:val="none" w:sz="0" w:space="0" w:color="auto"/>
            <w:left w:val="none" w:sz="0" w:space="0" w:color="auto"/>
            <w:bottom w:val="none" w:sz="0" w:space="0" w:color="auto"/>
            <w:right w:val="none" w:sz="0" w:space="0" w:color="auto"/>
          </w:divBdr>
        </w:div>
        <w:div w:id="1661546044">
          <w:marLeft w:val="0"/>
          <w:marRight w:val="0"/>
          <w:marTop w:val="0"/>
          <w:marBottom w:val="0"/>
          <w:divBdr>
            <w:top w:val="none" w:sz="0" w:space="0" w:color="auto"/>
            <w:left w:val="none" w:sz="0" w:space="0" w:color="auto"/>
            <w:bottom w:val="none" w:sz="0" w:space="0" w:color="auto"/>
            <w:right w:val="none" w:sz="0" w:space="0" w:color="auto"/>
          </w:divBdr>
          <w:divsChild>
            <w:div w:id="276910179">
              <w:marLeft w:val="0"/>
              <w:marRight w:val="0"/>
              <w:marTop w:val="0"/>
              <w:marBottom w:val="0"/>
              <w:divBdr>
                <w:top w:val="none" w:sz="0" w:space="0" w:color="auto"/>
                <w:left w:val="none" w:sz="0" w:space="0" w:color="auto"/>
                <w:bottom w:val="none" w:sz="0" w:space="0" w:color="auto"/>
                <w:right w:val="none" w:sz="0" w:space="0" w:color="auto"/>
              </w:divBdr>
            </w:div>
            <w:div w:id="306202725">
              <w:marLeft w:val="0"/>
              <w:marRight w:val="0"/>
              <w:marTop w:val="0"/>
              <w:marBottom w:val="0"/>
              <w:divBdr>
                <w:top w:val="none" w:sz="0" w:space="0" w:color="auto"/>
                <w:left w:val="none" w:sz="0" w:space="0" w:color="auto"/>
                <w:bottom w:val="none" w:sz="0" w:space="0" w:color="auto"/>
                <w:right w:val="none" w:sz="0" w:space="0" w:color="auto"/>
              </w:divBdr>
            </w:div>
            <w:div w:id="317925131">
              <w:marLeft w:val="0"/>
              <w:marRight w:val="0"/>
              <w:marTop w:val="0"/>
              <w:marBottom w:val="0"/>
              <w:divBdr>
                <w:top w:val="none" w:sz="0" w:space="0" w:color="auto"/>
                <w:left w:val="none" w:sz="0" w:space="0" w:color="auto"/>
                <w:bottom w:val="none" w:sz="0" w:space="0" w:color="auto"/>
                <w:right w:val="none" w:sz="0" w:space="0" w:color="auto"/>
              </w:divBdr>
            </w:div>
            <w:div w:id="602686170">
              <w:marLeft w:val="0"/>
              <w:marRight w:val="0"/>
              <w:marTop w:val="0"/>
              <w:marBottom w:val="0"/>
              <w:divBdr>
                <w:top w:val="none" w:sz="0" w:space="0" w:color="auto"/>
                <w:left w:val="none" w:sz="0" w:space="0" w:color="auto"/>
                <w:bottom w:val="none" w:sz="0" w:space="0" w:color="auto"/>
                <w:right w:val="none" w:sz="0" w:space="0" w:color="auto"/>
              </w:divBdr>
            </w:div>
            <w:div w:id="613482748">
              <w:marLeft w:val="0"/>
              <w:marRight w:val="0"/>
              <w:marTop w:val="0"/>
              <w:marBottom w:val="0"/>
              <w:divBdr>
                <w:top w:val="none" w:sz="0" w:space="0" w:color="auto"/>
                <w:left w:val="none" w:sz="0" w:space="0" w:color="auto"/>
                <w:bottom w:val="none" w:sz="0" w:space="0" w:color="auto"/>
                <w:right w:val="none" w:sz="0" w:space="0" w:color="auto"/>
              </w:divBdr>
            </w:div>
            <w:div w:id="631595220">
              <w:marLeft w:val="0"/>
              <w:marRight w:val="0"/>
              <w:marTop w:val="0"/>
              <w:marBottom w:val="0"/>
              <w:divBdr>
                <w:top w:val="none" w:sz="0" w:space="0" w:color="auto"/>
                <w:left w:val="none" w:sz="0" w:space="0" w:color="auto"/>
                <w:bottom w:val="none" w:sz="0" w:space="0" w:color="auto"/>
                <w:right w:val="none" w:sz="0" w:space="0" w:color="auto"/>
              </w:divBdr>
            </w:div>
            <w:div w:id="747002639">
              <w:marLeft w:val="0"/>
              <w:marRight w:val="0"/>
              <w:marTop w:val="0"/>
              <w:marBottom w:val="0"/>
              <w:divBdr>
                <w:top w:val="none" w:sz="0" w:space="0" w:color="auto"/>
                <w:left w:val="none" w:sz="0" w:space="0" w:color="auto"/>
                <w:bottom w:val="none" w:sz="0" w:space="0" w:color="auto"/>
                <w:right w:val="none" w:sz="0" w:space="0" w:color="auto"/>
              </w:divBdr>
            </w:div>
            <w:div w:id="973412089">
              <w:marLeft w:val="0"/>
              <w:marRight w:val="0"/>
              <w:marTop w:val="0"/>
              <w:marBottom w:val="0"/>
              <w:divBdr>
                <w:top w:val="none" w:sz="0" w:space="0" w:color="auto"/>
                <w:left w:val="none" w:sz="0" w:space="0" w:color="auto"/>
                <w:bottom w:val="none" w:sz="0" w:space="0" w:color="auto"/>
                <w:right w:val="none" w:sz="0" w:space="0" w:color="auto"/>
              </w:divBdr>
            </w:div>
            <w:div w:id="1042635857">
              <w:marLeft w:val="0"/>
              <w:marRight w:val="0"/>
              <w:marTop w:val="0"/>
              <w:marBottom w:val="0"/>
              <w:divBdr>
                <w:top w:val="none" w:sz="0" w:space="0" w:color="auto"/>
                <w:left w:val="none" w:sz="0" w:space="0" w:color="auto"/>
                <w:bottom w:val="none" w:sz="0" w:space="0" w:color="auto"/>
                <w:right w:val="none" w:sz="0" w:space="0" w:color="auto"/>
              </w:divBdr>
            </w:div>
            <w:div w:id="1092236788">
              <w:marLeft w:val="0"/>
              <w:marRight w:val="0"/>
              <w:marTop w:val="0"/>
              <w:marBottom w:val="0"/>
              <w:divBdr>
                <w:top w:val="none" w:sz="0" w:space="0" w:color="auto"/>
                <w:left w:val="none" w:sz="0" w:space="0" w:color="auto"/>
                <w:bottom w:val="none" w:sz="0" w:space="0" w:color="auto"/>
                <w:right w:val="none" w:sz="0" w:space="0" w:color="auto"/>
              </w:divBdr>
            </w:div>
            <w:div w:id="1180000879">
              <w:marLeft w:val="0"/>
              <w:marRight w:val="0"/>
              <w:marTop w:val="0"/>
              <w:marBottom w:val="0"/>
              <w:divBdr>
                <w:top w:val="none" w:sz="0" w:space="0" w:color="auto"/>
                <w:left w:val="none" w:sz="0" w:space="0" w:color="auto"/>
                <w:bottom w:val="none" w:sz="0" w:space="0" w:color="auto"/>
                <w:right w:val="none" w:sz="0" w:space="0" w:color="auto"/>
              </w:divBdr>
            </w:div>
            <w:div w:id="1246303002">
              <w:marLeft w:val="0"/>
              <w:marRight w:val="0"/>
              <w:marTop w:val="0"/>
              <w:marBottom w:val="0"/>
              <w:divBdr>
                <w:top w:val="none" w:sz="0" w:space="0" w:color="auto"/>
                <w:left w:val="none" w:sz="0" w:space="0" w:color="auto"/>
                <w:bottom w:val="none" w:sz="0" w:space="0" w:color="auto"/>
                <w:right w:val="none" w:sz="0" w:space="0" w:color="auto"/>
              </w:divBdr>
            </w:div>
            <w:div w:id="1281916382">
              <w:marLeft w:val="0"/>
              <w:marRight w:val="0"/>
              <w:marTop w:val="0"/>
              <w:marBottom w:val="0"/>
              <w:divBdr>
                <w:top w:val="none" w:sz="0" w:space="0" w:color="auto"/>
                <w:left w:val="none" w:sz="0" w:space="0" w:color="auto"/>
                <w:bottom w:val="none" w:sz="0" w:space="0" w:color="auto"/>
                <w:right w:val="none" w:sz="0" w:space="0" w:color="auto"/>
              </w:divBdr>
            </w:div>
            <w:div w:id="1355378547">
              <w:marLeft w:val="0"/>
              <w:marRight w:val="0"/>
              <w:marTop w:val="0"/>
              <w:marBottom w:val="0"/>
              <w:divBdr>
                <w:top w:val="none" w:sz="0" w:space="0" w:color="auto"/>
                <w:left w:val="none" w:sz="0" w:space="0" w:color="auto"/>
                <w:bottom w:val="none" w:sz="0" w:space="0" w:color="auto"/>
                <w:right w:val="none" w:sz="0" w:space="0" w:color="auto"/>
              </w:divBdr>
            </w:div>
            <w:div w:id="1363826935">
              <w:marLeft w:val="0"/>
              <w:marRight w:val="0"/>
              <w:marTop w:val="0"/>
              <w:marBottom w:val="0"/>
              <w:divBdr>
                <w:top w:val="none" w:sz="0" w:space="0" w:color="auto"/>
                <w:left w:val="none" w:sz="0" w:space="0" w:color="auto"/>
                <w:bottom w:val="none" w:sz="0" w:space="0" w:color="auto"/>
                <w:right w:val="none" w:sz="0" w:space="0" w:color="auto"/>
              </w:divBdr>
            </w:div>
            <w:div w:id="1451051244">
              <w:marLeft w:val="0"/>
              <w:marRight w:val="0"/>
              <w:marTop w:val="0"/>
              <w:marBottom w:val="0"/>
              <w:divBdr>
                <w:top w:val="none" w:sz="0" w:space="0" w:color="auto"/>
                <w:left w:val="none" w:sz="0" w:space="0" w:color="auto"/>
                <w:bottom w:val="none" w:sz="0" w:space="0" w:color="auto"/>
                <w:right w:val="none" w:sz="0" w:space="0" w:color="auto"/>
              </w:divBdr>
            </w:div>
            <w:div w:id="1497919360">
              <w:marLeft w:val="0"/>
              <w:marRight w:val="0"/>
              <w:marTop w:val="0"/>
              <w:marBottom w:val="0"/>
              <w:divBdr>
                <w:top w:val="none" w:sz="0" w:space="0" w:color="auto"/>
                <w:left w:val="none" w:sz="0" w:space="0" w:color="auto"/>
                <w:bottom w:val="none" w:sz="0" w:space="0" w:color="auto"/>
                <w:right w:val="none" w:sz="0" w:space="0" w:color="auto"/>
              </w:divBdr>
            </w:div>
            <w:div w:id="1554779121">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1266635">
              <w:marLeft w:val="0"/>
              <w:marRight w:val="0"/>
              <w:marTop w:val="0"/>
              <w:marBottom w:val="0"/>
              <w:divBdr>
                <w:top w:val="none" w:sz="0" w:space="0" w:color="auto"/>
                <w:left w:val="none" w:sz="0" w:space="0" w:color="auto"/>
                <w:bottom w:val="none" w:sz="0" w:space="0" w:color="auto"/>
                <w:right w:val="none" w:sz="0" w:space="0" w:color="auto"/>
              </w:divBdr>
            </w:div>
            <w:div w:id="1759213634">
              <w:marLeft w:val="0"/>
              <w:marRight w:val="0"/>
              <w:marTop w:val="0"/>
              <w:marBottom w:val="0"/>
              <w:divBdr>
                <w:top w:val="none" w:sz="0" w:space="0" w:color="auto"/>
                <w:left w:val="none" w:sz="0" w:space="0" w:color="auto"/>
                <w:bottom w:val="none" w:sz="0" w:space="0" w:color="auto"/>
                <w:right w:val="none" w:sz="0" w:space="0" w:color="auto"/>
              </w:divBdr>
            </w:div>
            <w:div w:id="1761247124">
              <w:marLeft w:val="0"/>
              <w:marRight w:val="0"/>
              <w:marTop w:val="0"/>
              <w:marBottom w:val="0"/>
              <w:divBdr>
                <w:top w:val="none" w:sz="0" w:space="0" w:color="auto"/>
                <w:left w:val="none" w:sz="0" w:space="0" w:color="auto"/>
                <w:bottom w:val="none" w:sz="0" w:space="0" w:color="auto"/>
                <w:right w:val="none" w:sz="0" w:space="0" w:color="auto"/>
              </w:divBdr>
            </w:div>
            <w:div w:id="1906867969">
              <w:marLeft w:val="0"/>
              <w:marRight w:val="0"/>
              <w:marTop w:val="0"/>
              <w:marBottom w:val="0"/>
              <w:divBdr>
                <w:top w:val="none" w:sz="0" w:space="0" w:color="auto"/>
                <w:left w:val="none" w:sz="0" w:space="0" w:color="auto"/>
                <w:bottom w:val="none" w:sz="0" w:space="0" w:color="auto"/>
                <w:right w:val="none" w:sz="0" w:space="0" w:color="auto"/>
              </w:divBdr>
            </w:div>
            <w:div w:id="2012415182">
              <w:marLeft w:val="0"/>
              <w:marRight w:val="0"/>
              <w:marTop w:val="0"/>
              <w:marBottom w:val="0"/>
              <w:divBdr>
                <w:top w:val="none" w:sz="0" w:space="0" w:color="auto"/>
                <w:left w:val="none" w:sz="0" w:space="0" w:color="auto"/>
                <w:bottom w:val="none" w:sz="0" w:space="0" w:color="auto"/>
                <w:right w:val="none" w:sz="0" w:space="0" w:color="auto"/>
              </w:divBdr>
            </w:div>
            <w:div w:id="213335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8693">
      <w:bodyDiv w:val="1"/>
      <w:marLeft w:val="0"/>
      <w:marRight w:val="0"/>
      <w:marTop w:val="0"/>
      <w:marBottom w:val="0"/>
      <w:divBdr>
        <w:top w:val="none" w:sz="0" w:space="0" w:color="auto"/>
        <w:left w:val="none" w:sz="0" w:space="0" w:color="auto"/>
        <w:bottom w:val="none" w:sz="0" w:space="0" w:color="auto"/>
        <w:right w:val="none" w:sz="0" w:space="0" w:color="auto"/>
      </w:divBdr>
    </w:div>
    <w:div w:id="564603913">
      <w:bodyDiv w:val="1"/>
      <w:marLeft w:val="0"/>
      <w:marRight w:val="0"/>
      <w:marTop w:val="0"/>
      <w:marBottom w:val="0"/>
      <w:divBdr>
        <w:top w:val="none" w:sz="0" w:space="0" w:color="auto"/>
        <w:left w:val="none" w:sz="0" w:space="0" w:color="auto"/>
        <w:bottom w:val="none" w:sz="0" w:space="0" w:color="auto"/>
        <w:right w:val="none" w:sz="0" w:space="0" w:color="auto"/>
      </w:divBdr>
    </w:div>
    <w:div w:id="566652947">
      <w:bodyDiv w:val="1"/>
      <w:marLeft w:val="0"/>
      <w:marRight w:val="0"/>
      <w:marTop w:val="0"/>
      <w:marBottom w:val="0"/>
      <w:divBdr>
        <w:top w:val="none" w:sz="0" w:space="0" w:color="auto"/>
        <w:left w:val="none" w:sz="0" w:space="0" w:color="auto"/>
        <w:bottom w:val="none" w:sz="0" w:space="0" w:color="auto"/>
        <w:right w:val="none" w:sz="0" w:space="0" w:color="auto"/>
      </w:divBdr>
      <w:divsChild>
        <w:div w:id="1327322412">
          <w:marLeft w:val="0"/>
          <w:marRight w:val="0"/>
          <w:marTop w:val="0"/>
          <w:marBottom w:val="0"/>
          <w:divBdr>
            <w:top w:val="none" w:sz="0" w:space="0" w:color="auto"/>
            <w:left w:val="none" w:sz="0" w:space="0" w:color="auto"/>
            <w:bottom w:val="none" w:sz="0" w:space="0" w:color="auto"/>
            <w:right w:val="none" w:sz="0" w:space="0" w:color="auto"/>
          </w:divBdr>
          <w:divsChild>
            <w:div w:id="687289877">
              <w:marLeft w:val="0"/>
              <w:marRight w:val="0"/>
              <w:marTop w:val="0"/>
              <w:marBottom w:val="0"/>
              <w:divBdr>
                <w:top w:val="none" w:sz="0" w:space="0" w:color="auto"/>
                <w:left w:val="none" w:sz="0" w:space="0" w:color="auto"/>
                <w:bottom w:val="none" w:sz="0" w:space="0" w:color="auto"/>
                <w:right w:val="none" w:sz="0" w:space="0" w:color="auto"/>
              </w:divBdr>
              <w:divsChild>
                <w:div w:id="1244488228">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388189611">
                      <w:marLeft w:val="0"/>
                      <w:marRight w:val="0"/>
                      <w:marTop w:val="555"/>
                      <w:marBottom w:val="270"/>
                      <w:divBdr>
                        <w:top w:val="none" w:sz="0" w:space="0" w:color="auto"/>
                        <w:left w:val="none" w:sz="0" w:space="0" w:color="auto"/>
                        <w:bottom w:val="none" w:sz="0" w:space="0" w:color="auto"/>
                        <w:right w:val="none" w:sz="0" w:space="0" w:color="auto"/>
                      </w:divBdr>
                    </w:div>
                    <w:div w:id="693381622">
                      <w:marLeft w:val="0"/>
                      <w:marRight w:val="0"/>
                      <w:marTop w:val="0"/>
                      <w:marBottom w:val="375"/>
                      <w:divBdr>
                        <w:top w:val="none" w:sz="0" w:space="0" w:color="auto"/>
                        <w:left w:val="none" w:sz="0" w:space="0" w:color="auto"/>
                        <w:bottom w:val="none" w:sz="0" w:space="0" w:color="auto"/>
                        <w:right w:val="none" w:sz="0" w:space="0" w:color="auto"/>
                      </w:divBdr>
                    </w:div>
                    <w:div w:id="14727959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364137452">
          <w:marLeft w:val="0"/>
          <w:marRight w:val="0"/>
          <w:marTop w:val="900"/>
          <w:marBottom w:val="0"/>
          <w:divBdr>
            <w:top w:val="none" w:sz="0" w:space="0" w:color="auto"/>
            <w:left w:val="none" w:sz="0" w:space="0" w:color="auto"/>
            <w:bottom w:val="none" w:sz="0" w:space="0" w:color="auto"/>
            <w:right w:val="none" w:sz="0" w:space="0" w:color="auto"/>
          </w:divBdr>
          <w:divsChild>
            <w:div w:id="1207446643">
              <w:marLeft w:val="0"/>
              <w:marRight w:val="0"/>
              <w:marTop w:val="0"/>
              <w:marBottom w:val="0"/>
              <w:divBdr>
                <w:top w:val="none" w:sz="0" w:space="0" w:color="auto"/>
                <w:left w:val="none" w:sz="0" w:space="0" w:color="auto"/>
                <w:bottom w:val="none" w:sz="0" w:space="0" w:color="auto"/>
                <w:right w:val="none" w:sz="0" w:space="0" w:color="auto"/>
              </w:divBdr>
              <w:divsChild>
                <w:div w:id="791634606">
                  <w:marLeft w:val="0"/>
                  <w:marRight w:val="0"/>
                  <w:marTop w:val="0"/>
                  <w:marBottom w:val="0"/>
                  <w:divBdr>
                    <w:top w:val="none" w:sz="0" w:space="0" w:color="auto"/>
                    <w:left w:val="none" w:sz="0" w:space="0" w:color="auto"/>
                    <w:bottom w:val="none" w:sz="0" w:space="0" w:color="auto"/>
                    <w:right w:val="none" w:sz="0" w:space="0" w:color="auto"/>
                  </w:divBdr>
                  <w:divsChild>
                    <w:div w:id="1700810976">
                      <w:marLeft w:val="0"/>
                      <w:marRight w:val="0"/>
                      <w:marTop w:val="0"/>
                      <w:marBottom w:val="0"/>
                      <w:divBdr>
                        <w:top w:val="none" w:sz="0" w:space="0" w:color="auto"/>
                        <w:left w:val="none" w:sz="0" w:space="0" w:color="auto"/>
                        <w:bottom w:val="none" w:sz="0" w:space="0" w:color="auto"/>
                        <w:right w:val="none" w:sz="0" w:space="0" w:color="auto"/>
                      </w:divBdr>
                      <w:divsChild>
                        <w:div w:id="165946084">
                          <w:marLeft w:val="0"/>
                          <w:marRight w:val="0"/>
                          <w:marTop w:val="0"/>
                          <w:marBottom w:val="450"/>
                          <w:divBdr>
                            <w:top w:val="none" w:sz="0" w:space="0" w:color="auto"/>
                            <w:left w:val="none" w:sz="0" w:space="0" w:color="auto"/>
                            <w:bottom w:val="none" w:sz="0" w:space="0" w:color="auto"/>
                            <w:right w:val="none" w:sz="0" w:space="0" w:color="auto"/>
                          </w:divBdr>
                          <w:divsChild>
                            <w:div w:id="660039194">
                              <w:marLeft w:val="0"/>
                              <w:marRight w:val="0"/>
                              <w:marTop w:val="0"/>
                              <w:marBottom w:val="0"/>
                              <w:divBdr>
                                <w:top w:val="none" w:sz="0" w:space="0" w:color="auto"/>
                                <w:left w:val="none" w:sz="0" w:space="0" w:color="auto"/>
                                <w:bottom w:val="none" w:sz="0" w:space="0" w:color="auto"/>
                                <w:right w:val="none" w:sz="0" w:space="0" w:color="auto"/>
                              </w:divBdr>
                            </w:div>
                            <w:div w:id="1494830664">
                              <w:marLeft w:val="0"/>
                              <w:marRight w:val="0"/>
                              <w:marTop w:val="0"/>
                              <w:marBottom w:val="75"/>
                              <w:divBdr>
                                <w:top w:val="none" w:sz="0" w:space="0" w:color="auto"/>
                                <w:left w:val="none" w:sz="0" w:space="0" w:color="auto"/>
                                <w:bottom w:val="none" w:sz="0" w:space="0" w:color="auto"/>
                                <w:right w:val="none" w:sz="0" w:space="0" w:color="auto"/>
                              </w:divBdr>
                            </w:div>
                          </w:divsChild>
                        </w:div>
                        <w:div w:id="1582714748">
                          <w:marLeft w:val="0"/>
                          <w:marRight w:val="0"/>
                          <w:marTop w:val="0"/>
                          <w:marBottom w:val="450"/>
                          <w:divBdr>
                            <w:top w:val="none" w:sz="0" w:space="0" w:color="auto"/>
                            <w:left w:val="none" w:sz="0" w:space="0" w:color="auto"/>
                            <w:bottom w:val="none" w:sz="0" w:space="0" w:color="auto"/>
                            <w:right w:val="none" w:sz="0" w:space="0" w:color="auto"/>
                          </w:divBdr>
                          <w:divsChild>
                            <w:div w:id="522598704">
                              <w:marLeft w:val="0"/>
                              <w:marRight w:val="0"/>
                              <w:marTop w:val="0"/>
                              <w:marBottom w:val="75"/>
                              <w:divBdr>
                                <w:top w:val="none" w:sz="0" w:space="0" w:color="auto"/>
                                <w:left w:val="none" w:sz="0" w:space="0" w:color="auto"/>
                                <w:bottom w:val="none" w:sz="0" w:space="0" w:color="auto"/>
                                <w:right w:val="none" w:sz="0" w:space="0" w:color="auto"/>
                              </w:divBdr>
                            </w:div>
                            <w:div w:id="553389229">
                              <w:marLeft w:val="0"/>
                              <w:marRight w:val="0"/>
                              <w:marTop w:val="0"/>
                              <w:marBottom w:val="0"/>
                              <w:divBdr>
                                <w:top w:val="none" w:sz="0" w:space="0" w:color="auto"/>
                                <w:left w:val="none" w:sz="0" w:space="0" w:color="auto"/>
                                <w:bottom w:val="none" w:sz="0" w:space="0" w:color="auto"/>
                                <w:right w:val="none" w:sz="0" w:space="0" w:color="auto"/>
                              </w:divBdr>
                            </w:div>
                          </w:divsChild>
                        </w:div>
                        <w:div w:id="1654488893">
                          <w:marLeft w:val="0"/>
                          <w:marRight w:val="0"/>
                          <w:marTop w:val="0"/>
                          <w:marBottom w:val="450"/>
                          <w:divBdr>
                            <w:top w:val="none" w:sz="0" w:space="0" w:color="auto"/>
                            <w:left w:val="none" w:sz="0" w:space="0" w:color="auto"/>
                            <w:bottom w:val="none" w:sz="0" w:space="0" w:color="auto"/>
                            <w:right w:val="none" w:sz="0" w:space="0" w:color="auto"/>
                          </w:divBdr>
                          <w:divsChild>
                            <w:div w:id="1508865662">
                              <w:marLeft w:val="0"/>
                              <w:marRight w:val="0"/>
                              <w:marTop w:val="0"/>
                              <w:marBottom w:val="0"/>
                              <w:divBdr>
                                <w:top w:val="none" w:sz="0" w:space="0" w:color="auto"/>
                                <w:left w:val="none" w:sz="0" w:space="0" w:color="auto"/>
                                <w:bottom w:val="none" w:sz="0" w:space="0" w:color="auto"/>
                                <w:right w:val="none" w:sz="0" w:space="0" w:color="auto"/>
                              </w:divBdr>
                            </w:div>
                            <w:div w:id="15737332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91169146">
              <w:marLeft w:val="0"/>
              <w:marRight w:val="0"/>
              <w:marTop w:val="0"/>
              <w:marBottom w:val="0"/>
              <w:divBdr>
                <w:top w:val="none" w:sz="0" w:space="0" w:color="auto"/>
                <w:left w:val="none" w:sz="0" w:space="0" w:color="auto"/>
                <w:bottom w:val="none" w:sz="0" w:space="0" w:color="auto"/>
                <w:right w:val="none" w:sz="0" w:space="0" w:color="auto"/>
              </w:divBdr>
              <w:divsChild>
                <w:div w:id="1113018613">
                  <w:marLeft w:val="0"/>
                  <w:marRight w:val="0"/>
                  <w:marTop w:val="0"/>
                  <w:marBottom w:val="0"/>
                  <w:divBdr>
                    <w:top w:val="none" w:sz="0" w:space="0" w:color="auto"/>
                    <w:left w:val="none" w:sz="0" w:space="0" w:color="auto"/>
                    <w:bottom w:val="none" w:sz="0" w:space="0" w:color="auto"/>
                    <w:right w:val="none" w:sz="0" w:space="0" w:color="auto"/>
                  </w:divBdr>
                  <w:divsChild>
                    <w:div w:id="1613705461">
                      <w:marLeft w:val="0"/>
                      <w:marRight w:val="0"/>
                      <w:marTop w:val="0"/>
                      <w:marBottom w:val="0"/>
                      <w:divBdr>
                        <w:top w:val="none" w:sz="0" w:space="0" w:color="auto"/>
                        <w:left w:val="none" w:sz="0" w:space="0" w:color="auto"/>
                        <w:bottom w:val="none" w:sz="0" w:space="0" w:color="auto"/>
                        <w:right w:val="none" w:sz="0" w:space="0" w:color="auto"/>
                      </w:divBdr>
                      <w:divsChild>
                        <w:div w:id="1127242948">
                          <w:marLeft w:val="0"/>
                          <w:marRight w:val="0"/>
                          <w:marTop w:val="0"/>
                          <w:marBottom w:val="0"/>
                          <w:divBdr>
                            <w:top w:val="none" w:sz="0" w:space="0" w:color="auto"/>
                            <w:left w:val="none" w:sz="0" w:space="0" w:color="auto"/>
                            <w:bottom w:val="none" w:sz="0" w:space="0" w:color="auto"/>
                            <w:right w:val="none" w:sz="0" w:space="0" w:color="auto"/>
                          </w:divBdr>
                          <w:divsChild>
                            <w:div w:id="1188762737">
                              <w:marLeft w:val="0"/>
                              <w:marRight w:val="0"/>
                              <w:marTop w:val="0"/>
                              <w:marBottom w:val="0"/>
                              <w:divBdr>
                                <w:top w:val="none" w:sz="0" w:space="0" w:color="auto"/>
                                <w:left w:val="none" w:sz="0" w:space="0" w:color="auto"/>
                                <w:bottom w:val="none" w:sz="0" w:space="0" w:color="auto"/>
                                <w:right w:val="none" w:sz="0" w:space="0" w:color="auto"/>
                              </w:divBdr>
                              <w:divsChild>
                                <w:div w:id="161287684">
                                  <w:marLeft w:val="0"/>
                                  <w:marRight w:val="0"/>
                                  <w:marTop w:val="0"/>
                                  <w:marBottom w:val="0"/>
                                  <w:divBdr>
                                    <w:top w:val="none" w:sz="0" w:space="0" w:color="auto"/>
                                    <w:left w:val="none" w:sz="0" w:space="0" w:color="auto"/>
                                    <w:bottom w:val="none" w:sz="0" w:space="0" w:color="auto"/>
                                    <w:right w:val="none" w:sz="0" w:space="0" w:color="auto"/>
                                  </w:divBdr>
                                </w:div>
                                <w:div w:id="441994976">
                                  <w:marLeft w:val="0"/>
                                  <w:marRight w:val="0"/>
                                  <w:marTop w:val="0"/>
                                  <w:marBottom w:val="0"/>
                                  <w:divBdr>
                                    <w:top w:val="none" w:sz="0" w:space="0" w:color="auto"/>
                                    <w:left w:val="none" w:sz="0" w:space="0" w:color="auto"/>
                                    <w:bottom w:val="none" w:sz="0" w:space="0" w:color="auto"/>
                                    <w:right w:val="none" w:sz="0" w:space="0" w:color="auto"/>
                                  </w:divBdr>
                                </w:div>
                              </w:divsChild>
                            </w:div>
                            <w:div w:id="13770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21229">
              <w:marLeft w:val="0"/>
              <w:marRight w:val="0"/>
              <w:marTop w:val="0"/>
              <w:marBottom w:val="0"/>
              <w:divBdr>
                <w:top w:val="none" w:sz="0" w:space="0" w:color="auto"/>
                <w:left w:val="none" w:sz="0" w:space="0" w:color="auto"/>
                <w:bottom w:val="none" w:sz="0" w:space="0" w:color="auto"/>
                <w:right w:val="none" w:sz="0" w:space="0" w:color="auto"/>
              </w:divBdr>
              <w:divsChild>
                <w:div w:id="2115392441">
                  <w:marLeft w:val="0"/>
                  <w:marRight w:val="0"/>
                  <w:marTop w:val="0"/>
                  <w:marBottom w:val="0"/>
                  <w:divBdr>
                    <w:top w:val="none" w:sz="0" w:space="0" w:color="auto"/>
                    <w:left w:val="none" w:sz="0" w:space="0" w:color="auto"/>
                    <w:bottom w:val="none" w:sz="0" w:space="0" w:color="auto"/>
                    <w:right w:val="none" w:sz="0" w:space="0" w:color="auto"/>
                  </w:divBdr>
                  <w:divsChild>
                    <w:div w:id="1524054036">
                      <w:marLeft w:val="0"/>
                      <w:marRight w:val="0"/>
                      <w:marTop w:val="0"/>
                      <w:marBottom w:val="450"/>
                      <w:divBdr>
                        <w:top w:val="none" w:sz="0" w:space="0" w:color="auto"/>
                        <w:left w:val="none" w:sz="0" w:space="0" w:color="auto"/>
                        <w:bottom w:val="none" w:sz="0" w:space="0" w:color="auto"/>
                        <w:right w:val="none" w:sz="0" w:space="0" w:color="auto"/>
                      </w:divBdr>
                      <w:divsChild>
                        <w:div w:id="1173447114">
                          <w:marLeft w:val="0"/>
                          <w:marRight w:val="0"/>
                          <w:marTop w:val="0"/>
                          <w:marBottom w:val="225"/>
                          <w:divBdr>
                            <w:top w:val="none" w:sz="0" w:space="0" w:color="auto"/>
                            <w:left w:val="none" w:sz="0" w:space="0" w:color="auto"/>
                            <w:bottom w:val="none" w:sz="0" w:space="0" w:color="auto"/>
                            <w:right w:val="none" w:sz="0" w:space="0" w:color="auto"/>
                          </w:divBdr>
                        </w:div>
                        <w:div w:id="14119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75084">
          <w:marLeft w:val="0"/>
          <w:marRight w:val="0"/>
          <w:marTop w:val="0"/>
          <w:marBottom w:val="0"/>
          <w:divBdr>
            <w:top w:val="none" w:sz="0" w:space="0" w:color="auto"/>
            <w:left w:val="none" w:sz="0" w:space="0" w:color="auto"/>
            <w:bottom w:val="none" w:sz="0" w:space="0" w:color="auto"/>
            <w:right w:val="none" w:sz="0" w:space="0" w:color="auto"/>
          </w:divBdr>
        </w:div>
        <w:div w:id="1902208052">
          <w:marLeft w:val="0"/>
          <w:marRight w:val="0"/>
          <w:marTop w:val="0"/>
          <w:marBottom w:val="0"/>
          <w:divBdr>
            <w:top w:val="none" w:sz="0" w:space="0" w:color="auto"/>
            <w:left w:val="none" w:sz="0" w:space="0" w:color="auto"/>
            <w:bottom w:val="single" w:sz="6" w:space="0" w:color="BFB5AB"/>
            <w:right w:val="none" w:sz="0" w:space="0" w:color="auto"/>
          </w:divBdr>
          <w:divsChild>
            <w:div w:id="496389144">
              <w:marLeft w:val="0"/>
              <w:marRight w:val="0"/>
              <w:marTop w:val="0"/>
              <w:marBottom w:val="0"/>
              <w:divBdr>
                <w:top w:val="none" w:sz="0" w:space="0" w:color="auto"/>
                <w:left w:val="none" w:sz="0" w:space="0" w:color="auto"/>
                <w:bottom w:val="none" w:sz="0" w:space="0" w:color="auto"/>
                <w:right w:val="none" w:sz="0" w:space="0" w:color="auto"/>
              </w:divBdr>
              <w:divsChild>
                <w:div w:id="1642466666">
                  <w:marLeft w:val="105"/>
                  <w:marRight w:val="0"/>
                  <w:marTop w:val="0"/>
                  <w:marBottom w:val="0"/>
                  <w:divBdr>
                    <w:top w:val="none" w:sz="0" w:space="0" w:color="auto"/>
                    <w:left w:val="none" w:sz="0" w:space="0" w:color="auto"/>
                    <w:bottom w:val="none" w:sz="0" w:space="0" w:color="auto"/>
                    <w:right w:val="none" w:sz="0" w:space="0" w:color="auto"/>
                  </w:divBdr>
                </w:div>
                <w:div w:id="1668898981">
                  <w:marLeft w:val="0"/>
                  <w:marRight w:val="0"/>
                  <w:marTop w:val="0"/>
                  <w:marBottom w:val="0"/>
                  <w:divBdr>
                    <w:top w:val="none" w:sz="0" w:space="0" w:color="auto"/>
                    <w:left w:val="none" w:sz="0" w:space="0" w:color="auto"/>
                    <w:bottom w:val="none" w:sz="0" w:space="0" w:color="auto"/>
                    <w:right w:val="none" w:sz="0" w:space="0" w:color="auto"/>
                  </w:divBdr>
                </w:div>
              </w:divsChild>
            </w:div>
            <w:div w:id="1242787679">
              <w:marLeft w:val="0"/>
              <w:marRight w:val="0"/>
              <w:marTop w:val="0"/>
              <w:marBottom w:val="0"/>
              <w:divBdr>
                <w:top w:val="none" w:sz="0" w:space="0" w:color="auto"/>
                <w:left w:val="none" w:sz="0" w:space="0" w:color="auto"/>
                <w:bottom w:val="none" w:sz="0" w:space="0" w:color="auto"/>
                <w:right w:val="none" w:sz="0" w:space="0" w:color="auto"/>
              </w:divBdr>
            </w:div>
            <w:div w:id="1729109689">
              <w:marLeft w:val="0"/>
              <w:marRight w:val="0"/>
              <w:marTop w:val="0"/>
              <w:marBottom w:val="0"/>
              <w:divBdr>
                <w:top w:val="single" w:sz="6" w:space="7" w:color="BFB5AB"/>
                <w:left w:val="single" w:sz="6" w:space="5" w:color="BFB5AB"/>
                <w:bottom w:val="single" w:sz="6" w:space="7" w:color="BFB5AB"/>
                <w:right w:val="single" w:sz="6" w:space="5" w:color="BFB5AB"/>
              </w:divBdr>
              <w:divsChild>
                <w:div w:id="35932268">
                  <w:marLeft w:val="0"/>
                  <w:marRight w:val="0"/>
                  <w:marTop w:val="0"/>
                  <w:marBottom w:val="0"/>
                  <w:divBdr>
                    <w:top w:val="none" w:sz="0" w:space="0" w:color="auto"/>
                    <w:left w:val="none" w:sz="0" w:space="0" w:color="auto"/>
                    <w:bottom w:val="none" w:sz="0" w:space="0" w:color="auto"/>
                    <w:right w:val="none" w:sz="0" w:space="0" w:color="auto"/>
                  </w:divBdr>
                </w:div>
                <w:div w:id="1043946229">
                  <w:marLeft w:val="0"/>
                  <w:marRight w:val="0"/>
                  <w:marTop w:val="0"/>
                  <w:marBottom w:val="0"/>
                  <w:divBdr>
                    <w:top w:val="none" w:sz="0" w:space="0" w:color="auto"/>
                    <w:left w:val="none" w:sz="0" w:space="0" w:color="auto"/>
                    <w:bottom w:val="none" w:sz="0" w:space="0" w:color="auto"/>
                    <w:right w:val="none" w:sz="0" w:space="0" w:color="auto"/>
                  </w:divBdr>
                </w:div>
              </w:divsChild>
            </w:div>
            <w:div w:id="1744907837">
              <w:marLeft w:val="45"/>
              <w:marRight w:val="0"/>
              <w:marTop w:val="0"/>
              <w:marBottom w:val="0"/>
              <w:divBdr>
                <w:top w:val="none" w:sz="0" w:space="0" w:color="auto"/>
                <w:left w:val="none" w:sz="0" w:space="0" w:color="auto"/>
                <w:bottom w:val="none" w:sz="0" w:space="0" w:color="auto"/>
                <w:right w:val="none" w:sz="0" w:space="0" w:color="auto"/>
              </w:divBdr>
              <w:divsChild>
                <w:div w:id="1496455259">
                  <w:marLeft w:val="0"/>
                  <w:marRight w:val="0"/>
                  <w:marTop w:val="0"/>
                  <w:marBottom w:val="0"/>
                  <w:divBdr>
                    <w:top w:val="none" w:sz="0" w:space="0" w:color="auto"/>
                    <w:left w:val="none" w:sz="0" w:space="0" w:color="auto"/>
                    <w:bottom w:val="none" w:sz="0" w:space="0" w:color="auto"/>
                    <w:right w:val="none" w:sz="0" w:space="0" w:color="auto"/>
                  </w:divBdr>
                  <w:divsChild>
                    <w:div w:id="117769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5695">
          <w:marLeft w:val="0"/>
          <w:marRight w:val="0"/>
          <w:marTop w:val="300"/>
          <w:marBottom w:val="0"/>
          <w:divBdr>
            <w:top w:val="none" w:sz="0" w:space="0" w:color="auto"/>
            <w:left w:val="none" w:sz="0" w:space="0" w:color="auto"/>
            <w:bottom w:val="none" w:sz="0" w:space="0" w:color="auto"/>
            <w:right w:val="none" w:sz="0" w:space="0" w:color="auto"/>
          </w:divBdr>
          <w:divsChild>
            <w:div w:id="1806120210">
              <w:marLeft w:val="0"/>
              <w:marRight w:val="0"/>
              <w:marTop w:val="0"/>
              <w:marBottom w:val="0"/>
              <w:divBdr>
                <w:top w:val="none" w:sz="0" w:space="0" w:color="auto"/>
                <w:left w:val="none" w:sz="0" w:space="0" w:color="auto"/>
                <w:bottom w:val="none" w:sz="0" w:space="0" w:color="auto"/>
                <w:right w:val="none" w:sz="0" w:space="0" w:color="auto"/>
              </w:divBdr>
              <w:divsChild>
                <w:div w:id="1966617409">
                  <w:marLeft w:val="0"/>
                  <w:marRight w:val="0"/>
                  <w:marTop w:val="0"/>
                  <w:marBottom w:val="0"/>
                  <w:divBdr>
                    <w:top w:val="none" w:sz="0" w:space="0" w:color="auto"/>
                    <w:left w:val="none" w:sz="0" w:space="0" w:color="auto"/>
                    <w:bottom w:val="none" w:sz="0" w:space="0" w:color="auto"/>
                    <w:right w:val="none" w:sz="0" w:space="0" w:color="auto"/>
                  </w:divBdr>
                  <w:divsChild>
                    <w:div w:id="218594896">
                      <w:marLeft w:val="0"/>
                      <w:marRight w:val="0"/>
                      <w:marTop w:val="0"/>
                      <w:marBottom w:val="0"/>
                      <w:divBdr>
                        <w:top w:val="none" w:sz="0" w:space="0" w:color="auto"/>
                        <w:left w:val="none" w:sz="0" w:space="0" w:color="auto"/>
                        <w:bottom w:val="none" w:sz="0" w:space="0" w:color="auto"/>
                        <w:right w:val="none" w:sz="0" w:space="0" w:color="auto"/>
                      </w:divBdr>
                      <w:divsChild>
                        <w:div w:id="1855802604">
                          <w:marLeft w:val="0"/>
                          <w:marRight w:val="0"/>
                          <w:marTop w:val="0"/>
                          <w:marBottom w:val="0"/>
                          <w:divBdr>
                            <w:top w:val="none" w:sz="0" w:space="0" w:color="auto"/>
                            <w:left w:val="none" w:sz="0" w:space="0" w:color="auto"/>
                            <w:bottom w:val="none" w:sz="0" w:space="0" w:color="auto"/>
                            <w:right w:val="none" w:sz="0" w:space="0" w:color="auto"/>
                          </w:divBdr>
                          <w:divsChild>
                            <w:div w:id="21908749">
                              <w:marLeft w:val="0"/>
                              <w:marRight w:val="0"/>
                              <w:marTop w:val="0"/>
                              <w:marBottom w:val="750"/>
                              <w:divBdr>
                                <w:top w:val="none" w:sz="0" w:space="0" w:color="auto"/>
                                <w:left w:val="none" w:sz="0" w:space="0" w:color="auto"/>
                                <w:bottom w:val="none" w:sz="0" w:space="0" w:color="auto"/>
                                <w:right w:val="none" w:sz="0" w:space="0" w:color="auto"/>
                              </w:divBdr>
                            </w:div>
                            <w:div w:id="270816599">
                              <w:marLeft w:val="0"/>
                              <w:marRight w:val="0"/>
                              <w:marTop w:val="0"/>
                              <w:marBottom w:val="600"/>
                              <w:divBdr>
                                <w:top w:val="none" w:sz="0" w:space="0" w:color="auto"/>
                                <w:left w:val="none" w:sz="0" w:space="0" w:color="auto"/>
                                <w:bottom w:val="none" w:sz="0" w:space="0" w:color="auto"/>
                                <w:right w:val="none" w:sz="0" w:space="0" w:color="auto"/>
                              </w:divBdr>
                              <w:divsChild>
                                <w:div w:id="1311252789">
                                  <w:marLeft w:val="0"/>
                                  <w:marRight w:val="0"/>
                                  <w:marTop w:val="0"/>
                                  <w:marBottom w:val="0"/>
                                  <w:divBdr>
                                    <w:top w:val="none" w:sz="0" w:space="0" w:color="auto"/>
                                    <w:left w:val="none" w:sz="0" w:space="0" w:color="auto"/>
                                    <w:bottom w:val="none" w:sz="0" w:space="0" w:color="auto"/>
                                    <w:right w:val="none" w:sz="0" w:space="0" w:color="auto"/>
                                  </w:divBdr>
                                  <w:divsChild>
                                    <w:div w:id="1899894721">
                                      <w:marLeft w:val="0"/>
                                      <w:marRight w:val="0"/>
                                      <w:marTop w:val="0"/>
                                      <w:marBottom w:val="0"/>
                                      <w:divBdr>
                                        <w:top w:val="none" w:sz="0" w:space="0" w:color="auto"/>
                                        <w:left w:val="none" w:sz="0" w:space="0" w:color="auto"/>
                                        <w:bottom w:val="none" w:sz="0" w:space="0" w:color="auto"/>
                                        <w:right w:val="none" w:sz="0" w:space="0" w:color="auto"/>
                                      </w:divBdr>
                                      <w:divsChild>
                                        <w:div w:id="413160609">
                                          <w:marLeft w:val="0"/>
                                          <w:marRight w:val="0"/>
                                          <w:marTop w:val="0"/>
                                          <w:marBottom w:val="0"/>
                                          <w:divBdr>
                                            <w:top w:val="none" w:sz="0" w:space="0" w:color="auto"/>
                                            <w:left w:val="none" w:sz="0" w:space="0" w:color="auto"/>
                                            <w:bottom w:val="none" w:sz="0" w:space="0" w:color="auto"/>
                                            <w:right w:val="none" w:sz="0" w:space="0" w:color="auto"/>
                                          </w:divBdr>
                                          <w:divsChild>
                                            <w:div w:id="1669674575">
                                              <w:marLeft w:val="0"/>
                                              <w:marRight w:val="0"/>
                                              <w:marTop w:val="0"/>
                                              <w:marBottom w:val="150"/>
                                              <w:divBdr>
                                                <w:top w:val="none" w:sz="0" w:space="0" w:color="auto"/>
                                                <w:left w:val="none" w:sz="0" w:space="0" w:color="auto"/>
                                                <w:bottom w:val="none" w:sz="0" w:space="0" w:color="auto"/>
                                                <w:right w:val="none" w:sz="0" w:space="0" w:color="auto"/>
                                              </w:divBdr>
                                              <w:divsChild>
                                                <w:div w:id="629239328">
                                                  <w:marLeft w:val="0"/>
                                                  <w:marRight w:val="180"/>
                                                  <w:marTop w:val="0"/>
                                                  <w:marBottom w:val="0"/>
                                                  <w:divBdr>
                                                    <w:top w:val="single" w:sz="6" w:space="2" w:color="000000"/>
                                                    <w:left w:val="none" w:sz="0" w:space="0" w:color="auto"/>
                                                    <w:bottom w:val="none" w:sz="0" w:space="0" w:color="auto"/>
                                                    <w:right w:val="none" w:sz="0" w:space="0" w:color="auto"/>
                                                  </w:divBdr>
                                                </w:div>
                                                <w:div w:id="16009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8315">
                                          <w:marLeft w:val="0"/>
                                          <w:marRight w:val="0"/>
                                          <w:marTop w:val="0"/>
                                          <w:marBottom w:val="0"/>
                                          <w:divBdr>
                                            <w:top w:val="none" w:sz="0" w:space="0" w:color="auto"/>
                                            <w:left w:val="none" w:sz="0" w:space="0" w:color="auto"/>
                                            <w:bottom w:val="none" w:sz="0" w:space="0" w:color="auto"/>
                                            <w:right w:val="none" w:sz="0" w:space="0" w:color="auto"/>
                                          </w:divBdr>
                                          <w:divsChild>
                                            <w:div w:id="2062290853">
                                              <w:marLeft w:val="0"/>
                                              <w:marRight w:val="0"/>
                                              <w:marTop w:val="0"/>
                                              <w:marBottom w:val="150"/>
                                              <w:divBdr>
                                                <w:top w:val="none" w:sz="0" w:space="0" w:color="auto"/>
                                                <w:left w:val="none" w:sz="0" w:space="0" w:color="auto"/>
                                                <w:bottom w:val="none" w:sz="0" w:space="0" w:color="auto"/>
                                                <w:right w:val="none" w:sz="0" w:space="0" w:color="auto"/>
                                              </w:divBdr>
                                              <w:divsChild>
                                                <w:div w:id="873617858">
                                                  <w:marLeft w:val="0"/>
                                                  <w:marRight w:val="0"/>
                                                  <w:marTop w:val="0"/>
                                                  <w:marBottom w:val="0"/>
                                                  <w:divBdr>
                                                    <w:top w:val="none" w:sz="0" w:space="0" w:color="auto"/>
                                                    <w:left w:val="none" w:sz="0" w:space="0" w:color="auto"/>
                                                    <w:bottom w:val="none" w:sz="0" w:space="0" w:color="auto"/>
                                                    <w:right w:val="none" w:sz="0" w:space="0" w:color="auto"/>
                                                  </w:divBdr>
                                                </w:div>
                                                <w:div w:id="122421940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94809683">
                                          <w:marLeft w:val="0"/>
                                          <w:marRight w:val="0"/>
                                          <w:marTop w:val="0"/>
                                          <w:marBottom w:val="0"/>
                                          <w:divBdr>
                                            <w:top w:val="none" w:sz="0" w:space="0" w:color="auto"/>
                                            <w:left w:val="none" w:sz="0" w:space="0" w:color="auto"/>
                                            <w:bottom w:val="none" w:sz="0" w:space="0" w:color="auto"/>
                                            <w:right w:val="none" w:sz="0" w:space="0" w:color="auto"/>
                                          </w:divBdr>
                                          <w:divsChild>
                                            <w:div w:id="1072657231">
                                              <w:marLeft w:val="0"/>
                                              <w:marRight w:val="0"/>
                                              <w:marTop w:val="0"/>
                                              <w:marBottom w:val="150"/>
                                              <w:divBdr>
                                                <w:top w:val="none" w:sz="0" w:space="0" w:color="auto"/>
                                                <w:left w:val="none" w:sz="0" w:space="0" w:color="auto"/>
                                                <w:bottom w:val="none" w:sz="0" w:space="0" w:color="auto"/>
                                                <w:right w:val="none" w:sz="0" w:space="0" w:color="auto"/>
                                              </w:divBdr>
                                              <w:divsChild>
                                                <w:div w:id="867257515">
                                                  <w:marLeft w:val="0"/>
                                                  <w:marRight w:val="180"/>
                                                  <w:marTop w:val="0"/>
                                                  <w:marBottom w:val="0"/>
                                                  <w:divBdr>
                                                    <w:top w:val="single" w:sz="6" w:space="2" w:color="000000"/>
                                                    <w:left w:val="none" w:sz="0" w:space="0" w:color="auto"/>
                                                    <w:bottom w:val="none" w:sz="0" w:space="0" w:color="auto"/>
                                                    <w:right w:val="none" w:sz="0" w:space="0" w:color="auto"/>
                                                  </w:divBdr>
                                                </w:div>
                                                <w:div w:id="18149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49475">
                                          <w:marLeft w:val="0"/>
                                          <w:marRight w:val="0"/>
                                          <w:marTop w:val="0"/>
                                          <w:marBottom w:val="0"/>
                                          <w:divBdr>
                                            <w:top w:val="single" w:sz="6" w:space="12" w:color="000000"/>
                                            <w:left w:val="none" w:sz="0" w:space="0" w:color="auto"/>
                                            <w:bottom w:val="none" w:sz="0" w:space="0" w:color="auto"/>
                                            <w:right w:val="none" w:sz="0" w:space="0" w:color="auto"/>
                                          </w:divBdr>
                                        </w:div>
                                        <w:div w:id="1626159547">
                                          <w:marLeft w:val="0"/>
                                          <w:marRight w:val="0"/>
                                          <w:marTop w:val="0"/>
                                          <w:marBottom w:val="0"/>
                                          <w:divBdr>
                                            <w:top w:val="none" w:sz="0" w:space="0" w:color="auto"/>
                                            <w:left w:val="none" w:sz="0" w:space="0" w:color="auto"/>
                                            <w:bottom w:val="none" w:sz="0" w:space="0" w:color="auto"/>
                                            <w:right w:val="none" w:sz="0" w:space="0" w:color="auto"/>
                                          </w:divBdr>
                                          <w:divsChild>
                                            <w:div w:id="1708680362">
                                              <w:marLeft w:val="0"/>
                                              <w:marRight w:val="0"/>
                                              <w:marTop w:val="0"/>
                                              <w:marBottom w:val="150"/>
                                              <w:divBdr>
                                                <w:top w:val="none" w:sz="0" w:space="0" w:color="auto"/>
                                                <w:left w:val="none" w:sz="0" w:space="0" w:color="auto"/>
                                                <w:bottom w:val="none" w:sz="0" w:space="0" w:color="auto"/>
                                                <w:right w:val="none" w:sz="0" w:space="0" w:color="auto"/>
                                              </w:divBdr>
                                              <w:divsChild>
                                                <w:div w:id="593561496">
                                                  <w:marLeft w:val="0"/>
                                                  <w:marRight w:val="180"/>
                                                  <w:marTop w:val="0"/>
                                                  <w:marBottom w:val="0"/>
                                                  <w:divBdr>
                                                    <w:top w:val="single" w:sz="6" w:space="2" w:color="000000"/>
                                                    <w:left w:val="none" w:sz="0" w:space="0" w:color="auto"/>
                                                    <w:bottom w:val="none" w:sz="0" w:space="0" w:color="auto"/>
                                                    <w:right w:val="none" w:sz="0" w:space="0" w:color="auto"/>
                                                  </w:divBdr>
                                                </w:div>
                                                <w:div w:id="17586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148362">
                              <w:marLeft w:val="0"/>
                              <w:marRight w:val="0"/>
                              <w:marTop w:val="0"/>
                              <w:marBottom w:val="0"/>
                              <w:divBdr>
                                <w:top w:val="none" w:sz="0" w:space="0" w:color="auto"/>
                                <w:left w:val="none" w:sz="0" w:space="0" w:color="auto"/>
                                <w:bottom w:val="none" w:sz="0" w:space="0" w:color="auto"/>
                                <w:right w:val="none" w:sz="0" w:space="0" w:color="auto"/>
                              </w:divBdr>
                              <w:divsChild>
                                <w:div w:id="473329910">
                                  <w:marLeft w:val="0"/>
                                  <w:marRight w:val="0"/>
                                  <w:marTop w:val="225"/>
                                  <w:marBottom w:val="0"/>
                                  <w:divBdr>
                                    <w:top w:val="none" w:sz="0" w:space="0" w:color="auto"/>
                                    <w:left w:val="none" w:sz="0" w:space="0" w:color="auto"/>
                                    <w:bottom w:val="none" w:sz="0" w:space="0" w:color="auto"/>
                                    <w:right w:val="none" w:sz="0" w:space="0" w:color="auto"/>
                                  </w:divBdr>
                                </w:div>
                                <w:div w:id="795827867">
                                  <w:marLeft w:val="0"/>
                                  <w:marRight w:val="0"/>
                                  <w:marTop w:val="0"/>
                                  <w:marBottom w:val="0"/>
                                  <w:divBdr>
                                    <w:top w:val="none" w:sz="0" w:space="0" w:color="auto"/>
                                    <w:left w:val="none" w:sz="0" w:space="0" w:color="auto"/>
                                    <w:bottom w:val="none" w:sz="0" w:space="0" w:color="auto"/>
                                    <w:right w:val="none" w:sz="0" w:space="0" w:color="auto"/>
                                  </w:divBdr>
                                  <w:divsChild>
                                    <w:div w:id="1244219808">
                                      <w:marLeft w:val="0"/>
                                      <w:marRight w:val="0"/>
                                      <w:marTop w:val="0"/>
                                      <w:marBottom w:val="0"/>
                                      <w:divBdr>
                                        <w:top w:val="none" w:sz="0" w:space="0" w:color="auto"/>
                                        <w:left w:val="none" w:sz="0" w:space="0" w:color="auto"/>
                                        <w:bottom w:val="none" w:sz="0" w:space="0" w:color="auto"/>
                                        <w:right w:val="none" w:sz="0" w:space="0" w:color="auto"/>
                                      </w:divBdr>
                                      <w:divsChild>
                                        <w:div w:id="1031611213">
                                          <w:marLeft w:val="0"/>
                                          <w:marRight w:val="0"/>
                                          <w:marTop w:val="450"/>
                                          <w:marBottom w:val="0"/>
                                          <w:divBdr>
                                            <w:top w:val="none" w:sz="0" w:space="0" w:color="auto"/>
                                            <w:left w:val="none" w:sz="0" w:space="0" w:color="auto"/>
                                            <w:bottom w:val="none" w:sz="0" w:space="0" w:color="auto"/>
                                            <w:right w:val="none" w:sz="0" w:space="0" w:color="auto"/>
                                          </w:divBdr>
                                          <w:divsChild>
                                            <w:div w:id="743336354">
                                              <w:marLeft w:val="0"/>
                                              <w:marRight w:val="0"/>
                                              <w:marTop w:val="0"/>
                                              <w:marBottom w:val="300"/>
                                              <w:divBdr>
                                                <w:top w:val="none" w:sz="0" w:space="0" w:color="auto"/>
                                                <w:left w:val="none" w:sz="0" w:space="0" w:color="auto"/>
                                                <w:bottom w:val="none" w:sz="0" w:space="0" w:color="auto"/>
                                                <w:right w:val="none" w:sz="0" w:space="0" w:color="auto"/>
                                              </w:divBdr>
                                              <w:divsChild>
                                                <w:div w:id="2099473090">
                                                  <w:marLeft w:val="0"/>
                                                  <w:marRight w:val="0"/>
                                                  <w:marTop w:val="0"/>
                                                  <w:marBottom w:val="0"/>
                                                  <w:divBdr>
                                                    <w:top w:val="none" w:sz="0" w:space="0" w:color="auto"/>
                                                    <w:left w:val="none" w:sz="0" w:space="0" w:color="auto"/>
                                                    <w:bottom w:val="none" w:sz="0" w:space="0" w:color="auto"/>
                                                    <w:right w:val="none" w:sz="0" w:space="0" w:color="auto"/>
                                                  </w:divBdr>
                                                  <w:divsChild>
                                                    <w:div w:id="135812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9014">
                                              <w:marLeft w:val="0"/>
                                              <w:marRight w:val="0"/>
                                              <w:marTop w:val="0"/>
                                              <w:marBottom w:val="300"/>
                                              <w:divBdr>
                                                <w:top w:val="none" w:sz="0" w:space="0" w:color="auto"/>
                                                <w:left w:val="single" w:sz="6" w:space="0" w:color="9D9D9D"/>
                                                <w:bottom w:val="none" w:sz="0" w:space="0" w:color="auto"/>
                                                <w:right w:val="none" w:sz="0" w:space="0" w:color="auto"/>
                                              </w:divBdr>
                                              <w:divsChild>
                                                <w:div w:id="479156533">
                                                  <w:marLeft w:val="0"/>
                                                  <w:marRight w:val="0"/>
                                                  <w:marTop w:val="0"/>
                                                  <w:marBottom w:val="0"/>
                                                  <w:divBdr>
                                                    <w:top w:val="none" w:sz="0" w:space="0" w:color="auto"/>
                                                    <w:left w:val="none" w:sz="0" w:space="0" w:color="auto"/>
                                                    <w:bottom w:val="none" w:sz="0" w:space="0" w:color="auto"/>
                                                    <w:right w:val="none" w:sz="0" w:space="0" w:color="auto"/>
                                                  </w:divBdr>
                                                  <w:divsChild>
                                                    <w:div w:id="2119525837">
                                                      <w:marLeft w:val="0"/>
                                                      <w:marRight w:val="0"/>
                                                      <w:marTop w:val="0"/>
                                                      <w:marBottom w:val="0"/>
                                                      <w:divBdr>
                                                        <w:top w:val="none" w:sz="0" w:space="0" w:color="auto"/>
                                                        <w:left w:val="none" w:sz="0" w:space="0" w:color="auto"/>
                                                        <w:bottom w:val="none" w:sz="0" w:space="0" w:color="auto"/>
                                                        <w:right w:val="none" w:sz="0" w:space="0" w:color="auto"/>
                                                      </w:divBdr>
                                                      <w:divsChild>
                                                        <w:div w:id="15192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080345">
                                  <w:marLeft w:val="0"/>
                                  <w:marRight w:val="0"/>
                                  <w:marTop w:val="0"/>
                                  <w:marBottom w:val="0"/>
                                  <w:divBdr>
                                    <w:top w:val="none" w:sz="0" w:space="0" w:color="auto"/>
                                    <w:left w:val="none" w:sz="0" w:space="0" w:color="auto"/>
                                    <w:bottom w:val="none" w:sz="0" w:space="0" w:color="auto"/>
                                    <w:right w:val="none" w:sz="0" w:space="0" w:color="auto"/>
                                  </w:divBdr>
                                </w:div>
                                <w:div w:id="1705444188">
                                  <w:marLeft w:val="0"/>
                                  <w:marRight w:val="0"/>
                                  <w:marTop w:val="450"/>
                                  <w:marBottom w:val="225"/>
                                  <w:divBdr>
                                    <w:top w:val="none" w:sz="0" w:space="0" w:color="auto"/>
                                    <w:left w:val="none" w:sz="0" w:space="0" w:color="auto"/>
                                    <w:bottom w:val="none" w:sz="0" w:space="0" w:color="auto"/>
                                    <w:right w:val="none" w:sz="0" w:space="0" w:color="auto"/>
                                  </w:divBdr>
                                  <w:divsChild>
                                    <w:div w:id="1723941849">
                                      <w:marLeft w:val="0"/>
                                      <w:marRight w:val="0"/>
                                      <w:marTop w:val="0"/>
                                      <w:marBottom w:val="0"/>
                                      <w:divBdr>
                                        <w:top w:val="none" w:sz="0" w:space="0" w:color="auto"/>
                                        <w:left w:val="none" w:sz="0" w:space="0" w:color="auto"/>
                                        <w:bottom w:val="none" w:sz="0" w:space="0" w:color="auto"/>
                                        <w:right w:val="none" w:sz="0" w:space="0" w:color="auto"/>
                                      </w:divBdr>
                                      <w:divsChild>
                                        <w:div w:id="7534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3320">
                                  <w:marLeft w:val="0"/>
                                  <w:marRight w:val="0"/>
                                  <w:marTop w:val="0"/>
                                  <w:marBottom w:val="0"/>
                                  <w:divBdr>
                                    <w:top w:val="none" w:sz="0" w:space="0" w:color="auto"/>
                                    <w:left w:val="none" w:sz="0" w:space="0" w:color="auto"/>
                                    <w:bottom w:val="none" w:sz="0" w:space="0" w:color="auto"/>
                                    <w:right w:val="none" w:sz="0" w:space="0" w:color="auto"/>
                                  </w:divBdr>
                                  <w:divsChild>
                                    <w:div w:id="593321965">
                                      <w:marLeft w:val="0"/>
                                      <w:marRight w:val="0"/>
                                      <w:marTop w:val="0"/>
                                      <w:marBottom w:val="0"/>
                                      <w:divBdr>
                                        <w:top w:val="none" w:sz="0" w:space="0" w:color="auto"/>
                                        <w:left w:val="none" w:sz="0" w:space="0" w:color="auto"/>
                                        <w:bottom w:val="none" w:sz="0" w:space="0" w:color="auto"/>
                                        <w:right w:val="none" w:sz="0" w:space="0" w:color="auto"/>
                                      </w:divBdr>
                                      <w:divsChild>
                                        <w:div w:id="809783297">
                                          <w:marLeft w:val="0"/>
                                          <w:marRight w:val="0"/>
                                          <w:marTop w:val="450"/>
                                          <w:marBottom w:val="450"/>
                                          <w:divBdr>
                                            <w:top w:val="none" w:sz="0" w:space="0" w:color="auto"/>
                                            <w:left w:val="none" w:sz="0" w:space="0" w:color="auto"/>
                                            <w:bottom w:val="none" w:sz="0" w:space="0" w:color="auto"/>
                                            <w:right w:val="none" w:sz="0" w:space="0" w:color="auto"/>
                                          </w:divBdr>
                                        </w:div>
                                        <w:div w:id="1264802353">
                                          <w:marLeft w:val="0"/>
                                          <w:marRight w:val="0"/>
                                          <w:marTop w:val="0"/>
                                          <w:marBottom w:val="0"/>
                                          <w:divBdr>
                                            <w:top w:val="none" w:sz="0" w:space="0" w:color="auto"/>
                                            <w:left w:val="none" w:sz="0" w:space="0" w:color="auto"/>
                                            <w:bottom w:val="none" w:sz="0" w:space="0" w:color="auto"/>
                                            <w:right w:val="none" w:sz="0" w:space="0" w:color="auto"/>
                                          </w:divBdr>
                                        </w:div>
                                        <w:div w:id="1686976620">
                                          <w:marLeft w:val="0"/>
                                          <w:marRight w:val="0"/>
                                          <w:marTop w:val="375"/>
                                          <w:marBottom w:val="375"/>
                                          <w:divBdr>
                                            <w:top w:val="none" w:sz="0" w:space="0" w:color="auto"/>
                                            <w:left w:val="none" w:sz="0" w:space="0" w:color="auto"/>
                                            <w:bottom w:val="none" w:sz="0" w:space="0" w:color="auto"/>
                                            <w:right w:val="none" w:sz="0" w:space="0" w:color="auto"/>
                                          </w:divBdr>
                                        </w:div>
                                      </w:divsChild>
                                    </w:div>
                                    <w:div w:id="1283027100">
                                      <w:marLeft w:val="-1425"/>
                                      <w:marRight w:val="0"/>
                                      <w:marTop w:val="0"/>
                                      <w:marBottom w:val="0"/>
                                      <w:divBdr>
                                        <w:top w:val="none" w:sz="0" w:space="0" w:color="auto"/>
                                        <w:left w:val="none" w:sz="0" w:space="0" w:color="auto"/>
                                        <w:bottom w:val="none" w:sz="0" w:space="0" w:color="auto"/>
                                        <w:right w:val="none" w:sz="0" w:space="0" w:color="auto"/>
                                      </w:divBdr>
                                      <w:divsChild>
                                        <w:div w:id="584724272">
                                          <w:marLeft w:val="0"/>
                                          <w:marRight w:val="0"/>
                                          <w:marTop w:val="75"/>
                                          <w:marBottom w:val="75"/>
                                          <w:divBdr>
                                            <w:top w:val="none" w:sz="0" w:space="0" w:color="auto"/>
                                            <w:left w:val="none" w:sz="0" w:space="0" w:color="auto"/>
                                            <w:bottom w:val="none" w:sz="0" w:space="0" w:color="auto"/>
                                            <w:right w:val="none" w:sz="0" w:space="0" w:color="auto"/>
                                          </w:divBdr>
                                        </w:div>
                                        <w:div w:id="594361728">
                                          <w:marLeft w:val="0"/>
                                          <w:marRight w:val="0"/>
                                          <w:marTop w:val="75"/>
                                          <w:marBottom w:val="75"/>
                                          <w:divBdr>
                                            <w:top w:val="none" w:sz="0" w:space="0" w:color="auto"/>
                                            <w:left w:val="none" w:sz="0" w:space="0" w:color="auto"/>
                                            <w:bottom w:val="none" w:sz="0" w:space="0" w:color="auto"/>
                                            <w:right w:val="none" w:sz="0" w:space="0" w:color="auto"/>
                                          </w:divBdr>
                                        </w:div>
                                        <w:div w:id="856308441">
                                          <w:marLeft w:val="0"/>
                                          <w:marRight w:val="0"/>
                                          <w:marTop w:val="75"/>
                                          <w:marBottom w:val="75"/>
                                          <w:divBdr>
                                            <w:top w:val="none" w:sz="0" w:space="0" w:color="auto"/>
                                            <w:left w:val="none" w:sz="0" w:space="0" w:color="auto"/>
                                            <w:bottom w:val="none" w:sz="0" w:space="0" w:color="auto"/>
                                            <w:right w:val="none" w:sz="0" w:space="0" w:color="auto"/>
                                          </w:divBdr>
                                        </w:div>
                                        <w:div w:id="9843539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92550083">
                              <w:marLeft w:val="0"/>
                              <w:marRight w:val="0"/>
                              <w:marTop w:val="0"/>
                              <w:marBottom w:val="750"/>
                              <w:divBdr>
                                <w:top w:val="none" w:sz="0" w:space="0" w:color="auto"/>
                                <w:left w:val="none" w:sz="0" w:space="0" w:color="auto"/>
                                <w:bottom w:val="none" w:sz="0" w:space="0" w:color="auto"/>
                                <w:right w:val="none" w:sz="0" w:space="0" w:color="auto"/>
                              </w:divBdr>
                              <w:divsChild>
                                <w:div w:id="1978412024">
                                  <w:marLeft w:val="0"/>
                                  <w:marRight w:val="0"/>
                                  <w:marTop w:val="0"/>
                                  <w:marBottom w:val="270"/>
                                  <w:divBdr>
                                    <w:top w:val="none" w:sz="0" w:space="0" w:color="auto"/>
                                    <w:left w:val="none" w:sz="0" w:space="0" w:color="auto"/>
                                    <w:bottom w:val="none" w:sz="0" w:space="0" w:color="auto"/>
                                    <w:right w:val="none" w:sz="0" w:space="0" w:color="auto"/>
                                  </w:divBdr>
                                  <w:divsChild>
                                    <w:div w:id="7525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4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107624">
      <w:bodyDiv w:val="1"/>
      <w:marLeft w:val="0"/>
      <w:marRight w:val="0"/>
      <w:marTop w:val="0"/>
      <w:marBottom w:val="0"/>
      <w:divBdr>
        <w:top w:val="none" w:sz="0" w:space="0" w:color="auto"/>
        <w:left w:val="none" w:sz="0" w:space="0" w:color="auto"/>
        <w:bottom w:val="none" w:sz="0" w:space="0" w:color="auto"/>
        <w:right w:val="none" w:sz="0" w:space="0" w:color="auto"/>
      </w:divBdr>
      <w:divsChild>
        <w:div w:id="223494687">
          <w:marLeft w:val="0"/>
          <w:marRight w:val="0"/>
          <w:marTop w:val="0"/>
          <w:marBottom w:val="0"/>
          <w:divBdr>
            <w:top w:val="none" w:sz="0" w:space="0" w:color="auto"/>
            <w:left w:val="none" w:sz="0" w:space="0" w:color="auto"/>
            <w:bottom w:val="none" w:sz="0" w:space="0" w:color="auto"/>
            <w:right w:val="none" w:sz="0" w:space="0" w:color="auto"/>
          </w:divBdr>
        </w:div>
        <w:div w:id="228156427">
          <w:marLeft w:val="0"/>
          <w:marRight w:val="0"/>
          <w:marTop w:val="0"/>
          <w:marBottom w:val="0"/>
          <w:divBdr>
            <w:top w:val="none" w:sz="0" w:space="0" w:color="auto"/>
            <w:left w:val="none" w:sz="0" w:space="0" w:color="auto"/>
            <w:bottom w:val="none" w:sz="0" w:space="0" w:color="auto"/>
            <w:right w:val="none" w:sz="0" w:space="0" w:color="auto"/>
          </w:divBdr>
        </w:div>
        <w:div w:id="246773061">
          <w:marLeft w:val="0"/>
          <w:marRight w:val="0"/>
          <w:marTop w:val="0"/>
          <w:marBottom w:val="0"/>
          <w:divBdr>
            <w:top w:val="none" w:sz="0" w:space="0" w:color="auto"/>
            <w:left w:val="none" w:sz="0" w:space="0" w:color="auto"/>
            <w:bottom w:val="none" w:sz="0" w:space="0" w:color="auto"/>
            <w:right w:val="none" w:sz="0" w:space="0" w:color="auto"/>
          </w:divBdr>
        </w:div>
        <w:div w:id="347371400">
          <w:marLeft w:val="0"/>
          <w:marRight w:val="0"/>
          <w:marTop w:val="0"/>
          <w:marBottom w:val="0"/>
          <w:divBdr>
            <w:top w:val="none" w:sz="0" w:space="0" w:color="auto"/>
            <w:left w:val="none" w:sz="0" w:space="0" w:color="auto"/>
            <w:bottom w:val="none" w:sz="0" w:space="0" w:color="auto"/>
            <w:right w:val="none" w:sz="0" w:space="0" w:color="auto"/>
          </w:divBdr>
        </w:div>
        <w:div w:id="359478875">
          <w:marLeft w:val="0"/>
          <w:marRight w:val="0"/>
          <w:marTop w:val="0"/>
          <w:marBottom w:val="0"/>
          <w:divBdr>
            <w:top w:val="none" w:sz="0" w:space="0" w:color="auto"/>
            <w:left w:val="none" w:sz="0" w:space="0" w:color="auto"/>
            <w:bottom w:val="none" w:sz="0" w:space="0" w:color="auto"/>
            <w:right w:val="none" w:sz="0" w:space="0" w:color="auto"/>
          </w:divBdr>
        </w:div>
        <w:div w:id="411705834">
          <w:marLeft w:val="0"/>
          <w:marRight w:val="0"/>
          <w:marTop w:val="0"/>
          <w:marBottom w:val="0"/>
          <w:divBdr>
            <w:top w:val="none" w:sz="0" w:space="0" w:color="auto"/>
            <w:left w:val="none" w:sz="0" w:space="0" w:color="auto"/>
            <w:bottom w:val="none" w:sz="0" w:space="0" w:color="auto"/>
            <w:right w:val="none" w:sz="0" w:space="0" w:color="auto"/>
          </w:divBdr>
        </w:div>
        <w:div w:id="430781214">
          <w:marLeft w:val="0"/>
          <w:marRight w:val="0"/>
          <w:marTop w:val="0"/>
          <w:marBottom w:val="0"/>
          <w:divBdr>
            <w:top w:val="none" w:sz="0" w:space="0" w:color="auto"/>
            <w:left w:val="none" w:sz="0" w:space="0" w:color="auto"/>
            <w:bottom w:val="none" w:sz="0" w:space="0" w:color="auto"/>
            <w:right w:val="none" w:sz="0" w:space="0" w:color="auto"/>
          </w:divBdr>
        </w:div>
        <w:div w:id="438330061">
          <w:marLeft w:val="0"/>
          <w:marRight w:val="0"/>
          <w:marTop w:val="0"/>
          <w:marBottom w:val="0"/>
          <w:divBdr>
            <w:top w:val="none" w:sz="0" w:space="0" w:color="auto"/>
            <w:left w:val="none" w:sz="0" w:space="0" w:color="auto"/>
            <w:bottom w:val="none" w:sz="0" w:space="0" w:color="auto"/>
            <w:right w:val="none" w:sz="0" w:space="0" w:color="auto"/>
          </w:divBdr>
        </w:div>
        <w:div w:id="545022106">
          <w:marLeft w:val="0"/>
          <w:marRight w:val="0"/>
          <w:marTop w:val="0"/>
          <w:marBottom w:val="0"/>
          <w:divBdr>
            <w:top w:val="none" w:sz="0" w:space="0" w:color="auto"/>
            <w:left w:val="none" w:sz="0" w:space="0" w:color="auto"/>
            <w:bottom w:val="none" w:sz="0" w:space="0" w:color="auto"/>
            <w:right w:val="none" w:sz="0" w:space="0" w:color="auto"/>
          </w:divBdr>
        </w:div>
        <w:div w:id="573663824">
          <w:marLeft w:val="0"/>
          <w:marRight w:val="0"/>
          <w:marTop w:val="0"/>
          <w:marBottom w:val="0"/>
          <w:divBdr>
            <w:top w:val="none" w:sz="0" w:space="0" w:color="auto"/>
            <w:left w:val="none" w:sz="0" w:space="0" w:color="auto"/>
            <w:bottom w:val="none" w:sz="0" w:space="0" w:color="auto"/>
            <w:right w:val="none" w:sz="0" w:space="0" w:color="auto"/>
          </w:divBdr>
        </w:div>
        <w:div w:id="768504517">
          <w:marLeft w:val="0"/>
          <w:marRight w:val="0"/>
          <w:marTop w:val="0"/>
          <w:marBottom w:val="0"/>
          <w:divBdr>
            <w:top w:val="none" w:sz="0" w:space="0" w:color="auto"/>
            <w:left w:val="none" w:sz="0" w:space="0" w:color="auto"/>
            <w:bottom w:val="none" w:sz="0" w:space="0" w:color="auto"/>
            <w:right w:val="none" w:sz="0" w:space="0" w:color="auto"/>
          </w:divBdr>
        </w:div>
        <w:div w:id="775641760">
          <w:marLeft w:val="0"/>
          <w:marRight w:val="0"/>
          <w:marTop w:val="0"/>
          <w:marBottom w:val="0"/>
          <w:divBdr>
            <w:top w:val="none" w:sz="0" w:space="0" w:color="auto"/>
            <w:left w:val="none" w:sz="0" w:space="0" w:color="auto"/>
            <w:bottom w:val="none" w:sz="0" w:space="0" w:color="auto"/>
            <w:right w:val="none" w:sz="0" w:space="0" w:color="auto"/>
          </w:divBdr>
        </w:div>
        <w:div w:id="790978269">
          <w:marLeft w:val="0"/>
          <w:marRight w:val="0"/>
          <w:marTop w:val="0"/>
          <w:marBottom w:val="0"/>
          <w:divBdr>
            <w:top w:val="none" w:sz="0" w:space="0" w:color="auto"/>
            <w:left w:val="none" w:sz="0" w:space="0" w:color="auto"/>
            <w:bottom w:val="none" w:sz="0" w:space="0" w:color="auto"/>
            <w:right w:val="none" w:sz="0" w:space="0" w:color="auto"/>
          </w:divBdr>
        </w:div>
        <w:div w:id="987437480">
          <w:marLeft w:val="0"/>
          <w:marRight w:val="0"/>
          <w:marTop w:val="0"/>
          <w:marBottom w:val="0"/>
          <w:divBdr>
            <w:top w:val="none" w:sz="0" w:space="0" w:color="auto"/>
            <w:left w:val="none" w:sz="0" w:space="0" w:color="auto"/>
            <w:bottom w:val="none" w:sz="0" w:space="0" w:color="auto"/>
            <w:right w:val="none" w:sz="0" w:space="0" w:color="auto"/>
          </w:divBdr>
        </w:div>
        <w:div w:id="999039231">
          <w:marLeft w:val="0"/>
          <w:marRight w:val="0"/>
          <w:marTop w:val="0"/>
          <w:marBottom w:val="0"/>
          <w:divBdr>
            <w:top w:val="none" w:sz="0" w:space="0" w:color="auto"/>
            <w:left w:val="none" w:sz="0" w:space="0" w:color="auto"/>
            <w:bottom w:val="none" w:sz="0" w:space="0" w:color="auto"/>
            <w:right w:val="none" w:sz="0" w:space="0" w:color="auto"/>
          </w:divBdr>
        </w:div>
        <w:div w:id="1008756613">
          <w:marLeft w:val="0"/>
          <w:marRight w:val="0"/>
          <w:marTop w:val="0"/>
          <w:marBottom w:val="0"/>
          <w:divBdr>
            <w:top w:val="none" w:sz="0" w:space="0" w:color="auto"/>
            <w:left w:val="none" w:sz="0" w:space="0" w:color="auto"/>
            <w:bottom w:val="none" w:sz="0" w:space="0" w:color="auto"/>
            <w:right w:val="none" w:sz="0" w:space="0" w:color="auto"/>
          </w:divBdr>
          <w:divsChild>
            <w:div w:id="430010451">
              <w:marLeft w:val="0"/>
              <w:marRight w:val="0"/>
              <w:marTop w:val="0"/>
              <w:marBottom w:val="0"/>
              <w:divBdr>
                <w:top w:val="none" w:sz="0" w:space="0" w:color="auto"/>
                <w:left w:val="none" w:sz="0" w:space="0" w:color="auto"/>
                <w:bottom w:val="none" w:sz="0" w:space="0" w:color="auto"/>
                <w:right w:val="none" w:sz="0" w:space="0" w:color="auto"/>
              </w:divBdr>
            </w:div>
            <w:div w:id="535509431">
              <w:marLeft w:val="0"/>
              <w:marRight w:val="0"/>
              <w:marTop w:val="0"/>
              <w:marBottom w:val="0"/>
              <w:divBdr>
                <w:top w:val="none" w:sz="0" w:space="0" w:color="auto"/>
                <w:left w:val="none" w:sz="0" w:space="0" w:color="auto"/>
                <w:bottom w:val="none" w:sz="0" w:space="0" w:color="auto"/>
                <w:right w:val="none" w:sz="0" w:space="0" w:color="auto"/>
              </w:divBdr>
            </w:div>
            <w:div w:id="816216727">
              <w:marLeft w:val="0"/>
              <w:marRight w:val="0"/>
              <w:marTop w:val="0"/>
              <w:marBottom w:val="0"/>
              <w:divBdr>
                <w:top w:val="none" w:sz="0" w:space="0" w:color="auto"/>
                <w:left w:val="none" w:sz="0" w:space="0" w:color="auto"/>
                <w:bottom w:val="none" w:sz="0" w:space="0" w:color="auto"/>
                <w:right w:val="none" w:sz="0" w:space="0" w:color="auto"/>
              </w:divBdr>
            </w:div>
            <w:div w:id="966857448">
              <w:marLeft w:val="0"/>
              <w:marRight w:val="0"/>
              <w:marTop w:val="0"/>
              <w:marBottom w:val="0"/>
              <w:divBdr>
                <w:top w:val="none" w:sz="0" w:space="0" w:color="auto"/>
                <w:left w:val="none" w:sz="0" w:space="0" w:color="auto"/>
                <w:bottom w:val="none" w:sz="0" w:space="0" w:color="auto"/>
                <w:right w:val="none" w:sz="0" w:space="0" w:color="auto"/>
              </w:divBdr>
            </w:div>
            <w:div w:id="1065372442">
              <w:marLeft w:val="0"/>
              <w:marRight w:val="0"/>
              <w:marTop w:val="0"/>
              <w:marBottom w:val="0"/>
              <w:divBdr>
                <w:top w:val="none" w:sz="0" w:space="0" w:color="auto"/>
                <w:left w:val="none" w:sz="0" w:space="0" w:color="auto"/>
                <w:bottom w:val="none" w:sz="0" w:space="0" w:color="auto"/>
                <w:right w:val="none" w:sz="0" w:space="0" w:color="auto"/>
              </w:divBdr>
            </w:div>
            <w:div w:id="1372920546">
              <w:marLeft w:val="0"/>
              <w:marRight w:val="0"/>
              <w:marTop w:val="0"/>
              <w:marBottom w:val="0"/>
              <w:divBdr>
                <w:top w:val="none" w:sz="0" w:space="0" w:color="auto"/>
                <w:left w:val="none" w:sz="0" w:space="0" w:color="auto"/>
                <w:bottom w:val="none" w:sz="0" w:space="0" w:color="auto"/>
                <w:right w:val="none" w:sz="0" w:space="0" w:color="auto"/>
              </w:divBdr>
            </w:div>
            <w:div w:id="1444349443">
              <w:marLeft w:val="0"/>
              <w:marRight w:val="0"/>
              <w:marTop w:val="0"/>
              <w:marBottom w:val="0"/>
              <w:divBdr>
                <w:top w:val="none" w:sz="0" w:space="0" w:color="auto"/>
                <w:left w:val="none" w:sz="0" w:space="0" w:color="auto"/>
                <w:bottom w:val="none" w:sz="0" w:space="0" w:color="auto"/>
                <w:right w:val="none" w:sz="0" w:space="0" w:color="auto"/>
              </w:divBdr>
            </w:div>
            <w:div w:id="1457328634">
              <w:marLeft w:val="0"/>
              <w:marRight w:val="0"/>
              <w:marTop w:val="0"/>
              <w:marBottom w:val="0"/>
              <w:divBdr>
                <w:top w:val="none" w:sz="0" w:space="0" w:color="auto"/>
                <w:left w:val="none" w:sz="0" w:space="0" w:color="auto"/>
                <w:bottom w:val="none" w:sz="0" w:space="0" w:color="auto"/>
                <w:right w:val="none" w:sz="0" w:space="0" w:color="auto"/>
              </w:divBdr>
            </w:div>
            <w:div w:id="1596861835">
              <w:marLeft w:val="0"/>
              <w:marRight w:val="0"/>
              <w:marTop w:val="0"/>
              <w:marBottom w:val="0"/>
              <w:divBdr>
                <w:top w:val="none" w:sz="0" w:space="0" w:color="auto"/>
                <w:left w:val="none" w:sz="0" w:space="0" w:color="auto"/>
                <w:bottom w:val="none" w:sz="0" w:space="0" w:color="auto"/>
                <w:right w:val="none" w:sz="0" w:space="0" w:color="auto"/>
              </w:divBdr>
            </w:div>
            <w:div w:id="1600288508">
              <w:marLeft w:val="0"/>
              <w:marRight w:val="0"/>
              <w:marTop w:val="0"/>
              <w:marBottom w:val="0"/>
              <w:divBdr>
                <w:top w:val="none" w:sz="0" w:space="0" w:color="auto"/>
                <w:left w:val="none" w:sz="0" w:space="0" w:color="auto"/>
                <w:bottom w:val="none" w:sz="0" w:space="0" w:color="auto"/>
                <w:right w:val="none" w:sz="0" w:space="0" w:color="auto"/>
              </w:divBdr>
            </w:div>
            <w:div w:id="1612787653">
              <w:marLeft w:val="0"/>
              <w:marRight w:val="0"/>
              <w:marTop w:val="0"/>
              <w:marBottom w:val="0"/>
              <w:divBdr>
                <w:top w:val="none" w:sz="0" w:space="0" w:color="auto"/>
                <w:left w:val="none" w:sz="0" w:space="0" w:color="auto"/>
                <w:bottom w:val="none" w:sz="0" w:space="0" w:color="auto"/>
                <w:right w:val="none" w:sz="0" w:space="0" w:color="auto"/>
              </w:divBdr>
            </w:div>
            <w:div w:id="1727411793">
              <w:marLeft w:val="0"/>
              <w:marRight w:val="0"/>
              <w:marTop w:val="0"/>
              <w:marBottom w:val="0"/>
              <w:divBdr>
                <w:top w:val="none" w:sz="0" w:space="0" w:color="auto"/>
                <w:left w:val="none" w:sz="0" w:space="0" w:color="auto"/>
                <w:bottom w:val="none" w:sz="0" w:space="0" w:color="auto"/>
                <w:right w:val="none" w:sz="0" w:space="0" w:color="auto"/>
              </w:divBdr>
            </w:div>
            <w:div w:id="1755010433">
              <w:marLeft w:val="0"/>
              <w:marRight w:val="0"/>
              <w:marTop w:val="0"/>
              <w:marBottom w:val="0"/>
              <w:divBdr>
                <w:top w:val="none" w:sz="0" w:space="0" w:color="auto"/>
                <w:left w:val="none" w:sz="0" w:space="0" w:color="auto"/>
                <w:bottom w:val="none" w:sz="0" w:space="0" w:color="auto"/>
                <w:right w:val="none" w:sz="0" w:space="0" w:color="auto"/>
              </w:divBdr>
            </w:div>
            <w:div w:id="2035957376">
              <w:marLeft w:val="0"/>
              <w:marRight w:val="0"/>
              <w:marTop w:val="0"/>
              <w:marBottom w:val="0"/>
              <w:divBdr>
                <w:top w:val="none" w:sz="0" w:space="0" w:color="auto"/>
                <w:left w:val="none" w:sz="0" w:space="0" w:color="auto"/>
                <w:bottom w:val="none" w:sz="0" w:space="0" w:color="auto"/>
                <w:right w:val="none" w:sz="0" w:space="0" w:color="auto"/>
              </w:divBdr>
            </w:div>
          </w:divsChild>
        </w:div>
        <w:div w:id="1063524851">
          <w:marLeft w:val="0"/>
          <w:marRight w:val="0"/>
          <w:marTop w:val="0"/>
          <w:marBottom w:val="0"/>
          <w:divBdr>
            <w:top w:val="none" w:sz="0" w:space="0" w:color="auto"/>
            <w:left w:val="none" w:sz="0" w:space="0" w:color="auto"/>
            <w:bottom w:val="none" w:sz="0" w:space="0" w:color="auto"/>
            <w:right w:val="none" w:sz="0" w:space="0" w:color="auto"/>
          </w:divBdr>
          <w:divsChild>
            <w:div w:id="1162358886">
              <w:marLeft w:val="0"/>
              <w:marRight w:val="0"/>
              <w:marTop w:val="0"/>
              <w:marBottom w:val="0"/>
              <w:divBdr>
                <w:top w:val="none" w:sz="0" w:space="0" w:color="auto"/>
                <w:left w:val="none" w:sz="0" w:space="0" w:color="auto"/>
                <w:bottom w:val="none" w:sz="0" w:space="0" w:color="auto"/>
                <w:right w:val="none" w:sz="0" w:space="0" w:color="auto"/>
              </w:divBdr>
            </w:div>
            <w:div w:id="1340547720">
              <w:marLeft w:val="0"/>
              <w:marRight w:val="0"/>
              <w:marTop w:val="0"/>
              <w:marBottom w:val="0"/>
              <w:divBdr>
                <w:top w:val="none" w:sz="0" w:space="0" w:color="auto"/>
                <w:left w:val="none" w:sz="0" w:space="0" w:color="auto"/>
                <w:bottom w:val="none" w:sz="0" w:space="0" w:color="auto"/>
                <w:right w:val="none" w:sz="0" w:space="0" w:color="auto"/>
              </w:divBdr>
            </w:div>
            <w:div w:id="1561749236">
              <w:marLeft w:val="0"/>
              <w:marRight w:val="0"/>
              <w:marTop w:val="0"/>
              <w:marBottom w:val="0"/>
              <w:divBdr>
                <w:top w:val="none" w:sz="0" w:space="0" w:color="auto"/>
                <w:left w:val="none" w:sz="0" w:space="0" w:color="auto"/>
                <w:bottom w:val="none" w:sz="0" w:space="0" w:color="auto"/>
                <w:right w:val="none" w:sz="0" w:space="0" w:color="auto"/>
              </w:divBdr>
            </w:div>
          </w:divsChild>
        </w:div>
        <w:div w:id="1306354874">
          <w:marLeft w:val="0"/>
          <w:marRight w:val="0"/>
          <w:marTop w:val="0"/>
          <w:marBottom w:val="0"/>
          <w:divBdr>
            <w:top w:val="none" w:sz="0" w:space="0" w:color="auto"/>
            <w:left w:val="none" w:sz="0" w:space="0" w:color="auto"/>
            <w:bottom w:val="none" w:sz="0" w:space="0" w:color="auto"/>
            <w:right w:val="none" w:sz="0" w:space="0" w:color="auto"/>
          </w:divBdr>
        </w:div>
        <w:div w:id="1484659234">
          <w:marLeft w:val="0"/>
          <w:marRight w:val="0"/>
          <w:marTop w:val="0"/>
          <w:marBottom w:val="0"/>
          <w:divBdr>
            <w:top w:val="none" w:sz="0" w:space="0" w:color="auto"/>
            <w:left w:val="none" w:sz="0" w:space="0" w:color="auto"/>
            <w:bottom w:val="none" w:sz="0" w:space="0" w:color="auto"/>
            <w:right w:val="none" w:sz="0" w:space="0" w:color="auto"/>
          </w:divBdr>
        </w:div>
        <w:div w:id="1490443373">
          <w:marLeft w:val="0"/>
          <w:marRight w:val="0"/>
          <w:marTop w:val="0"/>
          <w:marBottom w:val="0"/>
          <w:divBdr>
            <w:top w:val="none" w:sz="0" w:space="0" w:color="auto"/>
            <w:left w:val="none" w:sz="0" w:space="0" w:color="auto"/>
            <w:bottom w:val="none" w:sz="0" w:space="0" w:color="auto"/>
            <w:right w:val="none" w:sz="0" w:space="0" w:color="auto"/>
          </w:divBdr>
        </w:div>
        <w:div w:id="1494024713">
          <w:marLeft w:val="0"/>
          <w:marRight w:val="0"/>
          <w:marTop w:val="0"/>
          <w:marBottom w:val="0"/>
          <w:divBdr>
            <w:top w:val="none" w:sz="0" w:space="0" w:color="auto"/>
            <w:left w:val="none" w:sz="0" w:space="0" w:color="auto"/>
            <w:bottom w:val="none" w:sz="0" w:space="0" w:color="auto"/>
            <w:right w:val="none" w:sz="0" w:space="0" w:color="auto"/>
          </w:divBdr>
        </w:div>
        <w:div w:id="1573933448">
          <w:marLeft w:val="0"/>
          <w:marRight w:val="0"/>
          <w:marTop w:val="0"/>
          <w:marBottom w:val="0"/>
          <w:divBdr>
            <w:top w:val="none" w:sz="0" w:space="0" w:color="auto"/>
            <w:left w:val="none" w:sz="0" w:space="0" w:color="auto"/>
            <w:bottom w:val="none" w:sz="0" w:space="0" w:color="auto"/>
            <w:right w:val="none" w:sz="0" w:space="0" w:color="auto"/>
          </w:divBdr>
        </w:div>
        <w:div w:id="1628849936">
          <w:marLeft w:val="0"/>
          <w:marRight w:val="0"/>
          <w:marTop w:val="0"/>
          <w:marBottom w:val="0"/>
          <w:divBdr>
            <w:top w:val="none" w:sz="0" w:space="0" w:color="auto"/>
            <w:left w:val="none" w:sz="0" w:space="0" w:color="auto"/>
            <w:bottom w:val="none" w:sz="0" w:space="0" w:color="auto"/>
            <w:right w:val="none" w:sz="0" w:space="0" w:color="auto"/>
          </w:divBdr>
        </w:div>
        <w:div w:id="1633822336">
          <w:marLeft w:val="0"/>
          <w:marRight w:val="0"/>
          <w:marTop w:val="0"/>
          <w:marBottom w:val="0"/>
          <w:divBdr>
            <w:top w:val="none" w:sz="0" w:space="0" w:color="auto"/>
            <w:left w:val="none" w:sz="0" w:space="0" w:color="auto"/>
            <w:bottom w:val="none" w:sz="0" w:space="0" w:color="auto"/>
            <w:right w:val="none" w:sz="0" w:space="0" w:color="auto"/>
          </w:divBdr>
        </w:div>
        <w:div w:id="1731879844">
          <w:marLeft w:val="0"/>
          <w:marRight w:val="0"/>
          <w:marTop w:val="0"/>
          <w:marBottom w:val="0"/>
          <w:divBdr>
            <w:top w:val="none" w:sz="0" w:space="0" w:color="auto"/>
            <w:left w:val="none" w:sz="0" w:space="0" w:color="auto"/>
            <w:bottom w:val="none" w:sz="0" w:space="0" w:color="auto"/>
            <w:right w:val="none" w:sz="0" w:space="0" w:color="auto"/>
          </w:divBdr>
        </w:div>
        <w:div w:id="1852446905">
          <w:marLeft w:val="0"/>
          <w:marRight w:val="0"/>
          <w:marTop w:val="0"/>
          <w:marBottom w:val="0"/>
          <w:divBdr>
            <w:top w:val="none" w:sz="0" w:space="0" w:color="auto"/>
            <w:left w:val="none" w:sz="0" w:space="0" w:color="auto"/>
            <w:bottom w:val="none" w:sz="0" w:space="0" w:color="auto"/>
            <w:right w:val="none" w:sz="0" w:space="0" w:color="auto"/>
          </w:divBdr>
        </w:div>
        <w:div w:id="2066441636">
          <w:marLeft w:val="0"/>
          <w:marRight w:val="0"/>
          <w:marTop w:val="0"/>
          <w:marBottom w:val="0"/>
          <w:divBdr>
            <w:top w:val="none" w:sz="0" w:space="0" w:color="auto"/>
            <w:left w:val="none" w:sz="0" w:space="0" w:color="auto"/>
            <w:bottom w:val="none" w:sz="0" w:space="0" w:color="auto"/>
            <w:right w:val="none" w:sz="0" w:space="0" w:color="auto"/>
          </w:divBdr>
        </w:div>
        <w:div w:id="2085099332">
          <w:marLeft w:val="0"/>
          <w:marRight w:val="0"/>
          <w:marTop w:val="0"/>
          <w:marBottom w:val="0"/>
          <w:divBdr>
            <w:top w:val="none" w:sz="0" w:space="0" w:color="auto"/>
            <w:left w:val="none" w:sz="0" w:space="0" w:color="auto"/>
            <w:bottom w:val="none" w:sz="0" w:space="0" w:color="auto"/>
            <w:right w:val="none" w:sz="0" w:space="0" w:color="auto"/>
          </w:divBdr>
        </w:div>
      </w:divsChild>
    </w:div>
    <w:div w:id="567347297">
      <w:bodyDiv w:val="1"/>
      <w:marLeft w:val="0"/>
      <w:marRight w:val="0"/>
      <w:marTop w:val="0"/>
      <w:marBottom w:val="0"/>
      <w:divBdr>
        <w:top w:val="none" w:sz="0" w:space="0" w:color="auto"/>
        <w:left w:val="none" w:sz="0" w:space="0" w:color="auto"/>
        <w:bottom w:val="none" w:sz="0" w:space="0" w:color="auto"/>
        <w:right w:val="none" w:sz="0" w:space="0" w:color="auto"/>
      </w:divBdr>
      <w:divsChild>
        <w:div w:id="897669722">
          <w:marLeft w:val="0"/>
          <w:marRight w:val="0"/>
          <w:marTop w:val="0"/>
          <w:marBottom w:val="0"/>
          <w:divBdr>
            <w:top w:val="none" w:sz="0" w:space="0" w:color="auto"/>
            <w:left w:val="none" w:sz="0" w:space="0" w:color="auto"/>
            <w:bottom w:val="none" w:sz="0" w:space="0" w:color="auto"/>
            <w:right w:val="none" w:sz="0" w:space="0" w:color="auto"/>
          </w:divBdr>
        </w:div>
        <w:div w:id="1379821473">
          <w:marLeft w:val="0"/>
          <w:marRight w:val="0"/>
          <w:marTop w:val="0"/>
          <w:marBottom w:val="0"/>
          <w:divBdr>
            <w:top w:val="none" w:sz="0" w:space="0" w:color="auto"/>
            <w:left w:val="none" w:sz="0" w:space="0" w:color="auto"/>
            <w:bottom w:val="none" w:sz="0" w:space="0" w:color="auto"/>
            <w:right w:val="none" w:sz="0" w:space="0" w:color="auto"/>
          </w:divBdr>
        </w:div>
        <w:div w:id="1473061673">
          <w:marLeft w:val="0"/>
          <w:marRight w:val="0"/>
          <w:marTop w:val="0"/>
          <w:marBottom w:val="0"/>
          <w:divBdr>
            <w:top w:val="none" w:sz="0" w:space="0" w:color="auto"/>
            <w:left w:val="none" w:sz="0" w:space="0" w:color="auto"/>
            <w:bottom w:val="none" w:sz="0" w:space="0" w:color="auto"/>
            <w:right w:val="none" w:sz="0" w:space="0" w:color="auto"/>
          </w:divBdr>
        </w:div>
        <w:div w:id="1666396305">
          <w:marLeft w:val="0"/>
          <w:marRight w:val="0"/>
          <w:marTop w:val="0"/>
          <w:marBottom w:val="0"/>
          <w:divBdr>
            <w:top w:val="none" w:sz="0" w:space="0" w:color="auto"/>
            <w:left w:val="none" w:sz="0" w:space="0" w:color="auto"/>
            <w:bottom w:val="none" w:sz="0" w:space="0" w:color="auto"/>
            <w:right w:val="none" w:sz="0" w:space="0" w:color="auto"/>
          </w:divBdr>
        </w:div>
      </w:divsChild>
    </w:div>
    <w:div w:id="568417006">
      <w:bodyDiv w:val="1"/>
      <w:marLeft w:val="0"/>
      <w:marRight w:val="0"/>
      <w:marTop w:val="0"/>
      <w:marBottom w:val="0"/>
      <w:divBdr>
        <w:top w:val="none" w:sz="0" w:space="0" w:color="auto"/>
        <w:left w:val="none" w:sz="0" w:space="0" w:color="auto"/>
        <w:bottom w:val="none" w:sz="0" w:space="0" w:color="auto"/>
        <w:right w:val="none" w:sz="0" w:space="0" w:color="auto"/>
      </w:divBdr>
      <w:divsChild>
        <w:div w:id="546063289">
          <w:marLeft w:val="0"/>
          <w:marRight w:val="0"/>
          <w:marTop w:val="0"/>
          <w:marBottom w:val="360"/>
          <w:divBdr>
            <w:top w:val="none" w:sz="0" w:space="0" w:color="auto"/>
            <w:left w:val="none" w:sz="0" w:space="0" w:color="auto"/>
            <w:bottom w:val="none" w:sz="0" w:space="0" w:color="auto"/>
            <w:right w:val="none" w:sz="0" w:space="0" w:color="auto"/>
          </w:divBdr>
        </w:div>
      </w:divsChild>
    </w:div>
    <w:div w:id="568929646">
      <w:bodyDiv w:val="1"/>
      <w:marLeft w:val="0"/>
      <w:marRight w:val="0"/>
      <w:marTop w:val="0"/>
      <w:marBottom w:val="0"/>
      <w:divBdr>
        <w:top w:val="none" w:sz="0" w:space="0" w:color="auto"/>
        <w:left w:val="none" w:sz="0" w:space="0" w:color="auto"/>
        <w:bottom w:val="none" w:sz="0" w:space="0" w:color="auto"/>
        <w:right w:val="none" w:sz="0" w:space="0" w:color="auto"/>
      </w:divBdr>
      <w:divsChild>
        <w:div w:id="225654357">
          <w:marLeft w:val="0"/>
          <w:marRight w:val="0"/>
          <w:marTop w:val="0"/>
          <w:marBottom w:val="0"/>
          <w:divBdr>
            <w:top w:val="none" w:sz="0" w:space="0" w:color="auto"/>
            <w:left w:val="none" w:sz="0" w:space="0" w:color="auto"/>
            <w:bottom w:val="none" w:sz="0" w:space="0" w:color="auto"/>
            <w:right w:val="none" w:sz="0" w:space="0" w:color="auto"/>
          </w:divBdr>
          <w:divsChild>
            <w:div w:id="129523578">
              <w:marLeft w:val="0"/>
              <w:marRight w:val="0"/>
              <w:marTop w:val="0"/>
              <w:marBottom w:val="0"/>
              <w:divBdr>
                <w:top w:val="none" w:sz="0" w:space="0" w:color="auto"/>
                <w:left w:val="none" w:sz="0" w:space="0" w:color="auto"/>
                <w:bottom w:val="none" w:sz="0" w:space="0" w:color="auto"/>
                <w:right w:val="none" w:sz="0" w:space="0" w:color="auto"/>
              </w:divBdr>
            </w:div>
            <w:div w:id="1762139765">
              <w:marLeft w:val="0"/>
              <w:marRight w:val="0"/>
              <w:marTop w:val="0"/>
              <w:marBottom w:val="0"/>
              <w:divBdr>
                <w:top w:val="none" w:sz="0" w:space="0" w:color="auto"/>
                <w:left w:val="none" w:sz="0" w:space="0" w:color="auto"/>
                <w:bottom w:val="none" w:sz="0" w:space="0" w:color="auto"/>
                <w:right w:val="none" w:sz="0" w:space="0" w:color="auto"/>
              </w:divBdr>
            </w:div>
          </w:divsChild>
        </w:div>
        <w:div w:id="1013646920">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0"/>
              <w:divBdr>
                <w:top w:val="none" w:sz="0" w:space="0" w:color="auto"/>
                <w:left w:val="none" w:sz="0" w:space="0" w:color="auto"/>
                <w:bottom w:val="none" w:sz="0" w:space="0" w:color="auto"/>
                <w:right w:val="none" w:sz="0" w:space="0" w:color="auto"/>
              </w:divBdr>
            </w:div>
            <w:div w:id="1649900894">
              <w:marLeft w:val="0"/>
              <w:marRight w:val="0"/>
              <w:marTop w:val="0"/>
              <w:marBottom w:val="0"/>
              <w:divBdr>
                <w:top w:val="none" w:sz="0" w:space="0" w:color="auto"/>
                <w:left w:val="none" w:sz="0" w:space="0" w:color="auto"/>
                <w:bottom w:val="none" w:sz="0" w:space="0" w:color="auto"/>
                <w:right w:val="none" w:sz="0" w:space="0" w:color="auto"/>
              </w:divBdr>
            </w:div>
          </w:divsChild>
        </w:div>
        <w:div w:id="1938712164">
          <w:marLeft w:val="0"/>
          <w:marRight w:val="0"/>
          <w:marTop w:val="0"/>
          <w:marBottom w:val="0"/>
          <w:divBdr>
            <w:top w:val="none" w:sz="0" w:space="0" w:color="auto"/>
            <w:left w:val="none" w:sz="0" w:space="0" w:color="auto"/>
            <w:bottom w:val="none" w:sz="0" w:space="0" w:color="auto"/>
            <w:right w:val="none" w:sz="0" w:space="0" w:color="auto"/>
          </w:divBdr>
        </w:div>
      </w:divsChild>
    </w:div>
    <w:div w:id="569534395">
      <w:bodyDiv w:val="1"/>
      <w:marLeft w:val="0"/>
      <w:marRight w:val="0"/>
      <w:marTop w:val="0"/>
      <w:marBottom w:val="0"/>
      <w:divBdr>
        <w:top w:val="none" w:sz="0" w:space="0" w:color="auto"/>
        <w:left w:val="none" w:sz="0" w:space="0" w:color="auto"/>
        <w:bottom w:val="none" w:sz="0" w:space="0" w:color="auto"/>
        <w:right w:val="none" w:sz="0" w:space="0" w:color="auto"/>
      </w:divBdr>
      <w:divsChild>
        <w:div w:id="132841656">
          <w:marLeft w:val="0"/>
          <w:marRight w:val="0"/>
          <w:marTop w:val="0"/>
          <w:marBottom w:val="0"/>
          <w:divBdr>
            <w:top w:val="none" w:sz="0" w:space="0" w:color="auto"/>
            <w:left w:val="none" w:sz="0" w:space="0" w:color="auto"/>
            <w:bottom w:val="none" w:sz="0" w:space="0" w:color="auto"/>
            <w:right w:val="none" w:sz="0" w:space="0" w:color="auto"/>
          </w:divBdr>
          <w:divsChild>
            <w:div w:id="939990803">
              <w:marLeft w:val="-1425"/>
              <w:marRight w:val="0"/>
              <w:marTop w:val="0"/>
              <w:marBottom w:val="0"/>
              <w:divBdr>
                <w:top w:val="none" w:sz="0" w:space="0" w:color="auto"/>
                <w:left w:val="none" w:sz="0" w:space="0" w:color="auto"/>
                <w:bottom w:val="none" w:sz="0" w:space="0" w:color="auto"/>
                <w:right w:val="none" w:sz="0" w:space="0" w:color="auto"/>
              </w:divBdr>
              <w:divsChild>
                <w:div w:id="2009671944">
                  <w:marLeft w:val="0"/>
                  <w:marRight w:val="0"/>
                  <w:marTop w:val="0"/>
                  <w:marBottom w:val="0"/>
                  <w:divBdr>
                    <w:top w:val="none" w:sz="0" w:space="0" w:color="auto"/>
                    <w:left w:val="none" w:sz="0" w:space="0" w:color="auto"/>
                    <w:bottom w:val="none" w:sz="0" w:space="0" w:color="auto"/>
                    <w:right w:val="none" w:sz="0" w:space="0" w:color="auto"/>
                  </w:divBdr>
                  <w:divsChild>
                    <w:div w:id="212936015">
                      <w:marLeft w:val="0"/>
                      <w:marRight w:val="0"/>
                      <w:marTop w:val="75"/>
                      <w:marBottom w:val="75"/>
                      <w:divBdr>
                        <w:top w:val="none" w:sz="0" w:space="0" w:color="auto"/>
                        <w:left w:val="none" w:sz="0" w:space="0" w:color="auto"/>
                        <w:bottom w:val="none" w:sz="0" w:space="0" w:color="auto"/>
                        <w:right w:val="none" w:sz="0" w:space="0" w:color="auto"/>
                      </w:divBdr>
                    </w:div>
                    <w:div w:id="809057501">
                      <w:marLeft w:val="0"/>
                      <w:marRight w:val="0"/>
                      <w:marTop w:val="75"/>
                      <w:marBottom w:val="75"/>
                      <w:divBdr>
                        <w:top w:val="none" w:sz="0" w:space="0" w:color="auto"/>
                        <w:left w:val="none" w:sz="0" w:space="0" w:color="auto"/>
                        <w:bottom w:val="none" w:sz="0" w:space="0" w:color="auto"/>
                        <w:right w:val="none" w:sz="0" w:space="0" w:color="auto"/>
                      </w:divBdr>
                    </w:div>
                    <w:div w:id="1901401836">
                      <w:marLeft w:val="0"/>
                      <w:marRight w:val="0"/>
                      <w:marTop w:val="75"/>
                      <w:marBottom w:val="75"/>
                      <w:divBdr>
                        <w:top w:val="none" w:sz="0" w:space="0" w:color="auto"/>
                        <w:left w:val="none" w:sz="0" w:space="0" w:color="auto"/>
                        <w:bottom w:val="none" w:sz="0" w:space="0" w:color="auto"/>
                        <w:right w:val="none" w:sz="0" w:space="0" w:color="auto"/>
                      </w:divBdr>
                    </w:div>
                    <w:div w:id="21130882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20305711">
              <w:marLeft w:val="0"/>
              <w:marRight w:val="0"/>
              <w:marTop w:val="0"/>
              <w:marBottom w:val="0"/>
              <w:divBdr>
                <w:top w:val="none" w:sz="0" w:space="0" w:color="auto"/>
                <w:left w:val="none" w:sz="0" w:space="0" w:color="auto"/>
                <w:bottom w:val="none" w:sz="0" w:space="0" w:color="auto"/>
                <w:right w:val="none" w:sz="0" w:space="0" w:color="auto"/>
              </w:divBdr>
              <w:divsChild>
                <w:div w:id="304548828">
                  <w:marLeft w:val="0"/>
                  <w:marRight w:val="0"/>
                  <w:marTop w:val="0"/>
                  <w:marBottom w:val="0"/>
                  <w:divBdr>
                    <w:top w:val="none" w:sz="0" w:space="0" w:color="auto"/>
                    <w:left w:val="none" w:sz="0" w:space="0" w:color="auto"/>
                    <w:bottom w:val="none" w:sz="0" w:space="0" w:color="auto"/>
                    <w:right w:val="none" w:sz="0" w:space="0" w:color="auto"/>
                  </w:divBdr>
                  <w:divsChild>
                    <w:div w:id="184179278">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407381408">
                          <w:marLeft w:val="0"/>
                          <w:marRight w:val="0"/>
                          <w:marTop w:val="0"/>
                          <w:marBottom w:val="0"/>
                          <w:divBdr>
                            <w:top w:val="none" w:sz="0" w:space="0" w:color="auto"/>
                            <w:left w:val="none" w:sz="0" w:space="0" w:color="auto"/>
                            <w:bottom w:val="none" w:sz="0" w:space="0" w:color="auto"/>
                            <w:right w:val="none" w:sz="0" w:space="0" w:color="auto"/>
                          </w:divBdr>
                          <w:divsChild>
                            <w:div w:id="1881941092">
                              <w:marLeft w:val="0"/>
                              <w:marRight w:val="0"/>
                              <w:marTop w:val="0"/>
                              <w:marBottom w:val="0"/>
                              <w:divBdr>
                                <w:top w:val="none" w:sz="0" w:space="0" w:color="auto"/>
                                <w:left w:val="none" w:sz="0" w:space="0" w:color="auto"/>
                                <w:bottom w:val="none" w:sz="0" w:space="0" w:color="auto"/>
                                <w:right w:val="none" w:sz="0" w:space="0" w:color="auto"/>
                              </w:divBdr>
                            </w:div>
                            <w:div w:id="19369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0263">
                      <w:marLeft w:val="0"/>
                      <w:marRight w:val="0"/>
                      <w:marTop w:val="0"/>
                      <w:marBottom w:val="0"/>
                      <w:divBdr>
                        <w:top w:val="none" w:sz="0" w:space="0" w:color="auto"/>
                        <w:left w:val="none" w:sz="0" w:space="0" w:color="auto"/>
                        <w:bottom w:val="none" w:sz="0" w:space="0" w:color="auto"/>
                        <w:right w:val="none" w:sz="0" w:space="0" w:color="auto"/>
                      </w:divBdr>
                      <w:divsChild>
                        <w:div w:id="1924215808">
                          <w:marLeft w:val="0"/>
                          <w:marRight w:val="0"/>
                          <w:marTop w:val="0"/>
                          <w:marBottom w:val="0"/>
                          <w:divBdr>
                            <w:top w:val="none" w:sz="0" w:space="0" w:color="auto"/>
                            <w:left w:val="none" w:sz="0" w:space="0" w:color="auto"/>
                            <w:bottom w:val="none" w:sz="0" w:space="0" w:color="auto"/>
                            <w:right w:val="none" w:sz="0" w:space="0" w:color="auto"/>
                          </w:divBdr>
                          <w:divsChild>
                            <w:div w:id="829634760">
                              <w:marLeft w:val="0"/>
                              <w:marRight w:val="0"/>
                              <w:marTop w:val="0"/>
                              <w:marBottom w:val="0"/>
                              <w:divBdr>
                                <w:top w:val="none" w:sz="0" w:space="0" w:color="auto"/>
                                <w:left w:val="none" w:sz="0" w:space="0" w:color="auto"/>
                                <w:bottom w:val="none" w:sz="0" w:space="0" w:color="auto"/>
                                <w:right w:val="none" w:sz="0" w:space="0" w:color="auto"/>
                              </w:divBdr>
                            </w:div>
                            <w:div w:id="13201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00011">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5066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009993">
          <w:marLeft w:val="0"/>
          <w:marRight w:val="0"/>
          <w:marTop w:val="225"/>
          <w:marBottom w:val="150"/>
          <w:divBdr>
            <w:top w:val="none" w:sz="0" w:space="0" w:color="auto"/>
            <w:left w:val="none" w:sz="0" w:space="0" w:color="auto"/>
            <w:bottom w:val="none" w:sz="0" w:space="0" w:color="auto"/>
            <w:right w:val="none" w:sz="0" w:space="0" w:color="auto"/>
          </w:divBdr>
          <w:divsChild>
            <w:div w:id="1825973758">
              <w:marLeft w:val="0"/>
              <w:marRight w:val="0"/>
              <w:marTop w:val="0"/>
              <w:marBottom w:val="0"/>
              <w:divBdr>
                <w:top w:val="none" w:sz="0" w:space="0" w:color="auto"/>
                <w:left w:val="none" w:sz="0" w:space="0" w:color="auto"/>
                <w:bottom w:val="none" w:sz="0" w:space="0" w:color="auto"/>
                <w:right w:val="none" w:sz="0" w:space="0" w:color="auto"/>
              </w:divBdr>
              <w:divsChild>
                <w:div w:id="15150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7141">
          <w:marLeft w:val="0"/>
          <w:marRight w:val="0"/>
          <w:marTop w:val="0"/>
          <w:marBottom w:val="0"/>
          <w:divBdr>
            <w:top w:val="none" w:sz="0" w:space="0" w:color="auto"/>
            <w:left w:val="none" w:sz="0" w:space="0" w:color="auto"/>
            <w:bottom w:val="none" w:sz="0" w:space="0" w:color="auto"/>
            <w:right w:val="none" w:sz="0" w:space="0" w:color="auto"/>
          </w:divBdr>
        </w:div>
        <w:div w:id="1409377074">
          <w:marLeft w:val="0"/>
          <w:marRight w:val="0"/>
          <w:marTop w:val="225"/>
          <w:marBottom w:val="0"/>
          <w:divBdr>
            <w:top w:val="none" w:sz="0" w:space="0" w:color="auto"/>
            <w:left w:val="none" w:sz="0" w:space="0" w:color="auto"/>
            <w:bottom w:val="none" w:sz="0" w:space="0" w:color="auto"/>
            <w:right w:val="none" w:sz="0" w:space="0" w:color="auto"/>
          </w:divBdr>
        </w:div>
        <w:div w:id="1916865314">
          <w:marLeft w:val="0"/>
          <w:marRight w:val="0"/>
          <w:marTop w:val="450"/>
          <w:marBottom w:val="225"/>
          <w:divBdr>
            <w:top w:val="none" w:sz="0" w:space="0" w:color="auto"/>
            <w:left w:val="none" w:sz="0" w:space="0" w:color="auto"/>
            <w:bottom w:val="none" w:sz="0" w:space="0" w:color="auto"/>
            <w:right w:val="none" w:sz="0" w:space="0" w:color="auto"/>
          </w:divBdr>
          <w:divsChild>
            <w:div w:id="832918450">
              <w:marLeft w:val="0"/>
              <w:marRight w:val="0"/>
              <w:marTop w:val="0"/>
              <w:marBottom w:val="0"/>
              <w:divBdr>
                <w:top w:val="none" w:sz="0" w:space="0" w:color="auto"/>
                <w:left w:val="none" w:sz="0" w:space="0" w:color="auto"/>
                <w:bottom w:val="none" w:sz="0" w:space="0" w:color="auto"/>
                <w:right w:val="none" w:sz="0" w:space="0" w:color="auto"/>
              </w:divBdr>
              <w:divsChild>
                <w:div w:id="5277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7294">
      <w:bodyDiv w:val="1"/>
      <w:marLeft w:val="0"/>
      <w:marRight w:val="0"/>
      <w:marTop w:val="0"/>
      <w:marBottom w:val="0"/>
      <w:divBdr>
        <w:top w:val="none" w:sz="0" w:space="0" w:color="auto"/>
        <w:left w:val="none" w:sz="0" w:space="0" w:color="auto"/>
        <w:bottom w:val="none" w:sz="0" w:space="0" w:color="auto"/>
        <w:right w:val="none" w:sz="0" w:space="0" w:color="auto"/>
      </w:divBdr>
    </w:div>
    <w:div w:id="572736327">
      <w:bodyDiv w:val="1"/>
      <w:marLeft w:val="0"/>
      <w:marRight w:val="0"/>
      <w:marTop w:val="0"/>
      <w:marBottom w:val="0"/>
      <w:divBdr>
        <w:top w:val="none" w:sz="0" w:space="0" w:color="auto"/>
        <w:left w:val="none" w:sz="0" w:space="0" w:color="auto"/>
        <w:bottom w:val="none" w:sz="0" w:space="0" w:color="auto"/>
        <w:right w:val="none" w:sz="0" w:space="0" w:color="auto"/>
      </w:divBdr>
    </w:div>
    <w:div w:id="572786767">
      <w:bodyDiv w:val="1"/>
      <w:marLeft w:val="0"/>
      <w:marRight w:val="0"/>
      <w:marTop w:val="0"/>
      <w:marBottom w:val="0"/>
      <w:divBdr>
        <w:top w:val="none" w:sz="0" w:space="0" w:color="auto"/>
        <w:left w:val="none" w:sz="0" w:space="0" w:color="auto"/>
        <w:bottom w:val="none" w:sz="0" w:space="0" w:color="auto"/>
        <w:right w:val="none" w:sz="0" w:space="0" w:color="auto"/>
      </w:divBdr>
    </w:div>
    <w:div w:id="573126647">
      <w:bodyDiv w:val="1"/>
      <w:marLeft w:val="0"/>
      <w:marRight w:val="0"/>
      <w:marTop w:val="0"/>
      <w:marBottom w:val="0"/>
      <w:divBdr>
        <w:top w:val="none" w:sz="0" w:space="0" w:color="auto"/>
        <w:left w:val="none" w:sz="0" w:space="0" w:color="auto"/>
        <w:bottom w:val="none" w:sz="0" w:space="0" w:color="auto"/>
        <w:right w:val="none" w:sz="0" w:space="0" w:color="auto"/>
      </w:divBdr>
    </w:div>
    <w:div w:id="576549765">
      <w:bodyDiv w:val="1"/>
      <w:marLeft w:val="0"/>
      <w:marRight w:val="0"/>
      <w:marTop w:val="0"/>
      <w:marBottom w:val="0"/>
      <w:divBdr>
        <w:top w:val="none" w:sz="0" w:space="0" w:color="auto"/>
        <w:left w:val="none" w:sz="0" w:space="0" w:color="auto"/>
        <w:bottom w:val="none" w:sz="0" w:space="0" w:color="auto"/>
        <w:right w:val="none" w:sz="0" w:space="0" w:color="auto"/>
      </w:divBdr>
      <w:divsChild>
        <w:div w:id="23484585">
          <w:marLeft w:val="0"/>
          <w:marRight w:val="0"/>
          <w:marTop w:val="0"/>
          <w:marBottom w:val="0"/>
          <w:divBdr>
            <w:top w:val="none" w:sz="0" w:space="0" w:color="auto"/>
            <w:left w:val="none" w:sz="0" w:space="0" w:color="auto"/>
            <w:bottom w:val="none" w:sz="0" w:space="0" w:color="auto"/>
            <w:right w:val="none" w:sz="0" w:space="0" w:color="auto"/>
          </w:divBdr>
        </w:div>
        <w:div w:id="58408813">
          <w:marLeft w:val="0"/>
          <w:marRight w:val="0"/>
          <w:marTop w:val="0"/>
          <w:marBottom w:val="0"/>
          <w:divBdr>
            <w:top w:val="none" w:sz="0" w:space="0" w:color="auto"/>
            <w:left w:val="none" w:sz="0" w:space="0" w:color="auto"/>
            <w:bottom w:val="none" w:sz="0" w:space="0" w:color="auto"/>
            <w:right w:val="none" w:sz="0" w:space="0" w:color="auto"/>
          </w:divBdr>
        </w:div>
        <w:div w:id="64762598">
          <w:marLeft w:val="0"/>
          <w:marRight w:val="0"/>
          <w:marTop w:val="0"/>
          <w:marBottom w:val="0"/>
          <w:divBdr>
            <w:top w:val="none" w:sz="0" w:space="0" w:color="auto"/>
            <w:left w:val="none" w:sz="0" w:space="0" w:color="auto"/>
            <w:bottom w:val="none" w:sz="0" w:space="0" w:color="auto"/>
            <w:right w:val="none" w:sz="0" w:space="0" w:color="auto"/>
          </w:divBdr>
        </w:div>
        <w:div w:id="140781138">
          <w:marLeft w:val="0"/>
          <w:marRight w:val="0"/>
          <w:marTop w:val="0"/>
          <w:marBottom w:val="0"/>
          <w:divBdr>
            <w:top w:val="none" w:sz="0" w:space="0" w:color="auto"/>
            <w:left w:val="none" w:sz="0" w:space="0" w:color="auto"/>
            <w:bottom w:val="none" w:sz="0" w:space="0" w:color="auto"/>
            <w:right w:val="none" w:sz="0" w:space="0" w:color="auto"/>
          </w:divBdr>
        </w:div>
        <w:div w:id="202250650">
          <w:marLeft w:val="0"/>
          <w:marRight w:val="0"/>
          <w:marTop w:val="0"/>
          <w:marBottom w:val="0"/>
          <w:divBdr>
            <w:top w:val="none" w:sz="0" w:space="0" w:color="auto"/>
            <w:left w:val="none" w:sz="0" w:space="0" w:color="auto"/>
            <w:bottom w:val="none" w:sz="0" w:space="0" w:color="auto"/>
            <w:right w:val="none" w:sz="0" w:space="0" w:color="auto"/>
          </w:divBdr>
        </w:div>
        <w:div w:id="354308583">
          <w:marLeft w:val="0"/>
          <w:marRight w:val="0"/>
          <w:marTop w:val="0"/>
          <w:marBottom w:val="0"/>
          <w:divBdr>
            <w:top w:val="none" w:sz="0" w:space="0" w:color="auto"/>
            <w:left w:val="none" w:sz="0" w:space="0" w:color="auto"/>
            <w:bottom w:val="none" w:sz="0" w:space="0" w:color="auto"/>
            <w:right w:val="none" w:sz="0" w:space="0" w:color="auto"/>
          </w:divBdr>
        </w:div>
        <w:div w:id="380980871">
          <w:marLeft w:val="0"/>
          <w:marRight w:val="0"/>
          <w:marTop w:val="0"/>
          <w:marBottom w:val="0"/>
          <w:divBdr>
            <w:top w:val="none" w:sz="0" w:space="0" w:color="auto"/>
            <w:left w:val="none" w:sz="0" w:space="0" w:color="auto"/>
            <w:bottom w:val="none" w:sz="0" w:space="0" w:color="auto"/>
            <w:right w:val="none" w:sz="0" w:space="0" w:color="auto"/>
          </w:divBdr>
        </w:div>
        <w:div w:id="394397512">
          <w:marLeft w:val="0"/>
          <w:marRight w:val="0"/>
          <w:marTop w:val="0"/>
          <w:marBottom w:val="0"/>
          <w:divBdr>
            <w:top w:val="none" w:sz="0" w:space="0" w:color="auto"/>
            <w:left w:val="none" w:sz="0" w:space="0" w:color="auto"/>
            <w:bottom w:val="none" w:sz="0" w:space="0" w:color="auto"/>
            <w:right w:val="none" w:sz="0" w:space="0" w:color="auto"/>
          </w:divBdr>
        </w:div>
        <w:div w:id="455491935">
          <w:marLeft w:val="0"/>
          <w:marRight w:val="0"/>
          <w:marTop w:val="0"/>
          <w:marBottom w:val="0"/>
          <w:divBdr>
            <w:top w:val="none" w:sz="0" w:space="0" w:color="auto"/>
            <w:left w:val="none" w:sz="0" w:space="0" w:color="auto"/>
            <w:bottom w:val="none" w:sz="0" w:space="0" w:color="auto"/>
            <w:right w:val="none" w:sz="0" w:space="0" w:color="auto"/>
          </w:divBdr>
        </w:div>
        <w:div w:id="646864820">
          <w:marLeft w:val="0"/>
          <w:marRight w:val="0"/>
          <w:marTop w:val="0"/>
          <w:marBottom w:val="0"/>
          <w:divBdr>
            <w:top w:val="none" w:sz="0" w:space="0" w:color="auto"/>
            <w:left w:val="none" w:sz="0" w:space="0" w:color="auto"/>
            <w:bottom w:val="none" w:sz="0" w:space="0" w:color="auto"/>
            <w:right w:val="none" w:sz="0" w:space="0" w:color="auto"/>
          </w:divBdr>
        </w:div>
        <w:div w:id="688917245">
          <w:marLeft w:val="0"/>
          <w:marRight w:val="0"/>
          <w:marTop w:val="0"/>
          <w:marBottom w:val="0"/>
          <w:divBdr>
            <w:top w:val="none" w:sz="0" w:space="0" w:color="auto"/>
            <w:left w:val="none" w:sz="0" w:space="0" w:color="auto"/>
            <w:bottom w:val="none" w:sz="0" w:space="0" w:color="auto"/>
            <w:right w:val="none" w:sz="0" w:space="0" w:color="auto"/>
          </w:divBdr>
        </w:div>
        <w:div w:id="737245319">
          <w:marLeft w:val="0"/>
          <w:marRight w:val="0"/>
          <w:marTop w:val="0"/>
          <w:marBottom w:val="0"/>
          <w:divBdr>
            <w:top w:val="none" w:sz="0" w:space="0" w:color="auto"/>
            <w:left w:val="none" w:sz="0" w:space="0" w:color="auto"/>
            <w:bottom w:val="none" w:sz="0" w:space="0" w:color="auto"/>
            <w:right w:val="none" w:sz="0" w:space="0" w:color="auto"/>
          </w:divBdr>
        </w:div>
        <w:div w:id="771976861">
          <w:marLeft w:val="0"/>
          <w:marRight w:val="0"/>
          <w:marTop w:val="0"/>
          <w:marBottom w:val="0"/>
          <w:divBdr>
            <w:top w:val="none" w:sz="0" w:space="0" w:color="auto"/>
            <w:left w:val="none" w:sz="0" w:space="0" w:color="auto"/>
            <w:bottom w:val="none" w:sz="0" w:space="0" w:color="auto"/>
            <w:right w:val="none" w:sz="0" w:space="0" w:color="auto"/>
          </w:divBdr>
          <w:divsChild>
            <w:div w:id="203366523">
              <w:marLeft w:val="0"/>
              <w:marRight w:val="0"/>
              <w:marTop w:val="0"/>
              <w:marBottom w:val="0"/>
              <w:divBdr>
                <w:top w:val="none" w:sz="0" w:space="0" w:color="auto"/>
                <w:left w:val="none" w:sz="0" w:space="0" w:color="auto"/>
                <w:bottom w:val="none" w:sz="0" w:space="0" w:color="auto"/>
                <w:right w:val="none" w:sz="0" w:space="0" w:color="auto"/>
              </w:divBdr>
            </w:div>
            <w:div w:id="592056826">
              <w:marLeft w:val="0"/>
              <w:marRight w:val="0"/>
              <w:marTop w:val="0"/>
              <w:marBottom w:val="0"/>
              <w:divBdr>
                <w:top w:val="none" w:sz="0" w:space="0" w:color="auto"/>
                <w:left w:val="none" w:sz="0" w:space="0" w:color="auto"/>
                <w:bottom w:val="none" w:sz="0" w:space="0" w:color="auto"/>
                <w:right w:val="none" w:sz="0" w:space="0" w:color="auto"/>
              </w:divBdr>
            </w:div>
            <w:div w:id="663626663">
              <w:marLeft w:val="0"/>
              <w:marRight w:val="0"/>
              <w:marTop w:val="0"/>
              <w:marBottom w:val="0"/>
              <w:divBdr>
                <w:top w:val="none" w:sz="0" w:space="0" w:color="auto"/>
                <w:left w:val="none" w:sz="0" w:space="0" w:color="auto"/>
                <w:bottom w:val="none" w:sz="0" w:space="0" w:color="auto"/>
                <w:right w:val="none" w:sz="0" w:space="0" w:color="auto"/>
              </w:divBdr>
            </w:div>
            <w:div w:id="749735898">
              <w:marLeft w:val="0"/>
              <w:marRight w:val="0"/>
              <w:marTop w:val="0"/>
              <w:marBottom w:val="0"/>
              <w:divBdr>
                <w:top w:val="none" w:sz="0" w:space="0" w:color="auto"/>
                <w:left w:val="none" w:sz="0" w:space="0" w:color="auto"/>
                <w:bottom w:val="none" w:sz="0" w:space="0" w:color="auto"/>
                <w:right w:val="none" w:sz="0" w:space="0" w:color="auto"/>
              </w:divBdr>
            </w:div>
            <w:div w:id="881554610">
              <w:marLeft w:val="0"/>
              <w:marRight w:val="0"/>
              <w:marTop w:val="0"/>
              <w:marBottom w:val="0"/>
              <w:divBdr>
                <w:top w:val="none" w:sz="0" w:space="0" w:color="auto"/>
                <w:left w:val="none" w:sz="0" w:space="0" w:color="auto"/>
                <w:bottom w:val="none" w:sz="0" w:space="0" w:color="auto"/>
                <w:right w:val="none" w:sz="0" w:space="0" w:color="auto"/>
              </w:divBdr>
            </w:div>
            <w:div w:id="928849734">
              <w:marLeft w:val="0"/>
              <w:marRight w:val="0"/>
              <w:marTop w:val="0"/>
              <w:marBottom w:val="0"/>
              <w:divBdr>
                <w:top w:val="none" w:sz="0" w:space="0" w:color="auto"/>
                <w:left w:val="none" w:sz="0" w:space="0" w:color="auto"/>
                <w:bottom w:val="none" w:sz="0" w:space="0" w:color="auto"/>
                <w:right w:val="none" w:sz="0" w:space="0" w:color="auto"/>
              </w:divBdr>
            </w:div>
            <w:div w:id="1393624120">
              <w:marLeft w:val="0"/>
              <w:marRight w:val="0"/>
              <w:marTop w:val="0"/>
              <w:marBottom w:val="0"/>
              <w:divBdr>
                <w:top w:val="none" w:sz="0" w:space="0" w:color="auto"/>
                <w:left w:val="none" w:sz="0" w:space="0" w:color="auto"/>
                <w:bottom w:val="none" w:sz="0" w:space="0" w:color="auto"/>
                <w:right w:val="none" w:sz="0" w:space="0" w:color="auto"/>
              </w:divBdr>
            </w:div>
            <w:div w:id="1458178031">
              <w:marLeft w:val="0"/>
              <w:marRight w:val="0"/>
              <w:marTop w:val="0"/>
              <w:marBottom w:val="0"/>
              <w:divBdr>
                <w:top w:val="none" w:sz="0" w:space="0" w:color="auto"/>
                <w:left w:val="none" w:sz="0" w:space="0" w:color="auto"/>
                <w:bottom w:val="none" w:sz="0" w:space="0" w:color="auto"/>
                <w:right w:val="none" w:sz="0" w:space="0" w:color="auto"/>
              </w:divBdr>
            </w:div>
            <w:div w:id="1525094746">
              <w:marLeft w:val="0"/>
              <w:marRight w:val="0"/>
              <w:marTop w:val="0"/>
              <w:marBottom w:val="0"/>
              <w:divBdr>
                <w:top w:val="none" w:sz="0" w:space="0" w:color="auto"/>
                <w:left w:val="none" w:sz="0" w:space="0" w:color="auto"/>
                <w:bottom w:val="none" w:sz="0" w:space="0" w:color="auto"/>
                <w:right w:val="none" w:sz="0" w:space="0" w:color="auto"/>
              </w:divBdr>
            </w:div>
            <w:div w:id="1573003242">
              <w:marLeft w:val="0"/>
              <w:marRight w:val="0"/>
              <w:marTop w:val="0"/>
              <w:marBottom w:val="0"/>
              <w:divBdr>
                <w:top w:val="none" w:sz="0" w:space="0" w:color="auto"/>
                <w:left w:val="none" w:sz="0" w:space="0" w:color="auto"/>
                <w:bottom w:val="none" w:sz="0" w:space="0" w:color="auto"/>
                <w:right w:val="none" w:sz="0" w:space="0" w:color="auto"/>
              </w:divBdr>
            </w:div>
            <w:div w:id="1641036829">
              <w:marLeft w:val="0"/>
              <w:marRight w:val="0"/>
              <w:marTop w:val="0"/>
              <w:marBottom w:val="0"/>
              <w:divBdr>
                <w:top w:val="none" w:sz="0" w:space="0" w:color="auto"/>
                <w:left w:val="none" w:sz="0" w:space="0" w:color="auto"/>
                <w:bottom w:val="none" w:sz="0" w:space="0" w:color="auto"/>
                <w:right w:val="none" w:sz="0" w:space="0" w:color="auto"/>
              </w:divBdr>
            </w:div>
            <w:div w:id="1661738332">
              <w:marLeft w:val="0"/>
              <w:marRight w:val="0"/>
              <w:marTop w:val="0"/>
              <w:marBottom w:val="0"/>
              <w:divBdr>
                <w:top w:val="none" w:sz="0" w:space="0" w:color="auto"/>
                <w:left w:val="none" w:sz="0" w:space="0" w:color="auto"/>
                <w:bottom w:val="none" w:sz="0" w:space="0" w:color="auto"/>
                <w:right w:val="none" w:sz="0" w:space="0" w:color="auto"/>
              </w:divBdr>
            </w:div>
          </w:divsChild>
        </w:div>
        <w:div w:id="822086503">
          <w:marLeft w:val="0"/>
          <w:marRight w:val="0"/>
          <w:marTop w:val="0"/>
          <w:marBottom w:val="0"/>
          <w:divBdr>
            <w:top w:val="none" w:sz="0" w:space="0" w:color="auto"/>
            <w:left w:val="none" w:sz="0" w:space="0" w:color="auto"/>
            <w:bottom w:val="none" w:sz="0" w:space="0" w:color="auto"/>
            <w:right w:val="none" w:sz="0" w:space="0" w:color="auto"/>
          </w:divBdr>
        </w:div>
        <w:div w:id="847989128">
          <w:marLeft w:val="0"/>
          <w:marRight w:val="0"/>
          <w:marTop w:val="0"/>
          <w:marBottom w:val="0"/>
          <w:divBdr>
            <w:top w:val="none" w:sz="0" w:space="0" w:color="auto"/>
            <w:left w:val="none" w:sz="0" w:space="0" w:color="auto"/>
            <w:bottom w:val="none" w:sz="0" w:space="0" w:color="auto"/>
            <w:right w:val="none" w:sz="0" w:space="0" w:color="auto"/>
          </w:divBdr>
        </w:div>
        <w:div w:id="908266396">
          <w:marLeft w:val="0"/>
          <w:marRight w:val="0"/>
          <w:marTop w:val="0"/>
          <w:marBottom w:val="0"/>
          <w:divBdr>
            <w:top w:val="none" w:sz="0" w:space="0" w:color="auto"/>
            <w:left w:val="none" w:sz="0" w:space="0" w:color="auto"/>
            <w:bottom w:val="none" w:sz="0" w:space="0" w:color="auto"/>
            <w:right w:val="none" w:sz="0" w:space="0" w:color="auto"/>
          </w:divBdr>
        </w:div>
        <w:div w:id="929316980">
          <w:marLeft w:val="0"/>
          <w:marRight w:val="0"/>
          <w:marTop w:val="0"/>
          <w:marBottom w:val="0"/>
          <w:divBdr>
            <w:top w:val="none" w:sz="0" w:space="0" w:color="auto"/>
            <w:left w:val="none" w:sz="0" w:space="0" w:color="auto"/>
            <w:bottom w:val="none" w:sz="0" w:space="0" w:color="auto"/>
            <w:right w:val="none" w:sz="0" w:space="0" w:color="auto"/>
          </w:divBdr>
        </w:div>
        <w:div w:id="995456277">
          <w:marLeft w:val="0"/>
          <w:marRight w:val="0"/>
          <w:marTop w:val="0"/>
          <w:marBottom w:val="0"/>
          <w:divBdr>
            <w:top w:val="none" w:sz="0" w:space="0" w:color="auto"/>
            <w:left w:val="none" w:sz="0" w:space="0" w:color="auto"/>
            <w:bottom w:val="none" w:sz="0" w:space="0" w:color="auto"/>
            <w:right w:val="none" w:sz="0" w:space="0" w:color="auto"/>
          </w:divBdr>
        </w:div>
        <w:div w:id="1102338074">
          <w:marLeft w:val="0"/>
          <w:marRight w:val="0"/>
          <w:marTop w:val="0"/>
          <w:marBottom w:val="0"/>
          <w:divBdr>
            <w:top w:val="none" w:sz="0" w:space="0" w:color="auto"/>
            <w:left w:val="none" w:sz="0" w:space="0" w:color="auto"/>
            <w:bottom w:val="none" w:sz="0" w:space="0" w:color="auto"/>
            <w:right w:val="none" w:sz="0" w:space="0" w:color="auto"/>
          </w:divBdr>
        </w:div>
        <w:div w:id="1226139652">
          <w:marLeft w:val="0"/>
          <w:marRight w:val="0"/>
          <w:marTop w:val="0"/>
          <w:marBottom w:val="0"/>
          <w:divBdr>
            <w:top w:val="none" w:sz="0" w:space="0" w:color="auto"/>
            <w:left w:val="none" w:sz="0" w:space="0" w:color="auto"/>
            <w:bottom w:val="none" w:sz="0" w:space="0" w:color="auto"/>
            <w:right w:val="none" w:sz="0" w:space="0" w:color="auto"/>
          </w:divBdr>
        </w:div>
        <w:div w:id="1275288443">
          <w:marLeft w:val="0"/>
          <w:marRight w:val="0"/>
          <w:marTop w:val="0"/>
          <w:marBottom w:val="0"/>
          <w:divBdr>
            <w:top w:val="none" w:sz="0" w:space="0" w:color="auto"/>
            <w:left w:val="none" w:sz="0" w:space="0" w:color="auto"/>
            <w:bottom w:val="none" w:sz="0" w:space="0" w:color="auto"/>
            <w:right w:val="none" w:sz="0" w:space="0" w:color="auto"/>
          </w:divBdr>
          <w:divsChild>
            <w:div w:id="116337974">
              <w:marLeft w:val="0"/>
              <w:marRight w:val="0"/>
              <w:marTop w:val="0"/>
              <w:marBottom w:val="0"/>
              <w:divBdr>
                <w:top w:val="none" w:sz="0" w:space="0" w:color="auto"/>
                <w:left w:val="none" w:sz="0" w:space="0" w:color="auto"/>
                <w:bottom w:val="none" w:sz="0" w:space="0" w:color="auto"/>
                <w:right w:val="none" w:sz="0" w:space="0" w:color="auto"/>
              </w:divBdr>
            </w:div>
            <w:div w:id="296380692">
              <w:marLeft w:val="0"/>
              <w:marRight w:val="0"/>
              <w:marTop w:val="0"/>
              <w:marBottom w:val="0"/>
              <w:divBdr>
                <w:top w:val="none" w:sz="0" w:space="0" w:color="auto"/>
                <w:left w:val="none" w:sz="0" w:space="0" w:color="auto"/>
                <w:bottom w:val="none" w:sz="0" w:space="0" w:color="auto"/>
                <w:right w:val="none" w:sz="0" w:space="0" w:color="auto"/>
              </w:divBdr>
            </w:div>
            <w:div w:id="512191005">
              <w:marLeft w:val="0"/>
              <w:marRight w:val="0"/>
              <w:marTop w:val="0"/>
              <w:marBottom w:val="0"/>
              <w:divBdr>
                <w:top w:val="none" w:sz="0" w:space="0" w:color="auto"/>
                <w:left w:val="none" w:sz="0" w:space="0" w:color="auto"/>
                <w:bottom w:val="none" w:sz="0" w:space="0" w:color="auto"/>
                <w:right w:val="none" w:sz="0" w:space="0" w:color="auto"/>
              </w:divBdr>
            </w:div>
            <w:div w:id="893084497">
              <w:marLeft w:val="0"/>
              <w:marRight w:val="0"/>
              <w:marTop w:val="0"/>
              <w:marBottom w:val="0"/>
              <w:divBdr>
                <w:top w:val="none" w:sz="0" w:space="0" w:color="auto"/>
                <w:left w:val="none" w:sz="0" w:space="0" w:color="auto"/>
                <w:bottom w:val="none" w:sz="0" w:space="0" w:color="auto"/>
                <w:right w:val="none" w:sz="0" w:space="0" w:color="auto"/>
              </w:divBdr>
            </w:div>
            <w:div w:id="1153451813">
              <w:marLeft w:val="0"/>
              <w:marRight w:val="0"/>
              <w:marTop w:val="0"/>
              <w:marBottom w:val="0"/>
              <w:divBdr>
                <w:top w:val="none" w:sz="0" w:space="0" w:color="auto"/>
                <w:left w:val="none" w:sz="0" w:space="0" w:color="auto"/>
                <w:bottom w:val="none" w:sz="0" w:space="0" w:color="auto"/>
                <w:right w:val="none" w:sz="0" w:space="0" w:color="auto"/>
              </w:divBdr>
            </w:div>
            <w:div w:id="1482965814">
              <w:marLeft w:val="0"/>
              <w:marRight w:val="0"/>
              <w:marTop w:val="0"/>
              <w:marBottom w:val="0"/>
              <w:divBdr>
                <w:top w:val="none" w:sz="0" w:space="0" w:color="auto"/>
                <w:left w:val="none" w:sz="0" w:space="0" w:color="auto"/>
                <w:bottom w:val="none" w:sz="0" w:space="0" w:color="auto"/>
                <w:right w:val="none" w:sz="0" w:space="0" w:color="auto"/>
              </w:divBdr>
            </w:div>
            <w:div w:id="1896577384">
              <w:marLeft w:val="0"/>
              <w:marRight w:val="0"/>
              <w:marTop w:val="0"/>
              <w:marBottom w:val="0"/>
              <w:divBdr>
                <w:top w:val="none" w:sz="0" w:space="0" w:color="auto"/>
                <w:left w:val="none" w:sz="0" w:space="0" w:color="auto"/>
                <w:bottom w:val="none" w:sz="0" w:space="0" w:color="auto"/>
                <w:right w:val="none" w:sz="0" w:space="0" w:color="auto"/>
              </w:divBdr>
            </w:div>
            <w:div w:id="2063017964">
              <w:marLeft w:val="0"/>
              <w:marRight w:val="0"/>
              <w:marTop w:val="0"/>
              <w:marBottom w:val="0"/>
              <w:divBdr>
                <w:top w:val="none" w:sz="0" w:space="0" w:color="auto"/>
                <w:left w:val="none" w:sz="0" w:space="0" w:color="auto"/>
                <w:bottom w:val="none" w:sz="0" w:space="0" w:color="auto"/>
                <w:right w:val="none" w:sz="0" w:space="0" w:color="auto"/>
              </w:divBdr>
            </w:div>
          </w:divsChild>
        </w:div>
        <w:div w:id="1433429985">
          <w:marLeft w:val="0"/>
          <w:marRight w:val="0"/>
          <w:marTop w:val="0"/>
          <w:marBottom w:val="0"/>
          <w:divBdr>
            <w:top w:val="none" w:sz="0" w:space="0" w:color="auto"/>
            <w:left w:val="none" w:sz="0" w:space="0" w:color="auto"/>
            <w:bottom w:val="none" w:sz="0" w:space="0" w:color="auto"/>
            <w:right w:val="none" w:sz="0" w:space="0" w:color="auto"/>
          </w:divBdr>
        </w:div>
        <w:div w:id="1521163708">
          <w:marLeft w:val="0"/>
          <w:marRight w:val="0"/>
          <w:marTop w:val="0"/>
          <w:marBottom w:val="0"/>
          <w:divBdr>
            <w:top w:val="none" w:sz="0" w:space="0" w:color="auto"/>
            <w:left w:val="none" w:sz="0" w:space="0" w:color="auto"/>
            <w:bottom w:val="none" w:sz="0" w:space="0" w:color="auto"/>
            <w:right w:val="none" w:sz="0" w:space="0" w:color="auto"/>
          </w:divBdr>
        </w:div>
        <w:div w:id="1550990334">
          <w:marLeft w:val="0"/>
          <w:marRight w:val="0"/>
          <w:marTop w:val="0"/>
          <w:marBottom w:val="0"/>
          <w:divBdr>
            <w:top w:val="none" w:sz="0" w:space="0" w:color="auto"/>
            <w:left w:val="none" w:sz="0" w:space="0" w:color="auto"/>
            <w:bottom w:val="none" w:sz="0" w:space="0" w:color="auto"/>
            <w:right w:val="none" w:sz="0" w:space="0" w:color="auto"/>
          </w:divBdr>
        </w:div>
        <w:div w:id="1624919901">
          <w:marLeft w:val="0"/>
          <w:marRight w:val="0"/>
          <w:marTop w:val="0"/>
          <w:marBottom w:val="0"/>
          <w:divBdr>
            <w:top w:val="none" w:sz="0" w:space="0" w:color="auto"/>
            <w:left w:val="none" w:sz="0" w:space="0" w:color="auto"/>
            <w:bottom w:val="none" w:sz="0" w:space="0" w:color="auto"/>
            <w:right w:val="none" w:sz="0" w:space="0" w:color="auto"/>
          </w:divBdr>
        </w:div>
        <w:div w:id="1710832534">
          <w:marLeft w:val="0"/>
          <w:marRight w:val="0"/>
          <w:marTop w:val="0"/>
          <w:marBottom w:val="0"/>
          <w:divBdr>
            <w:top w:val="none" w:sz="0" w:space="0" w:color="auto"/>
            <w:left w:val="none" w:sz="0" w:space="0" w:color="auto"/>
            <w:bottom w:val="none" w:sz="0" w:space="0" w:color="auto"/>
            <w:right w:val="none" w:sz="0" w:space="0" w:color="auto"/>
          </w:divBdr>
        </w:div>
        <w:div w:id="1824809183">
          <w:marLeft w:val="0"/>
          <w:marRight w:val="0"/>
          <w:marTop w:val="0"/>
          <w:marBottom w:val="0"/>
          <w:divBdr>
            <w:top w:val="none" w:sz="0" w:space="0" w:color="auto"/>
            <w:left w:val="none" w:sz="0" w:space="0" w:color="auto"/>
            <w:bottom w:val="none" w:sz="0" w:space="0" w:color="auto"/>
            <w:right w:val="none" w:sz="0" w:space="0" w:color="auto"/>
          </w:divBdr>
        </w:div>
        <w:div w:id="1903634460">
          <w:marLeft w:val="0"/>
          <w:marRight w:val="0"/>
          <w:marTop w:val="0"/>
          <w:marBottom w:val="0"/>
          <w:divBdr>
            <w:top w:val="none" w:sz="0" w:space="0" w:color="auto"/>
            <w:left w:val="none" w:sz="0" w:space="0" w:color="auto"/>
            <w:bottom w:val="none" w:sz="0" w:space="0" w:color="auto"/>
            <w:right w:val="none" w:sz="0" w:space="0" w:color="auto"/>
          </w:divBdr>
        </w:div>
        <w:div w:id="2019501498">
          <w:marLeft w:val="0"/>
          <w:marRight w:val="0"/>
          <w:marTop w:val="0"/>
          <w:marBottom w:val="0"/>
          <w:divBdr>
            <w:top w:val="none" w:sz="0" w:space="0" w:color="auto"/>
            <w:left w:val="none" w:sz="0" w:space="0" w:color="auto"/>
            <w:bottom w:val="none" w:sz="0" w:space="0" w:color="auto"/>
            <w:right w:val="none" w:sz="0" w:space="0" w:color="auto"/>
          </w:divBdr>
          <w:divsChild>
            <w:div w:id="43062606">
              <w:marLeft w:val="0"/>
              <w:marRight w:val="0"/>
              <w:marTop w:val="0"/>
              <w:marBottom w:val="0"/>
              <w:divBdr>
                <w:top w:val="none" w:sz="0" w:space="0" w:color="auto"/>
                <w:left w:val="none" w:sz="0" w:space="0" w:color="auto"/>
                <w:bottom w:val="none" w:sz="0" w:space="0" w:color="auto"/>
                <w:right w:val="none" w:sz="0" w:space="0" w:color="auto"/>
              </w:divBdr>
            </w:div>
            <w:div w:id="369379581">
              <w:marLeft w:val="0"/>
              <w:marRight w:val="0"/>
              <w:marTop w:val="0"/>
              <w:marBottom w:val="0"/>
              <w:divBdr>
                <w:top w:val="none" w:sz="0" w:space="0" w:color="auto"/>
                <w:left w:val="none" w:sz="0" w:space="0" w:color="auto"/>
                <w:bottom w:val="none" w:sz="0" w:space="0" w:color="auto"/>
                <w:right w:val="none" w:sz="0" w:space="0" w:color="auto"/>
              </w:divBdr>
            </w:div>
            <w:div w:id="511602285">
              <w:marLeft w:val="0"/>
              <w:marRight w:val="0"/>
              <w:marTop w:val="0"/>
              <w:marBottom w:val="0"/>
              <w:divBdr>
                <w:top w:val="none" w:sz="0" w:space="0" w:color="auto"/>
                <w:left w:val="none" w:sz="0" w:space="0" w:color="auto"/>
                <w:bottom w:val="none" w:sz="0" w:space="0" w:color="auto"/>
                <w:right w:val="none" w:sz="0" w:space="0" w:color="auto"/>
              </w:divBdr>
            </w:div>
            <w:div w:id="782379391">
              <w:marLeft w:val="0"/>
              <w:marRight w:val="0"/>
              <w:marTop w:val="0"/>
              <w:marBottom w:val="0"/>
              <w:divBdr>
                <w:top w:val="none" w:sz="0" w:space="0" w:color="auto"/>
                <w:left w:val="none" w:sz="0" w:space="0" w:color="auto"/>
                <w:bottom w:val="none" w:sz="0" w:space="0" w:color="auto"/>
                <w:right w:val="none" w:sz="0" w:space="0" w:color="auto"/>
              </w:divBdr>
            </w:div>
            <w:div w:id="863325339">
              <w:marLeft w:val="0"/>
              <w:marRight w:val="0"/>
              <w:marTop w:val="0"/>
              <w:marBottom w:val="0"/>
              <w:divBdr>
                <w:top w:val="none" w:sz="0" w:space="0" w:color="auto"/>
                <w:left w:val="none" w:sz="0" w:space="0" w:color="auto"/>
                <w:bottom w:val="none" w:sz="0" w:space="0" w:color="auto"/>
                <w:right w:val="none" w:sz="0" w:space="0" w:color="auto"/>
              </w:divBdr>
            </w:div>
            <w:div w:id="872693321">
              <w:marLeft w:val="0"/>
              <w:marRight w:val="0"/>
              <w:marTop w:val="0"/>
              <w:marBottom w:val="0"/>
              <w:divBdr>
                <w:top w:val="none" w:sz="0" w:space="0" w:color="auto"/>
                <w:left w:val="none" w:sz="0" w:space="0" w:color="auto"/>
                <w:bottom w:val="none" w:sz="0" w:space="0" w:color="auto"/>
                <w:right w:val="none" w:sz="0" w:space="0" w:color="auto"/>
              </w:divBdr>
            </w:div>
            <w:div w:id="945574374">
              <w:marLeft w:val="0"/>
              <w:marRight w:val="0"/>
              <w:marTop w:val="0"/>
              <w:marBottom w:val="0"/>
              <w:divBdr>
                <w:top w:val="none" w:sz="0" w:space="0" w:color="auto"/>
                <w:left w:val="none" w:sz="0" w:space="0" w:color="auto"/>
                <w:bottom w:val="none" w:sz="0" w:space="0" w:color="auto"/>
                <w:right w:val="none" w:sz="0" w:space="0" w:color="auto"/>
              </w:divBdr>
            </w:div>
            <w:div w:id="959604893">
              <w:marLeft w:val="0"/>
              <w:marRight w:val="0"/>
              <w:marTop w:val="0"/>
              <w:marBottom w:val="0"/>
              <w:divBdr>
                <w:top w:val="none" w:sz="0" w:space="0" w:color="auto"/>
                <w:left w:val="none" w:sz="0" w:space="0" w:color="auto"/>
                <w:bottom w:val="none" w:sz="0" w:space="0" w:color="auto"/>
                <w:right w:val="none" w:sz="0" w:space="0" w:color="auto"/>
              </w:divBdr>
            </w:div>
            <w:div w:id="1022512587">
              <w:marLeft w:val="0"/>
              <w:marRight w:val="0"/>
              <w:marTop w:val="0"/>
              <w:marBottom w:val="0"/>
              <w:divBdr>
                <w:top w:val="none" w:sz="0" w:space="0" w:color="auto"/>
                <w:left w:val="none" w:sz="0" w:space="0" w:color="auto"/>
                <w:bottom w:val="none" w:sz="0" w:space="0" w:color="auto"/>
                <w:right w:val="none" w:sz="0" w:space="0" w:color="auto"/>
              </w:divBdr>
            </w:div>
            <w:div w:id="1391727833">
              <w:marLeft w:val="0"/>
              <w:marRight w:val="0"/>
              <w:marTop w:val="0"/>
              <w:marBottom w:val="0"/>
              <w:divBdr>
                <w:top w:val="none" w:sz="0" w:space="0" w:color="auto"/>
                <w:left w:val="none" w:sz="0" w:space="0" w:color="auto"/>
                <w:bottom w:val="none" w:sz="0" w:space="0" w:color="auto"/>
                <w:right w:val="none" w:sz="0" w:space="0" w:color="auto"/>
              </w:divBdr>
            </w:div>
            <w:div w:id="1453135022">
              <w:marLeft w:val="0"/>
              <w:marRight w:val="0"/>
              <w:marTop w:val="0"/>
              <w:marBottom w:val="0"/>
              <w:divBdr>
                <w:top w:val="none" w:sz="0" w:space="0" w:color="auto"/>
                <w:left w:val="none" w:sz="0" w:space="0" w:color="auto"/>
                <w:bottom w:val="none" w:sz="0" w:space="0" w:color="auto"/>
                <w:right w:val="none" w:sz="0" w:space="0" w:color="auto"/>
              </w:divBdr>
            </w:div>
            <w:div w:id="1615668743">
              <w:marLeft w:val="0"/>
              <w:marRight w:val="0"/>
              <w:marTop w:val="0"/>
              <w:marBottom w:val="0"/>
              <w:divBdr>
                <w:top w:val="none" w:sz="0" w:space="0" w:color="auto"/>
                <w:left w:val="none" w:sz="0" w:space="0" w:color="auto"/>
                <w:bottom w:val="none" w:sz="0" w:space="0" w:color="auto"/>
                <w:right w:val="none" w:sz="0" w:space="0" w:color="auto"/>
              </w:divBdr>
            </w:div>
            <w:div w:id="1725525948">
              <w:marLeft w:val="0"/>
              <w:marRight w:val="0"/>
              <w:marTop w:val="0"/>
              <w:marBottom w:val="0"/>
              <w:divBdr>
                <w:top w:val="none" w:sz="0" w:space="0" w:color="auto"/>
                <w:left w:val="none" w:sz="0" w:space="0" w:color="auto"/>
                <w:bottom w:val="none" w:sz="0" w:space="0" w:color="auto"/>
                <w:right w:val="none" w:sz="0" w:space="0" w:color="auto"/>
              </w:divBdr>
            </w:div>
            <w:div w:id="1820535940">
              <w:marLeft w:val="0"/>
              <w:marRight w:val="0"/>
              <w:marTop w:val="0"/>
              <w:marBottom w:val="0"/>
              <w:divBdr>
                <w:top w:val="none" w:sz="0" w:space="0" w:color="auto"/>
                <w:left w:val="none" w:sz="0" w:space="0" w:color="auto"/>
                <w:bottom w:val="none" w:sz="0" w:space="0" w:color="auto"/>
                <w:right w:val="none" w:sz="0" w:space="0" w:color="auto"/>
              </w:divBdr>
            </w:div>
            <w:div w:id="1854494564">
              <w:marLeft w:val="0"/>
              <w:marRight w:val="0"/>
              <w:marTop w:val="0"/>
              <w:marBottom w:val="0"/>
              <w:divBdr>
                <w:top w:val="none" w:sz="0" w:space="0" w:color="auto"/>
                <w:left w:val="none" w:sz="0" w:space="0" w:color="auto"/>
                <w:bottom w:val="none" w:sz="0" w:space="0" w:color="auto"/>
                <w:right w:val="none" w:sz="0" w:space="0" w:color="auto"/>
              </w:divBdr>
            </w:div>
            <w:div w:id="1885288628">
              <w:marLeft w:val="0"/>
              <w:marRight w:val="0"/>
              <w:marTop w:val="0"/>
              <w:marBottom w:val="0"/>
              <w:divBdr>
                <w:top w:val="none" w:sz="0" w:space="0" w:color="auto"/>
                <w:left w:val="none" w:sz="0" w:space="0" w:color="auto"/>
                <w:bottom w:val="none" w:sz="0" w:space="0" w:color="auto"/>
                <w:right w:val="none" w:sz="0" w:space="0" w:color="auto"/>
              </w:divBdr>
            </w:div>
            <w:div w:id="1943949974">
              <w:marLeft w:val="0"/>
              <w:marRight w:val="0"/>
              <w:marTop w:val="0"/>
              <w:marBottom w:val="0"/>
              <w:divBdr>
                <w:top w:val="none" w:sz="0" w:space="0" w:color="auto"/>
                <w:left w:val="none" w:sz="0" w:space="0" w:color="auto"/>
                <w:bottom w:val="none" w:sz="0" w:space="0" w:color="auto"/>
                <w:right w:val="none" w:sz="0" w:space="0" w:color="auto"/>
              </w:divBdr>
            </w:div>
            <w:div w:id="1993833132">
              <w:marLeft w:val="0"/>
              <w:marRight w:val="0"/>
              <w:marTop w:val="0"/>
              <w:marBottom w:val="0"/>
              <w:divBdr>
                <w:top w:val="none" w:sz="0" w:space="0" w:color="auto"/>
                <w:left w:val="none" w:sz="0" w:space="0" w:color="auto"/>
                <w:bottom w:val="none" w:sz="0" w:space="0" w:color="auto"/>
                <w:right w:val="none" w:sz="0" w:space="0" w:color="auto"/>
              </w:divBdr>
            </w:div>
            <w:div w:id="2019429308">
              <w:marLeft w:val="0"/>
              <w:marRight w:val="0"/>
              <w:marTop w:val="0"/>
              <w:marBottom w:val="0"/>
              <w:divBdr>
                <w:top w:val="none" w:sz="0" w:space="0" w:color="auto"/>
                <w:left w:val="none" w:sz="0" w:space="0" w:color="auto"/>
                <w:bottom w:val="none" w:sz="0" w:space="0" w:color="auto"/>
                <w:right w:val="none" w:sz="0" w:space="0" w:color="auto"/>
              </w:divBdr>
            </w:div>
            <w:div w:id="2030839111">
              <w:marLeft w:val="0"/>
              <w:marRight w:val="0"/>
              <w:marTop w:val="0"/>
              <w:marBottom w:val="0"/>
              <w:divBdr>
                <w:top w:val="none" w:sz="0" w:space="0" w:color="auto"/>
                <w:left w:val="none" w:sz="0" w:space="0" w:color="auto"/>
                <w:bottom w:val="none" w:sz="0" w:space="0" w:color="auto"/>
                <w:right w:val="none" w:sz="0" w:space="0" w:color="auto"/>
              </w:divBdr>
            </w:div>
          </w:divsChild>
        </w:div>
        <w:div w:id="2134904617">
          <w:marLeft w:val="0"/>
          <w:marRight w:val="0"/>
          <w:marTop w:val="0"/>
          <w:marBottom w:val="0"/>
          <w:divBdr>
            <w:top w:val="none" w:sz="0" w:space="0" w:color="auto"/>
            <w:left w:val="none" w:sz="0" w:space="0" w:color="auto"/>
            <w:bottom w:val="none" w:sz="0" w:space="0" w:color="auto"/>
            <w:right w:val="none" w:sz="0" w:space="0" w:color="auto"/>
          </w:divBdr>
        </w:div>
      </w:divsChild>
    </w:div>
    <w:div w:id="576788488">
      <w:bodyDiv w:val="1"/>
      <w:marLeft w:val="0"/>
      <w:marRight w:val="0"/>
      <w:marTop w:val="0"/>
      <w:marBottom w:val="0"/>
      <w:divBdr>
        <w:top w:val="none" w:sz="0" w:space="0" w:color="auto"/>
        <w:left w:val="none" w:sz="0" w:space="0" w:color="auto"/>
        <w:bottom w:val="none" w:sz="0" w:space="0" w:color="auto"/>
        <w:right w:val="none" w:sz="0" w:space="0" w:color="auto"/>
      </w:divBdr>
      <w:divsChild>
        <w:div w:id="998072223">
          <w:marLeft w:val="0"/>
          <w:marRight w:val="0"/>
          <w:marTop w:val="0"/>
          <w:marBottom w:val="0"/>
          <w:divBdr>
            <w:top w:val="none" w:sz="0" w:space="0" w:color="auto"/>
            <w:left w:val="none" w:sz="0" w:space="0" w:color="auto"/>
            <w:bottom w:val="none" w:sz="0" w:space="0" w:color="auto"/>
            <w:right w:val="none" w:sz="0" w:space="0" w:color="auto"/>
          </w:divBdr>
        </w:div>
        <w:div w:id="1422408511">
          <w:marLeft w:val="0"/>
          <w:marRight w:val="0"/>
          <w:marTop w:val="0"/>
          <w:marBottom w:val="0"/>
          <w:divBdr>
            <w:top w:val="none" w:sz="0" w:space="0" w:color="auto"/>
            <w:left w:val="none" w:sz="0" w:space="0" w:color="auto"/>
            <w:bottom w:val="none" w:sz="0" w:space="0" w:color="auto"/>
            <w:right w:val="none" w:sz="0" w:space="0" w:color="auto"/>
          </w:divBdr>
        </w:div>
        <w:div w:id="1815441060">
          <w:marLeft w:val="0"/>
          <w:marRight w:val="0"/>
          <w:marTop w:val="0"/>
          <w:marBottom w:val="0"/>
          <w:divBdr>
            <w:top w:val="none" w:sz="0" w:space="0" w:color="auto"/>
            <w:left w:val="none" w:sz="0" w:space="0" w:color="auto"/>
            <w:bottom w:val="none" w:sz="0" w:space="0" w:color="auto"/>
            <w:right w:val="none" w:sz="0" w:space="0" w:color="auto"/>
          </w:divBdr>
        </w:div>
        <w:div w:id="1955019311">
          <w:marLeft w:val="0"/>
          <w:marRight w:val="0"/>
          <w:marTop w:val="0"/>
          <w:marBottom w:val="0"/>
          <w:divBdr>
            <w:top w:val="none" w:sz="0" w:space="0" w:color="auto"/>
            <w:left w:val="none" w:sz="0" w:space="0" w:color="auto"/>
            <w:bottom w:val="none" w:sz="0" w:space="0" w:color="auto"/>
            <w:right w:val="none" w:sz="0" w:space="0" w:color="auto"/>
          </w:divBdr>
        </w:div>
      </w:divsChild>
    </w:div>
    <w:div w:id="579485209">
      <w:bodyDiv w:val="1"/>
      <w:marLeft w:val="0"/>
      <w:marRight w:val="0"/>
      <w:marTop w:val="0"/>
      <w:marBottom w:val="0"/>
      <w:divBdr>
        <w:top w:val="none" w:sz="0" w:space="0" w:color="auto"/>
        <w:left w:val="none" w:sz="0" w:space="0" w:color="auto"/>
        <w:bottom w:val="none" w:sz="0" w:space="0" w:color="auto"/>
        <w:right w:val="none" w:sz="0" w:space="0" w:color="auto"/>
      </w:divBdr>
      <w:divsChild>
        <w:div w:id="588197965">
          <w:marLeft w:val="0"/>
          <w:marRight w:val="0"/>
          <w:marTop w:val="0"/>
          <w:marBottom w:val="360"/>
          <w:divBdr>
            <w:top w:val="none" w:sz="0" w:space="0" w:color="auto"/>
            <w:left w:val="none" w:sz="0" w:space="0" w:color="auto"/>
            <w:bottom w:val="none" w:sz="0" w:space="0" w:color="auto"/>
            <w:right w:val="none" w:sz="0" w:space="0" w:color="auto"/>
          </w:divBdr>
        </w:div>
      </w:divsChild>
    </w:div>
    <w:div w:id="580138729">
      <w:bodyDiv w:val="1"/>
      <w:marLeft w:val="0"/>
      <w:marRight w:val="0"/>
      <w:marTop w:val="0"/>
      <w:marBottom w:val="0"/>
      <w:divBdr>
        <w:top w:val="none" w:sz="0" w:space="0" w:color="auto"/>
        <w:left w:val="none" w:sz="0" w:space="0" w:color="auto"/>
        <w:bottom w:val="none" w:sz="0" w:space="0" w:color="auto"/>
        <w:right w:val="none" w:sz="0" w:space="0" w:color="auto"/>
      </w:divBdr>
      <w:divsChild>
        <w:div w:id="308681142">
          <w:marLeft w:val="0"/>
          <w:marRight w:val="0"/>
          <w:marTop w:val="0"/>
          <w:marBottom w:val="0"/>
          <w:divBdr>
            <w:top w:val="none" w:sz="0" w:space="0" w:color="auto"/>
            <w:left w:val="none" w:sz="0" w:space="0" w:color="auto"/>
            <w:bottom w:val="none" w:sz="0" w:space="0" w:color="auto"/>
            <w:right w:val="none" w:sz="0" w:space="0" w:color="auto"/>
          </w:divBdr>
          <w:divsChild>
            <w:div w:id="1551333481">
              <w:marLeft w:val="0"/>
              <w:marRight w:val="0"/>
              <w:marTop w:val="0"/>
              <w:marBottom w:val="0"/>
              <w:divBdr>
                <w:top w:val="none" w:sz="0" w:space="0" w:color="auto"/>
                <w:left w:val="none" w:sz="0" w:space="0" w:color="auto"/>
                <w:bottom w:val="none" w:sz="0" w:space="0" w:color="auto"/>
                <w:right w:val="none" w:sz="0" w:space="0" w:color="auto"/>
              </w:divBdr>
              <w:divsChild>
                <w:div w:id="672101413">
                  <w:marLeft w:val="0"/>
                  <w:marRight w:val="0"/>
                  <w:marTop w:val="0"/>
                  <w:marBottom w:val="0"/>
                  <w:divBdr>
                    <w:top w:val="none" w:sz="0" w:space="0" w:color="auto"/>
                    <w:left w:val="none" w:sz="0" w:space="0" w:color="auto"/>
                    <w:bottom w:val="none" w:sz="0" w:space="0" w:color="auto"/>
                    <w:right w:val="none" w:sz="0" w:space="0" w:color="auto"/>
                  </w:divBdr>
                  <w:divsChild>
                    <w:div w:id="12914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694521">
          <w:marLeft w:val="0"/>
          <w:marRight w:val="0"/>
          <w:marTop w:val="0"/>
          <w:marBottom w:val="0"/>
          <w:divBdr>
            <w:top w:val="none" w:sz="0" w:space="0" w:color="auto"/>
            <w:left w:val="none" w:sz="0" w:space="0" w:color="auto"/>
            <w:bottom w:val="none" w:sz="0" w:space="0" w:color="auto"/>
            <w:right w:val="none" w:sz="0" w:space="0" w:color="auto"/>
          </w:divBdr>
        </w:div>
        <w:div w:id="536743384">
          <w:marLeft w:val="0"/>
          <w:marRight w:val="0"/>
          <w:marTop w:val="900"/>
          <w:marBottom w:val="0"/>
          <w:divBdr>
            <w:top w:val="none" w:sz="0" w:space="0" w:color="auto"/>
            <w:left w:val="none" w:sz="0" w:space="0" w:color="auto"/>
            <w:bottom w:val="none" w:sz="0" w:space="0" w:color="auto"/>
            <w:right w:val="none" w:sz="0" w:space="0" w:color="auto"/>
          </w:divBdr>
          <w:divsChild>
            <w:div w:id="320889309">
              <w:marLeft w:val="0"/>
              <w:marRight w:val="0"/>
              <w:marTop w:val="0"/>
              <w:marBottom w:val="0"/>
              <w:divBdr>
                <w:top w:val="none" w:sz="0" w:space="0" w:color="auto"/>
                <w:left w:val="none" w:sz="0" w:space="0" w:color="auto"/>
                <w:bottom w:val="none" w:sz="0" w:space="0" w:color="auto"/>
                <w:right w:val="none" w:sz="0" w:space="0" w:color="auto"/>
              </w:divBdr>
              <w:divsChild>
                <w:div w:id="1754080939">
                  <w:marLeft w:val="0"/>
                  <w:marRight w:val="0"/>
                  <w:marTop w:val="0"/>
                  <w:marBottom w:val="0"/>
                  <w:divBdr>
                    <w:top w:val="none" w:sz="0" w:space="0" w:color="auto"/>
                    <w:left w:val="none" w:sz="0" w:space="0" w:color="auto"/>
                    <w:bottom w:val="none" w:sz="0" w:space="0" w:color="auto"/>
                    <w:right w:val="none" w:sz="0" w:space="0" w:color="auto"/>
                  </w:divBdr>
                  <w:divsChild>
                    <w:div w:id="1397321071">
                      <w:marLeft w:val="0"/>
                      <w:marRight w:val="0"/>
                      <w:marTop w:val="0"/>
                      <w:marBottom w:val="450"/>
                      <w:divBdr>
                        <w:top w:val="none" w:sz="0" w:space="0" w:color="auto"/>
                        <w:left w:val="none" w:sz="0" w:space="0" w:color="auto"/>
                        <w:bottom w:val="none" w:sz="0" w:space="0" w:color="auto"/>
                        <w:right w:val="none" w:sz="0" w:space="0" w:color="auto"/>
                      </w:divBdr>
                      <w:divsChild>
                        <w:div w:id="368070782">
                          <w:marLeft w:val="0"/>
                          <w:marRight w:val="0"/>
                          <w:marTop w:val="0"/>
                          <w:marBottom w:val="225"/>
                          <w:divBdr>
                            <w:top w:val="none" w:sz="0" w:space="0" w:color="auto"/>
                            <w:left w:val="none" w:sz="0" w:space="0" w:color="auto"/>
                            <w:bottom w:val="none" w:sz="0" w:space="0" w:color="auto"/>
                            <w:right w:val="none" w:sz="0" w:space="0" w:color="auto"/>
                          </w:divBdr>
                        </w:div>
                        <w:div w:id="21195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97000">
              <w:marLeft w:val="0"/>
              <w:marRight w:val="0"/>
              <w:marTop w:val="0"/>
              <w:marBottom w:val="0"/>
              <w:divBdr>
                <w:top w:val="none" w:sz="0" w:space="0" w:color="auto"/>
                <w:left w:val="none" w:sz="0" w:space="0" w:color="auto"/>
                <w:bottom w:val="none" w:sz="0" w:space="0" w:color="auto"/>
                <w:right w:val="none" w:sz="0" w:space="0" w:color="auto"/>
              </w:divBdr>
              <w:divsChild>
                <w:div w:id="1242636940">
                  <w:marLeft w:val="-225"/>
                  <w:marRight w:val="-225"/>
                  <w:marTop w:val="0"/>
                  <w:marBottom w:val="0"/>
                  <w:divBdr>
                    <w:top w:val="none" w:sz="0" w:space="0" w:color="auto"/>
                    <w:left w:val="none" w:sz="0" w:space="0" w:color="auto"/>
                    <w:bottom w:val="none" w:sz="0" w:space="0" w:color="auto"/>
                    <w:right w:val="none" w:sz="0" w:space="0" w:color="auto"/>
                  </w:divBdr>
                  <w:divsChild>
                    <w:div w:id="1426421220">
                      <w:marLeft w:val="0"/>
                      <w:marRight w:val="0"/>
                      <w:marTop w:val="0"/>
                      <w:marBottom w:val="0"/>
                      <w:divBdr>
                        <w:top w:val="none" w:sz="0" w:space="0" w:color="auto"/>
                        <w:left w:val="none" w:sz="0" w:space="0" w:color="auto"/>
                        <w:bottom w:val="none" w:sz="0" w:space="0" w:color="auto"/>
                        <w:right w:val="none" w:sz="0" w:space="0" w:color="auto"/>
                      </w:divBdr>
                      <w:divsChild>
                        <w:div w:id="1661077170">
                          <w:marLeft w:val="0"/>
                          <w:marRight w:val="0"/>
                          <w:marTop w:val="0"/>
                          <w:marBottom w:val="0"/>
                          <w:divBdr>
                            <w:top w:val="none" w:sz="0" w:space="0" w:color="auto"/>
                            <w:left w:val="none" w:sz="0" w:space="0" w:color="auto"/>
                            <w:bottom w:val="none" w:sz="0" w:space="0" w:color="auto"/>
                            <w:right w:val="none" w:sz="0" w:space="0" w:color="auto"/>
                          </w:divBdr>
                          <w:divsChild>
                            <w:div w:id="311760283">
                              <w:marLeft w:val="0"/>
                              <w:marRight w:val="0"/>
                              <w:marTop w:val="0"/>
                              <w:marBottom w:val="0"/>
                              <w:divBdr>
                                <w:top w:val="none" w:sz="0" w:space="0" w:color="auto"/>
                                <w:left w:val="none" w:sz="0" w:space="0" w:color="auto"/>
                                <w:bottom w:val="none" w:sz="0" w:space="0" w:color="auto"/>
                                <w:right w:val="none" w:sz="0" w:space="0" w:color="auto"/>
                              </w:divBdr>
                              <w:divsChild>
                                <w:div w:id="1350067207">
                                  <w:marLeft w:val="0"/>
                                  <w:marRight w:val="0"/>
                                  <w:marTop w:val="0"/>
                                  <w:marBottom w:val="0"/>
                                  <w:divBdr>
                                    <w:top w:val="none" w:sz="0" w:space="0" w:color="auto"/>
                                    <w:left w:val="none" w:sz="0" w:space="0" w:color="auto"/>
                                    <w:bottom w:val="none" w:sz="0" w:space="0" w:color="auto"/>
                                    <w:right w:val="none" w:sz="0" w:space="0" w:color="auto"/>
                                  </w:divBdr>
                                </w:div>
                                <w:div w:id="1963069158">
                                  <w:marLeft w:val="0"/>
                                  <w:marRight w:val="0"/>
                                  <w:marTop w:val="0"/>
                                  <w:marBottom w:val="0"/>
                                  <w:divBdr>
                                    <w:top w:val="none" w:sz="0" w:space="0" w:color="auto"/>
                                    <w:left w:val="none" w:sz="0" w:space="0" w:color="auto"/>
                                    <w:bottom w:val="none" w:sz="0" w:space="0" w:color="auto"/>
                                    <w:right w:val="none" w:sz="0" w:space="0" w:color="auto"/>
                                  </w:divBdr>
                                </w:div>
                              </w:divsChild>
                            </w:div>
                            <w:div w:id="21419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2288">
              <w:marLeft w:val="0"/>
              <w:marRight w:val="0"/>
              <w:marTop w:val="0"/>
              <w:marBottom w:val="0"/>
              <w:divBdr>
                <w:top w:val="none" w:sz="0" w:space="0" w:color="auto"/>
                <w:left w:val="none" w:sz="0" w:space="0" w:color="auto"/>
                <w:bottom w:val="none" w:sz="0" w:space="0" w:color="auto"/>
                <w:right w:val="none" w:sz="0" w:space="0" w:color="auto"/>
              </w:divBdr>
              <w:divsChild>
                <w:div w:id="1856384643">
                  <w:marLeft w:val="0"/>
                  <w:marRight w:val="0"/>
                  <w:marTop w:val="0"/>
                  <w:marBottom w:val="0"/>
                  <w:divBdr>
                    <w:top w:val="none" w:sz="0" w:space="0" w:color="auto"/>
                    <w:left w:val="none" w:sz="0" w:space="0" w:color="auto"/>
                    <w:bottom w:val="none" w:sz="0" w:space="0" w:color="auto"/>
                    <w:right w:val="none" w:sz="0" w:space="0" w:color="auto"/>
                  </w:divBdr>
                  <w:divsChild>
                    <w:div w:id="1806971046">
                      <w:marLeft w:val="0"/>
                      <w:marRight w:val="0"/>
                      <w:marTop w:val="0"/>
                      <w:marBottom w:val="0"/>
                      <w:divBdr>
                        <w:top w:val="none" w:sz="0" w:space="0" w:color="auto"/>
                        <w:left w:val="none" w:sz="0" w:space="0" w:color="auto"/>
                        <w:bottom w:val="none" w:sz="0" w:space="0" w:color="auto"/>
                        <w:right w:val="none" w:sz="0" w:space="0" w:color="auto"/>
                      </w:divBdr>
                      <w:divsChild>
                        <w:div w:id="99759458">
                          <w:marLeft w:val="0"/>
                          <w:marRight w:val="0"/>
                          <w:marTop w:val="0"/>
                          <w:marBottom w:val="450"/>
                          <w:divBdr>
                            <w:top w:val="none" w:sz="0" w:space="0" w:color="auto"/>
                            <w:left w:val="none" w:sz="0" w:space="0" w:color="auto"/>
                            <w:bottom w:val="none" w:sz="0" w:space="0" w:color="auto"/>
                            <w:right w:val="none" w:sz="0" w:space="0" w:color="auto"/>
                          </w:divBdr>
                          <w:divsChild>
                            <w:div w:id="246617586">
                              <w:marLeft w:val="0"/>
                              <w:marRight w:val="0"/>
                              <w:marTop w:val="0"/>
                              <w:marBottom w:val="0"/>
                              <w:divBdr>
                                <w:top w:val="none" w:sz="0" w:space="0" w:color="auto"/>
                                <w:left w:val="none" w:sz="0" w:space="0" w:color="auto"/>
                                <w:bottom w:val="none" w:sz="0" w:space="0" w:color="auto"/>
                                <w:right w:val="none" w:sz="0" w:space="0" w:color="auto"/>
                              </w:divBdr>
                            </w:div>
                            <w:div w:id="802894698">
                              <w:marLeft w:val="0"/>
                              <w:marRight w:val="0"/>
                              <w:marTop w:val="0"/>
                              <w:marBottom w:val="75"/>
                              <w:divBdr>
                                <w:top w:val="none" w:sz="0" w:space="0" w:color="auto"/>
                                <w:left w:val="none" w:sz="0" w:space="0" w:color="auto"/>
                                <w:bottom w:val="none" w:sz="0" w:space="0" w:color="auto"/>
                                <w:right w:val="none" w:sz="0" w:space="0" w:color="auto"/>
                              </w:divBdr>
                            </w:div>
                          </w:divsChild>
                        </w:div>
                        <w:div w:id="1404110451">
                          <w:marLeft w:val="0"/>
                          <w:marRight w:val="0"/>
                          <w:marTop w:val="0"/>
                          <w:marBottom w:val="450"/>
                          <w:divBdr>
                            <w:top w:val="none" w:sz="0" w:space="0" w:color="auto"/>
                            <w:left w:val="none" w:sz="0" w:space="0" w:color="auto"/>
                            <w:bottom w:val="none" w:sz="0" w:space="0" w:color="auto"/>
                            <w:right w:val="none" w:sz="0" w:space="0" w:color="auto"/>
                          </w:divBdr>
                          <w:divsChild>
                            <w:div w:id="1000622589">
                              <w:marLeft w:val="0"/>
                              <w:marRight w:val="0"/>
                              <w:marTop w:val="0"/>
                              <w:marBottom w:val="75"/>
                              <w:divBdr>
                                <w:top w:val="none" w:sz="0" w:space="0" w:color="auto"/>
                                <w:left w:val="none" w:sz="0" w:space="0" w:color="auto"/>
                                <w:bottom w:val="none" w:sz="0" w:space="0" w:color="auto"/>
                                <w:right w:val="none" w:sz="0" w:space="0" w:color="auto"/>
                              </w:divBdr>
                            </w:div>
                            <w:div w:id="1362046734">
                              <w:marLeft w:val="0"/>
                              <w:marRight w:val="0"/>
                              <w:marTop w:val="0"/>
                              <w:marBottom w:val="0"/>
                              <w:divBdr>
                                <w:top w:val="none" w:sz="0" w:space="0" w:color="auto"/>
                                <w:left w:val="none" w:sz="0" w:space="0" w:color="auto"/>
                                <w:bottom w:val="none" w:sz="0" w:space="0" w:color="auto"/>
                                <w:right w:val="none" w:sz="0" w:space="0" w:color="auto"/>
                              </w:divBdr>
                            </w:div>
                          </w:divsChild>
                        </w:div>
                        <w:div w:id="1859199470">
                          <w:marLeft w:val="0"/>
                          <w:marRight w:val="0"/>
                          <w:marTop w:val="0"/>
                          <w:marBottom w:val="450"/>
                          <w:divBdr>
                            <w:top w:val="none" w:sz="0" w:space="0" w:color="auto"/>
                            <w:left w:val="none" w:sz="0" w:space="0" w:color="auto"/>
                            <w:bottom w:val="none" w:sz="0" w:space="0" w:color="auto"/>
                            <w:right w:val="none" w:sz="0" w:space="0" w:color="auto"/>
                          </w:divBdr>
                          <w:divsChild>
                            <w:div w:id="192428228">
                              <w:marLeft w:val="0"/>
                              <w:marRight w:val="0"/>
                              <w:marTop w:val="0"/>
                              <w:marBottom w:val="75"/>
                              <w:divBdr>
                                <w:top w:val="none" w:sz="0" w:space="0" w:color="auto"/>
                                <w:left w:val="none" w:sz="0" w:space="0" w:color="auto"/>
                                <w:bottom w:val="none" w:sz="0" w:space="0" w:color="auto"/>
                                <w:right w:val="none" w:sz="0" w:space="0" w:color="auto"/>
                              </w:divBdr>
                            </w:div>
                            <w:div w:id="20547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09114">
          <w:marLeft w:val="0"/>
          <w:marRight w:val="0"/>
          <w:marTop w:val="0"/>
          <w:marBottom w:val="0"/>
          <w:divBdr>
            <w:top w:val="single" w:sz="6" w:space="0" w:color="CDCDCD"/>
            <w:left w:val="none" w:sz="0" w:space="0" w:color="auto"/>
            <w:bottom w:val="none" w:sz="0" w:space="0" w:color="auto"/>
            <w:right w:val="none" w:sz="0" w:space="0" w:color="auto"/>
          </w:divBdr>
          <w:divsChild>
            <w:div w:id="110368718">
              <w:marLeft w:val="0"/>
              <w:marRight w:val="0"/>
              <w:marTop w:val="0"/>
              <w:marBottom w:val="0"/>
              <w:divBdr>
                <w:top w:val="none" w:sz="0" w:space="0" w:color="auto"/>
                <w:left w:val="none" w:sz="0" w:space="0" w:color="auto"/>
                <w:bottom w:val="none" w:sz="0" w:space="0" w:color="auto"/>
                <w:right w:val="none" w:sz="0" w:space="0" w:color="auto"/>
              </w:divBdr>
              <w:divsChild>
                <w:div w:id="370302753">
                  <w:marLeft w:val="0"/>
                  <w:marRight w:val="0"/>
                  <w:marTop w:val="0"/>
                  <w:marBottom w:val="0"/>
                  <w:divBdr>
                    <w:top w:val="none" w:sz="0" w:space="0" w:color="auto"/>
                    <w:left w:val="none" w:sz="0" w:space="0" w:color="auto"/>
                    <w:bottom w:val="none" w:sz="0" w:space="0" w:color="auto"/>
                    <w:right w:val="none" w:sz="0" w:space="0" w:color="auto"/>
                  </w:divBdr>
                </w:div>
                <w:div w:id="1736080436">
                  <w:marLeft w:val="0"/>
                  <w:marRight w:val="0"/>
                  <w:marTop w:val="0"/>
                  <w:marBottom w:val="0"/>
                  <w:divBdr>
                    <w:top w:val="none" w:sz="0" w:space="0" w:color="auto"/>
                    <w:left w:val="none" w:sz="0" w:space="0" w:color="auto"/>
                    <w:bottom w:val="none" w:sz="0" w:space="0" w:color="auto"/>
                    <w:right w:val="none" w:sz="0" w:space="0" w:color="auto"/>
                  </w:divBdr>
                  <w:divsChild>
                    <w:div w:id="26954963">
                      <w:marLeft w:val="0"/>
                      <w:marRight w:val="0"/>
                      <w:marTop w:val="0"/>
                      <w:marBottom w:val="0"/>
                      <w:divBdr>
                        <w:top w:val="none" w:sz="0" w:space="0" w:color="auto"/>
                        <w:left w:val="single" w:sz="6" w:space="11" w:color="auto"/>
                        <w:bottom w:val="single" w:sz="6" w:space="0" w:color="auto"/>
                        <w:right w:val="single" w:sz="6" w:space="19" w:color="auto"/>
                      </w:divBdr>
                    </w:div>
                    <w:div w:id="445194129">
                      <w:marLeft w:val="0"/>
                      <w:marRight w:val="0"/>
                      <w:marTop w:val="0"/>
                      <w:marBottom w:val="0"/>
                      <w:divBdr>
                        <w:top w:val="none" w:sz="0" w:space="0" w:color="auto"/>
                        <w:left w:val="single" w:sz="6" w:space="11" w:color="auto"/>
                        <w:bottom w:val="single" w:sz="6" w:space="0" w:color="auto"/>
                        <w:right w:val="single" w:sz="6" w:space="19" w:color="auto"/>
                      </w:divBdr>
                    </w:div>
                    <w:div w:id="124564543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342002483">
          <w:marLeft w:val="0"/>
          <w:marRight w:val="0"/>
          <w:marTop w:val="0"/>
          <w:marBottom w:val="0"/>
          <w:divBdr>
            <w:top w:val="none" w:sz="0" w:space="0" w:color="auto"/>
            <w:left w:val="none" w:sz="0" w:space="0" w:color="auto"/>
            <w:bottom w:val="none" w:sz="0" w:space="0" w:color="auto"/>
            <w:right w:val="none" w:sz="0" w:space="0" w:color="auto"/>
          </w:divBdr>
          <w:divsChild>
            <w:div w:id="765074386">
              <w:marLeft w:val="0"/>
              <w:marRight w:val="0"/>
              <w:marTop w:val="0"/>
              <w:marBottom w:val="0"/>
              <w:divBdr>
                <w:top w:val="none" w:sz="0" w:space="0" w:color="auto"/>
                <w:left w:val="none" w:sz="0" w:space="0" w:color="auto"/>
                <w:bottom w:val="none" w:sz="0" w:space="0" w:color="auto"/>
                <w:right w:val="none" w:sz="0" w:space="0" w:color="auto"/>
              </w:divBdr>
              <w:divsChild>
                <w:div w:id="1238445207">
                  <w:marLeft w:val="0"/>
                  <w:marRight w:val="0"/>
                  <w:marTop w:val="0"/>
                  <w:marBottom w:val="0"/>
                  <w:divBdr>
                    <w:top w:val="none" w:sz="0" w:space="0" w:color="auto"/>
                    <w:left w:val="none" w:sz="0" w:space="0" w:color="auto"/>
                    <w:bottom w:val="none" w:sz="0" w:space="0" w:color="auto"/>
                    <w:right w:val="none" w:sz="0" w:space="0" w:color="auto"/>
                  </w:divBdr>
                  <w:divsChild>
                    <w:div w:id="478421603">
                      <w:marLeft w:val="0"/>
                      <w:marRight w:val="0"/>
                      <w:marTop w:val="0"/>
                      <w:marBottom w:val="0"/>
                      <w:divBdr>
                        <w:top w:val="none" w:sz="0" w:space="0" w:color="auto"/>
                        <w:left w:val="none" w:sz="0" w:space="0" w:color="auto"/>
                        <w:bottom w:val="none" w:sz="0" w:space="0" w:color="auto"/>
                        <w:right w:val="none" w:sz="0" w:space="0" w:color="auto"/>
                      </w:divBdr>
                      <w:divsChild>
                        <w:div w:id="1025789705">
                          <w:marLeft w:val="0"/>
                          <w:marRight w:val="0"/>
                          <w:marTop w:val="0"/>
                          <w:marBottom w:val="0"/>
                          <w:divBdr>
                            <w:top w:val="none" w:sz="0" w:space="0" w:color="auto"/>
                            <w:left w:val="none" w:sz="0" w:space="0" w:color="auto"/>
                            <w:bottom w:val="none" w:sz="0" w:space="0" w:color="auto"/>
                            <w:right w:val="none" w:sz="0" w:space="0" w:color="auto"/>
                          </w:divBdr>
                          <w:divsChild>
                            <w:div w:id="569311734">
                              <w:marLeft w:val="0"/>
                              <w:marRight w:val="0"/>
                              <w:marTop w:val="0"/>
                              <w:marBottom w:val="0"/>
                              <w:divBdr>
                                <w:top w:val="none" w:sz="0" w:space="0" w:color="auto"/>
                                <w:left w:val="none" w:sz="0" w:space="0" w:color="auto"/>
                                <w:bottom w:val="none" w:sz="0" w:space="0" w:color="auto"/>
                                <w:right w:val="none" w:sz="0" w:space="0" w:color="auto"/>
                              </w:divBdr>
                              <w:divsChild>
                                <w:div w:id="1101797230">
                                  <w:marLeft w:val="0"/>
                                  <w:marRight w:val="0"/>
                                  <w:marTop w:val="0"/>
                                  <w:marBottom w:val="600"/>
                                  <w:divBdr>
                                    <w:top w:val="none" w:sz="0" w:space="0" w:color="auto"/>
                                    <w:left w:val="none" w:sz="0" w:space="0" w:color="auto"/>
                                    <w:bottom w:val="none" w:sz="0" w:space="0" w:color="auto"/>
                                    <w:right w:val="none" w:sz="0" w:space="0" w:color="auto"/>
                                  </w:divBdr>
                                </w:div>
                                <w:div w:id="1485655924">
                                  <w:marLeft w:val="0"/>
                                  <w:marRight w:val="0"/>
                                  <w:marTop w:val="0"/>
                                  <w:marBottom w:val="225"/>
                                  <w:divBdr>
                                    <w:top w:val="none" w:sz="0" w:space="0" w:color="auto"/>
                                    <w:left w:val="none" w:sz="0" w:space="0" w:color="auto"/>
                                    <w:bottom w:val="none" w:sz="0" w:space="0" w:color="auto"/>
                                    <w:right w:val="none" w:sz="0" w:space="0" w:color="auto"/>
                                  </w:divBdr>
                                  <w:divsChild>
                                    <w:div w:id="1380860191">
                                      <w:marLeft w:val="-225"/>
                                      <w:marRight w:val="-225"/>
                                      <w:marTop w:val="0"/>
                                      <w:marBottom w:val="0"/>
                                      <w:divBdr>
                                        <w:top w:val="none" w:sz="0" w:space="0" w:color="auto"/>
                                        <w:left w:val="none" w:sz="0" w:space="0" w:color="auto"/>
                                        <w:bottom w:val="none" w:sz="0" w:space="0" w:color="auto"/>
                                        <w:right w:val="none" w:sz="0" w:space="0" w:color="auto"/>
                                      </w:divBdr>
                                      <w:divsChild>
                                        <w:div w:id="342513442">
                                          <w:marLeft w:val="0"/>
                                          <w:marRight w:val="0"/>
                                          <w:marTop w:val="0"/>
                                          <w:marBottom w:val="375"/>
                                          <w:divBdr>
                                            <w:top w:val="none" w:sz="0" w:space="0" w:color="auto"/>
                                            <w:left w:val="none" w:sz="0" w:space="0" w:color="auto"/>
                                            <w:bottom w:val="none" w:sz="0" w:space="0" w:color="auto"/>
                                            <w:right w:val="none" w:sz="0" w:space="0" w:color="auto"/>
                                          </w:divBdr>
                                          <w:divsChild>
                                            <w:div w:id="3168296">
                                              <w:marLeft w:val="0"/>
                                              <w:marRight w:val="0"/>
                                              <w:marTop w:val="0"/>
                                              <w:marBottom w:val="0"/>
                                              <w:divBdr>
                                                <w:top w:val="none" w:sz="0" w:space="0" w:color="auto"/>
                                                <w:left w:val="none" w:sz="0" w:space="0" w:color="auto"/>
                                                <w:bottom w:val="none" w:sz="0" w:space="0" w:color="auto"/>
                                                <w:right w:val="none" w:sz="0" w:space="0" w:color="auto"/>
                                              </w:divBdr>
                                              <w:divsChild>
                                                <w:div w:id="463617308">
                                                  <w:marLeft w:val="0"/>
                                                  <w:marRight w:val="0"/>
                                                  <w:marTop w:val="0"/>
                                                  <w:marBottom w:val="0"/>
                                                  <w:divBdr>
                                                    <w:top w:val="none" w:sz="0" w:space="0" w:color="auto"/>
                                                    <w:left w:val="none" w:sz="0" w:space="0" w:color="auto"/>
                                                    <w:bottom w:val="none" w:sz="0" w:space="0" w:color="auto"/>
                                                    <w:right w:val="none" w:sz="0" w:space="0" w:color="auto"/>
                                                  </w:divBdr>
                                                </w:div>
                                                <w:div w:id="7313190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43777237">
                                          <w:marLeft w:val="0"/>
                                          <w:marRight w:val="0"/>
                                          <w:marTop w:val="0"/>
                                          <w:marBottom w:val="375"/>
                                          <w:divBdr>
                                            <w:top w:val="none" w:sz="0" w:space="0" w:color="auto"/>
                                            <w:left w:val="none" w:sz="0" w:space="0" w:color="auto"/>
                                            <w:bottom w:val="none" w:sz="0" w:space="0" w:color="auto"/>
                                            <w:right w:val="none" w:sz="0" w:space="0" w:color="auto"/>
                                          </w:divBdr>
                                          <w:divsChild>
                                            <w:div w:id="449252571">
                                              <w:marLeft w:val="0"/>
                                              <w:marRight w:val="0"/>
                                              <w:marTop w:val="0"/>
                                              <w:marBottom w:val="0"/>
                                              <w:divBdr>
                                                <w:top w:val="none" w:sz="0" w:space="0" w:color="auto"/>
                                                <w:left w:val="none" w:sz="0" w:space="0" w:color="auto"/>
                                                <w:bottom w:val="none" w:sz="0" w:space="0" w:color="auto"/>
                                                <w:right w:val="none" w:sz="0" w:space="0" w:color="auto"/>
                                              </w:divBdr>
                                              <w:divsChild>
                                                <w:div w:id="388497495">
                                                  <w:marLeft w:val="0"/>
                                                  <w:marRight w:val="0"/>
                                                  <w:marTop w:val="0"/>
                                                  <w:marBottom w:val="0"/>
                                                  <w:divBdr>
                                                    <w:top w:val="none" w:sz="0" w:space="0" w:color="auto"/>
                                                    <w:left w:val="none" w:sz="0" w:space="0" w:color="auto"/>
                                                    <w:bottom w:val="none" w:sz="0" w:space="0" w:color="auto"/>
                                                    <w:right w:val="none" w:sz="0" w:space="0" w:color="auto"/>
                                                  </w:divBdr>
                                                </w:div>
                                                <w:div w:id="7616100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03227565">
                                          <w:marLeft w:val="0"/>
                                          <w:marRight w:val="0"/>
                                          <w:marTop w:val="0"/>
                                          <w:marBottom w:val="375"/>
                                          <w:divBdr>
                                            <w:top w:val="none" w:sz="0" w:space="0" w:color="auto"/>
                                            <w:left w:val="none" w:sz="0" w:space="0" w:color="auto"/>
                                            <w:bottom w:val="none" w:sz="0" w:space="0" w:color="auto"/>
                                            <w:right w:val="none" w:sz="0" w:space="0" w:color="auto"/>
                                          </w:divBdr>
                                          <w:divsChild>
                                            <w:div w:id="283855426">
                                              <w:marLeft w:val="0"/>
                                              <w:marRight w:val="0"/>
                                              <w:marTop w:val="0"/>
                                              <w:marBottom w:val="0"/>
                                              <w:divBdr>
                                                <w:top w:val="none" w:sz="0" w:space="0" w:color="auto"/>
                                                <w:left w:val="none" w:sz="0" w:space="0" w:color="auto"/>
                                                <w:bottom w:val="none" w:sz="0" w:space="0" w:color="auto"/>
                                                <w:right w:val="none" w:sz="0" w:space="0" w:color="auto"/>
                                              </w:divBdr>
                                              <w:divsChild>
                                                <w:div w:id="1950887776">
                                                  <w:marLeft w:val="0"/>
                                                  <w:marRight w:val="0"/>
                                                  <w:marTop w:val="0"/>
                                                  <w:marBottom w:val="0"/>
                                                  <w:divBdr>
                                                    <w:top w:val="none" w:sz="0" w:space="0" w:color="auto"/>
                                                    <w:left w:val="none" w:sz="0" w:space="0" w:color="auto"/>
                                                    <w:bottom w:val="none" w:sz="0" w:space="0" w:color="auto"/>
                                                    <w:right w:val="none" w:sz="0" w:space="0" w:color="auto"/>
                                                  </w:divBdr>
                                                </w:div>
                                                <w:div w:id="208699757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82479257">
                                          <w:marLeft w:val="0"/>
                                          <w:marRight w:val="0"/>
                                          <w:marTop w:val="0"/>
                                          <w:marBottom w:val="375"/>
                                          <w:divBdr>
                                            <w:top w:val="none" w:sz="0" w:space="0" w:color="auto"/>
                                            <w:left w:val="none" w:sz="0" w:space="0" w:color="auto"/>
                                            <w:bottom w:val="none" w:sz="0" w:space="0" w:color="auto"/>
                                            <w:right w:val="none" w:sz="0" w:space="0" w:color="auto"/>
                                          </w:divBdr>
                                          <w:divsChild>
                                            <w:div w:id="717897152">
                                              <w:marLeft w:val="0"/>
                                              <w:marRight w:val="0"/>
                                              <w:marTop w:val="0"/>
                                              <w:marBottom w:val="0"/>
                                              <w:divBdr>
                                                <w:top w:val="none" w:sz="0" w:space="0" w:color="auto"/>
                                                <w:left w:val="none" w:sz="0" w:space="0" w:color="auto"/>
                                                <w:bottom w:val="none" w:sz="0" w:space="0" w:color="auto"/>
                                                <w:right w:val="none" w:sz="0" w:space="0" w:color="auto"/>
                                              </w:divBdr>
                                              <w:divsChild>
                                                <w:div w:id="1068646729">
                                                  <w:marLeft w:val="0"/>
                                                  <w:marRight w:val="0"/>
                                                  <w:marTop w:val="0"/>
                                                  <w:marBottom w:val="0"/>
                                                  <w:divBdr>
                                                    <w:top w:val="none" w:sz="0" w:space="0" w:color="auto"/>
                                                    <w:left w:val="none" w:sz="0" w:space="0" w:color="auto"/>
                                                    <w:bottom w:val="none" w:sz="0" w:space="0" w:color="auto"/>
                                                    <w:right w:val="none" w:sz="0" w:space="0" w:color="auto"/>
                                                  </w:divBdr>
                                                </w:div>
                                                <w:div w:id="16152095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 w:id="2097970576">
                                  <w:marLeft w:val="0"/>
                                  <w:marRight w:val="0"/>
                                  <w:marTop w:val="0"/>
                                  <w:marBottom w:val="225"/>
                                  <w:divBdr>
                                    <w:top w:val="none" w:sz="0" w:space="0" w:color="auto"/>
                                    <w:left w:val="none" w:sz="0" w:space="0" w:color="auto"/>
                                    <w:bottom w:val="none" w:sz="0" w:space="0" w:color="auto"/>
                                    <w:right w:val="none" w:sz="0" w:space="0" w:color="auto"/>
                                  </w:divBdr>
                                  <w:divsChild>
                                    <w:div w:id="614484914">
                                      <w:marLeft w:val="-225"/>
                                      <w:marRight w:val="-225"/>
                                      <w:marTop w:val="0"/>
                                      <w:marBottom w:val="0"/>
                                      <w:divBdr>
                                        <w:top w:val="none" w:sz="0" w:space="0" w:color="auto"/>
                                        <w:left w:val="none" w:sz="0" w:space="0" w:color="auto"/>
                                        <w:bottom w:val="none" w:sz="0" w:space="0" w:color="auto"/>
                                        <w:right w:val="none" w:sz="0" w:space="0" w:color="auto"/>
                                      </w:divBdr>
                                      <w:divsChild>
                                        <w:div w:id="37708865">
                                          <w:marLeft w:val="0"/>
                                          <w:marRight w:val="0"/>
                                          <w:marTop w:val="0"/>
                                          <w:marBottom w:val="375"/>
                                          <w:divBdr>
                                            <w:top w:val="none" w:sz="0" w:space="0" w:color="auto"/>
                                            <w:left w:val="none" w:sz="0" w:space="0" w:color="auto"/>
                                            <w:bottom w:val="none" w:sz="0" w:space="0" w:color="auto"/>
                                            <w:right w:val="none" w:sz="0" w:space="0" w:color="auto"/>
                                          </w:divBdr>
                                          <w:divsChild>
                                            <w:div w:id="17344227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35997243">
                                      <w:marLeft w:val="-225"/>
                                      <w:marRight w:val="-225"/>
                                      <w:marTop w:val="0"/>
                                      <w:marBottom w:val="0"/>
                                      <w:divBdr>
                                        <w:top w:val="none" w:sz="0" w:space="0" w:color="auto"/>
                                        <w:left w:val="none" w:sz="0" w:space="0" w:color="auto"/>
                                        <w:bottom w:val="none" w:sz="0" w:space="0" w:color="auto"/>
                                        <w:right w:val="none" w:sz="0" w:space="0" w:color="auto"/>
                                      </w:divBdr>
                                      <w:divsChild>
                                        <w:div w:id="1769890015">
                                          <w:marLeft w:val="0"/>
                                          <w:marRight w:val="0"/>
                                          <w:marTop w:val="0"/>
                                          <w:marBottom w:val="375"/>
                                          <w:divBdr>
                                            <w:top w:val="none" w:sz="0" w:space="0" w:color="auto"/>
                                            <w:left w:val="none" w:sz="0" w:space="0" w:color="auto"/>
                                            <w:bottom w:val="none" w:sz="0" w:space="0" w:color="auto"/>
                                            <w:right w:val="none" w:sz="0" w:space="0" w:color="auto"/>
                                          </w:divBdr>
                                          <w:divsChild>
                                            <w:div w:id="15108287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98084229">
                                      <w:marLeft w:val="-225"/>
                                      <w:marRight w:val="-225"/>
                                      <w:marTop w:val="0"/>
                                      <w:marBottom w:val="0"/>
                                      <w:divBdr>
                                        <w:top w:val="none" w:sz="0" w:space="0" w:color="auto"/>
                                        <w:left w:val="none" w:sz="0" w:space="0" w:color="auto"/>
                                        <w:bottom w:val="none" w:sz="0" w:space="0" w:color="auto"/>
                                        <w:right w:val="none" w:sz="0" w:space="0" w:color="auto"/>
                                      </w:divBdr>
                                      <w:divsChild>
                                        <w:div w:id="1296761692">
                                          <w:marLeft w:val="0"/>
                                          <w:marRight w:val="0"/>
                                          <w:marTop w:val="0"/>
                                          <w:marBottom w:val="375"/>
                                          <w:divBdr>
                                            <w:top w:val="none" w:sz="0" w:space="0" w:color="auto"/>
                                            <w:left w:val="none" w:sz="0" w:space="0" w:color="auto"/>
                                            <w:bottom w:val="none" w:sz="0" w:space="0" w:color="auto"/>
                                            <w:right w:val="none" w:sz="0" w:space="0" w:color="auto"/>
                                          </w:divBdr>
                                          <w:divsChild>
                                            <w:div w:id="200874464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913198426">
                                      <w:marLeft w:val="-225"/>
                                      <w:marRight w:val="-225"/>
                                      <w:marTop w:val="0"/>
                                      <w:marBottom w:val="0"/>
                                      <w:divBdr>
                                        <w:top w:val="none" w:sz="0" w:space="0" w:color="auto"/>
                                        <w:left w:val="none" w:sz="0" w:space="0" w:color="auto"/>
                                        <w:bottom w:val="none" w:sz="0" w:space="0" w:color="auto"/>
                                        <w:right w:val="none" w:sz="0" w:space="0" w:color="auto"/>
                                      </w:divBdr>
                                      <w:divsChild>
                                        <w:div w:id="1142118019">
                                          <w:marLeft w:val="0"/>
                                          <w:marRight w:val="0"/>
                                          <w:marTop w:val="0"/>
                                          <w:marBottom w:val="375"/>
                                          <w:divBdr>
                                            <w:top w:val="none" w:sz="0" w:space="0" w:color="auto"/>
                                            <w:left w:val="none" w:sz="0" w:space="0" w:color="auto"/>
                                            <w:bottom w:val="none" w:sz="0" w:space="0" w:color="auto"/>
                                            <w:right w:val="none" w:sz="0" w:space="0" w:color="auto"/>
                                          </w:divBdr>
                                          <w:divsChild>
                                            <w:div w:id="78820794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2140563354">
                                  <w:marLeft w:val="0"/>
                                  <w:marRight w:val="0"/>
                                  <w:marTop w:val="0"/>
                                  <w:marBottom w:val="0"/>
                                  <w:divBdr>
                                    <w:top w:val="none" w:sz="0" w:space="0" w:color="auto"/>
                                    <w:left w:val="none" w:sz="0" w:space="0" w:color="auto"/>
                                    <w:bottom w:val="none" w:sz="0" w:space="0" w:color="auto"/>
                                    <w:right w:val="none" w:sz="0" w:space="0" w:color="auto"/>
                                  </w:divBdr>
                                  <w:divsChild>
                                    <w:div w:id="24838714">
                                      <w:marLeft w:val="0"/>
                                      <w:marRight w:val="0"/>
                                      <w:marTop w:val="0"/>
                                      <w:marBottom w:val="0"/>
                                      <w:divBdr>
                                        <w:top w:val="none" w:sz="0" w:space="0" w:color="auto"/>
                                        <w:left w:val="none" w:sz="0" w:space="0" w:color="auto"/>
                                        <w:bottom w:val="none" w:sz="0" w:space="0" w:color="auto"/>
                                        <w:right w:val="none" w:sz="0" w:space="0" w:color="auto"/>
                                      </w:divBdr>
                                      <w:divsChild>
                                        <w:div w:id="1365598118">
                                          <w:marLeft w:val="-120"/>
                                          <w:marRight w:val="-120"/>
                                          <w:marTop w:val="0"/>
                                          <w:marBottom w:val="0"/>
                                          <w:divBdr>
                                            <w:top w:val="none" w:sz="0" w:space="0" w:color="auto"/>
                                            <w:left w:val="none" w:sz="0" w:space="0" w:color="auto"/>
                                            <w:bottom w:val="none" w:sz="0" w:space="0" w:color="auto"/>
                                            <w:right w:val="none" w:sz="0" w:space="0" w:color="auto"/>
                                          </w:divBdr>
                                          <w:divsChild>
                                            <w:div w:id="102194294">
                                              <w:marLeft w:val="0"/>
                                              <w:marRight w:val="0"/>
                                              <w:marTop w:val="0"/>
                                              <w:marBottom w:val="345"/>
                                              <w:divBdr>
                                                <w:top w:val="none" w:sz="0" w:space="0" w:color="auto"/>
                                                <w:left w:val="none" w:sz="0" w:space="0" w:color="auto"/>
                                                <w:bottom w:val="none" w:sz="0" w:space="0" w:color="auto"/>
                                                <w:right w:val="none" w:sz="0" w:space="0" w:color="auto"/>
                                              </w:divBdr>
                                              <w:divsChild>
                                                <w:div w:id="368772600">
                                                  <w:marLeft w:val="0"/>
                                                  <w:marRight w:val="0"/>
                                                  <w:marTop w:val="0"/>
                                                  <w:marBottom w:val="0"/>
                                                  <w:divBdr>
                                                    <w:top w:val="none" w:sz="0" w:space="0" w:color="auto"/>
                                                    <w:left w:val="none" w:sz="0" w:space="0" w:color="auto"/>
                                                    <w:bottom w:val="none" w:sz="0" w:space="0" w:color="auto"/>
                                                    <w:right w:val="none" w:sz="0" w:space="0" w:color="auto"/>
                                                  </w:divBdr>
                                                </w:div>
                                                <w:div w:id="1198279038">
                                                  <w:marLeft w:val="0"/>
                                                  <w:marRight w:val="0"/>
                                                  <w:marTop w:val="0"/>
                                                  <w:marBottom w:val="0"/>
                                                  <w:divBdr>
                                                    <w:top w:val="none" w:sz="0" w:space="0" w:color="auto"/>
                                                    <w:left w:val="none" w:sz="0" w:space="0" w:color="auto"/>
                                                    <w:bottom w:val="none" w:sz="0" w:space="0" w:color="auto"/>
                                                    <w:right w:val="none" w:sz="0" w:space="0" w:color="auto"/>
                                                  </w:divBdr>
                                                </w:div>
                                              </w:divsChild>
                                            </w:div>
                                            <w:div w:id="380326421">
                                              <w:marLeft w:val="0"/>
                                              <w:marRight w:val="0"/>
                                              <w:marTop w:val="0"/>
                                              <w:marBottom w:val="345"/>
                                              <w:divBdr>
                                                <w:top w:val="none" w:sz="0" w:space="0" w:color="auto"/>
                                                <w:left w:val="none" w:sz="0" w:space="0" w:color="auto"/>
                                                <w:bottom w:val="none" w:sz="0" w:space="0" w:color="auto"/>
                                                <w:right w:val="none" w:sz="0" w:space="0" w:color="auto"/>
                                              </w:divBdr>
                                              <w:divsChild>
                                                <w:div w:id="1929343084">
                                                  <w:marLeft w:val="0"/>
                                                  <w:marRight w:val="0"/>
                                                  <w:marTop w:val="0"/>
                                                  <w:marBottom w:val="0"/>
                                                  <w:divBdr>
                                                    <w:top w:val="none" w:sz="0" w:space="0" w:color="auto"/>
                                                    <w:left w:val="none" w:sz="0" w:space="0" w:color="auto"/>
                                                    <w:bottom w:val="none" w:sz="0" w:space="0" w:color="auto"/>
                                                    <w:right w:val="none" w:sz="0" w:space="0" w:color="auto"/>
                                                  </w:divBdr>
                                                </w:div>
                                                <w:div w:id="1992513163">
                                                  <w:marLeft w:val="0"/>
                                                  <w:marRight w:val="0"/>
                                                  <w:marTop w:val="0"/>
                                                  <w:marBottom w:val="0"/>
                                                  <w:divBdr>
                                                    <w:top w:val="none" w:sz="0" w:space="0" w:color="auto"/>
                                                    <w:left w:val="none" w:sz="0" w:space="0" w:color="auto"/>
                                                    <w:bottom w:val="none" w:sz="0" w:space="0" w:color="auto"/>
                                                    <w:right w:val="none" w:sz="0" w:space="0" w:color="auto"/>
                                                  </w:divBdr>
                                                </w:div>
                                              </w:divsChild>
                                            </w:div>
                                            <w:div w:id="632714838">
                                              <w:marLeft w:val="0"/>
                                              <w:marRight w:val="0"/>
                                              <w:marTop w:val="0"/>
                                              <w:marBottom w:val="345"/>
                                              <w:divBdr>
                                                <w:top w:val="none" w:sz="0" w:space="0" w:color="auto"/>
                                                <w:left w:val="none" w:sz="0" w:space="0" w:color="auto"/>
                                                <w:bottom w:val="none" w:sz="0" w:space="0" w:color="auto"/>
                                                <w:right w:val="none" w:sz="0" w:space="0" w:color="auto"/>
                                              </w:divBdr>
                                              <w:divsChild>
                                                <w:div w:id="923608196">
                                                  <w:marLeft w:val="0"/>
                                                  <w:marRight w:val="0"/>
                                                  <w:marTop w:val="0"/>
                                                  <w:marBottom w:val="0"/>
                                                  <w:divBdr>
                                                    <w:top w:val="none" w:sz="0" w:space="0" w:color="auto"/>
                                                    <w:left w:val="none" w:sz="0" w:space="0" w:color="auto"/>
                                                    <w:bottom w:val="none" w:sz="0" w:space="0" w:color="auto"/>
                                                    <w:right w:val="none" w:sz="0" w:space="0" w:color="auto"/>
                                                  </w:divBdr>
                                                </w:div>
                                                <w:div w:id="1248660532">
                                                  <w:marLeft w:val="0"/>
                                                  <w:marRight w:val="0"/>
                                                  <w:marTop w:val="0"/>
                                                  <w:marBottom w:val="0"/>
                                                  <w:divBdr>
                                                    <w:top w:val="none" w:sz="0" w:space="0" w:color="auto"/>
                                                    <w:left w:val="none" w:sz="0" w:space="0" w:color="auto"/>
                                                    <w:bottom w:val="none" w:sz="0" w:space="0" w:color="auto"/>
                                                    <w:right w:val="none" w:sz="0" w:space="0" w:color="auto"/>
                                                  </w:divBdr>
                                                </w:div>
                                              </w:divsChild>
                                            </w:div>
                                            <w:div w:id="905653129">
                                              <w:marLeft w:val="0"/>
                                              <w:marRight w:val="0"/>
                                              <w:marTop w:val="0"/>
                                              <w:marBottom w:val="345"/>
                                              <w:divBdr>
                                                <w:top w:val="none" w:sz="0" w:space="0" w:color="auto"/>
                                                <w:left w:val="none" w:sz="0" w:space="0" w:color="auto"/>
                                                <w:bottom w:val="none" w:sz="0" w:space="0" w:color="auto"/>
                                                <w:right w:val="none" w:sz="0" w:space="0" w:color="auto"/>
                                              </w:divBdr>
                                              <w:divsChild>
                                                <w:div w:id="927344417">
                                                  <w:marLeft w:val="0"/>
                                                  <w:marRight w:val="0"/>
                                                  <w:marTop w:val="0"/>
                                                  <w:marBottom w:val="0"/>
                                                  <w:divBdr>
                                                    <w:top w:val="none" w:sz="0" w:space="0" w:color="auto"/>
                                                    <w:left w:val="none" w:sz="0" w:space="0" w:color="auto"/>
                                                    <w:bottom w:val="none" w:sz="0" w:space="0" w:color="auto"/>
                                                    <w:right w:val="none" w:sz="0" w:space="0" w:color="auto"/>
                                                  </w:divBdr>
                                                </w:div>
                                                <w:div w:id="1263802107">
                                                  <w:marLeft w:val="0"/>
                                                  <w:marRight w:val="0"/>
                                                  <w:marTop w:val="0"/>
                                                  <w:marBottom w:val="0"/>
                                                  <w:divBdr>
                                                    <w:top w:val="none" w:sz="0" w:space="0" w:color="auto"/>
                                                    <w:left w:val="none" w:sz="0" w:space="0" w:color="auto"/>
                                                    <w:bottom w:val="none" w:sz="0" w:space="0" w:color="auto"/>
                                                    <w:right w:val="none" w:sz="0" w:space="0" w:color="auto"/>
                                                  </w:divBdr>
                                                </w:div>
                                              </w:divsChild>
                                            </w:div>
                                            <w:div w:id="2081250666">
                                              <w:marLeft w:val="0"/>
                                              <w:marRight w:val="0"/>
                                              <w:marTop w:val="0"/>
                                              <w:marBottom w:val="345"/>
                                              <w:divBdr>
                                                <w:top w:val="none" w:sz="0" w:space="0" w:color="auto"/>
                                                <w:left w:val="none" w:sz="0" w:space="0" w:color="auto"/>
                                                <w:bottom w:val="none" w:sz="0" w:space="0" w:color="auto"/>
                                                <w:right w:val="none" w:sz="0" w:space="0" w:color="auto"/>
                                              </w:divBdr>
                                              <w:divsChild>
                                                <w:div w:id="183326175">
                                                  <w:marLeft w:val="0"/>
                                                  <w:marRight w:val="0"/>
                                                  <w:marTop w:val="0"/>
                                                  <w:marBottom w:val="0"/>
                                                  <w:divBdr>
                                                    <w:top w:val="none" w:sz="0" w:space="0" w:color="auto"/>
                                                    <w:left w:val="none" w:sz="0" w:space="0" w:color="auto"/>
                                                    <w:bottom w:val="none" w:sz="0" w:space="0" w:color="auto"/>
                                                    <w:right w:val="none" w:sz="0" w:space="0" w:color="auto"/>
                                                  </w:divBdr>
                                                </w:div>
                                                <w:div w:id="1938513779">
                                                  <w:marLeft w:val="0"/>
                                                  <w:marRight w:val="0"/>
                                                  <w:marTop w:val="0"/>
                                                  <w:marBottom w:val="0"/>
                                                  <w:divBdr>
                                                    <w:top w:val="none" w:sz="0" w:space="0" w:color="auto"/>
                                                    <w:left w:val="none" w:sz="0" w:space="0" w:color="auto"/>
                                                    <w:bottom w:val="none" w:sz="0" w:space="0" w:color="auto"/>
                                                    <w:right w:val="none" w:sz="0" w:space="0" w:color="auto"/>
                                                  </w:divBdr>
                                                </w:div>
                                              </w:divsChild>
                                            </w:div>
                                            <w:div w:id="2101440081">
                                              <w:marLeft w:val="0"/>
                                              <w:marRight w:val="0"/>
                                              <w:marTop w:val="0"/>
                                              <w:marBottom w:val="345"/>
                                              <w:divBdr>
                                                <w:top w:val="none" w:sz="0" w:space="0" w:color="auto"/>
                                                <w:left w:val="none" w:sz="0" w:space="0" w:color="auto"/>
                                                <w:bottom w:val="none" w:sz="0" w:space="0" w:color="auto"/>
                                                <w:right w:val="none" w:sz="0" w:space="0" w:color="auto"/>
                                              </w:divBdr>
                                              <w:divsChild>
                                                <w:div w:id="683946244">
                                                  <w:marLeft w:val="0"/>
                                                  <w:marRight w:val="0"/>
                                                  <w:marTop w:val="0"/>
                                                  <w:marBottom w:val="0"/>
                                                  <w:divBdr>
                                                    <w:top w:val="none" w:sz="0" w:space="0" w:color="auto"/>
                                                    <w:left w:val="none" w:sz="0" w:space="0" w:color="auto"/>
                                                    <w:bottom w:val="none" w:sz="0" w:space="0" w:color="auto"/>
                                                    <w:right w:val="none" w:sz="0" w:space="0" w:color="auto"/>
                                                  </w:divBdr>
                                                </w:div>
                                                <w:div w:id="1395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05920">
                                          <w:marLeft w:val="0"/>
                                          <w:marRight w:val="0"/>
                                          <w:marTop w:val="0"/>
                                          <w:marBottom w:val="375"/>
                                          <w:divBdr>
                                            <w:top w:val="none" w:sz="0" w:space="0" w:color="auto"/>
                                            <w:left w:val="none" w:sz="0" w:space="0" w:color="auto"/>
                                            <w:bottom w:val="none" w:sz="0" w:space="0" w:color="auto"/>
                                            <w:right w:val="none" w:sz="0" w:space="0" w:color="auto"/>
                                          </w:divBdr>
                                        </w:div>
                                      </w:divsChild>
                                    </w:div>
                                    <w:div w:id="922567380">
                                      <w:marLeft w:val="0"/>
                                      <w:marRight w:val="0"/>
                                      <w:marTop w:val="0"/>
                                      <w:marBottom w:val="0"/>
                                      <w:divBdr>
                                        <w:top w:val="none" w:sz="0" w:space="0" w:color="auto"/>
                                        <w:left w:val="none" w:sz="0" w:space="0" w:color="auto"/>
                                        <w:bottom w:val="none" w:sz="0" w:space="0" w:color="auto"/>
                                        <w:right w:val="none" w:sz="0" w:space="0" w:color="auto"/>
                                      </w:divBdr>
                                    </w:div>
                                    <w:div w:id="1294748495">
                                      <w:marLeft w:val="0"/>
                                      <w:marRight w:val="0"/>
                                      <w:marTop w:val="0"/>
                                      <w:marBottom w:val="0"/>
                                      <w:divBdr>
                                        <w:top w:val="none" w:sz="0" w:space="0" w:color="auto"/>
                                        <w:left w:val="none" w:sz="0" w:space="0" w:color="auto"/>
                                        <w:bottom w:val="none" w:sz="0" w:space="0" w:color="auto"/>
                                        <w:right w:val="none" w:sz="0" w:space="0" w:color="auto"/>
                                      </w:divBdr>
                                    </w:div>
                                    <w:div w:id="1314139557">
                                      <w:marLeft w:val="0"/>
                                      <w:marRight w:val="0"/>
                                      <w:marTop w:val="0"/>
                                      <w:marBottom w:val="0"/>
                                      <w:divBdr>
                                        <w:top w:val="none" w:sz="0" w:space="0" w:color="auto"/>
                                        <w:left w:val="none" w:sz="0" w:space="0" w:color="auto"/>
                                        <w:bottom w:val="none" w:sz="0" w:space="0" w:color="auto"/>
                                        <w:right w:val="none" w:sz="0" w:space="0" w:color="auto"/>
                                      </w:divBdr>
                                    </w:div>
                                    <w:div w:id="1535464666">
                                      <w:marLeft w:val="0"/>
                                      <w:marRight w:val="0"/>
                                      <w:marTop w:val="225"/>
                                      <w:marBottom w:val="0"/>
                                      <w:divBdr>
                                        <w:top w:val="none" w:sz="0" w:space="0" w:color="auto"/>
                                        <w:left w:val="none" w:sz="0" w:space="0" w:color="auto"/>
                                        <w:bottom w:val="none" w:sz="0" w:space="0" w:color="auto"/>
                                        <w:right w:val="none" w:sz="0" w:space="0" w:color="auto"/>
                                      </w:divBdr>
                                    </w:div>
                                    <w:div w:id="1544825763">
                                      <w:marLeft w:val="0"/>
                                      <w:marRight w:val="0"/>
                                      <w:marTop w:val="450"/>
                                      <w:marBottom w:val="225"/>
                                      <w:divBdr>
                                        <w:top w:val="none" w:sz="0" w:space="0" w:color="auto"/>
                                        <w:left w:val="none" w:sz="0" w:space="0" w:color="auto"/>
                                        <w:bottom w:val="none" w:sz="0" w:space="0" w:color="auto"/>
                                        <w:right w:val="none" w:sz="0" w:space="0" w:color="auto"/>
                                      </w:divBdr>
                                    </w:div>
                                    <w:div w:id="2095201587">
                                      <w:marLeft w:val="0"/>
                                      <w:marRight w:val="0"/>
                                      <w:marTop w:val="0"/>
                                      <w:marBottom w:val="0"/>
                                      <w:divBdr>
                                        <w:top w:val="none" w:sz="0" w:space="0" w:color="auto"/>
                                        <w:left w:val="none" w:sz="0" w:space="0" w:color="auto"/>
                                        <w:bottom w:val="none" w:sz="0" w:space="0" w:color="auto"/>
                                        <w:right w:val="none" w:sz="0" w:space="0" w:color="auto"/>
                                      </w:divBdr>
                                      <w:divsChild>
                                        <w:div w:id="568880122">
                                          <w:marLeft w:val="0"/>
                                          <w:marRight w:val="0"/>
                                          <w:marTop w:val="0"/>
                                          <w:marBottom w:val="0"/>
                                          <w:divBdr>
                                            <w:top w:val="none" w:sz="0" w:space="0" w:color="auto"/>
                                            <w:left w:val="none" w:sz="0" w:space="0" w:color="auto"/>
                                            <w:bottom w:val="none" w:sz="0" w:space="0" w:color="auto"/>
                                            <w:right w:val="none" w:sz="0" w:space="0" w:color="auto"/>
                                          </w:divBdr>
                                          <w:divsChild>
                                            <w:div w:id="1265070396">
                                              <w:marLeft w:val="0"/>
                                              <w:marRight w:val="0"/>
                                              <w:marTop w:val="0"/>
                                              <w:marBottom w:val="0"/>
                                              <w:divBdr>
                                                <w:top w:val="none" w:sz="0" w:space="0" w:color="auto"/>
                                                <w:left w:val="none" w:sz="0" w:space="0" w:color="auto"/>
                                                <w:bottom w:val="none" w:sz="0" w:space="0" w:color="auto"/>
                                                <w:right w:val="none" w:sz="0" w:space="0" w:color="auto"/>
                                              </w:divBdr>
                                              <w:divsChild>
                                                <w:div w:id="421343097">
                                                  <w:marLeft w:val="0"/>
                                                  <w:marRight w:val="0"/>
                                                  <w:marTop w:val="0"/>
                                                  <w:marBottom w:val="0"/>
                                                  <w:divBdr>
                                                    <w:top w:val="none" w:sz="0" w:space="0" w:color="auto"/>
                                                    <w:left w:val="none" w:sz="0" w:space="0" w:color="auto"/>
                                                    <w:bottom w:val="none" w:sz="0" w:space="0" w:color="auto"/>
                                                    <w:right w:val="none" w:sz="0" w:space="0" w:color="auto"/>
                                                  </w:divBdr>
                                                  <w:divsChild>
                                                    <w:div w:id="1027176951">
                                                      <w:marLeft w:val="0"/>
                                                      <w:marRight w:val="0"/>
                                                      <w:marTop w:val="375"/>
                                                      <w:marBottom w:val="900"/>
                                                      <w:divBdr>
                                                        <w:top w:val="none" w:sz="0" w:space="0" w:color="auto"/>
                                                        <w:left w:val="none" w:sz="0" w:space="0" w:color="auto"/>
                                                        <w:bottom w:val="none" w:sz="0" w:space="0" w:color="auto"/>
                                                        <w:right w:val="none" w:sz="0" w:space="0" w:color="auto"/>
                                                      </w:divBdr>
                                                      <w:divsChild>
                                                        <w:div w:id="677737121">
                                                          <w:marLeft w:val="0"/>
                                                          <w:marRight w:val="0"/>
                                                          <w:marTop w:val="0"/>
                                                          <w:marBottom w:val="330"/>
                                                          <w:divBdr>
                                                            <w:top w:val="none" w:sz="0" w:space="0" w:color="auto"/>
                                                            <w:left w:val="none" w:sz="0" w:space="0" w:color="auto"/>
                                                            <w:bottom w:val="none" w:sz="0" w:space="0" w:color="auto"/>
                                                            <w:right w:val="none" w:sz="0" w:space="0" w:color="auto"/>
                                                          </w:divBdr>
                                                        </w:div>
                                                        <w:div w:id="1760562178">
                                                          <w:marLeft w:val="0"/>
                                                          <w:marRight w:val="0"/>
                                                          <w:marTop w:val="100"/>
                                                          <w:marBottom w:val="100"/>
                                                          <w:divBdr>
                                                            <w:top w:val="none" w:sz="0" w:space="0" w:color="auto"/>
                                                            <w:left w:val="none" w:sz="0" w:space="0" w:color="auto"/>
                                                            <w:bottom w:val="none" w:sz="0" w:space="0" w:color="auto"/>
                                                            <w:right w:val="none" w:sz="0" w:space="0" w:color="auto"/>
                                                          </w:divBdr>
                                                          <w:divsChild>
                                                            <w:div w:id="611128341">
                                                              <w:marLeft w:val="0"/>
                                                              <w:marRight w:val="459"/>
                                                              <w:marTop w:val="0"/>
                                                              <w:marBottom w:val="0"/>
                                                              <w:divBdr>
                                                                <w:top w:val="none" w:sz="0" w:space="0" w:color="auto"/>
                                                                <w:left w:val="none" w:sz="0" w:space="0" w:color="auto"/>
                                                                <w:bottom w:val="none" w:sz="0" w:space="0" w:color="auto"/>
                                                                <w:right w:val="none" w:sz="0" w:space="0" w:color="auto"/>
                                                              </w:divBdr>
                                                              <w:divsChild>
                                                                <w:div w:id="1022434504">
                                                                  <w:marLeft w:val="0"/>
                                                                  <w:marRight w:val="0"/>
                                                                  <w:marTop w:val="75"/>
                                                                  <w:marBottom w:val="0"/>
                                                                  <w:divBdr>
                                                                    <w:top w:val="none" w:sz="0" w:space="0" w:color="auto"/>
                                                                    <w:left w:val="none" w:sz="0" w:space="0" w:color="auto"/>
                                                                    <w:bottom w:val="none" w:sz="0" w:space="0" w:color="auto"/>
                                                                    <w:right w:val="none" w:sz="0" w:space="0" w:color="auto"/>
                                                                  </w:divBdr>
                                                                  <w:divsChild>
                                                                    <w:div w:id="1975407930">
                                                                      <w:marLeft w:val="0"/>
                                                                      <w:marRight w:val="0"/>
                                                                      <w:marTop w:val="0"/>
                                                                      <w:marBottom w:val="300"/>
                                                                      <w:divBdr>
                                                                        <w:top w:val="none" w:sz="0" w:space="0" w:color="auto"/>
                                                                        <w:left w:val="none" w:sz="0" w:space="0" w:color="auto"/>
                                                                        <w:bottom w:val="none" w:sz="0" w:space="0" w:color="auto"/>
                                                                        <w:right w:val="none" w:sz="0" w:space="0" w:color="auto"/>
                                                                      </w:divBdr>
                                                                    </w:div>
                                                                  </w:divsChild>
                                                                </w:div>
                                                                <w:div w:id="1030229670">
                                                                  <w:marLeft w:val="0"/>
                                                                  <w:marRight w:val="0"/>
                                                                  <w:marTop w:val="75"/>
                                                                  <w:marBottom w:val="0"/>
                                                                  <w:divBdr>
                                                                    <w:top w:val="none" w:sz="0" w:space="0" w:color="auto"/>
                                                                    <w:left w:val="none" w:sz="0" w:space="0" w:color="auto"/>
                                                                    <w:bottom w:val="none" w:sz="0" w:space="0" w:color="auto"/>
                                                                    <w:right w:val="none" w:sz="0" w:space="0" w:color="auto"/>
                                                                  </w:divBdr>
                                                                </w:div>
                                                                <w:div w:id="1268465653">
                                                                  <w:marLeft w:val="0"/>
                                                                  <w:marRight w:val="0"/>
                                                                  <w:marTop w:val="0"/>
                                                                  <w:marBottom w:val="0"/>
                                                                  <w:divBdr>
                                                                    <w:top w:val="none" w:sz="0" w:space="0" w:color="auto"/>
                                                                    <w:left w:val="none" w:sz="0" w:space="0" w:color="auto"/>
                                                                    <w:bottom w:val="none" w:sz="0" w:space="0" w:color="auto"/>
                                                                    <w:right w:val="none" w:sz="0" w:space="0" w:color="auto"/>
                                                                  </w:divBdr>
                                                                  <w:divsChild>
                                                                    <w:div w:id="703213593">
                                                                      <w:marLeft w:val="0"/>
                                                                      <w:marRight w:val="0"/>
                                                                      <w:marTop w:val="100"/>
                                                                      <w:marBottom w:val="100"/>
                                                                      <w:divBdr>
                                                                        <w:top w:val="none" w:sz="0" w:space="0" w:color="auto"/>
                                                                        <w:left w:val="none" w:sz="0" w:space="0" w:color="auto"/>
                                                                        <w:bottom w:val="none" w:sz="0" w:space="0" w:color="auto"/>
                                                                        <w:right w:val="none" w:sz="0" w:space="0" w:color="auto"/>
                                                                      </w:divBdr>
                                                                    </w:div>
                                                                    <w:div w:id="141650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451">
                                                              <w:marLeft w:val="459"/>
                                                              <w:marRight w:val="0"/>
                                                              <w:marTop w:val="0"/>
                                                              <w:marBottom w:val="0"/>
                                                              <w:divBdr>
                                                                <w:top w:val="none" w:sz="0" w:space="0" w:color="auto"/>
                                                                <w:left w:val="none" w:sz="0" w:space="0" w:color="auto"/>
                                                                <w:bottom w:val="none" w:sz="0" w:space="0" w:color="auto"/>
                                                                <w:right w:val="none" w:sz="0" w:space="0" w:color="auto"/>
                                                              </w:divBdr>
                                                              <w:divsChild>
                                                                <w:div w:id="1493057605">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1918273">
      <w:bodyDiv w:val="1"/>
      <w:marLeft w:val="0"/>
      <w:marRight w:val="0"/>
      <w:marTop w:val="0"/>
      <w:marBottom w:val="0"/>
      <w:divBdr>
        <w:top w:val="none" w:sz="0" w:space="0" w:color="auto"/>
        <w:left w:val="none" w:sz="0" w:space="0" w:color="auto"/>
        <w:bottom w:val="none" w:sz="0" w:space="0" w:color="auto"/>
        <w:right w:val="none" w:sz="0" w:space="0" w:color="auto"/>
      </w:divBdr>
    </w:div>
    <w:div w:id="584608593">
      <w:bodyDiv w:val="1"/>
      <w:marLeft w:val="0"/>
      <w:marRight w:val="0"/>
      <w:marTop w:val="0"/>
      <w:marBottom w:val="0"/>
      <w:divBdr>
        <w:top w:val="none" w:sz="0" w:space="0" w:color="auto"/>
        <w:left w:val="none" w:sz="0" w:space="0" w:color="auto"/>
        <w:bottom w:val="none" w:sz="0" w:space="0" w:color="auto"/>
        <w:right w:val="none" w:sz="0" w:space="0" w:color="auto"/>
      </w:divBdr>
      <w:divsChild>
        <w:div w:id="816141269">
          <w:marLeft w:val="0"/>
          <w:marRight w:val="0"/>
          <w:marTop w:val="0"/>
          <w:marBottom w:val="0"/>
          <w:divBdr>
            <w:top w:val="none" w:sz="0" w:space="0" w:color="auto"/>
            <w:left w:val="none" w:sz="0" w:space="0" w:color="auto"/>
            <w:bottom w:val="none" w:sz="0" w:space="0" w:color="auto"/>
            <w:right w:val="none" w:sz="0" w:space="0" w:color="auto"/>
          </w:divBdr>
          <w:divsChild>
            <w:div w:id="678124235">
              <w:marLeft w:val="0"/>
              <w:marRight w:val="0"/>
              <w:marTop w:val="300"/>
              <w:marBottom w:val="0"/>
              <w:divBdr>
                <w:top w:val="none" w:sz="0" w:space="0" w:color="auto"/>
                <w:left w:val="none" w:sz="0" w:space="0" w:color="auto"/>
                <w:bottom w:val="none" w:sz="0" w:space="0" w:color="auto"/>
                <w:right w:val="none" w:sz="0" w:space="0" w:color="auto"/>
              </w:divBdr>
              <w:divsChild>
                <w:div w:id="1239828850">
                  <w:marLeft w:val="0"/>
                  <w:marRight w:val="0"/>
                  <w:marTop w:val="0"/>
                  <w:marBottom w:val="300"/>
                  <w:divBdr>
                    <w:top w:val="none" w:sz="0" w:space="0" w:color="auto"/>
                    <w:left w:val="none" w:sz="0" w:space="0" w:color="auto"/>
                    <w:bottom w:val="none" w:sz="0" w:space="0" w:color="auto"/>
                    <w:right w:val="none" w:sz="0" w:space="0" w:color="auto"/>
                  </w:divBdr>
                </w:div>
                <w:div w:id="2027557907">
                  <w:marLeft w:val="0"/>
                  <w:marRight w:val="0"/>
                  <w:marTop w:val="0"/>
                  <w:marBottom w:val="150"/>
                  <w:divBdr>
                    <w:top w:val="none" w:sz="0" w:space="0" w:color="auto"/>
                    <w:left w:val="none" w:sz="0" w:space="0" w:color="auto"/>
                    <w:bottom w:val="none" w:sz="0" w:space="0" w:color="auto"/>
                    <w:right w:val="none" w:sz="0" w:space="0" w:color="auto"/>
                  </w:divBdr>
                  <w:divsChild>
                    <w:div w:id="945120522">
                      <w:marLeft w:val="0"/>
                      <w:marRight w:val="0"/>
                      <w:marTop w:val="0"/>
                      <w:marBottom w:val="0"/>
                      <w:divBdr>
                        <w:top w:val="none" w:sz="0" w:space="0" w:color="auto"/>
                        <w:left w:val="none" w:sz="0" w:space="0" w:color="auto"/>
                        <w:bottom w:val="none" w:sz="0" w:space="0" w:color="auto"/>
                        <w:right w:val="none" w:sz="0" w:space="0" w:color="auto"/>
                      </w:divBdr>
                    </w:div>
                    <w:div w:id="14903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7627">
          <w:marLeft w:val="0"/>
          <w:marRight w:val="0"/>
          <w:marTop w:val="0"/>
          <w:marBottom w:val="0"/>
          <w:divBdr>
            <w:top w:val="none" w:sz="0" w:space="0" w:color="auto"/>
            <w:left w:val="none" w:sz="0" w:space="0" w:color="auto"/>
            <w:bottom w:val="none" w:sz="0" w:space="0" w:color="auto"/>
            <w:right w:val="none" w:sz="0" w:space="0" w:color="auto"/>
          </w:divBdr>
          <w:divsChild>
            <w:div w:id="326712414">
              <w:marLeft w:val="0"/>
              <w:marRight w:val="0"/>
              <w:marTop w:val="0"/>
              <w:marBottom w:val="150"/>
              <w:divBdr>
                <w:top w:val="none" w:sz="0" w:space="0" w:color="auto"/>
                <w:left w:val="none" w:sz="0" w:space="0" w:color="auto"/>
                <w:bottom w:val="none" w:sz="0" w:space="0" w:color="auto"/>
                <w:right w:val="none" w:sz="0" w:space="0" w:color="auto"/>
              </w:divBdr>
              <w:divsChild>
                <w:div w:id="663976779">
                  <w:marLeft w:val="0"/>
                  <w:marRight w:val="0"/>
                  <w:marTop w:val="0"/>
                  <w:marBottom w:val="0"/>
                  <w:divBdr>
                    <w:top w:val="none" w:sz="0" w:space="0" w:color="auto"/>
                    <w:left w:val="none" w:sz="0" w:space="0" w:color="auto"/>
                    <w:bottom w:val="none" w:sz="0" w:space="0" w:color="auto"/>
                    <w:right w:val="none" w:sz="0" w:space="0" w:color="auto"/>
                  </w:divBdr>
                </w:div>
              </w:divsChild>
            </w:div>
            <w:div w:id="1997372388">
              <w:marLeft w:val="0"/>
              <w:marRight w:val="0"/>
              <w:marTop w:val="0"/>
              <w:marBottom w:val="300"/>
              <w:divBdr>
                <w:top w:val="none" w:sz="0" w:space="0" w:color="auto"/>
                <w:left w:val="none" w:sz="0" w:space="0" w:color="auto"/>
                <w:bottom w:val="none" w:sz="0" w:space="0" w:color="auto"/>
                <w:right w:val="none" w:sz="0" w:space="0" w:color="auto"/>
              </w:divBdr>
            </w:div>
            <w:div w:id="2060469599">
              <w:marLeft w:val="0"/>
              <w:marRight w:val="0"/>
              <w:marTop w:val="0"/>
              <w:marBottom w:val="0"/>
              <w:divBdr>
                <w:top w:val="none" w:sz="0" w:space="0" w:color="auto"/>
                <w:left w:val="none" w:sz="0" w:space="0" w:color="auto"/>
                <w:bottom w:val="none" w:sz="0" w:space="0" w:color="auto"/>
                <w:right w:val="none" w:sz="0" w:space="0" w:color="auto"/>
              </w:divBdr>
              <w:divsChild>
                <w:div w:id="65494509">
                  <w:marLeft w:val="0"/>
                  <w:marRight w:val="0"/>
                  <w:marTop w:val="0"/>
                  <w:marBottom w:val="300"/>
                  <w:divBdr>
                    <w:top w:val="single" w:sz="18" w:space="8" w:color="454545"/>
                    <w:left w:val="none" w:sz="0" w:space="4" w:color="auto"/>
                    <w:bottom w:val="single" w:sz="18" w:space="8" w:color="E2E2E2"/>
                    <w:right w:val="none" w:sz="0" w:space="4" w:color="auto"/>
                  </w:divBdr>
                </w:div>
                <w:div w:id="73859074">
                  <w:marLeft w:val="0"/>
                  <w:marRight w:val="0"/>
                  <w:marTop w:val="0"/>
                  <w:marBottom w:val="300"/>
                  <w:divBdr>
                    <w:top w:val="single" w:sz="18" w:space="8" w:color="454545"/>
                    <w:left w:val="none" w:sz="0" w:space="4" w:color="auto"/>
                    <w:bottom w:val="single" w:sz="18" w:space="8" w:color="E2E2E2"/>
                    <w:right w:val="none" w:sz="0" w:space="4" w:color="auto"/>
                  </w:divBdr>
                </w:div>
                <w:div w:id="1379741976">
                  <w:marLeft w:val="0"/>
                  <w:marRight w:val="0"/>
                  <w:marTop w:val="0"/>
                  <w:marBottom w:val="300"/>
                  <w:divBdr>
                    <w:top w:val="single" w:sz="18" w:space="8" w:color="454545"/>
                    <w:left w:val="none" w:sz="0" w:space="4" w:color="auto"/>
                    <w:bottom w:val="single" w:sz="18" w:space="8" w:color="E2E2E2"/>
                    <w:right w:val="none" w:sz="0" w:space="4" w:color="auto"/>
                  </w:divBdr>
                </w:div>
              </w:divsChild>
            </w:div>
          </w:divsChild>
        </w:div>
      </w:divsChild>
    </w:div>
    <w:div w:id="586160276">
      <w:bodyDiv w:val="1"/>
      <w:marLeft w:val="0"/>
      <w:marRight w:val="0"/>
      <w:marTop w:val="0"/>
      <w:marBottom w:val="0"/>
      <w:divBdr>
        <w:top w:val="none" w:sz="0" w:space="0" w:color="auto"/>
        <w:left w:val="none" w:sz="0" w:space="0" w:color="auto"/>
        <w:bottom w:val="none" w:sz="0" w:space="0" w:color="auto"/>
        <w:right w:val="none" w:sz="0" w:space="0" w:color="auto"/>
      </w:divBdr>
      <w:divsChild>
        <w:div w:id="94443019">
          <w:marLeft w:val="0"/>
          <w:marRight w:val="0"/>
          <w:marTop w:val="0"/>
          <w:marBottom w:val="0"/>
          <w:divBdr>
            <w:top w:val="none" w:sz="0" w:space="0" w:color="auto"/>
            <w:left w:val="none" w:sz="0" w:space="0" w:color="auto"/>
            <w:bottom w:val="none" w:sz="0" w:space="0" w:color="auto"/>
            <w:right w:val="none" w:sz="0" w:space="0" w:color="auto"/>
          </w:divBdr>
          <w:divsChild>
            <w:div w:id="144011838">
              <w:marLeft w:val="0"/>
              <w:marRight w:val="0"/>
              <w:marTop w:val="0"/>
              <w:marBottom w:val="0"/>
              <w:divBdr>
                <w:top w:val="none" w:sz="0" w:space="0" w:color="auto"/>
                <w:left w:val="none" w:sz="0" w:space="0" w:color="auto"/>
                <w:bottom w:val="none" w:sz="0" w:space="0" w:color="auto"/>
                <w:right w:val="none" w:sz="0" w:space="0" w:color="auto"/>
              </w:divBdr>
            </w:div>
            <w:div w:id="420831724">
              <w:marLeft w:val="0"/>
              <w:marRight w:val="0"/>
              <w:marTop w:val="0"/>
              <w:marBottom w:val="0"/>
              <w:divBdr>
                <w:top w:val="none" w:sz="0" w:space="0" w:color="auto"/>
                <w:left w:val="none" w:sz="0" w:space="0" w:color="auto"/>
                <w:bottom w:val="none" w:sz="0" w:space="0" w:color="auto"/>
                <w:right w:val="none" w:sz="0" w:space="0" w:color="auto"/>
              </w:divBdr>
            </w:div>
            <w:div w:id="583222588">
              <w:marLeft w:val="0"/>
              <w:marRight w:val="0"/>
              <w:marTop w:val="0"/>
              <w:marBottom w:val="0"/>
              <w:divBdr>
                <w:top w:val="none" w:sz="0" w:space="0" w:color="auto"/>
                <w:left w:val="none" w:sz="0" w:space="0" w:color="auto"/>
                <w:bottom w:val="none" w:sz="0" w:space="0" w:color="auto"/>
                <w:right w:val="none" w:sz="0" w:space="0" w:color="auto"/>
              </w:divBdr>
            </w:div>
            <w:div w:id="684330254">
              <w:marLeft w:val="0"/>
              <w:marRight w:val="0"/>
              <w:marTop w:val="0"/>
              <w:marBottom w:val="0"/>
              <w:divBdr>
                <w:top w:val="none" w:sz="0" w:space="0" w:color="auto"/>
                <w:left w:val="none" w:sz="0" w:space="0" w:color="auto"/>
                <w:bottom w:val="none" w:sz="0" w:space="0" w:color="auto"/>
                <w:right w:val="none" w:sz="0" w:space="0" w:color="auto"/>
              </w:divBdr>
            </w:div>
            <w:div w:id="1004631141">
              <w:marLeft w:val="0"/>
              <w:marRight w:val="0"/>
              <w:marTop w:val="0"/>
              <w:marBottom w:val="0"/>
              <w:divBdr>
                <w:top w:val="none" w:sz="0" w:space="0" w:color="auto"/>
                <w:left w:val="none" w:sz="0" w:space="0" w:color="auto"/>
                <w:bottom w:val="none" w:sz="0" w:space="0" w:color="auto"/>
                <w:right w:val="none" w:sz="0" w:space="0" w:color="auto"/>
              </w:divBdr>
            </w:div>
            <w:div w:id="1044906481">
              <w:marLeft w:val="0"/>
              <w:marRight w:val="0"/>
              <w:marTop w:val="0"/>
              <w:marBottom w:val="0"/>
              <w:divBdr>
                <w:top w:val="none" w:sz="0" w:space="0" w:color="auto"/>
                <w:left w:val="none" w:sz="0" w:space="0" w:color="auto"/>
                <w:bottom w:val="none" w:sz="0" w:space="0" w:color="auto"/>
                <w:right w:val="none" w:sz="0" w:space="0" w:color="auto"/>
              </w:divBdr>
            </w:div>
            <w:div w:id="1126314811">
              <w:marLeft w:val="0"/>
              <w:marRight w:val="0"/>
              <w:marTop w:val="0"/>
              <w:marBottom w:val="0"/>
              <w:divBdr>
                <w:top w:val="none" w:sz="0" w:space="0" w:color="auto"/>
                <w:left w:val="none" w:sz="0" w:space="0" w:color="auto"/>
                <w:bottom w:val="none" w:sz="0" w:space="0" w:color="auto"/>
                <w:right w:val="none" w:sz="0" w:space="0" w:color="auto"/>
              </w:divBdr>
            </w:div>
            <w:div w:id="1508866008">
              <w:marLeft w:val="0"/>
              <w:marRight w:val="0"/>
              <w:marTop w:val="0"/>
              <w:marBottom w:val="0"/>
              <w:divBdr>
                <w:top w:val="none" w:sz="0" w:space="0" w:color="auto"/>
                <w:left w:val="none" w:sz="0" w:space="0" w:color="auto"/>
                <w:bottom w:val="none" w:sz="0" w:space="0" w:color="auto"/>
                <w:right w:val="none" w:sz="0" w:space="0" w:color="auto"/>
              </w:divBdr>
            </w:div>
            <w:div w:id="1607493824">
              <w:marLeft w:val="0"/>
              <w:marRight w:val="0"/>
              <w:marTop w:val="0"/>
              <w:marBottom w:val="0"/>
              <w:divBdr>
                <w:top w:val="none" w:sz="0" w:space="0" w:color="auto"/>
                <w:left w:val="none" w:sz="0" w:space="0" w:color="auto"/>
                <w:bottom w:val="none" w:sz="0" w:space="0" w:color="auto"/>
                <w:right w:val="none" w:sz="0" w:space="0" w:color="auto"/>
              </w:divBdr>
            </w:div>
            <w:div w:id="1760323081">
              <w:marLeft w:val="0"/>
              <w:marRight w:val="0"/>
              <w:marTop w:val="0"/>
              <w:marBottom w:val="0"/>
              <w:divBdr>
                <w:top w:val="none" w:sz="0" w:space="0" w:color="auto"/>
                <w:left w:val="none" w:sz="0" w:space="0" w:color="auto"/>
                <w:bottom w:val="none" w:sz="0" w:space="0" w:color="auto"/>
                <w:right w:val="none" w:sz="0" w:space="0" w:color="auto"/>
              </w:divBdr>
            </w:div>
            <w:div w:id="1842697264">
              <w:marLeft w:val="0"/>
              <w:marRight w:val="0"/>
              <w:marTop w:val="0"/>
              <w:marBottom w:val="0"/>
              <w:divBdr>
                <w:top w:val="none" w:sz="0" w:space="0" w:color="auto"/>
                <w:left w:val="none" w:sz="0" w:space="0" w:color="auto"/>
                <w:bottom w:val="none" w:sz="0" w:space="0" w:color="auto"/>
                <w:right w:val="none" w:sz="0" w:space="0" w:color="auto"/>
              </w:divBdr>
            </w:div>
            <w:div w:id="1916546917">
              <w:marLeft w:val="0"/>
              <w:marRight w:val="0"/>
              <w:marTop w:val="0"/>
              <w:marBottom w:val="0"/>
              <w:divBdr>
                <w:top w:val="none" w:sz="0" w:space="0" w:color="auto"/>
                <w:left w:val="none" w:sz="0" w:space="0" w:color="auto"/>
                <w:bottom w:val="none" w:sz="0" w:space="0" w:color="auto"/>
                <w:right w:val="none" w:sz="0" w:space="0" w:color="auto"/>
              </w:divBdr>
            </w:div>
            <w:div w:id="2063477668">
              <w:marLeft w:val="0"/>
              <w:marRight w:val="0"/>
              <w:marTop w:val="0"/>
              <w:marBottom w:val="0"/>
              <w:divBdr>
                <w:top w:val="none" w:sz="0" w:space="0" w:color="auto"/>
                <w:left w:val="none" w:sz="0" w:space="0" w:color="auto"/>
                <w:bottom w:val="none" w:sz="0" w:space="0" w:color="auto"/>
                <w:right w:val="none" w:sz="0" w:space="0" w:color="auto"/>
              </w:divBdr>
            </w:div>
          </w:divsChild>
        </w:div>
        <w:div w:id="1877740056">
          <w:marLeft w:val="0"/>
          <w:marRight w:val="0"/>
          <w:marTop w:val="0"/>
          <w:marBottom w:val="0"/>
          <w:divBdr>
            <w:top w:val="none" w:sz="0" w:space="0" w:color="auto"/>
            <w:left w:val="none" w:sz="0" w:space="0" w:color="auto"/>
            <w:bottom w:val="none" w:sz="0" w:space="0" w:color="auto"/>
            <w:right w:val="none" w:sz="0" w:space="0" w:color="auto"/>
          </w:divBdr>
          <w:divsChild>
            <w:div w:id="103769960">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82549200">
                  <w:marLeft w:val="0"/>
                  <w:marRight w:val="0"/>
                  <w:marTop w:val="0"/>
                  <w:marBottom w:val="0"/>
                  <w:divBdr>
                    <w:top w:val="none" w:sz="0" w:space="0" w:color="auto"/>
                    <w:left w:val="none" w:sz="0" w:space="0" w:color="auto"/>
                    <w:bottom w:val="none" w:sz="0" w:space="0" w:color="auto"/>
                    <w:right w:val="none" w:sz="0" w:space="0" w:color="auto"/>
                  </w:divBdr>
                </w:div>
              </w:divsChild>
            </w:div>
            <w:div w:id="31958128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197691577">
                  <w:marLeft w:val="0"/>
                  <w:marRight w:val="0"/>
                  <w:marTop w:val="0"/>
                  <w:marBottom w:val="0"/>
                  <w:divBdr>
                    <w:top w:val="none" w:sz="0" w:space="0" w:color="auto"/>
                    <w:left w:val="none" w:sz="0" w:space="0" w:color="auto"/>
                    <w:bottom w:val="none" w:sz="0" w:space="0" w:color="auto"/>
                    <w:right w:val="none" w:sz="0" w:space="0" w:color="auto"/>
                  </w:divBdr>
                </w:div>
              </w:divsChild>
            </w:div>
            <w:div w:id="43287092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77287664">
                  <w:marLeft w:val="0"/>
                  <w:marRight w:val="0"/>
                  <w:marTop w:val="0"/>
                  <w:marBottom w:val="0"/>
                  <w:divBdr>
                    <w:top w:val="none" w:sz="0" w:space="0" w:color="auto"/>
                    <w:left w:val="none" w:sz="0" w:space="0" w:color="auto"/>
                    <w:bottom w:val="none" w:sz="0" w:space="0" w:color="auto"/>
                    <w:right w:val="none" w:sz="0" w:space="0" w:color="auto"/>
                  </w:divBdr>
                  <w:divsChild>
                    <w:div w:id="599265104">
                      <w:marLeft w:val="0"/>
                      <w:marRight w:val="0"/>
                      <w:marTop w:val="0"/>
                      <w:marBottom w:val="405"/>
                      <w:divBdr>
                        <w:top w:val="none" w:sz="0" w:space="0" w:color="auto"/>
                        <w:left w:val="single" w:sz="36" w:space="20" w:color="E5E5E5"/>
                        <w:bottom w:val="none" w:sz="0" w:space="0" w:color="auto"/>
                        <w:right w:val="none" w:sz="0" w:space="0" w:color="auto"/>
                      </w:divBdr>
                      <w:divsChild>
                        <w:div w:id="195429356">
                          <w:marLeft w:val="0"/>
                          <w:marRight w:val="0"/>
                          <w:marTop w:val="0"/>
                          <w:marBottom w:val="0"/>
                          <w:divBdr>
                            <w:top w:val="none" w:sz="0" w:space="0" w:color="auto"/>
                            <w:left w:val="none" w:sz="0" w:space="0" w:color="auto"/>
                            <w:bottom w:val="none" w:sz="0" w:space="0" w:color="auto"/>
                            <w:right w:val="none" w:sz="0" w:space="0" w:color="auto"/>
                          </w:divBdr>
                        </w:div>
                        <w:div w:id="285738896">
                          <w:marLeft w:val="0"/>
                          <w:marRight w:val="0"/>
                          <w:marTop w:val="0"/>
                          <w:marBottom w:val="0"/>
                          <w:divBdr>
                            <w:top w:val="none" w:sz="0" w:space="0" w:color="auto"/>
                            <w:left w:val="none" w:sz="0" w:space="0" w:color="auto"/>
                            <w:bottom w:val="none" w:sz="0" w:space="0" w:color="auto"/>
                            <w:right w:val="none" w:sz="0" w:space="0" w:color="auto"/>
                          </w:divBdr>
                        </w:div>
                        <w:div w:id="296879546">
                          <w:marLeft w:val="0"/>
                          <w:marRight w:val="0"/>
                          <w:marTop w:val="0"/>
                          <w:marBottom w:val="0"/>
                          <w:divBdr>
                            <w:top w:val="none" w:sz="0" w:space="0" w:color="auto"/>
                            <w:left w:val="none" w:sz="0" w:space="0" w:color="auto"/>
                            <w:bottom w:val="none" w:sz="0" w:space="0" w:color="auto"/>
                            <w:right w:val="none" w:sz="0" w:space="0" w:color="auto"/>
                          </w:divBdr>
                        </w:div>
                        <w:div w:id="726730942">
                          <w:marLeft w:val="0"/>
                          <w:marRight w:val="0"/>
                          <w:marTop w:val="0"/>
                          <w:marBottom w:val="0"/>
                          <w:divBdr>
                            <w:top w:val="none" w:sz="0" w:space="0" w:color="auto"/>
                            <w:left w:val="none" w:sz="0" w:space="0" w:color="auto"/>
                            <w:bottom w:val="none" w:sz="0" w:space="0" w:color="auto"/>
                            <w:right w:val="none" w:sz="0" w:space="0" w:color="auto"/>
                          </w:divBdr>
                        </w:div>
                        <w:div w:id="870339621">
                          <w:marLeft w:val="0"/>
                          <w:marRight w:val="0"/>
                          <w:marTop w:val="0"/>
                          <w:marBottom w:val="0"/>
                          <w:divBdr>
                            <w:top w:val="none" w:sz="0" w:space="0" w:color="auto"/>
                            <w:left w:val="none" w:sz="0" w:space="0" w:color="auto"/>
                            <w:bottom w:val="none" w:sz="0" w:space="0" w:color="auto"/>
                            <w:right w:val="none" w:sz="0" w:space="0" w:color="auto"/>
                          </w:divBdr>
                        </w:div>
                        <w:div w:id="1030762468">
                          <w:marLeft w:val="0"/>
                          <w:marRight w:val="0"/>
                          <w:marTop w:val="0"/>
                          <w:marBottom w:val="0"/>
                          <w:divBdr>
                            <w:top w:val="none" w:sz="0" w:space="0" w:color="auto"/>
                            <w:left w:val="none" w:sz="0" w:space="0" w:color="auto"/>
                            <w:bottom w:val="none" w:sz="0" w:space="0" w:color="auto"/>
                            <w:right w:val="none" w:sz="0" w:space="0" w:color="auto"/>
                          </w:divBdr>
                        </w:div>
                        <w:div w:id="1075322095">
                          <w:marLeft w:val="0"/>
                          <w:marRight w:val="0"/>
                          <w:marTop w:val="0"/>
                          <w:marBottom w:val="0"/>
                          <w:divBdr>
                            <w:top w:val="none" w:sz="0" w:space="0" w:color="auto"/>
                            <w:left w:val="none" w:sz="0" w:space="0" w:color="auto"/>
                            <w:bottom w:val="none" w:sz="0" w:space="0" w:color="auto"/>
                            <w:right w:val="none" w:sz="0" w:space="0" w:color="auto"/>
                          </w:divBdr>
                        </w:div>
                        <w:div w:id="1174030592">
                          <w:marLeft w:val="0"/>
                          <w:marRight w:val="0"/>
                          <w:marTop w:val="0"/>
                          <w:marBottom w:val="0"/>
                          <w:divBdr>
                            <w:top w:val="none" w:sz="0" w:space="0" w:color="auto"/>
                            <w:left w:val="none" w:sz="0" w:space="0" w:color="auto"/>
                            <w:bottom w:val="none" w:sz="0" w:space="0" w:color="auto"/>
                            <w:right w:val="none" w:sz="0" w:space="0" w:color="auto"/>
                          </w:divBdr>
                        </w:div>
                        <w:div w:id="1246766761">
                          <w:marLeft w:val="0"/>
                          <w:marRight w:val="0"/>
                          <w:marTop w:val="0"/>
                          <w:marBottom w:val="0"/>
                          <w:divBdr>
                            <w:top w:val="none" w:sz="0" w:space="0" w:color="auto"/>
                            <w:left w:val="none" w:sz="0" w:space="0" w:color="auto"/>
                            <w:bottom w:val="none" w:sz="0" w:space="0" w:color="auto"/>
                            <w:right w:val="none" w:sz="0" w:space="0" w:color="auto"/>
                          </w:divBdr>
                        </w:div>
                        <w:div w:id="1960407895">
                          <w:marLeft w:val="0"/>
                          <w:marRight w:val="0"/>
                          <w:marTop w:val="0"/>
                          <w:marBottom w:val="0"/>
                          <w:divBdr>
                            <w:top w:val="none" w:sz="0" w:space="0" w:color="auto"/>
                            <w:left w:val="none" w:sz="0" w:space="0" w:color="auto"/>
                            <w:bottom w:val="none" w:sz="0" w:space="0" w:color="auto"/>
                            <w:right w:val="none" w:sz="0" w:space="0" w:color="auto"/>
                          </w:divBdr>
                        </w:div>
                        <w:div w:id="1988826121">
                          <w:marLeft w:val="0"/>
                          <w:marRight w:val="0"/>
                          <w:marTop w:val="0"/>
                          <w:marBottom w:val="0"/>
                          <w:divBdr>
                            <w:top w:val="none" w:sz="0" w:space="0" w:color="auto"/>
                            <w:left w:val="none" w:sz="0" w:space="0" w:color="auto"/>
                            <w:bottom w:val="none" w:sz="0" w:space="0" w:color="auto"/>
                            <w:right w:val="none" w:sz="0" w:space="0" w:color="auto"/>
                          </w:divBdr>
                        </w:div>
                        <w:div w:id="2049531068">
                          <w:marLeft w:val="0"/>
                          <w:marRight w:val="0"/>
                          <w:marTop w:val="0"/>
                          <w:marBottom w:val="0"/>
                          <w:divBdr>
                            <w:top w:val="none" w:sz="0" w:space="0" w:color="auto"/>
                            <w:left w:val="none" w:sz="0" w:space="0" w:color="auto"/>
                            <w:bottom w:val="none" w:sz="0" w:space="0" w:color="auto"/>
                            <w:right w:val="none" w:sz="0" w:space="0" w:color="auto"/>
                          </w:divBdr>
                        </w:div>
                        <w:div w:id="20901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4666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72300704">
                  <w:marLeft w:val="0"/>
                  <w:marRight w:val="0"/>
                  <w:marTop w:val="0"/>
                  <w:marBottom w:val="0"/>
                  <w:divBdr>
                    <w:top w:val="none" w:sz="0" w:space="0" w:color="auto"/>
                    <w:left w:val="none" w:sz="0" w:space="0" w:color="auto"/>
                    <w:bottom w:val="none" w:sz="0" w:space="0" w:color="auto"/>
                    <w:right w:val="none" w:sz="0" w:space="0" w:color="auto"/>
                  </w:divBdr>
                  <w:divsChild>
                    <w:div w:id="1173960191">
                      <w:marLeft w:val="0"/>
                      <w:marRight w:val="0"/>
                      <w:marTop w:val="0"/>
                      <w:marBottom w:val="405"/>
                      <w:divBdr>
                        <w:top w:val="none" w:sz="0" w:space="0" w:color="auto"/>
                        <w:left w:val="single" w:sz="36" w:space="20" w:color="E5E5E5"/>
                        <w:bottom w:val="none" w:sz="0" w:space="0" w:color="auto"/>
                        <w:right w:val="none" w:sz="0" w:space="0" w:color="auto"/>
                      </w:divBdr>
                      <w:divsChild>
                        <w:div w:id="456142276">
                          <w:marLeft w:val="0"/>
                          <w:marRight w:val="0"/>
                          <w:marTop w:val="0"/>
                          <w:marBottom w:val="0"/>
                          <w:divBdr>
                            <w:top w:val="none" w:sz="0" w:space="0" w:color="auto"/>
                            <w:left w:val="none" w:sz="0" w:space="0" w:color="auto"/>
                            <w:bottom w:val="none" w:sz="0" w:space="0" w:color="auto"/>
                            <w:right w:val="none" w:sz="0" w:space="0" w:color="auto"/>
                          </w:divBdr>
                        </w:div>
                        <w:div w:id="508062486">
                          <w:marLeft w:val="0"/>
                          <w:marRight w:val="0"/>
                          <w:marTop w:val="0"/>
                          <w:marBottom w:val="0"/>
                          <w:divBdr>
                            <w:top w:val="none" w:sz="0" w:space="0" w:color="auto"/>
                            <w:left w:val="none" w:sz="0" w:space="0" w:color="auto"/>
                            <w:bottom w:val="none" w:sz="0" w:space="0" w:color="auto"/>
                            <w:right w:val="none" w:sz="0" w:space="0" w:color="auto"/>
                          </w:divBdr>
                        </w:div>
                        <w:div w:id="1006395394">
                          <w:marLeft w:val="0"/>
                          <w:marRight w:val="0"/>
                          <w:marTop w:val="0"/>
                          <w:marBottom w:val="0"/>
                          <w:divBdr>
                            <w:top w:val="none" w:sz="0" w:space="0" w:color="auto"/>
                            <w:left w:val="none" w:sz="0" w:space="0" w:color="auto"/>
                            <w:bottom w:val="none" w:sz="0" w:space="0" w:color="auto"/>
                            <w:right w:val="none" w:sz="0" w:space="0" w:color="auto"/>
                          </w:divBdr>
                        </w:div>
                        <w:div w:id="1021587718">
                          <w:marLeft w:val="0"/>
                          <w:marRight w:val="0"/>
                          <w:marTop w:val="0"/>
                          <w:marBottom w:val="0"/>
                          <w:divBdr>
                            <w:top w:val="none" w:sz="0" w:space="0" w:color="auto"/>
                            <w:left w:val="none" w:sz="0" w:space="0" w:color="auto"/>
                            <w:bottom w:val="none" w:sz="0" w:space="0" w:color="auto"/>
                            <w:right w:val="none" w:sz="0" w:space="0" w:color="auto"/>
                          </w:divBdr>
                        </w:div>
                        <w:div w:id="1174805835">
                          <w:marLeft w:val="0"/>
                          <w:marRight w:val="0"/>
                          <w:marTop w:val="0"/>
                          <w:marBottom w:val="0"/>
                          <w:divBdr>
                            <w:top w:val="none" w:sz="0" w:space="0" w:color="auto"/>
                            <w:left w:val="none" w:sz="0" w:space="0" w:color="auto"/>
                            <w:bottom w:val="none" w:sz="0" w:space="0" w:color="auto"/>
                            <w:right w:val="none" w:sz="0" w:space="0" w:color="auto"/>
                          </w:divBdr>
                        </w:div>
                        <w:div w:id="1309096551">
                          <w:marLeft w:val="0"/>
                          <w:marRight w:val="0"/>
                          <w:marTop w:val="0"/>
                          <w:marBottom w:val="0"/>
                          <w:divBdr>
                            <w:top w:val="none" w:sz="0" w:space="0" w:color="auto"/>
                            <w:left w:val="none" w:sz="0" w:space="0" w:color="auto"/>
                            <w:bottom w:val="none" w:sz="0" w:space="0" w:color="auto"/>
                            <w:right w:val="none" w:sz="0" w:space="0" w:color="auto"/>
                          </w:divBdr>
                        </w:div>
                        <w:div w:id="1479416995">
                          <w:marLeft w:val="0"/>
                          <w:marRight w:val="0"/>
                          <w:marTop w:val="0"/>
                          <w:marBottom w:val="0"/>
                          <w:divBdr>
                            <w:top w:val="none" w:sz="0" w:space="0" w:color="auto"/>
                            <w:left w:val="none" w:sz="0" w:space="0" w:color="auto"/>
                            <w:bottom w:val="none" w:sz="0" w:space="0" w:color="auto"/>
                            <w:right w:val="none" w:sz="0" w:space="0" w:color="auto"/>
                          </w:divBdr>
                        </w:div>
                        <w:div w:id="1497378438">
                          <w:marLeft w:val="0"/>
                          <w:marRight w:val="0"/>
                          <w:marTop w:val="0"/>
                          <w:marBottom w:val="0"/>
                          <w:divBdr>
                            <w:top w:val="none" w:sz="0" w:space="0" w:color="auto"/>
                            <w:left w:val="none" w:sz="0" w:space="0" w:color="auto"/>
                            <w:bottom w:val="none" w:sz="0" w:space="0" w:color="auto"/>
                            <w:right w:val="none" w:sz="0" w:space="0" w:color="auto"/>
                          </w:divBdr>
                        </w:div>
                        <w:div w:id="1709337510">
                          <w:marLeft w:val="0"/>
                          <w:marRight w:val="0"/>
                          <w:marTop w:val="0"/>
                          <w:marBottom w:val="0"/>
                          <w:divBdr>
                            <w:top w:val="none" w:sz="0" w:space="0" w:color="auto"/>
                            <w:left w:val="none" w:sz="0" w:space="0" w:color="auto"/>
                            <w:bottom w:val="none" w:sz="0" w:space="0" w:color="auto"/>
                            <w:right w:val="none" w:sz="0" w:space="0" w:color="auto"/>
                          </w:divBdr>
                        </w:div>
                        <w:div w:id="188818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5012">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9815165">
                  <w:marLeft w:val="0"/>
                  <w:marRight w:val="0"/>
                  <w:marTop w:val="0"/>
                  <w:marBottom w:val="0"/>
                  <w:divBdr>
                    <w:top w:val="none" w:sz="0" w:space="0" w:color="auto"/>
                    <w:left w:val="none" w:sz="0" w:space="0" w:color="auto"/>
                    <w:bottom w:val="none" w:sz="0" w:space="0" w:color="auto"/>
                    <w:right w:val="none" w:sz="0" w:space="0" w:color="auto"/>
                  </w:divBdr>
                </w:div>
              </w:divsChild>
            </w:div>
            <w:div w:id="1066611971">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672033057">
                  <w:marLeft w:val="0"/>
                  <w:marRight w:val="0"/>
                  <w:marTop w:val="0"/>
                  <w:marBottom w:val="0"/>
                  <w:divBdr>
                    <w:top w:val="none" w:sz="0" w:space="0" w:color="auto"/>
                    <w:left w:val="none" w:sz="0" w:space="0" w:color="auto"/>
                    <w:bottom w:val="none" w:sz="0" w:space="0" w:color="auto"/>
                    <w:right w:val="none" w:sz="0" w:space="0" w:color="auto"/>
                  </w:divBdr>
                </w:div>
              </w:divsChild>
            </w:div>
            <w:div w:id="197474880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220407897">
                  <w:marLeft w:val="0"/>
                  <w:marRight w:val="0"/>
                  <w:marTop w:val="0"/>
                  <w:marBottom w:val="0"/>
                  <w:divBdr>
                    <w:top w:val="none" w:sz="0" w:space="0" w:color="auto"/>
                    <w:left w:val="none" w:sz="0" w:space="0" w:color="auto"/>
                    <w:bottom w:val="none" w:sz="0" w:space="0" w:color="auto"/>
                    <w:right w:val="none" w:sz="0" w:space="0" w:color="auto"/>
                  </w:divBdr>
                </w:div>
              </w:divsChild>
            </w:div>
            <w:div w:id="2060324323">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1339194323">
                  <w:marLeft w:val="0"/>
                  <w:marRight w:val="0"/>
                  <w:marTop w:val="0"/>
                  <w:marBottom w:val="0"/>
                  <w:divBdr>
                    <w:top w:val="none" w:sz="0" w:space="0" w:color="auto"/>
                    <w:left w:val="none" w:sz="0" w:space="0" w:color="auto"/>
                    <w:bottom w:val="none" w:sz="0" w:space="0" w:color="auto"/>
                    <w:right w:val="none" w:sz="0" w:space="0" w:color="auto"/>
                  </w:divBdr>
                  <w:divsChild>
                    <w:div w:id="948007749">
                      <w:marLeft w:val="0"/>
                      <w:marRight w:val="0"/>
                      <w:marTop w:val="0"/>
                      <w:marBottom w:val="405"/>
                      <w:divBdr>
                        <w:top w:val="none" w:sz="0" w:space="0" w:color="auto"/>
                        <w:left w:val="single" w:sz="36" w:space="20" w:color="E5E5E5"/>
                        <w:bottom w:val="none" w:sz="0" w:space="0" w:color="auto"/>
                        <w:right w:val="none" w:sz="0" w:space="0" w:color="auto"/>
                      </w:divBdr>
                      <w:divsChild>
                        <w:div w:id="742875061">
                          <w:marLeft w:val="0"/>
                          <w:marRight w:val="0"/>
                          <w:marTop w:val="0"/>
                          <w:marBottom w:val="0"/>
                          <w:divBdr>
                            <w:top w:val="none" w:sz="0" w:space="0" w:color="auto"/>
                            <w:left w:val="none" w:sz="0" w:space="0" w:color="auto"/>
                            <w:bottom w:val="none" w:sz="0" w:space="0" w:color="auto"/>
                            <w:right w:val="none" w:sz="0" w:space="0" w:color="auto"/>
                          </w:divBdr>
                        </w:div>
                        <w:div w:id="1086805931">
                          <w:marLeft w:val="0"/>
                          <w:marRight w:val="0"/>
                          <w:marTop w:val="0"/>
                          <w:marBottom w:val="0"/>
                          <w:divBdr>
                            <w:top w:val="none" w:sz="0" w:space="0" w:color="auto"/>
                            <w:left w:val="none" w:sz="0" w:space="0" w:color="auto"/>
                            <w:bottom w:val="none" w:sz="0" w:space="0" w:color="auto"/>
                            <w:right w:val="none" w:sz="0" w:space="0" w:color="auto"/>
                          </w:divBdr>
                        </w:div>
                        <w:div w:id="1205677385">
                          <w:marLeft w:val="0"/>
                          <w:marRight w:val="0"/>
                          <w:marTop w:val="0"/>
                          <w:marBottom w:val="0"/>
                          <w:divBdr>
                            <w:top w:val="none" w:sz="0" w:space="0" w:color="auto"/>
                            <w:left w:val="none" w:sz="0" w:space="0" w:color="auto"/>
                            <w:bottom w:val="none" w:sz="0" w:space="0" w:color="auto"/>
                            <w:right w:val="none" w:sz="0" w:space="0" w:color="auto"/>
                          </w:divBdr>
                        </w:div>
                        <w:div w:id="1284846037">
                          <w:marLeft w:val="0"/>
                          <w:marRight w:val="0"/>
                          <w:marTop w:val="0"/>
                          <w:marBottom w:val="0"/>
                          <w:divBdr>
                            <w:top w:val="none" w:sz="0" w:space="0" w:color="auto"/>
                            <w:left w:val="none" w:sz="0" w:space="0" w:color="auto"/>
                            <w:bottom w:val="none" w:sz="0" w:space="0" w:color="auto"/>
                            <w:right w:val="none" w:sz="0" w:space="0" w:color="auto"/>
                          </w:divBdr>
                        </w:div>
                        <w:div w:id="1340348906">
                          <w:marLeft w:val="0"/>
                          <w:marRight w:val="0"/>
                          <w:marTop w:val="0"/>
                          <w:marBottom w:val="0"/>
                          <w:divBdr>
                            <w:top w:val="none" w:sz="0" w:space="0" w:color="auto"/>
                            <w:left w:val="none" w:sz="0" w:space="0" w:color="auto"/>
                            <w:bottom w:val="none" w:sz="0" w:space="0" w:color="auto"/>
                            <w:right w:val="none" w:sz="0" w:space="0" w:color="auto"/>
                          </w:divBdr>
                        </w:div>
                        <w:div w:id="1418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36415">
              <w:blockQuote w:val="1"/>
              <w:marLeft w:val="0"/>
              <w:marRight w:val="0"/>
              <w:marTop w:val="0"/>
              <w:marBottom w:val="405"/>
              <w:divBdr>
                <w:top w:val="none" w:sz="0" w:space="0" w:color="auto"/>
                <w:left w:val="single" w:sz="36" w:space="13" w:color="E5E5E5"/>
                <w:bottom w:val="none" w:sz="0" w:space="0" w:color="auto"/>
                <w:right w:val="none" w:sz="0" w:space="0" w:color="auto"/>
              </w:divBdr>
              <w:divsChild>
                <w:div w:id="505705186">
                  <w:marLeft w:val="0"/>
                  <w:marRight w:val="0"/>
                  <w:marTop w:val="0"/>
                  <w:marBottom w:val="0"/>
                  <w:divBdr>
                    <w:top w:val="none" w:sz="0" w:space="0" w:color="auto"/>
                    <w:left w:val="none" w:sz="0" w:space="0" w:color="auto"/>
                    <w:bottom w:val="none" w:sz="0" w:space="0" w:color="auto"/>
                    <w:right w:val="none" w:sz="0" w:space="0" w:color="auto"/>
                  </w:divBdr>
                  <w:divsChild>
                    <w:div w:id="1030378900">
                      <w:marLeft w:val="0"/>
                      <w:marRight w:val="0"/>
                      <w:marTop w:val="0"/>
                      <w:marBottom w:val="405"/>
                      <w:divBdr>
                        <w:top w:val="none" w:sz="0" w:space="0" w:color="auto"/>
                        <w:left w:val="single" w:sz="36" w:space="20" w:color="E5E5E5"/>
                        <w:bottom w:val="none" w:sz="0" w:space="0" w:color="auto"/>
                        <w:right w:val="none" w:sz="0" w:space="0" w:color="auto"/>
                      </w:divBdr>
                      <w:divsChild>
                        <w:div w:id="247347378">
                          <w:marLeft w:val="0"/>
                          <w:marRight w:val="0"/>
                          <w:marTop w:val="0"/>
                          <w:marBottom w:val="0"/>
                          <w:divBdr>
                            <w:top w:val="none" w:sz="0" w:space="0" w:color="auto"/>
                            <w:left w:val="none" w:sz="0" w:space="0" w:color="auto"/>
                            <w:bottom w:val="none" w:sz="0" w:space="0" w:color="auto"/>
                            <w:right w:val="none" w:sz="0" w:space="0" w:color="auto"/>
                          </w:divBdr>
                        </w:div>
                        <w:div w:id="434516829">
                          <w:marLeft w:val="0"/>
                          <w:marRight w:val="0"/>
                          <w:marTop w:val="0"/>
                          <w:marBottom w:val="0"/>
                          <w:divBdr>
                            <w:top w:val="none" w:sz="0" w:space="0" w:color="auto"/>
                            <w:left w:val="none" w:sz="0" w:space="0" w:color="auto"/>
                            <w:bottom w:val="none" w:sz="0" w:space="0" w:color="auto"/>
                            <w:right w:val="none" w:sz="0" w:space="0" w:color="auto"/>
                          </w:divBdr>
                        </w:div>
                        <w:div w:id="495613455">
                          <w:marLeft w:val="0"/>
                          <w:marRight w:val="0"/>
                          <w:marTop w:val="0"/>
                          <w:marBottom w:val="0"/>
                          <w:divBdr>
                            <w:top w:val="none" w:sz="0" w:space="0" w:color="auto"/>
                            <w:left w:val="none" w:sz="0" w:space="0" w:color="auto"/>
                            <w:bottom w:val="none" w:sz="0" w:space="0" w:color="auto"/>
                            <w:right w:val="none" w:sz="0" w:space="0" w:color="auto"/>
                          </w:divBdr>
                        </w:div>
                        <w:div w:id="739597332">
                          <w:marLeft w:val="0"/>
                          <w:marRight w:val="0"/>
                          <w:marTop w:val="0"/>
                          <w:marBottom w:val="0"/>
                          <w:divBdr>
                            <w:top w:val="none" w:sz="0" w:space="0" w:color="auto"/>
                            <w:left w:val="none" w:sz="0" w:space="0" w:color="auto"/>
                            <w:bottom w:val="none" w:sz="0" w:space="0" w:color="auto"/>
                            <w:right w:val="none" w:sz="0" w:space="0" w:color="auto"/>
                          </w:divBdr>
                        </w:div>
                        <w:div w:id="931670883">
                          <w:marLeft w:val="0"/>
                          <w:marRight w:val="0"/>
                          <w:marTop w:val="0"/>
                          <w:marBottom w:val="0"/>
                          <w:divBdr>
                            <w:top w:val="none" w:sz="0" w:space="0" w:color="auto"/>
                            <w:left w:val="none" w:sz="0" w:space="0" w:color="auto"/>
                            <w:bottom w:val="none" w:sz="0" w:space="0" w:color="auto"/>
                            <w:right w:val="none" w:sz="0" w:space="0" w:color="auto"/>
                          </w:divBdr>
                        </w:div>
                        <w:div w:id="1121608852">
                          <w:marLeft w:val="0"/>
                          <w:marRight w:val="0"/>
                          <w:marTop w:val="0"/>
                          <w:marBottom w:val="0"/>
                          <w:divBdr>
                            <w:top w:val="none" w:sz="0" w:space="0" w:color="auto"/>
                            <w:left w:val="none" w:sz="0" w:space="0" w:color="auto"/>
                            <w:bottom w:val="none" w:sz="0" w:space="0" w:color="auto"/>
                            <w:right w:val="none" w:sz="0" w:space="0" w:color="auto"/>
                          </w:divBdr>
                        </w:div>
                        <w:div w:id="1387147286">
                          <w:marLeft w:val="0"/>
                          <w:marRight w:val="0"/>
                          <w:marTop w:val="0"/>
                          <w:marBottom w:val="0"/>
                          <w:divBdr>
                            <w:top w:val="none" w:sz="0" w:space="0" w:color="auto"/>
                            <w:left w:val="none" w:sz="0" w:space="0" w:color="auto"/>
                            <w:bottom w:val="none" w:sz="0" w:space="0" w:color="auto"/>
                            <w:right w:val="none" w:sz="0" w:space="0" w:color="auto"/>
                          </w:divBdr>
                        </w:div>
                        <w:div w:id="1390764488">
                          <w:marLeft w:val="0"/>
                          <w:marRight w:val="0"/>
                          <w:marTop w:val="0"/>
                          <w:marBottom w:val="0"/>
                          <w:divBdr>
                            <w:top w:val="none" w:sz="0" w:space="0" w:color="auto"/>
                            <w:left w:val="none" w:sz="0" w:space="0" w:color="auto"/>
                            <w:bottom w:val="none" w:sz="0" w:space="0" w:color="auto"/>
                            <w:right w:val="none" w:sz="0" w:space="0" w:color="auto"/>
                          </w:divBdr>
                        </w:div>
                        <w:div w:id="1765027692">
                          <w:marLeft w:val="0"/>
                          <w:marRight w:val="0"/>
                          <w:marTop w:val="0"/>
                          <w:marBottom w:val="0"/>
                          <w:divBdr>
                            <w:top w:val="none" w:sz="0" w:space="0" w:color="auto"/>
                            <w:left w:val="none" w:sz="0" w:space="0" w:color="auto"/>
                            <w:bottom w:val="none" w:sz="0" w:space="0" w:color="auto"/>
                            <w:right w:val="none" w:sz="0" w:space="0" w:color="auto"/>
                          </w:divBdr>
                        </w:div>
                        <w:div w:id="2009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499553">
      <w:bodyDiv w:val="1"/>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
        <w:div w:id="109788386">
          <w:marLeft w:val="0"/>
          <w:marRight w:val="0"/>
          <w:marTop w:val="0"/>
          <w:marBottom w:val="0"/>
          <w:divBdr>
            <w:top w:val="none" w:sz="0" w:space="0" w:color="auto"/>
            <w:left w:val="none" w:sz="0" w:space="0" w:color="auto"/>
            <w:bottom w:val="none" w:sz="0" w:space="0" w:color="auto"/>
            <w:right w:val="none" w:sz="0" w:space="0" w:color="auto"/>
          </w:divBdr>
        </w:div>
        <w:div w:id="455568389">
          <w:marLeft w:val="0"/>
          <w:marRight w:val="0"/>
          <w:marTop w:val="0"/>
          <w:marBottom w:val="0"/>
          <w:divBdr>
            <w:top w:val="none" w:sz="0" w:space="0" w:color="auto"/>
            <w:left w:val="none" w:sz="0" w:space="0" w:color="auto"/>
            <w:bottom w:val="none" w:sz="0" w:space="0" w:color="auto"/>
            <w:right w:val="none" w:sz="0" w:space="0" w:color="auto"/>
          </w:divBdr>
        </w:div>
        <w:div w:id="457841787">
          <w:marLeft w:val="0"/>
          <w:marRight w:val="0"/>
          <w:marTop w:val="0"/>
          <w:marBottom w:val="0"/>
          <w:divBdr>
            <w:top w:val="none" w:sz="0" w:space="0" w:color="auto"/>
            <w:left w:val="none" w:sz="0" w:space="0" w:color="auto"/>
            <w:bottom w:val="none" w:sz="0" w:space="0" w:color="auto"/>
            <w:right w:val="none" w:sz="0" w:space="0" w:color="auto"/>
          </w:divBdr>
        </w:div>
        <w:div w:id="525337315">
          <w:marLeft w:val="0"/>
          <w:marRight w:val="0"/>
          <w:marTop w:val="0"/>
          <w:marBottom w:val="0"/>
          <w:divBdr>
            <w:top w:val="none" w:sz="0" w:space="0" w:color="auto"/>
            <w:left w:val="none" w:sz="0" w:space="0" w:color="auto"/>
            <w:bottom w:val="none" w:sz="0" w:space="0" w:color="auto"/>
            <w:right w:val="none" w:sz="0" w:space="0" w:color="auto"/>
          </w:divBdr>
        </w:div>
        <w:div w:id="538711178">
          <w:marLeft w:val="0"/>
          <w:marRight w:val="0"/>
          <w:marTop w:val="0"/>
          <w:marBottom w:val="0"/>
          <w:divBdr>
            <w:top w:val="none" w:sz="0" w:space="0" w:color="auto"/>
            <w:left w:val="none" w:sz="0" w:space="0" w:color="auto"/>
            <w:bottom w:val="none" w:sz="0" w:space="0" w:color="auto"/>
            <w:right w:val="none" w:sz="0" w:space="0" w:color="auto"/>
          </w:divBdr>
          <w:divsChild>
            <w:div w:id="826672754">
              <w:marLeft w:val="0"/>
              <w:marRight w:val="0"/>
              <w:marTop w:val="0"/>
              <w:marBottom w:val="0"/>
              <w:divBdr>
                <w:top w:val="none" w:sz="0" w:space="0" w:color="auto"/>
                <w:left w:val="none" w:sz="0" w:space="0" w:color="auto"/>
                <w:bottom w:val="none" w:sz="0" w:space="0" w:color="auto"/>
                <w:right w:val="none" w:sz="0" w:space="0" w:color="auto"/>
              </w:divBdr>
            </w:div>
            <w:div w:id="862747155">
              <w:marLeft w:val="0"/>
              <w:marRight w:val="0"/>
              <w:marTop w:val="0"/>
              <w:marBottom w:val="0"/>
              <w:divBdr>
                <w:top w:val="none" w:sz="0" w:space="0" w:color="auto"/>
                <w:left w:val="none" w:sz="0" w:space="0" w:color="auto"/>
                <w:bottom w:val="none" w:sz="0" w:space="0" w:color="auto"/>
                <w:right w:val="none" w:sz="0" w:space="0" w:color="auto"/>
              </w:divBdr>
            </w:div>
            <w:div w:id="938685683">
              <w:marLeft w:val="0"/>
              <w:marRight w:val="0"/>
              <w:marTop w:val="0"/>
              <w:marBottom w:val="0"/>
              <w:divBdr>
                <w:top w:val="none" w:sz="0" w:space="0" w:color="auto"/>
                <w:left w:val="none" w:sz="0" w:space="0" w:color="auto"/>
                <w:bottom w:val="none" w:sz="0" w:space="0" w:color="auto"/>
                <w:right w:val="none" w:sz="0" w:space="0" w:color="auto"/>
              </w:divBdr>
            </w:div>
            <w:div w:id="1112673331">
              <w:marLeft w:val="0"/>
              <w:marRight w:val="0"/>
              <w:marTop w:val="0"/>
              <w:marBottom w:val="0"/>
              <w:divBdr>
                <w:top w:val="none" w:sz="0" w:space="0" w:color="auto"/>
                <w:left w:val="none" w:sz="0" w:space="0" w:color="auto"/>
                <w:bottom w:val="none" w:sz="0" w:space="0" w:color="auto"/>
                <w:right w:val="none" w:sz="0" w:space="0" w:color="auto"/>
              </w:divBdr>
            </w:div>
            <w:div w:id="1233349894">
              <w:marLeft w:val="0"/>
              <w:marRight w:val="0"/>
              <w:marTop w:val="0"/>
              <w:marBottom w:val="0"/>
              <w:divBdr>
                <w:top w:val="none" w:sz="0" w:space="0" w:color="auto"/>
                <w:left w:val="none" w:sz="0" w:space="0" w:color="auto"/>
                <w:bottom w:val="none" w:sz="0" w:space="0" w:color="auto"/>
                <w:right w:val="none" w:sz="0" w:space="0" w:color="auto"/>
              </w:divBdr>
            </w:div>
            <w:div w:id="1422414889">
              <w:marLeft w:val="0"/>
              <w:marRight w:val="0"/>
              <w:marTop w:val="0"/>
              <w:marBottom w:val="0"/>
              <w:divBdr>
                <w:top w:val="none" w:sz="0" w:space="0" w:color="auto"/>
                <w:left w:val="none" w:sz="0" w:space="0" w:color="auto"/>
                <w:bottom w:val="none" w:sz="0" w:space="0" w:color="auto"/>
                <w:right w:val="none" w:sz="0" w:space="0" w:color="auto"/>
              </w:divBdr>
            </w:div>
            <w:div w:id="1444420553">
              <w:marLeft w:val="0"/>
              <w:marRight w:val="0"/>
              <w:marTop w:val="0"/>
              <w:marBottom w:val="0"/>
              <w:divBdr>
                <w:top w:val="none" w:sz="0" w:space="0" w:color="auto"/>
                <w:left w:val="none" w:sz="0" w:space="0" w:color="auto"/>
                <w:bottom w:val="none" w:sz="0" w:space="0" w:color="auto"/>
                <w:right w:val="none" w:sz="0" w:space="0" w:color="auto"/>
              </w:divBdr>
            </w:div>
            <w:div w:id="1447428429">
              <w:marLeft w:val="0"/>
              <w:marRight w:val="0"/>
              <w:marTop w:val="0"/>
              <w:marBottom w:val="0"/>
              <w:divBdr>
                <w:top w:val="none" w:sz="0" w:space="0" w:color="auto"/>
                <w:left w:val="none" w:sz="0" w:space="0" w:color="auto"/>
                <w:bottom w:val="none" w:sz="0" w:space="0" w:color="auto"/>
                <w:right w:val="none" w:sz="0" w:space="0" w:color="auto"/>
              </w:divBdr>
            </w:div>
            <w:div w:id="1636136180">
              <w:marLeft w:val="0"/>
              <w:marRight w:val="0"/>
              <w:marTop w:val="0"/>
              <w:marBottom w:val="0"/>
              <w:divBdr>
                <w:top w:val="none" w:sz="0" w:space="0" w:color="auto"/>
                <w:left w:val="none" w:sz="0" w:space="0" w:color="auto"/>
                <w:bottom w:val="none" w:sz="0" w:space="0" w:color="auto"/>
                <w:right w:val="none" w:sz="0" w:space="0" w:color="auto"/>
              </w:divBdr>
            </w:div>
            <w:div w:id="1707438534">
              <w:marLeft w:val="0"/>
              <w:marRight w:val="0"/>
              <w:marTop w:val="0"/>
              <w:marBottom w:val="0"/>
              <w:divBdr>
                <w:top w:val="none" w:sz="0" w:space="0" w:color="auto"/>
                <w:left w:val="none" w:sz="0" w:space="0" w:color="auto"/>
                <w:bottom w:val="none" w:sz="0" w:space="0" w:color="auto"/>
                <w:right w:val="none" w:sz="0" w:space="0" w:color="auto"/>
              </w:divBdr>
            </w:div>
            <w:div w:id="1725132769">
              <w:marLeft w:val="0"/>
              <w:marRight w:val="0"/>
              <w:marTop w:val="0"/>
              <w:marBottom w:val="0"/>
              <w:divBdr>
                <w:top w:val="none" w:sz="0" w:space="0" w:color="auto"/>
                <w:left w:val="none" w:sz="0" w:space="0" w:color="auto"/>
                <w:bottom w:val="none" w:sz="0" w:space="0" w:color="auto"/>
                <w:right w:val="none" w:sz="0" w:space="0" w:color="auto"/>
              </w:divBdr>
            </w:div>
            <w:div w:id="1754549492">
              <w:marLeft w:val="0"/>
              <w:marRight w:val="0"/>
              <w:marTop w:val="0"/>
              <w:marBottom w:val="0"/>
              <w:divBdr>
                <w:top w:val="none" w:sz="0" w:space="0" w:color="auto"/>
                <w:left w:val="none" w:sz="0" w:space="0" w:color="auto"/>
                <w:bottom w:val="none" w:sz="0" w:space="0" w:color="auto"/>
                <w:right w:val="none" w:sz="0" w:space="0" w:color="auto"/>
              </w:divBdr>
            </w:div>
            <w:div w:id="2073386498">
              <w:marLeft w:val="0"/>
              <w:marRight w:val="0"/>
              <w:marTop w:val="0"/>
              <w:marBottom w:val="0"/>
              <w:divBdr>
                <w:top w:val="none" w:sz="0" w:space="0" w:color="auto"/>
                <w:left w:val="none" w:sz="0" w:space="0" w:color="auto"/>
                <w:bottom w:val="none" w:sz="0" w:space="0" w:color="auto"/>
                <w:right w:val="none" w:sz="0" w:space="0" w:color="auto"/>
              </w:divBdr>
            </w:div>
            <w:div w:id="2102484924">
              <w:marLeft w:val="0"/>
              <w:marRight w:val="0"/>
              <w:marTop w:val="0"/>
              <w:marBottom w:val="0"/>
              <w:divBdr>
                <w:top w:val="none" w:sz="0" w:space="0" w:color="auto"/>
                <w:left w:val="none" w:sz="0" w:space="0" w:color="auto"/>
                <w:bottom w:val="none" w:sz="0" w:space="0" w:color="auto"/>
                <w:right w:val="none" w:sz="0" w:space="0" w:color="auto"/>
              </w:divBdr>
            </w:div>
          </w:divsChild>
        </w:div>
        <w:div w:id="630593590">
          <w:marLeft w:val="0"/>
          <w:marRight w:val="0"/>
          <w:marTop w:val="0"/>
          <w:marBottom w:val="0"/>
          <w:divBdr>
            <w:top w:val="none" w:sz="0" w:space="0" w:color="auto"/>
            <w:left w:val="none" w:sz="0" w:space="0" w:color="auto"/>
            <w:bottom w:val="none" w:sz="0" w:space="0" w:color="auto"/>
            <w:right w:val="none" w:sz="0" w:space="0" w:color="auto"/>
          </w:divBdr>
        </w:div>
        <w:div w:id="725184215">
          <w:marLeft w:val="0"/>
          <w:marRight w:val="0"/>
          <w:marTop w:val="0"/>
          <w:marBottom w:val="0"/>
          <w:divBdr>
            <w:top w:val="none" w:sz="0" w:space="0" w:color="auto"/>
            <w:left w:val="none" w:sz="0" w:space="0" w:color="auto"/>
            <w:bottom w:val="none" w:sz="0" w:space="0" w:color="auto"/>
            <w:right w:val="none" w:sz="0" w:space="0" w:color="auto"/>
          </w:divBdr>
        </w:div>
        <w:div w:id="753092793">
          <w:marLeft w:val="0"/>
          <w:marRight w:val="0"/>
          <w:marTop w:val="0"/>
          <w:marBottom w:val="0"/>
          <w:divBdr>
            <w:top w:val="none" w:sz="0" w:space="0" w:color="auto"/>
            <w:left w:val="none" w:sz="0" w:space="0" w:color="auto"/>
            <w:bottom w:val="none" w:sz="0" w:space="0" w:color="auto"/>
            <w:right w:val="none" w:sz="0" w:space="0" w:color="auto"/>
          </w:divBdr>
          <w:divsChild>
            <w:div w:id="280888256">
              <w:marLeft w:val="0"/>
              <w:marRight w:val="0"/>
              <w:marTop w:val="0"/>
              <w:marBottom w:val="0"/>
              <w:divBdr>
                <w:top w:val="none" w:sz="0" w:space="0" w:color="auto"/>
                <w:left w:val="none" w:sz="0" w:space="0" w:color="auto"/>
                <w:bottom w:val="none" w:sz="0" w:space="0" w:color="auto"/>
                <w:right w:val="none" w:sz="0" w:space="0" w:color="auto"/>
              </w:divBdr>
            </w:div>
            <w:div w:id="354306995">
              <w:marLeft w:val="0"/>
              <w:marRight w:val="0"/>
              <w:marTop w:val="0"/>
              <w:marBottom w:val="0"/>
              <w:divBdr>
                <w:top w:val="none" w:sz="0" w:space="0" w:color="auto"/>
                <w:left w:val="none" w:sz="0" w:space="0" w:color="auto"/>
                <w:bottom w:val="none" w:sz="0" w:space="0" w:color="auto"/>
                <w:right w:val="none" w:sz="0" w:space="0" w:color="auto"/>
              </w:divBdr>
            </w:div>
            <w:div w:id="1423181774">
              <w:marLeft w:val="0"/>
              <w:marRight w:val="0"/>
              <w:marTop w:val="0"/>
              <w:marBottom w:val="0"/>
              <w:divBdr>
                <w:top w:val="none" w:sz="0" w:space="0" w:color="auto"/>
                <w:left w:val="none" w:sz="0" w:space="0" w:color="auto"/>
                <w:bottom w:val="none" w:sz="0" w:space="0" w:color="auto"/>
                <w:right w:val="none" w:sz="0" w:space="0" w:color="auto"/>
              </w:divBdr>
            </w:div>
            <w:div w:id="1843618366">
              <w:marLeft w:val="0"/>
              <w:marRight w:val="0"/>
              <w:marTop w:val="0"/>
              <w:marBottom w:val="0"/>
              <w:divBdr>
                <w:top w:val="none" w:sz="0" w:space="0" w:color="auto"/>
                <w:left w:val="none" w:sz="0" w:space="0" w:color="auto"/>
                <w:bottom w:val="none" w:sz="0" w:space="0" w:color="auto"/>
                <w:right w:val="none" w:sz="0" w:space="0" w:color="auto"/>
              </w:divBdr>
            </w:div>
            <w:div w:id="2138185544">
              <w:marLeft w:val="0"/>
              <w:marRight w:val="0"/>
              <w:marTop w:val="0"/>
              <w:marBottom w:val="0"/>
              <w:divBdr>
                <w:top w:val="none" w:sz="0" w:space="0" w:color="auto"/>
                <w:left w:val="none" w:sz="0" w:space="0" w:color="auto"/>
                <w:bottom w:val="none" w:sz="0" w:space="0" w:color="auto"/>
                <w:right w:val="none" w:sz="0" w:space="0" w:color="auto"/>
              </w:divBdr>
            </w:div>
          </w:divsChild>
        </w:div>
        <w:div w:id="756513986">
          <w:marLeft w:val="0"/>
          <w:marRight w:val="0"/>
          <w:marTop w:val="0"/>
          <w:marBottom w:val="0"/>
          <w:divBdr>
            <w:top w:val="none" w:sz="0" w:space="0" w:color="auto"/>
            <w:left w:val="none" w:sz="0" w:space="0" w:color="auto"/>
            <w:bottom w:val="none" w:sz="0" w:space="0" w:color="auto"/>
            <w:right w:val="none" w:sz="0" w:space="0" w:color="auto"/>
          </w:divBdr>
        </w:div>
        <w:div w:id="775296306">
          <w:marLeft w:val="0"/>
          <w:marRight w:val="0"/>
          <w:marTop w:val="0"/>
          <w:marBottom w:val="0"/>
          <w:divBdr>
            <w:top w:val="none" w:sz="0" w:space="0" w:color="auto"/>
            <w:left w:val="none" w:sz="0" w:space="0" w:color="auto"/>
            <w:bottom w:val="none" w:sz="0" w:space="0" w:color="auto"/>
            <w:right w:val="none" w:sz="0" w:space="0" w:color="auto"/>
          </w:divBdr>
        </w:div>
        <w:div w:id="853424833">
          <w:marLeft w:val="0"/>
          <w:marRight w:val="0"/>
          <w:marTop w:val="0"/>
          <w:marBottom w:val="0"/>
          <w:divBdr>
            <w:top w:val="none" w:sz="0" w:space="0" w:color="auto"/>
            <w:left w:val="none" w:sz="0" w:space="0" w:color="auto"/>
            <w:bottom w:val="none" w:sz="0" w:space="0" w:color="auto"/>
            <w:right w:val="none" w:sz="0" w:space="0" w:color="auto"/>
          </w:divBdr>
        </w:div>
        <w:div w:id="869687602">
          <w:marLeft w:val="0"/>
          <w:marRight w:val="0"/>
          <w:marTop w:val="0"/>
          <w:marBottom w:val="0"/>
          <w:divBdr>
            <w:top w:val="none" w:sz="0" w:space="0" w:color="auto"/>
            <w:left w:val="none" w:sz="0" w:space="0" w:color="auto"/>
            <w:bottom w:val="none" w:sz="0" w:space="0" w:color="auto"/>
            <w:right w:val="none" w:sz="0" w:space="0" w:color="auto"/>
          </w:divBdr>
        </w:div>
        <w:div w:id="882597058">
          <w:marLeft w:val="0"/>
          <w:marRight w:val="0"/>
          <w:marTop w:val="0"/>
          <w:marBottom w:val="0"/>
          <w:divBdr>
            <w:top w:val="none" w:sz="0" w:space="0" w:color="auto"/>
            <w:left w:val="none" w:sz="0" w:space="0" w:color="auto"/>
            <w:bottom w:val="none" w:sz="0" w:space="0" w:color="auto"/>
            <w:right w:val="none" w:sz="0" w:space="0" w:color="auto"/>
          </w:divBdr>
        </w:div>
        <w:div w:id="936206163">
          <w:marLeft w:val="0"/>
          <w:marRight w:val="0"/>
          <w:marTop w:val="0"/>
          <w:marBottom w:val="0"/>
          <w:divBdr>
            <w:top w:val="none" w:sz="0" w:space="0" w:color="auto"/>
            <w:left w:val="none" w:sz="0" w:space="0" w:color="auto"/>
            <w:bottom w:val="none" w:sz="0" w:space="0" w:color="auto"/>
            <w:right w:val="none" w:sz="0" w:space="0" w:color="auto"/>
          </w:divBdr>
          <w:divsChild>
            <w:div w:id="460618171">
              <w:marLeft w:val="0"/>
              <w:marRight w:val="0"/>
              <w:marTop w:val="0"/>
              <w:marBottom w:val="0"/>
              <w:divBdr>
                <w:top w:val="none" w:sz="0" w:space="0" w:color="auto"/>
                <w:left w:val="none" w:sz="0" w:space="0" w:color="auto"/>
                <w:bottom w:val="none" w:sz="0" w:space="0" w:color="auto"/>
                <w:right w:val="none" w:sz="0" w:space="0" w:color="auto"/>
              </w:divBdr>
            </w:div>
            <w:div w:id="872767259">
              <w:marLeft w:val="0"/>
              <w:marRight w:val="0"/>
              <w:marTop w:val="0"/>
              <w:marBottom w:val="0"/>
              <w:divBdr>
                <w:top w:val="none" w:sz="0" w:space="0" w:color="auto"/>
                <w:left w:val="none" w:sz="0" w:space="0" w:color="auto"/>
                <w:bottom w:val="none" w:sz="0" w:space="0" w:color="auto"/>
                <w:right w:val="none" w:sz="0" w:space="0" w:color="auto"/>
              </w:divBdr>
            </w:div>
            <w:div w:id="1179392286">
              <w:marLeft w:val="0"/>
              <w:marRight w:val="0"/>
              <w:marTop w:val="0"/>
              <w:marBottom w:val="0"/>
              <w:divBdr>
                <w:top w:val="none" w:sz="0" w:space="0" w:color="auto"/>
                <w:left w:val="none" w:sz="0" w:space="0" w:color="auto"/>
                <w:bottom w:val="none" w:sz="0" w:space="0" w:color="auto"/>
                <w:right w:val="none" w:sz="0" w:space="0" w:color="auto"/>
              </w:divBdr>
            </w:div>
          </w:divsChild>
        </w:div>
        <w:div w:id="1137339532">
          <w:marLeft w:val="0"/>
          <w:marRight w:val="0"/>
          <w:marTop w:val="0"/>
          <w:marBottom w:val="0"/>
          <w:divBdr>
            <w:top w:val="none" w:sz="0" w:space="0" w:color="auto"/>
            <w:left w:val="none" w:sz="0" w:space="0" w:color="auto"/>
            <w:bottom w:val="none" w:sz="0" w:space="0" w:color="auto"/>
            <w:right w:val="none" w:sz="0" w:space="0" w:color="auto"/>
          </w:divBdr>
          <w:divsChild>
            <w:div w:id="58286402">
              <w:marLeft w:val="0"/>
              <w:marRight w:val="0"/>
              <w:marTop w:val="0"/>
              <w:marBottom w:val="0"/>
              <w:divBdr>
                <w:top w:val="none" w:sz="0" w:space="0" w:color="auto"/>
                <w:left w:val="none" w:sz="0" w:space="0" w:color="auto"/>
                <w:bottom w:val="none" w:sz="0" w:space="0" w:color="auto"/>
                <w:right w:val="none" w:sz="0" w:space="0" w:color="auto"/>
              </w:divBdr>
            </w:div>
            <w:div w:id="115829713">
              <w:marLeft w:val="0"/>
              <w:marRight w:val="0"/>
              <w:marTop w:val="0"/>
              <w:marBottom w:val="0"/>
              <w:divBdr>
                <w:top w:val="none" w:sz="0" w:space="0" w:color="auto"/>
                <w:left w:val="none" w:sz="0" w:space="0" w:color="auto"/>
                <w:bottom w:val="none" w:sz="0" w:space="0" w:color="auto"/>
                <w:right w:val="none" w:sz="0" w:space="0" w:color="auto"/>
              </w:divBdr>
            </w:div>
            <w:div w:id="1104231073">
              <w:marLeft w:val="0"/>
              <w:marRight w:val="0"/>
              <w:marTop w:val="0"/>
              <w:marBottom w:val="0"/>
              <w:divBdr>
                <w:top w:val="none" w:sz="0" w:space="0" w:color="auto"/>
                <w:left w:val="none" w:sz="0" w:space="0" w:color="auto"/>
                <w:bottom w:val="none" w:sz="0" w:space="0" w:color="auto"/>
                <w:right w:val="none" w:sz="0" w:space="0" w:color="auto"/>
              </w:divBdr>
            </w:div>
            <w:div w:id="1116559252">
              <w:marLeft w:val="0"/>
              <w:marRight w:val="0"/>
              <w:marTop w:val="0"/>
              <w:marBottom w:val="0"/>
              <w:divBdr>
                <w:top w:val="none" w:sz="0" w:space="0" w:color="auto"/>
                <w:left w:val="none" w:sz="0" w:space="0" w:color="auto"/>
                <w:bottom w:val="none" w:sz="0" w:space="0" w:color="auto"/>
                <w:right w:val="none" w:sz="0" w:space="0" w:color="auto"/>
              </w:divBdr>
            </w:div>
            <w:div w:id="1199899601">
              <w:marLeft w:val="0"/>
              <w:marRight w:val="0"/>
              <w:marTop w:val="0"/>
              <w:marBottom w:val="0"/>
              <w:divBdr>
                <w:top w:val="none" w:sz="0" w:space="0" w:color="auto"/>
                <w:left w:val="none" w:sz="0" w:space="0" w:color="auto"/>
                <w:bottom w:val="none" w:sz="0" w:space="0" w:color="auto"/>
                <w:right w:val="none" w:sz="0" w:space="0" w:color="auto"/>
              </w:divBdr>
            </w:div>
            <w:div w:id="1218976249">
              <w:marLeft w:val="0"/>
              <w:marRight w:val="0"/>
              <w:marTop w:val="0"/>
              <w:marBottom w:val="0"/>
              <w:divBdr>
                <w:top w:val="none" w:sz="0" w:space="0" w:color="auto"/>
                <w:left w:val="none" w:sz="0" w:space="0" w:color="auto"/>
                <w:bottom w:val="none" w:sz="0" w:space="0" w:color="auto"/>
                <w:right w:val="none" w:sz="0" w:space="0" w:color="auto"/>
              </w:divBdr>
            </w:div>
            <w:div w:id="1409109953">
              <w:marLeft w:val="0"/>
              <w:marRight w:val="0"/>
              <w:marTop w:val="0"/>
              <w:marBottom w:val="0"/>
              <w:divBdr>
                <w:top w:val="none" w:sz="0" w:space="0" w:color="auto"/>
                <w:left w:val="none" w:sz="0" w:space="0" w:color="auto"/>
                <w:bottom w:val="none" w:sz="0" w:space="0" w:color="auto"/>
                <w:right w:val="none" w:sz="0" w:space="0" w:color="auto"/>
              </w:divBdr>
            </w:div>
            <w:div w:id="1558082237">
              <w:marLeft w:val="0"/>
              <w:marRight w:val="0"/>
              <w:marTop w:val="0"/>
              <w:marBottom w:val="0"/>
              <w:divBdr>
                <w:top w:val="none" w:sz="0" w:space="0" w:color="auto"/>
                <w:left w:val="none" w:sz="0" w:space="0" w:color="auto"/>
                <w:bottom w:val="none" w:sz="0" w:space="0" w:color="auto"/>
                <w:right w:val="none" w:sz="0" w:space="0" w:color="auto"/>
              </w:divBdr>
            </w:div>
            <w:div w:id="1643853763">
              <w:marLeft w:val="0"/>
              <w:marRight w:val="0"/>
              <w:marTop w:val="0"/>
              <w:marBottom w:val="0"/>
              <w:divBdr>
                <w:top w:val="none" w:sz="0" w:space="0" w:color="auto"/>
                <w:left w:val="none" w:sz="0" w:space="0" w:color="auto"/>
                <w:bottom w:val="none" w:sz="0" w:space="0" w:color="auto"/>
                <w:right w:val="none" w:sz="0" w:space="0" w:color="auto"/>
              </w:divBdr>
            </w:div>
          </w:divsChild>
        </w:div>
        <w:div w:id="1144463996">
          <w:marLeft w:val="0"/>
          <w:marRight w:val="0"/>
          <w:marTop w:val="0"/>
          <w:marBottom w:val="0"/>
          <w:divBdr>
            <w:top w:val="none" w:sz="0" w:space="0" w:color="auto"/>
            <w:left w:val="none" w:sz="0" w:space="0" w:color="auto"/>
            <w:bottom w:val="none" w:sz="0" w:space="0" w:color="auto"/>
            <w:right w:val="none" w:sz="0" w:space="0" w:color="auto"/>
          </w:divBdr>
        </w:div>
        <w:div w:id="1146166346">
          <w:marLeft w:val="0"/>
          <w:marRight w:val="0"/>
          <w:marTop w:val="0"/>
          <w:marBottom w:val="0"/>
          <w:divBdr>
            <w:top w:val="none" w:sz="0" w:space="0" w:color="auto"/>
            <w:left w:val="none" w:sz="0" w:space="0" w:color="auto"/>
            <w:bottom w:val="none" w:sz="0" w:space="0" w:color="auto"/>
            <w:right w:val="none" w:sz="0" w:space="0" w:color="auto"/>
          </w:divBdr>
        </w:div>
        <w:div w:id="1336109612">
          <w:marLeft w:val="0"/>
          <w:marRight w:val="0"/>
          <w:marTop w:val="0"/>
          <w:marBottom w:val="0"/>
          <w:divBdr>
            <w:top w:val="none" w:sz="0" w:space="0" w:color="auto"/>
            <w:left w:val="none" w:sz="0" w:space="0" w:color="auto"/>
            <w:bottom w:val="none" w:sz="0" w:space="0" w:color="auto"/>
            <w:right w:val="none" w:sz="0" w:space="0" w:color="auto"/>
          </w:divBdr>
        </w:div>
        <w:div w:id="1368527466">
          <w:marLeft w:val="0"/>
          <w:marRight w:val="0"/>
          <w:marTop w:val="0"/>
          <w:marBottom w:val="0"/>
          <w:divBdr>
            <w:top w:val="none" w:sz="0" w:space="0" w:color="auto"/>
            <w:left w:val="none" w:sz="0" w:space="0" w:color="auto"/>
            <w:bottom w:val="none" w:sz="0" w:space="0" w:color="auto"/>
            <w:right w:val="none" w:sz="0" w:space="0" w:color="auto"/>
          </w:divBdr>
        </w:div>
        <w:div w:id="1414543015">
          <w:marLeft w:val="0"/>
          <w:marRight w:val="0"/>
          <w:marTop w:val="0"/>
          <w:marBottom w:val="0"/>
          <w:divBdr>
            <w:top w:val="none" w:sz="0" w:space="0" w:color="auto"/>
            <w:left w:val="none" w:sz="0" w:space="0" w:color="auto"/>
            <w:bottom w:val="none" w:sz="0" w:space="0" w:color="auto"/>
            <w:right w:val="none" w:sz="0" w:space="0" w:color="auto"/>
          </w:divBdr>
        </w:div>
        <w:div w:id="1568229222">
          <w:marLeft w:val="0"/>
          <w:marRight w:val="0"/>
          <w:marTop w:val="0"/>
          <w:marBottom w:val="0"/>
          <w:divBdr>
            <w:top w:val="none" w:sz="0" w:space="0" w:color="auto"/>
            <w:left w:val="none" w:sz="0" w:space="0" w:color="auto"/>
            <w:bottom w:val="none" w:sz="0" w:space="0" w:color="auto"/>
            <w:right w:val="none" w:sz="0" w:space="0" w:color="auto"/>
          </w:divBdr>
        </w:div>
        <w:div w:id="1693191180">
          <w:marLeft w:val="0"/>
          <w:marRight w:val="0"/>
          <w:marTop w:val="0"/>
          <w:marBottom w:val="0"/>
          <w:divBdr>
            <w:top w:val="none" w:sz="0" w:space="0" w:color="auto"/>
            <w:left w:val="none" w:sz="0" w:space="0" w:color="auto"/>
            <w:bottom w:val="none" w:sz="0" w:space="0" w:color="auto"/>
            <w:right w:val="none" w:sz="0" w:space="0" w:color="auto"/>
          </w:divBdr>
        </w:div>
        <w:div w:id="1852992638">
          <w:marLeft w:val="0"/>
          <w:marRight w:val="0"/>
          <w:marTop w:val="0"/>
          <w:marBottom w:val="0"/>
          <w:divBdr>
            <w:top w:val="none" w:sz="0" w:space="0" w:color="auto"/>
            <w:left w:val="none" w:sz="0" w:space="0" w:color="auto"/>
            <w:bottom w:val="none" w:sz="0" w:space="0" w:color="auto"/>
            <w:right w:val="none" w:sz="0" w:space="0" w:color="auto"/>
          </w:divBdr>
          <w:divsChild>
            <w:div w:id="1765179113">
              <w:marLeft w:val="0"/>
              <w:marRight w:val="0"/>
              <w:marTop w:val="0"/>
              <w:marBottom w:val="0"/>
              <w:divBdr>
                <w:top w:val="none" w:sz="0" w:space="0" w:color="auto"/>
                <w:left w:val="none" w:sz="0" w:space="0" w:color="auto"/>
                <w:bottom w:val="none" w:sz="0" w:space="0" w:color="auto"/>
                <w:right w:val="none" w:sz="0" w:space="0" w:color="auto"/>
              </w:divBdr>
            </w:div>
            <w:div w:id="1884707092">
              <w:marLeft w:val="0"/>
              <w:marRight w:val="0"/>
              <w:marTop w:val="0"/>
              <w:marBottom w:val="0"/>
              <w:divBdr>
                <w:top w:val="none" w:sz="0" w:space="0" w:color="auto"/>
                <w:left w:val="none" w:sz="0" w:space="0" w:color="auto"/>
                <w:bottom w:val="none" w:sz="0" w:space="0" w:color="auto"/>
                <w:right w:val="none" w:sz="0" w:space="0" w:color="auto"/>
              </w:divBdr>
            </w:div>
          </w:divsChild>
        </w:div>
        <w:div w:id="1884704907">
          <w:marLeft w:val="0"/>
          <w:marRight w:val="0"/>
          <w:marTop w:val="0"/>
          <w:marBottom w:val="0"/>
          <w:divBdr>
            <w:top w:val="none" w:sz="0" w:space="0" w:color="auto"/>
            <w:left w:val="none" w:sz="0" w:space="0" w:color="auto"/>
            <w:bottom w:val="none" w:sz="0" w:space="0" w:color="auto"/>
            <w:right w:val="none" w:sz="0" w:space="0" w:color="auto"/>
          </w:divBdr>
        </w:div>
        <w:div w:id="1941449869">
          <w:marLeft w:val="0"/>
          <w:marRight w:val="0"/>
          <w:marTop w:val="0"/>
          <w:marBottom w:val="0"/>
          <w:divBdr>
            <w:top w:val="none" w:sz="0" w:space="0" w:color="auto"/>
            <w:left w:val="none" w:sz="0" w:space="0" w:color="auto"/>
            <w:bottom w:val="none" w:sz="0" w:space="0" w:color="auto"/>
            <w:right w:val="none" w:sz="0" w:space="0" w:color="auto"/>
          </w:divBdr>
        </w:div>
        <w:div w:id="2009402854">
          <w:marLeft w:val="0"/>
          <w:marRight w:val="0"/>
          <w:marTop w:val="0"/>
          <w:marBottom w:val="0"/>
          <w:divBdr>
            <w:top w:val="none" w:sz="0" w:space="0" w:color="auto"/>
            <w:left w:val="none" w:sz="0" w:space="0" w:color="auto"/>
            <w:bottom w:val="none" w:sz="0" w:space="0" w:color="auto"/>
            <w:right w:val="none" w:sz="0" w:space="0" w:color="auto"/>
          </w:divBdr>
        </w:div>
        <w:div w:id="2022078009">
          <w:marLeft w:val="0"/>
          <w:marRight w:val="0"/>
          <w:marTop w:val="0"/>
          <w:marBottom w:val="0"/>
          <w:divBdr>
            <w:top w:val="none" w:sz="0" w:space="0" w:color="auto"/>
            <w:left w:val="none" w:sz="0" w:space="0" w:color="auto"/>
            <w:bottom w:val="none" w:sz="0" w:space="0" w:color="auto"/>
            <w:right w:val="none" w:sz="0" w:space="0" w:color="auto"/>
          </w:divBdr>
        </w:div>
        <w:div w:id="2143644509">
          <w:marLeft w:val="0"/>
          <w:marRight w:val="0"/>
          <w:marTop w:val="0"/>
          <w:marBottom w:val="0"/>
          <w:divBdr>
            <w:top w:val="none" w:sz="0" w:space="0" w:color="auto"/>
            <w:left w:val="none" w:sz="0" w:space="0" w:color="auto"/>
            <w:bottom w:val="none" w:sz="0" w:space="0" w:color="auto"/>
            <w:right w:val="none" w:sz="0" w:space="0" w:color="auto"/>
          </w:divBdr>
        </w:div>
      </w:divsChild>
    </w:div>
    <w:div w:id="588151336">
      <w:bodyDiv w:val="1"/>
      <w:marLeft w:val="0"/>
      <w:marRight w:val="0"/>
      <w:marTop w:val="0"/>
      <w:marBottom w:val="0"/>
      <w:divBdr>
        <w:top w:val="none" w:sz="0" w:space="0" w:color="auto"/>
        <w:left w:val="none" w:sz="0" w:space="0" w:color="auto"/>
        <w:bottom w:val="none" w:sz="0" w:space="0" w:color="auto"/>
        <w:right w:val="none" w:sz="0" w:space="0" w:color="auto"/>
      </w:divBdr>
      <w:divsChild>
        <w:div w:id="97874787">
          <w:marLeft w:val="0"/>
          <w:marRight w:val="0"/>
          <w:marTop w:val="0"/>
          <w:marBottom w:val="0"/>
          <w:divBdr>
            <w:top w:val="none" w:sz="0" w:space="0" w:color="auto"/>
            <w:left w:val="none" w:sz="0" w:space="0" w:color="auto"/>
            <w:bottom w:val="none" w:sz="0" w:space="0" w:color="auto"/>
            <w:right w:val="none" w:sz="0" w:space="0" w:color="auto"/>
          </w:divBdr>
        </w:div>
        <w:div w:id="158204685">
          <w:marLeft w:val="0"/>
          <w:marRight w:val="0"/>
          <w:marTop w:val="0"/>
          <w:marBottom w:val="0"/>
          <w:divBdr>
            <w:top w:val="none" w:sz="0" w:space="0" w:color="auto"/>
            <w:left w:val="none" w:sz="0" w:space="0" w:color="auto"/>
            <w:bottom w:val="none" w:sz="0" w:space="0" w:color="auto"/>
            <w:right w:val="none" w:sz="0" w:space="0" w:color="auto"/>
          </w:divBdr>
          <w:divsChild>
            <w:div w:id="1586765850">
              <w:marLeft w:val="0"/>
              <w:marRight w:val="0"/>
              <w:marTop w:val="0"/>
              <w:marBottom w:val="0"/>
              <w:divBdr>
                <w:top w:val="none" w:sz="0" w:space="0" w:color="auto"/>
                <w:left w:val="none" w:sz="0" w:space="0" w:color="auto"/>
                <w:bottom w:val="none" w:sz="0" w:space="0" w:color="auto"/>
                <w:right w:val="none" w:sz="0" w:space="0" w:color="auto"/>
              </w:divBdr>
              <w:divsChild>
                <w:div w:id="5792206">
                  <w:marLeft w:val="0"/>
                  <w:marRight w:val="0"/>
                  <w:marTop w:val="0"/>
                  <w:marBottom w:val="0"/>
                  <w:divBdr>
                    <w:top w:val="none" w:sz="0" w:space="0" w:color="auto"/>
                    <w:left w:val="none" w:sz="0" w:space="0" w:color="auto"/>
                    <w:bottom w:val="none" w:sz="0" w:space="0" w:color="auto"/>
                    <w:right w:val="none" w:sz="0" w:space="0" w:color="auto"/>
                  </w:divBdr>
                </w:div>
                <w:div w:id="62412041">
                  <w:marLeft w:val="0"/>
                  <w:marRight w:val="0"/>
                  <w:marTop w:val="0"/>
                  <w:marBottom w:val="0"/>
                  <w:divBdr>
                    <w:top w:val="none" w:sz="0" w:space="0" w:color="auto"/>
                    <w:left w:val="none" w:sz="0" w:space="0" w:color="auto"/>
                    <w:bottom w:val="none" w:sz="0" w:space="0" w:color="auto"/>
                    <w:right w:val="none" w:sz="0" w:space="0" w:color="auto"/>
                  </w:divBdr>
                </w:div>
                <w:div w:id="70390566">
                  <w:marLeft w:val="0"/>
                  <w:marRight w:val="0"/>
                  <w:marTop w:val="0"/>
                  <w:marBottom w:val="0"/>
                  <w:divBdr>
                    <w:top w:val="none" w:sz="0" w:space="0" w:color="auto"/>
                    <w:left w:val="none" w:sz="0" w:space="0" w:color="auto"/>
                    <w:bottom w:val="none" w:sz="0" w:space="0" w:color="auto"/>
                    <w:right w:val="none" w:sz="0" w:space="0" w:color="auto"/>
                  </w:divBdr>
                </w:div>
                <w:div w:id="297538485">
                  <w:marLeft w:val="0"/>
                  <w:marRight w:val="0"/>
                  <w:marTop w:val="0"/>
                  <w:marBottom w:val="0"/>
                  <w:divBdr>
                    <w:top w:val="none" w:sz="0" w:space="0" w:color="auto"/>
                    <w:left w:val="none" w:sz="0" w:space="0" w:color="auto"/>
                    <w:bottom w:val="none" w:sz="0" w:space="0" w:color="auto"/>
                    <w:right w:val="none" w:sz="0" w:space="0" w:color="auto"/>
                  </w:divBdr>
                </w:div>
                <w:div w:id="306059358">
                  <w:marLeft w:val="0"/>
                  <w:marRight w:val="0"/>
                  <w:marTop w:val="0"/>
                  <w:marBottom w:val="0"/>
                  <w:divBdr>
                    <w:top w:val="none" w:sz="0" w:space="0" w:color="auto"/>
                    <w:left w:val="none" w:sz="0" w:space="0" w:color="auto"/>
                    <w:bottom w:val="none" w:sz="0" w:space="0" w:color="auto"/>
                    <w:right w:val="none" w:sz="0" w:space="0" w:color="auto"/>
                  </w:divBdr>
                </w:div>
                <w:div w:id="409083361">
                  <w:marLeft w:val="0"/>
                  <w:marRight w:val="0"/>
                  <w:marTop w:val="0"/>
                  <w:marBottom w:val="0"/>
                  <w:divBdr>
                    <w:top w:val="none" w:sz="0" w:space="0" w:color="auto"/>
                    <w:left w:val="none" w:sz="0" w:space="0" w:color="auto"/>
                    <w:bottom w:val="none" w:sz="0" w:space="0" w:color="auto"/>
                    <w:right w:val="none" w:sz="0" w:space="0" w:color="auto"/>
                  </w:divBdr>
                </w:div>
                <w:div w:id="478545006">
                  <w:marLeft w:val="0"/>
                  <w:marRight w:val="0"/>
                  <w:marTop w:val="0"/>
                  <w:marBottom w:val="0"/>
                  <w:divBdr>
                    <w:top w:val="none" w:sz="0" w:space="0" w:color="auto"/>
                    <w:left w:val="none" w:sz="0" w:space="0" w:color="auto"/>
                    <w:bottom w:val="none" w:sz="0" w:space="0" w:color="auto"/>
                    <w:right w:val="none" w:sz="0" w:space="0" w:color="auto"/>
                  </w:divBdr>
                </w:div>
                <w:div w:id="496773987">
                  <w:marLeft w:val="0"/>
                  <w:marRight w:val="0"/>
                  <w:marTop w:val="0"/>
                  <w:marBottom w:val="0"/>
                  <w:divBdr>
                    <w:top w:val="none" w:sz="0" w:space="0" w:color="auto"/>
                    <w:left w:val="none" w:sz="0" w:space="0" w:color="auto"/>
                    <w:bottom w:val="none" w:sz="0" w:space="0" w:color="auto"/>
                    <w:right w:val="none" w:sz="0" w:space="0" w:color="auto"/>
                  </w:divBdr>
                </w:div>
                <w:div w:id="558132160">
                  <w:marLeft w:val="0"/>
                  <w:marRight w:val="0"/>
                  <w:marTop w:val="0"/>
                  <w:marBottom w:val="0"/>
                  <w:divBdr>
                    <w:top w:val="none" w:sz="0" w:space="0" w:color="auto"/>
                    <w:left w:val="none" w:sz="0" w:space="0" w:color="auto"/>
                    <w:bottom w:val="none" w:sz="0" w:space="0" w:color="auto"/>
                    <w:right w:val="none" w:sz="0" w:space="0" w:color="auto"/>
                  </w:divBdr>
                </w:div>
                <w:div w:id="625351219">
                  <w:marLeft w:val="0"/>
                  <w:marRight w:val="0"/>
                  <w:marTop w:val="0"/>
                  <w:marBottom w:val="0"/>
                  <w:divBdr>
                    <w:top w:val="none" w:sz="0" w:space="0" w:color="auto"/>
                    <w:left w:val="none" w:sz="0" w:space="0" w:color="auto"/>
                    <w:bottom w:val="none" w:sz="0" w:space="0" w:color="auto"/>
                    <w:right w:val="none" w:sz="0" w:space="0" w:color="auto"/>
                  </w:divBdr>
                </w:div>
                <w:div w:id="660815618">
                  <w:marLeft w:val="0"/>
                  <w:marRight w:val="0"/>
                  <w:marTop w:val="0"/>
                  <w:marBottom w:val="0"/>
                  <w:divBdr>
                    <w:top w:val="none" w:sz="0" w:space="0" w:color="auto"/>
                    <w:left w:val="none" w:sz="0" w:space="0" w:color="auto"/>
                    <w:bottom w:val="none" w:sz="0" w:space="0" w:color="auto"/>
                    <w:right w:val="none" w:sz="0" w:space="0" w:color="auto"/>
                  </w:divBdr>
                </w:div>
                <w:div w:id="826097566">
                  <w:marLeft w:val="0"/>
                  <w:marRight w:val="0"/>
                  <w:marTop w:val="0"/>
                  <w:marBottom w:val="0"/>
                  <w:divBdr>
                    <w:top w:val="none" w:sz="0" w:space="0" w:color="auto"/>
                    <w:left w:val="none" w:sz="0" w:space="0" w:color="auto"/>
                    <w:bottom w:val="none" w:sz="0" w:space="0" w:color="auto"/>
                    <w:right w:val="none" w:sz="0" w:space="0" w:color="auto"/>
                  </w:divBdr>
                </w:div>
                <w:div w:id="878905742">
                  <w:marLeft w:val="0"/>
                  <w:marRight w:val="0"/>
                  <w:marTop w:val="0"/>
                  <w:marBottom w:val="0"/>
                  <w:divBdr>
                    <w:top w:val="none" w:sz="0" w:space="0" w:color="auto"/>
                    <w:left w:val="none" w:sz="0" w:space="0" w:color="auto"/>
                    <w:bottom w:val="none" w:sz="0" w:space="0" w:color="auto"/>
                    <w:right w:val="none" w:sz="0" w:space="0" w:color="auto"/>
                  </w:divBdr>
                </w:div>
                <w:div w:id="973406473">
                  <w:marLeft w:val="0"/>
                  <w:marRight w:val="0"/>
                  <w:marTop w:val="0"/>
                  <w:marBottom w:val="0"/>
                  <w:divBdr>
                    <w:top w:val="none" w:sz="0" w:space="0" w:color="auto"/>
                    <w:left w:val="none" w:sz="0" w:space="0" w:color="auto"/>
                    <w:bottom w:val="none" w:sz="0" w:space="0" w:color="auto"/>
                    <w:right w:val="none" w:sz="0" w:space="0" w:color="auto"/>
                  </w:divBdr>
                </w:div>
                <w:div w:id="1022165057">
                  <w:marLeft w:val="0"/>
                  <w:marRight w:val="0"/>
                  <w:marTop w:val="0"/>
                  <w:marBottom w:val="0"/>
                  <w:divBdr>
                    <w:top w:val="none" w:sz="0" w:space="0" w:color="auto"/>
                    <w:left w:val="none" w:sz="0" w:space="0" w:color="auto"/>
                    <w:bottom w:val="none" w:sz="0" w:space="0" w:color="auto"/>
                    <w:right w:val="none" w:sz="0" w:space="0" w:color="auto"/>
                  </w:divBdr>
                </w:div>
                <w:div w:id="1023089824">
                  <w:marLeft w:val="0"/>
                  <w:marRight w:val="0"/>
                  <w:marTop w:val="0"/>
                  <w:marBottom w:val="0"/>
                  <w:divBdr>
                    <w:top w:val="none" w:sz="0" w:space="0" w:color="auto"/>
                    <w:left w:val="none" w:sz="0" w:space="0" w:color="auto"/>
                    <w:bottom w:val="none" w:sz="0" w:space="0" w:color="auto"/>
                    <w:right w:val="none" w:sz="0" w:space="0" w:color="auto"/>
                  </w:divBdr>
                </w:div>
                <w:div w:id="1048649126">
                  <w:marLeft w:val="0"/>
                  <w:marRight w:val="0"/>
                  <w:marTop w:val="0"/>
                  <w:marBottom w:val="0"/>
                  <w:divBdr>
                    <w:top w:val="none" w:sz="0" w:space="0" w:color="auto"/>
                    <w:left w:val="none" w:sz="0" w:space="0" w:color="auto"/>
                    <w:bottom w:val="none" w:sz="0" w:space="0" w:color="auto"/>
                    <w:right w:val="none" w:sz="0" w:space="0" w:color="auto"/>
                  </w:divBdr>
                </w:div>
                <w:div w:id="1243877550">
                  <w:marLeft w:val="0"/>
                  <w:marRight w:val="0"/>
                  <w:marTop w:val="0"/>
                  <w:marBottom w:val="0"/>
                  <w:divBdr>
                    <w:top w:val="none" w:sz="0" w:space="0" w:color="auto"/>
                    <w:left w:val="none" w:sz="0" w:space="0" w:color="auto"/>
                    <w:bottom w:val="none" w:sz="0" w:space="0" w:color="auto"/>
                    <w:right w:val="none" w:sz="0" w:space="0" w:color="auto"/>
                  </w:divBdr>
                </w:div>
                <w:div w:id="1316955176">
                  <w:marLeft w:val="0"/>
                  <w:marRight w:val="0"/>
                  <w:marTop w:val="0"/>
                  <w:marBottom w:val="0"/>
                  <w:divBdr>
                    <w:top w:val="none" w:sz="0" w:space="0" w:color="auto"/>
                    <w:left w:val="none" w:sz="0" w:space="0" w:color="auto"/>
                    <w:bottom w:val="none" w:sz="0" w:space="0" w:color="auto"/>
                    <w:right w:val="none" w:sz="0" w:space="0" w:color="auto"/>
                  </w:divBdr>
                </w:div>
                <w:div w:id="1348479338">
                  <w:marLeft w:val="0"/>
                  <w:marRight w:val="0"/>
                  <w:marTop w:val="0"/>
                  <w:marBottom w:val="0"/>
                  <w:divBdr>
                    <w:top w:val="none" w:sz="0" w:space="0" w:color="auto"/>
                    <w:left w:val="none" w:sz="0" w:space="0" w:color="auto"/>
                    <w:bottom w:val="none" w:sz="0" w:space="0" w:color="auto"/>
                    <w:right w:val="none" w:sz="0" w:space="0" w:color="auto"/>
                  </w:divBdr>
                </w:div>
                <w:div w:id="1374883127">
                  <w:marLeft w:val="0"/>
                  <w:marRight w:val="0"/>
                  <w:marTop w:val="0"/>
                  <w:marBottom w:val="0"/>
                  <w:divBdr>
                    <w:top w:val="none" w:sz="0" w:space="0" w:color="auto"/>
                    <w:left w:val="none" w:sz="0" w:space="0" w:color="auto"/>
                    <w:bottom w:val="none" w:sz="0" w:space="0" w:color="auto"/>
                    <w:right w:val="none" w:sz="0" w:space="0" w:color="auto"/>
                  </w:divBdr>
                </w:div>
                <w:div w:id="1385444241">
                  <w:marLeft w:val="0"/>
                  <w:marRight w:val="0"/>
                  <w:marTop w:val="0"/>
                  <w:marBottom w:val="0"/>
                  <w:divBdr>
                    <w:top w:val="none" w:sz="0" w:space="0" w:color="auto"/>
                    <w:left w:val="none" w:sz="0" w:space="0" w:color="auto"/>
                    <w:bottom w:val="none" w:sz="0" w:space="0" w:color="auto"/>
                    <w:right w:val="none" w:sz="0" w:space="0" w:color="auto"/>
                  </w:divBdr>
                  <w:divsChild>
                    <w:div w:id="254557573">
                      <w:marLeft w:val="0"/>
                      <w:marRight w:val="0"/>
                      <w:marTop w:val="0"/>
                      <w:marBottom w:val="0"/>
                      <w:divBdr>
                        <w:top w:val="none" w:sz="0" w:space="0" w:color="auto"/>
                        <w:left w:val="none" w:sz="0" w:space="0" w:color="auto"/>
                        <w:bottom w:val="none" w:sz="0" w:space="0" w:color="auto"/>
                        <w:right w:val="none" w:sz="0" w:space="0" w:color="auto"/>
                      </w:divBdr>
                    </w:div>
                    <w:div w:id="372119813">
                      <w:marLeft w:val="0"/>
                      <w:marRight w:val="0"/>
                      <w:marTop w:val="0"/>
                      <w:marBottom w:val="0"/>
                      <w:divBdr>
                        <w:top w:val="none" w:sz="0" w:space="0" w:color="auto"/>
                        <w:left w:val="none" w:sz="0" w:space="0" w:color="auto"/>
                        <w:bottom w:val="none" w:sz="0" w:space="0" w:color="auto"/>
                        <w:right w:val="none" w:sz="0" w:space="0" w:color="auto"/>
                      </w:divBdr>
                    </w:div>
                    <w:div w:id="458453348">
                      <w:marLeft w:val="0"/>
                      <w:marRight w:val="0"/>
                      <w:marTop w:val="0"/>
                      <w:marBottom w:val="0"/>
                      <w:divBdr>
                        <w:top w:val="none" w:sz="0" w:space="0" w:color="auto"/>
                        <w:left w:val="none" w:sz="0" w:space="0" w:color="auto"/>
                        <w:bottom w:val="none" w:sz="0" w:space="0" w:color="auto"/>
                        <w:right w:val="none" w:sz="0" w:space="0" w:color="auto"/>
                      </w:divBdr>
                    </w:div>
                    <w:div w:id="494957532">
                      <w:marLeft w:val="0"/>
                      <w:marRight w:val="0"/>
                      <w:marTop w:val="0"/>
                      <w:marBottom w:val="0"/>
                      <w:divBdr>
                        <w:top w:val="none" w:sz="0" w:space="0" w:color="auto"/>
                        <w:left w:val="none" w:sz="0" w:space="0" w:color="auto"/>
                        <w:bottom w:val="none" w:sz="0" w:space="0" w:color="auto"/>
                        <w:right w:val="none" w:sz="0" w:space="0" w:color="auto"/>
                      </w:divBdr>
                    </w:div>
                    <w:div w:id="513572054">
                      <w:marLeft w:val="0"/>
                      <w:marRight w:val="0"/>
                      <w:marTop w:val="0"/>
                      <w:marBottom w:val="0"/>
                      <w:divBdr>
                        <w:top w:val="none" w:sz="0" w:space="0" w:color="auto"/>
                        <w:left w:val="none" w:sz="0" w:space="0" w:color="auto"/>
                        <w:bottom w:val="none" w:sz="0" w:space="0" w:color="auto"/>
                        <w:right w:val="none" w:sz="0" w:space="0" w:color="auto"/>
                      </w:divBdr>
                    </w:div>
                    <w:div w:id="640230832">
                      <w:marLeft w:val="0"/>
                      <w:marRight w:val="0"/>
                      <w:marTop w:val="0"/>
                      <w:marBottom w:val="0"/>
                      <w:divBdr>
                        <w:top w:val="none" w:sz="0" w:space="0" w:color="auto"/>
                        <w:left w:val="none" w:sz="0" w:space="0" w:color="auto"/>
                        <w:bottom w:val="none" w:sz="0" w:space="0" w:color="auto"/>
                        <w:right w:val="none" w:sz="0" w:space="0" w:color="auto"/>
                      </w:divBdr>
                    </w:div>
                    <w:div w:id="748818620">
                      <w:marLeft w:val="0"/>
                      <w:marRight w:val="0"/>
                      <w:marTop w:val="0"/>
                      <w:marBottom w:val="0"/>
                      <w:divBdr>
                        <w:top w:val="none" w:sz="0" w:space="0" w:color="auto"/>
                        <w:left w:val="none" w:sz="0" w:space="0" w:color="auto"/>
                        <w:bottom w:val="none" w:sz="0" w:space="0" w:color="auto"/>
                        <w:right w:val="none" w:sz="0" w:space="0" w:color="auto"/>
                      </w:divBdr>
                    </w:div>
                    <w:div w:id="821626911">
                      <w:marLeft w:val="0"/>
                      <w:marRight w:val="0"/>
                      <w:marTop w:val="0"/>
                      <w:marBottom w:val="0"/>
                      <w:divBdr>
                        <w:top w:val="none" w:sz="0" w:space="0" w:color="auto"/>
                        <w:left w:val="none" w:sz="0" w:space="0" w:color="auto"/>
                        <w:bottom w:val="none" w:sz="0" w:space="0" w:color="auto"/>
                        <w:right w:val="none" w:sz="0" w:space="0" w:color="auto"/>
                      </w:divBdr>
                    </w:div>
                    <w:div w:id="854077653">
                      <w:marLeft w:val="0"/>
                      <w:marRight w:val="0"/>
                      <w:marTop w:val="0"/>
                      <w:marBottom w:val="0"/>
                      <w:divBdr>
                        <w:top w:val="none" w:sz="0" w:space="0" w:color="auto"/>
                        <w:left w:val="none" w:sz="0" w:space="0" w:color="auto"/>
                        <w:bottom w:val="none" w:sz="0" w:space="0" w:color="auto"/>
                        <w:right w:val="none" w:sz="0" w:space="0" w:color="auto"/>
                      </w:divBdr>
                    </w:div>
                    <w:div w:id="869417646">
                      <w:marLeft w:val="0"/>
                      <w:marRight w:val="0"/>
                      <w:marTop w:val="0"/>
                      <w:marBottom w:val="0"/>
                      <w:divBdr>
                        <w:top w:val="none" w:sz="0" w:space="0" w:color="auto"/>
                        <w:left w:val="none" w:sz="0" w:space="0" w:color="auto"/>
                        <w:bottom w:val="none" w:sz="0" w:space="0" w:color="auto"/>
                        <w:right w:val="none" w:sz="0" w:space="0" w:color="auto"/>
                      </w:divBdr>
                    </w:div>
                    <w:div w:id="969094485">
                      <w:marLeft w:val="0"/>
                      <w:marRight w:val="0"/>
                      <w:marTop w:val="0"/>
                      <w:marBottom w:val="0"/>
                      <w:divBdr>
                        <w:top w:val="none" w:sz="0" w:space="0" w:color="auto"/>
                        <w:left w:val="none" w:sz="0" w:space="0" w:color="auto"/>
                        <w:bottom w:val="none" w:sz="0" w:space="0" w:color="auto"/>
                        <w:right w:val="none" w:sz="0" w:space="0" w:color="auto"/>
                      </w:divBdr>
                    </w:div>
                    <w:div w:id="1277831221">
                      <w:marLeft w:val="0"/>
                      <w:marRight w:val="0"/>
                      <w:marTop w:val="0"/>
                      <w:marBottom w:val="0"/>
                      <w:divBdr>
                        <w:top w:val="none" w:sz="0" w:space="0" w:color="auto"/>
                        <w:left w:val="none" w:sz="0" w:space="0" w:color="auto"/>
                        <w:bottom w:val="none" w:sz="0" w:space="0" w:color="auto"/>
                        <w:right w:val="none" w:sz="0" w:space="0" w:color="auto"/>
                      </w:divBdr>
                    </w:div>
                    <w:div w:id="1298562826">
                      <w:marLeft w:val="0"/>
                      <w:marRight w:val="0"/>
                      <w:marTop w:val="0"/>
                      <w:marBottom w:val="0"/>
                      <w:divBdr>
                        <w:top w:val="none" w:sz="0" w:space="0" w:color="auto"/>
                        <w:left w:val="none" w:sz="0" w:space="0" w:color="auto"/>
                        <w:bottom w:val="none" w:sz="0" w:space="0" w:color="auto"/>
                        <w:right w:val="none" w:sz="0" w:space="0" w:color="auto"/>
                      </w:divBdr>
                    </w:div>
                    <w:div w:id="1330866256">
                      <w:marLeft w:val="0"/>
                      <w:marRight w:val="0"/>
                      <w:marTop w:val="0"/>
                      <w:marBottom w:val="0"/>
                      <w:divBdr>
                        <w:top w:val="none" w:sz="0" w:space="0" w:color="auto"/>
                        <w:left w:val="none" w:sz="0" w:space="0" w:color="auto"/>
                        <w:bottom w:val="none" w:sz="0" w:space="0" w:color="auto"/>
                        <w:right w:val="none" w:sz="0" w:space="0" w:color="auto"/>
                      </w:divBdr>
                    </w:div>
                    <w:div w:id="1364867448">
                      <w:marLeft w:val="0"/>
                      <w:marRight w:val="0"/>
                      <w:marTop w:val="0"/>
                      <w:marBottom w:val="0"/>
                      <w:divBdr>
                        <w:top w:val="none" w:sz="0" w:space="0" w:color="auto"/>
                        <w:left w:val="none" w:sz="0" w:space="0" w:color="auto"/>
                        <w:bottom w:val="none" w:sz="0" w:space="0" w:color="auto"/>
                        <w:right w:val="none" w:sz="0" w:space="0" w:color="auto"/>
                      </w:divBdr>
                    </w:div>
                    <w:div w:id="1472939305">
                      <w:marLeft w:val="0"/>
                      <w:marRight w:val="0"/>
                      <w:marTop w:val="0"/>
                      <w:marBottom w:val="0"/>
                      <w:divBdr>
                        <w:top w:val="none" w:sz="0" w:space="0" w:color="auto"/>
                        <w:left w:val="none" w:sz="0" w:space="0" w:color="auto"/>
                        <w:bottom w:val="none" w:sz="0" w:space="0" w:color="auto"/>
                        <w:right w:val="none" w:sz="0" w:space="0" w:color="auto"/>
                      </w:divBdr>
                    </w:div>
                    <w:div w:id="1727290360">
                      <w:marLeft w:val="0"/>
                      <w:marRight w:val="0"/>
                      <w:marTop w:val="0"/>
                      <w:marBottom w:val="0"/>
                      <w:divBdr>
                        <w:top w:val="none" w:sz="0" w:space="0" w:color="auto"/>
                        <w:left w:val="none" w:sz="0" w:space="0" w:color="auto"/>
                        <w:bottom w:val="none" w:sz="0" w:space="0" w:color="auto"/>
                        <w:right w:val="none" w:sz="0" w:space="0" w:color="auto"/>
                      </w:divBdr>
                    </w:div>
                    <w:div w:id="1795827639">
                      <w:marLeft w:val="0"/>
                      <w:marRight w:val="0"/>
                      <w:marTop w:val="0"/>
                      <w:marBottom w:val="0"/>
                      <w:divBdr>
                        <w:top w:val="none" w:sz="0" w:space="0" w:color="auto"/>
                        <w:left w:val="none" w:sz="0" w:space="0" w:color="auto"/>
                        <w:bottom w:val="none" w:sz="0" w:space="0" w:color="auto"/>
                        <w:right w:val="none" w:sz="0" w:space="0" w:color="auto"/>
                      </w:divBdr>
                    </w:div>
                    <w:div w:id="1819222883">
                      <w:marLeft w:val="0"/>
                      <w:marRight w:val="0"/>
                      <w:marTop w:val="0"/>
                      <w:marBottom w:val="0"/>
                      <w:divBdr>
                        <w:top w:val="none" w:sz="0" w:space="0" w:color="auto"/>
                        <w:left w:val="none" w:sz="0" w:space="0" w:color="auto"/>
                        <w:bottom w:val="none" w:sz="0" w:space="0" w:color="auto"/>
                        <w:right w:val="none" w:sz="0" w:space="0" w:color="auto"/>
                      </w:divBdr>
                    </w:div>
                    <w:div w:id="1921480127">
                      <w:marLeft w:val="0"/>
                      <w:marRight w:val="0"/>
                      <w:marTop w:val="0"/>
                      <w:marBottom w:val="0"/>
                      <w:divBdr>
                        <w:top w:val="none" w:sz="0" w:space="0" w:color="auto"/>
                        <w:left w:val="none" w:sz="0" w:space="0" w:color="auto"/>
                        <w:bottom w:val="none" w:sz="0" w:space="0" w:color="auto"/>
                        <w:right w:val="none" w:sz="0" w:space="0" w:color="auto"/>
                      </w:divBdr>
                    </w:div>
                    <w:div w:id="2010785964">
                      <w:marLeft w:val="0"/>
                      <w:marRight w:val="0"/>
                      <w:marTop w:val="0"/>
                      <w:marBottom w:val="0"/>
                      <w:divBdr>
                        <w:top w:val="none" w:sz="0" w:space="0" w:color="auto"/>
                        <w:left w:val="none" w:sz="0" w:space="0" w:color="auto"/>
                        <w:bottom w:val="none" w:sz="0" w:space="0" w:color="auto"/>
                        <w:right w:val="none" w:sz="0" w:space="0" w:color="auto"/>
                      </w:divBdr>
                    </w:div>
                    <w:div w:id="2094472238">
                      <w:marLeft w:val="0"/>
                      <w:marRight w:val="0"/>
                      <w:marTop w:val="0"/>
                      <w:marBottom w:val="0"/>
                      <w:divBdr>
                        <w:top w:val="none" w:sz="0" w:space="0" w:color="auto"/>
                        <w:left w:val="none" w:sz="0" w:space="0" w:color="auto"/>
                        <w:bottom w:val="none" w:sz="0" w:space="0" w:color="auto"/>
                        <w:right w:val="none" w:sz="0" w:space="0" w:color="auto"/>
                      </w:divBdr>
                    </w:div>
                  </w:divsChild>
                </w:div>
                <w:div w:id="1415082236">
                  <w:marLeft w:val="0"/>
                  <w:marRight w:val="0"/>
                  <w:marTop w:val="0"/>
                  <w:marBottom w:val="0"/>
                  <w:divBdr>
                    <w:top w:val="none" w:sz="0" w:space="0" w:color="auto"/>
                    <w:left w:val="none" w:sz="0" w:space="0" w:color="auto"/>
                    <w:bottom w:val="none" w:sz="0" w:space="0" w:color="auto"/>
                    <w:right w:val="none" w:sz="0" w:space="0" w:color="auto"/>
                  </w:divBdr>
                </w:div>
                <w:div w:id="1476410241">
                  <w:marLeft w:val="0"/>
                  <w:marRight w:val="0"/>
                  <w:marTop w:val="0"/>
                  <w:marBottom w:val="0"/>
                  <w:divBdr>
                    <w:top w:val="none" w:sz="0" w:space="0" w:color="auto"/>
                    <w:left w:val="none" w:sz="0" w:space="0" w:color="auto"/>
                    <w:bottom w:val="none" w:sz="0" w:space="0" w:color="auto"/>
                    <w:right w:val="none" w:sz="0" w:space="0" w:color="auto"/>
                  </w:divBdr>
                </w:div>
                <w:div w:id="1759709526">
                  <w:marLeft w:val="0"/>
                  <w:marRight w:val="0"/>
                  <w:marTop w:val="0"/>
                  <w:marBottom w:val="0"/>
                  <w:divBdr>
                    <w:top w:val="none" w:sz="0" w:space="0" w:color="auto"/>
                    <w:left w:val="none" w:sz="0" w:space="0" w:color="auto"/>
                    <w:bottom w:val="none" w:sz="0" w:space="0" w:color="auto"/>
                    <w:right w:val="none" w:sz="0" w:space="0" w:color="auto"/>
                  </w:divBdr>
                </w:div>
                <w:div w:id="1829900417">
                  <w:marLeft w:val="0"/>
                  <w:marRight w:val="0"/>
                  <w:marTop w:val="0"/>
                  <w:marBottom w:val="0"/>
                  <w:divBdr>
                    <w:top w:val="none" w:sz="0" w:space="0" w:color="auto"/>
                    <w:left w:val="none" w:sz="0" w:space="0" w:color="auto"/>
                    <w:bottom w:val="none" w:sz="0" w:space="0" w:color="auto"/>
                    <w:right w:val="none" w:sz="0" w:space="0" w:color="auto"/>
                  </w:divBdr>
                </w:div>
                <w:div w:id="2050105734">
                  <w:marLeft w:val="0"/>
                  <w:marRight w:val="0"/>
                  <w:marTop w:val="0"/>
                  <w:marBottom w:val="0"/>
                  <w:divBdr>
                    <w:top w:val="none" w:sz="0" w:space="0" w:color="auto"/>
                    <w:left w:val="none" w:sz="0" w:space="0" w:color="auto"/>
                    <w:bottom w:val="none" w:sz="0" w:space="0" w:color="auto"/>
                    <w:right w:val="none" w:sz="0" w:space="0" w:color="auto"/>
                  </w:divBdr>
                </w:div>
                <w:div w:id="2102605836">
                  <w:marLeft w:val="0"/>
                  <w:marRight w:val="0"/>
                  <w:marTop w:val="0"/>
                  <w:marBottom w:val="0"/>
                  <w:divBdr>
                    <w:top w:val="none" w:sz="0" w:space="0" w:color="auto"/>
                    <w:left w:val="none" w:sz="0" w:space="0" w:color="auto"/>
                    <w:bottom w:val="none" w:sz="0" w:space="0" w:color="auto"/>
                    <w:right w:val="none" w:sz="0" w:space="0" w:color="auto"/>
                  </w:divBdr>
                </w:div>
              </w:divsChild>
            </w:div>
            <w:div w:id="1964582037">
              <w:marLeft w:val="0"/>
              <w:marRight w:val="0"/>
              <w:marTop w:val="0"/>
              <w:marBottom w:val="0"/>
              <w:divBdr>
                <w:top w:val="none" w:sz="0" w:space="0" w:color="auto"/>
                <w:left w:val="none" w:sz="0" w:space="0" w:color="auto"/>
                <w:bottom w:val="none" w:sz="0" w:space="0" w:color="auto"/>
                <w:right w:val="none" w:sz="0" w:space="0" w:color="auto"/>
              </w:divBdr>
            </w:div>
          </w:divsChild>
        </w:div>
        <w:div w:id="162550700">
          <w:marLeft w:val="0"/>
          <w:marRight w:val="0"/>
          <w:marTop w:val="0"/>
          <w:marBottom w:val="0"/>
          <w:divBdr>
            <w:top w:val="none" w:sz="0" w:space="0" w:color="auto"/>
            <w:left w:val="none" w:sz="0" w:space="0" w:color="auto"/>
            <w:bottom w:val="none" w:sz="0" w:space="0" w:color="auto"/>
            <w:right w:val="none" w:sz="0" w:space="0" w:color="auto"/>
          </w:divBdr>
        </w:div>
        <w:div w:id="342557017">
          <w:marLeft w:val="0"/>
          <w:marRight w:val="0"/>
          <w:marTop w:val="0"/>
          <w:marBottom w:val="0"/>
          <w:divBdr>
            <w:top w:val="none" w:sz="0" w:space="0" w:color="auto"/>
            <w:left w:val="none" w:sz="0" w:space="0" w:color="auto"/>
            <w:bottom w:val="none" w:sz="0" w:space="0" w:color="auto"/>
            <w:right w:val="none" w:sz="0" w:space="0" w:color="auto"/>
          </w:divBdr>
        </w:div>
        <w:div w:id="445658006">
          <w:marLeft w:val="0"/>
          <w:marRight w:val="0"/>
          <w:marTop w:val="0"/>
          <w:marBottom w:val="0"/>
          <w:divBdr>
            <w:top w:val="none" w:sz="0" w:space="0" w:color="auto"/>
            <w:left w:val="none" w:sz="0" w:space="0" w:color="auto"/>
            <w:bottom w:val="none" w:sz="0" w:space="0" w:color="auto"/>
            <w:right w:val="none" w:sz="0" w:space="0" w:color="auto"/>
          </w:divBdr>
        </w:div>
        <w:div w:id="478615968">
          <w:marLeft w:val="0"/>
          <w:marRight w:val="0"/>
          <w:marTop w:val="0"/>
          <w:marBottom w:val="0"/>
          <w:divBdr>
            <w:top w:val="none" w:sz="0" w:space="0" w:color="auto"/>
            <w:left w:val="none" w:sz="0" w:space="0" w:color="auto"/>
            <w:bottom w:val="none" w:sz="0" w:space="0" w:color="auto"/>
            <w:right w:val="none" w:sz="0" w:space="0" w:color="auto"/>
          </w:divBdr>
        </w:div>
        <w:div w:id="519659478">
          <w:marLeft w:val="0"/>
          <w:marRight w:val="0"/>
          <w:marTop w:val="0"/>
          <w:marBottom w:val="0"/>
          <w:divBdr>
            <w:top w:val="none" w:sz="0" w:space="0" w:color="auto"/>
            <w:left w:val="none" w:sz="0" w:space="0" w:color="auto"/>
            <w:bottom w:val="none" w:sz="0" w:space="0" w:color="auto"/>
            <w:right w:val="none" w:sz="0" w:space="0" w:color="auto"/>
          </w:divBdr>
        </w:div>
        <w:div w:id="618495281">
          <w:marLeft w:val="0"/>
          <w:marRight w:val="0"/>
          <w:marTop w:val="0"/>
          <w:marBottom w:val="0"/>
          <w:divBdr>
            <w:top w:val="none" w:sz="0" w:space="0" w:color="auto"/>
            <w:left w:val="none" w:sz="0" w:space="0" w:color="auto"/>
            <w:bottom w:val="none" w:sz="0" w:space="0" w:color="auto"/>
            <w:right w:val="none" w:sz="0" w:space="0" w:color="auto"/>
          </w:divBdr>
        </w:div>
        <w:div w:id="667564348">
          <w:marLeft w:val="0"/>
          <w:marRight w:val="0"/>
          <w:marTop w:val="0"/>
          <w:marBottom w:val="0"/>
          <w:divBdr>
            <w:top w:val="none" w:sz="0" w:space="0" w:color="auto"/>
            <w:left w:val="none" w:sz="0" w:space="0" w:color="auto"/>
            <w:bottom w:val="none" w:sz="0" w:space="0" w:color="auto"/>
            <w:right w:val="none" w:sz="0" w:space="0" w:color="auto"/>
          </w:divBdr>
        </w:div>
        <w:div w:id="687025562">
          <w:marLeft w:val="0"/>
          <w:marRight w:val="0"/>
          <w:marTop w:val="0"/>
          <w:marBottom w:val="0"/>
          <w:divBdr>
            <w:top w:val="none" w:sz="0" w:space="0" w:color="auto"/>
            <w:left w:val="none" w:sz="0" w:space="0" w:color="auto"/>
            <w:bottom w:val="none" w:sz="0" w:space="0" w:color="auto"/>
            <w:right w:val="none" w:sz="0" w:space="0" w:color="auto"/>
          </w:divBdr>
        </w:div>
        <w:div w:id="690565545">
          <w:marLeft w:val="0"/>
          <w:marRight w:val="0"/>
          <w:marTop w:val="0"/>
          <w:marBottom w:val="0"/>
          <w:divBdr>
            <w:top w:val="none" w:sz="0" w:space="0" w:color="auto"/>
            <w:left w:val="none" w:sz="0" w:space="0" w:color="auto"/>
            <w:bottom w:val="none" w:sz="0" w:space="0" w:color="auto"/>
            <w:right w:val="none" w:sz="0" w:space="0" w:color="auto"/>
          </w:divBdr>
        </w:div>
        <w:div w:id="709299659">
          <w:marLeft w:val="0"/>
          <w:marRight w:val="0"/>
          <w:marTop w:val="0"/>
          <w:marBottom w:val="0"/>
          <w:divBdr>
            <w:top w:val="none" w:sz="0" w:space="0" w:color="auto"/>
            <w:left w:val="none" w:sz="0" w:space="0" w:color="auto"/>
            <w:bottom w:val="none" w:sz="0" w:space="0" w:color="auto"/>
            <w:right w:val="none" w:sz="0" w:space="0" w:color="auto"/>
          </w:divBdr>
        </w:div>
        <w:div w:id="768040036">
          <w:marLeft w:val="0"/>
          <w:marRight w:val="0"/>
          <w:marTop w:val="0"/>
          <w:marBottom w:val="0"/>
          <w:divBdr>
            <w:top w:val="none" w:sz="0" w:space="0" w:color="auto"/>
            <w:left w:val="none" w:sz="0" w:space="0" w:color="auto"/>
            <w:bottom w:val="none" w:sz="0" w:space="0" w:color="auto"/>
            <w:right w:val="none" w:sz="0" w:space="0" w:color="auto"/>
          </w:divBdr>
        </w:div>
        <w:div w:id="914707987">
          <w:marLeft w:val="0"/>
          <w:marRight w:val="0"/>
          <w:marTop w:val="0"/>
          <w:marBottom w:val="0"/>
          <w:divBdr>
            <w:top w:val="none" w:sz="0" w:space="0" w:color="auto"/>
            <w:left w:val="none" w:sz="0" w:space="0" w:color="auto"/>
            <w:bottom w:val="none" w:sz="0" w:space="0" w:color="auto"/>
            <w:right w:val="none" w:sz="0" w:space="0" w:color="auto"/>
          </w:divBdr>
        </w:div>
        <w:div w:id="949433825">
          <w:marLeft w:val="0"/>
          <w:marRight w:val="0"/>
          <w:marTop w:val="0"/>
          <w:marBottom w:val="0"/>
          <w:divBdr>
            <w:top w:val="none" w:sz="0" w:space="0" w:color="auto"/>
            <w:left w:val="none" w:sz="0" w:space="0" w:color="auto"/>
            <w:bottom w:val="none" w:sz="0" w:space="0" w:color="auto"/>
            <w:right w:val="none" w:sz="0" w:space="0" w:color="auto"/>
          </w:divBdr>
        </w:div>
        <w:div w:id="1012101847">
          <w:marLeft w:val="0"/>
          <w:marRight w:val="0"/>
          <w:marTop w:val="0"/>
          <w:marBottom w:val="0"/>
          <w:divBdr>
            <w:top w:val="none" w:sz="0" w:space="0" w:color="auto"/>
            <w:left w:val="none" w:sz="0" w:space="0" w:color="auto"/>
            <w:bottom w:val="none" w:sz="0" w:space="0" w:color="auto"/>
            <w:right w:val="none" w:sz="0" w:space="0" w:color="auto"/>
          </w:divBdr>
        </w:div>
        <w:div w:id="1018627587">
          <w:marLeft w:val="0"/>
          <w:marRight w:val="0"/>
          <w:marTop w:val="0"/>
          <w:marBottom w:val="0"/>
          <w:divBdr>
            <w:top w:val="none" w:sz="0" w:space="0" w:color="auto"/>
            <w:left w:val="none" w:sz="0" w:space="0" w:color="auto"/>
            <w:bottom w:val="none" w:sz="0" w:space="0" w:color="auto"/>
            <w:right w:val="none" w:sz="0" w:space="0" w:color="auto"/>
          </w:divBdr>
        </w:div>
        <w:div w:id="1079401155">
          <w:marLeft w:val="0"/>
          <w:marRight w:val="0"/>
          <w:marTop w:val="0"/>
          <w:marBottom w:val="0"/>
          <w:divBdr>
            <w:top w:val="none" w:sz="0" w:space="0" w:color="auto"/>
            <w:left w:val="none" w:sz="0" w:space="0" w:color="auto"/>
            <w:bottom w:val="none" w:sz="0" w:space="0" w:color="auto"/>
            <w:right w:val="none" w:sz="0" w:space="0" w:color="auto"/>
          </w:divBdr>
        </w:div>
        <w:div w:id="1103719282">
          <w:marLeft w:val="0"/>
          <w:marRight w:val="0"/>
          <w:marTop w:val="0"/>
          <w:marBottom w:val="0"/>
          <w:divBdr>
            <w:top w:val="none" w:sz="0" w:space="0" w:color="auto"/>
            <w:left w:val="none" w:sz="0" w:space="0" w:color="auto"/>
            <w:bottom w:val="none" w:sz="0" w:space="0" w:color="auto"/>
            <w:right w:val="none" w:sz="0" w:space="0" w:color="auto"/>
          </w:divBdr>
        </w:div>
        <w:div w:id="1214780535">
          <w:marLeft w:val="0"/>
          <w:marRight w:val="0"/>
          <w:marTop w:val="0"/>
          <w:marBottom w:val="0"/>
          <w:divBdr>
            <w:top w:val="none" w:sz="0" w:space="0" w:color="auto"/>
            <w:left w:val="none" w:sz="0" w:space="0" w:color="auto"/>
            <w:bottom w:val="none" w:sz="0" w:space="0" w:color="auto"/>
            <w:right w:val="none" w:sz="0" w:space="0" w:color="auto"/>
          </w:divBdr>
        </w:div>
        <w:div w:id="1247686860">
          <w:marLeft w:val="0"/>
          <w:marRight w:val="0"/>
          <w:marTop w:val="0"/>
          <w:marBottom w:val="0"/>
          <w:divBdr>
            <w:top w:val="none" w:sz="0" w:space="0" w:color="auto"/>
            <w:left w:val="none" w:sz="0" w:space="0" w:color="auto"/>
            <w:bottom w:val="none" w:sz="0" w:space="0" w:color="auto"/>
            <w:right w:val="none" w:sz="0" w:space="0" w:color="auto"/>
          </w:divBdr>
          <w:divsChild>
            <w:div w:id="9723550">
              <w:marLeft w:val="0"/>
              <w:marRight w:val="0"/>
              <w:marTop w:val="0"/>
              <w:marBottom w:val="0"/>
              <w:divBdr>
                <w:top w:val="none" w:sz="0" w:space="0" w:color="auto"/>
                <w:left w:val="none" w:sz="0" w:space="0" w:color="auto"/>
                <w:bottom w:val="none" w:sz="0" w:space="0" w:color="auto"/>
                <w:right w:val="none" w:sz="0" w:space="0" w:color="auto"/>
              </w:divBdr>
            </w:div>
            <w:div w:id="17434829">
              <w:marLeft w:val="0"/>
              <w:marRight w:val="0"/>
              <w:marTop w:val="0"/>
              <w:marBottom w:val="0"/>
              <w:divBdr>
                <w:top w:val="none" w:sz="0" w:space="0" w:color="auto"/>
                <w:left w:val="none" w:sz="0" w:space="0" w:color="auto"/>
                <w:bottom w:val="none" w:sz="0" w:space="0" w:color="auto"/>
                <w:right w:val="none" w:sz="0" w:space="0" w:color="auto"/>
              </w:divBdr>
            </w:div>
            <w:div w:id="52772487">
              <w:marLeft w:val="0"/>
              <w:marRight w:val="0"/>
              <w:marTop w:val="0"/>
              <w:marBottom w:val="0"/>
              <w:divBdr>
                <w:top w:val="none" w:sz="0" w:space="0" w:color="auto"/>
                <w:left w:val="none" w:sz="0" w:space="0" w:color="auto"/>
                <w:bottom w:val="none" w:sz="0" w:space="0" w:color="auto"/>
                <w:right w:val="none" w:sz="0" w:space="0" w:color="auto"/>
              </w:divBdr>
            </w:div>
            <w:div w:id="398210021">
              <w:marLeft w:val="0"/>
              <w:marRight w:val="0"/>
              <w:marTop w:val="0"/>
              <w:marBottom w:val="0"/>
              <w:divBdr>
                <w:top w:val="none" w:sz="0" w:space="0" w:color="auto"/>
                <w:left w:val="none" w:sz="0" w:space="0" w:color="auto"/>
                <w:bottom w:val="none" w:sz="0" w:space="0" w:color="auto"/>
                <w:right w:val="none" w:sz="0" w:space="0" w:color="auto"/>
              </w:divBdr>
            </w:div>
            <w:div w:id="597908499">
              <w:marLeft w:val="0"/>
              <w:marRight w:val="0"/>
              <w:marTop w:val="0"/>
              <w:marBottom w:val="0"/>
              <w:divBdr>
                <w:top w:val="none" w:sz="0" w:space="0" w:color="auto"/>
                <w:left w:val="none" w:sz="0" w:space="0" w:color="auto"/>
                <w:bottom w:val="none" w:sz="0" w:space="0" w:color="auto"/>
                <w:right w:val="none" w:sz="0" w:space="0" w:color="auto"/>
              </w:divBdr>
            </w:div>
            <w:div w:id="839855890">
              <w:marLeft w:val="0"/>
              <w:marRight w:val="0"/>
              <w:marTop w:val="0"/>
              <w:marBottom w:val="0"/>
              <w:divBdr>
                <w:top w:val="none" w:sz="0" w:space="0" w:color="auto"/>
                <w:left w:val="none" w:sz="0" w:space="0" w:color="auto"/>
                <w:bottom w:val="none" w:sz="0" w:space="0" w:color="auto"/>
                <w:right w:val="none" w:sz="0" w:space="0" w:color="auto"/>
              </w:divBdr>
            </w:div>
            <w:div w:id="958532256">
              <w:marLeft w:val="0"/>
              <w:marRight w:val="0"/>
              <w:marTop w:val="0"/>
              <w:marBottom w:val="0"/>
              <w:divBdr>
                <w:top w:val="none" w:sz="0" w:space="0" w:color="auto"/>
                <w:left w:val="none" w:sz="0" w:space="0" w:color="auto"/>
                <w:bottom w:val="none" w:sz="0" w:space="0" w:color="auto"/>
                <w:right w:val="none" w:sz="0" w:space="0" w:color="auto"/>
              </w:divBdr>
            </w:div>
            <w:div w:id="1348680753">
              <w:marLeft w:val="0"/>
              <w:marRight w:val="0"/>
              <w:marTop w:val="0"/>
              <w:marBottom w:val="0"/>
              <w:divBdr>
                <w:top w:val="none" w:sz="0" w:space="0" w:color="auto"/>
                <w:left w:val="none" w:sz="0" w:space="0" w:color="auto"/>
                <w:bottom w:val="none" w:sz="0" w:space="0" w:color="auto"/>
                <w:right w:val="none" w:sz="0" w:space="0" w:color="auto"/>
              </w:divBdr>
            </w:div>
            <w:div w:id="1562985036">
              <w:marLeft w:val="0"/>
              <w:marRight w:val="0"/>
              <w:marTop w:val="0"/>
              <w:marBottom w:val="0"/>
              <w:divBdr>
                <w:top w:val="none" w:sz="0" w:space="0" w:color="auto"/>
                <w:left w:val="none" w:sz="0" w:space="0" w:color="auto"/>
                <w:bottom w:val="none" w:sz="0" w:space="0" w:color="auto"/>
                <w:right w:val="none" w:sz="0" w:space="0" w:color="auto"/>
              </w:divBdr>
            </w:div>
            <w:div w:id="1817645482">
              <w:marLeft w:val="0"/>
              <w:marRight w:val="0"/>
              <w:marTop w:val="0"/>
              <w:marBottom w:val="0"/>
              <w:divBdr>
                <w:top w:val="none" w:sz="0" w:space="0" w:color="auto"/>
                <w:left w:val="none" w:sz="0" w:space="0" w:color="auto"/>
                <w:bottom w:val="none" w:sz="0" w:space="0" w:color="auto"/>
                <w:right w:val="none" w:sz="0" w:space="0" w:color="auto"/>
              </w:divBdr>
            </w:div>
          </w:divsChild>
        </w:div>
        <w:div w:id="1309357005">
          <w:marLeft w:val="0"/>
          <w:marRight w:val="0"/>
          <w:marTop w:val="0"/>
          <w:marBottom w:val="0"/>
          <w:divBdr>
            <w:top w:val="none" w:sz="0" w:space="0" w:color="auto"/>
            <w:left w:val="none" w:sz="0" w:space="0" w:color="auto"/>
            <w:bottom w:val="none" w:sz="0" w:space="0" w:color="auto"/>
            <w:right w:val="none" w:sz="0" w:space="0" w:color="auto"/>
          </w:divBdr>
        </w:div>
        <w:div w:id="1329483160">
          <w:marLeft w:val="0"/>
          <w:marRight w:val="0"/>
          <w:marTop w:val="0"/>
          <w:marBottom w:val="0"/>
          <w:divBdr>
            <w:top w:val="none" w:sz="0" w:space="0" w:color="auto"/>
            <w:left w:val="none" w:sz="0" w:space="0" w:color="auto"/>
            <w:bottom w:val="none" w:sz="0" w:space="0" w:color="auto"/>
            <w:right w:val="none" w:sz="0" w:space="0" w:color="auto"/>
          </w:divBdr>
        </w:div>
        <w:div w:id="1368485595">
          <w:marLeft w:val="0"/>
          <w:marRight w:val="0"/>
          <w:marTop w:val="0"/>
          <w:marBottom w:val="0"/>
          <w:divBdr>
            <w:top w:val="none" w:sz="0" w:space="0" w:color="auto"/>
            <w:left w:val="none" w:sz="0" w:space="0" w:color="auto"/>
            <w:bottom w:val="none" w:sz="0" w:space="0" w:color="auto"/>
            <w:right w:val="none" w:sz="0" w:space="0" w:color="auto"/>
          </w:divBdr>
        </w:div>
        <w:div w:id="1667173193">
          <w:marLeft w:val="0"/>
          <w:marRight w:val="0"/>
          <w:marTop w:val="0"/>
          <w:marBottom w:val="0"/>
          <w:divBdr>
            <w:top w:val="none" w:sz="0" w:space="0" w:color="auto"/>
            <w:left w:val="none" w:sz="0" w:space="0" w:color="auto"/>
            <w:bottom w:val="none" w:sz="0" w:space="0" w:color="auto"/>
            <w:right w:val="none" w:sz="0" w:space="0" w:color="auto"/>
          </w:divBdr>
        </w:div>
        <w:div w:id="1721829225">
          <w:marLeft w:val="0"/>
          <w:marRight w:val="0"/>
          <w:marTop w:val="0"/>
          <w:marBottom w:val="0"/>
          <w:divBdr>
            <w:top w:val="none" w:sz="0" w:space="0" w:color="auto"/>
            <w:left w:val="none" w:sz="0" w:space="0" w:color="auto"/>
            <w:bottom w:val="none" w:sz="0" w:space="0" w:color="auto"/>
            <w:right w:val="none" w:sz="0" w:space="0" w:color="auto"/>
          </w:divBdr>
        </w:div>
        <w:div w:id="1808620744">
          <w:marLeft w:val="0"/>
          <w:marRight w:val="0"/>
          <w:marTop w:val="0"/>
          <w:marBottom w:val="0"/>
          <w:divBdr>
            <w:top w:val="none" w:sz="0" w:space="0" w:color="auto"/>
            <w:left w:val="none" w:sz="0" w:space="0" w:color="auto"/>
            <w:bottom w:val="none" w:sz="0" w:space="0" w:color="auto"/>
            <w:right w:val="none" w:sz="0" w:space="0" w:color="auto"/>
          </w:divBdr>
        </w:div>
        <w:div w:id="1823961711">
          <w:marLeft w:val="0"/>
          <w:marRight w:val="0"/>
          <w:marTop w:val="0"/>
          <w:marBottom w:val="0"/>
          <w:divBdr>
            <w:top w:val="none" w:sz="0" w:space="0" w:color="auto"/>
            <w:left w:val="none" w:sz="0" w:space="0" w:color="auto"/>
            <w:bottom w:val="none" w:sz="0" w:space="0" w:color="auto"/>
            <w:right w:val="none" w:sz="0" w:space="0" w:color="auto"/>
          </w:divBdr>
        </w:div>
        <w:div w:id="1849560677">
          <w:marLeft w:val="0"/>
          <w:marRight w:val="0"/>
          <w:marTop w:val="0"/>
          <w:marBottom w:val="0"/>
          <w:divBdr>
            <w:top w:val="none" w:sz="0" w:space="0" w:color="auto"/>
            <w:left w:val="none" w:sz="0" w:space="0" w:color="auto"/>
            <w:bottom w:val="none" w:sz="0" w:space="0" w:color="auto"/>
            <w:right w:val="none" w:sz="0" w:space="0" w:color="auto"/>
          </w:divBdr>
        </w:div>
        <w:div w:id="2097899669">
          <w:marLeft w:val="0"/>
          <w:marRight w:val="0"/>
          <w:marTop w:val="0"/>
          <w:marBottom w:val="0"/>
          <w:divBdr>
            <w:top w:val="none" w:sz="0" w:space="0" w:color="auto"/>
            <w:left w:val="none" w:sz="0" w:space="0" w:color="auto"/>
            <w:bottom w:val="none" w:sz="0" w:space="0" w:color="auto"/>
            <w:right w:val="none" w:sz="0" w:space="0" w:color="auto"/>
          </w:divBdr>
        </w:div>
        <w:div w:id="2125154265">
          <w:marLeft w:val="0"/>
          <w:marRight w:val="0"/>
          <w:marTop w:val="0"/>
          <w:marBottom w:val="0"/>
          <w:divBdr>
            <w:top w:val="none" w:sz="0" w:space="0" w:color="auto"/>
            <w:left w:val="none" w:sz="0" w:space="0" w:color="auto"/>
            <w:bottom w:val="none" w:sz="0" w:space="0" w:color="auto"/>
            <w:right w:val="none" w:sz="0" w:space="0" w:color="auto"/>
          </w:divBdr>
        </w:div>
      </w:divsChild>
    </w:div>
    <w:div w:id="588461719">
      <w:bodyDiv w:val="1"/>
      <w:marLeft w:val="0"/>
      <w:marRight w:val="0"/>
      <w:marTop w:val="0"/>
      <w:marBottom w:val="0"/>
      <w:divBdr>
        <w:top w:val="none" w:sz="0" w:space="0" w:color="auto"/>
        <w:left w:val="none" w:sz="0" w:space="0" w:color="auto"/>
        <w:bottom w:val="none" w:sz="0" w:space="0" w:color="auto"/>
        <w:right w:val="none" w:sz="0" w:space="0" w:color="auto"/>
      </w:divBdr>
      <w:divsChild>
        <w:div w:id="179853723">
          <w:marLeft w:val="0"/>
          <w:marRight w:val="0"/>
          <w:marTop w:val="0"/>
          <w:marBottom w:val="0"/>
          <w:divBdr>
            <w:top w:val="none" w:sz="0" w:space="0" w:color="auto"/>
            <w:left w:val="none" w:sz="0" w:space="0" w:color="auto"/>
            <w:bottom w:val="none" w:sz="0" w:space="0" w:color="auto"/>
            <w:right w:val="none" w:sz="0" w:space="0" w:color="auto"/>
          </w:divBdr>
        </w:div>
        <w:div w:id="549000293">
          <w:marLeft w:val="0"/>
          <w:marRight w:val="0"/>
          <w:marTop w:val="0"/>
          <w:marBottom w:val="0"/>
          <w:divBdr>
            <w:top w:val="none" w:sz="0" w:space="0" w:color="auto"/>
            <w:left w:val="none" w:sz="0" w:space="0" w:color="auto"/>
            <w:bottom w:val="none" w:sz="0" w:space="0" w:color="auto"/>
            <w:right w:val="none" w:sz="0" w:space="0" w:color="auto"/>
          </w:divBdr>
        </w:div>
        <w:div w:id="1095902109">
          <w:marLeft w:val="0"/>
          <w:marRight w:val="0"/>
          <w:marTop w:val="0"/>
          <w:marBottom w:val="0"/>
          <w:divBdr>
            <w:top w:val="none" w:sz="0" w:space="0" w:color="auto"/>
            <w:left w:val="none" w:sz="0" w:space="0" w:color="auto"/>
            <w:bottom w:val="none" w:sz="0" w:space="0" w:color="auto"/>
            <w:right w:val="none" w:sz="0" w:space="0" w:color="auto"/>
          </w:divBdr>
        </w:div>
        <w:div w:id="1457799794">
          <w:marLeft w:val="0"/>
          <w:marRight w:val="0"/>
          <w:marTop w:val="0"/>
          <w:marBottom w:val="0"/>
          <w:divBdr>
            <w:top w:val="none" w:sz="0" w:space="0" w:color="auto"/>
            <w:left w:val="none" w:sz="0" w:space="0" w:color="auto"/>
            <w:bottom w:val="none" w:sz="0" w:space="0" w:color="auto"/>
            <w:right w:val="none" w:sz="0" w:space="0" w:color="auto"/>
          </w:divBdr>
        </w:div>
        <w:div w:id="2082750455">
          <w:marLeft w:val="0"/>
          <w:marRight w:val="0"/>
          <w:marTop w:val="0"/>
          <w:marBottom w:val="0"/>
          <w:divBdr>
            <w:top w:val="none" w:sz="0" w:space="0" w:color="auto"/>
            <w:left w:val="none" w:sz="0" w:space="0" w:color="auto"/>
            <w:bottom w:val="none" w:sz="0" w:space="0" w:color="auto"/>
            <w:right w:val="none" w:sz="0" w:space="0" w:color="auto"/>
          </w:divBdr>
        </w:div>
      </w:divsChild>
    </w:div>
    <w:div w:id="589117711">
      <w:bodyDiv w:val="1"/>
      <w:marLeft w:val="0"/>
      <w:marRight w:val="0"/>
      <w:marTop w:val="0"/>
      <w:marBottom w:val="0"/>
      <w:divBdr>
        <w:top w:val="none" w:sz="0" w:space="0" w:color="auto"/>
        <w:left w:val="none" w:sz="0" w:space="0" w:color="auto"/>
        <w:bottom w:val="none" w:sz="0" w:space="0" w:color="auto"/>
        <w:right w:val="none" w:sz="0" w:space="0" w:color="auto"/>
      </w:divBdr>
    </w:div>
    <w:div w:id="589776800">
      <w:bodyDiv w:val="1"/>
      <w:marLeft w:val="0"/>
      <w:marRight w:val="0"/>
      <w:marTop w:val="0"/>
      <w:marBottom w:val="0"/>
      <w:divBdr>
        <w:top w:val="none" w:sz="0" w:space="0" w:color="auto"/>
        <w:left w:val="none" w:sz="0" w:space="0" w:color="auto"/>
        <w:bottom w:val="none" w:sz="0" w:space="0" w:color="auto"/>
        <w:right w:val="none" w:sz="0" w:space="0" w:color="auto"/>
      </w:divBdr>
    </w:div>
    <w:div w:id="591427515">
      <w:bodyDiv w:val="1"/>
      <w:marLeft w:val="0"/>
      <w:marRight w:val="0"/>
      <w:marTop w:val="0"/>
      <w:marBottom w:val="0"/>
      <w:divBdr>
        <w:top w:val="none" w:sz="0" w:space="0" w:color="auto"/>
        <w:left w:val="none" w:sz="0" w:space="0" w:color="auto"/>
        <w:bottom w:val="none" w:sz="0" w:space="0" w:color="auto"/>
        <w:right w:val="none" w:sz="0" w:space="0" w:color="auto"/>
      </w:divBdr>
    </w:div>
    <w:div w:id="593981961">
      <w:bodyDiv w:val="1"/>
      <w:marLeft w:val="0"/>
      <w:marRight w:val="0"/>
      <w:marTop w:val="0"/>
      <w:marBottom w:val="0"/>
      <w:divBdr>
        <w:top w:val="none" w:sz="0" w:space="0" w:color="auto"/>
        <w:left w:val="none" w:sz="0" w:space="0" w:color="auto"/>
        <w:bottom w:val="none" w:sz="0" w:space="0" w:color="auto"/>
        <w:right w:val="none" w:sz="0" w:space="0" w:color="auto"/>
      </w:divBdr>
    </w:div>
    <w:div w:id="594170514">
      <w:bodyDiv w:val="1"/>
      <w:marLeft w:val="0"/>
      <w:marRight w:val="0"/>
      <w:marTop w:val="0"/>
      <w:marBottom w:val="0"/>
      <w:divBdr>
        <w:top w:val="none" w:sz="0" w:space="0" w:color="auto"/>
        <w:left w:val="none" w:sz="0" w:space="0" w:color="auto"/>
        <w:bottom w:val="none" w:sz="0" w:space="0" w:color="auto"/>
        <w:right w:val="none" w:sz="0" w:space="0" w:color="auto"/>
      </w:divBdr>
    </w:div>
    <w:div w:id="595358699">
      <w:bodyDiv w:val="1"/>
      <w:marLeft w:val="0"/>
      <w:marRight w:val="0"/>
      <w:marTop w:val="0"/>
      <w:marBottom w:val="0"/>
      <w:divBdr>
        <w:top w:val="none" w:sz="0" w:space="0" w:color="auto"/>
        <w:left w:val="none" w:sz="0" w:space="0" w:color="auto"/>
        <w:bottom w:val="none" w:sz="0" w:space="0" w:color="auto"/>
        <w:right w:val="none" w:sz="0" w:space="0" w:color="auto"/>
      </w:divBdr>
      <w:divsChild>
        <w:div w:id="236018786">
          <w:marLeft w:val="0"/>
          <w:marRight w:val="0"/>
          <w:marTop w:val="0"/>
          <w:marBottom w:val="0"/>
          <w:divBdr>
            <w:top w:val="none" w:sz="0" w:space="0" w:color="auto"/>
            <w:left w:val="none" w:sz="0" w:space="0" w:color="auto"/>
            <w:bottom w:val="none" w:sz="0" w:space="0" w:color="auto"/>
            <w:right w:val="none" w:sz="0" w:space="0" w:color="auto"/>
          </w:divBdr>
        </w:div>
        <w:div w:id="609509232">
          <w:marLeft w:val="0"/>
          <w:marRight w:val="0"/>
          <w:marTop w:val="0"/>
          <w:marBottom w:val="0"/>
          <w:divBdr>
            <w:top w:val="none" w:sz="0" w:space="0" w:color="auto"/>
            <w:left w:val="none" w:sz="0" w:space="0" w:color="auto"/>
            <w:bottom w:val="none" w:sz="0" w:space="0" w:color="auto"/>
            <w:right w:val="none" w:sz="0" w:space="0" w:color="auto"/>
          </w:divBdr>
        </w:div>
        <w:div w:id="1292713489">
          <w:marLeft w:val="0"/>
          <w:marRight w:val="0"/>
          <w:marTop w:val="0"/>
          <w:marBottom w:val="0"/>
          <w:divBdr>
            <w:top w:val="none" w:sz="0" w:space="0" w:color="auto"/>
            <w:left w:val="none" w:sz="0" w:space="0" w:color="auto"/>
            <w:bottom w:val="none" w:sz="0" w:space="0" w:color="auto"/>
            <w:right w:val="none" w:sz="0" w:space="0" w:color="auto"/>
          </w:divBdr>
        </w:div>
        <w:div w:id="2055808984">
          <w:marLeft w:val="0"/>
          <w:marRight w:val="0"/>
          <w:marTop w:val="0"/>
          <w:marBottom w:val="0"/>
          <w:divBdr>
            <w:top w:val="none" w:sz="0" w:space="0" w:color="auto"/>
            <w:left w:val="none" w:sz="0" w:space="0" w:color="auto"/>
            <w:bottom w:val="none" w:sz="0" w:space="0" w:color="auto"/>
            <w:right w:val="none" w:sz="0" w:space="0" w:color="auto"/>
          </w:divBdr>
        </w:div>
      </w:divsChild>
    </w:div>
    <w:div w:id="599069684">
      <w:bodyDiv w:val="1"/>
      <w:marLeft w:val="0"/>
      <w:marRight w:val="0"/>
      <w:marTop w:val="0"/>
      <w:marBottom w:val="0"/>
      <w:divBdr>
        <w:top w:val="none" w:sz="0" w:space="0" w:color="auto"/>
        <w:left w:val="none" w:sz="0" w:space="0" w:color="auto"/>
        <w:bottom w:val="none" w:sz="0" w:space="0" w:color="auto"/>
        <w:right w:val="none" w:sz="0" w:space="0" w:color="auto"/>
      </w:divBdr>
    </w:div>
    <w:div w:id="599873259">
      <w:bodyDiv w:val="1"/>
      <w:marLeft w:val="0"/>
      <w:marRight w:val="0"/>
      <w:marTop w:val="0"/>
      <w:marBottom w:val="0"/>
      <w:divBdr>
        <w:top w:val="none" w:sz="0" w:space="0" w:color="auto"/>
        <w:left w:val="none" w:sz="0" w:space="0" w:color="auto"/>
        <w:bottom w:val="none" w:sz="0" w:space="0" w:color="auto"/>
        <w:right w:val="none" w:sz="0" w:space="0" w:color="auto"/>
      </w:divBdr>
      <w:divsChild>
        <w:div w:id="1394086152">
          <w:marLeft w:val="0"/>
          <w:marRight w:val="0"/>
          <w:marTop w:val="0"/>
          <w:marBottom w:val="375"/>
          <w:divBdr>
            <w:top w:val="none" w:sz="0" w:space="0" w:color="auto"/>
            <w:left w:val="none" w:sz="0" w:space="0" w:color="auto"/>
            <w:bottom w:val="none" w:sz="0" w:space="0" w:color="auto"/>
            <w:right w:val="none" w:sz="0" w:space="0" w:color="auto"/>
          </w:divBdr>
        </w:div>
        <w:div w:id="1865628780">
          <w:marLeft w:val="0"/>
          <w:marRight w:val="0"/>
          <w:marTop w:val="0"/>
          <w:marBottom w:val="375"/>
          <w:divBdr>
            <w:top w:val="none" w:sz="0" w:space="0" w:color="auto"/>
            <w:left w:val="none" w:sz="0" w:space="0" w:color="auto"/>
            <w:bottom w:val="none" w:sz="0" w:space="0" w:color="auto"/>
            <w:right w:val="none" w:sz="0" w:space="0" w:color="auto"/>
          </w:divBdr>
        </w:div>
      </w:divsChild>
    </w:div>
    <w:div w:id="601492814">
      <w:bodyDiv w:val="1"/>
      <w:marLeft w:val="0"/>
      <w:marRight w:val="0"/>
      <w:marTop w:val="0"/>
      <w:marBottom w:val="0"/>
      <w:divBdr>
        <w:top w:val="none" w:sz="0" w:space="0" w:color="auto"/>
        <w:left w:val="none" w:sz="0" w:space="0" w:color="auto"/>
        <w:bottom w:val="none" w:sz="0" w:space="0" w:color="auto"/>
        <w:right w:val="none" w:sz="0" w:space="0" w:color="auto"/>
      </w:divBdr>
    </w:div>
    <w:div w:id="602034750">
      <w:bodyDiv w:val="1"/>
      <w:marLeft w:val="0"/>
      <w:marRight w:val="0"/>
      <w:marTop w:val="0"/>
      <w:marBottom w:val="0"/>
      <w:divBdr>
        <w:top w:val="none" w:sz="0" w:space="0" w:color="auto"/>
        <w:left w:val="none" w:sz="0" w:space="0" w:color="auto"/>
        <w:bottom w:val="none" w:sz="0" w:space="0" w:color="auto"/>
        <w:right w:val="none" w:sz="0" w:space="0" w:color="auto"/>
      </w:divBdr>
    </w:div>
    <w:div w:id="604387036">
      <w:bodyDiv w:val="1"/>
      <w:marLeft w:val="0"/>
      <w:marRight w:val="0"/>
      <w:marTop w:val="0"/>
      <w:marBottom w:val="0"/>
      <w:divBdr>
        <w:top w:val="none" w:sz="0" w:space="0" w:color="auto"/>
        <w:left w:val="none" w:sz="0" w:space="0" w:color="auto"/>
        <w:bottom w:val="none" w:sz="0" w:space="0" w:color="auto"/>
        <w:right w:val="none" w:sz="0" w:space="0" w:color="auto"/>
      </w:divBdr>
    </w:div>
    <w:div w:id="604852890">
      <w:bodyDiv w:val="1"/>
      <w:marLeft w:val="0"/>
      <w:marRight w:val="0"/>
      <w:marTop w:val="0"/>
      <w:marBottom w:val="0"/>
      <w:divBdr>
        <w:top w:val="none" w:sz="0" w:space="0" w:color="auto"/>
        <w:left w:val="none" w:sz="0" w:space="0" w:color="auto"/>
        <w:bottom w:val="none" w:sz="0" w:space="0" w:color="auto"/>
        <w:right w:val="none" w:sz="0" w:space="0" w:color="auto"/>
      </w:divBdr>
      <w:divsChild>
        <w:div w:id="152380907">
          <w:marLeft w:val="0"/>
          <w:marRight w:val="0"/>
          <w:marTop w:val="0"/>
          <w:marBottom w:val="0"/>
          <w:divBdr>
            <w:top w:val="none" w:sz="0" w:space="0" w:color="auto"/>
            <w:left w:val="none" w:sz="0" w:space="0" w:color="auto"/>
            <w:bottom w:val="none" w:sz="0" w:space="0" w:color="auto"/>
            <w:right w:val="none" w:sz="0" w:space="0" w:color="auto"/>
          </w:divBdr>
        </w:div>
        <w:div w:id="245504541">
          <w:marLeft w:val="0"/>
          <w:marRight w:val="0"/>
          <w:marTop w:val="0"/>
          <w:marBottom w:val="0"/>
          <w:divBdr>
            <w:top w:val="none" w:sz="0" w:space="0" w:color="auto"/>
            <w:left w:val="none" w:sz="0" w:space="0" w:color="auto"/>
            <w:bottom w:val="none" w:sz="0" w:space="0" w:color="auto"/>
            <w:right w:val="none" w:sz="0" w:space="0" w:color="auto"/>
          </w:divBdr>
        </w:div>
        <w:div w:id="273564764">
          <w:marLeft w:val="0"/>
          <w:marRight w:val="0"/>
          <w:marTop w:val="0"/>
          <w:marBottom w:val="0"/>
          <w:divBdr>
            <w:top w:val="none" w:sz="0" w:space="0" w:color="auto"/>
            <w:left w:val="none" w:sz="0" w:space="0" w:color="auto"/>
            <w:bottom w:val="none" w:sz="0" w:space="0" w:color="auto"/>
            <w:right w:val="none" w:sz="0" w:space="0" w:color="auto"/>
          </w:divBdr>
          <w:divsChild>
            <w:div w:id="109059083">
              <w:marLeft w:val="0"/>
              <w:marRight w:val="0"/>
              <w:marTop w:val="0"/>
              <w:marBottom w:val="0"/>
              <w:divBdr>
                <w:top w:val="none" w:sz="0" w:space="0" w:color="auto"/>
                <w:left w:val="none" w:sz="0" w:space="0" w:color="auto"/>
                <w:bottom w:val="none" w:sz="0" w:space="0" w:color="auto"/>
                <w:right w:val="none" w:sz="0" w:space="0" w:color="auto"/>
              </w:divBdr>
            </w:div>
            <w:div w:id="190537296">
              <w:marLeft w:val="0"/>
              <w:marRight w:val="0"/>
              <w:marTop w:val="0"/>
              <w:marBottom w:val="0"/>
              <w:divBdr>
                <w:top w:val="none" w:sz="0" w:space="0" w:color="auto"/>
                <w:left w:val="none" w:sz="0" w:space="0" w:color="auto"/>
                <w:bottom w:val="none" w:sz="0" w:space="0" w:color="auto"/>
                <w:right w:val="none" w:sz="0" w:space="0" w:color="auto"/>
              </w:divBdr>
            </w:div>
            <w:div w:id="209927320">
              <w:marLeft w:val="0"/>
              <w:marRight w:val="0"/>
              <w:marTop w:val="0"/>
              <w:marBottom w:val="0"/>
              <w:divBdr>
                <w:top w:val="none" w:sz="0" w:space="0" w:color="auto"/>
                <w:left w:val="none" w:sz="0" w:space="0" w:color="auto"/>
                <w:bottom w:val="none" w:sz="0" w:space="0" w:color="auto"/>
                <w:right w:val="none" w:sz="0" w:space="0" w:color="auto"/>
              </w:divBdr>
            </w:div>
            <w:div w:id="221599337">
              <w:marLeft w:val="0"/>
              <w:marRight w:val="0"/>
              <w:marTop w:val="0"/>
              <w:marBottom w:val="0"/>
              <w:divBdr>
                <w:top w:val="none" w:sz="0" w:space="0" w:color="auto"/>
                <w:left w:val="none" w:sz="0" w:space="0" w:color="auto"/>
                <w:bottom w:val="none" w:sz="0" w:space="0" w:color="auto"/>
                <w:right w:val="none" w:sz="0" w:space="0" w:color="auto"/>
              </w:divBdr>
            </w:div>
            <w:div w:id="266235287">
              <w:marLeft w:val="0"/>
              <w:marRight w:val="0"/>
              <w:marTop w:val="0"/>
              <w:marBottom w:val="0"/>
              <w:divBdr>
                <w:top w:val="none" w:sz="0" w:space="0" w:color="auto"/>
                <w:left w:val="none" w:sz="0" w:space="0" w:color="auto"/>
                <w:bottom w:val="none" w:sz="0" w:space="0" w:color="auto"/>
                <w:right w:val="none" w:sz="0" w:space="0" w:color="auto"/>
              </w:divBdr>
            </w:div>
            <w:div w:id="438572021">
              <w:marLeft w:val="0"/>
              <w:marRight w:val="0"/>
              <w:marTop w:val="0"/>
              <w:marBottom w:val="0"/>
              <w:divBdr>
                <w:top w:val="none" w:sz="0" w:space="0" w:color="auto"/>
                <w:left w:val="none" w:sz="0" w:space="0" w:color="auto"/>
                <w:bottom w:val="none" w:sz="0" w:space="0" w:color="auto"/>
                <w:right w:val="none" w:sz="0" w:space="0" w:color="auto"/>
              </w:divBdr>
            </w:div>
            <w:div w:id="472601392">
              <w:marLeft w:val="0"/>
              <w:marRight w:val="0"/>
              <w:marTop w:val="0"/>
              <w:marBottom w:val="0"/>
              <w:divBdr>
                <w:top w:val="none" w:sz="0" w:space="0" w:color="auto"/>
                <w:left w:val="none" w:sz="0" w:space="0" w:color="auto"/>
                <w:bottom w:val="none" w:sz="0" w:space="0" w:color="auto"/>
                <w:right w:val="none" w:sz="0" w:space="0" w:color="auto"/>
              </w:divBdr>
            </w:div>
            <w:div w:id="482159206">
              <w:marLeft w:val="0"/>
              <w:marRight w:val="0"/>
              <w:marTop w:val="0"/>
              <w:marBottom w:val="0"/>
              <w:divBdr>
                <w:top w:val="none" w:sz="0" w:space="0" w:color="auto"/>
                <w:left w:val="none" w:sz="0" w:space="0" w:color="auto"/>
                <w:bottom w:val="none" w:sz="0" w:space="0" w:color="auto"/>
                <w:right w:val="none" w:sz="0" w:space="0" w:color="auto"/>
              </w:divBdr>
            </w:div>
            <w:div w:id="548685692">
              <w:marLeft w:val="0"/>
              <w:marRight w:val="0"/>
              <w:marTop w:val="0"/>
              <w:marBottom w:val="0"/>
              <w:divBdr>
                <w:top w:val="none" w:sz="0" w:space="0" w:color="auto"/>
                <w:left w:val="none" w:sz="0" w:space="0" w:color="auto"/>
                <w:bottom w:val="none" w:sz="0" w:space="0" w:color="auto"/>
                <w:right w:val="none" w:sz="0" w:space="0" w:color="auto"/>
              </w:divBdr>
            </w:div>
            <w:div w:id="571040192">
              <w:marLeft w:val="0"/>
              <w:marRight w:val="0"/>
              <w:marTop w:val="0"/>
              <w:marBottom w:val="0"/>
              <w:divBdr>
                <w:top w:val="none" w:sz="0" w:space="0" w:color="auto"/>
                <w:left w:val="none" w:sz="0" w:space="0" w:color="auto"/>
                <w:bottom w:val="none" w:sz="0" w:space="0" w:color="auto"/>
                <w:right w:val="none" w:sz="0" w:space="0" w:color="auto"/>
              </w:divBdr>
            </w:div>
            <w:div w:id="783967169">
              <w:marLeft w:val="0"/>
              <w:marRight w:val="0"/>
              <w:marTop w:val="0"/>
              <w:marBottom w:val="0"/>
              <w:divBdr>
                <w:top w:val="none" w:sz="0" w:space="0" w:color="auto"/>
                <w:left w:val="none" w:sz="0" w:space="0" w:color="auto"/>
                <w:bottom w:val="none" w:sz="0" w:space="0" w:color="auto"/>
                <w:right w:val="none" w:sz="0" w:space="0" w:color="auto"/>
              </w:divBdr>
            </w:div>
            <w:div w:id="1076515159">
              <w:marLeft w:val="0"/>
              <w:marRight w:val="0"/>
              <w:marTop w:val="0"/>
              <w:marBottom w:val="0"/>
              <w:divBdr>
                <w:top w:val="none" w:sz="0" w:space="0" w:color="auto"/>
                <w:left w:val="none" w:sz="0" w:space="0" w:color="auto"/>
                <w:bottom w:val="none" w:sz="0" w:space="0" w:color="auto"/>
                <w:right w:val="none" w:sz="0" w:space="0" w:color="auto"/>
              </w:divBdr>
            </w:div>
            <w:div w:id="1264607379">
              <w:marLeft w:val="0"/>
              <w:marRight w:val="0"/>
              <w:marTop w:val="0"/>
              <w:marBottom w:val="0"/>
              <w:divBdr>
                <w:top w:val="none" w:sz="0" w:space="0" w:color="auto"/>
                <w:left w:val="none" w:sz="0" w:space="0" w:color="auto"/>
                <w:bottom w:val="none" w:sz="0" w:space="0" w:color="auto"/>
                <w:right w:val="none" w:sz="0" w:space="0" w:color="auto"/>
              </w:divBdr>
            </w:div>
            <w:div w:id="1378772214">
              <w:marLeft w:val="0"/>
              <w:marRight w:val="0"/>
              <w:marTop w:val="0"/>
              <w:marBottom w:val="0"/>
              <w:divBdr>
                <w:top w:val="none" w:sz="0" w:space="0" w:color="auto"/>
                <w:left w:val="none" w:sz="0" w:space="0" w:color="auto"/>
                <w:bottom w:val="none" w:sz="0" w:space="0" w:color="auto"/>
                <w:right w:val="none" w:sz="0" w:space="0" w:color="auto"/>
              </w:divBdr>
            </w:div>
            <w:div w:id="1460611439">
              <w:marLeft w:val="0"/>
              <w:marRight w:val="0"/>
              <w:marTop w:val="0"/>
              <w:marBottom w:val="0"/>
              <w:divBdr>
                <w:top w:val="none" w:sz="0" w:space="0" w:color="auto"/>
                <w:left w:val="none" w:sz="0" w:space="0" w:color="auto"/>
                <w:bottom w:val="none" w:sz="0" w:space="0" w:color="auto"/>
                <w:right w:val="none" w:sz="0" w:space="0" w:color="auto"/>
              </w:divBdr>
            </w:div>
            <w:div w:id="1481461961">
              <w:marLeft w:val="0"/>
              <w:marRight w:val="0"/>
              <w:marTop w:val="0"/>
              <w:marBottom w:val="0"/>
              <w:divBdr>
                <w:top w:val="none" w:sz="0" w:space="0" w:color="auto"/>
                <w:left w:val="none" w:sz="0" w:space="0" w:color="auto"/>
                <w:bottom w:val="none" w:sz="0" w:space="0" w:color="auto"/>
                <w:right w:val="none" w:sz="0" w:space="0" w:color="auto"/>
              </w:divBdr>
            </w:div>
            <w:div w:id="1539204144">
              <w:marLeft w:val="0"/>
              <w:marRight w:val="0"/>
              <w:marTop w:val="0"/>
              <w:marBottom w:val="0"/>
              <w:divBdr>
                <w:top w:val="none" w:sz="0" w:space="0" w:color="auto"/>
                <w:left w:val="none" w:sz="0" w:space="0" w:color="auto"/>
                <w:bottom w:val="none" w:sz="0" w:space="0" w:color="auto"/>
                <w:right w:val="none" w:sz="0" w:space="0" w:color="auto"/>
              </w:divBdr>
            </w:div>
            <w:div w:id="1800956991">
              <w:marLeft w:val="0"/>
              <w:marRight w:val="0"/>
              <w:marTop w:val="0"/>
              <w:marBottom w:val="0"/>
              <w:divBdr>
                <w:top w:val="none" w:sz="0" w:space="0" w:color="auto"/>
                <w:left w:val="none" w:sz="0" w:space="0" w:color="auto"/>
                <w:bottom w:val="none" w:sz="0" w:space="0" w:color="auto"/>
                <w:right w:val="none" w:sz="0" w:space="0" w:color="auto"/>
              </w:divBdr>
            </w:div>
          </w:divsChild>
        </w:div>
        <w:div w:id="286815755">
          <w:marLeft w:val="0"/>
          <w:marRight w:val="0"/>
          <w:marTop w:val="0"/>
          <w:marBottom w:val="0"/>
          <w:divBdr>
            <w:top w:val="none" w:sz="0" w:space="0" w:color="auto"/>
            <w:left w:val="none" w:sz="0" w:space="0" w:color="auto"/>
            <w:bottom w:val="none" w:sz="0" w:space="0" w:color="auto"/>
            <w:right w:val="none" w:sz="0" w:space="0" w:color="auto"/>
          </w:divBdr>
        </w:div>
        <w:div w:id="298340098">
          <w:marLeft w:val="0"/>
          <w:marRight w:val="0"/>
          <w:marTop w:val="0"/>
          <w:marBottom w:val="0"/>
          <w:divBdr>
            <w:top w:val="none" w:sz="0" w:space="0" w:color="auto"/>
            <w:left w:val="none" w:sz="0" w:space="0" w:color="auto"/>
            <w:bottom w:val="none" w:sz="0" w:space="0" w:color="auto"/>
            <w:right w:val="none" w:sz="0" w:space="0" w:color="auto"/>
          </w:divBdr>
        </w:div>
        <w:div w:id="337848090">
          <w:marLeft w:val="0"/>
          <w:marRight w:val="0"/>
          <w:marTop w:val="0"/>
          <w:marBottom w:val="0"/>
          <w:divBdr>
            <w:top w:val="none" w:sz="0" w:space="0" w:color="auto"/>
            <w:left w:val="none" w:sz="0" w:space="0" w:color="auto"/>
            <w:bottom w:val="none" w:sz="0" w:space="0" w:color="auto"/>
            <w:right w:val="none" w:sz="0" w:space="0" w:color="auto"/>
          </w:divBdr>
        </w:div>
        <w:div w:id="359203419">
          <w:marLeft w:val="0"/>
          <w:marRight w:val="0"/>
          <w:marTop w:val="0"/>
          <w:marBottom w:val="0"/>
          <w:divBdr>
            <w:top w:val="none" w:sz="0" w:space="0" w:color="auto"/>
            <w:left w:val="none" w:sz="0" w:space="0" w:color="auto"/>
            <w:bottom w:val="none" w:sz="0" w:space="0" w:color="auto"/>
            <w:right w:val="none" w:sz="0" w:space="0" w:color="auto"/>
          </w:divBdr>
        </w:div>
        <w:div w:id="388650227">
          <w:marLeft w:val="0"/>
          <w:marRight w:val="0"/>
          <w:marTop w:val="0"/>
          <w:marBottom w:val="0"/>
          <w:divBdr>
            <w:top w:val="none" w:sz="0" w:space="0" w:color="auto"/>
            <w:left w:val="none" w:sz="0" w:space="0" w:color="auto"/>
            <w:bottom w:val="none" w:sz="0" w:space="0" w:color="auto"/>
            <w:right w:val="none" w:sz="0" w:space="0" w:color="auto"/>
          </w:divBdr>
        </w:div>
        <w:div w:id="390614861">
          <w:marLeft w:val="0"/>
          <w:marRight w:val="0"/>
          <w:marTop w:val="0"/>
          <w:marBottom w:val="0"/>
          <w:divBdr>
            <w:top w:val="none" w:sz="0" w:space="0" w:color="auto"/>
            <w:left w:val="none" w:sz="0" w:space="0" w:color="auto"/>
            <w:bottom w:val="none" w:sz="0" w:space="0" w:color="auto"/>
            <w:right w:val="none" w:sz="0" w:space="0" w:color="auto"/>
          </w:divBdr>
        </w:div>
        <w:div w:id="409273353">
          <w:marLeft w:val="0"/>
          <w:marRight w:val="0"/>
          <w:marTop w:val="0"/>
          <w:marBottom w:val="0"/>
          <w:divBdr>
            <w:top w:val="none" w:sz="0" w:space="0" w:color="auto"/>
            <w:left w:val="none" w:sz="0" w:space="0" w:color="auto"/>
            <w:bottom w:val="none" w:sz="0" w:space="0" w:color="auto"/>
            <w:right w:val="none" w:sz="0" w:space="0" w:color="auto"/>
          </w:divBdr>
        </w:div>
        <w:div w:id="446437547">
          <w:marLeft w:val="0"/>
          <w:marRight w:val="0"/>
          <w:marTop w:val="0"/>
          <w:marBottom w:val="0"/>
          <w:divBdr>
            <w:top w:val="none" w:sz="0" w:space="0" w:color="auto"/>
            <w:left w:val="none" w:sz="0" w:space="0" w:color="auto"/>
            <w:bottom w:val="none" w:sz="0" w:space="0" w:color="auto"/>
            <w:right w:val="none" w:sz="0" w:space="0" w:color="auto"/>
          </w:divBdr>
        </w:div>
        <w:div w:id="916675581">
          <w:marLeft w:val="0"/>
          <w:marRight w:val="0"/>
          <w:marTop w:val="0"/>
          <w:marBottom w:val="0"/>
          <w:divBdr>
            <w:top w:val="none" w:sz="0" w:space="0" w:color="auto"/>
            <w:left w:val="none" w:sz="0" w:space="0" w:color="auto"/>
            <w:bottom w:val="none" w:sz="0" w:space="0" w:color="auto"/>
            <w:right w:val="none" w:sz="0" w:space="0" w:color="auto"/>
          </w:divBdr>
        </w:div>
        <w:div w:id="943878878">
          <w:marLeft w:val="0"/>
          <w:marRight w:val="0"/>
          <w:marTop w:val="0"/>
          <w:marBottom w:val="0"/>
          <w:divBdr>
            <w:top w:val="none" w:sz="0" w:space="0" w:color="auto"/>
            <w:left w:val="none" w:sz="0" w:space="0" w:color="auto"/>
            <w:bottom w:val="none" w:sz="0" w:space="0" w:color="auto"/>
            <w:right w:val="none" w:sz="0" w:space="0" w:color="auto"/>
          </w:divBdr>
        </w:div>
        <w:div w:id="946158970">
          <w:marLeft w:val="0"/>
          <w:marRight w:val="0"/>
          <w:marTop w:val="0"/>
          <w:marBottom w:val="0"/>
          <w:divBdr>
            <w:top w:val="none" w:sz="0" w:space="0" w:color="auto"/>
            <w:left w:val="none" w:sz="0" w:space="0" w:color="auto"/>
            <w:bottom w:val="none" w:sz="0" w:space="0" w:color="auto"/>
            <w:right w:val="none" w:sz="0" w:space="0" w:color="auto"/>
          </w:divBdr>
        </w:div>
        <w:div w:id="976955218">
          <w:marLeft w:val="0"/>
          <w:marRight w:val="0"/>
          <w:marTop w:val="0"/>
          <w:marBottom w:val="0"/>
          <w:divBdr>
            <w:top w:val="none" w:sz="0" w:space="0" w:color="auto"/>
            <w:left w:val="none" w:sz="0" w:space="0" w:color="auto"/>
            <w:bottom w:val="none" w:sz="0" w:space="0" w:color="auto"/>
            <w:right w:val="none" w:sz="0" w:space="0" w:color="auto"/>
          </w:divBdr>
        </w:div>
        <w:div w:id="1074275075">
          <w:marLeft w:val="0"/>
          <w:marRight w:val="0"/>
          <w:marTop w:val="0"/>
          <w:marBottom w:val="0"/>
          <w:divBdr>
            <w:top w:val="none" w:sz="0" w:space="0" w:color="auto"/>
            <w:left w:val="none" w:sz="0" w:space="0" w:color="auto"/>
            <w:bottom w:val="none" w:sz="0" w:space="0" w:color="auto"/>
            <w:right w:val="none" w:sz="0" w:space="0" w:color="auto"/>
          </w:divBdr>
        </w:div>
        <w:div w:id="1098797107">
          <w:marLeft w:val="0"/>
          <w:marRight w:val="0"/>
          <w:marTop w:val="0"/>
          <w:marBottom w:val="0"/>
          <w:divBdr>
            <w:top w:val="none" w:sz="0" w:space="0" w:color="auto"/>
            <w:left w:val="none" w:sz="0" w:space="0" w:color="auto"/>
            <w:bottom w:val="none" w:sz="0" w:space="0" w:color="auto"/>
            <w:right w:val="none" w:sz="0" w:space="0" w:color="auto"/>
          </w:divBdr>
        </w:div>
        <w:div w:id="1320039185">
          <w:marLeft w:val="0"/>
          <w:marRight w:val="0"/>
          <w:marTop w:val="0"/>
          <w:marBottom w:val="0"/>
          <w:divBdr>
            <w:top w:val="none" w:sz="0" w:space="0" w:color="auto"/>
            <w:left w:val="none" w:sz="0" w:space="0" w:color="auto"/>
            <w:bottom w:val="none" w:sz="0" w:space="0" w:color="auto"/>
            <w:right w:val="none" w:sz="0" w:space="0" w:color="auto"/>
          </w:divBdr>
        </w:div>
        <w:div w:id="1322463526">
          <w:marLeft w:val="0"/>
          <w:marRight w:val="0"/>
          <w:marTop w:val="0"/>
          <w:marBottom w:val="0"/>
          <w:divBdr>
            <w:top w:val="none" w:sz="0" w:space="0" w:color="auto"/>
            <w:left w:val="none" w:sz="0" w:space="0" w:color="auto"/>
            <w:bottom w:val="none" w:sz="0" w:space="0" w:color="auto"/>
            <w:right w:val="none" w:sz="0" w:space="0" w:color="auto"/>
          </w:divBdr>
        </w:div>
        <w:div w:id="1496795859">
          <w:marLeft w:val="0"/>
          <w:marRight w:val="0"/>
          <w:marTop w:val="0"/>
          <w:marBottom w:val="0"/>
          <w:divBdr>
            <w:top w:val="none" w:sz="0" w:space="0" w:color="auto"/>
            <w:left w:val="none" w:sz="0" w:space="0" w:color="auto"/>
            <w:bottom w:val="none" w:sz="0" w:space="0" w:color="auto"/>
            <w:right w:val="none" w:sz="0" w:space="0" w:color="auto"/>
          </w:divBdr>
        </w:div>
        <w:div w:id="1639653442">
          <w:marLeft w:val="0"/>
          <w:marRight w:val="0"/>
          <w:marTop w:val="0"/>
          <w:marBottom w:val="0"/>
          <w:divBdr>
            <w:top w:val="none" w:sz="0" w:space="0" w:color="auto"/>
            <w:left w:val="none" w:sz="0" w:space="0" w:color="auto"/>
            <w:bottom w:val="none" w:sz="0" w:space="0" w:color="auto"/>
            <w:right w:val="none" w:sz="0" w:space="0" w:color="auto"/>
          </w:divBdr>
        </w:div>
        <w:div w:id="1695308664">
          <w:marLeft w:val="0"/>
          <w:marRight w:val="0"/>
          <w:marTop w:val="0"/>
          <w:marBottom w:val="0"/>
          <w:divBdr>
            <w:top w:val="none" w:sz="0" w:space="0" w:color="auto"/>
            <w:left w:val="none" w:sz="0" w:space="0" w:color="auto"/>
            <w:bottom w:val="none" w:sz="0" w:space="0" w:color="auto"/>
            <w:right w:val="none" w:sz="0" w:space="0" w:color="auto"/>
          </w:divBdr>
          <w:divsChild>
            <w:div w:id="29382488">
              <w:marLeft w:val="0"/>
              <w:marRight w:val="0"/>
              <w:marTop w:val="0"/>
              <w:marBottom w:val="0"/>
              <w:divBdr>
                <w:top w:val="none" w:sz="0" w:space="0" w:color="auto"/>
                <w:left w:val="none" w:sz="0" w:space="0" w:color="auto"/>
                <w:bottom w:val="none" w:sz="0" w:space="0" w:color="auto"/>
                <w:right w:val="none" w:sz="0" w:space="0" w:color="auto"/>
              </w:divBdr>
            </w:div>
            <w:div w:id="380903090">
              <w:marLeft w:val="0"/>
              <w:marRight w:val="0"/>
              <w:marTop w:val="0"/>
              <w:marBottom w:val="0"/>
              <w:divBdr>
                <w:top w:val="none" w:sz="0" w:space="0" w:color="auto"/>
                <w:left w:val="none" w:sz="0" w:space="0" w:color="auto"/>
                <w:bottom w:val="none" w:sz="0" w:space="0" w:color="auto"/>
                <w:right w:val="none" w:sz="0" w:space="0" w:color="auto"/>
              </w:divBdr>
            </w:div>
            <w:div w:id="540746844">
              <w:marLeft w:val="0"/>
              <w:marRight w:val="0"/>
              <w:marTop w:val="0"/>
              <w:marBottom w:val="0"/>
              <w:divBdr>
                <w:top w:val="none" w:sz="0" w:space="0" w:color="auto"/>
                <w:left w:val="none" w:sz="0" w:space="0" w:color="auto"/>
                <w:bottom w:val="none" w:sz="0" w:space="0" w:color="auto"/>
                <w:right w:val="none" w:sz="0" w:space="0" w:color="auto"/>
              </w:divBdr>
            </w:div>
            <w:div w:id="709376071">
              <w:marLeft w:val="0"/>
              <w:marRight w:val="0"/>
              <w:marTop w:val="0"/>
              <w:marBottom w:val="0"/>
              <w:divBdr>
                <w:top w:val="none" w:sz="0" w:space="0" w:color="auto"/>
                <w:left w:val="none" w:sz="0" w:space="0" w:color="auto"/>
                <w:bottom w:val="none" w:sz="0" w:space="0" w:color="auto"/>
                <w:right w:val="none" w:sz="0" w:space="0" w:color="auto"/>
              </w:divBdr>
            </w:div>
            <w:div w:id="779837096">
              <w:marLeft w:val="0"/>
              <w:marRight w:val="0"/>
              <w:marTop w:val="0"/>
              <w:marBottom w:val="0"/>
              <w:divBdr>
                <w:top w:val="none" w:sz="0" w:space="0" w:color="auto"/>
                <w:left w:val="none" w:sz="0" w:space="0" w:color="auto"/>
                <w:bottom w:val="none" w:sz="0" w:space="0" w:color="auto"/>
                <w:right w:val="none" w:sz="0" w:space="0" w:color="auto"/>
              </w:divBdr>
            </w:div>
            <w:div w:id="918556824">
              <w:marLeft w:val="0"/>
              <w:marRight w:val="0"/>
              <w:marTop w:val="0"/>
              <w:marBottom w:val="0"/>
              <w:divBdr>
                <w:top w:val="none" w:sz="0" w:space="0" w:color="auto"/>
                <w:left w:val="none" w:sz="0" w:space="0" w:color="auto"/>
                <w:bottom w:val="none" w:sz="0" w:space="0" w:color="auto"/>
                <w:right w:val="none" w:sz="0" w:space="0" w:color="auto"/>
              </w:divBdr>
            </w:div>
            <w:div w:id="1638797364">
              <w:marLeft w:val="0"/>
              <w:marRight w:val="0"/>
              <w:marTop w:val="0"/>
              <w:marBottom w:val="0"/>
              <w:divBdr>
                <w:top w:val="none" w:sz="0" w:space="0" w:color="auto"/>
                <w:left w:val="none" w:sz="0" w:space="0" w:color="auto"/>
                <w:bottom w:val="none" w:sz="0" w:space="0" w:color="auto"/>
                <w:right w:val="none" w:sz="0" w:space="0" w:color="auto"/>
              </w:divBdr>
            </w:div>
            <w:div w:id="1888296217">
              <w:marLeft w:val="0"/>
              <w:marRight w:val="0"/>
              <w:marTop w:val="0"/>
              <w:marBottom w:val="0"/>
              <w:divBdr>
                <w:top w:val="none" w:sz="0" w:space="0" w:color="auto"/>
                <w:left w:val="none" w:sz="0" w:space="0" w:color="auto"/>
                <w:bottom w:val="none" w:sz="0" w:space="0" w:color="auto"/>
                <w:right w:val="none" w:sz="0" w:space="0" w:color="auto"/>
              </w:divBdr>
            </w:div>
          </w:divsChild>
        </w:div>
        <w:div w:id="1714770805">
          <w:marLeft w:val="0"/>
          <w:marRight w:val="0"/>
          <w:marTop w:val="0"/>
          <w:marBottom w:val="0"/>
          <w:divBdr>
            <w:top w:val="none" w:sz="0" w:space="0" w:color="auto"/>
            <w:left w:val="none" w:sz="0" w:space="0" w:color="auto"/>
            <w:bottom w:val="none" w:sz="0" w:space="0" w:color="auto"/>
            <w:right w:val="none" w:sz="0" w:space="0" w:color="auto"/>
          </w:divBdr>
        </w:div>
        <w:div w:id="1774015416">
          <w:marLeft w:val="0"/>
          <w:marRight w:val="0"/>
          <w:marTop w:val="0"/>
          <w:marBottom w:val="0"/>
          <w:divBdr>
            <w:top w:val="none" w:sz="0" w:space="0" w:color="auto"/>
            <w:left w:val="none" w:sz="0" w:space="0" w:color="auto"/>
            <w:bottom w:val="none" w:sz="0" w:space="0" w:color="auto"/>
            <w:right w:val="none" w:sz="0" w:space="0" w:color="auto"/>
          </w:divBdr>
        </w:div>
        <w:div w:id="1790540857">
          <w:marLeft w:val="0"/>
          <w:marRight w:val="0"/>
          <w:marTop w:val="0"/>
          <w:marBottom w:val="0"/>
          <w:divBdr>
            <w:top w:val="none" w:sz="0" w:space="0" w:color="auto"/>
            <w:left w:val="none" w:sz="0" w:space="0" w:color="auto"/>
            <w:bottom w:val="none" w:sz="0" w:space="0" w:color="auto"/>
            <w:right w:val="none" w:sz="0" w:space="0" w:color="auto"/>
          </w:divBdr>
        </w:div>
        <w:div w:id="1852910238">
          <w:marLeft w:val="0"/>
          <w:marRight w:val="0"/>
          <w:marTop w:val="0"/>
          <w:marBottom w:val="0"/>
          <w:divBdr>
            <w:top w:val="none" w:sz="0" w:space="0" w:color="auto"/>
            <w:left w:val="none" w:sz="0" w:space="0" w:color="auto"/>
            <w:bottom w:val="none" w:sz="0" w:space="0" w:color="auto"/>
            <w:right w:val="none" w:sz="0" w:space="0" w:color="auto"/>
          </w:divBdr>
        </w:div>
        <w:div w:id="1871717933">
          <w:marLeft w:val="0"/>
          <w:marRight w:val="0"/>
          <w:marTop w:val="0"/>
          <w:marBottom w:val="0"/>
          <w:divBdr>
            <w:top w:val="none" w:sz="0" w:space="0" w:color="auto"/>
            <w:left w:val="none" w:sz="0" w:space="0" w:color="auto"/>
            <w:bottom w:val="none" w:sz="0" w:space="0" w:color="auto"/>
            <w:right w:val="none" w:sz="0" w:space="0" w:color="auto"/>
          </w:divBdr>
        </w:div>
        <w:div w:id="2057579134">
          <w:marLeft w:val="0"/>
          <w:marRight w:val="0"/>
          <w:marTop w:val="0"/>
          <w:marBottom w:val="0"/>
          <w:divBdr>
            <w:top w:val="none" w:sz="0" w:space="0" w:color="auto"/>
            <w:left w:val="none" w:sz="0" w:space="0" w:color="auto"/>
            <w:bottom w:val="none" w:sz="0" w:space="0" w:color="auto"/>
            <w:right w:val="none" w:sz="0" w:space="0" w:color="auto"/>
          </w:divBdr>
        </w:div>
      </w:divsChild>
    </w:div>
    <w:div w:id="606039922">
      <w:bodyDiv w:val="1"/>
      <w:marLeft w:val="0"/>
      <w:marRight w:val="0"/>
      <w:marTop w:val="0"/>
      <w:marBottom w:val="0"/>
      <w:divBdr>
        <w:top w:val="none" w:sz="0" w:space="0" w:color="auto"/>
        <w:left w:val="none" w:sz="0" w:space="0" w:color="auto"/>
        <w:bottom w:val="none" w:sz="0" w:space="0" w:color="auto"/>
        <w:right w:val="none" w:sz="0" w:space="0" w:color="auto"/>
      </w:divBdr>
    </w:div>
    <w:div w:id="609093883">
      <w:bodyDiv w:val="1"/>
      <w:marLeft w:val="0"/>
      <w:marRight w:val="0"/>
      <w:marTop w:val="0"/>
      <w:marBottom w:val="0"/>
      <w:divBdr>
        <w:top w:val="none" w:sz="0" w:space="0" w:color="auto"/>
        <w:left w:val="none" w:sz="0" w:space="0" w:color="auto"/>
        <w:bottom w:val="none" w:sz="0" w:space="0" w:color="auto"/>
        <w:right w:val="none" w:sz="0" w:space="0" w:color="auto"/>
      </w:divBdr>
    </w:div>
    <w:div w:id="609699195">
      <w:bodyDiv w:val="1"/>
      <w:marLeft w:val="0"/>
      <w:marRight w:val="0"/>
      <w:marTop w:val="0"/>
      <w:marBottom w:val="0"/>
      <w:divBdr>
        <w:top w:val="none" w:sz="0" w:space="0" w:color="auto"/>
        <w:left w:val="none" w:sz="0" w:space="0" w:color="auto"/>
        <w:bottom w:val="none" w:sz="0" w:space="0" w:color="auto"/>
        <w:right w:val="none" w:sz="0" w:space="0" w:color="auto"/>
      </w:divBdr>
    </w:div>
    <w:div w:id="609825422">
      <w:bodyDiv w:val="1"/>
      <w:marLeft w:val="0"/>
      <w:marRight w:val="0"/>
      <w:marTop w:val="0"/>
      <w:marBottom w:val="0"/>
      <w:divBdr>
        <w:top w:val="none" w:sz="0" w:space="0" w:color="auto"/>
        <w:left w:val="none" w:sz="0" w:space="0" w:color="auto"/>
        <w:bottom w:val="none" w:sz="0" w:space="0" w:color="auto"/>
        <w:right w:val="none" w:sz="0" w:space="0" w:color="auto"/>
      </w:divBdr>
      <w:divsChild>
        <w:div w:id="15736545">
          <w:marLeft w:val="0"/>
          <w:marRight w:val="0"/>
          <w:marTop w:val="0"/>
          <w:marBottom w:val="0"/>
          <w:divBdr>
            <w:top w:val="none" w:sz="0" w:space="0" w:color="auto"/>
            <w:left w:val="none" w:sz="0" w:space="0" w:color="auto"/>
            <w:bottom w:val="none" w:sz="0" w:space="0" w:color="auto"/>
            <w:right w:val="none" w:sz="0" w:space="0" w:color="auto"/>
          </w:divBdr>
        </w:div>
        <w:div w:id="176047960">
          <w:marLeft w:val="0"/>
          <w:marRight w:val="0"/>
          <w:marTop w:val="0"/>
          <w:marBottom w:val="0"/>
          <w:divBdr>
            <w:top w:val="none" w:sz="0" w:space="0" w:color="auto"/>
            <w:left w:val="none" w:sz="0" w:space="0" w:color="auto"/>
            <w:bottom w:val="none" w:sz="0" w:space="0" w:color="auto"/>
            <w:right w:val="none" w:sz="0" w:space="0" w:color="auto"/>
          </w:divBdr>
        </w:div>
        <w:div w:id="487671416">
          <w:marLeft w:val="0"/>
          <w:marRight w:val="0"/>
          <w:marTop w:val="0"/>
          <w:marBottom w:val="0"/>
          <w:divBdr>
            <w:top w:val="none" w:sz="0" w:space="0" w:color="auto"/>
            <w:left w:val="none" w:sz="0" w:space="0" w:color="auto"/>
            <w:bottom w:val="none" w:sz="0" w:space="0" w:color="auto"/>
            <w:right w:val="none" w:sz="0" w:space="0" w:color="auto"/>
          </w:divBdr>
        </w:div>
        <w:div w:id="499588417">
          <w:marLeft w:val="0"/>
          <w:marRight w:val="0"/>
          <w:marTop w:val="0"/>
          <w:marBottom w:val="0"/>
          <w:divBdr>
            <w:top w:val="none" w:sz="0" w:space="0" w:color="auto"/>
            <w:left w:val="none" w:sz="0" w:space="0" w:color="auto"/>
            <w:bottom w:val="none" w:sz="0" w:space="0" w:color="auto"/>
            <w:right w:val="none" w:sz="0" w:space="0" w:color="auto"/>
          </w:divBdr>
        </w:div>
        <w:div w:id="593980858">
          <w:marLeft w:val="0"/>
          <w:marRight w:val="0"/>
          <w:marTop w:val="0"/>
          <w:marBottom w:val="0"/>
          <w:divBdr>
            <w:top w:val="none" w:sz="0" w:space="0" w:color="auto"/>
            <w:left w:val="none" w:sz="0" w:space="0" w:color="auto"/>
            <w:bottom w:val="none" w:sz="0" w:space="0" w:color="auto"/>
            <w:right w:val="none" w:sz="0" w:space="0" w:color="auto"/>
          </w:divBdr>
        </w:div>
        <w:div w:id="641154021">
          <w:marLeft w:val="0"/>
          <w:marRight w:val="0"/>
          <w:marTop w:val="0"/>
          <w:marBottom w:val="0"/>
          <w:divBdr>
            <w:top w:val="none" w:sz="0" w:space="0" w:color="auto"/>
            <w:left w:val="none" w:sz="0" w:space="0" w:color="auto"/>
            <w:bottom w:val="none" w:sz="0" w:space="0" w:color="auto"/>
            <w:right w:val="none" w:sz="0" w:space="0" w:color="auto"/>
          </w:divBdr>
        </w:div>
        <w:div w:id="843011556">
          <w:marLeft w:val="0"/>
          <w:marRight w:val="0"/>
          <w:marTop w:val="0"/>
          <w:marBottom w:val="0"/>
          <w:divBdr>
            <w:top w:val="none" w:sz="0" w:space="0" w:color="auto"/>
            <w:left w:val="none" w:sz="0" w:space="0" w:color="auto"/>
            <w:bottom w:val="none" w:sz="0" w:space="0" w:color="auto"/>
            <w:right w:val="none" w:sz="0" w:space="0" w:color="auto"/>
          </w:divBdr>
        </w:div>
        <w:div w:id="847404563">
          <w:marLeft w:val="0"/>
          <w:marRight w:val="0"/>
          <w:marTop w:val="0"/>
          <w:marBottom w:val="0"/>
          <w:divBdr>
            <w:top w:val="none" w:sz="0" w:space="0" w:color="auto"/>
            <w:left w:val="none" w:sz="0" w:space="0" w:color="auto"/>
            <w:bottom w:val="none" w:sz="0" w:space="0" w:color="auto"/>
            <w:right w:val="none" w:sz="0" w:space="0" w:color="auto"/>
          </w:divBdr>
        </w:div>
        <w:div w:id="941572438">
          <w:marLeft w:val="0"/>
          <w:marRight w:val="0"/>
          <w:marTop w:val="0"/>
          <w:marBottom w:val="0"/>
          <w:divBdr>
            <w:top w:val="none" w:sz="0" w:space="0" w:color="auto"/>
            <w:left w:val="none" w:sz="0" w:space="0" w:color="auto"/>
            <w:bottom w:val="none" w:sz="0" w:space="0" w:color="auto"/>
            <w:right w:val="none" w:sz="0" w:space="0" w:color="auto"/>
          </w:divBdr>
          <w:divsChild>
            <w:div w:id="254823350">
              <w:marLeft w:val="0"/>
              <w:marRight w:val="0"/>
              <w:marTop w:val="0"/>
              <w:marBottom w:val="0"/>
              <w:divBdr>
                <w:top w:val="none" w:sz="0" w:space="0" w:color="auto"/>
                <w:left w:val="none" w:sz="0" w:space="0" w:color="auto"/>
                <w:bottom w:val="none" w:sz="0" w:space="0" w:color="auto"/>
                <w:right w:val="none" w:sz="0" w:space="0" w:color="auto"/>
              </w:divBdr>
            </w:div>
            <w:div w:id="869148136">
              <w:marLeft w:val="0"/>
              <w:marRight w:val="0"/>
              <w:marTop w:val="0"/>
              <w:marBottom w:val="0"/>
              <w:divBdr>
                <w:top w:val="none" w:sz="0" w:space="0" w:color="auto"/>
                <w:left w:val="none" w:sz="0" w:space="0" w:color="auto"/>
                <w:bottom w:val="none" w:sz="0" w:space="0" w:color="auto"/>
                <w:right w:val="none" w:sz="0" w:space="0" w:color="auto"/>
              </w:divBdr>
            </w:div>
            <w:div w:id="1129399271">
              <w:marLeft w:val="0"/>
              <w:marRight w:val="0"/>
              <w:marTop w:val="0"/>
              <w:marBottom w:val="0"/>
              <w:divBdr>
                <w:top w:val="none" w:sz="0" w:space="0" w:color="auto"/>
                <w:left w:val="none" w:sz="0" w:space="0" w:color="auto"/>
                <w:bottom w:val="none" w:sz="0" w:space="0" w:color="auto"/>
                <w:right w:val="none" w:sz="0" w:space="0" w:color="auto"/>
              </w:divBdr>
            </w:div>
          </w:divsChild>
        </w:div>
        <w:div w:id="985203748">
          <w:marLeft w:val="0"/>
          <w:marRight w:val="0"/>
          <w:marTop w:val="0"/>
          <w:marBottom w:val="0"/>
          <w:divBdr>
            <w:top w:val="none" w:sz="0" w:space="0" w:color="auto"/>
            <w:left w:val="none" w:sz="0" w:space="0" w:color="auto"/>
            <w:bottom w:val="none" w:sz="0" w:space="0" w:color="auto"/>
            <w:right w:val="none" w:sz="0" w:space="0" w:color="auto"/>
          </w:divBdr>
        </w:div>
        <w:div w:id="1052727621">
          <w:marLeft w:val="0"/>
          <w:marRight w:val="0"/>
          <w:marTop w:val="0"/>
          <w:marBottom w:val="0"/>
          <w:divBdr>
            <w:top w:val="none" w:sz="0" w:space="0" w:color="auto"/>
            <w:left w:val="none" w:sz="0" w:space="0" w:color="auto"/>
            <w:bottom w:val="none" w:sz="0" w:space="0" w:color="auto"/>
            <w:right w:val="none" w:sz="0" w:space="0" w:color="auto"/>
          </w:divBdr>
        </w:div>
        <w:div w:id="1090809874">
          <w:marLeft w:val="0"/>
          <w:marRight w:val="0"/>
          <w:marTop w:val="0"/>
          <w:marBottom w:val="0"/>
          <w:divBdr>
            <w:top w:val="none" w:sz="0" w:space="0" w:color="auto"/>
            <w:left w:val="none" w:sz="0" w:space="0" w:color="auto"/>
            <w:bottom w:val="none" w:sz="0" w:space="0" w:color="auto"/>
            <w:right w:val="none" w:sz="0" w:space="0" w:color="auto"/>
          </w:divBdr>
        </w:div>
        <w:div w:id="1172375198">
          <w:marLeft w:val="0"/>
          <w:marRight w:val="0"/>
          <w:marTop w:val="0"/>
          <w:marBottom w:val="0"/>
          <w:divBdr>
            <w:top w:val="none" w:sz="0" w:space="0" w:color="auto"/>
            <w:left w:val="none" w:sz="0" w:space="0" w:color="auto"/>
            <w:bottom w:val="none" w:sz="0" w:space="0" w:color="auto"/>
            <w:right w:val="none" w:sz="0" w:space="0" w:color="auto"/>
          </w:divBdr>
          <w:divsChild>
            <w:div w:id="27267504">
              <w:marLeft w:val="0"/>
              <w:marRight w:val="0"/>
              <w:marTop w:val="0"/>
              <w:marBottom w:val="0"/>
              <w:divBdr>
                <w:top w:val="none" w:sz="0" w:space="0" w:color="auto"/>
                <w:left w:val="none" w:sz="0" w:space="0" w:color="auto"/>
                <w:bottom w:val="none" w:sz="0" w:space="0" w:color="auto"/>
                <w:right w:val="none" w:sz="0" w:space="0" w:color="auto"/>
              </w:divBdr>
            </w:div>
            <w:div w:id="104925515">
              <w:marLeft w:val="0"/>
              <w:marRight w:val="0"/>
              <w:marTop w:val="0"/>
              <w:marBottom w:val="0"/>
              <w:divBdr>
                <w:top w:val="none" w:sz="0" w:space="0" w:color="auto"/>
                <w:left w:val="none" w:sz="0" w:space="0" w:color="auto"/>
                <w:bottom w:val="none" w:sz="0" w:space="0" w:color="auto"/>
                <w:right w:val="none" w:sz="0" w:space="0" w:color="auto"/>
              </w:divBdr>
            </w:div>
            <w:div w:id="466551454">
              <w:marLeft w:val="0"/>
              <w:marRight w:val="0"/>
              <w:marTop w:val="0"/>
              <w:marBottom w:val="0"/>
              <w:divBdr>
                <w:top w:val="none" w:sz="0" w:space="0" w:color="auto"/>
                <w:left w:val="none" w:sz="0" w:space="0" w:color="auto"/>
                <w:bottom w:val="none" w:sz="0" w:space="0" w:color="auto"/>
                <w:right w:val="none" w:sz="0" w:space="0" w:color="auto"/>
              </w:divBdr>
            </w:div>
            <w:div w:id="513306480">
              <w:marLeft w:val="0"/>
              <w:marRight w:val="0"/>
              <w:marTop w:val="0"/>
              <w:marBottom w:val="0"/>
              <w:divBdr>
                <w:top w:val="none" w:sz="0" w:space="0" w:color="auto"/>
                <w:left w:val="none" w:sz="0" w:space="0" w:color="auto"/>
                <w:bottom w:val="none" w:sz="0" w:space="0" w:color="auto"/>
                <w:right w:val="none" w:sz="0" w:space="0" w:color="auto"/>
              </w:divBdr>
            </w:div>
            <w:div w:id="1185095025">
              <w:marLeft w:val="0"/>
              <w:marRight w:val="0"/>
              <w:marTop w:val="0"/>
              <w:marBottom w:val="0"/>
              <w:divBdr>
                <w:top w:val="none" w:sz="0" w:space="0" w:color="auto"/>
                <w:left w:val="none" w:sz="0" w:space="0" w:color="auto"/>
                <w:bottom w:val="none" w:sz="0" w:space="0" w:color="auto"/>
                <w:right w:val="none" w:sz="0" w:space="0" w:color="auto"/>
              </w:divBdr>
            </w:div>
            <w:div w:id="1244953867">
              <w:marLeft w:val="0"/>
              <w:marRight w:val="0"/>
              <w:marTop w:val="0"/>
              <w:marBottom w:val="0"/>
              <w:divBdr>
                <w:top w:val="none" w:sz="0" w:space="0" w:color="auto"/>
                <w:left w:val="none" w:sz="0" w:space="0" w:color="auto"/>
                <w:bottom w:val="none" w:sz="0" w:space="0" w:color="auto"/>
                <w:right w:val="none" w:sz="0" w:space="0" w:color="auto"/>
              </w:divBdr>
            </w:div>
            <w:div w:id="2011562141">
              <w:marLeft w:val="0"/>
              <w:marRight w:val="0"/>
              <w:marTop w:val="0"/>
              <w:marBottom w:val="0"/>
              <w:divBdr>
                <w:top w:val="none" w:sz="0" w:space="0" w:color="auto"/>
                <w:left w:val="none" w:sz="0" w:space="0" w:color="auto"/>
                <w:bottom w:val="none" w:sz="0" w:space="0" w:color="auto"/>
                <w:right w:val="none" w:sz="0" w:space="0" w:color="auto"/>
              </w:divBdr>
            </w:div>
          </w:divsChild>
        </w:div>
        <w:div w:id="1218394385">
          <w:marLeft w:val="0"/>
          <w:marRight w:val="0"/>
          <w:marTop w:val="0"/>
          <w:marBottom w:val="0"/>
          <w:divBdr>
            <w:top w:val="none" w:sz="0" w:space="0" w:color="auto"/>
            <w:left w:val="none" w:sz="0" w:space="0" w:color="auto"/>
            <w:bottom w:val="none" w:sz="0" w:space="0" w:color="auto"/>
            <w:right w:val="none" w:sz="0" w:space="0" w:color="auto"/>
          </w:divBdr>
        </w:div>
        <w:div w:id="1229728545">
          <w:marLeft w:val="0"/>
          <w:marRight w:val="0"/>
          <w:marTop w:val="0"/>
          <w:marBottom w:val="0"/>
          <w:divBdr>
            <w:top w:val="none" w:sz="0" w:space="0" w:color="auto"/>
            <w:left w:val="none" w:sz="0" w:space="0" w:color="auto"/>
            <w:bottom w:val="none" w:sz="0" w:space="0" w:color="auto"/>
            <w:right w:val="none" w:sz="0" w:space="0" w:color="auto"/>
          </w:divBdr>
        </w:div>
        <w:div w:id="1345085303">
          <w:marLeft w:val="0"/>
          <w:marRight w:val="0"/>
          <w:marTop w:val="0"/>
          <w:marBottom w:val="0"/>
          <w:divBdr>
            <w:top w:val="none" w:sz="0" w:space="0" w:color="auto"/>
            <w:left w:val="none" w:sz="0" w:space="0" w:color="auto"/>
            <w:bottom w:val="none" w:sz="0" w:space="0" w:color="auto"/>
            <w:right w:val="none" w:sz="0" w:space="0" w:color="auto"/>
          </w:divBdr>
        </w:div>
        <w:div w:id="1346861788">
          <w:marLeft w:val="0"/>
          <w:marRight w:val="0"/>
          <w:marTop w:val="0"/>
          <w:marBottom w:val="0"/>
          <w:divBdr>
            <w:top w:val="none" w:sz="0" w:space="0" w:color="auto"/>
            <w:left w:val="none" w:sz="0" w:space="0" w:color="auto"/>
            <w:bottom w:val="none" w:sz="0" w:space="0" w:color="auto"/>
            <w:right w:val="none" w:sz="0" w:space="0" w:color="auto"/>
          </w:divBdr>
        </w:div>
        <w:div w:id="1439642282">
          <w:marLeft w:val="0"/>
          <w:marRight w:val="0"/>
          <w:marTop w:val="0"/>
          <w:marBottom w:val="0"/>
          <w:divBdr>
            <w:top w:val="none" w:sz="0" w:space="0" w:color="auto"/>
            <w:left w:val="none" w:sz="0" w:space="0" w:color="auto"/>
            <w:bottom w:val="none" w:sz="0" w:space="0" w:color="auto"/>
            <w:right w:val="none" w:sz="0" w:space="0" w:color="auto"/>
          </w:divBdr>
        </w:div>
        <w:div w:id="1477457826">
          <w:marLeft w:val="0"/>
          <w:marRight w:val="0"/>
          <w:marTop w:val="0"/>
          <w:marBottom w:val="0"/>
          <w:divBdr>
            <w:top w:val="none" w:sz="0" w:space="0" w:color="auto"/>
            <w:left w:val="none" w:sz="0" w:space="0" w:color="auto"/>
            <w:bottom w:val="none" w:sz="0" w:space="0" w:color="auto"/>
            <w:right w:val="none" w:sz="0" w:space="0" w:color="auto"/>
          </w:divBdr>
        </w:div>
        <w:div w:id="1707607754">
          <w:marLeft w:val="0"/>
          <w:marRight w:val="0"/>
          <w:marTop w:val="0"/>
          <w:marBottom w:val="0"/>
          <w:divBdr>
            <w:top w:val="none" w:sz="0" w:space="0" w:color="auto"/>
            <w:left w:val="none" w:sz="0" w:space="0" w:color="auto"/>
            <w:bottom w:val="none" w:sz="0" w:space="0" w:color="auto"/>
            <w:right w:val="none" w:sz="0" w:space="0" w:color="auto"/>
          </w:divBdr>
        </w:div>
        <w:div w:id="1741824678">
          <w:marLeft w:val="0"/>
          <w:marRight w:val="0"/>
          <w:marTop w:val="0"/>
          <w:marBottom w:val="0"/>
          <w:divBdr>
            <w:top w:val="none" w:sz="0" w:space="0" w:color="auto"/>
            <w:left w:val="none" w:sz="0" w:space="0" w:color="auto"/>
            <w:bottom w:val="none" w:sz="0" w:space="0" w:color="auto"/>
            <w:right w:val="none" w:sz="0" w:space="0" w:color="auto"/>
          </w:divBdr>
        </w:div>
        <w:div w:id="1845435381">
          <w:marLeft w:val="0"/>
          <w:marRight w:val="0"/>
          <w:marTop w:val="0"/>
          <w:marBottom w:val="0"/>
          <w:divBdr>
            <w:top w:val="none" w:sz="0" w:space="0" w:color="auto"/>
            <w:left w:val="none" w:sz="0" w:space="0" w:color="auto"/>
            <w:bottom w:val="none" w:sz="0" w:space="0" w:color="auto"/>
            <w:right w:val="none" w:sz="0" w:space="0" w:color="auto"/>
          </w:divBdr>
        </w:div>
        <w:div w:id="1883203770">
          <w:marLeft w:val="0"/>
          <w:marRight w:val="0"/>
          <w:marTop w:val="0"/>
          <w:marBottom w:val="0"/>
          <w:divBdr>
            <w:top w:val="none" w:sz="0" w:space="0" w:color="auto"/>
            <w:left w:val="none" w:sz="0" w:space="0" w:color="auto"/>
            <w:bottom w:val="none" w:sz="0" w:space="0" w:color="auto"/>
            <w:right w:val="none" w:sz="0" w:space="0" w:color="auto"/>
          </w:divBdr>
        </w:div>
        <w:div w:id="1904562477">
          <w:marLeft w:val="0"/>
          <w:marRight w:val="0"/>
          <w:marTop w:val="0"/>
          <w:marBottom w:val="0"/>
          <w:divBdr>
            <w:top w:val="none" w:sz="0" w:space="0" w:color="auto"/>
            <w:left w:val="none" w:sz="0" w:space="0" w:color="auto"/>
            <w:bottom w:val="none" w:sz="0" w:space="0" w:color="auto"/>
            <w:right w:val="none" w:sz="0" w:space="0" w:color="auto"/>
          </w:divBdr>
        </w:div>
        <w:div w:id="1952930861">
          <w:marLeft w:val="0"/>
          <w:marRight w:val="0"/>
          <w:marTop w:val="0"/>
          <w:marBottom w:val="0"/>
          <w:divBdr>
            <w:top w:val="none" w:sz="0" w:space="0" w:color="auto"/>
            <w:left w:val="none" w:sz="0" w:space="0" w:color="auto"/>
            <w:bottom w:val="none" w:sz="0" w:space="0" w:color="auto"/>
            <w:right w:val="none" w:sz="0" w:space="0" w:color="auto"/>
          </w:divBdr>
        </w:div>
        <w:div w:id="2049797928">
          <w:marLeft w:val="0"/>
          <w:marRight w:val="0"/>
          <w:marTop w:val="0"/>
          <w:marBottom w:val="0"/>
          <w:divBdr>
            <w:top w:val="none" w:sz="0" w:space="0" w:color="auto"/>
            <w:left w:val="none" w:sz="0" w:space="0" w:color="auto"/>
            <w:bottom w:val="none" w:sz="0" w:space="0" w:color="auto"/>
            <w:right w:val="none" w:sz="0" w:space="0" w:color="auto"/>
          </w:divBdr>
        </w:div>
        <w:div w:id="2051295540">
          <w:marLeft w:val="0"/>
          <w:marRight w:val="0"/>
          <w:marTop w:val="0"/>
          <w:marBottom w:val="0"/>
          <w:divBdr>
            <w:top w:val="none" w:sz="0" w:space="0" w:color="auto"/>
            <w:left w:val="none" w:sz="0" w:space="0" w:color="auto"/>
            <w:bottom w:val="none" w:sz="0" w:space="0" w:color="auto"/>
            <w:right w:val="none" w:sz="0" w:space="0" w:color="auto"/>
          </w:divBdr>
        </w:div>
      </w:divsChild>
    </w:div>
    <w:div w:id="609898848">
      <w:bodyDiv w:val="1"/>
      <w:marLeft w:val="0"/>
      <w:marRight w:val="0"/>
      <w:marTop w:val="0"/>
      <w:marBottom w:val="0"/>
      <w:divBdr>
        <w:top w:val="none" w:sz="0" w:space="0" w:color="auto"/>
        <w:left w:val="none" w:sz="0" w:space="0" w:color="auto"/>
        <w:bottom w:val="none" w:sz="0" w:space="0" w:color="auto"/>
        <w:right w:val="none" w:sz="0" w:space="0" w:color="auto"/>
      </w:divBdr>
    </w:div>
    <w:div w:id="610556011">
      <w:bodyDiv w:val="1"/>
      <w:marLeft w:val="0"/>
      <w:marRight w:val="0"/>
      <w:marTop w:val="0"/>
      <w:marBottom w:val="0"/>
      <w:divBdr>
        <w:top w:val="none" w:sz="0" w:space="0" w:color="auto"/>
        <w:left w:val="none" w:sz="0" w:space="0" w:color="auto"/>
        <w:bottom w:val="none" w:sz="0" w:space="0" w:color="auto"/>
        <w:right w:val="none" w:sz="0" w:space="0" w:color="auto"/>
      </w:divBdr>
    </w:div>
    <w:div w:id="611598213">
      <w:bodyDiv w:val="1"/>
      <w:marLeft w:val="0"/>
      <w:marRight w:val="0"/>
      <w:marTop w:val="0"/>
      <w:marBottom w:val="0"/>
      <w:divBdr>
        <w:top w:val="none" w:sz="0" w:space="0" w:color="auto"/>
        <w:left w:val="none" w:sz="0" w:space="0" w:color="auto"/>
        <w:bottom w:val="none" w:sz="0" w:space="0" w:color="auto"/>
        <w:right w:val="none" w:sz="0" w:space="0" w:color="auto"/>
      </w:divBdr>
    </w:div>
    <w:div w:id="612590760">
      <w:bodyDiv w:val="1"/>
      <w:marLeft w:val="0"/>
      <w:marRight w:val="0"/>
      <w:marTop w:val="0"/>
      <w:marBottom w:val="0"/>
      <w:divBdr>
        <w:top w:val="none" w:sz="0" w:space="0" w:color="auto"/>
        <w:left w:val="none" w:sz="0" w:space="0" w:color="auto"/>
        <w:bottom w:val="none" w:sz="0" w:space="0" w:color="auto"/>
        <w:right w:val="none" w:sz="0" w:space="0" w:color="auto"/>
      </w:divBdr>
    </w:div>
    <w:div w:id="613635656">
      <w:bodyDiv w:val="1"/>
      <w:marLeft w:val="0"/>
      <w:marRight w:val="0"/>
      <w:marTop w:val="0"/>
      <w:marBottom w:val="0"/>
      <w:divBdr>
        <w:top w:val="none" w:sz="0" w:space="0" w:color="auto"/>
        <w:left w:val="none" w:sz="0" w:space="0" w:color="auto"/>
        <w:bottom w:val="none" w:sz="0" w:space="0" w:color="auto"/>
        <w:right w:val="none" w:sz="0" w:space="0" w:color="auto"/>
      </w:divBdr>
    </w:div>
    <w:div w:id="616452609">
      <w:bodyDiv w:val="1"/>
      <w:marLeft w:val="0"/>
      <w:marRight w:val="0"/>
      <w:marTop w:val="0"/>
      <w:marBottom w:val="0"/>
      <w:divBdr>
        <w:top w:val="none" w:sz="0" w:space="0" w:color="auto"/>
        <w:left w:val="none" w:sz="0" w:space="0" w:color="auto"/>
        <w:bottom w:val="none" w:sz="0" w:space="0" w:color="auto"/>
        <w:right w:val="none" w:sz="0" w:space="0" w:color="auto"/>
      </w:divBdr>
      <w:divsChild>
        <w:div w:id="83772349">
          <w:marLeft w:val="0"/>
          <w:marRight w:val="0"/>
          <w:marTop w:val="0"/>
          <w:marBottom w:val="0"/>
          <w:divBdr>
            <w:top w:val="none" w:sz="0" w:space="0" w:color="auto"/>
            <w:left w:val="none" w:sz="0" w:space="0" w:color="auto"/>
            <w:bottom w:val="none" w:sz="0" w:space="0" w:color="auto"/>
            <w:right w:val="none" w:sz="0" w:space="0" w:color="auto"/>
          </w:divBdr>
          <w:divsChild>
            <w:div w:id="1306473762">
              <w:marLeft w:val="0"/>
              <w:marRight w:val="0"/>
              <w:marTop w:val="0"/>
              <w:marBottom w:val="0"/>
              <w:divBdr>
                <w:top w:val="none" w:sz="0" w:space="0" w:color="auto"/>
                <w:left w:val="none" w:sz="0" w:space="0" w:color="auto"/>
                <w:bottom w:val="none" w:sz="0" w:space="0" w:color="auto"/>
                <w:right w:val="none" w:sz="0" w:space="0" w:color="auto"/>
              </w:divBdr>
              <w:divsChild>
                <w:div w:id="1704138439">
                  <w:marLeft w:val="0"/>
                  <w:marRight w:val="0"/>
                  <w:marTop w:val="0"/>
                  <w:marBottom w:val="0"/>
                  <w:divBdr>
                    <w:top w:val="none" w:sz="0" w:space="0" w:color="auto"/>
                    <w:left w:val="none" w:sz="0" w:space="0" w:color="auto"/>
                    <w:bottom w:val="none" w:sz="0" w:space="0" w:color="auto"/>
                    <w:right w:val="none" w:sz="0" w:space="0" w:color="auto"/>
                  </w:divBdr>
                </w:div>
              </w:divsChild>
            </w:div>
            <w:div w:id="1965430048">
              <w:marLeft w:val="0"/>
              <w:marRight w:val="0"/>
              <w:marTop w:val="0"/>
              <w:marBottom w:val="0"/>
              <w:divBdr>
                <w:top w:val="none" w:sz="0" w:space="0" w:color="auto"/>
                <w:left w:val="none" w:sz="0" w:space="0" w:color="auto"/>
                <w:bottom w:val="none" w:sz="0" w:space="0" w:color="auto"/>
                <w:right w:val="none" w:sz="0" w:space="0" w:color="auto"/>
              </w:divBdr>
              <w:divsChild>
                <w:div w:id="15924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411">
          <w:marLeft w:val="0"/>
          <w:marRight w:val="0"/>
          <w:marTop w:val="0"/>
          <w:marBottom w:val="0"/>
          <w:divBdr>
            <w:top w:val="none" w:sz="0" w:space="0" w:color="auto"/>
            <w:left w:val="none" w:sz="0" w:space="0" w:color="auto"/>
            <w:bottom w:val="none" w:sz="0" w:space="0" w:color="auto"/>
            <w:right w:val="none" w:sz="0" w:space="0" w:color="auto"/>
          </w:divBdr>
          <w:divsChild>
            <w:div w:id="1748844492">
              <w:marLeft w:val="0"/>
              <w:marRight w:val="0"/>
              <w:marTop w:val="0"/>
              <w:marBottom w:val="0"/>
              <w:divBdr>
                <w:top w:val="none" w:sz="0" w:space="0" w:color="auto"/>
                <w:left w:val="none" w:sz="0" w:space="0" w:color="auto"/>
                <w:bottom w:val="none" w:sz="0" w:space="0" w:color="auto"/>
                <w:right w:val="none" w:sz="0" w:space="0" w:color="auto"/>
              </w:divBdr>
              <w:divsChild>
                <w:div w:id="884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7532">
          <w:marLeft w:val="0"/>
          <w:marRight w:val="0"/>
          <w:marTop w:val="0"/>
          <w:marBottom w:val="0"/>
          <w:divBdr>
            <w:top w:val="none" w:sz="0" w:space="0" w:color="auto"/>
            <w:left w:val="none" w:sz="0" w:space="0" w:color="auto"/>
            <w:bottom w:val="none" w:sz="0" w:space="0" w:color="auto"/>
            <w:right w:val="none" w:sz="0" w:space="0" w:color="auto"/>
          </w:divBdr>
          <w:divsChild>
            <w:div w:id="246308194">
              <w:marLeft w:val="0"/>
              <w:marRight w:val="0"/>
              <w:marTop w:val="0"/>
              <w:marBottom w:val="0"/>
              <w:divBdr>
                <w:top w:val="none" w:sz="0" w:space="0" w:color="auto"/>
                <w:left w:val="none" w:sz="0" w:space="0" w:color="auto"/>
                <w:bottom w:val="none" w:sz="0" w:space="0" w:color="auto"/>
                <w:right w:val="none" w:sz="0" w:space="0" w:color="auto"/>
              </w:divBdr>
              <w:divsChild>
                <w:div w:id="17177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970">
          <w:marLeft w:val="0"/>
          <w:marRight w:val="0"/>
          <w:marTop w:val="0"/>
          <w:marBottom w:val="0"/>
          <w:divBdr>
            <w:top w:val="none" w:sz="0" w:space="0" w:color="auto"/>
            <w:left w:val="none" w:sz="0" w:space="0" w:color="auto"/>
            <w:bottom w:val="none" w:sz="0" w:space="0" w:color="auto"/>
            <w:right w:val="none" w:sz="0" w:space="0" w:color="auto"/>
          </w:divBdr>
          <w:divsChild>
            <w:div w:id="101151276">
              <w:marLeft w:val="0"/>
              <w:marRight w:val="0"/>
              <w:marTop w:val="0"/>
              <w:marBottom w:val="0"/>
              <w:divBdr>
                <w:top w:val="none" w:sz="0" w:space="0" w:color="auto"/>
                <w:left w:val="none" w:sz="0" w:space="0" w:color="auto"/>
                <w:bottom w:val="none" w:sz="0" w:space="0" w:color="auto"/>
                <w:right w:val="none" w:sz="0" w:space="0" w:color="auto"/>
              </w:divBdr>
              <w:divsChild>
                <w:div w:id="1983148067">
                  <w:marLeft w:val="0"/>
                  <w:marRight w:val="0"/>
                  <w:marTop w:val="0"/>
                  <w:marBottom w:val="0"/>
                  <w:divBdr>
                    <w:top w:val="none" w:sz="0" w:space="0" w:color="auto"/>
                    <w:left w:val="none" w:sz="0" w:space="0" w:color="auto"/>
                    <w:bottom w:val="none" w:sz="0" w:space="0" w:color="auto"/>
                    <w:right w:val="none" w:sz="0" w:space="0" w:color="auto"/>
                  </w:divBdr>
                </w:div>
              </w:divsChild>
            </w:div>
            <w:div w:id="1390618560">
              <w:marLeft w:val="0"/>
              <w:marRight w:val="0"/>
              <w:marTop w:val="0"/>
              <w:marBottom w:val="0"/>
              <w:divBdr>
                <w:top w:val="none" w:sz="0" w:space="0" w:color="auto"/>
                <w:left w:val="none" w:sz="0" w:space="0" w:color="auto"/>
                <w:bottom w:val="none" w:sz="0" w:space="0" w:color="auto"/>
                <w:right w:val="none" w:sz="0" w:space="0" w:color="auto"/>
              </w:divBdr>
              <w:divsChild>
                <w:div w:id="10515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9147">
          <w:marLeft w:val="0"/>
          <w:marRight w:val="0"/>
          <w:marTop w:val="0"/>
          <w:marBottom w:val="0"/>
          <w:divBdr>
            <w:top w:val="none" w:sz="0" w:space="0" w:color="auto"/>
            <w:left w:val="none" w:sz="0" w:space="0" w:color="auto"/>
            <w:bottom w:val="none" w:sz="0" w:space="0" w:color="auto"/>
            <w:right w:val="none" w:sz="0" w:space="0" w:color="auto"/>
          </w:divBdr>
          <w:divsChild>
            <w:div w:id="149559122">
              <w:marLeft w:val="0"/>
              <w:marRight w:val="0"/>
              <w:marTop w:val="0"/>
              <w:marBottom w:val="0"/>
              <w:divBdr>
                <w:top w:val="none" w:sz="0" w:space="0" w:color="auto"/>
                <w:left w:val="none" w:sz="0" w:space="0" w:color="auto"/>
                <w:bottom w:val="none" w:sz="0" w:space="0" w:color="auto"/>
                <w:right w:val="none" w:sz="0" w:space="0" w:color="auto"/>
              </w:divBdr>
              <w:divsChild>
                <w:div w:id="1134131922">
                  <w:marLeft w:val="0"/>
                  <w:marRight w:val="0"/>
                  <w:marTop w:val="0"/>
                  <w:marBottom w:val="0"/>
                  <w:divBdr>
                    <w:top w:val="none" w:sz="0" w:space="0" w:color="auto"/>
                    <w:left w:val="none" w:sz="0" w:space="0" w:color="auto"/>
                    <w:bottom w:val="none" w:sz="0" w:space="0" w:color="auto"/>
                    <w:right w:val="none" w:sz="0" w:space="0" w:color="auto"/>
                  </w:divBdr>
                </w:div>
              </w:divsChild>
            </w:div>
            <w:div w:id="289240277">
              <w:marLeft w:val="0"/>
              <w:marRight w:val="0"/>
              <w:marTop w:val="0"/>
              <w:marBottom w:val="0"/>
              <w:divBdr>
                <w:top w:val="none" w:sz="0" w:space="0" w:color="auto"/>
                <w:left w:val="none" w:sz="0" w:space="0" w:color="auto"/>
                <w:bottom w:val="none" w:sz="0" w:space="0" w:color="auto"/>
                <w:right w:val="none" w:sz="0" w:space="0" w:color="auto"/>
              </w:divBdr>
              <w:divsChild>
                <w:div w:id="20487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8173">
          <w:marLeft w:val="0"/>
          <w:marRight w:val="0"/>
          <w:marTop w:val="0"/>
          <w:marBottom w:val="0"/>
          <w:divBdr>
            <w:top w:val="none" w:sz="0" w:space="0" w:color="auto"/>
            <w:left w:val="none" w:sz="0" w:space="0" w:color="auto"/>
            <w:bottom w:val="none" w:sz="0" w:space="0" w:color="auto"/>
            <w:right w:val="none" w:sz="0" w:space="0" w:color="auto"/>
          </w:divBdr>
          <w:divsChild>
            <w:div w:id="640503789">
              <w:marLeft w:val="0"/>
              <w:marRight w:val="0"/>
              <w:marTop w:val="0"/>
              <w:marBottom w:val="0"/>
              <w:divBdr>
                <w:top w:val="none" w:sz="0" w:space="0" w:color="auto"/>
                <w:left w:val="none" w:sz="0" w:space="0" w:color="auto"/>
                <w:bottom w:val="none" w:sz="0" w:space="0" w:color="auto"/>
                <w:right w:val="none" w:sz="0" w:space="0" w:color="auto"/>
              </w:divBdr>
              <w:divsChild>
                <w:div w:id="638808793">
                  <w:marLeft w:val="0"/>
                  <w:marRight w:val="0"/>
                  <w:marTop w:val="0"/>
                  <w:marBottom w:val="0"/>
                  <w:divBdr>
                    <w:top w:val="none" w:sz="0" w:space="0" w:color="auto"/>
                    <w:left w:val="none" w:sz="0" w:space="0" w:color="auto"/>
                    <w:bottom w:val="none" w:sz="0" w:space="0" w:color="auto"/>
                    <w:right w:val="none" w:sz="0" w:space="0" w:color="auto"/>
                  </w:divBdr>
                </w:div>
              </w:divsChild>
            </w:div>
            <w:div w:id="1765150001">
              <w:marLeft w:val="0"/>
              <w:marRight w:val="0"/>
              <w:marTop w:val="0"/>
              <w:marBottom w:val="0"/>
              <w:divBdr>
                <w:top w:val="none" w:sz="0" w:space="0" w:color="auto"/>
                <w:left w:val="none" w:sz="0" w:space="0" w:color="auto"/>
                <w:bottom w:val="none" w:sz="0" w:space="0" w:color="auto"/>
                <w:right w:val="none" w:sz="0" w:space="0" w:color="auto"/>
              </w:divBdr>
              <w:divsChild>
                <w:div w:id="13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5982">
          <w:marLeft w:val="0"/>
          <w:marRight w:val="0"/>
          <w:marTop w:val="0"/>
          <w:marBottom w:val="0"/>
          <w:divBdr>
            <w:top w:val="none" w:sz="0" w:space="0" w:color="auto"/>
            <w:left w:val="none" w:sz="0" w:space="0" w:color="auto"/>
            <w:bottom w:val="none" w:sz="0" w:space="0" w:color="auto"/>
            <w:right w:val="none" w:sz="0" w:space="0" w:color="auto"/>
          </w:divBdr>
          <w:divsChild>
            <w:div w:id="689989397">
              <w:marLeft w:val="0"/>
              <w:marRight w:val="0"/>
              <w:marTop w:val="0"/>
              <w:marBottom w:val="0"/>
              <w:divBdr>
                <w:top w:val="none" w:sz="0" w:space="0" w:color="auto"/>
                <w:left w:val="none" w:sz="0" w:space="0" w:color="auto"/>
                <w:bottom w:val="none" w:sz="0" w:space="0" w:color="auto"/>
                <w:right w:val="none" w:sz="0" w:space="0" w:color="auto"/>
              </w:divBdr>
              <w:divsChild>
                <w:div w:id="1803965013">
                  <w:marLeft w:val="0"/>
                  <w:marRight w:val="0"/>
                  <w:marTop w:val="0"/>
                  <w:marBottom w:val="0"/>
                  <w:divBdr>
                    <w:top w:val="none" w:sz="0" w:space="0" w:color="auto"/>
                    <w:left w:val="none" w:sz="0" w:space="0" w:color="auto"/>
                    <w:bottom w:val="none" w:sz="0" w:space="0" w:color="auto"/>
                    <w:right w:val="none" w:sz="0" w:space="0" w:color="auto"/>
                  </w:divBdr>
                </w:div>
              </w:divsChild>
            </w:div>
            <w:div w:id="1022823129">
              <w:marLeft w:val="0"/>
              <w:marRight w:val="0"/>
              <w:marTop w:val="0"/>
              <w:marBottom w:val="0"/>
              <w:divBdr>
                <w:top w:val="none" w:sz="0" w:space="0" w:color="auto"/>
                <w:left w:val="none" w:sz="0" w:space="0" w:color="auto"/>
                <w:bottom w:val="none" w:sz="0" w:space="0" w:color="auto"/>
                <w:right w:val="none" w:sz="0" w:space="0" w:color="auto"/>
              </w:divBdr>
              <w:divsChild>
                <w:div w:id="7949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77388">
          <w:marLeft w:val="0"/>
          <w:marRight w:val="0"/>
          <w:marTop w:val="0"/>
          <w:marBottom w:val="0"/>
          <w:divBdr>
            <w:top w:val="none" w:sz="0" w:space="0" w:color="auto"/>
            <w:left w:val="none" w:sz="0" w:space="0" w:color="auto"/>
            <w:bottom w:val="none" w:sz="0" w:space="0" w:color="auto"/>
            <w:right w:val="none" w:sz="0" w:space="0" w:color="auto"/>
          </w:divBdr>
          <w:divsChild>
            <w:div w:id="114564690">
              <w:marLeft w:val="0"/>
              <w:marRight w:val="0"/>
              <w:marTop w:val="0"/>
              <w:marBottom w:val="0"/>
              <w:divBdr>
                <w:top w:val="none" w:sz="0" w:space="0" w:color="auto"/>
                <w:left w:val="none" w:sz="0" w:space="0" w:color="auto"/>
                <w:bottom w:val="none" w:sz="0" w:space="0" w:color="auto"/>
                <w:right w:val="none" w:sz="0" w:space="0" w:color="auto"/>
              </w:divBdr>
              <w:divsChild>
                <w:div w:id="683560595">
                  <w:marLeft w:val="0"/>
                  <w:marRight w:val="0"/>
                  <w:marTop w:val="0"/>
                  <w:marBottom w:val="0"/>
                  <w:divBdr>
                    <w:top w:val="none" w:sz="0" w:space="0" w:color="auto"/>
                    <w:left w:val="none" w:sz="0" w:space="0" w:color="auto"/>
                    <w:bottom w:val="none" w:sz="0" w:space="0" w:color="auto"/>
                    <w:right w:val="none" w:sz="0" w:space="0" w:color="auto"/>
                  </w:divBdr>
                </w:div>
              </w:divsChild>
            </w:div>
            <w:div w:id="1952853873">
              <w:marLeft w:val="0"/>
              <w:marRight w:val="0"/>
              <w:marTop w:val="0"/>
              <w:marBottom w:val="0"/>
              <w:divBdr>
                <w:top w:val="none" w:sz="0" w:space="0" w:color="auto"/>
                <w:left w:val="none" w:sz="0" w:space="0" w:color="auto"/>
                <w:bottom w:val="none" w:sz="0" w:space="0" w:color="auto"/>
                <w:right w:val="none" w:sz="0" w:space="0" w:color="auto"/>
              </w:divBdr>
              <w:divsChild>
                <w:div w:id="8591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0847">
          <w:marLeft w:val="0"/>
          <w:marRight w:val="0"/>
          <w:marTop w:val="0"/>
          <w:marBottom w:val="0"/>
          <w:divBdr>
            <w:top w:val="none" w:sz="0" w:space="0" w:color="auto"/>
            <w:left w:val="none" w:sz="0" w:space="0" w:color="auto"/>
            <w:bottom w:val="none" w:sz="0" w:space="0" w:color="auto"/>
            <w:right w:val="none" w:sz="0" w:space="0" w:color="auto"/>
          </w:divBdr>
          <w:divsChild>
            <w:div w:id="338897428">
              <w:marLeft w:val="0"/>
              <w:marRight w:val="0"/>
              <w:marTop w:val="0"/>
              <w:marBottom w:val="0"/>
              <w:divBdr>
                <w:top w:val="none" w:sz="0" w:space="0" w:color="auto"/>
                <w:left w:val="none" w:sz="0" w:space="0" w:color="auto"/>
                <w:bottom w:val="none" w:sz="0" w:space="0" w:color="auto"/>
                <w:right w:val="none" w:sz="0" w:space="0" w:color="auto"/>
              </w:divBdr>
              <w:divsChild>
                <w:div w:id="1959099928">
                  <w:marLeft w:val="0"/>
                  <w:marRight w:val="0"/>
                  <w:marTop w:val="0"/>
                  <w:marBottom w:val="0"/>
                  <w:divBdr>
                    <w:top w:val="none" w:sz="0" w:space="0" w:color="auto"/>
                    <w:left w:val="none" w:sz="0" w:space="0" w:color="auto"/>
                    <w:bottom w:val="none" w:sz="0" w:space="0" w:color="auto"/>
                    <w:right w:val="none" w:sz="0" w:space="0" w:color="auto"/>
                  </w:divBdr>
                </w:div>
              </w:divsChild>
            </w:div>
            <w:div w:id="2101020035">
              <w:marLeft w:val="0"/>
              <w:marRight w:val="0"/>
              <w:marTop w:val="0"/>
              <w:marBottom w:val="0"/>
              <w:divBdr>
                <w:top w:val="none" w:sz="0" w:space="0" w:color="auto"/>
                <w:left w:val="none" w:sz="0" w:space="0" w:color="auto"/>
                <w:bottom w:val="none" w:sz="0" w:space="0" w:color="auto"/>
                <w:right w:val="none" w:sz="0" w:space="0" w:color="auto"/>
              </w:divBdr>
              <w:divsChild>
                <w:div w:id="16636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723">
          <w:marLeft w:val="0"/>
          <w:marRight w:val="0"/>
          <w:marTop w:val="0"/>
          <w:marBottom w:val="0"/>
          <w:divBdr>
            <w:top w:val="none" w:sz="0" w:space="0" w:color="auto"/>
            <w:left w:val="none" w:sz="0" w:space="0" w:color="auto"/>
            <w:bottom w:val="none" w:sz="0" w:space="0" w:color="auto"/>
            <w:right w:val="none" w:sz="0" w:space="0" w:color="auto"/>
          </w:divBdr>
          <w:divsChild>
            <w:div w:id="357006734">
              <w:marLeft w:val="0"/>
              <w:marRight w:val="0"/>
              <w:marTop w:val="0"/>
              <w:marBottom w:val="0"/>
              <w:divBdr>
                <w:top w:val="none" w:sz="0" w:space="0" w:color="auto"/>
                <w:left w:val="none" w:sz="0" w:space="0" w:color="auto"/>
                <w:bottom w:val="none" w:sz="0" w:space="0" w:color="auto"/>
                <w:right w:val="none" w:sz="0" w:space="0" w:color="auto"/>
              </w:divBdr>
              <w:divsChild>
                <w:div w:id="582640074">
                  <w:marLeft w:val="0"/>
                  <w:marRight w:val="0"/>
                  <w:marTop w:val="0"/>
                  <w:marBottom w:val="0"/>
                  <w:divBdr>
                    <w:top w:val="none" w:sz="0" w:space="0" w:color="auto"/>
                    <w:left w:val="none" w:sz="0" w:space="0" w:color="auto"/>
                    <w:bottom w:val="none" w:sz="0" w:space="0" w:color="auto"/>
                    <w:right w:val="none" w:sz="0" w:space="0" w:color="auto"/>
                  </w:divBdr>
                </w:div>
              </w:divsChild>
            </w:div>
            <w:div w:id="2137794834">
              <w:marLeft w:val="0"/>
              <w:marRight w:val="0"/>
              <w:marTop w:val="0"/>
              <w:marBottom w:val="0"/>
              <w:divBdr>
                <w:top w:val="none" w:sz="0" w:space="0" w:color="auto"/>
                <w:left w:val="none" w:sz="0" w:space="0" w:color="auto"/>
                <w:bottom w:val="none" w:sz="0" w:space="0" w:color="auto"/>
                <w:right w:val="none" w:sz="0" w:space="0" w:color="auto"/>
              </w:divBdr>
              <w:divsChild>
                <w:div w:id="23024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050140">
          <w:marLeft w:val="0"/>
          <w:marRight w:val="0"/>
          <w:marTop w:val="0"/>
          <w:marBottom w:val="0"/>
          <w:divBdr>
            <w:top w:val="none" w:sz="0" w:space="0" w:color="auto"/>
            <w:left w:val="none" w:sz="0" w:space="0" w:color="auto"/>
            <w:bottom w:val="none" w:sz="0" w:space="0" w:color="auto"/>
            <w:right w:val="none" w:sz="0" w:space="0" w:color="auto"/>
          </w:divBdr>
          <w:divsChild>
            <w:div w:id="292759039">
              <w:marLeft w:val="0"/>
              <w:marRight w:val="0"/>
              <w:marTop w:val="0"/>
              <w:marBottom w:val="0"/>
              <w:divBdr>
                <w:top w:val="none" w:sz="0" w:space="0" w:color="auto"/>
                <w:left w:val="none" w:sz="0" w:space="0" w:color="auto"/>
                <w:bottom w:val="none" w:sz="0" w:space="0" w:color="auto"/>
                <w:right w:val="none" w:sz="0" w:space="0" w:color="auto"/>
              </w:divBdr>
              <w:divsChild>
                <w:div w:id="599290538">
                  <w:marLeft w:val="0"/>
                  <w:marRight w:val="0"/>
                  <w:marTop w:val="0"/>
                  <w:marBottom w:val="0"/>
                  <w:divBdr>
                    <w:top w:val="none" w:sz="0" w:space="0" w:color="auto"/>
                    <w:left w:val="none" w:sz="0" w:space="0" w:color="auto"/>
                    <w:bottom w:val="none" w:sz="0" w:space="0" w:color="auto"/>
                    <w:right w:val="none" w:sz="0" w:space="0" w:color="auto"/>
                  </w:divBdr>
                </w:div>
              </w:divsChild>
            </w:div>
            <w:div w:id="317468050">
              <w:marLeft w:val="0"/>
              <w:marRight w:val="0"/>
              <w:marTop w:val="0"/>
              <w:marBottom w:val="0"/>
              <w:divBdr>
                <w:top w:val="none" w:sz="0" w:space="0" w:color="auto"/>
                <w:left w:val="none" w:sz="0" w:space="0" w:color="auto"/>
                <w:bottom w:val="none" w:sz="0" w:space="0" w:color="auto"/>
                <w:right w:val="none" w:sz="0" w:space="0" w:color="auto"/>
              </w:divBdr>
              <w:divsChild>
                <w:div w:id="79765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5597">
          <w:marLeft w:val="0"/>
          <w:marRight w:val="0"/>
          <w:marTop w:val="0"/>
          <w:marBottom w:val="0"/>
          <w:divBdr>
            <w:top w:val="none" w:sz="0" w:space="0" w:color="auto"/>
            <w:left w:val="none" w:sz="0" w:space="0" w:color="auto"/>
            <w:bottom w:val="none" w:sz="0" w:space="0" w:color="auto"/>
            <w:right w:val="none" w:sz="0" w:space="0" w:color="auto"/>
          </w:divBdr>
          <w:divsChild>
            <w:div w:id="801079264">
              <w:marLeft w:val="0"/>
              <w:marRight w:val="0"/>
              <w:marTop w:val="0"/>
              <w:marBottom w:val="0"/>
              <w:divBdr>
                <w:top w:val="none" w:sz="0" w:space="0" w:color="auto"/>
                <w:left w:val="none" w:sz="0" w:space="0" w:color="auto"/>
                <w:bottom w:val="none" w:sz="0" w:space="0" w:color="auto"/>
                <w:right w:val="none" w:sz="0" w:space="0" w:color="auto"/>
              </w:divBdr>
              <w:divsChild>
                <w:div w:id="130295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7963">
          <w:marLeft w:val="0"/>
          <w:marRight w:val="0"/>
          <w:marTop w:val="0"/>
          <w:marBottom w:val="0"/>
          <w:divBdr>
            <w:top w:val="none" w:sz="0" w:space="0" w:color="auto"/>
            <w:left w:val="none" w:sz="0" w:space="0" w:color="auto"/>
            <w:bottom w:val="none" w:sz="0" w:space="0" w:color="auto"/>
            <w:right w:val="none" w:sz="0" w:space="0" w:color="auto"/>
          </w:divBdr>
          <w:divsChild>
            <w:div w:id="1890532997">
              <w:marLeft w:val="0"/>
              <w:marRight w:val="0"/>
              <w:marTop w:val="0"/>
              <w:marBottom w:val="0"/>
              <w:divBdr>
                <w:top w:val="none" w:sz="0" w:space="0" w:color="auto"/>
                <w:left w:val="none" w:sz="0" w:space="0" w:color="auto"/>
                <w:bottom w:val="none" w:sz="0" w:space="0" w:color="auto"/>
                <w:right w:val="none" w:sz="0" w:space="0" w:color="auto"/>
              </w:divBdr>
              <w:divsChild>
                <w:div w:id="657417696">
                  <w:marLeft w:val="0"/>
                  <w:marRight w:val="0"/>
                  <w:marTop w:val="0"/>
                  <w:marBottom w:val="0"/>
                  <w:divBdr>
                    <w:top w:val="none" w:sz="0" w:space="0" w:color="auto"/>
                    <w:left w:val="none" w:sz="0" w:space="0" w:color="auto"/>
                    <w:bottom w:val="none" w:sz="0" w:space="0" w:color="auto"/>
                    <w:right w:val="none" w:sz="0" w:space="0" w:color="auto"/>
                  </w:divBdr>
                </w:div>
              </w:divsChild>
            </w:div>
            <w:div w:id="2099474953">
              <w:marLeft w:val="0"/>
              <w:marRight w:val="0"/>
              <w:marTop w:val="0"/>
              <w:marBottom w:val="0"/>
              <w:divBdr>
                <w:top w:val="none" w:sz="0" w:space="0" w:color="auto"/>
                <w:left w:val="none" w:sz="0" w:space="0" w:color="auto"/>
                <w:bottom w:val="none" w:sz="0" w:space="0" w:color="auto"/>
                <w:right w:val="none" w:sz="0" w:space="0" w:color="auto"/>
              </w:divBdr>
              <w:divsChild>
                <w:div w:id="816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898">
          <w:marLeft w:val="0"/>
          <w:marRight w:val="0"/>
          <w:marTop w:val="0"/>
          <w:marBottom w:val="0"/>
          <w:divBdr>
            <w:top w:val="none" w:sz="0" w:space="0" w:color="auto"/>
            <w:left w:val="none" w:sz="0" w:space="0" w:color="auto"/>
            <w:bottom w:val="none" w:sz="0" w:space="0" w:color="auto"/>
            <w:right w:val="none" w:sz="0" w:space="0" w:color="auto"/>
          </w:divBdr>
          <w:divsChild>
            <w:div w:id="510409128">
              <w:marLeft w:val="0"/>
              <w:marRight w:val="0"/>
              <w:marTop w:val="0"/>
              <w:marBottom w:val="0"/>
              <w:divBdr>
                <w:top w:val="none" w:sz="0" w:space="0" w:color="auto"/>
                <w:left w:val="none" w:sz="0" w:space="0" w:color="auto"/>
                <w:bottom w:val="none" w:sz="0" w:space="0" w:color="auto"/>
                <w:right w:val="none" w:sz="0" w:space="0" w:color="auto"/>
              </w:divBdr>
              <w:divsChild>
                <w:div w:id="615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1884">
          <w:marLeft w:val="0"/>
          <w:marRight w:val="0"/>
          <w:marTop w:val="0"/>
          <w:marBottom w:val="0"/>
          <w:divBdr>
            <w:top w:val="none" w:sz="0" w:space="0" w:color="auto"/>
            <w:left w:val="none" w:sz="0" w:space="0" w:color="auto"/>
            <w:bottom w:val="none" w:sz="0" w:space="0" w:color="auto"/>
            <w:right w:val="none" w:sz="0" w:space="0" w:color="auto"/>
          </w:divBdr>
          <w:divsChild>
            <w:div w:id="1575816459">
              <w:marLeft w:val="0"/>
              <w:marRight w:val="0"/>
              <w:marTop w:val="0"/>
              <w:marBottom w:val="0"/>
              <w:divBdr>
                <w:top w:val="none" w:sz="0" w:space="0" w:color="auto"/>
                <w:left w:val="none" w:sz="0" w:space="0" w:color="auto"/>
                <w:bottom w:val="none" w:sz="0" w:space="0" w:color="auto"/>
                <w:right w:val="none" w:sz="0" w:space="0" w:color="auto"/>
              </w:divBdr>
              <w:divsChild>
                <w:div w:id="121392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0936">
      <w:bodyDiv w:val="1"/>
      <w:marLeft w:val="0"/>
      <w:marRight w:val="0"/>
      <w:marTop w:val="0"/>
      <w:marBottom w:val="0"/>
      <w:divBdr>
        <w:top w:val="none" w:sz="0" w:space="0" w:color="auto"/>
        <w:left w:val="none" w:sz="0" w:space="0" w:color="auto"/>
        <w:bottom w:val="none" w:sz="0" w:space="0" w:color="auto"/>
        <w:right w:val="none" w:sz="0" w:space="0" w:color="auto"/>
      </w:divBdr>
    </w:div>
    <w:div w:id="617101555">
      <w:bodyDiv w:val="1"/>
      <w:marLeft w:val="0"/>
      <w:marRight w:val="0"/>
      <w:marTop w:val="0"/>
      <w:marBottom w:val="0"/>
      <w:divBdr>
        <w:top w:val="none" w:sz="0" w:space="0" w:color="auto"/>
        <w:left w:val="none" w:sz="0" w:space="0" w:color="auto"/>
        <w:bottom w:val="none" w:sz="0" w:space="0" w:color="auto"/>
        <w:right w:val="none" w:sz="0" w:space="0" w:color="auto"/>
      </w:divBdr>
      <w:divsChild>
        <w:div w:id="129251737">
          <w:marLeft w:val="0"/>
          <w:marRight w:val="0"/>
          <w:marTop w:val="120"/>
          <w:marBottom w:val="0"/>
          <w:divBdr>
            <w:top w:val="none" w:sz="0" w:space="0" w:color="auto"/>
            <w:left w:val="none" w:sz="0" w:space="0" w:color="auto"/>
            <w:bottom w:val="none" w:sz="0" w:space="0" w:color="auto"/>
            <w:right w:val="none" w:sz="0" w:space="0" w:color="auto"/>
          </w:divBdr>
          <w:divsChild>
            <w:div w:id="416370747">
              <w:marLeft w:val="0"/>
              <w:marRight w:val="0"/>
              <w:marTop w:val="0"/>
              <w:marBottom w:val="0"/>
              <w:divBdr>
                <w:top w:val="none" w:sz="0" w:space="0" w:color="auto"/>
                <w:left w:val="none" w:sz="0" w:space="0" w:color="auto"/>
                <w:bottom w:val="none" w:sz="0" w:space="0" w:color="auto"/>
                <w:right w:val="none" w:sz="0" w:space="0" w:color="auto"/>
              </w:divBdr>
            </w:div>
          </w:divsChild>
        </w:div>
        <w:div w:id="194315918">
          <w:marLeft w:val="0"/>
          <w:marRight w:val="0"/>
          <w:marTop w:val="120"/>
          <w:marBottom w:val="0"/>
          <w:divBdr>
            <w:top w:val="none" w:sz="0" w:space="0" w:color="auto"/>
            <w:left w:val="none" w:sz="0" w:space="0" w:color="auto"/>
            <w:bottom w:val="none" w:sz="0" w:space="0" w:color="auto"/>
            <w:right w:val="none" w:sz="0" w:space="0" w:color="auto"/>
          </w:divBdr>
          <w:divsChild>
            <w:div w:id="1182738799">
              <w:marLeft w:val="0"/>
              <w:marRight w:val="0"/>
              <w:marTop w:val="0"/>
              <w:marBottom w:val="0"/>
              <w:divBdr>
                <w:top w:val="none" w:sz="0" w:space="0" w:color="auto"/>
                <w:left w:val="none" w:sz="0" w:space="0" w:color="auto"/>
                <w:bottom w:val="none" w:sz="0" w:space="0" w:color="auto"/>
                <w:right w:val="none" w:sz="0" w:space="0" w:color="auto"/>
              </w:divBdr>
            </w:div>
          </w:divsChild>
        </w:div>
        <w:div w:id="443573061">
          <w:marLeft w:val="0"/>
          <w:marRight w:val="0"/>
          <w:marTop w:val="120"/>
          <w:marBottom w:val="0"/>
          <w:divBdr>
            <w:top w:val="none" w:sz="0" w:space="0" w:color="auto"/>
            <w:left w:val="none" w:sz="0" w:space="0" w:color="auto"/>
            <w:bottom w:val="none" w:sz="0" w:space="0" w:color="auto"/>
            <w:right w:val="none" w:sz="0" w:space="0" w:color="auto"/>
          </w:divBdr>
          <w:divsChild>
            <w:div w:id="2132357511">
              <w:marLeft w:val="0"/>
              <w:marRight w:val="0"/>
              <w:marTop w:val="0"/>
              <w:marBottom w:val="0"/>
              <w:divBdr>
                <w:top w:val="none" w:sz="0" w:space="0" w:color="auto"/>
                <w:left w:val="none" w:sz="0" w:space="0" w:color="auto"/>
                <w:bottom w:val="none" w:sz="0" w:space="0" w:color="auto"/>
                <w:right w:val="none" w:sz="0" w:space="0" w:color="auto"/>
              </w:divBdr>
            </w:div>
          </w:divsChild>
        </w:div>
        <w:div w:id="492331687">
          <w:marLeft w:val="0"/>
          <w:marRight w:val="0"/>
          <w:marTop w:val="0"/>
          <w:marBottom w:val="0"/>
          <w:divBdr>
            <w:top w:val="none" w:sz="0" w:space="0" w:color="auto"/>
            <w:left w:val="none" w:sz="0" w:space="0" w:color="auto"/>
            <w:bottom w:val="none" w:sz="0" w:space="0" w:color="auto"/>
            <w:right w:val="none" w:sz="0" w:space="0" w:color="auto"/>
          </w:divBdr>
        </w:div>
        <w:div w:id="532111036">
          <w:marLeft w:val="0"/>
          <w:marRight w:val="0"/>
          <w:marTop w:val="120"/>
          <w:marBottom w:val="0"/>
          <w:divBdr>
            <w:top w:val="none" w:sz="0" w:space="0" w:color="auto"/>
            <w:left w:val="none" w:sz="0" w:space="0" w:color="auto"/>
            <w:bottom w:val="none" w:sz="0" w:space="0" w:color="auto"/>
            <w:right w:val="none" w:sz="0" w:space="0" w:color="auto"/>
          </w:divBdr>
          <w:divsChild>
            <w:div w:id="64039189">
              <w:marLeft w:val="0"/>
              <w:marRight w:val="0"/>
              <w:marTop w:val="0"/>
              <w:marBottom w:val="0"/>
              <w:divBdr>
                <w:top w:val="none" w:sz="0" w:space="0" w:color="auto"/>
                <w:left w:val="none" w:sz="0" w:space="0" w:color="auto"/>
                <w:bottom w:val="none" w:sz="0" w:space="0" w:color="auto"/>
                <w:right w:val="none" w:sz="0" w:space="0" w:color="auto"/>
              </w:divBdr>
            </w:div>
          </w:divsChild>
        </w:div>
        <w:div w:id="769276484">
          <w:marLeft w:val="0"/>
          <w:marRight w:val="0"/>
          <w:marTop w:val="120"/>
          <w:marBottom w:val="0"/>
          <w:divBdr>
            <w:top w:val="none" w:sz="0" w:space="0" w:color="auto"/>
            <w:left w:val="none" w:sz="0" w:space="0" w:color="auto"/>
            <w:bottom w:val="none" w:sz="0" w:space="0" w:color="auto"/>
            <w:right w:val="none" w:sz="0" w:space="0" w:color="auto"/>
          </w:divBdr>
          <w:divsChild>
            <w:div w:id="1279407489">
              <w:marLeft w:val="0"/>
              <w:marRight w:val="0"/>
              <w:marTop w:val="0"/>
              <w:marBottom w:val="0"/>
              <w:divBdr>
                <w:top w:val="none" w:sz="0" w:space="0" w:color="auto"/>
                <w:left w:val="none" w:sz="0" w:space="0" w:color="auto"/>
                <w:bottom w:val="none" w:sz="0" w:space="0" w:color="auto"/>
                <w:right w:val="none" w:sz="0" w:space="0" w:color="auto"/>
              </w:divBdr>
            </w:div>
          </w:divsChild>
        </w:div>
        <w:div w:id="863830128">
          <w:marLeft w:val="0"/>
          <w:marRight w:val="0"/>
          <w:marTop w:val="120"/>
          <w:marBottom w:val="0"/>
          <w:divBdr>
            <w:top w:val="none" w:sz="0" w:space="0" w:color="auto"/>
            <w:left w:val="none" w:sz="0" w:space="0" w:color="auto"/>
            <w:bottom w:val="none" w:sz="0" w:space="0" w:color="auto"/>
            <w:right w:val="none" w:sz="0" w:space="0" w:color="auto"/>
          </w:divBdr>
          <w:divsChild>
            <w:div w:id="1181161949">
              <w:marLeft w:val="0"/>
              <w:marRight w:val="0"/>
              <w:marTop w:val="0"/>
              <w:marBottom w:val="0"/>
              <w:divBdr>
                <w:top w:val="none" w:sz="0" w:space="0" w:color="auto"/>
                <w:left w:val="none" w:sz="0" w:space="0" w:color="auto"/>
                <w:bottom w:val="none" w:sz="0" w:space="0" w:color="auto"/>
                <w:right w:val="none" w:sz="0" w:space="0" w:color="auto"/>
              </w:divBdr>
            </w:div>
          </w:divsChild>
        </w:div>
        <w:div w:id="924220325">
          <w:marLeft w:val="0"/>
          <w:marRight w:val="0"/>
          <w:marTop w:val="120"/>
          <w:marBottom w:val="0"/>
          <w:divBdr>
            <w:top w:val="none" w:sz="0" w:space="0" w:color="auto"/>
            <w:left w:val="none" w:sz="0" w:space="0" w:color="auto"/>
            <w:bottom w:val="none" w:sz="0" w:space="0" w:color="auto"/>
            <w:right w:val="none" w:sz="0" w:space="0" w:color="auto"/>
          </w:divBdr>
          <w:divsChild>
            <w:div w:id="2051148268">
              <w:marLeft w:val="0"/>
              <w:marRight w:val="0"/>
              <w:marTop w:val="0"/>
              <w:marBottom w:val="0"/>
              <w:divBdr>
                <w:top w:val="none" w:sz="0" w:space="0" w:color="auto"/>
                <w:left w:val="none" w:sz="0" w:space="0" w:color="auto"/>
                <w:bottom w:val="none" w:sz="0" w:space="0" w:color="auto"/>
                <w:right w:val="none" w:sz="0" w:space="0" w:color="auto"/>
              </w:divBdr>
            </w:div>
          </w:divsChild>
        </w:div>
        <w:div w:id="997222258">
          <w:marLeft w:val="0"/>
          <w:marRight w:val="0"/>
          <w:marTop w:val="120"/>
          <w:marBottom w:val="0"/>
          <w:divBdr>
            <w:top w:val="none" w:sz="0" w:space="0" w:color="auto"/>
            <w:left w:val="none" w:sz="0" w:space="0" w:color="auto"/>
            <w:bottom w:val="none" w:sz="0" w:space="0" w:color="auto"/>
            <w:right w:val="none" w:sz="0" w:space="0" w:color="auto"/>
          </w:divBdr>
          <w:divsChild>
            <w:div w:id="1386951415">
              <w:marLeft w:val="0"/>
              <w:marRight w:val="0"/>
              <w:marTop w:val="0"/>
              <w:marBottom w:val="0"/>
              <w:divBdr>
                <w:top w:val="none" w:sz="0" w:space="0" w:color="auto"/>
                <w:left w:val="none" w:sz="0" w:space="0" w:color="auto"/>
                <w:bottom w:val="none" w:sz="0" w:space="0" w:color="auto"/>
                <w:right w:val="none" w:sz="0" w:space="0" w:color="auto"/>
              </w:divBdr>
            </w:div>
          </w:divsChild>
        </w:div>
        <w:div w:id="1059011928">
          <w:marLeft w:val="0"/>
          <w:marRight w:val="0"/>
          <w:marTop w:val="120"/>
          <w:marBottom w:val="0"/>
          <w:divBdr>
            <w:top w:val="none" w:sz="0" w:space="0" w:color="auto"/>
            <w:left w:val="none" w:sz="0" w:space="0" w:color="auto"/>
            <w:bottom w:val="none" w:sz="0" w:space="0" w:color="auto"/>
            <w:right w:val="none" w:sz="0" w:space="0" w:color="auto"/>
          </w:divBdr>
          <w:divsChild>
            <w:div w:id="740370880">
              <w:marLeft w:val="0"/>
              <w:marRight w:val="0"/>
              <w:marTop w:val="0"/>
              <w:marBottom w:val="0"/>
              <w:divBdr>
                <w:top w:val="none" w:sz="0" w:space="0" w:color="auto"/>
                <w:left w:val="none" w:sz="0" w:space="0" w:color="auto"/>
                <w:bottom w:val="none" w:sz="0" w:space="0" w:color="auto"/>
                <w:right w:val="none" w:sz="0" w:space="0" w:color="auto"/>
              </w:divBdr>
            </w:div>
          </w:divsChild>
        </w:div>
        <w:div w:id="1119832458">
          <w:marLeft w:val="0"/>
          <w:marRight w:val="0"/>
          <w:marTop w:val="120"/>
          <w:marBottom w:val="0"/>
          <w:divBdr>
            <w:top w:val="none" w:sz="0" w:space="0" w:color="auto"/>
            <w:left w:val="none" w:sz="0" w:space="0" w:color="auto"/>
            <w:bottom w:val="none" w:sz="0" w:space="0" w:color="auto"/>
            <w:right w:val="none" w:sz="0" w:space="0" w:color="auto"/>
          </w:divBdr>
          <w:divsChild>
            <w:div w:id="643193347">
              <w:marLeft w:val="0"/>
              <w:marRight w:val="0"/>
              <w:marTop w:val="0"/>
              <w:marBottom w:val="0"/>
              <w:divBdr>
                <w:top w:val="none" w:sz="0" w:space="0" w:color="auto"/>
                <w:left w:val="none" w:sz="0" w:space="0" w:color="auto"/>
                <w:bottom w:val="none" w:sz="0" w:space="0" w:color="auto"/>
                <w:right w:val="none" w:sz="0" w:space="0" w:color="auto"/>
              </w:divBdr>
            </w:div>
          </w:divsChild>
        </w:div>
        <w:div w:id="1145775779">
          <w:marLeft w:val="0"/>
          <w:marRight w:val="0"/>
          <w:marTop w:val="120"/>
          <w:marBottom w:val="0"/>
          <w:divBdr>
            <w:top w:val="none" w:sz="0" w:space="0" w:color="auto"/>
            <w:left w:val="none" w:sz="0" w:space="0" w:color="auto"/>
            <w:bottom w:val="none" w:sz="0" w:space="0" w:color="auto"/>
            <w:right w:val="none" w:sz="0" w:space="0" w:color="auto"/>
          </w:divBdr>
          <w:divsChild>
            <w:div w:id="1207596295">
              <w:marLeft w:val="0"/>
              <w:marRight w:val="0"/>
              <w:marTop w:val="0"/>
              <w:marBottom w:val="0"/>
              <w:divBdr>
                <w:top w:val="none" w:sz="0" w:space="0" w:color="auto"/>
                <w:left w:val="none" w:sz="0" w:space="0" w:color="auto"/>
                <w:bottom w:val="none" w:sz="0" w:space="0" w:color="auto"/>
                <w:right w:val="none" w:sz="0" w:space="0" w:color="auto"/>
              </w:divBdr>
            </w:div>
          </w:divsChild>
        </w:div>
        <w:div w:id="1233276437">
          <w:marLeft w:val="0"/>
          <w:marRight w:val="0"/>
          <w:marTop w:val="120"/>
          <w:marBottom w:val="0"/>
          <w:divBdr>
            <w:top w:val="none" w:sz="0" w:space="0" w:color="auto"/>
            <w:left w:val="none" w:sz="0" w:space="0" w:color="auto"/>
            <w:bottom w:val="none" w:sz="0" w:space="0" w:color="auto"/>
            <w:right w:val="none" w:sz="0" w:space="0" w:color="auto"/>
          </w:divBdr>
          <w:divsChild>
            <w:div w:id="1380281210">
              <w:marLeft w:val="0"/>
              <w:marRight w:val="0"/>
              <w:marTop w:val="0"/>
              <w:marBottom w:val="0"/>
              <w:divBdr>
                <w:top w:val="none" w:sz="0" w:space="0" w:color="auto"/>
                <w:left w:val="none" w:sz="0" w:space="0" w:color="auto"/>
                <w:bottom w:val="none" w:sz="0" w:space="0" w:color="auto"/>
                <w:right w:val="none" w:sz="0" w:space="0" w:color="auto"/>
              </w:divBdr>
            </w:div>
          </w:divsChild>
        </w:div>
        <w:div w:id="1255552051">
          <w:marLeft w:val="0"/>
          <w:marRight w:val="0"/>
          <w:marTop w:val="120"/>
          <w:marBottom w:val="0"/>
          <w:divBdr>
            <w:top w:val="none" w:sz="0" w:space="0" w:color="auto"/>
            <w:left w:val="none" w:sz="0" w:space="0" w:color="auto"/>
            <w:bottom w:val="none" w:sz="0" w:space="0" w:color="auto"/>
            <w:right w:val="none" w:sz="0" w:space="0" w:color="auto"/>
          </w:divBdr>
          <w:divsChild>
            <w:div w:id="1058164256">
              <w:marLeft w:val="0"/>
              <w:marRight w:val="0"/>
              <w:marTop w:val="0"/>
              <w:marBottom w:val="0"/>
              <w:divBdr>
                <w:top w:val="none" w:sz="0" w:space="0" w:color="auto"/>
                <w:left w:val="none" w:sz="0" w:space="0" w:color="auto"/>
                <w:bottom w:val="none" w:sz="0" w:space="0" w:color="auto"/>
                <w:right w:val="none" w:sz="0" w:space="0" w:color="auto"/>
              </w:divBdr>
            </w:div>
          </w:divsChild>
        </w:div>
        <w:div w:id="1474833079">
          <w:marLeft w:val="0"/>
          <w:marRight w:val="0"/>
          <w:marTop w:val="120"/>
          <w:marBottom w:val="0"/>
          <w:divBdr>
            <w:top w:val="none" w:sz="0" w:space="0" w:color="auto"/>
            <w:left w:val="none" w:sz="0" w:space="0" w:color="auto"/>
            <w:bottom w:val="none" w:sz="0" w:space="0" w:color="auto"/>
            <w:right w:val="none" w:sz="0" w:space="0" w:color="auto"/>
          </w:divBdr>
          <w:divsChild>
            <w:div w:id="2026713968">
              <w:marLeft w:val="0"/>
              <w:marRight w:val="0"/>
              <w:marTop w:val="0"/>
              <w:marBottom w:val="0"/>
              <w:divBdr>
                <w:top w:val="none" w:sz="0" w:space="0" w:color="auto"/>
                <w:left w:val="none" w:sz="0" w:space="0" w:color="auto"/>
                <w:bottom w:val="none" w:sz="0" w:space="0" w:color="auto"/>
                <w:right w:val="none" w:sz="0" w:space="0" w:color="auto"/>
              </w:divBdr>
            </w:div>
          </w:divsChild>
        </w:div>
        <w:div w:id="1518156874">
          <w:marLeft w:val="0"/>
          <w:marRight w:val="0"/>
          <w:marTop w:val="120"/>
          <w:marBottom w:val="0"/>
          <w:divBdr>
            <w:top w:val="none" w:sz="0" w:space="0" w:color="auto"/>
            <w:left w:val="none" w:sz="0" w:space="0" w:color="auto"/>
            <w:bottom w:val="none" w:sz="0" w:space="0" w:color="auto"/>
            <w:right w:val="none" w:sz="0" w:space="0" w:color="auto"/>
          </w:divBdr>
          <w:divsChild>
            <w:div w:id="1641039242">
              <w:marLeft w:val="0"/>
              <w:marRight w:val="0"/>
              <w:marTop w:val="0"/>
              <w:marBottom w:val="0"/>
              <w:divBdr>
                <w:top w:val="none" w:sz="0" w:space="0" w:color="auto"/>
                <w:left w:val="none" w:sz="0" w:space="0" w:color="auto"/>
                <w:bottom w:val="none" w:sz="0" w:space="0" w:color="auto"/>
                <w:right w:val="none" w:sz="0" w:space="0" w:color="auto"/>
              </w:divBdr>
            </w:div>
          </w:divsChild>
        </w:div>
        <w:div w:id="1543860423">
          <w:marLeft w:val="0"/>
          <w:marRight w:val="0"/>
          <w:marTop w:val="120"/>
          <w:marBottom w:val="0"/>
          <w:divBdr>
            <w:top w:val="none" w:sz="0" w:space="0" w:color="auto"/>
            <w:left w:val="none" w:sz="0" w:space="0" w:color="auto"/>
            <w:bottom w:val="none" w:sz="0" w:space="0" w:color="auto"/>
            <w:right w:val="none" w:sz="0" w:space="0" w:color="auto"/>
          </w:divBdr>
          <w:divsChild>
            <w:div w:id="4939153">
              <w:marLeft w:val="0"/>
              <w:marRight w:val="0"/>
              <w:marTop w:val="0"/>
              <w:marBottom w:val="0"/>
              <w:divBdr>
                <w:top w:val="none" w:sz="0" w:space="0" w:color="auto"/>
                <w:left w:val="none" w:sz="0" w:space="0" w:color="auto"/>
                <w:bottom w:val="none" w:sz="0" w:space="0" w:color="auto"/>
                <w:right w:val="none" w:sz="0" w:space="0" w:color="auto"/>
              </w:divBdr>
            </w:div>
            <w:div w:id="879170968">
              <w:marLeft w:val="0"/>
              <w:marRight w:val="0"/>
              <w:marTop w:val="0"/>
              <w:marBottom w:val="0"/>
              <w:divBdr>
                <w:top w:val="none" w:sz="0" w:space="0" w:color="auto"/>
                <w:left w:val="none" w:sz="0" w:space="0" w:color="auto"/>
                <w:bottom w:val="none" w:sz="0" w:space="0" w:color="auto"/>
                <w:right w:val="none" w:sz="0" w:space="0" w:color="auto"/>
              </w:divBdr>
            </w:div>
            <w:div w:id="2032291521">
              <w:marLeft w:val="0"/>
              <w:marRight w:val="0"/>
              <w:marTop w:val="0"/>
              <w:marBottom w:val="0"/>
              <w:divBdr>
                <w:top w:val="none" w:sz="0" w:space="0" w:color="auto"/>
                <w:left w:val="none" w:sz="0" w:space="0" w:color="auto"/>
                <w:bottom w:val="none" w:sz="0" w:space="0" w:color="auto"/>
                <w:right w:val="none" w:sz="0" w:space="0" w:color="auto"/>
              </w:divBdr>
            </w:div>
          </w:divsChild>
        </w:div>
        <w:div w:id="1731535860">
          <w:marLeft w:val="0"/>
          <w:marRight w:val="0"/>
          <w:marTop w:val="120"/>
          <w:marBottom w:val="0"/>
          <w:divBdr>
            <w:top w:val="none" w:sz="0" w:space="0" w:color="auto"/>
            <w:left w:val="none" w:sz="0" w:space="0" w:color="auto"/>
            <w:bottom w:val="none" w:sz="0" w:space="0" w:color="auto"/>
            <w:right w:val="none" w:sz="0" w:space="0" w:color="auto"/>
          </w:divBdr>
          <w:divsChild>
            <w:div w:id="979576894">
              <w:marLeft w:val="0"/>
              <w:marRight w:val="0"/>
              <w:marTop w:val="0"/>
              <w:marBottom w:val="0"/>
              <w:divBdr>
                <w:top w:val="none" w:sz="0" w:space="0" w:color="auto"/>
                <w:left w:val="none" w:sz="0" w:space="0" w:color="auto"/>
                <w:bottom w:val="none" w:sz="0" w:space="0" w:color="auto"/>
                <w:right w:val="none" w:sz="0" w:space="0" w:color="auto"/>
              </w:divBdr>
            </w:div>
          </w:divsChild>
        </w:div>
        <w:div w:id="1777940714">
          <w:marLeft w:val="0"/>
          <w:marRight w:val="0"/>
          <w:marTop w:val="120"/>
          <w:marBottom w:val="0"/>
          <w:divBdr>
            <w:top w:val="none" w:sz="0" w:space="0" w:color="auto"/>
            <w:left w:val="none" w:sz="0" w:space="0" w:color="auto"/>
            <w:bottom w:val="none" w:sz="0" w:space="0" w:color="auto"/>
            <w:right w:val="none" w:sz="0" w:space="0" w:color="auto"/>
          </w:divBdr>
          <w:divsChild>
            <w:div w:id="1510213595">
              <w:marLeft w:val="0"/>
              <w:marRight w:val="0"/>
              <w:marTop w:val="0"/>
              <w:marBottom w:val="0"/>
              <w:divBdr>
                <w:top w:val="none" w:sz="0" w:space="0" w:color="auto"/>
                <w:left w:val="none" w:sz="0" w:space="0" w:color="auto"/>
                <w:bottom w:val="none" w:sz="0" w:space="0" w:color="auto"/>
                <w:right w:val="none" w:sz="0" w:space="0" w:color="auto"/>
              </w:divBdr>
            </w:div>
          </w:divsChild>
        </w:div>
        <w:div w:id="1901138558">
          <w:marLeft w:val="0"/>
          <w:marRight w:val="0"/>
          <w:marTop w:val="120"/>
          <w:marBottom w:val="0"/>
          <w:divBdr>
            <w:top w:val="none" w:sz="0" w:space="0" w:color="auto"/>
            <w:left w:val="none" w:sz="0" w:space="0" w:color="auto"/>
            <w:bottom w:val="none" w:sz="0" w:space="0" w:color="auto"/>
            <w:right w:val="none" w:sz="0" w:space="0" w:color="auto"/>
          </w:divBdr>
          <w:divsChild>
            <w:div w:id="1542327677">
              <w:marLeft w:val="0"/>
              <w:marRight w:val="0"/>
              <w:marTop w:val="0"/>
              <w:marBottom w:val="0"/>
              <w:divBdr>
                <w:top w:val="none" w:sz="0" w:space="0" w:color="auto"/>
                <w:left w:val="none" w:sz="0" w:space="0" w:color="auto"/>
                <w:bottom w:val="none" w:sz="0" w:space="0" w:color="auto"/>
                <w:right w:val="none" w:sz="0" w:space="0" w:color="auto"/>
              </w:divBdr>
            </w:div>
          </w:divsChild>
        </w:div>
        <w:div w:id="2044208683">
          <w:marLeft w:val="0"/>
          <w:marRight w:val="0"/>
          <w:marTop w:val="120"/>
          <w:marBottom w:val="0"/>
          <w:divBdr>
            <w:top w:val="none" w:sz="0" w:space="0" w:color="auto"/>
            <w:left w:val="none" w:sz="0" w:space="0" w:color="auto"/>
            <w:bottom w:val="none" w:sz="0" w:space="0" w:color="auto"/>
            <w:right w:val="none" w:sz="0" w:space="0" w:color="auto"/>
          </w:divBdr>
          <w:divsChild>
            <w:div w:id="1797597967">
              <w:marLeft w:val="0"/>
              <w:marRight w:val="0"/>
              <w:marTop w:val="0"/>
              <w:marBottom w:val="0"/>
              <w:divBdr>
                <w:top w:val="none" w:sz="0" w:space="0" w:color="auto"/>
                <w:left w:val="none" w:sz="0" w:space="0" w:color="auto"/>
                <w:bottom w:val="none" w:sz="0" w:space="0" w:color="auto"/>
                <w:right w:val="none" w:sz="0" w:space="0" w:color="auto"/>
              </w:divBdr>
            </w:div>
          </w:divsChild>
        </w:div>
        <w:div w:id="2053916142">
          <w:marLeft w:val="0"/>
          <w:marRight w:val="0"/>
          <w:marTop w:val="120"/>
          <w:marBottom w:val="0"/>
          <w:divBdr>
            <w:top w:val="none" w:sz="0" w:space="0" w:color="auto"/>
            <w:left w:val="none" w:sz="0" w:space="0" w:color="auto"/>
            <w:bottom w:val="none" w:sz="0" w:space="0" w:color="auto"/>
            <w:right w:val="none" w:sz="0" w:space="0" w:color="auto"/>
          </w:divBdr>
          <w:divsChild>
            <w:div w:id="13992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50587">
      <w:bodyDiv w:val="1"/>
      <w:marLeft w:val="0"/>
      <w:marRight w:val="0"/>
      <w:marTop w:val="0"/>
      <w:marBottom w:val="0"/>
      <w:divBdr>
        <w:top w:val="none" w:sz="0" w:space="0" w:color="auto"/>
        <w:left w:val="none" w:sz="0" w:space="0" w:color="auto"/>
        <w:bottom w:val="none" w:sz="0" w:space="0" w:color="auto"/>
        <w:right w:val="none" w:sz="0" w:space="0" w:color="auto"/>
      </w:divBdr>
      <w:divsChild>
        <w:div w:id="171728456">
          <w:marLeft w:val="0"/>
          <w:marRight w:val="0"/>
          <w:marTop w:val="0"/>
          <w:marBottom w:val="0"/>
          <w:divBdr>
            <w:top w:val="none" w:sz="0" w:space="0" w:color="auto"/>
            <w:left w:val="none" w:sz="0" w:space="0" w:color="auto"/>
            <w:bottom w:val="none" w:sz="0" w:space="0" w:color="auto"/>
            <w:right w:val="none" w:sz="0" w:space="0" w:color="auto"/>
          </w:divBdr>
        </w:div>
        <w:div w:id="207764479">
          <w:marLeft w:val="0"/>
          <w:marRight w:val="0"/>
          <w:marTop w:val="0"/>
          <w:marBottom w:val="0"/>
          <w:divBdr>
            <w:top w:val="none" w:sz="0" w:space="0" w:color="auto"/>
            <w:left w:val="none" w:sz="0" w:space="0" w:color="auto"/>
            <w:bottom w:val="none" w:sz="0" w:space="0" w:color="auto"/>
            <w:right w:val="none" w:sz="0" w:space="0" w:color="auto"/>
          </w:divBdr>
        </w:div>
        <w:div w:id="1012998381">
          <w:marLeft w:val="0"/>
          <w:marRight w:val="0"/>
          <w:marTop w:val="0"/>
          <w:marBottom w:val="0"/>
          <w:divBdr>
            <w:top w:val="none" w:sz="0" w:space="0" w:color="auto"/>
            <w:left w:val="none" w:sz="0" w:space="0" w:color="auto"/>
            <w:bottom w:val="none" w:sz="0" w:space="0" w:color="auto"/>
            <w:right w:val="none" w:sz="0" w:space="0" w:color="auto"/>
          </w:divBdr>
        </w:div>
        <w:div w:id="1248071662">
          <w:marLeft w:val="0"/>
          <w:marRight w:val="0"/>
          <w:marTop w:val="0"/>
          <w:marBottom w:val="0"/>
          <w:divBdr>
            <w:top w:val="none" w:sz="0" w:space="0" w:color="auto"/>
            <w:left w:val="none" w:sz="0" w:space="0" w:color="auto"/>
            <w:bottom w:val="none" w:sz="0" w:space="0" w:color="auto"/>
            <w:right w:val="none" w:sz="0" w:space="0" w:color="auto"/>
          </w:divBdr>
        </w:div>
      </w:divsChild>
    </w:div>
    <w:div w:id="622804359">
      <w:bodyDiv w:val="1"/>
      <w:marLeft w:val="0"/>
      <w:marRight w:val="0"/>
      <w:marTop w:val="0"/>
      <w:marBottom w:val="0"/>
      <w:divBdr>
        <w:top w:val="none" w:sz="0" w:space="0" w:color="auto"/>
        <w:left w:val="none" w:sz="0" w:space="0" w:color="auto"/>
        <w:bottom w:val="none" w:sz="0" w:space="0" w:color="auto"/>
        <w:right w:val="none" w:sz="0" w:space="0" w:color="auto"/>
      </w:divBdr>
    </w:div>
    <w:div w:id="624114659">
      <w:bodyDiv w:val="1"/>
      <w:marLeft w:val="0"/>
      <w:marRight w:val="0"/>
      <w:marTop w:val="0"/>
      <w:marBottom w:val="0"/>
      <w:divBdr>
        <w:top w:val="none" w:sz="0" w:space="0" w:color="auto"/>
        <w:left w:val="none" w:sz="0" w:space="0" w:color="auto"/>
        <w:bottom w:val="none" w:sz="0" w:space="0" w:color="auto"/>
        <w:right w:val="none" w:sz="0" w:space="0" w:color="auto"/>
      </w:divBdr>
    </w:div>
    <w:div w:id="625745635">
      <w:bodyDiv w:val="1"/>
      <w:marLeft w:val="0"/>
      <w:marRight w:val="0"/>
      <w:marTop w:val="0"/>
      <w:marBottom w:val="0"/>
      <w:divBdr>
        <w:top w:val="none" w:sz="0" w:space="0" w:color="auto"/>
        <w:left w:val="none" w:sz="0" w:space="0" w:color="auto"/>
        <w:bottom w:val="none" w:sz="0" w:space="0" w:color="auto"/>
        <w:right w:val="none" w:sz="0" w:space="0" w:color="auto"/>
      </w:divBdr>
    </w:div>
    <w:div w:id="626277758">
      <w:bodyDiv w:val="1"/>
      <w:marLeft w:val="0"/>
      <w:marRight w:val="0"/>
      <w:marTop w:val="0"/>
      <w:marBottom w:val="0"/>
      <w:divBdr>
        <w:top w:val="none" w:sz="0" w:space="0" w:color="auto"/>
        <w:left w:val="none" w:sz="0" w:space="0" w:color="auto"/>
        <w:bottom w:val="none" w:sz="0" w:space="0" w:color="auto"/>
        <w:right w:val="none" w:sz="0" w:space="0" w:color="auto"/>
      </w:divBdr>
      <w:divsChild>
        <w:div w:id="624120852">
          <w:marLeft w:val="0"/>
          <w:marRight w:val="0"/>
          <w:marTop w:val="0"/>
          <w:marBottom w:val="0"/>
          <w:divBdr>
            <w:top w:val="none" w:sz="0" w:space="0" w:color="auto"/>
            <w:left w:val="none" w:sz="0" w:space="0" w:color="auto"/>
            <w:bottom w:val="none" w:sz="0" w:space="0" w:color="auto"/>
            <w:right w:val="none" w:sz="0" w:space="0" w:color="auto"/>
          </w:divBdr>
          <w:divsChild>
            <w:div w:id="485247989">
              <w:marLeft w:val="0"/>
              <w:marRight w:val="0"/>
              <w:marTop w:val="0"/>
              <w:marBottom w:val="0"/>
              <w:divBdr>
                <w:top w:val="none" w:sz="0" w:space="0" w:color="auto"/>
                <w:left w:val="none" w:sz="0" w:space="0" w:color="auto"/>
                <w:bottom w:val="none" w:sz="0" w:space="0" w:color="auto"/>
                <w:right w:val="none" w:sz="0" w:space="0" w:color="auto"/>
              </w:divBdr>
            </w:div>
            <w:div w:id="499395653">
              <w:marLeft w:val="0"/>
              <w:marRight w:val="0"/>
              <w:marTop w:val="0"/>
              <w:marBottom w:val="0"/>
              <w:divBdr>
                <w:top w:val="none" w:sz="0" w:space="0" w:color="auto"/>
                <w:left w:val="none" w:sz="0" w:space="0" w:color="auto"/>
                <w:bottom w:val="none" w:sz="0" w:space="0" w:color="auto"/>
                <w:right w:val="none" w:sz="0" w:space="0" w:color="auto"/>
              </w:divBdr>
            </w:div>
            <w:div w:id="1846246328">
              <w:marLeft w:val="0"/>
              <w:marRight w:val="0"/>
              <w:marTop w:val="0"/>
              <w:marBottom w:val="0"/>
              <w:divBdr>
                <w:top w:val="none" w:sz="0" w:space="0" w:color="auto"/>
                <w:left w:val="none" w:sz="0" w:space="0" w:color="auto"/>
                <w:bottom w:val="none" w:sz="0" w:space="0" w:color="auto"/>
                <w:right w:val="none" w:sz="0" w:space="0" w:color="auto"/>
              </w:divBdr>
            </w:div>
            <w:div w:id="1923447033">
              <w:marLeft w:val="0"/>
              <w:marRight w:val="0"/>
              <w:marTop w:val="0"/>
              <w:marBottom w:val="0"/>
              <w:divBdr>
                <w:top w:val="none" w:sz="0" w:space="0" w:color="auto"/>
                <w:left w:val="none" w:sz="0" w:space="0" w:color="auto"/>
                <w:bottom w:val="none" w:sz="0" w:space="0" w:color="auto"/>
                <w:right w:val="none" w:sz="0" w:space="0" w:color="auto"/>
              </w:divBdr>
            </w:div>
          </w:divsChild>
        </w:div>
        <w:div w:id="1836064551">
          <w:marLeft w:val="0"/>
          <w:marRight w:val="0"/>
          <w:marTop w:val="0"/>
          <w:marBottom w:val="0"/>
          <w:divBdr>
            <w:top w:val="none" w:sz="0" w:space="0" w:color="auto"/>
            <w:left w:val="none" w:sz="0" w:space="0" w:color="auto"/>
            <w:bottom w:val="none" w:sz="0" w:space="0" w:color="auto"/>
            <w:right w:val="none" w:sz="0" w:space="0" w:color="auto"/>
          </w:divBdr>
          <w:divsChild>
            <w:div w:id="189924292">
              <w:marLeft w:val="0"/>
              <w:marRight w:val="0"/>
              <w:marTop w:val="0"/>
              <w:marBottom w:val="0"/>
              <w:divBdr>
                <w:top w:val="none" w:sz="0" w:space="0" w:color="auto"/>
                <w:left w:val="none" w:sz="0" w:space="0" w:color="auto"/>
                <w:bottom w:val="none" w:sz="0" w:space="0" w:color="auto"/>
                <w:right w:val="none" w:sz="0" w:space="0" w:color="auto"/>
              </w:divBdr>
            </w:div>
            <w:div w:id="220136060">
              <w:marLeft w:val="0"/>
              <w:marRight w:val="0"/>
              <w:marTop w:val="0"/>
              <w:marBottom w:val="0"/>
              <w:divBdr>
                <w:top w:val="none" w:sz="0" w:space="0" w:color="auto"/>
                <w:left w:val="none" w:sz="0" w:space="0" w:color="auto"/>
                <w:bottom w:val="none" w:sz="0" w:space="0" w:color="auto"/>
                <w:right w:val="none" w:sz="0" w:space="0" w:color="auto"/>
              </w:divBdr>
            </w:div>
            <w:div w:id="857894680">
              <w:marLeft w:val="0"/>
              <w:marRight w:val="0"/>
              <w:marTop w:val="0"/>
              <w:marBottom w:val="0"/>
              <w:divBdr>
                <w:top w:val="none" w:sz="0" w:space="0" w:color="auto"/>
                <w:left w:val="none" w:sz="0" w:space="0" w:color="auto"/>
                <w:bottom w:val="none" w:sz="0" w:space="0" w:color="auto"/>
                <w:right w:val="none" w:sz="0" w:space="0" w:color="auto"/>
              </w:divBdr>
            </w:div>
            <w:div w:id="17338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3944">
      <w:bodyDiv w:val="1"/>
      <w:marLeft w:val="0"/>
      <w:marRight w:val="0"/>
      <w:marTop w:val="0"/>
      <w:marBottom w:val="0"/>
      <w:divBdr>
        <w:top w:val="none" w:sz="0" w:space="0" w:color="auto"/>
        <w:left w:val="none" w:sz="0" w:space="0" w:color="auto"/>
        <w:bottom w:val="none" w:sz="0" w:space="0" w:color="auto"/>
        <w:right w:val="none" w:sz="0" w:space="0" w:color="auto"/>
      </w:divBdr>
      <w:divsChild>
        <w:div w:id="430666334">
          <w:marLeft w:val="0"/>
          <w:marRight w:val="0"/>
          <w:marTop w:val="0"/>
          <w:marBottom w:val="375"/>
          <w:divBdr>
            <w:top w:val="none" w:sz="0" w:space="0" w:color="auto"/>
            <w:left w:val="none" w:sz="0" w:space="0" w:color="auto"/>
            <w:bottom w:val="none" w:sz="0" w:space="0" w:color="auto"/>
            <w:right w:val="none" w:sz="0" w:space="0" w:color="auto"/>
          </w:divBdr>
        </w:div>
        <w:div w:id="794905482">
          <w:marLeft w:val="0"/>
          <w:marRight w:val="0"/>
          <w:marTop w:val="0"/>
          <w:marBottom w:val="375"/>
          <w:divBdr>
            <w:top w:val="none" w:sz="0" w:space="0" w:color="auto"/>
            <w:left w:val="none" w:sz="0" w:space="0" w:color="auto"/>
            <w:bottom w:val="none" w:sz="0" w:space="0" w:color="auto"/>
            <w:right w:val="none" w:sz="0" w:space="0" w:color="auto"/>
          </w:divBdr>
        </w:div>
      </w:divsChild>
    </w:div>
    <w:div w:id="629673480">
      <w:bodyDiv w:val="1"/>
      <w:marLeft w:val="0"/>
      <w:marRight w:val="0"/>
      <w:marTop w:val="0"/>
      <w:marBottom w:val="0"/>
      <w:divBdr>
        <w:top w:val="none" w:sz="0" w:space="0" w:color="auto"/>
        <w:left w:val="none" w:sz="0" w:space="0" w:color="auto"/>
        <w:bottom w:val="none" w:sz="0" w:space="0" w:color="auto"/>
        <w:right w:val="none" w:sz="0" w:space="0" w:color="auto"/>
      </w:divBdr>
    </w:div>
    <w:div w:id="629826192">
      <w:bodyDiv w:val="1"/>
      <w:marLeft w:val="0"/>
      <w:marRight w:val="0"/>
      <w:marTop w:val="0"/>
      <w:marBottom w:val="0"/>
      <w:divBdr>
        <w:top w:val="none" w:sz="0" w:space="0" w:color="auto"/>
        <w:left w:val="none" w:sz="0" w:space="0" w:color="auto"/>
        <w:bottom w:val="none" w:sz="0" w:space="0" w:color="auto"/>
        <w:right w:val="none" w:sz="0" w:space="0" w:color="auto"/>
      </w:divBdr>
      <w:divsChild>
        <w:div w:id="1079061848">
          <w:marLeft w:val="0"/>
          <w:marRight w:val="0"/>
          <w:marTop w:val="0"/>
          <w:marBottom w:val="360"/>
          <w:divBdr>
            <w:top w:val="none" w:sz="0" w:space="0" w:color="auto"/>
            <w:left w:val="none" w:sz="0" w:space="0" w:color="auto"/>
            <w:bottom w:val="none" w:sz="0" w:space="0" w:color="auto"/>
            <w:right w:val="none" w:sz="0" w:space="0" w:color="auto"/>
          </w:divBdr>
        </w:div>
      </w:divsChild>
    </w:div>
    <w:div w:id="631252790">
      <w:bodyDiv w:val="1"/>
      <w:marLeft w:val="0"/>
      <w:marRight w:val="0"/>
      <w:marTop w:val="0"/>
      <w:marBottom w:val="0"/>
      <w:divBdr>
        <w:top w:val="none" w:sz="0" w:space="0" w:color="auto"/>
        <w:left w:val="none" w:sz="0" w:space="0" w:color="auto"/>
        <w:bottom w:val="none" w:sz="0" w:space="0" w:color="auto"/>
        <w:right w:val="none" w:sz="0" w:space="0" w:color="auto"/>
      </w:divBdr>
      <w:divsChild>
        <w:div w:id="44835080">
          <w:marLeft w:val="0"/>
          <w:marRight w:val="0"/>
          <w:marTop w:val="0"/>
          <w:marBottom w:val="0"/>
          <w:divBdr>
            <w:top w:val="none" w:sz="0" w:space="0" w:color="auto"/>
            <w:left w:val="none" w:sz="0" w:space="0" w:color="auto"/>
            <w:bottom w:val="none" w:sz="0" w:space="0" w:color="auto"/>
            <w:right w:val="none" w:sz="0" w:space="0" w:color="auto"/>
          </w:divBdr>
        </w:div>
        <w:div w:id="77754925">
          <w:marLeft w:val="0"/>
          <w:marRight w:val="0"/>
          <w:marTop w:val="0"/>
          <w:marBottom w:val="0"/>
          <w:divBdr>
            <w:top w:val="none" w:sz="0" w:space="0" w:color="auto"/>
            <w:left w:val="none" w:sz="0" w:space="0" w:color="auto"/>
            <w:bottom w:val="none" w:sz="0" w:space="0" w:color="auto"/>
            <w:right w:val="none" w:sz="0" w:space="0" w:color="auto"/>
          </w:divBdr>
        </w:div>
        <w:div w:id="225188912">
          <w:marLeft w:val="0"/>
          <w:marRight w:val="0"/>
          <w:marTop w:val="0"/>
          <w:marBottom w:val="0"/>
          <w:divBdr>
            <w:top w:val="none" w:sz="0" w:space="0" w:color="auto"/>
            <w:left w:val="none" w:sz="0" w:space="0" w:color="auto"/>
            <w:bottom w:val="none" w:sz="0" w:space="0" w:color="auto"/>
            <w:right w:val="none" w:sz="0" w:space="0" w:color="auto"/>
          </w:divBdr>
        </w:div>
        <w:div w:id="325942684">
          <w:marLeft w:val="0"/>
          <w:marRight w:val="0"/>
          <w:marTop w:val="0"/>
          <w:marBottom w:val="0"/>
          <w:divBdr>
            <w:top w:val="none" w:sz="0" w:space="0" w:color="auto"/>
            <w:left w:val="none" w:sz="0" w:space="0" w:color="auto"/>
            <w:bottom w:val="none" w:sz="0" w:space="0" w:color="auto"/>
            <w:right w:val="none" w:sz="0" w:space="0" w:color="auto"/>
          </w:divBdr>
        </w:div>
        <w:div w:id="369064685">
          <w:marLeft w:val="0"/>
          <w:marRight w:val="0"/>
          <w:marTop w:val="0"/>
          <w:marBottom w:val="0"/>
          <w:divBdr>
            <w:top w:val="none" w:sz="0" w:space="0" w:color="auto"/>
            <w:left w:val="none" w:sz="0" w:space="0" w:color="auto"/>
            <w:bottom w:val="none" w:sz="0" w:space="0" w:color="auto"/>
            <w:right w:val="none" w:sz="0" w:space="0" w:color="auto"/>
          </w:divBdr>
        </w:div>
        <w:div w:id="383718334">
          <w:marLeft w:val="0"/>
          <w:marRight w:val="0"/>
          <w:marTop w:val="0"/>
          <w:marBottom w:val="0"/>
          <w:divBdr>
            <w:top w:val="none" w:sz="0" w:space="0" w:color="auto"/>
            <w:left w:val="none" w:sz="0" w:space="0" w:color="auto"/>
            <w:bottom w:val="none" w:sz="0" w:space="0" w:color="auto"/>
            <w:right w:val="none" w:sz="0" w:space="0" w:color="auto"/>
          </w:divBdr>
        </w:div>
        <w:div w:id="415785192">
          <w:marLeft w:val="0"/>
          <w:marRight w:val="0"/>
          <w:marTop w:val="0"/>
          <w:marBottom w:val="0"/>
          <w:divBdr>
            <w:top w:val="none" w:sz="0" w:space="0" w:color="auto"/>
            <w:left w:val="none" w:sz="0" w:space="0" w:color="auto"/>
            <w:bottom w:val="none" w:sz="0" w:space="0" w:color="auto"/>
            <w:right w:val="none" w:sz="0" w:space="0" w:color="auto"/>
          </w:divBdr>
        </w:div>
        <w:div w:id="608270798">
          <w:marLeft w:val="0"/>
          <w:marRight w:val="0"/>
          <w:marTop w:val="0"/>
          <w:marBottom w:val="0"/>
          <w:divBdr>
            <w:top w:val="none" w:sz="0" w:space="0" w:color="auto"/>
            <w:left w:val="none" w:sz="0" w:space="0" w:color="auto"/>
            <w:bottom w:val="none" w:sz="0" w:space="0" w:color="auto"/>
            <w:right w:val="none" w:sz="0" w:space="0" w:color="auto"/>
          </w:divBdr>
        </w:div>
        <w:div w:id="623387560">
          <w:marLeft w:val="0"/>
          <w:marRight w:val="0"/>
          <w:marTop w:val="0"/>
          <w:marBottom w:val="0"/>
          <w:divBdr>
            <w:top w:val="none" w:sz="0" w:space="0" w:color="auto"/>
            <w:left w:val="none" w:sz="0" w:space="0" w:color="auto"/>
            <w:bottom w:val="none" w:sz="0" w:space="0" w:color="auto"/>
            <w:right w:val="none" w:sz="0" w:space="0" w:color="auto"/>
          </w:divBdr>
        </w:div>
        <w:div w:id="649486591">
          <w:marLeft w:val="0"/>
          <w:marRight w:val="0"/>
          <w:marTop w:val="0"/>
          <w:marBottom w:val="0"/>
          <w:divBdr>
            <w:top w:val="none" w:sz="0" w:space="0" w:color="auto"/>
            <w:left w:val="none" w:sz="0" w:space="0" w:color="auto"/>
            <w:bottom w:val="none" w:sz="0" w:space="0" w:color="auto"/>
            <w:right w:val="none" w:sz="0" w:space="0" w:color="auto"/>
          </w:divBdr>
        </w:div>
        <w:div w:id="693532488">
          <w:marLeft w:val="0"/>
          <w:marRight w:val="0"/>
          <w:marTop w:val="0"/>
          <w:marBottom w:val="0"/>
          <w:divBdr>
            <w:top w:val="none" w:sz="0" w:space="0" w:color="auto"/>
            <w:left w:val="none" w:sz="0" w:space="0" w:color="auto"/>
            <w:bottom w:val="none" w:sz="0" w:space="0" w:color="auto"/>
            <w:right w:val="none" w:sz="0" w:space="0" w:color="auto"/>
          </w:divBdr>
        </w:div>
        <w:div w:id="797912236">
          <w:marLeft w:val="0"/>
          <w:marRight w:val="0"/>
          <w:marTop w:val="0"/>
          <w:marBottom w:val="0"/>
          <w:divBdr>
            <w:top w:val="none" w:sz="0" w:space="0" w:color="auto"/>
            <w:left w:val="none" w:sz="0" w:space="0" w:color="auto"/>
            <w:bottom w:val="none" w:sz="0" w:space="0" w:color="auto"/>
            <w:right w:val="none" w:sz="0" w:space="0" w:color="auto"/>
          </w:divBdr>
        </w:div>
        <w:div w:id="818616234">
          <w:marLeft w:val="0"/>
          <w:marRight w:val="0"/>
          <w:marTop w:val="0"/>
          <w:marBottom w:val="0"/>
          <w:divBdr>
            <w:top w:val="none" w:sz="0" w:space="0" w:color="auto"/>
            <w:left w:val="none" w:sz="0" w:space="0" w:color="auto"/>
            <w:bottom w:val="none" w:sz="0" w:space="0" w:color="auto"/>
            <w:right w:val="none" w:sz="0" w:space="0" w:color="auto"/>
          </w:divBdr>
        </w:div>
        <w:div w:id="819078976">
          <w:marLeft w:val="0"/>
          <w:marRight w:val="0"/>
          <w:marTop w:val="0"/>
          <w:marBottom w:val="0"/>
          <w:divBdr>
            <w:top w:val="none" w:sz="0" w:space="0" w:color="auto"/>
            <w:left w:val="none" w:sz="0" w:space="0" w:color="auto"/>
            <w:bottom w:val="none" w:sz="0" w:space="0" w:color="auto"/>
            <w:right w:val="none" w:sz="0" w:space="0" w:color="auto"/>
          </w:divBdr>
        </w:div>
        <w:div w:id="820274007">
          <w:marLeft w:val="0"/>
          <w:marRight w:val="0"/>
          <w:marTop w:val="0"/>
          <w:marBottom w:val="0"/>
          <w:divBdr>
            <w:top w:val="none" w:sz="0" w:space="0" w:color="auto"/>
            <w:left w:val="none" w:sz="0" w:space="0" w:color="auto"/>
            <w:bottom w:val="none" w:sz="0" w:space="0" w:color="auto"/>
            <w:right w:val="none" w:sz="0" w:space="0" w:color="auto"/>
          </w:divBdr>
        </w:div>
        <w:div w:id="827016843">
          <w:marLeft w:val="0"/>
          <w:marRight w:val="0"/>
          <w:marTop w:val="0"/>
          <w:marBottom w:val="0"/>
          <w:divBdr>
            <w:top w:val="none" w:sz="0" w:space="0" w:color="auto"/>
            <w:left w:val="none" w:sz="0" w:space="0" w:color="auto"/>
            <w:bottom w:val="none" w:sz="0" w:space="0" w:color="auto"/>
            <w:right w:val="none" w:sz="0" w:space="0" w:color="auto"/>
          </w:divBdr>
        </w:div>
        <w:div w:id="943532640">
          <w:marLeft w:val="0"/>
          <w:marRight w:val="0"/>
          <w:marTop w:val="0"/>
          <w:marBottom w:val="0"/>
          <w:divBdr>
            <w:top w:val="none" w:sz="0" w:space="0" w:color="auto"/>
            <w:left w:val="none" w:sz="0" w:space="0" w:color="auto"/>
            <w:bottom w:val="none" w:sz="0" w:space="0" w:color="auto"/>
            <w:right w:val="none" w:sz="0" w:space="0" w:color="auto"/>
          </w:divBdr>
        </w:div>
        <w:div w:id="1008629822">
          <w:marLeft w:val="0"/>
          <w:marRight w:val="0"/>
          <w:marTop w:val="0"/>
          <w:marBottom w:val="0"/>
          <w:divBdr>
            <w:top w:val="none" w:sz="0" w:space="0" w:color="auto"/>
            <w:left w:val="none" w:sz="0" w:space="0" w:color="auto"/>
            <w:bottom w:val="none" w:sz="0" w:space="0" w:color="auto"/>
            <w:right w:val="none" w:sz="0" w:space="0" w:color="auto"/>
          </w:divBdr>
        </w:div>
        <w:div w:id="1115975984">
          <w:marLeft w:val="0"/>
          <w:marRight w:val="0"/>
          <w:marTop w:val="0"/>
          <w:marBottom w:val="0"/>
          <w:divBdr>
            <w:top w:val="none" w:sz="0" w:space="0" w:color="auto"/>
            <w:left w:val="none" w:sz="0" w:space="0" w:color="auto"/>
            <w:bottom w:val="none" w:sz="0" w:space="0" w:color="auto"/>
            <w:right w:val="none" w:sz="0" w:space="0" w:color="auto"/>
          </w:divBdr>
        </w:div>
        <w:div w:id="1184592890">
          <w:marLeft w:val="0"/>
          <w:marRight w:val="0"/>
          <w:marTop w:val="0"/>
          <w:marBottom w:val="0"/>
          <w:divBdr>
            <w:top w:val="none" w:sz="0" w:space="0" w:color="auto"/>
            <w:left w:val="none" w:sz="0" w:space="0" w:color="auto"/>
            <w:bottom w:val="none" w:sz="0" w:space="0" w:color="auto"/>
            <w:right w:val="none" w:sz="0" w:space="0" w:color="auto"/>
          </w:divBdr>
        </w:div>
        <w:div w:id="1322271035">
          <w:marLeft w:val="0"/>
          <w:marRight w:val="0"/>
          <w:marTop w:val="0"/>
          <w:marBottom w:val="0"/>
          <w:divBdr>
            <w:top w:val="none" w:sz="0" w:space="0" w:color="auto"/>
            <w:left w:val="none" w:sz="0" w:space="0" w:color="auto"/>
            <w:bottom w:val="none" w:sz="0" w:space="0" w:color="auto"/>
            <w:right w:val="none" w:sz="0" w:space="0" w:color="auto"/>
          </w:divBdr>
        </w:div>
        <w:div w:id="1325623380">
          <w:marLeft w:val="0"/>
          <w:marRight w:val="0"/>
          <w:marTop w:val="0"/>
          <w:marBottom w:val="0"/>
          <w:divBdr>
            <w:top w:val="none" w:sz="0" w:space="0" w:color="auto"/>
            <w:left w:val="none" w:sz="0" w:space="0" w:color="auto"/>
            <w:bottom w:val="none" w:sz="0" w:space="0" w:color="auto"/>
            <w:right w:val="none" w:sz="0" w:space="0" w:color="auto"/>
          </w:divBdr>
        </w:div>
        <w:div w:id="1340812679">
          <w:marLeft w:val="0"/>
          <w:marRight w:val="0"/>
          <w:marTop w:val="0"/>
          <w:marBottom w:val="0"/>
          <w:divBdr>
            <w:top w:val="none" w:sz="0" w:space="0" w:color="auto"/>
            <w:left w:val="none" w:sz="0" w:space="0" w:color="auto"/>
            <w:bottom w:val="none" w:sz="0" w:space="0" w:color="auto"/>
            <w:right w:val="none" w:sz="0" w:space="0" w:color="auto"/>
          </w:divBdr>
        </w:div>
        <w:div w:id="1371490671">
          <w:marLeft w:val="0"/>
          <w:marRight w:val="0"/>
          <w:marTop w:val="0"/>
          <w:marBottom w:val="0"/>
          <w:divBdr>
            <w:top w:val="none" w:sz="0" w:space="0" w:color="auto"/>
            <w:left w:val="none" w:sz="0" w:space="0" w:color="auto"/>
            <w:bottom w:val="none" w:sz="0" w:space="0" w:color="auto"/>
            <w:right w:val="none" w:sz="0" w:space="0" w:color="auto"/>
          </w:divBdr>
        </w:div>
        <w:div w:id="1377313946">
          <w:marLeft w:val="0"/>
          <w:marRight w:val="0"/>
          <w:marTop w:val="0"/>
          <w:marBottom w:val="0"/>
          <w:divBdr>
            <w:top w:val="none" w:sz="0" w:space="0" w:color="auto"/>
            <w:left w:val="none" w:sz="0" w:space="0" w:color="auto"/>
            <w:bottom w:val="none" w:sz="0" w:space="0" w:color="auto"/>
            <w:right w:val="none" w:sz="0" w:space="0" w:color="auto"/>
          </w:divBdr>
        </w:div>
        <w:div w:id="1438793360">
          <w:marLeft w:val="0"/>
          <w:marRight w:val="0"/>
          <w:marTop w:val="0"/>
          <w:marBottom w:val="0"/>
          <w:divBdr>
            <w:top w:val="none" w:sz="0" w:space="0" w:color="auto"/>
            <w:left w:val="none" w:sz="0" w:space="0" w:color="auto"/>
            <w:bottom w:val="none" w:sz="0" w:space="0" w:color="auto"/>
            <w:right w:val="none" w:sz="0" w:space="0" w:color="auto"/>
          </w:divBdr>
        </w:div>
        <w:div w:id="1473673838">
          <w:marLeft w:val="0"/>
          <w:marRight w:val="0"/>
          <w:marTop w:val="0"/>
          <w:marBottom w:val="0"/>
          <w:divBdr>
            <w:top w:val="none" w:sz="0" w:space="0" w:color="auto"/>
            <w:left w:val="none" w:sz="0" w:space="0" w:color="auto"/>
            <w:bottom w:val="none" w:sz="0" w:space="0" w:color="auto"/>
            <w:right w:val="none" w:sz="0" w:space="0" w:color="auto"/>
          </w:divBdr>
        </w:div>
        <w:div w:id="1516000909">
          <w:marLeft w:val="0"/>
          <w:marRight w:val="0"/>
          <w:marTop w:val="0"/>
          <w:marBottom w:val="0"/>
          <w:divBdr>
            <w:top w:val="none" w:sz="0" w:space="0" w:color="auto"/>
            <w:left w:val="none" w:sz="0" w:space="0" w:color="auto"/>
            <w:bottom w:val="none" w:sz="0" w:space="0" w:color="auto"/>
            <w:right w:val="none" w:sz="0" w:space="0" w:color="auto"/>
          </w:divBdr>
          <w:divsChild>
            <w:div w:id="1883521402">
              <w:marLeft w:val="0"/>
              <w:marRight w:val="0"/>
              <w:marTop w:val="0"/>
              <w:marBottom w:val="0"/>
              <w:divBdr>
                <w:top w:val="none" w:sz="0" w:space="0" w:color="auto"/>
                <w:left w:val="none" w:sz="0" w:space="0" w:color="auto"/>
                <w:bottom w:val="none" w:sz="0" w:space="0" w:color="auto"/>
                <w:right w:val="none" w:sz="0" w:space="0" w:color="auto"/>
              </w:divBdr>
            </w:div>
            <w:div w:id="2095465512">
              <w:marLeft w:val="0"/>
              <w:marRight w:val="0"/>
              <w:marTop w:val="0"/>
              <w:marBottom w:val="0"/>
              <w:divBdr>
                <w:top w:val="none" w:sz="0" w:space="0" w:color="auto"/>
                <w:left w:val="none" w:sz="0" w:space="0" w:color="auto"/>
                <w:bottom w:val="none" w:sz="0" w:space="0" w:color="auto"/>
                <w:right w:val="none" w:sz="0" w:space="0" w:color="auto"/>
              </w:divBdr>
            </w:div>
          </w:divsChild>
        </w:div>
        <w:div w:id="1523124823">
          <w:marLeft w:val="0"/>
          <w:marRight w:val="0"/>
          <w:marTop w:val="0"/>
          <w:marBottom w:val="0"/>
          <w:divBdr>
            <w:top w:val="none" w:sz="0" w:space="0" w:color="auto"/>
            <w:left w:val="none" w:sz="0" w:space="0" w:color="auto"/>
            <w:bottom w:val="none" w:sz="0" w:space="0" w:color="auto"/>
            <w:right w:val="none" w:sz="0" w:space="0" w:color="auto"/>
          </w:divBdr>
        </w:div>
        <w:div w:id="1530559724">
          <w:marLeft w:val="0"/>
          <w:marRight w:val="0"/>
          <w:marTop w:val="0"/>
          <w:marBottom w:val="0"/>
          <w:divBdr>
            <w:top w:val="none" w:sz="0" w:space="0" w:color="auto"/>
            <w:left w:val="none" w:sz="0" w:space="0" w:color="auto"/>
            <w:bottom w:val="none" w:sz="0" w:space="0" w:color="auto"/>
            <w:right w:val="none" w:sz="0" w:space="0" w:color="auto"/>
          </w:divBdr>
        </w:div>
        <w:div w:id="1531796462">
          <w:marLeft w:val="0"/>
          <w:marRight w:val="0"/>
          <w:marTop w:val="0"/>
          <w:marBottom w:val="0"/>
          <w:divBdr>
            <w:top w:val="none" w:sz="0" w:space="0" w:color="auto"/>
            <w:left w:val="none" w:sz="0" w:space="0" w:color="auto"/>
            <w:bottom w:val="none" w:sz="0" w:space="0" w:color="auto"/>
            <w:right w:val="none" w:sz="0" w:space="0" w:color="auto"/>
          </w:divBdr>
        </w:div>
        <w:div w:id="1780222940">
          <w:marLeft w:val="0"/>
          <w:marRight w:val="0"/>
          <w:marTop w:val="0"/>
          <w:marBottom w:val="0"/>
          <w:divBdr>
            <w:top w:val="none" w:sz="0" w:space="0" w:color="auto"/>
            <w:left w:val="none" w:sz="0" w:space="0" w:color="auto"/>
            <w:bottom w:val="none" w:sz="0" w:space="0" w:color="auto"/>
            <w:right w:val="none" w:sz="0" w:space="0" w:color="auto"/>
          </w:divBdr>
        </w:div>
        <w:div w:id="1836676923">
          <w:marLeft w:val="0"/>
          <w:marRight w:val="0"/>
          <w:marTop w:val="0"/>
          <w:marBottom w:val="0"/>
          <w:divBdr>
            <w:top w:val="none" w:sz="0" w:space="0" w:color="auto"/>
            <w:left w:val="none" w:sz="0" w:space="0" w:color="auto"/>
            <w:bottom w:val="none" w:sz="0" w:space="0" w:color="auto"/>
            <w:right w:val="none" w:sz="0" w:space="0" w:color="auto"/>
          </w:divBdr>
        </w:div>
        <w:div w:id="1848057557">
          <w:marLeft w:val="0"/>
          <w:marRight w:val="0"/>
          <w:marTop w:val="0"/>
          <w:marBottom w:val="0"/>
          <w:divBdr>
            <w:top w:val="none" w:sz="0" w:space="0" w:color="auto"/>
            <w:left w:val="none" w:sz="0" w:space="0" w:color="auto"/>
            <w:bottom w:val="none" w:sz="0" w:space="0" w:color="auto"/>
            <w:right w:val="none" w:sz="0" w:space="0" w:color="auto"/>
          </w:divBdr>
        </w:div>
        <w:div w:id="1855455581">
          <w:marLeft w:val="0"/>
          <w:marRight w:val="0"/>
          <w:marTop w:val="0"/>
          <w:marBottom w:val="0"/>
          <w:divBdr>
            <w:top w:val="none" w:sz="0" w:space="0" w:color="auto"/>
            <w:left w:val="none" w:sz="0" w:space="0" w:color="auto"/>
            <w:bottom w:val="none" w:sz="0" w:space="0" w:color="auto"/>
            <w:right w:val="none" w:sz="0" w:space="0" w:color="auto"/>
          </w:divBdr>
        </w:div>
        <w:div w:id="1930772374">
          <w:marLeft w:val="0"/>
          <w:marRight w:val="0"/>
          <w:marTop w:val="0"/>
          <w:marBottom w:val="0"/>
          <w:divBdr>
            <w:top w:val="none" w:sz="0" w:space="0" w:color="auto"/>
            <w:left w:val="none" w:sz="0" w:space="0" w:color="auto"/>
            <w:bottom w:val="none" w:sz="0" w:space="0" w:color="auto"/>
            <w:right w:val="none" w:sz="0" w:space="0" w:color="auto"/>
          </w:divBdr>
        </w:div>
        <w:div w:id="1965694380">
          <w:marLeft w:val="0"/>
          <w:marRight w:val="0"/>
          <w:marTop w:val="0"/>
          <w:marBottom w:val="0"/>
          <w:divBdr>
            <w:top w:val="none" w:sz="0" w:space="0" w:color="auto"/>
            <w:left w:val="none" w:sz="0" w:space="0" w:color="auto"/>
            <w:bottom w:val="none" w:sz="0" w:space="0" w:color="auto"/>
            <w:right w:val="none" w:sz="0" w:space="0" w:color="auto"/>
          </w:divBdr>
        </w:div>
        <w:div w:id="2008551576">
          <w:marLeft w:val="0"/>
          <w:marRight w:val="0"/>
          <w:marTop w:val="0"/>
          <w:marBottom w:val="0"/>
          <w:divBdr>
            <w:top w:val="none" w:sz="0" w:space="0" w:color="auto"/>
            <w:left w:val="none" w:sz="0" w:space="0" w:color="auto"/>
            <w:bottom w:val="none" w:sz="0" w:space="0" w:color="auto"/>
            <w:right w:val="none" w:sz="0" w:space="0" w:color="auto"/>
          </w:divBdr>
        </w:div>
        <w:div w:id="2010712293">
          <w:marLeft w:val="0"/>
          <w:marRight w:val="0"/>
          <w:marTop w:val="0"/>
          <w:marBottom w:val="0"/>
          <w:divBdr>
            <w:top w:val="none" w:sz="0" w:space="0" w:color="auto"/>
            <w:left w:val="none" w:sz="0" w:space="0" w:color="auto"/>
            <w:bottom w:val="none" w:sz="0" w:space="0" w:color="auto"/>
            <w:right w:val="none" w:sz="0" w:space="0" w:color="auto"/>
          </w:divBdr>
        </w:div>
        <w:div w:id="2019312395">
          <w:marLeft w:val="0"/>
          <w:marRight w:val="0"/>
          <w:marTop w:val="0"/>
          <w:marBottom w:val="0"/>
          <w:divBdr>
            <w:top w:val="none" w:sz="0" w:space="0" w:color="auto"/>
            <w:left w:val="none" w:sz="0" w:space="0" w:color="auto"/>
            <w:bottom w:val="none" w:sz="0" w:space="0" w:color="auto"/>
            <w:right w:val="none" w:sz="0" w:space="0" w:color="auto"/>
          </w:divBdr>
        </w:div>
        <w:div w:id="2138915849">
          <w:marLeft w:val="0"/>
          <w:marRight w:val="0"/>
          <w:marTop w:val="0"/>
          <w:marBottom w:val="0"/>
          <w:divBdr>
            <w:top w:val="none" w:sz="0" w:space="0" w:color="auto"/>
            <w:left w:val="none" w:sz="0" w:space="0" w:color="auto"/>
            <w:bottom w:val="none" w:sz="0" w:space="0" w:color="auto"/>
            <w:right w:val="none" w:sz="0" w:space="0" w:color="auto"/>
          </w:divBdr>
        </w:div>
      </w:divsChild>
    </w:div>
    <w:div w:id="631636168">
      <w:bodyDiv w:val="1"/>
      <w:marLeft w:val="0"/>
      <w:marRight w:val="0"/>
      <w:marTop w:val="0"/>
      <w:marBottom w:val="0"/>
      <w:divBdr>
        <w:top w:val="none" w:sz="0" w:space="0" w:color="auto"/>
        <w:left w:val="none" w:sz="0" w:space="0" w:color="auto"/>
        <w:bottom w:val="none" w:sz="0" w:space="0" w:color="auto"/>
        <w:right w:val="none" w:sz="0" w:space="0" w:color="auto"/>
      </w:divBdr>
    </w:div>
    <w:div w:id="631788709">
      <w:bodyDiv w:val="1"/>
      <w:marLeft w:val="0"/>
      <w:marRight w:val="0"/>
      <w:marTop w:val="0"/>
      <w:marBottom w:val="0"/>
      <w:divBdr>
        <w:top w:val="none" w:sz="0" w:space="0" w:color="auto"/>
        <w:left w:val="none" w:sz="0" w:space="0" w:color="auto"/>
        <w:bottom w:val="none" w:sz="0" w:space="0" w:color="auto"/>
        <w:right w:val="none" w:sz="0" w:space="0" w:color="auto"/>
      </w:divBdr>
      <w:divsChild>
        <w:div w:id="1270434152">
          <w:marLeft w:val="0"/>
          <w:marRight w:val="0"/>
          <w:marTop w:val="0"/>
          <w:marBottom w:val="240"/>
          <w:divBdr>
            <w:top w:val="none" w:sz="0" w:space="0" w:color="auto"/>
            <w:left w:val="none" w:sz="0" w:space="0" w:color="auto"/>
            <w:bottom w:val="none" w:sz="0" w:space="0" w:color="auto"/>
            <w:right w:val="none" w:sz="0" w:space="0" w:color="auto"/>
          </w:divBdr>
        </w:div>
      </w:divsChild>
    </w:div>
    <w:div w:id="632518384">
      <w:bodyDiv w:val="1"/>
      <w:marLeft w:val="0"/>
      <w:marRight w:val="0"/>
      <w:marTop w:val="0"/>
      <w:marBottom w:val="0"/>
      <w:divBdr>
        <w:top w:val="none" w:sz="0" w:space="0" w:color="auto"/>
        <w:left w:val="none" w:sz="0" w:space="0" w:color="auto"/>
        <w:bottom w:val="none" w:sz="0" w:space="0" w:color="auto"/>
        <w:right w:val="none" w:sz="0" w:space="0" w:color="auto"/>
      </w:divBdr>
      <w:divsChild>
        <w:div w:id="1988439738">
          <w:marLeft w:val="0"/>
          <w:marRight w:val="0"/>
          <w:marTop w:val="0"/>
          <w:marBottom w:val="0"/>
          <w:divBdr>
            <w:top w:val="none" w:sz="0" w:space="0" w:color="auto"/>
            <w:left w:val="none" w:sz="0" w:space="0" w:color="auto"/>
            <w:bottom w:val="none" w:sz="0" w:space="0" w:color="auto"/>
            <w:right w:val="none" w:sz="0" w:space="0" w:color="auto"/>
          </w:divBdr>
          <w:divsChild>
            <w:div w:id="1256861602">
              <w:marLeft w:val="0"/>
              <w:marRight w:val="0"/>
              <w:marTop w:val="0"/>
              <w:marBottom w:val="0"/>
              <w:divBdr>
                <w:top w:val="none" w:sz="0" w:space="0" w:color="auto"/>
                <w:left w:val="none" w:sz="0" w:space="0" w:color="auto"/>
                <w:bottom w:val="none" w:sz="0" w:space="0" w:color="auto"/>
                <w:right w:val="none" w:sz="0" w:space="0" w:color="auto"/>
              </w:divBdr>
              <w:divsChild>
                <w:div w:id="10582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09130">
      <w:bodyDiv w:val="1"/>
      <w:marLeft w:val="0"/>
      <w:marRight w:val="0"/>
      <w:marTop w:val="0"/>
      <w:marBottom w:val="0"/>
      <w:divBdr>
        <w:top w:val="none" w:sz="0" w:space="0" w:color="auto"/>
        <w:left w:val="none" w:sz="0" w:space="0" w:color="auto"/>
        <w:bottom w:val="none" w:sz="0" w:space="0" w:color="auto"/>
        <w:right w:val="none" w:sz="0" w:space="0" w:color="auto"/>
      </w:divBdr>
    </w:div>
    <w:div w:id="633098304">
      <w:bodyDiv w:val="1"/>
      <w:marLeft w:val="0"/>
      <w:marRight w:val="0"/>
      <w:marTop w:val="0"/>
      <w:marBottom w:val="0"/>
      <w:divBdr>
        <w:top w:val="none" w:sz="0" w:space="0" w:color="auto"/>
        <w:left w:val="none" w:sz="0" w:space="0" w:color="auto"/>
        <w:bottom w:val="none" w:sz="0" w:space="0" w:color="auto"/>
        <w:right w:val="none" w:sz="0" w:space="0" w:color="auto"/>
      </w:divBdr>
    </w:div>
    <w:div w:id="634604316">
      <w:bodyDiv w:val="1"/>
      <w:marLeft w:val="0"/>
      <w:marRight w:val="0"/>
      <w:marTop w:val="0"/>
      <w:marBottom w:val="0"/>
      <w:divBdr>
        <w:top w:val="none" w:sz="0" w:space="0" w:color="auto"/>
        <w:left w:val="none" w:sz="0" w:space="0" w:color="auto"/>
        <w:bottom w:val="none" w:sz="0" w:space="0" w:color="auto"/>
        <w:right w:val="none" w:sz="0" w:space="0" w:color="auto"/>
      </w:divBdr>
    </w:div>
    <w:div w:id="635376587">
      <w:bodyDiv w:val="1"/>
      <w:marLeft w:val="0"/>
      <w:marRight w:val="0"/>
      <w:marTop w:val="0"/>
      <w:marBottom w:val="0"/>
      <w:divBdr>
        <w:top w:val="none" w:sz="0" w:space="0" w:color="auto"/>
        <w:left w:val="none" w:sz="0" w:space="0" w:color="auto"/>
        <w:bottom w:val="none" w:sz="0" w:space="0" w:color="auto"/>
        <w:right w:val="none" w:sz="0" w:space="0" w:color="auto"/>
      </w:divBdr>
    </w:div>
    <w:div w:id="635598598">
      <w:bodyDiv w:val="1"/>
      <w:marLeft w:val="0"/>
      <w:marRight w:val="0"/>
      <w:marTop w:val="0"/>
      <w:marBottom w:val="0"/>
      <w:divBdr>
        <w:top w:val="none" w:sz="0" w:space="0" w:color="auto"/>
        <w:left w:val="none" w:sz="0" w:space="0" w:color="auto"/>
        <w:bottom w:val="none" w:sz="0" w:space="0" w:color="auto"/>
        <w:right w:val="none" w:sz="0" w:space="0" w:color="auto"/>
      </w:divBdr>
    </w:div>
    <w:div w:id="636373811">
      <w:bodyDiv w:val="1"/>
      <w:marLeft w:val="0"/>
      <w:marRight w:val="0"/>
      <w:marTop w:val="0"/>
      <w:marBottom w:val="0"/>
      <w:divBdr>
        <w:top w:val="none" w:sz="0" w:space="0" w:color="auto"/>
        <w:left w:val="none" w:sz="0" w:space="0" w:color="auto"/>
        <w:bottom w:val="none" w:sz="0" w:space="0" w:color="auto"/>
        <w:right w:val="none" w:sz="0" w:space="0" w:color="auto"/>
      </w:divBdr>
      <w:divsChild>
        <w:div w:id="862596672">
          <w:marLeft w:val="0"/>
          <w:marRight w:val="0"/>
          <w:marTop w:val="225"/>
          <w:marBottom w:val="0"/>
          <w:divBdr>
            <w:top w:val="none" w:sz="0" w:space="0" w:color="auto"/>
            <w:left w:val="none" w:sz="0" w:space="0" w:color="auto"/>
            <w:bottom w:val="none" w:sz="0" w:space="0" w:color="auto"/>
            <w:right w:val="none" w:sz="0" w:space="0" w:color="auto"/>
          </w:divBdr>
        </w:div>
        <w:div w:id="1135567302">
          <w:marLeft w:val="0"/>
          <w:marRight w:val="0"/>
          <w:marTop w:val="0"/>
          <w:marBottom w:val="0"/>
          <w:divBdr>
            <w:top w:val="none" w:sz="0" w:space="0" w:color="auto"/>
            <w:left w:val="none" w:sz="0" w:space="0" w:color="auto"/>
            <w:bottom w:val="none" w:sz="0" w:space="0" w:color="auto"/>
            <w:right w:val="none" w:sz="0" w:space="0" w:color="auto"/>
          </w:divBdr>
        </w:div>
        <w:div w:id="1313677139">
          <w:marLeft w:val="0"/>
          <w:marRight w:val="0"/>
          <w:marTop w:val="0"/>
          <w:marBottom w:val="0"/>
          <w:divBdr>
            <w:top w:val="none" w:sz="0" w:space="0" w:color="auto"/>
            <w:left w:val="none" w:sz="0" w:space="0" w:color="auto"/>
            <w:bottom w:val="none" w:sz="0" w:space="0" w:color="auto"/>
            <w:right w:val="none" w:sz="0" w:space="0" w:color="auto"/>
          </w:divBdr>
        </w:div>
        <w:div w:id="2022271621">
          <w:marLeft w:val="0"/>
          <w:marRight w:val="0"/>
          <w:marTop w:val="0"/>
          <w:marBottom w:val="0"/>
          <w:divBdr>
            <w:top w:val="none" w:sz="0" w:space="0" w:color="auto"/>
            <w:left w:val="none" w:sz="0" w:space="0" w:color="auto"/>
            <w:bottom w:val="none" w:sz="0" w:space="0" w:color="auto"/>
            <w:right w:val="none" w:sz="0" w:space="0" w:color="auto"/>
          </w:divBdr>
          <w:divsChild>
            <w:div w:id="117073260">
              <w:marLeft w:val="0"/>
              <w:marRight w:val="0"/>
              <w:marTop w:val="0"/>
              <w:marBottom w:val="0"/>
              <w:divBdr>
                <w:top w:val="none" w:sz="0" w:space="0" w:color="auto"/>
                <w:left w:val="none" w:sz="0" w:space="0" w:color="auto"/>
                <w:bottom w:val="none" w:sz="0" w:space="0" w:color="auto"/>
                <w:right w:val="none" w:sz="0" w:space="0" w:color="auto"/>
              </w:divBdr>
              <w:divsChild>
                <w:div w:id="1414163637">
                  <w:marLeft w:val="0"/>
                  <w:marRight w:val="0"/>
                  <w:marTop w:val="0"/>
                  <w:marBottom w:val="0"/>
                  <w:divBdr>
                    <w:top w:val="none" w:sz="0" w:space="0" w:color="auto"/>
                    <w:left w:val="none" w:sz="0" w:space="0" w:color="auto"/>
                    <w:bottom w:val="none" w:sz="0" w:space="0" w:color="auto"/>
                    <w:right w:val="none" w:sz="0" w:space="0" w:color="auto"/>
                  </w:divBdr>
                </w:div>
              </w:divsChild>
            </w:div>
            <w:div w:id="1015578221">
              <w:marLeft w:val="-1425"/>
              <w:marRight w:val="0"/>
              <w:marTop w:val="0"/>
              <w:marBottom w:val="0"/>
              <w:divBdr>
                <w:top w:val="none" w:sz="0" w:space="0" w:color="auto"/>
                <w:left w:val="none" w:sz="0" w:space="0" w:color="auto"/>
                <w:bottom w:val="none" w:sz="0" w:space="0" w:color="auto"/>
                <w:right w:val="none" w:sz="0" w:space="0" w:color="auto"/>
              </w:divBdr>
              <w:divsChild>
                <w:div w:id="1477644808">
                  <w:marLeft w:val="0"/>
                  <w:marRight w:val="0"/>
                  <w:marTop w:val="0"/>
                  <w:marBottom w:val="0"/>
                  <w:divBdr>
                    <w:top w:val="none" w:sz="0" w:space="0" w:color="auto"/>
                    <w:left w:val="none" w:sz="0" w:space="0" w:color="auto"/>
                    <w:bottom w:val="none" w:sz="0" w:space="0" w:color="auto"/>
                    <w:right w:val="none" w:sz="0" w:space="0" w:color="auto"/>
                  </w:divBdr>
                  <w:divsChild>
                    <w:div w:id="621499933">
                      <w:marLeft w:val="0"/>
                      <w:marRight w:val="0"/>
                      <w:marTop w:val="75"/>
                      <w:marBottom w:val="75"/>
                      <w:divBdr>
                        <w:top w:val="none" w:sz="0" w:space="0" w:color="auto"/>
                        <w:left w:val="none" w:sz="0" w:space="0" w:color="auto"/>
                        <w:bottom w:val="none" w:sz="0" w:space="0" w:color="auto"/>
                        <w:right w:val="none" w:sz="0" w:space="0" w:color="auto"/>
                      </w:divBdr>
                    </w:div>
                    <w:div w:id="727462506">
                      <w:marLeft w:val="0"/>
                      <w:marRight w:val="0"/>
                      <w:marTop w:val="75"/>
                      <w:marBottom w:val="75"/>
                      <w:divBdr>
                        <w:top w:val="none" w:sz="0" w:space="0" w:color="auto"/>
                        <w:left w:val="none" w:sz="0" w:space="0" w:color="auto"/>
                        <w:bottom w:val="none" w:sz="0" w:space="0" w:color="auto"/>
                        <w:right w:val="none" w:sz="0" w:space="0" w:color="auto"/>
                      </w:divBdr>
                    </w:div>
                    <w:div w:id="869533121">
                      <w:marLeft w:val="0"/>
                      <w:marRight w:val="0"/>
                      <w:marTop w:val="75"/>
                      <w:marBottom w:val="75"/>
                      <w:divBdr>
                        <w:top w:val="none" w:sz="0" w:space="0" w:color="auto"/>
                        <w:left w:val="none" w:sz="0" w:space="0" w:color="auto"/>
                        <w:bottom w:val="none" w:sz="0" w:space="0" w:color="auto"/>
                        <w:right w:val="none" w:sz="0" w:space="0" w:color="auto"/>
                      </w:divBdr>
                    </w:div>
                    <w:div w:id="12541626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37223423">
      <w:bodyDiv w:val="1"/>
      <w:marLeft w:val="0"/>
      <w:marRight w:val="0"/>
      <w:marTop w:val="0"/>
      <w:marBottom w:val="0"/>
      <w:divBdr>
        <w:top w:val="none" w:sz="0" w:space="0" w:color="auto"/>
        <w:left w:val="none" w:sz="0" w:space="0" w:color="auto"/>
        <w:bottom w:val="none" w:sz="0" w:space="0" w:color="auto"/>
        <w:right w:val="none" w:sz="0" w:space="0" w:color="auto"/>
      </w:divBdr>
      <w:divsChild>
        <w:div w:id="405996458">
          <w:marLeft w:val="0"/>
          <w:marRight w:val="0"/>
          <w:marTop w:val="0"/>
          <w:marBottom w:val="0"/>
          <w:divBdr>
            <w:top w:val="none" w:sz="0" w:space="0" w:color="auto"/>
            <w:left w:val="none" w:sz="0" w:space="0" w:color="auto"/>
            <w:bottom w:val="none" w:sz="0" w:space="0" w:color="auto"/>
            <w:right w:val="none" w:sz="0" w:space="0" w:color="auto"/>
          </w:divBdr>
        </w:div>
        <w:div w:id="479731108">
          <w:marLeft w:val="0"/>
          <w:marRight w:val="0"/>
          <w:marTop w:val="0"/>
          <w:marBottom w:val="0"/>
          <w:divBdr>
            <w:top w:val="none" w:sz="0" w:space="0" w:color="auto"/>
            <w:left w:val="none" w:sz="0" w:space="0" w:color="auto"/>
            <w:bottom w:val="none" w:sz="0" w:space="0" w:color="auto"/>
            <w:right w:val="none" w:sz="0" w:space="0" w:color="auto"/>
          </w:divBdr>
        </w:div>
        <w:div w:id="661130226">
          <w:marLeft w:val="0"/>
          <w:marRight w:val="0"/>
          <w:marTop w:val="0"/>
          <w:marBottom w:val="0"/>
          <w:divBdr>
            <w:top w:val="none" w:sz="0" w:space="0" w:color="auto"/>
            <w:left w:val="none" w:sz="0" w:space="0" w:color="auto"/>
            <w:bottom w:val="none" w:sz="0" w:space="0" w:color="auto"/>
            <w:right w:val="none" w:sz="0" w:space="0" w:color="auto"/>
          </w:divBdr>
        </w:div>
        <w:div w:id="1500345583">
          <w:marLeft w:val="0"/>
          <w:marRight w:val="0"/>
          <w:marTop w:val="0"/>
          <w:marBottom w:val="0"/>
          <w:divBdr>
            <w:top w:val="none" w:sz="0" w:space="0" w:color="auto"/>
            <w:left w:val="none" w:sz="0" w:space="0" w:color="auto"/>
            <w:bottom w:val="none" w:sz="0" w:space="0" w:color="auto"/>
            <w:right w:val="none" w:sz="0" w:space="0" w:color="auto"/>
          </w:divBdr>
        </w:div>
      </w:divsChild>
    </w:div>
    <w:div w:id="637297208">
      <w:bodyDiv w:val="1"/>
      <w:marLeft w:val="0"/>
      <w:marRight w:val="0"/>
      <w:marTop w:val="0"/>
      <w:marBottom w:val="0"/>
      <w:divBdr>
        <w:top w:val="none" w:sz="0" w:space="0" w:color="auto"/>
        <w:left w:val="none" w:sz="0" w:space="0" w:color="auto"/>
        <w:bottom w:val="none" w:sz="0" w:space="0" w:color="auto"/>
        <w:right w:val="none" w:sz="0" w:space="0" w:color="auto"/>
      </w:divBdr>
      <w:divsChild>
        <w:div w:id="155390853">
          <w:marLeft w:val="0"/>
          <w:marRight w:val="0"/>
          <w:marTop w:val="0"/>
          <w:marBottom w:val="0"/>
          <w:divBdr>
            <w:top w:val="none" w:sz="0" w:space="0" w:color="auto"/>
            <w:left w:val="none" w:sz="0" w:space="0" w:color="auto"/>
            <w:bottom w:val="none" w:sz="0" w:space="0" w:color="auto"/>
            <w:right w:val="none" w:sz="0" w:space="0" w:color="auto"/>
          </w:divBdr>
        </w:div>
        <w:div w:id="419258943">
          <w:marLeft w:val="0"/>
          <w:marRight w:val="0"/>
          <w:marTop w:val="0"/>
          <w:marBottom w:val="0"/>
          <w:divBdr>
            <w:top w:val="none" w:sz="0" w:space="0" w:color="auto"/>
            <w:left w:val="none" w:sz="0" w:space="0" w:color="auto"/>
            <w:bottom w:val="none" w:sz="0" w:space="0" w:color="auto"/>
            <w:right w:val="none" w:sz="0" w:space="0" w:color="auto"/>
          </w:divBdr>
        </w:div>
        <w:div w:id="1104760995">
          <w:marLeft w:val="0"/>
          <w:marRight w:val="0"/>
          <w:marTop w:val="0"/>
          <w:marBottom w:val="0"/>
          <w:divBdr>
            <w:top w:val="none" w:sz="0" w:space="0" w:color="auto"/>
            <w:left w:val="none" w:sz="0" w:space="0" w:color="auto"/>
            <w:bottom w:val="none" w:sz="0" w:space="0" w:color="auto"/>
            <w:right w:val="none" w:sz="0" w:space="0" w:color="auto"/>
          </w:divBdr>
        </w:div>
        <w:div w:id="1488741041">
          <w:marLeft w:val="0"/>
          <w:marRight w:val="0"/>
          <w:marTop w:val="0"/>
          <w:marBottom w:val="0"/>
          <w:divBdr>
            <w:top w:val="none" w:sz="0" w:space="0" w:color="auto"/>
            <w:left w:val="none" w:sz="0" w:space="0" w:color="auto"/>
            <w:bottom w:val="none" w:sz="0" w:space="0" w:color="auto"/>
            <w:right w:val="none" w:sz="0" w:space="0" w:color="auto"/>
          </w:divBdr>
        </w:div>
      </w:divsChild>
    </w:div>
    <w:div w:id="637418836">
      <w:bodyDiv w:val="1"/>
      <w:marLeft w:val="0"/>
      <w:marRight w:val="0"/>
      <w:marTop w:val="0"/>
      <w:marBottom w:val="0"/>
      <w:divBdr>
        <w:top w:val="none" w:sz="0" w:space="0" w:color="auto"/>
        <w:left w:val="none" w:sz="0" w:space="0" w:color="auto"/>
        <w:bottom w:val="none" w:sz="0" w:space="0" w:color="auto"/>
        <w:right w:val="none" w:sz="0" w:space="0" w:color="auto"/>
      </w:divBdr>
    </w:div>
    <w:div w:id="638533797">
      <w:bodyDiv w:val="1"/>
      <w:marLeft w:val="0"/>
      <w:marRight w:val="0"/>
      <w:marTop w:val="0"/>
      <w:marBottom w:val="0"/>
      <w:divBdr>
        <w:top w:val="none" w:sz="0" w:space="0" w:color="auto"/>
        <w:left w:val="none" w:sz="0" w:space="0" w:color="auto"/>
        <w:bottom w:val="none" w:sz="0" w:space="0" w:color="auto"/>
        <w:right w:val="none" w:sz="0" w:space="0" w:color="auto"/>
      </w:divBdr>
    </w:div>
    <w:div w:id="644238030">
      <w:bodyDiv w:val="1"/>
      <w:marLeft w:val="0"/>
      <w:marRight w:val="0"/>
      <w:marTop w:val="0"/>
      <w:marBottom w:val="0"/>
      <w:divBdr>
        <w:top w:val="none" w:sz="0" w:space="0" w:color="auto"/>
        <w:left w:val="none" w:sz="0" w:space="0" w:color="auto"/>
        <w:bottom w:val="none" w:sz="0" w:space="0" w:color="auto"/>
        <w:right w:val="none" w:sz="0" w:space="0" w:color="auto"/>
      </w:divBdr>
    </w:div>
    <w:div w:id="644504508">
      <w:bodyDiv w:val="1"/>
      <w:marLeft w:val="0"/>
      <w:marRight w:val="0"/>
      <w:marTop w:val="0"/>
      <w:marBottom w:val="0"/>
      <w:divBdr>
        <w:top w:val="none" w:sz="0" w:space="0" w:color="auto"/>
        <w:left w:val="none" w:sz="0" w:space="0" w:color="auto"/>
        <w:bottom w:val="none" w:sz="0" w:space="0" w:color="auto"/>
        <w:right w:val="none" w:sz="0" w:space="0" w:color="auto"/>
      </w:divBdr>
    </w:div>
    <w:div w:id="644507102">
      <w:bodyDiv w:val="1"/>
      <w:marLeft w:val="0"/>
      <w:marRight w:val="0"/>
      <w:marTop w:val="0"/>
      <w:marBottom w:val="0"/>
      <w:divBdr>
        <w:top w:val="none" w:sz="0" w:space="0" w:color="auto"/>
        <w:left w:val="none" w:sz="0" w:space="0" w:color="auto"/>
        <w:bottom w:val="none" w:sz="0" w:space="0" w:color="auto"/>
        <w:right w:val="none" w:sz="0" w:space="0" w:color="auto"/>
      </w:divBdr>
    </w:div>
    <w:div w:id="647051560">
      <w:bodyDiv w:val="1"/>
      <w:marLeft w:val="0"/>
      <w:marRight w:val="0"/>
      <w:marTop w:val="0"/>
      <w:marBottom w:val="0"/>
      <w:divBdr>
        <w:top w:val="none" w:sz="0" w:space="0" w:color="auto"/>
        <w:left w:val="none" w:sz="0" w:space="0" w:color="auto"/>
        <w:bottom w:val="none" w:sz="0" w:space="0" w:color="auto"/>
        <w:right w:val="none" w:sz="0" w:space="0" w:color="auto"/>
      </w:divBdr>
    </w:div>
    <w:div w:id="647245661">
      <w:bodyDiv w:val="1"/>
      <w:marLeft w:val="0"/>
      <w:marRight w:val="0"/>
      <w:marTop w:val="0"/>
      <w:marBottom w:val="0"/>
      <w:divBdr>
        <w:top w:val="none" w:sz="0" w:space="0" w:color="auto"/>
        <w:left w:val="none" w:sz="0" w:space="0" w:color="auto"/>
        <w:bottom w:val="none" w:sz="0" w:space="0" w:color="auto"/>
        <w:right w:val="none" w:sz="0" w:space="0" w:color="auto"/>
      </w:divBdr>
    </w:div>
    <w:div w:id="647587264">
      <w:bodyDiv w:val="1"/>
      <w:marLeft w:val="0"/>
      <w:marRight w:val="0"/>
      <w:marTop w:val="0"/>
      <w:marBottom w:val="0"/>
      <w:divBdr>
        <w:top w:val="none" w:sz="0" w:space="0" w:color="auto"/>
        <w:left w:val="none" w:sz="0" w:space="0" w:color="auto"/>
        <w:bottom w:val="none" w:sz="0" w:space="0" w:color="auto"/>
        <w:right w:val="none" w:sz="0" w:space="0" w:color="auto"/>
      </w:divBdr>
    </w:div>
    <w:div w:id="647979252">
      <w:bodyDiv w:val="1"/>
      <w:marLeft w:val="0"/>
      <w:marRight w:val="0"/>
      <w:marTop w:val="0"/>
      <w:marBottom w:val="0"/>
      <w:divBdr>
        <w:top w:val="none" w:sz="0" w:space="0" w:color="auto"/>
        <w:left w:val="none" w:sz="0" w:space="0" w:color="auto"/>
        <w:bottom w:val="none" w:sz="0" w:space="0" w:color="auto"/>
        <w:right w:val="none" w:sz="0" w:space="0" w:color="auto"/>
      </w:divBdr>
    </w:div>
    <w:div w:id="6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050396">
          <w:marLeft w:val="0"/>
          <w:marRight w:val="0"/>
          <w:marTop w:val="0"/>
          <w:marBottom w:val="0"/>
          <w:divBdr>
            <w:top w:val="none" w:sz="0" w:space="0" w:color="auto"/>
            <w:left w:val="none" w:sz="0" w:space="0" w:color="auto"/>
            <w:bottom w:val="none" w:sz="0" w:space="0" w:color="auto"/>
            <w:right w:val="none" w:sz="0" w:space="0" w:color="auto"/>
          </w:divBdr>
        </w:div>
        <w:div w:id="124979618">
          <w:marLeft w:val="0"/>
          <w:marRight w:val="0"/>
          <w:marTop w:val="0"/>
          <w:marBottom w:val="0"/>
          <w:divBdr>
            <w:top w:val="none" w:sz="0" w:space="0" w:color="auto"/>
            <w:left w:val="none" w:sz="0" w:space="0" w:color="auto"/>
            <w:bottom w:val="none" w:sz="0" w:space="0" w:color="auto"/>
            <w:right w:val="none" w:sz="0" w:space="0" w:color="auto"/>
          </w:divBdr>
        </w:div>
        <w:div w:id="144661878">
          <w:marLeft w:val="0"/>
          <w:marRight w:val="0"/>
          <w:marTop w:val="0"/>
          <w:marBottom w:val="0"/>
          <w:divBdr>
            <w:top w:val="none" w:sz="0" w:space="0" w:color="auto"/>
            <w:left w:val="none" w:sz="0" w:space="0" w:color="auto"/>
            <w:bottom w:val="none" w:sz="0" w:space="0" w:color="auto"/>
            <w:right w:val="none" w:sz="0" w:space="0" w:color="auto"/>
          </w:divBdr>
        </w:div>
        <w:div w:id="161050504">
          <w:marLeft w:val="0"/>
          <w:marRight w:val="0"/>
          <w:marTop w:val="0"/>
          <w:marBottom w:val="0"/>
          <w:divBdr>
            <w:top w:val="none" w:sz="0" w:space="0" w:color="auto"/>
            <w:left w:val="none" w:sz="0" w:space="0" w:color="auto"/>
            <w:bottom w:val="none" w:sz="0" w:space="0" w:color="auto"/>
            <w:right w:val="none" w:sz="0" w:space="0" w:color="auto"/>
          </w:divBdr>
        </w:div>
        <w:div w:id="217909984">
          <w:marLeft w:val="0"/>
          <w:marRight w:val="0"/>
          <w:marTop w:val="0"/>
          <w:marBottom w:val="0"/>
          <w:divBdr>
            <w:top w:val="none" w:sz="0" w:space="0" w:color="auto"/>
            <w:left w:val="none" w:sz="0" w:space="0" w:color="auto"/>
            <w:bottom w:val="none" w:sz="0" w:space="0" w:color="auto"/>
            <w:right w:val="none" w:sz="0" w:space="0" w:color="auto"/>
          </w:divBdr>
          <w:divsChild>
            <w:div w:id="258565500">
              <w:marLeft w:val="0"/>
              <w:marRight w:val="0"/>
              <w:marTop w:val="0"/>
              <w:marBottom w:val="0"/>
              <w:divBdr>
                <w:top w:val="none" w:sz="0" w:space="0" w:color="auto"/>
                <w:left w:val="none" w:sz="0" w:space="0" w:color="auto"/>
                <w:bottom w:val="none" w:sz="0" w:space="0" w:color="auto"/>
                <w:right w:val="none" w:sz="0" w:space="0" w:color="auto"/>
              </w:divBdr>
            </w:div>
            <w:div w:id="275215262">
              <w:marLeft w:val="0"/>
              <w:marRight w:val="0"/>
              <w:marTop w:val="0"/>
              <w:marBottom w:val="0"/>
              <w:divBdr>
                <w:top w:val="none" w:sz="0" w:space="0" w:color="auto"/>
                <w:left w:val="none" w:sz="0" w:space="0" w:color="auto"/>
                <w:bottom w:val="none" w:sz="0" w:space="0" w:color="auto"/>
                <w:right w:val="none" w:sz="0" w:space="0" w:color="auto"/>
              </w:divBdr>
            </w:div>
            <w:div w:id="337117652">
              <w:marLeft w:val="0"/>
              <w:marRight w:val="0"/>
              <w:marTop w:val="0"/>
              <w:marBottom w:val="0"/>
              <w:divBdr>
                <w:top w:val="none" w:sz="0" w:space="0" w:color="auto"/>
                <w:left w:val="none" w:sz="0" w:space="0" w:color="auto"/>
                <w:bottom w:val="none" w:sz="0" w:space="0" w:color="auto"/>
                <w:right w:val="none" w:sz="0" w:space="0" w:color="auto"/>
              </w:divBdr>
            </w:div>
            <w:div w:id="376272531">
              <w:marLeft w:val="0"/>
              <w:marRight w:val="0"/>
              <w:marTop w:val="0"/>
              <w:marBottom w:val="0"/>
              <w:divBdr>
                <w:top w:val="none" w:sz="0" w:space="0" w:color="auto"/>
                <w:left w:val="none" w:sz="0" w:space="0" w:color="auto"/>
                <w:bottom w:val="none" w:sz="0" w:space="0" w:color="auto"/>
                <w:right w:val="none" w:sz="0" w:space="0" w:color="auto"/>
              </w:divBdr>
            </w:div>
            <w:div w:id="379400959">
              <w:marLeft w:val="0"/>
              <w:marRight w:val="0"/>
              <w:marTop w:val="0"/>
              <w:marBottom w:val="0"/>
              <w:divBdr>
                <w:top w:val="none" w:sz="0" w:space="0" w:color="auto"/>
                <w:left w:val="none" w:sz="0" w:space="0" w:color="auto"/>
                <w:bottom w:val="none" w:sz="0" w:space="0" w:color="auto"/>
                <w:right w:val="none" w:sz="0" w:space="0" w:color="auto"/>
              </w:divBdr>
            </w:div>
            <w:div w:id="408426524">
              <w:marLeft w:val="0"/>
              <w:marRight w:val="0"/>
              <w:marTop w:val="0"/>
              <w:marBottom w:val="0"/>
              <w:divBdr>
                <w:top w:val="none" w:sz="0" w:space="0" w:color="auto"/>
                <w:left w:val="none" w:sz="0" w:space="0" w:color="auto"/>
                <w:bottom w:val="none" w:sz="0" w:space="0" w:color="auto"/>
                <w:right w:val="none" w:sz="0" w:space="0" w:color="auto"/>
              </w:divBdr>
            </w:div>
            <w:div w:id="444929300">
              <w:marLeft w:val="0"/>
              <w:marRight w:val="0"/>
              <w:marTop w:val="0"/>
              <w:marBottom w:val="0"/>
              <w:divBdr>
                <w:top w:val="none" w:sz="0" w:space="0" w:color="auto"/>
                <w:left w:val="none" w:sz="0" w:space="0" w:color="auto"/>
                <w:bottom w:val="none" w:sz="0" w:space="0" w:color="auto"/>
                <w:right w:val="none" w:sz="0" w:space="0" w:color="auto"/>
              </w:divBdr>
            </w:div>
            <w:div w:id="510032072">
              <w:marLeft w:val="0"/>
              <w:marRight w:val="0"/>
              <w:marTop w:val="0"/>
              <w:marBottom w:val="0"/>
              <w:divBdr>
                <w:top w:val="none" w:sz="0" w:space="0" w:color="auto"/>
                <w:left w:val="none" w:sz="0" w:space="0" w:color="auto"/>
                <w:bottom w:val="none" w:sz="0" w:space="0" w:color="auto"/>
                <w:right w:val="none" w:sz="0" w:space="0" w:color="auto"/>
              </w:divBdr>
            </w:div>
            <w:div w:id="574821586">
              <w:marLeft w:val="0"/>
              <w:marRight w:val="0"/>
              <w:marTop w:val="0"/>
              <w:marBottom w:val="0"/>
              <w:divBdr>
                <w:top w:val="none" w:sz="0" w:space="0" w:color="auto"/>
                <w:left w:val="none" w:sz="0" w:space="0" w:color="auto"/>
                <w:bottom w:val="none" w:sz="0" w:space="0" w:color="auto"/>
                <w:right w:val="none" w:sz="0" w:space="0" w:color="auto"/>
              </w:divBdr>
            </w:div>
            <w:div w:id="620382144">
              <w:marLeft w:val="0"/>
              <w:marRight w:val="0"/>
              <w:marTop w:val="0"/>
              <w:marBottom w:val="0"/>
              <w:divBdr>
                <w:top w:val="none" w:sz="0" w:space="0" w:color="auto"/>
                <w:left w:val="none" w:sz="0" w:space="0" w:color="auto"/>
                <w:bottom w:val="none" w:sz="0" w:space="0" w:color="auto"/>
                <w:right w:val="none" w:sz="0" w:space="0" w:color="auto"/>
              </w:divBdr>
            </w:div>
            <w:div w:id="657810438">
              <w:marLeft w:val="0"/>
              <w:marRight w:val="0"/>
              <w:marTop w:val="0"/>
              <w:marBottom w:val="0"/>
              <w:divBdr>
                <w:top w:val="none" w:sz="0" w:space="0" w:color="auto"/>
                <w:left w:val="none" w:sz="0" w:space="0" w:color="auto"/>
                <w:bottom w:val="none" w:sz="0" w:space="0" w:color="auto"/>
                <w:right w:val="none" w:sz="0" w:space="0" w:color="auto"/>
              </w:divBdr>
            </w:div>
            <w:div w:id="686978972">
              <w:marLeft w:val="0"/>
              <w:marRight w:val="0"/>
              <w:marTop w:val="0"/>
              <w:marBottom w:val="0"/>
              <w:divBdr>
                <w:top w:val="none" w:sz="0" w:space="0" w:color="auto"/>
                <w:left w:val="none" w:sz="0" w:space="0" w:color="auto"/>
                <w:bottom w:val="none" w:sz="0" w:space="0" w:color="auto"/>
                <w:right w:val="none" w:sz="0" w:space="0" w:color="auto"/>
              </w:divBdr>
            </w:div>
            <w:div w:id="694963791">
              <w:marLeft w:val="0"/>
              <w:marRight w:val="0"/>
              <w:marTop w:val="0"/>
              <w:marBottom w:val="0"/>
              <w:divBdr>
                <w:top w:val="none" w:sz="0" w:space="0" w:color="auto"/>
                <w:left w:val="none" w:sz="0" w:space="0" w:color="auto"/>
                <w:bottom w:val="none" w:sz="0" w:space="0" w:color="auto"/>
                <w:right w:val="none" w:sz="0" w:space="0" w:color="auto"/>
              </w:divBdr>
            </w:div>
            <w:div w:id="794099796">
              <w:marLeft w:val="0"/>
              <w:marRight w:val="0"/>
              <w:marTop w:val="0"/>
              <w:marBottom w:val="0"/>
              <w:divBdr>
                <w:top w:val="none" w:sz="0" w:space="0" w:color="auto"/>
                <w:left w:val="none" w:sz="0" w:space="0" w:color="auto"/>
                <w:bottom w:val="none" w:sz="0" w:space="0" w:color="auto"/>
                <w:right w:val="none" w:sz="0" w:space="0" w:color="auto"/>
              </w:divBdr>
            </w:div>
            <w:div w:id="822163430">
              <w:marLeft w:val="0"/>
              <w:marRight w:val="0"/>
              <w:marTop w:val="0"/>
              <w:marBottom w:val="0"/>
              <w:divBdr>
                <w:top w:val="none" w:sz="0" w:space="0" w:color="auto"/>
                <w:left w:val="none" w:sz="0" w:space="0" w:color="auto"/>
                <w:bottom w:val="none" w:sz="0" w:space="0" w:color="auto"/>
                <w:right w:val="none" w:sz="0" w:space="0" w:color="auto"/>
              </w:divBdr>
            </w:div>
            <w:div w:id="901907967">
              <w:marLeft w:val="0"/>
              <w:marRight w:val="0"/>
              <w:marTop w:val="0"/>
              <w:marBottom w:val="0"/>
              <w:divBdr>
                <w:top w:val="none" w:sz="0" w:space="0" w:color="auto"/>
                <w:left w:val="none" w:sz="0" w:space="0" w:color="auto"/>
                <w:bottom w:val="none" w:sz="0" w:space="0" w:color="auto"/>
                <w:right w:val="none" w:sz="0" w:space="0" w:color="auto"/>
              </w:divBdr>
            </w:div>
            <w:div w:id="960843124">
              <w:marLeft w:val="0"/>
              <w:marRight w:val="0"/>
              <w:marTop w:val="0"/>
              <w:marBottom w:val="0"/>
              <w:divBdr>
                <w:top w:val="none" w:sz="0" w:space="0" w:color="auto"/>
                <w:left w:val="none" w:sz="0" w:space="0" w:color="auto"/>
                <w:bottom w:val="none" w:sz="0" w:space="0" w:color="auto"/>
                <w:right w:val="none" w:sz="0" w:space="0" w:color="auto"/>
              </w:divBdr>
            </w:div>
            <w:div w:id="1196701684">
              <w:marLeft w:val="0"/>
              <w:marRight w:val="0"/>
              <w:marTop w:val="0"/>
              <w:marBottom w:val="0"/>
              <w:divBdr>
                <w:top w:val="none" w:sz="0" w:space="0" w:color="auto"/>
                <w:left w:val="none" w:sz="0" w:space="0" w:color="auto"/>
                <w:bottom w:val="none" w:sz="0" w:space="0" w:color="auto"/>
                <w:right w:val="none" w:sz="0" w:space="0" w:color="auto"/>
              </w:divBdr>
            </w:div>
            <w:div w:id="1202210869">
              <w:marLeft w:val="0"/>
              <w:marRight w:val="0"/>
              <w:marTop w:val="0"/>
              <w:marBottom w:val="0"/>
              <w:divBdr>
                <w:top w:val="none" w:sz="0" w:space="0" w:color="auto"/>
                <w:left w:val="none" w:sz="0" w:space="0" w:color="auto"/>
                <w:bottom w:val="none" w:sz="0" w:space="0" w:color="auto"/>
                <w:right w:val="none" w:sz="0" w:space="0" w:color="auto"/>
              </w:divBdr>
            </w:div>
            <w:div w:id="1227375274">
              <w:marLeft w:val="0"/>
              <w:marRight w:val="0"/>
              <w:marTop w:val="0"/>
              <w:marBottom w:val="0"/>
              <w:divBdr>
                <w:top w:val="none" w:sz="0" w:space="0" w:color="auto"/>
                <w:left w:val="none" w:sz="0" w:space="0" w:color="auto"/>
                <w:bottom w:val="none" w:sz="0" w:space="0" w:color="auto"/>
                <w:right w:val="none" w:sz="0" w:space="0" w:color="auto"/>
              </w:divBdr>
            </w:div>
            <w:div w:id="1422330821">
              <w:marLeft w:val="0"/>
              <w:marRight w:val="0"/>
              <w:marTop w:val="0"/>
              <w:marBottom w:val="0"/>
              <w:divBdr>
                <w:top w:val="none" w:sz="0" w:space="0" w:color="auto"/>
                <w:left w:val="none" w:sz="0" w:space="0" w:color="auto"/>
                <w:bottom w:val="none" w:sz="0" w:space="0" w:color="auto"/>
                <w:right w:val="none" w:sz="0" w:space="0" w:color="auto"/>
              </w:divBdr>
            </w:div>
            <w:div w:id="1439639345">
              <w:marLeft w:val="0"/>
              <w:marRight w:val="0"/>
              <w:marTop w:val="0"/>
              <w:marBottom w:val="0"/>
              <w:divBdr>
                <w:top w:val="none" w:sz="0" w:space="0" w:color="auto"/>
                <w:left w:val="none" w:sz="0" w:space="0" w:color="auto"/>
                <w:bottom w:val="none" w:sz="0" w:space="0" w:color="auto"/>
                <w:right w:val="none" w:sz="0" w:space="0" w:color="auto"/>
              </w:divBdr>
            </w:div>
            <w:div w:id="1532645303">
              <w:marLeft w:val="0"/>
              <w:marRight w:val="0"/>
              <w:marTop w:val="0"/>
              <w:marBottom w:val="0"/>
              <w:divBdr>
                <w:top w:val="none" w:sz="0" w:space="0" w:color="auto"/>
                <w:left w:val="none" w:sz="0" w:space="0" w:color="auto"/>
                <w:bottom w:val="none" w:sz="0" w:space="0" w:color="auto"/>
                <w:right w:val="none" w:sz="0" w:space="0" w:color="auto"/>
              </w:divBdr>
            </w:div>
            <w:div w:id="1744179135">
              <w:marLeft w:val="0"/>
              <w:marRight w:val="0"/>
              <w:marTop w:val="0"/>
              <w:marBottom w:val="0"/>
              <w:divBdr>
                <w:top w:val="none" w:sz="0" w:space="0" w:color="auto"/>
                <w:left w:val="none" w:sz="0" w:space="0" w:color="auto"/>
                <w:bottom w:val="none" w:sz="0" w:space="0" w:color="auto"/>
                <w:right w:val="none" w:sz="0" w:space="0" w:color="auto"/>
              </w:divBdr>
            </w:div>
            <w:div w:id="1920285961">
              <w:marLeft w:val="0"/>
              <w:marRight w:val="0"/>
              <w:marTop w:val="0"/>
              <w:marBottom w:val="0"/>
              <w:divBdr>
                <w:top w:val="none" w:sz="0" w:space="0" w:color="auto"/>
                <w:left w:val="none" w:sz="0" w:space="0" w:color="auto"/>
                <w:bottom w:val="none" w:sz="0" w:space="0" w:color="auto"/>
                <w:right w:val="none" w:sz="0" w:space="0" w:color="auto"/>
              </w:divBdr>
            </w:div>
            <w:div w:id="2136830674">
              <w:marLeft w:val="0"/>
              <w:marRight w:val="0"/>
              <w:marTop w:val="0"/>
              <w:marBottom w:val="0"/>
              <w:divBdr>
                <w:top w:val="none" w:sz="0" w:space="0" w:color="auto"/>
                <w:left w:val="none" w:sz="0" w:space="0" w:color="auto"/>
                <w:bottom w:val="none" w:sz="0" w:space="0" w:color="auto"/>
                <w:right w:val="none" w:sz="0" w:space="0" w:color="auto"/>
              </w:divBdr>
            </w:div>
            <w:div w:id="2138378095">
              <w:marLeft w:val="0"/>
              <w:marRight w:val="0"/>
              <w:marTop w:val="0"/>
              <w:marBottom w:val="0"/>
              <w:divBdr>
                <w:top w:val="none" w:sz="0" w:space="0" w:color="auto"/>
                <w:left w:val="none" w:sz="0" w:space="0" w:color="auto"/>
                <w:bottom w:val="none" w:sz="0" w:space="0" w:color="auto"/>
                <w:right w:val="none" w:sz="0" w:space="0" w:color="auto"/>
              </w:divBdr>
            </w:div>
          </w:divsChild>
        </w:div>
        <w:div w:id="240214483">
          <w:marLeft w:val="0"/>
          <w:marRight w:val="0"/>
          <w:marTop w:val="0"/>
          <w:marBottom w:val="0"/>
          <w:divBdr>
            <w:top w:val="none" w:sz="0" w:space="0" w:color="auto"/>
            <w:left w:val="none" w:sz="0" w:space="0" w:color="auto"/>
            <w:bottom w:val="none" w:sz="0" w:space="0" w:color="auto"/>
            <w:right w:val="none" w:sz="0" w:space="0" w:color="auto"/>
          </w:divBdr>
        </w:div>
        <w:div w:id="271480258">
          <w:marLeft w:val="0"/>
          <w:marRight w:val="0"/>
          <w:marTop w:val="0"/>
          <w:marBottom w:val="0"/>
          <w:divBdr>
            <w:top w:val="none" w:sz="0" w:space="0" w:color="auto"/>
            <w:left w:val="none" w:sz="0" w:space="0" w:color="auto"/>
            <w:bottom w:val="none" w:sz="0" w:space="0" w:color="auto"/>
            <w:right w:val="none" w:sz="0" w:space="0" w:color="auto"/>
          </w:divBdr>
        </w:div>
        <w:div w:id="277295277">
          <w:marLeft w:val="0"/>
          <w:marRight w:val="0"/>
          <w:marTop w:val="0"/>
          <w:marBottom w:val="0"/>
          <w:divBdr>
            <w:top w:val="none" w:sz="0" w:space="0" w:color="auto"/>
            <w:left w:val="none" w:sz="0" w:space="0" w:color="auto"/>
            <w:bottom w:val="none" w:sz="0" w:space="0" w:color="auto"/>
            <w:right w:val="none" w:sz="0" w:space="0" w:color="auto"/>
          </w:divBdr>
        </w:div>
        <w:div w:id="355622211">
          <w:marLeft w:val="0"/>
          <w:marRight w:val="0"/>
          <w:marTop w:val="0"/>
          <w:marBottom w:val="0"/>
          <w:divBdr>
            <w:top w:val="none" w:sz="0" w:space="0" w:color="auto"/>
            <w:left w:val="none" w:sz="0" w:space="0" w:color="auto"/>
            <w:bottom w:val="none" w:sz="0" w:space="0" w:color="auto"/>
            <w:right w:val="none" w:sz="0" w:space="0" w:color="auto"/>
          </w:divBdr>
        </w:div>
        <w:div w:id="442043214">
          <w:marLeft w:val="0"/>
          <w:marRight w:val="0"/>
          <w:marTop w:val="0"/>
          <w:marBottom w:val="0"/>
          <w:divBdr>
            <w:top w:val="none" w:sz="0" w:space="0" w:color="auto"/>
            <w:left w:val="none" w:sz="0" w:space="0" w:color="auto"/>
            <w:bottom w:val="none" w:sz="0" w:space="0" w:color="auto"/>
            <w:right w:val="none" w:sz="0" w:space="0" w:color="auto"/>
          </w:divBdr>
        </w:div>
        <w:div w:id="499810015">
          <w:marLeft w:val="0"/>
          <w:marRight w:val="0"/>
          <w:marTop w:val="0"/>
          <w:marBottom w:val="0"/>
          <w:divBdr>
            <w:top w:val="none" w:sz="0" w:space="0" w:color="auto"/>
            <w:left w:val="none" w:sz="0" w:space="0" w:color="auto"/>
            <w:bottom w:val="none" w:sz="0" w:space="0" w:color="auto"/>
            <w:right w:val="none" w:sz="0" w:space="0" w:color="auto"/>
          </w:divBdr>
        </w:div>
        <w:div w:id="575438587">
          <w:marLeft w:val="0"/>
          <w:marRight w:val="0"/>
          <w:marTop w:val="0"/>
          <w:marBottom w:val="0"/>
          <w:divBdr>
            <w:top w:val="none" w:sz="0" w:space="0" w:color="auto"/>
            <w:left w:val="none" w:sz="0" w:space="0" w:color="auto"/>
            <w:bottom w:val="none" w:sz="0" w:space="0" w:color="auto"/>
            <w:right w:val="none" w:sz="0" w:space="0" w:color="auto"/>
          </w:divBdr>
        </w:div>
        <w:div w:id="610089488">
          <w:marLeft w:val="0"/>
          <w:marRight w:val="0"/>
          <w:marTop w:val="0"/>
          <w:marBottom w:val="0"/>
          <w:divBdr>
            <w:top w:val="none" w:sz="0" w:space="0" w:color="auto"/>
            <w:left w:val="none" w:sz="0" w:space="0" w:color="auto"/>
            <w:bottom w:val="none" w:sz="0" w:space="0" w:color="auto"/>
            <w:right w:val="none" w:sz="0" w:space="0" w:color="auto"/>
          </w:divBdr>
        </w:div>
        <w:div w:id="639385288">
          <w:marLeft w:val="0"/>
          <w:marRight w:val="0"/>
          <w:marTop w:val="0"/>
          <w:marBottom w:val="0"/>
          <w:divBdr>
            <w:top w:val="none" w:sz="0" w:space="0" w:color="auto"/>
            <w:left w:val="none" w:sz="0" w:space="0" w:color="auto"/>
            <w:bottom w:val="none" w:sz="0" w:space="0" w:color="auto"/>
            <w:right w:val="none" w:sz="0" w:space="0" w:color="auto"/>
          </w:divBdr>
        </w:div>
        <w:div w:id="715590100">
          <w:marLeft w:val="0"/>
          <w:marRight w:val="0"/>
          <w:marTop w:val="0"/>
          <w:marBottom w:val="0"/>
          <w:divBdr>
            <w:top w:val="none" w:sz="0" w:space="0" w:color="auto"/>
            <w:left w:val="none" w:sz="0" w:space="0" w:color="auto"/>
            <w:bottom w:val="none" w:sz="0" w:space="0" w:color="auto"/>
            <w:right w:val="none" w:sz="0" w:space="0" w:color="auto"/>
          </w:divBdr>
        </w:div>
        <w:div w:id="767237702">
          <w:marLeft w:val="0"/>
          <w:marRight w:val="0"/>
          <w:marTop w:val="0"/>
          <w:marBottom w:val="0"/>
          <w:divBdr>
            <w:top w:val="none" w:sz="0" w:space="0" w:color="auto"/>
            <w:left w:val="none" w:sz="0" w:space="0" w:color="auto"/>
            <w:bottom w:val="none" w:sz="0" w:space="0" w:color="auto"/>
            <w:right w:val="none" w:sz="0" w:space="0" w:color="auto"/>
          </w:divBdr>
        </w:div>
        <w:div w:id="1073625049">
          <w:marLeft w:val="0"/>
          <w:marRight w:val="0"/>
          <w:marTop w:val="0"/>
          <w:marBottom w:val="0"/>
          <w:divBdr>
            <w:top w:val="none" w:sz="0" w:space="0" w:color="auto"/>
            <w:left w:val="none" w:sz="0" w:space="0" w:color="auto"/>
            <w:bottom w:val="none" w:sz="0" w:space="0" w:color="auto"/>
            <w:right w:val="none" w:sz="0" w:space="0" w:color="auto"/>
          </w:divBdr>
        </w:div>
        <w:div w:id="1295520857">
          <w:marLeft w:val="0"/>
          <w:marRight w:val="0"/>
          <w:marTop w:val="0"/>
          <w:marBottom w:val="0"/>
          <w:divBdr>
            <w:top w:val="none" w:sz="0" w:space="0" w:color="auto"/>
            <w:left w:val="none" w:sz="0" w:space="0" w:color="auto"/>
            <w:bottom w:val="none" w:sz="0" w:space="0" w:color="auto"/>
            <w:right w:val="none" w:sz="0" w:space="0" w:color="auto"/>
          </w:divBdr>
        </w:div>
        <w:div w:id="1319117146">
          <w:marLeft w:val="0"/>
          <w:marRight w:val="0"/>
          <w:marTop w:val="0"/>
          <w:marBottom w:val="0"/>
          <w:divBdr>
            <w:top w:val="none" w:sz="0" w:space="0" w:color="auto"/>
            <w:left w:val="none" w:sz="0" w:space="0" w:color="auto"/>
            <w:bottom w:val="none" w:sz="0" w:space="0" w:color="auto"/>
            <w:right w:val="none" w:sz="0" w:space="0" w:color="auto"/>
          </w:divBdr>
        </w:div>
        <w:div w:id="1331059817">
          <w:marLeft w:val="0"/>
          <w:marRight w:val="0"/>
          <w:marTop w:val="0"/>
          <w:marBottom w:val="0"/>
          <w:divBdr>
            <w:top w:val="none" w:sz="0" w:space="0" w:color="auto"/>
            <w:left w:val="none" w:sz="0" w:space="0" w:color="auto"/>
            <w:bottom w:val="none" w:sz="0" w:space="0" w:color="auto"/>
            <w:right w:val="none" w:sz="0" w:space="0" w:color="auto"/>
          </w:divBdr>
        </w:div>
        <w:div w:id="1642341555">
          <w:marLeft w:val="0"/>
          <w:marRight w:val="0"/>
          <w:marTop w:val="0"/>
          <w:marBottom w:val="0"/>
          <w:divBdr>
            <w:top w:val="none" w:sz="0" w:space="0" w:color="auto"/>
            <w:left w:val="none" w:sz="0" w:space="0" w:color="auto"/>
            <w:bottom w:val="none" w:sz="0" w:space="0" w:color="auto"/>
            <w:right w:val="none" w:sz="0" w:space="0" w:color="auto"/>
          </w:divBdr>
        </w:div>
        <w:div w:id="1697386338">
          <w:marLeft w:val="0"/>
          <w:marRight w:val="0"/>
          <w:marTop w:val="0"/>
          <w:marBottom w:val="0"/>
          <w:divBdr>
            <w:top w:val="none" w:sz="0" w:space="0" w:color="auto"/>
            <w:left w:val="none" w:sz="0" w:space="0" w:color="auto"/>
            <w:bottom w:val="none" w:sz="0" w:space="0" w:color="auto"/>
            <w:right w:val="none" w:sz="0" w:space="0" w:color="auto"/>
          </w:divBdr>
        </w:div>
        <w:div w:id="1774595569">
          <w:marLeft w:val="0"/>
          <w:marRight w:val="0"/>
          <w:marTop w:val="0"/>
          <w:marBottom w:val="0"/>
          <w:divBdr>
            <w:top w:val="none" w:sz="0" w:space="0" w:color="auto"/>
            <w:left w:val="none" w:sz="0" w:space="0" w:color="auto"/>
            <w:bottom w:val="none" w:sz="0" w:space="0" w:color="auto"/>
            <w:right w:val="none" w:sz="0" w:space="0" w:color="auto"/>
          </w:divBdr>
        </w:div>
        <w:div w:id="1776051358">
          <w:marLeft w:val="0"/>
          <w:marRight w:val="0"/>
          <w:marTop w:val="0"/>
          <w:marBottom w:val="0"/>
          <w:divBdr>
            <w:top w:val="none" w:sz="0" w:space="0" w:color="auto"/>
            <w:left w:val="none" w:sz="0" w:space="0" w:color="auto"/>
            <w:bottom w:val="none" w:sz="0" w:space="0" w:color="auto"/>
            <w:right w:val="none" w:sz="0" w:space="0" w:color="auto"/>
          </w:divBdr>
        </w:div>
        <w:div w:id="1784109811">
          <w:marLeft w:val="0"/>
          <w:marRight w:val="0"/>
          <w:marTop w:val="0"/>
          <w:marBottom w:val="0"/>
          <w:divBdr>
            <w:top w:val="none" w:sz="0" w:space="0" w:color="auto"/>
            <w:left w:val="none" w:sz="0" w:space="0" w:color="auto"/>
            <w:bottom w:val="none" w:sz="0" w:space="0" w:color="auto"/>
            <w:right w:val="none" w:sz="0" w:space="0" w:color="auto"/>
          </w:divBdr>
        </w:div>
        <w:div w:id="1806505259">
          <w:marLeft w:val="0"/>
          <w:marRight w:val="0"/>
          <w:marTop w:val="0"/>
          <w:marBottom w:val="0"/>
          <w:divBdr>
            <w:top w:val="none" w:sz="0" w:space="0" w:color="auto"/>
            <w:left w:val="none" w:sz="0" w:space="0" w:color="auto"/>
            <w:bottom w:val="none" w:sz="0" w:space="0" w:color="auto"/>
            <w:right w:val="none" w:sz="0" w:space="0" w:color="auto"/>
          </w:divBdr>
          <w:divsChild>
            <w:div w:id="147131451">
              <w:marLeft w:val="0"/>
              <w:marRight w:val="0"/>
              <w:marTop w:val="0"/>
              <w:marBottom w:val="0"/>
              <w:divBdr>
                <w:top w:val="none" w:sz="0" w:space="0" w:color="auto"/>
                <w:left w:val="none" w:sz="0" w:space="0" w:color="auto"/>
                <w:bottom w:val="none" w:sz="0" w:space="0" w:color="auto"/>
                <w:right w:val="none" w:sz="0" w:space="0" w:color="auto"/>
              </w:divBdr>
            </w:div>
            <w:div w:id="188028523">
              <w:marLeft w:val="0"/>
              <w:marRight w:val="0"/>
              <w:marTop w:val="0"/>
              <w:marBottom w:val="0"/>
              <w:divBdr>
                <w:top w:val="none" w:sz="0" w:space="0" w:color="auto"/>
                <w:left w:val="none" w:sz="0" w:space="0" w:color="auto"/>
                <w:bottom w:val="none" w:sz="0" w:space="0" w:color="auto"/>
                <w:right w:val="none" w:sz="0" w:space="0" w:color="auto"/>
              </w:divBdr>
            </w:div>
            <w:div w:id="413162140">
              <w:marLeft w:val="0"/>
              <w:marRight w:val="0"/>
              <w:marTop w:val="0"/>
              <w:marBottom w:val="0"/>
              <w:divBdr>
                <w:top w:val="none" w:sz="0" w:space="0" w:color="auto"/>
                <w:left w:val="none" w:sz="0" w:space="0" w:color="auto"/>
                <w:bottom w:val="none" w:sz="0" w:space="0" w:color="auto"/>
                <w:right w:val="none" w:sz="0" w:space="0" w:color="auto"/>
              </w:divBdr>
            </w:div>
            <w:div w:id="575628352">
              <w:marLeft w:val="0"/>
              <w:marRight w:val="0"/>
              <w:marTop w:val="0"/>
              <w:marBottom w:val="0"/>
              <w:divBdr>
                <w:top w:val="none" w:sz="0" w:space="0" w:color="auto"/>
                <w:left w:val="none" w:sz="0" w:space="0" w:color="auto"/>
                <w:bottom w:val="none" w:sz="0" w:space="0" w:color="auto"/>
                <w:right w:val="none" w:sz="0" w:space="0" w:color="auto"/>
              </w:divBdr>
            </w:div>
            <w:div w:id="596064126">
              <w:marLeft w:val="0"/>
              <w:marRight w:val="0"/>
              <w:marTop w:val="0"/>
              <w:marBottom w:val="0"/>
              <w:divBdr>
                <w:top w:val="none" w:sz="0" w:space="0" w:color="auto"/>
                <w:left w:val="none" w:sz="0" w:space="0" w:color="auto"/>
                <w:bottom w:val="none" w:sz="0" w:space="0" w:color="auto"/>
                <w:right w:val="none" w:sz="0" w:space="0" w:color="auto"/>
              </w:divBdr>
            </w:div>
            <w:div w:id="603265653">
              <w:marLeft w:val="0"/>
              <w:marRight w:val="0"/>
              <w:marTop w:val="0"/>
              <w:marBottom w:val="0"/>
              <w:divBdr>
                <w:top w:val="none" w:sz="0" w:space="0" w:color="auto"/>
                <w:left w:val="none" w:sz="0" w:space="0" w:color="auto"/>
                <w:bottom w:val="none" w:sz="0" w:space="0" w:color="auto"/>
                <w:right w:val="none" w:sz="0" w:space="0" w:color="auto"/>
              </w:divBdr>
            </w:div>
            <w:div w:id="634724943">
              <w:marLeft w:val="0"/>
              <w:marRight w:val="0"/>
              <w:marTop w:val="0"/>
              <w:marBottom w:val="0"/>
              <w:divBdr>
                <w:top w:val="none" w:sz="0" w:space="0" w:color="auto"/>
                <w:left w:val="none" w:sz="0" w:space="0" w:color="auto"/>
                <w:bottom w:val="none" w:sz="0" w:space="0" w:color="auto"/>
                <w:right w:val="none" w:sz="0" w:space="0" w:color="auto"/>
              </w:divBdr>
            </w:div>
            <w:div w:id="730419391">
              <w:marLeft w:val="0"/>
              <w:marRight w:val="0"/>
              <w:marTop w:val="0"/>
              <w:marBottom w:val="0"/>
              <w:divBdr>
                <w:top w:val="none" w:sz="0" w:space="0" w:color="auto"/>
                <w:left w:val="none" w:sz="0" w:space="0" w:color="auto"/>
                <w:bottom w:val="none" w:sz="0" w:space="0" w:color="auto"/>
                <w:right w:val="none" w:sz="0" w:space="0" w:color="auto"/>
              </w:divBdr>
            </w:div>
            <w:div w:id="888078532">
              <w:marLeft w:val="0"/>
              <w:marRight w:val="0"/>
              <w:marTop w:val="0"/>
              <w:marBottom w:val="0"/>
              <w:divBdr>
                <w:top w:val="none" w:sz="0" w:space="0" w:color="auto"/>
                <w:left w:val="none" w:sz="0" w:space="0" w:color="auto"/>
                <w:bottom w:val="none" w:sz="0" w:space="0" w:color="auto"/>
                <w:right w:val="none" w:sz="0" w:space="0" w:color="auto"/>
              </w:divBdr>
            </w:div>
            <w:div w:id="900603046">
              <w:marLeft w:val="0"/>
              <w:marRight w:val="0"/>
              <w:marTop w:val="0"/>
              <w:marBottom w:val="0"/>
              <w:divBdr>
                <w:top w:val="none" w:sz="0" w:space="0" w:color="auto"/>
                <w:left w:val="none" w:sz="0" w:space="0" w:color="auto"/>
                <w:bottom w:val="none" w:sz="0" w:space="0" w:color="auto"/>
                <w:right w:val="none" w:sz="0" w:space="0" w:color="auto"/>
              </w:divBdr>
            </w:div>
            <w:div w:id="929432001">
              <w:marLeft w:val="0"/>
              <w:marRight w:val="0"/>
              <w:marTop w:val="0"/>
              <w:marBottom w:val="0"/>
              <w:divBdr>
                <w:top w:val="none" w:sz="0" w:space="0" w:color="auto"/>
                <w:left w:val="none" w:sz="0" w:space="0" w:color="auto"/>
                <w:bottom w:val="none" w:sz="0" w:space="0" w:color="auto"/>
                <w:right w:val="none" w:sz="0" w:space="0" w:color="auto"/>
              </w:divBdr>
            </w:div>
            <w:div w:id="981083959">
              <w:marLeft w:val="0"/>
              <w:marRight w:val="0"/>
              <w:marTop w:val="0"/>
              <w:marBottom w:val="0"/>
              <w:divBdr>
                <w:top w:val="none" w:sz="0" w:space="0" w:color="auto"/>
                <w:left w:val="none" w:sz="0" w:space="0" w:color="auto"/>
                <w:bottom w:val="none" w:sz="0" w:space="0" w:color="auto"/>
                <w:right w:val="none" w:sz="0" w:space="0" w:color="auto"/>
              </w:divBdr>
            </w:div>
            <w:div w:id="1021393641">
              <w:marLeft w:val="0"/>
              <w:marRight w:val="0"/>
              <w:marTop w:val="0"/>
              <w:marBottom w:val="0"/>
              <w:divBdr>
                <w:top w:val="none" w:sz="0" w:space="0" w:color="auto"/>
                <w:left w:val="none" w:sz="0" w:space="0" w:color="auto"/>
                <w:bottom w:val="none" w:sz="0" w:space="0" w:color="auto"/>
                <w:right w:val="none" w:sz="0" w:space="0" w:color="auto"/>
              </w:divBdr>
            </w:div>
            <w:div w:id="1131751071">
              <w:marLeft w:val="0"/>
              <w:marRight w:val="0"/>
              <w:marTop w:val="0"/>
              <w:marBottom w:val="0"/>
              <w:divBdr>
                <w:top w:val="none" w:sz="0" w:space="0" w:color="auto"/>
                <w:left w:val="none" w:sz="0" w:space="0" w:color="auto"/>
                <w:bottom w:val="none" w:sz="0" w:space="0" w:color="auto"/>
                <w:right w:val="none" w:sz="0" w:space="0" w:color="auto"/>
              </w:divBdr>
            </w:div>
            <w:div w:id="1296179223">
              <w:marLeft w:val="0"/>
              <w:marRight w:val="0"/>
              <w:marTop w:val="0"/>
              <w:marBottom w:val="0"/>
              <w:divBdr>
                <w:top w:val="none" w:sz="0" w:space="0" w:color="auto"/>
                <w:left w:val="none" w:sz="0" w:space="0" w:color="auto"/>
                <w:bottom w:val="none" w:sz="0" w:space="0" w:color="auto"/>
                <w:right w:val="none" w:sz="0" w:space="0" w:color="auto"/>
              </w:divBdr>
            </w:div>
            <w:div w:id="1374035414">
              <w:marLeft w:val="0"/>
              <w:marRight w:val="0"/>
              <w:marTop w:val="0"/>
              <w:marBottom w:val="0"/>
              <w:divBdr>
                <w:top w:val="none" w:sz="0" w:space="0" w:color="auto"/>
                <w:left w:val="none" w:sz="0" w:space="0" w:color="auto"/>
                <w:bottom w:val="none" w:sz="0" w:space="0" w:color="auto"/>
                <w:right w:val="none" w:sz="0" w:space="0" w:color="auto"/>
              </w:divBdr>
            </w:div>
            <w:div w:id="1621566942">
              <w:marLeft w:val="0"/>
              <w:marRight w:val="0"/>
              <w:marTop w:val="0"/>
              <w:marBottom w:val="0"/>
              <w:divBdr>
                <w:top w:val="none" w:sz="0" w:space="0" w:color="auto"/>
                <w:left w:val="none" w:sz="0" w:space="0" w:color="auto"/>
                <w:bottom w:val="none" w:sz="0" w:space="0" w:color="auto"/>
                <w:right w:val="none" w:sz="0" w:space="0" w:color="auto"/>
              </w:divBdr>
            </w:div>
            <w:div w:id="1709572310">
              <w:marLeft w:val="0"/>
              <w:marRight w:val="0"/>
              <w:marTop w:val="0"/>
              <w:marBottom w:val="0"/>
              <w:divBdr>
                <w:top w:val="none" w:sz="0" w:space="0" w:color="auto"/>
                <w:left w:val="none" w:sz="0" w:space="0" w:color="auto"/>
                <w:bottom w:val="none" w:sz="0" w:space="0" w:color="auto"/>
                <w:right w:val="none" w:sz="0" w:space="0" w:color="auto"/>
              </w:divBdr>
            </w:div>
            <w:div w:id="1830244209">
              <w:marLeft w:val="0"/>
              <w:marRight w:val="0"/>
              <w:marTop w:val="0"/>
              <w:marBottom w:val="0"/>
              <w:divBdr>
                <w:top w:val="none" w:sz="0" w:space="0" w:color="auto"/>
                <w:left w:val="none" w:sz="0" w:space="0" w:color="auto"/>
                <w:bottom w:val="none" w:sz="0" w:space="0" w:color="auto"/>
                <w:right w:val="none" w:sz="0" w:space="0" w:color="auto"/>
              </w:divBdr>
            </w:div>
            <w:div w:id="2127002420">
              <w:marLeft w:val="0"/>
              <w:marRight w:val="0"/>
              <w:marTop w:val="0"/>
              <w:marBottom w:val="0"/>
              <w:divBdr>
                <w:top w:val="none" w:sz="0" w:space="0" w:color="auto"/>
                <w:left w:val="none" w:sz="0" w:space="0" w:color="auto"/>
                <w:bottom w:val="none" w:sz="0" w:space="0" w:color="auto"/>
                <w:right w:val="none" w:sz="0" w:space="0" w:color="auto"/>
              </w:divBdr>
            </w:div>
          </w:divsChild>
        </w:div>
        <w:div w:id="1835216540">
          <w:marLeft w:val="0"/>
          <w:marRight w:val="0"/>
          <w:marTop w:val="0"/>
          <w:marBottom w:val="0"/>
          <w:divBdr>
            <w:top w:val="none" w:sz="0" w:space="0" w:color="auto"/>
            <w:left w:val="none" w:sz="0" w:space="0" w:color="auto"/>
            <w:bottom w:val="none" w:sz="0" w:space="0" w:color="auto"/>
            <w:right w:val="none" w:sz="0" w:space="0" w:color="auto"/>
          </w:divBdr>
        </w:div>
        <w:div w:id="2043435918">
          <w:marLeft w:val="0"/>
          <w:marRight w:val="0"/>
          <w:marTop w:val="0"/>
          <w:marBottom w:val="0"/>
          <w:divBdr>
            <w:top w:val="none" w:sz="0" w:space="0" w:color="auto"/>
            <w:left w:val="none" w:sz="0" w:space="0" w:color="auto"/>
            <w:bottom w:val="none" w:sz="0" w:space="0" w:color="auto"/>
            <w:right w:val="none" w:sz="0" w:space="0" w:color="auto"/>
          </w:divBdr>
        </w:div>
      </w:divsChild>
    </w:div>
    <w:div w:id="650138889">
      <w:bodyDiv w:val="1"/>
      <w:marLeft w:val="0"/>
      <w:marRight w:val="0"/>
      <w:marTop w:val="0"/>
      <w:marBottom w:val="0"/>
      <w:divBdr>
        <w:top w:val="none" w:sz="0" w:space="0" w:color="auto"/>
        <w:left w:val="none" w:sz="0" w:space="0" w:color="auto"/>
        <w:bottom w:val="none" w:sz="0" w:space="0" w:color="auto"/>
        <w:right w:val="none" w:sz="0" w:space="0" w:color="auto"/>
      </w:divBdr>
    </w:div>
    <w:div w:id="653722841">
      <w:bodyDiv w:val="1"/>
      <w:marLeft w:val="0"/>
      <w:marRight w:val="0"/>
      <w:marTop w:val="0"/>
      <w:marBottom w:val="0"/>
      <w:divBdr>
        <w:top w:val="none" w:sz="0" w:space="0" w:color="auto"/>
        <w:left w:val="none" w:sz="0" w:space="0" w:color="auto"/>
        <w:bottom w:val="none" w:sz="0" w:space="0" w:color="auto"/>
        <w:right w:val="none" w:sz="0" w:space="0" w:color="auto"/>
      </w:divBdr>
      <w:divsChild>
        <w:div w:id="144095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353129">
              <w:marLeft w:val="0"/>
              <w:marRight w:val="0"/>
              <w:marTop w:val="0"/>
              <w:marBottom w:val="0"/>
              <w:divBdr>
                <w:top w:val="none" w:sz="0" w:space="0" w:color="auto"/>
                <w:left w:val="none" w:sz="0" w:space="0" w:color="auto"/>
                <w:bottom w:val="none" w:sz="0" w:space="0" w:color="auto"/>
                <w:right w:val="none" w:sz="0" w:space="0" w:color="auto"/>
              </w:divBdr>
              <w:divsChild>
                <w:div w:id="392509198">
                  <w:marLeft w:val="0"/>
                  <w:marRight w:val="0"/>
                  <w:marTop w:val="0"/>
                  <w:marBottom w:val="0"/>
                  <w:divBdr>
                    <w:top w:val="none" w:sz="0" w:space="0" w:color="auto"/>
                    <w:left w:val="none" w:sz="0" w:space="0" w:color="auto"/>
                    <w:bottom w:val="none" w:sz="0" w:space="0" w:color="auto"/>
                    <w:right w:val="none" w:sz="0" w:space="0" w:color="auto"/>
                  </w:divBdr>
                  <w:divsChild>
                    <w:div w:id="84810691">
                      <w:marLeft w:val="0"/>
                      <w:marRight w:val="0"/>
                      <w:marTop w:val="0"/>
                      <w:marBottom w:val="0"/>
                      <w:divBdr>
                        <w:top w:val="none" w:sz="0" w:space="0" w:color="auto"/>
                        <w:left w:val="none" w:sz="0" w:space="0" w:color="auto"/>
                        <w:bottom w:val="none" w:sz="0" w:space="0" w:color="auto"/>
                        <w:right w:val="none" w:sz="0" w:space="0" w:color="auto"/>
                      </w:divBdr>
                    </w:div>
                  </w:divsChild>
                </w:div>
                <w:div w:id="1183397626">
                  <w:marLeft w:val="0"/>
                  <w:marRight w:val="0"/>
                  <w:marTop w:val="0"/>
                  <w:marBottom w:val="0"/>
                  <w:divBdr>
                    <w:top w:val="none" w:sz="0" w:space="0" w:color="auto"/>
                    <w:left w:val="none" w:sz="0" w:space="0" w:color="auto"/>
                    <w:bottom w:val="none" w:sz="0" w:space="0" w:color="auto"/>
                    <w:right w:val="none" w:sz="0" w:space="0" w:color="auto"/>
                  </w:divBdr>
                  <w:divsChild>
                    <w:div w:id="535509458">
                      <w:marLeft w:val="0"/>
                      <w:marRight w:val="0"/>
                      <w:marTop w:val="0"/>
                      <w:marBottom w:val="0"/>
                      <w:divBdr>
                        <w:top w:val="none" w:sz="0" w:space="0" w:color="auto"/>
                        <w:left w:val="none" w:sz="0" w:space="0" w:color="auto"/>
                        <w:bottom w:val="none" w:sz="0" w:space="0" w:color="auto"/>
                        <w:right w:val="none" w:sz="0" w:space="0" w:color="auto"/>
                      </w:divBdr>
                    </w:div>
                  </w:divsChild>
                </w:div>
                <w:div w:id="1200703703">
                  <w:marLeft w:val="0"/>
                  <w:marRight w:val="0"/>
                  <w:marTop w:val="0"/>
                  <w:marBottom w:val="0"/>
                  <w:divBdr>
                    <w:top w:val="none" w:sz="0" w:space="0" w:color="auto"/>
                    <w:left w:val="none" w:sz="0" w:space="0" w:color="auto"/>
                    <w:bottom w:val="none" w:sz="0" w:space="0" w:color="auto"/>
                    <w:right w:val="none" w:sz="0" w:space="0" w:color="auto"/>
                  </w:divBdr>
                  <w:divsChild>
                    <w:div w:id="517428539">
                      <w:marLeft w:val="0"/>
                      <w:marRight w:val="0"/>
                      <w:marTop w:val="0"/>
                      <w:marBottom w:val="0"/>
                      <w:divBdr>
                        <w:top w:val="none" w:sz="0" w:space="0" w:color="auto"/>
                        <w:left w:val="none" w:sz="0" w:space="0" w:color="auto"/>
                        <w:bottom w:val="none" w:sz="0" w:space="0" w:color="auto"/>
                        <w:right w:val="none" w:sz="0" w:space="0" w:color="auto"/>
                      </w:divBdr>
                    </w:div>
                  </w:divsChild>
                </w:div>
                <w:div w:id="1355960893">
                  <w:marLeft w:val="0"/>
                  <w:marRight w:val="0"/>
                  <w:marTop w:val="0"/>
                  <w:marBottom w:val="0"/>
                  <w:divBdr>
                    <w:top w:val="none" w:sz="0" w:space="0" w:color="auto"/>
                    <w:left w:val="none" w:sz="0" w:space="0" w:color="auto"/>
                    <w:bottom w:val="none" w:sz="0" w:space="0" w:color="auto"/>
                    <w:right w:val="none" w:sz="0" w:space="0" w:color="auto"/>
                  </w:divBdr>
                  <w:divsChild>
                    <w:div w:id="539976169">
                      <w:marLeft w:val="0"/>
                      <w:marRight w:val="0"/>
                      <w:marTop w:val="0"/>
                      <w:marBottom w:val="0"/>
                      <w:divBdr>
                        <w:top w:val="none" w:sz="0" w:space="0" w:color="auto"/>
                        <w:left w:val="none" w:sz="0" w:space="0" w:color="auto"/>
                        <w:bottom w:val="none" w:sz="0" w:space="0" w:color="auto"/>
                        <w:right w:val="none" w:sz="0" w:space="0" w:color="auto"/>
                      </w:divBdr>
                    </w:div>
                  </w:divsChild>
                </w:div>
                <w:div w:id="1804426947">
                  <w:marLeft w:val="0"/>
                  <w:marRight w:val="0"/>
                  <w:marTop w:val="0"/>
                  <w:marBottom w:val="0"/>
                  <w:divBdr>
                    <w:top w:val="none" w:sz="0" w:space="0" w:color="auto"/>
                    <w:left w:val="none" w:sz="0" w:space="0" w:color="auto"/>
                    <w:bottom w:val="none" w:sz="0" w:space="0" w:color="auto"/>
                    <w:right w:val="none" w:sz="0" w:space="0" w:color="auto"/>
                  </w:divBdr>
                  <w:divsChild>
                    <w:div w:id="269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906">
      <w:bodyDiv w:val="1"/>
      <w:marLeft w:val="0"/>
      <w:marRight w:val="0"/>
      <w:marTop w:val="0"/>
      <w:marBottom w:val="0"/>
      <w:divBdr>
        <w:top w:val="none" w:sz="0" w:space="0" w:color="auto"/>
        <w:left w:val="none" w:sz="0" w:space="0" w:color="auto"/>
        <w:bottom w:val="none" w:sz="0" w:space="0" w:color="auto"/>
        <w:right w:val="none" w:sz="0" w:space="0" w:color="auto"/>
      </w:divBdr>
      <w:divsChild>
        <w:div w:id="167722145">
          <w:marLeft w:val="0"/>
          <w:marRight w:val="0"/>
          <w:marTop w:val="0"/>
          <w:marBottom w:val="0"/>
          <w:divBdr>
            <w:top w:val="none" w:sz="0" w:space="0" w:color="auto"/>
            <w:left w:val="none" w:sz="0" w:space="0" w:color="auto"/>
            <w:bottom w:val="none" w:sz="0" w:space="0" w:color="auto"/>
            <w:right w:val="none" w:sz="0" w:space="0" w:color="auto"/>
          </w:divBdr>
        </w:div>
        <w:div w:id="180628134">
          <w:marLeft w:val="0"/>
          <w:marRight w:val="0"/>
          <w:marTop w:val="0"/>
          <w:marBottom w:val="0"/>
          <w:divBdr>
            <w:top w:val="none" w:sz="0" w:space="0" w:color="auto"/>
            <w:left w:val="none" w:sz="0" w:space="0" w:color="auto"/>
            <w:bottom w:val="none" w:sz="0" w:space="0" w:color="auto"/>
            <w:right w:val="none" w:sz="0" w:space="0" w:color="auto"/>
          </w:divBdr>
        </w:div>
        <w:div w:id="742870771">
          <w:marLeft w:val="0"/>
          <w:marRight w:val="0"/>
          <w:marTop w:val="0"/>
          <w:marBottom w:val="0"/>
          <w:divBdr>
            <w:top w:val="none" w:sz="0" w:space="0" w:color="auto"/>
            <w:left w:val="none" w:sz="0" w:space="0" w:color="auto"/>
            <w:bottom w:val="none" w:sz="0" w:space="0" w:color="auto"/>
            <w:right w:val="none" w:sz="0" w:space="0" w:color="auto"/>
          </w:divBdr>
        </w:div>
        <w:div w:id="1562473991">
          <w:marLeft w:val="0"/>
          <w:marRight w:val="0"/>
          <w:marTop w:val="0"/>
          <w:marBottom w:val="0"/>
          <w:divBdr>
            <w:top w:val="none" w:sz="0" w:space="0" w:color="auto"/>
            <w:left w:val="none" w:sz="0" w:space="0" w:color="auto"/>
            <w:bottom w:val="none" w:sz="0" w:space="0" w:color="auto"/>
            <w:right w:val="none" w:sz="0" w:space="0" w:color="auto"/>
          </w:divBdr>
        </w:div>
      </w:divsChild>
    </w:div>
    <w:div w:id="654993495">
      <w:bodyDiv w:val="1"/>
      <w:marLeft w:val="0"/>
      <w:marRight w:val="0"/>
      <w:marTop w:val="0"/>
      <w:marBottom w:val="0"/>
      <w:divBdr>
        <w:top w:val="none" w:sz="0" w:space="0" w:color="auto"/>
        <w:left w:val="none" w:sz="0" w:space="0" w:color="auto"/>
        <w:bottom w:val="none" w:sz="0" w:space="0" w:color="auto"/>
        <w:right w:val="none" w:sz="0" w:space="0" w:color="auto"/>
      </w:divBdr>
    </w:div>
    <w:div w:id="660818619">
      <w:bodyDiv w:val="1"/>
      <w:marLeft w:val="0"/>
      <w:marRight w:val="0"/>
      <w:marTop w:val="0"/>
      <w:marBottom w:val="0"/>
      <w:divBdr>
        <w:top w:val="none" w:sz="0" w:space="0" w:color="auto"/>
        <w:left w:val="none" w:sz="0" w:space="0" w:color="auto"/>
        <w:bottom w:val="none" w:sz="0" w:space="0" w:color="auto"/>
        <w:right w:val="none" w:sz="0" w:space="0" w:color="auto"/>
      </w:divBdr>
    </w:div>
    <w:div w:id="661157489">
      <w:bodyDiv w:val="1"/>
      <w:marLeft w:val="0"/>
      <w:marRight w:val="0"/>
      <w:marTop w:val="0"/>
      <w:marBottom w:val="0"/>
      <w:divBdr>
        <w:top w:val="none" w:sz="0" w:space="0" w:color="auto"/>
        <w:left w:val="none" w:sz="0" w:space="0" w:color="auto"/>
        <w:bottom w:val="none" w:sz="0" w:space="0" w:color="auto"/>
        <w:right w:val="none" w:sz="0" w:space="0" w:color="auto"/>
      </w:divBdr>
    </w:div>
    <w:div w:id="661197624">
      <w:bodyDiv w:val="1"/>
      <w:marLeft w:val="0"/>
      <w:marRight w:val="0"/>
      <w:marTop w:val="0"/>
      <w:marBottom w:val="0"/>
      <w:divBdr>
        <w:top w:val="none" w:sz="0" w:space="0" w:color="auto"/>
        <w:left w:val="none" w:sz="0" w:space="0" w:color="auto"/>
        <w:bottom w:val="none" w:sz="0" w:space="0" w:color="auto"/>
        <w:right w:val="none" w:sz="0" w:space="0" w:color="auto"/>
      </w:divBdr>
    </w:div>
    <w:div w:id="661205464">
      <w:bodyDiv w:val="1"/>
      <w:marLeft w:val="0"/>
      <w:marRight w:val="0"/>
      <w:marTop w:val="0"/>
      <w:marBottom w:val="0"/>
      <w:divBdr>
        <w:top w:val="none" w:sz="0" w:space="0" w:color="auto"/>
        <w:left w:val="none" w:sz="0" w:space="0" w:color="auto"/>
        <w:bottom w:val="none" w:sz="0" w:space="0" w:color="auto"/>
        <w:right w:val="none" w:sz="0" w:space="0" w:color="auto"/>
      </w:divBdr>
    </w:div>
    <w:div w:id="661550100">
      <w:bodyDiv w:val="1"/>
      <w:marLeft w:val="0"/>
      <w:marRight w:val="0"/>
      <w:marTop w:val="0"/>
      <w:marBottom w:val="0"/>
      <w:divBdr>
        <w:top w:val="none" w:sz="0" w:space="0" w:color="auto"/>
        <w:left w:val="none" w:sz="0" w:space="0" w:color="auto"/>
        <w:bottom w:val="none" w:sz="0" w:space="0" w:color="auto"/>
        <w:right w:val="none" w:sz="0" w:space="0" w:color="auto"/>
      </w:divBdr>
    </w:div>
    <w:div w:id="661660354">
      <w:bodyDiv w:val="1"/>
      <w:marLeft w:val="0"/>
      <w:marRight w:val="0"/>
      <w:marTop w:val="0"/>
      <w:marBottom w:val="0"/>
      <w:divBdr>
        <w:top w:val="none" w:sz="0" w:space="0" w:color="auto"/>
        <w:left w:val="none" w:sz="0" w:space="0" w:color="auto"/>
        <w:bottom w:val="none" w:sz="0" w:space="0" w:color="auto"/>
        <w:right w:val="none" w:sz="0" w:space="0" w:color="auto"/>
      </w:divBdr>
      <w:divsChild>
        <w:div w:id="651761467">
          <w:marLeft w:val="0"/>
          <w:marRight w:val="0"/>
          <w:marTop w:val="0"/>
          <w:marBottom w:val="0"/>
          <w:divBdr>
            <w:top w:val="none" w:sz="0" w:space="0" w:color="auto"/>
            <w:left w:val="none" w:sz="0" w:space="0" w:color="auto"/>
            <w:bottom w:val="none" w:sz="0" w:space="0" w:color="auto"/>
            <w:right w:val="none" w:sz="0" w:space="0" w:color="auto"/>
          </w:divBdr>
        </w:div>
        <w:div w:id="993490429">
          <w:marLeft w:val="0"/>
          <w:marRight w:val="0"/>
          <w:marTop w:val="0"/>
          <w:marBottom w:val="0"/>
          <w:divBdr>
            <w:top w:val="none" w:sz="0" w:space="0" w:color="auto"/>
            <w:left w:val="none" w:sz="0" w:space="0" w:color="auto"/>
            <w:bottom w:val="none" w:sz="0" w:space="0" w:color="auto"/>
            <w:right w:val="none" w:sz="0" w:space="0" w:color="auto"/>
          </w:divBdr>
        </w:div>
        <w:div w:id="1174422551">
          <w:marLeft w:val="0"/>
          <w:marRight w:val="0"/>
          <w:marTop w:val="0"/>
          <w:marBottom w:val="0"/>
          <w:divBdr>
            <w:top w:val="none" w:sz="0" w:space="0" w:color="auto"/>
            <w:left w:val="none" w:sz="0" w:space="0" w:color="auto"/>
            <w:bottom w:val="none" w:sz="0" w:space="0" w:color="auto"/>
            <w:right w:val="none" w:sz="0" w:space="0" w:color="auto"/>
          </w:divBdr>
        </w:div>
        <w:div w:id="1643267304">
          <w:marLeft w:val="0"/>
          <w:marRight w:val="0"/>
          <w:marTop w:val="0"/>
          <w:marBottom w:val="0"/>
          <w:divBdr>
            <w:top w:val="none" w:sz="0" w:space="0" w:color="auto"/>
            <w:left w:val="none" w:sz="0" w:space="0" w:color="auto"/>
            <w:bottom w:val="none" w:sz="0" w:space="0" w:color="auto"/>
            <w:right w:val="none" w:sz="0" w:space="0" w:color="auto"/>
          </w:divBdr>
        </w:div>
      </w:divsChild>
    </w:div>
    <w:div w:id="665520245">
      <w:bodyDiv w:val="1"/>
      <w:marLeft w:val="0"/>
      <w:marRight w:val="0"/>
      <w:marTop w:val="0"/>
      <w:marBottom w:val="0"/>
      <w:divBdr>
        <w:top w:val="none" w:sz="0" w:space="0" w:color="auto"/>
        <w:left w:val="none" w:sz="0" w:space="0" w:color="auto"/>
        <w:bottom w:val="none" w:sz="0" w:space="0" w:color="auto"/>
        <w:right w:val="none" w:sz="0" w:space="0" w:color="auto"/>
      </w:divBdr>
    </w:div>
    <w:div w:id="667683188">
      <w:bodyDiv w:val="1"/>
      <w:marLeft w:val="0"/>
      <w:marRight w:val="0"/>
      <w:marTop w:val="0"/>
      <w:marBottom w:val="0"/>
      <w:divBdr>
        <w:top w:val="none" w:sz="0" w:space="0" w:color="auto"/>
        <w:left w:val="none" w:sz="0" w:space="0" w:color="auto"/>
        <w:bottom w:val="none" w:sz="0" w:space="0" w:color="auto"/>
        <w:right w:val="none" w:sz="0" w:space="0" w:color="auto"/>
      </w:divBdr>
    </w:div>
    <w:div w:id="668288315">
      <w:bodyDiv w:val="1"/>
      <w:marLeft w:val="0"/>
      <w:marRight w:val="0"/>
      <w:marTop w:val="0"/>
      <w:marBottom w:val="0"/>
      <w:divBdr>
        <w:top w:val="none" w:sz="0" w:space="0" w:color="auto"/>
        <w:left w:val="none" w:sz="0" w:space="0" w:color="auto"/>
        <w:bottom w:val="none" w:sz="0" w:space="0" w:color="auto"/>
        <w:right w:val="none" w:sz="0" w:space="0" w:color="auto"/>
      </w:divBdr>
      <w:divsChild>
        <w:div w:id="411319062">
          <w:marLeft w:val="0"/>
          <w:marRight w:val="0"/>
          <w:marTop w:val="0"/>
          <w:marBottom w:val="375"/>
          <w:divBdr>
            <w:top w:val="none" w:sz="0" w:space="0" w:color="auto"/>
            <w:left w:val="none" w:sz="0" w:space="0" w:color="auto"/>
            <w:bottom w:val="none" w:sz="0" w:space="0" w:color="auto"/>
            <w:right w:val="none" w:sz="0" w:space="0" w:color="auto"/>
          </w:divBdr>
        </w:div>
        <w:div w:id="1286304923">
          <w:marLeft w:val="0"/>
          <w:marRight w:val="0"/>
          <w:marTop w:val="0"/>
          <w:marBottom w:val="225"/>
          <w:divBdr>
            <w:top w:val="none" w:sz="0" w:space="0" w:color="auto"/>
            <w:left w:val="none" w:sz="0" w:space="0" w:color="auto"/>
            <w:bottom w:val="none" w:sz="0" w:space="0" w:color="auto"/>
            <w:right w:val="none" w:sz="0" w:space="0" w:color="auto"/>
          </w:divBdr>
        </w:div>
      </w:divsChild>
    </w:div>
    <w:div w:id="668485519">
      <w:bodyDiv w:val="1"/>
      <w:marLeft w:val="0"/>
      <w:marRight w:val="0"/>
      <w:marTop w:val="0"/>
      <w:marBottom w:val="0"/>
      <w:divBdr>
        <w:top w:val="none" w:sz="0" w:space="0" w:color="auto"/>
        <w:left w:val="none" w:sz="0" w:space="0" w:color="auto"/>
        <w:bottom w:val="none" w:sz="0" w:space="0" w:color="auto"/>
        <w:right w:val="none" w:sz="0" w:space="0" w:color="auto"/>
      </w:divBdr>
    </w:div>
    <w:div w:id="670058943">
      <w:bodyDiv w:val="1"/>
      <w:marLeft w:val="0"/>
      <w:marRight w:val="0"/>
      <w:marTop w:val="0"/>
      <w:marBottom w:val="0"/>
      <w:divBdr>
        <w:top w:val="none" w:sz="0" w:space="0" w:color="auto"/>
        <w:left w:val="none" w:sz="0" w:space="0" w:color="auto"/>
        <w:bottom w:val="none" w:sz="0" w:space="0" w:color="auto"/>
        <w:right w:val="none" w:sz="0" w:space="0" w:color="auto"/>
      </w:divBdr>
    </w:div>
    <w:div w:id="673344028">
      <w:bodyDiv w:val="1"/>
      <w:marLeft w:val="0"/>
      <w:marRight w:val="0"/>
      <w:marTop w:val="0"/>
      <w:marBottom w:val="0"/>
      <w:divBdr>
        <w:top w:val="none" w:sz="0" w:space="0" w:color="auto"/>
        <w:left w:val="none" w:sz="0" w:space="0" w:color="auto"/>
        <w:bottom w:val="none" w:sz="0" w:space="0" w:color="auto"/>
        <w:right w:val="none" w:sz="0" w:space="0" w:color="auto"/>
      </w:divBdr>
      <w:divsChild>
        <w:div w:id="28798637">
          <w:marLeft w:val="0"/>
          <w:marRight w:val="0"/>
          <w:marTop w:val="0"/>
          <w:marBottom w:val="0"/>
          <w:divBdr>
            <w:top w:val="none" w:sz="0" w:space="0" w:color="auto"/>
            <w:left w:val="none" w:sz="0" w:space="0" w:color="auto"/>
            <w:bottom w:val="none" w:sz="0" w:space="0" w:color="auto"/>
            <w:right w:val="none" w:sz="0" w:space="0" w:color="auto"/>
          </w:divBdr>
        </w:div>
        <w:div w:id="224267570">
          <w:marLeft w:val="0"/>
          <w:marRight w:val="0"/>
          <w:marTop w:val="0"/>
          <w:marBottom w:val="0"/>
          <w:divBdr>
            <w:top w:val="none" w:sz="0" w:space="0" w:color="auto"/>
            <w:left w:val="none" w:sz="0" w:space="0" w:color="auto"/>
            <w:bottom w:val="none" w:sz="0" w:space="0" w:color="auto"/>
            <w:right w:val="none" w:sz="0" w:space="0" w:color="auto"/>
          </w:divBdr>
        </w:div>
        <w:div w:id="234317782">
          <w:marLeft w:val="0"/>
          <w:marRight w:val="0"/>
          <w:marTop w:val="0"/>
          <w:marBottom w:val="0"/>
          <w:divBdr>
            <w:top w:val="none" w:sz="0" w:space="0" w:color="auto"/>
            <w:left w:val="none" w:sz="0" w:space="0" w:color="auto"/>
            <w:bottom w:val="none" w:sz="0" w:space="0" w:color="auto"/>
            <w:right w:val="none" w:sz="0" w:space="0" w:color="auto"/>
          </w:divBdr>
        </w:div>
        <w:div w:id="283930131">
          <w:marLeft w:val="0"/>
          <w:marRight w:val="0"/>
          <w:marTop w:val="0"/>
          <w:marBottom w:val="0"/>
          <w:divBdr>
            <w:top w:val="none" w:sz="0" w:space="0" w:color="auto"/>
            <w:left w:val="none" w:sz="0" w:space="0" w:color="auto"/>
            <w:bottom w:val="none" w:sz="0" w:space="0" w:color="auto"/>
            <w:right w:val="none" w:sz="0" w:space="0" w:color="auto"/>
          </w:divBdr>
        </w:div>
        <w:div w:id="351956895">
          <w:marLeft w:val="0"/>
          <w:marRight w:val="0"/>
          <w:marTop w:val="0"/>
          <w:marBottom w:val="0"/>
          <w:divBdr>
            <w:top w:val="none" w:sz="0" w:space="0" w:color="auto"/>
            <w:left w:val="none" w:sz="0" w:space="0" w:color="auto"/>
            <w:bottom w:val="none" w:sz="0" w:space="0" w:color="auto"/>
            <w:right w:val="none" w:sz="0" w:space="0" w:color="auto"/>
          </w:divBdr>
        </w:div>
        <w:div w:id="413480838">
          <w:marLeft w:val="0"/>
          <w:marRight w:val="0"/>
          <w:marTop w:val="0"/>
          <w:marBottom w:val="0"/>
          <w:divBdr>
            <w:top w:val="none" w:sz="0" w:space="0" w:color="auto"/>
            <w:left w:val="none" w:sz="0" w:space="0" w:color="auto"/>
            <w:bottom w:val="none" w:sz="0" w:space="0" w:color="auto"/>
            <w:right w:val="none" w:sz="0" w:space="0" w:color="auto"/>
          </w:divBdr>
        </w:div>
        <w:div w:id="438644702">
          <w:marLeft w:val="0"/>
          <w:marRight w:val="0"/>
          <w:marTop w:val="0"/>
          <w:marBottom w:val="0"/>
          <w:divBdr>
            <w:top w:val="none" w:sz="0" w:space="0" w:color="auto"/>
            <w:left w:val="none" w:sz="0" w:space="0" w:color="auto"/>
            <w:bottom w:val="none" w:sz="0" w:space="0" w:color="auto"/>
            <w:right w:val="none" w:sz="0" w:space="0" w:color="auto"/>
          </w:divBdr>
        </w:div>
        <w:div w:id="865606680">
          <w:marLeft w:val="0"/>
          <w:marRight w:val="0"/>
          <w:marTop w:val="0"/>
          <w:marBottom w:val="0"/>
          <w:divBdr>
            <w:top w:val="none" w:sz="0" w:space="0" w:color="auto"/>
            <w:left w:val="none" w:sz="0" w:space="0" w:color="auto"/>
            <w:bottom w:val="none" w:sz="0" w:space="0" w:color="auto"/>
            <w:right w:val="none" w:sz="0" w:space="0" w:color="auto"/>
          </w:divBdr>
        </w:div>
        <w:div w:id="991445415">
          <w:marLeft w:val="0"/>
          <w:marRight w:val="0"/>
          <w:marTop w:val="0"/>
          <w:marBottom w:val="0"/>
          <w:divBdr>
            <w:top w:val="none" w:sz="0" w:space="0" w:color="auto"/>
            <w:left w:val="none" w:sz="0" w:space="0" w:color="auto"/>
            <w:bottom w:val="none" w:sz="0" w:space="0" w:color="auto"/>
            <w:right w:val="none" w:sz="0" w:space="0" w:color="auto"/>
          </w:divBdr>
        </w:div>
        <w:div w:id="1144421786">
          <w:marLeft w:val="0"/>
          <w:marRight w:val="0"/>
          <w:marTop w:val="0"/>
          <w:marBottom w:val="0"/>
          <w:divBdr>
            <w:top w:val="none" w:sz="0" w:space="0" w:color="auto"/>
            <w:left w:val="none" w:sz="0" w:space="0" w:color="auto"/>
            <w:bottom w:val="none" w:sz="0" w:space="0" w:color="auto"/>
            <w:right w:val="none" w:sz="0" w:space="0" w:color="auto"/>
          </w:divBdr>
        </w:div>
        <w:div w:id="1257471798">
          <w:marLeft w:val="0"/>
          <w:marRight w:val="0"/>
          <w:marTop w:val="0"/>
          <w:marBottom w:val="0"/>
          <w:divBdr>
            <w:top w:val="none" w:sz="0" w:space="0" w:color="auto"/>
            <w:left w:val="none" w:sz="0" w:space="0" w:color="auto"/>
            <w:bottom w:val="none" w:sz="0" w:space="0" w:color="auto"/>
            <w:right w:val="none" w:sz="0" w:space="0" w:color="auto"/>
          </w:divBdr>
        </w:div>
        <w:div w:id="1313365864">
          <w:marLeft w:val="0"/>
          <w:marRight w:val="0"/>
          <w:marTop w:val="0"/>
          <w:marBottom w:val="0"/>
          <w:divBdr>
            <w:top w:val="none" w:sz="0" w:space="0" w:color="auto"/>
            <w:left w:val="none" w:sz="0" w:space="0" w:color="auto"/>
            <w:bottom w:val="none" w:sz="0" w:space="0" w:color="auto"/>
            <w:right w:val="none" w:sz="0" w:space="0" w:color="auto"/>
          </w:divBdr>
        </w:div>
        <w:div w:id="1354302252">
          <w:marLeft w:val="0"/>
          <w:marRight w:val="0"/>
          <w:marTop w:val="0"/>
          <w:marBottom w:val="0"/>
          <w:divBdr>
            <w:top w:val="none" w:sz="0" w:space="0" w:color="auto"/>
            <w:left w:val="none" w:sz="0" w:space="0" w:color="auto"/>
            <w:bottom w:val="none" w:sz="0" w:space="0" w:color="auto"/>
            <w:right w:val="none" w:sz="0" w:space="0" w:color="auto"/>
          </w:divBdr>
        </w:div>
        <w:div w:id="1416512760">
          <w:marLeft w:val="0"/>
          <w:marRight w:val="0"/>
          <w:marTop w:val="0"/>
          <w:marBottom w:val="0"/>
          <w:divBdr>
            <w:top w:val="none" w:sz="0" w:space="0" w:color="auto"/>
            <w:left w:val="none" w:sz="0" w:space="0" w:color="auto"/>
            <w:bottom w:val="none" w:sz="0" w:space="0" w:color="auto"/>
            <w:right w:val="none" w:sz="0" w:space="0" w:color="auto"/>
          </w:divBdr>
        </w:div>
        <w:div w:id="1437408842">
          <w:marLeft w:val="0"/>
          <w:marRight w:val="0"/>
          <w:marTop w:val="0"/>
          <w:marBottom w:val="0"/>
          <w:divBdr>
            <w:top w:val="none" w:sz="0" w:space="0" w:color="auto"/>
            <w:left w:val="none" w:sz="0" w:space="0" w:color="auto"/>
            <w:bottom w:val="none" w:sz="0" w:space="0" w:color="auto"/>
            <w:right w:val="none" w:sz="0" w:space="0" w:color="auto"/>
          </w:divBdr>
        </w:div>
        <w:div w:id="1807504850">
          <w:marLeft w:val="0"/>
          <w:marRight w:val="0"/>
          <w:marTop w:val="0"/>
          <w:marBottom w:val="0"/>
          <w:divBdr>
            <w:top w:val="none" w:sz="0" w:space="0" w:color="auto"/>
            <w:left w:val="none" w:sz="0" w:space="0" w:color="auto"/>
            <w:bottom w:val="none" w:sz="0" w:space="0" w:color="auto"/>
            <w:right w:val="none" w:sz="0" w:space="0" w:color="auto"/>
          </w:divBdr>
        </w:div>
        <w:div w:id="1880506710">
          <w:marLeft w:val="0"/>
          <w:marRight w:val="0"/>
          <w:marTop w:val="0"/>
          <w:marBottom w:val="0"/>
          <w:divBdr>
            <w:top w:val="none" w:sz="0" w:space="0" w:color="auto"/>
            <w:left w:val="none" w:sz="0" w:space="0" w:color="auto"/>
            <w:bottom w:val="none" w:sz="0" w:space="0" w:color="auto"/>
            <w:right w:val="none" w:sz="0" w:space="0" w:color="auto"/>
          </w:divBdr>
        </w:div>
        <w:div w:id="1883133160">
          <w:marLeft w:val="0"/>
          <w:marRight w:val="0"/>
          <w:marTop w:val="0"/>
          <w:marBottom w:val="0"/>
          <w:divBdr>
            <w:top w:val="none" w:sz="0" w:space="0" w:color="auto"/>
            <w:left w:val="none" w:sz="0" w:space="0" w:color="auto"/>
            <w:bottom w:val="none" w:sz="0" w:space="0" w:color="auto"/>
            <w:right w:val="none" w:sz="0" w:space="0" w:color="auto"/>
          </w:divBdr>
        </w:div>
        <w:div w:id="1892031386">
          <w:marLeft w:val="0"/>
          <w:marRight w:val="0"/>
          <w:marTop w:val="0"/>
          <w:marBottom w:val="0"/>
          <w:divBdr>
            <w:top w:val="none" w:sz="0" w:space="0" w:color="auto"/>
            <w:left w:val="none" w:sz="0" w:space="0" w:color="auto"/>
            <w:bottom w:val="none" w:sz="0" w:space="0" w:color="auto"/>
            <w:right w:val="none" w:sz="0" w:space="0" w:color="auto"/>
          </w:divBdr>
        </w:div>
        <w:div w:id="2009743498">
          <w:marLeft w:val="0"/>
          <w:marRight w:val="0"/>
          <w:marTop w:val="0"/>
          <w:marBottom w:val="0"/>
          <w:divBdr>
            <w:top w:val="none" w:sz="0" w:space="0" w:color="auto"/>
            <w:left w:val="none" w:sz="0" w:space="0" w:color="auto"/>
            <w:bottom w:val="none" w:sz="0" w:space="0" w:color="auto"/>
            <w:right w:val="none" w:sz="0" w:space="0" w:color="auto"/>
          </w:divBdr>
        </w:div>
        <w:div w:id="2099864543">
          <w:marLeft w:val="0"/>
          <w:marRight w:val="0"/>
          <w:marTop w:val="0"/>
          <w:marBottom w:val="0"/>
          <w:divBdr>
            <w:top w:val="none" w:sz="0" w:space="0" w:color="auto"/>
            <w:left w:val="none" w:sz="0" w:space="0" w:color="auto"/>
            <w:bottom w:val="none" w:sz="0" w:space="0" w:color="auto"/>
            <w:right w:val="none" w:sz="0" w:space="0" w:color="auto"/>
          </w:divBdr>
        </w:div>
        <w:div w:id="2115712466">
          <w:marLeft w:val="0"/>
          <w:marRight w:val="0"/>
          <w:marTop w:val="0"/>
          <w:marBottom w:val="0"/>
          <w:divBdr>
            <w:top w:val="none" w:sz="0" w:space="0" w:color="auto"/>
            <w:left w:val="none" w:sz="0" w:space="0" w:color="auto"/>
            <w:bottom w:val="none" w:sz="0" w:space="0" w:color="auto"/>
            <w:right w:val="none" w:sz="0" w:space="0" w:color="auto"/>
          </w:divBdr>
        </w:div>
      </w:divsChild>
    </w:div>
    <w:div w:id="673413060">
      <w:bodyDiv w:val="1"/>
      <w:marLeft w:val="0"/>
      <w:marRight w:val="0"/>
      <w:marTop w:val="0"/>
      <w:marBottom w:val="0"/>
      <w:divBdr>
        <w:top w:val="none" w:sz="0" w:space="0" w:color="auto"/>
        <w:left w:val="none" w:sz="0" w:space="0" w:color="auto"/>
        <w:bottom w:val="none" w:sz="0" w:space="0" w:color="auto"/>
        <w:right w:val="none" w:sz="0" w:space="0" w:color="auto"/>
      </w:divBdr>
    </w:div>
    <w:div w:id="675301750">
      <w:bodyDiv w:val="1"/>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 w:id="150486146">
          <w:marLeft w:val="0"/>
          <w:marRight w:val="0"/>
          <w:marTop w:val="0"/>
          <w:marBottom w:val="0"/>
          <w:divBdr>
            <w:top w:val="none" w:sz="0" w:space="0" w:color="auto"/>
            <w:left w:val="none" w:sz="0" w:space="0" w:color="auto"/>
            <w:bottom w:val="none" w:sz="0" w:space="0" w:color="auto"/>
            <w:right w:val="none" w:sz="0" w:space="0" w:color="auto"/>
          </w:divBdr>
        </w:div>
        <w:div w:id="237061503">
          <w:marLeft w:val="0"/>
          <w:marRight w:val="0"/>
          <w:marTop w:val="0"/>
          <w:marBottom w:val="0"/>
          <w:divBdr>
            <w:top w:val="none" w:sz="0" w:space="0" w:color="auto"/>
            <w:left w:val="none" w:sz="0" w:space="0" w:color="auto"/>
            <w:bottom w:val="none" w:sz="0" w:space="0" w:color="auto"/>
            <w:right w:val="none" w:sz="0" w:space="0" w:color="auto"/>
          </w:divBdr>
        </w:div>
        <w:div w:id="266542533">
          <w:marLeft w:val="0"/>
          <w:marRight w:val="0"/>
          <w:marTop w:val="0"/>
          <w:marBottom w:val="0"/>
          <w:divBdr>
            <w:top w:val="none" w:sz="0" w:space="0" w:color="auto"/>
            <w:left w:val="none" w:sz="0" w:space="0" w:color="auto"/>
            <w:bottom w:val="none" w:sz="0" w:space="0" w:color="auto"/>
            <w:right w:val="none" w:sz="0" w:space="0" w:color="auto"/>
          </w:divBdr>
        </w:div>
        <w:div w:id="344334328">
          <w:marLeft w:val="0"/>
          <w:marRight w:val="0"/>
          <w:marTop w:val="0"/>
          <w:marBottom w:val="0"/>
          <w:divBdr>
            <w:top w:val="none" w:sz="0" w:space="0" w:color="auto"/>
            <w:left w:val="none" w:sz="0" w:space="0" w:color="auto"/>
            <w:bottom w:val="none" w:sz="0" w:space="0" w:color="auto"/>
            <w:right w:val="none" w:sz="0" w:space="0" w:color="auto"/>
          </w:divBdr>
        </w:div>
        <w:div w:id="674461176">
          <w:marLeft w:val="0"/>
          <w:marRight w:val="0"/>
          <w:marTop w:val="0"/>
          <w:marBottom w:val="0"/>
          <w:divBdr>
            <w:top w:val="none" w:sz="0" w:space="0" w:color="auto"/>
            <w:left w:val="none" w:sz="0" w:space="0" w:color="auto"/>
            <w:bottom w:val="none" w:sz="0" w:space="0" w:color="auto"/>
            <w:right w:val="none" w:sz="0" w:space="0" w:color="auto"/>
          </w:divBdr>
        </w:div>
        <w:div w:id="723725241">
          <w:marLeft w:val="0"/>
          <w:marRight w:val="0"/>
          <w:marTop w:val="0"/>
          <w:marBottom w:val="0"/>
          <w:divBdr>
            <w:top w:val="none" w:sz="0" w:space="0" w:color="auto"/>
            <w:left w:val="none" w:sz="0" w:space="0" w:color="auto"/>
            <w:bottom w:val="none" w:sz="0" w:space="0" w:color="auto"/>
            <w:right w:val="none" w:sz="0" w:space="0" w:color="auto"/>
          </w:divBdr>
        </w:div>
        <w:div w:id="745300938">
          <w:marLeft w:val="0"/>
          <w:marRight w:val="0"/>
          <w:marTop w:val="0"/>
          <w:marBottom w:val="0"/>
          <w:divBdr>
            <w:top w:val="none" w:sz="0" w:space="0" w:color="auto"/>
            <w:left w:val="none" w:sz="0" w:space="0" w:color="auto"/>
            <w:bottom w:val="none" w:sz="0" w:space="0" w:color="auto"/>
            <w:right w:val="none" w:sz="0" w:space="0" w:color="auto"/>
          </w:divBdr>
        </w:div>
        <w:div w:id="776483572">
          <w:marLeft w:val="0"/>
          <w:marRight w:val="0"/>
          <w:marTop w:val="0"/>
          <w:marBottom w:val="0"/>
          <w:divBdr>
            <w:top w:val="none" w:sz="0" w:space="0" w:color="auto"/>
            <w:left w:val="none" w:sz="0" w:space="0" w:color="auto"/>
            <w:bottom w:val="none" w:sz="0" w:space="0" w:color="auto"/>
            <w:right w:val="none" w:sz="0" w:space="0" w:color="auto"/>
          </w:divBdr>
        </w:div>
        <w:div w:id="917057146">
          <w:marLeft w:val="0"/>
          <w:marRight w:val="0"/>
          <w:marTop w:val="0"/>
          <w:marBottom w:val="0"/>
          <w:divBdr>
            <w:top w:val="none" w:sz="0" w:space="0" w:color="auto"/>
            <w:left w:val="none" w:sz="0" w:space="0" w:color="auto"/>
            <w:bottom w:val="none" w:sz="0" w:space="0" w:color="auto"/>
            <w:right w:val="none" w:sz="0" w:space="0" w:color="auto"/>
          </w:divBdr>
        </w:div>
        <w:div w:id="1059133134">
          <w:marLeft w:val="0"/>
          <w:marRight w:val="0"/>
          <w:marTop w:val="0"/>
          <w:marBottom w:val="0"/>
          <w:divBdr>
            <w:top w:val="none" w:sz="0" w:space="0" w:color="auto"/>
            <w:left w:val="none" w:sz="0" w:space="0" w:color="auto"/>
            <w:bottom w:val="none" w:sz="0" w:space="0" w:color="auto"/>
            <w:right w:val="none" w:sz="0" w:space="0" w:color="auto"/>
          </w:divBdr>
        </w:div>
        <w:div w:id="1123616443">
          <w:marLeft w:val="0"/>
          <w:marRight w:val="0"/>
          <w:marTop w:val="0"/>
          <w:marBottom w:val="0"/>
          <w:divBdr>
            <w:top w:val="none" w:sz="0" w:space="0" w:color="auto"/>
            <w:left w:val="none" w:sz="0" w:space="0" w:color="auto"/>
            <w:bottom w:val="none" w:sz="0" w:space="0" w:color="auto"/>
            <w:right w:val="none" w:sz="0" w:space="0" w:color="auto"/>
          </w:divBdr>
        </w:div>
        <w:div w:id="1139109277">
          <w:marLeft w:val="0"/>
          <w:marRight w:val="0"/>
          <w:marTop w:val="0"/>
          <w:marBottom w:val="0"/>
          <w:divBdr>
            <w:top w:val="none" w:sz="0" w:space="0" w:color="auto"/>
            <w:left w:val="none" w:sz="0" w:space="0" w:color="auto"/>
            <w:bottom w:val="none" w:sz="0" w:space="0" w:color="auto"/>
            <w:right w:val="none" w:sz="0" w:space="0" w:color="auto"/>
          </w:divBdr>
        </w:div>
        <w:div w:id="1235895157">
          <w:marLeft w:val="0"/>
          <w:marRight w:val="0"/>
          <w:marTop w:val="0"/>
          <w:marBottom w:val="0"/>
          <w:divBdr>
            <w:top w:val="none" w:sz="0" w:space="0" w:color="auto"/>
            <w:left w:val="none" w:sz="0" w:space="0" w:color="auto"/>
            <w:bottom w:val="none" w:sz="0" w:space="0" w:color="auto"/>
            <w:right w:val="none" w:sz="0" w:space="0" w:color="auto"/>
          </w:divBdr>
        </w:div>
        <w:div w:id="1326476259">
          <w:marLeft w:val="0"/>
          <w:marRight w:val="0"/>
          <w:marTop w:val="0"/>
          <w:marBottom w:val="0"/>
          <w:divBdr>
            <w:top w:val="none" w:sz="0" w:space="0" w:color="auto"/>
            <w:left w:val="none" w:sz="0" w:space="0" w:color="auto"/>
            <w:bottom w:val="none" w:sz="0" w:space="0" w:color="auto"/>
            <w:right w:val="none" w:sz="0" w:space="0" w:color="auto"/>
          </w:divBdr>
        </w:div>
        <w:div w:id="1351682025">
          <w:marLeft w:val="0"/>
          <w:marRight w:val="0"/>
          <w:marTop w:val="0"/>
          <w:marBottom w:val="0"/>
          <w:divBdr>
            <w:top w:val="none" w:sz="0" w:space="0" w:color="auto"/>
            <w:left w:val="none" w:sz="0" w:space="0" w:color="auto"/>
            <w:bottom w:val="none" w:sz="0" w:space="0" w:color="auto"/>
            <w:right w:val="none" w:sz="0" w:space="0" w:color="auto"/>
          </w:divBdr>
        </w:div>
        <w:div w:id="1387219927">
          <w:marLeft w:val="0"/>
          <w:marRight w:val="0"/>
          <w:marTop w:val="0"/>
          <w:marBottom w:val="0"/>
          <w:divBdr>
            <w:top w:val="none" w:sz="0" w:space="0" w:color="auto"/>
            <w:left w:val="none" w:sz="0" w:space="0" w:color="auto"/>
            <w:bottom w:val="none" w:sz="0" w:space="0" w:color="auto"/>
            <w:right w:val="none" w:sz="0" w:space="0" w:color="auto"/>
          </w:divBdr>
        </w:div>
        <w:div w:id="1449545593">
          <w:marLeft w:val="0"/>
          <w:marRight w:val="0"/>
          <w:marTop w:val="0"/>
          <w:marBottom w:val="0"/>
          <w:divBdr>
            <w:top w:val="none" w:sz="0" w:space="0" w:color="auto"/>
            <w:left w:val="none" w:sz="0" w:space="0" w:color="auto"/>
            <w:bottom w:val="none" w:sz="0" w:space="0" w:color="auto"/>
            <w:right w:val="none" w:sz="0" w:space="0" w:color="auto"/>
          </w:divBdr>
        </w:div>
        <w:div w:id="1480263581">
          <w:marLeft w:val="0"/>
          <w:marRight w:val="0"/>
          <w:marTop w:val="0"/>
          <w:marBottom w:val="0"/>
          <w:divBdr>
            <w:top w:val="none" w:sz="0" w:space="0" w:color="auto"/>
            <w:left w:val="none" w:sz="0" w:space="0" w:color="auto"/>
            <w:bottom w:val="none" w:sz="0" w:space="0" w:color="auto"/>
            <w:right w:val="none" w:sz="0" w:space="0" w:color="auto"/>
          </w:divBdr>
        </w:div>
        <w:div w:id="1495100366">
          <w:marLeft w:val="0"/>
          <w:marRight w:val="0"/>
          <w:marTop w:val="0"/>
          <w:marBottom w:val="0"/>
          <w:divBdr>
            <w:top w:val="none" w:sz="0" w:space="0" w:color="auto"/>
            <w:left w:val="none" w:sz="0" w:space="0" w:color="auto"/>
            <w:bottom w:val="none" w:sz="0" w:space="0" w:color="auto"/>
            <w:right w:val="none" w:sz="0" w:space="0" w:color="auto"/>
          </w:divBdr>
        </w:div>
        <w:div w:id="1608539114">
          <w:marLeft w:val="0"/>
          <w:marRight w:val="0"/>
          <w:marTop w:val="0"/>
          <w:marBottom w:val="0"/>
          <w:divBdr>
            <w:top w:val="none" w:sz="0" w:space="0" w:color="auto"/>
            <w:left w:val="none" w:sz="0" w:space="0" w:color="auto"/>
            <w:bottom w:val="none" w:sz="0" w:space="0" w:color="auto"/>
            <w:right w:val="none" w:sz="0" w:space="0" w:color="auto"/>
          </w:divBdr>
        </w:div>
        <w:div w:id="1765568762">
          <w:marLeft w:val="0"/>
          <w:marRight w:val="0"/>
          <w:marTop w:val="0"/>
          <w:marBottom w:val="0"/>
          <w:divBdr>
            <w:top w:val="none" w:sz="0" w:space="0" w:color="auto"/>
            <w:left w:val="none" w:sz="0" w:space="0" w:color="auto"/>
            <w:bottom w:val="none" w:sz="0" w:space="0" w:color="auto"/>
            <w:right w:val="none" w:sz="0" w:space="0" w:color="auto"/>
          </w:divBdr>
        </w:div>
        <w:div w:id="1776242069">
          <w:marLeft w:val="0"/>
          <w:marRight w:val="0"/>
          <w:marTop w:val="0"/>
          <w:marBottom w:val="0"/>
          <w:divBdr>
            <w:top w:val="none" w:sz="0" w:space="0" w:color="auto"/>
            <w:left w:val="none" w:sz="0" w:space="0" w:color="auto"/>
            <w:bottom w:val="none" w:sz="0" w:space="0" w:color="auto"/>
            <w:right w:val="none" w:sz="0" w:space="0" w:color="auto"/>
          </w:divBdr>
        </w:div>
        <w:div w:id="1810829675">
          <w:marLeft w:val="0"/>
          <w:marRight w:val="0"/>
          <w:marTop w:val="0"/>
          <w:marBottom w:val="0"/>
          <w:divBdr>
            <w:top w:val="none" w:sz="0" w:space="0" w:color="auto"/>
            <w:left w:val="none" w:sz="0" w:space="0" w:color="auto"/>
            <w:bottom w:val="none" w:sz="0" w:space="0" w:color="auto"/>
            <w:right w:val="none" w:sz="0" w:space="0" w:color="auto"/>
          </w:divBdr>
        </w:div>
        <w:div w:id="1865240570">
          <w:marLeft w:val="0"/>
          <w:marRight w:val="0"/>
          <w:marTop w:val="0"/>
          <w:marBottom w:val="0"/>
          <w:divBdr>
            <w:top w:val="none" w:sz="0" w:space="0" w:color="auto"/>
            <w:left w:val="none" w:sz="0" w:space="0" w:color="auto"/>
            <w:bottom w:val="none" w:sz="0" w:space="0" w:color="auto"/>
            <w:right w:val="none" w:sz="0" w:space="0" w:color="auto"/>
          </w:divBdr>
        </w:div>
        <w:div w:id="1930042693">
          <w:marLeft w:val="0"/>
          <w:marRight w:val="0"/>
          <w:marTop w:val="0"/>
          <w:marBottom w:val="0"/>
          <w:divBdr>
            <w:top w:val="none" w:sz="0" w:space="0" w:color="auto"/>
            <w:left w:val="none" w:sz="0" w:space="0" w:color="auto"/>
            <w:bottom w:val="none" w:sz="0" w:space="0" w:color="auto"/>
            <w:right w:val="none" w:sz="0" w:space="0" w:color="auto"/>
          </w:divBdr>
        </w:div>
        <w:div w:id="1992824559">
          <w:marLeft w:val="0"/>
          <w:marRight w:val="0"/>
          <w:marTop w:val="0"/>
          <w:marBottom w:val="0"/>
          <w:divBdr>
            <w:top w:val="none" w:sz="0" w:space="0" w:color="auto"/>
            <w:left w:val="none" w:sz="0" w:space="0" w:color="auto"/>
            <w:bottom w:val="none" w:sz="0" w:space="0" w:color="auto"/>
            <w:right w:val="none" w:sz="0" w:space="0" w:color="auto"/>
          </w:divBdr>
        </w:div>
        <w:div w:id="2023972623">
          <w:marLeft w:val="0"/>
          <w:marRight w:val="0"/>
          <w:marTop w:val="0"/>
          <w:marBottom w:val="0"/>
          <w:divBdr>
            <w:top w:val="none" w:sz="0" w:space="0" w:color="auto"/>
            <w:left w:val="none" w:sz="0" w:space="0" w:color="auto"/>
            <w:bottom w:val="none" w:sz="0" w:space="0" w:color="auto"/>
            <w:right w:val="none" w:sz="0" w:space="0" w:color="auto"/>
          </w:divBdr>
        </w:div>
        <w:div w:id="2076584854">
          <w:marLeft w:val="0"/>
          <w:marRight w:val="0"/>
          <w:marTop w:val="0"/>
          <w:marBottom w:val="0"/>
          <w:divBdr>
            <w:top w:val="none" w:sz="0" w:space="0" w:color="auto"/>
            <w:left w:val="none" w:sz="0" w:space="0" w:color="auto"/>
            <w:bottom w:val="none" w:sz="0" w:space="0" w:color="auto"/>
            <w:right w:val="none" w:sz="0" w:space="0" w:color="auto"/>
          </w:divBdr>
        </w:div>
        <w:div w:id="2076585871">
          <w:marLeft w:val="0"/>
          <w:marRight w:val="0"/>
          <w:marTop w:val="0"/>
          <w:marBottom w:val="0"/>
          <w:divBdr>
            <w:top w:val="none" w:sz="0" w:space="0" w:color="auto"/>
            <w:left w:val="none" w:sz="0" w:space="0" w:color="auto"/>
            <w:bottom w:val="none" w:sz="0" w:space="0" w:color="auto"/>
            <w:right w:val="none" w:sz="0" w:space="0" w:color="auto"/>
          </w:divBdr>
        </w:div>
      </w:divsChild>
    </w:div>
    <w:div w:id="675306609">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627771">
      <w:bodyDiv w:val="1"/>
      <w:marLeft w:val="0"/>
      <w:marRight w:val="0"/>
      <w:marTop w:val="0"/>
      <w:marBottom w:val="0"/>
      <w:divBdr>
        <w:top w:val="none" w:sz="0" w:space="0" w:color="auto"/>
        <w:left w:val="none" w:sz="0" w:space="0" w:color="auto"/>
        <w:bottom w:val="none" w:sz="0" w:space="0" w:color="auto"/>
        <w:right w:val="none" w:sz="0" w:space="0" w:color="auto"/>
      </w:divBdr>
    </w:div>
    <w:div w:id="680620023">
      <w:bodyDiv w:val="1"/>
      <w:marLeft w:val="0"/>
      <w:marRight w:val="0"/>
      <w:marTop w:val="0"/>
      <w:marBottom w:val="0"/>
      <w:divBdr>
        <w:top w:val="none" w:sz="0" w:space="0" w:color="auto"/>
        <w:left w:val="none" w:sz="0" w:space="0" w:color="auto"/>
        <w:bottom w:val="none" w:sz="0" w:space="0" w:color="auto"/>
        <w:right w:val="none" w:sz="0" w:space="0" w:color="auto"/>
      </w:divBdr>
    </w:div>
    <w:div w:id="681783100">
      <w:bodyDiv w:val="1"/>
      <w:marLeft w:val="0"/>
      <w:marRight w:val="0"/>
      <w:marTop w:val="0"/>
      <w:marBottom w:val="0"/>
      <w:divBdr>
        <w:top w:val="none" w:sz="0" w:space="0" w:color="auto"/>
        <w:left w:val="none" w:sz="0" w:space="0" w:color="auto"/>
        <w:bottom w:val="none" w:sz="0" w:space="0" w:color="auto"/>
        <w:right w:val="none" w:sz="0" w:space="0" w:color="auto"/>
      </w:divBdr>
    </w:div>
    <w:div w:id="682127547">
      <w:bodyDiv w:val="1"/>
      <w:marLeft w:val="0"/>
      <w:marRight w:val="0"/>
      <w:marTop w:val="0"/>
      <w:marBottom w:val="0"/>
      <w:divBdr>
        <w:top w:val="none" w:sz="0" w:space="0" w:color="auto"/>
        <w:left w:val="none" w:sz="0" w:space="0" w:color="auto"/>
        <w:bottom w:val="none" w:sz="0" w:space="0" w:color="auto"/>
        <w:right w:val="none" w:sz="0" w:space="0" w:color="auto"/>
      </w:divBdr>
    </w:div>
    <w:div w:id="683435038">
      <w:bodyDiv w:val="1"/>
      <w:marLeft w:val="0"/>
      <w:marRight w:val="0"/>
      <w:marTop w:val="0"/>
      <w:marBottom w:val="0"/>
      <w:divBdr>
        <w:top w:val="none" w:sz="0" w:space="0" w:color="auto"/>
        <w:left w:val="none" w:sz="0" w:space="0" w:color="auto"/>
        <w:bottom w:val="none" w:sz="0" w:space="0" w:color="auto"/>
        <w:right w:val="none" w:sz="0" w:space="0" w:color="auto"/>
      </w:divBdr>
    </w:div>
    <w:div w:id="684088304">
      <w:bodyDiv w:val="1"/>
      <w:marLeft w:val="0"/>
      <w:marRight w:val="0"/>
      <w:marTop w:val="0"/>
      <w:marBottom w:val="0"/>
      <w:divBdr>
        <w:top w:val="none" w:sz="0" w:space="0" w:color="auto"/>
        <w:left w:val="none" w:sz="0" w:space="0" w:color="auto"/>
        <w:bottom w:val="none" w:sz="0" w:space="0" w:color="auto"/>
        <w:right w:val="none" w:sz="0" w:space="0" w:color="auto"/>
      </w:divBdr>
      <w:divsChild>
        <w:div w:id="1981690521">
          <w:marLeft w:val="0"/>
          <w:marRight w:val="0"/>
          <w:marTop w:val="0"/>
          <w:marBottom w:val="360"/>
          <w:divBdr>
            <w:top w:val="none" w:sz="0" w:space="0" w:color="auto"/>
            <w:left w:val="none" w:sz="0" w:space="0" w:color="auto"/>
            <w:bottom w:val="none" w:sz="0" w:space="0" w:color="auto"/>
            <w:right w:val="none" w:sz="0" w:space="0" w:color="auto"/>
          </w:divBdr>
        </w:div>
      </w:divsChild>
    </w:div>
    <w:div w:id="685713147">
      <w:bodyDiv w:val="1"/>
      <w:marLeft w:val="0"/>
      <w:marRight w:val="0"/>
      <w:marTop w:val="0"/>
      <w:marBottom w:val="0"/>
      <w:divBdr>
        <w:top w:val="none" w:sz="0" w:space="0" w:color="auto"/>
        <w:left w:val="none" w:sz="0" w:space="0" w:color="auto"/>
        <w:bottom w:val="none" w:sz="0" w:space="0" w:color="auto"/>
        <w:right w:val="none" w:sz="0" w:space="0" w:color="auto"/>
      </w:divBdr>
      <w:divsChild>
        <w:div w:id="40440354">
          <w:marLeft w:val="0"/>
          <w:marRight w:val="0"/>
          <w:marTop w:val="0"/>
          <w:marBottom w:val="0"/>
          <w:divBdr>
            <w:top w:val="none" w:sz="0" w:space="0" w:color="auto"/>
            <w:left w:val="none" w:sz="0" w:space="0" w:color="auto"/>
            <w:bottom w:val="none" w:sz="0" w:space="0" w:color="auto"/>
            <w:right w:val="none" w:sz="0" w:space="0" w:color="auto"/>
          </w:divBdr>
        </w:div>
        <w:div w:id="266432687">
          <w:marLeft w:val="0"/>
          <w:marRight w:val="0"/>
          <w:marTop w:val="0"/>
          <w:marBottom w:val="0"/>
          <w:divBdr>
            <w:top w:val="none" w:sz="0" w:space="0" w:color="auto"/>
            <w:left w:val="none" w:sz="0" w:space="0" w:color="auto"/>
            <w:bottom w:val="none" w:sz="0" w:space="0" w:color="auto"/>
            <w:right w:val="none" w:sz="0" w:space="0" w:color="auto"/>
          </w:divBdr>
        </w:div>
        <w:div w:id="298999626">
          <w:marLeft w:val="0"/>
          <w:marRight w:val="0"/>
          <w:marTop w:val="0"/>
          <w:marBottom w:val="0"/>
          <w:divBdr>
            <w:top w:val="none" w:sz="0" w:space="0" w:color="auto"/>
            <w:left w:val="none" w:sz="0" w:space="0" w:color="auto"/>
            <w:bottom w:val="none" w:sz="0" w:space="0" w:color="auto"/>
            <w:right w:val="none" w:sz="0" w:space="0" w:color="auto"/>
          </w:divBdr>
        </w:div>
        <w:div w:id="354770839">
          <w:marLeft w:val="0"/>
          <w:marRight w:val="0"/>
          <w:marTop w:val="0"/>
          <w:marBottom w:val="0"/>
          <w:divBdr>
            <w:top w:val="none" w:sz="0" w:space="0" w:color="auto"/>
            <w:left w:val="none" w:sz="0" w:space="0" w:color="auto"/>
            <w:bottom w:val="none" w:sz="0" w:space="0" w:color="auto"/>
            <w:right w:val="none" w:sz="0" w:space="0" w:color="auto"/>
          </w:divBdr>
        </w:div>
        <w:div w:id="371851942">
          <w:marLeft w:val="0"/>
          <w:marRight w:val="0"/>
          <w:marTop w:val="0"/>
          <w:marBottom w:val="0"/>
          <w:divBdr>
            <w:top w:val="none" w:sz="0" w:space="0" w:color="auto"/>
            <w:left w:val="none" w:sz="0" w:space="0" w:color="auto"/>
            <w:bottom w:val="none" w:sz="0" w:space="0" w:color="auto"/>
            <w:right w:val="none" w:sz="0" w:space="0" w:color="auto"/>
          </w:divBdr>
        </w:div>
        <w:div w:id="411975769">
          <w:marLeft w:val="0"/>
          <w:marRight w:val="0"/>
          <w:marTop w:val="0"/>
          <w:marBottom w:val="0"/>
          <w:divBdr>
            <w:top w:val="none" w:sz="0" w:space="0" w:color="auto"/>
            <w:left w:val="none" w:sz="0" w:space="0" w:color="auto"/>
            <w:bottom w:val="none" w:sz="0" w:space="0" w:color="auto"/>
            <w:right w:val="none" w:sz="0" w:space="0" w:color="auto"/>
          </w:divBdr>
        </w:div>
        <w:div w:id="484322210">
          <w:marLeft w:val="0"/>
          <w:marRight w:val="0"/>
          <w:marTop w:val="0"/>
          <w:marBottom w:val="0"/>
          <w:divBdr>
            <w:top w:val="none" w:sz="0" w:space="0" w:color="auto"/>
            <w:left w:val="none" w:sz="0" w:space="0" w:color="auto"/>
            <w:bottom w:val="none" w:sz="0" w:space="0" w:color="auto"/>
            <w:right w:val="none" w:sz="0" w:space="0" w:color="auto"/>
          </w:divBdr>
        </w:div>
        <w:div w:id="600722830">
          <w:marLeft w:val="0"/>
          <w:marRight w:val="0"/>
          <w:marTop w:val="0"/>
          <w:marBottom w:val="0"/>
          <w:divBdr>
            <w:top w:val="none" w:sz="0" w:space="0" w:color="auto"/>
            <w:left w:val="none" w:sz="0" w:space="0" w:color="auto"/>
            <w:bottom w:val="none" w:sz="0" w:space="0" w:color="auto"/>
            <w:right w:val="none" w:sz="0" w:space="0" w:color="auto"/>
          </w:divBdr>
        </w:div>
        <w:div w:id="673609515">
          <w:marLeft w:val="0"/>
          <w:marRight w:val="0"/>
          <w:marTop w:val="0"/>
          <w:marBottom w:val="0"/>
          <w:divBdr>
            <w:top w:val="none" w:sz="0" w:space="0" w:color="auto"/>
            <w:left w:val="none" w:sz="0" w:space="0" w:color="auto"/>
            <w:bottom w:val="none" w:sz="0" w:space="0" w:color="auto"/>
            <w:right w:val="none" w:sz="0" w:space="0" w:color="auto"/>
          </w:divBdr>
        </w:div>
        <w:div w:id="768430797">
          <w:marLeft w:val="0"/>
          <w:marRight w:val="0"/>
          <w:marTop w:val="0"/>
          <w:marBottom w:val="0"/>
          <w:divBdr>
            <w:top w:val="none" w:sz="0" w:space="0" w:color="auto"/>
            <w:left w:val="none" w:sz="0" w:space="0" w:color="auto"/>
            <w:bottom w:val="none" w:sz="0" w:space="0" w:color="auto"/>
            <w:right w:val="none" w:sz="0" w:space="0" w:color="auto"/>
          </w:divBdr>
        </w:div>
        <w:div w:id="875049131">
          <w:marLeft w:val="0"/>
          <w:marRight w:val="0"/>
          <w:marTop w:val="0"/>
          <w:marBottom w:val="0"/>
          <w:divBdr>
            <w:top w:val="none" w:sz="0" w:space="0" w:color="auto"/>
            <w:left w:val="none" w:sz="0" w:space="0" w:color="auto"/>
            <w:bottom w:val="none" w:sz="0" w:space="0" w:color="auto"/>
            <w:right w:val="none" w:sz="0" w:space="0" w:color="auto"/>
          </w:divBdr>
        </w:div>
        <w:div w:id="1003360572">
          <w:marLeft w:val="0"/>
          <w:marRight w:val="0"/>
          <w:marTop w:val="0"/>
          <w:marBottom w:val="0"/>
          <w:divBdr>
            <w:top w:val="none" w:sz="0" w:space="0" w:color="auto"/>
            <w:left w:val="none" w:sz="0" w:space="0" w:color="auto"/>
            <w:bottom w:val="none" w:sz="0" w:space="0" w:color="auto"/>
            <w:right w:val="none" w:sz="0" w:space="0" w:color="auto"/>
          </w:divBdr>
        </w:div>
        <w:div w:id="1031566767">
          <w:marLeft w:val="0"/>
          <w:marRight w:val="0"/>
          <w:marTop w:val="0"/>
          <w:marBottom w:val="0"/>
          <w:divBdr>
            <w:top w:val="none" w:sz="0" w:space="0" w:color="auto"/>
            <w:left w:val="none" w:sz="0" w:space="0" w:color="auto"/>
            <w:bottom w:val="none" w:sz="0" w:space="0" w:color="auto"/>
            <w:right w:val="none" w:sz="0" w:space="0" w:color="auto"/>
          </w:divBdr>
        </w:div>
        <w:div w:id="1087537094">
          <w:marLeft w:val="0"/>
          <w:marRight w:val="0"/>
          <w:marTop w:val="0"/>
          <w:marBottom w:val="0"/>
          <w:divBdr>
            <w:top w:val="none" w:sz="0" w:space="0" w:color="auto"/>
            <w:left w:val="none" w:sz="0" w:space="0" w:color="auto"/>
            <w:bottom w:val="none" w:sz="0" w:space="0" w:color="auto"/>
            <w:right w:val="none" w:sz="0" w:space="0" w:color="auto"/>
          </w:divBdr>
        </w:div>
        <w:div w:id="1248803590">
          <w:marLeft w:val="0"/>
          <w:marRight w:val="0"/>
          <w:marTop w:val="0"/>
          <w:marBottom w:val="0"/>
          <w:divBdr>
            <w:top w:val="none" w:sz="0" w:space="0" w:color="auto"/>
            <w:left w:val="none" w:sz="0" w:space="0" w:color="auto"/>
            <w:bottom w:val="none" w:sz="0" w:space="0" w:color="auto"/>
            <w:right w:val="none" w:sz="0" w:space="0" w:color="auto"/>
          </w:divBdr>
        </w:div>
        <w:div w:id="1405181564">
          <w:marLeft w:val="0"/>
          <w:marRight w:val="0"/>
          <w:marTop w:val="0"/>
          <w:marBottom w:val="0"/>
          <w:divBdr>
            <w:top w:val="none" w:sz="0" w:space="0" w:color="auto"/>
            <w:left w:val="none" w:sz="0" w:space="0" w:color="auto"/>
            <w:bottom w:val="none" w:sz="0" w:space="0" w:color="auto"/>
            <w:right w:val="none" w:sz="0" w:space="0" w:color="auto"/>
          </w:divBdr>
        </w:div>
        <w:div w:id="1538469080">
          <w:marLeft w:val="0"/>
          <w:marRight w:val="0"/>
          <w:marTop w:val="0"/>
          <w:marBottom w:val="0"/>
          <w:divBdr>
            <w:top w:val="none" w:sz="0" w:space="0" w:color="auto"/>
            <w:left w:val="none" w:sz="0" w:space="0" w:color="auto"/>
            <w:bottom w:val="none" w:sz="0" w:space="0" w:color="auto"/>
            <w:right w:val="none" w:sz="0" w:space="0" w:color="auto"/>
          </w:divBdr>
        </w:div>
        <w:div w:id="1588079206">
          <w:marLeft w:val="0"/>
          <w:marRight w:val="0"/>
          <w:marTop w:val="0"/>
          <w:marBottom w:val="0"/>
          <w:divBdr>
            <w:top w:val="none" w:sz="0" w:space="0" w:color="auto"/>
            <w:left w:val="none" w:sz="0" w:space="0" w:color="auto"/>
            <w:bottom w:val="none" w:sz="0" w:space="0" w:color="auto"/>
            <w:right w:val="none" w:sz="0" w:space="0" w:color="auto"/>
          </w:divBdr>
        </w:div>
        <w:div w:id="1590581190">
          <w:marLeft w:val="0"/>
          <w:marRight w:val="0"/>
          <w:marTop w:val="0"/>
          <w:marBottom w:val="0"/>
          <w:divBdr>
            <w:top w:val="none" w:sz="0" w:space="0" w:color="auto"/>
            <w:left w:val="none" w:sz="0" w:space="0" w:color="auto"/>
            <w:bottom w:val="none" w:sz="0" w:space="0" w:color="auto"/>
            <w:right w:val="none" w:sz="0" w:space="0" w:color="auto"/>
          </w:divBdr>
        </w:div>
        <w:div w:id="1619340167">
          <w:marLeft w:val="0"/>
          <w:marRight w:val="0"/>
          <w:marTop w:val="0"/>
          <w:marBottom w:val="0"/>
          <w:divBdr>
            <w:top w:val="none" w:sz="0" w:space="0" w:color="auto"/>
            <w:left w:val="none" w:sz="0" w:space="0" w:color="auto"/>
            <w:bottom w:val="none" w:sz="0" w:space="0" w:color="auto"/>
            <w:right w:val="none" w:sz="0" w:space="0" w:color="auto"/>
          </w:divBdr>
        </w:div>
        <w:div w:id="1718704812">
          <w:marLeft w:val="0"/>
          <w:marRight w:val="0"/>
          <w:marTop w:val="0"/>
          <w:marBottom w:val="0"/>
          <w:divBdr>
            <w:top w:val="none" w:sz="0" w:space="0" w:color="auto"/>
            <w:left w:val="none" w:sz="0" w:space="0" w:color="auto"/>
            <w:bottom w:val="none" w:sz="0" w:space="0" w:color="auto"/>
            <w:right w:val="none" w:sz="0" w:space="0" w:color="auto"/>
          </w:divBdr>
        </w:div>
        <w:div w:id="1812164191">
          <w:marLeft w:val="0"/>
          <w:marRight w:val="0"/>
          <w:marTop w:val="0"/>
          <w:marBottom w:val="0"/>
          <w:divBdr>
            <w:top w:val="none" w:sz="0" w:space="0" w:color="auto"/>
            <w:left w:val="none" w:sz="0" w:space="0" w:color="auto"/>
            <w:bottom w:val="none" w:sz="0" w:space="0" w:color="auto"/>
            <w:right w:val="none" w:sz="0" w:space="0" w:color="auto"/>
          </w:divBdr>
        </w:div>
        <w:div w:id="1868134656">
          <w:marLeft w:val="0"/>
          <w:marRight w:val="0"/>
          <w:marTop w:val="0"/>
          <w:marBottom w:val="0"/>
          <w:divBdr>
            <w:top w:val="none" w:sz="0" w:space="0" w:color="auto"/>
            <w:left w:val="none" w:sz="0" w:space="0" w:color="auto"/>
            <w:bottom w:val="none" w:sz="0" w:space="0" w:color="auto"/>
            <w:right w:val="none" w:sz="0" w:space="0" w:color="auto"/>
          </w:divBdr>
        </w:div>
        <w:div w:id="1868831507">
          <w:marLeft w:val="0"/>
          <w:marRight w:val="0"/>
          <w:marTop w:val="0"/>
          <w:marBottom w:val="0"/>
          <w:divBdr>
            <w:top w:val="none" w:sz="0" w:space="0" w:color="auto"/>
            <w:left w:val="none" w:sz="0" w:space="0" w:color="auto"/>
            <w:bottom w:val="none" w:sz="0" w:space="0" w:color="auto"/>
            <w:right w:val="none" w:sz="0" w:space="0" w:color="auto"/>
          </w:divBdr>
        </w:div>
        <w:div w:id="1880042589">
          <w:marLeft w:val="0"/>
          <w:marRight w:val="0"/>
          <w:marTop w:val="0"/>
          <w:marBottom w:val="0"/>
          <w:divBdr>
            <w:top w:val="none" w:sz="0" w:space="0" w:color="auto"/>
            <w:left w:val="none" w:sz="0" w:space="0" w:color="auto"/>
            <w:bottom w:val="none" w:sz="0" w:space="0" w:color="auto"/>
            <w:right w:val="none" w:sz="0" w:space="0" w:color="auto"/>
          </w:divBdr>
        </w:div>
        <w:div w:id="1919434193">
          <w:marLeft w:val="0"/>
          <w:marRight w:val="0"/>
          <w:marTop w:val="0"/>
          <w:marBottom w:val="0"/>
          <w:divBdr>
            <w:top w:val="none" w:sz="0" w:space="0" w:color="auto"/>
            <w:left w:val="none" w:sz="0" w:space="0" w:color="auto"/>
            <w:bottom w:val="none" w:sz="0" w:space="0" w:color="auto"/>
            <w:right w:val="none" w:sz="0" w:space="0" w:color="auto"/>
          </w:divBdr>
        </w:div>
        <w:div w:id="2017682268">
          <w:marLeft w:val="0"/>
          <w:marRight w:val="0"/>
          <w:marTop w:val="0"/>
          <w:marBottom w:val="0"/>
          <w:divBdr>
            <w:top w:val="none" w:sz="0" w:space="0" w:color="auto"/>
            <w:left w:val="none" w:sz="0" w:space="0" w:color="auto"/>
            <w:bottom w:val="none" w:sz="0" w:space="0" w:color="auto"/>
            <w:right w:val="none" w:sz="0" w:space="0" w:color="auto"/>
          </w:divBdr>
        </w:div>
        <w:div w:id="2027634135">
          <w:marLeft w:val="0"/>
          <w:marRight w:val="0"/>
          <w:marTop w:val="0"/>
          <w:marBottom w:val="0"/>
          <w:divBdr>
            <w:top w:val="none" w:sz="0" w:space="0" w:color="auto"/>
            <w:left w:val="none" w:sz="0" w:space="0" w:color="auto"/>
            <w:bottom w:val="none" w:sz="0" w:space="0" w:color="auto"/>
            <w:right w:val="none" w:sz="0" w:space="0" w:color="auto"/>
          </w:divBdr>
        </w:div>
        <w:div w:id="2100902547">
          <w:marLeft w:val="0"/>
          <w:marRight w:val="0"/>
          <w:marTop w:val="0"/>
          <w:marBottom w:val="0"/>
          <w:divBdr>
            <w:top w:val="none" w:sz="0" w:space="0" w:color="auto"/>
            <w:left w:val="none" w:sz="0" w:space="0" w:color="auto"/>
            <w:bottom w:val="none" w:sz="0" w:space="0" w:color="auto"/>
            <w:right w:val="none" w:sz="0" w:space="0" w:color="auto"/>
          </w:divBdr>
        </w:div>
        <w:div w:id="2102412942">
          <w:marLeft w:val="0"/>
          <w:marRight w:val="0"/>
          <w:marTop w:val="0"/>
          <w:marBottom w:val="0"/>
          <w:divBdr>
            <w:top w:val="none" w:sz="0" w:space="0" w:color="auto"/>
            <w:left w:val="none" w:sz="0" w:space="0" w:color="auto"/>
            <w:bottom w:val="none" w:sz="0" w:space="0" w:color="auto"/>
            <w:right w:val="none" w:sz="0" w:space="0" w:color="auto"/>
          </w:divBdr>
        </w:div>
      </w:divsChild>
    </w:div>
    <w:div w:id="685714670">
      <w:bodyDiv w:val="1"/>
      <w:marLeft w:val="0"/>
      <w:marRight w:val="0"/>
      <w:marTop w:val="0"/>
      <w:marBottom w:val="0"/>
      <w:divBdr>
        <w:top w:val="none" w:sz="0" w:space="0" w:color="auto"/>
        <w:left w:val="none" w:sz="0" w:space="0" w:color="auto"/>
        <w:bottom w:val="none" w:sz="0" w:space="0" w:color="auto"/>
        <w:right w:val="none" w:sz="0" w:space="0" w:color="auto"/>
      </w:divBdr>
    </w:div>
    <w:div w:id="686638612">
      <w:bodyDiv w:val="1"/>
      <w:marLeft w:val="0"/>
      <w:marRight w:val="0"/>
      <w:marTop w:val="0"/>
      <w:marBottom w:val="0"/>
      <w:divBdr>
        <w:top w:val="none" w:sz="0" w:space="0" w:color="auto"/>
        <w:left w:val="none" w:sz="0" w:space="0" w:color="auto"/>
        <w:bottom w:val="none" w:sz="0" w:space="0" w:color="auto"/>
        <w:right w:val="none" w:sz="0" w:space="0" w:color="auto"/>
      </w:divBdr>
    </w:div>
    <w:div w:id="690881048">
      <w:bodyDiv w:val="1"/>
      <w:marLeft w:val="0"/>
      <w:marRight w:val="0"/>
      <w:marTop w:val="0"/>
      <w:marBottom w:val="0"/>
      <w:divBdr>
        <w:top w:val="none" w:sz="0" w:space="0" w:color="auto"/>
        <w:left w:val="none" w:sz="0" w:space="0" w:color="auto"/>
        <w:bottom w:val="none" w:sz="0" w:space="0" w:color="auto"/>
        <w:right w:val="none" w:sz="0" w:space="0" w:color="auto"/>
      </w:divBdr>
    </w:div>
    <w:div w:id="692075162">
      <w:bodyDiv w:val="1"/>
      <w:marLeft w:val="0"/>
      <w:marRight w:val="0"/>
      <w:marTop w:val="0"/>
      <w:marBottom w:val="0"/>
      <w:divBdr>
        <w:top w:val="none" w:sz="0" w:space="0" w:color="auto"/>
        <w:left w:val="none" w:sz="0" w:space="0" w:color="auto"/>
        <w:bottom w:val="none" w:sz="0" w:space="0" w:color="auto"/>
        <w:right w:val="none" w:sz="0" w:space="0" w:color="auto"/>
      </w:divBdr>
      <w:divsChild>
        <w:div w:id="544371444">
          <w:marLeft w:val="0"/>
          <w:marRight w:val="0"/>
          <w:marTop w:val="0"/>
          <w:marBottom w:val="0"/>
          <w:divBdr>
            <w:top w:val="none" w:sz="0" w:space="0" w:color="auto"/>
            <w:left w:val="none" w:sz="0" w:space="0" w:color="auto"/>
            <w:bottom w:val="none" w:sz="0" w:space="0" w:color="auto"/>
            <w:right w:val="none" w:sz="0" w:space="0" w:color="auto"/>
          </w:divBdr>
          <w:divsChild>
            <w:div w:id="1593079794">
              <w:marLeft w:val="0"/>
              <w:marRight w:val="0"/>
              <w:marTop w:val="0"/>
              <w:marBottom w:val="0"/>
              <w:divBdr>
                <w:top w:val="none" w:sz="0" w:space="0" w:color="auto"/>
                <w:left w:val="none" w:sz="0" w:space="0" w:color="auto"/>
                <w:bottom w:val="none" w:sz="0" w:space="0" w:color="auto"/>
                <w:right w:val="none" w:sz="0" w:space="0" w:color="auto"/>
              </w:divBdr>
              <w:divsChild>
                <w:div w:id="203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697063">
      <w:bodyDiv w:val="1"/>
      <w:marLeft w:val="0"/>
      <w:marRight w:val="0"/>
      <w:marTop w:val="0"/>
      <w:marBottom w:val="0"/>
      <w:divBdr>
        <w:top w:val="none" w:sz="0" w:space="0" w:color="auto"/>
        <w:left w:val="none" w:sz="0" w:space="0" w:color="auto"/>
        <w:bottom w:val="none" w:sz="0" w:space="0" w:color="auto"/>
        <w:right w:val="none" w:sz="0" w:space="0" w:color="auto"/>
      </w:divBdr>
    </w:div>
    <w:div w:id="697245791">
      <w:bodyDiv w:val="1"/>
      <w:marLeft w:val="0"/>
      <w:marRight w:val="0"/>
      <w:marTop w:val="0"/>
      <w:marBottom w:val="0"/>
      <w:divBdr>
        <w:top w:val="none" w:sz="0" w:space="0" w:color="auto"/>
        <w:left w:val="none" w:sz="0" w:space="0" w:color="auto"/>
        <w:bottom w:val="none" w:sz="0" w:space="0" w:color="auto"/>
        <w:right w:val="none" w:sz="0" w:space="0" w:color="auto"/>
      </w:divBdr>
    </w:div>
    <w:div w:id="697701931">
      <w:bodyDiv w:val="1"/>
      <w:marLeft w:val="0"/>
      <w:marRight w:val="0"/>
      <w:marTop w:val="0"/>
      <w:marBottom w:val="0"/>
      <w:divBdr>
        <w:top w:val="none" w:sz="0" w:space="0" w:color="auto"/>
        <w:left w:val="none" w:sz="0" w:space="0" w:color="auto"/>
        <w:bottom w:val="none" w:sz="0" w:space="0" w:color="auto"/>
        <w:right w:val="none" w:sz="0" w:space="0" w:color="auto"/>
      </w:divBdr>
    </w:div>
    <w:div w:id="697781899">
      <w:bodyDiv w:val="1"/>
      <w:marLeft w:val="0"/>
      <w:marRight w:val="0"/>
      <w:marTop w:val="0"/>
      <w:marBottom w:val="0"/>
      <w:divBdr>
        <w:top w:val="none" w:sz="0" w:space="0" w:color="auto"/>
        <w:left w:val="none" w:sz="0" w:space="0" w:color="auto"/>
        <w:bottom w:val="none" w:sz="0" w:space="0" w:color="auto"/>
        <w:right w:val="none" w:sz="0" w:space="0" w:color="auto"/>
      </w:divBdr>
    </w:div>
    <w:div w:id="697975879">
      <w:bodyDiv w:val="1"/>
      <w:marLeft w:val="0"/>
      <w:marRight w:val="0"/>
      <w:marTop w:val="0"/>
      <w:marBottom w:val="0"/>
      <w:divBdr>
        <w:top w:val="none" w:sz="0" w:space="0" w:color="auto"/>
        <w:left w:val="none" w:sz="0" w:space="0" w:color="auto"/>
        <w:bottom w:val="none" w:sz="0" w:space="0" w:color="auto"/>
        <w:right w:val="none" w:sz="0" w:space="0" w:color="auto"/>
      </w:divBdr>
      <w:divsChild>
        <w:div w:id="15161533">
          <w:marLeft w:val="0"/>
          <w:marRight w:val="0"/>
          <w:marTop w:val="0"/>
          <w:marBottom w:val="0"/>
          <w:divBdr>
            <w:top w:val="none" w:sz="0" w:space="0" w:color="auto"/>
            <w:left w:val="none" w:sz="0" w:space="0" w:color="auto"/>
            <w:bottom w:val="none" w:sz="0" w:space="0" w:color="auto"/>
            <w:right w:val="none" w:sz="0" w:space="0" w:color="auto"/>
          </w:divBdr>
        </w:div>
        <w:div w:id="94638016">
          <w:marLeft w:val="0"/>
          <w:marRight w:val="0"/>
          <w:marTop w:val="0"/>
          <w:marBottom w:val="0"/>
          <w:divBdr>
            <w:top w:val="none" w:sz="0" w:space="0" w:color="auto"/>
            <w:left w:val="none" w:sz="0" w:space="0" w:color="auto"/>
            <w:bottom w:val="none" w:sz="0" w:space="0" w:color="auto"/>
            <w:right w:val="none" w:sz="0" w:space="0" w:color="auto"/>
          </w:divBdr>
        </w:div>
        <w:div w:id="106431523">
          <w:marLeft w:val="0"/>
          <w:marRight w:val="0"/>
          <w:marTop w:val="0"/>
          <w:marBottom w:val="0"/>
          <w:divBdr>
            <w:top w:val="none" w:sz="0" w:space="0" w:color="auto"/>
            <w:left w:val="none" w:sz="0" w:space="0" w:color="auto"/>
            <w:bottom w:val="none" w:sz="0" w:space="0" w:color="auto"/>
            <w:right w:val="none" w:sz="0" w:space="0" w:color="auto"/>
          </w:divBdr>
        </w:div>
        <w:div w:id="134178385">
          <w:marLeft w:val="0"/>
          <w:marRight w:val="0"/>
          <w:marTop w:val="0"/>
          <w:marBottom w:val="0"/>
          <w:divBdr>
            <w:top w:val="none" w:sz="0" w:space="0" w:color="auto"/>
            <w:left w:val="none" w:sz="0" w:space="0" w:color="auto"/>
            <w:bottom w:val="none" w:sz="0" w:space="0" w:color="auto"/>
            <w:right w:val="none" w:sz="0" w:space="0" w:color="auto"/>
          </w:divBdr>
        </w:div>
        <w:div w:id="264122458">
          <w:marLeft w:val="0"/>
          <w:marRight w:val="0"/>
          <w:marTop w:val="0"/>
          <w:marBottom w:val="0"/>
          <w:divBdr>
            <w:top w:val="none" w:sz="0" w:space="0" w:color="auto"/>
            <w:left w:val="none" w:sz="0" w:space="0" w:color="auto"/>
            <w:bottom w:val="none" w:sz="0" w:space="0" w:color="auto"/>
            <w:right w:val="none" w:sz="0" w:space="0" w:color="auto"/>
          </w:divBdr>
        </w:div>
        <w:div w:id="285822153">
          <w:marLeft w:val="0"/>
          <w:marRight w:val="0"/>
          <w:marTop w:val="0"/>
          <w:marBottom w:val="0"/>
          <w:divBdr>
            <w:top w:val="none" w:sz="0" w:space="0" w:color="auto"/>
            <w:left w:val="none" w:sz="0" w:space="0" w:color="auto"/>
            <w:bottom w:val="none" w:sz="0" w:space="0" w:color="auto"/>
            <w:right w:val="none" w:sz="0" w:space="0" w:color="auto"/>
          </w:divBdr>
        </w:div>
        <w:div w:id="328600939">
          <w:marLeft w:val="0"/>
          <w:marRight w:val="0"/>
          <w:marTop w:val="0"/>
          <w:marBottom w:val="0"/>
          <w:divBdr>
            <w:top w:val="none" w:sz="0" w:space="0" w:color="auto"/>
            <w:left w:val="none" w:sz="0" w:space="0" w:color="auto"/>
            <w:bottom w:val="none" w:sz="0" w:space="0" w:color="auto"/>
            <w:right w:val="none" w:sz="0" w:space="0" w:color="auto"/>
          </w:divBdr>
        </w:div>
        <w:div w:id="617836425">
          <w:marLeft w:val="0"/>
          <w:marRight w:val="0"/>
          <w:marTop w:val="0"/>
          <w:marBottom w:val="0"/>
          <w:divBdr>
            <w:top w:val="none" w:sz="0" w:space="0" w:color="auto"/>
            <w:left w:val="none" w:sz="0" w:space="0" w:color="auto"/>
            <w:bottom w:val="none" w:sz="0" w:space="0" w:color="auto"/>
            <w:right w:val="none" w:sz="0" w:space="0" w:color="auto"/>
          </w:divBdr>
        </w:div>
        <w:div w:id="631862020">
          <w:marLeft w:val="0"/>
          <w:marRight w:val="0"/>
          <w:marTop w:val="0"/>
          <w:marBottom w:val="0"/>
          <w:divBdr>
            <w:top w:val="none" w:sz="0" w:space="0" w:color="auto"/>
            <w:left w:val="none" w:sz="0" w:space="0" w:color="auto"/>
            <w:bottom w:val="none" w:sz="0" w:space="0" w:color="auto"/>
            <w:right w:val="none" w:sz="0" w:space="0" w:color="auto"/>
          </w:divBdr>
        </w:div>
        <w:div w:id="682778752">
          <w:marLeft w:val="0"/>
          <w:marRight w:val="0"/>
          <w:marTop w:val="0"/>
          <w:marBottom w:val="0"/>
          <w:divBdr>
            <w:top w:val="none" w:sz="0" w:space="0" w:color="auto"/>
            <w:left w:val="none" w:sz="0" w:space="0" w:color="auto"/>
            <w:bottom w:val="none" w:sz="0" w:space="0" w:color="auto"/>
            <w:right w:val="none" w:sz="0" w:space="0" w:color="auto"/>
          </w:divBdr>
          <w:divsChild>
            <w:div w:id="620498222">
              <w:marLeft w:val="0"/>
              <w:marRight w:val="0"/>
              <w:marTop w:val="0"/>
              <w:marBottom w:val="0"/>
              <w:divBdr>
                <w:top w:val="none" w:sz="0" w:space="0" w:color="auto"/>
                <w:left w:val="none" w:sz="0" w:space="0" w:color="auto"/>
                <w:bottom w:val="none" w:sz="0" w:space="0" w:color="auto"/>
                <w:right w:val="none" w:sz="0" w:space="0" w:color="auto"/>
              </w:divBdr>
            </w:div>
            <w:div w:id="876283493">
              <w:marLeft w:val="0"/>
              <w:marRight w:val="0"/>
              <w:marTop w:val="0"/>
              <w:marBottom w:val="0"/>
              <w:divBdr>
                <w:top w:val="none" w:sz="0" w:space="0" w:color="auto"/>
                <w:left w:val="none" w:sz="0" w:space="0" w:color="auto"/>
                <w:bottom w:val="none" w:sz="0" w:space="0" w:color="auto"/>
                <w:right w:val="none" w:sz="0" w:space="0" w:color="auto"/>
              </w:divBdr>
            </w:div>
            <w:div w:id="1252085314">
              <w:marLeft w:val="0"/>
              <w:marRight w:val="0"/>
              <w:marTop w:val="0"/>
              <w:marBottom w:val="0"/>
              <w:divBdr>
                <w:top w:val="none" w:sz="0" w:space="0" w:color="auto"/>
                <w:left w:val="none" w:sz="0" w:space="0" w:color="auto"/>
                <w:bottom w:val="none" w:sz="0" w:space="0" w:color="auto"/>
                <w:right w:val="none" w:sz="0" w:space="0" w:color="auto"/>
              </w:divBdr>
            </w:div>
            <w:div w:id="1303081162">
              <w:marLeft w:val="0"/>
              <w:marRight w:val="0"/>
              <w:marTop w:val="0"/>
              <w:marBottom w:val="0"/>
              <w:divBdr>
                <w:top w:val="none" w:sz="0" w:space="0" w:color="auto"/>
                <w:left w:val="none" w:sz="0" w:space="0" w:color="auto"/>
                <w:bottom w:val="none" w:sz="0" w:space="0" w:color="auto"/>
                <w:right w:val="none" w:sz="0" w:space="0" w:color="auto"/>
              </w:divBdr>
            </w:div>
            <w:div w:id="1441490592">
              <w:marLeft w:val="0"/>
              <w:marRight w:val="0"/>
              <w:marTop w:val="0"/>
              <w:marBottom w:val="0"/>
              <w:divBdr>
                <w:top w:val="none" w:sz="0" w:space="0" w:color="auto"/>
                <w:left w:val="none" w:sz="0" w:space="0" w:color="auto"/>
                <w:bottom w:val="none" w:sz="0" w:space="0" w:color="auto"/>
                <w:right w:val="none" w:sz="0" w:space="0" w:color="auto"/>
              </w:divBdr>
            </w:div>
          </w:divsChild>
        </w:div>
        <w:div w:id="713700677">
          <w:marLeft w:val="0"/>
          <w:marRight w:val="0"/>
          <w:marTop w:val="0"/>
          <w:marBottom w:val="0"/>
          <w:divBdr>
            <w:top w:val="none" w:sz="0" w:space="0" w:color="auto"/>
            <w:left w:val="none" w:sz="0" w:space="0" w:color="auto"/>
            <w:bottom w:val="none" w:sz="0" w:space="0" w:color="auto"/>
            <w:right w:val="none" w:sz="0" w:space="0" w:color="auto"/>
          </w:divBdr>
        </w:div>
        <w:div w:id="715935856">
          <w:marLeft w:val="0"/>
          <w:marRight w:val="0"/>
          <w:marTop w:val="0"/>
          <w:marBottom w:val="0"/>
          <w:divBdr>
            <w:top w:val="none" w:sz="0" w:space="0" w:color="auto"/>
            <w:left w:val="none" w:sz="0" w:space="0" w:color="auto"/>
            <w:bottom w:val="none" w:sz="0" w:space="0" w:color="auto"/>
            <w:right w:val="none" w:sz="0" w:space="0" w:color="auto"/>
          </w:divBdr>
        </w:div>
        <w:div w:id="755397304">
          <w:marLeft w:val="0"/>
          <w:marRight w:val="0"/>
          <w:marTop w:val="0"/>
          <w:marBottom w:val="0"/>
          <w:divBdr>
            <w:top w:val="none" w:sz="0" w:space="0" w:color="auto"/>
            <w:left w:val="none" w:sz="0" w:space="0" w:color="auto"/>
            <w:bottom w:val="none" w:sz="0" w:space="0" w:color="auto"/>
            <w:right w:val="none" w:sz="0" w:space="0" w:color="auto"/>
          </w:divBdr>
        </w:div>
        <w:div w:id="757599082">
          <w:marLeft w:val="0"/>
          <w:marRight w:val="0"/>
          <w:marTop w:val="0"/>
          <w:marBottom w:val="0"/>
          <w:divBdr>
            <w:top w:val="none" w:sz="0" w:space="0" w:color="auto"/>
            <w:left w:val="none" w:sz="0" w:space="0" w:color="auto"/>
            <w:bottom w:val="none" w:sz="0" w:space="0" w:color="auto"/>
            <w:right w:val="none" w:sz="0" w:space="0" w:color="auto"/>
          </w:divBdr>
        </w:div>
        <w:div w:id="783227785">
          <w:marLeft w:val="0"/>
          <w:marRight w:val="0"/>
          <w:marTop w:val="0"/>
          <w:marBottom w:val="0"/>
          <w:divBdr>
            <w:top w:val="none" w:sz="0" w:space="0" w:color="auto"/>
            <w:left w:val="none" w:sz="0" w:space="0" w:color="auto"/>
            <w:bottom w:val="none" w:sz="0" w:space="0" w:color="auto"/>
            <w:right w:val="none" w:sz="0" w:space="0" w:color="auto"/>
          </w:divBdr>
          <w:divsChild>
            <w:div w:id="164128316">
              <w:marLeft w:val="0"/>
              <w:marRight w:val="0"/>
              <w:marTop w:val="0"/>
              <w:marBottom w:val="0"/>
              <w:divBdr>
                <w:top w:val="none" w:sz="0" w:space="0" w:color="auto"/>
                <w:left w:val="none" w:sz="0" w:space="0" w:color="auto"/>
                <w:bottom w:val="none" w:sz="0" w:space="0" w:color="auto"/>
                <w:right w:val="none" w:sz="0" w:space="0" w:color="auto"/>
              </w:divBdr>
            </w:div>
            <w:div w:id="190194502">
              <w:marLeft w:val="0"/>
              <w:marRight w:val="0"/>
              <w:marTop w:val="0"/>
              <w:marBottom w:val="0"/>
              <w:divBdr>
                <w:top w:val="none" w:sz="0" w:space="0" w:color="auto"/>
                <w:left w:val="none" w:sz="0" w:space="0" w:color="auto"/>
                <w:bottom w:val="none" w:sz="0" w:space="0" w:color="auto"/>
                <w:right w:val="none" w:sz="0" w:space="0" w:color="auto"/>
              </w:divBdr>
            </w:div>
            <w:div w:id="231744682">
              <w:marLeft w:val="0"/>
              <w:marRight w:val="0"/>
              <w:marTop w:val="0"/>
              <w:marBottom w:val="0"/>
              <w:divBdr>
                <w:top w:val="none" w:sz="0" w:space="0" w:color="auto"/>
                <w:left w:val="none" w:sz="0" w:space="0" w:color="auto"/>
                <w:bottom w:val="none" w:sz="0" w:space="0" w:color="auto"/>
                <w:right w:val="none" w:sz="0" w:space="0" w:color="auto"/>
              </w:divBdr>
            </w:div>
            <w:div w:id="284165033">
              <w:marLeft w:val="0"/>
              <w:marRight w:val="0"/>
              <w:marTop w:val="0"/>
              <w:marBottom w:val="0"/>
              <w:divBdr>
                <w:top w:val="none" w:sz="0" w:space="0" w:color="auto"/>
                <w:left w:val="none" w:sz="0" w:space="0" w:color="auto"/>
                <w:bottom w:val="none" w:sz="0" w:space="0" w:color="auto"/>
                <w:right w:val="none" w:sz="0" w:space="0" w:color="auto"/>
              </w:divBdr>
            </w:div>
            <w:div w:id="348410447">
              <w:marLeft w:val="0"/>
              <w:marRight w:val="0"/>
              <w:marTop w:val="0"/>
              <w:marBottom w:val="0"/>
              <w:divBdr>
                <w:top w:val="none" w:sz="0" w:space="0" w:color="auto"/>
                <w:left w:val="none" w:sz="0" w:space="0" w:color="auto"/>
                <w:bottom w:val="none" w:sz="0" w:space="0" w:color="auto"/>
                <w:right w:val="none" w:sz="0" w:space="0" w:color="auto"/>
              </w:divBdr>
            </w:div>
            <w:div w:id="374818203">
              <w:marLeft w:val="0"/>
              <w:marRight w:val="0"/>
              <w:marTop w:val="0"/>
              <w:marBottom w:val="0"/>
              <w:divBdr>
                <w:top w:val="none" w:sz="0" w:space="0" w:color="auto"/>
                <w:left w:val="none" w:sz="0" w:space="0" w:color="auto"/>
                <w:bottom w:val="none" w:sz="0" w:space="0" w:color="auto"/>
                <w:right w:val="none" w:sz="0" w:space="0" w:color="auto"/>
              </w:divBdr>
            </w:div>
            <w:div w:id="454060314">
              <w:marLeft w:val="0"/>
              <w:marRight w:val="0"/>
              <w:marTop w:val="0"/>
              <w:marBottom w:val="0"/>
              <w:divBdr>
                <w:top w:val="none" w:sz="0" w:space="0" w:color="auto"/>
                <w:left w:val="none" w:sz="0" w:space="0" w:color="auto"/>
                <w:bottom w:val="none" w:sz="0" w:space="0" w:color="auto"/>
                <w:right w:val="none" w:sz="0" w:space="0" w:color="auto"/>
              </w:divBdr>
            </w:div>
            <w:div w:id="504780820">
              <w:marLeft w:val="0"/>
              <w:marRight w:val="0"/>
              <w:marTop w:val="0"/>
              <w:marBottom w:val="0"/>
              <w:divBdr>
                <w:top w:val="none" w:sz="0" w:space="0" w:color="auto"/>
                <w:left w:val="none" w:sz="0" w:space="0" w:color="auto"/>
                <w:bottom w:val="none" w:sz="0" w:space="0" w:color="auto"/>
                <w:right w:val="none" w:sz="0" w:space="0" w:color="auto"/>
              </w:divBdr>
            </w:div>
            <w:div w:id="514534365">
              <w:marLeft w:val="0"/>
              <w:marRight w:val="0"/>
              <w:marTop w:val="0"/>
              <w:marBottom w:val="0"/>
              <w:divBdr>
                <w:top w:val="none" w:sz="0" w:space="0" w:color="auto"/>
                <w:left w:val="none" w:sz="0" w:space="0" w:color="auto"/>
                <w:bottom w:val="none" w:sz="0" w:space="0" w:color="auto"/>
                <w:right w:val="none" w:sz="0" w:space="0" w:color="auto"/>
              </w:divBdr>
            </w:div>
            <w:div w:id="573198462">
              <w:marLeft w:val="0"/>
              <w:marRight w:val="0"/>
              <w:marTop w:val="0"/>
              <w:marBottom w:val="0"/>
              <w:divBdr>
                <w:top w:val="none" w:sz="0" w:space="0" w:color="auto"/>
                <w:left w:val="none" w:sz="0" w:space="0" w:color="auto"/>
                <w:bottom w:val="none" w:sz="0" w:space="0" w:color="auto"/>
                <w:right w:val="none" w:sz="0" w:space="0" w:color="auto"/>
              </w:divBdr>
            </w:div>
            <w:div w:id="776751555">
              <w:marLeft w:val="0"/>
              <w:marRight w:val="0"/>
              <w:marTop w:val="0"/>
              <w:marBottom w:val="0"/>
              <w:divBdr>
                <w:top w:val="none" w:sz="0" w:space="0" w:color="auto"/>
                <w:left w:val="none" w:sz="0" w:space="0" w:color="auto"/>
                <w:bottom w:val="none" w:sz="0" w:space="0" w:color="auto"/>
                <w:right w:val="none" w:sz="0" w:space="0" w:color="auto"/>
              </w:divBdr>
            </w:div>
            <w:div w:id="825436744">
              <w:marLeft w:val="0"/>
              <w:marRight w:val="0"/>
              <w:marTop w:val="0"/>
              <w:marBottom w:val="0"/>
              <w:divBdr>
                <w:top w:val="none" w:sz="0" w:space="0" w:color="auto"/>
                <w:left w:val="none" w:sz="0" w:space="0" w:color="auto"/>
                <w:bottom w:val="none" w:sz="0" w:space="0" w:color="auto"/>
                <w:right w:val="none" w:sz="0" w:space="0" w:color="auto"/>
              </w:divBdr>
            </w:div>
            <w:div w:id="1079522946">
              <w:marLeft w:val="0"/>
              <w:marRight w:val="0"/>
              <w:marTop w:val="0"/>
              <w:marBottom w:val="0"/>
              <w:divBdr>
                <w:top w:val="none" w:sz="0" w:space="0" w:color="auto"/>
                <w:left w:val="none" w:sz="0" w:space="0" w:color="auto"/>
                <w:bottom w:val="none" w:sz="0" w:space="0" w:color="auto"/>
                <w:right w:val="none" w:sz="0" w:space="0" w:color="auto"/>
              </w:divBdr>
            </w:div>
            <w:div w:id="1081871512">
              <w:marLeft w:val="0"/>
              <w:marRight w:val="0"/>
              <w:marTop w:val="0"/>
              <w:marBottom w:val="0"/>
              <w:divBdr>
                <w:top w:val="none" w:sz="0" w:space="0" w:color="auto"/>
                <w:left w:val="none" w:sz="0" w:space="0" w:color="auto"/>
                <w:bottom w:val="none" w:sz="0" w:space="0" w:color="auto"/>
                <w:right w:val="none" w:sz="0" w:space="0" w:color="auto"/>
              </w:divBdr>
            </w:div>
            <w:div w:id="1142577145">
              <w:marLeft w:val="0"/>
              <w:marRight w:val="0"/>
              <w:marTop w:val="0"/>
              <w:marBottom w:val="0"/>
              <w:divBdr>
                <w:top w:val="none" w:sz="0" w:space="0" w:color="auto"/>
                <w:left w:val="none" w:sz="0" w:space="0" w:color="auto"/>
                <w:bottom w:val="none" w:sz="0" w:space="0" w:color="auto"/>
                <w:right w:val="none" w:sz="0" w:space="0" w:color="auto"/>
              </w:divBdr>
            </w:div>
            <w:div w:id="1181237304">
              <w:marLeft w:val="0"/>
              <w:marRight w:val="0"/>
              <w:marTop w:val="0"/>
              <w:marBottom w:val="0"/>
              <w:divBdr>
                <w:top w:val="none" w:sz="0" w:space="0" w:color="auto"/>
                <w:left w:val="none" w:sz="0" w:space="0" w:color="auto"/>
                <w:bottom w:val="none" w:sz="0" w:space="0" w:color="auto"/>
                <w:right w:val="none" w:sz="0" w:space="0" w:color="auto"/>
              </w:divBdr>
            </w:div>
            <w:div w:id="1257977236">
              <w:marLeft w:val="0"/>
              <w:marRight w:val="0"/>
              <w:marTop w:val="0"/>
              <w:marBottom w:val="0"/>
              <w:divBdr>
                <w:top w:val="none" w:sz="0" w:space="0" w:color="auto"/>
                <w:left w:val="none" w:sz="0" w:space="0" w:color="auto"/>
                <w:bottom w:val="none" w:sz="0" w:space="0" w:color="auto"/>
                <w:right w:val="none" w:sz="0" w:space="0" w:color="auto"/>
              </w:divBdr>
            </w:div>
            <w:div w:id="1528367936">
              <w:marLeft w:val="0"/>
              <w:marRight w:val="0"/>
              <w:marTop w:val="0"/>
              <w:marBottom w:val="0"/>
              <w:divBdr>
                <w:top w:val="none" w:sz="0" w:space="0" w:color="auto"/>
                <w:left w:val="none" w:sz="0" w:space="0" w:color="auto"/>
                <w:bottom w:val="none" w:sz="0" w:space="0" w:color="auto"/>
                <w:right w:val="none" w:sz="0" w:space="0" w:color="auto"/>
              </w:divBdr>
            </w:div>
            <w:div w:id="1632861737">
              <w:marLeft w:val="0"/>
              <w:marRight w:val="0"/>
              <w:marTop w:val="0"/>
              <w:marBottom w:val="0"/>
              <w:divBdr>
                <w:top w:val="none" w:sz="0" w:space="0" w:color="auto"/>
                <w:left w:val="none" w:sz="0" w:space="0" w:color="auto"/>
                <w:bottom w:val="none" w:sz="0" w:space="0" w:color="auto"/>
                <w:right w:val="none" w:sz="0" w:space="0" w:color="auto"/>
              </w:divBdr>
            </w:div>
            <w:div w:id="1943762996">
              <w:marLeft w:val="0"/>
              <w:marRight w:val="0"/>
              <w:marTop w:val="0"/>
              <w:marBottom w:val="0"/>
              <w:divBdr>
                <w:top w:val="none" w:sz="0" w:space="0" w:color="auto"/>
                <w:left w:val="none" w:sz="0" w:space="0" w:color="auto"/>
                <w:bottom w:val="none" w:sz="0" w:space="0" w:color="auto"/>
                <w:right w:val="none" w:sz="0" w:space="0" w:color="auto"/>
              </w:divBdr>
            </w:div>
          </w:divsChild>
        </w:div>
        <w:div w:id="924537972">
          <w:marLeft w:val="0"/>
          <w:marRight w:val="0"/>
          <w:marTop w:val="0"/>
          <w:marBottom w:val="0"/>
          <w:divBdr>
            <w:top w:val="none" w:sz="0" w:space="0" w:color="auto"/>
            <w:left w:val="none" w:sz="0" w:space="0" w:color="auto"/>
            <w:bottom w:val="none" w:sz="0" w:space="0" w:color="auto"/>
            <w:right w:val="none" w:sz="0" w:space="0" w:color="auto"/>
          </w:divBdr>
        </w:div>
        <w:div w:id="1290017850">
          <w:marLeft w:val="0"/>
          <w:marRight w:val="0"/>
          <w:marTop w:val="0"/>
          <w:marBottom w:val="0"/>
          <w:divBdr>
            <w:top w:val="none" w:sz="0" w:space="0" w:color="auto"/>
            <w:left w:val="none" w:sz="0" w:space="0" w:color="auto"/>
            <w:bottom w:val="none" w:sz="0" w:space="0" w:color="auto"/>
            <w:right w:val="none" w:sz="0" w:space="0" w:color="auto"/>
          </w:divBdr>
        </w:div>
        <w:div w:id="1297678893">
          <w:marLeft w:val="0"/>
          <w:marRight w:val="0"/>
          <w:marTop w:val="0"/>
          <w:marBottom w:val="0"/>
          <w:divBdr>
            <w:top w:val="none" w:sz="0" w:space="0" w:color="auto"/>
            <w:left w:val="none" w:sz="0" w:space="0" w:color="auto"/>
            <w:bottom w:val="none" w:sz="0" w:space="0" w:color="auto"/>
            <w:right w:val="none" w:sz="0" w:space="0" w:color="auto"/>
          </w:divBdr>
        </w:div>
        <w:div w:id="1308820431">
          <w:marLeft w:val="0"/>
          <w:marRight w:val="0"/>
          <w:marTop w:val="0"/>
          <w:marBottom w:val="0"/>
          <w:divBdr>
            <w:top w:val="none" w:sz="0" w:space="0" w:color="auto"/>
            <w:left w:val="none" w:sz="0" w:space="0" w:color="auto"/>
            <w:bottom w:val="none" w:sz="0" w:space="0" w:color="auto"/>
            <w:right w:val="none" w:sz="0" w:space="0" w:color="auto"/>
          </w:divBdr>
        </w:div>
        <w:div w:id="1543589657">
          <w:marLeft w:val="0"/>
          <w:marRight w:val="0"/>
          <w:marTop w:val="0"/>
          <w:marBottom w:val="0"/>
          <w:divBdr>
            <w:top w:val="none" w:sz="0" w:space="0" w:color="auto"/>
            <w:left w:val="none" w:sz="0" w:space="0" w:color="auto"/>
            <w:bottom w:val="none" w:sz="0" w:space="0" w:color="auto"/>
            <w:right w:val="none" w:sz="0" w:space="0" w:color="auto"/>
          </w:divBdr>
        </w:div>
        <w:div w:id="1543666313">
          <w:marLeft w:val="0"/>
          <w:marRight w:val="0"/>
          <w:marTop w:val="0"/>
          <w:marBottom w:val="0"/>
          <w:divBdr>
            <w:top w:val="none" w:sz="0" w:space="0" w:color="auto"/>
            <w:left w:val="none" w:sz="0" w:space="0" w:color="auto"/>
            <w:bottom w:val="none" w:sz="0" w:space="0" w:color="auto"/>
            <w:right w:val="none" w:sz="0" w:space="0" w:color="auto"/>
          </w:divBdr>
        </w:div>
        <w:div w:id="1564950116">
          <w:marLeft w:val="0"/>
          <w:marRight w:val="0"/>
          <w:marTop w:val="0"/>
          <w:marBottom w:val="0"/>
          <w:divBdr>
            <w:top w:val="none" w:sz="0" w:space="0" w:color="auto"/>
            <w:left w:val="none" w:sz="0" w:space="0" w:color="auto"/>
            <w:bottom w:val="none" w:sz="0" w:space="0" w:color="auto"/>
            <w:right w:val="none" w:sz="0" w:space="0" w:color="auto"/>
          </w:divBdr>
        </w:div>
        <w:div w:id="1661806247">
          <w:marLeft w:val="0"/>
          <w:marRight w:val="0"/>
          <w:marTop w:val="0"/>
          <w:marBottom w:val="0"/>
          <w:divBdr>
            <w:top w:val="none" w:sz="0" w:space="0" w:color="auto"/>
            <w:left w:val="none" w:sz="0" w:space="0" w:color="auto"/>
            <w:bottom w:val="none" w:sz="0" w:space="0" w:color="auto"/>
            <w:right w:val="none" w:sz="0" w:space="0" w:color="auto"/>
          </w:divBdr>
        </w:div>
        <w:div w:id="1746685426">
          <w:marLeft w:val="0"/>
          <w:marRight w:val="0"/>
          <w:marTop w:val="0"/>
          <w:marBottom w:val="0"/>
          <w:divBdr>
            <w:top w:val="none" w:sz="0" w:space="0" w:color="auto"/>
            <w:left w:val="none" w:sz="0" w:space="0" w:color="auto"/>
            <w:bottom w:val="none" w:sz="0" w:space="0" w:color="auto"/>
            <w:right w:val="none" w:sz="0" w:space="0" w:color="auto"/>
          </w:divBdr>
        </w:div>
        <w:div w:id="1753700012">
          <w:marLeft w:val="0"/>
          <w:marRight w:val="0"/>
          <w:marTop w:val="0"/>
          <w:marBottom w:val="0"/>
          <w:divBdr>
            <w:top w:val="none" w:sz="0" w:space="0" w:color="auto"/>
            <w:left w:val="none" w:sz="0" w:space="0" w:color="auto"/>
            <w:bottom w:val="none" w:sz="0" w:space="0" w:color="auto"/>
            <w:right w:val="none" w:sz="0" w:space="0" w:color="auto"/>
          </w:divBdr>
        </w:div>
        <w:div w:id="1754811191">
          <w:marLeft w:val="0"/>
          <w:marRight w:val="0"/>
          <w:marTop w:val="0"/>
          <w:marBottom w:val="0"/>
          <w:divBdr>
            <w:top w:val="none" w:sz="0" w:space="0" w:color="auto"/>
            <w:left w:val="none" w:sz="0" w:space="0" w:color="auto"/>
            <w:bottom w:val="none" w:sz="0" w:space="0" w:color="auto"/>
            <w:right w:val="none" w:sz="0" w:space="0" w:color="auto"/>
          </w:divBdr>
        </w:div>
        <w:div w:id="1843860880">
          <w:marLeft w:val="0"/>
          <w:marRight w:val="0"/>
          <w:marTop w:val="0"/>
          <w:marBottom w:val="0"/>
          <w:divBdr>
            <w:top w:val="none" w:sz="0" w:space="0" w:color="auto"/>
            <w:left w:val="none" w:sz="0" w:space="0" w:color="auto"/>
            <w:bottom w:val="none" w:sz="0" w:space="0" w:color="auto"/>
            <w:right w:val="none" w:sz="0" w:space="0" w:color="auto"/>
          </w:divBdr>
        </w:div>
        <w:div w:id="1868785364">
          <w:marLeft w:val="0"/>
          <w:marRight w:val="0"/>
          <w:marTop w:val="0"/>
          <w:marBottom w:val="0"/>
          <w:divBdr>
            <w:top w:val="none" w:sz="0" w:space="0" w:color="auto"/>
            <w:left w:val="none" w:sz="0" w:space="0" w:color="auto"/>
            <w:bottom w:val="none" w:sz="0" w:space="0" w:color="auto"/>
            <w:right w:val="none" w:sz="0" w:space="0" w:color="auto"/>
          </w:divBdr>
        </w:div>
        <w:div w:id="1924217399">
          <w:marLeft w:val="0"/>
          <w:marRight w:val="0"/>
          <w:marTop w:val="0"/>
          <w:marBottom w:val="0"/>
          <w:divBdr>
            <w:top w:val="none" w:sz="0" w:space="0" w:color="auto"/>
            <w:left w:val="none" w:sz="0" w:space="0" w:color="auto"/>
            <w:bottom w:val="none" w:sz="0" w:space="0" w:color="auto"/>
            <w:right w:val="none" w:sz="0" w:space="0" w:color="auto"/>
          </w:divBdr>
          <w:divsChild>
            <w:div w:id="30737437">
              <w:marLeft w:val="0"/>
              <w:marRight w:val="0"/>
              <w:marTop w:val="0"/>
              <w:marBottom w:val="0"/>
              <w:divBdr>
                <w:top w:val="none" w:sz="0" w:space="0" w:color="auto"/>
                <w:left w:val="none" w:sz="0" w:space="0" w:color="auto"/>
                <w:bottom w:val="none" w:sz="0" w:space="0" w:color="auto"/>
                <w:right w:val="none" w:sz="0" w:space="0" w:color="auto"/>
              </w:divBdr>
            </w:div>
            <w:div w:id="174660108">
              <w:marLeft w:val="0"/>
              <w:marRight w:val="0"/>
              <w:marTop w:val="0"/>
              <w:marBottom w:val="0"/>
              <w:divBdr>
                <w:top w:val="none" w:sz="0" w:space="0" w:color="auto"/>
                <w:left w:val="none" w:sz="0" w:space="0" w:color="auto"/>
                <w:bottom w:val="none" w:sz="0" w:space="0" w:color="auto"/>
                <w:right w:val="none" w:sz="0" w:space="0" w:color="auto"/>
              </w:divBdr>
            </w:div>
            <w:div w:id="314844041">
              <w:marLeft w:val="0"/>
              <w:marRight w:val="0"/>
              <w:marTop w:val="0"/>
              <w:marBottom w:val="0"/>
              <w:divBdr>
                <w:top w:val="none" w:sz="0" w:space="0" w:color="auto"/>
                <w:left w:val="none" w:sz="0" w:space="0" w:color="auto"/>
                <w:bottom w:val="none" w:sz="0" w:space="0" w:color="auto"/>
                <w:right w:val="none" w:sz="0" w:space="0" w:color="auto"/>
              </w:divBdr>
            </w:div>
            <w:div w:id="335497753">
              <w:marLeft w:val="0"/>
              <w:marRight w:val="0"/>
              <w:marTop w:val="0"/>
              <w:marBottom w:val="0"/>
              <w:divBdr>
                <w:top w:val="none" w:sz="0" w:space="0" w:color="auto"/>
                <w:left w:val="none" w:sz="0" w:space="0" w:color="auto"/>
                <w:bottom w:val="none" w:sz="0" w:space="0" w:color="auto"/>
                <w:right w:val="none" w:sz="0" w:space="0" w:color="auto"/>
              </w:divBdr>
            </w:div>
            <w:div w:id="514349650">
              <w:marLeft w:val="0"/>
              <w:marRight w:val="0"/>
              <w:marTop w:val="0"/>
              <w:marBottom w:val="0"/>
              <w:divBdr>
                <w:top w:val="none" w:sz="0" w:space="0" w:color="auto"/>
                <w:left w:val="none" w:sz="0" w:space="0" w:color="auto"/>
                <w:bottom w:val="none" w:sz="0" w:space="0" w:color="auto"/>
                <w:right w:val="none" w:sz="0" w:space="0" w:color="auto"/>
              </w:divBdr>
            </w:div>
            <w:div w:id="570385060">
              <w:marLeft w:val="0"/>
              <w:marRight w:val="0"/>
              <w:marTop w:val="0"/>
              <w:marBottom w:val="0"/>
              <w:divBdr>
                <w:top w:val="none" w:sz="0" w:space="0" w:color="auto"/>
                <w:left w:val="none" w:sz="0" w:space="0" w:color="auto"/>
                <w:bottom w:val="none" w:sz="0" w:space="0" w:color="auto"/>
                <w:right w:val="none" w:sz="0" w:space="0" w:color="auto"/>
              </w:divBdr>
            </w:div>
            <w:div w:id="881524820">
              <w:marLeft w:val="0"/>
              <w:marRight w:val="0"/>
              <w:marTop w:val="0"/>
              <w:marBottom w:val="0"/>
              <w:divBdr>
                <w:top w:val="none" w:sz="0" w:space="0" w:color="auto"/>
                <w:left w:val="none" w:sz="0" w:space="0" w:color="auto"/>
                <w:bottom w:val="none" w:sz="0" w:space="0" w:color="auto"/>
                <w:right w:val="none" w:sz="0" w:space="0" w:color="auto"/>
              </w:divBdr>
            </w:div>
            <w:div w:id="945574462">
              <w:marLeft w:val="0"/>
              <w:marRight w:val="0"/>
              <w:marTop w:val="0"/>
              <w:marBottom w:val="0"/>
              <w:divBdr>
                <w:top w:val="none" w:sz="0" w:space="0" w:color="auto"/>
                <w:left w:val="none" w:sz="0" w:space="0" w:color="auto"/>
                <w:bottom w:val="none" w:sz="0" w:space="0" w:color="auto"/>
                <w:right w:val="none" w:sz="0" w:space="0" w:color="auto"/>
              </w:divBdr>
            </w:div>
            <w:div w:id="1024791118">
              <w:marLeft w:val="0"/>
              <w:marRight w:val="0"/>
              <w:marTop w:val="0"/>
              <w:marBottom w:val="0"/>
              <w:divBdr>
                <w:top w:val="none" w:sz="0" w:space="0" w:color="auto"/>
                <w:left w:val="none" w:sz="0" w:space="0" w:color="auto"/>
                <w:bottom w:val="none" w:sz="0" w:space="0" w:color="auto"/>
                <w:right w:val="none" w:sz="0" w:space="0" w:color="auto"/>
              </w:divBdr>
            </w:div>
            <w:div w:id="1236932230">
              <w:marLeft w:val="0"/>
              <w:marRight w:val="0"/>
              <w:marTop w:val="0"/>
              <w:marBottom w:val="0"/>
              <w:divBdr>
                <w:top w:val="none" w:sz="0" w:space="0" w:color="auto"/>
                <w:left w:val="none" w:sz="0" w:space="0" w:color="auto"/>
                <w:bottom w:val="none" w:sz="0" w:space="0" w:color="auto"/>
                <w:right w:val="none" w:sz="0" w:space="0" w:color="auto"/>
              </w:divBdr>
            </w:div>
            <w:div w:id="1313408754">
              <w:marLeft w:val="0"/>
              <w:marRight w:val="0"/>
              <w:marTop w:val="0"/>
              <w:marBottom w:val="0"/>
              <w:divBdr>
                <w:top w:val="none" w:sz="0" w:space="0" w:color="auto"/>
                <w:left w:val="none" w:sz="0" w:space="0" w:color="auto"/>
                <w:bottom w:val="none" w:sz="0" w:space="0" w:color="auto"/>
                <w:right w:val="none" w:sz="0" w:space="0" w:color="auto"/>
              </w:divBdr>
            </w:div>
            <w:div w:id="1388457246">
              <w:marLeft w:val="0"/>
              <w:marRight w:val="0"/>
              <w:marTop w:val="0"/>
              <w:marBottom w:val="0"/>
              <w:divBdr>
                <w:top w:val="none" w:sz="0" w:space="0" w:color="auto"/>
                <w:left w:val="none" w:sz="0" w:space="0" w:color="auto"/>
                <w:bottom w:val="none" w:sz="0" w:space="0" w:color="auto"/>
                <w:right w:val="none" w:sz="0" w:space="0" w:color="auto"/>
              </w:divBdr>
            </w:div>
            <w:div w:id="1411267978">
              <w:marLeft w:val="0"/>
              <w:marRight w:val="0"/>
              <w:marTop w:val="0"/>
              <w:marBottom w:val="0"/>
              <w:divBdr>
                <w:top w:val="none" w:sz="0" w:space="0" w:color="auto"/>
                <w:left w:val="none" w:sz="0" w:space="0" w:color="auto"/>
                <w:bottom w:val="none" w:sz="0" w:space="0" w:color="auto"/>
                <w:right w:val="none" w:sz="0" w:space="0" w:color="auto"/>
              </w:divBdr>
            </w:div>
            <w:div w:id="1427192405">
              <w:marLeft w:val="0"/>
              <w:marRight w:val="0"/>
              <w:marTop w:val="0"/>
              <w:marBottom w:val="0"/>
              <w:divBdr>
                <w:top w:val="none" w:sz="0" w:space="0" w:color="auto"/>
                <w:left w:val="none" w:sz="0" w:space="0" w:color="auto"/>
                <w:bottom w:val="none" w:sz="0" w:space="0" w:color="auto"/>
                <w:right w:val="none" w:sz="0" w:space="0" w:color="auto"/>
              </w:divBdr>
            </w:div>
            <w:div w:id="1473785574">
              <w:marLeft w:val="0"/>
              <w:marRight w:val="0"/>
              <w:marTop w:val="0"/>
              <w:marBottom w:val="0"/>
              <w:divBdr>
                <w:top w:val="none" w:sz="0" w:space="0" w:color="auto"/>
                <w:left w:val="none" w:sz="0" w:space="0" w:color="auto"/>
                <w:bottom w:val="none" w:sz="0" w:space="0" w:color="auto"/>
                <w:right w:val="none" w:sz="0" w:space="0" w:color="auto"/>
              </w:divBdr>
            </w:div>
            <w:div w:id="1570188301">
              <w:marLeft w:val="0"/>
              <w:marRight w:val="0"/>
              <w:marTop w:val="0"/>
              <w:marBottom w:val="0"/>
              <w:divBdr>
                <w:top w:val="none" w:sz="0" w:space="0" w:color="auto"/>
                <w:left w:val="none" w:sz="0" w:space="0" w:color="auto"/>
                <w:bottom w:val="none" w:sz="0" w:space="0" w:color="auto"/>
                <w:right w:val="none" w:sz="0" w:space="0" w:color="auto"/>
              </w:divBdr>
            </w:div>
            <w:div w:id="1629050656">
              <w:marLeft w:val="0"/>
              <w:marRight w:val="0"/>
              <w:marTop w:val="0"/>
              <w:marBottom w:val="0"/>
              <w:divBdr>
                <w:top w:val="none" w:sz="0" w:space="0" w:color="auto"/>
                <w:left w:val="none" w:sz="0" w:space="0" w:color="auto"/>
                <w:bottom w:val="none" w:sz="0" w:space="0" w:color="auto"/>
                <w:right w:val="none" w:sz="0" w:space="0" w:color="auto"/>
              </w:divBdr>
            </w:div>
            <w:div w:id="2033680331">
              <w:marLeft w:val="0"/>
              <w:marRight w:val="0"/>
              <w:marTop w:val="0"/>
              <w:marBottom w:val="0"/>
              <w:divBdr>
                <w:top w:val="none" w:sz="0" w:space="0" w:color="auto"/>
                <w:left w:val="none" w:sz="0" w:space="0" w:color="auto"/>
                <w:bottom w:val="none" w:sz="0" w:space="0" w:color="auto"/>
                <w:right w:val="none" w:sz="0" w:space="0" w:color="auto"/>
              </w:divBdr>
            </w:div>
            <w:div w:id="2040203678">
              <w:marLeft w:val="0"/>
              <w:marRight w:val="0"/>
              <w:marTop w:val="0"/>
              <w:marBottom w:val="0"/>
              <w:divBdr>
                <w:top w:val="none" w:sz="0" w:space="0" w:color="auto"/>
                <w:left w:val="none" w:sz="0" w:space="0" w:color="auto"/>
                <w:bottom w:val="none" w:sz="0" w:space="0" w:color="auto"/>
                <w:right w:val="none" w:sz="0" w:space="0" w:color="auto"/>
              </w:divBdr>
            </w:div>
            <w:div w:id="2068872340">
              <w:marLeft w:val="0"/>
              <w:marRight w:val="0"/>
              <w:marTop w:val="0"/>
              <w:marBottom w:val="0"/>
              <w:divBdr>
                <w:top w:val="none" w:sz="0" w:space="0" w:color="auto"/>
                <w:left w:val="none" w:sz="0" w:space="0" w:color="auto"/>
                <w:bottom w:val="none" w:sz="0" w:space="0" w:color="auto"/>
                <w:right w:val="none" w:sz="0" w:space="0" w:color="auto"/>
              </w:divBdr>
            </w:div>
          </w:divsChild>
        </w:div>
        <w:div w:id="1949315730">
          <w:marLeft w:val="0"/>
          <w:marRight w:val="0"/>
          <w:marTop w:val="0"/>
          <w:marBottom w:val="0"/>
          <w:divBdr>
            <w:top w:val="none" w:sz="0" w:space="0" w:color="auto"/>
            <w:left w:val="none" w:sz="0" w:space="0" w:color="auto"/>
            <w:bottom w:val="none" w:sz="0" w:space="0" w:color="auto"/>
            <w:right w:val="none" w:sz="0" w:space="0" w:color="auto"/>
          </w:divBdr>
        </w:div>
        <w:div w:id="2083864173">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sChild>
    </w:div>
    <w:div w:id="698160799">
      <w:bodyDiv w:val="1"/>
      <w:marLeft w:val="0"/>
      <w:marRight w:val="0"/>
      <w:marTop w:val="0"/>
      <w:marBottom w:val="0"/>
      <w:divBdr>
        <w:top w:val="none" w:sz="0" w:space="0" w:color="auto"/>
        <w:left w:val="none" w:sz="0" w:space="0" w:color="auto"/>
        <w:bottom w:val="none" w:sz="0" w:space="0" w:color="auto"/>
        <w:right w:val="none" w:sz="0" w:space="0" w:color="auto"/>
      </w:divBdr>
    </w:div>
    <w:div w:id="698698173">
      <w:bodyDiv w:val="1"/>
      <w:marLeft w:val="0"/>
      <w:marRight w:val="0"/>
      <w:marTop w:val="0"/>
      <w:marBottom w:val="0"/>
      <w:divBdr>
        <w:top w:val="none" w:sz="0" w:space="0" w:color="auto"/>
        <w:left w:val="none" w:sz="0" w:space="0" w:color="auto"/>
        <w:bottom w:val="none" w:sz="0" w:space="0" w:color="auto"/>
        <w:right w:val="none" w:sz="0" w:space="0" w:color="auto"/>
      </w:divBdr>
    </w:div>
    <w:div w:id="698822216">
      <w:bodyDiv w:val="1"/>
      <w:marLeft w:val="0"/>
      <w:marRight w:val="0"/>
      <w:marTop w:val="0"/>
      <w:marBottom w:val="0"/>
      <w:divBdr>
        <w:top w:val="none" w:sz="0" w:space="0" w:color="auto"/>
        <w:left w:val="none" w:sz="0" w:space="0" w:color="auto"/>
        <w:bottom w:val="none" w:sz="0" w:space="0" w:color="auto"/>
        <w:right w:val="none" w:sz="0" w:space="0" w:color="auto"/>
      </w:divBdr>
      <w:divsChild>
        <w:div w:id="142430262">
          <w:marLeft w:val="0"/>
          <w:marRight w:val="0"/>
          <w:marTop w:val="0"/>
          <w:marBottom w:val="0"/>
          <w:divBdr>
            <w:top w:val="single" w:sz="6" w:space="0" w:color="EFEFEF"/>
            <w:left w:val="none" w:sz="0" w:space="0" w:color="auto"/>
            <w:bottom w:val="none" w:sz="0" w:space="0" w:color="auto"/>
            <w:right w:val="none" w:sz="0" w:space="0" w:color="auto"/>
          </w:divBdr>
          <w:divsChild>
            <w:div w:id="478421745">
              <w:marLeft w:val="0"/>
              <w:marRight w:val="0"/>
              <w:marTop w:val="0"/>
              <w:marBottom w:val="0"/>
              <w:divBdr>
                <w:top w:val="none" w:sz="0" w:space="0" w:color="auto"/>
                <w:left w:val="none" w:sz="0" w:space="0" w:color="auto"/>
                <w:bottom w:val="none" w:sz="0" w:space="0" w:color="auto"/>
                <w:right w:val="none" w:sz="0" w:space="0" w:color="auto"/>
              </w:divBdr>
              <w:divsChild>
                <w:div w:id="909462140">
                  <w:marLeft w:val="0"/>
                  <w:marRight w:val="0"/>
                  <w:marTop w:val="0"/>
                  <w:marBottom w:val="0"/>
                  <w:divBdr>
                    <w:top w:val="none" w:sz="0" w:space="0" w:color="auto"/>
                    <w:left w:val="none" w:sz="0" w:space="0" w:color="auto"/>
                    <w:bottom w:val="none" w:sz="0" w:space="0" w:color="auto"/>
                    <w:right w:val="none" w:sz="0" w:space="0" w:color="auto"/>
                  </w:divBdr>
                  <w:divsChild>
                    <w:div w:id="219749789">
                      <w:marLeft w:val="0"/>
                      <w:marRight w:val="0"/>
                      <w:marTop w:val="0"/>
                      <w:marBottom w:val="0"/>
                      <w:divBdr>
                        <w:top w:val="none" w:sz="0" w:space="0" w:color="auto"/>
                        <w:left w:val="single" w:sz="6" w:space="11" w:color="auto"/>
                        <w:bottom w:val="single" w:sz="6" w:space="0" w:color="auto"/>
                        <w:right w:val="single" w:sz="6" w:space="19" w:color="auto"/>
                      </w:divBdr>
                    </w:div>
                    <w:div w:id="239605149">
                      <w:marLeft w:val="0"/>
                      <w:marRight w:val="0"/>
                      <w:marTop w:val="0"/>
                      <w:marBottom w:val="0"/>
                      <w:divBdr>
                        <w:top w:val="none" w:sz="0" w:space="0" w:color="auto"/>
                        <w:left w:val="single" w:sz="6" w:space="11" w:color="auto"/>
                        <w:bottom w:val="single" w:sz="6" w:space="0" w:color="auto"/>
                        <w:right w:val="single" w:sz="6" w:space="19" w:color="auto"/>
                      </w:divBdr>
                    </w:div>
                    <w:div w:id="259798143">
                      <w:marLeft w:val="0"/>
                      <w:marRight w:val="0"/>
                      <w:marTop w:val="0"/>
                      <w:marBottom w:val="0"/>
                      <w:divBdr>
                        <w:top w:val="none" w:sz="0" w:space="0" w:color="auto"/>
                        <w:left w:val="single" w:sz="6" w:space="11" w:color="auto"/>
                        <w:bottom w:val="single" w:sz="6" w:space="0" w:color="auto"/>
                        <w:right w:val="single" w:sz="6" w:space="19" w:color="auto"/>
                      </w:divBdr>
                    </w:div>
                    <w:div w:id="347682504">
                      <w:marLeft w:val="0"/>
                      <w:marRight w:val="0"/>
                      <w:marTop w:val="0"/>
                      <w:marBottom w:val="0"/>
                      <w:divBdr>
                        <w:top w:val="none" w:sz="0" w:space="0" w:color="auto"/>
                        <w:left w:val="single" w:sz="6" w:space="11" w:color="auto"/>
                        <w:bottom w:val="single" w:sz="6" w:space="0" w:color="auto"/>
                        <w:right w:val="single" w:sz="6" w:space="19" w:color="auto"/>
                      </w:divBdr>
                    </w:div>
                    <w:div w:id="876283429">
                      <w:marLeft w:val="0"/>
                      <w:marRight w:val="0"/>
                      <w:marTop w:val="0"/>
                      <w:marBottom w:val="0"/>
                      <w:divBdr>
                        <w:top w:val="none" w:sz="0" w:space="0" w:color="auto"/>
                        <w:left w:val="single" w:sz="6" w:space="11" w:color="auto"/>
                        <w:bottom w:val="single" w:sz="6" w:space="0" w:color="auto"/>
                        <w:right w:val="single" w:sz="6" w:space="19" w:color="auto"/>
                      </w:divBdr>
                    </w:div>
                    <w:div w:id="940643159">
                      <w:marLeft w:val="0"/>
                      <w:marRight w:val="0"/>
                      <w:marTop w:val="0"/>
                      <w:marBottom w:val="0"/>
                      <w:divBdr>
                        <w:top w:val="none" w:sz="0" w:space="0" w:color="auto"/>
                        <w:left w:val="single" w:sz="6" w:space="11" w:color="auto"/>
                        <w:bottom w:val="single" w:sz="6" w:space="0" w:color="auto"/>
                        <w:right w:val="single" w:sz="6" w:space="19" w:color="auto"/>
                      </w:divBdr>
                    </w:div>
                    <w:div w:id="110076340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92572101">
          <w:marLeft w:val="0"/>
          <w:marRight w:val="0"/>
          <w:marTop w:val="900"/>
          <w:marBottom w:val="0"/>
          <w:divBdr>
            <w:top w:val="none" w:sz="0" w:space="0" w:color="auto"/>
            <w:left w:val="none" w:sz="0" w:space="0" w:color="auto"/>
            <w:bottom w:val="none" w:sz="0" w:space="0" w:color="auto"/>
            <w:right w:val="none" w:sz="0" w:space="0" w:color="auto"/>
          </w:divBdr>
          <w:divsChild>
            <w:div w:id="623317203">
              <w:marLeft w:val="0"/>
              <w:marRight w:val="0"/>
              <w:marTop w:val="0"/>
              <w:marBottom w:val="0"/>
              <w:divBdr>
                <w:top w:val="none" w:sz="0" w:space="0" w:color="auto"/>
                <w:left w:val="none" w:sz="0" w:space="0" w:color="auto"/>
                <w:bottom w:val="none" w:sz="0" w:space="0" w:color="auto"/>
                <w:right w:val="none" w:sz="0" w:space="0" w:color="auto"/>
              </w:divBdr>
              <w:divsChild>
                <w:div w:id="1454402765">
                  <w:marLeft w:val="0"/>
                  <w:marRight w:val="0"/>
                  <w:marTop w:val="0"/>
                  <w:marBottom w:val="0"/>
                  <w:divBdr>
                    <w:top w:val="none" w:sz="0" w:space="0" w:color="auto"/>
                    <w:left w:val="none" w:sz="0" w:space="0" w:color="auto"/>
                    <w:bottom w:val="none" w:sz="0" w:space="0" w:color="auto"/>
                    <w:right w:val="none" w:sz="0" w:space="0" w:color="auto"/>
                  </w:divBdr>
                  <w:divsChild>
                    <w:div w:id="951785499">
                      <w:marLeft w:val="0"/>
                      <w:marRight w:val="0"/>
                      <w:marTop w:val="0"/>
                      <w:marBottom w:val="0"/>
                      <w:divBdr>
                        <w:top w:val="none" w:sz="0" w:space="0" w:color="auto"/>
                        <w:left w:val="none" w:sz="0" w:space="0" w:color="auto"/>
                        <w:bottom w:val="none" w:sz="0" w:space="0" w:color="auto"/>
                        <w:right w:val="none" w:sz="0" w:space="0" w:color="auto"/>
                      </w:divBdr>
                      <w:divsChild>
                        <w:div w:id="384764997">
                          <w:marLeft w:val="0"/>
                          <w:marRight w:val="0"/>
                          <w:marTop w:val="0"/>
                          <w:marBottom w:val="450"/>
                          <w:divBdr>
                            <w:top w:val="none" w:sz="0" w:space="0" w:color="auto"/>
                            <w:left w:val="none" w:sz="0" w:space="0" w:color="auto"/>
                            <w:bottom w:val="none" w:sz="0" w:space="0" w:color="auto"/>
                            <w:right w:val="none" w:sz="0" w:space="0" w:color="auto"/>
                          </w:divBdr>
                          <w:divsChild>
                            <w:div w:id="849829536">
                              <w:marLeft w:val="0"/>
                              <w:marRight w:val="0"/>
                              <w:marTop w:val="0"/>
                              <w:marBottom w:val="75"/>
                              <w:divBdr>
                                <w:top w:val="none" w:sz="0" w:space="0" w:color="auto"/>
                                <w:left w:val="none" w:sz="0" w:space="0" w:color="auto"/>
                                <w:bottom w:val="none" w:sz="0" w:space="0" w:color="auto"/>
                                <w:right w:val="none" w:sz="0" w:space="0" w:color="auto"/>
                              </w:divBdr>
                            </w:div>
                            <w:div w:id="1252274210">
                              <w:marLeft w:val="0"/>
                              <w:marRight w:val="0"/>
                              <w:marTop w:val="0"/>
                              <w:marBottom w:val="0"/>
                              <w:divBdr>
                                <w:top w:val="none" w:sz="0" w:space="0" w:color="auto"/>
                                <w:left w:val="none" w:sz="0" w:space="0" w:color="auto"/>
                                <w:bottom w:val="none" w:sz="0" w:space="0" w:color="auto"/>
                                <w:right w:val="none" w:sz="0" w:space="0" w:color="auto"/>
                              </w:divBdr>
                            </w:div>
                          </w:divsChild>
                        </w:div>
                        <w:div w:id="955911186">
                          <w:marLeft w:val="0"/>
                          <w:marRight w:val="0"/>
                          <w:marTop w:val="0"/>
                          <w:marBottom w:val="450"/>
                          <w:divBdr>
                            <w:top w:val="none" w:sz="0" w:space="0" w:color="auto"/>
                            <w:left w:val="none" w:sz="0" w:space="0" w:color="auto"/>
                            <w:bottom w:val="none" w:sz="0" w:space="0" w:color="auto"/>
                            <w:right w:val="none" w:sz="0" w:space="0" w:color="auto"/>
                          </w:divBdr>
                          <w:divsChild>
                            <w:div w:id="1567495523">
                              <w:marLeft w:val="0"/>
                              <w:marRight w:val="0"/>
                              <w:marTop w:val="0"/>
                              <w:marBottom w:val="75"/>
                              <w:divBdr>
                                <w:top w:val="none" w:sz="0" w:space="0" w:color="auto"/>
                                <w:left w:val="none" w:sz="0" w:space="0" w:color="auto"/>
                                <w:bottom w:val="none" w:sz="0" w:space="0" w:color="auto"/>
                                <w:right w:val="none" w:sz="0" w:space="0" w:color="auto"/>
                              </w:divBdr>
                            </w:div>
                            <w:div w:id="1575820521">
                              <w:marLeft w:val="0"/>
                              <w:marRight w:val="0"/>
                              <w:marTop w:val="0"/>
                              <w:marBottom w:val="0"/>
                              <w:divBdr>
                                <w:top w:val="none" w:sz="0" w:space="0" w:color="auto"/>
                                <w:left w:val="none" w:sz="0" w:space="0" w:color="auto"/>
                                <w:bottom w:val="none" w:sz="0" w:space="0" w:color="auto"/>
                                <w:right w:val="none" w:sz="0" w:space="0" w:color="auto"/>
                              </w:divBdr>
                            </w:div>
                          </w:divsChild>
                        </w:div>
                        <w:div w:id="1988509498">
                          <w:marLeft w:val="0"/>
                          <w:marRight w:val="0"/>
                          <w:marTop w:val="0"/>
                          <w:marBottom w:val="450"/>
                          <w:divBdr>
                            <w:top w:val="none" w:sz="0" w:space="0" w:color="auto"/>
                            <w:left w:val="none" w:sz="0" w:space="0" w:color="auto"/>
                            <w:bottom w:val="none" w:sz="0" w:space="0" w:color="auto"/>
                            <w:right w:val="none" w:sz="0" w:space="0" w:color="auto"/>
                          </w:divBdr>
                          <w:divsChild>
                            <w:div w:id="420372939">
                              <w:marLeft w:val="0"/>
                              <w:marRight w:val="0"/>
                              <w:marTop w:val="0"/>
                              <w:marBottom w:val="75"/>
                              <w:divBdr>
                                <w:top w:val="none" w:sz="0" w:space="0" w:color="auto"/>
                                <w:left w:val="none" w:sz="0" w:space="0" w:color="auto"/>
                                <w:bottom w:val="none" w:sz="0" w:space="0" w:color="auto"/>
                                <w:right w:val="none" w:sz="0" w:space="0" w:color="auto"/>
                              </w:divBdr>
                            </w:div>
                            <w:div w:id="7971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370947">
              <w:marLeft w:val="0"/>
              <w:marRight w:val="0"/>
              <w:marTop w:val="0"/>
              <w:marBottom w:val="0"/>
              <w:divBdr>
                <w:top w:val="none" w:sz="0" w:space="0" w:color="auto"/>
                <w:left w:val="none" w:sz="0" w:space="0" w:color="auto"/>
                <w:bottom w:val="none" w:sz="0" w:space="0" w:color="auto"/>
                <w:right w:val="none" w:sz="0" w:space="0" w:color="auto"/>
              </w:divBdr>
              <w:divsChild>
                <w:div w:id="94328721">
                  <w:marLeft w:val="0"/>
                  <w:marRight w:val="0"/>
                  <w:marTop w:val="0"/>
                  <w:marBottom w:val="0"/>
                  <w:divBdr>
                    <w:top w:val="none" w:sz="0" w:space="0" w:color="auto"/>
                    <w:left w:val="none" w:sz="0" w:space="0" w:color="auto"/>
                    <w:bottom w:val="none" w:sz="0" w:space="0" w:color="auto"/>
                    <w:right w:val="none" w:sz="0" w:space="0" w:color="auto"/>
                  </w:divBdr>
                  <w:divsChild>
                    <w:div w:id="394622194">
                      <w:marLeft w:val="0"/>
                      <w:marRight w:val="0"/>
                      <w:marTop w:val="0"/>
                      <w:marBottom w:val="450"/>
                      <w:divBdr>
                        <w:top w:val="none" w:sz="0" w:space="0" w:color="auto"/>
                        <w:left w:val="none" w:sz="0" w:space="0" w:color="auto"/>
                        <w:bottom w:val="none" w:sz="0" w:space="0" w:color="auto"/>
                        <w:right w:val="none" w:sz="0" w:space="0" w:color="auto"/>
                      </w:divBdr>
                      <w:divsChild>
                        <w:div w:id="175846124">
                          <w:marLeft w:val="0"/>
                          <w:marRight w:val="0"/>
                          <w:marTop w:val="0"/>
                          <w:marBottom w:val="225"/>
                          <w:divBdr>
                            <w:top w:val="none" w:sz="0" w:space="0" w:color="auto"/>
                            <w:left w:val="none" w:sz="0" w:space="0" w:color="auto"/>
                            <w:bottom w:val="none" w:sz="0" w:space="0" w:color="auto"/>
                            <w:right w:val="none" w:sz="0" w:space="0" w:color="auto"/>
                          </w:divBdr>
                        </w:div>
                        <w:div w:id="1393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9639">
              <w:marLeft w:val="0"/>
              <w:marRight w:val="0"/>
              <w:marTop w:val="0"/>
              <w:marBottom w:val="0"/>
              <w:divBdr>
                <w:top w:val="none" w:sz="0" w:space="0" w:color="auto"/>
                <w:left w:val="none" w:sz="0" w:space="0" w:color="auto"/>
                <w:bottom w:val="none" w:sz="0" w:space="0" w:color="auto"/>
                <w:right w:val="none" w:sz="0" w:space="0" w:color="auto"/>
              </w:divBdr>
              <w:divsChild>
                <w:div w:id="1774741581">
                  <w:marLeft w:val="-225"/>
                  <w:marRight w:val="-225"/>
                  <w:marTop w:val="0"/>
                  <w:marBottom w:val="0"/>
                  <w:divBdr>
                    <w:top w:val="none" w:sz="0" w:space="0" w:color="auto"/>
                    <w:left w:val="none" w:sz="0" w:space="0" w:color="auto"/>
                    <w:bottom w:val="none" w:sz="0" w:space="0" w:color="auto"/>
                    <w:right w:val="none" w:sz="0" w:space="0" w:color="auto"/>
                  </w:divBdr>
                  <w:divsChild>
                    <w:div w:id="25378886">
                      <w:marLeft w:val="0"/>
                      <w:marRight w:val="0"/>
                      <w:marTop w:val="0"/>
                      <w:marBottom w:val="0"/>
                      <w:divBdr>
                        <w:top w:val="none" w:sz="0" w:space="0" w:color="auto"/>
                        <w:left w:val="none" w:sz="0" w:space="0" w:color="auto"/>
                        <w:bottom w:val="none" w:sz="0" w:space="0" w:color="auto"/>
                        <w:right w:val="none" w:sz="0" w:space="0" w:color="auto"/>
                      </w:divBdr>
                      <w:divsChild>
                        <w:div w:id="984117616">
                          <w:marLeft w:val="0"/>
                          <w:marRight w:val="0"/>
                          <w:marTop w:val="0"/>
                          <w:marBottom w:val="0"/>
                          <w:divBdr>
                            <w:top w:val="none" w:sz="0" w:space="0" w:color="auto"/>
                            <w:left w:val="none" w:sz="0" w:space="0" w:color="auto"/>
                            <w:bottom w:val="none" w:sz="0" w:space="0" w:color="auto"/>
                            <w:right w:val="none" w:sz="0" w:space="0" w:color="auto"/>
                          </w:divBdr>
                          <w:divsChild>
                            <w:div w:id="116720892">
                              <w:marLeft w:val="0"/>
                              <w:marRight w:val="0"/>
                              <w:marTop w:val="0"/>
                              <w:marBottom w:val="0"/>
                              <w:divBdr>
                                <w:top w:val="none" w:sz="0" w:space="0" w:color="auto"/>
                                <w:left w:val="none" w:sz="0" w:space="0" w:color="auto"/>
                                <w:bottom w:val="none" w:sz="0" w:space="0" w:color="auto"/>
                                <w:right w:val="none" w:sz="0" w:space="0" w:color="auto"/>
                              </w:divBdr>
                              <w:divsChild>
                                <w:div w:id="779879511">
                                  <w:marLeft w:val="0"/>
                                  <w:marRight w:val="0"/>
                                  <w:marTop w:val="0"/>
                                  <w:marBottom w:val="0"/>
                                  <w:divBdr>
                                    <w:top w:val="none" w:sz="0" w:space="0" w:color="auto"/>
                                    <w:left w:val="none" w:sz="0" w:space="0" w:color="auto"/>
                                    <w:bottom w:val="none" w:sz="0" w:space="0" w:color="auto"/>
                                    <w:right w:val="none" w:sz="0" w:space="0" w:color="auto"/>
                                  </w:divBdr>
                                </w:div>
                                <w:div w:id="2118207494">
                                  <w:marLeft w:val="0"/>
                                  <w:marRight w:val="0"/>
                                  <w:marTop w:val="0"/>
                                  <w:marBottom w:val="0"/>
                                  <w:divBdr>
                                    <w:top w:val="none" w:sz="0" w:space="0" w:color="auto"/>
                                    <w:left w:val="none" w:sz="0" w:space="0" w:color="auto"/>
                                    <w:bottom w:val="none" w:sz="0" w:space="0" w:color="auto"/>
                                    <w:right w:val="none" w:sz="0" w:space="0" w:color="auto"/>
                                  </w:divBdr>
                                </w:div>
                              </w:divsChild>
                            </w:div>
                            <w:div w:id="4879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4657">
          <w:marLeft w:val="0"/>
          <w:marRight w:val="0"/>
          <w:marTop w:val="300"/>
          <w:marBottom w:val="0"/>
          <w:divBdr>
            <w:top w:val="none" w:sz="0" w:space="0" w:color="auto"/>
            <w:left w:val="none" w:sz="0" w:space="0" w:color="auto"/>
            <w:bottom w:val="none" w:sz="0" w:space="0" w:color="auto"/>
            <w:right w:val="none" w:sz="0" w:space="0" w:color="auto"/>
          </w:divBdr>
          <w:divsChild>
            <w:div w:id="420762220">
              <w:marLeft w:val="0"/>
              <w:marRight w:val="0"/>
              <w:marTop w:val="0"/>
              <w:marBottom w:val="0"/>
              <w:divBdr>
                <w:top w:val="none" w:sz="0" w:space="0" w:color="auto"/>
                <w:left w:val="none" w:sz="0" w:space="0" w:color="auto"/>
                <w:bottom w:val="none" w:sz="0" w:space="0" w:color="auto"/>
                <w:right w:val="none" w:sz="0" w:space="0" w:color="auto"/>
              </w:divBdr>
              <w:divsChild>
                <w:div w:id="82068459">
                  <w:marLeft w:val="0"/>
                  <w:marRight w:val="0"/>
                  <w:marTop w:val="0"/>
                  <w:marBottom w:val="0"/>
                  <w:divBdr>
                    <w:top w:val="none" w:sz="0" w:space="0" w:color="auto"/>
                    <w:left w:val="none" w:sz="0" w:space="0" w:color="auto"/>
                    <w:bottom w:val="none" w:sz="0" w:space="0" w:color="auto"/>
                    <w:right w:val="none" w:sz="0" w:space="0" w:color="auto"/>
                  </w:divBdr>
                  <w:divsChild>
                    <w:div w:id="578488227">
                      <w:marLeft w:val="0"/>
                      <w:marRight w:val="0"/>
                      <w:marTop w:val="0"/>
                      <w:marBottom w:val="0"/>
                      <w:divBdr>
                        <w:top w:val="none" w:sz="0" w:space="0" w:color="auto"/>
                        <w:left w:val="none" w:sz="0" w:space="0" w:color="auto"/>
                        <w:bottom w:val="none" w:sz="0" w:space="0" w:color="auto"/>
                        <w:right w:val="none" w:sz="0" w:space="0" w:color="auto"/>
                      </w:divBdr>
                      <w:divsChild>
                        <w:div w:id="1492260633">
                          <w:marLeft w:val="0"/>
                          <w:marRight w:val="0"/>
                          <w:marTop w:val="0"/>
                          <w:marBottom w:val="0"/>
                          <w:divBdr>
                            <w:top w:val="none" w:sz="0" w:space="0" w:color="auto"/>
                            <w:left w:val="none" w:sz="0" w:space="0" w:color="auto"/>
                            <w:bottom w:val="none" w:sz="0" w:space="0" w:color="auto"/>
                            <w:right w:val="none" w:sz="0" w:space="0" w:color="auto"/>
                          </w:divBdr>
                          <w:divsChild>
                            <w:div w:id="83844817">
                              <w:marLeft w:val="0"/>
                              <w:marRight w:val="0"/>
                              <w:marTop w:val="0"/>
                              <w:marBottom w:val="600"/>
                              <w:divBdr>
                                <w:top w:val="none" w:sz="0" w:space="0" w:color="auto"/>
                                <w:left w:val="none" w:sz="0" w:space="0" w:color="auto"/>
                                <w:bottom w:val="none" w:sz="0" w:space="0" w:color="auto"/>
                                <w:right w:val="none" w:sz="0" w:space="0" w:color="auto"/>
                              </w:divBdr>
                              <w:divsChild>
                                <w:div w:id="2053574217">
                                  <w:marLeft w:val="0"/>
                                  <w:marRight w:val="0"/>
                                  <w:marTop w:val="0"/>
                                  <w:marBottom w:val="0"/>
                                  <w:divBdr>
                                    <w:top w:val="none" w:sz="0" w:space="0" w:color="auto"/>
                                    <w:left w:val="none" w:sz="0" w:space="0" w:color="auto"/>
                                    <w:bottom w:val="none" w:sz="0" w:space="0" w:color="auto"/>
                                    <w:right w:val="none" w:sz="0" w:space="0" w:color="auto"/>
                                  </w:divBdr>
                                  <w:divsChild>
                                    <w:div w:id="1028677168">
                                      <w:marLeft w:val="0"/>
                                      <w:marRight w:val="0"/>
                                      <w:marTop w:val="0"/>
                                      <w:marBottom w:val="0"/>
                                      <w:divBdr>
                                        <w:top w:val="none" w:sz="0" w:space="0" w:color="auto"/>
                                        <w:left w:val="none" w:sz="0" w:space="0" w:color="auto"/>
                                        <w:bottom w:val="none" w:sz="0" w:space="0" w:color="auto"/>
                                        <w:right w:val="none" w:sz="0" w:space="0" w:color="auto"/>
                                      </w:divBdr>
                                      <w:divsChild>
                                        <w:div w:id="201406282">
                                          <w:marLeft w:val="0"/>
                                          <w:marRight w:val="0"/>
                                          <w:marTop w:val="0"/>
                                          <w:marBottom w:val="0"/>
                                          <w:divBdr>
                                            <w:top w:val="single" w:sz="6" w:space="12" w:color="000000"/>
                                            <w:left w:val="none" w:sz="0" w:space="0" w:color="auto"/>
                                            <w:bottom w:val="none" w:sz="0" w:space="0" w:color="auto"/>
                                            <w:right w:val="none" w:sz="0" w:space="0" w:color="auto"/>
                                          </w:divBdr>
                                        </w:div>
                                        <w:div w:id="436948266">
                                          <w:marLeft w:val="0"/>
                                          <w:marRight w:val="0"/>
                                          <w:marTop w:val="0"/>
                                          <w:marBottom w:val="0"/>
                                          <w:divBdr>
                                            <w:top w:val="none" w:sz="0" w:space="0" w:color="auto"/>
                                            <w:left w:val="none" w:sz="0" w:space="0" w:color="auto"/>
                                            <w:bottom w:val="none" w:sz="0" w:space="0" w:color="auto"/>
                                            <w:right w:val="none" w:sz="0" w:space="0" w:color="auto"/>
                                          </w:divBdr>
                                          <w:divsChild>
                                            <w:div w:id="1597519152">
                                              <w:marLeft w:val="0"/>
                                              <w:marRight w:val="0"/>
                                              <w:marTop w:val="0"/>
                                              <w:marBottom w:val="150"/>
                                              <w:divBdr>
                                                <w:top w:val="none" w:sz="0" w:space="0" w:color="auto"/>
                                                <w:left w:val="none" w:sz="0" w:space="0" w:color="auto"/>
                                                <w:bottom w:val="none" w:sz="0" w:space="0" w:color="auto"/>
                                                <w:right w:val="none" w:sz="0" w:space="0" w:color="auto"/>
                                              </w:divBdr>
                                              <w:divsChild>
                                                <w:div w:id="40418507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40999547">
                                          <w:marLeft w:val="0"/>
                                          <w:marRight w:val="0"/>
                                          <w:marTop w:val="0"/>
                                          <w:marBottom w:val="0"/>
                                          <w:divBdr>
                                            <w:top w:val="none" w:sz="0" w:space="0" w:color="auto"/>
                                            <w:left w:val="none" w:sz="0" w:space="0" w:color="auto"/>
                                            <w:bottom w:val="none" w:sz="0" w:space="0" w:color="auto"/>
                                            <w:right w:val="none" w:sz="0" w:space="0" w:color="auto"/>
                                          </w:divBdr>
                                          <w:divsChild>
                                            <w:div w:id="2049715371">
                                              <w:marLeft w:val="0"/>
                                              <w:marRight w:val="0"/>
                                              <w:marTop w:val="0"/>
                                              <w:marBottom w:val="150"/>
                                              <w:divBdr>
                                                <w:top w:val="none" w:sz="0" w:space="0" w:color="auto"/>
                                                <w:left w:val="none" w:sz="0" w:space="0" w:color="auto"/>
                                                <w:bottom w:val="none" w:sz="0" w:space="0" w:color="auto"/>
                                                <w:right w:val="none" w:sz="0" w:space="0" w:color="auto"/>
                                              </w:divBdr>
                                              <w:divsChild>
                                                <w:div w:id="1336612435">
                                                  <w:marLeft w:val="0"/>
                                                  <w:marRight w:val="0"/>
                                                  <w:marTop w:val="0"/>
                                                  <w:marBottom w:val="0"/>
                                                  <w:divBdr>
                                                    <w:top w:val="none" w:sz="0" w:space="0" w:color="auto"/>
                                                    <w:left w:val="none" w:sz="0" w:space="0" w:color="auto"/>
                                                    <w:bottom w:val="none" w:sz="0" w:space="0" w:color="auto"/>
                                                    <w:right w:val="none" w:sz="0" w:space="0" w:color="auto"/>
                                                  </w:divBdr>
                                                </w:div>
                                                <w:div w:id="15511076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676031">
                                          <w:marLeft w:val="0"/>
                                          <w:marRight w:val="0"/>
                                          <w:marTop w:val="0"/>
                                          <w:marBottom w:val="0"/>
                                          <w:divBdr>
                                            <w:top w:val="none" w:sz="0" w:space="0" w:color="auto"/>
                                            <w:left w:val="none" w:sz="0" w:space="0" w:color="auto"/>
                                            <w:bottom w:val="none" w:sz="0" w:space="0" w:color="auto"/>
                                            <w:right w:val="none" w:sz="0" w:space="0" w:color="auto"/>
                                          </w:divBdr>
                                          <w:divsChild>
                                            <w:div w:id="91585634">
                                              <w:marLeft w:val="0"/>
                                              <w:marRight w:val="0"/>
                                              <w:marTop w:val="0"/>
                                              <w:marBottom w:val="150"/>
                                              <w:divBdr>
                                                <w:top w:val="none" w:sz="0" w:space="0" w:color="auto"/>
                                                <w:left w:val="none" w:sz="0" w:space="0" w:color="auto"/>
                                                <w:bottom w:val="none" w:sz="0" w:space="0" w:color="auto"/>
                                                <w:right w:val="none" w:sz="0" w:space="0" w:color="auto"/>
                                              </w:divBdr>
                                              <w:divsChild>
                                                <w:div w:id="521750520">
                                                  <w:marLeft w:val="0"/>
                                                  <w:marRight w:val="0"/>
                                                  <w:marTop w:val="0"/>
                                                  <w:marBottom w:val="0"/>
                                                  <w:divBdr>
                                                    <w:top w:val="none" w:sz="0" w:space="0" w:color="auto"/>
                                                    <w:left w:val="none" w:sz="0" w:space="0" w:color="auto"/>
                                                    <w:bottom w:val="none" w:sz="0" w:space="0" w:color="auto"/>
                                                    <w:right w:val="none" w:sz="0" w:space="0" w:color="auto"/>
                                                  </w:divBdr>
                                                </w:div>
                                                <w:div w:id="189747028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21254171">
                                          <w:marLeft w:val="0"/>
                                          <w:marRight w:val="0"/>
                                          <w:marTop w:val="0"/>
                                          <w:marBottom w:val="0"/>
                                          <w:divBdr>
                                            <w:top w:val="none" w:sz="0" w:space="0" w:color="auto"/>
                                            <w:left w:val="none" w:sz="0" w:space="0" w:color="auto"/>
                                            <w:bottom w:val="none" w:sz="0" w:space="0" w:color="auto"/>
                                            <w:right w:val="none" w:sz="0" w:space="0" w:color="auto"/>
                                          </w:divBdr>
                                          <w:divsChild>
                                            <w:div w:id="926377874">
                                              <w:marLeft w:val="0"/>
                                              <w:marRight w:val="0"/>
                                              <w:marTop w:val="0"/>
                                              <w:marBottom w:val="150"/>
                                              <w:divBdr>
                                                <w:top w:val="none" w:sz="0" w:space="0" w:color="auto"/>
                                                <w:left w:val="none" w:sz="0" w:space="0" w:color="auto"/>
                                                <w:bottom w:val="none" w:sz="0" w:space="0" w:color="auto"/>
                                                <w:right w:val="none" w:sz="0" w:space="0" w:color="auto"/>
                                              </w:divBdr>
                                              <w:divsChild>
                                                <w:div w:id="48499156">
                                                  <w:marLeft w:val="0"/>
                                                  <w:marRight w:val="180"/>
                                                  <w:marTop w:val="0"/>
                                                  <w:marBottom w:val="0"/>
                                                  <w:divBdr>
                                                    <w:top w:val="single" w:sz="6" w:space="2" w:color="000000"/>
                                                    <w:left w:val="none" w:sz="0" w:space="0" w:color="auto"/>
                                                    <w:bottom w:val="none" w:sz="0" w:space="0" w:color="auto"/>
                                                    <w:right w:val="none" w:sz="0" w:space="0" w:color="auto"/>
                                                  </w:divBdr>
                                                </w:div>
                                                <w:div w:id="5030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91985">
                              <w:marLeft w:val="0"/>
                              <w:marRight w:val="0"/>
                              <w:marTop w:val="0"/>
                              <w:marBottom w:val="750"/>
                              <w:divBdr>
                                <w:top w:val="none" w:sz="0" w:space="0" w:color="auto"/>
                                <w:left w:val="none" w:sz="0" w:space="0" w:color="auto"/>
                                <w:bottom w:val="none" w:sz="0" w:space="0" w:color="auto"/>
                                <w:right w:val="none" w:sz="0" w:space="0" w:color="auto"/>
                              </w:divBdr>
                              <w:divsChild>
                                <w:div w:id="150676523">
                                  <w:marLeft w:val="0"/>
                                  <w:marRight w:val="0"/>
                                  <w:marTop w:val="0"/>
                                  <w:marBottom w:val="270"/>
                                  <w:divBdr>
                                    <w:top w:val="none" w:sz="0" w:space="0" w:color="auto"/>
                                    <w:left w:val="none" w:sz="0" w:space="0" w:color="auto"/>
                                    <w:bottom w:val="none" w:sz="0" w:space="0" w:color="auto"/>
                                    <w:right w:val="none" w:sz="0" w:space="0" w:color="auto"/>
                                  </w:divBdr>
                                  <w:divsChild>
                                    <w:div w:id="2127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5377">
                              <w:marLeft w:val="0"/>
                              <w:marRight w:val="0"/>
                              <w:marTop w:val="0"/>
                              <w:marBottom w:val="0"/>
                              <w:divBdr>
                                <w:top w:val="none" w:sz="0" w:space="0" w:color="auto"/>
                                <w:left w:val="none" w:sz="0" w:space="0" w:color="auto"/>
                                <w:bottom w:val="none" w:sz="0" w:space="0" w:color="auto"/>
                                <w:right w:val="none" w:sz="0" w:space="0" w:color="auto"/>
                              </w:divBdr>
                              <w:divsChild>
                                <w:div w:id="205920965">
                                  <w:marLeft w:val="0"/>
                                  <w:marRight w:val="0"/>
                                  <w:marTop w:val="225"/>
                                  <w:marBottom w:val="0"/>
                                  <w:divBdr>
                                    <w:top w:val="none" w:sz="0" w:space="0" w:color="auto"/>
                                    <w:left w:val="none" w:sz="0" w:space="0" w:color="auto"/>
                                    <w:bottom w:val="none" w:sz="0" w:space="0" w:color="auto"/>
                                    <w:right w:val="none" w:sz="0" w:space="0" w:color="auto"/>
                                  </w:divBdr>
                                </w:div>
                                <w:div w:id="1117530974">
                                  <w:marLeft w:val="0"/>
                                  <w:marRight w:val="0"/>
                                  <w:marTop w:val="0"/>
                                  <w:marBottom w:val="0"/>
                                  <w:divBdr>
                                    <w:top w:val="none" w:sz="0" w:space="0" w:color="auto"/>
                                    <w:left w:val="none" w:sz="0" w:space="0" w:color="auto"/>
                                    <w:bottom w:val="none" w:sz="0" w:space="0" w:color="auto"/>
                                    <w:right w:val="none" w:sz="0" w:space="0" w:color="auto"/>
                                  </w:divBdr>
                                  <w:divsChild>
                                    <w:div w:id="657685518">
                                      <w:marLeft w:val="0"/>
                                      <w:marRight w:val="0"/>
                                      <w:marTop w:val="0"/>
                                      <w:marBottom w:val="0"/>
                                      <w:divBdr>
                                        <w:top w:val="none" w:sz="0" w:space="0" w:color="auto"/>
                                        <w:left w:val="none" w:sz="0" w:space="0" w:color="auto"/>
                                        <w:bottom w:val="none" w:sz="0" w:space="0" w:color="auto"/>
                                        <w:right w:val="none" w:sz="0" w:space="0" w:color="auto"/>
                                      </w:divBdr>
                                      <w:divsChild>
                                        <w:div w:id="1087582419">
                                          <w:marLeft w:val="0"/>
                                          <w:marRight w:val="0"/>
                                          <w:marTop w:val="450"/>
                                          <w:marBottom w:val="0"/>
                                          <w:divBdr>
                                            <w:top w:val="none" w:sz="0" w:space="0" w:color="auto"/>
                                            <w:left w:val="none" w:sz="0" w:space="0" w:color="auto"/>
                                            <w:bottom w:val="none" w:sz="0" w:space="0" w:color="auto"/>
                                            <w:right w:val="none" w:sz="0" w:space="0" w:color="auto"/>
                                          </w:divBdr>
                                          <w:divsChild>
                                            <w:div w:id="530413818">
                                              <w:marLeft w:val="0"/>
                                              <w:marRight w:val="0"/>
                                              <w:marTop w:val="0"/>
                                              <w:marBottom w:val="300"/>
                                              <w:divBdr>
                                                <w:top w:val="none" w:sz="0" w:space="0" w:color="auto"/>
                                                <w:left w:val="single" w:sz="6" w:space="0" w:color="9D9D9D"/>
                                                <w:bottom w:val="none" w:sz="0" w:space="0" w:color="auto"/>
                                                <w:right w:val="none" w:sz="0" w:space="0" w:color="auto"/>
                                              </w:divBdr>
                                              <w:divsChild>
                                                <w:div w:id="289168258">
                                                  <w:marLeft w:val="0"/>
                                                  <w:marRight w:val="0"/>
                                                  <w:marTop w:val="0"/>
                                                  <w:marBottom w:val="0"/>
                                                  <w:divBdr>
                                                    <w:top w:val="none" w:sz="0" w:space="0" w:color="auto"/>
                                                    <w:left w:val="none" w:sz="0" w:space="0" w:color="auto"/>
                                                    <w:bottom w:val="none" w:sz="0" w:space="0" w:color="auto"/>
                                                    <w:right w:val="none" w:sz="0" w:space="0" w:color="auto"/>
                                                  </w:divBdr>
                                                  <w:divsChild>
                                                    <w:div w:id="482279548">
                                                      <w:marLeft w:val="0"/>
                                                      <w:marRight w:val="0"/>
                                                      <w:marTop w:val="0"/>
                                                      <w:marBottom w:val="0"/>
                                                      <w:divBdr>
                                                        <w:top w:val="none" w:sz="0" w:space="0" w:color="auto"/>
                                                        <w:left w:val="none" w:sz="0" w:space="0" w:color="auto"/>
                                                        <w:bottom w:val="none" w:sz="0" w:space="0" w:color="auto"/>
                                                        <w:right w:val="none" w:sz="0" w:space="0" w:color="auto"/>
                                                      </w:divBdr>
                                                      <w:divsChild>
                                                        <w:div w:id="14382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7540">
                                              <w:marLeft w:val="0"/>
                                              <w:marRight w:val="0"/>
                                              <w:marTop w:val="0"/>
                                              <w:marBottom w:val="300"/>
                                              <w:divBdr>
                                                <w:top w:val="none" w:sz="0" w:space="0" w:color="auto"/>
                                                <w:left w:val="none" w:sz="0" w:space="0" w:color="auto"/>
                                                <w:bottom w:val="none" w:sz="0" w:space="0" w:color="auto"/>
                                                <w:right w:val="none" w:sz="0" w:space="0" w:color="auto"/>
                                              </w:divBdr>
                                              <w:divsChild>
                                                <w:div w:id="489953741">
                                                  <w:marLeft w:val="0"/>
                                                  <w:marRight w:val="0"/>
                                                  <w:marTop w:val="0"/>
                                                  <w:marBottom w:val="0"/>
                                                  <w:divBdr>
                                                    <w:top w:val="none" w:sz="0" w:space="0" w:color="auto"/>
                                                    <w:left w:val="none" w:sz="0" w:space="0" w:color="auto"/>
                                                    <w:bottom w:val="none" w:sz="0" w:space="0" w:color="auto"/>
                                                    <w:right w:val="none" w:sz="0" w:space="0" w:color="auto"/>
                                                  </w:divBdr>
                                                  <w:divsChild>
                                                    <w:div w:id="4140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2738">
                                  <w:marLeft w:val="0"/>
                                  <w:marRight w:val="0"/>
                                  <w:marTop w:val="450"/>
                                  <w:marBottom w:val="225"/>
                                  <w:divBdr>
                                    <w:top w:val="none" w:sz="0" w:space="0" w:color="auto"/>
                                    <w:left w:val="none" w:sz="0" w:space="0" w:color="auto"/>
                                    <w:bottom w:val="none" w:sz="0" w:space="0" w:color="auto"/>
                                    <w:right w:val="none" w:sz="0" w:space="0" w:color="auto"/>
                                  </w:divBdr>
                                  <w:divsChild>
                                    <w:div w:id="1718239629">
                                      <w:marLeft w:val="0"/>
                                      <w:marRight w:val="0"/>
                                      <w:marTop w:val="0"/>
                                      <w:marBottom w:val="0"/>
                                      <w:divBdr>
                                        <w:top w:val="none" w:sz="0" w:space="0" w:color="auto"/>
                                        <w:left w:val="none" w:sz="0" w:space="0" w:color="auto"/>
                                        <w:bottom w:val="none" w:sz="0" w:space="0" w:color="auto"/>
                                        <w:right w:val="none" w:sz="0" w:space="0" w:color="auto"/>
                                      </w:divBdr>
                                      <w:divsChild>
                                        <w:div w:id="8778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0957">
                                  <w:marLeft w:val="0"/>
                                  <w:marRight w:val="0"/>
                                  <w:marTop w:val="0"/>
                                  <w:marBottom w:val="0"/>
                                  <w:divBdr>
                                    <w:top w:val="none" w:sz="0" w:space="0" w:color="auto"/>
                                    <w:left w:val="none" w:sz="0" w:space="0" w:color="auto"/>
                                    <w:bottom w:val="none" w:sz="0" w:space="0" w:color="auto"/>
                                    <w:right w:val="none" w:sz="0" w:space="0" w:color="auto"/>
                                  </w:divBdr>
                                </w:div>
                                <w:div w:id="1931815234">
                                  <w:marLeft w:val="0"/>
                                  <w:marRight w:val="0"/>
                                  <w:marTop w:val="0"/>
                                  <w:marBottom w:val="0"/>
                                  <w:divBdr>
                                    <w:top w:val="none" w:sz="0" w:space="0" w:color="auto"/>
                                    <w:left w:val="none" w:sz="0" w:space="0" w:color="auto"/>
                                    <w:bottom w:val="none" w:sz="0" w:space="0" w:color="auto"/>
                                    <w:right w:val="none" w:sz="0" w:space="0" w:color="auto"/>
                                  </w:divBdr>
                                  <w:divsChild>
                                    <w:div w:id="1741902621">
                                      <w:marLeft w:val="0"/>
                                      <w:marRight w:val="0"/>
                                      <w:marTop w:val="0"/>
                                      <w:marBottom w:val="0"/>
                                      <w:divBdr>
                                        <w:top w:val="none" w:sz="0" w:space="0" w:color="auto"/>
                                        <w:left w:val="none" w:sz="0" w:space="0" w:color="auto"/>
                                        <w:bottom w:val="none" w:sz="0" w:space="0" w:color="auto"/>
                                        <w:right w:val="none" w:sz="0" w:space="0" w:color="auto"/>
                                      </w:divBdr>
                                      <w:divsChild>
                                        <w:div w:id="518354112">
                                          <w:marLeft w:val="0"/>
                                          <w:marRight w:val="0"/>
                                          <w:marTop w:val="0"/>
                                          <w:marBottom w:val="0"/>
                                          <w:divBdr>
                                            <w:top w:val="none" w:sz="0" w:space="0" w:color="auto"/>
                                            <w:left w:val="none" w:sz="0" w:space="0" w:color="auto"/>
                                            <w:bottom w:val="none" w:sz="0" w:space="0" w:color="auto"/>
                                            <w:right w:val="none" w:sz="0" w:space="0" w:color="auto"/>
                                          </w:divBdr>
                                          <w:divsChild>
                                            <w:div w:id="15814064">
                                              <w:marLeft w:val="0"/>
                                              <w:marRight w:val="0"/>
                                              <w:marTop w:val="0"/>
                                              <w:marBottom w:val="0"/>
                                              <w:divBdr>
                                                <w:top w:val="none" w:sz="0" w:space="0" w:color="auto"/>
                                                <w:left w:val="none" w:sz="0" w:space="0" w:color="auto"/>
                                                <w:bottom w:val="none" w:sz="0" w:space="0" w:color="auto"/>
                                                <w:right w:val="none" w:sz="0" w:space="0" w:color="auto"/>
                                              </w:divBdr>
                                            </w:div>
                                            <w:div w:id="1268734162">
                                              <w:marLeft w:val="0"/>
                                              <w:marRight w:val="0"/>
                                              <w:marTop w:val="0"/>
                                              <w:marBottom w:val="0"/>
                                              <w:divBdr>
                                                <w:top w:val="none" w:sz="0" w:space="0" w:color="auto"/>
                                                <w:left w:val="none" w:sz="0" w:space="0" w:color="auto"/>
                                                <w:bottom w:val="none" w:sz="0" w:space="0" w:color="auto"/>
                                                <w:right w:val="none" w:sz="0" w:space="0" w:color="auto"/>
                                              </w:divBdr>
                                              <w:divsChild>
                                                <w:div w:id="20131394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72442962">
                                          <w:marLeft w:val="0"/>
                                          <w:marRight w:val="0"/>
                                          <w:marTop w:val="375"/>
                                          <w:marBottom w:val="375"/>
                                          <w:divBdr>
                                            <w:top w:val="none" w:sz="0" w:space="0" w:color="auto"/>
                                            <w:left w:val="none" w:sz="0" w:space="0" w:color="auto"/>
                                            <w:bottom w:val="none" w:sz="0" w:space="0" w:color="auto"/>
                                            <w:right w:val="none" w:sz="0" w:space="0" w:color="auto"/>
                                          </w:divBdr>
                                        </w:div>
                                        <w:div w:id="1583637114">
                                          <w:marLeft w:val="0"/>
                                          <w:marRight w:val="0"/>
                                          <w:marTop w:val="0"/>
                                          <w:marBottom w:val="0"/>
                                          <w:divBdr>
                                            <w:top w:val="none" w:sz="0" w:space="0" w:color="auto"/>
                                            <w:left w:val="none" w:sz="0" w:space="0" w:color="auto"/>
                                            <w:bottom w:val="none" w:sz="0" w:space="0" w:color="auto"/>
                                            <w:right w:val="none" w:sz="0" w:space="0" w:color="auto"/>
                                          </w:divBdr>
                                        </w:div>
                                      </w:divsChild>
                                    </w:div>
                                    <w:div w:id="1942183321">
                                      <w:marLeft w:val="-1425"/>
                                      <w:marRight w:val="0"/>
                                      <w:marTop w:val="0"/>
                                      <w:marBottom w:val="0"/>
                                      <w:divBdr>
                                        <w:top w:val="none" w:sz="0" w:space="0" w:color="auto"/>
                                        <w:left w:val="none" w:sz="0" w:space="0" w:color="auto"/>
                                        <w:bottom w:val="none" w:sz="0" w:space="0" w:color="auto"/>
                                        <w:right w:val="none" w:sz="0" w:space="0" w:color="auto"/>
                                      </w:divBdr>
                                      <w:divsChild>
                                        <w:div w:id="1758166898">
                                          <w:marLeft w:val="0"/>
                                          <w:marRight w:val="0"/>
                                          <w:marTop w:val="0"/>
                                          <w:marBottom w:val="0"/>
                                          <w:divBdr>
                                            <w:top w:val="none" w:sz="0" w:space="0" w:color="auto"/>
                                            <w:left w:val="none" w:sz="0" w:space="0" w:color="auto"/>
                                            <w:bottom w:val="none" w:sz="0" w:space="0" w:color="auto"/>
                                            <w:right w:val="none" w:sz="0" w:space="0" w:color="auto"/>
                                          </w:divBdr>
                                          <w:divsChild>
                                            <w:div w:id="841548270">
                                              <w:marLeft w:val="0"/>
                                              <w:marRight w:val="0"/>
                                              <w:marTop w:val="75"/>
                                              <w:marBottom w:val="75"/>
                                              <w:divBdr>
                                                <w:top w:val="none" w:sz="0" w:space="0" w:color="auto"/>
                                                <w:left w:val="none" w:sz="0" w:space="0" w:color="auto"/>
                                                <w:bottom w:val="none" w:sz="0" w:space="0" w:color="auto"/>
                                                <w:right w:val="none" w:sz="0" w:space="0" w:color="auto"/>
                                              </w:divBdr>
                                            </w:div>
                                            <w:div w:id="1056511204">
                                              <w:marLeft w:val="0"/>
                                              <w:marRight w:val="0"/>
                                              <w:marTop w:val="75"/>
                                              <w:marBottom w:val="75"/>
                                              <w:divBdr>
                                                <w:top w:val="none" w:sz="0" w:space="0" w:color="auto"/>
                                                <w:left w:val="none" w:sz="0" w:space="0" w:color="auto"/>
                                                <w:bottom w:val="none" w:sz="0" w:space="0" w:color="auto"/>
                                                <w:right w:val="none" w:sz="0" w:space="0" w:color="auto"/>
                                              </w:divBdr>
                                            </w:div>
                                            <w:div w:id="1538276385">
                                              <w:marLeft w:val="0"/>
                                              <w:marRight w:val="0"/>
                                              <w:marTop w:val="75"/>
                                              <w:marBottom w:val="75"/>
                                              <w:divBdr>
                                                <w:top w:val="none" w:sz="0" w:space="0" w:color="auto"/>
                                                <w:left w:val="none" w:sz="0" w:space="0" w:color="auto"/>
                                                <w:bottom w:val="none" w:sz="0" w:space="0" w:color="auto"/>
                                                <w:right w:val="none" w:sz="0" w:space="0" w:color="auto"/>
                                              </w:divBdr>
                                            </w:div>
                                            <w:div w:id="19076466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573269977">
                              <w:marLeft w:val="0"/>
                              <w:marRight w:val="0"/>
                              <w:marTop w:val="0"/>
                              <w:marBottom w:val="225"/>
                              <w:divBdr>
                                <w:top w:val="none" w:sz="0" w:space="0" w:color="auto"/>
                                <w:left w:val="none" w:sz="0" w:space="0" w:color="auto"/>
                                <w:bottom w:val="none" w:sz="0" w:space="0" w:color="auto"/>
                                <w:right w:val="none" w:sz="0" w:space="0" w:color="auto"/>
                              </w:divBdr>
                              <w:divsChild>
                                <w:div w:id="441799825">
                                  <w:marLeft w:val="-225"/>
                                  <w:marRight w:val="-225"/>
                                  <w:marTop w:val="0"/>
                                  <w:marBottom w:val="0"/>
                                  <w:divBdr>
                                    <w:top w:val="none" w:sz="0" w:space="0" w:color="auto"/>
                                    <w:left w:val="none" w:sz="0" w:space="0" w:color="auto"/>
                                    <w:bottom w:val="none" w:sz="0" w:space="0" w:color="auto"/>
                                    <w:right w:val="none" w:sz="0" w:space="0" w:color="auto"/>
                                  </w:divBdr>
                                  <w:divsChild>
                                    <w:div w:id="1810391494">
                                      <w:marLeft w:val="0"/>
                                      <w:marRight w:val="0"/>
                                      <w:marTop w:val="0"/>
                                      <w:marBottom w:val="375"/>
                                      <w:divBdr>
                                        <w:top w:val="none" w:sz="0" w:space="0" w:color="auto"/>
                                        <w:left w:val="none" w:sz="0" w:space="0" w:color="auto"/>
                                        <w:bottom w:val="none" w:sz="0" w:space="0" w:color="auto"/>
                                        <w:right w:val="none" w:sz="0" w:space="0" w:color="auto"/>
                                      </w:divBdr>
                                      <w:divsChild>
                                        <w:div w:id="55712861">
                                          <w:marLeft w:val="0"/>
                                          <w:marRight w:val="180"/>
                                          <w:marTop w:val="0"/>
                                          <w:marBottom w:val="0"/>
                                          <w:divBdr>
                                            <w:top w:val="single" w:sz="6" w:space="2" w:color="000000"/>
                                            <w:left w:val="none" w:sz="0" w:space="0" w:color="auto"/>
                                            <w:bottom w:val="none" w:sz="0" w:space="0" w:color="auto"/>
                                            <w:right w:val="none" w:sz="0" w:space="0" w:color="auto"/>
                                          </w:divBdr>
                                        </w:div>
                                        <w:div w:id="370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87176">
                                  <w:marLeft w:val="-225"/>
                                  <w:marRight w:val="-225"/>
                                  <w:marTop w:val="0"/>
                                  <w:marBottom w:val="0"/>
                                  <w:divBdr>
                                    <w:top w:val="none" w:sz="0" w:space="0" w:color="auto"/>
                                    <w:left w:val="none" w:sz="0" w:space="0" w:color="auto"/>
                                    <w:bottom w:val="none" w:sz="0" w:space="0" w:color="auto"/>
                                    <w:right w:val="none" w:sz="0" w:space="0" w:color="auto"/>
                                  </w:divBdr>
                                  <w:divsChild>
                                    <w:div w:id="1292326596">
                                      <w:marLeft w:val="0"/>
                                      <w:marRight w:val="0"/>
                                      <w:marTop w:val="0"/>
                                      <w:marBottom w:val="375"/>
                                      <w:divBdr>
                                        <w:top w:val="none" w:sz="0" w:space="0" w:color="auto"/>
                                        <w:left w:val="none" w:sz="0" w:space="0" w:color="auto"/>
                                        <w:bottom w:val="none" w:sz="0" w:space="0" w:color="auto"/>
                                        <w:right w:val="none" w:sz="0" w:space="0" w:color="auto"/>
                                      </w:divBdr>
                                      <w:divsChild>
                                        <w:div w:id="1304000757">
                                          <w:marLeft w:val="0"/>
                                          <w:marRight w:val="180"/>
                                          <w:marTop w:val="0"/>
                                          <w:marBottom w:val="0"/>
                                          <w:divBdr>
                                            <w:top w:val="single" w:sz="6" w:space="2" w:color="000000"/>
                                            <w:left w:val="none" w:sz="0" w:space="0" w:color="auto"/>
                                            <w:bottom w:val="none" w:sz="0" w:space="0" w:color="auto"/>
                                            <w:right w:val="none" w:sz="0" w:space="0" w:color="auto"/>
                                          </w:divBdr>
                                        </w:div>
                                        <w:div w:id="14471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73643">
                                  <w:marLeft w:val="-225"/>
                                  <w:marRight w:val="-225"/>
                                  <w:marTop w:val="0"/>
                                  <w:marBottom w:val="0"/>
                                  <w:divBdr>
                                    <w:top w:val="none" w:sz="0" w:space="0" w:color="auto"/>
                                    <w:left w:val="none" w:sz="0" w:space="0" w:color="auto"/>
                                    <w:bottom w:val="none" w:sz="0" w:space="0" w:color="auto"/>
                                    <w:right w:val="none" w:sz="0" w:space="0" w:color="auto"/>
                                  </w:divBdr>
                                  <w:divsChild>
                                    <w:div w:id="659626618">
                                      <w:marLeft w:val="0"/>
                                      <w:marRight w:val="0"/>
                                      <w:marTop w:val="0"/>
                                      <w:marBottom w:val="375"/>
                                      <w:divBdr>
                                        <w:top w:val="none" w:sz="0" w:space="0" w:color="auto"/>
                                        <w:left w:val="none" w:sz="0" w:space="0" w:color="auto"/>
                                        <w:bottom w:val="none" w:sz="0" w:space="0" w:color="auto"/>
                                        <w:right w:val="none" w:sz="0" w:space="0" w:color="auto"/>
                                      </w:divBdr>
                                      <w:divsChild>
                                        <w:div w:id="168956167">
                                          <w:marLeft w:val="0"/>
                                          <w:marRight w:val="180"/>
                                          <w:marTop w:val="0"/>
                                          <w:marBottom w:val="0"/>
                                          <w:divBdr>
                                            <w:top w:val="single" w:sz="6" w:space="2" w:color="000000"/>
                                            <w:left w:val="none" w:sz="0" w:space="0" w:color="auto"/>
                                            <w:bottom w:val="none" w:sz="0" w:space="0" w:color="auto"/>
                                            <w:right w:val="none" w:sz="0" w:space="0" w:color="auto"/>
                                          </w:divBdr>
                                        </w:div>
                                        <w:div w:id="10412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4648">
                                  <w:marLeft w:val="-225"/>
                                  <w:marRight w:val="-225"/>
                                  <w:marTop w:val="0"/>
                                  <w:marBottom w:val="0"/>
                                  <w:divBdr>
                                    <w:top w:val="none" w:sz="0" w:space="0" w:color="auto"/>
                                    <w:left w:val="none" w:sz="0" w:space="0" w:color="auto"/>
                                    <w:bottom w:val="none" w:sz="0" w:space="0" w:color="auto"/>
                                    <w:right w:val="none" w:sz="0" w:space="0" w:color="auto"/>
                                  </w:divBdr>
                                  <w:divsChild>
                                    <w:div w:id="8417127">
                                      <w:marLeft w:val="0"/>
                                      <w:marRight w:val="0"/>
                                      <w:marTop w:val="0"/>
                                      <w:marBottom w:val="375"/>
                                      <w:divBdr>
                                        <w:top w:val="none" w:sz="0" w:space="0" w:color="auto"/>
                                        <w:left w:val="none" w:sz="0" w:space="0" w:color="auto"/>
                                        <w:bottom w:val="none" w:sz="0" w:space="0" w:color="auto"/>
                                        <w:right w:val="none" w:sz="0" w:space="0" w:color="auto"/>
                                      </w:divBdr>
                                      <w:divsChild>
                                        <w:div w:id="1707834076">
                                          <w:marLeft w:val="0"/>
                                          <w:marRight w:val="0"/>
                                          <w:marTop w:val="0"/>
                                          <w:marBottom w:val="0"/>
                                          <w:divBdr>
                                            <w:top w:val="none" w:sz="0" w:space="0" w:color="auto"/>
                                            <w:left w:val="none" w:sz="0" w:space="0" w:color="auto"/>
                                            <w:bottom w:val="none" w:sz="0" w:space="0" w:color="auto"/>
                                            <w:right w:val="none" w:sz="0" w:space="0" w:color="auto"/>
                                          </w:divBdr>
                                        </w:div>
                                        <w:div w:id="17164699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578317432">
                              <w:marLeft w:val="0"/>
                              <w:marRight w:val="0"/>
                              <w:marTop w:val="0"/>
                              <w:marBottom w:val="225"/>
                              <w:divBdr>
                                <w:top w:val="none" w:sz="0" w:space="0" w:color="auto"/>
                                <w:left w:val="none" w:sz="0" w:space="0" w:color="auto"/>
                                <w:bottom w:val="none" w:sz="0" w:space="0" w:color="auto"/>
                                <w:right w:val="none" w:sz="0" w:space="0" w:color="auto"/>
                              </w:divBdr>
                              <w:divsChild>
                                <w:div w:id="1338851872">
                                  <w:marLeft w:val="-225"/>
                                  <w:marRight w:val="-225"/>
                                  <w:marTop w:val="0"/>
                                  <w:marBottom w:val="0"/>
                                  <w:divBdr>
                                    <w:top w:val="none" w:sz="0" w:space="0" w:color="auto"/>
                                    <w:left w:val="none" w:sz="0" w:space="0" w:color="auto"/>
                                    <w:bottom w:val="none" w:sz="0" w:space="0" w:color="auto"/>
                                    <w:right w:val="none" w:sz="0" w:space="0" w:color="auto"/>
                                  </w:divBdr>
                                  <w:divsChild>
                                    <w:div w:id="321589703">
                                      <w:marLeft w:val="0"/>
                                      <w:marRight w:val="0"/>
                                      <w:marTop w:val="0"/>
                                      <w:marBottom w:val="375"/>
                                      <w:divBdr>
                                        <w:top w:val="none" w:sz="0" w:space="0" w:color="auto"/>
                                        <w:left w:val="none" w:sz="0" w:space="0" w:color="auto"/>
                                        <w:bottom w:val="none" w:sz="0" w:space="0" w:color="auto"/>
                                        <w:right w:val="none" w:sz="0" w:space="0" w:color="auto"/>
                                      </w:divBdr>
                                      <w:divsChild>
                                        <w:div w:id="2112554608">
                                          <w:marLeft w:val="0"/>
                                          <w:marRight w:val="0"/>
                                          <w:marTop w:val="0"/>
                                          <w:marBottom w:val="0"/>
                                          <w:divBdr>
                                            <w:top w:val="none" w:sz="0" w:space="0" w:color="auto"/>
                                            <w:left w:val="none" w:sz="0" w:space="0" w:color="auto"/>
                                            <w:bottom w:val="none" w:sz="0" w:space="0" w:color="auto"/>
                                            <w:right w:val="none" w:sz="0" w:space="0" w:color="auto"/>
                                          </w:divBdr>
                                          <w:divsChild>
                                            <w:div w:id="592975610">
                                              <w:marLeft w:val="0"/>
                                              <w:marRight w:val="0"/>
                                              <w:marTop w:val="0"/>
                                              <w:marBottom w:val="0"/>
                                              <w:divBdr>
                                                <w:top w:val="none" w:sz="0" w:space="0" w:color="auto"/>
                                                <w:left w:val="none" w:sz="0" w:space="0" w:color="auto"/>
                                                <w:bottom w:val="none" w:sz="0" w:space="0" w:color="auto"/>
                                                <w:right w:val="none" w:sz="0" w:space="0" w:color="auto"/>
                                              </w:divBdr>
                                            </w:div>
                                            <w:div w:id="105542416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41683128">
                                      <w:marLeft w:val="0"/>
                                      <w:marRight w:val="0"/>
                                      <w:marTop w:val="0"/>
                                      <w:marBottom w:val="375"/>
                                      <w:divBdr>
                                        <w:top w:val="none" w:sz="0" w:space="0" w:color="auto"/>
                                        <w:left w:val="none" w:sz="0" w:space="0" w:color="auto"/>
                                        <w:bottom w:val="none" w:sz="0" w:space="0" w:color="auto"/>
                                        <w:right w:val="none" w:sz="0" w:space="0" w:color="auto"/>
                                      </w:divBdr>
                                      <w:divsChild>
                                        <w:div w:id="750196118">
                                          <w:marLeft w:val="0"/>
                                          <w:marRight w:val="0"/>
                                          <w:marTop w:val="0"/>
                                          <w:marBottom w:val="0"/>
                                          <w:divBdr>
                                            <w:top w:val="none" w:sz="0" w:space="0" w:color="auto"/>
                                            <w:left w:val="none" w:sz="0" w:space="0" w:color="auto"/>
                                            <w:bottom w:val="none" w:sz="0" w:space="0" w:color="auto"/>
                                            <w:right w:val="none" w:sz="0" w:space="0" w:color="auto"/>
                                          </w:divBdr>
                                          <w:divsChild>
                                            <w:div w:id="1884321064">
                                              <w:marLeft w:val="0"/>
                                              <w:marRight w:val="0"/>
                                              <w:marTop w:val="0"/>
                                              <w:marBottom w:val="0"/>
                                              <w:divBdr>
                                                <w:top w:val="none" w:sz="0" w:space="0" w:color="auto"/>
                                                <w:left w:val="none" w:sz="0" w:space="0" w:color="auto"/>
                                                <w:bottom w:val="none" w:sz="0" w:space="0" w:color="auto"/>
                                                <w:right w:val="none" w:sz="0" w:space="0" w:color="auto"/>
                                              </w:divBdr>
                                            </w:div>
                                            <w:div w:id="199467302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753664986">
                                      <w:marLeft w:val="0"/>
                                      <w:marRight w:val="0"/>
                                      <w:marTop w:val="0"/>
                                      <w:marBottom w:val="375"/>
                                      <w:divBdr>
                                        <w:top w:val="none" w:sz="0" w:space="0" w:color="auto"/>
                                        <w:left w:val="none" w:sz="0" w:space="0" w:color="auto"/>
                                        <w:bottom w:val="none" w:sz="0" w:space="0" w:color="auto"/>
                                        <w:right w:val="none" w:sz="0" w:space="0" w:color="auto"/>
                                      </w:divBdr>
                                      <w:divsChild>
                                        <w:div w:id="1076897165">
                                          <w:marLeft w:val="0"/>
                                          <w:marRight w:val="0"/>
                                          <w:marTop w:val="0"/>
                                          <w:marBottom w:val="0"/>
                                          <w:divBdr>
                                            <w:top w:val="none" w:sz="0" w:space="0" w:color="auto"/>
                                            <w:left w:val="none" w:sz="0" w:space="0" w:color="auto"/>
                                            <w:bottom w:val="none" w:sz="0" w:space="0" w:color="auto"/>
                                            <w:right w:val="none" w:sz="0" w:space="0" w:color="auto"/>
                                          </w:divBdr>
                                          <w:divsChild>
                                            <w:div w:id="301808696">
                                              <w:marLeft w:val="0"/>
                                              <w:marRight w:val="0"/>
                                              <w:marTop w:val="0"/>
                                              <w:marBottom w:val="0"/>
                                              <w:divBdr>
                                                <w:top w:val="none" w:sz="0" w:space="0" w:color="auto"/>
                                                <w:left w:val="none" w:sz="0" w:space="0" w:color="auto"/>
                                                <w:bottom w:val="none" w:sz="0" w:space="0" w:color="auto"/>
                                                <w:right w:val="none" w:sz="0" w:space="0" w:color="auto"/>
                                              </w:divBdr>
                                            </w:div>
                                            <w:div w:id="102185459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15360553">
                                      <w:marLeft w:val="0"/>
                                      <w:marRight w:val="0"/>
                                      <w:marTop w:val="0"/>
                                      <w:marBottom w:val="375"/>
                                      <w:divBdr>
                                        <w:top w:val="none" w:sz="0" w:space="0" w:color="auto"/>
                                        <w:left w:val="none" w:sz="0" w:space="0" w:color="auto"/>
                                        <w:bottom w:val="none" w:sz="0" w:space="0" w:color="auto"/>
                                        <w:right w:val="none" w:sz="0" w:space="0" w:color="auto"/>
                                      </w:divBdr>
                                      <w:divsChild>
                                        <w:div w:id="2113358255">
                                          <w:marLeft w:val="0"/>
                                          <w:marRight w:val="0"/>
                                          <w:marTop w:val="0"/>
                                          <w:marBottom w:val="0"/>
                                          <w:divBdr>
                                            <w:top w:val="none" w:sz="0" w:space="0" w:color="auto"/>
                                            <w:left w:val="none" w:sz="0" w:space="0" w:color="auto"/>
                                            <w:bottom w:val="none" w:sz="0" w:space="0" w:color="auto"/>
                                            <w:right w:val="none" w:sz="0" w:space="0" w:color="auto"/>
                                          </w:divBdr>
                                          <w:divsChild>
                                            <w:div w:id="2125030337">
                                              <w:marLeft w:val="0"/>
                                              <w:marRight w:val="0"/>
                                              <w:marTop w:val="0"/>
                                              <w:marBottom w:val="0"/>
                                              <w:divBdr>
                                                <w:top w:val="none" w:sz="0" w:space="0" w:color="auto"/>
                                                <w:left w:val="none" w:sz="0" w:space="0" w:color="auto"/>
                                                <w:bottom w:val="none" w:sz="0" w:space="0" w:color="auto"/>
                                                <w:right w:val="none" w:sz="0" w:space="0" w:color="auto"/>
                                              </w:divBdr>
                                            </w:div>
                                            <w:div w:id="213510235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738974">
          <w:marLeft w:val="0"/>
          <w:marRight w:val="300"/>
          <w:marTop w:val="0"/>
          <w:marBottom w:val="0"/>
          <w:divBdr>
            <w:top w:val="none" w:sz="0" w:space="0" w:color="auto"/>
            <w:left w:val="none" w:sz="0" w:space="0" w:color="auto"/>
            <w:bottom w:val="none" w:sz="0" w:space="0" w:color="auto"/>
            <w:right w:val="none" w:sz="0" w:space="0" w:color="auto"/>
          </w:divBdr>
          <w:divsChild>
            <w:div w:id="1963607661">
              <w:marLeft w:val="0"/>
              <w:marRight w:val="0"/>
              <w:marTop w:val="0"/>
              <w:marBottom w:val="0"/>
              <w:divBdr>
                <w:top w:val="none" w:sz="0" w:space="0" w:color="auto"/>
                <w:left w:val="none" w:sz="0" w:space="0" w:color="auto"/>
                <w:bottom w:val="none" w:sz="0" w:space="0" w:color="auto"/>
                <w:right w:val="none" w:sz="0" w:space="0" w:color="auto"/>
              </w:divBdr>
              <w:divsChild>
                <w:div w:id="73374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7855">
          <w:marLeft w:val="0"/>
          <w:marRight w:val="0"/>
          <w:marTop w:val="0"/>
          <w:marBottom w:val="0"/>
          <w:divBdr>
            <w:top w:val="none" w:sz="0" w:space="0" w:color="auto"/>
            <w:left w:val="none" w:sz="0" w:space="0" w:color="auto"/>
            <w:bottom w:val="none" w:sz="0" w:space="0" w:color="auto"/>
            <w:right w:val="none" w:sz="0" w:space="0" w:color="auto"/>
          </w:divBdr>
          <w:divsChild>
            <w:div w:id="321978727">
              <w:marLeft w:val="0"/>
              <w:marRight w:val="0"/>
              <w:marTop w:val="0"/>
              <w:marBottom w:val="0"/>
              <w:divBdr>
                <w:top w:val="none" w:sz="0" w:space="0" w:color="auto"/>
                <w:left w:val="none" w:sz="0" w:space="0" w:color="auto"/>
                <w:bottom w:val="none" w:sz="0" w:space="0" w:color="auto"/>
                <w:right w:val="none" w:sz="0" w:space="0" w:color="auto"/>
              </w:divBdr>
            </w:div>
            <w:div w:id="798766618">
              <w:marLeft w:val="0"/>
              <w:marRight w:val="0"/>
              <w:marTop w:val="0"/>
              <w:marBottom w:val="0"/>
              <w:divBdr>
                <w:top w:val="none" w:sz="0" w:space="0" w:color="auto"/>
                <w:left w:val="none" w:sz="0" w:space="0" w:color="auto"/>
                <w:bottom w:val="none" w:sz="0" w:space="0" w:color="auto"/>
                <w:right w:val="none" w:sz="0" w:space="0" w:color="auto"/>
              </w:divBdr>
            </w:div>
            <w:div w:id="1232279095">
              <w:marLeft w:val="0"/>
              <w:marRight w:val="0"/>
              <w:marTop w:val="0"/>
              <w:marBottom w:val="0"/>
              <w:divBdr>
                <w:top w:val="none" w:sz="0" w:space="0" w:color="auto"/>
                <w:left w:val="none" w:sz="0" w:space="0" w:color="auto"/>
                <w:bottom w:val="none" w:sz="0" w:space="0" w:color="auto"/>
                <w:right w:val="none" w:sz="0" w:space="0" w:color="auto"/>
              </w:divBdr>
            </w:div>
            <w:div w:id="20195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5229">
      <w:bodyDiv w:val="1"/>
      <w:marLeft w:val="0"/>
      <w:marRight w:val="0"/>
      <w:marTop w:val="0"/>
      <w:marBottom w:val="0"/>
      <w:divBdr>
        <w:top w:val="none" w:sz="0" w:space="0" w:color="auto"/>
        <w:left w:val="none" w:sz="0" w:space="0" w:color="auto"/>
        <w:bottom w:val="none" w:sz="0" w:space="0" w:color="auto"/>
        <w:right w:val="none" w:sz="0" w:space="0" w:color="auto"/>
      </w:divBdr>
    </w:div>
    <w:div w:id="700975819">
      <w:bodyDiv w:val="1"/>
      <w:marLeft w:val="0"/>
      <w:marRight w:val="0"/>
      <w:marTop w:val="0"/>
      <w:marBottom w:val="0"/>
      <w:divBdr>
        <w:top w:val="none" w:sz="0" w:space="0" w:color="auto"/>
        <w:left w:val="none" w:sz="0" w:space="0" w:color="auto"/>
        <w:bottom w:val="none" w:sz="0" w:space="0" w:color="auto"/>
        <w:right w:val="none" w:sz="0" w:space="0" w:color="auto"/>
      </w:divBdr>
    </w:div>
    <w:div w:id="701983173">
      <w:bodyDiv w:val="1"/>
      <w:marLeft w:val="0"/>
      <w:marRight w:val="0"/>
      <w:marTop w:val="0"/>
      <w:marBottom w:val="0"/>
      <w:divBdr>
        <w:top w:val="none" w:sz="0" w:space="0" w:color="auto"/>
        <w:left w:val="none" w:sz="0" w:space="0" w:color="auto"/>
        <w:bottom w:val="none" w:sz="0" w:space="0" w:color="auto"/>
        <w:right w:val="none" w:sz="0" w:space="0" w:color="auto"/>
      </w:divBdr>
    </w:div>
    <w:div w:id="703870583">
      <w:bodyDiv w:val="1"/>
      <w:marLeft w:val="0"/>
      <w:marRight w:val="0"/>
      <w:marTop w:val="0"/>
      <w:marBottom w:val="0"/>
      <w:divBdr>
        <w:top w:val="none" w:sz="0" w:space="0" w:color="auto"/>
        <w:left w:val="none" w:sz="0" w:space="0" w:color="auto"/>
        <w:bottom w:val="none" w:sz="0" w:space="0" w:color="auto"/>
        <w:right w:val="none" w:sz="0" w:space="0" w:color="auto"/>
      </w:divBdr>
    </w:div>
    <w:div w:id="704991042">
      <w:bodyDiv w:val="1"/>
      <w:marLeft w:val="0"/>
      <w:marRight w:val="0"/>
      <w:marTop w:val="0"/>
      <w:marBottom w:val="0"/>
      <w:divBdr>
        <w:top w:val="none" w:sz="0" w:space="0" w:color="auto"/>
        <w:left w:val="none" w:sz="0" w:space="0" w:color="auto"/>
        <w:bottom w:val="none" w:sz="0" w:space="0" w:color="auto"/>
        <w:right w:val="none" w:sz="0" w:space="0" w:color="auto"/>
      </w:divBdr>
    </w:div>
    <w:div w:id="705527341">
      <w:bodyDiv w:val="1"/>
      <w:marLeft w:val="0"/>
      <w:marRight w:val="0"/>
      <w:marTop w:val="0"/>
      <w:marBottom w:val="0"/>
      <w:divBdr>
        <w:top w:val="none" w:sz="0" w:space="0" w:color="auto"/>
        <w:left w:val="none" w:sz="0" w:space="0" w:color="auto"/>
        <w:bottom w:val="none" w:sz="0" w:space="0" w:color="auto"/>
        <w:right w:val="none" w:sz="0" w:space="0" w:color="auto"/>
      </w:divBdr>
    </w:div>
    <w:div w:id="705763244">
      <w:bodyDiv w:val="1"/>
      <w:marLeft w:val="0"/>
      <w:marRight w:val="0"/>
      <w:marTop w:val="0"/>
      <w:marBottom w:val="0"/>
      <w:divBdr>
        <w:top w:val="none" w:sz="0" w:space="0" w:color="auto"/>
        <w:left w:val="none" w:sz="0" w:space="0" w:color="auto"/>
        <w:bottom w:val="none" w:sz="0" w:space="0" w:color="auto"/>
        <w:right w:val="none" w:sz="0" w:space="0" w:color="auto"/>
      </w:divBdr>
    </w:div>
    <w:div w:id="706179833">
      <w:bodyDiv w:val="1"/>
      <w:marLeft w:val="0"/>
      <w:marRight w:val="0"/>
      <w:marTop w:val="0"/>
      <w:marBottom w:val="0"/>
      <w:divBdr>
        <w:top w:val="none" w:sz="0" w:space="0" w:color="auto"/>
        <w:left w:val="none" w:sz="0" w:space="0" w:color="auto"/>
        <w:bottom w:val="none" w:sz="0" w:space="0" w:color="auto"/>
        <w:right w:val="none" w:sz="0" w:space="0" w:color="auto"/>
      </w:divBdr>
    </w:div>
    <w:div w:id="708990455">
      <w:bodyDiv w:val="1"/>
      <w:marLeft w:val="0"/>
      <w:marRight w:val="0"/>
      <w:marTop w:val="0"/>
      <w:marBottom w:val="0"/>
      <w:divBdr>
        <w:top w:val="none" w:sz="0" w:space="0" w:color="auto"/>
        <w:left w:val="none" w:sz="0" w:space="0" w:color="auto"/>
        <w:bottom w:val="none" w:sz="0" w:space="0" w:color="auto"/>
        <w:right w:val="none" w:sz="0" w:space="0" w:color="auto"/>
      </w:divBdr>
    </w:div>
    <w:div w:id="708991018">
      <w:bodyDiv w:val="1"/>
      <w:marLeft w:val="0"/>
      <w:marRight w:val="0"/>
      <w:marTop w:val="0"/>
      <w:marBottom w:val="0"/>
      <w:divBdr>
        <w:top w:val="none" w:sz="0" w:space="0" w:color="auto"/>
        <w:left w:val="none" w:sz="0" w:space="0" w:color="auto"/>
        <w:bottom w:val="none" w:sz="0" w:space="0" w:color="auto"/>
        <w:right w:val="none" w:sz="0" w:space="0" w:color="auto"/>
      </w:divBdr>
      <w:divsChild>
        <w:div w:id="444007045">
          <w:marLeft w:val="0"/>
          <w:marRight w:val="0"/>
          <w:marTop w:val="0"/>
          <w:marBottom w:val="0"/>
          <w:divBdr>
            <w:top w:val="none" w:sz="0" w:space="0" w:color="auto"/>
            <w:left w:val="none" w:sz="0" w:space="0" w:color="auto"/>
            <w:bottom w:val="none" w:sz="0" w:space="0" w:color="auto"/>
            <w:right w:val="none" w:sz="0" w:space="0" w:color="auto"/>
          </w:divBdr>
        </w:div>
        <w:div w:id="1285842858">
          <w:marLeft w:val="0"/>
          <w:marRight w:val="0"/>
          <w:marTop w:val="0"/>
          <w:marBottom w:val="0"/>
          <w:divBdr>
            <w:top w:val="none" w:sz="0" w:space="0" w:color="auto"/>
            <w:left w:val="none" w:sz="0" w:space="0" w:color="auto"/>
            <w:bottom w:val="none" w:sz="0" w:space="0" w:color="auto"/>
            <w:right w:val="none" w:sz="0" w:space="0" w:color="auto"/>
          </w:divBdr>
        </w:div>
      </w:divsChild>
    </w:div>
    <w:div w:id="710806876">
      <w:bodyDiv w:val="1"/>
      <w:marLeft w:val="0"/>
      <w:marRight w:val="0"/>
      <w:marTop w:val="0"/>
      <w:marBottom w:val="0"/>
      <w:divBdr>
        <w:top w:val="none" w:sz="0" w:space="0" w:color="auto"/>
        <w:left w:val="none" w:sz="0" w:space="0" w:color="auto"/>
        <w:bottom w:val="none" w:sz="0" w:space="0" w:color="auto"/>
        <w:right w:val="none" w:sz="0" w:space="0" w:color="auto"/>
      </w:divBdr>
      <w:divsChild>
        <w:div w:id="1449617216">
          <w:marLeft w:val="0"/>
          <w:marRight w:val="0"/>
          <w:marTop w:val="0"/>
          <w:marBottom w:val="0"/>
          <w:divBdr>
            <w:top w:val="none" w:sz="0" w:space="0" w:color="auto"/>
            <w:left w:val="none" w:sz="0" w:space="0" w:color="auto"/>
            <w:bottom w:val="none" w:sz="0" w:space="0" w:color="auto"/>
            <w:right w:val="none" w:sz="0" w:space="0" w:color="auto"/>
          </w:divBdr>
        </w:div>
      </w:divsChild>
    </w:div>
    <w:div w:id="711004416">
      <w:bodyDiv w:val="1"/>
      <w:marLeft w:val="0"/>
      <w:marRight w:val="0"/>
      <w:marTop w:val="0"/>
      <w:marBottom w:val="0"/>
      <w:divBdr>
        <w:top w:val="none" w:sz="0" w:space="0" w:color="auto"/>
        <w:left w:val="none" w:sz="0" w:space="0" w:color="auto"/>
        <w:bottom w:val="none" w:sz="0" w:space="0" w:color="auto"/>
        <w:right w:val="none" w:sz="0" w:space="0" w:color="auto"/>
      </w:divBdr>
    </w:div>
    <w:div w:id="711343267">
      <w:bodyDiv w:val="1"/>
      <w:marLeft w:val="0"/>
      <w:marRight w:val="0"/>
      <w:marTop w:val="0"/>
      <w:marBottom w:val="0"/>
      <w:divBdr>
        <w:top w:val="none" w:sz="0" w:space="0" w:color="auto"/>
        <w:left w:val="none" w:sz="0" w:space="0" w:color="auto"/>
        <w:bottom w:val="none" w:sz="0" w:space="0" w:color="auto"/>
        <w:right w:val="none" w:sz="0" w:space="0" w:color="auto"/>
      </w:divBdr>
    </w:div>
    <w:div w:id="714355794">
      <w:bodyDiv w:val="1"/>
      <w:marLeft w:val="0"/>
      <w:marRight w:val="0"/>
      <w:marTop w:val="0"/>
      <w:marBottom w:val="0"/>
      <w:divBdr>
        <w:top w:val="none" w:sz="0" w:space="0" w:color="auto"/>
        <w:left w:val="none" w:sz="0" w:space="0" w:color="auto"/>
        <w:bottom w:val="none" w:sz="0" w:space="0" w:color="auto"/>
        <w:right w:val="none" w:sz="0" w:space="0" w:color="auto"/>
      </w:divBdr>
    </w:div>
    <w:div w:id="714701694">
      <w:bodyDiv w:val="1"/>
      <w:marLeft w:val="0"/>
      <w:marRight w:val="0"/>
      <w:marTop w:val="0"/>
      <w:marBottom w:val="0"/>
      <w:divBdr>
        <w:top w:val="none" w:sz="0" w:space="0" w:color="auto"/>
        <w:left w:val="none" w:sz="0" w:space="0" w:color="auto"/>
        <w:bottom w:val="none" w:sz="0" w:space="0" w:color="auto"/>
        <w:right w:val="none" w:sz="0" w:space="0" w:color="auto"/>
      </w:divBdr>
      <w:divsChild>
        <w:div w:id="6442681">
          <w:marLeft w:val="0"/>
          <w:marRight w:val="0"/>
          <w:marTop w:val="0"/>
          <w:marBottom w:val="0"/>
          <w:divBdr>
            <w:top w:val="none" w:sz="0" w:space="0" w:color="auto"/>
            <w:left w:val="none" w:sz="0" w:space="0" w:color="auto"/>
            <w:bottom w:val="none" w:sz="0" w:space="0" w:color="auto"/>
            <w:right w:val="none" w:sz="0" w:space="0" w:color="auto"/>
          </w:divBdr>
        </w:div>
        <w:div w:id="28191092">
          <w:marLeft w:val="0"/>
          <w:marRight w:val="0"/>
          <w:marTop w:val="0"/>
          <w:marBottom w:val="0"/>
          <w:divBdr>
            <w:top w:val="none" w:sz="0" w:space="0" w:color="auto"/>
            <w:left w:val="none" w:sz="0" w:space="0" w:color="auto"/>
            <w:bottom w:val="none" w:sz="0" w:space="0" w:color="auto"/>
            <w:right w:val="none" w:sz="0" w:space="0" w:color="auto"/>
          </w:divBdr>
        </w:div>
        <w:div w:id="140922889">
          <w:marLeft w:val="0"/>
          <w:marRight w:val="0"/>
          <w:marTop w:val="0"/>
          <w:marBottom w:val="0"/>
          <w:divBdr>
            <w:top w:val="none" w:sz="0" w:space="0" w:color="auto"/>
            <w:left w:val="none" w:sz="0" w:space="0" w:color="auto"/>
            <w:bottom w:val="none" w:sz="0" w:space="0" w:color="auto"/>
            <w:right w:val="none" w:sz="0" w:space="0" w:color="auto"/>
          </w:divBdr>
        </w:div>
        <w:div w:id="190149025">
          <w:marLeft w:val="0"/>
          <w:marRight w:val="0"/>
          <w:marTop w:val="0"/>
          <w:marBottom w:val="0"/>
          <w:divBdr>
            <w:top w:val="none" w:sz="0" w:space="0" w:color="auto"/>
            <w:left w:val="none" w:sz="0" w:space="0" w:color="auto"/>
            <w:bottom w:val="none" w:sz="0" w:space="0" w:color="auto"/>
            <w:right w:val="none" w:sz="0" w:space="0" w:color="auto"/>
          </w:divBdr>
        </w:div>
        <w:div w:id="221066949">
          <w:marLeft w:val="0"/>
          <w:marRight w:val="0"/>
          <w:marTop w:val="0"/>
          <w:marBottom w:val="0"/>
          <w:divBdr>
            <w:top w:val="none" w:sz="0" w:space="0" w:color="auto"/>
            <w:left w:val="none" w:sz="0" w:space="0" w:color="auto"/>
            <w:bottom w:val="none" w:sz="0" w:space="0" w:color="auto"/>
            <w:right w:val="none" w:sz="0" w:space="0" w:color="auto"/>
          </w:divBdr>
        </w:div>
        <w:div w:id="259990711">
          <w:marLeft w:val="0"/>
          <w:marRight w:val="0"/>
          <w:marTop w:val="0"/>
          <w:marBottom w:val="0"/>
          <w:divBdr>
            <w:top w:val="none" w:sz="0" w:space="0" w:color="auto"/>
            <w:left w:val="none" w:sz="0" w:space="0" w:color="auto"/>
            <w:bottom w:val="none" w:sz="0" w:space="0" w:color="auto"/>
            <w:right w:val="none" w:sz="0" w:space="0" w:color="auto"/>
          </w:divBdr>
        </w:div>
        <w:div w:id="277953668">
          <w:marLeft w:val="0"/>
          <w:marRight w:val="0"/>
          <w:marTop w:val="0"/>
          <w:marBottom w:val="0"/>
          <w:divBdr>
            <w:top w:val="none" w:sz="0" w:space="0" w:color="auto"/>
            <w:left w:val="none" w:sz="0" w:space="0" w:color="auto"/>
            <w:bottom w:val="none" w:sz="0" w:space="0" w:color="auto"/>
            <w:right w:val="none" w:sz="0" w:space="0" w:color="auto"/>
          </w:divBdr>
        </w:div>
        <w:div w:id="279655478">
          <w:marLeft w:val="0"/>
          <w:marRight w:val="0"/>
          <w:marTop w:val="0"/>
          <w:marBottom w:val="0"/>
          <w:divBdr>
            <w:top w:val="none" w:sz="0" w:space="0" w:color="auto"/>
            <w:left w:val="none" w:sz="0" w:space="0" w:color="auto"/>
            <w:bottom w:val="none" w:sz="0" w:space="0" w:color="auto"/>
            <w:right w:val="none" w:sz="0" w:space="0" w:color="auto"/>
          </w:divBdr>
        </w:div>
        <w:div w:id="339238139">
          <w:marLeft w:val="0"/>
          <w:marRight w:val="0"/>
          <w:marTop w:val="0"/>
          <w:marBottom w:val="0"/>
          <w:divBdr>
            <w:top w:val="none" w:sz="0" w:space="0" w:color="auto"/>
            <w:left w:val="none" w:sz="0" w:space="0" w:color="auto"/>
            <w:bottom w:val="none" w:sz="0" w:space="0" w:color="auto"/>
            <w:right w:val="none" w:sz="0" w:space="0" w:color="auto"/>
          </w:divBdr>
        </w:div>
        <w:div w:id="437649817">
          <w:marLeft w:val="0"/>
          <w:marRight w:val="0"/>
          <w:marTop w:val="0"/>
          <w:marBottom w:val="0"/>
          <w:divBdr>
            <w:top w:val="none" w:sz="0" w:space="0" w:color="auto"/>
            <w:left w:val="none" w:sz="0" w:space="0" w:color="auto"/>
            <w:bottom w:val="none" w:sz="0" w:space="0" w:color="auto"/>
            <w:right w:val="none" w:sz="0" w:space="0" w:color="auto"/>
          </w:divBdr>
        </w:div>
        <w:div w:id="495146747">
          <w:marLeft w:val="0"/>
          <w:marRight w:val="0"/>
          <w:marTop w:val="0"/>
          <w:marBottom w:val="0"/>
          <w:divBdr>
            <w:top w:val="none" w:sz="0" w:space="0" w:color="auto"/>
            <w:left w:val="none" w:sz="0" w:space="0" w:color="auto"/>
            <w:bottom w:val="none" w:sz="0" w:space="0" w:color="auto"/>
            <w:right w:val="none" w:sz="0" w:space="0" w:color="auto"/>
          </w:divBdr>
        </w:div>
        <w:div w:id="593126123">
          <w:marLeft w:val="0"/>
          <w:marRight w:val="0"/>
          <w:marTop w:val="0"/>
          <w:marBottom w:val="0"/>
          <w:divBdr>
            <w:top w:val="none" w:sz="0" w:space="0" w:color="auto"/>
            <w:left w:val="none" w:sz="0" w:space="0" w:color="auto"/>
            <w:bottom w:val="none" w:sz="0" w:space="0" w:color="auto"/>
            <w:right w:val="none" w:sz="0" w:space="0" w:color="auto"/>
          </w:divBdr>
        </w:div>
        <w:div w:id="610622936">
          <w:marLeft w:val="0"/>
          <w:marRight w:val="0"/>
          <w:marTop w:val="0"/>
          <w:marBottom w:val="0"/>
          <w:divBdr>
            <w:top w:val="none" w:sz="0" w:space="0" w:color="auto"/>
            <w:left w:val="none" w:sz="0" w:space="0" w:color="auto"/>
            <w:bottom w:val="none" w:sz="0" w:space="0" w:color="auto"/>
            <w:right w:val="none" w:sz="0" w:space="0" w:color="auto"/>
          </w:divBdr>
        </w:div>
        <w:div w:id="630284542">
          <w:marLeft w:val="0"/>
          <w:marRight w:val="0"/>
          <w:marTop w:val="0"/>
          <w:marBottom w:val="0"/>
          <w:divBdr>
            <w:top w:val="none" w:sz="0" w:space="0" w:color="auto"/>
            <w:left w:val="none" w:sz="0" w:space="0" w:color="auto"/>
            <w:bottom w:val="none" w:sz="0" w:space="0" w:color="auto"/>
            <w:right w:val="none" w:sz="0" w:space="0" w:color="auto"/>
          </w:divBdr>
        </w:div>
        <w:div w:id="650330034">
          <w:marLeft w:val="0"/>
          <w:marRight w:val="0"/>
          <w:marTop w:val="0"/>
          <w:marBottom w:val="0"/>
          <w:divBdr>
            <w:top w:val="none" w:sz="0" w:space="0" w:color="auto"/>
            <w:left w:val="none" w:sz="0" w:space="0" w:color="auto"/>
            <w:bottom w:val="none" w:sz="0" w:space="0" w:color="auto"/>
            <w:right w:val="none" w:sz="0" w:space="0" w:color="auto"/>
          </w:divBdr>
        </w:div>
        <w:div w:id="733746824">
          <w:marLeft w:val="0"/>
          <w:marRight w:val="0"/>
          <w:marTop w:val="0"/>
          <w:marBottom w:val="0"/>
          <w:divBdr>
            <w:top w:val="none" w:sz="0" w:space="0" w:color="auto"/>
            <w:left w:val="none" w:sz="0" w:space="0" w:color="auto"/>
            <w:bottom w:val="none" w:sz="0" w:space="0" w:color="auto"/>
            <w:right w:val="none" w:sz="0" w:space="0" w:color="auto"/>
          </w:divBdr>
        </w:div>
        <w:div w:id="924999714">
          <w:marLeft w:val="0"/>
          <w:marRight w:val="0"/>
          <w:marTop w:val="0"/>
          <w:marBottom w:val="0"/>
          <w:divBdr>
            <w:top w:val="none" w:sz="0" w:space="0" w:color="auto"/>
            <w:left w:val="none" w:sz="0" w:space="0" w:color="auto"/>
            <w:bottom w:val="none" w:sz="0" w:space="0" w:color="auto"/>
            <w:right w:val="none" w:sz="0" w:space="0" w:color="auto"/>
          </w:divBdr>
        </w:div>
        <w:div w:id="1029112107">
          <w:marLeft w:val="0"/>
          <w:marRight w:val="0"/>
          <w:marTop w:val="0"/>
          <w:marBottom w:val="0"/>
          <w:divBdr>
            <w:top w:val="none" w:sz="0" w:space="0" w:color="auto"/>
            <w:left w:val="none" w:sz="0" w:space="0" w:color="auto"/>
            <w:bottom w:val="none" w:sz="0" w:space="0" w:color="auto"/>
            <w:right w:val="none" w:sz="0" w:space="0" w:color="auto"/>
          </w:divBdr>
        </w:div>
        <w:div w:id="1095399071">
          <w:marLeft w:val="0"/>
          <w:marRight w:val="0"/>
          <w:marTop w:val="0"/>
          <w:marBottom w:val="0"/>
          <w:divBdr>
            <w:top w:val="none" w:sz="0" w:space="0" w:color="auto"/>
            <w:left w:val="none" w:sz="0" w:space="0" w:color="auto"/>
            <w:bottom w:val="none" w:sz="0" w:space="0" w:color="auto"/>
            <w:right w:val="none" w:sz="0" w:space="0" w:color="auto"/>
          </w:divBdr>
        </w:div>
        <w:div w:id="1134062601">
          <w:marLeft w:val="0"/>
          <w:marRight w:val="0"/>
          <w:marTop w:val="0"/>
          <w:marBottom w:val="0"/>
          <w:divBdr>
            <w:top w:val="none" w:sz="0" w:space="0" w:color="auto"/>
            <w:left w:val="none" w:sz="0" w:space="0" w:color="auto"/>
            <w:bottom w:val="none" w:sz="0" w:space="0" w:color="auto"/>
            <w:right w:val="none" w:sz="0" w:space="0" w:color="auto"/>
          </w:divBdr>
        </w:div>
        <w:div w:id="1170097090">
          <w:marLeft w:val="0"/>
          <w:marRight w:val="0"/>
          <w:marTop w:val="0"/>
          <w:marBottom w:val="0"/>
          <w:divBdr>
            <w:top w:val="none" w:sz="0" w:space="0" w:color="auto"/>
            <w:left w:val="none" w:sz="0" w:space="0" w:color="auto"/>
            <w:bottom w:val="none" w:sz="0" w:space="0" w:color="auto"/>
            <w:right w:val="none" w:sz="0" w:space="0" w:color="auto"/>
          </w:divBdr>
        </w:div>
        <w:div w:id="1213732208">
          <w:marLeft w:val="0"/>
          <w:marRight w:val="0"/>
          <w:marTop w:val="0"/>
          <w:marBottom w:val="0"/>
          <w:divBdr>
            <w:top w:val="none" w:sz="0" w:space="0" w:color="auto"/>
            <w:left w:val="none" w:sz="0" w:space="0" w:color="auto"/>
            <w:bottom w:val="none" w:sz="0" w:space="0" w:color="auto"/>
            <w:right w:val="none" w:sz="0" w:space="0" w:color="auto"/>
          </w:divBdr>
        </w:div>
        <w:div w:id="1331057934">
          <w:marLeft w:val="0"/>
          <w:marRight w:val="0"/>
          <w:marTop w:val="0"/>
          <w:marBottom w:val="0"/>
          <w:divBdr>
            <w:top w:val="none" w:sz="0" w:space="0" w:color="auto"/>
            <w:left w:val="none" w:sz="0" w:space="0" w:color="auto"/>
            <w:bottom w:val="none" w:sz="0" w:space="0" w:color="auto"/>
            <w:right w:val="none" w:sz="0" w:space="0" w:color="auto"/>
          </w:divBdr>
        </w:div>
        <w:div w:id="1358238655">
          <w:marLeft w:val="0"/>
          <w:marRight w:val="0"/>
          <w:marTop w:val="0"/>
          <w:marBottom w:val="0"/>
          <w:divBdr>
            <w:top w:val="none" w:sz="0" w:space="0" w:color="auto"/>
            <w:left w:val="none" w:sz="0" w:space="0" w:color="auto"/>
            <w:bottom w:val="none" w:sz="0" w:space="0" w:color="auto"/>
            <w:right w:val="none" w:sz="0" w:space="0" w:color="auto"/>
          </w:divBdr>
        </w:div>
        <w:div w:id="1549492798">
          <w:marLeft w:val="0"/>
          <w:marRight w:val="0"/>
          <w:marTop w:val="0"/>
          <w:marBottom w:val="0"/>
          <w:divBdr>
            <w:top w:val="none" w:sz="0" w:space="0" w:color="auto"/>
            <w:left w:val="none" w:sz="0" w:space="0" w:color="auto"/>
            <w:bottom w:val="none" w:sz="0" w:space="0" w:color="auto"/>
            <w:right w:val="none" w:sz="0" w:space="0" w:color="auto"/>
          </w:divBdr>
        </w:div>
        <w:div w:id="1619213693">
          <w:marLeft w:val="0"/>
          <w:marRight w:val="0"/>
          <w:marTop w:val="0"/>
          <w:marBottom w:val="0"/>
          <w:divBdr>
            <w:top w:val="none" w:sz="0" w:space="0" w:color="auto"/>
            <w:left w:val="none" w:sz="0" w:space="0" w:color="auto"/>
            <w:bottom w:val="none" w:sz="0" w:space="0" w:color="auto"/>
            <w:right w:val="none" w:sz="0" w:space="0" w:color="auto"/>
          </w:divBdr>
        </w:div>
        <w:div w:id="1650551062">
          <w:marLeft w:val="0"/>
          <w:marRight w:val="0"/>
          <w:marTop w:val="0"/>
          <w:marBottom w:val="0"/>
          <w:divBdr>
            <w:top w:val="none" w:sz="0" w:space="0" w:color="auto"/>
            <w:left w:val="none" w:sz="0" w:space="0" w:color="auto"/>
            <w:bottom w:val="none" w:sz="0" w:space="0" w:color="auto"/>
            <w:right w:val="none" w:sz="0" w:space="0" w:color="auto"/>
          </w:divBdr>
        </w:div>
        <w:div w:id="1674144221">
          <w:marLeft w:val="0"/>
          <w:marRight w:val="0"/>
          <w:marTop w:val="0"/>
          <w:marBottom w:val="0"/>
          <w:divBdr>
            <w:top w:val="none" w:sz="0" w:space="0" w:color="auto"/>
            <w:left w:val="none" w:sz="0" w:space="0" w:color="auto"/>
            <w:bottom w:val="none" w:sz="0" w:space="0" w:color="auto"/>
            <w:right w:val="none" w:sz="0" w:space="0" w:color="auto"/>
          </w:divBdr>
        </w:div>
        <w:div w:id="1701011739">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
        <w:div w:id="1874423434">
          <w:marLeft w:val="0"/>
          <w:marRight w:val="0"/>
          <w:marTop w:val="0"/>
          <w:marBottom w:val="0"/>
          <w:divBdr>
            <w:top w:val="none" w:sz="0" w:space="0" w:color="auto"/>
            <w:left w:val="none" w:sz="0" w:space="0" w:color="auto"/>
            <w:bottom w:val="none" w:sz="0" w:space="0" w:color="auto"/>
            <w:right w:val="none" w:sz="0" w:space="0" w:color="auto"/>
          </w:divBdr>
        </w:div>
        <w:div w:id="1893230839">
          <w:marLeft w:val="0"/>
          <w:marRight w:val="0"/>
          <w:marTop w:val="0"/>
          <w:marBottom w:val="0"/>
          <w:divBdr>
            <w:top w:val="none" w:sz="0" w:space="0" w:color="auto"/>
            <w:left w:val="none" w:sz="0" w:space="0" w:color="auto"/>
            <w:bottom w:val="none" w:sz="0" w:space="0" w:color="auto"/>
            <w:right w:val="none" w:sz="0" w:space="0" w:color="auto"/>
          </w:divBdr>
        </w:div>
        <w:div w:id="1940986917">
          <w:marLeft w:val="0"/>
          <w:marRight w:val="0"/>
          <w:marTop w:val="0"/>
          <w:marBottom w:val="0"/>
          <w:divBdr>
            <w:top w:val="none" w:sz="0" w:space="0" w:color="auto"/>
            <w:left w:val="none" w:sz="0" w:space="0" w:color="auto"/>
            <w:bottom w:val="none" w:sz="0" w:space="0" w:color="auto"/>
            <w:right w:val="none" w:sz="0" w:space="0" w:color="auto"/>
          </w:divBdr>
        </w:div>
        <w:div w:id="2021158442">
          <w:marLeft w:val="0"/>
          <w:marRight w:val="0"/>
          <w:marTop w:val="0"/>
          <w:marBottom w:val="0"/>
          <w:divBdr>
            <w:top w:val="none" w:sz="0" w:space="0" w:color="auto"/>
            <w:left w:val="none" w:sz="0" w:space="0" w:color="auto"/>
            <w:bottom w:val="none" w:sz="0" w:space="0" w:color="auto"/>
            <w:right w:val="none" w:sz="0" w:space="0" w:color="auto"/>
          </w:divBdr>
        </w:div>
        <w:div w:id="2027318214">
          <w:marLeft w:val="0"/>
          <w:marRight w:val="0"/>
          <w:marTop w:val="0"/>
          <w:marBottom w:val="0"/>
          <w:divBdr>
            <w:top w:val="none" w:sz="0" w:space="0" w:color="auto"/>
            <w:left w:val="none" w:sz="0" w:space="0" w:color="auto"/>
            <w:bottom w:val="none" w:sz="0" w:space="0" w:color="auto"/>
            <w:right w:val="none" w:sz="0" w:space="0" w:color="auto"/>
          </w:divBdr>
        </w:div>
      </w:divsChild>
    </w:div>
    <w:div w:id="714736890">
      <w:bodyDiv w:val="1"/>
      <w:marLeft w:val="0"/>
      <w:marRight w:val="0"/>
      <w:marTop w:val="0"/>
      <w:marBottom w:val="0"/>
      <w:divBdr>
        <w:top w:val="none" w:sz="0" w:space="0" w:color="auto"/>
        <w:left w:val="none" w:sz="0" w:space="0" w:color="auto"/>
        <w:bottom w:val="none" w:sz="0" w:space="0" w:color="auto"/>
        <w:right w:val="none" w:sz="0" w:space="0" w:color="auto"/>
      </w:divBdr>
    </w:div>
    <w:div w:id="714887247">
      <w:bodyDiv w:val="1"/>
      <w:marLeft w:val="0"/>
      <w:marRight w:val="0"/>
      <w:marTop w:val="0"/>
      <w:marBottom w:val="0"/>
      <w:divBdr>
        <w:top w:val="none" w:sz="0" w:space="0" w:color="auto"/>
        <w:left w:val="none" w:sz="0" w:space="0" w:color="auto"/>
        <w:bottom w:val="none" w:sz="0" w:space="0" w:color="auto"/>
        <w:right w:val="none" w:sz="0" w:space="0" w:color="auto"/>
      </w:divBdr>
      <w:divsChild>
        <w:div w:id="32851453">
          <w:marLeft w:val="0"/>
          <w:marRight w:val="0"/>
          <w:marTop w:val="0"/>
          <w:marBottom w:val="0"/>
          <w:divBdr>
            <w:top w:val="none" w:sz="0" w:space="0" w:color="auto"/>
            <w:left w:val="none" w:sz="0" w:space="0" w:color="auto"/>
            <w:bottom w:val="none" w:sz="0" w:space="0" w:color="auto"/>
            <w:right w:val="none" w:sz="0" w:space="0" w:color="auto"/>
          </w:divBdr>
        </w:div>
        <w:div w:id="41566191">
          <w:marLeft w:val="0"/>
          <w:marRight w:val="0"/>
          <w:marTop w:val="0"/>
          <w:marBottom w:val="0"/>
          <w:divBdr>
            <w:top w:val="none" w:sz="0" w:space="0" w:color="auto"/>
            <w:left w:val="none" w:sz="0" w:space="0" w:color="auto"/>
            <w:bottom w:val="none" w:sz="0" w:space="0" w:color="auto"/>
            <w:right w:val="none" w:sz="0" w:space="0" w:color="auto"/>
          </w:divBdr>
        </w:div>
        <w:div w:id="123937161">
          <w:marLeft w:val="0"/>
          <w:marRight w:val="0"/>
          <w:marTop w:val="0"/>
          <w:marBottom w:val="0"/>
          <w:divBdr>
            <w:top w:val="none" w:sz="0" w:space="0" w:color="auto"/>
            <w:left w:val="none" w:sz="0" w:space="0" w:color="auto"/>
            <w:bottom w:val="none" w:sz="0" w:space="0" w:color="auto"/>
            <w:right w:val="none" w:sz="0" w:space="0" w:color="auto"/>
          </w:divBdr>
        </w:div>
        <w:div w:id="129565114">
          <w:marLeft w:val="0"/>
          <w:marRight w:val="0"/>
          <w:marTop w:val="0"/>
          <w:marBottom w:val="0"/>
          <w:divBdr>
            <w:top w:val="none" w:sz="0" w:space="0" w:color="auto"/>
            <w:left w:val="none" w:sz="0" w:space="0" w:color="auto"/>
            <w:bottom w:val="none" w:sz="0" w:space="0" w:color="auto"/>
            <w:right w:val="none" w:sz="0" w:space="0" w:color="auto"/>
          </w:divBdr>
        </w:div>
        <w:div w:id="144250687">
          <w:marLeft w:val="0"/>
          <w:marRight w:val="0"/>
          <w:marTop w:val="0"/>
          <w:marBottom w:val="0"/>
          <w:divBdr>
            <w:top w:val="none" w:sz="0" w:space="0" w:color="auto"/>
            <w:left w:val="none" w:sz="0" w:space="0" w:color="auto"/>
            <w:bottom w:val="none" w:sz="0" w:space="0" w:color="auto"/>
            <w:right w:val="none" w:sz="0" w:space="0" w:color="auto"/>
          </w:divBdr>
        </w:div>
        <w:div w:id="421875326">
          <w:marLeft w:val="0"/>
          <w:marRight w:val="0"/>
          <w:marTop w:val="0"/>
          <w:marBottom w:val="0"/>
          <w:divBdr>
            <w:top w:val="none" w:sz="0" w:space="0" w:color="auto"/>
            <w:left w:val="none" w:sz="0" w:space="0" w:color="auto"/>
            <w:bottom w:val="none" w:sz="0" w:space="0" w:color="auto"/>
            <w:right w:val="none" w:sz="0" w:space="0" w:color="auto"/>
          </w:divBdr>
        </w:div>
        <w:div w:id="424040339">
          <w:marLeft w:val="0"/>
          <w:marRight w:val="0"/>
          <w:marTop w:val="0"/>
          <w:marBottom w:val="0"/>
          <w:divBdr>
            <w:top w:val="none" w:sz="0" w:space="0" w:color="auto"/>
            <w:left w:val="none" w:sz="0" w:space="0" w:color="auto"/>
            <w:bottom w:val="none" w:sz="0" w:space="0" w:color="auto"/>
            <w:right w:val="none" w:sz="0" w:space="0" w:color="auto"/>
          </w:divBdr>
        </w:div>
        <w:div w:id="442384024">
          <w:marLeft w:val="0"/>
          <w:marRight w:val="0"/>
          <w:marTop w:val="0"/>
          <w:marBottom w:val="0"/>
          <w:divBdr>
            <w:top w:val="none" w:sz="0" w:space="0" w:color="auto"/>
            <w:left w:val="none" w:sz="0" w:space="0" w:color="auto"/>
            <w:bottom w:val="none" w:sz="0" w:space="0" w:color="auto"/>
            <w:right w:val="none" w:sz="0" w:space="0" w:color="auto"/>
          </w:divBdr>
        </w:div>
        <w:div w:id="489370223">
          <w:marLeft w:val="0"/>
          <w:marRight w:val="0"/>
          <w:marTop w:val="0"/>
          <w:marBottom w:val="0"/>
          <w:divBdr>
            <w:top w:val="none" w:sz="0" w:space="0" w:color="auto"/>
            <w:left w:val="none" w:sz="0" w:space="0" w:color="auto"/>
            <w:bottom w:val="none" w:sz="0" w:space="0" w:color="auto"/>
            <w:right w:val="none" w:sz="0" w:space="0" w:color="auto"/>
          </w:divBdr>
        </w:div>
        <w:div w:id="519198219">
          <w:marLeft w:val="0"/>
          <w:marRight w:val="0"/>
          <w:marTop w:val="0"/>
          <w:marBottom w:val="0"/>
          <w:divBdr>
            <w:top w:val="none" w:sz="0" w:space="0" w:color="auto"/>
            <w:left w:val="none" w:sz="0" w:space="0" w:color="auto"/>
            <w:bottom w:val="none" w:sz="0" w:space="0" w:color="auto"/>
            <w:right w:val="none" w:sz="0" w:space="0" w:color="auto"/>
          </w:divBdr>
        </w:div>
        <w:div w:id="663047575">
          <w:marLeft w:val="0"/>
          <w:marRight w:val="0"/>
          <w:marTop w:val="0"/>
          <w:marBottom w:val="0"/>
          <w:divBdr>
            <w:top w:val="none" w:sz="0" w:space="0" w:color="auto"/>
            <w:left w:val="none" w:sz="0" w:space="0" w:color="auto"/>
            <w:bottom w:val="none" w:sz="0" w:space="0" w:color="auto"/>
            <w:right w:val="none" w:sz="0" w:space="0" w:color="auto"/>
          </w:divBdr>
        </w:div>
        <w:div w:id="664477325">
          <w:marLeft w:val="0"/>
          <w:marRight w:val="0"/>
          <w:marTop w:val="0"/>
          <w:marBottom w:val="0"/>
          <w:divBdr>
            <w:top w:val="none" w:sz="0" w:space="0" w:color="auto"/>
            <w:left w:val="none" w:sz="0" w:space="0" w:color="auto"/>
            <w:bottom w:val="none" w:sz="0" w:space="0" w:color="auto"/>
            <w:right w:val="none" w:sz="0" w:space="0" w:color="auto"/>
          </w:divBdr>
        </w:div>
        <w:div w:id="666248187">
          <w:marLeft w:val="0"/>
          <w:marRight w:val="0"/>
          <w:marTop w:val="0"/>
          <w:marBottom w:val="0"/>
          <w:divBdr>
            <w:top w:val="none" w:sz="0" w:space="0" w:color="auto"/>
            <w:left w:val="none" w:sz="0" w:space="0" w:color="auto"/>
            <w:bottom w:val="none" w:sz="0" w:space="0" w:color="auto"/>
            <w:right w:val="none" w:sz="0" w:space="0" w:color="auto"/>
          </w:divBdr>
        </w:div>
        <w:div w:id="802308660">
          <w:marLeft w:val="0"/>
          <w:marRight w:val="0"/>
          <w:marTop w:val="0"/>
          <w:marBottom w:val="0"/>
          <w:divBdr>
            <w:top w:val="none" w:sz="0" w:space="0" w:color="auto"/>
            <w:left w:val="none" w:sz="0" w:space="0" w:color="auto"/>
            <w:bottom w:val="none" w:sz="0" w:space="0" w:color="auto"/>
            <w:right w:val="none" w:sz="0" w:space="0" w:color="auto"/>
          </w:divBdr>
        </w:div>
        <w:div w:id="901326521">
          <w:marLeft w:val="0"/>
          <w:marRight w:val="0"/>
          <w:marTop w:val="0"/>
          <w:marBottom w:val="0"/>
          <w:divBdr>
            <w:top w:val="none" w:sz="0" w:space="0" w:color="auto"/>
            <w:left w:val="none" w:sz="0" w:space="0" w:color="auto"/>
            <w:bottom w:val="none" w:sz="0" w:space="0" w:color="auto"/>
            <w:right w:val="none" w:sz="0" w:space="0" w:color="auto"/>
          </w:divBdr>
        </w:div>
        <w:div w:id="943734552">
          <w:marLeft w:val="0"/>
          <w:marRight w:val="0"/>
          <w:marTop w:val="0"/>
          <w:marBottom w:val="0"/>
          <w:divBdr>
            <w:top w:val="none" w:sz="0" w:space="0" w:color="auto"/>
            <w:left w:val="none" w:sz="0" w:space="0" w:color="auto"/>
            <w:bottom w:val="none" w:sz="0" w:space="0" w:color="auto"/>
            <w:right w:val="none" w:sz="0" w:space="0" w:color="auto"/>
          </w:divBdr>
        </w:div>
        <w:div w:id="988242244">
          <w:marLeft w:val="0"/>
          <w:marRight w:val="0"/>
          <w:marTop w:val="0"/>
          <w:marBottom w:val="0"/>
          <w:divBdr>
            <w:top w:val="none" w:sz="0" w:space="0" w:color="auto"/>
            <w:left w:val="none" w:sz="0" w:space="0" w:color="auto"/>
            <w:bottom w:val="none" w:sz="0" w:space="0" w:color="auto"/>
            <w:right w:val="none" w:sz="0" w:space="0" w:color="auto"/>
          </w:divBdr>
        </w:div>
        <w:div w:id="990673722">
          <w:marLeft w:val="0"/>
          <w:marRight w:val="0"/>
          <w:marTop w:val="0"/>
          <w:marBottom w:val="0"/>
          <w:divBdr>
            <w:top w:val="none" w:sz="0" w:space="0" w:color="auto"/>
            <w:left w:val="none" w:sz="0" w:space="0" w:color="auto"/>
            <w:bottom w:val="none" w:sz="0" w:space="0" w:color="auto"/>
            <w:right w:val="none" w:sz="0" w:space="0" w:color="auto"/>
          </w:divBdr>
        </w:div>
        <w:div w:id="1022711061">
          <w:marLeft w:val="0"/>
          <w:marRight w:val="0"/>
          <w:marTop w:val="0"/>
          <w:marBottom w:val="0"/>
          <w:divBdr>
            <w:top w:val="none" w:sz="0" w:space="0" w:color="auto"/>
            <w:left w:val="none" w:sz="0" w:space="0" w:color="auto"/>
            <w:bottom w:val="none" w:sz="0" w:space="0" w:color="auto"/>
            <w:right w:val="none" w:sz="0" w:space="0" w:color="auto"/>
          </w:divBdr>
        </w:div>
        <w:div w:id="1050691052">
          <w:marLeft w:val="0"/>
          <w:marRight w:val="0"/>
          <w:marTop w:val="0"/>
          <w:marBottom w:val="0"/>
          <w:divBdr>
            <w:top w:val="none" w:sz="0" w:space="0" w:color="auto"/>
            <w:left w:val="none" w:sz="0" w:space="0" w:color="auto"/>
            <w:bottom w:val="none" w:sz="0" w:space="0" w:color="auto"/>
            <w:right w:val="none" w:sz="0" w:space="0" w:color="auto"/>
          </w:divBdr>
        </w:div>
        <w:div w:id="1377002013">
          <w:marLeft w:val="0"/>
          <w:marRight w:val="0"/>
          <w:marTop w:val="0"/>
          <w:marBottom w:val="0"/>
          <w:divBdr>
            <w:top w:val="none" w:sz="0" w:space="0" w:color="auto"/>
            <w:left w:val="none" w:sz="0" w:space="0" w:color="auto"/>
            <w:bottom w:val="none" w:sz="0" w:space="0" w:color="auto"/>
            <w:right w:val="none" w:sz="0" w:space="0" w:color="auto"/>
          </w:divBdr>
        </w:div>
        <w:div w:id="1389960821">
          <w:marLeft w:val="0"/>
          <w:marRight w:val="0"/>
          <w:marTop w:val="0"/>
          <w:marBottom w:val="0"/>
          <w:divBdr>
            <w:top w:val="none" w:sz="0" w:space="0" w:color="auto"/>
            <w:left w:val="none" w:sz="0" w:space="0" w:color="auto"/>
            <w:bottom w:val="none" w:sz="0" w:space="0" w:color="auto"/>
            <w:right w:val="none" w:sz="0" w:space="0" w:color="auto"/>
          </w:divBdr>
        </w:div>
        <w:div w:id="1489904671">
          <w:marLeft w:val="0"/>
          <w:marRight w:val="0"/>
          <w:marTop w:val="0"/>
          <w:marBottom w:val="0"/>
          <w:divBdr>
            <w:top w:val="none" w:sz="0" w:space="0" w:color="auto"/>
            <w:left w:val="none" w:sz="0" w:space="0" w:color="auto"/>
            <w:bottom w:val="none" w:sz="0" w:space="0" w:color="auto"/>
            <w:right w:val="none" w:sz="0" w:space="0" w:color="auto"/>
          </w:divBdr>
        </w:div>
        <w:div w:id="1491872624">
          <w:marLeft w:val="0"/>
          <w:marRight w:val="0"/>
          <w:marTop w:val="0"/>
          <w:marBottom w:val="0"/>
          <w:divBdr>
            <w:top w:val="none" w:sz="0" w:space="0" w:color="auto"/>
            <w:left w:val="none" w:sz="0" w:space="0" w:color="auto"/>
            <w:bottom w:val="none" w:sz="0" w:space="0" w:color="auto"/>
            <w:right w:val="none" w:sz="0" w:space="0" w:color="auto"/>
          </w:divBdr>
        </w:div>
        <w:div w:id="1511336273">
          <w:marLeft w:val="0"/>
          <w:marRight w:val="0"/>
          <w:marTop w:val="0"/>
          <w:marBottom w:val="0"/>
          <w:divBdr>
            <w:top w:val="none" w:sz="0" w:space="0" w:color="auto"/>
            <w:left w:val="none" w:sz="0" w:space="0" w:color="auto"/>
            <w:bottom w:val="none" w:sz="0" w:space="0" w:color="auto"/>
            <w:right w:val="none" w:sz="0" w:space="0" w:color="auto"/>
          </w:divBdr>
        </w:div>
        <w:div w:id="1536194598">
          <w:marLeft w:val="0"/>
          <w:marRight w:val="0"/>
          <w:marTop w:val="0"/>
          <w:marBottom w:val="0"/>
          <w:divBdr>
            <w:top w:val="none" w:sz="0" w:space="0" w:color="auto"/>
            <w:left w:val="none" w:sz="0" w:space="0" w:color="auto"/>
            <w:bottom w:val="none" w:sz="0" w:space="0" w:color="auto"/>
            <w:right w:val="none" w:sz="0" w:space="0" w:color="auto"/>
          </w:divBdr>
        </w:div>
        <w:div w:id="1574003296">
          <w:marLeft w:val="0"/>
          <w:marRight w:val="0"/>
          <w:marTop w:val="0"/>
          <w:marBottom w:val="0"/>
          <w:divBdr>
            <w:top w:val="none" w:sz="0" w:space="0" w:color="auto"/>
            <w:left w:val="none" w:sz="0" w:space="0" w:color="auto"/>
            <w:bottom w:val="none" w:sz="0" w:space="0" w:color="auto"/>
            <w:right w:val="none" w:sz="0" w:space="0" w:color="auto"/>
          </w:divBdr>
          <w:divsChild>
            <w:div w:id="298465323">
              <w:marLeft w:val="0"/>
              <w:marRight w:val="0"/>
              <w:marTop w:val="0"/>
              <w:marBottom w:val="0"/>
              <w:divBdr>
                <w:top w:val="none" w:sz="0" w:space="0" w:color="auto"/>
                <w:left w:val="none" w:sz="0" w:space="0" w:color="auto"/>
                <w:bottom w:val="none" w:sz="0" w:space="0" w:color="auto"/>
                <w:right w:val="none" w:sz="0" w:space="0" w:color="auto"/>
              </w:divBdr>
            </w:div>
          </w:divsChild>
        </w:div>
        <w:div w:id="1609269051">
          <w:marLeft w:val="0"/>
          <w:marRight w:val="0"/>
          <w:marTop w:val="0"/>
          <w:marBottom w:val="0"/>
          <w:divBdr>
            <w:top w:val="none" w:sz="0" w:space="0" w:color="auto"/>
            <w:left w:val="none" w:sz="0" w:space="0" w:color="auto"/>
            <w:bottom w:val="none" w:sz="0" w:space="0" w:color="auto"/>
            <w:right w:val="none" w:sz="0" w:space="0" w:color="auto"/>
          </w:divBdr>
        </w:div>
        <w:div w:id="1664042456">
          <w:marLeft w:val="0"/>
          <w:marRight w:val="0"/>
          <w:marTop w:val="0"/>
          <w:marBottom w:val="0"/>
          <w:divBdr>
            <w:top w:val="none" w:sz="0" w:space="0" w:color="auto"/>
            <w:left w:val="none" w:sz="0" w:space="0" w:color="auto"/>
            <w:bottom w:val="none" w:sz="0" w:space="0" w:color="auto"/>
            <w:right w:val="none" w:sz="0" w:space="0" w:color="auto"/>
          </w:divBdr>
        </w:div>
        <w:div w:id="1712850482">
          <w:marLeft w:val="0"/>
          <w:marRight w:val="0"/>
          <w:marTop w:val="0"/>
          <w:marBottom w:val="0"/>
          <w:divBdr>
            <w:top w:val="none" w:sz="0" w:space="0" w:color="auto"/>
            <w:left w:val="none" w:sz="0" w:space="0" w:color="auto"/>
            <w:bottom w:val="none" w:sz="0" w:space="0" w:color="auto"/>
            <w:right w:val="none" w:sz="0" w:space="0" w:color="auto"/>
          </w:divBdr>
          <w:divsChild>
            <w:div w:id="370305848">
              <w:marLeft w:val="0"/>
              <w:marRight w:val="0"/>
              <w:marTop w:val="0"/>
              <w:marBottom w:val="0"/>
              <w:divBdr>
                <w:top w:val="none" w:sz="0" w:space="0" w:color="auto"/>
                <w:left w:val="none" w:sz="0" w:space="0" w:color="auto"/>
                <w:bottom w:val="none" w:sz="0" w:space="0" w:color="auto"/>
                <w:right w:val="none" w:sz="0" w:space="0" w:color="auto"/>
              </w:divBdr>
            </w:div>
            <w:div w:id="618805945">
              <w:marLeft w:val="0"/>
              <w:marRight w:val="0"/>
              <w:marTop w:val="0"/>
              <w:marBottom w:val="0"/>
              <w:divBdr>
                <w:top w:val="none" w:sz="0" w:space="0" w:color="auto"/>
                <w:left w:val="none" w:sz="0" w:space="0" w:color="auto"/>
                <w:bottom w:val="none" w:sz="0" w:space="0" w:color="auto"/>
                <w:right w:val="none" w:sz="0" w:space="0" w:color="auto"/>
              </w:divBdr>
            </w:div>
            <w:div w:id="687217998">
              <w:marLeft w:val="0"/>
              <w:marRight w:val="0"/>
              <w:marTop w:val="0"/>
              <w:marBottom w:val="0"/>
              <w:divBdr>
                <w:top w:val="none" w:sz="0" w:space="0" w:color="auto"/>
                <w:left w:val="none" w:sz="0" w:space="0" w:color="auto"/>
                <w:bottom w:val="none" w:sz="0" w:space="0" w:color="auto"/>
                <w:right w:val="none" w:sz="0" w:space="0" w:color="auto"/>
              </w:divBdr>
            </w:div>
            <w:div w:id="1045759184">
              <w:marLeft w:val="0"/>
              <w:marRight w:val="0"/>
              <w:marTop w:val="0"/>
              <w:marBottom w:val="0"/>
              <w:divBdr>
                <w:top w:val="none" w:sz="0" w:space="0" w:color="auto"/>
                <w:left w:val="none" w:sz="0" w:space="0" w:color="auto"/>
                <w:bottom w:val="none" w:sz="0" w:space="0" w:color="auto"/>
                <w:right w:val="none" w:sz="0" w:space="0" w:color="auto"/>
              </w:divBdr>
            </w:div>
            <w:div w:id="1471896747">
              <w:marLeft w:val="0"/>
              <w:marRight w:val="0"/>
              <w:marTop w:val="0"/>
              <w:marBottom w:val="0"/>
              <w:divBdr>
                <w:top w:val="none" w:sz="0" w:space="0" w:color="auto"/>
                <w:left w:val="none" w:sz="0" w:space="0" w:color="auto"/>
                <w:bottom w:val="none" w:sz="0" w:space="0" w:color="auto"/>
                <w:right w:val="none" w:sz="0" w:space="0" w:color="auto"/>
              </w:divBdr>
            </w:div>
            <w:div w:id="1484470380">
              <w:marLeft w:val="0"/>
              <w:marRight w:val="0"/>
              <w:marTop w:val="0"/>
              <w:marBottom w:val="0"/>
              <w:divBdr>
                <w:top w:val="none" w:sz="0" w:space="0" w:color="auto"/>
                <w:left w:val="none" w:sz="0" w:space="0" w:color="auto"/>
                <w:bottom w:val="none" w:sz="0" w:space="0" w:color="auto"/>
                <w:right w:val="none" w:sz="0" w:space="0" w:color="auto"/>
              </w:divBdr>
            </w:div>
            <w:div w:id="1664771359">
              <w:marLeft w:val="0"/>
              <w:marRight w:val="0"/>
              <w:marTop w:val="0"/>
              <w:marBottom w:val="0"/>
              <w:divBdr>
                <w:top w:val="none" w:sz="0" w:space="0" w:color="auto"/>
                <w:left w:val="none" w:sz="0" w:space="0" w:color="auto"/>
                <w:bottom w:val="none" w:sz="0" w:space="0" w:color="auto"/>
                <w:right w:val="none" w:sz="0" w:space="0" w:color="auto"/>
              </w:divBdr>
            </w:div>
            <w:div w:id="1864897272">
              <w:marLeft w:val="0"/>
              <w:marRight w:val="0"/>
              <w:marTop w:val="0"/>
              <w:marBottom w:val="0"/>
              <w:divBdr>
                <w:top w:val="none" w:sz="0" w:space="0" w:color="auto"/>
                <w:left w:val="none" w:sz="0" w:space="0" w:color="auto"/>
                <w:bottom w:val="none" w:sz="0" w:space="0" w:color="auto"/>
                <w:right w:val="none" w:sz="0" w:space="0" w:color="auto"/>
              </w:divBdr>
            </w:div>
            <w:div w:id="1918586514">
              <w:marLeft w:val="0"/>
              <w:marRight w:val="0"/>
              <w:marTop w:val="0"/>
              <w:marBottom w:val="0"/>
              <w:divBdr>
                <w:top w:val="none" w:sz="0" w:space="0" w:color="auto"/>
                <w:left w:val="none" w:sz="0" w:space="0" w:color="auto"/>
                <w:bottom w:val="none" w:sz="0" w:space="0" w:color="auto"/>
                <w:right w:val="none" w:sz="0" w:space="0" w:color="auto"/>
              </w:divBdr>
            </w:div>
          </w:divsChild>
        </w:div>
        <w:div w:id="1839540270">
          <w:marLeft w:val="0"/>
          <w:marRight w:val="0"/>
          <w:marTop w:val="0"/>
          <w:marBottom w:val="0"/>
          <w:divBdr>
            <w:top w:val="none" w:sz="0" w:space="0" w:color="auto"/>
            <w:left w:val="none" w:sz="0" w:space="0" w:color="auto"/>
            <w:bottom w:val="none" w:sz="0" w:space="0" w:color="auto"/>
            <w:right w:val="none" w:sz="0" w:space="0" w:color="auto"/>
          </w:divBdr>
        </w:div>
        <w:div w:id="1996638757">
          <w:marLeft w:val="0"/>
          <w:marRight w:val="0"/>
          <w:marTop w:val="0"/>
          <w:marBottom w:val="0"/>
          <w:divBdr>
            <w:top w:val="none" w:sz="0" w:space="0" w:color="auto"/>
            <w:left w:val="none" w:sz="0" w:space="0" w:color="auto"/>
            <w:bottom w:val="none" w:sz="0" w:space="0" w:color="auto"/>
            <w:right w:val="none" w:sz="0" w:space="0" w:color="auto"/>
          </w:divBdr>
        </w:div>
        <w:div w:id="2020304681">
          <w:marLeft w:val="0"/>
          <w:marRight w:val="0"/>
          <w:marTop w:val="0"/>
          <w:marBottom w:val="0"/>
          <w:divBdr>
            <w:top w:val="none" w:sz="0" w:space="0" w:color="auto"/>
            <w:left w:val="none" w:sz="0" w:space="0" w:color="auto"/>
            <w:bottom w:val="none" w:sz="0" w:space="0" w:color="auto"/>
            <w:right w:val="none" w:sz="0" w:space="0" w:color="auto"/>
          </w:divBdr>
        </w:div>
        <w:div w:id="2088534008">
          <w:marLeft w:val="0"/>
          <w:marRight w:val="0"/>
          <w:marTop w:val="0"/>
          <w:marBottom w:val="0"/>
          <w:divBdr>
            <w:top w:val="none" w:sz="0" w:space="0" w:color="auto"/>
            <w:left w:val="none" w:sz="0" w:space="0" w:color="auto"/>
            <w:bottom w:val="none" w:sz="0" w:space="0" w:color="auto"/>
            <w:right w:val="none" w:sz="0" w:space="0" w:color="auto"/>
          </w:divBdr>
        </w:div>
        <w:div w:id="2088847017">
          <w:marLeft w:val="0"/>
          <w:marRight w:val="0"/>
          <w:marTop w:val="0"/>
          <w:marBottom w:val="0"/>
          <w:divBdr>
            <w:top w:val="none" w:sz="0" w:space="0" w:color="auto"/>
            <w:left w:val="none" w:sz="0" w:space="0" w:color="auto"/>
            <w:bottom w:val="none" w:sz="0" w:space="0" w:color="auto"/>
            <w:right w:val="none" w:sz="0" w:space="0" w:color="auto"/>
          </w:divBdr>
        </w:div>
      </w:divsChild>
    </w:div>
    <w:div w:id="716509220">
      <w:bodyDiv w:val="1"/>
      <w:marLeft w:val="0"/>
      <w:marRight w:val="0"/>
      <w:marTop w:val="0"/>
      <w:marBottom w:val="0"/>
      <w:divBdr>
        <w:top w:val="none" w:sz="0" w:space="0" w:color="auto"/>
        <w:left w:val="none" w:sz="0" w:space="0" w:color="auto"/>
        <w:bottom w:val="none" w:sz="0" w:space="0" w:color="auto"/>
        <w:right w:val="none" w:sz="0" w:space="0" w:color="auto"/>
      </w:divBdr>
    </w:div>
    <w:div w:id="717558984">
      <w:bodyDiv w:val="1"/>
      <w:marLeft w:val="0"/>
      <w:marRight w:val="0"/>
      <w:marTop w:val="0"/>
      <w:marBottom w:val="0"/>
      <w:divBdr>
        <w:top w:val="none" w:sz="0" w:space="0" w:color="auto"/>
        <w:left w:val="none" w:sz="0" w:space="0" w:color="auto"/>
        <w:bottom w:val="none" w:sz="0" w:space="0" w:color="auto"/>
        <w:right w:val="none" w:sz="0" w:space="0" w:color="auto"/>
      </w:divBdr>
    </w:div>
    <w:div w:id="719011995">
      <w:bodyDiv w:val="1"/>
      <w:marLeft w:val="0"/>
      <w:marRight w:val="0"/>
      <w:marTop w:val="0"/>
      <w:marBottom w:val="0"/>
      <w:divBdr>
        <w:top w:val="none" w:sz="0" w:space="0" w:color="auto"/>
        <w:left w:val="none" w:sz="0" w:space="0" w:color="auto"/>
        <w:bottom w:val="none" w:sz="0" w:space="0" w:color="auto"/>
        <w:right w:val="none" w:sz="0" w:space="0" w:color="auto"/>
      </w:divBdr>
    </w:div>
    <w:div w:id="719478176">
      <w:bodyDiv w:val="1"/>
      <w:marLeft w:val="0"/>
      <w:marRight w:val="0"/>
      <w:marTop w:val="0"/>
      <w:marBottom w:val="0"/>
      <w:divBdr>
        <w:top w:val="none" w:sz="0" w:space="0" w:color="auto"/>
        <w:left w:val="none" w:sz="0" w:space="0" w:color="auto"/>
        <w:bottom w:val="none" w:sz="0" w:space="0" w:color="auto"/>
        <w:right w:val="none" w:sz="0" w:space="0" w:color="auto"/>
      </w:divBdr>
    </w:div>
    <w:div w:id="723455184">
      <w:bodyDiv w:val="1"/>
      <w:marLeft w:val="0"/>
      <w:marRight w:val="0"/>
      <w:marTop w:val="0"/>
      <w:marBottom w:val="0"/>
      <w:divBdr>
        <w:top w:val="none" w:sz="0" w:space="0" w:color="auto"/>
        <w:left w:val="none" w:sz="0" w:space="0" w:color="auto"/>
        <w:bottom w:val="none" w:sz="0" w:space="0" w:color="auto"/>
        <w:right w:val="none" w:sz="0" w:space="0" w:color="auto"/>
      </w:divBdr>
    </w:div>
    <w:div w:id="723992833">
      <w:bodyDiv w:val="1"/>
      <w:marLeft w:val="0"/>
      <w:marRight w:val="0"/>
      <w:marTop w:val="0"/>
      <w:marBottom w:val="0"/>
      <w:divBdr>
        <w:top w:val="none" w:sz="0" w:space="0" w:color="auto"/>
        <w:left w:val="none" w:sz="0" w:space="0" w:color="auto"/>
        <w:bottom w:val="none" w:sz="0" w:space="0" w:color="auto"/>
        <w:right w:val="none" w:sz="0" w:space="0" w:color="auto"/>
      </w:divBdr>
    </w:div>
    <w:div w:id="724719353">
      <w:bodyDiv w:val="1"/>
      <w:marLeft w:val="0"/>
      <w:marRight w:val="0"/>
      <w:marTop w:val="0"/>
      <w:marBottom w:val="0"/>
      <w:divBdr>
        <w:top w:val="none" w:sz="0" w:space="0" w:color="auto"/>
        <w:left w:val="none" w:sz="0" w:space="0" w:color="auto"/>
        <w:bottom w:val="none" w:sz="0" w:space="0" w:color="auto"/>
        <w:right w:val="none" w:sz="0" w:space="0" w:color="auto"/>
      </w:divBdr>
    </w:div>
    <w:div w:id="724765205">
      <w:bodyDiv w:val="1"/>
      <w:marLeft w:val="0"/>
      <w:marRight w:val="0"/>
      <w:marTop w:val="0"/>
      <w:marBottom w:val="0"/>
      <w:divBdr>
        <w:top w:val="none" w:sz="0" w:space="0" w:color="auto"/>
        <w:left w:val="none" w:sz="0" w:space="0" w:color="auto"/>
        <w:bottom w:val="none" w:sz="0" w:space="0" w:color="auto"/>
        <w:right w:val="none" w:sz="0" w:space="0" w:color="auto"/>
      </w:divBdr>
    </w:div>
    <w:div w:id="724834363">
      <w:bodyDiv w:val="1"/>
      <w:marLeft w:val="0"/>
      <w:marRight w:val="0"/>
      <w:marTop w:val="0"/>
      <w:marBottom w:val="0"/>
      <w:divBdr>
        <w:top w:val="none" w:sz="0" w:space="0" w:color="auto"/>
        <w:left w:val="none" w:sz="0" w:space="0" w:color="auto"/>
        <w:bottom w:val="none" w:sz="0" w:space="0" w:color="auto"/>
        <w:right w:val="none" w:sz="0" w:space="0" w:color="auto"/>
      </w:divBdr>
    </w:div>
    <w:div w:id="725303795">
      <w:bodyDiv w:val="1"/>
      <w:marLeft w:val="0"/>
      <w:marRight w:val="0"/>
      <w:marTop w:val="0"/>
      <w:marBottom w:val="0"/>
      <w:divBdr>
        <w:top w:val="none" w:sz="0" w:space="0" w:color="auto"/>
        <w:left w:val="none" w:sz="0" w:space="0" w:color="auto"/>
        <w:bottom w:val="none" w:sz="0" w:space="0" w:color="auto"/>
        <w:right w:val="none" w:sz="0" w:space="0" w:color="auto"/>
      </w:divBdr>
    </w:div>
    <w:div w:id="727151232">
      <w:bodyDiv w:val="1"/>
      <w:marLeft w:val="0"/>
      <w:marRight w:val="0"/>
      <w:marTop w:val="0"/>
      <w:marBottom w:val="0"/>
      <w:divBdr>
        <w:top w:val="none" w:sz="0" w:space="0" w:color="auto"/>
        <w:left w:val="none" w:sz="0" w:space="0" w:color="auto"/>
        <w:bottom w:val="none" w:sz="0" w:space="0" w:color="auto"/>
        <w:right w:val="none" w:sz="0" w:space="0" w:color="auto"/>
      </w:divBdr>
      <w:divsChild>
        <w:div w:id="79646164">
          <w:marLeft w:val="0"/>
          <w:marRight w:val="0"/>
          <w:marTop w:val="0"/>
          <w:marBottom w:val="0"/>
          <w:divBdr>
            <w:top w:val="none" w:sz="0" w:space="0" w:color="auto"/>
            <w:left w:val="none" w:sz="0" w:space="0" w:color="auto"/>
            <w:bottom w:val="none" w:sz="0" w:space="0" w:color="auto"/>
            <w:right w:val="none" w:sz="0" w:space="0" w:color="auto"/>
          </w:divBdr>
        </w:div>
        <w:div w:id="375156847">
          <w:marLeft w:val="0"/>
          <w:marRight w:val="0"/>
          <w:marTop w:val="0"/>
          <w:marBottom w:val="0"/>
          <w:divBdr>
            <w:top w:val="none" w:sz="0" w:space="0" w:color="auto"/>
            <w:left w:val="none" w:sz="0" w:space="0" w:color="auto"/>
            <w:bottom w:val="none" w:sz="0" w:space="0" w:color="auto"/>
            <w:right w:val="none" w:sz="0" w:space="0" w:color="auto"/>
          </w:divBdr>
        </w:div>
        <w:div w:id="1285775442">
          <w:marLeft w:val="0"/>
          <w:marRight w:val="0"/>
          <w:marTop w:val="0"/>
          <w:marBottom w:val="0"/>
          <w:divBdr>
            <w:top w:val="none" w:sz="0" w:space="0" w:color="auto"/>
            <w:left w:val="none" w:sz="0" w:space="0" w:color="auto"/>
            <w:bottom w:val="none" w:sz="0" w:space="0" w:color="auto"/>
            <w:right w:val="none" w:sz="0" w:space="0" w:color="auto"/>
          </w:divBdr>
        </w:div>
        <w:div w:id="1300112570">
          <w:marLeft w:val="0"/>
          <w:marRight w:val="0"/>
          <w:marTop w:val="0"/>
          <w:marBottom w:val="0"/>
          <w:divBdr>
            <w:top w:val="none" w:sz="0" w:space="0" w:color="auto"/>
            <w:left w:val="none" w:sz="0" w:space="0" w:color="auto"/>
            <w:bottom w:val="none" w:sz="0" w:space="0" w:color="auto"/>
            <w:right w:val="none" w:sz="0" w:space="0" w:color="auto"/>
          </w:divBdr>
        </w:div>
        <w:div w:id="1325474587">
          <w:marLeft w:val="0"/>
          <w:marRight w:val="0"/>
          <w:marTop w:val="0"/>
          <w:marBottom w:val="0"/>
          <w:divBdr>
            <w:top w:val="none" w:sz="0" w:space="0" w:color="auto"/>
            <w:left w:val="none" w:sz="0" w:space="0" w:color="auto"/>
            <w:bottom w:val="none" w:sz="0" w:space="0" w:color="auto"/>
            <w:right w:val="none" w:sz="0" w:space="0" w:color="auto"/>
          </w:divBdr>
        </w:div>
        <w:div w:id="1683968584">
          <w:marLeft w:val="0"/>
          <w:marRight w:val="0"/>
          <w:marTop w:val="0"/>
          <w:marBottom w:val="0"/>
          <w:divBdr>
            <w:top w:val="none" w:sz="0" w:space="0" w:color="auto"/>
            <w:left w:val="none" w:sz="0" w:space="0" w:color="auto"/>
            <w:bottom w:val="none" w:sz="0" w:space="0" w:color="auto"/>
            <w:right w:val="none" w:sz="0" w:space="0" w:color="auto"/>
          </w:divBdr>
          <w:divsChild>
            <w:div w:id="67968223">
              <w:marLeft w:val="0"/>
              <w:marRight w:val="0"/>
              <w:marTop w:val="0"/>
              <w:marBottom w:val="0"/>
              <w:divBdr>
                <w:top w:val="none" w:sz="0" w:space="0" w:color="auto"/>
                <w:left w:val="none" w:sz="0" w:space="0" w:color="auto"/>
                <w:bottom w:val="none" w:sz="0" w:space="0" w:color="auto"/>
                <w:right w:val="none" w:sz="0" w:space="0" w:color="auto"/>
              </w:divBdr>
            </w:div>
            <w:div w:id="419061122">
              <w:marLeft w:val="0"/>
              <w:marRight w:val="0"/>
              <w:marTop w:val="0"/>
              <w:marBottom w:val="0"/>
              <w:divBdr>
                <w:top w:val="none" w:sz="0" w:space="0" w:color="auto"/>
                <w:left w:val="none" w:sz="0" w:space="0" w:color="auto"/>
                <w:bottom w:val="none" w:sz="0" w:space="0" w:color="auto"/>
                <w:right w:val="none" w:sz="0" w:space="0" w:color="auto"/>
              </w:divBdr>
            </w:div>
            <w:div w:id="659115053">
              <w:marLeft w:val="0"/>
              <w:marRight w:val="0"/>
              <w:marTop w:val="0"/>
              <w:marBottom w:val="0"/>
              <w:divBdr>
                <w:top w:val="none" w:sz="0" w:space="0" w:color="auto"/>
                <w:left w:val="none" w:sz="0" w:space="0" w:color="auto"/>
                <w:bottom w:val="none" w:sz="0" w:space="0" w:color="auto"/>
                <w:right w:val="none" w:sz="0" w:space="0" w:color="auto"/>
              </w:divBdr>
            </w:div>
            <w:div w:id="771048142">
              <w:marLeft w:val="0"/>
              <w:marRight w:val="0"/>
              <w:marTop w:val="0"/>
              <w:marBottom w:val="0"/>
              <w:divBdr>
                <w:top w:val="none" w:sz="0" w:space="0" w:color="auto"/>
                <w:left w:val="none" w:sz="0" w:space="0" w:color="auto"/>
                <w:bottom w:val="none" w:sz="0" w:space="0" w:color="auto"/>
                <w:right w:val="none" w:sz="0" w:space="0" w:color="auto"/>
              </w:divBdr>
              <w:divsChild>
                <w:div w:id="11106847">
                  <w:marLeft w:val="0"/>
                  <w:marRight w:val="0"/>
                  <w:marTop w:val="0"/>
                  <w:marBottom w:val="0"/>
                  <w:divBdr>
                    <w:top w:val="none" w:sz="0" w:space="0" w:color="auto"/>
                    <w:left w:val="none" w:sz="0" w:space="0" w:color="auto"/>
                    <w:bottom w:val="none" w:sz="0" w:space="0" w:color="auto"/>
                    <w:right w:val="none" w:sz="0" w:space="0" w:color="auto"/>
                  </w:divBdr>
                </w:div>
                <w:div w:id="1260679792">
                  <w:marLeft w:val="0"/>
                  <w:marRight w:val="0"/>
                  <w:marTop w:val="0"/>
                  <w:marBottom w:val="0"/>
                  <w:divBdr>
                    <w:top w:val="none" w:sz="0" w:space="0" w:color="auto"/>
                    <w:left w:val="none" w:sz="0" w:space="0" w:color="auto"/>
                    <w:bottom w:val="none" w:sz="0" w:space="0" w:color="auto"/>
                    <w:right w:val="none" w:sz="0" w:space="0" w:color="auto"/>
                  </w:divBdr>
                </w:div>
                <w:div w:id="1701857395">
                  <w:marLeft w:val="0"/>
                  <w:marRight w:val="0"/>
                  <w:marTop w:val="0"/>
                  <w:marBottom w:val="0"/>
                  <w:divBdr>
                    <w:top w:val="none" w:sz="0" w:space="0" w:color="auto"/>
                    <w:left w:val="none" w:sz="0" w:space="0" w:color="auto"/>
                    <w:bottom w:val="none" w:sz="0" w:space="0" w:color="auto"/>
                    <w:right w:val="none" w:sz="0" w:space="0" w:color="auto"/>
                  </w:divBdr>
                </w:div>
              </w:divsChild>
            </w:div>
            <w:div w:id="933902228">
              <w:marLeft w:val="0"/>
              <w:marRight w:val="0"/>
              <w:marTop w:val="0"/>
              <w:marBottom w:val="0"/>
              <w:divBdr>
                <w:top w:val="none" w:sz="0" w:space="0" w:color="auto"/>
                <w:left w:val="none" w:sz="0" w:space="0" w:color="auto"/>
                <w:bottom w:val="none" w:sz="0" w:space="0" w:color="auto"/>
                <w:right w:val="none" w:sz="0" w:space="0" w:color="auto"/>
              </w:divBdr>
            </w:div>
            <w:div w:id="1089623685">
              <w:marLeft w:val="0"/>
              <w:marRight w:val="0"/>
              <w:marTop w:val="0"/>
              <w:marBottom w:val="0"/>
              <w:divBdr>
                <w:top w:val="none" w:sz="0" w:space="0" w:color="auto"/>
                <w:left w:val="none" w:sz="0" w:space="0" w:color="auto"/>
                <w:bottom w:val="none" w:sz="0" w:space="0" w:color="auto"/>
                <w:right w:val="none" w:sz="0" w:space="0" w:color="auto"/>
              </w:divBdr>
            </w:div>
            <w:div w:id="1181771884">
              <w:marLeft w:val="0"/>
              <w:marRight w:val="0"/>
              <w:marTop w:val="0"/>
              <w:marBottom w:val="0"/>
              <w:divBdr>
                <w:top w:val="none" w:sz="0" w:space="0" w:color="auto"/>
                <w:left w:val="none" w:sz="0" w:space="0" w:color="auto"/>
                <w:bottom w:val="none" w:sz="0" w:space="0" w:color="auto"/>
                <w:right w:val="none" w:sz="0" w:space="0" w:color="auto"/>
              </w:divBdr>
            </w:div>
            <w:div w:id="1304694445">
              <w:marLeft w:val="0"/>
              <w:marRight w:val="0"/>
              <w:marTop w:val="0"/>
              <w:marBottom w:val="0"/>
              <w:divBdr>
                <w:top w:val="none" w:sz="0" w:space="0" w:color="auto"/>
                <w:left w:val="none" w:sz="0" w:space="0" w:color="auto"/>
                <w:bottom w:val="none" w:sz="0" w:space="0" w:color="auto"/>
                <w:right w:val="none" w:sz="0" w:space="0" w:color="auto"/>
              </w:divBdr>
            </w:div>
            <w:div w:id="1335451383">
              <w:marLeft w:val="0"/>
              <w:marRight w:val="0"/>
              <w:marTop w:val="0"/>
              <w:marBottom w:val="0"/>
              <w:divBdr>
                <w:top w:val="none" w:sz="0" w:space="0" w:color="auto"/>
                <w:left w:val="none" w:sz="0" w:space="0" w:color="auto"/>
                <w:bottom w:val="none" w:sz="0" w:space="0" w:color="auto"/>
                <w:right w:val="none" w:sz="0" w:space="0" w:color="auto"/>
              </w:divBdr>
            </w:div>
            <w:div w:id="1394740444">
              <w:marLeft w:val="0"/>
              <w:marRight w:val="0"/>
              <w:marTop w:val="0"/>
              <w:marBottom w:val="0"/>
              <w:divBdr>
                <w:top w:val="none" w:sz="0" w:space="0" w:color="auto"/>
                <w:left w:val="none" w:sz="0" w:space="0" w:color="auto"/>
                <w:bottom w:val="none" w:sz="0" w:space="0" w:color="auto"/>
                <w:right w:val="none" w:sz="0" w:space="0" w:color="auto"/>
              </w:divBdr>
            </w:div>
            <w:div w:id="1403985105">
              <w:marLeft w:val="0"/>
              <w:marRight w:val="0"/>
              <w:marTop w:val="0"/>
              <w:marBottom w:val="0"/>
              <w:divBdr>
                <w:top w:val="none" w:sz="0" w:space="0" w:color="auto"/>
                <w:left w:val="none" w:sz="0" w:space="0" w:color="auto"/>
                <w:bottom w:val="none" w:sz="0" w:space="0" w:color="auto"/>
                <w:right w:val="none" w:sz="0" w:space="0" w:color="auto"/>
              </w:divBdr>
            </w:div>
            <w:div w:id="1417291018">
              <w:marLeft w:val="0"/>
              <w:marRight w:val="0"/>
              <w:marTop w:val="0"/>
              <w:marBottom w:val="0"/>
              <w:divBdr>
                <w:top w:val="none" w:sz="0" w:space="0" w:color="auto"/>
                <w:left w:val="none" w:sz="0" w:space="0" w:color="auto"/>
                <w:bottom w:val="none" w:sz="0" w:space="0" w:color="auto"/>
                <w:right w:val="none" w:sz="0" w:space="0" w:color="auto"/>
              </w:divBdr>
            </w:div>
            <w:div w:id="1474760687">
              <w:marLeft w:val="0"/>
              <w:marRight w:val="0"/>
              <w:marTop w:val="0"/>
              <w:marBottom w:val="0"/>
              <w:divBdr>
                <w:top w:val="none" w:sz="0" w:space="0" w:color="auto"/>
                <w:left w:val="none" w:sz="0" w:space="0" w:color="auto"/>
                <w:bottom w:val="none" w:sz="0" w:space="0" w:color="auto"/>
                <w:right w:val="none" w:sz="0" w:space="0" w:color="auto"/>
              </w:divBdr>
            </w:div>
            <w:div w:id="1545366584">
              <w:marLeft w:val="0"/>
              <w:marRight w:val="0"/>
              <w:marTop w:val="0"/>
              <w:marBottom w:val="0"/>
              <w:divBdr>
                <w:top w:val="none" w:sz="0" w:space="0" w:color="auto"/>
                <w:left w:val="none" w:sz="0" w:space="0" w:color="auto"/>
                <w:bottom w:val="none" w:sz="0" w:space="0" w:color="auto"/>
                <w:right w:val="none" w:sz="0" w:space="0" w:color="auto"/>
              </w:divBdr>
            </w:div>
            <w:div w:id="1554148295">
              <w:marLeft w:val="0"/>
              <w:marRight w:val="0"/>
              <w:marTop w:val="0"/>
              <w:marBottom w:val="0"/>
              <w:divBdr>
                <w:top w:val="none" w:sz="0" w:space="0" w:color="auto"/>
                <w:left w:val="none" w:sz="0" w:space="0" w:color="auto"/>
                <w:bottom w:val="none" w:sz="0" w:space="0" w:color="auto"/>
                <w:right w:val="none" w:sz="0" w:space="0" w:color="auto"/>
              </w:divBdr>
            </w:div>
            <w:div w:id="1576546417">
              <w:marLeft w:val="0"/>
              <w:marRight w:val="0"/>
              <w:marTop w:val="0"/>
              <w:marBottom w:val="0"/>
              <w:divBdr>
                <w:top w:val="none" w:sz="0" w:space="0" w:color="auto"/>
                <w:left w:val="none" w:sz="0" w:space="0" w:color="auto"/>
                <w:bottom w:val="none" w:sz="0" w:space="0" w:color="auto"/>
                <w:right w:val="none" w:sz="0" w:space="0" w:color="auto"/>
              </w:divBdr>
            </w:div>
            <w:div w:id="1580291981">
              <w:marLeft w:val="0"/>
              <w:marRight w:val="0"/>
              <w:marTop w:val="0"/>
              <w:marBottom w:val="0"/>
              <w:divBdr>
                <w:top w:val="none" w:sz="0" w:space="0" w:color="auto"/>
                <w:left w:val="none" w:sz="0" w:space="0" w:color="auto"/>
                <w:bottom w:val="none" w:sz="0" w:space="0" w:color="auto"/>
                <w:right w:val="none" w:sz="0" w:space="0" w:color="auto"/>
              </w:divBdr>
            </w:div>
            <w:div w:id="1709136368">
              <w:marLeft w:val="0"/>
              <w:marRight w:val="0"/>
              <w:marTop w:val="0"/>
              <w:marBottom w:val="0"/>
              <w:divBdr>
                <w:top w:val="none" w:sz="0" w:space="0" w:color="auto"/>
                <w:left w:val="none" w:sz="0" w:space="0" w:color="auto"/>
                <w:bottom w:val="none" w:sz="0" w:space="0" w:color="auto"/>
                <w:right w:val="none" w:sz="0" w:space="0" w:color="auto"/>
              </w:divBdr>
            </w:div>
            <w:div w:id="1712996380">
              <w:marLeft w:val="0"/>
              <w:marRight w:val="0"/>
              <w:marTop w:val="0"/>
              <w:marBottom w:val="0"/>
              <w:divBdr>
                <w:top w:val="none" w:sz="0" w:space="0" w:color="auto"/>
                <w:left w:val="none" w:sz="0" w:space="0" w:color="auto"/>
                <w:bottom w:val="none" w:sz="0" w:space="0" w:color="auto"/>
                <w:right w:val="none" w:sz="0" w:space="0" w:color="auto"/>
              </w:divBdr>
              <w:divsChild>
                <w:div w:id="255528558">
                  <w:marLeft w:val="0"/>
                  <w:marRight w:val="0"/>
                  <w:marTop w:val="0"/>
                  <w:marBottom w:val="0"/>
                  <w:divBdr>
                    <w:top w:val="none" w:sz="0" w:space="0" w:color="auto"/>
                    <w:left w:val="none" w:sz="0" w:space="0" w:color="auto"/>
                    <w:bottom w:val="none" w:sz="0" w:space="0" w:color="auto"/>
                    <w:right w:val="none" w:sz="0" w:space="0" w:color="auto"/>
                  </w:divBdr>
                </w:div>
                <w:div w:id="521895919">
                  <w:marLeft w:val="0"/>
                  <w:marRight w:val="0"/>
                  <w:marTop w:val="0"/>
                  <w:marBottom w:val="0"/>
                  <w:divBdr>
                    <w:top w:val="none" w:sz="0" w:space="0" w:color="auto"/>
                    <w:left w:val="none" w:sz="0" w:space="0" w:color="auto"/>
                    <w:bottom w:val="none" w:sz="0" w:space="0" w:color="auto"/>
                    <w:right w:val="none" w:sz="0" w:space="0" w:color="auto"/>
                  </w:divBdr>
                </w:div>
                <w:div w:id="549191824">
                  <w:marLeft w:val="0"/>
                  <w:marRight w:val="0"/>
                  <w:marTop w:val="0"/>
                  <w:marBottom w:val="0"/>
                  <w:divBdr>
                    <w:top w:val="none" w:sz="0" w:space="0" w:color="auto"/>
                    <w:left w:val="none" w:sz="0" w:space="0" w:color="auto"/>
                    <w:bottom w:val="none" w:sz="0" w:space="0" w:color="auto"/>
                    <w:right w:val="none" w:sz="0" w:space="0" w:color="auto"/>
                  </w:divBdr>
                </w:div>
                <w:div w:id="555825092">
                  <w:marLeft w:val="0"/>
                  <w:marRight w:val="0"/>
                  <w:marTop w:val="0"/>
                  <w:marBottom w:val="0"/>
                  <w:divBdr>
                    <w:top w:val="none" w:sz="0" w:space="0" w:color="auto"/>
                    <w:left w:val="none" w:sz="0" w:space="0" w:color="auto"/>
                    <w:bottom w:val="none" w:sz="0" w:space="0" w:color="auto"/>
                    <w:right w:val="none" w:sz="0" w:space="0" w:color="auto"/>
                  </w:divBdr>
                </w:div>
                <w:div w:id="654144056">
                  <w:marLeft w:val="0"/>
                  <w:marRight w:val="0"/>
                  <w:marTop w:val="0"/>
                  <w:marBottom w:val="0"/>
                  <w:divBdr>
                    <w:top w:val="none" w:sz="0" w:space="0" w:color="auto"/>
                    <w:left w:val="none" w:sz="0" w:space="0" w:color="auto"/>
                    <w:bottom w:val="none" w:sz="0" w:space="0" w:color="auto"/>
                    <w:right w:val="none" w:sz="0" w:space="0" w:color="auto"/>
                  </w:divBdr>
                </w:div>
                <w:div w:id="1080636777">
                  <w:marLeft w:val="0"/>
                  <w:marRight w:val="0"/>
                  <w:marTop w:val="0"/>
                  <w:marBottom w:val="0"/>
                  <w:divBdr>
                    <w:top w:val="none" w:sz="0" w:space="0" w:color="auto"/>
                    <w:left w:val="none" w:sz="0" w:space="0" w:color="auto"/>
                    <w:bottom w:val="none" w:sz="0" w:space="0" w:color="auto"/>
                    <w:right w:val="none" w:sz="0" w:space="0" w:color="auto"/>
                  </w:divBdr>
                </w:div>
                <w:div w:id="1083724821">
                  <w:marLeft w:val="0"/>
                  <w:marRight w:val="0"/>
                  <w:marTop w:val="0"/>
                  <w:marBottom w:val="0"/>
                  <w:divBdr>
                    <w:top w:val="none" w:sz="0" w:space="0" w:color="auto"/>
                    <w:left w:val="none" w:sz="0" w:space="0" w:color="auto"/>
                    <w:bottom w:val="none" w:sz="0" w:space="0" w:color="auto"/>
                    <w:right w:val="none" w:sz="0" w:space="0" w:color="auto"/>
                  </w:divBdr>
                </w:div>
                <w:div w:id="1329672827">
                  <w:marLeft w:val="0"/>
                  <w:marRight w:val="0"/>
                  <w:marTop w:val="0"/>
                  <w:marBottom w:val="0"/>
                  <w:divBdr>
                    <w:top w:val="none" w:sz="0" w:space="0" w:color="auto"/>
                    <w:left w:val="none" w:sz="0" w:space="0" w:color="auto"/>
                    <w:bottom w:val="none" w:sz="0" w:space="0" w:color="auto"/>
                    <w:right w:val="none" w:sz="0" w:space="0" w:color="auto"/>
                  </w:divBdr>
                </w:div>
                <w:div w:id="1617371995">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2056613654">
                  <w:marLeft w:val="0"/>
                  <w:marRight w:val="0"/>
                  <w:marTop w:val="0"/>
                  <w:marBottom w:val="0"/>
                  <w:divBdr>
                    <w:top w:val="none" w:sz="0" w:space="0" w:color="auto"/>
                    <w:left w:val="none" w:sz="0" w:space="0" w:color="auto"/>
                    <w:bottom w:val="none" w:sz="0" w:space="0" w:color="auto"/>
                    <w:right w:val="none" w:sz="0" w:space="0" w:color="auto"/>
                  </w:divBdr>
                </w:div>
              </w:divsChild>
            </w:div>
            <w:div w:id="1859393500">
              <w:marLeft w:val="0"/>
              <w:marRight w:val="0"/>
              <w:marTop w:val="0"/>
              <w:marBottom w:val="0"/>
              <w:divBdr>
                <w:top w:val="none" w:sz="0" w:space="0" w:color="auto"/>
                <w:left w:val="none" w:sz="0" w:space="0" w:color="auto"/>
                <w:bottom w:val="none" w:sz="0" w:space="0" w:color="auto"/>
                <w:right w:val="none" w:sz="0" w:space="0" w:color="auto"/>
              </w:divBdr>
            </w:div>
            <w:div w:id="1919749016">
              <w:marLeft w:val="0"/>
              <w:marRight w:val="0"/>
              <w:marTop w:val="0"/>
              <w:marBottom w:val="0"/>
              <w:divBdr>
                <w:top w:val="none" w:sz="0" w:space="0" w:color="auto"/>
                <w:left w:val="none" w:sz="0" w:space="0" w:color="auto"/>
                <w:bottom w:val="none" w:sz="0" w:space="0" w:color="auto"/>
                <w:right w:val="none" w:sz="0" w:space="0" w:color="auto"/>
              </w:divBdr>
            </w:div>
            <w:div w:id="1964383893">
              <w:marLeft w:val="0"/>
              <w:marRight w:val="0"/>
              <w:marTop w:val="0"/>
              <w:marBottom w:val="0"/>
              <w:divBdr>
                <w:top w:val="none" w:sz="0" w:space="0" w:color="auto"/>
                <w:left w:val="none" w:sz="0" w:space="0" w:color="auto"/>
                <w:bottom w:val="none" w:sz="0" w:space="0" w:color="auto"/>
                <w:right w:val="none" w:sz="0" w:space="0" w:color="auto"/>
              </w:divBdr>
              <w:divsChild>
                <w:div w:id="709456629">
                  <w:marLeft w:val="0"/>
                  <w:marRight w:val="0"/>
                  <w:marTop w:val="0"/>
                  <w:marBottom w:val="0"/>
                  <w:divBdr>
                    <w:top w:val="none" w:sz="0" w:space="0" w:color="auto"/>
                    <w:left w:val="none" w:sz="0" w:space="0" w:color="auto"/>
                    <w:bottom w:val="none" w:sz="0" w:space="0" w:color="auto"/>
                    <w:right w:val="none" w:sz="0" w:space="0" w:color="auto"/>
                  </w:divBdr>
                </w:div>
                <w:div w:id="1289244247">
                  <w:marLeft w:val="0"/>
                  <w:marRight w:val="0"/>
                  <w:marTop w:val="0"/>
                  <w:marBottom w:val="0"/>
                  <w:divBdr>
                    <w:top w:val="none" w:sz="0" w:space="0" w:color="auto"/>
                    <w:left w:val="none" w:sz="0" w:space="0" w:color="auto"/>
                    <w:bottom w:val="none" w:sz="0" w:space="0" w:color="auto"/>
                    <w:right w:val="none" w:sz="0" w:space="0" w:color="auto"/>
                  </w:divBdr>
                </w:div>
                <w:div w:id="1332099873">
                  <w:marLeft w:val="0"/>
                  <w:marRight w:val="0"/>
                  <w:marTop w:val="0"/>
                  <w:marBottom w:val="0"/>
                  <w:divBdr>
                    <w:top w:val="none" w:sz="0" w:space="0" w:color="auto"/>
                    <w:left w:val="none" w:sz="0" w:space="0" w:color="auto"/>
                    <w:bottom w:val="none" w:sz="0" w:space="0" w:color="auto"/>
                    <w:right w:val="none" w:sz="0" w:space="0" w:color="auto"/>
                  </w:divBdr>
                </w:div>
                <w:div w:id="2044204959">
                  <w:marLeft w:val="0"/>
                  <w:marRight w:val="0"/>
                  <w:marTop w:val="0"/>
                  <w:marBottom w:val="0"/>
                  <w:divBdr>
                    <w:top w:val="none" w:sz="0" w:space="0" w:color="auto"/>
                    <w:left w:val="none" w:sz="0" w:space="0" w:color="auto"/>
                    <w:bottom w:val="none" w:sz="0" w:space="0" w:color="auto"/>
                    <w:right w:val="none" w:sz="0" w:space="0" w:color="auto"/>
                  </w:divBdr>
                </w:div>
              </w:divsChild>
            </w:div>
            <w:div w:id="1976254674">
              <w:marLeft w:val="0"/>
              <w:marRight w:val="0"/>
              <w:marTop w:val="0"/>
              <w:marBottom w:val="0"/>
              <w:divBdr>
                <w:top w:val="none" w:sz="0" w:space="0" w:color="auto"/>
                <w:left w:val="none" w:sz="0" w:space="0" w:color="auto"/>
                <w:bottom w:val="none" w:sz="0" w:space="0" w:color="auto"/>
                <w:right w:val="none" w:sz="0" w:space="0" w:color="auto"/>
              </w:divBdr>
            </w:div>
            <w:div w:id="2011370714">
              <w:marLeft w:val="0"/>
              <w:marRight w:val="0"/>
              <w:marTop w:val="0"/>
              <w:marBottom w:val="0"/>
              <w:divBdr>
                <w:top w:val="none" w:sz="0" w:space="0" w:color="auto"/>
                <w:left w:val="none" w:sz="0" w:space="0" w:color="auto"/>
                <w:bottom w:val="none" w:sz="0" w:space="0" w:color="auto"/>
                <w:right w:val="none" w:sz="0" w:space="0" w:color="auto"/>
              </w:divBdr>
            </w:div>
            <w:div w:id="2046519796">
              <w:marLeft w:val="0"/>
              <w:marRight w:val="0"/>
              <w:marTop w:val="0"/>
              <w:marBottom w:val="0"/>
              <w:divBdr>
                <w:top w:val="none" w:sz="0" w:space="0" w:color="auto"/>
                <w:left w:val="none" w:sz="0" w:space="0" w:color="auto"/>
                <w:bottom w:val="none" w:sz="0" w:space="0" w:color="auto"/>
                <w:right w:val="none" w:sz="0" w:space="0" w:color="auto"/>
              </w:divBdr>
            </w:div>
            <w:div w:id="2069111097">
              <w:marLeft w:val="0"/>
              <w:marRight w:val="0"/>
              <w:marTop w:val="0"/>
              <w:marBottom w:val="0"/>
              <w:divBdr>
                <w:top w:val="none" w:sz="0" w:space="0" w:color="auto"/>
                <w:left w:val="none" w:sz="0" w:space="0" w:color="auto"/>
                <w:bottom w:val="none" w:sz="0" w:space="0" w:color="auto"/>
                <w:right w:val="none" w:sz="0" w:space="0" w:color="auto"/>
              </w:divBdr>
            </w:div>
            <w:div w:id="2096855986">
              <w:marLeft w:val="0"/>
              <w:marRight w:val="0"/>
              <w:marTop w:val="0"/>
              <w:marBottom w:val="0"/>
              <w:divBdr>
                <w:top w:val="none" w:sz="0" w:space="0" w:color="auto"/>
                <w:left w:val="none" w:sz="0" w:space="0" w:color="auto"/>
                <w:bottom w:val="none" w:sz="0" w:space="0" w:color="auto"/>
                <w:right w:val="none" w:sz="0" w:space="0" w:color="auto"/>
              </w:divBdr>
            </w:div>
            <w:div w:id="2118911023">
              <w:marLeft w:val="0"/>
              <w:marRight w:val="0"/>
              <w:marTop w:val="0"/>
              <w:marBottom w:val="0"/>
              <w:divBdr>
                <w:top w:val="none" w:sz="0" w:space="0" w:color="auto"/>
                <w:left w:val="none" w:sz="0" w:space="0" w:color="auto"/>
                <w:bottom w:val="none" w:sz="0" w:space="0" w:color="auto"/>
                <w:right w:val="none" w:sz="0" w:space="0" w:color="auto"/>
              </w:divBdr>
            </w:div>
            <w:div w:id="2135294858">
              <w:marLeft w:val="0"/>
              <w:marRight w:val="0"/>
              <w:marTop w:val="0"/>
              <w:marBottom w:val="0"/>
              <w:divBdr>
                <w:top w:val="none" w:sz="0" w:space="0" w:color="auto"/>
                <w:left w:val="none" w:sz="0" w:space="0" w:color="auto"/>
                <w:bottom w:val="none" w:sz="0" w:space="0" w:color="auto"/>
                <w:right w:val="none" w:sz="0" w:space="0" w:color="auto"/>
              </w:divBdr>
            </w:div>
            <w:div w:id="2138601368">
              <w:marLeft w:val="0"/>
              <w:marRight w:val="0"/>
              <w:marTop w:val="0"/>
              <w:marBottom w:val="0"/>
              <w:divBdr>
                <w:top w:val="none" w:sz="0" w:space="0" w:color="auto"/>
                <w:left w:val="none" w:sz="0" w:space="0" w:color="auto"/>
                <w:bottom w:val="none" w:sz="0" w:space="0" w:color="auto"/>
                <w:right w:val="none" w:sz="0" w:space="0" w:color="auto"/>
              </w:divBdr>
            </w:div>
          </w:divsChild>
        </w:div>
        <w:div w:id="1734233674">
          <w:marLeft w:val="0"/>
          <w:marRight w:val="0"/>
          <w:marTop w:val="0"/>
          <w:marBottom w:val="0"/>
          <w:divBdr>
            <w:top w:val="none" w:sz="0" w:space="0" w:color="auto"/>
            <w:left w:val="none" w:sz="0" w:space="0" w:color="auto"/>
            <w:bottom w:val="none" w:sz="0" w:space="0" w:color="auto"/>
            <w:right w:val="none" w:sz="0" w:space="0" w:color="auto"/>
          </w:divBdr>
          <w:divsChild>
            <w:div w:id="243415017">
              <w:marLeft w:val="0"/>
              <w:marRight w:val="0"/>
              <w:marTop w:val="0"/>
              <w:marBottom w:val="0"/>
              <w:divBdr>
                <w:top w:val="none" w:sz="0" w:space="0" w:color="auto"/>
                <w:left w:val="none" w:sz="0" w:space="0" w:color="auto"/>
                <w:bottom w:val="none" w:sz="0" w:space="0" w:color="auto"/>
                <w:right w:val="none" w:sz="0" w:space="0" w:color="auto"/>
              </w:divBdr>
            </w:div>
            <w:div w:id="368799624">
              <w:marLeft w:val="0"/>
              <w:marRight w:val="0"/>
              <w:marTop w:val="0"/>
              <w:marBottom w:val="0"/>
              <w:divBdr>
                <w:top w:val="none" w:sz="0" w:space="0" w:color="auto"/>
                <w:left w:val="none" w:sz="0" w:space="0" w:color="auto"/>
                <w:bottom w:val="none" w:sz="0" w:space="0" w:color="auto"/>
                <w:right w:val="none" w:sz="0" w:space="0" w:color="auto"/>
              </w:divBdr>
            </w:div>
            <w:div w:id="789085697">
              <w:marLeft w:val="0"/>
              <w:marRight w:val="0"/>
              <w:marTop w:val="0"/>
              <w:marBottom w:val="0"/>
              <w:divBdr>
                <w:top w:val="none" w:sz="0" w:space="0" w:color="auto"/>
                <w:left w:val="none" w:sz="0" w:space="0" w:color="auto"/>
                <w:bottom w:val="none" w:sz="0" w:space="0" w:color="auto"/>
                <w:right w:val="none" w:sz="0" w:space="0" w:color="auto"/>
              </w:divBdr>
            </w:div>
            <w:div w:id="873810454">
              <w:marLeft w:val="0"/>
              <w:marRight w:val="0"/>
              <w:marTop w:val="0"/>
              <w:marBottom w:val="0"/>
              <w:divBdr>
                <w:top w:val="none" w:sz="0" w:space="0" w:color="auto"/>
                <w:left w:val="none" w:sz="0" w:space="0" w:color="auto"/>
                <w:bottom w:val="none" w:sz="0" w:space="0" w:color="auto"/>
                <w:right w:val="none" w:sz="0" w:space="0" w:color="auto"/>
              </w:divBdr>
            </w:div>
            <w:div w:id="1090925613">
              <w:marLeft w:val="0"/>
              <w:marRight w:val="0"/>
              <w:marTop w:val="0"/>
              <w:marBottom w:val="0"/>
              <w:divBdr>
                <w:top w:val="none" w:sz="0" w:space="0" w:color="auto"/>
                <w:left w:val="none" w:sz="0" w:space="0" w:color="auto"/>
                <w:bottom w:val="none" w:sz="0" w:space="0" w:color="auto"/>
                <w:right w:val="none" w:sz="0" w:space="0" w:color="auto"/>
              </w:divBdr>
            </w:div>
            <w:div w:id="1228347915">
              <w:marLeft w:val="0"/>
              <w:marRight w:val="0"/>
              <w:marTop w:val="0"/>
              <w:marBottom w:val="0"/>
              <w:divBdr>
                <w:top w:val="none" w:sz="0" w:space="0" w:color="auto"/>
                <w:left w:val="none" w:sz="0" w:space="0" w:color="auto"/>
                <w:bottom w:val="none" w:sz="0" w:space="0" w:color="auto"/>
                <w:right w:val="none" w:sz="0" w:space="0" w:color="auto"/>
              </w:divBdr>
            </w:div>
            <w:div w:id="1573659431">
              <w:marLeft w:val="0"/>
              <w:marRight w:val="0"/>
              <w:marTop w:val="0"/>
              <w:marBottom w:val="0"/>
              <w:divBdr>
                <w:top w:val="none" w:sz="0" w:space="0" w:color="auto"/>
                <w:left w:val="none" w:sz="0" w:space="0" w:color="auto"/>
                <w:bottom w:val="none" w:sz="0" w:space="0" w:color="auto"/>
                <w:right w:val="none" w:sz="0" w:space="0" w:color="auto"/>
              </w:divBdr>
            </w:div>
            <w:div w:id="1799446645">
              <w:marLeft w:val="0"/>
              <w:marRight w:val="0"/>
              <w:marTop w:val="0"/>
              <w:marBottom w:val="0"/>
              <w:divBdr>
                <w:top w:val="none" w:sz="0" w:space="0" w:color="auto"/>
                <w:left w:val="none" w:sz="0" w:space="0" w:color="auto"/>
                <w:bottom w:val="none" w:sz="0" w:space="0" w:color="auto"/>
                <w:right w:val="none" w:sz="0" w:space="0" w:color="auto"/>
              </w:divBdr>
            </w:div>
            <w:div w:id="2136827572">
              <w:marLeft w:val="0"/>
              <w:marRight w:val="0"/>
              <w:marTop w:val="0"/>
              <w:marBottom w:val="0"/>
              <w:divBdr>
                <w:top w:val="none" w:sz="0" w:space="0" w:color="auto"/>
                <w:left w:val="none" w:sz="0" w:space="0" w:color="auto"/>
                <w:bottom w:val="none" w:sz="0" w:space="0" w:color="auto"/>
                <w:right w:val="none" w:sz="0" w:space="0" w:color="auto"/>
              </w:divBdr>
            </w:div>
          </w:divsChild>
        </w:div>
        <w:div w:id="1903247390">
          <w:marLeft w:val="0"/>
          <w:marRight w:val="0"/>
          <w:marTop w:val="0"/>
          <w:marBottom w:val="0"/>
          <w:divBdr>
            <w:top w:val="none" w:sz="0" w:space="0" w:color="auto"/>
            <w:left w:val="none" w:sz="0" w:space="0" w:color="auto"/>
            <w:bottom w:val="none" w:sz="0" w:space="0" w:color="auto"/>
            <w:right w:val="none" w:sz="0" w:space="0" w:color="auto"/>
          </w:divBdr>
          <w:divsChild>
            <w:div w:id="1444034343">
              <w:marLeft w:val="0"/>
              <w:marRight w:val="0"/>
              <w:marTop w:val="0"/>
              <w:marBottom w:val="0"/>
              <w:divBdr>
                <w:top w:val="none" w:sz="0" w:space="0" w:color="auto"/>
                <w:left w:val="none" w:sz="0" w:space="0" w:color="auto"/>
                <w:bottom w:val="none" w:sz="0" w:space="0" w:color="auto"/>
                <w:right w:val="none" w:sz="0" w:space="0" w:color="auto"/>
              </w:divBdr>
            </w:div>
            <w:div w:id="16319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309">
      <w:bodyDiv w:val="1"/>
      <w:marLeft w:val="0"/>
      <w:marRight w:val="0"/>
      <w:marTop w:val="0"/>
      <w:marBottom w:val="0"/>
      <w:divBdr>
        <w:top w:val="none" w:sz="0" w:space="0" w:color="auto"/>
        <w:left w:val="none" w:sz="0" w:space="0" w:color="auto"/>
        <w:bottom w:val="none" w:sz="0" w:space="0" w:color="auto"/>
        <w:right w:val="none" w:sz="0" w:space="0" w:color="auto"/>
      </w:divBdr>
      <w:divsChild>
        <w:div w:id="157379699">
          <w:marLeft w:val="0"/>
          <w:marRight w:val="0"/>
          <w:marTop w:val="0"/>
          <w:marBottom w:val="0"/>
          <w:divBdr>
            <w:top w:val="none" w:sz="0" w:space="0" w:color="auto"/>
            <w:left w:val="none" w:sz="0" w:space="0" w:color="auto"/>
            <w:bottom w:val="none" w:sz="0" w:space="0" w:color="auto"/>
            <w:right w:val="none" w:sz="0" w:space="0" w:color="auto"/>
          </w:divBdr>
        </w:div>
        <w:div w:id="584336839">
          <w:marLeft w:val="0"/>
          <w:marRight w:val="0"/>
          <w:marTop w:val="0"/>
          <w:marBottom w:val="0"/>
          <w:divBdr>
            <w:top w:val="none" w:sz="0" w:space="0" w:color="auto"/>
            <w:left w:val="none" w:sz="0" w:space="0" w:color="auto"/>
            <w:bottom w:val="none" w:sz="0" w:space="0" w:color="auto"/>
            <w:right w:val="none" w:sz="0" w:space="0" w:color="auto"/>
          </w:divBdr>
        </w:div>
        <w:div w:id="739904428">
          <w:marLeft w:val="0"/>
          <w:marRight w:val="0"/>
          <w:marTop w:val="0"/>
          <w:marBottom w:val="0"/>
          <w:divBdr>
            <w:top w:val="none" w:sz="0" w:space="0" w:color="auto"/>
            <w:left w:val="none" w:sz="0" w:space="0" w:color="auto"/>
            <w:bottom w:val="none" w:sz="0" w:space="0" w:color="auto"/>
            <w:right w:val="none" w:sz="0" w:space="0" w:color="auto"/>
          </w:divBdr>
        </w:div>
        <w:div w:id="1372069584">
          <w:marLeft w:val="0"/>
          <w:marRight w:val="0"/>
          <w:marTop w:val="0"/>
          <w:marBottom w:val="0"/>
          <w:divBdr>
            <w:top w:val="none" w:sz="0" w:space="0" w:color="auto"/>
            <w:left w:val="none" w:sz="0" w:space="0" w:color="auto"/>
            <w:bottom w:val="none" w:sz="0" w:space="0" w:color="auto"/>
            <w:right w:val="none" w:sz="0" w:space="0" w:color="auto"/>
          </w:divBdr>
        </w:div>
      </w:divsChild>
    </w:div>
    <w:div w:id="727993016">
      <w:bodyDiv w:val="1"/>
      <w:marLeft w:val="0"/>
      <w:marRight w:val="0"/>
      <w:marTop w:val="0"/>
      <w:marBottom w:val="0"/>
      <w:divBdr>
        <w:top w:val="none" w:sz="0" w:space="0" w:color="auto"/>
        <w:left w:val="none" w:sz="0" w:space="0" w:color="auto"/>
        <w:bottom w:val="none" w:sz="0" w:space="0" w:color="auto"/>
        <w:right w:val="none" w:sz="0" w:space="0" w:color="auto"/>
      </w:divBdr>
      <w:divsChild>
        <w:div w:id="1923295910">
          <w:marLeft w:val="0"/>
          <w:marRight w:val="0"/>
          <w:marTop w:val="0"/>
          <w:marBottom w:val="0"/>
          <w:divBdr>
            <w:top w:val="none" w:sz="0" w:space="0" w:color="auto"/>
            <w:left w:val="none" w:sz="0" w:space="0" w:color="auto"/>
            <w:bottom w:val="none" w:sz="0" w:space="0" w:color="auto"/>
            <w:right w:val="none" w:sz="0" w:space="0" w:color="auto"/>
          </w:divBdr>
          <w:divsChild>
            <w:div w:id="21283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80692">
      <w:bodyDiv w:val="1"/>
      <w:marLeft w:val="0"/>
      <w:marRight w:val="0"/>
      <w:marTop w:val="0"/>
      <w:marBottom w:val="0"/>
      <w:divBdr>
        <w:top w:val="none" w:sz="0" w:space="0" w:color="auto"/>
        <w:left w:val="none" w:sz="0" w:space="0" w:color="auto"/>
        <w:bottom w:val="none" w:sz="0" w:space="0" w:color="auto"/>
        <w:right w:val="none" w:sz="0" w:space="0" w:color="auto"/>
      </w:divBdr>
    </w:div>
    <w:div w:id="730621039">
      <w:bodyDiv w:val="1"/>
      <w:marLeft w:val="0"/>
      <w:marRight w:val="0"/>
      <w:marTop w:val="0"/>
      <w:marBottom w:val="0"/>
      <w:divBdr>
        <w:top w:val="none" w:sz="0" w:space="0" w:color="auto"/>
        <w:left w:val="none" w:sz="0" w:space="0" w:color="auto"/>
        <w:bottom w:val="none" w:sz="0" w:space="0" w:color="auto"/>
        <w:right w:val="none" w:sz="0" w:space="0" w:color="auto"/>
      </w:divBdr>
    </w:div>
    <w:div w:id="732778322">
      <w:bodyDiv w:val="1"/>
      <w:marLeft w:val="0"/>
      <w:marRight w:val="0"/>
      <w:marTop w:val="0"/>
      <w:marBottom w:val="0"/>
      <w:divBdr>
        <w:top w:val="none" w:sz="0" w:space="0" w:color="auto"/>
        <w:left w:val="none" w:sz="0" w:space="0" w:color="auto"/>
        <w:bottom w:val="none" w:sz="0" w:space="0" w:color="auto"/>
        <w:right w:val="none" w:sz="0" w:space="0" w:color="auto"/>
      </w:divBdr>
    </w:div>
    <w:div w:id="733547191">
      <w:bodyDiv w:val="1"/>
      <w:marLeft w:val="0"/>
      <w:marRight w:val="0"/>
      <w:marTop w:val="0"/>
      <w:marBottom w:val="0"/>
      <w:divBdr>
        <w:top w:val="none" w:sz="0" w:space="0" w:color="auto"/>
        <w:left w:val="none" w:sz="0" w:space="0" w:color="auto"/>
        <w:bottom w:val="none" w:sz="0" w:space="0" w:color="auto"/>
        <w:right w:val="none" w:sz="0" w:space="0" w:color="auto"/>
      </w:divBdr>
      <w:divsChild>
        <w:div w:id="178198664">
          <w:marLeft w:val="0"/>
          <w:marRight w:val="0"/>
          <w:marTop w:val="900"/>
          <w:marBottom w:val="0"/>
          <w:divBdr>
            <w:top w:val="none" w:sz="0" w:space="0" w:color="auto"/>
            <w:left w:val="none" w:sz="0" w:space="0" w:color="auto"/>
            <w:bottom w:val="none" w:sz="0" w:space="0" w:color="auto"/>
            <w:right w:val="none" w:sz="0" w:space="0" w:color="auto"/>
          </w:divBdr>
          <w:divsChild>
            <w:div w:id="337196702">
              <w:marLeft w:val="0"/>
              <w:marRight w:val="0"/>
              <w:marTop w:val="0"/>
              <w:marBottom w:val="0"/>
              <w:divBdr>
                <w:top w:val="none" w:sz="0" w:space="0" w:color="auto"/>
                <w:left w:val="none" w:sz="0" w:space="0" w:color="auto"/>
                <w:bottom w:val="none" w:sz="0" w:space="0" w:color="auto"/>
                <w:right w:val="none" w:sz="0" w:space="0" w:color="auto"/>
              </w:divBdr>
              <w:divsChild>
                <w:div w:id="1098480012">
                  <w:marLeft w:val="0"/>
                  <w:marRight w:val="0"/>
                  <w:marTop w:val="0"/>
                  <w:marBottom w:val="0"/>
                  <w:divBdr>
                    <w:top w:val="none" w:sz="0" w:space="0" w:color="auto"/>
                    <w:left w:val="none" w:sz="0" w:space="0" w:color="auto"/>
                    <w:bottom w:val="none" w:sz="0" w:space="0" w:color="auto"/>
                    <w:right w:val="none" w:sz="0" w:space="0" w:color="auto"/>
                  </w:divBdr>
                  <w:divsChild>
                    <w:div w:id="1042634920">
                      <w:marLeft w:val="0"/>
                      <w:marRight w:val="0"/>
                      <w:marTop w:val="0"/>
                      <w:marBottom w:val="450"/>
                      <w:divBdr>
                        <w:top w:val="none" w:sz="0" w:space="0" w:color="auto"/>
                        <w:left w:val="none" w:sz="0" w:space="0" w:color="auto"/>
                        <w:bottom w:val="none" w:sz="0" w:space="0" w:color="auto"/>
                        <w:right w:val="none" w:sz="0" w:space="0" w:color="auto"/>
                      </w:divBdr>
                      <w:divsChild>
                        <w:div w:id="123012029">
                          <w:marLeft w:val="0"/>
                          <w:marRight w:val="0"/>
                          <w:marTop w:val="0"/>
                          <w:marBottom w:val="225"/>
                          <w:divBdr>
                            <w:top w:val="none" w:sz="0" w:space="0" w:color="auto"/>
                            <w:left w:val="none" w:sz="0" w:space="0" w:color="auto"/>
                            <w:bottom w:val="none" w:sz="0" w:space="0" w:color="auto"/>
                            <w:right w:val="none" w:sz="0" w:space="0" w:color="auto"/>
                          </w:divBdr>
                        </w:div>
                        <w:div w:id="2069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97806">
              <w:marLeft w:val="0"/>
              <w:marRight w:val="0"/>
              <w:marTop w:val="0"/>
              <w:marBottom w:val="0"/>
              <w:divBdr>
                <w:top w:val="none" w:sz="0" w:space="0" w:color="auto"/>
                <w:left w:val="none" w:sz="0" w:space="0" w:color="auto"/>
                <w:bottom w:val="none" w:sz="0" w:space="0" w:color="auto"/>
                <w:right w:val="none" w:sz="0" w:space="0" w:color="auto"/>
              </w:divBdr>
              <w:divsChild>
                <w:div w:id="257182453">
                  <w:marLeft w:val="0"/>
                  <w:marRight w:val="0"/>
                  <w:marTop w:val="0"/>
                  <w:marBottom w:val="0"/>
                  <w:divBdr>
                    <w:top w:val="none" w:sz="0" w:space="0" w:color="auto"/>
                    <w:left w:val="none" w:sz="0" w:space="0" w:color="auto"/>
                    <w:bottom w:val="none" w:sz="0" w:space="0" w:color="auto"/>
                    <w:right w:val="none" w:sz="0" w:space="0" w:color="auto"/>
                  </w:divBdr>
                  <w:divsChild>
                    <w:div w:id="1347058974">
                      <w:marLeft w:val="0"/>
                      <w:marRight w:val="0"/>
                      <w:marTop w:val="0"/>
                      <w:marBottom w:val="0"/>
                      <w:divBdr>
                        <w:top w:val="none" w:sz="0" w:space="0" w:color="auto"/>
                        <w:left w:val="none" w:sz="0" w:space="0" w:color="auto"/>
                        <w:bottom w:val="none" w:sz="0" w:space="0" w:color="auto"/>
                        <w:right w:val="none" w:sz="0" w:space="0" w:color="auto"/>
                      </w:divBdr>
                      <w:divsChild>
                        <w:div w:id="646976452">
                          <w:marLeft w:val="0"/>
                          <w:marRight w:val="0"/>
                          <w:marTop w:val="0"/>
                          <w:marBottom w:val="0"/>
                          <w:divBdr>
                            <w:top w:val="none" w:sz="0" w:space="0" w:color="auto"/>
                            <w:left w:val="none" w:sz="0" w:space="0" w:color="auto"/>
                            <w:bottom w:val="none" w:sz="0" w:space="0" w:color="auto"/>
                            <w:right w:val="none" w:sz="0" w:space="0" w:color="auto"/>
                          </w:divBdr>
                          <w:divsChild>
                            <w:div w:id="326907302">
                              <w:marLeft w:val="0"/>
                              <w:marRight w:val="0"/>
                              <w:marTop w:val="0"/>
                              <w:marBottom w:val="0"/>
                              <w:divBdr>
                                <w:top w:val="none" w:sz="0" w:space="0" w:color="auto"/>
                                <w:left w:val="none" w:sz="0" w:space="0" w:color="auto"/>
                                <w:bottom w:val="none" w:sz="0" w:space="0" w:color="auto"/>
                                <w:right w:val="none" w:sz="0" w:space="0" w:color="auto"/>
                              </w:divBdr>
                              <w:divsChild>
                                <w:div w:id="843712691">
                                  <w:marLeft w:val="0"/>
                                  <w:marRight w:val="0"/>
                                  <w:marTop w:val="0"/>
                                  <w:marBottom w:val="0"/>
                                  <w:divBdr>
                                    <w:top w:val="none" w:sz="0" w:space="0" w:color="auto"/>
                                    <w:left w:val="none" w:sz="0" w:space="0" w:color="auto"/>
                                    <w:bottom w:val="none" w:sz="0" w:space="0" w:color="auto"/>
                                    <w:right w:val="none" w:sz="0" w:space="0" w:color="auto"/>
                                  </w:divBdr>
                                </w:div>
                                <w:div w:id="1119645554">
                                  <w:marLeft w:val="0"/>
                                  <w:marRight w:val="0"/>
                                  <w:marTop w:val="0"/>
                                  <w:marBottom w:val="0"/>
                                  <w:divBdr>
                                    <w:top w:val="none" w:sz="0" w:space="0" w:color="auto"/>
                                    <w:left w:val="none" w:sz="0" w:space="0" w:color="auto"/>
                                    <w:bottom w:val="none" w:sz="0" w:space="0" w:color="auto"/>
                                    <w:right w:val="none" w:sz="0" w:space="0" w:color="auto"/>
                                  </w:divBdr>
                                </w:div>
                              </w:divsChild>
                            </w:div>
                            <w:div w:id="18607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5670">
              <w:marLeft w:val="0"/>
              <w:marRight w:val="0"/>
              <w:marTop w:val="0"/>
              <w:marBottom w:val="0"/>
              <w:divBdr>
                <w:top w:val="none" w:sz="0" w:space="0" w:color="auto"/>
                <w:left w:val="none" w:sz="0" w:space="0" w:color="auto"/>
                <w:bottom w:val="none" w:sz="0" w:space="0" w:color="auto"/>
                <w:right w:val="none" w:sz="0" w:space="0" w:color="auto"/>
              </w:divBdr>
              <w:divsChild>
                <w:div w:id="365109613">
                  <w:marLeft w:val="0"/>
                  <w:marRight w:val="0"/>
                  <w:marTop w:val="0"/>
                  <w:marBottom w:val="0"/>
                  <w:divBdr>
                    <w:top w:val="none" w:sz="0" w:space="0" w:color="auto"/>
                    <w:left w:val="none" w:sz="0" w:space="0" w:color="auto"/>
                    <w:bottom w:val="none" w:sz="0" w:space="0" w:color="auto"/>
                    <w:right w:val="none" w:sz="0" w:space="0" w:color="auto"/>
                  </w:divBdr>
                  <w:divsChild>
                    <w:div w:id="1696225070">
                      <w:marLeft w:val="0"/>
                      <w:marRight w:val="0"/>
                      <w:marTop w:val="0"/>
                      <w:marBottom w:val="0"/>
                      <w:divBdr>
                        <w:top w:val="none" w:sz="0" w:space="0" w:color="auto"/>
                        <w:left w:val="none" w:sz="0" w:space="0" w:color="auto"/>
                        <w:bottom w:val="none" w:sz="0" w:space="0" w:color="auto"/>
                        <w:right w:val="none" w:sz="0" w:space="0" w:color="auto"/>
                      </w:divBdr>
                      <w:divsChild>
                        <w:div w:id="1018653678">
                          <w:marLeft w:val="0"/>
                          <w:marRight w:val="0"/>
                          <w:marTop w:val="0"/>
                          <w:marBottom w:val="450"/>
                          <w:divBdr>
                            <w:top w:val="none" w:sz="0" w:space="0" w:color="auto"/>
                            <w:left w:val="none" w:sz="0" w:space="0" w:color="auto"/>
                            <w:bottom w:val="none" w:sz="0" w:space="0" w:color="auto"/>
                            <w:right w:val="none" w:sz="0" w:space="0" w:color="auto"/>
                          </w:divBdr>
                          <w:divsChild>
                            <w:div w:id="1657294865">
                              <w:marLeft w:val="0"/>
                              <w:marRight w:val="0"/>
                              <w:marTop w:val="0"/>
                              <w:marBottom w:val="0"/>
                              <w:divBdr>
                                <w:top w:val="none" w:sz="0" w:space="0" w:color="auto"/>
                                <w:left w:val="none" w:sz="0" w:space="0" w:color="auto"/>
                                <w:bottom w:val="none" w:sz="0" w:space="0" w:color="auto"/>
                                <w:right w:val="none" w:sz="0" w:space="0" w:color="auto"/>
                              </w:divBdr>
                            </w:div>
                            <w:div w:id="1686900993">
                              <w:marLeft w:val="0"/>
                              <w:marRight w:val="0"/>
                              <w:marTop w:val="0"/>
                              <w:marBottom w:val="75"/>
                              <w:divBdr>
                                <w:top w:val="none" w:sz="0" w:space="0" w:color="auto"/>
                                <w:left w:val="none" w:sz="0" w:space="0" w:color="auto"/>
                                <w:bottom w:val="none" w:sz="0" w:space="0" w:color="auto"/>
                                <w:right w:val="none" w:sz="0" w:space="0" w:color="auto"/>
                              </w:divBdr>
                            </w:div>
                          </w:divsChild>
                        </w:div>
                        <w:div w:id="1701590449">
                          <w:marLeft w:val="0"/>
                          <w:marRight w:val="0"/>
                          <w:marTop w:val="0"/>
                          <w:marBottom w:val="450"/>
                          <w:divBdr>
                            <w:top w:val="none" w:sz="0" w:space="0" w:color="auto"/>
                            <w:left w:val="none" w:sz="0" w:space="0" w:color="auto"/>
                            <w:bottom w:val="none" w:sz="0" w:space="0" w:color="auto"/>
                            <w:right w:val="none" w:sz="0" w:space="0" w:color="auto"/>
                          </w:divBdr>
                          <w:divsChild>
                            <w:div w:id="240988856">
                              <w:marLeft w:val="0"/>
                              <w:marRight w:val="0"/>
                              <w:marTop w:val="0"/>
                              <w:marBottom w:val="0"/>
                              <w:divBdr>
                                <w:top w:val="none" w:sz="0" w:space="0" w:color="auto"/>
                                <w:left w:val="none" w:sz="0" w:space="0" w:color="auto"/>
                                <w:bottom w:val="none" w:sz="0" w:space="0" w:color="auto"/>
                                <w:right w:val="none" w:sz="0" w:space="0" w:color="auto"/>
                              </w:divBdr>
                            </w:div>
                            <w:div w:id="1089884419">
                              <w:marLeft w:val="0"/>
                              <w:marRight w:val="0"/>
                              <w:marTop w:val="0"/>
                              <w:marBottom w:val="75"/>
                              <w:divBdr>
                                <w:top w:val="none" w:sz="0" w:space="0" w:color="auto"/>
                                <w:left w:val="none" w:sz="0" w:space="0" w:color="auto"/>
                                <w:bottom w:val="none" w:sz="0" w:space="0" w:color="auto"/>
                                <w:right w:val="none" w:sz="0" w:space="0" w:color="auto"/>
                              </w:divBdr>
                            </w:div>
                          </w:divsChild>
                        </w:div>
                        <w:div w:id="1799253806">
                          <w:marLeft w:val="0"/>
                          <w:marRight w:val="0"/>
                          <w:marTop w:val="0"/>
                          <w:marBottom w:val="450"/>
                          <w:divBdr>
                            <w:top w:val="none" w:sz="0" w:space="0" w:color="auto"/>
                            <w:left w:val="none" w:sz="0" w:space="0" w:color="auto"/>
                            <w:bottom w:val="none" w:sz="0" w:space="0" w:color="auto"/>
                            <w:right w:val="none" w:sz="0" w:space="0" w:color="auto"/>
                          </w:divBdr>
                          <w:divsChild>
                            <w:div w:id="897669633">
                              <w:marLeft w:val="0"/>
                              <w:marRight w:val="0"/>
                              <w:marTop w:val="0"/>
                              <w:marBottom w:val="0"/>
                              <w:divBdr>
                                <w:top w:val="none" w:sz="0" w:space="0" w:color="auto"/>
                                <w:left w:val="none" w:sz="0" w:space="0" w:color="auto"/>
                                <w:bottom w:val="none" w:sz="0" w:space="0" w:color="auto"/>
                                <w:right w:val="none" w:sz="0" w:space="0" w:color="auto"/>
                              </w:divBdr>
                            </w:div>
                            <w:div w:id="1722942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1055581">
          <w:marLeft w:val="0"/>
          <w:marRight w:val="0"/>
          <w:marTop w:val="0"/>
          <w:marBottom w:val="0"/>
          <w:divBdr>
            <w:top w:val="none" w:sz="0" w:space="0" w:color="auto"/>
            <w:left w:val="none" w:sz="0" w:space="0" w:color="auto"/>
            <w:bottom w:val="none" w:sz="0" w:space="0" w:color="auto"/>
            <w:right w:val="none" w:sz="0" w:space="0" w:color="auto"/>
          </w:divBdr>
          <w:divsChild>
            <w:div w:id="2116166629">
              <w:marLeft w:val="0"/>
              <w:marRight w:val="0"/>
              <w:marTop w:val="0"/>
              <w:marBottom w:val="0"/>
              <w:divBdr>
                <w:top w:val="none" w:sz="0" w:space="0" w:color="auto"/>
                <w:left w:val="none" w:sz="0" w:space="0" w:color="auto"/>
                <w:bottom w:val="none" w:sz="0" w:space="0" w:color="auto"/>
                <w:right w:val="none" w:sz="0" w:space="0" w:color="auto"/>
              </w:divBdr>
              <w:divsChild>
                <w:div w:id="1225868092">
                  <w:marLeft w:val="0"/>
                  <w:marRight w:val="0"/>
                  <w:marTop w:val="100"/>
                  <w:marBottom w:val="100"/>
                  <w:divBdr>
                    <w:top w:val="single" w:sz="12" w:space="8" w:color="EF7C03"/>
                    <w:left w:val="single" w:sz="12" w:space="8" w:color="EF7C03"/>
                    <w:bottom w:val="single" w:sz="12" w:space="13" w:color="EF7C03"/>
                    <w:right w:val="single" w:sz="12" w:space="8" w:color="EF7C03"/>
                  </w:divBdr>
                  <w:divsChild>
                    <w:div w:id="625311085">
                      <w:marLeft w:val="0"/>
                      <w:marRight w:val="0"/>
                      <w:marTop w:val="0"/>
                      <w:marBottom w:val="375"/>
                      <w:divBdr>
                        <w:top w:val="none" w:sz="0" w:space="0" w:color="auto"/>
                        <w:left w:val="none" w:sz="0" w:space="0" w:color="auto"/>
                        <w:bottom w:val="none" w:sz="0" w:space="0" w:color="auto"/>
                        <w:right w:val="none" w:sz="0" w:space="0" w:color="auto"/>
                      </w:divBdr>
                    </w:div>
                    <w:div w:id="819076753">
                      <w:marLeft w:val="0"/>
                      <w:marRight w:val="0"/>
                      <w:marTop w:val="555"/>
                      <w:marBottom w:val="270"/>
                      <w:divBdr>
                        <w:top w:val="none" w:sz="0" w:space="0" w:color="auto"/>
                        <w:left w:val="none" w:sz="0" w:space="0" w:color="auto"/>
                        <w:bottom w:val="none" w:sz="0" w:space="0" w:color="auto"/>
                        <w:right w:val="none" w:sz="0" w:space="0" w:color="auto"/>
                      </w:divBdr>
                    </w:div>
                    <w:div w:id="153703766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672024978">
          <w:marLeft w:val="0"/>
          <w:marRight w:val="0"/>
          <w:marTop w:val="0"/>
          <w:marBottom w:val="0"/>
          <w:divBdr>
            <w:top w:val="single" w:sz="6" w:space="0" w:color="EFEFEF"/>
            <w:left w:val="none" w:sz="0" w:space="0" w:color="auto"/>
            <w:bottom w:val="none" w:sz="0" w:space="0" w:color="auto"/>
            <w:right w:val="none" w:sz="0" w:space="0" w:color="auto"/>
          </w:divBdr>
          <w:divsChild>
            <w:div w:id="789974408">
              <w:marLeft w:val="0"/>
              <w:marRight w:val="0"/>
              <w:marTop w:val="0"/>
              <w:marBottom w:val="0"/>
              <w:divBdr>
                <w:top w:val="none" w:sz="0" w:space="0" w:color="auto"/>
                <w:left w:val="none" w:sz="0" w:space="0" w:color="auto"/>
                <w:bottom w:val="none" w:sz="0" w:space="0" w:color="auto"/>
                <w:right w:val="none" w:sz="0" w:space="0" w:color="auto"/>
              </w:divBdr>
              <w:divsChild>
                <w:div w:id="434331879">
                  <w:marLeft w:val="0"/>
                  <w:marRight w:val="0"/>
                  <w:marTop w:val="0"/>
                  <w:marBottom w:val="0"/>
                  <w:divBdr>
                    <w:top w:val="none" w:sz="0" w:space="0" w:color="auto"/>
                    <w:left w:val="none" w:sz="0" w:space="0" w:color="auto"/>
                    <w:bottom w:val="none" w:sz="0" w:space="0" w:color="auto"/>
                    <w:right w:val="none" w:sz="0" w:space="0" w:color="auto"/>
                  </w:divBdr>
                  <w:divsChild>
                    <w:div w:id="284507151">
                      <w:marLeft w:val="0"/>
                      <w:marRight w:val="0"/>
                      <w:marTop w:val="0"/>
                      <w:marBottom w:val="0"/>
                      <w:divBdr>
                        <w:top w:val="none" w:sz="0" w:space="0" w:color="auto"/>
                        <w:left w:val="single" w:sz="6" w:space="11" w:color="auto"/>
                        <w:bottom w:val="single" w:sz="6" w:space="0" w:color="auto"/>
                        <w:right w:val="single" w:sz="6" w:space="19" w:color="auto"/>
                      </w:divBdr>
                    </w:div>
                    <w:div w:id="405617929">
                      <w:marLeft w:val="0"/>
                      <w:marRight w:val="0"/>
                      <w:marTop w:val="0"/>
                      <w:marBottom w:val="0"/>
                      <w:divBdr>
                        <w:top w:val="none" w:sz="0" w:space="0" w:color="auto"/>
                        <w:left w:val="single" w:sz="6" w:space="11" w:color="auto"/>
                        <w:bottom w:val="single" w:sz="6" w:space="0" w:color="auto"/>
                        <w:right w:val="single" w:sz="6" w:space="19" w:color="auto"/>
                      </w:divBdr>
                    </w:div>
                    <w:div w:id="632637752">
                      <w:marLeft w:val="0"/>
                      <w:marRight w:val="0"/>
                      <w:marTop w:val="0"/>
                      <w:marBottom w:val="0"/>
                      <w:divBdr>
                        <w:top w:val="none" w:sz="0" w:space="0" w:color="auto"/>
                        <w:left w:val="single" w:sz="6" w:space="11" w:color="auto"/>
                        <w:bottom w:val="single" w:sz="6" w:space="0" w:color="auto"/>
                        <w:right w:val="single" w:sz="6" w:space="19" w:color="auto"/>
                      </w:divBdr>
                    </w:div>
                    <w:div w:id="737284802">
                      <w:marLeft w:val="0"/>
                      <w:marRight w:val="0"/>
                      <w:marTop w:val="0"/>
                      <w:marBottom w:val="0"/>
                      <w:divBdr>
                        <w:top w:val="none" w:sz="0" w:space="0" w:color="auto"/>
                        <w:left w:val="single" w:sz="6" w:space="11" w:color="auto"/>
                        <w:bottom w:val="single" w:sz="6" w:space="0" w:color="auto"/>
                        <w:right w:val="single" w:sz="6" w:space="19" w:color="auto"/>
                      </w:divBdr>
                    </w:div>
                    <w:div w:id="860707390">
                      <w:marLeft w:val="0"/>
                      <w:marRight w:val="0"/>
                      <w:marTop w:val="0"/>
                      <w:marBottom w:val="0"/>
                      <w:divBdr>
                        <w:top w:val="none" w:sz="0" w:space="0" w:color="auto"/>
                        <w:left w:val="single" w:sz="6" w:space="11" w:color="auto"/>
                        <w:bottom w:val="single" w:sz="6" w:space="0" w:color="auto"/>
                        <w:right w:val="single" w:sz="6" w:space="19" w:color="auto"/>
                      </w:divBdr>
                    </w:div>
                    <w:div w:id="1446777508">
                      <w:marLeft w:val="0"/>
                      <w:marRight w:val="0"/>
                      <w:marTop w:val="0"/>
                      <w:marBottom w:val="0"/>
                      <w:divBdr>
                        <w:top w:val="none" w:sz="0" w:space="0" w:color="auto"/>
                        <w:left w:val="single" w:sz="6" w:space="11" w:color="auto"/>
                        <w:bottom w:val="single" w:sz="6" w:space="0" w:color="auto"/>
                        <w:right w:val="single" w:sz="6" w:space="19" w:color="auto"/>
                      </w:divBdr>
                    </w:div>
                    <w:div w:id="1974601811">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066878123">
          <w:marLeft w:val="0"/>
          <w:marRight w:val="0"/>
          <w:marTop w:val="300"/>
          <w:marBottom w:val="0"/>
          <w:divBdr>
            <w:top w:val="none" w:sz="0" w:space="0" w:color="auto"/>
            <w:left w:val="none" w:sz="0" w:space="0" w:color="auto"/>
            <w:bottom w:val="none" w:sz="0" w:space="0" w:color="auto"/>
            <w:right w:val="none" w:sz="0" w:space="0" w:color="auto"/>
          </w:divBdr>
          <w:divsChild>
            <w:div w:id="2096710375">
              <w:marLeft w:val="0"/>
              <w:marRight w:val="0"/>
              <w:marTop w:val="0"/>
              <w:marBottom w:val="0"/>
              <w:divBdr>
                <w:top w:val="none" w:sz="0" w:space="0" w:color="auto"/>
                <w:left w:val="none" w:sz="0" w:space="0" w:color="auto"/>
                <w:bottom w:val="none" w:sz="0" w:space="0" w:color="auto"/>
                <w:right w:val="none" w:sz="0" w:space="0" w:color="auto"/>
              </w:divBdr>
              <w:divsChild>
                <w:div w:id="847136122">
                  <w:marLeft w:val="0"/>
                  <w:marRight w:val="0"/>
                  <w:marTop w:val="0"/>
                  <w:marBottom w:val="0"/>
                  <w:divBdr>
                    <w:top w:val="none" w:sz="0" w:space="0" w:color="auto"/>
                    <w:left w:val="none" w:sz="0" w:space="0" w:color="auto"/>
                    <w:bottom w:val="none" w:sz="0" w:space="0" w:color="auto"/>
                    <w:right w:val="none" w:sz="0" w:space="0" w:color="auto"/>
                  </w:divBdr>
                  <w:divsChild>
                    <w:div w:id="813836185">
                      <w:marLeft w:val="0"/>
                      <w:marRight w:val="0"/>
                      <w:marTop w:val="0"/>
                      <w:marBottom w:val="0"/>
                      <w:divBdr>
                        <w:top w:val="none" w:sz="0" w:space="0" w:color="auto"/>
                        <w:left w:val="none" w:sz="0" w:space="0" w:color="auto"/>
                        <w:bottom w:val="none" w:sz="0" w:space="0" w:color="auto"/>
                        <w:right w:val="none" w:sz="0" w:space="0" w:color="auto"/>
                      </w:divBdr>
                      <w:divsChild>
                        <w:div w:id="851920595">
                          <w:marLeft w:val="0"/>
                          <w:marRight w:val="0"/>
                          <w:marTop w:val="0"/>
                          <w:marBottom w:val="0"/>
                          <w:divBdr>
                            <w:top w:val="none" w:sz="0" w:space="0" w:color="auto"/>
                            <w:left w:val="none" w:sz="0" w:space="0" w:color="auto"/>
                            <w:bottom w:val="none" w:sz="0" w:space="0" w:color="auto"/>
                            <w:right w:val="none" w:sz="0" w:space="0" w:color="auto"/>
                          </w:divBdr>
                          <w:divsChild>
                            <w:div w:id="369375908">
                              <w:marLeft w:val="0"/>
                              <w:marRight w:val="0"/>
                              <w:marTop w:val="0"/>
                              <w:marBottom w:val="0"/>
                              <w:divBdr>
                                <w:top w:val="none" w:sz="0" w:space="0" w:color="auto"/>
                                <w:left w:val="none" w:sz="0" w:space="0" w:color="auto"/>
                                <w:bottom w:val="none" w:sz="0" w:space="0" w:color="auto"/>
                                <w:right w:val="none" w:sz="0" w:space="0" w:color="auto"/>
                              </w:divBdr>
                              <w:divsChild>
                                <w:div w:id="97067945">
                                  <w:marLeft w:val="0"/>
                                  <w:marRight w:val="0"/>
                                  <w:marTop w:val="450"/>
                                  <w:marBottom w:val="225"/>
                                  <w:divBdr>
                                    <w:top w:val="none" w:sz="0" w:space="0" w:color="auto"/>
                                    <w:left w:val="none" w:sz="0" w:space="0" w:color="auto"/>
                                    <w:bottom w:val="none" w:sz="0" w:space="0" w:color="auto"/>
                                    <w:right w:val="none" w:sz="0" w:space="0" w:color="auto"/>
                                  </w:divBdr>
                                  <w:divsChild>
                                    <w:div w:id="1553930742">
                                      <w:marLeft w:val="0"/>
                                      <w:marRight w:val="0"/>
                                      <w:marTop w:val="0"/>
                                      <w:marBottom w:val="0"/>
                                      <w:divBdr>
                                        <w:top w:val="none" w:sz="0" w:space="0" w:color="auto"/>
                                        <w:left w:val="none" w:sz="0" w:space="0" w:color="auto"/>
                                        <w:bottom w:val="none" w:sz="0" w:space="0" w:color="auto"/>
                                        <w:right w:val="none" w:sz="0" w:space="0" w:color="auto"/>
                                      </w:divBdr>
                                      <w:divsChild>
                                        <w:div w:id="10984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0438">
                                  <w:marLeft w:val="0"/>
                                  <w:marRight w:val="0"/>
                                  <w:marTop w:val="0"/>
                                  <w:marBottom w:val="0"/>
                                  <w:divBdr>
                                    <w:top w:val="none" w:sz="0" w:space="0" w:color="auto"/>
                                    <w:left w:val="none" w:sz="0" w:space="0" w:color="auto"/>
                                    <w:bottom w:val="none" w:sz="0" w:space="0" w:color="auto"/>
                                    <w:right w:val="none" w:sz="0" w:space="0" w:color="auto"/>
                                  </w:divBdr>
                                  <w:divsChild>
                                    <w:div w:id="714351695">
                                      <w:marLeft w:val="0"/>
                                      <w:marRight w:val="0"/>
                                      <w:marTop w:val="0"/>
                                      <w:marBottom w:val="0"/>
                                      <w:divBdr>
                                        <w:top w:val="none" w:sz="0" w:space="0" w:color="auto"/>
                                        <w:left w:val="none" w:sz="0" w:space="0" w:color="auto"/>
                                        <w:bottom w:val="none" w:sz="0" w:space="0" w:color="auto"/>
                                        <w:right w:val="none" w:sz="0" w:space="0" w:color="auto"/>
                                      </w:divBdr>
                                      <w:divsChild>
                                        <w:div w:id="938560632">
                                          <w:marLeft w:val="0"/>
                                          <w:marRight w:val="0"/>
                                          <w:marTop w:val="450"/>
                                          <w:marBottom w:val="0"/>
                                          <w:divBdr>
                                            <w:top w:val="none" w:sz="0" w:space="0" w:color="auto"/>
                                            <w:left w:val="none" w:sz="0" w:space="0" w:color="auto"/>
                                            <w:bottom w:val="none" w:sz="0" w:space="0" w:color="auto"/>
                                            <w:right w:val="none" w:sz="0" w:space="0" w:color="auto"/>
                                          </w:divBdr>
                                          <w:divsChild>
                                            <w:div w:id="1428429273">
                                              <w:marLeft w:val="0"/>
                                              <w:marRight w:val="0"/>
                                              <w:marTop w:val="0"/>
                                              <w:marBottom w:val="300"/>
                                              <w:divBdr>
                                                <w:top w:val="none" w:sz="0" w:space="0" w:color="auto"/>
                                                <w:left w:val="single" w:sz="6" w:space="0" w:color="9D9D9D"/>
                                                <w:bottom w:val="none" w:sz="0" w:space="0" w:color="auto"/>
                                                <w:right w:val="none" w:sz="0" w:space="0" w:color="auto"/>
                                              </w:divBdr>
                                              <w:divsChild>
                                                <w:div w:id="738405581">
                                                  <w:marLeft w:val="0"/>
                                                  <w:marRight w:val="0"/>
                                                  <w:marTop w:val="0"/>
                                                  <w:marBottom w:val="0"/>
                                                  <w:divBdr>
                                                    <w:top w:val="none" w:sz="0" w:space="0" w:color="auto"/>
                                                    <w:left w:val="none" w:sz="0" w:space="0" w:color="auto"/>
                                                    <w:bottom w:val="none" w:sz="0" w:space="0" w:color="auto"/>
                                                    <w:right w:val="none" w:sz="0" w:space="0" w:color="auto"/>
                                                  </w:divBdr>
                                                  <w:divsChild>
                                                    <w:div w:id="1889952602">
                                                      <w:marLeft w:val="0"/>
                                                      <w:marRight w:val="0"/>
                                                      <w:marTop w:val="0"/>
                                                      <w:marBottom w:val="0"/>
                                                      <w:divBdr>
                                                        <w:top w:val="none" w:sz="0" w:space="0" w:color="auto"/>
                                                        <w:left w:val="none" w:sz="0" w:space="0" w:color="auto"/>
                                                        <w:bottom w:val="none" w:sz="0" w:space="0" w:color="auto"/>
                                                        <w:right w:val="none" w:sz="0" w:space="0" w:color="auto"/>
                                                      </w:divBdr>
                                                      <w:divsChild>
                                                        <w:div w:id="3027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2715">
                                              <w:marLeft w:val="0"/>
                                              <w:marRight w:val="0"/>
                                              <w:marTop w:val="0"/>
                                              <w:marBottom w:val="300"/>
                                              <w:divBdr>
                                                <w:top w:val="none" w:sz="0" w:space="0" w:color="auto"/>
                                                <w:left w:val="none" w:sz="0" w:space="0" w:color="auto"/>
                                                <w:bottom w:val="none" w:sz="0" w:space="0" w:color="auto"/>
                                                <w:right w:val="none" w:sz="0" w:space="0" w:color="auto"/>
                                              </w:divBdr>
                                              <w:divsChild>
                                                <w:div w:id="120807874">
                                                  <w:marLeft w:val="0"/>
                                                  <w:marRight w:val="0"/>
                                                  <w:marTop w:val="0"/>
                                                  <w:marBottom w:val="0"/>
                                                  <w:divBdr>
                                                    <w:top w:val="none" w:sz="0" w:space="0" w:color="auto"/>
                                                    <w:left w:val="none" w:sz="0" w:space="0" w:color="auto"/>
                                                    <w:bottom w:val="none" w:sz="0" w:space="0" w:color="auto"/>
                                                    <w:right w:val="none" w:sz="0" w:space="0" w:color="auto"/>
                                                  </w:divBdr>
                                                  <w:divsChild>
                                                    <w:div w:id="1835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29297">
                                  <w:marLeft w:val="0"/>
                                  <w:marRight w:val="0"/>
                                  <w:marTop w:val="225"/>
                                  <w:marBottom w:val="0"/>
                                  <w:divBdr>
                                    <w:top w:val="none" w:sz="0" w:space="0" w:color="auto"/>
                                    <w:left w:val="none" w:sz="0" w:space="0" w:color="auto"/>
                                    <w:bottom w:val="none" w:sz="0" w:space="0" w:color="auto"/>
                                    <w:right w:val="none" w:sz="0" w:space="0" w:color="auto"/>
                                  </w:divBdr>
                                </w:div>
                                <w:div w:id="1370177962">
                                  <w:marLeft w:val="0"/>
                                  <w:marRight w:val="0"/>
                                  <w:marTop w:val="0"/>
                                  <w:marBottom w:val="0"/>
                                  <w:divBdr>
                                    <w:top w:val="none" w:sz="0" w:space="0" w:color="auto"/>
                                    <w:left w:val="none" w:sz="0" w:space="0" w:color="auto"/>
                                    <w:bottom w:val="none" w:sz="0" w:space="0" w:color="auto"/>
                                    <w:right w:val="none" w:sz="0" w:space="0" w:color="auto"/>
                                  </w:divBdr>
                                </w:div>
                                <w:div w:id="1772388059">
                                  <w:marLeft w:val="0"/>
                                  <w:marRight w:val="0"/>
                                  <w:marTop w:val="0"/>
                                  <w:marBottom w:val="0"/>
                                  <w:divBdr>
                                    <w:top w:val="none" w:sz="0" w:space="0" w:color="auto"/>
                                    <w:left w:val="none" w:sz="0" w:space="0" w:color="auto"/>
                                    <w:bottom w:val="none" w:sz="0" w:space="0" w:color="auto"/>
                                    <w:right w:val="none" w:sz="0" w:space="0" w:color="auto"/>
                                  </w:divBdr>
                                  <w:divsChild>
                                    <w:div w:id="606279931">
                                      <w:marLeft w:val="-1425"/>
                                      <w:marRight w:val="0"/>
                                      <w:marTop w:val="0"/>
                                      <w:marBottom w:val="0"/>
                                      <w:divBdr>
                                        <w:top w:val="none" w:sz="0" w:space="0" w:color="auto"/>
                                        <w:left w:val="none" w:sz="0" w:space="0" w:color="auto"/>
                                        <w:bottom w:val="none" w:sz="0" w:space="0" w:color="auto"/>
                                        <w:right w:val="none" w:sz="0" w:space="0" w:color="auto"/>
                                      </w:divBdr>
                                      <w:divsChild>
                                        <w:div w:id="553543794">
                                          <w:marLeft w:val="0"/>
                                          <w:marRight w:val="0"/>
                                          <w:marTop w:val="75"/>
                                          <w:marBottom w:val="75"/>
                                          <w:divBdr>
                                            <w:top w:val="none" w:sz="0" w:space="0" w:color="auto"/>
                                            <w:left w:val="none" w:sz="0" w:space="0" w:color="auto"/>
                                            <w:bottom w:val="none" w:sz="0" w:space="0" w:color="auto"/>
                                            <w:right w:val="none" w:sz="0" w:space="0" w:color="auto"/>
                                          </w:divBdr>
                                        </w:div>
                                        <w:div w:id="622538328">
                                          <w:marLeft w:val="0"/>
                                          <w:marRight w:val="0"/>
                                          <w:marTop w:val="75"/>
                                          <w:marBottom w:val="75"/>
                                          <w:divBdr>
                                            <w:top w:val="none" w:sz="0" w:space="0" w:color="auto"/>
                                            <w:left w:val="none" w:sz="0" w:space="0" w:color="auto"/>
                                            <w:bottom w:val="none" w:sz="0" w:space="0" w:color="auto"/>
                                            <w:right w:val="none" w:sz="0" w:space="0" w:color="auto"/>
                                          </w:divBdr>
                                        </w:div>
                                        <w:div w:id="656766378">
                                          <w:marLeft w:val="0"/>
                                          <w:marRight w:val="0"/>
                                          <w:marTop w:val="75"/>
                                          <w:marBottom w:val="75"/>
                                          <w:divBdr>
                                            <w:top w:val="none" w:sz="0" w:space="0" w:color="auto"/>
                                            <w:left w:val="none" w:sz="0" w:space="0" w:color="auto"/>
                                            <w:bottom w:val="none" w:sz="0" w:space="0" w:color="auto"/>
                                            <w:right w:val="none" w:sz="0" w:space="0" w:color="auto"/>
                                          </w:divBdr>
                                        </w:div>
                                        <w:div w:id="1922981578">
                                          <w:marLeft w:val="0"/>
                                          <w:marRight w:val="0"/>
                                          <w:marTop w:val="75"/>
                                          <w:marBottom w:val="75"/>
                                          <w:divBdr>
                                            <w:top w:val="none" w:sz="0" w:space="0" w:color="auto"/>
                                            <w:left w:val="none" w:sz="0" w:space="0" w:color="auto"/>
                                            <w:bottom w:val="none" w:sz="0" w:space="0" w:color="auto"/>
                                            <w:right w:val="none" w:sz="0" w:space="0" w:color="auto"/>
                                          </w:divBdr>
                                        </w:div>
                                      </w:divsChild>
                                    </w:div>
                                    <w:div w:id="608317431">
                                      <w:marLeft w:val="0"/>
                                      <w:marRight w:val="0"/>
                                      <w:marTop w:val="0"/>
                                      <w:marBottom w:val="0"/>
                                      <w:divBdr>
                                        <w:top w:val="none" w:sz="0" w:space="0" w:color="auto"/>
                                        <w:left w:val="none" w:sz="0" w:space="0" w:color="auto"/>
                                        <w:bottom w:val="none" w:sz="0" w:space="0" w:color="auto"/>
                                        <w:right w:val="none" w:sz="0" w:space="0" w:color="auto"/>
                                      </w:divBdr>
                                      <w:divsChild>
                                        <w:div w:id="1497307025">
                                          <w:marLeft w:val="0"/>
                                          <w:marRight w:val="0"/>
                                          <w:marTop w:val="375"/>
                                          <w:marBottom w:val="375"/>
                                          <w:divBdr>
                                            <w:top w:val="none" w:sz="0" w:space="0" w:color="auto"/>
                                            <w:left w:val="none" w:sz="0" w:space="0" w:color="auto"/>
                                            <w:bottom w:val="none" w:sz="0" w:space="0" w:color="auto"/>
                                            <w:right w:val="none" w:sz="0" w:space="0" w:color="auto"/>
                                          </w:divBdr>
                                        </w:div>
                                        <w:div w:id="1701541876">
                                          <w:marLeft w:val="0"/>
                                          <w:marRight w:val="0"/>
                                          <w:marTop w:val="0"/>
                                          <w:marBottom w:val="0"/>
                                          <w:divBdr>
                                            <w:top w:val="none" w:sz="0" w:space="0" w:color="auto"/>
                                            <w:left w:val="none" w:sz="0" w:space="0" w:color="auto"/>
                                            <w:bottom w:val="none" w:sz="0" w:space="0" w:color="auto"/>
                                            <w:right w:val="none" w:sz="0" w:space="0" w:color="auto"/>
                                          </w:divBdr>
                                        </w:div>
                                        <w:div w:id="1859196507">
                                          <w:marLeft w:val="0"/>
                                          <w:marRight w:val="0"/>
                                          <w:marTop w:val="0"/>
                                          <w:marBottom w:val="0"/>
                                          <w:divBdr>
                                            <w:top w:val="none" w:sz="0" w:space="0" w:color="auto"/>
                                            <w:left w:val="none" w:sz="0" w:space="0" w:color="auto"/>
                                            <w:bottom w:val="none" w:sz="0" w:space="0" w:color="auto"/>
                                            <w:right w:val="none" w:sz="0" w:space="0" w:color="auto"/>
                                          </w:divBdr>
                                          <w:divsChild>
                                            <w:div w:id="243884764">
                                              <w:marLeft w:val="0"/>
                                              <w:marRight w:val="0"/>
                                              <w:marTop w:val="0"/>
                                              <w:marBottom w:val="0"/>
                                              <w:divBdr>
                                                <w:top w:val="none" w:sz="0" w:space="0" w:color="auto"/>
                                                <w:left w:val="none" w:sz="0" w:space="0" w:color="auto"/>
                                                <w:bottom w:val="none" w:sz="0" w:space="0" w:color="auto"/>
                                                <w:right w:val="none" w:sz="0" w:space="0" w:color="auto"/>
                                              </w:divBdr>
                                            </w:div>
                                            <w:div w:id="871959145">
                                              <w:marLeft w:val="0"/>
                                              <w:marRight w:val="0"/>
                                              <w:marTop w:val="0"/>
                                              <w:marBottom w:val="0"/>
                                              <w:divBdr>
                                                <w:top w:val="none" w:sz="0" w:space="0" w:color="auto"/>
                                                <w:left w:val="none" w:sz="0" w:space="0" w:color="auto"/>
                                                <w:bottom w:val="none" w:sz="0" w:space="0" w:color="auto"/>
                                                <w:right w:val="none" w:sz="0" w:space="0" w:color="auto"/>
                                              </w:divBdr>
                                              <w:divsChild>
                                                <w:div w:id="6589243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778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1671">
                              <w:marLeft w:val="0"/>
                              <w:marRight w:val="0"/>
                              <w:marTop w:val="0"/>
                              <w:marBottom w:val="600"/>
                              <w:divBdr>
                                <w:top w:val="none" w:sz="0" w:space="0" w:color="auto"/>
                                <w:left w:val="none" w:sz="0" w:space="0" w:color="auto"/>
                                <w:bottom w:val="none" w:sz="0" w:space="0" w:color="auto"/>
                                <w:right w:val="none" w:sz="0" w:space="0" w:color="auto"/>
                              </w:divBdr>
                              <w:divsChild>
                                <w:div w:id="766383371">
                                  <w:marLeft w:val="0"/>
                                  <w:marRight w:val="0"/>
                                  <w:marTop w:val="0"/>
                                  <w:marBottom w:val="0"/>
                                  <w:divBdr>
                                    <w:top w:val="none" w:sz="0" w:space="0" w:color="auto"/>
                                    <w:left w:val="none" w:sz="0" w:space="0" w:color="auto"/>
                                    <w:bottom w:val="none" w:sz="0" w:space="0" w:color="auto"/>
                                    <w:right w:val="none" w:sz="0" w:space="0" w:color="auto"/>
                                  </w:divBdr>
                                  <w:divsChild>
                                    <w:div w:id="578755487">
                                      <w:marLeft w:val="0"/>
                                      <w:marRight w:val="0"/>
                                      <w:marTop w:val="0"/>
                                      <w:marBottom w:val="0"/>
                                      <w:divBdr>
                                        <w:top w:val="none" w:sz="0" w:space="0" w:color="auto"/>
                                        <w:left w:val="none" w:sz="0" w:space="0" w:color="auto"/>
                                        <w:bottom w:val="none" w:sz="0" w:space="0" w:color="auto"/>
                                        <w:right w:val="none" w:sz="0" w:space="0" w:color="auto"/>
                                      </w:divBdr>
                                      <w:divsChild>
                                        <w:div w:id="277025215">
                                          <w:marLeft w:val="0"/>
                                          <w:marRight w:val="0"/>
                                          <w:marTop w:val="0"/>
                                          <w:marBottom w:val="0"/>
                                          <w:divBdr>
                                            <w:top w:val="none" w:sz="0" w:space="0" w:color="auto"/>
                                            <w:left w:val="none" w:sz="0" w:space="0" w:color="auto"/>
                                            <w:bottom w:val="none" w:sz="0" w:space="0" w:color="auto"/>
                                            <w:right w:val="none" w:sz="0" w:space="0" w:color="auto"/>
                                          </w:divBdr>
                                          <w:divsChild>
                                            <w:div w:id="1801344060">
                                              <w:marLeft w:val="0"/>
                                              <w:marRight w:val="0"/>
                                              <w:marTop w:val="0"/>
                                              <w:marBottom w:val="150"/>
                                              <w:divBdr>
                                                <w:top w:val="none" w:sz="0" w:space="0" w:color="auto"/>
                                                <w:left w:val="none" w:sz="0" w:space="0" w:color="auto"/>
                                                <w:bottom w:val="none" w:sz="0" w:space="0" w:color="auto"/>
                                                <w:right w:val="none" w:sz="0" w:space="0" w:color="auto"/>
                                              </w:divBdr>
                                              <w:divsChild>
                                                <w:div w:id="1817449419">
                                                  <w:marLeft w:val="0"/>
                                                  <w:marRight w:val="180"/>
                                                  <w:marTop w:val="0"/>
                                                  <w:marBottom w:val="0"/>
                                                  <w:divBdr>
                                                    <w:top w:val="single" w:sz="6" w:space="2" w:color="000000"/>
                                                    <w:left w:val="none" w:sz="0" w:space="0" w:color="auto"/>
                                                    <w:bottom w:val="none" w:sz="0" w:space="0" w:color="auto"/>
                                                    <w:right w:val="none" w:sz="0" w:space="0" w:color="auto"/>
                                                  </w:divBdr>
                                                </w:div>
                                                <w:div w:id="19284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09678">
                                          <w:marLeft w:val="0"/>
                                          <w:marRight w:val="0"/>
                                          <w:marTop w:val="0"/>
                                          <w:marBottom w:val="0"/>
                                          <w:divBdr>
                                            <w:top w:val="none" w:sz="0" w:space="0" w:color="auto"/>
                                            <w:left w:val="none" w:sz="0" w:space="0" w:color="auto"/>
                                            <w:bottom w:val="none" w:sz="0" w:space="0" w:color="auto"/>
                                            <w:right w:val="none" w:sz="0" w:space="0" w:color="auto"/>
                                          </w:divBdr>
                                          <w:divsChild>
                                            <w:div w:id="454368166">
                                              <w:marLeft w:val="0"/>
                                              <w:marRight w:val="0"/>
                                              <w:marTop w:val="0"/>
                                              <w:marBottom w:val="150"/>
                                              <w:divBdr>
                                                <w:top w:val="none" w:sz="0" w:space="0" w:color="auto"/>
                                                <w:left w:val="none" w:sz="0" w:space="0" w:color="auto"/>
                                                <w:bottom w:val="none" w:sz="0" w:space="0" w:color="auto"/>
                                                <w:right w:val="none" w:sz="0" w:space="0" w:color="auto"/>
                                              </w:divBdr>
                                              <w:divsChild>
                                                <w:div w:id="53310529">
                                                  <w:marLeft w:val="0"/>
                                                  <w:marRight w:val="0"/>
                                                  <w:marTop w:val="0"/>
                                                  <w:marBottom w:val="0"/>
                                                  <w:divBdr>
                                                    <w:top w:val="none" w:sz="0" w:space="0" w:color="auto"/>
                                                    <w:left w:val="none" w:sz="0" w:space="0" w:color="auto"/>
                                                    <w:bottom w:val="none" w:sz="0" w:space="0" w:color="auto"/>
                                                    <w:right w:val="none" w:sz="0" w:space="0" w:color="auto"/>
                                                  </w:divBdr>
                                                </w:div>
                                                <w:div w:id="204165930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4454581">
                                          <w:marLeft w:val="0"/>
                                          <w:marRight w:val="0"/>
                                          <w:marTop w:val="0"/>
                                          <w:marBottom w:val="0"/>
                                          <w:divBdr>
                                            <w:top w:val="none" w:sz="0" w:space="0" w:color="auto"/>
                                            <w:left w:val="none" w:sz="0" w:space="0" w:color="auto"/>
                                            <w:bottom w:val="none" w:sz="0" w:space="0" w:color="auto"/>
                                            <w:right w:val="none" w:sz="0" w:space="0" w:color="auto"/>
                                          </w:divBdr>
                                          <w:divsChild>
                                            <w:div w:id="2041197426">
                                              <w:marLeft w:val="0"/>
                                              <w:marRight w:val="0"/>
                                              <w:marTop w:val="0"/>
                                              <w:marBottom w:val="150"/>
                                              <w:divBdr>
                                                <w:top w:val="none" w:sz="0" w:space="0" w:color="auto"/>
                                                <w:left w:val="none" w:sz="0" w:space="0" w:color="auto"/>
                                                <w:bottom w:val="none" w:sz="0" w:space="0" w:color="auto"/>
                                                <w:right w:val="none" w:sz="0" w:space="0" w:color="auto"/>
                                              </w:divBdr>
                                              <w:divsChild>
                                                <w:div w:id="751971413">
                                                  <w:marLeft w:val="0"/>
                                                  <w:marRight w:val="180"/>
                                                  <w:marTop w:val="0"/>
                                                  <w:marBottom w:val="0"/>
                                                  <w:divBdr>
                                                    <w:top w:val="single" w:sz="6" w:space="2" w:color="000000"/>
                                                    <w:left w:val="none" w:sz="0" w:space="0" w:color="auto"/>
                                                    <w:bottom w:val="none" w:sz="0" w:space="0" w:color="auto"/>
                                                    <w:right w:val="none" w:sz="0" w:space="0" w:color="auto"/>
                                                  </w:divBdr>
                                                </w:div>
                                                <w:div w:id="13795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5898">
                                          <w:marLeft w:val="0"/>
                                          <w:marRight w:val="0"/>
                                          <w:marTop w:val="0"/>
                                          <w:marBottom w:val="0"/>
                                          <w:divBdr>
                                            <w:top w:val="single" w:sz="6" w:space="12" w:color="000000"/>
                                            <w:left w:val="none" w:sz="0" w:space="0" w:color="auto"/>
                                            <w:bottom w:val="none" w:sz="0" w:space="0" w:color="auto"/>
                                            <w:right w:val="none" w:sz="0" w:space="0" w:color="auto"/>
                                          </w:divBdr>
                                        </w:div>
                                        <w:div w:id="1976720857">
                                          <w:marLeft w:val="0"/>
                                          <w:marRight w:val="0"/>
                                          <w:marTop w:val="0"/>
                                          <w:marBottom w:val="0"/>
                                          <w:divBdr>
                                            <w:top w:val="none" w:sz="0" w:space="0" w:color="auto"/>
                                            <w:left w:val="none" w:sz="0" w:space="0" w:color="auto"/>
                                            <w:bottom w:val="none" w:sz="0" w:space="0" w:color="auto"/>
                                            <w:right w:val="none" w:sz="0" w:space="0" w:color="auto"/>
                                          </w:divBdr>
                                          <w:divsChild>
                                            <w:div w:id="835725505">
                                              <w:marLeft w:val="0"/>
                                              <w:marRight w:val="0"/>
                                              <w:marTop w:val="0"/>
                                              <w:marBottom w:val="150"/>
                                              <w:divBdr>
                                                <w:top w:val="none" w:sz="0" w:space="0" w:color="auto"/>
                                                <w:left w:val="none" w:sz="0" w:space="0" w:color="auto"/>
                                                <w:bottom w:val="none" w:sz="0" w:space="0" w:color="auto"/>
                                                <w:right w:val="none" w:sz="0" w:space="0" w:color="auto"/>
                                              </w:divBdr>
                                              <w:divsChild>
                                                <w:div w:id="74474558">
                                                  <w:marLeft w:val="0"/>
                                                  <w:marRight w:val="0"/>
                                                  <w:marTop w:val="0"/>
                                                  <w:marBottom w:val="0"/>
                                                  <w:divBdr>
                                                    <w:top w:val="none" w:sz="0" w:space="0" w:color="auto"/>
                                                    <w:left w:val="none" w:sz="0" w:space="0" w:color="auto"/>
                                                    <w:bottom w:val="none" w:sz="0" w:space="0" w:color="auto"/>
                                                    <w:right w:val="none" w:sz="0" w:space="0" w:color="auto"/>
                                                  </w:divBdr>
                                                </w:div>
                                                <w:div w:id="14627303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01290662">
                              <w:marLeft w:val="0"/>
                              <w:marRight w:val="0"/>
                              <w:marTop w:val="0"/>
                              <w:marBottom w:val="750"/>
                              <w:divBdr>
                                <w:top w:val="none" w:sz="0" w:space="0" w:color="auto"/>
                                <w:left w:val="none" w:sz="0" w:space="0" w:color="auto"/>
                                <w:bottom w:val="none" w:sz="0" w:space="0" w:color="auto"/>
                                <w:right w:val="none" w:sz="0" w:space="0" w:color="auto"/>
                              </w:divBdr>
                              <w:divsChild>
                                <w:div w:id="870995754">
                                  <w:marLeft w:val="0"/>
                                  <w:marRight w:val="0"/>
                                  <w:marTop w:val="0"/>
                                  <w:marBottom w:val="270"/>
                                  <w:divBdr>
                                    <w:top w:val="none" w:sz="0" w:space="0" w:color="auto"/>
                                    <w:left w:val="none" w:sz="0" w:space="0" w:color="auto"/>
                                    <w:bottom w:val="none" w:sz="0" w:space="0" w:color="auto"/>
                                    <w:right w:val="none" w:sz="0" w:space="0" w:color="auto"/>
                                  </w:divBdr>
                                  <w:divsChild>
                                    <w:div w:id="19881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1957">
          <w:marLeft w:val="0"/>
          <w:marRight w:val="0"/>
          <w:marTop w:val="0"/>
          <w:marBottom w:val="0"/>
          <w:divBdr>
            <w:top w:val="none" w:sz="0" w:space="0" w:color="auto"/>
            <w:left w:val="none" w:sz="0" w:space="0" w:color="auto"/>
            <w:bottom w:val="none" w:sz="0" w:space="0" w:color="auto"/>
            <w:right w:val="none" w:sz="0" w:space="0" w:color="auto"/>
          </w:divBdr>
          <w:divsChild>
            <w:div w:id="426654853">
              <w:marLeft w:val="0"/>
              <w:marRight w:val="0"/>
              <w:marTop w:val="0"/>
              <w:marBottom w:val="0"/>
              <w:divBdr>
                <w:top w:val="none" w:sz="0" w:space="0" w:color="auto"/>
                <w:left w:val="none" w:sz="0" w:space="0" w:color="auto"/>
                <w:bottom w:val="none" w:sz="0" w:space="0" w:color="auto"/>
                <w:right w:val="none" w:sz="0" w:space="0" w:color="auto"/>
              </w:divBdr>
            </w:div>
            <w:div w:id="706416864">
              <w:marLeft w:val="0"/>
              <w:marRight w:val="0"/>
              <w:marTop w:val="0"/>
              <w:marBottom w:val="0"/>
              <w:divBdr>
                <w:top w:val="none" w:sz="0" w:space="0" w:color="auto"/>
                <w:left w:val="none" w:sz="0" w:space="0" w:color="auto"/>
                <w:bottom w:val="none" w:sz="0" w:space="0" w:color="auto"/>
                <w:right w:val="none" w:sz="0" w:space="0" w:color="auto"/>
              </w:divBdr>
            </w:div>
            <w:div w:id="980187716">
              <w:marLeft w:val="0"/>
              <w:marRight w:val="0"/>
              <w:marTop w:val="0"/>
              <w:marBottom w:val="0"/>
              <w:divBdr>
                <w:top w:val="none" w:sz="0" w:space="0" w:color="auto"/>
                <w:left w:val="none" w:sz="0" w:space="0" w:color="auto"/>
                <w:bottom w:val="none" w:sz="0" w:space="0" w:color="auto"/>
                <w:right w:val="none" w:sz="0" w:space="0" w:color="auto"/>
              </w:divBdr>
            </w:div>
            <w:div w:id="1527401268">
              <w:marLeft w:val="0"/>
              <w:marRight w:val="0"/>
              <w:marTop w:val="0"/>
              <w:marBottom w:val="0"/>
              <w:divBdr>
                <w:top w:val="none" w:sz="0" w:space="0" w:color="auto"/>
                <w:left w:val="none" w:sz="0" w:space="0" w:color="auto"/>
                <w:bottom w:val="none" w:sz="0" w:space="0" w:color="auto"/>
                <w:right w:val="none" w:sz="0" w:space="0" w:color="auto"/>
              </w:divBdr>
            </w:div>
          </w:divsChild>
        </w:div>
        <w:div w:id="1708489717">
          <w:marLeft w:val="0"/>
          <w:marRight w:val="300"/>
          <w:marTop w:val="0"/>
          <w:marBottom w:val="0"/>
          <w:divBdr>
            <w:top w:val="none" w:sz="0" w:space="0" w:color="auto"/>
            <w:left w:val="none" w:sz="0" w:space="0" w:color="auto"/>
            <w:bottom w:val="none" w:sz="0" w:space="0" w:color="auto"/>
            <w:right w:val="none" w:sz="0" w:space="0" w:color="auto"/>
          </w:divBdr>
          <w:divsChild>
            <w:div w:id="1100685974">
              <w:marLeft w:val="0"/>
              <w:marRight w:val="0"/>
              <w:marTop w:val="0"/>
              <w:marBottom w:val="0"/>
              <w:divBdr>
                <w:top w:val="none" w:sz="0" w:space="0" w:color="auto"/>
                <w:left w:val="none" w:sz="0" w:space="0" w:color="auto"/>
                <w:bottom w:val="none" w:sz="0" w:space="0" w:color="auto"/>
                <w:right w:val="none" w:sz="0" w:space="0" w:color="auto"/>
              </w:divBdr>
              <w:divsChild>
                <w:div w:id="6225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3794">
      <w:bodyDiv w:val="1"/>
      <w:marLeft w:val="0"/>
      <w:marRight w:val="0"/>
      <w:marTop w:val="0"/>
      <w:marBottom w:val="0"/>
      <w:divBdr>
        <w:top w:val="none" w:sz="0" w:space="0" w:color="auto"/>
        <w:left w:val="none" w:sz="0" w:space="0" w:color="auto"/>
        <w:bottom w:val="none" w:sz="0" w:space="0" w:color="auto"/>
        <w:right w:val="none" w:sz="0" w:space="0" w:color="auto"/>
      </w:divBdr>
    </w:div>
    <w:div w:id="734279996">
      <w:bodyDiv w:val="1"/>
      <w:marLeft w:val="0"/>
      <w:marRight w:val="0"/>
      <w:marTop w:val="0"/>
      <w:marBottom w:val="0"/>
      <w:divBdr>
        <w:top w:val="none" w:sz="0" w:space="0" w:color="auto"/>
        <w:left w:val="none" w:sz="0" w:space="0" w:color="auto"/>
        <w:bottom w:val="none" w:sz="0" w:space="0" w:color="auto"/>
        <w:right w:val="none" w:sz="0" w:space="0" w:color="auto"/>
      </w:divBdr>
    </w:div>
    <w:div w:id="734469715">
      <w:bodyDiv w:val="1"/>
      <w:marLeft w:val="0"/>
      <w:marRight w:val="0"/>
      <w:marTop w:val="0"/>
      <w:marBottom w:val="0"/>
      <w:divBdr>
        <w:top w:val="none" w:sz="0" w:space="0" w:color="auto"/>
        <w:left w:val="none" w:sz="0" w:space="0" w:color="auto"/>
        <w:bottom w:val="none" w:sz="0" w:space="0" w:color="auto"/>
        <w:right w:val="none" w:sz="0" w:space="0" w:color="auto"/>
      </w:divBdr>
    </w:div>
    <w:div w:id="734544727">
      <w:bodyDiv w:val="1"/>
      <w:marLeft w:val="0"/>
      <w:marRight w:val="0"/>
      <w:marTop w:val="0"/>
      <w:marBottom w:val="0"/>
      <w:divBdr>
        <w:top w:val="none" w:sz="0" w:space="0" w:color="auto"/>
        <w:left w:val="none" w:sz="0" w:space="0" w:color="auto"/>
        <w:bottom w:val="none" w:sz="0" w:space="0" w:color="auto"/>
        <w:right w:val="none" w:sz="0" w:space="0" w:color="auto"/>
      </w:divBdr>
      <w:divsChild>
        <w:div w:id="2114393938">
          <w:marLeft w:val="0"/>
          <w:marRight w:val="0"/>
          <w:marTop w:val="0"/>
          <w:marBottom w:val="0"/>
          <w:divBdr>
            <w:top w:val="none" w:sz="0" w:space="0" w:color="auto"/>
            <w:left w:val="none" w:sz="0" w:space="0" w:color="auto"/>
            <w:bottom w:val="none" w:sz="0" w:space="0" w:color="auto"/>
            <w:right w:val="none" w:sz="0" w:space="0" w:color="auto"/>
          </w:divBdr>
        </w:div>
      </w:divsChild>
    </w:div>
    <w:div w:id="735788168">
      <w:bodyDiv w:val="1"/>
      <w:marLeft w:val="0"/>
      <w:marRight w:val="0"/>
      <w:marTop w:val="0"/>
      <w:marBottom w:val="0"/>
      <w:divBdr>
        <w:top w:val="none" w:sz="0" w:space="0" w:color="auto"/>
        <w:left w:val="none" w:sz="0" w:space="0" w:color="auto"/>
        <w:bottom w:val="none" w:sz="0" w:space="0" w:color="auto"/>
        <w:right w:val="none" w:sz="0" w:space="0" w:color="auto"/>
      </w:divBdr>
      <w:divsChild>
        <w:div w:id="10688559">
          <w:marLeft w:val="0"/>
          <w:marRight w:val="0"/>
          <w:marTop w:val="0"/>
          <w:marBottom w:val="0"/>
          <w:divBdr>
            <w:top w:val="none" w:sz="0" w:space="0" w:color="auto"/>
            <w:left w:val="none" w:sz="0" w:space="0" w:color="auto"/>
            <w:bottom w:val="none" w:sz="0" w:space="0" w:color="auto"/>
            <w:right w:val="none" w:sz="0" w:space="0" w:color="auto"/>
          </w:divBdr>
        </w:div>
        <w:div w:id="310646240">
          <w:marLeft w:val="0"/>
          <w:marRight w:val="0"/>
          <w:marTop w:val="0"/>
          <w:marBottom w:val="0"/>
          <w:divBdr>
            <w:top w:val="none" w:sz="0" w:space="0" w:color="auto"/>
            <w:left w:val="none" w:sz="0" w:space="0" w:color="auto"/>
            <w:bottom w:val="none" w:sz="0" w:space="0" w:color="auto"/>
            <w:right w:val="none" w:sz="0" w:space="0" w:color="auto"/>
          </w:divBdr>
        </w:div>
        <w:div w:id="374545838">
          <w:marLeft w:val="0"/>
          <w:marRight w:val="0"/>
          <w:marTop w:val="0"/>
          <w:marBottom w:val="0"/>
          <w:divBdr>
            <w:top w:val="none" w:sz="0" w:space="0" w:color="auto"/>
            <w:left w:val="none" w:sz="0" w:space="0" w:color="auto"/>
            <w:bottom w:val="none" w:sz="0" w:space="0" w:color="auto"/>
            <w:right w:val="none" w:sz="0" w:space="0" w:color="auto"/>
          </w:divBdr>
        </w:div>
        <w:div w:id="390495960">
          <w:marLeft w:val="0"/>
          <w:marRight w:val="0"/>
          <w:marTop w:val="0"/>
          <w:marBottom w:val="0"/>
          <w:divBdr>
            <w:top w:val="none" w:sz="0" w:space="0" w:color="auto"/>
            <w:left w:val="none" w:sz="0" w:space="0" w:color="auto"/>
            <w:bottom w:val="none" w:sz="0" w:space="0" w:color="auto"/>
            <w:right w:val="none" w:sz="0" w:space="0" w:color="auto"/>
          </w:divBdr>
        </w:div>
        <w:div w:id="408187129">
          <w:marLeft w:val="0"/>
          <w:marRight w:val="0"/>
          <w:marTop w:val="0"/>
          <w:marBottom w:val="0"/>
          <w:divBdr>
            <w:top w:val="none" w:sz="0" w:space="0" w:color="auto"/>
            <w:left w:val="none" w:sz="0" w:space="0" w:color="auto"/>
            <w:bottom w:val="none" w:sz="0" w:space="0" w:color="auto"/>
            <w:right w:val="none" w:sz="0" w:space="0" w:color="auto"/>
          </w:divBdr>
        </w:div>
        <w:div w:id="431778953">
          <w:marLeft w:val="0"/>
          <w:marRight w:val="0"/>
          <w:marTop w:val="0"/>
          <w:marBottom w:val="0"/>
          <w:divBdr>
            <w:top w:val="none" w:sz="0" w:space="0" w:color="auto"/>
            <w:left w:val="none" w:sz="0" w:space="0" w:color="auto"/>
            <w:bottom w:val="none" w:sz="0" w:space="0" w:color="auto"/>
            <w:right w:val="none" w:sz="0" w:space="0" w:color="auto"/>
          </w:divBdr>
        </w:div>
        <w:div w:id="451558369">
          <w:marLeft w:val="0"/>
          <w:marRight w:val="0"/>
          <w:marTop w:val="0"/>
          <w:marBottom w:val="0"/>
          <w:divBdr>
            <w:top w:val="none" w:sz="0" w:space="0" w:color="auto"/>
            <w:left w:val="none" w:sz="0" w:space="0" w:color="auto"/>
            <w:bottom w:val="none" w:sz="0" w:space="0" w:color="auto"/>
            <w:right w:val="none" w:sz="0" w:space="0" w:color="auto"/>
          </w:divBdr>
        </w:div>
        <w:div w:id="541525552">
          <w:marLeft w:val="0"/>
          <w:marRight w:val="0"/>
          <w:marTop w:val="0"/>
          <w:marBottom w:val="0"/>
          <w:divBdr>
            <w:top w:val="none" w:sz="0" w:space="0" w:color="auto"/>
            <w:left w:val="none" w:sz="0" w:space="0" w:color="auto"/>
            <w:bottom w:val="none" w:sz="0" w:space="0" w:color="auto"/>
            <w:right w:val="none" w:sz="0" w:space="0" w:color="auto"/>
          </w:divBdr>
        </w:div>
        <w:div w:id="566651843">
          <w:marLeft w:val="0"/>
          <w:marRight w:val="0"/>
          <w:marTop w:val="0"/>
          <w:marBottom w:val="0"/>
          <w:divBdr>
            <w:top w:val="none" w:sz="0" w:space="0" w:color="auto"/>
            <w:left w:val="none" w:sz="0" w:space="0" w:color="auto"/>
            <w:bottom w:val="none" w:sz="0" w:space="0" w:color="auto"/>
            <w:right w:val="none" w:sz="0" w:space="0" w:color="auto"/>
          </w:divBdr>
        </w:div>
        <w:div w:id="594553250">
          <w:marLeft w:val="0"/>
          <w:marRight w:val="0"/>
          <w:marTop w:val="0"/>
          <w:marBottom w:val="0"/>
          <w:divBdr>
            <w:top w:val="none" w:sz="0" w:space="0" w:color="auto"/>
            <w:left w:val="none" w:sz="0" w:space="0" w:color="auto"/>
            <w:bottom w:val="none" w:sz="0" w:space="0" w:color="auto"/>
            <w:right w:val="none" w:sz="0" w:space="0" w:color="auto"/>
          </w:divBdr>
        </w:div>
        <w:div w:id="602566803">
          <w:marLeft w:val="0"/>
          <w:marRight w:val="0"/>
          <w:marTop w:val="0"/>
          <w:marBottom w:val="0"/>
          <w:divBdr>
            <w:top w:val="none" w:sz="0" w:space="0" w:color="auto"/>
            <w:left w:val="none" w:sz="0" w:space="0" w:color="auto"/>
            <w:bottom w:val="none" w:sz="0" w:space="0" w:color="auto"/>
            <w:right w:val="none" w:sz="0" w:space="0" w:color="auto"/>
          </w:divBdr>
        </w:div>
        <w:div w:id="639268033">
          <w:marLeft w:val="0"/>
          <w:marRight w:val="0"/>
          <w:marTop w:val="0"/>
          <w:marBottom w:val="0"/>
          <w:divBdr>
            <w:top w:val="none" w:sz="0" w:space="0" w:color="auto"/>
            <w:left w:val="none" w:sz="0" w:space="0" w:color="auto"/>
            <w:bottom w:val="none" w:sz="0" w:space="0" w:color="auto"/>
            <w:right w:val="none" w:sz="0" w:space="0" w:color="auto"/>
          </w:divBdr>
        </w:div>
        <w:div w:id="717314231">
          <w:marLeft w:val="0"/>
          <w:marRight w:val="0"/>
          <w:marTop w:val="0"/>
          <w:marBottom w:val="0"/>
          <w:divBdr>
            <w:top w:val="none" w:sz="0" w:space="0" w:color="auto"/>
            <w:left w:val="none" w:sz="0" w:space="0" w:color="auto"/>
            <w:bottom w:val="none" w:sz="0" w:space="0" w:color="auto"/>
            <w:right w:val="none" w:sz="0" w:space="0" w:color="auto"/>
          </w:divBdr>
        </w:div>
        <w:div w:id="794254210">
          <w:marLeft w:val="0"/>
          <w:marRight w:val="0"/>
          <w:marTop w:val="0"/>
          <w:marBottom w:val="0"/>
          <w:divBdr>
            <w:top w:val="none" w:sz="0" w:space="0" w:color="auto"/>
            <w:left w:val="none" w:sz="0" w:space="0" w:color="auto"/>
            <w:bottom w:val="none" w:sz="0" w:space="0" w:color="auto"/>
            <w:right w:val="none" w:sz="0" w:space="0" w:color="auto"/>
          </w:divBdr>
        </w:div>
        <w:div w:id="860971715">
          <w:marLeft w:val="0"/>
          <w:marRight w:val="0"/>
          <w:marTop w:val="0"/>
          <w:marBottom w:val="0"/>
          <w:divBdr>
            <w:top w:val="none" w:sz="0" w:space="0" w:color="auto"/>
            <w:left w:val="none" w:sz="0" w:space="0" w:color="auto"/>
            <w:bottom w:val="none" w:sz="0" w:space="0" w:color="auto"/>
            <w:right w:val="none" w:sz="0" w:space="0" w:color="auto"/>
          </w:divBdr>
        </w:div>
        <w:div w:id="863447218">
          <w:marLeft w:val="0"/>
          <w:marRight w:val="0"/>
          <w:marTop w:val="0"/>
          <w:marBottom w:val="0"/>
          <w:divBdr>
            <w:top w:val="none" w:sz="0" w:space="0" w:color="auto"/>
            <w:left w:val="none" w:sz="0" w:space="0" w:color="auto"/>
            <w:bottom w:val="none" w:sz="0" w:space="0" w:color="auto"/>
            <w:right w:val="none" w:sz="0" w:space="0" w:color="auto"/>
          </w:divBdr>
        </w:div>
        <w:div w:id="888302703">
          <w:marLeft w:val="0"/>
          <w:marRight w:val="0"/>
          <w:marTop w:val="0"/>
          <w:marBottom w:val="0"/>
          <w:divBdr>
            <w:top w:val="none" w:sz="0" w:space="0" w:color="auto"/>
            <w:left w:val="none" w:sz="0" w:space="0" w:color="auto"/>
            <w:bottom w:val="none" w:sz="0" w:space="0" w:color="auto"/>
            <w:right w:val="none" w:sz="0" w:space="0" w:color="auto"/>
          </w:divBdr>
        </w:div>
        <w:div w:id="896666490">
          <w:marLeft w:val="0"/>
          <w:marRight w:val="0"/>
          <w:marTop w:val="0"/>
          <w:marBottom w:val="0"/>
          <w:divBdr>
            <w:top w:val="none" w:sz="0" w:space="0" w:color="auto"/>
            <w:left w:val="none" w:sz="0" w:space="0" w:color="auto"/>
            <w:bottom w:val="none" w:sz="0" w:space="0" w:color="auto"/>
            <w:right w:val="none" w:sz="0" w:space="0" w:color="auto"/>
          </w:divBdr>
        </w:div>
        <w:div w:id="900555203">
          <w:marLeft w:val="0"/>
          <w:marRight w:val="0"/>
          <w:marTop w:val="0"/>
          <w:marBottom w:val="0"/>
          <w:divBdr>
            <w:top w:val="none" w:sz="0" w:space="0" w:color="auto"/>
            <w:left w:val="none" w:sz="0" w:space="0" w:color="auto"/>
            <w:bottom w:val="none" w:sz="0" w:space="0" w:color="auto"/>
            <w:right w:val="none" w:sz="0" w:space="0" w:color="auto"/>
          </w:divBdr>
        </w:div>
        <w:div w:id="929119199">
          <w:marLeft w:val="0"/>
          <w:marRight w:val="0"/>
          <w:marTop w:val="0"/>
          <w:marBottom w:val="0"/>
          <w:divBdr>
            <w:top w:val="none" w:sz="0" w:space="0" w:color="auto"/>
            <w:left w:val="none" w:sz="0" w:space="0" w:color="auto"/>
            <w:bottom w:val="none" w:sz="0" w:space="0" w:color="auto"/>
            <w:right w:val="none" w:sz="0" w:space="0" w:color="auto"/>
          </w:divBdr>
        </w:div>
        <w:div w:id="932399849">
          <w:marLeft w:val="0"/>
          <w:marRight w:val="0"/>
          <w:marTop w:val="0"/>
          <w:marBottom w:val="0"/>
          <w:divBdr>
            <w:top w:val="none" w:sz="0" w:space="0" w:color="auto"/>
            <w:left w:val="none" w:sz="0" w:space="0" w:color="auto"/>
            <w:bottom w:val="none" w:sz="0" w:space="0" w:color="auto"/>
            <w:right w:val="none" w:sz="0" w:space="0" w:color="auto"/>
          </w:divBdr>
        </w:div>
        <w:div w:id="945507022">
          <w:marLeft w:val="0"/>
          <w:marRight w:val="0"/>
          <w:marTop w:val="0"/>
          <w:marBottom w:val="0"/>
          <w:divBdr>
            <w:top w:val="none" w:sz="0" w:space="0" w:color="auto"/>
            <w:left w:val="none" w:sz="0" w:space="0" w:color="auto"/>
            <w:bottom w:val="none" w:sz="0" w:space="0" w:color="auto"/>
            <w:right w:val="none" w:sz="0" w:space="0" w:color="auto"/>
          </w:divBdr>
        </w:div>
        <w:div w:id="962885737">
          <w:marLeft w:val="0"/>
          <w:marRight w:val="0"/>
          <w:marTop w:val="0"/>
          <w:marBottom w:val="0"/>
          <w:divBdr>
            <w:top w:val="none" w:sz="0" w:space="0" w:color="auto"/>
            <w:left w:val="none" w:sz="0" w:space="0" w:color="auto"/>
            <w:bottom w:val="none" w:sz="0" w:space="0" w:color="auto"/>
            <w:right w:val="none" w:sz="0" w:space="0" w:color="auto"/>
          </w:divBdr>
        </w:div>
        <w:div w:id="1038579452">
          <w:marLeft w:val="0"/>
          <w:marRight w:val="0"/>
          <w:marTop w:val="0"/>
          <w:marBottom w:val="0"/>
          <w:divBdr>
            <w:top w:val="none" w:sz="0" w:space="0" w:color="auto"/>
            <w:left w:val="none" w:sz="0" w:space="0" w:color="auto"/>
            <w:bottom w:val="none" w:sz="0" w:space="0" w:color="auto"/>
            <w:right w:val="none" w:sz="0" w:space="0" w:color="auto"/>
          </w:divBdr>
        </w:div>
        <w:div w:id="1069377855">
          <w:marLeft w:val="0"/>
          <w:marRight w:val="0"/>
          <w:marTop w:val="0"/>
          <w:marBottom w:val="0"/>
          <w:divBdr>
            <w:top w:val="none" w:sz="0" w:space="0" w:color="auto"/>
            <w:left w:val="none" w:sz="0" w:space="0" w:color="auto"/>
            <w:bottom w:val="none" w:sz="0" w:space="0" w:color="auto"/>
            <w:right w:val="none" w:sz="0" w:space="0" w:color="auto"/>
          </w:divBdr>
        </w:div>
        <w:div w:id="1077628438">
          <w:marLeft w:val="0"/>
          <w:marRight w:val="0"/>
          <w:marTop w:val="0"/>
          <w:marBottom w:val="0"/>
          <w:divBdr>
            <w:top w:val="none" w:sz="0" w:space="0" w:color="auto"/>
            <w:left w:val="none" w:sz="0" w:space="0" w:color="auto"/>
            <w:bottom w:val="none" w:sz="0" w:space="0" w:color="auto"/>
            <w:right w:val="none" w:sz="0" w:space="0" w:color="auto"/>
          </w:divBdr>
        </w:div>
        <w:div w:id="1128626830">
          <w:marLeft w:val="0"/>
          <w:marRight w:val="0"/>
          <w:marTop w:val="0"/>
          <w:marBottom w:val="0"/>
          <w:divBdr>
            <w:top w:val="none" w:sz="0" w:space="0" w:color="auto"/>
            <w:left w:val="none" w:sz="0" w:space="0" w:color="auto"/>
            <w:bottom w:val="none" w:sz="0" w:space="0" w:color="auto"/>
            <w:right w:val="none" w:sz="0" w:space="0" w:color="auto"/>
          </w:divBdr>
        </w:div>
        <w:div w:id="1156649583">
          <w:marLeft w:val="0"/>
          <w:marRight w:val="0"/>
          <w:marTop w:val="0"/>
          <w:marBottom w:val="0"/>
          <w:divBdr>
            <w:top w:val="none" w:sz="0" w:space="0" w:color="auto"/>
            <w:left w:val="none" w:sz="0" w:space="0" w:color="auto"/>
            <w:bottom w:val="none" w:sz="0" w:space="0" w:color="auto"/>
            <w:right w:val="none" w:sz="0" w:space="0" w:color="auto"/>
          </w:divBdr>
        </w:div>
        <w:div w:id="1164127633">
          <w:marLeft w:val="0"/>
          <w:marRight w:val="0"/>
          <w:marTop w:val="0"/>
          <w:marBottom w:val="0"/>
          <w:divBdr>
            <w:top w:val="none" w:sz="0" w:space="0" w:color="auto"/>
            <w:left w:val="none" w:sz="0" w:space="0" w:color="auto"/>
            <w:bottom w:val="none" w:sz="0" w:space="0" w:color="auto"/>
            <w:right w:val="none" w:sz="0" w:space="0" w:color="auto"/>
          </w:divBdr>
        </w:div>
        <w:div w:id="1164130329">
          <w:marLeft w:val="0"/>
          <w:marRight w:val="0"/>
          <w:marTop w:val="0"/>
          <w:marBottom w:val="0"/>
          <w:divBdr>
            <w:top w:val="none" w:sz="0" w:space="0" w:color="auto"/>
            <w:left w:val="none" w:sz="0" w:space="0" w:color="auto"/>
            <w:bottom w:val="none" w:sz="0" w:space="0" w:color="auto"/>
            <w:right w:val="none" w:sz="0" w:space="0" w:color="auto"/>
          </w:divBdr>
        </w:div>
        <w:div w:id="1174110042">
          <w:marLeft w:val="0"/>
          <w:marRight w:val="0"/>
          <w:marTop w:val="0"/>
          <w:marBottom w:val="0"/>
          <w:divBdr>
            <w:top w:val="none" w:sz="0" w:space="0" w:color="auto"/>
            <w:left w:val="none" w:sz="0" w:space="0" w:color="auto"/>
            <w:bottom w:val="none" w:sz="0" w:space="0" w:color="auto"/>
            <w:right w:val="none" w:sz="0" w:space="0" w:color="auto"/>
          </w:divBdr>
        </w:div>
        <w:div w:id="1292446232">
          <w:marLeft w:val="0"/>
          <w:marRight w:val="0"/>
          <w:marTop w:val="0"/>
          <w:marBottom w:val="0"/>
          <w:divBdr>
            <w:top w:val="none" w:sz="0" w:space="0" w:color="auto"/>
            <w:left w:val="none" w:sz="0" w:space="0" w:color="auto"/>
            <w:bottom w:val="none" w:sz="0" w:space="0" w:color="auto"/>
            <w:right w:val="none" w:sz="0" w:space="0" w:color="auto"/>
          </w:divBdr>
        </w:div>
        <w:div w:id="1310935817">
          <w:marLeft w:val="0"/>
          <w:marRight w:val="0"/>
          <w:marTop w:val="0"/>
          <w:marBottom w:val="0"/>
          <w:divBdr>
            <w:top w:val="none" w:sz="0" w:space="0" w:color="auto"/>
            <w:left w:val="none" w:sz="0" w:space="0" w:color="auto"/>
            <w:bottom w:val="none" w:sz="0" w:space="0" w:color="auto"/>
            <w:right w:val="none" w:sz="0" w:space="0" w:color="auto"/>
          </w:divBdr>
        </w:div>
        <w:div w:id="1343626318">
          <w:marLeft w:val="0"/>
          <w:marRight w:val="0"/>
          <w:marTop w:val="0"/>
          <w:marBottom w:val="0"/>
          <w:divBdr>
            <w:top w:val="none" w:sz="0" w:space="0" w:color="auto"/>
            <w:left w:val="none" w:sz="0" w:space="0" w:color="auto"/>
            <w:bottom w:val="none" w:sz="0" w:space="0" w:color="auto"/>
            <w:right w:val="none" w:sz="0" w:space="0" w:color="auto"/>
          </w:divBdr>
        </w:div>
        <w:div w:id="1351377906">
          <w:marLeft w:val="0"/>
          <w:marRight w:val="0"/>
          <w:marTop w:val="0"/>
          <w:marBottom w:val="0"/>
          <w:divBdr>
            <w:top w:val="none" w:sz="0" w:space="0" w:color="auto"/>
            <w:left w:val="none" w:sz="0" w:space="0" w:color="auto"/>
            <w:bottom w:val="none" w:sz="0" w:space="0" w:color="auto"/>
            <w:right w:val="none" w:sz="0" w:space="0" w:color="auto"/>
          </w:divBdr>
        </w:div>
        <w:div w:id="1365331194">
          <w:marLeft w:val="0"/>
          <w:marRight w:val="0"/>
          <w:marTop w:val="0"/>
          <w:marBottom w:val="0"/>
          <w:divBdr>
            <w:top w:val="none" w:sz="0" w:space="0" w:color="auto"/>
            <w:left w:val="none" w:sz="0" w:space="0" w:color="auto"/>
            <w:bottom w:val="none" w:sz="0" w:space="0" w:color="auto"/>
            <w:right w:val="none" w:sz="0" w:space="0" w:color="auto"/>
          </w:divBdr>
        </w:div>
        <w:div w:id="1411925341">
          <w:marLeft w:val="0"/>
          <w:marRight w:val="0"/>
          <w:marTop w:val="0"/>
          <w:marBottom w:val="0"/>
          <w:divBdr>
            <w:top w:val="none" w:sz="0" w:space="0" w:color="auto"/>
            <w:left w:val="none" w:sz="0" w:space="0" w:color="auto"/>
            <w:bottom w:val="none" w:sz="0" w:space="0" w:color="auto"/>
            <w:right w:val="none" w:sz="0" w:space="0" w:color="auto"/>
          </w:divBdr>
        </w:div>
        <w:div w:id="1484470796">
          <w:marLeft w:val="0"/>
          <w:marRight w:val="0"/>
          <w:marTop w:val="0"/>
          <w:marBottom w:val="0"/>
          <w:divBdr>
            <w:top w:val="none" w:sz="0" w:space="0" w:color="auto"/>
            <w:left w:val="none" w:sz="0" w:space="0" w:color="auto"/>
            <w:bottom w:val="none" w:sz="0" w:space="0" w:color="auto"/>
            <w:right w:val="none" w:sz="0" w:space="0" w:color="auto"/>
          </w:divBdr>
        </w:div>
        <w:div w:id="1495491766">
          <w:marLeft w:val="0"/>
          <w:marRight w:val="0"/>
          <w:marTop w:val="0"/>
          <w:marBottom w:val="0"/>
          <w:divBdr>
            <w:top w:val="none" w:sz="0" w:space="0" w:color="auto"/>
            <w:left w:val="none" w:sz="0" w:space="0" w:color="auto"/>
            <w:bottom w:val="none" w:sz="0" w:space="0" w:color="auto"/>
            <w:right w:val="none" w:sz="0" w:space="0" w:color="auto"/>
          </w:divBdr>
        </w:div>
        <w:div w:id="1515608153">
          <w:marLeft w:val="0"/>
          <w:marRight w:val="0"/>
          <w:marTop w:val="0"/>
          <w:marBottom w:val="0"/>
          <w:divBdr>
            <w:top w:val="none" w:sz="0" w:space="0" w:color="auto"/>
            <w:left w:val="none" w:sz="0" w:space="0" w:color="auto"/>
            <w:bottom w:val="none" w:sz="0" w:space="0" w:color="auto"/>
            <w:right w:val="none" w:sz="0" w:space="0" w:color="auto"/>
          </w:divBdr>
        </w:div>
        <w:div w:id="1528718248">
          <w:marLeft w:val="0"/>
          <w:marRight w:val="0"/>
          <w:marTop w:val="0"/>
          <w:marBottom w:val="0"/>
          <w:divBdr>
            <w:top w:val="none" w:sz="0" w:space="0" w:color="auto"/>
            <w:left w:val="none" w:sz="0" w:space="0" w:color="auto"/>
            <w:bottom w:val="none" w:sz="0" w:space="0" w:color="auto"/>
            <w:right w:val="none" w:sz="0" w:space="0" w:color="auto"/>
          </w:divBdr>
        </w:div>
        <w:div w:id="1554542577">
          <w:marLeft w:val="0"/>
          <w:marRight w:val="0"/>
          <w:marTop w:val="0"/>
          <w:marBottom w:val="0"/>
          <w:divBdr>
            <w:top w:val="none" w:sz="0" w:space="0" w:color="auto"/>
            <w:left w:val="none" w:sz="0" w:space="0" w:color="auto"/>
            <w:bottom w:val="none" w:sz="0" w:space="0" w:color="auto"/>
            <w:right w:val="none" w:sz="0" w:space="0" w:color="auto"/>
          </w:divBdr>
        </w:div>
        <w:div w:id="1565486214">
          <w:marLeft w:val="0"/>
          <w:marRight w:val="0"/>
          <w:marTop w:val="0"/>
          <w:marBottom w:val="0"/>
          <w:divBdr>
            <w:top w:val="none" w:sz="0" w:space="0" w:color="auto"/>
            <w:left w:val="none" w:sz="0" w:space="0" w:color="auto"/>
            <w:bottom w:val="none" w:sz="0" w:space="0" w:color="auto"/>
            <w:right w:val="none" w:sz="0" w:space="0" w:color="auto"/>
          </w:divBdr>
        </w:div>
        <w:div w:id="1581523702">
          <w:marLeft w:val="0"/>
          <w:marRight w:val="0"/>
          <w:marTop w:val="0"/>
          <w:marBottom w:val="0"/>
          <w:divBdr>
            <w:top w:val="none" w:sz="0" w:space="0" w:color="auto"/>
            <w:left w:val="none" w:sz="0" w:space="0" w:color="auto"/>
            <w:bottom w:val="none" w:sz="0" w:space="0" w:color="auto"/>
            <w:right w:val="none" w:sz="0" w:space="0" w:color="auto"/>
          </w:divBdr>
        </w:div>
        <w:div w:id="1618373672">
          <w:marLeft w:val="0"/>
          <w:marRight w:val="0"/>
          <w:marTop w:val="0"/>
          <w:marBottom w:val="0"/>
          <w:divBdr>
            <w:top w:val="none" w:sz="0" w:space="0" w:color="auto"/>
            <w:left w:val="none" w:sz="0" w:space="0" w:color="auto"/>
            <w:bottom w:val="none" w:sz="0" w:space="0" w:color="auto"/>
            <w:right w:val="none" w:sz="0" w:space="0" w:color="auto"/>
          </w:divBdr>
        </w:div>
        <w:div w:id="1646809408">
          <w:marLeft w:val="0"/>
          <w:marRight w:val="0"/>
          <w:marTop w:val="0"/>
          <w:marBottom w:val="0"/>
          <w:divBdr>
            <w:top w:val="none" w:sz="0" w:space="0" w:color="auto"/>
            <w:left w:val="none" w:sz="0" w:space="0" w:color="auto"/>
            <w:bottom w:val="none" w:sz="0" w:space="0" w:color="auto"/>
            <w:right w:val="none" w:sz="0" w:space="0" w:color="auto"/>
          </w:divBdr>
        </w:div>
        <w:div w:id="1676495736">
          <w:marLeft w:val="0"/>
          <w:marRight w:val="0"/>
          <w:marTop w:val="0"/>
          <w:marBottom w:val="0"/>
          <w:divBdr>
            <w:top w:val="none" w:sz="0" w:space="0" w:color="auto"/>
            <w:left w:val="none" w:sz="0" w:space="0" w:color="auto"/>
            <w:bottom w:val="none" w:sz="0" w:space="0" w:color="auto"/>
            <w:right w:val="none" w:sz="0" w:space="0" w:color="auto"/>
          </w:divBdr>
        </w:div>
        <w:div w:id="1743869750">
          <w:marLeft w:val="0"/>
          <w:marRight w:val="0"/>
          <w:marTop w:val="0"/>
          <w:marBottom w:val="0"/>
          <w:divBdr>
            <w:top w:val="none" w:sz="0" w:space="0" w:color="auto"/>
            <w:left w:val="none" w:sz="0" w:space="0" w:color="auto"/>
            <w:bottom w:val="none" w:sz="0" w:space="0" w:color="auto"/>
            <w:right w:val="none" w:sz="0" w:space="0" w:color="auto"/>
          </w:divBdr>
        </w:div>
        <w:div w:id="1763449876">
          <w:marLeft w:val="0"/>
          <w:marRight w:val="0"/>
          <w:marTop w:val="0"/>
          <w:marBottom w:val="0"/>
          <w:divBdr>
            <w:top w:val="none" w:sz="0" w:space="0" w:color="auto"/>
            <w:left w:val="none" w:sz="0" w:space="0" w:color="auto"/>
            <w:bottom w:val="none" w:sz="0" w:space="0" w:color="auto"/>
            <w:right w:val="none" w:sz="0" w:space="0" w:color="auto"/>
          </w:divBdr>
        </w:div>
        <w:div w:id="1772316444">
          <w:marLeft w:val="0"/>
          <w:marRight w:val="0"/>
          <w:marTop w:val="0"/>
          <w:marBottom w:val="0"/>
          <w:divBdr>
            <w:top w:val="none" w:sz="0" w:space="0" w:color="auto"/>
            <w:left w:val="none" w:sz="0" w:space="0" w:color="auto"/>
            <w:bottom w:val="none" w:sz="0" w:space="0" w:color="auto"/>
            <w:right w:val="none" w:sz="0" w:space="0" w:color="auto"/>
          </w:divBdr>
        </w:div>
        <w:div w:id="1789658792">
          <w:marLeft w:val="0"/>
          <w:marRight w:val="0"/>
          <w:marTop w:val="0"/>
          <w:marBottom w:val="0"/>
          <w:divBdr>
            <w:top w:val="none" w:sz="0" w:space="0" w:color="auto"/>
            <w:left w:val="none" w:sz="0" w:space="0" w:color="auto"/>
            <w:bottom w:val="none" w:sz="0" w:space="0" w:color="auto"/>
            <w:right w:val="none" w:sz="0" w:space="0" w:color="auto"/>
          </w:divBdr>
        </w:div>
        <w:div w:id="1820226096">
          <w:marLeft w:val="0"/>
          <w:marRight w:val="0"/>
          <w:marTop w:val="0"/>
          <w:marBottom w:val="0"/>
          <w:divBdr>
            <w:top w:val="none" w:sz="0" w:space="0" w:color="auto"/>
            <w:left w:val="none" w:sz="0" w:space="0" w:color="auto"/>
            <w:bottom w:val="none" w:sz="0" w:space="0" w:color="auto"/>
            <w:right w:val="none" w:sz="0" w:space="0" w:color="auto"/>
          </w:divBdr>
        </w:div>
        <w:div w:id="1828478151">
          <w:marLeft w:val="0"/>
          <w:marRight w:val="0"/>
          <w:marTop w:val="0"/>
          <w:marBottom w:val="0"/>
          <w:divBdr>
            <w:top w:val="none" w:sz="0" w:space="0" w:color="auto"/>
            <w:left w:val="none" w:sz="0" w:space="0" w:color="auto"/>
            <w:bottom w:val="none" w:sz="0" w:space="0" w:color="auto"/>
            <w:right w:val="none" w:sz="0" w:space="0" w:color="auto"/>
          </w:divBdr>
        </w:div>
        <w:div w:id="1834640340">
          <w:marLeft w:val="0"/>
          <w:marRight w:val="0"/>
          <w:marTop w:val="0"/>
          <w:marBottom w:val="0"/>
          <w:divBdr>
            <w:top w:val="none" w:sz="0" w:space="0" w:color="auto"/>
            <w:left w:val="none" w:sz="0" w:space="0" w:color="auto"/>
            <w:bottom w:val="none" w:sz="0" w:space="0" w:color="auto"/>
            <w:right w:val="none" w:sz="0" w:space="0" w:color="auto"/>
          </w:divBdr>
        </w:div>
        <w:div w:id="1852917533">
          <w:marLeft w:val="0"/>
          <w:marRight w:val="0"/>
          <w:marTop w:val="0"/>
          <w:marBottom w:val="0"/>
          <w:divBdr>
            <w:top w:val="none" w:sz="0" w:space="0" w:color="auto"/>
            <w:left w:val="none" w:sz="0" w:space="0" w:color="auto"/>
            <w:bottom w:val="none" w:sz="0" w:space="0" w:color="auto"/>
            <w:right w:val="none" w:sz="0" w:space="0" w:color="auto"/>
          </w:divBdr>
        </w:div>
        <w:div w:id="1865440294">
          <w:marLeft w:val="0"/>
          <w:marRight w:val="0"/>
          <w:marTop w:val="0"/>
          <w:marBottom w:val="0"/>
          <w:divBdr>
            <w:top w:val="none" w:sz="0" w:space="0" w:color="auto"/>
            <w:left w:val="none" w:sz="0" w:space="0" w:color="auto"/>
            <w:bottom w:val="none" w:sz="0" w:space="0" w:color="auto"/>
            <w:right w:val="none" w:sz="0" w:space="0" w:color="auto"/>
          </w:divBdr>
        </w:div>
        <w:div w:id="1887452690">
          <w:marLeft w:val="0"/>
          <w:marRight w:val="0"/>
          <w:marTop w:val="0"/>
          <w:marBottom w:val="0"/>
          <w:divBdr>
            <w:top w:val="none" w:sz="0" w:space="0" w:color="auto"/>
            <w:left w:val="none" w:sz="0" w:space="0" w:color="auto"/>
            <w:bottom w:val="none" w:sz="0" w:space="0" w:color="auto"/>
            <w:right w:val="none" w:sz="0" w:space="0" w:color="auto"/>
          </w:divBdr>
        </w:div>
        <w:div w:id="1899587742">
          <w:marLeft w:val="0"/>
          <w:marRight w:val="0"/>
          <w:marTop w:val="0"/>
          <w:marBottom w:val="0"/>
          <w:divBdr>
            <w:top w:val="none" w:sz="0" w:space="0" w:color="auto"/>
            <w:left w:val="none" w:sz="0" w:space="0" w:color="auto"/>
            <w:bottom w:val="none" w:sz="0" w:space="0" w:color="auto"/>
            <w:right w:val="none" w:sz="0" w:space="0" w:color="auto"/>
          </w:divBdr>
        </w:div>
        <w:div w:id="2014646581">
          <w:marLeft w:val="0"/>
          <w:marRight w:val="0"/>
          <w:marTop w:val="0"/>
          <w:marBottom w:val="0"/>
          <w:divBdr>
            <w:top w:val="none" w:sz="0" w:space="0" w:color="auto"/>
            <w:left w:val="none" w:sz="0" w:space="0" w:color="auto"/>
            <w:bottom w:val="none" w:sz="0" w:space="0" w:color="auto"/>
            <w:right w:val="none" w:sz="0" w:space="0" w:color="auto"/>
          </w:divBdr>
        </w:div>
        <w:div w:id="2014794298">
          <w:marLeft w:val="0"/>
          <w:marRight w:val="0"/>
          <w:marTop w:val="0"/>
          <w:marBottom w:val="0"/>
          <w:divBdr>
            <w:top w:val="none" w:sz="0" w:space="0" w:color="auto"/>
            <w:left w:val="none" w:sz="0" w:space="0" w:color="auto"/>
            <w:bottom w:val="none" w:sz="0" w:space="0" w:color="auto"/>
            <w:right w:val="none" w:sz="0" w:space="0" w:color="auto"/>
          </w:divBdr>
        </w:div>
        <w:div w:id="2031564063">
          <w:marLeft w:val="0"/>
          <w:marRight w:val="0"/>
          <w:marTop w:val="0"/>
          <w:marBottom w:val="0"/>
          <w:divBdr>
            <w:top w:val="none" w:sz="0" w:space="0" w:color="auto"/>
            <w:left w:val="none" w:sz="0" w:space="0" w:color="auto"/>
            <w:bottom w:val="none" w:sz="0" w:space="0" w:color="auto"/>
            <w:right w:val="none" w:sz="0" w:space="0" w:color="auto"/>
          </w:divBdr>
        </w:div>
        <w:div w:id="2115201422">
          <w:marLeft w:val="0"/>
          <w:marRight w:val="0"/>
          <w:marTop w:val="0"/>
          <w:marBottom w:val="0"/>
          <w:divBdr>
            <w:top w:val="none" w:sz="0" w:space="0" w:color="auto"/>
            <w:left w:val="none" w:sz="0" w:space="0" w:color="auto"/>
            <w:bottom w:val="none" w:sz="0" w:space="0" w:color="auto"/>
            <w:right w:val="none" w:sz="0" w:space="0" w:color="auto"/>
          </w:divBdr>
        </w:div>
      </w:divsChild>
    </w:div>
    <w:div w:id="736586299">
      <w:bodyDiv w:val="1"/>
      <w:marLeft w:val="0"/>
      <w:marRight w:val="0"/>
      <w:marTop w:val="0"/>
      <w:marBottom w:val="0"/>
      <w:divBdr>
        <w:top w:val="none" w:sz="0" w:space="0" w:color="auto"/>
        <w:left w:val="none" w:sz="0" w:space="0" w:color="auto"/>
        <w:bottom w:val="none" w:sz="0" w:space="0" w:color="auto"/>
        <w:right w:val="none" w:sz="0" w:space="0" w:color="auto"/>
      </w:divBdr>
    </w:div>
    <w:div w:id="736784387">
      <w:bodyDiv w:val="1"/>
      <w:marLeft w:val="0"/>
      <w:marRight w:val="0"/>
      <w:marTop w:val="0"/>
      <w:marBottom w:val="0"/>
      <w:divBdr>
        <w:top w:val="none" w:sz="0" w:space="0" w:color="auto"/>
        <w:left w:val="none" w:sz="0" w:space="0" w:color="auto"/>
        <w:bottom w:val="none" w:sz="0" w:space="0" w:color="auto"/>
        <w:right w:val="none" w:sz="0" w:space="0" w:color="auto"/>
      </w:divBdr>
    </w:div>
    <w:div w:id="738164249">
      <w:bodyDiv w:val="1"/>
      <w:marLeft w:val="0"/>
      <w:marRight w:val="0"/>
      <w:marTop w:val="0"/>
      <w:marBottom w:val="0"/>
      <w:divBdr>
        <w:top w:val="none" w:sz="0" w:space="0" w:color="auto"/>
        <w:left w:val="none" w:sz="0" w:space="0" w:color="auto"/>
        <w:bottom w:val="none" w:sz="0" w:space="0" w:color="auto"/>
        <w:right w:val="none" w:sz="0" w:space="0" w:color="auto"/>
      </w:divBdr>
      <w:divsChild>
        <w:div w:id="2032754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723549">
              <w:marLeft w:val="0"/>
              <w:marRight w:val="0"/>
              <w:marTop w:val="0"/>
              <w:marBottom w:val="0"/>
              <w:divBdr>
                <w:top w:val="none" w:sz="0" w:space="0" w:color="auto"/>
                <w:left w:val="none" w:sz="0" w:space="0" w:color="auto"/>
                <w:bottom w:val="none" w:sz="0" w:space="0" w:color="auto"/>
                <w:right w:val="none" w:sz="0" w:space="0" w:color="auto"/>
              </w:divBdr>
              <w:divsChild>
                <w:div w:id="643774929">
                  <w:marLeft w:val="0"/>
                  <w:marRight w:val="0"/>
                  <w:marTop w:val="0"/>
                  <w:marBottom w:val="0"/>
                  <w:divBdr>
                    <w:top w:val="none" w:sz="0" w:space="0" w:color="auto"/>
                    <w:left w:val="none" w:sz="0" w:space="0" w:color="auto"/>
                    <w:bottom w:val="none" w:sz="0" w:space="0" w:color="auto"/>
                    <w:right w:val="none" w:sz="0" w:space="0" w:color="auto"/>
                  </w:divBdr>
                  <w:divsChild>
                    <w:div w:id="1241477699">
                      <w:marLeft w:val="0"/>
                      <w:marRight w:val="0"/>
                      <w:marTop w:val="0"/>
                      <w:marBottom w:val="0"/>
                      <w:divBdr>
                        <w:top w:val="none" w:sz="0" w:space="0" w:color="auto"/>
                        <w:left w:val="none" w:sz="0" w:space="0" w:color="auto"/>
                        <w:bottom w:val="none" w:sz="0" w:space="0" w:color="auto"/>
                        <w:right w:val="none" w:sz="0" w:space="0" w:color="auto"/>
                      </w:divBdr>
                      <w:divsChild>
                        <w:div w:id="458231387">
                          <w:marLeft w:val="0"/>
                          <w:marRight w:val="0"/>
                          <w:marTop w:val="0"/>
                          <w:marBottom w:val="0"/>
                          <w:divBdr>
                            <w:top w:val="none" w:sz="0" w:space="0" w:color="auto"/>
                            <w:left w:val="none" w:sz="0" w:space="0" w:color="auto"/>
                            <w:bottom w:val="none" w:sz="0" w:space="0" w:color="auto"/>
                            <w:right w:val="none" w:sz="0" w:space="0" w:color="auto"/>
                          </w:divBdr>
                          <w:divsChild>
                            <w:div w:id="1325474779">
                              <w:marLeft w:val="0"/>
                              <w:marRight w:val="0"/>
                              <w:marTop w:val="0"/>
                              <w:marBottom w:val="0"/>
                              <w:divBdr>
                                <w:top w:val="none" w:sz="0" w:space="0" w:color="auto"/>
                                <w:left w:val="none" w:sz="0" w:space="0" w:color="auto"/>
                                <w:bottom w:val="none" w:sz="0" w:space="0" w:color="auto"/>
                                <w:right w:val="none" w:sz="0" w:space="0" w:color="auto"/>
                              </w:divBdr>
                              <w:divsChild>
                                <w:div w:id="72944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99538">
                                      <w:marLeft w:val="0"/>
                                      <w:marRight w:val="0"/>
                                      <w:marTop w:val="0"/>
                                      <w:marBottom w:val="0"/>
                                      <w:divBdr>
                                        <w:top w:val="none" w:sz="0" w:space="0" w:color="auto"/>
                                        <w:left w:val="none" w:sz="0" w:space="0" w:color="auto"/>
                                        <w:bottom w:val="none" w:sz="0" w:space="0" w:color="auto"/>
                                        <w:right w:val="none" w:sz="0" w:space="0" w:color="auto"/>
                                      </w:divBdr>
                                      <w:divsChild>
                                        <w:div w:id="380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328592">
      <w:bodyDiv w:val="1"/>
      <w:marLeft w:val="0"/>
      <w:marRight w:val="0"/>
      <w:marTop w:val="0"/>
      <w:marBottom w:val="0"/>
      <w:divBdr>
        <w:top w:val="none" w:sz="0" w:space="0" w:color="auto"/>
        <w:left w:val="none" w:sz="0" w:space="0" w:color="auto"/>
        <w:bottom w:val="none" w:sz="0" w:space="0" w:color="auto"/>
        <w:right w:val="none" w:sz="0" w:space="0" w:color="auto"/>
      </w:divBdr>
    </w:div>
    <w:div w:id="740560444">
      <w:bodyDiv w:val="1"/>
      <w:marLeft w:val="0"/>
      <w:marRight w:val="0"/>
      <w:marTop w:val="0"/>
      <w:marBottom w:val="0"/>
      <w:divBdr>
        <w:top w:val="none" w:sz="0" w:space="0" w:color="auto"/>
        <w:left w:val="none" w:sz="0" w:space="0" w:color="auto"/>
        <w:bottom w:val="none" w:sz="0" w:space="0" w:color="auto"/>
        <w:right w:val="none" w:sz="0" w:space="0" w:color="auto"/>
      </w:divBdr>
    </w:div>
    <w:div w:id="74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21404621">
          <w:marLeft w:val="0"/>
          <w:marRight w:val="0"/>
          <w:marTop w:val="0"/>
          <w:marBottom w:val="360"/>
          <w:divBdr>
            <w:top w:val="none" w:sz="0" w:space="0" w:color="auto"/>
            <w:left w:val="none" w:sz="0" w:space="0" w:color="auto"/>
            <w:bottom w:val="none" w:sz="0" w:space="0" w:color="auto"/>
            <w:right w:val="none" w:sz="0" w:space="0" w:color="auto"/>
          </w:divBdr>
        </w:div>
      </w:divsChild>
    </w:div>
    <w:div w:id="743378447">
      <w:bodyDiv w:val="1"/>
      <w:marLeft w:val="0"/>
      <w:marRight w:val="0"/>
      <w:marTop w:val="0"/>
      <w:marBottom w:val="0"/>
      <w:divBdr>
        <w:top w:val="none" w:sz="0" w:space="0" w:color="auto"/>
        <w:left w:val="none" w:sz="0" w:space="0" w:color="auto"/>
        <w:bottom w:val="none" w:sz="0" w:space="0" w:color="auto"/>
        <w:right w:val="none" w:sz="0" w:space="0" w:color="auto"/>
      </w:divBdr>
    </w:div>
    <w:div w:id="744575432">
      <w:bodyDiv w:val="1"/>
      <w:marLeft w:val="0"/>
      <w:marRight w:val="0"/>
      <w:marTop w:val="0"/>
      <w:marBottom w:val="0"/>
      <w:divBdr>
        <w:top w:val="none" w:sz="0" w:space="0" w:color="auto"/>
        <w:left w:val="none" w:sz="0" w:space="0" w:color="auto"/>
        <w:bottom w:val="none" w:sz="0" w:space="0" w:color="auto"/>
        <w:right w:val="none" w:sz="0" w:space="0" w:color="auto"/>
      </w:divBdr>
    </w:div>
    <w:div w:id="745154685">
      <w:bodyDiv w:val="1"/>
      <w:marLeft w:val="0"/>
      <w:marRight w:val="0"/>
      <w:marTop w:val="0"/>
      <w:marBottom w:val="0"/>
      <w:divBdr>
        <w:top w:val="none" w:sz="0" w:space="0" w:color="auto"/>
        <w:left w:val="none" w:sz="0" w:space="0" w:color="auto"/>
        <w:bottom w:val="none" w:sz="0" w:space="0" w:color="auto"/>
        <w:right w:val="none" w:sz="0" w:space="0" w:color="auto"/>
      </w:divBdr>
    </w:div>
    <w:div w:id="745343525">
      <w:bodyDiv w:val="1"/>
      <w:marLeft w:val="0"/>
      <w:marRight w:val="0"/>
      <w:marTop w:val="0"/>
      <w:marBottom w:val="0"/>
      <w:divBdr>
        <w:top w:val="none" w:sz="0" w:space="0" w:color="auto"/>
        <w:left w:val="none" w:sz="0" w:space="0" w:color="auto"/>
        <w:bottom w:val="none" w:sz="0" w:space="0" w:color="auto"/>
        <w:right w:val="none" w:sz="0" w:space="0" w:color="auto"/>
      </w:divBdr>
    </w:div>
    <w:div w:id="746614984">
      <w:bodyDiv w:val="1"/>
      <w:marLeft w:val="0"/>
      <w:marRight w:val="0"/>
      <w:marTop w:val="0"/>
      <w:marBottom w:val="0"/>
      <w:divBdr>
        <w:top w:val="none" w:sz="0" w:space="0" w:color="auto"/>
        <w:left w:val="none" w:sz="0" w:space="0" w:color="auto"/>
        <w:bottom w:val="none" w:sz="0" w:space="0" w:color="auto"/>
        <w:right w:val="none" w:sz="0" w:space="0" w:color="auto"/>
      </w:divBdr>
    </w:div>
    <w:div w:id="746922636">
      <w:bodyDiv w:val="1"/>
      <w:marLeft w:val="0"/>
      <w:marRight w:val="0"/>
      <w:marTop w:val="0"/>
      <w:marBottom w:val="0"/>
      <w:divBdr>
        <w:top w:val="none" w:sz="0" w:space="0" w:color="auto"/>
        <w:left w:val="none" w:sz="0" w:space="0" w:color="auto"/>
        <w:bottom w:val="none" w:sz="0" w:space="0" w:color="auto"/>
        <w:right w:val="none" w:sz="0" w:space="0" w:color="auto"/>
      </w:divBdr>
    </w:div>
    <w:div w:id="747264704">
      <w:bodyDiv w:val="1"/>
      <w:marLeft w:val="0"/>
      <w:marRight w:val="0"/>
      <w:marTop w:val="0"/>
      <w:marBottom w:val="0"/>
      <w:divBdr>
        <w:top w:val="none" w:sz="0" w:space="0" w:color="auto"/>
        <w:left w:val="none" w:sz="0" w:space="0" w:color="auto"/>
        <w:bottom w:val="none" w:sz="0" w:space="0" w:color="auto"/>
        <w:right w:val="none" w:sz="0" w:space="0" w:color="auto"/>
      </w:divBdr>
    </w:div>
    <w:div w:id="748231859">
      <w:bodyDiv w:val="1"/>
      <w:marLeft w:val="0"/>
      <w:marRight w:val="0"/>
      <w:marTop w:val="0"/>
      <w:marBottom w:val="0"/>
      <w:divBdr>
        <w:top w:val="none" w:sz="0" w:space="0" w:color="auto"/>
        <w:left w:val="none" w:sz="0" w:space="0" w:color="auto"/>
        <w:bottom w:val="none" w:sz="0" w:space="0" w:color="auto"/>
        <w:right w:val="none" w:sz="0" w:space="0" w:color="auto"/>
      </w:divBdr>
    </w:div>
    <w:div w:id="752550189">
      <w:bodyDiv w:val="1"/>
      <w:marLeft w:val="0"/>
      <w:marRight w:val="0"/>
      <w:marTop w:val="0"/>
      <w:marBottom w:val="0"/>
      <w:divBdr>
        <w:top w:val="none" w:sz="0" w:space="0" w:color="auto"/>
        <w:left w:val="none" w:sz="0" w:space="0" w:color="auto"/>
        <w:bottom w:val="none" w:sz="0" w:space="0" w:color="auto"/>
        <w:right w:val="none" w:sz="0" w:space="0" w:color="auto"/>
      </w:divBdr>
      <w:divsChild>
        <w:div w:id="472017371">
          <w:marLeft w:val="0"/>
          <w:marRight w:val="0"/>
          <w:marTop w:val="0"/>
          <w:marBottom w:val="0"/>
          <w:divBdr>
            <w:top w:val="none" w:sz="0" w:space="0" w:color="auto"/>
            <w:left w:val="none" w:sz="0" w:space="0" w:color="auto"/>
            <w:bottom w:val="none" w:sz="0" w:space="0" w:color="auto"/>
            <w:right w:val="none" w:sz="0" w:space="0" w:color="auto"/>
          </w:divBdr>
          <w:divsChild>
            <w:div w:id="510069758">
              <w:marLeft w:val="0"/>
              <w:marRight w:val="0"/>
              <w:marTop w:val="0"/>
              <w:marBottom w:val="0"/>
              <w:divBdr>
                <w:top w:val="none" w:sz="0" w:space="0" w:color="auto"/>
                <w:left w:val="none" w:sz="0" w:space="0" w:color="auto"/>
                <w:bottom w:val="none" w:sz="0" w:space="0" w:color="auto"/>
                <w:right w:val="none" w:sz="0" w:space="0" w:color="auto"/>
              </w:divBdr>
            </w:div>
            <w:div w:id="590965996">
              <w:marLeft w:val="0"/>
              <w:marRight w:val="0"/>
              <w:marTop w:val="0"/>
              <w:marBottom w:val="0"/>
              <w:divBdr>
                <w:top w:val="none" w:sz="0" w:space="0" w:color="auto"/>
                <w:left w:val="none" w:sz="0" w:space="0" w:color="auto"/>
                <w:bottom w:val="none" w:sz="0" w:space="0" w:color="auto"/>
                <w:right w:val="none" w:sz="0" w:space="0" w:color="auto"/>
              </w:divBdr>
            </w:div>
            <w:div w:id="673995651">
              <w:marLeft w:val="0"/>
              <w:marRight w:val="0"/>
              <w:marTop w:val="0"/>
              <w:marBottom w:val="0"/>
              <w:divBdr>
                <w:top w:val="none" w:sz="0" w:space="0" w:color="auto"/>
                <w:left w:val="none" w:sz="0" w:space="0" w:color="auto"/>
                <w:bottom w:val="none" w:sz="0" w:space="0" w:color="auto"/>
                <w:right w:val="none" w:sz="0" w:space="0" w:color="auto"/>
              </w:divBdr>
            </w:div>
            <w:div w:id="782959363">
              <w:marLeft w:val="0"/>
              <w:marRight w:val="0"/>
              <w:marTop w:val="0"/>
              <w:marBottom w:val="0"/>
              <w:divBdr>
                <w:top w:val="none" w:sz="0" w:space="0" w:color="auto"/>
                <w:left w:val="none" w:sz="0" w:space="0" w:color="auto"/>
                <w:bottom w:val="none" w:sz="0" w:space="0" w:color="auto"/>
                <w:right w:val="none" w:sz="0" w:space="0" w:color="auto"/>
              </w:divBdr>
            </w:div>
            <w:div w:id="835340400">
              <w:marLeft w:val="0"/>
              <w:marRight w:val="0"/>
              <w:marTop w:val="0"/>
              <w:marBottom w:val="0"/>
              <w:divBdr>
                <w:top w:val="none" w:sz="0" w:space="0" w:color="auto"/>
                <w:left w:val="none" w:sz="0" w:space="0" w:color="auto"/>
                <w:bottom w:val="none" w:sz="0" w:space="0" w:color="auto"/>
                <w:right w:val="none" w:sz="0" w:space="0" w:color="auto"/>
              </w:divBdr>
            </w:div>
            <w:div w:id="1462115924">
              <w:marLeft w:val="0"/>
              <w:marRight w:val="0"/>
              <w:marTop w:val="0"/>
              <w:marBottom w:val="0"/>
              <w:divBdr>
                <w:top w:val="none" w:sz="0" w:space="0" w:color="auto"/>
                <w:left w:val="none" w:sz="0" w:space="0" w:color="auto"/>
                <w:bottom w:val="none" w:sz="0" w:space="0" w:color="auto"/>
                <w:right w:val="none" w:sz="0" w:space="0" w:color="auto"/>
              </w:divBdr>
            </w:div>
            <w:div w:id="2063291109">
              <w:marLeft w:val="0"/>
              <w:marRight w:val="0"/>
              <w:marTop w:val="0"/>
              <w:marBottom w:val="0"/>
              <w:divBdr>
                <w:top w:val="none" w:sz="0" w:space="0" w:color="auto"/>
                <w:left w:val="none" w:sz="0" w:space="0" w:color="auto"/>
                <w:bottom w:val="none" w:sz="0" w:space="0" w:color="auto"/>
                <w:right w:val="none" w:sz="0" w:space="0" w:color="auto"/>
              </w:divBdr>
            </w:div>
          </w:divsChild>
        </w:div>
        <w:div w:id="1761872798">
          <w:marLeft w:val="0"/>
          <w:marRight w:val="0"/>
          <w:marTop w:val="0"/>
          <w:marBottom w:val="0"/>
          <w:divBdr>
            <w:top w:val="none" w:sz="0" w:space="0" w:color="auto"/>
            <w:left w:val="none" w:sz="0" w:space="0" w:color="auto"/>
            <w:bottom w:val="none" w:sz="0" w:space="0" w:color="auto"/>
            <w:right w:val="none" w:sz="0" w:space="0" w:color="auto"/>
          </w:divBdr>
          <w:divsChild>
            <w:div w:id="237053833">
              <w:marLeft w:val="0"/>
              <w:marRight w:val="0"/>
              <w:marTop w:val="0"/>
              <w:marBottom w:val="0"/>
              <w:divBdr>
                <w:top w:val="none" w:sz="0" w:space="0" w:color="auto"/>
                <w:left w:val="none" w:sz="0" w:space="0" w:color="auto"/>
                <w:bottom w:val="none" w:sz="0" w:space="0" w:color="auto"/>
                <w:right w:val="none" w:sz="0" w:space="0" w:color="auto"/>
              </w:divBdr>
            </w:div>
            <w:div w:id="253515098">
              <w:marLeft w:val="0"/>
              <w:marRight w:val="0"/>
              <w:marTop w:val="0"/>
              <w:marBottom w:val="0"/>
              <w:divBdr>
                <w:top w:val="none" w:sz="0" w:space="0" w:color="auto"/>
                <w:left w:val="none" w:sz="0" w:space="0" w:color="auto"/>
                <w:bottom w:val="none" w:sz="0" w:space="0" w:color="auto"/>
                <w:right w:val="none" w:sz="0" w:space="0" w:color="auto"/>
              </w:divBdr>
            </w:div>
            <w:div w:id="480586227">
              <w:marLeft w:val="0"/>
              <w:marRight w:val="0"/>
              <w:marTop w:val="0"/>
              <w:marBottom w:val="0"/>
              <w:divBdr>
                <w:top w:val="none" w:sz="0" w:space="0" w:color="auto"/>
                <w:left w:val="none" w:sz="0" w:space="0" w:color="auto"/>
                <w:bottom w:val="none" w:sz="0" w:space="0" w:color="auto"/>
                <w:right w:val="none" w:sz="0" w:space="0" w:color="auto"/>
              </w:divBdr>
            </w:div>
            <w:div w:id="1184712545">
              <w:marLeft w:val="0"/>
              <w:marRight w:val="0"/>
              <w:marTop w:val="0"/>
              <w:marBottom w:val="0"/>
              <w:divBdr>
                <w:top w:val="none" w:sz="0" w:space="0" w:color="auto"/>
                <w:left w:val="none" w:sz="0" w:space="0" w:color="auto"/>
                <w:bottom w:val="none" w:sz="0" w:space="0" w:color="auto"/>
                <w:right w:val="none" w:sz="0" w:space="0" w:color="auto"/>
              </w:divBdr>
            </w:div>
            <w:div w:id="19179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1166">
      <w:bodyDiv w:val="1"/>
      <w:marLeft w:val="0"/>
      <w:marRight w:val="0"/>
      <w:marTop w:val="0"/>
      <w:marBottom w:val="0"/>
      <w:divBdr>
        <w:top w:val="none" w:sz="0" w:space="0" w:color="auto"/>
        <w:left w:val="none" w:sz="0" w:space="0" w:color="auto"/>
        <w:bottom w:val="none" w:sz="0" w:space="0" w:color="auto"/>
        <w:right w:val="none" w:sz="0" w:space="0" w:color="auto"/>
      </w:divBdr>
    </w:div>
    <w:div w:id="753432376">
      <w:bodyDiv w:val="1"/>
      <w:marLeft w:val="0"/>
      <w:marRight w:val="0"/>
      <w:marTop w:val="0"/>
      <w:marBottom w:val="0"/>
      <w:divBdr>
        <w:top w:val="none" w:sz="0" w:space="0" w:color="auto"/>
        <w:left w:val="none" w:sz="0" w:space="0" w:color="auto"/>
        <w:bottom w:val="none" w:sz="0" w:space="0" w:color="auto"/>
        <w:right w:val="none" w:sz="0" w:space="0" w:color="auto"/>
      </w:divBdr>
    </w:div>
    <w:div w:id="754203654">
      <w:bodyDiv w:val="1"/>
      <w:marLeft w:val="0"/>
      <w:marRight w:val="0"/>
      <w:marTop w:val="0"/>
      <w:marBottom w:val="0"/>
      <w:divBdr>
        <w:top w:val="none" w:sz="0" w:space="0" w:color="auto"/>
        <w:left w:val="none" w:sz="0" w:space="0" w:color="auto"/>
        <w:bottom w:val="none" w:sz="0" w:space="0" w:color="auto"/>
        <w:right w:val="none" w:sz="0" w:space="0" w:color="auto"/>
      </w:divBdr>
    </w:div>
    <w:div w:id="759452638">
      <w:bodyDiv w:val="1"/>
      <w:marLeft w:val="0"/>
      <w:marRight w:val="0"/>
      <w:marTop w:val="0"/>
      <w:marBottom w:val="0"/>
      <w:divBdr>
        <w:top w:val="none" w:sz="0" w:space="0" w:color="auto"/>
        <w:left w:val="none" w:sz="0" w:space="0" w:color="auto"/>
        <w:bottom w:val="none" w:sz="0" w:space="0" w:color="auto"/>
        <w:right w:val="none" w:sz="0" w:space="0" w:color="auto"/>
      </w:divBdr>
    </w:div>
    <w:div w:id="759523021">
      <w:bodyDiv w:val="1"/>
      <w:marLeft w:val="0"/>
      <w:marRight w:val="0"/>
      <w:marTop w:val="0"/>
      <w:marBottom w:val="0"/>
      <w:divBdr>
        <w:top w:val="none" w:sz="0" w:space="0" w:color="auto"/>
        <w:left w:val="none" w:sz="0" w:space="0" w:color="auto"/>
        <w:bottom w:val="none" w:sz="0" w:space="0" w:color="auto"/>
        <w:right w:val="none" w:sz="0" w:space="0" w:color="auto"/>
      </w:divBdr>
    </w:div>
    <w:div w:id="760024098">
      <w:bodyDiv w:val="1"/>
      <w:marLeft w:val="0"/>
      <w:marRight w:val="0"/>
      <w:marTop w:val="0"/>
      <w:marBottom w:val="0"/>
      <w:divBdr>
        <w:top w:val="none" w:sz="0" w:space="0" w:color="auto"/>
        <w:left w:val="none" w:sz="0" w:space="0" w:color="auto"/>
        <w:bottom w:val="none" w:sz="0" w:space="0" w:color="auto"/>
        <w:right w:val="none" w:sz="0" w:space="0" w:color="auto"/>
      </w:divBdr>
    </w:div>
    <w:div w:id="760372472">
      <w:bodyDiv w:val="1"/>
      <w:marLeft w:val="0"/>
      <w:marRight w:val="0"/>
      <w:marTop w:val="0"/>
      <w:marBottom w:val="0"/>
      <w:divBdr>
        <w:top w:val="none" w:sz="0" w:space="0" w:color="auto"/>
        <w:left w:val="none" w:sz="0" w:space="0" w:color="auto"/>
        <w:bottom w:val="none" w:sz="0" w:space="0" w:color="auto"/>
        <w:right w:val="none" w:sz="0" w:space="0" w:color="auto"/>
      </w:divBdr>
      <w:divsChild>
        <w:div w:id="1255166609">
          <w:marLeft w:val="0"/>
          <w:marRight w:val="0"/>
          <w:marTop w:val="0"/>
          <w:marBottom w:val="0"/>
          <w:divBdr>
            <w:top w:val="none" w:sz="0" w:space="0" w:color="auto"/>
            <w:left w:val="none" w:sz="0" w:space="0" w:color="auto"/>
            <w:bottom w:val="none" w:sz="0" w:space="0" w:color="auto"/>
            <w:right w:val="none" w:sz="0" w:space="0" w:color="auto"/>
          </w:divBdr>
          <w:divsChild>
            <w:div w:id="566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4914">
      <w:bodyDiv w:val="1"/>
      <w:marLeft w:val="0"/>
      <w:marRight w:val="0"/>
      <w:marTop w:val="0"/>
      <w:marBottom w:val="0"/>
      <w:divBdr>
        <w:top w:val="none" w:sz="0" w:space="0" w:color="auto"/>
        <w:left w:val="none" w:sz="0" w:space="0" w:color="auto"/>
        <w:bottom w:val="none" w:sz="0" w:space="0" w:color="auto"/>
        <w:right w:val="none" w:sz="0" w:space="0" w:color="auto"/>
      </w:divBdr>
    </w:div>
    <w:div w:id="763308383">
      <w:bodyDiv w:val="1"/>
      <w:marLeft w:val="0"/>
      <w:marRight w:val="0"/>
      <w:marTop w:val="0"/>
      <w:marBottom w:val="0"/>
      <w:divBdr>
        <w:top w:val="none" w:sz="0" w:space="0" w:color="auto"/>
        <w:left w:val="none" w:sz="0" w:space="0" w:color="auto"/>
        <w:bottom w:val="none" w:sz="0" w:space="0" w:color="auto"/>
        <w:right w:val="none" w:sz="0" w:space="0" w:color="auto"/>
      </w:divBdr>
    </w:div>
    <w:div w:id="764226192">
      <w:bodyDiv w:val="1"/>
      <w:marLeft w:val="0"/>
      <w:marRight w:val="0"/>
      <w:marTop w:val="0"/>
      <w:marBottom w:val="0"/>
      <w:divBdr>
        <w:top w:val="none" w:sz="0" w:space="0" w:color="auto"/>
        <w:left w:val="none" w:sz="0" w:space="0" w:color="auto"/>
        <w:bottom w:val="none" w:sz="0" w:space="0" w:color="auto"/>
        <w:right w:val="none" w:sz="0" w:space="0" w:color="auto"/>
      </w:divBdr>
      <w:divsChild>
        <w:div w:id="602305268">
          <w:marLeft w:val="0"/>
          <w:marRight w:val="0"/>
          <w:marTop w:val="0"/>
          <w:marBottom w:val="0"/>
          <w:divBdr>
            <w:top w:val="none" w:sz="0" w:space="0" w:color="auto"/>
            <w:left w:val="none" w:sz="0" w:space="0" w:color="auto"/>
            <w:bottom w:val="none" w:sz="0" w:space="0" w:color="auto"/>
            <w:right w:val="none" w:sz="0" w:space="0" w:color="auto"/>
          </w:divBdr>
        </w:div>
        <w:div w:id="857046174">
          <w:marLeft w:val="0"/>
          <w:marRight w:val="0"/>
          <w:marTop w:val="0"/>
          <w:marBottom w:val="0"/>
          <w:divBdr>
            <w:top w:val="none" w:sz="0" w:space="0" w:color="auto"/>
            <w:left w:val="none" w:sz="0" w:space="0" w:color="auto"/>
            <w:bottom w:val="none" w:sz="0" w:space="0" w:color="auto"/>
            <w:right w:val="none" w:sz="0" w:space="0" w:color="auto"/>
          </w:divBdr>
        </w:div>
        <w:div w:id="1445609824">
          <w:marLeft w:val="0"/>
          <w:marRight w:val="0"/>
          <w:marTop w:val="0"/>
          <w:marBottom w:val="0"/>
          <w:divBdr>
            <w:top w:val="none" w:sz="0" w:space="0" w:color="auto"/>
            <w:left w:val="none" w:sz="0" w:space="0" w:color="auto"/>
            <w:bottom w:val="none" w:sz="0" w:space="0" w:color="auto"/>
            <w:right w:val="none" w:sz="0" w:space="0" w:color="auto"/>
          </w:divBdr>
        </w:div>
        <w:div w:id="1556696658">
          <w:marLeft w:val="0"/>
          <w:marRight w:val="0"/>
          <w:marTop w:val="0"/>
          <w:marBottom w:val="0"/>
          <w:divBdr>
            <w:top w:val="none" w:sz="0" w:space="0" w:color="auto"/>
            <w:left w:val="none" w:sz="0" w:space="0" w:color="auto"/>
            <w:bottom w:val="none" w:sz="0" w:space="0" w:color="auto"/>
            <w:right w:val="none" w:sz="0" w:space="0" w:color="auto"/>
          </w:divBdr>
        </w:div>
      </w:divsChild>
    </w:div>
    <w:div w:id="764571299">
      <w:bodyDiv w:val="1"/>
      <w:marLeft w:val="0"/>
      <w:marRight w:val="0"/>
      <w:marTop w:val="0"/>
      <w:marBottom w:val="0"/>
      <w:divBdr>
        <w:top w:val="none" w:sz="0" w:space="0" w:color="auto"/>
        <w:left w:val="none" w:sz="0" w:space="0" w:color="auto"/>
        <w:bottom w:val="none" w:sz="0" w:space="0" w:color="auto"/>
        <w:right w:val="none" w:sz="0" w:space="0" w:color="auto"/>
      </w:divBdr>
      <w:divsChild>
        <w:div w:id="1006128893">
          <w:marLeft w:val="0"/>
          <w:marRight w:val="0"/>
          <w:marTop w:val="0"/>
          <w:marBottom w:val="0"/>
          <w:divBdr>
            <w:top w:val="none" w:sz="0" w:space="0" w:color="auto"/>
            <w:left w:val="none" w:sz="0" w:space="0" w:color="auto"/>
            <w:bottom w:val="none" w:sz="0" w:space="0" w:color="auto"/>
            <w:right w:val="none" w:sz="0" w:space="0" w:color="auto"/>
          </w:divBdr>
        </w:div>
        <w:div w:id="1371952390">
          <w:marLeft w:val="0"/>
          <w:marRight w:val="0"/>
          <w:marTop w:val="0"/>
          <w:marBottom w:val="0"/>
          <w:divBdr>
            <w:top w:val="none" w:sz="0" w:space="0" w:color="auto"/>
            <w:left w:val="none" w:sz="0" w:space="0" w:color="auto"/>
            <w:bottom w:val="none" w:sz="0" w:space="0" w:color="auto"/>
            <w:right w:val="none" w:sz="0" w:space="0" w:color="auto"/>
          </w:divBdr>
        </w:div>
        <w:div w:id="1433823483">
          <w:marLeft w:val="0"/>
          <w:marRight w:val="0"/>
          <w:marTop w:val="0"/>
          <w:marBottom w:val="0"/>
          <w:divBdr>
            <w:top w:val="none" w:sz="0" w:space="0" w:color="auto"/>
            <w:left w:val="none" w:sz="0" w:space="0" w:color="auto"/>
            <w:bottom w:val="none" w:sz="0" w:space="0" w:color="auto"/>
            <w:right w:val="none" w:sz="0" w:space="0" w:color="auto"/>
          </w:divBdr>
        </w:div>
        <w:div w:id="2054383494">
          <w:marLeft w:val="0"/>
          <w:marRight w:val="0"/>
          <w:marTop w:val="0"/>
          <w:marBottom w:val="0"/>
          <w:divBdr>
            <w:top w:val="none" w:sz="0" w:space="0" w:color="auto"/>
            <w:left w:val="none" w:sz="0" w:space="0" w:color="auto"/>
            <w:bottom w:val="none" w:sz="0" w:space="0" w:color="auto"/>
            <w:right w:val="none" w:sz="0" w:space="0" w:color="auto"/>
          </w:divBdr>
        </w:div>
      </w:divsChild>
    </w:div>
    <w:div w:id="764962731">
      <w:bodyDiv w:val="1"/>
      <w:marLeft w:val="0"/>
      <w:marRight w:val="0"/>
      <w:marTop w:val="0"/>
      <w:marBottom w:val="0"/>
      <w:divBdr>
        <w:top w:val="none" w:sz="0" w:space="0" w:color="auto"/>
        <w:left w:val="none" w:sz="0" w:space="0" w:color="auto"/>
        <w:bottom w:val="none" w:sz="0" w:space="0" w:color="auto"/>
        <w:right w:val="none" w:sz="0" w:space="0" w:color="auto"/>
      </w:divBdr>
      <w:divsChild>
        <w:div w:id="263924036">
          <w:marLeft w:val="0"/>
          <w:marRight w:val="0"/>
          <w:marTop w:val="0"/>
          <w:marBottom w:val="0"/>
          <w:divBdr>
            <w:top w:val="none" w:sz="0" w:space="0" w:color="auto"/>
            <w:left w:val="none" w:sz="0" w:space="0" w:color="auto"/>
            <w:bottom w:val="none" w:sz="0" w:space="0" w:color="auto"/>
            <w:right w:val="none" w:sz="0" w:space="0" w:color="auto"/>
          </w:divBdr>
        </w:div>
        <w:div w:id="464275148">
          <w:marLeft w:val="0"/>
          <w:marRight w:val="0"/>
          <w:marTop w:val="0"/>
          <w:marBottom w:val="0"/>
          <w:divBdr>
            <w:top w:val="none" w:sz="0" w:space="0" w:color="auto"/>
            <w:left w:val="none" w:sz="0" w:space="0" w:color="auto"/>
            <w:bottom w:val="none" w:sz="0" w:space="0" w:color="auto"/>
            <w:right w:val="none" w:sz="0" w:space="0" w:color="auto"/>
          </w:divBdr>
        </w:div>
        <w:div w:id="1313756193">
          <w:marLeft w:val="0"/>
          <w:marRight w:val="0"/>
          <w:marTop w:val="0"/>
          <w:marBottom w:val="0"/>
          <w:divBdr>
            <w:top w:val="none" w:sz="0" w:space="0" w:color="auto"/>
            <w:left w:val="none" w:sz="0" w:space="0" w:color="auto"/>
            <w:bottom w:val="none" w:sz="0" w:space="0" w:color="auto"/>
            <w:right w:val="none" w:sz="0" w:space="0" w:color="auto"/>
          </w:divBdr>
        </w:div>
        <w:div w:id="2071151666">
          <w:marLeft w:val="0"/>
          <w:marRight w:val="0"/>
          <w:marTop w:val="0"/>
          <w:marBottom w:val="0"/>
          <w:divBdr>
            <w:top w:val="none" w:sz="0" w:space="0" w:color="auto"/>
            <w:left w:val="none" w:sz="0" w:space="0" w:color="auto"/>
            <w:bottom w:val="none" w:sz="0" w:space="0" w:color="auto"/>
            <w:right w:val="none" w:sz="0" w:space="0" w:color="auto"/>
          </w:divBdr>
        </w:div>
      </w:divsChild>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439569725">
          <w:blockQuote w:val="1"/>
          <w:marLeft w:val="240"/>
          <w:marRight w:val="480"/>
          <w:marTop w:val="240"/>
          <w:marBottom w:val="240"/>
          <w:divBdr>
            <w:top w:val="single" w:sz="6" w:space="6" w:color="B0715D"/>
            <w:left w:val="none" w:sz="0" w:space="0" w:color="auto"/>
            <w:bottom w:val="none" w:sz="0" w:space="0" w:color="auto"/>
            <w:right w:val="single" w:sz="6" w:space="31" w:color="CDA699"/>
          </w:divBdr>
          <w:divsChild>
            <w:div w:id="1051804714">
              <w:marLeft w:val="750"/>
              <w:marRight w:val="0"/>
              <w:marTop w:val="0"/>
              <w:marBottom w:val="0"/>
              <w:divBdr>
                <w:top w:val="none" w:sz="0" w:space="0" w:color="auto"/>
                <w:left w:val="none" w:sz="0" w:space="0" w:color="auto"/>
                <w:bottom w:val="none" w:sz="0" w:space="0" w:color="auto"/>
                <w:right w:val="none" w:sz="0" w:space="0" w:color="auto"/>
              </w:divBdr>
            </w:div>
          </w:divsChild>
        </w:div>
        <w:div w:id="1069377724">
          <w:marLeft w:val="0"/>
          <w:marRight w:val="0"/>
          <w:marTop w:val="0"/>
          <w:marBottom w:val="360"/>
          <w:divBdr>
            <w:top w:val="none" w:sz="0" w:space="0" w:color="auto"/>
            <w:left w:val="none" w:sz="0" w:space="0" w:color="auto"/>
            <w:bottom w:val="none" w:sz="0" w:space="0" w:color="auto"/>
            <w:right w:val="none" w:sz="0" w:space="0" w:color="auto"/>
          </w:divBdr>
        </w:div>
      </w:divsChild>
    </w:div>
    <w:div w:id="765661048">
      <w:bodyDiv w:val="1"/>
      <w:marLeft w:val="0"/>
      <w:marRight w:val="0"/>
      <w:marTop w:val="0"/>
      <w:marBottom w:val="0"/>
      <w:divBdr>
        <w:top w:val="none" w:sz="0" w:space="0" w:color="auto"/>
        <w:left w:val="none" w:sz="0" w:space="0" w:color="auto"/>
        <w:bottom w:val="none" w:sz="0" w:space="0" w:color="auto"/>
        <w:right w:val="none" w:sz="0" w:space="0" w:color="auto"/>
      </w:divBdr>
    </w:div>
    <w:div w:id="767040267">
      <w:bodyDiv w:val="1"/>
      <w:marLeft w:val="0"/>
      <w:marRight w:val="0"/>
      <w:marTop w:val="0"/>
      <w:marBottom w:val="0"/>
      <w:divBdr>
        <w:top w:val="none" w:sz="0" w:space="0" w:color="auto"/>
        <w:left w:val="none" w:sz="0" w:space="0" w:color="auto"/>
        <w:bottom w:val="none" w:sz="0" w:space="0" w:color="auto"/>
        <w:right w:val="none" w:sz="0" w:space="0" w:color="auto"/>
      </w:divBdr>
    </w:div>
    <w:div w:id="768894355">
      <w:bodyDiv w:val="1"/>
      <w:marLeft w:val="0"/>
      <w:marRight w:val="0"/>
      <w:marTop w:val="0"/>
      <w:marBottom w:val="0"/>
      <w:divBdr>
        <w:top w:val="none" w:sz="0" w:space="0" w:color="auto"/>
        <w:left w:val="none" w:sz="0" w:space="0" w:color="auto"/>
        <w:bottom w:val="none" w:sz="0" w:space="0" w:color="auto"/>
        <w:right w:val="none" w:sz="0" w:space="0" w:color="auto"/>
      </w:divBdr>
    </w:div>
    <w:div w:id="769012852">
      <w:bodyDiv w:val="1"/>
      <w:marLeft w:val="0"/>
      <w:marRight w:val="0"/>
      <w:marTop w:val="0"/>
      <w:marBottom w:val="0"/>
      <w:divBdr>
        <w:top w:val="none" w:sz="0" w:space="0" w:color="auto"/>
        <w:left w:val="none" w:sz="0" w:space="0" w:color="auto"/>
        <w:bottom w:val="none" w:sz="0" w:space="0" w:color="auto"/>
        <w:right w:val="none" w:sz="0" w:space="0" w:color="auto"/>
      </w:divBdr>
    </w:div>
    <w:div w:id="770012183">
      <w:bodyDiv w:val="1"/>
      <w:marLeft w:val="0"/>
      <w:marRight w:val="0"/>
      <w:marTop w:val="0"/>
      <w:marBottom w:val="0"/>
      <w:divBdr>
        <w:top w:val="none" w:sz="0" w:space="0" w:color="auto"/>
        <w:left w:val="none" w:sz="0" w:space="0" w:color="auto"/>
        <w:bottom w:val="none" w:sz="0" w:space="0" w:color="auto"/>
        <w:right w:val="none" w:sz="0" w:space="0" w:color="auto"/>
      </w:divBdr>
      <w:divsChild>
        <w:div w:id="914513462">
          <w:marLeft w:val="0"/>
          <w:marRight w:val="0"/>
          <w:marTop w:val="0"/>
          <w:marBottom w:val="0"/>
          <w:divBdr>
            <w:top w:val="none" w:sz="0" w:space="0" w:color="auto"/>
            <w:left w:val="none" w:sz="0" w:space="0" w:color="auto"/>
            <w:bottom w:val="none" w:sz="0" w:space="0" w:color="auto"/>
            <w:right w:val="none" w:sz="0" w:space="0" w:color="auto"/>
          </w:divBdr>
        </w:div>
        <w:div w:id="1328511012">
          <w:marLeft w:val="0"/>
          <w:marRight w:val="0"/>
          <w:marTop w:val="0"/>
          <w:marBottom w:val="0"/>
          <w:divBdr>
            <w:top w:val="none" w:sz="0" w:space="0" w:color="auto"/>
            <w:left w:val="none" w:sz="0" w:space="0" w:color="auto"/>
            <w:bottom w:val="none" w:sz="0" w:space="0" w:color="auto"/>
            <w:right w:val="none" w:sz="0" w:space="0" w:color="auto"/>
          </w:divBdr>
        </w:div>
        <w:div w:id="1369450878">
          <w:marLeft w:val="0"/>
          <w:marRight w:val="0"/>
          <w:marTop w:val="0"/>
          <w:marBottom w:val="0"/>
          <w:divBdr>
            <w:top w:val="none" w:sz="0" w:space="0" w:color="auto"/>
            <w:left w:val="none" w:sz="0" w:space="0" w:color="auto"/>
            <w:bottom w:val="none" w:sz="0" w:space="0" w:color="auto"/>
            <w:right w:val="none" w:sz="0" w:space="0" w:color="auto"/>
          </w:divBdr>
        </w:div>
        <w:div w:id="1832285944">
          <w:marLeft w:val="0"/>
          <w:marRight w:val="0"/>
          <w:marTop w:val="0"/>
          <w:marBottom w:val="0"/>
          <w:divBdr>
            <w:top w:val="none" w:sz="0" w:space="0" w:color="auto"/>
            <w:left w:val="none" w:sz="0" w:space="0" w:color="auto"/>
            <w:bottom w:val="none" w:sz="0" w:space="0" w:color="auto"/>
            <w:right w:val="none" w:sz="0" w:space="0" w:color="auto"/>
          </w:divBdr>
        </w:div>
      </w:divsChild>
    </w:div>
    <w:div w:id="770246943">
      <w:bodyDiv w:val="1"/>
      <w:marLeft w:val="0"/>
      <w:marRight w:val="0"/>
      <w:marTop w:val="0"/>
      <w:marBottom w:val="0"/>
      <w:divBdr>
        <w:top w:val="none" w:sz="0" w:space="0" w:color="auto"/>
        <w:left w:val="none" w:sz="0" w:space="0" w:color="auto"/>
        <w:bottom w:val="none" w:sz="0" w:space="0" w:color="auto"/>
        <w:right w:val="none" w:sz="0" w:space="0" w:color="auto"/>
      </w:divBdr>
    </w:div>
    <w:div w:id="772823419">
      <w:bodyDiv w:val="1"/>
      <w:marLeft w:val="0"/>
      <w:marRight w:val="0"/>
      <w:marTop w:val="0"/>
      <w:marBottom w:val="0"/>
      <w:divBdr>
        <w:top w:val="none" w:sz="0" w:space="0" w:color="auto"/>
        <w:left w:val="none" w:sz="0" w:space="0" w:color="auto"/>
        <w:bottom w:val="none" w:sz="0" w:space="0" w:color="auto"/>
        <w:right w:val="none" w:sz="0" w:space="0" w:color="auto"/>
      </w:divBdr>
    </w:div>
    <w:div w:id="772824103">
      <w:bodyDiv w:val="1"/>
      <w:marLeft w:val="0"/>
      <w:marRight w:val="0"/>
      <w:marTop w:val="0"/>
      <w:marBottom w:val="0"/>
      <w:divBdr>
        <w:top w:val="none" w:sz="0" w:space="0" w:color="auto"/>
        <w:left w:val="none" w:sz="0" w:space="0" w:color="auto"/>
        <w:bottom w:val="none" w:sz="0" w:space="0" w:color="auto"/>
        <w:right w:val="none" w:sz="0" w:space="0" w:color="auto"/>
      </w:divBdr>
    </w:div>
    <w:div w:id="774062856">
      <w:bodyDiv w:val="1"/>
      <w:marLeft w:val="0"/>
      <w:marRight w:val="0"/>
      <w:marTop w:val="0"/>
      <w:marBottom w:val="0"/>
      <w:divBdr>
        <w:top w:val="none" w:sz="0" w:space="0" w:color="auto"/>
        <w:left w:val="none" w:sz="0" w:space="0" w:color="auto"/>
        <w:bottom w:val="none" w:sz="0" w:space="0" w:color="auto"/>
        <w:right w:val="none" w:sz="0" w:space="0" w:color="auto"/>
      </w:divBdr>
    </w:div>
    <w:div w:id="776826809">
      <w:bodyDiv w:val="1"/>
      <w:marLeft w:val="0"/>
      <w:marRight w:val="0"/>
      <w:marTop w:val="0"/>
      <w:marBottom w:val="0"/>
      <w:divBdr>
        <w:top w:val="none" w:sz="0" w:space="0" w:color="auto"/>
        <w:left w:val="none" w:sz="0" w:space="0" w:color="auto"/>
        <w:bottom w:val="none" w:sz="0" w:space="0" w:color="auto"/>
        <w:right w:val="none" w:sz="0" w:space="0" w:color="auto"/>
      </w:divBdr>
    </w:div>
    <w:div w:id="776872720">
      <w:bodyDiv w:val="1"/>
      <w:marLeft w:val="0"/>
      <w:marRight w:val="0"/>
      <w:marTop w:val="0"/>
      <w:marBottom w:val="0"/>
      <w:divBdr>
        <w:top w:val="none" w:sz="0" w:space="0" w:color="auto"/>
        <w:left w:val="none" w:sz="0" w:space="0" w:color="auto"/>
        <w:bottom w:val="none" w:sz="0" w:space="0" w:color="auto"/>
        <w:right w:val="none" w:sz="0" w:space="0" w:color="auto"/>
      </w:divBdr>
    </w:div>
    <w:div w:id="778523652">
      <w:bodyDiv w:val="1"/>
      <w:marLeft w:val="0"/>
      <w:marRight w:val="0"/>
      <w:marTop w:val="0"/>
      <w:marBottom w:val="0"/>
      <w:divBdr>
        <w:top w:val="none" w:sz="0" w:space="0" w:color="auto"/>
        <w:left w:val="none" w:sz="0" w:space="0" w:color="auto"/>
        <w:bottom w:val="none" w:sz="0" w:space="0" w:color="auto"/>
        <w:right w:val="none" w:sz="0" w:space="0" w:color="auto"/>
      </w:divBdr>
    </w:div>
    <w:div w:id="779951746">
      <w:bodyDiv w:val="1"/>
      <w:marLeft w:val="0"/>
      <w:marRight w:val="0"/>
      <w:marTop w:val="0"/>
      <w:marBottom w:val="0"/>
      <w:divBdr>
        <w:top w:val="none" w:sz="0" w:space="0" w:color="auto"/>
        <w:left w:val="none" w:sz="0" w:space="0" w:color="auto"/>
        <w:bottom w:val="none" w:sz="0" w:space="0" w:color="auto"/>
        <w:right w:val="none" w:sz="0" w:space="0" w:color="auto"/>
      </w:divBdr>
    </w:div>
    <w:div w:id="780992672">
      <w:bodyDiv w:val="1"/>
      <w:marLeft w:val="0"/>
      <w:marRight w:val="0"/>
      <w:marTop w:val="0"/>
      <w:marBottom w:val="0"/>
      <w:divBdr>
        <w:top w:val="none" w:sz="0" w:space="0" w:color="auto"/>
        <w:left w:val="none" w:sz="0" w:space="0" w:color="auto"/>
        <w:bottom w:val="none" w:sz="0" w:space="0" w:color="auto"/>
        <w:right w:val="none" w:sz="0" w:space="0" w:color="auto"/>
      </w:divBdr>
    </w:div>
    <w:div w:id="781726659">
      <w:bodyDiv w:val="1"/>
      <w:marLeft w:val="0"/>
      <w:marRight w:val="0"/>
      <w:marTop w:val="0"/>
      <w:marBottom w:val="0"/>
      <w:divBdr>
        <w:top w:val="none" w:sz="0" w:space="0" w:color="auto"/>
        <w:left w:val="none" w:sz="0" w:space="0" w:color="auto"/>
        <w:bottom w:val="none" w:sz="0" w:space="0" w:color="auto"/>
        <w:right w:val="none" w:sz="0" w:space="0" w:color="auto"/>
      </w:divBdr>
    </w:div>
    <w:div w:id="782067935">
      <w:bodyDiv w:val="1"/>
      <w:marLeft w:val="0"/>
      <w:marRight w:val="0"/>
      <w:marTop w:val="0"/>
      <w:marBottom w:val="0"/>
      <w:divBdr>
        <w:top w:val="none" w:sz="0" w:space="0" w:color="auto"/>
        <w:left w:val="none" w:sz="0" w:space="0" w:color="auto"/>
        <w:bottom w:val="none" w:sz="0" w:space="0" w:color="auto"/>
        <w:right w:val="none" w:sz="0" w:space="0" w:color="auto"/>
      </w:divBdr>
    </w:div>
    <w:div w:id="784153701">
      <w:bodyDiv w:val="1"/>
      <w:marLeft w:val="0"/>
      <w:marRight w:val="0"/>
      <w:marTop w:val="0"/>
      <w:marBottom w:val="0"/>
      <w:divBdr>
        <w:top w:val="none" w:sz="0" w:space="0" w:color="auto"/>
        <w:left w:val="none" w:sz="0" w:space="0" w:color="auto"/>
        <w:bottom w:val="none" w:sz="0" w:space="0" w:color="auto"/>
        <w:right w:val="none" w:sz="0" w:space="0" w:color="auto"/>
      </w:divBdr>
    </w:div>
    <w:div w:id="784229609">
      <w:bodyDiv w:val="1"/>
      <w:marLeft w:val="0"/>
      <w:marRight w:val="0"/>
      <w:marTop w:val="0"/>
      <w:marBottom w:val="0"/>
      <w:divBdr>
        <w:top w:val="none" w:sz="0" w:space="0" w:color="auto"/>
        <w:left w:val="none" w:sz="0" w:space="0" w:color="auto"/>
        <w:bottom w:val="none" w:sz="0" w:space="0" w:color="auto"/>
        <w:right w:val="none" w:sz="0" w:space="0" w:color="auto"/>
      </w:divBdr>
      <w:divsChild>
        <w:div w:id="94983296">
          <w:marLeft w:val="0"/>
          <w:marRight w:val="0"/>
          <w:marTop w:val="0"/>
          <w:marBottom w:val="0"/>
          <w:divBdr>
            <w:top w:val="none" w:sz="0" w:space="0" w:color="auto"/>
            <w:left w:val="none" w:sz="0" w:space="0" w:color="auto"/>
            <w:bottom w:val="none" w:sz="0" w:space="0" w:color="auto"/>
            <w:right w:val="none" w:sz="0" w:space="0" w:color="auto"/>
          </w:divBdr>
        </w:div>
        <w:div w:id="210969812">
          <w:marLeft w:val="0"/>
          <w:marRight w:val="0"/>
          <w:marTop w:val="0"/>
          <w:marBottom w:val="0"/>
          <w:divBdr>
            <w:top w:val="none" w:sz="0" w:space="0" w:color="auto"/>
            <w:left w:val="none" w:sz="0" w:space="0" w:color="auto"/>
            <w:bottom w:val="none" w:sz="0" w:space="0" w:color="auto"/>
            <w:right w:val="none" w:sz="0" w:space="0" w:color="auto"/>
          </w:divBdr>
        </w:div>
        <w:div w:id="267278353">
          <w:marLeft w:val="0"/>
          <w:marRight w:val="0"/>
          <w:marTop w:val="0"/>
          <w:marBottom w:val="0"/>
          <w:divBdr>
            <w:top w:val="none" w:sz="0" w:space="0" w:color="auto"/>
            <w:left w:val="none" w:sz="0" w:space="0" w:color="auto"/>
            <w:bottom w:val="none" w:sz="0" w:space="0" w:color="auto"/>
            <w:right w:val="none" w:sz="0" w:space="0" w:color="auto"/>
          </w:divBdr>
        </w:div>
        <w:div w:id="274335101">
          <w:marLeft w:val="0"/>
          <w:marRight w:val="0"/>
          <w:marTop w:val="0"/>
          <w:marBottom w:val="0"/>
          <w:divBdr>
            <w:top w:val="none" w:sz="0" w:space="0" w:color="auto"/>
            <w:left w:val="none" w:sz="0" w:space="0" w:color="auto"/>
            <w:bottom w:val="none" w:sz="0" w:space="0" w:color="auto"/>
            <w:right w:val="none" w:sz="0" w:space="0" w:color="auto"/>
          </w:divBdr>
        </w:div>
        <w:div w:id="345250319">
          <w:marLeft w:val="0"/>
          <w:marRight w:val="0"/>
          <w:marTop w:val="0"/>
          <w:marBottom w:val="0"/>
          <w:divBdr>
            <w:top w:val="none" w:sz="0" w:space="0" w:color="auto"/>
            <w:left w:val="none" w:sz="0" w:space="0" w:color="auto"/>
            <w:bottom w:val="none" w:sz="0" w:space="0" w:color="auto"/>
            <w:right w:val="none" w:sz="0" w:space="0" w:color="auto"/>
          </w:divBdr>
        </w:div>
        <w:div w:id="392895064">
          <w:marLeft w:val="0"/>
          <w:marRight w:val="0"/>
          <w:marTop w:val="0"/>
          <w:marBottom w:val="0"/>
          <w:divBdr>
            <w:top w:val="none" w:sz="0" w:space="0" w:color="auto"/>
            <w:left w:val="none" w:sz="0" w:space="0" w:color="auto"/>
            <w:bottom w:val="none" w:sz="0" w:space="0" w:color="auto"/>
            <w:right w:val="none" w:sz="0" w:space="0" w:color="auto"/>
          </w:divBdr>
        </w:div>
        <w:div w:id="467866854">
          <w:marLeft w:val="0"/>
          <w:marRight w:val="0"/>
          <w:marTop w:val="0"/>
          <w:marBottom w:val="0"/>
          <w:divBdr>
            <w:top w:val="none" w:sz="0" w:space="0" w:color="auto"/>
            <w:left w:val="none" w:sz="0" w:space="0" w:color="auto"/>
            <w:bottom w:val="none" w:sz="0" w:space="0" w:color="auto"/>
            <w:right w:val="none" w:sz="0" w:space="0" w:color="auto"/>
          </w:divBdr>
        </w:div>
        <w:div w:id="479035276">
          <w:marLeft w:val="0"/>
          <w:marRight w:val="0"/>
          <w:marTop w:val="0"/>
          <w:marBottom w:val="0"/>
          <w:divBdr>
            <w:top w:val="none" w:sz="0" w:space="0" w:color="auto"/>
            <w:left w:val="none" w:sz="0" w:space="0" w:color="auto"/>
            <w:bottom w:val="none" w:sz="0" w:space="0" w:color="auto"/>
            <w:right w:val="none" w:sz="0" w:space="0" w:color="auto"/>
          </w:divBdr>
        </w:div>
        <w:div w:id="565799942">
          <w:marLeft w:val="0"/>
          <w:marRight w:val="0"/>
          <w:marTop w:val="0"/>
          <w:marBottom w:val="0"/>
          <w:divBdr>
            <w:top w:val="none" w:sz="0" w:space="0" w:color="auto"/>
            <w:left w:val="none" w:sz="0" w:space="0" w:color="auto"/>
            <w:bottom w:val="none" w:sz="0" w:space="0" w:color="auto"/>
            <w:right w:val="none" w:sz="0" w:space="0" w:color="auto"/>
          </w:divBdr>
        </w:div>
        <w:div w:id="597644527">
          <w:marLeft w:val="0"/>
          <w:marRight w:val="0"/>
          <w:marTop w:val="0"/>
          <w:marBottom w:val="0"/>
          <w:divBdr>
            <w:top w:val="none" w:sz="0" w:space="0" w:color="auto"/>
            <w:left w:val="none" w:sz="0" w:space="0" w:color="auto"/>
            <w:bottom w:val="none" w:sz="0" w:space="0" w:color="auto"/>
            <w:right w:val="none" w:sz="0" w:space="0" w:color="auto"/>
          </w:divBdr>
        </w:div>
        <w:div w:id="605618929">
          <w:marLeft w:val="0"/>
          <w:marRight w:val="0"/>
          <w:marTop w:val="0"/>
          <w:marBottom w:val="0"/>
          <w:divBdr>
            <w:top w:val="none" w:sz="0" w:space="0" w:color="auto"/>
            <w:left w:val="none" w:sz="0" w:space="0" w:color="auto"/>
            <w:bottom w:val="none" w:sz="0" w:space="0" w:color="auto"/>
            <w:right w:val="none" w:sz="0" w:space="0" w:color="auto"/>
          </w:divBdr>
        </w:div>
        <w:div w:id="639118042">
          <w:marLeft w:val="0"/>
          <w:marRight w:val="0"/>
          <w:marTop w:val="0"/>
          <w:marBottom w:val="0"/>
          <w:divBdr>
            <w:top w:val="none" w:sz="0" w:space="0" w:color="auto"/>
            <w:left w:val="none" w:sz="0" w:space="0" w:color="auto"/>
            <w:bottom w:val="none" w:sz="0" w:space="0" w:color="auto"/>
            <w:right w:val="none" w:sz="0" w:space="0" w:color="auto"/>
          </w:divBdr>
        </w:div>
        <w:div w:id="641472458">
          <w:marLeft w:val="0"/>
          <w:marRight w:val="0"/>
          <w:marTop w:val="0"/>
          <w:marBottom w:val="0"/>
          <w:divBdr>
            <w:top w:val="none" w:sz="0" w:space="0" w:color="auto"/>
            <w:left w:val="none" w:sz="0" w:space="0" w:color="auto"/>
            <w:bottom w:val="none" w:sz="0" w:space="0" w:color="auto"/>
            <w:right w:val="none" w:sz="0" w:space="0" w:color="auto"/>
          </w:divBdr>
        </w:div>
        <w:div w:id="971906796">
          <w:marLeft w:val="0"/>
          <w:marRight w:val="0"/>
          <w:marTop w:val="0"/>
          <w:marBottom w:val="0"/>
          <w:divBdr>
            <w:top w:val="none" w:sz="0" w:space="0" w:color="auto"/>
            <w:left w:val="none" w:sz="0" w:space="0" w:color="auto"/>
            <w:bottom w:val="none" w:sz="0" w:space="0" w:color="auto"/>
            <w:right w:val="none" w:sz="0" w:space="0" w:color="auto"/>
          </w:divBdr>
        </w:div>
        <w:div w:id="990669387">
          <w:marLeft w:val="0"/>
          <w:marRight w:val="0"/>
          <w:marTop w:val="0"/>
          <w:marBottom w:val="0"/>
          <w:divBdr>
            <w:top w:val="none" w:sz="0" w:space="0" w:color="auto"/>
            <w:left w:val="none" w:sz="0" w:space="0" w:color="auto"/>
            <w:bottom w:val="none" w:sz="0" w:space="0" w:color="auto"/>
            <w:right w:val="none" w:sz="0" w:space="0" w:color="auto"/>
          </w:divBdr>
        </w:div>
        <w:div w:id="1054085606">
          <w:marLeft w:val="0"/>
          <w:marRight w:val="0"/>
          <w:marTop w:val="0"/>
          <w:marBottom w:val="0"/>
          <w:divBdr>
            <w:top w:val="none" w:sz="0" w:space="0" w:color="auto"/>
            <w:left w:val="none" w:sz="0" w:space="0" w:color="auto"/>
            <w:bottom w:val="none" w:sz="0" w:space="0" w:color="auto"/>
            <w:right w:val="none" w:sz="0" w:space="0" w:color="auto"/>
          </w:divBdr>
        </w:div>
        <w:div w:id="1094472623">
          <w:marLeft w:val="0"/>
          <w:marRight w:val="0"/>
          <w:marTop w:val="0"/>
          <w:marBottom w:val="0"/>
          <w:divBdr>
            <w:top w:val="none" w:sz="0" w:space="0" w:color="auto"/>
            <w:left w:val="none" w:sz="0" w:space="0" w:color="auto"/>
            <w:bottom w:val="none" w:sz="0" w:space="0" w:color="auto"/>
            <w:right w:val="none" w:sz="0" w:space="0" w:color="auto"/>
          </w:divBdr>
        </w:div>
        <w:div w:id="1101026148">
          <w:marLeft w:val="0"/>
          <w:marRight w:val="0"/>
          <w:marTop w:val="0"/>
          <w:marBottom w:val="0"/>
          <w:divBdr>
            <w:top w:val="none" w:sz="0" w:space="0" w:color="auto"/>
            <w:left w:val="none" w:sz="0" w:space="0" w:color="auto"/>
            <w:bottom w:val="none" w:sz="0" w:space="0" w:color="auto"/>
            <w:right w:val="none" w:sz="0" w:space="0" w:color="auto"/>
          </w:divBdr>
        </w:div>
        <w:div w:id="1170631995">
          <w:marLeft w:val="0"/>
          <w:marRight w:val="0"/>
          <w:marTop w:val="0"/>
          <w:marBottom w:val="0"/>
          <w:divBdr>
            <w:top w:val="none" w:sz="0" w:space="0" w:color="auto"/>
            <w:left w:val="none" w:sz="0" w:space="0" w:color="auto"/>
            <w:bottom w:val="none" w:sz="0" w:space="0" w:color="auto"/>
            <w:right w:val="none" w:sz="0" w:space="0" w:color="auto"/>
          </w:divBdr>
        </w:div>
        <w:div w:id="1263419214">
          <w:marLeft w:val="0"/>
          <w:marRight w:val="0"/>
          <w:marTop w:val="0"/>
          <w:marBottom w:val="0"/>
          <w:divBdr>
            <w:top w:val="none" w:sz="0" w:space="0" w:color="auto"/>
            <w:left w:val="none" w:sz="0" w:space="0" w:color="auto"/>
            <w:bottom w:val="none" w:sz="0" w:space="0" w:color="auto"/>
            <w:right w:val="none" w:sz="0" w:space="0" w:color="auto"/>
          </w:divBdr>
        </w:div>
        <w:div w:id="1266766165">
          <w:marLeft w:val="0"/>
          <w:marRight w:val="0"/>
          <w:marTop w:val="0"/>
          <w:marBottom w:val="0"/>
          <w:divBdr>
            <w:top w:val="none" w:sz="0" w:space="0" w:color="auto"/>
            <w:left w:val="none" w:sz="0" w:space="0" w:color="auto"/>
            <w:bottom w:val="none" w:sz="0" w:space="0" w:color="auto"/>
            <w:right w:val="none" w:sz="0" w:space="0" w:color="auto"/>
          </w:divBdr>
        </w:div>
        <w:div w:id="1312252416">
          <w:marLeft w:val="0"/>
          <w:marRight w:val="0"/>
          <w:marTop w:val="0"/>
          <w:marBottom w:val="0"/>
          <w:divBdr>
            <w:top w:val="none" w:sz="0" w:space="0" w:color="auto"/>
            <w:left w:val="none" w:sz="0" w:space="0" w:color="auto"/>
            <w:bottom w:val="none" w:sz="0" w:space="0" w:color="auto"/>
            <w:right w:val="none" w:sz="0" w:space="0" w:color="auto"/>
          </w:divBdr>
        </w:div>
        <w:div w:id="1413623247">
          <w:marLeft w:val="0"/>
          <w:marRight w:val="0"/>
          <w:marTop w:val="0"/>
          <w:marBottom w:val="0"/>
          <w:divBdr>
            <w:top w:val="none" w:sz="0" w:space="0" w:color="auto"/>
            <w:left w:val="none" w:sz="0" w:space="0" w:color="auto"/>
            <w:bottom w:val="none" w:sz="0" w:space="0" w:color="auto"/>
            <w:right w:val="none" w:sz="0" w:space="0" w:color="auto"/>
          </w:divBdr>
        </w:div>
        <w:div w:id="1525751814">
          <w:marLeft w:val="0"/>
          <w:marRight w:val="0"/>
          <w:marTop w:val="0"/>
          <w:marBottom w:val="0"/>
          <w:divBdr>
            <w:top w:val="none" w:sz="0" w:space="0" w:color="auto"/>
            <w:left w:val="none" w:sz="0" w:space="0" w:color="auto"/>
            <w:bottom w:val="none" w:sz="0" w:space="0" w:color="auto"/>
            <w:right w:val="none" w:sz="0" w:space="0" w:color="auto"/>
          </w:divBdr>
        </w:div>
        <w:div w:id="1536695487">
          <w:marLeft w:val="0"/>
          <w:marRight w:val="0"/>
          <w:marTop w:val="0"/>
          <w:marBottom w:val="0"/>
          <w:divBdr>
            <w:top w:val="none" w:sz="0" w:space="0" w:color="auto"/>
            <w:left w:val="none" w:sz="0" w:space="0" w:color="auto"/>
            <w:bottom w:val="none" w:sz="0" w:space="0" w:color="auto"/>
            <w:right w:val="none" w:sz="0" w:space="0" w:color="auto"/>
          </w:divBdr>
        </w:div>
        <w:div w:id="1563102456">
          <w:marLeft w:val="0"/>
          <w:marRight w:val="0"/>
          <w:marTop w:val="0"/>
          <w:marBottom w:val="0"/>
          <w:divBdr>
            <w:top w:val="none" w:sz="0" w:space="0" w:color="auto"/>
            <w:left w:val="none" w:sz="0" w:space="0" w:color="auto"/>
            <w:bottom w:val="none" w:sz="0" w:space="0" w:color="auto"/>
            <w:right w:val="none" w:sz="0" w:space="0" w:color="auto"/>
          </w:divBdr>
        </w:div>
        <w:div w:id="1577128746">
          <w:marLeft w:val="0"/>
          <w:marRight w:val="0"/>
          <w:marTop w:val="0"/>
          <w:marBottom w:val="0"/>
          <w:divBdr>
            <w:top w:val="none" w:sz="0" w:space="0" w:color="auto"/>
            <w:left w:val="none" w:sz="0" w:space="0" w:color="auto"/>
            <w:bottom w:val="none" w:sz="0" w:space="0" w:color="auto"/>
            <w:right w:val="none" w:sz="0" w:space="0" w:color="auto"/>
          </w:divBdr>
        </w:div>
        <w:div w:id="1614896423">
          <w:marLeft w:val="0"/>
          <w:marRight w:val="0"/>
          <w:marTop w:val="0"/>
          <w:marBottom w:val="0"/>
          <w:divBdr>
            <w:top w:val="none" w:sz="0" w:space="0" w:color="auto"/>
            <w:left w:val="none" w:sz="0" w:space="0" w:color="auto"/>
            <w:bottom w:val="none" w:sz="0" w:space="0" w:color="auto"/>
            <w:right w:val="none" w:sz="0" w:space="0" w:color="auto"/>
          </w:divBdr>
        </w:div>
        <w:div w:id="1658722421">
          <w:marLeft w:val="0"/>
          <w:marRight w:val="0"/>
          <w:marTop w:val="0"/>
          <w:marBottom w:val="0"/>
          <w:divBdr>
            <w:top w:val="none" w:sz="0" w:space="0" w:color="auto"/>
            <w:left w:val="none" w:sz="0" w:space="0" w:color="auto"/>
            <w:bottom w:val="none" w:sz="0" w:space="0" w:color="auto"/>
            <w:right w:val="none" w:sz="0" w:space="0" w:color="auto"/>
          </w:divBdr>
        </w:div>
        <w:div w:id="1703936914">
          <w:marLeft w:val="0"/>
          <w:marRight w:val="0"/>
          <w:marTop w:val="0"/>
          <w:marBottom w:val="0"/>
          <w:divBdr>
            <w:top w:val="none" w:sz="0" w:space="0" w:color="auto"/>
            <w:left w:val="none" w:sz="0" w:space="0" w:color="auto"/>
            <w:bottom w:val="none" w:sz="0" w:space="0" w:color="auto"/>
            <w:right w:val="none" w:sz="0" w:space="0" w:color="auto"/>
          </w:divBdr>
        </w:div>
        <w:div w:id="1757705298">
          <w:marLeft w:val="0"/>
          <w:marRight w:val="0"/>
          <w:marTop w:val="0"/>
          <w:marBottom w:val="0"/>
          <w:divBdr>
            <w:top w:val="none" w:sz="0" w:space="0" w:color="auto"/>
            <w:left w:val="none" w:sz="0" w:space="0" w:color="auto"/>
            <w:bottom w:val="none" w:sz="0" w:space="0" w:color="auto"/>
            <w:right w:val="none" w:sz="0" w:space="0" w:color="auto"/>
          </w:divBdr>
        </w:div>
        <w:div w:id="1776363485">
          <w:marLeft w:val="0"/>
          <w:marRight w:val="0"/>
          <w:marTop w:val="0"/>
          <w:marBottom w:val="0"/>
          <w:divBdr>
            <w:top w:val="none" w:sz="0" w:space="0" w:color="auto"/>
            <w:left w:val="none" w:sz="0" w:space="0" w:color="auto"/>
            <w:bottom w:val="none" w:sz="0" w:space="0" w:color="auto"/>
            <w:right w:val="none" w:sz="0" w:space="0" w:color="auto"/>
          </w:divBdr>
        </w:div>
        <w:div w:id="1811440074">
          <w:marLeft w:val="0"/>
          <w:marRight w:val="0"/>
          <w:marTop w:val="0"/>
          <w:marBottom w:val="0"/>
          <w:divBdr>
            <w:top w:val="none" w:sz="0" w:space="0" w:color="auto"/>
            <w:left w:val="none" w:sz="0" w:space="0" w:color="auto"/>
            <w:bottom w:val="none" w:sz="0" w:space="0" w:color="auto"/>
            <w:right w:val="none" w:sz="0" w:space="0" w:color="auto"/>
          </w:divBdr>
        </w:div>
        <w:div w:id="2084375493">
          <w:marLeft w:val="0"/>
          <w:marRight w:val="0"/>
          <w:marTop w:val="0"/>
          <w:marBottom w:val="0"/>
          <w:divBdr>
            <w:top w:val="none" w:sz="0" w:space="0" w:color="auto"/>
            <w:left w:val="none" w:sz="0" w:space="0" w:color="auto"/>
            <w:bottom w:val="none" w:sz="0" w:space="0" w:color="auto"/>
            <w:right w:val="none" w:sz="0" w:space="0" w:color="auto"/>
          </w:divBdr>
        </w:div>
        <w:div w:id="2120638394">
          <w:marLeft w:val="0"/>
          <w:marRight w:val="0"/>
          <w:marTop w:val="0"/>
          <w:marBottom w:val="0"/>
          <w:divBdr>
            <w:top w:val="none" w:sz="0" w:space="0" w:color="auto"/>
            <w:left w:val="none" w:sz="0" w:space="0" w:color="auto"/>
            <w:bottom w:val="none" w:sz="0" w:space="0" w:color="auto"/>
            <w:right w:val="none" w:sz="0" w:space="0" w:color="auto"/>
          </w:divBdr>
        </w:div>
        <w:div w:id="2123186563">
          <w:marLeft w:val="0"/>
          <w:marRight w:val="0"/>
          <w:marTop w:val="0"/>
          <w:marBottom w:val="0"/>
          <w:divBdr>
            <w:top w:val="none" w:sz="0" w:space="0" w:color="auto"/>
            <w:left w:val="none" w:sz="0" w:space="0" w:color="auto"/>
            <w:bottom w:val="none" w:sz="0" w:space="0" w:color="auto"/>
            <w:right w:val="none" w:sz="0" w:space="0" w:color="auto"/>
          </w:divBdr>
        </w:div>
      </w:divsChild>
    </w:div>
    <w:div w:id="784735589">
      <w:bodyDiv w:val="1"/>
      <w:marLeft w:val="0"/>
      <w:marRight w:val="0"/>
      <w:marTop w:val="0"/>
      <w:marBottom w:val="0"/>
      <w:divBdr>
        <w:top w:val="none" w:sz="0" w:space="0" w:color="auto"/>
        <w:left w:val="none" w:sz="0" w:space="0" w:color="auto"/>
        <w:bottom w:val="none" w:sz="0" w:space="0" w:color="auto"/>
        <w:right w:val="none" w:sz="0" w:space="0" w:color="auto"/>
      </w:divBdr>
    </w:div>
    <w:div w:id="784929441">
      <w:bodyDiv w:val="1"/>
      <w:marLeft w:val="0"/>
      <w:marRight w:val="0"/>
      <w:marTop w:val="0"/>
      <w:marBottom w:val="0"/>
      <w:divBdr>
        <w:top w:val="none" w:sz="0" w:space="0" w:color="auto"/>
        <w:left w:val="none" w:sz="0" w:space="0" w:color="auto"/>
        <w:bottom w:val="none" w:sz="0" w:space="0" w:color="auto"/>
        <w:right w:val="none" w:sz="0" w:space="0" w:color="auto"/>
      </w:divBdr>
    </w:div>
    <w:div w:id="786000860">
      <w:bodyDiv w:val="1"/>
      <w:marLeft w:val="0"/>
      <w:marRight w:val="0"/>
      <w:marTop w:val="0"/>
      <w:marBottom w:val="0"/>
      <w:divBdr>
        <w:top w:val="none" w:sz="0" w:space="0" w:color="auto"/>
        <w:left w:val="none" w:sz="0" w:space="0" w:color="auto"/>
        <w:bottom w:val="none" w:sz="0" w:space="0" w:color="auto"/>
        <w:right w:val="none" w:sz="0" w:space="0" w:color="auto"/>
      </w:divBdr>
      <w:divsChild>
        <w:div w:id="118572081">
          <w:marLeft w:val="0"/>
          <w:marRight w:val="0"/>
          <w:marTop w:val="0"/>
          <w:marBottom w:val="0"/>
          <w:divBdr>
            <w:top w:val="none" w:sz="0" w:space="0" w:color="auto"/>
            <w:left w:val="none" w:sz="0" w:space="0" w:color="auto"/>
            <w:bottom w:val="none" w:sz="0" w:space="0" w:color="auto"/>
            <w:right w:val="none" w:sz="0" w:space="0" w:color="auto"/>
          </w:divBdr>
        </w:div>
        <w:div w:id="350036497">
          <w:marLeft w:val="0"/>
          <w:marRight w:val="0"/>
          <w:marTop w:val="0"/>
          <w:marBottom w:val="0"/>
          <w:divBdr>
            <w:top w:val="none" w:sz="0" w:space="0" w:color="auto"/>
            <w:left w:val="none" w:sz="0" w:space="0" w:color="auto"/>
            <w:bottom w:val="none" w:sz="0" w:space="0" w:color="auto"/>
            <w:right w:val="none" w:sz="0" w:space="0" w:color="auto"/>
          </w:divBdr>
        </w:div>
        <w:div w:id="415171916">
          <w:marLeft w:val="0"/>
          <w:marRight w:val="0"/>
          <w:marTop w:val="0"/>
          <w:marBottom w:val="0"/>
          <w:divBdr>
            <w:top w:val="none" w:sz="0" w:space="0" w:color="auto"/>
            <w:left w:val="none" w:sz="0" w:space="0" w:color="auto"/>
            <w:bottom w:val="none" w:sz="0" w:space="0" w:color="auto"/>
            <w:right w:val="none" w:sz="0" w:space="0" w:color="auto"/>
          </w:divBdr>
          <w:divsChild>
            <w:div w:id="14770442">
              <w:marLeft w:val="0"/>
              <w:marRight w:val="0"/>
              <w:marTop w:val="0"/>
              <w:marBottom w:val="0"/>
              <w:divBdr>
                <w:top w:val="none" w:sz="0" w:space="0" w:color="auto"/>
                <w:left w:val="none" w:sz="0" w:space="0" w:color="auto"/>
                <w:bottom w:val="none" w:sz="0" w:space="0" w:color="auto"/>
                <w:right w:val="none" w:sz="0" w:space="0" w:color="auto"/>
              </w:divBdr>
            </w:div>
            <w:div w:id="26178619">
              <w:marLeft w:val="0"/>
              <w:marRight w:val="0"/>
              <w:marTop w:val="0"/>
              <w:marBottom w:val="0"/>
              <w:divBdr>
                <w:top w:val="none" w:sz="0" w:space="0" w:color="auto"/>
                <w:left w:val="none" w:sz="0" w:space="0" w:color="auto"/>
                <w:bottom w:val="none" w:sz="0" w:space="0" w:color="auto"/>
                <w:right w:val="none" w:sz="0" w:space="0" w:color="auto"/>
              </w:divBdr>
            </w:div>
            <w:div w:id="37559740">
              <w:marLeft w:val="0"/>
              <w:marRight w:val="0"/>
              <w:marTop w:val="0"/>
              <w:marBottom w:val="0"/>
              <w:divBdr>
                <w:top w:val="none" w:sz="0" w:space="0" w:color="auto"/>
                <w:left w:val="none" w:sz="0" w:space="0" w:color="auto"/>
                <w:bottom w:val="none" w:sz="0" w:space="0" w:color="auto"/>
                <w:right w:val="none" w:sz="0" w:space="0" w:color="auto"/>
              </w:divBdr>
            </w:div>
            <w:div w:id="340357008">
              <w:marLeft w:val="0"/>
              <w:marRight w:val="0"/>
              <w:marTop w:val="0"/>
              <w:marBottom w:val="0"/>
              <w:divBdr>
                <w:top w:val="none" w:sz="0" w:space="0" w:color="auto"/>
                <w:left w:val="none" w:sz="0" w:space="0" w:color="auto"/>
                <w:bottom w:val="none" w:sz="0" w:space="0" w:color="auto"/>
                <w:right w:val="none" w:sz="0" w:space="0" w:color="auto"/>
              </w:divBdr>
            </w:div>
            <w:div w:id="359624662">
              <w:marLeft w:val="0"/>
              <w:marRight w:val="0"/>
              <w:marTop w:val="0"/>
              <w:marBottom w:val="0"/>
              <w:divBdr>
                <w:top w:val="none" w:sz="0" w:space="0" w:color="auto"/>
                <w:left w:val="none" w:sz="0" w:space="0" w:color="auto"/>
                <w:bottom w:val="none" w:sz="0" w:space="0" w:color="auto"/>
                <w:right w:val="none" w:sz="0" w:space="0" w:color="auto"/>
              </w:divBdr>
            </w:div>
            <w:div w:id="367410133">
              <w:marLeft w:val="0"/>
              <w:marRight w:val="0"/>
              <w:marTop w:val="0"/>
              <w:marBottom w:val="0"/>
              <w:divBdr>
                <w:top w:val="none" w:sz="0" w:space="0" w:color="auto"/>
                <w:left w:val="none" w:sz="0" w:space="0" w:color="auto"/>
                <w:bottom w:val="none" w:sz="0" w:space="0" w:color="auto"/>
                <w:right w:val="none" w:sz="0" w:space="0" w:color="auto"/>
              </w:divBdr>
            </w:div>
            <w:div w:id="424694802">
              <w:marLeft w:val="0"/>
              <w:marRight w:val="0"/>
              <w:marTop w:val="0"/>
              <w:marBottom w:val="0"/>
              <w:divBdr>
                <w:top w:val="none" w:sz="0" w:space="0" w:color="auto"/>
                <w:left w:val="none" w:sz="0" w:space="0" w:color="auto"/>
                <w:bottom w:val="none" w:sz="0" w:space="0" w:color="auto"/>
                <w:right w:val="none" w:sz="0" w:space="0" w:color="auto"/>
              </w:divBdr>
            </w:div>
            <w:div w:id="784036516">
              <w:marLeft w:val="0"/>
              <w:marRight w:val="0"/>
              <w:marTop w:val="0"/>
              <w:marBottom w:val="0"/>
              <w:divBdr>
                <w:top w:val="none" w:sz="0" w:space="0" w:color="auto"/>
                <w:left w:val="none" w:sz="0" w:space="0" w:color="auto"/>
                <w:bottom w:val="none" w:sz="0" w:space="0" w:color="auto"/>
                <w:right w:val="none" w:sz="0" w:space="0" w:color="auto"/>
              </w:divBdr>
            </w:div>
            <w:div w:id="801390015">
              <w:marLeft w:val="0"/>
              <w:marRight w:val="0"/>
              <w:marTop w:val="0"/>
              <w:marBottom w:val="0"/>
              <w:divBdr>
                <w:top w:val="none" w:sz="0" w:space="0" w:color="auto"/>
                <w:left w:val="none" w:sz="0" w:space="0" w:color="auto"/>
                <w:bottom w:val="none" w:sz="0" w:space="0" w:color="auto"/>
                <w:right w:val="none" w:sz="0" w:space="0" w:color="auto"/>
              </w:divBdr>
            </w:div>
            <w:div w:id="802314532">
              <w:marLeft w:val="0"/>
              <w:marRight w:val="0"/>
              <w:marTop w:val="0"/>
              <w:marBottom w:val="0"/>
              <w:divBdr>
                <w:top w:val="none" w:sz="0" w:space="0" w:color="auto"/>
                <w:left w:val="none" w:sz="0" w:space="0" w:color="auto"/>
                <w:bottom w:val="none" w:sz="0" w:space="0" w:color="auto"/>
                <w:right w:val="none" w:sz="0" w:space="0" w:color="auto"/>
              </w:divBdr>
            </w:div>
            <w:div w:id="813791806">
              <w:marLeft w:val="0"/>
              <w:marRight w:val="0"/>
              <w:marTop w:val="0"/>
              <w:marBottom w:val="0"/>
              <w:divBdr>
                <w:top w:val="none" w:sz="0" w:space="0" w:color="auto"/>
                <w:left w:val="none" w:sz="0" w:space="0" w:color="auto"/>
                <w:bottom w:val="none" w:sz="0" w:space="0" w:color="auto"/>
                <w:right w:val="none" w:sz="0" w:space="0" w:color="auto"/>
              </w:divBdr>
            </w:div>
            <w:div w:id="918827903">
              <w:marLeft w:val="0"/>
              <w:marRight w:val="0"/>
              <w:marTop w:val="0"/>
              <w:marBottom w:val="0"/>
              <w:divBdr>
                <w:top w:val="none" w:sz="0" w:space="0" w:color="auto"/>
                <w:left w:val="none" w:sz="0" w:space="0" w:color="auto"/>
                <w:bottom w:val="none" w:sz="0" w:space="0" w:color="auto"/>
                <w:right w:val="none" w:sz="0" w:space="0" w:color="auto"/>
              </w:divBdr>
            </w:div>
            <w:div w:id="947468316">
              <w:marLeft w:val="0"/>
              <w:marRight w:val="0"/>
              <w:marTop w:val="0"/>
              <w:marBottom w:val="0"/>
              <w:divBdr>
                <w:top w:val="none" w:sz="0" w:space="0" w:color="auto"/>
                <w:left w:val="none" w:sz="0" w:space="0" w:color="auto"/>
                <w:bottom w:val="none" w:sz="0" w:space="0" w:color="auto"/>
                <w:right w:val="none" w:sz="0" w:space="0" w:color="auto"/>
              </w:divBdr>
            </w:div>
            <w:div w:id="1095710878">
              <w:marLeft w:val="0"/>
              <w:marRight w:val="0"/>
              <w:marTop w:val="0"/>
              <w:marBottom w:val="0"/>
              <w:divBdr>
                <w:top w:val="none" w:sz="0" w:space="0" w:color="auto"/>
                <w:left w:val="none" w:sz="0" w:space="0" w:color="auto"/>
                <w:bottom w:val="none" w:sz="0" w:space="0" w:color="auto"/>
                <w:right w:val="none" w:sz="0" w:space="0" w:color="auto"/>
              </w:divBdr>
            </w:div>
            <w:div w:id="1240098636">
              <w:marLeft w:val="0"/>
              <w:marRight w:val="0"/>
              <w:marTop w:val="0"/>
              <w:marBottom w:val="0"/>
              <w:divBdr>
                <w:top w:val="none" w:sz="0" w:space="0" w:color="auto"/>
                <w:left w:val="none" w:sz="0" w:space="0" w:color="auto"/>
                <w:bottom w:val="none" w:sz="0" w:space="0" w:color="auto"/>
                <w:right w:val="none" w:sz="0" w:space="0" w:color="auto"/>
              </w:divBdr>
            </w:div>
            <w:div w:id="1313484470">
              <w:marLeft w:val="0"/>
              <w:marRight w:val="0"/>
              <w:marTop w:val="0"/>
              <w:marBottom w:val="0"/>
              <w:divBdr>
                <w:top w:val="none" w:sz="0" w:space="0" w:color="auto"/>
                <w:left w:val="none" w:sz="0" w:space="0" w:color="auto"/>
                <w:bottom w:val="none" w:sz="0" w:space="0" w:color="auto"/>
                <w:right w:val="none" w:sz="0" w:space="0" w:color="auto"/>
              </w:divBdr>
            </w:div>
            <w:div w:id="1321304013">
              <w:marLeft w:val="0"/>
              <w:marRight w:val="0"/>
              <w:marTop w:val="0"/>
              <w:marBottom w:val="0"/>
              <w:divBdr>
                <w:top w:val="none" w:sz="0" w:space="0" w:color="auto"/>
                <w:left w:val="none" w:sz="0" w:space="0" w:color="auto"/>
                <w:bottom w:val="none" w:sz="0" w:space="0" w:color="auto"/>
                <w:right w:val="none" w:sz="0" w:space="0" w:color="auto"/>
              </w:divBdr>
            </w:div>
            <w:div w:id="1385715128">
              <w:marLeft w:val="0"/>
              <w:marRight w:val="0"/>
              <w:marTop w:val="0"/>
              <w:marBottom w:val="0"/>
              <w:divBdr>
                <w:top w:val="none" w:sz="0" w:space="0" w:color="auto"/>
                <w:left w:val="none" w:sz="0" w:space="0" w:color="auto"/>
                <w:bottom w:val="none" w:sz="0" w:space="0" w:color="auto"/>
                <w:right w:val="none" w:sz="0" w:space="0" w:color="auto"/>
              </w:divBdr>
            </w:div>
            <w:div w:id="1401832905">
              <w:marLeft w:val="0"/>
              <w:marRight w:val="0"/>
              <w:marTop w:val="0"/>
              <w:marBottom w:val="0"/>
              <w:divBdr>
                <w:top w:val="none" w:sz="0" w:space="0" w:color="auto"/>
                <w:left w:val="none" w:sz="0" w:space="0" w:color="auto"/>
                <w:bottom w:val="none" w:sz="0" w:space="0" w:color="auto"/>
                <w:right w:val="none" w:sz="0" w:space="0" w:color="auto"/>
              </w:divBdr>
            </w:div>
            <w:div w:id="1433352655">
              <w:marLeft w:val="0"/>
              <w:marRight w:val="0"/>
              <w:marTop w:val="0"/>
              <w:marBottom w:val="0"/>
              <w:divBdr>
                <w:top w:val="none" w:sz="0" w:space="0" w:color="auto"/>
                <w:left w:val="none" w:sz="0" w:space="0" w:color="auto"/>
                <w:bottom w:val="none" w:sz="0" w:space="0" w:color="auto"/>
                <w:right w:val="none" w:sz="0" w:space="0" w:color="auto"/>
              </w:divBdr>
            </w:div>
            <w:div w:id="1472021954">
              <w:marLeft w:val="0"/>
              <w:marRight w:val="0"/>
              <w:marTop w:val="0"/>
              <w:marBottom w:val="0"/>
              <w:divBdr>
                <w:top w:val="none" w:sz="0" w:space="0" w:color="auto"/>
                <w:left w:val="none" w:sz="0" w:space="0" w:color="auto"/>
                <w:bottom w:val="none" w:sz="0" w:space="0" w:color="auto"/>
                <w:right w:val="none" w:sz="0" w:space="0" w:color="auto"/>
              </w:divBdr>
            </w:div>
            <w:div w:id="1539657905">
              <w:marLeft w:val="0"/>
              <w:marRight w:val="0"/>
              <w:marTop w:val="0"/>
              <w:marBottom w:val="0"/>
              <w:divBdr>
                <w:top w:val="none" w:sz="0" w:space="0" w:color="auto"/>
                <w:left w:val="none" w:sz="0" w:space="0" w:color="auto"/>
                <w:bottom w:val="none" w:sz="0" w:space="0" w:color="auto"/>
                <w:right w:val="none" w:sz="0" w:space="0" w:color="auto"/>
              </w:divBdr>
            </w:div>
            <w:div w:id="1540821481">
              <w:marLeft w:val="0"/>
              <w:marRight w:val="0"/>
              <w:marTop w:val="0"/>
              <w:marBottom w:val="0"/>
              <w:divBdr>
                <w:top w:val="none" w:sz="0" w:space="0" w:color="auto"/>
                <w:left w:val="none" w:sz="0" w:space="0" w:color="auto"/>
                <w:bottom w:val="none" w:sz="0" w:space="0" w:color="auto"/>
                <w:right w:val="none" w:sz="0" w:space="0" w:color="auto"/>
              </w:divBdr>
            </w:div>
            <w:div w:id="1566838678">
              <w:marLeft w:val="0"/>
              <w:marRight w:val="0"/>
              <w:marTop w:val="0"/>
              <w:marBottom w:val="0"/>
              <w:divBdr>
                <w:top w:val="none" w:sz="0" w:space="0" w:color="auto"/>
                <w:left w:val="none" w:sz="0" w:space="0" w:color="auto"/>
                <w:bottom w:val="none" w:sz="0" w:space="0" w:color="auto"/>
                <w:right w:val="none" w:sz="0" w:space="0" w:color="auto"/>
              </w:divBdr>
            </w:div>
            <w:div w:id="1600136367">
              <w:marLeft w:val="0"/>
              <w:marRight w:val="0"/>
              <w:marTop w:val="0"/>
              <w:marBottom w:val="0"/>
              <w:divBdr>
                <w:top w:val="none" w:sz="0" w:space="0" w:color="auto"/>
                <w:left w:val="none" w:sz="0" w:space="0" w:color="auto"/>
                <w:bottom w:val="none" w:sz="0" w:space="0" w:color="auto"/>
                <w:right w:val="none" w:sz="0" w:space="0" w:color="auto"/>
              </w:divBdr>
            </w:div>
            <w:div w:id="1655060040">
              <w:marLeft w:val="0"/>
              <w:marRight w:val="0"/>
              <w:marTop w:val="0"/>
              <w:marBottom w:val="0"/>
              <w:divBdr>
                <w:top w:val="none" w:sz="0" w:space="0" w:color="auto"/>
                <w:left w:val="none" w:sz="0" w:space="0" w:color="auto"/>
                <w:bottom w:val="none" w:sz="0" w:space="0" w:color="auto"/>
                <w:right w:val="none" w:sz="0" w:space="0" w:color="auto"/>
              </w:divBdr>
            </w:div>
            <w:div w:id="1759592616">
              <w:marLeft w:val="0"/>
              <w:marRight w:val="0"/>
              <w:marTop w:val="0"/>
              <w:marBottom w:val="0"/>
              <w:divBdr>
                <w:top w:val="none" w:sz="0" w:space="0" w:color="auto"/>
                <w:left w:val="none" w:sz="0" w:space="0" w:color="auto"/>
                <w:bottom w:val="none" w:sz="0" w:space="0" w:color="auto"/>
                <w:right w:val="none" w:sz="0" w:space="0" w:color="auto"/>
              </w:divBdr>
            </w:div>
            <w:div w:id="1794789114">
              <w:marLeft w:val="0"/>
              <w:marRight w:val="0"/>
              <w:marTop w:val="0"/>
              <w:marBottom w:val="0"/>
              <w:divBdr>
                <w:top w:val="none" w:sz="0" w:space="0" w:color="auto"/>
                <w:left w:val="none" w:sz="0" w:space="0" w:color="auto"/>
                <w:bottom w:val="none" w:sz="0" w:space="0" w:color="auto"/>
                <w:right w:val="none" w:sz="0" w:space="0" w:color="auto"/>
              </w:divBdr>
            </w:div>
            <w:div w:id="1852796434">
              <w:marLeft w:val="0"/>
              <w:marRight w:val="0"/>
              <w:marTop w:val="0"/>
              <w:marBottom w:val="0"/>
              <w:divBdr>
                <w:top w:val="none" w:sz="0" w:space="0" w:color="auto"/>
                <w:left w:val="none" w:sz="0" w:space="0" w:color="auto"/>
                <w:bottom w:val="none" w:sz="0" w:space="0" w:color="auto"/>
                <w:right w:val="none" w:sz="0" w:space="0" w:color="auto"/>
              </w:divBdr>
            </w:div>
            <w:div w:id="1870996399">
              <w:marLeft w:val="0"/>
              <w:marRight w:val="0"/>
              <w:marTop w:val="0"/>
              <w:marBottom w:val="0"/>
              <w:divBdr>
                <w:top w:val="none" w:sz="0" w:space="0" w:color="auto"/>
                <w:left w:val="none" w:sz="0" w:space="0" w:color="auto"/>
                <w:bottom w:val="none" w:sz="0" w:space="0" w:color="auto"/>
                <w:right w:val="none" w:sz="0" w:space="0" w:color="auto"/>
              </w:divBdr>
            </w:div>
            <w:div w:id="1893151769">
              <w:marLeft w:val="0"/>
              <w:marRight w:val="0"/>
              <w:marTop w:val="0"/>
              <w:marBottom w:val="0"/>
              <w:divBdr>
                <w:top w:val="none" w:sz="0" w:space="0" w:color="auto"/>
                <w:left w:val="none" w:sz="0" w:space="0" w:color="auto"/>
                <w:bottom w:val="none" w:sz="0" w:space="0" w:color="auto"/>
                <w:right w:val="none" w:sz="0" w:space="0" w:color="auto"/>
              </w:divBdr>
            </w:div>
            <w:div w:id="1959870878">
              <w:marLeft w:val="0"/>
              <w:marRight w:val="0"/>
              <w:marTop w:val="0"/>
              <w:marBottom w:val="0"/>
              <w:divBdr>
                <w:top w:val="none" w:sz="0" w:space="0" w:color="auto"/>
                <w:left w:val="none" w:sz="0" w:space="0" w:color="auto"/>
                <w:bottom w:val="none" w:sz="0" w:space="0" w:color="auto"/>
                <w:right w:val="none" w:sz="0" w:space="0" w:color="auto"/>
              </w:divBdr>
            </w:div>
            <w:div w:id="2030908215">
              <w:marLeft w:val="0"/>
              <w:marRight w:val="0"/>
              <w:marTop w:val="0"/>
              <w:marBottom w:val="0"/>
              <w:divBdr>
                <w:top w:val="none" w:sz="0" w:space="0" w:color="auto"/>
                <w:left w:val="none" w:sz="0" w:space="0" w:color="auto"/>
                <w:bottom w:val="none" w:sz="0" w:space="0" w:color="auto"/>
                <w:right w:val="none" w:sz="0" w:space="0" w:color="auto"/>
              </w:divBdr>
            </w:div>
            <w:div w:id="2068069176">
              <w:marLeft w:val="0"/>
              <w:marRight w:val="0"/>
              <w:marTop w:val="0"/>
              <w:marBottom w:val="0"/>
              <w:divBdr>
                <w:top w:val="none" w:sz="0" w:space="0" w:color="auto"/>
                <w:left w:val="none" w:sz="0" w:space="0" w:color="auto"/>
                <w:bottom w:val="none" w:sz="0" w:space="0" w:color="auto"/>
                <w:right w:val="none" w:sz="0" w:space="0" w:color="auto"/>
              </w:divBdr>
            </w:div>
            <w:div w:id="2138794434">
              <w:marLeft w:val="0"/>
              <w:marRight w:val="0"/>
              <w:marTop w:val="0"/>
              <w:marBottom w:val="0"/>
              <w:divBdr>
                <w:top w:val="none" w:sz="0" w:space="0" w:color="auto"/>
                <w:left w:val="none" w:sz="0" w:space="0" w:color="auto"/>
                <w:bottom w:val="none" w:sz="0" w:space="0" w:color="auto"/>
                <w:right w:val="none" w:sz="0" w:space="0" w:color="auto"/>
              </w:divBdr>
            </w:div>
          </w:divsChild>
        </w:div>
        <w:div w:id="770780192">
          <w:marLeft w:val="0"/>
          <w:marRight w:val="0"/>
          <w:marTop w:val="0"/>
          <w:marBottom w:val="0"/>
          <w:divBdr>
            <w:top w:val="none" w:sz="0" w:space="0" w:color="auto"/>
            <w:left w:val="none" w:sz="0" w:space="0" w:color="auto"/>
            <w:bottom w:val="none" w:sz="0" w:space="0" w:color="auto"/>
            <w:right w:val="none" w:sz="0" w:space="0" w:color="auto"/>
          </w:divBdr>
        </w:div>
        <w:div w:id="805708338">
          <w:marLeft w:val="0"/>
          <w:marRight w:val="0"/>
          <w:marTop w:val="0"/>
          <w:marBottom w:val="0"/>
          <w:divBdr>
            <w:top w:val="none" w:sz="0" w:space="0" w:color="auto"/>
            <w:left w:val="none" w:sz="0" w:space="0" w:color="auto"/>
            <w:bottom w:val="none" w:sz="0" w:space="0" w:color="auto"/>
            <w:right w:val="none" w:sz="0" w:space="0" w:color="auto"/>
          </w:divBdr>
        </w:div>
        <w:div w:id="869949576">
          <w:marLeft w:val="0"/>
          <w:marRight w:val="0"/>
          <w:marTop w:val="0"/>
          <w:marBottom w:val="0"/>
          <w:divBdr>
            <w:top w:val="none" w:sz="0" w:space="0" w:color="auto"/>
            <w:left w:val="none" w:sz="0" w:space="0" w:color="auto"/>
            <w:bottom w:val="none" w:sz="0" w:space="0" w:color="auto"/>
            <w:right w:val="none" w:sz="0" w:space="0" w:color="auto"/>
          </w:divBdr>
        </w:div>
        <w:div w:id="876546512">
          <w:marLeft w:val="0"/>
          <w:marRight w:val="0"/>
          <w:marTop w:val="0"/>
          <w:marBottom w:val="0"/>
          <w:divBdr>
            <w:top w:val="none" w:sz="0" w:space="0" w:color="auto"/>
            <w:left w:val="none" w:sz="0" w:space="0" w:color="auto"/>
            <w:bottom w:val="none" w:sz="0" w:space="0" w:color="auto"/>
            <w:right w:val="none" w:sz="0" w:space="0" w:color="auto"/>
          </w:divBdr>
        </w:div>
        <w:div w:id="880440623">
          <w:marLeft w:val="0"/>
          <w:marRight w:val="0"/>
          <w:marTop w:val="0"/>
          <w:marBottom w:val="0"/>
          <w:divBdr>
            <w:top w:val="none" w:sz="0" w:space="0" w:color="auto"/>
            <w:left w:val="none" w:sz="0" w:space="0" w:color="auto"/>
            <w:bottom w:val="none" w:sz="0" w:space="0" w:color="auto"/>
            <w:right w:val="none" w:sz="0" w:space="0" w:color="auto"/>
          </w:divBdr>
        </w:div>
        <w:div w:id="952321865">
          <w:marLeft w:val="0"/>
          <w:marRight w:val="0"/>
          <w:marTop w:val="0"/>
          <w:marBottom w:val="0"/>
          <w:divBdr>
            <w:top w:val="none" w:sz="0" w:space="0" w:color="auto"/>
            <w:left w:val="none" w:sz="0" w:space="0" w:color="auto"/>
            <w:bottom w:val="none" w:sz="0" w:space="0" w:color="auto"/>
            <w:right w:val="none" w:sz="0" w:space="0" w:color="auto"/>
          </w:divBdr>
        </w:div>
        <w:div w:id="1046756631">
          <w:marLeft w:val="0"/>
          <w:marRight w:val="0"/>
          <w:marTop w:val="0"/>
          <w:marBottom w:val="0"/>
          <w:divBdr>
            <w:top w:val="none" w:sz="0" w:space="0" w:color="auto"/>
            <w:left w:val="none" w:sz="0" w:space="0" w:color="auto"/>
            <w:bottom w:val="none" w:sz="0" w:space="0" w:color="auto"/>
            <w:right w:val="none" w:sz="0" w:space="0" w:color="auto"/>
          </w:divBdr>
        </w:div>
        <w:div w:id="1108431816">
          <w:marLeft w:val="0"/>
          <w:marRight w:val="0"/>
          <w:marTop w:val="0"/>
          <w:marBottom w:val="0"/>
          <w:divBdr>
            <w:top w:val="none" w:sz="0" w:space="0" w:color="auto"/>
            <w:left w:val="none" w:sz="0" w:space="0" w:color="auto"/>
            <w:bottom w:val="none" w:sz="0" w:space="0" w:color="auto"/>
            <w:right w:val="none" w:sz="0" w:space="0" w:color="auto"/>
          </w:divBdr>
        </w:div>
        <w:div w:id="1209074426">
          <w:marLeft w:val="0"/>
          <w:marRight w:val="0"/>
          <w:marTop w:val="0"/>
          <w:marBottom w:val="0"/>
          <w:divBdr>
            <w:top w:val="none" w:sz="0" w:space="0" w:color="auto"/>
            <w:left w:val="none" w:sz="0" w:space="0" w:color="auto"/>
            <w:bottom w:val="none" w:sz="0" w:space="0" w:color="auto"/>
            <w:right w:val="none" w:sz="0" w:space="0" w:color="auto"/>
          </w:divBdr>
        </w:div>
        <w:div w:id="1243221875">
          <w:marLeft w:val="0"/>
          <w:marRight w:val="0"/>
          <w:marTop w:val="0"/>
          <w:marBottom w:val="0"/>
          <w:divBdr>
            <w:top w:val="none" w:sz="0" w:space="0" w:color="auto"/>
            <w:left w:val="none" w:sz="0" w:space="0" w:color="auto"/>
            <w:bottom w:val="none" w:sz="0" w:space="0" w:color="auto"/>
            <w:right w:val="none" w:sz="0" w:space="0" w:color="auto"/>
          </w:divBdr>
          <w:divsChild>
            <w:div w:id="65735580">
              <w:marLeft w:val="0"/>
              <w:marRight w:val="0"/>
              <w:marTop w:val="0"/>
              <w:marBottom w:val="0"/>
              <w:divBdr>
                <w:top w:val="none" w:sz="0" w:space="0" w:color="auto"/>
                <w:left w:val="none" w:sz="0" w:space="0" w:color="auto"/>
                <w:bottom w:val="none" w:sz="0" w:space="0" w:color="auto"/>
                <w:right w:val="none" w:sz="0" w:space="0" w:color="auto"/>
              </w:divBdr>
            </w:div>
            <w:div w:id="154540536">
              <w:marLeft w:val="0"/>
              <w:marRight w:val="0"/>
              <w:marTop w:val="0"/>
              <w:marBottom w:val="0"/>
              <w:divBdr>
                <w:top w:val="none" w:sz="0" w:space="0" w:color="auto"/>
                <w:left w:val="none" w:sz="0" w:space="0" w:color="auto"/>
                <w:bottom w:val="none" w:sz="0" w:space="0" w:color="auto"/>
                <w:right w:val="none" w:sz="0" w:space="0" w:color="auto"/>
              </w:divBdr>
            </w:div>
            <w:div w:id="281615904">
              <w:marLeft w:val="0"/>
              <w:marRight w:val="0"/>
              <w:marTop w:val="0"/>
              <w:marBottom w:val="0"/>
              <w:divBdr>
                <w:top w:val="none" w:sz="0" w:space="0" w:color="auto"/>
                <w:left w:val="none" w:sz="0" w:space="0" w:color="auto"/>
                <w:bottom w:val="none" w:sz="0" w:space="0" w:color="auto"/>
                <w:right w:val="none" w:sz="0" w:space="0" w:color="auto"/>
              </w:divBdr>
            </w:div>
            <w:div w:id="507910229">
              <w:marLeft w:val="0"/>
              <w:marRight w:val="0"/>
              <w:marTop w:val="0"/>
              <w:marBottom w:val="0"/>
              <w:divBdr>
                <w:top w:val="none" w:sz="0" w:space="0" w:color="auto"/>
                <w:left w:val="none" w:sz="0" w:space="0" w:color="auto"/>
                <w:bottom w:val="none" w:sz="0" w:space="0" w:color="auto"/>
                <w:right w:val="none" w:sz="0" w:space="0" w:color="auto"/>
              </w:divBdr>
            </w:div>
            <w:div w:id="663632327">
              <w:marLeft w:val="0"/>
              <w:marRight w:val="0"/>
              <w:marTop w:val="0"/>
              <w:marBottom w:val="0"/>
              <w:divBdr>
                <w:top w:val="none" w:sz="0" w:space="0" w:color="auto"/>
                <w:left w:val="none" w:sz="0" w:space="0" w:color="auto"/>
                <w:bottom w:val="none" w:sz="0" w:space="0" w:color="auto"/>
                <w:right w:val="none" w:sz="0" w:space="0" w:color="auto"/>
              </w:divBdr>
            </w:div>
            <w:div w:id="752508122">
              <w:marLeft w:val="0"/>
              <w:marRight w:val="0"/>
              <w:marTop w:val="0"/>
              <w:marBottom w:val="0"/>
              <w:divBdr>
                <w:top w:val="none" w:sz="0" w:space="0" w:color="auto"/>
                <w:left w:val="none" w:sz="0" w:space="0" w:color="auto"/>
                <w:bottom w:val="none" w:sz="0" w:space="0" w:color="auto"/>
                <w:right w:val="none" w:sz="0" w:space="0" w:color="auto"/>
              </w:divBdr>
            </w:div>
            <w:div w:id="822045769">
              <w:marLeft w:val="0"/>
              <w:marRight w:val="0"/>
              <w:marTop w:val="0"/>
              <w:marBottom w:val="0"/>
              <w:divBdr>
                <w:top w:val="none" w:sz="0" w:space="0" w:color="auto"/>
                <w:left w:val="none" w:sz="0" w:space="0" w:color="auto"/>
                <w:bottom w:val="none" w:sz="0" w:space="0" w:color="auto"/>
                <w:right w:val="none" w:sz="0" w:space="0" w:color="auto"/>
              </w:divBdr>
            </w:div>
            <w:div w:id="902636712">
              <w:marLeft w:val="0"/>
              <w:marRight w:val="0"/>
              <w:marTop w:val="0"/>
              <w:marBottom w:val="0"/>
              <w:divBdr>
                <w:top w:val="none" w:sz="0" w:space="0" w:color="auto"/>
                <w:left w:val="none" w:sz="0" w:space="0" w:color="auto"/>
                <w:bottom w:val="none" w:sz="0" w:space="0" w:color="auto"/>
                <w:right w:val="none" w:sz="0" w:space="0" w:color="auto"/>
              </w:divBdr>
            </w:div>
            <w:div w:id="903295319">
              <w:marLeft w:val="0"/>
              <w:marRight w:val="0"/>
              <w:marTop w:val="0"/>
              <w:marBottom w:val="0"/>
              <w:divBdr>
                <w:top w:val="none" w:sz="0" w:space="0" w:color="auto"/>
                <w:left w:val="none" w:sz="0" w:space="0" w:color="auto"/>
                <w:bottom w:val="none" w:sz="0" w:space="0" w:color="auto"/>
                <w:right w:val="none" w:sz="0" w:space="0" w:color="auto"/>
              </w:divBdr>
            </w:div>
            <w:div w:id="988945869">
              <w:marLeft w:val="0"/>
              <w:marRight w:val="0"/>
              <w:marTop w:val="0"/>
              <w:marBottom w:val="0"/>
              <w:divBdr>
                <w:top w:val="none" w:sz="0" w:space="0" w:color="auto"/>
                <w:left w:val="none" w:sz="0" w:space="0" w:color="auto"/>
                <w:bottom w:val="none" w:sz="0" w:space="0" w:color="auto"/>
                <w:right w:val="none" w:sz="0" w:space="0" w:color="auto"/>
              </w:divBdr>
            </w:div>
            <w:div w:id="1106074113">
              <w:marLeft w:val="0"/>
              <w:marRight w:val="0"/>
              <w:marTop w:val="0"/>
              <w:marBottom w:val="0"/>
              <w:divBdr>
                <w:top w:val="none" w:sz="0" w:space="0" w:color="auto"/>
                <w:left w:val="none" w:sz="0" w:space="0" w:color="auto"/>
                <w:bottom w:val="none" w:sz="0" w:space="0" w:color="auto"/>
                <w:right w:val="none" w:sz="0" w:space="0" w:color="auto"/>
              </w:divBdr>
            </w:div>
            <w:div w:id="1141577287">
              <w:marLeft w:val="0"/>
              <w:marRight w:val="0"/>
              <w:marTop w:val="0"/>
              <w:marBottom w:val="0"/>
              <w:divBdr>
                <w:top w:val="none" w:sz="0" w:space="0" w:color="auto"/>
                <w:left w:val="none" w:sz="0" w:space="0" w:color="auto"/>
                <w:bottom w:val="none" w:sz="0" w:space="0" w:color="auto"/>
                <w:right w:val="none" w:sz="0" w:space="0" w:color="auto"/>
              </w:divBdr>
            </w:div>
            <w:div w:id="1314868046">
              <w:marLeft w:val="0"/>
              <w:marRight w:val="0"/>
              <w:marTop w:val="0"/>
              <w:marBottom w:val="0"/>
              <w:divBdr>
                <w:top w:val="none" w:sz="0" w:space="0" w:color="auto"/>
                <w:left w:val="none" w:sz="0" w:space="0" w:color="auto"/>
                <w:bottom w:val="none" w:sz="0" w:space="0" w:color="auto"/>
                <w:right w:val="none" w:sz="0" w:space="0" w:color="auto"/>
              </w:divBdr>
            </w:div>
            <w:div w:id="1325474534">
              <w:marLeft w:val="0"/>
              <w:marRight w:val="0"/>
              <w:marTop w:val="0"/>
              <w:marBottom w:val="0"/>
              <w:divBdr>
                <w:top w:val="none" w:sz="0" w:space="0" w:color="auto"/>
                <w:left w:val="none" w:sz="0" w:space="0" w:color="auto"/>
                <w:bottom w:val="none" w:sz="0" w:space="0" w:color="auto"/>
                <w:right w:val="none" w:sz="0" w:space="0" w:color="auto"/>
              </w:divBdr>
            </w:div>
            <w:div w:id="1340963173">
              <w:marLeft w:val="0"/>
              <w:marRight w:val="0"/>
              <w:marTop w:val="0"/>
              <w:marBottom w:val="0"/>
              <w:divBdr>
                <w:top w:val="none" w:sz="0" w:space="0" w:color="auto"/>
                <w:left w:val="none" w:sz="0" w:space="0" w:color="auto"/>
                <w:bottom w:val="none" w:sz="0" w:space="0" w:color="auto"/>
                <w:right w:val="none" w:sz="0" w:space="0" w:color="auto"/>
              </w:divBdr>
            </w:div>
            <w:div w:id="1413769762">
              <w:marLeft w:val="0"/>
              <w:marRight w:val="0"/>
              <w:marTop w:val="0"/>
              <w:marBottom w:val="0"/>
              <w:divBdr>
                <w:top w:val="none" w:sz="0" w:space="0" w:color="auto"/>
                <w:left w:val="none" w:sz="0" w:space="0" w:color="auto"/>
                <w:bottom w:val="none" w:sz="0" w:space="0" w:color="auto"/>
                <w:right w:val="none" w:sz="0" w:space="0" w:color="auto"/>
              </w:divBdr>
            </w:div>
            <w:div w:id="1509708166">
              <w:marLeft w:val="0"/>
              <w:marRight w:val="0"/>
              <w:marTop w:val="0"/>
              <w:marBottom w:val="0"/>
              <w:divBdr>
                <w:top w:val="none" w:sz="0" w:space="0" w:color="auto"/>
                <w:left w:val="none" w:sz="0" w:space="0" w:color="auto"/>
                <w:bottom w:val="none" w:sz="0" w:space="0" w:color="auto"/>
                <w:right w:val="none" w:sz="0" w:space="0" w:color="auto"/>
              </w:divBdr>
            </w:div>
            <w:div w:id="1551645568">
              <w:marLeft w:val="0"/>
              <w:marRight w:val="0"/>
              <w:marTop w:val="0"/>
              <w:marBottom w:val="0"/>
              <w:divBdr>
                <w:top w:val="none" w:sz="0" w:space="0" w:color="auto"/>
                <w:left w:val="none" w:sz="0" w:space="0" w:color="auto"/>
                <w:bottom w:val="none" w:sz="0" w:space="0" w:color="auto"/>
                <w:right w:val="none" w:sz="0" w:space="0" w:color="auto"/>
              </w:divBdr>
            </w:div>
            <w:div w:id="1643192401">
              <w:marLeft w:val="0"/>
              <w:marRight w:val="0"/>
              <w:marTop w:val="0"/>
              <w:marBottom w:val="0"/>
              <w:divBdr>
                <w:top w:val="none" w:sz="0" w:space="0" w:color="auto"/>
                <w:left w:val="none" w:sz="0" w:space="0" w:color="auto"/>
                <w:bottom w:val="none" w:sz="0" w:space="0" w:color="auto"/>
                <w:right w:val="none" w:sz="0" w:space="0" w:color="auto"/>
              </w:divBdr>
            </w:div>
            <w:div w:id="1657299184">
              <w:marLeft w:val="0"/>
              <w:marRight w:val="0"/>
              <w:marTop w:val="0"/>
              <w:marBottom w:val="0"/>
              <w:divBdr>
                <w:top w:val="none" w:sz="0" w:space="0" w:color="auto"/>
                <w:left w:val="none" w:sz="0" w:space="0" w:color="auto"/>
                <w:bottom w:val="none" w:sz="0" w:space="0" w:color="auto"/>
                <w:right w:val="none" w:sz="0" w:space="0" w:color="auto"/>
              </w:divBdr>
            </w:div>
            <w:div w:id="1855459030">
              <w:marLeft w:val="0"/>
              <w:marRight w:val="0"/>
              <w:marTop w:val="0"/>
              <w:marBottom w:val="0"/>
              <w:divBdr>
                <w:top w:val="none" w:sz="0" w:space="0" w:color="auto"/>
                <w:left w:val="none" w:sz="0" w:space="0" w:color="auto"/>
                <w:bottom w:val="none" w:sz="0" w:space="0" w:color="auto"/>
                <w:right w:val="none" w:sz="0" w:space="0" w:color="auto"/>
              </w:divBdr>
            </w:div>
            <w:div w:id="1868828494">
              <w:marLeft w:val="0"/>
              <w:marRight w:val="0"/>
              <w:marTop w:val="0"/>
              <w:marBottom w:val="0"/>
              <w:divBdr>
                <w:top w:val="none" w:sz="0" w:space="0" w:color="auto"/>
                <w:left w:val="none" w:sz="0" w:space="0" w:color="auto"/>
                <w:bottom w:val="none" w:sz="0" w:space="0" w:color="auto"/>
                <w:right w:val="none" w:sz="0" w:space="0" w:color="auto"/>
              </w:divBdr>
            </w:div>
            <w:div w:id="1875463453">
              <w:marLeft w:val="0"/>
              <w:marRight w:val="0"/>
              <w:marTop w:val="0"/>
              <w:marBottom w:val="0"/>
              <w:divBdr>
                <w:top w:val="none" w:sz="0" w:space="0" w:color="auto"/>
                <w:left w:val="none" w:sz="0" w:space="0" w:color="auto"/>
                <w:bottom w:val="none" w:sz="0" w:space="0" w:color="auto"/>
                <w:right w:val="none" w:sz="0" w:space="0" w:color="auto"/>
              </w:divBdr>
            </w:div>
            <w:div w:id="1912885447">
              <w:marLeft w:val="0"/>
              <w:marRight w:val="0"/>
              <w:marTop w:val="0"/>
              <w:marBottom w:val="0"/>
              <w:divBdr>
                <w:top w:val="none" w:sz="0" w:space="0" w:color="auto"/>
                <w:left w:val="none" w:sz="0" w:space="0" w:color="auto"/>
                <w:bottom w:val="none" w:sz="0" w:space="0" w:color="auto"/>
                <w:right w:val="none" w:sz="0" w:space="0" w:color="auto"/>
              </w:divBdr>
            </w:div>
            <w:div w:id="1922450339">
              <w:marLeft w:val="0"/>
              <w:marRight w:val="0"/>
              <w:marTop w:val="0"/>
              <w:marBottom w:val="0"/>
              <w:divBdr>
                <w:top w:val="none" w:sz="0" w:space="0" w:color="auto"/>
                <w:left w:val="none" w:sz="0" w:space="0" w:color="auto"/>
                <w:bottom w:val="none" w:sz="0" w:space="0" w:color="auto"/>
                <w:right w:val="none" w:sz="0" w:space="0" w:color="auto"/>
              </w:divBdr>
            </w:div>
            <w:div w:id="2065524732">
              <w:marLeft w:val="0"/>
              <w:marRight w:val="0"/>
              <w:marTop w:val="0"/>
              <w:marBottom w:val="0"/>
              <w:divBdr>
                <w:top w:val="none" w:sz="0" w:space="0" w:color="auto"/>
                <w:left w:val="none" w:sz="0" w:space="0" w:color="auto"/>
                <w:bottom w:val="none" w:sz="0" w:space="0" w:color="auto"/>
                <w:right w:val="none" w:sz="0" w:space="0" w:color="auto"/>
              </w:divBdr>
            </w:div>
            <w:div w:id="2116247660">
              <w:marLeft w:val="0"/>
              <w:marRight w:val="0"/>
              <w:marTop w:val="0"/>
              <w:marBottom w:val="0"/>
              <w:divBdr>
                <w:top w:val="none" w:sz="0" w:space="0" w:color="auto"/>
                <w:left w:val="none" w:sz="0" w:space="0" w:color="auto"/>
                <w:bottom w:val="none" w:sz="0" w:space="0" w:color="auto"/>
                <w:right w:val="none" w:sz="0" w:space="0" w:color="auto"/>
              </w:divBdr>
            </w:div>
          </w:divsChild>
        </w:div>
        <w:div w:id="1281956973">
          <w:marLeft w:val="0"/>
          <w:marRight w:val="0"/>
          <w:marTop w:val="0"/>
          <w:marBottom w:val="0"/>
          <w:divBdr>
            <w:top w:val="none" w:sz="0" w:space="0" w:color="auto"/>
            <w:left w:val="none" w:sz="0" w:space="0" w:color="auto"/>
            <w:bottom w:val="none" w:sz="0" w:space="0" w:color="auto"/>
            <w:right w:val="none" w:sz="0" w:space="0" w:color="auto"/>
          </w:divBdr>
        </w:div>
        <w:div w:id="1394544145">
          <w:marLeft w:val="0"/>
          <w:marRight w:val="0"/>
          <w:marTop w:val="0"/>
          <w:marBottom w:val="0"/>
          <w:divBdr>
            <w:top w:val="none" w:sz="0" w:space="0" w:color="auto"/>
            <w:left w:val="none" w:sz="0" w:space="0" w:color="auto"/>
            <w:bottom w:val="none" w:sz="0" w:space="0" w:color="auto"/>
            <w:right w:val="none" w:sz="0" w:space="0" w:color="auto"/>
          </w:divBdr>
        </w:div>
        <w:div w:id="1406487312">
          <w:marLeft w:val="0"/>
          <w:marRight w:val="0"/>
          <w:marTop w:val="0"/>
          <w:marBottom w:val="0"/>
          <w:divBdr>
            <w:top w:val="none" w:sz="0" w:space="0" w:color="auto"/>
            <w:left w:val="none" w:sz="0" w:space="0" w:color="auto"/>
            <w:bottom w:val="none" w:sz="0" w:space="0" w:color="auto"/>
            <w:right w:val="none" w:sz="0" w:space="0" w:color="auto"/>
          </w:divBdr>
        </w:div>
        <w:div w:id="1526215903">
          <w:marLeft w:val="0"/>
          <w:marRight w:val="0"/>
          <w:marTop w:val="0"/>
          <w:marBottom w:val="0"/>
          <w:divBdr>
            <w:top w:val="none" w:sz="0" w:space="0" w:color="auto"/>
            <w:left w:val="none" w:sz="0" w:space="0" w:color="auto"/>
            <w:bottom w:val="none" w:sz="0" w:space="0" w:color="auto"/>
            <w:right w:val="none" w:sz="0" w:space="0" w:color="auto"/>
          </w:divBdr>
          <w:divsChild>
            <w:div w:id="1227910765">
              <w:marLeft w:val="0"/>
              <w:marRight w:val="0"/>
              <w:marTop w:val="0"/>
              <w:marBottom w:val="0"/>
              <w:divBdr>
                <w:top w:val="none" w:sz="0" w:space="0" w:color="auto"/>
                <w:left w:val="none" w:sz="0" w:space="0" w:color="auto"/>
                <w:bottom w:val="none" w:sz="0" w:space="0" w:color="auto"/>
                <w:right w:val="none" w:sz="0" w:space="0" w:color="auto"/>
              </w:divBdr>
            </w:div>
            <w:div w:id="1851144963">
              <w:marLeft w:val="0"/>
              <w:marRight w:val="0"/>
              <w:marTop w:val="0"/>
              <w:marBottom w:val="0"/>
              <w:divBdr>
                <w:top w:val="none" w:sz="0" w:space="0" w:color="auto"/>
                <w:left w:val="none" w:sz="0" w:space="0" w:color="auto"/>
                <w:bottom w:val="none" w:sz="0" w:space="0" w:color="auto"/>
                <w:right w:val="none" w:sz="0" w:space="0" w:color="auto"/>
              </w:divBdr>
            </w:div>
            <w:div w:id="2129932170">
              <w:marLeft w:val="0"/>
              <w:marRight w:val="0"/>
              <w:marTop w:val="0"/>
              <w:marBottom w:val="0"/>
              <w:divBdr>
                <w:top w:val="none" w:sz="0" w:space="0" w:color="auto"/>
                <w:left w:val="none" w:sz="0" w:space="0" w:color="auto"/>
                <w:bottom w:val="none" w:sz="0" w:space="0" w:color="auto"/>
                <w:right w:val="none" w:sz="0" w:space="0" w:color="auto"/>
              </w:divBdr>
            </w:div>
          </w:divsChild>
        </w:div>
        <w:div w:id="1657026335">
          <w:marLeft w:val="0"/>
          <w:marRight w:val="0"/>
          <w:marTop w:val="0"/>
          <w:marBottom w:val="0"/>
          <w:divBdr>
            <w:top w:val="none" w:sz="0" w:space="0" w:color="auto"/>
            <w:left w:val="none" w:sz="0" w:space="0" w:color="auto"/>
            <w:bottom w:val="none" w:sz="0" w:space="0" w:color="auto"/>
            <w:right w:val="none" w:sz="0" w:space="0" w:color="auto"/>
          </w:divBdr>
        </w:div>
        <w:div w:id="1739480463">
          <w:marLeft w:val="0"/>
          <w:marRight w:val="0"/>
          <w:marTop w:val="0"/>
          <w:marBottom w:val="0"/>
          <w:divBdr>
            <w:top w:val="none" w:sz="0" w:space="0" w:color="auto"/>
            <w:left w:val="none" w:sz="0" w:space="0" w:color="auto"/>
            <w:bottom w:val="none" w:sz="0" w:space="0" w:color="auto"/>
            <w:right w:val="none" w:sz="0" w:space="0" w:color="auto"/>
          </w:divBdr>
        </w:div>
        <w:div w:id="1750729838">
          <w:marLeft w:val="0"/>
          <w:marRight w:val="0"/>
          <w:marTop w:val="0"/>
          <w:marBottom w:val="0"/>
          <w:divBdr>
            <w:top w:val="none" w:sz="0" w:space="0" w:color="auto"/>
            <w:left w:val="none" w:sz="0" w:space="0" w:color="auto"/>
            <w:bottom w:val="none" w:sz="0" w:space="0" w:color="auto"/>
            <w:right w:val="none" w:sz="0" w:space="0" w:color="auto"/>
          </w:divBdr>
        </w:div>
        <w:div w:id="1856768874">
          <w:marLeft w:val="0"/>
          <w:marRight w:val="0"/>
          <w:marTop w:val="0"/>
          <w:marBottom w:val="0"/>
          <w:divBdr>
            <w:top w:val="none" w:sz="0" w:space="0" w:color="auto"/>
            <w:left w:val="none" w:sz="0" w:space="0" w:color="auto"/>
            <w:bottom w:val="none" w:sz="0" w:space="0" w:color="auto"/>
            <w:right w:val="none" w:sz="0" w:space="0" w:color="auto"/>
          </w:divBdr>
        </w:div>
        <w:div w:id="1908832019">
          <w:marLeft w:val="0"/>
          <w:marRight w:val="0"/>
          <w:marTop w:val="0"/>
          <w:marBottom w:val="0"/>
          <w:divBdr>
            <w:top w:val="none" w:sz="0" w:space="0" w:color="auto"/>
            <w:left w:val="none" w:sz="0" w:space="0" w:color="auto"/>
            <w:bottom w:val="none" w:sz="0" w:space="0" w:color="auto"/>
            <w:right w:val="none" w:sz="0" w:space="0" w:color="auto"/>
          </w:divBdr>
        </w:div>
        <w:div w:id="1995915689">
          <w:marLeft w:val="0"/>
          <w:marRight w:val="0"/>
          <w:marTop w:val="0"/>
          <w:marBottom w:val="0"/>
          <w:divBdr>
            <w:top w:val="none" w:sz="0" w:space="0" w:color="auto"/>
            <w:left w:val="none" w:sz="0" w:space="0" w:color="auto"/>
            <w:bottom w:val="none" w:sz="0" w:space="0" w:color="auto"/>
            <w:right w:val="none" w:sz="0" w:space="0" w:color="auto"/>
          </w:divBdr>
        </w:div>
        <w:div w:id="2083680065">
          <w:marLeft w:val="0"/>
          <w:marRight w:val="0"/>
          <w:marTop w:val="0"/>
          <w:marBottom w:val="0"/>
          <w:divBdr>
            <w:top w:val="none" w:sz="0" w:space="0" w:color="auto"/>
            <w:left w:val="none" w:sz="0" w:space="0" w:color="auto"/>
            <w:bottom w:val="none" w:sz="0" w:space="0" w:color="auto"/>
            <w:right w:val="none" w:sz="0" w:space="0" w:color="auto"/>
          </w:divBdr>
        </w:div>
      </w:divsChild>
    </w:div>
    <w:div w:id="786049254">
      <w:bodyDiv w:val="1"/>
      <w:marLeft w:val="0"/>
      <w:marRight w:val="0"/>
      <w:marTop w:val="0"/>
      <w:marBottom w:val="0"/>
      <w:divBdr>
        <w:top w:val="none" w:sz="0" w:space="0" w:color="auto"/>
        <w:left w:val="none" w:sz="0" w:space="0" w:color="auto"/>
        <w:bottom w:val="none" w:sz="0" w:space="0" w:color="auto"/>
        <w:right w:val="none" w:sz="0" w:space="0" w:color="auto"/>
      </w:divBdr>
    </w:div>
    <w:div w:id="787355094">
      <w:bodyDiv w:val="1"/>
      <w:marLeft w:val="0"/>
      <w:marRight w:val="0"/>
      <w:marTop w:val="0"/>
      <w:marBottom w:val="0"/>
      <w:divBdr>
        <w:top w:val="none" w:sz="0" w:space="0" w:color="auto"/>
        <w:left w:val="none" w:sz="0" w:space="0" w:color="auto"/>
        <w:bottom w:val="none" w:sz="0" w:space="0" w:color="auto"/>
        <w:right w:val="none" w:sz="0" w:space="0" w:color="auto"/>
      </w:divBdr>
    </w:div>
    <w:div w:id="787700878">
      <w:bodyDiv w:val="1"/>
      <w:marLeft w:val="0"/>
      <w:marRight w:val="0"/>
      <w:marTop w:val="0"/>
      <w:marBottom w:val="0"/>
      <w:divBdr>
        <w:top w:val="none" w:sz="0" w:space="0" w:color="auto"/>
        <w:left w:val="none" w:sz="0" w:space="0" w:color="auto"/>
        <w:bottom w:val="none" w:sz="0" w:space="0" w:color="auto"/>
        <w:right w:val="none" w:sz="0" w:space="0" w:color="auto"/>
      </w:divBdr>
      <w:divsChild>
        <w:div w:id="223486794">
          <w:marLeft w:val="0"/>
          <w:marRight w:val="0"/>
          <w:marTop w:val="0"/>
          <w:marBottom w:val="0"/>
          <w:divBdr>
            <w:top w:val="none" w:sz="0" w:space="0" w:color="auto"/>
            <w:left w:val="none" w:sz="0" w:space="0" w:color="auto"/>
            <w:bottom w:val="none" w:sz="0" w:space="0" w:color="auto"/>
            <w:right w:val="none" w:sz="0" w:space="0" w:color="auto"/>
          </w:divBdr>
        </w:div>
        <w:div w:id="256602511">
          <w:marLeft w:val="0"/>
          <w:marRight w:val="0"/>
          <w:marTop w:val="0"/>
          <w:marBottom w:val="0"/>
          <w:divBdr>
            <w:top w:val="none" w:sz="0" w:space="0" w:color="auto"/>
            <w:left w:val="none" w:sz="0" w:space="0" w:color="auto"/>
            <w:bottom w:val="none" w:sz="0" w:space="0" w:color="auto"/>
            <w:right w:val="none" w:sz="0" w:space="0" w:color="auto"/>
          </w:divBdr>
        </w:div>
        <w:div w:id="1630698568">
          <w:marLeft w:val="0"/>
          <w:marRight w:val="0"/>
          <w:marTop w:val="0"/>
          <w:marBottom w:val="0"/>
          <w:divBdr>
            <w:top w:val="none" w:sz="0" w:space="0" w:color="auto"/>
            <w:left w:val="none" w:sz="0" w:space="0" w:color="auto"/>
            <w:bottom w:val="none" w:sz="0" w:space="0" w:color="auto"/>
            <w:right w:val="none" w:sz="0" w:space="0" w:color="auto"/>
          </w:divBdr>
        </w:div>
        <w:div w:id="1787429018">
          <w:marLeft w:val="0"/>
          <w:marRight w:val="0"/>
          <w:marTop w:val="0"/>
          <w:marBottom w:val="0"/>
          <w:divBdr>
            <w:top w:val="none" w:sz="0" w:space="0" w:color="auto"/>
            <w:left w:val="none" w:sz="0" w:space="0" w:color="auto"/>
            <w:bottom w:val="none" w:sz="0" w:space="0" w:color="auto"/>
            <w:right w:val="none" w:sz="0" w:space="0" w:color="auto"/>
          </w:divBdr>
        </w:div>
      </w:divsChild>
    </w:div>
    <w:div w:id="789130944">
      <w:bodyDiv w:val="1"/>
      <w:marLeft w:val="0"/>
      <w:marRight w:val="0"/>
      <w:marTop w:val="0"/>
      <w:marBottom w:val="0"/>
      <w:divBdr>
        <w:top w:val="none" w:sz="0" w:space="0" w:color="auto"/>
        <w:left w:val="none" w:sz="0" w:space="0" w:color="auto"/>
        <w:bottom w:val="none" w:sz="0" w:space="0" w:color="auto"/>
        <w:right w:val="none" w:sz="0" w:space="0" w:color="auto"/>
      </w:divBdr>
    </w:div>
    <w:div w:id="789905819">
      <w:bodyDiv w:val="1"/>
      <w:marLeft w:val="0"/>
      <w:marRight w:val="0"/>
      <w:marTop w:val="0"/>
      <w:marBottom w:val="0"/>
      <w:divBdr>
        <w:top w:val="none" w:sz="0" w:space="0" w:color="auto"/>
        <w:left w:val="none" w:sz="0" w:space="0" w:color="auto"/>
        <w:bottom w:val="none" w:sz="0" w:space="0" w:color="auto"/>
        <w:right w:val="none" w:sz="0" w:space="0" w:color="auto"/>
      </w:divBdr>
    </w:div>
    <w:div w:id="790251446">
      <w:bodyDiv w:val="1"/>
      <w:marLeft w:val="0"/>
      <w:marRight w:val="0"/>
      <w:marTop w:val="0"/>
      <w:marBottom w:val="0"/>
      <w:divBdr>
        <w:top w:val="none" w:sz="0" w:space="0" w:color="auto"/>
        <w:left w:val="none" w:sz="0" w:space="0" w:color="auto"/>
        <w:bottom w:val="none" w:sz="0" w:space="0" w:color="auto"/>
        <w:right w:val="none" w:sz="0" w:space="0" w:color="auto"/>
      </w:divBdr>
    </w:div>
    <w:div w:id="790906109">
      <w:bodyDiv w:val="1"/>
      <w:marLeft w:val="0"/>
      <w:marRight w:val="0"/>
      <w:marTop w:val="0"/>
      <w:marBottom w:val="0"/>
      <w:divBdr>
        <w:top w:val="none" w:sz="0" w:space="0" w:color="auto"/>
        <w:left w:val="none" w:sz="0" w:space="0" w:color="auto"/>
        <w:bottom w:val="none" w:sz="0" w:space="0" w:color="auto"/>
        <w:right w:val="none" w:sz="0" w:space="0" w:color="auto"/>
      </w:divBdr>
      <w:divsChild>
        <w:div w:id="882138760">
          <w:marLeft w:val="0"/>
          <w:marRight w:val="0"/>
          <w:marTop w:val="0"/>
          <w:marBottom w:val="0"/>
          <w:divBdr>
            <w:top w:val="none" w:sz="0" w:space="0" w:color="auto"/>
            <w:left w:val="none" w:sz="0" w:space="0" w:color="auto"/>
            <w:bottom w:val="none" w:sz="0" w:space="0" w:color="auto"/>
            <w:right w:val="none" w:sz="0" w:space="0" w:color="auto"/>
          </w:divBdr>
        </w:div>
        <w:div w:id="1183207312">
          <w:marLeft w:val="0"/>
          <w:marRight w:val="0"/>
          <w:marTop w:val="0"/>
          <w:marBottom w:val="0"/>
          <w:divBdr>
            <w:top w:val="none" w:sz="0" w:space="0" w:color="auto"/>
            <w:left w:val="none" w:sz="0" w:space="0" w:color="auto"/>
            <w:bottom w:val="none" w:sz="0" w:space="0" w:color="auto"/>
            <w:right w:val="none" w:sz="0" w:space="0" w:color="auto"/>
          </w:divBdr>
        </w:div>
        <w:div w:id="1419985971">
          <w:marLeft w:val="0"/>
          <w:marRight w:val="0"/>
          <w:marTop w:val="0"/>
          <w:marBottom w:val="0"/>
          <w:divBdr>
            <w:top w:val="none" w:sz="0" w:space="0" w:color="auto"/>
            <w:left w:val="none" w:sz="0" w:space="0" w:color="auto"/>
            <w:bottom w:val="none" w:sz="0" w:space="0" w:color="auto"/>
            <w:right w:val="none" w:sz="0" w:space="0" w:color="auto"/>
          </w:divBdr>
        </w:div>
        <w:div w:id="1693799875">
          <w:marLeft w:val="0"/>
          <w:marRight w:val="0"/>
          <w:marTop w:val="0"/>
          <w:marBottom w:val="0"/>
          <w:divBdr>
            <w:top w:val="none" w:sz="0" w:space="0" w:color="auto"/>
            <w:left w:val="none" w:sz="0" w:space="0" w:color="auto"/>
            <w:bottom w:val="none" w:sz="0" w:space="0" w:color="auto"/>
            <w:right w:val="none" w:sz="0" w:space="0" w:color="auto"/>
          </w:divBdr>
        </w:div>
      </w:divsChild>
    </w:div>
    <w:div w:id="792485924">
      <w:bodyDiv w:val="1"/>
      <w:marLeft w:val="0"/>
      <w:marRight w:val="0"/>
      <w:marTop w:val="0"/>
      <w:marBottom w:val="0"/>
      <w:divBdr>
        <w:top w:val="none" w:sz="0" w:space="0" w:color="auto"/>
        <w:left w:val="none" w:sz="0" w:space="0" w:color="auto"/>
        <w:bottom w:val="none" w:sz="0" w:space="0" w:color="auto"/>
        <w:right w:val="none" w:sz="0" w:space="0" w:color="auto"/>
      </w:divBdr>
      <w:divsChild>
        <w:div w:id="237129627">
          <w:marLeft w:val="0"/>
          <w:marRight w:val="0"/>
          <w:marTop w:val="0"/>
          <w:marBottom w:val="0"/>
          <w:divBdr>
            <w:top w:val="none" w:sz="0" w:space="0" w:color="auto"/>
            <w:left w:val="none" w:sz="0" w:space="0" w:color="auto"/>
            <w:bottom w:val="none" w:sz="0" w:space="0" w:color="auto"/>
            <w:right w:val="none" w:sz="0" w:space="0" w:color="auto"/>
          </w:divBdr>
          <w:divsChild>
            <w:div w:id="177425424">
              <w:marLeft w:val="0"/>
              <w:marRight w:val="0"/>
              <w:marTop w:val="150"/>
              <w:marBottom w:val="450"/>
              <w:divBdr>
                <w:top w:val="none" w:sz="0" w:space="0" w:color="auto"/>
                <w:left w:val="none" w:sz="0" w:space="0" w:color="auto"/>
                <w:bottom w:val="none" w:sz="0" w:space="0" w:color="auto"/>
                <w:right w:val="none" w:sz="0" w:space="0" w:color="auto"/>
              </w:divBdr>
            </w:div>
          </w:divsChild>
        </w:div>
        <w:div w:id="295836221">
          <w:marLeft w:val="0"/>
          <w:marRight w:val="0"/>
          <w:marTop w:val="0"/>
          <w:marBottom w:val="0"/>
          <w:divBdr>
            <w:top w:val="none" w:sz="0" w:space="0" w:color="auto"/>
            <w:left w:val="none" w:sz="0" w:space="0" w:color="auto"/>
            <w:bottom w:val="none" w:sz="0" w:space="0" w:color="auto"/>
            <w:right w:val="none" w:sz="0" w:space="0" w:color="auto"/>
          </w:divBdr>
          <w:divsChild>
            <w:div w:id="1125656834">
              <w:marLeft w:val="0"/>
              <w:marRight w:val="0"/>
              <w:marTop w:val="0"/>
              <w:marBottom w:val="0"/>
              <w:divBdr>
                <w:top w:val="none" w:sz="0" w:space="0" w:color="auto"/>
                <w:left w:val="none" w:sz="0" w:space="0" w:color="auto"/>
                <w:bottom w:val="none" w:sz="0" w:space="0" w:color="auto"/>
                <w:right w:val="none" w:sz="0" w:space="0" w:color="auto"/>
              </w:divBdr>
            </w:div>
            <w:div w:id="1701933091">
              <w:marLeft w:val="0"/>
              <w:marRight w:val="0"/>
              <w:marTop w:val="0"/>
              <w:marBottom w:val="0"/>
              <w:divBdr>
                <w:top w:val="none" w:sz="0" w:space="0" w:color="auto"/>
                <w:left w:val="none" w:sz="0" w:space="0" w:color="auto"/>
                <w:bottom w:val="none" w:sz="0" w:space="0" w:color="auto"/>
                <w:right w:val="none" w:sz="0" w:space="0" w:color="auto"/>
              </w:divBdr>
            </w:div>
          </w:divsChild>
        </w:div>
        <w:div w:id="325398582">
          <w:marLeft w:val="0"/>
          <w:marRight w:val="0"/>
          <w:marTop w:val="0"/>
          <w:marBottom w:val="0"/>
          <w:divBdr>
            <w:top w:val="none" w:sz="0" w:space="0" w:color="auto"/>
            <w:left w:val="none" w:sz="0" w:space="0" w:color="auto"/>
            <w:bottom w:val="none" w:sz="0" w:space="0" w:color="auto"/>
            <w:right w:val="none" w:sz="0" w:space="0" w:color="auto"/>
          </w:divBdr>
          <w:divsChild>
            <w:div w:id="510606220">
              <w:marLeft w:val="0"/>
              <w:marRight w:val="0"/>
              <w:marTop w:val="0"/>
              <w:marBottom w:val="0"/>
              <w:divBdr>
                <w:top w:val="none" w:sz="0" w:space="0" w:color="auto"/>
                <w:left w:val="none" w:sz="0" w:space="0" w:color="auto"/>
                <w:bottom w:val="none" w:sz="0" w:space="0" w:color="auto"/>
                <w:right w:val="none" w:sz="0" w:space="0" w:color="auto"/>
              </w:divBdr>
            </w:div>
            <w:div w:id="913320179">
              <w:marLeft w:val="0"/>
              <w:marRight w:val="0"/>
              <w:marTop w:val="0"/>
              <w:marBottom w:val="0"/>
              <w:divBdr>
                <w:top w:val="none" w:sz="0" w:space="0" w:color="auto"/>
                <w:left w:val="none" w:sz="0" w:space="0" w:color="auto"/>
                <w:bottom w:val="none" w:sz="0" w:space="0" w:color="auto"/>
                <w:right w:val="none" w:sz="0" w:space="0" w:color="auto"/>
              </w:divBdr>
            </w:div>
          </w:divsChild>
        </w:div>
        <w:div w:id="563562235">
          <w:marLeft w:val="0"/>
          <w:marRight w:val="0"/>
          <w:marTop w:val="0"/>
          <w:marBottom w:val="0"/>
          <w:divBdr>
            <w:top w:val="none" w:sz="0" w:space="0" w:color="auto"/>
            <w:left w:val="none" w:sz="0" w:space="0" w:color="auto"/>
            <w:bottom w:val="none" w:sz="0" w:space="0" w:color="auto"/>
            <w:right w:val="none" w:sz="0" w:space="0" w:color="auto"/>
          </w:divBdr>
          <w:divsChild>
            <w:div w:id="3410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7525">
      <w:bodyDiv w:val="1"/>
      <w:marLeft w:val="0"/>
      <w:marRight w:val="0"/>
      <w:marTop w:val="0"/>
      <w:marBottom w:val="0"/>
      <w:divBdr>
        <w:top w:val="none" w:sz="0" w:space="0" w:color="auto"/>
        <w:left w:val="none" w:sz="0" w:space="0" w:color="auto"/>
        <w:bottom w:val="none" w:sz="0" w:space="0" w:color="auto"/>
        <w:right w:val="none" w:sz="0" w:space="0" w:color="auto"/>
      </w:divBdr>
    </w:div>
    <w:div w:id="793326838">
      <w:bodyDiv w:val="1"/>
      <w:marLeft w:val="0"/>
      <w:marRight w:val="0"/>
      <w:marTop w:val="0"/>
      <w:marBottom w:val="0"/>
      <w:divBdr>
        <w:top w:val="none" w:sz="0" w:space="0" w:color="auto"/>
        <w:left w:val="none" w:sz="0" w:space="0" w:color="auto"/>
        <w:bottom w:val="none" w:sz="0" w:space="0" w:color="auto"/>
        <w:right w:val="none" w:sz="0" w:space="0" w:color="auto"/>
      </w:divBdr>
      <w:divsChild>
        <w:div w:id="182938530">
          <w:marLeft w:val="0"/>
          <w:marRight w:val="0"/>
          <w:marTop w:val="0"/>
          <w:marBottom w:val="0"/>
          <w:divBdr>
            <w:top w:val="none" w:sz="0" w:space="0" w:color="auto"/>
            <w:left w:val="none" w:sz="0" w:space="0" w:color="auto"/>
            <w:bottom w:val="none" w:sz="0" w:space="0" w:color="auto"/>
            <w:right w:val="none" w:sz="0" w:space="0" w:color="auto"/>
          </w:divBdr>
        </w:div>
        <w:div w:id="780030946">
          <w:marLeft w:val="0"/>
          <w:marRight w:val="0"/>
          <w:marTop w:val="0"/>
          <w:marBottom w:val="0"/>
          <w:divBdr>
            <w:top w:val="none" w:sz="0" w:space="0" w:color="auto"/>
            <w:left w:val="none" w:sz="0" w:space="0" w:color="auto"/>
            <w:bottom w:val="none" w:sz="0" w:space="0" w:color="auto"/>
            <w:right w:val="none" w:sz="0" w:space="0" w:color="auto"/>
          </w:divBdr>
        </w:div>
        <w:div w:id="1490487333">
          <w:marLeft w:val="0"/>
          <w:marRight w:val="0"/>
          <w:marTop w:val="0"/>
          <w:marBottom w:val="0"/>
          <w:divBdr>
            <w:top w:val="none" w:sz="0" w:space="0" w:color="auto"/>
            <w:left w:val="none" w:sz="0" w:space="0" w:color="auto"/>
            <w:bottom w:val="none" w:sz="0" w:space="0" w:color="auto"/>
            <w:right w:val="none" w:sz="0" w:space="0" w:color="auto"/>
          </w:divBdr>
        </w:div>
        <w:div w:id="1605459492">
          <w:marLeft w:val="0"/>
          <w:marRight w:val="0"/>
          <w:marTop w:val="0"/>
          <w:marBottom w:val="0"/>
          <w:divBdr>
            <w:top w:val="none" w:sz="0" w:space="0" w:color="auto"/>
            <w:left w:val="none" w:sz="0" w:space="0" w:color="auto"/>
            <w:bottom w:val="none" w:sz="0" w:space="0" w:color="auto"/>
            <w:right w:val="none" w:sz="0" w:space="0" w:color="auto"/>
          </w:divBdr>
        </w:div>
      </w:divsChild>
    </w:div>
    <w:div w:id="794256107">
      <w:bodyDiv w:val="1"/>
      <w:marLeft w:val="0"/>
      <w:marRight w:val="0"/>
      <w:marTop w:val="0"/>
      <w:marBottom w:val="0"/>
      <w:divBdr>
        <w:top w:val="none" w:sz="0" w:space="0" w:color="auto"/>
        <w:left w:val="none" w:sz="0" w:space="0" w:color="auto"/>
        <w:bottom w:val="none" w:sz="0" w:space="0" w:color="auto"/>
        <w:right w:val="none" w:sz="0" w:space="0" w:color="auto"/>
      </w:divBdr>
      <w:divsChild>
        <w:div w:id="59980667">
          <w:marLeft w:val="0"/>
          <w:marRight w:val="0"/>
          <w:marTop w:val="0"/>
          <w:marBottom w:val="0"/>
          <w:divBdr>
            <w:top w:val="none" w:sz="0" w:space="0" w:color="auto"/>
            <w:left w:val="none" w:sz="0" w:space="0" w:color="auto"/>
            <w:bottom w:val="none" w:sz="0" w:space="0" w:color="auto"/>
            <w:right w:val="none" w:sz="0" w:space="0" w:color="auto"/>
          </w:divBdr>
        </w:div>
        <w:div w:id="102263886">
          <w:marLeft w:val="0"/>
          <w:marRight w:val="0"/>
          <w:marTop w:val="0"/>
          <w:marBottom w:val="0"/>
          <w:divBdr>
            <w:top w:val="none" w:sz="0" w:space="0" w:color="auto"/>
            <w:left w:val="none" w:sz="0" w:space="0" w:color="auto"/>
            <w:bottom w:val="none" w:sz="0" w:space="0" w:color="auto"/>
            <w:right w:val="none" w:sz="0" w:space="0" w:color="auto"/>
          </w:divBdr>
        </w:div>
        <w:div w:id="174198667">
          <w:marLeft w:val="0"/>
          <w:marRight w:val="0"/>
          <w:marTop w:val="0"/>
          <w:marBottom w:val="0"/>
          <w:divBdr>
            <w:top w:val="none" w:sz="0" w:space="0" w:color="auto"/>
            <w:left w:val="none" w:sz="0" w:space="0" w:color="auto"/>
            <w:bottom w:val="none" w:sz="0" w:space="0" w:color="auto"/>
            <w:right w:val="none" w:sz="0" w:space="0" w:color="auto"/>
          </w:divBdr>
        </w:div>
        <w:div w:id="220603525">
          <w:marLeft w:val="0"/>
          <w:marRight w:val="0"/>
          <w:marTop w:val="0"/>
          <w:marBottom w:val="0"/>
          <w:divBdr>
            <w:top w:val="none" w:sz="0" w:space="0" w:color="auto"/>
            <w:left w:val="none" w:sz="0" w:space="0" w:color="auto"/>
            <w:bottom w:val="none" w:sz="0" w:space="0" w:color="auto"/>
            <w:right w:val="none" w:sz="0" w:space="0" w:color="auto"/>
          </w:divBdr>
        </w:div>
        <w:div w:id="276760357">
          <w:marLeft w:val="0"/>
          <w:marRight w:val="0"/>
          <w:marTop w:val="0"/>
          <w:marBottom w:val="0"/>
          <w:divBdr>
            <w:top w:val="none" w:sz="0" w:space="0" w:color="auto"/>
            <w:left w:val="none" w:sz="0" w:space="0" w:color="auto"/>
            <w:bottom w:val="none" w:sz="0" w:space="0" w:color="auto"/>
            <w:right w:val="none" w:sz="0" w:space="0" w:color="auto"/>
          </w:divBdr>
        </w:div>
        <w:div w:id="278490376">
          <w:marLeft w:val="0"/>
          <w:marRight w:val="0"/>
          <w:marTop w:val="0"/>
          <w:marBottom w:val="0"/>
          <w:divBdr>
            <w:top w:val="none" w:sz="0" w:space="0" w:color="auto"/>
            <w:left w:val="none" w:sz="0" w:space="0" w:color="auto"/>
            <w:bottom w:val="none" w:sz="0" w:space="0" w:color="auto"/>
            <w:right w:val="none" w:sz="0" w:space="0" w:color="auto"/>
          </w:divBdr>
        </w:div>
        <w:div w:id="293800875">
          <w:marLeft w:val="0"/>
          <w:marRight w:val="0"/>
          <w:marTop w:val="0"/>
          <w:marBottom w:val="0"/>
          <w:divBdr>
            <w:top w:val="none" w:sz="0" w:space="0" w:color="auto"/>
            <w:left w:val="none" w:sz="0" w:space="0" w:color="auto"/>
            <w:bottom w:val="none" w:sz="0" w:space="0" w:color="auto"/>
            <w:right w:val="none" w:sz="0" w:space="0" w:color="auto"/>
          </w:divBdr>
        </w:div>
        <w:div w:id="322121994">
          <w:marLeft w:val="0"/>
          <w:marRight w:val="0"/>
          <w:marTop w:val="0"/>
          <w:marBottom w:val="0"/>
          <w:divBdr>
            <w:top w:val="none" w:sz="0" w:space="0" w:color="auto"/>
            <w:left w:val="none" w:sz="0" w:space="0" w:color="auto"/>
            <w:bottom w:val="none" w:sz="0" w:space="0" w:color="auto"/>
            <w:right w:val="none" w:sz="0" w:space="0" w:color="auto"/>
          </w:divBdr>
        </w:div>
        <w:div w:id="330718737">
          <w:marLeft w:val="0"/>
          <w:marRight w:val="0"/>
          <w:marTop w:val="0"/>
          <w:marBottom w:val="0"/>
          <w:divBdr>
            <w:top w:val="none" w:sz="0" w:space="0" w:color="auto"/>
            <w:left w:val="none" w:sz="0" w:space="0" w:color="auto"/>
            <w:bottom w:val="none" w:sz="0" w:space="0" w:color="auto"/>
            <w:right w:val="none" w:sz="0" w:space="0" w:color="auto"/>
          </w:divBdr>
        </w:div>
        <w:div w:id="345793036">
          <w:marLeft w:val="0"/>
          <w:marRight w:val="0"/>
          <w:marTop w:val="0"/>
          <w:marBottom w:val="0"/>
          <w:divBdr>
            <w:top w:val="none" w:sz="0" w:space="0" w:color="auto"/>
            <w:left w:val="none" w:sz="0" w:space="0" w:color="auto"/>
            <w:bottom w:val="none" w:sz="0" w:space="0" w:color="auto"/>
            <w:right w:val="none" w:sz="0" w:space="0" w:color="auto"/>
          </w:divBdr>
        </w:div>
        <w:div w:id="392848572">
          <w:marLeft w:val="0"/>
          <w:marRight w:val="0"/>
          <w:marTop w:val="0"/>
          <w:marBottom w:val="0"/>
          <w:divBdr>
            <w:top w:val="none" w:sz="0" w:space="0" w:color="auto"/>
            <w:left w:val="none" w:sz="0" w:space="0" w:color="auto"/>
            <w:bottom w:val="none" w:sz="0" w:space="0" w:color="auto"/>
            <w:right w:val="none" w:sz="0" w:space="0" w:color="auto"/>
          </w:divBdr>
        </w:div>
        <w:div w:id="410196848">
          <w:marLeft w:val="0"/>
          <w:marRight w:val="0"/>
          <w:marTop w:val="0"/>
          <w:marBottom w:val="0"/>
          <w:divBdr>
            <w:top w:val="none" w:sz="0" w:space="0" w:color="auto"/>
            <w:left w:val="none" w:sz="0" w:space="0" w:color="auto"/>
            <w:bottom w:val="none" w:sz="0" w:space="0" w:color="auto"/>
            <w:right w:val="none" w:sz="0" w:space="0" w:color="auto"/>
          </w:divBdr>
        </w:div>
        <w:div w:id="415247163">
          <w:marLeft w:val="0"/>
          <w:marRight w:val="0"/>
          <w:marTop w:val="0"/>
          <w:marBottom w:val="0"/>
          <w:divBdr>
            <w:top w:val="none" w:sz="0" w:space="0" w:color="auto"/>
            <w:left w:val="none" w:sz="0" w:space="0" w:color="auto"/>
            <w:bottom w:val="none" w:sz="0" w:space="0" w:color="auto"/>
            <w:right w:val="none" w:sz="0" w:space="0" w:color="auto"/>
          </w:divBdr>
        </w:div>
        <w:div w:id="426467132">
          <w:marLeft w:val="0"/>
          <w:marRight w:val="0"/>
          <w:marTop w:val="0"/>
          <w:marBottom w:val="0"/>
          <w:divBdr>
            <w:top w:val="none" w:sz="0" w:space="0" w:color="auto"/>
            <w:left w:val="none" w:sz="0" w:space="0" w:color="auto"/>
            <w:bottom w:val="none" w:sz="0" w:space="0" w:color="auto"/>
            <w:right w:val="none" w:sz="0" w:space="0" w:color="auto"/>
          </w:divBdr>
        </w:div>
        <w:div w:id="464734940">
          <w:marLeft w:val="0"/>
          <w:marRight w:val="0"/>
          <w:marTop w:val="0"/>
          <w:marBottom w:val="0"/>
          <w:divBdr>
            <w:top w:val="none" w:sz="0" w:space="0" w:color="auto"/>
            <w:left w:val="none" w:sz="0" w:space="0" w:color="auto"/>
            <w:bottom w:val="none" w:sz="0" w:space="0" w:color="auto"/>
            <w:right w:val="none" w:sz="0" w:space="0" w:color="auto"/>
          </w:divBdr>
        </w:div>
        <w:div w:id="500387015">
          <w:marLeft w:val="0"/>
          <w:marRight w:val="0"/>
          <w:marTop w:val="0"/>
          <w:marBottom w:val="0"/>
          <w:divBdr>
            <w:top w:val="none" w:sz="0" w:space="0" w:color="auto"/>
            <w:left w:val="none" w:sz="0" w:space="0" w:color="auto"/>
            <w:bottom w:val="none" w:sz="0" w:space="0" w:color="auto"/>
            <w:right w:val="none" w:sz="0" w:space="0" w:color="auto"/>
          </w:divBdr>
        </w:div>
        <w:div w:id="500775637">
          <w:marLeft w:val="0"/>
          <w:marRight w:val="0"/>
          <w:marTop w:val="0"/>
          <w:marBottom w:val="0"/>
          <w:divBdr>
            <w:top w:val="none" w:sz="0" w:space="0" w:color="auto"/>
            <w:left w:val="none" w:sz="0" w:space="0" w:color="auto"/>
            <w:bottom w:val="none" w:sz="0" w:space="0" w:color="auto"/>
            <w:right w:val="none" w:sz="0" w:space="0" w:color="auto"/>
          </w:divBdr>
        </w:div>
        <w:div w:id="508106280">
          <w:marLeft w:val="0"/>
          <w:marRight w:val="0"/>
          <w:marTop w:val="0"/>
          <w:marBottom w:val="0"/>
          <w:divBdr>
            <w:top w:val="none" w:sz="0" w:space="0" w:color="auto"/>
            <w:left w:val="none" w:sz="0" w:space="0" w:color="auto"/>
            <w:bottom w:val="none" w:sz="0" w:space="0" w:color="auto"/>
            <w:right w:val="none" w:sz="0" w:space="0" w:color="auto"/>
          </w:divBdr>
        </w:div>
        <w:div w:id="611018192">
          <w:marLeft w:val="0"/>
          <w:marRight w:val="0"/>
          <w:marTop w:val="0"/>
          <w:marBottom w:val="0"/>
          <w:divBdr>
            <w:top w:val="none" w:sz="0" w:space="0" w:color="auto"/>
            <w:left w:val="none" w:sz="0" w:space="0" w:color="auto"/>
            <w:bottom w:val="none" w:sz="0" w:space="0" w:color="auto"/>
            <w:right w:val="none" w:sz="0" w:space="0" w:color="auto"/>
          </w:divBdr>
        </w:div>
        <w:div w:id="623848903">
          <w:marLeft w:val="0"/>
          <w:marRight w:val="0"/>
          <w:marTop w:val="0"/>
          <w:marBottom w:val="0"/>
          <w:divBdr>
            <w:top w:val="none" w:sz="0" w:space="0" w:color="auto"/>
            <w:left w:val="none" w:sz="0" w:space="0" w:color="auto"/>
            <w:bottom w:val="none" w:sz="0" w:space="0" w:color="auto"/>
            <w:right w:val="none" w:sz="0" w:space="0" w:color="auto"/>
          </w:divBdr>
        </w:div>
        <w:div w:id="643654917">
          <w:marLeft w:val="0"/>
          <w:marRight w:val="0"/>
          <w:marTop w:val="0"/>
          <w:marBottom w:val="0"/>
          <w:divBdr>
            <w:top w:val="none" w:sz="0" w:space="0" w:color="auto"/>
            <w:left w:val="none" w:sz="0" w:space="0" w:color="auto"/>
            <w:bottom w:val="none" w:sz="0" w:space="0" w:color="auto"/>
            <w:right w:val="none" w:sz="0" w:space="0" w:color="auto"/>
          </w:divBdr>
        </w:div>
        <w:div w:id="713774522">
          <w:marLeft w:val="0"/>
          <w:marRight w:val="0"/>
          <w:marTop w:val="0"/>
          <w:marBottom w:val="0"/>
          <w:divBdr>
            <w:top w:val="none" w:sz="0" w:space="0" w:color="auto"/>
            <w:left w:val="none" w:sz="0" w:space="0" w:color="auto"/>
            <w:bottom w:val="none" w:sz="0" w:space="0" w:color="auto"/>
            <w:right w:val="none" w:sz="0" w:space="0" w:color="auto"/>
          </w:divBdr>
        </w:div>
        <w:div w:id="717320664">
          <w:marLeft w:val="0"/>
          <w:marRight w:val="0"/>
          <w:marTop w:val="0"/>
          <w:marBottom w:val="0"/>
          <w:divBdr>
            <w:top w:val="none" w:sz="0" w:space="0" w:color="auto"/>
            <w:left w:val="none" w:sz="0" w:space="0" w:color="auto"/>
            <w:bottom w:val="none" w:sz="0" w:space="0" w:color="auto"/>
            <w:right w:val="none" w:sz="0" w:space="0" w:color="auto"/>
          </w:divBdr>
        </w:div>
        <w:div w:id="849371454">
          <w:marLeft w:val="0"/>
          <w:marRight w:val="0"/>
          <w:marTop w:val="0"/>
          <w:marBottom w:val="0"/>
          <w:divBdr>
            <w:top w:val="none" w:sz="0" w:space="0" w:color="auto"/>
            <w:left w:val="none" w:sz="0" w:space="0" w:color="auto"/>
            <w:bottom w:val="none" w:sz="0" w:space="0" w:color="auto"/>
            <w:right w:val="none" w:sz="0" w:space="0" w:color="auto"/>
          </w:divBdr>
        </w:div>
        <w:div w:id="978340245">
          <w:marLeft w:val="0"/>
          <w:marRight w:val="0"/>
          <w:marTop w:val="0"/>
          <w:marBottom w:val="0"/>
          <w:divBdr>
            <w:top w:val="none" w:sz="0" w:space="0" w:color="auto"/>
            <w:left w:val="none" w:sz="0" w:space="0" w:color="auto"/>
            <w:bottom w:val="none" w:sz="0" w:space="0" w:color="auto"/>
            <w:right w:val="none" w:sz="0" w:space="0" w:color="auto"/>
          </w:divBdr>
        </w:div>
        <w:div w:id="1021008708">
          <w:marLeft w:val="0"/>
          <w:marRight w:val="0"/>
          <w:marTop w:val="0"/>
          <w:marBottom w:val="0"/>
          <w:divBdr>
            <w:top w:val="none" w:sz="0" w:space="0" w:color="auto"/>
            <w:left w:val="none" w:sz="0" w:space="0" w:color="auto"/>
            <w:bottom w:val="none" w:sz="0" w:space="0" w:color="auto"/>
            <w:right w:val="none" w:sz="0" w:space="0" w:color="auto"/>
          </w:divBdr>
        </w:div>
        <w:div w:id="102374522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96098223">
          <w:marLeft w:val="0"/>
          <w:marRight w:val="0"/>
          <w:marTop w:val="0"/>
          <w:marBottom w:val="0"/>
          <w:divBdr>
            <w:top w:val="none" w:sz="0" w:space="0" w:color="auto"/>
            <w:left w:val="none" w:sz="0" w:space="0" w:color="auto"/>
            <w:bottom w:val="none" w:sz="0" w:space="0" w:color="auto"/>
            <w:right w:val="none" w:sz="0" w:space="0" w:color="auto"/>
          </w:divBdr>
        </w:div>
        <w:div w:id="1108038481">
          <w:marLeft w:val="0"/>
          <w:marRight w:val="0"/>
          <w:marTop w:val="0"/>
          <w:marBottom w:val="0"/>
          <w:divBdr>
            <w:top w:val="none" w:sz="0" w:space="0" w:color="auto"/>
            <w:left w:val="none" w:sz="0" w:space="0" w:color="auto"/>
            <w:bottom w:val="none" w:sz="0" w:space="0" w:color="auto"/>
            <w:right w:val="none" w:sz="0" w:space="0" w:color="auto"/>
          </w:divBdr>
        </w:div>
        <w:div w:id="1305501544">
          <w:marLeft w:val="0"/>
          <w:marRight w:val="0"/>
          <w:marTop w:val="0"/>
          <w:marBottom w:val="0"/>
          <w:divBdr>
            <w:top w:val="none" w:sz="0" w:space="0" w:color="auto"/>
            <w:left w:val="none" w:sz="0" w:space="0" w:color="auto"/>
            <w:bottom w:val="none" w:sz="0" w:space="0" w:color="auto"/>
            <w:right w:val="none" w:sz="0" w:space="0" w:color="auto"/>
          </w:divBdr>
        </w:div>
        <w:div w:id="1368094649">
          <w:marLeft w:val="0"/>
          <w:marRight w:val="0"/>
          <w:marTop w:val="0"/>
          <w:marBottom w:val="0"/>
          <w:divBdr>
            <w:top w:val="none" w:sz="0" w:space="0" w:color="auto"/>
            <w:left w:val="none" w:sz="0" w:space="0" w:color="auto"/>
            <w:bottom w:val="none" w:sz="0" w:space="0" w:color="auto"/>
            <w:right w:val="none" w:sz="0" w:space="0" w:color="auto"/>
          </w:divBdr>
        </w:div>
        <w:div w:id="1369643786">
          <w:marLeft w:val="0"/>
          <w:marRight w:val="0"/>
          <w:marTop w:val="0"/>
          <w:marBottom w:val="0"/>
          <w:divBdr>
            <w:top w:val="none" w:sz="0" w:space="0" w:color="auto"/>
            <w:left w:val="none" w:sz="0" w:space="0" w:color="auto"/>
            <w:bottom w:val="none" w:sz="0" w:space="0" w:color="auto"/>
            <w:right w:val="none" w:sz="0" w:space="0" w:color="auto"/>
          </w:divBdr>
        </w:div>
        <w:div w:id="1380284223">
          <w:marLeft w:val="0"/>
          <w:marRight w:val="0"/>
          <w:marTop w:val="0"/>
          <w:marBottom w:val="0"/>
          <w:divBdr>
            <w:top w:val="none" w:sz="0" w:space="0" w:color="auto"/>
            <w:left w:val="none" w:sz="0" w:space="0" w:color="auto"/>
            <w:bottom w:val="none" w:sz="0" w:space="0" w:color="auto"/>
            <w:right w:val="none" w:sz="0" w:space="0" w:color="auto"/>
          </w:divBdr>
        </w:div>
        <w:div w:id="1401518262">
          <w:marLeft w:val="0"/>
          <w:marRight w:val="0"/>
          <w:marTop w:val="0"/>
          <w:marBottom w:val="0"/>
          <w:divBdr>
            <w:top w:val="none" w:sz="0" w:space="0" w:color="auto"/>
            <w:left w:val="none" w:sz="0" w:space="0" w:color="auto"/>
            <w:bottom w:val="none" w:sz="0" w:space="0" w:color="auto"/>
            <w:right w:val="none" w:sz="0" w:space="0" w:color="auto"/>
          </w:divBdr>
        </w:div>
        <w:div w:id="1410929672">
          <w:marLeft w:val="0"/>
          <w:marRight w:val="0"/>
          <w:marTop w:val="0"/>
          <w:marBottom w:val="0"/>
          <w:divBdr>
            <w:top w:val="none" w:sz="0" w:space="0" w:color="auto"/>
            <w:left w:val="none" w:sz="0" w:space="0" w:color="auto"/>
            <w:bottom w:val="none" w:sz="0" w:space="0" w:color="auto"/>
            <w:right w:val="none" w:sz="0" w:space="0" w:color="auto"/>
          </w:divBdr>
        </w:div>
        <w:div w:id="1448230299">
          <w:marLeft w:val="0"/>
          <w:marRight w:val="0"/>
          <w:marTop w:val="0"/>
          <w:marBottom w:val="0"/>
          <w:divBdr>
            <w:top w:val="none" w:sz="0" w:space="0" w:color="auto"/>
            <w:left w:val="none" w:sz="0" w:space="0" w:color="auto"/>
            <w:bottom w:val="none" w:sz="0" w:space="0" w:color="auto"/>
            <w:right w:val="none" w:sz="0" w:space="0" w:color="auto"/>
          </w:divBdr>
        </w:div>
        <w:div w:id="1454472532">
          <w:marLeft w:val="0"/>
          <w:marRight w:val="0"/>
          <w:marTop w:val="0"/>
          <w:marBottom w:val="0"/>
          <w:divBdr>
            <w:top w:val="none" w:sz="0" w:space="0" w:color="auto"/>
            <w:left w:val="none" w:sz="0" w:space="0" w:color="auto"/>
            <w:bottom w:val="none" w:sz="0" w:space="0" w:color="auto"/>
            <w:right w:val="none" w:sz="0" w:space="0" w:color="auto"/>
          </w:divBdr>
        </w:div>
        <w:div w:id="1475490262">
          <w:marLeft w:val="0"/>
          <w:marRight w:val="0"/>
          <w:marTop w:val="0"/>
          <w:marBottom w:val="0"/>
          <w:divBdr>
            <w:top w:val="none" w:sz="0" w:space="0" w:color="auto"/>
            <w:left w:val="none" w:sz="0" w:space="0" w:color="auto"/>
            <w:bottom w:val="none" w:sz="0" w:space="0" w:color="auto"/>
            <w:right w:val="none" w:sz="0" w:space="0" w:color="auto"/>
          </w:divBdr>
        </w:div>
        <w:div w:id="1572961617">
          <w:marLeft w:val="0"/>
          <w:marRight w:val="0"/>
          <w:marTop w:val="0"/>
          <w:marBottom w:val="0"/>
          <w:divBdr>
            <w:top w:val="none" w:sz="0" w:space="0" w:color="auto"/>
            <w:left w:val="none" w:sz="0" w:space="0" w:color="auto"/>
            <w:bottom w:val="none" w:sz="0" w:space="0" w:color="auto"/>
            <w:right w:val="none" w:sz="0" w:space="0" w:color="auto"/>
          </w:divBdr>
        </w:div>
        <w:div w:id="1609385971">
          <w:marLeft w:val="0"/>
          <w:marRight w:val="0"/>
          <w:marTop w:val="0"/>
          <w:marBottom w:val="0"/>
          <w:divBdr>
            <w:top w:val="none" w:sz="0" w:space="0" w:color="auto"/>
            <w:left w:val="none" w:sz="0" w:space="0" w:color="auto"/>
            <w:bottom w:val="none" w:sz="0" w:space="0" w:color="auto"/>
            <w:right w:val="none" w:sz="0" w:space="0" w:color="auto"/>
          </w:divBdr>
        </w:div>
        <w:div w:id="1617978480">
          <w:marLeft w:val="0"/>
          <w:marRight w:val="0"/>
          <w:marTop w:val="0"/>
          <w:marBottom w:val="0"/>
          <w:divBdr>
            <w:top w:val="none" w:sz="0" w:space="0" w:color="auto"/>
            <w:left w:val="none" w:sz="0" w:space="0" w:color="auto"/>
            <w:bottom w:val="none" w:sz="0" w:space="0" w:color="auto"/>
            <w:right w:val="none" w:sz="0" w:space="0" w:color="auto"/>
          </w:divBdr>
        </w:div>
        <w:div w:id="1694258402">
          <w:marLeft w:val="0"/>
          <w:marRight w:val="0"/>
          <w:marTop w:val="0"/>
          <w:marBottom w:val="0"/>
          <w:divBdr>
            <w:top w:val="none" w:sz="0" w:space="0" w:color="auto"/>
            <w:left w:val="none" w:sz="0" w:space="0" w:color="auto"/>
            <w:bottom w:val="none" w:sz="0" w:space="0" w:color="auto"/>
            <w:right w:val="none" w:sz="0" w:space="0" w:color="auto"/>
          </w:divBdr>
        </w:div>
        <w:div w:id="1876698423">
          <w:marLeft w:val="0"/>
          <w:marRight w:val="0"/>
          <w:marTop w:val="0"/>
          <w:marBottom w:val="0"/>
          <w:divBdr>
            <w:top w:val="none" w:sz="0" w:space="0" w:color="auto"/>
            <w:left w:val="none" w:sz="0" w:space="0" w:color="auto"/>
            <w:bottom w:val="none" w:sz="0" w:space="0" w:color="auto"/>
            <w:right w:val="none" w:sz="0" w:space="0" w:color="auto"/>
          </w:divBdr>
        </w:div>
        <w:div w:id="1909533605">
          <w:marLeft w:val="0"/>
          <w:marRight w:val="0"/>
          <w:marTop w:val="0"/>
          <w:marBottom w:val="0"/>
          <w:divBdr>
            <w:top w:val="none" w:sz="0" w:space="0" w:color="auto"/>
            <w:left w:val="none" w:sz="0" w:space="0" w:color="auto"/>
            <w:bottom w:val="none" w:sz="0" w:space="0" w:color="auto"/>
            <w:right w:val="none" w:sz="0" w:space="0" w:color="auto"/>
          </w:divBdr>
        </w:div>
        <w:div w:id="1910534320">
          <w:marLeft w:val="0"/>
          <w:marRight w:val="0"/>
          <w:marTop w:val="0"/>
          <w:marBottom w:val="0"/>
          <w:divBdr>
            <w:top w:val="none" w:sz="0" w:space="0" w:color="auto"/>
            <w:left w:val="none" w:sz="0" w:space="0" w:color="auto"/>
            <w:bottom w:val="none" w:sz="0" w:space="0" w:color="auto"/>
            <w:right w:val="none" w:sz="0" w:space="0" w:color="auto"/>
          </w:divBdr>
        </w:div>
        <w:div w:id="1948465250">
          <w:marLeft w:val="0"/>
          <w:marRight w:val="0"/>
          <w:marTop w:val="0"/>
          <w:marBottom w:val="0"/>
          <w:divBdr>
            <w:top w:val="none" w:sz="0" w:space="0" w:color="auto"/>
            <w:left w:val="none" w:sz="0" w:space="0" w:color="auto"/>
            <w:bottom w:val="none" w:sz="0" w:space="0" w:color="auto"/>
            <w:right w:val="none" w:sz="0" w:space="0" w:color="auto"/>
          </w:divBdr>
        </w:div>
        <w:div w:id="1980575543">
          <w:marLeft w:val="0"/>
          <w:marRight w:val="0"/>
          <w:marTop w:val="0"/>
          <w:marBottom w:val="0"/>
          <w:divBdr>
            <w:top w:val="none" w:sz="0" w:space="0" w:color="auto"/>
            <w:left w:val="none" w:sz="0" w:space="0" w:color="auto"/>
            <w:bottom w:val="none" w:sz="0" w:space="0" w:color="auto"/>
            <w:right w:val="none" w:sz="0" w:space="0" w:color="auto"/>
          </w:divBdr>
        </w:div>
        <w:div w:id="2001033386">
          <w:marLeft w:val="0"/>
          <w:marRight w:val="0"/>
          <w:marTop w:val="0"/>
          <w:marBottom w:val="0"/>
          <w:divBdr>
            <w:top w:val="none" w:sz="0" w:space="0" w:color="auto"/>
            <w:left w:val="none" w:sz="0" w:space="0" w:color="auto"/>
            <w:bottom w:val="none" w:sz="0" w:space="0" w:color="auto"/>
            <w:right w:val="none" w:sz="0" w:space="0" w:color="auto"/>
          </w:divBdr>
        </w:div>
        <w:div w:id="2009013461">
          <w:marLeft w:val="0"/>
          <w:marRight w:val="0"/>
          <w:marTop w:val="0"/>
          <w:marBottom w:val="0"/>
          <w:divBdr>
            <w:top w:val="none" w:sz="0" w:space="0" w:color="auto"/>
            <w:left w:val="none" w:sz="0" w:space="0" w:color="auto"/>
            <w:bottom w:val="none" w:sz="0" w:space="0" w:color="auto"/>
            <w:right w:val="none" w:sz="0" w:space="0" w:color="auto"/>
          </w:divBdr>
        </w:div>
        <w:div w:id="2123379903">
          <w:marLeft w:val="0"/>
          <w:marRight w:val="0"/>
          <w:marTop w:val="0"/>
          <w:marBottom w:val="0"/>
          <w:divBdr>
            <w:top w:val="none" w:sz="0" w:space="0" w:color="auto"/>
            <w:left w:val="none" w:sz="0" w:space="0" w:color="auto"/>
            <w:bottom w:val="none" w:sz="0" w:space="0" w:color="auto"/>
            <w:right w:val="none" w:sz="0" w:space="0" w:color="auto"/>
          </w:divBdr>
        </w:div>
        <w:div w:id="2135295332">
          <w:marLeft w:val="0"/>
          <w:marRight w:val="0"/>
          <w:marTop w:val="0"/>
          <w:marBottom w:val="0"/>
          <w:divBdr>
            <w:top w:val="none" w:sz="0" w:space="0" w:color="auto"/>
            <w:left w:val="none" w:sz="0" w:space="0" w:color="auto"/>
            <w:bottom w:val="none" w:sz="0" w:space="0" w:color="auto"/>
            <w:right w:val="none" w:sz="0" w:space="0" w:color="auto"/>
          </w:divBdr>
        </w:div>
      </w:divsChild>
    </w:div>
    <w:div w:id="794256951">
      <w:bodyDiv w:val="1"/>
      <w:marLeft w:val="0"/>
      <w:marRight w:val="0"/>
      <w:marTop w:val="0"/>
      <w:marBottom w:val="0"/>
      <w:divBdr>
        <w:top w:val="none" w:sz="0" w:space="0" w:color="auto"/>
        <w:left w:val="none" w:sz="0" w:space="0" w:color="auto"/>
        <w:bottom w:val="none" w:sz="0" w:space="0" w:color="auto"/>
        <w:right w:val="none" w:sz="0" w:space="0" w:color="auto"/>
      </w:divBdr>
    </w:div>
    <w:div w:id="794368117">
      <w:bodyDiv w:val="1"/>
      <w:marLeft w:val="0"/>
      <w:marRight w:val="0"/>
      <w:marTop w:val="0"/>
      <w:marBottom w:val="0"/>
      <w:divBdr>
        <w:top w:val="none" w:sz="0" w:space="0" w:color="auto"/>
        <w:left w:val="none" w:sz="0" w:space="0" w:color="auto"/>
        <w:bottom w:val="none" w:sz="0" w:space="0" w:color="auto"/>
        <w:right w:val="none" w:sz="0" w:space="0" w:color="auto"/>
      </w:divBdr>
    </w:div>
    <w:div w:id="794756221">
      <w:bodyDiv w:val="1"/>
      <w:marLeft w:val="0"/>
      <w:marRight w:val="0"/>
      <w:marTop w:val="0"/>
      <w:marBottom w:val="0"/>
      <w:divBdr>
        <w:top w:val="none" w:sz="0" w:space="0" w:color="auto"/>
        <w:left w:val="none" w:sz="0" w:space="0" w:color="auto"/>
        <w:bottom w:val="none" w:sz="0" w:space="0" w:color="auto"/>
        <w:right w:val="none" w:sz="0" w:space="0" w:color="auto"/>
      </w:divBdr>
    </w:div>
    <w:div w:id="794955298">
      <w:bodyDiv w:val="1"/>
      <w:marLeft w:val="0"/>
      <w:marRight w:val="0"/>
      <w:marTop w:val="0"/>
      <w:marBottom w:val="0"/>
      <w:divBdr>
        <w:top w:val="none" w:sz="0" w:space="0" w:color="auto"/>
        <w:left w:val="none" w:sz="0" w:space="0" w:color="auto"/>
        <w:bottom w:val="none" w:sz="0" w:space="0" w:color="auto"/>
        <w:right w:val="none" w:sz="0" w:space="0" w:color="auto"/>
      </w:divBdr>
    </w:div>
    <w:div w:id="795174167">
      <w:bodyDiv w:val="1"/>
      <w:marLeft w:val="0"/>
      <w:marRight w:val="0"/>
      <w:marTop w:val="0"/>
      <w:marBottom w:val="0"/>
      <w:divBdr>
        <w:top w:val="none" w:sz="0" w:space="0" w:color="auto"/>
        <w:left w:val="none" w:sz="0" w:space="0" w:color="auto"/>
        <w:bottom w:val="none" w:sz="0" w:space="0" w:color="auto"/>
        <w:right w:val="none" w:sz="0" w:space="0" w:color="auto"/>
      </w:divBdr>
    </w:div>
    <w:div w:id="795365975">
      <w:bodyDiv w:val="1"/>
      <w:marLeft w:val="0"/>
      <w:marRight w:val="0"/>
      <w:marTop w:val="0"/>
      <w:marBottom w:val="0"/>
      <w:divBdr>
        <w:top w:val="none" w:sz="0" w:space="0" w:color="auto"/>
        <w:left w:val="none" w:sz="0" w:space="0" w:color="auto"/>
        <w:bottom w:val="none" w:sz="0" w:space="0" w:color="auto"/>
        <w:right w:val="none" w:sz="0" w:space="0" w:color="auto"/>
      </w:divBdr>
    </w:div>
    <w:div w:id="798425165">
      <w:bodyDiv w:val="1"/>
      <w:marLeft w:val="0"/>
      <w:marRight w:val="0"/>
      <w:marTop w:val="0"/>
      <w:marBottom w:val="0"/>
      <w:divBdr>
        <w:top w:val="none" w:sz="0" w:space="0" w:color="auto"/>
        <w:left w:val="none" w:sz="0" w:space="0" w:color="auto"/>
        <w:bottom w:val="none" w:sz="0" w:space="0" w:color="auto"/>
        <w:right w:val="none" w:sz="0" w:space="0" w:color="auto"/>
      </w:divBdr>
    </w:div>
    <w:div w:id="799764979">
      <w:bodyDiv w:val="1"/>
      <w:marLeft w:val="0"/>
      <w:marRight w:val="0"/>
      <w:marTop w:val="0"/>
      <w:marBottom w:val="0"/>
      <w:divBdr>
        <w:top w:val="none" w:sz="0" w:space="0" w:color="auto"/>
        <w:left w:val="none" w:sz="0" w:space="0" w:color="auto"/>
        <w:bottom w:val="none" w:sz="0" w:space="0" w:color="auto"/>
        <w:right w:val="none" w:sz="0" w:space="0" w:color="auto"/>
      </w:divBdr>
    </w:div>
    <w:div w:id="799808421">
      <w:bodyDiv w:val="1"/>
      <w:marLeft w:val="0"/>
      <w:marRight w:val="0"/>
      <w:marTop w:val="0"/>
      <w:marBottom w:val="0"/>
      <w:divBdr>
        <w:top w:val="none" w:sz="0" w:space="0" w:color="auto"/>
        <w:left w:val="none" w:sz="0" w:space="0" w:color="auto"/>
        <w:bottom w:val="none" w:sz="0" w:space="0" w:color="auto"/>
        <w:right w:val="none" w:sz="0" w:space="0" w:color="auto"/>
      </w:divBdr>
      <w:divsChild>
        <w:div w:id="68968093">
          <w:marLeft w:val="0"/>
          <w:marRight w:val="0"/>
          <w:marTop w:val="0"/>
          <w:marBottom w:val="0"/>
          <w:divBdr>
            <w:top w:val="none" w:sz="0" w:space="0" w:color="auto"/>
            <w:left w:val="none" w:sz="0" w:space="0" w:color="auto"/>
            <w:bottom w:val="none" w:sz="0" w:space="0" w:color="auto"/>
            <w:right w:val="none" w:sz="0" w:space="0" w:color="auto"/>
          </w:divBdr>
        </w:div>
        <w:div w:id="138694722">
          <w:marLeft w:val="0"/>
          <w:marRight w:val="0"/>
          <w:marTop w:val="0"/>
          <w:marBottom w:val="0"/>
          <w:divBdr>
            <w:top w:val="none" w:sz="0" w:space="0" w:color="auto"/>
            <w:left w:val="none" w:sz="0" w:space="0" w:color="auto"/>
            <w:bottom w:val="none" w:sz="0" w:space="0" w:color="auto"/>
            <w:right w:val="none" w:sz="0" w:space="0" w:color="auto"/>
          </w:divBdr>
        </w:div>
        <w:div w:id="1416895182">
          <w:marLeft w:val="0"/>
          <w:marRight w:val="0"/>
          <w:marTop w:val="0"/>
          <w:marBottom w:val="0"/>
          <w:divBdr>
            <w:top w:val="none" w:sz="0" w:space="0" w:color="auto"/>
            <w:left w:val="none" w:sz="0" w:space="0" w:color="auto"/>
            <w:bottom w:val="none" w:sz="0" w:space="0" w:color="auto"/>
            <w:right w:val="none" w:sz="0" w:space="0" w:color="auto"/>
          </w:divBdr>
        </w:div>
        <w:div w:id="1542546320">
          <w:marLeft w:val="0"/>
          <w:marRight w:val="0"/>
          <w:marTop w:val="0"/>
          <w:marBottom w:val="0"/>
          <w:divBdr>
            <w:top w:val="none" w:sz="0" w:space="0" w:color="auto"/>
            <w:left w:val="none" w:sz="0" w:space="0" w:color="auto"/>
            <w:bottom w:val="none" w:sz="0" w:space="0" w:color="auto"/>
            <w:right w:val="none" w:sz="0" w:space="0" w:color="auto"/>
          </w:divBdr>
        </w:div>
      </w:divsChild>
    </w:div>
    <w:div w:id="800852595">
      <w:bodyDiv w:val="1"/>
      <w:marLeft w:val="0"/>
      <w:marRight w:val="0"/>
      <w:marTop w:val="0"/>
      <w:marBottom w:val="0"/>
      <w:divBdr>
        <w:top w:val="none" w:sz="0" w:space="0" w:color="auto"/>
        <w:left w:val="none" w:sz="0" w:space="0" w:color="auto"/>
        <w:bottom w:val="none" w:sz="0" w:space="0" w:color="auto"/>
        <w:right w:val="none" w:sz="0" w:space="0" w:color="auto"/>
      </w:divBdr>
      <w:divsChild>
        <w:div w:id="42952166">
          <w:marLeft w:val="0"/>
          <w:marRight w:val="0"/>
          <w:marTop w:val="0"/>
          <w:marBottom w:val="0"/>
          <w:divBdr>
            <w:top w:val="none" w:sz="0" w:space="0" w:color="auto"/>
            <w:left w:val="none" w:sz="0" w:space="0" w:color="auto"/>
            <w:bottom w:val="none" w:sz="0" w:space="0" w:color="auto"/>
            <w:right w:val="none" w:sz="0" w:space="0" w:color="auto"/>
          </w:divBdr>
        </w:div>
        <w:div w:id="133641527">
          <w:marLeft w:val="0"/>
          <w:marRight w:val="0"/>
          <w:marTop w:val="0"/>
          <w:marBottom w:val="0"/>
          <w:divBdr>
            <w:top w:val="none" w:sz="0" w:space="0" w:color="auto"/>
            <w:left w:val="none" w:sz="0" w:space="0" w:color="auto"/>
            <w:bottom w:val="none" w:sz="0" w:space="0" w:color="auto"/>
            <w:right w:val="none" w:sz="0" w:space="0" w:color="auto"/>
          </w:divBdr>
        </w:div>
        <w:div w:id="311107182">
          <w:marLeft w:val="0"/>
          <w:marRight w:val="0"/>
          <w:marTop w:val="0"/>
          <w:marBottom w:val="0"/>
          <w:divBdr>
            <w:top w:val="none" w:sz="0" w:space="0" w:color="auto"/>
            <w:left w:val="none" w:sz="0" w:space="0" w:color="auto"/>
            <w:bottom w:val="none" w:sz="0" w:space="0" w:color="auto"/>
            <w:right w:val="none" w:sz="0" w:space="0" w:color="auto"/>
          </w:divBdr>
        </w:div>
        <w:div w:id="351497393">
          <w:marLeft w:val="0"/>
          <w:marRight w:val="0"/>
          <w:marTop w:val="0"/>
          <w:marBottom w:val="0"/>
          <w:divBdr>
            <w:top w:val="none" w:sz="0" w:space="0" w:color="auto"/>
            <w:left w:val="none" w:sz="0" w:space="0" w:color="auto"/>
            <w:bottom w:val="none" w:sz="0" w:space="0" w:color="auto"/>
            <w:right w:val="none" w:sz="0" w:space="0" w:color="auto"/>
          </w:divBdr>
        </w:div>
        <w:div w:id="431554927">
          <w:marLeft w:val="0"/>
          <w:marRight w:val="0"/>
          <w:marTop w:val="0"/>
          <w:marBottom w:val="0"/>
          <w:divBdr>
            <w:top w:val="none" w:sz="0" w:space="0" w:color="auto"/>
            <w:left w:val="none" w:sz="0" w:space="0" w:color="auto"/>
            <w:bottom w:val="none" w:sz="0" w:space="0" w:color="auto"/>
            <w:right w:val="none" w:sz="0" w:space="0" w:color="auto"/>
          </w:divBdr>
        </w:div>
        <w:div w:id="510996476">
          <w:marLeft w:val="0"/>
          <w:marRight w:val="0"/>
          <w:marTop w:val="0"/>
          <w:marBottom w:val="0"/>
          <w:divBdr>
            <w:top w:val="none" w:sz="0" w:space="0" w:color="auto"/>
            <w:left w:val="none" w:sz="0" w:space="0" w:color="auto"/>
            <w:bottom w:val="none" w:sz="0" w:space="0" w:color="auto"/>
            <w:right w:val="none" w:sz="0" w:space="0" w:color="auto"/>
          </w:divBdr>
        </w:div>
        <w:div w:id="850068762">
          <w:marLeft w:val="0"/>
          <w:marRight w:val="0"/>
          <w:marTop w:val="0"/>
          <w:marBottom w:val="0"/>
          <w:divBdr>
            <w:top w:val="none" w:sz="0" w:space="0" w:color="auto"/>
            <w:left w:val="none" w:sz="0" w:space="0" w:color="auto"/>
            <w:bottom w:val="none" w:sz="0" w:space="0" w:color="auto"/>
            <w:right w:val="none" w:sz="0" w:space="0" w:color="auto"/>
          </w:divBdr>
        </w:div>
        <w:div w:id="861086418">
          <w:marLeft w:val="0"/>
          <w:marRight w:val="0"/>
          <w:marTop w:val="0"/>
          <w:marBottom w:val="0"/>
          <w:divBdr>
            <w:top w:val="none" w:sz="0" w:space="0" w:color="auto"/>
            <w:left w:val="none" w:sz="0" w:space="0" w:color="auto"/>
            <w:bottom w:val="none" w:sz="0" w:space="0" w:color="auto"/>
            <w:right w:val="none" w:sz="0" w:space="0" w:color="auto"/>
          </w:divBdr>
        </w:div>
        <w:div w:id="935017432">
          <w:marLeft w:val="0"/>
          <w:marRight w:val="0"/>
          <w:marTop w:val="0"/>
          <w:marBottom w:val="0"/>
          <w:divBdr>
            <w:top w:val="none" w:sz="0" w:space="0" w:color="auto"/>
            <w:left w:val="none" w:sz="0" w:space="0" w:color="auto"/>
            <w:bottom w:val="none" w:sz="0" w:space="0" w:color="auto"/>
            <w:right w:val="none" w:sz="0" w:space="0" w:color="auto"/>
          </w:divBdr>
        </w:div>
        <w:div w:id="1061683393">
          <w:marLeft w:val="0"/>
          <w:marRight w:val="0"/>
          <w:marTop w:val="0"/>
          <w:marBottom w:val="0"/>
          <w:divBdr>
            <w:top w:val="none" w:sz="0" w:space="0" w:color="auto"/>
            <w:left w:val="none" w:sz="0" w:space="0" w:color="auto"/>
            <w:bottom w:val="none" w:sz="0" w:space="0" w:color="auto"/>
            <w:right w:val="none" w:sz="0" w:space="0" w:color="auto"/>
          </w:divBdr>
        </w:div>
        <w:div w:id="1292900263">
          <w:marLeft w:val="0"/>
          <w:marRight w:val="0"/>
          <w:marTop w:val="0"/>
          <w:marBottom w:val="0"/>
          <w:divBdr>
            <w:top w:val="none" w:sz="0" w:space="0" w:color="auto"/>
            <w:left w:val="none" w:sz="0" w:space="0" w:color="auto"/>
            <w:bottom w:val="none" w:sz="0" w:space="0" w:color="auto"/>
            <w:right w:val="none" w:sz="0" w:space="0" w:color="auto"/>
          </w:divBdr>
        </w:div>
        <w:div w:id="1330325962">
          <w:marLeft w:val="0"/>
          <w:marRight w:val="0"/>
          <w:marTop w:val="0"/>
          <w:marBottom w:val="0"/>
          <w:divBdr>
            <w:top w:val="none" w:sz="0" w:space="0" w:color="auto"/>
            <w:left w:val="none" w:sz="0" w:space="0" w:color="auto"/>
            <w:bottom w:val="none" w:sz="0" w:space="0" w:color="auto"/>
            <w:right w:val="none" w:sz="0" w:space="0" w:color="auto"/>
          </w:divBdr>
        </w:div>
        <w:div w:id="1515074808">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219769">
          <w:marLeft w:val="0"/>
          <w:marRight w:val="0"/>
          <w:marTop w:val="0"/>
          <w:marBottom w:val="0"/>
          <w:divBdr>
            <w:top w:val="none" w:sz="0" w:space="0" w:color="auto"/>
            <w:left w:val="none" w:sz="0" w:space="0" w:color="auto"/>
            <w:bottom w:val="none" w:sz="0" w:space="0" w:color="auto"/>
            <w:right w:val="none" w:sz="0" w:space="0" w:color="auto"/>
          </w:divBdr>
        </w:div>
        <w:div w:id="1702975526">
          <w:marLeft w:val="0"/>
          <w:marRight w:val="0"/>
          <w:marTop w:val="0"/>
          <w:marBottom w:val="0"/>
          <w:divBdr>
            <w:top w:val="none" w:sz="0" w:space="0" w:color="auto"/>
            <w:left w:val="none" w:sz="0" w:space="0" w:color="auto"/>
            <w:bottom w:val="none" w:sz="0" w:space="0" w:color="auto"/>
            <w:right w:val="none" w:sz="0" w:space="0" w:color="auto"/>
          </w:divBdr>
        </w:div>
        <w:div w:id="1724674250">
          <w:marLeft w:val="0"/>
          <w:marRight w:val="0"/>
          <w:marTop w:val="0"/>
          <w:marBottom w:val="0"/>
          <w:divBdr>
            <w:top w:val="none" w:sz="0" w:space="0" w:color="auto"/>
            <w:left w:val="none" w:sz="0" w:space="0" w:color="auto"/>
            <w:bottom w:val="none" w:sz="0" w:space="0" w:color="auto"/>
            <w:right w:val="none" w:sz="0" w:space="0" w:color="auto"/>
          </w:divBdr>
        </w:div>
        <w:div w:id="1726100692">
          <w:marLeft w:val="0"/>
          <w:marRight w:val="0"/>
          <w:marTop w:val="0"/>
          <w:marBottom w:val="0"/>
          <w:divBdr>
            <w:top w:val="none" w:sz="0" w:space="0" w:color="auto"/>
            <w:left w:val="none" w:sz="0" w:space="0" w:color="auto"/>
            <w:bottom w:val="none" w:sz="0" w:space="0" w:color="auto"/>
            <w:right w:val="none" w:sz="0" w:space="0" w:color="auto"/>
          </w:divBdr>
        </w:div>
        <w:div w:id="1744452841">
          <w:marLeft w:val="0"/>
          <w:marRight w:val="0"/>
          <w:marTop w:val="0"/>
          <w:marBottom w:val="0"/>
          <w:divBdr>
            <w:top w:val="none" w:sz="0" w:space="0" w:color="auto"/>
            <w:left w:val="none" w:sz="0" w:space="0" w:color="auto"/>
            <w:bottom w:val="none" w:sz="0" w:space="0" w:color="auto"/>
            <w:right w:val="none" w:sz="0" w:space="0" w:color="auto"/>
          </w:divBdr>
        </w:div>
        <w:div w:id="1761951992">
          <w:marLeft w:val="0"/>
          <w:marRight w:val="0"/>
          <w:marTop w:val="0"/>
          <w:marBottom w:val="0"/>
          <w:divBdr>
            <w:top w:val="none" w:sz="0" w:space="0" w:color="auto"/>
            <w:left w:val="none" w:sz="0" w:space="0" w:color="auto"/>
            <w:bottom w:val="none" w:sz="0" w:space="0" w:color="auto"/>
            <w:right w:val="none" w:sz="0" w:space="0" w:color="auto"/>
          </w:divBdr>
        </w:div>
        <w:div w:id="1799714632">
          <w:marLeft w:val="0"/>
          <w:marRight w:val="0"/>
          <w:marTop w:val="0"/>
          <w:marBottom w:val="0"/>
          <w:divBdr>
            <w:top w:val="none" w:sz="0" w:space="0" w:color="auto"/>
            <w:left w:val="none" w:sz="0" w:space="0" w:color="auto"/>
            <w:bottom w:val="none" w:sz="0" w:space="0" w:color="auto"/>
            <w:right w:val="none" w:sz="0" w:space="0" w:color="auto"/>
          </w:divBdr>
        </w:div>
      </w:divsChild>
    </w:div>
    <w:div w:id="801996391">
      <w:bodyDiv w:val="1"/>
      <w:marLeft w:val="0"/>
      <w:marRight w:val="0"/>
      <w:marTop w:val="0"/>
      <w:marBottom w:val="0"/>
      <w:divBdr>
        <w:top w:val="none" w:sz="0" w:space="0" w:color="auto"/>
        <w:left w:val="none" w:sz="0" w:space="0" w:color="auto"/>
        <w:bottom w:val="none" w:sz="0" w:space="0" w:color="auto"/>
        <w:right w:val="none" w:sz="0" w:space="0" w:color="auto"/>
      </w:divBdr>
    </w:div>
    <w:div w:id="804087059">
      <w:bodyDiv w:val="1"/>
      <w:marLeft w:val="0"/>
      <w:marRight w:val="0"/>
      <w:marTop w:val="0"/>
      <w:marBottom w:val="0"/>
      <w:divBdr>
        <w:top w:val="none" w:sz="0" w:space="0" w:color="auto"/>
        <w:left w:val="none" w:sz="0" w:space="0" w:color="auto"/>
        <w:bottom w:val="none" w:sz="0" w:space="0" w:color="auto"/>
        <w:right w:val="none" w:sz="0" w:space="0" w:color="auto"/>
      </w:divBdr>
    </w:div>
    <w:div w:id="804396774">
      <w:bodyDiv w:val="1"/>
      <w:marLeft w:val="0"/>
      <w:marRight w:val="0"/>
      <w:marTop w:val="0"/>
      <w:marBottom w:val="0"/>
      <w:divBdr>
        <w:top w:val="none" w:sz="0" w:space="0" w:color="auto"/>
        <w:left w:val="none" w:sz="0" w:space="0" w:color="auto"/>
        <w:bottom w:val="none" w:sz="0" w:space="0" w:color="auto"/>
        <w:right w:val="none" w:sz="0" w:space="0" w:color="auto"/>
      </w:divBdr>
    </w:div>
    <w:div w:id="804589565">
      <w:bodyDiv w:val="1"/>
      <w:marLeft w:val="0"/>
      <w:marRight w:val="0"/>
      <w:marTop w:val="0"/>
      <w:marBottom w:val="0"/>
      <w:divBdr>
        <w:top w:val="none" w:sz="0" w:space="0" w:color="auto"/>
        <w:left w:val="none" w:sz="0" w:space="0" w:color="auto"/>
        <w:bottom w:val="none" w:sz="0" w:space="0" w:color="auto"/>
        <w:right w:val="none" w:sz="0" w:space="0" w:color="auto"/>
      </w:divBdr>
      <w:divsChild>
        <w:div w:id="321854021">
          <w:marLeft w:val="0"/>
          <w:marRight w:val="0"/>
          <w:marTop w:val="0"/>
          <w:marBottom w:val="0"/>
          <w:divBdr>
            <w:top w:val="none" w:sz="0" w:space="0" w:color="auto"/>
            <w:left w:val="none" w:sz="0" w:space="0" w:color="auto"/>
            <w:bottom w:val="none" w:sz="0" w:space="0" w:color="auto"/>
            <w:right w:val="none" w:sz="0" w:space="0" w:color="auto"/>
          </w:divBdr>
        </w:div>
        <w:div w:id="635332672">
          <w:marLeft w:val="0"/>
          <w:marRight w:val="0"/>
          <w:marTop w:val="0"/>
          <w:marBottom w:val="0"/>
          <w:divBdr>
            <w:top w:val="none" w:sz="0" w:space="0" w:color="auto"/>
            <w:left w:val="none" w:sz="0" w:space="0" w:color="auto"/>
            <w:bottom w:val="none" w:sz="0" w:space="0" w:color="auto"/>
            <w:right w:val="none" w:sz="0" w:space="0" w:color="auto"/>
          </w:divBdr>
        </w:div>
        <w:div w:id="1313680073">
          <w:marLeft w:val="0"/>
          <w:marRight w:val="0"/>
          <w:marTop w:val="0"/>
          <w:marBottom w:val="0"/>
          <w:divBdr>
            <w:top w:val="none" w:sz="0" w:space="0" w:color="auto"/>
            <w:left w:val="none" w:sz="0" w:space="0" w:color="auto"/>
            <w:bottom w:val="none" w:sz="0" w:space="0" w:color="auto"/>
            <w:right w:val="none" w:sz="0" w:space="0" w:color="auto"/>
          </w:divBdr>
        </w:div>
        <w:div w:id="2015763279">
          <w:marLeft w:val="0"/>
          <w:marRight w:val="0"/>
          <w:marTop w:val="0"/>
          <w:marBottom w:val="0"/>
          <w:divBdr>
            <w:top w:val="none" w:sz="0" w:space="0" w:color="auto"/>
            <w:left w:val="none" w:sz="0" w:space="0" w:color="auto"/>
            <w:bottom w:val="none" w:sz="0" w:space="0" w:color="auto"/>
            <w:right w:val="none" w:sz="0" w:space="0" w:color="auto"/>
          </w:divBdr>
        </w:div>
      </w:divsChild>
    </w:div>
    <w:div w:id="804812637">
      <w:bodyDiv w:val="1"/>
      <w:marLeft w:val="0"/>
      <w:marRight w:val="0"/>
      <w:marTop w:val="0"/>
      <w:marBottom w:val="0"/>
      <w:divBdr>
        <w:top w:val="none" w:sz="0" w:space="0" w:color="auto"/>
        <w:left w:val="none" w:sz="0" w:space="0" w:color="auto"/>
        <w:bottom w:val="none" w:sz="0" w:space="0" w:color="auto"/>
        <w:right w:val="none" w:sz="0" w:space="0" w:color="auto"/>
      </w:divBdr>
      <w:divsChild>
        <w:div w:id="764770324">
          <w:marLeft w:val="0"/>
          <w:marRight w:val="0"/>
          <w:marTop w:val="0"/>
          <w:marBottom w:val="0"/>
          <w:divBdr>
            <w:top w:val="none" w:sz="0" w:space="0" w:color="auto"/>
            <w:left w:val="none" w:sz="0" w:space="0" w:color="auto"/>
            <w:bottom w:val="none" w:sz="0" w:space="0" w:color="auto"/>
            <w:right w:val="none" w:sz="0" w:space="0" w:color="auto"/>
          </w:divBdr>
          <w:divsChild>
            <w:div w:id="821963617">
              <w:marLeft w:val="0"/>
              <w:marRight w:val="0"/>
              <w:marTop w:val="0"/>
              <w:marBottom w:val="0"/>
              <w:divBdr>
                <w:top w:val="none" w:sz="0" w:space="0" w:color="auto"/>
                <w:left w:val="none" w:sz="0" w:space="0" w:color="auto"/>
                <w:bottom w:val="none" w:sz="0" w:space="0" w:color="auto"/>
                <w:right w:val="none" w:sz="0" w:space="0" w:color="auto"/>
              </w:divBdr>
              <w:divsChild>
                <w:div w:id="939679001">
                  <w:marLeft w:val="0"/>
                  <w:marRight w:val="0"/>
                  <w:marTop w:val="0"/>
                  <w:marBottom w:val="0"/>
                  <w:divBdr>
                    <w:top w:val="none" w:sz="0" w:space="0" w:color="auto"/>
                    <w:left w:val="none" w:sz="0" w:space="0" w:color="auto"/>
                    <w:bottom w:val="none" w:sz="0" w:space="0" w:color="auto"/>
                    <w:right w:val="none" w:sz="0" w:space="0" w:color="auto"/>
                  </w:divBdr>
                  <w:divsChild>
                    <w:div w:id="13444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18112">
      <w:bodyDiv w:val="1"/>
      <w:marLeft w:val="0"/>
      <w:marRight w:val="0"/>
      <w:marTop w:val="0"/>
      <w:marBottom w:val="0"/>
      <w:divBdr>
        <w:top w:val="none" w:sz="0" w:space="0" w:color="auto"/>
        <w:left w:val="none" w:sz="0" w:space="0" w:color="auto"/>
        <w:bottom w:val="none" w:sz="0" w:space="0" w:color="auto"/>
        <w:right w:val="none" w:sz="0" w:space="0" w:color="auto"/>
      </w:divBdr>
    </w:div>
    <w:div w:id="806706703">
      <w:bodyDiv w:val="1"/>
      <w:marLeft w:val="0"/>
      <w:marRight w:val="0"/>
      <w:marTop w:val="0"/>
      <w:marBottom w:val="0"/>
      <w:divBdr>
        <w:top w:val="none" w:sz="0" w:space="0" w:color="auto"/>
        <w:left w:val="none" w:sz="0" w:space="0" w:color="auto"/>
        <w:bottom w:val="none" w:sz="0" w:space="0" w:color="auto"/>
        <w:right w:val="none" w:sz="0" w:space="0" w:color="auto"/>
      </w:divBdr>
    </w:div>
    <w:div w:id="80878614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4376799">
      <w:bodyDiv w:val="1"/>
      <w:marLeft w:val="0"/>
      <w:marRight w:val="0"/>
      <w:marTop w:val="0"/>
      <w:marBottom w:val="0"/>
      <w:divBdr>
        <w:top w:val="none" w:sz="0" w:space="0" w:color="auto"/>
        <w:left w:val="none" w:sz="0" w:space="0" w:color="auto"/>
        <w:bottom w:val="none" w:sz="0" w:space="0" w:color="auto"/>
        <w:right w:val="none" w:sz="0" w:space="0" w:color="auto"/>
      </w:divBdr>
    </w:div>
    <w:div w:id="814882185">
      <w:bodyDiv w:val="1"/>
      <w:marLeft w:val="0"/>
      <w:marRight w:val="0"/>
      <w:marTop w:val="0"/>
      <w:marBottom w:val="0"/>
      <w:divBdr>
        <w:top w:val="none" w:sz="0" w:space="0" w:color="auto"/>
        <w:left w:val="none" w:sz="0" w:space="0" w:color="auto"/>
        <w:bottom w:val="none" w:sz="0" w:space="0" w:color="auto"/>
        <w:right w:val="none" w:sz="0" w:space="0" w:color="auto"/>
      </w:divBdr>
    </w:div>
    <w:div w:id="815608895">
      <w:bodyDiv w:val="1"/>
      <w:marLeft w:val="0"/>
      <w:marRight w:val="0"/>
      <w:marTop w:val="0"/>
      <w:marBottom w:val="0"/>
      <w:divBdr>
        <w:top w:val="none" w:sz="0" w:space="0" w:color="auto"/>
        <w:left w:val="none" w:sz="0" w:space="0" w:color="auto"/>
        <w:bottom w:val="none" w:sz="0" w:space="0" w:color="auto"/>
        <w:right w:val="none" w:sz="0" w:space="0" w:color="auto"/>
      </w:divBdr>
    </w:div>
    <w:div w:id="816268651">
      <w:bodyDiv w:val="1"/>
      <w:marLeft w:val="0"/>
      <w:marRight w:val="0"/>
      <w:marTop w:val="0"/>
      <w:marBottom w:val="0"/>
      <w:divBdr>
        <w:top w:val="none" w:sz="0" w:space="0" w:color="auto"/>
        <w:left w:val="none" w:sz="0" w:space="0" w:color="auto"/>
        <w:bottom w:val="none" w:sz="0" w:space="0" w:color="auto"/>
        <w:right w:val="none" w:sz="0" w:space="0" w:color="auto"/>
      </w:divBdr>
      <w:divsChild>
        <w:div w:id="478494866">
          <w:marLeft w:val="0"/>
          <w:marRight w:val="0"/>
          <w:marTop w:val="0"/>
          <w:marBottom w:val="0"/>
          <w:divBdr>
            <w:top w:val="none" w:sz="0" w:space="0" w:color="auto"/>
            <w:left w:val="none" w:sz="0" w:space="0" w:color="auto"/>
            <w:bottom w:val="none" w:sz="0" w:space="0" w:color="auto"/>
            <w:right w:val="none" w:sz="0" w:space="0" w:color="auto"/>
          </w:divBdr>
        </w:div>
        <w:div w:id="1103300349">
          <w:marLeft w:val="0"/>
          <w:marRight w:val="0"/>
          <w:marTop w:val="0"/>
          <w:marBottom w:val="0"/>
          <w:divBdr>
            <w:top w:val="none" w:sz="0" w:space="0" w:color="auto"/>
            <w:left w:val="none" w:sz="0" w:space="0" w:color="auto"/>
            <w:bottom w:val="none" w:sz="0" w:space="0" w:color="auto"/>
            <w:right w:val="none" w:sz="0" w:space="0" w:color="auto"/>
          </w:divBdr>
        </w:div>
        <w:div w:id="1956860655">
          <w:marLeft w:val="0"/>
          <w:marRight w:val="0"/>
          <w:marTop w:val="0"/>
          <w:marBottom w:val="0"/>
          <w:divBdr>
            <w:top w:val="none" w:sz="0" w:space="0" w:color="auto"/>
            <w:left w:val="none" w:sz="0" w:space="0" w:color="auto"/>
            <w:bottom w:val="none" w:sz="0" w:space="0" w:color="auto"/>
            <w:right w:val="none" w:sz="0" w:space="0" w:color="auto"/>
          </w:divBdr>
        </w:div>
        <w:div w:id="2029867507">
          <w:marLeft w:val="0"/>
          <w:marRight w:val="0"/>
          <w:marTop w:val="0"/>
          <w:marBottom w:val="0"/>
          <w:divBdr>
            <w:top w:val="none" w:sz="0" w:space="0" w:color="auto"/>
            <w:left w:val="none" w:sz="0" w:space="0" w:color="auto"/>
            <w:bottom w:val="none" w:sz="0" w:space="0" w:color="auto"/>
            <w:right w:val="none" w:sz="0" w:space="0" w:color="auto"/>
          </w:divBdr>
        </w:div>
      </w:divsChild>
    </w:div>
    <w:div w:id="817041411">
      <w:bodyDiv w:val="1"/>
      <w:marLeft w:val="0"/>
      <w:marRight w:val="0"/>
      <w:marTop w:val="0"/>
      <w:marBottom w:val="0"/>
      <w:divBdr>
        <w:top w:val="none" w:sz="0" w:space="0" w:color="auto"/>
        <w:left w:val="none" w:sz="0" w:space="0" w:color="auto"/>
        <w:bottom w:val="none" w:sz="0" w:space="0" w:color="auto"/>
        <w:right w:val="none" w:sz="0" w:space="0" w:color="auto"/>
      </w:divBdr>
      <w:divsChild>
        <w:div w:id="7874169">
          <w:marLeft w:val="0"/>
          <w:marRight w:val="0"/>
          <w:marTop w:val="0"/>
          <w:marBottom w:val="0"/>
          <w:divBdr>
            <w:top w:val="none" w:sz="0" w:space="0" w:color="auto"/>
            <w:left w:val="none" w:sz="0" w:space="0" w:color="auto"/>
            <w:bottom w:val="none" w:sz="0" w:space="0" w:color="auto"/>
            <w:right w:val="none" w:sz="0" w:space="0" w:color="auto"/>
          </w:divBdr>
        </w:div>
        <w:div w:id="182594039">
          <w:marLeft w:val="0"/>
          <w:marRight w:val="0"/>
          <w:marTop w:val="0"/>
          <w:marBottom w:val="0"/>
          <w:divBdr>
            <w:top w:val="none" w:sz="0" w:space="0" w:color="auto"/>
            <w:left w:val="none" w:sz="0" w:space="0" w:color="auto"/>
            <w:bottom w:val="none" w:sz="0" w:space="0" w:color="auto"/>
            <w:right w:val="none" w:sz="0" w:space="0" w:color="auto"/>
          </w:divBdr>
        </w:div>
        <w:div w:id="294525082">
          <w:marLeft w:val="0"/>
          <w:marRight w:val="0"/>
          <w:marTop w:val="0"/>
          <w:marBottom w:val="0"/>
          <w:divBdr>
            <w:top w:val="none" w:sz="0" w:space="0" w:color="auto"/>
            <w:left w:val="none" w:sz="0" w:space="0" w:color="auto"/>
            <w:bottom w:val="none" w:sz="0" w:space="0" w:color="auto"/>
            <w:right w:val="none" w:sz="0" w:space="0" w:color="auto"/>
          </w:divBdr>
        </w:div>
        <w:div w:id="334496007">
          <w:marLeft w:val="0"/>
          <w:marRight w:val="0"/>
          <w:marTop w:val="0"/>
          <w:marBottom w:val="0"/>
          <w:divBdr>
            <w:top w:val="none" w:sz="0" w:space="0" w:color="auto"/>
            <w:left w:val="none" w:sz="0" w:space="0" w:color="auto"/>
            <w:bottom w:val="none" w:sz="0" w:space="0" w:color="auto"/>
            <w:right w:val="none" w:sz="0" w:space="0" w:color="auto"/>
          </w:divBdr>
        </w:div>
        <w:div w:id="374354621">
          <w:marLeft w:val="0"/>
          <w:marRight w:val="0"/>
          <w:marTop w:val="0"/>
          <w:marBottom w:val="0"/>
          <w:divBdr>
            <w:top w:val="none" w:sz="0" w:space="0" w:color="auto"/>
            <w:left w:val="none" w:sz="0" w:space="0" w:color="auto"/>
            <w:bottom w:val="none" w:sz="0" w:space="0" w:color="auto"/>
            <w:right w:val="none" w:sz="0" w:space="0" w:color="auto"/>
          </w:divBdr>
        </w:div>
        <w:div w:id="485244295">
          <w:marLeft w:val="0"/>
          <w:marRight w:val="0"/>
          <w:marTop w:val="0"/>
          <w:marBottom w:val="0"/>
          <w:divBdr>
            <w:top w:val="none" w:sz="0" w:space="0" w:color="auto"/>
            <w:left w:val="none" w:sz="0" w:space="0" w:color="auto"/>
            <w:bottom w:val="none" w:sz="0" w:space="0" w:color="auto"/>
            <w:right w:val="none" w:sz="0" w:space="0" w:color="auto"/>
          </w:divBdr>
        </w:div>
        <w:div w:id="505362125">
          <w:marLeft w:val="0"/>
          <w:marRight w:val="0"/>
          <w:marTop w:val="0"/>
          <w:marBottom w:val="0"/>
          <w:divBdr>
            <w:top w:val="none" w:sz="0" w:space="0" w:color="auto"/>
            <w:left w:val="none" w:sz="0" w:space="0" w:color="auto"/>
            <w:bottom w:val="none" w:sz="0" w:space="0" w:color="auto"/>
            <w:right w:val="none" w:sz="0" w:space="0" w:color="auto"/>
          </w:divBdr>
        </w:div>
        <w:div w:id="515922170">
          <w:marLeft w:val="0"/>
          <w:marRight w:val="0"/>
          <w:marTop w:val="0"/>
          <w:marBottom w:val="0"/>
          <w:divBdr>
            <w:top w:val="none" w:sz="0" w:space="0" w:color="auto"/>
            <w:left w:val="none" w:sz="0" w:space="0" w:color="auto"/>
            <w:bottom w:val="none" w:sz="0" w:space="0" w:color="auto"/>
            <w:right w:val="none" w:sz="0" w:space="0" w:color="auto"/>
          </w:divBdr>
        </w:div>
        <w:div w:id="562327052">
          <w:marLeft w:val="0"/>
          <w:marRight w:val="0"/>
          <w:marTop w:val="0"/>
          <w:marBottom w:val="0"/>
          <w:divBdr>
            <w:top w:val="none" w:sz="0" w:space="0" w:color="auto"/>
            <w:left w:val="none" w:sz="0" w:space="0" w:color="auto"/>
            <w:bottom w:val="none" w:sz="0" w:space="0" w:color="auto"/>
            <w:right w:val="none" w:sz="0" w:space="0" w:color="auto"/>
          </w:divBdr>
        </w:div>
        <w:div w:id="798425336">
          <w:marLeft w:val="0"/>
          <w:marRight w:val="0"/>
          <w:marTop w:val="0"/>
          <w:marBottom w:val="0"/>
          <w:divBdr>
            <w:top w:val="none" w:sz="0" w:space="0" w:color="auto"/>
            <w:left w:val="none" w:sz="0" w:space="0" w:color="auto"/>
            <w:bottom w:val="none" w:sz="0" w:space="0" w:color="auto"/>
            <w:right w:val="none" w:sz="0" w:space="0" w:color="auto"/>
          </w:divBdr>
        </w:div>
        <w:div w:id="804127497">
          <w:marLeft w:val="0"/>
          <w:marRight w:val="0"/>
          <w:marTop w:val="0"/>
          <w:marBottom w:val="0"/>
          <w:divBdr>
            <w:top w:val="none" w:sz="0" w:space="0" w:color="auto"/>
            <w:left w:val="none" w:sz="0" w:space="0" w:color="auto"/>
            <w:bottom w:val="none" w:sz="0" w:space="0" w:color="auto"/>
            <w:right w:val="none" w:sz="0" w:space="0" w:color="auto"/>
          </w:divBdr>
        </w:div>
        <w:div w:id="844713891">
          <w:marLeft w:val="0"/>
          <w:marRight w:val="0"/>
          <w:marTop w:val="0"/>
          <w:marBottom w:val="0"/>
          <w:divBdr>
            <w:top w:val="none" w:sz="0" w:space="0" w:color="auto"/>
            <w:left w:val="none" w:sz="0" w:space="0" w:color="auto"/>
            <w:bottom w:val="none" w:sz="0" w:space="0" w:color="auto"/>
            <w:right w:val="none" w:sz="0" w:space="0" w:color="auto"/>
          </w:divBdr>
        </w:div>
        <w:div w:id="973952171">
          <w:marLeft w:val="0"/>
          <w:marRight w:val="0"/>
          <w:marTop w:val="0"/>
          <w:marBottom w:val="0"/>
          <w:divBdr>
            <w:top w:val="none" w:sz="0" w:space="0" w:color="auto"/>
            <w:left w:val="none" w:sz="0" w:space="0" w:color="auto"/>
            <w:bottom w:val="none" w:sz="0" w:space="0" w:color="auto"/>
            <w:right w:val="none" w:sz="0" w:space="0" w:color="auto"/>
          </w:divBdr>
        </w:div>
        <w:div w:id="1419793114">
          <w:marLeft w:val="0"/>
          <w:marRight w:val="0"/>
          <w:marTop w:val="0"/>
          <w:marBottom w:val="0"/>
          <w:divBdr>
            <w:top w:val="none" w:sz="0" w:space="0" w:color="auto"/>
            <w:left w:val="none" w:sz="0" w:space="0" w:color="auto"/>
            <w:bottom w:val="none" w:sz="0" w:space="0" w:color="auto"/>
            <w:right w:val="none" w:sz="0" w:space="0" w:color="auto"/>
          </w:divBdr>
        </w:div>
        <w:div w:id="1528837615">
          <w:marLeft w:val="0"/>
          <w:marRight w:val="0"/>
          <w:marTop w:val="0"/>
          <w:marBottom w:val="0"/>
          <w:divBdr>
            <w:top w:val="none" w:sz="0" w:space="0" w:color="auto"/>
            <w:left w:val="none" w:sz="0" w:space="0" w:color="auto"/>
            <w:bottom w:val="none" w:sz="0" w:space="0" w:color="auto"/>
            <w:right w:val="none" w:sz="0" w:space="0" w:color="auto"/>
          </w:divBdr>
        </w:div>
        <w:div w:id="1657999886">
          <w:marLeft w:val="0"/>
          <w:marRight w:val="0"/>
          <w:marTop w:val="0"/>
          <w:marBottom w:val="0"/>
          <w:divBdr>
            <w:top w:val="none" w:sz="0" w:space="0" w:color="auto"/>
            <w:left w:val="none" w:sz="0" w:space="0" w:color="auto"/>
            <w:bottom w:val="none" w:sz="0" w:space="0" w:color="auto"/>
            <w:right w:val="none" w:sz="0" w:space="0" w:color="auto"/>
          </w:divBdr>
        </w:div>
        <w:div w:id="1672414932">
          <w:marLeft w:val="0"/>
          <w:marRight w:val="0"/>
          <w:marTop w:val="0"/>
          <w:marBottom w:val="0"/>
          <w:divBdr>
            <w:top w:val="none" w:sz="0" w:space="0" w:color="auto"/>
            <w:left w:val="none" w:sz="0" w:space="0" w:color="auto"/>
            <w:bottom w:val="none" w:sz="0" w:space="0" w:color="auto"/>
            <w:right w:val="none" w:sz="0" w:space="0" w:color="auto"/>
          </w:divBdr>
          <w:divsChild>
            <w:div w:id="228004230">
              <w:marLeft w:val="0"/>
              <w:marRight w:val="0"/>
              <w:marTop w:val="0"/>
              <w:marBottom w:val="0"/>
              <w:divBdr>
                <w:top w:val="none" w:sz="0" w:space="0" w:color="auto"/>
                <w:left w:val="none" w:sz="0" w:space="0" w:color="auto"/>
                <w:bottom w:val="none" w:sz="0" w:space="0" w:color="auto"/>
                <w:right w:val="none" w:sz="0" w:space="0" w:color="auto"/>
              </w:divBdr>
            </w:div>
            <w:div w:id="426734612">
              <w:marLeft w:val="0"/>
              <w:marRight w:val="0"/>
              <w:marTop w:val="0"/>
              <w:marBottom w:val="0"/>
              <w:divBdr>
                <w:top w:val="none" w:sz="0" w:space="0" w:color="auto"/>
                <w:left w:val="none" w:sz="0" w:space="0" w:color="auto"/>
                <w:bottom w:val="none" w:sz="0" w:space="0" w:color="auto"/>
                <w:right w:val="none" w:sz="0" w:space="0" w:color="auto"/>
              </w:divBdr>
            </w:div>
            <w:div w:id="494496013">
              <w:marLeft w:val="0"/>
              <w:marRight w:val="0"/>
              <w:marTop w:val="0"/>
              <w:marBottom w:val="0"/>
              <w:divBdr>
                <w:top w:val="none" w:sz="0" w:space="0" w:color="auto"/>
                <w:left w:val="none" w:sz="0" w:space="0" w:color="auto"/>
                <w:bottom w:val="none" w:sz="0" w:space="0" w:color="auto"/>
                <w:right w:val="none" w:sz="0" w:space="0" w:color="auto"/>
              </w:divBdr>
            </w:div>
            <w:div w:id="576406812">
              <w:marLeft w:val="0"/>
              <w:marRight w:val="0"/>
              <w:marTop w:val="0"/>
              <w:marBottom w:val="0"/>
              <w:divBdr>
                <w:top w:val="none" w:sz="0" w:space="0" w:color="auto"/>
                <w:left w:val="none" w:sz="0" w:space="0" w:color="auto"/>
                <w:bottom w:val="none" w:sz="0" w:space="0" w:color="auto"/>
                <w:right w:val="none" w:sz="0" w:space="0" w:color="auto"/>
              </w:divBdr>
            </w:div>
            <w:div w:id="661356216">
              <w:marLeft w:val="0"/>
              <w:marRight w:val="0"/>
              <w:marTop w:val="0"/>
              <w:marBottom w:val="0"/>
              <w:divBdr>
                <w:top w:val="none" w:sz="0" w:space="0" w:color="auto"/>
                <w:left w:val="none" w:sz="0" w:space="0" w:color="auto"/>
                <w:bottom w:val="none" w:sz="0" w:space="0" w:color="auto"/>
                <w:right w:val="none" w:sz="0" w:space="0" w:color="auto"/>
              </w:divBdr>
            </w:div>
            <w:div w:id="721944818">
              <w:marLeft w:val="0"/>
              <w:marRight w:val="0"/>
              <w:marTop w:val="0"/>
              <w:marBottom w:val="0"/>
              <w:divBdr>
                <w:top w:val="none" w:sz="0" w:space="0" w:color="auto"/>
                <w:left w:val="none" w:sz="0" w:space="0" w:color="auto"/>
                <w:bottom w:val="none" w:sz="0" w:space="0" w:color="auto"/>
                <w:right w:val="none" w:sz="0" w:space="0" w:color="auto"/>
              </w:divBdr>
            </w:div>
            <w:div w:id="809594386">
              <w:marLeft w:val="0"/>
              <w:marRight w:val="0"/>
              <w:marTop w:val="0"/>
              <w:marBottom w:val="0"/>
              <w:divBdr>
                <w:top w:val="none" w:sz="0" w:space="0" w:color="auto"/>
                <w:left w:val="none" w:sz="0" w:space="0" w:color="auto"/>
                <w:bottom w:val="none" w:sz="0" w:space="0" w:color="auto"/>
                <w:right w:val="none" w:sz="0" w:space="0" w:color="auto"/>
              </w:divBdr>
            </w:div>
            <w:div w:id="848909062">
              <w:marLeft w:val="0"/>
              <w:marRight w:val="0"/>
              <w:marTop w:val="0"/>
              <w:marBottom w:val="0"/>
              <w:divBdr>
                <w:top w:val="none" w:sz="0" w:space="0" w:color="auto"/>
                <w:left w:val="none" w:sz="0" w:space="0" w:color="auto"/>
                <w:bottom w:val="none" w:sz="0" w:space="0" w:color="auto"/>
                <w:right w:val="none" w:sz="0" w:space="0" w:color="auto"/>
              </w:divBdr>
            </w:div>
            <w:div w:id="945892569">
              <w:marLeft w:val="0"/>
              <w:marRight w:val="0"/>
              <w:marTop w:val="0"/>
              <w:marBottom w:val="0"/>
              <w:divBdr>
                <w:top w:val="none" w:sz="0" w:space="0" w:color="auto"/>
                <w:left w:val="none" w:sz="0" w:space="0" w:color="auto"/>
                <w:bottom w:val="none" w:sz="0" w:space="0" w:color="auto"/>
                <w:right w:val="none" w:sz="0" w:space="0" w:color="auto"/>
              </w:divBdr>
            </w:div>
            <w:div w:id="1000932547">
              <w:marLeft w:val="0"/>
              <w:marRight w:val="0"/>
              <w:marTop w:val="0"/>
              <w:marBottom w:val="0"/>
              <w:divBdr>
                <w:top w:val="none" w:sz="0" w:space="0" w:color="auto"/>
                <w:left w:val="none" w:sz="0" w:space="0" w:color="auto"/>
                <w:bottom w:val="none" w:sz="0" w:space="0" w:color="auto"/>
                <w:right w:val="none" w:sz="0" w:space="0" w:color="auto"/>
              </w:divBdr>
            </w:div>
            <w:div w:id="1061060145">
              <w:marLeft w:val="0"/>
              <w:marRight w:val="0"/>
              <w:marTop w:val="0"/>
              <w:marBottom w:val="0"/>
              <w:divBdr>
                <w:top w:val="none" w:sz="0" w:space="0" w:color="auto"/>
                <w:left w:val="none" w:sz="0" w:space="0" w:color="auto"/>
                <w:bottom w:val="none" w:sz="0" w:space="0" w:color="auto"/>
                <w:right w:val="none" w:sz="0" w:space="0" w:color="auto"/>
              </w:divBdr>
            </w:div>
            <w:div w:id="1062170977">
              <w:marLeft w:val="0"/>
              <w:marRight w:val="0"/>
              <w:marTop w:val="0"/>
              <w:marBottom w:val="0"/>
              <w:divBdr>
                <w:top w:val="none" w:sz="0" w:space="0" w:color="auto"/>
                <w:left w:val="none" w:sz="0" w:space="0" w:color="auto"/>
                <w:bottom w:val="none" w:sz="0" w:space="0" w:color="auto"/>
                <w:right w:val="none" w:sz="0" w:space="0" w:color="auto"/>
              </w:divBdr>
            </w:div>
            <w:div w:id="1078400108">
              <w:marLeft w:val="0"/>
              <w:marRight w:val="0"/>
              <w:marTop w:val="0"/>
              <w:marBottom w:val="0"/>
              <w:divBdr>
                <w:top w:val="none" w:sz="0" w:space="0" w:color="auto"/>
                <w:left w:val="none" w:sz="0" w:space="0" w:color="auto"/>
                <w:bottom w:val="none" w:sz="0" w:space="0" w:color="auto"/>
                <w:right w:val="none" w:sz="0" w:space="0" w:color="auto"/>
              </w:divBdr>
            </w:div>
            <w:div w:id="1080756686">
              <w:marLeft w:val="0"/>
              <w:marRight w:val="0"/>
              <w:marTop w:val="0"/>
              <w:marBottom w:val="0"/>
              <w:divBdr>
                <w:top w:val="none" w:sz="0" w:space="0" w:color="auto"/>
                <w:left w:val="none" w:sz="0" w:space="0" w:color="auto"/>
                <w:bottom w:val="none" w:sz="0" w:space="0" w:color="auto"/>
                <w:right w:val="none" w:sz="0" w:space="0" w:color="auto"/>
              </w:divBdr>
            </w:div>
            <w:div w:id="1161657562">
              <w:marLeft w:val="0"/>
              <w:marRight w:val="0"/>
              <w:marTop w:val="0"/>
              <w:marBottom w:val="0"/>
              <w:divBdr>
                <w:top w:val="none" w:sz="0" w:space="0" w:color="auto"/>
                <w:left w:val="none" w:sz="0" w:space="0" w:color="auto"/>
                <w:bottom w:val="none" w:sz="0" w:space="0" w:color="auto"/>
                <w:right w:val="none" w:sz="0" w:space="0" w:color="auto"/>
              </w:divBdr>
            </w:div>
            <w:div w:id="1203909570">
              <w:marLeft w:val="0"/>
              <w:marRight w:val="0"/>
              <w:marTop w:val="0"/>
              <w:marBottom w:val="0"/>
              <w:divBdr>
                <w:top w:val="none" w:sz="0" w:space="0" w:color="auto"/>
                <w:left w:val="none" w:sz="0" w:space="0" w:color="auto"/>
                <w:bottom w:val="none" w:sz="0" w:space="0" w:color="auto"/>
                <w:right w:val="none" w:sz="0" w:space="0" w:color="auto"/>
              </w:divBdr>
            </w:div>
            <w:div w:id="1348211279">
              <w:marLeft w:val="0"/>
              <w:marRight w:val="0"/>
              <w:marTop w:val="0"/>
              <w:marBottom w:val="0"/>
              <w:divBdr>
                <w:top w:val="none" w:sz="0" w:space="0" w:color="auto"/>
                <w:left w:val="none" w:sz="0" w:space="0" w:color="auto"/>
                <w:bottom w:val="none" w:sz="0" w:space="0" w:color="auto"/>
                <w:right w:val="none" w:sz="0" w:space="0" w:color="auto"/>
              </w:divBdr>
            </w:div>
            <w:div w:id="1403259692">
              <w:marLeft w:val="0"/>
              <w:marRight w:val="0"/>
              <w:marTop w:val="0"/>
              <w:marBottom w:val="0"/>
              <w:divBdr>
                <w:top w:val="none" w:sz="0" w:space="0" w:color="auto"/>
                <w:left w:val="none" w:sz="0" w:space="0" w:color="auto"/>
                <w:bottom w:val="none" w:sz="0" w:space="0" w:color="auto"/>
                <w:right w:val="none" w:sz="0" w:space="0" w:color="auto"/>
              </w:divBdr>
            </w:div>
            <w:div w:id="1432816905">
              <w:marLeft w:val="0"/>
              <w:marRight w:val="0"/>
              <w:marTop w:val="0"/>
              <w:marBottom w:val="0"/>
              <w:divBdr>
                <w:top w:val="none" w:sz="0" w:space="0" w:color="auto"/>
                <w:left w:val="none" w:sz="0" w:space="0" w:color="auto"/>
                <w:bottom w:val="none" w:sz="0" w:space="0" w:color="auto"/>
                <w:right w:val="none" w:sz="0" w:space="0" w:color="auto"/>
              </w:divBdr>
            </w:div>
            <w:div w:id="1711688353">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2083260564">
              <w:marLeft w:val="0"/>
              <w:marRight w:val="0"/>
              <w:marTop w:val="0"/>
              <w:marBottom w:val="0"/>
              <w:divBdr>
                <w:top w:val="none" w:sz="0" w:space="0" w:color="auto"/>
                <w:left w:val="none" w:sz="0" w:space="0" w:color="auto"/>
                <w:bottom w:val="none" w:sz="0" w:space="0" w:color="auto"/>
                <w:right w:val="none" w:sz="0" w:space="0" w:color="auto"/>
              </w:divBdr>
            </w:div>
            <w:div w:id="2087995997">
              <w:marLeft w:val="0"/>
              <w:marRight w:val="0"/>
              <w:marTop w:val="0"/>
              <w:marBottom w:val="0"/>
              <w:divBdr>
                <w:top w:val="none" w:sz="0" w:space="0" w:color="auto"/>
                <w:left w:val="none" w:sz="0" w:space="0" w:color="auto"/>
                <w:bottom w:val="none" w:sz="0" w:space="0" w:color="auto"/>
                <w:right w:val="none" w:sz="0" w:space="0" w:color="auto"/>
              </w:divBdr>
            </w:div>
          </w:divsChild>
        </w:div>
        <w:div w:id="1879270836">
          <w:marLeft w:val="0"/>
          <w:marRight w:val="0"/>
          <w:marTop w:val="0"/>
          <w:marBottom w:val="0"/>
          <w:divBdr>
            <w:top w:val="none" w:sz="0" w:space="0" w:color="auto"/>
            <w:left w:val="none" w:sz="0" w:space="0" w:color="auto"/>
            <w:bottom w:val="none" w:sz="0" w:space="0" w:color="auto"/>
            <w:right w:val="none" w:sz="0" w:space="0" w:color="auto"/>
          </w:divBdr>
        </w:div>
        <w:div w:id="1881281362">
          <w:marLeft w:val="0"/>
          <w:marRight w:val="0"/>
          <w:marTop w:val="0"/>
          <w:marBottom w:val="0"/>
          <w:divBdr>
            <w:top w:val="none" w:sz="0" w:space="0" w:color="auto"/>
            <w:left w:val="none" w:sz="0" w:space="0" w:color="auto"/>
            <w:bottom w:val="none" w:sz="0" w:space="0" w:color="auto"/>
            <w:right w:val="none" w:sz="0" w:space="0" w:color="auto"/>
          </w:divBdr>
        </w:div>
        <w:div w:id="1938126914">
          <w:marLeft w:val="0"/>
          <w:marRight w:val="0"/>
          <w:marTop w:val="0"/>
          <w:marBottom w:val="0"/>
          <w:divBdr>
            <w:top w:val="none" w:sz="0" w:space="0" w:color="auto"/>
            <w:left w:val="none" w:sz="0" w:space="0" w:color="auto"/>
            <w:bottom w:val="none" w:sz="0" w:space="0" w:color="auto"/>
            <w:right w:val="none" w:sz="0" w:space="0" w:color="auto"/>
          </w:divBdr>
        </w:div>
        <w:div w:id="2017533217">
          <w:marLeft w:val="0"/>
          <w:marRight w:val="0"/>
          <w:marTop w:val="0"/>
          <w:marBottom w:val="0"/>
          <w:divBdr>
            <w:top w:val="none" w:sz="0" w:space="0" w:color="auto"/>
            <w:left w:val="none" w:sz="0" w:space="0" w:color="auto"/>
            <w:bottom w:val="none" w:sz="0" w:space="0" w:color="auto"/>
            <w:right w:val="none" w:sz="0" w:space="0" w:color="auto"/>
          </w:divBdr>
        </w:div>
        <w:div w:id="2028949023">
          <w:marLeft w:val="0"/>
          <w:marRight w:val="0"/>
          <w:marTop w:val="0"/>
          <w:marBottom w:val="0"/>
          <w:divBdr>
            <w:top w:val="none" w:sz="0" w:space="0" w:color="auto"/>
            <w:left w:val="none" w:sz="0" w:space="0" w:color="auto"/>
            <w:bottom w:val="none" w:sz="0" w:space="0" w:color="auto"/>
            <w:right w:val="none" w:sz="0" w:space="0" w:color="auto"/>
          </w:divBdr>
        </w:div>
        <w:div w:id="2126582973">
          <w:marLeft w:val="0"/>
          <w:marRight w:val="0"/>
          <w:marTop w:val="0"/>
          <w:marBottom w:val="0"/>
          <w:divBdr>
            <w:top w:val="none" w:sz="0" w:space="0" w:color="auto"/>
            <w:left w:val="none" w:sz="0" w:space="0" w:color="auto"/>
            <w:bottom w:val="none" w:sz="0" w:space="0" w:color="auto"/>
            <w:right w:val="none" w:sz="0" w:space="0" w:color="auto"/>
          </w:divBdr>
        </w:div>
      </w:divsChild>
    </w:div>
    <w:div w:id="819880458">
      <w:bodyDiv w:val="1"/>
      <w:marLeft w:val="0"/>
      <w:marRight w:val="0"/>
      <w:marTop w:val="0"/>
      <w:marBottom w:val="0"/>
      <w:divBdr>
        <w:top w:val="none" w:sz="0" w:space="0" w:color="auto"/>
        <w:left w:val="none" w:sz="0" w:space="0" w:color="auto"/>
        <w:bottom w:val="none" w:sz="0" w:space="0" w:color="auto"/>
        <w:right w:val="none" w:sz="0" w:space="0" w:color="auto"/>
      </w:divBdr>
      <w:divsChild>
        <w:div w:id="900674291">
          <w:marLeft w:val="0"/>
          <w:marRight w:val="0"/>
          <w:marTop w:val="0"/>
          <w:marBottom w:val="0"/>
          <w:divBdr>
            <w:top w:val="none" w:sz="0" w:space="0" w:color="auto"/>
            <w:left w:val="none" w:sz="0" w:space="0" w:color="auto"/>
            <w:bottom w:val="none" w:sz="0" w:space="0" w:color="auto"/>
            <w:right w:val="none" w:sz="0" w:space="0" w:color="auto"/>
          </w:divBdr>
        </w:div>
        <w:div w:id="1137333392">
          <w:marLeft w:val="0"/>
          <w:marRight w:val="0"/>
          <w:marTop w:val="0"/>
          <w:marBottom w:val="0"/>
          <w:divBdr>
            <w:top w:val="none" w:sz="0" w:space="0" w:color="auto"/>
            <w:left w:val="none" w:sz="0" w:space="0" w:color="auto"/>
            <w:bottom w:val="none" w:sz="0" w:space="0" w:color="auto"/>
            <w:right w:val="none" w:sz="0" w:space="0" w:color="auto"/>
          </w:divBdr>
        </w:div>
      </w:divsChild>
    </w:div>
    <w:div w:id="82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1459335">
          <w:blockQuote w:val="1"/>
          <w:marLeft w:val="0"/>
          <w:marRight w:val="0"/>
          <w:marTop w:val="0"/>
          <w:marBottom w:val="0"/>
          <w:divBdr>
            <w:top w:val="none" w:sz="0" w:space="0" w:color="auto"/>
            <w:left w:val="none" w:sz="0" w:space="0" w:color="auto"/>
            <w:bottom w:val="none" w:sz="0" w:space="0" w:color="auto"/>
            <w:right w:val="none" w:sz="0" w:space="0" w:color="auto"/>
          </w:divBdr>
        </w:div>
        <w:div w:id="547760023">
          <w:blockQuote w:val="1"/>
          <w:marLeft w:val="0"/>
          <w:marRight w:val="0"/>
          <w:marTop w:val="0"/>
          <w:marBottom w:val="0"/>
          <w:divBdr>
            <w:top w:val="none" w:sz="0" w:space="0" w:color="auto"/>
            <w:left w:val="none" w:sz="0" w:space="0" w:color="auto"/>
            <w:bottom w:val="none" w:sz="0" w:space="0" w:color="auto"/>
            <w:right w:val="none" w:sz="0" w:space="0" w:color="auto"/>
          </w:divBdr>
        </w:div>
        <w:div w:id="13860993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3276057">
      <w:bodyDiv w:val="1"/>
      <w:marLeft w:val="0"/>
      <w:marRight w:val="0"/>
      <w:marTop w:val="0"/>
      <w:marBottom w:val="0"/>
      <w:divBdr>
        <w:top w:val="none" w:sz="0" w:space="0" w:color="auto"/>
        <w:left w:val="none" w:sz="0" w:space="0" w:color="auto"/>
        <w:bottom w:val="none" w:sz="0" w:space="0" w:color="auto"/>
        <w:right w:val="none" w:sz="0" w:space="0" w:color="auto"/>
      </w:divBdr>
    </w:div>
    <w:div w:id="825319734">
      <w:bodyDiv w:val="1"/>
      <w:marLeft w:val="0"/>
      <w:marRight w:val="0"/>
      <w:marTop w:val="0"/>
      <w:marBottom w:val="0"/>
      <w:divBdr>
        <w:top w:val="none" w:sz="0" w:space="0" w:color="auto"/>
        <w:left w:val="none" w:sz="0" w:space="0" w:color="auto"/>
        <w:bottom w:val="none" w:sz="0" w:space="0" w:color="auto"/>
        <w:right w:val="none" w:sz="0" w:space="0" w:color="auto"/>
      </w:divBdr>
    </w:div>
    <w:div w:id="829517919">
      <w:bodyDiv w:val="1"/>
      <w:marLeft w:val="0"/>
      <w:marRight w:val="0"/>
      <w:marTop w:val="0"/>
      <w:marBottom w:val="0"/>
      <w:divBdr>
        <w:top w:val="none" w:sz="0" w:space="0" w:color="auto"/>
        <w:left w:val="none" w:sz="0" w:space="0" w:color="auto"/>
        <w:bottom w:val="none" w:sz="0" w:space="0" w:color="auto"/>
        <w:right w:val="none" w:sz="0" w:space="0" w:color="auto"/>
      </w:divBdr>
      <w:divsChild>
        <w:div w:id="1442529439">
          <w:marLeft w:val="0"/>
          <w:marRight w:val="0"/>
          <w:marTop w:val="0"/>
          <w:marBottom w:val="0"/>
          <w:divBdr>
            <w:top w:val="none" w:sz="0" w:space="0" w:color="auto"/>
            <w:left w:val="none" w:sz="0" w:space="0" w:color="auto"/>
            <w:bottom w:val="none" w:sz="0" w:space="0" w:color="auto"/>
            <w:right w:val="none" w:sz="0" w:space="0" w:color="auto"/>
          </w:divBdr>
          <w:divsChild>
            <w:div w:id="266736098">
              <w:marLeft w:val="0"/>
              <w:marRight w:val="0"/>
              <w:marTop w:val="0"/>
              <w:marBottom w:val="0"/>
              <w:divBdr>
                <w:top w:val="none" w:sz="0" w:space="0" w:color="auto"/>
                <w:left w:val="none" w:sz="0" w:space="0" w:color="auto"/>
                <w:bottom w:val="none" w:sz="0" w:space="0" w:color="auto"/>
                <w:right w:val="none" w:sz="0" w:space="0" w:color="auto"/>
              </w:divBdr>
            </w:div>
            <w:div w:id="277025462">
              <w:marLeft w:val="0"/>
              <w:marRight w:val="0"/>
              <w:marTop w:val="0"/>
              <w:marBottom w:val="0"/>
              <w:divBdr>
                <w:top w:val="none" w:sz="0" w:space="0" w:color="auto"/>
                <w:left w:val="none" w:sz="0" w:space="0" w:color="auto"/>
                <w:bottom w:val="none" w:sz="0" w:space="0" w:color="auto"/>
                <w:right w:val="none" w:sz="0" w:space="0" w:color="auto"/>
              </w:divBdr>
            </w:div>
            <w:div w:id="341661085">
              <w:marLeft w:val="0"/>
              <w:marRight w:val="0"/>
              <w:marTop w:val="0"/>
              <w:marBottom w:val="0"/>
              <w:divBdr>
                <w:top w:val="none" w:sz="0" w:space="0" w:color="auto"/>
                <w:left w:val="none" w:sz="0" w:space="0" w:color="auto"/>
                <w:bottom w:val="none" w:sz="0" w:space="0" w:color="auto"/>
                <w:right w:val="none" w:sz="0" w:space="0" w:color="auto"/>
              </w:divBdr>
            </w:div>
            <w:div w:id="346761976">
              <w:marLeft w:val="0"/>
              <w:marRight w:val="0"/>
              <w:marTop w:val="0"/>
              <w:marBottom w:val="0"/>
              <w:divBdr>
                <w:top w:val="none" w:sz="0" w:space="0" w:color="auto"/>
                <w:left w:val="none" w:sz="0" w:space="0" w:color="auto"/>
                <w:bottom w:val="none" w:sz="0" w:space="0" w:color="auto"/>
                <w:right w:val="none" w:sz="0" w:space="0" w:color="auto"/>
              </w:divBdr>
            </w:div>
            <w:div w:id="378558762">
              <w:marLeft w:val="0"/>
              <w:marRight w:val="0"/>
              <w:marTop w:val="0"/>
              <w:marBottom w:val="0"/>
              <w:divBdr>
                <w:top w:val="none" w:sz="0" w:space="0" w:color="auto"/>
                <w:left w:val="none" w:sz="0" w:space="0" w:color="auto"/>
                <w:bottom w:val="none" w:sz="0" w:space="0" w:color="auto"/>
                <w:right w:val="none" w:sz="0" w:space="0" w:color="auto"/>
              </w:divBdr>
            </w:div>
            <w:div w:id="438796040">
              <w:marLeft w:val="0"/>
              <w:marRight w:val="0"/>
              <w:marTop w:val="0"/>
              <w:marBottom w:val="0"/>
              <w:divBdr>
                <w:top w:val="none" w:sz="0" w:space="0" w:color="auto"/>
                <w:left w:val="none" w:sz="0" w:space="0" w:color="auto"/>
                <w:bottom w:val="none" w:sz="0" w:space="0" w:color="auto"/>
                <w:right w:val="none" w:sz="0" w:space="0" w:color="auto"/>
              </w:divBdr>
            </w:div>
            <w:div w:id="632518028">
              <w:marLeft w:val="0"/>
              <w:marRight w:val="0"/>
              <w:marTop w:val="0"/>
              <w:marBottom w:val="0"/>
              <w:divBdr>
                <w:top w:val="none" w:sz="0" w:space="0" w:color="auto"/>
                <w:left w:val="none" w:sz="0" w:space="0" w:color="auto"/>
                <w:bottom w:val="none" w:sz="0" w:space="0" w:color="auto"/>
                <w:right w:val="none" w:sz="0" w:space="0" w:color="auto"/>
              </w:divBdr>
            </w:div>
            <w:div w:id="649945137">
              <w:marLeft w:val="0"/>
              <w:marRight w:val="0"/>
              <w:marTop w:val="0"/>
              <w:marBottom w:val="0"/>
              <w:divBdr>
                <w:top w:val="none" w:sz="0" w:space="0" w:color="auto"/>
                <w:left w:val="none" w:sz="0" w:space="0" w:color="auto"/>
                <w:bottom w:val="none" w:sz="0" w:space="0" w:color="auto"/>
                <w:right w:val="none" w:sz="0" w:space="0" w:color="auto"/>
              </w:divBdr>
              <w:divsChild>
                <w:div w:id="665085672">
                  <w:marLeft w:val="0"/>
                  <w:marRight w:val="0"/>
                  <w:marTop w:val="0"/>
                  <w:marBottom w:val="0"/>
                  <w:divBdr>
                    <w:top w:val="none" w:sz="0" w:space="0" w:color="auto"/>
                    <w:left w:val="none" w:sz="0" w:space="0" w:color="auto"/>
                    <w:bottom w:val="none" w:sz="0" w:space="0" w:color="auto"/>
                    <w:right w:val="none" w:sz="0" w:space="0" w:color="auto"/>
                  </w:divBdr>
                </w:div>
                <w:div w:id="820850375">
                  <w:marLeft w:val="0"/>
                  <w:marRight w:val="0"/>
                  <w:marTop w:val="0"/>
                  <w:marBottom w:val="0"/>
                  <w:divBdr>
                    <w:top w:val="none" w:sz="0" w:space="0" w:color="auto"/>
                    <w:left w:val="none" w:sz="0" w:space="0" w:color="auto"/>
                    <w:bottom w:val="none" w:sz="0" w:space="0" w:color="auto"/>
                    <w:right w:val="none" w:sz="0" w:space="0" w:color="auto"/>
                  </w:divBdr>
                  <w:divsChild>
                    <w:div w:id="571617902">
                      <w:marLeft w:val="0"/>
                      <w:marRight w:val="0"/>
                      <w:marTop w:val="0"/>
                      <w:marBottom w:val="0"/>
                      <w:divBdr>
                        <w:top w:val="none" w:sz="0" w:space="0" w:color="auto"/>
                        <w:left w:val="none" w:sz="0" w:space="0" w:color="auto"/>
                        <w:bottom w:val="none" w:sz="0" w:space="0" w:color="auto"/>
                        <w:right w:val="none" w:sz="0" w:space="0" w:color="auto"/>
                      </w:divBdr>
                    </w:div>
                  </w:divsChild>
                </w:div>
                <w:div w:id="870649721">
                  <w:marLeft w:val="0"/>
                  <w:marRight w:val="0"/>
                  <w:marTop w:val="0"/>
                  <w:marBottom w:val="0"/>
                  <w:divBdr>
                    <w:top w:val="none" w:sz="0" w:space="0" w:color="auto"/>
                    <w:left w:val="none" w:sz="0" w:space="0" w:color="auto"/>
                    <w:bottom w:val="none" w:sz="0" w:space="0" w:color="auto"/>
                    <w:right w:val="none" w:sz="0" w:space="0" w:color="auto"/>
                  </w:divBdr>
                </w:div>
                <w:div w:id="2057849158">
                  <w:marLeft w:val="0"/>
                  <w:marRight w:val="0"/>
                  <w:marTop w:val="0"/>
                  <w:marBottom w:val="0"/>
                  <w:divBdr>
                    <w:top w:val="none" w:sz="0" w:space="0" w:color="auto"/>
                    <w:left w:val="none" w:sz="0" w:space="0" w:color="auto"/>
                    <w:bottom w:val="none" w:sz="0" w:space="0" w:color="auto"/>
                    <w:right w:val="none" w:sz="0" w:space="0" w:color="auto"/>
                  </w:divBdr>
                </w:div>
              </w:divsChild>
            </w:div>
            <w:div w:id="764959144">
              <w:marLeft w:val="0"/>
              <w:marRight w:val="0"/>
              <w:marTop w:val="0"/>
              <w:marBottom w:val="0"/>
              <w:divBdr>
                <w:top w:val="none" w:sz="0" w:space="0" w:color="auto"/>
                <w:left w:val="none" w:sz="0" w:space="0" w:color="auto"/>
                <w:bottom w:val="none" w:sz="0" w:space="0" w:color="auto"/>
                <w:right w:val="none" w:sz="0" w:space="0" w:color="auto"/>
              </w:divBdr>
            </w:div>
            <w:div w:id="891580584">
              <w:marLeft w:val="0"/>
              <w:marRight w:val="0"/>
              <w:marTop w:val="0"/>
              <w:marBottom w:val="0"/>
              <w:divBdr>
                <w:top w:val="none" w:sz="0" w:space="0" w:color="auto"/>
                <w:left w:val="none" w:sz="0" w:space="0" w:color="auto"/>
                <w:bottom w:val="none" w:sz="0" w:space="0" w:color="auto"/>
                <w:right w:val="none" w:sz="0" w:space="0" w:color="auto"/>
              </w:divBdr>
            </w:div>
            <w:div w:id="900556093">
              <w:marLeft w:val="0"/>
              <w:marRight w:val="0"/>
              <w:marTop w:val="0"/>
              <w:marBottom w:val="0"/>
              <w:divBdr>
                <w:top w:val="none" w:sz="0" w:space="0" w:color="auto"/>
                <w:left w:val="none" w:sz="0" w:space="0" w:color="auto"/>
                <w:bottom w:val="none" w:sz="0" w:space="0" w:color="auto"/>
                <w:right w:val="none" w:sz="0" w:space="0" w:color="auto"/>
              </w:divBdr>
            </w:div>
            <w:div w:id="1148060966">
              <w:marLeft w:val="0"/>
              <w:marRight w:val="0"/>
              <w:marTop w:val="0"/>
              <w:marBottom w:val="0"/>
              <w:divBdr>
                <w:top w:val="none" w:sz="0" w:space="0" w:color="auto"/>
                <w:left w:val="none" w:sz="0" w:space="0" w:color="auto"/>
                <w:bottom w:val="none" w:sz="0" w:space="0" w:color="auto"/>
                <w:right w:val="none" w:sz="0" w:space="0" w:color="auto"/>
              </w:divBdr>
            </w:div>
            <w:div w:id="1553693347">
              <w:marLeft w:val="0"/>
              <w:marRight w:val="0"/>
              <w:marTop w:val="0"/>
              <w:marBottom w:val="0"/>
              <w:divBdr>
                <w:top w:val="none" w:sz="0" w:space="0" w:color="auto"/>
                <w:left w:val="none" w:sz="0" w:space="0" w:color="auto"/>
                <w:bottom w:val="none" w:sz="0" w:space="0" w:color="auto"/>
                <w:right w:val="none" w:sz="0" w:space="0" w:color="auto"/>
              </w:divBdr>
            </w:div>
            <w:div w:id="1703827568">
              <w:marLeft w:val="0"/>
              <w:marRight w:val="0"/>
              <w:marTop w:val="0"/>
              <w:marBottom w:val="0"/>
              <w:divBdr>
                <w:top w:val="none" w:sz="0" w:space="0" w:color="auto"/>
                <w:left w:val="none" w:sz="0" w:space="0" w:color="auto"/>
                <w:bottom w:val="none" w:sz="0" w:space="0" w:color="auto"/>
                <w:right w:val="none" w:sz="0" w:space="0" w:color="auto"/>
              </w:divBdr>
            </w:div>
            <w:div w:id="1783647052">
              <w:marLeft w:val="0"/>
              <w:marRight w:val="0"/>
              <w:marTop w:val="0"/>
              <w:marBottom w:val="0"/>
              <w:divBdr>
                <w:top w:val="none" w:sz="0" w:space="0" w:color="auto"/>
                <w:left w:val="none" w:sz="0" w:space="0" w:color="auto"/>
                <w:bottom w:val="none" w:sz="0" w:space="0" w:color="auto"/>
                <w:right w:val="none" w:sz="0" w:space="0" w:color="auto"/>
              </w:divBdr>
            </w:div>
            <w:div w:id="1903248966">
              <w:marLeft w:val="0"/>
              <w:marRight w:val="0"/>
              <w:marTop w:val="0"/>
              <w:marBottom w:val="0"/>
              <w:divBdr>
                <w:top w:val="none" w:sz="0" w:space="0" w:color="auto"/>
                <w:left w:val="none" w:sz="0" w:space="0" w:color="auto"/>
                <w:bottom w:val="none" w:sz="0" w:space="0" w:color="auto"/>
                <w:right w:val="none" w:sz="0" w:space="0" w:color="auto"/>
              </w:divBdr>
            </w:div>
            <w:div w:id="2023239260">
              <w:marLeft w:val="0"/>
              <w:marRight w:val="0"/>
              <w:marTop w:val="0"/>
              <w:marBottom w:val="0"/>
              <w:divBdr>
                <w:top w:val="none" w:sz="0" w:space="0" w:color="auto"/>
                <w:left w:val="none" w:sz="0" w:space="0" w:color="auto"/>
                <w:bottom w:val="none" w:sz="0" w:space="0" w:color="auto"/>
                <w:right w:val="none" w:sz="0" w:space="0" w:color="auto"/>
              </w:divBdr>
            </w:div>
            <w:div w:id="2070956892">
              <w:marLeft w:val="0"/>
              <w:marRight w:val="0"/>
              <w:marTop w:val="0"/>
              <w:marBottom w:val="0"/>
              <w:divBdr>
                <w:top w:val="none" w:sz="0" w:space="0" w:color="auto"/>
                <w:left w:val="none" w:sz="0" w:space="0" w:color="auto"/>
                <w:bottom w:val="none" w:sz="0" w:space="0" w:color="auto"/>
                <w:right w:val="none" w:sz="0" w:space="0" w:color="auto"/>
              </w:divBdr>
            </w:div>
            <w:div w:id="21437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2990">
      <w:bodyDiv w:val="1"/>
      <w:marLeft w:val="0"/>
      <w:marRight w:val="0"/>
      <w:marTop w:val="0"/>
      <w:marBottom w:val="0"/>
      <w:divBdr>
        <w:top w:val="none" w:sz="0" w:space="0" w:color="auto"/>
        <w:left w:val="none" w:sz="0" w:space="0" w:color="auto"/>
        <w:bottom w:val="none" w:sz="0" w:space="0" w:color="auto"/>
        <w:right w:val="none" w:sz="0" w:space="0" w:color="auto"/>
      </w:divBdr>
      <w:divsChild>
        <w:div w:id="344796317">
          <w:marLeft w:val="0"/>
          <w:marRight w:val="0"/>
          <w:marTop w:val="0"/>
          <w:marBottom w:val="0"/>
          <w:divBdr>
            <w:top w:val="none" w:sz="0" w:space="0" w:color="auto"/>
            <w:left w:val="none" w:sz="0" w:space="0" w:color="auto"/>
            <w:bottom w:val="none" w:sz="0" w:space="0" w:color="auto"/>
            <w:right w:val="none" w:sz="0" w:space="0" w:color="auto"/>
          </w:divBdr>
        </w:div>
        <w:div w:id="495533724">
          <w:marLeft w:val="0"/>
          <w:marRight w:val="0"/>
          <w:marTop w:val="0"/>
          <w:marBottom w:val="0"/>
          <w:divBdr>
            <w:top w:val="none" w:sz="0" w:space="0" w:color="auto"/>
            <w:left w:val="none" w:sz="0" w:space="0" w:color="auto"/>
            <w:bottom w:val="none" w:sz="0" w:space="0" w:color="auto"/>
            <w:right w:val="none" w:sz="0" w:space="0" w:color="auto"/>
          </w:divBdr>
        </w:div>
        <w:div w:id="2042895152">
          <w:marLeft w:val="0"/>
          <w:marRight w:val="0"/>
          <w:marTop w:val="0"/>
          <w:marBottom w:val="0"/>
          <w:divBdr>
            <w:top w:val="none" w:sz="0" w:space="0" w:color="auto"/>
            <w:left w:val="none" w:sz="0" w:space="0" w:color="auto"/>
            <w:bottom w:val="none" w:sz="0" w:space="0" w:color="auto"/>
            <w:right w:val="none" w:sz="0" w:space="0" w:color="auto"/>
          </w:divBdr>
        </w:div>
        <w:div w:id="2100978005">
          <w:marLeft w:val="0"/>
          <w:marRight w:val="0"/>
          <w:marTop w:val="0"/>
          <w:marBottom w:val="0"/>
          <w:divBdr>
            <w:top w:val="none" w:sz="0" w:space="0" w:color="auto"/>
            <w:left w:val="none" w:sz="0" w:space="0" w:color="auto"/>
            <w:bottom w:val="none" w:sz="0" w:space="0" w:color="auto"/>
            <w:right w:val="none" w:sz="0" w:space="0" w:color="auto"/>
          </w:divBdr>
        </w:div>
      </w:divsChild>
    </w:div>
    <w:div w:id="832642949">
      <w:bodyDiv w:val="1"/>
      <w:marLeft w:val="0"/>
      <w:marRight w:val="0"/>
      <w:marTop w:val="0"/>
      <w:marBottom w:val="0"/>
      <w:divBdr>
        <w:top w:val="none" w:sz="0" w:space="0" w:color="auto"/>
        <w:left w:val="none" w:sz="0" w:space="0" w:color="auto"/>
        <w:bottom w:val="none" w:sz="0" w:space="0" w:color="auto"/>
        <w:right w:val="none" w:sz="0" w:space="0" w:color="auto"/>
      </w:divBdr>
    </w:div>
    <w:div w:id="834076832">
      <w:bodyDiv w:val="1"/>
      <w:marLeft w:val="0"/>
      <w:marRight w:val="0"/>
      <w:marTop w:val="0"/>
      <w:marBottom w:val="0"/>
      <w:divBdr>
        <w:top w:val="none" w:sz="0" w:space="0" w:color="auto"/>
        <w:left w:val="none" w:sz="0" w:space="0" w:color="auto"/>
        <w:bottom w:val="none" w:sz="0" w:space="0" w:color="auto"/>
        <w:right w:val="none" w:sz="0" w:space="0" w:color="auto"/>
      </w:divBdr>
    </w:div>
    <w:div w:id="834953282">
      <w:bodyDiv w:val="1"/>
      <w:marLeft w:val="0"/>
      <w:marRight w:val="0"/>
      <w:marTop w:val="0"/>
      <w:marBottom w:val="0"/>
      <w:divBdr>
        <w:top w:val="none" w:sz="0" w:space="0" w:color="auto"/>
        <w:left w:val="none" w:sz="0" w:space="0" w:color="auto"/>
        <w:bottom w:val="none" w:sz="0" w:space="0" w:color="auto"/>
        <w:right w:val="none" w:sz="0" w:space="0" w:color="auto"/>
      </w:divBdr>
    </w:div>
    <w:div w:id="835876950">
      <w:bodyDiv w:val="1"/>
      <w:marLeft w:val="0"/>
      <w:marRight w:val="0"/>
      <w:marTop w:val="0"/>
      <w:marBottom w:val="0"/>
      <w:divBdr>
        <w:top w:val="none" w:sz="0" w:space="0" w:color="auto"/>
        <w:left w:val="none" w:sz="0" w:space="0" w:color="auto"/>
        <w:bottom w:val="none" w:sz="0" w:space="0" w:color="auto"/>
        <w:right w:val="none" w:sz="0" w:space="0" w:color="auto"/>
      </w:divBdr>
      <w:divsChild>
        <w:div w:id="486824571">
          <w:marLeft w:val="0"/>
          <w:marRight w:val="0"/>
          <w:marTop w:val="0"/>
          <w:marBottom w:val="240"/>
          <w:divBdr>
            <w:top w:val="none" w:sz="0" w:space="0" w:color="auto"/>
            <w:left w:val="none" w:sz="0" w:space="0" w:color="auto"/>
            <w:bottom w:val="none" w:sz="0" w:space="0" w:color="auto"/>
            <w:right w:val="none" w:sz="0" w:space="0" w:color="auto"/>
          </w:divBdr>
        </w:div>
      </w:divsChild>
    </w:div>
    <w:div w:id="836774277">
      <w:bodyDiv w:val="1"/>
      <w:marLeft w:val="0"/>
      <w:marRight w:val="0"/>
      <w:marTop w:val="0"/>
      <w:marBottom w:val="0"/>
      <w:divBdr>
        <w:top w:val="none" w:sz="0" w:space="0" w:color="auto"/>
        <w:left w:val="none" w:sz="0" w:space="0" w:color="auto"/>
        <w:bottom w:val="none" w:sz="0" w:space="0" w:color="auto"/>
        <w:right w:val="none" w:sz="0" w:space="0" w:color="auto"/>
      </w:divBdr>
    </w:div>
    <w:div w:id="837303486">
      <w:bodyDiv w:val="1"/>
      <w:marLeft w:val="0"/>
      <w:marRight w:val="0"/>
      <w:marTop w:val="0"/>
      <w:marBottom w:val="0"/>
      <w:divBdr>
        <w:top w:val="none" w:sz="0" w:space="0" w:color="auto"/>
        <w:left w:val="none" w:sz="0" w:space="0" w:color="auto"/>
        <w:bottom w:val="none" w:sz="0" w:space="0" w:color="auto"/>
        <w:right w:val="none" w:sz="0" w:space="0" w:color="auto"/>
      </w:divBdr>
    </w:div>
    <w:div w:id="839662629">
      <w:bodyDiv w:val="1"/>
      <w:marLeft w:val="0"/>
      <w:marRight w:val="0"/>
      <w:marTop w:val="0"/>
      <w:marBottom w:val="0"/>
      <w:divBdr>
        <w:top w:val="none" w:sz="0" w:space="0" w:color="auto"/>
        <w:left w:val="none" w:sz="0" w:space="0" w:color="auto"/>
        <w:bottom w:val="none" w:sz="0" w:space="0" w:color="auto"/>
        <w:right w:val="none" w:sz="0" w:space="0" w:color="auto"/>
      </w:divBdr>
      <w:divsChild>
        <w:div w:id="85394255">
          <w:marLeft w:val="0"/>
          <w:marRight w:val="0"/>
          <w:marTop w:val="0"/>
          <w:marBottom w:val="0"/>
          <w:divBdr>
            <w:top w:val="none" w:sz="0" w:space="0" w:color="auto"/>
            <w:left w:val="none" w:sz="0" w:space="0" w:color="auto"/>
            <w:bottom w:val="none" w:sz="0" w:space="0" w:color="auto"/>
            <w:right w:val="none" w:sz="0" w:space="0" w:color="auto"/>
          </w:divBdr>
        </w:div>
        <w:div w:id="799231636">
          <w:marLeft w:val="0"/>
          <w:marRight w:val="0"/>
          <w:marTop w:val="0"/>
          <w:marBottom w:val="0"/>
          <w:divBdr>
            <w:top w:val="none" w:sz="0" w:space="0" w:color="auto"/>
            <w:left w:val="none" w:sz="0" w:space="0" w:color="auto"/>
            <w:bottom w:val="none" w:sz="0" w:space="0" w:color="auto"/>
            <w:right w:val="none" w:sz="0" w:space="0" w:color="auto"/>
          </w:divBdr>
        </w:div>
        <w:div w:id="805439810">
          <w:marLeft w:val="0"/>
          <w:marRight w:val="0"/>
          <w:marTop w:val="0"/>
          <w:marBottom w:val="0"/>
          <w:divBdr>
            <w:top w:val="none" w:sz="0" w:space="0" w:color="auto"/>
            <w:left w:val="none" w:sz="0" w:space="0" w:color="auto"/>
            <w:bottom w:val="none" w:sz="0" w:space="0" w:color="auto"/>
            <w:right w:val="none" w:sz="0" w:space="0" w:color="auto"/>
          </w:divBdr>
        </w:div>
        <w:div w:id="1047219047">
          <w:marLeft w:val="0"/>
          <w:marRight w:val="0"/>
          <w:marTop w:val="0"/>
          <w:marBottom w:val="0"/>
          <w:divBdr>
            <w:top w:val="none" w:sz="0" w:space="0" w:color="auto"/>
            <w:left w:val="none" w:sz="0" w:space="0" w:color="auto"/>
            <w:bottom w:val="none" w:sz="0" w:space="0" w:color="auto"/>
            <w:right w:val="none" w:sz="0" w:space="0" w:color="auto"/>
          </w:divBdr>
        </w:div>
        <w:div w:id="1174343231">
          <w:marLeft w:val="0"/>
          <w:marRight w:val="0"/>
          <w:marTop w:val="0"/>
          <w:marBottom w:val="0"/>
          <w:divBdr>
            <w:top w:val="none" w:sz="0" w:space="0" w:color="auto"/>
            <w:left w:val="none" w:sz="0" w:space="0" w:color="auto"/>
            <w:bottom w:val="none" w:sz="0" w:space="0" w:color="auto"/>
            <w:right w:val="none" w:sz="0" w:space="0" w:color="auto"/>
          </w:divBdr>
        </w:div>
        <w:div w:id="1190215307">
          <w:marLeft w:val="0"/>
          <w:marRight w:val="0"/>
          <w:marTop w:val="0"/>
          <w:marBottom w:val="0"/>
          <w:divBdr>
            <w:top w:val="none" w:sz="0" w:space="0" w:color="auto"/>
            <w:left w:val="none" w:sz="0" w:space="0" w:color="auto"/>
            <w:bottom w:val="none" w:sz="0" w:space="0" w:color="auto"/>
            <w:right w:val="none" w:sz="0" w:space="0" w:color="auto"/>
          </w:divBdr>
        </w:div>
        <w:div w:id="1338116619">
          <w:marLeft w:val="0"/>
          <w:marRight w:val="0"/>
          <w:marTop w:val="0"/>
          <w:marBottom w:val="0"/>
          <w:divBdr>
            <w:top w:val="none" w:sz="0" w:space="0" w:color="auto"/>
            <w:left w:val="none" w:sz="0" w:space="0" w:color="auto"/>
            <w:bottom w:val="none" w:sz="0" w:space="0" w:color="auto"/>
            <w:right w:val="none" w:sz="0" w:space="0" w:color="auto"/>
          </w:divBdr>
        </w:div>
        <w:div w:id="1450318466">
          <w:marLeft w:val="0"/>
          <w:marRight w:val="0"/>
          <w:marTop w:val="0"/>
          <w:marBottom w:val="0"/>
          <w:divBdr>
            <w:top w:val="none" w:sz="0" w:space="0" w:color="auto"/>
            <w:left w:val="none" w:sz="0" w:space="0" w:color="auto"/>
            <w:bottom w:val="none" w:sz="0" w:space="0" w:color="auto"/>
            <w:right w:val="none" w:sz="0" w:space="0" w:color="auto"/>
          </w:divBdr>
        </w:div>
        <w:div w:id="1765296133">
          <w:marLeft w:val="0"/>
          <w:marRight w:val="0"/>
          <w:marTop w:val="0"/>
          <w:marBottom w:val="0"/>
          <w:divBdr>
            <w:top w:val="none" w:sz="0" w:space="0" w:color="auto"/>
            <w:left w:val="none" w:sz="0" w:space="0" w:color="auto"/>
            <w:bottom w:val="none" w:sz="0" w:space="0" w:color="auto"/>
            <w:right w:val="none" w:sz="0" w:space="0" w:color="auto"/>
          </w:divBdr>
        </w:div>
        <w:div w:id="1857502614">
          <w:marLeft w:val="0"/>
          <w:marRight w:val="0"/>
          <w:marTop w:val="0"/>
          <w:marBottom w:val="0"/>
          <w:divBdr>
            <w:top w:val="none" w:sz="0" w:space="0" w:color="auto"/>
            <w:left w:val="none" w:sz="0" w:space="0" w:color="auto"/>
            <w:bottom w:val="none" w:sz="0" w:space="0" w:color="auto"/>
            <w:right w:val="none" w:sz="0" w:space="0" w:color="auto"/>
          </w:divBdr>
        </w:div>
        <w:div w:id="2030982875">
          <w:marLeft w:val="0"/>
          <w:marRight w:val="0"/>
          <w:marTop w:val="0"/>
          <w:marBottom w:val="0"/>
          <w:divBdr>
            <w:top w:val="none" w:sz="0" w:space="0" w:color="auto"/>
            <w:left w:val="none" w:sz="0" w:space="0" w:color="auto"/>
            <w:bottom w:val="none" w:sz="0" w:space="0" w:color="auto"/>
            <w:right w:val="none" w:sz="0" w:space="0" w:color="auto"/>
          </w:divBdr>
        </w:div>
        <w:div w:id="2044935254">
          <w:marLeft w:val="0"/>
          <w:marRight w:val="0"/>
          <w:marTop w:val="0"/>
          <w:marBottom w:val="0"/>
          <w:divBdr>
            <w:top w:val="none" w:sz="0" w:space="0" w:color="auto"/>
            <w:left w:val="none" w:sz="0" w:space="0" w:color="auto"/>
            <w:bottom w:val="none" w:sz="0" w:space="0" w:color="auto"/>
            <w:right w:val="none" w:sz="0" w:space="0" w:color="auto"/>
          </w:divBdr>
        </w:div>
      </w:divsChild>
    </w:div>
    <w:div w:id="839735139">
      <w:bodyDiv w:val="1"/>
      <w:marLeft w:val="0"/>
      <w:marRight w:val="0"/>
      <w:marTop w:val="0"/>
      <w:marBottom w:val="0"/>
      <w:divBdr>
        <w:top w:val="none" w:sz="0" w:space="0" w:color="auto"/>
        <w:left w:val="none" w:sz="0" w:space="0" w:color="auto"/>
        <w:bottom w:val="none" w:sz="0" w:space="0" w:color="auto"/>
        <w:right w:val="none" w:sz="0" w:space="0" w:color="auto"/>
      </w:divBdr>
    </w:div>
    <w:div w:id="839855891">
      <w:bodyDiv w:val="1"/>
      <w:marLeft w:val="0"/>
      <w:marRight w:val="0"/>
      <w:marTop w:val="0"/>
      <w:marBottom w:val="0"/>
      <w:divBdr>
        <w:top w:val="none" w:sz="0" w:space="0" w:color="auto"/>
        <w:left w:val="none" w:sz="0" w:space="0" w:color="auto"/>
        <w:bottom w:val="none" w:sz="0" w:space="0" w:color="auto"/>
        <w:right w:val="none" w:sz="0" w:space="0" w:color="auto"/>
      </w:divBdr>
      <w:divsChild>
        <w:div w:id="350036365">
          <w:marLeft w:val="0"/>
          <w:marRight w:val="0"/>
          <w:marTop w:val="0"/>
          <w:marBottom w:val="0"/>
          <w:divBdr>
            <w:top w:val="none" w:sz="0" w:space="0" w:color="auto"/>
            <w:left w:val="none" w:sz="0" w:space="0" w:color="auto"/>
            <w:bottom w:val="none" w:sz="0" w:space="0" w:color="auto"/>
            <w:right w:val="none" w:sz="0" w:space="0" w:color="auto"/>
          </w:divBdr>
          <w:divsChild>
            <w:div w:id="1013729139">
              <w:marLeft w:val="0"/>
              <w:marRight w:val="0"/>
              <w:marTop w:val="0"/>
              <w:marBottom w:val="0"/>
              <w:divBdr>
                <w:top w:val="none" w:sz="0" w:space="0" w:color="auto"/>
                <w:left w:val="none" w:sz="0" w:space="0" w:color="auto"/>
                <w:bottom w:val="none" w:sz="0" w:space="0" w:color="auto"/>
                <w:right w:val="none" w:sz="0" w:space="0" w:color="auto"/>
              </w:divBdr>
              <w:divsChild>
                <w:div w:id="532234600">
                  <w:marLeft w:val="0"/>
                  <w:marRight w:val="902"/>
                  <w:marTop w:val="0"/>
                  <w:marBottom w:val="0"/>
                  <w:divBdr>
                    <w:top w:val="none" w:sz="0" w:space="0" w:color="auto"/>
                    <w:left w:val="none" w:sz="0" w:space="0" w:color="auto"/>
                    <w:bottom w:val="none" w:sz="0" w:space="0" w:color="auto"/>
                    <w:right w:val="none" w:sz="0" w:space="0" w:color="auto"/>
                  </w:divBdr>
                  <w:divsChild>
                    <w:div w:id="115301453">
                      <w:marLeft w:val="0"/>
                      <w:marRight w:val="0"/>
                      <w:marTop w:val="0"/>
                      <w:marBottom w:val="0"/>
                      <w:divBdr>
                        <w:top w:val="none" w:sz="0" w:space="0" w:color="auto"/>
                        <w:left w:val="none" w:sz="0" w:space="0" w:color="auto"/>
                        <w:bottom w:val="none" w:sz="0" w:space="0" w:color="auto"/>
                        <w:right w:val="none" w:sz="0" w:space="0" w:color="auto"/>
                      </w:divBdr>
                      <w:divsChild>
                        <w:div w:id="264047143">
                          <w:marLeft w:val="0"/>
                          <w:marRight w:val="0"/>
                          <w:marTop w:val="0"/>
                          <w:marBottom w:val="0"/>
                          <w:divBdr>
                            <w:top w:val="none" w:sz="0" w:space="0" w:color="auto"/>
                            <w:left w:val="none" w:sz="0" w:space="0" w:color="auto"/>
                            <w:bottom w:val="none" w:sz="0" w:space="0" w:color="auto"/>
                            <w:right w:val="none" w:sz="0" w:space="0" w:color="auto"/>
                          </w:divBdr>
                        </w:div>
                        <w:div w:id="746154665">
                          <w:marLeft w:val="0"/>
                          <w:marRight w:val="0"/>
                          <w:marTop w:val="0"/>
                          <w:marBottom w:val="465"/>
                          <w:divBdr>
                            <w:top w:val="none" w:sz="0" w:space="0" w:color="auto"/>
                            <w:left w:val="none" w:sz="0" w:space="0" w:color="auto"/>
                            <w:bottom w:val="none" w:sz="0" w:space="0" w:color="auto"/>
                            <w:right w:val="none" w:sz="0" w:space="0" w:color="auto"/>
                          </w:divBdr>
                        </w:div>
                      </w:divsChild>
                    </w:div>
                  </w:divsChild>
                </w:div>
              </w:divsChild>
            </w:div>
          </w:divsChild>
        </w:div>
        <w:div w:id="1867063599">
          <w:marLeft w:val="0"/>
          <w:marRight w:val="0"/>
          <w:marTop w:val="0"/>
          <w:marBottom w:val="0"/>
          <w:divBdr>
            <w:top w:val="none" w:sz="0" w:space="0" w:color="auto"/>
            <w:left w:val="none" w:sz="0" w:space="0" w:color="auto"/>
            <w:bottom w:val="none" w:sz="0" w:space="0" w:color="auto"/>
            <w:right w:val="none" w:sz="0" w:space="0" w:color="auto"/>
          </w:divBdr>
          <w:divsChild>
            <w:div w:id="371466779">
              <w:marLeft w:val="0"/>
              <w:marRight w:val="0"/>
              <w:marTop w:val="0"/>
              <w:marBottom w:val="0"/>
              <w:divBdr>
                <w:top w:val="none" w:sz="0" w:space="0" w:color="auto"/>
                <w:left w:val="none" w:sz="0" w:space="0" w:color="auto"/>
                <w:bottom w:val="none" w:sz="0" w:space="0" w:color="auto"/>
                <w:right w:val="none" w:sz="0" w:space="0" w:color="auto"/>
              </w:divBdr>
              <w:divsChild>
                <w:div w:id="626740864">
                  <w:marLeft w:val="0"/>
                  <w:marRight w:val="0"/>
                  <w:marTop w:val="0"/>
                  <w:marBottom w:val="0"/>
                  <w:divBdr>
                    <w:top w:val="none" w:sz="0" w:space="0" w:color="auto"/>
                    <w:left w:val="none" w:sz="0" w:space="0" w:color="auto"/>
                    <w:bottom w:val="none" w:sz="0" w:space="0" w:color="auto"/>
                    <w:right w:val="none" w:sz="0" w:space="0" w:color="auto"/>
                  </w:divBdr>
                  <w:divsChild>
                    <w:div w:id="665397015">
                      <w:marLeft w:val="0"/>
                      <w:marRight w:val="0"/>
                      <w:marTop w:val="0"/>
                      <w:marBottom w:val="0"/>
                      <w:divBdr>
                        <w:top w:val="none" w:sz="0" w:space="0" w:color="auto"/>
                        <w:left w:val="none" w:sz="0" w:space="0" w:color="auto"/>
                        <w:bottom w:val="none" w:sz="0" w:space="0" w:color="auto"/>
                        <w:right w:val="none" w:sz="0" w:space="0" w:color="auto"/>
                      </w:divBdr>
                      <w:divsChild>
                        <w:div w:id="1156842601">
                          <w:marLeft w:val="0"/>
                          <w:marRight w:val="0"/>
                          <w:marTop w:val="0"/>
                          <w:marBottom w:val="0"/>
                          <w:divBdr>
                            <w:top w:val="none" w:sz="0" w:space="0" w:color="auto"/>
                            <w:left w:val="none" w:sz="0" w:space="0" w:color="auto"/>
                            <w:bottom w:val="none" w:sz="0" w:space="0" w:color="auto"/>
                            <w:right w:val="none" w:sz="0" w:space="0" w:color="auto"/>
                          </w:divBdr>
                          <w:divsChild>
                            <w:div w:id="1622498309">
                              <w:marLeft w:val="0"/>
                              <w:marRight w:val="0"/>
                              <w:marTop w:val="0"/>
                              <w:marBottom w:val="0"/>
                              <w:divBdr>
                                <w:top w:val="none" w:sz="0" w:space="0" w:color="auto"/>
                                <w:left w:val="none" w:sz="0" w:space="0" w:color="auto"/>
                                <w:bottom w:val="none" w:sz="0" w:space="0" w:color="auto"/>
                                <w:right w:val="none" w:sz="0" w:space="0" w:color="auto"/>
                              </w:divBdr>
                              <w:divsChild>
                                <w:div w:id="127748464">
                                  <w:marLeft w:val="0"/>
                                  <w:marRight w:val="0"/>
                                  <w:marTop w:val="0"/>
                                  <w:marBottom w:val="0"/>
                                  <w:divBdr>
                                    <w:top w:val="none" w:sz="0" w:space="0" w:color="auto"/>
                                    <w:left w:val="none" w:sz="0" w:space="0" w:color="auto"/>
                                    <w:bottom w:val="none" w:sz="0" w:space="0" w:color="auto"/>
                                    <w:right w:val="none" w:sz="0" w:space="0" w:color="auto"/>
                                  </w:divBdr>
                                </w:div>
                                <w:div w:id="225799158">
                                  <w:marLeft w:val="0"/>
                                  <w:marRight w:val="0"/>
                                  <w:marTop w:val="0"/>
                                  <w:marBottom w:val="0"/>
                                  <w:divBdr>
                                    <w:top w:val="none" w:sz="0" w:space="0" w:color="auto"/>
                                    <w:left w:val="none" w:sz="0" w:space="0" w:color="auto"/>
                                    <w:bottom w:val="none" w:sz="0" w:space="0" w:color="auto"/>
                                    <w:right w:val="none" w:sz="0" w:space="0" w:color="auto"/>
                                  </w:divBdr>
                                </w:div>
                                <w:div w:id="270747777">
                                  <w:marLeft w:val="0"/>
                                  <w:marRight w:val="0"/>
                                  <w:marTop w:val="0"/>
                                  <w:marBottom w:val="0"/>
                                  <w:divBdr>
                                    <w:top w:val="none" w:sz="0" w:space="0" w:color="auto"/>
                                    <w:left w:val="none" w:sz="0" w:space="0" w:color="auto"/>
                                    <w:bottom w:val="none" w:sz="0" w:space="0" w:color="auto"/>
                                    <w:right w:val="none" w:sz="0" w:space="0" w:color="auto"/>
                                  </w:divBdr>
                                </w:div>
                                <w:div w:id="653139867">
                                  <w:marLeft w:val="0"/>
                                  <w:marRight w:val="0"/>
                                  <w:marTop w:val="0"/>
                                  <w:marBottom w:val="0"/>
                                  <w:divBdr>
                                    <w:top w:val="none" w:sz="0" w:space="0" w:color="auto"/>
                                    <w:left w:val="none" w:sz="0" w:space="0" w:color="auto"/>
                                    <w:bottom w:val="none" w:sz="0" w:space="0" w:color="auto"/>
                                    <w:right w:val="none" w:sz="0" w:space="0" w:color="auto"/>
                                  </w:divBdr>
                                </w:div>
                                <w:div w:id="16472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513702">
                  <w:marLeft w:val="0"/>
                  <w:marRight w:val="902"/>
                  <w:marTop w:val="0"/>
                  <w:marBottom w:val="300"/>
                  <w:divBdr>
                    <w:top w:val="none" w:sz="0" w:space="0" w:color="auto"/>
                    <w:left w:val="none" w:sz="0" w:space="0" w:color="auto"/>
                    <w:bottom w:val="none" w:sz="0" w:space="0" w:color="auto"/>
                    <w:right w:val="none" w:sz="0" w:space="0" w:color="auto"/>
                  </w:divBdr>
                  <w:divsChild>
                    <w:div w:id="1502427288">
                      <w:marLeft w:val="0"/>
                      <w:marRight w:val="0"/>
                      <w:marTop w:val="0"/>
                      <w:marBottom w:val="0"/>
                      <w:divBdr>
                        <w:top w:val="none" w:sz="0" w:space="0" w:color="auto"/>
                        <w:left w:val="none" w:sz="0" w:space="0" w:color="auto"/>
                        <w:bottom w:val="none" w:sz="0" w:space="0" w:color="auto"/>
                        <w:right w:val="none" w:sz="0" w:space="0" w:color="auto"/>
                      </w:divBdr>
                      <w:divsChild>
                        <w:div w:id="860818233">
                          <w:marLeft w:val="0"/>
                          <w:marRight w:val="0"/>
                          <w:marTop w:val="0"/>
                          <w:marBottom w:val="0"/>
                          <w:divBdr>
                            <w:top w:val="none" w:sz="0" w:space="0" w:color="auto"/>
                            <w:left w:val="none" w:sz="0" w:space="0" w:color="auto"/>
                            <w:bottom w:val="none" w:sz="0" w:space="0" w:color="auto"/>
                            <w:right w:val="none" w:sz="0" w:space="0" w:color="auto"/>
                          </w:divBdr>
                        </w:div>
                        <w:div w:id="2008248420">
                          <w:marLeft w:val="0"/>
                          <w:marRight w:val="0"/>
                          <w:marTop w:val="0"/>
                          <w:marBottom w:val="0"/>
                          <w:divBdr>
                            <w:top w:val="none" w:sz="0" w:space="0" w:color="auto"/>
                            <w:left w:val="none" w:sz="0" w:space="0" w:color="auto"/>
                            <w:bottom w:val="none" w:sz="0" w:space="0" w:color="auto"/>
                            <w:right w:val="none" w:sz="0" w:space="0" w:color="auto"/>
                          </w:divBdr>
                          <w:divsChild>
                            <w:div w:id="650603708">
                              <w:marLeft w:val="0"/>
                              <w:marRight w:val="0"/>
                              <w:marTop w:val="0"/>
                              <w:marBottom w:val="300"/>
                              <w:divBdr>
                                <w:top w:val="none" w:sz="0" w:space="0" w:color="auto"/>
                                <w:left w:val="none" w:sz="0" w:space="0" w:color="auto"/>
                                <w:bottom w:val="none" w:sz="0" w:space="0" w:color="auto"/>
                                <w:right w:val="none" w:sz="0" w:space="0" w:color="auto"/>
                              </w:divBdr>
                              <w:divsChild>
                                <w:div w:id="1249383503">
                                  <w:marLeft w:val="0"/>
                                  <w:marRight w:val="0"/>
                                  <w:marTop w:val="0"/>
                                  <w:marBottom w:val="0"/>
                                  <w:divBdr>
                                    <w:top w:val="none" w:sz="0" w:space="0" w:color="auto"/>
                                    <w:left w:val="none" w:sz="0" w:space="0" w:color="auto"/>
                                    <w:bottom w:val="none" w:sz="0" w:space="0" w:color="auto"/>
                                    <w:right w:val="none" w:sz="0" w:space="0" w:color="auto"/>
                                  </w:divBdr>
                                  <w:divsChild>
                                    <w:div w:id="88024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98988">
                              <w:marLeft w:val="0"/>
                              <w:marRight w:val="0"/>
                              <w:marTop w:val="0"/>
                              <w:marBottom w:val="30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720246117">
                                      <w:marLeft w:val="0"/>
                                      <w:marRight w:val="0"/>
                                      <w:marTop w:val="0"/>
                                      <w:marBottom w:val="0"/>
                                      <w:divBdr>
                                        <w:top w:val="none" w:sz="0" w:space="0" w:color="auto"/>
                                        <w:left w:val="none" w:sz="0" w:space="0" w:color="auto"/>
                                        <w:bottom w:val="none" w:sz="0" w:space="0" w:color="auto"/>
                                        <w:right w:val="none" w:sz="0" w:space="0" w:color="auto"/>
                                      </w:divBdr>
                                    </w:div>
                                    <w:div w:id="913710106">
                                      <w:marLeft w:val="0"/>
                                      <w:marRight w:val="0"/>
                                      <w:marTop w:val="0"/>
                                      <w:marBottom w:val="0"/>
                                      <w:divBdr>
                                        <w:top w:val="none" w:sz="0" w:space="0" w:color="auto"/>
                                        <w:left w:val="none" w:sz="0" w:space="0" w:color="auto"/>
                                        <w:bottom w:val="none" w:sz="0" w:space="0" w:color="auto"/>
                                        <w:right w:val="none" w:sz="0" w:space="0" w:color="auto"/>
                                      </w:divBdr>
                                    </w:div>
                                    <w:div w:id="158133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81802">
                              <w:marLeft w:val="0"/>
                              <w:marRight w:val="693"/>
                              <w:marTop w:val="0"/>
                              <w:marBottom w:val="300"/>
                              <w:divBdr>
                                <w:top w:val="none" w:sz="0" w:space="0" w:color="auto"/>
                                <w:left w:val="none" w:sz="0" w:space="0" w:color="auto"/>
                                <w:bottom w:val="none" w:sz="0" w:space="0" w:color="auto"/>
                                <w:right w:val="none" w:sz="0" w:space="0" w:color="auto"/>
                              </w:divBdr>
                              <w:divsChild>
                                <w:div w:id="446660292">
                                  <w:marLeft w:val="0"/>
                                  <w:marRight w:val="0"/>
                                  <w:marTop w:val="0"/>
                                  <w:marBottom w:val="0"/>
                                  <w:divBdr>
                                    <w:top w:val="none" w:sz="0" w:space="0" w:color="auto"/>
                                    <w:left w:val="none" w:sz="0" w:space="0" w:color="auto"/>
                                    <w:bottom w:val="none" w:sz="0" w:space="0" w:color="auto"/>
                                    <w:right w:val="none" w:sz="0" w:space="0" w:color="auto"/>
                                  </w:divBdr>
                                  <w:divsChild>
                                    <w:div w:id="220755587">
                                      <w:marLeft w:val="0"/>
                                      <w:marRight w:val="0"/>
                                      <w:marTop w:val="0"/>
                                      <w:marBottom w:val="0"/>
                                      <w:divBdr>
                                        <w:top w:val="none" w:sz="0" w:space="0" w:color="auto"/>
                                        <w:left w:val="none" w:sz="0" w:space="0" w:color="auto"/>
                                        <w:bottom w:val="none" w:sz="0" w:space="0" w:color="auto"/>
                                        <w:right w:val="none" w:sz="0" w:space="0" w:color="auto"/>
                                      </w:divBdr>
                                    </w:div>
                                    <w:div w:id="1024214163">
                                      <w:marLeft w:val="0"/>
                                      <w:marRight w:val="0"/>
                                      <w:marTop w:val="0"/>
                                      <w:marBottom w:val="0"/>
                                      <w:divBdr>
                                        <w:top w:val="none" w:sz="0" w:space="0" w:color="auto"/>
                                        <w:left w:val="none" w:sz="0" w:space="0" w:color="auto"/>
                                        <w:bottom w:val="none" w:sz="0" w:space="0" w:color="auto"/>
                                        <w:right w:val="none" w:sz="0" w:space="0" w:color="auto"/>
                                      </w:divBdr>
                                    </w:div>
                                    <w:div w:id="165938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0584347">
      <w:bodyDiv w:val="1"/>
      <w:marLeft w:val="0"/>
      <w:marRight w:val="0"/>
      <w:marTop w:val="0"/>
      <w:marBottom w:val="0"/>
      <w:divBdr>
        <w:top w:val="none" w:sz="0" w:space="0" w:color="auto"/>
        <w:left w:val="none" w:sz="0" w:space="0" w:color="auto"/>
        <w:bottom w:val="none" w:sz="0" w:space="0" w:color="auto"/>
        <w:right w:val="none" w:sz="0" w:space="0" w:color="auto"/>
      </w:divBdr>
      <w:divsChild>
        <w:div w:id="11104028">
          <w:marLeft w:val="0"/>
          <w:marRight w:val="0"/>
          <w:marTop w:val="0"/>
          <w:marBottom w:val="0"/>
          <w:divBdr>
            <w:top w:val="none" w:sz="0" w:space="0" w:color="auto"/>
            <w:left w:val="none" w:sz="0" w:space="0" w:color="auto"/>
            <w:bottom w:val="none" w:sz="0" w:space="0" w:color="auto"/>
            <w:right w:val="none" w:sz="0" w:space="0" w:color="auto"/>
          </w:divBdr>
        </w:div>
        <w:div w:id="200870716">
          <w:marLeft w:val="0"/>
          <w:marRight w:val="0"/>
          <w:marTop w:val="0"/>
          <w:marBottom w:val="0"/>
          <w:divBdr>
            <w:top w:val="none" w:sz="0" w:space="0" w:color="auto"/>
            <w:left w:val="none" w:sz="0" w:space="0" w:color="auto"/>
            <w:bottom w:val="none" w:sz="0" w:space="0" w:color="auto"/>
            <w:right w:val="none" w:sz="0" w:space="0" w:color="auto"/>
          </w:divBdr>
        </w:div>
        <w:div w:id="482308104">
          <w:marLeft w:val="0"/>
          <w:marRight w:val="0"/>
          <w:marTop w:val="0"/>
          <w:marBottom w:val="0"/>
          <w:divBdr>
            <w:top w:val="none" w:sz="0" w:space="0" w:color="auto"/>
            <w:left w:val="none" w:sz="0" w:space="0" w:color="auto"/>
            <w:bottom w:val="none" w:sz="0" w:space="0" w:color="auto"/>
            <w:right w:val="none" w:sz="0" w:space="0" w:color="auto"/>
          </w:divBdr>
        </w:div>
        <w:div w:id="492452328">
          <w:marLeft w:val="0"/>
          <w:marRight w:val="0"/>
          <w:marTop w:val="0"/>
          <w:marBottom w:val="0"/>
          <w:divBdr>
            <w:top w:val="none" w:sz="0" w:space="0" w:color="auto"/>
            <w:left w:val="none" w:sz="0" w:space="0" w:color="auto"/>
            <w:bottom w:val="none" w:sz="0" w:space="0" w:color="auto"/>
            <w:right w:val="none" w:sz="0" w:space="0" w:color="auto"/>
          </w:divBdr>
        </w:div>
      </w:divsChild>
    </w:div>
    <w:div w:id="840656869">
      <w:bodyDiv w:val="1"/>
      <w:marLeft w:val="0"/>
      <w:marRight w:val="0"/>
      <w:marTop w:val="0"/>
      <w:marBottom w:val="0"/>
      <w:divBdr>
        <w:top w:val="none" w:sz="0" w:space="0" w:color="auto"/>
        <w:left w:val="none" w:sz="0" w:space="0" w:color="auto"/>
        <w:bottom w:val="none" w:sz="0" w:space="0" w:color="auto"/>
        <w:right w:val="none" w:sz="0" w:space="0" w:color="auto"/>
      </w:divBdr>
      <w:divsChild>
        <w:div w:id="155927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1358683">
      <w:bodyDiv w:val="1"/>
      <w:marLeft w:val="0"/>
      <w:marRight w:val="0"/>
      <w:marTop w:val="0"/>
      <w:marBottom w:val="0"/>
      <w:divBdr>
        <w:top w:val="none" w:sz="0" w:space="0" w:color="auto"/>
        <w:left w:val="none" w:sz="0" w:space="0" w:color="auto"/>
        <w:bottom w:val="none" w:sz="0" w:space="0" w:color="auto"/>
        <w:right w:val="none" w:sz="0" w:space="0" w:color="auto"/>
      </w:divBdr>
    </w:div>
    <w:div w:id="843517431">
      <w:bodyDiv w:val="1"/>
      <w:marLeft w:val="0"/>
      <w:marRight w:val="0"/>
      <w:marTop w:val="0"/>
      <w:marBottom w:val="0"/>
      <w:divBdr>
        <w:top w:val="none" w:sz="0" w:space="0" w:color="auto"/>
        <w:left w:val="none" w:sz="0" w:space="0" w:color="auto"/>
        <w:bottom w:val="none" w:sz="0" w:space="0" w:color="auto"/>
        <w:right w:val="none" w:sz="0" w:space="0" w:color="auto"/>
      </w:divBdr>
      <w:divsChild>
        <w:div w:id="373046631">
          <w:marLeft w:val="0"/>
          <w:marRight w:val="0"/>
          <w:marTop w:val="0"/>
          <w:marBottom w:val="0"/>
          <w:divBdr>
            <w:top w:val="none" w:sz="0" w:space="0" w:color="auto"/>
            <w:left w:val="none" w:sz="0" w:space="0" w:color="auto"/>
            <w:bottom w:val="none" w:sz="0" w:space="0" w:color="auto"/>
            <w:right w:val="none" w:sz="0" w:space="0" w:color="auto"/>
          </w:divBdr>
        </w:div>
        <w:div w:id="1086002670">
          <w:marLeft w:val="0"/>
          <w:marRight w:val="0"/>
          <w:marTop w:val="0"/>
          <w:marBottom w:val="0"/>
          <w:divBdr>
            <w:top w:val="none" w:sz="0" w:space="0" w:color="auto"/>
            <w:left w:val="none" w:sz="0" w:space="0" w:color="auto"/>
            <w:bottom w:val="none" w:sz="0" w:space="0" w:color="auto"/>
            <w:right w:val="none" w:sz="0" w:space="0" w:color="auto"/>
          </w:divBdr>
        </w:div>
        <w:div w:id="1430152400">
          <w:marLeft w:val="0"/>
          <w:marRight w:val="0"/>
          <w:marTop w:val="0"/>
          <w:marBottom w:val="0"/>
          <w:divBdr>
            <w:top w:val="none" w:sz="0" w:space="0" w:color="auto"/>
            <w:left w:val="none" w:sz="0" w:space="0" w:color="auto"/>
            <w:bottom w:val="none" w:sz="0" w:space="0" w:color="auto"/>
            <w:right w:val="none" w:sz="0" w:space="0" w:color="auto"/>
          </w:divBdr>
        </w:div>
        <w:div w:id="1475021400">
          <w:marLeft w:val="0"/>
          <w:marRight w:val="0"/>
          <w:marTop w:val="0"/>
          <w:marBottom w:val="0"/>
          <w:divBdr>
            <w:top w:val="none" w:sz="0" w:space="0" w:color="auto"/>
            <w:left w:val="none" w:sz="0" w:space="0" w:color="auto"/>
            <w:bottom w:val="none" w:sz="0" w:space="0" w:color="auto"/>
            <w:right w:val="none" w:sz="0" w:space="0" w:color="auto"/>
          </w:divBdr>
        </w:div>
      </w:divsChild>
    </w:div>
    <w:div w:id="844438121">
      <w:bodyDiv w:val="1"/>
      <w:marLeft w:val="0"/>
      <w:marRight w:val="0"/>
      <w:marTop w:val="0"/>
      <w:marBottom w:val="0"/>
      <w:divBdr>
        <w:top w:val="none" w:sz="0" w:space="0" w:color="auto"/>
        <w:left w:val="none" w:sz="0" w:space="0" w:color="auto"/>
        <w:bottom w:val="none" w:sz="0" w:space="0" w:color="auto"/>
        <w:right w:val="none" w:sz="0" w:space="0" w:color="auto"/>
      </w:divBdr>
      <w:divsChild>
        <w:div w:id="251592726">
          <w:marLeft w:val="0"/>
          <w:marRight w:val="0"/>
          <w:marTop w:val="0"/>
          <w:marBottom w:val="0"/>
          <w:divBdr>
            <w:top w:val="none" w:sz="0" w:space="0" w:color="auto"/>
            <w:left w:val="none" w:sz="0" w:space="0" w:color="auto"/>
            <w:bottom w:val="none" w:sz="0" w:space="0" w:color="auto"/>
            <w:right w:val="none" w:sz="0" w:space="0" w:color="auto"/>
          </w:divBdr>
        </w:div>
        <w:div w:id="1186988729">
          <w:marLeft w:val="0"/>
          <w:marRight w:val="0"/>
          <w:marTop w:val="0"/>
          <w:marBottom w:val="0"/>
          <w:divBdr>
            <w:top w:val="none" w:sz="0" w:space="0" w:color="auto"/>
            <w:left w:val="none" w:sz="0" w:space="0" w:color="auto"/>
            <w:bottom w:val="none" w:sz="0" w:space="0" w:color="auto"/>
            <w:right w:val="none" w:sz="0" w:space="0" w:color="auto"/>
          </w:divBdr>
        </w:div>
        <w:div w:id="1190682081">
          <w:marLeft w:val="0"/>
          <w:marRight w:val="0"/>
          <w:marTop w:val="0"/>
          <w:marBottom w:val="0"/>
          <w:divBdr>
            <w:top w:val="none" w:sz="0" w:space="0" w:color="auto"/>
            <w:left w:val="none" w:sz="0" w:space="0" w:color="auto"/>
            <w:bottom w:val="none" w:sz="0" w:space="0" w:color="auto"/>
            <w:right w:val="none" w:sz="0" w:space="0" w:color="auto"/>
          </w:divBdr>
        </w:div>
        <w:div w:id="2071419370">
          <w:marLeft w:val="0"/>
          <w:marRight w:val="0"/>
          <w:marTop w:val="0"/>
          <w:marBottom w:val="0"/>
          <w:divBdr>
            <w:top w:val="none" w:sz="0" w:space="0" w:color="auto"/>
            <w:left w:val="none" w:sz="0" w:space="0" w:color="auto"/>
            <w:bottom w:val="none" w:sz="0" w:space="0" w:color="auto"/>
            <w:right w:val="none" w:sz="0" w:space="0" w:color="auto"/>
          </w:divBdr>
        </w:div>
      </w:divsChild>
    </w:div>
    <w:div w:id="845633688">
      <w:bodyDiv w:val="1"/>
      <w:marLeft w:val="0"/>
      <w:marRight w:val="0"/>
      <w:marTop w:val="0"/>
      <w:marBottom w:val="0"/>
      <w:divBdr>
        <w:top w:val="none" w:sz="0" w:space="0" w:color="auto"/>
        <w:left w:val="none" w:sz="0" w:space="0" w:color="auto"/>
        <w:bottom w:val="none" w:sz="0" w:space="0" w:color="auto"/>
        <w:right w:val="none" w:sz="0" w:space="0" w:color="auto"/>
      </w:divBdr>
    </w:div>
    <w:div w:id="845824667">
      <w:bodyDiv w:val="1"/>
      <w:marLeft w:val="0"/>
      <w:marRight w:val="0"/>
      <w:marTop w:val="0"/>
      <w:marBottom w:val="0"/>
      <w:divBdr>
        <w:top w:val="none" w:sz="0" w:space="0" w:color="auto"/>
        <w:left w:val="none" w:sz="0" w:space="0" w:color="auto"/>
        <w:bottom w:val="none" w:sz="0" w:space="0" w:color="auto"/>
        <w:right w:val="none" w:sz="0" w:space="0" w:color="auto"/>
      </w:divBdr>
      <w:divsChild>
        <w:div w:id="241375768">
          <w:marLeft w:val="0"/>
          <w:marRight w:val="0"/>
          <w:marTop w:val="0"/>
          <w:marBottom w:val="0"/>
          <w:divBdr>
            <w:top w:val="none" w:sz="0" w:space="0" w:color="auto"/>
            <w:left w:val="none" w:sz="0" w:space="0" w:color="auto"/>
            <w:bottom w:val="none" w:sz="0" w:space="0" w:color="auto"/>
            <w:right w:val="none" w:sz="0" w:space="0" w:color="auto"/>
          </w:divBdr>
        </w:div>
        <w:div w:id="572669424">
          <w:marLeft w:val="0"/>
          <w:marRight w:val="0"/>
          <w:marTop w:val="0"/>
          <w:marBottom w:val="0"/>
          <w:divBdr>
            <w:top w:val="none" w:sz="0" w:space="0" w:color="auto"/>
            <w:left w:val="none" w:sz="0" w:space="0" w:color="auto"/>
            <w:bottom w:val="none" w:sz="0" w:space="0" w:color="auto"/>
            <w:right w:val="none" w:sz="0" w:space="0" w:color="auto"/>
          </w:divBdr>
        </w:div>
        <w:div w:id="1126311880">
          <w:marLeft w:val="0"/>
          <w:marRight w:val="0"/>
          <w:marTop w:val="0"/>
          <w:marBottom w:val="0"/>
          <w:divBdr>
            <w:top w:val="none" w:sz="0" w:space="0" w:color="auto"/>
            <w:left w:val="none" w:sz="0" w:space="0" w:color="auto"/>
            <w:bottom w:val="none" w:sz="0" w:space="0" w:color="auto"/>
            <w:right w:val="none" w:sz="0" w:space="0" w:color="auto"/>
          </w:divBdr>
        </w:div>
        <w:div w:id="1345745194">
          <w:marLeft w:val="0"/>
          <w:marRight w:val="0"/>
          <w:marTop w:val="0"/>
          <w:marBottom w:val="0"/>
          <w:divBdr>
            <w:top w:val="none" w:sz="0" w:space="0" w:color="auto"/>
            <w:left w:val="none" w:sz="0" w:space="0" w:color="auto"/>
            <w:bottom w:val="none" w:sz="0" w:space="0" w:color="auto"/>
            <w:right w:val="none" w:sz="0" w:space="0" w:color="auto"/>
          </w:divBdr>
        </w:div>
      </w:divsChild>
    </w:div>
    <w:div w:id="845943297">
      <w:bodyDiv w:val="1"/>
      <w:marLeft w:val="0"/>
      <w:marRight w:val="0"/>
      <w:marTop w:val="0"/>
      <w:marBottom w:val="0"/>
      <w:divBdr>
        <w:top w:val="none" w:sz="0" w:space="0" w:color="auto"/>
        <w:left w:val="none" w:sz="0" w:space="0" w:color="auto"/>
        <w:bottom w:val="none" w:sz="0" w:space="0" w:color="auto"/>
        <w:right w:val="none" w:sz="0" w:space="0" w:color="auto"/>
      </w:divBdr>
    </w:div>
    <w:div w:id="847599998">
      <w:bodyDiv w:val="1"/>
      <w:marLeft w:val="0"/>
      <w:marRight w:val="0"/>
      <w:marTop w:val="0"/>
      <w:marBottom w:val="0"/>
      <w:divBdr>
        <w:top w:val="none" w:sz="0" w:space="0" w:color="auto"/>
        <w:left w:val="none" w:sz="0" w:space="0" w:color="auto"/>
        <w:bottom w:val="none" w:sz="0" w:space="0" w:color="auto"/>
        <w:right w:val="none" w:sz="0" w:space="0" w:color="auto"/>
      </w:divBdr>
    </w:div>
    <w:div w:id="849098898">
      <w:bodyDiv w:val="1"/>
      <w:marLeft w:val="0"/>
      <w:marRight w:val="0"/>
      <w:marTop w:val="0"/>
      <w:marBottom w:val="0"/>
      <w:divBdr>
        <w:top w:val="none" w:sz="0" w:space="0" w:color="auto"/>
        <w:left w:val="none" w:sz="0" w:space="0" w:color="auto"/>
        <w:bottom w:val="none" w:sz="0" w:space="0" w:color="auto"/>
        <w:right w:val="none" w:sz="0" w:space="0" w:color="auto"/>
      </w:divBdr>
      <w:divsChild>
        <w:div w:id="297538566">
          <w:marLeft w:val="0"/>
          <w:marRight w:val="0"/>
          <w:marTop w:val="0"/>
          <w:marBottom w:val="0"/>
          <w:divBdr>
            <w:top w:val="none" w:sz="0" w:space="0" w:color="auto"/>
            <w:left w:val="none" w:sz="0" w:space="0" w:color="auto"/>
            <w:bottom w:val="none" w:sz="0" w:space="0" w:color="auto"/>
            <w:right w:val="none" w:sz="0" w:space="0" w:color="auto"/>
          </w:divBdr>
        </w:div>
        <w:div w:id="676813405">
          <w:marLeft w:val="0"/>
          <w:marRight w:val="0"/>
          <w:marTop w:val="0"/>
          <w:marBottom w:val="0"/>
          <w:divBdr>
            <w:top w:val="none" w:sz="0" w:space="0" w:color="auto"/>
            <w:left w:val="none" w:sz="0" w:space="0" w:color="auto"/>
            <w:bottom w:val="none" w:sz="0" w:space="0" w:color="auto"/>
            <w:right w:val="none" w:sz="0" w:space="0" w:color="auto"/>
          </w:divBdr>
        </w:div>
        <w:div w:id="1098331517">
          <w:marLeft w:val="0"/>
          <w:marRight w:val="0"/>
          <w:marTop w:val="0"/>
          <w:marBottom w:val="0"/>
          <w:divBdr>
            <w:top w:val="none" w:sz="0" w:space="0" w:color="auto"/>
            <w:left w:val="none" w:sz="0" w:space="0" w:color="auto"/>
            <w:bottom w:val="none" w:sz="0" w:space="0" w:color="auto"/>
            <w:right w:val="none" w:sz="0" w:space="0" w:color="auto"/>
          </w:divBdr>
        </w:div>
        <w:div w:id="1353874699">
          <w:marLeft w:val="0"/>
          <w:marRight w:val="0"/>
          <w:marTop w:val="0"/>
          <w:marBottom w:val="0"/>
          <w:divBdr>
            <w:top w:val="none" w:sz="0" w:space="0" w:color="auto"/>
            <w:left w:val="none" w:sz="0" w:space="0" w:color="auto"/>
            <w:bottom w:val="none" w:sz="0" w:space="0" w:color="auto"/>
            <w:right w:val="none" w:sz="0" w:space="0" w:color="auto"/>
          </w:divBdr>
        </w:div>
        <w:div w:id="1977486739">
          <w:marLeft w:val="0"/>
          <w:marRight w:val="0"/>
          <w:marTop w:val="0"/>
          <w:marBottom w:val="0"/>
          <w:divBdr>
            <w:top w:val="none" w:sz="0" w:space="0" w:color="auto"/>
            <w:left w:val="none" w:sz="0" w:space="0" w:color="auto"/>
            <w:bottom w:val="none" w:sz="0" w:space="0" w:color="auto"/>
            <w:right w:val="none" w:sz="0" w:space="0" w:color="auto"/>
          </w:divBdr>
        </w:div>
      </w:divsChild>
    </w:div>
    <w:div w:id="850024828">
      <w:bodyDiv w:val="1"/>
      <w:marLeft w:val="0"/>
      <w:marRight w:val="0"/>
      <w:marTop w:val="0"/>
      <w:marBottom w:val="0"/>
      <w:divBdr>
        <w:top w:val="none" w:sz="0" w:space="0" w:color="auto"/>
        <w:left w:val="none" w:sz="0" w:space="0" w:color="auto"/>
        <w:bottom w:val="none" w:sz="0" w:space="0" w:color="auto"/>
        <w:right w:val="none" w:sz="0" w:space="0" w:color="auto"/>
      </w:divBdr>
    </w:div>
    <w:div w:id="851191458">
      <w:bodyDiv w:val="1"/>
      <w:marLeft w:val="0"/>
      <w:marRight w:val="0"/>
      <w:marTop w:val="0"/>
      <w:marBottom w:val="0"/>
      <w:divBdr>
        <w:top w:val="none" w:sz="0" w:space="0" w:color="auto"/>
        <w:left w:val="none" w:sz="0" w:space="0" w:color="auto"/>
        <w:bottom w:val="none" w:sz="0" w:space="0" w:color="auto"/>
        <w:right w:val="none" w:sz="0" w:space="0" w:color="auto"/>
      </w:divBdr>
      <w:divsChild>
        <w:div w:id="31154487">
          <w:marLeft w:val="0"/>
          <w:marRight w:val="0"/>
          <w:marTop w:val="0"/>
          <w:marBottom w:val="0"/>
          <w:divBdr>
            <w:top w:val="none" w:sz="0" w:space="0" w:color="auto"/>
            <w:left w:val="none" w:sz="0" w:space="0" w:color="auto"/>
            <w:bottom w:val="none" w:sz="0" w:space="0" w:color="auto"/>
            <w:right w:val="none" w:sz="0" w:space="0" w:color="auto"/>
          </w:divBdr>
        </w:div>
        <w:div w:id="74400089">
          <w:marLeft w:val="0"/>
          <w:marRight w:val="0"/>
          <w:marTop w:val="0"/>
          <w:marBottom w:val="0"/>
          <w:divBdr>
            <w:top w:val="none" w:sz="0" w:space="0" w:color="auto"/>
            <w:left w:val="none" w:sz="0" w:space="0" w:color="auto"/>
            <w:bottom w:val="none" w:sz="0" w:space="0" w:color="auto"/>
            <w:right w:val="none" w:sz="0" w:space="0" w:color="auto"/>
          </w:divBdr>
        </w:div>
        <w:div w:id="96946051">
          <w:marLeft w:val="0"/>
          <w:marRight w:val="0"/>
          <w:marTop w:val="0"/>
          <w:marBottom w:val="0"/>
          <w:divBdr>
            <w:top w:val="none" w:sz="0" w:space="0" w:color="auto"/>
            <w:left w:val="none" w:sz="0" w:space="0" w:color="auto"/>
            <w:bottom w:val="none" w:sz="0" w:space="0" w:color="auto"/>
            <w:right w:val="none" w:sz="0" w:space="0" w:color="auto"/>
          </w:divBdr>
        </w:div>
        <w:div w:id="182549317">
          <w:marLeft w:val="0"/>
          <w:marRight w:val="0"/>
          <w:marTop w:val="0"/>
          <w:marBottom w:val="0"/>
          <w:divBdr>
            <w:top w:val="none" w:sz="0" w:space="0" w:color="auto"/>
            <w:left w:val="none" w:sz="0" w:space="0" w:color="auto"/>
            <w:bottom w:val="none" w:sz="0" w:space="0" w:color="auto"/>
            <w:right w:val="none" w:sz="0" w:space="0" w:color="auto"/>
          </w:divBdr>
        </w:div>
        <w:div w:id="272514577">
          <w:marLeft w:val="0"/>
          <w:marRight w:val="0"/>
          <w:marTop w:val="0"/>
          <w:marBottom w:val="0"/>
          <w:divBdr>
            <w:top w:val="none" w:sz="0" w:space="0" w:color="auto"/>
            <w:left w:val="none" w:sz="0" w:space="0" w:color="auto"/>
            <w:bottom w:val="none" w:sz="0" w:space="0" w:color="auto"/>
            <w:right w:val="none" w:sz="0" w:space="0" w:color="auto"/>
          </w:divBdr>
        </w:div>
        <w:div w:id="310181990">
          <w:marLeft w:val="0"/>
          <w:marRight w:val="0"/>
          <w:marTop w:val="0"/>
          <w:marBottom w:val="0"/>
          <w:divBdr>
            <w:top w:val="none" w:sz="0" w:space="0" w:color="auto"/>
            <w:left w:val="none" w:sz="0" w:space="0" w:color="auto"/>
            <w:bottom w:val="none" w:sz="0" w:space="0" w:color="auto"/>
            <w:right w:val="none" w:sz="0" w:space="0" w:color="auto"/>
          </w:divBdr>
        </w:div>
        <w:div w:id="323245666">
          <w:marLeft w:val="0"/>
          <w:marRight w:val="0"/>
          <w:marTop w:val="0"/>
          <w:marBottom w:val="0"/>
          <w:divBdr>
            <w:top w:val="none" w:sz="0" w:space="0" w:color="auto"/>
            <w:left w:val="none" w:sz="0" w:space="0" w:color="auto"/>
            <w:bottom w:val="none" w:sz="0" w:space="0" w:color="auto"/>
            <w:right w:val="none" w:sz="0" w:space="0" w:color="auto"/>
          </w:divBdr>
        </w:div>
        <w:div w:id="383598964">
          <w:marLeft w:val="0"/>
          <w:marRight w:val="0"/>
          <w:marTop w:val="0"/>
          <w:marBottom w:val="0"/>
          <w:divBdr>
            <w:top w:val="none" w:sz="0" w:space="0" w:color="auto"/>
            <w:left w:val="none" w:sz="0" w:space="0" w:color="auto"/>
            <w:bottom w:val="none" w:sz="0" w:space="0" w:color="auto"/>
            <w:right w:val="none" w:sz="0" w:space="0" w:color="auto"/>
          </w:divBdr>
        </w:div>
        <w:div w:id="503133548">
          <w:marLeft w:val="0"/>
          <w:marRight w:val="0"/>
          <w:marTop w:val="0"/>
          <w:marBottom w:val="0"/>
          <w:divBdr>
            <w:top w:val="none" w:sz="0" w:space="0" w:color="auto"/>
            <w:left w:val="none" w:sz="0" w:space="0" w:color="auto"/>
            <w:bottom w:val="none" w:sz="0" w:space="0" w:color="auto"/>
            <w:right w:val="none" w:sz="0" w:space="0" w:color="auto"/>
          </w:divBdr>
        </w:div>
        <w:div w:id="508370993">
          <w:marLeft w:val="0"/>
          <w:marRight w:val="0"/>
          <w:marTop w:val="0"/>
          <w:marBottom w:val="0"/>
          <w:divBdr>
            <w:top w:val="none" w:sz="0" w:space="0" w:color="auto"/>
            <w:left w:val="none" w:sz="0" w:space="0" w:color="auto"/>
            <w:bottom w:val="none" w:sz="0" w:space="0" w:color="auto"/>
            <w:right w:val="none" w:sz="0" w:space="0" w:color="auto"/>
          </w:divBdr>
        </w:div>
        <w:div w:id="558785487">
          <w:marLeft w:val="0"/>
          <w:marRight w:val="0"/>
          <w:marTop w:val="0"/>
          <w:marBottom w:val="0"/>
          <w:divBdr>
            <w:top w:val="none" w:sz="0" w:space="0" w:color="auto"/>
            <w:left w:val="none" w:sz="0" w:space="0" w:color="auto"/>
            <w:bottom w:val="none" w:sz="0" w:space="0" w:color="auto"/>
            <w:right w:val="none" w:sz="0" w:space="0" w:color="auto"/>
          </w:divBdr>
        </w:div>
        <w:div w:id="644314243">
          <w:marLeft w:val="0"/>
          <w:marRight w:val="0"/>
          <w:marTop w:val="0"/>
          <w:marBottom w:val="0"/>
          <w:divBdr>
            <w:top w:val="none" w:sz="0" w:space="0" w:color="auto"/>
            <w:left w:val="none" w:sz="0" w:space="0" w:color="auto"/>
            <w:bottom w:val="none" w:sz="0" w:space="0" w:color="auto"/>
            <w:right w:val="none" w:sz="0" w:space="0" w:color="auto"/>
          </w:divBdr>
        </w:div>
        <w:div w:id="674764473">
          <w:marLeft w:val="0"/>
          <w:marRight w:val="0"/>
          <w:marTop w:val="0"/>
          <w:marBottom w:val="0"/>
          <w:divBdr>
            <w:top w:val="none" w:sz="0" w:space="0" w:color="auto"/>
            <w:left w:val="none" w:sz="0" w:space="0" w:color="auto"/>
            <w:bottom w:val="none" w:sz="0" w:space="0" w:color="auto"/>
            <w:right w:val="none" w:sz="0" w:space="0" w:color="auto"/>
          </w:divBdr>
          <w:divsChild>
            <w:div w:id="243685618">
              <w:marLeft w:val="0"/>
              <w:marRight w:val="0"/>
              <w:marTop w:val="0"/>
              <w:marBottom w:val="0"/>
              <w:divBdr>
                <w:top w:val="none" w:sz="0" w:space="0" w:color="auto"/>
                <w:left w:val="none" w:sz="0" w:space="0" w:color="auto"/>
                <w:bottom w:val="none" w:sz="0" w:space="0" w:color="auto"/>
                <w:right w:val="none" w:sz="0" w:space="0" w:color="auto"/>
              </w:divBdr>
              <w:divsChild>
                <w:div w:id="216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4807">
          <w:marLeft w:val="0"/>
          <w:marRight w:val="0"/>
          <w:marTop w:val="0"/>
          <w:marBottom w:val="0"/>
          <w:divBdr>
            <w:top w:val="none" w:sz="0" w:space="0" w:color="auto"/>
            <w:left w:val="none" w:sz="0" w:space="0" w:color="auto"/>
            <w:bottom w:val="none" w:sz="0" w:space="0" w:color="auto"/>
            <w:right w:val="none" w:sz="0" w:space="0" w:color="auto"/>
          </w:divBdr>
        </w:div>
        <w:div w:id="751975383">
          <w:marLeft w:val="0"/>
          <w:marRight w:val="0"/>
          <w:marTop w:val="0"/>
          <w:marBottom w:val="0"/>
          <w:divBdr>
            <w:top w:val="none" w:sz="0" w:space="0" w:color="auto"/>
            <w:left w:val="none" w:sz="0" w:space="0" w:color="auto"/>
            <w:bottom w:val="none" w:sz="0" w:space="0" w:color="auto"/>
            <w:right w:val="none" w:sz="0" w:space="0" w:color="auto"/>
          </w:divBdr>
        </w:div>
        <w:div w:id="887492693">
          <w:marLeft w:val="0"/>
          <w:marRight w:val="0"/>
          <w:marTop w:val="0"/>
          <w:marBottom w:val="0"/>
          <w:divBdr>
            <w:top w:val="none" w:sz="0" w:space="0" w:color="auto"/>
            <w:left w:val="none" w:sz="0" w:space="0" w:color="auto"/>
            <w:bottom w:val="none" w:sz="0" w:space="0" w:color="auto"/>
            <w:right w:val="none" w:sz="0" w:space="0" w:color="auto"/>
          </w:divBdr>
        </w:div>
        <w:div w:id="1324554234">
          <w:marLeft w:val="0"/>
          <w:marRight w:val="0"/>
          <w:marTop w:val="0"/>
          <w:marBottom w:val="0"/>
          <w:divBdr>
            <w:top w:val="none" w:sz="0" w:space="0" w:color="auto"/>
            <w:left w:val="none" w:sz="0" w:space="0" w:color="auto"/>
            <w:bottom w:val="none" w:sz="0" w:space="0" w:color="auto"/>
            <w:right w:val="none" w:sz="0" w:space="0" w:color="auto"/>
          </w:divBdr>
        </w:div>
        <w:div w:id="1386836914">
          <w:marLeft w:val="0"/>
          <w:marRight w:val="0"/>
          <w:marTop w:val="0"/>
          <w:marBottom w:val="0"/>
          <w:divBdr>
            <w:top w:val="none" w:sz="0" w:space="0" w:color="auto"/>
            <w:left w:val="none" w:sz="0" w:space="0" w:color="auto"/>
            <w:bottom w:val="none" w:sz="0" w:space="0" w:color="auto"/>
            <w:right w:val="none" w:sz="0" w:space="0" w:color="auto"/>
          </w:divBdr>
        </w:div>
        <w:div w:id="1434012274">
          <w:marLeft w:val="0"/>
          <w:marRight w:val="0"/>
          <w:marTop w:val="0"/>
          <w:marBottom w:val="0"/>
          <w:divBdr>
            <w:top w:val="none" w:sz="0" w:space="0" w:color="auto"/>
            <w:left w:val="none" w:sz="0" w:space="0" w:color="auto"/>
            <w:bottom w:val="none" w:sz="0" w:space="0" w:color="auto"/>
            <w:right w:val="none" w:sz="0" w:space="0" w:color="auto"/>
          </w:divBdr>
        </w:div>
        <w:div w:id="1485856173">
          <w:marLeft w:val="0"/>
          <w:marRight w:val="0"/>
          <w:marTop w:val="0"/>
          <w:marBottom w:val="0"/>
          <w:divBdr>
            <w:top w:val="none" w:sz="0" w:space="0" w:color="auto"/>
            <w:left w:val="none" w:sz="0" w:space="0" w:color="auto"/>
            <w:bottom w:val="none" w:sz="0" w:space="0" w:color="auto"/>
            <w:right w:val="none" w:sz="0" w:space="0" w:color="auto"/>
          </w:divBdr>
        </w:div>
        <w:div w:id="1538423663">
          <w:marLeft w:val="0"/>
          <w:marRight w:val="0"/>
          <w:marTop w:val="0"/>
          <w:marBottom w:val="0"/>
          <w:divBdr>
            <w:top w:val="none" w:sz="0" w:space="0" w:color="auto"/>
            <w:left w:val="none" w:sz="0" w:space="0" w:color="auto"/>
            <w:bottom w:val="none" w:sz="0" w:space="0" w:color="auto"/>
            <w:right w:val="none" w:sz="0" w:space="0" w:color="auto"/>
          </w:divBdr>
        </w:div>
        <w:div w:id="2023193115">
          <w:marLeft w:val="0"/>
          <w:marRight w:val="0"/>
          <w:marTop w:val="0"/>
          <w:marBottom w:val="0"/>
          <w:divBdr>
            <w:top w:val="none" w:sz="0" w:space="0" w:color="auto"/>
            <w:left w:val="none" w:sz="0" w:space="0" w:color="auto"/>
            <w:bottom w:val="none" w:sz="0" w:space="0" w:color="auto"/>
            <w:right w:val="none" w:sz="0" w:space="0" w:color="auto"/>
          </w:divBdr>
          <w:divsChild>
            <w:div w:id="2243790">
              <w:marLeft w:val="0"/>
              <w:marRight w:val="0"/>
              <w:marTop w:val="0"/>
              <w:marBottom w:val="0"/>
              <w:divBdr>
                <w:top w:val="none" w:sz="0" w:space="0" w:color="auto"/>
                <w:left w:val="none" w:sz="0" w:space="0" w:color="auto"/>
                <w:bottom w:val="none" w:sz="0" w:space="0" w:color="auto"/>
                <w:right w:val="none" w:sz="0" w:space="0" w:color="auto"/>
              </w:divBdr>
            </w:div>
            <w:div w:id="7952994">
              <w:marLeft w:val="0"/>
              <w:marRight w:val="0"/>
              <w:marTop w:val="0"/>
              <w:marBottom w:val="0"/>
              <w:divBdr>
                <w:top w:val="none" w:sz="0" w:space="0" w:color="auto"/>
                <w:left w:val="none" w:sz="0" w:space="0" w:color="auto"/>
                <w:bottom w:val="none" w:sz="0" w:space="0" w:color="auto"/>
                <w:right w:val="none" w:sz="0" w:space="0" w:color="auto"/>
              </w:divBdr>
            </w:div>
            <w:div w:id="8994253">
              <w:marLeft w:val="0"/>
              <w:marRight w:val="0"/>
              <w:marTop w:val="0"/>
              <w:marBottom w:val="0"/>
              <w:divBdr>
                <w:top w:val="none" w:sz="0" w:space="0" w:color="auto"/>
                <w:left w:val="none" w:sz="0" w:space="0" w:color="auto"/>
                <w:bottom w:val="none" w:sz="0" w:space="0" w:color="auto"/>
                <w:right w:val="none" w:sz="0" w:space="0" w:color="auto"/>
              </w:divBdr>
            </w:div>
            <w:div w:id="57168025">
              <w:marLeft w:val="0"/>
              <w:marRight w:val="0"/>
              <w:marTop w:val="0"/>
              <w:marBottom w:val="0"/>
              <w:divBdr>
                <w:top w:val="none" w:sz="0" w:space="0" w:color="auto"/>
                <w:left w:val="none" w:sz="0" w:space="0" w:color="auto"/>
                <w:bottom w:val="none" w:sz="0" w:space="0" w:color="auto"/>
                <w:right w:val="none" w:sz="0" w:space="0" w:color="auto"/>
              </w:divBdr>
            </w:div>
            <w:div w:id="90588124">
              <w:marLeft w:val="0"/>
              <w:marRight w:val="0"/>
              <w:marTop w:val="0"/>
              <w:marBottom w:val="0"/>
              <w:divBdr>
                <w:top w:val="none" w:sz="0" w:space="0" w:color="auto"/>
                <w:left w:val="none" w:sz="0" w:space="0" w:color="auto"/>
                <w:bottom w:val="none" w:sz="0" w:space="0" w:color="auto"/>
                <w:right w:val="none" w:sz="0" w:space="0" w:color="auto"/>
              </w:divBdr>
            </w:div>
            <w:div w:id="216286075">
              <w:marLeft w:val="0"/>
              <w:marRight w:val="0"/>
              <w:marTop w:val="0"/>
              <w:marBottom w:val="0"/>
              <w:divBdr>
                <w:top w:val="none" w:sz="0" w:space="0" w:color="auto"/>
                <w:left w:val="none" w:sz="0" w:space="0" w:color="auto"/>
                <w:bottom w:val="none" w:sz="0" w:space="0" w:color="auto"/>
                <w:right w:val="none" w:sz="0" w:space="0" w:color="auto"/>
              </w:divBdr>
            </w:div>
            <w:div w:id="332800376">
              <w:marLeft w:val="0"/>
              <w:marRight w:val="0"/>
              <w:marTop w:val="0"/>
              <w:marBottom w:val="0"/>
              <w:divBdr>
                <w:top w:val="none" w:sz="0" w:space="0" w:color="auto"/>
                <w:left w:val="none" w:sz="0" w:space="0" w:color="auto"/>
                <w:bottom w:val="none" w:sz="0" w:space="0" w:color="auto"/>
                <w:right w:val="none" w:sz="0" w:space="0" w:color="auto"/>
              </w:divBdr>
            </w:div>
            <w:div w:id="398096851">
              <w:marLeft w:val="0"/>
              <w:marRight w:val="0"/>
              <w:marTop w:val="0"/>
              <w:marBottom w:val="0"/>
              <w:divBdr>
                <w:top w:val="none" w:sz="0" w:space="0" w:color="auto"/>
                <w:left w:val="none" w:sz="0" w:space="0" w:color="auto"/>
                <w:bottom w:val="none" w:sz="0" w:space="0" w:color="auto"/>
                <w:right w:val="none" w:sz="0" w:space="0" w:color="auto"/>
              </w:divBdr>
            </w:div>
            <w:div w:id="773356922">
              <w:marLeft w:val="0"/>
              <w:marRight w:val="0"/>
              <w:marTop w:val="0"/>
              <w:marBottom w:val="0"/>
              <w:divBdr>
                <w:top w:val="none" w:sz="0" w:space="0" w:color="auto"/>
                <w:left w:val="none" w:sz="0" w:space="0" w:color="auto"/>
                <w:bottom w:val="none" w:sz="0" w:space="0" w:color="auto"/>
                <w:right w:val="none" w:sz="0" w:space="0" w:color="auto"/>
              </w:divBdr>
            </w:div>
            <w:div w:id="904295678">
              <w:marLeft w:val="0"/>
              <w:marRight w:val="0"/>
              <w:marTop w:val="0"/>
              <w:marBottom w:val="0"/>
              <w:divBdr>
                <w:top w:val="none" w:sz="0" w:space="0" w:color="auto"/>
                <w:left w:val="none" w:sz="0" w:space="0" w:color="auto"/>
                <w:bottom w:val="none" w:sz="0" w:space="0" w:color="auto"/>
                <w:right w:val="none" w:sz="0" w:space="0" w:color="auto"/>
              </w:divBdr>
            </w:div>
            <w:div w:id="933589989">
              <w:marLeft w:val="0"/>
              <w:marRight w:val="0"/>
              <w:marTop w:val="0"/>
              <w:marBottom w:val="0"/>
              <w:divBdr>
                <w:top w:val="none" w:sz="0" w:space="0" w:color="auto"/>
                <w:left w:val="none" w:sz="0" w:space="0" w:color="auto"/>
                <w:bottom w:val="none" w:sz="0" w:space="0" w:color="auto"/>
                <w:right w:val="none" w:sz="0" w:space="0" w:color="auto"/>
              </w:divBdr>
            </w:div>
            <w:div w:id="1097405582">
              <w:marLeft w:val="0"/>
              <w:marRight w:val="0"/>
              <w:marTop w:val="0"/>
              <w:marBottom w:val="0"/>
              <w:divBdr>
                <w:top w:val="none" w:sz="0" w:space="0" w:color="auto"/>
                <w:left w:val="none" w:sz="0" w:space="0" w:color="auto"/>
                <w:bottom w:val="none" w:sz="0" w:space="0" w:color="auto"/>
                <w:right w:val="none" w:sz="0" w:space="0" w:color="auto"/>
              </w:divBdr>
            </w:div>
            <w:div w:id="1369138679">
              <w:marLeft w:val="0"/>
              <w:marRight w:val="0"/>
              <w:marTop w:val="0"/>
              <w:marBottom w:val="0"/>
              <w:divBdr>
                <w:top w:val="none" w:sz="0" w:space="0" w:color="auto"/>
                <w:left w:val="none" w:sz="0" w:space="0" w:color="auto"/>
                <w:bottom w:val="none" w:sz="0" w:space="0" w:color="auto"/>
                <w:right w:val="none" w:sz="0" w:space="0" w:color="auto"/>
              </w:divBdr>
            </w:div>
            <w:div w:id="1394691765">
              <w:marLeft w:val="0"/>
              <w:marRight w:val="0"/>
              <w:marTop w:val="0"/>
              <w:marBottom w:val="0"/>
              <w:divBdr>
                <w:top w:val="none" w:sz="0" w:space="0" w:color="auto"/>
                <w:left w:val="none" w:sz="0" w:space="0" w:color="auto"/>
                <w:bottom w:val="none" w:sz="0" w:space="0" w:color="auto"/>
                <w:right w:val="none" w:sz="0" w:space="0" w:color="auto"/>
              </w:divBdr>
            </w:div>
            <w:div w:id="1438403272">
              <w:marLeft w:val="0"/>
              <w:marRight w:val="0"/>
              <w:marTop w:val="0"/>
              <w:marBottom w:val="0"/>
              <w:divBdr>
                <w:top w:val="none" w:sz="0" w:space="0" w:color="auto"/>
                <w:left w:val="none" w:sz="0" w:space="0" w:color="auto"/>
                <w:bottom w:val="none" w:sz="0" w:space="0" w:color="auto"/>
                <w:right w:val="none" w:sz="0" w:space="0" w:color="auto"/>
              </w:divBdr>
            </w:div>
            <w:div w:id="1485315807">
              <w:marLeft w:val="0"/>
              <w:marRight w:val="0"/>
              <w:marTop w:val="0"/>
              <w:marBottom w:val="0"/>
              <w:divBdr>
                <w:top w:val="none" w:sz="0" w:space="0" w:color="auto"/>
                <w:left w:val="none" w:sz="0" w:space="0" w:color="auto"/>
                <w:bottom w:val="none" w:sz="0" w:space="0" w:color="auto"/>
                <w:right w:val="none" w:sz="0" w:space="0" w:color="auto"/>
              </w:divBdr>
            </w:div>
            <w:div w:id="1566574768">
              <w:marLeft w:val="0"/>
              <w:marRight w:val="0"/>
              <w:marTop w:val="0"/>
              <w:marBottom w:val="0"/>
              <w:divBdr>
                <w:top w:val="none" w:sz="0" w:space="0" w:color="auto"/>
                <w:left w:val="none" w:sz="0" w:space="0" w:color="auto"/>
                <w:bottom w:val="none" w:sz="0" w:space="0" w:color="auto"/>
                <w:right w:val="none" w:sz="0" w:space="0" w:color="auto"/>
              </w:divBdr>
            </w:div>
            <w:div w:id="1630091680">
              <w:marLeft w:val="0"/>
              <w:marRight w:val="0"/>
              <w:marTop w:val="0"/>
              <w:marBottom w:val="0"/>
              <w:divBdr>
                <w:top w:val="none" w:sz="0" w:space="0" w:color="auto"/>
                <w:left w:val="none" w:sz="0" w:space="0" w:color="auto"/>
                <w:bottom w:val="none" w:sz="0" w:space="0" w:color="auto"/>
                <w:right w:val="none" w:sz="0" w:space="0" w:color="auto"/>
              </w:divBdr>
            </w:div>
            <w:div w:id="1752893805">
              <w:marLeft w:val="0"/>
              <w:marRight w:val="0"/>
              <w:marTop w:val="0"/>
              <w:marBottom w:val="0"/>
              <w:divBdr>
                <w:top w:val="none" w:sz="0" w:space="0" w:color="auto"/>
                <w:left w:val="none" w:sz="0" w:space="0" w:color="auto"/>
                <w:bottom w:val="none" w:sz="0" w:space="0" w:color="auto"/>
                <w:right w:val="none" w:sz="0" w:space="0" w:color="auto"/>
              </w:divBdr>
            </w:div>
            <w:div w:id="1788504752">
              <w:marLeft w:val="0"/>
              <w:marRight w:val="0"/>
              <w:marTop w:val="0"/>
              <w:marBottom w:val="0"/>
              <w:divBdr>
                <w:top w:val="none" w:sz="0" w:space="0" w:color="auto"/>
                <w:left w:val="none" w:sz="0" w:space="0" w:color="auto"/>
                <w:bottom w:val="none" w:sz="0" w:space="0" w:color="auto"/>
                <w:right w:val="none" w:sz="0" w:space="0" w:color="auto"/>
              </w:divBdr>
            </w:div>
            <w:div w:id="184308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6921">
      <w:bodyDiv w:val="1"/>
      <w:marLeft w:val="0"/>
      <w:marRight w:val="0"/>
      <w:marTop w:val="0"/>
      <w:marBottom w:val="0"/>
      <w:divBdr>
        <w:top w:val="none" w:sz="0" w:space="0" w:color="auto"/>
        <w:left w:val="none" w:sz="0" w:space="0" w:color="auto"/>
        <w:bottom w:val="none" w:sz="0" w:space="0" w:color="auto"/>
        <w:right w:val="none" w:sz="0" w:space="0" w:color="auto"/>
      </w:divBdr>
    </w:div>
    <w:div w:id="852380420">
      <w:bodyDiv w:val="1"/>
      <w:marLeft w:val="0"/>
      <w:marRight w:val="0"/>
      <w:marTop w:val="0"/>
      <w:marBottom w:val="0"/>
      <w:divBdr>
        <w:top w:val="none" w:sz="0" w:space="0" w:color="auto"/>
        <w:left w:val="none" w:sz="0" w:space="0" w:color="auto"/>
        <w:bottom w:val="none" w:sz="0" w:space="0" w:color="auto"/>
        <w:right w:val="none" w:sz="0" w:space="0" w:color="auto"/>
      </w:divBdr>
      <w:divsChild>
        <w:div w:id="562520195">
          <w:blockQuote w:val="1"/>
          <w:marLeft w:val="570"/>
          <w:marRight w:val="570"/>
          <w:marTop w:val="660"/>
          <w:marBottom w:val="660"/>
          <w:divBdr>
            <w:top w:val="none" w:sz="0" w:space="0" w:color="auto"/>
            <w:left w:val="none" w:sz="0" w:space="0" w:color="auto"/>
            <w:bottom w:val="none" w:sz="0" w:space="0" w:color="auto"/>
            <w:right w:val="none" w:sz="0" w:space="0" w:color="auto"/>
          </w:divBdr>
        </w:div>
        <w:div w:id="1333294146">
          <w:marLeft w:val="0"/>
          <w:marRight w:val="0"/>
          <w:marTop w:val="0"/>
          <w:marBottom w:val="0"/>
          <w:divBdr>
            <w:top w:val="none" w:sz="0" w:space="0" w:color="auto"/>
            <w:left w:val="none" w:sz="0" w:space="0" w:color="auto"/>
            <w:bottom w:val="none" w:sz="0" w:space="0" w:color="auto"/>
            <w:right w:val="none" w:sz="0" w:space="0" w:color="auto"/>
          </w:divBdr>
          <w:divsChild>
            <w:div w:id="8902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4882">
      <w:bodyDiv w:val="1"/>
      <w:marLeft w:val="0"/>
      <w:marRight w:val="0"/>
      <w:marTop w:val="0"/>
      <w:marBottom w:val="0"/>
      <w:divBdr>
        <w:top w:val="none" w:sz="0" w:space="0" w:color="auto"/>
        <w:left w:val="none" w:sz="0" w:space="0" w:color="auto"/>
        <w:bottom w:val="none" w:sz="0" w:space="0" w:color="auto"/>
        <w:right w:val="none" w:sz="0" w:space="0" w:color="auto"/>
      </w:divBdr>
    </w:div>
    <w:div w:id="857085972">
      <w:bodyDiv w:val="1"/>
      <w:marLeft w:val="0"/>
      <w:marRight w:val="0"/>
      <w:marTop w:val="0"/>
      <w:marBottom w:val="0"/>
      <w:divBdr>
        <w:top w:val="none" w:sz="0" w:space="0" w:color="auto"/>
        <w:left w:val="none" w:sz="0" w:space="0" w:color="auto"/>
        <w:bottom w:val="none" w:sz="0" w:space="0" w:color="auto"/>
        <w:right w:val="none" w:sz="0" w:space="0" w:color="auto"/>
      </w:divBdr>
    </w:div>
    <w:div w:id="858860114">
      <w:bodyDiv w:val="1"/>
      <w:marLeft w:val="0"/>
      <w:marRight w:val="0"/>
      <w:marTop w:val="0"/>
      <w:marBottom w:val="0"/>
      <w:divBdr>
        <w:top w:val="none" w:sz="0" w:space="0" w:color="auto"/>
        <w:left w:val="none" w:sz="0" w:space="0" w:color="auto"/>
        <w:bottom w:val="none" w:sz="0" w:space="0" w:color="auto"/>
        <w:right w:val="none" w:sz="0" w:space="0" w:color="auto"/>
      </w:divBdr>
      <w:divsChild>
        <w:div w:id="69813405">
          <w:marLeft w:val="0"/>
          <w:marRight w:val="0"/>
          <w:marTop w:val="0"/>
          <w:marBottom w:val="0"/>
          <w:divBdr>
            <w:top w:val="none" w:sz="0" w:space="0" w:color="auto"/>
            <w:left w:val="none" w:sz="0" w:space="0" w:color="auto"/>
            <w:bottom w:val="none" w:sz="0" w:space="0" w:color="auto"/>
            <w:right w:val="none" w:sz="0" w:space="0" w:color="auto"/>
          </w:divBdr>
        </w:div>
        <w:div w:id="78840503">
          <w:marLeft w:val="0"/>
          <w:marRight w:val="0"/>
          <w:marTop w:val="0"/>
          <w:marBottom w:val="0"/>
          <w:divBdr>
            <w:top w:val="none" w:sz="0" w:space="0" w:color="auto"/>
            <w:left w:val="none" w:sz="0" w:space="0" w:color="auto"/>
            <w:bottom w:val="none" w:sz="0" w:space="0" w:color="auto"/>
            <w:right w:val="none" w:sz="0" w:space="0" w:color="auto"/>
          </w:divBdr>
        </w:div>
        <w:div w:id="162353864">
          <w:marLeft w:val="0"/>
          <w:marRight w:val="0"/>
          <w:marTop w:val="0"/>
          <w:marBottom w:val="0"/>
          <w:divBdr>
            <w:top w:val="none" w:sz="0" w:space="0" w:color="auto"/>
            <w:left w:val="none" w:sz="0" w:space="0" w:color="auto"/>
            <w:bottom w:val="none" w:sz="0" w:space="0" w:color="auto"/>
            <w:right w:val="none" w:sz="0" w:space="0" w:color="auto"/>
          </w:divBdr>
        </w:div>
        <w:div w:id="174226912">
          <w:marLeft w:val="0"/>
          <w:marRight w:val="0"/>
          <w:marTop w:val="0"/>
          <w:marBottom w:val="0"/>
          <w:divBdr>
            <w:top w:val="none" w:sz="0" w:space="0" w:color="auto"/>
            <w:left w:val="none" w:sz="0" w:space="0" w:color="auto"/>
            <w:bottom w:val="none" w:sz="0" w:space="0" w:color="auto"/>
            <w:right w:val="none" w:sz="0" w:space="0" w:color="auto"/>
          </w:divBdr>
        </w:div>
        <w:div w:id="328100946">
          <w:marLeft w:val="0"/>
          <w:marRight w:val="0"/>
          <w:marTop w:val="0"/>
          <w:marBottom w:val="0"/>
          <w:divBdr>
            <w:top w:val="none" w:sz="0" w:space="0" w:color="auto"/>
            <w:left w:val="none" w:sz="0" w:space="0" w:color="auto"/>
            <w:bottom w:val="none" w:sz="0" w:space="0" w:color="auto"/>
            <w:right w:val="none" w:sz="0" w:space="0" w:color="auto"/>
          </w:divBdr>
        </w:div>
        <w:div w:id="425535363">
          <w:marLeft w:val="0"/>
          <w:marRight w:val="0"/>
          <w:marTop w:val="0"/>
          <w:marBottom w:val="0"/>
          <w:divBdr>
            <w:top w:val="none" w:sz="0" w:space="0" w:color="auto"/>
            <w:left w:val="none" w:sz="0" w:space="0" w:color="auto"/>
            <w:bottom w:val="none" w:sz="0" w:space="0" w:color="auto"/>
            <w:right w:val="none" w:sz="0" w:space="0" w:color="auto"/>
          </w:divBdr>
        </w:div>
        <w:div w:id="643898101">
          <w:marLeft w:val="0"/>
          <w:marRight w:val="0"/>
          <w:marTop w:val="0"/>
          <w:marBottom w:val="0"/>
          <w:divBdr>
            <w:top w:val="none" w:sz="0" w:space="0" w:color="auto"/>
            <w:left w:val="none" w:sz="0" w:space="0" w:color="auto"/>
            <w:bottom w:val="none" w:sz="0" w:space="0" w:color="auto"/>
            <w:right w:val="none" w:sz="0" w:space="0" w:color="auto"/>
          </w:divBdr>
        </w:div>
        <w:div w:id="804734252">
          <w:marLeft w:val="0"/>
          <w:marRight w:val="0"/>
          <w:marTop w:val="0"/>
          <w:marBottom w:val="0"/>
          <w:divBdr>
            <w:top w:val="none" w:sz="0" w:space="0" w:color="auto"/>
            <w:left w:val="none" w:sz="0" w:space="0" w:color="auto"/>
            <w:bottom w:val="none" w:sz="0" w:space="0" w:color="auto"/>
            <w:right w:val="none" w:sz="0" w:space="0" w:color="auto"/>
          </w:divBdr>
        </w:div>
        <w:div w:id="841315398">
          <w:marLeft w:val="0"/>
          <w:marRight w:val="0"/>
          <w:marTop w:val="0"/>
          <w:marBottom w:val="0"/>
          <w:divBdr>
            <w:top w:val="none" w:sz="0" w:space="0" w:color="auto"/>
            <w:left w:val="none" w:sz="0" w:space="0" w:color="auto"/>
            <w:bottom w:val="none" w:sz="0" w:space="0" w:color="auto"/>
            <w:right w:val="none" w:sz="0" w:space="0" w:color="auto"/>
          </w:divBdr>
        </w:div>
        <w:div w:id="860972722">
          <w:marLeft w:val="0"/>
          <w:marRight w:val="0"/>
          <w:marTop w:val="0"/>
          <w:marBottom w:val="0"/>
          <w:divBdr>
            <w:top w:val="none" w:sz="0" w:space="0" w:color="auto"/>
            <w:left w:val="none" w:sz="0" w:space="0" w:color="auto"/>
            <w:bottom w:val="none" w:sz="0" w:space="0" w:color="auto"/>
            <w:right w:val="none" w:sz="0" w:space="0" w:color="auto"/>
          </w:divBdr>
        </w:div>
        <w:div w:id="890070387">
          <w:marLeft w:val="0"/>
          <w:marRight w:val="0"/>
          <w:marTop w:val="0"/>
          <w:marBottom w:val="0"/>
          <w:divBdr>
            <w:top w:val="none" w:sz="0" w:space="0" w:color="auto"/>
            <w:left w:val="none" w:sz="0" w:space="0" w:color="auto"/>
            <w:bottom w:val="none" w:sz="0" w:space="0" w:color="auto"/>
            <w:right w:val="none" w:sz="0" w:space="0" w:color="auto"/>
          </w:divBdr>
        </w:div>
        <w:div w:id="965425390">
          <w:marLeft w:val="0"/>
          <w:marRight w:val="0"/>
          <w:marTop w:val="0"/>
          <w:marBottom w:val="0"/>
          <w:divBdr>
            <w:top w:val="none" w:sz="0" w:space="0" w:color="auto"/>
            <w:left w:val="none" w:sz="0" w:space="0" w:color="auto"/>
            <w:bottom w:val="none" w:sz="0" w:space="0" w:color="auto"/>
            <w:right w:val="none" w:sz="0" w:space="0" w:color="auto"/>
          </w:divBdr>
        </w:div>
        <w:div w:id="970550836">
          <w:marLeft w:val="0"/>
          <w:marRight w:val="0"/>
          <w:marTop w:val="0"/>
          <w:marBottom w:val="0"/>
          <w:divBdr>
            <w:top w:val="none" w:sz="0" w:space="0" w:color="auto"/>
            <w:left w:val="none" w:sz="0" w:space="0" w:color="auto"/>
            <w:bottom w:val="none" w:sz="0" w:space="0" w:color="auto"/>
            <w:right w:val="none" w:sz="0" w:space="0" w:color="auto"/>
          </w:divBdr>
        </w:div>
        <w:div w:id="1003171045">
          <w:marLeft w:val="0"/>
          <w:marRight w:val="0"/>
          <w:marTop w:val="0"/>
          <w:marBottom w:val="0"/>
          <w:divBdr>
            <w:top w:val="none" w:sz="0" w:space="0" w:color="auto"/>
            <w:left w:val="none" w:sz="0" w:space="0" w:color="auto"/>
            <w:bottom w:val="none" w:sz="0" w:space="0" w:color="auto"/>
            <w:right w:val="none" w:sz="0" w:space="0" w:color="auto"/>
          </w:divBdr>
        </w:div>
        <w:div w:id="1021279344">
          <w:marLeft w:val="0"/>
          <w:marRight w:val="0"/>
          <w:marTop w:val="0"/>
          <w:marBottom w:val="0"/>
          <w:divBdr>
            <w:top w:val="none" w:sz="0" w:space="0" w:color="auto"/>
            <w:left w:val="none" w:sz="0" w:space="0" w:color="auto"/>
            <w:bottom w:val="none" w:sz="0" w:space="0" w:color="auto"/>
            <w:right w:val="none" w:sz="0" w:space="0" w:color="auto"/>
          </w:divBdr>
        </w:div>
        <w:div w:id="1111708479">
          <w:marLeft w:val="0"/>
          <w:marRight w:val="0"/>
          <w:marTop w:val="0"/>
          <w:marBottom w:val="0"/>
          <w:divBdr>
            <w:top w:val="none" w:sz="0" w:space="0" w:color="auto"/>
            <w:left w:val="none" w:sz="0" w:space="0" w:color="auto"/>
            <w:bottom w:val="none" w:sz="0" w:space="0" w:color="auto"/>
            <w:right w:val="none" w:sz="0" w:space="0" w:color="auto"/>
          </w:divBdr>
        </w:div>
        <w:div w:id="1157070168">
          <w:marLeft w:val="0"/>
          <w:marRight w:val="0"/>
          <w:marTop w:val="0"/>
          <w:marBottom w:val="0"/>
          <w:divBdr>
            <w:top w:val="none" w:sz="0" w:space="0" w:color="auto"/>
            <w:left w:val="none" w:sz="0" w:space="0" w:color="auto"/>
            <w:bottom w:val="none" w:sz="0" w:space="0" w:color="auto"/>
            <w:right w:val="none" w:sz="0" w:space="0" w:color="auto"/>
          </w:divBdr>
        </w:div>
        <w:div w:id="1166633972">
          <w:marLeft w:val="0"/>
          <w:marRight w:val="0"/>
          <w:marTop w:val="0"/>
          <w:marBottom w:val="0"/>
          <w:divBdr>
            <w:top w:val="none" w:sz="0" w:space="0" w:color="auto"/>
            <w:left w:val="none" w:sz="0" w:space="0" w:color="auto"/>
            <w:bottom w:val="none" w:sz="0" w:space="0" w:color="auto"/>
            <w:right w:val="none" w:sz="0" w:space="0" w:color="auto"/>
          </w:divBdr>
        </w:div>
        <w:div w:id="1170488362">
          <w:marLeft w:val="0"/>
          <w:marRight w:val="0"/>
          <w:marTop w:val="0"/>
          <w:marBottom w:val="0"/>
          <w:divBdr>
            <w:top w:val="none" w:sz="0" w:space="0" w:color="auto"/>
            <w:left w:val="none" w:sz="0" w:space="0" w:color="auto"/>
            <w:bottom w:val="none" w:sz="0" w:space="0" w:color="auto"/>
            <w:right w:val="none" w:sz="0" w:space="0" w:color="auto"/>
          </w:divBdr>
        </w:div>
        <w:div w:id="1220897172">
          <w:marLeft w:val="0"/>
          <w:marRight w:val="0"/>
          <w:marTop w:val="0"/>
          <w:marBottom w:val="0"/>
          <w:divBdr>
            <w:top w:val="none" w:sz="0" w:space="0" w:color="auto"/>
            <w:left w:val="none" w:sz="0" w:space="0" w:color="auto"/>
            <w:bottom w:val="none" w:sz="0" w:space="0" w:color="auto"/>
            <w:right w:val="none" w:sz="0" w:space="0" w:color="auto"/>
          </w:divBdr>
        </w:div>
        <w:div w:id="1243221423">
          <w:marLeft w:val="0"/>
          <w:marRight w:val="0"/>
          <w:marTop w:val="0"/>
          <w:marBottom w:val="0"/>
          <w:divBdr>
            <w:top w:val="none" w:sz="0" w:space="0" w:color="auto"/>
            <w:left w:val="none" w:sz="0" w:space="0" w:color="auto"/>
            <w:bottom w:val="none" w:sz="0" w:space="0" w:color="auto"/>
            <w:right w:val="none" w:sz="0" w:space="0" w:color="auto"/>
          </w:divBdr>
        </w:div>
        <w:div w:id="1248420962">
          <w:marLeft w:val="0"/>
          <w:marRight w:val="0"/>
          <w:marTop w:val="0"/>
          <w:marBottom w:val="0"/>
          <w:divBdr>
            <w:top w:val="none" w:sz="0" w:space="0" w:color="auto"/>
            <w:left w:val="none" w:sz="0" w:space="0" w:color="auto"/>
            <w:bottom w:val="none" w:sz="0" w:space="0" w:color="auto"/>
            <w:right w:val="none" w:sz="0" w:space="0" w:color="auto"/>
          </w:divBdr>
        </w:div>
        <w:div w:id="1350721653">
          <w:marLeft w:val="0"/>
          <w:marRight w:val="0"/>
          <w:marTop w:val="0"/>
          <w:marBottom w:val="0"/>
          <w:divBdr>
            <w:top w:val="none" w:sz="0" w:space="0" w:color="auto"/>
            <w:left w:val="none" w:sz="0" w:space="0" w:color="auto"/>
            <w:bottom w:val="none" w:sz="0" w:space="0" w:color="auto"/>
            <w:right w:val="none" w:sz="0" w:space="0" w:color="auto"/>
          </w:divBdr>
        </w:div>
        <w:div w:id="1369528025">
          <w:marLeft w:val="0"/>
          <w:marRight w:val="0"/>
          <w:marTop w:val="0"/>
          <w:marBottom w:val="0"/>
          <w:divBdr>
            <w:top w:val="none" w:sz="0" w:space="0" w:color="auto"/>
            <w:left w:val="none" w:sz="0" w:space="0" w:color="auto"/>
            <w:bottom w:val="none" w:sz="0" w:space="0" w:color="auto"/>
            <w:right w:val="none" w:sz="0" w:space="0" w:color="auto"/>
          </w:divBdr>
        </w:div>
        <w:div w:id="1413576345">
          <w:marLeft w:val="0"/>
          <w:marRight w:val="0"/>
          <w:marTop w:val="0"/>
          <w:marBottom w:val="0"/>
          <w:divBdr>
            <w:top w:val="none" w:sz="0" w:space="0" w:color="auto"/>
            <w:left w:val="none" w:sz="0" w:space="0" w:color="auto"/>
            <w:bottom w:val="none" w:sz="0" w:space="0" w:color="auto"/>
            <w:right w:val="none" w:sz="0" w:space="0" w:color="auto"/>
          </w:divBdr>
        </w:div>
        <w:div w:id="1440032590">
          <w:marLeft w:val="0"/>
          <w:marRight w:val="0"/>
          <w:marTop w:val="0"/>
          <w:marBottom w:val="0"/>
          <w:divBdr>
            <w:top w:val="none" w:sz="0" w:space="0" w:color="auto"/>
            <w:left w:val="none" w:sz="0" w:space="0" w:color="auto"/>
            <w:bottom w:val="none" w:sz="0" w:space="0" w:color="auto"/>
            <w:right w:val="none" w:sz="0" w:space="0" w:color="auto"/>
          </w:divBdr>
        </w:div>
        <w:div w:id="1603146408">
          <w:marLeft w:val="0"/>
          <w:marRight w:val="0"/>
          <w:marTop w:val="0"/>
          <w:marBottom w:val="0"/>
          <w:divBdr>
            <w:top w:val="none" w:sz="0" w:space="0" w:color="auto"/>
            <w:left w:val="none" w:sz="0" w:space="0" w:color="auto"/>
            <w:bottom w:val="none" w:sz="0" w:space="0" w:color="auto"/>
            <w:right w:val="none" w:sz="0" w:space="0" w:color="auto"/>
          </w:divBdr>
        </w:div>
        <w:div w:id="1616986966">
          <w:marLeft w:val="0"/>
          <w:marRight w:val="0"/>
          <w:marTop w:val="0"/>
          <w:marBottom w:val="0"/>
          <w:divBdr>
            <w:top w:val="none" w:sz="0" w:space="0" w:color="auto"/>
            <w:left w:val="none" w:sz="0" w:space="0" w:color="auto"/>
            <w:bottom w:val="none" w:sz="0" w:space="0" w:color="auto"/>
            <w:right w:val="none" w:sz="0" w:space="0" w:color="auto"/>
          </w:divBdr>
        </w:div>
        <w:div w:id="1637183266">
          <w:marLeft w:val="0"/>
          <w:marRight w:val="0"/>
          <w:marTop w:val="0"/>
          <w:marBottom w:val="0"/>
          <w:divBdr>
            <w:top w:val="none" w:sz="0" w:space="0" w:color="auto"/>
            <w:left w:val="none" w:sz="0" w:space="0" w:color="auto"/>
            <w:bottom w:val="none" w:sz="0" w:space="0" w:color="auto"/>
            <w:right w:val="none" w:sz="0" w:space="0" w:color="auto"/>
          </w:divBdr>
        </w:div>
        <w:div w:id="1667055806">
          <w:marLeft w:val="0"/>
          <w:marRight w:val="0"/>
          <w:marTop w:val="0"/>
          <w:marBottom w:val="0"/>
          <w:divBdr>
            <w:top w:val="none" w:sz="0" w:space="0" w:color="auto"/>
            <w:left w:val="none" w:sz="0" w:space="0" w:color="auto"/>
            <w:bottom w:val="none" w:sz="0" w:space="0" w:color="auto"/>
            <w:right w:val="none" w:sz="0" w:space="0" w:color="auto"/>
          </w:divBdr>
        </w:div>
        <w:div w:id="1682009414">
          <w:marLeft w:val="0"/>
          <w:marRight w:val="0"/>
          <w:marTop w:val="0"/>
          <w:marBottom w:val="0"/>
          <w:divBdr>
            <w:top w:val="none" w:sz="0" w:space="0" w:color="auto"/>
            <w:left w:val="none" w:sz="0" w:space="0" w:color="auto"/>
            <w:bottom w:val="none" w:sz="0" w:space="0" w:color="auto"/>
            <w:right w:val="none" w:sz="0" w:space="0" w:color="auto"/>
          </w:divBdr>
        </w:div>
        <w:div w:id="1720978221">
          <w:marLeft w:val="0"/>
          <w:marRight w:val="0"/>
          <w:marTop w:val="0"/>
          <w:marBottom w:val="0"/>
          <w:divBdr>
            <w:top w:val="none" w:sz="0" w:space="0" w:color="auto"/>
            <w:left w:val="none" w:sz="0" w:space="0" w:color="auto"/>
            <w:bottom w:val="none" w:sz="0" w:space="0" w:color="auto"/>
            <w:right w:val="none" w:sz="0" w:space="0" w:color="auto"/>
          </w:divBdr>
        </w:div>
        <w:div w:id="1823039951">
          <w:marLeft w:val="0"/>
          <w:marRight w:val="0"/>
          <w:marTop w:val="0"/>
          <w:marBottom w:val="0"/>
          <w:divBdr>
            <w:top w:val="none" w:sz="0" w:space="0" w:color="auto"/>
            <w:left w:val="none" w:sz="0" w:space="0" w:color="auto"/>
            <w:bottom w:val="none" w:sz="0" w:space="0" w:color="auto"/>
            <w:right w:val="none" w:sz="0" w:space="0" w:color="auto"/>
          </w:divBdr>
        </w:div>
        <w:div w:id="2057661346">
          <w:marLeft w:val="0"/>
          <w:marRight w:val="0"/>
          <w:marTop w:val="0"/>
          <w:marBottom w:val="0"/>
          <w:divBdr>
            <w:top w:val="none" w:sz="0" w:space="0" w:color="auto"/>
            <w:left w:val="none" w:sz="0" w:space="0" w:color="auto"/>
            <w:bottom w:val="none" w:sz="0" w:space="0" w:color="auto"/>
            <w:right w:val="none" w:sz="0" w:space="0" w:color="auto"/>
          </w:divBdr>
        </w:div>
        <w:div w:id="2085370490">
          <w:marLeft w:val="0"/>
          <w:marRight w:val="0"/>
          <w:marTop w:val="0"/>
          <w:marBottom w:val="0"/>
          <w:divBdr>
            <w:top w:val="none" w:sz="0" w:space="0" w:color="auto"/>
            <w:left w:val="none" w:sz="0" w:space="0" w:color="auto"/>
            <w:bottom w:val="none" w:sz="0" w:space="0" w:color="auto"/>
            <w:right w:val="none" w:sz="0" w:space="0" w:color="auto"/>
          </w:divBdr>
        </w:div>
        <w:div w:id="2095317324">
          <w:marLeft w:val="0"/>
          <w:marRight w:val="0"/>
          <w:marTop w:val="0"/>
          <w:marBottom w:val="0"/>
          <w:divBdr>
            <w:top w:val="none" w:sz="0" w:space="0" w:color="auto"/>
            <w:left w:val="none" w:sz="0" w:space="0" w:color="auto"/>
            <w:bottom w:val="none" w:sz="0" w:space="0" w:color="auto"/>
            <w:right w:val="none" w:sz="0" w:space="0" w:color="auto"/>
          </w:divBdr>
        </w:div>
      </w:divsChild>
    </w:div>
    <w:div w:id="862981048">
      <w:bodyDiv w:val="1"/>
      <w:marLeft w:val="0"/>
      <w:marRight w:val="0"/>
      <w:marTop w:val="0"/>
      <w:marBottom w:val="0"/>
      <w:divBdr>
        <w:top w:val="none" w:sz="0" w:space="0" w:color="auto"/>
        <w:left w:val="none" w:sz="0" w:space="0" w:color="auto"/>
        <w:bottom w:val="none" w:sz="0" w:space="0" w:color="auto"/>
        <w:right w:val="none" w:sz="0" w:space="0" w:color="auto"/>
      </w:divBdr>
    </w:div>
    <w:div w:id="863135264">
      <w:bodyDiv w:val="1"/>
      <w:marLeft w:val="0"/>
      <w:marRight w:val="0"/>
      <w:marTop w:val="0"/>
      <w:marBottom w:val="0"/>
      <w:divBdr>
        <w:top w:val="none" w:sz="0" w:space="0" w:color="auto"/>
        <w:left w:val="none" w:sz="0" w:space="0" w:color="auto"/>
        <w:bottom w:val="none" w:sz="0" w:space="0" w:color="auto"/>
        <w:right w:val="none" w:sz="0" w:space="0" w:color="auto"/>
      </w:divBdr>
    </w:div>
    <w:div w:id="863447591">
      <w:bodyDiv w:val="1"/>
      <w:marLeft w:val="0"/>
      <w:marRight w:val="0"/>
      <w:marTop w:val="0"/>
      <w:marBottom w:val="0"/>
      <w:divBdr>
        <w:top w:val="none" w:sz="0" w:space="0" w:color="auto"/>
        <w:left w:val="none" w:sz="0" w:space="0" w:color="auto"/>
        <w:bottom w:val="none" w:sz="0" w:space="0" w:color="auto"/>
        <w:right w:val="none" w:sz="0" w:space="0" w:color="auto"/>
      </w:divBdr>
    </w:div>
    <w:div w:id="863640949">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6076">
      <w:bodyDiv w:val="1"/>
      <w:marLeft w:val="0"/>
      <w:marRight w:val="0"/>
      <w:marTop w:val="0"/>
      <w:marBottom w:val="0"/>
      <w:divBdr>
        <w:top w:val="none" w:sz="0" w:space="0" w:color="auto"/>
        <w:left w:val="none" w:sz="0" w:space="0" w:color="auto"/>
        <w:bottom w:val="none" w:sz="0" w:space="0" w:color="auto"/>
        <w:right w:val="none" w:sz="0" w:space="0" w:color="auto"/>
      </w:divBdr>
    </w:div>
    <w:div w:id="864557874">
      <w:bodyDiv w:val="1"/>
      <w:marLeft w:val="0"/>
      <w:marRight w:val="0"/>
      <w:marTop w:val="0"/>
      <w:marBottom w:val="0"/>
      <w:divBdr>
        <w:top w:val="none" w:sz="0" w:space="0" w:color="auto"/>
        <w:left w:val="none" w:sz="0" w:space="0" w:color="auto"/>
        <w:bottom w:val="none" w:sz="0" w:space="0" w:color="auto"/>
        <w:right w:val="none" w:sz="0" w:space="0" w:color="auto"/>
      </w:divBdr>
      <w:divsChild>
        <w:div w:id="504439852">
          <w:marLeft w:val="0"/>
          <w:marRight w:val="0"/>
          <w:marTop w:val="0"/>
          <w:marBottom w:val="0"/>
          <w:divBdr>
            <w:top w:val="none" w:sz="0" w:space="0" w:color="auto"/>
            <w:left w:val="none" w:sz="0" w:space="0" w:color="auto"/>
            <w:bottom w:val="none" w:sz="0" w:space="0" w:color="auto"/>
            <w:right w:val="none" w:sz="0" w:space="0" w:color="auto"/>
          </w:divBdr>
        </w:div>
        <w:div w:id="971637656">
          <w:marLeft w:val="0"/>
          <w:marRight w:val="0"/>
          <w:marTop w:val="0"/>
          <w:marBottom w:val="0"/>
          <w:divBdr>
            <w:top w:val="none" w:sz="0" w:space="0" w:color="auto"/>
            <w:left w:val="none" w:sz="0" w:space="0" w:color="auto"/>
            <w:bottom w:val="none" w:sz="0" w:space="0" w:color="auto"/>
            <w:right w:val="none" w:sz="0" w:space="0" w:color="auto"/>
          </w:divBdr>
        </w:div>
        <w:div w:id="1601185047">
          <w:marLeft w:val="0"/>
          <w:marRight w:val="0"/>
          <w:marTop w:val="0"/>
          <w:marBottom w:val="0"/>
          <w:divBdr>
            <w:top w:val="none" w:sz="0" w:space="0" w:color="auto"/>
            <w:left w:val="none" w:sz="0" w:space="0" w:color="auto"/>
            <w:bottom w:val="none" w:sz="0" w:space="0" w:color="auto"/>
            <w:right w:val="none" w:sz="0" w:space="0" w:color="auto"/>
          </w:divBdr>
        </w:div>
        <w:div w:id="1679623252">
          <w:marLeft w:val="0"/>
          <w:marRight w:val="0"/>
          <w:marTop w:val="0"/>
          <w:marBottom w:val="0"/>
          <w:divBdr>
            <w:top w:val="none" w:sz="0" w:space="0" w:color="auto"/>
            <w:left w:val="none" w:sz="0" w:space="0" w:color="auto"/>
            <w:bottom w:val="none" w:sz="0" w:space="0" w:color="auto"/>
            <w:right w:val="none" w:sz="0" w:space="0" w:color="auto"/>
          </w:divBdr>
        </w:div>
      </w:divsChild>
    </w:div>
    <w:div w:id="865480691">
      <w:bodyDiv w:val="1"/>
      <w:marLeft w:val="0"/>
      <w:marRight w:val="0"/>
      <w:marTop w:val="0"/>
      <w:marBottom w:val="0"/>
      <w:divBdr>
        <w:top w:val="none" w:sz="0" w:space="0" w:color="auto"/>
        <w:left w:val="none" w:sz="0" w:space="0" w:color="auto"/>
        <w:bottom w:val="none" w:sz="0" w:space="0" w:color="auto"/>
        <w:right w:val="none" w:sz="0" w:space="0" w:color="auto"/>
      </w:divBdr>
    </w:div>
    <w:div w:id="867714732">
      <w:bodyDiv w:val="1"/>
      <w:marLeft w:val="0"/>
      <w:marRight w:val="0"/>
      <w:marTop w:val="0"/>
      <w:marBottom w:val="0"/>
      <w:divBdr>
        <w:top w:val="none" w:sz="0" w:space="0" w:color="auto"/>
        <w:left w:val="none" w:sz="0" w:space="0" w:color="auto"/>
        <w:bottom w:val="none" w:sz="0" w:space="0" w:color="auto"/>
        <w:right w:val="none" w:sz="0" w:space="0" w:color="auto"/>
      </w:divBdr>
    </w:div>
    <w:div w:id="869145969">
      <w:bodyDiv w:val="1"/>
      <w:marLeft w:val="0"/>
      <w:marRight w:val="0"/>
      <w:marTop w:val="0"/>
      <w:marBottom w:val="0"/>
      <w:divBdr>
        <w:top w:val="none" w:sz="0" w:space="0" w:color="auto"/>
        <w:left w:val="none" w:sz="0" w:space="0" w:color="auto"/>
        <w:bottom w:val="none" w:sz="0" w:space="0" w:color="auto"/>
        <w:right w:val="none" w:sz="0" w:space="0" w:color="auto"/>
      </w:divBdr>
      <w:divsChild>
        <w:div w:id="46153483">
          <w:marLeft w:val="0"/>
          <w:marRight w:val="0"/>
          <w:marTop w:val="0"/>
          <w:marBottom w:val="0"/>
          <w:divBdr>
            <w:top w:val="none" w:sz="0" w:space="0" w:color="auto"/>
            <w:left w:val="none" w:sz="0" w:space="0" w:color="auto"/>
            <w:bottom w:val="none" w:sz="0" w:space="0" w:color="auto"/>
            <w:right w:val="none" w:sz="0" w:space="0" w:color="auto"/>
          </w:divBdr>
          <w:divsChild>
            <w:div w:id="908466907">
              <w:blockQuote w:val="1"/>
              <w:marLeft w:val="0"/>
              <w:marRight w:val="0"/>
              <w:marTop w:val="0"/>
              <w:marBottom w:val="300"/>
              <w:divBdr>
                <w:top w:val="none" w:sz="0" w:space="0" w:color="auto"/>
                <w:left w:val="none" w:sz="0" w:space="0" w:color="auto"/>
                <w:bottom w:val="none" w:sz="0" w:space="0" w:color="auto"/>
                <w:right w:val="none" w:sz="0" w:space="0" w:color="auto"/>
              </w:divBdr>
            </w:div>
            <w:div w:id="1120883798">
              <w:blockQuote w:val="1"/>
              <w:marLeft w:val="0"/>
              <w:marRight w:val="0"/>
              <w:marTop w:val="0"/>
              <w:marBottom w:val="300"/>
              <w:divBdr>
                <w:top w:val="none" w:sz="0" w:space="0" w:color="auto"/>
                <w:left w:val="none" w:sz="0" w:space="0" w:color="auto"/>
                <w:bottom w:val="none" w:sz="0" w:space="0" w:color="auto"/>
                <w:right w:val="none" w:sz="0" w:space="0" w:color="auto"/>
              </w:divBdr>
            </w:div>
            <w:div w:id="1354695710">
              <w:marLeft w:val="0"/>
              <w:marRight w:val="0"/>
              <w:marTop w:val="315"/>
              <w:marBottom w:val="315"/>
              <w:divBdr>
                <w:top w:val="none" w:sz="0" w:space="0" w:color="auto"/>
                <w:left w:val="none" w:sz="0" w:space="0" w:color="auto"/>
                <w:bottom w:val="none" w:sz="0" w:space="0" w:color="auto"/>
                <w:right w:val="none" w:sz="0" w:space="0" w:color="auto"/>
              </w:divBdr>
              <w:divsChild>
                <w:div w:id="462037954">
                  <w:marLeft w:val="0"/>
                  <w:marRight w:val="0"/>
                  <w:marTop w:val="0"/>
                  <w:marBottom w:val="0"/>
                  <w:divBdr>
                    <w:top w:val="none" w:sz="0" w:space="0" w:color="auto"/>
                    <w:left w:val="none" w:sz="0" w:space="0" w:color="auto"/>
                    <w:bottom w:val="none" w:sz="0" w:space="0" w:color="auto"/>
                    <w:right w:val="none" w:sz="0" w:space="0" w:color="auto"/>
                  </w:divBdr>
                </w:div>
              </w:divsChild>
            </w:div>
            <w:div w:id="162214715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07618923">
          <w:marLeft w:val="0"/>
          <w:marRight w:val="0"/>
          <w:marTop w:val="0"/>
          <w:marBottom w:val="0"/>
          <w:divBdr>
            <w:top w:val="none" w:sz="0" w:space="0" w:color="auto"/>
            <w:left w:val="none" w:sz="0" w:space="0" w:color="auto"/>
            <w:bottom w:val="none" w:sz="0" w:space="0" w:color="auto"/>
            <w:right w:val="none" w:sz="0" w:space="0" w:color="auto"/>
          </w:divBdr>
        </w:div>
        <w:div w:id="377903116">
          <w:marLeft w:val="0"/>
          <w:marRight w:val="0"/>
          <w:marTop w:val="0"/>
          <w:marBottom w:val="0"/>
          <w:divBdr>
            <w:top w:val="none" w:sz="0" w:space="0" w:color="auto"/>
            <w:left w:val="none" w:sz="0" w:space="0" w:color="auto"/>
            <w:bottom w:val="none" w:sz="0" w:space="0" w:color="auto"/>
            <w:right w:val="none" w:sz="0" w:space="0" w:color="auto"/>
          </w:divBdr>
        </w:div>
      </w:divsChild>
    </w:div>
    <w:div w:id="871500559">
      <w:bodyDiv w:val="1"/>
      <w:marLeft w:val="0"/>
      <w:marRight w:val="0"/>
      <w:marTop w:val="0"/>
      <w:marBottom w:val="0"/>
      <w:divBdr>
        <w:top w:val="none" w:sz="0" w:space="0" w:color="auto"/>
        <w:left w:val="none" w:sz="0" w:space="0" w:color="auto"/>
        <w:bottom w:val="none" w:sz="0" w:space="0" w:color="auto"/>
        <w:right w:val="none" w:sz="0" w:space="0" w:color="auto"/>
      </w:divBdr>
    </w:div>
    <w:div w:id="871570490">
      <w:bodyDiv w:val="1"/>
      <w:marLeft w:val="0"/>
      <w:marRight w:val="0"/>
      <w:marTop w:val="0"/>
      <w:marBottom w:val="0"/>
      <w:divBdr>
        <w:top w:val="none" w:sz="0" w:space="0" w:color="auto"/>
        <w:left w:val="none" w:sz="0" w:space="0" w:color="auto"/>
        <w:bottom w:val="none" w:sz="0" w:space="0" w:color="auto"/>
        <w:right w:val="none" w:sz="0" w:space="0" w:color="auto"/>
      </w:divBdr>
    </w:div>
    <w:div w:id="871769562">
      <w:bodyDiv w:val="1"/>
      <w:marLeft w:val="0"/>
      <w:marRight w:val="0"/>
      <w:marTop w:val="0"/>
      <w:marBottom w:val="0"/>
      <w:divBdr>
        <w:top w:val="none" w:sz="0" w:space="0" w:color="auto"/>
        <w:left w:val="none" w:sz="0" w:space="0" w:color="auto"/>
        <w:bottom w:val="none" w:sz="0" w:space="0" w:color="auto"/>
        <w:right w:val="none" w:sz="0" w:space="0" w:color="auto"/>
      </w:divBdr>
      <w:divsChild>
        <w:div w:id="102919029">
          <w:marLeft w:val="0"/>
          <w:marRight w:val="0"/>
          <w:marTop w:val="0"/>
          <w:marBottom w:val="0"/>
          <w:divBdr>
            <w:top w:val="none" w:sz="0" w:space="0" w:color="auto"/>
            <w:left w:val="none" w:sz="0" w:space="0" w:color="auto"/>
            <w:bottom w:val="none" w:sz="0" w:space="0" w:color="auto"/>
            <w:right w:val="none" w:sz="0" w:space="0" w:color="auto"/>
          </w:divBdr>
          <w:divsChild>
            <w:div w:id="67922499">
              <w:marLeft w:val="0"/>
              <w:marRight w:val="0"/>
              <w:marTop w:val="0"/>
              <w:marBottom w:val="0"/>
              <w:divBdr>
                <w:top w:val="none" w:sz="0" w:space="0" w:color="auto"/>
                <w:left w:val="none" w:sz="0" w:space="0" w:color="auto"/>
                <w:bottom w:val="none" w:sz="0" w:space="0" w:color="auto"/>
                <w:right w:val="none" w:sz="0" w:space="0" w:color="auto"/>
              </w:divBdr>
            </w:div>
            <w:div w:id="73597958">
              <w:marLeft w:val="0"/>
              <w:marRight w:val="0"/>
              <w:marTop w:val="0"/>
              <w:marBottom w:val="0"/>
              <w:divBdr>
                <w:top w:val="none" w:sz="0" w:space="0" w:color="auto"/>
                <w:left w:val="none" w:sz="0" w:space="0" w:color="auto"/>
                <w:bottom w:val="none" w:sz="0" w:space="0" w:color="auto"/>
                <w:right w:val="none" w:sz="0" w:space="0" w:color="auto"/>
              </w:divBdr>
            </w:div>
            <w:div w:id="114762378">
              <w:marLeft w:val="0"/>
              <w:marRight w:val="0"/>
              <w:marTop w:val="0"/>
              <w:marBottom w:val="0"/>
              <w:divBdr>
                <w:top w:val="none" w:sz="0" w:space="0" w:color="auto"/>
                <w:left w:val="none" w:sz="0" w:space="0" w:color="auto"/>
                <w:bottom w:val="none" w:sz="0" w:space="0" w:color="auto"/>
                <w:right w:val="none" w:sz="0" w:space="0" w:color="auto"/>
              </w:divBdr>
            </w:div>
            <w:div w:id="178785920">
              <w:marLeft w:val="0"/>
              <w:marRight w:val="0"/>
              <w:marTop w:val="0"/>
              <w:marBottom w:val="0"/>
              <w:divBdr>
                <w:top w:val="none" w:sz="0" w:space="0" w:color="auto"/>
                <w:left w:val="none" w:sz="0" w:space="0" w:color="auto"/>
                <w:bottom w:val="none" w:sz="0" w:space="0" w:color="auto"/>
                <w:right w:val="none" w:sz="0" w:space="0" w:color="auto"/>
              </w:divBdr>
            </w:div>
            <w:div w:id="214051763">
              <w:marLeft w:val="0"/>
              <w:marRight w:val="0"/>
              <w:marTop w:val="0"/>
              <w:marBottom w:val="0"/>
              <w:divBdr>
                <w:top w:val="none" w:sz="0" w:space="0" w:color="auto"/>
                <w:left w:val="none" w:sz="0" w:space="0" w:color="auto"/>
                <w:bottom w:val="none" w:sz="0" w:space="0" w:color="auto"/>
                <w:right w:val="none" w:sz="0" w:space="0" w:color="auto"/>
              </w:divBdr>
            </w:div>
            <w:div w:id="441002156">
              <w:marLeft w:val="0"/>
              <w:marRight w:val="0"/>
              <w:marTop w:val="0"/>
              <w:marBottom w:val="0"/>
              <w:divBdr>
                <w:top w:val="none" w:sz="0" w:space="0" w:color="auto"/>
                <w:left w:val="none" w:sz="0" w:space="0" w:color="auto"/>
                <w:bottom w:val="none" w:sz="0" w:space="0" w:color="auto"/>
                <w:right w:val="none" w:sz="0" w:space="0" w:color="auto"/>
              </w:divBdr>
            </w:div>
            <w:div w:id="530731704">
              <w:marLeft w:val="0"/>
              <w:marRight w:val="0"/>
              <w:marTop w:val="0"/>
              <w:marBottom w:val="0"/>
              <w:divBdr>
                <w:top w:val="none" w:sz="0" w:space="0" w:color="auto"/>
                <w:left w:val="none" w:sz="0" w:space="0" w:color="auto"/>
                <w:bottom w:val="none" w:sz="0" w:space="0" w:color="auto"/>
                <w:right w:val="none" w:sz="0" w:space="0" w:color="auto"/>
              </w:divBdr>
            </w:div>
            <w:div w:id="549733929">
              <w:marLeft w:val="0"/>
              <w:marRight w:val="0"/>
              <w:marTop w:val="0"/>
              <w:marBottom w:val="0"/>
              <w:divBdr>
                <w:top w:val="none" w:sz="0" w:space="0" w:color="auto"/>
                <w:left w:val="none" w:sz="0" w:space="0" w:color="auto"/>
                <w:bottom w:val="none" w:sz="0" w:space="0" w:color="auto"/>
                <w:right w:val="none" w:sz="0" w:space="0" w:color="auto"/>
              </w:divBdr>
            </w:div>
            <w:div w:id="626008069">
              <w:marLeft w:val="0"/>
              <w:marRight w:val="0"/>
              <w:marTop w:val="0"/>
              <w:marBottom w:val="0"/>
              <w:divBdr>
                <w:top w:val="none" w:sz="0" w:space="0" w:color="auto"/>
                <w:left w:val="none" w:sz="0" w:space="0" w:color="auto"/>
                <w:bottom w:val="none" w:sz="0" w:space="0" w:color="auto"/>
                <w:right w:val="none" w:sz="0" w:space="0" w:color="auto"/>
              </w:divBdr>
            </w:div>
            <w:div w:id="924188738">
              <w:marLeft w:val="0"/>
              <w:marRight w:val="0"/>
              <w:marTop w:val="0"/>
              <w:marBottom w:val="0"/>
              <w:divBdr>
                <w:top w:val="none" w:sz="0" w:space="0" w:color="auto"/>
                <w:left w:val="none" w:sz="0" w:space="0" w:color="auto"/>
                <w:bottom w:val="none" w:sz="0" w:space="0" w:color="auto"/>
                <w:right w:val="none" w:sz="0" w:space="0" w:color="auto"/>
              </w:divBdr>
            </w:div>
            <w:div w:id="1090465083">
              <w:marLeft w:val="0"/>
              <w:marRight w:val="0"/>
              <w:marTop w:val="0"/>
              <w:marBottom w:val="0"/>
              <w:divBdr>
                <w:top w:val="none" w:sz="0" w:space="0" w:color="auto"/>
                <w:left w:val="none" w:sz="0" w:space="0" w:color="auto"/>
                <w:bottom w:val="none" w:sz="0" w:space="0" w:color="auto"/>
                <w:right w:val="none" w:sz="0" w:space="0" w:color="auto"/>
              </w:divBdr>
            </w:div>
            <w:div w:id="1169519908">
              <w:marLeft w:val="0"/>
              <w:marRight w:val="0"/>
              <w:marTop w:val="0"/>
              <w:marBottom w:val="0"/>
              <w:divBdr>
                <w:top w:val="none" w:sz="0" w:space="0" w:color="auto"/>
                <w:left w:val="none" w:sz="0" w:space="0" w:color="auto"/>
                <w:bottom w:val="none" w:sz="0" w:space="0" w:color="auto"/>
                <w:right w:val="none" w:sz="0" w:space="0" w:color="auto"/>
              </w:divBdr>
            </w:div>
            <w:div w:id="1301887897">
              <w:marLeft w:val="0"/>
              <w:marRight w:val="0"/>
              <w:marTop w:val="0"/>
              <w:marBottom w:val="0"/>
              <w:divBdr>
                <w:top w:val="none" w:sz="0" w:space="0" w:color="auto"/>
                <w:left w:val="none" w:sz="0" w:space="0" w:color="auto"/>
                <w:bottom w:val="none" w:sz="0" w:space="0" w:color="auto"/>
                <w:right w:val="none" w:sz="0" w:space="0" w:color="auto"/>
              </w:divBdr>
            </w:div>
            <w:div w:id="1457874542">
              <w:marLeft w:val="0"/>
              <w:marRight w:val="0"/>
              <w:marTop w:val="0"/>
              <w:marBottom w:val="0"/>
              <w:divBdr>
                <w:top w:val="none" w:sz="0" w:space="0" w:color="auto"/>
                <w:left w:val="none" w:sz="0" w:space="0" w:color="auto"/>
                <w:bottom w:val="none" w:sz="0" w:space="0" w:color="auto"/>
                <w:right w:val="none" w:sz="0" w:space="0" w:color="auto"/>
              </w:divBdr>
            </w:div>
            <w:div w:id="1665204504">
              <w:marLeft w:val="0"/>
              <w:marRight w:val="0"/>
              <w:marTop w:val="0"/>
              <w:marBottom w:val="0"/>
              <w:divBdr>
                <w:top w:val="none" w:sz="0" w:space="0" w:color="auto"/>
                <w:left w:val="none" w:sz="0" w:space="0" w:color="auto"/>
                <w:bottom w:val="none" w:sz="0" w:space="0" w:color="auto"/>
                <w:right w:val="none" w:sz="0" w:space="0" w:color="auto"/>
              </w:divBdr>
            </w:div>
            <w:div w:id="1873687199">
              <w:marLeft w:val="0"/>
              <w:marRight w:val="0"/>
              <w:marTop w:val="0"/>
              <w:marBottom w:val="0"/>
              <w:divBdr>
                <w:top w:val="none" w:sz="0" w:space="0" w:color="auto"/>
                <w:left w:val="none" w:sz="0" w:space="0" w:color="auto"/>
                <w:bottom w:val="none" w:sz="0" w:space="0" w:color="auto"/>
                <w:right w:val="none" w:sz="0" w:space="0" w:color="auto"/>
              </w:divBdr>
            </w:div>
            <w:div w:id="1913854319">
              <w:marLeft w:val="0"/>
              <w:marRight w:val="0"/>
              <w:marTop w:val="0"/>
              <w:marBottom w:val="0"/>
              <w:divBdr>
                <w:top w:val="none" w:sz="0" w:space="0" w:color="auto"/>
                <w:left w:val="none" w:sz="0" w:space="0" w:color="auto"/>
                <w:bottom w:val="none" w:sz="0" w:space="0" w:color="auto"/>
                <w:right w:val="none" w:sz="0" w:space="0" w:color="auto"/>
              </w:divBdr>
            </w:div>
            <w:div w:id="2082291713">
              <w:marLeft w:val="0"/>
              <w:marRight w:val="0"/>
              <w:marTop w:val="0"/>
              <w:marBottom w:val="0"/>
              <w:divBdr>
                <w:top w:val="none" w:sz="0" w:space="0" w:color="auto"/>
                <w:left w:val="none" w:sz="0" w:space="0" w:color="auto"/>
                <w:bottom w:val="none" w:sz="0" w:space="0" w:color="auto"/>
                <w:right w:val="none" w:sz="0" w:space="0" w:color="auto"/>
              </w:divBdr>
            </w:div>
            <w:div w:id="2101095875">
              <w:marLeft w:val="0"/>
              <w:marRight w:val="0"/>
              <w:marTop w:val="0"/>
              <w:marBottom w:val="0"/>
              <w:divBdr>
                <w:top w:val="none" w:sz="0" w:space="0" w:color="auto"/>
                <w:left w:val="none" w:sz="0" w:space="0" w:color="auto"/>
                <w:bottom w:val="none" w:sz="0" w:space="0" w:color="auto"/>
                <w:right w:val="none" w:sz="0" w:space="0" w:color="auto"/>
              </w:divBdr>
            </w:div>
          </w:divsChild>
        </w:div>
        <w:div w:id="138546218">
          <w:marLeft w:val="0"/>
          <w:marRight w:val="0"/>
          <w:marTop w:val="0"/>
          <w:marBottom w:val="0"/>
          <w:divBdr>
            <w:top w:val="none" w:sz="0" w:space="0" w:color="auto"/>
            <w:left w:val="none" w:sz="0" w:space="0" w:color="auto"/>
            <w:bottom w:val="none" w:sz="0" w:space="0" w:color="auto"/>
            <w:right w:val="none" w:sz="0" w:space="0" w:color="auto"/>
          </w:divBdr>
        </w:div>
        <w:div w:id="147484403">
          <w:marLeft w:val="0"/>
          <w:marRight w:val="0"/>
          <w:marTop w:val="0"/>
          <w:marBottom w:val="0"/>
          <w:divBdr>
            <w:top w:val="none" w:sz="0" w:space="0" w:color="auto"/>
            <w:left w:val="none" w:sz="0" w:space="0" w:color="auto"/>
            <w:bottom w:val="none" w:sz="0" w:space="0" w:color="auto"/>
            <w:right w:val="none" w:sz="0" w:space="0" w:color="auto"/>
          </w:divBdr>
        </w:div>
        <w:div w:id="208494720">
          <w:marLeft w:val="0"/>
          <w:marRight w:val="0"/>
          <w:marTop w:val="0"/>
          <w:marBottom w:val="0"/>
          <w:divBdr>
            <w:top w:val="none" w:sz="0" w:space="0" w:color="auto"/>
            <w:left w:val="none" w:sz="0" w:space="0" w:color="auto"/>
            <w:bottom w:val="none" w:sz="0" w:space="0" w:color="auto"/>
            <w:right w:val="none" w:sz="0" w:space="0" w:color="auto"/>
          </w:divBdr>
        </w:div>
        <w:div w:id="227154432">
          <w:marLeft w:val="0"/>
          <w:marRight w:val="0"/>
          <w:marTop w:val="0"/>
          <w:marBottom w:val="0"/>
          <w:divBdr>
            <w:top w:val="none" w:sz="0" w:space="0" w:color="auto"/>
            <w:left w:val="none" w:sz="0" w:space="0" w:color="auto"/>
            <w:bottom w:val="none" w:sz="0" w:space="0" w:color="auto"/>
            <w:right w:val="none" w:sz="0" w:space="0" w:color="auto"/>
          </w:divBdr>
        </w:div>
        <w:div w:id="271860671">
          <w:marLeft w:val="0"/>
          <w:marRight w:val="0"/>
          <w:marTop w:val="0"/>
          <w:marBottom w:val="0"/>
          <w:divBdr>
            <w:top w:val="none" w:sz="0" w:space="0" w:color="auto"/>
            <w:left w:val="none" w:sz="0" w:space="0" w:color="auto"/>
            <w:bottom w:val="none" w:sz="0" w:space="0" w:color="auto"/>
            <w:right w:val="none" w:sz="0" w:space="0" w:color="auto"/>
          </w:divBdr>
        </w:div>
        <w:div w:id="295262598">
          <w:marLeft w:val="0"/>
          <w:marRight w:val="0"/>
          <w:marTop w:val="0"/>
          <w:marBottom w:val="0"/>
          <w:divBdr>
            <w:top w:val="none" w:sz="0" w:space="0" w:color="auto"/>
            <w:left w:val="none" w:sz="0" w:space="0" w:color="auto"/>
            <w:bottom w:val="none" w:sz="0" w:space="0" w:color="auto"/>
            <w:right w:val="none" w:sz="0" w:space="0" w:color="auto"/>
          </w:divBdr>
        </w:div>
        <w:div w:id="372652214">
          <w:marLeft w:val="0"/>
          <w:marRight w:val="0"/>
          <w:marTop w:val="0"/>
          <w:marBottom w:val="0"/>
          <w:divBdr>
            <w:top w:val="none" w:sz="0" w:space="0" w:color="auto"/>
            <w:left w:val="none" w:sz="0" w:space="0" w:color="auto"/>
            <w:bottom w:val="none" w:sz="0" w:space="0" w:color="auto"/>
            <w:right w:val="none" w:sz="0" w:space="0" w:color="auto"/>
          </w:divBdr>
        </w:div>
        <w:div w:id="440146512">
          <w:marLeft w:val="0"/>
          <w:marRight w:val="0"/>
          <w:marTop w:val="0"/>
          <w:marBottom w:val="0"/>
          <w:divBdr>
            <w:top w:val="none" w:sz="0" w:space="0" w:color="auto"/>
            <w:left w:val="none" w:sz="0" w:space="0" w:color="auto"/>
            <w:bottom w:val="none" w:sz="0" w:space="0" w:color="auto"/>
            <w:right w:val="none" w:sz="0" w:space="0" w:color="auto"/>
          </w:divBdr>
          <w:divsChild>
            <w:div w:id="703942811">
              <w:marLeft w:val="0"/>
              <w:marRight w:val="0"/>
              <w:marTop w:val="0"/>
              <w:marBottom w:val="0"/>
              <w:divBdr>
                <w:top w:val="none" w:sz="0" w:space="0" w:color="auto"/>
                <w:left w:val="none" w:sz="0" w:space="0" w:color="auto"/>
                <w:bottom w:val="none" w:sz="0" w:space="0" w:color="auto"/>
                <w:right w:val="none" w:sz="0" w:space="0" w:color="auto"/>
              </w:divBdr>
            </w:div>
            <w:div w:id="1340155808">
              <w:marLeft w:val="0"/>
              <w:marRight w:val="0"/>
              <w:marTop w:val="0"/>
              <w:marBottom w:val="0"/>
              <w:divBdr>
                <w:top w:val="none" w:sz="0" w:space="0" w:color="auto"/>
                <w:left w:val="none" w:sz="0" w:space="0" w:color="auto"/>
                <w:bottom w:val="none" w:sz="0" w:space="0" w:color="auto"/>
                <w:right w:val="none" w:sz="0" w:space="0" w:color="auto"/>
              </w:divBdr>
            </w:div>
            <w:div w:id="1491167747">
              <w:marLeft w:val="0"/>
              <w:marRight w:val="0"/>
              <w:marTop w:val="0"/>
              <w:marBottom w:val="0"/>
              <w:divBdr>
                <w:top w:val="none" w:sz="0" w:space="0" w:color="auto"/>
                <w:left w:val="none" w:sz="0" w:space="0" w:color="auto"/>
                <w:bottom w:val="none" w:sz="0" w:space="0" w:color="auto"/>
                <w:right w:val="none" w:sz="0" w:space="0" w:color="auto"/>
              </w:divBdr>
            </w:div>
          </w:divsChild>
        </w:div>
        <w:div w:id="538904099">
          <w:marLeft w:val="0"/>
          <w:marRight w:val="0"/>
          <w:marTop w:val="0"/>
          <w:marBottom w:val="0"/>
          <w:divBdr>
            <w:top w:val="none" w:sz="0" w:space="0" w:color="auto"/>
            <w:left w:val="none" w:sz="0" w:space="0" w:color="auto"/>
            <w:bottom w:val="none" w:sz="0" w:space="0" w:color="auto"/>
            <w:right w:val="none" w:sz="0" w:space="0" w:color="auto"/>
          </w:divBdr>
          <w:divsChild>
            <w:div w:id="264466421">
              <w:marLeft w:val="0"/>
              <w:marRight w:val="0"/>
              <w:marTop w:val="0"/>
              <w:marBottom w:val="0"/>
              <w:divBdr>
                <w:top w:val="none" w:sz="0" w:space="0" w:color="auto"/>
                <w:left w:val="none" w:sz="0" w:space="0" w:color="auto"/>
                <w:bottom w:val="none" w:sz="0" w:space="0" w:color="auto"/>
                <w:right w:val="none" w:sz="0" w:space="0" w:color="auto"/>
              </w:divBdr>
            </w:div>
            <w:div w:id="532770377">
              <w:marLeft w:val="0"/>
              <w:marRight w:val="0"/>
              <w:marTop w:val="0"/>
              <w:marBottom w:val="0"/>
              <w:divBdr>
                <w:top w:val="none" w:sz="0" w:space="0" w:color="auto"/>
                <w:left w:val="none" w:sz="0" w:space="0" w:color="auto"/>
                <w:bottom w:val="none" w:sz="0" w:space="0" w:color="auto"/>
                <w:right w:val="none" w:sz="0" w:space="0" w:color="auto"/>
              </w:divBdr>
            </w:div>
            <w:div w:id="574247863">
              <w:marLeft w:val="0"/>
              <w:marRight w:val="0"/>
              <w:marTop w:val="0"/>
              <w:marBottom w:val="0"/>
              <w:divBdr>
                <w:top w:val="none" w:sz="0" w:space="0" w:color="auto"/>
                <w:left w:val="none" w:sz="0" w:space="0" w:color="auto"/>
                <w:bottom w:val="none" w:sz="0" w:space="0" w:color="auto"/>
                <w:right w:val="none" w:sz="0" w:space="0" w:color="auto"/>
              </w:divBdr>
            </w:div>
            <w:div w:id="812021149">
              <w:marLeft w:val="0"/>
              <w:marRight w:val="0"/>
              <w:marTop w:val="0"/>
              <w:marBottom w:val="0"/>
              <w:divBdr>
                <w:top w:val="none" w:sz="0" w:space="0" w:color="auto"/>
                <w:left w:val="none" w:sz="0" w:space="0" w:color="auto"/>
                <w:bottom w:val="none" w:sz="0" w:space="0" w:color="auto"/>
                <w:right w:val="none" w:sz="0" w:space="0" w:color="auto"/>
              </w:divBdr>
            </w:div>
            <w:div w:id="1087921888">
              <w:marLeft w:val="0"/>
              <w:marRight w:val="0"/>
              <w:marTop w:val="0"/>
              <w:marBottom w:val="0"/>
              <w:divBdr>
                <w:top w:val="none" w:sz="0" w:space="0" w:color="auto"/>
                <w:left w:val="none" w:sz="0" w:space="0" w:color="auto"/>
                <w:bottom w:val="none" w:sz="0" w:space="0" w:color="auto"/>
                <w:right w:val="none" w:sz="0" w:space="0" w:color="auto"/>
              </w:divBdr>
            </w:div>
            <w:div w:id="1122260999">
              <w:marLeft w:val="0"/>
              <w:marRight w:val="0"/>
              <w:marTop w:val="0"/>
              <w:marBottom w:val="0"/>
              <w:divBdr>
                <w:top w:val="none" w:sz="0" w:space="0" w:color="auto"/>
                <w:left w:val="none" w:sz="0" w:space="0" w:color="auto"/>
                <w:bottom w:val="none" w:sz="0" w:space="0" w:color="auto"/>
                <w:right w:val="none" w:sz="0" w:space="0" w:color="auto"/>
              </w:divBdr>
            </w:div>
            <w:div w:id="1271619927">
              <w:marLeft w:val="0"/>
              <w:marRight w:val="0"/>
              <w:marTop w:val="0"/>
              <w:marBottom w:val="0"/>
              <w:divBdr>
                <w:top w:val="none" w:sz="0" w:space="0" w:color="auto"/>
                <w:left w:val="none" w:sz="0" w:space="0" w:color="auto"/>
                <w:bottom w:val="none" w:sz="0" w:space="0" w:color="auto"/>
                <w:right w:val="none" w:sz="0" w:space="0" w:color="auto"/>
              </w:divBdr>
            </w:div>
            <w:div w:id="1791973934">
              <w:marLeft w:val="0"/>
              <w:marRight w:val="0"/>
              <w:marTop w:val="0"/>
              <w:marBottom w:val="0"/>
              <w:divBdr>
                <w:top w:val="none" w:sz="0" w:space="0" w:color="auto"/>
                <w:left w:val="none" w:sz="0" w:space="0" w:color="auto"/>
                <w:bottom w:val="none" w:sz="0" w:space="0" w:color="auto"/>
                <w:right w:val="none" w:sz="0" w:space="0" w:color="auto"/>
              </w:divBdr>
            </w:div>
          </w:divsChild>
        </w:div>
        <w:div w:id="574583725">
          <w:marLeft w:val="0"/>
          <w:marRight w:val="0"/>
          <w:marTop w:val="0"/>
          <w:marBottom w:val="0"/>
          <w:divBdr>
            <w:top w:val="none" w:sz="0" w:space="0" w:color="auto"/>
            <w:left w:val="none" w:sz="0" w:space="0" w:color="auto"/>
            <w:bottom w:val="none" w:sz="0" w:space="0" w:color="auto"/>
            <w:right w:val="none" w:sz="0" w:space="0" w:color="auto"/>
          </w:divBdr>
        </w:div>
        <w:div w:id="668488263">
          <w:marLeft w:val="0"/>
          <w:marRight w:val="0"/>
          <w:marTop w:val="0"/>
          <w:marBottom w:val="0"/>
          <w:divBdr>
            <w:top w:val="none" w:sz="0" w:space="0" w:color="auto"/>
            <w:left w:val="none" w:sz="0" w:space="0" w:color="auto"/>
            <w:bottom w:val="none" w:sz="0" w:space="0" w:color="auto"/>
            <w:right w:val="none" w:sz="0" w:space="0" w:color="auto"/>
          </w:divBdr>
        </w:div>
        <w:div w:id="691885417">
          <w:marLeft w:val="0"/>
          <w:marRight w:val="0"/>
          <w:marTop w:val="0"/>
          <w:marBottom w:val="0"/>
          <w:divBdr>
            <w:top w:val="none" w:sz="0" w:space="0" w:color="auto"/>
            <w:left w:val="none" w:sz="0" w:space="0" w:color="auto"/>
            <w:bottom w:val="none" w:sz="0" w:space="0" w:color="auto"/>
            <w:right w:val="none" w:sz="0" w:space="0" w:color="auto"/>
          </w:divBdr>
        </w:div>
        <w:div w:id="695157394">
          <w:marLeft w:val="0"/>
          <w:marRight w:val="0"/>
          <w:marTop w:val="0"/>
          <w:marBottom w:val="0"/>
          <w:divBdr>
            <w:top w:val="none" w:sz="0" w:space="0" w:color="auto"/>
            <w:left w:val="none" w:sz="0" w:space="0" w:color="auto"/>
            <w:bottom w:val="none" w:sz="0" w:space="0" w:color="auto"/>
            <w:right w:val="none" w:sz="0" w:space="0" w:color="auto"/>
          </w:divBdr>
        </w:div>
        <w:div w:id="844591590">
          <w:marLeft w:val="0"/>
          <w:marRight w:val="0"/>
          <w:marTop w:val="0"/>
          <w:marBottom w:val="0"/>
          <w:divBdr>
            <w:top w:val="none" w:sz="0" w:space="0" w:color="auto"/>
            <w:left w:val="none" w:sz="0" w:space="0" w:color="auto"/>
            <w:bottom w:val="none" w:sz="0" w:space="0" w:color="auto"/>
            <w:right w:val="none" w:sz="0" w:space="0" w:color="auto"/>
          </w:divBdr>
        </w:div>
        <w:div w:id="849181242">
          <w:marLeft w:val="0"/>
          <w:marRight w:val="0"/>
          <w:marTop w:val="0"/>
          <w:marBottom w:val="0"/>
          <w:divBdr>
            <w:top w:val="none" w:sz="0" w:space="0" w:color="auto"/>
            <w:left w:val="none" w:sz="0" w:space="0" w:color="auto"/>
            <w:bottom w:val="none" w:sz="0" w:space="0" w:color="auto"/>
            <w:right w:val="none" w:sz="0" w:space="0" w:color="auto"/>
          </w:divBdr>
        </w:div>
        <w:div w:id="943615158">
          <w:marLeft w:val="0"/>
          <w:marRight w:val="0"/>
          <w:marTop w:val="0"/>
          <w:marBottom w:val="0"/>
          <w:divBdr>
            <w:top w:val="none" w:sz="0" w:space="0" w:color="auto"/>
            <w:left w:val="none" w:sz="0" w:space="0" w:color="auto"/>
            <w:bottom w:val="none" w:sz="0" w:space="0" w:color="auto"/>
            <w:right w:val="none" w:sz="0" w:space="0" w:color="auto"/>
          </w:divBdr>
          <w:divsChild>
            <w:div w:id="287398296">
              <w:marLeft w:val="0"/>
              <w:marRight w:val="0"/>
              <w:marTop w:val="0"/>
              <w:marBottom w:val="0"/>
              <w:divBdr>
                <w:top w:val="none" w:sz="0" w:space="0" w:color="auto"/>
                <w:left w:val="none" w:sz="0" w:space="0" w:color="auto"/>
                <w:bottom w:val="none" w:sz="0" w:space="0" w:color="auto"/>
                <w:right w:val="none" w:sz="0" w:space="0" w:color="auto"/>
              </w:divBdr>
            </w:div>
            <w:div w:id="313415837">
              <w:marLeft w:val="0"/>
              <w:marRight w:val="0"/>
              <w:marTop w:val="0"/>
              <w:marBottom w:val="0"/>
              <w:divBdr>
                <w:top w:val="none" w:sz="0" w:space="0" w:color="auto"/>
                <w:left w:val="none" w:sz="0" w:space="0" w:color="auto"/>
                <w:bottom w:val="none" w:sz="0" w:space="0" w:color="auto"/>
                <w:right w:val="none" w:sz="0" w:space="0" w:color="auto"/>
              </w:divBdr>
            </w:div>
            <w:div w:id="332297581">
              <w:marLeft w:val="0"/>
              <w:marRight w:val="0"/>
              <w:marTop w:val="0"/>
              <w:marBottom w:val="0"/>
              <w:divBdr>
                <w:top w:val="none" w:sz="0" w:space="0" w:color="auto"/>
                <w:left w:val="none" w:sz="0" w:space="0" w:color="auto"/>
                <w:bottom w:val="none" w:sz="0" w:space="0" w:color="auto"/>
                <w:right w:val="none" w:sz="0" w:space="0" w:color="auto"/>
              </w:divBdr>
            </w:div>
            <w:div w:id="1007252978">
              <w:marLeft w:val="0"/>
              <w:marRight w:val="0"/>
              <w:marTop w:val="0"/>
              <w:marBottom w:val="0"/>
              <w:divBdr>
                <w:top w:val="none" w:sz="0" w:space="0" w:color="auto"/>
                <w:left w:val="none" w:sz="0" w:space="0" w:color="auto"/>
                <w:bottom w:val="none" w:sz="0" w:space="0" w:color="auto"/>
                <w:right w:val="none" w:sz="0" w:space="0" w:color="auto"/>
              </w:divBdr>
            </w:div>
            <w:div w:id="1354846828">
              <w:marLeft w:val="0"/>
              <w:marRight w:val="0"/>
              <w:marTop w:val="0"/>
              <w:marBottom w:val="0"/>
              <w:divBdr>
                <w:top w:val="none" w:sz="0" w:space="0" w:color="auto"/>
                <w:left w:val="none" w:sz="0" w:space="0" w:color="auto"/>
                <w:bottom w:val="none" w:sz="0" w:space="0" w:color="auto"/>
                <w:right w:val="none" w:sz="0" w:space="0" w:color="auto"/>
              </w:divBdr>
            </w:div>
            <w:div w:id="1635982914">
              <w:marLeft w:val="0"/>
              <w:marRight w:val="0"/>
              <w:marTop w:val="0"/>
              <w:marBottom w:val="0"/>
              <w:divBdr>
                <w:top w:val="none" w:sz="0" w:space="0" w:color="auto"/>
                <w:left w:val="none" w:sz="0" w:space="0" w:color="auto"/>
                <w:bottom w:val="none" w:sz="0" w:space="0" w:color="auto"/>
                <w:right w:val="none" w:sz="0" w:space="0" w:color="auto"/>
              </w:divBdr>
            </w:div>
          </w:divsChild>
        </w:div>
        <w:div w:id="946040113">
          <w:marLeft w:val="0"/>
          <w:marRight w:val="0"/>
          <w:marTop w:val="0"/>
          <w:marBottom w:val="0"/>
          <w:divBdr>
            <w:top w:val="none" w:sz="0" w:space="0" w:color="auto"/>
            <w:left w:val="none" w:sz="0" w:space="0" w:color="auto"/>
            <w:bottom w:val="none" w:sz="0" w:space="0" w:color="auto"/>
            <w:right w:val="none" w:sz="0" w:space="0" w:color="auto"/>
          </w:divBdr>
        </w:div>
        <w:div w:id="1058281254">
          <w:marLeft w:val="0"/>
          <w:marRight w:val="0"/>
          <w:marTop w:val="0"/>
          <w:marBottom w:val="0"/>
          <w:divBdr>
            <w:top w:val="none" w:sz="0" w:space="0" w:color="auto"/>
            <w:left w:val="none" w:sz="0" w:space="0" w:color="auto"/>
            <w:bottom w:val="none" w:sz="0" w:space="0" w:color="auto"/>
            <w:right w:val="none" w:sz="0" w:space="0" w:color="auto"/>
          </w:divBdr>
        </w:div>
        <w:div w:id="1211838968">
          <w:marLeft w:val="0"/>
          <w:marRight w:val="0"/>
          <w:marTop w:val="0"/>
          <w:marBottom w:val="0"/>
          <w:divBdr>
            <w:top w:val="none" w:sz="0" w:space="0" w:color="auto"/>
            <w:left w:val="none" w:sz="0" w:space="0" w:color="auto"/>
            <w:bottom w:val="none" w:sz="0" w:space="0" w:color="auto"/>
            <w:right w:val="none" w:sz="0" w:space="0" w:color="auto"/>
          </w:divBdr>
        </w:div>
        <w:div w:id="1407801578">
          <w:marLeft w:val="0"/>
          <w:marRight w:val="0"/>
          <w:marTop w:val="0"/>
          <w:marBottom w:val="0"/>
          <w:divBdr>
            <w:top w:val="none" w:sz="0" w:space="0" w:color="auto"/>
            <w:left w:val="none" w:sz="0" w:space="0" w:color="auto"/>
            <w:bottom w:val="none" w:sz="0" w:space="0" w:color="auto"/>
            <w:right w:val="none" w:sz="0" w:space="0" w:color="auto"/>
          </w:divBdr>
        </w:div>
        <w:div w:id="1457336397">
          <w:marLeft w:val="0"/>
          <w:marRight w:val="0"/>
          <w:marTop w:val="0"/>
          <w:marBottom w:val="0"/>
          <w:divBdr>
            <w:top w:val="none" w:sz="0" w:space="0" w:color="auto"/>
            <w:left w:val="none" w:sz="0" w:space="0" w:color="auto"/>
            <w:bottom w:val="none" w:sz="0" w:space="0" w:color="auto"/>
            <w:right w:val="none" w:sz="0" w:space="0" w:color="auto"/>
          </w:divBdr>
        </w:div>
        <w:div w:id="1741291982">
          <w:marLeft w:val="0"/>
          <w:marRight w:val="0"/>
          <w:marTop w:val="0"/>
          <w:marBottom w:val="0"/>
          <w:divBdr>
            <w:top w:val="none" w:sz="0" w:space="0" w:color="auto"/>
            <w:left w:val="none" w:sz="0" w:space="0" w:color="auto"/>
            <w:bottom w:val="none" w:sz="0" w:space="0" w:color="auto"/>
            <w:right w:val="none" w:sz="0" w:space="0" w:color="auto"/>
          </w:divBdr>
        </w:div>
        <w:div w:id="1857772880">
          <w:marLeft w:val="0"/>
          <w:marRight w:val="0"/>
          <w:marTop w:val="0"/>
          <w:marBottom w:val="0"/>
          <w:divBdr>
            <w:top w:val="none" w:sz="0" w:space="0" w:color="auto"/>
            <w:left w:val="none" w:sz="0" w:space="0" w:color="auto"/>
            <w:bottom w:val="none" w:sz="0" w:space="0" w:color="auto"/>
            <w:right w:val="none" w:sz="0" w:space="0" w:color="auto"/>
          </w:divBdr>
        </w:div>
        <w:div w:id="1870071474">
          <w:marLeft w:val="0"/>
          <w:marRight w:val="0"/>
          <w:marTop w:val="0"/>
          <w:marBottom w:val="0"/>
          <w:divBdr>
            <w:top w:val="none" w:sz="0" w:space="0" w:color="auto"/>
            <w:left w:val="none" w:sz="0" w:space="0" w:color="auto"/>
            <w:bottom w:val="none" w:sz="0" w:space="0" w:color="auto"/>
            <w:right w:val="none" w:sz="0" w:space="0" w:color="auto"/>
          </w:divBdr>
        </w:div>
        <w:div w:id="1950618495">
          <w:marLeft w:val="0"/>
          <w:marRight w:val="0"/>
          <w:marTop w:val="0"/>
          <w:marBottom w:val="0"/>
          <w:divBdr>
            <w:top w:val="none" w:sz="0" w:space="0" w:color="auto"/>
            <w:left w:val="none" w:sz="0" w:space="0" w:color="auto"/>
            <w:bottom w:val="none" w:sz="0" w:space="0" w:color="auto"/>
            <w:right w:val="none" w:sz="0" w:space="0" w:color="auto"/>
          </w:divBdr>
        </w:div>
        <w:div w:id="1970283512">
          <w:marLeft w:val="0"/>
          <w:marRight w:val="0"/>
          <w:marTop w:val="0"/>
          <w:marBottom w:val="0"/>
          <w:divBdr>
            <w:top w:val="none" w:sz="0" w:space="0" w:color="auto"/>
            <w:left w:val="none" w:sz="0" w:space="0" w:color="auto"/>
            <w:bottom w:val="none" w:sz="0" w:space="0" w:color="auto"/>
            <w:right w:val="none" w:sz="0" w:space="0" w:color="auto"/>
          </w:divBdr>
        </w:div>
        <w:div w:id="2123761987">
          <w:marLeft w:val="0"/>
          <w:marRight w:val="0"/>
          <w:marTop w:val="0"/>
          <w:marBottom w:val="0"/>
          <w:divBdr>
            <w:top w:val="none" w:sz="0" w:space="0" w:color="auto"/>
            <w:left w:val="none" w:sz="0" w:space="0" w:color="auto"/>
            <w:bottom w:val="none" w:sz="0" w:space="0" w:color="auto"/>
            <w:right w:val="none" w:sz="0" w:space="0" w:color="auto"/>
          </w:divBdr>
        </w:div>
        <w:div w:id="2131165600">
          <w:marLeft w:val="0"/>
          <w:marRight w:val="0"/>
          <w:marTop w:val="0"/>
          <w:marBottom w:val="0"/>
          <w:divBdr>
            <w:top w:val="none" w:sz="0" w:space="0" w:color="auto"/>
            <w:left w:val="none" w:sz="0" w:space="0" w:color="auto"/>
            <w:bottom w:val="none" w:sz="0" w:space="0" w:color="auto"/>
            <w:right w:val="none" w:sz="0" w:space="0" w:color="auto"/>
          </w:divBdr>
        </w:div>
      </w:divsChild>
    </w:div>
    <w:div w:id="871847470">
      <w:bodyDiv w:val="1"/>
      <w:marLeft w:val="0"/>
      <w:marRight w:val="0"/>
      <w:marTop w:val="0"/>
      <w:marBottom w:val="0"/>
      <w:divBdr>
        <w:top w:val="none" w:sz="0" w:space="0" w:color="auto"/>
        <w:left w:val="none" w:sz="0" w:space="0" w:color="auto"/>
        <w:bottom w:val="none" w:sz="0" w:space="0" w:color="auto"/>
        <w:right w:val="none" w:sz="0" w:space="0" w:color="auto"/>
      </w:divBdr>
      <w:divsChild>
        <w:div w:id="128403517">
          <w:marLeft w:val="0"/>
          <w:marRight w:val="0"/>
          <w:marTop w:val="0"/>
          <w:marBottom w:val="0"/>
          <w:divBdr>
            <w:top w:val="none" w:sz="0" w:space="0" w:color="auto"/>
            <w:left w:val="none" w:sz="0" w:space="0" w:color="auto"/>
            <w:bottom w:val="none" w:sz="0" w:space="0" w:color="auto"/>
            <w:right w:val="none" w:sz="0" w:space="0" w:color="auto"/>
          </w:divBdr>
        </w:div>
        <w:div w:id="132136646">
          <w:marLeft w:val="0"/>
          <w:marRight w:val="0"/>
          <w:marTop w:val="0"/>
          <w:marBottom w:val="0"/>
          <w:divBdr>
            <w:top w:val="none" w:sz="0" w:space="0" w:color="auto"/>
            <w:left w:val="none" w:sz="0" w:space="0" w:color="auto"/>
            <w:bottom w:val="none" w:sz="0" w:space="0" w:color="auto"/>
            <w:right w:val="none" w:sz="0" w:space="0" w:color="auto"/>
          </w:divBdr>
        </w:div>
        <w:div w:id="186915894">
          <w:marLeft w:val="0"/>
          <w:marRight w:val="0"/>
          <w:marTop w:val="0"/>
          <w:marBottom w:val="0"/>
          <w:divBdr>
            <w:top w:val="none" w:sz="0" w:space="0" w:color="auto"/>
            <w:left w:val="none" w:sz="0" w:space="0" w:color="auto"/>
            <w:bottom w:val="none" w:sz="0" w:space="0" w:color="auto"/>
            <w:right w:val="none" w:sz="0" w:space="0" w:color="auto"/>
          </w:divBdr>
          <w:divsChild>
            <w:div w:id="611405039">
              <w:marLeft w:val="0"/>
              <w:marRight w:val="0"/>
              <w:marTop w:val="0"/>
              <w:marBottom w:val="0"/>
              <w:divBdr>
                <w:top w:val="none" w:sz="0" w:space="0" w:color="auto"/>
                <w:left w:val="none" w:sz="0" w:space="0" w:color="auto"/>
                <w:bottom w:val="none" w:sz="0" w:space="0" w:color="auto"/>
                <w:right w:val="none" w:sz="0" w:space="0" w:color="auto"/>
              </w:divBdr>
              <w:divsChild>
                <w:div w:id="184253628">
                  <w:marLeft w:val="0"/>
                  <w:marRight w:val="0"/>
                  <w:marTop w:val="0"/>
                  <w:marBottom w:val="0"/>
                  <w:divBdr>
                    <w:top w:val="none" w:sz="0" w:space="0" w:color="auto"/>
                    <w:left w:val="none" w:sz="0" w:space="0" w:color="auto"/>
                    <w:bottom w:val="none" w:sz="0" w:space="0" w:color="auto"/>
                    <w:right w:val="none" w:sz="0" w:space="0" w:color="auto"/>
                  </w:divBdr>
                </w:div>
                <w:div w:id="207033315">
                  <w:marLeft w:val="0"/>
                  <w:marRight w:val="0"/>
                  <w:marTop w:val="0"/>
                  <w:marBottom w:val="0"/>
                  <w:divBdr>
                    <w:top w:val="none" w:sz="0" w:space="0" w:color="auto"/>
                    <w:left w:val="none" w:sz="0" w:space="0" w:color="auto"/>
                    <w:bottom w:val="none" w:sz="0" w:space="0" w:color="auto"/>
                    <w:right w:val="none" w:sz="0" w:space="0" w:color="auto"/>
                  </w:divBdr>
                </w:div>
                <w:div w:id="260797343">
                  <w:marLeft w:val="0"/>
                  <w:marRight w:val="0"/>
                  <w:marTop w:val="0"/>
                  <w:marBottom w:val="0"/>
                  <w:divBdr>
                    <w:top w:val="none" w:sz="0" w:space="0" w:color="auto"/>
                    <w:left w:val="none" w:sz="0" w:space="0" w:color="auto"/>
                    <w:bottom w:val="none" w:sz="0" w:space="0" w:color="auto"/>
                    <w:right w:val="none" w:sz="0" w:space="0" w:color="auto"/>
                  </w:divBdr>
                </w:div>
                <w:div w:id="392697407">
                  <w:marLeft w:val="0"/>
                  <w:marRight w:val="0"/>
                  <w:marTop w:val="0"/>
                  <w:marBottom w:val="0"/>
                  <w:divBdr>
                    <w:top w:val="none" w:sz="0" w:space="0" w:color="auto"/>
                    <w:left w:val="none" w:sz="0" w:space="0" w:color="auto"/>
                    <w:bottom w:val="none" w:sz="0" w:space="0" w:color="auto"/>
                    <w:right w:val="none" w:sz="0" w:space="0" w:color="auto"/>
                  </w:divBdr>
                </w:div>
                <w:div w:id="632638337">
                  <w:marLeft w:val="0"/>
                  <w:marRight w:val="0"/>
                  <w:marTop w:val="0"/>
                  <w:marBottom w:val="0"/>
                  <w:divBdr>
                    <w:top w:val="none" w:sz="0" w:space="0" w:color="auto"/>
                    <w:left w:val="none" w:sz="0" w:space="0" w:color="auto"/>
                    <w:bottom w:val="none" w:sz="0" w:space="0" w:color="auto"/>
                    <w:right w:val="none" w:sz="0" w:space="0" w:color="auto"/>
                  </w:divBdr>
                </w:div>
                <w:div w:id="1095977603">
                  <w:marLeft w:val="0"/>
                  <w:marRight w:val="0"/>
                  <w:marTop w:val="0"/>
                  <w:marBottom w:val="0"/>
                  <w:divBdr>
                    <w:top w:val="none" w:sz="0" w:space="0" w:color="auto"/>
                    <w:left w:val="none" w:sz="0" w:space="0" w:color="auto"/>
                    <w:bottom w:val="none" w:sz="0" w:space="0" w:color="auto"/>
                    <w:right w:val="none" w:sz="0" w:space="0" w:color="auto"/>
                  </w:divBdr>
                </w:div>
                <w:div w:id="1101606809">
                  <w:marLeft w:val="0"/>
                  <w:marRight w:val="0"/>
                  <w:marTop w:val="0"/>
                  <w:marBottom w:val="0"/>
                  <w:divBdr>
                    <w:top w:val="none" w:sz="0" w:space="0" w:color="auto"/>
                    <w:left w:val="none" w:sz="0" w:space="0" w:color="auto"/>
                    <w:bottom w:val="none" w:sz="0" w:space="0" w:color="auto"/>
                    <w:right w:val="none" w:sz="0" w:space="0" w:color="auto"/>
                  </w:divBdr>
                </w:div>
                <w:div w:id="1394550254">
                  <w:marLeft w:val="0"/>
                  <w:marRight w:val="0"/>
                  <w:marTop w:val="0"/>
                  <w:marBottom w:val="0"/>
                  <w:divBdr>
                    <w:top w:val="none" w:sz="0" w:space="0" w:color="auto"/>
                    <w:left w:val="none" w:sz="0" w:space="0" w:color="auto"/>
                    <w:bottom w:val="none" w:sz="0" w:space="0" w:color="auto"/>
                    <w:right w:val="none" w:sz="0" w:space="0" w:color="auto"/>
                  </w:divBdr>
                </w:div>
                <w:div w:id="1673678678">
                  <w:marLeft w:val="0"/>
                  <w:marRight w:val="0"/>
                  <w:marTop w:val="0"/>
                  <w:marBottom w:val="0"/>
                  <w:divBdr>
                    <w:top w:val="none" w:sz="0" w:space="0" w:color="auto"/>
                    <w:left w:val="none" w:sz="0" w:space="0" w:color="auto"/>
                    <w:bottom w:val="none" w:sz="0" w:space="0" w:color="auto"/>
                    <w:right w:val="none" w:sz="0" w:space="0" w:color="auto"/>
                  </w:divBdr>
                </w:div>
                <w:div w:id="18613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177">
          <w:marLeft w:val="0"/>
          <w:marRight w:val="0"/>
          <w:marTop w:val="0"/>
          <w:marBottom w:val="0"/>
          <w:divBdr>
            <w:top w:val="none" w:sz="0" w:space="0" w:color="auto"/>
            <w:left w:val="none" w:sz="0" w:space="0" w:color="auto"/>
            <w:bottom w:val="none" w:sz="0" w:space="0" w:color="auto"/>
            <w:right w:val="none" w:sz="0" w:space="0" w:color="auto"/>
          </w:divBdr>
          <w:divsChild>
            <w:div w:id="348533992">
              <w:marLeft w:val="0"/>
              <w:marRight w:val="0"/>
              <w:marTop w:val="0"/>
              <w:marBottom w:val="0"/>
              <w:divBdr>
                <w:top w:val="none" w:sz="0" w:space="0" w:color="auto"/>
                <w:left w:val="none" w:sz="0" w:space="0" w:color="auto"/>
                <w:bottom w:val="none" w:sz="0" w:space="0" w:color="auto"/>
                <w:right w:val="none" w:sz="0" w:space="0" w:color="auto"/>
              </w:divBdr>
            </w:div>
            <w:div w:id="564725109">
              <w:marLeft w:val="0"/>
              <w:marRight w:val="0"/>
              <w:marTop w:val="0"/>
              <w:marBottom w:val="0"/>
              <w:divBdr>
                <w:top w:val="none" w:sz="0" w:space="0" w:color="auto"/>
                <w:left w:val="none" w:sz="0" w:space="0" w:color="auto"/>
                <w:bottom w:val="none" w:sz="0" w:space="0" w:color="auto"/>
                <w:right w:val="none" w:sz="0" w:space="0" w:color="auto"/>
              </w:divBdr>
            </w:div>
            <w:div w:id="575096287">
              <w:marLeft w:val="0"/>
              <w:marRight w:val="0"/>
              <w:marTop w:val="0"/>
              <w:marBottom w:val="0"/>
              <w:divBdr>
                <w:top w:val="none" w:sz="0" w:space="0" w:color="auto"/>
                <w:left w:val="none" w:sz="0" w:space="0" w:color="auto"/>
                <w:bottom w:val="none" w:sz="0" w:space="0" w:color="auto"/>
                <w:right w:val="none" w:sz="0" w:space="0" w:color="auto"/>
              </w:divBdr>
            </w:div>
            <w:div w:id="711733373">
              <w:marLeft w:val="0"/>
              <w:marRight w:val="0"/>
              <w:marTop w:val="0"/>
              <w:marBottom w:val="0"/>
              <w:divBdr>
                <w:top w:val="none" w:sz="0" w:space="0" w:color="auto"/>
                <w:left w:val="none" w:sz="0" w:space="0" w:color="auto"/>
                <w:bottom w:val="none" w:sz="0" w:space="0" w:color="auto"/>
                <w:right w:val="none" w:sz="0" w:space="0" w:color="auto"/>
              </w:divBdr>
            </w:div>
            <w:div w:id="770129215">
              <w:marLeft w:val="0"/>
              <w:marRight w:val="0"/>
              <w:marTop w:val="0"/>
              <w:marBottom w:val="0"/>
              <w:divBdr>
                <w:top w:val="none" w:sz="0" w:space="0" w:color="auto"/>
                <w:left w:val="none" w:sz="0" w:space="0" w:color="auto"/>
                <w:bottom w:val="none" w:sz="0" w:space="0" w:color="auto"/>
                <w:right w:val="none" w:sz="0" w:space="0" w:color="auto"/>
              </w:divBdr>
            </w:div>
            <w:div w:id="805582740">
              <w:marLeft w:val="0"/>
              <w:marRight w:val="0"/>
              <w:marTop w:val="0"/>
              <w:marBottom w:val="0"/>
              <w:divBdr>
                <w:top w:val="none" w:sz="0" w:space="0" w:color="auto"/>
                <w:left w:val="none" w:sz="0" w:space="0" w:color="auto"/>
                <w:bottom w:val="none" w:sz="0" w:space="0" w:color="auto"/>
                <w:right w:val="none" w:sz="0" w:space="0" w:color="auto"/>
              </w:divBdr>
            </w:div>
            <w:div w:id="844393971">
              <w:marLeft w:val="0"/>
              <w:marRight w:val="0"/>
              <w:marTop w:val="0"/>
              <w:marBottom w:val="0"/>
              <w:divBdr>
                <w:top w:val="none" w:sz="0" w:space="0" w:color="auto"/>
                <w:left w:val="none" w:sz="0" w:space="0" w:color="auto"/>
                <w:bottom w:val="none" w:sz="0" w:space="0" w:color="auto"/>
                <w:right w:val="none" w:sz="0" w:space="0" w:color="auto"/>
              </w:divBdr>
            </w:div>
            <w:div w:id="872309707">
              <w:marLeft w:val="0"/>
              <w:marRight w:val="0"/>
              <w:marTop w:val="0"/>
              <w:marBottom w:val="0"/>
              <w:divBdr>
                <w:top w:val="none" w:sz="0" w:space="0" w:color="auto"/>
                <w:left w:val="none" w:sz="0" w:space="0" w:color="auto"/>
                <w:bottom w:val="none" w:sz="0" w:space="0" w:color="auto"/>
                <w:right w:val="none" w:sz="0" w:space="0" w:color="auto"/>
              </w:divBdr>
            </w:div>
            <w:div w:id="1217619958">
              <w:marLeft w:val="0"/>
              <w:marRight w:val="0"/>
              <w:marTop w:val="0"/>
              <w:marBottom w:val="0"/>
              <w:divBdr>
                <w:top w:val="none" w:sz="0" w:space="0" w:color="auto"/>
                <w:left w:val="none" w:sz="0" w:space="0" w:color="auto"/>
                <w:bottom w:val="none" w:sz="0" w:space="0" w:color="auto"/>
                <w:right w:val="none" w:sz="0" w:space="0" w:color="auto"/>
              </w:divBdr>
            </w:div>
            <w:div w:id="1392073942">
              <w:marLeft w:val="0"/>
              <w:marRight w:val="0"/>
              <w:marTop w:val="0"/>
              <w:marBottom w:val="0"/>
              <w:divBdr>
                <w:top w:val="none" w:sz="0" w:space="0" w:color="auto"/>
                <w:left w:val="none" w:sz="0" w:space="0" w:color="auto"/>
                <w:bottom w:val="none" w:sz="0" w:space="0" w:color="auto"/>
                <w:right w:val="none" w:sz="0" w:space="0" w:color="auto"/>
              </w:divBdr>
            </w:div>
            <w:div w:id="1539976146">
              <w:marLeft w:val="0"/>
              <w:marRight w:val="0"/>
              <w:marTop w:val="0"/>
              <w:marBottom w:val="0"/>
              <w:divBdr>
                <w:top w:val="none" w:sz="0" w:space="0" w:color="auto"/>
                <w:left w:val="none" w:sz="0" w:space="0" w:color="auto"/>
                <w:bottom w:val="none" w:sz="0" w:space="0" w:color="auto"/>
                <w:right w:val="none" w:sz="0" w:space="0" w:color="auto"/>
              </w:divBdr>
            </w:div>
            <w:div w:id="1626887771">
              <w:marLeft w:val="0"/>
              <w:marRight w:val="0"/>
              <w:marTop w:val="0"/>
              <w:marBottom w:val="0"/>
              <w:divBdr>
                <w:top w:val="none" w:sz="0" w:space="0" w:color="auto"/>
                <w:left w:val="none" w:sz="0" w:space="0" w:color="auto"/>
                <w:bottom w:val="none" w:sz="0" w:space="0" w:color="auto"/>
                <w:right w:val="none" w:sz="0" w:space="0" w:color="auto"/>
              </w:divBdr>
            </w:div>
            <w:div w:id="1748071321">
              <w:marLeft w:val="0"/>
              <w:marRight w:val="0"/>
              <w:marTop w:val="0"/>
              <w:marBottom w:val="0"/>
              <w:divBdr>
                <w:top w:val="none" w:sz="0" w:space="0" w:color="auto"/>
                <w:left w:val="none" w:sz="0" w:space="0" w:color="auto"/>
                <w:bottom w:val="none" w:sz="0" w:space="0" w:color="auto"/>
                <w:right w:val="none" w:sz="0" w:space="0" w:color="auto"/>
              </w:divBdr>
            </w:div>
            <w:div w:id="1830486809">
              <w:marLeft w:val="0"/>
              <w:marRight w:val="0"/>
              <w:marTop w:val="0"/>
              <w:marBottom w:val="0"/>
              <w:divBdr>
                <w:top w:val="none" w:sz="0" w:space="0" w:color="auto"/>
                <w:left w:val="none" w:sz="0" w:space="0" w:color="auto"/>
                <w:bottom w:val="none" w:sz="0" w:space="0" w:color="auto"/>
                <w:right w:val="none" w:sz="0" w:space="0" w:color="auto"/>
              </w:divBdr>
            </w:div>
            <w:div w:id="2122872137">
              <w:marLeft w:val="0"/>
              <w:marRight w:val="0"/>
              <w:marTop w:val="0"/>
              <w:marBottom w:val="0"/>
              <w:divBdr>
                <w:top w:val="none" w:sz="0" w:space="0" w:color="auto"/>
                <w:left w:val="none" w:sz="0" w:space="0" w:color="auto"/>
                <w:bottom w:val="none" w:sz="0" w:space="0" w:color="auto"/>
                <w:right w:val="none" w:sz="0" w:space="0" w:color="auto"/>
              </w:divBdr>
            </w:div>
          </w:divsChild>
        </w:div>
        <w:div w:id="370349130">
          <w:marLeft w:val="0"/>
          <w:marRight w:val="0"/>
          <w:marTop w:val="0"/>
          <w:marBottom w:val="0"/>
          <w:divBdr>
            <w:top w:val="none" w:sz="0" w:space="0" w:color="auto"/>
            <w:left w:val="none" w:sz="0" w:space="0" w:color="auto"/>
            <w:bottom w:val="none" w:sz="0" w:space="0" w:color="auto"/>
            <w:right w:val="none" w:sz="0" w:space="0" w:color="auto"/>
          </w:divBdr>
        </w:div>
        <w:div w:id="427042663">
          <w:marLeft w:val="0"/>
          <w:marRight w:val="0"/>
          <w:marTop w:val="0"/>
          <w:marBottom w:val="0"/>
          <w:divBdr>
            <w:top w:val="none" w:sz="0" w:space="0" w:color="auto"/>
            <w:left w:val="none" w:sz="0" w:space="0" w:color="auto"/>
            <w:bottom w:val="none" w:sz="0" w:space="0" w:color="auto"/>
            <w:right w:val="none" w:sz="0" w:space="0" w:color="auto"/>
          </w:divBdr>
        </w:div>
        <w:div w:id="431358303">
          <w:marLeft w:val="0"/>
          <w:marRight w:val="0"/>
          <w:marTop w:val="0"/>
          <w:marBottom w:val="0"/>
          <w:divBdr>
            <w:top w:val="none" w:sz="0" w:space="0" w:color="auto"/>
            <w:left w:val="none" w:sz="0" w:space="0" w:color="auto"/>
            <w:bottom w:val="none" w:sz="0" w:space="0" w:color="auto"/>
            <w:right w:val="none" w:sz="0" w:space="0" w:color="auto"/>
          </w:divBdr>
        </w:div>
        <w:div w:id="647128984">
          <w:marLeft w:val="0"/>
          <w:marRight w:val="0"/>
          <w:marTop w:val="0"/>
          <w:marBottom w:val="0"/>
          <w:divBdr>
            <w:top w:val="none" w:sz="0" w:space="0" w:color="auto"/>
            <w:left w:val="none" w:sz="0" w:space="0" w:color="auto"/>
            <w:bottom w:val="none" w:sz="0" w:space="0" w:color="auto"/>
            <w:right w:val="none" w:sz="0" w:space="0" w:color="auto"/>
          </w:divBdr>
        </w:div>
        <w:div w:id="661350862">
          <w:marLeft w:val="0"/>
          <w:marRight w:val="0"/>
          <w:marTop w:val="0"/>
          <w:marBottom w:val="0"/>
          <w:divBdr>
            <w:top w:val="none" w:sz="0" w:space="0" w:color="auto"/>
            <w:left w:val="none" w:sz="0" w:space="0" w:color="auto"/>
            <w:bottom w:val="none" w:sz="0" w:space="0" w:color="auto"/>
            <w:right w:val="none" w:sz="0" w:space="0" w:color="auto"/>
          </w:divBdr>
        </w:div>
        <w:div w:id="744767903">
          <w:marLeft w:val="0"/>
          <w:marRight w:val="0"/>
          <w:marTop w:val="0"/>
          <w:marBottom w:val="0"/>
          <w:divBdr>
            <w:top w:val="none" w:sz="0" w:space="0" w:color="auto"/>
            <w:left w:val="none" w:sz="0" w:space="0" w:color="auto"/>
            <w:bottom w:val="none" w:sz="0" w:space="0" w:color="auto"/>
            <w:right w:val="none" w:sz="0" w:space="0" w:color="auto"/>
          </w:divBdr>
        </w:div>
        <w:div w:id="778646758">
          <w:marLeft w:val="0"/>
          <w:marRight w:val="0"/>
          <w:marTop w:val="0"/>
          <w:marBottom w:val="0"/>
          <w:divBdr>
            <w:top w:val="none" w:sz="0" w:space="0" w:color="auto"/>
            <w:left w:val="none" w:sz="0" w:space="0" w:color="auto"/>
            <w:bottom w:val="none" w:sz="0" w:space="0" w:color="auto"/>
            <w:right w:val="none" w:sz="0" w:space="0" w:color="auto"/>
          </w:divBdr>
        </w:div>
        <w:div w:id="939530742">
          <w:marLeft w:val="0"/>
          <w:marRight w:val="0"/>
          <w:marTop w:val="0"/>
          <w:marBottom w:val="0"/>
          <w:divBdr>
            <w:top w:val="none" w:sz="0" w:space="0" w:color="auto"/>
            <w:left w:val="none" w:sz="0" w:space="0" w:color="auto"/>
            <w:bottom w:val="none" w:sz="0" w:space="0" w:color="auto"/>
            <w:right w:val="none" w:sz="0" w:space="0" w:color="auto"/>
          </w:divBdr>
        </w:div>
        <w:div w:id="959915949">
          <w:marLeft w:val="0"/>
          <w:marRight w:val="0"/>
          <w:marTop w:val="0"/>
          <w:marBottom w:val="0"/>
          <w:divBdr>
            <w:top w:val="none" w:sz="0" w:space="0" w:color="auto"/>
            <w:left w:val="none" w:sz="0" w:space="0" w:color="auto"/>
            <w:bottom w:val="none" w:sz="0" w:space="0" w:color="auto"/>
            <w:right w:val="none" w:sz="0" w:space="0" w:color="auto"/>
          </w:divBdr>
        </w:div>
        <w:div w:id="963803493">
          <w:marLeft w:val="0"/>
          <w:marRight w:val="0"/>
          <w:marTop w:val="0"/>
          <w:marBottom w:val="0"/>
          <w:divBdr>
            <w:top w:val="none" w:sz="0" w:space="0" w:color="auto"/>
            <w:left w:val="none" w:sz="0" w:space="0" w:color="auto"/>
            <w:bottom w:val="none" w:sz="0" w:space="0" w:color="auto"/>
            <w:right w:val="none" w:sz="0" w:space="0" w:color="auto"/>
          </w:divBdr>
        </w:div>
        <w:div w:id="1103915977">
          <w:marLeft w:val="0"/>
          <w:marRight w:val="0"/>
          <w:marTop w:val="0"/>
          <w:marBottom w:val="0"/>
          <w:divBdr>
            <w:top w:val="none" w:sz="0" w:space="0" w:color="auto"/>
            <w:left w:val="none" w:sz="0" w:space="0" w:color="auto"/>
            <w:bottom w:val="none" w:sz="0" w:space="0" w:color="auto"/>
            <w:right w:val="none" w:sz="0" w:space="0" w:color="auto"/>
          </w:divBdr>
        </w:div>
        <w:div w:id="1295217746">
          <w:marLeft w:val="0"/>
          <w:marRight w:val="0"/>
          <w:marTop w:val="0"/>
          <w:marBottom w:val="0"/>
          <w:divBdr>
            <w:top w:val="none" w:sz="0" w:space="0" w:color="auto"/>
            <w:left w:val="none" w:sz="0" w:space="0" w:color="auto"/>
            <w:bottom w:val="none" w:sz="0" w:space="0" w:color="auto"/>
            <w:right w:val="none" w:sz="0" w:space="0" w:color="auto"/>
          </w:divBdr>
        </w:div>
        <w:div w:id="1377925097">
          <w:marLeft w:val="0"/>
          <w:marRight w:val="0"/>
          <w:marTop w:val="0"/>
          <w:marBottom w:val="0"/>
          <w:divBdr>
            <w:top w:val="none" w:sz="0" w:space="0" w:color="auto"/>
            <w:left w:val="none" w:sz="0" w:space="0" w:color="auto"/>
            <w:bottom w:val="none" w:sz="0" w:space="0" w:color="auto"/>
            <w:right w:val="none" w:sz="0" w:space="0" w:color="auto"/>
          </w:divBdr>
        </w:div>
        <w:div w:id="1430079003">
          <w:marLeft w:val="0"/>
          <w:marRight w:val="0"/>
          <w:marTop w:val="0"/>
          <w:marBottom w:val="0"/>
          <w:divBdr>
            <w:top w:val="none" w:sz="0" w:space="0" w:color="auto"/>
            <w:left w:val="none" w:sz="0" w:space="0" w:color="auto"/>
            <w:bottom w:val="none" w:sz="0" w:space="0" w:color="auto"/>
            <w:right w:val="none" w:sz="0" w:space="0" w:color="auto"/>
          </w:divBdr>
        </w:div>
        <w:div w:id="1438521392">
          <w:marLeft w:val="0"/>
          <w:marRight w:val="0"/>
          <w:marTop w:val="0"/>
          <w:marBottom w:val="0"/>
          <w:divBdr>
            <w:top w:val="none" w:sz="0" w:space="0" w:color="auto"/>
            <w:left w:val="none" w:sz="0" w:space="0" w:color="auto"/>
            <w:bottom w:val="none" w:sz="0" w:space="0" w:color="auto"/>
            <w:right w:val="none" w:sz="0" w:space="0" w:color="auto"/>
          </w:divBdr>
        </w:div>
        <w:div w:id="1509369964">
          <w:marLeft w:val="0"/>
          <w:marRight w:val="0"/>
          <w:marTop w:val="0"/>
          <w:marBottom w:val="0"/>
          <w:divBdr>
            <w:top w:val="none" w:sz="0" w:space="0" w:color="auto"/>
            <w:left w:val="none" w:sz="0" w:space="0" w:color="auto"/>
            <w:bottom w:val="none" w:sz="0" w:space="0" w:color="auto"/>
            <w:right w:val="none" w:sz="0" w:space="0" w:color="auto"/>
          </w:divBdr>
        </w:div>
        <w:div w:id="1769960527">
          <w:marLeft w:val="0"/>
          <w:marRight w:val="0"/>
          <w:marTop w:val="0"/>
          <w:marBottom w:val="0"/>
          <w:divBdr>
            <w:top w:val="none" w:sz="0" w:space="0" w:color="auto"/>
            <w:left w:val="none" w:sz="0" w:space="0" w:color="auto"/>
            <w:bottom w:val="none" w:sz="0" w:space="0" w:color="auto"/>
            <w:right w:val="none" w:sz="0" w:space="0" w:color="auto"/>
          </w:divBdr>
        </w:div>
        <w:div w:id="1898320849">
          <w:marLeft w:val="0"/>
          <w:marRight w:val="0"/>
          <w:marTop w:val="0"/>
          <w:marBottom w:val="0"/>
          <w:divBdr>
            <w:top w:val="none" w:sz="0" w:space="0" w:color="auto"/>
            <w:left w:val="none" w:sz="0" w:space="0" w:color="auto"/>
            <w:bottom w:val="none" w:sz="0" w:space="0" w:color="auto"/>
            <w:right w:val="none" w:sz="0" w:space="0" w:color="auto"/>
          </w:divBdr>
        </w:div>
        <w:div w:id="2011325227">
          <w:marLeft w:val="0"/>
          <w:marRight w:val="0"/>
          <w:marTop w:val="0"/>
          <w:marBottom w:val="0"/>
          <w:divBdr>
            <w:top w:val="none" w:sz="0" w:space="0" w:color="auto"/>
            <w:left w:val="none" w:sz="0" w:space="0" w:color="auto"/>
            <w:bottom w:val="none" w:sz="0" w:space="0" w:color="auto"/>
            <w:right w:val="none" w:sz="0" w:space="0" w:color="auto"/>
          </w:divBdr>
        </w:div>
        <w:div w:id="2037805342">
          <w:marLeft w:val="0"/>
          <w:marRight w:val="0"/>
          <w:marTop w:val="0"/>
          <w:marBottom w:val="0"/>
          <w:divBdr>
            <w:top w:val="none" w:sz="0" w:space="0" w:color="auto"/>
            <w:left w:val="none" w:sz="0" w:space="0" w:color="auto"/>
            <w:bottom w:val="none" w:sz="0" w:space="0" w:color="auto"/>
            <w:right w:val="none" w:sz="0" w:space="0" w:color="auto"/>
          </w:divBdr>
        </w:div>
        <w:div w:id="2047178595">
          <w:marLeft w:val="0"/>
          <w:marRight w:val="0"/>
          <w:marTop w:val="0"/>
          <w:marBottom w:val="0"/>
          <w:divBdr>
            <w:top w:val="none" w:sz="0" w:space="0" w:color="auto"/>
            <w:left w:val="none" w:sz="0" w:space="0" w:color="auto"/>
            <w:bottom w:val="none" w:sz="0" w:space="0" w:color="auto"/>
            <w:right w:val="none" w:sz="0" w:space="0" w:color="auto"/>
          </w:divBdr>
        </w:div>
      </w:divsChild>
    </w:div>
    <w:div w:id="872039463">
      <w:bodyDiv w:val="1"/>
      <w:marLeft w:val="0"/>
      <w:marRight w:val="0"/>
      <w:marTop w:val="0"/>
      <w:marBottom w:val="0"/>
      <w:divBdr>
        <w:top w:val="none" w:sz="0" w:space="0" w:color="auto"/>
        <w:left w:val="none" w:sz="0" w:space="0" w:color="auto"/>
        <w:bottom w:val="none" w:sz="0" w:space="0" w:color="auto"/>
        <w:right w:val="none" w:sz="0" w:space="0" w:color="auto"/>
      </w:divBdr>
      <w:divsChild>
        <w:div w:id="472333">
          <w:marLeft w:val="0"/>
          <w:marRight w:val="0"/>
          <w:marTop w:val="0"/>
          <w:marBottom w:val="0"/>
          <w:divBdr>
            <w:top w:val="none" w:sz="0" w:space="0" w:color="auto"/>
            <w:left w:val="none" w:sz="0" w:space="0" w:color="auto"/>
            <w:bottom w:val="none" w:sz="0" w:space="0" w:color="auto"/>
            <w:right w:val="none" w:sz="0" w:space="0" w:color="auto"/>
          </w:divBdr>
        </w:div>
        <w:div w:id="1545824897">
          <w:marLeft w:val="0"/>
          <w:marRight w:val="0"/>
          <w:marTop w:val="0"/>
          <w:marBottom w:val="0"/>
          <w:divBdr>
            <w:top w:val="none" w:sz="0" w:space="0" w:color="auto"/>
            <w:left w:val="none" w:sz="0" w:space="0" w:color="auto"/>
            <w:bottom w:val="none" w:sz="0" w:space="0" w:color="auto"/>
            <w:right w:val="none" w:sz="0" w:space="0" w:color="auto"/>
          </w:divBdr>
        </w:div>
        <w:div w:id="1700618060">
          <w:marLeft w:val="0"/>
          <w:marRight w:val="0"/>
          <w:marTop w:val="0"/>
          <w:marBottom w:val="0"/>
          <w:divBdr>
            <w:top w:val="none" w:sz="0" w:space="0" w:color="auto"/>
            <w:left w:val="none" w:sz="0" w:space="0" w:color="auto"/>
            <w:bottom w:val="none" w:sz="0" w:space="0" w:color="auto"/>
            <w:right w:val="none" w:sz="0" w:space="0" w:color="auto"/>
          </w:divBdr>
        </w:div>
        <w:div w:id="1916433404">
          <w:marLeft w:val="0"/>
          <w:marRight w:val="0"/>
          <w:marTop w:val="0"/>
          <w:marBottom w:val="0"/>
          <w:divBdr>
            <w:top w:val="none" w:sz="0" w:space="0" w:color="auto"/>
            <w:left w:val="none" w:sz="0" w:space="0" w:color="auto"/>
            <w:bottom w:val="none" w:sz="0" w:space="0" w:color="auto"/>
            <w:right w:val="none" w:sz="0" w:space="0" w:color="auto"/>
          </w:divBdr>
        </w:div>
      </w:divsChild>
    </w:div>
    <w:div w:id="874006064">
      <w:bodyDiv w:val="1"/>
      <w:marLeft w:val="0"/>
      <w:marRight w:val="0"/>
      <w:marTop w:val="0"/>
      <w:marBottom w:val="0"/>
      <w:divBdr>
        <w:top w:val="none" w:sz="0" w:space="0" w:color="auto"/>
        <w:left w:val="none" w:sz="0" w:space="0" w:color="auto"/>
        <w:bottom w:val="none" w:sz="0" w:space="0" w:color="auto"/>
        <w:right w:val="none" w:sz="0" w:space="0" w:color="auto"/>
      </w:divBdr>
    </w:div>
    <w:div w:id="875311632">
      <w:bodyDiv w:val="1"/>
      <w:marLeft w:val="0"/>
      <w:marRight w:val="0"/>
      <w:marTop w:val="0"/>
      <w:marBottom w:val="0"/>
      <w:divBdr>
        <w:top w:val="none" w:sz="0" w:space="0" w:color="auto"/>
        <w:left w:val="none" w:sz="0" w:space="0" w:color="auto"/>
        <w:bottom w:val="none" w:sz="0" w:space="0" w:color="auto"/>
        <w:right w:val="none" w:sz="0" w:space="0" w:color="auto"/>
      </w:divBdr>
    </w:div>
    <w:div w:id="878057164">
      <w:bodyDiv w:val="1"/>
      <w:marLeft w:val="0"/>
      <w:marRight w:val="0"/>
      <w:marTop w:val="0"/>
      <w:marBottom w:val="0"/>
      <w:divBdr>
        <w:top w:val="none" w:sz="0" w:space="0" w:color="auto"/>
        <w:left w:val="none" w:sz="0" w:space="0" w:color="auto"/>
        <w:bottom w:val="none" w:sz="0" w:space="0" w:color="auto"/>
        <w:right w:val="none" w:sz="0" w:space="0" w:color="auto"/>
      </w:divBdr>
    </w:div>
    <w:div w:id="879129648">
      <w:bodyDiv w:val="1"/>
      <w:marLeft w:val="0"/>
      <w:marRight w:val="0"/>
      <w:marTop w:val="0"/>
      <w:marBottom w:val="0"/>
      <w:divBdr>
        <w:top w:val="none" w:sz="0" w:space="0" w:color="auto"/>
        <w:left w:val="none" w:sz="0" w:space="0" w:color="auto"/>
        <w:bottom w:val="none" w:sz="0" w:space="0" w:color="auto"/>
        <w:right w:val="none" w:sz="0" w:space="0" w:color="auto"/>
      </w:divBdr>
    </w:div>
    <w:div w:id="879590564">
      <w:bodyDiv w:val="1"/>
      <w:marLeft w:val="0"/>
      <w:marRight w:val="0"/>
      <w:marTop w:val="0"/>
      <w:marBottom w:val="0"/>
      <w:divBdr>
        <w:top w:val="none" w:sz="0" w:space="0" w:color="auto"/>
        <w:left w:val="none" w:sz="0" w:space="0" w:color="auto"/>
        <w:bottom w:val="none" w:sz="0" w:space="0" w:color="auto"/>
        <w:right w:val="none" w:sz="0" w:space="0" w:color="auto"/>
      </w:divBdr>
    </w:div>
    <w:div w:id="879784031">
      <w:bodyDiv w:val="1"/>
      <w:marLeft w:val="0"/>
      <w:marRight w:val="0"/>
      <w:marTop w:val="0"/>
      <w:marBottom w:val="0"/>
      <w:divBdr>
        <w:top w:val="none" w:sz="0" w:space="0" w:color="auto"/>
        <w:left w:val="none" w:sz="0" w:space="0" w:color="auto"/>
        <w:bottom w:val="none" w:sz="0" w:space="0" w:color="auto"/>
        <w:right w:val="none" w:sz="0" w:space="0" w:color="auto"/>
      </w:divBdr>
      <w:divsChild>
        <w:div w:id="1683244378">
          <w:marLeft w:val="-584"/>
          <w:marRight w:val="0"/>
          <w:marTop w:val="0"/>
          <w:marBottom w:val="0"/>
          <w:divBdr>
            <w:top w:val="none" w:sz="0" w:space="0" w:color="auto"/>
            <w:left w:val="none" w:sz="0" w:space="0" w:color="auto"/>
            <w:bottom w:val="none" w:sz="0" w:space="0" w:color="auto"/>
            <w:right w:val="none" w:sz="0" w:space="0" w:color="auto"/>
          </w:divBdr>
          <w:divsChild>
            <w:div w:id="526333294">
              <w:marLeft w:val="604"/>
              <w:marRight w:val="0"/>
              <w:marTop w:val="0"/>
              <w:marBottom w:val="0"/>
              <w:divBdr>
                <w:top w:val="none" w:sz="0" w:space="0" w:color="auto"/>
                <w:left w:val="none" w:sz="0" w:space="0" w:color="auto"/>
                <w:bottom w:val="none" w:sz="0" w:space="0" w:color="auto"/>
                <w:right w:val="none" w:sz="0" w:space="0" w:color="auto"/>
              </w:divBdr>
            </w:div>
            <w:div w:id="1075933823">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880821145">
      <w:bodyDiv w:val="1"/>
      <w:marLeft w:val="0"/>
      <w:marRight w:val="0"/>
      <w:marTop w:val="0"/>
      <w:marBottom w:val="0"/>
      <w:divBdr>
        <w:top w:val="none" w:sz="0" w:space="0" w:color="auto"/>
        <w:left w:val="none" w:sz="0" w:space="0" w:color="auto"/>
        <w:bottom w:val="none" w:sz="0" w:space="0" w:color="auto"/>
        <w:right w:val="none" w:sz="0" w:space="0" w:color="auto"/>
      </w:divBdr>
    </w:div>
    <w:div w:id="882329440">
      <w:bodyDiv w:val="1"/>
      <w:marLeft w:val="0"/>
      <w:marRight w:val="0"/>
      <w:marTop w:val="0"/>
      <w:marBottom w:val="0"/>
      <w:divBdr>
        <w:top w:val="none" w:sz="0" w:space="0" w:color="auto"/>
        <w:left w:val="none" w:sz="0" w:space="0" w:color="auto"/>
        <w:bottom w:val="none" w:sz="0" w:space="0" w:color="auto"/>
        <w:right w:val="none" w:sz="0" w:space="0" w:color="auto"/>
      </w:divBdr>
      <w:divsChild>
        <w:div w:id="183835653">
          <w:marLeft w:val="0"/>
          <w:marRight w:val="0"/>
          <w:marTop w:val="0"/>
          <w:marBottom w:val="0"/>
          <w:divBdr>
            <w:top w:val="none" w:sz="0" w:space="0" w:color="auto"/>
            <w:left w:val="none" w:sz="0" w:space="0" w:color="auto"/>
            <w:bottom w:val="none" w:sz="0" w:space="0" w:color="auto"/>
            <w:right w:val="none" w:sz="0" w:space="0" w:color="auto"/>
          </w:divBdr>
        </w:div>
        <w:div w:id="1421102470">
          <w:marLeft w:val="0"/>
          <w:marRight w:val="0"/>
          <w:marTop w:val="0"/>
          <w:marBottom w:val="0"/>
          <w:divBdr>
            <w:top w:val="none" w:sz="0" w:space="0" w:color="auto"/>
            <w:left w:val="none" w:sz="0" w:space="0" w:color="auto"/>
            <w:bottom w:val="none" w:sz="0" w:space="0" w:color="auto"/>
            <w:right w:val="none" w:sz="0" w:space="0" w:color="auto"/>
          </w:divBdr>
        </w:div>
        <w:div w:id="1527518987">
          <w:marLeft w:val="0"/>
          <w:marRight w:val="0"/>
          <w:marTop w:val="0"/>
          <w:marBottom w:val="0"/>
          <w:divBdr>
            <w:top w:val="none" w:sz="0" w:space="0" w:color="auto"/>
            <w:left w:val="none" w:sz="0" w:space="0" w:color="auto"/>
            <w:bottom w:val="none" w:sz="0" w:space="0" w:color="auto"/>
            <w:right w:val="none" w:sz="0" w:space="0" w:color="auto"/>
          </w:divBdr>
        </w:div>
        <w:div w:id="2130276899">
          <w:marLeft w:val="0"/>
          <w:marRight w:val="0"/>
          <w:marTop w:val="0"/>
          <w:marBottom w:val="0"/>
          <w:divBdr>
            <w:top w:val="none" w:sz="0" w:space="0" w:color="auto"/>
            <w:left w:val="none" w:sz="0" w:space="0" w:color="auto"/>
            <w:bottom w:val="none" w:sz="0" w:space="0" w:color="auto"/>
            <w:right w:val="none" w:sz="0" w:space="0" w:color="auto"/>
          </w:divBdr>
        </w:div>
      </w:divsChild>
    </w:div>
    <w:div w:id="882400911">
      <w:bodyDiv w:val="1"/>
      <w:marLeft w:val="0"/>
      <w:marRight w:val="0"/>
      <w:marTop w:val="0"/>
      <w:marBottom w:val="0"/>
      <w:divBdr>
        <w:top w:val="none" w:sz="0" w:space="0" w:color="auto"/>
        <w:left w:val="none" w:sz="0" w:space="0" w:color="auto"/>
        <w:bottom w:val="none" w:sz="0" w:space="0" w:color="auto"/>
        <w:right w:val="none" w:sz="0" w:space="0" w:color="auto"/>
      </w:divBdr>
    </w:div>
    <w:div w:id="882642015">
      <w:bodyDiv w:val="1"/>
      <w:marLeft w:val="0"/>
      <w:marRight w:val="0"/>
      <w:marTop w:val="0"/>
      <w:marBottom w:val="0"/>
      <w:divBdr>
        <w:top w:val="none" w:sz="0" w:space="0" w:color="auto"/>
        <w:left w:val="none" w:sz="0" w:space="0" w:color="auto"/>
        <w:bottom w:val="none" w:sz="0" w:space="0" w:color="auto"/>
        <w:right w:val="none" w:sz="0" w:space="0" w:color="auto"/>
      </w:divBdr>
    </w:div>
    <w:div w:id="884289805">
      <w:bodyDiv w:val="1"/>
      <w:marLeft w:val="0"/>
      <w:marRight w:val="0"/>
      <w:marTop w:val="0"/>
      <w:marBottom w:val="0"/>
      <w:divBdr>
        <w:top w:val="none" w:sz="0" w:space="0" w:color="auto"/>
        <w:left w:val="none" w:sz="0" w:space="0" w:color="auto"/>
        <w:bottom w:val="none" w:sz="0" w:space="0" w:color="auto"/>
        <w:right w:val="none" w:sz="0" w:space="0" w:color="auto"/>
      </w:divBdr>
    </w:div>
    <w:div w:id="886256381">
      <w:bodyDiv w:val="1"/>
      <w:marLeft w:val="0"/>
      <w:marRight w:val="0"/>
      <w:marTop w:val="0"/>
      <w:marBottom w:val="0"/>
      <w:divBdr>
        <w:top w:val="none" w:sz="0" w:space="0" w:color="auto"/>
        <w:left w:val="none" w:sz="0" w:space="0" w:color="auto"/>
        <w:bottom w:val="none" w:sz="0" w:space="0" w:color="auto"/>
        <w:right w:val="none" w:sz="0" w:space="0" w:color="auto"/>
      </w:divBdr>
      <w:divsChild>
        <w:div w:id="39715822">
          <w:marLeft w:val="0"/>
          <w:marRight w:val="0"/>
          <w:marTop w:val="0"/>
          <w:marBottom w:val="0"/>
          <w:divBdr>
            <w:top w:val="none" w:sz="0" w:space="0" w:color="auto"/>
            <w:left w:val="none" w:sz="0" w:space="0" w:color="auto"/>
            <w:bottom w:val="none" w:sz="0" w:space="0" w:color="auto"/>
            <w:right w:val="none" w:sz="0" w:space="0" w:color="auto"/>
          </w:divBdr>
        </w:div>
        <w:div w:id="71783947">
          <w:marLeft w:val="0"/>
          <w:marRight w:val="0"/>
          <w:marTop w:val="0"/>
          <w:marBottom w:val="0"/>
          <w:divBdr>
            <w:top w:val="none" w:sz="0" w:space="0" w:color="auto"/>
            <w:left w:val="none" w:sz="0" w:space="0" w:color="auto"/>
            <w:bottom w:val="none" w:sz="0" w:space="0" w:color="auto"/>
            <w:right w:val="none" w:sz="0" w:space="0" w:color="auto"/>
          </w:divBdr>
        </w:div>
        <w:div w:id="533887383">
          <w:marLeft w:val="0"/>
          <w:marRight w:val="0"/>
          <w:marTop w:val="0"/>
          <w:marBottom w:val="0"/>
          <w:divBdr>
            <w:top w:val="none" w:sz="0" w:space="0" w:color="auto"/>
            <w:left w:val="none" w:sz="0" w:space="0" w:color="auto"/>
            <w:bottom w:val="none" w:sz="0" w:space="0" w:color="auto"/>
            <w:right w:val="none" w:sz="0" w:space="0" w:color="auto"/>
          </w:divBdr>
        </w:div>
        <w:div w:id="1329552882">
          <w:marLeft w:val="0"/>
          <w:marRight w:val="0"/>
          <w:marTop w:val="0"/>
          <w:marBottom w:val="0"/>
          <w:divBdr>
            <w:top w:val="none" w:sz="0" w:space="0" w:color="auto"/>
            <w:left w:val="none" w:sz="0" w:space="0" w:color="auto"/>
            <w:bottom w:val="none" w:sz="0" w:space="0" w:color="auto"/>
            <w:right w:val="none" w:sz="0" w:space="0" w:color="auto"/>
          </w:divBdr>
        </w:div>
      </w:divsChild>
    </w:div>
    <w:div w:id="886375776">
      <w:bodyDiv w:val="1"/>
      <w:marLeft w:val="0"/>
      <w:marRight w:val="0"/>
      <w:marTop w:val="0"/>
      <w:marBottom w:val="0"/>
      <w:divBdr>
        <w:top w:val="none" w:sz="0" w:space="0" w:color="auto"/>
        <w:left w:val="none" w:sz="0" w:space="0" w:color="auto"/>
        <w:bottom w:val="none" w:sz="0" w:space="0" w:color="auto"/>
        <w:right w:val="none" w:sz="0" w:space="0" w:color="auto"/>
      </w:divBdr>
      <w:divsChild>
        <w:div w:id="25063590">
          <w:marLeft w:val="0"/>
          <w:marRight w:val="0"/>
          <w:marTop w:val="0"/>
          <w:marBottom w:val="0"/>
          <w:divBdr>
            <w:top w:val="none" w:sz="0" w:space="0" w:color="auto"/>
            <w:left w:val="none" w:sz="0" w:space="0" w:color="auto"/>
            <w:bottom w:val="none" w:sz="0" w:space="0" w:color="auto"/>
            <w:right w:val="none" w:sz="0" w:space="0" w:color="auto"/>
          </w:divBdr>
        </w:div>
        <w:div w:id="1491285446">
          <w:marLeft w:val="0"/>
          <w:marRight w:val="0"/>
          <w:marTop w:val="150"/>
          <w:marBottom w:val="0"/>
          <w:divBdr>
            <w:top w:val="none" w:sz="0" w:space="0" w:color="auto"/>
            <w:left w:val="none" w:sz="0" w:space="0" w:color="auto"/>
            <w:bottom w:val="none" w:sz="0" w:space="0" w:color="auto"/>
            <w:right w:val="none" w:sz="0" w:space="0" w:color="auto"/>
          </w:divBdr>
        </w:div>
        <w:div w:id="1567454395">
          <w:marLeft w:val="0"/>
          <w:marRight w:val="0"/>
          <w:marTop w:val="0"/>
          <w:marBottom w:val="0"/>
          <w:divBdr>
            <w:top w:val="none" w:sz="0" w:space="0" w:color="auto"/>
            <w:left w:val="none" w:sz="0" w:space="0" w:color="auto"/>
            <w:bottom w:val="none" w:sz="0" w:space="0" w:color="auto"/>
            <w:right w:val="none" w:sz="0" w:space="0" w:color="auto"/>
          </w:divBdr>
          <w:divsChild>
            <w:div w:id="945621661">
              <w:marLeft w:val="0"/>
              <w:marRight w:val="0"/>
              <w:marTop w:val="0"/>
              <w:marBottom w:val="0"/>
              <w:divBdr>
                <w:top w:val="none" w:sz="0" w:space="0" w:color="auto"/>
                <w:left w:val="none" w:sz="0" w:space="0" w:color="auto"/>
                <w:bottom w:val="none" w:sz="0" w:space="0" w:color="auto"/>
                <w:right w:val="none" w:sz="0" w:space="0" w:color="auto"/>
              </w:divBdr>
            </w:div>
            <w:div w:id="1096487369">
              <w:marLeft w:val="0"/>
              <w:marRight w:val="0"/>
              <w:marTop w:val="0"/>
              <w:marBottom w:val="0"/>
              <w:divBdr>
                <w:top w:val="none" w:sz="0" w:space="0" w:color="auto"/>
                <w:left w:val="none" w:sz="0" w:space="0" w:color="auto"/>
                <w:bottom w:val="none" w:sz="0" w:space="0" w:color="auto"/>
                <w:right w:val="none" w:sz="0" w:space="0" w:color="auto"/>
              </w:divBdr>
            </w:div>
          </w:divsChild>
        </w:div>
        <w:div w:id="2013095571">
          <w:marLeft w:val="0"/>
          <w:marRight w:val="0"/>
          <w:marTop w:val="0"/>
          <w:marBottom w:val="0"/>
          <w:divBdr>
            <w:top w:val="dotted" w:sz="6" w:space="26" w:color="ACACAC"/>
            <w:left w:val="none" w:sz="0" w:space="31" w:color="auto"/>
            <w:bottom w:val="none" w:sz="0" w:space="15" w:color="auto"/>
            <w:right w:val="none" w:sz="0" w:space="31" w:color="auto"/>
          </w:divBdr>
          <w:divsChild>
            <w:div w:id="669790218">
              <w:marLeft w:val="0"/>
              <w:marRight w:val="0"/>
              <w:marTop w:val="75"/>
              <w:marBottom w:val="450"/>
              <w:divBdr>
                <w:top w:val="none" w:sz="0" w:space="0" w:color="auto"/>
                <w:left w:val="none" w:sz="0" w:space="0" w:color="auto"/>
                <w:bottom w:val="none" w:sz="0" w:space="0" w:color="auto"/>
                <w:right w:val="none" w:sz="0" w:space="0" w:color="auto"/>
              </w:divBdr>
              <w:divsChild>
                <w:div w:id="13581970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86718847">
      <w:bodyDiv w:val="1"/>
      <w:marLeft w:val="0"/>
      <w:marRight w:val="0"/>
      <w:marTop w:val="0"/>
      <w:marBottom w:val="0"/>
      <w:divBdr>
        <w:top w:val="none" w:sz="0" w:space="0" w:color="auto"/>
        <w:left w:val="none" w:sz="0" w:space="0" w:color="auto"/>
        <w:bottom w:val="none" w:sz="0" w:space="0" w:color="auto"/>
        <w:right w:val="none" w:sz="0" w:space="0" w:color="auto"/>
      </w:divBdr>
    </w:div>
    <w:div w:id="887226891">
      <w:bodyDiv w:val="1"/>
      <w:marLeft w:val="0"/>
      <w:marRight w:val="0"/>
      <w:marTop w:val="0"/>
      <w:marBottom w:val="0"/>
      <w:divBdr>
        <w:top w:val="none" w:sz="0" w:space="0" w:color="auto"/>
        <w:left w:val="none" w:sz="0" w:space="0" w:color="auto"/>
        <w:bottom w:val="none" w:sz="0" w:space="0" w:color="auto"/>
        <w:right w:val="none" w:sz="0" w:space="0" w:color="auto"/>
      </w:divBdr>
      <w:divsChild>
        <w:div w:id="1461725415">
          <w:marLeft w:val="0"/>
          <w:marRight w:val="0"/>
          <w:marTop w:val="0"/>
          <w:marBottom w:val="240"/>
          <w:divBdr>
            <w:top w:val="none" w:sz="0" w:space="0" w:color="auto"/>
            <w:left w:val="none" w:sz="0" w:space="0" w:color="auto"/>
            <w:bottom w:val="none" w:sz="0" w:space="0" w:color="auto"/>
            <w:right w:val="none" w:sz="0" w:space="0" w:color="auto"/>
          </w:divBdr>
        </w:div>
      </w:divsChild>
    </w:div>
    <w:div w:id="887492927">
      <w:bodyDiv w:val="1"/>
      <w:marLeft w:val="0"/>
      <w:marRight w:val="0"/>
      <w:marTop w:val="0"/>
      <w:marBottom w:val="0"/>
      <w:divBdr>
        <w:top w:val="none" w:sz="0" w:space="0" w:color="auto"/>
        <w:left w:val="none" w:sz="0" w:space="0" w:color="auto"/>
        <w:bottom w:val="none" w:sz="0" w:space="0" w:color="auto"/>
        <w:right w:val="none" w:sz="0" w:space="0" w:color="auto"/>
      </w:divBdr>
    </w:div>
    <w:div w:id="889456281">
      <w:bodyDiv w:val="1"/>
      <w:marLeft w:val="0"/>
      <w:marRight w:val="0"/>
      <w:marTop w:val="0"/>
      <w:marBottom w:val="0"/>
      <w:divBdr>
        <w:top w:val="none" w:sz="0" w:space="0" w:color="auto"/>
        <w:left w:val="none" w:sz="0" w:space="0" w:color="auto"/>
        <w:bottom w:val="none" w:sz="0" w:space="0" w:color="auto"/>
        <w:right w:val="none" w:sz="0" w:space="0" w:color="auto"/>
      </w:divBdr>
    </w:div>
    <w:div w:id="890651837">
      <w:bodyDiv w:val="1"/>
      <w:marLeft w:val="0"/>
      <w:marRight w:val="0"/>
      <w:marTop w:val="0"/>
      <w:marBottom w:val="0"/>
      <w:divBdr>
        <w:top w:val="none" w:sz="0" w:space="0" w:color="auto"/>
        <w:left w:val="none" w:sz="0" w:space="0" w:color="auto"/>
        <w:bottom w:val="none" w:sz="0" w:space="0" w:color="auto"/>
        <w:right w:val="none" w:sz="0" w:space="0" w:color="auto"/>
      </w:divBdr>
      <w:divsChild>
        <w:div w:id="1528525858">
          <w:marLeft w:val="0"/>
          <w:marRight w:val="0"/>
          <w:marTop w:val="0"/>
          <w:marBottom w:val="0"/>
          <w:divBdr>
            <w:top w:val="none" w:sz="0" w:space="0" w:color="auto"/>
            <w:left w:val="none" w:sz="0" w:space="0" w:color="auto"/>
            <w:bottom w:val="none" w:sz="0" w:space="0" w:color="auto"/>
            <w:right w:val="none" w:sz="0" w:space="0" w:color="auto"/>
          </w:divBdr>
        </w:div>
        <w:div w:id="1586299607">
          <w:marLeft w:val="0"/>
          <w:marRight w:val="0"/>
          <w:marTop w:val="0"/>
          <w:marBottom w:val="0"/>
          <w:divBdr>
            <w:top w:val="none" w:sz="0" w:space="0" w:color="auto"/>
            <w:left w:val="none" w:sz="0" w:space="0" w:color="auto"/>
            <w:bottom w:val="none" w:sz="0" w:space="0" w:color="auto"/>
            <w:right w:val="none" w:sz="0" w:space="0" w:color="auto"/>
          </w:divBdr>
        </w:div>
        <w:div w:id="1773863612">
          <w:marLeft w:val="0"/>
          <w:marRight w:val="0"/>
          <w:marTop w:val="0"/>
          <w:marBottom w:val="0"/>
          <w:divBdr>
            <w:top w:val="none" w:sz="0" w:space="0" w:color="auto"/>
            <w:left w:val="none" w:sz="0" w:space="0" w:color="auto"/>
            <w:bottom w:val="none" w:sz="0" w:space="0" w:color="auto"/>
            <w:right w:val="none" w:sz="0" w:space="0" w:color="auto"/>
          </w:divBdr>
        </w:div>
        <w:div w:id="1884442597">
          <w:marLeft w:val="0"/>
          <w:marRight w:val="0"/>
          <w:marTop w:val="0"/>
          <w:marBottom w:val="0"/>
          <w:divBdr>
            <w:top w:val="none" w:sz="0" w:space="0" w:color="auto"/>
            <w:left w:val="none" w:sz="0" w:space="0" w:color="auto"/>
            <w:bottom w:val="none" w:sz="0" w:space="0" w:color="auto"/>
            <w:right w:val="none" w:sz="0" w:space="0" w:color="auto"/>
          </w:divBdr>
        </w:div>
      </w:divsChild>
    </w:div>
    <w:div w:id="891037855">
      <w:bodyDiv w:val="1"/>
      <w:marLeft w:val="0"/>
      <w:marRight w:val="0"/>
      <w:marTop w:val="0"/>
      <w:marBottom w:val="0"/>
      <w:divBdr>
        <w:top w:val="none" w:sz="0" w:space="0" w:color="auto"/>
        <w:left w:val="none" w:sz="0" w:space="0" w:color="auto"/>
        <w:bottom w:val="none" w:sz="0" w:space="0" w:color="auto"/>
        <w:right w:val="none" w:sz="0" w:space="0" w:color="auto"/>
      </w:divBdr>
    </w:div>
    <w:div w:id="892622792">
      <w:bodyDiv w:val="1"/>
      <w:marLeft w:val="0"/>
      <w:marRight w:val="0"/>
      <w:marTop w:val="0"/>
      <w:marBottom w:val="0"/>
      <w:divBdr>
        <w:top w:val="none" w:sz="0" w:space="0" w:color="auto"/>
        <w:left w:val="none" w:sz="0" w:space="0" w:color="auto"/>
        <w:bottom w:val="none" w:sz="0" w:space="0" w:color="auto"/>
        <w:right w:val="none" w:sz="0" w:space="0" w:color="auto"/>
      </w:divBdr>
      <w:divsChild>
        <w:div w:id="165826416">
          <w:marLeft w:val="0"/>
          <w:marRight w:val="0"/>
          <w:marTop w:val="120"/>
          <w:marBottom w:val="0"/>
          <w:divBdr>
            <w:top w:val="none" w:sz="0" w:space="0" w:color="auto"/>
            <w:left w:val="none" w:sz="0" w:space="0" w:color="auto"/>
            <w:bottom w:val="none" w:sz="0" w:space="0" w:color="auto"/>
            <w:right w:val="none" w:sz="0" w:space="0" w:color="auto"/>
          </w:divBdr>
          <w:divsChild>
            <w:div w:id="1880361448">
              <w:marLeft w:val="0"/>
              <w:marRight w:val="0"/>
              <w:marTop w:val="0"/>
              <w:marBottom w:val="0"/>
              <w:divBdr>
                <w:top w:val="none" w:sz="0" w:space="0" w:color="auto"/>
                <w:left w:val="none" w:sz="0" w:space="0" w:color="auto"/>
                <w:bottom w:val="none" w:sz="0" w:space="0" w:color="auto"/>
                <w:right w:val="none" w:sz="0" w:space="0" w:color="auto"/>
              </w:divBdr>
            </w:div>
          </w:divsChild>
        </w:div>
        <w:div w:id="217517077">
          <w:marLeft w:val="0"/>
          <w:marRight w:val="0"/>
          <w:marTop w:val="120"/>
          <w:marBottom w:val="0"/>
          <w:divBdr>
            <w:top w:val="none" w:sz="0" w:space="0" w:color="auto"/>
            <w:left w:val="none" w:sz="0" w:space="0" w:color="auto"/>
            <w:bottom w:val="none" w:sz="0" w:space="0" w:color="auto"/>
            <w:right w:val="none" w:sz="0" w:space="0" w:color="auto"/>
          </w:divBdr>
          <w:divsChild>
            <w:div w:id="1044020436">
              <w:marLeft w:val="0"/>
              <w:marRight w:val="0"/>
              <w:marTop w:val="0"/>
              <w:marBottom w:val="0"/>
              <w:divBdr>
                <w:top w:val="none" w:sz="0" w:space="0" w:color="auto"/>
                <w:left w:val="none" w:sz="0" w:space="0" w:color="auto"/>
                <w:bottom w:val="none" w:sz="0" w:space="0" w:color="auto"/>
                <w:right w:val="none" w:sz="0" w:space="0" w:color="auto"/>
              </w:divBdr>
            </w:div>
          </w:divsChild>
        </w:div>
        <w:div w:id="253633269">
          <w:marLeft w:val="0"/>
          <w:marRight w:val="0"/>
          <w:marTop w:val="120"/>
          <w:marBottom w:val="0"/>
          <w:divBdr>
            <w:top w:val="none" w:sz="0" w:space="0" w:color="auto"/>
            <w:left w:val="none" w:sz="0" w:space="0" w:color="auto"/>
            <w:bottom w:val="none" w:sz="0" w:space="0" w:color="auto"/>
            <w:right w:val="none" w:sz="0" w:space="0" w:color="auto"/>
          </w:divBdr>
          <w:divsChild>
            <w:div w:id="996036717">
              <w:marLeft w:val="0"/>
              <w:marRight w:val="0"/>
              <w:marTop w:val="0"/>
              <w:marBottom w:val="0"/>
              <w:divBdr>
                <w:top w:val="none" w:sz="0" w:space="0" w:color="auto"/>
                <w:left w:val="none" w:sz="0" w:space="0" w:color="auto"/>
                <w:bottom w:val="none" w:sz="0" w:space="0" w:color="auto"/>
                <w:right w:val="none" w:sz="0" w:space="0" w:color="auto"/>
              </w:divBdr>
            </w:div>
          </w:divsChild>
        </w:div>
        <w:div w:id="502665287">
          <w:marLeft w:val="0"/>
          <w:marRight w:val="0"/>
          <w:marTop w:val="120"/>
          <w:marBottom w:val="0"/>
          <w:divBdr>
            <w:top w:val="none" w:sz="0" w:space="0" w:color="auto"/>
            <w:left w:val="none" w:sz="0" w:space="0" w:color="auto"/>
            <w:bottom w:val="none" w:sz="0" w:space="0" w:color="auto"/>
            <w:right w:val="none" w:sz="0" w:space="0" w:color="auto"/>
          </w:divBdr>
          <w:divsChild>
            <w:div w:id="1714043031">
              <w:marLeft w:val="0"/>
              <w:marRight w:val="0"/>
              <w:marTop w:val="0"/>
              <w:marBottom w:val="0"/>
              <w:divBdr>
                <w:top w:val="none" w:sz="0" w:space="0" w:color="auto"/>
                <w:left w:val="none" w:sz="0" w:space="0" w:color="auto"/>
                <w:bottom w:val="none" w:sz="0" w:space="0" w:color="auto"/>
                <w:right w:val="none" w:sz="0" w:space="0" w:color="auto"/>
              </w:divBdr>
            </w:div>
          </w:divsChild>
        </w:div>
        <w:div w:id="592318543">
          <w:marLeft w:val="0"/>
          <w:marRight w:val="0"/>
          <w:marTop w:val="120"/>
          <w:marBottom w:val="0"/>
          <w:divBdr>
            <w:top w:val="none" w:sz="0" w:space="0" w:color="auto"/>
            <w:left w:val="none" w:sz="0" w:space="0" w:color="auto"/>
            <w:bottom w:val="none" w:sz="0" w:space="0" w:color="auto"/>
            <w:right w:val="none" w:sz="0" w:space="0" w:color="auto"/>
          </w:divBdr>
          <w:divsChild>
            <w:div w:id="336423507">
              <w:marLeft w:val="0"/>
              <w:marRight w:val="0"/>
              <w:marTop w:val="0"/>
              <w:marBottom w:val="0"/>
              <w:divBdr>
                <w:top w:val="none" w:sz="0" w:space="0" w:color="auto"/>
                <w:left w:val="none" w:sz="0" w:space="0" w:color="auto"/>
                <w:bottom w:val="none" w:sz="0" w:space="0" w:color="auto"/>
                <w:right w:val="none" w:sz="0" w:space="0" w:color="auto"/>
              </w:divBdr>
            </w:div>
          </w:divsChild>
        </w:div>
        <w:div w:id="653024332">
          <w:marLeft w:val="0"/>
          <w:marRight w:val="0"/>
          <w:marTop w:val="120"/>
          <w:marBottom w:val="0"/>
          <w:divBdr>
            <w:top w:val="none" w:sz="0" w:space="0" w:color="auto"/>
            <w:left w:val="none" w:sz="0" w:space="0" w:color="auto"/>
            <w:bottom w:val="none" w:sz="0" w:space="0" w:color="auto"/>
            <w:right w:val="none" w:sz="0" w:space="0" w:color="auto"/>
          </w:divBdr>
          <w:divsChild>
            <w:div w:id="816384115">
              <w:marLeft w:val="0"/>
              <w:marRight w:val="0"/>
              <w:marTop w:val="0"/>
              <w:marBottom w:val="0"/>
              <w:divBdr>
                <w:top w:val="none" w:sz="0" w:space="0" w:color="auto"/>
                <w:left w:val="none" w:sz="0" w:space="0" w:color="auto"/>
                <w:bottom w:val="none" w:sz="0" w:space="0" w:color="auto"/>
                <w:right w:val="none" w:sz="0" w:space="0" w:color="auto"/>
              </w:divBdr>
            </w:div>
          </w:divsChild>
        </w:div>
        <w:div w:id="660156181">
          <w:marLeft w:val="0"/>
          <w:marRight w:val="0"/>
          <w:marTop w:val="120"/>
          <w:marBottom w:val="0"/>
          <w:divBdr>
            <w:top w:val="none" w:sz="0" w:space="0" w:color="auto"/>
            <w:left w:val="none" w:sz="0" w:space="0" w:color="auto"/>
            <w:bottom w:val="none" w:sz="0" w:space="0" w:color="auto"/>
            <w:right w:val="none" w:sz="0" w:space="0" w:color="auto"/>
          </w:divBdr>
          <w:divsChild>
            <w:div w:id="770198271">
              <w:marLeft w:val="0"/>
              <w:marRight w:val="0"/>
              <w:marTop w:val="0"/>
              <w:marBottom w:val="0"/>
              <w:divBdr>
                <w:top w:val="none" w:sz="0" w:space="0" w:color="auto"/>
                <w:left w:val="none" w:sz="0" w:space="0" w:color="auto"/>
                <w:bottom w:val="none" w:sz="0" w:space="0" w:color="auto"/>
                <w:right w:val="none" w:sz="0" w:space="0" w:color="auto"/>
              </w:divBdr>
            </w:div>
          </w:divsChild>
        </w:div>
        <w:div w:id="680933358">
          <w:marLeft w:val="0"/>
          <w:marRight w:val="0"/>
          <w:marTop w:val="120"/>
          <w:marBottom w:val="0"/>
          <w:divBdr>
            <w:top w:val="none" w:sz="0" w:space="0" w:color="auto"/>
            <w:left w:val="none" w:sz="0" w:space="0" w:color="auto"/>
            <w:bottom w:val="none" w:sz="0" w:space="0" w:color="auto"/>
            <w:right w:val="none" w:sz="0" w:space="0" w:color="auto"/>
          </w:divBdr>
          <w:divsChild>
            <w:div w:id="1060592497">
              <w:marLeft w:val="0"/>
              <w:marRight w:val="0"/>
              <w:marTop w:val="0"/>
              <w:marBottom w:val="0"/>
              <w:divBdr>
                <w:top w:val="none" w:sz="0" w:space="0" w:color="auto"/>
                <w:left w:val="none" w:sz="0" w:space="0" w:color="auto"/>
                <w:bottom w:val="none" w:sz="0" w:space="0" w:color="auto"/>
                <w:right w:val="none" w:sz="0" w:space="0" w:color="auto"/>
              </w:divBdr>
            </w:div>
            <w:div w:id="1138457361">
              <w:marLeft w:val="0"/>
              <w:marRight w:val="0"/>
              <w:marTop w:val="0"/>
              <w:marBottom w:val="0"/>
              <w:divBdr>
                <w:top w:val="none" w:sz="0" w:space="0" w:color="auto"/>
                <w:left w:val="none" w:sz="0" w:space="0" w:color="auto"/>
                <w:bottom w:val="none" w:sz="0" w:space="0" w:color="auto"/>
                <w:right w:val="none" w:sz="0" w:space="0" w:color="auto"/>
              </w:divBdr>
            </w:div>
            <w:div w:id="1643731098">
              <w:marLeft w:val="0"/>
              <w:marRight w:val="0"/>
              <w:marTop w:val="0"/>
              <w:marBottom w:val="0"/>
              <w:divBdr>
                <w:top w:val="none" w:sz="0" w:space="0" w:color="auto"/>
                <w:left w:val="none" w:sz="0" w:space="0" w:color="auto"/>
                <w:bottom w:val="none" w:sz="0" w:space="0" w:color="auto"/>
                <w:right w:val="none" w:sz="0" w:space="0" w:color="auto"/>
              </w:divBdr>
            </w:div>
          </w:divsChild>
        </w:div>
        <w:div w:id="727844127">
          <w:marLeft w:val="0"/>
          <w:marRight w:val="0"/>
          <w:marTop w:val="120"/>
          <w:marBottom w:val="0"/>
          <w:divBdr>
            <w:top w:val="none" w:sz="0" w:space="0" w:color="auto"/>
            <w:left w:val="none" w:sz="0" w:space="0" w:color="auto"/>
            <w:bottom w:val="none" w:sz="0" w:space="0" w:color="auto"/>
            <w:right w:val="none" w:sz="0" w:space="0" w:color="auto"/>
          </w:divBdr>
          <w:divsChild>
            <w:div w:id="1423844145">
              <w:marLeft w:val="0"/>
              <w:marRight w:val="0"/>
              <w:marTop w:val="0"/>
              <w:marBottom w:val="0"/>
              <w:divBdr>
                <w:top w:val="none" w:sz="0" w:space="0" w:color="auto"/>
                <w:left w:val="none" w:sz="0" w:space="0" w:color="auto"/>
                <w:bottom w:val="none" w:sz="0" w:space="0" w:color="auto"/>
                <w:right w:val="none" w:sz="0" w:space="0" w:color="auto"/>
              </w:divBdr>
            </w:div>
          </w:divsChild>
        </w:div>
        <w:div w:id="1056927429">
          <w:marLeft w:val="0"/>
          <w:marRight w:val="0"/>
          <w:marTop w:val="120"/>
          <w:marBottom w:val="0"/>
          <w:divBdr>
            <w:top w:val="none" w:sz="0" w:space="0" w:color="auto"/>
            <w:left w:val="none" w:sz="0" w:space="0" w:color="auto"/>
            <w:bottom w:val="none" w:sz="0" w:space="0" w:color="auto"/>
            <w:right w:val="none" w:sz="0" w:space="0" w:color="auto"/>
          </w:divBdr>
          <w:divsChild>
            <w:div w:id="39521946">
              <w:marLeft w:val="0"/>
              <w:marRight w:val="0"/>
              <w:marTop w:val="0"/>
              <w:marBottom w:val="0"/>
              <w:divBdr>
                <w:top w:val="none" w:sz="0" w:space="0" w:color="auto"/>
                <w:left w:val="none" w:sz="0" w:space="0" w:color="auto"/>
                <w:bottom w:val="none" w:sz="0" w:space="0" w:color="auto"/>
                <w:right w:val="none" w:sz="0" w:space="0" w:color="auto"/>
              </w:divBdr>
            </w:div>
          </w:divsChild>
        </w:div>
        <w:div w:id="1201547622">
          <w:marLeft w:val="0"/>
          <w:marRight w:val="0"/>
          <w:marTop w:val="120"/>
          <w:marBottom w:val="0"/>
          <w:divBdr>
            <w:top w:val="none" w:sz="0" w:space="0" w:color="auto"/>
            <w:left w:val="none" w:sz="0" w:space="0" w:color="auto"/>
            <w:bottom w:val="none" w:sz="0" w:space="0" w:color="auto"/>
            <w:right w:val="none" w:sz="0" w:space="0" w:color="auto"/>
          </w:divBdr>
          <w:divsChild>
            <w:div w:id="233709008">
              <w:marLeft w:val="0"/>
              <w:marRight w:val="0"/>
              <w:marTop w:val="0"/>
              <w:marBottom w:val="0"/>
              <w:divBdr>
                <w:top w:val="none" w:sz="0" w:space="0" w:color="auto"/>
                <w:left w:val="none" w:sz="0" w:space="0" w:color="auto"/>
                <w:bottom w:val="none" w:sz="0" w:space="0" w:color="auto"/>
                <w:right w:val="none" w:sz="0" w:space="0" w:color="auto"/>
              </w:divBdr>
            </w:div>
          </w:divsChild>
        </w:div>
        <w:div w:id="1250307275">
          <w:marLeft w:val="0"/>
          <w:marRight w:val="0"/>
          <w:marTop w:val="120"/>
          <w:marBottom w:val="0"/>
          <w:divBdr>
            <w:top w:val="none" w:sz="0" w:space="0" w:color="auto"/>
            <w:left w:val="none" w:sz="0" w:space="0" w:color="auto"/>
            <w:bottom w:val="none" w:sz="0" w:space="0" w:color="auto"/>
            <w:right w:val="none" w:sz="0" w:space="0" w:color="auto"/>
          </w:divBdr>
          <w:divsChild>
            <w:div w:id="2147356752">
              <w:marLeft w:val="0"/>
              <w:marRight w:val="0"/>
              <w:marTop w:val="0"/>
              <w:marBottom w:val="0"/>
              <w:divBdr>
                <w:top w:val="none" w:sz="0" w:space="0" w:color="auto"/>
                <w:left w:val="none" w:sz="0" w:space="0" w:color="auto"/>
                <w:bottom w:val="none" w:sz="0" w:space="0" w:color="auto"/>
                <w:right w:val="none" w:sz="0" w:space="0" w:color="auto"/>
              </w:divBdr>
            </w:div>
          </w:divsChild>
        </w:div>
        <w:div w:id="1425416342">
          <w:marLeft w:val="0"/>
          <w:marRight w:val="0"/>
          <w:marTop w:val="120"/>
          <w:marBottom w:val="0"/>
          <w:divBdr>
            <w:top w:val="none" w:sz="0" w:space="0" w:color="auto"/>
            <w:left w:val="none" w:sz="0" w:space="0" w:color="auto"/>
            <w:bottom w:val="none" w:sz="0" w:space="0" w:color="auto"/>
            <w:right w:val="none" w:sz="0" w:space="0" w:color="auto"/>
          </w:divBdr>
          <w:divsChild>
            <w:div w:id="1964848507">
              <w:marLeft w:val="0"/>
              <w:marRight w:val="0"/>
              <w:marTop w:val="0"/>
              <w:marBottom w:val="0"/>
              <w:divBdr>
                <w:top w:val="none" w:sz="0" w:space="0" w:color="auto"/>
                <w:left w:val="none" w:sz="0" w:space="0" w:color="auto"/>
                <w:bottom w:val="none" w:sz="0" w:space="0" w:color="auto"/>
                <w:right w:val="none" w:sz="0" w:space="0" w:color="auto"/>
              </w:divBdr>
            </w:div>
          </w:divsChild>
        </w:div>
        <w:div w:id="1500465694">
          <w:marLeft w:val="0"/>
          <w:marRight w:val="0"/>
          <w:marTop w:val="120"/>
          <w:marBottom w:val="0"/>
          <w:divBdr>
            <w:top w:val="none" w:sz="0" w:space="0" w:color="auto"/>
            <w:left w:val="none" w:sz="0" w:space="0" w:color="auto"/>
            <w:bottom w:val="none" w:sz="0" w:space="0" w:color="auto"/>
            <w:right w:val="none" w:sz="0" w:space="0" w:color="auto"/>
          </w:divBdr>
          <w:divsChild>
            <w:div w:id="735052489">
              <w:marLeft w:val="0"/>
              <w:marRight w:val="0"/>
              <w:marTop w:val="0"/>
              <w:marBottom w:val="0"/>
              <w:divBdr>
                <w:top w:val="none" w:sz="0" w:space="0" w:color="auto"/>
                <w:left w:val="none" w:sz="0" w:space="0" w:color="auto"/>
                <w:bottom w:val="none" w:sz="0" w:space="0" w:color="auto"/>
                <w:right w:val="none" w:sz="0" w:space="0" w:color="auto"/>
              </w:divBdr>
            </w:div>
          </w:divsChild>
        </w:div>
        <w:div w:id="1558513297">
          <w:marLeft w:val="0"/>
          <w:marRight w:val="0"/>
          <w:marTop w:val="120"/>
          <w:marBottom w:val="0"/>
          <w:divBdr>
            <w:top w:val="none" w:sz="0" w:space="0" w:color="auto"/>
            <w:left w:val="none" w:sz="0" w:space="0" w:color="auto"/>
            <w:bottom w:val="none" w:sz="0" w:space="0" w:color="auto"/>
            <w:right w:val="none" w:sz="0" w:space="0" w:color="auto"/>
          </w:divBdr>
          <w:divsChild>
            <w:div w:id="1139223184">
              <w:marLeft w:val="0"/>
              <w:marRight w:val="0"/>
              <w:marTop w:val="0"/>
              <w:marBottom w:val="0"/>
              <w:divBdr>
                <w:top w:val="none" w:sz="0" w:space="0" w:color="auto"/>
                <w:left w:val="none" w:sz="0" w:space="0" w:color="auto"/>
                <w:bottom w:val="none" w:sz="0" w:space="0" w:color="auto"/>
                <w:right w:val="none" w:sz="0" w:space="0" w:color="auto"/>
              </w:divBdr>
            </w:div>
          </w:divsChild>
        </w:div>
        <w:div w:id="1559971363">
          <w:marLeft w:val="0"/>
          <w:marRight w:val="0"/>
          <w:marTop w:val="0"/>
          <w:marBottom w:val="0"/>
          <w:divBdr>
            <w:top w:val="none" w:sz="0" w:space="0" w:color="auto"/>
            <w:left w:val="none" w:sz="0" w:space="0" w:color="auto"/>
            <w:bottom w:val="none" w:sz="0" w:space="0" w:color="auto"/>
            <w:right w:val="none" w:sz="0" w:space="0" w:color="auto"/>
          </w:divBdr>
        </w:div>
        <w:div w:id="1745254814">
          <w:marLeft w:val="0"/>
          <w:marRight w:val="0"/>
          <w:marTop w:val="120"/>
          <w:marBottom w:val="0"/>
          <w:divBdr>
            <w:top w:val="none" w:sz="0" w:space="0" w:color="auto"/>
            <w:left w:val="none" w:sz="0" w:space="0" w:color="auto"/>
            <w:bottom w:val="none" w:sz="0" w:space="0" w:color="auto"/>
            <w:right w:val="none" w:sz="0" w:space="0" w:color="auto"/>
          </w:divBdr>
          <w:divsChild>
            <w:div w:id="681860435">
              <w:marLeft w:val="0"/>
              <w:marRight w:val="0"/>
              <w:marTop w:val="0"/>
              <w:marBottom w:val="0"/>
              <w:divBdr>
                <w:top w:val="none" w:sz="0" w:space="0" w:color="auto"/>
                <w:left w:val="none" w:sz="0" w:space="0" w:color="auto"/>
                <w:bottom w:val="none" w:sz="0" w:space="0" w:color="auto"/>
                <w:right w:val="none" w:sz="0" w:space="0" w:color="auto"/>
              </w:divBdr>
            </w:div>
          </w:divsChild>
        </w:div>
        <w:div w:id="1762869781">
          <w:marLeft w:val="0"/>
          <w:marRight w:val="0"/>
          <w:marTop w:val="120"/>
          <w:marBottom w:val="0"/>
          <w:divBdr>
            <w:top w:val="none" w:sz="0" w:space="0" w:color="auto"/>
            <w:left w:val="none" w:sz="0" w:space="0" w:color="auto"/>
            <w:bottom w:val="none" w:sz="0" w:space="0" w:color="auto"/>
            <w:right w:val="none" w:sz="0" w:space="0" w:color="auto"/>
          </w:divBdr>
          <w:divsChild>
            <w:div w:id="1700232647">
              <w:marLeft w:val="0"/>
              <w:marRight w:val="0"/>
              <w:marTop w:val="0"/>
              <w:marBottom w:val="0"/>
              <w:divBdr>
                <w:top w:val="none" w:sz="0" w:space="0" w:color="auto"/>
                <w:left w:val="none" w:sz="0" w:space="0" w:color="auto"/>
                <w:bottom w:val="none" w:sz="0" w:space="0" w:color="auto"/>
                <w:right w:val="none" w:sz="0" w:space="0" w:color="auto"/>
              </w:divBdr>
            </w:div>
          </w:divsChild>
        </w:div>
        <w:div w:id="1869753091">
          <w:marLeft w:val="0"/>
          <w:marRight w:val="0"/>
          <w:marTop w:val="120"/>
          <w:marBottom w:val="0"/>
          <w:divBdr>
            <w:top w:val="none" w:sz="0" w:space="0" w:color="auto"/>
            <w:left w:val="none" w:sz="0" w:space="0" w:color="auto"/>
            <w:bottom w:val="none" w:sz="0" w:space="0" w:color="auto"/>
            <w:right w:val="none" w:sz="0" w:space="0" w:color="auto"/>
          </w:divBdr>
          <w:divsChild>
            <w:div w:id="237711209">
              <w:marLeft w:val="0"/>
              <w:marRight w:val="0"/>
              <w:marTop w:val="0"/>
              <w:marBottom w:val="0"/>
              <w:divBdr>
                <w:top w:val="none" w:sz="0" w:space="0" w:color="auto"/>
                <w:left w:val="none" w:sz="0" w:space="0" w:color="auto"/>
                <w:bottom w:val="none" w:sz="0" w:space="0" w:color="auto"/>
                <w:right w:val="none" w:sz="0" w:space="0" w:color="auto"/>
              </w:divBdr>
            </w:div>
          </w:divsChild>
        </w:div>
        <w:div w:id="1882933549">
          <w:marLeft w:val="0"/>
          <w:marRight w:val="0"/>
          <w:marTop w:val="120"/>
          <w:marBottom w:val="0"/>
          <w:divBdr>
            <w:top w:val="none" w:sz="0" w:space="0" w:color="auto"/>
            <w:left w:val="none" w:sz="0" w:space="0" w:color="auto"/>
            <w:bottom w:val="none" w:sz="0" w:space="0" w:color="auto"/>
            <w:right w:val="none" w:sz="0" w:space="0" w:color="auto"/>
          </w:divBdr>
          <w:divsChild>
            <w:div w:id="648510856">
              <w:marLeft w:val="0"/>
              <w:marRight w:val="0"/>
              <w:marTop w:val="0"/>
              <w:marBottom w:val="0"/>
              <w:divBdr>
                <w:top w:val="none" w:sz="0" w:space="0" w:color="auto"/>
                <w:left w:val="none" w:sz="0" w:space="0" w:color="auto"/>
                <w:bottom w:val="none" w:sz="0" w:space="0" w:color="auto"/>
                <w:right w:val="none" w:sz="0" w:space="0" w:color="auto"/>
              </w:divBdr>
            </w:div>
          </w:divsChild>
        </w:div>
        <w:div w:id="1900627464">
          <w:marLeft w:val="0"/>
          <w:marRight w:val="0"/>
          <w:marTop w:val="120"/>
          <w:marBottom w:val="0"/>
          <w:divBdr>
            <w:top w:val="none" w:sz="0" w:space="0" w:color="auto"/>
            <w:left w:val="none" w:sz="0" w:space="0" w:color="auto"/>
            <w:bottom w:val="none" w:sz="0" w:space="0" w:color="auto"/>
            <w:right w:val="none" w:sz="0" w:space="0" w:color="auto"/>
          </w:divBdr>
          <w:divsChild>
            <w:div w:id="627904649">
              <w:marLeft w:val="0"/>
              <w:marRight w:val="0"/>
              <w:marTop w:val="0"/>
              <w:marBottom w:val="0"/>
              <w:divBdr>
                <w:top w:val="none" w:sz="0" w:space="0" w:color="auto"/>
                <w:left w:val="none" w:sz="0" w:space="0" w:color="auto"/>
                <w:bottom w:val="none" w:sz="0" w:space="0" w:color="auto"/>
                <w:right w:val="none" w:sz="0" w:space="0" w:color="auto"/>
              </w:divBdr>
            </w:div>
          </w:divsChild>
        </w:div>
        <w:div w:id="1977490206">
          <w:marLeft w:val="0"/>
          <w:marRight w:val="0"/>
          <w:marTop w:val="120"/>
          <w:marBottom w:val="0"/>
          <w:divBdr>
            <w:top w:val="none" w:sz="0" w:space="0" w:color="auto"/>
            <w:left w:val="none" w:sz="0" w:space="0" w:color="auto"/>
            <w:bottom w:val="none" w:sz="0" w:space="0" w:color="auto"/>
            <w:right w:val="none" w:sz="0" w:space="0" w:color="auto"/>
          </w:divBdr>
          <w:divsChild>
            <w:div w:id="246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7466">
      <w:bodyDiv w:val="1"/>
      <w:marLeft w:val="0"/>
      <w:marRight w:val="0"/>
      <w:marTop w:val="0"/>
      <w:marBottom w:val="0"/>
      <w:divBdr>
        <w:top w:val="none" w:sz="0" w:space="0" w:color="auto"/>
        <w:left w:val="none" w:sz="0" w:space="0" w:color="auto"/>
        <w:bottom w:val="none" w:sz="0" w:space="0" w:color="auto"/>
        <w:right w:val="none" w:sz="0" w:space="0" w:color="auto"/>
      </w:divBdr>
      <w:divsChild>
        <w:div w:id="29916795">
          <w:marLeft w:val="0"/>
          <w:marRight w:val="0"/>
          <w:marTop w:val="0"/>
          <w:marBottom w:val="0"/>
          <w:divBdr>
            <w:top w:val="none" w:sz="0" w:space="0" w:color="auto"/>
            <w:left w:val="none" w:sz="0" w:space="0" w:color="auto"/>
            <w:bottom w:val="none" w:sz="0" w:space="0" w:color="auto"/>
            <w:right w:val="none" w:sz="0" w:space="0" w:color="auto"/>
          </w:divBdr>
        </w:div>
        <w:div w:id="734858554">
          <w:marLeft w:val="0"/>
          <w:marRight w:val="0"/>
          <w:marTop w:val="0"/>
          <w:marBottom w:val="0"/>
          <w:divBdr>
            <w:top w:val="none" w:sz="0" w:space="0" w:color="auto"/>
            <w:left w:val="none" w:sz="0" w:space="0" w:color="auto"/>
            <w:bottom w:val="none" w:sz="0" w:space="0" w:color="auto"/>
            <w:right w:val="none" w:sz="0" w:space="0" w:color="auto"/>
          </w:divBdr>
        </w:div>
        <w:div w:id="1069884439">
          <w:marLeft w:val="0"/>
          <w:marRight w:val="0"/>
          <w:marTop w:val="0"/>
          <w:marBottom w:val="0"/>
          <w:divBdr>
            <w:top w:val="none" w:sz="0" w:space="0" w:color="auto"/>
            <w:left w:val="none" w:sz="0" w:space="0" w:color="auto"/>
            <w:bottom w:val="none" w:sz="0" w:space="0" w:color="auto"/>
            <w:right w:val="none" w:sz="0" w:space="0" w:color="auto"/>
          </w:divBdr>
        </w:div>
        <w:div w:id="1880897678">
          <w:marLeft w:val="0"/>
          <w:marRight w:val="0"/>
          <w:marTop w:val="0"/>
          <w:marBottom w:val="0"/>
          <w:divBdr>
            <w:top w:val="none" w:sz="0" w:space="0" w:color="auto"/>
            <w:left w:val="none" w:sz="0" w:space="0" w:color="auto"/>
            <w:bottom w:val="none" w:sz="0" w:space="0" w:color="auto"/>
            <w:right w:val="none" w:sz="0" w:space="0" w:color="auto"/>
          </w:divBdr>
        </w:div>
      </w:divsChild>
    </w:div>
    <w:div w:id="893858137">
      <w:bodyDiv w:val="1"/>
      <w:marLeft w:val="0"/>
      <w:marRight w:val="0"/>
      <w:marTop w:val="0"/>
      <w:marBottom w:val="0"/>
      <w:divBdr>
        <w:top w:val="none" w:sz="0" w:space="0" w:color="auto"/>
        <w:left w:val="none" w:sz="0" w:space="0" w:color="auto"/>
        <w:bottom w:val="none" w:sz="0" w:space="0" w:color="auto"/>
        <w:right w:val="none" w:sz="0" w:space="0" w:color="auto"/>
      </w:divBdr>
      <w:divsChild>
        <w:div w:id="390153273">
          <w:marLeft w:val="0"/>
          <w:marRight w:val="0"/>
          <w:marTop w:val="0"/>
          <w:marBottom w:val="0"/>
          <w:divBdr>
            <w:top w:val="none" w:sz="0" w:space="0" w:color="auto"/>
            <w:left w:val="none" w:sz="0" w:space="0" w:color="auto"/>
            <w:bottom w:val="none" w:sz="0" w:space="0" w:color="auto"/>
            <w:right w:val="none" w:sz="0" w:space="0" w:color="auto"/>
          </w:divBdr>
        </w:div>
        <w:div w:id="451285138">
          <w:marLeft w:val="0"/>
          <w:marRight w:val="0"/>
          <w:marTop w:val="0"/>
          <w:marBottom w:val="0"/>
          <w:divBdr>
            <w:top w:val="none" w:sz="0" w:space="0" w:color="auto"/>
            <w:left w:val="none" w:sz="0" w:space="0" w:color="auto"/>
            <w:bottom w:val="none" w:sz="0" w:space="0" w:color="auto"/>
            <w:right w:val="none" w:sz="0" w:space="0" w:color="auto"/>
          </w:divBdr>
        </w:div>
        <w:div w:id="740100147">
          <w:marLeft w:val="0"/>
          <w:marRight w:val="0"/>
          <w:marTop w:val="0"/>
          <w:marBottom w:val="0"/>
          <w:divBdr>
            <w:top w:val="none" w:sz="0" w:space="0" w:color="auto"/>
            <w:left w:val="none" w:sz="0" w:space="0" w:color="auto"/>
            <w:bottom w:val="none" w:sz="0" w:space="0" w:color="auto"/>
            <w:right w:val="none" w:sz="0" w:space="0" w:color="auto"/>
          </w:divBdr>
        </w:div>
        <w:div w:id="1688294103">
          <w:marLeft w:val="0"/>
          <w:marRight w:val="0"/>
          <w:marTop w:val="0"/>
          <w:marBottom w:val="0"/>
          <w:divBdr>
            <w:top w:val="none" w:sz="0" w:space="0" w:color="auto"/>
            <w:left w:val="none" w:sz="0" w:space="0" w:color="auto"/>
            <w:bottom w:val="none" w:sz="0" w:space="0" w:color="auto"/>
            <w:right w:val="none" w:sz="0" w:space="0" w:color="auto"/>
          </w:divBdr>
        </w:div>
      </w:divsChild>
    </w:div>
    <w:div w:id="894662790">
      <w:bodyDiv w:val="1"/>
      <w:marLeft w:val="0"/>
      <w:marRight w:val="0"/>
      <w:marTop w:val="0"/>
      <w:marBottom w:val="0"/>
      <w:divBdr>
        <w:top w:val="none" w:sz="0" w:space="0" w:color="auto"/>
        <w:left w:val="none" w:sz="0" w:space="0" w:color="auto"/>
        <w:bottom w:val="none" w:sz="0" w:space="0" w:color="auto"/>
        <w:right w:val="none" w:sz="0" w:space="0" w:color="auto"/>
      </w:divBdr>
    </w:div>
    <w:div w:id="895122458">
      <w:bodyDiv w:val="1"/>
      <w:marLeft w:val="0"/>
      <w:marRight w:val="0"/>
      <w:marTop w:val="0"/>
      <w:marBottom w:val="0"/>
      <w:divBdr>
        <w:top w:val="none" w:sz="0" w:space="0" w:color="auto"/>
        <w:left w:val="none" w:sz="0" w:space="0" w:color="auto"/>
        <w:bottom w:val="none" w:sz="0" w:space="0" w:color="auto"/>
        <w:right w:val="none" w:sz="0" w:space="0" w:color="auto"/>
      </w:divBdr>
      <w:divsChild>
        <w:div w:id="271135328">
          <w:marLeft w:val="0"/>
          <w:marRight w:val="0"/>
          <w:marTop w:val="0"/>
          <w:marBottom w:val="0"/>
          <w:divBdr>
            <w:top w:val="none" w:sz="0" w:space="0" w:color="auto"/>
            <w:left w:val="none" w:sz="0" w:space="0" w:color="auto"/>
            <w:bottom w:val="none" w:sz="0" w:space="0" w:color="auto"/>
            <w:right w:val="none" w:sz="0" w:space="0" w:color="auto"/>
          </w:divBdr>
        </w:div>
        <w:div w:id="284779934">
          <w:marLeft w:val="0"/>
          <w:marRight w:val="0"/>
          <w:marTop w:val="0"/>
          <w:marBottom w:val="0"/>
          <w:divBdr>
            <w:top w:val="none" w:sz="0" w:space="0" w:color="auto"/>
            <w:left w:val="none" w:sz="0" w:space="0" w:color="auto"/>
            <w:bottom w:val="none" w:sz="0" w:space="0" w:color="auto"/>
            <w:right w:val="none" w:sz="0" w:space="0" w:color="auto"/>
          </w:divBdr>
        </w:div>
        <w:div w:id="362243497">
          <w:marLeft w:val="0"/>
          <w:marRight w:val="0"/>
          <w:marTop w:val="0"/>
          <w:marBottom w:val="0"/>
          <w:divBdr>
            <w:top w:val="none" w:sz="0" w:space="0" w:color="auto"/>
            <w:left w:val="none" w:sz="0" w:space="0" w:color="auto"/>
            <w:bottom w:val="none" w:sz="0" w:space="0" w:color="auto"/>
            <w:right w:val="none" w:sz="0" w:space="0" w:color="auto"/>
          </w:divBdr>
        </w:div>
        <w:div w:id="364795290">
          <w:marLeft w:val="0"/>
          <w:marRight w:val="0"/>
          <w:marTop w:val="0"/>
          <w:marBottom w:val="0"/>
          <w:divBdr>
            <w:top w:val="none" w:sz="0" w:space="0" w:color="auto"/>
            <w:left w:val="none" w:sz="0" w:space="0" w:color="auto"/>
            <w:bottom w:val="none" w:sz="0" w:space="0" w:color="auto"/>
            <w:right w:val="none" w:sz="0" w:space="0" w:color="auto"/>
          </w:divBdr>
        </w:div>
        <w:div w:id="365300064">
          <w:marLeft w:val="0"/>
          <w:marRight w:val="0"/>
          <w:marTop w:val="0"/>
          <w:marBottom w:val="0"/>
          <w:divBdr>
            <w:top w:val="none" w:sz="0" w:space="0" w:color="auto"/>
            <w:left w:val="none" w:sz="0" w:space="0" w:color="auto"/>
            <w:bottom w:val="none" w:sz="0" w:space="0" w:color="auto"/>
            <w:right w:val="none" w:sz="0" w:space="0" w:color="auto"/>
          </w:divBdr>
        </w:div>
        <w:div w:id="378630468">
          <w:marLeft w:val="0"/>
          <w:marRight w:val="0"/>
          <w:marTop w:val="0"/>
          <w:marBottom w:val="0"/>
          <w:divBdr>
            <w:top w:val="none" w:sz="0" w:space="0" w:color="auto"/>
            <w:left w:val="none" w:sz="0" w:space="0" w:color="auto"/>
            <w:bottom w:val="none" w:sz="0" w:space="0" w:color="auto"/>
            <w:right w:val="none" w:sz="0" w:space="0" w:color="auto"/>
          </w:divBdr>
        </w:div>
        <w:div w:id="614141546">
          <w:marLeft w:val="0"/>
          <w:marRight w:val="0"/>
          <w:marTop w:val="0"/>
          <w:marBottom w:val="0"/>
          <w:divBdr>
            <w:top w:val="none" w:sz="0" w:space="0" w:color="auto"/>
            <w:left w:val="none" w:sz="0" w:space="0" w:color="auto"/>
            <w:bottom w:val="none" w:sz="0" w:space="0" w:color="auto"/>
            <w:right w:val="none" w:sz="0" w:space="0" w:color="auto"/>
          </w:divBdr>
        </w:div>
        <w:div w:id="633876638">
          <w:marLeft w:val="0"/>
          <w:marRight w:val="0"/>
          <w:marTop w:val="0"/>
          <w:marBottom w:val="0"/>
          <w:divBdr>
            <w:top w:val="none" w:sz="0" w:space="0" w:color="auto"/>
            <w:left w:val="none" w:sz="0" w:space="0" w:color="auto"/>
            <w:bottom w:val="none" w:sz="0" w:space="0" w:color="auto"/>
            <w:right w:val="none" w:sz="0" w:space="0" w:color="auto"/>
          </w:divBdr>
        </w:div>
        <w:div w:id="793521639">
          <w:marLeft w:val="0"/>
          <w:marRight w:val="0"/>
          <w:marTop w:val="0"/>
          <w:marBottom w:val="0"/>
          <w:divBdr>
            <w:top w:val="none" w:sz="0" w:space="0" w:color="auto"/>
            <w:left w:val="none" w:sz="0" w:space="0" w:color="auto"/>
            <w:bottom w:val="none" w:sz="0" w:space="0" w:color="auto"/>
            <w:right w:val="none" w:sz="0" w:space="0" w:color="auto"/>
          </w:divBdr>
        </w:div>
        <w:div w:id="795222176">
          <w:marLeft w:val="0"/>
          <w:marRight w:val="0"/>
          <w:marTop w:val="0"/>
          <w:marBottom w:val="0"/>
          <w:divBdr>
            <w:top w:val="none" w:sz="0" w:space="0" w:color="auto"/>
            <w:left w:val="none" w:sz="0" w:space="0" w:color="auto"/>
            <w:bottom w:val="none" w:sz="0" w:space="0" w:color="auto"/>
            <w:right w:val="none" w:sz="0" w:space="0" w:color="auto"/>
          </w:divBdr>
        </w:div>
        <w:div w:id="1050039182">
          <w:marLeft w:val="0"/>
          <w:marRight w:val="0"/>
          <w:marTop w:val="0"/>
          <w:marBottom w:val="0"/>
          <w:divBdr>
            <w:top w:val="none" w:sz="0" w:space="0" w:color="auto"/>
            <w:left w:val="none" w:sz="0" w:space="0" w:color="auto"/>
            <w:bottom w:val="none" w:sz="0" w:space="0" w:color="auto"/>
            <w:right w:val="none" w:sz="0" w:space="0" w:color="auto"/>
          </w:divBdr>
        </w:div>
        <w:div w:id="1305431326">
          <w:marLeft w:val="0"/>
          <w:marRight w:val="0"/>
          <w:marTop w:val="0"/>
          <w:marBottom w:val="0"/>
          <w:divBdr>
            <w:top w:val="none" w:sz="0" w:space="0" w:color="auto"/>
            <w:left w:val="none" w:sz="0" w:space="0" w:color="auto"/>
            <w:bottom w:val="none" w:sz="0" w:space="0" w:color="auto"/>
            <w:right w:val="none" w:sz="0" w:space="0" w:color="auto"/>
          </w:divBdr>
        </w:div>
        <w:div w:id="1346664906">
          <w:marLeft w:val="0"/>
          <w:marRight w:val="0"/>
          <w:marTop w:val="0"/>
          <w:marBottom w:val="0"/>
          <w:divBdr>
            <w:top w:val="none" w:sz="0" w:space="0" w:color="auto"/>
            <w:left w:val="none" w:sz="0" w:space="0" w:color="auto"/>
            <w:bottom w:val="none" w:sz="0" w:space="0" w:color="auto"/>
            <w:right w:val="none" w:sz="0" w:space="0" w:color="auto"/>
          </w:divBdr>
        </w:div>
        <w:div w:id="1525944715">
          <w:marLeft w:val="0"/>
          <w:marRight w:val="0"/>
          <w:marTop w:val="0"/>
          <w:marBottom w:val="0"/>
          <w:divBdr>
            <w:top w:val="none" w:sz="0" w:space="0" w:color="auto"/>
            <w:left w:val="none" w:sz="0" w:space="0" w:color="auto"/>
            <w:bottom w:val="none" w:sz="0" w:space="0" w:color="auto"/>
            <w:right w:val="none" w:sz="0" w:space="0" w:color="auto"/>
          </w:divBdr>
        </w:div>
        <w:div w:id="1590500013">
          <w:marLeft w:val="0"/>
          <w:marRight w:val="0"/>
          <w:marTop w:val="0"/>
          <w:marBottom w:val="0"/>
          <w:divBdr>
            <w:top w:val="none" w:sz="0" w:space="0" w:color="auto"/>
            <w:left w:val="none" w:sz="0" w:space="0" w:color="auto"/>
            <w:bottom w:val="none" w:sz="0" w:space="0" w:color="auto"/>
            <w:right w:val="none" w:sz="0" w:space="0" w:color="auto"/>
          </w:divBdr>
        </w:div>
        <w:div w:id="1662925757">
          <w:marLeft w:val="0"/>
          <w:marRight w:val="0"/>
          <w:marTop w:val="0"/>
          <w:marBottom w:val="0"/>
          <w:divBdr>
            <w:top w:val="none" w:sz="0" w:space="0" w:color="auto"/>
            <w:left w:val="none" w:sz="0" w:space="0" w:color="auto"/>
            <w:bottom w:val="none" w:sz="0" w:space="0" w:color="auto"/>
            <w:right w:val="none" w:sz="0" w:space="0" w:color="auto"/>
          </w:divBdr>
        </w:div>
        <w:div w:id="1759670676">
          <w:marLeft w:val="0"/>
          <w:marRight w:val="0"/>
          <w:marTop w:val="0"/>
          <w:marBottom w:val="0"/>
          <w:divBdr>
            <w:top w:val="none" w:sz="0" w:space="0" w:color="auto"/>
            <w:left w:val="none" w:sz="0" w:space="0" w:color="auto"/>
            <w:bottom w:val="none" w:sz="0" w:space="0" w:color="auto"/>
            <w:right w:val="none" w:sz="0" w:space="0" w:color="auto"/>
          </w:divBdr>
        </w:div>
        <w:div w:id="1771125292">
          <w:marLeft w:val="0"/>
          <w:marRight w:val="0"/>
          <w:marTop w:val="0"/>
          <w:marBottom w:val="0"/>
          <w:divBdr>
            <w:top w:val="none" w:sz="0" w:space="0" w:color="auto"/>
            <w:left w:val="none" w:sz="0" w:space="0" w:color="auto"/>
            <w:bottom w:val="none" w:sz="0" w:space="0" w:color="auto"/>
            <w:right w:val="none" w:sz="0" w:space="0" w:color="auto"/>
          </w:divBdr>
        </w:div>
        <w:div w:id="1826241677">
          <w:marLeft w:val="0"/>
          <w:marRight w:val="0"/>
          <w:marTop w:val="0"/>
          <w:marBottom w:val="0"/>
          <w:divBdr>
            <w:top w:val="none" w:sz="0" w:space="0" w:color="auto"/>
            <w:left w:val="none" w:sz="0" w:space="0" w:color="auto"/>
            <w:bottom w:val="none" w:sz="0" w:space="0" w:color="auto"/>
            <w:right w:val="none" w:sz="0" w:space="0" w:color="auto"/>
          </w:divBdr>
        </w:div>
        <w:div w:id="1830822453">
          <w:marLeft w:val="0"/>
          <w:marRight w:val="0"/>
          <w:marTop w:val="0"/>
          <w:marBottom w:val="0"/>
          <w:divBdr>
            <w:top w:val="none" w:sz="0" w:space="0" w:color="auto"/>
            <w:left w:val="none" w:sz="0" w:space="0" w:color="auto"/>
            <w:bottom w:val="none" w:sz="0" w:space="0" w:color="auto"/>
            <w:right w:val="none" w:sz="0" w:space="0" w:color="auto"/>
          </w:divBdr>
        </w:div>
        <w:div w:id="1866284989">
          <w:marLeft w:val="0"/>
          <w:marRight w:val="0"/>
          <w:marTop w:val="0"/>
          <w:marBottom w:val="0"/>
          <w:divBdr>
            <w:top w:val="none" w:sz="0" w:space="0" w:color="auto"/>
            <w:left w:val="none" w:sz="0" w:space="0" w:color="auto"/>
            <w:bottom w:val="none" w:sz="0" w:space="0" w:color="auto"/>
            <w:right w:val="none" w:sz="0" w:space="0" w:color="auto"/>
          </w:divBdr>
        </w:div>
        <w:div w:id="2107067331">
          <w:marLeft w:val="0"/>
          <w:marRight w:val="0"/>
          <w:marTop w:val="0"/>
          <w:marBottom w:val="0"/>
          <w:divBdr>
            <w:top w:val="none" w:sz="0" w:space="0" w:color="auto"/>
            <w:left w:val="none" w:sz="0" w:space="0" w:color="auto"/>
            <w:bottom w:val="none" w:sz="0" w:space="0" w:color="auto"/>
            <w:right w:val="none" w:sz="0" w:space="0" w:color="auto"/>
          </w:divBdr>
        </w:div>
        <w:div w:id="2144881495">
          <w:marLeft w:val="0"/>
          <w:marRight w:val="0"/>
          <w:marTop w:val="0"/>
          <w:marBottom w:val="0"/>
          <w:divBdr>
            <w:top w:val="none" w:sz="0" w:space="0" w:color="auto"/>
            <w:left w:val="none" w:sz="0" w:space="0" w:color="auto"/>
            <w:bottom w:val="none" w:sz="0" w:space="0" w:color="auto"/>
            <w:right w:val="none" w:sz="0" w:space="0" w:color="auto"/>
          </w:divBdr>
        </w:div>
      </w:divsChild>
    </w:div>
    <w:div w:id="896011666">
      <w:bodyDiv w:val="1"/>
      <w:marLeft w:val="0"/>
      <w:marRight w:val="0"/>
      <w:marTop w:val="0"/>
      <w:marBottom w:val="0"/>
      <w:divBdr>
        <w:top w:val="none" w:sz="0" w:space="0" w:color="auto"/>
        <w:left w:val="none" w:sz="0" w:space="0" w:color="auto"/>
        <w:bottom w:val="none" w:sz="0" w:space="0" w:color="auto"/>
        <w:right w:val="none" w:sz="0" w:space="0" w:color="auto"/>
      </w:divBdr>
    </w:div>
    <w:div w:id="897713887">
      <w:bodyDiv w:val="1"/>
      <w:marLeft w:val="0"/>
      <w:marRight w:val="0"/>
      <w:marTop w:val="0"/>
      <w:marBottom w:val="0"/>
      <w:divBdr>
        <w:top w:val="none" w:sz="0" w:space="0" w:color="auto"/>
        <w:left w:val="none" w:sz="0" w:space="0" w:color="auto"/>
        <w:bottom w:val="none" w:sz="0" w:space="0" w:color="auto"/>
        <w:right w:val="none" w:sz="0" w:space="0" w:color="auto"/>
      </w:divBdr>
    </w:div>
    <w:div w:id="899483309">
      <w:bodyDiv w:val="1"/>
      <w:marLeft w:val="0"/>
      <w:marRight w:val="0"/>
      <w:marTop w:val="0"/>
      <w:marBottom w:val="0"/>
      <w:divBdr>
        <w:top w:val="none" w:sz="0" w:space="0" w:color="auto"/>
        <w:left w:val="none" w:sz="0" w:space="0" w:color="auto"/>
        <w:bottom w:val="none" w:sz="0" w:space="0" w:color="auto"/>
        <w:right w:val="none" w:sz="0" w:space="0" w:color="auto"/>
      </w:divBdr>
    </w:div>
    <w:div w:id="903415668">
      <w:bodyDiv w:val="1"/>
      <w:marLeft w:val="0"/>
      <w:marRight w:val="0"/>
      <w:marTop w:val="0"/>
      <w:marBottom w:val="0"/>
      <w:divBdr>
        <w:top w:val="none" w:sz="0" w:space="0" w:color="auto"/>
        <w:left w:val="none" w:sz="0" w:space="0" w:color="auto"/>
        <w:bottom w:val="none" w:sz="0" w:space="0" w:color="auto"/>
        <w:right w:val="none" w:sz="0" w:space="0" w:color="auto"/>
      </w:divBdr>
    </w:div>
    <w:div w:id="903486540">
      <w:bodyDiv w:val="1"/>
      <w:marLeft w:val="0"/>
      <w:marRight w:val="0"/>
      <w:marTop w:val="0"/>
      <w:marBottom w:val="0"/>
      <w:divBdr>
        <w:top w:val="none" w:sz="0" w:space="0" w:color="auto"/>
        <w:left w:val="none" w:sz="0" w:space="0" w:color="auto"/>
        <w:bottom w:val="none" w:sz="0" w:space="0" w:color="auto"/>
        <w:right w:val="none" w:sz="0" w:space="0" w:color="auto"/>
      </w:divBdr>
    </w:div>
    <w:div w:id="905795202">
      <w:bodyDiv w:val="1"/>
      <w:marLeft w:val="0"/>
      <w:marRight w:val="0"/>
      <w:marTop w:val="0"/>
      <w:marBottom w:val="0"/>
      <w:divBdr>
        <w:top w:val="none" w:sz="0" w:space="0" w:color="auto"/>
        <w:left w:val="none" w:sz="0" w:space="0" w:color="auto"/>
        <w:bottom w:val="none" w:sz="0" w:space="0" w:color="auto"/>
        <w:right w:val="none" w:sz="0" w:space="0" w:color="auto"/>
      </w:divBdr>
    </w:div>
    <w:div w:id="908229441">
      <w:bodyDiv w:val="1"/>
      <w:marLeft w:val="0"/>
      <w:marRight w:val="0"/>
      <w:marTop w:val="0"/>
      <w:marBottom w:val="0"/>
      <w:divBdr>
        <w:top w:val="none" w:sz="0" w:space="0" w:color="auto"/>
        <w:left w:val="none" w:sz="0" w:space="0" w:color="auto"/>
        <w:bottom w:val="none" w:sz="0" w:space="0" w:color="auto"/>
        <w:right w:val="none" w:sz="0" w:space="0" w:color="auto"/>
      </w:divBdr>
    </w:div>
    <w:div w:id="910189590">
      <w:bodyDiv w:val="1"/>
      <w:marLeft w:val="0"/>
      <w:marRight w:val="0"/>
      <w:marTop w:val="0"/>
      <w:marBottom w:val="0"/>
      <w:divBdr>
        <w:top w:val="none" w:sz="0" w:space="0" w:color="auto"/>
        <w:left w:val="none" w:sz="0" w:space="0" w:color="auto"/>
        <w:bottom w:val="none" w:sz="0" w:space="0" w:color="auto"/>
        <w:right w:val="none" w:sz="0" w:space="0" w:color="auto"/>
      </w:divBdr>
    </w:div>
    <w:div w:id="910196276">
      <w:bodyDiv w:val="1"/>
      <w:marLeft w:val="0"/>
      <w:marRight w:val="0"/>
      <w:marTop w:val="0"/>
      <w:marBottom w:val="0"/>
      <w:divBdr>
        <w:top w:val="none" w:sz="0" w:space="0" w:color="auto"/>
        <w:left w:val="none" w:sz="0" w:space="0" w:color="auto"/>
        <w:bottom w:val="none" w:sz="0" w:space="0" w:color="auto"/>
        <w:right w:val="none" w:sz="0" w:space="0" w:color="auto"/>
      </w:divBdr>
    </w:div>
    <w:div w:id="910504271">
      <w:bodyDiv w:val="1"/>
      <w:marLeft w:val="0"/>
      <w:marRight w:val="0"/>
      <w:marTop w:val="0"/>
      <w:marBottom w:val="0"/>
      <w:divBdr>
        <w:top w:val="none" w:sz="0" w:space="0" w:color="auto"/>
        <w:left w:val="none" w:sz="0" w:space="0" w:color="auto"/>
        <w:bottom w:val="none" w:sz="0" w:space="0" w:color="auto"/>
        <w:right w:val="none" w:sz="0" w:space="0" w:color="auto"/>
      </w:divBdr>
    </w:div>
    <w:div w:id="910887572">
      <w:bodyDiv w:val="1"/>
      <w:marLeft w:val="0"/>
      <w:marRight w:val="0"/>
      <w:marTop w:val="0"/>
      <w:marBottom w:val="0"/>
      <w:divBdr>
        <w:top w:val="none" w:sz="0" w:space="0" w:color="auto"/>
        <w:left w:val="none" w:sz="0" w:space="0" w:color="auto"/>
        <w:bottom w:val="none" w:sz="0" w:space="0" w:color="auto"/>
        <w:right w:val="none" w:sz="0" w:space="0" w:color="auto"/>
      </w:divBdr>
    </w:div>
    <w:div w:id="911233834">
      <w:bodyDiv w:val="1"/>
      <w:marLeft w:val="0"/>
      <w:marRight w:val="0"/>
      <w:marTop w:val="0"/>
      <w:marBottom w:val="0"/>
      <w:divBdr>
        <w:top w:val="none" w:sz="0" w:space="0" w:color="auto"/>
        <w:left w:val="none" w:sz="0" w:space="0" w:color="auto"/>
        <w:bottom w:val="none" w:sz="0" w:space="0" w:color="auto"/>
        <w:right w:val="none" w:sz="0" w:space="0" w:color="auto"/>
      </w:divBdr>
    </w:div>
    <w:div w:id="911935311">
      <w:bodyDiv w:val="1"/>
      <w:marLeft w:val="0"/>
      <w:marRight w:val="0"/>
      <w:marTop w:val="0"/>
      <w:marBottom w:val="0"/>
      <w:divBdr>
        <w:top w:val="none" w:sz="0" w:space="0" w:color="auto"/>
        <w:left w:val="none" w:sz="0" w:space="0" w:color="auto"/>
        <w:bottom w:val="none" w:sz="0" w:space="0" w:color="auto"/>
        <w:right w:val="none" w:sz="0" w:space="0" w:color="auto"/>
      </w:divBdr>
    </w:div>
    <w:div w:id="913247008">
      <w:bodyDiv w:val="1"/>
      <w:marLeft w:val="0"/>
      <w:marRight w:val="0"/>
      <w:marTop w:val="0"/>
      <w:marBottom w:val="0"/>
      <w:divBdr>
        <w:top w:val="none" w:sz="0" w:space="0" w:color="auto"/>
        <w:left w:val="none" w:sz="0" w:space="0" w:color="auto"/>
        <w:bottom w:val="none" w:sz="0" w:space="0" w:color="auto"/>
        <w:right w:val="none" w:sz="0" w:space="0" w:color="auto"/>
      </w:divBdr>
    </w:div>
    <w:div w:id="917901257">
      <w:bodyDiv w:val="1"/>
      <w:marLeft w:val="0"/>
      <w:marRight w:val="0"/>
      <w:marTop w:val="0"/>
      <w:marBottom w:val="0"/>
      <w:divBdr>
        <w:top w:val="none" w:sz="0" w:space="0" w:color="auto"/>
        <w:left w:val="none" w:sz="0" w:space="0" w:color="auto"/>
        <w:bottom w:val="none" w:sz="0" w:space="0" w:color="auto"/>
        <w:right w:val="none" w:sz="0" w:space="0" w:color="auto"/>
      </w:divBdr>
    </w:div>
    <w:div w:id="918442711">
      <w:bodyDiv w:val="1"/>
      <w:marLeft w:val="0"/>
      <w:marRight w:val="0"/>
      <w:marTop w:val="0"/>
      <w:marBottom w:val="0"/>
      <w:divBdr>
        <w:top w:val="none" w:sz="0" w:space="0" w:color="auto"/>
        <w:left w:val="none" w:sz="0" w:space="0" w:color="auto"/>
        <w:bottom w:val="none" w:sz="0" w:space="0" w:color="auto"/>
        <w:right w:val="none" w:sz="0" w:space="0" w:color="auto"/>
      </w:divBdr>
    </w:div>
    <w:div w:id="918516412">
      <w:bodyDiv w:val="1"/>
      <w:marLeft w:val="0"/>
      <w:marRight w:val="0"/>
      <w:marTop w:val="0"/>
      <w:marBottom w:val="0"/>
      <w:divBdr>
        <w:top w:val="none" w:sz="0" w:space="0" w:color="auto"/>
        <w:left w:val="none" w:sz="0" w:space="0" w:color="auto"/>
        <w:bottom w:val="none" w:sz="0" w:space="0" w:color="auto"/>
        <w:right w:val="none" w:sz="0" w:space="0" w:color="auto"/>
      </w:divBdr>
    </w:div>
    <w:div w:id="919489260">
      <w:bodyDiv w:val="1"/>
      <w:marLeft w:val="0"/>
      <w:marRight w:val="0"/>
      <w:marTop w:val="0"/>
      <w:marBottom w:val="0"/>
      <w:divBdr>
        <w:top w:val="none" w:sz="0" w:space="0" w:color="auto"/>
        <w:left w:val="none" w:sz="0" w:space="0" w:color="auto"/>
        <w:bottom w:val="none" w:sz="0" w:space="0" w:color="auto"/>
        <w:right w:val="none" w:sz="0" w:space="0" w:color="auto"/>
      </w:divBdr>
    </w:div>
    <w:div w:id="919606879">
      <w:bodyDiv w:val="1"/>
      <w:marLeft w:val="0"/>
      <w:marRight w:val="0"/>
      <w:marTop w:val="0"/>
      <w:marBottom w:val="0"/>
      <w:divBdr>
        <w:top w:val="none" w:sz="0" w:space="0" w:color="auto"/>
        <w:left w:val="none" w:sz="0" w:space="0" w:color="auto"/>
        <w:bottom w:val="none" w:sz="0" w:space="0" w:color="auto"/>
        <w:right w:val="none" w:sz="0" w:space="0" w:color="auto"/>
      </w:divBdr>
      <w:divsChild>
        <w:div w:id="10687229">
          <w:marLeft w:val="0"/>
          <w:marRight w:val="0"/>
          <w:marTop w:val="0"/>
          <w:marBottom w:val="0"/>
          <w:divBdr>
            <w:top w:val="none" w:sz="0" w:space="0" w:color="auto"/>
            <w:left w:val="none" w:sz="0" w:space="0" w:color="auto"/>
            <w:bottom w:val="none" w:sz="0" w:space="0" w:color="auto"/>
            <w:right w:val="none" w:sz="0" w:space="0" w:color="auto"/>
          </w:divBdr>
          <w:divsChild>
            <w:div w:id="1241907367">
              <w:marLeft w:val="0"/>
              <w:marRight w:val="0"/>
              <w:marTop w:val="0"/>
              <w:marBottom w:val="0"/>
              <w:divBdr>
                <w:top w:val="none" w:sz="0" w:space="0" w:color="auto"/>
                <w:left w:val="none" w:sz="0" w:space="0" w:color="auto"/>
                <w:bottom w:val="none" w:sz="0" w:space="0" w:color="auto"/>
                <w:right w:val="none" w:sz="0" w:space="0" w:color="auto"/>
              </w:divBdr>
            </w:div>
          </w:divsChild>
        </w:div>
        <w:div w:id="171183298">
          <w:marLeft w:val="0"/>
          <w:marRight w:val="0"/>
          <w:marTop w:val="0"/>
          <w:marBottom w:val="0"/>
          <w:divBdr>
            <w:top w:val="none" w:sz="0" w:space="0" w:color="auto"/>
            <w:left w:val="none" w:sz="0" w:space="0" w:color="auto"/>
            <w:bottom w:val="none" w:sz="0" w:space="0" w:color="auto"/>
            <w:right w:val="none" w:sz="0" w:space="0" w:color="auto"/>
          </w:divBdr>
        </w:div>
        <w:div w:id="242762286">
          <w:marLeft w:val="0"/>
          <w:marRight w:val="0"/>
          <w:marTop w:val="0"/>
          <w:marBottom w:val="0"/>
          <w:divBdr>
            <w:top w:val="none" w:sz="0" w:space="0" w:color="auto"/>
            <w:left w:val="none" w:sz="0" w:space="0" w:color="auto"/>
            <w:bottom w:val="none" w:sz="0" w:space="0" w:color="auto"/>
            <w:right w:val="none" w:sz="0" w:space="0" w:color="auto"/>
          </w:divBdr>
          <w:divsChild>
            <w:div w:id="1159153339">
              <w:marLeft w:val="0"/>
              <w:marRight w:val="0"/>
              <w:marTop w:val="0"/>
              <w:marBottom w:val="0"/>
              <w:divBdr>
                <w:top w:val="none" w:sz="0" w:space="0" w:color="auto"/>
                <w:left w:val="none" w:sz="0" w:space="0" w:color="auto"/>
                <w:bottom w:val="none" w:sz="0" w:space="0" w:color="auto"/>
                <w:right w:val="none" w:sz="0" w:space="0" w:color="auto"/>
              </w:divBdr>
            </w:div>
          </w:divsChild>
        </w:div>
        <w:div w:id="661158713">
          <w:marLeft w:val="0"/>
          <w:marRight w:val="0"/>
          <w:marTop w:val="0"/>
          <w:marBottom w:val="0"/>
          <w:divBdr>
            <w:top w:val="none" w:sz="0" w:space="0" w:color="auto"/>
            <w:left w:val="none" w:sz="0" w:space="0" w:color="auto"/>
            <w:bottom w:val="none" w:sz="0" w:space="0" w:color="auto"/>
            <w:right w:val="none" w:sz="0" w:space="0" w:color="auto"/>
          </w:divBdr>
        </w:div>
        <w:div w:id="760491943">
          <w:marLeft w:val="0"/>
          <w:marRight w:val="0"/>
          <w:marTop w:val="0"/>
          <w:marBottom w:val="0"/>
          <w:divBdr>
            <w:top w:val="none" w:sz="0" w:space="0" w:color="auto"/>
            <w:left w:val="none" w:sz="0" w:space="0" w:color="auto"/>
            <w:bottom w:val="none" w:sz="0" w:space="0" w:color="auto"/>
            <w:right w:val="none" w:sz="0" w:space="0" w:color="auto"/>
          </w:divBdr>
        </w:div>
        <w:div w:id="779879686">
          <w:marLeft w:val="0"/>
          <w:marRight w:val="0"/>
          <w:marTop w:val="0"/>
          <w:marBottom w:val="0"/>
          <w:divBdr>
            <w:top w:val="none" w:sz="0" w:space="0" w:color="auto"/>
            <w:left w:val="none" w:sz="0" w:space="0" w:color="auto"/>
            <w:bottom w:val="none" w:sz="0" w:space="0" w:color="auto"/>
            <w:right w:val="none" w:sz="0" w:space="0" w:color="auto"/>
          </w:divBdr>
        </w:div>
        <w:div w:id="959190743">
          <w:marLeft w:val="0"/>
          <w:marRight w:val="0"/>
          <w:marTop w:val="750"/>
          <w:marBottom w:val="0"/>
          <w:divBdr>
            <w:top w:val="none" w:sz="0" w:space="0" w:color="auto"/>
            <w:left w:val="none" w:sz="0" w:space="0" w:color="auto"/>
            <w:bottom w:val="none" w:sz="0" w:space="0" w:color="auto"/>
            <w:right w:val="none" w:sz="0" w:space="0" w:color="auto"/>
          </w:divBdr>
        </w:div>
        <w:div w:id="1087774898">
          <w:marLeft w:val="0"/>
          <w:marRight w:val="0"/>
          <w:marTop w:val="0"/>
          <w:marBottom w:val="0"/>
          <w:divBdr>
            <w:top w:val="none" w:sz="0" w:space="11" w:color="auto"/>
            <w:left w:val="none" w:sz="0" w:space="11" w:color="auto"/>
            <w:bottom w:val="single" w:sz="24" w:space="0" w:color="C52630"/>
            <w:right w:val="none" w:sz="0" w:space="11" w:color="auto"/>
          </w:divBdr>
          <w:divsChild>
            <w:div w:id="1683704055">
              <w:marLeft w:val="0"/>
              <w:marRight w:val="0"/>
              <w:marTop w:val="0"/>
              <w:marBottom w:val="0"/>
              <w:divBdr>
                <w:top w:val="none" w:sz="0" w:space="0" w:color="auto"/>
                <w:left w:val="none" w:sz="0" w:space="0" w:color="auto"/>
                <w:bottom w:val="none" w:sz="0" w:space="0" w:color="auto"/>
                <w:right w:val="none" w:sz="0" w:space="0" w:color="auto"/>
              </w:divBdr>
              <w:divsChild>
                <w:div w:id="20269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6741">
          <w:marLeft w:val="0"/>
          <w:marRight w:val="0"/>
          <w:marTop w:val="450"/>
          <w:marBottom w:val="0"/>
          <w:divBdr>
            <w:top w:val="single" w:sz="6" w:space="23" w:color="081928"/>
            <w:left w:val="none" w:sz="0" w:space="0" w:color="auto"/>
            <w:bottom w:val="none" w:sz="0" w:space="0" w:color="auto"/>
            <w:right w:val="none" w:sz="0" w:space="0" w:color="auto"/>
          </w:divBdr>
        </w:div>
        <w:div w:id="1707682308">
          <w:marLeft w:val="0"/>
          <w:marRight w:val="0"/>
          <w:marTop w:val="0"/>
          <w:marBottom w:val="0"/>
          <w:divBdr>
            <w:top w:val="none" w:sz="0" w:space="0" w:color="auto"/>
            <w:left w:val="none" w:sz="0" w:space="0" w:color="auto"/>
            <w:bottom w:val="none" w:sz="0" w:space="0" w:color="auto"/>
            <w:right w:val="none" w:sz="0" w:space="0" w:color="auto"/>
          </w:divBdr>
        </w:div>
        <w:div w:id="1732075578">
          <w:marLeft w:val="0"/>
          <w:marRight w:val="0"/>
          <w:marTop w:val="0"/>
          <w:marBottom w:val="0"/>
          <w:divBdr>
            <w:top w:val="none" w:sz="0" w:space="0" w:color="auto"/>
            <w:left w:val="none" w:sz="0" w:space="0" w:color="auto"/>
            <w:bottom w:val="none" w:sz="0" w:space="0" w:color="auto"/>
            <w:right w:val="none" w:sz="0" w:space="0" w:color="auto"/>
          </w:divBdr>
        </w:div>
        <w:div w:id="1912346240">
          <w:marLeft w:val="0"/>
          <w:marRight w:val="0"/>
          <w:marTop w:val="100"/>
          <w:marBottom w:val="100"/>
          <w:divBdr>
            <w:top w:val="none" w:sz="0" w:space="0" w:color="auto"/>
            <w:left w:val="none" w:sz="0" w:space="0" w:color="auto"/>
            <w:bottom w:val="none" w:sz="0" w:space="0" w:color="auto"/>
            <w:right w:val="none" w:sz="0" w:space="0" w:color="auto"/>
          </w:divBdr>
          <w:divsChild>
            <w:div w:id="661156360">
              <w:marLeft w:val="0"/>
              <w:marRight w:val="0"/>
              <w:marTop w:val="0"/>
              <w:marBottom w:val="0"/>
              <w:divBdr>
                <w:top w:val="none" w:sz="0" w:space="0" w:color="auto"/>
                <w:left w:val="none" w:sz="0" w:space="0" w:color="auto"/>
                <w:bottom w:val="none" w:sz="0" w:space="0" w:color="auto"/>
                <w:right w:val="none" w:sz="0" w:space="0" w:color="auto"/>
              </w:divBdr>
              <w:divsChild>
                <w:div w:id="55132616">
                  <w:marLeft w:val="0"/>
                  <w:marRight w:val="0"/>
                  <w:marTop w:val="0"/>
                  <w:marBottom w:val="0"/>
                  <w:divBdr>
                    <w:top w:val="none" w:sz="0" w:space="0" w:color="auto"/>
                    <w:left w:val="none" w:sz="0" w:space="0" w:color="auto"/>
                    <w:bottom w:val="none" w:sz="0" w:space="0" w:color="auto"/>
                    <w:right w:val="none" w:sz="0" w:space="0" w:color="auto"/>
                  </w:divBdr>
                </w:div>
                <w:div w:id="193464554">
                  <w:marLeft w:val="0"/>
                  <w:marRight w:val="0"/>
                  <w:marTop w:val="0"/>
                  <w:marBottom w:val="0"/>
                  <w:divBdr>
                    <w:top w:val="none" w:sz="0" w:space="0" w:color="auto"/>
                    <w:left w:val="none" w:sz="0" w:space="0" w:color="auto"/>
                    <w:bottom w:val="none" w:sz="0" w:space="0" w:color="auto"/>
                    <w:right w:val="none" w:sz="0" w:space="0" w:color="auto"/>
                  </w:divBdr>
                </w:div>
              </w:divsChild>
            </w:div>
            <w:div w:id="1043599929">
              <w:marLeft w:val="0"/>
              <w:marRight w:val="0"/>
              <w:marTop w:val="0"/>
              <w:marBottom w:val="0"/>
              <w:divBdr>
                <w:top w:val="none" w:sz="0" w:space="0" w:color="auto"/>
                <w:left w:val="none" w:sz="0" w:space="0" w:color="auto"/>
                <w:bottom w:val="none" w:sz="0" w:space="0" w:color="auto"/>
                <w:right w:val="none" w:sz="0" w:space="0" w:color="auto"/>
              </w:divBdr>
            </w:div>
            <w:div w:id="1889760686">
              <w:marLeft w:val="0"/>
              <w:marRight w:val="0"/>
              <w:marTop w:val="0"/>
              <w:marBottom w:val="0"/>
              <w:divBdr>
                <w:top w:val="none" w:sz="0" w:space="0" w:color="auto"/>
                <w:left w:val="none" w:sz="0" w:space="0" w:color="auto"/>
                <w:bottom w:val="none" w:sz="0" w:space="0" w:color="auto"/>
                <w:right w:val="none" w:sz="0" w:space="0" w:color="auto"/>
              </w:divBdr>
            </w:div>
            <w:div w:id="1990086711">
              <w:marLeft w:val="0"/>
              <w:marRight w:val="0"/>
              <w:marTop w:val="0"/>
              <w:marBottom w:val="0"/>
              <w:divBdr>
                <w:top w:val="none" w:sz="0" w:space="0" w:color="auto"/>
                <w:left w:val="none" w:sz="0" w:space="0" w:color="auto"/>
                <w:bottom w:val="none" w:sz="0" w:space="0" w:color="auto"/>
                <w:right w:val="none" w:sz="0" w:space="0" w:color="auto"/>
              </w:divBdr>
            </w:div>
          </w:divsChild>
        </w:div>
        <w:div w:id="1966305245">
          <w:marLeft w:val="0"/>
          <w:marRight w:val="0"/>
          <w:marTop w:val="100"/>
          <w:marBottom w:val="100"/>
          <w:divBdr>
            <w:top w:val="none" w:sz="0" w:space="0" w:color="auto"/>
            <w:left w:val="none" w:sz="0" w:space="0" w:color="auto"/>
            <w:bottom w:val="none" w:sz="0" w:space="0" w:color="auto"/>
            <w:right w:val="none" w:sz="0" w:space="0" w:color="auto"/>
          </w:divBdr>
          <w:divsChild>
            <w:div w:id="369496481">
              <w:marLeft w:val="0"/>
              <w:marRight w:val="0"/>
              <w:marTop w:val="0"/>
              <w:marBottom w:val="0"/>
              <w:divBdr>
                <w:top w:val="none" w:sz="0" w:space="0" w:color="auto"/>
                <w:left w:val="none" w:sz="0" w:space="0" w:color="auto"/>
                <w:bottom w:val="none" w:sz="0" w:space="0" w:color="auto"/>
                <w:right w:val="none" w:sz="0" w:space="0" w:color="auto"/>
              </w:divBdr>
              <w:divsChild>
                <w:div w:id="46731790">
                  <w:marLeft w:val="0"/>
                  <w:marRight w:val="0"/>
                  <w:marTop w:val="0"/>
                  <w:marBottom w:val="450"/>
                  <w:divBdr>
                    <w:top w:val="none" w:sz="0" w:space="0" w:color="auto"/>
                    <w:left w:val="none" w:sz="0" w:space="0" w:color="auto"/>
                    <w:bottom w:val="none" w:sz="0" w:space="0" w:color="auto"/>
                    <w:right w:val="none" w:sz="0" w:space="0" w:color="auto"/>
                  </w:divBdr>
                  <w:divsChild>
                    <w:div w:id="1268083339">
                      <w:marLeft w:val="0"/>
                      <w:marRight w:val="0"/>
                      <w:marTop w:val="750"/>
                      <w:marBottom w:val="100"/>
                      <w:divBdr>
                        <w:top w:val="none" w:sz="0" w:space="0" w:color="auto"/>
                        <w:left w:val="none" w:sz="0" w:space="0" w:color="auto"/>
                        <w:bottom w:val="none" w:sz="0" w:space="0" w:color="auto"/>
                        <w:right w:val="none" w:sz="0" w:space="0" w:color="auto"/>
                      </w:divBdr>
                      <w:divsChild>
                        <w:div w:id="306054265">
                          <w:marLeft w:val="0"/>
                          <w:marRight w:val="0"/>
                          <w:marTop w:val="450"/>
                          <w:marBottom w:val="0"/>
                          <w:divBdr>
                            <w:top w:val="none" w:sz="0" w:space="0" w:color="auto"/>
                            <w:left w:val="none" w:sz="0" w:space="0" w:color="auto"/>
                            <w:bottom w:val="none" w:sz="0" w:space="0" w:color="auto"/>
                            <w:right w:val="none" w:sz="0" w:space="0" w:color="auto"/>
                          </w:divBdr>
                        </w:div>
                        <w:div w:id="70525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251">
                  <w:marLeft w:val="0"/>
                  <w:marRight w:val="0"/>
                  <w:marTop w:val="0"/>
                  <w:marBottom w:val="300"/>
                  <w:divBdr>
                    <w:top w:val="none" w:sz="0" w:space="0" w:color="auto"/>
                    <w:left w:val="none" w:sz="0" w:space="0" w:color="auto"/>
                    <w:bottom w:val="none" w:sz="0" w:space="0" w:color="auto"/>
                    <w:right w:val="none" w:sz="0" w:space="0" w:color="auto"/>
                  </w:divBdr>
                </w:div>
                <w:div w:id="835074951">
                  <w:marLeft w:val="0"/>
                  <w:marRight w:val="0"/>
                  <w:marTop w:val="150"/>
                  <w:marBottom w:val="0"/>
                  <w:divBdr>
                    <w:top w:val="none" w:sz="0" w:space="0" w:color="auto"/>
                    <w:left w:val="none" w:sz="0" w:space="0" w:color="auto"/>
                    <w:bottom w:val="none" w:sz="0" w:space="0" w:color="auto"/>
                    <w:right w:val="none" w:sz="0" w:space="0" w:color="auto"/>
                  </w:divBdr>
                  <w:divsChild>
                    <w:div w:id="984579827">
                      <w:marLeft w:val="0"/>
                      <w:marRight w:val="0"/>
                      <w:marTop w:val="0"/>
                      <w:marBottom w:val="0"/>
                      <w:divBdr>
                        <w:top w:val="none" w:sz="0" w:space="0" w:color="auto"/>
                        <w:left w:val="none" w:sz="0" w:space="0" w:color="auto"/>
                        <w:bottom w:val="none" w:sz="0" w:space="0" w:color="auto"/>
                        <w:right w:val="none" w:sz="0" w:space="0" w:color="auto"/>
                      </w:divBdr>
                    </w:div>
                    <w:div w:id="1644503724">
                      <w:marLeft w:val="0"/>
                      <w:marRight w:val="0"/>
                      <w:marTop w:val="0"/>
                      <w:marBottom w:val="0"/>
                      <w:divBdr>
                        <w:top w:val="none" w:sz="0" w:space="0" w:color="auto"/>
                        <w:left w:val="none" w:sz="0" w:space="0" w:color="auto"/>
                        <w:bottom w:val="none" w:sz="0" w:space="0" w:color="auto"/>
                        <w:right w:val="none" w:sz="0" w:space="0" w:color="auto"/>
                      </w:divBdr>
                    </w:div>
                  </w:divsChild>
                </w:div>
                <w:div w:id="927614733">
                  <w:marLeft w:val="0"/>
                  <w:marRight w:val="0"/>
                  <w:marTop w:val="0"/>
                  <w:marBottom w:val="300"/>
                  <w:divBdr>
                    <w:top w:val="none" w:sz="0" w:space="0" w:color="auto"/>
                    <w:left w:val="none" w:sz="0" w:space="0" w:color="auto"/>
                    <w:bottom w:val="none" w:sz="0" w:space="0" w:color="auto"/>
                    <w:right w:val="none" w:sz="0" w:space="0" w:color="auto"/>
                  </w:divBdr>
                </w:div>
                <w:div w:id="979575888">
                  <w:marLeft w:val="0"/>
                  <w:marRight w:val="0"/>
                  <w:marTop w:val="150"/>
                  <w:marBottom w:val="300"/>
                  <w:divBdr>
                    <w:top w:val="none" w:sz="0" w:space="0" w:color="auto"/>
                    <w:left w:val="none" w:sz="0" w:space="0" w:color="auto"/>
                    <w:bottom w:val="none" w:sz="0" w:space="0" w:color="auto"/>
                    <w:right w:val="none" w:sz="0" w:space="0" w:color="auto"/>
                  </w:divBdr>
                </w:div>
                <w:div w:id="1153982754">
                  <w:marLeft w:val="0"/>
                  <w:marRight w:val="0"/>
                  <w:marTop w:val="0"/>
                  <w:marBottom w:val="300"/>
                  <w:divBdr>
                    <w:top w:val="dashed" w:sz="6" w:space="15" w:color="454545"/>
                    <w:left w:val="none" w:sz="0" w:space="15" w:color="auto"/>
                    <w:bottom w:val="none" w:sz="0" w:space="15" w:color="auto"/>
                    <w:right w:val="none" w:sz="0" w:space="15" w:color="auto"/>
                  </w:divBdr>
                </w:div>
                <w:div w:id="1170488011">
                  <w:marLeft w:val="0"/>
                  <w:marRight w:val="0"/>
                  <w:marTop w:val="0"/>
                  <w:marBottom w:val="0"/>
                  <w:divBdr>
                    <w:top w:val="none" w:sz="0" w:space="0" w:color="auto"/>
                    <w:left w:val="none" w:sz="0" w:space="0" w:color="auto"/>
                    <w:bottom w:val="none" w:sz="0" w:space="0" w:color="auto"/>
                    <w:right w:val="none" w:sz="0" w:space="0" w:color="auto"/>
                  </w:divBdr>
                  <w:divsChild>
                    <w:div w:id="38163735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178084945">
                  <w:marLeft w:val="0"/>
                  <w:marRight w:val="0"/>
                  <w:marTop w:val="0"/>
                  <w:marBottom w:val="300"/>
                  <w:divBdr>
                    <w:top w:val="none" w:sz="0" w:space="0" w:color="auto"/>
                    <w:left w:val="none" w:sz="0" w:space="0" w:color="auto"/>
                    <w:bottom w:val="none" w:sz="0" w:space="0" w:color="auto"/>
                    <w:right w:val="none" w:sz="0" w:space="0" w:color="auto"/>
                  </w:divBdr>
                </w:div>
                <w:div w:id="1233738540">
                  <w:marLeft w:val="0"/>
                  <w:marRight w:val="0"/>
                  <w:marTop w:val="0"/>
                  <w:marBottom w:val="0"/>
                  <w:divBdr>
                    <w:top w:val="none" w:sz="0" w:space="0" w:color="auto"/>
                    <w:left w:val="none" w:sz="0" w:space="0" w:color="auto"/>
                    <w:bottom w:val="none" w:sz="0" w:space="0" w:color="auto"/>
                    <w:right w:val="none" w:sz="0" w:space="0" w:color="auto"/>
                  </w:divBdr>
                  <w:divsChild>
                    <w:div w:id="314451210">
                      <w:marLeft w:val="0"/>
                      <w:marRight w:val="0"/>
                      <w:marTop w:val="0"/>
                      <w:marBottom w:val="0"/>
                      <w:divBdr>
                        <w:top w:val="none" w:sz="0" w:space="0" w:color="auto"/>
                        <w:left w:val="none" w:sz="0" w:space="0" w:color="auto"/>
                        <w:bottom w:val="none" w:sz="0" w:space="0" w:color="auto"/>
                        <w:right w:val="none" w:sz="0" w:space="0" w:color="auto"/>
                      </w:divBdr>
                      <w:divsChild>
                        <w:div w:id="861627876">
                          <w:marLeft w:val="0"/>
                          <w:marRight w:val="0"/>
                          <w:marTop w:val="0"/>
                          <w:marBottom w:val="0"/>
                          <w:divBdr>
                            <w:top w:val="none" w:sz="0" w:space="0" w:color="auto"/>
                            <w:left w:val="none" w:sz="0" w:space="0" w:color="auto"/>
                            <w:bottom w:val="none" w:sz="0" w:space="0" w:color="auto"/>
                            <w:right w:val="none" w:sz="0" w:space="0" w:color="auto"/>
                          </w:divBdr>
                        </w:div>
                      </w:divsChild>
                    </w:div>
                    <w:div w:id="372926807">
                      <w:marLeft w:val="0"/>
                      <w:marRight w:val="0"/>
                      <w:marTop w:val="150"/>
                      <w:marBottom w:val="0"/>
                      <w:divBdr>
                        <w:top w:val="none" w:sz="0" w:space="0" w:color="auto"/>
                        <w:left w:val="none" w:sz="0" w:space="0" w:color="auto"/>
                        <w:bottom w:val="none" w:sz="0" w:space="0" w:color="auto"/>
                        <w:right w:val="none" w:sz="0" w:space="0" w:color="auto"/>
                      </w:divBdr>
                    </w:div>
                  </w:divsChild>
                </w:div>
                <w:div w:id="1341422199">
                  <w:marLeft w:val="0"/>
                  <w:marRight w:val="0"/>
                  <w:marTop w:val="0"/>
                  <w:marBottom w:val="450"/>
                  <w:divBdr>
                    <w:top w:val="single" w:sz="18" w:space="23" w:color="C52630"/>
                    <w:left w:val="none" w:sz="0" w:space="23" w:color="auto"/>
                    <w:bottom w:val="none" w:sz="0" w:space="23" w:color="auto"/>
                    <w:right w:val="none" w:sz="0" w:space="23" w:color="auto"/>
                  </w:divBdr>
                  <w:divsChild>
                    <w:div w:id="2228319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61273499">
              <w:marLeft w:val="0"/>
              <w:marRight w:val="0"/>
              <w:marTop w:val="225"/>
              <w:marBottom w:val="225"/>
              <w:divBdr>
                <w:top w:val="none" w:sz="0" w:space="0" w:color="auto"/>
                <w:left w:val="none" w:sz="0" w:space="0" w:color="auto"/>
                <w:bottom w:val="none" w:sz="0" w:space="0" w:color="auto"/>
                <w:right w:val="none" w:sz="0" w:space="0" w:color="auto"/>
              </w:divBdr>
            </w:div>
            <w:div w:id="732773141">
              <w:marLeft w:val="0"/>
              <w:marRight w:val="0"/>
              <w:marTop w:val="0"/>
              <w:marBottom w:val="0"/>
              <w:divBdr>
                <w:top w:val="none" w:sz="0" w:space="0" w:color="auto"/>
                <w:left w:val="none" w:sz="0" w:space="0" w:color="auto"/>
                <w:bottom w:val="none" w:sz="0" w:space="0" w:color="auto"/>
                <w:right w:val="none" w:sz="0" w:space="0" w:color="auto"/>
              </w:divBdr>
              <w:divsChild>
                <w:div w:id="687102670">
                  <w:marLeft w:val="0"/>
                  <w:marRight w:val="0"/>
                  <w:marTop w:val="300"/>
                  <w:marBottom w:val="0"/>
                  <w:divBdr>
                    <w:top w:val="none" w:sz="0" w:space="0" w:color="auto"/>
                    <w:left w:val="none" w:sz="0" w:space="0" w:color="auto"/>
                    <w:bottom w:val="none" w:sz="0" w:space="0" w:color="auto"/>
                    <w:right w:val="none" w:sz="0" w:space="0" w:color="auto"/>
                  </w:divBdr>
                  <w:divsChild>
                    <w:div w:id="325058691">
                      <w:marLeft w:val="0"/>
                      <w:marRight w:val="0"/>
                      <w:marTop w:val="0"/>
                      <w:marBottom w:val="150"/>
                      <w:divBdr>
                        <w:top w:val="none" w:sz="0" w:space="0" w:color="auto"/>
                        <w:left w:val="none" w:sz="0" w:space="0" w:color="auto"/>
                        <w:bottom w:val="none" w:sz="0" w:space="0" w:color="auto"/>
                        <w:right w:val="none" w:sz="0" w:space="0" w:color="auto"/>
                      </w:divBdr>
                      <w:divsChild>
                        <w:div w:id="845904872">
                          <w:marLeft w:val="0"/>
                          <w:marRight w:val="0"/>
                          <w:marTop w:val="0"/>
                          <w:marBottom w:val="0"/>
                          <w:divBdr>
                            <w:top w:val="none" w:sz="0" w:space="0" w:color="auto"/>
                            <w:left w:val="none" w:sz="0" w:space="0" w:color="auto"/>
                            <w:bottom w:val="none" w:sz="0" w:space="0" w:color="auto"/>
                            <w:right w:val="none" w:sz="0" w:space="0" w:color="auto"/>
                          </w:divBdr>
                        </w:div>
                        <w:div w:id="1230308417">
                          <w:marLeft w:val="0"/>
                          <w:marRight w:val="0"/>
                          <w:marTop w:val="0"/>
                          <w:marBottom w:val="0"/>
                          <w:divBdr>
                            <w:top w:val="none" w:sz="0" w:space="0" w:color="auto"/>
                            <w:left w:val="none" w:sz="0" w:space="0" w:color="auto"/>
                            <w:bottom w:val="none" w:sz="0" w:space="0" w:color="auto"/>
                            <w:right w:val="none" w:sz="0" w:space="0" w:color="auto"/>
                          </w:divBdr>
                        </w:div>
                      </w:divsChild>
                    </w:div>
                    <w:div w:id="974944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8573212">
              <w:marLeft w:val="0"/>
              <w:marRight w:val="0"/>
              <w:marTop w:val="0"/>
              <w:marBottom w:val="0"/>
              <w:divBdr>
                <w:top w:val="none" w:sz="0" w:space="0" w:color="auto"/>
                <w:left w:val="none" w:sz="0" w:space="0" w:color="auto"/>
                <w:bottom w:val="none" w:sz="0" w:space="0" w:color="auto"/>
                <w:right w:val="none" w:sz="0" w:space="0" w:color="auto"/>
              </w:divBdr>
              <w:divsChild>
                <w:div w:id="1125582443">
                  <w:marLeft w:val="0"/>
                  <w:marRight w:val="0"/>
                  <w:marTop w:val="300"/>
                  <w:marBottom w:val="0"/>
                  <w:divBdr>
                    <w:top w:val="none" w:sz="0" w:space="0" w:color="auto"/>
                    <w:left w:val="none" w:sz="0" w:space="0" w:color="auto"/>
                    <w:bottom w:val="none" w:sz="0" w:space="0" w:color="auto"/>
                    <w:right w:val="none" w:sz="0" w:space="0" w:color="auto"/>
                  </w:divBdr>
                  <w:divsChild>
                    <w:div w:id="163202491">
                      <w:marLeft w:val="0"/>
                      <w:marRight w:val="0"/>
                      <w:marTop w:val="0"/>
                      <w:marBottom w:val="0"/>
                      <w:divBdr>
                        <w:top w:val="none" w:sz="0" w:space="0" w:color="auto"/>
                        <w:left w:val="none" w:sz="0" w:space="0" w:color="auto"/>
                        <w:bottom w:val="none" w:sz="0" w:space="0" w:color="auto"/>
                        <w:right w:val="none" w:sz="0" w:space="0" w:color="auto"/>
                      </w:divBdr>
                      <w:divsChild>
                        <w:div w:id="1073311348">
                          <w:marLeft w:val="0"/>
                          <w:marRight w:val="0"/>
                          <w:marTop w:val="0"/>
                          <w:marBottom w:val="300"/>
                          <w:divBdr>
                            <w:top w:val="none" w:sz="0" w:space="0" w:color="auto"/>
                            <w:left w:val="none" w:sz="0" w:space="0" w:color="auto"/>
                            <w:bottom w:val="none" w:sz="0" w:space="0" w:color="auto"/>
                            <w:right w:val="none" w:sz="0" w:space="0" w:color="auto"/>
                          </w:divBdr>
                        </w:div>
                      </w:divsChild>
                    </w:div>
                    <w:div w:id="1043208539">
                      <w:marLeft w:val="0"/>
                      <w:marRight w:val="0"/>
                      <w:marTop w:val="0"/>
                      <w:marBottom w:val="0"/>
                      <w:divBdr>
                        <w:top w:val="none" w:sz="0" w:space="0" w:color="auto"/>
                        <w:left w:val="none" w:sz="0" w:space="0" w:color="auto"/>
                        <w:bottom w:val="none" w:sz="0" w:space="0" w:color="auto"/>
                        <w:right w:val="none" w:sz="0" w:space="0" w:color="auto"/>
                      </w:divBdr>
                      <w:divsChild>
                        <w:div w:id="1481997362">
                          <w:marLeft w:val="0"/>
                          <w:marRight w:val="0"/>
                          <w:marTop w:val="0"/>
                          <w:marBottom w:val="300"/>
                          <w:divBdr>
                            <w:top w:val="none" w:sz="0" w:space="0" w:color="auto"/>
                            <w:left w:val="none" w:sz="0" w:space="0" w:color="auto"/>
                            <w:bottom w:val="none" w:sz="0" w:space="0" w:color="auto"/>
                            <w:right w:val="none" w:sz="0" w:space="0" w:color="auto"/>
                          </w:divBdr>
                        </w:div>
                      </w:divsChild>
                    </w:div>
                    <w:div w:id="1062563130">
                      <w:marLeft w:val="0"/>
                      <w:marRight w:val="0"/>
                      <w:marTop w:val="0"/>
                      <w:marBottom w:val="0"/>
                      <w:divBdr>
                        <w:top w:val="none" w:sz="0" w:space="0" w:color="auto"/>
                        <w:left w:val="none" w:sz="0" w:space="0" w:color="auto"/>
                        <w:bottom w:val="none" w:sz="0" w:space="0" w:color="auto"/>
                        <w:right w:val="none" w:sz="0" w:space="0" w:color="auto"/>
                      </w:divBdr>
                      <w:divsChild>
                        <w:div w:id="1085959758">
                          <w:marLeft w:val="0"/>
                          <w:marRight w:val="0"/>
                          <w:marTop w:val="0"/>
                          <w:marBottom w:val="300"/>
                          <w:divBdr>
                            <w:top w:val="none" w:sz="0" w:space="0" w:color="auto"/>
                            <w:left w:val="none" w:sz="0" w:space="0" w:color="auto"/>
                            <w:bottom w:val="none" w:sz="0" w:space="0" w:color="auto"/>
                            <w:right w:val="none" w:sz="0" w:space="0" w:color="auto"/>
                          </w:divBdr>
                        </w:div>
                      </w:divsChild>
                    </w:div>
                    <w:div w:id="1631279856">
                      <w:marLeft w:val="0"/>
                      <w:marRight w:val="0"/>
                      <w:marTop w:val="0"/>
                      <w:marBottom w:val="0"/>
                      <w:divBdr>
                        <w:top w:val="none" w:sz="0" w:space="0" w:color="auto"/>
                        <w:left w:val="none" w:sz="0" w:space="0" w:color="auto"/>
                        <w:bottom w:val="none" w:sz="0" w:space="0" w:color="auto"/>
                        <w:right w:val="none" w:sz="0" w:space="0" w:color="auto"/>
                      </w:divBdr>
                      <w:divsChild>
                        <w:div w:id="175986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0776509">
              <w:marLeft w:val="0"/>
              <w:marRight w:val="0"/>
              <w:marTop w:val="0"/>
              <w:marBottom w:val="0"/>
              <w:divBdr>
                <w:top w:val="none" w:sz="0" w:space="0" w:color="auto"/>
                <w:left w:val="none" w:sz="0" w:space="0" w:color="auto"/>
                <w:bottom w:val="none" w:sz="0" w:space="0" w:color="auto"/>
                <w:right w:val="none" w:sz="0" w:space="0" w:color="auto"/>
              </w:divBdr>
              <w:divsChild>
                <w:div w:id="362100358">
                  <w:marLeft w:val="0"/>
                  <w:marRight w:val="0"/>
                  <w:marTop w:val="0"/>
                  <w:marBottom w:val="0"/>
                  <w:divBdr>
                    <w:top w:val="none" w:sz="0" w:space="0" w:color="auto"/>
                    <w:left w:val="none" w:sz="0" w:space="0" w:color="auto"/>
                    <w:bottom w:val="none" w:sz="0" w:space="0" w:color="auto"/>
                    <w:right w:val="none" w:sz="0" w:space="0" w:color="auto"/>
                  </w:divBdr>
                  <w:divsChild>
                    <w:div w:id="554977036">
                      <w:marLeft w:val="0"/>
                      <w:marRight w:val="0"/>
                      <w:marTop w:val="0"/>
                      <w:marBottom w:val="0"/>
                      <w:divBdr>
                        <w:top w:val="none" w:sz="0" w:space="0" w:color="auto"/>
                        <w:left w:val="none" w:sz="0" w:space="0" w:color="auto"/>
                        <w:bottom w:val="none" w:sz="0" w:space="0" w:color="auto"/>
                        <w:right w:val="none" w:sz="0" w:space="0" w:color="auto"/>
                      </w:divBdr>
                    </w:div>
                    <w:div w:id="567302718">
                      <w:marLeft w:val="0"/>
                      <w:marRight w:val="0"/>
                      <w:marTop w:val="0"/>
                      <w:marBottom w:val="300"/>
                      <w:divBdr>
                        <w:top w:val="none" w:sz="0" w:space="0" w:color="auto"/>
                        <w:left w:val="none" w:sz="0" w:space="0" w:color="auto"/>
                        <w:bottom w:val="none" w:sz="0" w:space="0" w:color="auto"/>
                        <w:right w:val="none" w:sz="0" w:space="0" w:color="auto"/>
                      </w:divBdr>
                    </w:div>
                    <w:div w:id="1163474220">
                      <w:marLeft w:val="0"/>
                      <w:marRight w:val="0"/>
                      <w:marTop w:val="0"/>
                      <w:marBottom w:val="0"/>
                      <w:divBdr>
                        <w:top w:val="none" w:sz="0" w:space="0" w:color="auto"/>
                        <w:left w:val="none" w:sz="0" w:space="0" w:color="auto"/>
                        <w:bottom w:val="none" w:sz="0" w:space="0" w:color="auto"/>
                        <w:right w:val="none" w:sz="0" w:space="0" w:color="auto"/>
                      </w:divBdr>
                    </w:div>
                    <w:div w:id="1835686512">
                      <w:marLeft w:val="0"/>
                      <w:marRight w:val="0"/>
                      <w:marTop w:val="0"/>
                      <w:marBottom w:val="0"/>
                      <w:divBdr>
                        <w:top w:val="none" w:sz="0" w:space="0" w:color="auto"/>
                        <w:left w:val="none" w:sz="0" w:space="0" w:color="auto"/>
                        <w:bottom w:val="none" w:sz="0" w:space="0" w:color="auto"/>
                        <w:right w:val="none" w:sz="0" w:space="0" w:color="auto"/>
                      </w:divBdr>
                    </w:div>
                  </w:divsChild>
                </w:div>
                <w:div w:id="1514299866">
                  <w:marLeft w:val="0"/>
                  <w:marRight w:val="0"/>
                  <w:marTop w:val="0"/>
                  <w:marBottom w:val="0"/>
                  <w:divBdr>
                    <w:top w:val="none" w:sz="0" w:space="0" w:color="auto"/>
                    <w:left w:val="none" w:sz="0" w:space="0" w:color="auto"/>
                    <w:bottom w:val="none" w:sz="0" w:space="0" w:color="auto"/>
                    <w:right w:val="none" w:sz="0" w:space="0" w:color="auto"/>
                  </w:divBdr>
                  <w:divsChild>
                    <w:div w:id="583301051">
                      <w:marLeft w:val="0"/>
                      <w:marRight w:val="0"/>
                      <w:marTop w:val="0"/>
                      <w:marBottom w:val="300"/>
                      <w:divBdr>
                        <w:top w:val="none" w:sz="0" w:space="0" w:color="auto"/>
                        <w:left w:val="none" w:sz="0" w:space="0" w:color="auto"/>
                        <w:bottom w:val="none" w:sz="0" w:space="0" w:color="auto"/>
                        <w:right w:val="none" w:sz="0" w:space="0" w:color="auto"/>
                      </w:divBdr>
                    </w:div>
                    <w:div w:id="937062824">
                      <w:marLeft w:val="0"/>
                      <w:marRight w:val="0"/>
                      <w:marTop w:val="0"/>
                      <w:marBottom w:val="0"/>
                      <w:divBdr>
                        <w:top w:val="none" w:sz="0" w:space="0" w:color="auto"/>
                        <w:left w:val="none" w:sz="0" w:space="0" w:color="auto"/>
                        <w:bottom w:val="none" w:sz="0" w:space="0" w:color="auto"/>
                        <w:right w:val="none" w:sz="0" w:space="0" w:color="auto"/>
                      </w:divBdr>
                    </w:div>
                    <w:div w:id="1376077331">
                      <w:marLeft w:val="0"/>
                      <w:marRight w:val="0"/>
                      <w:marTop w:val="0"/>
                      <w:marBottom w:val="0"/>
                      <w:divBdr>
                        <w:top w:val="none" w:sz="0" w:space="0" w:color="auto"/>
                        <w:left w:val="none" w:sz="0" w:space="0" w:color="auto"/>
                        <w:bottom w:val="none" w:sz="0" w:space="0" w:color="auto"/>
                        <w:right w:val="none" w:sz="0" w:space="0" w:color="auto"/>
                      </w:divBdr>
                    </w:div>
                    <w:div w:id="2001541710">
                      <w:marLeft w:val="0"/>
                      <w:marRight w:val="0"/>
                      <w:marTop w:val="0"/>
                      <w:marBottom w:val="0"/>
                      <w:divBdr>
                        <w:top w:val="none" w:sz="0" w:space="0" w:color="auto"/>
                        <w:left w:val="none" w:sz="0" w:space="0" w:color="auto"/>
                        <w:bottom w:val="none" w:sz="0" w:space="0" w:color="auto"/>
                        <w:right w:val="none" w:sz="0" w:space="0" w:color="auto"/>
                      </w:divBdr>
                    </w:div>
                  </w:divsChild>
                </w:div>
                <w:div w:id="1673987572">
                  <w:marLeft w:val="0"/>
                  <w:marRight w:val="0"/>
                  <w:marTop w:val="0"/>
                  <w:marBottom w:val="0"/>
                  <w:divBdr>
                    <w:top w:val="none" w:sz="0" w:space="0" w:color="auto"/>
                    <w:left w:val="none" w:sz="0" w:space="0" w:color="auto"/>
                    <w:bottom w:val="none" w:sz="0" w:space="0" w:color="auto"/>
                    <w:right w:val="none" w:sz="0" w:space="0" w:color="auto"/>
                  </w:divBdr>
                  <w:divsChild>
                    <w:div w:id="216628487">
                      <w:marLeft w:val="0"/>
                      <w:marRight w:val="0"/>
                      <w:marTop w:val="0"/>
                      <w:marBottom w:val="300"/>
                      <w:divBdr>
                        <w:top w:val="none" w:sz="0" w:space="0" w:color="auto"/>
                        <w:left w:val="none" w:sz="0" w:space="0" w:color="auto"/>
                        <w:bottom w:val="none" w:sz="0" w:space="0" w:color="auto"/>
                        <w:right w:val="none" w:sz="0" w:space="0" w:color="auto"/>
                      </w:divBdr>
                    </w:div>
                    <w:div w:id="693925852">
                      <w:marLeft w:val="0"/>
                      <w:marRight w:val="0"/>
                      <w:marTop w:val="0"/>
                      <w:marBottom w:val="0"/>
                      <w:divBdr>
                        <w:top w:val="none" w:sz="0" w:space="0" w:color="auto"/>
                        <w:left w:val="none" w:sz="0" w:space="0" w:color="auto"/>
                        <w:bottom w:val="none" w:sz="0" w:space="0" w:color="auto"/>
                        <w:right w:val="none" w:sz="0" w:space="0" w:color="auto"/>
                      </w:divBdr>
                    </w:div>
                    <w:div w:id="793060267">
                      <w:marLeft w:val="0"/>
                      <w:marRight w:val="0"/>
                      <w:marTop w:val="0"/>
                      <w:marBottom w:val="0"/>
                      <w:divBdr>
                        <w:top w:val="none" w:sz="0" w:space="0" w:color="auto"/>
                        <w:left w:val="none" w:sz="0" w:space="0" w:color="auto"/>
                        <w:bottom w:val="none" w:sz="0" w:space="0" w:color="auto"/>
                        <w:right w:val="none" w:sz="0" w:space="0" w:color="auto"/>
                      </w:divBdr>
                    </w:div>
                    <w:div w:id="1849439217">
                      <w:marLeft w:val="0"/>
                      <w:marRight w:val="0"/>
                      <w:marTop w:val="0"/>
                      <w:marBottom w:val="0"/>
                      <w:divBdr>
                        <w:top w:val="none" w:sz="0" w:space="0" w:color="auto"/>
                        <w:left w:val="none" w:sz="0" w:space="0" w:color="auto"/>
                        <w:bottom w:val="none" w:sz="0" w:space="0" w:color="auto"/>
                        <w:right w:val="none" w:sz="0" w:space="0" w:color="auto"/>
                      </w:divBdr>
                    </w:div>
                  </w:divsChild>
                </w:div>
                <w:div w:id="1978877321">
                  <w:marLeft w:val="0"/>
                  <w:marRight w:val="0"/>
                  <w:marTop w:val="0"/>
                  <w:marBottom w:val="0"/>
                  <w:divBdr>
                    <w:top w:val="none" w:sz="0" w:space="0" w:color="auto"/>
                    <w:left w:val="none" w:sz="0" w:space="0" w:color="auto"/>
                    <w:bottom w:val="none" w:sz="0" w:space="0" w:color="auto"/>
                    <w:right w:val="none" w:sz="0" w:space="0" w:color="auto"/>
                  </w:divBdr>
                  <w:divsChild>
                    <w:div w:id="762989590">
                      <w:marLeft w:val="0"/>
                      <w:marRight w:val="0"/>
                      <w:marTop w:val="0"/>
                      <w:marBottom w:val="0"/>
                      <w:divBdr>
                        <w:top w:val="none" w:sz="0" w:space="0" w:color="auto"/>
                        <w:left w:val="none" w:sz="0" w:space="0" w:color="auto"/>
                        <w:bottom w:val="none" w:sz="0" w:space="0" w:color="auto"/>
                        <w:right w:val="none" w:sz="0" w:space="0" w:color="auto"/>
                      </w:divBdr>
                    </w:div>
                    <w:div w:id="935677856">
                      <w:marLeft w:val="0"/>
                      <w:marRight w:val="0"/>
                      <w:marTop w:val="0"/>
                      <w:marBottom w:val="300"/>
                      <w:divBdr>
                        <w:top w:val="none" w:sz="0" w:space="0" w:color="auto"/>
                        <w:left w:val="none" w:sz="0" w:space="0" w:color="auto"/>
                        <w:bottom w:val="none" w:sz="0" w:space="0" w:color="auto"/>
                        <w:right w:val="none" w:sz="0" w:space="0" w:color="auto"/>
                      </w:divBdr>
                    </w:div>
                    <w:div w:id="1232230444">
                      <w:marLeft w:val="0"/>
                      <w:marRight w:val="0"/>
                      <w:marTop w:val="0"/>
                      <w:marBottom w:val="0"/>
                      <w:divBdr>
                        <w:top w:val="none" w:sz="0" w:space="0" w:color="auto"/>
                        <w:left w:val="none" w:sz="0" w:space="0" w:color="auto"/>
                        <w:bottom w:val="none" w:sz="0" w:space="0" w:color="auto"/>
                        <w:right w:val="none" w:sz="0" w:space="0" w:color="auto"/>
                      </w:divBdr>
                    </w:div>
                    <w:div w:id="1255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21650">
      <w:bodyDiv w:val="1"/>
      <w:marLeft w:val="0"/>
      <w:marRight w:val="0"/>
      <w:marTop w:val="0"/>
      <w:marBottom w:val="0"/>
      <w:divBdr>
        <w:top w:val="none" w:sz="0" w:space="0" w:color="auto"/>
        <w:left w:val="none" w:sz="0" w:space="0" w:color="auto"/>
        <w:bottom w:val="none" w:sz="0" w:space="0" w:color="auto"/>
        <w:right w:val="none" w:sz="0" w:space="0" w:color="auto"/>
      </w:divBdr>
    </w:div>
    <w:div w:id="921177666">
      <w:bodyDiv w:val="1"/>
      <w:marLeft w:val="0"/>
      <w:marRight w:val="0"/>
      <w:marTop w:val="0"/>
      <w:marBottom w:val="0"/>
      <w:divBdr>
        <w:top w:val="none" w:sz="0" w:space="0" w:color="auto"/>
        <w:left w:val="none" w:sz="0" w:space="0" w:color="auto"/>
        <w:bottom w:val="none" w:sz="0" w:space="0" w:color="auto"/>
        <w:right w:val="none" w:sz="0" w:space="0" w:color="auto"/>
      </w:divBdr>
      <w:divsChild>
        <w:div w:id="13774874">
          <w:marLeft w:val="0"/>
          <w:marRight w:val="0"/>
          <w:marTop w:val="0"/>
          <w:marBottom w:val="0"/>
          <w:divBdr>
            <w:top w:val="none" w:sz="0" w:space="0" w:color="auto"/>
            <w:left w:val="none" w:sz="0" w:space="0" w:color="auto"/>
            <w:bottom w:val="none" w:sz="0" w:space="0" w:color="auto"/>
            <w:right w:val="none" w:sz="0" w:space="0" w:color="auto"/>
          </w:divBdr>
        </w:div>
        <w:div w:id="35393035">
          <w:marLeft w:val="0"/>
          <w:marRight w:val="0"/>
          <w:marTop w:val="0"/>
          <w:marBottom w:val="0"/>
          <w:divBdr>
            <w:top w:val="none" w:sz="0" w:space="0" w:color="auto"/>
            <w:left w:val="none" w:sz="0" w:space="0" w:color="auto"/>
            <w:bottom w:val="none" w:sz="0" w:space="0" w:color="auto"/>
            <w:right w:val="none" w:sz="0" w:space="0" w:color="auto"/>
          </w:divBdr>
        </w:div>
        <w:div w:id="90511997">
          <w:marLeft w:val="0"/>
          <w:marRight w:val="0"/>
          <w:marTop w:val="0"/>
          <w:marBottom w:val="0"/>
          <w:divBdr>
            <w:top w:val="none" w:sz="0" w:space="0" w:color="auto"/>
            <w:left w:val="none" w:sz="0" w:space="0" w:color="auto"/>
            <w:bottom w:val="none" w:sz="0" w:space="0" w:color="auto"/>
            <w:right w:val="none" w:sz="0" w:space="0" w:color="auto"/>
          </w:divBdr>
        </w:div>
        <w:div w:id="103968579">
          <w:marLeft w:val="0"/>
          <w:marRight w:val="0"/>
          <w:marTop w:val="0"/>
          <w:marBottom w:val="0"/>
          <w:divBdr>
            <w:top w:val="none" w:sz="0" w:space="0" w:color="auto"/>
            <w:left w:val="none" w:sz="0" w:space="0" w:color="auto"/>
            <w:bottom w:val="none" w:sz="0" w:space="0" w:color="auto"/>
            <w:right w:val="none" w:sz="0" w:space="0" w:color="auto"/>
          </w:divBdr>
        </w:div>
        <w:div w:id="114720178">
          <w:marLeft w:val="0"/>
          <w:marRight w:val="0"/>
          <w:marTop w:val="0"/>
          <w:marBottom w:val="0"/>
          <w:divBdr>
            <w:top w:val="none" w:sz="0" w:space="0" w:color="auto"/>
            <w:left w:val="none" w:sz="0" w:space="0" w:color="auto"/>
            <w:bottom w:val="none" w:sz="0" w:space="0" w:color="auto"/>
            <w:right w:val="none" w:sz="0" w:space="0" w:color="auto"/>
          </w:divBdr>
          <w:divsChild>
            <w:div w:id="194121964">
              <w:marLeft w:val="0"/>
              <w:marRight w:val="0"/>
              <w:marTop w:val="0"/>
              <w:marBottom w:val="0"/>
              <w:divBdr>
                <w:top w:val="none" w:sz="0" w:space="0" w:color="auto"/>
                <w:left w:val="none" w:sz="0" w:space="0" w:color="auto"/>
                <w:bottom w:val="none" w:sz="0" w:space="0" w:color="auto"/>
                <w:right w:val="none" w:sz="0" w:space="0" w:color="auto"/>
              </w:divBdr>
            </w:div>
            <w:div w:id="216016215">
              <w:marLeft w:val="0"/>
              <w:marRight w:val="0"/>
              <w:marTop w:val="0"/>
              <w:marBottom w:val="0"/>
              <w:divBdr>
                <w:top w:val="none" w:sz="0" w:space="0" w:color="auto"/>
                <w:left w:val="none" w:sz="0" w:space="0" w:color="auto"/>
                <w:bottom w:val="none" w:sz="0" w:space="0" w:color="auto"/>
                <w:right w:val="none" w:sz="0" w:space="0" w:color="auto"/>
              </w:divBdr>
            </w:div>
            <w:div w:id="245304124">
              <w:marLeft w:val="0"/>
              <w:marRight w:val="0"/>
              <w:marTop w:val="0"/>
              <w:marBottom w:val="0"/>
              <w:divBdr>
                <w:top w:val="none" w:sz="0" w:space="0" w:color="auto"/>
                <w:left w:val="none" w:sz="0" w:space="0" w:color="auto"/>
                <w:bottom w:val="none" w:sz="0" w:space="0" w:color="auto"/>
                <w:right w:val="none" w:sz="0" w:space="0" w:color="auto"/>
              </w:divBdr>
            </w:div>
            <w:div w:id="334957820">
              <w:marLeft w:val="0"/>
              <w:marRight w:val="0"/>
              <w:marTop w:val="0"/>
              <w:marBottom w:val="0"/>
              <w:divBdr>
                <w:top w:val="none" w:sz="0" w:space="0" w:color="auto"/>
                <w:left w:val="none" w:sz="0" w:space="0" w:color="auto"/>
                <w:bottom w:val="none" w:sz="0" w:space="0" w:color="auto"/>
                <w:right w:val="none" w:sz="0" w:space="0" w:color="auto"/>
              </w:divBdr>
            </w:div>
            <w:div w:id="359353817">
              <w:marLeft w:val="0"/>
              <w:marRight w:val="0"/>
              <w:marTop w:val="0"/>
              <w:marBottom w:val="0"/>
              <w:divBdr>
                <w:top w:val="none" w:sz="0" w:space="0" w:color="auto"/>
                <w:left w:val="none" w:sz="0" w:space="0" w:color="auto"/>
                <w:bottom w:val="none" w:sz="0" w:space="0" w:color="auto"/>
                <w:right w:val="none" w:sz="0" w:space="0" w:color="auto"/>
              </w:divBdr>
            </w:div>
            <w:div w:id="398790142">
              <w:marLeft w:val="0"/>
              <w:marRight w:val="0"/>
              <w:marTop w:val="0"/>
              <w:marBottom w:val="0"/>
              <w:divBdr>
                <w:top w:val="none" w:sz="0" w:space="0" w:color="auto"/>
                <w:left w:val="none" w:sz="0" w:space="0" w:color="auto"/>
                <w:bottom w:val="none" w:sz="0" w:space="0" w:color="auto"/>
                <w:right w:val="none" w:sz="0" w:space="0" w:color="auto"/>
              </w:divBdr>
            </w:div>
            <w:div w:id="457649216">
              <w:marLeft w:val="0"/>
              <w:marRight w:val="0"/>
              <w:marTop w:val="0"/>
              <w:marBottom w:val="0"/>
              <w:divBdr>
                <w:top w:val="none" w:sz="0" w:space="0" w:color="auto"/>
                <w:left w:val="none" w:sz="0" w:space="0" w:color="auto"/>
                <w:bottom w:val="none" w:sz="0" w:space="0" w:color="auto"/>
                <w:right w:val="none" w:sz="0" w:space="0" w:color="auto"/>
              </w:divBdr>
            </w:div>
            <w:div w:id="478156077">
              <w:marLeft w:val="0"/>
              <w:marRight w:val="0"/>
              <w:marTop w:val="0"/>
              <w:marBottom w:val="0"/>
              <w:divBdr>
                <w:top w:val="none" w:sz="0" w:space="0" w:color="auto"/>
                <w:left w:val="none" w:sz="0" w:space="0" w:color="auto"/>
                <w:bottom w:val="none" w:sz="0" w:space="0" w:color="auto"/>
                <w:right w:val="none" w:sz="0" w:space="0" w:color="auto"/>
              </w:divBdr>
            </w:div>
            <w:div w:id="575826787">
              <w:marLeft w:val="0"/>
              <w:marRight w:val="0"/>
              <w:marTop w:val="0"/>
              <w:marBottom w:val="0"/>
              <w:divBdr>
                <w:top w:val="none" w:sz="0" w:space="0" w:color="auto"/>
                <w:left w:val="none" w:sz="0" w:space="0" w:color="auto"/>
                <w:bottom w:val="none" w:sz="0" w:space="0" w:color="auto"/>
                <w:right w:val="none" w:sz="0" w:space="0" w:color="auto"/>
              </w:divBdr>
            </w:div>
            <w:div w:id="622855497">
              <w:marLeft w:val="0"/>
              <w:marRight w:val="0"/>
              <w:marTop w:val="0"/>
              <w:marBottom w:val="0"/>
              <w:divBdr>
                <w:top w:val="none" w:sz="0" w:space="0" w:color="auto"/>
                <w:left w:val="none" w:sz="0" w:space="0" w:color="auto"/>
                <w:bottom w:val="none" w:sz="0" w:space="0" w:color="auto"/>
                <w:right w:val="none" w:sz="0" w:space="0" w:color="auto"/>
              </w:divBdr>
            </w:div>
            <w:div w:id="695162021">
              <w:marLeft w:val="0"/>
              <w:marRight w:val="0"/>
              <w:marTop w:val="0"/>
              <w:marBottom w:val="0"/>
              <w:divBdr>
                <w:top w:val="none" w:sz="0" w:space="0" w:color="auto"/>
                <w:left w:val="none" w:sz="0" w:space="0" w:color="auto"/>
                <w:bottom w:val="none" w:sz="0" w:space="0" w:color="auto"/>
                <w:right w:val="none" w:sz="0" w:space="0" w:color="auto"/>
              </w:divBdr>
            </w:div>
            <w:div w:id="705330726">
              <w:marLeft w:val="0"/>
              <w:marRight w:val="0"/>
              <w:marTop w:val="0"/>
              <w:marBottom w:val="0"/>
              <w:divBdr>
                <w:top w:val="none" w:sz="0" w:space="0" w:color="auto"/>
                <w:left w:val="none" w:sz="0" w:space="0" w:color="auto"/>
                <w:bottom w:val="none" w:sz="0" w:space="0" w:color="auto"/>
                <w:right w:val="none" w:sz="0" w:space="0" w:color="auto"/>
              </w:divBdr>
            </w:div>
            <w:div w:id="794831690">
              <w:marLeft w:val="0"/>
              <w:marRight w:val="0"/>
              <w:marTop w:val="0"/>
              <w:marBottom w:val="0"/>
              <w:divBdr>
                <w:top w:val="none" w:sz="0" w:space="0" w:color="auto"/>
                <w:left w:val="none" w:sz="0" w:space="0" w:color="auto"/>
                <w:bottom w:val="none" w:sz="0" w:space="0" w:color="auto"/>
                <w:right w:val="none" w:sz="0" w:space="0" w:color="auto"/>
              </w:divBdr>
            </w:div>
            <w:div w:id="932667167">
              <w:marLeft w:val="0"/>
              <w:marRight w:val="0"/>
              <w:marTop w:val="0"/>
              <w:marBottom w:val="0"/>
              <w:divBdr>
                <w:top w:val="none" w:sz="0" w:space="0" w:color="auto"/>
                <w:left w:val="none" w:sz="0" w:space="0" w:color="auto"/>
                <w:bottom w:val="none" w:sz="0" w:space="0" w:color="auto"/>
                <w:right w:val="none" w:sz="0" w:space="0" w:color="auto"/>
              </w:divBdr>
            </w:div>
            <w:div w:id="1049065264">
              <w:marLeft w:val="0"/>
              <w:marRight w:val="0"/>
              <w:marTop w:val="0"/>
              <w:marBottom w:val="0"/>
              <w:divBdr>
                <w:top w:val="none" w:sz="0" w:space="0" w:color="auto"/>
                <w:left w:val="none" w:sz="0" w:space="0" w:color="auto"/>
                <w:bottom w:val="none" w:sz="0" w:space="0" w:color="auto"/>
                <w:right w:val="none" w:sz="0" w:space="0" w:color="auto"/>
              </w:divBdr>
            </w:div>
            <w:div w:id="1094209360">
              <w:marLeft w:val="0"/>
              <w:marRight w:val="0"/>
              <w:marTop w:val="0"/>
              <w:marBottom w:val="0"/>
              <w:divBdr>
                <w:top w:val="none" w:sz="0" w:space="0" w:color="auto"/>
                <w:left w:val="none" w:sz="0" w:space="0" w:color="auto"/>
                <w:bottom w:val="none" w:sz="0" w:space="0" w:color="auto"/>
                <w:right w:val="none" w:sz="0" w:space="0" w:color="auto"/>
              </w:divBdr>
            </w:div>
            <w:div w:id="1346636281">
              <w:marLeft w:val="0"/>
              <w:marRight w:val="0"/>
              <w:marTop w:val="0"/>
              <w:marBottom w:val="0"/>
              <w:divBdr>
                <w:top w:val="none" w:sz="0" w:space="0" w:color="auto"/>
                <w:left w:val="none" w:sz="0" w:space="0" w:color="auto"/>
                <w:bottom w:val="none" w:sz="0" w:space="0" w:color="auto"/>
                <w:right w:val="none" w:sz="0" w:space="0" w:color="auto"/>
              </w:divBdr>
            </w:div>
            <w:div w:id="1364089561">
              <w:marLeft w:val="0"/>
              <w:marRight w:val="0"/>
              <w:marTop w:val="0"/>
              <w:marBottom w:val="0"/>
              <w:divBdr>
                <w:top w:val="none" w:sz="0" w:space="0" w:color="auto"/>
                <w:left w:val="none" w:sz="0" w:space="0" w:color="auto"/>
                <w:bottom w:val="none" w:sz="0" w:space="0" w:color="auto"/>
                <w:right w:val="none" w:sz="0" w:space="0" w:color="auto"/>
              </w:divBdr>
            </w:div>
            <w:div w:id="1502234867">
              <w:marLeft w:val="0"/>
              <w:marRight w:val="0"/>
              <w:marTop w:val="0"/>
              <w:marBottom w:val="0"/>
              <w:divBdr>
                <w:top w:val="none" w:sz="0" w:space="0" w:color="auto"/>
                <w:left w:val="none" w:sz="0" w:space="0" w:color="auto"/>
                <w:bottom w:val="none" w:sz="0" w:space="0" w:color="auto"/>
                <w:right w:val="none" w:sz="0" w:space="0" w:color="auto"/>
              </w:divBdr>
            </w:div>
            <w:div w:id="1523590083">
              <w:marLeft w:val="0"/>
              <w:marRight w:val="0"/>
              <w:marTop w:val="0"/>
              <w:marBottom w:val="0"/>
              <w:divBdr>
                <w:top w:val="none" w:sz="0" w:space="0" w:color="auto"/>
                <w:left w:val="none" w:sz="0" w:space="0" w:color="auto"/>
                <w:bottom w:val="none" w:sz="0" w:space="0" w:color="auto"/>
                <w:right w:val="none" w:sz="0" w:space="0" w:color="auto"/>
              </w:divBdr>
            </w:div>
            <w:div w:id="1560238986">
              <w:marLeft w:val="0"/>
              <w:marRight w:val="0"/>
              <w:marTop w:val="0"/>
              <w:marBottom w:val="0"/>
              <w:divBdr>
                <w:top w:val="none" w:sz="0" w:space="0" w:color="auto"/>
                <w:left w:val="none" w:sz="0" w:space="0" w:color="auto"/>
                <w:bottom w:val="none" w:sz="0" w:space="0" w:color="auto"/>
                <w:right w:val="none" w:sz="0" w:space="0" w:color="auto"/>
              </w:divBdr>
            </w:div>
            <w:div w:id="1563710976">
              <w:marLeft w:val="0"/>
              <w:marRight w:val="0"/>
              <w:marTop w:val="0"/>
              <w:marBottom w:val="0"/>
              <w:divBdr>
                <w:top w:val="none" w:sz="0" w:space="0" w:color="auto"/>
                <w:left w:val="none" w:sz="0" w:space="0" w:color="auto"/>
                <w:bottom w:val="none" w:sz="0" w:space="0" w:color="auto"/>
                <w:right w:val="none" w:sz="0" w:space="0" w:color="auto"/>
              </w:divBdr>
            </w:div>
            <w:div w:id="1615015605">
              <w:marLeft w:val="0"/>
              <w:marRight w:val="0"/>
              <w:marTop w:val="0"/>
              <w:marBottom w:val="0"/>
              <w:divBdr>
                <w:top w:val="none" w:sz="0" w:space="0" w:color="auto"/>
                <w:left w:val="none" w:sz="0" w:space="0" w:color="auto"/>
                <w:bottom w:val="none" w:sz="0" w:space="0" w:color="auto"/>
                <w:right w:val="none" w:sz="0" w:space="0" w:color="auto"/>
              </w:divBdr>
            </w:div>
            <w:div w:id="1652325991">
              <w:marLeft w:val="0"/>
              <w:marRight w:val="0"/>
              <w:marTop w:val="0"/>
              <w:marBottom w:val="0"/>
              <w:divBdr>
                <w:top w:val="none" w:sz="0" w:space="0" w:color="auto"/>
                <w:left w:val="none" w:sz="0" w:space="0" w:color="auto"/>
                <w:bottom w:val="none" w:sz="0" w:space="0" w:color="auto"/>
                <w:right w:val="none" w:sz="0" w:space="0" w:color="auto"/>
              </w:divBdr>
            </w:div>
            <w:div w:id="1691906480">
              <w:marLeft w:val="0"/>
              <w:marRight w:val="0"/>
              <w:marTop w:val="0"/>
              <w:marBottom w:val="0"/>
              <w:divBdr>
                <w:top w:val="none" w:sz="0" w:space="0" w:color="auto"/>
                <w:left w:val="none" w:sz="0" w:space="0" w:color="auto"/>
                <w:bottom w:val="none" w:sz="0" w:space="0" w:color="auto"/>
                <w:right w:val="none" w:sz="0" w:space="0" w:color="auto"/>
              </w:divBdr>
            </w:div>
            <w:div w:id="1699622802">
              <w:marLeft w:val="0"/>
              <w:marRight w:val="0"/>
              <w:marTop w:val="0"/>
              <w:marBottom w:val="0"/>
              <w:divBdr>
                <w:top w:val="none" w:sz="0" w:space="0" w:color="auto"/>
                <w:left w:val="none" w:sz="0" w:space="0" w:color="auto"/>
                <w:bottom w:val="none" w:sz="0" w:space="0" w:color="auto"/>
                <w:right w:val="none" w:sz="0" w:space="0" w:color="auto"/>
              </w:divBdr>
            </w:div>
            <w:div w:id="1722242948">
              <w:marLeft w:val="0"/>
              <w:marRight w:val="0"/>
              <w:marTop w:val="0"/>
              <w:marBottom w:val="0"/>
              <w:divBdr>
                <w:top w:val="none" w:sz="0" w:space="0" w:color="auto"/>
                <w:left w:val="none" w:sz="0" w:space="0" w:color="auto"/>
                <w:bottom w:val="none" w:sz="0" w:space="0" w:color="auto"/>
                <w:right w:val="none" w:sz="0" w:space="0" w:color="auto"/>
              </w:divBdr>
            </w:div>
            <w:div w:id="1745180269">
              <w:marLeft w:val="0"/>
              <w:marRight w:val="0"/>
              <w:marTop w:val="0"/>
              <w:marBottom w:val="0"/>
              <w:divBdr>
                <w:top w:val="none" w:sz="0" w:space="0" w:color="auto"/>
                <w:left w:val="none" w:sz="0" w:space="0" w:color="auto"/>
                <w:bottom w:val="none" w:sz="0" w:space="0" w:color="auto"/>
                <w:right w:val="none" w:sz="0" w:space="0" w:color="auto"/>
              </w:divBdr>
            </w:div>
            <w:div w:id="1883902770">
              <w:marLeft w:val="0"/>
              <w:marRight w:val="0"/>
              <w:marTop w:val="0"/>
              <w:marBottom w:val="0"/>
              <w:divBdr>
                <w:top w:val="none" w:sz="0" w:space="0" w:color="auto"/>
                <w:left w:val="none" w:sz="0" w:space="0" w:color="auto"/>
                <w:bottom w:val="none" w:sz="0" w:space="0" w:color="auto"/>
                <w:right w:val="none" w:sz="0" w:space="0" w:color="auto"/>
              </w:divBdr>
            </w:div>
            <w:div w:id="2024623726">
              <w:marLeft w:val="0"/>
              <w:marRight w:val="0"/>
              <w:marTop w:val="0"/>
              <w:marBottom w:val="0"/>
              <w:divBdr>
                <w:top w:val="none" w:sz="0" w:space="0" w:color="auto"/>
                <w:left w:val="none" w:sz="0" w:space="0" w:color="auto"/>
                <w:bottom w:val="none" w:sz="0" w:space="0" w:color="auto"/>
                <w:right w:val="none" w:sz="0" w:space="0" w:color="auto"/>
              </w:divBdr>
            </w:div>
            <w:div w:id="2108884772">
              <w:marLeft w:val="0"/>
              <w:marRight w:val="0"/>
              <w:marTop w:val="0"/>
              <w:marBottom w:val="0"/>
              <w:divBdr>
                <w:top w:val="none" w:sz="0" w:space="0" w:color="auto"/>
                <w:left w:val="none" w:sz="0" w:space="0" w:color="auto"/>
                <w:bottom w:val="none" w:sz="0" w:space="0" w:color="auto"/>
                <w:right w:val="none" w:sz="0" w:space="0" w:color="auto"/>
              </w:divBdr>
            </w:div>
            <w:div w:id="2127188494">
              <w:marLeft w:val="0"/>
              <w:marRight w:val="0"/>
              <w:marTop w:val="0"/>
              <w:marBottom w:val="0"/>
              <w:divBdr>
                <w:top w:val="none" w:sz="0" w:space="0" w:color="auto"/>
                <w:left w:val="none" w:sz="0" w:space="0" w:color="auto"/>
                <w:bottom w:val="none" w:sz="0" w:space="0" w:color="auto"/>
                <w:right w:val="none" w:sz="0" w:space="0" w:color="auto"/>
              </w:divBdr>
            </w:div>
          </w:divsChild>
        </w:div>
        <w:div w:id="163788483">
          <w:marLeft w:val="0"/>
          <w:marRight w:val="0"/>
          <w:marTop w:val="0"/>
          <w:marBottom w:val="0"/>
          <w:divBdr>
            <w:top w:val="none" w:sz="0" w:space="0" w:color="auto"/>
            <w:left w:val="none" w:sz="0" w:space="0" w:color="auto"/>
            <w:bottom w:val="none" w:sz="0" w:space="0" w:color="auto"/>
            <w:right w:val="none" w:sz="0" w:space="0" w:color="auto"/>
          </w:divBdr>
        </w:div>
        <w:div w:id="298846050">
          <w:marLeft w:val="0"/>
          <w:marRight w:val="0"/>
          <w:marTop w:val="0"/>
          <w:marBottom w:val="0"/>
          <w:divBdr>
            <w:top w:val="none" w:sz="0" w:space="0" w:color="auto"/>
            <w:left w:val="none" w:sz="0" w:space="0" w:color="auto"/>
            <w:bottom w:val="none" w:sz="0" w:space="0" w:color="auto"/>
            <w:right w:val="none" w:sz="0" w:space="0" w:color="auto"/>
          </w:divBdr>
        </w:div>
        <w:div w:id="336418931">
          <w:marLeft w:val="0"/>
          <w:marRight w:val="0"/>
          <w:marTop w:val="0"/>
          <w:marBottom w:val="0"/>
          <w:divBdr>
            <w:top w:val="none" w:sz="0" w:space="0" w:color="auto"/>
            <w:left w:val="none" w:sz="0" w:space="0" w:color="auto"/>
            <w:bottom w:val="none" w:sz="0" w:space="0" w:color="auto"/>
            <w:right w:val="none" w:sz="0" w:space="0" w:color="auto"/>
          </w:divBdr>
        </w:div>
        <w:div w:id="373162951">
          <w:marLeft w:val="0"/>
          <w:marRight w:val="0"/>
          <w:marTop w:val="0"/>
          <w:marBottom w:val="0"/>
          <w:divBdr>
            <w:top w:val="none" w:sz="0" w:space="0" w:color="auto"/>
            <w:left w:val="none" w:sz="0" w:space="0" w:color="auto"/>
            <w:bottom w:val="none" w:sz="0" w:space="0" w:color="auto"/>
            <w:right w:val="none" w:sz="0" w:space="0" w:color="auto"/>
          </w:divBdr>
        </w:div>
        <w:div w:id="452410168">
          <w:marLeft w:val="0"/>
          <w:marRight w:val="0"/>
          <w:marTop w:val="0"/>
          <w:marBottom w:val="0"/>
          <w:divBdr>
            <w:top w:val="none" w:sz="0" w:space="0" w:color="auto"/>
            <w:left w:val="none" w:sz="0" w:space="0" w:color="auto"/>
            <w:bottom w:val="none" w:sz="0" w:space="0" w:color="auto"/>
            <w:right w:val="none" w:sz="0" w:space="0" w:color="auto"/>
          </w:divBdr>
        </w:div>
        <w:div w:id="488864048">
          <w:marLeft w:val="0"/>
          <w:marRight w:val="0"/>
          <w:marTop w:val="0"/>
          <w:marBottom w:val="0"/>
          <w:divBdr>
            <w:top w:val="none" w:sz="0" w:space="0" w:color="auto"/>
            <w:left w:val="none" w:sz="0" w:space="0" w:color="auto"/>
            <w:bottom w:val="none" w:sz="0" w:space="0" w:color="auto"/>
            <w:right w:val="none" w:sz="0" w:space="0" w:color="auto"/>
          </w:divBdr>
        </w:div>
        <w:div w:id="630936392">
          <w:marLeft w:val="0"/>
          <w:marRight w:val="0"/>
          <w:marTop w:val="0"/>
          <w:marBottom w:val="0"/>
          <w:divBdr>
            <w:top w:val="none" w:sz="0" w:space="0" w:color="auto"/>
            <w:left w:val="none" w:sz="0" w:space="0" w:color="auto"/>
            <w:bottom w:val="none" w:sz="0" w:space="0" w:color="auto"/>
            <w:right w:val="none" w:sz="0" w:space="0" w:color="auto"/>
          </w:divBdr>
        </w:div>
        <w:div w:id="643703747">
          <w:marLeft w:val="0"/>
          <w:marRight w:val="0"/>
          <w:marTop w:val="0"/>
          <w:marBottom w:val="0"/>
          <w:divBdr>
            <w:top w:val="none" w:sz="0" w:space="0" w:color="auto"/>
            <w:left w:val="none" w:sz="0" w:space="0" w:color="auto"/>
            <w:bottom w:val="none" w:sz="0" w:space="0" w:color="auto"/>
            <w:right w:val="none" w:sz="0" w:space="0" w:color="auto"/>
          </w:divBdr>
        </w:div>
        <w:div w:id="646520925">
          <w:marLeft w:val="0"/>
          <w:marRight w:val="0"/>
          <w:marTop w:val="0"/>
          <w:marBottom w:val="0"/>
          <w:divBdr>
            <w:top w:val="none" w:sz="0" w:space="0" w:color="auto"/>
            <w:left w:val="none" w:sz="0" w:space="0" w:color="auto"/>
            <w:bottom w:val="none" w:sz="0" w:space="0" w:color="auto"/>
            <w:right w:val="none" w:sz="0" w:space="0" w:color="auto"/>
          </w:divBdr>
        </w:div>
        <w:div w:id="664864972">
          <w:marLeft w:val="0"/>
          <w:marRight w:val="0"/>
          <w:marTop w:val="0"/>
          <w:marBottom w:val="0"/>
          <w:divBdr>
            <w:top w:val="none" w:sz="0" w:space="0" w:color="auto"/>
            <w:left w:val="none" w:sz="0" w:space="0" w:color="auto"/>
            <w:bottom w:val="none" w:sz="0" w:space="0" w:color="auto"/>
            <w:right w:val="none" w:sz="0" w:space="0" w:color="auto"/>
          </w:divBdr>
        </w:div>
        <w:div w:id="681396813">
          <w:marLeft w:val="0"/>
          <w:marRight w:val="0"/>
          <w:marTop w:val="0"/>
          <w:marBottom w:val="0"/>
          <w:divBdr>
            <w:top w:val="none" w:sz="0" w:space="0" w:color="auto"/>
            <w:left w:val="none" w:sz="0" w:space="0" w:color="auto"/>
            <w:bottom w:val="none" w:sz="0" w:space="0" w:color="auto"/>
            <w:right w:val="none" w:sz="0" w:space="0" w:color="auto"/>
          </w:divBdr>
        </w:div>
        <w:div w:id="866406089">
          <w:marLeft w:val="0"/>
          <w:marRight w:val="0"/>
          <w:marTop w:val="0"/>
          <w:marBottom w:val="0"/>
          <w:divBdr>
            <w:top w:val="none" w:sz="0" w:space="0" w:color="auto"/>
            <w:left w:val="none" w:sz="0" w:space="0" w:color="auto"/>
            <w:bottom w:val="none" w:sz="0" w:space="0" w:color="auto"/>
            <w:right w:val="none" w:sz="0" w:space="0" w:color="auto"/>
          </w:divBdr>
        </w:div>
        <w:div w:id="1009991594">
          <w:marLeft w:val="0"/>
          <w:marRight w:val="0"/>
          <w:marTop w:val="0"/>
          <w:marBottom w:val="0"/>
          <w:divBdr>
            <w:top w:val="none" w:sz="0" w:space="0" w:color="auto"/>
            <w:left w:val="none" w:sz="0" w:space="0" w:color="auto"/>
            <w:bottom w:val="none" w:sz="0" w:space="0" w:color="auto"/>
            <w:right w:val="none" w:sz="0" w:space="0" w:color="auto"/>
          </w:divBdr>
        </w:div>
        <w:div w:id="1189442042">
          <w:marLeft w:val="0"/>
          <w:marRight w:val="0"/>
          <w:marTop w:val="0"/>
          <w:marBottom w:val="0"/>
          <w:divBdr>
            <w:top w:val="none" w:sz="0" w:space="0" w:color="auto"/>
            <w:left w:val="none" w:sz="0" w:space="0" w:color="auto"/>
            <w:bottom w:val="none" w:sz="0" w:space="0" w:color="auto"/>
            <w:right w:val="none" w:sz="0" w:space="0" w:color="auto"/>
          </w:divBdr>
        </w:div>
        <w:div w:id="1221556562">
          <w:marLeft w:val="0"/>
          <w:marRight w:val="0"/>
          <w:marTop w:val="0"/>
          <w:marBottom w:val="0"/>
          <w:divBdr>
            <w:top w:val="none" w:sz="0" w:space="0" w:color="auto"/>
            <w:left w:val="none" w:sz="0" w:space="0" w:color="auto"/>
            <w:bottom w:val="none" w:sz="0" w:space="0" w:color="auto"/>
            <w:right w:val="none" w:sz="0" w:space="0" w:color="auto"/>
          </w:divBdr>
        </w:div>
        <w:div w:id="1236670703">
          <w:marLeft w:val="0"/>
          <w:marRight w:val="0"/>
          <w:marTop w:val="0"/>
          <w:marBottom w:val="0"/>
          <w:divBdr>
            <w:top w:val="none" w:sz="0" w:space="0" w:color="auto"/>
            <w:left w:val="none" w:sz="0" w:space="0" w:color="auto"/>
            <w:bottom w:val="none" w:sz="0" w:space="0" w:color="auto"/>
            <w:right w:val="none" w:sz="0" w:space="0" w:color="auto"/>
          </w:divBdr>
        </w:div>
        <w:div w:id="1283464611">
          <w:marLeft w:val="0"/>
          <w:marRight w:val="0"/>
          <w:marTop w:val="0"/>
          <w:marBottom w:val="0"/>
          <w:divBdr>
            <w:top w:val="none" w:sz="0" w:space="0" w:color="auto"/>
            <w:left w:val="none" w:sz="0" w:space="0" w:color="auto"/>
            <w:bottom w:val="none" w:sz="0" w:space="0" w:color="auto"/>
            <w:right w:val="none" w:sz="0" w:space="0" w:color="auto"/>
          </w:divBdr>
        </w:div>
        <w:div w:id="1375541608">
          <w:marLeft w:val="0"/>
          <w:marRight w:val="0"/>
          <w:marTop w:val="0"/>
          <w:marBottom w:val="0"/>
          <w:divBdr>
            <w:top w:val="none" w:sz="0" w:space="0" w:color="auto"/>
            <w:left w:val="none" w:sz="0" w:space="0" w:color="auto"/>
            <w:bottom w:val="none" w:sz="0" w:space="0" w:color="auto"/>
            <w:right w:val="none" w:sz="0" w:space="0" w:color="auto"/>
          </w:divBdr>
        </w:div>
        <w:div w:id="1421369988">
          <w:marLeft w:val="0"/>
          <w:marRight w:val="0"/>
          <w:marTop w:val="0"/>
          <w:marBottom w:val="0"/>
          <w:divBdr>
            <w:top w:val="none" w:sz="0" w:space="0" w:color="auto"/>
            <w:left w:val="none" w:sz="0" w:space="0" w:color="auto"/>
            <w:bottom w:val="none" w:sz="0" w:space="0" w:color="auto"/>
            <w:right w:val="none" w:sz="0" w:space="0" w:color="auto"/>
          </w:divBdr>
        </w:div>
        <w:div w:id="1422486154">
          <w:marLeft w:val="0"/>
          <w:marRight w:val="0"/>
          <w:marTop w:val="0"/>
          <w:marBottom w:val="0"/>
          <w:divBdr>
            <w:top w:val="none" w:sz="0" w:space="0" w:color="auto"/>
            <w:left w:val="none" w:sz="0" w:space="0" w:color="auto"/>
            <w:bottom w:val="none" w:sz="0" w:space="0" w:color="auto"/>
            <w:right w:val="none" w:sz="0" w:space="0" w:color="auto"/>
          </w:divBdr>
        </w:div>
        <w:div w:id="1497381464">
          <w:marLeft w:val="0"/>
          <w:marRight w:val="0"/>
          <w:marTop w:val="0"/>
          <w:marBottom w:val="0"/>
          <w:divBdr>
            <w:top w:val="none" w:sz="0" w:space="0" w:color="auto"/>
            <w:left w:val="none" w:sz="0" w:space="0" w:color="auto"/>
            <w:bottom w:val="none" w:sz="0" w:space="0" w:color="auto"/>
            <w:right w:val="none" w:sz="0" w:space="0" w:color="auto"/>
          </w:divBdr>
        </w:div>
        <w:div w:id="1586039033">
          <w:marLeft w:val="0"/>
          <w:marRight w:val="0"/>
          <w:marTop w:val="0"/>
          <w:marBottom w:val="0"/>
          <w:divBdr>
            <w:top w:val="none" w:sz="0" w:space="0" w:color="auto"/>
            <w:left w:val="none" w:sz="0" w:space="0" w:color="auto"/>
            <w:bottom w:val="none" w:sz="0" w:space="0" w:color="auto"/>
            <w:right w:val="none" w:sz="0" w:space="0" w:color="auto"/>
          </w:divBdr>
        </w:div>
        <w:div w:id="1603999353">
          <w:marLeft w:val="0"/>
          <w:marRight w:val="0"/>
          <w:marTop w:val="0"/>
          <w:marBottom w:val="0"/>
          <w:divBdr>
            <w:top w:val="none" w:sz="0" w:space="0" w:color="auto"/>
            <w:left w:val="none" w:sz="0" w:space="0" w:color="auto"/>
            <w:bottom w:val="none" w:sz="0" w:space="0" w:color="auto"/>
            <w:right w:val="none" w:sz="0" w:space="0" w:color="auto"/>
          </w:divBdr>
        </w:div>
        <w:div w:id="1614433685">
          <w:marLeft w:val="0"/>
          <w:marRight w:val="0"/>
          <w:marTop w:val="0"/>
          <w:marBottom w:val="0"/>
          <w:divBdr>
            <w:top w:val="none" w:sz="0" w:space="0" w:color="auto"/>
            <w:left w:val="none" w:sz="0" w:space="0" w:color="auto"/>
            <w:bottom w:val="none" w:sz="0" w:space="0" w:color="auto"/>
            <w:right w:val="none" w:sz="0" w:space="0" w:color="auto"/>
          </w:divBdr>
        </w:div>
        <w:div w:id="1749690511">
          <w:marLeft w:val="0"/>
          <w:marRight w:val="0"/>
          <w:marTop w:val="0"/>
          <w:marBottom w:val="0"/>
          <w:divBdr>
            <w:top w:val="none" w:sz="0" w:space="0" w:color="auto"/>
            <w:left w:val="none" w:sz="0" w:space="0" w:color="auto"/>
            <w:bottom w:val="none" w:sz="0" w:space="0" w:color="auto"/>
            <w:right w:val="none" w:sz="0" w:space="0" w:color="auto"/>
          </w:divBdr>
        </w:div>
        <w:div w:id="1879194716">
          <w:marLeft w:val="0"/>
          <w:marRight w:val="0"/>
          <w:marTop w:val="0"/>
          <w:marBottom w:val="0"/>
          <w:divBdr>
            <w:top w:val="none" w:sz="0" w:space="0" w:color="auto"/>
            <w:left w:val="none" w:sz="0" w:space="0" w:color="auto"/>
            <w:bottom w:val="none" w:sz="0" w:space="0" w:color="auto"/>
            <w:right w:val="none" w:sz="0" w:space="0" w:color="auto"/>
          </w:divBdr>
        </w:div>
        <w:div w:id="1896235416">
          <w:marLeft w:val="0"/>
          <w:marRight w:val="0"/>
          <w:marTop w:val="0"/>
          <w:marBottom w:val="0"/>
          <w:divBdr>
            <w:top w:val="none" w:sz="0" w:space="0" w:color="auto"/>
            <w:left w:val="none" w:sz="0" w:space="0" w:color="auto"/>
            <w:bottom w:val="none" w:sz="0" w:space="0" w:color="auto"/>
            <w:right w:val="none" w:sz="0" w:space="0" w:color="auto"/>
          </w:divBdr>
        </w:div>
        <w:div w:id="1990550245">
          <w:marLeft w:val="0"/>
          <w:marRight w:val="0"/>
          <w:marTop w:val="0"/>
          <w:marBottom w:val="0"/>
          <w:divBdr>
            <w:top w:val="none" w:sz="0" w:space="0" w:color="auto"/>
            <w:left w:val="none" w:sz="0" w:space="0" w:color="auto"/>
            <w:bottom w:val="none" w:sz="0" w:space="0" w:color="auto"/>
            <w:right w:val="none" w:sz="0" w:space="0" w:color="auto"/>
          </w:divBdr>
        </w:div>
        <w:div w:id="2024701281">
          <w:marLeft w:val="0"/>
          <w:marRight w:val="0"/>
          <w:marTop w:val="0"/>
          <w:marBottom w:val="0"/>
          <w:divBdr>
            <w:top w:val="none" w:sz="0" w:space="0" w:color="auto"/>
            <w:left w:val="none" w:sz="0" w:space="0" w:color="auto"/>
            <w:bottom w:val="none" w:sz="0" w:space="0" w:color="auto"/>
            <w:right w:val="none" w:sz="0" w:space="0" w:color="auto"/>
          </w:divBdr>
        </w:div>
        <w:div w:id="2057393584">
          <w:marLeft w:val="0"/>
          <w:marRight w:val="0"/>
          <w:marTop w:val="0"/>
          <w:marBottom w:val="0"/>
          <w:divBdr>
            <w:top w:val="none" w:sz="0" w:space="0" w:color="auto"/>
            <w:left w:val="none" w:sz="0" w:space="0" w:color="auto"/>
            <w:bottom w:val="none" w:sz="0" w:space="0" w:color="auto"/>
            <w:right w:val="none" w:sz="0" w:space="0" w:color="auto"/>
          </w:divBdr>
        </w:div>
        <w:div w:id="2081100258">
          <w:marLeft w:val="0"/>
          <w:marRight w:val="0"/>
          <w:marTop w:val="0"/>
          <w:marBottom w:val="0"/>
          <w:divBdr>
            <w:top w:val="none" w:sz="0" w:space="0" w:color="auto"/>
            <w:left w:val="none" w:sz="0" w:space="0" w:color="auto"/>
            <w:bottom w:val="none" w:sz="0" w:space="0" w:color="auto"/>
            <w:right w:val="none" w:sz="0" w:space="0" w:color="auto"/>
          </w:divBdr>
        </w:div>
        <w:div w:id="2106293978">
          <w:marLeft w:val="0"/>
          <w:marRight w:val="0"/>
          <w:marTop w:val="0"/>
          <w:marBottom w:val="0"/>
          <w:divBdr>
            <w:top w:val="none" w:sz="0" w:space="0" w:color="auto"/>
            <w:left w:val="none" w:sz="0" w:space="0" w:color="auto"/>
            <w:bottom w:val="none" w:sz="0" w:space="0" w:color="auto"/>
            <w:right w:val="none" w:sz="0" w:space="0" w:color="auto"/>
          </w:divBdr>
        </w:div>
      </w:divsChild>
    </w:div>
    <w:div w:id="921835564">
      <w:bodyDiv w:val="1"/>
      <w:marLeft w:val="0"/>
      <w:marRight w:val="0"/>
      <w:marTop w:val="0"/>
      <w:marBottom w:val="0"/>
      <w:divBdr>
        <w:top w:val="none" w:sz="0" w:space="0" w:color="auto"/>
        <w:left w:val="none" w:sz="0" w:space="0" w:color="auto"/>
        <w:bottom w:val="none" w:sz="0" w:space="0" w:color="auto"/>
        <w:right w:val="none" w:sz="0" w:space="0" w:color="auto"/>
      </w:divBdr>
      <w:divsChild>
        <w:div w:id="465662405">
          <w:marLeft w:val="0"/>
          <w:marRight w:val="0"/>
          <w:marTop w:val="0"/>
          <w:marBottom w:val="0"/>
          <w:divBdr>
            <w:top w:val="none" w:sz="0" w:space="0" w:color="auto"/>
            <w:left w:val="none" w:sz="0" w:space="0" w:color="auto"/>
            <w:bottom w:val="none" w:sz="0" w:space="0" w:color="auto"/>
            <w:right w:val="none" w:sz="0" w:space="0" w:color="auto"/>
          </w:divBdr>
        </w:div>
        <w:div w:id="762530350">
          <w:marLeft w:val="0"/>
          <w:marRight w:val="0"/>
          <w:marTop w:val="0"/>
          <w:marBottom w:val="0"/>
          <w:divBdr>
            <w:top w:val="none" w:sz="0" w:space="0" w:color="auto"/>
            <w:left w:val="none" w:sz="0" w:space="0" w:color="auto"/>
            <w:bottom w:val="none" w:sz="0" w:space="0" w:color="auto"/>
            <w:right w:val="none" w:sz="0" w:space="0" w:color="auto"/>
          </w:divBdr>
        </w:div>
        <w:div w:id="1577933645">
          <w:marLeft w:val="0"/>
          <w:marRight w:val="0"/>
          <w:marTop w:val="0"/>
          <w:marBottom w:val="0"/>
          <w:divBdr>
            <w:top w:val="none" w:sz="0" w:space="0" w:color="auto"/>
            <w:left w:val="none" w:sz="0" w:space="0" w:color="auto"/>
            <w:bottom w:val="none" w:sz="0" w:space="0" w:color="auto"/>
            <w:right w:val="none" w:sz="0" w:space="0" w:color="auto"/>
          </w:divBdr>
        </w:div>
        <w:div w:id="1979526358">
          <w:marLeft w:val="0"/>
          <w:marRight w:val="0"/>
          <w:marTop w:val="0"/>
          <w:marBottom w:val="0"/>
          <w:divBdr>
            <w:top w:val="none" w:sz="0" w:space="0" w:color="auto"/>
            <w:left w:val="none" w:sz="0" w:space="0" w:color="auto"/>
            <w:bottom w:val="none" w:sz="0" w:space="0" w:color="auto"/>
            <w:right w:val="none" w:sz="0" w:space="0" w:color="auto"/>
          </w:divBdr>
        </w:div>
      </w:divsChild>
    </w:div>
    <w:div w:id="922841223">
      <w:bodyDiv w:val="1"/>
      <w:marLeft w:val="0"/>
      <w:marRight w:val="0"/>
      <w:marTop w:val="0"/>
      <w:marBottom w:val="0"/>
      <w:divBdr>
        <w:top w:val="none" w:sz="0" w:space="0" w:color="auto"/>
        <w:left w:val="none" w:sz="0" w:space="0" w:color="auto"/>
        <w:bottom w:val="none" w:sz="0" w:space="0" w:color="auto"/>
        <w:right w:val="none" w:sz="0" w:space="0" w:color="auto"/>
      </w:divBdr>
    </w:div>
    <w:div w:id="924147026">
      <w:bodyDiv w:val="1"/>
      <w:marLeft w:val="0"/>
      <w:marRight w:val="0"/>
      <w:marTop w:val="0"/>
      <w:marBottom w:val="0"/>
      <w:divBdr>
        <w:top w:val="none" w:sz="0" w:space="0" w:color="auto"/>
        <w:left w:val="none" w:sz="0" w:space="0" w:color="auto"/>
        <w:bottom w:val="none" w:sz="0" w:space="0" w:color="auto"/>
        <w:right w:val="none" w:sz="0" w:space="0" w:color="auto"/>
      </w:divBdr>
    </w:div>
    <w:div w:id="924459719">
      <w:bodyDiv w:val="1"/>
      <w:marLeft w:val="0"/>
      <w:marRight w:val="0"/>
      <w:marTop w:val="0"/>
      <w:marBottom w:val="0"/>
      <w:divBdr>
        <w:top w:val="none" w:sz="0" w:space="0" w:color="auto"/>
        <w:left w:val="none" w:sz="0" w:space="0" w:color="auto"/>
        <w:bottom w:val="none" w:sz="0" w:space="0" w:color="auto"/>
        <w:right w:val="none" w:sz="0" w:space="0" w:color="auto"/>
      </w:divBdr>
    </w:div>
    <w:div w:id="926156755">
      <w:bodyDiv w:val="1"/>
      <w:marLeft w:val="0"/>
      <w:marRight w:val="0"/>
      <w:marTop w:val="0"/>
      <w:marBottom w:val="0"/>
      <w:divBdr>
        <w:top w:val="none" w:sz="0" w:space="0" w:color="auto"/>
        <w:left w:val="none" w:sz="0" w:space="0" w:color="auto"/>
        <w:bottom w:val="none" w:sz="0" w:space="0" w:color="auto"/>
        <w:right w:val="none" w:sz="0" w:space="0" w:color="auto"/>
      </w:divBdr>
    </w:div>
    <w:div w:id="927270598">
      <w:bodyDiv w:val="1"/>
      <w:marLeft w:val="0"/>
      <w:marRight w:val="0"/>
      <w:marTop w:val="0"/>
      <w:marBottom w:val="0"/>
      <w:divBdr>
        <w:top w:val="none" w:sz="0" w:space="0" w:color="auto"/>
        <w:left w:val="none" w:sz="0" w:space="0" w:color="auto"/>
        <w:bottom w:val="none" w:sz="0" w:space="0" w:color="auto"/>
        <w:right w:val="none" w:sz="0" w:space="0" w:color="auto"/>
      </w:divBdr>
      <w:divsChild>
        <w:div w:id="410583598">
          <w:marLeft w:val="0"/>
          <w:marRight w:val="0"/>
          <w:marTop w:val="0"/>
          <w:marBottom w:val="360"/>
          <w:divBdr>
            <w:top w:val="none" w:sz="0" w:space="0" w:color="auto"/>
            <w:left w:val="none" w:sz="0" w:space="0" w:color="auto"/>
            <w:bottom w:val="none" w:sz="0" w:space="0" w:color="auto"/>
            <w:right w:val="none" w:sz="0" w:space="0" w:color="auto"/>
          </w:divBdr>
        </w:div>
      </w:divsChild>
    </w:div>
    <w:div w:id="928004340">
      <w:bodyDiv w:val="1"/>
      <w:marLeft w:val="0"/>
      <w:marRight w:val="0"/>
      <w:marTop w:val="0"/>
      <w:marBottom w:val="0"/>
      <w:divBdr>
        <w:top w:val="none" w:sz="0" w:space="0" w:color="auto"/>
        <w:left w:val="none" w:sz="0" w:space="0" w:color="auto"/>
        <w:bottom w:val="none" w:sz="0" w:space="0" w:color="auto"/>
        <w:right w:val="none" w:sz="0" w:space="0" w:color="auto"/>
      </w:divBdr>
    </w:div>
    <w:div w:id="928387400">
      <w:bodyDiv w:val="1"/>
      <w:marLeft w:val="0"/>
      <w:marRight w:val="0"/>
      <w:marTop w:val="0"/>
      <w:marBottom w:val="0"/>
      <w:divBdr>
        <w:top w:val="none" w:sz="0" w:space="0" w:color="auto"/>
        <w:left w:val="none" w:sz="0" w:space="0" w:color="auto"/>
        <w:bottom w:val="none" w:sz="0" w:space="0" w:color="auto"/>
        <w:right w:val="none" w:sz="0" w:space="0" w:color="auto"/>
      </w:divBdr>
    </w:div>
    <w:div w:id="930041281">
      <w:bodyDiv w:val="1"/>
      <w:marLeft w:val="0"/>
      <w:marRight w:val="0"/>
      <w:marTop w:val="0"/>
      <w:marBottom w:val="0"/>
      <w:divBdr>
        <w:top w:val="none" w:sz="0" w:space="0" w:color="auto"/>
        <w:left w:val="none" w:sz="0" w:space="0" w:color="auto"/>
        <w:bottom w:val="none" w:sz="0" w:space="0" w:color="auto"/>
        <w:right w:val="none" w:sz="0" w:space="0" w:color="auto"/>
      </w:divBdr>
      <w:divsChild>
        <w:div w:id="1343704573">
          <w:marLeft w:val="0"/>
          <w:marRight w:val="0"/>
          <w:marTop w:val="0"/>
          <w:marBottom w:val="0"/>
          <w:divBdr>
            <w:top w:val="none" w:sz="0" w:space="0" w:color="auto"/>
            <w:left w:val="none" w:sz="0" w:space="0" w:color="auto"/>
            <w:bottom w:val="none" w:sz="0" w:space="0" w:color="auto"/>
            <w:right w:val="none" w:sz="0" w:space="0" w:color="auto"/>
          </w:divBdr>
        </w:div>
        <w:div w:id="1894536134">
          <w:marLeft w:val="0"/>
          <w:marRight w:val="0"/>
          <w:marTop w:val="0"/>
          <w:marBottom w:val="0"/>
          <w:divBdr>
            <w:top w:val="none" w:sz="0" w:space="0" w:color="auto"/>
            <w:left w:val="none" w:sz="0" w:space="0" w:color="auto"/>
            <w:bottom w:val="none" w:sz="0" w:space="0" w:color="auto"/>
            <w:right w:val="none" w:sz="0" w:space="0" w:color="auto"/>
          </w:divBdr>
        </w:div>
        <w:div w:id="2038890601">
          <w:marLeft w:val="0"/>
          <w:marRight w:val="0"/>
          <w:marTop w:val="0"/>
          <w:marBottom w:val="0"/>
          <w:divBdr>
            <w:top w:val="none" w:sz="0" w:space="0" w:color="auto"/>
            <w:left w:val="none" w:sz="0" w:space="0" w:color="auto"/>
            <w:bottom w:val="none" w:sz="0" w:space="0" w:color="auto"/>
            <w:right w:val="none" w:sz="0" w:space="0" w:color="auto"/>
          </w:divBdr>
        </w:div>
        <w:div w:id="2112167720">
          <w:marLeft w:val="0"/>
          <w:marRight w:val="0"/>
          <w:marTop w:val="0"/>
          <w:marBottom w:val="0"/>
          <w:divBdr>
            <w:top w:val="none" w:sz="0" w:space="0" w:color="auto"/>
            <w:left w:val="none" w:sz="0" w:space="0" w:color="auto"/>
            <w:bottom w:val="none" w:sz="0" w:space="0" w:color="auto"/>
            <w:right w:val="none" w:sz="0" w:space="0" w:color="auto"/>
          </w:divBdr>
        </w:div>
      </w:divsChild>
    </w:div>
    <w:div w:id="932123871">
      <w:bodyDiv w:val="1"/>
      <w:marLeft w:val="0"/>
      <w:marRight w:val="0"/>
      <w:marTop w:val="0"/>
      <w:marBottom w:val="0"/>
      <w:divBdr>
        <w:top w:val="none" w:sz="0" w:space="0" w:color="auto"/>
        <w:left w:val="none" w:sz="0" w:space="0" w:color="auto"/>
        <w:bottom w:val="none" w:sz="0" w:space="0" w:color="auto"/>
        <w:right w:val="none" w:sz="0" w:space="0" w:color="auto"/>
      </w:divBdr>
    </w:div>
    <w:div w:id="932588264">
      <w:bodyDiv w:val="1"/>
      <w:marLeft w:val="0"/>
      <w:marRight w:val="0"/>
      <w:marTop w:val="0"/>
      <w:marBottom w:val="0"/>
      <w:divBdr>
        <w:top w:val="none" w:sz="0" w:space="0" w:color="auto"/>
        <w:left w:val="none" w:sz="0" w:space="0" w:color="auto"/>
        <w:bottom w:val="none" w:sz="0" w:space="0" w:color="auto"/>
        <w:right w:val="none" w:sz="0" w:space="0" w:color="auto"/>
      </w:divBdr>
    </w:div>
    <w:div w:id="933586458">
      <w:bodyDiv w:val="1"/>
      <w:marLeft w:val="0"/>
      <w:marRight w:val="0"/>
      <w:marTop w:val="0"/>
      <w:marBottom w:val="0"/>
      <w:divBdr>
        <w:top w:val="none" w:sz="0" w:space="0" w:color="auto"/>
        <w:left w:val="none" w:sz="0" w:space="0" w:color="auto"/>
        <w:bottom w:val="none" w:sz="0" w:space="0" w:color="auto"/>
        <w:right w:val="none" w:sz="0" w:space="0" w:color="auto"/>
      </w:divBdr>
    </w:div>
    <w:div w:id="935092232">
      <w:bodyDiv w:val="1"/>
      <w:marLeft w:val="0"/>
      <w:marRight w:val="0"/>
      <w:marTop w:val="0"/>
      <w:marBottom w:val="0"/>
      <w:divBdr>
        <w:top w:val="none" w:sz="0" w:space="0" w:color="auto"/>
        <w:left w:val="none" w:sz="0" w:space="0" w:color="auto"/>
        <w:bottom w:val="none" w:sz="0" w:space="0" w:color="auto"/>
        <w:right w:val="none" w:sz="0" w:space="0" w:color="auto"/>
      </w:divBdr>
      <w:divsChild>
        <w:div w:id="172649770">
          <w:marLeft w:val="0"/>
          <w:marRight w:val="0"/>
          <w:marTop w:val="0"/>
          <w:marBottom w:val="0"/>
          <w:divBdr>
            <w:top w:val="none" w:sz="0" w:space="0" w:color="auto"/>
            <w:left w:val="none" w:sz="0" w:space="0" w:color="auto"/>
            <w:bottom w:val="none" w:sz="0" w:space="0" w:color="auto"/>
            <w:right w:val="none" w:sz="0" w:space="0" w:color="auto"/>
          </w:divBdr>
        </w:div>
        <w:div w:id="239365951">
          <w:marLeft w:val="0"/>
          <w:marRight w:val="0"/>
          <w:marTop w:val="0"/>
          <w:marBottom w:val="0"/>
          <w:divBdr>
            <w:top w:val="none" w:sz="0" w:space="0" w:color="auto"/>
            <w:left w:val="none" w:sz="0" w:space="0" w:color="auto"/>
            <w:bottom w:val="none" w:sz="0" w:space="0" w:color="auto"/>
            <w:right w:val="none" w:sz="0" w:space="0" w:color="auto"/>
          </w:divBdr>
        </w:div>
        <w:div w:id="268896652">
          <w:marLeft w:val="0"/>
          <w:marRight w:val="0"/>
          <w:marTop w:val="0"/>
          <w:marBottom w:val="0"/>
          <w:divBdr>
            <w:top w:val="none" w:sz="0" w:space="0" w:color="auto"/>
            <w:left w:val="none" w:sz="0" w:space="0" w:color="auto"/>
            <w:bottom w:val="none" w:sz="0" w:space="0" w:color="auto"/>
            <w:right w:val="none" w:sz="0" w:space="0" w:color="auto"/>
          </w:divBdr>
        </w:div>
        <w:div w:id="351885577">
          <w:marLeft w:val="0"/>
          <w:marRight w:val="0"/>
          <w:marTop w:val="0"/>
          <w:marBottom w:val="0"/>
          <w:divBdr>
            <w:top w:val="none" w:sz="0" w:space="0" w:color="auto"/>
            <w:left w:val="none" w:sz="0" w:space="0" w:color="auto"/>
            <w:bottom w:val="none" w:sz="0" w:space="0" w:color="auto"/>
            <w:right w:val="none" w:sz="0" w:space="0" w:color="auto"/>
          </w:divBdr>
        </w:div>
        <w:div w:id="450366494">
          <w:marLeft w:val="0"/>
          <w:marRight w:val="0"/>
          <w:marTop w:val="0"/>
          <w:marBottom w:val="0"/>
          <w:divBdr>
            <w:top w:val="none" w:sz="0" w:space="0" w:color="auto"/>
            <w:left w:val="none" w:sz="0" w:space="0" w:color="auto"/>
            <w:bottom w:val="none" w:sz="0" w:space="0" w:color="auto"/>
            <w:right w:val="none" w:sz="0" w:space="0" w:color="auto"/>
          </w:divBdr>
        </w:div>
        <w:div w:id="461119696">
          <w:marLeft w:val="0"/>
          <w:marRight w:val="0"/>
          <w:marTop w:val="0"/>
          <w:marBottom w:val="0"/>
          <w:divBdr>
            <w:top w:val="none" w:sz="0" w:space="0" w:color="auto"/>
            <w:left w:val="none" w:sz="0" w:space="0" w:color="auto"/>
            <w:bottom w:val="none" w:sz="0" w:space="0" w:color="auto"/>
            <w:right w:val="none" w:sz="0" w:space="0" w:color="auto"/>
          </w:divBdr>
          <w:divsChild>
            <w:div w:id="292951489">
              <w:marLeft w:val="0"/>
              <w:marRight w:val="0"/>
              <w:marTop w:val="0"/>
              <w:marBottom w:val="0"/>
              <w:divBdr>
                <w:top w:val="none" w:sz="0" w:space="0" w:color="auto"/>
                <w:left w:val="none" w:sz="0" w:space="0" w:color="auto"/>
                <w:bottom w:val="none" w:sz="0" w:space="0" w:color="auto"/>
                <w:right w:val="none" w:sz="0" w:space="0" w:color="auto"/>
              </w:divBdr>
            </w:div>
            <w:div w:id="321544367">
              <w:marLeft w:val="0"/>
              <w:marRight w:val="0"/>
              <w:marTop w:val="0"/>
              <w:marBottom w:val="0"/>
              <w:divBdr>
                <w:top w:val="none" w:sz="0" w:space="0" w:color="auto"/>
                <w:left w:val="none" w:sz="0" w:space="0" w:color="auto"/>
                <w:bottom w:val="none" w:sz="0" w:space="0" w:color="auto"/>
                <w:right w:val="none" w:sz="0" w:space="0" w:color="auto"/>
              </w:divBdr>
            </w:div>
            <w:div w:id="321785609">
              <w:marLeft w:val="0"/>
              <w:marRight w:val="0"/>
              <w:marTop w:val="0"/>
              <w:marBottom w:val="0"/>
              <w:divBdr>
                <w:top w:val="none" w:sz="0" w:space="0" w:color="auto"/>
                <w:left w:val="none" w:sz="0" w:space="0" w:color="auto"/>
                <w:bottom w:val="none" w:sz="0" w:space="0" w:color="auto"/>
                <w:right w:val="none" w:sz="0" w:space="0" w:color="auto"/>
              </w:divBdr>
            </w:div>
            <w:div w:id="658114791">
              <w:marLeft w:val="0"/>
              <w:marRight w:val="0"/>
              <w:marTop w:val="0"/>
              <w:marBottom w:val="0"/>
              <w:divBdr>
                <w:top w:val="none" w:sz="0" w:space="0" w:color="auto"/>
                <w:left w:val="none" w:sz="0" w:space="0" w:color="auto"/>
                <w:bottom w:val="none" w:sz="0" w:space="0" w:color="auto"/>
                <w:right w:val="none" w:sz="0" w:space="0" w:color="auto"/>
              </w:divBdr>
            </w:div>
            <w:div w:id="1210874919">
              <w:marLeft w:val="0"/>
              <w:marRight w:val="0"/>
              <w:marTop w:val="0"/>
              <w:marBottom w:val="0"/>
              <w:divBdr>
                <w:top w:val="none" w:sz="0" w:space="0" w:color="auto"/>
                <w:left w:val="none" w:sz="0" w:space="0" w:color="auto"/>
                <w:bottom w:val="none" w:sz="0" w:space="0" w:color="auto"/>
                <w:right w:val="none" w:sz="0" w:space="0" w:color="auto"/>
              </w:divBdr>
            </w:div>
            <w:div w:id="1324745427">
              <w:marLeft w:val="0"/>
              <w:marRight w:val="0"/>
              <w:marTop w:val="0"/>
              <w:marBottom w:val="0"/>
              <w:divBdr>
                <w:top w:val="none" w:sz="0" w:space="0" w:color="auto"/>
                <w:left w:val="none" w:sz="0" w:space="0" w:color="auto"/>
                <w:bottom w:val="none" w:sz="0" w:space="0" w:color="auto"/>
                <w:right w:val="none" w:sz="0" w:space="0" w:color="auto"/>
              </w:divBdr>
            </w:div>
            <w:div w:id="1680305402">
              <w:marLeft w:val="0"/>
              <w:marRight w:val="0"/>
              <w:marTop w:val="0"/>
              <w:marBottom w:val="0"/>
              <w:divBdr>
                <w:top w:val="none" w:sz="0" w:space="0" w:color="auto"/>
                <w:left w:val="none" w:sz="0" w:space="0" w:color="auto"/>
                <w:bottom w:val="none" w:sz="0" w:space="0" w:color="auto"/>
                <w:right w:val="none" w:sz="0" w:space="0" w:color="auto"/>
              </w:divBdr>
            </w:div>
            <w:div w:id="1715882223">
              <w:marLeft w:val="0"/>
              <w:marRight w:val="0"/>
              <w:marTop w:val="0"/>
              <w:marBottom w:val="0"/>
              <w:divBdr>
                <w:top w:val="none" w:sz="0" w:space="0" w:color="auto"/>
                <w:left w:val="none" w:sz="0" w:space="0" w:color="auto"/>
                <w:bottom w:val="none" w:sz="0" w:space="0" w:color="auto"/>
                <w:right w:val="none" w:sz="0" w:space="0" w:color="auto"/>
              </w:divBdr>
            </w:div>
          </w:divsChild>
        </w:div>
        <w:div w:id="476459193">
          <w:marLeft w:val="0"/>
          <w:marRight w:val="0"/>
          <w:marTop w:val="0"/>
          <w:marBottom w:val="0"/>
          <w:divBdr>
            <w:top w:val="none" w:sz="0" w:space="0" w:color="auto"/>
            <w:left w:val="none" w:sz="0" w:space="0" w:color="auto"/>
            <w:bottom w:val="none" w:sz="0" w:space="0" w:color="auto"/>
            <w:right w:val="none" w:sz="0" w:space="0" w:color="auto"/>
          </w:divBdr>
        </w:div>
        <w:div w:id="598368330">
          <w:marLeft w:val="0"/>
          <w:marRight w:val="0"/>
          <w:marTop w:val="0"/>
          <w:marBottom w:val="0"/>
          <w:divBdr>
            <w:top w:val="none" w:sz="0" w:space="0" w:color="auto"/>
            <w:left w:val="none" w:sz="0" w:space="0" w:color="auto"/>
            <w:bottom w:val="none" w:sz="0" w:space="0" w:color="auto"/>
            <w:right w:val="none" w:sz="0" w:space="0" w:color="auto"/>
          </w:divBdr>
        </w:div>
        <w:div w:id="608976055">
          <w:marLeft w:val="0"/>
          <w:marRight w:val="0"/>
          <w:marTop w:val="0"/>
          <w:marBottom w:val="0"/>
          <w:divBdr>
            <w:top w:val="none" w:sz="0" w:space="0" w:color="auto"/>
            <w:left w:val="none" w:sz="0" w:space="0" w:color="auto"/>
            <w:bottom w:val="none" w:sz="0" w:space="0" w:color="auto"/>
            <w:right w:val="none" w:sz="0" w:space="0" w:color="auto"/>
          </w:divBdr>
        </w:div>
        <w:div w:id="624583974">
          <w:marLeft w:val="0"/>
          <w:marRight w:val="0"/>
          <w:marTop w:val="0"/>
          <w:marBottom w:val="0"/>
          <w:divBdr>
            <w:top w:val="none" w:sz="0" w:space="0" w:color="auto"/>
            <w:left w:val="none" w:sz="0" w:space="0" w:color="auto"/>
            <w:bottom w:val="none" w:sz="0" w:space="0" w:color="auto"/>
            <w:right w:val="none" w:sz="0" w:space="0" w:color="auto"/>
          </w:divBdr>
        </w:div>
        <w:div w:id="877667955">
          <w:marLeft w:val="0"/>
          <w:marRight w:val="0"/>
          <w:marTop w:val="0"/>
          <w:marBottom w:val="0"/>
          <w:divBdr>
            <w:top w:val="none" w:sz="0" w:space="0" w:color="auto"/>
            <w:left w:val="none" w:sz="0" w:space="0" w:color="auto"/>
            <w:bottom w:val="none" w:sz="0" w:space="0" w:color="auto"/>
            <w:right w:val="none" w:sz="0" w:space="0" w:color="auto"/>
          </w:divBdr>
        </w:div>
        <w:div w:id="929967097">
          <w:marLeft w:val="0"/>
          <w:marRight w:val="0"/>
          <w:marTop w:val="0"/>
          <w:marBottom w:val="0"/>
          <w:divBdr>
            <w:top w:val="none" w:sz="0" w:space="0" w:color="auto"/>
            <w:left w:val="none" w:sz="0" w:space="0" w:color="auto"/>
            <w:bottom w:val="none" w:sz="0" w:space="0" w:color="auto"/>
            <w:right w:val="none" w:sz="0" w:space="0" w:color="auto"/>
          </w:divBdr>
        </w:div>
        <w:div w:id="930744862">
          <w:marLeft w:val="0"/>
          <w:marRight w:val="0"/>
          <w:marTop w:val="0"/>
          <w:marBottom w:val="0"/>
          <w:divBdr>
            <w:top w:val="none" w:sz="0" w:space="0" w:color="auto"/>
            <w:left w:val="none" w:sz="0" w:space="0" w:color="auto"/>
            <w:bottom w:val="none" w:sz="0" w:space="0" w:color="auto"/>
            <w:right w:val="none" w:sz="0" w:space="0" w:color="auto"/>
          </w:divBdr>
        </w:div>
        <w:div w:id="938440674">
          <w:marLeft w:val="0"/>
          <w:marRight w:val="0"/>
          <w:marTop w:val="0"/>
          <w:marBottom w:val="0"/>
          <w:divBdr>
            <w:top w:val="none" w:sz="0" w:space="0" w:color="auto"/>
            <w:left w:val="none" w:sz="0" w:space="0" w:color="auto"/>
            <w:bottom w:val="none" w:sz="0" w:space="0" w:color="auto"/>
            <w:right w:val="none" w:sz="0" w:space="0" w:color="auto"/>
          </w:divBdr>
        </w:div>
        <w:div w:id="938680756">
          <w:marLeft w:val="0"/>
          <w:marRight w:val="0"/>
          <w:marTop w:val="0"/>
          <w:marBottom w:val="0"/>
          <w:divBdr>
            <w:top w:val="none" w:sz="0" w:space="0" w:color="auto"/>
            <w:left w:val="none" w:sz="0" w:space="0" w:color="auto"/>
            <w:bottom w:val="none" w:sz="0" w:space="0" w:color="auto"/>
            <w:right w:val="none" w:sz="0" w:space="0" w:color="auto"/>
          </w:divBdr>
        </w:div>
        <w:div w:id="961887665">
          <w:marLeft w:val="0"/>
          <w:marRight w:val="0"/>
          <w:marTop w:val="0"/>
          <w:marBottom w:val="0"/>
          <w:divBdr>
            <w:top w:val="none" w:sz="0" w:space="0" w:color="auto"/>
            <w:left w:val="none" w:sz="0" w:space="0" w:color="auto"/>
            <w:bottom w:val="none" w:sz="0" w:space="0" w:color="auto"/>
            <w:right w:val="none" w:sz="0" w:space="0" w:color="auto"/>
          </w:divBdr>
        </w:div>
        <w:div w:id="1159810992">
          <w:marLeft w:val="0"/>
          <w:marRight w:val="0"/>
          <w:marTop w:val="0"/>
          <w:marBottom w:val="0"/>
          <w:divBdr>
            <w:top w:val="none" w:sz="0" w:space="0" w:color="auto"/>
            <w:left w:val="none" w:sz="0" w:space="0" w:color="auto"/>
            <w:bottom w:val="none" w:sz="0" w:space="0" w:color="auto"/>
            <w:right w:val="none" w:sz="0" w:space="0" w:color="auto"/>
          </w:divBdr>
          <w:divsChild>
            <w:div w:id="192420971">
              <w:marLeft w:val="0"/>
              <w:marRight w:val="0"/>
              <w:marTop w:val="0"/>
              <w:marBottom w:val="0"/>
              <w:divBdr>
                <w:top w:val="none" w:sz="0" w:space="0" w:color="auto"/>
                <w:left w:val="none" w:sz="0" w:space="0" w:color="auto"/>
                <w:bottom w:val="none" w:sz="0" w:space="0" w:color="auto"/>
                <w:right w:val="none" w:sz="0" w:space="0" w:color="auto"/>
              </w:divBdr>
            </w:div>
            <w:div w:id="1020157130">
              <w:marLeft w:val="0"/>
              <w:marRight w:val="0"/>
              <w:marTop w:val="0"/>
              <w:marBottom w:val="0"/>
              <w:divBdr>
                <w:top w:val="none" w:sz="0" w:space="0" w:color="auto"/>
                <w:left w:val="none" w:sz="0" w:space="0" w:color="auto"/>
                <w:bottom w:val="none" w:sz="0" w:space="0" w:color="auto"/>
                <w:right w:val="none" w:sz="0" w:space="0" w:color="auto"/>
              </w:divBdr>
            </w:div>
            <w:div w:id="1086224473">
              <w:marLeft w:val="0"/>
              <w:marRight w:val="0"/>
              <w:marTop w:val="0"/>
              <w:marBottom w:val="0"/>
              <w:divBdr>
                <w:top w:val="none" w:sz="0" w:space="0" w:color="auto"/>
                <w:left w:val="none" w:sz="0" w:space="0" w:color="auto"/>
                <w:bottom w:val="none" w:sz="0" w:space="0" w:color="auto"/>
                <w:right w:val="none" w:sz="0" w:space="0" w:color="auto"/>
              </w:divBdr>
            </w:div>
            <w:div w:id="1391613710">
              <w:marLeft w:val="0"/>
              <w:marRight w:val="0"/>
              <w:marTop w:val="0"/>
              <w:marBottom w:val="0"/>
              <w:divBdr>
                <w:top w:val="none" w:sz="0" w:space="0" w:color="auto"/>
                <w:left w:val="none" w:sz="0" w:space="0" w:color="auto"/>
                <w:bottom w:val="none" w:sz="0" w:space="0" w:color="auto"/>
                <w:right w:val="none" w:sz="0" w:space="0" w:color="auto"/>
              </w:divBdr>
            </w:div>
            <w:div w:id="1429352997">
              <w:marLeft w:val="0"/>
              <w:marRight w:val="0"/>
              <w:marTop w:val="0"/>
              <w:marBottom w:val="0"/>
              <w:divBdr>
                <w:top w:val="none" w:sz="0" w:space="0" w:color="auto"/>
                <w:left w:val="none" w:sz="0" w:space="0" w:color="auto"/>
                <w:bottom w:val="none" w:sz="0" w:space="0" w:color="auto"/>
                <w:right w:val="none" w:sz="0" w:space="0" w:color="auto"/>
              </w:divBdr>
            </w:div>
          </w:divsChild>
        </w:div>
        <w:div w:id="1166554012">
          <w:marLeft w:val="0"/>
          <w:marRight w:val="0"/>
          <w:marTop w:val="0"/>
          <w:marBottom w:val="0"/>
          <w:divBdr>
            <w:top w:val="none" w:sz="0" w:space="0" w:color="auto"/>
            <w:left w:val="none" w:sz="0" w:space="0" w:color="auto"/>
            <w:bottom w:val="none" w:sz="0" w:space="0" w:color="auto"/>
            <w:right w:val="none" w:sz="0" w:space="0" w:color="auto"/>
          </w:divBdr>
        </w:div>
        <w:div w:id="1274164639">
          <w:marLeft w:val="0"/>
          <w:marRight w:val="0"/>
          <w:marTop w:val="0"/>
          <w:marBottom w:val="0"/>
          <w:divBdr>
            <w:top w:val="none" w:sz="0" w:space="0" w:color="auto"/>
            <w:left w:val="none" w:sz="0" w:space="0" w:color="auto"/>
            <w:bottom w:val="none" w:sz="0" w:space="0" w:color="auto"/>
            <w:right w:val="none" w:sz="0" w:space="0" w:color="auto"/>
          </w:divBdr>
        </w:div>
        <w:div w:id="1274634169">
          <w:marLeft w:val="0"/>
          <w:marRight w:val="0"/>
          <w:marTop w:val="0"/>
          <w:marBottom w:val="0"/>
          <w:divBdr>
            <w:top w:val="none" w:sz="0" w:space="0" w:color="auto"/>
            <w:left w:val="none" w:sz="0" w:space="0" w:color="auto"/>
            <w:bottom w:val="none" w:sz="0" w:space="0" w:color="auto"/>
            <w:right w:val="none" w:sz="0" w:space="0" w:color="auto"/>
          </w:divBdr>
        </w:div>
        <w:div w:id="1486625712">
          <w:marLeft w:val="0"/>
          <w:marRight w:val="0"/>
          <w:marTop w:val="0"/>
          <w:marBottom w:val="0"/>
          <w:divBdr>
            <w:top w:val="none" w:sz="0" w:space="0" w:color="auto"/>
            <w:left w:val="none" w:sz="0" w:space="0" w:color="auto"/>
            <w:bottom w:val="none" w:sz="0" w:space="0" w:color="auto"/>
            <w:right w:val="none" w:sz="0" w:space="0" w:color="auto"/>
          </w:divBdr>
        </w:div>
        <w:div w:id="1532304873">
          <w:marLeft w:val="0"/>
          <w:marRight w:val="0"/>
          <w:marTop w:val="0"/>
          <w:marBottom w:val="0"/>
          <w:divBdr>
            <w:top w:val="none" w:sz="0" w:space="0" w:color="auto"/>
            <w:left w:val="none" w:sz="0" w:space="0" w:color="auto"/>
            <w:bottom w:val="none" w:sz="0" w:space="0" w:color="auto"/>
            <w:right w:val="none" w:sz="0" w:space="0" w:color="auto"/>
          </w:divBdr>
        </w:div>
        <w:div w:id="1556968558">
          <w:marLeft w:val="0"/>
          <w:marRight w:val="0"/>
          <w:marTop w:val="0"/>
          <w:marBottom w:val="0"/>
          <w:divBdr>
            <w:top w:val="none" w:sz="0" w:space="0" w:color="auto"/>
            <w:left w:val="none" w:sz="0" w:space="0" w:color="auto"/>
            <w:bottom w:val="none" w:sz="0" w:space="0" w:color="auto"/>
            <w:right w:val="none" w:sz="0" w:space="0" w:color="auto"/>
          </w:divBdr>
        </w:div>
        <w:div w:id="1568570833">
          <w:marLeft w:val="0"/>
          <w:marRight w:val="0"/>
          <w:marTop w:val="0"/>
          <w:marBottom w:val="0"/>
          <w:divBdr>
            <w:top w:val="none" w:sz="0" w:space="0" w:color="auto"/>
            <w:left w:val="none" w:sz="0" w:space="0" w:color="auto"/>
            <w:bottom w:val="none" w:sz="0" w:space="0" w:color="auto"/>
            <w:right w:val="none" w:sz="0" w:space="0" w:color="auto"/>
          </w:divBdr>
          <w:divsChild>
            <w:div w:id="231936918">
              <w:marLeft w:val="0"/>
              <w:marRight w:val="0"/>
              <w:marTop w:val="0"/>
              <w:marBottom w:val="0"/>
              <w:divBdr>
                <w:top w:val="none" w:sz="0" w:space="0" w:color="auto"/>
                <w:left w:val="none" w:sz="0" w:space="0" w:color="auto"/>
                <w:bottom w:val="none" w:sz="0" w:space="0" w:color="auto"/>
                <w:right w:val="none" w:sz="0" w:space="0" w:color="auto"/>
              </w:divBdr>
            </w:div>
            <w:div w:id="426075662">
              <w:marLeft w:val="0"/>
              <w:marRight w:val="0"/>
              <w:marTop w:val="0"/>
              <w:marBottom w:val="0"/>
              <w:divBdr>
                <w:top w:val="none" w:sz="0" w:space="0" w:color="auto"/>
                <w:left w:val="none" w:sz="0" w:space="0" w:color="auto"/>
                <w:bottom w:val="none" w:sz="0" w:space="0" w:color="auto"/>
                <w:right w:val="none" w:sz="0" w:space="0" w:color="auto"/>
              </w:divBdr>
            </w:div>
            <w:div w:id="482232631">
              <w:marLeft w:val="0"/>
              <w:marRight w:val="0"/>
              <w:marTop w:val="0"/>
              <w:marBottom w:val="0"/>
              <w:divBdr>
                <w:top w:val="none" w:sz="0" w:space="0" w:color="auto"/>
                <w:left w:val="none" w:sz="0" w:space="0" w:color="auto"/>
                <w:bottom w:val="none" w:sz="0" w:space="0" w:color="auto"/>
                <w:right w:val="none" w:sz="0" w:space="0" w:color="auto"/>
              </w:divBdr>
            </w:div>
            <w:div w:id="627468106">
              <w:marLeft w:val="0"/>
              <w:marRight w:val="0"/>
              <w:marTop w:val="0"/>
              <w:marBottom w:val="0"/>
              <w:divBdr>
                <w:top w:val="none" w:sz="0" w:space="0" w:color="auto"/>
                <w:left w:val="none" w:sz="0" w:space="0" w:color="auto"/>
                <w:bottom w:val="none" w:sz="0" w:space="0" w:color="auto"/>
                <w:right w:val="none" w:sz="0" w:space="0" w:color="auto"/>
              </w:divBdr>
            </w:div>
            <w:div w:id="815687810">
              <w:marLeft w:val="0"/>
              <w:marRight w:val="0"/>
              <w:marTop w:val="0"/>
              <w:marBottom w:val="0"/>
              <w:divBdr>
                <w:top w:val="none" w:sz="0" w:space="0" w:color="auto"/>
                <w:left w:val="none" w:sz="0" w:space="0" w:color="auto"/>
                <w:bottom w:val="none" w:sz="0" w:space="0" w:color="auto"/>
                <w:right w:val="none" w:sz="0" w:space="0" w:color="auto"/>
              </w:divBdr>
            </w:div>
            <w:div w:id="1263025035">
              <w:marLeft w:val="0"/>
              <w:marRight w:val="0"/>
              <w:marTop w:val="0"/>
              <w:marBottom w:val="0"/>
              <w:divBdr>
                <w:top w:val="none" w:sz="0" w:space="0" w:color="auto"/>
                <w:left w:val="none" w:sz="0" w:space="0" w:color="auto"/>
                <w:bottom w:val="none" w:sz="0" w:space="0" w:color="auto"/>
                <w:right w:val="none" w:sz="0" w:space="0" w:color="auto"/>
              </w:divBdr>
            </w:div>
            <w:div w:id="1586769312">
              <w:marLeft w:val="0"/>
              <w:marRight w:val="0"/>
              <w:marTop w:val="0"/>
              <w:marBottom w:val="0"/>
              <w:divBdr>
                <w:top w:val="none" w:sz="0" w:space="0" w:color="auto"/>
                <w:left w:val="none" w:sz="0" w:space="0" w:color="auto"/>
                <w:bottom w:val="none" w:sz="0" w:space="0" w:color="auto"/>
                <w:right w:val="none" w:sz="0" w:space="0" w:color="auto"/>
              </w:divBdr>
            </w:div>
            <w:div w:id="1593859074">
              <w:marLeft w:val="0"/>
              <w:marRight w:val="0"/>
              <w:marTop w:val="0"/>
              <w:marBottom w:val="0"/>
              <w:divBdr>
                <w:top w:val="none" w:sz="0" w:space="0" w:color="auto"/>
                <w:left w:val="none" w:sz="0" w:space="0" w:color="auto"/>
                <w:bottom w:val="none" w:sz="0" w:space="0" w:color="auto"/>
                <w:right w:val="none" w:sz="0" w:space="0" w:color="auto"/>
              </w:divBdr>
            </w:div>
            <w:div w:id="1775977304">
              <w:marLeft w:val="0"/>
              <w:marRight w:val="0"/>
              <w:marTop w:val="0"/>
              <w:marBottom w:val="0"/>
              <w:divBdr>
                <w:top w:val="none" w:sz="0" w:space="0" w:color="auto"/>
                <w:left w:val="none" w:sz="0" w:space="0" w:color="auto"/>
                <w:bottom w:val="none" w:sz="0" w:space="0" w:color="auto"/>
                <w:right w:val="none" w:sz="0" w:space="0" w:color="auto"/>
              </w:divBdr>
            </w:div>
            <w:div w:id="1813209389">
              <w:marLeft w:val="0"/>
              <w:marRight w:val="0"/>
              <w:marTop w:val="0"/>
              <w:marBottom w:val="0"/>
              <w:divBdr>
                <w:top w:val="none" w:sz="0" w:space="0" w:color="auto"/>
                <w:left w:val="none" w:sz="0" w:space="0" w:color="auto"/>
                <w:bottom w:val="none" w:sz="0" w:space="0" w:color="auto"/>
                <w:right w:val="none" w:sz="0" w:space="0" w:color="auto"/>
              </w:divBdr>
            </w:div>
            <w:div w:id="1891959803">
              <w:marLeft w:val="0"/>
              <w:marRight w:val="0"/>
              <w:marTop w:val="0"/>
              <w:marBottom w:val="0"/>
              <w:divBdr>
                <w:top w:val="none" w:sz="0" w:space="0" w:color="auto"/>
                <w:left w:val="none" w:sz="0" w:space="0" w:color="auto"/>
                <w:bottom w:val="none" w:sz="0" w:space="0" w:color="auto"/>
                <w:right w:val="none" w:sz="0" w:space="0" w:color="auto"/>
              </w:divBdr>
            </w:div>
          </w:divsChild>
        </w:div>
        <w:div w:id="1572502304">
          <w:marLeft w:val="0"/>
          <w:marRight w:val="0"/>
          <w:marTop w:val="0"/>
          <w:marBottom w:val="0"/>
          <w:divBdr>
            <w:top w:val="none" w:sz="0" w:space="0" w:color="auto"/>
            <w:left w:val="none" w:sz="0" w:space="0" w:color="auto"/>
            <w:bottom w:val="none" w:sz="0" w:space="0" w:color="auto"/>
            <w:right w:val="none" w:sz="0" w:space="0" w:color="auto"/>
          </w:divBdr>
        </w:div>
        <w:div w:id="1580869253">
          <w:marLeft w:val="0"/>
          <w:marRight w:val="0"/>
          <w:marTop w:val="0"/>
          <w:marBottom w:val="0"/>
          <w:divBdr>
            <w:top w:val="none" w:sz="0" w:space="0" w:color="auto"/>
            <w:left w:val="none" w:sz="0" w:space="0" w:color="auto"/>
            <w:bottom w:val="none" w:sz="0" w:space="0" w:color="auto"/>
            <w:right w:val="none" w:sz="0" w:space="0" w:color="auto"/>
          </w:divBdr>
        </w:div>
        <w:div w:id="1648195256">
          <w:marLeft w:val="0"/>
          <w:marRight w:val="0"/>
          <w:marTop w:val="0"/>
          <w:marBottom w:val="0"/>
          <w:divBdr>
            <w:top w:val="none" w:sz="0" w:space="0" w:color="auto"/>
            <w:left w:val="none" w:sz="0" w:space="0" w:color="auto"/>
            <w:bottom w:val="none" w:sz="0" w:space="0" w:color="auto"/>
            <w:right w:val="none" w:sz="0" w:space="0" w:color="auto"/>
          </w:divBdr>
        </w:div>
        <w:div w:id="1658069292">
          <w:marLeft w:val="0"/>
          <w:marRight w:val="0"/>
          <w:marTop w:val="0"/>
          <w:marBottom w:val="0"/>
          <w:divBdr>
            <w:top w:val="none" w:sz="0" w:space="0" w:color="auto"/>
            <w:left w:val="none" w:sz="0" w:space="0" w:color="auto"/>
            <w:bottom w:val="none" w:sz="0" w:space="0" w:color="auto"/>
            <w:right w:val="none" w:sz="0" w:space="0" w:color="auto"/>
          </w:divBdr>
        </w:div>
        <w:div w:id="1827628796">
          <w:marLeft w:val="0"/>
          <w:marRight w:val="0"/>
          <w:marTop w:val="0"/>
          <w:marBottom w:val="0"/>
          <w:divBdr>
            <w:top w:val="none" w:sz="0" w:space="0" w:color="auto"/>
            <w:left w:val="none" w:sz="0" w:space="0" w:color="auto"/>
            <w:bottom w:val="none" w:sz="0" w:space="0" w:color="auto"/>
            <w:right w:val="none" w:sz="0" w:space="0" w:color="auto"/>
          </w:divBdr>
        </w:div>
        <w:div w:id="1994334091">
          <w:marLeft w:val="0"/>
          <w:marRight w:val="0"/>
          <w:marTop w:val="0"/>
          <w:marBottom w:val="0"/>
          <w:divBdr>
            <w:top w:val="none" w:sz="0" w:space="0" w:color="auto"/>
            <w:left w:val="none" w:sz="0" w:space="0" w:color="auto"/>
            <w:bottom w:val="none" w:sz="0" w:space="0" w:color="auto"/>
            <w:right w:val="none" w:sz="0" w:space="0" w:color="auto"/>
          </w:divBdr>
        </w:div>
        <w:div w:id="2004770228">
          <w:marLeft w:val="0"/>
          <w:marRight w:val="0"/>
          <w:marTop w:val="0"/>
          <w:marBottom w:val="0"/>
          <w:divBdr>
            <w:top w:val="none" w:sz="0" w:space="0" w:color="auto"/>
            <w:left w:val="none" w:sz="0" w:space="0" w:color="auto"/>
            <w:bottom w:val="none" w:sz="0" w:space="0" w:color="auto"/>
            <w:right w:val="none" w:sz="0" w:space="0" w:color="auto"/>
          </w:divBdr>
        </w:div>
        <w:div w:id="2083989350">
          <w:marLeft w:val="0"/>
          <w:marRight w:val="0"/>
          <w:marTop w:val="0"/>
          <w:marBottom w:val="0"/>
          <w:divBdr>
            <w:top w:val="none" w:sz="0" w:space="0" w:color="auto"/>
            <w:left w:val="none" w:sz="0" w:space="0" w:color="auto"/>
            <w:bottom w:val="none" w:sz="0" w:space="0" w:color="auto"/>
            <w:right w:val="none" w:sz="0" w:space="0" w:color="auto"/>
          </w:divBdr>
        </w:div>
        <w:div w:id="2141921834">
          <w:marLeft w:val="0"/>
          <w:marRight w:val="0"/>
          <w:marTop w:val="0"/>
          <w:marBottom w:val="0"/>
          <w:divBdr>
            <w:top w:val="none" w:sz="0" w:space="0" w:color="auto"/>
            <w:left w:val="none" w:sz="0" w:space="0" w:color="auto"/>
            <w:bottom w:val="none" w:sz="0" w:space="0" w:color="auto"/>
            <w:right w:val="none" w:sz="0" w:space="0" w:color="auto"/>
          </w:divBdr>
        </w:div>
      </w:divsChild>
    </w:div>
    <w:div w:id="935214201">
      <w:bodyDiv w:val="1"/>
      <w:marLeft w:val="0"/>
      <w:marRight w:val="0"/>
      <w:marTop w:val="0"/>
      <w:marBottom w:val="0"/>
      <w:divBdr>
        <w:top w:val="none" w:sz="0" w:space="0" w:color="auto"/>
        <w:left w:val="none" w:sz="0" w:space="0" w:color="auto"/>
        <w:bottom w:val="none" w:sz="0" w:space="0" w:color="auto"/>
        <w:right w:val="none" w:sz="0" w:space="0" w:color="auto"/>
      </w:divBdr>
    </w:div>
    <w:div w:id="935746208">
      <w:bodyDiv w:val="1"/>
      <w:marLeft w:val="0"/>
      <w:marRight w:val="0"/>
      <w:marTop w:val="0"/>
      <w:marBottom w:val="0"/>
      <w:divBdr>
        <w:top w:val="none" w:sz="0" w:space="0" w:color="auto"/>
        <w:left w:val="none" w:sz="0" w:space="0" w:color="auto"/>
        <w:bottom w:val="none" w:sz="0" w:space="0" w:color="auto"/>
        <w:right w:val="none" w:sz="0" w:space="0" w:color="auto"/>
      </w:divBdr>
    </w:div>
    <w:div w:id="935866958">
      <w:bodyDiv w:val="1"/>
      <w:marLeft w:val="0"/>
      <w:marRight w:val="0"/>
      <w:marTop w:val="0"/>
      <w:marBottom w:val="0"/>
      <w:divBdr>
        <w:top w:val="none" w:sz="0" w:space="0" w:color="auto"/>
        <w:left w:val="none" w:sz="0" w:space="0" w:color="auto"/>
        <w:bottom w:val="none" w:sz="0" w:space="0" w:color="auto"/>
        <w:right w:val="none" w:sz="0" w:space="0" w:color="auto"/>
      </w:divBdr>
      <w:divsChild>
        <w:div w:id="129595682">
          <w:marLeft w:val="0"/>
          <w:marRight w:val="0"/>
          <w:marTop w:val="0"/>
          <w:marBottom w:val="0"/>
          <w:divBdr>
            <w:top w:val="none" w:sz="0" w:space="0" w:color="auto"/>
            <w:left w:val="none" w:sz="0" w:space="0" w:color="auto"/>
            <w:bottom w:val="none" w:sz="0" w:space="0" w:color="auto"/>
            <w:right w:val="none" w:sz="0" w:space="0" w:color="auto"/>
          </w:divBdr>
          <w:divsChild>
            <w:div w:id="3635141">
              <w:marLeft w:val="0"/>
              <w:marRight w:val="0"/>
              <w:marTop w:val="0"/>
              <w:marBottom w:val="0"/>
              <w:divBdr>
                <w:top w:val="none" w:sz="0" w:space="0" w:color="auto"/>
                <w:left w:val="none" w:sz="0" w:space="0" w:color="auto"/>
                <w:bottom w:val="none" w:sz="0" w:space="0" w:color="auto"/>
                <w:right w:val="none" w:sz="0" w:space="0" w:color="auto"/>
              </w:divBdr>
            </w:div>
            <w:div w:id="32968467">
              <w:marLeft w:val="0"/>
              <w:marRight w:val="0"/>
              <w:marTop w:val="0"/>
              <w:marBottom w:val="0"/>
              <w:divBdr>
                <w:top w:val="none" w:sz="0" w:space="0" w:color="auto"/>
                <w:left w:val="none" w:sz="0" w:space="0" w:color="auto"/>
                <w:bottom w:val="none" w:sz="0" w:space="0" w:color="auto"/>
                <w:right w:val="none" w:sz="0" w:space="0" w:color="auto"/>
              </w:divBdr>
            </w:div>
            <w:div w:id="34670282">
              <w:marLeft w:val="0"/>
              <w:marRight w:val="0"/>
              <w:marTop w:val="0"/>
              <w:marBottom w:val="0"/>
              <w:divBdr>
                <w:top w:val="none" w:sz="0" w:space="0" w:color="auto"/>
                <w:left w:val="none" w:sz="0" w:space="0" w:color="auto"/>
                <w:bottom w:val="none" w:sz="0" w:space="0" w:color="auto"/>
                <w:right w:val="none" w:sz="0" w:space="0" w:color="auto"/>
              </w:divBdr>
            </w:div>
            <w:div w:id="77136597">
              <w:marLeft w:val="0"/>
              <w:marRight w:val="0"/>
              <w:marTop w:val="0"/>
              <w:marBottom w:val="0"/>
              <w:divBdr>
                <w:top w:val="none" w:sz="0" w:space="0" w:color="auto"/>
                <w:left w:val="none" w:sz="0" w:space="0" w:color="auto"/>
                <w:bottom w:val="none" w:sz="0" w:space="0" w:color="auto"/>
                <w:right w:val="none" w:sz="0" w:space="0" w:color="auto"/>
              </w:divBdr>
            </w:div>
            <w:div w:id="88083444">
              <w:marLeft w:val="0"/>
              <w:marRight w:val="0"/>
              <w:marTop w:val="0"/>
              <w:marBottom w:val="0"/>
              <w:divBdr>
                <w:top w:val="none" w:sz="0" w:space="0" w:color="auto"/>
                <w:left w:val="none" w:sz="0" w:space="0" w:color="auto"/>
                <w:bottom w:val="none" w:sz="0" w:space="0" w:color="auto"/>
                <w:right w:val="none" w:sz="0" w:space="0" w:color="auto"/>
              </w:divBdr>
            </w:div>
            <w:div w:id="269750966">
              <w:marLeft w:val="0"/>
              <w:marRight w:val="0"/>
              <w:marTop w:val="0"/>
              <w:marBottom w:val="0"/>
              <w:divBdr>
                <w:top w:val="none" w:sz="0" w:space="0" w:color="auto"/>
                <w:left w:val="none" w:sz="0" w:space="0" w:color="auto"/>
                <w:bottom w:val="none" w:sz="0" w:space="0" w:color="auto"/>
                <w:right w:val="none" w:sz="0" w:space="0" w:color="auto"/>
              </w:divBdr>
            </w:div>
            <w:div w:id="559636396">
              <w:marLeft w:val="0"/>
              <w:marRight w:val="0"/>
              <w:marTop w:val="0"/>
              <w:marBottom w:val="0"/>
              <w:divBdr>
                <w:top w:val="none" w:sz="0" w:space="0" w:color="auto"/>
                <w:left w:val="none" w:sz="0" w:space="0" w:color="auto"/>
                <w:bottom w:val="none" w:sz="0" w:space="0" w:color="auto"/>
                <w:right w:val="none" w:sz="0" w:space="0" w:color="auto"/>
              </w:divBdr>
            </w:div>
            <w:div w:id="577204309">
              <w:marLeft w:val="0"/>
              <w:marRight w:val="0"/>
              <w:marTop w:val="0"/>
              <w:marBottom w:val="0"/>
              <w:divBdr>
                <w:top w:val="none" w:sz="0" w:space="0" w:color="auto"/>
                <w:left w:val="none" w:sz="0" w:space="0" w:color="auto"/>
                <w:bottom w:val="none" w:sz="0" w:space="0" w:color="auto"/>
                <w:right w:val="none" w:sz="0" w:space="0" w:color="auto"/>
              </w:divBdr>
            </w:div>
            <w:div w:id="1153057959">
              <w:marLeft w:val="0"/>
              <w:marRight w:val="0"/>
              <w:marTop w:val="0"/>
              <w:marBottom w:val="0"/>
              <w:divBdr>
                <w:top w:val="none" w:sz="0" w:space="0" w:color="auto"/>
                <w:left w:val="none" w:sz="0" w:space="0" w:color="auto"/>
                <w:bottom w:val="none" w:sz="0" w:space="0" w:color="auto"/>
                <w:right w:val="none" w:sz="0" w:space="0" w:color="auto"/>
              </w:divBdr>
            </w:div>
            <w:div w:id="1300384762">
              <w:marLeft w:val="0"/>
              <w:marRight w:val="0"/>
              <w:marTop w:val="0"/>
              <w:marBottom w:val="0"/>
              <w:divBdr>
                <w:top w:val="none" w:sz="0" w:space="0" w:color="auto"/>
                <w:left w:val="none" w:sz="0" w:space="0" w:color="auto"/>
                <w:bottom w:val="none" w:sz="0" w:space="0" w:color="auto"/>
                <w:right w:val="none" w:sz="0" w:space="0" w:color="auto"/>
              </w:divBdr>
            </w:div>
            <w:div w:id="1512796288">
              <w:marLeft w:val="0"/>
              <w:marRight w:val="0"/>
              <w:marTop w:val="0"/>
              <w:marBottom w:val="0"/>
              <w:divBdr>
                <w:top w:val="none" w:sz="0" w:space="0" w:color="auto"/>
                <w:left w:val="none" w:sz="0" w:space="0" w:color="auto"/>
                <w:bottom w:val="none" w:sz="0" w:space="0" w:color="auto"/>
                <w:right w:val="none" w:sz="0" w:space="0" w:color="auto"/>
              </w:divBdr>
            </w:div>
            <w:div w:id="1667123966">
              <w:marLeft w:val="0"/>
              <w:marRight w:val="0"/>
              <w:marTop w:val="0"/>
              <w:marBottom w:val="0"/>
              <w:divBdr>
                <w:top w:val="none" w:sz="0" w:space="0" w:color="auto"/>
                <w:left w:val="none" w:sz="0" w:space="0" w:color="auto"/>
                <w:bottom w:val="none" w:sz="0" w:space="0" w:color="auto"/>
                <w:right w:val="none" w:sz="0" w:space="0" w:color="auto"/>
              </w:divBdr>
            </w:div>
            <w:div w:id="1704940390">
              <w:marLeft w:val="0"/>
              <w:marRight w:val="0"/>
              <w:marTop w:val="0"/>
              <w:marBottom w:val="0"/>
              <w:divBdr>
                <w:top w:val="none" w:sz="0" w:space="0" w:color="auto"/>
                <w:left w:val="none" w:sz="0" w:space="0" w:color="auto"/>
                <w:bottom w:val="none" w:sz="0" w:space="0" w:color="auto"/>
                <w:right w:val="none" w:sz="0" w:space="0" w:color="auto"/>
              </w:divBdr>
            </w:div>
            <w:div w:id="1747604596">
              <w:marLeft w:val="0"/>
              <w:marRight w:val="0"/>
              <w:marTop w:val="0"/>
              <w:marBottom w:val="0"/>
              <w:divBdr>
                <w:top w:val="none" w:sz="0" w:space="0" w:color="auto"/>
                <w:left w:val="none" w:sz="0" w:space="0" w:color="auto"/>
                <w:bottom w:val="none" w:sz="0" w:space="0" w:color="auto"/>
                <w:right w:val="none" w:sz="0" w:space="0" w:color="auto"/>
              </w:divBdr>
            </w:div>
          </w:divsChild>
        </w:div>
        <w:div w:id="300381175">
          <w:marLeft w:val="0"/>
          <w:marRight w:val="0"/>
          <w:marTop w:val="0"/>
          <w:marBottom w:val="0"/>
          <w:divBdr>
            <w:top w:val="none" w:sz="0" w:space="0" w:color="auto"/>
            <w:left w:val="none" w:sz="0" w:space="0" w:color="auto"/>
            <w:bottom w:val="none" w:sz="0" w:space="0" w:color="auto"/>
            <w:right w:val="none" w:sz="0" w:space="0" w:color="auto"/>
          </w:divBdr>
        </w:div>
        <w:div w:id="405347786">
          <w:marLeft w:val="0"/>
          <w:marRight w:val="0"/>
          <w:marTop w:val="0"/>
          <w:marBottom w:val="0"/>
          <w:divBdr>
            <w:top w:val="none" w:sz="0" w:space="0" w:color="auto"/>
            <w:left w:val="none" w:sz="0" w:space="0" w:color="auto"/>
            <w:bottom w:val="none" w:sz="0" w:space="0" w:color="auto"/>
            <w:right w:val="none" w:sz="0" w:space="0" w:color="auto"/>
          </w:divBdr>
        </w:div>
        <w:div w:id="545413742">
          <w:marLeft w:val="0"/>
          <w:marRight w:val="0"/>
          <w:marTop w:val="0"/>
          <w:marBottom w:val="0"/>
          <w:divBdr>
            <w:top w:val="none" w:sz="0" w:space="0" w:color="auto"/>
            <w:left w:val="none" w:sz="0" w:space="0" w:color="auto"/>
            <w:bottom w:val="none" w:sz="0" w:space="0" w:color="auto"/>
            <w:right w:val="none" w:sz="0" w:space="0" w:color="auto"/>
          </w:divBdr>
        </w:div>
        <w:div w:id="678117635">
          <w:marLeft w:val="0"/>
          <w:marRight w:val="0"/>
          <w:marTop w:val="0"/>
          <w:marBottom w:val="0"/>
          <w:divBdr>
            <w:top w:val="none" w:sz="0" w:space="0" w:color="auto"/>
            <w:left w:val="none" w:sz="0" w:space="0" w:color="auto"/>
            <w:bottom w:val="none" w:sz="0" w:space="0" w:color="auto"/>
            <w:right w:val="none" w:sz="0" w:space="0" w:color="auto"/>
          </w:divBdr>
        </w:div>
        <w:div w:id="731276081">
          <w:marLeft w:val="0"/>
          <w:marRight w:val="0"/>
          <w:marTop w:val="0"/>
          <w:marBottom w:val="0"/>
          <w:divBdr>
            <w:top w:val="none" w:sz="0" w:space="0" w:color="auto"/>
            <w:left w:val="none" w:sz="0" w:space="0" w:color="auto"/>
            <w:bottom w:val="none" w:sz="0" w:space="0" w:color="auto"/>
            <w:right w:val="none" w:sz="0" w:space="0" w:color="auto"/>
          </w:divBdr>
          <w:divsChild>
            <w:div w:id="50429309">
              <w:marLeft w:val="0"/>
              <w:marRight w:val="0"/>
              <w:marTop w:val="0"/>
              <w:marBottom w:val="0"/>
              <w:divBdr>
                <w:top w:val="none" w:sz="0" w:space="0" w:color="auto"/>
                <w:left w:val="none" w:sz="0" w:space="0" w:color="auto"/>
                <w:bottom w:val="none" w:sz="0" w:space="0" w:color="auto"/>
                <w:right w:val="none" w:sz="0" w:space="0" w:color="auto"/>
              </w:divBdr>
            </w:div>
            <w:div w:id="218827157">
              <w:marLeft w:val="0"/>
              <w:marRight w:val="0"/>
              <w:marTop w:val="0"/>
              <w:marBottom w:val="0"/>
              <w:divBdr>
                <w:top w:val="none" w:sz="0" w:space="0" w:color="auto"/>
                <w:left w:val="none" w:sz="0" w:space="0" w:color="auto"/>
                <w:bottom w:val="none" w:sz="0" w:space="0" w:color="auto"/>
                <w:right w:val="none" w:sz="0" w:space="0" w:color="auto"/>
              </w:divBdr>
            </w:div>
            <w:div w:id="321979197">
              <w:marLeft w:val="0"/>
              <w:marRight w:val="0"/>
              <w:marTop w:val="0"/>
              <w:marBottom w:val="0"/>
              <w:divBdr>
                <w:top w:val="none" w:sz="0" w:space="0" w:color="auto"/>
                <w:left w:val="none" w:sz="0" w:space="0" w:color="auto"/>
                <w:bottom w:val="none" w:sz="0" w:space="0" w:color="auto"/>
                <w:right w:val="none" w:sz="0" w:space="0" w:color="auto"/>
              </w:divBdr>
            </w:div>
            <w:div w:id="438530819">
              <w:marLeft w:val="0"/>
              <w:marRight w:val="0"/>
              <w:marTop w:val="0"/>
              <w:marBottom w:val="0"/>
              <w:divBdr>
                <w:top w:val="none" w:sz="0" w:space="0" w:color="auto"/>
                <w:left w:val="none" w:sz="0" w:space="0" w:color="auto"/>
                <w:bottom w:val="none" w:sz="0" w:space="0" w:color="auto"/>
                <w:right w:val="none" w:sz="0" w:space="0" w:color="auto"/>
              </w:divBdr>
            </w:div>
            <w:div w:id="615410227">
              <w:marLeft w:val="0"/>
              <w:marRight w:val="0"/>
              <w:marTop w:val="0"/>
              <w:marBottom w:val="0"/>
              <w:divBdr>
                <w:top w:val="none" w:sz="0" w:space="0" w:color="auto"/>
                <w:left w:val="none" w:sz="0" w:space="0" w:color="auto"/>
                <w:bottom w:val="none" w:sz="0" w:space="0" w:color="auto"/>
                <w:right w:val="none" w:sz="0" w:space="0" w:color="auto"/>
              </w:divBdr>
            </w:div>
            <w:div w:id="709035338">
              <w:marLeft w:val="0"/>
              <w:marRight w:val="0"/>
              <w:marTop w:val="0"/>
              <w:marBottom w:val="0"/>
              <w:divBdr>
                <w:top w:val="none" w:sz="0" w:space="0" w:color="auto"/>
                <w:left w:val="none" w:sz="0" w:space="0" w:color="auto"/>
                <w:bottom w:val="none" w:sz="0" w:space="0" w:color="auto"/>
                <w:right w:val="none" w:sz="0" w:space="0" w:color="auto"/>
              </w:divBdr>
            </w:div>
            <w:div w:id="794325342">
              <w:marLeft w:val="0"/>
              <w:marRight w:val="0"/>
              <w:marTop w:val="0"/>
              <w:marBottom w:val="0"/>
              <w:divBdr>
                <w:top w:val="none" w:sz="0" w:space="0" w:color="auto"/>
                <w:left w:val="none" w:sz="0" w:space="0" w:color="auto"/>
                <w:bottom w:val="none" w:sz="0" w:space="0" w:color="auto"/>
                <w:right w:val="none" w:sz="0" w:space="0" w:color="auto"/>
              </w:divBdr>
            </w:div>
            <w:div w:id="903221183">
              <w:marLeft w:val="0"/>
              <w:marRight w:val="0"/>
              <w:marTop w:val="0"/>
              <w:marBottom w:val="0"/>
              <w:divBdr>
                <w:top w:val="none" w:sz="0" w:space="0" w:color="auto"/>
                <w:left w:val="none" w:sz="0" w:space="0" w:color="auto"/>
                <w:bottom w:val="none" w:sz="0" w:space="0" w:color="auto"/>
                <w:right w:val="none" w:sz="0" w:space="0" w:color="auto"/>
              </w:divBdr>
            </w:div>
            <w:div w:id="931089457">
              <w:marLeft w:val="0"/>
              <w:marRight w:val="0"/>
              <w:marTop w:val="0"/>
              <w:marBottom w:val="0"/>
              <w:divBdr>
                <w:top w:val="none" w:sz="0" w:space="0" w:color="auto"/>
                <w:left w:val="none" w:sz="0" w:space="0" w:color="auto"/>
                <w:bottom w:val="none" w:sz="0" w:space="0" w:color="auto"/>
                <w:right w:val="none" w:sz="0" w:space="0" w:color="auto"/>
              </w:divBdr>
            </w:div>
            <w:div w:id="1146357266">
              <w:marLeft w:val="0"/>
              <w:marRight w:val="0"/>
              <w:marTop w:val="0"/>
              <w:marBottom w:val="0"/>
              <w:divBdr>
                <w:top w:val="none" w:sz="0" w:space="0" w:color="auto"/>
                <w:left w:val="none" w:sz="0" w:space="0" w:color="auto"/>
                <w:bottom w:val="none" w:sz="0" w:space="0" w:color="auto"/>
                <w:right w:val="none" w:sz="0" w:space="0" w:color="auto"/>
              </w:divBdr>
            </w:div>
            <w:div w:id="1185050809">
              <w:marLeft w:val="0"/>
              <w:marRight w:val="0"/>
              <w:marTop w:val="0"/>
              <w:marBottom w:val="0"/>
              <w:divBdr>
                <w:top w:val="none" w:sz="0" w:space="0" w:color="auto"/>
                <w:left w:val="none" w:sz="0" w:space="0" w:color="auto"/>
                <w:bottom w:val="none" w:sz="0" w:space="0" w:color="auto"/>
                <w:right w:val="none" w:sz="0" w:space="0" w:color="auto"/>
              </w:divBdr>
            </w:div>
            <w:div w:id="1214583323">
              <w:marLeft w:val="0"/>
              <w:marRight w:val="0"/>
              <w:marTop w:val="0"/>
              <w:marBottom w:val="0"/>
              <w:divBdr>
                <w:top w:val="none" w:sz="0" w:space="0" w:color="auto"/>
                <w:left w:val="none" w:sz="0" w:space="0" w:color="auto"/>
                <w:bottom w:val="none" w:sz="0" w:space="0" w:color="auto"/>
                <w:right w:val="none" w:sz="0" w:space="0" w:color="auto"/>
              </w:divBdr>
            </w:div>
            <w:div w:id="1241254444">
              <w:marLeft w:val="0"/>
              <w:marRight w:val="0"/>
              <w:marTop w:val="0"/>
              <w:marBottom w:val="0"/>
              <w:divBdr>
                <w:top w:val="none" w:sz="0" w:space="0" w:color="auto"/>
                <w:left w:val="none" w:sz="0" w:space="0" w:color="auto"/>
                <w:bottom w:val="none" w:sz="0" w:space="0" w:color="auto"/>
                <w:right w:val="none" w:sz="0" w:space="0" w:color="auto"/>
              </w:divBdr>
            </w:div>
            <w:div w:id="1314018847">
              <w:marLeft w:val="0"/>
              <w:marRight w:val="0"/>
              <w:marTop w:val="0"/>
              <w:marBottom w:val="0"/>
              <w:divBdr>
                <w:top w:val="none" w:sz="0" w:space="0" w:color="auto"/>
                <w:left w:val="none" w:sz="0" w:space="0" w:color="auto"/>
                <w:bottom w:val="none" w:sz="0" w:space="0" w:color="auto"/>
                <w:right w:val="none" w:sz="0" w:space="0" w:color="auto"/>
              </w:divBdr>
            </w:div>
            <w:div w:id="1441339696">
              <w:marLeft w:val="0"/>
              <w:marRight w:val="0"/>
              <w:marTop w:val="0"/>
              <w:marBottom w:val="0"/>
              <w:divBdr>
                <w:top w:val="none" w:sz="0" w:space="0" w:color="auto"/>
                <w:left w:val="none" w:sz="0" w:space="0" w:color="auto"/>
                <w:bottom w:val="none" w:sz="0" w:space="0" w:color="auto"/>
                <w:right w:val="none" w:sz="0" w:space="0" w:color="auto"/>
              </w:divBdr>
            </w:div>
            <w:div w:id="1474520877">
              <w:marLeft w:val="0"/>
              <w:marRight w:val="0"/>
              <w:marTop w:val="0"/>
              <w:marBottom w:val="0"/>
              <w:divBdr>
                <w:top w:val="none" w:sz="0" w:space="0" w:color="auto"/>
                <w:left w:val="none" w:sz="0" w:space="0" w:color="auto"/>
                <w:bottom w:val="none" w:sz="0" w:space="0" w:color="auto"/>
                <w:right w:val="none" w:sz="0" w:space="0" w:color="auto"/>
              </w:divBdr>
            </w:div>
            <w:div w:id="1536111974">
              <w:marLeft w:val="0"/>
              <w:marRight w:val="0"/>
              <w:marTop w:val="0"/>
              <w:marBottom w:val="0"/>
              <w:divBdr>
                <w:top w:val="none" w:sz="0" w:space="0" w:color="auto"/>
                <w:left w:val="none" w:sz="0" w:space="0" w:color="auto"/>
                <w:bottom w:val="none" w:sz="0" w:space="0" w:color="auto"/>
                <w:right w:val="none" w:sz="0" w:space="0" w:color="auto"/>
              </w:divBdr>
            </w:div>
            <w:div w:id="1630747262">
              <w:marLeft w:val="0"/>
              <w:marRight w:val="0"/>
              <w:marTop w:val="0"/>
              <w:marBottom w:val="0"/>
              <w:divBdr>
                <w:top w:val="none" w:sz="0" w:space="0" w:color="auto"/>
                <w:left w:val="none" w:sz="0" w:space="0" w:color="auto"/>
                <w:bottom w:val="none" w:sz="0" w:space="0" w:color="auto"/>
                <w:right w:val="none" w:sz="0" w:space="0" w:color="auto"/>
              </w:divBdr>
            </w:div>
            <w:div w:id="1848326826">
              <w:marLeft w:val="0"/>
              <w:marRight w:val="0"/>
              <w:marTop w:val="0"/>
              <w:marBottom w:val="0"/>
              <w:divBdr>
                <w:top w:val="none" w:sz="0" w:space="0" w:color="auto"/>
                <w:left w:val="none" w:sz="0" w:space="0" w:color="auto"/>
                <w:bottom w:val="none" w:sz="0" w:space="0" w:color="auto"/>
                <w:right w:val="none" w:sz="0" w:space="0" w:color="auto"/>
              </w:divBdr>
            </w:div>
            <w:div w:id="2087410846">
              <w:marLeft w:val="0"/>
              <w:marRight w:val="0"/>
              <w:marTop w:val="0"/>
              <w:marBottom w:val="0"/>
              <w:divBdr>
                <w:top w:val="none" w:sz="0" w:space="0" w:color="auto"/>
                <w:left w:val="none" w:sz="0" w:space="0" w:color="auto"/>
                <w:bottom w:val="none" w:sz="0" w:space="0" w:color="auto"/>
                <w:right w:val="none" w:sz="0" w:space="0" w:color="auto"/>
              </w:divBdr>
            </w:div>
            <w:div w:id="2116821013">
              <w:marLeft w:val="0"/>
              <w:marRight w:val="0"/>
              <w:marTop w:val="0"/>
              <w:marBottom w:val="0"/>
              <w:divBdr>
                <w:top w:val="none" w:sz="0" w:space="0" w:color="auto"/>
                <w:left w:val="none" w:sz="0" w:space="0" w:color="auto"/>
                <w:bottom w:val="none" w:sz="0" w:space="0" w:color="auto"/>
                <w:right w:val="none" w:sz="0" w:space="0" w:color="auto"/>
              </w:divBdr>
            </w:div>
          </w:divsChild>
        </w:div>
        <w:div w:id="907115027">
          <w:marLeft w:val="0"/>
          <w:marRight w:val="0"/>
          <w:marTop w:val="0"/>
          <w:marBottom w:val="0"/>
          <w:divBdr>
            <w:top w:val="none" w:sz="0" w:space="0" w:color="auto"/>
            <w:left w:val="none" w:sz="0" w:space="0" w:color="auto"/>
            <w:bottom w:val="none" w:sz="0" w:space="0" w:color="auto"/>
            <w:right w:val="none" w:sz="0" w:space="0" w:color="auto"/>
          </w:divBdr>
        </w:div>
        <w:div w:id="1148207822">
          <w:marLeft w:val="0"/>
          <w:marRight w:val="0"/>
          <w:marTop w:val="0"/>
          <w:marBottom w:val="0"/>
          <w:divBdr>
            <w:top w:val="none" w:sz="0" w:space="0" w:color="auto"/>
            <w:left w:val="none" w:sz="0" w:space="0" w:color="auto"/>
            <w:bottom w:val="none" w:sz="0" w:space="0" w:color="auto"/>
            <w:right w:val="none" w:sz="0" w:space="0" w:color="auto"/>
          </w:divBdr>
        </w:div>
        <w:div w:id="1190872219">
          <w:marLeft w:val="0"/>
          <w:marRight w:val="0"/>
          <w:marTop w:val="0"/>
          <w:marBottom w:val="0"/>
          <w:divBdr>
            <w:top w:val="none" w:sz="0" w:space="0" w:color="auto"/>
            <w:left w:val="none" w:sz="0" w:space="0" w:color="auto"/>
            <w:bottom w:val="none" w:sz="0" w:space="0" w:color="auto"/>
            <w:right w:val="none" w:sz="0" w:space="0" w:color="auto"/>
          </w:divBdr>
        </w:div>
        <w:div w:id="1192721586">
          <w:marLeft w:val="0"/>
          <w:marRight w:val="0"/>
          <w:marTop w:val="0"/>
          <w:marBottom w:val="0"/>
          <w:divBdr>
            <w:top w:val="none" w:sz="0" w:space="0" w:color="auto"/>
            <w:left w:val="none" w:sz="0" w:space="0" w:color="auto"/>
            <w:bottom w:val="none" w:sz="0" w:space="0" w:color="auto"/>
            <w:right w:val="none" w:sz="0" w:space="0" w:color="auto"/>
          </w:divBdr>
        </w:div>
        <w:div w:id="1287666026">
          <w:marLeft w:val="0"/>
          <w:marRight w:val="0"/>
          <w:marTop w:val="0"/>
          <w:marBottom w:val="0"/>
          <w:divBdr>
            <w:top w:val="none" w:sz="0" w:space="0" w:color="auto"/>
            <w:left w:val="none" w:sz="0" w:space="0" w:color="auto"/>
            <w:bottom w:val="none" w:sz="0" w:space="0" w:color="auto"/>
            <w:right w:val="none" w:sz="0" w:space="0" w:color="auto"/>
          </w:divBdr>
        </w:div>
        <w:div w:id="1324311952">
          <w:marLeft w:val="0"/>
          <w:marRight w:val="0"/>
          <w:marTop w:val="0"/>
          <w:marBottom w:val="0"/>
          <w:divBdr>
            <w:top w:val="none" w:sz="0" w:space="0" w:color="auto"/>
            <w:left w:val="none" w:sz="0" w:space="0" w:color="auto"/>
            <w:bottom w:val="none" w:sz="0" w:space="0" w:color="auto"/>
            <w:right w:val="none" w:sz="0" w:space="0" w:color="auto"/>
          </w:divBdr>
        </w:div>
        <w:div w:id="1341541577">
          <w:marLeft w:val="0"/>
          <w:marRight w:val="0"/>
          <w:marTop w:val="0"/>
          <w:marBottom w:val="0"/>
          <w:divBdr>
            <w:top w:val="none" w:sz="0" w:space="0" w:color="auto"/>
            <w:left w:val="none" w:sz="0" w:space="0" w:color="auto"/>
            <w:bottom w:val="none" w:sz="0" w:space="0" w:color="auto"/>
            <w:right w:val="none" w:sz="0" w:space="0" w:color="auto"/>
          </w:divBdr>
        </w:div>
        <w:div w:id="1369145268">
          <w:marLeft w:val="0"/>
          <w:marRight w:val="0"/>
          <w:marTop w:val="0"/>
          <w:marBottom w:val="0"/>
          <w:divBdr>
            <w:top w:val="none" w:sz="0" w:space="0" w:color="auto"/>
            <w:left w:val="none" w:sz="0" w:space="0" w:color="auto"/>
            <w:bottom w:val="none" w:sz="0" w:space="0" w:color="auto"/>
            <w:right w:val="none" w:sz="0" w:space="0" w:color="auto"/>
          </w:divBdr>
        </w:div>
        <w:div w:id="1399015998">
          <w:marLeft w:val="0"/>
          <w:marRight w:val="0"/>
          <w:marTop w:val="0"/>
          <w:marBottom w:val="0"/>
          <w:divBdr>
            <w:top w:val="none" w:sz="0" w:space="0" w:color="auto"/>
            <w:left w:val="none" w:sz="0" w:space="0" w:color="auto"/>
            <w:bottom w:val="none" w:sz="0" w:space="0" w:color="auto"/>
            <w:right w:val="none" w:sz="0" w:space="0" w:color="auto"/>
          </w:divBdr>
        </w:div>
        <w:div w:id="1534267203">
          <w:marLeft w:val="0"/>
          <w:marRight w:val="0"/>
          <w:marTop w:val="0"/>
          <w:marBottom w:val="0"/>
          <w:divBdr>
            <w:top w:val="none" w:sz="0" w:space="0" w:color="auto"/>
            <w:left w:val="none" w:sz="0" w:space="0" w:color="auto"/>
            <w:bottom w:val="none" w:sz="0" w:space="0" w:color="auto"/>
            <w:right w:val="none" w:sz="0" w:space="0" w:color="auto"/>
          </w:divBdr>
        </w:div>
        <w:div w:id="1543395036">
          <w:marLeft w:val="0"/>
          <w:marRight w:val="0"/>
          <w:marTop w:val="0"/>
          <w:marBottom w:val="0"/>
          <w:divBdr>
            <w:top w:val="none" w:sz="0" w:space="0" w:color="auto"/>
            <w:left w:val="none" w:sz="0" w:space="0" w:color="auto"/>
            <w:bottom w:val="none" w:sz="0" w:space="0" w:color="auto"/>
            <w:right w:val="none" w:sz="0" w:space="0" w:color="auto"/>
          </w:divBdr>
        </w:div>
        <w:div w:id="1559978449">
          <w:marLeft w:val="0"/>
          <w:marRight w:val="0"/>
          <w:marTop w:val="0"/>
          <w:marBottom w:val="0"/>
          <w:divBdr>
            <w:top w:val="none" w:sz="0" w:space="0" w:color="auto"/>
            <w:left w:val="none" w:sz="0" w:space="0" w:color="auto"/>
            <w:bottom w:val="none" w:sz="0" w:space="0" w:color="auto"/>
            <w:right w:val="none" w:sz="0" w:space="0" w:color="auto"/>
          </w:divBdr>
        </w:div>
        <w:div w:id="1613170369">
          <w:marLeft w:val="0"/>
          <w:marRight w:val="0"/>
          <w:marTop w:val="0"/>
          <w:marBottom w:val="0"/>
          <w:divBdr>
            <w:top w:val="none" w:sz="0" w:space="0" w:color="auto"/>
            <w:left w:val="none" w:sz="0" w:space="0" w:color="auto"/>
            <w:bottom w:val="none" w:sz="0" w:space="0" w:color="auto"/>
            <w:right w:val="none" w:sz="0" w:space="0" w:color="auto"/>
          </w:divBdr>
        </w:div>
        <w:div w:id="1647660790">
          <w:marLeft w:val="0"/>
          <w:marRight w:val="0"/>
          <w:marTop w:val="0"/>
          <w:marBottom w:val="0"/>
          <w:divBdr>
            <w:top w:val="none" w:sz="0" w:space="0" w:color="auto"/>
            <w:left w:val="none" w:sz="0" w:space="0" w:color="auto"/>
            <w:bottom w:val="none" w:sz="0" w:space="0" w:color="auto"/>
            <w:right w:val="none" w:sz="0" w:space="0" w:color="auto"/>
          </w:divBdr>
        </w:div>
        <w:div w:id="1665666799">
          <w:marLeft w:val="0"/>
          <w:marRight w:val="0"/>
          <w:marTop w:val="0"/>
          <w:marBottom w:val="0"/>
          <w:divBdr>
            <w:top w:val="none" w:sz="0" w:space="0" w:color="auto"/>
            <w:left w:val="none" w:sz="0" w:space="0" w:color="auto"/>
            <w:bottom w:val="none" w:sz="0" w:space="0" w:color="auto"/>
            <w:right w:val="none" w:sz="0" w:space="0" w:color="auto"/>
          </w:divBdr>
        </w:div>
        <w:div w:id="1725568694">
          <w:marLeft w:val="0"/>
          <w:marRight w:val="0"/>
          <w:marTop w:val="0"/>
          <w:marBottom w:val="0"/>
          <w:divBdr>
            <w:top w:val="none" w:sz="0" w:space="0" w:color="auto"/>
            <w:left w:val="none" w:sz="0" w:space="0" w:color="auto"/>
            <w:bottom w:val="none" w:sz="0" w:space="0" w:color="auto"/>
            <w:right w:val="none" w:sz="0" w:space="0" w:color="auto"/>
          </w:divBdr>
        </w:div>
        <w:div w:id="1810247916">
          <w:marLeft w:val="0"/>
          <w:marRight w:val="0"/>
          <w:marTop w:val="0"/>
          <w:marBottom w:val="0"/>
          <w:divBdr>
            <w:top w:val="none" w:sz="0" w:space="0" w:color="auto"/>
            <w:left w:val="none" w:sz="0" w:space="0" w:color="auto"/>
            <w:bottom w:val="none" w:sz="0" w:space="0" w:color="auto"/>
            <w:right w:val="none" w:sz="0" w:space="0" w:color="auto"/>
          </w:divBdr>
        </w:div>
        <w:div w:id="2092004449">
          <w:marLeft w:val="0"/>
          <w:marRight w:val="0"/>
          <w:marTop w:val="0"/>
          <w:marBottom w:val="0"/>
          <w:divBdr>
            <w:top w:val="none" w:sz="0" w:space="0" w:color="auto"/>
            <w:left w:val="none" w:sz="0" w:space="0" w:color="auto"/>
            <w:bottom w:val="none" w:sz="0" w:space="0" w:color="auto"/>
            <w:right w:val="none" w:sz="0" w:space="0" w:color="auto"/>
          </w:divBdr>
        </w:div>
        <w:div w:id="2097750871">
          <w:marLeft w:val="0"/>
          <w:marRight w:val="0"/>
          <w:marTop w:val="0"/>
          <w:marBottom w:val="0"/>
          <w:divBdr>
            <w:top w:val="none" w:sz="0" w:space="0" w:color="auto"/>
            <w:left w:val="none" w:sz="0" w:space="0" w:color="auto"/>
            <w:bottom w:val="none" w:sz="0" w:space="0" w:color="auto"/>
            <w:right w:val="none" w:sz="0" w:space="0" w:color="auto"/>
          </w:divBdr>
        </w:div>
      </w:divsChild>
    </w:div>
    <w:div w:id="936988782">
      <w:bodyDiv w:val="1"/>
      <w:marLeft w:val="0"/>
      <w:marRight w:val="0"/>
      <w:marTop w:val="0"/>
      <w:marBottom w:val="0"/>
      <w:divBdr>
        <w:top w:val="none" w:sz="0" w:space="0" w:color="auto"/>
        <w:left w:val="none" w:sz="0" w:space="0" w:color="auto"/>
        <w:bottom w:val="none" w:sz="0" w:space="0" w:color="auto"/>
        <w:right w:val="none" w:sz="0" w:space="0" w:color="auto"/>
      </w:divBdr>
      <w:divsChild>
        <w:div w:id="187261682">
          <w:marLeft w:val="0"/>
          <w:marRight w:val="0"/>
          <w:marTop w:val="0"/>
          <w:marBottom w:val="0"/>
          <w:divBdr>
            <w:top w:val="none" w:sz="0" w:space="0" w:color="auto"/>
            <w:left w:val="none" w:sz="0" w:space="0" w:color="auto"/>
            <w:bottom w:val="none" w:sz="0" w:space="0" w:color="auto"/>
            <w:right w:val="none" w:sz="0" w:space="0" w:color="auto"/>
          </w:divBdr>
        </w:div>
        <w:div w:id="1931549120">
          <w:marLeft w:val="0"/>
          <w:marRight w:val="0"/>
          <w:marTop w:val="0"/>
          <w:marBottom w:val="0"/>
          <w:divBdr>
            <w:top w:val="none" w:sz="0" w:space="0" w:color="auto"/>
            <w:left w:val="none" w:sz="0" w:space="0" w:color="auto"/>
            <w:bottom w:val="none" w:sz="0" w:space="0" w:color="auto"/>
            <w:right w:val="none" w:sz="0" w:space="0" w:color="auto"/>
          </w:divBdr>
        </w:div>
        <w:div w:id="2059353464">
          <w:marLeft w:val="0"/>
          <w:marRight w:val="0"/>
          <w:marTop w:val="0"/>
          <w:marBottom w:val="0"/>
          <w:divBdr>
            <w:top w:val="none" w:sz="0" w:space="0" w:color="auto"/>
            <w:left w:val="none" w:sz="0" w:space="0" w:color="auto"/>
            <w:bottom w:val="none" w:sz="0" w:space="0" w:color="auto"/>
            <w:right w:val="none" w:sz="0" w:space="0" w:color="auto"/>
          </w:divBdr>
        </w:div>
        <w:div w:id="2146042383">
          <w:marLeft w:val="0"/>
          <w:marRight w:val="0"/>
          <w:marTop w:val="0"/>
          <w:marBottom w:val="0"/>
          <w:divBdr>
            <w:top w:val="none" w:sz="0" w:space="0" w:color="auto"/>
            <w:left w:val="none" w:sz="0" w:space="0" w:color="auto"/>
            <w:bottom w:val="none" w:sz="0" w:space="0" w:color="auto"/>
            <w:right w:val="none" w:sz="0" w:space="0" w:color="auto"/>
          </w:divBdr>
        </w:div>
      </w:divsChild>
    </w:div>
    <w:div w:id="937517883">
      <w:bodyDiv w:val="1"/>
      <w:marLeft w:val="0"/>
      <w:marRight w:val="0"/>
      <w:marTop w:val="0"/>
      <w:marBottom w:val="0"/>
      <w:divBdr>
        <w:top w:val="none" w:sz="0" w:space="0" w:color="auto"/>
        <w:left w:val="none" w:sz="0" w:space="0" w:color="auto"/>
        <w:bottom w:val="none" w:sz="0" w:space="0" w:color="auto"/>
        <w:right w:val="none" w:sz="0" w:space="0" w:color="auto"/>
      </w:divBdr>
    </w:div>
    <w:div w:id="938220212">
      <w:bodyDiv w:val="1"/>
      <w:marLeft w:val="0"/>
      <w:marRight w:val="0"/>
      <w:marTop w:val="0"/>
      <w:marBottom w:val="0"/>
      <w:divBdr>
        <w:top w:val="none" w:sz="0" w:space="0" w:color="auto"/>
        <w:left w:val="none" w:sz="0" w:space="0" w:color="auto"/>
        <w:bottom w:val="none" w:sz="0" w:space="0" w:color="auto"/>
        <w:right w:val="none" w:sz="0" w:space="0" w:color="auto"/>
      </w:divBdr>
      <w:divsChild>
        <w:div w:id="398403741">
          <w:marLeft w:val="0"/>
          <w:marRight w:val="0"/>
          <w:marTop w:val="0"/>
          <w:marBottom w:val="0"/>
          <w:divBdr>
            <w:top w:val="none" w:sz="0" w:space="0" w:color="auto"/>
            <w:left w:val="none" w:sz="0" w:space="0" w:color="auto"/>
            <w:bottom w:val="none" w:sz="0" w:space="0" w:color="auto"/>
            <w:right w:val="none" w:sz="0" w:space="0" w:color="auto"/>
          </w:divBdr>
        </w:div>
        <w:div w:id="519054950">
          <w:marLeft w:val="0"/>
          <w:marRight w:val="0"/>
          <w:marTop w:val="0"/>
          <w:marBottom w:val="0"/>
          <w:divBdr>
            <w:top w:val="none" w:sz="0" w:space="0" w:color="auto"/>
            <w:left w:val="none" w:sz="0" w:space="0" w:color="auto"/>
            <w:bottom w:val="none" w:sz="0" w:space="0" w:color="auto"/>
            <w:right w:val="none" w:sz="0" w:space="0" w:color="auto"/>
          </w:divBdr>
        </w:div>
        <w:div w:id="1215047696">
          <w:marLeft w:val="0"/>
          <w:marRight w:val="0"/>
          <w:marTop w:val="0"/>
          <w:marBottom w:val="0"/>
          <w:divBdr>
            <w:top w:val="none" w:sz="0" w:space="0" w:color="auto"/>
            <w:left w:val="none" w:sz="0" w:space="0" w:color="auto"/>
            <w:bottom w:val="none" w:sz="0" w:space="0" w:color="auto"/>
            <w:right w:val="none" w:sz="0" w:space="0" w:color="auto"/>
          </w:divBdr>
        </w:div>
        <w:div w:id="1915317343">
          <w:marLeft w:val="0"/>
          <w:marRight w:val="0"/>
          <w:marTop w:val="0"/>
          <w:marBottom w:val="0"/>
          <w:divBdr>
            <w:top w:val="none" w:sz="0" w:space="0" w:color="auto"/>
            <w:left w:val="none" w:sz="0" w:space="0" w:color="auto"/>
            <w:bottom w:val="none" w:sz="0" w:space="0" w:color="auto"/>
            <w:right w:val="none" w:sz="0" w:space="0" w:color="auto"/>
          </w:divBdr>
        </w:div>
      </w:divsChild>
    </w:div>
    <w:div w:id="939222285">
      <w:bodyDiv w:val="1"/>
      <w:marLeft w:val="0"/>
      <w:marRight w:val="0"/>
      <w:marTop w:val="0"/>
      <w:marBottom w:val="0"/>
      <w:divBdr>
        <w:top w:val="none" w:sz="0" w:space="0" w:color="auto"/>
        <w:left w:val="none" w:sz="0" w:space="0" w:color="auto"/>
        <w:bottom w:val="none" w:sz="0" w:space="0" w:color="auto"/>
        <w:right w:val="none" w:sz="0" w:space="0" w:color="auto"/>
      </w:divBdr>
    </w:div>
    <w:div w:id="941693135">
      <w:bodyDiv w:val="1"/>
      <w:marLeft w:val="0"/>
      <w:marRight w:val="0"/>
      <w:marTop w:val="0"/>
      <w:marBottom w:val="0"/>
      <w:divBdr>
        <w:top w:val="none" w:sz="0" w:space="0" w:color="auto"/>
        <w:left w:val="none" w:sz="0" w:space="0" w:color="auto"/>
        <w:bottom w:val="none" w:sz="0" w:space="0" w:color="auto"/>
        <w:right w:val="none" w:sz="0" w:space="0" w:color="auto"/>
      </w:divBdr>
    </w:div>
    <w:div w:id="945234032">
      <w:bodyDiv w:val="1"/>
      <w:marLeft w:val="0"/>
      <w:marRight w:val="0"/>
      <w:marTop w:val="0"/>
      <w:marBottom w:val="0"/>
      <w:divBdr>
        <w:top w:val="none" w:sz="0" w:space="0" w:color="auto"/>
        <w:left w:val="none" w:sz="0" w:space="0" w:color="auto"/>
        <w:bottom w:val="none" w:sz="0" w:space="0" w:color="auto"/>
        <w:right w:val="none" w:sz="0" w:space="0" w:color="auto"/>
      </w:divBdr>
    </w:div>
    <w:div w:id="945428608">
      <w:bodyDiv w:val="1"/>
      <w:marLeft w:val="0"/>
      <w:marRight w:val="0"/>
      <w:marTop w:val="0"/>
      <w:marBottom w:val="0"/>
      <w:divBdr>
        <w:top w:val="none" w:sz="0" w:space="0" w:color="auto"/>
        <w:left w:val="none" w:sz="0" w:space="0" w:color="auto"/>
        <w:bottom w:val="none" w:sz="0" w:space="0" w:color="auto"/>
        <w:right w:val="none" w:sz="0" w:space="0" w:color="auto"/>
      </w:divBdr>
      <w:divsChild>
        <w:div w:id="132456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768104">
      <w:bodyDiv w:val="1"/>
      <w:marLeft w:val="0"/>
      <w:marRight w:val="0"/>
      <w:marTop w:val="0"/>
      <w:marBottom w:val="0"/>
      <w:divBdr>
        <w:top w:val="none" w:sz="0" w:space="0" w:color="auto"/>
        <w:left w:val="none" w:sz="0" w:space="0" w:color="auto"/>
        <w:bottom w:val="none" w:sz="0" w:space="0" w:color="auto"/>
        <w:right w:val="none" w:sz="0" w:space="0" w:color="auto"/>
      </w:divBdr>
    </w:div>
    <w:div w:id="948245689">
      <w:bodyDiv w:val="1"/>
      <w:marLeft w:val="0"/>
      <w:marRight w:val="0"/>
      <w:marTop w:val="0"/>
      <w:marBottom w:val="0"/>
      <w:divBdr>
        <w:top w:val="none" w:sz="0" w:space="0" w:color="auto"/>
        <w:left w:val="none" w:sz="0" w:space="0" w:color="auto"/>
        <w:bottom w:val="none" w:sz="0" w:space="0" w:color="auto"/>
        <w:right w:val="none" w:sz="0" w:space="0" w:color="auto"/>
      </w:divBdr>
      <w:divsChild>
        <w:div w:id="90199316">
          <w:marLeft w:val="0"/>
          <w:marRight w:val="0"/>
          <w:marTop w:val="0"/>
          <w:marBottom w:val="0"/>
          <w:divBdr>
            <w:top w:val="none" w:sz="0" w:space="0" w:color="auto"/>
            <w:left w:val="none" w:sz="0" w:space="0" w:color="auto"/>
            <w:bottom w:val="none" w:sz="0" w:space="0" w:color="auto"/>
            <w:right w:val="none" w:sz="0" w:space="0" w:color="auto"/>
          </w:divBdr>
        </w:div>
        <w:div w:id="111558226">
          <w:marLeft w:val="0"/>
          <w:marRight w:val="0"/>
          <w:marTop w:val="0"/>
          <w:marBottom w:val="0"/>
          <w:divBdr>
            <w:top w:val="none" w:sz="0" w:space="0" w:color="auto"/>
            <w:left w:val="none" w:sz="0" w:space="0" w:color="auto"/>
            <w:bottom w:val="none" w:sz="0" w:space="0" w:color="auto"/>
            <w:right w:val="none" w:sz="0" w:space="0" w:color="auto"/>
          </w:divBdr>
        </w:div>
        <w:div w:id="231040703">
          <w:marLeft w:val="0"/>
          <w:marRight w:val="0"/>
          <w:marTop w:val="0"/>
          <w:marBottom w:val="0"/>
          <w:divBdr>
            <w:top w:val="none" w:sz="0" w:space="0" w:color="auto"/>
            <w:left w:val="none" w:sz="0" w:space="0" w:color="auto"/>
            <w:bottom w:val="none" w:sz="0" w:space="0" w:color="auto"/>
            <w:right w:val="none" w:sz="0" w:space="0" w:color="auto"/>
          </w:divBdr>
        </w:div>
        <w:div w:id="242687126">
          <w:marLeft w:val="0"/>
          <w:marRight w:val="0"/>
          <w:marTop w:val="0"/>
          <w:marBottom w:val="0"/>
          <w:divBdr>
            <w:top w:val="none" w:sz="0" w:space="0" w:color="auto"/>
            <w:left w:val="none" w:sz="0" w:space="0" w:color="auto"/>
            <w:bottom w:val="none" w:sz="0" w:space="0" w:color="auto"/>
            <w:right w:val="none" w:sz="0" w:space="0" w:color="auto"/>
          </w:divBdr>
        </w:div>
        <w:div w:id="271476446">
          <w:marLeft w:val="0"/>
          <w:marRight w:val="0"/>
          <w:marTop w:val="0"/>
          <w:marBottom w:val="0"/>
          <w:divBdr>
            <w:top w:val="none" w:sz="0" w:space="0" w:color="auto"/>
            <w:left w:val="none" w:sz="0" w:space="0" w:color="auto"/>
            <w:bottom w:val="none" w:sz="0" w:space="0" w:color="auto"/>
            <w:right w:val="none" w:sz="0" w:space="0" w:color="auto"/>
          </w:divBdr>
        </w:div>
        <w:div w:id="391004643">
          <w:marLeft w:val="0"/>
          <w:marRight w:val="0"/>
          <w:marTop w:val="0"/>
          <w:marBottom w:val="0"/>
          <w:divBdr>
            <w:top w:val="none" w:sz="0" w:space="0" w:color="auto"/>
            <w:left w:val="none" w:sz="0" w:space="0" w:color="auto"/>
            <w:bottom w:val="none" w:sz="0" w:space="0" w:color="auto"/>
            <w:right w:val="none" w:sz="0" w:space="0" w:color="auto"/>
          </w:divBdr>
        </w:div>
        <w:div w:id="511378103">
          <w:marLeft w:val="0"/>
          <w:marRight w:val="0"/>
          <w:marTop w:val="0"/>
          <w:marBottom w:val="0"/>
          <w:divBdr>
            <w:top w:val="none" w:sz="0" w:space="0" w:color="auto"/>
            <w:left w:val="none" w:sz="0" w:space="0" w:color="auto"/>
            <w:bottom w:val="none" w:sz="0" w:space="0" w:color="auto"/>
            <w:right w:val="none" w:sz="0" w:space="0" w:color="auto"/>
          </w:divBdr>
        </w:div>
        <w:div w:id="557133305">
          <w:marLeft w:val="0"/>
          <w:marRight w:val="0"/>
          <w:marTop w:val="0"/>
          <w:marBottom w:val="0"/>
          <w:divBdr>
            <w:top w:val="none" w:sz="0" w:space="0" w:color="auto"/>
            <w:left w:val="none" w:sz="0" w:space="0" w:color="auto"/>
            <w:bottom w:val="none" w:sz="0" w:space="0" w:color="auto"/>
            <w:right w:val="none" w:sz="0" w:space="0" w:color="auto"/>
          </w:divBdr>
        </w:div>
        <w:div w:id="564296350">
          <w:marLeft w:val="0"/>
          <w:marRight w:val="0"/>
          <w:marTop w:val="0"/>
          <w:marBottom w:val="0"/>
          <w:divBdr>
            <w:top w:val="none" w:sz="0" w:space="0" w:color="auto"/>
            <w:left w:val="none" w:sz="0" w:space="0" w:color="auto"/>
            <w:bottom w:val="none" w:sz="0" w:space="0" w:color="auto"/>
            <w:right w:val="none" w:sz="0" w:space="0" w:color="auto"/>
          </w:divBdr>
        </w:div>
        <w:div w:id="607470041">
          <w:marLeft w:val="0"/>
          <w:marRight w:val="0"/>
          <w:marTop w:val="0"/>
          <w:marBottom w:val="0"/>
          <w:divBdr>
            <w:top w:val="none" w:sz="0" w:space="0" w:color="auto"/>
            <w:left w:val="none" w:sz="0" w:space="0" w:color="auto"/>
            <w:bottom w:val="none" w:sz="0" w:space="0" w:color="auto"/>
            <w:right w:val="none" w:sz="0" w:space="0" w:color="auto"/>
          </w:divBdr>
        </w:div>
        <w:div w:id="714232179">
          <w:marLeft w:val="0"/>
          <w:marRight w:val="0"/>
          <w:marTop w:val="0"/>
          <w:marBottom w:val="0"/>
          <w:divBdr>
            <w:top w:val="none" w:sz="0" w:space="0" w:color="auto"/>
            <w:left w:val="none" w:sz="0" w:space="0" w:color="auto"/>
            <w:bottom w:val="none" w:sz="0" w:space="0" w:color="auto"/>
            <w:right w:val="none" w:sz="0" w:space="0" w:color="auto"/>
          </w:divBdr>
        </w:div>
        <w:div w:id="778181572">
          <w:marLeft w:val="0"/>
          <w:marRight w:val="0"/>
          <w:marTop w:val="0"/>
          <w:marBottom w:val="0"/>
          <w:divBdr>
            <w:top w:val="none" w:sz="0" w:space="0" w:color="auto"/>
            <w:left w:val="none" w:sz="0" w:space="0" w:color="auto"/>
            <w:bottom w:val="none" w:sz="0" w:space="0" w:color="auto"/>
            <w:right w:val="none" w:sz="0" w:space="0" w:color="auto"/>
          </w:divBdr>
        </w:div>
        <w:div w:id="778724376">
          <w:marLeft w:val="0"/>
          <w:marRight w:val="0"/>
          <w:marTop w:val="0"/>
          <w:marBottom w:val="0"/>
          <w:divBdr>
            <w:top w:val="none" w:sz="0" w:space="0" w:color="auto"/>
            <w:left w:val="none" w:sz="0" w:space="0" w:color="auto"/>
            <w:bottom w:val="none" w:sz="0" w:space="0" w:color="auto"/>
            <w:right w:val="none" w:sz="0" w:space="0" w:color="auto"/>
          </w:divBdr>
        </w:div>
        <w:div w:id="785924225">
          <w:marLeft w:val="0"/>
          <w:marRight w:val="0"/>
          <w:marTop w:val="0"/>
          <w:marBottom w:val="0"/>
          <w:divBdr>
            <w:top w:val="none" w:sz="0" w:space="0" w:color="auto"/>
            <w:left w:val="none" w:sz="0" w:space="0" w:color="auto"/>
            <w:bottom w:val="none" w:sz="0" w:space="0" w:color="auto"/>
            <w:right w:val="none" w:sz="0" w:space="0" w:color="auto"/>
          </w:divBdr>
        </w:div>
        <w:div w:id="857038442">
          <w:marLeft w:val="0"/>
          <w:marRight w:val="0"/>
          <w:marTop w:val="0"/>
          <w:marBottom w:val="0"/>
          <w:divBdr>
            <w:top w:val="none" w:sz="0" w:space="0" w:color="auto"/>
            <w:left w:val="none" w:sz="0" w:space="0" w:color="auto"/>
            <w:bottom w:val="none" w:sz="0" w:space="0" w:color="auto"/>
            <w:right w:val="none" w:sz="0" w:space="0" w:color="auto"/>
          </w:divBdr>
        </w:div>
        <w:div w:id="911084639">
          <w:marLeft w:val="0"/>
          <w:marRight w:val="0"/>
          <w:marTop w:val="0"/>
          <w:marBottom w:val="0"/>
          <w:divBdr>
            <w:top w:val="none" w:sz="0" w:space="0" w:color="auto"/>
            <w:left w:val="none" w:sz="0" w:space="0" w:color="auto"/>
            <w:bottom w:val="none" w:sz="0" w:space="0" w:color="auto"/>
            <w:right w:val="none" w:sz="0" w:space="0" w:color="auto"/>
          </w:divBdr>
        </w:div>
        <w:div w:id="955940634">
          <w:marLeft w:val="0"/>
          <w:marRight w:val="0"/>
          <w:marTop w:val="0"/>
          <w:marBottom w:val="0"/>
          <w:divBdr>
            <w:top w:val="none" w:sz="0" w:space="0" w:color="auto"/>
            <w:left w:val="none" w:sz="0" w:space="0" w:color="auto"/>
            <w:bottom w:val="none" w:sz="0" w:space="0" w:color="auto"/>
            <w:right w:val="none" w:sz="0" w:space="0" w:color="auto"/>
          </w:divBdr>
        </w:div>
        <w:div w:id="1009137265">
          <w:marLeft w:val="0"/>
          <w:marRight w:val="0"/>
          <w:marTop w:val="0"/>
          <w:marBottom w:val="0"/>
          <w:divBdr>
            <w:top w:val="none" w:sz="0" w:space="0" w:color="auto"/>
            <w:left w:val="none" w:sz="0" w:space="0" w:color="auto"/>
            <w:bottom w:val="none" w:sz="0" w:space="0" w:color="auto"/>
            <w:right w:val="none" w:sz="0" w:space="0" w:color="auto"/>
          </w:divBdr>
        </w:div>
        <w:div w:id="1059861354">
          <w:marLeft w:val="0"/>
          <w:marRight w:val="0"/>
          <w:marTop w:val="0"/>
          <w:marBottom w:val="0"/>
          <w:divBdr>
            <w:top w:val="none" w:sz="0" w:space="0" w:color="auto"/>
            <w:left w:val="none" w:sz="0" w:space="0" w:color="auto"/>
            <w:bottom w:val="none" w:sz="0" w:space="0" w:color="auto"/>
            <w:right w:val="none" w:sz="0" w:space="0" w:color="auto"/>
          </w:divBdr>
        </w:div>
        <w:div w:id="1096827098">
          <w:marLeft w:val="0"/>
          <w:marRight w:val="0"/>
          <w:marTop w:val="0"/>
          <w:marBottom w:val="0"/>
          <w:divBdr>
            <w:top w:val="none" w:sz="0" w:space="0" w:color="auto"/>
            <w:left w:val="none" w:sz="0" w:space="0" w:color="auto"/>
            <w:bottom w:val="none" w:sz="0" w:space="0" w:color="auto"/>
            <w:right w:val="none" w:sz="0" w:space="0" w:color="auto"/>
          </w:divBdr>
        </w:div>
        <w:div w:id="1119178422">
          <w:marLeft w:val="0"/>
          <w:marRight w:val="0"/>
          <w:marTop w:val="0"/>
          <w:marBottom w:val="0"/>
          <w:divBdr>
            <w:top w:val="none" w:sz="0" w:space="0" w:color="auto"/>
            <w:left w:val="none" w:sz="0" w:space="0" w:color="auto"/>
            <w:bottom w:val="none" w:sz="0" w:space="0" w:color="auto"/>
            <w:right w:val="none" w:sz="0" w:space="0" w:color="auto"/>
          </w:divBdr>
        </w:div>
        <w:div w:id="1212307955">
          <w:marLeft w:val="0"/>
          <w:marRight w:val="0"/>
          <w:marTop w:val="0"/>
          <w:marBottom w:val="0"/>
          <w:divBdr>
            <w:top w:val="none" w:sz="0" w:space="0" w:color="auto"/>
            <w:left w:val="none" w:sz="0" w:space="0" w:color="auto"/>
            <w:bottom w:val="none" w:sz="0" w:space="0" w:color="auto"/>
            <w:right w:val="none" w:sz="0" w:space="0" w:color="auto"/>
          </w:divBdr>
        </w:div>
        <w:div w:id="1236041144">
          <w:marLeft w:val="0"/>
          <w:marRight w:val="0"/>
          <w:marTop w:val="0"/>
          <w:marBottom w:val="0"/>
          <w:divBdr>
            <w:top w:val="none" w:sz="0" w:space="0" w:color="auto"/>
            <w:left w:val="none" w:sz="0" w:space="0" w:color="auto"/>
            <w:bottom w:val="none" w:sz="0" w:space="0" w:color="auto"/>
            <w:right w:val="none" w:sz="0" w:space="0" w:color="auto"/>
          </w:divBdr>
        </w:div>
        <w:div w:id="1269388199">
          <w:marLeft w:val="0"/>
          <w:marRight w:val="0"/>
          <w:marTop w:val="0"/>
          <w:marBottom w:val="0"/>
          <w:divBdr>
            <w:top w:val="none" w:sz="0" w:space="0" w:color="auto"/>
            <w:left w:val="none" w:sz="0" w:space="0" w:color="auto"/>
            <w:bottom w:val="none" w:sz="0" w:space="0" w:color="auto"/>
            <w:right w:val="none" w:sz="0" w:space="0" w:color="auto"/>
          </w:divBdr>
        </w:div>
        <w:div w:id="1403790440">
          <w:marLeft w:val="0"/>
          <w:marRight w:val="0"/>
          <w:marTop w:val="0"/>
          <w:marBottom w:val="0"/>
          <w:divBdr>
            <w:top w:val="none" w:sz="0" w:space="0" w:color="auto"/>
            <w:left w:val="none" w:sz="0" w:space="0" w:color="auto"/>
            <w:bottom w:val="none" w:sz="0" w:space="0" w:color="auto"/>
            <w:right w:val="none" w:sz="0" w:space="0" w:color="auto"/>
          </w:divBdr>
        </w:div>
        <w:div w:id="1422095905">
          <w:marLeft w:val="0"/>
          <w:marRight w:val="0"/>
          <w:marTop w:val="0"/>
          <w:marBottom w:val="0"/>
          <w:divBdr>
            <w:top w:val="none" w:sz="0" w:space="0" w:color="auto"/>
            <w:left w:val="none" w:sz="0" w:space="0" w:color="auto"/>
            <w:bottom w:val="none" w:sz="0" w:space="0" w:color="auto"/>
            <w:right w:val="none" w:sz="0" w:space="0" w:color="auto"/>
          </w:divBdr>
        </w:div>
        <w:div w:id="1490171584">
          <w:marLeft w:val="0"/>
          <w:marRight w:val="0"/>
          <w:marTop w:val="0"/>
          <w:marBottom w:val="0"/>
          <w:divBdr>
            <w:top w:val="none" w:sz="0" w:space="0" w:color="auto"/>
            <w:left w:val="none" w:sz="0" w:space="0" w:color="auto"/>
            <w:bottom w:val="none" w:sz="0" w:space="0" w:color="auto"/>
            <w:right w:val="none" w:sz="0" w:space="0" w:color="auto"/>
          </w:divBdr>
        </w:div>
        <w:div w:id="1497187707">
          <w:marLeft w:val="0"/>
          <w:marRight w:val="0"/>
          <w:marTop w:val="0"/>
          <w:marBottom w:val="0"/>
          <w:divBdr>
            <w:top w:val="none" w:sz="0" w:space="0" w:color="auto"/>
            <w:left w:val="none" w:sz="0" w:space="0" w:color="auto"/>
            <w:bottom w:val="none" w:sz="0" w:space="0" w:color="auto"/>
            <w:right w:val="none" w:sz="0" w:space="0" w:color="auto"/>
          </w:divBdr>
        </w:div>
        <w:div w:id="1518081532">
          <w:marLeft w:val="0"/>
          <w:marRight w:val="0"/>
          <w:marTop w:val="0"/>
          <w:marBottom w:val="0"/>
          <w:divBdr>
            <w:top w:val="none" w:sz="0" w:space="0" w:color="auto"/>
            <w:left w:val="none" w:sz="0" w:space="0" w:color="auto"/>
            <w:bottom w:val="none" w:sz="0" w:space="0" w:color="auto"/>
            <w:right w:val="none" w:sz="0" w:space="0" w:color="auto"/>
          </w:divBdr>
        </w:div>
        <w:div w:id="1656101398">
          <w:marLeft w:val="0"/>
          <w:marRight w:val="0"/>
          <w:marTop w:val="0"/>
          <w:marBottom w:val="0"/>
          <w:divBdr>
            <w:top w:val="none" w:sz="0" w:space="0" w:color="auto"/>
            <w:left w:val="none" w:sz="0" w:space="0" w:color="auto"/>
            <w:bottom w:val="none" w:sz="0" w:space="0" w:color="auto"/>
            <w:right w:val="none" w:sz="0" w:space="0" w:color="auto"/>
          </w:divBdr>
        </w:div>
        <w:div w:id="1673334460">
          <w:marLeft w:val="0"/>
          <w:marRight w:val="0"/>
          <w:marTop w:val="0"/>
          <w:marBottom w:val="0"/>
          <w:divBdr>
            <w:top w:val="none" w:sz="0" w:space="0" w:color="auto"/>
            <w:left w:val="none" w:sz="0" w:space="0" w:color="auto"/>
            <w:bottom w:val="none" w:sz="0" w:space="0" w:color="auto"/>
            <w:right w:val="none" w:sz="0" w:space="0" w:color="auto"/>
          </w:divBdr>
        </w:div>
        <w:div w:id="1828128780">
          <w:marLeft w:val="0"/>
          <w:marRight w:val="0"/>
          <w:marTop w:val="0"/>
          <w:marBottom w:val="0"/>
          <w:divBdr>
            <w:top w:val="none" w:sz="0" w:space="0" w:color="auto"/>
            <w:left w:val="none" w:sz="0" w:space="0" w:color="auto"/>
            <w:bottom w:val="none" w:sz="0" w:space="0" w:color="auto"/>
            <w:right w:val="none" w:sz="0" w:space="0" w:color="auto"/>
          </w:divBdr>
        </w:div>
        <w:div w:id="2066490246">
          <w:marLeft w:val="0"/>
          <w:marRight w:val="0"/>
          <w:marTop w:val="0"/>
          <w:marBottom w:val="0"/>
          <w:divBdr>
            <w:top w:val="none" w:sz="0" w:space="0" w:color="auto"/>
            <w:left w:val="none" w:sz="0" w:space="0" w:color="auto"/>
            <w:bottom w:val="none" w:sz="0" w:space="0" w:color="auto"/>
            <w:right w:val="none" w:sz="0" w:space="0" w:color="auto"/>
          </w:divBdr>
        </w:div>
        <w:div w:id="2079788105">
          <w:marLeft w:val="0"/>
          <w:marRight w:val="0"/>
          <w:marTop w:val="0"/>
          <w:marBottom w:val="0"/>
          <w:divBdr>
            <w:top w:val="none" w:sz="0" w:space="0" w:color="auto"/>
            <w:left w:val="none" w:sz="0" w:space="0" w:color="auto"/>
            <w:bottom w:val="none" w:sz="0" w:space="0" w:color="auto"/>
            <w:right w:val="none" w:sz="0" w:space="0" w:color="auto"/>
          </w:divBdr>
        </w:div>
        <w:div w:id="2119330436">
          <w:marLeft w:val="0"/>
          <w:marRight w:val="0"/>
          <w:marTop w:val="0"/>
          <w:marBottom w:val="0"/>
          <w:divBdr>
            <w:top w:val="none" w:sz="0" w:space="0" w:color="auto"/>
            <w:left w:val="none" w:sz="0" w:space="0" w:color="auto"/>
            <w:bottom w:val="none" w:sz="0" w:space="0" w:color="auto"/>
            <w:right w:val="none" w:sz="0" w:space="0" w:color="auto"/>
          </w:divBdr>
        </w:div>
      </w:divsChild>
    </w:div>
    <w:div w:id="949703108">
      <w:bodyDiv w:val="1"/>
      <w:marLeft w:val="0"/>
      <w:marRight w:val="0"/>
      <w:marTop w:val="0"/>
      <w:marBottom w:val="0"/>
      <w:divBdr>
        <w:top w:val="none" w:sz="0" w:space="0" w:color="auto"/>
        <w:left w:val="none" w:sz="0" w:space="0" w:color="auto"/>
        <w:bottom w:val="none" w:sz="0" w:space="0" w:color="auto"/>
        <w:right w:val="none" w:sz="0" w:space="0" w:color="auto"/>
      </w:divBdr>
    </w:div>
    <w:div w:id="950740403">
      <w:bodyDiv w:val="1"/>
      <w:marLeft w:val="0"/>
      <w:marRight w:val="0"/>
      <w:marTop w:val="0"/>
      <w:marBottom w:val="0"/>
      <w:divBdr>
        <w:top w:val="none" w:sz="0" w:space="0" w:color="auto"/>
        <w:left w:val="none" w:sz="0" w:space="0" w:color="auto"/>
        <w:bottom w:val="none" w:sz="0" w:space="0" w:color="auto"/>
        <w:right w:val="none" w:sz="0" w:space="0" w:color="auto"/>
      </w:divBdr>
      <w:divsChild>
        <w:div w:id="180970582">
          <w:marLeft w:val="0"/>
          <w:marRight w:val="0"/>
          <w:marTop w:val="0"/>
          <w:marBottom w:val="0"/>
          <w:divBdr>
            <w:top w:val="none" w:sz="0" w:space="0" w:color="auto"/>
            <w:left w:val="none" w:sz="0" w:space="0" w:color="auto"/>
            <w:bottom w:val="none" w:sz="0" w:space="0" w:color="auto"/>
            <w:right w:val="none" w:sz="0" w:space="0" w:color="auto"/>
          </w:divBdr>
        </w:div>
        <w:div w:id="1498030704">
          <w:marLeft w:val="0"/>
          <w:marRight w:val="0"/>
          <w:marTop w:val="0"/>
          <w:marBottom w:val="0"/>
          <w:divBdr>
            <w:top w:val="none" w:sz="0" w:space="0" w:color="auto"/>
            <w:left w:val="none" w:sz="0" w:space="0" w:color="auto"/>
            <w:bottom w:val="none" w:sz="0" w:space="0" w:color="auto"/>
            <w:right w:val="none" w:sz="0" w:space="0" w:color="auto"/>
          </w:divBdr>
        </w:div>
        <w:div w:id="2011905175">
          <w:marLeft w:val="0"/>
          <w:marRight w:val="0"/>
          <w:marTop w:val="0"/>
          <w:marBottom w:val="0"/>
          <w:divBdr>
            <w:top w:val="none" w:sz="0" w:space="0" w:color="auto"/>
            <w:left w:val="none" w:sz="0" w:space="0" w:color="auto"/>
            <w:bottom w:val="none" w:sz="0" w:space="0" w:color="auto"/>
            <w:right w:val="none" w:sz="0" w:space="0" w:color="auto"/>
          </w:divBdr>
        </w:div>
        <w:div w:id="2114741135">
          <w:marLeft w:val="0"/>
          <w:marRight w:val="0"/>
          <w:marTop w:val="0"/>
          <w:marBottom w:val="0"/>
          <w:divBdr>
            <w:top w:val="none" w:sz="0" w:space="0" w:color="auto"/>
            <w:left w:val="none" w:sz="0" w:space="0" w:color="auto"/>
            <w:bottom w:val="none" w:sz="0" w:space="0" w:color="auto"/>
            <w:right w:val="none" w:sz="0" w:space="0" w:color="auto"/>
          </w:divBdr>
        </w:div>
      </w:divsChild>
    </w:div>
    <w:div w:id="952858761">
      <w:bodyDiv w:val="1"/>
      <w:marLeft w:val="0"/>
      <w:marRight w:val="0"/>
      <w:marTop w:val="0"/>
      <w:marBottom w:val="0"/>
      <w:divBdr>
        <w:top w:val="none" w:sz="0" w:space="0" w:color="auto"/>
        <w:left w:val="none" w:sz="0" w:space="0" w:color="auto"/>
        <w:bottom w:val="none" w:sz="0" w:space="0" w:color="auto"/>
        <w:right w:val="none" w:sz="0" w:space="0" w:color="auto"/>
      </w:divBdr>
      <w:divsChild>
        <w:div w:id="1205212561">
          <w:marLeft w:val="0"/>
          <w:marRight w:val="0"/>
          <w:marTop w:val="0"/>
          <w:marBottom w:val="0"/>
          <w:divBdr>
            <w:top w:val="none" w:sz="0" w:space="0" w:color="auto"/>
            <w:left w:val="none" w:sz="0" w:space="0" w:color="auto"/>
            <w:bottom w:val="none" w:sz="0" w:space="0" w:color="auto"/>
            <w:right w:val="none" w:sz="0" w:space="0" w:color="auto"/>
          </w:divBdr>
        </w:div>
        <w:div w:id="1918784486">
          <w:marLeft w:val="0"/>
          <w:marRight w:val="0"/>
          <w:marTop w:val="0"/>
          <w:marBottom w:val="0"/>
          <w:divBdr>
            <w:top w:val="none" w:sz="0" w:space="0" w:color="auto"/>
            <w:left w:val="none" w:sz="0" w:space="0" w:color="auto"/>
            <w:bottom w:val="none" w:sz="0" w:space="0" w:color="auto"/>
            <w:right w:val="none" w:sz="0" w:space="0" w:color="auto"/>
          </w:divBdr>
        </w:div>
        <w:div w:id="1974093243">
          <w:marLeft w:val="0"/>
          <w:marRight w:val="0"/>
          <w:marTop w:val="0"/>
          <w:marBottom w:val="0"/>
          <w:divBdr>
            <w:top w:val="none" w:sz="0" w:space="0" w:color="auto"/>
            <w:left w:val="none" w:sz="0" w:space="0" w:color="auto"/>
            <w:bottom w:val="none" w:sz="0" w:space="0" w:color="auto"/>
            <w:right w:val="none" w:sz="0" w:space="0" w:color="auto"/>
          </w:divBdr>
        </w:div>
        <w:div w:id="2111267730">
          <w:marLeft w:val="0"/>
          <w:marRight w:val="0"/>
          <w:marTop w:val="0"/>
          <w:marBottom w:val="0"/>
          <w:divBdr>
            <w:top w:val="none" w:sz="0" w:space="0" w:color="auto"/>
            <w:left w:val="none" w:sz="0" w:space="0" w:color="auto"/>
            <w:bottom w:val="none" w:sz="0" w:space="0" w:color="auto"/>
            <w:right w:val="none" w:sz="0" w:space="0" w:color="auto"/>
          </w:divBdr>
        </w:div>
      </w:divsChild>
    </w:div>
    <w:div w:id="953514990">
      <w:bodyDiv w:val="1"/>
      <w:marLeft w:val="0"/>
      <w:marRight w:val="0"/>
      <w:marTop w:val="0"/>
      <w:marBottom w:val="0"/>
      <w:divBdr>
        <w:top w:val="none" w:sz="0" w:space="0" w:color="auto"/>
        <w:left w:val="none" w:sz="0" w:space="0" w:color="auto"/>
        <w:bottom w:val="none" w:sz="0" w:space="0" w:color="auto"/>
        <w:right w:val="none" w:sz="0" w:space="0" w:color="auto"/>
      </w:divBdr>
      <w:divsChild>
        <w:div w:id="124809615">
          <w:marLeft w:val="0"/>
          <w:marRight w:val="0"/>
          <w:marTop w:val="0"/>
          <w:marBottom w:val="0"/>
          <w:divBdr>
            <w:top w:val="none" w:sz="0" w:space="0" w:color="auto"/>
            <w:left w:val="none" w:sz="0" w:space="0" w:color="auto"/>
            <w:bottom w:val="none" w:sz="0" w:space="0" w:color="auto"/>
            <w:right w:val="none" w:sz="0" w:space="0" w:color="auto"/>
          </w:divBdr>
        </w:div>
        <w:div w:id="793714395">
          <w:marLeft w:val="0"/>
          <w:marRight w:val="0"/>
          <w:marTop w:val="0"/>
          <w:marBottom w:val="0"/>
          <w:divBdr>
            <w:top w:val="none" w:sz="0" w:space="0" w:color="auto"/>
            <w:left w:val="none" w:sz="0" w:space="0" w:color="auto"/>
            <w:bottom w:val="none" w:sz="0" w:space="0" w:color="auto"/>
            <w:right w:val="none" w:sz="0" w:space="0" w:color="auto"/>
          </w:divBdr>
        </w:div>
        <w:div w:id="1454834159">
          <w:marLeft w:val="0"/>
          <w:marRight w:val="0"/>
          <w:marTop w:val="0"/>
          <w:marBottom w:val="0"/>
          <w:divBdr>
            <w:top w:val="none" w:sz="0" w:space="0" w:color="auto"/>
            <w:left w:val="none" w:sz="0" w:space="0" w:color="auto"/>
            <w:bottom w:val="none" w:sz="0" w:space="0" w:color="auto"/>
            <w:right w:val="none" w:sz="0" w:space="0" w:color="auto"/>
          </w:divBdr>
        </w:div>
        <w:div w:id="1524248201">
          <w:marLeft w:val="0"/>
          <w:marRight w:val="0"/>
          <w:marTop w:val="0"/>
          <w:marBottom w:val="0"/>
          <w:divBdr>
            <w:top w:val="none" w:sz="0" w:space="0" w:color="auto"/>
            <w:left w:val="none" w:sz="0" w:space="0" w:color="auto"/>
            <w:bottom w:val="none" w:sz="0" w:space="0" w:color="auto"/>
            <w:right w:val="none" w:sz="0" w:space="0" w:color="auto"/>
          </w:divBdr>
        </w:div>
      </w:divsChild>
    </w:div>
    <w:div w:id="954602093">
      <w:bodyDiv w:val="1"/>
      <w:marLeft w:val="0"/>
      <w:marRight w:val="0"/>
      <w:marTop w:val="0"/>
      <w:marBottom w:val="0"/>
      <w:divBdr>
        <w:top w:val="none" w:sz="0" w:space="0" w:color="auto"/>
        <w:left w:val="none" w:sz="0" w:space="0" w:color="auto"/>
        <w:bottom w:val="none" w:sz="0" w:space="0" w:color="auto"/>
        <w:right w:val="none" w:sz="0" w:space="0" w:color="auto"/>
      </w:divBdr>
    </w:div>
    <w:div w:id="956834294">
      <w:bodyDiv w:val="1"/>
      <w:marLeft w:val="0"/>
      <w:marRight w:val="0"/>
      <w:marTop w:val="0"/>
      <w:marBottom w:val="0"/>
      <w:divBdr>
        <w:top w:val="none" w:sz="0" w:space="0" w:color="auto"/>
        <w:left w:val="none" w:sz="0" w:space="0" w:color="auto"/>
        <w:bottom w:val="none" w:sz="0" w:space="0" w:color="auto"/>
        <w:right w:val="none" w:sz="0" w:space="0" w:color="auto"/>
      </w:divBdr>
      <w:divsChild>
        <w:div w:id="747504137">
          <w:marLeft w:val="0"/>
          <w:marRight w:val="0"/>
          <w:marTop w:val="0"/>
          <w:marBottom w:val="150"/>
          <w:divBdr>
            <w:top w:val="none" w:sz="0" w:space="0" w:color="auto"/>
            <w:left w:val="none" w:sz="0" w:space="0" w:color="auto"/>
            <w:bottom w:val="none" w:sz="0" w:space="0" w:color="auto"/>
            <w:right w:val="none" w:sz="0" w:space="0" w:color="auto"/>
          </w:divBdr>
          <w:divsChild>
            <w:div w:id="1515532339">
              <w:marLeft w:val="0"/>
              <w:marRight w:val="0"/>
              <w:marTop w:val="0"/>
              <w:marBottom w:val="0"/>
              <w:divBdr>
                <w:top w:val="none" w:sz="0" w:space="0" w:color="auto"/>
                <w:left w:val="none" w:sz="0" w:space="0" w:color="auto"/>
                <w:bottom w:val="none" w:sz="0" w:space="0" w:color="auto"/>
                <w:right w:val="none" w:sz="0" w:space="0" w:color="auto"/>
              </w:divBdr>
            </w:div>
          </w:divsChild>
        </w:div>
        <w:div w:id="1902672482">
          <w:marLeft w:val="0"/>
          <w:marRight w:val="0"/>
          <w:marTop w:val="0"/>
          <w:marBottom w:val="300"/>
          <w:divBdr>
            <w:top w:val="none" w:sz="0" w:space="0" w:color="auto"/>
            <w:left w:val="none" w:sz="0" w:space="0" w:color="auto"/>
            <w:bottom w:val="none" w:sz="0" w:space="0" w:color="auto"/>
            <w:right w:val="none" w:sz="0" w:space="0" w:color="auto"/>
          </w:divBdr>
          <w:divsChild>
            <w:div w:id="1732073114">
              <w:marLeft w:val="0"/>
              <w:marRight w:val="0"/>
              <w:marTop w:val="0"/>
              <w:marBottom w:val="0"/>
              <w:divBdr>
                <w:top w:val="none" w:sz="0" w:space="0" w:color="auto"/>
                <w:left w:val="none" w:sz="0" w:space="0" w:color="auto"/>
                <w:bottom w:val="none" w:sz="0" w:space="0" w:color="auto"/>
                <w:right w:val="none" w:sz="0" w:space="0" w:color="auto"/>
              </w:divBdr>
              <w:divsChild>
                <w:div w:id="106975444">
                  <w:marLeft w:val="0"/>
                  <w:marRight w:val="0"/>
                  <w:marTop w:val="0"/>
                  <w:marBottom w:val="0"/>
                  <w:divBdr>
                    <w:top w:val="none" w:sz="0" w:space="0" w:color="auto"/>
                    <w:left w:val="none" w:sz="0" w:space="0" w:color="auto"/>
                    <w:bottom w:val="none" w:sz="0" w:space="0" w:color="auto"/>
                    <w:right w:val="none" w:sz="0" w:space="0" w:color="auto"/>
                  </w:divBdr>
                  <w:divsChild>
                    <w:div w:id="1338968929">
                      <w:marLeft w:val="0"/>
                      <w:marRight w:val="0"/>
                      <w:marTop w:val="0"/>
                      <w:marBottom w:val="0"/>
                      <w:divBdr>
                        <w:top w:val="none" w:sz="0" w:space="0" w:color="auto"/>
                        <w:left w:val="none" w:sz="0" w:space="0" w:color="auto"/>
                        <w:bottom w:val="none" w:sz="0" w:space="0" w:color="auto"/>
                        <w:right w:val="none" w:sz="0" w:space="0" w:color="auto"/>
                      </w:divBdr>
                      <w:divsChild>
                        <w:div w:id="3890418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907581">
      <w:bodyDiv w:val="1"/>
      <w:marLeft w:val="0"/>
      <w:marRight w:val="0"/>
      <w:marTop w:val="0"/>
      <w:marBottom w:val="0"/>
      <w:divBdr>
        <w:top w:val="none" w:sz="0" w:space="0" w:color="auto"/>
        <w:left w:val="none" w:sz="0" w:space="0" w:color="auto"/>
        <w:bottom w:val="none" w:sz="0" w:space="0" w:color="auto"/>
        <w:right w:val="none" w:sz="0" w:space="0" w:color="auto"/>
      </w:divBdr>
    </w:div>
    <w:div w:id="958680435">
      <w:bodyDiv w:val="1"/>
      <w:marLeft w:val="0"/>
      <w:marRight w:val="0"/>
      <w:marTop w:val="0"/>
      <w:marBottom w:val="0"/>
      <w:divBdr>
        <w:top w:val="none" w:sz="0" w:space="0" w:color="auto"/>
        <w:left w:val="none" w:sz="0" w:space="0" w:color="auto"/>
        <w:bottom w:val="none" w:sz="0" w:space="0" w:color="auto"/>
        <w:right w:val="none" w:sz="0" w:space="0" w:color="auto"/>
      </w:divBdr>
      <w:divsChild>
        <w:div w:id="25572179">
          <w:marLeft w:val="0"/>
          <w:marRight w:val="0"/>
          <w:marTop w:val="0"/>
          <w:marBottom w:val="0"/>
          <w:divBdr>
            <w:top w:val="none" w:sz="0" w:space="11" w:color="auto"/>
            <w:left w:val="none" w:sz="0" w:space="11" w:color="auto"/>
            <w:bottom w:val="single" w:sz="24" w:space="0" w:color="C52630"/>
            <w:right w:val="none" w:sz="0" w:space="11" w:color="auto"/>
          </w:divBdr>
          <w:divsChild>
            <w:div w:id="202208384">
              <w:marLeft w:val="0"/>
              <w:marRight w:val="0"/>
              <w:marTop w:val="0"/>
              <w:marBottom w:val="0"/>
              <w:divBdr>
                <w:top w:val="none" w:sz="0" w:space="0" w:color="auto"/>
                <w:left w:val="none" w:sz="0" w:space="0" w:color="auto"/>
                <w:bottom w:val="none" w:sz="0" w:space="0" w:color="auto"/>
                <w:right w:val="none" w:sz="0" w:space="0" w:color="auto"/>
              </w:divBdr>
              <w:divsChild>
                <w:div w:id="12575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7307">
          <w:marLeft w:val="0"/>
          <w:marRight w:val="0"/>
          <w:marTop w:val="100"/>
          <w:marBottom w:val="100"/>
          <w:divBdr>
            <w:top w:val="none" w:sz="0" w:space="0" w:color="auto"/>
            <w:left w:val="none" w:sz="0" w:space="0" w:color="auto"/>
            <w:bottom w:val="none" w:sz="0" w:space="0" w:color="auto"/>
            <w:right w:val="none" w:sz="0" w:space="0" w:color="auto"/>
          </w:divBdr>
          <w:divsChild>
            <w:div w:id="7566120">
              <w:marLeft w:val="0"/>
              <w:marRight w:val="0"/>
              <w:marTop w:val="225"/>
              <w:marBottom w:val="225"/>
              <w:divBdr>
                <w:top w:val="none" w:sz="0" w:space="0" w:color="auto"/>
                <w:left w:val="none" w:sz="0" w:space="0" w:color="auto"/>
                <w:bottom w:val="none" w:sz="0" w:space="0" w:color="auto"/>
                <w:right w:val="none" w:sz="0" w:space="0" w:color="auto"/>
              </w:divBdr>
            </w:div>
            <w:div w:id="722603714">
              <w:marLeft w:val="0"/>
              <w:marRight w:val="0"/>
              <w:marTop w:val="0"/>
              <w:marBottom w:val="0"/>
              <w:divBdr>
                <w:top w:val="none" w:sz="0" w:space="0" w:color="auto"/>
                <w:left w:val="none" w:sz="0" w:space="0" w:color="auto"/>
                <w:bottom w:val="none" w:sz="0" w:space="0" w:color="auto"/>
                <w:right w:val="none" w:sz="0" w:space="0" w:color="auto"/>
              </w:divBdr>
              <w:divsChild>
                <w:div w:id="1063217184">
                  <w:marLeft w:val="0"/>
                  <w:marRight w:val="0"/>
                  <w:marTop w:val="300"/>
                  <w:marBottom w:val="0"/>
                  <w:divBdr>
                    <w:top w:val="none" w:sz="0" w:space="0" w:color="auto"/>
                    <w:left w:val="none" w:sz="0" w:space="0" w:color="auto"/>
                    <w:bottom w:val="none" w:sz="0" w:space="0" w:color="auto"/>
                    <w:right w:val="none" w:sz="0" w:space="0" w:color="auto"/>
                  </w:divBdr>
                  <w:divsChild>
                    <w:div w:id="853694019">
                      <w:marLeft w:val="0"/>
                      <w:marRight w:val="0"/>
                      <w:marTop w:val="0"/>
                      <w:marBottom w:val="0"/>
                      <w:divBdr>
                        <w:top w:val="none" w:sz="0" w:space="0" w:color="auto"/>
                        <w:left w:val="none" w:sz="0" w:space="0" w:color="auto"/>
                        <w:bottom w:val="none" w:sz="0" w:space="0" w:color="auto"/>
                        <w:right w:val="none" w:sz="0" w:space="0" w:color="auto"/>
                      </w:divBdr>
                    </w:div>
                    <w:div w:id="888103304">
                      <w:marLeft w:val="0"/>
                      <w:marRight w:val="0"/>
                      <w:marTop w:val="0"/>
                      <w:marBottom w:val="300"/>
                      <w:divBdr>
                        <w:top w:val="none" w:sz="0" w:space="0" w:color="auto"/>
                        <w:left w:val="none" w:sz="0" w:space="0" w:color="auto"/>
                        <w:bottom w:val="none" w:sz="0" w:space="0" w:color="auto"/>
                        <w:right w:val="none" w:sz="0" w:space="0" w:color="auto"/>
                      </w:divBdr>
                    </w:div>
                    <w:div w:id="967466322">
                      <w:marLeft w:val="0"/>
                      <w:marRight w:val="0"/>
                      <w:marTop w:val="0"/>
                      <w:marBottom w:val="300"/>
                      <w:divBdr>
                        <w:top w:val="none" w:sz="0" w:space="0" w:color="auto"/>
                        <w:left w:val="none" w:sz="0" w:space="0" w:color="auto"/>
                        <w:bottom w:val="none" w:sz="0" w:space="0" w:color="auto"/>
                        <w:right w:val="none" w:sz="0" w:space="0" w:color="auto"/>
                      </w:divBdr>
                    </w:div>
                    <w:div w:id="1158766103">
                      <w:marLeft w:val="0"/>
                      <w:marRight w:val="0"/>
                      <w:marTop w:val="0"/>
                      <w:marBottom w:val="300"/>
                      <w:divBdr>
                        <w:top w:val="dashed" w:sz="6" w:space="15" w:color="454545"/>
                        <w:left w:val="none" w:sz="0" w:space="15" w:color="auto"/>
                        <w:bottom w:val="none" w:sz="0" w:space="15" w:color="auto"/>
                        <w:right w:val="none" w:sz="0" w:space="15" w:color="auto"/>
                      </w:divBdr>
                    </w:div>
                    <w:div w:id="1380861067">
                      <w:marLeft w:val="0"/>
                      <w:marRight w:val="0"/>
                      <w:marTop w:val="0"/>
                      <w:marBottom w:val="300"/>
                      <w:divBdr>
                        <w:top w:val="none" w:sz="0" w:space="0" w:color="auto"/>
                        <w:left w:val="none" w:sz="0" w:space="0" w:color="auto"/>
                        <w:bottom w:val="none" w:sz="0" w:space="0" w:color="auto"/>
                        <w:right w:val="none" w:sz="0" w:space="0" w:color="auto"/>
                      </w:divBdr>
                    </w:div>
                    <w:div w:id="1400857468">
                      <w:marLeft w:val="-450"/>
                      <w:marRight w:val="0"/>
                      <w:marTop w:val="0"/>
                      <w:marBottom w:val="450"/>
                      <w:divBdr>
                        <w:top w:val="none" w:sz="0" w:space="0" w:color="auto"/>
                        <w:left w:val="none" w:sz="0" w:space="0" w:color="auto"/>
                        <w:bottom w:val="none" w:sz="0" w:space="0" w:color="auto"/>
                        <w:right w:val="none" w:sz="0" w:space="0" w:color="auto"/>
                      </w:divBdr>
                      <w:divsChild>
                        <w:div w:id="1260286179">
                          <w:marLeft w:val="0"/>
                          <w:marRight w:val="0"/>
                          <w:marTop w:val="750"/>
                          <w:marBottom w:val="100"/>
                          <w:divBdr>
                            <w:top w:val="none" w:sz="0" w:space="0" w:color="auto"/>
                            <w:left w:val="none" w:sz="0" w:space="0" w:color="auto"/>
                            <w:bottom w:val="none" w:sz="0" w:space="0" w:color="auto"/>
                            <w:right w:val="none" w:sz="0" w:space="0" w:color="auto"/>
                          </w:divBdr>
                          <w:divsChild>
                            <w:div w:id="1542477557">
                              <w:marLeft w:val="0"/>
                              <w:marRight w:val="0"/>
                              <w:marTop w:val="450"/>
                              <w:marBottom w:val="0"/>
                              <w:divBdr>
                                <w:top w:val="none" w:sz="0" w:space="0" w:color="auto"/>
                                <w:left w:val="none" w:sz="0" w:space="0" w:color="auto"/>
                                <w:bottom w:val="none" w:sz="0" w:space="0" w:color="auto"/>
                                <w:right w:val="none" w:sz="0" w:space="0" w:color="auto"/>
                              </w:divBdr>
                            </w:div>
                            <w:div w:id="20589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59391">
                      <w:marLeft w:val="0"/>
                      <w:marRight w:val="0"/>
                      <w:marTop w:val="0"/>
                      <w:marBottom w:val="150"/>
                      <w:divBdr>
                        <w:top w:val="none" w:sz="0" w:space="0" w:color="auto"/>
                        <w:left w:val="none" w:sz="0" w:space="0" w:color="auto"/>
                        <w:bottom w:val="none" w:sz="0" w:space="0" w:color="auto"/>
                        <w:right w:val="none" w:sz="0" w:space="0" w:color="auto"/>
                      </w:divBdr>
                      <w:divsChild>
                        <w:div w:id="328096050">
                          <w:marLeft w:val="0"/>
                          <w:marRight w:val="0"/>
                          <w:marTop w:val="0"/>
                          <w:marBottom w:val="0"/>
                          <w:divBdr>
                            <w:top w:val="none" w:sz="0" w:space="0" w:color="auto"/>
                            <w:left w:val="none" w:sz="0" w:space="0" w:color="auto"/>
                            <w:bottom w:val="none" w:sz="0" w:space="0" w:color="auto"/>
                            <w:right w:val="none" w:sz="0" w:space="0" w:color="auto"/>
                          </w:divBdr>
                        </w:div>
                        <w:div w:id="1921988404">
                          <w:marLeft w:val="0"/>
                          <w:marRight w:val="0"/>
                          <w:marTop w:val="0"/>
                          <w:marBottom w:val="0"/>
                          <w:divBdr>
                            <w:top w:val="none" w:sz="0" w:space="0" w:color="auto"/>
                            <w:left w:val="none" w:sz="0" w:space="0" w:color="auto"/>
                            <w:bottom w:val="none" w:sz="0" w:space="0" w:color="auto"/>
                            <w:right w:val="none" w:sz="0" w:space="0" w:color="auto"/>
                          </w:divBdr>
                        </w:div>
                      </w:divsChild>
                    </w:div>
                    <w:div w:id="1838422728">
                      <w:marLeft w:val="0"/>
                      <w:marRight w:val="0"/>
                      <w:marTop w:val="0"/>
                      <w:marBottom w:val="300"/>
                      <w:divBdr>
                        <w:top w:val="none" w:sz="0" w:space="0" w:color="auto"/>
                        <w:left w:val="none" w:sz="0" w:space="0" w:color="auto"/>
                        <w:bottom w:val="none" w:sz="0" w:space="0" w:color="auto"/>
                        <w:right w:val="none" w:sz="0" w:space="0" w:color="auto"/>
                      </w:divBdr>
                    </w:div>
                    <w:div w:id="2062122383">
                      <w:marLeft w:val="0"/>
                      <w:marRight w:val="0"/>
                      <w:marTop w:val="0"/>
                      <w:marBottom w:val="150"/>
                      <w:divBdr>
                        <w:top w:val="none" w:sz="0" w:space="0" w:color="auto"/>
                        <w:left w:val="none" w:sz="0" w:space="0" w:color="auto"/>
                        <w:bottom w:val="none" w:sz="0" w:space="0" w:color="auto"/>
                        <w:right w:val="none" w:sz="0" w:space="0" w:color="auto"/>
                      </w:divBdr>
                      <w:divsChild>
                        <w:div w:id="230163989">
                          <w:marLeft w:val="0"/>
                          <w:marRight w:val="0"/>
                          <w:marTop w:val="0"/>
                          <w:marBottom w:val="0"/>
                          <w:divBdr>
                            <w:top w:val="none" w:sz="0" w:space="0" w:color="auto"/>
                            <w:left w:val="none" w:sz="0" w:space="0" w:color="auto"/>
                            <w:bottom w:val="none" w:sz="0" w:space="0" w:color="auto"/>
                            <w:right w:val="none" w:sz="0" w:space="0" w:color="auto"/>
                          </w:divBdr>
                        </w:div>
                        <w:div w:id="149861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17374">
              <w:marLeft w:val="0"/>
              <w:marRight w:val="0"/>
              <w:marTop w:val="0"/>
              <w:marBottom w:val="0"/>
              <w:divBdr>
                <w:top w:val="none" w:sz="0" w:space="0" w:color="auto"/>
                <w:left w:val="none" w:sz="0" w:space="0" w:color="auto"/>
                <w:bottom w:val="none" w:sz="0" w:space="0" w:color="auto"/>
                <w:right w:val="none" w:sz="0" w:space="0" w:color="auto"/>
              </w:divBdr>
              <w:divsChild>
                <w:div w:id="899051089">
                  <w:marLeft w:val="0"/>
                  <w:marRight w:val="0"/>
                  <w:marTop w:val="0"/>
                  <w:marBottom w:val="0"/>
                  <w:divBdr>
                    <w:top w:val="none" w:sz="0" w:space="0" w:color="auto"/>
                    <w:left w:val="none" w:sz="0" w:space="0" w:color="auto"/>
                    <w:bottom w:val="none" w:sz="0" w:space="0" w:color="auto"/>
                    <w:right w:val="none" w:sz="0" w:space="0" w:color="auto"/>
                  </w:divBdr>
                  <w:divsChild>
                    <w:div w:id="259215964">
                      <w:marLeft w:val="0"/>
                      <w:marRight w:val="0"/>
                      <w:marTop w:val="0"/>
                      <w:marBottom w:val="300"/>
                      <w:divBdr>
                        <w:top w:val="none" w:sz="0" w:space="0" w:color="auto"/>
                        <w:left w:val="none" w:sz="0" w:space="0" w:color="auto"/>
                        <w:bottom w:val="none" w:sz="0" w:space="0" w:color="auto"/>
                        <w:right w:val="none" w:sz="0" w:space="0" w:color="auto"/>
                      </w:divBdr>
                    </w:div>
                    <w:div w:id="651832445">
                      <w:marLeft w:val="0"/>
                      <w:marRight w:val="0"/>
                      <w:marTop w:val="0"/>
                      <w:marBottom w:val="0"/>
                      <w:divBdr>
                        <w:top w:val="none" w:sz="0" w:space="0" w:color="auto"/>
                        <w:left w:val="none" w:sz="0" w:space="0" w:color="auto"/>
                        <w:bottom w:val="none" w:sz="0" w:space="0" w:color="auto"/>
                        <w:right w:val="none" w:sz="0" w:space="0" w:color="auto"/>
                      </w:divBdr>
                    </w:div>
                    <w:div w:id="986975084">
                      <w:marLeft w:val="0"/>
                      <w:marRight w:val="0"/>
                      <w:marTop w:val="0"/>
                      <w:marBottom w:val="0"/>
                      <w:divBdr>
                        <w:top w:val="none" w:sz="0" w:space="0" w:color="auto"/>
                        <w:left w:val="none" w:sz="0" w:space="0" w:color="auto"/>
                        <w:bottom w:val="none" w:sz="0" w:space="0" w:color="auto"/>
                        <w:right w:val="none" w:sz="0" w:space="0" w:color="auto"/>
                      </w:divBdr>
                    </w:div>
                    <w:div w:id="1263730733">
                      <w:marLeft w:val="0"/>
                      <w:marRight w:val="0"/>
                      <w:marTop w:val="0"/>
                      <w:marBottom w:val="0"/>
                      <w:divBdr>
                        <w:top w:val="none" w:sz="0" w:space="0" w:color="auto"/>
                        <w:left w:val="none" w:sz="0" w:space="0" w:color="auto"/>
                        <w:bottom w:val="none" w:sz="0" w:space="0" w:color="auto"/>
                        <w:right w:val="none" w:sz="0" w:space="0" w:color="auto"/>
                      </w:divBdr>
                    </w:div>
                  </w:divsChild>
                </w:div>
                <w:div w:id="1239167546">
                  <w:marLeft w:val="0"/>
                  <w:marRight w:val="0"/>
                  <w:marTop w:val="0"/>
                  <w:marBottom w:val="0"/>
                  <w:divBdr>
                    <w:top w:val="none" w:sz="0" w:space="0" w:color="auto"/>
                    <w:left w:val="none" w:sz="0" w:space="0" w:color="auto"/>
                    <w:bottom w:val="none" w:sz="0" w:space="0" w:color="auto"/>
                    <w:right w:val="none" w:sz="0" w:space="0" w:color="auto"/>
                  </w:divBdr>
                  <w:divsChild>
                    <w:div w:id="538974639">
                      <w:marLeft w:val="0"/>
                      <w:marRight w:val="0"/>
                      <w:marTop w:val="0"/>
                      <w:marBottom w:val="300"/>
                      <w:divBdr>
                        <w:top w:val="none" w:sz="0" w:space="0" w:color="auto"/>
                        <w:left w:val="none" w:sz="0" w:space="0" w:color="auto"/>
                        <w:bottom w:val="none" w:sz="0" w:space="0" w:color="auto"/>
                        <w:right w:val="none" w:sz="0" w:space="0" w:color="auto"/>
                      </w:divBdr>
                    </w:div>
                    <w:div w:id="1297102814">
                      <w:marLeft w:val="0"/>
                      <w:marRight w:val="0"/>
                      <w:marTop w:val="0"/>
                      <w:marBottom w:val="0"/>
                      <w:divBdr>
                        <w:top w:val="none" w:sz="0" w:space="0" w:color="auto"/>
                        <w:left w:val="none" w:sz="0" w:space="0" w:color="auto"/>
                        <w:bottom w:val="none" w:sz="0" w:space="0" w:color="auto"/>
                        <w:right w:val="none" w:sz="0" w:space="0" w:color="auto"/>
                      </w:divBdr>
                    </w:div>
                    <w:div w:id="1467695814">
                      <w:marLeft w:val="0"/>
                      <w:marRight w:val="0"/>
                      <w:marTop w:val="0"/>
                      <w:marBottom w:val="0"/>
                      <w:divBdr>
                        <w:top w:val="none" w:sz="0" w:space="0" w:color="auto"/>
                        <w:left w:val="none" w:sz="0" w:space="0" w:color="auto"/>
                        <w:bottom w:val="none" w:sz="0" w:space="0" w:color="auto"/>
                        <w:right w:val="none" w:sz="0" w:space="0" w:color="auto"/>
                      </w:divBdr>
                    </w:div>
                    <w:div w:id="1744984739">
                      <w:marLeft w:val="0"/>
                      <w:marRight w:val="0"/>
                      <w:marTop w:val="0"/>
                      <w:marBottom w:val="0"/>
                      <w:divBdr>
                        <w:top w:val="none" w:sz="0" w:space="0" w:color="auto"/>
                        <w:left w:val="none" w:sz="0" w:space="0" w:color="auto"/>
                        <w:bottom w:val="none" w:sz="0" w:space="0" w:color="auto"/>
                        <w:right w:val="none" w:sz="0" w:space="0" w:color="auto"/>
                      </w:divBdr>
                    </w:div>
                  </w:divsChild>
                </w:div>
                <w:div w:id="1660575026">
                  <w:marLeft w:val="0"/>
                  <w:marRight w:val="0"/>
                  <w:marTop w:val="0"/>
                  <w:marBottom w:val="0"/>
                  <w:divBdr>
                    <w:top w:val="none" w:sz="0" w:space="0" w:color="auto"/>
                    <w:left w:val="none" w:sz="0" w:space="0" w:color="auto"/>
                    <w:bottom w:val="none" w:sz="0" w:space="0" w:color="auto"/>
                    <w:right w:val="none" w:sz="0" w:space="0" w:color="auto"/>
                  </w:divBdr>
                  <w:divsChild>
                    <w:div w:id="632441994">
                      <w:marLeft w:val="0"/>
                      <w:marRight w:val="0"/>
                      <w:marTop w:val="0"/>
                      <w:marBottom w:val="0"/>
                      <w:divBdr>
                        <w:top w:val="none" w:sz="0" w:space="0" w:color="auto"/>
                        <w:left w:val="none" w:sz="0" w:space="0" w:color="auto"/>
                        <w:bottom w:val="none" w:sz="0" w:space="0" w:color="auto"/>
                        <w:right w:val="none" w:sz="0" w:space="0" w:color="auto"/>
                      </w:divBdr>
                    </w:div>
                    <w:div w:id="720637240">
                      <w:marLeft w:val="0"/>
                      <w:marRight w:val="0"/>
                      <w:marTop w:val="0"/>
                      <w:marBottom w:val="0"/>
                      <w:divBdr>
                        <w:top w:val="none" w:sz="0" w:space="0" w:color="auto"/>
                        <w:left w:val="none" w:sz="0" w:space="0" w:color="auto"/>
                        <w:bottom w:val="none" w:sz="0" w:space="0" w:color="auto"/>
                        <w:right w:val="none" w:sz="0" w:space="0" w:color="auto"/>
                      </w:divBdr>
                    </w:div>
                    <w:div w:id="744380710">
                      <w:marLeft w:val="0"/>
                      <w:marRight w:val="0"/>
                      <w:marTop w:val="0"/>
                      <w:marBottom w:val="0"/>
                      <w:divBdr>
                        <w:top w:val="none" w:sz="0" w:space="0" w:color="auto"/>
                        <w:left w:val="none" w:sz="0" w:space="0" w:color="auto"/>
                        <w:bottom w:val="none" w:sz="0" w:space="0" w:color="auto"/>
                        <w:right w:val="none" w:sz="0" w:space="0" w:color="auto"/>
                      </w:divBdr>
                    </w:div>
                    <w:div w:id="1817145713">
                      <w:marLeft w:val="0"/>
                      <w:marRight w:val="0"/>
                      <w:marTop w:val="0"/>
                      <w:marBottom w:val="300"/>
                      <w:divBdr>
                        <w:top w:val="none" w:sz="0" w:space="0" w:color="auto"/>
                        <w:left w:val="none" w:sz="0" w:space="0" w:color="auto"/>
                        <w:bottom w:val="none" w:sz="0" w:space="0" w:color="auto"/>
                        <w:right w:val="none" w:sz="0" w:space="0" w:color="auto"/>
                      </w:divBdr>
                    </w:div>
                  </w:divsChild>
                </w:div>
                <w:div w:id="1673529355">
                  <w:marLeft w:val="0"/>
                  <w:marRight w:val="0"/>
                  <w:marTop w:val="0"/>
                  <w:marBottom w:val="0"/>
                  <w:divBdr>
                    <w:top w:val="none" w:sz="0" w:space="0" w:color="auto"/>
                    <w:left w:val="none" w:sz="0" w:space="0" w:color="auto"/>
                    <w:bottom w:val="none" w:sz="0" w:space="0" w:color="auto"/>
                    <w:right w:val="none" w:sz="0" w:space="0" w:color="auto"/>
                  </w:divBdr>
                  <w:divsChild>
                    <w:div w:id="1780366620">
                      <w:marLeft w:val="0"/>
                      <w:marRight w:val="0"/>
                      <w:marTop w:val="0"/>
                      <w:marBottom w:val="300"/>
                      <w:divBdr>
                        <w:top w:val="none" w:sz="0" w:space="0" w:color="auto"/>
                        <w:left w:val="none" w:sz="0" w:space="0" w:color="auto"/>
                        <w:bottom w:val="none" w:sz="0" w:space="0" w:color="auto"/>
                        <w:right w:val="none" w:sz="0" w:space="0" w:color="auto"/>
                      </w:divBdr>
                    </w:div>
                    <w:div w:id="1855803914">
                      <w:marLeft w:val="0"/>
                      <w:marRight w:val="0"/>
                      <w:marTop w:val="0"/>
                      <w:marBottom w:val="0"/>
                      <w:divBdr>
                        <w:top w:val="none" w:sz="0" w:space="0" w:color="auto"/>
                        <w:left w:val="none" w:sz="0" w:space="0" w:color="auto"/>
                        <w:bottom w:val="none" w:sz="0" w:space="0" w:color="auto"/>
                        <w:right w:val="none" w:sz="0" w:space="0" w:color="auto"/>
                      </w:divBdr>
                    </w:div>
                    <w:div w:id="1859466460">
                      <w:marLeft w:val="0"/>
                      <w:marRight w:val="0"/>
                      <w:marTop w:val="0"/>
                      <w:marBottom w:val="0"/>
                      <w:divBdr>
                        <w:top w:val="none" w:sz="0" w:space="0" w:color="auto"/>
                        <w:left w:val="none" w:sz="0" w:space="0" w:color="auto"/>
                        <w:bottom w:val="none" w:sz="0" w:space="0" w:color="auto"/>
                        <w:right w:val="none" w:sz="0" w:space="0" w:color="auto"/>
                      </w:divBdr>
                    </w:div>
                    <w:div w:id="193720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70729">
              <w:marLeft w:val="0"/>
              <w:marRight w:val="0"/>
              <w:marTop w:val="0"/>
              <w:marBottom w:val="0"/>
              <w:divBdr>
                <w:top w:val="none" w:sz="0" w:space="0" w:color="auto"/>
                <w:left w:val="none" w:sz="0" w:space="0" w:color="auto"/>
                <w:bottom w:val="none" w:sz="0" w:space="0" w:color="auto"/>
                <w:right w:val="none" w:sz="0" w:space="0" w:color="auto"/>
              </w:divBdr>
              <w:divsChild>
                <w:div w:id="1795364498">
                  <w:marLeft w:val="0"/>
                  <w:marRight w:val="0"/>
                  <w:marTop w:val="300"/>
                  <w:marBottom w:val="0"/>
                  <w:divBdr>
                    <w:top w:val="none" w:sz="0" w:space="0" w:color="auto"/>
                    <w:left w:val="none" w:sz="0" w:space="0" w:color="auto"/>
                    <w:bottom w:val="none" w:sz="0" w:space="0" w:color="auto"/>
                    <w:right w:val="none" w:sz="0" w:space="0" w:color="auto"/>
                  </w:divBdr>
                  <w:divsChild>
                    <w:div w:id="464199084">
                      <w:marLeft w:val="0"/>
                      <w:marRight w:val="0"/>
                      <w:marTop w:val="0"/>
                      <w:marBottom w:val="0"/>
                      <w:divBdr>
                        <w:top w:val="none" w:sz="0" w:space="0" w:color="auto"/>
                        <w:left w:val="none" w:sz="0" w:space="0" w:color="auto"/>
                        <w:bottom w:val="none" w:sz="0" w:space="0" w:color="auto"/>
                        <w:right w:val="none" w:sz="0" w:space="0" w:color="auto"/>
                      </w:divBdr>
                      <w:divsChild>
                        <w:div w:id="656615881">
                          <w:marLeft w:val="0"/>
                          <w:marRight w:val="0"/>
                          <w:marTop w:val="0"/>
                          <w:marBottom w:val="300"/>
                          <w:divBdr>
                            <w:top w:val="none" w:sz="0" w:space="0" w:color="auto"/>
                            <w:left w:val="none" w:sz="0" w:space="0" w:color="auto"/>
                            <w:bottom w:val="none" w:sz="0" w:space="0" w:color="auto"/>
                            <w:right w:val="none" w:sz="0" w:space="0" w:color="auto"/>
                          </w:divBdr>
                        </w:div>
                      </w:divsChild>
                    </w:div>
                    <w:div w:id="1586458746">
                      <w:marLeft w:val="0"/>
                      <w:marRight w:val="0"/>
                      <w:marTop w:val="0"/>
                      <w:marBottom w:val="0"/>
                      <w:divBdr>
                        <w:top w:val="none" w:sz="0" w:space="0" w:color="auto"/>
                        <w:left w:val="none" w:sz="0" w:space="0" w:color="auto"/>
                        <w:bottom w:val="none" w:sz="0" w:space="0" w:color="auto"/>
                        <w:right w:val="none" w:sz="0" w:space="0" w:color="auto"/>
                      </w:divBdr>
                      <w:divsChild>
                        <w:div w:id="759183790">
                          <w:marLeft w:val="0"/>
                          <w:marRight w:val="0"/>
                          <w:marTop w:val="0"/>
                          <w:marBottom w:val="300"/>
                          <w:divBdr>
                            <w:top w:val="none" w:sz="0" w:space="0" w:color="auto"/>
                            <w:left w:val="none" w:sz="0" w:space="0" w:color="auto"/>
                            <w:bottom w:val="none" w:sz="0" w:space="0" w:color="auto"/>
                            <w:right w:val="none" w:sz="0" w:space="0" w:color="auto"/>
                          </w:divBdr>
                        </w:div>
                      </w:divsChild>
                    </w:div>
                    <w:div w:id="1713460519">
                      <w:marLeft w:val="0"/>
                      <w:marRight w:val="0"/>
                      <w:marTop w:val="0"/>
                      <w:marBottom w:val="0"/>
                      <w:divBdr>
                        <w:top w:val="none" w:sz="0" w:space="0" w:color="auto"/>
                        <w:left w:val="none" w:sz="0" w:space="0" w:color="auto"/>
                        <w:bottom w:val="none" w:sz="0" w:space="0" w:color="auto"/>
                        <w:right w:val="none" w:sz="0" w:space="0" w:color="auto"/>
                      </w:divBdr>
                      <w:divsChild>
                        <w:div w:id="251351765">
                          <w:marLeft w:val="0"/>
                          <w:marRight w:val="0"/>
                          <w:marTop w:val="0"/>
                          <w:marBottom w:val="300"/>
                          <w:divBdr>
                            <w:top w:val="none" w:sz="0" w:space="0" w:color="auto"/>
                            <w:left w:val="none" w:sz="0" w:space="0" w:color="auto"/>
                            <w:bottom w:val="none" w:sz="0" w:space="0" w:color="auto"/>
                            <w:right w:val="none" w:sz="0" w:space="0" w:color="auto"/>
                          </w:divBdr>
                        </w:div>
                      </w:divsChild>
                    </w:div>
                    <w:div w:id="1957904709">
                      <w:marLeft w:val="0"/>
                      <w:marRight w:val="0"/>
                      <w:marTop w:val="0"/>
                      <w:marBottom w:val="0"/>
                      <w:divBdr>
                        <w:top w:val="none" w:sz="0" w:space="0" w:color="auto"/>
                        <w:left w:val="none" w:sz="0" w:space="0" w:color="auto"/>
                        <w:bottom w:val="none" w:sz="0" w:space="0" w:color="auto"/>
                        <w:right w:val="none" w:sz="0" w:space="0" w:color="auto"/>
                      </w:divBdr>
                      <w:divsChild>
                        <w:div w:id="1595825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07106237">
          <w:marLeft w:val="0"/>
          <w:marRight w:val="0"/>
          <w:marTop w:val="0"/>
          <w:marBottom w:val="0"/>
          <w:divBdr>
            <w:top w:val="none" w:sz="0" w:space="0" w:color="auto"/>
            <w:left w:val="none" w:sz="0" w:space="0" w:color="auto"/>
            <w:bottom w:val="none" w:sz="0" w:space="0" w:color="auto"/>
            <w:right w:val="none" w:sz="0" w:space="0" w:color="auto"/>
          </w:divBdr>
        </w:div>
        <w:div w:id="332146145">
          <w:marLeft w:val="0"/>
          <w:marRight w:val="0"/>
          <w:marTop w:val="450"/>
          <w:marBottom w:val="0"/>
          <w:divBdr>
            <w:top w:val="single" w:sz="6" w:space="23" w:color="081928"/>
            <w:left w:val="none" w:sz="0" w:space="0" w:color="auto"/>
            <w:bottom w:val="none" w:sz="0" w:space="0" w:color="auto"/>
            <w:right w:val="none" w:sz="0" w:space="0" w:color="auto"/>
          </w:divBdr>
        </w:div>
        <w:div w:id="409887991">
          <w:marLeft w:val="0"/>
          <w:marRight w:val="0"/>
          <w:marTop w:val="0"/>
          <w:marBottom w:val="0"/>
          <w:divBdr>
            <w:top w:val="none" w:sz="0" w:space="0" w:color="auto"/>
            <w:left w:val="none" w:sz="0" w:space="0" w:color="auto"/>
            <w:bottom w:val="none" w:sz="0" w:space="0" w:color="auto"/>
            <w:right w:val="none" w:sz="0" w:space="0" w:color="auto"/>
          </w:divBdr>
        </w:div>
        <w:div w:id="570848302">
          <w:marLeft w:val="0"/>
          <w:marRight w:val="0"/>
          <w:marTop w:val="450"/>
          <w:marBottom w:val="0"/>
          <w:divBdr>
            <w:top w:val="none" w:sz="0" w:space="0" w:color="auto"/>
            <w:left w:val="none" w:sz="0" w:space="0" w:color="auto"/>
            <w:bottom w:val="none" w:sz="0" w:space="0" w:color="auto"/>
            <w:right w:val="none" w:sz="0" w:space="0" w:color="auto"/>
          </w:divBdr>
          <w:divsChild>
            <w:div w:id="1501580364">
              <w:marLeft w:val="0"/>
              <w:marRight w:val="0"/>
              <w:marTop w:val="100"/>
              <w:marBottom w:val="100"/>
              <w:divBdr>
                <w:top w:val="none" w:sz="0" w:space="0" w:color="auto"/>
                <w:left w:val="none" w:sz="0" w:space="0" w:color="auto"/>
                <w:bottom w:val="none" w:sz="0" w:space="0" w:color="auto"/>
                <w:right w:val="none" w:sz="0" w:space="0" w:color="auto"/>
              </w:divBdr>
            </w:div>
          </w:divsChild>
        </w:div>
        <w:div w:id="877206401">
          <w:marLeft w:val="0"/>
          <w:marRight w:val="0"/>
          <w:marTop w:val="0"/>
          <w:marBottom w:val="0"/>
          <w:divBdr>
            <w:top w:val="none" w:sz="0" w:space="0" w:color="auto"/>
            <w:left w:val="none" w:sz="0" w:space="0" w:color="auto"/>
            <w:bottom w:val="none" w:sz="0" w:space="0" w:color="auto"/>
            <w:right w:val="none" w:sz="0" w:space="0" w:color="auto"/>
          </w:divBdr>
        </w:div>
        <w:div w:id="894658818">
          <w:marLeft w:val="0"/>
          <w:marRight w:val="0"/>
          <w:marTop w:val="0"/>
          <w:marBottom w:val="0"/>
          <w:divBdr>
            <w:top w:val="none" w:sz="0" w:space="0" w:color="auto"/>
            <w:left w:val="none" w:sz="0" w:space="0" w:color="auto"/>
            <w:bottom w:val="none" w:sz="0" w:space="0" w:color="auto"/>
            <w:right w:val="none" w:sz="0" w:space="0" w:color="auto"/>
          </w:divBdr>
          <w:divsChild>
            <w:div w:id="1512330100">
              <w:marLeft w:val="0"/>
              <w:marRight w:val="0"/>
              <w:marTop w:val="0"/>
              <w:marBottom w:val="0"/>
              <w:divBdr>
                <w:top w:val="none" w:sz="0" w:space="0" w:color="auto"/>
                <w:left w:val="none" w:sz="0" w:space="0" w:color="auto"/>
                <w:bottom w:val="none" w:sz="0" w:space="0" w:color="auto"/>
                <w:right w:val="none" w:sz="0" w:space="0" w:color="auto"/>
              </w:divBdr>
            </w:div>
          </w:divsChild>
        </w:div>
        <w:div w:id="1026981611">
          <w:marLeft w:val="0"/>
          <w:marRight w:val="0"/>
          <w:marTop w:val="750"/>
          <w:marBottom w:val="0"/>
          <w:divBdr>
            <w:top w:val="none" w:sz="0" w:space="0" w:color="auto"/>
            <w:left w:val="none" w:sz="0" w:space="0" w:color="auto"/>
            <w:bottom w:val="none" w:sz="0" w:space="0" w:color="auto"/>
            <w:right w:val="none" w:sz="0" w:space="0" w:color="auto"/>
          </w:divBdr>
        </w:div>
        <w:div w:id="1307659176">
          <w:marLeft w:val="0"/>
          <w:marRight w:val="0"/>
          <w:marTop w:val="100"/>
          <w:marBottom w:val="100"/>
          <w:divBdr>
            <w:top w:val="none" w:sz="0" w:space="0" w:color="auto"/>
            <w:left w:val="none" w:sz="0" w:space="0" w:color="auto"/>
            <w:bottom w:val="none" w:sz="0" w:space="0" w:color="auto"/>
            <w:right w:val="none" w:sz="0" w:space="0" w:color="auto"/>
          </w:divBdr>
          <w:divsChild>
            <w:div w:id="307900360">
              <w:marLeft w:val="0"/>
              <w:marRight w:val="0"/>
              <w:marTop w:val="0"/>
              <w:marBottom w:val="0"/>
              <w:divBdr>
                <w:top w:val="none" w:sz="0" w:space="0" w:color="auto"/>
                <w:left w:val="none" w:sz="0" w:space="0" w:color="auto"/>
                <w:bottom w:val="none" w:sz="0" w:space="0" w:color="auto"/>
                <w:right w:val="none" w:sz="0" w:space="0" w:color="auto"/>
              </w:divBdr>
            </w:div>
            <w:div w:id="963149295">
              <w:marLeft w:val="0"/>
              <w:marRight w:val="0"/>
              <w:marTop w:val="0"/>
              <w:marBottom w:val="0"/>
              <w:divBdr>
                <w:top w:val="none" w:sz="0" w:space="0" w:color="auto"/>
                <w:left w:val="none" w:sz="0" w:space="0" w:color="auto"/>
                <w:bottom w:val="none" w:sz="0" w:space="0" w:color="auto"/>
                <w:right w:val="none" w:sz="0" w:space="0" w:color="auto"/>
              </w:divBdr>
              <w:divsChild>
                <w:div w:id="673457223">
                  <w:marLeft w:val="0"/>
                  <w:marRight w:val="0"/>
                  <w:marTop w:val="0"/>
                  <w:marBottom w:val="0"/>
                  <w:divBdr>
                    <w:top w:val="none" w:sz="0" w:space="0" w:color="auto"/>
                    <w:left w:val="none" w:sz="0" w:space="0" w:color="auto"/>
                    <w:bottom w:val="none" w:sz="0" w:space="0" w:color="auto"/>
                    <w:right w:val="none" w:sz="0" w:space="0" w:color="auto"/>
                  </w:divBdr>
                </w:div>
                <w:div w:id="991298181">
                  <w:marLeft w:val="0"/>
                  <w:marRight w:val="0"/>
                  <w:marTop w:val="0"/>
                  <w:marBottom w:val="0"/>
                  <w:divBdr>
                    <w:top w:val="none" w:sz="0" w:space="0" w:color="auto"/>
                    <w:left w:val="none" w:sz="0" w:space="0" w:color="auto"/>
                    <w:bottom w:val="none" w:sz="0" w:space="0" w:color="auto"/>
                    <w:right w:val="none" w:sz="0" w:space="0" w:color="auto"/>
                  </w:divBdr>
                </w:div>
              </w:divsChild>
            </w:div>
            <w:div w:id="1260601297">
              <w:marLeft w:val="0"/>
              <w:marRight w:val="0"/>
              <w:marTop w:val="0"/>
              <w:marBottom w:val="0"/>
              <w:divBdr>
                <w:top w:val="none" w:sz="0" w:space="0" w:color="auto"/>
                <w:left w:val="none" w:sz="0" w:space="0" w:color="auto"/>
                <w:bottom w:val="none" w:sz="0" w:space="0" w:color="auto"/>
                <w:right w:val="none" w:sz="0" w:space="0" w:color="auto"/>
              </w:divBdr>
            </w:div>
            <w:div w:id="1928880918">
              <w:marLeft w:val="0"/>
              <w:marRight w:val="0"/>
              <w:marTop w:val="0"/>
              <w:marBottom w:val="0"/>
              <w:divBdr>
                <w:top w:val="none" w:sz="0" w:space="0" w:color="auto"/>
                <w:left w:val="none" w:sz="0" w:space="0" w:color="auto"/>
                <w:bottom w:val="none" w:sz="0" w:space="0" w:color="auto"/>
                <w:right w:val="none" w:sz="0" w:space="0" w:color="auto"/>
              </w:divBdr>
            </w:div>
          </w:divsChild>
        </w:div>
        <w:div w:id="1377044687">
          <w:marLeft w:val="0"/>
          <w:marRight w:val="0"/>
          <w:marTop w:val="0"/>
          <w:marBottom w:val="0"/>
          <w:divBdr>
            <w:top w:val="none" w:sz="0" w:space="0" w:color="auto"/>
            <w:left w:val="none" w:sz="0" w:space="0" w:color="auto"/>
            <w:bottom w:val="none" w:sz="0" w:space="0" w:color="auto"/>
            <w:right w:val="none" w:sz="0" w:space="0" w:color="auto"/>
          </w:divBdr>
        </w:div>
        <w:div w:id="1424952170">
          <w:marLeft w:val="0"/>
          <w:marRight w:val="0"/>
          <w:marTop w:val="0"/>
          <w:marBottom w:val="0"/>
          <w:divBdr>
            <w:top w:val="none" w:sz="0" w:space="0" w:color="auto"/>
            <w:left w:val="none" w:sz="0" w:space="0" w:color="auto"/>
            <w:bottom w:val="none" w:sz="0" w:space="0" w:color="auto"/>
            <w:right w:val="none" w:sz="0" w:space="0" w:color="auto"/>
          </w:divBdr>
        </w:div>
        <w:div w:id="1450470386">
          <w:marLeft w:val="0"/>
          <w:marRight w:val="0"/>
          <w:marTop w:val="0"/>
          <w:marBottom w:val="0"/>
          <w:divBdr>
            <w:top w:val="none" w:sz="0" w:space="0" w:color="auto"/>
            <w:left w:val="none" w:sz="0" w:space="0" w:color="auto"/>
            <w:bottom w:val="none" w:sz="0" w:space="0" w:color="auto"/>
            <w:right w:val="none" w:sz="0" w:space="0" w:color="auto"/>
          </w:divBdr>
        </w:div>
        <w:div w:id="1821000303">
          <w:marLeft w:val="0"/>
          <w:marRight w:val="0"/>
          <w:marTop w:val="0"/>
          <w:marBottom w:val="0"/>
          <w:divBdr>
            <w:top w:val="none" w:sz="0" w:space="0" w:color="auto"/>
            <w:left w:val="none" w:sz="0" w:space="0" w:color="auto"/>
            <w:bottom w:val="none" w:sz="0" w:space="0" w:color="auto"/>
            <w:right w:val="none" w:sz="0" w:space="0" w:color="auto"/>
          </w:divBdr>
          <w:divsChild>
            <w:div w:id="6021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58965">
      <w:bodyDiv w:val="1"/>
      <w:marLeft w:val="0"/>
      <w:marRight w:val="0"/>
      <w:marTop w:val="0"/>
      <w:marBottom w:val="0"/>
      <w:divBdr>
        <w:top w:val="none" w:sz="0" w:space="0" w:color="auto"/>
        <w:left w:val="none" w:sz="0" w:space="0" w:color="auto"/>
        <w:bottom w:val="none" w:sz="0" w:space="0" w:color="auto"/>
        <w:right w:val="none" w:sz="0" w:space="0" w:color="auto"/>
      </w:divBdr>
      <w:divsChild>
        <w:div w:id="64453285">
          <w:marLeft w:val="0"/>
          <w:marRight w:val="0"/>
          <w:marTop w:val="0"/>
          <w:marBottom w:val="0"/>
          <w:divBdr>
            <w:top w:val="none" w:sz="0" w:space="0" w:color="auto"/>
            <w:left w:val="none" w:sz="0" w:space="0" w:color="auto"/>
            <w:bottom w:val="none" w:sz="0" w:space="0" w:color="auto"/>
            <w:right w:val="none" w:sz="0" w:space="0" w:color="auto"/>
          </w:divBdr>
          <w:divsChild>
            <w:div w:id="1893349140">
              <w:marLeft w:val="0"/>
              <w:marRight w:val="0"/>
              <w:marTop w:val="0"/>
              <w:marBottom w:val="0"/>
              <w:divBdr>
                <w:top w:val="none" w:sz="0" w:space="0" w:color="auto"/>
                <w:left w:val="none" w:sz="0" w:space="0" w:color="auto"/>
                <w:bottom w:val="none" w:sz="0" w:space="0" w:color="auto"/>
                <w:right w:val="none" w:sz="0" w:space="0" w:color="auto"/>
              </w:divBdr>
            </w:div>
          </w:divsChild>
        </w:div>
        <w:div w:id="174152278">
          <w:marLeft w:val="0"/>
          <w:marRight w:val="0"/>
          <w:marTop w:val="0"/>
          <w:marBottom w:val="0"/>
          <w:divBdr>
            <w:top w:val="none" w:sz="0" w:space="0" w:color="auto"/>
            <w:left w:val="none" w:sz="0" w:space="0" w:color="auto"/>
            <w:bottom w:val="none" w:sz="0" w:space="0" w:color="auto"/>
            <w:right w:val="none" w:sz="0" w:space="0" w:color="auto"/>
          </w:divBdr>
        </w:div>
      </w:divsChild>
    </w:div>
    <w:div w:id="959802109">
      <w:bodyDiv w:val="1"/>
      <w:marLeft w:val="0"/>
      <w:marRight w:val="0"/>
      <w:marTop w:val="0"/>
      <w:marBottom w:val="0"/>
      <w:divBdr>
        <w:top w:val="none" w:sz="0" w:space="0" w:color="auto"/>
        <w:left w:val="none" w:sz="0" w:space="0" w:color="auto"/>
        <w:bottom w:val="none" w:sz="0" w:space="0" w:color="auto"/>
        <w:right w:val="none" w:sz="0" w:space="0" w:color="auto"/>
      </w:divBdr>
    </w:div>
    <w:div w:id="960576244">
      <w:bodyDiv w:val="1"/>
      <w:marLeft w:val="0"/>
      <w:marRight w:val="0"/>
      <w:marTop w:val="0"/>
      <w:marBottom w:val="0"/>
      <w:divBdr>
        <w:top w:val="none" w:sz="0" w:space="0" w:color="auto"/>
        <w:left w:val="none" w:sz="0" w:space="0" w:color="auto"/>
        <w:bottom w:val="none" w:sz="0" w:space="0" w:color="auto"/>
        <w:right w:val="none" w:sz="0" w:space="0" w:color="auto"/>
      </w:divBdr>
    </w:div>
    <w:div w:id="961225127">
      <w:bodyDiv w:val="1"/>
      <w:marLeft w:val="0"/>
      <w:marRight w:val="0"/>
      <w:marTop w:val="0"/>
      <w:marBottom w:val="0"/>
      <w:divBdr>
        <w:top w:val="none" w:sz="0" w:space="0" w:color="auto"/>
        <w:left w:val="none" w:sz="0" w:space="0" w:color="auto"/>
        <w:bottom w:val="none" w:sz="0" w:space="0" w:color="auto"/>
        <w:right w:val="none" w:sz="0" w:space="0" w:color="auto"/>
      </w:divBdr>
    </w:div>
    <w:div w:id="961885666">
      <w:bodyDiv w:val="1"/>
      <w:marLeft w:val="0"/>
      <w:marRight w:val="0"/>
      <w:marTop w:val="0"/>
      <w:marBottom w:val="0"/>
      <w:divBdr>
        <w:top w:val="none" w:sz="0" w:space="0" w:color="auto"/>
        <w:left w:val="none" w:sz="0" w:space="0" w:color="auto"/>
        <w:bottom w:val="none" w:sz="0" w:space="0" w:color="auto"/>
        <w:right w:val="none" w:sz="0" w:space="0" w:color="auto"/>
      </w:divBdr>
    </w:div>
    <w:div w:id="964972224">
      <w:bodyDiv w:val="1"/>
      <w:marLeft w:val="0"/>
      <w:marRight w:val="0"/>
      <w:marTop w:val="0"/>
      <w:marBottom w:val="0"/>
      <w:divBdr>
        <w:top w:val="none" w:sz="0" w:space="0" w:color="auto"/>
        <w:left w:val="none" w:sz="0" w:space="0" w:color="auto"/>
        <w:bottom w:val="none" w:sz="0" w:space="0" w:color="auto"/>
        <w:right w:val="none" w:sz="0" w:space="0" w:color="auto"/>
      </w:divBdr>
      <w:divsChild>
        <w:div w:id="1075739875">
          <w:marLeft w:val="0"/>
          <w:marRight w:val="0"/>
          <w:marTop w:val="0"/>
          <w:marBottom w:val="450"/>
          <w:divBdr>
            <w:top w:val="none" w:sz="0" w:space="0" w:color="auto"/>
            <w:left w:val="none" w:sz="0" w:space="0" w:color="auto"/>
            <w:bottom w:val="none" w:sz="0" w:space="0" w:color="auto"/>
            <w:right w:val="none" w:sz="0" w:space="0" w:color="auto"/>
          </w:divBdr>
        </w:div>
        <w:div w:id="982853591">
          <w:marLeft w:val="0"/>
          <w:marRight w:val="0"/>
          <w:marTop w:val="0"/>
          <w:marBottom w:val="0"/>
          <w:divBdr>
            <w:top w:val="none" w:sz="0" w:space="0" w:color="auto"/>
            <w:left w:val="none" w:sz="0" w:space="0" w:color="auto"/>
            <w:bottom w:val="none" w:sz="0" w:space="0" w:color="auto"/>
            <w:right w:val="none" w:sz="0" w:space="0" w:color="auto"/>
          </w:divBdr>
        </w:div>
        <w:div w:id="1219390735">
          <w:marLeft w:val="0"/>
          <w:marRight w:val="0"/>
          <w:marTop w:val="0"/>
          <w:marBottom w:val="0"/>
          <w:divBdr>
            <w:top w:val="none" w:sz="0" w:space="0" w:color="auto"/>
            <w:left w:val="none" w:sz="0" w:space="0" w:color="auto"/>
            <w:bottom w:val="none" w:sz="0" w:space="0" w:color="auto"/>
            <w:right w:val="none" w:sz="0" w:space="0" w:color="auto"/>
          </w:divBdr>
          <w:divsChild>
            <w:div w:id="104152367">
              <w:marLeft w:val="0"/>
              <w:marRight w:val="0"/>
              <w:marTop w:val="0"/>
              <w:marBottom w:val="0"/>
              <w:divBdr>
                <w:top w:val="none" w:sz="0" w:space="0" w:color="auto"/>
                <w:left w:val="none" w:sz="0" w:space="0" w:color="auto"/>
                <w:bottom w:val="none" w:sz="0" w:space="0" w:color="auto"/>
                <w:right w:val="none" w:sz="0" w:space="0" w:color="auto"/>
              </w:divBdr>
            </w:div>
          </w:divsChild>
        </w:div>
        <w:div w:id="1126463731">
          <w:marLeft w:val="0"/>
          <w:marRight w:val="0"/>
          <w:marTop w:val="0"/>
          <w:marBottom w:val="0"/>
          <w:divBdr>
            <w:top w:val="none" w:sz="0" w:space="0" w:color="auto"/>
            <w:left w:val="none" w:sz="0" w:space="0" w:color="auto"/>
            <w:bottom w:val="none" w:sz="0" w:space="0" w:color="auto"/>
            <w:right w:val="none" w:sz="0" w:space="0" w:color="auto"/>
          </w:divBdr>
        </w:div>
      </w:divsChild>
    </w:div>
    <w:div w:id="965551829">
      <w:bodyDiv w:val="1"/>
      <w:marLeft w:val="0"/>
      <w:marRight w:val="0"/>
      <w:marTop w:val="0"/>
      <w:marBottom w:val="0"/>
      <w:divBdr>
        <w:top w:val="none" w:sz="0" w:space="0" w:color="auto"/>
        <w:left w:val="none" w:sz="0" w:space="0" w:color="auto"/>
        <w:bottom w:val="none" w:sz="0" w:space="0" w:color="auto"/>
        <w:right w:val="none" w:sz="0" w:space="0" w:color="auto"/>
      </w:divBdr>
    </w:div>
    <w:div w:id="967395328">
      <w:bodyDiv w:val="1"/>
      <w:marLeft w:val="0"/>
      <w:marRight w:val="0"/>
      <w:marTop w:val="0"/>
      <w:marBottom w:val="0"/>
      <w:divBdr>
        <w:top w:val="none" w:sz="0" w:space="0" w:color="auto"/>
        <w:left w:val="none" w:sz="0" w:space="0" w:color="auto"/>
        <w:bottom w:val="none" w:sz="0" w:space="0" w:color="auto"/>
        <w:right w:val="none" w:sz="0" w:space="0" w:color="auto"/>
      </w:divBdr>
    </w:div>
    <w:div w:id="969482490">
      <w:bodyDiv w:val="1"/>
      <w:marLeft w:val="0"/>
      <w:marRight w:val="0"/>
      <w:marTop w:val="0"/>
      <w:marBottom w:val="0"/>
      <w:divBdr>
        <w:top w:val="none" w:sz="0" w:space="0" w:color="auto"/>
        <w:left w:val="none" w:sz="0" w:space="0" w:color="auto"/>
        <w:bottom w:val="none" w:sz="0" w:space="0" w:color="auto"/>
        <w:right w:val="none" w:sz="0" w:space="0" w:color="auto"/>
      </w:divBdr>
    </w:div>
    <w:div w:id="970669621">
      <w:bodyDiv w:val="1"/>
      <w:marLeft w:val="0"/>
      <w:marRight w:val="0"/>
      <w:marTop w:val="0"/>
      <w:marBottom w:val="0"/>
      <w:divBdr>
        <w:top w:val="none" w:sz="0" w:space="0" w:color="auto"/>
        <w:left w:val="none" w:sz="0" w:space="0" w:color="auto"/>
        <w:bottom w:val="none" w:sz="0" w:space="0" w:color="auto"/>
        <w:right w:val="none" w:sz="0" w:space="0" w:color="auto"/>
      </w:divBdr>
    </w:div>
    <w:div w:id="973220855">
      <w:bodyDiv w:val="1"/>
      <w:marLeft w:val="0"/>
      <w:marRight w:val="0"/>
      <w:marTop w:val="0"/>
      <w:marBottom w:val="0"/>
      <w:divBdr>
        <w:top w:val="none" w:sz="0" w:space="0" w:color="auto"/>
        <w:left w:val="none" w:sz="0" w:space="0" w:color="auto"/>
        <w:bottom w:val="none" w:sz="0" w:space="0" w:color="auto"/>
        <w:right w:val="none" w:sz="0" w:space="0" w:color="auto"/>
      </w:divBdr>
      <w:divsChild>
        <w:div w:id="109906539">
          <w:marLeft w:val="0"/>
          <w:marRight w:val="0"/>
          <w:marTop w:val="720"/>
          <w:marBottom w:val="720"/>
          <w:divBdr>
            <w:top w:val="none" w:sz="0" w:space="0" w:color="auto"/>
            <w:left w:val="none" w:sz="0" w:space="0" w:color="auto"/>
            <w:bottom w:val="none" w:sz="0" w:space="0" w:color="auto"/>
            <w:right w:val="none" w:sz="0" w:space="0" w:color="auto"/>
          </w:divBdr>
        </w:div>
        <w:div w:id="1020205128">
          <w:marLeft w:val="0"/>
          <w:marRight w:val="0"/>
          <w:marTop w:val="720"/>
          <w:marBottom w:val="720"/>
          <w:divBdr>
            <w:top w:val="none" w:sz="0" w:space="0" w:color="auto"/>
            <w:left w:val="none" w:sz="0" w:space="0" w:color="auto"/>
            <w:bottom w:val="none" w:sz="0" w:space="0" w:color="auto"/>
            <w:right w:val="none" w:sz="0" w:space="0" w:color="auto"/>
          </w:divBdr>
        </w:div>
        <w:div w:id="1977025931">
          <w:marLeft w:val="-1440"/>
          <w:marRight w:val="-3360"/>
          <w:marTop w:val="720"/>
          <w:marBottom w:val="720"/>
          <w:divBdr>
            <w:top w:val="none" w:sz="0" w:space="0" w:color="auto"/>
            <w:left w:val="none" w:sz="0" w:space="0" w:color="auto"/>
            <w:bottom w:val="none" w:sz="0" w:space="0" w:color="auto"/>
            <w:right w:val="none" w:sz="0" w:space="0" w:color="auto"/>
          </w:divBdr>
          <w:divsChild>
            <w:div w:id="2067795001">
              <w:marLeft w:val="0"/>
              <w:marRight w:val="0"/>
              <w:marTop w:val="720"/>
              <w:marBottom w:val="0"/>
              <w:divBdr>
                <w:top w:val="none" w:sz="0" w:space="0" w:color="auto"/>
                <w:left w:val="none" w:sz="0" w:space="0" w:color="auto"/>
                <w:bottom w:val="none" w:sz="0" w:space="0" w:color="auto"/>
                <w:right w:val="none" w:sz="0" w:space="0" w:color="auto"/>
              </w:divBdr>
              <w:divsChild>
                <w:div w:id="440733246">
                  <w:marLeft w:val="0"/>
                  <w:marRight w:val="0"/>
                  <w:marTop w:val="0"/>
                  <w:marBottom w:val="0"/>
                  <w:divBdr>
                    <w:top w:val="none" w:sz="0" w:space="0" w:color="auto"/>
                    <w:left w:val="none" w:sz="0" w:space="0" w:color="auto"/>
                    <w:bottom w:val="none" w:sz="0" w:space="0" w:color="auto"/>
                    <w:right w:val="none" w:sz="0" w:space="0" w:color="auto"/>
                  </w:divBdr>
                </w:div>
                <w:div w:id="5004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39845">
      <w:bodyDiv w:val="1"/>
      <w:marLeft w:val="0"/>
      <w:marRight w:val="0"/>
      <w:marTop w:val="0"/>
      <w:marBottom w:val="0"/>
      <w:divBdr>
        <w:top w:val="none" w:sz="0" w:space="0" w:color="auto"/>
        <w:left w:val="none" w:sz="0" w:space="0" w:color="auto"/>
        <w:bottom w:val="none" w:sz="0" w:space="0" w:color="auto"/>
        <w:right w:val="none" w:sz="0" w:space="0" w:color="auto"/>
      </w:divBdr>
      <w:divsChild>
        <w:div w:id="805319396">
          <w:marLeft w:val="0"/>
          <w:marRight w:val="0"/>
          <w:marTop w:val="0"/>
          <w:marBottom w:val="300"/>
          <w:divBdr>
            <w:top w:val="none" w:sz="0" w:space="0" w:color="auto"/>
            <w:left w:val="none" w:sz="0" w:space="0" w:color="auto"/>
            <w:bottom w:val="none" w:sz="0" w:space="0" w:color="auto"/>
            <w:right w:val="none" w:sz="0" w:space="0" w:color="auto"/>
          </w:divBdr>
        </w:div>
        <w:div w:id="1639140459">
          <w:marLeft w:val="0"/>
          <w:marRight w:val="0"/>
          <w:marTop w:val="0"/>
          <w:marBottom w:val="0"/>
          <w:divBdr>
            <w:top w:val="none" w:sz="0" w:space="0" w:color="auto"/>
            <w:left w:val="none" w:sz="0" w:space="0" w:color="auto"/>
            <w:bottom w:val="none" w:sz="0" w:space="0" w:color="auto"/>
            <w:right w:val="none" w:sz="0" w:space="0" w:color="auto"/>
          </w:divBdr>
          <w:divsChild>
            <w:div w:id="1838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60059">
      <w:bodyDiv w:val="1"/>
      <w:marLeft w:val="0"/>
      <w:marRight w:val="0"/>
      <w:marTop w:val="0"/>
      <w:marBottom w:val="0"/>
      <w:divBdr>
        <w:top w:val="none" w:sz="0" w:space="0" w:color="auto"/>
        <w:left w:val="none" w:sz="0" w:space="0" w:color="auto"/>
        <w:bottom w:val="none" w:sz="0" w:space="0" w:color="auto"/>
        <w:right w:val="none" w:sz="0" w:space="0" w:color="auto"/>
      </w:divBdr>
    </w:div>
    <w:div w:id="975450645">
      <w:bodyDiv w:val="1"/>
      <w:marLeft w:val="0"/>
      <w:marRight w:val="0"/>
      <w:marTop w:val="0"/>
      <w:marBottom w:val="0"/>
      <w:divBdr>
        <w:top w:val="none" w:sz="0" w:space="0" w:color="auto"/>
        <w:left w:val="none" w:sz="0" w:space="0" w:color="auto"/>
        <w:bottom w:val="none" w:sz="0" w:space="0" w:color="auto"/>
        <w:right w:val="none" w:sz="0" w:space="0" w:color="auto"/>
      </w:divBdr>
      <w:divsChild>
        <w:div w:id="62409619">
          <w:marLeft w:val="0"/>
          <w:marRight w:val="0"/>
          <w:marTop w:val="0"/>
          <w:marBottom w:val="0"/>
          <w:divBdr>
            <w:top w:val="none" w:sz="0" w:space="0" w:color="auto"/>
            <w:left w:val="none" w:sz="0" w:space="0" w:color="auto"/>
            <w:bottom w:val="none" w:sz="0" w:space="0" w:color="auto"/>
            <w:right w:val="none" w:sz="0" w:space="0" w:color="auto"/>
          </w:divBdr>
        </w:div>
        <w:div w:id="102774505">
          <w:marLeft w:val="0"/>
          <w:marRight w:val="0"/>
          <w:marTop w:val="0"/>
          <w:marBottom w:val="0"/>
          <w:divBdr>
            <w:top w:val="none" w:sz="0" w:space="0" w:color="auto"/>
            <w:left w:val="none" w:sz="0" w:space="0" w:color="auto"/>
            <w:bottom w:val="none" w:sz="0" w:space="0" w:color="auto"/>
            <w:right w:val="none" w:sz="0" w:space="0" w:color="auto"/>
          </w:divBdr>
        </w:div>
        <w:div w:id="162669893">
          <w:marLeft w:val="0"/>
          <w:marRight w:val="0"/>
          <w:marTop w:val="0"/>
          <w:marBottom w:val="0"/>
          <w:divBdr>
            <w:top w:val="none" w:sz="0" w:space="0" w:color="auto"/>
            <w:left w:val="none" w:sz="0" w:space="0" w:color="auto"/>
            <w:bottom w:val="none" w:sz="0" w:space="0" w:color="auto"/>
            <w:right w:val="none" w:sz="0" w:space="0" w:color="auto"/>
          </w:divBdr>
        </w:div>
        <w:div w:id="277569652">
          <w:marLeft w:val="0"/>
          <w:marRight w:val="0"/>
          <w:marTop w:val="0"/>
          <w:marBottom w:val="0"/>
          <w:divBdr>
            <w:top w:val="none" w:sz="0" w:space="0" w:color="auto"/>
            <w:left w:val="none" w:sz="0" w:space="0" w:color="auto"/>
            <w:bottom w:val="none" w:sz="0" w:space="0" w:color="auto"/>
            <w:right w:val="none" w:sz="0" w:space="0" w:color="auto"/>
          </w:divBdr>
        </w:div>
        <w:div w:id="285041847">
          <w:marLeft w:val="0"/>
          <w:marRight w:val="0"/>
          <w:marTop w:val="0"/>
          <w:marBottom w:val="0"/>
          <w:divBdr>
            <w:top w:val="none" w:sz="0" w:space="0" w:color="auto"/>
            <w:left w:val="none" w:sz="0" w:space="0" w:color="auto"/>
            <w:bottom w:val="none" w:sz="0" w:space="0" w:color="auto"/>
            <w:right w:val="none" w:sz="0" w:space="0" w:color="auto"/>
          </w:divBdr>
        </w:div>
        <w:div w:id="290018819">
          <w:marLeft w:val="0"/>
          <w:marRight w:val="0"/>
          <w:marTop w:val="0"/>
          <w:marBottom w:val="0"/>
          <w:divBdr>
            <w:top w:val="none" w:sz="0" w:space="0" w:color="auto"/>
            <w:left w:val="none" w:sz="0" w:space="0" w:color="auto"/>
            <w:bottom w:val="none" w:sz="0" w:space="0" w:color="auto"/>
            <w:right w:val="none" w:sz="0" w:space="0" w:color="auto"/>
          </w:divBdr>
        </w:div>
        <w:div w:id="459878224">
          <w:marLeft w:val="0"/>
          <w:marRight w:val="0"/>
          <w:marTop w:val="0"/>
          <w:marBottom w:val="0"/>
          <w:divBdr>
            <w:top w:val="none" w:sz="0" w:space="0" w:color="auto"/>
            <w:left w:val="none" w:sz="0" w:space="0" w:color="auto"/>
            <w:bottom w:val="none" w:sz="0" w:space="0" w:color="auto"/>
            <w:right w:val="none" w:sz="0" w:space="0" w:color="auto"/>
          </w:divBdr>
        </w:div>
        <w:div w:id="611861477">
          <w:marLeft w:val="0"/>
          <w:marRight w:val="0"/>
          <w:marTop w:val="0"/>
          <w:marBottom w:val="0"/>
          <w:divBdr>
            <w:top w:val="none" w:sz="0" w:space="0" w:color="auto"/>
            <w:left w:val="none" w:sz="0" w:space="0" w:color="auto"/>
            <w:bottom w:val="none" w:sz="0" w:space="0" w:color="auto"/>
            <w:right w:val="none" w:sz="0" w:space="0" w:color="auto"/>
          </w:divBdr>
        </w:div>
        <w:div w:id="988745905">
          <w:marLeft w:val="0"/>
          <w:marRight w:val="0"/>
          <w:marTop w:val="0"/>
          <w:marBottom w:val="0"/>
          <w:divBdr>
            <w:top w:val="none" w:sz="0" w:space="0" w:color="auto"/>
            <w:left w:val="none" w:sz="0" w:space="0" w:color="auto"/>
            <w:bottom w:val="none" w:sz="0" w:space="0" w:color="auto"/>
            <w:right w:val="none" w:sz="0" w:space="0" w:color="auto"/>
          </w:divBdr>
          <w:divsChild>
            <w:div w:id="9064363">
              <w:marLeft w:val="0"/>
              <w:marRight w:val="0"/>
              <w:marTop w:val="0"/>
              <w:marBottom w:val="0"/>
              <w:divBdr>
                <w:top w:val="none" w:sz="0" w:space="0" w:color="auto"/>
                <w:left w:val="none" w:sz="0" w:space="0" w:color="auto"/>
                <w:bottom w:val="none" w:sz="0" w:space="0" w:color="auto"/>
                <w:right w:val="none" w:sz="0" w:space="0" w:color="auto"/>
              </w:divBdr>
            </w:div>
            <w:div w:id="18631190">
              <w:marLeft w:val="0"/>
              <w:marRight w:val="0"/>
              <w:marTop w:val="0"/>
              <w:marBottom w:val="0"/>
              <w:divBdr>
                <w:top w:val="none" w:sz="0" w:space="0" w:color="auto"/>
                <w:left w:val="none" w:sz="0" w:space="0" w:color="auto"/>
                <w:bottom w:val="none" w:sz="0" w:space="0" w:color="auto"/>
                <w:right w:val="none" w:sz="0" w:space="0" w:color="auto"/>
              </w:divBdr>
            </w:div>
            <w:div w:id="149561075">
              <w:marLeft w:val="0"/>
              <w:marRight w:val="0"/>
              <w:marTop w:val="0"/>
              <w:marBottom w:val="0"/>
              <w:divBdr>
                <w:top w:val="none" w:sz="0" w:space="0" w:color="auto"/>
                <w:left w:val="none" w:sz="0" w:space="0" w:color="auto"/>
                <w:bottom w:val="none" w:sz="0" w:space="0" w:color="auto"/>
                <w:right w:val="none" w:sz="0" w:space="0" w:color="auto"/>
              </w:divBdr>
            </w:div>
            <w:div w:id="333801277">
              <w:marLeft w:val="0"/>
              <w:marRight w:val="0"/>
              <w:marTop w:val="0"/>
              <w:marBottom w:val="0"/>
              <w:divBdr>
                <w:top w:val="none" w:sz="0" w:space="0" w:color="auto"/>
                <w:left w:val="none" w:sz="0" w:space="0" w:color="auto"/>
                <w:bottom w:val="none" w:sz="0" w:space="0" w:color="auto"/>
                <w:right w:val="none" w:sz="0" w:space="0" w:color="auto"/>
              </w:divBdr>
            </w:div>
            <w:div w:id="430468344">
              <w:marLeft w:val="0"/>
              <w:marRight w:val="0"/>
              <w:marTop w:val="0"/>
              <w:marBottom w:val="0"/>
              <w:divBdr>
                <w:top w:val="none" w:sz="0" w:space="0" w:color="auto"/>
                <w:left w:val="none" w:sz="0" w:space="0" w:color="auto"/>
                <w:bottom w:val="none" w:sz="0" w:space="0" w:color="auto"/>
                <w:right w:val="none" w:sz="0" w:space="0" w:color="auto"/>
              </w:divBdr>
            </w:div>
            <w:div w:id="614748232">
              <w:marLeft w:val="0"/>
              <w:marRight w:val="0"/>
              <w:marTop w:val="0"/>
              <w:marBottom w:val="0"/>
              <w:divBdr>
                <w:top w:val="none" w:sz="0" w:space="0" w:color="auto"/>
                <w:left w:val="none" w:sz="0" w:space="0" w:color="auto"/>
                <w:bottom w:val="none" w:sz="0" w:space="0" w:color="auto"/>
                <w:right w:val="none" w:sz="0" w:space="0" w:color="auto"/>
              </w:divBdr>
            </w:div>
            <w:div w:id="1269042279">
              <w:marLeft w:val="0"/>
              <w:marRight w:val="0"/>
              <w:marTop w:val="0"/>
              <w:marBottom w:val="0"/>
              <w:divBdr>
                <w:top w:val="none" w:sz="0" w:space="0" w:color="auto"/>
                <w:left w:val="none" w:sz="0" w:space="0" w:color="auto"/>
                <w:bottom w:val="none" w:sz="0" w:space="0" w:color="auto"/>
                <w:right w:val="none" w:sz="0" w:space="0" w:color="auto"/>
              </w:divBdr>
            </w:div>
            <w:div w:id="1308050888">
              <w:marLeft w:val="0"/>
              <w:marRight w:val="0"/>
              <w:marTop w:val="0"/>
              <w:marBottom w:val="0"/>
              <w:divBdr>
                <w:top w:val="none" w:sz="0" w:space="0" w:color="auto"/>
                <w:left w:val="none" w:sz="0" w:space="0" w:color="auto"/>
                <w:bottom w:val="none" w:sz="0" w:space="0" w:color="auto"/>
                <w:right w:val="none" w:sz="0" w:space="0" w:color="auto"/>
              </w:divBdr>
            </w:div>
            <w:div w:id="1593196238">
              <w:marLeft w:val="0"/>
              <w:marRight w:val="0"/>
              <w:marTop w:val="0"/>
              <w:marBottom w:val="0"/>
              <w:divBdr>
                <w:top w:val="none" w:sz="0" w:space="0" w:color="auto"/>
                <w:left w:val="none" w:sz="0" w:space="0" w:color="auto"/>
                <w:bottom w:val="none" w:sz="0" w:space="0" w:color="auto"/>
                <w:right w:val="none" w:sz="0" w:space="0" w:color="auto"/>
              </w:divBdr>
            </w:div>
            <w:div w:id="1707634392">
              <w:marLeft w:val="0"/>
              <w:marRight w:val="0"/>
              <w:marTop w:val="0"/>
              <w:marBottom w:val="0"/>
              <w:divBdr>
                <w:top w:val="none" w:sz="0" w:space="0" w:color="auto"/>
                <w:left w:val="none" w:sz="0" w:space="0" w:color="auto"/>
                <w:bottom w:val="none" w:sz="0" w:space="0" w:color="auto"/>
                <w:right w:val="none" w:sz="0" w:space="0" w:color="auto"/>
              </w:divBdr>
            </w:div>
            <w:div w:id="2028020612">
              <w:marLeft w:val="0"/>
              <w:marRight w:val="0"/>
              <w:marTop w:val="0"/>
              <w:marBottom w:val="0"/>
              <w:divBdr>
                <w:top w:val="none" w:sz="0" w:space="0" w:color="auto"/>
                <w:left w:val="none" w:sz="0" w:space="0" w:color="auto"/>
                <w:bottom w:val="none" w:sz="0" w:space="0" w:color="auto"/>
                <w:right w:val="none" w:sz="0" w:space="0" w:color="auto"/>
              </w:divBdr>
            </w:div>
            <w:div w:id="2039312909">
              <w:marLeft w:val="0"/>
              <w:marRight w:val="0"/>
              <w:marTop w:val="0"/>
              <w:marBottom w:val="0"/>
              <w:divBdr>
                <w:top w:val="none" w:sz="0" w:space="0" w:color="auto"/>
                <w:left w:val="none" w:sz="0" w:space="0" w:color="auto"/>
                <w:bottom w:val="none" w:sz="0" w:space="0" w:color="auto"/>
                <w:right w:val="none" w:sz="0" w:space="0" w:color="auto"/>
              </w:divBdr>
            </w:div>
            <w:div w:id="2100562664">
              <w:marLeft w:val="0"/>
              <w:marRight w:val="0"/>
              <w:marTop w:val="0"/>
              <w:marBottom w:val="0"/>
              <w:divBdr>
                <w:top w:val="none" w:sz="0" w:space="0" w:color="auto"/>
                <w:left w:val="none" w:sz="0" w:space="0" w:color="auto"/>
                <w:bottom w:val="none" w:sz="0" w:space="0" w:color="auto"/>
                <w:right w:val="none" w:sz="0" w:space="0" w:color="auto"/>
              </w:divBdr>
            </w:div>
          </w:divsChild>
        </w:div>
        <w:div w:id="1044451160">
          <w:marLeft w:val="0"/>
          <w:marRight w:val="0"/>
          <w:marTop w:val="0"/>
          <w:marBottom w:val="0"/>
          <w:divBdr>
            <w:top w:val="none" w:sz="0" w:space="0" w:color="auto"/>
            <w:left w:val="none" w:sz="0" w:space="0" w:color="auto"/>
            <w:bottom w:val="none" w:sz="0" w:space="0" w:color="auto"/>
            <w:right w:val="none" w:sz="0" w:space="0" w:color="auto"/>
          </w:divBdr>
        </w:div>
        <w:div w:id="1052925378">
          <w:marLeft w:val="0"/>
          <w:marRight w:val="0"/>
          <w:marTop w:val="0"/>
          <w:marBottom w:val="0"/>
          <w:divBdr>
            <w:top w:val="none" w:sz="0" w:space="0" w:color="auto"/>
            <w:left w:val="none" w:sz="0" w:space="0" w:color="auto"/>
            <w:bottom w:val="none" w:sz="0" w:space="0" w:color="auto"/>
            <w:right w:val="none" w:sz="0" w:space="0" w:color="auto"/>
          </w:divBdr>
        </w:div>
        <w:div w:id="1149324112">
          <w:marLeft w:val="0"/>
          <w:marRight w:val="0"/>
          <w:marTop w:val="0"/>
          <w:marBottom w:val="0"/>
          <w:divBdr>
            <w:top w:val="none" w:sz="0" w:space="0" w:color="auto"/>
            <w:left w:val="none" w:sz="0" w:space="0" w:color="auto"/>
            <w:bottom w:val="none" w:sz="0" w:space="0" w:color="auto"/>
            <w:right w:val="none" w:sz="0" w:space="0" w:color="auto"/>
          </w:divBdr>
        </w:div>
        <w:div w:id="1170675675">
          <w:marLeft w:val="0"/>
          <w:marRight w:val="0"/>
          <w:marTop w:val="0"/>
          <w:marBottom w:val="0"/>
          <w:divBdr>
            <w:top w:val="none" w:sz="0" w:space="0" w:color="auto"/>
            <w:left w:val="none" w:sz="0" w:space="0" w:color="auto"/>
            <w:bottom w:val="none" w:sz="0" w:space="0" w:color="auto"/>
            <w:right w:val="none" w:sz="0" w:space="0" w:color="auto"/>
          </w:divBdr>
        </w:div>
        <w:div w:id="1230656506">
          <w:marLeft w:val="0"/>
          <w:marRight w:val="0"/>
          <w:marTop w:val="0"/>
          <w:marBottom w:val="0"/>
          <w:divBdr>
            <w:top w:val="none" w:sz="0" w:space="0" w:color="auto"/>
            <w:left w:val="none" w:sz="0" w:space="0" w:color="auto"/>
            <w:bottom w:val="none" w:sz="0" w:space="0" w:color="auto"/>
            <w:right w:val="none" w:sz="0" w:space="0" w:color="auto"/>
          </w:divBdr>
          <w:divsChild>
            <w:div w:id="543908719">
              <w:marLeft w:val="0"/>
              <w:marRight w:val="0"/>
              <w:marTop w:val="0"/>
              <w:marBottom w:val="0"/>
              <w:divBdr>
                <w:top w:val="none" w:sz="0" w:space="0" w:color="auto"/>
                <w:left w:val="none" w:sz="0" w:space="0" w:color="auto"/>
                <w:bottom w:val="none" w:sz="0" w:space="0" w:color="auto"/>
                <w:right w:val="none" w:sz="0" w:space="0" w:color="auto"/>
              </w:divBdr>
            </w:div>
          </w:divsChild>
        </w:div>
        <w:div w:id="1249265680">
          <w:marLeft w:val="0"/>
          <w:marRight w:val="0"/>
          <w:marTop w:val="0"/>
          <w:marBottom w:val="0"/>
          <w:divBdr>
            <w:top w:val="none" w:sz="0" w:space="0" w:color="auto"/>
            <w:left w:val="none" w:sz="0" w:space="0" w:color="auto"/>
            <w:bottom w:val="none" w:sz="0" w:space="0" w:color="auto"/>
            <w:right w:val="none" w:sz="0" w:space="0" w:color="auto"/>
          </w:divBdr>
        </w:div>
        <w:div w:id="1347246690">
          <w:marLeft w:val="0"/>
          <w:marRight w:val="0"/>
          <w:marTop w:val="0"/>
          <w:marBottom w:val="0"/>
          <w:divBdr>
            <w:top w:val="none" w:sz="0" w:space="0" w:color="auto"/>
            <w:left w:val="none" w:sz="0" w:space="0" w:color="auto"/>
            <w:bottom w:val="none" w:sz="0" w:space="0" w:color="auto"/>
            <w:right w:val="none" w:sz="0" w:space="0" w:color="auto"/>
          </w:divBdr>
        </w:div>
        <w:div w:id="1440878083">
          <w:marLeft w:val="0"/>
          <w:marRight w:val="0"/>
          <w:marTop w:val="0"/>
          <w:marBottom w:val="0"/>
          <w:divBdr>
            <w:top w:val="none" w:sz="0" w:space="0" w:color="auto"/>
            <w:left w:val="none" w:sz="0" w:space="0" w:color="auto"/>
            <w:bottom w:val="none" w:sz="0" w:space="0" w:color="auto"/>
            <w:right w:val="none" w:sz="0" w:space="0" w:color="auto"/>
          </w:divBdr>
        </w:div>
        <w:div w:id="1464039402">
          <w:marLeft w:val="0"/>
          <w:marRight w:val="0"/>
          <w:marTop w:val="0"/>
          <w:marBottom w:val="0"/>
          <w:divBdr>
            <w:top w:val="none" w:sz="0" w:space="0" w:color="auto"/>
            <w:left w:val="none" w:sz="0" w:space="0" w:color="auto"/>
            <w:bottom w:val="none" w:sz="0" w:space="0" w:color="auto"/>
            <w:right w:val="none" w:sz="0" w:space="0" w:color="auto"/>
          </w:divBdr>
        </w:div>
        <w:div w:id="1519004644">
          <w:marLeft w:val="0"/>
          <w:marRight w:val="0"/>
          <w:marTop w:val="0"/>
          <w:marBottom w:val="0"/>
          <w:divBdr>
            <w:top w:val="none" w:sz="0" w:space="0" w:color="auto"/>
            <w:left w:val="none" w:sz="0" w:space="0" w:color="auto"/>
            <w:bottom w:val="none" w:sz="0" w:space="0" w:color="auto"/>
            <w:right w:val="none" w:sz="0" w:space="0" w:color="auto"/>
          </w:divBdr>
        </w:div>
        <w:div w:id="1533608480">
          <w:marLeft w:val="0"/>
          <w:marRight w:val="0"/>
          <w:marTop w:val="0"/>
          <w:marBottom w:val="0"/>
          <w:divBdr>
            <w:top w:val="none" w:sz="0" w:space="0" w:color="auto"/>
            <w:left w:val="none" w:sz="0" w:space="0" w:color="auto"/>
            <w:bottom w:val="none" w:sz="0" w:space="0" w:color="auto"/>
            <w:right w:val="none" w:sz="0" w:space="0" w:color="auto"/>
          </w:divBdr>
        </w:div>
        <w:div w:id="1550456655">
          <w:marLeft w:val="0"/>
          <w:marRight w:val="0"/>
          <w:marTop w:val="0"/>
          <w:marBottom w:val="0"/>
          <w:divBdr>
            <w:top w:val="none" w:sz="0" w:space="0" w:color="auto"/>
            <w:left w:val="none" w:sz="0" w:space="0" w:color="auto"/>
            <w:bottom w:val="none" w:sz="0" w:space="0" w:color="auto"/>
            <w:right w:val="none" w:sz="0" w:space="0" w:color="auto"/>
          </w:divBdr>
          <w:divsChild>
            <w:div w:id="60032174">
              <w:marLeft w:val="0"/>
              <w:marRight w:val="0"/>
              <w:marTop w:val="0"/>
              <w:marBottom w:val="0"/>
              <w:divBdr>
                <w:top w:val="none" w:sz="0" w:space="0" w:color="auto"/>
                <w:left w:val="none" w:sz="0" w:space="0" w:color="auto"/>
                <w:bottom w:val="none" w:sz="0" w:space="0" w:color="auto"/>
                <w:right w:val="none" w:sz="0" w:space="0" w:color="auto"/>
              </w:divBdr>
            </w:div>
            <w:div w:id="126749375">
              <w:marLeft w:val="0"/>
              <w:marRight w:val="0"/>
              <w:marTop w:val="0"/>
              <w:marBottom w:val="0"/>
              <w:divBdr>
                <w:top w:val="none" w:sz="0" w:space="0" w:color="auto"/>
                <w:left w:val="none" w:sz="0" w:space="0" w:color="auto"/>
                <w:bottom w:val="none" w:sz="0" w:space="0" w:color="auto"/>
                <w:right w:val="none" w:sz="0" w:space="0" w:color="auto"/>
              </w:divBdr>
            </w:div>
            <w:div w:id="308092382">
              <w:marLeft w:val="0"/>
              <w:marRight w:val="0"/>
              <w:marTop w:val="0"/>
              <w:marBottom w:val="0"/>
              <w:divBdr>
                <w:top w:val="none" w:sz="0" w:space="0" w:color="auto"/>
                <w:left w:val="none" w:sz="0" w:space="0" w:color="auto"/>
                <w:bottom w:val="none" w:sz="0" w:space="0" w:color="auto"/>
                <w:right w:val="none" w:sz="0" w:space="0" w:color="auto"/>
              </w:divBdr>
            </w:div>
            <w:div w:id="360471437">
              <w:marLeft w:val="0"/>
              <w:marRight w:val="0"/>
              <w:marTop w:val="0"/>
              <w:marBottom w:val="0"/>
              <w:divBdr>
                <w:top w:val="none" w:sz="0" w:space="0" w:color="auto"/>
                <w:left w:val="none" w:sz="0" w:space="0" w:color="auto"/>
                <w:bottom w:val="none" w:sz="0" w:space="0" w:color="auto"/>
                <w:right w:val="none" w:sz="0" w:space="0" w:color="auto"/>
              </w:divBdr>
            </w:div>
            <w:div w:id="541134409">
              <w:marLeft w:val="0"/>
              <w:marRight w:val="0"/>
              <w:marTop w:val="0"/>
              <w:marBottom w:val="0"/>
              <w:divBdr>
                <w:top w:val="none" w:sz="0" w:space="0" w:color="auto"/>
                <w:left w:val="none" w:sz="0" w:space="0" w:color="auto"/>
                <w:bottom w:val="none" w:sz="0" w:space="0" w:color="auto"/>
                <w:right w:val="none" w:sz="0" w:space="0" w:color="auto"/>
              </w:divBdr>
            </w:div>
            <w:div w:id="591470139">
              <w:marLeft w:val="0"/>
              <w:marRight w:val="0"/>
              <w:marTop w:val="0"/>
              <w:marBottom w:val="0"/>
              <w:divBdr>
                <w:top w:val="none" w:sz="0" w:space="0" w:color="auto"/>
                <w:left w:val="none" w:sz="0" w:space="0" w:color="auto"/>
                <w:bottom w:val="none" w:sz="0" w:space="0" w:color="auto"/>
                <w:right w:val="none" w:sz="0" w:space="0" w:color="auto"/>
              </w:divBdr>
            </w:div>
            <w:div w:id="731007132">
              <w:marLeft w:val="0"/>
              <w:marRight w:val="0"/>
              <w:marTop w:val="0"/>
              <w:marBottom w:val="0"/>
              <w:divBdr>
                <w:top w:val="none" w:sz="0" w:space="0" w:color="auto"/>
                <w:left w:val="none" w:sz="0" w:space="0" w:color="auto"/>
                <w:bottom w:val="none" w:sz="0" w:space="0" w:color="auto"/>
                <w:right w:val="none" w:sz="0" w:space="0" w:color="auto"/>
              </w:divBdr>
            </w:div>
            <w:div w:id="748232553">
              <w:marLeft w:val="0"/>
              <w:marRight w:val="0"/>
              <w:marTop w:val="0"/>
              <w:marBottom w:val="0"/>
              <w:divBdr>
                <w:top w:val="none" w:sz="0" w:space="0" w:color="auto"/>
                <w:left w:val="none" w:sz="0" w:space="0" w:color="auto"/>
                <w:bottom w:val="none" w:sz="0" w:space="0" w:color="auto"/>
                <w:right w:val="none" w:sz="0" w:space="0" w:color="auto"/>
              </w:divBdr>
            </w:div>
            <w:div w:id="847210605">
              <w:marLeft w:val="0"/>
              <w:marRight w:val="0"/>
              <w:marTop w:val="0"/>
              <w:marBottom w:val="0"/>
              <w:divBdr>
                <w:top w:val="none" w:sz="0" w:space="0" w:color="auto"/>
                <w:left w:val="none" w:sz="0" w:space="0" w:color="auto"/>
                <w:bottom w:val="none" w:sz="0" w:space="0" w:color="auto"/>
                <w:right w:val="none" w:sz="0" w:space="0" w:color="auto"/>
              </w:divBdr>
            </w:div>
            <w:div w:id="927807081">
              <w:marLeft w:val="0"/>
              <w:marRight w:val="0"/>
              <w:marTop w:val="0"/>
              <w:marBottom w:val="0"/>
              <w:divBdr>
                <w:top w:val="none" w:sz="0" w:space="0" w:color="auto"/>
                <w:left w:val="none" w:sz="0" w:space="0" w:color="auto"/>
                <w:bottom w:val="none" w:sz="0" w:space="0" w:color="auto"/>
                <w:right w:val="none" w:sz="0" w:space="0" w:color="auto"/>
              </w:divBdr>
            </w:div>
            <w:div w:id="983705929">
              <w:marLeft w:val="0"/>
              <w:marRight w:val="0"/>
              <w:marTop w:val="0"/>
              <w:marBottom w:val="0"/>
              <w:divBdr>
                <w:top w:val="none" w:sz="0" w:space="0" w:color="auto"/>
                <w:left w:val="none" w:sz="0" w:space="0" w:color="auto"/>
                <w:bottom w:val="none" w:sz="0" w:space="0" w:color="auto"/>
                <w:right w:val="none" w:sz="0" w:space="0" w:color="auto"/>
              </w:divBdr>
            </w:div>
            <w:div w:id="1144078422">
              <w:marLeft w:val="0"/>
              <w:marRight w:val="0"/>
              <w:marTop w:val="0"/>
              <w:marBottom w:val="0"/>
              <w:divBdr>
                <w:top w:val="none" w:sz="0" w:space="0" w:color="auto"/>
                <w:left w:val="none" w:sz="0" w:space="0" w:color="auto"/>
                <w:bottom w:val="none" w:sz="0" w:space="0" w:color="auto"/>
                <w:right w:val="none" w:sz="0" w:space="0" w:color="auto"/>
              </w:divBdr>
            </w:div>
            <w:div w:id="1268776973">
              <w:marLeft w:val="0"/>
              <w:marRight w:val="0"/>
              <w:marTop w:val="0"/>
              <w:marBottom w:val="0"/>
              <w:divBdr>
                <w:top w:val="none" w:sz="0" w:space="0" w:color="auto"/>
                <w:left w:val="none" w:sz="0" w:space="0" w:color="auto"/>
                <w:bottom w:val="none" w:sz="0" w:space="0" w:color="auto"/>
                <w:right w:val="none" w:sz="0" w:space="0" w:color="auto"/>
              </w:divBdr>
            </w:div>
            <w:div w:id="1278682542">
              <w:marLeft w:val="0"/>
              <w:marRight w:val="0"/>
              <w:marTop w:val="0"/>
              <w:marBottom w:val="0"/>
              <w:divBdr>
                <w:top w:val="none" w:sz="0" w:space="0" w:color="auto"/>
                <w:left w:val="none" w:sz="0" w:space="0" w:color="auto"/>
                <w:bottom w:val="none" w:sz="0" w:space="0" w:color="auto"/>
                <w:right w:val="none" w:sz="0" w:space="0" w:color="auto"/>
              </w:divBdr>
            </w:div>
            <w:div w:id="1582715884">
              <w:marLeft w:val="0"/>
              <w:marRight w:val="0"/>
              <w:marTop w:val="0"/>
              <w:marBottom w:val="0"/>
              <w:divBdr>
                <w:top w:val="none" w:sz="0" w:space="0" w:color="auto"/>
                <w:left w:val="none" w:sz="0" w:space="0" w:color="auto"/>
                <w:bottom w:val="none" w:sz="0" w:space="0" w:color="auto"/>
                <w:right w:val="none" w:sz="0" w:space="0" w:color="auto"/>
              </w:divBdr>
            </w:div>
            <w:div w:id="1667437790">
              <w:marLeft w:val="0"/>
              <w:marRight w:val="0"/>
              <w:marTop w:val="0"/>
              <w:marBottom w:val="0"/>
              <w:divBdr>
                <w:top w:val="none" w:sz="0" w:space="0" w:color="auto"/>
                <w:left w:val="none" w:sz="0" w:space="0" w:color="auto"/>
                <w:bottom w:val="none" w:sz="0" w:space="0" w:color="auto"/>
                <w:right w:val="none" w:sz="0" w:space="0" w:color="auto"/>
              </w:divBdr>
            </w:div>
            <w:div w:id="1817795800">
              <w:marLeft w:val="0"/>
              <w:marRight w:val="0"/>
              <w:marTop w:val="0"/>
              <w:marBottom w:val="0"/>
              <w:divBdr>
                <w:top w:val="none" w:sz="0" w:space="0" w:color="auto"/>
                <w:left w:val="none" w:sz="0" w:space="0" w:color="auto"/>
                <w:bottom w:val="none" w:sz="0" w:space="0" w:color="auto"/>
                <w:right w:val="none" w:sz="0" w:space="0" w:color="auto"/>
              </w:divBdr>
            </w:div>
            <w:div w:id="1912813932">
              <w:marLeft w:val="0"/>
              <w:marRight w:val="0"/>
              <w:marTop w:val="0"/>
              <w:marBottom w:val="0"/>
              <w:divBdr>
                <w:top w:val="none" w:sz="0" w:space="0" w:color="auto"/>
                <w:left w:val="none" w:sz="0" w:space="0" w:color="auto"/>
                <w:bottom w:val="none" w:sz="0" w:space="0" w:color="auto"/>
                <w:right w:val="none" w:sz="0" w:space="0" w:color="auto"/>
              </w:divBdr>
            </w:div>
            <w:div w:id="2123529442">
              <w:marLeft w:val="0"/>
              <w:marRight w:val="0"/>
              <w:marTop w:val="0"/>
              <w:marBottom w:val="0"/>
              <w:divBdr>
                <w:top w:val="none" w:sz="0" w:space="0" w:color="auto"/>
                <w:left w:val="none" w:sz="0" w:space="0" w:color="auto"/>
                <w:bottom w:val="none" w:sz="0" w:space="0" w:color="auto"/>
                <w:right w:val="none" w:sz="0" w:space="0" w:color="auto"/>
              </w:divBdr>
            </w:div>
          </w:divsChild>
        </w:div>
        <w:div w:id="1707021394">
          <w:marLeft w:val="0"/>
          <w:marRight w:val="0"/>
          <w:marTop w:val="0"/>
          <w:marBottom w:val="0"/>
          <w:divBdr>
            <w:top w:val="none" w:sz="0" w:space="0" w:color="auto"/>
            <w:left w:val="none" w:sz="0" w:space="0" w:color="auto"/>
            <w:bottom w:val="none" w:sz="0" w:space="0" w:color="auto"/>
            <w:right w:val="none" w:sz="0" w:space="0" w:color="auto"/>
          </w:divBdr>
        </w:div>
        <w:div w:id="1750613276">
          <w:marLeft w:val="0"/>
          <w:marRight w:val="0"/>
          <w:marTop w:val="0"/>
          <w:marBottom w:val="0"/>
          <w:divBdr>
            <w:top w:val="none" w:sz="0" w:space="0" w:color="auto"/>
            <w:left w:val="none" w:sz="0" w:space="0" w:color="auto"/>
            <w:bottom w:val="none" w:sz="0" w:space="0" w:color="auto"/>
            <w:right w:val="none" w:sz="0" w:space="0" w:color="auto"/>
          </w:divBdr>
        </w:div>
        <w:div w:id="1760710191">
          <w:marLeft w:val="0"/>
          <w:marRight w:val="0"/>
          <w:marTop w:val="0"/>
          <w:marBottom w:val="0"/>
          <w:divBdr>
            <w:top w:val="none" w:sz="0" w:space="0" w:color="auto"/>
            <w:left w:val="none" w:sz="0" w:space="0" w:color="auto"/>
            <w:bottom w:val="none" w:sz="0" w:space="0" w:color="auto"/>
            <w:right w:val="none" w:sz="0" w:space="0" w:color="auto"/>
          </w:divBdr>
        </w:div>
        <w:div w:id="1848013715">
          <w:marLeft w:val="0"/>
          <w:marRight w:val="0"/>
          <w:marTop w:val="0"/>
          <w:marBottom w:val="0"/>
          <w:divBdr>
            <w:top w:val="none" w:sz="0" w:space="0" w:color="auto"/>
            <w:left w:val="none" w:sz="0" w:space="0" w:color="auto"/>
            <w:bottom w:val="none" w:sz="0" w:space="0" w:color="auto"/>
            <w:right w:val="none" w:sz="0" w:space="0" w:color="auto"/>
          </w:divBdr>
        </w:div>
        <w:div w:id="1864200734">
          <w:marLeft w:val="0"/>
          <w:marRight w:val="0"/>
          <w:marTop w:val="0"/>
          <w:marBottom w:val="0"/>
          <w:divBdr>
            <w:top w:val="none" w:sz="0" w:space="0" w:color="auto"/>
            <w:left w:val="none" w:sz="0" w:space="0" w:color="auto"/>
            <w:bottom w:val="none" w:sz="0" w:space="0" w:color="auto"/>
            <w:right w:val="none" w:sz="0" w:space="0" w:color="auto"/>
          </w:divBdr>
        </w:div>
        <w:div w:id="1870219610">
          <w:marLeft w:val="0"/>
          <w:marRight w:val="0"/>
          <w:marTop w:val="0"/>
          <w:marBottom w:val="0"/>
          <w:divBdr>
            <w:top w:val="none" w:sz="0" w:space="0" w:color="auto"/>
            <w:left w:val="none" w:sz="0" w:space="0" w:color="auto"/>
            <w:bottom w:val="none" w:sz="0" w:space="0" w:color="auto"/>
            <w:right w:val="none" w:sz="0" w:space="0" w:color="auto"/>
          </w:divBdr>
        </w:div>
        <w:div w:id="1876193537">
          <w:marLeft w:val="0"/>
          <w:marRight w:val="0"/>
          <w:marTop w:val="0"/>
          <w:marBottom w:val="0"/>
          <w:divBdr>
            <w:top w:val="none" w:sz="0" w:space="0" w:color="auto"/>
            <w:left w:val="none" w:sz="0" w:space="0" w:color="auto"/>
            <w:bottom w:val="none" w:sz="0" w:space="0" w:color="auto"/>
            <w:right w:val="none" w:sz="0" w:space="0" w:color="auto"/>
          </w:divBdr>
        </w:div>
        <w:div w:id="1907447842">
          <w:marLeft w:val="0"/>
          <w:marRight w:val="0"/>
          <w:marTop w:val="0"/>
          <w:marBottom w:val="0"/>
          <w:divBdr>
            <w:top w:val="none" w:sz="0" w:space="0" w:color="auto"/>
            <w:left w:val="none" w:sz="0" w:space="0" w:color="auto"/>
            <w:bottom w:val="none" w:sz="0" w:space="0" w:color="auto"/>
            <w:right w:val="none" w:sz="0" w:space="0" w:color="auto"/>
          </w:divBdr>
        </w:div>
        <w:div w:id="2034574719">
          <w:marLeft w:val="0"/>
          <w:marRight w:val="0"/>
          <w:marTop w:val="0"/>
          <w:marBottom w:val="0"/>
          <w:divBdr>
            <w:top w:val="none" w:sz="0" w:space="0" w:color="auto"/>
            <w:left w:val="none" w:sz="0" w:space="0" w:color="auto"/>
            <w:bottom w:val="none" w:sz="0" w:space="0" w:color="auto"/>
            <w:right w:val="none" w:sz="0" w:space="0" w:color="auto"/>
          </w:divBdr>
        </w:div>
        <w:div w:id="2076277875">
          <w:marLeft w:val="0"/>
          <w:marRight w:val="0"/>
          <w:marTop w:val="0"/>
          <w:marBottom w:val="0"/>
          <w:divBdr>
            <w:top w:val="none" w:sz="0" w:space="0" w:color="auto"/>
            <w:left w:val="none" w:sz="0" w:space="0" w:color="auto"/>
            <w:bottom w:val="none" w:sz="0" w:space="0" w:color="auto"/>
            <w:right w:val="none" w:sz="0" w:space="0" w:color="auto"/>
          </w:divBdr>
          <w:divsChild>
            <w:div w:id="77482472">
              <w:marLeft w:val="0"/>
              <w:marRight w:val="0"/>
              <w:marTop w:val="0"/>
              <w:marBottom w:val="0"/>
              <w:divBdr>
                <w:top w:val="none" w:sz="0" w:space="0" w:color="auto"/>
                <w:left w:val="none" w:sz="0" w:space="0" w:color="auto"/>
                <w:bottom w:val="none" w:sz="0" w:space="0" w:color="auto"/>
                <w:right w:val="none" w:sz="0" w:space="0" w:color="auto"/>
              </w:divBdr>
            </w:div>
            <w:div w:id="204413043">
              <w:marLeft w:val="0"/>
              <w:marRight w:val="0"/>
              <w:marTop w:val="0"/>
              <w:marBottom w:val="0"/>
              <w:divBdr>
                <w:top w:val="none" w:sz="0" w:space="0" w:color="auto"/>
                <w:left w:val="none" w:sz="0" w:space="0" w:color="auto"/>
                <w:bottom w:val="none" w:sz="0" w:space="0" w:color="auto"/>
                <w:right w:val="none" w:sz="0" w:space="0" w:color="auto"/>
              </w:divBdr>
            </w:div>
            <w:div w:id="225339266">
              <w:marLeft w:val="0"/>
              <w:marRight w:val="0"/>
              <w:marTop w:val="0"/>
              <w:marBottom w:val="0"/>
              <w:divBdr>
                <w:top w:val="none" w:sz="0" w:space="0" w:color="auto"/>
                <w:left w:val="none" w:sz="0" w:space="0" w:color="auto"/>
                <w:bottom w:val="none" w:sz="0" w:space="0" w:color="auto"/>
                <w:right w:val="none" w:sz="0" w:space="0" w:color="auto"/>
              </w:divBdr>
            </w:div>
            <w:div w:id="247619849">
              <w:marLeft w:val="0"/>
              <w:marRight w:val="0"/>
              <w:marTop w:val="0"/>
              <w:marBottom w:val="0"/>
              <w:divBdr>
                <w:top w:val="none" w:sz="0" w:space="0" w:color="auto"/>
                <w:left w:val="none" w:sz="0" w:space="0" w:color="auto"/>
                <w:bottom w:val="none" w:sz="0" w:space="0" w:color="auto"/>
                <w:right w:val="none" w:sz="0" w:space="0" w:color="auto"/>
              </w:divBdr>
            </w:div>
            <w:div w:id="274097245">
              <w:marLeft w:val="0"/>
              <w:marRight w:val="0"/>
              <w:marTop w:val="0"/>
              <w:marBottom w:val="0"/>
              <w:divBdr>
                <w:top w:val="none" w:sz="0" w:space="0" w:color="auto"/>
                <w:left w:val="none" w:sz="0" w:space="0" w:color="auto"/>
                <w:bottom w:val="none" w:sz="0" w:space="0" w:color="auto"/>
                <w:right w:val="none" w:sz="0" w:space="0" w:color="auto"/>
              </w:divBdr>
            </w:div>
            <w:div w:id="284820988">
              <w:marLeft w:val="0"/>
              <w:marRight w:val="0"/>
              <w:marTop w:val="0"/>
              <w:marBottom w:val="0"/>
              <w:divBdr>
                <w:top w:val="none" w:sz="0" w:space="0" w:color="auto"/>
                <w:left w:val="none" w:sz="0" w:space="0" w:color="auto"/>
                <w:bottom w:val="none" w:sz="0" w:space="0" w:color="auto"/>
                <w:right w:val="none" w:sz="0" w:space="0" w:color="auto"/>
              </w:divBdr>
            </w:div>
            <w:div w:id="381952873">
              <w:marLeft w:val="0"/>
              <w:marRight w:val="0"/>
              <w:marTop w:val="0"/>
              <w:marBottom w:val="0"/>
              <w:divBdr>
                <w:top w:val="none" w:sz="0" w:space="0" w:color="auto"/>
                <w:left w:val="none" w:sz="0" w:space="0" w:color="auto"/>
                <w:bottom w:val="none" w:sz="0" w:space="0" w:color="auto"/>
                <w:right w:val="none" w:sz="0" w:space="0" w:color="auto"/>
              </w:divBdr>
            </w:div>
            <w:div w:id="467013743">
              <w:marLeft w:val="0"/>
              <w:marRight w:val="0"/>
              <w:marTop w:val="0"/>
              <w:marBottom w:val="0"/>
              <w:divBdr>
                <w:top w:val="none" w:sz="0" w:space="0" w:color="auto"/>
                <w:left w:val="none" w:sz="0" w:space="0" w:color="auto"/>
                <w:bottom w:val="none" w:sz="0" w:space="0" w:color="auto"/>
                <w:right w:val="none" w:sz="0" w:space="0" w:color="auto"/>
              </w:divBdr>
            </w:div>
            <w:div w:id="508523231">
              <w:marLeft w:val="0"/>
              <w:marRight w:val="0"/>
              <w:marTop w:val="0"/>
              <w:marBottom w:val="0"/>
              <w:divBdr>
                <w:top w:val="none" w:sz="0" w:space="0" w:color="auto"/>
                <w:left w:val="none" w:sz="0" w:space="0" w:color="auto"/>
                <w:bottom w:val="none" w:sz="0" w:space="0" w:color="auto"/>
                <w:right w:val="none" w:sz="0" w:space="0" w:color="auto"/>
              </w:divBdr>
            </w:div>
            <w:div w:id="769202703">
              <w:marLeft w:val="0"/>
              <w:marRight w:val="0"/>
              <w:marTop w:val="0"/>
              <w:marBottom w:val="0"/>
              <w:divBdr>
                <w:top w:val="none" w:sz="0" w:space="0" w:color="auto"/>
                <w:left w:val="none" w:sz="0" w:space="0" w:color="auto"/>
                <w:bottom w:val="none" w:sz="0" w:space="0" w:color="auto"/>
                <w:right w:val="none" w:sz="0" w:space="0" w:color="auto"/>
              </w:divBdr>
            </w:div>
            <w:div w:id="781876964">
              <w:marLeft w:val="0"/>
              <w:marRight w:val="0"/>
              <w:marTop w:val="0"/>
              <w:marBottom w:val="0"/>
              <w:divBdr>
                <w:top w:val="none" w:sz="0" w:space="0" w:color="auto"/>
                <w:left w:val="none" w:sz="0" w:space="0" w:color="auto"/>
                <w:bottom w:val="none" w:sz="0" w:space="0" w:color="auto"/>
                <w:right w:val="none" w:sz="0" w:space="0" w:color="auto"/>
              </w:divBdr>
            </w:div>
            <w:div w:id="1233470044">
              <w:marLeft w:val="0"/>
              <w:marRight w:val="0"/>
              <w:marTop w:val="0"/>
              <w:marBottom w:val="0"/>
              <w:divBdr>
                <w:top w:val="none" w:sz="0" w:space="0" w:color="auto"/>
                <w:left w:val="none" w:sz="0" w:space="0" w:color="auto"/>
                <w:bottom w:val="none" w:sz="0" w:space="0" w:color="auto"/>
                <w:right w:val="none" w:sz="0" w:space="0" w:color="auto"/>
              </w:divBdr>
            </w:div>
            <w:div w:id="1251040747">
              <w:marLeft w:val="0"/>
              <w:marRight w:val="0"/>
              <w:marTop w:val="0"/>
              <w:marBottom w:val="0"/>
              <w:divBdr>
                <w:top w:val="none" w:sz="0" w:space="0" w:color="auto"/>
                <w:left w:val="none" w:sz="0" w:space="0" w:color="auto"/>
                <w:bottom w:val="none" w:sz="0" w:space="0" w:color="auto"/>
                <w:right w:val="none" w:sz="0" w:space="0" w:color="auto"/>
              </w:divBdr>
            </w:div>
            <w:div w:id="1277718303">
              <w:marLeft w:val="0"/>
              <w:marRight w:val="0"/>
              <w:marTop w:val="0"/>
              <w:marBottom w:val="0"/>
              <w:divBdr>
                <w:top w:val="none" w:sz="0" w:space="0" w:color="auto"/>
                <w:left w:val="none" w:sz="0" w:space="0" w:color="auto"/>
                <w:bottom w:val="none" w:sz="0" w:space="0" w:color="auto"/>
                <w:right w:val="none" w:sz="0" w:space="0" w:color="auto"/>
              </w:divBdr>
            </w:div>
            <w:div w:id="1462118202">
              <w:marLeft w:val="0"/>
              <w:marRight w:val="0"/>
              <w:marTop w:val="0"/>
              <w:marBottom w:val="0"/>
              <w:divBdr>
                <w:top w:val="none" w:sz="0" w:space="0" w:color="auto"/>
                <w:left w:val="none" w:sz="0" w:space="0" w:color="auto"/>
                <w:bottom w:val="none" w:sz="0" w:space="0" w:color="auto"/>
                <w:right w:val="none" w:sz="0" w:space="0" w:color="auto"/>
              </w:divBdr>
            </w:div>
            <w:div w:id="1637488323">
              <w:marLeft w:val="0"/>
              <w:marRight w:val="0"/>
              <w:marTop w:val="0"/>
              <w:marBottom w:val="0"/>
              <w:divBdr>
                <w:top w:val="none" w:sz="0" w:space="0" w:color="auto"/>
                <w:left w:val="none" w:sz="0" w:space="0" w:color="auto"/>
                <w:bottom w:val="none" w:sz="0" w:space="0" w:color="auto"/>
                <w:right w:val="none" w:sz="0" w:space="0" w:color="auto"/>
              </w:divBdr>
            </w:div>
            <w:div w:id="1815104395">
              <w:marLeft w:val="0"/>
              <w:marRight w:val="0"/>
              <w:marTop w:val="0"/>
              <w:marBottom w:val="0"/>
              <w:divBdr>
                <w:top w:val="none" w:sz="0" w:space="0" w:color="auto"/>
                <w:left w:val="none" w:sz="0" w:space="0" w:color="auto"/>
                <w:bottom w:val="none" w:sz="0" w:space="0" w:color="auto"/>
                <w:right w:val="none" w:sz="0" w:space="0" w:color="auto"/>
              </w:divBdr>
            </w:div>
            <w:div w:id="1864661174">
              <w:marLeft w:val="0"/>
              <w:marRight w:val="0"/>
              <w:marTop w:val="0"/>
              <w:marBottom w:val="0"/>
              <w:divBdr>
                <w:top w:val="none" w:sz="0" w:space="0" w:color="auto"/>
                <w:left w:val="none" w:sz="0" w:space="0" w:color="auto"/>
                <w:bottom w:val="none" w:sz="0" w:space="0" w:color="auto"/>
                <w:right w:val="none" w:sz="0" w:space="0" w:color="auto"/>
              </w:divBdr>
            </w:div>
            <w:div w:id="19559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3459">
      <w:bodyDiv w:val="1"/>
      <w:marLeft w:val="0"/>
      <w:marRight w:val="0"/>
      <w:marTop w:val="0"/>
      <w:marBottom w:val="0"/>
      <w:divBdr>
        <w:top w:val="none" w:sz="0" w:space="0" w:color="auto"/>
        <w:left w:val="none" w:sz="0" w:space="0" w:color="auto"/>
        <w:bottom w:val="none" w:sz="0" w:space="0" w:color="auto"/>
        <w:right w:val="none" w:sz="0" w:space="0" w:color="auto"/>
      </w:divBdr>
      <w:divsChild>
        <w:div w:id="33776773">
          <w:marLeft w:val="0"/>
          <w:marRight w:val="0"/>
          <w:marTop w:val="0"/>
          <w:marBottom w:val="0"/>
          <w:divBdr>
            <w:top w:val="none" w:sz="0" w:space="0" w:color="auto"/>
            <w:left w:val="none" w:sz="0" w:space="0" w:color="auto"/>
            <w:bottom w:val="none" w:sz="0" w:space="0" w:color="auto"/>
            <w:right w:val="none" w:sz="0" w:space="0" w:color="auto"/>
          </w:divBdr>
        </w:div>
        <w:div w:id="33848807">
          <w:marLeft w:val="0"/>
          <w:marRight w:val="0"/>
          <w:marTop w:val="0"/>
          <w:marBottom w:val="0"/>
          <w:divBdr>
            <w:top w:val="none" w:sz="0" w:space="0" w:color="auto"/>
            <w:left w:val="none" w:sz="0" w:space="0" w:color="auto"/>
            <w:bottom w:val="none" w:sz="0" w:space="0" w:color="auto"/>
            <w:right w:val="none" w:sz="0" w:space="0" w:color="auto"/>
          </w:divBdr>
        </w:div>
        <w:div w:id="129399114">
          <w:marLeft w:val="0"/>
          <w:marRight w:val="0"/>
          <w:marTop w:val="0"/>
          <w:marBottom w:val="0"/>
          <w:divBdr>
            <w:top w:val="none" w:sz="0" w:space="0" w:color="auto"/>
            <w:left w:val="none" w:sz="0" w:space="0" w:color="auto"/>
            <w:bottom w:val="none" w:sz="0" w:space="0" w:color="auto"/>
            <w:right w:val="none" w:sz="0" w:space="0" w:color="auto"/>
          </w:divBdr>
        </w:div>
        <w:div w:id="141385702">
          <w:marLeft w:val="0"/>
          <w:marRight w:val="0"/>
          <w:marTop w:val="0"/>
          <w:marBottom w:val="0"/>
          <w:divBdr>
            <w:top w:val="none" w:sz="0" w:space="0" w:color="auto"/>
            <w:left w:val="none" w:sz="0" w:space="0" w:color="auto"/>
            <w:bottom w:val="none" w:sz="0" w:space="0" w:color="auto"/>
            <w:right w:val="none" w:sz="0" w:space="0" w:color="auto"/>
          </w:divBdr>
        </w:div>
        <w:div w:id="336004304">
          <w:marLeft w:val="0"/>
          <w:marRight w:val="0"/>
          <w:marTop w:val="0"/>
          <w:marBottom w:val="0"/>
          <w:divBdr>
            <w:top w:val="none" w:sz="0" w:space="0" w:color="auto"/>
            <w:left w:val="none" w:sz="0" w:space="0" w:color="auto"/>
            <w:bottom w:val="none" w:sz="0" w:space="0" w:color="auto"/>
            <w:right w:val="none" w:sz="0" w:space="0" w:color="auto"/>
          </w:divBdr>
        </w:div>
        <w:div w:id="407309323">
          <w:marLeft w:val="0"/>
          <w:marRight w:val="0"/>
          <w:marTop w:val="0"/>
          <w:marBottom w:val="0"/>
          <w:divBdr>
            <w:top w:val="none" w:sz="0" w:space="0" w:color="auto"/>
            <w:left w:val="none" w:sz="0" w:space="0" w:color="auto"/>
            <w:bottom w:val="none" w:sz="0" w:space="0" w:color="auto"/>
            <w:right w:val="none" w:sz="0" w:space="0" w:color="auto"/>
          </w:divBdr>
        </w:div>
        <w:div w:id="42495800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617495599">
          <w:marLeft w:val="0"/>
          <w:marRight w:val="0"/>
          <w:marTop w:val="0"/>
          <w:marBottom w:val="0"/>
          <w:divBdr>
            <w:top w:val="none" w:sz="0" w:space="0" w:color="auto"/>
            <w:left w:val="none" w:sz="0" w:space="0" w:color="auto"/>
            <w:bottom w:val="none" w:sz="0" w:space="0" w:color="auto"/>
            <w:right w:val="none" w:sz="0" w:space="0" w:color="auto"/>
          </w:divBdr>
        </w:div>
        <w:div w:id="627198853">
          <w:marLeft w:val="0"/>
          <w:marRight w:val="0"/>
          <w:marTop w:val="0"/>
          <w:marBottom w:val="0"/>
          <w:divBdr>
            <w:top w:val="none" w:sz="0" w:space="0" w:color="auto"/>
            <w:left w:val="none" w:sz="0" w:space="0" w:color="auto"/>
            <w:bottom w:val="none" w:sz="0" w:space="0" w:color="auto"/>
            <w:right w:val="none" w:sz="0" w:space="0" w:color="auto"/>
          </w:divBdr>
        </w:div>
        <w:div w:id="658122169">
          <w:marLeft w:val="0"/>
          <w:marRight w:val="0"/>
          <w:marTop w:val="0"/>
          <w:marBottom w:val="0"/>
          <w:divBdr>
            <w:top w:val="none" w:sz="0" w:space="0" w:color="auto"/>
            <w:left w:val="none" w:sz="0" w:space="0" w:color="auto"/>
            <w:bottom w:val="none" w:sz="0" w:space="0" w:color="auto"/>
            <w:right w:val="none" w:sz="0" w:space="0" w:color="auto"/>
          </w:divBdr>
        </w:div>
        <w:div w:id="666901215">
          <w:marLeft w:val="0"/>
          <w:marRight w:val="0"/>
          <w:marTop w:val="0"/>
          <w:marBottom w:val="0"/>
          <w:divBdr>
            <w:top w:val="none" w:sz="0" w:space="0" w:color="auto"/>
            <w:left w:val="none" w:sz="0" w:space="0" w:color="auto"/>
            <w:bottom w:val="none" w:sz="0" w:space="0" w:color="auto"/>
            <w:right w:val="none" w:sz="0" w:space="0" w:color="auto"/>
          </w:divBdr>
        </w:div>
        <w:div w:id="696084380">
          <w:marLeft w:val="0"/>
          <w:marRight w:val="0"/>
          <w:marTop w:val="0"/>
          <w:marBottom w:val="0"/>
          <w:divBdr>
            <w:top w:val="none" w:sz="0" w:space="0" w:color="auto"/>
            <w:left w:val="none" w:sz="0" w:space="0" w:color="auto"/>
            <w:bottom w:val="none" w:sz="0" w:space="0" w:color="auto"/>
            <w:right w:val="none" w:sz="0" w:space="0" w:color="auto"/>
          </w:divBdr>
        </w:div>
        <w:div w:id="726682815">
          <w:marLeft w:val="0"/>
          <w:marRight w:val="0"/>
          <w:marTop w:val="0"/>
          <w:marBottom w:val="0"/>
          <w:divBdr>
            <w:top w:val="none" w:sz="0" w:space="0" w:color="auto"/>
            <w:left w:val="none" w:sz="0" w:space="0" w:color="auto"/>
            <w:bottom w:val="none" w:sz="0" w:space="0" w:color="auto"/>
            <w:right w:val="none" w:sz="0" w:space="0" w:color="auto"/>
          </w:divBdr>
        </w:div>
        <w:div w:id="836918998">
          <w:marLeft w:val="0"/>
          <w:marRight w:val="0"/>
          <w:marTop w:val="0"/>
          <w:marBottom w:val="0"/>
          <w:divBdr>
            <w:top w:val="none" w:sz="0" w:space="0" w:color="auto"/>
            <w:left w:val="none" w:sz="0" w:space="0" w:color="auto"/>
            <w:bottom w:val="none" w:sz="0" w:space="0" w:color="auto"/>
            <w:right w:val="none" w:sz="0" w:space="0" w:color="auto"/>
          </w:divBdr>
        </w:div>
        <w:div w:id="1081179426">
          <w:marLeft w:val="0"/>
          <w:marRight w:val="0"/>
          <w:marTop w:val="0"/>
          <w:marBottom w:val="0"/>
          <w:divBdr>
            <w:top w:val="none" w:sz="0" w:space="0" w:color="auto"/>
            <w:left w:val="none" w:sz="0" w:space="0" w:color="auto"/>
            <w:bottom w:val="none" w:sz="0" w:space="0" w:color="auto"/>
            <w:right w:val="none" w:sz="0" w:space="0" w:color="auto"/>
          </w:divBdr>
        </w:div>
        <w:div w:id="1108039921">
          <w:marLeft w:val="0"/>
          <w:marRight w:val="0"/>
          <w:marTop w:val="0"/>
          <w:marBottom w:val="0"/>
          <w:divBdr>
            <w:top w:val="none" w:sz="0" w:space="0" w:color="auto"/>
            <w:left w:val="none" w:sz="0" w:space="0" w:color="auto"/>
            <w:bottom w:val="none" w:sz="0" w:space="0" w:color="auto"/>
            <w:right w:val="none" w:sz="0" w:space="0" w:color="auto"/>
          </w:divBdr>
        </w:div>
        <w:div w:id="1119185307">
          <w:marLeft w:val="0"/>
          <w:marRight w:val="0"/>
          <w:marTop w:val="0"/>
          <w:marBottom w:val="0"/>
          <w:divBdr>
            <w:top w:val="none" w:sz="0" w:space="0" w:color="auto"/>
            <w:left w:val="none" w:sz="0" w:space="0" w:color="auto"/>
            <w:bottom w:val="none" w:sz="0" w:space="0" w:color="auto"/>
            <w:right w:val="none" w:sz="0" w:space="0" w:color="auto"/>
          </w:divBdr>
        </w:div>
        <w:div w:id="1236432289">
          <w:marLeft w:val="0"/>
          <w:marRight w:val="0"/>
          <w:marTop w:val="0"/>
          <w:marBottom w:val="0"/>
          <w:divBdr>
            <w:top w:val="none" w:sz="0" w:space="0" w:color="auto"/>
            <w:left w:val="none" w:sz="0" w:space="0" w:color="auto"/>
            <w:bottom w:val="none" w:sz="0" w:space="0" w:color="auto"/>
            <w:right w:val="none" w:sz="0" w:space="0" w:color="auto"/>
          </w:divBdr>
        </w:div>
        <w:div w:id="1301375557">
          <w:marLeft w:val="0"/>
          <w:marRight w:val="0"/>
          <w:marTop w:val="0"/>
          <w:marBottom w:val="0"/>
          <w:divBdr>
            <w:top w:val="none" w:sz="0" w:space="0" w:color="auto"/>
            <w:left w:val="none" w:sz="0" w:space="0" w:color="auto"/>
            <w:bottom w:val="none" w:sz="0" w:space="0" w:color="auto"/>
            <w:right w:val="none" w:sz="0" w:space="0" w:color="auto"/>
          </w:divBdr>
        </w:div>
        <w:div w:id="1310868694">
          <w:marLeft w:val="0"/>
          <w:marRight w:val="0"/>
          <w:marTop w:val="0"/>
          <w:marBottom w:val="0"/>
          <w:divBdr>
            <w:top w:val="none" w:sz="0" w:space="0" w:color="auto"/>
            <w:left w:val="none" w:sz="0" w:space="0" w:color="auto"/>
            <w:bottom w:val="none" w:sz="0" w:space="0" w:color="auto"/>
            <w:right w:val="none" w:sz="0" w:space="0" w:color="auto"/>
          </w:divBdr>
        </w:div>
        <w:div w:id="1401827962">
          <w:marLeft w:val="0"/>
          <w:marRight w:val="0"/>
          <w:marTop w:val="0"/>
          <w:marBottom w:val="0"/>
          <w:divBdr>
            <w:top w:val="none" w:sz="0" w:space="0" w:color="auto"/>
            <w:left w:val="none" w:sz="0" w:space="0" w:color="auto"/>
            <w:bottom w:val="none" w:sz="0" w:space="0" w:color="auto"/>
            <w:right w:val="none" w:sz="0" w:space="0" w:color="auto"/>
          </w:divBdr>
        </w:div>
        <w:div w:id="1484203986">
          <w:marLeft w:val="0"/>
          <w:marRight w:val="0"/>
          <w:marTop w:val="0"/>
          <w:marBottom w:val="0"/>
          <w:divBdr>
            <w:top w:val="none" w:sz="0" w:space="0" w:color="auto"/>
            <w:left w:val="none" w:sz="0" w:space="0" w:color="auto"/>
            <w:bottom w:val="none" w:sz="0" w:space="0" w:color="auto"/>
            <w:right w:val="none" w:sz="0" w:space="0" w:color="auto"/>
          </w:divBdr>
        </w:div>
        <w:div w:id="1537043364">
          <w:marLeft w:val="0"/>
          <w:marRight w:val="0"/>
          <w:marTop w:val="0"/>
          <w:marBottom w:val="0"/>
          <w:divBdr>
            <w:top w:val="none" w:sz="0" w:space="0" w:color="auto"/>
            <w:left w:val="none" w:sz="0" w:space="0" w:color="auto"/>
            <w:bottom w:val="none" w:sz="0" w:space="0" w:color="auto"/>
            <w:right w:val="none" w:sz="0" w:space="0" w:color="auto"/>
          </w:divBdr>
        </w:div>
        <w:div w:id="1583446954">
          <w:marLeft w:val="0"/>
          <w:marRight w:val="0"/>
          <w:marTop w:val="0"/>
          <w:marBottom w:val="0"/>
          <w:divBdr>
            <w:top w:val="none" w:sz="0" w:space="0" w:color="auto"/>
            <w:left w:val="none" w:sz="0" w:space="0" w:color="auto"/>
            <w:bottom w:val="none" w:sz="0" w:space="0" w:color="auto"/>
            <w:right w:val="none" w:sz="0" w:space="0" w:color="auto"/>
          </w:divBdr>
        </w:div>
        <w:div w:id="1611860389">
          <w:marLeft w:val="0"/>
          <w:marRight w:val="0"/>
          <w:marTop w:val="0"/>
          <w:marBottom w:val="0"/>
          <w:divBdr>
            <w:top w:val="none" w:sz="0" w:space="0" w:color="auto"/>
            <w:left w:val="none" w:sz="0" w:space="0" w:color="auto"/>
            <w:bottom w:val="none" w:sz="0" w:space="0" w:color="auto"/>
            <w:right w:val="none" w:sz="0" w:space="0" w:color="auto"/>
          </w:divBdr>
        </w:div>
        <w:div w:id="1984962164">
          <w:marLeft w:val="0"/>
          <w:marRight w:val="0"/>
          <w:marTop w:val="0"/>
          <w:marBottom w:val="0"/>
          <w:divBdr>
            <w:top w:val="none" w:sz="0" w:space="0" w:color="auto"/>
            <w:left w:val="none" w:sz="0" w:space="0" w:color="auto"/>
            <w:bottom w:val="none" w:sz="0" w:space="0" w:color="auto"/>
            <w:right w:val="none" w:sz="0" w:space="0" w:color="auto"/>
          </w:divBdr>
        </w:div>
        <w:div w:id="2004503838">
          <w:marLeft w:val="0"/>
          <w:marRight w:val="0"/>
          <w:marTop w:val="0"/>
          <w:marBottom w:val="0"/>
          <w:divBdr>
            <w:top w:val="none" w:sz="0" w:space="0" w:color="auto"/>
            <w:left w:val="none" w:sz="0" w:space="0" w:color="auto"/>
            <w:bottom w:val="none" w:sz="0" w:space="0" w:color="auto"/>
            <w:right w:val="none" w:sz="0" w:space="0" w:color="auto"/>
          </w:divBdr>
        </w:div>
        <w:div w:id="2077778088">
          <w:marLeft w:val="0"/>
          <w:marRight w:val="0"/>
          <w:marTop w:val="0"/>
          <w:marBottom w:val="0"/>
          <w:divBdr>
            <w:top w:val="none" w:sz="0" w:space="0" w:color="auto"/>
            <w:left w:val="none" w:sz="0" w:space="0" w:color="auto"/>
            <w:bottom w:val="none" w:sz="0" w:space="0" w:color="auto"/>
            <w:right w:val="none" w:sz="0" w:space="0" w:color="auto"/>
          </w:divBdr>
        </w:div>
      </w:divsChild>
    </w:div>
    <w:div w:id="976183425">
      <w:bodyDiv w:val="1"/>
      <w:marLeft w:val="0"/>
      <w:marRight w:val="0"/>
      <w:marTop w:val="0"/>
      <w:marBottom w:val="0"/>
      <w:divBdr>
        <w:top w:val="none" w:sz="0" w:space="0" w:color="auto"/>
        <w:left w:val="none" w:sz="0" w:space="0" w:color="auto"/>
        <w:bottom w:val="none" w:sz="0" w:space="0" w:color="auto"/>
        <w:right w:val="none" w:sz="0" w:space="0" w:color="auto"/>
      </w:divBdr>
    </w:div>
    <w:div w:id="976839480">
      <w:bodyDiv w:val="1"/>
      <w:marLeft w:val="0"/>
      <w:marRight w:val="0"/>
      <w:marTop w:val="0"/>
      <w:marBottom w:val="0"/>
      <w:divBdr>
        <w:top w:val="none" w:sz="0" w:space="0" w:color="auto"/>
        <w:left w:val="none" w:sz="0" w:space="0" w:color="auto"/>
        <w:bottom w:val="none" w:sz="0" w:space="0" w:color="auto"/>
        <w:right w:val="none" w:sz="0" w:space="0" w:color="auto"/>
      </w:divBdr>
    </w:div>
    <w:div w:id="977029427">
      <w:bodyDiv w:val="1"/>
      <w:marLeft w:val="0"/>
      <w:marRight w:val="0"/>
      <w:marTop w:val="0"/>
      <w:marBottom w:val="0"/>
      <w:divBdr>
        <w:top w:val="none" w:sz="0" w:space="0" w:color="auto"/>
        <w:left w:val="none" w:sz="0" w:space="0" w:color="auto"/>
        <w:bottom w:val="none" w:sz="0" w:space="0" w:color="auto"/>
        <w:right w:val="none" w:sz="0" w:space="0" w:color="auto"/>
      </w:divBdr>
    </w:div>
    <w:div w:id="980382751">
      <w:bodyDiv w:val="1"/>
      <w:marLeft w:val="0"/>
      <w:marRight w:val="0"/>
      <w:marTop w:val="0"/>
      <w:marBottom w:val="0"/>
      <w:divBdr>
        <w:top w:val="none" w:sz="0" w:space="0" w:color="auto"/>
        <w:left w:val="none" w:sz="0" w:space="0" w:color="auto"/>
        <w:bottom w:val="none" w:sz="0" w:space="0" w:color="auto"/>
        <w:right w:val="none" w:sz="0" w:space="0" w:color="auto"/>
      </w:divBdr>
    </w:div>
    <w:div w:id="982350059">
      <w:bodyDiv w:val="1"/>
      <w:marLeft w:val="0"/>
      <w:marRight w:val="0"/>
      <w:marTop w:val="0"/>
      <w:marBottom w:val="0"/>
      <w:divBdr>
        <w:top w:val="none" w:sz="0" w:space="0" w:color="auto"/>
        <w:left w:val="none" w:sz="0" w:space="0" w:color="auto"/>
        <w:bottom w:val="none" w:sz="0" w:space="0" w:color="auto"/>
        <w:right w:val="none" w:sz="0" w:space="0" w:color="auto"/>
      </w:divBdr>
    </w:div>
    <w:div w:id="983659335">
      <w:bodyDiv w:val="1"/>
      <w:marLeft w:val="0"/>
      <w:marRight w:val="0"/>
      <w:marTop w:val="0"/>
      <w:marBottom w:val="0"/>
      <w:divBdr>
        <w:top w:val="none" w:sz="0" w:space="0" w:color="auto"/>
        <w:left w:val="none" w:sz="0" w:space="0" w:color="auto"/>
        <w:bottom w:val="none" w:sz="0" w:space="0" w:color="auto"/>
        <w:right w:val="none" w:sz="0" w:space="0" w:color="auto"/>
      </w:divBdr>
      <w:divsChild>
        <w:div w:id="862204850">
          <w:marLeft w:val="0"/>
          <w:marRight w:val="0"/>
          <w:marTop w:val="0"/>
          <w:marBottom w:val="0"/>
          <w:divBdr>
            <w:top w:val="none" w:sz="0" w:space="0" w:color="auto"/>
            <w:left w:val="none" w:sz="0" w:space="0" w:color="auto"/>
            <w:bottom w:val="none" w:sz="0" w:space="0" w:color="auto"/>
            <w:right w:val="none" w:sz="0" w:space="0" w:color="auto"/>
          </w:divBdr>
        </w:div>
        <w:div w:id="1053383385">
          <w:marLeft w:val="0"/>
          <w:marRight w:val="0"/>
          <w:marTop w:val="0"/>
          <w:marBottom w:val="0"/>
          <w:divBdr>
            <w:top w:val="none" w:sz="0" w:space="0" w:color="auto"/>
            <w:left w:val="none" w:sz="0" w:space="0" w:color="auto"/>
            <w:bottom w:val="none" w:sz="0" w:space="0" w:color="auto"/>
            <w:right w:val="none" w:sz="0" w:space="0" w:color="auto"/>
          </w:divBdr>
        </w:div>
        <w:div w:id="1545559885">
          <w:marLeft w:val="0"/>
          <w:marRight w:val="0"/>
          <w:marTop w:val="0"/>
          <w:marBottom w:val="0"/>
          <w:divBdr>
            <w:top w:val="none" w:sz="0" w:space="0" w:color="auto"/>
            <w:left w:val="none" w:sz="0" w:space="0" w:color="auto"/>
            <w:bottom w:val="none" w:sz="0" w:space="0" w:color="auto"/>
            <w:right w:val="none" w:sz="0" w:space="0" w:color="auto"/>
          </w:divBdr>
        </w:div>
        <w:div w:id="1576813554">
          <w:marLeft w:val="0"/>
          <w:marRight w:val="0"/>
          <w:marTop w:val="0"/>
          <w:marBottom w:val="0"/>
          <w:divBdr>
            <w:top w:val="none" w:sz="0" w:space="0" w:color="auto"/>
            <w:left w:val="none" w:sz="0" w:space="0" w:color="auto"/>
            <w:bottom w:val="none" w:sz="0" w:space="0" w:color="auto"/>
            <w:right w:val="none" w:sz="0" w:space="0" w:color="auto"/>
          </w:divBdr>
        </w:div>
      </w:divsChild>
    </w:div>
    <w:div w:id="983856905">
      <w:bodyDiv w:val="1"/>
      <w:marLeft w:val="0"/>
      <w:marRight w:val="0"/>
      <w:marTop w:val="0"/>
      <w:marBottom w:val="0"/>
      <w:divBdr>
        <w:top w:val="none" w:sz="0" w:space="0" w:color="auto"/>
        <w:left w:val="none" w:sz="0" w:space="0" w:color="auto"/>
        <w:bottom w:val="none" w:sz="0" w:space="0" w:color="auto"/>
        <w:right w:val="none" w:sz="0" w:space="0" w:color="auto"/>
      </w:divBdr>
      <w:divsChild>
        <w:div w:id="187301918">
          <w:marLeft w:val="0"/>
          <w:marRight w:val="0"/>
          <w:marTop w:val="0"/>
          <w:marBottom w:val="0"/>
          <w:divBdr>
            <w:top w:val="none" w:sz="0" w:space="0" w:color="auto"/>
            <w:left w:val="none" w:sz="0" w:space="0" w:color="auto"/>
            <w:bottom w:val="none" w:sz="0" w:space="0" w:color="auto"/>
            <w:right w:val="none" w:sz="0" w:space="0" w:color="auto"/>
          </w:divBdr>
        </w:div>
        <w:div w:id="189732790">
          <w:marLeft w:val="0"/>
          <w:marRight w:val="0"/>
          <w:marTop w:val="0"/>
          <w:marBottom w:val="0"/>
          <w:divBdr>
            <w:top w:val="none" w:sz="0" w:space="0" w:color="auto"/>
            <w:left w:val="none" w:sz="0" w:space="0" w:color="auto"/>
            <w:bottom w:val="none" w:sz="0" w:space="0" w:color="auto"/>
            <w:right w:val="none" w:sz="0" w:space="0" w:color="auto"/>
          </w:divBdr>
        </w:div>
        <w:div w:id="858470887">
          <w:marLeft w:val="0"/>
          <w:marRight w:val="0"/>
          <w:marTop w:val="0"/>
          <w:marBottom w:val="0"/>
          <w:divBdr>
            <w:top w:val="none" w:sz="0" w:space="0" w:color="auto"/>
            <w:left w:val="none" w:sz="0" w:space="0" w:color="auto"/>
            <w:bottom w:val="none" w:sz="0" w:space="0" w:color="auto"/>
            <w:right w:val="none" w:sz="0" w:space="0" w:color="auto"/>
          </w:divBdr>
        </w:div>
        <w:div w:id="1749497451">
          <w:marLeft w:val="0"/>
          <w:marRight w:val="0"/>
          <w:marTop w:val="0"/>
          <w:marBottom w:val="0"/>
          <w:divBdr>
            <w:top w:val="none" w:sz="0" w:space="0" w:color="auto"/>
            <w:left w:val="none" w:sz="0" w:space="0" w:color="auto"/>
            <w:bottom w:val="none" w:sz="0" w:space="0" w:color="auto"/>
            <w:right w:val="none" w:sz="0" w:space="0" w:color="auto"/>
          </w:divBdr>
        </w:div>
      </w:divsChild>
    </w:div>
    <w:div w:id="984042818">
      <w:bodyDiv w:val="1"/>
      <w:marLeft w:val="0"/>
      <w:marRight w:val="0"/>
      <w:marTop w:val="0"/>
      <w:marBottom w:val="0"/>
      <w:divBdr>
        <w:top w:val="none" w:sz="0" w:space="0" w:color="auto"/>
        <w:left w:val="none" w:sz="0" w:space="0" w:color="auto"/>
        <w:bottom w:val="none" w:sz="0" w:space="0" w:color="auto"/>
        <w:right w:val="none" w:sz="0" w:space="0" w:color="auto"/>
      </w:divBdr>
      <w:divsChild>
        <w:div w:id="33698200">
          <w:marLeft w:val="0"/>
          <w:marRight w:val="0"/>
          <w:marTop w:val="0"/>
          <w:marBottom w:val="0"/>
          <w:divBdr>
            <w:top w:val="none" w:sz="0" w:space="0" w:color="auto"/>
            <w:left w:val="none" w:sz="0" w:space="0" w:color="auto"/>
            <w:bottom w:val="none" w:sz="0" w:space="0" w:color="auto"/>
            <w:right w:val="none" w:sz="0" w:space="0" w:color="auto"/>
          </w:divBdr>
        </w:div>
        <w:div w:id="115686099">
          <w:marLeft w:val="0"/>
          <w:marRight w:val="0"/>
          <w:marTop w:val="0"/>
          <w:marBottom w:val="0"/>
          <w:divBdr>
            <w:top w:val="none" w:sz="0" w:space="0" w:color="auto"/>
            <w:left w:val="none" w:sz="0" w:space="0" w:color="auto"/>
            <w:bottom w:val="none" w:sz="0" w:space="0" w:color="auto"/>
            <w:right w:val="none" w:sz="0" w:space="0" w:color="auto"/>
          </w:divBdr>
        </w:div>
        <w:div w:id="187304201">
          <w:marLeft w:val="0"/>
          <w:marRight w:val="0"/>
          <w:marTop w:val="0"/>
          <w:marBottom w:val="0"/>
          <w:divBdr>
            <w:top w:val="none" w:sz="0" w:space="0" w:color="auto"/>
            <w:left w:val="none" w:sz="0" w:space="0" w:color="auto"/>
            <w:bottom w:val="none" w:sz="0" w:space="0" w:color="auto"/>
            <w:right w:val="none" w:sz="0" w:space="0" w:color="auto"/>
          </w:divBdr>
        </w:div>
        <w:div w:id="238904555">
          <w:marLeft w:val="0"/>
          <w:marRight w:val="0"/>
          <w:marTop w:val="0"/>
          <w:marBottom w:val="0"/>
          <w:divBdr>
            <w:top w:val="none" w:sz="0" w:space="0" w:color="auto"/>
            <w:left w:val="none" w:sz="0" w:space="0" w:color="auto"/>
            <w:bottom w:val="none" w:sz="0" w:space="0" w:color="auto"/>
            <w:right w:val="none" w:sz="0" w:space="0" w:color="auto"/>
          </w:divBdr>
        </w:div>
        <w:div w:id="273558613">
          <w:marLeft w:val="0"/>
          <w:marRight w:val="0"/>
          <w:marTop w:val="0"/>
          <w:marBottom w:val="0"/>
          <w:divBdr>
            <w:top w:val="none" w:sz="0" w:space="0" w:color="auto"/>
            <w:left w:val="none" w:sz="0" w:space="0" w:color="auto"/>
            <w:bottom w:val="none" w:sz="0" w:space="0" w:color="auto"/>
            <w:right w:val="none" w:sz="0" w:space="0" w:color="auto"/>
          </w:divBdr>
        </w:div>
        <w:div w:id="326247488">
          <w:marLeft w:val="0"/>
          <w:marRight w:val="0"/>
          <w:marTop w:val="0"/>
          <w:marBottom w:val="0"/>
          <w:divBdr>
            <w:top w:val="none" w:sz="0" w:space="0" w:color="auto"/>
            <w:left w:val="none" w:sz="0" w:space="0" w:color="auto"/>
            <w:bottom w:val="none" w:sz="0" w:space="0" w:color="auto"/>
            <w:right w:val="none" w:sz="0" w:space="0" w:color="auto"/>
          </w:divBdr>
        </w:div>
        <w:div w:id="388578563">
          <w:marLeft w:val="0"/>
          <w:marRight w:val="0"/>
          <w:marTop w:val="0"/>
          <w:marBottom w:val="0"/>
          <w:divBdr>
            <w:top w:val="none" w:sz="0" w:space="0" w:color="auto"/>
            <w:left w:val="none" w:sz="0" w:space="0" w:color="auto"/>
            <w:bottom w:val="none" w:sz="0" w:space="0" w:color="auto"/>
            <w:right w:val="none" w:sz="0" w:space="0" w:color="auto"/>
          </w:divBdr>
        </w:div>
        <w:div w:id="442388041">
          <w:marLeft w:val="0"/>
          <w:marRight w:val="0"/>
          <w:marTop w:val="0"/>
          <w:marBottom w:val="0"/>
          <w:divBdr>
            <w:top w:val="none" w:sz="0" w:space="0" w:color="auto"/>
            <w:left w:val="none" w:sz="0" w:space="0" w:color="auto"/>
            <w:bottom w:val="none" w:sz="0" w:space="0" w:color="auto"/>
            <w:right w:val="none" w:sz="0" w:space="0" w:color="auto"/>
          </w:divBdr>
        </w:div>
        <w:div w:id="496574694">
          <w:marLeft w:val="0"/>
          <w:marRight w:val="0"/>
          <w:marTop w:val="0"/>
          <w:marBottom w:val="0"/>
          <w:divBdr>
            <w:top w:val="none" w:sz="0" w:space="0" w:color="auto"/>
            <w:left w:val="none" w:sz="0" w:space="0" w:color="auto"/>
            <w:bottom w:val="none" w:sz="0" w:space="0" w:color="auto"/>
            <w:right w:val="none" w:sz="0" w:space="0" w:color="auto"/>
          </w:divBdr>
        </w:div>
        <w:div w:id="549999255">
          <w:marLeft w:val="0"/>
          <w:marRight w:val="0"/>
          <w:marTop w:val="0"/>
          <w:marBottom w:val="0"/>
          <w:divBdr>
            <w:top w:val="none" w:sz="0" w:space="0" w:color="auto"/>
            <w:left w:val="none" w:sz="0" w:space="0" w:color="auto"/>
            <w:bottom w:val="none" w:sz="0" w:space="0" w:color="auto"/>
            <w:right w:val="none" w:sz="0" w:space="0" w:color="auto"/>
          </w:divBdr>
        </w:div>
        <w:div w:id="561058661">
          <w:marLeft w:val="0"/>
          <w:marRight w:val="0"/>
          <w:marTop w:val="0"/>
          <w:marBottom w:val="0"/>
          <w:divBdr>
            <w:top w:val="none" w:sz="0" w:space="0" w:color="auto"/>
            <w:left w:val="none" w:sz="0" w:space="0" w:color="auto"/>
            <w:bottom w:val="none" w:sz="0" w:space="0" w:color="auto"/>
            <w:right w:val="none" w:sz="0" w:space="0" w:color="auto"/>
          </w:divBdr>
        </w:div>
        <w:div w:id="652949980">
          <w:marLeft w:val="0"/>
          <w:marRight w:val="0"/>
          <w:marTop w:val="0"/>
          <w:marBottom w:val="0"/>
          <w:divBdr>
            <w:top w:val="none" w:sz="0" w:space="0" w:color="auto"/>
            <w:left w:val="none" w:sz="0" w:space="0" w:color="auto"/>
            <w:bottom w:val="none" w:sz="0" w:space="0" w:color="auto"/>
            <w:right w:val="none" w:sz="0" w:space="0" w:color="auto"/>
          </w:divBdr>
        </w:div>
        <w:div w:id="658313891">
          <w:marLeft w:val="0"/>
          <w:marRight w:val="0"/>
          <w:marTop w:val="0"/>
          <w:marBottom w:val="0"/>
          <w:divBdr>
            <w:top w:val="none" w:sz="0" w:space="0" w:color="auto"/>
            <w:left w:val="none" w:sz="0" w:space="0" w:color="auto"/>
            <w:bottom w:val="none" w:sz="0" w:space="0" w:color="auto"/>
            <w:right w:val="none" w:sz="0" w:space="0" w:color="auto"/>
          </w:divBdr>
        </w:div>
        <w:div w:id="750279033">
          <w:marLeft w:val="0"/>
          <w:marRight w:val="0"/>
          <w:marTop w:val="0"/>
          <w:marBottom w:val="0"/>
          <w:divBdr>
            <w:top w:val="none" w:sz="0" w:space="0" w:color="auto"/>
            <w:left w:val="none" w:sz="0" w:space="0" w:color="auto"/>
            <w:bottom w:val="none" w:sz="0" w:space="0" w:color="auto"/>
            <w:right w:val="none" w:sz="0" w:space="0" w:color="auto"/>
          </w:divBdr>
        </w:div>
        <w:div w:id="761149060">
          <w:marLeft w:val="0"/>
          <w:marRight w:val="0"/>
          <w:marTop w:val="0"/>
          <w:marBottom w:val="0"/>
          <w:divBdr>
            <w:top w:val="none" w:sz="0" w:space="0" w:color="auto"/>
            <w:left w:val="none" w:sz="0" w:space="0" w:color="auto"/>
            <w:bottom w:val="none" w:sz="0" w:space="0" w:color="auto"/>
            <w:right w:val="none" w:sz="0" w:space="0" w:color="auto"/>
          </w:divBdr>
        </w:div>
        <w:div w:id="847671393">
          <w:marLeft w:val="0"/>
          <w:marRight w:val="0"/>
          <w:marTop w:val="0"/>
          <w:marBottom w:val="0"/>
          <w:divBdr>
            <w:top w:val="none" w:sz="0" w:space="0" w:color="auto"/>
            <w:left w:val="none" w:sz="0" w:space="0" w:color="auto"/>
            <w:bottom w:val="none" w:sz="0" w:space="0" w:color="auto"/>
            <w:right w:val="none" w:sz="0" w:space="0" w:color="auto"/>
          </w:divBdr>
        </w:div>
        <w:div w:id="880554235">
          <w:marLeft w:val="0"/>
          <w:marRight w:val="0"/>
          <w:marTop w:val="0"/>
          <w:marBottom w:val="0"/>
          <w:divBdr>
            <w:top w:val="none" w:sz="0" w:space="0" w:color="auto"/>
            <w:left w:val="none" w:sz="0" w:space="0" w:color="auto"/>
            <w:bottom w:val="none" w:sz="0" w:space="0" w:color="auto"/>
            <w:right w:val="none" w:sz="0" w:space="0" w:color="auto"/>
          </w:divBdr>
        </w:div>
        <w:div w:id="928586620">
          <w:marLeft w:val="0"/>
          <w:marRight w:val="0"/>
          <w:marTop w:val="0"/>
          <w:marBottom w:val="0"/>
          <w:divBdr>
            <w:top w:val="none" w:sz="0" w:space="0" w:color="auto"/>
            <w:left w:val="none" w:sz="0" w:space="0" w:color="auto"/>
            <w:bottom w:val="none" w:sz="0" w:space="0" w:color="auto"/>
            <w:right w:val="none" w:sz="0" w:space="0" w:color="auto"/>
          </w:divBdr>
        </w:div>
        <w:div w:id="1052576879">
          <w:marLeft w:val="0"/>
          <w:marRight w:val="0"/>
          <w:marTop w:val="0"/>
          <w:marBottom w:val="0"/>
          <w:divBdr>
            <w:top w:val="none" w:sz="0" w:space="0" w:color="auto"/>
            <w:left w:val="none" w:sz="0" w:space="0" w:color="auto"/>
            <w:bottom w:val="none" w:sz="0" w:space="0" w:color="auto"/>
            <w:right w:val="none" w:sz="0" w:space="0" w:color="auto"/>
          </w:divBdr>
          <w:divsChild>
            <w:div w:id="903639136">
              <w:marLeft w:val="0"/>
              <w:marRight w:val="0"/>
              <w:marTop w:val="0"/>
              <w:marBottom w:val="0"/>
              <w:divBdr>
                <w:top w:val="none" w:sz="0" w:space="0" w:color="auto"/>
                <w:left w:val="none" w:sz="0" w:space="0" w:color="auto"/>
                <w:bottom w:val="none" w:sz="0" w:space="0" w:color="auto"/>
                <w:right w:val="none" w:sz="0" w:space="0" w:color="auto"/>
              </w:divBdr>
            </w:div>
          </w:divsChild>
        </w:div>
        <w:div w:id="1063404922">
          <w:marLeft w:val="0"/>
          <w:marRight w:val="0"/>
          <w:marTop w:val="0"/>
          <w:marBottom w:val="0"/>
          <w:divBdr>
            <w:top w:val="none" w:sz="0" w:space="0" w:color="auto"/>
            <w:left w:val="none" w:sz="0" w:space="0" w:color="auto"/>
            <w:bottom w:val="none" w:sz="0" w:space="0" w:color="auto"/>
            <w:right w:val="none" w:sz="0" w:space="0" w:color="auto"/>
          </w:divBdr>
        </w:div>
        <w:div w:id="1146748939">
          <w:marLeft w:val="0"/>
          <w:marRight w:val="0"/>
          <w:marTop w:val="0"/>
          <w:marBottom w:val="0"/>
          <w:divBdr>
            <w:top w:val="none" w:sz="0" w:space="0" w:color="auto"/>
            <w:left w:val="none" w:sz="0" w:space="0" w:color="auto"/>
            <w:bottom w:val="none" w:sz="0" w:space="0" w:color="auto"/>
            <w:right w:val="none" w:sz="0" w:space="0" w:color="auto"/>
          </w:divBdr>
        </w:div>
        <w:div w:id="1305548504">
          <w:marLeft w:val="0"/>
          <w:marRight w:val="0"/>
          <w:marTop w:val="0"/>
          <w:marBottom w:val="0"/>
          <w:divBdr>
            <w:top w:val="none" w:sz="0" w:space="0" w:color="auto"/>
            <w:left w:val="none" w:sz="0" w:space="0" w:color="auto"/>
            <w:bottom w:val="none" w:sz="0" w:space="0" w:color="auto"/>
            <w:right w:val="none" w:sz="0" w:space="0" w:color="auto"/>
          </w:divBdr>
        </w:div>
        <w:div w:id="1331324035">
          <w:marLeft w:val="0"/>
          <w:marRight w:val="0"/>
          <w:marTop w:val="0"/>
          <w:marBottom w:val="0"/>
          <w:divBdr>
            <w:top w:val="none" w:sz="0" w:space="0" w:color="auto"/>
            <w:left w:val="none" w:sz="0" w:space="0" w:color="auto"/>
            <w:bottom w:val="none" w:sz="0" w:space="0" w:color="auto"/>
            <w:right w:val="none" w:sz="0" w:space="0" w:color="auto"/>
          </w:divBdr>
        </w:div>
        <w:div w:id="1435788574">
          <w:marLeft w:val="0"/>
          <w:marRight w:val="0"/>
          <w:marTop w:val="0"/>
          <w:marBottom w:val="0"/>
          <w:divBdr>
            <w:top w:val="none" w:sz="0" w:space="0" w:color="auto"/>
            <w:left w:val="none" w:sz="0" w:space="0" w:color="auto"/>
            <w:bottom w:val="none" w:sz="0" w:space="0" w:color="auto"/>
            <w:right w:val="none" w:sz="0" w:space="0" w:color="auto"/>
          </w:divBdr>
        </w:div>
        <w:div w:id="1463958419">
          <w:marLeft w:val="0"/>
          <w:marRight w:val="0"/>
          <w:marTop w:val="0"/>
          <w:marBottom w:val="0"/>
          <w:divBdr>
            <w:top w:val="none" w:sz="0" w:space="0" w:color="auto"/>
            <w:left w:val="none" w:sz="0" w:space="0" w:color="auto"/>
            <w:bottom w:val="none" w:sz="0" w:space="0" w:color="auto"/>
            <w:right w:val="none" w:sz="0" w:space="0" w:color="auto"/>
          </w:divBdr>
        </w:div>
        <w:div w:id="1517967032">
          <w:marLeft w:val="0"/>
          <w:marRight w:val="0"/>
          <w:marTop w:val="0"/>
          <w:marBottom w:val="0"/>
          <w:divBdr>
            <w:top w:val="none" w:sz="0" w:space="0" w:color="auto"/>
            <w:left w:val="none" w:sz="0" w:space="0" w:color="auto"/>
            <w:bottom w:val="none" w:sz="0" w:space="0" w:color="auto"/>
            <w:right w:val="none" w:sz="0" w:space="0" w:color="auto"/>
          </w:divBdr>
        </w:div>
        <w:div w:id="1784574821">
          <w:marLeft w:val="0"/>
          <w:marRight w:val="0"/>
          <w:marTop w:val="0"/>
          <w:marBottom w:val="0"/>
          <w:divBdr>
            <w:top w:val="none" w:sz="0" w:space="0" w:color="auto"/>
            <w:left w:val="none" w:sz="0" w:space="0" w:color="auto"/>
            <w:bottom w:val="none" w:sz="0" w:space="0" w:color="auto"/>
            <w:right w:val="none" w:sz="0" w:space="0" w:color="auto"/>
          </w:divBdr>
        </w:div>
        <w:div w:id="1865945617">
          <w:marLeft w:val="0"/>
          <w:marRight w:val="0"/>
          <w:marTop w:val="0"/>
          <w:marBottom w:val="0"/>
          <w:divBdr>
            <w:top w:val="none" w:sz="0" w:space="0" w:color="auto"/>
            <w:left w:val="none" w:sz="0" w:space="0" w:color="auto"/>
            <w:bottom w:val="none" w:sz="0" w:space="0" w:color="auto"/>
            <w:right w:val="none" w:sz="0" w:space="0" w:color="auto"/>
          </w:divBdr>
        </w:div>
        <w:div w:id="1910113031">
          <w:marLeft w:val="0"/>
          <w:marRight w:val="0"/>
          <w:marTop w:val="0"/>
          <w:marBottom w:val="0"/>
          <w:divBdr>
            <w:top w:val="none" w:sz="0" w:space="0" w:color="auto"/>
            <w:left w:val="none" w:sz="0" w:space="0" w:color="auto"/>
            <w:bottom w:val="none" w:sz="0" w:space="0" w:color="auto"/>
            <w:right w:val="none" w:sz="0" w:space="0" w:color="auto"/>
          </w:divBdr>
        </w:div>
        <w:div w:id="1910924280">
          <w:marLeft w:val="0"/>
          <w:marRight w:val="0"/>
          <w:marTop w:val="0"/>
          <w:marBottom w:val="0"/>
          <w:divBdr>
            <w:top w:val="none" w:sz="0" w:space="0" w:color="auto"/>
            <w:left w:val="none" w:sz="0" w:space="0" w:color="auto"/>
            <w:bottom w:val="none" w:sz="0" w:space="0" w:color="auto"/>
            <w:right w:val="none" w:sz="0" w:space="0" w:color="auto"/>
          </w:divBdr>
        </w:div>
        <w:div w:id="1942254691">
          <w:marLeft w:val="0"/>
          <w:marRight w:val="0"/>
          <w:marTop w:val="0"/>
          <w:marBottom w:val="0"/>
          <w:divBdr>
            <w:top w:val="none" w:sz="0" w:space="0" w:color="auto"/>
            <w:left w:val="none" w:sz="0" w:space="0" w:color="auto"/>
            <w:bottom w:val="none" w:sz="0" w:space="0" w:color="auto"/>
            <w:right w:val="none" w:sz="0" w:space="0" w:color="auto"/>
          </w:divBdr>
        </w:div>
        <w:div w:id="2019119049">
          <w:marLeft w:val="0"/>
          <w:marRight w:val="0"/>
          <w:marTop w:val="0"/>
          <w:marBottom w:val="0"/>
          <w:divBdr>
            <w:top w:val="none" w:sz="0" w:space="0" w:color="auto"/>
            <w:left w:val="none" w:sz="0" w:space="0" w:color="auto"/>
            <w:bottom w:val="none" w:sz="0" w:space="0" w:color="auto"/>
            <w:right w:val="none" w:sz="0" w:space="0" w:color="auto"/>
          </w:divBdr>
        </w:div>
        <w:div w:id="2035768951">
          <w:marLeft w:val="0"/>
          <w:marRight w:val="0"/>
          <w:marTop w:val="0"/>
          <w:marBottom w:val="0"/>
          <w:divBdr>
            <w:top w:val="none" w:sz="0" w:space="0" w:color="auto"/>
            <w:left w:val="none" w:sz="0" w:space="0" w:color="auto"/>
            <w:bottom w:val="none" w:sz="0" w:space="0" w:color="auto"/>
            <w:right w:val="none" w:sz="0" w:space="0" w:color="auto"/>
          </w:divBdr>
        </w:div>
        <w:div w:id="2038195681">
          <w:marLeft w:val="0"/>
          <w:marRight w:val="0"/>
          <w:marTop w:val="0"/>
          <w:marBottom w:val="0"/>
          <w:divBdr>
            <w:top w:val="none" w:sz="0" w:space="0" w:color="auto"/>
            <w:left w:val="none" w:sz="0" w:space="0" w:color="auto"/>
            <w:bottom w:val="none" w:sz="0" w:space="0" w:color="auto"/>
            <w:right w:val="none" w:sz="0" w:space="0" w:color="auto"/>
          </w:divBdr>
        </w:div>
      </w:divsChild>
    </w:div>
    <w:div w:id="985476230">
      <w:bodyDiv w:val="1"/>
      <w:marLeft w:val="0"/>
      <w:marRight w:val="0"/>
      <w:marTop w:val="0"/>
      <w:marBottom w:val="0"/>
      <w:divBdr>
        <w:top w:val="none" w:sz="0" w:space="0" w:color="auto"/>
        <w:left w:val="none" w:sz="0" w:space="0" w:color="auto"/>
        <w:bottom w:val="none" w:sz="0" w:space="0" w:color="auto"/>
        <w:right w:val="none" w:sz="0" w:space="0" w:color="auto"/>
      </w:divBdr>
      <w:divsChild>
        <w:div w:id="392626834">
          <w:marLeft w:val="0"/>
          <w:marRight w:val="0"/>
          <w:marTop w:val="0"/>
          <w:marBottom w:val="0"/>
          <w:divBdr>
            <w:top w:val="none" w:sz="0" w:space="0" w:color="auto"/>
            <w:left w:val="none" w:sz="0" w:space="0" w:color="auto"/>
            <w:bottom w:val="none" w:sz="0" w:space="0" w:color="auto"/>
            <w:right w:val="none" w:sz="0" w:space="0" w:color="auto"/>
          </w:divBdr>
        </w:div>
        <w:div w:id="498467803">
          <w:marLeft w:val="0"/>
          <w:marRight w:val="0"/>
          <w:marTop w:val="0"/>
          <w:marBottom w:val="0"/>
          <w:divBdr>
            <w:top w:val="none" w:sz="0" w:space="0" w:color="auto"/>
            <w:left w:val="none" w:sz="0" w:space="0" w:color="auto"/>
            <w:bottom w:val="none" w:sz="0" w:space="0" w:color="auto"/>
            <w:right w:val="none" w:sz="0" w:space="0" w:color="auto"/>
          </w:divBdr>
        </w:div>
        <w:div w:id="1255821655">
          <w:marLeft w:val="0"/>
          <w:marRight w:val="0"/>
          <w:marTop w:val="0"/>
          <w:marBottom w:val="0"/>
          <w:divBdr>
            <w:top w:val="none" w:sz="0" w:space="0" w:color="auto"/>
            <w:left w:val="none" w:sz="0" w:space="0" w:color="auto"/>
            <w:bottom w:val="none" w:sz="0" w:space="0" w:color="auto"/>
            <w:right w:val="none" w:sz="0" w:space="0" w:color="auto"/>
          </w:divBdr>
        </w:div>
        <w:div w:id="1657106611">
          <w:marLeft w:val="0"/>
          <w:marRight w:val="0"/>
          <w:marTop w:val="0"/>
          <w:marBottom w:val="0"/>
          <w:divBdr>
            <w:top w:val="none" w:sz="0" w:space="0" w:color="auto"/>
            <w:left w:val="none" w:sz="0" w:space="0" w:color="auto"/>
            <w:bottom w:val="none" w:sz="0" w:space="0" w:color="auto"/>
            <w:right w:val="none" w:sz="0" w:space="0" w:color="auto"/>
          </w:divBdr>
        </w:div>
      </w:divsChild>
    </w:div>
    <w:div w:id="986203438">
      <w:bodyDiv w:val="1"/>
      <w:marLeft w:val="0"/>
      <w:marRight w:val="0"/>
      <w:marTop w:val="0"/>
      <w:marBottom w:val="0"/>
      <w:divBdr>
        <w:top w:val="none" w:sz="0" w:space="0" w:color="auto"/>
        <w:left w:val="none" w:sz="0" w:space="0" w:color="auto"/>
        <w:bottom w:val="none" w:sz="0" w:space="0" w:color="auto"/>
        <w:right w:val="none" w:sz="0" w:space="0" w:color="auto"/>
      </w:divBdr>
    </w:div>
    <w:div w:id="988051143">
      <w:bodyDiv w:val="1"/>
      <w:marLeft w:val="0"/>
      <w:marRight w:val="0"/>
      <w:marTop w:val="0"/>
      <w:marBottom w:val="0"/>
      <w:divBdr>
        <w:top w:val="none" w:sz="0" w:space="0" w:color="auto"/>
        <w:left w:val="none" w:sz="0" w:space="0" w:color="auto"/>
        <w:bottom w:val="none" w:sz="0" w:space="0" w:color="auto"/>
        <w:right w:val="none" w:sz="0" w:space="0" w:color="auto"/>
      </w:divBdr>
    </w:div>
    <w:div w:id="988052799">
      <w:bodyDiv w:val="1"/>
      <w:marLeft w:val="0"/>
      <w:marRight w:val="0"/>
      <w:marTop w:val="0"/>
      <w:marBottom w:val="0"/>
      <w:divBdr>
        <w:top w:val="none" w:sz="0" w:space="0" w:color="auto"/>
        <w:left w:val="none" w:sz="0" w:space="0" w:color="auto"/>
        <w:bottom w:val="none" w:sz="0" w:space="0" w:color="auto"/>
        <w:right w:val="none" w:sz="0" w:space="0" w:color="auto"/>
      </w:divBdr>
      <w:divsChild>
        <w:div w:id="61175311">
          <w:marLeft w:val="0"/>
          <w:marRight w:val="0"/>
          <w:marTop w:val="0"/>
          <w:marBottom w:val="0"/>
          <w:divBdr>
            <w:top w:val="none" w:sz="0" w:space="0" w:color="auto"/>
            <w:left w:val="none" w:sz="0" w:space="0" w:color="auto"/>
            <w:bottom w:val="none" w:sz="0" w:space="0" w:color="auto"/>
            <w:right w:val="none" w:sz="0" w:space="0" w:color="auto"/>
          </w:divBdr>
        </w:div>
        <w:div w:id="145245427">
          <w:marLeft w:val="0"/>
          <w:marRight w:val="0"/>
          <w:marTop w:val="0"/>
          <w:marBottom w:val="0"/>
          <w:divBdr>
            <w:top w:val="none" w:sz="0" w:space="0" w:color="auto"/>
            <w:left w:val="none" w:sz="0" w:space="0" w:color="auto"/>
            <w:bottom w:val="none" w:sz="0" w:space="0" w:color="auto"/>
            <w:right w:val="none" w:sz="0" w:space="0" w:color="auto"/>
          </w:divBdr>
        </w:div>
        <w:div w:id="150564826">
          <w:marLeft w:val="0"/>
          <w:marRight w:val="0"/>
          <w:marTop w:val="0"/>
          <w:marBottom w:val="0"/>
          <w:divBdr>
            <w:top w:val="none" w:sz="0" w:space="0" w:color="auto"/>
            <w:left w:val="none" w:sz="0" w:space="0" w:color="auto"/>
            <w:bottom w:val="none" w:sz="0" w:space="0" w:color="auto"/>
            <w:right w:val="none" w:sz="0" w:space="0" w:color="auto"/>
          </w:divBdr>
        </w:div>
        <w:div w:id="228462318">
          <w:marLeft w:val="0"/>
          <w:marRight w:val="0"/>
          <w:marTop w:val="0"/>
          <w:marBottom w:val="0"/>
          <w:divBdr>
            <w:top w:val="none" w:sz="0" w:space="0" w:color="auto"/>
            <w:left w:val="none" w:sz="0" w:space="0" w:color="auto"/>
            <w:bottom w:val="none" w:sz="0" w:space="0" w:color="auto"/>
            <w:right w:val="none" w:sz="0" w:space="0" w:color="auto"/>
          </w:divBdr>
        </w:div>
        <w:div w:id="263660421">
          <w:marLeft w:val="0"/>
          <w:marRight w:val="0"/>
          <w:marTop w:val="0"/>
          <w:marBottom w:val="0"/>
          <w:divBdr>
            <w:top w:val="none" w:sz="0" w:space="0" w:color="auto"/>
            <w:left w:val="none" w:sz="0" w:space="0" w:color="auto"/>
            <w:bottom w:val="none" w:sz="0" w:space="0" w:color="auto"/>
            <w:right w:val="none" w:sz="0" w:space="0" w:color="auto"/>
          </w:divBdr>
        </w:div>
        <w:div w:id="459804384">
          <w:marLeft w:val="0"/>
          <w:marRight w:val="0"/>
          <w:marTop w:val="0"/>
          <w:marBottom w:val="0"/>
          <w:divBdr>
            <w:top w:val="none" w:sz="0" w:space="0" w:color="auto"/>
            <w:left w:val="none" w:sz="0" w:space="0" w:color="auto"/>
            <w:bottom w:val="none" w:sz="0" w:space="0" w:color="auto"/>
            <w:right w:val="none" w:sz="0" w:space="0" w:color="auto"/>
          </w:divBdr>
        </w:div>
        <w:div w:id="492985478">
          <w:marLeft w:val="0"/>
          <w:marRight w:val="0"/>
          <w:marTop w:val="0"/>
          <w:marBottom w:val="0"/>
          <w:divBdr>
            <w:top w:val="none" w:sz="0" w:space="0" w:color="auto"/>
            <w:left w:val="none" w:sz="0" w:space="0" w:color="auto"/>
            <w:bottom w:val="none" w:sz="0" w:space="0" w:color="auto"/>
            <w:right w:val="none" w:sz="0" w:space="0" w:color="auto"/>
          </w:divBdr>
        </w:div>
        <w:div w:id="518810918">
          <w:marLeft w:val="0"/>
          <w:marRight w:val="0"/>
          <w:marTop w:val="0"/>
          <w:marBottom w:val="0"/>
          <w:divBdr>
            <w:top w:val="none" w:sz="0" w:space="0" w:color="auto"/>
            <w:left w:val="none" w:sz="0" w:space="0" w:color="auto"/>
            <w:bottom w:val="none" w:sz="0" w:space="0" w:color="auto"/>
            <w:right w:val="none" w:sz="0" w:space="0" w:color="auto"/>
          </w:divBdr>
        </w:div>
        <w:div w:id="562638699">
          <w:marLeft w:val="0"/>
          <w:marRight w:val="0"/>
          <w:marTop w:val="0"/>
          <w:marBottom w:val="0"/>
          <w:divBdr>
            <w:top w:val="none" w:sz="0" w:space="0" w:color="auto"/>
            <w:left w:val="none" w:sz="0" w:space="0" w:color="auto"/>
            <w:bottom w:val="none" w:sz="0" w:space="0" w:color="auto"/>
            <w:right w:val="none" w:sz="0" w:space="0" w:color="auto"/>
          </w:divBdr>
        </w:div>
        <w:div w:id="675965221">
          <w:marLeft w:val="0"/>
          <w:marRight w:val="0"/>
          <w:marTop w:val="0"/>
          <w:marBottom w:val="0"/>
          <w:divBdr>
            <w:top w:val="none" w:sz="0" w:space="0" w:color="auto"/>
            <w:left w:val="none" w:sz="0" w:space="0" w:color="auto"/>
            <w:bottom w:val="none" w:sz="0" w:space="0" w:color="auto"/>
            <w:right w:val="none" w:sz="0" w:space="0" w:color="auto"/>
          </w:divBdr>
        </w:div>
        <w:div w:id="735131268">
          <w:marLeft w:val="0"/>
          <w:marRight w:val="0"/>
          <w:marTop w:val="0"/>
          <w:marBottom w:val="0"/>
          <w:divBdr>
            <w:top w:val="none" w:sz="0" w:space="0" w:color="auto"/>
            <w:left w:val="none" w:sz="0" w:space="0" w:color="auto"/>
            <w:bottom w:val="none" w:sz="0" w:space="0" w:color="auto"/>
            <w:right w:val="none" w:sz="0" w:space="0" w:color="auto"/>
          </w:divBdr>
        </w:div>
        <w:div w:id="768551442">
          <w:marLeft w:val="0"/>
          <w:marRight w:val="0"/>
          <w:marTop w:val="0"/>
          <w:marBottom w:val="0"/>
          <w:divBdr>
            <w:top w:val="none" w:sz="0" w:space="0" w:color="auto"/>
            <w:left w:val="none" w:sz="0" w:space="0" w:color="auto"/>
            <w:bottom w:val="none" w:sz="0" w:space="0" w:color="auto"/>
            <w:right w:val="none" w:sz="0" w:space="0" w:color="auto"/>
          </w:divBdr>
        </w:div>
        <w:div w:id="793868282">
          <w:marLeft w:val="0"/>
          <w:marRight w:val="0"/>
          <w:marTop w:val="0"/>
          <w:marBottom w:val="0"/>
          <w:divBdr>
            <w:top w:val="none" w:sz="0" w:space="0" w:color="auto"/>
            <w:left w:val="none" w:sz="0" w:space="0" w:color="auto"/>
            <w:bottom w:val="none" w:sz="0" w:space="0" w:color="auto"/>
            <w:right w:val="none" w:sz="0" w:space="0" w:color="auto"/>
          </w:divBdr>
        </w:div>
        <w:div w:id="836380847">
          <w:marLeft w:val="0"/>
          <w:marRight w:val="0"/>
          <w:marTop w:val="0"/>
          <w:marBottom w:val="0"/>
          <w:divBdr>
            <w:top w:val="none" w:sz="0" w:space="0" w:color="auto"/>
            <w:left w:val="none" w:sz="0" w:space="0" w:color="auto"/>
            <w:bottom w:val="none" w:sz="0" w:space="0" w:color="auto"/>
            <w:right w:val="none" w:sz="0" w:space="0" w:color="auto"/>
          </w:divBdr>
        </w:div>
        <w:div w:id="855967022">
          <w:marLeft w:val="0"/>
          <w:marRight w:val="0"/>
          <w:marTop w:val="0"/>
          <w:marBottom w:val="0"/>
          <w:divBdr>
            <w:top w:val="none" w:sz="0" w:space="0" w:color="auto"/>
            <w:left w:val="none" w:sz="0" w:space="0" w:color="auto"/>
            <w:bottom w:val="none" w:sz="0" w:space="0" w:color="auto"/>
            <w:right w:val="none" w:sz="0" w:space="0" w:color="auto"/>
          </w:divBdr>
        </w:div>
        <w:div w:id="890002442">
          <w:marLeft w:val="0"/>
          <w:marRight w:val="0"/>
          <w:marTop w:val="0"/>
          <w:marBottom w:val="0"/>
          <w:divBdr>
            <w:top w:val="none" w:sz="0" w:space="0" w:color="auto"/>
            <w:left w:val="none" w:sz="0" w:space="0" w:color="auto"/>
            <w:bottom w:val="none" w:sz="0" w:space="0" w:color="auto"/>
            <w:right w:val="none" w:sz="0" w:space="0" w:color="auto"/>
          </w:divBdr>
        </w:div>
        <w:div w:id="920717958">
          <w:marLeft w:val="0"/>
          <w:marRight w:val="0"/>
          <w:marTop w:val="0"/>
          <w:marBottom w:val="0"/>
          <w:divBdr>
            <w:top w:val="none" w:sz="0" w:space="0" w:color="auto"/>
            <w:left w:val="none" w:sz="0" w:space="0" w:color="auto"/>
            <w:bottom w:val="none" w:sz="0" w:space="0" w:color="auto"/>
            <w:right w:val="none" w:sz="0" w:space="0" w:color="auto"/>
          </w:divBdr>
        </w:div>
        <w:div w:id="961808643">
          <w:marLeft w:val="0"/>
          <w:marRight w:val="0"/>
          <w:marTop w:val="0"/>
          <w:marBottom w:val="0"/>
          <w:divBdr>
            <w:top w:val="none" w:sz="0" w:space="0" w:color="auto"/>
            <w:left w:val="none" w:sz="0" w:space="0" w:color="auto"/>
            <w:bottom w:val="none" w:sz="0" w:space="0" w:color="auto"/>
            <w:right w:val="none" w:sz="0" w:space="0" w:color="auto"/>
          </w:divBdr>
        </w:div>
        <w:div w:id="1025446390">
          <w:marLeft w:val="0"/>
          <w:marRight w:val="0"/>
          <w:marTop w:val="0"/>
          <w:marBottom w:val="0"/>
          <w:divBdr>
            <w:top w:val="none" w:sz="0" w:space="0" w:color="auto"/>
            <w:left w:val="none" w:sz="0" w:space="0" w:color="auto"/>
            <w:bottom w:val="none" w:sz="0" w:space="0" w:color="auto"/>
            <w:right w:val="none" w:sz="0" w:space="0" w:color="auto"/>
          </w:divBdr>
        </w:div>
        <w:div w:id="1047025669">
          <w:marLeft w:val="0"/>
          <w:marRight w:val="0"/>
          <w:marTop w:val="0"/>
          <w:marBottom w:val="0"/>
          <w:divBdr>
            <w:top w:val="none" w:sz="0" w:space="0" w:color="auto"/>
            <w:left w:val="none" w:sz="0" w:space="0" w:color="auto"/>
            <w:bottom w:val="none" w:sz="0" w:space="0" w:color="auto"/>
            <w:right w:val="none" w:sz="0" w:space="0" w:color="auto"/>
          </w:divBdr>
        </w:div>
        <w:div w:id="1072047995">
          <w:marLeft w:val="0"/>
          <w:marRight w:val="0"/>
          <w:marTop w:val="0"/>
          <w:marBottom w:val="0"/>
          <w:divBdr>
            <w:top w:val="none" w:sz="0" w:space="0" w:color="auto"/>
            <w:left w:val="none" w:sz="0" w:space="0" w:color="auto"/>
            <w:bottom w:val="none" w:sz="0" w:space="0" w:color="auto"/>
            <w:right w:val="none" w:sz="0" w:space="0" w:color="auto"/>
          </w:divBdr>
        </w:div>
        <w:div w:id="1145777791">
          <w:marLeft w:val="0"/>
          <w:marRight w:val="0"/>
          <w:marTop w:val="0"/>
          <w:marBottom w:val="0"/>
          <w:divBdr>
            <w:top w:val="none" w:sz="0" w:space="0" w:color="auto"/>
            <w:left w:val="none" w:sz="0" w:space="0" w:color="auto"/>
            <w:bottom w:val="none" w:sz="0" w:space="0" w:color="auto"/>
            <w:right w:val="none" w:sz="0" w:space="0" w:color="auto"/>
          </w:divBdr>
        </w:div>
        <w:div w:id="1209302255">
          <w:marLeft w:val="0"/>
          <w:marRight w:val="0"/>
          <w:marTop w:val="0"/>
          <w:marBottom w:val="0"/>
          <w:divBdr>
            <w:top w:val="none" w:sz="0" w:space="0" w:color="auto"/>
            <w:left w:val="none" w:sz="0" w:space="0" w:color="auto"/>
            <w:bottom w:val="none" w:sz="0" w:space="0" w:color="auto"/>
            <w:right w:val="none" w:sz="0" w:space="0" w:color="auto"/>
          </w:divBdr>
        </w:div>
        <w:div w:id="1265501551">
          <w:marLeft w:val="0"/>
          <w:marRight w:val="0"/>
          <w:marTop w:val="0"/>
          <w:marBottom w:val="0"/>
          <w:divBdr>
            <w:top w:val="none" w:sz="0" w:space="0" w:color="auto"/>
            <w:left w:val="none" w:sz="0" w:space="0" w:color="auto"/>
            <w:bottom w:val="none" w:sz="0" w:space="0" w:color="auto"/>
            <w:right w:val="none" w:sz="0" w:space="0" w:color="auto"/>
          </w:divBdr>
        </w:div>
        <w:div w:id="1299191699">
          <w:marLeft w:val="0"/>
          <w:marRight w:val="0"/>
          <w:marTop w:val="0"/>
          <w:marBottom w:val="0"/>
          <w:divBdr>
            <w:top w:val="none" w:sz="0" w:space="0" w:color="auto"/>
            <w:left w:val="none" w:sz="0" w:space="0" w:color="auto"/>
            <w:bottom w:val="none" w:sz="0" w:space="0" w:color="auto"/>
            <w:right w:val="none" w:sz="0" w:space="0" w:color="auto"/>
          </w:divBdr>
        </w:div>
        <w:div w:id="1341850946">
          <w:marLeft w:val="0"/>
          <w:marRight w:val="0"/>
          <w:marTop w:val="0"/>
          <w:marBottom w:val="0"/>
          <w:divBdr>
            <w:top w:val="none" w:sz="0" w:space="0" w:color="auto"/>
            <w:left w:val="none" w:sz="0" w:space="0" w:color="auto"/>
            <w:bottom w:val="none" w:sz="0" w:space="0" w:color="auto"/>
            <w:right w:val="none" w:sz="0" w:space="0" w:color="auto"/>
          </w:divBdr>
        </w:div>
        <w:div w:id="1385789366">
          <w:marLeft w:val="0"/>
          <w:marRight w:val="0"/>
          <w:marTop w:val="0"/>
          <w:marBottom w:val="0"/>
          <w:divBdr>
            <w:top w:val="none" w:sz="0" w:space="0" w:color="auto"/>
            <w:left w:val="none" w:sz="0" w:space="0" w:color="auto"/>
            <w:bottom w:val="none" w:sz="0" w:space="0" w:color="auto"/>
            <w:right w:val="none" w:sz="0" w:space="0" w:color="auto"/>
          </w:divBdr>
        </w:div>
        <w:div w:id="1491091922">
          <w:marLeft w:val="0"/>
          <w:marRight w:val="0"/>
          <w:marTop w:val="0"/>
          <w:marBottom w:val="0"/>
          <w:divBdr>
            <w:top w:val="none" w:sz="0" w:space="0" w:color="auto"/>
            <w:left w:val="none" w:sz="0" w:space="0" w:color="auto"/>
            <w:bottom w:val="none" w:sz="0" w:space="0" w:color="auto"/>
            <w:right w:val="none" w:sz="0" w:space="0" w:color="auto"/>
          </w:divBdr>
        </w:div>
        <w:div w:id="1532572571">
          <w:marLeft w:val="0"/>
          <w:marRight w:val="0"/>
          <w:marTop w:val="0"/>
          <w:marBottom w:val="0"/>
          <w:divBdr>
            <w:top w:val="none" w:sz="0" w:space="0" w:color="auto"/>
            <w:left w:val="none" w:sz="0" w:space="0" w:color="auto"/>
            <w:bottom w:val="none" w:sz="0" w:space="0" w:color="auto"/>
            <w:right w:val="none" w:sz="0" w:space="0" w:color="auto"/>
          </w:divBdr>
        </w:div>
        <w:div w:id="1581718401">
          <w:marLeft w:val="0"/>
          <w:marRight w:val="0"/>
          <w:marTop w:val="0"/>
          <w:marBottom w:val="0"/>
          <w:divBdr>
            <w:top w:val="none" w:sz="0" w:space="0" w:color="auto"/>
            <w:left w:val="none" w:sz="0" w:space="0" w:color="auto"/>
            <w:bottom w:val="none" w:sz="0" w:space="0" w:color="auto"/>
            <w:right w:val="none" w:sz="0" w:space="0" w:color="auto"/>
          </w:divBdr>
        </w:div>
        <w:div w:id="1605267173">
          <w:marLeft w:val="0"/>
          <w:marRight w:val="0"/>
          <w:marTop w:val="0"/>
          <w:marBottom w:val="0"/>
          <w:divBdr>
            <w:top w:val="none" w:sz="0" w:space="0" w:color="auto"/>
            <w:left w:val="none" w:sz="0" w:space="0" w:color="auto"/>
            <w:bottom w:val="none" w:sz="0" w:space="0" w:color="auto"/>
            <w:right w:val="none" w:sz="0" w:space="0" w:color="auto"/>
          </w:divBdr>
        </w:div>
        <w:div w:id="1642923910">
          <w:marLeft w:val="0"/>
          <w:marRight w:val="0"/>
          <w:marTop w:val="0"/>
          <w:marBottom w:val="0"/>
          <w:divBdr>
            <w:top w:val="none" w:sz="0" w:space="0" w:color="auto"/>
            <w:left w:val="none" w:sz="0" w:space="0" w:color="auto"/>
            <w:bottom w:val="none" w:sz="0" w:space="0" w:color="auto"/>
            <w:right w:val="none" w:sz="0" w:space="0" w:color="auto"/>
          </w:divBdr>
        </w:div>
        <w:div w:id="1670524606">
          <w:marLeft w:val="0"/>
          <w:marRight w:val="0"/>
          <w:marTop w:val="0"/>
          <w:marBottom w:val="0"/>
          <w:divBdr>
            <w:top w:val="none" w:sz="0" w:space="0" w:color="auto"/>
            <w:left w:val="none" w:sz="0" w:space="0" w:color="auto"/>
            <w:bottom w:val="none" w:sz="0" w:space="0" w:color="auto"/>
            <w:right w:val="none" w:sz="0" w:space="0" w:color="auto"/>
          </w:divBdr>
        </w:div>
        <w:div w:id="1678733993">
          <w:marLeft w:val="0"/>
          <w:marRight w:val="0"/>
          <w:marTop w:val="0"/>
          <w:marBottom w:val="0"/>
          <w:divBdr>
            <w:top w:val="none" w:sz="0" w:space="0" w:color="auto"/>
            <w:left w:val="none" w:sz="0" w:space="0" w:color="auto"/>
            <w:bottom w:val="none" w:sz="0" w:space="0" w:color="auto"/>
            <w:right w:val="none" w:sz="0" w:space="0" w:color="auto"/>
          </w:divBdr>
        </w:div>
        <w:div w:id="1702893870">
          <w:marLeft w:val="0"/>
          <w:marRight w:val="0"/>
          <w:marTop w:val="0"/>
          <w:marBottom w:val="0"/>
          <w:divBdr>
            <w:top w:val="none" w:sz="0" w:space="0" w:color="auto"/>
            <w:left w:val="none" w:sz="0" w:space="0" w:color="auto"/>
            <w:bottom w:val="none" w:sz="0" w:space="0" w:color="auto"/>
            <w:right w:val="none" w:sz="0" w:space="0" w:color="auto"/>
          </w:divBdr>
        </w:div>
        <w:div w:id="1789010697">
          <w:marLeft w:val="0"/>
          <w:marRight w:val="0"/>
          <w:marTop w:val="0"/>
          <w:marBottom w:val="0"/>
          <w:divBdr>
            <w:top w:val="none" w:sz="0" w:space="0" w:color="auto"/>
            <w:left w:val="none" w:sz="0" w:space="0" w:color="auto"/>
            <w:bottom w:val="none" w:sz="0" w:space="0" w:color="auto"/>
            <w:right w:val="none" w:sz="0" w:space="0" w:color="auto"/>
          </w:divBdr>
        </w:div>
        <w:div w:id="1859657227">
          <w:marLeft w:val="0"/>
          <w:marRight w:val="0"/>
          <w:marTop w:val="0"/>
          <w:marBottom w:val="0"/>
          <w:divBdr>
            <w:top w:val="none" w:sz="0" w:space="0" w:color="auto"/>
            <w:left w:val="none" w:sz="0" w:space="0" w:color="auto"/>
            <w:bottom w:val="none" w:sz="0" w:space="0" w:color="auto"/>
            <w:right w:val="none" w:sz="0" w:space="0" w:color="auto"/>
          </w:divBdr>
        </w:div>
        <w:div w:id="1912958631">
          <w:marLeft w:val="0"/>
          <w:marRight w:val="0"/>
          <w:marTop w:val="0"/>
          <w:marBottom w:val="0"/>
          <w:divBdr>
            <w:top w:val="none" w:sz="0" w:space="0" w:color="auto"/>
            <w:left w:val="none" w:sz="0" w:space="0" w:color="auto"/>
            <w:bottom w:val="none" w:sz="0" w:space="0" w:color="auto"/>
            <w:right w:val="none" w:sz="0" w:space="0" w:color="auto"/>
          </w:divBdr>
        </w:div>
        <w:div w:id="1950622452">
          <w:marLeft w:val="0"/>
          <w:marRight w:val="0"/>
          <w:marTop w:val="0"/>
          <w:marBottom w:val="0"/>
          <w:divBdr>
            <w:top w:val="none" w:sz="0" w:space="0" w:color="auto"/>
            <w:left w:val="none" w:sz="0" w:space="0" w:color="auto"/>
            <w:bottom w:val="none" w:sz="0" w:space="0" w:color="auto"/>
            <w:right w:val="none" w:sz="0" w:space="0" w:color="auto"/>
          </w:divBdr>
        </w:div>
        <w:div w:id="2010869005">
          <w:marLeft w:val="0"/>
          <w:marRight w:val="0"/>
          <w:marTop w:val="0"/>
          <w:marBottom w:val="0"/>
          <w:divBdr>
            <w:top w:val="none" w:sz="0" w:space="0" w:color="auto"/>
            <w:left w:val="none" w:sz="0" w:space="0" w:color="auto"/>
            <w:bottom w:val="none" w:sz="0" w:space="0" w:color="auto"/>
            <w:right w:val="none" w:sz="0" w:space="0" w:color="auto"/>
          </w:divBdr>
        </w:div>
        <w:div w:id="2031368934">
          <w:marLeft w:val="0"/>
          <w:marRight w:val="0"/>
          <w:marTop w:val="0"/>
          <w:marBottom w:val="0"/>
          <w:divBdr>
            <w:top w:val="none" w:sz="0" w:space="0" w:color="auto"/>
            <w:left w:val="none" w:sz="0" w:space="0" w:color="auto"/>
            <w:bottom w:val="none" w:sz="0" w:space="0" w:color="auto"/>
            <w:right w:val="none" w:sz="0" w:space="0" w:color="auto"/>
          </w:divBdr>
        </w:div>
        <w:div w:id="2037386387">
          <w:marLeft w:val="0"/>
          <w:marRight w:val="0"/>
          <w:marTop w:val="0"/>
          <w:marBottom w:val="0"/>
          <w:divBdr>
            <w:top w:val="none" w:sz="0" w:space="0" w:color="auto"/>
            <w:left w:val="none" w:sz="0" w:space="0" w:color="auto"/>
            <w:bottom w:val="none" w:sz="0" w:space="0" w:color="auto"/>
            <w:right w:val="none" w:sz="0" w:space="0" w:color="auto"/>
          </w:divBdr>
        </w:div>
        <w:div w:id="2054305115">
          <w:marLeft w:val="0"/>
          <w:marRight w:val="0"/>
          <w:marTop w:val="0"/>
          <w:marBottom w:val="0"/>
          <w:divBdr>
            <w:top w:val="none" w:sz="0" w:space="0" w:color="auto"/>
            <w:left w:val="none" w:sz="0" w:space="0" w:color="auto"/>
            <w:bottom w:val="none" w:sz="0" w:space="0" w:color="auto"/>
            <w:right w:val="none" w:sz="0" w:space="0" w:color="auto"/>
          </w:divBdr>
        </w:div>
        <w:div w:id="2065327724">
          <w:marLeft w:val="0"/>
          <w:marRight w:val="0"/>
          <w:marTop w:val="0"/>
          <w:marBottom w:val="0"/>
          <w:divBdr>
            <w:top w:val="none" w:sz="0" w:space="0" w:color="auto"/>
            <w:left w:val="none" w:sz="0" w:space="0" w:color="auto"/>
            <w:bottom w:val="none" w:sz="0" w:space="0" w:color="auto"/>
            <w:right w:val="none" w:sz="0" w:space="0" w:color="auto"/>
          </w:divBdr>
        </w:div>
        <w:div w:id="2066176634">
          <w:marLeft w:val="0"/>
          <w:marRight w:val="0"/>
          <w:marTop w:val="0"/>
          <w:marBottom w:val="0"/>
          <w:divBdr>
            <w:top w:val="none" w:sz="0" w:space="0" w:color="auto"/>
            <w:left w:val="none" w:sz="0" w:space="0" w:color="auto"/>
            <w:bottom w:val="none" w:sz="0" w:space="0" w:color="auto"/>
            <w:right w:val="none" w:sz="0" w:space="0" w:color="auto"/>
          </w:divBdr>
        </w:div>
      </w:divsChild>
    </w:div>
    <w:div w:id="988285946">
      <w:bodyDiv w:val="1"/>
      <w:marLeft w:val="0"/>
      <w:marRight w:val="0"/>
      <w:marTop w:val="0"/>
      <w:marBottom w:val="0"/>
      <w:divBdr>
        <w:top w:val="none" w:sz="0" w:space="0" w:color="auto"/>
        <w:left w:val="none" w:sz="0" w:space="0" w:color="auto"/>
        <w:bottom w:val="none" w:sz="0" w:space="0" w:color="auto"/>
        <w:right w:val="none" w:sz="0" w:space="0" w:color="auto"/>
      </w:divBdr>
      <w:divsChild>
        <w:div w:id="896167405">
          <w:marLeft w:val="0"/>
          <w:marRight w:val="0"/>
          <w:marTop w:val="0"/>
          <w:marBottom w:val="0"/>
          <w:divBdr>
            <w:top w:val="none" w:sz="0" w:space="0" w:color="auto"/>
            <w:left w:val="none" w:sz="0" w:space="0" w:color="auto"/>
            <w:bottom w:val="none" w:sz="0" w:space="0" w:color="auto"/>
            <w:right w:val="none" w:sz="0" w:space="0" w:color="auto"/>
          </w:divBdr>
          <w:divsChild>
            <w:div w:id="313144995">
              <w:marLeft w:val="-450"/>
              <w:marRight w:val="-450"/>
              <w:marTop w:val="450"/>
              <w:marBottom w:val="450"/>
              <w:divBdr>
                <w:top w:val="none" w:sz="0" w:space="0" w:color="auto"/>
                <w:left w:val="none" w:sz="0" w:space="0" w:color="auto"/>
                <w:bottom w:val="none" w:sz="0" w:space="0" w:color="auto"/>
                <w:right w:val="none" w:sz="0" w:space="0" w:color="auto"/>
              </w:divBdr>
              <w:divsChild>
                <w:div w:id="10214694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1010935">
          <w:marLeft w:val="0"/>
          <w:marRight w:val="0"/>
          <w:marTop w:val="0"/>
          <w:marBottom w:val="0"/>
          <w:divBdr>
            <w:top w:val="none" w:sz="0" w:space="0" w:color="auto"/>
            <w:left w:val="none" w:sz="0" w:space="0" w:color="auto"/>
            <w:bottom w:val="none" w:sz="0" w:space="0" w:color="auto"/>
            <w:right w:val="none" w:sz="0" w:space="0" w:color="auto"/>
          </w:divBdr>
          <w:divsChild>
            <w:div w:id="1207838611">
              <w:marLeft w:val="-450"/>
              <w:marRight w:val="-450"/>
              <w:marTop w:val="450"/>
              <w:marBottom w:val="450"/>
              <w:divBdr>
                <w:top w:val="none" w:sz="0" w:space="0" w:color="auto"/>
                <w:left w:val="none" w:sz="0" w:space="0" w:color="auto"/>
                <w:bottom w:val="none" w:sz="0" w:space="0" w:color="auto"/>
                <w:right w:val="none" w:sz="0" w:space="0" w:color="auto"/>
              </w:divBdr>
              <w:divsChild>
                <w:div w:id="11778399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5370414">
          <w:marLeft w:val="0"/>
          <w:marRight w:val="0"/>
          <w:marTop w:val="0"/>
          <w:marBottom w:val="0"/>
          <w:divBdr>
            <w:top w:val="none" w:sz="0" w:space="0" w:color="auto"/>
            <w:left w:val="none" w:sz="0" w:space="0" w:color="auto"/>
            <w:bottom w:val="none" w:sz="0" w:space="0" w:color="auto"/>
            <w:right w:val="none" w:sz="0" w:space="0" w:color="auto"/>
          </w:divBdr>
          <w:divsChild>
            <w:div w:id="580601075">
              <w:marLeft w:val="-450"/>
              <w:marRight w:val="-450"/>
              <w:marTop w:val="450"/>
              <w:marBottom w:val="450"/>
              <w:divBdr>
                <w:top w:val="none" w:sz="0" w:space="0" w:color="auto"/>
                <w:left w:val="none" w:sz="0" w:space="0" w:color="auto"/>
                <w:bottom w:val="none" w:sz="0" w:space="0" w:color="auto"/>
                <w:right w:val="none" w:sz="0" w:space="0" w:color="auto"/>
              </w:divBdr>
              <w:divsChild>
                <w:div w:id="18466752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89746124">
      <w:bodyDiv w:val="1"/>
      <w:marLeft w:val="0"/>
      <w:marRight w:val="0"/>
      <w:marTop w:val="0"/>
      <w:marBottom w:val="0"/>
      <w:divBdr>
        <w:top w:val="none" w:sz="0" w:space="0" w:color="auto"/>
        <w:left w:val="none" w:sz="0" w:space="0" w:color="auto"/>
        <w:bottom w:val="none" w:sz="0" w:space="0" w:color="auto"/>
        <w:right w:val="none" w:sz="0" w:space="0" w:color="auto"/>
      </w:divBdr>
    </w:div>
    <w:div w:id="990863110">
      <w:bodyDiv w:val="1"/>
      <w:marLeft w:val="0"/>
      <w:marRight w:val="0"/>
      <w:marTop w:val="0"/>
      <w:marBottom w:val="0"/>
      <w:divBdr>
        <w:top w:val="none" w:sz="0" w:space="0" w:color="auto"/>
        <w:left w:val="none" w:sz="0" w:space="0" w:color="auto"/>
        <w:bottom w:val="none" w:sz="0" w:space="0" w:color="auto"/>
        <w:right w:val="none" w:sz="0" w:space="0" w:color="auto"/>
      </w:divBdr>
    </w:div>
    <w:div w:id="990983782">
      <w:bodyDiv w:val="1"/>
      <w:marLeft w:val="0"/>
      <w:marRight w:val="0"/>
      <w:marTop w:val="0"/>
      <w:marBottom w:val="0"/>
      <w:divBdr>
        <w:top w:val="none" w:sz="0" w:space="0" w:color="auto"/>
        <w:left w:val="none" w:sz="0" w:space="0" w:color="auto"/>
        <w:bottom w:val="none" w:sz="0" w:space="0" w:color="auto"/>
        <w:right w:val="none" w:sz="0" w:space="0" w:color="auto"/>
      </w:divBdr>
      <w:divsChild>
        <w:div w:id="53506770">
          <w:marLeft w:val="0"/>
          <w:marRight w:val="0"/>
          <w:marTop w:val="0"/>
          <w:marBottom w:val="0"/>
          <w:divBdr>
            <w:top w:val="none" w:sz="0" w:space="0" w:color="auto"/>
            <w:left w:val="none" w:sz="0" w:space="0" w:color="auto"/>
            <w:bottom w:val="none" w:sz="0" w:space="0" w:color="auto"/>
            <w:right w:val="none" w:sz="0" w:space="0" w:color="auto"/>
          </w:divBdr>
          <w:divsChild>
            <w:div w:id="1141994738">
              <w:marLeft w:val="0"/>
              <w:marRight w:val="0"/>
              <w:marTop w:val="0"/>
              <w:marBottom w:val="0"/>
              <w:divBdr>
                <w:top w:val="none" w:sz="0" w:space="0" w:color="auto"/>
                <w:left w:val="none" w:sz="0" w:space="0" w:color="auto"/>
                <w:bottom w:val="none" w:sz="0" w:space="0" w:color="auto"/>
                <w:right w:val="none" w:sz="0" w:space="0" w:color="auto"/>
              </w:divBdr>
              <w:divsChild>
                <w:div w:id="309597701">
                  <w:marLeft w:val="0"/>
                  <w:marRight w:val="0"/>
                  <w:marTop w:val="0"/>
                  <w:marBottom w:val="0"/>
                  <w:divBdr>
                    <w:top w:val="none" w:sz="0" w:space="0" w:color="auto"/>
                    <w:left w:val="none" w:sz="0" w:space="0" w:color="auto"/>
                    <w:bottom w:val="none" w:sz="0" w:space="0" w:color="auto"/>
                    <w:right w:val="none" w:sz="0" w:space="0" w:color="auto"/>
                  </w:divBdr>
                </w:div>
              </w:divsChild>
            </w:div>
            <w:div w:id="1739286669">
              <w:marLeft w:val="0"/>
              <w:marRight w:val="0"/>
              <w:marTop w:val="0"/>
              <w:marBottom w:val="0"/>
              <w:divBdr>
                <w:top w:val="none" w:sz="0" w:space="0" w:color="auto"/>
                <w:left w:val="none" w:sz="0" w:space="0" w:color="auto"/>
                <w:bottom w:val="none" w:sz="0" w:space="0" w:color="auto"/>
                <w:right w:val="none" w:sz="0" w:space="0" w:color="auto"/>
              </w:divBdr>
              <w:divsChild>
                <w:div w:id="904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4431">
          <w:marLeft w:val="0"/>
          <w:marRight w:val="0"/>
          <w:marTop w:val="0"/>
          <w:marBottom w:val="0"/>
          <w:divBdr>
            <w:top w:val="none" w:sz="0" w:space="0" w:color="auto"/>
            <w:left w:val="none" w:sz="0" w:space="0" w:color="auto"/>
            <w:bottom w:val="none" w:sz="0" w:space="0" w:color="auto"/>
            <w:right w:val="none" w:sz="0" w:space="0" w:color="auto"/>
          </w:divBdr>
          <w:divsChild>
            <w:div w:id="1012225945">
              <w:marLeft w:val="0"/>
              <w:marRight w:val="0"/>
              <w:marTop w:val="0"/>
              <w:marBottom w:val="0"/>
              <w:divBdr>
                <w:top w:val="none" w:sz="0" w:space="0" w:color="auto"/>
                <w:left w:val="none" w:sz="0" w:space="0" w:color="auto"/>
                <w:bottom w:val="none" w:sz="0" w:space="0" w:color="auto"/>
                <w:right w:val="none" w:sz="0" w:space="0" w:color="auto"/>
              </w:divBdr>
              <w:divsChild>
                <w:div w:id="693264435">
                  <w:marLeft w:val="0"/>
                  <w:marRight w:val="0"/>
                  <w:marTop w:val="0"/>
                  <w:marBottom w:val="0"/>
                  <w:divBdr>
                    <w:top w:val="none" w:sz="0" w:space="0" w:color="auto"/>
                    <w:left w:val="none" w:sz="0" w:space="0" w:color="auto"/>
                    <w:bottom w:val="none" w:sz="0" w:space="0" w:color="auto"/>
                    <w:right w:val="none" w:sz="0" w:space="0" w:color="auto"/>
                  </w:divBdr>
                </w:div>
              </w:divsChild>
            </w:div>
            <w:div w:id="2117553182">
              <w:marLeft w:val="0"/>
              <w:marRight w:val="0"/>
              <w:marTop w:val="0"/>
              <w:marBottom w:val="0"/>
              <w:divBdr>
                <w:top w:val="none" w:sz="0" w:space="0" w:color="auto"/>
                <w:left w:val="none" w:sz="0" w:space="0" w:color="auto"/>
                <w:bottom w:val="none" w:sz="0" w:space="0" w:color="auto"/>
                <w:right w:val="none" w:sz="0" w:space="0" w:color="auto"/>
              </w:divBdr>
              <w:divsChild>
                <w:div w:id="36726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168352">
          <w:marLeft w:val="0"/>
          <w:marRight w:val="0"/>
          <w:marTop w:val="0"/>
          <w:marBottom w:val="0"/>
          <w:divBdr>
            <w:top w:val="none" w:sz="0" w:space="0" w:color="auto"/>
            <w:left w:val="none" w:sz="0" w:space="0" w:color="auto"/>
            <w:bottom w:val="none" w:sz="0" w:space="0" w:color="auto"/>
            <w:right w:val="none" w:sz="0" w:space="0" w:color="auto"/>
          </w:divBdr>
          <w:divsChild>
            <w:div w:id="11542114">
              <w:marLeft w:val="0"/>
              <w:marRight w:val="0"/>
              <w:marTop w:val="0"/>
              <w:marBottom w:val="0"/>
              <w:divBdr>
                <w:top w:val="none" w:sz="0" w:space="0" w:color="auto"/>
                <w:left w:val="none" w:sz="0" w:space="0" w:color="auto"/>
                <w:bottom w:val="none" w:sz="0" w:space="0" w:color="auto"/>
                <w:right w:val="none" w:sz="0" w:space="0" w:color="auto"/>
              </w:divBdr>
              <w:divsChild>
                <w:div w:id="1019047613">
                  <w:marLeft w:val="0"/>
                  <w:marRight w:val="0"/>
                  <w:marTop w:val="0"/>
                  <w:marBottom w:val="0"/>
                  <w:divBdr>
                    <w:top w:val="none" w:sz="0" w:space="0" w:color="auto"/>
                    <w:left w:val="none" w:sz="0" w:space="0" w:color="auto"/>
                    <w:bottom w:val="none" w:sz="0" w:space="0" w:color="auto"/>
                    <w:right w:val="none" w:sz="0" w:space="0" w:color="auto"/>
                  </w:divBdr>
                </w:div>
              </w:divsChild>
            </w:div>
            <w:div w:id="500243496">
              <w:marLeft w:val="0"/>
              <w:marRight w:val="0"/>
              <w:marTop w:val="0"/>
              <w:marBottom w:val="0"/>
              <w:divBdr>
                <w:top w:val="none" w:sz="0" w:space="0" w:color="auto"/>
                <w:left w:val="none" w:sz="0" w:space="0" w:color="auto"/>
                <w:bottom w:val="none" w:sz="0" w:space="0" w:color="auto"/>
                <w:right w:val="none" w:sz="0" w:space="0" w:color="auto"/>
              </w:divBdr>
              <w:divsChild>
                <w:div w:id="946693818">
                  <w:marLeft w:val="0"/>
                  <w:marRight w:val="0"/>
                  <w:marTop w:val="0"/>
                  <w:marBottom w:val="0"/>
                  <w:divBdr>
                    <w:top w:val="none" w:sz="0" w:space="0" w:color="auto"/>
                    <w:left w:val="none" w:sz="0" w:space="0" w:color="auto"/>
                    <w:bottom w:val="none" w:sz="0" w:space="0" w:color="auto"/>
                    <w:right w:val="none" w:sz="0" w:space="0" w:color="auto"/>
                  </w:divBdr>
                </w:div>
              </w:divsChild>
            </w:div>
            <w:div w:id="816650163">
              <w:marLeft w:val="0"/>
              <w:marRight w:val="0"/>
              <w:marTop w:val="0"/>
              <w:marBottom w:val="0"/>
              <w:divBdr>
                <w:top w:val="none" w:sz="0" w:space="0" w:color="auto"/>
                <w:left w:val="none" w:sz="0" w:space="0" w:color="auto"/>
                <w:bottom w:val="none" w:sz="0" w:space="0" w:color="auto"/>
                <w:right w:val="none" w:sz="0" w:space="0" w:color="auto"/>
              </w:divBdr>
              <w:divsChild>
                <w:div w:id="11004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6951">
          <w:marLeft w:val="0"/>
          <w:marRight w:val="0"/>
          <w:marTop w:val="0"/>
          <w:marBottom w:val="0"/>
          <w:divBdr>
            <w:top w:val="none" w:sz="0" w:space="0" w:color="auto"/>
            <w:left w:val="none" w:sz="0" w:space="0" w:color="auto"/>
            <w:bottom w:val="none" w:sz="0" w:space="0" w:color="auto"/>
            <w:right w:val="none" w:sz="0" w:space="0" w:color="auto"/>
          </w:divBdr>
          <w:divsChild>
            <w:div w:id="324094432">
              <w:marLeft w:val="0"/>
              <w:marRight w:val="0"/>
              <w:marTop w:val="0"/>
              <w:marBottom w:val="0"/>
              <w:divBdr>
                <w:top w:val="none" w:sz="0" w:space="0" w:color="auto"/>
                <w:left w:val="none" w:sz="0" w:space="0" w:color="auto"/>
                <w:bottom w:val="none" w:sz="0" w:space="0" w:color="auto"/>
                <w:right w:val="none" w:sz="0" w:space="0" w:color="auto"/>
              </w:divBdr>
              <w:divsChild>
                <w:div w:id="1699550747">
                  <w:marLeft w:val="0"/>
                  <w:marRight w:val="0"/>
                  <w:marTop w:val="0"/>
                  <w:marBottom w:val="0"/>
                  <w:divBdr>
                    <w:top w:val="none" w:sz="0" w:space="0" w:color="auto"/>
                    <w:left w:val="none" w:sz="0" w:space="0" w:color="auto"/>
                    <w:bottom w:val="none" w:sz="0" w:space="0" w:color="auto"/>
                    <w:right w:val="none" w:sz="0" w:space="0" w:color="auto"/>
                  </w:divBdr>
                </w:div>
              </w:divsChild>
            </w:div>
            <w:div w:id="1293173047">
              <w:marLeft w:val="0"/>
              <w:marRight w:val="0"/>
              <w:marTop w:val="0"/>
              <w:marBottom w:val="0"/>
              <w:divBdr>
                <w:top w:val="none" w:sz="0" w:space="0" w:color="auto"/>
                <w:left w:val="none" w:sz="0" w:space="0" w:color="auto"/>
                <w:bottom w:val="none" w:sz="0" w:space="0" w:color="auto"/>
                <w:right w:val="none" w:sz="0" w:space="0" w:color="auto"/>
              </w:divBdr>
              <w:divsChild>
                <w:div w:id="2553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78735">
          <w:marLeft w:val="0"/>
          <w:marRight w:val="0"/>
          <w:marTop w:val="0"/>
          <w:marBottom w:val="0"/>
          <w:divBdr>
            <w:top w:val="none" w:sz="0" w:space="0" w:color="auto"/>
            <w:left w:val="none" w:sz="0" w:space="0" w:color="auto"/>
            <w:bottom w:val="none" w:sz="0" w:space="0" w:color="auto"/>
            <w:right w:val="none" w:sz="0" w:space="0" w:color="auto"/>
          </w:divBdr>
          <w:divsChild>
            <w:div w:id="712771920">
              <w:marLeft w:val="0"/>
              <w:marRight w:val="0"/>
              <w:marTop w:val="0"/>
              <w:marBottom w:val="0"/>
              <w:divBdr>
                <w:top w:val="none" w:sz="0" w:space="0" w:color="auto"/>
                <w:left w:val="none" w:sz="0" w:space="0" w:color="auto"/>
                <w:bottom w:val="none" w:sz="0" w:space="0" w:color="auto"/>
                <w:right w:val="none" w:sz="0" w:space="0" w:color="auto"/>
              </w:divBdr>
              <w:divsChild>
                <w:div w:id="378283609">
                  <w:marLeft w:val="0"/>
                  <w:marRight w:val="0"/>
                  <w:marTop w:val="0"/>
                  <w:marBottom w:val="0"/>
                  <w:divBdr>
                    <w:top w:val="none" w:sz="0" w:space="0" w:color="auto"/>
                    <w:left w:val="none" w:sz="0" w:space="0" w:color="auto"/>
                    <w:bottom w:val="none" w:sz="0" w:space="0" w:color="auto"/>
                    <w:right w:val="none" w:sz="0" w:space="0" w:color="auto"/>
                  </w:divBdr>
                </w:div>
              </w:divsChild>
            </w:div>
            <w:div w:id="828598677">
              <w:marLeft w:val="0"/>
              <w:marRight w:val="0"/>
              <w:marTop w:val="0"/>
              <w:marBottom w:val="0"/>
              <w:divBdr>
                <w:top w:val="none" w:sz="0" w:space="0" w:color="auto"/>
                <w:left w:val="none" w:sz="0" w:space="0" w:color="auto"/>
                <w:bottom w:val="none" w:sz="0" w:space="0" w:color="auto"/>
                <w:right w:val="none" w:sz="0" w:space="0" w:color="auto"/>
              </w:divBdr>
              <w:divsChild>
                <w:div w:id="79840502">
                  <w:marLeft w:val="0"/>
                  <w:marRight w:val="0"/>
                  <w:marTop w:val="0"/>
                  <w:marBottom w:val="0"/>
                  <w:divBdr>
                    <w:top w:val="none" w:sz="0" w:space="0" w:color="auto"/>
                    <w:left w:val="none" w:sz="0" w:space="0" w:color="auto"/>
                    <w:bottom w:val="none" w:sz="0" w:space="0" w:color="auto"/>
                    <w:right w:val="none" w:sz="0" w:space="0" w:color="auto"/>
                  </w:divBdr>
                </w:div>
              </w:divsChild>
            </w:div>
            <w:div w:id="1991639619">
              <w:marLeft w:val="0"/>
              <w:marRight w:val="0"/>
              <w:marTop w:val="0"/>
              <w:marBottom w:val="0"/>
              <w:divBdr>
                <w:top w:val="none" w:sz="0" w:space="0" w:color="auto"/>
                <w:left w:val="none" w:sz="0" w:space="0" w:color="auto"/>
                <w:bottom w:val="none" w:sz="0" w:space="0" w:color="auto"/>
                <w:right w:val="none" w:sz="0" w:space="0" w:color="auto"/>
              </w:divBdr>
              <w:divsChild>
                <w:div w:id="15739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634510">
          <w:marLeft w:val="0"/>
          <w:marRight w:val="0"/>
          <w:marTop w:val="0"/>
          <w:marBottom w:val="0"/>
          <w:divBdr>
            <w:top w:val="none" w:sz="0" w:space="0" w:color="auto"/>
            <w:left w:val="none" w:sz="0" w:space="0" w:color="auto"/>
            <w:bottom w:val="none" w:sz="0" w:space="0" w:color="auto"/>
            <w:right w:val="none" w:sz="0" w:space="0" w:color="auto"/>
          </w:divBdr>
          <w:divsChild>
            <w:div w:id="194850211">
              <w:marLeft w:val="0"/>
              <w:marRight w:val="0"/>
              <w:marTop w:val="0"/>
              <w:marBottom w:val="0"/>
              <w:divBdr>
                <w:top w:val="none" w:sz="0" w:space="0" w:color="auto"/>
                <w:left w:val="none" w:sz="0" w:space="0" w:color="auto"/>
                <w:bottom w:val="none" w:sz="0" w:space="0" w:color="auto"/>
                <w:right w:val="none" w:sz="0" w:space="0" w:color="auto"/>
              </w:divBdr>
              <w:divsChild>
                <w:div w:id="2048948960">
                  <w:marLeft w:val="0"/>
                  <w:marRight w:val="0"/>
                  <w:marTop w:val="0"/>
                  <w:marBottom w:val="0"/>
                  <w:divBdr>
                    <w:top w:val="none" w:sz="0" w:space="0" w:color="auto"/>
                    <w:left w:val="none" w:sz="0" w:space="0" w:color="auto"/>
                    <w:bottom w:val="none" w:sz="0" w:space="0" w:color="auto"/>
                    <w:right w:val="none" w:sz="0" w:space="0" w:color="auto"/>
                  </w:divBdr>
                </w:div>
              </w:divsChild>
            </w:div>
            <w:div w:id="1022362866">
              <w:marLeft w:val="0"/>
              <w:marRight w:val="0"/>
              <w:marTop w:val="0"/>
              <w:marBottom w:val="0"/>
              <w:divBdr>
                <w:top w:val="none" w:sz="0" w:space="0" w:color="auto"/>
                <w:left w:val="none" w:sz="0" w:space="0" w:color="auto"/>
                <w:bottom w:val="none" w:sz="0" w:space="0" w:color="auto"/>
                <w:right w:val="none" w:sz="0" w:space="0" w:color="auto"/>
              </w:divBdr>
              <w:divsChild>
                <w:div w:id="1989048226">
                  <w:marLeft w:val="0"/>
                  <w:marRight w:val="0"/>
                  <w:marTop w:val="0"/>
                  <w:marBottom w:val="0"/>
                  <w:divBdr>
                    <w:top w:val="none" w:sz="0" w:space="0" w:color="auto"/>
                    <w:left w:val="none" w:sz="0" w:space="0" w:color="auto"/>
                    <w:bottom w:val="none" w:sz="0" w:space="0" w:color="auto"/>
                    <w:right w:val="none" w:sz="0" w:space="0" w:color="auto"/>
                  </w:divBdr>
                </w:div>
              </w:divsChild>
            </w:div>
            <w:div w:id="1793550867">
              <w:marLeft w:val="0"/>
              <w:marRight w:val="0"/>
              <w:marTop w:val="0"/>
              <w:marBottom w:val="0"/>
              <w:divBdr>
                <w:top w:val="none" w:sz="0" w:space="0" w:color="auto"/>
                <w:left w:val="none" w:sz="0" w:space="0" w:color="auto"/>
                <w:bottom w:val="none" w:sz="0" w:space="0" w:color="auto"/>
                <w:right w:val="none" w:sz="0" w:space="0" w:color="auto"/>
              </w:divBdr>
              <w:divsChild>
                <w:div w:id="184951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68134">
          <w:marLeft w:val="0"/>
          <w:marRight w:val="0"/>
          <w:marTop w:val="0"/>
          <w:marBottom w:val="0"/>
          <w:divBdr>
            <w:top w:val="none" w:sz="0" w:space="0" w:color="auto"/>
            <w:left w:val="none" w:sz="0" w:space="0" w:color="auto"/>
            <w:bottom w:val="none" w:sz="0" w:space="0" w:color="auto"/>
            <w:right w:val="none" w:sz="0" w:space="0" w:color="auto"/>
          </w:divBdr>
          <w:divsChild>
            <w:div w:id="211966770">
              <w:marLeft w:val="0"/>
              <w:marRight w:val="0"/>
              <w:marTop w:val="0"/>
              <w:marBottom w:val="0"/>
              <w:divBdr>
                <w:top w:val="none" w:sz="0" w:space="0" w:color="auto"/>
                <w:left w:val="none" w:sz="0" w:space="0" w:color="auto"/>
                <w:bottom w:val="none" w:sz="0" w:space="0" w:color="auto"/>
                <w:right w:val="none" w:sz="0" w:space="0" w:color="auto"/>
              </w:divBdr>
              <w:divsChild>
                <w:div w:id="1865053102">
                  <w:marLeft w:val="0"/>
                  <w:marRight w:val="0"/>
                  <w:marTop w:val="0"/>
                  <w:marBottom w:val="0"/>
                  <w:divBdr>
                    <w:top w:val="none" w:sz="0" w:space="0" w:color="auto"/>
                    <w:left w:val="none" w:sz="0" w:space="0" w:color="auto"/>
                    <w:bottom w:val="none" w:sz="0" w:space="0" w:color="auto"/>
                    <w:right w:val="none" w:sz="0" w:space="0" w:color="auto"/>
                  </w:divBdr>
                </w:div>
              </w:divsChild>
            </w:div>
            <w:div w:id="1481388314">
              <w:marLeft w:val="0"/>
              <w:marRight w:val="0"/>
              <w:marTop w:val="0"/>
              <w:marBottom w:val="0"/>
              <w:divBdr>
                <w:top w:val="none" w:sz="0" w:space="0" w:color="auto"/>
                <w:left w:val="none" w:sz="0" w:space="0" w:color="auto"/>
                <w:bottom w:val="none" w:sz="0" w:space="0" w:color="auto"/>
                <w:right w:val="none" w:sz="0" w:space="0" w:color="auto"/>
              </w:divBdr>
              <w:divsChild>
                <w:div w:id="1096751718">
                  <w:marLeft w:val="0"/>
                  <w:marRight w:val="0"/>
                  <w:marTop w:val="0"/>
                  <w:marBottom w:val="0"/>
                  <w:divBdr>
                    <w:top w:val="none" w:sz="0" w:space="0" w:color="auto"/>
                    <w:left w:val="none" w:sz="0" w:space="0" w:color="auto"/>
                    <w:bottom w:val="none" w:sz="0" w:space="0" w:color="auto"/>
                    <w:right w:val="none" w:sz="0" w:space="0" w:color="auto"/>
                  </w:divBdr>
                </w:div>
              </w:divsChild>
            </w:div>
            <w:div w:id="1687363738">
              <w:marLeft w:val="0"/>
              <w:marRight w:val="0"/>
              <w:marTop w:val="0"/>
              <w:marBottom w:val="0"/>
              <w:divBdr>
                <w:top w:val="none" w:sz="0" w:space="0" w:color="auto"/>
                <w:left w:val="none" w:sz="0" w:space="0" w:color="auto"/>
                <w:bottom w:val="none" w:sz="0" w:space="0" w:color="auto"/>
                <w:right w:val="none" w:sz="0" w:space="0" w:color="auto"/>
              </w:divBdr>
              <w:divsChild>
                <w:div w:id="6201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3203">
          <w:marLeft w:val="0"/>
          <w:marRight w:val="0"/>
          <w:marTop w:val="0"/>
          <w:marBottom w:val="0"/>
          <w:divBdr>
            <w:top w:val="none" w:sz="0" w:space="0" w:color="auto"/>
            <w:left w:val="none" w:sz="0" w:space="0" w:color="auto"/>
            <w:bottom w:val="none" w:sz="0" w:space="0" w:color="auto"/>
            <w:right w:val="none" w:sz="0" w:space="0" w:color="auto"/>
          </w:divBdr>
          <w:divsChild>
            <w:div w:id="1284770686">
              <w:marLeft w:val="0"/>
              <w:marRight w:val="0"/>
              <w:marTop w:val="0"/>
              <w:marBottom w:val="0"/>
              <w:divBdr>
                <w:top w:val="none" w:sz="0" w:space="0" w:color="auto"/>
                <w:left w:val="none" w:sz="0" w:space="0" w:color="auto"/>
                <w:bottom w:val="none" w:sz="0" w:space="0" w:color="auto"/>
                <w:right w:val="none" w:sz="0" w:space="0" w:color="auto"/>
              </w:divBdr>
              <w:divsChild>
                <w:div w:id="921068159">
                  <w:marLeft w:val="0"/>
                  <w:marRight w:val="0"/>
                  <w:marTop w:val="0"/>
                  <w:marBottom w:val="0"/>
                  <w:divBdr>
                    <w:top w:val="none" w:sz="0" w:space="0" w:color="auto"/>
                    <w:left w:val="none" w:sz="0" w:space="0" w:color="auto"/>
                    <w:bottom w:val="none" w:sz="0" w:space="0" w:color="auto"/>
                    <w:right w:val="none" w:sz="0" w:space="0" w:color="auto"/>
                  </w:divBdr>
                </w:div>
              </w:divsChild>
            </w:div>
            <w:div w:id="1613197438">
              <w:marLeft w:val="0"/>
              <w:marRight w:val="0"/>
              <w:marTop w:val="0"/>
              <w:marBottom w:val="0"/>
              <w:divBdr>
                <w:top w:val="none" w:sz="0" w:space="0" w:color="auto"/>
                <w:left w:val="none" w:sz="0" w:space="0" w:color="auto"/>
                <w:bottom w:val="none" w:sz="0" w:space="0" w:color="auto"/>
                <w:right w:val="none" w:sz="0" w:space="0" w:color="auto"/>
              </w:divBdr>
              <w:divsChild>
                <w:div w:id="1526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13">
          <w:marLeft w:val="0"/>
          <w:marRight w:val="0"/>
          <w:marTop w:val="0"/>
          <w:marBottom w:val="0"/>
          <w:divBdr>
            <w:top w:val="none" w:sz="0" w:space="0" w:color="auto"/>
            <w:left w:val="none" w:sz="0" w:space="0" w:color="auto"/>
            <w:bottom w:val="none" w:sz="0" w:space="0" w:color="auto"/>
            <w:right w:val="none" w:sz="0" w:space="0" w:color="auto"/>
          </w:divBdr>
          <w:divsChild>
            <w:div w:id="1058237307">
              <w:marLeft w:val="0"/>
              <w:marRight w:val="0"/>
              <w:marTop w:val="0"/>
              <w:marBottom w:val="0"/>
              <w:divBdr>
                <w:top w:val="none" w:sz="0" w:space="0" w:color="auto"/>
                <w:left w:val="none" w:sz="0" w:space="0" w:color="auto"/>
                <w:bottom w:val="none" w:sz="0" w:space="0" w:color="auto"/>
                <w:right w:val="none" w:sz="0" w:space="0" w:color="auto"/>
              </w:divBdr>
              <w:divsChild>
                <w:div w:id="16687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317">
      <w:bodyDiv w:val="1"/>
      <w:marLeft w:val="0"/>
      <w:marRight w:val="0"/>
      <w:marTop w:val="0"/>
      <w:marBottom w:val="0"/>
      <w:divBdr>
        <w:top w:val="none" w:sz="0" w:space="0" w:color="auto"/>
        <w:left w:val="none" w:sz="0" w:space="0" w:color="auto"/>
        <w:bottom w:val="none" w:sz="0" w:space="0" w:color="auto"/>
        <w:right w:val="none" w:sz="0" w:space="0" w:color="auto"/>
      </w:divBdr>
      <w:divsChild>
        <w:div w:id="202633">
          <w:marLeft w:val="0"/>
          <w:marRight w:val="0"/>
          <w:marTop w:val="0"/>
          <w:marBottom w:val="0"/>
          <w:divBdr>
            <w:top w:val="none" w:sz="0" w:space="0" w:color="auto"/>
            <w:left w:val="none" w:sz="0" w:space="0" w:color="auto"/>
            <w:bottom w:val="none" w:sz="0" w:space="0" w:color="auto"/>
            <w:right w:val="none" w:sz="0" w:space="0" w:color="auto"/>
          </w:divBdr>
        </w:div>
        <w:div w:id="55318805">
          <w:marLeft w:val="0"/>
          <w:marRight w:val="0"/>
          <w:marTop w:val="0"/>
          <w:marBottom w:val="0"/>
          <w:divBdr>
            <w:top w:val="none" w:sz="0" w:space="0" w:color="auto"/>
            <w:left w:val="none" w:sz="0" w:space="0" w:color="auto"/>
            <w:bottom w:val="none" w:sz="0" w:space="0" w:color="auto"/>
            <w:right w:val="none" w:sz="0" w:space="0" w:color="auto"/>
          </w:divBdr>
        </w:div>
        <w:div w:id="86194532">
          <w:marLeft w:val="0"/>
          <w:marRight w:val="0"/>
          <w:marTop w:val="0"/>
          <w:marBottom w:val="0"/>
          <w:divBdr>
            <w:top w:val="none" w:sz="0" w:space="0" w:color="auto"/>
            <w:left w:val="none" w:sz="0" w:space="0" w:color="auto"/>
            <w:bottom w:val="none" w:sz="0" w:space="0" w:color="auto"/>
            <w:right w:val="none" w:sz="0" w:space="0" w:color="auto"/>
          </w:divBdr>
        </w:div>
        <w:div w:id="99111896">
          <w:marLeft w:val="0"/>
          <w:marRight w:val="0"/>
          <w:marTop w:val="0"/>
          <w:marBottom w:val="0"/>
          <w:divBdr>
            <w:top w:val="none" w:sz="0" w:space="0" w:color="auto"/>
            <w:left w:val="none" w:sz="0" w:space="0" w:color="auto"/>
            <w:bottom w:val="none" w:sz="0" w:space="0" w:color="auto"/>
            <w:right w:val="none" w:sz="0" w:space="0" w:color="auto"/>
          </w:divBdr>
        </w:div>
        <w:div w:id="247076971">
          <w:marLeft w:val="0"/>
          <w:marRight w:val="0"/>
          <w:marTop w:val="0"/>
          <w:marBottom w:val="0"/>
          <w:divBdr>
            <w:top w:val="none" w:sz="0" w:space="0" w:color="auto"/>
            <w:left w:val="none" w:sz="0" w:space="0" w:color="auto"/>
            <w:bottom w:val="none" w:sz="0" w:space="0" w:color="auto"/>
            <w:right w:val="none" w:sz="0" w:space="0" w:color="auto"/>
          </w:divBdr>
        </w:div>
        <w:div w:id="340398559">
          <w:marLeft w:val="0"/>
          <w:marRight w:val="0"/>
          <w:marTop w:val="0"/>
          <w:marBottom w:val="0"/>
          <w:divBdr>
            <w:top w:val="none" w:sz="0" w:space="0" w:color="auto"/>
            <w:left w:val="none" w:sz="0" w:space="0" w:color="auto"/>
            <w:bottom w:val="none" w:sz="0" w:space="0" w:color="auto"/>
            <w:right w:val="none" w:sz="0" w:space="0" w:color="auto"/>
          </w:divBdr>
        </w:div>
        <w:div w:id="361440947">
          <w:marLeft w:val="0"/>
          <w:marRight w:val="0"/>
          <w:marTop w:val="0"/>
          <w:marBottom w:val="0"/>
          <w:divBdr>
            <w:top w:val="none" w:sz="0" w:space="0" w:color="auto"/>
            <w:left w:val="none" w:sz="0" w:space="0" w:color="auto"/>
            <w:bottom w:val="none" w:sz="0" w:space="0" w:color="auto"/>
            <w:right w:val="none" w:sz="0" w:space="0" w:color="auto"/>
          </w:divBdr>
        </w:div>
        <w:div w:id="426654750">
          <w:marLeft w:val="0"/>
          <w:marRight w:val="0"/>
          <w:marTop w:val="0"/>
          <w:marBottom w:val="0"/>
          <w:divBdr>
            <w:top w:val="none" w:sz="0" w:space="0" w:color="auto"/>
            <w:left w:val="none" w:sz="0" w:space="0" w:color="auto"/>
            <w:bottom w:val="none" w:sz="0" w:space="0" w:color="auto"/>
            <w:right w:val="none" w:sz="0" w:space="0" w:color="auto"/>
          </w:divBdr>
        </w:div>
        <w:div w:id="440222626">
          <w:marLeft w:val="0"/>
          <w:marRight w:val="0"/>
          <w:marTop w:val="0"/>
          <w:marBottom w:val="0"/>
          <w:divBdr>
            <w:top w:val="none" w:sz="0" w:space="0" w:color="auto"/>
            <w:left w:val="none" w:sz="0" w:space="0" w:color="auto"/>
            <w:bottom w:val="none" w:sz="0" w:space="0" w:color="auto"/>
            <w:right w:val="none" w:sz="0" w:space="0" w:color="auto"/>
          </w:divBdr>
        </w:div>
        <w:div w:id="473832279">
          <w:marLeft w:val="0"/>
          <w:marRight w:val="0"/>
          <w:marTop w:val="0"/>
          <w:marBottom w:val="0"/>
          <w:divBdr>
            <w:top w:val="none" w:sz="0" w:space="0" w:color="auto"/>
            <w:left w:val="none" w:sz="0" w:space="0" w:color="auto"/>
            <w:bottom w:val="none" w:sz="0" w:space="0" w:color="auto"/>
            <w:right w:val="none" w:sz="0" w:space="0" w:color="auto"/>
          </w:divBdr>
        </w:div>
        <w:div w:id="480586523">
          <w:marLeft w:val="0"/>
          <w:marRight w:val="0"/>
          <w:marTop w:val="0"/>
          <w:marBottom w:val="0"/>
          <w:divBdr>
            <w:top w:val="none" w:sz="0" w:space="0" w:color="auto"/>
            <w:left w:val="none" w:sz="0" w:space="0" w:color="auto"/>
            <w:bottom w:val="none" w:sz="0" w:space="0" w:color="auto"/>
            <w:right w:val="none" w:sz="0" w:space="0" w:color="auto"/>
          </w:divBdr>
          <w:divsChild>
            <w:div w:id="25067062">
              <w:marLeft w:val="0"/>
              <w:marRight w:val="0"/>
              <w:marTop w:val="0"/>
              <w:marBottom w:val="0"/>
              <w:divBdr>
                <w:top w:val="none" w:sz="0" w:space="0" w:color="auto"/>
                <w:left w:val="none" w:sz="0" w:space="0" w:color="auto"/>
                <w:bottom w:val="none" w:sz="0" w:space="0" w:color="auto"/>
                <w:right w:val="none" w:sz="0" w:space="0" w:color="auto"/>
              </w:divBdr>
            </w:div>
            <w:div w:id="420640031">
              <w:marLeft w:val="0"/>
              <w:marRight w:val="0"/>
              <w:marTop w:val="0"/>
              <w:marBottom w:val="0"/>
              <w:divBdr>
                <w:top w:val="none" w:sz="0" w:space="0" w:color="auto"/>
                <w:left w:val="none" w:sz="0" w:space="0" w:color="auto"/>
                <w:bottom w:val="none" w:sz="0" w:space="0" w:color="auto"/>
                <w:right w:val="none" w:sz="0" w:space="0" w:color="auto"/>
              </w:divBdr>
            </w:div>
            <w:div w:id="1282689216">
              <w:marLeft w:val="0"/>
              <w:marRight w:val="0"/>
              <w:marTop w:val="0"/>
              <w:marBottom w:val="0"/>
              <w:divBdr>
                <w:top w:val="none" w:sz="0" w:space="0" w:color="auto"/>
                <w:left w:val="none" w:sz="0" w:space="0" w:color="auto"/>
                <w:bottom w:val="none" w:sz="0" w:space="0" w:color="auto"/>
                <w:right w:val="none" w:sz="0" w:space="0" w:color="auto"/>
              </w:divBdr>
            </w:div>
          </w:divsChild>
        </w:div>
        <w:div w:id="496654410">
          <w:marLeft w:val="0"/>
          <w:marRight w:val="0"/>
          <w:marTop w:val="0"/>
          <w:marBottom w:val="0"/>
          <w:divBdr>
            <w:top w:val="none" w:sz="0" w:space="0" w:color="auto"/>
            <w:left w:val="none" w:sz="0" w:space="0" w:color="auto"/>
            <w:bottom w:val="none" w:sz="0" w:space="0" w:color="auto"/>
            <w:right w:val="none" w:sz="0" w:space="0" w:color="auto"/>
          </w:divBdr>
        </w:div>
        <w:div w:id="607126698">
          <w:marLeft w:val="0"/>
          <w:marRight w:val="0"/>
          <w:marTop w:val="0"/>
          <w:marBottom w:val="0"/>
          <w:divBdr>
            <w:top w:val="none" w:sz="0" w:space="0" w:color="auto"/>
            <w:left w:val="none" w:sz="0" w:space="0" w:color="auto"/>
            <w:bottom w:val="none" w:sz="0" w:space="0" w:color="auto"/>
            <w:right w:val="none" w:sz="0" w:space="0" w:color="auto"/>
          </w:divBdr>
        </w:div>
        <w:div w:id="661199693">
          <w:marLeft w:val="0"/>
          <w:marRight w:val="0"/>
          <w:marTop w:val="0"/>
          <w:marBottom w:val="0"/>
          <w:divBdr>
            <w:top w:val="none" w:sz="0" w:space="0" w:color="auto"/>
            <w:left w:val="none" w:sz="0" w:space="0" w:color="auto"/>
            <w:bottom w:val="none" w:sz="0" w:space="0" w:color="auto"/>
            <w:right w:val="none" w:sz="0" w:space="0" w:color="auto"/>
          </w:divBdr>
        </w:div>
        <w:div w:id="721825868">
          <w:marLeft w:val="0"/>
          <w:marRight w:val="0"/>
          <w:marTop w:val="0"/>
          <w:marBottom w:val="0"/>
          <w:divBdr>
            <w:top w:val="none" w:sz="0" w:space="0" w:color="auto"/>
            <w:left w:val="none" w:sz="0" w:space="0" w:color="auto"/>
            <w:bottom w:val="none" w:sz="0" w:space="0" w:color="auto"/>
            <w:right w:val="none" w:sz="0" w:space="0" w:color="auto"/>
          </w:divBdr>
        </w:div>
        <w:div w:id="758792374">
          <w:marLeft w:val="0"/>
          <w:marRight w:val="0"/>
          <w:marTop w:val="0"/>
          <w:marBottom w:val="0"/>
          <w:divBdr>
            <w:top w:val="none" w:sz="0" w:space="0" w:color="auto"/>
            <w:left w:val="none" w:sz="0" w:space="0" w:color="auto"/>
            <w:bottom w:val="none" w:sz="0" w:space="0" w:color="auto"/>
            <w:right w:val="none" w:sz="0" w:space="0" w:color="auto"/>
          </w:divBdr>
        </w:div>
        <w:div w:id="800926553">
          <w:marLeft w:val="0"/>
          <w:marRight w:val="0"/>
          <w:marTop w:val="0"/>
          <w:marBottom w:val="0"/>
          <w:divBdr>
            <w:top w:val="none" w:sz="0" w:space="0" w:color="auto"/>
            <w:left w:val="none" w:sz="0" w:space="0" w:color="auto"/>
            <w:bottom w:val="none" w:sz="0" w:space="0" w:color="auto"/>
            <w:right w:val="none" w:sz="0" w:space="0" w:color="auto"/>
          </w:divBdr>
        </w:div>
        <w:div w:id="841167416">
          <w:marLeft w:val="0"/>
          <w:marRight w:val="0"/>
          <w:marTop w:val="0"/>
          <w:marBottom w:val="0"/>
          <w:divBdr>
            <w:top w:val="none" w:sz="0" w:space="0" w:color="auto"/>
            <w:left w:val="none" w:sz="0" w:space="0" w:color="auto"/>
            <w:bottom w:val="none" w:sz="0" w:space="0" w:color="auto"/>
            <w:right w:val="none" w:sz="0" w:space="0" w:color="auto"/>
          </w:divBdr>
        </w:div>
        <w:div w:id="876896296">
          <w:marLeft w:val="0"/>
          <w:marRight w:val="0"/>
          <w:marTop w:val="0"/>
          <w:marBottom w:val="0"/>
          <w:divBdr>
            <w:top w:val="none" w:sz="0" w:space="0" w:color="auto"/>
            <w:left w:val="none" w:sz="0" w:space="0" w:color="auto"/>
            <w:bottom w:val="none" w:sz="0" w:space="0" w:color="auto"/>
            <w:right w:val="none" w:sz="0" w:space="0" w:color="auto"/>
          </w:divBdr>
        </w:div>
        <w:div w:id="944264880">
          <w:marLeft w:val="0"/>
          <w:marRight w:val="0"/>
          <w:marTop w:val="0"/>
          <w:marBottom w:val="0"/>
          <w:divBdr>
            <w:top w:val="none" w:sz="0" w:space="0" w:color="auto"/>
            <w:left w:val="none" w:sz="0" w:space="0" w:color="auto"/>
            <w:bottom w:val="none" w:sz="0" w:space="0" w:color="auto"/>
            <w:right w:val="none" w:sz="0" w:space="0" w:color="auto"/>
          </w:divBdr>
        </w:div>
        <w:div w:id="1179658966">
          <w:marLeft w:val="0"/>
          <w:marRight w:val="0"/>
          <w:marTop w:val="0"/>
          <w:marBottom w:val="0"/>
          <w:divBdr>
            <w:top w:val="none" w:sz="0" w:space="0" w:color="auto"/>
            <w:left w:val="none" w:sz="0" w:space="0" w:color="auto"/>
            <w:bottom w:val="none" w:sz="0" w:space="0" w:color="auto"/>
            <w:right w:val="none" w:sz="0" w:space="0" w:color="auto"/>
          </w:divBdr>
        </w:div>
        <w:div w:id="1271280951">
          <w:marLeft w:val="0"/>
          <w:marRight w:val="0"/>
          <w:marTop w:val="0"/>
          <w:marBottom w:val="0"/>
          <w:divBdr>
            <w:top w:val="none" w:sz="0" w:space="0" w:color="auto"/>
            <w:left w:val="none" w:sz="0" w:space="0" w:color="auto"/>
            <w:bottom w:val="none" w:sz="0" w:space="0" w:color="auto"/>
            <w:right w:val="none" w:sz="0" w:space="0" w:color="auto"/>
          </w:divBdr>
        </w:div>
        <w:div w:id="1486236624">
          <w:marLeft w:val="0"/>
          <w:marRight w:val="0"/>
          <w:marTop w:val="0"/>
          <w:marBottom w:val="0"/>
          <w:divBdr>
            <w:top w:val="none" w:sz="0" w:space="0" w:color="auto"/>
            <w:left w:val="none" w:sz="0" w:space="0" w:color="auto"/>
            <w:bottom w:val="none" w:sz="0" w:space="0" w:color="auto"/>
            <w:right w:val="none" w:sz="0" w:space="0" w:color="auto"/>
          </w:divBdr>
          <w:divsChild>
            <w:div w:id="517159684">
              <w:marLeft w:val="0"/>
              <w:marRight w:val="0"/>
              <w:marTop w:val="0"/>
              <w:marBottom w:val="0"/>
              <w:divBdr>
                <w:top w:val="none" w:sz="0" w:space="0" w:color="auto"/>
                <w:left w:val="none" w:sz="0" w:space="0" w:color="auto"/>
                <w:bottom w:val="none" w:sz="0" w:space="0" w:color="auto"/>
                <w:right w:val="none" w:sz="0" w:space="0" w:color="auto"/>
              </w:divBdr>
            </w:div>
            <w:div w:id="648942022">
              <w:marLeft w:val="0"/>
              <w:marRight w:val="0"/>
              <w:marTop w:val="0"/>
              <w:marBottom w:val="0"/>
              <w:divBdr>
                <w:top w:val="none" w:sz="0" w:space="0" w:color="auto"/>
                <w:left w:val="none" w:sz="0" w:space="0" w:color="auto"/>
                <w:bottom w:val="none" w:sz="0" w:space="0" w:color="auto"/>
                <w:right w:val="none" w:sz="0" w:space="0" w:color="auto"/>
              </w:divBdr>
            </w:div>
            <w:div w:id="1524393215">
              <w:marLeft w:val="0"/>
              <w:marRight w:val="0"/>
              <w:marTop w:val="0"/>
              <w:marBottom w:val="0"/>
              <w:divBdr>
                <w:top w:val="none" w:sz="0" w:space="0" w:color="auto"/>
                <w:left w:val="none" w:sz="0" w:space="0" w:color="auto"/>
                <w:bottom w:val="none" w:sz="0" w:space="0" w:color="auto"/>
                <w:right w:val="none" w:sz="0" w:space="0" w:color="auto"/>
              </w:divBdr>
            </w:div>
            <w:div w:id="1563783495">
              <w:marLeft w:val="0"/>
              <w:marRight w:val="0"/>
              <w:marTop w:val="0"/>
              <w:marBottom w:val="0"/>
              <w:divBdr>
                <w:top w:val="none" w:sz="0" w:space="0" w:color="auto"/>
                <w:left w:val="none" w:sz="0" w:space="0" w:color="auto"/>
                <w:bottom w:val="none" w:sz="0" w:space="0" w:color="auto"/>
                <w:right w:val="none" w:sz="0" w:space="0" w:color="auto"/>
              </w:divBdr>
            </w:div>
          </w:divsChild>
        </w:div>
        <w:div w:id="1513834501">
          <w:marLeft w:val="0"/>
          <w:marRight w:val="0"/>
          <w:marTop w:val="0"/>
          <w:marBottom w:val="0"/>
          <w:divBdr>
            <w:top w:val="none" w:sz="0" w:space="0" w:color="auto"/>
            <w:left w:val="none" w:sz="0" w:space="0" w:color="auto"/>
            <w:bottom w:val="none" w:sz="0" w:space="0" w:color="auto"/>
            <w:right w:val="none" w:sz="0" w:space="0" w:color="auto"/>
          </w:divBdr>
        </w:div>
        <w:div w:id="1530098920">
          <w:marLeft w:val="0"/>
          <w:marRight w:val="0"/>
          <w:marTop w:val="0"/>
          <w:marBottom w:val="0"/>
          <w:divBdr>
            <w:top w:val="none" w:sz="0" w:space="0" w:color="auto"/>
            <w:left w:val="none" w:sz="0" w:space="0" w:color="auto"/>
            <w:bottom w:val="none" w:sz="0" w:space="0" w:color="auto"/>
            <w:right w:val="none" w:sz="0" w:space="0" w:color="auto"/>
          </w:divBdr>
        </w:div>
        <w:div w:id="1551723923">
          <w:marLeft w:val="0"/>
          <w:marRight w:val="0"/>
          <w:marTop w:val="0"/>
          <w:marBottom w:val="0"/>
          <w:divBdr>
            <w:top w:val="none" w:sz="0" w:space="0" w:color="auto"/>
            <w:left w:val="none" w:sz="0" w:space="0" w:color="auto"/>
            <w:bottom w:val="none" w:sz="0" w:space="0" w:color="auto"/>
            <w:right w:val="none" w:sz="0" w:space="0" w:color="auto"/>
          </w:divBdr>
        </w:div>
        <w:div w:id="1569533688">
          <w:marLeft w:val="0"/>
          <w:marRight w:val="0"/>
          <w:marTop w:val="0"/>
          <w:marBottom w:val="0"/>
          <w:divBdr>
            <w:top w:val="none" w:sz="0" w:space="0" w:color="auto"/>
            <w:left w:val="none" w:sz="0" w:space="0" w:color="auto"/>
            <w:bottom w:val="none" w:sz="0" w:space="0" w:color="auto"/>
            <w:right w:val="none" w:sz="0" w:space="0" w:color="auto"/>
          </w:divBdr>
        </w:div>
        <w:div w:id="1626038156">
          <w:marLeft w:val="0"/>
          <w:marRight w:val="0"/>
          <w:marTop w:val="0"/>
          <w:marBottom w:val="0"/>
          <w:divBdr>
            <w:top w:val="none" w:sz="0" w:space="0" w:color="auto"/>
            <w:left w:val="none" w:sz="0" w:space="0" w:color="auto"/>
            <w:bottom w:val="none" w:sz="0" w:space="0" w:color="auto"/>
            <w:right w:val="none" w:sz="0" w:space="0" w:color="auto"/>
          </w:divBdr>
        </w:div>
        <w:div w:id="1718122251">
          <w:marLeft w:val="0"/>
          <w:marRight w:val="0"/>
          <w:marTop w:val="0"/>
          <w:marBottom w:val="0"/>
          <w:divBdr>
            <w:top w:val="none" w:sz="0" w:space="0" w:color="auto"/>
            <w:left w:val="none" w:sz="0" w:space="0" w:color="auto"/>
            <w:bottom w:val="none" w:sz="0" w:space="0" w:color="auto"/>
            <w:right w:val="none" w:sz="0" w:space="0" w:color="auto"/>
          </w:divBdr>
        </w:div>
        <w:div w:id="1772554832">
          <w:marLeft w:val="0"/>
          <w:marRight w:val="0"/>
          <w:marTop w:val="0"/>
          <w:marBottom w:val="0"/>
          <w:divBdr>
            <w:top w:val="none" w:sz="0" w:space="0" w:color="auto"/>
            <w:left w:val="none" w:sz="0" w:space="0" w:color="auto"/>
            <w:bottom w:val="none" w:sz="0" w:space="0" w:color="auto"/>
            <w:right w:val="none" w:sz="0" w:space="0" w:color="auto"/>
          </w:divBdr>
        </w:div>
        <w:div w:id="1878277786">
          <w:marLeft w:val="0"/>
          <w:marRight w:val="0"/>
          <w:marTop w:val="0"/>
          <w:marBottom w:val="0"/>
          <w:divBdr>
            <w:top w:val="none" w:sz="0" w:space="0" w:color="auto"/>
            <w:left w:val="none" w:sz="0" w:space="0" w:color="auto"/>
            <w:bottom w:val="none" w:sz="0" w:space="0" w:color="auto"/>
            <w:right w:val="none" w:sz="0" w:space="0" w:color="auto"/>
          </w:divBdr>
        </w:div>
        <w:div w:id="1885673850">
          <w:marLeft w:val="0"/>
          <w:marRight w:val="0"/>
          <w:marTop w:val="0"/>
          <w:marBottom w:val="0"/>
          <w:divBdr>
            <w:top w:val="none" w:sz="0" w:space="0" w:color="auto"/>
            <w:left w:val="none" w:sz="0" w:space="0" w:color="auto"/>
            <w:bottom w:val="none" w:sz="0" w:space="0" w:color="auto"/>
            <w:right w:val="none" w:sz="0" w:space="0" w:color="auto"/>
          </w:divBdr>
        </w:div>
        <w:div w:id="2014337831">
          <w:marLeft w:val="0"/>
          <w:marRight w:val="0"/>
          <w:marTop w:val="0"/>
          <w:marBottom w:val="0"/>
          <w:divBdr>
            <w:top w:val="none" w:sz="0" w:space="0" w:color="auto"/>
            <w:left w:val="none" w:sz="0" w:space="0" w:color="auto"/>
            <w:bottom w:val="none" w:sz="0" w:space="0" w:color="auto"/>
            <w:right w:val="none" w:sz="0" w:space="0" w:color="auto"/>
          </w:divBdr>
        </w:div>
        <w:div w:id="2056931592">
          <w:marLeft w:val="0"/>
          <w:marRight w:val="0"/>
          <w:marTop w:val="0"/>
          <w:marBottom w:val="0"/>
          <w:divBdr>
            <w:top w:val="none" w:sz="0" w:space="0" w:color="auto"/>
            <w:left w:val="none" w:sz="0" w:space="0" w:color="auto"/>
            <w:bottom w:val="none" w:sz="0" w:space="0" w:color="auto"/>
            <w:right w:val="none" w:sz="0" w:space="0" w:color="auto"/>
          </w:divBdr>
        </w:div>
      </w:divsChild>
    </w:div>
    <w:div w:id="994456643">
      <w:bodyDiv w:val="1"/>
      <w:marLeft w:val="0"/>
      <w:marRight w:val="0"/>
      <w:marTop w:val="0"/>
      <w:marBottom w:val="0"/>
      <w:divBdr>
        <w:top w:val="none" w:sz="0" w:space="0" w:color="auto"/>
        <w:left w:val="none" w:sz="0" w:space="0" w:color="auto"/>
        <w:bottom w:val="none" w:sz="0" w:space="0" w:color="auto"/>
        <w:right w:val="none" w:sz="0" w:space="0" w:color="auto"/>
      </w:divBdr>
    </w:div>
    <w:div w:id="997343868">
      <w:bodyDiv w:val="1"/>
      <w:marLeft w:val="0"/>
      <w:marRight w:val="0"/>
      <w:marTop w:val="0"/>
      <w:marBottom w:val="0"/>
      <w:divBdr>
        <w:top w:val="none" w:sz="0" w:space="0" w:color="auto"/>
        <w:left w:val="none" w:sz="0" w:space="0" w:color="auto"/>
        <w:bottom w:val="none" w:sz="0" w:space="0" w:color="auto"/>
        <w:right w:val="none" w:sz="0" w:space="0" w:color="auto"/>
      </w:divBdr>
      <w:divsChild>
        <w:div w:id="1275890">
          <w:marLeft w:val="0"/>
          <w:marRight w:val="0"/>
          <w:marTop w:val="0"/>
          <w:marBottom w:val="0"/>
          <w:divBdr>
            <w:top w:val="none" w:sz="0" w:space="0" w:color="auto"/>
            <w:left w:val="none" w:sz="0" w:space="0" w:color="auto"/>
            <w:bottom w:val="none" w:sz="0" w:space="0" w:color="auto"/>
            <w:right w:val="none" w:sz="0" w:space="0" w:color="auto"/>
          </w:divBdr>
        </w:div>
        <w:div w:id="45640786">
          <w:marLeft w:val="0"/>
          <w:marRight w:val="0"/>
          <w:marTop w:val="0"/>
          <w:marBottom w:val="0"/>
          <w:divBdr>
            <w:top w:val="none" w:sz="0" w:space="0" w:color="auto"/>
            <w:left w:val="none" w:sz="0" w:space="0" w:color="auto"/>
            <w:bottom w:val="none" w:sz="0" w:space="0" w:color="auto"/>
            <w:right w:val="none" w:sz="0" w:space="0" w:color="auto"/>
          </w:divBdr>
        </w:div>
        <w:div w:id="110631476">
          <w:marLeft w:val="0"/>
          <w:marRight w:val="0"/>
          <w:marTop w:val="0"/>
          <w:marBottom w:val="0"/>
          <w:divBdr>
            <w:top w:val="none" w:sz="0" w:space="0" w:color="auto"/>
            <w:left w:val="none" w:sz="0" w:space="0" w:color="auto"/>
            <w:bottom w:val="none" w:sz="0" w:space="0" w:color="auto"/>
            <w:right w:val="none" w:sz="0" w:space="0" w:color="auto"/>
          </w:divBdr>
        </w:div>
        <w:div w:id="208231225">
          <w:marLeft w:val="0"/>
          <w:marRight w:val="0"/>
          <w:marTop w:val="0"/>
          <w:marBottom w:val="0"/>
          <w:divBdr>
            <w:top w:val="none" w:sz="0" w:space="0" w:color="auto"/>
            <w:left w:val="none" w:sz="0" w:space="0" w:color="auto"/>
            <w:bottom w:val="none" w:sz="0" w:space="0" w:color="auto"/>
            <w:right w:val="none" w:sz="0" w:space="0" w:color="auto"/>
          </w:divBdr>
        </w:div>
        <w:div w:id="212928684">
          <w:marLeft w:val="0"/>
          <w:marRight w:val="0"/>
          <w:marTop w:val="0"/>
          <w:marBottom w:val="0"/>
          <w:divBdr>
            <w:top w:val="none" w:sz="0" w:space="0" w:color="auto"/>
            <w:left w:val="none" w:sz="0" w:space="0" w:color="auto"/>
            <w:bottom w:val="none" w:sz="0" w:space="0" w:color="auto"/>
            <w:right w:val="none" w:sz="0" w:space="0" w:color="auto"/>
          </w:divBdr>
        </w:div>
        <w:div w:id="227573587">
          <w:marLeft w:val="0"/>
          <w:marRight w:val="0"/>
          <w:marTop w:val="0"/>
          <w:marBottom w:val="0"/>
          <w:divBdr>
            <w:top w:val="none" w:sz="0" w:space="0" w:color="auto"/>
            <w:left w:val="none" w:sz="0" w:space="0" w:color="auto"/>
            <w:bottom w:val="none" w:sz="0" w:space="0" w:color="auto"/>
            <w:right w:val="none" w:sz="0" w:space="0" w:color="auto"/>
          </w:divBdr>
        </w:div>
        <w:div w:id="243227082">
          <w:marLeft w:val="0"/>
          <w:marRight w:val="0"/>
          <w:marTop w:val="0"/>
          <w:marBottom w:val="0"/>
          <w:divBdr>
            <w:top w:val="none" w:sz="0" w:space="0" w:color="auto"/>
            <w:left w:val="none" w:sz="0" w:space="0" w:color="auto"/>
            <w:bottom w:val="none" w:sz="0" w:space="0" w:color="auto"/>
            <w:right w:val="none" w:sz="0" w:space="0" w:color="auto"/>
          </w:divBdr>
        </w:div>
        <w:div w:id="285548009">
          <w:marLeft w:val="0"/>
          <w:marRight w:val="0"/>
          <w:marTop w:val="0"/>
          <w:marBottom w:val="0"/>
          <w:divBdr>
            <w:top w:val="none" w:sz="0" w:space="0" w:color="auto"/>
            <w:left w:val="none" w:sz="0" w:space="0" w:color="auto"/>
            <w:bottom w:val="none" w:sz="0" w:space="0" w:color="auto"/>
            <w:right w:val="none" w:sz="0" w:space="0" w:color="auto"/>
          </w:divBdr>
        </w:div>
        <w:div w:id="355928661">
          <w:marLeft w:val="0"/>
          <w:marRight w:val="0"/>
          <w:marTop w:val="0"/>
          <w:marBottom w:val="0"/>
          <w:divBdr>
            <w:top w:val="none" w:sz="0" w:space="0" w:color="auto"/>
            <w:left w:val="none" w:sz="0" w:space="0" w:color="auto"/>
            <w:bottom w:val="none" w:sz="0" w:space="0" w:color="auto"/>
            <w:right w:val="none" w:sz="0" w:space="0" w:color="auto"/>
          </w:divBdr>
        </w:div>
        <w:div w:id="449134849">
          <w:marLeft w:val="0"/>
          <w:marRight w:val="0"/>
          <w:marTop w:val="0"/>
          <w:marBottom w:val="0"/>
          <w:divBdr>
            <w:top w:val="none" w:sz="0" w:space="0" w:color="auto"/>
            <w:left w:val="none" w:sz="0" w:space="0" w:color="auto"/>
            <w:bottom w:val="none" w:sz="0" w:space="0" w:color="auto"/>
            <w:right w:val="none" w:sz="0" w:space="0" w:color="auto"/>
          </w:divBdr>
        </w:div>
        <w:div w:id="501631321">
          <w:marLeft w:val="0"/>
          <w:marRight w:val="0"/>
          <w:marTop w:val="0"/>
          <w:marBottom w:val="0"/>
          <w:divBdr>
            <w:top w:val="none" w:sz="0" w:space="0" w:color="auto"/>
            <w:left w:val="none" w:sz="0" w:space="0" w:color="auto"/>
            <w:bottom w:val="none" w:sz="0" w:space="0" w:color="auto"/>
            <w:right w:val="none" w:sz="0" w:space="0" w:color="auto"/>
          </w:divBdr>
        </w:div>
        <w:div w:id="503399369">
          <w:marLeft w:val="0"/>
          <w:marRight w:val="0"/>
          <w:marTop w:val="0"/>
          <w:marBottom w:val="0"/>
          <w:divBdr>
            <w:top w:val="none" w:sz="0" w:space="0" w:color="auto"/>
            <w:left w:val="none" w:sz="0" w:space="0" w:color="auto"/>
            <w:bottom w:val="none" w:sz="0" w:space="0" w:color="auto"/>
            <w:right w:val="none" w:sz="0" w:space="0" w:color="auto"/>
          </w:divBdr>
        </w:div>
        <w:div w:id="514853525">
          <w:marLeft w:val="0"/>
          <w:marRight w:val="0"/>
          <w:marTop w:val="0"/>
          <w:marBottom w:val="0"/>
          <w:divBdr>
            <w:top w:val="none" w:sz="0" w:space="0" w:color="auto"/>
            <w:left w:val="none" w:sz="0" w:space="0" w:color="auto"/>
            <w:bottom w:val="none" w:sz="0" w:space="0" w:color="auto"/>
            <w:right w:val="none" w:sz="0" w:space="0" w:color="auto"/>
          </w:divBdr>
        </w:div>
        <w:div w:id="523713374">
          <w:marLeft w:val="0"/>
          <w:marRight w:val="0"/>
          <w:marTop w:val="0"/>
          <w:marBottom w:val="0"/>
          <w:divBdr>
            <w:top w:val="none" w:sz="0" w:space="0" w:color="auto"/>
            <w:left w:val="none" w:sz="0" w:space="0" w:color="auto"/>
            <w:bottom w:val="none" w:sz="0" w:space="0" w:color="auto"/>
            <w:right w:val="none" w:sz="0" w:space="0" w:color="auto"/>
          </w:divBdr>
        </w:div>
        <w:div w:id="529531109">
          <w:marLeft w:val="0"/>
          <w:marRight w:val="0"/>
          <w:marTop w:val="0"/>
          <w:marBottom w:val="0"/>
          <w:divBdr>
            <w:top w:val="none" w:sz="0" w:space="0" w:color="auto"/>
            <w:left w:val="none" w:sz="0" w:space="0" w:color="auto"/>
            <w:bottom w:val="none" w:sz="0" w:space="0" w:color="auto"/>
            <w:right w:val="none" w:sz="0" w:space="0" w:color="auto"/>
          </w:divBdr>
        </w:div>
        <w:div w:id="552273142">
          <w:marLeft w:val="0"/>
          <w:marRight w:val="0"/>
          <w:marTop w:val="0"/>
          <w:marBottom w:val="0"/>
          <w:divBdr>
            <w:top w:val="none" w:sz="0" w:space="0" w:color="auto"/>
            <w:left w:val="none" w:sz="0" w:space="0" w:color="auto"/>
            <w:bottom w:val="none" w:sz="0" w:space="0" w:color="auto"/>
            <w:right w:val="none" w:sz="0" w:space="0" w:color="auto"/>
          </w:divBdr>
        </w:div>
        <w:div w:id="556747473">
          <w:marLeft w:val="0"/>
          <w:marRight w:val="0"/>
          <w:marTop w:val="0"/>
          <w:marBottom w:val="0"/>
          <w:divBdr>
            <w:top w:val="none" w:sz="0" w:space="0" w:color="auto"/>
            <w:left w:val="none" w:sz="0" w:space="0" w:color="auto"/>
            <w:bottom w:val="none" w:sz="0" w:space="0" w:color="auto"/>
            <w:right w:val="none" w:sz="0" w:space="0" w:color="auto"/>
          </w:divBdr>
        </w:div>
        <w:div w:id="571357219">
          <w:marLeft w:val="0"/>
          <w:marRight w:val="0"/>
          <w:marTop w:val="0"/>
          <w:marBottom w:val="0"/>
          <w:divBdr>
            <w:top w:val="none" w:sz="0" w:space="0" w:color="auto"/>
            <w:left w:val="none" w:sz="0" w:space="0" w:color="auto"/>
            <w:bottom w:val="none" w:sz="0" w:space="0" w:color="auto"/>
            <w:right w:val="none" w:sz="0" w:space="0" w:color="auto"/>
          </w:divBdr>
        </w:div>
        <w:div w:id="606280182">
          <w:marLeft w:val="0"/>
          <w:marRight w:val="0"/>
          <w:marTop w:val="0"/>
          <w:marBottom w:val="0"/>
          <w:divBdr>
            <w:top w:val="none" w:sz="0" w:space="0" w:color="auto"/>
            <w:left w:val="none" w:sz="0" w:space="0" w:color="auto"/>
            <w:bottom w:val="none" w:sz="0" w:space="0" w:color="auto"/>
            <w:right w:val="none" w:sz="0" w:space="0" w:color="auto"/>
          </w:divBdr>
        </w:div>
        <w:div w:id="642733855">
          <w:marLeft w:val="0"/>
          <w:marRight w:val="0"/>
          <w:marTop w:val="0"/>
          <w:marBottom w:val="0"/>
          <w:divBdr>
            <w:top w:val="none" w:sz="0" w:space="0" w:color="auto"/>
            <w:left w:val="none" w:sz="0" w:space="0" w:color="auto"/>
            <w:bottom w:val="none" w:sz="0" w:space="0" w:color="auto"/>
            <w:right w:val="none" w:sz="0" w:space="0" w:color="auto"/>
          </w:divBdr>
        </w:div>
        <w:div w:id="652560323">
          <w:marLeft w:val="0"/>
          <w:marRight w:val="0"/>
          <w:marTop w:val="0"/>
          <w:marBottom w:val="0"/>
          <w:divBdr>
            <w:top w:val="none" w:sz="0" w:space="0" w:color="auto"/>
            <w:left w:val="none" w:sz="0" w:space="0" w:color="auto"/>
            <w:bottom w:val="none" w:sz="0" w:space="0" w:color="auto"/>
            <w:right w:val="none" w:sz="0" w:space="0" w:color="auto"/>
          </w:divBdr>
        </w:div>
        <w:div w:id="703212141">
          <w:marLeft w:val="0"/>
          <w:marRight w:val="0"/>
          <w:marTop w:val="0"/>
          <w:marBottom w:val="0"/>
          <w:divBdr>
            <w:top w:val="none" w:sz="0" w:space="0" w:color="auto"/>
            <w:left w:val="none" w:sz="0" w:space="0" w:color="auto"/>
            <w:bottom w:val="none" w:sz="0" w:space="0" w:color="auto"/>
            <w:right w:val="none" w:sz="0" w:space="0" w:color="auto"/>
          </w:divBdr>
        </w:div>
        <w:div w:id="735712698">
          <w:marLeft w:val="0"/>
          <w:marRight w:val="0"/>
          <w:marTop w:val="0"/>
          <w:marBottom w:val="0"/>
          <w:divBdr>
            <w:top w:val="none" w:sz="0" w:space="0" w:color="auto"/>
            <w:left w:val="none" w:sz="0" w:space="0" w:color="auto"/>
            <w:bottom w:val="none" w:sz="0" w:space="0" w:color="auto"/>
            <w:right w:val="none" w:sz="0" w:space="0" w:color="auto"/>
          </w:divBdr>
        </w:div>
        <w:div w:id="758522250">
          <w:marLeft w:val="0"/>
          <w:marRight w:val="0"/>
          <w:marTop w:val="0"/>
          <w:marBottom w:val="0"/>
          <w:divBdr>
            <w:top w:val="none" w:sz="0" w:space="0" w:color="auto"/>
            <w:left w:val="none" w:sz="0" w:space="0" w:color="auto"/>
            <w:bottom w:val="none" w:sz="0" w:space="0" w:color="auto"/>
            <w:right w:val="none" w:sz="0" w:space="0" w:color="auto"/>
          </w:divBdr>
        </w:div>
        <w:div w:id="772439928">
          <w:marLeft w:val="0"/>
          <w:marRight w:val="0"/>
          <w:marTop w:val="0"/>
          <w:marBottom w:val="0"/>
          <w:divBdr>
            <w:top w:val="none" w:sz="0" w:space="0" w:color="auto"/>
            <w:left w:val="none" w:sz="0" w:space="0" w:color="auto"/>
            <w:bottom w:val="none" w:sz="0" w:space="0" w:color="auto"/>
            <w:right w:val="none" w:sz="0" w:space="0" w:color="auto"/>
          </w:divBdr>
        </w:div>
        <w:div w:id="804350813">
          <w:marLeft w:val="0"/>
          <w:marRight w:val="0"/>
          <w:marTop w:val="0"/>
          <w:marBottom w:val="0"/>
          <w:divBdr>
            <w:top w:val="none" w:sz="0" w:space="0" w:color="auto"/>
            <w:left w:val="none" w:sz="0" w:space="0" w:color="auto"/>
            <w:bottom w:val="none" w:sz="0" w:space="0" w:color="auto"/>
            <w:right w:val="none" w:sz="0" w:space="0" w:color="auto"/>
          </w:divBdr>
        </w:div>
        <w:div w:id="811216543">
          <w:marLeft w:val="0"/>
          <w:marRight w:val="0"/>
          <w:marTop w:val="0"/>
          <w:marBottom w:val="0"/>
          <w:divBdr>
            <w:top w:val="none" w:sz="0" w:space="0" w:color="auto"/>
            <w:left w:val="none" w:sz="0" w:space="0" w:color="auto"/>
            <w:bottom w:val="none" w:sz="0" w:space="0" w:color="auto"/>
            <w:right w:val="none" w:sz="0" w:space="0" w:color="auto"/>
          </w:divBdr>
        </w:div>
        <w:div w:id="853803717">
          <w:marLeft w:val="0"/>
          <w:marRight w:val="0"/>
          <w:marTop w:val="0"/>
          <w:marBottom w:val="0"/>
          <w:divBdr>
            <w:top w:val="none" w:sz="0" w:space="0" w:color="auto"/>
            <w:left w:val="none" w:sz="0" w:space="0" w:color="auto"/>
            <w:bottom w:val="none" w:sz="0" w:space="0" w:color="auto"/>
            <w:right w:val="none" w:sz="0" w:space="0" w:color="auto"/>
          </w:divBdr>
        </w:div>
        <w:div w:id="955794192">
          <w:marLeft w:val="0"/>
          <w:marRight w:val="0"/>
          <w:marTop w:val="0"/>
          <w:marBottom w:val="0"/>
          <w:divBdr>
            <w:top w:val="none" w:sz="0" w:space="0" w:color="auto"/>
            <w:left w:val="none" w:sz="0" w:space="0" w:color="auto"/>
            <w:bottom w:val="none" w:sz="0" w:space="0" w:color="auto"/>
            <w:right w:val="none" w:sz="0" w:space="0" w:color="auto"/>
          </w:divBdr>
        </w:div>
        <w:div w:id="970285422">
          <w:marLeft w:val="0"/>
          <w:marRight w:val="0"/>
          <w:marTop w:val="0"/>
          <w:marBottom w:val="0"/>
          <w:divBdr>
            <w:top w:val="none" w:sz="0" w:space="0" w:color="auto"/>
            <w:left w:val="none" w:sz="0" w:space="0" w:color="auto"/>
            <w:bottom w:val="none" w:sz="0" w:space="0" w:color="auto"/>
            <w:right w:val="none" w:sz="0" w:space="0" w:color="auto"/>
          </w:divBdr>
        </w:div>
        <w:div w:id="1030760206">
          <w:marLeft w:val="0"/>
          <w:marRight w:val="0"/>
          <w:marTop w:val="0"/>
          <w:marBottom w:val="0"/>
          <w:divBdr>
            <w:top w:val="none" w:sz="0" w:space="0" w:color="auto"/>
            <w:left w:val="none" w:sz="0" w:space="0" w:color="auto"/>
            <w:bottom w:val="none" w:sz="0" w:space="0" w:color="auto"/>
            <w:right w:val="none" w:sz="0" w:space="0" w:color="auto"/>
          </w:divBdr>
        </w:div>
        <w:div w:id="1048258146">
          <w:marLeft w:val="0"/>
          <w:marRight w:val="0"/>
          <w:marTop w:val="0"/>
          <w:marBottom w:val="0"/>
          <w:divBdr>
            <w:top w:val="none" w:sz="0" w:space="0" w:color="auto"/>
            <w:left w:val="none" w:sz="0" w:space="0" w:color="auto"/>
            <w:bottom w:val="none" w:sz="0" w:space="0" w:color="auto"/>
            <w:right w:val="none" w:sz="0" w:space="0" w:color="auto"/>
          </w:divBdr>
        </w:div>
        <w:div w:id="1060202959">
          <w:marLeft w:val="0"/>
          <w:marRight w:val="0"/>
          <w:marTop w:val="0"/>
          <w:marBottom w:val="0"/>
          <w:divBdr>
            <w:top w:val="none" w:sz="0" w:space="0" w:color="auto"/>
            <w:left w:val="none" w:sz="0" w:space="0" w:color="auto"/>
            <w:bottom w:val="none" w:sz="0" w:space="0" w:color="auto"/>
            <w:right w:val="none" w:sz="0" w:space="0" w:color="auto"/>
          </w:divBdr>
        </w:div>
        <w:div w:id="1081871391">
          <w:marLeft w:val="0"/>
          <w:marRight w:val="0"/>
          <w:marTop w:val="0"/>
          <w:marBottom w:val="0"/>
          <w:divBdr>
            <w:top w:val="none" w:sz="0" w:space="0" w:color="auto"/>
            <w:left w:val="none" w:sz="0" w:space="0" w:color="auto"/>
            <w:bottom w:val="none" w:sz="0" w:space="0" w:color="auto"/>
            <w:right w:val="none" w:sz="0" w:space="0" w:color="auto"/>
          </w:divBdr>
        </w:div>
        <w:div w:id="1089932053">
          <w:marLeft w:val="0"/>
          <w:marRight w:val="0"/>
          <w:marTop w:val="0"/>
          <w:marBottom w:val="0"/>
          <w:divBdr>
            <w:top w:val="none" w:sz="0" w:space="0" w:color="auto"/>
            <w:left w:val="none" w:sz="0" w:space="0" w:color="auto"/>
            <w:bottom w:val="none" w:sz="0" w:space="0" w:color="auto"/>
            <w:right w:val="none" w:sz="0" w:space="0" w:color="auto"/>
          </w:divBdr>
        </w:div>
        <w:div w:id="1133718551">
          <w:marLeft w:val="0"/>
          <w:marRight w:val="0"/>
          <w:marTop w:val="0"/>
          <w:marBottom w:val="0"/>
          <w:divBdr>
            <w:top w:val="none" w:sz="0" w:space="0" w:color="auto"/>
            <w:left w:val="none" w:sz="0" w:space="0" w:color="auto"/>
            <w:bottom w:val="none" w:sz="0" w:space="0" w:color="auto"/>
            <w:right w:val="none" w:sz="0" w:space="0" w:color="auto"/>
          </w:divBdr>
        </w:div>
        <w:div w:id="1284380416">
          <w:marLeft w:val="0"/>
          <w:marRight w:val="0"/>
          <w:marTop w:val="0"/>
          <w:marBottom w:val="0"/>
          <w:divBdr>
            <w:top w:val="none" w:sz="0" w:space="0" w:color="auto"/>
            <w:left w:val="none" w:sz="0" w:space="0" w:color="auto"/>
            <w:bottom w:val="none" w:sz="0" w:space="0" w:color="auto"/>
            <w:right w:val="none" w:sz="0" w:space="0" w:color="auto"/>
          </w:divBdr>
        </w:div>
        <w:div w:id="1317297101">
          <w:marLeft w:val="0"/>
          <w:marRight w:val="0"/>
          <w:marTop w:val="0"/>
          <w:marBottom w:val="0"/>
          <w:divBdr>
            <w:top w:val="none" w:sz="0" w:space="0" w:color="auto"/>
            <w:left w:val="none" w:sz="0" w:space="0" w:color="auto"/>
            <w:bottom w:val="none" w:sz="0" w:space="0" w:color="auto"/>
            <w:right w:val="none" w:sz="0" w:space="0" w:color="auto"/>
          </w:divBdr>
        </w:div>
        <w:div w:id="1320303992">
          <w:marLeft w:val="0"/>
          <w:marRight w:val="0"/>
          <w:marTop w:val="0"/>
          <w:marBottom w:val="0"/>
          <w:divBdr>
            <w:top w:val="none" w:sz="0" w:space="0" w:color="auto"/>
            <w:left w:val="none" w:sz="0" w:space="0" w:color="auto"/>
            <w:bottom w:val="none" w:sz="0" w:space="0" w:color="auto"/>
            <w:right w:val="none" w:sz="0" w:space="0" w:color="auto"/>
          </w:divBdr>
        </w:div>
        <w:div w:id="1369523907">
          <w:marLeft w:val="0"/>
          <w:marRight w:val="0"/>
          <w:marTop w:val="0"/>
          <w:marBottom w:val="0"/>
          <w:divBdr>
            <w:top w:val="none" w:sz="0" w:space="0" w:color="auto"/>
            <w:left w:val="none" w:sz="0" w:space="0" w:color="auto"/>
            <w:bottom w:val="none" w:sz="0" w:space="0" w:color="auto"/>
            <w:right w:val="none" w:sz="0" w:space="0" w:color="auto"/>
          </w:divBdr>
        </w:div>
        <w:div w:id="1536040238">
          <w:marLeft w:val="0"/>
          <w:marRight w:val="0"/>
          <w:marTop w:val="0"/>
          <w:marBottom w:val="0"/>
          <w:divBdr>
            <w:top w:val="none" w:sz="0" w:space="0" w:color="auto"/>
            <w:left w:val="none" w:sz="0" w:space="0" w:color="auto"/>
            <w:bottom w:val="none" w:sz="0" w:space="0" w:color="auto"/>
            <w:right w:val="none" w:sz="0" w:space="0" w:color="auto"/>
          </w:divBdr>
        </w:div>
        <w:div w:id="1542016877">
          <w:marLeft w:val="0"/>
          <w:marRight w:val="0"/>
          <w:marTop w:val="0"/>
          <w:marBottom w:val="0"/>
          <w:divBdr>
            <w:top w:val="none" w:sz="0" w:space="0" w:color="auto"/>
            <w:left w:val="none" w:sz="0" w:space="0" w:color="auto"/>
            <w:bottom w:val="none" w:sz="0" w:space="0" w:color="auto"/>
            <w:right w:val="none" w:sz="0" w:space="0" w:color="auto"/>
          </w:divBdr>
        </w:div>
        <w:div w:id="1565214736">
          <w:marLeft w:val="0"/>
          <w:marRight w:val="0"/>
          <w:marTop w:val="0"/>
          <w:marBottom w:val="0"/>
          <w:divBdr>
            <w:top w:val="none" w:sz="0" w:space="0" w:color="auto"/>
            <w:left w:val="none" w:sz="0" w:space="0" w:color="auto"/>
            <w:bottom w:val="none" w:sz="0" w:space="0" w:color="auto"/>
            <w:right w:val="none" w:sz="0" w:space="0" w:color="auto"/>
          </w:divBdr>
        </w:div>
        <w:div w:id="1582644800">
          <w:marLeft w:val="0"/>
          <w:marRight w:val="0"/>
          <w:marTop w:val="0"/>
          <w:marBottom w:val="0"/>
          <w:divBdr>
            <w:top w:val="none" w:sz="0" w:space="0" w:color="auto"/>
            <w:left w:val="none" w:sz="0" w:space="0" w:color="auto"/>
            <w:bottom w:val="none" w:sz="0" w:space="0" w:color="auto"/>
            <w:right w:val="none" w:sz="0" w:space="0" w:color="auto"/>
          </w:divBdr>
        </w:div>
        <w:div w:id="1624506552">
          <w:marLeft w:val="0"/>
          <w:marRight w:val="0"/>
          <w:marTop w:val="0"/>
          <w:marBottom w:val="0"/>
          <w:divBdr>
            <w:top w:val="none" w:sz="0" w:space="0" w:color="auto"/>
            <w:left w:val="none" w:sz="0" w:space="0" w:color="auto"/>
            <w:bottom w:val="none" w:sz="0" w:space="0" w:color="auto"/>
            <w:right w:val="none" w:sz="0" w:space="0" w:color="auto"/>
          </w:divBdr>
        </w:div>
        <w:div w:id="1630554476">
          <w:marLeft w:val="0"/>
          <w:marRight w:val="0"/>
          <w:marTop w:val="0"/>
          <w:marBottom w:val="0"/>
          <w:divBdr>
            <w:top w:val="none" w:sz="0" w:space="0" w:color="auto"/>
            <w:left w:val="none" w:sz="0" w:space="0" w:color="auto"/>
            <w:bottom w:val="none" w:sz="0" w:space="0" w:color="auto"/>
            <w:right w:val="none" w:sz="0" w:space="0" w:color="auto"/>
          </w:divBdr>
        </w:div>
        <w:div w:id="1689791744">
          <w:marLeft w:val="0"/>
          <w:marRight w:val="0"/>
          <w:marTop w:val="0"/>
          <w:marBottom w:val="0"/>
          <w:divBdr>
            <w:top w:val="none" w:sz="0" w:space="0" w:color="auto"/>
            <w:left w:val="none" w:sz="0" w:space="0" w:color="auto"/>
            <w:bottom w:val="none" w:sz="0" w:space="0" w:color="auto"/>
            <w:right w:val="none" w:sz="0" w:space="0" w:color="auto"/>
          </w:divBdr>
        </w:div>
        <w:div w:id="1698774812">
          <w:marLeft w:val="0"/>
          <w:marRight w:val="0"/>
          <w:marTop w:val="0"/>
          <w:marBottom w:val="0"/>
          <w:divBdr>
            <w:top w:val="none" w:sz="0" w:space="0" w:color="auto"/>
            <w:left w:val="none" w:sz="0" w:space="0" w:color="auto"/>
            <w:bottom w:val="none" w:sz="0" w:space="0" w:color="auto"/>
            <w:right w:val="none" w:sz="0" w:space="0" w:color="auto"/>
          </w:divBdr>
        </w:div>
        <w:div w:id="1754088704">
          <w:marLeft w:val="0"/>
          <w:marRight w:val="0"/>
          <w:marTop w:val="0"/>
          <w:marBottom w:val="0"/>
          <w:divBdr>
            <w:top w:val="none" w:sz="0" w:space="0" w:color="auto"/>
            <w:left w:val="none" w:sz="0" w:space="0" w:color="auto"/>
            <w:bottom w:val="none" w:sz="0" w:space="0" w:color="auto"/>
            <w:right w:val="none" w:sz="0" w:space="0" w:color="auto"/>
          </w:divBdr>
        </w:div>
        <w:div w:id="1759477316">
          <w:marLeft w:val="0"/>
          <w:marRight w:val="0"/>
          <w:marTop w:val="0"/>
          <w:marBottom w:val="0"/>
          <w:divBdr>
            <w:top w:val="none" w:sz="0" w:space="0" w:color="auto"/>
            <w:left w:val="none" w:sz="0" w:space="0" w:color="auto"/>
            <w:bottom w:val="none" w:sz="0" w:space="0" w:color="auto"/>
            <w:right w:val="none" w:sz="0" w:space="0" w:color="auto"/>
          </w:divBdr>
        </w:div>
        <w:div w:id="1771662048">
          <w:marLeft w:val="0"/>
          <w:marRight w:val="0"/>
          <w:marTop w:val="0"/>
          <w:marBottom w:val="0"/>
          <w:divBdr>
            <w:top w:val="none" w:sz="0" w:space="0" w:color="auto"/>
            <w:left w:val="none" w:sz="0" w:space="0" w:color="auto"/>
            <w:bottom w:val="none" w:sz="0" w:space="0" w:color="auto"/>
            <w:right w:val="none" w:sz="0" w:space="0" w:color="auto"/>
          </w:divBdr>
        </w:div>
        <w:div w:id="1776171128">
          <w:marLeft w:val="0"/>
          <w:marRight w:val="0"/>
          <w:marTop w:val="0"/>
          <w:marBottom w:val="0"/>
          <w:divBdr>
            <w:top w:val="none" w:sz="0" w:space="0" w:color="auto"/>
            <w:left w:val="none" w:sz="0" w:space="0" w:color="auto"/>
            <w:bottom w:val="none" w:sz="0" w:space="0" w:color="auto"/>
            <w:right w:val="none" w:sz="0" w:space="0" w:color="auto"/>
          </w:divBdr>
        </w:div>
        <w:div w:id="1862933680">
          <w:marLeft w:val="0"/>
          <w:marRight w:val="0"/>
          <w:marTop w:val="0"/>
          <w:marBottom w:val="0"/>
          <w:divBdr>
            <w:top w:val="none" w:sz="0" w:space="0" w:color="auto"/>
            <w:left w:val="none" w:sz="0" w:space="0" w:color="auto"/>
            <w:bottom w:val="none" w:sz="0" w:space="0" w:color="auto"/>
            <w:right w:val="none" w:sz="0" w:space="0" w:color="auto"/>
          </w:divBdr>
        </w:div>
        <w:div w:id="1867333211">
          <w:marLeft w:val="0"/>
          <w:marRight w:val="0"/>
          <w:marTop w:val="0"/>
          <w:marBottom w:val="0"/>
          <w:divBdr>
            <w:top w:val="none" w:sz="0" w:space="0" w:color="auto"/>
            <w:left w:val="none" w:sz="0" w:space="0" w:color="auto"/>
            <w:bottom w:val="none" w:sz="0" w:space="0" w:color="auto"/>
            <w:right w:val="none" w:sz="0" w:space="0" w:color="auto"/>
          </w:divBdr>
        </w:div>
        <w:div w:id="1893536685">
          <w:marLeft w:val="0"/>
          <w:marRight w:val="0"/>
          <w:marTop w:val="0"/>
          <w:marBottom w:val="0"/>
          <w:divBdr>
            <w:top w:val="none" w:sz="0" w:space="0" w:color="auto"/>
            <w:left w:val="none" w:sz="0" w:space="0" w:color="auto"/>
            <w:bottom w:val="none" w:sz="0" w:space="0" w:color="auto"/>
            <w:right w:val="none" w:sz="0" w:space="0" w:color="auto"/>
          </w:divBdr>
        </w:div>
        <w:div w:id="1908682407">
          <w:marLeft w:val="0"/>
          <w:marRight w:val="0"/>
          <w:marTop w:val="0"/>
          <w:marBottom w:val="0"/>
          <w:divBdr>
            <w:top w:val="none" w:sz="0" w:space="0" w:color="auto"/>
            <w:left w:val="none" w:sz="0" w:space="0" w:color="auto"/>
            <w:bottom w:val="none" w:sz="0" w:space="0" w:color="auto"/>
            <w:right w:val="none" w:sz="0" w:space="0" w:color="auto"/>
          </w:divBdr>
        </w:div>
        <w:div w:id="1921601367">
          <w:marLeft w:val="0"/>
          <w:marRight w:val="0"/>
          <w:marTop w:val="0"/>
          <w:marBottom w:val="0"/>
          <w:divBdr>
            <w:top w:val="none" w:sz="0" w:space="0" w:color="auto"/>
            <w:left w:val="none" w:sz="0" w:space="0" w:color="auto"/>
            <w:bottom w:val="none" w:sz="0" w:space="0" w:color="auto"/>
            <w:right w:val="none" w:sz="0" w:space="0" w:color="auto"/>
          </w:divBdr>
        </w:div>
        <w:div w:id="1950355942">
          <w:marLeft w:val="0"/>
          <w:marRight w:val="0"/>
          <w:marTop w:val="0"/>
          <w:marBottom w:val="0"/>
          <w:divBdr>
            <w:top w:val="none" w:sz="0" w:space="0" w:color="auto"/>
            <w:left w:val="none" w:sz="0" w:space="0" w:color="auto"/>
            <w:bottom w:val="none" w:sz="0" w:space="0" w:color="auto"/>
            <w:right w:val="none" w:sz="0" w:space="0" w:color="auto"/>
          </w:divBdr>
        </w:div>
        <w:div w:id="2060128810">
          <w:marLeft w:val="0"/>
          <w:marRight w:val="0"/>
          <w:marTop w:val="0"/>
          <w:marBottom w:val="0"/>
          <w:divBdr>
            <w:top w:val="none" w:sz="0" w:space="0" w:color="auto"/>
            <w:left w:val="none" w:sz="0" w:space="0" w:color="auto"/>
            <w:bottom w:val="none" w:sz="0" w:space="0" w:color="auto"/>
            <w:right w:val="none" w:sz="0" w:space="0" w:color="auto"/>
          </w:divBdr>
        </w:div>
      </w:divsChild>
    </w:div>
    <w:div w:id="1000081340">
      <w:bodyDiv w:val="1"/>
      <w:marLeft w:val="0"/>
      <w:marRight w:val="0"/>
      <w:marTop w:val="0"/>
      <w:marBottom w:val="0"/>
      <w:divBdr>
        <w:top w:val="none" w:sz="0" w:space="0" w:color="auto"/>
        <w:left w:val="none" w:sz="0" w:space="0" w:color="auto"/>
        <w:bottom w:val="none" w:sz="0" w:space="0" w:color="auto"/>
        <w:right w:val="none" w:sz="0" w:space="0" w:color="auto"/>
      </w:divBdr>
    </w:div>
    <w:div w:id="1002011003">
      <w:bodyDiv w:val="1"/>
      <w:marLeft w:val="0"/>
      <w:marRight w:val="0"/>
      <w:marTop w:val="0"/>
      <w:marBottom w:val="0"/>
      <w:divBdr>
        <w:top w:val="none" w:sz="0" w:space="0" w:color="auto"/>
        <w:left w:val="none" w:sz="0" w:space="0" w:color="auto"/>
        <w:bottom w:val="none" w:sz="0" w:space="0" w:color="auto"/>
        <w:right w:val="none" w:sz="0" w:space="0" w:color="auto"/>
      </w:divBdr>
    </w:div>
    <w:div w:id="1002396414">
      <w:bodyDiv w:val="1"/>
      <w:marLeft w:val="0"/>
      <w:marRight w:val="0"/>
      <w:marTop w:val="0"/>
      <w:marBottom w:val="0"/>
      <w:divBdr>
        <w:top w:val="none" w:sz="0" w:space="0" w:color="auto"/>
        <w:left w:val="none" w:sz="0" w:space="0" w:color="auto"/>
        <w:bottom w:val="none" w:sz="0" w:space="0" w:color="auto"/>
        <w:right w:val="none" w:sz="0" w:space="0" w:color="auto"/>
      </w:divBdr>
    </w:div>
    <w:div w:id="1003043672">
      <w:bodyDiv w:val="1"/>
      <w:marLeft w:val="0"/>
      <w:marRight w:val="0"/>
      <w:marTop w:val="0"/>
      <w:marBottom w:val="0"/>
      <w:divBdr>
        <w:top w:val="none" w:sz="0" w:space="0" w:color="auto"/>
        <w:left w:val="none" w:sz="0" w:space="0" w:color="auto"/>
        <w:bottom w:val="none" w:sz="0" w:space="0" w:color="auto"/>
        <w:right w:val="none" w:sz="0" w:space="0" w:color="auto"/>
      </w:divBdr>
    </w:div>
    <w:div w:id="1003320996">
      <w:bodyDiv w:val="1"/>
      <w:marLeft w:val="0"/>
      <w:marRight w:val="0"/>
      <w:marTop w:val="0"/>
      <w:marBottom w:val="0"/>
      <w:divBdr>
        <w:top w:val="none" w:sz="0" w:space="0" w:color="auto"/>
        <w:left w:val="none" w:sz="0" w:space="0" w:color="auto"/>
        <w:bottom w:val="none" w:sz="0" w:space="0" w:color="auto"/>
        <w:right w:val="none" w:sz="0" w:space="0" w:color="auto"/>
      </w:divBdr>
    </w:div>
    <w:div w:id="1004015515">
      <w:bodyDiv w:val="1"/>
      <w:marLeft w:val="0"/>
      <w:marRight w:val="0"/>
      <w:marTop w:val="0"/>
      <w:marBottom w:val="0"/>
      <w:divBdr>
        <w:top w:val="none" w:sz="0" w:space="0" w:color="auto"/>
        <w:left w:val="none" w:sz="0" w:space="0" w:color="auto"/>
        <w:bottom w:val="none" w:sz="0" w:space="0" w:color="auto"/>
        <w:right w:val="none" w:sz="0" w:space="0" w:color="auto"/>
      </w:divBdr>
    </w:div>
    <w:div w:id="1004670299">
      <w:bodyDiv w:val="1"/>
      <w:marLeft w:val="0"/>
      <w:marRight w:val="0"/>
      <w:marTop w:val="0"/>
      <w:marBottom w:val="0"/>
      <w:divBdr>
        <w:top w:val="none" w:sz="0" w:space="0" w:color="auto"/>
        <w:left w:val="none" w:sz="0" w:space="0" w:color="auto"/>
        <w:bottom w:val="none" w:sz="0" w:space="0" w:color="auto"/>
        <w:right w:val="none" w:sz="0" w:space="0" w:color="auto"/>
      </w:divBdr>
      <w:divsChild>
        <w:div w:id="961614538">
          <w:marLeft w:val="0"/>
          <w:marRight w:val="0"/>
          <w:marTop w:val="0"/>
          <w:marBottom w:val="0"/>
          <w:divBdr>
            <w:top w:val="none" w:sz="0" w:space="0" w:color="auto"/>
            <w:left w:val="none" w:sz="0" w:space="0" w:color="auto"/>
            <w:bottom w:val="none" w:sz="0" w:space="0" w:color="auto"/>
            <w:right w:val="none" w:sz="0" w:space="0" w:color="auto"/>
          </w:divBdr>
        </w:div>
        <w:div w:id="986476770">
          <w:marLeft w:val="0"/>
          <w:marRight w:val="0"/>
          <w:marTop w:val="0"/>
          <w:marBottom w:val="0"/>
          <w:divBdr>
            <w:top w:val="none" w:sz="0" w:space="0" w:color="auto"/>
            <w:left w:val="none" w:sz="0" w:space="0" w:color="auto"/>
            <w:bottom w:val="none" w:sz="0" w:space="0" w:color="auto"/>
            <w:right w:val="none" w:sz="0" w:space="0" w:color="auto"/>
          </w:divBdr>
        </w:div>
        <w:div w:id="1326009941">
          <w:marLeft w:val="0"/>
          <w:marRight w:val="0"/>
          <w:marTop w:val="0"/>
          <w:marBottom w:val="0"/>
          <w:divBdr>
            <w:top w:val="none" w:sz="0" w:space="0" w:color="auto"/>
            <w:left w:val="none" w:sz="0" w:space="0" w:color="auto"/>
            <w:bottom w:val="none" w:sz="0" w:space="0" w:color="auto"/>
            <w:right w:val="none" w:sz="0" w:space="0" w:color="auto"/>
          </w:divBdr>
        </w:div>
        <w:div w:id="1999456413">
          <w:marLeft w:val="0"/>
          <w:marRight w:val="0"/>
          <w:marTop w:val="0"/>
          <w:marBottom w:val="0"/>
          <w:divBdr>
            <w:top w:val="none" w:sz="0" w:space="0" w:color="auto"/>
            <w:left w:val="none" w:sz="0" w:space="0" w:color="auto"/>
            <w:bottom w:val="none" w:sz="0" w:space="0" w:color="auto"/>
            <w:right w:val="none" w:sz="0" w:space="0" w:color="auto"/>
          </w:divBdr>
        </w:div>
      </w:divsChild>
    </w:div>
    <w:div w:id="1005594681">
      <w:bodyDiv w:val="1"/>
      <w:marLeft w:val="0"/>
      <w:marRight w:val="0"/>
      <w:marTop w:val="0"/>
      <w:marBottom w:val="0"/>
      <w:divBdr>
        <w:top w:val="none" w:sz="0" w:space="0" w:color="auto"/>
        <w:left w:val="none" w:sz="0" w:space="0" w:color="auto"/>
        <w:bottom w:val="none" w:sz="0" w:space="0" w:color="auto"/>
        <w:right w:val="none" w:sz="0" w:space="0" w:color="auto"/>
      </w:divBdr>
      <w:divsChild>
        <w:div w:id="561986178">
          <w:marLeft w:val="0"/>
          <w:marRight w:val="0"/>
          <w:marTop w:val="315"/>
          <w:marBottom w:val="315"/>
          <w:divBdr>
            <w:top w:val="none" w:sz="0" w:space="0" w:color="auto"/>
            <w:left w:val="none" w:sz="0" w:space="0" w:color="auto"/>
            <w:bottom w:val="none" w:sz="0" w:space="0" w:color="auto"/>
            <w:right w:val="none" w:sz="0" w:space="0" w:color="auto"/>
          </w:divBdr>
          <w:divsChild>
            <w:div w:id="675614278">
              <w:marLeft w:val="0"/>
              <w:marRight w:val="0"/>
              <w:marTop w:val="150"/>
              <w:marBottom w:val="0"/>
              <w:divBdr>
                <w:top w:val="none" w:sz="0" w:space="0" w:color="auto"/>
                <w:left w:val="none" w:sz="0" w:space="0" w:color="auto"/>
                <w:bottom w:val="none" w:sz="0" w:space="0" w:color="auto"/>
                <w:right w:val="none" w:sz="0" w:space="0" w:color="auto"/>
              </w:divBdr>
              <w:divsChild>
                <w:div w:id="2107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5722">
          <w:marLeft w:val="0"/>
          <w:marRight w:val="0"/>
          <w:marTop w:val="315"/>
          <w:marBottom w:val="315"/>
          <w:divBdr>
            <w:top w:val="none" w:sz="0" w:space="0" w:color="auto"/>
            <w:left w:val="none" w:sz="0" w:space="0" w:color="auto"/>
            <w:bottom w:val="none" w:sz="0" w:space="0" w:color="auto"/>
            <w:right w:val="none" w:sz="0" w:space="0" w:color="auto"/>
          </w:divBdr>
          <w:divsChild>
            <w:div w:id="1590892278">
              <w:marLeft w:val="0"/>
              <w:marRight w:val="0"/>
              <w:marTop w:val="150"/>
              <w:marBottom w:val="0"/>
              <w:divBdr>
                <w:top w:val="none" w:sz="0" w:space="0" w:color="auto"/>
                <w:left w:val="none" w:sz="0" w:space="0" w:color="auto"/>
                <w:bottom w:val="none" w:sz="0" w:space="0" w:color="auto"/>
                <w:right w:val="none" w:sz="0" w:space="0" w:color="auto"/>
              </w:divBdr>
              <w:divsChild>
                <w:div w:id="9248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3802">
          <w:marLeft w:val="0"/>
          <w:marRight w:val="0"/>
          <w:marTop w:val="315"/>
          <w:marBottom w:val="315"/>
          <w:divBdr>
            <w:top w:val="none" w:sz="0" w:space="0" w:color="auto"/>
            <w:left w:val="none" w:sz="0" w:space="0" w:color="auto"/>
            <w:bottom w:val="none" w:sz="0" w:space="0" w:color="auto"/>
            <w:right w:val="none" w:sz="0" w:space="0" w:color="auto"/>
          </w:divBdr>
          <w:divsChild>
            <w:div w:id="1507403041">
              <w:marLeft w:val="0"/>
              <w:marRight w:val="0"/>
              <w:marTop w:val="150"/>
              <w:marBottom w:val="0"/>
              <w:divBdr>
                <w:top w:val="none" w:sz="0" w:space="0" w:color="auto"/>
                <w:left w:val="none" w:sz="0" w:space="0" w:color="auto"/>
                <w:bottom w:val="none" w:sz="0" w:space="0" w:color="auto"/>
                <w:right w:val="none" w:sz="0" w:space="0" w:color="auto"/>
              </w:divBdr>
              <w:divsChild>
                <w:div w:id="12108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57464">
      <w:bodyDiv w:val="1"/>
      <w:marLeft w:val="0"/>
      <w:marRight w:val="0"/>
      <w:marTop w:val="0"/>
      <w:marBottom w:val="0"/>
      <w:divBdr>
        <w:top w:val="none" w:sz="0" w:space="0" w:color="auto"/>
        <w:left w:val="none" w:sz="0" w:space="0" w:color="auto"/>
        <w:bottom w:val="none" w:sz="0" w:space="0" w:color="auto"/>
        <w:right w:val="none" w:sz="0" w:space="0" w:color="auto"/>
      </w:divBdr>
    </w:div>
    <w:div w:id="1010916079">
      <w:bodyDiv w:val="1"/>
      <w:marLeft w:val="0"/>
      <w:marRight w:val="0"/>
      <w:marTop w:val="0"/>
      <w:marBottom w:val="0"/>
      <w:divBdr>
        <w:top w:val="none" w:sz="0" w:space="0" w:color="auto"/>
        <w:left w:val="none" w:sz="0" w:space="0" w:color="auto"/>
        <w:bottom w:val="none" w:sz="0" w:space="0" w:color="auto"/>
        <w:right w:val="none" w:sz="0" w:space="0" w:color="auto"/>
      </w:divBdr>
    </w:div>
    <w:div w:id="1012534010">
      <w:bodyDiv w:val="1"/>
      <w:marLeft w:val="0"/>
      <w:marRight w:val="0"/>
      <w:marTop w:val="0"/>
      <w:marBottom w:val="0"/>
      <w:divBdr>
        <w:top w:val="none" w:sz="0" w:space="0" w:color="auto"/>
        <w:left w:val="none" w:sz="0" w:space="0" w:color="auto"/>
        <w:bottom w:val="none" w:sz="0" w:space="0" w:color="auto"/>
        <w:right w:val="none" w:sz="0" w:space="0" w:color="auto"/>
      </w:divBdr>
    </w:div>
    <w:div w:id="1012881473">
      <w:bodyDiv w:val="1"/>
      <w:marLeft w:val="0"/>
      <w:marRight w:val="0"/>
      <w:marTop w:val="0"/>
      <w:marBottom w:val="0"/>
      <w:divBdr>
        <w:top w:val="none" w:sz="0" w:space="0" w:color="auto"/>
        <w:left w:val="none" w:sz="0" w:space="0" w:color="auto"/>
        <w:bottom w:val="none" w:sz="0" w:space="0" w:color="auto"/>
        <w:right w:val="none" w:sz="0" w:space="0" w:color="auto"/>
      </w:divBdr>
    </w:div>
    <w:div w:id="1013456309">
      <w:bodyDiv w:val="1"/>
      <w:marLeft w:val="0"/>
      <w:marRight w:val="0"/>
      <w:marTop w:val="0"/>
      <w:marBottom w:val="0"/>
      <w:divBdr>
        <w:top w:val="none" w:sz="0" w:space="0" w:color="auto"/>
        <w:left w:val="none" w:sz="0" w:space="0" w:color="auto"/>
        <w:bottom w:val="none" w:sz="0" w:space="0" w:color="auto"/>
        <w:right w:val="none" w:sz="0" w:space="0" w:color="auto"/>
      </w:divBdr>
    </w:div>
    <w:div w:id="1013721978">
      <w:bodyDiv w:val="1"/>
      <w:marLeft w:val="0"/>
      <w:marRight w:val="0"/>
      <w:marTop w:val="0"/>
      <w:marBottom w:val="0"/>
      <w:divBdr>
        <w:top w:val="none" w:sz="0" w:space="0" w:color="auto"/>
        <w:left w:val="none" w:sz="0" w:space="0" w:color="auto"/>
        <w:bottom w:val="none" w:sz="0" w:space="0" w:color="auto"/>
        <w:right w:val="none" w:sz="0" w:space="0" w:color="auto"/>
      </w:divBdr>
      <w:divsChild>
        <w:div w:id="59443806">
          <w:marLeft w:val="0"/>
          <w:marRight w:val="0"/>
          <w:marTop w:val="0"/>
          <w:marBottom w:val="0"/>
          <w:divBdr>
            <w:top w:val="none" w:sz="0" w:space="0" w:color="auto"/>
            <w:left w:val="none" w:sz="0" w:space="0" w:color="auto"/>
            <w:bottom w:val="none" w:sz="0" w:space="0" w:color="auto"/>
            <w:right w:val="none" w:sz="0" w:space="0" w:color="auto"/>
          </w:divBdr>
        </w:div>
        <w:div w:id="101268600">
          <w:marLeft w:val="0"/>
          <w:marRight w:val="0"/>
          <w:marTop w:val="0"/>
          <w:marBottom w:val="0"/>
          <w:divBdr>
            <w:top w:val="none" w:sz="0" w:space="0" w:color="auto"/>
            <w:left w:val="none" w:sz="0" w:space="0" w:color="auto"/>
            <w:bottom w:val="none" w:sz="0" w:space="0" w:color="auto"/>
            <w:right w:val="none" w:sz="0" w:space="0" w:color="auto"/>
          </w:divBdr>
        </w:div>
        <w:div w:id="198397236">
          <w:marLeft w:val="0"/>
          <w:marRight w:val="0"/>
          <w:marTop w:val="0"/>
          <w:marBottom w:val="0"/>
          <w:divBdr>
            <w:top w:val="none" w:sz="0" w:space="0" w:color="auto"/>
            <w:left w:val="none" w:sz="0" w:space="0" w:color="auto"/>
            <w:bottom w:val="none" w:sz="0" w:space="0" w:color="auto"/>
            <w:right w:val="none" w:sz="0" w:space="0" w:color="auto"/>
          </w:divBdr>
        </w:div>
        <w:div w:id="268436716">
          <w:marLeft w:val="0"/>
          <w:marRight w:val="0"/>
          <w:marTop w:val="0"/>
          <w:marBottom w:val="0"/>
          <w:divBdr>
            <w:top w:val="none" w:sz="0" w:space="0" w:color="auto"/>
            <w:left w:val="none" w:sz="0" w:space="0" w:color="auto"/>
            <w:bottom w:val="none" w:sz="0" w:space="0" w:color="auto"/>
            <w:right w:val="none" w:sz="0" w:space="0" w:color="auto"/>
          </w:divBdr>
        </w:div>
        <w:div w:id="306982489">
          <w:marLeft w:val="0"/>
          <w:marRight w:val="0"/>
          <w:marTop w:val="0"/>
          <w:marBottom w:val="0"/>
          <w:divBdr>
            <w:top w:val="none" w:sz="0" w:space="0" w:color="auto"/>
            <w:left w:val="none" w:sz="0" w:space="0" w:color="auto"/>
            <w:bottom w:val="none" w:sz="0" w:space="0" w:color="auto"/>
            <w:right w:val="none" w:sz="0" w:space="0" w:color="auto"/>
          </w:divBdr>
        </w:div>
        <w:div w:id="654988065">
          <w:marLeft w:val="0"/>
          <w:marRight w:val="0"/>
          <w:marTop w:val="0"/>
          <w:marBottom w:val="0"/>
          <w:divBdr>
            <w:top w:val="none" w:sz="0" w:space="0" w:color="auto"/>
            <w:left w:val="none" w:sz="0" w:space="0" w:color="auto"/>
            <w:bottom w:val="none" w:sz="0" w:space="0" w:color="auto"/>
            <w:right w:val="none" w:sz="0" w:space="0" w:color="auto"/>
          </w:divBdr>
        </w:div>
        <w:div w:id="835849380">
          <w:marLeft w:val="0"/>
          <w:marRight w:val="0"/>
          <w:marTop w:val="0"/>
          <w:marBottom w:val="0"/>
          <w:divBdr>
            <w:top w:val="none" w:sz="0" w:space="0" w:color="auto"/>
            <w:left w:val="none" w:sz="0" w:space="0" w:color="auto"/>
            <w:bottom w:val="none" w:sz="0" w:space="0" w:color="auto"/>
            <w:right w:val="none" w:sz="0" w:space="0" w:color="auto"/>
          </w:divBdr>
        </w:div>
        <w:div w:id="878056524">
          <w:marLeft w:val="0"/>
          <w:marRight w:val="0"/>
          <w:marTop w:val="0"/>
          <w:marBottom w:val="0"/>
          <w:divBdr>
            <w:top w:val="none" w:sz="0" w:space="0" w:color="auto"/>
            <w:left w:val="none" w:sz="0" w:space="0" w:color="auto"/>
            <w:bottom w:val="none" w:sz="0" w:space="0" w:color="auto"/>
            <w:right w:val="none" w:sz="0" w:space="0" w:color="auto"/>
          </w:divBdr>
        </w:div>
        <w:div w:id="945960407">
          <w:marLeft w:val="0"/>
          <w:marRight w:val="0"/>
          <w:marTop w:val="0"/>
          <w:marBottom w:val="0"/>
          <w:divBdr>
            <w:top w:val="none" w:sz="0" w:space="0" w:color="auto"/>
            <w:left w:val="none" w:sz="0" w:space="0" w:color="auto"/>
            <w:bottom w:val="none" w:sz="0" w:space="0" w:color="auto"/>
            <w:right w:val="none" w:sz="0" w:space="0" w:color="auto"/>
          </w:divBdr>
        </w:div>
        <w:div w:id="966668712">
          <w:marLeft w:val="0"/>
          <w:marRight w:val="0"/>
          <w:marTop w:val="0"/>
          <w:marBottom w:val="0"/>
          <w:divBdr>
            <w:top w:val="none" w:sz="0" w:space="0" w:color="auto"/>
            <w:left w:val="none" w:sz="0" w:space="0" w:color="auto"/>
            <w:bottom w:val="none" w:sz="0" w:space="0" w:color="auto"/>
            <w:right w:val="none" w:sz="0" w:space="0" w:color="auto"/>
          </w:divBdr>
        </w:div>
        <w:div w:id="1198932694">
          <w:marLeft w:val="0"/>
          <w:marRight w:val="0"/>
          <w:marTop w:val="0"/>
          <w:marBottom w:val="0"/>
          <w:divBdr>
            <w:top w:val="none" w:sz="0" w:space="0" w:color="auto"/>
            <w:left w:val="none" w:sz="0" w:space="0" w:color="auto"/>
            <w:bottom w:val="none" w:sz="0" w:space="0" w:color="auto"/>
            <w:right w:val="none" w:sz="0" w:space="0" w:color="auto"/>
          </w:divBdr>
        </w:div>
        <w:div w:id="1277836477">
          <w:marLeft w:val="0"/>
          <w:marRight w:val="0"/>
          <w:marTop w:val="0"/>
          <w:marBottom w:val="0"/>
          <w:divBdr>
            <w:top w:val="none" w:sz="0" w:space="0" w:color="auto"/>
            <w:left w:val="none" w:sz="0" w:space="0" w:color="auto"/>
            <w:bottom w:val="none" w:sz="0" w:space="0" w:color="auto"/>
            <w:right w:val="none" w:sz="0" w:space="0" w:color="auto"/>
          </w:divBdr>
        </w:div>
        <w:div w:id="1300498511">
          <w:marLeft w:val="0"/>
          <w:marRight w:val="0"/>
          <w:marTop w:val="0"/>
          <w:marBottom w:val="0"/>
          <w:divBdr>
            <w:top w:val="none" w:sz="0" w:space="0" w:color="auto"/>
            <w:left w:val="none" w:sz="0" w:space="0" w:color="auto"/>
            <w:bottom w:val="none" w:sz="0" w:space="0" w:color="auto"/>
            <w:right w:val="none" w:sz="0" w:space="0" w:color="auto"/>
          </w:divBdr>
        </w:div>
        <w:div w:id="1337881096">
          <w:marLeft w:val="0"/>
          <w:marRight w:val="0"/>
          <w:marTop w:val="0"/>
          <w:marBottom w:val="0"/>
          <w:divBdr>
            <w:top w:val="none" w:sz="0" w:space="0" w:color="auto"/>
            <w:left w:val="none" w:sz="0" w:space="0" w:color="auto"/>
            <w:bottom w:val="none" w:sz="0" w:space="0" w:color="auto"/>
            <w:right w:val="none" w:sz="0" w:space="0" w:color="auto"/>
          </w:divBdr>
        </w:div>
        <w:div w:id="1349600497">
          <w:marLeft w:val="0"/>
          <w:marRight w:val="0"/>
          <w:marTop w:val="0"/>
          <w:marBottom w:val="0"/>
          <w:divBdr>
            <w:top w:val="none" w:sz="0" w:space="0" w:color="auto"/>
            <w:left w:val="none" w:sz="0" w:space="0" w:color="auto"/>
            <w:bottom w:val="none" w:sz="0" w:space="0" w:color="auto"/>
            <w:right w:val="none" w:sz="0" w:space="0" w:color="auto"/>
          </w:divBdr>
        </w:div>
        <w:div w:id="1380276780">
          <w:marLeft w:val="0"/>
          <w:marRight w:val="0"/>
          <w:marTop w:val="0"/>
          <w:marBottom w:val="0"/>
          <w:divBdr>
            <w:top w:val="none" w:sz="0" w:space="0" w:color="auto"/>
            <w:left w:val="none" w:sz="0" w:space="0" w:color="auto"/>
            <w:bottom w:val="none" w:sz="0" w:space="0" w:color="auto"/>
            <w:right w:val="none" w:sz="0" w:space="0" w:color="auto"/>
          </w:divBdr>
        </w:div>
        <w:div w:id="1465193820">
          <w:marLeft w:val="0"/>
          <w:marRight w:val="0"/>
          <w:marTop w:val="0"/>
          <w:marBottom w:val="0"/>
          <w:divBdr>
            <w:top w:val="none" w:sz="0" w:space="0" w:color="auto"/>
            <w:left w:val="none" w:sz="0" w:space="0" w:color="auto"/>
            <w:bottom w:val="none" w:sz="0" w:space="0" w:color="auto"/>
            <w:right w:val="none" w:sz="0" w:space="0" w:color="auto"/>
          </w:divBdr>
        </w:div>
        <w:div w:id="1466316289">
          <w:marLeft w:val="0"/>
          <w:marRight w:val="0"/>
          <w:marTop w:val="0"/>
          <w:marBottom w:val="0"/>
          <w:divBdr>
            <w:top w:val="none" w:sz="0" w:space="0" w:color="auto"/>
            <w:left w:val="none" w:sz="0" w:space="0" w:color="auto"/>
            <w:bottom w:val="none" w:sz="0" w:space="0" w:color="auto"/>
            <w:right w:val="none" w:sz="0" w:space="0" w:color="auto"/>
          </w:divBdr>
        </w:div>
        <w:div w:id="1516118108">
          <w:marLeft w:val="0"/>
          <w:marRight w:val="0"/>
          <w:marTop w:val="0"/>
          <w:marBottom w:val="0"/>
          <w:divBdr>
            <w:top w:val="none" w:sz="0" w:space="0" w:color="auto"/>
            <w:left w:val="none" w:sz="0" w:space="0" w:color="auto"/>
            <w:bottom w:val="none" w:sz="0" w:space="0" w:color="auto"/>
            <w:right w:val="none" w:sz="0" w:space="0" w:color="auto"/>
          </w:divBdr>
        </w:div>
        <w:div w:id="1551765020">
          <w:marLeft w:val="0"/>
          <w:marRight w:val="0"/>
          <w:marTop w:val="0"/>
          <w:marBottom w:val="0"/>
          <w:divBdr>
            <w:top w:val="none" w:sz="0" w:space="0" w:color="auto"/>
            <w:left w:val="none" w:sz="0" w:space="0" w:color="auto"/>
            <w:bottom w:val="none" w:sz="0" w:space="0" w:color="auto"/>
            <w:right w:val="none" w:sz="0" w:space="0" w:color="auto"/>
          </w:divBdr>
        </w:div>
        <w:div w:id="1756633400">
          <w:marLeft w:val="0"/>
          <w:marRight w:val="0"/>
          <w:marTop w:val="0"/>
          <w:marBottom w:val="0"/>
          <w:divBdr>
            <w:top w:val="none" w:sz="0" w:space="0" w:color="auto"/>
            <w:left w:val="none" w:sz="0" w:space="0" w:color="auto"/>
            <w:bottom w:val="none" w:sz="0" w:space="0" w:color="auto"/>
            <w:right w:val="none" w:sz="0" w:space="0" w:color="auto"/>
          </w:divBdr>
        </w:div>
        <w:div w:id="1788743731">
          <w:marLeft w:val="0"/>
          <w:marRight w:val="0"/>
          <w:marTop w:val="0"/>
          <w:marBottom w:val="0"/>
          <w:divBdr>
            <w:top w:val="none" w:sz="0" w:space="0" w:color="auto"/>
            <w:left w:val="none" w:sz="0" w:space="0" w:color="auto"/>
            <w:bottom w:val="none" w:sz="0" w:space="0" w:color="auto"/>
            <w:right w:val="none" w:sz="0" w:space="0" w:color="auto"/>
          </w:divBdr>
        </w:div>
        <w:div w:id="1827935660">
          <w:marLeft w:val="0"/>
          <w:marRight w:val="0"/>
          <w:marTop w:val="0"/>
          <w:marBottom w:val="0"/>
          <w:divBdr>
            <w:top w:val="none" w:sz="0" w:space="0" w:color="auto"/>
            <w:left w:val="none" w:sz="0" w:space="0" w:color="auto"/>
            <w:bottom w:val="none" w:sz="0" w:space="0" w:color="auto"/>
            <w:right w:val="none" w:sz="0" w:space="0" w:color="auto"/>
          </w:divBdr>
        </w:div>
        <w:div w:id="1878659091">
          <w:marLeft w:val="0"/>
          <w:marRight w:val="0"/>
          <w:marTop w:val="0"/>
          <w:marBottom w:val="0"/>
          <w:divBdr>
            <w:top w:val="none" w:sz="0" w:space="0" w:color="auto"/>
            <w:left w:val="none" w:sz="0" w:space="0" w:color="auto"/>
            <w:bottom w:val="none" w:sz="0" w:space="0" w:color="auto"/>
            <w:right w:val="none" w:sz="0" w:space="0" w:color="auto"/>
          </w:divBdr>
        </w:div>
        <w:div w:id="1913351128">
          <w:marLeft w:val="0"/>
          <w:marRight w:val="0"/>
          <w:marTop w:val="0"/>
          <w:marBottom w:val="0"/>
          <w:divBdr>
            <w:top w:val="none" w:sz="0" w:space="0" w:color="auto"/>
            <w:left w:val="none" w:sz="0" w:space="0" w:color="auto"/>
            <w:bottom w:val="none" w:sz="0" w:space="0" w:color="auto"/>
            <w:right w:val="none" w:sz="0" w:space="0" w:color="auto"/>
          </w:divBdr>
        </w:div>
      </w:divsChild>
    </w:div>
    <w:div w:id="1014381873">
      <w:bodyDiv w:val="1"/>
      <w:marLeft w:val="0"/>
      <w:marRight w:val="0"/>
      <w:marTop w:val="0"/>
      <w:marBottom w:val="0"/>
      <w:divBdr>
        <w:top w:val="none" w:sz="0" w:space="0" w:color="auto"/>
        <w:left w:val="none" w:sz="0" w:space="0" w:color="auto"/>
        <w:bottom w:val="none" w:sz="0" w:space="0" w:color="auto"/>
        <w:right w:val="none" w:sz="0" w:space="0" w:color="auto"/>
      </w:divBdr>
    </w:div>
    <w:div w:id="1014529974">
      <w:bodyDiv w:val="1"/>
      <w:marLeft w:val="0"/>
      <w:marRight w:val="0"/>
      <w:marTop w:val="0"/>
      <w:marBottom w:val="0"/>
      <w:divBdr>
        <w:top w:val="none" w:sz="0" w:space="0" w:color="auto"/>
        <w:left w:val="none" w:sz="0" w:space="0" w:color="auto"/>
        <w:bottom w:val="none" w:sz="0" w:space="0" w:color="auto"/>
        <w:right w:val="none" w:sz="0" w:space="0" w:color="auto"/>
      </w:divBdr>
    </w:div>
    <w:div w:id="1015157483">
      <w:bodyDiv w:val="1"/>
      <w:marLeft w:val="0"/>
      <w:marRight w:val="0"/>
      <w:marTop w:val="0"/>
      <w:marBottom w:val="0"/>
      <w:divBdr>
        <w:top w:val="none" w:sz="0" w:space="0" w:color="auto"/>
        <w:left w:val="none" w:sz="0" w:space="0" w:color="auto"/>
        <w:bottom w:val="none" w:sz="0" w:space="0" w:color="auto"/>
        <w:right w:val="none" w:sz="0" w:space="0" w:color="auto"/>
      </w:divBdr>
    </w:div>
    <w:div w:id="1017853699">
      <w:bodyDiv w:val="1"/>
      <w:marLeft w:val="0"/>
      <w:marRight w:val="0"/>
      <w:marTop w:val="0"/>
      <w:marBottom w:val="0"/>
      <w:divBdr>
        <w:top w:val="none" w:sz="0" w:space="0" w:color="auto"/>
        <w:left w:val="none" w:sz="0" w:space="0" w:color="auto"/>
        <w:bottom w:val="none" w:sz="0" w:space="0" w:color="auto"/>
        <w:right w:val="none" w:sz="0" w:space="0" w:color="auto"/>
      </w:divBdr>
    </w:div>
    <w:div w:id="1018193515">
      <w:bodyDiv w:val="1"/>
      <w:marLeft w:val="0"/>
      <w:marRight w:val="0"/>
      <w:marTop w:val="0"/>
      <w:marBottom w:val="0"/>
      <w:divBdr>
        <w:top w:val="none" w:sz="0" w:space="0" w:color="auto"/>
        <w:left w:val="none" w:sz="0" w:space="0" w:color="auto"/>
        <w:bottom w:val="none" w:sz="0" w:space="0" w:color="auto"/>
        <w:right w:val="none" w:sz="0" w:space="0" w:color="auto"/>
      </w:divBdr>
    </w:div>
    <w:div w:id="1020551432">
      <w:bodyDiv w:val="1"/>
      <w:marLeft w:val="0"/>
      <w:marRight w:val="0"/>
      <w:marTop w:val="0"/>
      <w:marBottom w:val="0"/>
      <w:divBdr>
        <w:top w:val="none" w:sz="0" w:space="0" w:color="auto"/>
        <w:left w:val="none" w:sz="0" w:space="0" w:color="auto"/>
        <w:bottom w:val="none" w:sz="0" w:space="0" w:color="auto"/>
        <w:right w:val="none" w:sz="0" w:space="0" w:color="auto"/>
      </w:divBdr>
    </w:div>
    <w:div w:id="1020663341">
      <w:bodyDiv w:val="1"/>
      <w:marLeft w:val="0"/>
      <w:marRight w:val="0"/>
      <w:marTop w:val="0"/>
      <w:marBottom w:val="0"/>
      <w:divBdr>
        <w:top w:val="none" w:sz="0" w:space="0" w:color="auto"/>
        <w:left w:val="none" w:sz="0" w:space="0" w:color="auto"/>
        <w:bottom w:val="none" w:sz="0" w:space="0" w:color="auto"/>
        <w:right w:val="none" w:sz="0" w:space="0" w:color="auto"/>
      </w:divBdr>
    </w:div>
    <w:div w:id="1023435375">
      <w:bodyDiv w:val="1"/>
      <w:marLeft w:val="0"/>
      <w:marRight w:val="0"/>
      <w:marTop w:val="0"/>
      <w:marBottom w:val="0"/>
      <w:divBdr>
        <w:top w:val="none" w:sz="0" w:space="0" w:color="auto"/>
        <w:left w:val="none" w:sz="0" w:space="0" w:color="auto"/>
        <w:bottom w:val="none" w:sz="0" w:space="0" w:color="auto"/>
        <w:right w:val="none" w:sz="0" w:space="0" w:color="auto"/>
      </w:divBdr>
      <w:divsChild>
        <w:div w:id="99839063">
          <w:marLeft w:val="0"/>
          <w:marRight w:val="0"/>
          <w:marTop w:val="0"/>
          <w:marBottom w:val="0"/>
          <w:divBdr>
            <w:top w:val="none" w:sz="0" w:space="0" w:color="auto"/>
            <w:left w:val="none" w:sz="0" w:space="0" w:color="auto"/>
            <w:bottom w:val="none" w:sz="0" w:space="0" w:color="auto"/>
            <w:right w:val="none" w:sz="0" w:space="0" w:color="auto"/>
          </w:divBdr>
        </w:div>
        <w:div w:id="104350516">
          <w:marLeft w:val="0"/>
          <w:marRight w:val="0"/>
          <w:marTop w:val="0"/>
          <w:marBottom w:val="0"/>
          <w:divBdr>
            <w:top w:val="none" w:sz="0" w:space="0" w:color="auto"/>
            <w:left w:val="none" w:sz="0" w:space="0" w:color="auto"/>
            <w:bottom w:val="none" w:sz="0" w:space="0" w:color="auto"/>
            <w:right w:val="none" w:sz="0" w:space="0" w:color="auto"/>
          </w:divBdr>
        </w:div>
        <w:div w:id="274100752">
          <w:marLeft w:val="0"/>
          <w:marRight w:val="0"/>
          <w:marTop w:val="0"/>
          <w:marBottom w:val="0"/>
          <w:divBdr>
            <w:top w:val="none" w:sz="0" w:space="0" w:color="auto"/>
            <w:left w:val="none" w:sz="0" w:space="0" w:color="auto"/>
            <w:bottom w:val="none" w:sz="0" w:space="0" w:color="auto"/>
            <w:right w:val="none" w:sz="0" w:space="0" w:color="auto"/>
          </w:divBdr>
        </w:div>
        <w:div w:id="293173118">
          <w:marLeft w:val="0"/>
          <w:marRight w:val="0"/>
          <w:marTop w:val="0"/>
          <w:marBottom w:val="0"/>
          <w:divBdr>
            <w:top w:val="none" w:sz="0" w:space="0" w:color="auto"/>
            <w:left w:val="none" w:sz="0" w:space="0" w:color="auto"/>
            <w:bottom w:val="none" w:sz="0" w:space="0" w:color="auto"/>
            <w:right w:val="none" w:sz="0" w:space="0" w:color="auto"/>
          </w:divBdr>
        </w:div>
        <w:div w:id="456140670">
          <w:marLeft w:val="0"/>
          <w:marRight w:val="0"/>
          <w:marTop w:val="0"/>
          <w:marBottom w:val="0"/>
          <w:divBdr>
            <w:top w:val="none" w:sz="0" w:space="0" w:color="auto"/>
            <w:left w:val="none" w:sz="0" w:space="0" w:color="auto"/>
            <w:bottom w:val="none" w:sz="0" w:space="0" w:color="auto"/>
            <w:right w:val="none" w:sz="0" w:space="0" w:color="auto"/>
          </w:divBdr>
        </w:div>
        <w:div w:id="472870847">
          <w:marLeft w:val="0"/>
          <w:marRight w:val="0"/>
          <w:marTop w:val="0"/>
          <w:marBottom w:val="0"/>
          <w:divBdr>
            <w:top w:val="none" w:sz="0" w:space="0" w:color="auto"/>
            <w:left w:val="none" w:sz="0" w:space="0" w:color="auto"/>
            <w:bottom w:val="none" w:sz="0" w:space="0" w:color="auto"/>
            <w:right w:val="none" w:sz="0" w:space="0" w:color="auto"/>
          </w:divBdr>
        </w:div>
        <w:div w:id="481851814">
          <w:marLeft w:val="0"/>
          <w:marRight w:val="0"/>
          <w:marTop w:val="0"/>
          <w:marBottom w:val="0"/>
          <w:divBdr>
            <w:top w:val="none" w:sz="0" w:space="0" w:color="auto"/>
            <w:left w:val="none" w:sz="0" w:space="0" w:color="auto"/>
            <w:bottom w:val="none" w:sz="0" w:space="0" w:color="auto"/>
            <w:right w:val="none" w:sz="0" w:space="0" w:color="auto"/>
          </w:divBdr>
        </w:div>
        <w:div w:id="635065069">
          <w:marLeft w:val="0"/>
          <w:marRight w:val="0"/>
          <w:marTop w:val="0"/>
          <w:marBottom w:val="0"/>
          <w:divBdr>
            <w:top w:val="none" w:sz="0" w:space="0" w:color="auto"/>
            <w:left w:val="none" w:sz="0" w:space="0" w:color="auto"/>
            <w:bottom w:val="none" w:sz="0" w:space="0" w:color="auto"/>
            <w:right w:val="none" w:sz="0" w:space="0" w:color="auto"/>
          </w:divBdr>
        </w:div>
        <w:div w:id="656225873">
          <w:marLeft w:val="0"/>
          <w:marRight w:val="0"/>
          <w:marTop w:val="0"/>
          <w:marBottom w:val="0"/>
          <w:divBdr>
            <w:top w:val="none" w:sz="0" w:space="0" w:color="auto"/>
            <w:left w:val="none" w:sz="0" w:space="0" w:color="auto"/>
            <w:bottom w:val="none" w:sz="0" w:space="0" w:color="auto"/>
            <w:right w:val="none" w:sz="0" w:space="0" w:color="auto"/>
          </w:divBdr>
        </w:div>
        <w:div w:id="778111517">
          <w:marLeft w:val="0"/>
          <w:marRight w:val="0"/>
          <w:marTop w:val="0"/>
          <w:marBottom w:val="0"/>
          <w:divBdr>
            <w:top w:val="none" w:sz="0" w:space="0" w:color="auto"/>
            <w:left w:val="none" w:sz="0" w:space="0" w:color="auto"/>
            <w:bottom w:val="none" w:sz="0" w:space="0" w:color="auto"/>
            <w:right w:val="none" w:sz="0" w:space="0" w:color="auto"/>
          </w:divBdr>
        </w:div>
        <w:div w:id="789587022">
          <w:marLeft w:val="0"/>
          <w:marRight w:val="0"/>
          <w:marTop w:val="0"/>
          <w:marBottom w:val="0"/>
          <w:divBdr>
            <w:top w:val="none" w:sz="0" w:space="0" w:color="auto"/>
            <w:left w:val="none" w:sz="0" w:space="0" w:color="auto"/>
            <w:bottom w:val="none" w:sz="0" w:space="0" w:color="auto"/>
            <w:right w:val="none" w:sz="0" w:space="0" w:color="auto"/>
          </w:divBdr>
        </w:div>
        <w:div w:id="811337418">
          <w:marLeft w:val="0"/>
          <w:marRight w:val="0"/>
          <w:marTop w:val="0"/>
          <w:marBottom w:val="0"/>
          <w:divBdr>
            <w:top w:val="none" w:sz="0" w:space="0" w:color="auto"/>
            <w:left w:val="none" w:sz="0" w:space="0" w:color="auto"/>
            <w:bottom w:val="none" w:sz="0" w:space="0" w:color="auto"/>
            <w:right w:val="none" w:sz="0" w:space="0" w:color="auto"/>
          </w:divBdr>
        </w:div>
        <w:div w:id="998575521">
          <w:marLeft w:val="0"/>
          <w:marRight w:val="0"/>
          <w:marTop w:val="0"/>
          <w:marBottom w:val="0"/>
          <w:divBdr>
            <w:top w:val="none" w:sz="0" w:space="0" w:color="auto"/>
            <w:left w:val="none" w:sz="0" w:space="0" w:color="auto"/>
            <w:bottom w:val="none" w:sz="0" w:space="0" w:color="auto"/>
            <w:right w:val="none" w:sz="0" w:space="0" w:color="auto"/>
          </w:divBdr>
        </w:div>
        <w:div w:id="1310207879">
          <w:marLeft w:val="0"/>
          <w:marRight w:val="0"/>
          <w:marTop w:val="0"/>
          <w:marBottom w:val="0"/>
          <w:divBdr>
            <w:top w:val="none" w:sz="0" w:space="0" w:color="auto"/>
            <w:left w:val="none" w:sz="0" w:space="0" w:color="auto"/>
            <w:bottom w:val="none" w:sz="0" w:space="0" w:color="auto"/>
            <w:right w:val="none" w:sz="0" w:space="0" w:color="auto"/>
          </w:divBdr>
        </w:div>
        <w:div w:id="1343168318">
          <w:marLeft w:val="0"/>
          <w:marRight w:val="0"/>
          <w:marTop w:val="0"/>
          <w:marBottom w:val="0"/>
          <w:divBdr>
            <w:top w:val="none" w:sz="0" w:space="0" w:color="auto"/>
            <w:left w:val="none" w:sz="0" w:space="0" w:color="auto"/>
            <w:bottom w:val="none" w:sz="0" w:space="0" w:color="auto"/>
            <w:right w:val="none" w:sz="0" w:space="0" w:color="auto"/>
          </w:divBdr>
        </w:div>
        <w:div w:id="1387222562">
          <w:marLeft w:val="0"/>
          <w:marRight w:val="0"/>
          <w:marTop w:val="0"/>
          <w:marBottom w:val="0"/>
          <w:divBdr>
            <w:top w:val="none" w:sz="0" w:space="0" w:color="auto"/>
            <w:left w:val="none" w:sz="0" w:space="0" w:color="auto"/>
            <w:bottom w:val="none" w:sz="0" w:space="0" w:color="auto"/>
            <w:right w:val="none" w:sz="0" w:space="0" w:color="auto"/>
          </w:divBdr>
        </w:div>
        <w:div w:id="1388459634">
          <w:marLeft w:val="0"/>
          <w:marRight w:val="0"/>
          <w:marTop w:val="0"/>
          <w:marBottom w:val="0"/>
          <w:divBdr>
            <w:top w:val="none" w:sz="0" w:space="0" w:color="auto"/>
            <w:left w:val="none" w:sz="0" w:space="0" w:color="auto"/>
            <w:bottom w:val="none" w:sz="0" w:space="0" w:color="auto"/>
            <w:right w:val="none" w:sz="0" w:space="0" w:color="auto"/>
          </w:divBdr>
        </w:div>
        <w:div w:id="1439257056">
          <w:marLeft w:val="0"/>
          <w:marRight w:val="0"/>
          <w:marTop w:val="0"/>
          <w:marBottom w:val="0"/>
          <w:divBdr>
            <w:top w:val="none" w:sz="0" w:space="0" w:color="auto"/>
            <w:left w:val="none" w:sz="0" w:space="0" w:color="auto"/>
            <w:bottom w:val="none" w:sz="0" w:space="0" w:color="auto"/>
            <w:right w:val="none" w:sz="0" w:space="0" w:color="auto"/>
          </w:divBdr>
        </w:div>
        <w:div w:id="1485583543">
          <w:marLeft w:val="0"/>
          <w:marRight w:val="0"/>
          <w:marTop w:val="0"/>
          <w:marBottom w:val="0"/>
          <w:divBdr>
            <w:top w:val="none" w:sz="0" w:space="0" w:color="auto"/>
            <w:left w:val="none" w:sz="0" w:space="0" w:color="auto"/>
            <w:bottom w:val="none" w:sz="0" w:space="0" w:color="auto"/>
            <w:right w:val="none" w:sz="0" w:space="0" w:color="auto"/>
          </w:divBdr>
        </w:div>
        <w:div w:id="1506240946">
          <w:marLeft w:val="0"/>
          <w:marRight w:val="0"/>
          <w:marTop w:val="0"/>
          <w:marBottom w:val="0"/>
          <w:divBdr>
            <w:top w:val="none" w:sz="0" w:space="0" w:color="auto"/>
            <w:left w:val="none" w:sz="0" w:space="0" w:color="auto"/>
            <w:bottom w:val="none" w:sz="0" w:space="0" w:color="auto"/>
            <w:right w:val="none" w:sz="0" w:space="0" w:color="auto"/>
          </w:divBdr>
        </w:div>
        <w:div w:id="1590238898">
          <w:marLeft w:val="0"/>
          <w:marRight w:val="0"/>
          <w:marTop w:val="0"/>
          <w:marBottom w:val="0"/>
          <w:divBdr>
            <w:top w:val="none" w:sz="0" w:space="0" w:color="auto"/>
            <w:left w:val="none" w:sz="0" w:space="0" w:color="auto"/>
            <w:bottom w:val="none" w:sz="0" w:space="0" w:color="auto"/>
            <w:right w:val="none" w:sz="0" w:space="0" w:color="auto"/>
          </w:divBdr>
        </w:div>
        <w:div w:id="1632785437">
          <w:marLeft w:val="0"/>
          <w:marRight w:val="0"/>
          <w:marTop w:val="0"/>
          <w:marBottom w:val="0"/>
          <w:divBdr>
            <w:top w:val="none" w:sz="0" w:space="0" w:color="auto"/>
            <w:left w:val="none" w:sz="0" w:space="0" w:color="auto"/>
            <w:bottom w:val="none" w:sz="0" w:space="0" w:color="auto"/>
            <w:right w:val="none" w:sz="0" w:space="0" w:color="auto"/>
          </w:divBdr>
        </w:div>
        <w:div w:id="1656371440">
          <w:marLeft w:val="0"/>
          <w:marRight w:val="0"/>
          <w:marTop w:val="0"/>
          <w:marBottom w:val="0"/>
          <w:divBdr>
            <w:top w:val="none" w:sz="0" w:space="0" w:color="auto"/>
            <w:left w:val="none" w:sz="0" w:space="0" w:color="auto"/>
            <w:bottom w:val="none" w:sz="0" w:space="0" w:color="auto"/>
            <w:right w:val="none" w:sz="0" w:space="0" w:color="auto"/>
          </w:divBdr>
        </w:div>
        <w:div w:id="1690837620">
          <w:marLeft w:val="0"/>
          <w:marRight w:val="0"/>
          <w:marTop w:val="0"/>
          <w:marBottom w:val="0"/>
          <w:divBdr>
            <w:top w:val="none" w:sz="0" w:space="0" w:color="auto"/>
            <w:left w:val="none" w:sz="0" w:space="0" w:color="auto"/>
            <w:bottom w:val="none" w:sz="0" w:space="0" w:color="auto"/>
            <w:right w:val="none" w:sz="0" w:space="0" w:color="auto"/>
          </w:divBdr>
        </w:div>
        <w:div w:id="1847280368">
          <w:marLeft w:val="0"/>
          <w:marRight w:val="0"/>
          <w:marTop w:val="0"/>
          <w:marBottom w:val="0"/>
          <w:divBdr>
            <w:top w:val="none" w:sz="0" w:space="0" w:color="auto"/>
            <w:left w:val="none" w:sz="0" w:space="0" w:color="auto"/>
            <w:bottom w:val="none" w:sz="0" w:space="0" w:color="auto"/>
            <w:right w:val="none" w:sz="0" w:space="0" w:color="auto"/>
          </w:divBdr>
        </w:div>
        <w:div w:id="1876499008">
          <w:marLeft w:val="0"/>
          <w:marRight w:val="0"/>
          <w:marTop w:val="0"/>
          <w:marBottom w:val="0"/>
          <w:divBdr>
            <w:top w:val="none" w:sz="0" w:space="0" w:color="auto"/>
            <w:left w:val="none" w:sz="0" w:space="0" w:color="auto"/>
            <w:bottom w:val="none" w:sz="0" w:space="0" w:color="auto"/>
            <w:right w:val="none" w:sz="0" w:space="0" w:color="auto"/>
          </w:divBdr>
        </w:div>
        <w:div w:id="1885873626">
          <w:marLeft w:val="0"/>
          <w:marRight w:val="0"/>
          <w:marTop w:val="0"/>
          <w:marBottom w:val="0"/>
          <w:divBdr>
            <w:top w:val="none" w:sz="0" w:space="0" w:color="auto"/>
            <w:left w:val="none" w:sz="0" w:space="0" w:color="auto"/>
            <w:bottom w:val="none" w:sz="0" w:space="0" w:color="auto"/>
            <w:right w:val="none" w:sz="0" w:space="0" w:color="auto"/>
          </w:divBdr>
        </w:div>
        <w:div w:id="1946423392">
          <w:marLeft w:val="0"/>
          <w:marRight w:val="0"/>
          <w:marTop w:val="0"/>
          <w:marBottom w:val="0"/>
          <w:divBdr>
            <w:top w:val="none" w:sz="0" w:space="0" w:color="auto"/>
            <w:left w:val="none" w:sz="0" w:space="0" w:color="auto"/>
            <w:bottom w:val="none" w:sz="0" w:space="0" w:color="auto"/>
            <w:right w:val="none" w:sz="0" w:space="0" w:color="auto"/>
          </w:divBdr>
        </w:div>
        <w:div w:id="2063022701">
          <w:marLeft w:val="0"/>
          <w:marRight w:val="0"/>
          <w:marTop w:val="0"/>
          <w:marBottom w:val="0"/>
          <w:divBdr>
            <w:top w:val="none" w:sz="0" w:space="0" w:color="auto"/>
            <w:left w:val="none" w:sz="0" w:space="0" w:color="auto"/>
            <w:bottom w:val="none" w:sz="0" w:space="0" w:color="auto"/>
            <w:right w:val="none" w:sz="0" w:space="0" w:color="auto"/>
          </w:divBdr>
        </w:div>
        <w:div w:id="2094157515">
          <w:marLeft w:val="0"/>
          <w:marRight w:val="0"/>
          <w:marTop w:val="0"/>
          <w:marBottom w:val="0"/>
          <w:divBdr>
            <w:top w:val="none" w:sz="0" w:space="0" w:color="auto"/>
            <w:left w:val="none" w:sz="0" w:space="0" w:color="auto"/>
            <w:bottom w:val="none" w:sz="0" w:space="0" w:color="auto"/>
            <w:right w:val="none" w:sz="0" w:space="0" w:color="auto"/>
          </w:divBdr>
        </w:div>
        <w:div w:id="2104296986">
          <w:marLeft w:val="0"/>
          <w:marRight w:val="0"/>
          <w:marTop w:val="0"/>
          <w:marBottom w:val="0"/>
          <w:divBdr>
            <w:top w:val="none" w:sz="0" w:space="0" w:color="auto"/>
            <w:left w:val="none" w:sz="0" w:space="0" w:color="auto"/>
            <w:bottom w:val="none" w:sz="0" w:space="0" w:color="auto"/>
            <w:right w:val="none" w:sz="0" w:space="0" w:color="auto"/>
          </w:divBdr>
        </w:div>
      </w:divsChild>
    </w:div>
    <w:div w:id="1023635198">
      <w:bodyDiv w:val="1"/>
      <w:marLeft w:val="0"/>
      <w:marRight w:val="0"/>
      <w:marTop w:val="0"/>
      <w:marBottom w:val="0"/>
      <w:divBdr>
        <w:top w:val="none" w:sz="0" w:space="0" w:color="auto"/>
        <w:left w:val="none" w:sz="0" w:space="0" w:color="auto"/>
        <w:bottom w:val="none" w:sz="0" w:space="0" w:color="auto"/>
        <w:right w:val="none" w:sz="0" w:space="0" w:color="auto"/>
      </w:divBdr>
      <w:divsChild>
        <w:div w:id="103352655">
          <w:marLeft w:val="0"/>
          <w:marRight w:val="0"/>
          <w:marTop w:val="0"/>
          <w:marBottom w:val="375"/>
          <w:divBdr>
            <w:top w:val="none" w:sz="0" w:space="0" w:color="auto"/>
            <w:left w:val="none" w:sz="0" w:space="0" w:color="auto"/>
            <w:bottom w:val="none" w:sz="0" w:space="0" w:color="auto"/>
            <w:right w:val="none" w:sz="0" w:space="0" w:color="auto"/>
          </w:divBdr>
        </w:div>
        <w:div w:id="164521139">
          <w:marLeft w:val="0"/>
          <w:marRight w:val="0"/>
          <w:marTop w:val="0"/>
          <w:marBottom w:val="375"/>
          <w:divBdr>
            <w:top w:val="none" w:sz="0" w:space="0" w:color="auto"/>
            <w:left w:val="none" w:sz="0" w:space="0" w:color="auto"/>
            <w:bottom w:val="none" w:sz="0" w:space="0" w:color="auto"/>
            <w:right w:val="none" w:sz="0" w:space="0" w:color="auto"/>
          </w:divBdr>
          <w:divsChild>
            <w:div w:id="385027378">
              <w:marLeft w:val="0"/>
              <w:marRight w:val="0"/>
              <w:marTop w:val="0"/>
              <w:marBottom w:val="0"/>
              <w:divBdr>
                <w:top w:val="none" w:sz="0" w:space="0" w:color="auto"/>
                <w:left w:val="none" w:sz="0" w:space="0" w:color="auto"/>
                <w:bottom w:val="none" w:sz="0" w:space="0" w:color="auto"/>
                <w:right w:val="none" w:sz="0" w:space="0" w:color="auto"/>
              </w:divBdr>
              <w:divsChild>
                <w:div w:id="546720503">
                  <w:marLeft w:val="0"/>
                  <w:marRight w:val="0"/>
                  <w:marTop w:val="175"/>
                  <w:marBottom w:val="0"/>
                  <w:divBdr>
                    <w:top w:val="none" w:sz="0" w:space="0" w:color="FFFFFF"/>
                    <w:left w:val="none" w:sz="0" w:space="0" w:color="FFFFFF"/>
                    <w:bottom w:val="none" w:sz="0" w:space="0" w:color="FFFFFF"/>
                    <w:right w:val="none" w:sz="0" w:space="0" w:color="FFFFFF"/>
                  </w:divBdr>
                  <w:divsChild>
                    <w:div w:id="450325439">
                      <w:marLeft w:val="0"/>
                      <w:marRight w:val="0"/>
                      <w:marTop w:val="0"/>
                      <w:marBottom w:val="0"/>
                      <w:divBdr>
                        <w:top w:val="none" w:sz="0" w:space="0" w:color="auto"/>
                        <w:left w:val="none" w:sz="0" w:space="0" w:color="auto"/>
                        <w:bottom w:val="none" w:sz="0" w:space="0" w:color="auto"/>
                        <w:right w:val="none" w:sz="0" w:space="0" w:color="auto"/>
                      </w:divBdr>
                      <w:divsChild>
                        <w:div w:id="487018385">
                          <w:marLeft w:val="0"/>
                          <w:marRight w:val="0"/>
                          <w:marTop w:val="0"/>
                          <w:marBottom w:val="0"/>
                          <w:divBdr>
                            <w:top w:val="none" w:sz="0" w:space="0" w:color="auto"/>
                            <w:left w:val="none" w:sz="0" w:space="0" w:color="auto"/>
                            <w:bottom w:val="none" w:sz="0" w:space="0" w:color="auto"/>
                            <w:right w:val="none" w:sz="0" w:space="0" w:color="auto"/>
                          </w:divBdr>
                        </w:div>
                      </w:divsChild>
                    </w:div>
                    <w:div w:id="1854949372">
                      <w:marLeft w:val="0"/>
                      <w:marRight w:val="0"/>
                      <w:marTop w:val="0"/>
                      <w:marBottom w:val="0"/>
                      <w:divBdr>
                        <w:top w:val="none" w:sz="0" w:space="0" w:color="auto"/>
                        <w:left w:val="none" w:sz="0" w:space="0" w:color="auto"/>
                        <w:bottom w:val="none" w:sz="0" w:space="0" w:color="auto"/>
                        <w:right w:val="none" w:sz="0" w:space="0" w:color="auto"/>
                      </w:divBdr>
                      <w:divsChild>
                        <w:div w:id="941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1197">
              <w:marLeft w:val="0"/>
              <w:marRight w:val="0"/>
              <w:marTop w:val="0"/>
              <w:marBottom w:val="0"/>
              <w:divBdr>
                <w:top w:val="none" w:sz="0" w:space="0" w:color="auto"/>
                <w:left w:val="none" w:sz="0" w:space="0" w:color="auto"/>
                <w:bottom w:val="none" w:sz="0" w:space="0" w:color="auto"/>
                <w:right w:val="none" w:sz="0" w:space="0" w:color="auto"/>
              </w:divBdr>
              <w:divsChild>
                <w:div w:id="845099584">
                  <w:marLeft w:val="0"/>
                  <w:marRight w:val="0"/>
                  <w:marTop w:val="0"/>
                  <w:marBottom w:val="0"/>
                  <w:divBdr>
                    <w:top w:val="none" w:sz="0" w:space="0" w:color="auto"/>
                    <w:left w:val="none" w:sz="0" w:space="0" w:color="auto"/>
                    <w:bottom w:val="none" w:sz="0" w:space="0" w:color="auto"/>
                    <w:right w:val="none" w:sz="0" w:space="0" w:color="auto"/>
                  </w:divBdr>
                  <w:divsChild>
                    <w:div w:id="1226645954">
                      <w:marLeft w:val="-450"/>
                      <w:marRight w:val="-450"/>
                      <w:marTop w:val="450"/>
                      <w:marBottom w:val="450"/>
                      <w:divBdr>
                        <w:top w:val="none" w:sz="0" w:space="0" w:color="auto"/>
                        <w:left w:val="none" w:sz="0" w:space="0" w:color="auto"/>
                        <w:bottom w:val="none" w:sz="0" w:space="0" w:color="auto"/>
                        <w:right w:val="none" w:sz="0" w:space="0" w:color="auto"/>
                      </w:divBdr>
                      <w:divsChild>
                        <w:div w:id="123165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298012">
      <w:bodyDiv w:val="1"/>
      <w:marLeft w:val="0"/>
      <w:marRight w:val="0"/>
      <w:marTop w:val="0"/>
      <w:marBottom w:val="0"/>
      <w:divBdr>
        <w:top w:val="none" w:sz="0" w:space="0" w:color="auto"/>
        <w:left w:val="none" w:sz="0" w:space="0" w:color="auto"/>
        <w:bottom w:val="none" w:sz="0" w:space="0" w:color="auto"/>
        <w:right w:val="none" w:sz="0" w:space="0" w:color="auto"/>
      </w:divBdr>
    </w:div>
    <w:div w:id="1030686855">
      <w:bodyDiv w:val="1"/>
      <w:marLeft w:val="0"/>
      <w:marRight w:val="0"/>
      <w:marTop w:val="0"/>
      <w:marBottom w:val="0"/>
      <w:divBdr>
        <w:top w:val="none" w:sz="0" w:space="0" w:color="auto"/>
        <w:left w:val="none" w:sz="0" w:space="0" w:color="auto"/>
        <w:bottom w:val="none" w:sz="0" w:space="0" w:color="auto"/>
        <w:right w:val="none" w:sz="0" w:space="0" w:color="auto"/>
      </w:divBdr>
    </w:div>
    <w:div w:id="1030716372">
      <w:bodyDiv w:val="1"/>
      <w:marLeft w:val="0"/>
      <w:marRight w:val="0"/>
      <w:marTop w:val="0"/>
      <w:marBottom w:val="0"/>
      <w:divBdr>
        <w:top w:val="none" w:sz="0" w:space="0" w:color="auto"/>
        <w:left w:val="none" w:sz="0" w:space="0" w:color="auto"/>
        <w:bottom w:val="none" w:sz="0" w:space="0" w:color="auto"/>
        <w:right w:val="none" w:sz="0" w:space="0" w:color="auto"/>
      </w:divBdr>
      <w:divsChild>
        <w:div w:id="674695740">
          <w:marLeft w:val="0"/>
          <w:marRight w:val="0"/>
          <w:marTop w:val="0"/>
          <w:marBottom w:val="0"/>
          <w:divBdr>
            <w:top w:val="none" w:sz="0" w:space="0" w:color="auto"/>
            <w:left w:val="none" w:sz="0" w:space="0" w:color="auto"/>
            <w:bottom w:val="none" w:sz="0" w:space="0" w:color="auto"/>
            <w:right w:val="none" w:sz="0" w:space="0" w:color="auto"/>
          </w:divBdr>
          <w:divsChild>
            <w:div w:id="868448908">
              <w:marLeft w:val="0"/>
              <w:marRight w:val="0"/>
              <w:marTop w:val="0"/>
              <w:marBottom w:val="0"/>
              <w:divBdr>
                <w:top w:val="none" w:sz="0" w:space="0" w:color="auto"/>
                <w:left w:val="none" w:sz="0" w:space="0" w:color="auto"/>
                <w:bottom w:val="none" w:sz="0" w:space="0" w:color="auto"/>
                <w:right w:val="none" w:sz="0" w:space="0" w:color="auto"/>
              </w:divBdr>
            </w:div>
            <w:div w:id="1569731695">
              <w:marLeft w:val="0"/>
              <w:marRight w:val="0"/>
              <w:marTop w:val="0"/>
              <w:marBottom w:val="0"/>
              <w:divBdr>
                <w:top w:val="none" w:sz="0" w:space="0" w:color="auto"/>
                <w:left w:val="none" w:sz="0" w:space="0" w:color="auto"/>
                <w:bottom w:val="none" w:sz="0" w:space="0" w:color="auto"/>
                <w:right w:val="none" w:sz="0" w:space="0" w:color="auto"/>
              </w:divBdr>
            </w:div>
          </w:divsChild>
        </w:div>
        <w:div w:id="766846953">
          <w:marLeft w:val="0"/>
          <w:marRight w:val="0"/>
          <w:marTop w:val="0"/>
          <w:marBottom w:val="0"/>
          <w:divBdr>
            <w:top w:val="none" w:sz="0" w:space="0" w:color="auto"/>
            <w:left w:val="none" w:sz="0" w:space="0" w:color="auto"/>
            <w:bottom w:val="none" w:sz="0" w:space="0" w:color="auto"/>
            <w:right w:val="none" w:sz="0" w:space="0" w:color="auto"/>
          </w:divBdr>
          <w:divsChild>
            <w:div w:id="1914074702">
              <w:marLeft w:val="0"/>
              <w:marRight w:val="0"/>
              <w:marTop w:val="0"/>
              <w:marBottom w:val="0"/>
              <w:divBdr>
                <w:top w:val="none" w:sz="0" w:space="0" w:color="auto"/>
                <w:left w:val="none" w:sz="0" w:space="0" w:color="auto"/>
                <w:bottom w:val="none" w:sz="0" w:space="0" w:color="auto"/>
                <w:right w:val="none" w:sz="0" w:space="0" w:color="auto"/>
              </w:divBdr>
            </w:div>
          </w:divsChild>
        </w:div>
        <w:div w:id="982848311">
          <w:marLeft w:val="0"/>
          <w:marRight w:val="0"/>
          <w:marTop w:val="0"/>
          <w:marBottom w:val="0"/>
          <w:divBdr>
            <w:top w:val="none" w:sz="0" w:space="0" w:color="auto"/>
            <w:left w:val="none" w:sz="0" w:space="0" w:color="auto"/>
            <w:bottom w:val="none" w:sz="0" w:space="0" w:color="auto"/>
            <w:right w:val="none" w:sz="0" w:space="0" w:color="auto"/>
          </w:divBdr>
        </w:div>
      </w:divsChild>
    </w:div>
    <w:div w:id="1030836123">
      <w:bodyDiv w:val="1"/>
      <w:marLeft w:val="0"/>
      <w:marRight w:val="0"/>
      <w:marTop w:val="0"/>
      <w:marBottom w:val="0"/>
      <w:divBdr>
        <w:top w:val="none" w:sz="0" w:space="0" w:color="auto"/>
        <w:left w:val="none" w:sz="0" w:space="0" w:color="auto"/>
        <w:bottom w:val="none" w:sz="0" w:space="0" w:color="auto"/>
        <w:right w:val="none" w:sz="0" w:space="0" w:color="auto"/>
      </w:divBdr>
    </w:div>
    <w:div w:id="1031800230">
      <w:bodyDiv w:val="1"/>
      <w:marLeft w:val="0"/>
      <w:marRight w:val="0"/>
      <w:marTop w:val="0"/>
      <w:marBottom w:val="0"/>
      <w:divBdr>
        <w:top w:val="none" w:sz="0" w:space="0" w:color="auto"/>
        <w:left w:val="none" w:sz="0" w:space="0" w:color="auto"/>
        <w:bottom w:val="none" w:sz="0" w:space="0" w:color="auto"/>
        <w:right w:val="none" w:sz="0" w:space="0" w:color="auto"/>
      </w:divBdr>
      <w:divsChild>
        <w:div w:id="158011373">
          <w:marLeft w:val="0"/>
          <w:marRight w:val="0"/>
          <w:marTop w:val="0"/>
          <w:marBottom w:val="0"/>
          <w:divBdr>
            <w:top w:val="none" w:sz="0" w:space="0" w:color="auto"/>
            <w:left w:val="none" w:sz="0" w:space="0" w:color="auto"/>
            <w:bottom w:val="none" w:sz="0" w:space="0" w:color="auto"/>
            <w:right w:val="none" w:sz="0" w:space="0" w:color="auto"/>
          </w:divBdr>
          <w:divsChild>
            <w:div w:id="859969621">
              <w:marLeft w:val="0"/>
              <w:marRight w:val="0"/>
              <w:marTop w:val="0"/>
              <w:marBottom w:val="0"/>
              <w:divBdr>
                <w:top w:val="none" w:sz="0" w:space="0" w:color="DD4253"/>
                <w:left w:val="none" w:sz="0" w:space="0" w:color="DD4253"/>
                <w:bottom w:val="single" w:sz="6" w:space="0" w:color="DD4253"/>
                <w:right w:val="none" w:sz="0" w:space="0" w:color="DD4253"/>
              </w:divBdr>
            </w:div>
          </w:divsChild>
        </w:div>
        <w:div w:id="263151491">
          <w:marLeft w:val="0"/>
          <w:marRight w:val="0"/>
          <w:marTop w:val="0"/>
          <w:marBottom w:val="0"/>
          <w:divBdr>
            <w:top w:val="none" w:sz="0" w:space="0" w:color="auto"/>
            <w:left w:val="none" w:sz="0" w:space="0" w:color="auto"/>
            <w:bottom w:val="none" w:sz="0" w:space="0" w:color="auto"/>
            <w:right w:val="none" w:sz="0" w:space="0" w:color="auto"/>
          </w:divBdr>
          <w:divsChild>
            <w:div w:id="720523457">
              <w:marLeft w:val="0"/>
              <w:marRight w:val="0"/>
              <w:marTop w:val="0"/>
              <w:marBottom w:val="0"/>
              <w:divBdr>
                <w:top w:val="none" w:sz="0" w:space="0" w:color="DD4253"/>
                <w:left w:val="none" w:sz="0" w:space="0" w:color="DD4253"/>
                <w:bottom w:val="single" w:sz="6" w:space="0" w:color="DD4253"/>
                <w:right w:val="none" w:sz="0" w:space="0" w:color="DD4253"/>
              </w:divBdr>
            </w:div>
          </w:divsChild>
        </w:div>
        <w:div w:id="2041664302">
          <w:marLeft w:val="-225"/>
          <w:marRight w:val="-225"/>
          <w:marTop w:val="0"/>
          <w:marBottom w:val="0"/>
          <w:divBdr>
            <w:top w:val="none" w:sz="0" w:space="0" w:color="auto"/>
            <w:left w:val="none" w:sz="0" w:space="0" w:color="auto"/>
            <w:bottom w:val="none" w:sz="0" w:space="0" w:color="auto"/>
            <w:right w:val="none" w:sz="0" w:space="0" w:color="auto"/>
          </w:divBdr>
          <w:divsChild>
            <w:div w:id="1908950014">
              <w:marLeft w:val="1123"/>
              <w:marRight w:val="0"/>
              <w:marTop w:val="0"/>
              <w:marBottom w:val="0"/>
              <w:divBdr>
                <w:top w:val="none" w:sz="0" w:space="0" w:color="auto"/>
                <w:left w:val="none" w:sz="0" w:space="0" w:color="auto"/>
                <w:bottom w:val="none" w:sz="0" w:space="0" w:color="auto"/>
                <w:right w:val="none" w:sz="0" w:space="0" w:color="auto"/>
              </w:divBdr>
              <w:divsChild>
                <w:div w:id="71377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95749">
      <w:bodyDiv w:val="1"/>
      <w:marLeft w:val="0"/>
      <w:marRight w:val="0"/>
      <w:marTop w:val="0"/>
      <w:marBottom w:val="0"/>
      <w:divBdr>
        <w:top w:val="none" w:sz="0" w:space="0" w:color="auto"/>
        <w:left w:val="none" w:sz="0" w:space="0" w:color="auto"/>
        <w:bottom w:val="none" w:sz="0" w:space="0" w:color="auto"/>
        <w:right w:val="none" w:sz="0" w:space="0" w:color="auto"/>
      </w:divBdr>
      <w:divsChild>
        <w:div w:id="167642938">
          <w:marLeft w:val="0"/>
          <w:marRight w:val="0"/>
          <w:marTop w:val="0"/>
          <w:marBottom w:val="0"/>
          <w:divBdr>
            <w:top w:val="none" w:sz="0" w:space="0" w:color="auto"/>
            <w:left w:val="none" w:sz="0" w:space="0" w:color="auto"/>
            <w:bottom w:val="none" w:sz="0" w:space="0" w:color="auto"/>
            <w:right w:val="none" w:sz="0" w:space="0" w:color="auto"/>
          </w:divBdr>
        </w:div>
        <w:div w:id="174421327">
          <w:marLeft w:val="0"/>
          <w:marRight w:val="0"/>
          <w:marTop w:val="0"/>
          <w:marBottom w:val="0"/>
          <w:divBdr>
            <w:top w:val="none" w:sz="0" w:space="0" w:color="auto"/>
            <w:left w:val="none" w:sz="0" w:space="0" w:color="auto"/>
            <w:bottom w:val="none" w:sz="0" w:space="0" w:color="auto"/>
            <w:right w:val="none" w:sz="0" w:space="0" w:color="auto"/>
          </w:divBdr>
          <w:divsChild>
            <w:div w:id="116409723">
              <w:marLeft w:val="-225"/>
              <w:marRight w:val="-225"/>
              <w:marTop w:val="0"/>
              <w:marBottom w:val="0"/>
              <w:divBdr>
                <w:top w:val="none" w:sz="0" w:space="0" w:color="auto"/>
                <w:left w:val="none" w:sz="0" w:space="0" w:color="auto"/>
                <w:bottom w:val="none" w:sz="0" w:space="0" w:color="auto"/>
                <w:right w:val="none" w:sz="0" w:space="0" w:color="auto"/>
              </w:divBdr>
              <w:divsChild>
                <w:div w:id="11147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60944">
          <w:marLeft w:val="0"/>
          <w:marRight w:val="0"/>
          <w:marTop w:val="0"/>
          <w:marBottom w:val="0"/>
          <w:divBdr>
            <w:top w:val="none" w:sz="0" w:space="0" w:color="auto"/>
            <w:left w:val="none" w:sz="0" w:space="0" w:color="auto"/>
            <w:bottom w:val="none" w:sz="0" w:space="0" w:color="auto"/>
            <w:right w:val="none" w:sz="0" w:space="0" w:color="auto"/>
          </w:divBdr>
        </w:div>
        <w:div w:id="526795720">
          <w:marLeft w:val="0"/>
          <w:marRight w:val="0"/>
          <w:marTop w:val="0"/>
          <w:marBottom w:val="0"/>
          <w:divBdr>
            <w:top w:val="none" w:sz="0" w:space="0" w:color="auto"/>
            <w:left w:val="none" w:sz="0" w:space="0" w:color="auto"/>
            <w:bottom w:val="none" w:sz="0" w:space="0" w:color="auto"/>
            <w:right w:val="none" w:sz="0" w:space="0" w:color="auto"/>
          </w:divBdr>
          <w:divsChild>
            <w:div w:id="1771777134">
              <w:marLeft w:val="0"/>
              <w:marRight w:val="0"/>
              <w:marTop w:val="0"/>
              <w:marBottom w:val="0"/>
              <w:divBdr>
                <w:top w:val="none" w:sz="0" w:space="0" w:color="auto"/>
                <w:left w:val="none" w:sz="0" w:space="0" w:color="auto"/>
                <w:bottom w:val="none" w:sz="0" w:space="0" w:color="auto"/>
                <w:right w:val="none" w:sz="0" w:space="0" w:color="auto"/>
              </w:divBdr>
              <w:divsChild>
                <w:div w:id="1480030993">
                  <w:marLeft w:val="0"/>
                  <w:marRight w:val="0"/>
                  <w:marTop w:val="0"/>
                  <w:marBottom w:val="0"/>
                  <w:divBdr>
                    <w:top w:val="none" w:sz="0" w:space="0" w:color="auto"/>
                    <w:left w:val="none" w:sz="0" w:space="0" w:color="auto"/>
                    <w:bottom w:val="none" w:sz="0" w:space="0" w:color="auto"/>
                    <w:right w:val="none" w:sz="0" w:space="0" w:color="auto"/>
                  </w:divBdr>
                  <w:divsChild>
                    <w:div w:id="571083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4411332">
          <w:marLeft w:val="0"/>
          <w:marRight w:val="0"/>
          <w:marTop w:val="0"/>
          <w:marBottom w:val="0"/>
          <w:divBdr>
            <w:top w:val="none" w:sz="0" w:space="0" w:color="auto"/>
            <w:left w:val="none" w:sz="0" w:space="0" w:color="auto"/>
            <w:bottom w:val="none" w:sz="0" w:space="0" w:color="auto"/>
            <w:right w:val="none" w:sz="0" w:space="0" w:color="auto"/>
          </w:divBdr>
          <w:divsChild>
            <w:div w:id="1323435943">
              <w:marLeft w:val="0"/>
              <w:marRight w:val="0"/>
              <w:marTop w:val="100"/>
              <w:marBottom w:val="100"/>
              <w:divBdr>
                <w:top w:val="none" w:sz="0" w:space="0" w:color="auto"/>
                <w:left w:val="none" w:sz="0" w:space="0" w:color="auto"/>
                <w:bottom w:val="none" w:sz="0" w:space="0" w:color="auto"/>
                <w:right w:val="none" w:sz="0" w:space="0" w:color="auto"/>
              </w:divBdr>
            </w:div>
          </w:divsChild>
        </w:div>
        <w:div w:id="682633649">
          <w:marLeft w:val="0"/>
          <w:marRight w:val="0"/>
          <w:marTop w:val="0"/>
          <w:marBottom w:val="0"/>
          <w:divBdr>
            <w:top w:val="none" w:sz="0" w:space="0" w:color="auto"/>
            <w:left w:val="none" w:sz="0" w:space="0" w:color="auto"/>
            <w:bottom w:val="none" w:sz="0" w:space="0" w:color="auto"/>
            <w:right w:val="none" w:sz="0" w:space="0" w:color="auto"/>
          </w:divBdr>
          <w:divsChild>
            <w:div w:id="1467510579">
              <w:marLeft w:val="0"/>
              <w:marRight w:val="0"/>
              <w:marTop w:val="0"/>
              <w:marBottom w:val="0"/>
              <w:divBdr>
                <w:top w:val="none" w:sz="0" w:space="0" w:color="auto"/>
                <w:left w:val="none" w:sz="0" w:space="0" w:color="auto"/>
                <w:bottom w:val="none" w:sz="0" w:space="0" w:color="auto"/>
                <w:right w:val="none" w:sz="0" w:space="0" w:color="auto"/>
              </w:divBdr>
              <w:divsChild>
                <w:div w:id="20368067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410331">
          <w:marLeft w:val="-225"/>
          <w:marRight w:val="-225"/>
          <w:marTop w:val="0"/>
          <w:marBottom w:val="0"/>
          <w:divBdr>
            <w:top w:val="none" w:sz="0" w:space="0" w:color="auto"/>
            <w:left w:val="none" w:sz="0" w:space="0" w:color="auto"/>
            <w:bottom w:val="none" w:sz="0" w:space="0" w:color="auto"/>
            <w:right w:val="none" w:sz="0" w:space="0" w:color="auto"/>
          </w:divBdr>
        </w:div>
        <w:div w:id="1481115514">
          <w:marLeft w:val="0"/>
          <w:marRight w:val="0"/>
          <w:marTop w:val="0"/>
          <w:marBottom w:val="0"/>
          <w:divBdr>
            <w:top w:val="single" w:sz="6" w:space="15" w:color="525252"/>
            <w:left w:val="none" w:sz="0" w:space="0" w:color="auto"/>
            <w:bottom w:val="none" w:sz="0" w:space="0" w:color="auto"/>
            <w:right w:val="none" w:sz="0" w:space="0" w:color="auto"/>
          </w:divBdr>
          <w:divsChild>
            <w:div w:id="1489900194">
              <w:marLeft w:val="0"/>
              <w:marRight w:val="0"/>
              <w:marTop w:val="0"/>
              <w:marBottom w:val="0"/>
              <w:divBdr>
                <w:top w:val="none" w:sz="0" w:space="0" w:color="auto"/>
                <w:left w:val="none" w:sz="0" w:space="0" w:color="auto"/>
                <w:bottom w:val="none" w:sz="0" w:space="0" w:color="auto"/>
                <w:right w:val="none" w:sz="0" w:space="0" w:color="auto"/>
              </w:divBdr>
              <w:divsChild>
                <w:div w:id="2832672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47724371">
          <w:marLeft w:val="0"/>
          <w:marRight w:val="0"/>
          <w:marTop w:val="0"/>
          <w:marBottom w:val="0"/>
          <w:divBdr>
            <w:top w:val="none" w:sz="0" w:space="0" w:color="auto"/>
            <w:left w:val="none" w:sz="0" w:space="0" w:color="auto"/>
            <w:bottom w:val="none" w:sz="0" w:space="0" w:color="auto"/>
            <w:right w:val="none" w:sz="0" w:space="0" w:color="auto"/>
          </w:divBdr>
          <w:divsChild>
            <w:div w:id="677200726">
              <w:marLeft w:val="0"/>
              <w:marRight w:val="0"/>
              <w:marTop w:val="0"/>
              <w:marBottom w:val="0"/>
              <w:divBdr>
                <w:top w:val="none" w:sz="0" w:space="0" w:color="auto"/>
                <w:left w:val="none" w:sz="0" w:space="0" w:color="auto"/>
                <w:bottom w:val="none" w:sz="0" w:space="0" w:color="auto"/>
                <w:right w:val="none" w:sz="0" w:space="0" w:color="auto"/>
              </w:divBdr>
              <w:divsChild>
                <w:div w:id="658457873">
                  <w:marLeft w:val="0"/>
                  <w:marRight w:val="0"/>
                  <w:marTop w:val="150"/>
                  <w:marBottom w:val="450"/>
                  <w:divBdr>
                    <w:top w:val="none" w:sz="0" w:space="0" w:color="auto"/>
                    <w:left w:val="none" w:sz="0" w:space="0" w:color="auto"/>
                    <w:bottom w:val="none" w:sz="0" w:space="0" w:color="auto"/>
                    <w:right w:val="none" w:sz="0" w:space="0" w:color="auto"/>
                  </w:divBdr>
                </w:div>
                <w:div w:id="2144809241">
                  <w:marLeft w:val="0"/>
                  <w:marRight w:val="0"/>
                  <w:marTop w:val="0"/>
                  <w:marBottom w:val="0"/>
                  <w:divBdr>
                    <w:top w:val="none" w:sz="0" w:space="0" w:color="auto"/>
                    <w:left w:val="none" w:sz="0" w:space="0" w:color="auto"/>
                    <w:bottom w:val="none" w:sz="0" w:space="0" w:color="auto"/>
                    <w:right w:val="none" w:sz="0" w:space="0" w:color="auto"/>
                  </w:divBdr>
                  <w:divsChild>
                    <w:div w:id="53358138">
                      <w:marLeft w:val="0"/>
                      <w:marRight w:val="0"/>
                      <w:marTop w:val="465"/>
                      <w:marBottom w:val="0"/>
                      <w:divBdr>
                        <w:top w:val="none" w:sz="0" w:space="0" w:color="auto"/>
                        <w:left w:val="none" w:sz="0" w:space="0" w:color="auto"/>
                        <w:bottom w:val="none" w:sz="0" w:space="0" w:color="auto"/>
                        <w:right w:val="none" w:sz="0" w:space="0" w:color="auto"/>
                      </w:divBdr>
                      <w:divsChild>
                        <w:div w:id="13658670">
                          <w:marLeft w:val="0"/>
                          <w:marRight w:val="0"/>
                          <w:marTop w:val="0"/>
                          <w:marBottom w:val="0"/>
                          <w:divBdr>
                            <w:top w:val="none" w:sz="0" w:space="0" w:color="auto"/>
                            <w:left w:val="none" w:sz="0" w:space="0" w:color="auto"/>
                            <w:bottom w:val="none" w:sz="0" w:space="0" w:color="auto"/>
                            <w:right w:val="none" w:sz="0" w:space="0" w:color="auto"/>
                          </w:divBdr>
                        </w:div>
                        <w:div w:id="524102746">
                          <w:marLeft w:val="0"/>
                          <w:marRight w:val="270"/>
                          <w:marTop w:val="0"/>
                          <w:marBottom w:val="0"/>
                          <w:divBdr>
                            <w:top w:val="none" w:sz="0" w:space="0" w:color="auto"/>
                            <w:left w:val="none" w:sz="0" w:space="0" w:color="auto"/>
                            <w:bottom w:val="none" w:sz="0" w:space="0" w:color="auto"/>
                            <w:right w:val="none" w:sz="0" w:space="0" w:color="auto"/>
                          </w:divBdr>
                        </w:div>
                      </w:divsChild>
                    </w:div>
                    <w:div w:id="358549724">
                      <w:marLeft w:val="0"/>
                      <w:marRight w:val="0"/>
                      <w:marTop w:val="0"/>
                      <w:marBottom w:val="0"/>
                      <w:divBdr>
                        <w:top w:val="none" w:sz="0" w:space="0" w:color="auto"/>
                        <w:left w:val="none" w:sz="0" w:space="0" w:color="auto"/>
                        <w:bottom w:val="none" w:sz="0" w:space="0" w:color="auto"/>
                        <w:right w:val="none" w:sz="0" w:space="0" w:color="auto"/>
                      </w:divBdr>
                      <w:divsChild>
                        <w:div w:id="710111537">
                          <w:marLeft w:val="0"/>
                          <w:marRight w:val="0"/>
                          <w:marTop w:val="285"/>
                          <w:marBottom w:val="0"/>
                          <w:divBdr>
                            <w:top w:val="none" w:sz="0" w:space="0" w:color="auto"/>
                            <w:left w:val="none" w:sz="0" w:space="0" w:color="auto"/>
                            <w:bottom w:val="none" w:sz="0" w:space="0" w:color="auto"/>
                            <w:right w:val="none" w:sz="0" w:space="0" w:color="auto"/>
                          </w:divBdr>
                        </w:div>
                      </w:divsChild>
                    </w:div>
                    <w:div w:id="1976137143">
                      <w:marLeft w:val="0"/>
                      <w:marRight w:val="0"/>
                      <w:marTop w:val="0"/>
                      <w:marBottom w:val="390"/>
                      <w:divBdr>
                        <w:top w:val="none" w:sz="0" w:space="0" w:color="auto"/>
                        <w:left w:val="none" w:sz="0" w:space="0" w:color="auto"/>
                        <w:bottom w:val="none" w:sz="0" w:space="0" w:color="auto"/>
                        <w:right w:val="none" w:sz="0" w:space="0" w:color="auto"/>
                      </w:divBdr>
                    </w:div>
                    <w:div w:id="1980567920">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 w:id="1672294618">
              <w:marLeft w:val="-225"/>
              <w:marRight w:val="-225"/>
              <w:marTop w:val="0"/>
              <w:marBottom w:val="0"/>
              <w:divBdr>
                <w:top w:val="none" w:sz="0" w:space="0" w:color="auto"/>
                <w:left w:val="none" w:sz="0" w:space="0" w:color="auto"/>
                <w:bottom w:val="none" w:sz="0" w:space="0" w:color="auto"/>
                <w:right w:val="none" w:sz="0" w:space="0" w:color="auto"/>
              </w:divBdr>
              <w:divsChild>
                <w:div w:id="424694716">
                  <w:marLeft w:val="-225"/>
                  <w:marRight w:val="-225"/>
                  <w:marTop w:val="0"/>
                  <w:marBottom w:val="0"/>
                  <w:divBdr>
                    <w:top w:val="none" w:sz="0" w:space="0" w:color="auto"/>
                    <w:left w:val="none" w:sz="0" w:space="0" w:color="auto"/>
                    <w:bottom w:val="none" w:sz="0" w:space="0" w:color="auto"/>
                    <w:right w:val="none" w:sz="0" w:space="0" w:color="auto"/>
                  </w:divBdr>
                  <w:divsChild>
                    <w:div w:id="1010908775">
                      <w:marLeft w:val="0"/>
                      <w:marRight w:val="0"/>
                      <w:marTop w:val="0"/>
                      <w:marBottom w:val="0"/>
                      <w:divBdr>
                        <w:top w:val="none" w:sz="0" w:space="0" w:color="auto"/>
                        <w:left w:val="none" w:sz="0" w:space="0" w:color="auto"/>
                        <w:bottom w:val="none" w:sz="0" w:space="0" w:color="auto"/>
                        <w:right w:val="none" w:sz="0" w:space="0" w:color="auto"/>
                      </w:divBdr>
                    </w:div>
                  </w:divsChild>
                </w:div>
                <w:div w:id="976761506">
                  <w:marLeft w:val="5550"/>
                  <w:marRight w:val="0"/>
                  <w:marTop w:val="0"/>
                  <w:marBottom w:val="0"/>
                  <w:divBdr>
                    <w:top w:val="none" w:sz="0" w:space="0" w:color="auto"/>
                    <w:left w:val="none" w:sz="0" w:space="0" w:color="auto"/>
                    <w:bottom w:val="none" w:sz="0" w:space="0" w:color="auto"/>
                    <w:right w:val="none" w:sz="0" w:space="0" w:color="auto"/>
                  </w:divBdr>
                </w:div>
              </w:divsChild>
            </w:div>
            <w:div w:id="1898399783">
              <w:marLeft w:val="-225"/>
              <w:marRight w:val="-225"/>
              <w:marTop w:val="0"/>
              <w:marBottom w:val="0"/>
              <w:divBdr>
                <w:top w:val="none" w:sz="0" w:space="0" w:color="auto"/>
                <w:left w:val="none" w:sz="0" w:space="0" w:color="auto"/>
                <w:bottom w:val="none" w:sz="0" w:space="0" w:color="auto"/>
                <w:right w:val="none" w:sz="0" w:space="0" w:color="auto"/>
              </w:divBdr>
              <w:divsChild>
                <w:div w:id="9323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1175">
          <w:marLeft w:val="0"/>
          <w:marRight w:val="0"/>
          <w:marTop w:val="0"/>
          <w:marBottom w:val="0"/>
          <w:divBdr>
            <w:top w:val="none" w:sz="0" w:space="0" w:color="auto"/>
            <w:left w:val="none" w:sz="0" w:space="0" w:color="auto"/>
            <w:bottom w:val="none" w:sz="0" w:space="0" w:color="auto"/>
            <w:right w:val="none" w:sz="0" w:space="0" w:color="auto"/>
          </w:divBdr>
          <w:divsChild>
            <w:div w:id="16930468">
              <w:marLeft w:val="0"/>
              <w:marRight w:val="0"/>
              <w:marTop w:val="0"/>
              <w:marBottom w:val="0"/>
              <w:divBdr>
                <w:top w:val="none" w:sz="0" w:space="0" w:color="auto"/>
                <w:left w:val="none" w:sz="0" w:space="0" w:color="auto"/>
                <w:bottom w:val="none" w:sz="0" w:space="0" w:color="auto"/>
                <w:right w:val="none" w:sz="0" w:space="0" w:color="auto"/>
              </w:divBdr>
              <w:divsChild>
                <w:div w:id="942806074">
                  <w:marLeft w:val="0"/>
                  <w:marRight w:val="0"/>
                  <w:marTop w:val="0"/>
                  <w:marBottom w:val="0"/>
                  <w:divBdr>
                    <w:top w:val="none" w:sz="0" w:space="0" w:color="auto"/>
                    <w:left w:val="none" w:sz="0" w:space="0" w:color="auto"/>
                    <w:bottom w:val="none" w:sz="0" w:space="0" w:color="auto"/>
                    <w:right w:val="none" w:sz="0" w:space="0" w:color="auto"/>
                  </w:divBdr>
                </w:div>
                <w:div w:id="1225065536">
                  <w:marLeft w:val="0"/>
                  <w:marRight w:val="0"/>
                  <w:marTop w:val="0"/>
                  <w:marBottom w:val="0"/>
                  <w:divBdr>
                    <w:top w:val="none" w:sz="0" w:space="0" w:color="auto"/>
                    <w:left w:val="none" w:sz="0" w:space="0" w:color="auto"/>
                    <w:bottom w:val="none" w:sz="0" w:space="0" w:color="auto"/>
                    <w:right w:val="none" w:sz="0" w:space="0" w:color="auto"/>
                  </w:divBdr>
                </w:div>
                <w:div w:id="19931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4431">
          <w:marLeft w:val="0"/>
          <w:marRight w:val="0"/>
          <w:marTop w:val="0"/>
          <w:marBottom w:val="0"/>
          <w:divBdr>
            <w:top w:val="none" w:sz="0" w:space="0" w:color="auto"/>
            <w:left w:val="none" w:sz="0" w:space="0" w:color="auto"/>
            <w:bottom w:val="none" w:sz="0" w:space="0" w:color="auto"/>
            <w:right w:val="none" w:sz="0" w:space="0" w:color="auto"/>
          </w:divBdr>
        </w:div>
        <w:div w:id="2108311397">
          <w:marLeft w:val="0"/>
          <w:marRight w:val="0"/>
          <w:marTop w:val="0"/>
          <w:marBottom w:val="0"/>
          <w:divBdr>
            <w:top w:val="none" w:sz="0" w:space="0" w:color="auto"/>
            <w:left w:val="none" w:sz="0" w:space="0" w:color="auto"/>
            <w:bottom w:val="none" w:sz="0" w:space="0" w:color="auto"/>
            <w:right w:val="none" w:sz="0" w:space="0" w:color="auto"/>
          </w:divBdr>
          <w:divsChild>
            <w:div w:id="844128109">
              <w:marLeft w:val="0"/>
              <w:marRight w:val="0"/>
              <w:marTop w:val="0"/>
              <w:marBottom w:val="0"/>
              <w:divBdr>
                <w:top w:val="none" w:sz="0" w:space="0" w:color="auto"/>
                <w:left w:val="none" w:sz="0" w:space="0" w:color="auto"/>
                <w:bottom w:val="none" w:sz="0" w:space="0" w:color="auto"/>
                <w:right w:val="none" w:sz="0" w:space="0" w:color="auto"/>
              </w:divBdr>
              <w:divsChild>
                <w:div w:id="470749853">
                  <w:marLeft w:val="0"/>
                  <w:marRight w:val="0"/>
                  <w:marTop w:val="0"/>
                  <w:marBottom w:val="0"/>
                  <w:divBdr>
                    <w:top w:val="none" w:sz="0" w:space="0" w:color="auto"/>
                    <w:left w:val="none" w:sz="0" w:space="0" w:color="auto"/>
                    <w:bottom w:val="none" w:sz="0" w:space="0" w:color="auto"/>
                    <w:right w:val="single" w:sz="6" w:space="23" w:color="E9E9E9"/>
                  </w:divBdr>
                </w:div>
                <w:div w:id="1992367556">
                  <w:marLeft w:val="0"/>
                  <w:marRight w:val="0"/>
                  <w:marTop w:val="0"/>
                  <w:marBottom w:val="0"/>
                  <w:divBdr>
                    <w:top w:val="none" w:sz="0" w:space="0" w:color="auto"/>
                    <w:left w:val="none" w:sz="0" w:space="0" w:color="auto"/>
                    <w:bottom w:val="none" w:sz="0" w:space="0" w:color="auto"/>
                    <w:right w:val="single" w:sz="6" w:space="23" w:color="E9E9E9"/>
                  </w:divBdr>
                </w:div>
                <w:div w:id="20267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5562">
      <w:bodyDiv w:val="1"/>
      <w:marLeft w:val="0"/>
      <w:marRight w:val="0"/>
      <w:marTop w:val="0"/>
      <w:marBottom w:val="0"/>
      <w:divBdr>
        <w:top w:val="none" w:sz="0" w:space="0" w:color="auto"/>
        <w:left w:val="none" w:sz="0" w:space="0" w:color="auto"/>
        <w:bottom w:val="none" w:sz="0" w:space="0" w:color="auto"/>
        <w:right w:val="none" w:sz="0" w:space="0" w:color="auto"/>
      </w:divBdr>
      <w:divsChild>
        <w:div w:id="131794799">
          <w:marLeft w:val="0"/>
          <w:marRight w:val="0"/>
          <w:marTop w:val="450"/>
          <w:marBottom w:val="0"/>
          <w:divBdr>
            <w:top w:val="none" w:sz="0" w:space="0" w:color="auto"/>
            <w:left w:val="none" w:sz="0" w:space="0" w:color="auto"/>
            <w:bottom w:val="none" w:sz="0" w:space="0" w:color="auto"/>
            <w:right w:val="none" w:sz="0" w:space="0" w:color="auto"/>
          </w:divBdr>
          <w:divsChild>
            <w:div w:id="798256679">
              <w:marLeft w:val="0"/>
              <w:marRight w:val="0"/>
              <w:marTop w:val="0"/>
              <w:marBottom w:val="0"/>
              <w:divBdr>
                <w:top w:val="none" w:sz="0" w:space="0" w:color="auto"/>
                <w:left w:val="none" w:sz="0" w:space="0" w:color="auto"/>
                <w:bottom w:val="none" w:sz="0" w:space="0" w:color="auto"/>
                <w:right w:val="none" w:sz="0" w:space="0" w:color="auto"/>
              </w:divBdr>
              <w:divsChild>
                <w:div w:id="1046374055">
                  <w:marLeft w:val="0"/>
                  <w:marRight w:val="0"/>
                  <w:marTop w:val="0"/>
                  <w:marBottom w:val="0"/>
                  <w:divBdr>
                    <w:top w:val="none" w:sz="0" w:space="0" w:color="auto"/>
                    <w:left w:val="none" w:sz="0" w:space="0" w:color="auto"/>
                    <w:bottom w:val="none" w:sz="0" w:space="0" w:color="auto"/>
                    <w:right w:val="none" w:sz="0" w:space="0" w:color="auto"/>
                  </w:divBdr>
                  <w:divsChild>
                    <w:div w:id="262147421">
                      <w:marLeft w:val="0"/>
                      <w:marRight w:val="0"/>
                      <w:marTop w:val="0"/>
                      <w:marBottom w:val="150"/>
                      <w:divBdr>
                        <w:top w:val="none" w:sz="0" w:space="0" w:color="auto"/>
                        <w:left w:val="none" w:sz="0" w:space="0" w:color="auto"/>
                        <w:bottom w:val="single" w:sz="6" w:space="8" w:color="CCCCCC"/>
                        <w:right w:val="none" w:sz="0" w:space="0" w:color="auto"/>
                      </w:divBdr>
                      <w:divsChild>
                        <w:div w:id="1015182531">
                          <w:marLeft w:val="0"/>
                          <w:marRight w:val="0"/>
                          <w:marTop w:val="0"/>
                          <w:marBottom w:val="143"/>
                          <w:divBdr>
                            <w:top w:val="none" w:sz="0" w:space="0" w:color="auto"/>
                            <w:left w:val="none" w:sz="0" w:space="0" w:color="auto"/>
                            <w:bottom w:val="none" w:sz="0" w:space="0" w:color="auto"/>
                            <w:right w:val="none" w:sz="0" w:space="0" w:color="auto"/>
                          </w:divBdr>
                          <w:divsChild>
                            <w:div w:id="201862712">
                              <w:marLeft w:val="0"/>
                              <w:marRight w:val="0"/>
                              <w:marTop w:val="0"/>
                              <w:marBottom w:val="0"/>
                              <w:divBdr>
                                <w:top w:val="none" w:sz="0" w:space="0" w:color="auto"/>
                                <w:left w:val="none" w:sz="0" w:space="0" w:color="auto"/>
                                <w:bottom w:val="none" w:sz="0" w:space="0" w:color="auto"/>
                                <w:right w:val="none" w:sz="0" w:space="0" w:color="auto"/>
                              </w:divBdr>
                              <w:divsChild>
                                <w:div w:id="919757641">
                                  <w:marLeft w:val="0"/>
                                  <w:marRight w:val="0"/>
                                  <w:marTop w:val="0"/>
                                  <w:marBottom w:val="0"/>
                                  <w:divBdr>
                                    <w:top w:val="none" w:sz="0" w:space="0" w:color="auto"/>
                                    <w:left w:val="none" w:sz="0" w:space="0" w:color="auto"/>
                                    <w:bottom w:val="none" w:sz="0" w:space="0" w:color="auto"/>
                                    <w:right w:val="none" w:sz="0" w:space="0" w:color="auto"/>
                                  </w:divBdr>
                                  <w:divsChild>
                                    <w:div w:id="1365209334">
                                      <w:marLeft w:val="0"/>
                                      <w:marRight w:val="0"/>
                                      <w:marTop w:val="0"/>
                                      <w:marBottom w:val="0"/>
                                      <w:divBdr>
                                        <w:top w:val="none" w:sz="0" w:space="0" w:color="auto"/>
                                        <w:left w:val="none" w:sz="0" w:space="0" w:color="auto"/>
                                        <w:bottom w:val="none" w:sz="0" w:space="0" w:color="auto"/>
                                        <w:right w:val="none" w:sz="0" w:space="0" w:color="auto"/>
                                      </w:divBdr>
                                      <w:divsChild>
                                        <w:div w:id="313949258">
                                          <w:marLeft w:val="0"/>
                                          <w:marRight w:val="0"/>
                                          <w:marTop w:val="45"/>
                                          <w:marBottom w:val="45"/>
                                          <w:divBdr>
                                            <w:top w:val="none" w:sz="0" w:space="0" w:color="auto"/>
                                            <w:left w:val="none" w:sz="0" w:space="0" w:color="auto"/>
                                            <w:bottom w:val="none" w:sz="0" w:space="0" w:color="auto"/>
                                            <w:right w:val="none" w:sz="0" w:space="0" w:color="auto"/>
                                          </w:divBdr>
                                        </w:div>
                                        <w:div w:id="127074704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5482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7213">
                          <w:marLeft w:val="0"/>
                          <w:marRight w:val="143"/>
                          <w:marTop w:val="0"/>
                          <w:marBottom w:val="143"/>
                          <w:divBdr>
                            <w:top w:val="none" w:sz="0" w:space="0" w:color="auto"/>
                            <w:left w:val="none" w:sz="0" w:space="0" w:color="auto"/>
                            <w:bottom w:val="none" w:sz="0" w:space="0" w:color="auto"/>
                            <w:right w:val="none" w:sz="0" w:space="0" w:color="auto"/>
                          </w:divBdr>
                          <w:divsChild>
                            <w:div w:id="1777602029">
                              <w:marLeft w:val="0"/>
                              <w:marRight w:val="0"/>
                              <w:marTop w:val="0"/>
                              <w:marBottom w:val="0"/>
                              <w:divBdr>
                                <w:top w:val="none" w:sz="0" w:space="0" w:color="auto"/>
                                <w:left w:val="none" w:sz="0" w:space="0" w:color="auto"/>
                                <w:bottom w:val="none" w:sz="0" w:space="0" w:color="auto"/>
                                <w:right w:val="none" w:sz="0" w:space="0" w:color="auto"/>
                              </w:divBdr>
                              <w:divsChild>
                                <w:div w:id="1425302081">
                                  <w:marLeft w:val="0"/>
                                  <w:marRight w:val="0"/>
                                  <w:marTop w:val="0"/>
                                  <w:marBottom w:val="0"/>
                                  <w:divBdr>
                                    <w:top w:val="none" w:sz="0" w:space="0" w:color="auto"/>
                                    <w:left w:val="none" w:sz="0" w:space="0" w:color="auto"/>
                                    <w:bottom w:val="none" w:sz="0" w:space="0" w:color="auto"/>
                                    <w:right w:val="none" w:sz="0" w:space="0" w:color="auto"/>
                                  </w:divBdr>
                                  <w:divsChild>
                                    <w:div w:id="1609240155">
                                      <w:marLeft w:val="0"/>
                                      <w:marRight w:val="0"/>
                                      <w:marTop w:val="0"/>
                                      <w:marBottom w:val="0"/>
                                      <w:divBdr>
                                        <w:top w:val="none" w:sz="0" w:space="0" w:color="auto"/>
                                        <w:left w:val="none" w:sz="0" w:space="0" w:color="auto"/>
                                        <w:bottom w:val="none" w:sz="0" w:space="0" w:color="auto"/>
                                        <w:right w:val="none" w:sz="0" w:space="0" w:color="auto"/>
                                      </w:divBdr>
                                      <w:divsChild>
                                        <w:div w:id="1049572928">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6154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97135">
                      <w:marLeft w:val="0"/>
                      <w:marRight w:val="0"/>
                      <w:marTop w:val="0"/>
                      <w:marBottom w:val="150"/>
                      <w:divBdr>
                        <w:top w:val="none" w:sz="0" w:space="0" w:color="auto"/>
                        <w:left w:val="none" w:sz="0" w:space="0" w:color="auto"/>
                        <w:bottom w:val="single" w:sz="6" w:space="8" w:color="CCCCCC"/>
                        <w:right w:val="none" w:sz="0" w:space="0" w:color="auto"/>
                      </w:divBdr>
                      <w:divsChild>
                        <w:div w:id="212348590">
                          <w:marLeft w:val="71"/>
                          <w:marRight w:val="71"/>
                          <w:marTop w:val="0"/>
                          <w:marBottom w:val="75"/>
                          <w:divBdr>
                            <w:top w:val="none" w:sz="0" w:space="0" w:color="auto"/>
                            <w:left w:val="none" w:sz="0" w:space="0" w:color="auto"/>
                            <w:bottom w:val="none" w:sz="0" w:space="0" w:color="auto"/>
                            <w:right w:val="none" w:sz="0" w:space="0" w:color="auto"/>
                          </w:divBdr>
                          <w:divsChild>
                            <w:div w:id="1275165451">
                              <w:marLeft w:val="0"/>
                              <w:marRight w:val="0"/>
                              <w:marTop w:val="0"/>
                              <w:marBottom w:val="0"/>
                              <w:divBdr>
                                <w:top w:val="none" w:sz="0" w:space="0" w:color="auto"/>
                                <w:left w:val="none" w:sz="0" w:space="0" w:color="auto"/>
                                <w:bottom w:val="none" w:sz="0" w:space="0" w:color="auto"/>
                                <w:right w:val="none" w:sz="0" w:space="0" w:color="auto"/>
                              </w:divBdr>
                              <w:divsChild>
                                <w:div w:id="526455434">
                                  <w:marLeft w:val="0"/>
                                  <w:marRight w:val="0"/>
                                  <w:marTop w:val="0"/>
                                  <w:marBottom w:val="0"/>
                                  <w:divBdr>
                                    <w:top w:val="none" w:sz="0" w:space="0" w:color="auto"/>
                                    <w:left w:val="none" w:sz="0" w:space="0" w:color="auto"/>
                                    <w:bottom w:val="none" w:sz="0" w:space="0" w:color="auto"/>
                                    <w:right w:val="none" w:sz="0" w:space="0" w:color="auto"/>
                                  </w:divBdr>
                                </w:div>
                                <w:div w:id="820463146">
                                  <w:marLeft w:val="0"/>
                                  <w:marRight w:val="0"/>
                                  <w:marTop w:val="0"/>
                                  <w:marBottom w:val="0"/>
                                  <w:divBdr>
                                    <w:top w:val="none" w:sz="0" w:space="0" w:color="auto"/>
                                    <w:left w:val="none" w:sz="0" w:space="0" w:color="auto"/>
                                    <w:bottom w:val="none" w:sz="0" w:space="0" w:color="auto"/>
                                    <w:right w:val="none" w:sz="0" w:space="0" w:color="auto"/>
                                  </w:divBdr>
                                  <w:divsChild>
                                    <w:div w:id="610406245">
                                      <w:marLeft w:val="0"/>
                                      <w:marRight w:val="0"/>
                                      <w:marTop w:val="0"/>
                                      <w:marBottom w:val="0"/>
                                      <w:divBdr>
                                        <w:top w:val="none" w:sz="0" w:space="0" w:color="auto"/>
                                        <w:left w:val="none" w:sz="0" w:space="0" w:color="auto"/>
                                        <w:bottom w:val="none" w:sz="0" w:space="0" w:color="auto"/>
                                        <w:right w:val="none" w:sz="0" w:space="0" w:color="auto"/>
                                      </w:divBdr>
                                      <w:divsChild>
                                        <w:div w:id="1128161882">
                                          <w:marLeft w:val="0"/>
                                          <w:marRight w:val="0"/>
                                          <w:marTop w:val="45"/>
                                          <w:marBottom w:val="45"/>
                                          <w:divBdr>
                                            <w:top w:val="none" w:sz="0" w:space="0" w:color="auto"/>
                                            <w:left w:val="none" w:sz="0" w:space="0" w:color="auto"/>
                                            <w:bottom w:val="none" w:sz="0" w:space="0" w:color="auto"/>
                                            <w:right w:val="none" w:sz="0" w:space="0" w:color="auto"/>
                                          </w:divBdr>
                                        </w:div>
                                        <w:div w:id="12851139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959530502">
                          <w:marLeft w:val="71"/>
                          <w:marRight w:val="71"/>
                          <w:marTop w:val="0"/>
                          <w:marBottom w:val="75"/>
                          <w:divBdr>
                            <w:top w:val="none" w:sz="0" w:space="0" w:color="auto"/>
                            <w:left w:val="none" w:sz="0" w:space="0" w:color="auto"/>
                            <w:bottom w:val="none" w:sz="0" w:space="0" w:color="auto"/>
                            <w:right w:val="none" w:sz="0" w:space="0" w:color="auto"/>
                          </w:divBdr>
                          <w:divsChild>
                            <w:div w:id="282345571">
                              <w:marLeft w:val="0"/>
                              <w:marRight w:val="0"/>
                              <w:marTop w:val="0"/>
                              <w:marBottom w:val="0"/>
                              <w:divBdr>
                                <w:top w:val="none" w:sz="0" w:space="0" w:color="auto"/>
                                <w:left w:val="none" w:sz="0" w:space="0" w:color="auto"/>
                                <w:bottom w:val="none" w:sz="0" w:space="0" w:color="auto"/>
                                <w:right w:val="none" w:sz="0" w:space="0" w:color="auto"/>
                              </w:divBdr>
                              <w:divsChild>
                                <w:div w:id="309215213">
                                  <w:marLeft w:val="0"/>
                                  <w:marRight w:val="0"/>
                                  <w:marTop w:val="0"/>
                                  <w:marBottom w:val="0"/>
                                  <w:divBdr>
                                    <w:top w:val="none" w:sz="0" w:space="0" w:color="auto"/>
                                    <w:left w:val="none" w:sz="0" w:space="0" w:color="auto"/>
                                    <w:bottom w:val="none" w:sz="0" w:space="0" w:color="auto"/>
                                    <w:right w:val="none" w:sz="0" w:space="0" w:color="auto"/>
                                  </w:divBdr>
                                  <w:divsChild>
                                    <w:div w:id="235013931">
                                      <w:marLeft w:val="0"/>
                                      <w:marRight w:val="0"/>
                                      <w:marTop w:val="0"/>
                                      <w:marBottom w:val="0"/>
                                      <w:divBdr>
                                        <w:top w:val="none" w:sz="0" w:space="0" w:color="auto"/>
                                        <w:left w:val="none" w:sz="0" w:space="0" w:color="auto"/>
                                        <w:bottom w:val="none" w:sz="0" w:space="0" w:color="auto"/>
                                        <w:right w:val="none" w:sz="0" w:space="0" w:color="auto"/>
                                      </w:divBdr>
                                      <w:divsChild>
                                        <w:div w:id="907112101">
                                          <w:marLeft w:val="0"/>
                                          <w:marRight w:val="0"/>
                                          <w:marTop w:val="45"/>
                                          <w:marBottom w:val="45"/>
                                          <w:divBdr>
                                            <w:top w:val="none" w:sz="0" w:space="0" w:color="auto"/>
                                            <w:left w:val="none" w:sz="0" w:space="0" w:color="auto"/>
                                            <w:bottom w:val="none" w:sz="0" w:space="0" w:color="auto"/>
                                            <w:right w:val="none" w:sz="0" w:space="0" w:color="auto"/>
                                          </w:divBdr>
                                        </w:div>
                                        <w:div w:id="174772575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31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00135">
                          <w:marLeft w:val="71"/>
                          <w:marRight w:val="143"/>
                          <w:marTop w:val="0"/>
                          <w:marBottom w:val="75"/>
                          <w:divBdr>
                            <w:top w:val="none" w:sz="0" w:space="0" w:color="auto"/>
                            <w:left w:val="none" w:sz="0" w:space="0" w:color="auto"/>
                            <w:bottom w:val="none" w:sz="0" w:space="0" w:color="auto"/>
                            <w:right w:val="none" w:sz="0" w:space="0" w:color="auto"/>
                          </w:divBdr>
                          <w:divsChild>
                            <w:div w:id="186918623">
                              <w:marLeft w:val="0"/>
                              <w:marRight w:val="0"/>
                              <w:marTop w:val="0"/>
                              <w:marBottom w:val="0"/>
                              <w:divBdr>
                                <w:top w:val="none" w:sz="0" w:space="0" w:color="auto"/>
                                <w:left w:val="none" w:sz="0" w:space="0" w:color="auto"/>
                                <w:bottom w:val="none" w:sz="0" w:space="0" w:color="auto"/>
                                <w:right w:val="none" w:sz="0" w:space="0" w:color="auto"/>
                              </w:divBdr>
                              <w:divsChild>
                                <w:div w:id="915433286">
                                  <w:marLeft w:val="0"/>
                                  <w:marRight w:val="0"/>
                                  <w:marTop w:val="0"/>
                                  <w:marBottom w:val="0"/>
                                  <w:divBdr>
                                    <w:top w:val="none" w:sz="0" w:space="0" w:color="auto"/>
                                    <w:left w:val="none" w:sz="0" w:space="0" w:color="auto"/>
                                    <w:bottom w:val="none" w:sz="0" w:space="0" w:color="auto"/>
                                    <w:right w:val="none" w:sz="0" w:space="0" w:color="auto"/>
                                  </w:divBdr>
                                  <w:divsChild>
                                    <w:div w:id="896205028">
                                      <w:marLeft w:val="0"/>
                                      <w:marRight w:val="0"/>
                                      <w:marTop w:val="0"/>
                                      <w:marBottom w:val="0"/>
                                      <w:divBdr>
                                        <w:top w:val="none" w:sz="0" w:space="0" w:color="auto"/>
                                        <w:left w:val="none" w:sz="0" w:space="0" w:color="auto"/>
                                        <w:bottom w:val="none" w:sz="0" w:space="0" w:color="auto"/>
                                        <w:right w:val="none" w:sz="0" w:space="0" w:color="auto"/>
                                      </w:divBdr>
                                      <w:divsChild>
                                        <w:div w:id="595748542">
                                          <w:marLeft w:val="0"/>
                                          <w:marRight w:val="0"/>
                                          <w:marTop w:val="30"/>
                                          <w:marBottom w:val="30"/>
                                          <w:divBdr>
                                            <w:top w:val="none" w:sz="0" w:space="0" w:color="auto"/>
                                            <w:left w:val="none" w:sz="0" w:space="0" w:color="auto"/>
                                            <w:bottom w:val="none" w:sz="0" w:space="0" w:color="auto"/>
                                            <w:right w:val="none" w:sz="0" w:space="0" w:color="auto"/>
                                          </w:divBdr>
                                        </w:div>
                                        <w:div w:id="147039267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9083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7602">
                          <w:marLeft w:val="71"/>
                          <w:marRight w:val="143"/>
                          <w:marTop w:val="0"/>
                          <w:marBottom w:val="0"/>
                          <w:divBdr>
                            <w:top w:val="none" w:sz="0" w:space="0" w:color="auto"/>
                            <w:left w:val="none" w:sz="0" w:space="0" w:color="auto"/>
                            <w:bottom w:val="none" w:sz="0" w:space="0" w:color="auto"/>
                            <w:right w:val="none" w:sz="0" w:space="0" w:color="auto"/>
                          </w:divBdr>
                          <w:divsChild>
                            <w:div w:id="1209143379">
                              <w:marLeft w:val="0"/>
                              <w:marRight w:val="0"/>
                              <w:marTop w:val="0"/>
                              <w:marBottom w:val="0"/>
                              <w:divBdr>
                                <w:top w:val="none" w:sz="0" w:space="0" w:color="auto"/>
                                <w:left w:val="none" w:sz="0" w:space="0" w:color="auto"/>
                                <w:bottom w:val="none" w:sz="0" w:space="0" w:color="auto"/>
                                <w:right w:val="none" w:sz="0" w:space="0" w:color="auto"/>
                              </w:divBdr>
                              <w:divsChild>
                                <w:div w:id="772675288">
                                  <w:marLeft w:val="0"/>
                                  <w:marRight w:val="0"/>
                                  <w:marTop w:val="0"/>
                                  <w:marBottom w:val="0"/>
                                  <w:divBdr>
                                    <w:top w:val="none" w:sz="0" w:space="0" w:color="auto"/>
                                    <w:left w:val="none" w:sz="0" w:space="0" w:color="auto"/>
                                    <w:bottom w:val="none" w:sz="0" w:space="0" w:color="auto"/>
                                    <w:right w:val="none" w:sz="0" w:space="0" w:color="auto"/>
                                  </w:divBdr>
                                </w:div>
                                <w:div w:id="1564099087">
                                  <w:marLeft w:val="0"/>
                                  <w:marRight w:val="0"/>
                                  <w:marTop w:val="0"/>
                                  <w:marBottom w:val="0"/>
                                  <w:divBdr>
                                    <w:top w:val="none" w:sz="0" w:space="0" w:color="auto"/>
                                    <w:left w:val="none" w:sz="0" w:space="0" w:color="auto"/>
                                    <w:bottom w:val="none" w:sz="0" w:space="0" w:color="auto"/>
                                    <w:right w:val="none" w:sz="0" w:space="0" w:color="auto"/>
                                  </w:divBdr>
                                  <w:divsChild>
                                    <w:div w:id="419107910">
                                      <w:marLeft w:val="0"/>
                                      <w:marRight w:val="0"/>
                                      <w:marTop w:val="0"/>
                                      <w:marBottom w:val="0"/>
                                      <w:divBdr>
                                        <w:top w:val="none" w:sz="0" w:space="0" w:color="auto"/>
                                        <w:left w:val="none" w:sz="0" w:space="0" w:color="auto"/>
                                        <w:bottom w:val="none" w:sz="0" w:space="0" w:color="auto"/>
                                        <w:right w:val="none" w:sz="0" w:space="0" w:color="auto"/>
                                      </w:divBdr>
                                      <w:divsChild>
                                        <w:div w:id="228197260">
                                          <w:marLeft w:val="0"/>
                                          <w:marRight w:val="0"/>
                                          <w:marTop w:val="30"/>
                                          <w:marBottom w:val="30"/>
                                          <w:divBdr>
                                            <w:top w:val="none" w:sz="0" w:space="0" w:color="auto"/>
                                            <w:left w:val="none" w:sz="0" w:space="0" w:color="auto"/>
                                            <w:bottom w:val="none" w:sz="0" w:space="0" w:color="auto"/>
                                            <w:right w:val="none" w:sz="0" w:space="0" w:color="auto"/>
                                          </w:divBdr>
                                        </w:div>
                                        <w:div w:id="177316585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55550228">
                          <w:marLeft w:val="71"/>
                          <w:marRight w:val="71"/>
                          <w:marTop w:val="0"/>
                          <w:marBottom w:val="75"/>
                          <w:divBdr>
                            <w:top w:val="none" w:sz="0" w:space="0" w:color="auto"/>
                            <w:left w:val="none" w:sz="0" w:space="0" w:color="auto"/>
                            <w:bottom w:val="none" w:sz="0" w:space="0" w:color="auto"/>
                            <w:right w:val="none" w:sz="0" w:space="0" w:color="auto"/>
                          </w:divBdr>
                          <w:divsChild>
                            <w:div w:id="1956935228">
                              <w:marLeft w:val="0"/>
                              <w:marRight w:val="0"/>
                              <w:marTop w:val="0"/>
                              <w:marBottom w:val="0"/>
                              <w:divBdr>
                                <w:top w:val="none" w:sz="0" w:space="0" w:color="auto"/>
                                <w:left w:val="none" w:sz="0" w:space="0" w:color="auto"/>
                                <w:bottom w:val="none" w:sz="0" w:space="0" w:color="auto"/>
                                <w:right w:val="none" w:sz="0" w:space="0" w:color="auto"/>
                              </w:divBdr>
                              <w:divsChild>
                                <w:div w:id="373773979">
                                  <w:marLeft w:val="0"/>
                                  <w:marRight w:val="0"/>
                                  <w:marTop w:val="0"/>
                                  <w:marBottom w:val="0"/>
                                  <w:divBdr>
                                    <w:top w:val="none" w:sz="0" w:space="0" w:color="auto"/>
                                    <w:left w:val="none" w:sz="0" w:space="0" w:color="auto"/>
                                    <w:bottom w:val="none" w:sz="0" w:space="0" w:color="auto"/>
                                    <w:right w:val="none" w:sz="0" w:space="0" w:color="auto"/>
                                  </w:divBdr>
                                </w:div>
                                <w:div w:id="1417557422">
                                  <w:marLeft w:val="0"/>
                                  <w:marRight w:val="0"/>
                                  <w:marTop w:val="0"/>
                                  <w:marBottom w:val="0"/>
                                  <w:divBdr>
                                    <w:top w:val="none" w:sz="0" w:space="0" w:color="auto"/>
                                    <w:left w:val="none" w:sz="0" w:space="0" w:color="auto"/>
                                    <w:bottom w:val="none" w:sz="0" w:space="0" w:color="auto"/>
                                    <w:right w:val="none" w:sz="0" w:space="0" w:color="auto"/>
                                  </w:divBdr>
                                  <w:divsChild>
                                    <w:div w:id="917641096">
                                      <w:marLeft w:val="0"/>
                                      <w:marRight w:val="0"/>
                                      <w:marTop w:val="0"/>
                                      <w:marBottom w:val="0"/>
                                      <w:divBdr>
                                        <w:top w:val="none" w:sz="0" w:space="0" w:color="auto"/>
                                        <w:left w:val="none" w:sz="0" w:space="0" w:color="auto"/>
                                        <w:bottom w:val="none" w:sz="0" w:space="0" w:color="auto"/>
                                        <w:right w:val="none" w:sz="0" w:space="0" w:color="auto"/>
                                      </w:divBdr>
                                      <w:divsChild>
                                        <w:div w:id="737174474">
                                          <w:marLeft w:val="0"/>
                                          <w:marRight w:val="0"/>
                                          <w:marTop w:val="45"/>
                                          <w:marBottom w:val="45"/>
                                          <w:divBdr>
                                            <w:top w:val="none" w:sz="0" w:space="0" w:color="auto"/>
                                            <w:left w:val="none" w:sz="0" w:space="0" w:color="auto"/>
                                            <w:bottom w:val="none" w:sz="0" w:space="0" w:color="auto"/>
                                            <w:right w:val="none" w:sz="0" w:space="0" w:color="auto"/>
                                          </w:divBdr>
                                        </w:div>
                                        <w:div w:id="195012160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2002150715">
                          <w:marLeft w:val="71"/>
                          <w:marRight w:val="71"/>
                          <w:marTop w:val="0"/>
                          <w:marBottom w:val="0"/>
                          <w:divBdr>
                            <w:top w:val="none" w:sz="0" w:space="0" w:color="auto"/>
                            <w:left w:val="none" w:sz="0" w:space="0" w:color="auto"/>
                            <w:bottom w:val="none" w:sz="0" w:space="0" w:color="auto"/>
                            <w:right w:val="none" w:sz="0" w:space="0" w:color="auto"/>
                          </w:divBdr>
                          <w:divsChild>
                            <w:div w:id="1620183874">
                              <w:marLeft w:val="0"/>
                              <w:marRight w:val="0"/>
                              <w:marTop w:val="0"/>
                              <w:marBottom w:val="0"/>
                              <w:divBdr>
                                <w:top w:val="none" w:sz="0" w:space="0" w:color="auto"/>
                                <w:left w:val="none" w:sz="0" w:space="0" w:color="auto"/>
                                <w:bottom w:val="none" w:sz="0" w:space="0" w:color="auto"/>
                                <w:right w:val="none" w:sz="0" w:space="0" w:color="auto"/>
                              </w:divBdr>
                              <w:divsChild>
                                <w:div w:id="1589117816">
                                  <w:marLeft w:val="0"/>
                                  <w:marRight w:val="0"/>
                                  <w:marTop w:val="0"/>
                                  <w:marBottom w:val="0"/>
                                  <w:divBdr>
                                    <w:top w:val="none" w:sz="0" w:space="0" w:color="auto"/>
                                    <w:left w:val="none" w:sz="0" w:space="0" w:color="auto"/>
                                    <w:bottom w:val="none" w:sz="0" w:space="0" w:color="auto"/>
                                    <w:right w:val="none" w:sz="0" w:space="0" w:color="auto"/>
                                  </w:divBdr>
                                </w:div>
                                <w:div w:id="1624387276">
                                  <w:marLeft w:val="0"/>
                                  <w:marRight w:val="0"/>
                                  <w:marTop w:val="0"/>
                                  <w:marBottom w:val="0"/>
                                  <w:divBdr>
                                    <w:top w:val="none" w:sz="0" w:space="0" w:color="auto"/>
                                    <w:left w:val="none" w:sz="0" w:space="0" w:color="auto"/>
                                    <w:bottom w:val="none" w:sz="0" w:space="0" w:color="auto"/>
                                    <w:right w:val="none" w:sz="0" w:space="0" w:color="auto"/>
                                  </w:divBdr>
                                  <w:divsChild>
                                    <w:div w:id="1912156433">
                                      <w:marLeft w:val="0"/>
                                      <w:marRight w:val="0"/>
                                      <w:marTop w:val="0"/>
                                      <w:marBottom w:val="0"/>
                                      <w:divBdr>
                                        <w:top w:val="none" w:sz="0" w:space="0" w:color="auto"/>
                                        <w:left w:val="none" w:sz="0" w:space="0" w:color="auto"/>
                                        <w:bottom w:val="none" w:sz="0" w:space="0" w:color="auto"/>
                                        <w:right w:val="none" w:sz="0" w:space="0" w:color="auto"/>
                                      </w:divBdr>
                                      <w:divsChild>
                                        <w:div w:id="192696517">
                                          <w:marLeft w:val="0"/>
                                          <w:marRight w:val="0"/>
                                          <w:marTop w:val="45"/>
                                          <w:marBottom w:val="45"/>
                                          <w:divBdr>
                                            <w:top w:val="none" w:sz="0" w:space="0" w:color="auto"/>
                                            <w:left w:val="none" w:sz="0" w:space="0" w:color="auto"/>
                                            <w:bottom w:val="none" w:sz="0" w:space="0" w:color="auto"/>
                                            <w:right w:val="none" w:sz="0" w:space="0" w:color="auto"/>
                                          </w:divBdr>
                                        </w:div>
                                        <w:div w:id="60781004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18131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39738909">
          <w:marLeft w:val="0"/>
          <w:marRight w:val="0"/>
          <w:marTop w:val="1125"/>
          <w:marBottom w:val="0"/>
          <w:divBdr>
            <w:top w:val="none" w:sz="0" w:space="0" w:color="auto"/>
            <w:left w:val="none" w:sz="0" w:space="0" w:color="auto"/>
            <w:bottom w:val="none" w:sz="0" w:space="0" w:color="auto"/>
            <w:right w:val="none" w:sz="0" w:space="0" w:color="auto"/>
          </w:divBdr>
          <w:divsChild>
            <w:div w:id="1549031098">
              <w:marLeft w:val="0"/>
              <w:marRight w:val="0"/>
              <w:marTop w:val="0"/>
              <w:marBottom w:val="0"/>
              <w:divBdr>
                <w:top w:val="none" w:sz="0" w:space="0" w:color="auto"/>
                <w:left w:val="none" w:sz="0" w:space="0" w:color="auto"/>
                <w:bottom w:val="none" w:sz="0" w:space="0" w:color="auto"/>
                <w:right w:val="none" w:sz="0" w:space="0" w:color="auto"/>
              </w:divBdr>
              <w:divsChild>
                <w:div w:id="1290237542">
                  <w:marLeft w:val="300"/>
                  <w:marRight w:val="300"/>
                  <w:marTop w:val="450"/>
                  <w:marBottom w:val="0"/>
                  <w:divBdr>
                    <w:top w:val="none" w:sz="0" w:space="0" w:color="auto"/>
                    <w:left w:val="none" w:sz="0" w:space="0" w:color="auto"/>
                    <w:bottom w:val="none" w:sz="0" w:space="0" w:color="auto"/>
                    <w:right w:val="none" w:sz="0" w:space="0" w:color="auto"/>
                  </w:divBdr>
                  <w:divsChild>
                    <w:div w:id="1344818890">
                      <w:marLeft w:val="0"/>
                      <w:marRight w:val="0"/>
                      <w:marTop w:val="0"/>
                      <w:marBottom w:val="0"/>
                      <w:divBdr>
                        <w:top w:val="none" w:sz="0" w:space="0" w:color="auto"/>
                        <w:left w:val="none" w:sz="0" w:space="0" w:color="auto"/>
                        <w:bottom w:val="none" w:sz="0" w:space="0" w:color="auto"/>
                        <w:right w:val="none" w:sz="0" w:space="0" w:color="auto"/>
                      </w:divBdr>
                      <w:divsChild>
                        <w:div w:id="1291782900">
                          <w:marLeft w:val="0"/>
                          <w:marRight w:val="0"/>
                          <w:marTop w:val="0"/>
                          <w:marBottom w:val="0"/>
                          <w:divBdr>
                            <w:top w:val="none" w:sz="0" w:space="0" w:color="auto"/>
                            <w:left w:val="none" w:sz="0" w:space="0" w:color="auto"/>
                            <w:bottom w:val="none" w:sz="0" w:space="0" w:color="auto"/>
                            <w:right w:val="none" w:sz="0" w:space="0" w:color="auto"/>
                          </w:divBdr>
                          <w:divsChild>
                            <w:div w:id="152070293">
                              <w:marLeft w:val="0"/>
                              <w:marRight w:val="0"/>
                              <w:marTop w:val="0"/>
                              <w:marBottom w:val="0"/>
                              <w:divBdr>
                                <w:top w:val="none" w:sz="0" w:space="0" w:color="auto"/>
                                <w:left w:val="none" w:sz="0" w:space="0" w:color="auto"/>
                                <w:bottom w:val="none" w:sz="0" w:space="0" w:color="auto"/>
                                <w:right w:val="none" w:sz="0" w:space="0" w:color="auto"/>
                              </w:divBdr>
                            </w:div>
                            <w:div w:id="163324620">
                              <w:marLeft w:val="0"/>
                              <w:marRight w:val="0"/>
                              <w:marTop w:val="0"/>
                              <w:marBottom w:val="0"/>
                              <w:divBdr>
                                <w:top w:val="none" w:sz="0" w:space="0" w:color="auto"/>
                                <w:left w:val="none" w:sz="0" w:space="0" w:color="auto"/>
                                <w:bottom w:val="none" w:sz="0" w:space="0" w:color="auto"/>
                                <w:right w:val="none" w:sz="0" w:space="0" w:color="auto"/>
                              </w:divBdr>
                            </w:div>
                            <w:div w:id="804393661">
                              <w:marLeft w:val="0"/>
                              <w:marRight w:val="0"/>
                              <w:marTop w:val="300"/>
                              <w:marBottom w:val="0"/>
                              <w:divBdr>
                                <w:top w:val="none" w:sz="0" w:space="0" w:color="auto"/>
                                <w:left w:val="none" w:sz="0" w:space="0" w:color="auto"/>
                                <w:bottom w:val="none" w:sz="0" w:space="0" w:color="auto"/>
                                <w:right w:val="none" w:sz="0" w:space="0" w:color="auto"/>
                              </w:divBdr>
                              <w:divsChild>
                                <w:div w:id="1195775983">
                                  <w:marLeft w:val="0"/>
                                  <w:marRight w:val="0"/>
                                  <w:marTop w:val="0"/>
                                  <w:marBottom w:val="120"/>
                                  <w:divBdr>
                                    <w:top w:val="none" w:sz="0" w:space="0" w:color="auto"/>
                                    <w:left w:val="none" w:sz="0" w:space="0" w:color="auto"/>
                                    <w:bottom w:val="none" w:sz="0" w:space="0" w:color="auto"/>
                                    <w:right w:val="none" w:sz="0" w:space="0" w:color="auto"/>
                                  </w:divBdr>
                                </w:div>
                              </w:divsChild>
                            </w:div>
                            <w:div w:id="1547260165">
                              <w:marLeft w:val="0"/>
                              <w:marRight w:val="0"/>
                              <w:marTop w:val="300"/>
                              <w:marBottom w:val="0"/>
                              <w:divBdr>
                                <w:top w:val="none" w:sz="0" w:space="0" w:color="auto"/>
                                <w:left w:val="none" w:sz="0" w:space="0" w:color="auto"/>
                                <w:bottom w:val="none" w:sz="0" w:space="0" w:color="auto"/>
                                <w:right w:val="none" w:sz="0" w:space="0" w:color="auto"/>
                              </w:divBdr>
                              <w:divsChild>
                                <w:div w:id="901983040">
                                  <w:marLeft w:val="0"/>
                                  <w:marRight w:val="0"/>
                                  <w:marTop w:val="0"/>
                                  <w:marBottom w:val="120"/>
                                  <w:divBdr>
                                    <w:top w:val="none" w:sz="0" w:space="0" w:color="auto"/>
                                    <w:left w:val="none" w:sz="0" w:space="0" w:color="auto"/>
                                    <w:bottom w:val="none" w:sz="0" w:space="0" w:color="auto"/>
                                    <w:right w:val="none" w:sz="0" w:space="0" w:color="auto"/>
                                  </w:divBdr>
                                </w:div>
                              </w:divsChild>
                            </w:div>
                            <w:div w:id="1599754473">
                              <w:marLeft w:val="0"/>
                              <w:marRight w:val="0"/>
                              <w:marTop w:val="300"/>
                              <w:marBottom w:val="0"/>
                              <w:divBdr>
                                <w:top w:val="none" w:sz="0" w:space="0" w:color="auto"/>
                                <w:left w:val="none" w:sz="0" w:space="0" w:color="auto"/>
                                <w:bottom w:val="none" w:sz="0" w:space="0" w:color="auto"/>
                                <w:right w:val="none" w:sz="0" w:space="0" w:color="auto"/>
                              </w:divBdr>
                              <w:divsChild>
                                <w:div w:id="1938293939">
                                  <w:marLeft w:val="0"/>
                                  <w:marRight w:val="0"/>
                                  <w:marTop w:val="0"/>
                                  <w:marBottom w:val="120"/>
                                  <w:divBdr>
                                    <w:top w:val="none" w:sz="0" w:space="0" w:color="auto"/>
                                    <w:left w:val="none" w:sz="0" w:space="0" w:color="auto"/>
                                    <w:bottom w:val="none" w:sz="0" w:space="0" w:color="auto"/>
                                    <w:right w:val="none" w:sz="0" w:space="0" w:color="auto"/>
                                  </w:divBdr>
                                </w:div>
                              </w:divsChild>
                            </w:div>
                            <w:div w:id="18351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731623">
              <w:marLeft w:val="0"/>
              <w:marRight w:val="0"/>
              <w:marTop w:val="0"/>
              <w:marBottom w:val="0"/>
              <w:divBdr>
                <w:top w:val="none" w:sz="0" w:space="0" w:color="auto"/>
                <w:left w:val="none" w:sz="0" w:space="0" w:color="auto"/>
                <w:bottom w:val="none" w:sz="0" w:space="0" w:color="auto"/>
                <w:right w:val="none" w:sz="0" w:space="0" w:color="auto"/>
              </w:divBdr>
              <w:divsChild>
                <w:div w:id="921568686">
                  <w:marLeft w:val="0"/>
                  <w:marRight w:val="0"/>
                  <w:marTop w:val="0"/>
                  <w:marBottom w:val="0"/>
                  <w:divBdr>
                    <w:top w:val="none" w:sz="0" w:space="0" w:color="auto"/>
                    <w:left w:val="none" w:sz="0" w:space="0" w:color="auto"/>
                    <w:bottom w:val="none" w:sz="0" w:space="0" w:color="auto"/>
                    <w:right w:val="none" w:sz="0" w:space="0" w:color="auto"/>
                  </w:divBdr>
                </w:div>
                <w:div w:id="1822652430">
                  <w:marLeft w:val="0"/>
                  <w:marRight w:val="0"/>
                  <w:marTop w:val="0"/>
                  <w:marBottom w:val="0"/>
                  <w:divBdr>
                    <w:top w:val="none" w:sz="0" w:space="0" w:color="auto"/>
                    <w:left w:val="none" w:sz="0" w:space="0" w:color="auto"/>
                    <w:bottom w:val="none" w:sz="0" w:space="0" w:color="auto"/>
                    <w:right w:val="none" w:sz="0" w:space="0" w:color="auto"/>
                  </w:divBdr>
                  <w:divsChild>
                    <w:div w:id="376440415">
                      <w:marLeft w:val="0"/>
                      <w:marRight w:val="0"/>
                      <w:marTop w:val="0"/>
                      <w:marBottom w:val="0"/>
                      <w:divBdr>
                        <w:top w:val="none" w:sz="0" w:space="0" w:color="auto"/>
                        <w:left w:val="none" w:sz="0" w:space="0" w:color="auto"/>
                        <w:bottom w:val="none" w:sz="0" w:space="0" w:color="auto"/>
                        <w:right w:val="none" w:sz="0" w:space="0" w:color="auto"/>
                      </w:divBdr>
                    </w:div>
                    <w:div w:id="1440292873">
                      <w:marLeft w:val="0"/>
                      <w:marRight w:val="0"/>
                      <w:marTop w:val="0"/>
                      <w:marBottom w:val="0"/>
                      <w:divBdr>
                        <w:top w:val="none" w:sz="0" w:space="0" w:color="auto"/>
                        <w:left w:val="none" w:sz="0" w:space="0" w:color="auto"/>
                        <w:bottom w:val="none" w:sz="0" w:space="0" w:color="auto"/>
                        <w:right w:val="none" w:sz="0" w:space="0" w:color="auto"/>
                      </w:divBdr>
                      <w:divsChild>
                        <w:div w:id="612201943">
                          <w:marLeft w:val="0"/>
                          <w:marRight w:val="0"/>
                          <w:marTop w:val="360"/>
                          <w:marBottom w:val="360"/>
                          <w:divBdr>
                            <w:top w:val="none" w:sz="0" w:space="0" w:color="auto"/>
                            <w:left w:val="none" w:sz="0" w:space="0" w:color="auto"/>
                            <w:bottom w:val="none" w:sz="0" w:space="0" w:color="auto"/>
                            <w:right w:val="none" w:sz="0" w:space="0" w:color="auto"/>
                          </w:divBdr>
                          <w:divsChild>
                            <w:div w:id="455950214">
                              <w:marLeft w:val="0"/>
                              <w:marRight w:val="0"/>
                              <w:marTop w:val="0"/>
                              <w:marBottom w:val="0"/>
                              <w:divBdr>
                                <w:top w:val="none" w:sz="0" w:space="0" w:color="auto"/>
                                <w:left w:val="none" w:sz="0" w:space="0" w:color="auto"/>
                                <w:bottom w:val="none" w:sz="0" w:space="0" w:color="auto"/>
                                <w:right w:val="none" w:sz="0" w:space="0" w:color="auto"/>
                              </w:divBdr>
                              <w:divsChild>
                                <w:div w:id="1311180367">
                                  <w:marLeft w:val="0"/>
                                  <w:marRight w:val="0"/>
                                  <w:marTop w:val="240"/>
                                  <w:marBottom w:val="0"/>
                                  <w:divBdr>
                                    <w:top w:val="none" w:sz="0" w:space="0" w:color="auto"/>
                                    <w:left w:val="none" w:sz="0" w:space="0" w:color="auto"/>
                                    <w:bottom w:val="none" w:sz="0" w:space="0" w:color="auto"/>
                                    <w:right w:val="none" w:sz="0" w:space="0" w:color="auto"/>
                                  </w:divBdr>
                                </w:div>
                              </w:divsChild>
                            </w:div>
                            <w:div w:id="1845050661">
                              <w:marLeft w:val="0"/>
                              <w:marRight w:val="0"/>
                              <w:marTop w:val="0"/>
                              <w:marBottom w:val="0"/>
                              <w:divBdr>
                                <w:top w:val="none" w:sz="0" w:space="0" w:color="auto"/>
                                <w:left w:val="none" w:sz="0" w:space="0" w:color="auto"/>
                                <w:bottom w:val="none" w:sz="0" w:space="0" w:color="auto"/>
                                <w:right w:val="none" w:sz="0" w:space="0" w:color="auto"/>
                              </w:divBdr>
                            </w:div>
                          </w:divsChild>
                        </w:div>
                        <w:div w:id="1132597014">
                          <w:marLeft w:val="0"/>
                          <w:marRight w:val="0"/>
                          <w:marTop w:val="360"/>
                          <w:marBottom w:val="360"/>
                          <w:divBdr>
                            <w:top w:val="single" w:sz="6" w:space="18" w:color="F2F2F2"/>
                            <w:left w:val="none" w:sz="0" w:space="0" w:color="auto"/>
                            <w:bottom w:val="none" w:sz="0" w:space="0" w:color="auto"/>
                            <w:right w:val="none" w:sz="0" w:space="0" w:color="auto"/>
                          </w:divBdr>
                          <w:divsChild>
                            <w:div w:id="845050558">
                              <w:marLeft w:val="0"/>
                              <w:marRight w:val="0"/>
                              <w:marTop w:val="0"/>
                              <w:marBottom w:val="0"/>
                              <w:divBdr>
                                <w:top w:val="none" w:sz="0" w:space="0" w:color="auto"/>
                                <w:left w:val="none" w:sz="0" w:space="0" w:color="auto"/>
                                <w:bottom w:val="none" w:sz="0" w:space="0" w:color="auto"/>
                                <w:right w:val="none" w:sz="0" w:space="0" w:color="auto"/>
                              </w:divBdr>
                              <w:divsChild>
                                <w:div w:id="1269198050">
                                  <w:marLeft w:val="0"/>
                                  <w:marRight w:val="0"/>
                                  <w:marTop w:val="240"/>
                                  <w:marBottom w:val="0"/>
                                  <w:divBdr>
                                    <w:top w:val="none" w:sz="0" w:space="0" w:color="auto"/>
                                    <w:left w:val="none" w:sz="0" w:space="0" w:color="auto"/>
                                    <w:bottom w:val="none" w:sz="0" w:space="0" w:color="auto"/>
                                    <w:right w:val="none" w:sz="0" w:space="0" w:color="auto"/>
                                  </w:divBdr>
                                </w:div>
                              </w:divsChild>
                            </w:div>
                            <w:div w:id="862089192">
                              <w:marLeft w:val="300"/>
                              <w:marRight w:val="0"/>
                              <w:marTop w:val="360"/>
                              <w:marBottom w:val="360"/>
                              <w:divBdr>
                                <w:top w:val="single" w:sz="6" w:space="18" w:color="F2F2F2"/>
                                <w:left w:val="none" w:sz="0" w:space="0" w:color="auto"/>
                                <w:bottom w:val="none" w:sz="0" w:space="0" w:color="auto"/>
                                <w:right w:val="none" w:sz="0" w:space="0" w:color="auto"/>
                              </w:divBdr>
                              <w:divsChild>
                                <w:div w:id="1215579509">
                                  <w:marLeft w:val="0"/>
                                  <w:marRight w:val="0"/>
                                  <w:marTop w:val="0"/>
                                  <w:marBottom w:val="0"/>
                                  <w:divBdr>
                                    <w:top w:val="none" w:sz="0" w:space="0" w:color="auto"/>
                                    <w:left w:val="none" w:sz="0" w:space="0" w:color="auto"/>
                                    <w:bottom w:val="none" w:sz="0" w:space="0" w:color="auto"/>
                                    <w:right w:val="none" w:sz="0" w:space="0" w:color="auto"/>
                                  </w:divBdr>
                                </w:div>
                                <w:div w:id="1471287423">
                                  <w:marLeft w:val="0"/>
                                  <w:marRight w:val="0"/>
                                  <w:marTop w:val="0"/>
                                  <w:marBottom w:val="240"/>
                                  <w:divBdr>
                                    <w:top w:val="none" w:sz="0" w:space="0" w:color="auto"/>
                                    <w:left w:val="none" w:sz="0" w:space="0" w:color="auto"/>
                                    <w:bottom w:val="none" w:sz="0" w:space="0" w:color="auto"/>
                                    <w:right w:val="none" w:sz="0" w:space="0" w:color="auto"/>
                                  </w:divBdr>
                                  <w:divsChild>
                                    <w:div w:id="1117871159">
                                      <w:marLeft w:val="0"/>
                                      <w:marRight w:val="0"/>
                                      <w:marTop w:val="0"/>
                                      <w:marBottom w:val="0"/>
                                      <w:divBdr>
                                        <w:top w:val="none" w:sz="0" w:space="0" w:color="auto"/>
                                        <w:left w:val="none" w:sz="0" w:space="0" w:color="auto"/>
                                        <w:bottom w:val="none" w:sz="0" w:space="0" w:color="auto"/>
                                        <w:right w:val="none" w:sz="0" w:space="0" w:color="auto"/>
                                      </w:divBdr>
                                    </w:div>
                                  </w:divsChild>
                                </w:div>
                                <w:div w:id="1677268554">
                                  <w:marLeft w:val="0"/>
                                  <w:marRight w:val="0"/>
                                  <w:marTop w:val="0"/>
                                  <w:marBottom w:val="0"/>
                                  <w:divBdr>
                                    <w:top w:val="none" w:sz="0" w:space="0" w:color="auto"/>
                                    <w:left w:val="none" w:sz="0" w:space="0" w:color="auto"/>
                                    <w:bottom w:val="none" w:sz="0" w:space="0" w:color="auto"/>
                                    <w:right w:val="none" w:sz="0" w:space="0" w:color="auto"/>
                                  </w:divBdr>
                                  <w:divsChild>
                                    <w:div w:id="185041016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19291851">
                              <w:marLeft w:val="300"/>
                              <w:marRight w:val="0"/>
                              <w:marTop w:val="360"/>
                              <w:marBottom w:val="360"/>
                              <w:divBdr>
                                <w:top w:val="single" w:sz="6" w:space="18" w:color="F2F2F2"/>
                                <w:left w:val="none" w:sz="0" w:space="0" w:color="auto"/>
                                <w:bottom w:val="none" w:sz="0" w:space="0" w:color="auto"/>
                                <w:right w:val="none" w:sz="0" w:space="0" w:color="auto"/>
                              </w:divBdr>
                              <w:divsChild>
                                <w:div w:id="341474271">
                                  <w:marLeft w:val="0"/>
                                  <w:marRight w:val="0"/>
                                  <w:marTop w:val="0"/>
                                  <w:marBottom w:val="240"/>
                                  <w:divBdr>
                                    <w:top w:val="none" w:sz="0" w:space="0" w:color="auto"/>
                                    <w:left w:val="none" w:sz="0" w:space="0" w:color="auto"/>
                                    <w:bottom w:val="none" w:sz="0" w:space="0" w:color="auto"/>
                                    <w:right w:val="none" w:sz="0" w:space="0" w:color="auto"/>
                                  </w:divBdr>
                                  <w:divsChild>
                                    <w:div w:id="968163839">
                                      <w:marLeft w:val="0"/>
                                      <w:marRight w:val="0"/>
                                      <w:marTop w:val="0"/>
                                      <w:marBottom w:val="0"/>
                                      <w:divBdr>
                                        <w:top w:val="none" w:sz="0" w:space="0" w:color="auto"/>
                                        <w:left w:val="none" w:sz="0" w:space="0" w:color="auto"/>
                                        <w:bottom w:val="none" w:sz="0" w:space="0" w:color="auto"/>
                                        <w:right w:val="none" w:sz="0" w:space="0" w:color="auto"/>
                                      </w:divBdr>
                                    </w:div>
                                  </w:divsChild>
                                </w:div>
                                <w:div w:id="1157765627">
                                  <w:marLeft w:val="0"/>
                                  <w:marRight w:val="0"/>
                                  <w:marTop w:val="0"/>
                                  <w:marBottom w:val="0"/>
                                  <w:divBdr>
                                    <w:top w:val="none" w:sz="0" w:space="0" w:color="auto"/>
                                    <w:left w:val="none" w:sz="0" w:space="0" w:color="auto"/>
                                    <w:bottom w:val="none" w:sz="0" w:space="0" w:color="auto"/>
                                    <w:right w:val="none" w:sz="0" w:space="0" w:color="auto"/>
                                  </w:divBdr>
                                  <w:divsChild>
                                    <w:div w:id="1181701381">
                                      <w:marLeft w:val="0"/>
                                      <w:marRight w:val="0"/>
                                      <w:marTop w:val="240"/>
                                      <w:marBottom w:val="0"/>
                                      <w:divBdr>
                                        <w:top w:val="none" w:sz="0" w:space="0" w:color="auto"/>
                                        <w:left w:val="none" w:sz="0" w:space="0" w:color="auto"/>
                                        <w:bottom w:val="none" w:sz="0" w:space="0" w:color="auto"/>
                                        <w:right w:val="none" w:sz="0" w:space="0" w:color="auto"/>
                                      </w:divBdr>
                                    </w:div>
                                  </w:divsChild>
                                </w:div>
                                <w:div w:id="2075618316">
                                  <w:marLeft w:val="0"/>
                                  <w:marRight w:val="0"/>
                                  <w:marTop w:val="0"/>
                                  <w:marBottom w:val="0"/>
                                  <w:divBdr>
                                    <w:top w:val="none" w:sz="0" w:space="0" w:color="auto"/>
                                    <w:left w:val="none" w:sz="0" w:space="0" w:color="auto"/>
                                    <w:bottom w:val="none" w:sz="0" w:space="0" w:color="auto"/>
                                    <w:right w:val="none" w:sz="0" w:space="0" w:color="auto"/>
                                  </w:divBdr>
                                </w:div>
                              </w:divsChild>
                            </w:div>
                            <w:div w:id="1132678707">
                              <w:marLeft w:val="0"/>
                              <w:marRight w:val="0"/>
                              <w:marTop w:val="0"/>
                              <w:marBottom w:val="0"/>
                              <w:divBdr>
                                <w:top w:val="none" w:sz="0" w:space="0" w:color="auto"/>
                                <w:left w:val="none" w:sz="0" w:space="0" w:color="auto"/>
                                <w:bottom w:val="none" w:sz="0" w:space="0" w:color="auto"/>
                                <w:right w:val="none" w:sz="0" w:space="0" w:color="auto"/>
                              </w:divBdr>
                            </w:div>
                            <w:div w:id="1499926364">
                              <w:marLeft w:val="0"/>
                              <w:marRight w:val="0"/>
                              <w:marTop w:val="0"/>
                              <w:marBottom w:val="240"/>
                              <w:divBdr>
                                <w:top w:val="none" w:sz="0" w:space="0" w:color="auto"/>
                                <w:left w:val="none" w:sz="0" w:space="0" w:color="auto"/>
                                <w:bottom w:val="none" w:sz="0" w:space="0" w:color="auto"/>
                                <w:right w:val="none" w:sz="0" w:space="0" w:color="auto"/>
                              </w:divBdr>
                              <w:divsChild>
                                <w:div w:id="5005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1549">
                          <w:marLeft w:val="0"/>
                          <w:marRight w:val="0"/>
                          <w:marTop w:val="360"/>
                          <w:marBottom w:val="360"/>
                          <w:divBdr>
                            <w:top w:val="single" w:sz="6" w:space="18" w:color="F2F2F2"/>
                            <w:left w:val="none" w:sz="0" w:space="0" w:color="auto"/>
                            <w:bottom w:val="none" w:sz="0" w:space="0" w:color="auto"/>
                            <w:right w:val="none" w:sz="0" w:space="0" w:color="auto"/>
                          </w:divBdr>
                          <w:divsChild>
                            <w:div w:id="287054683">
                              <w:marLeft w:val="0"/>
                              <w:marRight w:val="0"/>
                              <w:marTop w:val="0"/>
                              <w:marBottom w:val="240"/>
                              <w:divBdr>
                                <w:top w:val="none" w:sz="0" w:space="0" w:color="auto"/>
                                <w:left w:val="none" w:sz="0" w:space="0" w:color="auto"/>
                                <w:bottom w:val="none" w:sz="0" w:space="0" w:color="auto"/>
                                <w:right w:val="none" w:sz="0" w:space="0" w:color="auto"/>
                              </w:divBdr>
                              <w:divsChild>
                                <w:div w:id="1982154550">
                                  <w:marLeft w:val="0"/>
                                  <w:marRight w:val="0"/>
                                  <w:marTop w:val="0"/>
                                  <w:marBottom w:val="0"/>
                                  <w:divBdr>
                                    <w:top w:val="none" w:sz="0" w:space="0" w:color="auto"/>
                                    <w:left w:val="none" w:sz="0" w:space="0" w:color="auto"/>
                                    <w:bottom w:val="none" w:sz="0" w:space="0" w:color="auto"/>
                                    <w:right w:val="none" w:sz="0" w:space="0" w:color="auto"/>
                                  </w:divBdr>
                                </w:div>
                              </w:divsChild>
                            </w:div>
                            <w:div w:id="719399979">
                              <w:marLeft w:val="0"/>
                              <w:marRight w:val="0"/>
                              <w:marTop w:val="0"/>
                              <w:marBottom w:val="0"/>
                              <w:divBdr>
                                <w:top w:val="none" w:sz="0" w:space="0" w:color="auto"/>
                                <w:left w:val="none" w:sz="0" w:space="0" w:color="auto"/>
                                <w:bottom w:val="none" w:sz="0" w:space="0" w:color="auto"/>
                                <w:right w:val="none" w:sz="0" w:space="0" w:color="auto"/>
                              </w:divBdr>
                            </w:div>
                            <w:div w:id="1850828892">
                              <w:marLeft w:val="0"/>
                              <w:marRight w:val="0"/>
                              <w:marTop w:val="0"/>
                              <w:marBottom w:val="0"/>
                              <w:divBdr>
                                <w:top w:val="none" w:sz="0" w:space="0" w:color="auto"/>
                                <w:left w:val="none" w:sz="0" w:space="0" w:color="auto"/>
                                <w:bottom w:val="none" w:sz="0" w:space="0" w:color="auto"/>
                                <w:right w:val="none" w:sz="0" w:space="0" w:color="auto"/>
                              </w:divBdr>
                              <w:divsChild>
                                <w:div w:id="1192287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14650371">
                          <w:marLeft w:val="0"/>
                          <w:marRight w:val="0"/>
                          <w:marTop w:val="360"/>
                          <w:marBottom w:val="360"/>
                          <w:divBdr>
                            <w:top w:val="single" w:sz="6" w:space="18" w:color="F2F2F2"/>
                            <w:left w:val="none" w:sz="0" w:space="0" w:color="auto"/>
                            <w:bottom w:val="none" w:sz="0" w:space="0" w:color="auto"/>
                            <w:right w:val="none" w:sz="0" w:space="0" w:color="auto"/>
                          </w:divBdr>
                          <w:divsChild>
                            <w:div w:id="731192173">
                              <w:marLeft w:val="0"/>
                              <w:marRight w:val="0"/>
                              <w:marTop w:val="0"/>
                              <w:marBottom w:val="240"/>
                              <w:divBdr>
                                <w:top w:val="none" w:sz="0" w:space="0" w:color="auto"/>
                                <w:left w:val="none" w:sz="0" w:space="0" w:color="auto"/>
                                <w:bottom w:val="none" w:sz="0" w:space="0" w:color="auto"/>
                                <w:right w:val="none" w:sz="0" w:space="0" w:color="auto"/>
                              </w:divBdr>
                              <w:divsChild>
                                <w:div w:id="1699770424">
                                  <w:marLeft w:val="0"/>
                                  <w:marRight w:val="0"/>
                                  <w:marTop w:val="0"/>
                                  <w:marBottom w:val="0"/>
                                  <w:divBdr>
                                    <w:top w:val="none" w:sz="0" w:space="0" w:color="auto"/>
                                    <w:left w:val="none" w:sz="0" w:space="0" w:color="auto"/>
                                    <w:bottom w:val="none" w:sz="0" w:space="0" w:color="auto"/>
                                    <w:right w:val="none" w:sz="0" w:space="0" w:color="auto"/>
                                  </w:divBdr>
                                </w:div>
                              </w:divsChild>
                            </w:div>
                            <w:div w:id="1288509942">
                              <w:marLeft w:val="0"/>
                              <w:marRight w:val="0"/>
                              <w:marTop w:val="0"/>
                              <w:marBottom w:val="0"/>
                              <w:divBdr>
                                <w:top w:val="none" w:sz="0" w:space="0" w:color="auto"/>
                                <w:left w:val="none" w:sz="0" w:space="0" w:color="auto"/>
                                <w:bottom w:val="none" w:sz="0" w:space="0" w:color="auto"/>
                                <w:right w:val="none" w:sz="0" w:space="0" w:color="auto"/>
                              </w:divBdr>
                              <w:divsChild>
                                <w:div w:id="883717564">
                                  <w:marLeft w:val="0"/>
                                  <w:marRight w:val="0"/>
                                  <w:marTop w:val="240"/>
                                  <w:marBottom w:val="0"/>
                                  <w:divBdr>
                                    <w:top w:val="none" w:sz="0" w:space="0" w:color="auto"/>
                                    <w:left w:val="none" w:sz="0" w:space="0" w:color="auto"/>
                                    <w:bottom w:val="none" w:sz="0" w:space="0" w:color="auto"/>
                                    <w:right w:val="none" w:sz="0" w:space="0" w:color="auto"/>
                                  </w:divBdr>
                                </w:div>
                              </w:divsChild>
                            </w:div>
                            <w:div w:id="155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4628">
                      <w:marLeft w:val="0"/>
                      <w:marRight w:val="0"/>
                      <w:marTop w:val="360"/>
                      <w:marBottom w:val="0"/>
                      <w:divBdr>
                        <w:top w:val="none" w:sz="0" w:space="0" w:color="auto"/>
                        <w:left w:val="none" w:sz="0" w:space="0" w:color="auto"/>
                        <w:bottom w:val="single" w:sz="6" w:space="11" w:color="auto"/>
                        <w:right w:val="none" w:sz="0" w:space="0" w:color="auto"/>
                      </w:divBdr>
                    </w:div>
                  </w:divsChild>
                </w:div>
              </w:divsChild>
            </w:div>
            <w:div w:id="1960329935">
              <w:marLeft w:val="0"/>
              <w:marRight w:val="0"/>
              <w:marTop w:val="0"/>
              <w:marBottom w:val="0"/>
              <w:divBdr>
                <w:top w:val="none" w:sz="0" w:space="0" w:color="auto"/>
                <w:left w:val="none" w:sz="0" w:space="0" w:color="auto"/>
                <w:bottom w:val="none" w:sz="0" w:space="0" w:color="auto"/>
                <w:right w:val="none" w:sz="0" w:space="0" w:color="auto"/>
              </w:divBdr>
              <w:divsChild>
                <w:div w:id="1066146237">
                  <w:marLeft w:val="0"/>
                  <w:marRight w:val="0"/>
                  <w:marTop w:val="750"/>
                  <w:marBottom w:val="0"/>
                  <w:divBdr>
                    <w:top w:val="none" w:sz="0" w:space="0" w:color="auto"/>
                    <w:left w:val="none" w:sz="0" w:space="0" w:color="auto"/>
                    <w:bottom w:val="none" w:sz="0" w:space="0" w:color="auto"/>
                    <w:right w:val="none" w:sz="0" w:space="0" w:color="auto"/>
                  </w:divBdr>
                  <w:divsChild>
                    <w:div w:id="89741350">
                      <w:marLeft w:val="0"/>
                      <w:marRight w:val="0"/>
                      <w:marTop w:val="0"/>
                      <w:marBottom w:val="0"/>
                      <w:divBdr>
                        <w:top w:val="none" w:sz="0" w:space="0" w:color="auto"/>
                        <w:left w:val="none" w:sz="0" w:space="0" w:color="auto"/>
                        <w:bottom w:val="none" w:sz="0" w:space="0" w:color="auto"/>
                        <w:right w:val="none" w:sz="0" w:space="0" w:color="auto"/>
                      </w:divBdr>
                    </w:div>
                    <w:div w:id="1820228747">
                      <w:marLeft w:val="0"/>
                      <w:marRight w:val="0"/>
                      <w:marTop w:val="0"/>
                      <w:marBottom w:val="0"/>
                      <w:divBdr>
                        <w:top w:val="none" w:sz="0" w:space="0" w:color="auto"/>
                        <w:left w:val="none" w:sz="0" w:space="0" w:color="auto"/>
                        <w:bottom w:val="none" w:sz="0" w:space="0" w:color="auto"/>
                        <w:right w:val="none" w:sz="0" w:space="0" w:color="auto"/>
                      </w:divBdr>
                    </w:div>
                  </w:divsChild>
                </w:div>
                <w:div w:id="1275556258">
                  <w:marLeft w:val="-225"/>
                  <w:marRight w:val="-225"/>
                  <w:marTop w:val="0"/>
                  <w:marBottom w:val="0"/>
                  <w:divBdr>
                    <w:top w:val="none" w:sz="0" w:space="0" w:color="auto"/>
                    <w:left w:val="none" w:sz="0" w:space="0" w:color="auto"/>
                    <w:bottom w:val="none" w:sz="0" w:space="0" w:color="auto"/>
                    <w:right w:val="none" w:sz="0" w:space="0" w:color="auto"/>
                  </w:divBdr>
                  <w:divsChild>
                    <w:div w:id="159121612">
                      <w:marLeft w:val="0"/>
                      <w:marRight w:val="0"/>
                      <w:marTop w:val="0"/>
                      <w:marBottom w:val="0"/>
                      <w:divBdr>
                        <w:top w:val="none" w:sz="0" w:space="0" w:color="auto"/>
                        <w:left w:val="none" w:sz="0" w:space="0" w:color="auto"/>
                        <w:bottom w:val="none" w:sz="0" w:space="0" w:color="auto"/>
                        <w:right w:val="none" w:sz="0" w:space="0" w:color="auto"/>
                      </w:divBdr>
                    </w:div>
                    <w:div w:id="19297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6612">
          <w:marLeft w:val="0"/>
          <w:marRight w:val="0"/>
          <w:marTop w:val="0"/>
          <w:marBottom w:val="0"/>
          <w:divBdr>
            <w:top w:val="none" w:sz="0" w:space="0" w:color="auto"/>
            <w:left w:val="none" w:sz="0" w:space="0" w:color="auto"/>
            <w:bottom w:val="none" w:sz="0" w:space="0" w:color="auto"/>
            <w:right w:val="none" w:sz="0" w:space="0" w:color="auto"/>
          </w:divBdr>
        </w:div>
        <w:div w:id="839391304">
          <w:marLeft w:val="0"/>
          <w:marRight w:val="0"/>
          <w:marTop w:val="0"/>
          <w:marBottom w:val="0"/>
          <w:divBdr>
            <w:top w:val="single" w:sz="6" w:space="0" w:color="auto"/>
            <w:left w:val="none" w:sz="0" w:space="28" w:color="auto"/>
            <w:bottom w:val="none" w:sz="0" w:space="0" w:color="auto"/>
            <w:right w:val="none" w:sz="0" w:space="28" w:color="auto"/>
          </w:divBdr>
          <w:divsChild>
            <w:div w:id="735401187">
              <w:marLeft w:val="0"/>
              <w:marRight w:val="0"/>
              <w:marTop w:val="0"/>
              <w:marBottom w:val="0"/>
              <w:divBdr>
                <w:top w:val="none" w:sz="0" w:space="0" w:color="auto"/>
                <w:left w:val="none" w:sz="0" w:space="0" w:color="auto"/>
                <w:bottom w:val="none" w:sz="0" w:space="0" w:color="auto"/>
                <w:right w:val="none" w:sz="0" w:space="0" w:color="auto"/>
              </w:divBdr>
              <w:divsChild>
                <w:div w:id="149250137">
                  <w:marLeft w:val="0"/>
                  <w:marRight w:val="0"/>
                  <w:marTop w:val="0"/>
                  <w:marBottom w:val="0"/>
                  <w:divBdr>
                    <w:top w:val="none" w:sz="0" w:space="0" w:color="auto"/>
                    <w:left w:val="none" w:sz="0" w:space="0" w:color="auto"/>
                    <w:bottom w:val="none" w:sz="0" w:space="0" w:color="auto"/>
                    <w:right w:val="none" w:sz="0" w:space="0" w:color="auto"/>
                  </w:divBdr>
                </w:div>
                <w:div w:id="15627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628">
          <w:marLeft w:val="0"/>
          <w:marRight w:val="559"/>
          <w:marTop w:val="0"/>
          <w:marBottom w:val="0"/>
          <w:divBdr>
            <w:top w:val="none" w:sz="0" w:space="0" w:color="auto"/>
            <w:left w:val="none" w:sz="0" w:space="0" w:color="auto"/>
            <w:bottom w:val="none" w:sz="0" w:space="0" w:color="auto"/>
            <w:right w:val="none" w:sz="0" w:space="0" w:color="auto"/>
          </w:divBdr>
        </w:div>
        <w:div w:id="2098363136">
          <w:marLeft w:val="0"/>
          <w:marRight w:val="0"/>
          <w:marTop w:val="0"/>
          <w:marBottom w:val="0"/>
          <w:divBdr>
            <w:top w:val="none" w:sz="0" w:space="0" w:color="auto"/>
            <w:left w:val="none" w:sz="0" w:space="0" w:color="auto"/>
            <w:bottom w:val="none" w:sz="0" w:space="0" w:color="auto"/>
            <w:right w:val="none" w:sz="0" w:space="0" w:color="auto"/>
          </w:divBdr>
          <w:divsChild>
            <w:div w:id="502939966">
              <w:marLeft w:val="0"/>
              <w:marRight w:val="0"/>
              <w:marTop w:val="0"/>
              <w:marBottom w:val="0"/>
              <w:divBdr>
                <w:top w:val="none" w:sz="0" w:space="0" w:color="auto"/>
                <w:left w:val="none" w:sz="0" w:space="0" w:color="auto"/>
                <w:bottom w:val="none" w:sz="0" w:space="0" w:color="auto"/>
                <w:right w:val="none" w:sz="0" w:space="0" w:color="auto"/>
              </w:divBdr>
              <w:divsChild>
                <w:div w:id="1120732288">
                  <w:marLeft w:val="0"/>
                  <w:marRight w:val="0"/>
                  <w:marTop w:val="0"/>
                  <w:marBottom w:val="0"/>
                  <w:divBdr>
                    <w:top w:val="none" w:sz="0" w:space="0" w:color="auto"/>
                    <w:left w:val="none" w:sz="0" w:space="0" w:color="auto"/>
                    <w:bottom w:val="none" w:sz="0" w:space="0" w:color="auto"/>
                    <w:right w:val="none" w:sz="0" w:space="0" w:color="auto"/>
                  </w:divBdr>
                  <w:divsChild>
                    <w:div w:id="550773377">
                      <w:marLeft w:val="0"/>
                      <w:marRight w:val="0"/>
                      <w:marTop w:val="0"/>
                      <w:marBottom w:val="360"/>
                      <w:divBdr>
                        <w:top w:val="none" w:sz="0" w:space="0" w:color="auto"/>
                        <w:left w:val="none" w:sz="0" w:space="0" w:color="auto"/>
                        <w:bottom w:val="none" w:sz="0" w:space="0" w:color="auto"/>
                        <w:right w:val="none" w:sz="0" w:space="0" w:color="auto"/>
                      </w:divBdr>
                      <w:divsChild>
                        <w:div w:id="693192920">
                          <w:marLeft w:val="0"/>
                          <w:marRight w:val="0"/>
                          <w:marTop w:val="75"/>
                          <w:marBottom w:val="0"/>
                          <w:divBdr>
                            <w:top w:val="none" w:sz="0" w:space="0" w:color="auto"/>
                            <w:left w:val="none" w:sz="0" w:space="0" w:color="auto"/>
                            <w:bottom w:val="none" w:sz="0" w:space="0" w:color="auto"/>
                            <w:right w:val="none" w:sz="0" w:space="0" w:color="auto"/>
                          </w:divBdr>
                          <w:divsChild>
                            <w:div w:id="1917206026">
                              <w:marLeft w:val="0"/>
                              <w:marRight w:val="0"/>
                              <w:marTop w:val="0"/>
                              <w:marBottom w:val="0"/>
                              <w:divBdr>
                                <w:top w:val="none" w:sz="0" w:space="0" w:color="auto"/>
                                <w:left w:val="none" w:sz="0" w:space="0" w:color="auto"/>
                                <w:bottom w:val="none" w:sz="0" w:space="0" w:color="auto"/>
                                <w:right w:val="none" w:sz="0" w:space="0" w:color="auto"/>
                              </w:divBdr>
                            </w:div>
                          </w:divsChild>
                        </w:div>
                        <w:div w:id="16475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051">
                  <w:marLeft w:val="0"/>
                  <w:marRight w:val="0"/>
                  <w:marTop w:val="0"/>
                  <w:marBottom w:val="0"/>
                  <w:divBdr>
                    <w:top w:val="none" w:sz="0" w:space="0" w:color="auto"/>
                    <w:left w:val="none" w:sz="0" w:space="0" w:color="auto"/>
                    <w:bottom w:val="none" w:sz="0" w:space="0" w:color="auto"/>
                    <w:right w:val="none" w:sz="0" w:space="0" w:color="auto"/>
                  </w:divBdr>
                  <w:divsChild>
                    <w:div w:id="411439937">
                      <w:marLeft w:val="0"/>
                      <w:marRight w:val="0"/>
                      <w:marTop w:val="0"/>
                      <w:marBottom w:val="0"/>
                      <w:divBdr>
                        <w:top w:val="none" w:sz="0" w:space="0" w:color="auto"/>
                        <w:left w:val="none" w:sz="0" w:space="0" w:color="auto"/>
                        <w:bottom w:val="none" w:sz="0" w:space="0" w:color="auto"/>
                        <w:right w:val="none" w:sz="0" w:space="0" w:color="auto"/>
                      </w:divBdr>
                      <w:divsChild>
                        <w:div w:id="1817213287">
                          <w:marLeft w:val="0"/>
                          <w:marRight w:val="0"/>
                          <w:marTop w:val="0"/>
                          <w:marBottom w:val="0"/>
                          <w:divBdr>
                            <w:top w:val="none" w:sz="0" w:space="0" w:color="auto"/>
                            <w:left w:val="none" w:sz="0" w:space="0" w:color="auto"/>
                            <w:bottom w:val="none" w:sz="0" w:space="0" w:color="auto"/>
                            <w:right w:val="none" w:sz="0" w:space="0" w:color="auto"/>
                          </w:divBdr>
                        </w:div>
                      </w:divsChild>
                    </w:div>
                    <w:div w:id="801768998">
                      <w:marLeft w:val="0"/>
                      <w:marRight w:val="0"/>
                      <w:marTop w:val="0"/>
                      <w:marBottom w:val="0"/>
                      <w:divBdr>
                        <w:top w:val="none" w:sz="0" w:space="0" w:color="auto"/>
                        <w:left w:val="none" w:sz="0" w:space="0" w:color="auto"/>
                        <w:bottom w:val="none" w:sz="0" w:space="0" w:color="auto"/>
                        <w:right w:val="none" w:sz="0" w:space="0" w:color="auto"/>
                      </w:divBdr>
                      <w:divsChild>
                        <w:div w:id="608046924">
                          <w:marLeft w:val="0"/>
                          <w:marRight w:val="0"/>
                          <w:marTop w:val="0"/>
                          <w:marBottom w:val="150"/>
                          <w:divBdr>
                            <w:top w:val="none" w:sz="0" w:space="0" w:color="auto"/>
                            <w:left w:val="none" w:sz="0" w:space="0" w:color="auto"/>
                            <w:bottom w:val="none" w:sz="0" w:space="0" w:color="auto"/>
                            <w:right w:val="none" w:sz="0" w:space="0" w:color="auto"/>
                          </w:divBdr>
                        </w:div>
                        <w:div w:id="907879141">
                          <w:marLeft w:val="0"/>
                          <w:marRight w:val="0"/>
                          <w:marTop w:val="360"/>
                          <w:marBottom w:val="270"/>
                          <w:divBdr>
                            <w:top w:val="none" w:sz="0" w:space="0" w:color="auto"/>
                            <w:left w:val="none" w:sz="0" w:space="0" w:color="auto"/>
                            <w:bottom w:val="none" w:sz="0" w:space="0" w:color="auto"/>
                            <w:right w:val="none" w:sz="0" w:space="0" w:color="auto"/>
                          </w:divBdr>
                          <w:divsChild>
                            <w:div w:id="1863088792">
                              <w:marLeft w:val="0"/>
                              <w:marRight w:val="0"/>
                              <w:marTop w:val="0"/>
                              <w:marBottom w:val="0"/>
                              <w:divBdr>
                                <w:top w:val="none" w:sz="0" w:space="0" w:color="auto"/>
                                <w:left w:val="none" w:sz="0" w:space="0" w:color="auto"/>
                                <w:bottom w:val="none" w:sz="0" w:space="0" w:color="auto"/>
                                <w:right w:val="none" w:sz="0" w:space="0" w:color="auto"/>
                              </w:divBdr>
                            </w:div>
                          </w:divsChild>
                        </w:div>
                        <w:div w:id="1548641884">
                          <w:marLeft w:val="0"/>
                          <w:marRight w:val="0"/>
                          <w:marTop w:val="0"/>
                          <w:marBottom w:val="0"/>
                          <w:divBdr>
                            <w:top w:val="none" w:sz="0" w:space="0" w:color="auto"/>
                            <w:left w:val="none" w:sz="0" w:space="0" w:color="auto"/>
                            <w:bottom w:val="none" w:sz="0" w:space="0" w:color="auto"/>
                            <w:right w:val="none" w:sz="0" w:space="0" w:color="auto"/>
                          </w:divBdr>
                          <w:divsChild>
                            <w:div w:id="368140510">
                              <w:marLeft w:val="0"/>
                              <w:marRight w:val="0"/>
                              <w:marTop w:val="240"/>
                              <w:marBottom w:val="0"/>
                              <w:divBdr>
                                <w:top w:val="none" w:sz="0" w:space="0" w:color="auto"/>
                                <w:left w:val="none" w:sz="0" w:space="0" w:color="auto"/>
                                <w:bottom w:val="none" w:sz="0" w:space="0" w:color="auto"/>
                                <w:right w:val="none" w:sz="0" w:space="0" w:color="auto"/>
                              </w:divBdr>
                              <w:divsChild>
                                <w:div w:id="2041277158">
                                  <w:marLeft w:val="0"/>
                                  <w:marRight w:val="0"/>
                                  <w:marTop w:val="0"/>
                                  <w:marBottom w:val="0"/>
                                  <w:divBdr>
                                    <w:top w:val="none" w:sz="0" w:space="0" w:color="auto"/>
                                    <w:left w:val="none" w:sz="0" w:space="0" w:color="auto"/>
                                    <w:bottom w:val="none" w:sz="0" w:space="0" w:color="auto"/>
                                    <w:right w:val="none" w:sz="0" w:space="0" w:color="auto"/>
                                  </w:divBdr>
                                </w:div>
                              </w:divsChild>
                            </w:div>
                            <w:div w:id="147922652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24206015">
                      <w:marLeft w:val="0"/>
                      <w:marRight w:val="0"/>
                      <w:marTop w:val="150"/>
                      <w:marBottom w:val="0"/>
                      <w:divBdr>
                        <w:top w:val="none" w:sz="0" w:space="0" w:color="auto"/>
                        <w:left w:val="none" w:sz="0" w:space="0" w:color="auto"/>
                        <w:bottom w:val="none" w:sz="0" w:space="0" w:color="auto"/>
                        <w:right w:val="none" w:sz="0" w:space="0" w:color="auto"/>
                      </w:divBdr>
                    </w:div>
                    <w:div w:id="15250531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034578284">
      <w:bodyDiv w:val="1"/>
      <w:marLeft w:val="0"/>
      <w:marRight w:val="0"/>
      <w:marTop w:val="0"/>
      <w:marBottom w:val="0"/>
      <w:divBdr>
        <w:top w:val="none" w:sz="0" w:space="0" w:color="auto"/>
        <w:left w:val="none" w:sz="0" w:space="0" w:color="auto"/>
        <w:bottom w:val="none" w:sz="0" w:space="0" w:color="auto"/>
        <w:right w:val="none" w:sz="0" w:space="0" w:color="auto"/>
      </w:divBdr>
      <w:divsChild>
        <w:div w:id="230166325">
          <w:marLeft w:val="0"/>
          <w:marRight w:val="0"/>
          <w:marTop w:val="0"/>
          <w:marBottom w:val="0"/>
          <w:divBdr>
            <w:top w:val="none" w:sz="0" w:space="0" w:color="auto"/>
            <w:left w:val="none" w:sz="0" w:space="0" w:color="auto"/>
            <w:bottom w:val="none" w:sz="0" w:space="0" w:color="auto"/>
            <w:right w:val="none" w:sz="0" w:space="0" w:color="auto"/>
          </w:divBdr>
        </w:div>
        <w:div w:id="234703571">
          <w:marLeft w:val="0"/>
          <w:marRight w:val="0"/>
          <w:marTop w:val="0"/>
          <w:marBottom w:val="0"/>
          <w:divBdr>
            <w:top w:val="none" w:sz="0" w:space="0" w:color="auto"/>
            <w:left w:val="none" w:sz="0" w:space="0" w:color="auto"/>
            <w:bottom w:val="none" w:sz="0" w:space="0" w:color="auto"/>
            <w:right w:val="none" w:sz="0" w:space="0" w:color="auto"/>
          </w:divBdr>
        </w:div>
        <w:div w:id="240216298">
          <w:marLeft w:val="0"/>
          <w:marRight w:val="0"/>
          <w:marTop w:val="0"/>
          <w:marBottom w:val="0"/>
          <w:divBdr>
            <w:top w:val="none" w:sz="0" w:space="0" w:color="auto"/>
            <w:left w:val="none" w:sz="0" w:space="0" w:color="auto"/>
            <w:bottom w:val="none" w:sz="0" w:space="0" w:color="auto"/>
            <w:right w:val="none" w:sz="0" w:space="0" w:color="auto"/>
          </w:divBdr>
        </w:div>
        <w:div w:id="254631237">
          <w:marLeft w:val="0"/>
          <w:marRight w:val="0"/>
          <w:marTop w:val="0"/>
          <w:marBottom w:val="0"/>
          <w:divBdr>
            <w:top w:val="none" w:sz="0" w:space="0" w:color="auto"/>
            <w:left w:val="none" w:sz="0" w:space="0" w:color="auto"/>
            <w:bottom w:val="none" w:sz="0" w:space="0" w:color="auto"/>
            <w:right w:val="none" w:sz="0" w:space="0" w:color="auto"/>
          </w:divBdr>
        </w:div>
        <w:div w:id="467669616">
          <w:marLeft w:val="0"/>
          <w:marRight w:val="0"/>
          <w:marTop w:val="0"/>
          <w:marBottom w:val="0"/>
          <w:divBdr>
            <w:top w:val="none" w:sz="0" w:space="0" w:color="auto"/>
            <w:left w:val="none" w:sz="0" w:space="0" w:color="auto"/>
            <w:bottom w:val="none" w:sz="0" w:space="0" w:color="auto"/>
            <w:right w:val="none" w:sz="0" w:space="0" w:color="auto"/>
          </w:divBdr>
        </w:div>
        <w:div w:id="488450277">
          <w:marLeft w:val="0"/>
          <w:marRight w:val="0"/>
          <w:marTop w:val="0"/>
          <w:marBottom w:val="0"/>
          <w:divBdr>
            <w:top w:val="none" w:sz="0" w:space="0" w:color="auto"/>
            <w:left w:val="none" w:sz="0" w:space="0" w:color="auto"/>
            <w:bottom w:val="none" w:sz="0" w:space="0" w:color="auto"/>
            <w:right w:val="none" w:sz="0" w:space="0" w:color="auto"/>
          </w:divBdr>
        </w:div>
        <w:div w:id="511184043">
          <w:marLeft w:val="0"/>
          <w:marRight w:val="0"/>
          <w:marTop w:val="0"/>
          <w:marBottom w:val="0"/>
          <w:divBdr>
            <w:top w:val="none" w:sz="0" w:space="0" w:color="auto"/>
            <w:left w:val="none" w:sz="0" w:space="0" w:color="auto"/>
            <w:bottom w:val="none" w:sz="0" w:space="0" w:color="auto"/>
            <w:right w:val="none" w:sz="0" w:space="0" w:color="auto"/>
          </w:divBdr>
        </w:div>
        <w:div w:id="536703009">
          <w:marLeft w:val="0"/>
          <w:marRight w:val="0"/>
          <w:marTop w:val="0"/>
          <w:marBottom w:val="0"/>
          <w:divBdr>
            <w:top w:val="none" w:sz="0" w:space="0" w:color="auto"/>
            <w:left w:val="none" w:sz="0" w:space="0" w:color="auto"/>
            <w:bottom w:val="none" w:sz="0" w:space="0" w:color="auto"/>
            <w:right w:val="none" w:sz="0" w:space="0" w:color="auto"/>
          </w:divBdr>
        </w:div>
        <w:div w:id="602224646">
          <w:marLeft w:val="0"/>
          <w:marRight w:val="0"/>
          <w:marTop w:val="0"/>
          <w:marBottom w:val="0"/>
          <w:divBdr>
            <w:top w:val="none" w:sz="0" w:space="0" w:color="auto"/>
            <w:left w:val="none" w:sz="0" w:space="0" w:color="auto"/>
            <w:bottom w:val="none" w:sz="0" w:space="0" w:color="auto"/>
            <w:right w:val="none" w:sz="0" w:space="0" w:color="auto"/>
          </w:divBdr>
        </w:div>
        <w:div w:id="708341893">
          <w:marLeft w:val="0"/>
          <w:marRight w:val="0"/>
          <w:marTop w:val="0"/>
          <w:marBottom w:val="0"/>
          <w:divBdr>
            <w:top w:val="none" w:sz="0" w:space="0" w:color="auto"/>
            <w:left w:val="none" w:sz="0" w:space="0" w:color="auto"/>
            <w:bottom w:val="none" w:sz="0" w:space="0" w:color="auto"/>
            <w:right w:val="none" w:sz="0" w:space="0" w:color="auto"/>
          </w:divBdr>
        </w:div>
        <w:div w:id="742145852">
          <w:marLeft w:val="0"/>
          <w:marRight w:val="0"/>
          <w:marTop w:val="0"/>
          <w:marBottom w:val="0"/>
          <w:divBdr>
            <w:top w:val="none" w:sz="0" w:space="0" w:color="auto"/>
            <w:left w:val="none" w:sz="0" w:space="0" w:color="auto"/>
            <w:bottom w:val="none" w:sz="0" w:space="0" w:color="auto"/>
            <w:right w:val="none" w:sz="0" w:space="0" w:color="auto"/>
          </w:divBdr>
        </w:div>
        <w:div w:id="861743887">
          <w:marLeft w:val="0"/>
          <w:marRight w:val="0"/>
          <w:marTop w:val="0"/>
          <w:marBottom w:val="0"/>
          <w:divBdr>
            <w:top w:val="none" w:sz="0" w:space="0" w:color="auto"/>
            <w:left w:val="none" w:sz="0" w:space="0" w:color="auto"/>
            <w:bottom w:val="none" w:sz="0" w:space="0" w:color="auto"/>
            <w:right w:val="none" w:sz="0" w:space="0" w:color="auto"/>
          </w:divBdr>
        </w:div>
        <w:div w:id="894505852">
          <w:marLeft w:val="0"/>
          <w:marRight w:val="0"/>
          <w:marTop w:val="0"/>
          <w:marBottom w:val="0"/>
          <w:divBdr>
            <w:top w:val="none" w:sz="0" w:space="0" w:color="auto"/>
            <w:left w:val="none" w:sz="0" w:space="0" w:color="auto"/>
            <w:bottom w:val="none" w:sz="0" w:space="0" w:color="auto"/>
            <w:right w:val="none" w:sz="0" w:space="0" w:color="auto"/>
          </w:divBdr>
        </w:div>
        <w:div w:id="1021467544">
          <w:marLeft w:val="0"/>
          <w:marRight w:val="0"/>
          <w:marTop w:val="0"/>
          <w:marBottom w:val="0"/>
          <w:divBdr>
            <w:top w:val="none" w:sz="0" w:space="0" w:color="auto"/>
            <w:left w:val="none" w:sz="0" w:space="0" w:color="auto"/>
            <w:bottom w:val="none" w:sz="0" w:space="0" w:color="auto"/>
            <w:right w:val="none" w:sz="0" w:space="0" w:color="auto"/>
          </w:divBdr>
        </w:div>
        <w:div w:id="1050497920">
          <w:marLeft w:val="0"/>
          <w:marRight w:val="0"/>
          <w:marTop w:val="0"/>
          <w:marBottom w:val="0"/>
          <w:divBdr>
            <w:top w:val="none" w:sz="0" w:space="0" w:color="auto"/>
            <w:left w:val="none" w:sz="0" w:space="0" w:color="auto"/>
            <w:bottom w:val="none" w:sz="0" w:space="0" w:color="auto"/>
            <w:right w:val="none" w:sz="0" w:space="0" w:color="auto"/>
          </w:divBdr>
        </w:div>
        <w:div w:id="1101755861">
          <w:marLeft w:val="0"/>
          <w:marRight w:val="0"/>
          <w:marTop w:val="0"/>
          <w:marBottom w:val="0"/>
          <w:divBdr>
            <w:top w:val="none" w:sz="0" w:space="0" w:color="auto"/>
            <w:left w:val="none" w:sz="0" w:space="0" w:color="auto"/>
            <w:bottom w:val="none" w:sz="0" w:space="0" w:color="auto"/>
            <w:right w:val="none" w:sz="0" w:space="0" w:color="auto"/>
          </w:divBdr>
        </w:div>
        <w:div w:id="1146044124">
          <w:marLeft w:val="0"/>
          <w:marRight w:val="0"/>
          <w:marTop w:val="0"/>
          <w:marBottom w:val="0"/>
          <w:divBdr>
            <w:top w:val="none" w:sz="0" w:space="0" w:color="auto"/>
            <w:left w:val="none" w:sz="0" w:space="0" w:color="auto"/>
            <w:bottom w:val="none" w:sz="0" w:space="0" w:color="auto"/>
            <w:right w:val="none" w:sz="0" w:space="0" w:color="auto"/>
          </w:divBdr>
        </w:div>
        <w:div w:id="1426654597">
          <w:marLeft w:val="0"/>
          <w:marRight w:val="0"/>
          <w:marTop w:val="0"/>
          <w:marBottom w:val="0"/>
          <w:divBdr>
            <w:top w:val="none" w:sz="0" w:space="0" w:color="auto"/>
            <w:left w:val="none" w:sz="0" w:space="0" w:color="auto"/>
            <w:bottom w:val="none" w:sz="0" w:space="0" w:color="auto"/>
            <w:right w:val="none" w:sz="0" w:space="0" w:color="auto"/>
          </w:divBdr>
        </w:div>
        <w:div w:id="1536846569">
          <w:marLeft w:val="0"/>
          <w:marRight w:val="0"/>
          <w:marTop w:val="0"/>
          <w:marBottom w:val="0"/>
          <w:divBdr>
            <w:top w:val="none" w:sz="0" w:space="0" w:color="auto"/>
            <w:left w:val="none" w:sz="0" w:space="0" w:color="auto"/>
            <w:bottom w:val="none" w:sz="0" w:space="0" w:color="auto"/>
            <w:right w:val="none" w:sz="0" w:space="0" w:color="auto"/>
          </w:divBdr>
        </w:div>
        <w:div w:id="1544252777">
          <w:marLeft w:val="0"/>
          <w:marRight w:val="0"/>
          <w:marTop w:val="0"/>
          <w:marBottom w:val="0"/>
          <w:divBdr>
            <w:top w:val="none" w:sz="0" w:space="0" w:color="auto"/>
            <w:left w:val="none" w:sz="0" w:space="0" w:color="auto"/>
            <w:bottom w:val="none" w:sz="0" w:space="0" w:color="auto"/>
            <w:right w:val="none" w:sz="0" w:space="0" w:color="auto"/>
          </w:divBdr>
        </w:div>
        <w:div w:id="1578393411">
          <w:marLeft w:val="0"/>
          <w:marRight w:val="0"/>
          <w:marTop w:val="0"/>
          <w:marBottom w:val="0"/>
          <w:divBdr>
            <w:top w:val="none" w:sz="0" w:space="0" w:color="auto"/>
            <w:left w:val="none" w:sz="0" w:space="0" w:color="auto"/>
            <w:bottom w:val="none" w:sz="0" w:space="0" w:color="auto"/>
            <w:right w:val="none" w:sz="0" w:space="0" w:color="auto"/>
          </w:divBdr>
        </w:div>
        <w:div w:id="1608385555">
          <w:marLeft w:val="0"/>
          <w:marRight w:val="0"/>
          <w:marTop w:val="0"/>
          <w:marBottom w:val="0"/>
          <w:divBdr>
            <w:top w:val="none" w:sz="0" w:space="0" w:color="auto"/>
            <w:left w:val="none" w:sz="0" w:space="0" w:color="auto"/>
            <w:bottom w:val="none" w:sz="0" w:space="0" w:color="auto"/>
            <w:right w:val="none" w:sz="0" w:space="0" w:color="auto"/>
          </w:divBdr>
        </w:div>
        <w:div w:id="1634210899">
          <w:marLeft w:val="0"/>
          <w:marRight w:val="0"/>
          <w:marTop w:val="0"/>
          <w:marBottom w:val="0"/>
          <w:divBdr>
            <w:top w:val="none" w:sz="0" w:space="0" w:color="auto"/>
            <w:left w:val="none" w:sz="0" w:space="0" w:color="auto"/>
            <w:bottom w:val="none" w:sz="0" w:space="0" w:color="auto"/>
            <w:right w:val="none" w:sz="0" w:space="0" w:color="auto"/>
          </w:divBdr>
        </w:div>
        <w:div w:id="1654289752">
          <w:marLeft w:val="0"/>
          <w:marRight w:val="0"/>
          <w:marTop w:val="0"/>
          <w:marBottom w:val="0"/>
          <w:divBdr>
            <w:top w:val="none" w:sz="0" w:space="0" w:color="auto"/>
            <w:left w:val="none" w:sz="0" w:space="0" w:color="auto"/>
            <w:bottom w:val="none" w:sz="0" w:space="0" w:color="auto"/>
            <w:right w:val="none" w:sz="0" w:space="0" w:color="auto"/>
          </w:divBdr>
          <w:divsChild>
            <w:div w:id="101074069">
              <w:marLeft w:val="0"/>
              <w:marRight w:val="0"/>
              <w:marTop w:val="0"/>
              <w:marBottom w:val="0"/>
              <w:divBdr>
                <w:top w:val="none" w:sz="0" w:space="0" w:color="auto"/>
                <w:left w:val="none" w:sz="0" w:space="0" w:color="auto"/>
                <w:bottom w:val="none" w:sz="0" w:space="0" w:color="auto"/>
                <w:right w:val="none" w:sz="0" w:space="0" w:color="auto"/>
              </w:divBdr>
            </w:div>
            <w:div w:id="259878143">
              <w:marLeft w:val="0"/>
              <w:marRight w:val="0"/>
              <w:marTop w:val="0"/>
              <w:marBottom w:val="0"/>
              <w:divBdr>
                <w:top w:val="none" w:sz="0" w:space="0" w:color="auto"/>
                <w:left w:val="none" w:sz="0" w:space="0" w:color="auto"/>
                <w:bottom w:val="none" w:sz="0" w:space="0" w:color="auto"/>
                <w:right w:val="none" w:sz="0" w:space="0" w:color="auto"/>
              </w:divBdr>
            </w:div>
            <w:div w:id="382095727">
              <w:marLeft w:val="0"/>
              <w:marRight w:val="0"/>
              <w:marTop w:val="0"/>
              <w:marBottom w:val="0"/>
              <w:divBdr>
                <w:top w:val="none" w:sz="0" w:space="0" w:color="auto"/>
                <w:left w:val="none" w:sz="0" w:space="0" w:color="auto"/>
                <w:bottom w:val="none" w:sz="0" w:space="0" w:color="auto"/>
                <w:right w:val="none" w:sz="0" w:space="0" w:color="auto"/>
              </w:divBdr>
            </w:div>
            <w:div w:id="470560811">
              <w:marLeft w:val="0"/>
              <w:marRight w:val="0"/>
              <w:marTop w:val="0"/>
              <w:marBottom w:val="0"/>
              <w:divBdr>
                <w:top w:val="none" w:sz="0" w:space="0" w:color="auto"/>
                <w:left w:val="none" w:sz="0" w:space="0" w:color="auto"/>
                <w:bottom w:val="none" w:sz="0" w:space="0" w:color="auto"/>
                <w:right w:val="none" w:sz="0" w:space="0" w:color="auto"/>
              </w:divBdr>
            </w:div>
            <w:div w:id="527332551">
              <w:marLeft w:val="0"/>
              <w:marRight w:val="0"/>
              <w:marTop w:val="0"/>
              <w:marBottom w:val="0"/>
              <w:divBdr>
                <w:top w:val="none" w:sz="0" w:space="0" w:color="auto"/>
                <w:left w:val="none" w:sz="0" w:space="0" w:color="auto"/>
                <w:bottom w:val="none" w:sz="0" w:space="0" w:color="auto"/>
                <w:right w:val="none" w:sz="0" w:space="0" w:color="auto"/>
              </w:divBdr>
            </w:div>
            <w:div w:id="653334034">
              <w:marLeft w:val="0"/>
              <w:marRight w:val="0"/>
              <w:marTop w:val="0"/>
              <w:marBottom w:val="0"/>
              <w:divBdr>
                <w:top w:val="none" w:sz="0" w:space="0" w:color="auto"/>
                <w:left w:val="none" w:sz="0" w:space="0" w:color="auto"/>
                <w:bottom w:val="none" w:sz="0" w:space="0" w:color="auto"/>
                <w:right w:val="none" w:sz="0" w:space="0" w:color="auto"/>
              </w:divBdr>
            </w:div>
            <w:div w:id="1041056741">
              <w:marLeft w:val="0"/>
              <w:marRight w:val="0"/>
              <w:marTop w:val="0"/>
              <w:marBottom w:val="0"/>
              <w:divBdr>
                <w:top w:val="none" w:sz="0" w:space="0" w:color="auto"/>
                <w:left w:val="none" w:sz="0" w:space="0" w:color="auto"/>
                <w:bottom w:val="none" w:sz="0" w:space="0" w:color="auto"/>
                <w:right w:val="none" w:sz="0" w:space="0" w:color="auto"/>
              </w:divBdr>
            </w:div>
            <w:div w:id="1048340087">
              <w:marLeft w:val="0"/>
              <w:marRight w:val="0"/>
              <w:marTop w:val="0"/>
              <w:marBottom w:val="0"/>
              <w:divBdr>
                <w:top w:val="none" w:sz="0" w:space="0" w:color="auto"/>
                <w:left w:val="none" w:sz="0" w:space="0" w:color="auto"/>
                <w:bottom w:val="none" w:sz="0" w:space="0" w:color="auto"/>
                <w:right w:val="none" w:sz="0" w:space="0" w:color="auto"/>
              </w:divBdr>
            </w:div>
            <w:div w:id="1218973906">
              <w:marLeft w:val="0"/>
              <w:marRight w:val="0"/>
              <w:marTop w:val="0"/>
              <w:marBottom w:val="0"/>
              <w:divBdr>
                <w:top w:val="none" w:sz="0" w:space="0" w:color="auto"/>
                <w:left w:val="none" w:sz="0" w:space="0" w:color="auto"/>
                <w:bottom w:val="none" w:sz="0" w:space="0" w:color="auto"/>
                <w:right w:val="none" w:sz="0" w:space="0" w:color="auto"/>
              </w:divBdr>
            </w:div>
            <w:div w:id="1278952713">
              <w:marLeft w:val="0"/>
              <w:marRight w:val="0"/>
              <w:marTop w:val="0"/>
              <w:marBottom w:val="0"/>
              <w:divBdr>
                <w:top w:val="none" w:sz="0" w:space="0" w:color="auto"/>
                <w:left w:val="none" w:sz="0" w:space="0" w:color="auto"/>
                <w:bottom w:val="none" w:sz="0" w:space="0" w:color="auto"/>
                <w:right w:val="none" w:sz="0" w:space="0" w:color="auto"/>
              </w:divBdr>
            </w:div>
            <w:div w:id="1620067807">
              <w:marLeft w:val="0"/>
              <w:marRight w:val="0"/>
              <w:marTop w:val="0"/>
              <w:marBottom w:val="0"/>
              <w:divBdr>
                <w:top w:val="none" w:sz="0" w:space="0" w:color="auto"/>
                <w:left w:val="none" w:sz="0" w:space="0" w:color="auto"/>
                <w:bottom w:val="none" w:sz="0" w:space="0" w:color="auto"/>
                <w:right w:val="none" w:sz="0" w:space="0" w:color="auto"/>
              </w:divBdr>
            </w:div>
            <w:div w:id="1840459208">
              <w:marLeft w:val="0"/>
              <w:marRight w:val="0"/>
              <w:marTop w:val="0"/>
              <w:marBottom w:val="0"/>
              <w:divBdr>
                <w:top w:val="none" w:sz="0" w:space="0" w:color="auto"/>
                <w:left w:val="none" w:sz="0" w:space="0" w:color="auto"/>
                <w:bottom w:val="none" w:sz="0" w:space="0" w:color="auto"/>
                <w:right w:val="none" w:sz="0" w:space="0" w:color="auto"/>
              </w:divBdr>
            </w:div>
          </w:divsChild>
        </w:div>
        <w:div w:id="1700928249">
          <w:marLeft w:val="0"/>
          <w:marRight w:val="0"/>
          <w:marTop w:val="0"/>
          <w:marBottom w:val="0"/>
          <w:divBdr>
            <w:top w:val="none" w:sz="0" w:space="0" w:color="auto"/>
            <w:left w:val="none" w:sz="0" w:space="0" w:color="auto"/>
            <w:bottom w:val="none" w:sz="0" w:space="0" w:color="auto"/>
            <w:right w:val="none" w:sz="0" w:space="0" w:color="auto"/>
          </w:divBdr>
        </w:div>
        <w:div w:id="1724521534">
          <w:marLeft w:val="0"/>
          <w:marRight w:val="0"/>
          <w:marTop w:val="0"/>
          <w:marBottom w:val="0"/>
          <w:divBdr>
            <w:top w:val="none" w:sz="0" w:space="0" w:color="auto"/>
            <w:left w:val="none" w:sz="0" w:space="0" w:color="auto"/>
            <w:bottom w:val="none" w:sz="0" w:space="0" w:color="auto"/>
            <w:right w:val="none" w:sz="0" w:space="0" w:color="auto"/>
          </w:divBdr>
        </w:div>
        <w:div w:id="1739475745">
          <w:marLeft w:val="0"/>
          <w:marRight w:val="0"/>
          <w:marTop w:val="0"/>
          <w:marBottom w:val="0"/>
          <w:divBdr>
            <w:top w:val="none" w:sz="0" w:space="0" w:color="auto"/>
            <w:left w:val="none" w:sz="0" w:space="0" w:color="auto"/>
            <w:bottom w:val="none" w:sz="0" w:space="0" w:color="auto"/>
            <w:right w:val="none" w:sz="0" w:space="0" w:color="auto"/>
          </w:divBdr>
        </w:div>
        <w:div w:id="1974752146">
          <w:marLeft w:val="0"/>
          <w:marRight w:val="0"/>
          <w:marTop w:val="0"/>
          <w:marBottom w:val="0"/>
          <w:divBdr>
            <w:top w:val="none" w:sz="0" w:space="0" w:color="auto"/>
            <w:left w:val="none" w:sz="0" w:space="0" w:color="auto"/>
            <w:bottom w:val="none" w:sz="0" w:space="0" w:color="auto"/>
            <w:right w:val="none" w:sz="0" w:space="0" w:color="auto"/>
          </w:divBdr>
        </w:div>
        <w:div w:id="1992518732">
          <w:marLeft w:val="0"/>
          <w:marRight w:val="0"/>
          <w:marTop w:val="0"/>
          <w:marBottom w:val="0"/>
          <w:divBdr>
            <w:top w:val="none" w:sz="0" w:space="0" w:color="auto"/>
            <w:left w:val="none" w:sz="0" w:space="0" w:color="auto"/>
            <w:bottom w:val="none" w:sz="0" w:space="0" w:color="auto"/>
            <w:right w:val="none" w:sz="0" w:space="0" w:color="auto"/>
          </w:divBdr>
        </w:div>
        <w:div w:id="2046520667">
          <w:marLeft w:val="0"/>
          <w:marRight w:val="0"/>
          <w:marTop w:val="0"/>
          <w:marBottom w:val="0"/>
          <w:divBdr>
            <w:top w:val="none" w:sz="0" w:space="0" w:color="auto"/>
            <w:left w:val="none" w:sz="0" w:space="0" w:color="auto"/>
            <w:bottom w:val="none" w:sz="0" w:space="0" w:color="auto"/>
            <w:right w:val="none" w:sz="0" w:space="0" w:color="auto"/>
          </w:divBdr>
        </w:div>
        <w:div w:id="2052339289">
          <w:marLeft w:val="0"/>
          <w:marRight w:val="0"/>
          <w:marTop w:val="0"/>
          <w:marBottom w:val="0"/>
          <w:divBdr>
            <w:top w:val="none" w:sz="0" w:space="0" w:color="auto"/>
            <w:left w:val="none" w:sz="0" w:space="0" w:color="auto"/>
            <w:bottom w:val="none" w:sz="0" w:space="0" w:color="auto"/>
            <w:right w:val="none" w:sz="0" w:space="0" w:color="auto"/>
          </w:divBdr>
        </w:div>
        <w:div w:id="2110855101">
          <w:marLeft w:val="0"/>
          <w:marRight w:val="0"/>
          <w:marTop w:val="0"/>
          <w:marBottom w:val="0"/>
          <w:divBdr>
            <w:top w:val="none" w:sz="0" w:space="0" w:color="auto"/>
            <w:left w:val="none" w:sz="0" w:space="0" w:color="auto"/>
            <w:bottom w:val="none" w:sz="0" w:space="0" w:color="auto"/>
            <w:right w:val="none" w:sz="0" w:space="0" w:color="auto"/>
          </w:divBdr>
        </w:div>
      </w:divsChild>
    </w:div>
    <w:div w:id="1036976614">
      <w:bodyDiv w:val="1"/>
      <w:marLeft w:val="0"/>
      <w:marRight w:val="0"/>
      <w:marTop w:val="0"/>
      <w:marBottom w:val="0"/>
      <w:divBdr>
        <w:top w:val="none" w:sz="0" w:space="0" w:color="auto"/>
        <w:left w:val="none" w:sz="0" w:space="0" w:color="auto"/>
        <w:bottom w:val="none" w:sz="0" w:space="0" w:color="auto"/>
        <w:right w:val="none" w:sz="0" w:space="0" w:color="auto"/>
      </w:divBdr>
    </w:div>
    <w:div w:id="1038093036">
      <w:bodyDiv w:val="1"/>
      <w:marLeft w:val="0"/>
      <w:marRight w:val="0"/>
      <w:marTop w:val="0"/>
      <w:marBottom w:val="0"/>
      <w:divBdr>
        <w:top w:val="none" w:sz="0" w:space="0" w:color="auto"/>
        <w:left w:val="none" w:sz="0" w:space="0" w:color="auto"/>
        <w:bottom w:val="none" w:sz="0" w:space="0" w:color="auto"/>
        <w:right w:val="none" w:sz="0" w:space="0" w:color="auto"/>
      </w:divBdr>
    </w:div>
    <w:div w:id="1041781220">
      <w:bodyDiv w:val="1"/>
      <w:marLeft w:val="0"/>
      <w:marRight w:val="0"/>
      <w:marTop w:val="0"/>
      <w:marBottom w:val="0"/>
      <w:divBdr>
        <w:top w:val="none" w:sz="0" w:space="0" w:color="auto"/>
        <w:left w:val="none" w:sz="0" w:space="0" w:color="auto"/>
        <w:bottom w:val="none" w:sz="0" w:space="0" w:color="auto"/>
        <w:right w:val="none" w:sz="0" w:space="0" w:color="auto"/>
      </w:divBdr>
    </w:div>
    <w:div w:id="1042749147">
      <w:bodyDiv w:val="1"/>
      <w:marLeft w:val="0"/>
      <w:marRight w:val="0"/>
      <w:marTop w:val="0"/>
      <w:marBottom w:val="0"/>
      <w:divBdr>
        <w:top w:val="none" w:sz="0" w:space="0" w:color="auto"/>
        <w:left w:val="none" w:sz="0" w:space="0" w:color="auto"/>
        <w:bottom w:val="none" w:sz="0" w:space="0" w:color="auto"/>
        <w:right w:val="none" w:sz="0" w:space="0" w:color="auto"/>
      </w:divBdr>
    </w:div>
    <w:div w:id="1043485936">
      <w:bodyDiv w:val="1"/>
      <w:marLeft w:val="0"/>
      <w:marRight w:val="0"/>
      <w:marTop w:val="0"/>
      <w:marBottom w:val="0"/>
      <w:divBdr>
        <w:top w:val="none" w:sz="0" w:space="0" w:color="auto"/>
        <w:left w:val="none" w:sz="0" w:space="0" w:color="auto"/>
        <w:bottom w:val="none" w:sz="0" w:space="0" w:color="auto"/>
        <w:right w:val="none" w:sz="0" w:space="0" w:color="auto"/>
      </w:divBdr>
    </w:div>
    <w:div w:id="1044141503">
      <w:bodyDiv w:val="1"/>
      <w:marLeft w:val="0"/>
      <w:marRight w:val="0"/>
      <w:marTop w:val="0"/>
      <w:marBottom w:val="0"/>
      <w:divBdr>
        <w:top w:val="none" w:sz="0" w:space="0" w:color="auto"/>
        <w:left w:val="none" w:sz="0" w:space="0" w:color="auto"/>
        <w:bottom w:val="none" w:sz="0" w:space="0" w:color="auto"/>
        <w:right w:val="none" w:sz="0" w:space="0" w:color="auto"/>
      </w:divBdr>
    </w:div>
    <w:div w:id="1044401257">
      <w:bodyDiv w:val="1"/>
      <w:marLeft w:val="0"/>
      <w:marRight w:val="0"/>
      <w:marTop w:val="0"/>
      <w:marBottom w:val="0"/>
      <w:divBdr>
        <w:top w:val="none" w:sz="0" w:space="0" w:color="auto"/>
        <w:left w:val="none" w:sz="0" w:space="0" w:color="auto"/>
        <w:bottom w:val="none" w:sz="0" w:space="0" w:color="auto"/>
        <w:right w:val="none" w:sz="0" w:space="0" w:color="auto"/>
      </w:divBdr>
    </w:div>
    <w:div w:id="1044715643">
      <w:bodyDiv w:val="1"/>
      <w:marLeft w:val="0"/>
      <w:marRight w:val="0"/>
      <w:marTop w:val="0"/>
      <w:marBottom w:val="0"/>
      <w:divBdr>
        <w:top w:val="none" w:sz="0" w:space="0" w:color="auto"/>
        <w:left w:val="none" w:sz="0" w:space="0" w:color="auto"/>
        <w:bottom w:val="none" w:sz="0" w:space="0" w:color="auto"/>
        <w:right w:val="none" w:sz="0" w:space="0" w:color="auto"/>
      </w:divBdr>
    </w:div>
    <w:div w:id="1047140547">
      <w:bodyDiv w:val="1"/>
      <w:marLeft w:val="0"/>
      <w:marRight w:val="0"/>
      <w:marTop w:val="0"/>
      <w:marBottom w:val="0"/>
      <w:divBdr>
        <w:top w:val="none" w:sz="0" w:space="0" w:color="auto"/>
        <w:left w:val="none" w:sz="0" w:space="0" w:color="auto"/>
        <w:bottom w:val="none" w:sz="0" w:space="0" w:color="auto"/>
        <w:right w:val="none" w:sz="0" w:space="0" w:color="auto"/>
      </w:divBdr>
      <w:divsChild>
        <w:div w:id="172495959">
          <w:marLeft w:val="0"/>
          <w:marRight w:val="0"/>
          <w:marTop w:val="0"/>
          <w:marBottom w:val="300"/>
          <w:divBdr>
            <w:top w:val="single" w:sz="18" w:space="8" w:color="454545"/>
            <w:left w:val="none" w:sz="0" w:space="4" w:color="auto"/>
            <w:bottom w:val="single" w:sz="18" w:space="8" w:color="E2E2E2"/>
            <w:right w:val="none" w:sz="0" w:space="4" w:color="auto"/>
          </w:divBdr>
        </w:div>
        <w:div w:id="516386299">
          <w:marLeft w:val="0"/>
          <w:marRight w:val="0"/>
          <w:marTop w:val="0"/>
          <w:marBottom w:val="300"/>
          <w:divBdr>
            <w:top w:val="single" w:sz="18" w:space="8" w:color="454545"/>
            <w:left w:val="none" w:sz="0" w:space="4" w:color="auto"/>
            <w:bottom w:val="single" w:sz="18" w:space="8" w:color="E2E2E2"/>
            <w:right w:val="none" w:sz="0" w:space="4" w:color="auto"/>
          </w:divBdr>
        </w:div>
        <w:div w:id="1812168141">
          <w:marLeft w:val="0"/>
          <w:marRight w:val="0"/>
          <w:marTop w:val="0"/>
          <w:marBottom w:val="300"/>
          <w:divBdr>
            <w:top w:val="single" w:sz="18" w:space="8" w:color="454545"/>
            <w:left w:val="none" w:sz="0" w:space="4" w:color="auto"/>
            <w:bottom w:val="single" w:sz="18" w:space="8" w:color="E2E2E2"/>
            <w:right w:val="none" w:sz="0" w:space="4" w:color="auto"/>
          </w:divBdr>
        </w:div>
        <w:div w:id="1868759093">
          <w:marLeft w:val="0"/>
          <w:marRight w:val="0"/>
          <w:marTop w:val="0"/>
          <w:marBottom w:val="300"/>
          <w:divBdr>
            <w:top w:val="single" w:sz="18" w:space="8" w:color="454545"/>
            <w:left w:val="none" w:sz="0" w:space="4" w:color="auto"/>
            <w:bottom w:val="single" w:sz="18" w:space="8" w:color="E2E2E2"/>
            <w:right w:val="none" w:sz="0" w:space="4" w:color="auto"/>
          </w:divBdr>
        </w:div>
      </w:divsChild>
    </w:div>
    <w:div w:id="1047951195">
      <w:bodyDiv w:val="1"/>
      <w:marLeft w:val="0"/>
      <w:marRight w:val="0"/>
      <w:marTop w:val="0"/>
      <w:marBottom w:val="0"/>
      <w:divBdr>
        <w:top w:val="none" w:sz="0" w:space="0" w:color="auto"/>
        <w:left w:val="none" w:sz="0" w:space="0" w:color="auto"/>
        <w:bottom w:val="none" w:sz="0" w:space="0" w:color="auto"/>
        <w:right w:val="none" w:sz="0" w:space="0" w:color="auto"/>
      </w:divBdr>
      <w:divsChild>
        <w:div w:id="1278757445">
          <w:marLeft w:val="0"/>
          <w:marRight w:val="0"/>
          <w:marTop w:val="0"/>
          <w:marBottom w:val="0"/>
          <w:divBdr>
            <w:top w:val="none" w:sz="0" w:space="0" w:color="auto"/>
            <w:left w:val="none" w:sz="0" w:space="0" w:color="auto"/>
            <w:bottom w:val="none" w:sz="0" w:space="0" w:color="auto"/>
            <w:right w:val="none" w:sz="0" w:space="0" w:color="auto"/>
          </w:divBdr>
          <w:divsChild>
            <w:div w:id="1109591486">
              <w:marLeft w:val="0"/>
              <w:marRight w:val="0"/>
              <w:marTop w:val="0"/>
              <w:marBottom w:val="0"/>
              <w:divBdr>
                <w:top w:val="none" w:sz="0" w:space="0" w:color="auto"/>
                <w:left w:val="none" w:sz="0" w:space="0" w:color="auto"/>
                <w:bottom w:val="none" w:sz="0" w:space="0" w:color="auto"/>
                <w:right w:val="none" w:sz="0" w:space="0" w:color="auto"/>
              </w:divBdr>
            </w:div>
            <w:div w:id="1452433462">
              <w:marLeft w:val="0"/>
              <w:marRight w:val="0"/>
              <w:marTop w:val="0"/>
              <w:marBottom w:val="0"/>
              <w:divBdr>
                <w:top w:val="none" w:sz="0" w:space="0" w:color="auto"/>
                <w:left w:val="none" w:sz="0" w:space="0" w:color="auto"/>
                <w:bottom w:val="none" w:sz="0" w:space="0" w:color="auto"/>
                <w:right w:val="none" w:sz="0" w:space="0" w:color="auto"/>
              </w:divBdr>
            </w:div>
          </w:divsChild>
        </w:div>
        <w:div w:id="1419017640">
          <w:marLeft w:val="0"/>
          <w:marRight w:val="0"/>
          <w:marTop w:val="0"/>
          <w:marBottom w:val="0"/>
          <w:divBdr>
            <w:top w:val="none" w:sz="0" w:space="0" w:color="auto"/>
            <w:left w:val="none" w:sz="0" w:space="0" w:color="auto"/>
            <w:bottom w:val="none" w:sz="0" w:space="0" w:color="auto"/>
            <w:right w:val="none" w:sz="0" w:space="0" w:color="auto"/>
          </w:divBdr>
        </w:div>
      </w:divsChild>
    </w:div>
    <w:div w:id="1051533751">
      <w:bodyDiv w:val="1"/>
      <w:marLeft w:val="0"/>
      <w:marRight w:val="0"/>
      <w:marTop w:val="0"/>
      <w:marBottom w:val="0"/>
      <w:divBdr>
        <w:top w:val="none" w:sz="0" w:space="0" w:color="auto"/>
        <w:left w:val="none" w:sz="0" w:space="0" w:color="auto"/>
        <w:bottom w:val="none" w:sz="0" w:space="0" w:color="auto"/>
        <w:right w:val="none" w:sz="0" w:space="0" w:color="auto"/>
      </w:divBdr>
    </w:div>
    <w:div w:id="1052342444">
      <w:bodyDiv w:val="1"/>
      <w:marLeft w:val="0"/>
      <w:marRight w:val="0"/>
      <w:marTop w:val="0"/>
      <w:marBottom w:val="0"/>
      <w:divBdr>
        <w:top w:val="none" w:sz="0" w:space="0" w:color="auto"/>
        <w:left w:val="none" w:sz="0" w:space="0" w:color="auto"/>
        <w:bottom w:val="none" w:sz="0" w:space="0" w:color="auto"/>
        <w:right w:val="none" w:sz="0" w:space="0" w:color="auto"/>
      </w:divBdr>
    </w:div>
    <w:div w:id="1052922972">
      <w:bodyDiv w:val="1"/>
      <w:marLeft w:val="0"/>
      <w:marRight w:val="0"/>
      <w:marTop w:val="0"/>
      <w:marBottom w:val="0"/>
      <w:divBdr>
        <w:top w:val="none" w:sz="0" w:space="0" w:color="auto"/>
        <w:left w:val="none" w:sz="0" w:space="0" w:color="auto"/>
        <w:bottom w:val="none" w:sz="0" w:space="0" w:color="auto"/>
        <w:right w:val="none" w:sz="0" w:space="0" w:color="auto"/>
      </w:divBdr>
    </w:div>
    <w:div w:id="1053389324">
      <w:bodyDiv w:val="1"/>
      <w:marLeft w:val="0"/>
      <w:marRight w:val="0"/>
      <w:marTop w:val="0"/>
      <w:marBottom w:val="0"/>
      <w:divBdr>
        <w:top w:val="none" w:sz="0" w:space="0" w:color="auto"/>
        <w:left w:val="none" w:sz="0" w:space="0" w:color="auto"/>
        <w:bottom w:val="none" w:sz="0" w:space="0" w:color="auto"/>
        <w:right w:val="none" w:sz="0" w:space="0" w:color="auto"/>
      </w:divBdr>
      <w:divsChild>
        <w:div w:id="40709924">
          <w:marLeft w:val="0"/>
          <w:marRight w:val="0"/>
          <w:marTop w:val="0"/>
          <w:marBottom w:val="0"/>
          <w:divBdr>
            <w:top w:val="none" w:sz="0" w:space="0" w:color="auto"/>
            <w:left w:val="none" w:sz="0" w:space="0" w:color="auto"/>
            <w:bottom w:val="none" w:sz="0" w:space="0" w:color="auto"/>
            <w:right w:val="none" w:sz="0" w:space="0" w:color="auto"/>
          </w:divBdr>
        </w:div>
        <w:div w:id="169031527">
          <w:marLeft w:val="0"/>
          <w:marRight w:val="0"/>
          <w:marTop w:val="0"/>
          <w:marBottom w:val="0"/>
          <w:divBdr>
            <w:top w:val="none" w:sz="0" w:space="0" w:color="auto"/>
            <w:left w:val="none" w:sz="0" w:space="0" w:color="auto"/>
            <w:bottom w:val="none" w:sz="0" w:space="0" w:color="auto"/>
            <w:right w:val="none" w:sz="0" w:space="0" w:color="auto"/>
          </w:divBdr>
        </w:div>
        <w:div w:id="186414480">
          <w:marLeft w:val="0"/>
          <w:marRight w:val="0"/>
          <w:marTop w:val="0"/>
          <w:marBottom w:val="0"/>
          <w:divBdr>
            <w:top w:val="none" w:sz="0" w:space="0" w:color="auto"/>
            <w:left w:val="none" w:sz="0" w:space="0" w:color="auto"/>
            <w:bottom w:val="none" w:sz="0" w:space="0" w:color="auto"/>
            <w:right w:val="none" w:sz="0" w:space="0" w:color="auto"/>
          </w:divBdr>
        </w:div>
        <w:div w:id="216401122">
          <w:marLeft w:val="0"/>
          <w:marRight w:val="0"/>
          <w:marTop w:val="0"/>
          <w:marBottom w:val="0"/>
          <w:divBdr>
            <w:top w:val="none" w:sz="0" w:space="0" w:color="auto"/>
            <w:left w:val="none" w:sz="0" w:space="0" w:color="auto"/>
            <w:bottom w:val="none" w:sz="0" w:space="0" w:color="auto"/>
            <w:right w:val="none" w:sz="0" w:space="0" w:color="auto"/>
          </w:divBdr>
        </w:div>
        <w:div w:id="235014275">
          <w:marLeft w:val="0"/>
          <w:marRight w:val="0"/>
          <w:marTop w:val="0"/>
          <w:marBottom w:val="0"/>
          <w:divBdr>
            <w:top w:val="none" w:sz="0" w:space="0" w:color="auto"/>
            <w:left w:val="none" w:sz="0" w:space="0" w:color="auto"/>
            <w:bottom w:val="none" w:sz="0" w:space="0" w:color="auto"/>
            <w:right w:val="none" w:sz="0" w:space="0" w:color="auto"/>
          </w:divBdr>
        </w:div>
        <w:div w:id="250285069">
          <w:marLeft w:val="0"/>
          <w:marRight w:val="0"/>
          <w:marTop w:val="0"/>
          <w:marBottom w:val="0"/>
          <w:divBdr>
            <w:top w:val="none" w:sz="0" w:space="0" w:color="auto"/>
            <w:left w:val="none" w:sz="0" w:space="0" w:color="auto"/>
            <w:bottom w:val="none" w:sz="0" w:space="0" w:color="auto"/>
            <w:right w:val="none" w:sz="0" w:space="0" w:color="auto"/>
          </w:divBdr>
        </w:div>
        <w:div w:id="339429004">
          <w:marLeft w:val="0"/>
          <w:marRight w:val="0"/>
          <w:marTop w:val="0"/>
          <w:marBottom w:val="0"/>
          <w:divBdr>
            <w:top w:val="none" w:sz="0" w:space="0" w:color="auto"/>
            <w:left w:val="none" w:sz="0" w:space="0" w:color="auto"/>
            <w:bottom w:val="none" w:sz="0" w:space="0" w:color="auto"/>
            <w:right w:val="none" w:sz="0" w:space="0" w:color="auto"/>
          </w:divBdr>
        </w:div>
        <w:div w:id="406848769">
          <w:marLeft w:val="0"/>
          <w:marRight w:val="0"/>
          <w:marTop w:val="0"/>
          <w:marBottom w:val="0"/>
          <w:divBdr>
            <w:top w:val="none" w:sz="0" w:space="0" w:color="auto"/>
            <w:left w:val="none" w:sz="0" w:space="0" w:color="auto"/>
            <w:bottom w:val="none" w:sz="0" w:space="0" w:color="auto"/>
            <w:right w:val="none" w:sz="0" w:space="0" w:color="auto"/>
          </w:divBdr>
        </w:div>
        <w:div w:id="410346992">
          <w:marLeft w:val="0"/>
          <w:marRight w:val="0"/>
          <w:marTop w:val="0"/>
          <w:marBottom w:val="0"/>
          <w:divBdr>
            <w:top w:val="none" w:sz="0" w:space="0" w:color="auto"/>
            <w:left w:val="none" w:sz="0" w:space="0" w:color="auto"/>
            <w:bottom w:val="none" w:sz="0" w:space="0" w:color="auto"/>
            <w:right w:val="none" w:sz="0" w:space="0" w:color="auto"/>
          </w:divBdr>
        </w:div>
        <w:div w:id="493640790">
          <w:marLeft w:val="0"/>
          <w:marRight w:val="0"/>
          <w:marTop w:val="0"/>
          <w:marBottom w:val="0"/>
          <w:divBdr>
            <w:top w:val="none" w:sz="0" w:space="0" w:color="auto"/>
            <w:left w:val="none" w:sz="0" w:space="0" w:color="auto"/>
            <w:bottom w:val="none" w:sz="0" w:space="0" w:color="auto"/>
            <w:right w:val="none" w:sz="0" w:space="0" w:color="auto"/>
          </w:divBdr>
        </w:div>
        <w:div w:id="543522053">
          <w:marLeft w:val="0"/>
          <w:marRight w:val="0"/>
          <w:marTop w:val="0"/>
          <w:marBottom w:val="0"/>
          <w:divBdr>
            <w:top w:val="none" w:sz="0" w:space="0" w:color="auto"/>
            <w:left w:val="none" w:sz="0" w:space="0" w:color="auto"/>
            <w:bottom w:val="none" w:sz="0" w:space="0" w:color="auto"/>
            <w:right w:val="none" w:sz="0" w:space="0" w:color="auto"/>
          </w:divBdr>
        </w:div>
        <w:div w:id="661586885">
          <w:marLeft w:val="0"/>
          <w:marRight w:val="0"/>
          <w:marTop w:val="0"/>
          <w:marBottom w:val="0"/>
          <w:divBdr>
            <w:top w:val="none" w:sz="0" w:space="0" w:color="auto"/>
            <w:left w:val="none" w:sz="0" w:space="0" w:color="auto"/>
            <w:bottom w:val="none" w:sz="0" w:space="0" w:color="auto"/>
            <w:right w:val="none" w:sz="0" w:space="0" w:color="auto"/>
          </w:divBdr>
        </w:div>
        <w:div w:id="661742157">
          <w:marLeft w:val="0"/>
          <w:marRight w:val="0"/>
          <w:marTop w:val="0"/>
          <w:marBottom w:val="0"/>
          <w:divBdr>
            <w:top w:val="none" w:sz="0" w:space="0" w:color="auto"/>
            <w:left w:val="none" w:sz="0" w:space="0" w:color="auto"/>
            <w:bottom w:val="none" w:sz="0" w:space="0" w:color="auto"/>
            <w:right w:val="none" w:sz="0" w:space="0" w:color="auto"/>
          </w:divBdr>
        </w:div>
        <w:div w:id="732310369">
          <w:marLeft w:val="0"/>
          <w:marRight w:val="0"/>
          <w:marTop w:val="0"/>
          <w:marBottom w:val="0"/>
          <w:divBdr>
            <w:top w:val="none" w:sz="0" w:space="0" w:color="auto"/>
            <w:left w:val="none" w:sz="0" w:space="0" w:color="auto"/>
            <w:bottom w:val="none" w:sz="0" w:space="0" w:color="auto"/>
            <w:right w:val="none" w:sz="0" w:space="0" w:color="auto"/>
          </w:divBdr>
        </w:div>
        <w:div w:id="749238164">
          <w:marLeft w:val="0"/>
          <w:marRight w:val="0"/>
          <w:marTop w:val="0"/>
          <w:marBottom w:val="0"/>
          <w:divBdr>
            <w:top w:val="none" w:sz="0" w:space="0" w:color="auto"/>
            <w:left w:val="none" w:sz="0" w:space="0" w:color="auto"/>
            <w:bottom w:val="none" w:sz="0" w:space="0" w:color="auto"/>
            <w:right w:val="none" w:sz="0" w:space="0" w:color="auto"/>
          </w:divBdr>
        </w:div>
        <w:div w:id="783575981">
          <w:marLeft w:val="0"/>
          <w:marRight w:val="0"/>
          <w:marTop w:val="0"/>
          <w:marBottom w:val="0"/>
          <w:divBdr>
            <w:top w:val="none" w:sz="0" w:space="0" w:color="auto"/>
            <w:left w:val="none" w:sz="0" w:space="0" w:color="auto"/>
            <w:bottom w:val="none" w:sz="0" w:space="0" w:color="auto"/>
            <w:right w:val="none" w:sz="0" w:space="0" w:color="auto"/>
          </w:divBdr>
        </w:div>
        <w:div w:id="856306062">
          <w:marLeft w:val="0"/>
          <w:marRight w:val="0"/>
          <w:marTop w:val="0"/>
          <w:marBottom w:val="0"/>
          <w:divBdr>
            <w:top w:val="none" w:sz="0" w:space="0" w:color="auto"/>
            <w:left w:val="none" w:sz="0" w:space="0" w:color="auto"/>
            <w:bottom w:val="none" w:sz="0" w:space="0" w:color="auto"/>
            <w:right w:val="none" w:sz="0" w:space="0" w:color="auto"/>
          </w:divBdr>
        </w:div>
        <w:div w:id="936596986">
          <w:marLeft w:val="0"/>
          <w:marRight w:val="0"/>
          <w:marTop w:val="0"/>
          <w:marBottom w:val="0"/>
          <w:divBdr>
            <w:top w:val="none" w:sz="0" w:space="0" w:color="auto"/>
            <w:left w:val="none" w:sz="0" w:space="0" w:color="auto"/>
            <w:bottom w:val="none" w:sz="0" w:space="0" w:color="auto"/>
            <w:right w:val="none" w:sz="0" w:space="0" w:color="auto"/>
          </w:divBdr>
        </w:div>
        <w:div w:id="956595791">
          <w:marLeft w:val="0"/>
          <w:marRight w:val="0"/>
          <w:marTop w:val="0"/>
          <w:marBottom w:val="0"/>
          <w:divBdr>
            <w:top w:val="none" w:sz="0" w:space="0" w:color="auto"/>
            <w:left w:val="none" w:sz="0" w:space="0" w:color="auto"/>
            <w:bottom w:val="none" w:sz="0" w:space="0" w:color="auto"/>
            <w:right w:val="none" w:sz="0" w:space="0" w:color="auto"/>
          </w:divBdr>
        </w:div>
        <w:div w:id="993799556">
          <w:marLeft w:val="0"/>
          <w:marRight w:val="0"/>
          <w:marTop w:val="0"/>
          <w:marBottom w:val="0"/>
          <w:divBdr>
            <w:top w:val="none" w:sz="0" w:space="0" w:color="auto"/>
            <w:left w:val="none" w:sz="0" w:space="0" w:color="auto"/>
            <w:bottom w:val="none" w:sz="0" w:space="0" w:color="auto"/>
            <w:right w:val="none" w:sz="0" w:space="0" w:color="auto"/>
          </w:divBdr>
          <w:divsChild>
            <w:div w:id="170683204">
              <w:marLeft w:val="0"/>
              <w:marRight w:val="0"/>
              <w:marTop w:val="0"/>
              <w:marBottom w:val="0"/>
              <w:divBdr>
                <w:top w:val="none" w:sz="0" w:space="0" w:color="auto"/>
                <w:left w:val="none" w:sz="0" w:space="0" w:color="auto"/>
                <w:bottom w:val="none" w:sz="0" w:space="0" w:color="auto"/>
                <w:right w:val="none" w:sz="0" w:space="0" w:color="auto"/>
              </w:divBdr>
            </w:div>
            <w:div w:id="458377763">
              <w:marLeft w:val="0"/>
              <w:marRight w:val="0"/>
              <w:marTop w:val="120"/>
              <w:marBottom w:val="0"/>
              <w:divBdr>
                <w:top w:val="none" w:sz="0" w:space="0" w:color="auto"/>
                <w:left w:val="none" w:sz="0" w:space="0" w:color="auto"/>
                <w:bottom w:val="none" w:sz="0" w:space="0" w:color="auto"/>
                <w:right w:val="none" w:sz="0" w:space="0" w:color="auto"/>
              </w:divBdr>
            </w:div>
            <w:div w:id="763569480">
              <w:marLeft w:val="0"/>
              <w:marRight w:val="0"/>
              <w:marTop w:val="120"/>
              <w:marBottom w:val="0"/>
              <w:divBdr>
                <w:top w:val="none" w:sz="0" w:space="0" w:color="auto"/>
                <w:left w:val="none" w:sz="0" w:space="0" w:color="auto"/>
                <w:bottom w:val="none" w:sz="0" w:space="0" w:color="auto"/>
                <w:right w:val="none" w:sz="0" w:space="0" w:color="auto"/>
              </w:divBdr>
            </w:div>
            <w:div w:id="862477948">
              <w:marLeft w:val="0"/>
              <w:marRight w:val="0"/>
              <w:marTop w:val="0"/>
              <w:marBottom w:val="0"/>
              <w:divBdr>
                <w:top w:val="none" w:sz="0" w:space="0" w:color="auto"/>
                <w:left w:val="none" w:sz="0" w:space="0" w:color="auto"/>
                <w:bottom w:val="none" w:sz="0" w:space="0" w:color="auto"/>
                <w:right w:val="none" w:sz="0" w:space="0" w:color="auto"/>
              </w:divBdr>
            </w:div>
            <w:div w:id="947201353">
              <w:marLeft w:val="0"/>
              <w:marRight w:val="0"/>
              <w:marTop w:val="120"/>
              <w:marBottom w:val="0"/>
              <w:divBdr>
                <w:top w:val="none" w:sz="0" w:space="0" w:color="auto"/>
                <w:left w:val="none" w:sz="0" w:space="0" w:color="auto"/>
                <w:bottom w:val="none" w:sz="0" w:space="0" w:color="auto"/>
                <w:right w:val="none" w:sz="0" w:space="0" w:color="auto"/>
              </w:divBdr>
            </w:div>
            <w:div w:id="1372924434">
              <w:marLeft w:val="0"/>
              <w:marRight w:val="0"/>
              <w:marTop w:val="0"/>
              <w:marBottom w:val="0"/>
              <w:divBdr>
                <w:top w:val="none" w:sz="0" w:space="0" w:color="auto"/>
                <w:left w:val="none" w:sz="0" w:space="0" w:color="auto"/>
                <w:bottom w:val="none" w:sz="0" w:space="0" w:color="auto"/>
                <w:right w:val="none" w:sz="0" w:space="0" w:color="auto"/>
              </w:divBdr>
            </w:div>
            <w:div w:id="1527331245">
              <w:marLeft w:val="0"/>
              <w:marRight w:val="0"/>
              <w:marTop w:val="0"/>
              <w:marBottom w:val="0"/>
              <w:divBdr>
                <w:top w:val="none" w:sz="0" w:space="0" w:color="auto"/>
                <w:left w:val="none" w:sz="0" w:space="0" w:color="auto"/>
                <w:bottom w:val="none" w:sz="0" w:space="0" w:color="auto"/>
                <w:right w:val="none" w:sz="0" w:space="0" w:color="auto"/>
              </w:divBdr>
            </w:div>
            <w:div w:id="1650401506">
              <w:marLeft w:val="0"/>
              <w:marRight w:val="0"/>
              <w:marTop w:val="0"/>
              <w:marBottom w:val="0"/>
              <w:divBdr>
                <w:top w:val="none" w:sz="0" w:space="0" w:color="auto"/>
                <w:left w:val="none" w:sz="0" w:space="0" w:color="auto"/>
                <w:bottom w:val="none" w:sz="0" w:space="0" w:color="auto"/>
                <w:right w:val="none" w:sz="0" w:space="0" w:color="auto"/>
              </w:divBdr>
            </w:div>
            <w:div w:id="2019192937">
              <w:marLeft w:val="0"/>
              <w:marRight w:val="0"/>
              <w:marTop w:val="0"/>
              <w:marBottom w:val="0"/>
              <w:divBdr>
                <w:top w:val="none" w:sz="0" w:space="0" w:color="auto"/>
                <w:left w:val="none" w:sz="0" w:space="0" w:color="auto"/>
                <w:bottom w:val="none" w:sz="0" w:space="0" w:color="auto"/>
                <w:right w:val="none" w:sz="0" w:space="0" w:color="auto"/>
              </w:divBdr>
            </w:div>
          </w:divsChild>
        </w:div>
        <w:div w:id="1121877862">
          <w:marLeft w:val="0"/>
          <w:marRight w:val="0"/>
          <w:marTop w:val="0"/>
          <w:marBottom w:val="0"/>
          <w:divBdr>
            <w:top w:val="none" w:sz="0" w:space="0" w:color="auto"/>
            <w:left w:val="none" w:sz="0" w:space="0" w:color="auto"/>
            <w:bottom w:val="none" w:sz="0" w:space="0" w:color="auto"/>
            <w:right w:val="none" w:sz="0" w:space="0" w:color="auto"/>
          </w:divBdr>
        </w:div>
        <w:div w:id="1211916068">
          <w:marLeft w:val="0"/>
          <w:marRight w:val="0"/>
          <w:marTop w:val="0"/>
          <w:marBottom w:val="0"/>
          <w:divBdr>
            <w:top w:val="none" w:sz="0" w:space="0" w:color="auto"/>
            <w:left w:val="none" w:sz="0" w:space="0" w:color="auto"/>
            <w:bottom w:val="none" w:sz="0" w:space="0" w:color="auto"/>
            <w:right w:val="none" w:sz="0" w:space="0" w:color="auto"/>
          </w:divBdr>
        </w:div>
        <w:div w:id="1244292453">
          <w:marLeft w:val="0"/>
          <w:marRight w:val="0"/>
          <w:marTop w:val="0"/>
          <w:marBottom w:val="0"/>
          <w:divBdr>
            <w:top w:val="none" w:sz="0" w:space="0" w:color="auto"/>
            <w:left w:val="none" w:sz="0" w:space="0" w:color="auto"/>
            <w:bottom w:val="none" w:sz="0" w:space="0" w:color="auto"/>
            <w:right w:val="none" w:sz="0" w:space="0" w:color="auto"/>
          </w:divBdr>
        </w:div>
        <w:div w:id="1339506377">
          <w:marLeft w:val="0"/>
          <w:marRight w:val="0"/>
          <w:marTop w:val="0"/>
          <w:marBottom w:val="0"/>
          <w:divBdr>
            <w:top w:val="none" w:sz="0" w:space="0" w:color="auto"/>
            <w:left w:val="none" w:sz="0" w:space="0" w:color="auto"/>
            <w:bottom w:val="none" w:sz="0" w:space="0" w:color="auto"/>
            <w:right w:val="none" w:sz="0" w:space="0" w:color="auto"/>
          </w:divBdr>
        </w:div>
        <w:div w:id="1440295308">
          <w:marLeft w:val="0"/>
          <w:marRight w:val="0"/>
          <w:marTop w:val="0"/>
          <w:marBottom w:val="0"/>
          <w:divBdr>
            <w:top w:val="none" w:sz="0" w:space="0" w:color="auto"/>
            <w:left w:val="none" w:sz="0" w:space="0" w:color="auto"/>
            <w:bottom w:val="none" w:sz="0" w:space="0" w:color="auto"/>
            <w:right w:val="none" w:sz="0" w:space="0" w:color="auto"/>
          </w:divBdr>
        </w:div>
        <w:div w:id="1467620732">
          <w:marLeft w:val="0"/>
          <w:marRight w:val="0"/>
          <w:marTop w:val="0"/>
          <w:marBottom w:val="0"/>
          <w:divBdr>
            <w:top w:val="none" w:sz="0" w:space="0" w:color="auto"/>
            <w:left w:val="none" w:sz="0" w:space="0" w:color="auto"/>
            <w:bottom w:val="none" w:sz="0" w:space="0" w:color="auto"/>
            <w:right w:val="none" w:sz="0" w:space="0" w:color="auto"/>
          </w:divBdr>
        </w:div>
        <w:div w:id="1508136270">
          <w:marLeft w:val="0"/>
          <w:marRight w:val="0"/>
          <w:marTop w:val="0"/>
          <w:marBottom w:val="0"/>
          <w:divBdr>
            <w:top w:val="none" w:sz="0" w:space="0" w:color="auto"/>
            <w:left w:val="none" w:sz="0" w:space="0" w:color="auto"/>
            <w:bottom w:val="none" w:sz="0" w:space="0" w:color="auto"/>
            <w:right w:val="none" w:sz="0" w:space="0" w:color="auto"/>
          </w:divBdr>
        </w:div>
        <w:div w:id="1535773571">
          <w:marLeft w:val="0"/>
          <w:marRight w:val="0"/>
          <w:marTop w:val="0"/>
          <w:marBottom w:val="0"/>
          <w:divBdr>
            <w:top w:val="none" w:sz="0" w:space="0" w:color="auto"/>
            <w:left w:val="none" w:sz="0" w:space="0" w:color="auto"/>
            <w:bottom w:val="none" w:sz="0" w:space="0" w:color="auto"/>
            <w:right w:val="none" w:sz="0" w:space="0" w:color="auto"/>
          </w:divBdr>
        </w:div>
        <w:div w:id="1682469846">
          <w:marLeft w:val="0"/>
          <w:marRight w:val="0"/>
          <w:marTop w:val="0"/>
          <w:marBottom w:val="0"/>
          <w:divBdr>
            <w:top w:val="none" w:sz="0" w:space="0" w:color="auto"/>
            <w:left w:val="none" w:sz="0" w:space="0" w:color="auto"/>
            <w:bottom w:val="none" w:sz="0" w:space="0" w:color="auto"/>
            <w:right w:val="none" w:sz="0" w:space="0" w:color="auto"/>
          </w:divBdr>
        </w:div>
        <w:div w:id="1705790061">
          <w:marLeft w:val="0"/>
          <w:marRight w:val="0"/>
          <w:marTop w:val="0"/>
          <w:marBottom w:val="0"/>
          <w:divBdr>
            <w:top w:val="none" w:sz="0" w:space="0" w:color="auto"/>
            <w:left w:val="none" w:sz="0" w:space="0" w:color="auto"/>
            <w:bottom w:val="none" w:sz="0" w:space="0" w:color="auto"/>
            <w:right w:val="none" w:sz="0" w:space="0" w:color="auto"/>
          </w:divBdr>
        </w:div>
        <w:div w:id="1752047579">
          <w:marLeft w:val="0"/>
          <w:marRight w:val="0"/>
          <w:marTop w:val="0"/>
          <w:marBottom w:val="0"/>
          <w:divBdr>
            <w:top w:val="none" w:sz="0" w:space="0" w:color="auto"/>
            <w:left w:val="none" w:sz="0" w:space="0" w:color="auto"/>
            <w:bottom w:val="none" w:sz="0" w:space="0" w:color="auto"/>
            <w:right w:val="none" w:sz="0" w:space="0" w:color="auto"/>
          </w:divBdr>
        </w:div>
        <w:div w:id="1860385340">
          <w:marLeft w:val="0"/>
          <w:marRight w:val="0"/>
          <w:marTop w:val="0"/>
          <w:marBottom w:val="0"/>
          <w:divBdr>
            <w:top w:val="none" w:sz="0" w:space="0" w:color="auto"/>
            <w:left w:val="none" w:sz="0" w:space="0" w:color="auto"/>
            <w:bottom w:val="none" w:sz="0" w:space="0" w:color="auto"/>
            <w:right w:val="none" w:sz="0" w:space="0" w:color="auto"/>
          </w:divBdr>
        </w:div>
        <w:div w:id="1971352702">
          <w:marLeft w:val="0"/>
          <w:marRight w:val="0"/>
          <w:marTop w:val="0"/>
          <w:marBottom w:val="0"/>
          <w:divBdr>
            <w:top w:val="none" w:sz="0" w:space="0" w:color="auto"/>
            <w:left w:val="none" w:sz="0" w:space="0" w:color="auto"/>
            <w:bottom w:val="none" w:sz="0" w:space="0" w:color="auto"/>
            <w:right w:val="none" w:sz="0" w:space="0" w:color="auto"/>
          </w:divBdr>
        </w:div>
        <w:div w:id="2019039238">
          <w:marLeft w:val="0"/>
          <w:marRight w:val="0"/>
          <w:marTop w:val="0"/>
          <w:marBottom w:val="0"/>
          <w:divBdr>
            <w:top w:val="none" w:sz="0" w:space="0" w:color="auto"/>
            <w:left w:val="none" w:sz="0" w:space="0" w:color="auto"/>
            <w:bottom w:val="none" w:sz="0" w:space="0" w:color="auto"/>
            <w:right w:val="none" w:sz="0" w:space="0" w:color="auto"/>
          </w:divBdr>
        </w:div>
        <w:div w:id="2033534550">
          <w:marLeft w:val="0"/>
          <w:marRight w:val="0"/>
          <w:marTop w:val="0"/>
          <w:marBottom w:val="0"/>
          <w:divBdr>
            <w:top w:val="none" w:sz="0" w:space="0" w:color="auto"/>
            <w:left w:val="none" w:sz="0" w:space="0" w:color="auto"/>
            <w:bottom w:val="none" w:sz="0" w:space="0" w:color="auto"/>
            <w:right w:val="none" w:sz="0" w:space="0" w:color="auto"/>
          </w:divBdr>
        </w:div>
        <w:div w:id="2041078648">
          <w:marLeft w:val="0"/>
          <w:marRight w:val="0"/>
          <w:marTop w:val="0"/>
          <w:marBottom w:val="0"/>
          <w:divBdr>
            <w:top w:val="none" w:sz="0" w:space="0" w:color="auto"/>
            <w:left w:val="none" w:sz="0" w:space="0" w:color="auto"/>
            <w:bottom w:val="none" w:sz="0" w:space="0" w:color="auto"/>
            <w:right w:val="none" w:sz="0" w:space="0" w:color="auto"/>
          </w:divBdr>
        </w:div>
      </w:divsChild>
    </w:div>
    <w:div w:id="1055273431">
      <w:bodyDiv w:val="1"/>
      <w:marLeft w:val="0"/>
      <w:marRight w:val="0"/>
      <w:marTop w:val="0"/>
      <w:marBottom w:val="0"/>
      <w:divBdr>
        <w:top w:val="none" w:sz="0" w:space="0" w:color="auto"/>
        <w:left w:val="none" w:sz="0" w:space="0" w:color="auto"/>
        <w:bottom w:val="none" w:sz="0" w:space="0" w:color="auto"/>
        <w:right w:val="none" w:sz="0" w:space="0" w:color="auto"/>
      </w:divBdr>
    </w:div>
    <w:div w:id="1056202175">
      <w:bodyDiv w:val="1"/>
      <w:marLeft w:val="0"/>
      <w:marRight w:val="0"/>
      <w:marTop w:val="0"/>
      <w:marBottom w:val="0"/>
      <w:divBdr>
        <w:top w:val="none" w:sz="0" w:space="0" w:color="auto"/>
        <w:left w:val="none" w:sz="0" w:space="0" w:color="auto"/>
        <w:bottom w:val="none" w:sz="0" w:space="0" w:color="auto"/>
        <w:right w:val="none" w:sz="0" w:space="0" w:color="auto"/>
      </w:divBdr>
      <w:divsChild>
        <w:div w:id="31811295">
          <w:marLeft w:val="0"/>
          <w:marRight w:val="0"/>
          <w:marTop w:val="0"/>
          <w:marBottom w:val="0"/>
          <w:divBdr>
            <w:top w:val="none" w:sz="0" w:space="0" w:color="auto"/>
            <w:left w:val="none" w:sz="0" w:space="0" w:color="auto"/>
            <w:bottom w:val="none" w:sz="0" w:space="0" w:color="auto"/>
            <w:right w:val="none" w:sz="0" w:space="0" w:color="auto"/>
          </w:divBdr>
        </w:div>
        <w:div w:id="49811479">
          <w:marLeft w:val="0"/>
          <w:marRight w:val="0"/>
          <w:marTop w:val="0"/>
          <w:marBottom w:val="0"/>
          <w:divBdr>
            <w:top w:val="none" w:sz="0" w:space="0" w:color="auto"/>
            <w:left w:val="none" w:sz="0" w:space="0" w:color="auto"/>
            <w:bottom w:val="none" w:sz="0" w:space="0" w:color="auto"/>
            <w:right w:val="none" w:sz="0" w:space="0" w:color="auto"/>
          </w:divBdr>
        </w:div>
        <w:div w:id="97680137">
          <w:marLeft w:val="0"/>
          <w:marRight w:val="0"/>
          <w:marTop w:val="0"/>
          <w:marBottom w:val="0"/>
          <w:divBdr>
            <w:top w:val="none" w:sz="0" w:space="0" w:color="auto"/>
            <w:left w:val="none" w:sz="0" w:space="0" w:color="auto"/>
            <w:bottom w:val="none" w:sz="0" w:space="0" w:color="auto"/>
            <w:right w:val="none" w:sz="0" w:space="0" w:color="auto"/>
          </w:divBdr>
        </w:div>
        <w:div w:id="141047085">
          <w:marLeft w:val="0"/>
          <w:marRight w:val="0"/>
          <w:marTop w:val="0"/>
          <w:marBottom w:val="0"/>
          <w:divBdr>
            <w:top w:val="none" w:sz="0" w:space="0" w:color="auto"/>
            <w:left w:val="none" w:sz="0" w:space="0" w:color="auto"/>
            <w:bottom w:val="none" w:sz="0" w:space="0" w:color="auto"/>
            <w:right w:val="none" w:sz="0" w:space="0" w:color="auto"/>
          </w:divBdr>
        </w:div>
        <w:div w:id="192497886">
          <w:marLeft w:val="0"/>
          <w:marRight w:val="0"/>
          <w:marTop w:val="0"/>
          <w:marBottom w:val="0"/>
          <w:divBdr>
            <w:top w:val="none" w:sz="0" w:space="0" w:color="auto"/>
            <w:left w:val="none" w:sz="0" w:space="0" w:color="auto"/>
            <w:bottom w:val="none" w:sz="0" w:space="0" w:color="auto"/>
            <w:right w:val="none" w:sz="0" w:space="0" w:color="auto"/>
          </w:divBdr>
        </w:div>
        <w:div w:id="243955574">
          <w:marLeft w:val="0"/>
          <w:marRight w:val="0"/>
          <w:marTop w:val="0"/>
          <w:marBottom w:val="0"/>
          <w:divBdr>
            <w:top w:val="none" w:sz="0" w:space="0" w:color="auto"/>
            <w:left w:val="none" w:sz="0" w:space="0" w:color="auto"/>
            <w:bottom w:val="none" w:sz="0" w:space="0" w:color="auto"/>
            <w:right w:val="none" w:sz="0" w:space="0" w:color="auto"/>
          </w:divBdr>
        </w:div>
        <w:div w:id="262687284">
          <w:marLeft w:val="0"/>
          <w:marRight w:val="0"/>
          <w:marTop w:val="0"/>
          <w:marBottom w:val="0"/>
          <w:divBdr>
            <w:top w:val="none" w:sz="0" w:space="0" w:color="auto"/>
            <w:left w:val="none" w:sz="0" w:space="0" w:color="auto"/>
            <w:bottom w:val="none" w:sz="0" w:space="0" w:color="auto"/>
            <w:right w:val="none" w:sz="0" w:space="0" w:color="auto"/>
          </w:divBdr>
        </w:div>
        <w:div w:id="265387401">
          <w:marLeft w:val="0"/>
          <w:marRight w:val="0"/>
          <w:marTop w:val="0"/>
          <w:marBottom w:val="0"/>
          <w:divBdr>
            <w:top w:val="none" w:sz="0" w:space="0" w:color="auto"/>
            <w:left w:val="none" w:sz="0" w:space="0" w:color="auto"/>
            <w:bottom w:val="none" w:sz="0" w:space="0" w:color="auto"/>
            <w:right w:val="none" w:sz="0" w:space="0" w:color="auto"/>
          </w:divBdr>
          <w:divsChild>
            <w:div w:id="5325282">
              <w:marLeft w:val="0"/>
              <w:marRight w:val="0"/>
              <w:marTop w:val="0"/>
              <w:marBottom w:val="0"/>
              <w:divBdr>
                <w:top w:val="none" w:sz="0" w:space="0" w:color="auto"/>
                <w:left w:val="none" w:sz="0" w:space="0" w:color="auto"/>
                <w:bottom w:val="none" w:sz="0" w:space="0" w:color="auto"/>
                <w:right w:val="none" w:sz="0" w:space="0" w:color="auto"/>
              </w:divBdr>
            </w:div>
            <w:div w:id="49883517">
              <w:marLeft w:val="0"/>
              <w:marRight w:val="0"/>
              <w:marTop w:val="0"/>
              <w:marBottom w:val="0"/>
              <w:divBdr>
                <w:top w:val="none" w:sz="0" w:space="0" w:color="auto"/>
                <w:left w:val="none" w:sz="0" w:space="0" w:color="auto"/>
                <w:bottom w:val="none" w:sz="0" w:space="0" w:color="auto"/>
                <w:right w:val="none" w:sz="0" w:space="0" w:color="auto"/>
              </w:divBdr>
            </w:div>
            <w:div w:id="312369882">
              <w:marLeft w:val="0"/>
              <w:marRight w:val="0"/>
              <w:marTop w:val="0"/>
              <w:marBottom w:val="0"/>
              <w:divBdr>
                <w:top w:val="none" w:sz="0" w:space="0" w:color="auto"/>
                <w:left w:val="none" w:sz="0" w:space="0" w:color="auto"/>
                <w:bottom w:val="none" w:sz="0" w:space="0" w:color="auto"/>
                <w:right w:val="none" w:sz="0" w:space="0" w:color="auto"/>
              </w:divBdr>
            </w:div>
            <w:div w:id="417099591">
              <w:marLeft w:val="0"/>
              <w:marRight w:val="0"/>
              <w:marTop w:val="0"/>
              <w:marBottom w:val="0"/>
              <w:divBdr>
                <w:top w:val="none" w:sz="0" w:space="0" w:color="auto"/>
                <w:left w:val="none" w:sz="0" w:space="0" w:color="auto"/>
                <w:bottom w:val="none" w:sz="0" w:space="0" w:color="auto"/>
                <w:right w:val="none" w:sz="0" w:space="0" w:color="auto"/>
              </w:divBdr>
            </w:div>
            <w:div w:id="449472748">
              <w:marLeft w:val="0"/>
              <w:marRight w:val="0"/>
              <w:marTop w:val="0"/>
              <w:marBottom w:val="0"/>
              <w:divBdr>
                <w:top w:val="none" w:sz="0" w:space="0" w:color="auto"/>
                <w:left w:val="none" w:sz="0" w:space="0" w:color="auto"/>
                <w:bottom w:val="none" w:sz="0" w:space="0" w:color="auto"/>
                <w:right w:val="none" w:sz="0" w:space="0" w:color="auto"/>
              </w:divBdr>
            </w:div>
            <w:div w:id="830829552">
              <w:marLeft w:val="0"/>
              <w:marRight w:val="0"/>
              <w:marTop w:val="0"/>
              <w:marBottom w:val="0"/>
              <w:divBdr>
                <w:top w:val="none" w:sz="0" w:space="0" w:color="auto"/>
                <w:left w:val="none" w:sz="0" w:space="0" w:color="auto"/>
                <w:bottom w:val="none" w:sz="0" w:space="0" w:color="auto"/>
                <w:right w:val="none" w:sz="0" w:space="0" w:color="auto"/>
              </w:divBdr>
            </w:div>
            <w:div w:id="1101684759">
              <w:marLeft w:val="0"/>
              <w:marRight w:val="0"/>
              <w:marTop w:val="0"/>
              <w:marBottom w:val="0"/>
              <w:divBdr>
                <w:top w:val="none" w:sz="0" w:space="0" w:color="auto"/>
                <w:left w:val="none" w:sz="0" w:space="0" w:color="auto"/>
                <w:bottom w:val="none" w:sz="0" w:space="0" w:color="auto"/>
                <w:right w:val="none" w:sz="0" w:space="0" w:color="auto"/>
              </w:divBdr>
            </w:div>
            <w:div w:id="1204370600">
              <w:marLeft w:val="0"/>
              <w:marRight w:val="0"/>
              <w:marTop w:val="0"/>
              <w:marBottom w:val="0"/>
              <w:divBdr>
                <w:top w:val="none" w:sz="0" w:space="0" w:color="auto"/>
                <w:left w:val="none" w:sz="0" w:space="0" w:color="auto"/>
                <w:bottom w:val="none" w:sz="0" w:space="0" w:color="auto"/>
                <w:right w:val="none" w:sz="0" w:space="0" w:color="auto"/>
              </w:divBdr>
            </w:div>
            <w:div w:id="1586114848">
              <w:marLeft w:val="0"/>
              <w:marRight w:val="0"/>
              <w:marTop w:val="0"/>
              <w:marBottom w:val="0"/>
              <w:divBdr>
                <w:top w:val="none" w:sz="0" w:space="0" w:color="auto"/>
                <w:left w:val="none" w:sz="0" w:space="0" w:color="auto"/>
                <w:bottom w:val="none" w:sz="0" w:space="0" w:color="auto"/>
                <w:right w:val="none" w:sz="0" w:space="0" w:color="auto"/>
              </w:divBdr>
            </w:div>
            <w:div w:id="1597133637">
              <w:marLeft w:val="0"/>
              <w:marRight w:val="0"/>
              <w:marTop w:val="0"/>
              <w:marBottom w:val="0"/>
              <w:divBdr>
                <w:top w:val="none" w:sz="0" w:space="0" w:color="auto"/>
                <w:left w:val="none" w:sz="0" w:space="0" w:color="auto"/>
                <w:bottom w:val="none" w:sz="0" w:space="0" w:color="auto"/>
                <w:right w:val="none" w:sz="0" w:space="0" w:color="auto"/>
              </w:divBdr>
            </w:div>
            <w:div w:id="1616520193">
              <w:marLeft w:val="0"/>
              <w:marRight w:val="0"/>
              <w:marTop w:val="0"/>
              <w:marBottom w:val="0"/>
              <w:divBdr>
                <w:top w:val="none" w:sz="0" w:space="0" w:color="auto"/>
                <w:left w:val="none" w:sz="0" w:space="0" w:color="auto"/>
                <w:bottom w:val="none" w:sz="0" w:space="0" w:color="auto"/>
                <w:right w:val="none" w:sz="0" w:space="0" w:color="auto"/>
              </w:divBdr>
            </w:div>
            <w:div w:id="1910382418">
              <w:marLeft w:val="0"/>
              <w:marRight w:val="0"/>
              <w:marTop w:val="0"/>
              <w:marBottom w:val="0"/>
              <w:divBdr>
                <w:top w:val="none" w:sz="0" w:space="0" w:color="auto"/>
                <w:left w:val="none" w:sz="0" w:space="0" w:color="auto"/>
                <w:bottom w:val="none" w:sz="0" w:space="0" w:color="auto"/>
                <w:right w:val="none" w:sz="0" w:space="0" w:color="auto"/>
              </w:divBdr>
            </w:div>
          </w:divsChild>
        </w:div>
        <w:div w:id="267281116">
          <w:marLeft w:val="0"/>
          <w:marRight w:val="0"/>
          <w:marTop w:val="0"/>
          <w:marBottom w:val="0"/>
          <w:divBdr>
            <w:top w:val="none" w:sz="0" w:space="0" w:color="auto"/>
            <w:left w:val="none" w:sz="0" w:space="0" w:color="auto"/>
            <w:bottom w:val="none" w:sz="0" w:space="0" w:color="auto"/>
            <w:right w:val="none" w:sz="0" w:space="0" w:color="auto"/>
          </w:divBdr>
        </w:div>
        <w:div w:id="406652318">
          <w:marLeft w:val="0"/>
          <w:marRight w:val="0"/>
          <w:marTop w:val="0"/>
          <w:marBottom w:val="0"/>
          <w:divBdr>
            <w:top w:val="none" w:sz="0" w:space="0" w:color="auto"/>
            <w:left w:val="none" w:sz="0" w:space="0" w:color="auto"/>
            <w:bottom w:val="none" w:sz="0" w:space="0" w:color="auto"/>
            <w:right w:val="none" w:sz="0" w:space="0" w:color="auto"/>
          </w:divBdr>
        </w:div>
        <w:div w:id="450056404">
          <w:marLeft w:val="0"/>
          <w:marRight w:val="0"/>
          <w:marTop w:val="0"/>
          <w:marBottom w:val="0"/>
          <w:divBdr>
            <w:top w:val="none" w:sz="0" w:space="0" w:color="auto"/>
            <w:left w:val="none" w:sz="0" w:space="0" w:color="auto"/>
            <w:bottom w:val="none" w:sz="0" w:space="0" w:color="auto"/>
            <w:right w:val="none" w:sz="0" w:space="0" w:color="auto"/>
          </w:divBdr>
        </w:div>
        <w:div w:id="451217142">
          <w:marLeft w:val="0"/>
          <w:marRight w:val="0"/>
          <w:marTop w:val="0"/>
          <w:marBottom w:val="0"/>
          <w:divBdr>
            <w:top w:val="none" w:sz="0" w:space="0" w:color="auto"/>
            <w:left w:val="none" w:sz="0" w:space="0" w:color="auto"/>
            <w:bottom w:val="none" w:sz="0" w:space="0" w:color="auto"/>
            <w:right w:val="none" w:sz="0" w:space="0" w:color="auto"/>
          </w:divBdr>
          <w:divsChild>
            <w:div w:id="44529618">
              <w:marLeft w:val="0"/>
              <w:marRight w:val="0"/>
              <w:marTop w:val="0"/>
              <w:marBottom w:val="0"/>
              <w:divBdr>
                <w:top w:val="none" w:sz="0" w:space="0" w:color="auto"/>
                <w:left w:val="none" w:sz="0" w:space="0" w:color="auto"/>
                <w:bottom w:val="none" w:sz="0" w:space="0" w:color="auto"/>
                <w:right w:val="none" w:sz="0" w:space="0" w:color="auto"/>
              </w:divBdr>
            </w:div>
            <w:div w:id="236671472">
              <w:marLeft w:val="0"/>
              <w:marRight w:val="0"/>
              <w:marTop w:val="0"/>
              <w:marBottom w:val="0"/>
              <w:divBdr>
                <w:top w:val="none" w:sz="0" w:space="0" w:color="auto"/>
                <w:left w:val="none" w:sz="0" w:space="0" w:color="auto"/>
                <w:bottom w:val="none" w:sz="0" w:space="0" w:color="auto"/>
                <w:right w:val="none" w:sz="0" w:space="0" w:color="auto"/>
              </w:divBdr>
            </w:div>
            <w:div w:id="329866784">
              <w:marLeft w:val="0"/>
              <w:marRight w:val="0"/>
              <w:marTop w:val="0"/>
              <w:marBottom w:val="0"/>
              <w:divBdr>
                <w:top w:val="none" w:sz="0" w:space="0" w:color="auto"/>
                <w:left w:val="none" w:sz="0" w:space="0" w:color="auto"/>
                <w:bottom w:val="none" w:sz="0" w:space="0" w:color="auto"/>
                <w:right w:val="none" w:sz="0" w:space="0" w:color="auto"/>
              </w:divBdr>
            </w:div>
            <w:div w:id="585772125">
              <w:marLeft w:val="0"/>
              <w:marRight w:val="0"/>
              <w:marTop w:val="0"/>
              <w:marBottom w:val="0"/>
              <w:divBdr>
                <w:top w:val="none" w:sz="0" w:space="0" w:color="auto"/>
                <w:left w:val="none" w:sz="0" w:space="0" w:color="auto"/>
                <w:bottom w:val="none" w:sz="0" w:space="0" w:color="auto"/>
                <w:right w:val="none" w:sz="0" w:space="0" w:color="auto"/>
              </w:divBdr>
            </w:div>
            <w:div w:id="951744294">
              <w:marLeft w:val="0"/>
              <w:marRight w:val="0"/>
              <w:marTop w:val="0"/>
              <w:marBottom w:val="0"/>
              <w:divBdr>
                <w:top w:val="none" w:sz="0" w:space="0" w:color="auto"/>
                <w:left w:val="none" w:sz="0" w:space="0" w:color="auto"/>
                <w:bottom w:val="none" w:sz="0" w:space="0" w:color="auto"/>
                <w:right w:val="none" w:sz="0" w:space="0" w:color="auto"/>
              </w:divBdr>
            </w:div>
            <w:div w:id="1061557764">
              <w:marLeft w:val="0"/>
              <w:marRight w:val="0"/>
              <w:marTop w:val="0"/>
              <w:marBottom w:val="0"/>
              <w:divBdr>
                <w:top w:val="none" w:sz="0" w:space="0" w:color="auto"/>
                <w:left w:val="none" w:sz="0" w:space="0" w:color="auto"/>
                <w:bottom w:val="none" w:sz="0" w:space="0" w:color="auto"/>
                <w:right w:val="none" w:sz="0" w:space="0" w:color="auto"/>
              </w:divBdr>
              <w:divsChild>
                <w:div w:id="170918090">
                  <w:marLeft w:val="0"/>
                  <w:marRight w:val="0"/>
                  <w:marTop w:val="0"/>
                  <w:marBottom w:val="0"/>
                  <w:divBdr>
                    <w:top w:val="none" w:sz="0" w:space="0" w:color="auto"/>
                    <w:left w:val="none" w:sz="0" w:space="0" w:color="auto"/>
                    <w:bottom w:val="none" w:sz="0" w:space="0" w:color="auto"/>
                    <w:right w:val="none" w:sz="0" w:space="0" w:color="auto"/>
                  </w:divBdr>
                </w:div>
              </w:divsChild>
            </w:div>
            <w:div w:id="1104767122">
              <w:marLeft w:val="0"/>
              <w:marRight w:val="0"/>
              <w:marTop w:val="0"/>
              <w:marBottom w:val="0"/>
              <w:divBdr>
                <w:top w:val="none" w:sz="0" w:space="0" w:color="auto"/>
                <w:left w:val="none" w:sz="0" w:space="0" w:color="auto"/>
                <w:bottom w:val="none" w:sz="0" w:space="0" w:color="auto"/>
                <w:right w:val="none" w:sz="0" w:space="0" w:color="auto"/>
              </w:divBdr>
              <w:divsChild>
                <w:div w:id="1164474776">
                  <w:marLeft w:val="0"/>
                  <w:marRight w:val="0"/>
                  <w:marTop w:val="0"/>
                  <w:marBottom w:val="0"/>
                  <w:divBdr>
                    <w:top w:val="none" w:sz="0" w:space="0" w:color="auto"/>
                    <w:left w:val="none" w:sz="0" w:space="0" w:color="auto"/>
                    <w:bottom w:val="none" w:sz="0" w:space="0" w:color="auto"/>
                    <w:right w:val="none" w:sz="0" w:space="0" w:color="auto"/>
                  </w:divBdr>
                </w:div>
                <w:div w:id="1692681853">
                  <w:marLeft w:val="0"/>
                  <w:marRight w:val="0"/>
                  <w:marTop w:val="0"/>
                  <w:marBottom w:val="0"/>
                  <w:divBdr>
                    <w:top w:val="none" w:sz="0" w:space="0" w:color="auto"/>
                    <w:left w:val="none" w:sz="0" w:space="0" w:color="auto"/>
                    <w:bottom w:val="none" w:sz="0" w:space="0" w:color="auto"/>
                    <w:right w:val="none" w:sz="0" w:space="0" w:color="auto"/>
                  </w:divBdr>
                </w:div>
                <w:div w:id="1971353450">
                  <w:marLeft w:val="0"/>
                  <w:marRight w:val="0"/>
                  <w:marTop w:val="0"/>
                  <w:marBottom w:val="0"/>
                  <w:divBdr>
                    <w:top w:val="none" w:sz="0" w:space="0" w:color="auto"/>
                    <w:left w:val="none" w:sz="0" w:space="0" w:color="auto"/>
                    <w:bottom w:val="none" w:sz="0" w:space="0" w:color="auto"/>
                    <w:right w:val="none" w:sz="0" w:space="0" w:color="auto"/>
                  </w:divBdr>
                </w:div>
              </w:divsChild>
            </w:div>
            <w:div w:id="1286083187">
              <w:marLeft w:val="0"/>
              <w:marRight w:val="0"/>
              <w:marTop w:val="0"/>
              <w:marBottom w:val="0"/>
              <w:divBdr>
                <w:top w:val="none" w:sz="0" w:space="0" w:color="auto"/>
                <w:left w:val="none" w:sz="0" w:space="0" w:color="auto"/>
                <w:bottom w:val="none" w:sz="0" w:space="0" w:color="auto"/>
                <w:right w:val="none" w:sz="0" w:space="0" w:color="auto"/>
              </w:divBdr>
            </w:div>
            <w:div w:id="1299917890">
              <w:marLeft w:val="0"/>
              <w:marRight w:val="0"/>
              <w:marTop w:val="0"/>
              <w:marBottom w:val="0"/>
              <w:divBdr>
                <w:top w:val="none" w:sz="0" w:space="0" w:color="auto"/>
                <w:left w:val="none" w:sz="0" w:space="0" w:color="auto"/>
                <w:bottom w:val="none" w:sz="0" w:space="0" w:color="auto"/>
                <w:right w:val="none" w:sz="0" w:space="0" w:color="auto"/>
              </w:divBdr>
            </w:div>
            <w:div w:id="1442333421">
              <w:marLeft w:val="0"/>
              <w:marRight w:val="0"/>
              <w:marTop w:val="0"/>
              <w:marBottom w:val="0"/>
              <w:divBdr>
                <w:top w:val="none" w:sz="0" w:space="0" w:color="auto"/>
                <w:left w:val="none" w:sz="0" w:space="0" w:color="auto"/>
                <w:bottom w:val="none" w:sz="0" w:space="0" w:color="auto"/>
                <w:right w:val="none" w:sz="0" w:space="0" w:color="auto"/>
              </w:divBdr>
              <w:divsChild>
                <w:div w:id="456874539">
                  <w:marLeft w:val="0"/>
                  <w:marRight w:val="0"/>
                  <w:marTop w:val="0"/>
                  <w:marBottom w:val="0"/>
                  <w:divBdr>
                    <w:top w:val="none" w:sz="0" w:space="0" w:color="auto"/>
                    <w:left w:val="none" w:sz="0" w:space="0" w:color="auto"/>
                    <w:bottom w:val="none" w:sz="0" w:space="0" w:color="auto"/>
                    <w:right w:val="none" w:sz="0" w:space="0" w:color="auto"/>
                  </w:divBdr>
                </w:div>
              </w:divsChild>
            </w:div>
            <w:div w:id="1496453229">
              <w:marLeft w:val="0"/>
              <w:marRight w:val="0"/>
              <w:marTop w:val="0"/>
              <w:marBottom w:val="0"/>
              <w:divBdr>
                <w:top w:val="none" w:sz="0" w:space="0" w:color="auto"/>
                <w:left w:val="none" w:sz="0" w:space="0" w:color="auto"/>
                <w:bottom w:val="none" w:sz="0" w:space="0" w:color="auto"/>
                <w:right w:val="none" w:sz="0" w:space="0" w:color="auto"/>
              </w:divBdr>
            </w:div>
            <w:div w:id="1577982457">
              <w:marLeft w:val="0"/>
              <w:marRight w:val="0"/>
              <w:marTop w:val="0"/>
              <w:marBottom w:val="0"/>
              <w:divBdr>
                <w:top w:val="none" w:sz="0" w:space="0" w:color="auto"/>
                <w:left w:val="none" w:sz="0" w:space="0" w:color="auto"/>
                <w:bottom w:val="none" w:sz="0" w:space="0" w:color="auto"/>
                <w:right w:val="none" w:sz="0" w:space="0" w:color="auto"/>
              </w:divBdr>
              <w:divsChild>
                <w:div w:id="186411809">
                  <w:marLeft w:val="0"/>
                  <w:marRight w:val="0"/>
                  <w:marTop w:val="0"/>
                  <w:marBottom w:val="0"/>
                  <w:divBdr>
                    <w:top w:val="none" w:sz="0" w:space="0" w:color="auto"/>
                    <w:left w:val="none" w:sz="0" w:space="0" w:color="auto"/>
                    <w:bottom w:val="none" w:sz="0" w:space="0" w:color="auto"/>
                    <w:right w:val="none" w:sz="0" w:space="0" w:color="auto"/>
                  </w:divBdr>
                </w:div>
                <w:div w:id="1857881822">
                  <w:marLeft w:val="0"/>
                  <w:marRight w:val="0"/>
                  <w:marTop w:val="0"/>
                  <w:marBottom w:val="0"/>
                  <w:divBdr>
                    <w:top w:val="none" w:sz="0" w:space="0" w:color="auto"/>
                    <w:left w:val="none" w:sz="0" w:space="0" w:color="auto"/>
                    <w:bottom w:val="none" w:sz="0" w:space="0" w:color="auto"/>
                    <w:right w:val="none" w:sz="0" w:space="0" w:color="auto"/>
                  </w:divBdr>
                </w:div>
                <w:div w:id="2051610678">
                  <w:marLeft w:val="0"/>
                  <w:marRight w:val="0"/>
                  <w:marTop w:val="0"/>
                  <w:marBottom w:val="0"/>
                  <w:divBdr>
                    <w:top w:val="none" w:sz="0" w:space="0" w:color="auto"/>
                    <w:left w:val="none" w:sz="0" w:space="0" w:color="auto"/>
                    <w:bottom w:val="none" w:sz="0" w:space="0" w:color="auto"/>
                    <w:right w:val="none" w:sz="0" w:space="0" w:color="auto"/>
                  </w:divBdr>
                </w:div>
              </w:divsChild>
            </w:div>
            <w:div w:id="1612585322">
              <w:marLeft w:val="0"/>
              <w:marRight w:val="0"/>
              <w:marTop w:val="0"/>
              <w:marBottom w:val="0"/>
              <w:divBdr>
                <w:top w:val="none" w:sz="0" w:space="0" w:color="auto"/>
                <w:left w:val="none" w:sz="0" w:space="0" w:color="auto"/>
                <w:bottom w:val="none" w:sz="0" w:space="0" w:color="auto"/>
                <w:right w:val="none" w:sz="0" w:space="0" w:color="auto"/>
              </w:divBdr>
            </w:div>
            <w:div w:id="1801026324">
              <w:marLeft w:val="0"/>
              <w:marRight w:val="0"/>
              <w:marTop w:val="0"/>
              <w:marBottom w:val="0"/>
              <w:divBdr>
                <w:top w:val="none" w:sz="0" w:space="0" w:color="auto"/>
                <w:left w:val="none" w:sz="0" w:space="0" w:color="auto"/>
                <w:bottom w:val="none" w:sz="0" w:space="0" w:color="auto"/>
                <w:right w:val="none" w:sz="0" w:space="0" w:color="auto"/>
              </w:divBdr>
            </w:div>
            <w:div w:id="1940093930">
              <w:marLeft w:val="0"/>
              <w:marRight w:val="0"/>
              <w:marTop w:val="0"/>
              <w:marBottom w:val="0"/>
              <w:divBdr>
                <w:top w:val="none" w:sz="0" w:space="0" w:color="auto"/>
                <w:left w:val="none" w:sz="0" w:space="0" w:color="auto"/>
                <w:bottom w:val="none" w:sz="0" w:space="0" w:color="auto"/>
                <w:right w:val="none" w:sz="0" w:space="0" w:color="auto"/>
              </w:divBdr>
            </w:div>
            <w:div w:id="2129465402">
              <w:marLeft w:val="0"/>
              <w:marRight w:val="0"/>
              <w:marTop w:val="0"/>
              <w:marBottom w:val="0"/>
              <w:divBdr>
                <w:top w:val="none" w:sz="0" w:space="0" w:color="auto"/>
                <w:left w:val="none" w:sz="0" w:space="0" w:color="auto"/>
                <w:bottom w:val="none" w:sz="0" w:space="0" w:color="auto"/>
                <w:right w:val="none" w:sz="0" w:space="0" w:color="auto"/>
              </w:divBdr>
            </w:div>
            <w:div w:id="2142914096">
              <w:marLeft w:val="0"/>
              <w:marRight w:val="0"/>
              <w:marTop w:val="0"/>
              <w:marBottom w:val="0"/>
              <w:divBdr>
                <w:top w:val="none" w:sz="0" w:space="0" w:color="auto"/>
                <w:left w:val="none" w:sz="0" w:space="0" w:color="auto"/>
                <w:bottom w:val="none" w:sz="0" w:space="0" w:color="auto"/>
                <w:right w:val="none" w:sz="0" w:space="0" w:color="auto"/>
              </w:divBdr>
            </w:div>
            <w:div w:id="2145851791">
              <w:marLeft w:val="0"/>
              <w:marRight w:val="0"/>
              <w:marTop w:val="0"/>
              <w:marBottom w:val="0"/>
              <w:divBdr>
                <w:top w:val="none" w:sz="0" w:space="0" w:color="auto"/>
                <w:left w:val="none" w:sz="0" w:space="0" w:color="auto"/>
                <w:bottom w:val="none" w:sz="0" w:space="0" w:color="auto"/>
                <w:right w:val="none" w:sz="0" w:space="0" w:color="auto"/>
              </w:divBdr>
              <w:divsChild>
                <w:div w:id="811871488">
                  <w:marLeft w:val="0"/>
                  <w:marRight w:val="0"/>
                  <w:marTop w:val="0"/>
                  <w:marBottom w:val="0"/>
                  <w:divBdr>
                    <w:top w:val="none" w:sz="0" w:space="0" w:color="auto"/>
                    <w:left w:val="none" w:sz="0" w:space="0" w:color="auto"/>
                    <w:bottom w:val="none" w:sz="0" w:space="0" w:color="auto"/>
                    <w:right w:val="none" w:sz="0" w:space="0" w:color="auto"/>
                  </w:divBdr>
                </w:div>
                <w:div w:id="1114247789">
                  <w:marLeft w:val="0"/>
                  <w:marRight w:val="0"/>
                  <w:marTop w:val="0"/>
                  <w:marBottom w:val="0"/>
                  <w:divBdr>
                    <w:top w:val="none" w:sz="0" w:space="0" w:color="auto"/>
                    <w:left w:val="none" w:sz="0" w:space="0" w:color="auto"/>
                    <w:bottom w:val="none" w:sz="0" w:space="0" w:color="auto"/>
                    <w:right w:val="none" w:sz="0" w:space="0" w:color="auto"/>
                  </w:divBdr>
                </w:div>
                <w:div w:id="2022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8199">
          <w:marLeft w:val="0"/>
          <w:marRight w:val="0"/>
          <w:marTop w:val="0"/>
          <w:marBottom w:val="0"/>
          <w:divBdr>
            <w:top w:val="none" w:sz="0" w:space="0" w:color="auto"/>
            <w:left w:val="none" w:sz="0" w:space="0" w:color="auto"/>
            <w:bottom w:val="none" w:sz="0" w:space="0" w:color="auto"/>
            <w:right w:val="none" w:sz="0" w:space="0" w:color="auto"/>
          </w:divBdr>
        </w:div>
        <w:div w:id="589432633">
          <w:marLeft w:val="0"/>
          <w:marRight w:val="0"/>
          <w:marTop w:val="0"/>
          <w:marBottom w:val="0"/>
          <w:divBdr>
            <w:top w:val="none" w:sz="0" w:space="0" w:color="auto"/>
            <w:left w:val="none" w:sz="0" w:space="0" w:color="auto"/>
            <w:bottom w:val="none" w:sz="0" w:space="0" w:color="auto"/>
            <w:right w:val="none" w:sz="0" w:space="0" w:color="auto"/>
          </w:divBdr>
        </w:div>
        <w:div w:id="629824048">
          <w:marLeft w:val="0"/>
          <w:marRight w:val="0"/>
          <w:marTop w:val="0"/>
          <w:marBottom w:val="0"/>
          <w:divBdr>
            <w:top w:val="none" w:sz="0" w:space="0" w:color="auto"/>
            <w:left w:val="none" w:sz="0" w:space="0" w:color="auto"/>
            <w:bottom w:val="none" w:sz="0" w:space="0" w:color="auto"/>
            <w:right w:val="none" w:sz="0" w:space="0" w:color="auto"/>
          </w:divBdr>
        </w:div>
        <w:div w:id="661086104">
          <w:marLeft w:val="0"/>
          <w:marRight w:val="0"/>
          <w:marTop w:val="0"/>
          <w:marBottom w:val="0"/>
          <w:divBdr>
            <w:top w:val="none" w:sz="0" w:space="0" w:color="auto"/>
            <w:left w:val="none" w:sz="0" w:space="0" w:color="auto"/>
            <w:bottom w:val="none" w:sz="0" w:space="0" w:color="auto"/>
            <w:right w:val="none" w:sz="0" w:space="0" w:color="auto"/>
          </w:divBdr>
        </w:div>
        <w:div w:id="665745207">
          <w:marLeft w:val="0"/>
          <w:marRight w:val="0"/>
          <w:marTop w:val="0"/>
          <w:marBottom w:val="0"/>
          <w:divBdr>
            <w:top w:val="none" w:sz="0" w:space="0" w:color="auto"/>
            <w:left w:val="none" w:sz="0" w:space="0" w:color="auto"/>
            <w:bottom w:val="none" w:sz="0" w:space="0" w:color="auto"/>
            <w:right w:val="none" w:sz="0" w:space="0" w:color="auto"/>
          </w:divBdr>
        </w:div>
        <w:div w:id="682780368">
          <w:marLeft w:val="0"/>
          <w:marRight w:val="0"/>
          <w:marTop w:val="0"/>
          <w:marBottom w:val="0"/>
          <w:divBdr>
            <w:top w:val="none" w:sz="0" w:space="0" w:color="auto"/>
            <w:left w:val="none" w:sz="0" w:space="0" w:color="auto"/>
            <w:bottom w:val="none" w:sz="0" w:space="0" w:color="auto"/>
            <w:right w:val="none" w:sz="0" w:space="0" w:color="auto"/>
          </w:divBdr>
        </w:div>
        <w:div w:id="737246631">
          <w:marLeft w:val="0"/>
          <w:marRight w:val="0"/>
          <w:marTop w:val="0"/>
          <w:marBottom w:val="0"/>
          <w:divBdr>
            <w:top w:val="none" w:sz="0" w:space="0" w:color="auto"/>
            <w:left w:val="none" w:sz="0" w:space="0" w:color="auto"/>
            <w:bottom w:val="none" w:sz="0" w:space="0" w:color="auto"/>
            <w:right w:val="none" w:sz="0" w:space="0" w:color="auto"/>
          </w:divBdr>
        </w:div>
        <w:div w:id="780148492">
          <w:marLeft w:val="0"/>
          <w:marRight w:val="0"/>
          <w:marTop w:val="0"/>
          <w:marBottom w:val="0"/>
          <w:divBdr>
            <w:top w:val="none" w:sz="0" w:space="0" w:color="auto"/>
            <w:left w:val="none" w:sz="0" w:space="0" w:color="auto"/>
            <w:bottom w:val="none" w:sz="0" w:space="0" w:color="auto"/>
            <w:right w:val="none" w:sz="0" w:space="0" w:color="auto"/>
          </w:divBdr>
        </w:div>
        <w:div w:id="813716887">
          <w:marLeft w:val="0"/>
          <w:marRight w:val="0"/>
          <w:marTop w:val="0"/>
          <w:marBottom w:val="0"/>
          <w:divBdr>
            <w:top w:val="none" w:sz="0" w:space="0" w:color="auto"/>
            <w:left w:val="none" w:sz="0" w:space="0" w:color="auto"/>
            <w:bottom w:val="none" w:sz="0" w:space="0" w:color="auto"/>
            <w:right w:val="none" w:sz="0" w:space="0" w:color="auto"/>
          </w:divBdr>
        </w:div>
        <w:div w:id="939798546">
          <w:marLeft w:val="0"/>
          <w:marRight w:val="0"/>
          <w:marTop w:val="0"/>
          <w:marBottom w:val="0"/>
          <w:divBdr>
            <w:top w:val="none" w:sz="0" w:space="0" w:color="auto"/>
            <w:left w:val="none" w:sz="0" w:space="0" w:color="auto"/>
            <w:bottom w:val="none" w:sz="0" w:space="0" w:color="auto"/>
            <w:right w:val="none" w:sz="0" w:space="0" w:color="auto"/>
          </w:divBdr>
        </w:div>
        <w:div w:id="972563023">
          <w:marLeft w:val="0"/>
          <w:marRight w:val="0"/>
          <w:marTop w:val="0"/>
          <w:marBottom w:val="0"/>
          <w:divBdr>
            <w:top w:val="none" w:sz="0" w:space="0" w:color="auto"/>
            <w:left w:val="none" w:sz="0" w:space="0" w:color="auto"/>
            <w:bottom w:val="none" w:sz="0" w:space="0" w:color="auto"/>
            <w:right w:val="none" w:sz="0" w:space="0" w:color="auto"/>
          </w:divBdr>
        </w:div>
        <w:div w:id="1138648919">
          <w:marLeft w:val="0"/>
          <w:marRight w:val="0"/>
          <w:marTop w:val="0"/>
          <w:marBottom w:val="0"/>
          <w:divBdr>
            <w:top w:val="none" w:sz="0" w:space="0" w:color="auto"/>
            <w:left w:val="none" w:sz="0" w:space="0" w:color="auto"/>
            <w:bottom w:val="none" w:sz="0" w:space="0" w:color="auto"/>
            <w:right w:val="none" w:sz="0" w:space="0" w:color="auto"/>
          </w:divBdr>
        </w:div>
        <w:div w:id="1149320213">
          <w:marLeft w:val="0"/>
          <w:marRight w:val="0"/>
          <w:marTop w:val="0"/>
          <w:marBottom w:val="0"/>
          <w:divBdr>
            <w:top w:val="none" w:sz="0" w:space="0" w:color="auto"/>
            <w:left w:val="none" w:sz="0" w:space="0" w:color="auto"/>
            <w:bottom w:val="none" w:sz="0" w:space="0" w:color="auto"/>
            <w:right w:val="none" w:sz="0" w:space="0" w:color="auto"/>
          </w:divBdr>
        </w:div>
        <w:div w:id="1163546655">
          <w:marLeft w:val="0"/>
          <w:marRight w:val="0"/>
          <w:marTop w:val="0"/>
          <w:marBottom w:val="0"/>
          <w:divBdr>
            <w:top w:val="none" w:sz="0" w:space="0" w:color="auto"/>
            <w:left w:val="none" w:sz="0" w:space="0" w:color="auto"/>
            <w:bottom w:val="none" w:sz="0" w:space="0" w:color="auto"/>
            <w:right w:val="none" w:sz="0" w:space="0" w:color="auto"/>
          </w:divBdr>
        </w:div>
        <w:div w:id="1396468498">
          <w:marLeft w:val="0"/>
          <w:marRight w:val="0"/>
          <w:marTop w:val="0"/>
          <w:marBottom w:val="0"/>
          <w:divBdr>
            <w:top w:val="none" w:sz="0" w:space="0" w:color="auto"/>
            <w:left w:val="none" w:sz="0" w:space="0" w:color="auto"/>
            <w:bottom w:val="none" w:sz="0" w:space="0" w:color="auto"/>
            <w:right w:val="none" w:sz="0" w:space="0" w:color="auto"/>
          </w:divBdr>
          <w:divsChild>
            <w:div w:id="191304072">
              <w:marLeft w:val="0"/>
              <w:marRight w:val="0"/>
              <w:marTop w:val="0"/>
              <w:marBottom w:val="0"/>
              <w:divBdr>
                <w:top w:val="none" w:sz="0" w:space="0" w:color="auto"/>
                <w:left w:val="none" w:sz="0" w:space="0" w:color="auto"/>
                <w:bottom w:val="none" w:sz="0" w:space="0" w:color="auto"/>
                <w:right w:val="none" w:sz="0" w:space="0" w:color="auto"/>
              </w:divBdr>
            </w:div>
            <w:div w:id="192692716">
              <w:marLeft w:val="0"/>
              <w:marRight w:val="0"/>
              <w:marTop w:val="0"/>
              <w:marBottom w:val="0"/>
              <w:divBdr>
                <w:top w:val="none" w:sz="0" w:space="0" w:color="auto"/>
                <w:left w:val="none" w:sz="0" w:space="0" w:color="auto"/>
                <w:bottom w:val="none" w:sz="0" w:space="0" w:color="auto"/>
                <w:right w:val="none" w:sz="0" w:space="0" w:color="auto"/>
              </w:divBdr>
            </w:div>
            <w:div w:id="232351978">
              <w:marLeft w:val="0"/>
              <w:marRight w:val="0"/>
              <w:marTop w:val="0"/>
              <w:marBottom w:val="0"/>
              <w:divBdr>
                <w:top w:val="none" w:sz="0" w:space="0" w:color="auto"/>
                <w:left w:val="none" w:sz="0" w:space="0" w:color="auto"/>
                <w:bottom w:val="none" w:sz="0" w:space="0" w:color="auto"/>
                <w:right w:val="none" w:sz="0" w:space="0" w:color="auto"/>
              </w:divBdr>
            </w:div>
            <w:div w:id="281305280">
              <w:marLeft w:val="0"/>
              <w:marRight w:val="0"/>
              <w:marTop w:val="0"/>
              <w:marBottom w:val="0"/>
              <w:divBdr>
                <w:top w:val="none" w:sz="0" w:space="0" w:color="auto"/>
                <w:left w:val="none" w:sz="0" w:space="0" w:color="auto"/>
                <w:bottom w:val="none" w:sz="0" w:space="0" w:color="auto"/>
                <w:right w:val="none" w:sz="0" w:space="0" w:color="auto"/>
              </w:divBdr>
            </w:div>
            <w:div w:id="574509574">
              <w:marLeft w:val="0"/>
              <w:marRight w:val="0"/>
              <w:marTop w:val="0"/>
              <w:marBottom w:val="0"/>
              <w:divBdr>
                <w:top w:val="none" w:sz="0" w:space="0" w:color="auto"/>
                <w:left w:val="none" w:sz="0" w:space="0" w:color="auto"/>
                <w:bottom w:val="none" w:sz="0" w:space="0" w:color="auto"/>
                <w:right w:val="none" w:sz="0" w:space="0" w:color="auto"/>
              </w:divBdr>
            </w:div>
            <w:div w:id="611783419">
              <w:marLeft w:val="0"/>
              <w:marRight w:val="0"/>
              <w:marTop w:val="0"/>
              <w:marBottom w:val="0"/>
              <w:divBdr>
                <w:top w:val="none" w:sz="0" w:space="0" w:color="auto"/>
                <w:left w:val="none" w:sz="0" w:space="0" w:color="auto"/>
                <w:bottom w:val="none" w:sz="0" w:space="0" w:color="auto"/>
                <w:right w:val="none" w:sz="0" w:space="0" w:color="auto"/>
              </w:divBdr>
            </w:div>
            <w:div w:id="679507670">
              <w:marLeft w:val="0"/>
              <w:marRight w:val="0"/>
              <w:marTop w:val="0"/>
              <w:marBottom w:val="0"/>
              <w:divBdr>
                <w:top w:val="none" w:sz="0" w:space="0" w:color="auto"/>
                <w:left w:val="none" w:sz="0" w:space="0" w:color="auto"/>
                <w:bottom w:val="none" w:sz="0" w:space="0" w:color="auto"/>
                <w:right w:val="none" w:sz="0" w:space="0" w:color="auto"/>
              </w:divBdr>
            </w:div>
            <w:div w:id="724178877">
              <w:marLeft w:val="0"/>
              <w:marRight w:val="0"/>
              <w:marTop w:val="0"/>
              <w:marBottom w:val="0"/>
              <w:divBdr>
                <w:top w:val="none" w:sz="0" w:space="0" w:color="auto"/>
                <w:left w:val="none" w:sz="0" w:space="0" w:color="auto"/>
                <w:bottom w:val="none" w:sz="0" w:space="0" w:color="auto"/>
                <w:right w:val="none" w:sz="0" w:space="0" w:color="auto"/>
              </w:divBdr>
            </w:div>
            <w:div w:id="1033383099">
              <w:marLeft w:val="0"/>
              <w:marRight w:val="0"/>
              <w:marTop w:val="0"/>
              <w:marBottom w:val="0"/>
              <w:divBdr>
                <w:top w:val="none" w:sz="0" w:space="0" w:color="auto"/>
                <w:left w:val="none" w:sz="0" w:space="0" w:color="auto"/>
                <w:bottom w:val="none" w:sz="0" w:space="0" w:color="auto"/>
                <w:right w:val="none" w:sz="0" w:space="0" w:color="auto"/>
              </w:divBdr>
            </w:div>
            <w:div w:id="1147165354">
              <w:marLeft w:val="0"/>
              <w:marRight w:val="0"/>
              <w:marTop w:val="0"/>
              <w:marBottom w:val="0"/>
              <w:divBdr>
                <w:top w:val="none" w:sz="0" w:space="0" w:color="auto"/>
                <w:left w:val="none" w:sz="0" w:space="0" w:color="auto"/>
                <w:bottom w:val="none" w:sz="0" w:space="0" w:color="auto"/>
                <w:right w:val="none" w:sz="0" w:space="0" w:color="auto"/>
              </w:divBdr>
            </w:div>
            <w:div w:id="1496529727">
              <w:marLeft w:val="0"/>
              <w:marRight w:val="0"/>
              <w:marTop w:val="0"/>
              <w:marBottom w:val="0"/>
              <w:divBdr>
                <w:top w:val="none" w:sz="0" w:space="0" w:color="auto"/>
                <w:left w:val="none" w:sz="0" w:space="0" w:color="auto"/>
                <w:bottom w:val="none" w:sz="0" w:space="0" w:color="auto"/>
                <w:right w:val="none" w:sz="0" w:space="0" w:color="auto"/>
              </w:divBdr>
            </w:div>
          </w:divsChild>
        </w:div>
        <w:div w:id="1421369057">
          <w:marLeft w:val="0"/>
          <w:marRight w:val="0"/>
          <w:marTop w:val="0"/>
          <w:marBottom w:val="0"/>
          <w:divBdr>
            <w:top w:val="none" w:sz="0" w:space="0" w:color="auto"/>
            <w:left w:val="none" w:sz="0" w:space="0" w:color="auto"/>
            <w:bottom w:val="none" w:sz="0" w:space="0" w:color="auto"/>
            <w:right w:val="none" w:sz="0" w:space="0" w:color="auto"/>
          </w:divBdr>
        </w:div>
        <w:div w:id="1518693201">
          <w:marLeft w:val="0"/>
          <w:marRight w:val="0"/>
          <w:marTop w:val="0"/>
          <w:marBottom w:val="0"/>
          <w:divBdr>
            <w:top w:val="none" w:sz="0" w:space="0" w:color="auto"/>
            <w:left w:val="none" w:sz="0" w:space="0" w:color="auto"/>
            <w:bottom w:val="none" w:sz="0" w:space="0" w:color="auto"/>
            <w:right w:val="none" w:sz="0" w:space="0" w:color="auto"/>
          </w:divBdr>
        </w:div>
        <w:div w:id="1731419918">
          <w:marLeft w:val="0"/>
          <w:marRight w:val="0"/>
          <w:marTop w:val="0"/>
          <w:marBottom w:val="0"/>
          <w:divBdr>
            <w:top w:val="none" w:sz="0" w:space="0" w:color="auto"/>
            <w:left w:val="none" w:sz="0" w:space="0" w:color="auto"/>
            <w:bottom w:val="none" w:sz="0" w:space="0" w:color="auto"/>
            <w:right w:val="none" w:sz="0" w:space="0" w:color="auto"/>
          </w:divBdr>
        </w:div>
        <w:div w:id="1922788583">
          <w:marLeft w:val="0"/>
          <w:marRight w:val="0"/>
          <w:marTop w:val="0"/>
          <w:marBottom w:val="0"/>
          <w:divBdr>
            <w:top w:val="none" w:sz="0" w:space="0" w:color="auto"/>
            <w:left w:val="none" w:sz="0" w:space="0" w:color="auto"/>
            <w:bottom w:val="none" w:sz="0" w:space="0" w:color="auto"/>
            <w:right w:val="none" w:sz="0" w:space="0" w:color="auto"/>
          </w:divBdr>
        </w:div>
        <w:div w:id="1931888596">
          <w:marLeft w:val="0"/>
          <w:marRight w:val="0"/>
          <w:marTop w:val="0"/>
          <w:marBottom w:val="0"/>
          <w:divBdr>
            <w:top w:val="none" w:sz="0" w:space="0" w:color="auto"/>
            <w:left w:val="none" w:sz="0" w:space="0" w:color="auto"/>
            <w:bottom w:val="none" w:sz="0" w:space="0" w:color="auto"/>
            <w:right w:val="none" w:sz="0" w:space="0" w:color="auto"/>
          </w:divBdr>
        </w:div>
        <w:div w:id="1962223142">
          <w:marLeft w:val="0"/>
          <w:marRight w:val="0"/>
          <w:marTop w:val="0"/>
          <w:marBottom w:val="0"/>
          <w:divBdr>
            <w:top w:val="none" w:sz="0" w:space="0" w:color="auto"/>
            <w:left w:val="none" w:sz="0" w:space="0" w:color="auto"/>
            <w:bottom w:val="none" w:sz="0" w:space="0" w:color="auto"/>
            <w:right w:val="none" w:sz="0" w:space="0" w:color="auto"/>
          </w:divBdr>
        </w:div>
        <w:div w:id="1968315723">
          <w:marLeft w:val="0"/>
          <w:marRight w:val="0"/>
          <w:marTop w:val="0"/>
          <w:marBottom w:val="0"/>
          <w:divBdr>
            <w:top w:val="none" w:sz="0" w:space="0" w:color="auto"/>
            <w:left w:val="none" w:sz="0" w:space="0" w:color="auto"/>
            <w:bottom w:val="none" w:sz="0" w:space="0" w:color="auto"/>
            <w:right w:val="none" w:sz="0" w:space="0" w:color="auto"/>
          </w:divBdr>
        </w:div>
        <w:div w:id="2066372759">
          <w:marLeft w:val="0"/>
          <w:marRight w:val="0"/>
          <w:marTop w:val="0"/>
          <w:marBottom w:val="0"/>
          <w:divBdr>
            <w:top w:val="none" w:sz="0" w:space="0" w:color="auto"/>
            <w:left w:val="none" w:sz="0" w:space="0" w:color="auto"/>
            <w:bottom w:val="none" w:sz="0" w:space="0" w:color="auto"/>
            <w:right w:val="none" w:sz="0" w:space="0" w:color="auto"/>
          </w:divBdr>
        </w:div>
      </w:divsChild>
    </w:div>
    <w:div w:id="1056321704">
      <w:bodyDiv w:val="1"/>
      <w:marLeft w:val="0"/>
      <w:marRight w:val="0"/>
      <w:marTop w:val="0"/>
      <w:marBottom w:val="0"/>
      <w:divBdr>
        <w:top w:val="none" w:sz="0" w:space="0" w:color="auto"/>
        <w:left w:val="none" w:sz="0" w:space="0" w:color="auto"/>
        <w:bottom w:val="none" w:sz="0" w:space="0" w:color="auto"/>
        <w:right w:val="none" w:sz="0" w:space="0" w:color="auto"/>
      </w:divBdr>
      <w:divsChild>
        <w:div w:id="23946800">
          <w:marLeft w:val="0"/>
          <w:marRight w:val="0"/>
          <w:marTop w:val="0"/>
          <w:marBottom w:val="0"/>
          <w:divBdr>
            <w:top w:val="none" w:sz="0" w:space="0" w:color="auto"/>
            <w:left w:val="none" w:sz="0" w:space="0" w:color="auto"/>
            <w:bottom w:val="none" w:sz="0" w:space="0" w:color="auto"/>
            <w:right w:val="none" w:sz="0" w:space="0" w:color="auto"/>
          </w:divBdr>
        </w:div>
        <w:div w:id="24331948">
          <w:marLeft w:val="0"/>
          <w:marRight w:val="0"/>
          <w:marTop w:val="0"/>
          <w:marBottom w:val="0"/>
          <w:divBdr>
            <w:top w:val="none" w:sz="0" w:space="0" w:color="auto"/>
            <w:left w:val="none" w:sz="0" w:space="0" w:color="auto"/>
            <w:bottom w:val="none" w:sz="0" w:space="0" w:color="auto"/>
            <w:right w:val="none" w:sz="0" w:space="0" w:color="auto"/>
          </w:divBdr>
        </w:div>
        <w:div w:id="28995182">
          <w:marLeft w:val="0"/>
          <w:marRight w:val="0"/>
          <w:marTop w:val="0"/>
          <w:marBottom w:val="0"/>
          <w:divBdr>
            <w:top w:val="none" w:sz="0" w:space="0" w:color="auto"/>
            <w:left w:val="none" w:sz="0" w:space="0" w:color="auto"/>
            <w:bottom w:val="none" w:sz="0" w:space="0" w:color="auto"/>
            <w:right w:val="none" w:sz="0" w:space="0" w:color="auto"/>
          </w:divBdr>
        </w:div>
        <w:div w:id="45688699">
          <w:marLeft w:val="0"/>
          <w:marRight w:val="0"/>
          <w:marTop w:val="0"/>
          <w:marBottom w:val="0"/>
          <w:divBdr>
            <w:top w:val="none" w:sz="0" w:space="0" w:color="auto"/>
            <w:left w:val="none" w:sz="0" w:space="0" w:color="auto"/>
            <w:bottom w:val="none" w:sz="0" w:space="0" w:color="auto"/>
            <w:right w:val="none" w:sz="0" w:space="0" w:color="auto"/>
          </w:divBdr>
        </w:div>
        <w:div w:id="83382606">
          <w:marLeft w:val="0"/>
          <w:marRight w:val="0"/>
          <w:marTop w:val="0"/>
          <w:marBottom w:val="0"/>
          <w:divBdr>
            <w:top w:val="none" w:sz="0" w:space="0" w:color="auto"/>
            <w:left w:val="none" w:sz="0" w:space="0" w:color="auto"/>
            <w:bottom w:val="none" w:sz="0" w:space="0" w:color="auto"/>
            <w:right w:val="none" w:sz="0" w:space="0" w:color="auto"/>
          </w:divBdr>
        </w:div>
        <w:div w:id="102188029">
          <w:marLeft w:val="0"/>
          <w:marRight w:val="0"/>
          <w:marTop w:val="0"/>
          <w:marBottom w:val="0"/>
          <w:divBdr>
            <w:top w:val="none" w:sz="0" w:space="0" w:color="auto"/>
            <w:left w:val="none" w:sz="0" w:space="0" w:color="auto"/>
            <w:bottom w:val="none" w:sz="0" w:space="0" w:color="auto"/>
            <w:right w:val="none" w:sz="0" w:space="0" w:color="auto"/>
          </w:divBdr>
        </w:div>
        <w:div w:id="117839572">
          <w:marLeft w:val="0"/>
          <w:marRight w:val="0"/>
          <w:marTop w:val="0"/>
          <w:marBottom w:val="0"/>
          <w:divBdr>
            <w:top w:val="none" w:sz="0" w:space="0" w:color="auto"/>
            <w:left w:val="none" w:sz="0" w:space="0" w:color="auto"/>
            <w:bottom w:val="none" w:sz="0" w:space="0" w:color="auto"/>
            <w:right w:val="none" w:sz="0" w:space="0" w:color="auto"/>
          </w:divBdr>
        </w:div>
        <w:div w:id="153187855">
          <w:marLeft w:val="0"/>
          <w:marRight w:val="0"/>
          <w:marTop w:val="0"/>
          <w:marBottom w:val="0"/>
          <w:divBdr>
            <w:top w:val="none" w:sz="0" w:space="0" w:color="auto"/>
            <w:left w:val="none" w:sz="0" w:space="0" w:color="auto"/>
            <w:bottom w:val="none" w:sz="0" w:space="0" w:color="auto"/>
            <w:right w:val="none" w:sz="0" w:space="0" w:color="auto"/>
          </w:divBdr>
        </w:div>
        <w:div w:id="185364824">
          <w:marLeft w:val="0"/>
          <w:marRight w:val="0"/>
          <w:marTop w:val="0"/>
          <w:marBottom w:val="0"/>
          <w:divBdr>
            <w:top w:val="none" w:sz="0" w:space="0" w:color="auto"/>
            <w:left w:val="none" w:sz="0" w:space="0" w:color="auto"/>
            <w:bottom w:val="none" w:sz="0" w:space="0" w:color="auto"/>
            <w:right w:val="none" w:sz="0" w:space="0" w:color="auto"/>
          </w:divBdr>
        </w:div>
        <w:div w:id="193151644">
          <w:marLeft w:val="0"/>
          <w:marRight w:val="0"/>
          <w:marTop w:val="0"/>
          <w:marBottom w:val="0"/>
          <w:divBdr>
            <w:top w:val="none" w:sz="0" w:space="0" w:color="auto"/>
            <w:left w:val="none" w:sz="0" w:space="0" w:color="auto"/>
            <w:bottom w:val="none" w:sz="0" w:space="0" w:color="auto"/>
            <w:right w:val="none" w:sz="0" w:space="0" w:color="auto"/>
          </w:divBdr>
        </w:div>
        <w:div w:id="202986218">
          <w:marLeft w:val="0"/>
          <w:marRight w:val="0"/>
          <w:marTop w:val="0"/>
          <w:marBottom w:val="0"/>
          <w:divBdr>
            <w:top w:val="none" w:sz="0" w:space="0" w:color="auto"/>
            <w:left w:val="none" w:sz="0" w:space="0" w:color="auto"/>
            <w:bottom w:val="none" w:sz="0" w:space="0" w:color="auto"/>
            <w:right w:val="none" w:sz="0" w:space="0" w:color="auto"/>
          </w:divBdr>
        </w:div>
        <w:div w:id="229654919">
          <w:marLeft w:val="0"/>
          <w:marRight w:val="0"/>
          <w:marTop w:val="0"/>
          <w:marBottom w:val="0"/>
          <w:divBdr>
            <w:top w:val="none" w:sz="0" w:space="0" w:color="auto"/>
            <w:left w:val="none" w:sz="0" w:space="0" w:color="auto"/>
            <w:bottom w:val="none" w:sz="0" w:space="0" w:color="auto"/>
            <w:right w:val="none" w:sz="0" w:space="0" w:color="auto"/>
          </w:divBdr>
        </w:div>
        <w:div w:id="251091519">
          <w:marLeft w:val="0"/>
          <w:marRight w:val="0"/>
          <w:marTop w:val="0"/>
          <w:marBottom w:val="0"/>
          <w:divBdr>
            <w:top w:val="none" w:sz="0" w:space="0" w:color="auto"/>
            <w:left w:val="none" w:sz="0" w:space="0" w:color="auto"/>
            <w:bottom w:val="none" w:sz="0" w:space="0" w:color="auto"/>
            <w:right w:val="none" w:sz="0" w:space="0" w:color="auto"/>
          </w:divBdr>
        </w:div>
        <w:div w:id="272791317">
          <w:marLeft w:val="0"/>
          <w:marRight w:val="0"/>
          <w:marTop w:val="0"/>
          <w:marBottom w:val="0"/>
          <w:divBdr>
            <w:top w:val="none" w:sz="0" w:space="0" w:color="auto"/>
            <w:left w:val="none" w:sz="0" w:space="0" w:color="auto"/>
            <w:bottom w:val="none" w:sz="0" w:space="0" w:color="auto"/>
            <w:right w:val="none" w:sz="0" w:space="0" w:color="auto"/>
          </w:divBdr>
        </w:div>
        <w:div w:id="276958877">
          <w:marLeft w:val="0"/>
          <w:marRight w:val="0"/>
          <w:marTop w:val="0"/>
          <w:marBottom w:val="0"/>
          <w:divBdr>
            <w:top w:val="none" w:sz="0" w:space="0" w:color="auto"/>
            <w:left w:val="none" w:sz="0" w:space="0" w:color="auto"/>
            <w:bottom w:val="none" w:sz="0" w:space="0" w:color="auto"/>
            <w:right w:val="none" w:sz="0" w:space="0" w:color="auto"/>
          </w:divBdr>
        </w:div>
        <w:div w:id="301543771">
          <w:marLeft w:val="0"/>
          <w:marRight w:val="0"/>
          <w:marTop w:val="0"/>
          <w:marBottom w:val="0"/>
          <w:divBdr>
            <w:top w:val="none" w:sz="0" w:space="0" w:color="auto"/>
            <w:left w:val="none" w:sz="0" w:space="0" w:color="auto"/>
            <w:bottom w:val="none" w:sz="0" w:space="0" w:color="auto"/>
            <w:right w:val="none" w:sz="0" w:space="0" w:color="auto"/>
          </w:divBdr>
        </w:div>
        <w:div w:id="326060489">
          <w:marLeft w:val="0"/>
          <w:marRight w:val="0"/>
          <w:marTop w:val="0"/>
          <w:marBottom w:val="0"/>
          <w:divBdr>
            <w:top w:val="none" w:sz="0" w:space="0" w:color="auto"/>
            <w:left w:val="none" w:sz="0" w:space="0" w:color="auto"/>
            <w:bottom w:val="none" w:sz="0" w:space="0" w:color="auto"/>
            <w:right w:val="none" w:sz="0" w:space="0" w:color="auto"/>
          </w:divBdr>
        </w:div>
        <w:div w:id="356322214">
          <w:marLeft w:val="0"/>
          <w:marRight w:val="0"/>
          <w:marTop w:val="0"/>
          <w:marBottom w:val="0"/>
          <w:divBdr>
            <w:top w:val="none" w:sz="0" w:space="0" w:color="auto"/>
            <w:left w:val="none" w:sz="0" w:space="0" w:color="auto"/>
            <w:bottom w:val="none" w:sz="0" w:space="0" w:color="auto"/>
            <w:right w:val="none" w:sz="0" w:space="0" w:color="auto"/>
          </w:divBdr>
        </w:div>
        <w:div w:id="370036560">
          <w:marLeft w:val="0"/>
          <w:marRight w:val="0"/>
          <w:marTop w:val="0"/>
          <w:marBottom w:val="0"/>
          <w:divBdr>
            <w:top w:val="none" w:sz="0" w:space="0" w:color="auto"/>
            <w:left w:val="none" w:sz="0" w:space="0" w:color="auto"/>
            <w:bottom w:val="none" w:sz="0" w:space="0" w:color="auto"/>
            <w:right w:val="none" w:sz="0" w:space="0" w:color="auto"/>
          </w:divBdr>
        </w:div>
        <w:div w:id="376899236">
          <w:marLeft w:val="0"/>
          <w:marRight w:val="0"/>
          <w:marTop w:val="0"/>
          <w:marBottom w:val="0"/>
          <w:divBdr>
            <w:top w:val="none" w:sz="0" w:space="0" w:color="auto"/>
            <w:left w:val="none" w:sz="0" w:space="0" w:color="auto"/>
            <w:bottom w:val="none" w:sz="0" w:space="0" w:color="auto"/>
            <w:right w:val="none" w:sz="0" w:space="0" w:color="auto"/>
          </w:divBdr>
        </w:div>
        <w:div w:id="383678959">
          <w:marLeft w:val="0"/>
          <w:marRight w:val="0"/>
          <w:marTop w:val="0"/>
          <w:marBottom w:val="0"/>
          <w:divBdr>
            <w:top w:val="none" w:sz="0" w:space="0" w:color="auto"/>
            <w:left w:val="none" w:sz="0" w:space="0" w:color="auto"/>
            <w:bottom w:val="none" w:sz="0" w:space="0" w:color="auto"/>
            <w:right w:val="none" w:sz="0" w:space="0" w:color="auto"/>
          </w:divBdr>
        </w:div>
        <w:div w:id="404113026">
          <w:marLeft w:val="0"/>
          <w:marRight w:val="0"/>
          <w:marTop w:val="0"/>
          <w:marBottom w:val="0"/>
          <w:divBdr>
            <w:top w:val="none" w:sz="0" w:space="0" w:color="auto"/>
            <w:left w:val="none" w:sz="0" w:space="0" w:color="auto"/>
            <w:bottom w:val="none" w:sz="0" w:space="0" w:color="auto"/>
            <w:right w:val="none" w:sz="0" w:space="0" w:color="auto"/>
          </w:divBdr>
        </w:div>
        <w:div w:id="465052337">
          <w:marLeft w:val="0"/>
          <w:marRight w:val="0"/>
          <w:marTop w:val="0"/>
          <w:marBottom w:val="0"/>
          <w:divBdr>
            <w:top w:val="none" w:sz="0" w:space="0" w:color="auto"/>
            <w:left w:val="none" w:sz="0" w:space="0" w:color="auto"/>
            <w:bottom w:val="none" w:sz="0" w:space="0" w:color="auto"/>
            <w:right w:val="none" w:sz="0" w:space="0" w:color="auto"/>
          </w:divBdr>
        </w:div>
        <w:div w:id="475030403">
          <w:marLeft w:val="0"/>
          <w:marRight w:val="0"/>
          <w:marTop w:val="0"/>
          <w:marBottom w:val="0"/>
          <w:divBdr>
            <w:top w:val="none" w:sz="0" w:space="0" w:color="auto"/>
            <w:left w:val="none" w:sz="0" w:space="0" w:color="auto"/>
            <w:bottom w:val="none" w:sz="0" w:space="0" w:color="auto"/>
            <w:right w:val="none" w:sz="0" w:space="0" w:color="auto"/>
          </w:divBdr>
        </w:div>
        <w:div w:id="501622179">
          <w:marLeft w:val="0"/>
          <w:marRight w:val="0"/>
          <w:marTop w:val="0"/>
          <w:marBottom w:val="0"/>
          <w:divBdr>
            <w:top w:val="none" w:sz="0" w:space="0" w:color="auto"/>
            <w:left w:val="none" w:sz="0" w:space="0" w:color="auto"/>
            <w:bottom w:val="none" w:sz="0" w:space="0" w:color="auto"/>
            <w:right w:val="none" w:sz="0" w:space="0" w:color="auto"/>
          </w:divBdr>
        </w:div>
        <w:div w:id="517547166">
          <w:marLeft w:val="0"/>
          <w:marRight w:val="0"/>
          <w:marTop w:val="0"/>
          <w:marBottom w:val="0"/>
          <w:divBdr>
            <w:top w:val="none" w:sz="0" w:space="0" w:color="auto"/>
            <w:left w:val="none" w:sz="0" w:space="0" w:color="auto"/>
            <w:bottom w:val="none" w:sz="0" w:space="0" w:color="auto"/>
            <w:right w:val="none" w:sz="0" w:space="0" w:color="auto"/>
          </w:divBdr>
        </w:div>
        <w:div w:id="537283554">
          <w:marLeft w:val="0"/>
          <w:marRight w:val="0"/>
          <w:marTop w:val="0"/>
          <w:marBottom w:val="0"/>
          <w:divBdr>
            <w:top w:val="none" w:sz="0" w:space="0" w:color="auto"/>
            <w:left w:val="none" w:sz="0" w:space="0" w:color="auto"/>
            <w:bottom w:val="none" w:sz="0" w:space="0" w:color="auto"/>
            <w:right w:val="none" w:sz="0" w:space="0" w:color="auto"/>
          </w:divBdr>
        </w:div>
        <w:div w:id="603539611">
          <w:marLeft w:val="0"/>
          <w:marRight w:val="0"/>
          <w:marTop w:val="0"/>
          <w:marBottom w:val="0"/>
          <w:divBdr>
            <w:top w:val="none" w:sz="0" w:space="0" w:color="auto"/>
            <w:left w:val="none" w:sz="0" w:space="0" w:color="auto"/>
            <w:bottom w:val="none" w:sz="0" w:space="0" w:color="auto"/>
            <w:right w:val="none" w:sz="0" w:space="0" w:color="auto"/>
          </w:divBdr>
        </w:div>
        <w:div w:id="631715828">
          <w:marLeft w:val="0"/>
          <w:marRight w:val="0"/>
          <w:marTop w:val="0"/>
          <w:marBottom w:val="0"/>
          <w:divBdr>
            <w:top w:val="none" w:sz="0" w:space="0" w:color="auto"/>
            <w:left w:val="none" w:sz="0" w:space="0" w:color="auto"/>
            <w:bottom w:val="none" w:sz="0" w:space="0" w:color="auto"/>
            <w:right w:val="none" w:sz="0" w:space="0" w:color="auto"/>
          </w:divBdr>
        </w:div>
        <w:div w:id="657463663">
          <w:marLeft w:val="0"/>
          <w:marRight w:val="0"/>
          <w:marTop w:val="0"/>
          <w:marBottom w:val="0"/>
          <w:divBdr>
            <w:top w:val="none" w:sz="0" w:space="0" w:color="auto"/>
            <w:left w:val="none" w:sz="0" w:space="0" w:color="auto"/>
            <w:bottom w:val="none" w:sz="0" w:space="0" w:color="auto"/>
            <w:right w:val="none" w:sz="0" w:space="0" w:color="auto"/>
          </w:divBdr>
        </w:div>
        <w:div w:id="665481470">
          <w:marLeft w:val="0"/>
          <w:marRight w:val="0"/>
          <w:marTop w:val="0"/>
          <w:marBottom w:val="0"/>
          <w:divBdr>
            <w:top w:val="none" w:sz="0" w:space="0" w:color="auto"/>
            <w:left w:val="none" w:sz="0" w:space="0" w:color="auto"/>
            <w:bottom w:val="none" w:sz="0" w:space="0" w:color="auto"/>
            <w:right w:val="none" w:sz="0" w:space="0" w:color="auto"/>
          </w:divBdr>
        </w:div>
        <w:div w:id="687416575">
          <w:marLeft w:val="0"/>
          <w:marRight w:val="0"/>
          <w:marTop w:val="0"/>
          <w:marBottom w:val="0"/>
          <w:divBdr>
            <w:top w:val="none" w:sz="0" w:space="0" w:color="auto"/>
            <w:left w:val="none" w:sz="0" w:space="0" w:color="auto"/>
            <w:bottom w:val="none" w:sz="0" w:space="0" w:color="auto"/>
            <w:right w:val="none" w:sz="0" w:space="0" w:color="auto"/>
          </w:divBdr>
        </w:div>
        <w:div w:id="711925516">
          <w:marLeft w:val="0"/>
          <w:marRight w:val="0"/>
          <w:marTop w:val="0"/>
          <w:marBottom w:val="0"/>
          <w:divBdr>
            <w:top w:val="none" w:sz="0" w:space="0" w:color="auto"/>
            <w:left w:val="none" w:sz="0" w:space="0" w:color="auto"/>
            <w:bottom w:val="none" w:sz="0" w:space="0" w:color="auto"/>
            <w:right w:val="none" w:sz="0" w:space="0" w:color="auto"/>
          </w:divBdr>
        </w:div>
        <w:div w:id="721320708">
          <w:marLeft w:val="0"/>
          <w:marRight w:val="0"/>
          <w:marTop w:val="0"/>
          <w:marBottom w:val="0"/>
          <w:divBdr>
            <w:top w:val="none" w:sz="0" w:space="0" w:color="auto"/>
            <w:left w:val="none" w:sz="0" w:space="0" w:color="auto"/>
            <w:bottom w:val="none" w:sz="0" w:space="0" w:color="auto"/>
            <w:right w:val="none" w:sz="0" w:space="0" w:color="auto"/>
          </w:divBdr>
        </w:div>
        <w:div w:id="724723046">
          <w:marLeft w:val="0"/>
          <w:marRight w:val="0"/>
          <w:marTop w:val="0"/>
          <w:marBottom w:val="0"/>
          <w:divBdr>
            <w:top w:val="none" w:sz="0" w:space="0" w:color="auto"/>
            <w:left w:val="none" w:sz="0" w:space="0" w:color="auto"/>
            <w:bottom w:val="none" w:sz="0" w:space="0" w:color="auto"/>
            <w:right w:val="none" w:sz="0" w:space="0" w:color="auto"/>
          </w:divBdr>
        </w:div>
        <w:div w:id="750663406">
          <w:marLeft w:val="0"/>
          <w:marRight w:val="0"/>
          <w:marTop w:val="0"/>
          <w:marBottom w:val="0"/>
          <w:divBdr>
            <w:top w:val="none" w:sz="0" w:space="0" w:color="auto"/>
            <w:left w:val="none" w:sz="0" w:space="0" w:color="auto"/>
            <w:bottom w:val="none" w:sz="0" w:space="0" w:color="auto"/>
            <w:right w:val="none" w:sz="0" w:space="0" w:color="auto"/>
          </w:divBdr>
        </w:div>
        <w:div w:id="754282282">
          <w:marLeft w:val="0"/>
          <w:marRight w:val="0"/>
          <w:marTop w:val="0"/>
          <w:marBottom w:val="0"/>
          <w:divBdr>
            <w:top w:val="none" w:sz="0" w:space="0" w:color="auto"/>
            <w:left w:val="none" w:sz="0" w:space="0" w:color="auto"/>
            <w:bottom w:val="none" w:sz="0" w:space="0" w:color="auto"/>
            <w:right w:val="none" w:sz="0" w:space="0" w:color="auto"/>
          </w:divBdr>
        </w:div>
        <w:div w:id="757676987">
          <w:marLeft w:val="0"/>
          <w:marRight w:val="0"/>
          <w:marTop w:val="0"/>
          <w:marBottom w:val="0"/>
          <w:divBdr>
            <w:top w:val="none" w:sz="0" w:space="0" w:color="auto"/>
            <w:left w:val="none" w:sz="0" w:space="0" w:color="auto"/>
            <w:bottom w:val="none" w:sz="0" w:space="0" w:color="auto"/>
            <w:right w:val="none" w:sz="0" w:space="0" w:color="auto"/>
          </w:divBdr>
        </w:div>
        <w:div w:id="772289716">
          <w:marLeft w:val="0"/>
          <w:marRight w:val="0"/>
          <w:marTop w:val="0"/>
          <w:marBottom w:val="0"/>
          <w:divBdr>
            <w:top w:val="none" w:sz="0" w:space="0" w:color="auto"/>
            <w:left w:val="none" w:sz="0" w:space="0" w:color="auto"/>
            <w:bottom w:val="none" w:sz="0" w:space="0" w:color="auto"/>
            <w:right w:val="none" w:sz="0" w:space="0" w:color="auto"/>
          </w:divBdr>
        </w:div>
        <w:div w:id="836578235">
          <w:marLeft w:val="0"/>
          <w:marRight w:val="0"/>
          <w:marTop w:val="0"/>
          <w:marBottom w:val="0"/>
          <w:divBdr>
            <w:top w:val="none" w:sz="0" w:space="0" w:color="auto"/>
            <w:left w:val="none" w:sz="0" w:space="0" w:color="auto"/>
            <w:bottom w:val="none" w:sz="0" w:space="0" w:color="auto"/>
            <w:right w:val="none" w:sz="0" w:space="0" w:color="auto"/>
          </w:divBdr>
        </w:div>
        <w:div w:id="868373904">
          <w:marLeft w:val="0"/>
          <w:marRight w:val="0"/>
          <w:marTop w:val="0"/>
          <w:marBottom w:val="0"/>
          <w:divBdr>
            <w:top w:val="none" w:sz="0" w:space="0" w:color="auto"/>
            <w:left w:val="none" w:sz="0" w:space="0" w:color="auto"/>
            <w:bottom w:val="none" w:sz="0" w:space="0" w:color="auto"/>
            <w:right w:val="none" w:sz="0" w:space="0" w:color="auto"/>
          </w:divBdr>
        </w:div>
        <w:div w:id="900943473">
          <w:marLeft w:val="0"/>
          <w:marRight w:val="0"/>
          <w:marTop w:val="0"/>
          <w:marBottom w:val="0"/>
          <w:divBdr>
            <w:top w:val="none" w:sz="0" w:space="0" w:color="auto"/>
            <w:left w:val="none" w:sz="0" w:space="0" w:color="auto"/>
            <w:bottom w:val="none" w:sz="0" w:space="0" w:color="auto"/>
            <w:right w:val="none" w:sz="0" w:space="0" w:color="auto"/>
          </w:divBdr>
        </w:div>
        <w:div w:id="920338772">
          <w:marLeft w:val="0"/>
          <w:marRight w:val="0"/>
          <w:marTop w:val="0"/>
          <w:marBottom w:val="0"/>
          <w:divBdr>
            <w:top w:val="none" w:sz="0" w:space="0" w:color="auto"/>
            <w:left w:val="none" w:sz="0" w:space="0" w:color="auto"/>
            <w:bottom w:val="none" w:sz="0" w:space="0" w:color="auto"/>
            <w:right w:val="none" w:sz="0" w:space="0" w:color="auto"/>
          </w:divBdr>
        </w:div>
        <w:div w:id="996493674">
          <w:marLeft w:val="0"/>
          <w:marRight w:val="0"/>
          <w:marTop w:val="0"/>
          <w:marBottom w:val="0"/>
          <w:divBdr>
            <w:top w:val="none" w:sz="0" w:space="0" w:color="auto"/>
            <w:left w:val="none" w:sz="0" w:space="0" w:color="auto"/>
            <w:bottom w:val="none" w:sz="0" w:space="0" w:color="auto"/>
            <w:right w:val="none" w:sz="0" w:space="0" w:color="auto"/>
          </w:divBdr>
        </w:div>
        <w:div w:id="1017544443">
          <w:marLeft w:val="0"/>
          <w:marRight w:val="0"/>
          <w:marTop w:val="0"/>
          <w:marBottom w:val="0"/>
          <w:divBdr>
            <w:top w:val="none" w:sz="0" w:space="0" w:color="auto"/>
            <w:left w:val="none" w:sz="0" w:space="0" w:color="auto"/>
            <w:bottom w:val="none" w:sz="0" w:space="0" w:color="auto"/>
            <w:right w:val="none" w:sz="0" w:space="0" w:color="auto"/>
          </w:divBdr>
        </w:div>
        <w:div w:id="1037849001">
          <w:marLeft w:val="0"/>
          <w:marRight w:val="0"/>
          <w:marTop w:val="0"/>
          <w:marBottom w:val="0"/>
          <w:divBdr>
            <w:top w:val="none" w:sz="0" w:space="0" w:color="auto"/>
            <w:left w:val="none" w:sz="0" w:space="0" w:color="auto"/>
            <w:bottom w:val="none" w:sz="0" w:space="0" w:color="auto"/>
            <w:right w:val="none" w:sz="0" w:space="0" w:color="auto"/>
          </w:divBdr>
        </w:div>
        <w:div w:id="1082337917">
          <w:marLeft w:val="0"/>
          <w:marRight w:val="0"/>
          <w:marTop w:val="0"/>
          <w:marBottom w:val="0"/>
          <w:divBdr>
            <w:top w:val="none" w:sz="0" w:space="0" w:color="auto"/>
            <w:left w:val="none" w:sz="0" w:space="0" w:color="auto"/>
            <w:bottom w:val="none" w:sz="0" w:space="0" w:color="auto"/>
            <w:right w:val="none" w:sz="0" w:space="0" w:color="auto"/>
          </w:divBdr>
        </w:div>
        <w:div w:id="1103956242">
          <w:marLeft w:val="0"/>
          <w:marRight w:val="0"/>
          <w:marTop w:val="0"/>
          <w:marBottom w:val="0"/>
          <w:divBdr>
            <w:top w:val="none" w:sz="0" w:space="0" w:color="auto"/>
            <w:left w:val="none" w:sz="0" w:space="0" w:color="auto"/>
            <w:bottom w:val="none" w:sz="0" w:space="0" w:color="auto"/>
            <w:right w:val="none" w:sz="0" w:space="0" w:color="auto"/>
          </w:divBdr>
        </w:div>
        <w:div w:id="1141922278">
          <w:marLeft w:val="0"/>
          <w:marRight w:val="0"/>
          <w:marTop w:val="0"/>
          <w:marBottom w:val="0"/>
          <w:divBdr>
            <w:top w:val="none" w:sz="0" w:space="0" w:color="auto"/>
            <w:left w:val="none" w:sz="0" w:space="0" w:color="auto"/>
            <w:bottom w:val="none" w:sz="0" w:space="0" w:color="auto"/>
            <w:right w:val="none" w:sz="0" w:space="0" w:color="auto"/>
          </w:divBdr>
        </w:div>
        <w:div w:id="1235772353">
          <w:marLeft w:val="0"/>
          <w:marRight w:val="0"/>
          <w:marTop w:val="0"/>
          <w:marBottom w:val="0"/>
          <w:divBdr>
            <w:top w:val="none" w:sz="0" w:space="0" w:color="auto"/>
            <w:left w:val="none" w:sz="0" w:space="0" w:color="auto"/>
            <w:bottom w:val="none" w:sz="0" w:space="0" w:color="auto"/>
            <w:right w:val="none" w:sz="0" w:space="0" w:color="auto"/>
          </w:divBdr>
        </w:div>
        <w:div w:id="1246499227">
          <w:marLeft w:val="0"/>
          <w:marRight w:val="0"/>
          <w:marTop w:val="0"/>
          <w:marBottom w:val="0"/>
          <w:divBdr>
            <w:top w:val="none" w:sz="0" w:space="0" w:color="auto"/>
            <w:left w:val="none" w:sz="0" w:space="0" w:color="auto"/>
            <w:bottom w:val="none" w:sz="0" w:space="0" w:color="auto"/>
            <w:right w:val="none" w:sz="0" w:space="0" w:color="auto"/>
          </w:divBdr>
        </w:div>
        <w:div w:id="1247543966">
          <w:marLeft w:val="0"/>
          <w:marRight w:val="0"/>
          <w:marTop w:val="0"/>
          <w:marBottom w:val="0"/>
          <w:divBdr>
            <w:top w:val="none" w:sz="0" w:space="0" w:color="auto"/>
            <w:left w:val="none" w:sz="0" w:space="0" w:color="auto"/>
            <w:bottom w:val="none" w:sz="0" w:space="0" w:color="auto"/>
            <w:right w:val="none" w:sz="0" w:space="0" w:color="auto"/>
          </w:divBdr>
        </w:div>
        <w:div w:id="1287741381">
          <w:marLeft w:val="0"/>
          <w:marRight w:val="0"/>
          <w:marTop w:val="0"/>
          <w:marBottom w:val="0"/>
          <w:divBdr>
            <w:top w:val="none" w:sz="0" w:space="0" w:color="auto"/>
            <w:left w:val="none" w:sz="0" w:space="0" w:color="auto"/>
            <w:bottom w:val="none" w:sz="0" w:space="0" w:color="auto"/>
            <w:right w:val="none" w:sz="0" w:space="0" w:color="auto"/>
          </w:divBdr>
        </w:div>
        <w:div w:id="1303345433">
          <w:marLeft w:val="0"/>
          <w:marRight w:val="0"/>
          <w:marTop w:val="0"/>
          <w:marBottom w:val="0"/>
          <w:divBdr>
            <w:top w:val="none" w:sz="0" w:space="0" w:color="auto"/>
            <w:left w:val="none" w:sz="0" w:space="0" w:color="auto"/>
            <w:bottom w:val="none" w:sz="0" w:space="0" w:color="auto"/>
            <w:right w:val="none" w:sz="0" w:space="0" w:color="auto"/>
          </w:divBdr>
        </w:div>
        <w:div w:id="1310591619">
          <w:marLeft w:val="0"/>
          <w:marRight w:val="0"/>
          <w:marTop w:val="0"/>
          <w:marBottom w:val="0"/>
          <w:divBdr>
            <w:top w:val="none" w:sz="0" w:space="0" w:color="auto"/>
            <w:left w:val="none" w:sz="0" w:space="0" w:color="auto"/>
            <w:bottom w:val="none" w:sz="0" w:space="0" w:color="auto"/>
            <w:right w:val="none" w:sz="0" w:space="0" w:color="auto"/>
          </w:divBdr>
        </w:div>
        <w:div w:id="1312708395">
          <w:marLeft w:val="0"/>
          <w:marRight w:val="0"/>
          <w:marTop w:val="0"/>
          <w:marBottom w:val="0"/>
          <w:divBdr>
            <w:top w:val="none" w:sz="0" w:space="0" w:color="auto"/>
            <w:left w:val="none" w:sz="0" w:space="0" w:color="auto"/>
            <w:bottom w:val="none" w:sz="0" w:space="0" w:color="auto"/>
            <w:right w:val="none" w:sz="0" w:space="0" w:color="auto"/>
          </w:divBdr>
        </w:div>
        <w:div w:id="1356495375">
          <w:marLeft w:val="0"/>
          <w:marRight w:val="0"/>
          <w:marTop w:val="0"/>
          <w:marBottom w:val="0"/>
          <w:divBdr>
            <w:top w:val="none" w:sz="0" w:space="0" w:color="auto"/>
            <w:left w:val="none" w:sz="0" w:space="0" w:color="auto"/>
            <w:bottom w:val="none" w:sz="0" w:space="0" w:color="auto"/>
            <w:right w:val="none" w:sz="0" w:space="0" w:color="auto"/>
          </w:divBdr>
        </w:div>
        <w:div w:id="1359966374">
          <w:marLeft w:val="0"/>
          <w:marRight w:val="0"/>
          <w:marTop w:val="0"/>
          <w:marBottom w:val="0"/>
          <w:divBdr>
            <w:top w:val="none" w:sz="0" w:space="0" w:color="auto"/>
            <w:left w:val="none" w:sz="0" w:space="0" w:color="auto"/>
            <w:bottom w:val="none" w:sz="0" w:space="0" w:color="auto"/>
            <w:right w:val="none" w:sz="0" w:space="0" w:color="auto"/>
          </w:divBdr>
        </w:div>
        <w:div w:id="1428962335">
          <w:marLeft w:val="0"/>
          <w:marRight w:val="0"/>
          <w:marTop w:val="0"/>
          <w:marBottom w:val="0"/>
          <w:divBdr>
            <w:top w:val="none" w:sz="0" w:space="0" w:color="auto"/>
            <w:left w:val="none" w:sz="0" w:space="0" w:color="auto"/>
            <w:bottom w:val="none" w:sz="0" w:space="0" w:color="auto"/>
            <w:right w:val="none" w:sz="0" w:space="0" w:color="auto"/>
          </w:divBdr>
        </w:div>
        <w:div w:id="1437484528">
          <w:marLeft w:val="0"/>
          <w:marRight w:val="0"/>
          <w:marTop w:val="0"/>
          <w:marBottom w:val="0"/>
          <w:divBdr>
            <w:top w:val="none" w:sz="0" w:space="0" w:color="auto"/>
            <w:left w:val="none" w:sz="0" w:space="0" w:color="auto"/>
            <w:bottom w:val="none" w:sz="0" w:space="0" w:color="auto"/>
            <w:right w:val="none" w:sz="0" w:space="0" w:color="auto"/>
          </w:divBdr>
        </w:div>
        <w:div w:id="1492452660">
          <w:marLeft w:val="0"/>
          <w:marRight w:val="0"/>
          <w:marTop w:val="0"/>
          <w:marBottom w:val="0"/>
          <w:divBdr>
            <w:top w:val="none" w:sz="0" w:space="0" w:color="auto"/>
            <w:left w:val="none" w:sz="0" w:space="0" w:color="auto"/>
            <w:bottom w:val="none" w:sz="0" w:space="0" w:color="auto"/>
            <w:right w:val="none" w:sz="0" w:space="0" w:color="auto"/>
          </w:divBdr>
        </w:div>
        <w:div w:id="1497647343">
          <w:marLeft w:val="0"/>
          <w:marRight w:val="0"/>
          <w:marTop w:val="0"/>
          <w:marBottom w:val="0"/>
          <w:divBdr>
            <w:top w:val="none" w:sz="0" w:space="0" w:color="auto"/>
            <w:left w:val="none" w:sz="0" w:space="0" w:color="auto"/>
            <w:bottom w:val="none" w:sz="0" w:space="0" w:color="auto"/>
            <w:right w:val="none" w:sz="0" w:space="0" w:color="auto"/>
          </w:divBdr>
        </w:div>
        <w:div w:id="1512257843">
          <w:marLeft w:val="0"/>
          <w:marRight w:val="0"/>
          <w:marTop w:val="0"/>
          <w:marBottom w:val="0"/>
          <w:divBdr>
            <w:top w:val="none" w:sz="0" w:space="0" w:color="auto"/>
            <w:left w:val="none" w:sz="0" w:space="0" w:color="auto"/>
            <w:bottom w:val="none" w:sz="0" w:space="0" w:color="auto"/>
            <w:right w:val="none" w:sz="0" w:space="0" w:color="auto"/>
          </w:divBdr>
        </w:div>
        <w:div w:id="1522402202">
          <w:marLeft w:val="0"/>
          <w:marRight w:val="0"/>
          <w:marTop w:val="0"/>
          <w:marBottom w:val="0"/>
          <w:divBdr>
            <w:top w:val="none" w:sz="0" w:space="0" w:color="auto"/>
            <w:left w:val="none" w:sz="0" w:space="0" w:color="auto"/>
            <w:bottom w:val="none" w:sz="0" w:space="0" w:color="auto"/>
            <w:right w:val="none" w:sz="0" w:space="0" w:color="auto"/>
          </w:divBdr>
        </w:div>
        <w:div w:id="1559701939">
          <w:marLeft w:val="0"/>
          <w:marRight w:val="0"/>
          <w:marTop w:val="0"/>
          <w:marBottom w:val="0"/>
          <w:divBdr>
            <w:top w:val="none" w:sz="0" w:space="0" w:color="auto"/>
            <w:left w:val="none" w:sz="0" w:space="0" w:color="auto"/>
            <w:bottom w:val="none" w:sz="0" w:space="0" w:color="auto"/>
            <w:right w:val="none" w:sz="0" w:space="0" w:color="auto"/>
          </w:divBdr>
        </w:div>
        <w:div w:id="1562866647">
          <w:marLeft w:val="0"/>
          <w:marRight w:val="0"/>
          <w:marTop w:val="0"/>
          <w:marBottom w:val="0"/>
          <w:divBdr>
            <w:top w:val="none" w:sz="0" w:space="0" w:color="auto"/>
            <w:left w:val="none" w:sz="0" w:space="0" w:color="auto"/>
            <w:bottom w:val="none" w:sz="0" w:space="0" w:color="auto"/>
            <w:right w:val="none" w:sz="0" w:space="0" w:color="auto"/>
          </w:divBdr>
        </w:div>
        <w:div w:id="1609465513">
          <w:marLeft w:val="0"/>
          <w:marRight w:val="0"/>
          <w:marTop w:val="0"/>
          <w:marBottom w:val="0"/>
          <w:divBdr>
            <w:top w:val="none" w:sz="0" w:space="0" w:color="auto"/>
            <w:left w:val="none" w:sz="0" w:space="0" w:color="auto"/>
            <w:bottom w:val="none" w:sz="0" w:space="0" w:color="auto"/>
            <w:right w:val="none" w:sz="0" w:space="0" w:color="auto"/>
          </w:divBdr>
        </w:div>
        <w:div w:id="1647514611">
          <w:marLeft w:val="0"/>
          <w:marRight w:val="0"/>
          <w:marTop w:val="0"/>
          <w:marBottom w:val="0"/>
          <w:divBdr>
            <w:top w:val="none" w:sz="0" w:space="0" w:color="auto"/>
            <w:left w:val="none" w:sz="0" w:space="0" w:color="auto"/>
            <w:bottom w:val="none" w:sz="0" w:space="0" w:color="auto"/>
            <w:right w:val="none" w:sz="0" w:space="0" w:color="auto"/>
          </w:divBdr>
        </w:div>
        <w:div w:id="1650163632">
          <w:marLeft w:val="0"/>
          <w:marRight w:val="0"/>
          <w:marTop w:val="0"/>
          <w:marBottom w:val="0"/>
          <w:divBdr>
            <w:top w:val="none" w:sz="0" w:space="0" w:color="auto"/>
            <w:left w:val="none" w:sz="0" w:space="0" w:color="auto"/>
            <w:bottom w:val="none" w:sz="0" w:space="0" w:color="auto"/>
            <w:right w:val="none" w:sz="0" w:space="0" w:color="auto"/>
          </w:divBdr>
        </w:div>
        <w:div w:id="1698039619">
          <w:marLeft w:val="0"/>
          <w:marRight w:val="0"/>
          <w:marTop w:val="0"/>
          <w:marBottom w:val="0"/>
          <w:divBdr>
            <w:top w:val="none" w:sz="0" w:space="0" w:color="auto"/>
            <w:left w:val="none" w:sz="0" w:space="0" w:color="auto"/>
            <w:bottom w:val="none" w:sz="0" w:space="0" w:color="auto"/>
            <w:right w:val="none" w:sz="0" w:space="0" w:color="auto"/>
          </w:divBdr>
        </w:div>
        <w:div w:id="1698580703">
          <w:marLeft w:val="0"/>
          <w:marRight w:val="0"/>
          <w:marTop w:val="0"/>
          <w:marBottom w:val="0"/>
          <w:divBdr>
            <w:top w:val="none" w:sz="0" w:space="0" w:color="auto"/>
            <w:left w:val="none" w:sz="0" w:space="0" w:color="auto"/>
            <w:bottom w:val="none" w:sz="0" w:space="0" w:color="auto"/>
            <w:right w:val="none" w:sz="0" w:space="0" w:color="auto"/>
          </w:divBdr>
        </w:div>
        <w:div w:id="1713845331">
          <w:marLeft w:val="0"/>
          <w:marRight w:val="0"/>
          <w:marTop w:val="0"/>
          <w:marBottom w:val="0"/>
          <w:divBdr>
            <w:top w:val="none" w:sz="0" w:space="0" w:color="auto"/>
            <w:left w:val="none" w:sz="0" w:space="0" w:color="auto"/>
            <w:bottom w:val="none" w:sz="0" w:space="0" w:color="auto"/>
            <w:right w:val="none" w:sz="0" w:space="0" w:color="auto"/>
          </w:divBdr>
        </w:div>
        <w:div w:id="1728644432">
          <w:marLeft w:val="0"/>
          <w:marRight w:val="0"/>
          <w:marTop w:val="0"/>
          <w:marBottom w:val="0"/>
          <w:divBdr>
            <w:top w:val="none" w:sz="0" w:space="0" w:color="auto"/>
            <w:left w:val="none" w:sz="0" w:space="0" w:color="auto"/>
            <w:bottom w:val="none" w:sz="0" w:space="0" w:color="auto"/>
            <w:right w:val="none" w:sz="0" w:space="0" w:color="auto"/>
          </w:divBdr>
        </w:div>
        <w:div w:id="1793130910">
          <w:marLeft w:val="0"/>
          <w:marRight w:val="0"/>
          <w:marTop w:val="0"/>
          <w:marBottom w:val="0"/>
          <w:divBdr>
            <w:top w:val="none" w:sz="0" w:space="0" w:color="auto"/>
            <w:left w:val="none" w:sz="0" w:space="0" w:color="auto"/>
            <w:bottom w:val="none" w:sz="0" w:space="0" w:color="auto"/>
            <w:right w:val="none" w:sz="0" w:space="0" w:color="auto"/>
          </w:divBdr>
        </w:div>
        <w:div w:id="1812356836">
          <w:marLeft w:val="0"/>
          <w:marRight w:val="0"/>
          <w:marTop w:val="0"/>
          <w:marBottom w:val="0"/>
          <w:divBdr>
            <w:top w:val="none" w:sz="0" w:space="0" w:color="auto"/>
            <w:left w:val="none" w:sz="0" w:space="0" w:color="auto"/>
            <w:bottom w:val="none" w:sz="0" w:space="0" w:color="auto"/>
            <w:right w:val="none" w:sz="0" w:space="0" w:color="auto"/>
          </w:divBdr>
        </w:div>
        <w:div w:id="1888056869">
          <w:marLeft w:val="0"/>
          <w:marRight w:val="0"/>
          <w:marTop w:val="0"/>
          <w:marBottom w:val="0"/>
          <w:divBdr>
            <w:top w:val="none" w:sz="0" w:space="0" w:color="auto"/>
            <w:left w:val="none" w:sz="0" w:space="0" w:color="auto"/>
            <w:bottom w:val="none" w:sz="0" w:space="0" w:color="auto"/>
            <w:right w:val="none" w:sz="0" w:space="0" w:color="auto"/>
          </w:divBdr>
        </w:div>
        <w:div w:id="1916544843">
          <w:marLeft w:val="0"/>
          <w:marRight w:val="0"/>
          <w:marTop w:val="0"/>
          <w:marBottom w:val="0"/>
          <w:divBdr>
            <w:top w:val="none" w:sz="0" w:space="0" w:color="auto"/>
            <w:left w:val="none" w:sz="0" w:space="0" w:color="auto"/>
            <w:bottom w:val="none" w:sz="0" w:space="0" w:color="auto"/>
            <w:right w:val="none" w:sz="0" w:space="0" w:color="auto"/>
          </w:divBdr>
        </w:div>
        <w:div w:id="1918782001">
          <w:marLeft w:val="0"/>
          <w:marRight w:val="0"/>
          <w:marTop w:val="0"/>
          <w:marBottom w:val="0"/>
          <w:divBdr>
            <w:top w:val="none" w:sz="0" w:space="0" w:color="auto"/>
            <w:left w:val="none" w:sz="0" w:space="0" w:color="auto"/>
            <w:bottom w:val="none" w:sz="0" w:space="0" w:color="auto"/>
            <w:right w:val="none" w:sz="0" w:space="0" w:color="auto"/>
          </w:divBdr>
        </w:div>
        <w:div w:id="1941990658">
          <w:marLeft w:val="0"/>
          <w:marRight w:val="0"/>
          <w:marTop w:val="0"/>
          <w:marBottom w:val="0"/>
          <w:divBdr>
            <w:top w:val="none" w:sz="0" w:space="0" w:color="auto"/>
            <w:left w:val="none" w:sz="0" w:space="0" w:color="auto"/>
            <w:bottom w:val="none" w:sz="0" w:space="0" w:color="auto"/>
            <w:right w:val="none" w:sz="0" w:space="0" w:color="auto"/>
          </w:divBdr>
        </w:div>
        <w:div w:id="1943029192">
          <w:marLeft w:val="0"/>
          <w:marRight w:val="0"/>
          <w:marTop w:val="0"/>
          <w:marBottom w:val="0"/>
          <w:divBdr>
            <w:top w:val="none" w:sz="0" w:space="0" w:color="auto"/>
            <w:left w:val="none" w:sz="0" w:space="0" w:color="auto"/>
            <w:bottom w:val="none" w:sz="0" w:space="0" w:color="auto"/>
            <w:right w:val="none" w:sz="0" w:space="0" w:color="auto"/>
          </w:divBdr>
        </w:div>
        <w:div w:id="1944604337">
          <w:marLeft w:val="0"/>
          <w:marRight w:val="0"/>
          <w:marTop w:val="0"/>
          <w:marBottom w:val="0"/>
          <w:divBdr>
            <w:top w:val="none" w:sz="0" w:space="0" w:color="auto"/>
            <w:left w:val="none" w:sz="0" w:space="0" w:color="auto"/>
            <w:bottom w:val="none" w:sz="0" w:space="0" w:color="auto"/>
            <w:right w:val="none" w:sz="0" w:space="0" w:color="auto"/>
          </w:divBdr>
        </w:div>
        <w:div w:id="1980453795">
          <w:marLeft w:val="0"/>
          <w:marRight w:val="0"/>
          <w:marTop w:val="0"/>
          <w:marBottom w:val="0"/>
          <w:divBdr>
            <w:top w:val="none" w:sz="0" w:space="0" w:color="auto"/>
            <w:left w:val="none" w:sz="0" w:space="0" w:color="auto"/>
            <w:bottom w:val="none" w:sz="0" w:space="0" w:color="auto"/>
            <w:right w:val="none" w:sz="0" w:space="0" w:color="auto"/>
          </w:divBdr>
        </w:div>
        <w:div w:id="1995714017">
          <w:marLeft w:val="0"/>
          <w:marRight w:val="0"/>
          <w:marTop w:val="0"/>
          <w:marBottom w:val="0"/>
          <w:divBdr>
            <w:top w:val="none" w:sz="0" w:space="0" w:color="auto"/>
            <w:left w:val="none" w:sz="0" w:space="0" w:color="auto"/>
            <w:bottom w:val="none" w:sz="0" w:space="0" w:color="auto"/>
            <w:right w:val="none" w:sz="0" w:space="0" w:color="auto"/>
          </w:divBdr>
        </w:div>
        <w:div w:id="2020228502">
          <w:marLeft w:val="0"/>
          <w:marRight w:val="0"/>
          <w:marTop w:val="0"/>
          <w:marBottom w:val="0"/>
          <w:divBdr>
            <w:top w:val="none" w:sz="0" w:space="0" w:color="auto"/>
            <w:left w:val="none" w:sz="0" w:space="0" w:color="auto"/>
            <w:bottom w:val="none" w:sz="0" w:space="0" w:color="auto"/>
            <w:right w:val="none" w:sz="0" w:space="0" w:color="auto"/>
          </w:divBdr>
        </w:div>
        <w:div w:id="2044163627">
          <w:marLeft w:val="0"/>
          <w:marRight w:val="0"/>
          <w:marTop w:val="0"/>
          <w:marBottom w:val="0"/>
          <w:divBdr>
            <w:top w:val="none" w:sz="0" w:space="0" w:color="auto"/>
            <w:left w:val="none" w:sz="0" w:space="0" w:color="auto"/>
            <w:bottom w:val="none" w:sz="0" w:space="0" w:color="auto"/>
            <w:right w:val="none" w:sz="0" w:space="0" w:color="auto"/>
          </w:divBdr>
        </w:div>
        <w:div w:id="2120370077">
          <w:marLeft w:val="0"/>
          <w:marRight w:val="0"/>
          <w:marTop w:val="0"/>
          <w:marBottom w:val="0"/>
          <w:divBdr>
            <w:top w:val="none" w:sz="0" w:space="0" w:color="auto"/>
            <w:left w:val="none" w:sz="0" w:space="0" w:color="auto"/>
            <w:bottom w:val="none" w:sz="0" w:space="0" w:color="auto"/>
            <w:right w:val="none" w:sz="0" w:space="0" w:color="auto"/>
          </w:divBdr>
        </w:div>
        <w:div w:id="2136949558">
          <w:marLeft w:val="0"/>
          <w:marRight w:val="0"/>
          <w:marTop w:val="0"/>
          <w:marBottom w:val="0"/>
          <w:divBdr>
            <w:top w:val="none" w:sz="0" w:space="0" w:color="auto"/>
            <w:left w:val="none" w:sz="0" w:space="0" w:color="auto"/>
            <w:bottom w:val="none" w:sz="0" w:space="0" w:color="auto"/>
            <w:right w:val="none" w:sz="0" w:space="0" w:color="auto"/>
          </w:divBdr>
        </w:div>
      </w:divsChild>
    </w:div>
    <w:div w:id="1058090959">
      <w:bodyDiv w:val="1"/>
      <w:marLeft w:val="0"/>
      <w:marRight w:val="0"/>
      <w:marTop w:val="0"/>
      <w:marBottom w:val="0"/>
      <w:divBdr>
        <w:top w:val="none" w:sz="0" w:space="0" w:color="auto"/>
        <w:left w:val="none" w:sz="0" w:space="0" w:color="auto"/>
        <w:bottom w:val="none" w:sz="0" w:space="0" w:color="auto"/>
        <w:right w:val="none" w:sz="0" w:space="0" w:color="auto"/>
      </w:divBdr>
    </w:div>
    <w:div w:id="1058239897">
      <w:bodyDiv w:val="1"/>
      <w:marLeft w:val="0"/>
      <w:marRight w:val="0"/>
      <w:marTop w:val="0"/>
      <w:marBottom w:val="0"/>
      <w:divBdr>
        <w:top w:val="none" w:sz="0" w:space="0" w:color="auto"/>
        <w:left w:val="none" w:sz="0" w:space="0" w:color="auto"/>
        <w:bottom w:val="none" w:sz="0" w:space="0" w:color="auto"/>
        <w:right w:val="none" w:sz="0" w:space="0" w:color="auto"/>
      </w:divBdr>
      <w:divsChild>
        <w:div w:id="375739617">
          <w:marLeft w:val="0"/>
          <w:marRight w:val="0"/>
          <w:marTop w:val="0"/>
          <w:marBottom w:val="0"/>
          <w:divBdr>
            <w:top w:val="none" w:sz="0" w:space="0" w:color="auto"/>
            <w:left w:val="none" w:sz="0" w:space="0" w:color="auto"/>
            <w:bottom w:val="none" w:sz="0" w:space="0" w:color="auto"/>
            <w:right w:val="none" w:sz="0" w:space="0" w:color="auto"/>
          </w:divBdr>
        </w:div>
        <w:div w:id="1062870062">
          <w:marLeft w:val="0"/>
          <w:marRight w:val="0"/>
          <w:marTop w:val="0"/>
          <w:marBottom w:val="0"/>
          <w:divBdr>
            <w:top w:val="none" w:sz="0" w:space="0" w:color="auto"/>
            <w:left w:val="none" w:sz="0" w:space="0" w:color="auto"/>
            <w:bottom w:val="none" w:sz="0" w:space="0" w:color="auto"/>
            <w:right w:val="none" w:sz="0" w:space="0" w:color="auto"/>
          </w:divBdr>
        </w:div>
        <w:div w:id="1247764623">
          <w:marLeft w:val="0"/>
          <w:marRight w:val="0"/>
          <w:marTop w:val="0"/>
          <w:marBottom w:val="0"/>
          <w:divBdr>
            <w:top w:val="none" w:sz="0" w:space="0" w:color="auto"/>
            <w:left w:val="none" w:sz="0" w:space="0" w:color="auto"/>
            <w:bottom w:val="none" w:sz="0" w:space="0" w:color="auto"/>
            <w:right w:val="none" w:sz="0" w:space="0" w:color="auto"/>
          </w:divBdr>
        </w:div>
        <w:div w:id="2113892765">
          <w:marLeft w:val="0"/>
          <w:marRight w:val="0"/>
          <w:marTop w:val="0"/>
          <w:marBottom w:val="0"/>
          <w:divBdr>
            <w:top w:val="none" w:sz="0" w:space="0" w:color="auto"/>
            <w:left w:val="none" w:sz="0" w:space="0" w:color="auto"/>
            <w:bottom w:val="none" w:sz="0" w:space="0" w:color="auto"/>
            <w:right w:val="none" w:sz="0" w:space="0" w:color="auto"/>
          </w:divBdr>
        </w:div>
      </w:divsChild>
    </w:div>
    <w:div w:id="1059085586">
      <w:bodyDiv w:val="1"/>
      <w:marLeft w:val="0"/>
      <w:marRight w:val="0"/>
      <w:marTop w:val="0"/>
      <w:marBottom w:val="0"/>
      <w:divBdr>
        <w:top w:val="none" w:sz="0" w:space="0" w:color="auto"/>
        <w:left w:val="none" w:sz="0" w:space="0" w:color="auto"/>
        <w:bottom w:val="none" w:sz="0" w:space="0" w:color="auto"/>
        <w:right w:val="none" w:sz="0" w:space="0" w:color="auto"/>
      </w:divBdr>
    </w:div>
    <w:div w:id="1059523497">
      <w:bodyDiv w:val="1"/>
      <w:marLeft w:val="0"/>
      <w:marRight w:val="0"/>
      <w:marTop w:val="0"/>
      <w:marBottom w:val="0"/>
      <w:divBdr>
        <w:top w:val="none" w:sz="0" w:space="0" w:color="auto"/>
        <w:left w:val="none" w:sz="0" w:space="0" w:color="auto"/>
        <w:bottom w:val="none" w:sz="0" w:space="0" w:color="auto"/>
        <w:right w:val="none" w:sz="0" w:space="0" w:color="auto"/>
      </w:divBdr>
    </w:div>
    <w:div w:id="1063914143">
      <w:bodyDiv w:val="1"/>
      <w:marLeft w:val="0"/>
      <w:marRight w:val="0"/>
      <w:marTop w:val="0"/>
      <w:marBottom w:val="0"/>
      <w:divBdr>
        <w:top w:val="none" w:sz="0" w:space="0" w:color="auto"/>
        <w:left w:val="none" w:sz="0" w:space="0" w:color="auto"/>
        <w:bottom w:val="none" w:sz="0" w:space="0" w:color="auto"/>
        <w:right w:val="none" w:sz="0" w:space="0" w:color="auto"/>
      </w:divBdr>
    </w:div>
    <w:div w:id="1065182266">
      <w:bodyDiv w:val="1"/>
      <w:marLeft w:val="0"/>
      <w:marRight w:val="0"/>
      <w:marTop w:val="0"/>
      <w:marBottom w:val="0"/>
      <w:divBdr>
        <w:top w:val="none" w:sz="0" w:space="0" w:color="auto"/>
        <w:left w:val="none" w:sz="0" w:space="0" w:color="auto"/>
        <w:bottom w:val="none" w:sz="0" w:space="0" w:color="auto"/>
        <w:right w:val="none" w:sz="0" w:space="0" w:color="auto"/>
      </w:divBdr>
    </w:div>
    <w:div w:id="1067340189">
      <w:bodyDiv w:val="1"/>
      <w:marLeft w:val="0"/>
      <w:marRight w:val="0"/>
      <w:marTop w:val="0"/>
      <w:marBottom w:val="0"/>
      <w:divBdr>
        <w:top w:val="none" w:sz="0" w:space="0" w:color="auto"/>
        <w:left w:val="none" w:sz="0" w:space="0" w:color="auto"/>
        <w:bottom w:val="none" w:sz="0" w:space="0" w:color="auto"/>
        <w:right w:val="none" w:sz="0" w:space="0" w:color="auto"/>
      </w:divBdr>
      <w:divsChild>
        <w:div w:id="41371705">
          <w:marLeft w:val="0"/>
          <w:marRight w:val="0"/>
          <w:marTop w:val="0"/>
          <w:marBottom w:val="0"/>
          <w:divBdr>
            <w:top w:val="none" w:sz="0" w:space="0" w:color="auto"/>
            <w:left w:val="none" w:sz="0" w:space="0" w:color="auto"/>
            <w:bottom w:val="none" w:sz="0" w:space="0" w:color="auto"/>
            <w:right w:val="none" w:sz="0" w:space="0" w:color="auto"/>
          </w:divBdr>
          <w:divsChild>
            <w:div w:id="280191598">
              <w:marLeft w:val="0"/>
              <w:marRight w:val="0"/>
              <w:marTop w:val="0"/>
              <w:marBottom w:val="0"/>
              <w:divBdr>
                <w:top w:val="none" w:sz="0" w:space="0" w:color="auto"/>
                <w:left w:val="none" w:sz="0" w:space="0" w:color="auto"/>
                <w:bottom w:val="none" w:sz="0" w:space="0" w:color="auto"/>
                <w:right w:val="none" w:sz="0" w:space="0" w:color="auto"/>
              </w:divBdr>
            </w:div>
            <w:div w:id="851988296">
              <w:marLeft w:val="0"/>
              <w:marRight w:val="0"/>
              <w:marTop w:val="0"/>
              <w:marBottom w:val="0"/>
              <w:divBdr>
                <w:top w:val="none" w:sz="0" w:space="0" w:color="auto"/>
                <w:left w:val="none" w:sz="0" w:space="0" w:color="auto"/>
                <w:bottom w:val="none" w:sz="0" w:space="0" w:color="auto"/>
                <w:right w:val="none" w:sz="0" w:space="0" w:color="auto"/>
              </w:divBdr>
            </w:div>
            <w:div w:id="960844395">
              <w:marLeft w:val="0"/>
              <w:marRight w:val="0"/>
              <w:marTop w:val="0"/>
              <w:marBottom w:val="0"/>
              <w:divBdr>
                <w:top w:val="none" w:sz="0" w:space="0" w:color="auto"/>
                <w:left w:val="none" w:sz="0" w:space="0" w:color="auto"/>
                <w:bottom w:val="none" w:sz="0" w:space="0" w:color="auto"/>
                <w:right w:val="none" w:sz="0" w:space="0" w:color="auto"/>
              </w:divBdr>
            </w:div>
            <w:div w:id="985664932">
              <w:marLeft w:val="0"/>
              <w:marRight w:val="0"/>
              <w:marTop w:val="0"/>
              <w:marBottom w:val="0"/>
              <w:divBdr>
                <w:top w:val="none" w:sz="0" w:space="0" w:color="auto"/>
                <w:left w:val="none" w:sz="0" w:space="0" w:color="auto"/>
                <w:bottom w:val="none" w:sz="0" w:space="0" w:color="auto"/>
                <w:right w:val="none" w:sz="0" w:space="0" w:color="auto"/>
              </w:divBdr>
            </w:div>
            <w:div w:id="1283344777">
              <w:marLeft w:val="0"/>
              <w:marRight w:val="0"/>
              <w:marTop w:val="0"/>
              <w:marBottom w:val="0"/>
              <w:divBdr>
                <w:top w:val="none" w:sz="0" w:space="0" w:color="auto"/>
                <w:left w:val="none" w:sz="0" w:space="0" w:color="auto"/>
                <w:bottom w:val="none" w:sz="0" w:space="0" w:color="auto"/>
                <w:right w:val="none" w:sz="0" w:space="0" w:color="auto"/>
              </w:divBdr>
            </w:div>
          </w:divsChild>
        </w:div>
        <w:div w:id="86393468">
          <w:marLeft w:val="0"/>
          <w:marRight w:val="0"/>
          <w:marTop w:val="0"/>
          <w:marBottom w:val="0"/>
          <w:divBdr>
            <w:top w:val="none" w:sz="0" w:space="0" w:color="auto"/>
            <w:left w:val="none" w:sz="0" w:space="0" w:color="auto"/>
            <w:bottom w:val="none" w:sz="0" w:space="0" w:color="auto"/>
            <w:right w:val="none" w:sz="0" w:space="0" w:color="auto"/>
          </w:divBdr>
        </w:div>
        <w:div w:id="237636770">
          <w:marLeft w:val="0"/>
          <w:marRight w:val="0"/>
          <w:marTop w:val="0"/>
          <w:marBottom w:val="0"/>
          <w:divBdr>
            <w:top w:val="none" w:sz="0" w:space="0" w:color="auto"/>
            <w:left w:val="none" w:sz="0" w:space="0" w:color="auto"/>
            <w:bottom w:val="none" w:sz="0" w:space="0" w:color="auto"/>
            <w:right w:val="none" w:sz="0" w:space="0" w:color="auto"/>
          </w:divBdr>
        </w:div>
        <w:div w:id="335310510">
          <w:marLeft w:val="0"/>
          <w:marRight w:val="0"/>
          <w:marTop w:val="0"/>
          <w:marBottom w:val="0"/>
          <w:divBdr>
            <w:top w:val="none" w:sz="0" w:space="0" w:color="auto"/>
            <w:left w:val="none" w:sz="0" w:space="0" w:color="auto"/>
            <w:bottom w:val="none" w:sz="0" w:space="0" w:color="auto"/>
            <w:right w:val="none" w:sz="0" w:space="0" w:color="auto"/>
          </w:divBdr>
        </w:div>
        <w:div w:id="468401153">
          <w:marLeft w:val="0"/>
          <w:marRight w:val="0"/>
          <w:marTop w:val="0"/>
          <w:marBottom w:val="0"/>
          <w:divBdr>
            <w:top w:val="none" w:sz="0" w:space="0" w:color="auto"/>
            <w:left w:val="none" w:sz="0" w:space="0" w:color="auto"/>
            <w:bottom w:val="none" w:sz="0" w:space="0" w:color="auto"/>
            <w:right w:val="none" w:sz="0" w:space="0" w:color="auto"/>
          </w:divBdr>
          <w:divsChild>
            <w:div w:id="8069703">
              <w:marLeft w:val="0"/>
              <w:marRight w:val="0"/>
              <w:marTop w:val="0"/>
              <w:marBottom w:val="0"/>
              <w:divBdr>
                <w:top w:val="none" w:sz="0" w:space="0" w:color="auto"/>
                <w:left w:val="none" w:sz="0" w:space="0" w:color="auto"/>
                <w:bottom w:val="none" w:sz="0" w:space="0" w:color="auto"/>
                <w:right w:val="none" w:sz="0" w:space="0" w:color="auto"/>
              </w:divBdr>
            </w:div>
            <w:div w:id="35467238">
              <w:marLeft w:val="0"/>
              <w:marRight w:val="0"/>
              <w:marTop w:val="0"/>
              <w:marBottom w:val="0"/>
              <w:divBdr>
                <w:top w:val="none" w:sz="0" w:space="0" w:color="auto"/>
                <w:left w:val="none" w:sz="0" w:space="0" w:color="auto"/>
                <w:bottom w:val="none" w:sz="0" w:space="0" w:color="auto"/>
                <w:right w:val="none" w:sz="0" w:space="0" w:color="auto"/>
              </w:divBdr>
            </w:div>
            <w:div w:id="40061549">
              <w:marLeft w:val="0"/>
              <w:marRight w:val="0"/>
              <w:marTop w:val="0"/>
              <w:marBottom w:val="0"/>
              <w:divBdr>
                <w:top w:val="none" w:sz="0" w:space="0" w:color="auto"/>
                <w:left w:val="none" w:sz="0" w:space="0" w:color="auto"/>
                <w:bottom w:val="none" w:sz="0" w:space="0" w:color="auto"/>
                <w:right w:val="none" w:sz="0" w:space="0" w:color="auto"/>
              </w:divBdr>
            </w:div>
            <w:div w:id="114444545">
              <w:marLeft w:val="0"/>
              <w:marRight w:val="0"/>
              <w:marTop w:val="0"/>
              <w:marBottom w:val="0"/>
              <w:divBdr>
                <w:top w:val="none" w:sz="0" w:space="0" w:color="auto"/>
                <w:left w:val="none" w:sz="0" w:space="0" w:color="auto"/>
                <w:bottom w:val="none" w:sz="0" w:space="0" w:color="auto"/>
                <w:right w:val="none" w:sz="0" w:space="0" w:color="auto"/>
              </w:divBdr>
            </w:div>
            <w:div w:id="221454992">
              <w:marLeft w:val="0"/>
              <w:marRight w:val="0"/>
              <w:marTop w:val="0"/>
              <w:marBottom w:val="0"/>
              <w:divBdr>
                <w:top w:val="none" w:sz="0" w:space="0" w:color="auto"/>
                <w:left w:val="none" w:sz="0" w:space="0" w:color="auto"/>
                <w:bottom w:val="none" w:sz="0" w:space="0" w:color="auto"/>
                <w:right w:val="none" w:sz="0" w:space="0" w:color="auto"/>
              </w:divBdr>
            </w:div>
            <w:div w:id="299119720">
              <w:marLeft w:val="0"/>
              <w:marRight w:val="0"/>
              <w:marTop w:val="0"/>
              <w:marBottom w:val="0"/>
              <w:divBdr>
                <w:top w:val="none" w:sz="0" w:space="0" w:color="auto"/>
                <w:left w:val="none" w:sz="0" w:space="0" w:color="auto"/>
                <w:bottom w:val="none" w:sz="0" w:space="0" w:color="auto"/>
                <w:right w:val="none" w:sz="0" w:space="0" w:color="auto"/>
              </w:divBdr>
            </w:div>
            <w:div w:id="424422004">
              <w:marLeft w:val="0"/>
              <w:marRight w:val="0"/>
              <w:marTop w:val="0"/>
              <w:marBottom w:val="0"/>
              <w:divBdr>
                <w:top w:val="none" w:sz="0" w:space="0" w:color="auto"/>
                <w:left w:val="none" w:sz="0" w:space="0" w:color="auto"/>
                <w:bottom w:val="none" w:sz="0" w:space="0" w:color="auto"/>
                <w:right w:val="none" w:sz="0" w:space="0" w:color="auto"/>
              </w:divBdr>
            </w:div>
            <w:div w:id="527521579">
              <w:marLeft w:val="0"/>
              <w:marRight w:val="0"/>
              <w:marTop w:val="0"/>
              <w:marBottom w:val="0"/>
              <w:divBdr>
                <w:top w:val="none" w:sz="0" w:space="0" w:color="auto"/>
                <w:left w:val="none" w:sz="0" w:space="0" w:color="auto"/>
                <w:bottom w:val="none" w:sz="0" w:space="0" w:color="auto"/>
                <w:right w:val="none" w:sz="0" w:space="0" w:color="auto"/>
              </w:divBdr>
            </w:div>
            <w:div w:id="577449368">
              <w:marLeft w:val="0"/>
              <w:marRight w:val="0"/>
              <w:marTop w:val="0"/>
              <w:marBottom w:val="0"/>
              <w:divBdr>
                <w:top w:val="none" w:sz="0" w:space="0" w:color="auto"/>
                <w:left w:val="none" w:sz="0" w:space="0" w:color="auto"/>
                <w:bottom w:val="none" w:sz="0" w:space="0" w:color="auto"/>
                <w:right w:val="none" w:sz="0" w:space="0" w:color="auto"/>
              </w:divBdr>
            </w:div>
            <w:div w:id="643658378">
              <w:marLeft w:val="0"/>
              <w:marRight w:val="0"/>
              <w:marTop w:val="0"/>
              <w:marBottom w:val="0"/>
              <w:divBdr>
                <w:top w:val="none" w:sz="0" w:space="0" w:color="auto"/>
                <w:left w:val="none" w:sz="0" w:space="0" w:color="auto"/>
                <w:bottom w:val="none" w:sz="0" w:space="0" w:color="auto"/>
                <w:right w:val="none" w:sz="0" w:space="0" w:color="auto"/>
              </w:divBdr>
            </w:div>
            <w:div w:id="699207551">
              <w:marLeft w:val="0"/>
              <w:marRight w:val="0"/>
              <w:marTop w:val="0"/>
              <w:marBottom w:val="0"/>
              <w:divBdr>
                <w:top w:val="none" w:sz="0" w:space="0" w:color="auto"/>
                <w:left w:val="none" w:sz="0" w:space="0" w:color="auto"/>
                <w:bottom w:val="none" w:sz="0" w:space="0" w:color="auto"/>
                <w:right w:val="none" w:sz="0" w:space="0" w:color="auto"/>
              </w:divBdr>
            </w:div>
            <w:div w:id="770473737">
              <w:marLeft w:val="0"/>
              <w:marRight w:val="0"/>
              <w:marTop w:val="0"/>
              <w:marBottom w:val="0"/>
              <w:divBdr>
                <w:top w:val="none" w:sz="0" w:space="0" w:color="auto"/>
                <w:left w:val="none" w:sz="0" w:space="0" w:color="auto"/>
                <w:bottom w:val="none" w:sz="0" w:space="0" w:color="auto"/>
                <w:right w:val="none" w:sz="0" w:space="0" w:color="auto"/>
              </w:divBdr>
            </w:div>
            <w:div w:id="786703565">
              <w:marLeft w:val="0"/>
              <w:marRight w:val="0"/>
              <w:marTop w:val="0"/>
              <w:marBottom w:val="0"/>
              <w:divBdr>
                <w:top w:val="none" w:sz="0" w:space="0" w:color="auto"/>
                <w:left w:val="none" w:sz="0" w:space="0" w:color="auto"/>
                <w:bottom w:val="none" w:sz="0" w:space="0" w:color="auto"/>
                <w:right w:val="none" w:sz="0" w:space="0" w:color="auto"/>
              </w:divBdr>
            </w:div>
            <w:div w:id="830872031">
              <w:marLeft w:val="0"/>
              <w:marRight w:val="0"/>
              <w:marTop w:val="0"/>
              <w:marBottom w:val="0"/>
              <w:divBdr>
                <w:top w:val="none" w:sz="0" w:space="0" w:color="auto"/>
                <w:left w:val="none" w:sz="0" w:space="0" w:color="auto"/>
                <w:bottom w:val="none" w:sz="0" w:space="0" w:color="auto"/>
                <w:right w:val="none" w:sz="0" w:space="0" w:color="auto"/>
              </w:divBdr>
            </w:div>
            <w:div w:id="834153457">
              <w:marLeft w:val="0"/>
              <w:marRight w:val="0"/>
              <w:marTop w:val="0"/>
              <w:marBottom w:val="0"/>
              <w:divBdr>
                <w:top w:val="none" w:sz="0" w:space="0" w:color="auto"/>
                <w:left w:val="none" w:sz="0" w:space="0" w:color="auto"/>
                <w:bottom w:val="none" w:sz="0" w:space="0" w:color="auto"/>
                <w:right w:val="none" w:sz="0" w:space="0" w:color="auto"/>
              </w:divBdr>
            </w:div>
            <w:div w:id="907378208">
              <w:marLeft w:val="0"/>
              <w:marRight w:val="0"/>
              <w:marTop w:val="0"/>
              <w:marBottom w:val="0"/>
              <w:divBdr>
                <w:top w:val="none" w:sz="0" w:space="0" w:color="auto"/>
                <w:left w:val="none" w:sz="0" w:space="0" w:color="auto"/>
                <w:bottom w:val="none" w:sz="0" w:space="0" w:color="auto"/>
                <w:right w:val="none" w:sz="0" w:space="0" w:color="auto"/>
              </w:divBdr>
            </w:div>
            <w:div w:id="969631947">
              <w:marLeft w:val="0"/>
              <w:marRight w:val="0"/>
              <w:marTop w:val="0"/>
              <w:marBottom w:val="0"/>
              <w:divBdr>
                <w:top w:val="none" w:sz="0" w:space="0" w:color="auto"/>
                <w:left w:val="none" w:sz="0" w:space="0" w:color="auto"/>
                <w:bottom w:val="none" w:sz="0" w:space="0" w:color="auto"/>
                <w:right w:val="none" w:sz="0" w:space="0" w:color="auto"/>
              </w:divBdr>
            </w:div>
            <w:div w:id="972563692">
              <w:marLeft w:val="0"/>
              <w:marRight w:val="0"/>
              <w:marTop w:val="0"/>
              <w:marBottom w:val="0"/>
              <w:divBdr>
                <w:top w:val="none" w:sz="0" w:space="0" w:color="auto"/>
                <w:left w:val="none" w:sz="0" w:space="0" w:color="auto"/>
                <w:bottom w:val="none" w:sz="0" w:space="0" w:color="auto"/>
                <w:right w:val="none" w:sz="0" w:space="0" w:color="auto"/>
              </w:divBdr>
            </w:div>
            <w:div w:id="986519394">
              <w:marLeft w:val="0"/>
              <w:marRight w:val="0"/>
              <w:marTop w:val="0"/>
              <w:marBottom w:val="0"/>
              <w:divBdr>
                <w:top w:val="none" w:sz="0" w:space="0" w:color="auto"/>
                <w:left w:val="none" w:sz="0" w:space="0" w:color="auto"/>
                <w:bottom w:val="none" w:sz="0" w:space="0" w:color="auto"/>
                <w:right w:val="none" w:sz="0" w:space="0" w:color="auto"/>
              </w:divBdr>
            </w:div>
            <w:div w:id="1036005056">
              <w:marLeft w:val="0"/>
              <w:marRight w:val="0"/>
              <w:marTop w:val="0"/>
              <w:marBottom w:val="0"/>
              <w:divBdr>
                <w:top w:val="none" w:sz="0" w:space="0" w:color="auto"/>
                <w:left w:val="none" w:sz="0" w:space="0" w:color="auto"/>
                <w:bottom w:val="none" w:sz="0" w:space="0" w:color="auto"/>
                <w:right w:val="none" w:sz="0" w:space="0" w:color="auto"/>
              </w:divBdr>
            </w:div>
            <w:div w:id="1125658588">
              <w:marLeft w:val="0"/>
              <w:marRight w:val="0"/>
              <w:marTop w:val="0"/>
              <w:marBottom w:val="0"/>
              <w:divBdr>
                <w:top w:val="none" w:sz="0" w:space="0" w:color="auto"/>
                <w:left w:val="none" w:sz="0" w:space="0" w:color="auto"/>
                <w:bottom w:val="none" w:sz="0" w:space="0" w:color="auto"/>
                <w:right w:val="none" w:sz="0" w:space="0" w:color="auto"/>
              </w:divBdr>
            </w:div>
            <w:div w:id="1158611840">
              <w:marLeft w:val="0"/>
              <w:marRight w:val="0"/>
              <w:marTop w:val="0"/>
              <w:marBottom w:val="0"/>
              <w:divBdr>
                <w:top w:val="none" w:sz="0" w:space="0" w:color="auto"/>
                <w:left w:val="none" w:sz="0" w:space="0" w:color="auto"/>
                <w:bottom w:val="none" w:sz="0" w:space="0" w:color="auto"/>
                <w:right w:val="none" w:sz="0" w:space="0" w:color="auto"/>
              </w:divBdr>
            </w:div>
            <w:div w:id="1178236130">
              <w:marLeft w:val="0"/>
              <w:marRight w:val="0"/>
              <w:marTop w:val="0"/>
              <w:marBottom w:val="0"/>
              <w:divBdr>
                <w:top w:val="none" w:sz="0" w:space="0" w:color="auto"/>
                <w:left w:val="none" w:sz="0" w:space="0" w:color="auto"/>
                <w:bottom w:val="none" w:sz="0" w:space="0" w:color="auto"/>
                <w:right w:val="none" w:sz="0" w:space="0" w:color="auto"/>
              </w:divBdr>
            </w:div>
            <w:div w:id="1347054189">
              <w:marLeft w:val="0"/>
              <w:marRight w:val="0"/>
              <w:marTop w:val="0"/>
              <w:marBottom w:val="0"/>
              <w:divBdr>
                <w:top w:val="none" w:sz="0" w:space="0" w:color="auto"/>
                <w:left w:val="none" w:sz="0" w:space="0" w:color="auto"/>
                <w:bottom w:val="none" w:sz="0" w:space="0" w:color="auto"/>
                <w:right w:val="none" w:sz="0" w:space="0" w:color="auto"/>
              </w:divBdr>
            </w:div>
            <w:div w:id="1347168833">
              <w:marLeft w:val="0"/>
              <w:marRight w:val="0"/>
              <w:marTop w:val="0"/>
              <w:marBottom w:val="0"/>
              <w:divBdr>
                <w:top w:val="none" w:sz="0" w:space="0" w:color="auto"/>
                <w:left w:val="none" w:sz="0" w:space="0" w:color="auto"/>
                <w:bottom w:val="none" w:sz="0" w:space="0" w:color="auto"/>
                <w:right w:val="none" w:sz="0" w:space="0" w:color="auto"/>
              </w:divBdr>
            </w:div>
            <w:div w:id="1376588329">
              <w:marLeft w:val="0"/>
              <w:marRight w:val="0"/>
              <w:marTop w:val="0"/>
              <w:marBottom w:val="0"/>
              <w:divBdr>
                <w:top w:val="none" w:sz="0" w:space="0" w:color="auto"/>
                <w:left w:val="none" w:sz="0" w:space="0" w:color="auto"/>
                <w:bottom w:val="none" w:sz="0" w:space="0" w:color="auto"/>
                <w:right w:val="none" w:sz="0" w:space="0" w:color="auto"/>
              </w:divBdr>
            </w:div>
            <w:div w:id="1564294318">
              <w:marLeft w:val="0"/>
              <w:marRight w:val="0"/>
              <w:marTop w:val="0"/>
              <w:marBottom w:val="0"/>
              <w:divBdr>
                <w:top w:val="none" w:sz="0" w:space="0" w:color="auto"/>
                <w:left w:val="none" w:sz="0" w:space="0" w:color="auto"/>
                <w:bottom w:val="none" w:sz="0" w:space="0" w:color="auto"/>
                <w:right w:val="none" w:sz="0" w:space="0" w:color="auto"/>
              </w:divBdr>
            </w:div>
            <w:div w:id="1611544295">
              <w:marLeft w:val="0"/>
              <w:marRight w:val="0"/>
              <w:marTop w:val="0"/>
              <w:marBottom w:val="0"/>
              <w:divBdr>
                <w:top w:val="none" w:sz="0" w:space="0" w:color="auto"/>
                <w:left w:val="none" w:sz="0" w:space="0" w:color="auto"/>
                <w:bottom w:val="none" w:sz="0" w:space="0" w:color="auto"/>
                <w:right w:val="none" w:sz="0" w:space="0" w:color="auto"/>
              </w:divBdr>
            </w:div>
            <w:div w:id="1634552761">
              <w:marLeft w:val="0"/>
              <w:marRight w:val="0"/>
              <w:marTop w:val="0"/>
              <w:marBottom w:val="0"/>
              <w:divBdr>
                <w:top w:val="none" w:sz="0" w:space="0" w:color="auto"/>
                <w:left w:val="none" w:sz="0" w:space="0" w:color="auto"/>
                <w:bottom w:val="none" w:sz="0" w:space="0" w:color="auto"/>
                <w:right w:val="none" w:sz="0" w:space="0" w:color="auto"/>
              </w:divBdr>
            </w:div>
            <w:div w:id="1679892917">
              <w:marLeft w:val="0"/>
              <w:marRight w:val="0"/>
              <w:marTop w:val="0"/>
              <w:marBottom w:val="0"/>
              <w:divBdr>
                <w:top w:val="none" w:sz="0" w:space="0" w:color="auto"/>
                <w:left w:val="none" w:sz="0" w:space="0" w:color="auto"/>
                <w:bottom w:val="none" w:sz="0" w:space="0" w:color="auto"/>
                <w:right w:val="none" w:sz="0" w:space="0" w:color="auto"/>
              </w:divBdr>
            </w:div>
            <w:div w:id="1837453327">
              <w:marLeft w:val="0"/>
              <w:marRight w:val="0"/>
              <w:marTop w:val="0"/>
              <w:marBottom w:val="0"/>
              <w:divBdr>
                <w:top w:val="none" w:sz="0" w:space="0" w:color="auto"/>
                <w:left w:val="none" w:sz="0" w:space="0" w:color="auto"/>
                <w:bottom w:val="none" w:sz="0" w:space="0" w:color="auto"/>
                <w:right w:val="none" w:sz="0" w:space="0" w:color="auto"/>
              </w:divBdr>
            </w:div>
            <w:div w:id="1966811981">
              <w:marLeft w:val="0"/>
              <w:marRight w:val="0"/>
              <w:marTop w:val="0"/>
              <w:marBottom w:val="0"/>
              <w:divBdr>
                <w:top w:val="none" w:sz="0" w:space="0" w:color="auto"/>
                <w:left w:val="none" w:sz="0" w:space="0" w:color="auto"/>
                <w:bottom w:val="none" w:sz="0" w:space="0" w:color="auto"/>
                <w:right w:val="none" w:sz="0" w:space="0" w:color="auto"/>
              </w:divBdr>
            </w:div>
            <w:div w:id="2055232294">
              <w:marLeft w:val="0"/>
              <w:marRight w:val="0"/>
              <w:marTop w:val="0"/>
              <w:marBottom w:val="0"/>
              <w:divBdr>
                <w:top w:val="none" w:sz="0" w:space="0" w:color="auto"/>
                <w:left w:val="none" w:sz="0" w:space="0" w:color="auto"/>
                <w:bottom w:val="none" w:sz="0" w:space="0" w:color="auto"/>
                <w:right w:val="none" w:sz="0" w:space="0" w:color="auto"/>
              </w:divBdr>
            </w:div>
            <w:div w:id="2139565437">
              <w:marLeft w:val="0"/>
              <w:marRight w:val="0"/>
              <w:marTop w:val="0"/>
              <w:marBottom w:val="0"/>
              <w:divBdr>
                <w:top w:val="none" w:sz="0" w:space="0" w:color="auto"/>
                <w:left w:val="none" w:sz="0" w:space="0" w:color="auto"/>
                <w:bottom w:val="none" w:sz="0" w:space="0" w:color="auto"/>
                <w:right w:val="none" w:sz="0" w:space="0" w:color="auto"/>
              </w:divBdr>
            </w:div>
          </w:divsChild>
        </w:div>
        <w:div w:id="476990946">
          <w:marLeft w:val="0"/>
          <w:marRight w:val="0"/>
          <w:marTop w:val="0"/>
          <w:marBottom w:val="0"/>
          <w:divBdr>
            <w:top w:val="none" w:sz="0" w:space="0" w:color="auto"/>
            <w:left w:val="none" w:sz="0" w:space="0" w:color="auto"/>
            <w:bottom w:val="none" w:sz="0" w:space="0" w:color="auto"/>
            <w:right w:val="none" w:sz="0" w:space="0" w:color="auto"/>
          </w:divBdr>
        </w:div>
        <w:div w:id="526528700">
          <w:marLeft w:val="0"/>
          <w:marRight w:val="0"/>
          <w:marTop w:val="0"/>
          <w:marBottom w:val="0"/>
          <w:divBdr>
            <w:top w:val="none" w:sz="0" w:space="0" w:color="auto"/>
            <w:left w:val="none" w:sz="0" w:space="0" w:color="auto"/>
            <w:bottom w:val="none" w:sz="0" w:space="0" w:color="auto"/>
            <w:right w:val="none" w:sz="0" w:space="0" w:color="auto"/>
          </w:divBdr>
        </w:div>
        <w:div w:id="552813889">
          <w:marLeft w:val="0"/>
          <w:marRight w:val="0"/>
          <w:marTop w:val="0"/>
          <w:marBottom w:val="0"/>
          <w:divBdr>
            <w:top w:val="none" w:sz="0" w:space="0" w:color="auto"/>
            <w:left w:val="none" w:sz="0" w:space="0" w:color="auto"/>
            <w:bottom w:val="none" w:sz="0" w:space="0" w:color="auto"/>
            <w:right w:val="none" w:sz="0" w:space="0" w:color="auto"/>
          </w:divBdr>
        </w:div>
        <w:div w:id="719520866">
          <w:marLeft w:val="0"/>
          <w:marRight w:val="0"/>
          <w:marTop w:val="0"/>
          <w:marBottom w:val="0"/>
          <w:divBdr>
            <w:top w:val="none" w:sz="0" w:space="0" w:color="auto"/>
            <w:left w:val="none" w:sz="0" w:space="0" w:color="auto"/>
            <w:bottom w:val="none" w:sz="0" w:space="0" w:color="auto"/>
            <w:right w:val="none" w:sz="0" w:space="0" w:color="auto"/>
          </w:divBdr>
        </w:div>
        <w:div w:id="820660874">
          <w:marLeft w:val="0"/>
          <w:marRight w:val="0"/>
          <w:marTop w:val="0"/>
          <w:marBottom w:val="0"/>
          <w:divBdr>
            <w:top w:val="none" w:sz="0" w:space="0" w:color="auto"/>
            <w:left w:val="none" w:sz="0" w:space="0" w:color="auto"/>
            <w:bottom w:val="none" w:sz="0" w:space="0" w:color="auto"/>
            <w:right w:val="none" w:sz="0" w:space="0" w:color="auto"/>
          </w:divBdr>
        </w:div>
        <w:div w:id="851188028">
          <w:marLeft w:val="0"/>
          <w:marRight w:val="0"/>
          <w:marTop w:val="0"/>
          <w:marBottom w:val="0"/>
          <w:divBdr>
            <w:top w:val="none" w:sz="0" w:space="0" w:color="auto"/>
            <w:left w:val="none" w:sz="0" w:space="0" w:color="auto"/>
            <w:bottom w:val="none" w:sz="0" w:space="0" w:color="auto"/>
            <w:right w:val="none" w:sz="0" w:space="0" w:color="auto"/>
          </w:divBdr>
        </w:div>
        <w:div w:id="1115563060">
          <w:marLeft w:val="0"/>
          <w:marRight w:val="0"/>
          <w:marTop w:val="0"/>
          <w:marBottom w:val="0"/>
          <w:divBdr>
            <w:top w:val="none" w:sz="0" w:space="0" w:color="auto"/>
            <w:left w:val="none" w:sz="0" w:space="0" w:color="auto"/>
            <w:bottom w:val="none" w:sz="0" w:space="0" w:color="auto"/>
            <w:right w:val="none" w:sz="0" w:space="0" w:color="auto"/>
          </w:divBdr>
        </w:div>
        <w:div w:id="1123499088">
          <w:marLeft w:val="0"/>
          <w:marRight w:val="0"/>
          <w:marTop w:val="0"/>
          <w:marBottom w:val="0"/>
          <w:divBdr>
            <w:top w:val="none" w:sz="0" w:space="0" w:color="auto"/>
            <w:left w:val="none" w:sz="0" w:space="0" w:color="auto"/>
            <w:bottom w:val="none" w:sz="0" w:space="0" w:color="auto"/>
            <w:right w:val="none" w:sz="0" w:space="0" w:color="auto"/>
          </w:divBdr>
        </w:div>
        <w:div w:id="1171483654">
          <w:marLeft w:val="0"/>
          <w:marRight w:val="0"/>
          <w:marTop w:val="0"/>
          <w:marBottom w:val="0"/>
          <w:divBdr>
            <w:top w:val="none" w:sz="0" w:space="0" w:color="auto"/>
            <w:left w:val="none" w:sz="0" w:space="0" w:color="auto"/>
            <w:bottom w:val="none" w:sz="0" w:space="0" w:color="auto"/>
            <w:right w:val="none" w:sz="0" w:space="0" w:color="auto"/>
          </w:divBdr>
        </w:div>
        <w:div w:id="1268149154">
          <w:marLeft w:val="0"/>
          <w:marRight w:val="0"/>
          <w:marTop w:val="0"/>
          <w:marBottom w:val="0"/>
          <w:divBdr>
            <w:top w:val="none" w:sz="0" w:space="0" w:color="auto"/>
            <w:left w:val="none" w:sz="0" w:space="0" w:color="auto"/>
            <w:bottom w:val="none" w:sz="0" w:space="0" w:color="auto"/>
            <w:right w:val="none" w:sz="0" w:space="0" w:color="auto"/>
          </w:divBdr>
        </w:div>
        <w:div w:id="1309166130">
          <w:marLeft w:val="0"/>
          <w:marRight w:val="0"/>
          <w:marTop w:val="0"/>
          <w:marBottom w:val="0"/>
          <w:divBdr>
            <w:top w:val="none" w:sz="0" w:space="0" w:color="auto"/>
            <w:left w:val="none" w:sz="0" w:space="0" w:color="auto"/>
            <w:bottom w:val="none" w:sz="0" w:space="0" w:color="auto"/>
            <w:right w:val="none" w:sz="0" w:space="0" w:color="auto"/>
          </w:divBdr>
        </w:div>
        <w:div w:id="1391273921">
          <w:marLeft w:val="0"/>
          <w:marRight w:val="0"/>
          <w:marTop w:val="0"/>
          <w:marBottom w:val="0"/>
          <w:divBdr>
            <w:top w:val="none" w:sz="0" w:space="0" w:color="auto"/>
            <w:left w:val="none" w:sz="0" w:space="0" w:color="auto"/>
            <w:bottom w:val="none" w:sz="0" w:space="0" w:color="auto"/>
            <w:right w:val="none" w:sz="0" w:space="0" w:color="auto"/>
          </w:divBdr>
        </w:div>
        <w:div w:id="1573852204">
          <w:marLeft w:val="0"/>
          <w:marRight w:val="0"/>
          <w:marTop w:val="0"/>
          <w:marBottom w:val="0"/>
          <w:divBdr>
            <w:top w:val="none" w:sz="0" w:space="0" w:color="auto"/>
            <w:left w:val="none" w:sz="0" w:space="0" w:color="auto"/>
            <w:bottom w:val="none" w:sz="0" w:space="0" w:color="auto"/>
            <w:right w:val="none" w:sz="0" w:space="0" w:color="auto"/>
          </w:divBdr>
        </w:div>
        <w:div w:id="1661082943">
          <w:marLeft w:val="0"/>
          <w:marRight w:val="0"/>
          <w:marTop w:val="0"/>
          <w:marBottom w:val="0"/>
          <w:divBdr>
            <w:top w:val="none" w:sz="0" w:space="0" w:color="auto"/>
            <w:left w:val="none" w:sz="0" w:space="0" w:color="auto"/>
            <w:bottom w:val="none" w:sz="0" w:space="0" w:color="auto"/>
            <w:right w:val="none" w:sz="0" w:space="0" w:color="auto"/>
          </w:divBdr>
          <w:divsChild>
            <w:div w:id="126162966">
              <w:marLeft w:val="0"/>
              <w:marRight w:val="0"/>
              <w:marTop w:val="0"/>
              <w:marBottom w:val="0"/>
              <w:divBdr>
                <w:top w:val="none" w:sz="0" w:space="0" w:color="auto"/>
                <w:left w:val="none" w:sz="0" w:space="0" w:color="auto"/>
                <w:bottom w:val="none" w:sz="0" w:space="0" w:color="auto"/>
                <w:right w:val="none" w:sz="0" w:space="0" w:color="auto"/>
              </w:divBdr>
            </w:div>
            <w:div w:id="126168496">
              <w:marLeft w:val="0"/>
              <w:marRight w:val="0"/>
              <w:marTop w:val="0"/>
              <w:marBottom w:val="0"/>
              <w:divBdr>
                <w:top w:val="none" w:sz="0" w:space="0" w:color="auto"/>
                <w:left w:val="none" w:sz="0" w:space="0" w:color="auto"/>
                <w:bottom w:val="none" w:sz="0" w:space="0" w:color="auto"/>
                <w:right w:val="none" w:sz="0" w:space="0" w:color="auto"/>
              </w:divBdr>
            </w:div>
            <w:div w:id="275335349">
              <w:marLeft w:val="0"/>
              <w:marRight w:val="0"/>
              <w:marTop w:val="0"/>
              <w:marBottom w:val="0"/>
              <w:divBdr>
                <w:top w:val="none" w:sz="0" w:space="0" w:color="auto"/>
                <w:left w:val="none" w:sz="0" w:space="0" w:color="auto"/>
                <w:bottom w:val="none" w:sz="0" w:space="0" w:color="auto"/>
                <w:right w:val="none" w:sz="0" w:space="0" w:color="auto"/>
              </w:divBdr>
            </w:div>
            <w:div w:id="481046327">
              <w:marLeft w:val="0"/>
              <w:marRight w:val="0"/>
              <w:marTop w:val="0"/>
              <w:marBottom w:val="0"/>
              <w:divBdr>
                <w:top w:val="none" w:sz="0" w:space="0" w:color="auto"/>
                <w:left w:val="none" w:sz="0" w:space="0" w:color="auto"/>
                <w:bottom w:val="none" w:sz="0" w:space="0" w:color="auto"/>
                <w:right w:val="none" w:sz="0" w:space="0" w:color="auto"/>
              </w:divBdr>
            </w:div>
            <w:div w:id="966012077">
              <w:marLeft w:val="0"/>
              <w:marRight w:val="0"/>
              <w:marTop w:val="0"/>
              <w:marBottom w:val="0"/>
              <w:divBdr>
                <w:top w:val="none" w:sz="0" w:space="0" w:color="auto"/>
                <w:left w:val="none" w:sz="0" w:space="0" w:color="auto"/>
                <w:bottom w:val="none" w:sz="0" w:space="0" w:color="auto"/>
                <w:right w:val="none" w:sz="0" w:space="0" w:color="auto"/>
              </w:divBdr>
            </w:div>
            <w:div w:id="1012728439">
              <w:marLeft w:val="0"/>
              <w:marRight w:val="0"/>
              <w:marTop w:val="0"/>
              <w:marBottom w:val="0"/>
              <w:divBdr>
                <w:top w:val="none" w:sz="0" w:space="0" w:color="auto"/>
                <w:left w:val="none" w:sz="0" w:space="0" w:color="auto"/>
                <w:bottom w:val="none" w:sz="0" w:space="0" w:color="auto"/>
                <w:right w:val="none" w:sz="0" w:space="0" w:color="auto"/>
              </w:divBdr>
            </w:div>
            <w:div w:id="1338268914">
              <w:marLeft w:val="0"/>
              <w:marRight w:val="0"/>
              <w:marTop w:val="0"/>
              <w:marBottom w:val="0"/>
              <w:divBdr>
                <w:top w:val="none" w:sz="0" w:space="0" w:color="auto"/>
                <w:left w:val="none" w:sz="0" w:space="0" w:color="auto"/>
                <w:bottom w:val="none" w:sz="0" w:space="0" w:color="auto"/>
                <w:right w:val="none" w:sz="0" w:space="0" w:color="auto"/>
              </w:divBdr>
            </w:div>
            <w:div w:id="1415127314">
              <w:marLeft w:val="0"/>
              <w:marRight w:val="0"/>
              <w:marTop w:val="0"/>
              <w:marBottom w:val="0"/>
              <w:divBdr>
                <w:top w:val="none" w:sz="0" w:space="0" w:color="auto"/>
                <w:left w:val="none" w:sz="0" w:space="0" w:color="auto"/>
                <w:bottom w:val="none" w:sz="0" w:space="0" w:color="auto"/>
                <w:right w:val="none" w:sz="0" w:space="0" w:color="auto"/>
              </w:divBdr>
            </w:div>
            <w:div w:id="1461341266">
              <w:marLeft w:val="0"/>
              <w:marRight w:val="0"/>
              <w:marTop w:val="0"/>
              <w:marBottom w:val="0"/>
              <w:divBdr>
                <w:top w:val="none" w:sz="0" w:space="0" w:color="auto"/>
                <w:left w:val="none" w:sz="0" w:space="0" w:color="auto"/>
                <w:bottom w:val="none" w:sz="0" w:space="0" w:color="auto"/>
                <w:right w:val="none" w:sz="0" w:space="0" w:color="auto"/>
              </w:divBdr>
            </w:div>
            <w:div w:id="1481725724">
              <w:marLeft w:val="0"/>
              <w:marRight w:val="0"/>
              <w:marTop w:val="0"/>
              <w:marBottom w:val="0"/>
              <w:divBdr>
                <w:top w:val="none" w:sz="0" w:space="0" w:color="auto"/>
                <w:left w:val="none" w:sz="0" w:space="0" w:color="auto"/>
                <w:bottom w:val="none" w:sz="0" w:space="0" w:color="auto"/>
                <w:right w:val="none" w:sz="0" w:space="0" w:color="auto"/>
              </w:divBdr>
            </w:div>
            <w:div w:id="1493138347">
              <w:marLeft w:val="0"/>
              <w:marRight w:val="0"/>
              <w:marTop w:val="0"/>
              <w:marBottom w:val="0"/>
              <w:divBdr>
                <w:top w:val="none" w:sz="0" w:space="0" w:color="auto"/>
                <w:left w:val="none" w:sz="0" w:space="0" w:color="auto"/>
                <w:bottom w:val="none" w:sz="0" w:space="0" w:color="auto"/>
                <w:right w:val="none" w:sz="0" w:space="0" w:color="auto"/>
              </w:divBdr>
            </w:div>
            <w:div w:id="1638143068">
              <w:marLeft w:val="0"/>
              <w:marRight w:val="0"/>
              <w:marTop w:val="0"/>
              <w:marBottom w:val="0"/>
              <w:divBdr>
                <w:top w:val="none" w:sz="0" w:space="0" w:color="auto"/>
                <w:left w:val="none" w:sz="0" w:space="0" w:color="auto"/>
                <w:bottom w:val="none" w:sz="0" w:space="0" w:color="auto"/>
                <w:right w:val="none" w:sz="0" w:space="0" w:color="auto"/>
              </w:divBdr>
            </w:div>
            <w:div w:id="1695308172">
              <w:marLeft w:val="0"/>
              <w:marRight w:val="0"/>
              <w:marTop w:val="0"/>
              <w:marBottom w:val="0"/>
              <w:divBdr>
                <w:top w:val="none" w:sz="0" w:space="0" w:color="auto"/>
                <w:left w:val="none" w:sz="0" w:space="0" w:color="auto"/>
                <w:bottom w:val="none" w:sz="0" w:space="0" w:color="auto"/>
                <w:right w:val="none" w:sz="0" w:space="0" w:color="auto"/>
              </w:divBdr>
            </w:div>
            <w:div w:id="1773016257">
              <w:marLeft w:val="0"/>
              <w:marRight w:val="0"/>
              <w:marTop w:val="0"/>
              <w:marBottom w:val="0"/>
              <w:divBdr>
                <w:top w:val="none" w:sz="0" w:space="0" w:color="auto"/>
                <w:left w:val="none" w:sz="0" w:space="0" w:color="auto"/>
                <w:bottom w:val="none" w:sz="0" w:space="0" w:color="auto"/>
                <w:right w:val="none" w:sz="0" w:space="0" w:color="auto"/>
              </w:divBdr>
            </w:div>
            <w:div w:id="1848909515">
              <w:marLeft w:val="0"/>
              <w:marRight w:val="0"/>
              <w:marTop w:val="0"/>
              <w:marBottom w:val="0"/>
              <w:divBdr>
                <w:top w:val="none" w:sz="0" w:space="0" w:color="auto"/>
                <w:left w:val="none" w:sz="0" w:space="0" w:color="auto"/>
                <w:bottom w:val="none" w:sz="0" w:space="0" w:color="auto"/>
                <w:right w:val="none" w:sz="0" w:space="0" w:color="auto"/>
              </w:divBdr>
            </w:div>
            <w:div w:id="1981494144">
              <w:marLeft w:val="0"/>
              <w:marRight w:val="0"/>
              <w:marTop w:val="0"/>
              <w:marBottom w:val="0"/>
              <w:divBdr>
                <w:top w:val="none" w:sz="0" w:space="0" w:color="auto"/>
                <w:left w:val="none" w:sz="0" w:space="0" w:color="auto"/>
                <w:bottom w:val="none" w:sz="0" w:space="0" w:color="auto"/>
                <w:right w:val="none" w:sz="0" w:space="0" w:color="auto"/>
              </w:divBdr>
            </w:div>
            <w:div w:id="2028941715">
              <w:marLeft w:val="0"/>
              <w:marRight w:val="0"/>
              <w:marTop w:val="0"/>
              <w:marBottom w:val="0"/>
              <w:divBdr>
                <w:top w:val="none" w:sz="0" w:space="0" w:color="auto"/>
                <w:left w:val="none" w:sz="0" w:space="0" w:color="auto"/>
                <w:bottom w:val="none" w:sz="0" w:space="0" w:color="auto"/>
                <w:right w:val="none" w:sz="0" w:space="0" w:color="auto"/>
              </w:divBdr>
            </w:div>
          </w:divsChild>
        </w:div>
        <w:div w:id="1790322799">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 w:id="1888106278">
          <w:marLeft w:val="0"/>
          <w:marRight w:val="0"/>
          <w:marTop w:val="0"/>
          <w:marBottom w:val="0"/>
          <w:divBdr>
            <w:top w:val="none" w:sz="0" w:space="0" w:color="auto"/>
            <w:left w:val="none" w:sz="0" w:space="0" w:color="auto"/>
            <w:bottom w:val="none" w:sz="0" w:space="0" w:color="auto"/>
            <w:right w:val="none" w:sz="0" w:space="0" w:color="auto"/>
          </w:divBdr>
        </w:div>
        <w:div w:id="1924293171">
          <w:marLeft w:val="0"/>
          <w:marRight w:val="0"/>
          <w:marTop w:val="0"/>
          <w:marBottom w:val="0"/>
          <w:divBdr>
            <w:top w:val="none" w:sz="0" w:space="0" w:color="auto"/>
            <w:left w:val="none" w:sz="0" w:space="0" w:color="auto"/>
            <w:bottom w:val="none" w:sz="0" w:space="0" w:color="auto"/>
            <w:right w:val="none" w:sz="0" w:space="0" w:color="auto"/>
          </w:divBdr>
          <w:divsChild>
            <w:div w:id="44112395">
              <w:marLeft w:val="0"/>
              <w:marRight w:val="0"/>
              <w:marTop w:val="0"/>
              <w:marBottom w:val="0"/>
              <w:divBdr>
                <w:top w:val="none" w:sz="0" w:space="0" w:color="auto"/>
                <w:left w:val="none" w:sz="0" w:space="0" w:color="auto"/>
                <w:bottom w:val="none" w:sz="0" w:space="0" w:color="auto"/>
                <w:right w:val="none" w:sz="0" w:space="0" w:color="auto"/>
              </w:divBdr>
            </w:div>
            <w:div w:id="343481033">
              <w:marLeft w:val="0"/>
              <w:marRight w:val="0"/>
              <w:marTop w:val="0"/>
              <w:marBottom w:val="0"/>
              <w:divBdr>
                <w:top w:val="none" w:sz="0" w:space="0" w:color="auto"/>
                <w:left w:val="none" w:sz="0" w:space="0" w:color="auto"/>
                <w:bottom w:val="none" w:sz="0" w:space="0" w:color="auto"/>
                <w:right w:val="none" w:sz="0" w:space="0" w:color="auto"/>
              </w:divBdr>
            </w:div>
            <w:div w:id="353843491">
              <w:marLeft w:val="0"/>
              <w:marRight w:val="0"/>
              <w:marTop w:val="0"/>
              <w:marBottom w:val="0"/>
              <w:divBdr>
                <w:top w:val="none" w:sz="0" w:space="0" w:color="auto"/>
                <w:left w:val="none" w:sz="0" w:space="0" w:color="auto"/>
                <w:bottom w:val="none" w:sz="0" w:space="0" w:color="auto"/>
                <w:right w:val="none" w:sz="0" w:space="0" w:color="auto"/>
              </w:divBdr>
            </w:div>
            <w:div w:id="433019473">
              <w:marLeft w:val="0"/>
              <w:marRight w:val="0"/>
              <w:marTop w:val="0"/>
              <w:marBottom w:val="0"/>
              <w:divBdr>
                <w:top w:val="none" w:sz="0" w:space="0" w:color="auto"/>
                <w:left w:val="none" w:sz="0" w:space="0" w:color="auto"/>
                <w:bottom w:val="none" w:sz="0" w:space="0" w:color="auto"/>
                <w:right w:val="none" w:sz="0" w:space="0" w:color="auto"/>
              </w:divBdr>
            </w:div>
            <w:div w:id="547690270">
              <w:marLeft w:val="0"/>
              <w:marRight w:val="0"/>
              <w:marTop w:val="0"/>
              <w:marBottom w:val="0"/>
              <w:divBdr>
                <w:top w:val="none" w:sz="0" w:space="0" w:color="auto"/>
                <w:left w:val="none" w:sz="0" w:space="0" w:color="auto"/>
                <w:bottom w:val="none" w:sz="0" w:space="0" w:color="auto"/>
                <w:right w:val="none" w:sz="0" w:space="0" w:color="auto"/>
              </w:divBdr>
            </w:div>
            <w:div w:id="690691290">
              <w:marLeft w:val="0"/>
              <w:marRight w:val="0"/>
              <w:marTop w:val="0"/>
              <w:marBottom w:val="0"/>
              <w:divBdr>
                <w:top w:val="none" w:sz="0" w:space="0" w:color="auto"/>
                <w:left w:val="none" w:sz="0" w:space="0" w:color="auto"/>
                <w:bottom w:val="none" w:sz="0" w:space="0" w:color="auto"/>
                <w:right w:val="none" w:sz="0" w:space="0" w:color="auto"/>
              </w:divBdr>
            </w:div>
            <w:div w:id="882522898">
              <w:marLeft w:val="0"/>
              <w:marRight w:val="0"/>
              <w:marTop w:val="0"/>
              <w:marBottom w:val="0"/>
              <w:divBdr>
                <w:top w:val="none" w:sz="0" w:space="0" w:color="auto"/>
                <w:left w:val="none" w:sz="0" w:space="0" w:color="auto"/>
                <w:bottom w:val="none" w:sz="0" w:space="0" w:color="auto"/>
                <w:right w:val="none" w:sz="0" w:space="0" w:color="auto"/>
              </w:divBdr>
            </w:div>
            <w:div w:id="949632446">
              <w:marLeft w:val="0"/>
              <w:marRight w:val="0"/>
              <w:marTop w:val="0"/>
              <w:marBottom w:val="0"/>
              <w:divBdr>
                <w:top w:val="none" w:sz="0" w:space="0" w:color="auto"/>
                <w:left w:val="none" w:sz="0" w:space="0" w:color="auto"/>
                <w:bottom w:val="none" w:sz="0" w:space="0" w:color="auto"/>
                <w:right w:val="none" w:sz="0" w:space="0" w:color="auto"/>
              </w:divBdr>
            </w:div>
            <w:div w:id="1531793333">
              <w:marLeft w:val="0"/>
              <w:marRight w:val="0"/>
              <w:marTop w:val="0"/>
              <w:marBottom w:val="0"/>
              <w:divBdr>
                <w:top w:val="none" w:sz="0" w:space="0" w:color="auto"/>
                <w:left w:val="none" w:sz="0" w:space="0" w:color="auto"/>
                <w:bottom w:val="none" w:sz="0" w:space="0" w:color="auto"/>
                <w:right w:val="none" w:sz="0" w:space="0" w:color="auto"/>
              </w:divBdr>
            </w:div>
            <w:div w:id="1960992515">
              <w:marLeft w:val="0"/>
              <w:marRight w:val="0"/>
              <w:marTop w:val="0"/>
              <w:marBottom w:val="0"/>
              <w:divBdr>
                <w:top w:val="none" w:sz="0" w:space="0" w:color="auto"/>
                <w:left w:val="none" w:sz="0" w:space="0" w:color="auto"/>
                <w:bottom w:val="none" w:sz="0" w:space="0" w:color="auto"/>
                <w:right w:val="none" w:sz="0" w:space="0" w:color="auto"/>
              </w:divBdr>
            </w:div>
          </w:divsChild>
        </w:div>
        <w:div w:id="2043047859">
          <w:marLeft w:val="0"/>
          <w:marRight w:val="0"/>
          <w:marTop w:val="0"/>
          <w:marBottom w:val="0"/>
          <w:divBdr>
            <w:top w:val="none" w:sz="0" w:space="0" w:color="auto"/>
            <w:left w:val="none" w:sz="0" w:space="0" w:color="auto"/>
            <w:bottom w:val="none" w:sz="0" w:space="0" w:color="auto"/>
            <w:right w:val="none" w:sz="0" w:space="0" w:color="auto"/>
          </w:divBdr>
        </w:div>
        <w:div w:id="2127576775">
          <w:marLeft w:val="0"/>
          <w:marRight w:val="0"/>
          <w:marTop w:val="0"/>
          <w:marBottom w:val="0"/>
          <w:divBdr>
            <w:top w:val="none" w:sz="0" w:space="0" w:color="auto"/>
            <w:left w:val="none" w:sz="0" w:space="0" w:color="auto"/>
            <w:bottom w:val="none" w:sz="0" w:space="0" w:color="auto"/>
            <w:right w:val="none" w:sz="0" w:space="0" w:color="auto"/>
          </w:divBdr>
        </w:div>
      </w:divsChild>
    </w:div>
    <w:div w:id="1070276538">
      <w:bodyDiv w:val="1"/>
      <w:marLeft w:val="0"/>
      <w:marRight w:val="0"/>
      <w:marTop w:val="0"/>
      <w:marBottom w:val="0"/>
      <w:divBdr>
        <w:top w:val="none" w:sz="0" w:space="0" w:color="auto"/>
        <w:left w:val="none" w:sz="0" w:space="0" w:color="auto"/>
        <w:bottom w:val="none" w:sz="0" w:space="0" w:color="auto"/>
        <w:right w:val="none" w:sz="0" w:space="0" w:color="auto"/>
      </w:divBdr>
    </w:div>
    <w:div w:id="1073045722">
      <w:bodyDiv w:val="1"/>
      <w:marLeft w:val="0"/>
      <w:marRight w:val="0"/>
      <w:marTop w:val="0"/>
      <w:marBottom w:val="0"/>
      <w:divBdr>
        <w:top w:val="none" w:sz="0" w:space="0" w:color="auto"/>
        <w:left w:val="none" w:sz="0" w:space="0" w:color="auto"/>
        <w:bottom w:val="none" w:sz="0" w:space="0" w:color="auto"/>
        <w:right w:val="none" w:sz="0" w:space="0" w:color="auto"/>
      </w:divBdr>
      <w:divsChild>
        <w:div w:id="110636757">
          <w:marLeft w:val="0"/>
          <w:marRight w:val="0"/>
          <w:marTop w:val="0"/>
          <w:marBottom w:val="0"/>
          <w:divBdr>
            <w:top w:val="none" w:sz="0" w:space="0" w:color="auto"/>
            <w:left w:val="none" w:sz="0" w:space="0" w:color="auto"/>
            <w:bottom w:val="none" w:sz="0" w:space="0" w:color="auto"/>
            <w:right w:val="none" w:sz="0" w:space="0" w:color="auto"/>
          </w:divBdr>
        </w:div>
        <w:div w:id="244997231">
          <w:marLeft w:val="0"/>
          <w:marRight w:val="0"/>
          <w:marTop w:val="0"/>
          <w:marBottom w:val="0"/>
          <w:divBdr>
            <w:top w:val="none" w:sz="0" w:space="0" w:color="auto"/>
            <w:left w:val="none" w:sz="0" w:space="0" w:color="auto"/>
            <w:bottom w:val="none" w:sz="0" w:space="0" w:color="auto"/>
            <w:right w:val="none" w:sz="0" w:space="0" w:color="auto"/>
          </w:divBdr>
        </w:div>
        <w:div w:id="258679581">
          <w:marLeft w:val="0"/>
          <w:marRight w:val="0"/>
          <w:marTop w:val="0"/>
          <w:marBottom w:val="0"/>
          <w:divBdr>
            <w:top w:val="none" w:sz="0" w:space="0" w:color="auto"/>
            <w:left w:val="none" w:sz="0" w:space="0" w:color="auto"/>
            <w:bottom w:val="none" w:sz="0" w:space="0" w:color="auto"/>
            <w:right w:val="none" w:sz="0" w:space="0" w:color="auto"/>
          </w:divBdr>
        </w:div>
        <w:div w:id="337730773">
          <w:marLeft w:val="0"/>
          <w:marRight w:val="0"/>
          <w:marTop w:val="0"/>
          <w:marBottom w:val="0"/>
          <w:divBdr>
            <w:top w:val="none" w:sz="0" w:space="0" w:color="auto"/>
            <w:left w:val="none" w:sz="0" w:space="0" w:color="auto"/>
            <w:bottom w:val="none" w:sz="0" w:space="0" w:color="auto"/>
            <w:right w:val="none" w:sz="0" w:space="0" w:color="auto"/>
          </w:divBdr>
        </w:div>
        <w:div w:id="481969291">
          <w:marLeft w:val="0"/>
          <w:marRight w:val="0"/>
          <w:marTop w:val="0"/>
          <w:marBottom w:val="0"/>
          <w:divBdr>
            <w:top w:val="none" w:sz="0" w:space="0" w:color="auto"/>
            <w:left w:val="none" w:sz="0" w:space="0" w:color="auto"/>
            <w:bottom w:val="none" w:sz="0" w:space="0" w:color="auto"/>
            <w:right w:val="none" w:sz="0" w:space="0" w:color="auto"/>
          </w:divBdr>
        </w:div>
        <w:div w:id="617181029">
          <w:marLeft w:val="0"/>
          <w:marRight w:val="0"/>
          <w:marTop w:val="0"/>
          <w:marBottom w:val="0"/>
          <w:divBdr>
            <w:top w:val="none" w:sz="0" w:space="0" w:color="auto"/>
            <w:left w:val="none" w:sz="0" w:space="0" w:color="auto"/>
            <w:bottom w:val="none" w:sz="0" w:space="0" w:color="auto"/>
            <w:right w:val="none" w:sz="0" w:space="0" w:color="auto"/>
          </w:divBdr>
        </w:div>
        <w:div w:id="637078660">
          <w:marLeft w:val="0"/>
          <w:marRight w:val="0"/>
          <w:marTop w:val="0"/>
          <w:marBottom w:val="0"/>
          <w:divBdr>
            <w:top w:val="none" w:sz="0" w:space="0" w:color="auto"/>
            <w:left w:val="none" w:sz="0" w:space="0" w:color="auto"/>
            <w:bottom w:val="none" w:sz="0" w:space="0" w:color="auto"/>
            <w:right w:val="none" w:sz="0" w:space="0" w:color="auto"/>
          </w:divBdr>
        </w:div>
        <w:div w:id="702638362">
          <w:marLeft w:val="0"/>
          <w:marRight w:val="0"/>
          <w:marTop w:val="0"/>
          <w:marBottom w:val="0"/>
          <w:divBdr>
            <w:top w:val="none" w:sz="0" w:space="0" w:color="auto"/>
            <w:left w:val="none" w:sz="0" w:space="0" w:color="auto"/>
            <w:bottom w:val="none" w:sz="0" w:space="0" w:color="auto"/>
            <w:right w:val="none" w:sz="0" w:space="0" w:color="auto"/>
          </w:divBdr>
        </w:div>
        <w:div w:id="717896554">
          <w:marLeft w:val="0"/>
          <w:marRight w:val="0"/>
          <w:marTop w:val="0"/>
          <w:marBottom w:val="0"/>
          <w:divBdr>
            <w:top w:val="none" w:sz="0" w:space="0" w:color="auto"/>
            <w:left w:val="none" w:sz="0" w:space="0" w:color="auto"/>
            <w:bottom w:val="none" w:sz="0" w:space="0" w:color="auto"/>
            <w:right w:val="none" w:sz="0" w:space="0" w:color="auto"/>
          </w:divBdr>
        </w:div>
        <w:div w:id="723213395">
          <w:marLeft w:val="0"/>
          <w:marRight w:val="0"/>
          <w:marTop w:val="0"/>
          <w:marBottom w:val="0"/>
          <w:divBdr>
            <w:top w:val="none" w:sz="0" w:space="0" w:color="auto"/>
            <w:left w:val="none" w:sz="0" w:space="0" w:color="auto"/>
            <w:bottom w:val="none" w:sz="0" w:space="0" w:color="auto"/>
            <w:right w:val="none" w:sz="0" w:space="0" w:color="auto"/>
          </w:divBdr>
        </w:div>
        <w:div w:id="819886971">
          <w:marLeft w:val="0"/>
          <w:marRight w:val="0"/>
          <w:marTop w:val="0"/>
          <w:marBottom w:val="0"/>
          <w:divBdr>
            <w:top w:val="none" w:sz="0" w:space="0" w:color="auto"/>
            <w:left w:val="none" w:sz="0" w:space="0" w:color="auto"/>
            <w:bottom w:val="none" w:sz="0" w:space="0" w:color="auto"/>
            <w:right w:val="none" w:sz="0" w:space="0" w:color="auto"/>
          </w:divBdr>
        </w:div>
        <w:div w:id="885338622">
          <w:marLeft w:val="0"/>
          <w:marRight w:val="0"/>
          <w:marTop w:val="0"/>
          <w:marBottom w:val="0"/>
          <w:divBdr>
            <w:top w:val="none" w:sz="0" w:space="0" w:color="auto"/>
            <w:left w:val="none" w:sz="0" w:space="0" w:color="auto"/>
            <w:bottom w:val="none" w:sz="0" w:space="0" w:color="auto"/>
            <w:right w:val="none" w:sz="0" w:space="0" w:color="auto"/>
          </w:divBdr>
        </w:div>
        <w:div w:id="938755757">
          <w:marLeft w:val="0"/>
          <w:marRight w:val="0"/>
          <w:marTop w:val="0"/>
          <w:marBottom w:val="0"/>
          <w:divBdr>
            <w:top w:val="none" w:sz="0" w:space="0" w:color="auto"/>
            <w:left w:val="none" w:sz="0" w:space="0" w:color="auto"/>
            <w:bottom w:val="none" w:sz="0" w:space="0" w:color="auto"/>
            <w:right w:val="none" w:sz="0" w:space="0" w:color="auto"/>
          </w:divBdr>
        </w:div>
        <w:div w:id="1158350746">
          <w:marLeft w:val="0"/>
          <w:marRight w:val="0"/>
          <w:marTop w:val="0"/>
          <w:marBottom w:val="0"/>
          <w:divBdr>
            <w:top w:val="none" w:sz="0" w:space="0" w:color="auto"/>
            <w:left w:val="none" w:sz="0" w:space="0" w:color="auto"/>
            <w:bottom w:val="none" w:sz="0" w:space="0" w:color="auto"/>
            <w:right w:val="none" w:sz="0" w:space="0" w:color="auto"/>
          </w:divBdr>
        </w:div>
        <w:div w:id="1173371570">
          <w:marLeft w:val="0"/>
          <w:marRight w:val="0"/>
          <w:marTop w:val="0"/>
          <w:marBottom w:val="0"/>
          <w:divBdr>
            <w:top w:val="none" w:sz="0" w:space="0" w:color="auto"/>
            <w:left w:val="none" w:sz="0" w:space="0" w:color="auto"/>
            <w:bottom w:val="none" w:sz="0" w:space="0" w:color="auto"/>
            <w:right w:val="none" w:sz="0" w:space="0" w:color="auto"/>
          </w:divBdr>
        </w:div>
        <w:div w:id="1208494099">
          <w:marLeft w:val="0"/>
          <w:marRight w:val="0"/>
          <w:marTop w:val="0"/>
          <w:marBottom w:val="0"/>
          <w:divBdr>
            <w:top w:val="none" w:sz="0" w:space="0" w:color="auto"/>
            <w:left w:val="none" w:sz="0" w:space="0" w:color="auto"/>
            <w:bottom w:val="none" w:sz="0" w:space="0" w:color="auto"/>
            <w:right w:val="none" w:sz="0" w:space="0" w:color="auto"/>
          </w:divBdr>
        </w:div>
        <w:div w:id="1286541969">
          <w:marLeft w:val="0"/>
          <w:marRight w:val="0"/>
          <w:marTop w:val="0"/>
          <w:marBottom w:val="0"/>
          <w:divBdr>
            <w:top w:val="none" w:sz="0" w:space="0" w:color="auto"/>
            <w:left w:val="none" w:sz="0" w:space="0" w:color="auto"/>
            <w:bottom w:val="none" w:sz="0" w:space="0" w:color="auto"/>
            <w:right w:val="none" w:sz="0" w:space="0" w:color="auto"/>
          </w:divBdr>
        </w:div>
        <w:div w:id="1398817155">
          <w:marLeft w:val="0"/>
          <w:marRight w:val="0"/>
          <w:marTop w:val="0"/>
          <w:marBottom w:val="0"/>
          <w:divBdr>
            <w:top w:val="none" w:sz="0" w:space="0" w:color="auto"/>
            <w:left w:val="none" w:sz="0" w:space="0" w:color="auto"/>
            <w:bottom w:val="none" w:sz="0" w:space="0" w:color="auto"/>
            <w:right w:val="none" w:sz="0" w:space="0" w:color="auto"/>
          </w:divBdr>
        </w:div>
        <w:div w:id="1516532650">
          <w:marLeft w:val="0"/>
          <w:marRight w:val="0"/>
          <w:marTop w:val="0"/>
          <w:marBottom w:val="0"/>
          <w:divBdr>
            <w:top w:val="none" w:sz="0" w:space="0" w:color="auto"/>
            <w:left w:val="none" w:sz="0" w:space="0" w:color="auto"/>
            <w:bottom w:val="none" w:sz="0" w:space="0" w:color="auto"/>
            <w:right w:val="none" w:sz="0" w:space="0" w:color="auto"/>
          </w:divBdr>
        </w:div>
        <w:div w:id="1696232739">
          <w:marLeft w:val="0"/>
          <w:marRight w:val="0"/>
          <w:marTop w:val="0"/>
          <w:marBottom w:val="0"/>
          <w:divBdr>
            <w:top w:val="none" w:sz="0" w:space="0" w:color="auto"/>
            <w:left w:val="none" w:sz="0" w:space="0" w:color="auto"/>
            <w:bottom w:val="none" w:sz="0" w:space="0" w:color="auto"/>
            <w:right w:val="none" w:sz="0" w:space="0" w:color="auto"/>
          </w:divBdr>
        </w:div>
        <w:div w:id="1782912035">
          <w:marLeft w:val="0"/>
          <w:marRight w:val="0"/>
          <w:marTop w:val="0"/>
          <w:marBottom w:val="0"/>
          <w:divBdr>
            <w:top w:val="none" w:sz="0" w:space="0" w:color="auto"/>
            <w:left w:val="none" w:sz="0" w:space="0" w:color="auto"/>
            <w:bottom w:val="none" w:sz="0" w:space="0" w:color="auto"/>
            <w:right w:val="none" w:sz="0" w:space="0" w:color="auto"/>
          </w:divBdr>
        </w:div>
        <w:div w:id="1814130450">
          <w:marLeft w:val="0"/>
          <w:marRight w:val="0"/>
          <w:marTop w:val="0"/>
          <w:marBottom w:val="0"/>
          <w:divBdr>
            <w:top w:val="none" w:sz="0" w:space="0" w:color="auto"/>
            <w:left w:val="none" w:sz="0" w:space="0" w:color="auto"/>
            <w:bottom w:val="none" w:sz="0" w:space="0" w:color="auto"/>
            <w:right w:val="none" w:sz="0" w:space="0" w:color="auto"/>
          </w:divBdr>
        </w:div>
        <w:div w:id="1899628817">
          <w:marLeft w:val="0"/>
          <w:marRight w:val="0"/>
          <w:marTop w:val="0"/>
          <w:marBottom w:val="0"/>
          <w:divBdr>
            <w:top w:val="none" w:sz="0" w:space="0" w:color="auto"/>
            <w:left w:val="none" w:sz="0" w:space="0" w:color="auto"/>
            <w:bottom w:val="none" w:sz="0" w:space="0" w:color="auto"/>
            <w:right w:val="none" w:sz="0" w:space="0" w:color="auto"/>
          </w:divBdr>
        </w:div>
        <w:div w:id="1921598510">
          <w:marLeft w:val="0"/>
          <w:marRight w:val="0"/>
          <w:marTop w:val="0"/>
          <w:marBottom w:val="0"/>
          <w:divBdr>
            <w:top w:val="none" w:sz="0" w:space="0" w:color="auto"/>
            <w:left w:val="none" w:sz="0" w:space="0" w:color="auto"/>
            <w:bottom w:val="none" w:sz="0" w:space="0" w:color="auto"/>
            <w:right w:val="none" w:sz="0" w:space="0" w:color="auto"/>
          </w:divBdr>
        </w:div>
        <w:div w:id="1924530896">
          <w:marLeft w:val="0"/>
          <w:marRight w:val="0"/>
          <w:marTop w:val="0"/>
          <w:marBottom w:val="0"/>
          <w:divBdr>
            <w:top w:val="none" w:sz="0" w:space="0" w:color="auto"/>
            <w:left w:val="none" w:sz="0" w:space="0" w:color="auto"/>
            <w:bottom w:val="none" w:sz="0" w:space="0" w:color="auto"/>
            <w:right w:val="none" w:sz="0" w:space="0" w:color="auto"/>
          </w:divBdr>
        </w:div>
        <w:div w:id="1926643870">
          <w:marLeft w:val="0"/>
          <w:marRight w:val="0"/>
          <w:marTop w:val="0"/>
          <w:marBottom w:val="0"/>
          <w:divBdr>
            <w:top w:val="none" w:sz="0" w:space="0" w:color="auto"/>
            <w:left w:val="none" w:sz="0" w:space="0" w:color="auto"/>
            <w:bottom w:val="none" w:sz="0" w:space="0" w:color="auto"/>
            <w:right w:val="none" w:sz="0" w:space="0" w:color="auto"/>
          </w:divBdr>
        </w:div>
        <w:div w:id="1933470761">
          <w:marLeft w:val="0"/>
          <w:marRight w:val="0"/>
          <w:marTop w:val="0"/>
          <w:marBottom w:val="0"/>
          <w:divBdr>
            <w:top w:val="none" w:sz="0" w:space="0" w:color="auto"/>
            <w:left w:val="none" w:sz="0" w:space="0" w:color="auto"/>
            <w:bottom w:val="none" w:sz="0" w:space="0" w:color="auto"/>
            <w:right w:val="none" w:sz="0" w:space="0" w:color="auto"/>
          </w:divBdr>
        </w:div>
        <w:div w:id="1971132625">
          <w:marLeft w:val="0"/>
          <w:marRight w:val="0"/>
          <w:marTop w:val="0"/>
          <w:marBottom w:val="0"/>
          <w:divBdr>
            <w:top w:val="none" w:sz="0" w:space="0" w:color="auto"/>
            <w:left w:val="none" w:sz="0" w:space="0" w:color="auto"/>
            <w:bottom w:val="none" w:sz="0" w:space="0" w:color="auto"/>
            <w:right w:val="none" w:sz="0" w:space="0" w:color="auto"/>
          </w:divBdr>
        </w:div>
        <w:div w:id="2033678487">
          <w:marLeft w:val="0"/>
          <w:marRight w:val="0"/>
          <w:marTop w:val="0"/>
          <w:marBottom w:val="0"/>
          <w:divBdr>
            <w:top w:val="none" w:sz="0" w:space="0" w:color="auto"/>
            <w:left w:val="none" w:sz="0" w:space="0" w:color="auto"/>
            <w:bottom w:val="none" w:sz="0" w:space="0" w:color="auto"/>
            <w:right w:val="none" w:sz="0" w:space="0" w:color="auto"/>
          </w:divBdr>
        </w:div>
        <w:div w:id="2120636774">
          <w:marLeft w:val="0"/>
          <w:marRight w:val="0"/>
          <w:marTop w:val="0"/>
          <w:marBottom w:val="0"/>
          <w:divBdr>
            <w:top w:val="none" w:sz="0" w:space="0" w:color="auto"/>
            <w:left w:val="none" w:sz="0" w:space="0" w:color="auto"/>
            <w:bottom w:val="none" w:sz="0" w:space="0" w:color="auto"/>
            <w:right w:val="none" w:sz="0" w:space="0" w:color="auto"/>
          </w:divBdr>
        </w:div>
      </w:divsChild>
    </w:div>
    <w:div w:id="1075735982">
      <w:bodyDiv w:val="1"/>
      <w:marLeft w:val="0"/>
      <w:marRight w:val="0"/>
      <w:marTop w:val="0"/>
      <w:marBottom w:val="0"/>
      <w:divBdr>
        <w:top w:val="none" w:sz="0" w:space="0" w:color="auto"/>
        <w:left w:val="none" w:sz="0" w:space="0" w:color="auto"/>
        <w:bottom w:val="none" w:sz="0" w:space="0" w:color="auto"/>
        <w:right w:val="none" w:sz="0" w:space="0" w:color="auto"/>
      </w:divBdr>
    </w:div>
    <w:div w:id="1076710572">
      <w:bodyDiv w:val="1"/>
      <w:marLeft w:val="0"/>
      <w:marRight w:val="0"/>
      <w:marTop w:val="0"/>
      <w:marBottom w:val="0"/>
      <w:divBdr>
        <w:top w:val="none" w:sz="0" w:space="0" w:color="auto"/>
        <w:left w:val="none" w:sz="0" w:space="0" w:color="auto"/>
        <w:bottom w:val="none" w:sz="0" w:space="0" w:color="auto"/>
        <w:right w:val="none" w:sz="0" w:space="0" w:color="auto"/>
      </w:divBdr>
      <w:divsChild>
        <w:div w:id="279339163">
          <w:marLeft w:val="0"/>
          <w:marRight w:val="0"/>
          <w:marTop w:val="0"/>
          <w:marBottom w:val="0"/>
          <w:divBdr>
            <w:top w:val="none" w:sz="0" w:space="0" w:color="auto"/>
            <w:left w:val="none" w:sz="0" w:space="0" w:color="auto"/>
            <w:bottom w:val="none" w:sz="0" w:space="0" w:color="auto"/>
            <w:right w:val="none" w:sz="0" w:space="0" w:color="auto"/>
          </w:divBdr>
        </w:div>
        <w:div w:id="352390592">
          <w:marLeft w:val="0"/>
          <w:marRight w:val="0"/>
          <w:marTop w:val="0"/>
          <w:marBottom w:val="0"/>
          <w:divBdr>
            <w:top w:val="none" w:sz="0" w:space="0" w:color="auto"/>
            <w:left w:val="none" w:sz="0" w:space="0" w:color="auto"/>
            <w:bottom w:val="none" w:sz="0" w:space="0" w:color="auto"/>
            <w:right w:val="none" w:sz="0" w:space="0" w:color="auto"/>
          </w:divBdr>
        </w:div>
        <w:div w:id="1056662021">
          <w:marLeft w:val="0"/>
          <w:marRight w:val="0"/>
          <w:marTop w:val="0"/>
          <w:marBottom w:val="0"/>
          <w:divBdr>
            <w:top w:val="none" w:sz="0" w:space="0" w:color="auto"/>
            <w:left w:val="none" w:sz="0" w:space="0" w:color="auto"/>
            <w:bottom w:val="dotted" w:sz="6" w:space="2" w:color="FFCCCC"/>
            <w:right w:val="none" w:sz="0" w:space="0" w:color="auto"/>
          </w:divBdr>
        </w:div>
        <w:div w:id="130384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22057">
          <w:marLeft w:val="0"/>
          <w:marRight w:val="0"/>
          <w:marTop w:val="0"/>
          <w:marBottom w:val="0"/>
          <w:divBdr>
            <w:top w:val="none" w:sz="0" w:space="0" w:color="auto"/>
            <w:left w:val="none" w:sz="0" w:space="0" w:color="auto"/>
            <w:bottom w:val="dotted" w:sz="6" w:space="2" w:color="FFCCCC"/>
            <w:right w:val="none" w:sz="0" w:space="0" w:color="auto"/>
          </w:divBdr>
        </w:div>
        <w:div w:id="1826118377">
          <w:marLeft w:val="0"/>
          <w:marRight w:val="0"/>
          <w:marTop w:val="0"/>
          <w:marBottom w:val="0"/>
          <w:divBdr>
            <w:top w:val="none" w:sz="0" w:space="0" w:color="auto"/>
            <w:left w:val="none" w:sz="0" w:space="0" w:color="auto"/>
            <w:bottom w:val="none" w:sz="0" w:space="0" w:color="auto"/>
            <w:right w:val="none" w:sz="0" w:space="0" w:color="auto"/>
          </w:divBdr>
        </w:div>
        <w:div w:id="1974556270">
          <w:marLeft w:val="0"/>
          <w:marRight w:val="0"/>
          <w:marTop w:val="0"/>
          <w:marBottom w:val="0"/>
          <w:divBdr>
            <w:top w:val="none" w:sz="0" w:space="0" w:color="auto"/>
            <w:left w:val="none" w:sz="0" w:space="0" w:color="auto"/>
            <w:bottom w:val="none" w:sz="0" w:space="0" w:color="auto"/>
            <w:right w:val="none" w:sz="0" w:space="0" w:color="auto"/>
          </w:divBdr>
        </w:div>
        <w:div w:id="2032880161">
          <w:marLeft w:val="0"/>
          <w:marRight w:val="0"/>
          <w:marTop w:val="0"/>
          <w:marBottom w:val="0"/>
          <w:divBdr>
            <w:top w:val="none" w:sz="0" w:space="0" w:color="auto"/>
            <w:left w:val="none" w:sz="0" w:space="0" w:color="auto"/>
            <w:bottom w:val="dotted" w:sz="6" w:space="2" w:color="FFCCCC"/>
            <w:right w:val="none" w:sz="0" w:space="0" w:color="auto"/>
          </w:divBdr>
        </w:div>
      </w:divsChild>
    </w:div>
    <w:div w:id="1077362960">
      <w:bodyDiv w:val="1"/>
      <w:marLeft w:val="0"/>
      <w:marRight w:val="0"/>
      <w:marTop w:val="0"/>
      <w:marBottom w:val="0"/>
      <w:divBdr>
        <w:top w:val="none" w:sz="0" w:space="0" w:color="auto"/>
        <w:left w:val="none" w:sz="0" w:space="0" w:color="auto"/>
        <w:bottom w:val="none" w:sz="0" w:space="0" w:color="auto"/>
        <w:right w:val="none" w:sz="0" w:space="0" w:color="auto"/>
      </w:divBdr>
      <w:divsChild>
        <w:div w:id="28802072">
          <w:marLeft w:val="0"/>
          <w:marRight w:val="0"/>
          <w:marTop w:val="0"/>
          <w:marBottom w:val="0"/>
          <w:divBdr>
            <w:top w:val="none" w:sz="0" w:space="0" w:color="auto"/>
            <w:left w:val="none" w:sz="0" w:space="0" w:color="auto"/>
            <w:bottom w:val="none" w:sz="0" w:space="0" w:color="auto"/>
            <w:right w:val="none" w:sz="0" w:space="0" w:color="auto"/>
          </w:divBdr>
        </w:div>
        <w:div w:id="174926624">
          <w:marLeft w:val="0"/>
          <w:marRight w:val="0"/>
          <w:marTop w:val="0"/>
          <w:marBottom w:val="0"/>
          <w:divBdr>
            <w:top w:val="single" w:sz="6" w:space="15" w:color="525252"/>
            <w:left w:val="none" w:sz="0" w:space="0" w:color="auto"/>
            <w:bottom w:val="none" w:sz="0" w:space="0" w:color="auto"/>
            <w:right w:val="none" w:sz="0" w:space="0" w:color="auto"/>
          </w:divBdr>
          <w:divsChild>
            <w:div w:id="2106922366">
              <w:marLeft w:val="0"/>
              <w:marRight w:val="0"/>
              <w:marTop w:val="0"/>
              <w:marBottom w:val="0"/>
              <w:divBdr>
                <w:top w:val="none" w:sz="0" w:space="0" w:color="auto"/>
                <w:left w:val="none" w:sz="0" w:space="0" w:color="auto"/>
                <w:bottom w:val="none" w:sz="0" w:space="0" w:color="auto"/>
                <w:right w:val="none" w:sz="0" w:space="0" w:color="auto"/>
              </w:divBdr>
              <w:divsChild>
                <w:div w:id="172381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91064212">
          <w:marLeft w:val="-225"/>
          <w:marRight w:val="-225"/>
          <w:marTop w:val="0"/>
          <w:marBottom w:val="0"/>
          <w:divBdr>
            <w:top w:val="none" w:sz="0" w:space="0" w:color="auto"/>
            <w:left w:val="none" w:sz="0" w:space="0" w:color="auto"/>
            <w:bottom w:val="none" w:sz="0" w:space="0" w:color="auto"/>
            <w:right w:val="none" w:sz="0" w:space="0" w:color="auto"/>
          </w:divBdr>
        </w:div>
        <w:div w:id="513886317">
          <w:marLeft w:val="0"/>
          <w:marRight w:val="0"/>
          <w:marTop w:val="0"/>
          <w:marBottom w:val="0"/>
          <w:divBdr>
            <w:top w:val="none" w:sz="0" w:space="0" w:color="auto"/>
            <w:left w:val="none" w:sz="0" w:space="0" w:color="auto"/>
            <w:bottom w:val="none" w:sz="0" w:space="0" w:color="auto"/>
            <w:right w:val="none" w:sz="0" w:space="0" w:color="auto"/>
          </w:divBdr>
          <w:divsChild>
            <w:div w:id="593704213">
              <w:marLeft w:val="-225"/>
              <w:marRight w:val="-225"/>
              <w:marTop w:val="0"/>
              <w:marBottom w:val="0"/>
              <w:divBdr>
                <w:top w:val="none" w:sz="0" w:space="0" w:color="auto"/>
                <w:left w:val="none" w:sz="0" w:space="0" w:color="auto"/>
                <w:bottom w:val="none" w:sz="0" w:space="0" w:color="auto"/>
                <w:right w:val="none" w:sz="0" w:space="0" w:color="auto"/>
              </w:divBdr>
              <w:divsChild>
                <w:div w:id="1633905852">
                  <w:marLeft w:val="-225"/>
                  <w:marRight w:val="-225"/>
                  <w:marTop w:val="0"/>
                  <w:marBottom w:val="0"/>
                  <w:divBdr>
                    <w:top w:val="none" w:sz="0" w:space="0" w:color="auto"/>
                    <w:left w:val="none" w:sz="0" w:space="0" w:color="auto"/>
                    <w:bottom w:val="none" w:sz="0" w:space="0" w:color="auto"/>
                    <w:right w:val="none" w:sz="0" w:space="0" w:color="auto"/>
                  </w:divBdr>
                  <w:divsChild>
                    <w:div w:id="835804349">
                      <w:marLeft w:val="0"/>
                      <w:marRight w:val="0"/>
                      <w:marTop w:val="0"/>
                      <w:marBottom w:val="0"/>
                      <w:divBdr>
                        <w:top w:val="none" w:sz="0" w:space="0" w:color="auto"/>
                        <w:left w:val="none" w:sz="0" w:space="0" w:color="auto"/>
                        <w:bottom w:val="none" w:sz="0" w:space="0" w:color="auto"/>
                        <w:right w:val="none" w:sz="0" w:space="0" w:color="auto"/>
                      </w:divBdr>
                    </w:div>
                  </w:divsChild>
                </w:div>
                <w:div w:id="1766882748">
                  <w:marLeft w:val="5550"/>
                  <w:marRight w:val="0"/>
                  <w:marTop w:val="0"/>
                  <w:marBottom w:val="0"/>
                  <w:divBdr>
                    <w:top w:val="none" w:sz="0" w:space="0" w:color="auto"/>
                    <w:left w:val="none" w:sz="0" w:space="0" w:color="auto"/>
                    <w:bottom w:val="none" w:sz="0" w:space="0" w:color="auto"/>
                    <w:right w:val="none" w:sz="0" w:space="0" w:color="auto"/>
                  </w:divBdr>
                </w:div>
              </w:divsChild>
            </w:div>
            <w:div w:id="938370705">
              <w:marLeft w:val="-225"/>
              <w:marRight w:val="-225"/>
              <w:marTop w:val="0"/>
              <w:marBottom w:val="750"/>
              <w:divBdr>
                <w:top w:val="none" w:sz="0" w:space="0" w:color="auto"/>
                <w:left w:val="none" w:sz="0" w:space="0" w:color="auto"/>
                <w:bottom w:val="none" w:sz="0" w:space="0" w:color="auto"/>
                <w:right w:val="none" w:sz="0" w:space="0" w:color="auto"/>
              </w:divBdr>
              <w:divsChild>
                <w:div w:id="1750466681">
                  <w:marLeft w:val="0"/>
                  <w:marRight w:val="0"/>
                  <w:marTop w:val="0"/>
                  <w:marBottom w:val="0"/>
                  <w:divBdr>
                    <w:top w:val="none" w:sz="0" w:space="0" w:color="auto"/>
                    <w:left w:val="none" w:sz="0" w:space="0" w:color="auto"/>
                    <w:bottom w:val="none" w:sz="0" w:space="0" w:color="auto"/>
                    <w:right w:val="none" w:sz="0" w:space="0" w:color="auto"/>
                  </w:divBdr>
                  <w:divsChild>
                    <w:div w:id="272787823">
                      <w:marLeft w:val="0"/>
                      <w:marRight w:val="0"/>
                      <w:marTop w:val="0"/>
                      <w:marBottom w:val="0"/>
                      <w:divBdr>
                        <w:top w:val="none" w:sz="0" w:space="0" w:color="auto"/>
                        <w:left w:val="none" w:sz="0" w:space="0" w:color="auto"/>
                        <w:bottom w:val="none" w:sz="0" w:space="0" w:color="auto"/>
                        <w:right w:val="none" w:sz="0" w:space="0" w:color="auto"/>
                      </w:divBdr>
                    </w:div>
                    <w:div w:id="895897454">
                      <w:marLeft w:val="0"/>
                      <w:marRight w:val="0"/>
                      <w:marTop w:val="0"/>
                      <w:marBottom w:val="0"/>
                      <w:divBdr>
                        <w:top w:val="none" w:sz="0" w:space="0" w:color="auto"/>
                        <w:left w:val="none" w:sz="0" w:space="0" w:color="auto"/>
                        <w:bottom w:val="none" w:sz="0" w:space="0" w:color="auto"/>
                        <w:right w:val="none" w:sz="0" w:space="0" w:color="auto"/>
                      </w:divBdr>
                      <w:divsChild>
                        <w:div w:id="1120875152">
                          <w:marLeft w:val="-225"/>
                          <w:marRight w:val="-225"/>
                          <w:marTop w:val="0"/>
                          <w:marBottom w:val="0"/>
                          <w:divBdr>
                            <w:top w:val="none" w:sz="0" w:space="0" w:color="auto"/>
                            <w:left w:val="none" w:sz="0" w:space="0" w:color="auto"/>
                            <w:bottom w:val="none" w:sz="0" w:space="0" w:color="auto"/>
                            <w:right w:val="none" w:sz="0" w:space="0" w:color="auto"/>
                          </w:divBdr>
                          <w:divsChild>
                            <w:div w:id="1412000827">
                              <w:marLeft w:val="0"/>
                              <w:marRight w:val="0"/>
                              <w:marTop w:val="0"/>
                              <w:marBottom w:val="225"/>
                              <w:divBdr>
                                <w:top w:val="none" w:sz="0" w:space="0" w:color="auto"/>
                                <w:left w:val="none" w:sz="0" w:space="0" w:color="auto"/>
                                <w:bottom w:val="none" w:sz="0" w:space="0" w:color="auto"/>
                                <w:right w:val="none" w:sz="0" w:space="0" w:color="auto"/>
                              </w:divBdr>
                              <w:divsChild>
                                <w:div w:id="195387862">
                                  <w:marLeft w:val="0"/>
                                  <w:marRight w:val="0"/>
                                  <w:marTop w:val="0"/>
                                  <w:marBottom w:val="0"/>
                                  <w:divBdr>
                                    <w:top w:val="none" w:sz="0" w:space="0" w:color="auto"/>
                                    <w:left w:val="none" w:sz="0" w:space="0" w:color="auto"/>
                                    <w:bottom w:val="none" w:sz="0" w:space="0" w:color="auto"/>
                                    <w:right w:val="none" w:sz="0" w:space="0" w:color="auto"/>
                                  </w:divBdr>
                                </w:div>
                                <w:div w:id="2048870150">
                                  <w:marLeft w:val="0"/>
                                  <w:marRight w:val="0"/>
                                  <w:marTop w:val="0"/>
                                  <w:marBottom w:val="0"/>
                                  <w:divBdr>
                                    <w:top w:val="none" w:sz="0" w:space="0" w:color="auto"/>
                                    <w:left w:val="none" w:sz="0" w:space="0" w:color="auto"/>
                                    <w:bottom w:val="none" w:sz="0" w:space="0" w:color="auto"/>
                                    <w:right w:val="none" w:sz="0" w:space="0" w:color="auto"/>
                                  </w:divBdr>
                                  <w:divsChild>
                                    <w:div w:id="11877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54738">
                              <w:marLeft w:val="0"/>
                              <w:marRight w:val="0"/>
                              <w:marTop w:val="0"/>
                              <w:marBottom w:val="225"/>
                              <w:divBdr>
                                <w:top w:val="none" w:sz="0" w:space="0" w:color="auto"/>
                                <w:left w:val="none" w:sz="0" w:space="0" w:color="auto"/>
                                <w:bottom w:val="none" w:sz="0" w:space="0" w:color="auto"/>
                                <w:right w:val="none" w:sz="0" w:space="0" w:color="auto"/>
                              </w:divBdr>
                              <w:divsChild>
                                <w:div w:id="1134180649">
                                  <w:marLeft w:val="0"/>
                                  <w:marRight w:val="0"/>
                                  <w:marTop w:val="0"/>
                                  <w:marBottom w:val="0"/>
                                  <w:divBdr>
                                    <w:top w:val="none" w:sz="0" w:space="0" w:color="auto"/>
                                    <w:left w:val="none" w:sz="0" w:space="0" w:color="auto"/>
                                    <w:bottom w:val="none" w:sz="0" w:space="0" w:color="auto"/>
                                    <w:right w:val="none" w:sz="0" w:space="0" w:color="auto"/>
                                  </w:divBdr>
                                  <w:divsChild>
                                    <w:div w:id="1178538551">
                                      <w:marLeft w:val="0"/>
                                      <w:marRight w:val="0"/>
                                      <w:marTop w:val="0"/>
                                      <w:marBottom w:val="0"/>
                                      <w:divBdr>
                                        <w:top w:val="none" w:sz="0" w:space="0" w:color="auto"/>
                                        <w:left w:val="none" w:sz="0" w:space="0" w:color="auto"/>
                                        <w:bottom w:val="none" w:sz="0" w:space="0" w:color="auto"/>
                                        <w:right w:val="none" w:sz="0" w:space="0" w:color="auto"/>
                                      </w:divBdr>
                                    </w:div>
                                  </w:divsChild>
                                </w:div>
                                <w:div w:id="19301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885">
                          <w:marLeft w:val="-225"/>
                          <w:marRight w:val="-225"/>
                          <w:marTop w:val="0"/>
                          <w:marBottom w:val="0"/>
                          <w:divBdr>
                            <w:top w:val="none" w:sz="0" w:space="0" w:color="auto"/>
                            <w:left w:val="none" w:sz="0" w:space="0" w:color="auto"/>
                            <w:bottom w:val="none" w:sz="0" w:space="0" w:color="auto"/>
                            <w:right w:val="none" w:sz="0" w:space="0" w:color="auto"/>
                          </w:divBdr>
                          <w:divsChild>
                            <w:div w:id="286471734">
                              <w:marLeft w:val="0"/>
                              <w:marRight w:val="0"/>
                              <w:marTop w:val="0"/>
                              <w:marBottom w:val="225"/>
                              <w:divBdr>
                                <w:top w:val="none" w:sz="0" w:space="0" w:color="auto"/>
                                <w:left w:val="none" w:sz="0" w:space="0" w:color="auto"/>
                                <w:bottom w:val="none" w:sz="0" w:space="0" w:color="auto"/>
                                <w:right w:val="none" w:sz="0" w:space="0" w:color="auto"/>
                              </w:divBdr>
                              <w:divsChild>
                                <w:div w:id="2038461612">
                                  <w:marLeft w:val="0"/>
                                  <w:marRight w:val="0"/>
                                  <w:marTop w:val="0"/>
                                  <w:marBottom w:val="0"/>
                                  <w:divBdr>
                                    <w:top w:val="none" w:sz="0" w:space="0" w:color="auto"/>
                                    <w:left w:val="none" w:sz="0" w:space="0" w:color="auto"/>
                                    <w:bottom w:val="none" w:sz="0" w:space="0" w:color="auto"/>
                                    <w:right w:val="none" w:sz="0" w:space="0" w:color="auto"/>
                                  </w:divBdr>
                                  <w:divsChild>
                                    <w:div w:id="956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225">
                              <w:marLeft w:val="0"/>
                              <w:marRight w:val="0"/>
                              <w:marTop w:val="0"/>
                              <w:marBottom w:val="225"/>
                              <w:divBdr>
                                <w:top w:val="none" w:sz="0" w:space="0" w:color="auto"/>
                                <w:left w:val="none" w:sz="0" w:space="0" w:color="auto"/>
                                <w:bottom w:val="none" w:sz="0" w:space="0" w:color="auto"/>
                                <w:right w:val="none" w:sz="0" w:space="0" w:color="auto"/>
                              </w:divBdr>
                              <w:divsChild>
                                <w:div w:id="1163396205">
                                  <w:marLeft w:val="0"/>
                                  <w:marRight w:val="0"/>
                                  <w:marTop w:val="0"/>
                                  <w:marBottom w:val="0"/>
                                  <w:divBdr>
                                    <w:top w:val="none" w:sz="0" w:space="0" w:color="auto"/>
                                    <w:left w:val="none" w:sz="0" w:space="0" w:color="auto"/>
                                    <w:bottom w:val="none" w:sz="0" w:space="0" w:color="auto"/>
                                    <w:right w:val="none" w:sz="0" w:space="0" w:color="auto"/>
                                  </w:divBdr>
                                  <w:divsChild>
                                    <w:div w:id="1256011743">
                                      <w:marLeft w:val="0"/>
                                      <w:marRight w:val="0"/>
                                      <w:marTop w:val="0"/>
                                      <w:marBottom w:val="0"/>
                                      <w:divBdr>
                                        <w:top w:val="none" w:sz="0" w:space="0" w:color="auto"/>
                                        <w:left w:val="none" w:sz="0" w:space="0" w:color="auto"/>
                                        <w:bottom w:val="none" w:sz="0" w:space="0" w:color="auto"/>
                                        <w:right w:val="none" w:sz="0" w:space="0" w:color="auto"/>
                                      </w:divBdr>
                                    </w:div>
                                  </w:divsChild>
                                </w:div>
                                <w:div w:id="17097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2118">
                      <w:marLeft w:val="0"/>
                      <w:marRight w:val="0"/>
                      <w:marTop w:val="0"/>
                      <w:marBottom w:val="0"/>
                      <w:divBdr>
                        <w:top w:val="single" w:sz="6" w:space="0" w:color="000000"/>
                        <w:left w:val="none" w:sz="0" w:space="0" w:color="auto"/>
                        <w:bottom w:val="none" w:sz="0" w:space="0" w:color="auto"/>
                        <w:right w:val="none" w:sz="0" w:space="0" w:color="auto"/>
                      </w:divBdr>
                      <w:divsChild>
                        <w:div w:id="251859004">
                          <w:marLeft w:val="0"/>
                          <w:marRight w:val="0"/>
                          <w:marTop w:val="0"/>
                          <w:marBottom w:val="0"/>
                          <w:divBdr>
                            <w:top w:val="none" w:sz="0" w:space="0" w:color="auto"/>
                            <w:left w:val="none" w:sz="0" w:space="0" w:color="auto"/>
                            <w:bottom w:val="none" w:sz="0" w:space="0" w:color="auto"/>
                            <w:right w:val="none" w:sz="0" w:space="0" w:color="auto"/>
                          </w:divBdr>
                          <w:divsChild>
                            <w:div w:id="1050224690">
                              <w:marLeft w:val="0"/>
                              <w:marRight w:val="0"/>
                              <w:marTop w:val="0"/>
                              <w:marBottom w:val="0"/>
                              <w:divBdr>
                                <w:top w:val="none" w:sz="0" w:space="0" w:color="auto"/>
                                <w:left w:val="none" w:sz="0" w:space="0" w:color="auto"/>
                                <w:bottom w:val="single" w:sz="6" w:space="0" w:color="B4B4B4"/>
                                <w:right w:val="none" w:sz="0" w:space="0" w:color="auto"/>
                              </w:divBdr>
                              <w:divsChild>
                                <w:div w:id="755981390">
                                  <w:marLeft w:val="0"/>
                                  <w:marRight w:val="0"/>
                                  <w:marTop w:val="0"/>
                                  <w:marBottom w:val="0"/>
                                  <w:divBdr>
                                    <w:top w:val="none" w:sz="0" w:space="0" w:color="auto"/>
                                    <w:left w:val="none" w:sz="0" w:space="0" w:color="auto"/>
                                    <w:bottom w:val="none" w:sz="0" w:space="0" w:color="auto"/>
                                    <w:right w:val="none" w:sz="0" w:space="0" w:color="auto"/>
                                  </w:divBdr>
                                  <w:divsChild>
                                    <w:div w:id="536937548">
                                      <w:marLeft w:val="0"/>
                                      <w:marRight w:val="0"/>
                                      <w:marTop w:val="0"/>
                                      <w:marBottom w:val="0"/>
                                      <w:divBdr>
                                        <w:top w:val="none" w:sz="0" w:space="0" w:color="auto"/>
                                        <w:left w:val="none" w:sz="0" w:space="0" w:color="auto"/>
                                        <w:bottom w:val="none" w:sz="0" w:space="0" w:color="auto"/>
                                        <w:right w:val="none" w:sz="0" w:space="0" w:color="auto"/>
                                      </w:divBdr>
                                      <w:divsChild>
                                        <w:div w:id="1817839811">
                                          <w:marLeft w:val="0"/>
                                          <w:marRight w:val="0"/>
                                          <w:marTop w:val="0"/>
                                          <w:marBottom w:val="0"/>
                                          <w:divBdr>
                                            <w:top w:val="none" w:sz="0" w:space="0" w:color="auto"/>
                                            <w:left w:val="none" w:sz="0" w:space="0" w:color="auto"/>
                                            <w:bottom w:val="none" w:sz="0" w:space="0" w:color="auto"/>
                                            <w:right w:val="none" w:sz="0" w:space="0" w:color="auto"/>
                                          </w:divBdr>
                                        </w:div>
                                      </w:divsChild>
                                    </w:div>
                                    <w:div w:id="611324245">
                                      <w:marLeft w:val="0"/>
                                      <w:marRight w:val="0"/>
                                      <w:marTop w:val="0"/>
                                      <w:marBottom w:val="0"/>
                                      <w:divBdr>
                                        <w:top w:val="none" w:sz="0" w:space="0" w:color="auto"/>
                                        <w:left w:val="none" w:sz="0" w:space="0" w:color="auto"/>
                                        <w:bottom w:val="none" w:sz="0" w:space="0" w:color="auto"/>
                                        <w:right w:val="none" w:sz="0" w:space="0" w:color="auto"/>
                                      </w:divBdr>
                                      <w:divsChild>
                                        <w:div w:id="993752744">
                                          <w:marLeft w:val="0"/>
                                          <w:marRight w:val="0"/>
                                          <w:marTop w:val="0"/>
                                          <w:marBottom w:val="0"/>
                                          <w:divBdr>
                                            <w:top w:val="none" w:sz="0" w:space="0" w:color="auto"/>
                                            <w:left w:val="none" w:sz="0" w:space="0" w:color="auto"/>
                                            <w:bottom w:val="none" w:sz="0" w:space="0" w:color="auto"/>
                                            <w:right w:val="none" w:sz="0" w:space="0" w:color="auto"/>
                                          </w:divBdr>
                                        </w:div>
                                      </w:divsChild>
                                    </w:div>
                                    <w:div w:id="637758473">
                                      <w:marLeft w:val="0"/>
                                      <w:marRight w:val="0"/>
                                      <w:marTop w:val="0"/>
                                      <w:marBottom w:val="0"/>
                                      <w:divBdr>
                                        <w:top w:val="none" w:sz="0" w:space="0" w:color="auto"/>
                                        <w:left w:val="none" w:sz="0" w:space="0" w:color="auto"/>
                                        <w:bottom w:val="none" w:sz="0" w:space="0" w:color="auto"/>
                                        <w:right w:val="none" w:sz="0" w:space="0" w:color="auto"/>
                                      </w:divBdr>
                                      <w:divsChild>
                                        <w:div w:id="1532373616">
                                          <w:marLeft w:val="0"/>
                                          <w:marRight w:val="0"/>
                                          <w:marTop w:val="0"/>
                                          <w:marBottom w:val="0"/>
                                          <w:divBdr>
                                            <w:top w:val="none" w:sz="0" w:space="0" w:color="auto"/>
                                            <w:left w:val="none" w:sz="0" w:space="0" w:color="auto"/>
                                            <w:bottom w:val="none" w:sz="0" w:space="0" w:color="auto"/>
                                            <w:right w:val="none" w:sz="0" w:space="0" w:color="auto"/>
                                          </w:divBdr>
                                        </w:div>
                                      </w:divsChild>
                                    </w:div>
                                    <w:div w:id="1021707752">
                                      <w:marLeft w:val="0"/>
                                      <w:marRight w:val="0"/>
                                      <w:marTop w:val="0"/>
                                      <w:marBottom w:val="0"/>
                                      <w:divBdr>
                                        <w:top w:val="none" w:sz="0" w:space="0" w:color="auto"/>
                                        <w:left w:val="none" w:sz="0" w:space="0" w:color="auto"/>
                                        <w:bottom w:val="none" w:sz="0" w:space="0" w:color="auto"/>
                                        <w:right w:val="none" w:sz="0" w:space="0" w:color="auto"/>
                                      </w:divBdr>
                                    </w:div>
                                    <w:div w:id="1143619114">
                                      <w:marLeft w:val="0"/>
                                      <w:marRight w:val="0"/>
                                      <w:marTop w:val="0"/>
                                      <w:marBottom w:val="0"/>
                                      <w:divBdr>
                                        <w:top w:val="none" w:sz="0" w:space="0" w:color="auto"/>
                                        <w:left w:val="none" w:sz="0" w:space="0" w:color="auto"/>
                                        <w:bottom w:val="none" w:sz="0" w:space="0" w:color="auto"/>
                                        <w:right w:val="none" w:sz="0" w:space="0" w:color="auto"/>
                                      </w:divBdr>
                                      <w:divsChild>
                                        <w:div w:id="604459793">
                                          <w:marLeft w:val="0"/>
                                          <w:marRight w:val="0"/>
                                          <w:marTop w:val="0"/>
                                          <w:marBottom w:val="0"/>
                                          <w:divBdr>
                                            <w:top w:val="none" w:sz="0" w:space="0" w:color="auto"/>
                                            <w:left w:val="none" w:sz="0" w:space="0" w:color="auto"/>
                                            <w:bottom w:val="none" w:sz="0" w:space="0" w:color="auto"/>
                                            <w:right w:val="none" w:sz="0" w:space="0" w:color="auto"/>
                                          </w:divBdr>
                                        </w:div>
                                      </w:divsChild>
                                    </w:div>
                                    <w:div w:id="1152990413">
                                      <w:marLeft w:val="0"/>
                                      <w:marRight w:val="0"/>
                                      <w:marTop w:val="0"/>
                                      <w:marBottom w:val="0"/>
                                      <w:divBdr>
                                        <w:top w:val="none" w:sz="0" w:space="0" w:color="auto"/>
                                        <w:left w:val="none" w:sz="0" w:space="0" w:color="auto"/>
                                        <w:bottom w:val="none" w:sz="0" w:space="0" w:color="auto"/>
                                        <w:right w:val="none" w:sz="0" w:space="0" w:color="auto"/>
                                      </w:divBdr>
                                    </w:div>
                                    <w:div w:id="1663896713">
                                      <w:marLeft w:val="0"/>
                                      <w:marRight w:val="0"/>
                                      <w:marTop w:val="0"/>
                                      <w:marBottom w:val="0"/>
                                      <w:divBdr>
                                        <w:top w:val="none" w:sz="0" w:space="0" w:color="auto"/>
                                        <w:left w:val="none" w:sz="0" w:space="0" w:color="auto"/>
                                        <w:bottom w:val="none" w:sz="0" w:space="0" w:color="auto"/>
                                        <w:right w:val="none" w:sz="0" w:space="0" w:color="auto"/>
                                      </w:divBdr>
                                    </w:div>
                                    <w:div w:id="1984969197">
                                      <w:marLeft w:val="0"/>
                                      <w:marRight w:val="0"/>
                                      <w:marTop w:val="0"/>
                                      <w:marBottom w:val="0"/>
                                      <w:divBdr>
                                        <w:top w:val="none" w:sz="0" w:space="0" w:color="auto"/>
                                        <w:left w:val="none" w:sz="0" w:space="0" w:color="auto"/>
                                        <w:bottom w:val="none" w:sz="0" w:space="0" w:color="auto"/>
                                        <w:right w:val="none" w:sz="0" w:space="0" w:color="auto"/>
                                      </w:divBdr>
                                      <w:divsChild>
                                        <w:div w:id="271326827">
                                          <w:marLeft w:val="0"/>
                                          <w:marRight w:val="0"/>
                                          <w:marTop w:val="0"/>
                                          <w:marBottom w:val="0"/>
                                          <w:divBdr>
                                            <w:top w:val="none" w:sz="0" w:space="0" w:color="auto"/>
                                            <w:left w:val="none" w:sz="0" w:space="0" w:color="auto"/>
                                            <w:bottom w:val="none" w:sz="0" w:space="0" w:color="auto"/>
                                            <w:right w:val="none" w:sz="0" w:space="0" w:color="auto"/>
                                          </w:divBdr>
                                        </w:div>
                                      </w:divsChild>
                                    </w:div>
                                    <w:div w:id="2082942601">
                                      <w:marLeft w:val="0"/>
                                      <w:marRight w:val="0"/>
                                      <w:marTop w:val="0"/>
                                      <w:marBottom w:val="0"/>
                                      <w:divBdr>
                                        <w:top w:val="none" w:sz="0" w:space="0" w:color="auto"/>
                                        <w:left w:val="none" w:sz="0" w:space="0" w:color="auto"/>
                                        <w:bottom w:val="none" w:sz="0" w:space="0" w:color="auto"/>
                                        <w:right w:val="none" w:sz="0" w:space="0" w:color="auto"/>
                                      </w:divBdr>
                                    </w:div>
                                    <w:div w:id="21348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12210">
              <w:marLeft w:val="0"/>
              <w:marRight w:val="0"/>
              <w:marTop w:val="0"/>
              <w:marBottom w:val="0"/>
              <w:divBdr>
                <w:top w:val="none" w:sz="0" w:space="0" w:color="auto"/>
                <w:left w:val="none" w:sz="0" w:space="0" w:color="auto"/>
                <w:bottom w:val="none" w:sz="0" w:space="0" w:color="auto"/>
                <w:right w:val="none" w:sz="0" w:space="0" w:color="auto"/>
              </w:divBdr>
              <w:divsChild>
                <w:div w:id="1678996817">
                  <w:marLeft w:val="0"/>
                  <w:marRight w:val="0"/>
                  <w:marTop w:val="900"/>
                  <w:marBottom w:val="675"/>
                  <w:divBdr>
                    <w:top w:val="none" w:sz="0" w:space="0" w:color="auto"/>
                    <w:left w:val="none" w:sz="0" w:space="0" w:color="auto"/>
                    <w:bottom w:val="none" w:sz="0" w:space="0" w:color="auto"/>
                    <w:right w:val="none" w:sz="0" w:space="0" w:color="auto"/>
                  </w:divBdr>
                  <w:divsChild>
                    <w:div w:id="1654984027">
                      <w:marLeft w:val="0"/>
                      <w:marRight w:val="0"/>
                      <w:marTop w:val="0"/>
                      <w:marBottom w:val="300"/>
                      <w:divBdr>
                        <w:top w:val="none" w:sz="0" w:space="0" w:color="auto"/>
                        <w:left w:val="none" w:sz="0" w:space="0" w:color="auto"/>
                        <w:bottom w:val="none" w:sz="0" w:space="0" w:color="auto"/>
                        <w:right w:val="none" w:sz="0" w:space="0" w:color="auto"/>
                      </w:divBdr>
                      <w:divsChild>
                        <w:div w:id="712382745">
                          <w:marLeft w:val="0"/>
                          <w:marRight w:val="0"/>
                          <w:marTop w:val="0"/>
                          <w:marBottom w:val="0"/>
                          <w:divBdr>
                            <w:top w:val="single" w:sz="6" w:space="0" w:color="464646"/>
                            <w:left w:val="none" w:sz="0" w:space="0" w:color="auto"/>
                            <w:bottom w:val="none" w:sz="0" w:space="0" w:color="auto"/>
                            <w:right w:val="none" w:sz="0" w:space="0" w:color="auto"/>
                          </w:divBdr>
                          <w:divsChild>
                            <w:div w:id="1826046985">
                              <w:marLeft w:val="0"/>
                              <w:marRight w:val="0"/>
                              <w:marTop w:val="0"/>
                              <w:marBottom w:val="0"/>
                              <w:divBdr>
                                <w:top w:val="none" w:sz="0" w:space="0" w:color="auto"/>
                                <w:left w:val="none" w:sz="0" w:space="0" w:color="auto"/>
                                <w:bottom w:val="none" w:sz="0" w:space="0" w:color="auto"/>
                                <w:right w:val="none" w:sz="0" w:space="0" w:color="auto"/>
                              </w:divBdr>
                              <w:divsChild>
                                <w:div w:id="1079861741">
                                  <w:marLeft w:val="-225"/>
                                  <w:marRight w:val="-225"/>
                                  <w:marTop w:val="0"/>
                                  <w:marBottom w:val="0"/>
                                  <w:divBdr>
                                    <w:top w:val="none" w:sz="0" w:space="0" w:color="auto"/>
                                    <w:left w:val="none" w:sz="0" w:space="0" w:color="auto"/>
                                    <w:bottom w:val="none" w:sz="0" w:space="0" w:color="auto"/>
                                    <w:right w:val="none" w:sz="0" w:space="0" w:color="auto"/>
                                  </w:divBdr>
                                  <w:divsChild>
                                    <w:div w:id="473839642">
                                      <w:marLeft w:val="0"/>
                                      <w:marRight w:val="0"/>
                                      <w:marTop w:val="0"/>
                                      <w:marBottom w:val="0"/>
                                      <w:divBdr>
                                        <w:top w:val="none" w:sz="0" w:space="0" w:color="auto"/>
                                        <w:left w:val="none" w:sz="0" w:space="0" w:color="auto"/>
                                        <w:bottom w:val="none" w:sz="0" w:space="0" w:color="auto"/>
                                        <w:right w:val="none" w:sz="0" w:space="0" w:color="auto"/>
                                      </w:divBdr>
                                    </w:div>
                                    <w:div w:id="659577854">
                                      <w:marLeft w:val="0"/>
                                      <w:marRight w:val="0"/>
                                      <w:marTop w:val="0"/>
                                      <w:marBottom w:val="0"/>
                                      <w:divBdr>
                                        <w:top w:val="none" w:sz="0" w:space="0" w:color="auto"/>
                                        <w:left w:val="none" w:sz="0" w:space="0" w:color="auto"/>
                                        <w:bottom w:val="none" w:sz="0" w:space="0" w:color="auto"/>
                                        <w:right w:val="none" w:sz="0" w:space="0" w:color="auto"/>
                                      </w:divBdr>
                                    </w:div>
                                    <w:div w:id="118092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955">
              <w:marLeft w:val="-225"/>
              <w:marRight w:val="-225"/>
              <w:marTop w:val="0"/>
              <w:marBottom w:val="0"/>
              <w:divBdr>
                <w:top w:val="none" w:sz="0" w:space="0" w:color="auto"/>
                <w:left w:val="none" w:sz="0" w:space="0" w:color="auto"/>
                <w:bottom w:val="none" w:sz="0" w:space="0" w:color="auto"/>
                <w:right w:val="none" w:sz="0" w:space="0" w:color="auto"/>
              </w:divBdr>
              <w:divsChild>
                <w:div w:id="2038189184">
                  <w:marLeft w:val="0"/>
                  <w:marRight w:val="0"/>
                  <w:marTop w:val="0"/>
                  <w:marBottom w:val="0"/>
                  <w:divBdr>
                    <w:top w:val="none" w:sz="0" w:space="0" w:color="auto"/>
                    <w:left w:val="none" w:sz="0" w:space="0" w:color="auto"/>
                    <w:bottom w:val="none" w:sz="0" w:space="0" w:color="auto"/>
                    <w:right w:val="none" w:sz="0" w:space="0" w:color="auto"/>
                  </w:divBdr>
                </w:div>
              </w:divsChild>
            </w:div>
            <w:div w:id="1806771231">
              <w:marLeft w:val="0"/>
              <w:marRight w:val="0"/>
              <w:marTop w:val="0"/>
              <w:marBottom w:val="0"/>
              <w:divBdr>
                <w:top w:val="none" w:sz="0" w:space="0" w:color="auto"/>
                <w:left w:val="none" w:sz="0" w:space="0" w:color="auto"/>
                <w:bottom w:val="none" w:sz="0" w:space="0" w:color="auto"/>
                <w:right w:val="none" w:sz="0" w:space="0" w:color="auto"/>
              </w:divBdr>
              <w:divsChild>
                <w:div w:id="1135489605">
                  <w:marLeft w:val="0"/>
                  <w:marRight w:val="0"/>
                  <w:marTop w:val="0"/>
                  <w:marBottom w:val="0"/>
                  <w:divBdr>
                    <w:top w:val="none" w:sz="0" w:space="0" w:color="auto"/>
                    <w:left w:val="none" w:sz="0" w:space="0" w:color="auto"/>
                    <w:bottom w:val="none" w:sz="0" w:space="0" w:color="auto"/>
                    <w:right w:val="none" w:sz="0" w:space="0" w:color="auto"/>
                  </w:divBdr>
                  <w:divsChild>
                    <w:div w:id="728958823">
                      <w:marLeft w:val="0"/>
                      <w:marRight w:val="150"/>
                      <w:marTop w:val="0"/>
                      <w:marBottom w:val="75"/>
                      <w:divBdr>
                        <w:top w:val="none" w:sz="0" w:space="0" w:color="auto"/>
                        <w:left w:val="none" w:sz="0" w:space="0" w:color="auto"/>
                        <w:bottom w:val="none" w:sz="0" w:space="0" w:color="auto"/>
                        <w:right w:val="none" w:sz="0" w:space="0" w:color="auto"/>
                      </w:divBdr>
                    </w:div>
                    <w:div w:id="1374381308">
                      <w:marLeft w:val="0"/>
                      <w:marRight w:val="0"/>
                      <w:marTop w:val="0"/>
                      <w:marBottom w:val="0"/>
                      <w:divBdr>
                        <w:top w:val="none" w:sz="0" w:space="0" w:color="auto"/>
                        <w:left w:val="none" w:sz="0" w:space="0" w:color="auto"/>
                        <w:bottom w:val="none" w:sz="0" w:space="0" w:color="auto"/>
                        <w:right w:val="none" w:sz="0" w:space="0" w:color="auto"/>
                      </w:divBdr>
                      <w:divsChild>
                        <w:div w:id="1572501835">
                          <w:marLeft w:val="0"/>
                          <w:marRight w:val="0"/>
                          <w:marTop w:val="0"/>
                          <w:marBottom w:val="0"/>
                          <w:divBdr>
                            <w:top w:val="none" w:sz="0" w:space="0" w:color="auto"/>
                            <w:left w:val="none" w:sz="0" w:space="0" w:color="auto"/>
                            <w:bottom w:val="none" w:sz="0" w:space="0" w:color="auto"/>
                            <w:right w:val="none" w:sz="0" w:space="0" w:color="auto"/>
                          </w:divBdr>
                        </w:div>
                        <w:div w:id="19404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609">
                  <w:marLeft w:val="0"/>
                  <w:marRight w:val="0"/>
                  <w:marTop w:val="0"/>
                  <w:marBottom w:val="0"/>
                  <w:divBdr>
                    <w:top w:val="none" w:sz="0" w:space="0" w:color="auto"/>
                    <w:left w:val="none" w:sz="0" w:space="0" w:color="auto"/>
                    <w:bottom w:val="none" w:sz="0" w:space="0" w:color="auto"/>
                    <w:right w:val="none" w:sz="0" w:space="0" w:color="auto"/>
                  </w:divBdr>
                  <w:divsChild>
                    <w:div w:id="1207445358">
                      <w:marLeft w:val="0"/>
                      <w:marRight w:val="0"/>
                      <w:marTop w:val="0"/>
                      <w:marBottom w:val="0"/>
                      <w:divBdr>
                        <w:top w:val="none" w:sz="0" w:space="0" w:color="auto"/>
                        <w:left w:val="none" w:sz="0" w:space="0" w:color="auto"/>
                        <w:bottom w:val="none" w:sz="0" w:space="0" w:color="auto"/>
                        <w:right w:val="none" w:sz="0" w:space="0" w:color="auto"/>
                      </w:divBdr>
                      <w:divsChild>
                        <w:div w:id="342126461">
                          <w:marLeft w:val="0"/>
                          <w:marRight w:val="0"/>
                          <w:marTop w:val="0"/>
                          <w:marBottom w:val="300"/>
                          <w:divBdr>
                            <w:top w:val="none" w:sz="0" w:space="0" w:color="auto"/>
                            <w:left w:val="none" w:sz="0" w:space="0" w:color="auto"/>
                            <w:bottom w:val="none" w:sz="0" w:space="0" w:color="auto"/>
                            <w:right w:val="none" w:sz="0" w:space="0" w:color="auto"/>
                          </w:divBdr>
                        </w:div>
                        <w:div w:id="7026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81202">
                  <w:marLeft w:val="0"/>
                  <w:marRight w:val="0"/>
                  <w:marTop w:val="0"/>
                  <w:marBottom w:val="0"/>
                  <w:divBdr>
                    <w:top w:val="none" w:sz="0" w:space="0" w:color="auto"/>
                    <w:left w:val="none" w:sz="0" w:space="0" w:color="auto"/>
                    <w:bottom w:val="none" w:sz="0" w:space="0" w:color="auto"/>
                    <w:right w:val="none" w:sz="0" w:space="0" w:color="auto"/>
                  </w:divBdr>
                  <w:divsChild>
                    <w:div w:id="1056272">
                      <w:marLeft w:val="0"/>
                      <w:marRight w:val="0"/>
                      <w:marTop w:val="150"/>
                      <w:marBottom w:val="450"/>
                      <w:divBdr>
                        <w:top w:val="none" w:sz="0" w:space="0" w:color="auto"/>
                        <w:left w:val="none" w:sz="0" w:space="0" w:color="auto"/>
                        <w:bottom w:val="none" w:sz="0" w:space="0" w:color="auto"/>
                        <w:right w:val="none" w:sz="0" w:space="0" w:color="auto"/>
                      </w:divBdr>
                    </w:div>
                    <w:div w:id="326637752">
                      <w:marLeft w:val="0"/>
                      <w:marRight w:val="0"/>
                      <w:marTop w:val="0"/>
                      <w:marBottom w:val="0"/>
                      <w:divBdr>
                        <w:top w:val="none" w:sz="0" w:space="0" w:color="auto"/>
                        <w:left w:val="none" w:sz="0" w:space="0" w:color="auto"/>
                        <w:bottom w:val="none" w:sz="0" w:space="0" w:color="auto"/>
                        <w:right w:val="none" w:sz="0" w:space="0" w:color="auto"/>
                      </w:divBdr>
                      <w:divsChild>
                        <w:div w:id="14384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4300">
                  <w:marLeft w:val="0"/>
                  <w:marRight w:val="0"/>
                  <w:marTop w:val="0"/>
                  <w:marBottom w:val="0"/>
                  <w:divBdr>
                    <w:top w:val="none" w:sz="0" w:space="0" w:color="auto"/>
                    <w:left w:val="none" w:sz="0" w:space="0" w:color="auto"/>
                    <w:bottom w:val="none" w:sz="0" w:space="0" w:color="auto"/>
                    <w:right w:val="none" w:sz="0" w:space="0" w:color="auto"/>
                  </w:divBdr>
                </w:div>
                <w:div w:id="1519465086">
                  <w:marLeft w:val="0"/>
                  <w:marRight w:val="0"/>
                  <w:marTop w:val="0"/>
                  <w:marBottom w:val="0"/>
                  <w:divBdr>
                    <w:top w:val="none" w:sz="0" w:space="0" w:color="auto"/>
                    <w:left w:val="none" w:sz="0" w:space="0" w:color="auto"/>
                    <w:bottom w:val="none" w:sz="0" w:space="0" w:color="auto"/>
                    <w:right w:val="none" w:sz="0" w:space="0" w:color="auto"/>
                  </w:divBdr>
                </w:div>
                <w:div w:id="1956905518">
                  <w:marLeft w:val="0"/>
                  <w:marRight w:val="0"/>
                  <w:marTop w:val="300"/>
                  <w:marBottom w:val="0"/>
                  <w:divBdr>
                    <w:top w:val="single" w:sz="6" w:space="11" w:color="F68D33"/>
                    <w:left w:val="single" w:sz="6" w:space="11" w:color="F68D33"/>
                    <w:bottom w:val="single" w:sz="6" w:space="11" w:color="F68D33"/>
                    <w:right w:val="single" w:sz="6" w:space="11" w:color="F68D33"/>
                  </w:divBdr>
                </w:div>
              </w:divsChild>
            </w:div>
          </w:divsChild>
        </w:div>
        <w:div w:id="592133730">
          <w:marLeft w:val="0"/>
          <w:marRight w:val="0"/>
          <w:marTop w:val="0"/>
          <w:marBottom w:val="0"/>
          <w:divBdr>
            <w:top w:val="none" w:sz="0" w:space="0" w:color="auto"/>
            <w:left w:val="none" w:sz="0" w:space="0" w:color="auto"/>
            <w:bottom w:val="none" w:sz="0" w:space="0" w:color="auto"/>
            <w:right w:val="none" w:sz="0" w:space="0" w:color="auto"/>
          </w:divBdr>
          <w:divsChild>
            <w:div w:id="2055734323">
              <w:marLeft w:val="0"/>
              <w:marRight w:val="0"/>
              <w:marTop w:val="100"/>
              <w:marBottom w:val="100"/>
              <w:divBdr>
                <w:top w:val="none" w:sz="0" w:space="0" w:color="auto"/>
                <w:left w:val="none" w:sz="0" w:space="0" w:color="auto"/>
                <w:bottom w:val="none" w:sz="0" w:space="0" w:color="auto"/>
                <w:right w:val="none" w:sz="0" w:space="0" w:color="auto"/>
              </w:divBdr>
            </w:div>
          </w:divsChild>
        </w:div>
        <w:div w:id="941883932">
          <w:marLeft w:val="0"/>
          <w:marRight w:val="0"/>
          <w:marTop w:val="0"/>
          <w:marBottom w:val="0"/>
          <w:divBdr>
            <w:top w:val="none" w:sz="0" w:space="0" w:color="auto"/>
            <w:left w:val="none" w:sz="0" w:space="0" w:color="auto"/>
            <w:bottom w:val="none" w:sz="0" w:space="0" w:color="auto"/>
            <w:right w:val="none" w:sz="0" w:space="0" w:color="auto"/>
          </w:divBdr>
          <w:divsChild>
            <w:div w:id="90904686">
              <w:marLeft w:val="-225"/>
              <w:marRight w:val="-225"/>
              <w:marTop w:val="0"/>
              <w:marBottom w:val="0"/>
              <w:divBdr>
                <w:top w:val="none" w:sz="0" w:space="0" w:color="auto"/>
                <w:left w:val="none" w:sz="0" w:space="0" w:color="auto"/>
                <w:bottom w:val="none" w:sz="0" w:space="0" w:color="auto"/>
                <w:right w:val="none" w:sz="0" w:space="0" w:color="auto"/>
              </w:divBdr>
              <w:divsChild>
                <w:div w:id="7682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1186">
          <w:marLeft w:val="0"/>
          <w:marRight w:val="0"/>
          <w:marTop w:val="0"/>
          <w:marBottom w:val="0"/>
          <w:divBdr>
            <w:top w:val="none" w:sz="0" w:space="0" w:color="auto"/>
            <w:left w:val="none" w:sz="0" w:space="0" w:color="auto"/>
            <w:bottom w:val="none" w:sz="0" w:space="0" w:color="auto"/>
            <w:right w:val="none" w:sz="0" w:space="0" w:color="auto"/>
          </w:divBdr>
          <w:divsChild>
            <w:div w:id="1035883177">
              <w:marLeft w:val="0"/>
              <w:marRight w:val="0"/>
              <w:marTop w:val="0"/>
              <w:marBottom w:val="0"/>
              <w:divBdr>
                <w:top w:val="none" w:sz="0" w:space="0" w:color="auto"/>
                <w:left w:val="none" w:sz="0" w:space="0" w:color="auto"/>
                <w:bottom w:val="none" w:sz="0" w:space="0" w:color="auto"/>
                <w:right w:val="none" w:sz="0" w:space="0" w:color="auto"/>
              </w:divBdr>
              <w:divsChild>
                <w:div w:id="10260981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41846373">
          <w:marLeft w:val="0"/>
          <w:marRight w:val="0"/>
          <w:marTop w:val="0"/>
          <w:marBottom w:val="0"/>
          <w:divBdr>
            <w:top w:val="none" w:sz="0" w:space="0" w:color="auto"/>
            <w:left w:val="none" w:sz="0" w:space="0" w:color="auto"/>
            <w:bottom w:val="none" w:sz="0" w:space="0" w:color="auto"/>
            <w:right w:val="none" w:sz="0" w:space="0" w:color="auto"/>
          </w:divBdr>
        </w:div>
        <w:div w:id="1286423403">
          <w:marLeft w:val="0"/>
          <w:marRight w:val="0"/>
          <w:marTop w:val="0"/>
          <w:marBottom w:val="0"/>
          <w:divBdr>
            <w:top w:val="none" w:sz="0" w:space="0" w:color="auto"/>
            <w:left w:val="none" w:sz="0" w:space="0" w:color="auto"/>
            <w:bottom w:val="none" w:sz="0" w:space="0" w:color="auto"/>
            <w:right w:val="none" w:sz="0" w:space="0" w:color="auto"/>
          </w:divBdr>
          <w:divsChild>
            <w:div w:id="1275551389">
              <w:marLeft w:val="0"/>
              <w:marRight w:val="0"/>
              <w:marTop w:val="0"/>
              <w:marBottom w:val="0"/>
              <w:divBdr>
                <w:top w:val="none" w:sz="0" w:space="0" w:color="auto"/>
                <w:left w:val="none" w:sz="0" w:space="0" w:color="auto"/>
                <w:bottom w:val="none" w:sz="0" w:space="0" w:color="auto"/>
                <w:right w:val="none" w:sz="0" w:space="0" w:color="auto"/>
              </w:divBdr>
              <w:divsChild>
                <w:div w:id="508717187">
                  <w:marLeft w:val="0"/>
                  <w:marRight w:val="0"/>
                  <w:marTop w:val="0"/>
                  <w:marBottom w:val="0"/>
                  <w:divBdr>
                    <w:top w:val="none" w:sz="0" w:space="0" w:color="auto"/>
                    <w:left w:val="none" w:sz="0" w:space="0" w:color="auto"/>
                    <w:bottom w:val="none" w:sz="0" w:space="0" w:color="auto"/>
                    <w:right w:val="none" w:sz="0" w:space="0" w:color="auto"/>
                  </w:divBdr>
                </w:div>
                <w:div w:id="670911570">
                  <w:marLeft w:val="0"/>
                  <w:marRight w:val="0"/>
                  <w:marTop w:val="0"/>
                  <w:marBottom w:val="0"/>
                  <w:divBdr>
                    <w:top w:val="none" w:sz="0" w:space="0" w:color="auto"/>
                    <w:left w:val="none" w:sz="0" w:space="0" w:color="auto"/>
                    <w:bottom w:val="none" w:sz="0" w:space="0" w:color="auto"/>
                    <w:right w:val="none" w:sz="0" w:space="0" w:color="auto"/>
                  </w:divBdr>
                </w:div>
                <w:div w:id="1905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20936">
          <w:marLeft w:val="0"/>
          <w:marRight w:val="0"/>
          <w:marTop w:val="0"/>
          <w:marBottom w:val="0"/>
          <w:divBdr>
            <w:top w:val="none" w:sz="0" w:space="0" w:color="auto"/>
            <w:left w:val="none" w:sz="0" w:space="0" w:color="auto"/>
            <w:bottom w:val="none" w:sz="0" w:space="0" w:color="auto"/>
            <w:right w:val="none" w:sz="0" w:space="0" w:color="auto"/>
          </w:divBdr>
        </w:div>
        <w:div w:id="1611547639">
          <w:marLeft w:val="0"/>
          <w:marRight w:val="0"/>
          <w:marTop w:val="0"/>
          <w:marBottom w:val="0"/>
          <w:divBdr>
            <w:top w:val="none" w:sz="0" w:space="0" w:color="auto"/>
            <w:left w:val="none" w:sz="0" w:space="0" w:color="auto"/>
            <w:bottom w:val="none" w:sz="0" w:space="0" w:color="auto"/>
            <w:right w:val="none" w:sz="0" w:space="0" w:color="auto"/>
          </w:divBdr>
          <w:divsChild>
            <w:div w:id="1397045768">
              <w:marLeft w:val="0"/>
              <w:marRight w:val="0"/>
              <w:marTop w:val="0"/>
              <w:marBottom w:val="0"/>
              <w:divBdr>
                <w:top w:val="none" w:sz="0" w:space="0" w:color="auto"/>
                <w:left w:val="none" w:sz="0" w:space="0" w:color="auto"/>
                <w:bottom w:val="none" w:sz="0" w:space="0" w:color="auto"/>
                <w:right w:val="none" w:sz="0" w:space="0" w:color="auto"/>
              </w:divBdr>
              <w:divsChild>
                <w:div w:id="1300455036">
                  <w:marLeft w:val="0"/>
                  <w:marRight w:val="0"/>
                  <w:marTop w:val="0"/>
                  <w:marBottom w:val="0"/>
                  <w:divBdr>
                    <w:top w:val="none" w:sz="0" w:space="0" w:color="auto"/>
                    <w:left w:val="none" w:sz="0" w:space="0" w:color="auto"/>
                    <w:bottom w:val="none" w:sz="0" w:space="0" w:color="auto"/>
                    <w:right w:val="none" w:sz="0" w:space="0" w:color="auto"/>
                  </w:divBdr>
                  <w:divsChild>
                    <w:div w:id="146179857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220588">
          <w:marLeft w:val="0"/>
          <w:marRight w:val="0"/>
          <w:marTop w:val="0"/>
          <w:marBottom w:val="0"/>
          <w:divBdr>
            <w:top w:val="none" w:sz="0" w:space="0" w:color="auto"/>
            <w:left w:val="none" w:sz="0" w:space="0" w:color="auto"/>
            <w:bottom w:val="none" w:sz="0" w:space="0" w:color="auto"/>
            <w:right w:val="none" w:sz="0" w:space="0" w:color="auto"/>
          </w:divBdr>
          <w:divsChild>
            <w:div w:id="756290551">
              <w:marLeft w:val="0"/>
              <w:marRight w:val="0"/>
              <w:marTop w:val="0"/>
              <w:marBottom w:val="0"/>
              <w:divBdr>
                <w:top w:val="none" w:sz="0" w:space="0" w:color="auto"/>
                <w:left w:val="none" w:sz="0" w:space="0" w:color="auto"/>
                <w:bottom w:val="none" w:sz="0" w:space="0" w:color="auto"/>
                <w:right w:val="none" w:sz="0" w:space="0" w:color="auto"/>
              </w:divBdr>
              <w:divsChild>
                <w:div w:id="116876548">
                  <w:marLeft w:val="0"/>
                  <w:marRight w:val="0"/>
                  <w:marTop w:val="0"/>
                  <w:marBottom w:val="0"/>
                  <w:divBdr>
                    <w:top w:val="none" w:sz="0" w:space="0" w:color="auto"/>
                    <w:left w:val="none" w:sz="0" w:space="0" w:color="auto"/>
                    <w:bottom w:val="none" w:sz="0" w:space="0" w:color="auto"/>
                    <w:right w:val="single" w:sz="6" w:space="23" w:color="E9E9E9"/>
                  </w:divBdr>
                </w:div>
                <w:div w:id="736787999">
                  <w:marLeft w:val="0"/>
                  <w:marRight w:val="0"/>
                  <w:marTop w:val="0"/>
                  <w:marBottom w:val="0"/>
                  <w:divBdr>
                    <w:top w:val="none" w:sz="0" w:space="0" w:color="auto"/>
                    <w:left w:val="none" w:sz="0" w:space="0" w:color="auto"/>
                    <w:bottom w:val="none" w:sz="0" w:space="0" w:color="auto"/>
                    <w:right w:val="single" w:sz="6" w:space="23" w:color="E9E9E9"/>
                  </w:divBdr>
                </w:div>
                <w:div w:id="212723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79712">
          <w:marLeft w:val="0"/>
          <w:marRight w:val="0"/>
          <w:marTop w:val="0"/>
          <w:marBottom w:val="0"/>
          <w:divBdr>
            <w:top w:val="none" w:sz="0" w:space="0" w:color="auto"/>
            <w:left w:val="none" w:sz="0" w:space="0" w:color="auto"/>
            <w:bottom w:val="none" w:sz="0" w:space="0" w:color="auto"/>
            <w:right w:val="none" w:sz="0" w:space="0" w:color="auto"/>
          </w:divBdr>
          <w:divsChild>
            <w:div w:id="395514497">
              <w:marLeft w:val="0"/>
              <w:marRight w:val="0"/>
              <w:marTop w:val="0"/>
              <w:marBottom w:val="0"/>
              <w:divBdr>
                <w:top w:val="none" w:sz="0" w:space="0" w:color="auto"/>
                <w:left w:val="none" w:sz="0" w:space="0" w:color="auto"/>
                <w:bottom w:val="none" w:sz="0" w:space="0" w:color="auto"/>
                <w:right w:val="none" w:sz="0" w:space="0" w:color="auto"/>
              </w:divBdr>
              <w:divsChild>
                <w:div w:id="2141024892">
                  <w:marLeft w:val="0"/>
                  <w:marRight w:val="0"/>
                  <w:marTop w:val="0"/>
                  <w:marBottom w:val="0"/>
                  <w:divBdr>
                    <w:top w:val="none" w:sz="0" w:space="0" w:color="auto"/>
                    <w:left w:val="none" w:sz="0" w:space="0" w:color="auto"/>
                    <w:bottom w:val="none" w:sz="0" w:space="0" w:color="auto"/>
                    <w:right w:val="none" w:sz="0" w:space="0" w:color="auto"/>
                  </w:divBdr>
                </w:div>
              </w:divsChild>
            </w:div>
            <w:div w:id="806360619">
              <w:marLeft w:val="0"/>
              <w:marRight w:val="0"/>
              <w:marTop w:val="0"/>
              <w:marBottom w:val="0"/>
              <w:divBdr>
                <w:top w:val="none" w:sz="0" w:space="0" w:color="auto"/>
                <w:left w:val="none" w:sz="0" w:space="0" w:color="auto"/>
                <w:bottom w:val="none" w:sz="0" w:space="0" w:color="auto"/>
                <w:right w:val="none" w:sz="0" w:space="0" w:color="auto"/>
              </w:divBdr>
              <w:divsChild>
                <w:div w:id="15041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03754">
      <w:bodyDiv w:val="1"/>
      <w:marLeft w:val="0"/>
      <w:marRight w:val="0"/>
      <w:marTop w:val="0"/>
      <w:marBottom w:val="0"/>
      <w:divBdr>
        <w:top w:val="none" w:sz="0" w:space="0" w:color="auto"/>
        <w:left w:val="none" w:sz="0" w:space="0" w:color="auto"/>
        <w:bottom w:val="none" w:sz="0" w:space="0" w:color="auto"/>
        <w:right w:val="none" w:sz="0" w:space="0" w:color="auto"/>
      </w:divBdr>
    </w:div>
    <w:div w:id="1078475485">
      <w:bodyDiv w:val="1"/>
      <w:marLeft w:val="0"/>
      <w:marRight w:val="0"/>
      <w:marTop w:val="0"/>
      <w:marBottom w:val="0"/>
      <w:divBdr>
        <w:top w:val="none" w:sz="0" w:space="0" w:color="auto"/>
        <w:left w:val="none" w:sz="0" w:space="0" w:color="auto"/>
        <w:bottom w:val="none" w:sz="0" w:space="0" w:color="auto"/>
        <w:right w:val="none" w:sz="0" w:space="0" w:color="auto"/>
      </w:divBdr>
      <w:divsChild>
        <w:div w:id="1837375490">
          <w:marLeft w:val="0"/>
          <w:marRight w:val="0"/>
          <w:marTop w:val="0"/>
          <w:marBottom w:val="0"/>
          <w:divBdr>
            <w:top w:val="none" w:sz="0" w:space="0" w:color="auto"/>
            <w:left w:val="none" w:sz="0" w:space="0" w:color="auto"/>
            <w:bottom w:val="none" w:sz="0" w:space="0" w:color="auto"/>
            <w:right w:val="none" w:sz="0" w:space="0" w:color="auto"/>
          </w:divBdr>
        </w:div>
        <w:div w:id="81724279">
          <w:marLeft w:val="0"/>
          <w:marRight w:val="0"/>
          <w:marTop w:val="0"/>
          <w:marBottom w:val="0"/>
          <w:divBdr>
            <w:top w:val="none" w:sz="0" w:space="0" w:color="auto"/>
            <w:left w:val="none" w:sz="0" w:space="0" w:color="auto"/>
            <w:bottom w:val="none" w:sz="0" w:space="0" w:color="auto"/>
            <w:right w:val="none" w:sz="0" w:space="0" w:color="auto"/>
          </w:divBdr>
        </w:div>
        <w:div w:id="12999797">
          <w:marLeft w:val="0"/>
          <w:marRight w:val="0"/>
          <w:marTop w:val="0"/>
          <w:marBottom w:val="0"/>
          <w:divBdr>
            <w:top w:val="none" w:sz="0" w:space="0" w:color="auto"/>
            <w:left w:val="none" w:sz="0" w:space="0" w:color="auto"/>
            <w:bottom w:val="none" w:sz="0" w:space="0" w:color="auto"/>
            <w:right w:val="none" w:sz="0" w:space="0" w:color="auto"/>
          </w:divBdr>
        </w:div>
        <w:div w:id="521473517">
          <w:marLeft w:val="0"/>
          <w:marRight w:val="0"/>
          <w:marTop w:val="0"/>
          <w:marBottom w:val="0"/>
          <w:divBdr>
            <w:top w:val="none" w:sz="0" w:space="0" w:color="auto"/>
            <w:left w:val="none" w:sz="0" w:space="0" w:color="auto"/>
            <w:bottom w:val="none" w:sz="0" w:space="0" w:color="auto"/>
            <w:right w:val="none" w:sz="0" w:space="0" w:color="auto"/>
          </w:divBdr>
        </w:div>
        <w:div w:id="1070422505">
          <w:marLeft w:val="0"/>
          <w:marRight w:val="0"/>
          <w:marTop w:val="0"/>
          <w:marBottom w:val="0"/>
          <w:divBdr>
            <w:top w:val="none" w:sz="0" w:space="0" w:color="auto"/>
            <w:left w:val="none" w:sz="0" w:space="0" w:color="auto"/>
            <w:bottom w:val="none" w:sz="0" w:space="0" w:color="auto"/>
            <w:right w:val="none" w:sz="0" w:space="0" w:color="auto"/>
          </w:divBdr>
        </w:div>
        <w:div w:id="1698239499">
          <w:marLeft w:val="0"/>
          <w:marRight w:val="0"/>
          <w:marTop w:val="0"/>
          <w:marBottom w:val="0"/>
          <w:divBdr>
            <w:top w:val="none" w:sz="0" w:space="0" w:color="auto"/>
            <w:left w:val="none" w:sz="0" w:space="0" w:color="auto"/>
            <w:bottom w:val="none" w:sz="0" w:space="0" w:color="auto"/>
            <w:right w:val="none" w:sz="0" w:space="0" w:color="auto"/>
          </w:divBdr>
        </w:div>
        <w:div w:id="1700080492">
          <w:marLeft w:val="0"/>
          <w:marRight w:val="0"/>
          <w:marTop w:val="0"/>
          <w:marBottom w:val="0"/>
          <w:divBdr>
            <w:top w:val="none" w:sz="0" w:space="0" w:color="auto"/>
            <w:left w:val="none" w:sz="0" w:space="0" w:color="auto"/>
            <w:bottom w:val="none" w:sz="0" w:space="0" w:color="auto"/>
            <w:right w:val="none" w:sz="0" w:space="0" w:color="auto"/>
          </w:divBdr>
        </w:div>
        <w:div w:id="1793329941">
          <w:marLeft w:val="0"/>
          <w:marRight w:val="0"/>
          <w:marTop w:val="0"/>
          <w:marBottom w:val="0"/>
          <w:divBdr>
            <w:top w:val="none" w:sz="0" w:space="0" w:color="auto"/>
            <w:left w:val="none" w:sz="0" w:space="0" w:color="auto"/>
            <w:bottom w:val="none" w:sz="0" w:space="0" w:color="auto"/>
            <w:right w:val="none" w:sz="0" w:space="0" w:color="auto"/>
          </w:divBdr>
        </w:div>
        <w:div w:id="798259979">
          <w:marLeft w:val="0"/>
          <w:marRight w:val="0"/>
          <w:marTop w:val="0"/>
          <w:marBottom w:val="0"/>
          <w:divBdr>
            <w:top w:val="none" w:sz="0" w:space="0" w:color="auto"/>
            <w:left w:val="none" w:sz="0" w:space="0" w:color="auto"/>
            <w:bottom w:val="none" w:sz="0" w:space="0" w:color="auto"/>
            <w:right w:val="none" w:sz="0" w:space="0" w:color="auto"/>
          </w:divBdr>
        </w:div>
        <w:div w:id="221866747">
          <w:marLeft w:val="0"/>
          <w:marRight w:val="0"/>
          <w:marTop w:val="0"/>
          <w:marBottom w:val="0"/>
          <w:divBdr>
            <w:top w:val="none" w:sz="0" w:space="0" w:color="auto"/>
            <w:left w:val="none" w:sz="0" w:space="0" w:color="auto"/>
            <w:bottom w:val="none" w:sz="0" w:space="0" w:color="auto"/>
            <w:right w:val="none" w:sz="0" w:space="0" w:color="auto"/>
          </w:divBdr>
        </w:div>
        <w:div w:id="1204975059">
          <w:marLeft w:val="0"/>
          <w:marRight w:val="0"/>
          <w:marTop w:val="0"/>
          <w:marBottom w:val="0"/>
          <w:divBdr>
            <w:top w:val="none" w:sz="0" w:space="0" w:color="auto"/>
            <w:left w:val="none" w:sz="0" w:space="0" w:color="auto"/>
            <w:bottom w:val="none" w:sz="0" w:space="0" w:color="auto"/>
            <w:right w:val="none" w:sz="0" w:space="0" w:color="auto"/>
          </w:divBdr>
        </w:div>
        <w:div w:id="1254823686">
          <w:marLeft w:val="0"/>
          <w:marRight w:val="0"/>
          <w:marTop w:val="0"/>
          <w:marBottom w:val="0"/>
          <w:divBdr>
            <w:top w:val="none" w:sz="0" w:space="0" w:color="auto"/>
            <w:left w:val="none" w:sz="0" w:space="0" w:color="auto"/>
            <w:bottom w:val="none" w:sz="0" w:space="0" w:color="auto"/>
            <w:right w:val="none" w:sz="0" w:space="0" w:color="auto"/>
          </w:divBdr>
        </w:div>
        <w:div w:id="1408305192">
          <w:marLeft w:val="0"/>
          <w:marRight w:val="0"/>
          <w:marTop w:val="0"/>
          <w:marBottom w:val="0"/>
          <w:divBdr>
            <w:top w:val="none" w:sz="0" w:space="0" w:color="auto"/>
            <w:left w:val="none" w:sz="0" w:space="0" w:color="auto"/>
            <w:bottom w:val="none" w:sz="0" w:space="0" w:color="auto"/>
            <w:right w:val="none" w:sz="0" w:space="0" w:color="auto"/>
          </w:divBdr>
        </w:div>
        <w:div w:id="1836338984">
          <w:marLeft w:val="0"/>
          <w:marRight w:val="0"/>
          <w:marTop w:val="0"/>
          <w:marBottom w:val="0"/>
          <w:divBdr>
            <w:top w:val="none" w:sz="0" w:space="0" w:color="auto"/>
            <w:left w:val="none" w:sz="0" w:space="0" w:color="auto"/>
            <w:bottom w:val="none" w:sz="0" w:space="0" w:color="auto"/>
            <w:right w:val="none" w:sz="0" w:space="0" w:color="auto"/>
          </w:divBdr>
        </w:div>
        <w:div w:id="1271165251">
          <w:marLeft w:val="0"/>
          <w:marRight w:val="0"/>
          <w:marTop w:val="0"/>
          <w:marBottom w:val="0"/>
          <w:divBdr>
            <w:top w:val="none" w:sz="0" w:space="0" w:color="auto"/>
            <w:left w:val="none" w:sz="0" w:space="0" w:color="auto"/>
            <w:bottom w:val="none" w:sz="0" w:space="0" w:color="auto"/>
            <w:right w:val="none" w:sz="0" w:space="0" w:color="auto"/>
          </w:divBdr>
        </w:div>
        <w:div w:id="1055200005">
          <w:marLeft w:val="0"/>
          <w:marRight w:val="0"/>
          <w:marTop w:val="0"/>
          <w:marBottom w:val="0"/>
          <w:divBdr>
            <w:top w:val="none" w:sz="0" w:space="0" w:color="auto"/>
            <w:left w:val="none" w:sz="0" w:space="0" w:color="auto"/>
            <w:bottom w:val="none" w:sz="0" w:space="0" w:color="auto"/>
            <w:right w:val="none" w:sz="0" w:space="0" w:color="auto"/>
          </w:divBdr>
        </w:div>
        <w:div w:id="768811905">
          <w:marLeft w:val="0"/>
          <w:marRight w:val="0"/>
          <w:marTop w:val="0"/>
          <w:marBottom w:val="0"/>
          <w:divBdr>
            <w:top w:val="none" w:sz="0" w:space="0" w:color="auto"/>
            <w:left w:val="none" w:sz="0" w:space="0" w:color="auto"/>
            <w:bottom w:val="none" w:sz="0" w:space="0" w:color="auto"/>
            <w:right w:val="none" w:sz="0" w:space="0" w:color="auto"/>
          </w:divBdr>
        </w:div>
        <w:div w:id="211354362">
          <w:marLeft w:val="0"/>
          <w:marRight w:val="0"/>
          <w:marTop w:val="0"/>
          <w:marBottom w:val="0"/>
          <w:divBdr>
            <w:top w:val="none" w:sz="0" w:space="0" w:color="auto"/>
            <w:left w:val="none" w:sz="0" w:space="0" w:color="auto"/>
            <w:bottom w:val="none" w:sz="0" w:space="0" w:color="auto"/>
            <w:right w:val="none" w:sz="0" w:space="0" w:color="auto"/>
          </w:divBdr>
        </w:div>
        <w:div w:id="888734651">
          <w:marLeft w:val="0"/>
          <w:marRight w:val="0"/>
          <w:marTop w:val="0"/>
          <w:marBottom w:val="0"/>
          <w:divBdr>
            <w:top w:val="none" w:sz="0" w:space="0" w:color="auto"/>
            <w:left w:val="none" w:sz="0" w:space="0" w:color="auto"/>
            <w:bottom w:val="none" w:sz="0" w:space="0" w:color="auto"/>
            <w:right w:val="none" w:sz="0" w:space="0" w:color="auto"/>
          </w:divBdr>
        </w:div>
        <w:div w:id="889612483">
          <w:marLeft w:val="0"/>
          <w:marRight w:val="0"/>
          <w:marTop w:val="0"/>
          <w:marBottom w:val="0"/>
          <w:divBdr>
            <w:top w:val="none" w:sz="0" w:space="0" w:color="auto"/>
            <w:left w:val="none" w:sz="0" w:space="0" w:color="auto"/>
            <w:bottom w:val="none" w:sz="0" w:space="0" w:color="auto"/>
            <w:right w:val="none" w:sz="0" w:space="0" w:color="auto"/>
          </w:divBdr>
        </w:div>
        <w:div w:id="747071001">
          <w:marLeft w:val="0"/>
          <w:marRight w:val="0"/>
          <w:marTop w:val="0"/>
          <w:marBottom w:val="0"/>
          <w:divBdr>
            <w:top w:val="none" w:sz="0" w:space="0" w:color="auto"/>
            <w:left w:val="none" w:sz="0" w:space="0" w:color="auto"/>
            <w:bottom w:val="none" w:sz="0" w:space="0" w:color="auto"/>
            <w:right w:val="none" w:sz="0" w:space="0" w:color="auto"/>
          </w:divBdr>
        </w:div>
        <w:div w:id="49304650">
          <w:marLeft w:val="0"/>
          <w:marRight w:val="0"/>
          <w:marTop w:val="0"/>
          <w:marBottom w:val="0"/>
          <w:divBdr>
            <w:top w:val="none" w:sz="0" w:space="0" w:color="auto"/>
            <w:left w:val="none" w:sz="0" w:space="0" w:color="auto"/>
            <w:bottom w:val="none" w:sz="0" w:space="0" w:color="auto"/>
            <w:right w:val="none" w:sz="0" w:space="0" w:color="auto"/>
          </w:divBdr>
        </w:div>
        <w:div w:id="1046879526">
          <w:marLeft w:val="0"/>
          <w:marRight w:val="0"/>
          <w:marTop w:val="0"/>
          <w:marBottom w:val="0"/>
          <w:divBdr>
            <w:top w:val="none" w:sz="0" w:space="0" w:color="auto"/>
            <w:left w:val="none" w:sz="0" w:space="0" w:color="auto"/>
            <w:bottom w:val="none" w:sz="0" w:space="0" w:color="auto"/>
            <w:right w:val="none" w:sz="0" w:space="0" w:color="auto"/>
          </w:divBdr>
        </w:div>
        <w:div w:id="1230848868">
          <w:marLeft w:val="0"/>
          <w:marRight w:val="0"/>
          <w:marTop w:val="0"/>
          <w:marBottom w:val="0"/>
          <w:divBdr>
            <w:top w:val="none" w:sz="0" w:space="0" w:color="auto"/>
            <w:left w:val="none" w:sz="0" w:space="0" w:color="auto"/>
            <w:bottom w:val="none" w:sz="0" w:space="0" w:color="auto"/>
            <w:right w:val="none" w:sz="0" w:space="0" w:color="auto"/>
          </w:divBdr>
        </w:div>
        <w:div w:id="2110082083">
          <w:marLeft w:val="0"/>
          <w:marRight w:val="0"/>
          <w:marTop w:val="0"/>
          <w:marBottom w:val="0"/>
          <w:divBdr>
            <w:top w:val="none" w:sz="0" w:space="0" w:color="auto"/>
            <w:left w:val="none" w:sz="0" w:space="0" w:color="auto"/>
            <w:bottom w:val="none" w:sz="0" w:space="0" w:color="auto"/>
            <w:right w:val="none" w:sz="0" w:space="0" w:color="auto"/>
          </w:divBdr>
        </w:div>
        <w:div w:id="36511765">
          <w:marLeft w:val="0"/>
          <w:marRight w:val="0"/>
          <w:marTop w:val="0"/>
          <w:marBottom w:val="0"/>
          <w:divBdr>
            <w:top w:val="none" w:sz="0" w:space="0" w:color="auto"/>
            <w:left w:val="none" w:sz="0" w:space="0" w:color="auto"/>
            <w:bottom w:val="none" w:sz="0" w:space="0" w:color="auto"/>
            <w:right w:val="none" w:sz="0" w:space="0" w:color="auto"/>
          </w:divBdr>
        </w:div>
        <w:div w:id="1174802688">
          <w:marLeft w:val="0"/>
          <w:marRight w:val="0"/>
          <w:marTop w:val="0"/>
          <w:marBottom w:val="0"/>
          <w:divBdr>
            <w:top w:val="none" w:sz="0" w:space="0" w:color="auto"/>
            <w:left w:val="none" w:sz="0" w:space="0" w:color="auto"/>
            <w:bottom w:val="none" w:sz="0" w:space="0" w:color="auto"/>
            <w:right w:val="none" w:sz="0" w:space="0" w:color="auto"/>
          </w:divBdr>
        </w:div>
        <w:div w:id="1128627415">
          <w:marLeft w:val="0"/>
          <w:marRight w:val="0"/>
          <w:marTop w:val="0"/>
          <w:marBottom w:val="0"/>
          <w:divBdr>
            <w:top w:val="none" w:sz="0" w:space="0" w:color="auto"/>
            <w:left w:val="none" w:sz="0" w:space="0" w:color="auto"/>
            <w:bottom w:val="none" w:sz="0" w:space="0" w:color="auto"/>
            <w:right w:val="none" w:sz="0" w:space="0" w:color="auto"/>
          </w:divBdr>
        </w:div>
        <w:div w:id="1775981535">
          <w:marLeft w:val="0"/>
          <w:marRight w:val="0"/>
          <w:marTop w:val="0"/>
          <w:marBottom w:val="0"/>
          <w:divBdr>
            <w:top w:val="none" w:sz="0" w:space="0" w:color="auto"/>
            <w:left w:val="none" w:sz="0" w:space="0" w:color="auto"/>
            <w:bottom w:val="none" w:sz="0" w:space="0" w:color="auto"/>
            <w:right w:val="none" w:sz="0" w:space="0" w:color="auto"/>
          </w:divBdr>
        </w:div>
        <w:div w:id="920797651">
          <w:marLeft w:val="0"/>
          <w:marRight w:val="0"/>
          <w:marTop w:val="0"/>
          <w:marBottom w:val="0"/>
          <w:divBdr>
            <w:top w:val="none" w:sz="0" w:space="0" w:color="auto"/>
            <w:left w:val="none" w:sz="0" w:space="0" w:color="auto"/>
            <w:bottom w:val="none" w:sz="0" w:space="0" w:color="auto"/>
            <w:right w:val="none" w:sz="0" w:space="0" w:color="auto"/>
          </w:divBdr>
        </w:div>
        <w:div w:id="1561286021">
          <w:marLeft w:val="0"/>
          <w:marRight w:val="0"/>
          <w:marTop w:val="0"/>
          <w:marBottom w:val="0"/>
          <w:divBdr>
            <w:top w:val="none" w:sz="0" w:space="0" w:color="auto"/>
            <w:left w:val="none" w:sz="0" w:space="0" w:color="auto"/>
            <w:bottom w:val="none" w:sz="0" w:space="0" w:color="auto"/>
            <w:right w:val="none" w:sz="0" w:space="0" w:color="auto"/>
          </w:divBdr>
        </w:div>
        <w:div w:id="2133941023">
          <w:marLeft w:val="0"/>
          <w:marRight w:val="0"/>
          <w:marTop w:val="0"/>
          <w:marBottom w:val="0"/>
          <w:divBdr>
            <w:top w:val="none" w:sz="0" w:space="0" w:color="auto"/>
            <w:left w:val="none" w:sz="0" w:space="0" w:color="auto"/>
            <w:bottom w:val="none" w:sz="0" w:space="0" w:color="auto"/>
            <w:right w:val="none" w:sz="0" w:space="0" w:color="auto"/>
          </w:divBdr>
        </w:div>
        <w:div w:id="1549608168">
          <w:marLeft w:val="0"/>
          <w:marRight w:val="0"/>
          <w:marTop w:val="0"/>
          <w:marBottom w:val="0"/>
          <w:divBdr>
            <w:top w:val="none" w:sz="0" w:space="0" w:color="auto"/>
            <w:left w:val="none" w:sz="0" w:space="0" w:color="auto"/>
            <w:bottom w:val="none" w:sz="0" w:space="0" w:color="auto"/>
            <w:right w:val="none" w:sz="0" w:space="0" w:color="auto"/>
          </w:divBdr>
        </w:div>
        <w:div w:id="1767456408">
          <w:marLeft w:val="0"/>
          <w:marRight w:val="0"/>
          <w:marTop w:val="0"/>
          <w:marBottom w:val="0"/>
          <w:divBdr>
            <w:top w:val="none" w:sz="0" w:space="0" w:color="auto"/>
            <w:left w:val="none" w:sz="0" w:space="0" w:color="auto"/>
            <w:bottom w:val="none" w:sz="0" w:space="0" w:color="auto"/>
            <w:right w:val="none" w:sz="0" w:space="0" w:color="auto"/>
          </w:divBdr>
        </w:div>
        <w:div w:id="1715694165">
          <w:marLeft w:val="0"/>
          <w:marRight w:val="0"/>
          <w:marTop w:val="0"/>
          <w:marBottom w:val="0"/>
          <w:divBdr>
            <w:top w:val="none" w:sz="0" w:space="0" w:color="auto"/>
            <w:left w:val="none" w:sz="0" w:space="0" w:color="auto"/>
            <w:bottom w:val="none" w:sz="0" w:space="0" w:color="auto"/>
            <w:right w:val="none" w:sz="0" w:space="0" w:color="auto"/>
          </w:divBdr>
        </w:div>
        <w:div w:id="1864321385">
          <w:marLeft w:val="0"/>
          <w:marRight w:val="0"/>
          <w:marTop w:val="0"/>
          <w:marBottom w:val="0"/>
          <w:divBdr>
            <w:top w:val="none" w:sz="0" w:space="0" w:color="auto"/>
            <w:left w:val="none" w:sz="0" w:space="0" w:color="auto"/>
            <w:bottom w:val="none" w:sz="0" w:space="0" w:color="auto"/>
            <w:right w:val="none" w:sz="0" w:space="0" w:color="auto"/>
          </w:divBdr>
        </w:div>
        <w:div w:id="1324317800">
          <w:marLeft w:val="0"/>
          <w:marRight w:val="0"/>
          <w:marTop w:val="0"/>
          <w:marBottom w:val="0"/>
          <w:divBdr>
            <w:top w:val="none" w:sz="0" w:space="0" w:color="auto"/>
            <w:left w:val="none" w:sz="0" w:space="0" w:color="auto"/>
            <w:bottom w:val="none" w:sz="0" w:space="0" w:color="auto"/>
            <w:right w:val="none" w:sz="0" w:space="0" w:color="auto"/>
          </w:divBdr>
        </w:div>
        <w:div w:id="1170872474">
          <w:marLeft w:val="0"/>
          <w:marRight w:val="0"/>
          <w:marTop w:val="0"/>
          <w:marBottom w:val="0"/>
          <w:divBdr>
            <w:top w:val="none" w:sz="0" w:space="0" w:color="auto"/>
            <w:left w:val="none" w:sz="0" w:space="0" w:color="auto"/>
            <w:bottom w:val="none" w:sz="0" w:space="0" w:color="auto"/>
            <w:right w:val="none" w:sz="0" w:space="0" w:color="auto"/>
          </w:divBdr>
        </w:div>
        <w:div w:id="1337803130">
          <w:marLeft w:val="0"/>
          <w:marRight w:val="0"/>
          <w:marTop w:val="0"/>
          <w:marBottom w:val="0"/>
          <w:divBdr>
            <w:top w:val="none" w:sz="0" w:space="0" w:color="auto"/>
            <w:left w:val="none" w:sz="0" w:space="0" w:color="auto"/>
            <w:bottom w:val="none" w:sz="0" w:space="0" w:color="auto"/>
            <w:right w:val="none" w:sz="0" w:space="0" w:color="auto"/>
          </w:divBdr>
        </w:div>
        <w:div w:id="64032726">
          <w:marLeft w:val="0"/>
          <w:marRight w:val="0"/>
          <w:marTop w:val="0"/>
          <w:marBottom w:val="0"/>
          <w:divBdr>
            <w:top w:val="none" w:sz="0" w:space="0" w:color="auto"/>
            <w:left w:val="none" w:sz="0" w:space="0" w:color="auto"/>
            <w:bottom w:val="none" w:sz="0" w:space="0" w:color="auto"/>
            <w:right w:val="none" w:sz="0" w:space="0" w:color="auto"/>
          </w:divBdr>
        </w:div>
        <w:div w:id="453837155">
          <w:marLeft w:val="0"/>
          <w:marRight w:val="0"/>
          <w:marTop w:val="0"/>
          <w:marBottom w:val="0"/>
          <w:divBdr>
            <w:top w:val="none" w:sz="0" w:space="0" w:color="auto"/>
            <w:left w:val="none" w:sz="0" w:space="0" w:color="auto"/>
            <w:bottom w:val="none" w:sz="0" w:space="0" w:color="auto"/>
            <w:right w:val="none" w:sz="0" w:space="0" w:color="auto"/>
          </w:divBdr>
        </w:div>
        <w:div w:id="793333295">
          <w:marLeft w:val="0"/>
          <w:marRight w:val="0"/>
          <w:marTop w:val="0"/>
          <w:marBottom w:val="0"/>
          <w:divBdr>
            <w:top w:val="none" w:sz="0" w:space="0" w:color="auto"/>
            <w:left w:val="none" w:sz="0" w:space="0" w:color="auto"/>
            <w:bottom w:val="none" w:sz="0" w:space="0" w:color="auto"/>
            <w:right w:val="none" w:sz="0" w:space="0" w:color="auto"/>
          </w:divBdr>
        </w:div>
        <w:div w:id="257294368">
          <w:marLeft w:val="0"/>
          <w:marRight w:val="0"/>
          <w:marTop w:val="0"/>
          <w:marBottom w:val="0"/>
          <w:divBdr>
            <w:top w:val="none" w:sz="0" w:space="0" w:color="auto"/>
            <w:left w:val="none" w:sz="0" w:space="0" w:color="auto"/>
            <w:bottom w:val="none" w:sz="0" w:space="0" w:color="auto"/>
            <w:right w:val="none" w:sz="0" w:space="0" w:color="auto"/>
          </w:divBdr>
        </w:div>
        <w:div w:id="1199977886">
          <w:marLeft w:val="0"/>
          <w:marRight w:val="0"/>
          <w:marTop w:val="0"/>
          <w:marBottom w:val="0"/>
          <w:divBdr>
            <w:top w:val="none" w:sz="0" w:space="0" w:color="auto"/>
            <w:left w:val="none" w:sz="0" w:space="0" w:color="auto"/>
            <w:bottom w:val="none" w:sz="0" w:space="0" w:color="auto"/>
            <w:right w:val="none" w:sz="0" w:space="0" w:color="auto"/>
          </w:divBdr>
        </w:div>
        <w:div w:id="175383495">
          <w:marLeft w:val="0"/>
          <w:marRight w:val="0"/>
          <w:marTop w:val="0"/>
          <w:marBottom w:val="0"/>
          <w:divBdr>
            <w:top w:val="none" w:sz="0" w:space="0" w:color="auto"/>
            <w:left w:val="none" w:sz="0" w:space="0" w:color="auto"/>
            <w:bottom w:val="none" w:sz="0" w:space="0" w:color="auto"/>
            <w:right w:val="none" w:sz="0" w:space="0" w:color="auto"/>
          </w:divBdr>
        </w:div>
        <w:div w:id="497582051">
          <w:marLeft w:val="0"/>
          <w:marRight w:val="0"/>
          <w:marTop w:val="0"/>
          <w:marBottom w:val="0"/>
          <w:divBdr>
            <w:top w:val="none" w:sz="0" w:space="0" w:color="auto"/>
            <w:left w:val="none" w:sz="0" w:space="0" w:color="auto"/>
            <w:bottom w:val="none" w:sz="0" w:space="0" w:color="auto"/>
            <w:right w:val="none" w:sz="0" w:space="0" w:color="auto"/>
          </w:divBdr>
        </w:div>
        <w:div w:id="1219586393">
          <w:marLeft w:val="0"/>
          <w:marRight w:val="0"/>
          <w:marTop w:val="0"/>
          <w:marBottom w:val="0"/>
          <w:divBdr>
            <w:top w:val="none" w:sz="0" w:space="0" w:color="auto"/>
            <w:left w:val="none" w:sz="0" w:space="0" w:color="auto"/>
            <w:bottom w:val="none" w:sz="0" w:space="0" w:color="auto"/>
            <w:right w:val="none" w:sz="0" w:space="0" w:color="auto"/>
          </w:divBdr>
        </w:div>
        <w:div w:id="295137436">
          <w:marLeft w:val="0"/>
          <w:marRight w:val="0"/>
          <w:marTop w:val="0"/>
          <w:marBottom w:val="0"/>
          <w:divBdr>
            <w:top w:val="none" w:sz="0" w:space="0" w:color="auto"/>
            <w:left w:val="none" w:sz="0" w:space="0" w:color="auto"/>
            <w:bottom w:val="none" w:sz="0" w:space="0" w:color="auto"/>
            <w:right w:val="none" w:sz="0" w:space="0" w:color="auto"/>
          </w:divBdr>
        </w:div>
        <w:div w:id="1175926137">
          <w:marLeft w:val="0"/>
          <w:marRight w:val="0"/>
          <w:marTop w:val="0"/>
          <w:marBottom w:val="0"/>
          <w:divBdr>
            <w:top w:val="none" w:sz="0" w:space="0" w:color="auto"/>
            <w:left w:val="none" w:sz="0" w:space="0" w:color="auto"/>
            <w:bottom w:val="none" w:sz="0" w:space="0" w:color="auto"/>
            <w:right w:val="none" w:sz="0" w:space="0" w:color="auto"/>
          </w:divBdr>
        </w:div>
        <w:div w:id="2054187428">
          <w:marLeft w:val="0"/>
          <w:marRight w:val="0"/>
          <w:marTop w:val="0"/>
          <w:marBottom w:val="0"/>
          <w:divBdr>
            <w:top w:val="none" w:sz="0" w:space="0" w:color="auto"/>
            <w:left w:val="none" w:sz="0" w:space="0" w:color="auto"/>
            <w:bottom w:val="none" w:sz="0" w:space="0" w:color="auto"/>
            <w:right w:val="none" w:sz="0" w:space="0" w:color="auto"/>
          </w:divBdr>
        </w:div>
        <w:div w:id="1378823830">
          <w:marLeft w:val="0"/>
          <w:marRight w:val="0"/>
          <w:marTop w:val="0"/>
          <w:marBottom w:val="0"/>
          <w:divBdr>
            <w:top w:val="none" w:sz="0" w:space="0" w:color="auto"/>
            <w:left w:val="none" w:sz="0" w:space="0" w:color="auto"/>
            <w:bottom w:val="none" w:sz="0" w:space="0" w:color="auto"/>
            <w:right w:val="none" w:sz="0" w:space="0" w:color="auto"/>
          </w:divBdr>
        </w:div>
        <w:div w:id="1377389455">
          <w:marLeft w:val="0"/>
          <w:marRight w:val="0"/>
          <w:marTop w:val="0"/>
          <w:marBottom w:val="0"/>
          <w:divBdr>
            <w:top w:val="none" w:sz="0" w:space="0" w:color="auto"/>
            <w:left w:val="none" w:sz="0" w:space="0" w:color="auto"/>
            <w:bottom w:val="none" w:sz="0" w:space="0" w:color="auto"/>
            <w:right w:val="none" w:sz="0" w:space="0" w:color="auto"/>
          </w:divBdr>
        </w:div>
        <w:div w:id="1284459965">
          <w:marLeft w:val="0"/>
          <w:marRight w:val="0"/>
          <w:marTop w:val="0"/>
          <w:marBottom w:val="0"/>
          <w:divBdr>
            <w:top w:val="none" w:sz="0" w:space="0" w:color="auto"/>
            <w:left w:val="none" w:sz="0" w:space="0" w:color="auto"/>
            <w:bottom w:val="none" w:sz="0" w:space="0" w:color="auto"/>
            <w:right w:val="none" w:sz="0" w:space="0" w:color="auto"/>
          </w:divBdr>
        </w:div>
        <w:div w:id="1590236999">
          <w:marLeft w:val="0"/>
          <w:marRight w:val="0"/>
          <w:marTop w:val="0"/>
          <w:marBottom w:val="0"/>
          <w:divBdr>
            <w:top w:val="none" w:sz="0" w:space="0" w:color="auto"/>
            <w:left w:val="none" w:sz="0" w:space="0" w:color="auto"/>
            <w:bottom w:val="none" w:sz="0" w:space="0" w:color="auto"/>
            <w:right w:val="none" w:sz="0" w:space="0" w:color="auto"/>
          </w:divBdr>
        </w:div>
        <w:div w:id="545290926">
          <w:marLeft w:val="0"/>
          <w:marRight w:val="0"/>
          <w:marTop w:val="0"/>
          <w:marBottom w:val="0"/>
          <w:divBdr>
            <w:top w:val="none" w:sz="0" w:space="0" w:color="auto"/>
            <w:left w:val="none" w:sz="0" w:space="0" w:color="auto"/>
            <w:bottom w:val="none" w:sz="0" w:space="0" w:color="auto"/>
            <w:right w:val="none" w:sz="0" w:space="0" w:color="auto"/>
          </w:divBdr>
        </w:div>
        <w:div w:id="323704814">
          <w:marLeft w:val="0"/>
          <w:marRight w:val="0"/>
          <w:marTop w:val="0"/>
          <w:marBottom w:val="0"/>
          <w:divBdr>
            <w:top w:val="none" w:sz="0" w:space="0" w:color="auto"/>
            <w:left w:val="none" w:sz="0" w:space="0" w:color="auto"/>
            <w:bottom w:val="none" w:sz="0" w:space="0" w:color="auto"/>
            <w:right w:val="none" w:sz="0" w:space="0" w:color="auto"/>
          </w:divBdr>
        </w:div>
        <w:div w:id="1590624821">
          <w:marLeft w:val="0"/>
          <w:marRight w:val="0"/>
          <w:marTop w:val="0"/>
          <w:marBottom w:val="0"/>
          <w:divBdr>
            <w:top w:val="none" w:sz="0" w:space="0" w:color="auto"/>
            <w:left w:val="none" w:sz="0" w:space="0" w:color="auto"/>
            <w:bottom w:val="none" w:sz="0" w:space="0" w:color="auto"/>
            <w:right w:val="none" w:sz="0" w:space="0" w:color="auto"/>
          </w:divBdr>
        </w:div>
        <w:div w:id="583802985">
          <w:marLeft w:val="0"/>
          <w:marRight w:val="0"/>
          <w:marTop w:val="0"/>
          <w:marBottom w:val="0"/>
          <w:divBdr>
            <w:top w:val="none" w:sz="0" w:space="0" w:color="auto"/>
            <w:left w:val="none" w:sz="0" w:space="0" w:color="auto"/>
            <w:bottom w:val="none" w:sz="0" w:space="0" w:color="auto"/>
            <w:right w:val="none" w:sz="0" w:space="0" w:color="auto"/>
          </w:divBdr>
        </w:div>
        <w:div w:id="2095778063">
          <w:marLeft w:val="0"/>
          <w:marRight w:val="0"/>
          <w:marTop w:val="0"/>
          <w:marBottom w:val="0"/>
          <w:divBdr>
            <w:top w:val="none" w:sz="0" w:space="0" w:color="auto"/>
            <w:left w:val="none" w:sz="0" w:space="0" w:color="auto"/>
            <w:bottom w:val="none" w:sz="0" w:space="0" w:color="auto"/>
            <w:right w:val="none" w:sz="0" w:space="0" w:color="auto"/>
          </w:divBdr>
        </w:div>
        <w:div w:id="439303688">
          <w:marLeft w:val="0"/>
          <w:marRight w:val="0"/>
          <w:marTop w:val="0"/>
          <w:marBottom w:val="0"/>
          <w:divBdr>
            <w:top w:val="none" w:sz="0" w:space="0" w:color="auto"/>
            <w:left w:val="none" w:sz="0" w:space="0" w:color="auto"/>
            <w:bottom w:val="none" w:sz="0" w:space="0" w:color="auto"/>
            <w:right w:val="none" w:sz="0" w:space="0" w:color="auto"/>
          </w:divBdr>
        </w:div>
      </w:divsChild>
    </w:div>
    <w:div w:id="1079061558">
      <w:bodyDiv w:val="1"/>
      <w:marLeft w:val="0"/>
      <w:marRight w:val="0"/>
      <w:marTop w:val="0"/>
      <w:marBottom w:val="0"/>
      <w:divBdr>
        <w:top w:val="none" w:sz="0" w:space="0" w:color="auto"/>
        <w:left w:val="none" w:sz="0" w:space="0" w:color="auto"/>
        <w:bottom w:val="none" w:sz="0" w:space="0" w:color="auto"/>
        <w:right w:val="none" w:sz="0" w:space="0" w:color="auto"/>
      </w:divBdr>
    </w:div>
    <w:div w:id="1079670244">
      <w:bodyDiv w:val="1"/>
      <w:marLeft w:val="0"/>
      <w:marRight w:val="0"/>
      <w:marTop w:val="0"/>
      <w:marBottom w:val="0"/>
      <w:divBdr>
        <w:top w:val="none" w:sz="0" w:space="0" w:color="auto"/>
        <w:left w:val="none" w:sz="0" w:space="0" w:color="auto"/>
        <w:bottom w:val="none" w:sz="0" w:space="0" w:color="auto"/>
        <w:right w:val="none" w:sz="0" w:space="0" w:color="auto"/>
      </w:divBdr>
      <w:divsChild>
        <w:div w:id="689843415">
          <w:marLeft w:val="0"/>
          <w:marRight w:val="0"/>
          <w:marTop w:val="0"/>
          <w:marBottom w:val="0"/>
          <w:divBdr>
            <w:top w:val="none" w:sz="0" w:space="0" w:color="auto"/>
            <w:left w:val="none" w:sz="0" w:space="0" w:color="auto"/>
            <w:bottom w:val="none" w:sz="0" w:space="0" w:color="auto"/>
            <w:right w:val="none" w:sz="0" w:space="0" w:color="auto"/>
          </w:divBdr>
          <w:divsChild>
            <w:div w:id="423503605">
              <w:marLeft w:val="0"/>
              <w:marRight w:val="0"/>
              <w:marTop w:val="0"/>
              <w:marBottom w:val="0"/>
              <w:divBdr>
                <w:top w:val="none" w:sz="0" w:space="0" w:color="auto"/>
                <w:left w:val="none" w:sz="0" w:space="0" w:color="auto"/>
                <w:bottom w:val="none" w:sz="0" w:space="0" w:color="auto"/>
                <w:right w:val="none" w:sz="0" w:space="0" w:color="auto"/>
              </w:divBdr>
              <w:divsChild>
                <w:div w:id="212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5220">
      <w:bodyDiv w:val="1"/>
      <w:marLeft w:val="0"/>
      <w:marRight w:val="0"/>
      <w:marTop w:val="0"/>
      <w:marBottom w:val="0"/>
      <w:divBdr>
        <w:top w:val="none" w:sz="0" w:space="0" w:color="auto"/>
        <w:left w:val="none" w:sz="0" w:space="0" w:color="auto"/>
        <w:bottom w:val="none" w:sz="0" w:space="0" w:color="auto"/>
        <w:right w:val="none" w:sz="0" w:space="0" w:color="auto"/>
      </w:divBdr>
    </w:div>
    <w:div w:id="1082679390">
      <w:bodyDiv w:val="1"/>
      <w:marLeft w:val="0"/>
      <w:marRight w:val="0"/>
      <w:marTop w:val="0"/>
      <w:marBottom w:val="0"/>
      <w:divBdr>
        <w:top w:val="none" w:sz="0" w:space="0" w:color="auto"/>
        <w:left w:val="none" w:sz="0" w:space="0" w:color="auto"/>
        <w:bottom w:val="none" w:sz="0" w:space="0" w:color="auto"/>
        <w:right w:val="none" w:sz="0" w:space="0" w:color="auto"/>
      </w:divBdr>
    </w:div>
    <w:div w:id="1083724003">
      <w:bodyDiv w:val="1"/>
      <w:marLeft w:val="0"/>
      <w:marRight w:val="0"/>
      <w:marTop w:val="0"/>
      <w:marBottom w:val="0"/>
      <w:divBdr>
        <w:top w:val="none" w:sz="0" w:space="0" w:color="auto"/>
        <w:left w:val="none" w:sz="0" w:space="0" w:color="auto"/>
        <w:bottom w:val="none" w:sz="0" w:space="0" w:color="auto"/>
        <w:right w:val="none" w:sz="0" w:space="0" w:color="auto"/>
      </w:divBdr>
    </w:div>
    <w:div w:id="1084640961">
      <w:bodyDiv w:val="1"/>
      <w:marLeft w:val="0"/>
      <w:marRight w:val="0"/>
      <w:marTop w:val="0"/>
      <w:marBottom w:val="0"/>
      <w:divBdr>
        <w:top w:val="none" w:sz="0" w:space="0" w:color="auto"/>
        <w:left w:val="none" w:sz="0" w:space="0" w:color="auto"/>
        <w:bottom w:val="none" w:sz="0" w:space="0" w:color="auto"/>
        <w:right w:val="none" w:sz="0" w:space="0" w:color="auto"/>
      </w:divBdr>
      <w:divsChild>
        <w:div w:id="52390693">
          <w:marLeft w:val="0"/>
          <w:marRight w:val="0"/>
          <w:marTop w:val="0"/>
          <w:marBottom w:val="0"/>
          <w:divBdr>
            <w:top w:val="none" w:sz="0" w:space="0" w:color="auto"/>
            <w:left w:val="none" w:sz="0" w:space="0" w:color="auto"/>
            <w:bottom w:val="none" w:sz="0" w:space="0" w:color="auto"/>
            <w:right w:val="none" w:sz="0" w:space="0" w:color="auto"/>
          </w:divBdr>
        </w:div>
        <w:div w:id="92632704">
          <w:marLeft w:val="0"/>
          <w:marRight w:val="0"/>
          <w:marTop w:val="0"/>
          <w:marBottom w:val="0"/>
          <w:divBdr>
            <w:top w:val="none" w:sz="0" w:space="0" w:color="auto"/>
            <w:left w:val="none" w:sz="0" w:space="0" w:color="auto"/>
            <w:bottom w:val="none" w:sz="0" w:space="0" w:color="auto"/>
            <w:right w:val="none" w:sz="0" w:space="0" w:color="auto"/>
          </w:divBdr>
        </w:div>
        <w:div w:id="115954443">
          <w:marLeft w:val="0"/>
          <w:marRight w:val="0"/>
          <w:marTop w:val="0"/>
          <w:marBottom w:val="0"/>
          <w:divBdr>
            <w:top w:val="none" w:sz="0" w:space="0" w:color="auto"/>
            <w:left w:val="none" w:sz="0" w:space="0" w:color="auto"/>
            <w:bottom w:val="none" w:sz="0" w:space="0" w:color="auto"/>
            <w:right w:val="none" w:sz="0" w:space="0" w:color="auto"/>
          </w:divBdr>
        </w:div>
        <w:div w:id="246578485">
          <w:marLeft w:val="0"/>
          <w:marRight w:val="0"/>
          <w:marTop w:val="0"/>
          <w:marBottom w:val="0"/>
          <w:divBdr>
            <w:top w:val="none" w:sz="0" w:space="0" w:color="auto"/>
            <w:left w:val="none" w:sz="0" w:space="0" w:color="auto"/>
            <w:bottom w:val="none" w:sz="0" w:space="0" w:color="auto"/>
            <w:right w:val="none" w:sz="0" w:space="0" w:color="auto"/>
          </w:divBdr>
        </w:div>
        <w:div w:id="254437480">
          <w:marLeft w:val="0"/>
          <w:marRight w:val="0"/>
          <w:marTop w:val="0"/>
          <w:marBottom w:val="0"/>
          <w:divBdr>
            <w:top w:val="none" w:sz="0" w:space="0" w:color="auto"/>
            <w:left w:val="none" w:sz="0" w:space="0" w:color="auto"/>
            <w:bottom w:val="none" w:sz="0" w:space="0" w:color="auto"/>
            <w:right w:val="none" w:sz="0" w:space="0" w:color="auto"/>
          </w:divBdr>
        </w:div>
        <w:div w:id="279191883">
          <w:marLeft w:val="0"/>
          <w:marRight w:val="0"/>
          <w:marTop w:val="0"/>
          <w:marBottom w:val="0"/>
          <w:divBdr>
            <w:top w:val="none" w:sz="0" w:space="0" w:color="auto"/>
            <w:left w:val="none" w:sz="0" w:space="0" w:color="auto"/>
            <w:bottom w:val="none" w:sz="0" w:space="0" w:color="auto"/>
            <w:right w:val="none" w:sz="0" w:space="0" w:color="auto"/>
          </w:divBdr>
        </w:div>
        <w:div w:id="296767837">
          <w:marLeft w:val="0"/>
          <w:marRight w:val="0"/>
          <w:marTop w:val="0"/>
          <w:marBottom w:val="0"/>
          <w:divBdr>
            <w:top w:val="none" w:sz="0" w:space="0" w:color="auto"/>
            <w:left w:val="none" w:sz="0" w:space="0" w:color="auto"/>
            <w:bottom w:val="none" w:sz="0" w:space="0" w:color="auto"/>
            <w:right w:val="none" w:sz="0" w:space="0" w:color="auto"/>
          </w:divBdr>
        </w:div>
        <w:div w:id="342054806">
          <w:marLeft w:val="0"/>
          <w:marRight w:val="0"/>
          <w:marTop w:val="0"/>
          <w:marBottom w:val="0"/>
          <w:divBdr>
            <w:top w:val="none" w:sz="0" w:space="0" w:color="auto"/>
            <w:left w:val="none" w:sz="0" w:space="0" w:color="auto"/>
            <w:bottom w:val="none" w:sz="0" w:space="0" w:color="auto"/>
            <w:right w:val="none" w:sz="0" w:space="0" w:color="auto"/>
          </w:divBdr>
        </w:div>
        <w:div w:id="363599962">
          <w:marLeft w:val="0"/>
          <w:marRight w:val="0"/>
          <w:marTop w:val="0"/>
          <w:marBottom w:val="0"/>
          <w:divBdr>
            <w:top w:val="none" w:sz="0" w:space="0" w:color="auto"/>
            <w:left w:val="none" w:sz="0" w:space="0" w:color="auto"/>
            <w:bottom w:val="none" w:sz="0" w:space="0" w:color="auto"/>
            <w:right w:val="none" w:sz="0" w:space="0" w:color="auto"/>
          </w:divBdr>
        </w:div>
        <w:div w:id="432633088">
          <w:marLeft w:val="0"/>
          <w:marRight w:val="0"/>
          <w:marTop w:val="0"/>
          <w:marBottom w:val="0"/>
          <w:divBdr>
            <w:top w:val="none" w:sz="0" w:space="0" w:color="auto"/>
            <w:left w:val="none" w:sz="0" w:space="0" w:color="auto"/>
            <w:bottom w:val="none" w:sz="0" w:space="0" w:color="auto"/>
            <w:right w:val="none" w:sz="0" w:space="0" w:color="auto"/>
          </w:divBdr>
        </w:div>
        <w:div w:id="442191314">
          <w:marLeft w:val="0"/>
          <w:marRight w:val="0"/>
          <w:marTop w:val="0"/>
          <w:marBottom w:val="0"/>
          <w:divBdr>
            <w:top w:val="none" w:sz="0" w:space="0" w:color="auto"/>
            <w:left w:val="none" w:sz="0" w:space="0" w:color="auto"/>
            <w:bottom w:val="none" w:sz="0" w:space="0" w:color="auto"/>
            <w:right w:val="none" w:sz="0" w:space="0" w:color="auto"/>
          </w:divBdr>
        </w:div>
        <w:div w:id="448428731">
          <w:marLeft w:val="0"/>
          <w:marRight w:val="0"/>
          <w:marTop w:val="0"/>
          <w:marBottom w:val="0"/>
          <w:divBdr>
            <w:top w:val="none" w:sz="0" w:space="0" w:color="auto"/>
            <w:left w:val="none" w:sz="0" w:space="0" w:color="auto"/>
            <w:bottom w:val="none" w:sz="0" w:space="0" w:color="auto"/>
            <w:right w:val="none" w:sz="0" w:space="0" w:color="auto"/>
          </w:divBdr>
        </w:div>
        <w:div w:id="479225834">
          <w:marLeft w:val="0"/>
          <w:marRight w:val="0"/>
          <w:marTop w:val="0"/>
          <w:marBottom w:val="0"/>
          <w:divBdr>
            <w:top w:val="none" w:sz="0" w:space="0" w:color="auto"/>
            <w:left w:val="none" w:sz="0" w:space="0" w:color="auto"/>
            <w:bottom w:val="none" w:sz="0" w:space="0" w:color="auto"/>
            <w:right w:val="none" w:sz="0" w:space="0" w:color="auto"/>
          </w:divBdr>
        </w:div>
        <w:div w:id="513153684">
          <w:marLeft w:val="0"/>
          <w:marRight w:val="0"/>
          <w:marTop w:val="0"/>
          <w:marBottom w:val="0"/>
          <w:divBdr>
            <w:top w:val="none" w:sz="0" w:space="0" w:color="auto"/>
            <w:left w:val="none" w:sz="0" w:space="0" w:color="auto"/>
            <w:bottom w:val="none" w:sz="0" w:space="0" w:color="auto"/>
            <w:right w:val="none" w:sz="0" w:space="0" w:color="auto"/>
          </w:divBdr>
        </w:div>
        <w:div w:id="518278345">
          <w:marLeft w:val="0"/>
          <w:marRight w:val="0"/>
          <w:marTop w:val="0"/>
          <w:marBottom w:val="0"/>
          <w:divBdr>
            <w:top w:val="none" w:sz="0" w:space="0" w:color="auto"/>
            <w:left w:val="none" w:sz="0" w:space="0" w:color="auto"/>
            <w:bottom w:val="none" w:sz="0" w:space="0" w:color="auto"/>
            <w:right w:val="none" w:sz="0" w:space="0" w:color="auto"/>
          </w:divBdr>
        </w:div>
        <w:div w:id="522673370">
          <w:marLeft w:val="0"/>
          <w:marRight w:val="0"/>
          <w:marTop w:val="0"/>
          <w:marBottom w:val="0"/>
          <w:divBdr>
            <w:top w:val="none" w:sz="0" w:space="0" w:color="auto"/>
            <w:left w:val="none" w:sz="0" w:space="0" w:color="auto"/>
            <w:bottom w:val="none" w:sz="0" w:space="0" w:color="auto"/>
            <w:right w:val="none" w:sz="0" w:space="0" w:color="auto"/>
          </w:divBdr>
        </w:div>
        <w:div w:id="576133580">
          <w:marLeft w:val="0"/>
          <w:marRight w:val="0"/>
          <w:marTop w:val="0"/>
          <w:marBottom w:val="0"/>
          <w:divBdr>
            <w:top w:val="none" w:sz="0" w:space="0" w:color="auto"/>
            <w:left w:val="none" w:sz="0" w:space="0" w:color="auto"/>
            <w:bottom w:val="none" w:sz="0" w:space="0" w:color="auto"/>
            <w:right w:val="none" w:sz="0" w:space="0" w:color="auto"/>
          </w:divBdr>
        </w:div>
        <w:div w:id="576986066">
          <w:marLeft w:val="0"/>
          <w:marRight w:val="0"/>
          <w:marTop w:val="0"/>
          <w:marBottom w:val="0"/>
          <w:divBdr>
            <w:top w:val="none" w:sz="0" w:space="0" w:color="auto"/>
            <w:left w:val="none" w:sz="0" w:space="0" w:color="auto"/>
            <w:bottom w:val="none" w:sz="0" w:space="0" w:color="auto"/>
            <w:right w:val="none" w:sz="0" w:space="0" w:color="auto"/>
          </w:divBdr>
        </w:div>
        <w:div w:id="594676040">
          <w:marLeft w:val="0"/>
          <w:marRight w:val="0"/>
          <w:marTop w:val="0"/>
          <w:marBottom w:val="0"/>
          <w:divBdr>
            <w:top w:val="none" w:sz="0" w:space="0" w:color="auto"/>
            <w:left w:val="none" w:sz="0" w:space="0" w:color="auto"/>
            <w:bottom w:val="none" w:sz="0" w:space="0" w:color="auto"/>
            <w:right w:val="none" w:sz="0" w:space="0" w:color="auto"/>
          </w:divBdr>
        </w:div>
        <w:div w:id="650839513">
          <w:marLeft w:val="0"/>
          <w:marRight w:val="0"/>
          <w:marTop w:val="0"/>
          <w:marBottom w:val="0"/>
          <w:divBdr>
            <w:top w:val="none" w:sz="0" w:space="0" w:color="auto"/>
            <w:left w:val="none" w:sz="0" w:space="0" w:color="auto"/>
            <w:bottom w:val="none" w:sz="0" w:space="0" w:color="auto"/>
            <w:right w:val="none" w:sz="0" w:space="0" w:color="auto"/>
          </w:divBdr>
        </w:div>
        <w:div w:id="678894868">
          <w:marLeft w:val="0"/>
          <w:marRight w:val="0"/>
          <w:marTop w:val="0"/>
          <w:marBottom w:val="0"/>
          <w:divBdr>
            <w:top w:val="none" w:sz="0" w:space="0" w:color="auto"/>
            <w:left w:val="none" w:sz="0" w:space="0" w:color="auto"/>
            <w:bottom w:val="none" w:sz="0" w:space="0" w:color="auto"/>
            <w:right w:val="none" w:sz="0" w:space="0" w:color="auto"/>
          </w:divBdr>
        </w:div>
        <w:div w:id="735472098">
          <w:marLeft w:val="0"/>
          <w:marRight w:val="0"/>
          <w:marTop w:val="0"/>
          <w:marBottom w:val="0"/>
          <w:divBdr>
            <w:top w:val="none" w:sz="0" w:space="0" w:color="auto"/>
            <w:left w:val="none" w:sz="0" w:space="0" w:color="auto"/>
            <w:bottom w:val="none" w:sz="0" w:space="0" w:color="auto"/>
            <w:right w:val="none" w:sz="0" w:space="0" w:color="auto"/>
          </w:divBdr>
        </w:div>
        <w:div w:id="760687851">
          <w:marLeft w:val="0"/>
          <w:marRight w:val="0"/>
          <w:marTop w:val="0"/>
          <w:marBottom w:val="0"/>
          <w:divBdr>
            <w:top w:val="none" w:sz="0" w:space="0" w:color="auto"/>
            <w:left w:val="none" w:sz="0" w:space="0" w:color="auto"/>
            <w:bottom w:val="none" w:sz="0" w:space="0" w:color="auto"/>
            <w:right w:val="none" w:sz="0" w:space="0" w:color="auto"/>
          </w:divBdr>
        </w:div>
        <w:div w:id="764770494">
          <w:marLeft w:val="0"/>
          <w:marRight w:val="0"/>
          <w:marTop w:val="0"/>
          <w:marBottom w:val="0"/>
          <w:divBdr>
            <w:top w:val="none" w:sz="0" w:space="0" w:color="auto"/>
            <w:left w:val="none" w:sz="0" w:space="0" w:color="auto"/>
            <w:bottom w:val="none" w:sz="0" w:space="0" w:color="auto"/>
            <w:right w:val="none" w:sz="0" w:space="0" w:color="auto"/>
          </w:divBdr>
        </w:div>
        <w:div w:id="821849264">
          <w:marLeft w:val="0"/>
          <w:marRight w:val="0"/>
          <w:marTop w:val="0"/>
          <w:marBottom w:val="0"/>
          <w:divBdr>
            <w:top w:val="none" w:sz="0" w:space="0" w:color="auto"/>
            <w:left w:val="none" w:sz="0" w:space="0" w:color="auto"/>
            <w:bottom w:val="none" w:sz="0" w:space="0" w:color="auto"/>
            <w:right w:val="none" w:sz="0" w:space="0" w:color="auto"/>
          </w:divBdr>
        </w:div>
        <w:div w:id="908461124">
          <w:marLeft w:val="0"/>
          <w:marRight w:val="0"/>
          <w:marTop w:val="0"/>
          <w:marBottom w:val="0"/>
          <w:divBdr>
            <w:top w:val="none" w:sz="0" w:space="0" w:color="auto"/>
            <w:left w:val="none" w:sz="0" w:space="0" w:color="auto"/>
            <w:bottom w:val="none" w:sz="0" w:space="0" w:color="auto"/>
            <w:right w:val="none" w:sz="0" w:space="0" w:color="auto"/>
          </w:divBdr>
        </w:div>
        <w:div w:id="984702390">
          <w:marLeft w:val="0"/>
          <w:marRight w:val="0"/>
          <w:marTop w:val="0"/>
          <w:marBottom w:val="0"/>
          <w:divBdr>
            <w:top w:val="none" w:sz="0" w:space="0" w:color="auto"/>
            <w:left w:val="none" w:sz="0" w:space="0" w:color="auto"/>
            <w:bottom w:val="none" w:sz="0" w:space="0" w:color="auto"/>
            <w:right w:val="none" w:sz="0" w:space="0" w:color="auto"/>
          </w:divBdr>
        </w:div>
        <w:div w:id="988940429">
          <w:marLeft w:val="0"/>
          <w:marRight w:val="0"/>
          <w:marTop w:val="0"/>
          <w:marBottom w:val="0"/>
          <w:divBdr>
            <w:top w:val="none" w:sz="0" w:space="0" w:color="auto"/>
            <w:left w:val="none" w:sz="0" w:space="0" w:color="auto"/>
            <w:bottom w:val="none" w:sz="0" w:space="0" w:color="auto"/>
            <w:right w:val="none" w:sz="0" w:space="0" w:color="auto"/>
          </w:divBdr>
        </w:div>
        <w:div w:id="1029377288">
          <w:marLeft w:val="0"/>
          <w:marRight w:val="0"/>
          <w:marTop w:val="0"/>
          <w:marBottom w:val="0"/>
          <w:divBdr>
            <w:top w:val="none" w:sz="0" w:space="0" w:color="auto"/>
            <w:left w:val="none" w:sz="0" w:space="0" w:color="auto"/>
            <w:bottom w:val="none" w:sz="0" w:space="0" w:color="auto"/>
            <w:right w:val="none" w:sz="0" w:space="0" w:color="auto"/>
          </w:divBdr>
        </w:div>
        <w:div w:id="1134756326">
          <w:marLeft w:val="0"/>
          <w:marRight w:val="0"/>
          <w:marTop w:val="0"/>
          <w:marBottom w:val="0"/>
          <w:divBdr>
            <w:top w:val="none" w:sz="0" w:space="0" w:color="auto"/>
            <w:left w:val="none" w:sz="0" w:space="0" w:color="auto"/>
            <w:bottom w:val="none" w:sz="0" w:space="0" w:color="auto"/>
            <w:right w:val="none" w:sz="0" w:space="0" w:color="auto"/>
          </w:divBdr>
        </w:div>
        <w:div w:id="1169366691">
          <w:marLeft w:val="0"/>
          <w:marRight w:val="0"/>
          <w:marTop w:val="0"/>
          <w:marBottom w:val="0"/>
          <w:divBdr>
            <w:top w:val="none" w:sz="0" w:space="0" w:color="auto"/>
            <w:left w:val="none" w:sz="0" w:space="0" w:color="auto"/>
            <w:bottom w:val="none" w:sz="0" w:space="0" w:color="auto"/>
            <w:right w:val="none" w:sz="0" w:space="0" w:color="auto"/>
          </w:divBdr>
        </w:div>
        <w:div w:id="1182357498">
          <w:marLeft w:val="0"/>
          <w:marRight w:val="0"/>
          <w:marTop w:val="0"/>
          <w:marBottom w:val="0"/>
          <w:divBdr>
            <w:top w:val="none" w:sz="0" w:space="0" w:color="auto"/>
            <w:left w:val="none" w:sz="0" w:space="0" w:color="auto"/>
            <w:bottom w:val="none" w:sz="0" w:space="0" w:color="auto"/>
            <w:right w:val="none" w:sz="0" w:space="0" w:color="auto"/>
          </w:divBdr>
        </w:div>
        <w:div w:id="1253002655">
          <w:marLeft w:val="0"/>
          <w:marRight w:val="0"/>
          <w:marTop w:val="0"/>
          <w:marBottom w:val="0"/>
          <w:divBdr>
            <w:top w:val="none" w:sz="0" w:space="0" w:color="auto"/>
            <w:left w:val="none" w:sz="0" w:space="0" w:color="auto"/>
            <w:bottom w:val="none" w:sz="0" w:space="0" w:color="auto"/>
            <w:right w:val="none" w:sz="0" w:space="0" w:color="auto"/>
          </w:divBdr>
        </w:div>
        <w:div w:id="1294677860">
          <w:marLeft w:val="0"/>
          <w:marRight w:val="0"/>
          <w:marTop w:val="0"/>
          <w:marBottom w:val="0"/>
          <w:divBdr>
            <w:top w:val="none" w:sz="0" w:space="0" w:color="auto"/>
            <w:left w:val="none" w:sz="0" w:space="0" w:color="auto"/>
            <w:bottom w:val="none" w:sz="0" w:space="0" w:color="auto"/>
            <w:right w:val="none" w:sz="0" w:space="0" w:color="auto"/>
          </w:divBdr>
        </w:div>
        <w:div w:id="1330208078">
          <w:marLeft w:val="0"/>
          <w:marRight w:val="0"/>
          <w:marTop w:val="0"/>
          <w:marBottom w:val="0"/>
          <w:divBdr>
            <w:top w:val="none" w:sz="0" w:space="0" w:color="auto"/>
            <w:left w:val="none" w:sz="0" w:space="0" w:color="auto"/>
            <w:bottom w:val="none" w:sz="0" w:space="0" w:color="auto"/>
            <w:right w:val="none" w:sz="0" w:space="0" w:color="auto"/>
          </w:divBdr>
        </w:div>
        <w:div w:id="1352145280">
          <w:marLeft w:val="0"/>
          <w:marRight w:val="0"/>
          <w:marTop w:val="0"/>
          <w:marBottom w:val="0"/>
          <w:divBdr>
            <w:top w:val="none" w:sz="0" w:space="0" w:color="auto"/>
            <w:left w:val="none" w:sz="0" w:space="0" w:color="auto"/>
            <w:bottom w:val="none" w:sz="0" w:space="0" w:color="auto"/>
            <w:right w:val="none" w:sz="0" w:space="0" w:color="auto"/>
          </w:divBdr>
        </w:div>
        <w:div w:id="1405109114">
          <w:marLeft w:val="0"/>
          <w:marRight w:val="0"/>
          <w:marTop w:val="0"/>
          <w:marBottom w:val="0"/>
          <w:divBdr>
            <w:top w:val="none" w:sz="0" w:space="0" w:color="auto"/>
            <w:left w:val="none" w:sz="0" w:space="0" w:color="auto"/>
            <w:bottom w:val="none" w:sz="0" w:space="0" w:color="auto"/>
            <w:right w:val="none" w:sz="0" w:space="0" w:color="auto"/>
          </w:divBdr>
        </w:div>
        <w:div w:id="1447583586">
          <w:marLeft w:val="0"/>
          <w:marRight w:val="0"/>
          <w:marTop w:val="0"/>
          <w:marBottom w:val="0"/>
          <w:divBdr>
            <w:top w:val="none" w:sz="0" w:space="0" w:color="auto"/>
            <w:left w:val="none" w:sz="0" w:space="0" w:color="auto"/>
            <w:bottom w:val="none" w:sz="0" w:space="0" w:color="auto"/>
            <w:right w:val="none" w:sz="0" w:space="0" w:color="auto"/>
          </w:divBdr>
        </w:div>
        <w:div w:id="1660502214">
          <w:marLeft w:val="0"/>
          <w:marRight w:val="0"/>
          <w:marTop w:val="0"/>
          <w:marBottom w:val="0"/>
          <w:divBdr>
            <w:top w:val="none" w:sz="0" w:space="0" w:color="auto"/>
            <w:left w:val="none" w:sz="0" w:space="0" w:color="auto"/>
            <w:bottom w:val="none" w:sz="0" w:space="0" w:color="auto"/>
            <w:right w:val="none" w:sz="0" w:space="0" w:color="auto"/>
          </w:divBdr>
        </w:div>
        <w:div w:id="1660962007">
          <w:marLeft w:val="0"/>
          <w:marRight w:val="0"/>
          <w:marTop w:val="0"/>
          <w:marBottom w:val="0"/>
          <w:divBdr>
            <w:top w:val="none" w:sz="0" w:space="0" w:color="auto"/>
            <w:left w:val="none" w:sz="0" w:space="0" w:color="auto"/>
            <w:bottom w:val="none" w:sz="0" w:space="0" w:color="auto"/>
            <w:right w:val="none" w:sz="0" w:space="0" w:color="auto"/>
          </w:divBdr>
        </w:div>
        <w:div w:id="1692489013">
          <w:marLeft w:val="0"/>
          <w:marRight w:val="0"/>
          <w:marTop w:val="0"/>
          <w:marBottom w:val="0"/>
          <w:divBdr>
            <w:top w:val="none" w:sz="0" w:space="0" w:color="auto"/>
            <w:left w:val="none" w:sz="0" w:space="0" w:color="auto"/>
            <w:bottom w:val="none" w:sz="0" w:space="0" w:color="auto"/>
            <w:right w:val="none" w:sz="0" w:space="0" w:color="auto"/>
          </w:divBdr>
        </w:div>
        <w:div w:id="1855874473">
          <w:marLeft w:val="0"/>
          <w:marRight w:val="0"/>
          <w:marTop w:val="0"/>
          <w:marBottom w:val="0"/>
          <w:divBdr>
            <w:top w:val="none" w:sz="0" w:space="0" w:color="auto"/>
            <w:left w:val="none" w:sz="0" w:space="0" w:color="auto"/>
            <w:bottom w:val="none" w:sz="0" w:space="0" w:color="auto"/>
            <w:right w:val="none" w:sz="0" w:space="0" w:color="auto"/>
          </w:divBdr>
        </w:div>
        <w:div w:id="1865754120">
          <w:marLeft w:val="0"/>
          <w:marRight w:val="0"/>
          <w:marTop w:val="0"/>
          <w:marBottom w:val="0"/>
          <w:divBdr>
            <w:top w:val="none" w:sz="0" w:space="0" w:color="auto"/>
            <w:left w:val="none" w:sz="0" w:space="0" w:color="auto"/>
            <w:bottom w:val="none" w:sz="0" w:space="0" w:color="auto"/>
            <w:right w:val="none" w:sz="0" w:space="0" w:color="auto"/>
          </w:divBdr>
        </w:div>
        <w:div w:id="1941789278">
          <w:marLeft w:val="0"/>
          <w:marRight w:val="0"/>
          <w:marTop w:val="0"/>
          <w:marBottom w:val="0"/>
          <w:divBdr>
            <w:top w:val="none" w:sz="0" w:space="0" w:color="auto"/>
            <w:left w:val="none" w:sz="0" w:space="0" w:color="auto"/>
            <w:bottom w:val="none" w:sz="0" w:space="0" w:color="auto"/>
            <w:right w:val="none" w:sz="0" w:space="0" w:color="auto"/>
          </w:divBdr>
        </w:div>
        <w:div w:id="1948269562">
          <w:marLeft w:val="0"/>
          <w:marRight w:val="0"/>
          <w:marTop w:val="0"/>
          <w:marBottom w:val="0"/>
          <w:divBdr>
            <w:top w:val="none" w:sz="0" w:space="0" w:color="auto"/>
            <w:left w:val="none" w:sz="0" w:space="0" w:color="auto"/>
            <w:bottom w:val="none" w:sz="0" w:space="0" w:color="auto"/>
            <w:right w:val="none" w:sz="0" w:space="0" w:color="auto"/>
          </w:divBdr>
        </w:div>
        <w:div w:id="1956986954">
          <w:marLeft w:val="0"/>
          <w:marRight w:val="0"/>
          <w:marTop w:val="0"/>
          <w:marBottom w:val="0"/>
          <w:divBdr>
            <w:top w:val="none" w:sz="0" w:space="0" w:color="auto"/>
            <w:left w:val="none" w:sz="0" w:space="0" w:color="auto"/>
            <w:bottom w:val="none" w:sz="0" w:space="0" w:color="auto"/>
            <w:right w:val="none" w:sz="0" w:space="0" w:color="auto"/>
          </w:divBdr>
        </w:div>
        <w:div w:id="1962148188">
          <w:marLeft w:val="0"/>
          <w:marRight w:val="0"/>
          <w:marTop w:val="0"/>
          <w:marBottom w:val="0"/>
          <w:divBdr>
            <w:top w:val="none" w:sz="0" w:space="0" w:color="auto"/>
            <w:left w:val="none" w:sz="0" w:space="0" w:color="auto"/>
            <w:bottom w:val="none" w:sz="0" w:space="0" w:color="auto"/>
            <w:right w:val="none" w:sz="0" w:space="0" w:color="auto"/>
          </w:divBdr>
        </w:div>
        <w:div w:id="1966736903">
          <w:marLeft w:val="0"/>
          <w:marRight w:val="0"/>
          <w:marTop w:val="0"/>
          <w:marBottom w:val="0"/>
          <w:divBdr>
            <w:top w:val="none" w:sz="0" w:space="0" w:color="auto"/>
            <w:left w:val="none" w:sz="0" w:space="0" w:color="auto"/>
            <w:bottom w:val="none" w:sz="0" w:space="0" w:color="auto"/>
            <w:right w:val="none" w:sz="0" w:space="0" w:color="auto"/>
          </w:divBdr>
        </w:div>
      </w:divsChild>
    </w:div>
    <w:div w:id="1085348065">
      <w:bodyDiv w:val="1"/>
      <w:marLeft w:val="0"/>
      <w:marRight w:val="0"/>
      <w:marTop w:val="0"/>
      <w:marBottom w:val="0"/>
      <w:divBdr>
        <w:top w:val="none" w:sz="0" w:space="0" w:color="auto"/>
        <w:left w:val="none" w:sz="0" w:space="0" w:color="auto"/>
        <w:bottom w:val="none" w:sz="0" w:space="0" w:color="auto"/>
        <w:right w:val="none" w:sz="0" w:space="0" w:color="auto"/>
      </w:divBdr>
    </w:div>
    <w:div w:id="1086464345">
      <w:bodyDiv w:val="1"/>
      <w:marLeft w:val="0"/>
      <w:marRight w:val="0"/>
      <w:marTop w:val="0"/>
      <w:marBottom w:val="0"/>
      <w:divBdr>
        <w:top w:val="none" w:sz="0" w:space="0" w:color="auto"/>
        <w:left w:val="none" w:sz="0" w:space="0" w:color="auto"/>
        <w:bottom w:val="none" w:sz="0" w:space="0" w:color="auto"/>
        <w:right w:val="none" w:sz="0" w:space="0" w:color="auto"/>
      </w:divBdr>
    </w:div>
    <w:div w:id="1086809392">
      <w:bodyDiv w:val="1"/>
      <w:marLeft w:val="0"/>
      <w:marRight w:val="0"/>
      <w:marTop w:val="0"/>
      <w:marBottom w:val="0"/>
      <w:divBdr>
        <w:top w:val="none" w:sz="0" w:space="0" w:color="auto"/>
        <w:left w:val="none" w:sz="0" w:space="0" w:color="auto"/>
        <w:bottom w:val="none" w:sz="0" w:space="0" w:color="auto"/>
        <w:right w:val="none" w:sz="0" w:space="0" w:color="auto"/>
      </w:divBdr>
    </w:div>
    <w:div w:id="1088307799">
      <w:bodyDiv w:val="1"/>
      <w:marLeft w:val="0"/>
      <w:marRight w:val="0"/>
      <w:marTop w:val="0"/>
      <w:marBottom w:val="0"/>
      <w:divBdr>
        <w:top w:val="none" w:sz="0" w:space="0" w:color="auto"/>
        <w:left w:val="none" w:sz="0" w:space="0" w:color="auto"/>
        <w:bottom w:val="none" w:sz="0" w:space="0" w:color="auto"/>
        <w:right w:val="none" w:sz="0" w:space="0" w:color="auto"/>
      </w:divBdr>
      <w:divsChild>
        <w:div w:id="20782784">
          <w:marLeft w:val="0"/>
          <w:marRight w:val="0"/>
          <w:marTop w:val="0"/>
          <w:marBottom w:val="0"/>
          <w:divBdr>
            <w:top w:val="none" w:sz="0" w:space="0" w:color="auto"/>
            <w:left w:val="none" w:sz="0" w:space="0" w:color="auto"/>
            <w:bottom w:val="none" w:sz="0" w:space="0" w:color="auto"/>
            <w:right w:val="none" w:sz="0" w:space="0" w:color="auto"/>
          </w:divBdr>
        </w:div>
        <w:div w:id="30424842">
          <w:marLeft w:val="0"/>
          <w:marRight w:val="0"/>
          <w:marTop w:val="0"/>
          <w:marBottom w:val="0"/>
          <w:divBdr>
            <w:top w:val="none" w:sz="0" w:space="0" w:color="auto"/>
            <w:left w:val="none" w:sz="0" w:space="0" w:color="auto"/>
            <w:bottom w:val="none" w:sz="0" w:space="0" w:color="auto"/>
            <w:right w:val="none" w:sz="0" w:space="0" w:color="auto"/>
          </w:divBdr>
        </w:div>
        <w:div w:id="47538877">
          <w:marLeft w:val="0"/>
          <w:marRight w:val="0"/>
          <w:marTop w:val="0"/>
          <w:marBottom w:val="0"/>
          <w:divBdr>
            <w:top w:val="none" w:sz="0" w:space="0" w:color="auto"/>
            <w:left w:val="none" w:sz="0" w:space="0" w:color="auto"/>
            <w:bottom w:val="none" w:sz="0" w:space="0" w:color="auto"/>
            <w:right w:val="none" w:sz="0" w:space="0" w:color="auto"/>
          </w:divBdr>
        </w:div>
        <w:div w:id="51852288">
          <w:marLeft w:val="0"/>
          <w:marRight w:val="0"/>
          <w:marTop w:val="0"/>
          <w:marBottom w:val="0"/>
          <w:divBdr>
            <w:top w:val="none" w:sz="0" w:space="0" w:color="auto"/>
            <w:left w:val="none" w:sz="0" w:space="0" w:color="auto"/>
            <w:bottom w:val="none" w:sz="0" w:space="0" w:color="auto"/>
            <w:right w:val="none" w:sz="0" w:space="0" w:color="auto"/>
          </w:divBdr>
        </w:div>
        <w:div w:id="61293345">
          <w:marLeft w:val="0"/>
          <w:marRight w:val="0"/>
          <w:marTop w:val="0"/>
          <w:marBottom w:val="0"/>
          <w:divBdr>
            <w:top w:val="none" w:sz="0" w:space="0" w:color="auto"/>
            <w:left w:val="none" w:sz="0" w:space="0" w:color="auto"/>
            <w:bottom w:val="none" w:sz="0" w:space="0" w:color="auto"/>
            <w:right w:val="none" w:sz="0" w:space="0" w:color="auto"/>
          </w:divBdr>
        </w:div>
        <w:div w:id="67383781">
          <w:marLeft w:val="0"/>
          <w:marRight w:val="0"/>
          <w:marTop w:val="0"/>
          <w:marBottom w:val="0"/>
          <w:divBdr>
            <w:top w:val="none" w:sz="0" w:space="0" w:color="auto"/>
            <w:left w:val="none" w:sz="0" w:space="0" w:color="auto"/>
            <w:bottom w:val="none" w:sz="0" w:space="0" w:color="auto"/>
            <w:right w:val="none" w:sz="0" w:space="0" w:color="auto"/>
          </w:divBdr>
        </w:div>
        <w:div w:id="73941589">
          <w:marLeft w:val="0"/>
          <w:marRight w:val="0"/>
          <w:marTop w:val="0"/>
          <w:marBottom w:val="0"/>
          <w:divBdr>
            <w:top w:val="none" w:sz="0" w:space="0" w:color="auto"/>
            <w:left w:val="none" w:sz="0" w:space="0" w:color="auto"/>
            <w:bottom w:val="none" w:sz="0" w:space="0" w:color="auto"/>
            <w:right w:val="none" w:sz="0" w:space="0" w:color="auto"/>
          </w:divBdr>
        </w:div>
        <w:div w:id="193806647">
          <w:marLeft w:val="0"/>
          <w:marRight w:val="0"/>
          <w:marTop w:val="0"/>
          <w:marBottom w:val="0"/>
          <w:divBdr>
            <w:top w:val="none" w:sz="0" w:space="0" w:color="auto"/>
            <w:left w:val="none" w:sz="0" w:space="0" w:color="auto"/>
            <w:bottom w:val="none" w:sz="0" w:space="0" w:color="auto"/>
            <w:right w:val="none" w:sz="0" w:space="0" w:color="auto"/>
          </w:divBdr>
        </w:div>
        <w:div w:id="207499553">
          <w:marLeft w:val="0"/>
          <w:marRight w:val="0"/>
          <w:marTop w:val="0"/>
          <w:marBottom w:val="0"/>
          <w:divBdr>
            <w:top w:val="none" w:sz="0" w:space="0" w:color="auto"/>
            <w:left w:val="none" w:sz="0" w:space="0" w:color="auto"/>
            <w:bottom w:val="none" w:sz="0" w:space="0" w:color="auto"/>
            <w:right w:val="none" w:sz="0" w:space="0" w:color="auto"/>
          </w:divBdr>
        </w:div>
        <w:div w:id="209658335">
          <w:marLeft w:val="0"/>
          <w:marRight w:val="0"/>
          <w:marTop w:val="0"/>
          <w:marBottom w:val="0"/>
          <w:divBdr>
            <w:top w:val="none" w:sz="0" w:space="0" w:color="auto"/>
            <w:left w:val="none" w:sz="0" w:space="0" w:color="auto"/>
            <w:bottom w:val="none" w:sz="0" w:space="0" w:color="auto"/>
            <w:right w:val="none" w:sz="0" w:space="0" w:color="auto"/>
          </w:divBdr>
        </w:div>
        <w:div w:id="223108069">
          <w:marLeft w:val="0"/>
          <w:marRight w:val="0"/>
          <w:marTop w:val="0"/>
          <w:marBottom w:val="0"/>
          <w:divBdr>
            <w:top w:val="none" w:sz="0" w:space="0" w:color="auto"/>
            <w:left w:val="none" w:sz="0" w:space="0" w:color="auto"/>
            <w:bottom w:val="none" w:sz="0" w:space="0" w:color="auto"/>
            <w:right w:val="none" w:sz="0" w:space="0" w:color="auto"/>
          </w:divBdr>
        </w:div>
        <w:div w:id="224725055">
          <w:marLeft w:val="0"/>
          <w:marRight w:val="0"/>
          <w:marTop w:val="0"/>
          <w:marBottom w:val="0"/>
          <w:divBdr>
            <w:top w:val="none" w:sz="0" w:space="0" w:color="auto"/>
            <w:left w:val="none" w:sz="0" w:space="0" w:color="auto"/>
            <w:bottom w:val="none" w:sz="0" w:space="0" w:color="auto"/>
            <w:right w:val="none" w:sz="0" w:space="0" w:color="auto"/>
          </w:divBdr>
        </w:div>
        <w:div w:id="257491247">
          <w:marLeft w:val="0"/>
          <w:marRight w:val="0"/>
          <w:marTop w:val="0"/>
          <w:marBottom w:val="0"/>
          <w:divBdr>
            <w:top w:val="none" w:sz="0" w:space="0" w:color="auto"/>
            <w:left w:val="none" w:sz="0" w:space="0" w:color="auto"/>
            <w:bottom w:val="none" w:sz="0" w:space="0" w:color="auto"/>
            <w:right w:val="none" w:sz="0" w:space="0" w:color="auto"/>
          </w:divBdr>
        </w:div>
        <w:div w:id="307639260">
          <w:marLeft w:val="0"/>
          <w:marRight w:val="0"/>
          <w:marTop w:val="0"/>
          <w:marBottom w:val="0"/>
          <w:divBdr>
            <w:top w:val="none" w:sz="0" w:space="0" w:color="auto"/>
            <w:left w:val="none" w:sz="0" w:space="0" w:color="auto"/>
            <w:bottom w:val="none" w:sz="0" w:space="0" w:color="auto"/>
            <w:right w:val="none" w:sz="0" w:space="0" w:color="auto"/>
          </w:divBdr>
        </w:div>
        <w:div w:id="308291187">
          <w:marLeft w:val="0"/>
          <w:marRight w:val="0"/>
          <w:marTop w:val="0"/>
          <w:marBottom w:val="0"/>
          <w:divBdr>
            <w:top w:val="none" w:sz="0" w:space="0" w:color="auto"/>
            <w:left w:val="none" w:sz="0" w:space="0" w:color="auto"/>
            <w:bottom w:val="none" w:sz="0" w:space="0" w:color="auto"/>
            <w:right w:val="none" w:sz="0" w:space="0" w:color="auto"/>
          </w:divBdr>
        </w:div>
        <w:div w:id="407728950">
          <w:marLeft w:val="0"/>
          <w:marRight w:val="0"/>
          <w:marTop w:val="0"/>
          <w:marBottom w:val="0"/>
          <w:divBdr>
            <w:top w:val="none" w:sz="0" w:space="0" w:color="auto"/>
            <w:left w:val="none" w:sz="0" w:space="0" w:color="auto"/>
            <w:bottom w:val="none" w:sz="0" w:space="0" w:color="auto"/>
            <w:right w:val="none" w:sz="0" w:space="0" w:color="auto"/>
          </w:divBdr>
        </w:div>
        <w:div w:id="441386121">
          <w:marLeft w:val="0"/>
          <w:marRight w:val="0"/>
          <w:marTop w:val="0"/>
          <w:marBottom w:val="0"/>
          <w:divBdr>
            <w:top w:val="none" w:sz="0" w:space="0" w:color="auto"/>
            <w:left w:val="none" w:sz="0" w:space="0" w:color="auto"/>
            <w:bottom w:val="none" w:sz="0" w:space="0" w:color="auto"/>
            <w:right w:val="none" w:sz="0" w:space="0" w:color="auto"/>
          </w:divBdr>
        </w:div>
        <w:div w:id="503789783">
          <w:marLeft w:val="0"/>
          <w:marRight w:val="0"/>
          <w:marTop w:val="0"/>
          <w:marBottom w:val="0"/>
          <w:divBdr>
            <w:top w:val="none" w:sz="0" w:space="0" w:color="auto"/>
            <w:left w:val="none" w:sz="0" w:space="0" w:color="auto"/>
            <w:bottom w:val="none" w:sz="0" w:space="0" w:color="auto"/>
            <w:right w:val="none" w:sz="0" w:space="0" w:color="auto"/>
          </w:divBdr>
        </w:div>
        <w:div w:id="538779523">
          <w:marLeft w:val="0"/>
          <w:marRight w:val="0"/>
          <w:marTop w:val="0"/>
          <w:marBottom w:val="0"/>
          <w:divBdr>
            <w:top w:val="none" w:sz="0" w:space="0" w:color="auto"/>
            <w:left w:val="none" w:sz="0" w:space="0" w:color="auto"/>
            <w:bottom w:val="none" w:sz="0" w:space="0" w:color="auto"/>
            <w:right w:val="none" w:sz="0" w:space="0" w:color="auto"/>
          </w:divBdr>
        </w:div>
        <w:div w:id="547381077">
          <w:marLeft w:val="0"/>
          <w:marRight w:val="0"/>
          <w:marTop w:val="0"/>
          <w:marBottom w:val="0"/>
          <w:divBdr>
            <w:top w:val="none" w:sz="0" w:space="0" w:color="auto"/>
            <w:left w:val="none" w:sz="0" w:space="0" w:color="auto"/>
            <w:bottom w:val="none" w:sz="0" w:space="0" w:color="auto"/>
            <w:right w:val="none" w:sz="0" w:space="0" w:color="auto"/>
          </w:divBdr>
        </w:div>
        <w:div w:id="563561540">
          <w:marLeft w:val="0"/>
          <w:marRight w:val="0"/>
          <w:marTop w:val="0"/>
          <w:marBottom w:val="0"/>
          <w:divBdr>
            <w:top w:val="none" w:sz="0" w:space="0" w:color="auto"/>
            <w:left w:val="none" w:sz="0" w:space="0" w:color="auto"/>
            <w:bottom w:val="none" w:sz="0" w:space="0" w:color="auto"/>
            <w:right w:val="none" w:sz="0" w:space="0" w:color="auto"/>
          </w:divBdr>
        </w:div>
        <w:div w:id="570189307">
          <w:marLeft w:val="0"/>
          <w:marRight w:val="0"/>
          <w:marTop w:val="0"/>
          <w:marBottom w:val="0"/>
          <w:divBdr>
            <w:top w:val="none" w:sz="0" w:space="0" w:color="auto"/>
            <w:left w:val="none" w:sz="0" w:space="0" w:color="auto"/>
            <w:bottom w:val="none" w:sz="0" w:space="0" w:color="auto"/>
            <w:right w:val="none" w:sz="0" w:space="0" w:color="auto"/>
          </w:divBdr>
        </w:div>
        <w:div w:id="581067652">
          <w:marLeft w:val="0"/>
          <w:marRight w:val="0"/>
          <w:marTop w:val="0"/>
          <w:marBottom w:val="0"/>
          <w:divBdr>
            <w:top w:val="none" w:sz="0" w:space="0" w:color="auto"/>
            <w:left w:val="none" w:sz="0" w:space="0" w:color="auto"/>
            <w:bottom w:val="none" w:sz="0" w:space="0" w:color="auto"/>
            <w:right w:val="none" w:sz="0" w:space="0" w:color="auto"/>
          </w:divBdr>
        </w:div>
        <w:div w:id="581453759">
          <w:marLeft w:val="0"/>
          <w:marRight w:val="0"/>
          <w:marTop w:val="0"/>
          <w:marBottom w:val="0"/>
          <w:divBdr>
            <w:top w:val="none" w:sz="0" w:space="0" w:color="auto"/>
            <w:left w:val="none" w:sz="0" w:space="0" w:color="auto"/>
            <w:bottom w:val="none" w:sz="0" w:space="0" w:color="auto"/>
            <w:right w:val="none" w:sz="0" w:space="0" w:color="auto"/>
          </w:divBdr>
        </w:div>
        <w:div w:id="653753928">
          <w:marLeft w:val="0"/>
          <w:marRight w:val="0"/>
          <w:marTop w:val="0"/>
          <w:marBottom w:val="0"/>
          <w:divBdr>
            <w:top w:val="none" w:sz="0" w:space="0" w:color="auto"/>
            <w:left w:val="none" w:sz="0" w:space="0" w:color="auto"/>
            <w:bottom w:val="none" w:sz="0" w:space="0" w:color="auto"/>
            <w:right w:val="none" w:sz="0" w:space="0" w:color="auto"/>
          </w:divBdr>
        </w:div>
        <w:div w:id="680857546">
          <w:marLeft w:val="0"/>
          <w:marRight w:val="0"/>
          <w:marTop w:val="0"/>
          <w:marBottom w:val="0"/>
          <w:divBdr>
            <w:top w:val="none" w:sz="0" w:space="0" w:color="auto"/>
            <w:left w:val="none" w:sz="0" w:space="0" w:color="auto"/>
            <w:bottom w:val="none" w:sz="0" w:space="0" w:color="auto"/>
            <w:right w:val="none" w:sz="0" w:space="0" w:color="auto"/>
          </w:divBdr>
        </w:div>
        <w:div w:id="711147941">
          <w:marLeft w:val="0"/>
          <w:marRight w:val="0"/>
          <w:marTop w:val="0"/>
          <w:marBottom w:val="0"/>
          <w:divBdr>
            <w:top w:val="none" w:sz="0" w:space="0" w:color="auto"/>
            <w:left w:val="none" w:sz="0" w:space="0" w:color="auto"/>
            <w:bottom w:val="none" w:sz="0" w:space="0" w:color="auto"/>
            <w:right w:val="none" w:sz="0" w:space="0" w:color="auto"/>
          </w:divBdr>
        </w:div>
        <w:div w:id="715275764">
          <w:marLeft w:val="0"/>
          <w:marRight w:val="0"/>
          <w:marTop w:val="0"/>
          <w:marBottom w:val="0"/>
          <w:divBdr>
            <w:top w:val="none" w:sz="0" w:space="0" w:color="auto"/>
            <w:left w:val="none" w:sz="0" w:space="0" w:color="auto"/>
            <w:bottom w:val="none" w:sz="0" w:space="0" w:color="auto"/>
            <w:right w:val="none" w:sz="0" w:space="0" w:color="auto"/>
          </w:divBdr>
        </w:div>
        <w:div w:id="721634282">
          <w:marLeft w:val="0"/>
          <w:marRight w:val="0"/>
          <w:marTop w:val="0"/>
          <w:marBottom w:val="0"/>
          <w:divBdr>
            <w:top w:val="none" w:sz="0" w:space="0" w:color="auto"/>
            <w:left w:val="none" w:sz="0" w:space="0" w:color="auto"/>
            <w:bottom w:val="none" w:sz="0" w:space="0" w:color="auto"/>
            <w:right w:val="none" w:sz="0" w:space="0" w:color="auto"/>
          </w:divBdr>
        </w:div>
        <w:div w:id="726147574">
          <w:marLeft w:val="0"/>
          <w:marRight w:val="0"/>
          <w:marTop w:val="0"/>
          <w:marBottom w:val="0"/>
          <w:divBdr>
            <w:top w:val="none" w:sz="0" w:space="0" w:color="auto"/>
            <w:left w:val="none" w:sz="0" w:space="0" w:color="auto"/>
            <w:bottom w:val="none" w:sz="0" w:space="0" w:color="auto"/>
            <w:right w:val="none" w:sz="0" w:space="0" w:color="auto"/>
          </w:divBdr>
        </w:div>
        <w:div w:id="735132299">
          <w:marLeft w:val="0"/>
          <w:marRight w:val="0"/>
          <w:marTop w:val="0"/>
          <w:marBottom w:val="0"/>
          <w:divBdr>
            <w:top w:val="none" w:sz="0" w:space="0" w:color="auto"/>
            <w:left w:val="none" w:sz="0" w:space="0" w:color="auto"/>
            <w:bottom w:val="none" w:sz="0" w:space="0" w:color="auto"/>
            <w:right w:val="none" w:sz="0" w:space="0" w:color="auto"/>
          </w:divBdr>
        </w:div>
        <w:div w:id="735856070">
          <w:marLeft w:val="0"/>
          <w:marRight w:val="0"/>
          <w:marTop w:val="0"/>
          <w:marBottom w:val="0"/>
          <w:divBdr>
            <w:top w:val="none" w:sz="0" w:space="0" w:color="auto"/>
            <w:left w:val="none" w:sz="0" w:space="0" w:color="auto"/>
            <w:bottom w:val="none" w:sz="0" w:space="0" w:color="auto"/>
            <w:right w:val="none" w:sz="0" w:space="0" w:color="auto"/>
          </w:divBdr>
        </w:div>
        <w:div w:id="786193096">
          <w:marLeft w:val="0"/>
          <w:marRight w:val="0"/>
          <w:marTop w:val="0"/>
          <w:marBottom w:val="0"/>
          <w:divBdr>
            <w:top w:val="none" w:sz="0" w:space="0" w:color="auto"/>
            <w:left w:val="none" w:sz="0" w:space="0" w:color="auto"/>
            <w:bottom w:val="none" w:sz="0" w:space="0" w:color="auto"/>
            <w:right w:val="none" w:sz="0" w:space="0" w:color="auto"/>
          </w:divBdr>
        </w:div>
        <w:div w:id="786969386">
          <w:marLeft w:val="0"/>
          <w:marRight w:val="0"/>
          <w:marTop w:val="0"/>
          <w:marBottom w:val="0"/>
          <w:divBdr>
            <w:top w:val="none" w:sz="0" w:space="0" w:color="auto"/>
            <w:left w:val="none" w:sz="0" w:space="0" w:color="auto"/>
            <w:bottom w:val="none" w:sz="0" w:space="0" w:color="auto"/>
            <w:right w:val="none" w:sz="0" w:space="0" w:color="auto"/>
          </w:divBdr>
        </w:div>
        <w:div w:id="798837861">
          <w:marLeft w:val="0"/>
          <w:marRight w:val="0"/>
          <w:marTop w:val="0"/>
          <w:marBottom w:val="0"/>
          <w:divBdr>
            <w:top w:val="none" w:sz="0" w:space="0" w:color="auto"/>
            <w:left w:val="none" w:sz="0" w:space="0" w:color="auto"/>
            <w:bottom w:val="none" w:sz="0" w:space="0" w:color="auto"/>
            <w:right w:val="none" w:sz="0" w:space="0" w:color="auto"/>
          </w:divBdr>
        </w:div>
        <w:div w:id="803735377">
          <w:marLeft w:val="0"/>
          <w:marRight w:val="0"/>
          <w:marTop w:val="0"/>
          <w:marBottom w:val="0"/>
          <w:divBdr>
            <w:top w:val="none" w:sz="0" w:space="0" w:color="auto"/>
            <w:left w:val="none" w:sz="0" w:space="0" w:color="auto"/>
            <w:bottom w:val="none" w:sz="0" w:space="0" w:color="auto"/>
            <w:right w:val="none" w:sz="0" w:space="0" w:color="auto"/>
          </w:divBdr>
        </w:div>
        <w:div w:id="808321901">
          <w:marLeft w:val="0"/>
          <w:marRight w:val="0"/>
          <w:marTop w:val="0"/>
          <w:marBottom w:val="0"/>
          <w:divBdr>
            <w:top w:val="none" w:sz="0" w:space="0" w:color="auto"/>
            <w:left w:val="none" w:sz="0" w:space="0" w:color="auto"/>
            <w:bottom w:val="none" w:sz="0" w:space="0" w:color="auto"/>
            <w:right w:val="none" w:sz="0" w:space="0" w:color="auto"/>
          </w:divBdr>
        </w:div>
        <w:div w:id="858855745">
          <w:marLeft w:val="0"/>
          <w:marRight w:val="0"/>
          <w:marTop w:val="0"/>
          <w:marBottom w:val="0"/>
          <w:divBdr>
            <w:top w:val="none" w:sz="0" w:space="0" w:color="auto"/>
            <w:left w:val="none" w:sz="0" w:space="0" w:color="auto"/>
            <w:bottom w:val="none" w:sz="0" w:space="0" w:color="auto"/>
            <w:right w:val="none" w:sz="0" w:space="0" w:color="auto"/>
          </w:divBdr>
        </w:div>
        <w:div w:id="864750464">
          <w:marLeft w:val="0"/>
          <w:marRight w:val="0"/>
          <w:marTop w:val="0"/>
          <w:marBottom w:val="0"/>
          <w:divBdr>
            <w:top w:val="none" w:sz="0" w:space="0" w:color="auto"/>
            <w:left w:val="none" w:sz="0" w:space="0" w:color="auto"/>
            <w:bottom w:val="none" w:sz="0" w:space="0" w:color="auto"/>
            <w:right w:val="none" w:sz="0" w:space="0" w:color="auto"/>
          </w:divBdr>
        </w:div>
        <w:div w:id="933321462">
          <w:marLeft w:val="0"/>
          <w:marRight w:val="0"/>
          <w:marTop w:val="0"/>
          <w:marBottom w:val="0"/>
          <w:divBdr>
            <w:top w:val="none" w:sz="0" w:space="0" w:color="auto"/>
            <w:left w:val="none" w:sz="0" w:space="0" w:color="auto"/>
            <w:bottom w:val="none" w:sz="0" w:space="0" w:color="auto"/>
            <w:right w:val="none" w:sz="0" w:space="0" w:color="auto"/>
          </w:divBdr>
        </w:div>
        <w:div w:id="935093139">
          <w:marLeft w:val="0"/>
          <w:marRight w:val="0"/>
          <w:marTop w:val="0"/>
          <w:marBottom w:val="0"/>
          <w:divBdr>
            <w:top w:val="none" w:sz="0" w:space="0" w:color="auto"/>
            <w:left w:val="none" w:sz="0" w:space="0" w:color="auto"/>
            <w:bottom w:val="none" w:sz="0" w:space="0" w:color="auto"/>
            <w:right w:val="none" w:sz="0" w:space="0" w:color="auto"/>
          </w:divBdr>
        </w:div>
        <w:div w:id="1005127544">
          <w:marLeft w:val="0"/>
          <w:marRight w:val="0"/>
          <w:marTop w:val="0"/>
          <w:marBottom w:val="0"/>
          <w:divBdr>
            <w:top w:val="none" w:sz="0" w:space="0" w:color="auto"/>
            <w:left w:val="none" w:sz="0" w:space="0" w:color="auto"/>
            <w:bottom w:val="none" w:sz="0" w:space="0" w:color="auto"/>
            <w:right w:val="none" w:sz="0" w:space="0" w:color="auto"/>
          </w:divBdr>
        </w:div>
        <w:div w:id="1014847070">
          <w:marLeft w:val="0"/>
          <w:marRight w:val="0"/>
          <w:marTop w:val="0"/>
          <w:marBottom w:val="0"/>
          <w:divBdr>
            <w:top w:val="none" w:sz="0" w:space="0" w:color="auto"/>
            <w:left w:val="none" w:sz="0" w:space="0" w:color="auto"/>
            <w:bottom w:val="none" w:sz="0" w:space="0" w:color="auto"/>
            <w:right w:val="none" w:sz="0" w:space="0" w:color="auto"/>
          </w:divBdr>
        </w:div>
        <w:div w:id="1038965873">
          <w:marLeft w:val="0"/>
          <w:marRight w:val="0"/>
          <w:marTop w:val="0"/>
          <w:marBottom w:val="0"/>
          <w:divBdr>
            <w:top w:val="none" w:sz="0" w:space="0" w:color="auto"/>
            <w:left w:val="none" w:sz="0" w:space="0" w:color="auto"/>
            <w:bottom w:val="none" w:sz="0" w:space="0" w:color="auto"/>
            <w:right w:val="none" w:sz="0" w:space="0" w:color="auto"/>
          </w:divBdr>
        </w:div>
        <w:div w:id="1053429805">
          <w:marLeft w:val="0"/>
          <w:marRight w:val="0"/>
          <w:marTop w:val="0"/>
          <w:marBottom w:val="0"/>
          <w:divBdr>
            <w:top w:val="none" w:sz="0" w:space="0" w:color="auto"/>
            <w:left w:val="none" w:sz="0" w:space="0" w:color="auto"/>
            <w:bottom w:val="none" w:sz="0" w:space="0" w:color="auto"/>
            <w:right w:val="none" w:sz="0" w:space="0" w:color="auto"/>
          </w:divBdr>
        </w:div>
        <w:div w:id="1053576116">
          <w:marLeft w:val="0"/>
          <w:marRight w:val="0"/>
          <w:marTop w:val="0"/>
          <w:marBottom w:val="0"/>
          <w:divBdr>
            <w:top w:val="none" w:sz="0" w:space="0" w:color="auto"/>
            <w:left w:val="none" w:sz="0" w:space="0" w:color="auto"/>
            <w:bottom w:val="none" w:sz="0" w:space="0" w:color="auto"/>
            <w:right w:val="none" w:sz="0" w:space="0" w:color="auto"/>
          </w:divBdr>
        </w:div>
        <w:div w:id="1053892942">
          <w:marLeft w:val="0"/>
          <w:marRight w:val="0"/>
          <w:marTop w:val="0"/>
          <w:marBottom w:val="0"/>
          <w:divBdr>
            <w:top w:val="none" w:sz="0" w:space="0" w:color="auto"/>
            <w:left w:val="none" w:sz="0" w:space="0" w:color="auto"/>
            <w:bottom w:val="none" w:sz="0" w:space="0" w:color="auto"/>
            <w:right w:val="none" w:sz="0" w:space="0" w:color="auto"/>
          </w:divBdr>
        </w:div>
        <w:div w:id="1066150523">
          <w:marLeft w:val="0"/>
          <w:marRight w:val="0"/>
          <w:marTop w:val="0"/>
          <w:marBottom w:val="0"/>
          <w:divBdr>
            <w:top w:val="none" w:sz="0" w:space="0" w:color="auto"/>
            <w:left w:val="none" w:sz="0" w:space="0" w:color="auto"/>
            <w:bottom w:val="none" w:sz="0" w:space="0" w:color="auto"/>
            <w:right w:val="none" w:sz="0" w:space="0" w:color="auto"/>
          </w:divBdr>
        </w:div>
        <w:div w:id="1119880394">
          <w:marLeft w:val="0"/>
          <w:marRight w:val="0"/>
          <w:marTop w:val="0"/>
          <w:marBottom w:val="0"/>
          <w:divBdr>
            <w:top w:val="none" w:sz="0" w:space="0" w:color="auto"/>
            <w:left w:val="none" w:sz="0" w:space="0" w:color="auto"/>
            <w:bottom w:val="none" w:sz="0" w:space="0" w:color="auto"/>
            <w:right w:val="none" w:sz="0" w:space="0" w:color="auto"/>
          </w:divBdr>
        </w:div>
        <w:div w:id="1122577213">
          <w:marLeft w:val="0"/>
          <w:marRight w:val="0"/>
          <w:marTop w:val="0"/>
          <w:marBottom w:val="0"/>
          <w:divBdr>
            <w:top w:val="none" w:sz="0" w:space="0" w:color="auto"/>
            <w:left w:val="none" w:sz="0" w:space="0" w:color="auto"/>
            <w:bottom w:val="none" w:sz="0" w:space="0" w:color="auto"/>
            <w:right w:val="none" w:sz="0" w:space="0" w:color="auto"/>
          </w:divBdr>
        </w:div>
        <w:div w:id="1133063006">
          <w:marLeft w:val="0"/>
          <w:marRight w:val="0"/>
          <w:marTop w:val="0"/>
          <w:marBottom w:val="0"/>
          <w:divBdr>
            <w:top w:val="none" w:sz="0" w:space="0" w:color="auto"/>
            <w:left w:val="none" w:sz="0" w:space="0" w:color="auto"/>
            <w:bottom w:val="none" w:sz="0" w:space="0" w:color="auto"/>
            <w:right w:val="none" w:sz="0" w:space="0" w:color="auto"/>
          </w:divBdr>
        </w:div>
        <w:div w:id="1157379857">
          <w:marLeft w:val="0"/>
          <w:marRight w:val="0"/>
          <w:marTop w:val="0"/>
          <w:marBottom w:val="0"/>
          <w:divBdr>
            <w:top w:val="none" w:sz="0" w:space="0" w:color="auto"/>
            <w:left w:val="none" w:sz="0" w:space="0" w:color="auto"/>
            <w:bottom w:val="none" w:sz="0" w:space="0" w:color="auto"/>
            <w:right w:val="none" w:sz="0" w:space="0" w:color="auto"/>
          </w:divBdr>
        </w:div>
        <w:div w:id="1190492527">
          <w:marLeft w:val="0"/>
          <w:marRight w:val="0"/>
          <w:marTop w:val="0"/>
          <w:marBottom w:val="0"/>
          <w:divBdr>
            <w:top w:val="none" w:sz="0" w:space="0" w:color="auto"/>
            <w:left w:val="none" w:sz="0" w:space="0" w:color="auto"/>
            <w:bottom w:val="none" w:sz="0" w:space="0" w:color="auto"/>
            <w:right w:val="none" w:sz="0" w:space="0" w:color="auto"/>
          </w:divBdr>
        </w:div>
        <w:div w:id="1264648870">
          <w:marLeft w:val="0"/>
          <w:marRight w:val="0"/>
          <w:marTop w:val="0"/>
          <w:marBottom w:val="0"/>
          <w:divBdr>
            <w:top w:val="none" w:sz="0" w:space="0" w:color="auto"/>
            <w:left w:val="none" w:sz="0" w:space="0" w:color="auto"/>
            <w:bottom w:val="none" w:sz="0" w:space="0" w:color="auto"/>
            <w:right w:val="none" w:sz="0" w:space="0" w:color="auto"/>
          </w:divBdr>
        </w:div>
        <w:div w:id="1271088379">
          <w:marLeft w:val="0"/>
          <w:marRight w:val="0"/>
          <w:marTop w:val="0"/>
          <w:marBottom w:val="0"/>
          <w:divBdr>
            <w:top w:val="none" w:sz="0" w:space="0" w:color="auto"/>
            <w:left w:val="none" w:sz="0" w:space="0" w:color="auto"/>
            <w:bottom w:val="none" w:sz="0" w:space="0" w:color="auto"/>
            <w:right w:val="none" w:sz="0" w:space="0" w:color="auto"/>
          </w:divBdr>
        </w:div>
        <w:div w:id="1272125054">
          <w:marLeft w:val="0"/>
          <w:marRight w:val="0"/>
          <w:marTop w:val="0"/>
          <w:marBottom w:val="0"/>
          <w:divBdr>
            <w:top w:val="none" w:sz="0" w:space="0" w:color="auto"/>
            <w:left w:val="none" w:sz="0" w:space="0" w:color="auto"/>
            <w:bottom w:val="none" w:sz="0" w:space="0" w:color="auto"/>
            <w:right w:val="none" w:sz="0" w:space="0" w:color="auto"/>
          </w:divBdr>
        </w:div>
        <w:div w:id="1282566636">
          <w:marLeft w:val="0"/>
          <w:marRight w:val="0"/>
          <w:marTop w:val="0"/>
          <w:marBottom w:val="0"/>
          <w:divBdr>
            <w:top w:val="none" w:sz="0" w:space="0" w:color="auto"/>
            <w:left w:val="none" w:sz="0" w:space="0" w:color="auto"/>
            <w:bottom w:val="none" w:sz="0" w:space="0" w:color="auto"/>
            <w:right w:val="none" w:sz="0" w:space="0" w:color="auto"/>
          </w:divBdr>
        </w:div>
        <w:div w:id="1285304322">
          <w:marLeft w:val="0"/>
          <w:marRight w:val="0"/>
          <w:marTop w:val="0"/>
          <w:marBottom w:val="0"/>
          <w:divBdr>
            <w:top w:val="none" w:sz="0" w:space="0" w:color="auto"/>
            <w:left w:val="none" w:sz="0" w:space="0" w:color="auto"/>
            <w:bottom w:val="none" w:sz="0" w:space="0" w:color="auto"/>
            <w:right w:val="none" w:sz="0" w:space="0" w:color="auto"/>
          </w:divBdr>
        </w:div>
        <w:div w:id="1287464881">
          <w:marLeft w:val="0"/>
          <w:marRight w:val="0"/>
          <w:marTop w:val="0"/>
          <w:marBottom w:val="0"/>
          <w:divBdr>
            <w:top w:val="none" w:sz="0" w:space="0" w:color="auto"/>
            <w:left w:val="none" w:sz="0" w:space="0" w:color="auto"/>
            <w:bottom w:val="none" w:sz="0" w:space="0" w:color="auto"/>
            <w:right w:val="none" w:sz="0" w:space="0" w:color="auto"/>
          </w:divBdr>
        </w:div>
        <w:div w:id="1295139408">
          <w:marLeft w:val="0"/>
          <w:marRight w:val="0"/>
          <w:marTop w:val="0"/>
          <w:marBottom w:val="0"/>
          <w:divBdr>
            <w:top w:val="none" w:sz="0" w:space="0" w:color="auto"/>
            <w:left w:val="none" w:sz="0" w:space="0" w:color="auto"/>
            <w:bottom w:val="none" w:sz="0" w:space="0" w:color="auto"/>
            <w:right w:val="none" w:sz="0" w:space="0" w:color="auto"/>
          </w:divBdr>
        </w:div>
        <w:div w:id="1309091777">
          <w:marLeft w:val="0"/>
          <w:marRight w:val="0"/>
          <w:marTop w:val="0"/>
          <w:marBottom w:val="0"/>
          <w:divBdr>
            <w:top w:val="none" w:sz="0" w:space="0" w:color="auto"/>
            <w:left w:val="none" w:sz="0" w:space="0" w:color="auto"/>
            <w:bottom w:val="none" w:sz="0" w:space="0" w:color="auto"/>
            <w:right w:val="none" w:sz="0" w:space="0" w:color="auto"/>
          </w:divBdr>
        </w:div>
        <w:div w:id="1329284277">
          <w:marLeft w:val="0"/>
          <w:marRight w:val="0"/>
          <w:marTop w:val="0"/>
          <w:marBottom w:val="0"/>
          <w:divBdr>
            <w:top w:val="none" w:sz="0" w:space="0" w:color="auto"/>
            <w:left w:val="none" w:sz="0" w:space="0" w:color="auto"/>
            <w:bottom w:val="none" w:sz="0" w:space="0" w:color="auto"/>
            <w:right w:val="none" w:sz="0" w:space="0" w:color="auto"/>
          </w:divBdr>
        </w:div>
        <w:div w:id="1352489658">
          <w:marLeft w:val="0"/>
          <w:marRight w:val="0"/>
          <w:marTop w:val="0"/>
          <w:marBottom w:val="0"/>
          <w:divBdr>
            <w:top w:val="none" w:sz="0" w:space="0" w:color="auto"/>
            <w:left w:val="none" w:sz="0" w:space="0" w:color="auto"/>
            <w:bottom w:val="none" w:sz="0" w:space="0" w:color="auto"/>
            <w:right w:val="none" w:sz="0" w:space="0" w:color="auto"/>
          </w:divBdr>
        </w:div>
        <w:div w:id="1355305915">
          <w:marLeft w:val="0"/>
          <w:marRight w:val="0"/>
          <w:marTop w:val="0"/>
          <w:marBottom w:val="0"/>
          <w:divBdr>
            <w:top w:val="none" w:sz="0" w:space="0" w:color="auto"/>
            <w:left w:val="none" w:sz="0" w:space="0" w:color="auto"/>
            <w:bottom w:val="none" w:sz="0" w:space="0" w:color="auto"/>
            <w:right w:val="none" w:sz="0" w:space="0" w:color="auto"/>
          </w:divBdr>
        </w:div>
        <w:div w:id="1360931835">
          <w:marLeft w:val="0"/>
          <w:marRight w:val="0"/>
          <w:marTop w:val="0"/>
          <w:marBottom w:val="0"/>
          <w:divBdr>
            <w:top w:val="none" w:sz="0" w:space="0" w:color="auto"/>
            <w:left w:val="none" w:sz="0" w:space="0" w:color="auto"/>
            <w:bottom w:val="none" w:sz="0" w:space="0" w:color="auto"/>
            <w:right w:val="none" w:sz="0" w:space="0" w:color="auto"/>
          </w:divBdr>
        </w:div>
        <w:div w:id="1380936031">
          <w:marLeft w:val="0"/>
          <w:marRight w:val="0"/>
          <w:marTop w:val="0"/>
          <w:marBottom w:val="0"/>
          <w:divBdr>
            <w:top w:val="none" w:sz="0" w:space="0" w:color="auto"/>
            <w:left w:val="none" w:sz="0" w:space="0" w:color="auto"/>
            <w:bottom w:val="none" w:sz="0" w:space="0" w:color="auto"/>
            <w:right w:val="none" w:sz="0" w:space="0" w:color="auto"/>
          </w:divBdr>
        </w:div>
        <w:div w:id="1381325466">
          <w:marLeft w:val="0"/>
          <w:marRight w:val="0"/>
          <w:marTop w:val="0"/>
          <w:marBottom w:val="0"/>
          <w:divBdr>
            <w:top w:val="none" w:sz="0" w:space="0" w:color="auto"/>
            <w:left w:val="none" w:sz="0" w:space="0" w:color="auto"/>
            <w:bottom w:val="none" w:sz="0" w:space="0" w:color="auto"/>
            <w:right w:val="none" w:sz="0" w:space="0" w:color="auto"/>
          </w:divBdr>
        </w:div>
        <w:div w:id="1447433076">
          <w:marLeft w:val="0"/>
          <w:marRight w:val="0"/>
          <w:marTop w:val="0"/>
          <w:marBottom w:val="0"/>
          <w:divBdr>
            <w:top w:val="none" w:sz="0" w:space="0" w:color="auto"/>
            <w:left w:val="none" w:sz="0" w:space="0" w:color="auto"/>
            <w:bottom w:val="none" w:sz="0" w:space="0" w:color="auto"/>
            <w:right w:val="none" w:sz="0" w:space="0" w:color="auto"/>
          </w:divBdr>
        </w:div>
        <w:div w:id="1456679752">
          <w:marLeft w:val="0"/>
          <w:marRight w:val="0"/>
          <w:marTop w:val="0"/>
          <w:marBottom w:val="0"/>
          <w:divBdr>
            <w:top w:val="none" w:sz="0" w:space="0" w:color="auto"/>
            <w:left w:val="none" w:sz="0" w:space="0" w:color="auto"/>
            <w:bottom w:val="none" w:sz="0" w:space="0" w:color="auto"/>
            <w:right w:val="none" w:sz="0" w:space="0" w:color="auto"/>
          </w:divBdr>
        </w:div>
        <w:div w:id="1468812937">
          <w:marLeft w:val="0"/>
          <w:marRight w:val="0"/>
          <w:marTop w:val="0"/>
          <w:marBottom w:val="0"/>
          <w:divBdr>
            <w:top w:val="none" w:sz="0" w:space="0" w:color="auto"/>
            <w:left w:val="none" w:sz="0" w:space="0" w:color="auto"/>
            <w:bottom w:val="none" w:sz="0" w:space="0" w:color="auto"/>
            <w:right w:val="none" w:sz="0" w:space="0" w:color="auto"/>
          </w:divBdr>
        </w:div>
        <w:div w:id="1481849919">
          <w:marLeft w:val="0"/>
          <w:marRight w:val="0"/>
          <w:marTop w:val="0"/>
          <w:marBottom w:val="0"/>
          <w:divBdr>
            <w:top w:val="none" w:sz="0" w:space="0" w:color="auto"/>
            <w:left w:val="none" w:sz="0" w:space="0" w:color="auto"/>
            <w:bottom w:val="none" w:sz="0" w:space="0" w:color="auto"/>
            <w:right w:val="none" w:sz="0" w:space="0" w:color="auto"/>
          </w:divBdr>
        </w:div>
        <w:div w:id="1487164448">
          <w:marLeft w:val="0"/>
          <w:marRight w:val="0"/>
          <w:marTop w:val="0"/>
          <w:marBottom w:val="0"/>
          <w:divBdr>
            <w:top w:val="none" w:sz="0" w:space="0" w:color="auto"/>
            <w:left w:val="none" w:sz="0" w:space="0" w:color="auto"/>
            <w:bottom w:val="none" w:sz="0" w:space="0" w:color="auto"/>
            <w:right w:val="none" w:sz="0" w:space="0" w:color="auto"/>
          </w:divBdr>
        </w:div>
        <w:div w:id="1512405074">
          <w:marLeft w:val="0"/>
          <w:marRight w:val="0"/>
          <w:marTop w:val="0"/>
          <w:marBottom w:val="0"/>
          <w:divBdr>
            <w:top w:val="none" w:sz="0" w:space="0" w:color="auto"/>
            <w:left w:val="none" w:sz="0" w:space="0" w:color="auto"/>
            <w:bottom w:val="none" w:sz="0" w:space="0" w:color="auto"/>
            <w:right w:val="none" w:sz="0" w:space="0" w:color="auto"/>
          </w:divBdr>
        </w:div>
        <w:div w:id="1550459472">
          <w:marLeft w:val="0"/>
          <w:marRight w:val="0"/>
          <w:marTop w:val="0"/>
          <w:marBottom w:val="0"/>
          <w:divBdr>
            <w:top w:val="none" w:sz="0" w:space="0" w:color="auto"/>
            <w:left w:val="none" w:sz="0" w:space="0" w:color="auto"/>
            <w:bottom w:val="none" w:sz="0" w:space="0" w:color="auto"/>
            <w:right w:val="none" w:sz="0" w:space="0" w:color="auto"/>
          </w:divBdr>
        </w:div>
        <w:div w:id="1581677457">
          <w:marLeft w:val="0"/>
          <w:marRight w:val="0"/>
          <w:marTop w:val="0"/>
          <w:marBottom w:val="0"/>
          <w:divBdr>
            <w:top w:val="none" w:sz="0" w:space="0" w:color="auto"/>
            <w:left w:val="none" w:sz="0" w:space="0" w:color="auto"/>
            <w:bottom w:val="none" w:sz="0" w:space="0" w:color="auto"/>
            <w:right w:val="none" w:sz="0" w:space="0" w:color="auto"/>
          </w:divBdr>
        </w:div>
        <w:div w:id="1608388347">
          <w:marLeft w:val="0"/>
          <w:marRight w:val="0"/>
          <w:marTop w:val="0"/>
          <w:marBottom w:val="0"/>
          <w:divBdr>
            <w:top w:val="none" w:sz="0" w:space="0" w:color="auto"/>
            <w:left w:val="none" w:sz="0" w:space="0" w:color="auto"/>
            <w:bottom w:val="none" w:sz="0" w:space="0" w:color="auto"/>
            <w:right w:val="none" w:sz="0" w:space="0" w:color="auto"/>
          </w:divBdr>
        </w:div>
        <w:div w:id="1630891774">
          <w:marLeft w:val="0"/>
          <w:marRight w:val="0"/>
          <w:marTop w:val="0"/>
          <w:marBottom w:val="0"/>
          <w:divBdr>
            <w:top w:val="none" w:sz="0" w:space="0" w:color="auto"/>
            <w:left w:val="none" w:sz="0" w:space="0" w:color="auto"/>
            <w:bottom w:val="none" w:sz="0" w:space="0" w:color="auto"/>
            <w:right w:val="none" w:sz="0" w:space="0" w:color="auto"/>
          </w:divBdr>
        </w:div>
        <w:div w:id="1633055903">
          <w:marLeft w:val="0"/>
          <w:marRight w:val="0"/>
          <w:marTop w:val="0"/>
          <w:marBottom w:val="0"/>
          <w:divBdr>
            <w:top w:val="none" w:sz="0" w:space="0" w:color="auto"/>
            <w:left w:val="none" w:sz="0" w:space="0" w:color="auto"/>
            <w:bottom w:val="none" w:sz="0" w:space="0" w:color="auto"/>
            <w:right w:val="none" w:sz="0" w:space="0" w:color="auto"/>
          </w:divBdr>
        </w:div>
        <w:div w:id="1651009869">
          <w:marLeft w:val="0"/>
          <w:marRight w:val="0"/>
          <w:marTop w:val="0"/>
          <w:marBottom w:val="0"/>
          <w:divBdr>
            <w:top w:val="none" w:sz="0" w:space="0" w:color="auto"/>
            <w:left w:val="none" w:sz="0" w:space="0" w:color="auto"/>
            <w:bottom w:val="none" w:sz="0" w:space="0" w:color="auto"/>
            <w:right w:val="none" w:sz="0" w:space="0" w:color="auto"/>
          </w:divBdr>
        </w:div>
        <w:div w:id="1667434880">
          <w:marLeft w:val="0"/>
          <w:marRight w:val="0"/>
          <w:marTop w:val="0"/>
          <w:marBottom w:val="0"/>
          <w:divBdr>
            <w:top w:val="none" w:sz="0" w:space="0" w:color="auto"/>
            <w:left w:val="none" w:sz="0" w:space="0" w:color="auto"/>
            <w:bottom w:val="none" w:sz="0" w:space="0" w:color="auto"/>
            <w:right w:val="none" w:sz="0" w:space="0" w:color="auto"/>
          </w:divBdr>
        </w:div>
        <w:div w:id="1704329401">
          <w:marLeft w:val="0"/>
          <w:marRight w:val="0"/>
          <w:marTop w:val="0"/>
          <w:marBottom w:val="0"/>
          <w:divBdr>
            <w:top w:val="none" w:sz="0" w:space="0" w:color="auto"/>
            <w:left w:val="none" w:sz="0" w:space="0" w:color="auto"/>
            <w:bottom w:val="none" w:sz="0" w:space="0" w:color="auto"/>
            <w:right w:val="none" w:sz="0" w:space="0" w:color="auto"/>
          </w:divBdr>
        </w:div>
        <w:div w:id="1711148644">
          <w:marLeft w:val="0"/>
          <w:marRight w:val="0"/>
          <w:marTop w:val="0"/>
          <w:marBottom w:val="0"/>
          <w:divBdr>
            <w:top w:val="none" w:sz="0" w:space="0" w:color="auto"/>
            <w:left w:val="none" w:sz="0" w:space="0" w:color="auto"/>
            <w:bottom w:val="none" w:sz="0" w:space="0" w:color="auto"/>
            <w:right w:val="none" w:sz="0" w:space="0" w:color="auto"/>
          </w:divBdr>
        </w:div>
        <w:div w:id="1723871057">
          <w:marLeft w:val="0"/>
          <w:marRight w:val="0"/>
          <w:marTop w:val="0"/>
          <w:marBottom w:val="0"/>
          <w:divBdr>
            <w:top w:val="none" w:sz="0" w:space="0" w:color="auto"/>
            <w:left w:val="none" w:sz="0" w:space="0" w:color="auto"/>
            <w:bottom w:val="none" w:sz="0" w:space="0" w:color="auto"/>
            <w:right w:val="none" w:sz="0" w:space="0" w:color="auto"/>
          </w:divBdr>
        </w:div>
        <w:div w:id="1726636673">
          <w:marLeft w:val="0"/>
          <w:marRight w:val="0"/>
          <w:marTop w:val="0"/>
          <w:marBottom w:val="0"/>
          <w:divBdr>
            <w:top w:val="none" w:sz="0" w:space="0" w:color="auto"/>
            <w:left w:val="none" w:sz="0" w:space="0" w:color="auto"/>
            <w:bottom w:val="none" w:sz="0" w:space="0" w:color="auto"/>
            <w:right w:val="none" w:sz="0" w:space="0" w:color="auto"/>
          </w:divBdr>
        </w:div>
        <w:div w:id="1733234340">
          <w:marLeft w:val="0"/>
          <w:marRight w:val="0"/>
          <w:marTop w:val="0"/>
          <w:marBottom w:val="0"/>
          <w:divBdr>
            <w:top w:val="none" w:sz="0" w:space="0" w:color="auto"/>
            <w:left w:val="none" w:sz="0" w:space="0" w:color="auto"/>
            <w:bottom w:val="none" w:sz="0" w:space="0" w:color="auto"/>
            <w:right w:val="none" w:sz="0" w:space="0" w:color="auto"/>
          </w:divBdr>
        </w:div>
        <w:div w:id="1761488551">
          <w:marLeft w:val="0"/>
          <w:marRight w:val="0"/>
          <w:marTop w:val="0"/>
          <w:marBottom w:val="0"/>
          <w:divBdr>
            <w:top w:val="none" w:sz="0" w:space="0" w:color="auto"/>
            <w:left w:val="none" w:sz="0" w:space="0" w:color="auto"/>
            <w:bottom w:val="none" w:sz="0" w:space="0" w:color="auto"/>
            <w:right w:val="none" w:sz="0" w:space="0" w:color="auto"/>
          </w:divBdr>
        </w:div>
        <w:div w:id="1778938209">
          <w:marLeft w:val="0"/>
          <w:marRight w:val="0"/>
          <w:marTop w:val="0"/>
          <w:marBottom w:val="0"/>
          <w:divBdr>
            <w:top w:val="none" w:sz="0" w:space="0" w:color="auto"/>
            <w:left w:val="none" w:sz="0" w:space="0" w:color="auto"/>
            <w:bottom w:val="none" w:sz="0" w:space="0" w:color="auto"/>
            <w:right w:val="none" w:sz="0" w:space="0" w:color="auto"/>
          </w:divBdr>
        </w:div>
        <w:div w:id="1794136665">
          <w:marLeft w:val="0"/>
          <w:marRight w:val="0"/>
          <w:marTop w:val="0"/>
          <w:marBottom w:val="0"/>
          <w:divBdr>
            <w:top w:val="none" w:sz="0" w:space="0" w:color="auto"/>
            <w:left w:val="none" w:sz="0" w:space="0" w:color="auto"/>
            <w:bottom w:val="none" w:sz="0" w:space="0" w:color="auto"/>
            <w:right w:val="none" w:sz="0" w:space="0" w:color="auto"/>
          </w:divBdr>
        </w:div>
        <w:div w:id="1834682569">
          <w:marLeft w:val="0"/>
          <w:marRight w:val="0"/>
          <w:marTop w:val="0"/>
          <w:marBottom w:val="0"/>
          <w:divBdr>
            <w:top w:val="none" w:sz="0" w:space="0" w:color="auto"/>
            <w:left w:val="none" w:sz="0" w:space="0" w:color="auto"/>
            <w:bottom w:val="none" w:sz="0" w:space="0" w:color="auto"/>
            <w:right w:val="none" w:sz="0" w:space="0" w:color="auto"/>
          </w:divBdr>
        </w:div>
        <w:div w:id="1853911408">
          <w:marLeft w:val="0"/>
          <w:marRight w:val="0"/>
          <w:marTop w:val="0"/>
          <w:marBottom w:val="0"/>
          <w:divBdr>
            <w:top w:val="none" w:sz="0" w:space="0" w:color="auto"/>
            <w:left w:val="none" w:sz="0" w:space="0" w:color="auto"/>
            <w:bottom w:val="none" w:sz="0" w:space="0" w:color="auto"/>
            <w:right w:val="none" w:sz="0" w:space="0" w:color="auto"/>
          </w:divBdr>
        </w:div>
        <w:div w:id="1870218400">
          <w:marLeft w:val="0"/>
          <w:marRight w:val="0"/>
          <w:marTop w:val="0"/>
          <w:marBottom w:val="0"/>
          <w:divBdr>
            <w:top w:val="none" w:sz="0" w:space="0" w:color="auto"/>
            <w:left w:val="none" w:sz="0" w:space="0" w:color="auto"/>
            <w:bottom w:val="none" w:sz="0" w:space="0" w:color="auto"/>
            <w:right w:val="none" w:sz="0" w:space="0" w:color="auto"/>
          </w:divBdr>
        </w:div>
        <w:div w:id="1896355326">
          <w:marLeft w:val="0"/>
          <w:marRight w:val="0"/>
          <w:marTop w:val="0"/>
          <w:marBottom w:val="0"/>
          <w:divBdr>
            <w:top w:val="none" w:sz="0" w:space="0" w:color="auto"/>
            <w:left w:val="none" w:sz="0" w:space="0" w:color="auto"/>
            <w:bottom w:val="none" w:sz="0" w:space="0" w:color="auto"/>
            <w:right w:val="none" w:sz="0" w:space="0" w:color="auto"/>
          </w:divBdr>
        </w:div>
        <w:div w:id="1905290166">
          <w:marLeft w:val="0"/>
          <w:marRight w:val="0"/>
          <w:marTop w:val="0"/>
          <w:marBottom w:val="0"/>
          <w:divBdr>
            <w:top w:val="none" w:sz="0" w:space="0" w:color="auto"/>
            <w:left w:val="none" w:sz="0" w:space="0" w:color="auto"/>
            <w:bottom w:val="none" w:sz="0" w:space="0" w:color="auto"/>
            <w:right w:val="none" w:sz="0" w:space="0" w:color="auto"/>
          </w:divBdr>
        </w:div>
        <w:div w:id="1910312405">
          <w:marLeft w:val="0"/>
          <w:marRight w:val="0"/>
          <w:marTop w:val="0"/>
          <w:marBottom w:val="0"/>
          <w:divBdr>
            <w:top w:val="none" w:sz="0" w:space="0" w:color="auto"/>
            <w:left w:val="none" w:sz="0" w:space="0" w:color="auto"/>
            <w:bottom w:val="none" w:sz="0" w:space="0" w:color="auto"/>
            <w:right w:val="none" w:sz="0" w:space="0" w:color="auto"/>
          </w:divBdr>
        </w:div>
        <w:div w:id="1936093486">
          <w:marLeft w:val="0"/>
          <w:marRight w:val="0"/>
          <w:marTop w:val="0"/>
          <w:marBottom w:val="0"/>
          <w:divBdr>
            <w:top w:val="none" w:sz="0" w:space="0" w:color="auto"/>
            <w:left w:val="none" w:sz="0" w:space="0" w:color="auto"/>
            <w:bottom w:val="none" w:sz="0" w:space="0" w:color="auto"/>
            <w:right w:val="none" w:sz="0" w:space="0" w:color="auto"/>
          </w:divBdr>
        </w:div>
        <w:div w:id="1980572671">
          <w:marLeft w:val="0"/>
          <w:marRight w:val="0"/>
          <w:marTop w:val="0"/>
          <w:marBottom w:val="0"/>
          <w:divBdr>
            <w:top w:val="none" w:sz="0" w:space="0" w:color="auto"/>
            <w:left w:val="none" w:sz="0" w:space="0" w:color="auto"/>
            <w:bottom w:val="none" w:sz="0" w:space="0" w:color="auto"/>
            <w:right w:val="none" w:sz="0" w:space="0" w:color="auto"/>
          </w:divBdr>
        </w:div>
        <w:div w:id="2009365621">
          <w:marLeft w:val="0"/>
          <w:marRight w:val="0"/>
          <w:marTop w:val="0"/>
          <w:marBottom w:val="0"/>
          <w:divBdr>
            <w:top w:val="none" w:sz="0" w:space="0" w:color="auto"/>
            <w:left w:val="none" w:sz="0" w:space="0" w:color="auto"/>
            <w:bottom w:val="none" w:sz="0" w:space="0" w:color="auto"/>
            <w:right w:val="none" w:sz="0" w:space="0" w:color="auto"/>
          </w:divBdr>
        </w:div>
        <w:div w:id="2023126333">
          <w:marLeft w:val="0"/>
          <w:marRight w:val="0"/>
          <w:marTop w:val="0"/>
          <w:marBottom w:val="0"/>
          <w:divBdr>
            <w:top w:val="none" w:sz="0" w:space="0" w:color="auto"/>
            <w:left w:val="none" w:sz="0" w:space="0" w:color="auto"/>
            <w:bottom w:val="none" w:sz="0" w:space="0" w:color="auto"/>
            <w:right w:val="none" w:sz="0" w:space="0" w:color="auto"/>
          </w:divBdr>
        </w:div>
        <w:div w:id="2028437054">
          <w:marLeft w:val="0"/>
          <w:marRight w:val="0"/>
          <w:marTop w:val="0"/>
          <w:marBottom w:val="0"/>
          <w:divBdr>
            <w:top w:val="none" w:sz="0" w:space="0" w:color="auto"/>
            <w:left w:val="none" w:sz="0" w:space="0" w:color="auto"/>
            <w:bottom w:val="none" w:sz="0" w:space="0" w:color="auto"/>
            <w:right w:val="none" w:sz="0" w:space="0" w:color="auto"/>
          </w:divBdr>
        </w:div>
        <w:div w:id="2030063551">
          <w:marLeft w:val="0"/>
          <w:marRight w:val="0"/>
          <w:marTop w:val="0"/>
          <w:marBottom w:val="0"/>
          <w:divBdr>
            <w:top w:val="none" w:sz="0" w:space="0" w:color="auto"/>
            <w:left w:val="none" w:sz="0" w:space="0" w:color="auto"/>
            <w:bottom w:val="none" w:sz="0" w:space="0" w:color="auto"/>
            <w:right w:val="none" w:sz="0" w:space="0" w:color="auto"/>
          </w:divBdr>
        </w:div>
        <w:div w:id="2031032804">
          <w:marLeft w:val="0"/>
          <w:marRight w:val="0"/>
          <w:marTop w:val="0"/>
          <w:marBottom w:val="0"/>
          <w:divBdr>
            <w:top w:val="none" w:sz="0" w:space="0" w:color="auto"/>
            <w:left w:val="none" w:sz="0" w:space="0" w:color="auto"/>
            <w:bottom w:val="none" w:sz="0" w:space="0" w:color="auto"/>
            <w:right w:val="none" w:sz="0" w:space="0" w:color="auto"/>
          </w:divBdr>
        </w:div>
        <w:div w:id="2043558183">
          <w:marLeft w:val="0"/>
          <w:marRight w:val="0"/>
          <w:marTop w:val="0"/>
          <w:marBottom w:val="0"/>
          <w:divBdr>
            <w:top w:val="none" w:sz="0" w:space="0" w:color="auto"/>
            <w:left w:val="none" w:sz="0" w:space="0" w:color="auto"/>
            <w:bottom w:val="none" w:sz="0" w:space="0" w:color="auto"/>
            <w:right w:val="none" w:sz="0" w:space="0" w:color="auto"/>
          </w:divBdr>
        </w:div>
        <w:div w:id="2056731428">
          <w:marLeft w:val="0"/>
          <w:marRight w:val="0"/>
          <w:marTop w:val="0"/>
          <w:marBottom w:val="0"/>
          <w:divBdr>
            <w:top w:val="none" w:sz="0" w:space="0" w:color="auto"/>
            <w:left w:val="none" w:sz="0" w:space="0" w:color="auto"/>
            <w:bottom w:val="none" w:sz="0" w:space="0" w:color="auto"/>
            <w:right w:val="none" w:sz="0" w:space="0" w:color="auto"/>
          </w:divBdr>
        </w:div>
        <w:div w:id="2082633571">
          <w:marLeft w:val="0"/>
          <w:marRight w:val="0"/>
          <w:marTop w:val="0"/>
          <w:marBottom w:val="0"/>
          <w:divBdr>
            <w:top w:val="none" w:sz="0" w:space="0" w:color="auto"/>
            <w:left w:val="none" w:sz="0" w:space="0" w:color="auto"/>
            <w:bottom w:val="none" w:sz="0" w:space="0" w:color="auto"/>
            <w:right w:val="none" w:sz="0" w:space="0" w:color="auto"/>
          </w:divBdr>
        </w:div>
        <w:div w:id="2116516028">
          <w:marLeft w:val="0"/>
          <w:marRight w:val="0"/>
          <w:marTop w:val="0"/>
          <w:marBottom w:val="0"/>
          <w:divBdr>
            <w:top w:val="none" w:sz="0" w:space="0" w:color="auto"/>
            <w:left w:val="none" w:sz="0" w:space="0" w:color="auto"/>
            <w:bottom w:val="none" w:sz="0" w:space="0" w:color="auto"/>
            <w:right w:val="none" w:sz="0" w:space="0" w:color="auto"/>
          </w:divBdr>
        </w:div>
        <w:div w:id="2125071916">
          <w:marLeft w:val="0"/>
          <w:marRight w:val="0"/>
          <w:marTop w:val="0"/>
          <w:marBottom w:val="0"/>
          <w:divBdr>
            <w:top w:val="none" w:sz="0" w:space="0" w:color="auto"/>
            <w:left w:val="none" w:sz="0" w:space="0" w:color="auto"/>
            <w:bottom w:val="none" w:sz="0" w:space="0" w:color="auto"/>
            <w:right w:val="none" w:sz="0" w:space="0" w:color="auto"/>
          </w:divBdr>
        </w:div>
        <w:div w:id="2137289468">
          <w:marLeft w:val="0"/>
          <w:marRight w:val="0"/>
          <w:marTop w:val="0"/>
          <w:marBottom w:val="0"/>
          <w:divBdr>
            <w:top w:val="none" w:sz="0" w:space="0" w:color="auto"/>
            <w:left w:val="none" w:sz="0" w:space="0" w:color="auto"/>
            <w:bottom w:val="none" w:sz="0" w:space="0" w:color="auto"/>
            <w:right w:val="none" w:sz="0" w:space="0" w:color="auto"/>
          </w:divBdr>
        </w:div>
      </w:divsChild>
    </w:div>
    <w:div w:id="1088884464">
      <w:bodyDiv w:val="1"/>
      <w:marLeft w:val="0"/>
      <w:marRight w:val="0"/>
      <w:marTop w:val="0"/>
      <w:marBottom w:val="0"/>
      <w:divBdr>
        <w:top w:val="none" w:sz="0" w:space="0" w:color="auto"/>
        <w:left w:val="none" w:sz="0" w:space="0" w:color="auto"/>
        <w:bottom w:val="none" w:sz="0" w:space="0" w:color="auto"/>
        <w:right w:val="none" w:sz="0" w:space="0" w:color="auto"/>
      </w:divBdr>
      <w:divsChild>
        <w:div w:id="20672535">
          <w:marLeft w:val="0"/>
          <w:marRight w:val="0"/>
          <w:marTop w:val="0"/>
          <w:marBottom w:val="375"/>
          <w:divBdr>
            <w:top w:val="none" w:sz="0" w:space="0" w:color="auto"/>
            <w:left w:val="none" w:sz="0" w:space="0" w:color="auto"/>
            <w:bottom w:val="none" w:sz="0" w:space="0" w:color="auto"/>
            <w:right w:val="none" w:sz="0" w:space="0" w:color="auto"/>
          </w:divBdr>
          <w:divsChild>
            <w:div w:id="483164028">
              <w:marLeft w:val="0"/>
              <w:marRight w:val="0"/>
              <w:marTop w:val="0"/>
              <w:marBottom w:val="0"/>
              <w:divBdr>
                <w:top w:val="none" w:sz="0" w:space="0" w:color="auto"/>
                <w:left w:val="none" w:sz="0" w:space="0" w:color="auto"/>
                <w:bottom w:val="none" w:sz="0" w:space="0" w:color="auto"/>
                <w:right w:val="none" w:sz="0" w:space="0" w:color="auto"/>
              </w:divBdr>
              <w:divsChild>
                <w:div w:id="2073117204">
                  <w:marLeft w:val="-450"/>
                  <w:marRight w:val="-450"/>
                  <w:marTop w:val="450"/>
                  <w:marBottom w:val="450"/>
                  <w:divBdr>
                    <w:top w:val="none" w:sz="0" w:space="0" w:color="auto"/>
                    <w:left w:val="none" w:sz="0" w:space="0" w:color="auto"/>
                    <w:bottom w:val="none" w:sz="0" w:space="0" w:color="auto"/>
                    <w:right w:val="none" w:sz="0" w:space="0" w:color="auto"/>
                  </w:divBdr>
                  <w:divsChild>
                    <w:div w:id="1784153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5708389">
              <w:marLeft w:val="0"/>
              <w:marRight w:val="0"/>
              <w:marTop w:val="0"/>
              <w:marBottom w:val="0"/>
              <w:divBdr>
                <w:top w:val="none" w:sz="0" w:space="0" w:color="auto"/>
                <w:left w:val="none" w:sz="0" w:space="0" w:color="auto"/>
                <w:bottom w:val="none" w:sz="0" w:space="0" w:color="auto"/>
                <w:right w:val="none" w:sz="0" w:space="0" w:color="auto"/>
              </w:divBdr>
              <w:divsChild>
                <w:div w:id="878326028">
                  <w:marLeft w:val="-450"/>
                  <w:marRight w:val="-450"/>
                  <w:marTop w:val="450"/>
                  <w:marBottom w:val="450"/>
                  <w:divBdr>
                    <w:top w:val="none" w:sz="0" w:space="0" w:color="auto"/>
                    <w:left w:val="none" w:sz="0" w:space="0" w:color="auto"/>
                    <w:bottom w:val="none" w:sz="0" w:space="0" w:color="auto"/>
                    <w:right w:val="none" w:sz="0" w:space="0" w:color="auto"/>
                  </w:divBdr>
                  <w:divsChild>
                    <w:div w:id="135654277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1305319">
              <w:marLeft w:val="0"/>
              <w:marRight w:val="0"/>
              <w:marTop w:val="0"/>
              <w:marBottom w:val="0"/>
              <w:divBdr>
                <w:top w:val="none" w:sz="0" w:space="0" w:color="auto"/>
                <w:left w:val="none" w:sz="0" w:space="0" w:color="auto"/>
                <w:bottom w:val="none" w:sz="0" w:space="0" w:color="auto"/>
                <w:right w:val="none" w:sz="0" w:space="0" w:color="auto"/>
              </w:divBdr>
              <w:divsChild>
                <w:div w:id="199630367">
                  <w:marLeft w:val="-450"/>
                  <w:marRight w:val="-450"/>
                  <w:marTop w:val="450"/>
                  <w:marBottom w:val="450"/>
                  <w:divBdr>
                    <w:top w:val="none" w:sz="0" w:space="0" w:color="auto"/>
                    <w:left w:val="none" w:sz="0" w:space="0" w:color="auto"/>
                    <w:bottom w:val="none" w:sz="0" w:space="0" w:color="auto"/>
                    <w:right w:val="none" w:sz="0" w:space="0" w:color="auto"/>
                  </w:divBdr>
                  <w:divsChild>
                    <w:div w:id="20860279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78778967">
              <w:marLeft w:val="0"/>
              <w:marRight w:val="0"/>
              <w:marTop w:val="0"/>
              <w:marBottom w:val="0"/>
              <w:divBdr>
                <w:top w:val="none" w:sz="0" w:space="0" w:color="auto"/>
                <w:left w:val="none" w:sz="0" w:space="0" w:color="auto"/>
                <w:bottom w:val="none" w:sz="0" w:space="0" w:color="auto"/>
                <w:right w:val="none" w:sz="0" w:space="0" w:color="auto"/>
              </w:divBdr>
              <w:divsChild>
                <w:div w:id="205020945">
                  <w:marLeft w:val="-450"/>
                  <w:marRight w:val="-450"/>
                  <w:marTop w:val="450"/>
                  <w:marBottom w:val="450"/>
                  <w:divBdr>
                    <w:top w:val="none" w:sz="0" w:space="0" w:color="auto"/>
                    <w:left w:val="none" w:sz="0" w:space="0" w:color="auto"/>
                    <w:bottom w:val="none" w:sz="0" w:space="0" w:color="auto"/>
                    <w:right w:val="none" w:sz="0" w:space="0" w:color="auto"/>
                  </w:divBdr>
                  <w:divsChild>
                    <w:div w:id="1717659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8682497">
              <w:marLeft w:val="0"/>
              <w:marRight w:val="0"/>
              <w:marTop w:val="0"/>
              <w:marBottom w:val="0"/>
              <w:divBdr>
                <w:top w:val="none" w:sz="0" w:space="0" w:color="auto"/>
                <w:left w:val="none" w:sz="0" w:space="0" w:color="auto"/>
                <w:bottom w:val="none" w:sz="0" w:space="0" w:color="auto"/>
                <w:right w:val="none" w:sz="0" w:space="0" w:color="auto"/>
              </w:divBdr>
              <w:divsChild>
                <w:div w:id="382682713">
                  <w:marLeft w:val="-450"/>
                  <w:marRight w:val="-450"/>
                  <w:marTop w:val="450"/>
                  <w:marBottom w:val="450"/>
                  <w:divBdr>
                    <w:top w:val="none" w:sz="0" w:space="0" w:color="auto"/>
                    <w:left w:val="none" w:sz="0" w:space="0" w:color="auto"/>
                    <w:bottom w:val="none" w:sz="0" w:space="0" w:color="auto"/>
                    <w:right w:val="none" w:sz="0" w:space="0" w:color="auto"/>
                  </w:divBdr>
                  <w:divsChild>
                    <w:div w:id="638845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6360191">
          <w:marLeft w:val="0"/>
          <w:marRight w:val="0"/>
          <w:marTop w:val="0"/>
          <w:marBottom w:val="375"/>
          <w:divBdr>
            <w:top w:val="none" w:sz="0" w:space="0" w:color="auto"/>
            <w:left w:val="none" w:sz="0" w:space="0" w:color="auto"/>
            <w:bottom w:val="none" w:sz="0" w:space="0" w:color="auto"/>
            <w:right w:val="none" w:sz="0" w:space="0" w:color="auto"/>
          </w:divBdr>
        </w:div>
      </w:divsChild>
    </w:div>
    <w:div w:id="1090390007">
      <w:bodyDiv w:val="1"/>
      <w:marLeft w:val="0"/>
      <w:marRight w:val="0"/>
      <w:marTop w:val="0"/>
      <w:marBottom w:val="0"/>
      <w:divBdr>
        <w:top w:val="none" w:sz="0" w:space="0" w:color="auto"/>
        <w:left w:val="none" w:sz="0" w:space="0" w:color="auto"/>
        <w:bottom w:val="none" w:sz="0" w:space="0" w:color="auto"/>
        <w:right w:val="none" w:sz="0" w:space="0" w:color="auto"/>
      </w:divBdr>
    </w:div>
    <w:div w:id="1093280757">
      <w:bodyDiv w:val="1"/>
      <w:marLeft w:val="0"/>
      <w:marRight w:val="0"/>
      <w:marTop w:val="0"/>
      <w:marBottom w:val="0"/>
      <w:divBdr>
        <w:top w:val="none" w:sz="0" w:space="0" w:color="auto"/>
        <w:left w:val="none" w:sz="0" w:space="0" w:color="auto"/>
        <w:bottom w:val="none" w:sz="0" w:space="0" w:color="auto"/>
        <w:right w:val="none" w:sz="0" w:space="0" w:color="auto"/>
      </w:divBdr>
    </w:div>
    <w:div w:id="1093549400">
      <w:bodyDiv w:val="1"/>
      <w:marLeft w:val="0"/>
      <w:marRight w:val="0"/>
      <w:marTop w:val="0"/>
      <w:marBottom w:val="0"/>
      <w:divBdr>
        <w:top w:val="none" w:sz="0" w:space="0" w:color="auto"/>
        <w:left w:val="none" w:sz="0" w:space="0" w:color="auto"/>
        <w:bottom w:val="none" w:sz="0" w:space="0" w:color="auto"/>
        <w:right w:val="none" w:sz="0" w:space="0" w:color="auto"/>
      </w:divBdr>
    </w:div>
    <w:div w:id="1094321539">
      <w:bodyDiv w:val="1"/>
      <w:marLeft w:val="0"/>
      <w:marRight w:val="0"/>
      <w:marTop w:val="0"/>
      <w:marBottom w:val="0"/>
      <w:divBdr>
        <w:top w:val="none" w:sz="0" w:space="0" w:color="auto"/>
        <w:left w:val="none" w:sz="0" w:space="0" w:color="auto"/>
        <w:bottom w:val="none" w:sz="0" w:space="0" w:color="auto"/>
        <w:right w:val="none" w:sz="0" w:space="0" w:color="auto"/>
      </w:divBdr>
    </w:div>
    <w:div w:id="1094591954">
      <w:bodyDiv w:val="1"/>
      <w:marLeft w:val="0"/>
      <w:marRight w:val="0"/>
      <w:marTop w:val="0"/>
      <w:marBottom w:val="0"/>
      <w:divBdr>
        <w:top w:val="none" w:sz="0" w:space="0" w:color="auto"/>
        <w:left w:val="none" w:sz="0" w:space="0" w:color="auto"/>
        <w:bottom w:val="none" w:sz="0" w:space="0" w:color="auto"/>
        <w:right w:val="none" w:sz="0" w:space="0" w:color="auto"/>
      </w:divBdr>
      <w:divsChild>
        <w:div w:id="455374614">
          <w:marLeft w:val="0"/>
          <w:marRight w:val="0"/>
          <w:marTop w:val="0"/>
          <w:marBottom w:val="0"/>
          <w:divBdr>
            <w:top w:val="none" w:sz="0" w:space="0" w:color="auto"/>
            <w:left w:val="none" w:sz="0" w:space="0" w:color="auto"/>
            <w:bottom w:val="none" w:sz="0" w:space="0" w:color="auto"/>
            <w:right w:val="none" w:sz="0" w:space="0" w:color="auto"/>
          </w:divBdr>
        </w:div>
        <w:div w:id="589893174">
          <w:marLeft w:val="0"/>
          <w:marRight w:val="0"/>
          <w:marTop w:val="0"/>
          <w:marBottom w:val="0"/>
          <w:divBdr>
            <w:top w:val="none" w:sz="0" w:space="0" w:color="auto"/>
            <w:left w:val="none" w:sz="0" w:space="0" w:color="auto"/>
            <w:bottom w:val="none" w:sz="0" w:space="0" w:color="auto"/>
            <w:right w:val="none" w:sz="0" w:space="0" w:color="auto"/>
          </w:divBdr>
        </w:div>
        <w:div w:id="770012357">
          <w:marLeft w:val="0"/>
          <w:marRight w:val="0"/>
          <w:marTop w:val="0"/>
          <w:marBottom w:val="0"/>
          <w:divBdr>
            <w:top w:val="none" w:sz="0" w:space="0" w:color="auto"/>
            <w:left w:val="none" w:sz="0" w:space="0" w:color="auto"/>
            <w:bottom w:val="none" w:sz="0" w:space="0" w:color="auto"/>
            <w:right w:val="none" w:sz="0" w:space="0" w:color="auto"/>
          </w:divBdr>
        </w:div>
        <w:div w:id="1139883507">
          <w:marLeft w:val="0"/>
          <w:marRight w:val="0"/>
          <w:marTop w:val="0"/>
          <w:marBottom w:val="0"/>
          <w:divBdr>
            <w:top w:val="none" w:sz="0" w:space="0" w:color="auto"/>
            <w:left w:val="none" w:sz="0" w:space="0" w:color="auto"/>
            <w:bottom w:val="none" w:sz="0" w:space="0" w:color="auto"/>
            <w:right w:val="none" w:sz="0" w:space="0" w:color="auto"/>
          </w:divBdr>
        </w:div>
      </w:divsChild>
    </w:div>
    <w:div w:id="1096556109">
      <w:bodyDiv w:val="1"/>
      <w:marLeft w:val="0"/>
      <w:marRight w:val="0"/>
      <w:marTop w:val="0"/>
      <w:marBottom w:val="0"/>
      <w:divBdr>
        <w:top w:val="none" w:sz="0" w:space="0" w:color="auto"/>
        <w:left w:val="none" w:sz="0" w:space="0" w:color="auto"/>
        <w:bottom w:val="none" w:sz="0" w:space="0" w:color="auto"/>
        <w:right w:val="none" w:sz="0" w:space="0" w:color="auto"/>
      </w:divBdr>
      <w:divsChild>
        <w:div w:id="454521225">
          <w:marLeft w:val="0"/>
          <w:marRight w:val="0"/>
          <w:marTop w:val="0"/>
          <w:marBottom w:val="0"/>
          <w:divBdr>
            <w:top w:val="none" w:sz="0" w:space="0" w:color="auto"/>
            <w:left w:val="none" w:sz="0" w:space="0" w:color="auto"/>
            <w:bottom w:val="none" w:sz="0" w:space="0" w:color="auto"/>
            <w:right w:val="none" w:sz="0" w:space="0" w:color="auto"/>
          </w:divBdr>
          <w:divsChild>
            <w:div w:id="940380499">
              <w:marLeft w:val="0"/>
              <w:marRight w:val="0"/>
              <w:marTop w:val="0"/>
              <w:marBottom w:val="0"/>
              <w:divBdr>
                <w:top w:val="none" w:sz="0" w:space="0" w:color="auto"/>
                <w:left w:val="none" w:sz="0" w:space="0" w:color="auto"/>
                <w:bottom w:val="none" w:sz="0" w:space="0" w:color="auto"/>
                <w:right w:val="none" w:sz="0" w:space="0" w:color="auto"/>
              </w:divBdr>
            </w:div>
            <w:div w:id="1262564842">
              <w:marLeft w:val="0"/>
              <w:marRight w:val="0"/>
              <w:marTop w:val="0"/>
              <w:marBottom w:val="0"/>
              <w:divBdr>
                <w:top w:val="none" w:sz="0" w:space="0" w:color="auto"/>
                <w:left w:val="none" w:sz="0" w:space="0" w:color="auto"/>
                <w:bottom w:val="none" w:sz="0" w:space="0" w:color="auto"/>
                <w:right w:val="none" w:sz="0" w:space="0" w:color="auto"/>
              </w:divBdr>
            </w:div>
          </w:divsChild>
        </w:div>
        <w:div w:id="1368792274">
          <w:marLeft w:val="0"/>
          <w:marRight w:val="0"/>
          <w:marTop w:val="0"/>
          <w:marBottom w:val="0"/>
          <w:divBdr>
            <w:top w:val="none" w:sz="0" w:space="0" w:color="auto"/>
            <w:left w:val="none" w:sz="0" w:space="0" w:color="auto"/>
            <w:bottom w:val="none" w:sz="0" w:space="0" w:color="auto"/>
            <w:right w:val="none" w:sz="0" w:space="0" w:color="auto"/>
          </w:divBdr>
        </w:div>
      </w:divsChild>
    </w:div>
    <w:div w:id="1096637922">
      <w:bodyDiv w:val="1"/>
      <w:marLeft w:val="0"/>
      <w:marRight w:val="0"/>
      <w:marTop w:val="0"/>
      <w:marBottom w:val="0"/>
      <w:divBdr>
        <w:top w:val="none" w:sz="0" w:space="0" w:color="auto"/>
        <w:left w:val="none" w:sz="0" w:space="0" w:color="auto"/>
        <w:bottom w:val="none" w:sz="0" w:space="0" w:color="auto"/>
        <w:right w:val="none" w:sz="0" w:space="0" w:color="auto"/>
      </w:divBdr>
    </w:div>
    <w:div w:id="1099565273">
      <w:bodyDiv w:val="1"/>
      <w:marLeft w:val="0"/>
      <w:marRight w:val="0"/>
      <w:marTop w:val="0"/>
      <w:marBottom w:val="0"/>
      <w:divBdr>
        <w:top w:val="none" w:sz="0" w:space="0" w:color="auto"/>
        <w:left w:val="none" w:sz="0" w:space="0" w:color="auto"/>
        <w:bottom w:val="none" w:sz="0" w:space="0" w:color="auto"/>
        <w:right w:val="none" w:sz="0" w:space="0" w:color="auto"/>
      </w:divBdr>
    </w:div>
    <w:div w:id="1100489115">
      <w:bodyDiv w:val="1"/>
      <w:marLeft w:val="0"/>
      <w:marRight w:val="0"/>
      <w:marTop w:val="0"/>
      <w:marBottom w:val="0"/>
      <w:divBdr>
        <w:top w:val="none" w:sz="0" w:space="0" w:color="auto"/>
        <w:left w:val="none" w:sz="0" w:space="0" w:color="auto"/>
        <w:bottom w:val="none" w:sz="0" w:space="0" w:color="auto"/>
        <w:right w:val="none" w:sz="0" w:space="0" w:color="auto"/>
      </w:divBdr>
      <w:divsChild>
        <w:div w:id="124473855">
          <w:marLeft w:val="0"/>
          <w:marRight w:val="0"/>
          <w:marTop w:val="0"/>
          <w:marBottom w:val="0"/>
          <w:divBdr>
            <w:top w:val="none" w:sz="0" w:space="0" w:color="auto"/>
            <w:left w:val="none" w:sz="0" w:space="0" w:color="auto"/>
            <w:bottom w:val="none" w:sz="0" w:space="0" w:color="auto"/>
            <w:right w:val="none" w:sz="0" w:space="0" w:color="auto"/>
          </w:divBdr>
        </w:div>
        <w:div w:id="424618372">
          <w:marLeft w:val="0"/>
          <w:marRight w:val="0"/>
          <w:marTop w:val="0"/>
          <w:marBottom w:val="0"/>
          <w:divBdr>
            <w:top w:val="none" w:sz="0" w:space="0" w:color="auto"/>
            <w:left w:val="none" w:sz="0" w:space="0" w:color="auto"/>
            <w:bottom w:val="none" w:sz="0" w:space="0" w:color="auto"/>
            <w:right w:val="none" w:sz="0" w:space="0" w:color="auto"/>
          </w:divBdr>
        </w:div>
        <w:div w:id="1309435878">
          <w:marLeft w:val="0"/>
          <w:marRight w:val="0"/>
          <w:marTop w:val="0"/>
          <w:marBottom w:val="0"/>
          <w:divBdr>
            <w:top w:val="none" w:sz="0" w:space="0" w:color="auto"/>
            <w:left w:val="none" w:sz="0" w:space="0" w:color="auto"/>
            <w:bottom w:val="none" w:sz="0" w:space="0" w:color="auto"/>
            <w:right w:val="none" w:sz="0" w:space="0" w:color="auto"/>
          </w:divBdr>
        </w:div>
        <w:div w:id="2002075099">
          <w:marLeft w:val="0"/>
          <w:marRight w:val="0"/>
          <w:marTop w:val="0"/>
          <w:marBottom w:val="0"/>
          <w:divBdr>
            <w:top w:val="none" w:sz="0" w:space="0" w:color="auto"/>
            <w:left w:val="none" w:sz="0" w:space="0" w:color="auto"/>
            <w:bottom w:val="none" w:sz="0" w:space="0" w:color="auto"/>
            <w:right w:val="none" w:sz="0" w:space="0" w:color="auto"/>
          </w:divBdr>
        </w:div>
      </w:divsChild>
    </w:div>
    <w:div w:id="1103258684">
      <w:bodyDiv w:val="1"/>
      <w:marLeft w:val="0"/>
      <w:marRight w:val="0"/>
      <w:marTop w:val="0"/>
      <w:marBottom w:val="0"/>
      <w:divBdr>
        <w:top w:val="none" w:sz="0" w:space="0" w:color="auto"/>
        <w:left w:val="none" w:sz="0" w:space="0" w:color="auto"/>
        <w:bottom w:val="none" w:sz="0" w:space="0" w:color="auto"/>
        <w:right w:val="none" w:sz="0" w:space="0" w:color="auto"/>
      </w:divBdr>
      <w:divsChild>
        <w:div w:id="220676947">
          <w:marLeft w:val="0"/>
          <w:marRight w:val="0"/>
          <w:marTop w:val="0"/>
          <w:marBottom w:val="0"/>
          <w:divBdr>
            <w:top w:val="none" w:sz="0" w:space="0" w:color="auto"/>
            <w:left w:val="none" w:sz="0" w:space="0" w:color="auto"/>
            <w:bottom w:val="none" w:sz="0" w:space="0" w:color="auto"/>
            <w:right w:val="none" w:sz="0" w:space="0" w:color="auto"/>
          </w:divBdr>
        </w:div>
        <w:div w:id="231739252">
          <w:marLeft w:val="0"/>
          <w:marRight w:val="0"/>
          <w:marTop w:val="0"/>
          <w:marBottom w:val="0"/>
          <w:divBdr>
            <w:top w:val="none" w:sz="0" w:space="0" w:color="auto"/>
            <w:left w:val="none" w:sz="0" w:space="0" w:color="auto"/>
            <w:bottom w:val="none" w:sz="0" w:space="0" w:color="auto"/>
            <w:right w:val="none" w:sz="0" w:space="0" w:color="auto"/>
          </w:divBdr>
        </w:div>
        <w:div w:id="316687137">
          <w:marLeft w:val="0"/>
          <w:marRight w:val="0"/>
          <w:marTop w:val="0"/>
          <w:marBottom w:val="0"/>
          <w:divBdr>
            <w:top w:val="none" w:sz="0" w:space="0" w:color="auto"/>
            <w:left w:val="none" w:sz="0" w:space="0" w:color="auto"/>
            <w:bottom w:val="none" w:sz="0" w:space="0" w:color="auto"/>
            <w:right w:val="none" w:sz="0" w:space="0" w:color="auto"/>
          </w:divBdr>
        </w:div>
        <w:div w:id="320893549">
          <w:marLeft w:val="0"/>
          <w:marRight w:val="0"/>
          <w:marTop w:val="0"/>
          <w:marBottom w:val="0"/>
          <w:divBdr>
            <w:top w:val="none" w:sz="0" w:space="0" w:color="auto"/>
            <w:left w:val="none" w:sz="0" w:space="0" w:color="auto"/>
            <w:bottom w:val="none" w:sz="0" w:space="0" w:color="auto"/>
            <w:right w:val="none" w:sz="0" w:space="0" w:color="auto"/>
          </w:divBdr>
          <w:divsChild>
            <w:div w:id="594824788">
              <w:marLeft w:val="0"/>
              <w:marRight w:val="0"/>
              <w:marTop w:val="0"/>
              <w:marBottom w:val="0"/>
              <w:divBdr>
                <w:top w:val="none" w:sz="0" w:space="0" w:color="auto"/>
                <w:left w:val="none" w:sz="0" w:space="0" w:color="auto"/>
                <w:bottom w:val="none" w:sz="0" w:space="0" w:color="auto"/>
                <w:right w:val="none" w:sz="0" w:space="0" w:color="auto"/>
              </w:divBdr>
            </w:div>
            <w:div w:id="959913857">
              <w:marLeft w:val="0"/>
              <w:marRight w:val="0"/>
              <w:marTop w:val="0"/>
              <w:marBottom w:val="0"/>
              <w:divBdr>
                <w:top w:val="none" w:sz="0" w:space="0" w:color="auto"/>
                <w:left w:val="none" w:sz="0" w:space="0" w:color="auto"/>
                <w:bottom w:val="none" w:sz="0" w:space="0" w:color="auto"/>
                <w:right w:val="none" w:sz="0" w:space="0" w:color="auto"/>
              </w:divBdr>
            </w:div>
            <w:div w:id="1189292850">
              <w:marLeft w:val="0"/>
              <w:marRight w:val="0"/>
              <w:marTop w:val="0"/>
              <w:marBottom w:val="0"/>
              <w:divBdr>
                <w:top w:val="none" w:sz="0" w:space="0" w:color="auto"/>
                <w:left w:val="none" w:sz="0" w:space="0" w:color="auto"/>
                <w:bottom w:val="none" w:sz="0" w:space="0" w:color="auto"/>
                <w:right w:val="none" w:sz="0" w:space="0" w:color="auto"/>
              </w:divBdr>
            </w:div>
            <w:div w:id="1373119329">
              <w:marLeft w:val="0"/>
              <w:marRight w:val="0"/>
              <w:marTop w:val="0"/>
              <w:marBottom w:val="0"/>
              <w:divBdr>
                <w:top w:val="none" w:sz="0" w:space="0" w:color="auto"/>
                <w:left w:val="none" w:sz="0" w:space="0" w:color="auto"/>
                <w:bottom w:val="none" w:sz="0" w:space="0" w:color="auto"/>
                <w:right w:val="none" w:sz="0" w:space="0" w:color="auto"/>
              </w:divBdr>
            </w:div>
          </w:divsChild>
        </w:div>
        <w:div w:id="359626166">
          <w:marLeft w:val="0"/>
          <w:marRight w:val="0"/>
          <w:marTop w:val="0"/>
          <w:marBottom w:val="0"/>
          <w:divBdr>
            <w:top w:val="none" w:sz="0" w:space="0" w:color="auto"/>
            <w:left w:val="none" w:sz="0" w:space="0" w:color="auto"/>
            <w:bottom w:val="none" w:sz="0" w:space="0" w:color="auto"/>
            <w:right w:val="none" w:sz="0" w:space="0" w:color="auto"/>
          </w:divBdr>
        </w:div>
        <w:div w:id="459081772">
          <w:marLeft w:val="0"/>
          <w:marRight w:val="0"/>
          <w:marTop w:val="0"/>
          <w:marBottom w:val="0"/>
          <w:divBdr>
            <w:top w:val="none" w:sz="0" w:space="0" w:color="auto"/>
            <w:left w:val="none" w:sz="0" w:space="0" w:color="auto"/>
            <w:bottom w:val="none" w:sz="0" w:space="0" w:color="auto"/>
            <w:right w:val="none" w:sz="0" w:space="0" w:color="auto"/>
          </w:divBdr>
        </w:div>
        <w:div w:id="481235308">
          <w:marLeft w:val="0"/>
          <w:marRight w:val="0"/>
          <w:marTop w:val="0"/>
          <w:marBottom w:val="0"/>
          <w:divBdr>
            <w:top w:val="none" w:sz="0" w:space="0" w:color="auto"/>
            <w:left w:val="none" w:sz="0" w:space="0" w:color="auto"/>
            <w:bottom w:val="none" w:sz="0" w:space="0" w:color="auto"/>
            <w:right w:val="none" w:sz="0" w:space="0" w:color="auto"/>
          </w:divBdr>
        </w:div>
        <w:div w:id="552814423">
          <w:marLeft w:val="0"/>
          <w:marRight w:val="0"/>
          <w:marTop w:val="0"/>
          <w:marBottom w:val="0"/>
          <w:divBdr>
            <w:top w:val="none" w:sz="0" w:space="0" w:color="auto"/>
            <w:left w:val="none" w:sz="0" w:space="0" w:color="auto"/>
            <w:bottom w:val="none" w:sz="0" w:space="0" w:color="auto"/>
            <w:right w:val="none" w:sz="0" w:space="0" w:color="auto"/>
          </w:divBdr>
        </w:div>
        <w:div w:id="609582573">
          <w:marLeft w:val="0"/>
          <w:marRight w:val="0"/>
          <w:marTop w:val="0"/>
          <w:marBottom w:val="0"/>
          <w:divBdr>
            <w:top w:val="none" w:sz="0" w:space="0" w:color="auto"/>
            <w:left w:val="none" w:sz="0" w:space="0" w:color="auto"/>
            <w:bottom w:val="none" w:sz="0" w:space="0" w:color="auto"/>
            <w:right w:val="none" w:sz="0" w:space="0" w:color="auto"/>
          </w:divBdr>
        </w:div>
        <w:div w:id="631642877">
          <w:marLeft w:val="0"/>
          <w:marRight w:val="0"/>
          <w:marTop w:val="0"/>
          <w:marBottom w:val="0"/>
          <w:divBdr>
            <w:top w:val="none" w:sz="0" w:space="0" w:color="auto"/>
            <w:left w:val="none" w:sz="0" w:space="0" w:color="auto"/>
            <w:bottom w:val="none" w:sz="0" w:space="0" w:color="auto"/>
            <w:right w:val="none" w:sz="0" w:space="0" w:color="auto"/>
          </w:divBdr>
        </w:div>
        <w:div w:id="666176886">
          <w:marLeft w:val="0"/>
          <w:marRight w:val="0"/>
          <w:marTop w:val="0"/>
          <w:marBottom w:val="0"/>
          <w:divBdr>
            <w:top w:val="none" w:sz="0" w:space="0" w:color="auto"/>
            <w:left w:val="none" w:sz="0" w:space="0" w:color="auto"/>
            <w:bottom w:val="none" w:sz="0" w:space="0" w:color="auto"/>
            <w:right w:val="none" w:sz="0" w:space="0" w:color="auto"/>
          </w:divBdr>
        </w:div>
        <w:div w:id="697048556">
          <w:marLeft w:val="0"/>
          <w:marRight w:val="0"/>
          <w:marTop w:val="0"/>
          <w:marBottom w:val="0"/>
          <w:divBdr>
            <w:top w:val="none" w:sz="0" w:space="0" w:color="auto"/>
            <w:left w:val="none" w:sz="0" w:space="0" w:color="auto"/>
            <w:bottom w:val="none" w:sz="0" w:space="0" w:color="auto"/>
            <w:right w:val="none" w:sz="0" w:space="0" w:color="auto"/>
          </w:divBdr>
        </w:div>
        <w:div w:id="708601823">
          <w:marLeft w:val="0"/>
          <w:marRight w:val="0"/>
          <w:marTop w:val="0"/>
          <w:marBottom w:val="0"/>
          <w:divBdr>
            <w:top w:val="none" w:sz="0" w:space="0" w:color="auto"/>
            <w:left w:val="none" w:sz="0" w:space="0" w:color="auto"/>
            <w:bottom w:val="none" w:sz="0" w:space="0" w:color="auto"/>
            <w:right w:val="none" w:sz="0" w:space="0" w:color="auto"/>
          </w:divBdr>
        </w:div>
        <w:div w:id="749818107">
          <w:marLeft w:val="0"/>
          <w:marRight w:val="0"/>
          <w:marTop w:val="0"/>
          <w:marBottom w:val="0"/>
          <w:divBdr>
            <w:top w:val="none" w:sz="0" w:space="0" w:color="auto"/>
            <w:left w:val="none" w:sz="0" w:space="0" w:color="auto"/>
            <w:bottom w:val="none" w:sz="0" w:space="0" w:color="auto"/>
            <w:right w:val="none" w:sz="0" w:space="0" w:color="auto"/>
          </w:divBdr>
        </w:div>
        <w:div w:id="834299732">
          <w:marLeft w:val="0"/>
          <w:marRight w:val="0"/>
          <w:marTop w:val="0"/>
          <w:marBottom w:val="0"/>
          <w:divBdr>
            <w:top w:val="none" w:sz="0" w:space="0" w:color="auto"/>
            <w:left w:val="none" w:sz="0" w:space="0" w:color="auto"/>
            <w:bottom w:val="none" w:sz="0" w:space="0" w:color="auto"/>
            <w:right w:val="none" w:sz="0" w:space="0" w:color="auto"/>
          </w:divBdr>
        </w:div>
        <w:div w:id="844634898">
          <w:marLeft w:val="0"/>
          <w:marRight w:val="0"/>
          <w:marTop w:val="0"/>
          <w:marBottom w:val="0"/>
          <w:divBdr>
            <w:top w:val="none" w:sz="0" w:space="0" w:color="auto"/>
            <w:left w:val="none" w:sz="0" w:space="0" w:color="auto"/>
            <w:bottom w:val="none" w:sz="0" w:space="0" w:color="auto"/>
            <w:right w:val="none" w:sz="0" w:space="0" w:color="auto"/>
          </w:divBdr>
        </w:div>
        <w:div w:id="855581096">
          <w:marLeft w:val="0"/>
          <w:marRight w:val="0"/>
          <w:marTop w:val="0"/>
          <w:marBottom w:val="0"/>
          <w:divBdr>
            <w:top w:val="none" w:sz="0" w:space="0" w:color="auto"/>
            <w:left w:val="none" w:sz="0" w:space="0" w:color="auto"/>
            <w:bottom w:val="none" w:sz="0" w:space="0" w:color="auto"/>
            <w:right w:val="none" w:sz="0" w:space="0" w:color="auto"/>
          </w:divBdr>
        </w:div>
        <w:div w:id="887183866">
          <w:marLeft w:val="0"/>
          <w:marRight w:val="0"/>
          <w:marTop w:val="0"/>
          <w:marBottom w:val="0"/>
          <w:divBdr>
            <w:top w:val="none" w:sz="0" w:space="0" w:color="auto"/>
            <w:left w:val="none" w:sz="0" w:space="0" w:color="auto"/>
            <w:bottom w:val="none" w:sz="0" w:space="0" w:color="auto"/>
            <w:right w:val="none" w:sz="0" w:space="0" w:color="auto"/>
          </w:divBdr>
        </w:div>
        <w:div w:id="939531731">
          <w:marLeft w:val="0"/>
          <w:marRight w:val="0"/>
          <w:marTop w:val="0"/>
          <w:marBottom w:val="0"/>
          <w:divBdr>
            <w:top w:val="none" w:sz="0" w:space="0" w:color="auto"/>
            <w:left w:val="none" w:sz="0" w:space="0" w:color="auto"/>
            <w:bottom w:val="none" w:sz="0" w:space="0" w:color="auto"/>
            <w:right w:val="none" w:sz="0" w:space="0" w:color="auto"/>
          </w:divBdr>
        </w:div>
        <w:div w:id="945698037">
          <w:marLeft w:val="0"/>
          <w:marRight w:val="0"/>
          <w:marTop w:val="0"/>
          <w:marBottom w:val="0"/>
          <w:divBdr>
            <w:top w:val="none" w:sz="0" w:space="0" w:color="auto"/>
            <w:left w:val="none" w:sz="0" w:space="0" w:color="auto"/>
            <w:bottom w:val="none" w:sz="0" w:space="0" w:color="auto"/>
            <w:right w:val="none" w:sz="0" w:space="0" w:color="auto"/>
          </w:divBdr>
        </w:div>
        <w:div w:id="946346525">
          <w:marLeft w:val="0"/>
          <w:marRight w:val="0"/>
          <w:marTop w:val="0"/>
          <w:marBottom w:val="0"/>
          <w:divBdr>
            <w:top w:val="none" w:sz="0" w:space="0" w:color="auto"/>
            <w:left w:val="none" w:sz="0" w:space="0" w:color="auto"/>
            <w:bottom w:val="none" w:sz="0" w:space="0" w:color="auto"/>
            <w:right w:val="none" w:sz="0" w:space="0" w:color="auto"/>
          </w:divBdr>
        </w:div>
        <w:div w:id="970744090">
          <w:marLeft w:val="0"/>
          <w:marRight w:val="0"/>
          <w:marTop w:val="0"/>
          <w:marBottom w:val="0"/>
          <w:divBdr>
            <w:top w:val="none" w:sz="0" w:space="0" w:color="auto"/>
            <w:left w:val="none" w:sz="0" w:space="0" w:color="auto"/>
            <w:bottom w:val="none" w:sz="0" w:space="0" w:color="auto"/>
            <w:right w:val="none" w:sz="0" w:space="0" w:color="auto"/>
          </w:divBdr>
        </w:div>
        <w:div w:id="1192843905">
          <w:marLeft w:val="0"/>
          <w:marRight w:val="0"/>
          <w:marTop w:val="0"/>
          <w:marBottom w:val="0"/>
          <w:divBdr>
            <w:top w:val="none" w:sz="0" w:space="0" w:color="auto"/>
            <w:left w:val="none" w:sz="0" w:space="0" w:color="auto"/>
            <w:bottom w:val="none" w:sz="0" w:space="0" w:color="auto"/>
            <w:right w:val="none" w:sz="0" w:space="0" w:color="auto"/>
          </w:divBdr>
        </w:div>
        <w:div w:id="1282810059">
          <w:marLeft w:val="0"/>
          <w:marRight w:val="0"/>
          <w:marTop w:val="0"/>
          <w:marBottom w:val="0"/>
          <w:divBdr>
            <w:top w:val="none" w:sz="0" w:space="0" w:color="auto"/>
            <w:left w:val="none" w:sz="0" w:space="0" w:color="auto"/>
            <w:bottom w:val="none" w:sz="0" w:space="0" w:color="auto"/>
            <w:right w:val="none" w:sz="0" w:space="0" w:color="auto"/>
          </w:divBdr>
        </w:div>
        <w:div w:id="1486818780">
          <w:marLeft w:val="0"/>
          <w:marRight w:val="0"/>
          <w:marTop w:val="0"/>
          <w:marBottom w:val="0"/>
          <w:divBdr>
            <w:top w:val="none" w:sz="0" w:space="0" w:color="auto"/>
            <w:left w:val="none" w:sz="0" w:space="0" w:color="auto"/>
            <w:bottom w:val="none" w:sz="0" w:space="0" w:color="auto"/>
            <w:right w:val="none" w:sz="0" w:space="0" w:color="auto"/>
          </w:divBdr>
        </w:div>
        <w:div w:id="1492910818">
          <w:marLeft w:val="0"/>
          <w:marRight w:val="0"/>
          <w:marTop w:val="0"/>
          <w:marBottom w:val="0"/>
          <w:divBdr>
            <w:top w:val="none" w:sz="0" w:space="0" w:color="auto"/>
            <w:left w:val="none" w:sz="0" w:space="0" w:color="auto"/>
            <w:bottom w:val="none" w:sz="0" w:space="0" w:color="auto"/>
            <w:right w:val="none" w:sz="0" w:space="0" w:color="auto"/>
          </w:divBdr>
        </w:div>
        <w:div w:id="1572543358">
          <w:marLeft w:val="0"/>
          <w:marRight w:val="0"/>
          <w:marTop w:val="0"/>
          <w:marBottom w:val="0"/>
          <w:divBdr>
            <w:top w:val="none" w:sz="0" w:space="0" w:color="auto"/>
            <w:left w:val="none" w:sz="0" w:space="0" w:color="auto"/>
            <w:bottom w:val="none" w:sz="0" w:space="0" w:color="auto"/>
            <w:right w:val="none" w:sz="0" w:space="0" w:color="auto"/>
          </w:divBdr>
        </w:div>
        <w:div w:id="1640113106">
          <w:marLeft w:val="0"/>
          <w:marRight w:val="0"/>
          <w:marTop w:val="0"/>
          <w:marBottom w:val="0"/>
          <w:divBdr>
            <w:top w:val="none" w:sz="0" w:space="0" w:color="auto"/>
            <w:left w:val="none" w:sz="0" w:space="0" w:color="auto"/>
            <w:bottom w:val="none" w:sz="0" w:space="0" w:color="auto"/>
            <w:right w:val="none" w:sz="0" w:space="0" w:color="auto"/>
          </w:divBdr>
        </w:div>
        <w:div w:id="1754818654">
          <w:marLeft w:val="0"/>
          <w:marRight w:val="0"/>
          <w:marTop w:val="0"/>
          <w:marBottom w:val="0"/>
          <w:divBdr>
            <w:top w:val="none" w:sz="0" w:space="0" w:color="auto"/>
            <w:left w:val="none" w:sz="0" w:space="0" w:color="auto"/>
            <w:bottom w:val="none" w:sz="0" w:space="0" w:color="auto"/>
            <w:right w:val="none" w:sz="0" w:space="0" w:color="auto"/>
          </w:divBdr>
        </w:div>
        <w:div w:id="1768235358">
          <w:marLeft w:val="0"/>
          <w:marRight w:val="0"/>
          <w:marTop w:val="0"/>
          <w:marBottom w:val="0"/>
          <w:divBdr>
            <w:top w:val="none" w:sz="0" w:space="0" w:color="auto"/>
            <w:left w:val="none" w:sz="0" w:space="0" w:color="auto"/>
            <w:bottom w:val="none" w:sz="0" w:space="0" w:color="auto"/>
            <w:right w:val="none" w:sz="0" w:space="0" w:color="auto"/>
          </w:divBdr>
        </w:div>
        <w:div w:id="1797524509">
          <w:marLeft w:val="0"/>
          <w:marRight w:val="0"/>
          <w:marTop w:val="0"/>
          <w:marBottom w:val="0"/>
          <w:divBdr>
            <w:top w:val="none" w:sz="0" w:space="0" w:color="auto"/>
            <w:left w:val="none" w:sz="0" w:space="0" w:color="auto"/>
            <w:bottom w:val="none" w:sz="0" w:space="0" w:color="auto"/>
            <w:right w:val="none" w:sz="0" w:space="0" w:color="auto"/>
          </w:divBdr>
        </w:div>
        <w:div w:id="1855806188">
          <w:marLeft w:val="0"/>
          <w:marRight w:val="0"/>
          <w:marTop w:val="0"/>
          <w:marBottom w:val="0"/>
          <w:divBdr>
            <w:top w:val="none" w:sz="0" w:space="0" w:color="auto"/>
            <w:left w:val="none" w:sz="0" w:space="0" w:color="auto"/>
            <w:bottom w:val="none" w:sz="0" w:space="0" w:color="auto"/>
            <w:right w:val="none" w:sz="0" w:space="0" w:color="auto"/>
          </w:divBdr>
        </w:div>
        <w:div w:id="1873762543">
          <w:marLeft w:val="0"/>
          <w:marRight w:val="0"/>
          <w:marTop w:val="0"/>
          <w:marBottom w:val="0"/>
          <w:divBdr>
            <w:top w:val="none" w:sz="0" w:space="0" w:color="auto"/>
            <w:left w:val="none" w:sz="0" w:space="0" w:color="auto"/>
            <w:bottom w:val="none" w:sz="0" w:space="0" w:color="auto"/>
            <w:right w:val="none" w:sz="0" w:space="0" w:color="auto"/>
          </w:divBdr>
        </w:div>
        <w:div w:id="1883442625">
          <w:marLeft w:val="0"/>
          <w:marRight w:val="0"/>
          <w:marTop w:val="0"/>
          <w:marBottom w:val="0"/>
          <w:divBdr>
            <w:top w:val="none" w:sz="0" w:space="0" w:color="auto"/>
            <w:left w:val="none" w:sz="0" w:space="0" w:color="auto"/>
            <w:bottom w:val="none" w:sz="0" w:space="0" w:color="auto"/>
            <w:right w:val="none" w:sz="0" w:space="0" w:color="auto"/>
          </w:divBdr>
        </w:div>
        <w:div w:id="1940330883">
          <w:marLeft w:val="0"/>
          <w:marRight w:val="0"/>
          <w:marTop w:val="0"/>
          <w:marBottom w:val="0"/>
          <w:divBdr>
            <w:top w:val="none" w:sz="0" w:space="0" w:color="auto"/>
            <w:left w:val="none" w:sz="0" w:space="0" w:color="auto"/>
            <w:bottom w:val="none" w:sz="0" w:space="0" w:color="auto"/>
            <w:right w:val="none" w:sz="0" w:space="0" w:color="auto"/>
          </w:divBdr>
        </w:div>
        <w:div w:id="1975942891">
          <w:marLeft w:val="0"/>
          <w:marRight w:val="0"/>
          <w:marTop w:val="0"/>
          <w:marBottom w:val="0"/>
          <w:divBdr>
            <w:top w:val="none" w:sz="0" w:space="0" w:color="auto"/>
            <w:left w:val="none" w:sz="0" w:space="0" w:color="auto"/>
            <w:bottom w:val="none" w:sz="0" w:space="0" w:color="auto"/>
            <w:right w:val="none" w:sz="0" w:space="0" w:color="auto"/>
          </w:divBdr>
        </w:div>
        <w:div w:id="1997831073">
          <w:marLeft w:val="0"/>
          <w:marRight w:val="0"/>
          <w:marTop w:val="0"/>
          <w:marBottom w:val="0"/>
          <w:divBdr>
            <w:top w:val="none" w:sz="0" w:space="0" w:color="auto"/>
            <w:left w:val="none" w:sz="0" w:space="0" w:color="auto"/>
            <w:bottom w:val="none" w:sz="0" w:space="0" w:color="auto"/>
            <w:right w:val="none" w:sz="0" w:space="0" w:color="auto"/>
          </w:divBdr>
        </w:div>
        <w:div w:id="2076969595">
          <w:marLeft w:val="0"/>
          <w:marRight w:val="0"/>
          <w:marTop w:val="0"/>
          <w:marBottom w:val="0"/>
          <w:divBdr>
            <w:top w:val="none" w:sz="0" w:space="0" w:color="auto"/>
            <w:left w:val="none" w:sz="0" w:space="0" w:color="auto"/>
            <w:bottom w:val="none" w:sz="0" w:space="0" w:color="auto"/>
            <w:right w:val="none" w:sz="0" w:space="0" w:color="auto"/>
          </w:divBdr>
        </w:div>
        <w:div w:id="2138139157">
          <w:marLeft w:val="0"/>
          <w:marRight w:val="0"/>
          <w:marTop w:val="0"/>
          <w:marBottom w:val="0"/>
          <w:divBdr>
            <w:top w:val="none" w:sz="0" w:space="0" w:color="auto"/>
            <w:left w:val="none" w:sz="0" w:space="0" w:color="auto"/>
            <w:bottom w:val="none" w:sz="0" w:space="0" w:color="auto"/>
            <w:right w:val="none" w:sz="0" w:space="0" w:color="auto"/>
          </w:divBdr>
        </w:div>
        <w:div w:id="2139372925">
          <w:marLeft w:val="0"/>
          <w:marRight w:val="0"/>
          <w:marTop w:val="0"/>
          <w:marBottom w:val="0"/>
          <w:divBdr>
            <w:top w:val="none" w:sz="0" w:space="0" w:color="auto"/>
            <w:left w:val="none" w:sz="0" w:space="0" w:color="auto"/>
            <w:bottom w:val="none" w:sz="0" w:space="0" w:color="auto"/>
            <w:right w:val="none" w:sz="0" w:space="0" w:color="auto"/>
          </w:divBdr>
        </w:div>
      </w:divsChild>
    </w:div>
    <w:div w:id="1103502477">
      <w:bodyDiv w:val="1"/>
      <w:marLeft w:val="0"/>
      <w:marRight w:val="0"/>
      <w:marTop w:val="0"/>
      <w:marBottom w:val="0"/>
      <w:divBdr>
        <w:top w:val="none" w:sz="0" w:space="0" w:color="auto"/>
        <w:left w:val="none" w:sz="0" w:space="0" w:color="auto"/>
        <w:bottom w:val="none" w:sz="0" w:space="0" w:color="auto"/>
        <w:right w:val="none" w:sz="0" w:space="0" w:color="auto"/>
      </w:divBdr>
    </w:div>
    <w:div w:id="1103574413">
      <w:bodyDiv w:val="1"/>
      <w:marLeft w:val="0"/>
      <w:marRight w:val="0"/>
      <w:marTop w:val="0"/>
      <w:marBottom w:val="0"/>
      <w:divBdr>
        <w:top w:val="none" w:sz="0" w:space="0" w:color="auto"/>
        <w:left w:val="none" w:sz="0" w:space="0" w:color="auto"/>
        <w:bottom w:val="none" w:sz="0" w:space="0" w:color="auto"/>
        <w:right w:val="none" w:sz="0" w:space="0" w:color="auto"/>
      </w:divBdr>
      <w:divsChild>
        <w:div w:id="167646128">
          <w:marLeft w:val="0"/>
          <w:marRight w:val="0"/>
          <w:marTop w:val="0"/>
          <w:marBottom w:val="360"/>
          <w:divBdr>
            <w:top w:val="none" w:sz="0" w:space="0" w:color="auto"/>
            <w:left w:val="none" w:sz="0" w:space="0" w:color="auto"/>
            <w:bottom w:val="none" w:sz="0" w:space="0" w:color="auto"/>
            <w:right w:val="none" w:sz="0" w:space="0" w:color="auto"/>
          </w:divBdr>
        </w:div>
      </w:divsChild>
    </w:div>
    <w:div w:id="1104571391">
      <w:bodyDiv w:val="1"/>
      <w:marLeft w:val="0"/>
      <w:marRight w:val="0"/>
      <w:marTop w:val="0"/>
      <w:marBottom w:val="0"/>
      <w:divBdr>
        <w:top w:val="none" w:sz="0" w:space="0" w:color="auto"/>
        <w:left w:val="none" w:sz="0" w:space="0" w:color="auto"/>
        <w:bottom w:val="none" w:sz="0" w:space="0" w:color="auto"/>
        <w:right w:val="none" w:sz="0" w:space="0" w:color="auto"/>
      </w:divBdr>
    </w:div>
    <w:div w:id="1105930322">
      <w:bodyDiv w:val="1"/>
      <w:marLeft w:val="0"/>
      <w:marRight w:val="0"/>
      <w:marTop w:val="0"/>
      <w:marBottom w:val="0"/>
      <w:divBdr>
        <w:top w:val="none" w:sz="0" w:space="0" w:color="auto"/>
        <w:left w:val="none" w:sz="0" w:space="0" w:color="auto"/>
        <w:bottom w:val="none" w:sz="0" w:space="0" w:color="auto"/>
        <w:right w:val="none" w:sz="0" w:space="0" w:color="auto"/>
      </w:divBdr>
    </w:div>
    <w:div w:id="1106191679">
      <w:bodyDiv w:val="1"/>
      <w:marLeft w:val="0"/>
      <w:marRight w:val="0"/>
      <w:marTop w:val="0"/>
      <w:marBottom w:val="0"/>
      <w:divBdr>
        <w:top w:val="none" w:sz="0" w:space="0" w:color="auto"/>
        <w:left w:val="none" w:sz="0" w:space="0" w:color="auto"/>
        <w:bottom w:val="none" w:sz="0" w:space="0" w:color="auto"/>
        <w:right w:val="none" w:sz="0" w:space="0" w:color="auto"/>
      </w:divBdr>
      <w:divsChild>
        <w:div w:id="11958387">
          <w:marLeft w:val="0"/>
          <w:marRight w:val="0"/>
          <w:marTop w:val="0"/>
          <w:marBottom w:val="0"/>
          <w:divBdr>
            <w:top w:val="none" w:sz="0" w:space="0" w:color="auto"/>
            <w:left w:val="none" w:sz="0" w:space="0" w:color="auto"/>
            <w:bottom w:val="none" w:sz="0" w:space="0" w:color="auto"/>
            <w:right w:val="none" w:sz="0" w:space="0" w:color="auto"/>
          </w:divBdr>
        </w:div>
        <w:div w:id="58945699">
          <w:marLeft w:val="0"/>
          <w:marRight w:val="0"/>
          <w:marTop w:val="0"/>
          <w:marBottom w:val="0"/>
          <w:divBdr>
            <w:top w:val="none" w:sz="0" w:space="0" w:color="auto"/>
            <w:left w:val="none" w:sz="0" w:space="0" w:color="auto"/>
            <w:bottom w:val="none" w:sz="0" w:space="0" w:color="auto"/>
            <w:right w:val="none" w:sz="0" w:space="0" w:color="auto"/>
          </w:divBdr>
        </w:div>
        <w:div w:id="237793684">
          <w:marLeft w:val="0"/>
          <w:marRight w:val="0"/>
          <w:marTop w:val="0"/>
          <w:marBottom w:val="0"/>
          <w:divBdr>
            <w:top w:val="none" w:sz="0" w:space="0" w:color="auto"/>
            <w:left w:val="none" w:sz="0" w:space="0" w:color="auto"/>
            <w:bottom w:val="none" w:sz="0" w:space="0" w:color="auto"/>
            <w:right w:val="none" w:sz="0" w:space="0" w:color="auto"/>
          </w:divBdr>
        </w:div>
        <w:div w:id="255401798">
          <w:marLeft w:val="0"/>
          <w:marRight w:val="0"/>
          <w:marTop w:val="0"/>
          <w:marBottom w:val="0"/>
          <w:divBdr>
            <w:top w:val="none" w:sz="0" w:space="0" w:color="auto"/>
            <w:left w:val="none" w:sz="0" w:space="0" w:color="auto"/>
            <w:bottom w:val="none" w:sz="0" w:space="0" w:color="auto"/>
            <w:right w:val="none" w:sz="0" w:space="0" w:color="auto"/>
          </w:divBdr>
        </w:div>
        <w:div w:id="348457227">
          <w:marLeft w:val="0"/>
          <w:marRight w:val="0"/>
          <w:marTop w:val="0"/>
          <w:marBottom w:val="0"/>
          <w:divBdr>
            <w:top w:val="none" w:sz="0" w:space="0" w:color="auto"/>
            <w:left w:val="none" w:sz="0" w:space="0" w:color="auto"/>
            <w:bottom w:val="none" w:sz="0" w:space="0" w:color="auto"/>
            <w:right w:val="none" w:sz="0" w:space="0" w:color="auto"/>
          </w:divBdr>
        </w:div>
        <w:div w:id="358580204">
          <w:marLeft w:val="0"/>
          <w:marRight w:val="0"/>
          <w:marTop w:val="0"/>
          <w:marBottom w:val="0"/>
          <w:divBdr>
            <w:top w:val="none" w:sz="0" w:space="0" w:color="auto"/>
            <w:left w:val="none" w:sz="0" w:space="0" w:color="auto"/>
            <w:bottom w:val="none" w:sz="0" w:space="0" w:color="auto"/>
            <w:right w:val="none" w:sz="0" w:space="0" w:color="auto"/>
          </w:divBdr>
        </w:div>
        <w:div w:id="395322714">
          <w:marLeft w:val="0"/>
          <w:marRight w:val="0"/>
          <w:marTop w:val="0"/>
          <w:marBottom w:val="0"/>
          <w:divBdr>
            <w:top w:val="none" w:sz="0" w:space="0" w:color="auto"/>
            <w:left w:val="none" w:sz="0" w:space="0" w:color="auto"/>
            <w:bottom w:val="none" w:sz="0" w:space="0" w:color="auto"/>
            <w:right w:val="none" w:sz="0" w:space="0" w:color="auto"/>
          </w:divBdr>
        </w:div>
        <w:div w:id="451443036">
          <w:marLeft w:val="0"/>
          <w:marRight w:val="0"/>
          <w:marTop w:val="0"/>
          <w:marBottom w:val="0"/>
          <w:divBdr>
            <w:top w:val="none" w:sz="0" w:space="0" w:color="auto"/>
            <w:left w:val="none" w:sz="0" w:space="0" w:color="auto"/>
            <w:bottom w:val="none" w:sz="0" w:space="0" w:color="auto"/>
            <w:right w:val="none" w:sz="0" w:space="0" w:color="auto"/>
          </w:divBdr>
        </w:div>
        <w:div w:id="580412296">
          <w:marLeft w:val="0"/>
          <w:marRight w:val="0"/>
          <w:marTop w:val="0"/>
          <w:marBottom w:val="0"/>
          <w:divBdr>
            <w:top w:val="none" w:sz="0" w:space="0" w:color="auto"/>
            <w:left w:val="none" w:sz="0" w:space="0" w:color="auto"/>
            <w:bottom w:val="none" w:sz="0" w:space="0" w:color="auto"/>
            <w:right w:val="none" w:sz="0" w:space="0" w:color="auto"/>
          </w:divBdr>
        </w:div>
        <w:div w:id="620186732">
          <w:marLeft w:val="0"/>
          <w:marRight w:val="0"/>
          <w:marTop w:val="0"/>
          <w:marBottom w:val="0"/>
          <w:divBdr>
            <w:top w:val="none" w:sz="0" w:space="0" w:color="auto"/>
            <w:left w:val="none" w:sz="0" w:space="0" w:color="auto"/>
            <w:bottom w:val="none" w:sz="0" w:space="0" w:color="auto"/>
            <w:right w:val="none" w:sz="0" w:space="0" w:color="auto"/>
          </w:divBdr>
          <w:divsChild>
            <w:div w:id="317730396">
              <w:marLeft w:val="0"/>
              <w:marRight w:val="0"/>
              <w:marTop w:val="0"/>
              <w:marBottom w:val="0"/>
              <w:divBdr>
                <w:top w:val="none" w:sz="0" w:space="0" w:color="auto"/>
                <w:left w:val="none" w:sz="0" w:space="0" w:color="auto"/>
                <w:bottom w:val="none" w:sz="0" w:space="0" w:color="auto"/>
                <w:right w:val="none" w:sz="0" w:space="0" w:color="auto"/>
              </w:divBdr>
            </w:div>
          </w:divsChild>
        </w:div>
        <w:div w:id="667633356">
          <w:marLeft w:val="0"/>
          <w:marRight w:val="0"/>
          <w:marTop w:val="0"/>
          <w:marBottom w:val="0"/>
          <w:divBdr>
            <w:top w:val="none" w:sz="0" w:space="0" w:color="auto"/>
            <w:left w:val="none" w:sz="0" w:space="0" w:color="auto"/>
            <w:bottom w:val="none" w:sz="0" w:space="0" w:color="auto"/>
            <w:right w:val="none" w:sz="0" w:space="0" w:color="auto"/>
          </w:divBdr>
        </w:div>
        <w:div w:id="771972006">
          <w:marLeft w:val="0"/>
          <w:marRight w:val="0"/>
          <w:marTop w:val="0"/>
          <w:marBottom w:val="0"/>
          <w:divBdr>
            <w:top w:val="none" w:sz="0" w:space="0" w:color="auto"/>
            <w:left w:val="none" w:sz="0" w:space="0" w:color="auto"/>
            <w:bottom w:val="none" w:sz="0" w:space="0" w:color="auto"/>
            <w:right w:val="none" w:sz="0" w:space="0" w:color="auto"/>
          </w:divBdr>
        </w:div>
        <w:div w:id="917636716">
          <w:marLeft w:val="0"/>
          <w:marRight w:val="0"/>
          <w:marTop w:val="0"/>
          <w:marBottom w:val="0"/>
          <w:divBdr>
            <w:top w:val="none" w:sz="0" w:space="0" w:color="auto"/>
            <w:left w:val="none" w:sz="0" w:space="0" w:color="auto"/>
            <w:bottom w:val="none" w:sz="0" w:space="0" w:color="auto"/>
            <w:right w:val="none" w:sz="0" w:space="0" w:color="auto"/>
          </w:divBdr>
        </w:div>
        <w:div w:id="938871004">
          <w:marLeft w:val="0"/>
          <w:marRight w:val="0"/>
          <w:marTop w:val="0"/>
          <w:marBottom w:val="0"/>
          <w:divBdr>
            <w:top w:val="none" w:sz="0" w:space="0" w:color="auto"/>
            <w:left w:val="none" w:sz="0" w:space="0" w:color="auto"/>
            <w:bottom w:val="none" w:sz="0" w:space="0" w:color="auto"/>
            <w:right w:val="none" w:sz="0" w:space="0" w:color="auto"/>
          </w:divBdr>
        </w:div>
        <w:div w:id="1083338972">
          <w:marLeft w:val="0"/>
          <w:marRight w:val="0"/>
          <w:marTop w:val="0"/>
          <w:marBottom w:val="0"/>
          <w:divBdr>
            <w:top w:val="none" w:sz="0" w:space="0" w:color="auto"/>
            <w:left w:val="none" w:sz="0" w:space="0" w:color="auto"/>
            <w:bottom w:val="none" w:sz="0" w:space="0" w:color="auto"/>
            <w:right w:val="none" w:sz="0" w:space="0" w:color="auto"/>
          </w:divBdr>
        </w:div>
        <w:div w:id="1131628262">
          <w:marLeft w:val="0"/>
          <w:marRight w:val="0"/>
          <w:marTop w:val="0"/>
          <w:marBottom w:val="0"/>
          <w:divBdr>
            <w:top w:val="none" w:sz="0" w:space="0" w:color="auto"/>
            <w:left w:val="none" w:sz="0" w:space="0" w:color="auto"/>
            <w:bottom w:val="none" w:sz="0" w:space="0" w:color="auto"/>
            <w:right w:val="none" w:sz="0" w:space="0" w:color="auto"/>
          </w:divBdr>
        </w:div>
        <w:div w:id="1213999173">
          <w:marLeft w:val="0"/>
          <w:marRight w:val="0"/>
          <w:marTop w:val="0"/>
          <w:marBottom w:val="0"/>
          <w:divBdr>
            <w:top w:val="none" w:sz="0" w:space="0" w:color="auto"/>
            <w:left w:val="none" w:sz="0" w:space="0" w:color="auto"/>
            <w:bottom w:val="none" w:sz="0" w:space="0" w:color="auto"/>
            <w:right w:val="none" w:sz="0" w:space="0" w:color="auto"/>
          </w:divBdr>
        </w:div>
        <w:div w:id="1344012418">
          <w:marLeft w:val="0"/>
          <w:marRight w:val="0"/>
          <w:marTop w:val="0"/>
          <w:marBottom w:val="0"/>
          <w:divBdr>
            <w:top w:val="none" w:sz="0" w:space="0" w:color="auto"/>
            <w:left w:val="none" w:sz="0" w:space="0" w:color="auto"/>
            <w:bottom w:val="none" w:sz="0" w:space="0" w:color="auto"/>
            <w:right w:val="none" w:sz="0" w:space="0" w:color="auto"/>
          </w:divBdr>
        </w:div>
        <w:div w:id="1451244752">
          <w:marLeft w:val="0"/>
          <w:marRight w:val="0"/>
          <w:marTop w:val="0"/>
          <w:marBottom w:val="0"/>
          <w:divBdr>
            <w:top w:val="none" w:sz="0" w:space="0" w:color="auto"/>
            <w:left w:val="none" w:sz="0" w:space="0" w:color="auto"/>
            <w:bottom w:val="none" w:sz="0" w:space="0" w:color="auto"/>
            <w:right w:val="none" w:sz="0" w:space="0" w:color="auto"/>
          </w:divBdr>
        </w:div>
        <w:div w:id="1531184983">
          <w:marLeft w:val="0"/>
          <w:marRight w:val="0"/>
          <w:marTop w:val="0"/>
          <w:marBottom w:val="0"/>
          <w:divBdr>
            <w:top w:val="none" w:sz="0" w:space="0" w:color="auto"/>
            <w:left w:val="none" w:sz="0" w:space="0" w:color="auto"/>
            <w:bottom w:val="none" w:sz="0" w:space="0" w:color="auto"/>
            <w:right w:val="none" w:sz="0" w:space="0" w:color="auto"/>
          </w:divBdr>
        </w:div>
        <w:div w:id="1561751694">
          <w:marLeft w:val="0"/>
          <w:marRight w:val="0"/>
          <w:marTop w:val="0"/>
          <w:marBottom w:val="0"/>
          <w:divBdr>
            <w:top w:val="none" w:sz="0" w:space="0" w:color="auto"/>
            <w:left w:val="none" w:sz="0" w:space="0" w:color="auto"/>
            <w:bottom w:val="none" w:sz="0" w:space="0" w:color="auto"/>
            <w:right w:val="none" w:sz="0" w:space="0" w:color="auto"/>
          </w:divBdr>
        </w:div>
        <w:div w:id="1613515679">
          <w:marLeft w:val="0"/>
          <w:marRight w:val="0"/>
          <w:marTop w:val="0"/>
          <w:marBottom w:val="0"/>
          <w:divBdr>
            <w:top w:val="none" w:sz="0" w:space="0" w:color="auto"/>
            <w:left w:val="none" w:sz="0" w:space="0" w:color="auto"/>
            <w:bottom w:val="none" w:sz="0" w:space="0" w:color="auto"/>
            <w:right w:val="none" w:sz="0" w:space="0" w:color="auto"/>
          </w:divBdr>
        </w:div>
        <w:div w:id="1733694276">
          <w:marLeft w:val="0"/>
          <w:marRight w:val="0"/>
          <w:marTop w:val="0"/>
          <w:marBottom w:val="0"/>
          <w:divBdr>
            <w:top w:val="none" w:sz="0" w:space="0" w:color="auto"/>
            <w:left w:val="none" w:sz="0" w:space="0" w:color="auto"/>
            <w:bottom w:val="none" w:sz="0" w:space="0" w:color="auto"/>
            <w:right w:val="none" w:sz="0" w:space="0" w:color="auto"/>
          </w:divBdr>
        </w:div>
        <w:div w:id="1742946236">
          <w:marLeft w:val="0"/>
          <w:marRight w:val="0"/>
          <w:marTop w:val="0"/>
          <w:marBottom w:val="0"/>
          <w:divBdr>
            <w:top w:val="none" w:sz="0" w:space="0" w:color="auto"/>
            <w:left w:val="none" w:sz="0" w:space="0" w:color="auto"/>
            <w:bottom w:val="none" w:sz="0" w:space="0" w:color="auto"/>
            <w:right w:val="none" w:sz="0" w:space="0" w:color="auto"/>
          </w:divBdr>
        </w:div>
        <w:div w:id="1755125795">
          <w:marLeft w:val="0"/>
          <w:marRight w:val="0"/>
          <w:marTop w:val="0"/>
          <w:marBottom w:val="0"/>
          <w:divBdr>
            <w:top w:val="none" w:sz="0" w:space="0" w:color="auto"/>
            <w:left w:val="none" w:sz="0" w:space="0" w:color="auto"/>
            <w:bottom w:val="none" w:sz="0" w:space="0" w:color="auto"/>
            <w:right w:val="none" w:sz="0" w:space="0" w:color="auto"/>
          </w:divBdr>
        </w:div>
        <w:div w:id="1816027038">
          <w:marLeft w:val="0"/>
          <w:marRight w:val="0"/>
          <w:marTop w:val="0"/>
          <w:marBottom w:val="0"/>
          <w:divBdr>
            <w:top w:val="none" w:sz="0" w:space="0" w:color="auto"/>
            <w:left w:val="none" w:sz="0" w:space="0" w:color="auto"/>
            <w:bottom w:val="none" w:sz="0" w:space="0" w:color="auto"/>
            <w:right w:val="none" w:sz="0" w:space="0" w:color="auto"/>
          </w:divBdr>
        </w:div>
        <w:div w:id="1869364981">
          <w:marLeft w:val="0"/>
          <w:marRight w:val="0"/>
          <w:marTop w:val="0"/>
          <w:marBottom w:val="0"/>
          <w:divBdr>
            <w:top w:val="none" w:sz="0" w:space="0" w:color="auto"/>
            <w:left w:val="none" w:sz="0" w:space="0" w:color="auto"/>
            <w:bottom w:val="none" w:sz="0" w:space="0" w:color="auto"/>
            <w:right w:val="none" w:sz="0" w:space="0" w:color="auto"/>
          </w:divBdr>
        </w:div>
        <w:div w:id="1875842881">
          <w:marLeft w:val="0"/>
          <w:marRight w:val="0"/>
          <w:marTop w:val="0"/>
          <w:marBottom w:val="0"/>
          <w:divBdr>
            <w:top w:val="none" w:sz="0" w:space="0" w:color="auto"/>
            <w:left w:val="none" w:sz="0" w:space="0" w:color="auto"/>
            <w:bottom w:val="none" w:sz="0" w:space="0" w:color="auto"/>
            <w:right w:val="none" w:sz="0" w:space="0" w:color="auto"/>
          </w:divBdr>
        </w:div>
        <w:div w:id="1898348074">
          <w:marLeft w:val="0"/>
          <w:marRight w:val="0"/>
          <w:marTop w:val="0"/>
          <w:marBottom w:val="0"/>
          <w:divBdr>
            <w:top w:val="none" w:sz="0" w:space="0" w:color="auto"/>
            <w:left w:val="none" w:sz="0" w:space="0" w:color="auto"/>
            <w:bottom w:val="none" w:sz="0" w:space="0" w:color="auto"/>
            <w:right w:val="none" w:sz="0" w:space="0" w:color="auto"/>
          </w:divBdr>
          <w:divsChild>
            <w:div w:id="117997498">
              <w:marLeft w:val="0"/>
              <w:marRight w:val="0"/>
              <w:marTop w:val="0"/>
              <w:marBottom w:val="0"/>
              <w:divBdr>
                <w:top w:val="none" w:sz="0" w:space="0" w:color="auto"/>
                <w:left w:val="none" w:sz="0" w:space="0" w:color="auto"/>
                <w:bottom w:val="none" w:sz="0" w:space="0" w:color="auto"/>
                <w:right w:val="none" w:sz="0" w:space="0" w:color="auto"/>
              </w:divBdr>
            </w:div>
            <w:div w:id="1047988664">
              <w:marLeft w:val="0"/>
              <w:marRight w:val="0"/>
              <w:marTop w:val="0"/>
              <w:marBottom w:val="0"/>
              <w:divBdr>
                <w:top w:val="none" w:sz="0" w:space="0" w:color="auto"/>
                <w:left w:val="none" w:sz="0" w:space="0" w:color="auto"/>
                <w:bottom w:val="none" w:sz="0" w:space="0" w:color="auto"/>
                <w:right w:val="none" w:sz="0" w:space="0" w:color="auto"/>
              </w:divBdr>
            </w:div>
            <w:div w:id="1133327323">
              <w:marLeft w:val="0"/>
              <w:marRight w:val="0"/>
              <w:marTop w:val="0"/>
              <w:marBottom w:val="0"/>
              <w:divBdr>
                <w:top w:val="none" w:sz="0" w:space="0" w:color="auto"/>
                <w:left w:val="none" w:sz="0" w:space="0" w:color="auto"/>
                <w:bottom w:val="none" w:sz="0" w:space="0" w:color="auto"/>
                <w:right w:val="none" w:sz="0" w:space="0" w:color="auto"/>
              </w:divBdr>
            </w:div>
            <w:div w:id="1487089215">
              <w:marLeft w:val="0"/>
              <w:marRight w:val="0"/>
              <w:marTop w:val="0"/>
              <w:marBottom w:val="0"/>
              <w:divBdr>
                <w:top w:val="none" w:sz="0" w:space="0" w:color="auto"/>
                <w:left w:val="none" w:sz="0" w:space="0" w:color="auto"/>
                <w:bottom w:val="none" w:sz="0" w:space="0" w:color="auto"/>
                <w:right w:val="none" w:sz="0" w:space="0" w:color="auto"/>
              </w:divBdr>
            </w:div>
            <w:div w:id="1650864143">
              <w:marLeft w:val="0"/>
              <w:marRight w:val="0"/>
              <w:marTop w:val="0"/>
              <w:marBottom w:val="0"/>
              <w:divBdr>
                <w:top w:val="none" w:sz="0" w:space="0" w:color="auto"/>
                <w:left w:val="none" w:sz="0" w:space="0" w:color="auto"/>
                <w:bottom w:val="none" w:sz="0" w:space="0" w:color="auto"/>
                <w:right w:val="none" w:sz="0" w:space="0" w:color="auto"/>
              </w:divBdr>
            </w:div>
          </w:divsChild>
        </w:div>
        <w:div w:id="1915895028">
          <w:marLeft w:val="0"/>
          <w:marRight w:val="0"/>
          <w:marTop w:val="0"/>
          <w:marBottom w:val="0"/>
          <w:divBdr>
            <w:top w:val="none" w:sz="0" w:space="0" w:color="auto"/>
            <w:left w:val="none" w:sz="0" w:space="0" w:color="auto"/>
            <w:bottom w:val="none" w:sz="0" w:space="0" w:color="auto"/>
            <w:right w:val="none" w:sz="0" w:space="0" w:color="auto"/>
          </w:divBdr>
          <w:divsChild>
            <w:div w:id="73867364">
              <w:marLeft w:val="0"/>
              <w:marRight w:val="0"/>
              <w:marTop w:val="0"/>
              <w:marBottom w:val="0"/>
              <w:divBdr>
                <w:top w:val="none" w:sz="0" w:space="0" w:color="auto"/>
                <w:left w:val="none" w:sz="0" w:space="0" w:color="auto"/>
                <w:bottom w:val="none" w:sz="0" w:space="0" w:color="auto"/>
                <w:right w:val="none" w:sz="0" w:space="0" w:color="auto"/>
              </w:divBdr>
            </w:div>
            <w:div w:id="83499957">
              <w:marLeft w:val="0"/>
              <w:marRight w:val="0"/>
              <w:marTop w:val="0"/>
              <w:marBottom w:val="0"/>
              <w:divBdr>
                <w:top w:val="none" w:sz="0" w:space="0" w:color="auto"/>
                <w:left w:val="none" w:sz="0" w:space="0" w:color="auto"/>
                <w:bottom w:val="none" w:sz="0" w:space="0" w:color="auto"/>
                <w:right w:val="none" w:sz="0" w:space="0" w:color="auto"/>
              </w:divBdr>
            </w:div>
            <w:div w:id="107705962">
              <w:marLeft w:val="0"/>
              <w:marRight w:val="0"/>
              <w:marTop w:val="0"/>
              <w:marBottom w:val="0"/>
              <w:divBdr>
                <w:top w:val="none" w:sz="0" w:space="0" w:color="auto"/>
                <w:left w:val="none" w:sz="0" w:space="0" w:color="auto"/>
                <w:bottom w:val="none" w:sz="0" w:space="0" w:color="auto"/>
                <w:right w:val="none" w:sz="0" w:space="0" w:color="auto"/>
              </w:divBdr>
            </w:div>
            <w:div w:id="324361828">
              <w:marLeft w:val="0"/>
              <w:marRight w:val="0"/>
              <w:marTop w:val="0"/>
              <w:marBottom w:val="0"/>
              <w:divBdr>
                <w:top w:val="none" w:sz="0" w:space="0" w:color="auto"/>
                <w:left w:val="none" w:sz="0" w:space="0" w:color="auto"/>
                <w:bottom w:val="none" w:sz="0" w:space="0" w:color="auto"/>
                <w:right w:val="none" w:sz="0" w:space="0" w:color="auto"/>
              </w:divBdr>
            </w:div>
            <w:div w:id="581764561">
              <w:marLeft w:val="0"/>
              <w:marRight w:val="0"/>
              <w:marTop w:val="0"/>
              <w:marBottom w:val="0"/>
              <w:divBdr>
                <w:top w:val="none" w:sz="0" w:space="0" w:color="auto"/>
                <w:left w:val="none" w:sz="0" w:space="0" w:color="auto"/>
                <w:bottom w:val="none" w:sz="0" w:space="0" w:color="auto"/>
                <w:right w:val="none" w:sz="0" w:space="0" w:color="auto"/>
              </w:divBdr>
            </w:div>
            <w:div w:id="624241497">
              <w:marLeft w:val="0"/>
              <w:marRight w:val="0"/>
              <w:marTop w:val="0"/>
              <w:marBottom w:val="0"/>
              <w:divBdr>
                <w:top w:val="none" w:sz="0" w:space="0" w:color="auto"/>
                <w:left w:val="none" w:sz="0" w:space="0" w:color="auto"/>
                <w:bottom w:val="none" w:sz="0" w:space="0" w:color="auto"/>
                <w:right w:val="none" w:sz="0" w:space="0" w:color="auto"/>
              </w:divBdr>
            </w:div>
            <w:div w:id="950237372">
              <w:marLeft w:val="0"/>
              <w:marRight w:val="0"/>
              <w:marTop w:val="0"/>
              <w:marBottom w:val="0"/>
              <w:divBdr>
                <w:top w:val="none" w:sz="0" w:space="0" w:color="auto"/>
                <w:left w:val="none" w:sz="0" w:space="0" w:color="auto"/>
                <w:bottom w:val="none" w:sz="0" w:space="0" w:color="auto"/>
                <w:right w:val="none" w:sz="0" w:space="0" w:color="auto"/>
              </w:divBdr>
            </w:div>
            <w:div w:id="957613219">
              <w:marLeft w:val="0"/>
              <w:marRight w:val="0"/>
              <w:marTop w:val="0"/>
              <w:marBottom w:val="0"/>
              <w:divBdr>
                <w:top w:val="none" w:sz="0" w:space="0" w:color="auto"/>
                <w:left w:val="none" w:sz="0" w:space="0" w:color="auto"/>
                <w:bottom w:val="none" w:sz="0" w:space="0" w:color="auto"/>
                <w:right w:val="none" w:sz="0" w:space="0" w:color="auto"/>
              </w:divBdr>
            </w:div>
            <w:div w:id="1167208731">
              <w:marLeft w:val="0"/>
              <w:marRight w:val="0"/>
              <w:marTop w:val="0"/>
              <w:marBottom w:val="0"/>
              <w:divBdr>
                <w:top w:val="none" w:sz="0" w:space="0" w:color="auto"/>
                <w:left w:val="none" w:sz="0" w:space="0" w:color="auto"/>
                <w:bottom w:val="none" w:sz="0" w:space="0" w:color="auto"/>
                <w:right w:val="none" w:sz="0" w:space="0" w:color="auto"/>
              </w:divBdr>
            </w:div>
            <w:div w:id="1173301754">
              <w:marLeft w:val="0"/>
              <w:marRight w:val="0"/>
              <w:marTop w:val="0"/>
              <w:marBottom w:val="0"/>
              <w:divBdr>
                <w:top w:val="none" w:sz="0" w:space="0" w:color="auto"/>
                <w:left w:val="none" w:sz="0" w:space="0" w:color="auto"/>
                <w:bottom w:val="none" w:sz="0" w:space="0" w:color="auto"/>
                <w:right w:val="none" w:sz="0" w:space="0" w:color="auto"/>
              </w:divBdr>
            </w:div>
            <w:div w:id="1665279343">
              <w:marLeft w:val="0"/>
              <w:marRight w:val="0"/>
              <w:marTop w:val="0"/>
              <w:marBottom w:val="0"/>
              <w:divBdr>
                <w:top w:val="none" w:sz="0" w:space="0" w:color="auto"/>
                <w:left w:val="none" w:sz="0" w:space="0" w:color="auto"/>
                <w:bottom w:val="none" w:sz="0" w:space="0" w:color="auto"/>
                <w:right w:val="none" w:sz="0" w:space="0" w:color="auto"/>
              </w:divBdr>
            </w:div>
            <w:div w:id="1879663942">
              <w:marLeft w:val="0"/>
              <w:marRight w:val="0"/>
              <w:marTop w:val="0"/>
              <w:marBottom w:val="0"/>
              <w:divBdr>
                <w:top w:val="none" w:sz="0" w:space="0" w:color="auto"/>
                <w:left w:val="none" w:sz="0" w:space="0" w:color="auto"/>
                <w:bottom w:val="none" w:sz="0" w:space="0" w:color="auto"/>
                <w:right w:val="none" w:sz="0" w:space="0" w:color="auto"/>
              </w:divBdr>
            </w:div>
            <w:div w:id="1963345037">
              <w:marLeft w:val="0"/>
              <w:marRight w:val="0"/>
              <w:marTop w:val="0"/>
              <w:marBottom w:val="0"/>
              <w:divBdr>
                <w:top w:val="none" w:sz="0" w:space="0" w:color="auto"/>
                <w:left w:val="none" w:sz="0" w:space="0" w:color="auto"/>
                <w:bottom w:val="none" w:sz="0" w:space="0" w:color="auto"/>
                <w:right w:val="none" w:sz="0" w:space="0" w:color="auto"/>
              </w:divBdr>
            </w:div>
            <w:div w:id="2026709626">
              <w:marLeft w:val="0"/>
              <w:marRight w:val="0"/>
              <w:marTop w:val="0"/>
              <w:marBottom w:val="0"/>
              <w:divBdr>
                <w:top w:val="none" w:sz="0" w:space="0" w:color="auto"/>
                <w:left w:val="none" w:sz="0" w:space="0" w:color="auto"/>
                <w:bottom w:val="none" w:sz="0" w:space="0" w:color="auto"/>
                <w:right w:val="none" w:sz="0" w:space="0" w:color="auto"/>
              </w:divBdr>
            </w:div>
            <w:div w:id="2081292557">
              <w:marLeft w:val="0"/>
              <w:marRight w:val="0"/>
              <w:marTop w:val="0"/>
              <w:marBottom w:val="0"/>
              <w:divBdr>
                <w:top w:val="none" w:sz="0" w:space="0" w:color="auto"/>
                <w:left w:val="none" w:sz="0" w:space="0" w:color="auto"/>
                <w:bottom w:val="none" w:sz="0" w:space="0" w:color="auto"/>
                <w:right w:val="none" w:sz="0" w:space="0" w:color="auto"/>
              </w:divBdr>
            </w:div>
          </w:divsChild>
        </w:div>
        <w:div w:id="1939098850">
          <w:marLeft w:val="0"/>
          <w:marRight w:val="0"/>
          <w:marTop w:val="0"/>
          <w:marBottom w:val="0"/>
          <w:divBdr>
            <w:top w:val="none" w:sz="0" w:space="0" w:color="auto"/>
            <w:left w:val="none" w:sz="0" w:space="0" w:color="auto"/>
            <w:bottom w:val="none" w:sz="0" w:space="0" w:color="auto"/>
            <w:right w:val="none" w:sz="0" w:space="0" w:color="auto"/>
          </w:divBdr>
        </w:div>
        <w:div w:id="2042365708">
          <w:marLeft w:val="0"/>
          <w:marRight w:val="0"/>
          <w:marTop w:val="0"/>
          <w:marBottom w:val="0"/>
          <w:divBdr>
            <w:top w:val="none" w:sz="0" w:space="0" w:color="auto"/>
            <w:left w:val="none" w:sz="0" w:space="0" w:color="auto"/>
            <w:bottom w:val="none" w:sz="0" w:space="0" w:color="auto"/>
            <w:right w:val="none" w:sz="0" w:space="0" w:color="auto"/>
          </w:divBdr>
        </w:div>
        <w:div w:id="2079548857">
          <w:marLeft w:val="0"/>
          <w:marRight w:val="0"/>
          <w:marTop w:val="0"/>
          <w:marBottom w:val="0"/>
          <w:divBdr>
            <w:top w:val="none" w:sz="0" w:space="0" w:color="auto"/>
            <w:left w:val="none" w:sz="0" w:space="0" w:color="auto"/>
            <w:bottom w:val="none" w:sz="0" w:space="0" w:color="auto"/>
            <w:right w:val="none" w:sz="0" w:space="0" w:color="auto"/>
          </w:divBdr>
        </w:div>
      </w:divsChild>
    </w:div>
    <w:div w:id="1107576316">
      <w:bodyDiv w:val="1"/>
      <w:marLeft w:val="0"/>
      <w:marRight w:val="0"/>
      <w:marTop w:val="0"/>
      <w:marBottom w:val="0"/>
      <w:divBdr>
        <w:top w:val="none" w:sz="0" w:space="0" w:color="auto"/>
        <w:left w:val="none" w:sz="0" w:space="0" w:color="auto"/>
        <w:bottom w:val="none" w:sz="0" w:space="0" w:color="auto"/>
        <w:right w:val="none" w:sz="0" w:space="0" w:color="auto"/>
      </w:divBdr>
      <w:divsChild>
        <w:div w:id="780343057">
          <w:marLeft w:val="0"/>
          <w:marRight w:val="0"/>
          <w:marTop w:val="0"/>
          <w:marBottom w:val="0"/>
          <w:divBdr>
            <w:top w:val="none" w:sz="0" w:space="0" w:color="auto"/>
            <w:left w:val="none" w:sz="0" w:space="0" w:color="auto"/>
            <w:bottom w:val="none" w:sz="0" w:space="0" w:color="auto"/>
            <w:right w:val="none" w:sz="0" w:space="0" w:color="auto"/>
          </w:divBdr>
        </w:div>
        <w:div w:id="1663968737">
          <w:marLeft w:val="0"/>
          <w:marRight w:val="0"/>
          <w:marTop w:val="0"/>
          <w:marBottom w:val="0"/>
          <w:divBdr>
            <w:top w:val="none" w:sz="0" w:space="0" w:color="auto"/>
            <w:left w:val="none" w:sz="0" w:space="0" w:color="auto"/>
            <w:bottom w:val="none" w:sz="0" w:space="0" w:color="auto"/>
            <w:right w:val="none" w:sz="0" w:space="0" w:color="auto"/>
          </w:divBdr>
        </w:div>
        <w:div w:id="2096974367">
          <w:marLeft w:val="0"/>
          <w:marRight w:val="0"/>
          <w:marTop w:val="0"/>
          <w:marBottom w:val="0"/>
          <w:divBdr>
            <w:top w:val="none" w:sz="0" w:space="0" w:color="auto"/>
            <w:left w:val="none" w:sz="0" w:space="0" w:color="auto"/>
            <w:bottom w:val="none" w:sz="0" w:space="0" w:color="auto"/>
            <w:right w:val="none" w:sz="0" w:space="0" w:color="auto"/>
          </w:divBdr>
        </w:div>
      </w:divsChild>
    </w:div>
    <w:div w:id="1107886806">
      <w:bodyDiv w:val="1"/>
      <w:marLeft w:val="0"/>
      <w:marRight w:val="0"/>
      <w:marTop w:val="0"/>
      <w:marBottom w:val="0"/>
      <w:divBdr>
        <w:top w:val="none" w:sz="0" w:space="0" w:color="auto"/>
        <w:left w:val="none" w:sz="0" w:space="0" w:color="auto"/>
        <w:bottom w:val="none" w:sz="0" w:space="0" w:color="auto"/>
        <w:right w:val="none" w:sz="0" w:space="0" w:color="auto"/>
      </w:divBdr>
    </w:div>
    <w:div w:id="1107895655">
      <w:bodyDiv w:val="1"/>
      <w:marLeft w:val="0"/>
      <w:marRight w:val="0"/>
      <w:marTop w:val="0"/>
      <w:marBottom w:val="0"/>
      <w:divBdr>
        <w:top w:val="none" w:sz="0" w:space="0" w:color="auto"/>
        <w:left w:val="none" w:sz="0" w:space="0" w:color="auto"/>
        <w:bottom w:val="none" w:sz="0" w:space="0" w:color="auto"/>
        <w:right w:val="none" w:sz="0" w:space="0" w:color="auto"/>
      </w:divBdr>
    </w:div>
    <w:div w:id="1108739594">
      <w:bodyDiv w:val="1"/>
      <w:marLeft w:val="0"/>
      <w:marRight w:val="0"/>
      <w:marTop w:val="0"/>
      <w:marBottom w:val="0"/>
      <w:divBdr>
        <w:top w:val="none" w:sz="0" w:space="0" w:color="auto"/>
        <w:left w:val="none" w:sz="0" w:space="0" w:color="auto"/>
        <w:bottom w:val="none" w:sz="0" w:space="0" w:color="auto"/>
        <w:right w:val="none" w:sz="0" w:space="0" w:color="auto"/>
      </w:divBdr>
    </w:div>
    <w:div w:id="1108886243">
      <w:bodyDiv w:val="1"/>
      <w:marLeft w:val="0"/>
      <w:marRight w:val="0"/>
      <w:marTop w:val="0"/>
      <w:marBottom w:val="0"/>
      <w:divBdr>
        <w:top w:val="none" w:sz="0" w:space="0" w:color="auto"/>
        <w:left w:val="none" w:sz="0" w:space="0" w:color="auto"/>
        <w:bottom w:val="none" w:sz="0" w:space="0" w:color="auto"/>
        <w:right w:val="none" w:sz="0" w:space="0" w:color="auto"/>
      </w:divBdr>
    </w:div>
    <w:div w:id="1109469790">
      <w:bodyDiv w:val="1"/>
      <w:marLeft w:val="0"/>
      <w:marRight w:val="0"/>
      <w:marTop w:val="0"/>
      <w:marBottom w:val="0"/>
      <w:divBdr>
        <w:top w:val="none" w:sz="0" w:space="0" w:color="auto"/>
        <w:left w:val="none" w:sz="0" w:space="0" w:color="auto"/>
        <w:bottom w:val="none" w:sz="0" w:space="0" w:color="auto"/>
        <w:right w:val="none" w:sz="0" w:space="0" w:color="auto"/>
      </w:divBdr>
    </w:div>
    <w:div w:id="1112212900">
      <w:bodyDiv w:val="1"/>
      <w:marLeft w:val="0"/>
      <w:marRight w:val="0"/>
      <w:marTop w:val="0"/>
      <w:marBottom w:val="0"/>
      <w:divBdr>
        <w:top w:val="none" w:sz="0" w:space="0" w:color="auto"/>
        <w:left w:val="none" w:sz="0" w:space="0" w:color="auto"/>
        <w:bottom w:val="none" w:sz="0" w:space="0" w:color="auto"/>
        <w:right w:val="none" w:sz="0" w:space="0" w:color="auto"/>
      </w:divBdr>
    </w:div>
    <w:div w:id="1112553109">
      <w:bodyDiv w:val="1"/>
      <w:marLeft w:val="0"/>
      <w:marRight w:val="0"/>
      <w:marTop w:val="0"/>
      <w:marBottom w:val="0"/>
      <w:divBdr>
        <w:top w:val="none" w:sz="0" w:space="0" w:color="auto"/>
        <w:left w:val="none" w:sz="0" w:space="0" w:color="auto"/>
        <w:bottom w:val="none" w:sz="0" w:space="0" w:color="auto"/>
        <w:right w:val="none" w:sz="0" w:space="0" w:color="auto"/>
      </w:divBdr>
    </w:div>
    <w:div w:id="1112895642">
      <w:bodyDiv w:val="1"/>
      <w:marLeft w:val="0"/>
      <w:marRight w:val="0"/>
      <w:marTop w:val="0"/>
      <w:marBottom w:val="0"/>
      <w:divBdr>
        <w:top w:val="none" w:sz="0" w:space="0" w:color="auto"/>
        <w:left w:val="none" w:sz="0" w:space="0" w:color="auto"/>
        <w:bottom w:val="none" w:sz="0" w:space="0" w:color="auto"/>
        <w:right w:val="none" w:sz="0" w:space="0" w:color="auto"/>
      </w:divBdr>
    </w:div>
    <w:div w:id="1114666117">
      <w:bodyDiv w:val="1"/>
      <w:marLeft w:val="0"/>
      <w:marRight w:val="0"/>
      <w:marTop w:val="0"/>
      <w:marBottom w:val="0"/>
      <w:divBdr>
        <w:top w:val="none" w:sz="0" w:space="0" w:color="auto"/>
        <w:left w:val="none" w:sz="0" w:space="0" w:color="auto"/>
        <w:bottom w:val="none" w:sz="0" w:space="0" w:color="auto"/>
        <w:right w:val="none" w:sz="0" w:space="0" w:color="auto"/>
      </w:divBdr>
      <w:divsChild>
        <w:div w:id="728455279">
          <w:marLeft w:val="0"/>
          <w:marRight w:val="0"/>
          <w:marTop w:val="0"/>
          <w:marBottom w:val="0"/>
          <w:divBdr>
            <w:top w:val="none" w:sz="0" w:space="0" w:color="auto"/>
            <w:left w:val="none" w:sz="0" w:space="0" w:color="auto"/>
            <w:bottom w:val="none" w:sz="0" w:space="0" w:color="auto"/>
            <w:right w:val="none" w:sz="0" w:space="0" w:color="auto"/>
          </w:divBdr>
          <w:divsChild>
            <w:div w:id="1497846831">
              <w:marLeft w:val="0"/>
              <w:marRight w:val="0"/>
              <w:marTop w:val="0"/>
              <w:marBottom w:val="0"/>
              <w:divBdr>
                <w:top w:val="none" w:sz="0" w:space="0" w:color="auto"/>
                <w:left w:val="none" w:sz="0" w:space="0" w:color="auto"/>
                <w:bottom w:val="none" w:sz="0" w:space="0" w:color="auto"/>
                <w:right w:val="none" w:sz="0" w:space="0" w:color="auto"/>
              </w:divBdr>
              <w:divsChild>
                <w:div w:id="615138001">
                  <w:marLeft w:val="0"/>
                  <w:marRight w:val="0"/>
                  <w:marTop w:val="0"/>
                  <w:marBottom w:val="0"/>
                  <w:divBdr>
                    <w:top w:val="none" w:sz="0" w:space="0" w:color="auto"/>
                    <w:left w:val="none" w:sz="0" w:space="0" w:color="auto"/>
                    <w:bottom w:val="none" w:sz="0" w:space="0" w:color="auto"/>
                    <w:right w:val="none" w:sz="0" w:space="0" w:color="auto"/>
                  </w:divBdr>
                  <w:divsChild>
                    <w:div w:id="1085804269">
                      <w:marLeft w:val="0"/>
                      <w:marRight w:val="0"/>
                      <w:marTop w:val="0"/>
                      <w:marBottom w:val="0"/>
                      <w:divBdr>
                        <w:top w:val="none" w:sz="0" w:space="0" w:color="auto"/>
                        <w:left w:val="none" w:sz="0" w:space="0" w:color="auto"/>
                        <w:bottom w:val="none" w:sz="0" w:space="0" w:color="auto"/>
                        <w:right w:val="none" w:sz="0" w:space="0" w:color="auto"/>
                      </w:divBdr>
                      <w:divsChild>
                        <w:div w:id="804278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588190">
                              <w:marLeft w:val="0"/>
                              <w:marRight w:val="0"/>
                              <w:marTop w:val="0"/>
                              <w:marBottom w:val="0"/>
                              <w:divBdr>
                                <w:top w:val="none" w:sz="0" w:space="0" w:color="auto"/>
                                <w:left w:val="none" w:sz="0" w:space="0" w:color="auto"/>
                                <w:bottom w:val="none" w:sz="0" w:space="0" w:color="auto"/>
                                <w:right w:val="none" w:sz="0" w:space="0" w:color="auto"/>
                              </w:divBdr>
                              <w:divsChild>
                                <w:div w:id="841552746">
                                  <w:marLeft w:val="0"/>
                                  <w:marRight w:val="0"/>
                                  <w:marTop w:val="0"/>
                                  <w:marBottom w:val="0"/>
                                  <w:divBdr>
                                    <w:top w:val="none" w:sz="0" w:space="0" w:color="auto"/>
                                    <w:left w:val="none" w:sz="0" w:space="0" w:color="auto"/>
                                    <w:bottom w:val="none" w:sz="0" w:space="0" w:color="auto"/>
                                    <w:right w:val="none" w:sz="0" w:space="0" w:color="auto"/>
                                  </w:divBdr>
                                </w:div>
                                <w:div w:id="1241789409">
                                  <w:marLeft w:val="0"/>
                                  <w:marRight w:val="0"/>
                                  <w:marTop w:val="0"/>
                                  <w:marBottom w:val="0"/>
                                  <w:divBdr>
                                    <w:top w:val="none" w:sz="0" w:space="0" w:color="auto"/>
                                    <w:left w:val="none" w:sz="0" w:space="0" w:color="auto"/>
                                    <w:bottom w:val="none" w:sz="0" w:space="0" w:color="auto"/>
                                    <w:right w:val="none" w:sz="0" w:space="0" w:color="auto"/>
                                  </w:divBdr>
                                </w:div>
                                <w:div w:id="1300040490">
                                  <w:marLeft w:val="0"/>
                                  <w:marRight w:val="0"/>
                                  <w:marTop w:val="0"/>
                                  <w:marBottom w:val="0"/>
                                  <w:divBdr>
                                    <w:top w:val="none" w:sz="0" w:space="0" w:color="auto"/>
                                    <w:left w:val="none" w:sz="0" w:space="0" w:color="auto"/>
                                    <w:bottom w:val="none" w:sz="0" w:space="0" w:color="auto"/>
                                    <w:right w:val="none" w:sz="0" w:space="0" w:color="auto"/>
                                  </w:divBdr>
                                </w:div>
                                <w:div w:id="1755005655">
                                  <w:marLeft w:val="0"/>
                                  <w:marRight w:val="0"/>
                                  <w:marTop w:val="0"/>
                                  <w:marBottom w:val="0"/>
                                  <w:divBdr>
                                    <w:top w:val="none" w:sz="0" w:space="0" w:color="auto"/>
                                    <w:left w:val="none" w:sz="0" w:space="0" w:color="auto"/>
                                    <w:bottom w:val="none" w:sz="0" w:space="0" w:color="auto"/>
                                    <w:right w:val="none" w:sz="0" w:space="0" w:color="auto"/>
                                  </w:divBdr>
                                </w:div>
                                <w:div w:id="21343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49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839961">
                              <w:marLeft w:val="0"/>
                              <w:marRight w:val="0"/>
                              <w:marTop w:val="0"/>
                              <w:marBottom w:val="0"/>
                              <w:divBdr>
                                <w:top w:val="none" w:sz="0" w:space="0" w:color="auto"/>
                                <w:left w:val="none" w:sz="0" w:space="0" w:color="auto"/>
                                <w:bottom w:val="none" w:sz="0" w:space="0" w:color="auto"/>
                                <w:right w:val="none" w:sz="0" w:space="0" w:color="auto"/>
                              </w:divBdr>
                              <w:divsChild>
                                <w:div w:id="504781962">
                                  <w:marLeft w:val="0"/>
                                  <w:marRight w:val="0"/>
                                  <w:marTop w:val="0"/>
                                  <w:marBottom w:val="0"/>
                                  <w:divBdr>
                                    <w:top w:val="none" w:sz="0" w:space="0" w:color="auto"/>
                                    <w:left w:val="none" w:sz="0" w:space="0" w:color="auto"/>
                                    <w:bottom w:val="none" w:sz="0" w:space="0" w:color="auto"/>
                                    <w:right w:val="none" w:sz="0" w:space="0" w:color="auto"/>
                                  </w:divBdr>
                                </w:div>
                                <w:div w:id="9567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292824">
      <w:bodyDiv w:val="1"/>
      <w:marLeft w:val="0"/>
      <w:marRight w:val="0"/>
      <w:marTop w:val="0"/>
      <w:marBottom w:val="0"/>
      <w:divBdr>
        <w:top w:val="none" w:sz="0" w:space="0" w:color="auto"/>
        <w:left w:val="none" w:sz="0" w:space="0" w:color="auto"/>
        <w:bottom w:val="none" w:sz="0" w:space="0" w:color="auto"/>
        <w:right w:val="none" w:sz="0" w:space="0" w:color="auto"/>
      </w:divBdr>
    </w:div>
    <w:div w:id="1116485839">
      <w:bodyDiv w:val="1"/>
      <w:marLeft w:val="0"/>
      <w:marRight w:val="0"/>
      <w:marTop w:val="0"/>
      <w:marBottom w:val="0"/>
      <w:divBdr>
        <w:top w:val="none" w:sz="0" w:space="0" w:color="auto"/>
        <w:left w:val="none" w:sz="0" w:space="0" w:color="auto"/>
        <w:bottom w:val="none" w:sz="0" w:space="0" w:color="auto"/>
        <w:right w:val="none" w:sz="0" w:space="0" w:color="auto"/>
      </w:divBdr>
      <w:divsChild>
        <w:div w:id="357945">
          <w:marLeft w:val="0"/>
          <w:marRight w:val="0"/>
          <w:marTop w:val="0"/>
          <w:marBottom w:val="0"/>
          <w:divBdr>
            <w:top w:val="none" w:sz="0" w:space="0" w:color="auto"/>
            <w:left w:val="none" w:sz="0" w:space="0" w:color="auto"/>
            <w:bottom w:val="none" w:sz="0" w:space="0" w:color="auto"/>
            <w:right w:val="none" w:sz="0" w:space="0" w:color="auto"/>
          </w:divBdr>
          <w:divsChild>
            <w:div w:id="16783104">
              <w:marLeft w:val="0"/>
              <w:marRight w:val="0"/>
              <w:marTop w:val="0"/>
              <w:marBottom w:val="0"/>
              <w:divBdr>
                <w:top w:val="none" w:sz="0" w:space="0" w:color="auto"/>
                <w:left w:val="none" w:sz="0" w:space="0" w:color="auto"/>
                <w:bottom w:val="none" w:sz="0" w:space="0" w:color="auto"/>
                <w:right w:val="none" w:sz="0" w:space="0" w:color="auto"/>
              </w:divBdr>
            </w:div>
            <w:div w:id="185481975">
              <w:marLeft w:val="0"/>
              <w:marRight w:val="0"/>
              <w:marTop w:val="0"/>
              <w:marBottom w:val="0"/>
              <w:divBdr>
                <w:top w:val="none" w:sz="0" w:space="0" w:color="auto"/>
                <w:left w:val="none" w:sz="0" w:space="0" w:color="auto"/>
                <w:bottom w:val="none" w:sz="0" w:space="0" w:color="auto"/>
                <w:right w:val="none" w:sz="0" w:space="0" w:color="auto"/>
              </w:divBdr>
            </w:div>
            <w:div w:id="200752149">
              <w:marLeft w:val="0"/>
              <w:marRight w:val="0"/>
              <w:marTop w:val="0"/>
              <w:marBottom w:val="0"/>
              <w:divBdr>
                <w:top w:val="none" w:sz="0" w:space="0" w:color="auto"/>
                <w:left w:val="none" w:sz="0" w:space="0" w:color="auto"/>
                <w:bottom w:val="none" w:sz="0" w:space="0" w:color="auto"/>
                <w:right w:val="none" w:sz="0" w:space="0" w:color="auto"/>
              </w:divBdr>
            </w:div>
            <w:div w:id="391389347">
              <w:marLeft w:val="0"/>
              <w:marRight w:val="0"/>
              <w:marTop w:val="0"/>
              <w:marBottom w:val="0"/>
              <w:divBdr>
                <w:top w:val="none" w:sz="0" w:space="0" w:color="auto"/>
                <w:left w:val="none" w:sz="0" w:space="0" w:color="auto"/>
                <w:bottom w:val="none" w:sz="0" w:space="0" w:color="auto"/>
                <w:right w:val="none" w:sz="0" w:space="0" w:color="auto"/>
              </w:divBdr>
            </w:div>
            <w:div w:id="618419723">
              <w:marLeft w:val="0"/>
              <w:marRight w:val="0"/>
              <w:marTop w:val="0"/>
              <w:marBottom w:val="0"/>
              <w:divBdr>
                <w:top w:val="none" w:sz="0" w:space="0" w:color="auto"/>
                <w:left w:val="none" w:sz="0" w:space="0" w:color="auto"/>
                <w:bottom w:val="none" w:sz="0" w:space="0" w:color="auto"/>
                <w:right w:val="none" w:sz="0" w:space="0" w:color="auto"/>
              </w:divBdr>
            </w:div>
            <w:div w:id="851260590">
              <w:marLeft w:val="0"/>
              <w:marRight w:val="0"/>
              <w:marTop w:val="0"/>
              <w:marBottom w:val="0"/>
              <w:divBdr>
                <w:top w:val="none" w:sz="0" w:space="0" w:color="auto"/>
                <w:left w:val="none" w:sz="0" w:space="0" w:color="auto"/>
                <w:bottom w:val="none" w:sz="0" w:space="0" w:color="auto"/>
                <w:right w:val="none" w:sz="0" w:space="0" w:color="auto"/>
              </w:divBdr>
            </w:div>
            <w:div w:id="1078793066">
              <w:marLeft w:val="0"/>
              <w:marRight w:val="0"/>
              <w:marTop w:val="0"/>
              <w:marBottom w:val="0"/>
              <w:divBdr>
                <w:top w:val="none" w:sz="0" w:space="0" w:color="auto"/>
                <w:left w:val="none" w:sz="0" w:space="0" w:color="auto"/>
                <w:bottom w:val="none" w:sz="0" w:space="0" w:color="auto"/>
                <w:right w:val="none" w:sz="0" w:space="0" w:color="auto"/>
              </w:divBdr>
            </w:div>
            <w:div w:id="1162545606">
              <w:marLeft w:val="0"/>
              <w:marRight w:val="0"/>
              <w:marTop w:val="0"/>
              <w:marBottom w:val="0"/>
              <w:divBdr>
                <w:top w:val="none" w:sz="0" w:space="0" w:color="auto"/>
                <w:left w:val="none" w:sz="0" w:space="0" w:color="auto"/>
                <w:bottom w:val="none" w:sz="0" w:space="0" w:color="auto"/>
                <w:right w:val="none" w:sz="0" w:space="0" w:color="auto"/>
              </w:divBdr>
            </w:div>
            <w:div w:id="1276715760">
              <w:marLeft w:val="0"/>
              <w:marRight w:val="0"/>
              <w:marTop w:val="0"/>
              <w:marBottom w:val="0"/>
              <w:divBdr>
                <w:top w:val="none" w:sz="0" w:space="0" w:color="auto"/>
                <w:left w:val="none" w:sz="0" w:space="0" w:color="auto"/>
                <w:bottom w:val="none" w:sz="0" w:space="0" w:color="auto"/>
                <w:right w:val="none" w:sz="0" w:space="0" w:color="auto"/>
              </w:divBdr>
            </w:div>
            <w:div w:id="1334452423">
              <w:marLeft w:val="0"/>
              <w:marRight w:val="0"/>
              <w:marTop w:val="0"/>
              <w:marBottom w:val="0"/>
              <w:divBdr>
                <w:top w:val="none" w:sz="0" w:space="0" w:color="auto"/>
                <w:left w:val="none" w:sz="0" w:space="0" w:color="auto"/>
                <w:bottom w:val="none" w:sz="0" w:space="0" w:color="auto"/>
                <w:right w:val="none" w:sz="0" w:space="0" w:color="auto"/>
              </w:divBdr>
            </w:div>
            <w:div w:id="1352411897">
              <w:marLeft w:val="0"/>
              <w:marRight w:val="0"/>
              <w:marTop w:val="0"/>
              <w:marBottom w:val="0"/>
              <w:divBdr>
                <w:top w:val="none" w:sz="0" w:space="0" w:color="auto"/>
                <w:left w:val="none" w:sz="0" w:space="0" w:color="auto"/>
                <w:bottom w:val="none" w:sz="0" w:space="0" w:color="auto"/>
                <w:right w:val="none" w:sz="0" w:space="0" w:color="auto"/>
              </w:divBdr>
            </w:div>
            <w:div w:id="1815293987">
              <w:marLeft w:val="0"/>
              <w:marRight w:val="0"/>
              <w:marTop w:val="0"/>
              <w:marBottom w:val="0"/>
              <w:divBdr>
                <w:top w:val="none" w:sz="0" w:space="0" w:color="auto"/>
                <w:left w:val="none" w:sz="0" w:space="0" w:color="auto"/>
                <w:bottom w:val="none" w:sz="0" w:space="0" w:color="auto"/>
                <w:right w:val="none" w:sz="0" w:space="0" w:color="auto"/>
              </w:divBdr>
            </w:div>
            <w:div w:id="2015567015">
              <w:marLeft w:val="0"/>
              <w:marRight w:val="0"/>
              <w:marTop w:val="0"/>
              <w:marBottom w:val="0"/>
              <w:divBdr>
                <w:top w:val="none" w:sz="0" w:space="0" w:color="auto"/>
                <w:left w:val="none" w:sz="0" w:space="0" w:color="auto"/>
                <w:bottom w:val="none" w:sz="0" w:space="0" w:color="auto"/>
                <w:right w:val="none" w:sz="0" w:space="0" w:color="auto"/>
              </w:divBdr>
            </w:div>
            <w:div w:id="2073191210">
              <w:marLeft w:val="0"/>
              <w:marRight w:val="0"/>
              <w:marTop w:val="0"/>
              <w:marBottom w:val="0"/>
              <w:divBdr>
                <w:top w:val="none" w:sz="0" w:space="0" w:color="auto"/>
                <w:left w:val="none" w:sz="0" w:space="0" w:color="auto"/>
                <w:bottom w:val="none" w:sz="0" w:space="0" w:color="auto"/>
                <w:right w:val="none" w:sz="0" w:space="0" w:color="auto"/>
              </w:divBdr>
            </w:div>
          </w:divsChild>
        </w:div>
        <w:div w:id="82533087">
          <w:marLeft w:val="0"/>
          <w:marRight w:val="0"/>
          <w:marTop w:val="0"/>
          <w:marBottom w:val="0"/>
          <w:divBdr>
            <w:top w:val="none" w:sz="0" w:space="0" w:color="auto"/>
            <w:left w:val="none" w:sz="0" w:space="0" w:color="auto"/>
            <w:bottom w:val="none" w:sz="0" w:space="0" w:color="auto"/>
            <w:right w:val="none" w:sz="0" w:space="0" w:color="auto"/>
          </w:divBdr>
        </w:div>
        <w:div w:id="87360355">
          <w:marLeft w:val="0"/>
          <w:marRight w:val="0"/>
          <w:marTop w:val="0"/>
          <w:marBottom w:val="0"/>
          <w:divBdr>
            <w:top w:val="none" w:sz="0" w:space="0" w:color="auto"/>
            <w:left w:val="none" w:sz="0" w:space="0" w:color="auto"/>
            <w:bottom w:val="none" w:sz="0" w:space="0" w:color="auto"/>
            <w:right w:val="none" w:sz="0" w:space="0" w:color="auto"/>
          </w:divBdr>
        </w:div>
        <w:div w:id="346754767">
          <w:marLeft w:val="0"/>
          <w:marRight w:val="0"/>
          <w:marTop w:val="0"/>
          <w:marBottom w:val="0"/>
          <w:divBdr>
            <w:top w:val="none" w:sz="0" w:space="0" w:color="auto"/>
            <w:left w:val="none" w:sz="0" w:space="0" w:color="auto"/>
            <w:bottom w:val="none" w:sz="0" w:space="0" w:color="auto"/>
            <w:right w:val="none" w:sz="0" w:space="0" w:color="auto"/>
          </w:divBdr>
        </w:div>
        <w:div w:id="386151667">
          <w:marLeft w:val="0"/>
          <w:marRight w:val="0"/>
          <w:marTop w:val="0"/>
          <w:marBottom w:val="0"/>
          <w:divBdr>
            <w:top w:val="none" w:sz="0" w:space="0" w:color="auto"/>
            <w:left w:val="none" w:sz="0" w:space="0" w:color="auto"/>
            <w:bottom w:val="none" w:sz="0" w:space="0" w:color="auto"/>
            <w:right w:val="none" w:sz="0" w:space="0" w:color="auto"/>
          </w:divBdr>
        </w:div>
        <w:div w:id="403458331">
          <w:marLeft w:val="0"/>
          <w:marRight w:val="0"/>
          <w:marTop w:val="0"/>
          <w:marBottom w:val="0"/>
          <w:divBdr>
            <w:top w:val="none" w:sz="0" w:space="0" w:color="auto"/>
            <w:left w:val="none" w:sz="0" w:space="0" w:color="auto"/>
            <w:bottom w:val="none" w:sz="0" w:space="0" w:color="auto"/>
            <w:right w:val="none" w:sz="0" w:space="0" w:color="auto"/>
          </w:divBdr>
        </w:div>
        <w:div w:id="510490363">
          <w:marLeft w:val="0"/>
          <w:marRight w:val="0"/>
          <w:marTop w:val="0"/>
          <w:marBottom w:val="0"/>
          <w:divBdr>
            <w:top w:val="none" w:sz="0" w:space="0" w:color="auto"/>
            <w:left w:val="none" w:sz="0" w:space="0" w:color="auto"/>
            <w:bottom w:val="none" w:sz="0" w:space="0" w:color="auto"/>
            <w:right w:val="none" w:sz="0" w:space="0" w:color="auto"/>
          </w:divBdr>
        </w:div>
        <w:div w:id="589433985">
          <w:marLeft w:val="0"/>
          <w:marRight w:val="0"/>
          <w:marTop w:val="0"/>
          <w:marBottom w:val="0"/>
          <w:divBdr>
            <w:top w:val="none" w:sz="0" w:space="0" w:color="auto"/>
            <w:left w:val="none" w:sz="0" w:space="0" w:color="auto"/>
            <w:bottom w:val="none" w:sz="0" w:space="0" w:color="auto"/>
            <w:right w:val="none" w:sz="0" w:space="0" w:color="auto"/>
          </w:divBdr>
        </w:div>
        <w:div w:id="604923640">
          <w:marLeft w:val="0"/>
          <w:marRight w:val="0"/>
          <w:marTop w:val="0"/>
          <w:marBottom w:val="0"/>
          <w:divBdr>
            <w:top w:val="none" w:sz="0" w:space="0" w:color="auto"/>
            <w:left w:val="none" w:sz="0" w:space="0" w:color="auto"/>
            <w:bottom w:val="none" w:sz="0" w:space="0" w:color="auto"/>
            <w:right w:val="none" w:sz="0" w:space="0" w:color="auto"/>
          </w:divBdr>
        </w:div>
        <w:div w:id="643387763">
          <w:marLeft w:val="0"/>
          <w:marRight w:val="0"/>
          <w:marTop w:val="0"/>
          <w:marBottom w:val="0"/>
          <w:divBdr>
            <w:top w:val="none" w:sz="0" w:space="0" w:color="auto"/>
            <w:left w:val="none" w:sz="0" w:space="0" w:color="auto"/>
            <w:bottom w:val="none" w:sz="0" w:space="0" w:color="auto"/>
            <w:right w:val="none" w:sz="0" w:space="0" w:color="auto"/>
          </w:divBdr>
        </w:div>
        <w:div w:id="644285243">
          <w:marLeft w:val="0"/>
          <w:marRight w:val="0"/>
          <w:marTop w:val="0"/>
          <w:marBottom w:val="0"/>
          <w:divBdr>
            <w:top w:val="none" w:sz="0" w:space="0" w:color="auto"/>
            <w:left w:val="none" w:sz="0" w:space="0" w:color="auto"/>
            <w:bottom w:val="none" w:sz="0" w:space="0" w:color="auto"/>
            <w:right w:val="none" w:sz="0" w:space="0" w:color="auto"/>
          </w:divBdr>
        </w:div>
        <w:div w:id="725421273">
          <w:marLeft w:val="0"/>
          <w:marRight w:val="0"/>
          <w:marTop w:val="0"/>
          <w:marBottom w:val="0"/>
          <w:divBdr>
            <w:top w:val="none" w:sz="0" w:space="0" w:color="auto"/>
            <w:left w:val="none" w:sz="0" w:space="0" w:color="auto"/>
            <w:bottom w:val="none" w:sz="0" w:space="0" w:color="auto"/>
            <w:right w:val="none" w:sz="0" w:space="0" w:color="auto"/>
          </w:divBdr>
        </w:div>
        <w:div w:id="805465935">
          <w:marLeft w:val="0"/>
          <w:marRight w:val="0"/>
          <w:marTop w:val="0"/>
          <w:marBottom w:val="0"/>
          <w:divBdr>
            <w:top w:val="none" w:sz="0" w:space="0" w:color="auto"/>
            <w:left w:val="none" w:sz="0" w:space="0" w:color="auto"/>
            <w:bottom w:val="none" w:sz="0" w:space="0" w:color="auto"/>
            <w:right w:val="none" w:sz="0" w:space="0" w:color="auto"/>
          </w:divBdr>
          <w:divsChild>
            <w:div w:id="32771138">
              <w:marLeft w:val="0"/>
              <w:marRight w:val="0"/>
              <w:marTop w:val="0"/>
              <w:marBottom w:val="0"/>
              <w:divBdr>
                <w:top w:val="none" w:sz="0" w:space="0" w:color="auto"/>
                <w:left w:val="none" w:sz="0" w:space="0" w:color="auto"/>
                <w:bottom w:val="none" w:sz="0" w:space="0" w:color="auto"/>
                <w:right w:val="none" w:sz="0" w:space="0" w:color="auto"/>
              </w:divBdr>
            </w:div>
            <w:div w:id="72046403">
              <w:marLeft w:val="0"/>
              <w:marRight w:val="0"/>
              <w:marTop w:val="0"/>
              <w:marBottom w:val="0"/>
              <w:divBdr>
                <w:top w:val="none" w:sz="0" w:space="0" w:color="auto"/>
                <w:left w:val="none" w:sz="0" w:space="0" w:color="auto"/>
                <w:bottom w:val="none" w:sz="0" w:space="0" w:color="auto"/>
                <w:right w:val="none" w:sz="0" w:space="0" w:color="auto"/>
              </w:divBdr>
            </w:div>
            <w:div w:id="86729860">
              <w:marLeft w:val="0"/>
              <w:marRight w:val="0"/>
              <w:marTop w:val="0"/>
              <w:marBottom w:val="0"/>
              <w:divBdr>
                <w:top w:val="none" w:sz="0" w:space="0" w:color="auto"/>
                <w:left w:val="none" w:sz="0" w:space="0" w:color="auto"/>
                <w:bottom w:val="none" w:sz="0" w:space="0" w:color="auto"/>
                <w:right w:val="none" w:sz="0" w:space="0" w:color="auto"/>
              </w:divBdr>
            </w:div>
            <w:div w:id="121772901">
              <w:marLeft w:val="0"/>
              <w:marRight w:val="0"/>
              <w:marTop w:val="0"/>
              <w:marBottom w:val="0"/>
              <w:divBdr>
                <w:top w:val="none" w:sz="0" w:space="0" w:color="auto"/>
                <w:left w:val="none" w:sz="0" w:space="0" w:color="auto"/>
                <w:bottom w:val="none" w:sz="0" w:space="0" w:color="auto"/>
                <w:right w:val="none" w:sz="0" w:space="0" w:color="auto"/>
              </w:divBdr>
            </w:div>
            <w:div w:id="213588242">
              <w:marLeft w:val="0"/>
              <w:marRight w:val="0"/>
              <w:marTop w:val="0"/>
              <w:marBottom w:val="0"/>
              <w:divBdr>
                <w:top w:val="none" w:sz="0" w:space="0" w:color="auto"/>
                <w:left w:val="none" w:sz="0" w:space="0" w:color="auto"/>
                <w:bottom w:val="none" w:sz="0" w:space="0" w:color="auto"/>
                <w:right w:val="none" w:sz="0" w:space="0" w:color="auto"/>
              </w:divBdr>
            </w:div>
            <w:div w:id="372078355">
              <w:marLeft w:val="0"/>
              <w:marRight w:val="0"/>
              <w:marTop w:val="0"/>
              <w:marBottom w:val="0"/>
              <w:divBdr>
                <w:top w:val="none" w:sz="0" w:space="0" w:color="auto"/>
                <w:left w:val="none" w:sz="0" w:space="0" w:color="auto"/>
                <w:bottom w:val="none" w:sz="0" w:space="0" w:color="auto"/>
                <w:right w:val="none" w:sz="0" w:space="0" w:color="auto"/>
              </w:divBdr>
            </w:div>
            <w:div w:id="498935121">
              <w:marLeft w:val="0"/>
              <w:marRight w:val="0"/>
              <w:marTop w:val="0"/>
              <w:marBottom w:val="0"/>
              <w:divBdr>
                <w:top w:val="none" w:sz="0" w:space="0" w:color="auto"/>
                <w:left w:val="none" w:sz="0" w:space="0" w:color="auto"/>
                <w:bottom w:val="none" w:sz="0" w:space="0" w:color="auto"/>
                <w:right w:val="none" w:sz="0" w:space="0" w:color="auto"/>
              </w:divBdr>
            </w:div>
            <w:div w:id="631138945">
              <w:marLeft w:val="0"/>
              <w:marRight w:val="0"/>
              <w:marTop w:val="0"/>
              <w:marBottom w:val="0"/>
              <w:divBdr>
                <w:top w:val="none" w:sz="0" w:space="0" w:color="auto"/>
                <w:left w:val="none" w:sz="0" w:space="0" w:color="auto"/>
                <w:bottom w:val="none" w:sz="0" w:space="0" w:color="auto"/>
                <w:right w:val="none" w:sz="0" w:space="0" w:color="auto"/>
              </w:divBdr>
            </w:div>
            <w:div w:id="667831843">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943418320">
              <w:marLeft w:val="0"/>
              <w:marRight w:val="0"/>
              <w:marTop w:val="0"/>
              <w:marBottom w:val="0"/>
              <w:divBdr>
                <w:top w:val="none" w:sz="0" w:space="0" w:color="auto"/>
                <w:left w:val="none" w:sz="0" w:space="0" w:color="auto"/>
                <w:bottom w:val="none" w:sz="0" w:space="0" w:color="auto"/>
                <w:right w:val="none" w:sz="0" w:space="0" w:color="auto"/>
              </w:divBdr>
            </w:div>
            <w:div w:id="1052267201">
              <w:marLeft w:val="0"/>
              <w:marRight w:val="0"/>
              <w:marTop w:val="0"/>
              <w:marBottom w:val="0"/>
              <w:divBdr>
                <w:top w:val="none" w:sz="0" w:space="0" w:color="auto"/>
                <w:left w:val="none" w:sz="0" w:space="0" w:color="auto"/>
                <w:bottom w:val="none" w:sz="0" w:space="0" w:color="auto"/>
                <w:right w:val="none" w:sz="0" w:space="0" w:color="auto"/>
              </w:divBdr>
            </w:div>
            <w:div w:id="1121270036">
              <w:marLeft w:val="0"/>
              <w:marRight w:val="0"/>
              <w:marTop w:val="0"/>
              <w:marBottom w:val="0"/>
              <w:divBdr>
                <w:top w:val="none" w:sz="0" w:space="0" w:color="auto"/>
                <w:left w:val="none" w:sz="0" w:space="0" w:color="auto"/>
                <w:bottom w:val="none" w:sz="0" w:space="0" w:color="auto"/>
                <w:right w:val="none" w:sz="0" w:space="0" w:color="auto"/>
              </w:divBdr>
            </w:div>
            <w:div w:id="1127896456">
              <w:marLeft w:val="0"/>
              <w:marRight w:val="0"/>
              <w:marTop w:val="0"/>
              <w:marBottom w:val="0"/>
              <w:divBdr>
                <w:top w:val="none" w:sz="0" w:space="0" w:color="auto"/>
                <w:left w:val="none" w:sz="0" w:space="0" w:color="auto"/>
                <w:bottom w:val="none" w:sz="0" w:space="0" w:color="auto"/>
                <w:right w:val="none" w:sz="0" w:space="0" w:color="auto"/>
              </w:divBdr>
            </w:div>
            <w:div w:id="1192112168">
              <w:marLeft w:val="0"/>
              <w:marRight w:val="0"/>
              <w:marTop w:val="0"/>
              <w:marBottom w:val="0"/>
              <w:divBdr>
                <w:top w:val="none" w:sz="0" w:space="0" w:color="auto"/>
                <w:left w:val="none" w:sz="0" w:space="0" w:color="auto"/>
                <w:bottom w:val="none" w:sz="0" w:space="0" w:color="auto"/>
                <w:right w:val="none" w:sz="0" w:space="0" w:color="auto"/>
              </w:divBdr>
            </w:div>
            <w:div w:id="1215388662">
              <w:marLeft w:val="0"/>
              <w:marRight w:val="0"/>
              <w:marTop w:val="0"/>
              <w:marBottom w:val="0"/>
              <w:divBdr>
                <w:top w:val="none" w:sz="0" w:space="0" w:color="auto"/>
                <w:left w:val="none" w:sz="0" w:space="0" w:color="auto"/>
                <w:bottom w:val="none" w:sz="0" w:space="0" w:color="auto"/>
                <w:right w:val="none" w:sz="0" w:space="0" w:color="auto"/>
              </w:divBdr>
            </w:div>
            <w:div w:id="1239251172">
              <w:marLeft w:val="0"/>
              <w:marRight w:val="0"/>
              <w:marTop w:val="0"/>
              <w:marBottom w:val="0"/>
              <w:divBdr>
                <w:top w:val="none" w:sz="0" w:space="0" w:color="auto"/>
                <w:left w:val="none" w:sz="0" w:space="0" w:color="auto"/>
                <w:bottom w:val="none" w:sz="0" w:space="0" w:color="auto"/>
                <w:right w:val="none" w:sz="0" w:space="0" w:color="auto"/>
              </w:divBdr>
            </w:div>
            <w:div w:id="1241669890">
              <w:marLeft w:val="0"/>
              <w:marRight w:val="0"/>
              <w:marTop w:val="0"/>
              <w:marBottom w:val="0"/>
              <w:divBdr>
                <w:top w:val="none" w:sz="0" w:space="0" w:color="auto"/>
                <w:left w:val="none" w:sz="0" w:space="0" w:color="auto"/>
                <w:bottom w:val="none" w:sz="0" w:space="0" w:color="auto"/>
                <w:right w:val="none" w:sz="0" w:space="0" w:color="auto"/>
              </w:divBdr>
            </w:div>
            <w:div w:id="1288121670">
              <w:marLeft w:val="0"/>
              <w:marRight w:val="0"/>
              <w:marTop w:val="0"/>
              <w:marBottom w:val="0"/>
              <w:divBdr>
                <w:top w:val="none" w:sz="0" w:space="0" w:color="auto"/>
                <w:left w:val="none" w:sz="0" w:space="0" w:color="auto"/>
                <w:bottom w:val="none" w:sz="0" w:space="0" w:color="auto"/>
                <w:right w:val="none" w:sz="0" w:space="0" w:color="auto"/>
              </w:divBdr>
            </w:div>
            <w:div w:id="1307391617">
              <w:marLeft w:val="0"/>
              <w:marRight w:val="0"/>
              <w:marTop w:val="0"/>
              <w:marBottom w:val="0"/>
              <w:divBdr>
                <w:top w:val="none" w:sz="0" w:space="0" w:color="auto"/>
                <w:left w:val="none" w:sz="0" w:space="0" w:color="auto"/>
                <w:bottom w:val="none" w:sz="0" w:space="0" w:color="auto"/>
                <w:right w:val="none" w:sz="0" w:space="0" w:color="auto"/>
              </w:divBdr>
            </w:div>
            <w:div w:id="1325353520">
              <w:marLeft w:val="0"/>
              <w:marRight w:val="0"/>
              <w:marTop w:val="0"/>
              <w:marBottom w:val="0"/>
              <w:divBdr>
                <w:top w:val="none" w:sz="0" w:space="0" w:color="auto"/>
                <w:left w:val="none" w:sz="0" w:space="0" w:color="auto"/>
                <w:bottom w:val="none" w:sz="0" w:space="0" w:color="auto"/>
                <w:right w:val="none" w:sz="0" w:space="0" w:color="auto"/>
              </w:divBdr>
            </w:div>
            <w:div w:id="1330908683">
              <w:marLeft w:val="0"/>
              <w:marRight w:val="0"/>
              <w:marTop w:val="0"/>
              <w:marBottom w:val="0"/>
              <w:divBdr>
                <w:top w:val="none" w:sz="0" w:space="0" w:color="auto"/>
                <w:left w:val="none" w:sz="0" w:space="0" w:color="auto"/>
                <w:bottom w:val="none" w:sz="0" w:space="0" w:color="auto"/>
                <w:right w:val="none" w:sz="0" w:space="0" w:color="auto"/>
              </w:divBdr>
            </w:div>
            <w:div w:id="1331330436">
              <w:marLeft w:val="0"/>
              <w:marRight w:val="0"/>
              <w:marTop w:val="0"/>
              <w:marBottom w:val="0"/>
              <w:divBdr>
                <w:top w:val="none" w:sz="0" w:space="0" w:color="auto"/>
                <w:left w:val="none" w:sz="0" w:space="0" w:color="auto"/>
                <w:bottom w:val="none" w:sz="0" w:space="0" w:color="auto"/>
                <w:right w:val="none" w:sz="0" w:space="0" w:color="auto"/>
              </w:divBdr>
            </w:div>
            <w:div w:id="1362973031">
              <w:marLeft w:val="0"/>
              <w:marRight w:val="0"/>
              <w:marTop w:val="0"/>
              <w:marBottom w:val="0"/>
              <w:divBdr>
                <w:top w:val="none" w:sz="0" w:space="0" w:color="auto"/>
                <w:left w:val="none" w:sz="0" w:space="0" w:color="auto"/>
                <w:bottom w:val="none" w:sz="0" w:space="0" w:color="auto"/>
                <w:right w:val="none" w:sz="0" w:space="0" w:color="auto"/>
              </w:divBdr>
            </w:div>
            <w:div w:id="1385566768">
              <w:marLeft w:val="0"/>
              <w:marRight w:val="0"/>
              <w:marTop w:val="0"/>
              <w:marBottom w:val="0"/>
              <w:divBdr>
                <w:top w:val="none" w:sz="0" w:space="0" w:color="auto"/>
                <w:left w:val="none" w:sz="0" w:space="0" w:color="auto"/>
                <w:bottom w:val="none" w:sz="0" w:space="0" w:color="auto"/>
                <w:right w:val="none" w:sz="0" w:space="0" w:color="auto"/>
              </w:divBdr>
            </w:div>
            <w:div w:id="1410038834">
              <w:marLeft w:val="0"/>
              <w:marRight w:val="0"/>
              <w:marTop w:val="0"/>
              <w:marBottom w:val="0"/>
              <w:divBdr>
                <w:top w:val="none" w:sz="0" w:space="0" w:color="auto"/>
                <w:left w:val="none" w:sz="0" w:space="0" w:color="auto"/>
                <w:bottom w:val="none" w:sz="0" w:space="0" w:color="auto"/>
                <w:right w:val="none" w:sz="0" w:space="0" w:color="auto"/>
              </w:divBdr>
              <w:divsChild>
                <w:div w:id="926616320">
                  <w:marLeft w:val="0"/>
                  <w:marRight w:val="0"/>
                  <w:marTop w:val="0"/>
                  <w:marBottom w:val="0"/>
                  <w:divBdr>
                    <w:top w:val="none" w:sz="0" w:space="0" w:color="auto"/>
                    <w:left w:val="none" w:sz="0" w:space="0" w:color="auto"/>
                    <w:bottom w:val="none" w:sz="0" w:space="0" w:color="auto"/>
                    <w:right w:val="none" w:sz="0" w:space="0" w:color="auto"/>
                  </w:divBdr>
                </w:div>
                <w:div w:id="1391340639">
                  <w:marLeft w:val="0"/>
                  <w:marRight w:val="0"/>
                  <w:marTop w:val="0"/>
                  <w:marBottom w:val="0"/>
                  <w:divBdr>
                    <w:top w:val="none" w:sz="0" w:space="0" w:color="auto"/>
                    <w:left w:val="none" w:sz="0" w:space="0" w:color="auto"/>
                    <w:bottom w:val="none" w:sz="0" w:space="0" w:color="auto"/>
                    <w:right w:val="none" w:sz="0" w:space="0" w:color="auto"/>
                  </w:divBdr>
                  <w:divsChild>
                    <w:div w:id="212547471">
                      <w:marLeft w:val="0"/>
                      <w:marRight w:val="0"/>
                      <w:marTop w:val="0"/>
                      <w:marBottom w:val="0"/>
                      <w:divBdr>
                        <w:top w:val="none" w:sz="0" w:space="0" w:color="auto"/>
                        <w:left w:val="none" w:sz="0" w:space="0" w:color="auto"/>
                        <w:bottom w:val="none" w:sz="0" w:space="0" w:color="auto"/>
                        <w:right w:val="none" w:sz="0" w:space="0" w:color="auto"/>
                      </w:divBdr>
                    </w:div>
                    <w:div w:id="25417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577">
              <w:marLeft w:val="0"/>
              <w:marRight w:val="0"/>
              <w:marTop w:val="0"/>
              <w:marBottom w:val="0"/>
              <w:divBdr>
                <w:top w:val="none" w:sz="0" w:space="0" w:color="auto"/>
                <w:left w:val="none" w:sz="0" w:space="0" w:color="auto"/>
                <w:bottom w:val="none" w:sz="0" w:space="0" w:color="auto"/>
                <w:right w:val="none" w:sz="0" w:space="0" w:color="auto"/>
              </w:divBdr>
            </w:div>
            <w:div w:id="1578052331">
              <w:marLeft w:val="0"/>
              <w:marRight w:val="0"/>
              <w:marTop w:val="0"/>
              <w:marBottom w:val="0"/>
              <w:divBdr>
                <w:top w:val="none" w:sz="0" w:space="0" w:color="auto"/>
                <w:left w:val="none" w:sz="0" w:space="0" w:color="auto"/>
                <w:bottom w:val="none" w:sz="0" w:space="0" w:color="auto"/>
                <w:right w:val="none" w:sz="0" w:space="0" w:color="auto"/>
              </w:divBdr>
            </w:div>
            <w:div w:id="1584142176">
              <w:marLeft w:val="0"/>
              <w:marRight w:val="0"/>
              <w:marTop w:val="0"/>
              <w:marBottom w:val="0"/>
              <w:divBdr>
                <w:top w:val="none" w:sz="0" w:space="0" w:color="auto"/>
                <w:left w:val="none" w:sz="0" w:space="0" w:color="auto"/>
                <w:bottom w:val="none" w:sz="0" w:space="0" w:color="auto"/>
                <w:right w:val="none" w:sz="0" w:space="0" w:color="auto"/>
              </w:divBdr>
            </w:div>
            <w:div w:id="1645042671">
              <w:marLeft w:val="0"/>
              <w:marRight w:val="0"/>
              <w:marTop w:val="0"/>
              <w:marBottom w:val="0"/>
              <w:divBdr>
                <w:top w:val="none" w:sz="0" w:space="0" w:color="auto"/>
                <w:left w:val="none" w:sz="0" w:space="0" w:color="auto"/>
                <w:bottom w:val="none" w:sz="0" w:space="0" w:color="auto"/>
                <w:right w:val="none" w:sz="0" w:space="0" w:color="auto"/>
              </w:divBdr>
            </w:div>
            <w:div w:id="1657877042">
              <w:marLeft w:val="0"/>
              <w:marRight w:val="0"/>
              <w:marTop w:val="0"/>
              <w:marBottom w:val="0"/>
              <w:divBdr>
                <w:top w:val="none" w:sz="0" w:space="0" w:color="auto"/>
                <w:left w:val="none" w:sz="0" w:space="0" w:color="auto"/>
                <w:bottom w:val="none" w:sz="0" w:space="0" w:color="auto"/>
                <w:right w:val="none" w:sz="0" w:space="0" w:color="auto"/>
              </w:divBdr>
            </w:div>
            <w:div w:id="1673751274">
              <w:marLeft w:val="0"/>
              <w:marRight w:val="0"/>
              <w:marTop w:val="0"/>
              <w:marBottom w:val="0"/>
              <w:divBdr>
                <w:top w:val="none" w:sz="0" w:space="0" w:color="auto"/>
                <w:left w:val="none" w:sz="0" w:space="0" w:color="auto"/>
                <w:bottom w:val="none" w:sz="0" w:space="0" w:color="auto"/>
                <w:right w:val="none" w:sz="0" w:space="0" w:color="auto"/>
              </w:divBdr>
            </w:div>
            <w:div w:id="1757050125">
              <w:marLeft w:val="0"/>
              <w:marRight w:val="0"/>
              <w:marTop w:val="0"/>
              <w:marBottom w:val="0"/>
              <w:divBdr>
                <w:top w:val="none" w:sz="0" w:space="0" w:color="auto"/>
                <w:left w:val="none" w:sz="0" w:space="0" w:color="auto"/>
                <w:bottom w:val="none" w:sz="0" w:space="0" w:color="auto"/>
                <w:right w:val="none" w:sz="0" w:space="0" w:color="auto"/>
              </w:divBdr>
            </w:div>
            <w:div w:id="1775710184">
              <w:marLeft w:val="0"/>
              <w:marRight w:val="0"/>
              <w:marTop w:val="0"/>
              <w:marBottom w:val="0"/>
              <w:divBdr>
                <w:top w:val="none" w:sz="0" w:space="0" w:color="auto"/>
                <w:left w:val="none" w:sz="0" w:space="0" w:color="auto"/>
                <w:bottom w:val="none" w:sz="0" w:space="0" w:color="auto"/>
                <w:right w:val="none" w:sz="0" w:space="0" w:color="auto"/>
              </w:divBdr>
            </w:div>
            <w:div w:id="1790541724">
              <w:marLeft w:val="0"/>
              <w:marRight w:val="0"/>
              <w:marTop w:val="0"/>
              <w:marBottom w:val="0"/>
              <w:divBdr>
                <w:top w:val="none" w:sz="0" w:space="0" w:color="auto"/>
                <w:left w:val="none" w:sz="0" w:space="0" w:color="auto"/>
                <w:bottom w:val="none" w:sz="0" w:space="0" w:color="auto"/>
                <w:right w:val="none" w:sz="0" w:space="0" w:color="auto"/>
              </w:divBdr>
            </w:div>
            <w:div w:id="1829393835">
              <w:marLeft w:val="0"/>
              <w:marRight w:val="0"/>
              <w:marTop w:val="0"/>
              <w:marBottom w:val="0"/>
              <w:divBdr>
                <w:top w:val="none" w:sz="0" w:space="0" w:color="auto"/>
                <w:left w:val="none" w:sz="0" w:space="0" w:color="auto"/>
                <w:bottom w:val="none" w:sz="0" w:space="0" w:color="auto"/>
                <w:right w:val="none" w:sz="0" w:space="0" w:color="auto"/>
              </w:divBdr>
            </w:div>
            <w:div w:id="1842548862">
              <w:marLeft w:val="0"/>
              <w:marRight w:val="0"/>
              <w:marTop w:val="0"/>
              <w:marBottom w:val="0"/>
              <w:divBdr>
                <w:top w:val="none" w:sz="0" w:space="0" w:color="auto"/>
                <w:left w:val="none" w:sz="0" w:space="0" w:color="auto"/>
                <w:bottom w:val="none" w:sz="0" w:space="0" w:color="auto"/>
                <w:right w:val="none" w:sz="0" w:space="0" w:color="auto"/>
              </w:divBdr>
            </w:div>
            <w:div w:id="1980456188">
              <w:marLeft w:val="0"/>
              <w:marRight w:val="0"/>
              <w:marTop w:val="0"/>
              <w:marBottom w:val="0"/>
              <w:divBdr>
                <w:top w:val="none" w:sz="0" w:space="0" w:color="auto"/>
                <w:left w:val="none" w:sz="0" w:space="0" w:color="auto"/>
                <w:bottom w:val="none" w:sz="0" w:space="0" w:color="auto"/>
                <w:right w:val="none" w:sz="0" w:space="0" w:color="auto"/>
              </w:divBdr>
            </w:div>
            <w:div w:id="2058426742">
              <w:marLeft w:val="0"/>
              <w:marRight w:val="0"/>
              <w:marTop w:val="0"/>
              <w:marBottom w:val="0"/>
              <w:divBdr>
                <w:top w:val="none" w:sz="0" w:space="0" w:color="auto"/>
                <w:left w:val="none" w:sz="0" w:space="0" w:color="auto"/>
                <w:bottom w:val="none" w:sz="0" w:space="0" w:color="auto"/>
                <w:right w:val="none" w:sz="0" w:space="0" w:color="auto"/>
              </w:divBdr>
            </w:div>
            <w:div w:id="2069455628">
              <w:marLeft w:val="0"/>
              <w:marRight w:val="0"/>
              <w:marTop w:val="0"/>
              <w:marBottom w:val="0"/>
              <w:divBdr>
                <w:top w:val="none" w:sz="0" w:space="0" w:color="auto"/>
                <w:left w:val="none" w:sz="0" w:space="0" w:color="auto"/>
                <w:bottom w:val="none" w:sz="0" w:space="0" w:color="auto"/>
                <w:right w:val="none" w:sz="0" w:space="0" w:color="auto"/>
              </w:divBdr>
            </w:div>
            <w:div w:id="2076540386">
              <w:marLeft w:val="0"/>
              <w:marRight w:val="0"/>
              <w:marTop w:val="0"/>
              <w:marBottom w:val="0"/>
              <w:divBdr>
                <w:top w:val="none" w:sz="0" w:space="0" w:color="auto"/>
                <w:left w:val="none" w:sz="0" w:space="0" w:color="auto"/>
                <w:bottom w:val="none" w:sz="0" w:space="0" w:color="auto"/>
                <w:right w:val="none" w:sz="0" w:space="0" w:color="auto"/>
              </w:divBdr>
            </w:div>
            <w:div w:id="2140873461">
              <w:marLeft w:val="0"/>
              <w:marRight w:val="0"/>
              <w:marTop w:val="0"/>
              <w:marBottom w:val="0"/>
              <w:divBdr>
                <w:top w:val="none" w:sz="0" w:space="0" w:color="auto"/>
                <w:left w:val="none" w:sz="0" w:space="0" w:color="auto"/>
                <w:bottom w:val="none" w:sz="0" w:space="0" w:color="auto"/>
                <w:right w:val="none" w:sz="0" w:space="0" w:color="auto"/>
              </w:divBdr>
            </w:div>
          </w:divsChild>
        </w:div>
        <w:div w:id="854266771">
          <w:marLeft w:val="0"/>
          <w:marRight w:val="0"/>
          <w:marTop w:val="0"/>
          <w:marBottom w:val="0"/>
          <w:divBdr>
            <w:top w:val="none" w:sz="0" w:space="0" w:color="auto"/>
            <w:left w:val="none" w:sz="0" w:space="0" w:color="auto"/>
            <w:bottom w:val="none" w:sz="0" w:space="0" w:color="auto"/>
            <w:right w:val="none" w:sz="0" w:space="0" w:color="auto"/>
          </w:divBdr>
        </w:div>
        <w:div w:id="872691846">
          <w:marLeft w:val="0"/>
          <w:marRight w:val="0"/>
          <w:marTop w:val="0"/>
          <w:marBottom w:val="0"/>
          <w:divBdr>
            <w:top w:val="none" w:sz="0" w:space="0" w:color="auto"/>
            <w:left w:val="none" w:sz="0" w:space="0" w:color="auto"/>
            <w:bottom w:val="none" w:sz="0" w:space="0" w:color="auto"/>
            <w:right w:val="none" w:sz="0" w:space="0" w:color="auto"/>
          </w:divBdr>
        </w:div>
        <w:div w:id="1098140120">
          <w:marLeft w:val="0"/>
          <w:marRight w:val="0"/>
          <w:marTop w:val="0"/>
          <w:marBottom w:val="0"/>
          <w:divBdr>
            <w:top w:val="none" w:sz="0" w:space="0" w:color="auto"/>
            <w:left w:val="none" w:sz="0" w:space="0" w:color="auto"/>
            <w:bottom w:val="none" w:sz="0" w:space="0" w:color="auto"/>
            <w:right w:val="none" w:sz="0" w:space="0" w:color="auto"/>
          </w:divBdr>
        </w:div>
        <w:div w:id="1109470070">
          <w:marLeft w:val="0"/>
          <w:marRight w:val="0"/>
          <w:marTop w:val="0"/>
          <w:marBottom w:val="0"/>
          <w:divBdr>
            <w:top w:val="none" w:sz="0" w:space="0" w:color="auto"/>
            <w:left w:val="none" w:sz="0" w:space="0" w:color="auto"/>
            <w:bottom w:val="none" w:sz="0" w:space="0" w:color="auto"/>
            <w:right w:val="none" w:sz="0" w:space="0" w:color="auto"/>
          </w:divBdr>
        </w:div>
        <w:div w:id="1148092180">
          <w:marLeft w:val="0"/>
          <w:marRight w:val="0"/>
          <w:marTop w:val="0"/>
          <w:marBottom w:val="0"/>
          <w:divBdr>
            <w:top w:val="none" w:sz="0" w:space="0" w:color="auto"/>
            <w:left w:val="none" w:sz="0" w:space="0" w:color="auto"/>
            <w:bottom w:val="none" w:sz="0" w:space="0" w:color="auto"/>
            <w:right w:val="none" w:sz="0" w:space="0" w:color="auto"/>
          </w:divBdr>
        </w:div>
        <w:div w:id="1164930018">
          <w:marLeft w:val="0"/>
          <w:marRight w:val="0"/>
          <w:marTop w:val="0"/>
          <w:marBottom w:val="0"/>
          <w:divBdr>
            <w:top w:val="none" w:sz="0" w:space="0" w:color="auto"/>
            <w:left w:val="none" w:sz="0" w:space="0" w:color="auto"/>
            <w:bottom w:val="none" w:sz="0" w:space="0" w:color="auto"/>
            <w:right w:val="none" w:sz="0" w:space="0" w:color="auto"/>
          </w:divBdr>
        </w:div>
        <w:div w:id="1189217478">
          <w:marLeft w:val="0"/>
          <w:marRight w:val="0"/>
          <w:marTop w:val="0"/>
          <w:marBottom w:val="0"/>
          <w:divBdr>
            <w:top w:val="none" w:sz="0" w:space="0" w:color="auto"/>
            <w:left w:val="none" w:sz="0" w:space="0" w:color="auto"/>
            <w:bottom w:val="none" w:sz="0" w:space="0" w:color="auto"/>
            <w:right w:val="none" w:sz="0" w:space="0" w:color="auto"/>
          </w:divBdr>
        </w:div>
        <w:div w:id="1229726275">
          <w:marLeft w:val="0"/>
          <w:marRight w:val="0"/>
          <w:marTop w:val="0"/>
          <w:marBottom w:val="0"/>
          <w:divBdr>
            <w:top w:val="none" w:sz="0" w:space="0" w:color="auto"/>
            <w:left w:val="none" w:sz="0" w:space="0" w:color="auto"/>
            <w:bottom w:val="none" w:sz="0" w:space="0" w:color="auto"/>
            <w:right w:val="none" w:sz="0" w:space="0" w:color="auto"/>
          </w:divBdr>
        </w:div>
        <w:div w:id="1409691007">
          <w:marLeft w:val="0"/>
          <w:marRight w:val="0"/>
          <w:marTop w:val="0"/>
          <w:marBottom w:val="0"/>
          <w:divBdr>
            <w:top w:val="none" w:sz="0" w:space="0" w:color="auto"/>
            <w:left w:val="none" w:sz="0" w:space="0" w:color="auto"/>
            <w:bottom w:val="none" w:sz="0" w:space="0" w:color="auto"/>
            <w:right w:val="none" w:sz="0" w:space="0" w:color="auto"/>
          </w:divBdr>
        </w:div>
        <w:div w:id="1492676110">
          <w:marLeft w:val="0"/>
          <w:marRight w:val="0"/>
          <w:marTop w:val="0"/>
          <w:marBottom w:val="0"/>
          <w:divBdr>
            <w:top w:val="none" w:sz="0" w:space="0" w:color="auto"/>
            <w:left w:val="none" w:sz="0" w:space="0" w:color="auto"/>
            <w:bottom w:val="none" w:sz="0" w:space="0" w:color="auto"/>
            <w:right w:val="none" w:sz="0" w:space="0" w:color="auto"/>
          </w:divBdr>
        </w:div>
        <w:div w:id="1739547916">
          <w:marLeft w:val="0"/>
          <w:marRight w:val="0"/>
          <w:marTop w:val="0"/>
          <w:marBottom w:val="0"/>
          <w:divBdr>
            <w:top w:val="none" w:sz="0" w:space="0" w:color="auto"/>
            <w:left w:val="none" w:sz="0" w:space="0" w:color="auto"/>
            <w:bottom w:val="none" w:sz="0" w:space="0" w:color="auto"/>
            <w:right w:val="none" w:sz="0" w:space="0" w:color="auto"/>
          </w:divBdr>
        </w:div>
        <w:div w:id="1744797465">
          <w:marLeft w:val="0"/>
          <w:marRight w:val="0"/>
          <w:marTop w:val="0"/>
          <w:marBottom w:val="0"/>
          <w:divBdr>
            <w:top w:val="none" w:sz="0" w:space="0" w:color="auto"/>
            <w:left w:val="none" w:sz="0" w:space="0" w:color="auto"/>
            <w:bottom w:val="none" w:sz="0" w:space="0" w:color="auto"/>
            <w:right w:val="none" w:sz="0" w:space="0" w:color="auto"/>
          </w:divBdr>
        </w:div>
        <w:div w:id="1863745047">
          <w:marLeft w:val="0"/>
          <w:marRight w:val="0"/>
          <w:marTop w:val="0"/>
          <w:marBottom w:val="0"/>
          <w:divBdr>
            <w:top w:val="none" w:sz="0" w:space="0" w:color="auto"/>
            <w:left w:val="none" w:sz="0" w:space="0" w:color="auto"/>
            <w:bottom w:val="none" w:sz="0" w:space="0" w:color="auto"/>
            <w:right w:val="none" w:sz="0" w:space="0" w:color="auto"/>
          </w:divBdr>
        </w:div>
        <w:div w:id="1941405272">
          <w:marLeft w:val="0"/>
          <w:marRight w:val="0"/>
          <w:marTop w:val="0"/>
          <w:marBottom w:val="0"/>
          <w:divBdr>
            <w:top w:val="none" w:sz="0" w:space="0" w:color="auto"/>
            <w:left w:val="none" w:sz="0" w:space="0" w:color="auto"/>
            <w:bottom w:val="none" w:sz="0" w:space="0" w:color="auto"/>
            <w:right w:val="none" w:sz="0" w:space="0" w:color="auto"/>
          </w:divBdr>
        </w:div>
        <w:div w:id="1950038502">
          <w:marLeft w:val="0"/>
          <w:marRight w:val="0"/>
          <w:marTop w:val="0"/>
          <w:marBottom w:val="0"/>
          <w:divBdr>
            <w:top w:val="none" w:sz="0" w:space="0" w:color="auto"/>
            <w:left w:val="none" w:sz="0" w:space="0" w:color="auto"/>
            <w:bottom w:val="none" w:sz="0" w:space="0" w:color="auto"/>
            <w:right w:val="none" w:sz="0" w:space="0" w:color="auto"/>
          </w:divBdr>
        </w:div>
        <w:div w:id="1953783060">
          <w:marLeft w:val="0"/>
          <w:marRight w:val="0"/>
          <w:marTop w:val="0"/>
          <w:marBottom w:val="0"/>
          <w:divBdr>
            <w:top w:val="none" w:sz="0" w:space="0" w:color="auto"/>
            <w:left w:val="none" w:sz="0" w:space="0" w:color="auto"/>
            <w:bottom w:val="none" w:sz="0" w:space="0" w:color="auto"/>
            <w:right w:val="none" w:sz="0" w:space="0" w:color="auto"/>
          </w:divBdr>
        </w:div>
        <w:div w:id="1965113349">
          <w:marLeft w:val="0"/>
          <w:marRight w:val="0"/>
          <w:marTop w:val="0"/>
          <w:marBottom w:val="0"/>
          <w:divBdr>
            <w:top w:val="none" w:sz="0" w:space="0" w:color="auto"/>
            <w:left w:val="none" w:sz="0" w:space="0" w:color="auto"/>
            <w:bottom w:val="none" w:sz="0" w:space="0" w:color="auto"/>
            <w:right w:val="none" w:sz="0" w:space="0" w:color="auto"/>
          </w:divBdr>
        </w:div>
        <w:div w:id="1976449684">
          <w:marLeft w:val="0"/>
          <w:marRight w:val="0"/>
          <w:marTop w:val="0"/>
          <w:marBottom w:val="0"/>
          <w:divBdr>
            <w:top w:val="none" w:sz="0" w:space="0" w:color="auto"/>
            <w:left w:val="none" w:sz="0" w:space="0" w:color="auto"/>
            <w:bottom w:val="none" w:sz="0" w:space="0" w:color="auto"/>
            <w:right w:val="none" w:sz="0" w:space="0" w:color="auto"/>
          </w:divBdr>
        </w:div>
        <w:div w:id="2038000596">
          <w:marLeft w:val="0"/>
          <w:marRight w:val="0"/>
          <w:marTop w:val="0"/>
          <w:marBottom w:val="0"/>
          <w:divBdr>
            <w:top w:val="none" w:sz="0" w:space="0" w:color="auto"/>
            <w:left w:val="none" w:sz="0" w:space="0" w:color="auto"/>
            <w:bottom w:val="none" w:sz="0" w:space="0" w:color="auto"/>
            <w:right w:val="none" w:sz="0" w:space="0" w:color="auto"/>
          </w:divBdr>
        </w:div>
        <w:div w:id="2108230847">
          <w:marLeft w:val="0"/>
          <w:marRight w:val="0"/>
          <w:marTop w:val="0"/>
          <w:marBottom w:val="0"/>
          <w:divBdr>
            <w:top w:val="none" w:sz="0" w:space="0" w:color="auto"/>
            <w:left w:val="none" w:sz="0" w:space="0" w:color="auto"/>
            <w:bottom w:val="none" w:sz="0" w:space="0" w:color="auto"/>
            <w:right w:val="none" w:sz="0" w:space="0" w:color="auto"/>
          </w:divBdr>
          <w:divsChild>
            <w:div w:id="124391267">
              <w:marLeft w:val="0"/>
              <w:marRight w:val="0"/>
              <w:marTop w:val="0"/>
              <w:marBottom w:val="0"/>
              <w:divBdr>
                <w:top w:val="none" w:sz="0" w:space="0" w:color="auto"/>
                <w:left w:val="none" w:sz="0" w:space="0" w:color="auto"/>
                <w:bottom w:val="none" w:sz="0" w:space="0" w:color="auto"/>
                <w:right w:val="none" w:sz="0" w:space="0" w:color="auto"/>
              </w:divBdr>
            </w:div>
            <w:div w:id="729038278">
              <w:marLeft w:val="0"/>
              <w:marRight w:val="0"/>
              <w:marTop w:val="0"/>
              <w:marBottom w:val="0"/>
              <w:divBdr>
                <w:top w:val="none" w:sz="0" w:space="0" w:color="auto"/>
                <w:left w:val="none" w:sz="0" w:space="0" w:color="auto"/>
                <w:bottom w:val="none" w:sz="0" w:space="0" w:color="auto"/>
                <w:right w:val="none" w:sz="0" w:space="0" w:color="auto"/>
              </w:divBdr>
            </w:div>
            <w:div w:id="793864719">
              <w:marLeft w:val="0"/>
              <w:marRight w:val="0"/>
              <w:marTop w:val="0"/>
              <w:marBottom w:val="0"/>
              <w:divBdr>
                <w:top w:val="none" w:sz="0" w:space="0" w:color="auto"/>
                <w:left w:val="none" w:sz="0" w:space="0" w:color="auto"/>
                <w:bottom w:val="none" w:sz="0" w:space="0" w:color="auto"/>
                <w:right w:val="none" w:sz="0" w:space="0" w:color="auto"/>
              </w:divBdr>
            </w:div>
            <w:div w:id="870799316">
              <w:marLeft w:val="0"/>
              <w:marRight w:val="0"/>
              <w:marTop w:val="0"/>
              <w:marBottom w:val="0"/>
              <w:divBdr>
                <w:top w:val="none" w:sz="0" w:space="0" w:color="auto"/>
                <w:left w:val="none" w:sz="0" w:space="0" w:color="auto"/>
                <w:bottom w:val="none" w:sz="0" w:space="0" w:color="auto"/>
                <w:right w:val="none" w:sz="0" w:space="0" w:color="auto"/>
              </w:divBdr>
            </w:div>
            <w:div w:id="1294679314">
              <w:marLeft w:val="0"/>
              <w:marRight w:val="0"/>
              <w:marTop w:val="0"/>
              <w:marBottom w:val="0"/>
              <w:divBdr>
                <w:top w:val="none" w:sz="0" w:space="0" w:color="auto"/>
                <w:left w:val="none" w:sz="0" w:space="0" w:color="auto"/>
                <w:bottom w:val="none" w:sz="0" w:space="0" w:color="auto"/>
                <w:right w:val="none" w:sz="0" w:space="0" w:color="auto"/>
              </w:divBdr>
            </w:div>
            <w:div w:id="1394431827">
              <w:marLeft w:val="0"/>
              <w:marRight w:val="0"/>
              <w:marTop w:val="0"/>
              <w:marBottom w:val="0"/>
              <w:divBdr>
                <w:top w:val="none" w:sz="0" w:space="0" w:color="auto"/>
                <w:left w:val="none" w:sz="0" w:space="0" w:color="auto"/>
                <w:bottom w:val="none" w:sz="0" w:space="0" w:color="auto"/>
                <w:right w:val="none" w:sz="0" w:space="0" w:color="auto"/>
              </w:divBdr>
            </w:div>
            <w:div w:id="1521316216">
              <w:marLeft w:val="0"/>
              <w:marRight w:val="0"/>
              <w:marTop w:val="0"/>
              <w:marBottom w:val="0"/>
              <w:divBdr>
                <w:top w:val="none" w:sz="0" w:space="0" w:color="auto"/>
                <w:left w:val="none" w:sz="0" w:space="0" w:color="auto"/>
                <w:bottom w:val="none" w:sz="0" w:space="0" w:color="auto"/>
                <w:right w:val="none" w:sz="0" w:space="0" w:color="auto"/>
              </w:divBdr>
            </w:div>
            <w:div w:id="1648973572">
              <w:marLeft w:val="0"/>
              <w:marRight w:val="0"/>
              <w:marTop w:val="0"/>
              <w:marBottom w:val="0"/>
              <w:divBdr>
                <w:top w:val="none" w:sz="0" w:space="0" w:color="auto"/>
                <w:left w:val="none" w:sz="0" w:space="0" w:color="auto"/>
                <w:bottom w:val="none" w:sz="0" w:space="0" w:color="auto"/>
                <w:right w:val="none" w:sz="0" w:space="0" w:color="auto"/>
              </w:divBdr>
            </w:div>
            <w:div w:id="1838762736">
              <w:marLeft w:val="0"/>
              <w:marRight w:val="0"/>
              <w:marTop w:val="0"/>
              <w:marBottom w:val="0"/>
              <w:divBdr>
                <w:top w:val="none" w:sz="0" w:space="0" w:color="auto"/>
                <w:left w:val="none" w:sz="0" w:space="0" w:color="auto"/>
                <w:bottom w:val="none" w:sz="0" w:space="0" w:color="auto"/>
                <w:right w:val="none" w:sz="0" w:space="0" w:color="auto"/>
              </w:divBdr>
            </w:div>
            <w:div w:id="1871793939">
              <w:marLeft w:val="0"/>
              <w:marRight w:val="0"/>
              <w:marTop w:val="0"/>
              <w:marBottom w:val="0"/>
              <w:divBdr>
                <w:top w:val="none" w:sz="0" w:space="0" w:color="auto"/>
                <w:left w:val="none" w:sz="0" w:space="0" w:color="auto"/>
                <w:bottom w:val="none" w:sz="0" w:space="0" w:color="auto"/>
                <w:right w:val="none" w:sz="0" w:space="0" w:color="auto"/>
              </w:divBdr>
            </w:div>
          </w:divsChild>
        </w:div>
        <w:div w:id="2132281369">
          <w:marLeft w:val="0"/>
          <w:marRight w:val="0"/>
          <w:marTop w:val="0"/>
          <w:marBottom w:val="0"/>
          <w:divBdr>
            <w:top w:val="none" w:sz="0" w:space="0" w:color="auto"/>
            <w:left w:val="none" w:sz="0" w:space="0" w:color="auto"/>
            <w:bottom w:val="none" w:sz="0" w:space="0" w:color="auto"/>
            <w:right w:val="none" w:sz="0" w:space="0" w:color="auto"/>
          </w:divBdr>
        </w:div>
      </w:divsChild>
    </w:div>
    <w:div w:id="1118067945">
      <w:bodyDiv w:val="1"/>
      <w:marLeft w:val="0"/>
      <w:marRight w:val="0"/>
      <w:marTop w:val="0"/>
      <w:marBottom w:val="0"/>
      <w:divBdr>
        <w:top w:val="none" w:sz="0" w:space="0" w:color="auto"/>
        <w:left w:val="none" w:sz="0" w:space="0" w:color="auto"/>
        <w:bottom w:val="none" w:sz="0" w:space="0" w:color="auto"/>
        <w:right w:val="none" w:sz="0" w:space="0" w:color="auto"/>
      </w:divBdr>
    </w:div>
    <w:div w:id="1118333440">
      <w:bodyDiv w:val="1"/>
      <w:marLeft w:val="0"/>
      <w:marRight w:val="0"/>
      <w:marTop w:val="0"/>
      <w:marBottom w:val="0"/>
      <w:divBdr>
        <w:top w:val="none" w:sz="0" w:space="0" w:color="auto"/>
        <w:left w:val="none" w:sz="0" w:space="0" w:color="auto"/>
        <w:bottom w:val="none" w:sz="0" w:space="0" w:color="auto"/>
        <w:right w:val="none" w:sz="0" w:space="0" w:color="auto"/>
      </w:divBdr>
    </w:div>
    <w:div w:id="1118910529">
      <w:bodyDiv w:val="1"/>
      <w:marLeft w:val="0"/>
      <w:marRight w:val="0"/>
      <w:marTop w:val="0"/>
      <w:marBottom w:val="0"/>
      <w:divBdr>
        <w:top w:val="none" w:sz="0" w:space="0" w:color="auto"/>
        <w:left w:val="none" w:sz="0" w:space="0" w:color="auto"/>
        <w:bottom w:val="none" w:sz="0" w:space="0" w:color="auto"/>
        <w:right w:val="none" w:sz="0" w:space="0" w:color="auto"/>
      </w:divBdr>
    </w:div>
    <w:div w:id="1121456004">
      <w:bodyDiv w:val="1"/>
      <w:marLeft w:val="0"/>
      <w:marRight w:val="0"/>
      <w:marTop w:val="0"/>
      <w:marBottom w:val="0"/>
      <w:divBdr>
        <w:top w:val="none" w:sz="0" w:space="0" w:color="auto"/>
        <w:left w:val="none" w:sz="0" w:space="0" w:color="auto"/>
        <w:bottom w:val="none" w:sz="0" w:space="0" w:color="auto"/>
        <w:right w:val="none" w:sz="0" w:space="0" w:color="auto"/>
      </w:divBdr>
      <w:divsChild>
        <w:div w:id="100271093">
          <w:marLeft w:val="0"/>
          <w:marRight w:val="0"/>
          <w:marTop w:val="0"/>
          <w:marBottom w:val="0"/>
          <w:divBdr>
            <w:top w:val="none" w:sz="0" w:space="0" w:color="auto"/>
            <w:left w:val="none" w:sz="0" w:space="0" w:color="auto"/>
            <w:bottom w:val="none" w:sz="0" w:space="0" w:color="auto"/>
            <w:right w:val="none" w:sz="0" w:space="0" w:color="auto"/>
          </w:divBdr>
        </w:div>
        <w:div w:id="710956972">
          <w:marLeft w:val="0"/>
          <w:marRight w:val="0"/>
          <w:marTop w:val="0"/>
          <w:marBottom w:val="0"/>
          <w:divBdr>
            <w:top w:val="none" w:sz="0" w:space="0" w:color="auto"/>
            <w:left w:val="none" w:sz="0" w:space="0" w:color="auto"/>
            <w:bottom w:val="none" w:sz="0" w:space="0" w:color="auto"/>
            <w:right w:val="none" w:sz="0" w:space="0" w:color="auto"/>
          </w:divBdr>
        </w:div>
        <w:div w:id="722605182">
          <w:marLeft w:val="0"/>
          <w:marRight w:val="0"/>
          <w:marTop w:val="0"/>
          <w:marBottom w:val="0"/>
          <w:divBdr>
            <w:top w:val="none" w:sz="0" w:space="0" w:color="auto"/>
            <w:left w:val="none" w:sz="0" w:space="0" w:color="auto"/>
            <w:bottom w:val="none" w:sz="0" w:space="0" w:color="auto"/>
            <w:right w:val="none" w:sz="0" w:space="0" w:color="auto"/>
          </w:divBdr>
        </w:div>
        <w:div w:id="1774472035">
          <w:marLeft w:val="0"/>
          <w:marRight w:val="0"/>
          <w:marTop w:val="0"/>
          <w:marBottom w:val="0"/>
          <w:divBdr>
            <w:top w:val="none" w:sz="0" w:space="0" w:color="auto"/>
            <w:left w:val="none" w:sz="0" w:space="0" w:color="auto"/>
            <w:bottom w:val="none" w:sz="0" w:space="0" w:color="auto"/>
            <w:right w:val="none" w:sz="0" w:space="0" w:color="auto"/>
          </w:divBdr>
        </w:div>
      </w:divsChild>
    </w:div>
    <w:div w:id="1121535826">
      <w:bodyDiv w:val="1"/>
      <w:marLeft w:val="0"/>
      <w:marRight w:val="0"/>
      <w:marTop w:val="0"/>
      <w:marBottom w:val="0"/>
      <w:divBdr>
        <w:top w:val="none" w:sz="0" w:space="0" w:color="auto"/>
        <w:left w:val="none" w:sz="0" w:space="0" w:color="auto"/>
        <w:bottom w:val="none" w:sz="0" w:space="0" w:color="auto"/>
        <w:right w:val="none" w:sz="0" w:space="0" w:color="auto"/>
      </w:divBdr>
    </w:div>
    <w:div w:id="1123305343">
      <w:bodyDiv w:val="1"/>
      <w:marLeft w:val="0"/>
      <w:marRight w:val="0"/>
      <w:marTop w:val="0"/>
      <w:marBottom w:val="0"/>
      <w:divBdr>
        <w:top w:val="none" w:sz="0" w:space="0" w:color="auto"/>
        <w:left w:val="none" w:sz="0" w:space="0" w:color="auto"/>
        <w:bottom w:val="none" w:sz="0" w:space="0" w:color="auto"/>
        <w:right w:val="none" w:sz="0" w:space="0" w:color="auto"/>
      </w:divBdr>
    </w:div>
    <w:div w:id="1125538777">
      <w:bodyDiv w:val="1"/>
      <w:marLeft w:val="0"/>
      <w:marRight w:val="0"/>
      <w:marTop w:val="0"/>
      <w:marBottom w:val="0"/>
      <w:divBdr>
        <w:top w:val="none" w:sz="0" w:space="0" w:color="auto"/>
        <w:left w:val="none" w:sz="0" w:space="0" w:color="auto"/>
        <w:bottom w:val="none" w:sz="0" w:space="0" w:color="auto"/>
        <w:right w:val="none" w:sz="0" w:space="0" w:color="auto"/>
      </w:divBdr>
      <w:divsChild>
        <w:div w:id="116140806">
          <w:marLeft w:val="0"/>
          <w:marRight w:val="0"/>
          <w:marTop w:val="0"/>
          <w:marBottom w:val="0"/>
          <w:divBdr>
            <w:top w:val="none" w:sz="0" w:space="0" w:color="auto"/>
            <w:left w:val="none" w:sz="0" w:space="0" w:color="auto"/>
            <w:bottom w:val="none" w:sz="0" w:space="0" w:color="auto"/>
            <w:right w:val="none" w:sz="0" w:space="0" w:color="auto"/>
          </w:divBdr>
        </w:div>
        <w:div w:id="124592877">
          <w:marLeft w:val="0"/>
          <w:marRight w:val="0"/>
          <w:marTop w:val="0"/>
          <w:marBottom w:val="0"/>
          <w:divBdr>
            <w:top w:val="none" w:sz="0" w:space="0" w:color="auto"/>
            <w:left w:val="none" w:sz="0" w:space="0" w:color="auto"/>
            <w:bottom w:val="none" w:sz="0" w:space="0" w:color="auto"/>
            <w:right w:val="none" w:sz="0" w:space="0" w:color="auto"/>
          </w:divBdr>
        </w:div>
        <w:div w:id="578059461">
          <w:marLeft w:val="0"/>
          <w:marRight w:val="0"/>
          <w:marTop w:val="0"/>
          <w:marBottom w:val="0"/>
          <w:divBdr>
            <w:top w:val="none" w:sz="0" w:space="0" w:color="auto"/>
            <w:left w:val="none" w:sz="0" w:space="0" w:color="auto"/>
            <w:bottom w:val="none" w:sz="0" w:space="0" w:color="auto"/>
            <w:right w:val="none" w:sz="0" w:space="0" w:color="auto"/>
          </w:divBdr>
        </w:div>
        <w:div w:id="1737123067">
          <w:marLeft w:val="0"/>
          <w:marRight w:val="0"/>
          <w:marTop w:val="0"/>
          <w:marBottom w:val="0"/>
          <w:divBdr>
            <w:top w:val="none" w:sz="0" w:space="0" w:color="auto"/>
            <w:left w:val="none" w:sz="0" w:space="0" w:color="auto"/>
            <w:bottom w:val="none" w:sz="0" w:space="0" w:color="auto"/>
            <w:right w:val="none" w:sz="0" w:space="0" w:color="auto"/>
          </w:divBdr>
        </w:div>
      </w:divsChild>
    </w:div>
    <w:div w:id="1126044468">
      <w:bodyDiv w:val="1"/>
      <w:marLeft w:val="0"/>
      <w:marRight w:val="0"/>
      <w:marTop w:val="0"/>
      <w:marBottom w:val="0"/>
      <w:divBdr>
        <w:top w:val="none" w:sz="0" w:space="0" w:color="auto"/>
        <w:left w:val="none" w:sz="0" w:space="0" w:color="auto"/>
        <w:bottom w:val="none" w:sz="0" w:space="0" w:color="auto"/>
        <w:right w:val="none" w:sz="0" w:space="0" w:color="auto"/>
      </w:divBdr>
    </w:div>
    <w:div w:id="1126049506">
      <w:bodyDiv w:val="1"/>
      <w:marLeft w:val="0"/>
      <w:marRight w:val="0"/>
      <w:marTop w:val="0"/>
      <w:marBottom w:val="0"/>
      <w:divBdr>
        <w:top w:val="none" w:sz="0" w:space="0" w:color="auto"/>
        <w:left w:val="none" w:sz="0" w:space="0" w:color="auto"/>
        <w:bottom w:val="none" w:sz="0" w:space="0" w:color="auto"/>
        <w:right w:val="none" w:sz="0" w:space="0" w:color="auto"/>
      </w:divBdr>
    </w:div>
    <w:div w:id="1128473850">
      <w:bodyDiv w:val="1"/>
      <w:marLeft w:val="0"/>
      <w:marRight w:val="0"/>
      <w:marTop w:val="0"/>
      <w:marBottom w:val="0"/>
      <w:divBdr>
        <w:top w:val="none" w:sz="0" w:space="0" w:color="auto"/>
        <w:left w:val="none" w:sz="0" w:space="0" w:color="auto"/>
        <w:bottom w:val="none" w:sz="0" w:space="0" w:color="auto"/>
        <w:right w:val="none" w:sz="0" w:space="0" w:color="auto"/>
      </w:divBdr>
    </w:div>
    <w:div w:id="1129977644">
      <w:bodyDiv w:val="1"/>
      <w:marLeft w:val="0"/>
      <w:marRight w:val="0"/>
      <w:marTop w:val="0"/>
      <w:marBottom w:val="0"/>
      <w:divBdr>
        <w:top w:val="none" w:sz="0" w:space="0" w:color="auto"/>
        <w:left w:val="none" w:sz="0" w:space="0" w:color="auto"/>
        <w:bottom w:val="none" w:sz="0" w:space="0" w:color="auto"/>
        <w:right w:val="none" w:sz="0" w:space="0" w:color="auto"/>
      </w:divBdr>
    </w:div>
    <w:div w:id="1129980522">
      <w:bodyDiv w:val="1"/>
      <w:marLeft w:val="0"/>
      <w:marRight w:val="0"/>
      <w:marTop w:val="0"/>
      <w:marBottom w:val="0"/>
      <w:divBdr>
        <w:top w:val="none" w:sz="0" w:space="0" w:color="auto"/>
        <w:left w:val="none" w:sz="0" w:space="0" w:color="auto"/>
        <w:bottom w:val="none" w:sz="0" w:space="0" w:color="auto"/>
        <w:right w:val="none" w:sz="0" w:space="0" w:color="auto"/>
      </w:divBdr>
    </w:div>
    <w:div w:id="1130392890">
      <w:bodyDiv w:val="1"/>
      <w:marLeft w:val="0"/>
      <w:marRight w:val="0"/>
      <w:marTop w:val="0"/>
      <w:marBottom w:val="0"/>
      <w:divBdr>
        <w:top w:val="none" w:sz="0" w:space="0" w:color="auto"/>
        <w:left w:val="none" w:sz="0" w:space="0" w:color="auto"/>
        <w:bottom w:val="none" w:sz="0" w:space="0" w:color="auto"/>
        <w:right w:val="none" w:sz="0" w:space="0" w:color="auto"/>
      </w:divBdr>
    </w:div>
    <w:div w:id="1131366156">
      <w:bodyDiv w:val="1"/>
      <w:marLeft w:val="0"/>
      <w:marRight w:val="0"/>
      <w:marTop w:val="0"/>
      <w:marBottom w:val="0"/>
      <w:divBdr>
        <w:top w:val="none" w:sz="0" w:space="0" w:color="auto"/>
        <w:left w:val="none" w:sz="0" w:space="0" w:color="auto"/>
        <w:bottom w:val="none" w:sz="0" w:space="0" w:color="auto"/>
        <w:right w:val="none" w:sz="0" w:space="0" w:color="auto"/>
      </w:divBdr>
    </w:div>
    <w:div w:id="1132216507">
      <w:bodyDiv w:val="1"/>
      <w:marLeft w:val="0"/>
      <w:marRight w:val="0"/>
      <w:marTop w:val="0"/>
      <w:marBottom w:val="0"/>
      <w:divBdr>
        <w:top w:val="none" w:sz="0" w:space="0" w:color="auto"/>
        <w:left w:val="none" w:sz="0" w:space="0" w:color="auto"/>
        <w:bottom w:val="none" w:sz="0" w:space="0" w:color="auto"/>
        <w:right w:val="none" w:sz="0" w:space="0" w:color="auto"/>
      </w:divBdr>
    </w:div>
    <w:div w:id="1133055882">
      <w:bodyDiv w:val="1"/>
      <w:marLeft w:val="0"/>
      <w:marRight w:val="0"/>
      <w:marTop w:val="0"/>
      <w:marBottom w:val="0"/>
      <w:divBdr>
        <w:top w:val="none" w:sz="0" w:space="0" w:color="auto"/>
        <w:left w:val="none" w:sz="0" w:space="0" w:color="auto"/>
        <w:bottom w:val="none" w:sz="0" w:space="0" w:color="auto"/>
        <w:right w:val="none" w:sz="0" w:space="0" w:color="auto"/>
      </w:divBdr>
    </w:div>
    <w:div w:id="1133255245">
      <w:bodyDiv w:val="1"/>
      <w:marLeft w:val="0"/>
      <w:marRight w:val="0"/>
      <w:marTop w:val="0"/>
      <w:marBottom w:val="0"/>
      <w:divBdr>
        <w:top w:val="none" w:sz="0" w:space="0" w:color="auto"/>
        <w:left w:val="none" w:sz="0" w:space="0" w:color="auto"/>
        <w:bottom w:val="none" w:sz="0" w:space="0" w:color="auto"/>
        <w:right w:val="none" w:sz="0" w:space="0" w:color="auto"/>
      </w:divBdr>
      <w:divsChild>
        <w:div w:id="154958565">
          <w:marLeft w:val="0"/>
          <w:marRight w:val="0"/>
          <w:marTop w:val="0"/>
          <w:marBottom w:val="0"/>
          <w:divBdr>
            <w:top w:val="none" w:sz="0" w:space="0" w:color="auto"/>
            <w:left w:val="none" w:sz="0" w:space="0" w:color="auto"/>
            <w:bottom w:val="none" w:sz="0" w:space="0" w:color="auto"/>
            <w:right w:val="none" w:sz="0" w:space="0" w:color="auto"/>
          </w:divBdr>
        </w:div>
        <w:div w:id="513349428">
          <w:marLeft w:val="0"/>
          <w:marRight w:val="0"/>
          <w:marTop w:val="0"/>
          <w:marBottom w:val="0"/>
          <w:divBdr>
            <w:top w:val="none" w:sz="0" w:space="0" w:color="auto"/>
            <w:left w:val="none" w:sz="0" w:space="0" w:color="auto"/>
            <w:bottom w:val="none" w:sz="0" w:space="0" w:color="auto"/>
            <w:right w:val="none" w:sz="0" w:space="0" w:color="auto"/>
          </w:divBdr>
        </w:div>
        <w:div w:id="593710128">
          <w:marLeft w:val="0"/>
          <w:marRight w:val="0"/>
          <w:marTop w:val="0"/>
          <w:marBottom w:val="0"/>
          <w:divBdr>
            <w:top w:val="none" w:sz="0" w:space="0" w:color="auto"/>
            <w:left w:val="none" w:sz="0" w:space="0" w:color="auto"/>
            <w:bottom w:val="none" w:sz="0" w:space="0" w:color="auto"/>
            <w:right w:val="none" w:sz="0" w:space="0" w:color="auto"/>
          </w:divBdr>
        </w:div>
        <w:div w:id="616715666">
          <w:marLeft w:val="0"/>
          <w:marRight w:val="0"/>
          <w:marTop w:val="0"/>
          <w:marBottom w:val="0"/>
          <w:divBdr>
            <w:top w:val="none" w:sz="0" w:space="0" w:color="auto"/>
            <w:left w:val="none" w:sz="0" w:space="0" w:color="auto"/>
            <w:bottom w:val="none" w:sz="0" w:space="0" w:color="auto"/>
            <w:right w:val="none" w:sz="0" w:space="0" w:color="auto"/>
          </w:divBdr>
        </w:div>
        <w:div w:id="753892538">
          <w:marLeft w:val="0"/>
          <w:marRight w:val="0"/>
          <w:marTop w:val="0"/>
          <w:marBottom w:val="0"/>
          <w:divBdr>
            <w:top w:val="none" w:sz="0" w:space="0" w:color="auto"/>
            <w:left w:val="none" w:sz="0" w:space="0" w:color="auto"/>
            <w:bottom w:val="none" w:sz="0" w:space="0" w:color="auto"/>
            <w:right w:val="none" w:sz="0" w:space="0" w:color="auto"/>
          </w:divBdr>
        </w:div>
        <w:div w:id="786386636">
          <w:marLeft w:val="0"/>
          <w:marRight w:val="0"/>
          <w:marTop w:val="0"/>
          <w:marBottom w:val="0"/>
          <w:divBdr>
            <w:top w:val="none" w:sz="0" w:space="0" w:color="auto"/>
            <w:left w:val="none" w:sz="0" w:space="0" w:color="auto"/>
            <w:bottom w:val="none" w:sz="0" w:space="0" w:color="auto"/>
            <w:right w:val="none" w:sz="0" w:space="0" w:color="auto"/>
          </w:divBdr>
        </w:div>
        <w:div w:id="888416894">
          <w:marLeft w:val="0"/>
          <w:marRight w:val="0"/>
          <w:marTop w:val="0"/>
          <w:marBottom w:val="0"/>
          <w:divBdr>
            <w:top w:val="none" w:sz="0" w:space="0" w:color="auto"/>
            <w:left w:val="none" w:sz="0" w:space="0" w:color="auto"/>
            <w:bottom w:val="none" w:sz="0" w:space="0" w:color="auto"/>
            <w:right w:val="none" w:sz="0" w:space="0" w:color="auto"/>
          </w:divBdr>
        </w:div>
        <w:div w:id="1089884846">
          <w:marLeft w:val="0"/>
          <w:marRight w:val="0"/>
          <w:marTop w:val="0"/>
          <w:marBottom w:val="0"/>
          <w:divBdr>
            <w:top w:val="none" w:sz="0" w:space="0" w:color="auto"/>
            <w:left w:val="none" w:sz="0" w:space="0" w:color="auto"/>
            <w:bottom w:val="none" w:sz="0" w:space="0" w:color="auto"/>
            <w:right w:val="none" w:sz="0" w:space="0" w:color="auto"/>
          </w:divBdr>
        </w:div>
        <w:div w:id="1129277857">
          <w:marLeft w:val="0"/>
          <w:marRight w:val="0"/>
          <w:marTop w:val="0"/>
          <w:marBottom w:val="0"/>
          <w:divBdr>
            <w:top w:val="none" w:sz="0" w:space="0" w:color="auto"/>
            <w:left w:val="none" w:sz="0" w:space="0" w:color="auto"/>
            <w:bottom w:val="none" w:sz="0" w:space="0" w:color="auto"/>
            <w:right w:val="none" w:sz="0" w:space="0" w:color="auto"/>
          </w:divBdr>
        </w:div>
        <w:div w:id="1224559279">
          <w:marLeft w:val="0"/>
          <w:marRight w:val="0"/>
          <w:marTop w:val="0"/>
          <w:marBottom w:val="0"/>
          <w:divBdr>
            <w:top w:val="none" w:sz="0" w:space="0" w:color="auto"/>
            <w:left w:val="none" w:sz="0" w:space="0" w:color="auto"/>
            <w:bottom w:val="none" w:sz="0" w:space="0" w:color="auto"/>
            <w:right w:val="none" w:sz="0" w:space="0" w:color="auto"/>
          </w:divBdr>
        </w:div>
        <w:div w:id="1279407890">
          <w:marLeft w:val="0"/>
          <w:marRight w:val="0"/>
          <w:marTop w:val="0"/>
          <w:marBottom w:val="0"/>
          <w:divBdr>
            <w:top w:val="none" w:sz="0" w:space="0" w:color="auto"/>
            <w:left w:val="none" w:sz="0" w:space="0" w:color="auto"/>
            <w:bottom w:val="none" w:sz="0" w:space="0" w:color="auto"/>
            <w:right w:val="none" w:sz="0" w:space="0" w:color="auto"/>
          </w:divBdr>
        </w:div>
        <w:div w:id="1352683277">
          <w:marLeft w:val="0"/>
          <w:marRight w:val="0"/>
          <w:marTop w:val="0"/>
          <w:marBottom w:val="0"/>
          <w:divBdr>
            <w:top w:val="none" w:sz="0" w:space="0" w:color="auto"/>
            <w:left w:val="none" w:sz="0" w:space="0" w:color="auto"/>
            <w:bottom w:val="none" w:sz="0" w:space="0" w:color="auto"/>
            <w:right w:val="none" w:sz="0" w:space="0" w:color="auto"/>
          </w:divBdr>
        </w:div>
        <w:div w:id="1377000832">
          <w:marLeft w:val="0"/>
          <w:marRight w:val="0"/>
          <w:marTop w:val="0"/>
          <w:marBottom w:val="0"/>
          <w:divBdr>
            <w:top w:val="none" w:sz="0" w:space="0" w:color="auto"/>
            <w:left w:val="none" w:sz="0" w:space="0" w:color="auto"/>
            <w:bottom w:val="none" w:sz="0" w:space="0" w:color="auto"/>
            <w:right w:val="none" w:sz="0" w:space="0" w:color="auto"/>
          </w:divBdr>
        </w:div>
        <w:div w:id="1397507913">
          <w:marLeft w:val="0"/>
          <w:marRight w:val="0"/>
          <w:marTop w:val="0"/>
          <w:marBottom w:val="0"/>
          <w:divBdr>
            <w:top w:val="none" w:sz="0" w:space="0" w:color="auto"/>
            <w:left w:val="none" w:sz="0" w:space="0" w:color="auto"/>
            <w:bottom w:val="none" w:sz="0" w:space="0" w:color="auto"/>
            <w:right w:val="none" w:sz="0" w:space="0" w:color="auto"/>
          </w:divBdr>
        </w:div>
        <w:div w:id="1446268254">
          <w:marLeft w:val="0"/>
          <w:marRight w:val="0"/>
          <w:marTop w:val="0"/>
          <w:marBottom w:val="0"/>
          <w:divBdr>
            <w:top w:val="none" w:sz="0" w:space="0" w:color="auto"/>
            <w:left w:val="none" w:sz="0" w:space="0" w:color="auto"/>
            <w:bottom w:val="none" w:sz="0" w:space="0" w:color="auto"/>
            <w:right w:val="none" w:sz="0" w:space="0" w:color="auto"/>
          </w:divBdr>
        </w:div>
        <w:div w:id="1528711410">
          <w:marLeft w:val="0"/>
          <w:marRight w:val="0"/>
          <w:marTop w:val="0"/>
          <w:marBottom w:val="0"/>
          <w:divBdr>
            <w:top w:val="none" w:sz="0" w:space="0" w:color="auto"/>
            <w:left w:val="none" w:sz="0" w:space="0" w:color="auto"/>
            <w:bottom w:val="none" w:sz="0" w:space="0" w:color="auto"/>
            <w:right w:val="none" w:sz="0" w:space="0" w:color="auto"/>
          </w:divBdr>
        </w:div>
        <w:div w:id="1529835890">
          <w:marLeft w:val="0"/>
          <w:marRight w:val="0"/>
          <w:marTop w:val="0"/>
          <w:marBottom w:val="0"/>
          <w:divBdr>
            <w:top w:val="none" w:sz="0" w:space="0" w:color="auto"/>
            <w:left w:val="none" w:sz="0" w:space="0" w:color="auto"/>
            <w:bottom w:val="none" w:sz="0" w:space="0" w:color="auto"/>
            <w:right w:val="none" w:sz="0" w:space="0" w:color="auto"/>
          </w:divBdr>
        </w:div>
        <w:div w:id="1623146586">
          <w:marLeft w:val="0"/>
          <w:marRight w:val="0"/>
          <w:marTop w:val="0"/>
          <w:marBottom w:val="0"/>
          <w:divBdr>
            <w:top w:val="none" w:sz="0" w:space="0" w:color="auto"/>
            <w:left w:val="none" w:sz="0" w:space="0" w:color="auto"/>
            <w:bottom w:val="none" w:sz="0" w:space="0" w:color="auto"/>
            <w:right w:val="none" w:sz="0" w:space="0" w:color="auto"/>
          </w:divBdr>
        </w:div>
        <w:div w:id="1921795499">
          <w:marLeft w:val="0"/>
          <w:marRight w:val="0"/>
          <w:marTop w:val="0"/>
          <w:marBottom w:val="0"/>
          <w:divBdr>
            <w:top w:val="none" w:sz="0" w:space="0" w:color="auto"/>
            <w:left w:val="none" w:sz="0" w:space="0" w:color="auto"/>
            <w:bottom w:val="none" w:sz="0" w:space="0" w:color="auto"/>
            <w:right w:val="none" w:sz="0" w:space="0" w:color="auto"/>
          </w:divBdr>
        </w:div>
        <w:div w:id="1956330808">
          <w:marLeft w:val="0"/>
          <w:marRight w:val="0"/>
          <w:marTop w:val="0"/>
          <w:marBottom w:val="0"/>
          <w:divBdr>
            <w:top w:val="none" w:sz="0" w:space="0" w:color="auto"/>
            <w:left w:val="none" w:sz="0" w:space="0" w:color="auto"/>
            <w:bottom w:val="none" w:sz="0" w:space="0" w:color="auto"/>
            <w:right w:val="none" w:sz="0" w:space="0" w:color="auto"/>
          </w:divBdr>
        </w:div>
        <w:div w:id="1990937531">
          <w:marLeft w:val="0"/>
          <w:marRight w:val="0"/>
          <w:marTop w:val="0"/>
          <w:marBottom w:val="0"/>
          <w:divBdr>
            <w:top w:val="none" w:sz="0" w:space="0" w:color="auto"/>
            <w:left w:val="none" w:sz="0" w:space="0" w:color="auto"/>
            <w:bottom w:val="none" w:sz="0" w:space="0" w:color="auto"/>
            <w:right w:val="none" w:sz="0" w:space="0" w:color="auto"/>
          </w:divBdr>
        </w:div>
        <w:div w:id="2013023946">
          <w:marLeft w:val="0"/>
          <w:marRight w:val="0"/>
          <w:marTop w:val="0"/>
          <w:marBottom w:val="0"/>
          <w:divBdr>
            <w:top w:val="none" w:sz="0" w:space="0" w:color="auto"/>
            <w:left w:val="none" w:sz="0" w:space="0" w:color="auto"/>
            <w:bottom w:val="none" w:sz="0" w:space="0" w:color="auto"/>
            <w:right w:val="none" w:sz="0" w:space="0" w:color="auto"/>
          </w:divBdr>
        </w:div>
        <w:div w:id="2034649830">
          <w:marLeft w:val="0"/>
          <w:marRight w:val="0"/>
          <w:marTop w:val="0"/>
          <w:marBottom w:val="0"/>
          <w:divBdr>
            <w:top w:val="none" w:sz="0" w:space="0" w:color="auto"/>
            <w:left w:val="none" w:sz="0" w:space="0" w:color="auto"/>
            <w:bottom w:val="none" w:sz="0" w:space="0" w:color="auto"/>
            <w:right w:val="none" w:sz="0" w:space="0" w:color="auto"/>
          </w:divBdr>
        </w:div>
        <w:div w:id="2144693413">
          <w:marLeft w:val="0"/>
          <w:marRight w:val="0"/>
          <w:marTop w:val="0"/>
          <w:marBottom w:val="0"/>
          <w:divBdr>
            <w:top w:val="none" w:sz="0" w:space="0" w:color="auto"/>
            <w:left w:val="none" w:sz="0" w:space="0" w:color="auto"/>
            <w:bottom w:val="none" w:sz="0" w:space="0" w:color="auto"/>
            <w:right w:val="none" w:sz="0" w:space="0" w:color="auto"/>
          </w:divBdr>
        </w:div>
      </w:divsChild>
    </w:div>
    <w:div w:id="1133525347">
      <w:bodyDiv w:val="1"/>
      <w:marLeft w:val="0"/>
      <w:marRight w:val="0"/>
      <w:marTop w:val="0"/>
      <w:marBottom w:val="0"/>
      <w:divBdr>
        <w:top w:val="none" w:sz="0" w:space="0" w:color="auto"/>
        <w:left w:val="none" w:sz="0" w:space="0" w:color="auto"/>
        <w:bottom w:val="none" w:sz="0" w:space="0" w:color="auto"/>
        <w:right w:val="none" w:sz="0" w:space="0" w:color="auto"/>
      </w:divBdr>
      <w:divsChild>
        <w:div w:id="1637032524">
          <w:marLeft w:val="0"/>
          <w:marRight w:val="0"/>
          <w:marTop w:val="0"/>
          <w:marBottom w:val="0"/>
          <w:divBdr>
            <w:top w:val="none" w:sz="0" w:space="0" w:color="auto"/>
            <w:left w:val="none" w:sz="0" w:space="0" w:color="auto"/>
            <w:bottom w:val="none" w:sz="0" w:space="0" w:color="auto"/>
            <w:right w:val="none" w:sz="0" w:space="0" w:color="auto"/>
          </w:divBdr>
          <w:divsChild>
            <w:div w:id="1247618557">
              <w:marLeft w:val="0"/>
              <w:marRight w:val="0"/>
              <w:marTop w:val="0"/>
              <w:marBottom w:val="0"/>
              <w:divBdr>
                <w:top w:val="none" w:sz="0" w:space="0" w:color="auto"/>
                <w:left w:val="none" w:sz="0" w:space="0" w:color="auto"/>
                <w:bottom w:val="none" w:sz="0" w:space="0" w:color="auto"/>
                <w:right w:val="none" w:sz="0" w:space="0" w:color="auto"/>
              </w:divBdr>
              <w:divsChild>
                <w:div w:id="982807929">
                  <w:marLeft w:val="0"/>
                  <w:marRight w:val="0"/>
                  <w:marTop w:val="0"/>
                  <w:marBottom w:val="0"/>
                  <w:divBdr>
                    <w:top w:val="none" w:sz="0" w:space="0" w:color="auto"/>
                    <w:left w:val="none" w:sz="0" w:space="0" w:color="auto"/>
                    <w:bottom w:val="none" w:sz="0" w:space="0" w:color="auto"/>
                    <w:right w:val="none" w:sz="0" w:space="0" w:color="auto"/>
                  </w:divBdr>
                  <w:divsChild>
                    <w:div w:id="1877346459">
                      <w:marLeft w:val="0"/>
                      <w:marRight w:val="0"/>
                      <w:marTop w:val="0"/>
                      <w:marBottom w:val="0"/>
                      <w:divBdr>
                        <w:top w:val="none" w:sz="0" w:space="0" w:color="auto"/>
                        <w:left w:val="none" w:sz="0" w:space="0" w:color="auto"/>
                        <w:bottom w:val="none" w:sz="0" w:space="0" w:color="auto"/>
                        <w:right w:val="none" w:sz="0" w:space="0" w:color="auto"/>
                      </w:divBdr>
                      <w:divsChild>
                        <w:div w:id="1386947152">
                          <w:marLeft w:val="0"/>
                          <w:marRight w:val="0"/>
                          <w:marTop w:val="0"/>
                          <w:marBottom w:val="240"/>
                          <w:divBdr>
                            <w:top w:val="none" w:sz="0" w:space="0" w:color="auto"/>
                            <w:left w:val="none" w:sz="0" w:space="0" w:color="auto"/>
                            <w:bottom w:val="none" w:sz="0" w:space="0" w:color="auto"/>
                            <w:right w:val="none" w:sz="0" w:space="0" w:color="auto"/>
                          </w:divBdr>
                          <w:divsChild>
                            <w:div w:id="67461716">
                              <w:marLeft w:val="0"/>
                              <w:marRight w:val="0"/>
                              <w:marTop w:val="0"/>
                              <w:marBottom w:val="0"/>
                              <w:divBdr>
                                <w:top w:val="none" w:sz="0" w:space="0" w:color="auto"/>
                                <w:left w:val="none" w:sz="0" w:space="0" w:color="auto"/>
                                <w:bottom w:val="none" w:sz="0" w:space="0" w:color="auto"/>
                                <w:right w:val="none" w:sz="0" w:space="0" w:color="auto"/>
                              </w:divBdr>
                              <w:divsChild>
                                <w:div w:id="1902328723">
                                  <w:marLeft w:val="0"/>
                                  <w:marRight w:val="0"/>
                                  <w:marTop w:val="0"/>
                                  <w:marBottom w:val="300"/>
                                  <w:divBdr>
                                    <w:top w:val="none" w:sz="0" w:space="0" w:color="auto"/>
                                    <w:left w:val="none" w:sz="0" w:space="0" w:color="auto"/>
                                    <w:bottom w:val="none" w:sz="0" w:space="0" w:color="auto"/>
                                    <w:right w:val="none" w:sz="0" w:space="0" w:color="auto"/>
                                  </w:divBdr>
                                  <w:divsChild>
                                    <w:div w:id="225074012">
                                      <w:marLeft w:val="0"/>
                                      <w:marRight w:val="0"/>
                                      <w:marTop w:val="0"/>
                                      <w:marBottom w:val="0"/>
                                      <w:divBdr>
                                        <w:top w:val="none" w:sz="0" w:space="0" w:color="auto"/>
                                        <w:left w:val="none" w:sz="0" w:space="0" w:color="auto"/>
                                        <w:bottom w:val="none" w:sz="0" w:space="0" w:color="auto"/>
                                        <w:right w:val="none" w:sz="0" w:space="0" w:color="auto"/>
                                      </w:divBdr>
                                      <w:divsChild>
                                        <w:div w:id="10450586">
                                          <w:marLeft w:val="0"/>
                                          <w:marRight w:val="0"/>
                                          <w:marTop w:val="0"/>
                                          <w:marBottom w:val="0"/>
                                          <w:divBdr>
                                            <w:top w:val="none" w:sz="0" w:space="0" w:color="auto"/>
                                            <w:left w:val="none" w:sz="0" w:space="0" w:color="auto"/>
                                            <w:bottom w:val="none" w:sz="0" w:space="0" w:color="auto"/>
                                            <w:right w:val="none" w:sz="0" w:space="0" w:color="auto"/>
                                          </w:divBdr>
                                        </w:div>
                                        <w:div w:id="189606203">
                                          <w:marLeft w:val="0"/>
                                          <w:marRight w:val="0"/>
                                          <w:marTop w:val="0"/>
                                          <w:marBottom w:val="0"/>
                                          <w:divBdr>
                                            <w:top w:val="none" w:sz="0" w:space="0" w:color="auto"/>
                                            <w:left w:val="none" w:sz="0" w:space="0" w:color="auto"/>
                                            <w:bottom w:val="none" w:sz="0" w:space="0" w:color="auto"/>
                                            <w:right w:val="none" w:sz="0" w:space="0" w:color="auto"/>
                                          </w:divBdr>
                                        </w:div>
                                        <w:div w:id="192158713">
                                          <w:marLeft w:val="0"/>
                                          <w:marRight w:val="0"/>
                                          <w:marTop w:val="0"/>
                                          <w:marBottom w:val="0"/>
                                          <w:divBdr>
                                            <w:top w:val="none" w:sz="0" w:space="0" w:color="auto"/>
                                            <w:left w:val="none" w:sz="0" w:space="0" w:color="auto"/>
                                            <w:bottom w:val="none" w:sz="0" w:space="0" w:color="auto"/>
                                            <w:right w:val="none" w:sz="0" w:space="0" w:color="auto"/>
                                          </w:divBdr>
                                        </w:div>
                                        <w:div w:id="277298844">
                                          <w:marLeft w:val="0"/>
                                          <w:marRight w:val="0"/>
                                          <w:marTop w:val="0"/>
                                          <w:marBottom w:val="0"/>
                                          <w:divBdr>
                                            <w:top w:val="none" w:sz="0" w:space="0" w:color="auto"/>
                                            <w:left w:val="none" w:sz="0" w:space="0" w:color="auto"/>
                                            <w:bottom w:val="none" w:sz="0" w:space="0" w:color="auto"/>
                                            <w:right w:val="none" w:sz="0" w:space="0" w:color="auto"/>
                                          </w:divBdr>
                                        </w:div>
                                        <w:div w:id="565650040">
                                          <w:marLeft w:val="0"/>
                                          <w:marRight w:val="0"/>
                                          <w:marTop w:val="0"/>
                                          <w:marBottom w:val="0"/>
                                          <w:divBdr>
                                            <w:top w:val="none" w:sz="0" w:space="0" w:color="auto"/>
                                            <w:left w:val="none" w:sz="0" w:space="0" w:color="auto"/>
                                            <w:bottom w:val="none" w:sz="0" w:space="0" w:color="auto"/>
                                            <w:right w:val="none" w:sz="0" w:space="0" w:color="auto"/>
                                          </w:divBdr>
                                        </w:div>
                                        <w:div w:id="695543585">
                                          <w:marLeft w:val="0"/>
                                          <w:marRight w:val="0"/>
                                          <w:marTop w:val="0"/>
                                          <w:marBottom w:val="0"/>
                                          <w:divBdr>
                                            <w:top w:val="none" w:sz="0" w:space="0" w:color="auto"/>
                                            <w:left w:val="none" w:sz="0" w:space="0" w:color="auto"/>
                                            <w:bottom w:val="none" w:sz="0" w:space="0" w:color="auto"/>
                                            <w:right w:val="none" w:sz="0" w:space="0" w:color="auto"/>
                                          </w:divBdr>
                                        </w:div>
                                        <w:div w:id="852494317">
                                          <w:marLeft w:val="0"/>
                                          <w:marRight w:val="0"/>
                                          <w:marTop w:val="0"/>
                                          <w:marBottom w:val="0"/>
                                          <w:divBdr>
                                            <w:top w:val="none" w:sz="0" w:space="0" w:color="auto"/>
                                            <w:left w:val="none" w:sz="0" w:space="0" w:color="auto"/>
                                            <w:bottom w:val="none" w:sz="0" w:space="0" w:color="auto"/>
                                            <w:right w:val="none" w:sz="0" w:space="0" w:color="auto"/>
                                          </w:divBdr>
                                        </w:div>
                                        <w:div w:id="1186869661">
                                          <w:marLeft w:val="0"/>
                                          <w:marRight w:val="0"/>
                                          <w:marTop w:val="0"/>
                                          <w:marBottom w:val="0"/>
                                          <w:divBdr>
                                            <w:top w:val="none" w:sz="0" w:space="0" w:color="auto"/>
                                            <w:left w:val="none" w:sz="0" w:space="0" w:color="auto"/>
                                            <w:bottom w:val="none" w:sz="0" w:space="0" w:color="auto"/>
                                            <w:right w:val="none" w:sz="0" w:space="0" w:color="auto"/>
                                          </w:divBdr>
                                        </w:div>
                                        <w:div w:id="1399129123">
                                          <w:marLeft w:val="0"/>
                                          <w:marRight w:val="0"/>
                                          <w:marTop w:val="0"/>
                                          <w:marBottom w:val="0"/>
                                          <w:divBdr>
                                            <w:top w:val="none" w:sz="0" w:space="0" w:color="auto"/>
                                            <w:left w:val="none" w:sz="0" w:space="0" w:color="auto"/>
                                            <w:bottom w:val="none" w:sz="0" w:space="0" w:color="auto"/>
                                            <w:right w:val="none" w:sz="0" w:space="0" w:color="auto"/>
                                          </w:divBdr>
                                        </w:div>
                                        <w:div w:id="1589458397">
                                          <w:marLeft w:val="0"/>
                                          <w:marRight w:val="0"/>
                                          <w:marTop w:val="0"/>
                                          <w:marBottom w:val="0"/>
                                          <w:divBdr>
                                            <w:top w:val="none" w:sz="0" w:space="0" w:color="auto"/>
                                            <w:left w:val="none" w:sz="0" w:space="0" w:color="auto"/>
                                            <w:bottom w:val="none" w:sz="0" w:space="0" w:color="auto"/>
                                            <w:right w:val="none" w:sz="0" w:space="0" w:color="auto"/>
                                          </w:divBdr>
                                        </w:div>
                                        <w:div w:id="1735202543">
                                          <w:marLeft w:val="0"/>
                                          <w:marRight w:val="0"/>
                                          <w:marTop w:val="0"/>
                                          <w:marBottom w:val="0"/>
                                          <w:divBdr>
                                            <w:top w:val="none" w:sz="0" w:space="0" w:color="auto"/>
                                            <w:left w:val="none" w:sz="0" w:space="0" w:color="auto"/>
                                            <w:bottom w:val="none" w:sz="0" w:space="0" w:color="auto"/>
                                            <w:right w:val="none" w:sz="0" w:space="0" w:color="auto"/>
                                          </w:divBdr>
                                        </w:div>
                                        <w:div w:id="1760709000">
                                          <w:marLeft w:val="0"/>
                                          <w:marRight w:val="0"/>
                                          <w:marTop w:val="0"/>
                                          <w:marBottom w:val="0"/>
                                          <w:divBdr>
                                            <w:top w:val="none" w:sz="0" w:space="0" w:color="auto"/>
                                            <w:left w:val="none" w:sz="0" w:space="0" w:color="auto"/>
                                            <w:bottom w:val="none" w:sz="0" w:space="0" w:color="auto"/>
                                            <w:right w:val="none" w:sz="0" w:space="0" w:color="auto"/>
                                          </w:divBdr>
                                        </w:div>
                                        <w:div w:id="1950578527">
                                          <w:marLeft w:val="0"/>
                                          <w:marRight w:val="0"/>
                                          <w:marTop w:val="0"/>
                                          <w:marBottom w:val="0"/>
                                          <w:divBdr>
                                            <w:top w:val="none" w:sz="0" w:space="0" w:color="auto"/>
                                            <w:left w:val="none" w:sz="0" w:space="0" w:color="auto"/>
                                            <w:bottom w:val="none" w:sz="0" w:space="0" w:color="auto"/>
                                            <w:right w:val="none" w:sz="0" w:space="0" w:color="auto"/>
                                          </w:divBdr>
                                        </w:div>
                                        <w:div w:id="2057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04355">
          <w:marLeft w:val="0"/>
          <w:marRight w:val="0"/>
          <w:marTop w:val="0"/>
          <w:marBottom w:val="0"/>
          <w:divBdr>
            <w:top w:val="none" w:sz="0" w:space="0" w:color="auto"/>
            <w:left w:val="none" w:sz="0" w:space="0" w:color="auto"/>
            <w:bottom w:val="none" w:sz="0" w:space="0" w:color="auto"/>
            <w:right w:val="none" w:sz="0" w:space="0" w:color="auto"/>
          </w:divBdr>
          <w:divsChild>
            <w:div w:id="1095395842">
              <w:marLeft w:val="0"/>
              <w:marRight w:val="0"/>
              <w:marTop w:val="0"/>
              <w:marBottom w:val="0"/>
              <w:divBdr>
                <w:top w:val="none" w:sz="0" w:space="0" w:color="auto"/>
                <w:left w:val="none" w:sz="0" w:space="0" w:color="auto"/>
                <w:bottom w:val="none" w:sz="0" w:space="0" w:color="auto"/>
                <w:right w:val="none" w:sz="0" w:space="0" w:color="auto"/>
              </w:divBdr>
              <w:divsChild>
                <w:div w:id="122239262">
                  <w:marLeft w:val="0"/>
                  <w:marRight w:val="0"/>
                  <w:marTop w:val="0"/>
                  <w:marBottom w:val="0"/>
                  <w:divBdr>
                    <w:top w:val="none" w:sz="0" w:space="0" w:color="auto"/>
                    <w:left w:val="none" w:sz="0" w:space="0" w:color="auto"/>
                    <w:bottom w:val="none" w:sz="0" w:space="0" w:color="auto"/>
                    <w:right w:val="none" w:sz="0" w:space="0" w:color="auto"/>
                  </w:divBdr>
                </w:div>
                <w:div w:id="236939450">
                  <w:marLeft w:val="0"/>
                  <w:marRight w:val="0"/>
                  <w:marTop w:val="0"/>
                  <w:marBottom w:val="150"/>
                  <w:divBdr>
                    <w:top w:val="none" w:sz="0" w:space="0" w:color="auto"/>
                    <w:left w:val="none" w:sz="0" w:space="0" w:color="auto"/>
                    <w:bottom w:val="none" w:sz="0" w:space="0" w:color="auto"/>
                    <w:right w:val="none" w:sz="0" w:space="0" w:color="auto"/>
                  </w:divBdr>
                </w:div>
                <w:div w:id="265962157">
                  <w:marLeft w:val="0"/>
                  <w:marRight w:val="0"/>
                  <w:marTop w:val="0"/>
                  <w:marBottom w:val="0"/>
                  <w:divBdr>
                    <w:top w:val="none" w:sz="0" w:space="0" w:color="auto"/>
                    <w:left w:val="none" w:sz="0" w:space="0" w:color="auto"/>
                    <w:bottom w:val="none" w:sz="0" w:space="0" w:color="auto"/>
                    <w:right w:val="none" w:sz="0" w:space="0" w:color="auto"/>
                  </w:divBdr>
                </w:div>
                <w:div w:id="325017868">
                  <w:marLeft w:val="0"/>
                  <w:marRight w:val="0"/>
                  <w:marTop w:val="0"/>
                  <w:marBottom w:val="0"/>
                  <w:divBdr>
                    <w:top w:val="none" w:sz="0" w:space="0" w:color="auto"/>
                    <w:left w:val="none" w:sz="0" w:space="0" w:color="auto"/>
                    <w:bottom w:val="none" w:sz="0" w:space="0" w:color="auto"/>
                    <w:right w:val="none" w:sz="0" w:space="0" w:color="auto"/>
                  </w:divBdr>
                </w:div>
                <w:div w:id="479467481">
                  <w:marLeft w:val="0"/>
                  <w:marRight w:val="0"/>
                  <w:marTop w:val="0"/>
                  <w:marBottom w:val="0"/>
                  <w:divBdr>
                    <w:top w:val="none" w:sz="0" w:space="0" w:color="auto"/>
                    <w:left w:val="none" w:sz="0" w:space="0" w:color="auto"/>
                    <w:bottom w:val="none" w:sz="0" w:space="0" w:color="auto"/>
                    <w:right w:val="none" w:sz="0" w:space="0" w:color="auto"/>
                  </w:divBdr>
                </w:div>
                <w:div w:id="890311785">
                  <w:marLeft w:val="0"/>
                  <w:marRight w:val="0"/>
                  <w:marTop w:val="0"/>
                  <w:marBottom w:val="0"/>
                  <w:divBdr>
                    <w:top w:val="none" w:sz="0" w:space="0" w:color="auto"/>
                    <w:left w:val="none" w:sz="0" w:space="0" w:color="auto"/>
                    <w:bottom w:val="none" w:sz="0" w:space="0" w:color="auto"/>
                    <w:right w:val="none" w:sz="0" w:space="0" w:color="auto"/>
                  </w:divBdr>
                </w:div>
                <w:div w:id="1135759426">
                  <w:marLeft w:val="0"/>
                  <w:marRight w:val="0"/>
                  <w:marTop w:val="0"/>
                  <w:marBottom w:val="0"/>
                  <w:divBdr>
                    <w:top w:val="none" w:sz="0" w:space="0" w:color="auto"/>
                    <w:left w:val="none" w:sz="0" w:space="0" w:color="auto"/>
                    <w:bottom w:val="none" w:sz="0" w:space="0" w:color="auto"/>
                    <w:right w:val="none" w:sz="0" w:space="0" w:color="auto"/>
                  </w:divBdr>
                </w:div>
                <w:div w:id="196596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81816">
      <w:bodyDiv w:val="1"/>
      <w:marLeft w:val="0"/>
      <w:marRight w:val="0"/>
      <w:marTop w:val="0"/>
      <w:marBottom w:val="0"/>
      <w:divBdr>
        <w:top w:val="none" w:sz="0" w:space="0" w:color="auto"/>
        <w:left w:val="none" w:sz="0" w:space="0" w:color="auto"/>
        <w:bottom w:val="none" w:sz="0" w:space="0" w:color="auto"/>
        <w:right w:val="none" w:sz="0" w:space="0" w:color="auto"/>
      </w:divBdr>
    </w:div>
    <w:div w:id="1134833158">
      <w:bodyDiv w:val="1"/>
      <w:marLeft w:val="0"/>
      <w:marRight w:val="0"/>
      <w:marTop w:val="0"/>
      <w:marBottom w:val="0"/>
      <w:divBdr>
        <w:top w:val="none" w:sz="0" w:space="0" w:color="auto"/>
        <w:left w:val="none" w:sz="0" w:space="0" w:color="auto"/>
        <w:bottom w:val="none" w:sz="0" w:space="0" w:color="auto"/>
        <w:right w:val="none" w:sz="0" w:space="0" w:color="auto"/>
      </w:divBdr>
      <w:divsChild>
        <w:div w:id="3553598">
          <w:marLeft w:val="0"/>
          <w:marRight w:val="0"/>
          <w:marTop w:val="0"/>
          <w:marBottom w:val="0"/>
          <w:divBdr>
            <w:top w:val="none" w:sz="0" w:space="0" w:color="auto"/>
            <w:left w:val="none" w:sz="0" w:space="0" w:color="auto"/>
            <w:bottom w:val="none" w:sz="0" w:space="0" w:color="auto"/>
            <w:right w:val="none" w:sz="0" w:space="0" w:color="auto"/>
          </w:divBdr>
        </w:div>
        <w:div w:id="70392711">
          <w:marLeft w:val="0"/>
          <w:marRight w:val="0"/>
          <w:marTop w:val="0"/>
          <w:marBottom w:val="0"/>
          <w:divBdr>
            <w:top w:val="none" w:sz="0" w:space="0" w:color="auto"/>
            <w:left w:val="none" w:sz="0" w:space="0" w:color="auto"/>
            <w:bottom w:val="none" w:sz="0" w:space="0" w:color="auto"/>
            <w:right w:val="none" w:sz="0" w:space="0" w:color="auto"/>
          </w:divBdr>
        </w:div>
        <w:div w:id="144972754">
          <w:marLeft w:val="0"/>
          <w:marRight w:val="0"/>
          <w:marTop w:val="0"/>
          <w:marBottom w:val="0"/>
          <w:divBdr>
            <w:top w:val="none" w:sz="0" w:space="0" w:color="auto"/>
            <w:left w:val="none" w:sz="0" w:space="0" w:color="auto"/>
            <w:bottom w:val="none" w:sz="0" w:space="0" w:color="auto"/>
            <w:right w:val="none" w:sz="0" w:space="0" w:color="auto"/>
          </w:divBdr>
        </w:div>
        <w:div w:id="158889524">
          <w:marLeft w:val="0"/>
          <w:marRight w:val="0"/>
          <w:marTop w:val="0"/>
          <w:marBottom w:val="0"/>
          <w:divBdr>
            <w:top w:val="none" w:sz="0" w:space="0" w:color="auto"/>
            <w:left w:val="none" w:sz="0" w:space="0" w:color="auto"/>
            <w:bottom w:val="none" w:sz="0" w:space="0" w:color="auto"/>
            <w:right w:val="none" w:sz="0" w:space="0" w:color="auto"/>
          </w:divBdr>
        </w:div>
        <w:div w:id="243494235">
          <w:marLeft w:val="0"/>
          <w:marRight w:val="0"/>
          <w:marTop w:val="0"/>
          <w:marBottom w:val="0"/>
          <w:divBdr>
            <w:top w:val="none" w:sz="0" w:space="0" w:color="auto"/>
            <w:left w:val="none" w:sz="0" w:space="0" w:color="auto"/>
            <w:bottom w:val="none" w:sz="0" w:space="0" w:color="auto"/>
            <w:right w:val="none" w:sz="0" w:space="0" w:color="auto"/>
          </w:divBdr>
        </w:div>
        <w:div w:id="248739736">
          <w:marLeft w:val="0"/>
          <w:marRight w:val="0"/>
          <w:marTop w:val="0"/>
          <w:marBottom w:val="0"/>
          <w:divBdr>
            <w:top w:val="none" w:sz="0" w:space="0" w:color="auto"/>
            <w:left w:val="none" w:sz="0" w:space="0" w:color="auto"/>
            <w:bottom w:val="none" w:sz="0" w:space="0" w:color="auto"/>
            <w:right w:val="none" w:sz="0" w:space="0" w:color="auto"/>
          </w:divBdr>
        </w:div>
        <w:div w:id="289753144">
          <w:marLeft w:val="0"/>
          <w:marRight w:val="0"/>
          <w:marTop w:val="0"/>
          <w:marBottom w:val="0"/>
          <w:divBdr>
            <w:top w:val="none" w:sz="0" w:space="0" w:color="auto"/>
            <w:left w:val="none" w:sz="0" w:space="0" w:color="auto"/>
            <w:bottom w:val="none" w:sz="0" w:space="0" w:color="auto"/>
            <w:right w:val="none" w:sz="0" w:space="0" w:color="auto"/>
          </w:divBdr>
          <w:divsChild>
            <w:div w:id="74520720">
              <w:marLeft w:val="0"/>
              <w:marRight w:val="0"/>
              <w:marTop w:val="0"/>
              <w:marBottom w:val="0"/>
              <w:divBdr>
                <w:top w:val="none" w:sz="0" w:space="0" w:color="auto"/>
                <w:left w:val="none" w:sz="0" w:space="0" w:color="auto"/>
                <w:bottom w:val="none" w:sz="0" w:space="0" w:color="auto"/>
                <w:right w:val="none" w:sz="0" w:space="0" w:color="auto"/>
              </w:divBdr>
            </w:div>
            <w:div w:id="95832294">
              <w:marLeft w:val="0"/>
              <w:marRight w:val="0"/>
              <w:marTop w:val="0"/>
              <w:marBottom w:val="0"/>
              <w:divBdr>
                <w:top w:val="none" w:sz="0" w:space="0" w:color="auto"/>
                <w:left w:val="none" w:sz="0" w:space="0" w:color="auto"/>
                <w:bottom w:val="none" w:sz="0" w:space="0" w:color="auto"/>
                <w:right w:val="none" w:sz="0" w:space="0" w:color="auto"/>
              </w:divBdr>
            </w:div>
            <w:div w:id="102851071">
              <w:marLeft w:val="0"/>
              <w:marRight w:val="0"/>
              <w:marTop w:val="0"/>
              <w:marBottom w:val="0"/>
              <w:divBdr>
                <w:top w:val="none" w:sz="0" w:space="0" w:color="auto"/>
                <w:left w:val="none" w:sz="0" w:space="0" w:color="auto"/>
                <w:bottom w:val="none" w:sz="0" w:space="0" w:color="auto"/>
                <w:right w:val="none" w:sz="0" w:space="0" w:color="auto"/>
              </w:divBdr>
            </w:div>
            <w:div w:id="130368198">
              <w:marLeft w:val="0"/>
              <w:marRight w:val="0"/>
              <w:marTop w:val="0"/>
              <w:marBottom w:val="0"/>
              <w:divBdr>
                <w:top w:val="none" w:sz="0" w:space="0" w:color="auto"/>
                <w:left w:val="none" w:sz="0" w:space="0" w:color="auto"/>
                <w:bottom w:val="none" w:sz="0" w:space="0" w:color="auto"/>
                <w:right w:val="none" w:sz="0" w:space="0" w:color="auto"/>
              </w:divBdr>
            </w:div>
            <w:div w:id="176818320">
              <w:marLeft w:val="0"/>
              <w:marRight w:val="0"/>
              <w:marTop w:val="0"/>
              <w:marBottom w:val="0"/>
              <w:divBdr>
                <w:top w:val="none" w:sz="0" w:space="0" w:color="auto"/>
                <w:left w:val="none" w:sz="0" w:space="0" w:color="auto"/>
                <w:bottom w:val="none" w:sz="0" w:space="0" w:color="auto"/>
                <w:right w:val="none" w:sz="0" w:space="0" w:color="auto"/>
              </w:divBdr>
            </w:div>
            <w:div w:id="286275085">
              <w:marLeft w:val="0"/>
              <w:marRight w:val="0"/>
              <w:marTop w:val="0"/>
              <w:marBottom w:val="0"/>
              <w:divBdr>
                <w:top w:val="none" w:sz="0" w:space="0" w:color="auto"/>
                <w:left w:val="none" w:sz="0" w:space="0" w:color="auto"/>
                <w:bottom w:val="none" w:sz="0" w:space="0" w:color="auto"/>
                <w:right w:val="none" w:sz="0" w:space="0" w:color="auto"/>
              </w:divBdr>
            </w:div>
            <w:div w:id="393117473">
              <w:marLeft w:val="0"/>
              <w:marRight w:val="0"/>
              <w:marTop w:val="0"/>
              <w:marBottom w:val="0"/>
              <w:divBdr>
                <w:top w:val="none" w:sz="0" w:space="0" w:color="auto"/>
                <w:left w:val="none" w:sz="0" w:space="0" w:color="auto"/>
                <w:bottom w:val="none" w:sz="0" w:space="0" w:color="auto"/>
                <w:right w:val="none" w:sz="0" w:space="0" w:color="auto"/>
              </w:divBdr>
            </w:div>
            <w:div w:id="519783856">
              <w:marLeft w:val="0"/>
              <w:marRight w:val="0"/>
              <w:marTop w:val="0"/>
              <w:marBottom w:val="0"/>
              <w:divBdr>
                <w:top w:val="none" w:sz="0" w:space="0" w:color="auto"/>
                <w:left w:val="none" w:sz="0" w:space="0" w:color="auto"/>
                <w:bottom w:val="none" w:sz="0" w:space="0" w:color="auto"/>
                <w:right w:val="none" w:sz="0" w:space="0" w:color="auto"/>
              </w:divBdr>
            </w:div>
            <w:div w:id="598609542">
              <w:marLeft w:val="0"/>
              <w:marRight w:val="0"/>
              <w:marTop w:val="0"/>
              <w:marBottom w:val="0"/>
              <w:divBdr>
                <w:top w:val="none" w:sz="0" w:space="0" w:color="auto"/>
                <w:left w:val="none" w:sz="0" w:space="0" w:color="auto"/>
                <w:bottom w:val="none" w:sz="0" w:space="0" w:color="auto"/>
                <w:right w:val="none" w:sz="0" w:space="0" w:color="auto"/>
              </w:divBdr>
            </w:div>
            <w:div w:id="653144726">
              <w:marLeft w:val="0"/>
              <w:marRight w:val="0"/>
              <w:marTop w:val="0"/>
              <w:marBottom w:val="0"/>
              <w:divBdr>
                <w:top w:val="none" w:sz="0" w:space="0" w:color="auto"/>
                <w:left w:val="none" w:sz="0" w:space="0" w:color="auto"/>
                <w:bottom w:val="none" w:sz="0" w:space="0" w:color="auto"/>
                <w:right w:val="none" w:sz="0" w:space="0" w:color="auto"/>
              </w:divBdr>
            </w:div>
            <w:div w:id="700280687">
              <w:marLeft w:val="0"/>
              <w:marRight w:val="0"/>
              <w:marTop w:val="0"/>
              <w:marBottom w:val="0"/>
              <w:divBdr>
                <w:top w:val="none" w:sz="0" w:space="0" w:color="auto"/>
                <w:left w:val="none" w:sz="0" w:space="0" w:color="auto"/>
                <w:bottom w:val="none" w:sz="0" w:space="0" w:color="auto"/>
                <w:right w:val="none" w:sz="0" w:space="0" w:color="auto"/>
              </w:divBdr>
            </w:div>
            <w:div w:id="793862144">
              <w:marLeft w:val="0"/>
              <w:marRight w:val="0"/>
              <w:marTop w:val="0"/>
              <w:marBottom w:val="0"/>
              <w:divBdr>
                <w:top w:val="none" w:sz="0" w:space="0" w:color="auto"/>
                <w:left w:val="none" w:sz="0" w:space="0" w:color="auto"/>
                <w:bottom w:val="none" w:sz="0" w:space="0" w:color="auto"/>
                <w:right w:val="none" w:sz="0" w:space="0" w:color="auto"/>
              </w:divBdr>
            </w:div>
            <w:div w:id="890458494">
              <w:marLeft w:val="0"/>
              <w:marRight w:val="0"/>
              <w:marTop w:val="0"/>
              <w:marBottom w:val="0"/>
              <w:divBdr>
                <w:top w:val="none" w:sz="0" w:space="0" w:color="auto"/>
                <w:left w:val="none" w:sz="0" w:space="0" w:color="auto"/>
                <w:bottom w:val="none" w:sz="0" w:space="0" w:color="auto"/>
                <w:right w:val="none" w:sz="0" w:space="0" w:color="auto"/>
              </w:divBdr>
            </w:div>
            <w:div w:id="945620249">
              <w:marLeft w:val="0"/>
              <w:marRight w:val="0"/>
              <w:marTop w:val="0"/>
              <w:marBottom w:val="0"/>
              <w:divBdr>
                <w:top w:val="none" w:sz="0" w:space="0" w:color="auto"/>
                <w:left w:val="none" w:sz="0" w:space="0" w:color="auto"/>
                <w:bottom w:val="none" w:sz="0" w:space="0" w:color="auto"/>
                <w:right w:val="none" w:sz="0" w:space="0" w:color="auto"/>
              </w:divBdr>
            </w:div>
            <w:div w:id="1006060296">
              <w:marLeft w:val="0"/>
              <w:marRight w:val="0"/>
              <w:marTop w:val="0"/>
              <w:marBottom w:val="0"/>
              <w:divBdr>
                <w:top w:val="none" w:sz="0" w:space="0" w:color="auto"/>
                <w:left w:val="none" w:sz="0" w:space="0" w:color="auto"/>
                <w:bottom w:val="none" w:sz="0" w:space="0" w:color="auto"/>
                <w:right w:val="none" w:sz="0" w:space="0" w:color="auto"/>
              </w:divBdr>
            </w:div>
            <w:div w:id="1073117773">
              <w:marLeft w:val="0"/>
              <w:marRight w:val="0"/>
              <w:marTop w:val="0"/>
              <w:marBottom w:val="0"/>
              <w:divBdr>
                <w:top w:val="none" w:sz="0" w:space="0" w:color="auto"/>
                <w:left w:val="none" w:sz="0" w:space="0" w:color="auto"/>
                <w:bottom w:val="none" w:sz="0" w:space="0" w:color="auto"/>
                <w:right w:val="none" w:sz="0" w:space="0" w:color="auto"/>
              </w:divBdr>
            </w:div>
            <w:div w:id="1135027087">
              <w:marLeft w:val="0"/>
              <w:marRight w:val="0"/>
              <w:marTop w:val="0"/>
              <w:marBottom w:val="0"/>
              <w:divBdr>
                <w:top w:val="none" w:sz="0" w:space="0" w:color="auto"/>
                <w:left w:val="none" w:sz="0" w:space="0" w:color="auto"/>
                <w:bottom w:val="none" w:sz="0" w:space="0" w:color="auto"/>
                <w:right w:val="none" w:sz="0" w:space="0" w:color="auto"/>
              </w:divBdr>
            </w:div>
            <w:div w:id="1211071147">
              <w:marLeft w:val="0"/>
              <w:marRight w:val="0"/>
              <w:marTop w:val="0"/>
              <w:marBottom w:val="0"/>
              <w:divBdr>
                <w:top w:val="none" w:sz="0" w:space="0" w:color="auto"/>
                <w:left w:val="none" w:sz="0" w:space="0" w:color="auto"/>
                <w:bottom w:val="none" w:sz="0" w:space="0" w:color="auto"/>
                <w:right w:val="none" w:sz="0" w:space="0" w:color="auto"/>
              </w:divBdr>
            </w:div>
            <w:div w:id="1271165540">
              <w:marLeft w:val="0"/>
              <w:marRight w:val="0"/>
              <w:marTop w:val="0"/>
              <w:marBottom w:val="0"/>
              <w:divBdr>
                <w:top w:val="none" w:sz="0" w:space="0" w:color="auto"/>
                <w:left w:val="none" w:sz="0" w:space="0" w:color="auto"/>
                <w:bottom w:val="none" w:sz="0" w:space="0" w:color="auto"/>
                <w:right w:val="none" w:sz="0" w:space="0" w:color="auto"/>
              </w:divBdr>
            </w:div>
            <w:div w:id="1415319995">
              <w:marLeft w:val="0"/>
              <w:marRight w:val="0"/>
              <w:marTop w:val="0"/>
              <w:marBottom w:val="0"/>
              <w:divBdr>
                <w:top w:val="none" w:sz="0" w:space="0" w:color="auto"/>
                <w:left w:val="none" w:sz="0" w:space="0" w:color="auto"/>
                <w:bottom w:val="none" w:sz="0" w:space="0" w:color="auto"/>
                <w:right w:val="none" w:sz="0" w:space="0" w:color="auto"/>
              </w:divBdr>
            </w:div>
            <w:div w:id="2030140356">
              <w:marLeft w:val="0"/>
              <w:marRight w:val="0"/>
              <w:marTop w:val="0"/>
              <w:marBottom w:val="0"/>
              <w:divBdr>
                <w:top w:val="none" w:sz="0" w:space="0" w:color="auto"/>
                <w:left w:val="none" w:sz="0" w:space="0" w:color="auto"/>
                <w:bottom w:val="none" w:sz="0" w:space="0" w:color="auto"/>
                <w:right w:val="none" w:sz="0" w:space="0" w:color="auto"/>
              </w:divBdr>
            </w:div>
          </w:divsChild>
        </w:div>
        <w:div w:id="322856986">
          <w:marLeft w:val="0"/>
          <w:marRight w:val="0"/>
          <w:marTop w:val="0"/>
          <w:marBottom w:val="0"/>
          <w:divBdr>
            <w:top w:val="none" w:sz="0" w:space="0" w:color="auto"/>
            <w:left w:val="none" w:sz="0" w:space="0" w:color="auto"/>
            <w:bottom w:val="none" w:sz="0" w:space="0" w:color="auto"/>
            <w:right w:val="none" w:sz="0" w:space="0" w:color="auto"/>
          </w:divBdr>
        </w:div>
        <w:div w:id="326178191">
          <w:marLeft w:val="0"/>
          <w:marRight w:val="0"/>
          <w:marTop w:val="0"/>
          <w:marBottom w:val="0"/>
          <w:divBdr>
            <w:top w:val="none" w:sz="0" w:space="0" w:color="auto"/>
            <w:left w:val="none" w:sz="0" w:space="0" w:color="auto"/>
            <w:bottom w:val="none" w:sz="0" w:space="0" w:color="auto"/>
            <w:right w:val="none" w:sz="0" w:space="0" w:color="auto"/>
          </w:divBdr>
        </w:div>
        <w:div w:id="572357534">
          <w:marLeft w:val="0"/>
          <w:marRight w:val="0"/>
          <w:marTop w:val="0"/>
          <w:marBottom w:val="0"/>
          <w:divBdr>
            <w:top w:val="none" w:sz="0" w:space="0" w:color="auto"/>
            <w:left w:val="none" w:sz="0" w:space="0" w:color="auto"/>
            <w:bottom w:val="none" w:sz="0" w:space="0" w:color="auto"/>
            <w:right w:val="none" w:sz="0" w:space="0" w:color="auto"/>
          </w:divBdr>
        </w:div>
        <w:div w:id="700321645">
          <w:marLeft w:val="0"/>
          <w:marRight w:val="0"/>
          <w:marTop w:val="0"/>
          <w:marBottom w:val="0"/>
          <w:divBdr>
            <w:top w:val="none" w:sz="0" w:space="0" w:color="auto"/>
            <w:left w:val="none" w:sz="0" w:space="0" w:color="auto"/>
            <w:bottom w:val="none" w:sz="0" w:space="0" w:color="auto"/>
            <w:right w:val="none" w:sz="0" w:space="0" w:color="auto"/>
          </w:divBdr>
        </w:div>
        <w:div w:id="703677255">
          <w:marLeft w:val="0"/>
          <w:marRight w:val="0"/>
          <w:marTop w:val="0"/>
          <w:marBottom w:val="0"/>
          <w:divBdr>
            <w:top w:val="none" w:sz="0" w:space="0" w:color="auto"/>
            <w:left w:val="none" w:sz="0" w:space="0" w:color="auto"/>
            <w:bottom w:val="none" w:sz="0" w:space="0" w:color="auto"/>
            <w:right w:val="none" w:sz="0" w:space="0" w:color="auto"/>
          </w:divBdr>
        </w:div>
        <w:div w:id="745802878">
          <w:marLeft w:val="0"/>
          <w:marRight w:val="0"/>
          <w:marTop w:val="0"/>
          <w:marBottom w:val="0"/>
          <w:divBdr>
            <w:top w:val="none" w:sz="0" w:space="0" w:color="auto"/>
            <w:left w:val="none" w:sz="0" w:space="0" w:color="auto"/>
            <w:bottom w:val="none" w:sz="0" w:space="0" w:color="auto"/>
            <w:right w:val="none" w:sz="0" w:space="0" w:color="auto"/>
          </w:divBdr>
        </w:div>
        <w:div w:id="768626536">
          <w:marLeft w:val="0"/>
          <w:marRight w:val="0"/>
          <w:marTop w:val="0"/>
          <w:marBottom w:val="0"/>
          <w:divBdr>
            <w:top w:val="none" w:sz="0" w:space="0" w:color="auto"/>
            <w:left w:val="none" w:sz="0" w:space="0" w:color="auto"/>
            <w:bottom w:val="none" w:sz="0" w:space="0" w:color="auto"/>
            <w:right w:val="none" w:sz="0" w:space="0" w:color="auto"/>
          </w:divBdr>
        </w:div>
        <w:div w:id="775447759">
          <w:marLeft w:val="0"/>
          <w:marRight w:val="0"/>
          <w:marTop w:val="0"/>
          <w:marBottom w:val="0"/>
          <w:divBdr>
            <w:top w:val="none" w:sz="0" w:space="0" w:color="auto"/>
            <w:left w:val="none" w:sz="0" w:space="0" w:color="auto"/>
            <w:bottom w:val="none" w:sz="0" w:space="0" w:color="auto"/>
            <w:right w:val="none" w:sz="0" w:space="0" w:color="auto"/>
          </w:divBdr>
        </w:div>
        <w:div w:id="791945909">
          <w:marLeft w:val="0"/>
          <w:marRight w:val="0"/>
          <w:marTop w:val="0"/>
          <w:marBottom w:val="0"/>
          <w:divBdr>
            <w:top w:val="none" w:sz="0" w:space="0" w:color="auto"/>
            <w:left w:val="none" w:sz="0" w:space="0" w:color="auto"/>
            <w:bottom w:val="none" w:sz="0" w:space="0" w:color="auto"/>
            <w:right w:val="none" w:sz="0" w:space="0" w:color="auto"/>
          </w:divBdr>
        </w:div>
        <w:div w:id="971792886">
          <w:marLeft w:val="0"/>
          <w:marRight w:val="0"/>
          <w:marTop w:val="0"/>
          <w:marBottom w:val="0"/>
          <w:divBdr>
            <w:top w:val="none" w:sz="0" w:space="0" w:color="auto"/>
            <w:left w:val="none" w:sz="0" w:space="0" w:color="auto"/>
            <w:bottom w:val="none" w:sz="0" w:space="0" w:color="auto"/>
            <w:right w:val="none" w:sz="0" w:space="0" w:color="auto"/>
          </w:divBdr>
        </w:div>
        <w:div w:id="1149633244">
          <w:marLeft w:val="0"/>
          <w:marRight w:val="0"/>
          <w:marTop w:val="0"/>
          <w:marBottom w:val="0"/>
          <w:divBdr>
            <w:top w:val="none" w:sz="0" w:space="0" w:color="auto"/>
            <w:left w:val="none" w:sz="0" w:space="0" w:color="auto"/>
            <w:bottom w:val="none" w:sz="0" w:space="0" w:color="auto"/>
            <w:right w:val="none" w:sz="0" w:space="0" w:color="auto"/>
          </w:divBdr>
        </w:div>
        <w:div w:id="1177229791">
          <w:marLeft w:val="0"/>
          <w:marRight w:val="0"/>
          <w:marTop w:val="0"/>
          <w:marBottom w:val="0"/>
          <w:divBdr>
            <w:top w:val="none" w:sz="0" w:space="0" w:color="auto"/>
            <w:left w:val="none" w:sz="0" w:space="0" w:color="auto"/>
            <w:bottom w:val="none" w:sz="0" w:space="0" w:color="auto"/>
            <w:right w:val="none" w:sz="0" w:space="0" w:color="auto"/>
          </w:divBdr>
        </w:div>
        <w:div w:id="1185940134">
          <w:marLeft w:val="0"/>
          <w:marRight w:val="0"/>
          <w:marTop w:val="0"/>
          <w:marBottom w:val="0"/>
          <w:divBdr>
            <w:top w:val="none" w:sz="0" w:space="0" w:color="auto"/>
            <w:left w:val="none" w:sz="0" w:space="0" w:color="auto"/>
            <w:bottom w:val="none" w:sz="0" w:space="0" w:color="auto"/>
            <w:right w:val="none" w:sz="0" w:space="0" w:color="auto"/>
          </w:divBdr>
          <w:divsChild>
            <w:div w:id="98453623">
              <w:marLeft w:val="0"/>
              <w:marRight w:val="0"/>
              <w:marTop w:val="0"/>
              <w:marBottom w:val="0"/>
              <w:divBdr>
                <w:top w:val="none" w:sz="0" w:space="0" w:color="auto"/>
                <w:left w:val="none" w:sz="0" w:space="0" w:color="auto"/>
                <w:bottom w:val="none" w:sz="0" w:space="0" w:color="auto"/>
                <w:right w:val="none" w:sz="0" w:space="0" w:color="auto"/>
              </w:divBdr>
            </w:div>
            <w:div w:id="267156052">
              <w:marLeft w:val="0"/>
              <w:marRight w:val="0"/>
              <w:marTop w:val="0"/>
              <w:marBottom w:val="0"/>
              <w:divBdr>
                <w:top w:val="none" w:sz="0" w:space="0" w:color="auto"/>
                <w:left w:val="none" w:sz="0" w:space="0" w:color="auto"/>
                <w:bottom w:val="none" w:sz="0" w:space="0" w:color="auto"/>
                <w:right w:val="none" w:sz="0" w:space="0" w:color="auto"/>
              </w:divBdr>
            </w:div>
            <w:div w:id="292060118">
              <w:marLeft w:val="0"/>
              <w:marRight w:val="0"/>
              <w:marTop w:val="0"/>
              <w:marBottom w:val="0"/>
              <w:divBdr>
                <w:top w:val="none" w:sz="0" w:space="0" w:color="auto"/>
                <w:left w:val="none" w:sz="0" w:space="0" w:color="auto"/>
                <w:bottom w:val="none" w:sz="0" w:space="0" w:color="auto"/>
                <w:right w:val="none" w:sz="0" w:space="0" w:color="auto"/>
              </w:divBdr>
            </w:div>
            <w:div w:id="365066242">
              <w:marLeft w:val="0"/>
              <w:marRight w:val="0"/>
              <w:marTop w:val="0"/>
              <w:marBottom w:val="0"/>
              <w:divBdr>
                <w:top w:val="none" w:sz="0" w:space="0" w:color="auto"/>
                <w:left w:val="none" w:sz="0" w:space="0" w:color="auto"/>
                <w:bottom w:val="none" w:sz="0" w:space="0" w:color="auto"/>
                <w:right w:val="none" w:sz="0" w:space="0" w:color="auto"/>
              </w:divBdr>
            </w:div>
            <w:div w:id="440800799">
              <w:marLeft w:val="0"/>
              <w:marRight w:val="0"/>
              <w:marTop w:val="0"/>
              <w:marBottom w:val="0"/>
              <w:divBdr>
                <w:top w:val="none" w:sz="0" w:space="0" w:color="auto"/>
                <w:left w:val="none" w:sz="0" w:space="0" w:color="auto"/>
                <w:bottom w:val="none" w:sz="0" w:space="0" w:color="auto"/>
                <w:right w:val="none" w:sz="0" w:space="0" w:color="auto"/>
              </w:divBdr>
            </w:div>
            <w:div w:id="472676101">
              <w:marLeft w:val="0"/>
              <w:marRight w:val="0"/>
              <w:marTop w:val="0"/>
              <w:marBottom w:val="0"/>
              <w:divBdr>
                <w:top w:val="none" w:sz="0" w:space="0" w:color="auto"/>
                <w:left w:val="none" w:sz="0" w:space="0" w:color="auto"/>
                <w:bottom w:val="none" w:sz="0" w:space="0" w:color="auto"/>
                <w:right w:val="none" w:sz="0" w:space="0" w:color="auto"/>
              </w:divBdr>
            </w:div>
            <w:div w:id="488596071">
              <w:marLeft w:val="0"/>
              <w:marRight w:val="0"/>
              <w:marTop w:val="0"/>
              <w:marBottom w:val="0"/>
              <w:divBdr>
                <w:top w:val="none" w:sz="0" w:space="0" w:color="auto"/>
                <w:left w:val="none" w:sz="0" w:space="0" w:color="auto"/>
                <w:bottom w:val="none" w:sz="0" w:space="0" w:color="auto"/>
                <w:right w:val="none" w:sz="0" w:space="0" w:color="auto"/>
              </w:divBdr>
            </w:div>
            <w:div w:id="589848248">
              <w:marLeft w:val="0"/>
              <w:marRight w:val="0"/>
              <w:marTop w:val="0"/>
              <w:marBottom w:val="0"/>
              <w:divBdr>
                <w:top w:val="none" w:sz="0" w:space="0" w:color="auto"/>
                <w:left w:val="none" w:sz="0" w:space="0" w:color="auto"/>
                <w:bottom w:val="none" w:sz="0" w:space="0" w:color="auto"/>
                <w:right w:val="none" w:sz="0" w:space="0" w:color="auto"/>
              </w:divBdr>
            </w:div>
            <w:div w:id="707996626">
              <w:marLeft w:val="0"/>
              <w:marRight w:val="0"/>
              <w:marTop w:val="0"/>
              <w:marBottom w:val="0"/>
              <w:divBdr>
                <w:top w:val="none" w:sz="0" w:space="0" w:color="auto"/>
                <w:left w:val="none" w:sz="0" w:space="0" w:color="auto"/>
                <w:bottom w:val="none" w:sz="0" w:space="0" w:color="auto"/>
                <w:right w:val="none" w:sz="0" w:space="0" w:color="auto"/>
              </w:divBdr>
            </w:div>
            <w:div w:id="912275656">
              <w:marLeft w:val="0"/>
              <w:marRight w:val="0"/>
              <w:marTop w:val="0"/>
              <w:marBottom w:val="0"/>
              <w:divBdr>
                <w:top w:val="none" w:sz="0" w:space="0" w:color="auto"/>
                <w:left w:val="none" w:sz="0" w:space="0" w:color="auto"/>
                <w:bottom w:val="none" w:sz="0" w:space="0" w:color="auto"/>
                <w:right w:val="none" w:sz="0" w:space="0" w:color="auto"/>
              </w:divBdr>
            </w:div>
            <w:div w:id="923803795">
              <w:marLeft w:val="0"/>
              <w:marRight w:val="0"/>
              <w:marTop w:val="0"/>
              <w:marBottom w:val="0"/>
              <w:divBdr>
                <w:top w:val="none" w:sz="0" w:space="0" w:color="auto"/>
                <w:left w:val="none" w:sz="0" w:space="0" w:color="auto"/>
                <w:bottom w:val="none" w:sz="0" w:space="0" w:color="auto"/>
                <w:right w:val="none" w:sz="0" w:space="0" w:color="auto"/>
              </w:divBdr>
            </w:div>
            <w:div w:id="1072314297">
              <w:marLeft w:val="0"/>
              <w:marRight w:val="0"/>
              <w:marTop w:val="0"/>
              <w:marBottom w:val="0"/>
              <w:divBdr>
                <w:top w:val="none" w:sz="0" w:space="0" w:color="auto"/>
                <w:left w:val="none" w:sz="0" w:space="0" w:color="auto"/>
                <w:bottom w:val="none" w:sz="0" w:space="0" w:color="auto"/>
                <w:right w:val="none" w:sz="0" w:space="0" w:color="auto"/>
              </w:divBdr>
            </w:div>
            <w:div w:id="1278828277">
              <w:marLeft w:val="0"/>
              <w:marRight w:val="0"/>
              <w:marTop w:val="0"/>
              <w:marBottom w:val="0"/>
              <w:divBdr>
                <w:top w:val="none" w:sz="0" w:space="0" w:color="auto"/>
                <w:left w:val="none" w:sz="0" w:space="0" w:color="auto"/>
                <w:bottom w:val="none" w:sz="0" w:space="0" w:color="auto"/>
                <w:right w:val="none" w:sz="0" w:space="0" w:color="auto"/>
              </w:divBdr>
            </w:div>
            <w:div w:id="1406683616">
              <w:marLeft w:val="0"/>
              <w:marRight w:val="0"/>
              <w:marTop w:val="0"/>
              <w:marBottom w:val="0"/>
              <w:divBdr>
                <w:top w:val="none" w:sz="0" w:space="0" w:color="auto"/>
                <w:left w:val="none" w:sz="0" w:space="0" w:color="auto"/>
                <w:bottom w:val="none" w:sz="0" w:space="0" w:color="auto"/>
                <w:right w:val="none" w:sz="0" w:space="0" w:color="auto"/>
              </w:divBdr>
            </w:div>
            <w:div w:id="1532568862">
              <w:marLeft w:val="0"/>
              <w:marRight w:val="0"/>
              <w:marTop w:val="0"/>
              <w:marBottom w:val="0"/>
              <w:divBdr>
                <w:top w:val="none" w:sz="0" w:space="0" w:color="auto"/>
                <w:left w:val="none" w:sz="0" w:space="0" w:color="auto"/>
                <w:bottom w:val="none" w:sz="0" w:space="0" w:color="auto"/>
                <w:right w:val="none" w:sz="0" w:space="0" w:color="auto"/>
              </w:divBdr>
            </w:div>
            <w:div w:id="1871607918">
              <w:marLeft w:val="0"/>
              <w:marRight w:val="0"/>
              <w:marTop w:val="0"/>
              <w:marBottom w:val="0"/>
              <w:divBdr>
                <w:top w:val="none" w:sz="0" w:space="0" w:color="auto"/>
                <w:left w:val="none" w:sz="0" w:space="0" w:color="auto"/>
                <w:bottom w:val="none" w:sz="0" w:space="0" w:color="auto"/>
                <w:right w:val="none" w:sz="0" w:space="0" w:color="auto"/>
              </w:divBdr>
            </w:div>
            <w:div w:id="1946693077">
              <w:marLeft w:val="0"/>
              <w:marRight w:val="0"/>
              <w:marTop w:val="0"/>
              <w:marBottom w:val="0"/>
              <w:divBdr>
                <w:top w:val="none" w:sz="0" w:space="0" w:color="auto"/>
                <w:left w:val="none" w:sz="0" w:space="0" w:color="auto"/>
                <w:bottom w:val="none" w:sz="0" w:space="0" w:color="auto"/>
                <w:right w:val="none" w:sz="0" w:space="0" w:color="auto"/>
              </w:divBdr>
            </w:div>
            <w:div w:id="2056930156">
              <w:marLeft w:val="0"/>
              <w:marRight w:val="0"/>
              <w:marTop w:val="0"/>
              <w:marBottom w:val="0"/>
              <w:divBdr>
                <w:top w:val="none" w:sz="0" w:space="0" w:color="auto"/>
                <w:left w:val="none" w:sz="0" w:space="0" w:color="auto"/>
                <w:bottom w:val="none" w:sz="0" w:space="0" w:color="auto"/>
                <w:right w:val="none" w:sz="0" w:space="0" w:color="auto"/>
              </w:divBdr>
            </w:div>
          </w:divsChild>
        </w:div>
        <w:div w:id="1283421174">
          <w:marLeft w:val="0"/>
          <w:marRight w:val="0"/>
          <w:marTop w:val="0"/>
          <w:marBottom w:val="0"/>
          <w:divBdr>
            <w:top w:val="none" w:sz="0" w:space="0" w:color="auto"/>
            <w:left w:val="none" w:sz="0" w:space="0" w:color="auto"/>
            <w:bottom w:val="none" w:sz="0" w:space="0" w:color="auto"/>
            <w:right w:val="none" w:sz="0" w:space="0" w:color="auto"/>
          </w:divBdr>
        </w:div>
        <w:div w:id="1371958343">
          <w:marLeft w:val="0"/>
          <w:marRight w:val="0"/>
          <w:marTop w:val="0"/>
          <w:marBottom w:val="0"/>
          <w:divBdr>
            <w:top w:val="none" w:sz="0" w:space="0" w:color="auto"/>
            <w:left w:val="none" w:sz="0" w:space="0" w:color="auto"/>
            <w:bottom w:val="none" w:sz="0" w:space="0" w:color="auto"/>
            <w:right w:val="none" w:sz="0" w:space="0" w:color="auto"/>
          </w:divBdr>
        </w:div>
        <w:div w:id="1438253259">
          <w:marLeft w:val="0"/>
          <w:marRight w:val="0"/>
          <w:marTop w:val="0"/>
          <w:marBottom w:val="0"/>
          <w:divBdr>
            <w:top w:val="none" w:sz="0" w:space="0" w:color="auto"/>
            <w:left w:val="none" w:sz="0" w:space="0" w:color="auto"/>
            <w:bottom w:val="none" w:sz="0" w:space="0" w:color="auto"/>
            <w:right w:val="none" w:sz="0" w:space="0" w:color="auto"/>
          </w:divBdr>
        </w:div>
        <w:div w:id="1454404616">
          <w:marLeft w:val="0"/>
          <w:marRight w:val="0"/>
          <w:marTop w:val="0"/>
          <w:marBottom w:val="0"/>
          <w:divBdr>
            <w:top w:val="none" w:sz="0" w:space="0" w:color="auto"/>
            <w:left w:val="none" w:sz="0" w:space="0" w:color="auto"/>
            <w:bottom w:val="none" w:sz="0" w:space="0" w:color="auto"/>
            <w:right w:val="none" w:sz="0" w:space="0" w:color="auto"/>
          </w:divBdr>
        </w:div>
        <w:div w:id="1521625975">
          <w:marLeft w:val="0"/>
          <w:marRight w:val="0"/>
          <w:marTop w:val="0"/>
          <w:marBottom w:val="0"/>
          <w:divBdr>
            <w:top w:val="none" w:sz="0" w:space="0" w:color="auto"/>
            <w:left w:val="none" w:sz="0" w:space="0" w:color="auto"/>
            <w:bottom w:val="none" w:sz="0" w:space="0" w:color="auto"/>
            <w:right w:val="none" w:sz="0" w:space="0" w:color="auto"/>
          </w:divBdr>
        </w:div>
        <w:div w:id="1766531283">
          <w:marLeft w:val="0"/>
          <w:marRight w:val="0"/>
          <w:marTop w:val="0"/>
          <w:marBottom w:val="0"/>
          <w:divBdr>
            <w:top w:val="none" w:sz="0" w:space="0" w:color="auto"/>
            <w:left w:val="none" w:sz="0" w:space="0" w:color="auto"/>
            <w:bottom w:val="none" w:sz="0" w:space="0" w:color="auto"/>
            <w:right w:val="none" w:sz="0" w:space="0" w:color="auto"/>
          </w:divBdr>
          <w:divsChild>
            <w:div w:id="902373885">
              <w:marLeft w:val="0"/>
              <w:marRight w:val="0"/>
              <w:marTop w:val="0"/>
              <w:marBottom w:val="0"/>
              <w:divBdr>
                <w:top w:val="none" w:sz="0" w:space="0" w:color="auto"/>
                <w:left w:val="none" w:sz="0" w:space="0" w:color="auto"/>
                <w:bottom w:val="none" w:sz="0" w:space="0" w:color="auto"/>
                <w:right w:val="none" w:sz="0" w:space="0" w:color="auto"/>
              </w:divBdr>
              <w:divsChild>
                <w:div w:id="824901890">
                  <w:marLeft w:val="0"/>
                  <w:marRight w:val="0"/>
                  <w:marTop w:val="240"/>
                  <w:marBottom w:val="240"/>
                  <w:divBdr>
                    <w:top w:val="none" w:sz="0" w:space="0" w:color="auto"/>
                    <w:left w:val="none" w:sz="0" w:space="0" w:color="auto"/>
                    <w:bottom w:val="none" w:sz="0" w:space="0" w:color="auto"/>
                    <w:right w:val="none" w:sz="0" w:space="0" w:color="auto"/>
                  </w:divBdr>
                  <w:divsChild>
                    <w:div w:id="5597791">
                      <w:marLeft w:val="0"/>
                      <w:marRight w:val="0"/>
                      <w:marTop w:val="0"/>
                      <w:marBottom w:val="0"/>
                      <w:divBdr>
                        <w:top w:val="none" w:sz="0" w:space="0" w:color="auto"/>
                        <w:left w:val="none" w:sz="0" w:space="0" w:color="auto"/>
                        <w:bottom w:val="none" w:sz="0" w:space="0" w:color="auto"/>
                        <w:right w:val="none" w:sz="0" w:space="0" w:color="auto"/>
                      </w:divBdr>
                    </w:div>
                    <w:div w:id="61414815">
                      <w:marLeft w:val="0"/>
                      <w:marRight w:val="0"/>
                      <w:marTop w:val="0"/>
                      <w:marBottom w:val="0"/>
                      <w:divBdr>
                        <w:top w:val="none" w:sz="0" w:space="0" w:color="auto"/>
                        <w:left w:val="none" w:sz="0" w:space="0" w:color="auto"/>
                        <w:bottom w:val="none" w:sz="0" w:space="0" w:color="auto"/>
                        <w:right w:val="none" w:sz="0" w:space="0" w:color="auto"/>
                      </w:divBdr>
                    </w:div>
                    <w:div w:id="86116007">
                      <w:marLeft w:val="0"/>
                      <w:marRight w:val="0"/>
                      <w:marTop w:val="0"/>
                      <w:marBottom w:val="0"/>
                      <w:divBdr>
                        <w:top w:val="none" w:sz="0" w:space="0" w:color="auto"/>
                        <w:left w:val="none" w:sz="0" w:space="0" w:color="auto"/>
                        <w:bottom w:val="none" w:sz="0" w:space="0" w:color="auto"/>
                        <w:right w:val="none" w:sz="0" w:space="0" w:color="auto"/>
                      </w:divBdr>
                    </w:div>
                    <w:div w:id="119615544">
                      <w:marLeft w:val="0"/>
                      <w:marRight w:val="0"/>
                      <w:marTop w:val="0"/>
                      <w:marBottom w:val="0"/>
                      <w:divBdr>
                        <w:top w:val="none" w:sz="0" w:space="0" w:color="auto"/>
                        <w:left w:val="none" w:sz="0" w:space="0" w:color="auto"/>
                        <w:bottom w:val="none" w:sz="0" w:space="0" w:color="auto"/>
                        <w:right w:val="none" w:sz="0" w:space="0" w:color="auto"/>
                      </w:divBdr>
                    </w:div>
                    <w:div w:id="203714934">
                      <w:marLeft w:val="0"/>
                      <w:marRight w:val="0"/>
                      <w:marTop w:val="0"/>
                      <w:marBottom w:val="0"/>
                      <w:divBdr>
                        <w:top w:val="none" w:sz="0" w:space="0" w:color="auto"/>
                        <w:left w:val="none" w:sz="0" w:space="0" w:color="auto"/>
                        <w:bottom w:val="none" w:sz="0" w:space="0" w:color="auto"/>
                        <w:right w:val="none" w:sz="0" w:space="0" w:color="auto"/>
                      </w:divBdr>
                    </w:div>
                    <w:div w:id="223025575">
                      <w:marLeft w:val="0"/>
                      <w:marRight w:val="0"/>
                      <w:marTop w:val="0"/>
                      <w:marBottom w:val="0"/>
                      <w:divBdr>
                        <w:top w:val="none" w:sz="0" w:space="0" w:color="auto"/>
                        <w:left w:val="none" w:sz="0" w:space="0" w:color="auto"/>
                        <w:bottom w:val="none" w:sz="0" w:space="0" w:color="auto"/>
                        <w:right w:val="none" w:sz="0" w:space="0" w:color="auto"/>
                      </w:divBdr>
                    </w:div>
                    <w:div w:id="233317450">
                      <w:marLeft w:val="0"/>
                      <w:marRight w:val="0"/>
                      <w:marTop w:val="0"/>
                      <w:marBottom w:val="0"/>
                      <w:divBdr>
                        <w:top w:val="none" w:sz="0" w:space="0" w:color="auto"/>
                        <w:left w:val="none" w:sz="0" w:space="0" w:color="auto"/>
                        <w:bottom w:val="none" w:sz="0" w:space="0" w:color="auto"/>
                        <w:right w:val="none" w:sz="0" w:space="0" w:color="auto"/>
                      </w:divBdr>
                      <w:divsChild>
                        <w:div w:id="178617331">
                          <w:marLeft w:val="0"/>
                          <w:marRight w:val="0"/>
                          <w:marTop w:val="0"/>
                          <w:marBottom w:val="0"/>
                          <w:divBdr>
                            <w:top w:val="none" w:sz="0" w:space="0" w:color="auto"/>
                            <w:left w:val="none" w:sz="0" w:space="0" w:color="auto"/>
                            <w:bottom w:val="none" w:sz="0" w:space="0" w:color="auto"/>
                            <w:right w:val="none" w:sz="0" w:space="0" w:color="auto"/>
                          </w:divBdr>
                        </w:div>
                        <w:div w:id="1034043510">
                          <w:marLeft w:val="0"/>
                          <w:marRight w:val="0"/>
                          <w:marTop w:val="0"/>
                          <w:marBottom w:val="0"/>
                          <w:divBdr>
                            <w:top w:val="none" w:sz="0" w:space="0" w:color="auto"/>
                            <w:left w:val="none" w:sz="0" w:space="0" w:color="auto"/>
                            <w:bottom w:val="none" w:sz="0" w:space="0" w:color="auto"/>
                            <w:right w:val="none" w:sz="0" w:space="0" w:color="auto"/>
                          </w:divBdr>
                        </w:div>
                        <w:div w:id="1126505353">
                          <w:marLeft w:val="0"/>
                          <w:marRight w:val="0"/>
                          <w:marTop w:val="0"/>
                          <w:marBottom w:val="0"/>
                          <w:divBdr>
                            <w:top w:val="none" w:sz="0" w:space="0" w:color="auto"/>
                            <w:left w:val="none" w:sz="0" w:space="0" w:color="auto"/>
                            <w:bottom w:val="none" w:sz="0" w:space="0" w:color="auto"/>
                            <w:right w:val="none" w:sz="0" w:space="0" w:color="auto"/>
                          </w:divBdr>
                        </w:div>
                        <w:div w:id="1788113773">
                          <w:marLeft w:val="0"/>
                          <w:marRight w:val="0"/>
                          <w:marTop w:val="0"/>
                          <w:marBottom w:val="0"/>
                          <w:divBdr>
                            <w:top w:val="none" w:sz="0" w:space="0" w:color="auto"/>
                            <w:left w:val="none" w:sz="0" w:space="0" w:color="auto"/>
                            <w:bottom w:val="none" w:sz="0" w:space="0" w:color="auto"/>
                            <w:right w:val="none" w:sz="0" w:space="0" w:color="auto"/>
                          </w:divBdr>
                        </w:div>
                        <w:div w:id="2138453900">
                          <w:marLeft w:val="0"/>
                          <w:marRight w:val="0"/>
                          <w:marTop w:val="0"/>
                          <w:marBottom w:val="0"/>
                          <w:divBdr>
                            <w:top w:val="none" w:sz="0" w:space="0" w:color="auto"/>
                            <w:left w:val="none" w:sz="0" w:space="0" w:color="auto"/>
                            <w:bottom w:val="none" w:sz="0" w:space="0" w:color="auto"/>
                            <w:right w:val="none" w:sz="0" w:space="0" w:color="auto"/>
                          </w:divBdr>
                        </w:div>
                      </w:divsChild>
                    </w:div>
                    <w:div w:id="245042910">
                      <w:marLeft w:val="0"/>
                      <w:marRight w:val="0"/>
                      <w:marTop w:val="0"/>
                      <w:marBottom w:val="0"/>
                      <w:divBdr>
                        <w:top w:val="none" w:sz="0" w:space="0" w:color="auto"/>
                        <w:left w:val="none" w:sz="0" w:space="0" w:color="auto"/>
                        <w:bottom w:val="none" w:sz="0" w:space="0" w:color="auto"/>
                        <w:right w:val="none" w:sz="0" w:space="0" w:color="auto"/>
                      </w:divBdr>
                    </w:div>
                    <w:div w:id="272708962">
                      <w:marLeft w:val="0"/>
                      <w:marRight w:val="0"/>
                      <w:marTop w:val="0"/>
                      <w:marBottom w:val="0"/>
                      <w:divBdr>
                        <w:top w:val="none" w:sz="0" w:space="0" w:color="auto"/>
                        <w:left w:val="none" w:sz="0" w:space="0" w:color="auto"/>
                        <w:bottom w:val="none" w:sz="0" w:space="0" w:color="auto"/>
                        <w:right w:val="none" w:sz="0" w:space="0" w:color="auto"/>
                      </w:divBdr>
                    </w:div>
                    <w:div w:id="318658906">
                      <w:marLeft w:val="0"/>
                      <w:marRight w:val="0"/>
                      <w:marTop w:val="0"/>
                      <w:marBottom w:val="0"/>
                      <w:divBdr>
                        <w:top w:val="none" w:sz="0" w:space="0" w:color="auto"/>
                        <w:left w:val="none" w:sz="0" w:space="0" w:color="auto"/>
                        <w:bottom w:val="none" w:sz="0" w:space="0" w:color="auto"/>
                        <w:right w:val="none" w:sz="0" w:space="0" w:color="auto"/>
                      </w:divBdr>
                    </w:div>
                    <w:div w:id="368379572">
                      <w:marLeft w:val="0"/>
                      <w:marRight w:val="0"/>
                      <w:marTop w:val="0"/>
                      <w:marBottom w:val="0"/>
                      <w:divBdr>
                        <w:top w:val="none" w:sz="0" w:space="0" w:color="auto"/>
                        <w:left w:val="none" w:sz="0" w:space="0" w:color="auto"/>
                        <w:bottom w:val="none" w:sz="0" w:space="0" w:color="auto"/>
                        <w:right w:val="none" w:sz="0" w:space="0" w:color="auto"/>
                      </w:divBdr>
                    </w:div>
                    <w:div w:id="554780500">
                      <w:marLeft w:val="0"/>
                      <w:marRight w:val="0"/>
                      <w:marTop w:val="0"/>
                      <w:marBottom w:val="0"/>
                      <w:divBdr>
                        <w:top w:val="none" w:sz="0" w:space="0" w:color="auto"/>
                        <w:left w:val="none" w:sz="0" w:space="0" w:color="auto"/>
                        <w:bottom w:val="none" w:sz="0" w:space="0" w:color="auto"/>
                        <w:right w:val="none" w:sz="0" w:space="0" w:color="auto"/>
                      </w:divBdr>
                    </w:div>
                    <w:div w:id="584997876">
                      <w:marLeft w:val="0"/>
                      <w:marRight w:val="0"/>
                      <w:marTop w:val="0"/>
                      <w:marBottom w:val="0"/>
                      <w:divBdr>
                        <w:top w:val="none" w:sz="0" w:space="0" w:color="auto"/>
                        <w:left w:val="none" w:sz="0" w:space="0" w:color="auto"/>
                        <w:bottom w:val="none" w:sz="0" w:space="0" w:color="auto"/>
                        <w:right w:val="none" w:sz="0" w:space="0" w:color="auto"/>
                      </w:divBdr>
                    </w:div>
                    <w:div w:id="662858035">
                      <w:marLeft w:val="0"/>
                      <w:marRight w:val="0"/>
                      <w:marTop w:val="0"/>
                      <w:marBottom w:val="0"/>
                      <w:divBdr>
                        <w:top w:val="none" w:sz="0" w:space="0" w:color="auto"/>
                        <w:left w:val="none" w:sz="0" w:space="0" w:color="auto"/>
                        <w:bottom w:val="none" w:sz="0" w:space="0" w:color="auto"/>
                        <w:right w:val="none" w:sz="0" w:space="0" w:color="auto"/>
                      </w:divBdr>
                    </w:div>
                    <w:div w:id="792947018">
                      <w:marLeft w:val="0"/>
                      <w:marRight w:val="0"/>
                      <w:marTop w:val="0"/>
                      <w:marBottom w:val="0"/>
                      <w:divBdr>
                        <w:top w:val="none" w:sz="0" w:space="0" w:color="auto"/>
                        <w:left w:val="none" w:sz="0" w:space="0" w:color="auto"/>
                        <w:bottom w:val="none" w:sz="0" w:space="0" w:color="auto"/>
                        <w:right w:val="none" w:sz="0" w:space="0" w:color="auto"/>
                      </w:divBdr>
                    </w:div>
                    <w:div w:id="812677692">
                      <w:marLeft w:val="0"/>
                      <w:marRight w:val="0"/>
                      <w:marTop w:val="0"/>
                      <w:marBottom w:val="0"/>
                      <w:divBdr>
                        <w:top w:val="none" w:sz="0" w:space="0" w:color="auto"/>
                        <w:left w:val="none" w:sz="0" w:space="0" w:color="auto"/>
                        <w:bottom w:val="none" w:sz="0" w:space="0" w:color="auto"/>
                        <w:right w:val="none" w:sz="0" w:space="0" w:color="auto"/>
                      </w:divBdr>
                    </w:div>
                    <w:div w:id="860778644">
                      <w:marLeft w:val="0"/>
                      <w:marRight w:val="0"/>
                      <w:marTop w:val="0"/>
                      <w:marBottom w:val="0"/>
                      <w:divBdr>
                        <w:top w:val="none" w:sz="0" w:space="0" w:color="auto"/>
                        <w:left w:val="none" w:sz="0" w:space="0" w:color="auto"/>
                        <w:bottom w:val="none" w:sz="0" w:space="0" w:color="auto"/>
                        <w:right w:val="none" w:sz="0" w:space="0" w:color="auto"/>
                      </w:divBdr>
                    </w:div>
                    <w:div w:id="861280731">
                      <w:marLeft w:val="0"/>
                      <w:marRight w:val="0"/>
                      <w:marTop w:val="0"/>
                      <w:marBottom w:val="0"/>
                      <w:divBdr>
                        <w:top w:val="none" w:sz="0" w:space="0" w:color="auto"/>
                        <w:left w:val="none" w:sz="0" w:space="0" w:color="auto"/>
                        <w:bottom w:val="none" w:sz="0" w:space="0" w:color="auto"/>
                        <w:right w:val="none" w:sz="0" w:space="0" w:color="auto"/>
                      </w:divBdr>
                    </w:div>
                    <w:div w:id="880824129">
                      <w:marLeft w:val="0"/>
                      <w:marRight w:val="0"/>
                      <w:marTop w:val="0"/>
                      <w:marBottom w:val="0"/>
                      <w:divBdr>
                        <w:top w:val="none" w:sz="0" w:space="0" w:color="auto"/>
                        <w:left w:val="none" w:sz="0" w:space="0" w:color="auto"/>
                        <w:bottom w:val="none" w:sz="0" w:space="0" w:color="auto"/>
                        <w:right w:val="none" w:sz="0" w:space="0" w:color="auto"/>
                      </w:divBdr>
                    </w:div>
                    <w:div w:id="922879547">
                      <w:marLeft w:val="0"/>
                      <w:marRight w:val="0"/>
                      <w:marTop w:val="0"/>
                      <w:marBottom w:val="0"/>
                      <w:divBdr>
                        <w:top w:val="none" w:sz="0" w:space="0" w:color="auto"/>
                        <w:left w:val="none" w:sz="0" w:space="0" w:color="auto"/>
                        <w:bottom w:val="none" w:sz="0" w:space="0" w:color="auto"/>
                        <w:right w:val="none" w:sz="0" w:space="0" w:color="auto"/>
                      </w:divBdr>
                    </w:div>
                    <w:div w:id="923534292">
                      <w:marLeft w:val="0"/>
                      <w:marRight w:val="0"/>
                      <w:marTop w:val="0"/>
                      <w:marBottom w:val="0"/>
                      <w:divBdr>
                        <w:top w:val="none" w:sz="0" w:space="0" w:color="auto"/>
                        <w:left w:val="none" w:sz="0" w:space="0" w:color="auto"/>
                        <w:bottom w:val="none" w:sz="0" w:space="0" w:color="auto"/>
                        <w:right w:val="none" w:sz="0" w:space="0" w:color="auto"/>
                      </w:divBdr>
                    </w:div>
                    <w:div w:id="935286315">
                      <w:marLeft w:val="0"/>
                      <w:marRight w:val="0"/>
                      <w:marTop w:val="0"/>
                      <w:marBottom w:val="0"/>
                      <w:divBdr>
                        <w:top w:val="none" w:sz="0" w:space="0" w:color="auto"/>
                        <w:left w:val="none" w:sz="0" w:space="0" w:color="auto"/>
                        <w:bottom w:val="none" w:sz="0" w:space="0" w:color="auto"/>
                        <w:right w:val="none" w:sz="0" w:space="0" w:color="auto"/>
                      </w:divBdr>
                    </w:div>
                    <w:div w:id="951403146">
                      <w:marLeft w:val="0"/>
                      <w:marRight w:val="0"/>
                      <w:marTop w:val="0"/>
                      <w:marBottom w:val="0"/>
                      <w:divBdr>
                        <w:top w:val="none" w:sz="0" w:space="0" w:color="auto"/>
                        <w:left w:val="none" w:sz="0" w:space="0" w:color="auto"/>
                        <w:bottom w:val="none" w:sz="0" w:space="0" w:color="auto"/>
                        <w:right w:val="none" w:sz="0" w:space="0" w:color="auto"/>
                      </w:divBdr>
                    </w:div>
                    <w:div w:id="1002781901">
                      <w:marLeft w:val="0"/>
                      <w:marRight w:val="0"/>
                      <w:marTop w:val="0"/>
                      <w:marBottom w:val="0"/>
                      <w:divBdr>
                        <w:top w:val="none" w:sz="0" w:space="0" w:color="auto"/>
                        <w:left w:val="none" w:sz="0" w:space="0" w:color="auto"/>
                        <w:bottom w:val="none" w:sz="0" w:space="0" w:color="auto"/>
                        <w:right w:val="none" w:sz="0" w:space="0" w:color="auto"/>
                      </w:divBdr>
                    </w:div>
                    <w:div w:id="1008756201">
                      <w:marLeft w:val="0"/>
                      <w:marRight w:val="0"/>
                      <w:marTop w:val="0"/>
                      <w:marBottom w:val="0"/>
                      <w:divBdr>
                        <w:top w:val="none" w:sz="0" w:space="0" w:color="auto"/>
                        <w:left w:val="none" w:sz="0" w:space="0" w:color="auto"/>
                        <w:bottom w:val="none" w:sz="0" w:space="0" w:color="auto"/>
                        <w:right w:val="none" w:sz="0" w:space="0" w:color="auto"/>
                      </w:divBdr>
                    </w:div>
                    <w:div w:id="1066294610">
                      <w:marLeft w:val="0"/>
                      <w:marRight w:val="0"/>
                      <w:marTop w:val="0"/>
                      <w:marBottom w:val="0"/>
                      <w:divBdr>
                        <w:top w:val="none" w:sz="0" w:space="0" w:color="auto"/>
                        <w:left w:val="none" w:sz="0" w:space="0" w:color="auto"/>
                        <w:bottom w:val="none" w:sz="0" w:space="0" w:color="auto"/>
                        <w:right w:val="none" w:sz="0" w:space="0" w:color="auto"/>
                      </w:divBdr>
                    </w:div>
                    <w:div w:id="1111240738">
                      <w:marLeft w:val="0"/>
                      <w:marRight w:val="0"/>
                      <w:marTop w:val="0"/>
                      <w:marBottom w:val="0"/>
                      <w:divBdr>
                        <w:top w:val="none" w:sz="0" w:space="0" w:color="auto"/>
                        <w:left w:val="none" w:sz="0" w:space="0" w:color="auto"/>
                        <w:bottom w:val="none" w:sz="0" w:space="0" w:color="auto"/>
                        <w:right w:val="none" w:sz="0" w:space="0" w:color="auto"/>
                      </w:divBdr>
                    </w:div>
                    <w:div w:id="1113742633">
                      <w:marLeft w:val="0"/>
                      <w:marRight w:val="0"/>
                      <w:marTop w:val="0"/>
                      <w:marBottom w:val="0"/>
                      <w:divBdr>
                        <w:top w:val="none" w:sz="0" w:space="0" w:color="auto"/>
                        <w:left w:val="none" w:sz="0" w:space="0" w:color="auto"/>
                        <w:bottom w:val="none" w:sz="0" w:space="0" w:color="auto"/>
                        <w:right w:val="none" w:sz="0" w:space="0" w:color="auto"/>
                      </w:divBdr>
                    </w:div>
                    <w:div w:id="1164854917">
                      <w:marLeft w:val="0"/>
                      <w:marRight w:val="0"/>
                      <w:marTop w:val="0"/>
                      <w:marBottom w:val="0"/>
                      <w:divBdr>
                        <w:top w:val="none" w:sz="0" w:space="0" w:color="auto"/>
                        <w:left w:val="none" w:sz="0" w:space="0" w:color="auto"/>
                        <w:bottom w:val="none" w:sz="0" w:space="0" w:color="auto"/>
                        <w:right w:val="none" w:sz="0" w:space="0" w:color="auto"/>
                      </w:divBdr>
                    </w:div>
                    <w:div w:id="1216164211">
                      <w:marLeft w:val="0"/>
                      <w:marRight w:val="0"/>
                      <w:marTop w:val="0"/>
                      <w:marBottom w:val="0"/>
                      <w:divBdr>
                        <w:top w:val="none" w:sz="0" w:space="0" w:color="auto"/>
                        <w:left w:val="none" w:sz="0" w:space="0" w:color="auto"/>
                        <w:bottom w:val="none" w:sz="0" w:space="0" w:color="auto"/>
                        <w:right w:val="none" w:sz="0" w:space="0" w:color="auto"/>
                      </w:divBdr>
                    </w:div>
                    <w:div w:id="1323389203">
                      <w:marLeft w:val="0"/>
                      <w:marRight w:val="0"/>
                      <w:marTop w:val="0"/>
                      <w:marBottom w:val="0"/>
                      <w:divBdr>
                        <w:top w:val="none" w:sz="0" w:space="0" w:color="auto"/>
                        <w:left w:val="none" w:sz="0" w:space="0" w:color="auto"/>
                        <w:bottom w:val="none" w:sz="0" w:space="0" w:color="auto"/>
                        <w:right w:val="none" w:sz="0" w:space="0" w:color="auto"/>
                      </w:divBdr>
                    </w:div>
                    <w:div w:id="1412391826">
                      <w:marLeft w:val="0"/>
                      <w:marRight w:val="0"/>
                      <w:marTop w:val="0"/>
                      <w:marBottom w:val="0"/>
                      <w:divBdr>
                        <w:top w:val="none" w:sz="0" w:space="0" w:color="auto"/>
                        <w:left w:val="none" w:sz="0" w:space="0" w:color="auto"/>
                        <w:bottom w:val="none" w:sz="0" w:space="0" w:color="auto"/>
                        <w:right w:val="none" w:sz="0" w:space="0" w:color="auto"/>
                      </w:divBdr>
                    </w:div>
                    <w:div w:id="1467552282">
                      <w:marLeft w:val="0"/>
                      <w:marRight w:val="0"/>
                      <w:marTop w:val="0"/>
                      <w:marBottom w:val="0"/>
                      <w:divBdr>
                        <w:top w:val="none" w:sz="0" w:space="0" w:color="auto"/>
                        <w:left w:val="none" w:sz="0" w:space="0" w:color="auto"/>
                        <w:bottom w:val="none" w:sz="0" w:space="0" w:color="auto"/>
                        <w:right w:val="none" w:sz="0" w:space="0" w:color="auto"/>
                      </w:divBdr>
                    </w:div>
                    <w:div w:id="1468745408">
                      <w:marLeft w:val="0"/>
                      <w:marRight w:val="0"/>
                      <w:marTop w:val="0"/>
                      <w:marBottom w:val="0"/>
                      <w:divBdr>
                        <w:top w:val="none" w:sz="0" w:space="0" w:color="auto"/>
                        <w:left w:val="none" w:sz="0" w:space="0" w:color="auto"/>
                        <w:bottom w:val="none" w:sz="0" w:space="0" w:color="auto"/>
                        <w:right w:val="none" w:sz="0" w:space="0" w:color="auto"/>
                      </w:divBdr>
                    </w:div>
                    <w:div w:id="1494369614">
                      <w:marLeft w:val="0"/>
                      <w:marRight w:val="0"/>
                      <w:marTop w:val="0"/>
                      <w:marBottom w:val="0"/>
                      <w:divBdr>
                        <w:top w:val="none" w:sz="0" w:space="0" w:color="auto"/>
                        <w:left w:val="none" w:sz="0" w:space="0" w:color="auto"/>
                        <w:bottom w:val="none" w:sz="0" w:space="0" w:color="auto"/>
                        <w:right w:val="none" w:sz="0" w:space="0" w:color="auto"/>
                      </w:divBdr>
                    </w:div>
                    <w:div w:id="1532183615">
                      <w:marLeft w:val="0"/>
                      <w:marRight w:val="0"/>
                      <w:marTop w:val="0"/>
                      <w:marBottom w:val="0"/>
                      <w:divBdr>
                        <w:top w:val="none" w:sz="0" w:space="0" w:color="auto"/>
                        <w:left w:val="none" w:sz="0" w:space="0" w:color="auto"/>
                        <w:bottom w:val="none" w:sz="0" w:space="0" w:color="auto"/>
                        <w:right w:val="none" w:sz="0" w:space="0" w:color="auto"/>
                      </w:divBdr>
                    </w:div>
                    <w:div w:id="1552840420">
                      <w:marLeft w:val="0"/>
                      <w:marRight w:val="0"/>
                      <w:marTop w:val="0"/>
                      <w:marBottom w:val="0"/>
                      <w:divBdr>
                        <w:top w:val="none" w:sz="0" w:space="0" w:color="auto"/>
                        <w:left w:val="none" w:sz="0" w:space="0" w:color="auto"/>
                        <w:bottom w:val="none" w:sz="0" w:space="0" w:color="auto"/>
                        <w:right w:val="none" w:sz="0" w:space="0" w:color="auto"/>
                      </w:divBdr>
                    </w:div>
                    <w:div w:id="1560050798">
                      <w:marLeft w:val="0"/>
                      <w:marRight w:val="0"/>
                      <w:marTop w:val="0"/>
                      <w:marBottom w:val="0"/>
                      <w:divBdr>
                        <w:top w:val="none" w:sz="0" w:space="0" w:color="auto"/>
                        <w:left w:val="none" w:sz="0" w:space="0" w:color="auto"/>
                        <w:bottom w:val="none" w:sz="0" w:space="0" w:color="auto"/>
                        <w:right w:val="none" w:sz="0" w:space="0" w:color="auto"/>
                      </w:divBdr>
                    </w:div>
                    <w:div w:id="1568760963">
                      <w:marLeft w:val="0"/>
                      <w:marRight w:val="0"/>
                      <w:marTop w:val="0"/>
                      <w:marBottom w:val="0"/>
                      <w:divBdr>
                        <w:top w:val="none" w:sz="0" w:space="0" w:color="auto"/>
                        <w:left w:val="none" w:sz="0" w:space="0" w:color="auto"/>
                        <w:bottom w:val="none" w:sz="0" w:space="0" w:color="auto"/>
                        <w:right w:val="none" w:sz="0" w:space="0" w:color="auto"/>
                      </w:divBdr>
                    </w:div>
                    <w:div w:id="1584148005">
                      <w:marLeft w:val="0"/>
                      <w:marRight w:val="0"/>
                      <w:marTop w:val="0"/>
                      <w:marBottom w:val="0"/>
                      <w:divBdr>
                        <w:top w:val="none" w:sz="0" w:space="0" w:color="auto"/>
                        <w:left w:val="none" w:sz="0" w:space="0" w:color="auto"/>
                        <w:bottom w:val="none" w:sz="0" w:space="0" w:color="auto"/>
                        <w:right w:val="none" w:sz="0" w:space="0" w:color="auto"/>
                      </w:divBdr>
                    </w:div>
                    <w:div w:id="1592277472">
                      <w:marLeft w:val="0"/>
                      <w:marRight w:val="0"/>
                      <w:marTop w:val="0"/>
                      <w:marBottom w:val="0"/>
                      <w:divBdr>
                        <w:top w:val="none" w:sz="0" w:space="0" w:color="auto"/>
                        <w:left w:val="none" w:sz="0" w:space="0" w:color="auto"/>
                        <w:bottom w:val="none" w:sz="0" w:space="0" w:color="auto"/>
                        <w:right w:val="none" w:sz="0" w:space="0" w:color="auto"/>
                      </w:divBdr>
                    </w:div>
                    <w:div w:id="1616059462">
                      <w:marLeft w:val="0"/>
                      <w:marRight w:val="0"/>
                      <w:marTop w:val="0"/>
                      <w:marBottom w:val="0"/>
                      <w:divBdr>
                        <w:top w:val="none" w:sz="0" w:space="0" w:color="auto"/>
                        <w:left w:val="none" w:sz="0" w:space="0" w:color="auto"/>
                        <w:bottom w:val="none" w:sz="0" w:space="0" w:color="auto"/>
                        <w:right w:val="none" w:sz="0" w:space="0" w:color="auto"/>
                      </w:divBdr>
                    </w:div>
                    <w:div w:id="1743794294">
                      <w:marLeft w:val="0"/>
                      <w:marRight w:val="0"/>
                      <w:marTop w:val="0"/>
                      <w:marBottom w:val="0"/>
                      <w:divBdr>
                        <w:top w:val="none" w:sz="0" w:space="0" w:color="auto"/>
                        <w:left w:val="none" w:sz="0" w:space="0" w:color="auto"/>
                        <w:bottom w:val="none" w:sz="0" w:space="0" w:color="auto"/>
                        <w:right w:val="none" w:sz="0" w:space="0" w:color="auto"/>
                      </w:divBdr>
                    </w:div>
                    <w:div w:id="1835098037">
                      <w:marLeft w:val="0"/>
                      <w:marRight w:val="0"/>
                      <w:marTop w:val="0"/>
                      <w:marBottom w:val="0"/>
                      <w:divBdr>
                        <w:top w:val="none" w:sz="0" w:space="0" w:color="auto"/>
                        <w:left w:val="none" w:sz="0" w:space="0" w:color="auto"/>
                        <w:bottom w:val="none" w:sz="0" w:space="0" w:color="auto"/>
                        <w:right w:val="none" w:sz="0" w:space="0" w:color="auto"/>
                      </w:divBdr>
                    </w:div>
                    <w:div w:id="1933392934">
                      <w:marLeft w:val="0"/>
                      <w:marRight w:val="0"/>
                      <w:marTop w:val="0"/>
                      <w:marBottom w:val="0"/>
                      <w:divBdr>
                        <w:top w:val="none" w:sz="0" w:space="0" w:color="auto"/>
                        <w:left w:val="none" w:sz="0" w:space="0" w:color="auto"/>
                        <w:bottom w:val="none" w:sz="0" w:space="0" w:color="auto"/>
                        <w:right w:val="none" w:sz="0" w:space="0" w:color="auto"/>
                      </w:divBdr>
                    </w:div>
                    <w:div w:id="2004965403">
                      <w:marLeft w:val="0"/>
                      <w:marRight w:val="0"/>
                      <w:marTop w:val="0"/>
                      <w:marBottom w:val="0"/>
                      <w:divBdr>
                        <w:top w:val="none" w:sz="0" w:space="0" w:color="auto"/>
                        <w:left w:val="none" w:sz="0" w:space="0" w:color="auto"/>
                        <w:bottom w:val="none" w:sz="0" w:space="0" w:color="auto"/>
                        <w:right w:val="none" w:sz="0" w:space="0" w:color="auto"/>
                      </w:divBdr>
                    </w:div>
                    <w:div w:id="2080707773">
                      <w:marLeft w:val="0"/>
                      <w:marRight w:val="0"/>
                      <w:marTop w:val="0"/>
                      <w:marBottom w:val="0"/>
                      <w:divBdr>
                        <w:top w:val="none" w:sz="0" w:space="0" w:color="auto"/>
                        <w:left w:val="none" w:sz="0" w:space="0" w:color="auto"/>
                        <w:bottom w:val="none" w:sz="0" w:space="0" w:color="auto"/>
                        <w:right w:val="none" w:sz="0" w:space="0" w:color="auto"/>
                      </w:divBdr>
                    </w:div>
                    <w:div w:id="21389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74354">
          <w:marLeft w:val="0"/>
          <w:marRight w:val="0"/>
          <w:marTop w:val="0"/>
          <w:marBottom w:val="0"/>
          <w:divBdr>
            <w:top w:val="none" w:sz="0" w:space="0" w:color="auto"/>
            <w:left w:val="none" w:sz="0" w:space="0" w:color="auto"/>
            <w:bottom w:val="none" w:sz="0" w:space="0" w:color="auto"/>
            <w:right w:val="none" w:sz="0" w:space="0" w:color="auto"/>
          </w:divBdr>
        </w:div>
        <w:div w:id="1867450073">
          <w:marLeft w:val="0"/>
          <w:marRight w:val="0"/>
          <w:marTop w:val="0"/>
          <w:marBottom w:val="0"/>
          <w:divBdr>
            <w:top w:val="none" w:sz="0" w:space="0" w:color="auto"/>
            <w:left w:val="none" w:sz="0" w:space="0" w:color="auto"/>
            <w:bottom w:val="none" w:sz="0" w:space="0" w:color="auto"/>
            <w:right w:val="none" w:sz="0" w:space="0" w:color="auto"/>
          </w:divBdr>
        </w:div>
        <w:div w:id="2031953851">
          <w:marLeft w:val="0"/>
          <w:marRight w:val="0"/>
          <w:marTop w:val="0"/>
          <w:marBottom w:val="0"/>
          <w:divBdr>
            <w:top w:val="none" w:sz="0" w:space="0" w:color="auto"/>
            <w:left w:val="none" w:sz="0" w:space="0" w:color="auto"/>
            <w:bottom w:val="none" w:sz="0" w:space="0" w:color="auto"/>
            <w:right w:val="none" w:sz="0" w:space="0" w:color="auto"/>
          </w:divBdr>
        </w:div>
        <w:div w:id="2032100452">
          <w:marLeft w:val="0"/>
          <w:marRight w:val="0"/>
          <w:marTop w:val="0"/>
          <w:marBottom w:val="0"/>
          <w:divBdr>
            <w:top w:val="none" w:sz="0" w:space="0" w:color="auto"/>
            <w:left w:val="none" w:sz="0" w:space="0" w:color="auto"/>
            <w:bottom w:val="none" w:sz="0" w:space="0" w:color="auto"/>
            <w:right w:val="none" w:sz="0" w:space="0" w:color="auto"/>
          </w:divBdr>
        </w:div>
        <w:div w:id="2118282391">
          <w:marLeft w:val="0"/>
          <w:marRight w:val="0"/>
          <w:marTop w:val="0"/>
          <w:marBottom w:val="0"/>
          <w:divBdr>
            <w:top w:val="none" w:sz="0" w:space="0" w:color="auto"/>
            <w:left w:val="none" w:sz="0" w:space="0" w:color="auto"/>
            <w:bottom w:val="none" w:sz="0" w:space="0" w:color="auto"/>
            <w:right w:val="none" w:sz="0" w:space="0" w:color="auto"/>
          </w:divBdr>
        </w:div>
      </w:divsChild>
    </w:div>
    <w:div w:id="1135491426">
      <w:bodyDiv w:val="1"/>
      <w:marLeft w:val="0"/>
      <w:marRight w:val="0"/>
      <w:marTop w:val="0"/>
      <w:marBottom w:val="0"/>
      <w:divBdr>
        <w:top w:val="none" w:sz="0" w:space="0" w:color="auto"/>
        <w:left w:val="none" w:sz="0" w:space="0" w:color="auto"/>
        <w:bottom w:val="none" w:sz="0" w:space="0" w:color="auto"/>
        <w:right w:val="none" w:sz="0" w:space="0" w:color="auto"/>
      </w:divBdr>
    </w:div>
    <w:div w:id="1136331935">
      <w:bodyDiv w:val="1"/>
      <w:marLeft w:val="0"/>
      <w:marRight w:val="0"/>
      <w:marTop w:val="0"/>
      <w:marBottom w:val="0"/>
      <w:divBdr>
        <w:top w:val="none" w:sz="0" w:space="0" w:color="auto"/>
        <w:left w:val="none" w:sz="0" w:space="0" w:color="auto"/>
        <w:bottom w:val="none" w:sz="0" w:space="0" w:color="auto"/>
        <w:right w:val="none" w:sz="0" w:space="0" w:color="auto"/>
      </w:divBdr>
      <w:divsChild>
        <w:div w:id="219948068">
          <w:marLeft w:val="0"/>
          <w:marRight w:val="0"/>
          <w:marTop w:val="0"/>
          <w:marBottom w:val="0"/>
          <w:divBdr>
            <w:top w:val="none" w:sz="0" w:space="0" w:color="auto"/>
            <w:left w:val="none" w:sz="0" w:space="0" w:color="auto"/>
            <w:bottom w:val="none" w:sz="0" w:space="0" w:color="auto"/>
            <w:right w:val="none" w:sz="0" w:space="0" w:color="auto"/>
          </w:divBdr>
        </w:div>
        <w:div w:id="352456962">
          <w:marLeft w:val="0"/>
          <w:marRight w:val="0"/>
          <w:marTop w:val="0"/>
          <w:marBottom w:val="0"/>
          <w:divBdr>
            <w:top w:val="none" w:sz="0" w:space="0" w:color="auto"/>
            <w:left w:val="none" w:sz="0" w:space="0" w:color="auto"/>
            <w:bottom w:val="none" w:sz="0" w:space="0" w:color="auto"/>
            <w:right w:val="none" w:sz="0" w:space="0" w:color="auto"/>
          </w:divBdr>
        </w:div>
        <w:div w:id="402334978">
          <w:marLeft w:val="0"/>
          <w:marRight w:val="0"/>
          <w:marTop w:val="0"/>
          <w:marBottom w:val="0"/>
          <w:divBdr>
            <w:top w:val="none" w:sz="0" w:space="0" w:color="auto"/>
            <w:left w:val="none" w:sz="0" w:space="0" w:color="auto"/>
            <w:bottom w:val="none" w:sz="0" w:space="0" w:color="auto"/>
            <w:right w:val="none" w:sz="0" w:space="0" w:color="auto"/>
          </w:divBdr>
        </w:div>
        <w:div w:id="439499084">
          <w:marLeft w:val="0"/>
          <w:marRight w:val="0"/>
          <w:marTop w:val="0"/>
          <w:marBottom w:val="0"/>
          <w:divBdr>
            <w:top w:val="none" w:sz="0" w:space="0" w:color="auto"/>
            <w:left w:val="none" w:sz="0" w:space="0" w:color="auto"/>
            <w:bottom w:val="none" w:sz="0" w:space="0" w:color="auto"/>
            <w:right w:val="none" w:sz="0" w:space="0" w:color="auto"/>
          </w:divBdr>
        </w:div>
        <w:div w:id="720977110">
          <w:marLeft w:val="0"/>
          <w:marRight w:val="0"/>
          <w:marTop w:val="0"/>
          <w:marBottom w:val="0"/>
          <w:divBdr>
            <w:top w:val="none" w:sz="0" w:space="0" w:color="auto"/>
            <w:left w:val="none" w:sz="0" w:space="0" w:color="auto"/>
            <w:bottom w:val="none" w:sz="0" w:space="0" w:color="auto"/>
            <w:right w:val="none" w:sz="0" w:space="0" w:color="auto"/>
          </w:divBdr>
        </w:div>
        <w:div w:id="806512536">
          <w:marLeft w:val="0"/>
          <w:marRight w:val="0"/>
          <w:marTop w:val="0"/>
          <w:marBottom w:val="0"/>
          <w:divBdr>
            <w:top w:val="none" w:sz="0" w:space="0" w:color="auto"/>
            <w:left w:val="none" w:sz="0" w:space="0" w:color="auto"/>
            <w:bottom w:val="none" w:sz="0" w:space="0" w:color="auto"/>
            <w:right w:val="none" w:sz="0" w:space="0" w:color="auto"/>
          </w:divBdr>
        </w:div>
        <w:div w:id="822619035">
          <w:marLeft w:val="0"/>
          <w:marRight w:val="0"/>
          <w:marTop w:val="0"/>
          <w:marBottom w:val="0"/>
          <w:divBdr>
            <w:top w:val="none" w:sz="0" w:space="0" w:color="auto"/>
            <w:left w:val="none" w:sz="0" w:space="0" w:color="auto"/>
            <w:bottom w:val="none" w:sz="0" w:space="0" w:color="auto"/>
            <w:right w:val="none" w:sz="0" w:space="0" w:color="auto"/>
          </w:divBdr>
        </w:div>
        <w:div w:id="833453872">
          <w:marLeft w:val="0"/>
          <w:marRight w:val="0"/>
          <w:marTop w:val="0"/>
          <w:marBottom w:val="0"/>
          <w:divBdr>
            <w:top w:val="none" w:sz="0" w:space="0" w:color="auto"/>
            <w:left w:val="none" w:sz="0" w:space="0" w:color="auto"/>
            <w:bottom w:val="none" w:sz="0" w:space="0" w:color="auto"/>
            <w:right w:val="none" w:sz="0" w:space="0" w:color="auto"/>
          </w:divBdr>
        </w:div>
        <w:div w:id="838808672">
          <w:marLeft w:val="0"/>
          <w:marRight w:val="0"/>
          <w:marTop w:val="0"/>
          <w:marBottom w:val="0"/>
          <w:divBdr>
            <w:top w:val="none" w:sz="0" w:space="0" w:color="auto"/>
            <w:left w:val="none" w:sz="0" w:space="0" w:color="auto"/>
            <w:bottom w:val="none" w:sz="0" w:space="0" w:color="auto"/>
            <w:right w:val="none" w:sz="0" w:space="0" w:color="auto"/>
          </w:divBdr>
        </w:div>
        <w:div w:id="1001661965">
          <w:marLeft w:val="0"/>
          <w:marRight w:val="0"/>
          <w:marTop w:val="0"/>
          <w:marBottom w:val="0"/>
          <w:divBdr>
            <w:top w:val="none" w:sz="0" w:space="0" w:color="auto"/>
            <w:left w:val="none" w:sz="0" w:space="0" w:color="auto"/>
            <w:bottom w:val="none" w:sz="0" w:space="0" w:color="auto"/>
            <w:right w:val="none" w:sz="0" w:space="0" w:color="auto"/>
          </w:divBdr>
        </w:div>
        <w:div w:id="1063261417">
          <w:marLeft w:val="0"/>
          <w:marRight w:val="0"/>
          <w:marTop w:val="0"/>
          <w:marBottom w:val="0"/>
          <w:divBdr>
            <w:top w:val="none" w:sz="0" w:space="0" w:color="auto"/>
            <w:left w:val="none" w:sz="0" w:space="0" w:color="auto"/>
            <w:bottom w:val="none" w:sz="0" w:space="0" w:color="auto"/>
            <w:right w:val="none" w:sz="0" w:space="0" w:color="auto"/>
          </w:divBdr>
        </w:div>
        <w:div w:id="1098328668">
          <w:marLeft w:val="0"/>
          <w:marRight w:val="0"/>
          <w:marTop w:val="0"/>
          <w:marBottom w:val="0"/>
          <w:divBdr>
            <w:top w:val="none" w:sz="0" w:space="0" w:color="auto"/>
            <w:left w:val="none" w:sz="0" w:space="0" w:color="auto"/>
            <w:bottom w:val="none" w:sz="0" w:space="0" w:color="auto"/>
            <w:right w:val="none" w:sz="0" w:space="0" w:color="auto"/>
          </w:divBdr>
        </w:div>
        <w:div w:id="1259220597">
          <w:marLeft w:val="0"/>
          <w:marRight w:val="0"/>
          <w:marTop w:val="0"/>
          <w:marBottom w:val="0"/>
          <w:divBdr>
            <w:top w:val="none" w:sz="0" w:space="0" w:color="auto"/>
            <w:left w:val="none" w:sz="0" w:space="0" w:color="auto"/>
            <w:bottom w:val="none" w:sz="0" w:space="0" w:color="auto"/>
            <w:right w:val="none" w:sz="0" w:space="0" w:color="auto"/>
          </w:divBdr>
        </w:div>
        <w:div w:id="1288120352">
          <w:marLeft w:val="0"/>
          <w:marRight w:val="0"/>
          <w:marTop w:val="0"/>
          <w:marBottom w:val="0"/>
          <w:divBdr>
            <w:top w:val="none" w:sz="0" w:space="0" w:color="auto"/>
            <w:left w:val="none" w:sz="0" w:space="0" w:color="auto"/>
            <w:bottom w:val="none" w:sz="0" w:space="0" w:color="auto"/>
            <w:right w:val="none" w:sz="0" w:space="0" w:color="auto"/>
          </w:divBdr>
        </w:div>
        <w:div w:id="1458719240">
          <w:marLeft w:val="0"/>
          <w:marRight w:val="0"/>
          <w:marTop w:val="0"/>
          <w:marBottom w:val="0"/>
          <w:divBdr>
            <w:top w:val="none" w:sz="0" w:space="0" w:color="auto"/>
            <w:left w:val="none" w:sz="0" w:space="0" w:color="auto"/>
            <w:bottom w:val="none" w:sz="0" w:space="0" w:color="auto"/>
            <w:right w:val="none" w:sz="0" w:space="0" w:color="auto"/>
          </w:divBdr>
        </w:div>
        <w:div w:id="1522670594">
          <w:marLeft w:val="0"/>
          <w:marRight w:val="0"/>
          <w:marTop w:val="0"/>
          <w:marBottom w:val="0"/>
          <w:divBdr>
            <w:top w:val="none" w:sz="0" w:space="0" w:color="auto"/>
            <w:left w:val="none" w:sz="0" w:space="0" w:color="auto"/>
            <w:bottom w:val="none" w:sz="0" w:space="0" w:color="auto"/>
            <w:right w:val="none" w:sz="0" w:space="0" w:color="auto"/>
          </w:divBdr>
        </w:div>
        <w:div w:id="1534155287">
          <w:marLeft w:val="0"/>
          <w:marRight w:val="0"/>
          <w:marTop w:val="0"/>
          <w:marBottom w:val="0"/>
          <w:divBdr>
            <w:top w:val="none" w:sz="0" w:space="0" w:color="auto"/>
            <w:left w:val="none" w:sz="0" w:space="0" w:color="auto"/>
            <w:bottom w:val="none" w:sz="0" w:space="0" w:color="auto"/>
            <w:right w:val="none" w:sz="0" w:space="0" w:color="auto"/>
          </w:divBdr>
        </w:div>
        <w:div w:id="1575897640">
          <w:marLeft w:val="0"/>
          <w:marRight w:val="0"/>
          <w:marTop w:val="0"/>
          <w:marBottom w:val="0"/>
          <w:divBdr>
            <w:top w:val="none" w:sz="0" w:space="0" w:color="auto"/>
            <w:left w:val="none" w:sz="0" w:space="0" w:color="auto"/>
            <w:bottom w:val="none" w:sz="0" w:space="0" w:color="auto"/>
            <w:right w:val="none" w:sz="0" w:space="0" w:color="auto"/>
          </w:divBdr>
        </w:div>
        <w:div w:id="1713382849">
          <w:marLeft w:val="0"/>
          <w:marRight w:val="0"/>
          <w:marTop w:val="0"/>
          <w:marBottom w:val="0"/>
          <w:divBdr>
            <w:top w:val="none" w:sz="0" w:space="0" w:color="auto"/>
            <w:left w:val="none" w:sz="0" w:space="0" w:color="auto"/>
            <w:bottom w:val="none" w:sz="0" w:space="0" w:color="auto"/>
            <w:right w:val="none" w:sz="0" w:space="0" w:color="auto"/>
          </w:divBdr>
        </w:div>
        <w:div w:id="1714113973">
          <w:marLeft w:val="0"/>
          <w:marRight w:val="0"/>
          <w:marTop w:val="0"/>
          <w:marBottom w:val="0"/>
          <w:divBdr>
            <w:top w:val="none" w:sz="0" w:space="0" w:color="auto"/>
            <w:left w:val="none" w:sz="0" w:space="0" w:color="auto"/>
            <w:bottom w:val="none" w:sz="0" w:space="0" w:color="auto"/>
            <w:right w:val="none" w:sz="0" w:space="0" w:color="auto"/>
          </w:divBdr>
        </w:div>
        <w:div w:id="1804350547">
          <w:marLeft w:val="0"/>
          <w:marRight w:val="0"/>
          <w:marTop w:val="0"/>
          <w:marBottom w:val="0"/>
          <w:divBdr>
            <w:top w:val="none" w:sz="0" w:space="0" w:color="auto"/>
            <w:left w:val="none" w:sz="0" w:space="0" w:color="auto"/>
            <w:bottom w:val="none" w:sz="0" w:space="0" w:color="auto"/>
            <w:right w:val="none" w:sz="0" w:space="0" w:color="auto"/>
          </w:divBdr>
        </w:div>
        <w:div w:id="1899003375">
          <w:marLeft w:val="0"/>
          <w:marRight w:val="0"/>
          <w:marTop w:val="0"/>
          <w:marBottom w:val="0"/>
          <w:divBdr>
            <w:top w:val="none" w:sz="0" w:space="0" w:color="auto"/>
            <w:left w:val="none" w:sz="0" w:space="0" w:color="auto"/>
            <w:bottom w:val="none" w:sz="0" w:space="0" w:color="auto"/>
            <w:right w:val="none" w:sz="0" w:space="0" w:color="auto"/>
          </w:divBdr>
        </w:div>
        <w:div w:id="1903178542">
          <w:marLeft w:val="0"/>
          <w:marRight w:val="0"/>
          <w:marTop w:val="0"/>
          <w:marBottom w:val="0"/>
          <w:divBdr>
            <w:top w:val="none" w:sz="0" w:space="0" w:color="auto"/>
            <w:left w:val="none" w:sz="0" w:space="0" w:color="auto"/>
            <w:bottom w:val="none" w:sz="0" w:space="0" w:color="auto"/>
            <w:right w:val="none" w:sz="0" w:space="0" w:color="auto"/>
          </w:divBdr>
        </w:div>
        <w:div w:id="1924949055">
          <w:marLeft w:val="0"/>
          <w:marRight w:val="0"/>
          <w:marTop w:val="0"/>
          <w:marBottom w:val="0"/>
          <w:divBdr>
            <w:top w:val="none" w:sz="0" w:space="0" w:color="auto"/>
            <w:left w:val="none" w:sz="0" w:space="0" w:color="auto"/>
            <w:bottom w:val="none" w:sz="0" w:space="0" w:color="auto"/>
            <w:right w:val="none" w:sz="0" w:space="0" w:color="auto"/>
          </w:divBdr>
        </w:div>
        <w:div w:id="1973247468">
          <w:marLeft w:val="0"/>
          <w:marRight w:val="0"/>
          <w:marTop w:val="0"/>
          <w:marBottom w:val="0"/>
          <w:divBdr>
            <w:top w:val="none" w:sz="0" w:space="0" w:color="auto"/>
            <w:left w:val="none" w:sz="0" w:space="0" w:color="auto"/>
            <w:bottom w:val="none" w:sz="0" w:space="0" w:color="auto"/>
            <w:right w:val="none" w:sz="0" w:space="0" w:color="auto"/>
          </w:divBdr>
        </w:div>
        <w:div w:id="1993094006">
          <w:marLeft w:val="0"/>
          <w:marRight w:val="0"/>
          <w:marTop w:val="0"/>
          <w:marBottom w:val="0"/>
          <w:divBdr>
            <w:top w:val="none" w:sz="0" w:space="0" w:color="auto"/>
            <w:left w:val="none" w:sz="0" w:space="0" w:color="auto"/>
            <w:bottom w:val="none" w:sz="0" w:space="0" w:color="auto"/>
            <w:right w:val="none" w:sz="0" w:space="0" w:color="auto"/>
          </w:divBdr>
        </w:div>
        <w:div w:id="2031251439">
          <w:marLeft w:val="0"/>
          <w:marRight w:val="0"/>
          <w:marTop w:val="0"/>
          <w:marBottom w:val="0"/>
          <w:divBdr>
            <w:top w:val="none" w:sz="0" w:space="0" w:color="auto"/>
            <w:left w:val="none" w:sz="0" w:space="0" w:color="auto"/>
            <w:bottom w:val="none" w:sz="0" w:space="0" w:color="auto"/>
            <w:right w:val="none" w:sz="0" w:space="0" w:color="auto"/>
          </w:divBdr>
        </w:div>
        <w:div w:id="2044985945">
          <w:marLeft w:val="0"/>
          <w:marRight w:val="0"/>
          <w:marTop w:val="0"/>
          <w:marBottom w:val="0"/>
          <w:divBdr>
            <w:top w:val="none" w:sz="0" w:space="0" w:color="auto"/>
            <w:left w:val="none" w:sz="0" w:space="0" w:color="auto"/>
            <w:bottom w:val="none" w:sz="0" w:space="0" w:color="auto"/>
            <w:right w:val="none" w:sz="0" w:space="0" w:color="auto"/>
          </w:divBdr>
        </w:div>
        <w:div w:id="2121222457">
          <w:marLeft w:val="0"/>
          <w:marRight w:val="0"/>
          <w:marTop w:val="0"/>
          <w:marBottom w:val="0"/>
          <w:divBdr>
            <w:top w:val="none" w:sz="0" w:space="0" w:color="auto"/>
            <w:left w:val="none" w:sz="0" w:space="0" w:color="auto"/>
            <w:bottom w:val="none" w:sz="0" w:space="0" w:color="auto"/>
            <w:right w:val="none" w:sz="0" w:space="0" w:color="auto"/>
          </w:divBdr>
        </w:div>
      </w:divsChild>
    </w:div>
    <w:div w:id="1136416861">
      <w:bodyDiv w:val="1"/>
      <w:marLeft w:val="0"/>
      <w:marRight w:val="0"/>
      <w:marTop w:val="0"/>
      <w:marBottom w:val="0"/>
      <w:divBdr>
        <w:top w:val="none" w:sz="0" w:space="0" w:color="auto"/>
        <w:left w:val="none" w:sz="0" w:space="0" w:color="auto"/>
        <w:bottom w:val="none" w:sz="0" w:space="0" w:color="auto"/>
        <w:right w:val="none" w:sz="0" w:space="0" w:color="auto"/>
      </w:divBdr>
      <w:divsChild>
        <w:div w:id="178810637">
          <w:marLeft w:val="0"/>
          <w:marRight w:val="0"/>
          <w:marTop w:val="0"/>
          <w:marBottom w:val="0"/>
          <w:divBdr>
            <w:top w:val="none" w:sz="0" w:space="0" w:color="auto"/>
            <w:left w:val="none" w:sz="0" w:space="0" w:color="auto"/>
            <w:bottom w:val="none" w:sz="0" w:space="0" w:color="auto"/>
            <w:right w:val="none" w:sz="0" w:space="0" w:color="auto"/>
          </w:divBdr>
        </w:div>
        <w:div w:id="817890658">
          <w:marLeft w:val="0"/>
          <w:marRight w:val="0"/>
          <w:marTop w:val="0"/>
          <w:marBottom w:val="0"/>
          <w:divBdr>
            <w:top w:val="none" w:sz="0" w:space="0" w:color="auto"/>
            <w:left w:val="none" w:sz="0" w:space="0" w:color="auto"/>
            <w:bottom w:val="none" w:sz="0" w:space="0" w:color="auto"/>
            <w:right w:val="none" w:sz="0" w:space="0" w:color="auto"/>
          </w:divBdr>
        </w:div>
        <w:div w:id="1795563173">
          <w:marLeft w:val="0"/>
          <w:marRight w:val="0"/>
          <w:marTop w:val="0"/>
          <w:marBottom w:val="0"/>
          <w:divBdr>
            <w:top w:val="none" w:sz="0" w:space="0" w:color="auto"/>
            <w:left w:val="none" w:sz="0" w:space="0" w:color="auto"/>
            <w:bottom w:val="none" w:sz="0" w:space="0" w:color="auto"/>
            <w:right w:val="none" w:sz="0" w:space="0" w:color="auto"/>
          </w:divBdr>
        </w:div>
        <w:div w:id="2070759627">
          <w:marLeft w:val="0"/>
          <w:marRight w:val="0"/>
          <w:marTop w:val="0"/>
          <w:marBottom w:val="0"/>
          <w:divBdr>
            <w:top w:val="none" w:sz="0" w:space="0" w:color="auto"/>
            <w:left w:val="none" w:sz="0" w:space="0" w:color="auto"/>
            <w:bottom w:val="none" w:sz="0" w:space="0" w:color="auto"/>
            <w:right w:val="none" w:sz="0" w:space="0" w:color="auto"/>
          </w:divBdr>
        </w:div>
      </w:divsChild>
    </w:div>
    <w:div w:id="1136723511">
      <w:bodyDiv w:val="1"/>
      <w:marLeft w:val="0"/>
      <w:marRight w:val="0"/>
      <w:marTop w:val="0"/>
      <w:marBottom w:val="0"/>
      <w:divBdr>
        <w:top w:val="none" w:sz="0" w:space="0" w:color="auto"/>
        <w:left w:val="none" w:sz="0" w:space="0" w:color="auto"/>
        <w:bottom w:val="none" w:sz="0" w:space="0" w:color="auto"/>
        <w:right w:val="none" w:sz="0" w:space="0" w:color="auto"/>
      </w:divBdr>
    </w:div>
    <w:div w:id="1136994522">
      <w:bodyDiv w:val="1"/>
      <w:marLeft w:val="0"/>
      <w:marRight w:val="0"/>
      <w:marTop w:val="0"/>
      <w:marBottom w:val="0"/>
      <w:divBdr>
        <w:top w:val="none" w:sz="0" w:space="0" w:color="auto"/>
        <w:left w:val="none" w:sz="0" w:space="0" w:color="auto"/>
        <w:bottom w:val="none" w:sz="0" w:space="0" w:color="auto"/>
        <w:right w:val="none" w:sz="0" w:space="0" w:color="auto"/>
      </w:divBdr>
    </w:div>
    <w:div w:id="1137796368">
      <w:bodyDiv w:val="1"/>
      <w:marLeft w:val="0"/>
      <w:marRight w:val="0"/>
      <w:marTop w:val="0"/>
      <w:marBottom w:val="0"/>
      <w:divBdr>
        <w:top w:val="none" w:sz="0" w:space="0" w:color="auto"/>
        <w:left w:val="none" w:sz="0" w:space="0" w:color="auto"/>
        <w:bottom w:val="none" w:sz="0" w:space="0" w:color="auto"/>
        <w:right w:val="none" w:sz="0" w:space="0" w:color="auto"/>
      </w:divBdr>
      <w:divsChild>
        <w:div w:id="73818689">
          <w:marLeft w:val="0"/>
          <w:marRight w:val="0"/>
          <w:marTop w:val="0"/>
          <w:marBottom w:val="0"/>
          <w:divBdr>
            <w:top w:val="none" w:sz="0" w:space="0" w:color="auto"/>
            <w:left w:val="none" w:sz="0" w:space="0" w:color="auto"/>
            <w:bottom w:val="none" w:sz="0" w:space="0" w:color="auto"/>
            <w:right w:val="none" w:sz="0" w:space="0" w:color="auto"/>
          </w:divBdr>
        </w:div>
        <w:div w:id="158816708">
          <w:marLeft w:val="0"/>
          <w:marRight w:val="0"/>
          <w:marTop w:val="0"/>
          <w:marBottom w:val="0"/>
          <w:divBdr>
            <w:top w:val="none" w:sz="0" w:space="0" w:color="auto"/>
            <w:left w:val="none" w:sz="0" w:space="0" w:color="auto"/>
            <w:bottom w:val="none" w:sz="0" w:space="0" w:color="auto"/>
            <w:right w:val="none" w:sz="0" w:space="0" w:color="auto"/>
          </w:divBdr>
        </w:div>
        <w:div w:id="169570107">
          <w:marLeft w:val="0"/>
          <w:marRight w:val="0"/>
          <w:marTop w:val="0"/>
          <w:marBottom w:val="0"/>
          <w:divBdr>
            <w:top w:val="none" w:sz="0" w:space="0" w:color="auto"/>
            <w:left w:val="none" w:sz="0" w:space="0" w:color="auto"/>
            <w:bottom w:val="none" w:sz="0" w:space="0" w:color="auto"/>
            <w:right w:val="none" w:sz="0" w:space="0" w:color="auto"/>
          </w:divBdr>
        </w:div>
        <w:div w:id="260531386">
          <w:marLeft w:val="0"/>
          <w:marRight w:val="0"/>
          <w:marTop w:val="0"/>
          <w:marBottom w:val="0"/>
          <w:divBdr>
            <w:top w:val="none" w:sz="0" w:space="0" w:color="auto"/>
            <w:left w:val="none" w:sz="0" w:space="0" w:color="auto"/>
            <w:bottom w:val="none" w:sz="0" w:space="0" w:color="auto"/>
            <w:right w:val="none" w:sz="0" w:space="0" w:color="auto"/>
          </w:divBdr>
        </w:div>
        <w:div w:id="309486661">
          <w:marLeft w:val="0"/>
          <w:marRight w:val="0"/>
          <w:marTop w:val="0"/>
          <w:marBottom w:val="0"/>
          <w:divBdr>
            <w:top w:val="none" w:sz="0" w:space="0" w:color="auto"/>
            <w:left w:val="none" w:sz="0" w:space="0" w:color="auto"/>
            <w:bottom w:val="none" w:sz="0" w:space="0" w:color="auto"/>
            <w:right w:val="none" w:sz="0" w:space="0" w:color="auto"/>
          </w:divBdr>
        </w:div>
        <w:div w:id="324550713">
          <w:marLeft w:val="0"/>
          <w:marRight w:val="0"/>
          <w:marTop w:val="0"/>
          <w:marBottom w:val="0"/>
          <w:divBdr>
            <w:top w:val="none" w:sz="0" w:space="0" w:color="auto"/>
            <w:left w:val="none" w:sz="0" w:space="0" w:color="auto"/>
            <w:bottom w:val="none" w:sz="0" w:space="0" w:color="auto"/>
            <w:right w:val="none" w:sz="0" w:space="0" w:color="auto"/>
          </w:divBdr>
        </w:div>
        <w:div w:id="325939158">
          <w:marLeft w:val="0"/>
          <w:marRight w:val="0"/>
          <w:marTop w:val="0"/>
          <w:marBottom w:val="0"/>
          <w:divBdr>
            <w:top w:val="none" w:sz="0" w:space="0" w:color="auto"/>
            <w:left w:val="none" w:sz="0" w:space="0" w:color="auto"/>
            <w:bottom w:val="none" w:sz="0" w:space="0" w:color="auto"/>
            <w:right w:val="none" w:sz="0" w:space="0" w:color="auto"/>
          </w:divBdr>
        </w:div>
        <w:div w:id="382290923">
          <w:marLeft w:val="0"/>
          <w:marRight w:val="0"/>
          <w:marTop w:val="0"/>
          <w:marBottom w:val="0"/>
          <w:divBdr>
            <w:top w:val="none" w:sz="0" w:space="0" w:color="auto"/>
            <w:left w:val="none" w:sz="0" w:space="0" w:color="auto"/>
            <w:bottom w:val="none" w:sz="0" w:space="0" w:color="auto"/>
            <w:right w:val="none" w:sz="0" w:space="0" w:color="auto"/>
          </w:divBdr>
        </w:div>
        <w:div w:id="410394323">
          <w:marLeft w:val="0"/>
          <w:marRight w:val="0"/>
          <w:marTop w:val="0"/>
          <w:marBottom w:val="0"/>
          <w:divBdr>
            <w:top w:val="none" w:sz="0" w:space="0" w:color="auto"/>
            <w:left w:val="none" w:sz="0" w:space="0" w:color="auto"/>
            <w:bottom w:val="none" w:sz="0" w:space="0" w:color="auto"/>
            <w:right w:val="none" w:sz="0" w:space="0" w:color="auto"/>
          </w:divBdr>
        </w:div>
        <w:div w:id="445588850">
          <w:marLeft w:val="0"/>
          <w:marRight w:val="0"/>
          <w:marTop w:val="0"/>
          <w:marBottom w:val="0"/>
          <w:divBdr>
            <w:top w:val="none" w:sz="0" w:space="0" w:color="auto"/>
            <w:left w:val="none" w:sz="0" w:space="0" w:color="auto"/>
            <w:bottom w:val="none" w:sz="0" w:space="0" w:color="auto"/>
            <w:right w:val="none" w:sz="0" w:space="0" w:color="auto"/>
          </w:divBdr>
        </w:div>
        <w:div w:id="562643357">
          <w:marLeft w:val="0"/>
          <w:marRight w:val="0"/>
          <w:marTop w:val="0"/>
          <w:marBottom w:val="0"/>
          <w:divBdr>
            <w:top w:val="none" w:sz="0" w:space="0" w:color="auto"/>
            <w:left w:val="none" w:sz="0" w:space="0" w:color="auto"/>
            <w:bottom w:val="none" w:sz="0" w:space="0" w:color="auto"/>
            <w:right w:val="none" w:sz="0" w:space="0" w:color="auto"/>
          </w:divBdr>
        </w:div>
        <w:div w:id="588194839">
          <w:marLeft w:val="0"/>
          <w:marRight w:val="0"/>
          <w:marTop w:val="0"/>
          <w:marBottom w:val="0"/>
          <w:divBdr>
            <w:top w:val="none" w:sz="0" w:space="0" w:color="auto"/>
            <w:left w:val="none" w:sz="0" w:space="0" w:color="auto"/>
            <w:bottom w:val="none" w:sz="0" w:space="0" w:color="auto"/>
            <w:right w:val="none" w:sz="0" w:space="0" w:color="auto"/>
          </w:divBdr>
        </w:div>
        <w:div w:id="597254109">
          <w:marLeft w:val="0"/>
          <w:marRight w:val="0"/>
          <w:marTop w:val="0"/>
          <w:marBottom w:val="0"/>
          <w:divBdr>
            <w:top w:val="none" w:sz="0" w:space="0" w:color="auto"/>
            <w:left w:val="none" w:sz="0" w:space="0" w:color="auto"/>
            <w:bottom w:val="none" w:sz="0" w:space="0" w:color="auto"/>
            <w:right w:val="none" w:sz="0" w:space="0" w:color="auto"/>
          </w:divBdr>
        </w:div>
        <w:div w:id="640771747">
          <w:marLeft w:val="0"/>
          <w:marRight w:val="0"/>
          <w:marTop w:val="0"/>
          <w:marBottom w:val="0"/>
          <w:divBdr>
            <w:top w:val="none" w:sz="0" w:space="0" w:color="auto"/>
            <w:left w:val="none" w:sz="0" w:space="0" w:color="auto"/>
            <w:bottom w:val="none" w:sz="0" w:space="0" w:color="auto"/>
            <w:right w:val="none" w:sz="0" w:space="0" w:color="auto"/>
          </w:divBdr>
        </w:div>
        <w:div w:id="653801722">
          <w:marLeft w:val="0"/>
          <w:marRight w:val="0"/>
          <w:marTop w:val="0"/>
          <w:marBottom w:val="0"/>
          <w:divBdr>
            <w:top w:val="none" w:sz="0" w:space="0" w:color="auto"/>
            <w:left w:val="none" w:sz="0" w:space="0" w:color="auto"/>
            <w:bottom w:val="none" w:sz="0" w:space="0" w:color="auto"/>
            <w:right w:val="none" w:sz="0" w:space="0" w:color="auto"/>
          </w:divBdr>
        </w:div>
        <w:div w:id="671294586">
          <w:marLeft w:val="0"/>
          <w:marRight w:val="0"/>
          <w:marTop w:val="0"/>
          <w:marBottom w:val="0"/>
          <w:divBdr>
            <w:top w:val="none" w:sz="0" w:space="0" w:color="auto"/>
            <w:left w:val="none" w:sz="0" w:space="0" w:color="auto"/>
            <w:bottom w:val="none" w:sz="0" w:space="0" w:color="auto"/>
            <w:right w:val="none" w:sz="0" w:space="0" w:color="auto"/>
          </w:divBdr>
        </w:div>
        <w:div w:id="857740223">
          <w:marLeft w:val="0"/>
          <w:marRight w:val="0"/>
          <w:marTop w:val="0"/>
          <w:marBottom w:val="0"/>
          <w:divBdr>
            <w:top w:val="none" w:sz="0" w:space="0" w:color="auto"/>
            <w:left w:val="none" w:sz="0" w:space="0" w:color="auto"/>
            <w:bottom w:val="none" w:sz="0" w:space="0" w:color="auto"/>
            <w:right w:val="none" w:sz="0" w:space="0" w:color="auto"/>
          </w:divBdr>
        </w:div>
        <w:div w:id="941188455">
          <w:marLeft w:val="0"/>
          <w:marRight w:val="0"/>
          <w:marTop w:val="0"/>
          <w:marBottom w:val="0"/>
          <w:divBdr>
            <w:top w:val="none" w:sz="0" w:space="0" w:color="auto"/>
            <w:left w:val="none" w:sz="0" w:space="0" w:color="auto"/>
            <w:bottom w:val="none" w:sz="0" w:space="0" w:color="auto"/>
            <w:right w:val="none" w:sz="0" w:space="0" w:color="auto"/>
          </w:divBdr>
        </w:div>
        <w:div w:id="948505870">
          <w:marLeft w:val="0"/>
          <w:marRight w:val="0"/>
          <w:marTop w:val="0"/>
          <w:marBottom w:val="0"/>
          <w:divBdr>
            <w:top w:val="none" w:sz="0" w:space="0" w:color="auto"/>
            <w:left w:val="none" w:sz="0" w:space="0" w:color="auto"/>
            <w:bottom w:val="none" w:sz="0" w:space="0" w:color="auto"/>
            <w:right w:val="none" w:sz="0" w:space="0" w:color="auto"/>
          </w:divBdr>
        </w:div>
        <w:div w:id="1149176376">
          <w:marLeft w:val="0"/>
          <w:marRight w:val="0"/>
          <w:marTop w:val="0"/>
          <w:marBottom w:val="0"/>
          <w:divBdr>
            <w:top w:val="none" w:sz="0" w:space="0" w:color="auto"/>
            <w:left w:val="none" w:sz="0" w:space="0" w:color="auto"/>
            <w:bottom w:val="none" w:sz="0" w:space="0" w:color="auto"/>
            <w:right w:val="none" w:sz="0" w:space="0" w:color="auto"/>
          </w:divBdr>
        </w:div>
        <w:div w:id="1196843484">
          <w:marLeft w:val="0"/>
          <w:marRight w:val="0"/>
          <w:marTop w:val="0"/>
          <w:marBottom w:val="0"/>
          <w:divBdr>
            <w:top w:val="none" w:sz="0" w:space="0" w:color="auto"/>
            <w:left w:val="none" w:sz="0" w:space="0" w:color="auto"/>
            <w:bottom w:val="none" w:sz="0" w:space="0" w:color="auto"/>
            <w:right w:val="none" w:sz="0" w:space="0" w:color="auto"/>
          </w:divBdr>
        </w:div>
        <w:div w:id="1218665650">
          <w:marLeft w:val="0"/>
          <w:marRight w:val="0"/>
          <w:marTop w:val="0"/>
          <w:marBottom w:val="0"/>
          <w:divBdr>
            <w:top w:val="none" w:sz="0" w:space="0" w:color="auto"/>
            <w:left w:val="none" w:sz="0" w:space="0" w:color="auto"/>
            <w:bottom w:val="none" w:sz="0" w:space="0" w:color="auto"/>
            <w:right w:val="none" w:sz="0" w:space="0" w:color="auto"/>
          </w:divBdr>
        </w:div>
        <w:div w:id="1255241041">
          <w:marLeft w:val="0"/>
          <w:marRight w:val="0"/>
          <w:marTop w:val="0"/>
          <w:marBottom w:val="0"/>
          <w:divBdr>
            <w:top w:val="none" w:sz="0" w:space="0" w:color="auto"/>
            <w:left w:val="none" w:sz="0" w:space="0" w:color="auto"/>
            <w:bottom w:val="none" w:sz="0" w:space="0" w:color="auto"/>
            <w:right w:val="none" w:sz="0" w:space="0" w:color="auto"/>
          </w:divBdr>
        </w:div>
        <w:div w:id="1279529839">
          <w:marLeft w:val="0"/>
          <w:marRight w:val="0"/>
          <w:marTop w:val="0"/>
          <w:marBottom w:val="0"/>
          <w:divBdr>
            <w:top w:val="none" w:sz="0" w:space="0" w:color="auto"/>
            <w:left w:val="none" w:sz="0" w:space="0" w:color="auto"/>
            <w:bottom w:val="none" w:sz="0" w:space="0" w:color="auto"/>
            <w:right w:val="none" w:sz="0" w:space="0" w:color="auto"/>
          </w:divBdr>
        </w:div>
        <w:div w:id="1291127571">
          <w:marLeft w:val="0"/>
          <w:marRight w:val="0"/>
          <w:marTop w:val="0"/>
          <w:marBottom w:val="0"/>
          <w:divBdr>
            <w:top w:val="none" w:sz="0" w:space="0" w:color="auto"/>
            <w:left w:val="none" w:sz="0" w:space="0" w:color="auto"/>
            <w:bottom w:val="none" w:sz="0" w:space="0" w:color="auto"/>
            <w:right w:val="none" w:sz="0" w:space="0" w:color="auto"/>
          </w:divBdr>
        </w:div>
        <w:div w:id="1305115610">
          <w:marLeft w:val="0"/>
          <w:marRight w:val="0"/>
          <w:marTop w:val="0"/>
          <w:marBottom w:val="0"/>
          <w:divBdr>
            <w:top w:val="none" w:sz="0" w:space="0" w:color="auto"/>
            <w:left w:val="none" w:sz="0" w:space="0" w:color="auto"/>
            <w:bottom w:val="none" w:sz="0" w:space="0" w:color="auto"/>
            <w:right w:val="none" w:sz="0" w:space="0" w:color="auto"/>
          </w:divBdr>
        </w:div>
        <w:div w:id="1361197660">
          <w:marLeft w:val="0"/>
          <w:marRight w:val="0"/>
          <w:marTop w:val="0"/>
          <w:marBottom w:val="0"/>
          <w:divBdr>
            <w:top w:val="none" w:sz="0" w:space="0" w:color="auto"/>
            <w:left w:val="none" w:sz="0" w:space="0" w:color="auto"/>
            <w:bottom w:val="none" w:sz="0" w:space="0" w:color="auto"/>
            <w:right w:val="none" w:sz="0" w:space="0" w:color="auto"/>
          </w:divBdr>
        </w:div>
        <w:div w:id="1444690982">
          <w:marLeft w:val="0"/>
          <w:marRight w:val="0"/>
          <w:marTop w:val="0"/>
          <w:marBottom w:val="0"/>
          <w:divBdr>
            <w:top w:val="none" w:sz="0" w:space="0" w:color="auto"/>
            <w:left w:val="none" w:sz="0" w:space="0" w:color="auto"/>
            <w:bottom w:val="none" w:sz="0" w:space="0" w:color="auto"/>
            <w:right w:val="none" w:sz="0" w:space="0" w:color="auto"/>
          </w:divBdr>
        </w:div>
        <w:div w:id="1450196872">
          <w:marLeft w:val="0"/>
          <w:marRight w:val="0"/>
          <w:marTop w:val="0"/>
          <w:marBottom w:val="0"/>
          <w:divBdr>
            <w:top w:val="none" w:sz="0" w:space="0" w:color="auto"/>
            <w:left w:val="none" w:sz="0" w:space="0" w:color="auto"/>
            <w:bottom w:val="none" w:sz="0" w:space="0" w:color="auto"/>
            <w:right w:val="none" w:sz="0" w:space="0" w:color="auto"/>
          </w:divBdr>
        </w:div>
        <w:div w:id="1454591292">
          <w:marLeft w:val="0"/>
          <w:marRight w:val="0"/>
          <w:marTop w:val="0"/>
          <w:marBottom w:val="0"/>
          <w:divBdr>
            <w:top w:val="none" w:sz="0" w:space="0" w:color="auto"/>
            <w:left w:val="none" w:sz="0" w:space="0" w:color="auto"/>
            <w:bottom w:val="none" w:sz="0" w:space="0" w:color="auto"/>
            <w:right w:val="none" w:sz="0" w:space="0" w:color="auto"/>
          </w:divBdr>
        </w:div>
        <w:div w:id="1478449886">
          <w:marLeft w:val="0"/>
          <w:marRight w:val="0"/>
          <w:marTop w:val="0"/>
          <w:marBottom w:val="0"/>
          <w:divBdr>
            <w:top w:val="none" w:sz="0" w:space="0" w:color="auto"/>
            <w:left w:val="none" w:sz="0" w:space="0" w:color="auto"/>
            <w:bottom w:val="none" w:sz="0" w:space="0" w:color="auto"/>
            <w:right w:val="none" w:sz="0" w:space="0" w:color="auto"/>
          </w:divBdr>
        </w:div>
        <w:div w:id="1489054194">
          <w:marLeft w:val="0"/>
          <w:marRight w:val="0"/>
          <w:marTop w:val="0"/>
          <w:marBottom w:val="0"/>
          <w:divBdr>
            <w:top w:val="none" w:sz="0" w:space="0" w:color="auto"/>
            <w:left w:val="none" w:sz="0" w:space="0" w:color="auto"/>
            <w:bottom w:val="none" w:sz="0" w:space="0" w:color="auto"/>
            <w:right w:val="none" w:sz="0" w:space="0" w:color="auto"/>
          </w:divBdr>
        </w:div>
        <w:div w:id="1499880984">
          <w:marLeft w:val="0"/>
          <w:marRight w:val="0"/>
          <w:marTop w:val="0"/>
          <w:marBottom w:val="0"/>
          <w:divBdr>
            <w:top w:val="none" w:sz="0" w:space="0" w:color="auto"/>
            <w:left w:val="none" w:sz="0" w:space="0" w:color="auto"/>
            <w:bottom w:val="none" w:sz="0" w:space="0" w:color="auto"/>
            <w:right w:val="none" w:sz="0" w:space="0" w:color="auto"/>
          </w:divBdr>
        </w:div>
        <w:div w:id="1540974802">
          <w:marLeft w:val="0"/>
          <w:marRight w:val="0"/>
          <w:marTop w:val="0"/>
          <w:marBottom w:val="0"/>
          <w:divBdr>
            <w:top w:val="none" w:sz="0" w:space="0" w:color="auto"/>
            <w:left w:val="none" w:sz="0" w:space="0" w:color="auto"/>
            <w:bottom w:val="none" w:sz="0" w:space="0" w:color="auto"/>
            <w:right w:val="none" w:sz="0" w:space="0" w:color="auto"/>
          </w:divBdr>
        </w:div>
        <w:div w:id="1607729905">
          <w:marLeft w:val="0"/>
          <w:marRight w:val="0"/>
          <w:marTop w:val="0"/>
          <w:marBottom w:val="0"/>
          <w:divBdr>
            <w:top w:val="none" w:sz="0" w:space="0" w:color="auto"/>
            <w:left w:val="none" w:sz="0" w:space="0" w:color="auto"/>
            <w:bottom w:val="none" w:sz="0" w:space="0" w:color="auto"/>
            <w:right w:val="none" w:sz="0" w:space="0" w:color="auto"/>
          </w:divBdr>
        </w:div>
        <w:div w:id="1611274138">
          <w:marLeft w:val="0"/>
          <w:marRight w:val="0"/>
          <w:marTop w:val="0"/>
          <w:marBottom w:val="0"/>
          <w:divBdr>
            <w:top w:val="none" w:sz="0" w:space="0" w:color="auto"/>
            <w:left w:val="none" w:sz="0" w:space="0" w:color="auto"/>
            <w:bottom w:val="none" w:sz="0" w:space="0" w:color="auto"/>
            <w:right w:val="none" w:sz="0" w:space="0" w:color="auto"/>
          </w:divBdr>
        </w:div>
        <w:div w:id="1626736930">
          <w:marLeft w:val="0"/>
          <w:marRight w:val="0"/>
          <w:marTop w:val="0"/>
          <w:marBottom w:val="0"/>
          <w:divBdr>
            <w:top w:val="none" w:sz="0" w:space="0" w:color="auto"/>
            <w:left w:val="none" w:sz="0" w:space="0" w:color="auto"/>
            <w:bottom w:val="none" w:sz="0" w:space="0" w:color="auto"/>
            <w:right w:val="none" w:sz="0" w:space="0" w:color="auto"/>
          </w:divBdr>
        </w:div>
        <w:div w:id="1653286684">
          <w:marLeft w:val="0"/>
          <w:marRight w:val="0"/>
          <w:marTop w:val="0"/>
          <w:marBottom w:val="0"/>
          <w:divBdr>
            <w:top w:val="none" w:sz="0" w:space="0" w:color="auto"/>
            <w:left w:val="none" w:sz="0" w:space="0" w:color="auto"/>
            <w:bottom w:val="none" w:sz="0" w:space="0" w:color="auto"/>
            <w:right w:val="none" w:sz="0" w:space="0" w:color="auto"/>
          </w:divBdr>
        </w:div>
        <w:div w:id="1653949150">
          <w:marLeft w:val="0"/>
          <w:marRight w:val="0"/>
          <w:marTop w:val="0"/>
          <w:marBottom w:val="0"/>
          <w:divBdr>
            <w:top w:val="none" w:sz="0" w:space="0" w:color="auto"/>
            <w:left w:val="none" w:sz="0" w:space="0" w:color="auto"/>
            <w:bottom w:val="none" w:sz="0" w:space="0" w:color="auto"/>
            <w:right w:val="none" w:sz="0" w:space="0" w:color="auto"/>
          </w:divBdr>
        </w:div>
        <w:div w:id="1697004575">
          <w:marLeft w:val="0"/>
          <w:marRight w:val="0"/>
          <w:marTop w:val="0"/>
          <w:marBottom w:val="0"/>
          <w:divBdr>
            <w:top w:val="none" w:sz="0" w:space="0" w:color="auto"/>
            <w:left w:val="none" w:sz="0" w:space="0" w:color="auto"/>
            <w:bottom w:val="none" w:sz="0" w:space="0" w:color="auto"/>
            <w:right w:val="none" w:sz="0" w:space="0" w:color="auto"/>
          </w:divBdr>
        </w:div>
        <w:div w:id="1702588589">
          <w:marLeft w:val="0"/>
          <w:marRight w:val="0"/>
          <w:marTop w:val="0"/>
          <w:marBottom w:val="0"/>
          <w:divBdr>
            <w:top w:val="none" w:sz="0" w:space="0" w:color="auto"/>
            <w:left w:val="none" w:sz="0" w:space="0" w:color="auto"/>
            <w:bottom w:val="none" w:sz="0" w:space="0" w:color="auto"/>
            <w:right w:val="none" w:sz="0" w:space="0" w:color="auto"/>
          </w:divBdr>
        </w:div>
        <w:div w:id="1723094787">
          <w:marLeft w:val="0"/>
          <w:marRight w:val="0"/>
          <w:marTop w:val="0"/>
          <w:marBottom w:val="0"/>
          <w:divBdr>
            <w:top w:val="none" w:sz="0" w:space="0" w:color="auto"/>
            <w:left w:val="none" w:sz="0" w:space="0" w:color="auto"/>
            <w:bottom w:val="none" w:sz="0" w:space="0" w:color="auto"/>
            <w:right w:val="none" w:sz="0" w:space="0" w:color="auto"/>
          </w:divBdr>
        </w:div>
        <w:div w:id="1809124058">
          <w:marLeft w:val="0"/>
          <w:marRight w:val="0"/>
          <w:marTop w:val="0"/>
          <w:marBottom w:val="0"/>
          <w:divBdr>
            <w:top w:val="none" w:sz="0" w:space="0" w:color="auto"/>
            <w:left w:val="none" w:sz="0" w:space="0" w:color="auto"/>
            <w:bottom w:val="none" w:sz="0" w:space="0" w:color="auto"/>
            <w:right w:val="none" w:sz="0" w:space="0" w:color="auto"/>
          </w:divBdr>
        </w:div>
        <w:div w:id="1858154200">
          <w:marLeft w:val="0"/>
          <w:marRight w:val="0"/>
          <w:marTop w:val="0"/>
          <w:marBottom w:val="0"/>
          <w:divBdr>
            <w:top w:val="none" w:sz="0" w:space="0" w:color="auto"/>
            <w:left w:val="none" w:sz="0" w:space="0" w:color="auto"/>
            <w:bottom w:val="none" w:sz="0" w:space="0" w:color="auto"/>
            <w:right w:val="none" w:sz="0" w:space="0" w:color="auto"/>
          </w:divBdr>
        </w:div>
        <w:div w:id="1938830577">
          <w:marLeft w:val="0"/>
          <w:marRight w:val="0"/>
          <w:marTop w:val="0"/>
          <w:marBottom w:val="0"/>
          <w:divBdr>
            <w:top w:val="none" w:sz="0" w:space="0" w:color="auto"/>
            <w:left w:val="none" w:sz="0" w:space="0" w:color="auto"/>
            <w:bottom w:val="none" w:sz="0" w:space="0" w:color="auto"/>
            <w:right w:val="none" w:sz="0" w:space="0" w:color="auto"/>
          </w:divBdr>
        </w:div>
        <w:div w:id="2057044535">
          <w:marLeft w:val="0"/>
          <w:marRight w:val="0"/>
          <w:marTop w:val="0"/>
          <w:marBottom w:val="0"/>
          <w:divBdr>
            <w:top w:val="none" w:sz="0" w:space="0" w:color="auto"/>
            <w:left w:val="none" w:sz="0" w:space="0" w:color="auto"/>
            <w:bottom w:val="none" w:sz="0" w:space="0" w:color="auto"/>
            <w:right w:val="none" w:sz="0" w:space="0" w:color="auto"/>
          </w:divBdr>
        </w:div>
        <w:div w:id="2108109859">
          <w:marLeft w:val="0"/>
          <w:marRight w:val="0"/>
          <w:marTop w:val="0"/>
          <w:marBottom w:val="0"/>
          <w:divBdr>
            <w:top w:val="none" w:sz="0" w:space="0" w:color="auto"/>
            <w:left w:val="none" w:sz="0" w:space="0" w:color="auto"/>
            <w:bottom w:val="none" w:sz="0" w:space="0" w:color="auto"/>
            <w:right w:val="none" w:sz="0" w:space="0" w:color="auto"/>
          </w:divBdr>
        </w:div>
      </w:divsChild>
    </w:div>
    <w:div w:id="1138572226">
      <w:bodyDiv w:val="1"/>
      <w:marLeft w:val="0"/>
      <w:marRight w:val="0"/>
      <w:marTop w:val="0"/>
      <w:marBottom w:val="0"/>
      <w:divBdr>
        <w:top w:val="none" w:sz="0" w:space="0" w:color="auto"/>
        <w:left w:val="none" w:sz="0" w:space="0" w:color="auto"/>
        <w:bottom w:val="none" w:sz="0" w:space="0" w:color="auto"/>
        <w:right w:val="none" w:sz="0" w:space="0" w:color="auto"/>
      </w:divBdr>
      <w:divsChild>
        <w:div w:id="171338091">
          <w:marLeft w:val="0"/>
          <w:marRight w:val="0"/>
          <w:marTop w:val="0"/>
          <w:marBottom w:val="0"/>
          <w:divBdr>
            <w:top w:val="none" w:sz="0" w:space="0" w:color="auto"/>
            <w:left w:val="none" w:sz="0" w:space="0" w:color="auto"/>
            <w:bottom w:val="none" w:sz="0" w:space="0" w:color="auto"/>
            <w:right w:val="none" w:sz="0" w:space="0" w:color="auto"/>
          </w:divBdr>
        </w:div>
        <w:div w:id="544833038">
          <w:marLeft w:val="0"/>
          <w:marRight w:val="0"/>
          <w:marTop w:val="0"/>
          <w:marBottom w:val="0"/>
          <w:divBdr>
            <w:top w:val="none" w:sz="0" w:space="0" w:color="auto"/>
            <w:left w:val="none" w:sz="0" w:space="0" w:color="auto"/>
            <w:bottom w:val="none" w:sz="0" w:space="0" w:color="auto"/>
            <w:right w:val="none" w:sz="0" w:space="0" w:color="auto"/>
          </w:divBdr>
        </w:div>
        <w:div w:id="1457991777">
          <w:marLeft w:val="0"/>
          <w:marRight w:val="0"/>
          <w:marTop w:val="0"/>
          <w:marBottom w:val="0"/>
          <w:divBdr>
            <w:top w:val="none" w:sz="0" w:space="0" w:color="auto"/>
            <w:left w:val="none" w:sz="0" w:space="0" w:color="auto"/>
            <w:bottom w:val="none" w:sz="0" w:space="0" w:color="auto"/>
            <w:right w:val="none" w:sz="0" w:space="0" w:color="auto"/>
          </w:divBdr>
        </w:div>
        <w:div w:id="2127314743">
          <w:marLeft w:val="0"/>
          <w:marRight w:val="0"/>
          <w:marTop w:val="0"/>
          <w:marBottom w:val="0"/>
          <w:divBdr>
            <w:top w:val="none" w:sz="0" w:space="0" w:color="auto"/>
            <w:left w:val="none" w:sz="0" w:space="0" w:color="auto"/>
            <w:bottom w:val="none" w:sz="0" w:space="0" w:color="auto"/>
            <w:right w:val="none" w:sz="0" w:space="0" w:color="auto"/>
          </w:divBdr>
        </w:div>
      </w:divsChild>
    </w:div>
    <w:div w:id="1141580288">
      <w:bodyDiv w:val="1"/>
      <w:marLeft w:val="0"/>
      <w:marRight w:val="0"/>
      <w:marTop w:val="0"/>
      <w:marBottom w:val="0"/>
      <w:divBdr>
        <w:top w:val="none" w:sz="0" w:space="0" w:color="auto"/>
        <w:left w:val="none" w:sz="0" w:space="0" w:color="auto"/>
        <w:bottom w:val="none" w:sz="0" w:space="0" w:color="auto"/>
        <w:right w:val="none" w:sz="0" w:space="0" w:color="auto"/>
      </w:divBdr>
    </w:div>
    <w:div w:id="1141583524">
      <w:bodyDiv w:val="1"/>
      <w:marLeft w:val="0"/>
      <w:marRight w:val="0"/>
      <w:marTop w:val="0"/>
      <w:marBottom w:val="0"/>
      <w:divBdr>
        <w:top w:val="none" w:sz="0" w:space="0" w:color="auto"/>
        <w:left w:val="none" w:sz="0" w:space="0" w:color="auto"/>
        <w:bottom w:val="none" w:sz="0" w:space="0" w:color="auto"/>
        <w:right w:val="none" w:sz="0" w:space="0" w:color="auto"/>
      </w:divBdr>
    </w:div>
    <w:div w:id="1143695942">
      <w:bodyDiv w:val="1"/>
      <w:marLeft w:val="0"/>
      <w:marRight w:val="0"/>
      <w:marTop w:val="0"/>
      <w:marBottom w:val="0"/>
      <w:divBdr>
        <w:top w:val="none" w:sz="0" w:space="0" w:color="auto"/>
        <w:left w:val="none" w:sz="0" w:space="0" w:color="auto"/>
        <w:bottom w:val="none" w:sz="0" w:space="0" w:color="auto"/>
        <w:right w:val="none" w:sz="0" w:space="0" w:color="auto"/>
      </w:divBdr>
    </w:div>
    <w:div w:id="1144548095">
      <w:bodyDiv w:val="1"/>
      <w:marLeft w:val="0"/>
      <w:marRight w:val="0"/>
      <w:marTop w:val="0"/>
      <w:marBottom w:val="0"/>
      <w:divBdr>
        <w:top w:val="none" w:sz="0" w:space="0" w:color="auto"/>
        <w:left w:val="none" w:sz="0" w:space="0" w:color="auto"/>
        <w:bottom w:val="none" w:sz="0" w:space="0" w:color="auto"/>
        <w:right w:val="none" w:sz="0" w:space="0" w:color="auto"/>
      </w:divBdr>
    </w:div>
    <w:div w:id="1145395857">
      <w:bodyDiv w:val="1"/>
      <w:marLeft w:val="0"/>
      <w:marRight w:val="0"/>
      <w:marTop w:val="0"/>
      <w:marBottom w:val="0"/>
      <w:divBdr>
        <w:top w:val="none" w:sz="0" w:space="0" w:color="auto"/>
        <w:left w:val="none" w:sz="0" w:space="0" w:color="auto"/>
        <w:bottom w:val="none" w:sz="0" w:space="0" w:color="auto"/>
        <w:right w:val="none" w:sz="0" w:space="0" w:color="auto"/>
      </w:divBdr>
    </w:div>
    <w:div w:id="1145514289">
      <w:bodyDiv w:val="1"/>
      <w:marLeft w:val="0"/>
      <w:marRight w:val="0"/>
      <w:marTop w:val="0"/>
      <w:marBottom w:val="0"/>
      <w:divBdr>
        <w:top w:val="none" w:sz="0" w:space="0" w:color="auto"/>
        <w:left w:val="none" w:sz="0" w:space="0" w:color="auto"/>
        <w:bottom w:val="none" w:sz="0" w:space="0" w:color="auto"/>
        <w:right w:val="none" w:sz="0" w:space="0" w:color="auto"/>
      </w:divBdr>
    </w:div>
    <w:div w:id="1146512462">
      <w:bodyDiv w:val="1"/>
      <w:marLeft w:val="0"/>
      <w:marRight w:val="0"/>
      <w:marTop w:val="0"/>
      <w:marBottom w:val="0"/>
      <w:divBdr>
        <w:top w:val="none" w:sz="0" w:space="0" w:color="auto"/>
        <w:left w:val="none" w:sz="0" w:space="0" w:color="auto"/>
        <w:bottom w:val="none" w:sz="0" w:space="0" w:color="auto"/>
        <w:right w:val="none" w:sz="0" w:space="0" w:color="auto"/>
      </w:divBdr>
    </w:div>
    <w:div w:id="1147894109">
      <w:bodyDiv w:val="1"/>
      <w:marLeft w:val="0"/>
      <w:marRight w:val="0"/>
      <w:marTop w:val="0"/>
      <w:marBottom w:val="0"/>
      <w:divBdr>
        <w:top w:val="none" w:sz="0" w:space="0" w:color="auto"/>
        <w:left w:val="none" w:sz="0" w:space="0" w:color="auto"/>
        <w:bottom w:val="none" w:sz="0" w:space="0" w:color="auto"/>
        <w:right w:val="none" w:sz="0" w:space="0" w:color="auto"/>
      </w:divBdr>
    </w:div>
    <w:div w:id="1148205784">
      <w:bodyDiv w:val="1"/>
      <w:marLeft w:val="0"/>
      <w:marRight w:val="0"/>
      <w:marTop w:val="0"/>
      <w:marBottom w:val="0"/>
      <w:divBdr>
        <w:top w:val="none" w:sz="0" w:space="0" w:color="auto"/>
        <w:left w:val="none" w:sz="0" w:space="0" w:color="auto"/>
        <w:bottom w:val="none" w:sz="0" w:space="0" w:color="auto"/>
        <w:right w:val="none" w:sz="0" w:space="0" w:color="auto"/>
      </w:divBdr>
    </w:div>
    <w:div w:id="1149058994">
      <w:bodyDiv w:val="1"/>
      <w:marLeft w:val="0"/>
      <w:marRight w:val="0"/>
      <w:marTop w:val="0"/>
      <w:marBottom w:val="0"/>
      <w:divBdr>
        <w:top w:val="none" w:sz="0" w:space="0" w:color="auto"/>
        <w:left w:val="none" w:sz="0" w:space="0" w:color="auto"/>
        <w:bottom w:val="none" w:sz="0" w:space="0" w:color="auto"/>
        <w:right w:val="none" w:sz="0" w:space="0" w:color="auto"/>
      </w:divBdr>
    </w:div>
    <w:div w:id="1150748520">
      <w:bodyDiv w:val="1"/>
      <w:marLeft w:val="0"/>
      <w:marRight w:val="0"/>
      <w:marTop w:val="0"/>
      <w:marBottom w:val="0"/>
      <w:divBdr>
        <w:top w:val="none" w:sz="0" w:space="0" w:color="auto"/>
        <w:left w:val="none" w:sz="0" w:space="0" w:color="auto"/>
        <w:bottom w:val="none" w:sz="0" w:space="0" w:color="auto"/>
        <w:right w:val="none" w:sz="0" w:space="0" w:color="auto"/>
      </w:divBdr>
      <w:divsChild>
        <w:div w:id="69080053">
          <w:marLeft w:val="0"/>
          <w:marRight w:val="0"/>
          <w:marTop w:val="0"/>
          <w:marBottom w:val="0"/>
          <w:divBdr>
            <w:top w:val="none" w:sz="0" w:space="0" w:color="auto"/>
            <w:left w:val="none" w:sz="0" w:space="0" w:color="auto"/>
            <w:bottom w:val="none" w:sz="0" w:space="0" w:color="auto"/>
            <w:right w:val="none" w:sz="0" w:space="0" w:color="auto"/>
          </w:divBdr>
        </w:div>
        <w:div w:id="188029210">
          <w:marLeft w:val="0"/>
          <w:marRight w:val="0"/>
          <w:marTop w:val="0"/>
          <w:marBottom w:val="0"/>
          <w:divBdr>
            <w:top w:val="none" w:sz="0" w:space="0" w:color="auto"/>
            <w:left w:val="none" w:sz="0" w:space="0" w:color="auto"/>
            <w:bottom w:val="none" w:sz="0" w:space="0" w:color="auto"/>
            <w:right w:val="none" w:sz="0" w:space="0" w:color="auto"/>
          </w:divBdr>
        </w:div>
        <w:div w:id="232787453">
          <w:marLeft w:val="0"/>
          <w:marRight w:val="0"/>
          <w:marTop w:val="0"/>
          <w:marBottom w:val="0"/>
          <w:divBdr>
            <w:top w:val="none" w:sz="0" w:space="0" w:color="auto"/>
            <w:left w:val="none" w:sz="0" w:space="0" w:color="auto"/>
            <w:bottom w:val="none" w:sz="0" w:space="0" w:color="auto"/>
            <w:right w:val="none" w:sz="0" w:space="0" w:color="auto"/>
          </w:divBdr>
        </w:div>
        <w:div w:id="407193131">
          <w:marLeft w:val="0"/>
          <w:marRight w:val="0"/>
          <w:marTop w:val="0"/>
          <w:marBottom w:val="0"/>
          <w:divBdr>
            <w:top w:val="none" w:sz="0" w:space="0" w:color="auto"/>
            <w:left w:val="none" w:sz="0" w:space="0" w:color="auto"/>
            <w:bottom w:val="none" w:sz="0" w:space="0" w:color="auto"/>
            <w:right w:val="none" w:sz="0" w:space="0" w:color="auto"/>
          </w:divBdr>
        </w:div>
        <w:div w:id="751125917">
          <w:marLeft w:val="0"/>
          <w:marRight w:val="0"/>
          <w:marTop w:val="0"/>
          <w:marBottom w:val="0"/>
          <w:divBdr>
            <w:top w:val="none" w:sz="0" w:space="0" w:color="auto"/>
            <w:left w:val="none" w:sz="0" w:space="0" w:color="auto"/>
            <w:bottom w:val="none" w:sz="0" w:space="0" w:color="auto"/>
            <w:right w:val="none" w:sz="0" w:space="0" w:color="auto"/>
          </w:divBdr>
        </w:div>
        <w:div w:id="792020149">
          <w:marLeft w:val="0"/>
          <w:marRight w:val="0"/>
          <w:marTop w:val="0"/>
          <w:marBottom w:val="0"/>
          <w:divBdr>
            <w:top w:val="none" w:sz="0" w:space="0" w:color="auto"/>
            <w:left w:val="none" w:sz="0" w:space="0" w:color="auto"/>
            <w:bottom w:val="none" w:sz="0" w:space="0" w:color="auto"/>
            <w:right w:val="none" w:sz="0" w:space="0" w:color="auto"/>
          </w:divBdr>
        </w:div>
        <w:div w:id="793208937">
          <w:marLeft w:val="0"/>
          <w:marRight w:val="0"/>
          <w:marTop w:val="0"/>
          <w:marBottom w:val="0"/>
          <w:divBdr>
            <w:top w:val="none" w:sz="0" w:space="0" w:color="auto"/>
            <w:left w:val="none" w:sz="0" w:space="0" w:color="auto"/>
            <w:bottom w:val="none" w:sz="0" w:space="0" w:color="auto"/>
            <w:right w:val="none" w:sz="0" w:space="0" w:color="auto"/>
          </w:divBdr>
        </w:div>
        <w:div w:id="858743138">
          <w:marLeft w:val="0"/>
          <w:marRight w:val="0"/>
          <w:marTop w:val="0"/>
          <w:marBottom w:val="0"/>
          <w:divBdr>
            <w:top w:val="none" w:sz="0" w:space="0" w:color="auto"/>
            <w:left w:val="none" w:sz="0" w:space="0" w:color="auto"/>
            <w:bottom w:val="none" w:sz="0" w:space="0" w:color="auto"/>
            <w:right w:val="none" w:sz="0" w:space="0" w:color="auto"/>
          </w:divBdr>
        </w:div>
        <w:div w:id="908033589">
          <w:marLeft w:val="0"/>
          <w:marRight w:val="0"/>
          <w:marTop w:val="0"/>
          <w:marBottom w:val="0"/>
          <w:divBdr>
            <w:top w:val="none" w:sz="0" w:space="0" w:color="auto"/>
            <w:left w:val="none" w:sz="0" w:space="0" w:color="auto"/>
            <w:bottom w:val="none" w:sz="0" w:space="0" w:color="auto"/>
            <w:right w:val="none" w:sz="0" w:space="0" w:color="auto"/>
          </w:divBdr>
          <w:divsChild>
            <w:div w:id="494690971">
              <w:marLeft w:val="0"/>
              <w:marRight w:val="0"/>
              <w:marTop w:val="0"/>
              <w:marBottom w:val="0"/>
              <w:divBdr>
                <w:top w:val="none" w:sz="0" w:space="0" w:color="auto"/>
                <w:left w:val="none" w:sz="0" w:space="0" w:color="auto"/>
                <w:bottom w:val="none" w:sz="0" w:space="0" w:color="auto"/>
                <w:right w:val="none" w:sz="0" w:space="0" w:color="auto"/>
              </w:divBdr>
            </w:div>
            <w:div w:id="609161647">
              <w:marLeft w:val="0"/>
              <w:marRight w:val="0"/>
              <w:marTop w:val="0"/>
              <w:marBottom w:val="0"/>
              <w:divBdr>
                <w:top w:val="none" w:sz="0" w:space="0" w:color="auto"/>
                <w:left w:val="none" w:sz="0" w:space="0" w:color="auto"/>
                <w:bottom w:val="none" w:sz="0" w:space="0" w:color="auto"/>
                <w:right w:val="none" w:sz="0" w:space="0" w:color="auto"/>
              </w:divBdr>
            </w:div>
            <w:div w:id="644117873">
              <w:marLeft w:val="0"/>
              <w:marRight w:val="0"/>
              <w:marTop w:val="0"/>
              <w:marBottom w:val="0"/>
              <w:divBdr>
                <w:top w:val="none" w:sz="0" w:space="0" w:color="auto"/>
                <w:left w:val="none" w:sz="0" w:space="0" w:color="auto"/>
                <w:bottom w:val="none" w:sz="0" w:space="0" w:color="auto"/>
                <w:right w:val="none" w:sz="0" w:space="0" w:color="auto"/>
              </w:divBdr>
            </w:div>
            <w:div w:id="1805922605">
              <w:marLeft w:val="0"/>
              <w:marRight w:val="0"/>
              <w:marTop w:val="0"/>
              <w:marBottom w:val="0"/>
              <w:divBdr>
                <w:top w:val="none" w:sz="0" w:space="0" w:color="auto"/>
                <w:left w:val="none" w:sz="0" w:space="0" w:color="auto"/>
                <w:bottom w:val="none" w:sz="0" w:space="0" w:color="auto"/>
                <w:right w:val="none" w:sz="0" w:space="0" w:color="auto"/>
              </w:divBdr>
            </w:div>
            <w:div w:id="1839076642">
              <w:marLeft w:val="0"/>
              <w:marRight w:val="0"/>
              <w:marTop w:val="0"/>
              <w:marBottom w:val="0"/>
              <w:divBdr>
                <w:top w:val="none" w:sz="0" w:space="0" w:color="auto"/>
                <w:left w:val="none" w:sz="0" w:space="0" w:color="auto"/>
                <w:bottom w:val="none" w:sz="0" w:space="0" w:color="auto"/>
                <w:right w:val="none" w:sz="0" w:space="0" w:color="auto"/>
              </w:divBdr>
            </w:div>
            <w:div w:id="1846822103">
              <w:marLeft w:val="0"/>
              <w:marRight w:val="0"/>
              <w:marTop w:val="0"/>
              <w:marBottom w:val="0"/>
              <w:divBdr>
                <w:top w:val="none" w:sz="0" w:space="0" w:color="auto"/>
                <w:left w:val="none" w:sz="0" w:space="0" w:color="auto"/>
                <w:bottom w:val="none" w:sz="0" w:space="0" w:color="auto"/>
                <w:right w:val="none" w:sz="0" w:space="0" w:color="auto"/>
              </w:divBdr>
            </w:div>
            <w:div w:id="2026977965">
              <w:marLeft w:val="0"/>
              <w:marRight w:val="0"/>
              <w:marTop w:val="0"/>
              <w:marBottom w:val="0"/>
              <w:divBdr>
                <w:top w:val="none" w:sz="0" w:space="0" w:color="auto"/>
                <w:left w:val="none" w:sz="0" w:space="0" w:color="auto"/>
                <w:bottom w:val="none" w:sz="0" w:space="0" w:color="auto"/>
                <w:right w:val="none" w:sz="0" w:space="0" w:color="auto"/>
              </w:divBdr>
            </w:div>
          </w:divsChild>
        </w:div>
        <w:div w:id="923874300">
          <w:marLeft w:val="0"/>
          <w:marRight w:val="0"/>
          <w:marTop w:val="0"/>
          <w:marBottom w:val="0"/>
          <w:divBdr>
            <w:top w:val="none" w:sz="0" w:space="0" w:color="auto"/>
            <w:left w:val="none" w:sz="0" w:space="0" w:color="auto"/>
            <w:bottom w:val="none" w:sz="0" w:space="0" w:color="auto"/>
            <w:right w:val="none" w:sz="0" w:space="0" w:color="auto"/>
          </w:divBdr>
        </w:div>
        <w:div w:id="969288363">
          <w:marLeft w:val="0"/>
          <w:marRight w:val="0"/>
          <w:marTop w:val="0"/>
          <w:marBottom w:val="0"/>
          <w:divBdr>
            <w:top w:val="none" w:sz="0" w:space="0" w:color="auto"/>
            <w:left w:val="none" w:sz="0" w:space="0" w:color="auto"/>
            <w:bottom w:val="none" w:sz="0" w:space="0" w:color="auto"/>
            <w:right w:val="none" w:sz="0" w:space="0" w:color="auto"/>
          </w:divBdr>
        </w:div>
        <w:div w:id="1126043515">
          <w:marLeft w:val="0"/>
          <w:marRight w:val="0"/>
          <w:marTop w:val="0"/>
          <w:marBottom w:val="0"/>
          <w:divBdr>
            <w:top w:val="none" w:sz="0" w:space="0" w:color="auto"/>
            <w:left w:val="none" w:sz="0" w:space="0" w:color="auto"/>
            <w:bottom w:val="none" w:sz="0" w:space="0" w:color="auto"/>
            <w:right w:val="none" w:sz="0" w:space="0" w:color="auto"/>
          </w:divBdr>
        </w:div>
        <w:div w:id="1134756723">
          <w:marLeft w:val="0"/>
          <w:marRight w:val="0"/>
          <w:marTop w:val="0"/>
          <w:marBottom w:val="0"/>
          <w:divBdr>
            <w:top w:val="none" w:sz="0" w:space="0" w:color="auto"/>
            <w:left w:val="none" w:sz="0" w:space="0" w:color="auto"/>
            <w:bottom w:val="none" w:sz="0" w:space="0" w:color="auto"/>
            <w:right w:val="none" w:sz="0" w:space="0" w:color="auto"/>
          </w:divBdr>
        </w:div>
        <w:div w:id="1190408433">
          <w:marLeft w:val="0"/>
          <w:marRight w:val="0"/>
          <w:marTop w:val="0"/>
          <w:marBottom w:val="0"/>
          <w:divBdr>
            <w:top w:val="none" w:sz="0" w:space="0" w:color="auto"/>
            <w:left w:val="none" w:sz="0" w:space="0" w:color="auto"/>
            <w:bottom w:val="none" w:sz="0" w:space="0" w:color="auto"/>
            <w:right w:val="none" w:sz="0" w:space="0" w:color="auto"/>
          </w:divBdr>
        </w:div>
        <w:div w:id="1441028529">
          <w:marLeft w:val="0"/>
          <w:marRight w:val="0"/>
          <w:marTop w:val="0"/>
          <w:marBottom w:val="0"/>
          <w:divBdr>
            <w:top w:val="none" w:sz="0" w:space="0" w:color="auto"/>
            <w:left w:val="none" w:sz="0" w:space="0" w:color="auto"/>
            <w:bottom w:val="none" w:sz="0" w:space="0" w:color="auto"/>
            <w:right w:val="none" w:sz="0" w:space="0" w:color="auto"/>
          </w:divBdr>
        </w:div>
        <w:div w:id="1468278977">
          <w:marLeft w:val="0"/>
          <w:marRight w:val="0"/>
          <w:marTop w:val="0"/>
          <w:marBottom w:val="0"/>
          <w:divBdr>
            <w:top w:val="none" w:sz="0" w:space="0" w:color="auto"/>
            <w:left w:val="none" w:sz="0" w:space="0" w:color="auto"/>
            <w:bottom w:val="none" w:sz="0" w:space="0" w:color="auto"/>
            <w:right w:val="none" w:sz="0" w:space="0" w:color="auto"/>
          </w:divBdr>
        </w:div>
        <w:div w:id="1704790205">
          <w:marLeft w:val="0"/>
          <w:marRight w:val="0"/>
          <w:marTop w:val="0"/>
          <w:marBottom w:val="0"/>
          <w:divBdr>
            <w:top w:val="none" w:sz="0" w:space="0" w:color="auto"/>
            <w:left w:val="none" w:sz="0" w:space="0" w:color="auto"/>
            <w:bottom w:val="none" w:sz="0" w:space="0" w:color="auto"/>
            <w:right w:val="none" w:sz="0" w:space="0" w:color="auto"/>
          </w:divBdr>
        </w:div>
        <w:div w:id="1813407128">
          <w:marLeft w:val="0"/>
          <w:marRight w:val="0"/>
          <w:marTop w:val="0"/>
          <w:marBottom w:val="0"/>
          <w:divBdr>
            <w:top w:val="none" w:sz="0" w:space="0" w:color="auto"/>
            <w:left w:val="none" w:sz="0" w:space="0" w:color="auto"/>
            <w:bottom w:val="none" w:sz="0" w:space="0" w:color="auto"/>
            <w:right w:val="none" w:sz="0" w:space="0" w:color="auto"/>
          </w:divBdr>
        </w:div>
        <w:div w:id="1815757902">
          <w:marLeft w:val="0"/>
          <w:marRight w:val="0"/>
          <w:marTop w:val="0"/>
          <w:marBottom w:val="0"/>
          <w:divBdr>
            <w:top w:val="none" w:sz="0" w:space="0" w:color="auto"/>
            <w:left w:val="none" w:sz="0" w:space="0" w:color="auto"/>
            <w:bottom w:val="none" w:sz="0" w:space="0" w:color="auto"/>
            <w:right w:val="none" w:sz="0" w:space="0" w:color="auto"/>
          </w:divBdr>
        </w:div>
        <w:div w:id="1820069571">
          <w:marLeft w:val="0"/>
          <w:marRight w:val="0"/>
          <w:marTop w:val="0"/>
          <w:marBottom w:val="0"/>
          <w:divBdr>
            <w:top w:val="none" w:sz="0" w:space="0" w:color="auto"/>
            <w:left w:val="none" w:sz="0" w:space="0" w:color="auto"/>
            <w:bottom w:val="none" w:sz="0" w:space="0" w:color="auto"/>
            <w:right w:val="none" w:sz="0" w:space="0" w:color="auto"/>
          </w:divBdr>
        </w:div>
        <w:div w:id="1835294926">
          <w:marLeft w:val="0"/>
          <w:marRight w:val="0"/>
          <w:marTop w:val="0"/>
          <w:marBottom w:val="0"/>
          <w:divBdr>
            <w:top w:val="none" w:sz="0" w:space="0" w:color="auto"/>
            <w:left w:val="none" w:sz="0" w:space="0" w:color="auto"/>
            <w:bottom w:val="none" w:sz="0" w:space="0" w:color="auto"/>
            <w:right w:val="none" w:sz="0" w:space="0" w:color="auto"/>
          </w:divBdr>
        </w:div>
        <w:div w:id="1876429010">
          <w:marLeft w:val="0"/>
          <w:marRight w:val="0"/>
          <w:marTop w:val="0"/>
          <w:marBottom w:val="0"/>
          <w:divBdr>
            <w:top w:val="none" w:sz="0" w:space="0" w:color="auto"/>
            <w:left w:val="none" w:sz="0" w:space="0" w:color="auto"/>
            <w:bottom w:val="none" w:sz="0" w:space="0" w:color="auto"/>
            <w:right w:val="none" w:sz="0" w:space="0" w:color="auto"/>
          </w:divBdr>
        </w:div>
        <w:div w:id="1877041814">
          <w:marLeft w:val="0"/>
          <w:marRight w:val="0"/>
          <w:marTop w:val="0"/>
          <w:marBottom w:val="0"/>
          <w:divBdr>
            <w:top w:val="none" w:sz="0" w:space="0" w:color="auto"/>
            <w:left w:val="none" w:sz="0" w:space="0" w:color="auto"/>
            <w:bottom w:val="none" w:sz="0" w:space="0" w:color="auto"/>
            <w:right w:val="none" w:sz="0" w:space="0" w:color="auto"/>
          </w:divBdr>
        </w:div>
        <w:div w:id="1977948877">
          <w:marLeft w:val="0"/>
          <w:marRight w:val="0"/>
          <w:marTop w:val="0"/>
          <w:marBottom w:val="0"/>
          <w:divBdr>
            <w:top w:val="none" w:sz="0" w:space="0" w:color="auto"/>
            <w:left w:val="none" w:sz="0" w:space="0" w:color="auto"/>
            <w:bottom w:val="none" w:sz="0" w:space="0" w:color="auto"/>
            <w:right w:val="none" w:sz="0" w:space="0" w:color="auto"/>
          </w:divBdr>
        </w:div>
        <w:div w:id="1997147153">
          <w:marLeft w:val="0"/>
          <w:marRight w:val="0"/>
          <w:marTop w:val="0"/>
          <w:marBottom w:val="0"/>
          <w:divBdr>
            <w:top w:val="none" w:sz="0" w:space="0" w:color="auto"/>
            <w:left w:val="none" w:sz="0" w:space="0" w:color="auto"/>
            <w:bottom w:val="none" w:sz="0" w:space="0" w:color="auto"/>
            <w:right w:val="none" w:sz="0" w:space="0" w:color="auto"/>
          </w:divBdr>
        </w:div>
        <w:div w:id="2015836029">
          <w:marLeft w:val="0"/>
          <w:marRight w:val="0"/>
          <w:marTop w:val="0"/>
          <w:marBottom w:val="0"/>
          <w:divBdr>
            <w:top w:val="none" w:sz="0" w:space="0" w:color="auto"/>
            <w:left w:val="none" w:sz="0" w:space="0" w:color="auto"/>
            <w:bottom w:val="none" w:sz="0" w:space="0" w:color="auto"/>
            <w:right w:val="none" w:sz="0" w:space="0" w:color="auto"/>
          </w:divBdr>
        </w:div>
        <w:div w:id="2027050860">
          <w:marLeft w:val="0"/>
          <w:marRight w:val="0"/>
          <w:marTop w:val="0"/>
          <w:marBottom w:val="0"/>
          <w:divBdr>
            <w:top w:val="none" w:sz="0" w:space="0" w:color="auto"/>
            <w:left w:val="none" w:sz="0" w:space="0" w:color="auto"/>
            <w:bottom w:val="none" w:sz="0" w:space="0" w:color="auto"/>
            <w:right w:val="none" w:sz="0" w:space="0" w:color="auto"/>
          </w:divBdr>
        </w:div>
        <w:div w:id="2045127776">
          <w:marLeft w:val="0"/>
          <w:marRight w:val="0"/>
          <w:marTop w:val="0"/>
          <w:marBottom w:val="0"/>
          <w:divBdr>
            <w:top w:val="none" w:sz="0" w:space="0" w:color="auto"/>
            <w:left w:val="none" w:sz="0" w:space="0" w:color="auto"/>
            <w:bottom w:val="none" w:sz="0" w:space="0" w:color="auto"/>
            <w:right w:val="none" w:sz="0" w:space="0" w:color="auto"/>
          </w:divBdr>
        </w:div>
        <w:div w:id="2049916278">
          <w:marLeft w:val="0"/>
          <w:marRight w:val="0"/>
          <w:marTop w:val="0"/>
          <w:marBottom w:val="0"/>
          <w:divBdr>
            <w:top w:val="none" w:sz="0" w:space="0" w:color="auto"/>
            <w:left w:val="none" w:sz="0" w:space="0" w:color="auto"/>
            <w:bottom w:val="none" w:sz="0" w:space="0" w:color="auto"/>
            <w:right w:val="none" w:sz="0" w:space="0" w:color="auto"/>
          </w:divBdr>
        </w:div>
        <w:div w:id="2052071212">
          <w:marLeft w:val="0"/>
          <w:marRight w:val="0"/>
          <w:marTop w:val="0"/>
          <w:marBottom w:val="0"/>
          <w:divBdr>
            <w:top w:val="none" w:sz="0" w:space="0" w:color="auto"/>
            <w:left w:val="none" w:sz="0" w:space="0" w:color="auto"/>
            <w:bottom w:val="none" w:sz="0" w:space="0" w:color="auto"/>
            <w:right w:val="none" w:sz="0" w:space="0" w:color="auto"/>
          </w:divBdr>
        </w:div>
        <w:div w:id="2107461009">
          <w:marLeft w:val="0"/>
          <w:marRight w:val="0"/>
          <w:marTop w:val="0"/>
          <w:marBottom w:val="0"/>
          <w:divBdr>
            <w:top w:val="none" w:sz="0" w:space="0" w:color="auto"/>
            <w:left w:val="none" w:sz="0" w:space="0" w:color="auto"/>
            <w:bottom w:val="none" w:sz="0" w:space="0" w:color="auto"/>
            <w:right w:val="none" w:sz="0" w:space="0" w:color="auto"/>
          </w:divBdr>
        </w:div>
        <w:div w:id="2124223989">
          <w:marLeft w:val="0"/>
          <w:marRight w:val="0"/>
          <w:marTop w:val="0"/>
          <w:marBottom w:val="0"/>
          <w:divBdr>
            <w:top w:val="none" w:sz="0" w:space="0" w:color="auto"/>
            <w:left w:val="none" w:sz="0" w:space="0" w:color="auto"/>
            <w:bottom w:val="none" w:sz="0" w:space="0" w:color="auto"/>
            <w:right w:val="none" w:sz="0" w:space="0" w:color="auto"/>
          </w:divBdr>
          <w:divsChild>
            <w:div w:id="84307844">
              <w:marLeft w:val="0"/>
              <w:marRight w:val="0"/>
              <w:marTop w:val="0"/>
              <w:marBottom w:val="0"/>
              <w:divBdr>
                <w:top w:val="none" w:sz="0" w:space="0" w:color="auto"/>
                <w:left w:val="none" w:sz="0" w:space="0" w:color="auto"/>
                <w:bottom w:val="none" w:sz="0" w:space="0" w:color="auto"/>
                <w:right w:val="none" w:sz="0" w:space="0" w:color="auto"/>
              </w:divBdr>
            </w:div>
            <w:div w:id="377239602">
              <w:marLeft w:val="0"/>
              <w:marRight w:val="0"/>
              <w:marTop w:val="0"/>
              <w:marBottom w:val="0"/>
              <w:divBdr>
                <w:top w:val="none" w:sz="0" w:space="0" w:color="auto"/>
                <w:left w:val="none" w:sz="0" w:space="0" w:color="auto"/>
                <w:bottom w:val="none" w:sz="0" w:space="0" w:color="auto"/>
                <w:right w:val="none" w:sz="0" w:space="0" w:color="auto"/>
              </w:divBdr>
            </w:div>
            <w:div w:id="1271205499">
              <w:marLeft w:val="0"/>
              <w:marRight w:val="0"/>
              <w:marTop w:val="0"/>
              <w:marBottom w:val="0"/>
              <w:divBdr>
                <w:top w:val="none" w:sz="0" w:space="0" w:color="auto"/>
                <w:left w:val="none" w:sz="0" w:space="0" w:color="auto"/>
                <w:bottom w:val="none" w:sz="0" w:space="0" w:color="auto"/>
                <w:right w:val="none" w:sz="0" w:space="0" w:color="auto"/>
              </w:divBdr>
            </w:div>
            <w:div w:id="18610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7221">
      <w:bodyDiv w:val="1"/>
      <w:marLeft w:val="0"/>
      <w:marRight w:val="0"/>
      <w:marTop w:val="0"/>
      <w:marBottom w:val="0"/>
      <w:divBdr>
        <w:top w:val="none" w:sz="0" w:space="0" w:color="auto"/>
        <w:left w:val="none" w:sz="0" w:space="0" w:color="auto"/>
        <w:bottom w:val="none" w:sz="0" w:space="0" w:color="auto"/>
        <w:right w:val="none" w:sz="0" w:space="0" w:color="auto"/>
      </w:divBdr>
    </w:div>
    <w:div w:id="1154448891">
      <w:bodyDiv w:val="1"/>
      <w:marLeft w:val="0"/>
      <w:marRight w:val="0"/>
      <w:marTop w:val="0"/>
      <w:marBottom w:val="0"/>
      <w:divBdr>
        <w:top w:val="none" w:sz="0" w:space="0" w:color="auto"/>
        <w:left w:val="none" w:sz="0" w:space="0" w:color="auto"/>
        <w:bottom w:val="none" w:sz="0" w:space="0" w:color="auto"/>
        <w:right w:val="none" w:sz="0" w:space="0" w:color="auto"/>
      </w:divBdr>
      <w:divsChild>
        <w:div w:id="193158670">
          <w:marLeft w:val="0"/>
          <w:marRight w:val="0"/>
          <w:marTop w:val="0"/>
          <w:marBottom w:val="0"/>
          <w:divBdr>
            <w:top w:val="none" w:sz="0" w:space="0" w:color="auto"/>
            <w:left w:val="none" w:sz="0" w:space="0" w:color="auto"/>
            <w:bottom w:val="none" w:sz="0" w:space="0" w:color="auto"/>
            <w:right w:val="none" w:sz="0" w:space="0" w:color="auto"/>
          </w:divBdr>
        </w:div>
        <w:div w:id="909388480">
          <w:marLeft w:val="0"/>
          <w:marRight w:val="0"/>
          <w:marTop w:val="0"/>
          <w:marBottom w:val="0"/>
          <w:divBdr>
            <w:top w:val="none" w:sz="0" w:space="0" w:color="auto"/>
            <w:left w:val="none" w:sz="0" w:space="0" w:color="auto"/>
            <w:bottom w:val="none" w:sz="0" w:space="0" w:color="auto"/>
            <w:right w:val="none" w:sz="0" w:space="0" w:color="auto"/>
          </w:divBdr>
        </w:div>
        <w:div w:id="1559588030">
          <w:marLeft w:val="0"/>
          <w:marRight w:val="0"/>
          <w:marTop w:val="0"/>
          <w:marBottom w:val="0"/>
          <w:divBdr>
            <w:top w:val="none" w:sz="0" w:space="0" w:color="auto"/>
            <w:left w:val="none" w:sz="0" w:space="0" w:color="auto"/>
            <w:bottom w:val="none" w:sz="0" w:space="0" w:color="auto"/>
            <w:right w:val="none" w:sz="0" w:space="0" w:color="auto"/>
          </w:divBdr>
        </w:div>
        <w:div w:id="1805855595">
          <w:marLeft w:val="0"/>
          <w:marRight w:val="0"/>
          <w:marTop w:val="0"/>
          <w:marBottom w:val="0"/>
          <w:divBdr>
            <w:top w:val="none" w:sz="0" w:space="0" w:color="auto"/>
            <w:left w:val="none" w:sz="0" w:space="0" w:color="auto"/>
            <w:bottom w:val="none" w:sz="0" w:space="0" w:color="auto"/>
            <w:right w:val="none" w:sz="0" w:space="0" w:color="auto"/>
          </w:divBdr>
        </w:div>
      </w:divsChild>
    </w:div>
    <w:div w:id="1154839591">
      <w:bodyDiv w:val="1"/>
      <w:marLeft w:val="0"/>
      <w:marRight w:val="0"/>
      <w:marTop w:val="0"/>
      <w:marBottom w:val="0"/>
      <w:divBdr>
        <w:top w:val="none" w:sz="0" w:space="0" w:color="auto"/>
        <w:left w:val="none" w:sz="0" w:space="0" w:color="auto"/>
        <w:bottom w:val="none" w:sz="0" w:space="0" w:color="auto"/>
        <w:right w:val="none" w:sz="0" w:space="0" w:color="auto"/>
      </w:divBdr>
    </w:div>
    <w:div w:id="1157847266">
      <w:bodyDiv w:val="1"/>
      <w:marLeft w:val="0"/>
      <w:marRight w:val="0"/>
      <w:marTop w:val="0"/>
      <w:marBottom w:val="0"/>
      <w:divBdr>
        <w:top w:val="none" w:sz="0" w:space="0" w:color="auto"/>
        <w:left w:val="none" w:sz="0" w:space="0" w:color="auto"/>
        <w:bottom w:val="none" w:sz="0" w:space="0" w:color="auto"/>
        <w:right w:val="none" w:sz="0" w:space="0" w:color="auto"/>
      </w:divBdr>
    </w:div>
    <w:div w:id="1158300628">
      <w:bodyDiv w:val="1"/>
      <w:marLeft w:val="0"/>
      <w:marRight w:val="0"/>
      <w:marTop w:val="0"/>
      <w:marBottom w:val="0"/>
      <w:divBdr>
        <w:top w:val="none" w:sz="0" w:space="0" w:color="auto"/>
        <w:left w:val="none" w:sz="0" w:space="0" w:color="auto"/>
        <w:bottom w:val="none" w:sz="0" w:space="0" w:color="auto"/>
        <w:right w:val="none" w:sz="0" w:space="0" w:color="auto"/>
      </w:divBdr>
    </w:div>
    <w:div w:id="1159421826">
      <w:bodyDiv w:val="1"/>
      <w:marLeft w:val="0"/>
      <w:marRight w:val="0"/>
      <w:marTop w:val="0"/>
      <w:marBottom w:val="0"/>
      <w:divBdr>
        <w:top w:val="none" w:sz="0" w:space="0" w:color="auto"/>
        <w:left w:val="none" w:sz="0" w:space="0" w:color="auto"/>
        <w:bottom w:val="none" w:sz="0" w:space="0" w:color="auto"/>
        <w:right w:val="none" w:sz="0" w:space="0" w:color="auto"/>
      </w:divBdr>
      <w:divsChild>
        <w:div w:id="2062627588">
          <w:marLeft w:val="0"/>
          <w:marRight w:val="0"/>
          <w:marTop w:val="0"/>
          <w:marBottom w:val="0"/>
          <w:divBdr>
            <w:top w:val="none" w:sz="0" w:space="0" w:color="auto"/>
            <w:left w:val="none" w:sz="0" w:space="0" w:color="auto"/>
            <w:bottom w:val="none" w:sz="0" w:space="0" w:color="auto"/>
            <w:right w:val="none" w:sz="0" w:space="0" w:color="auto"/>
          </w:divBdr>
        </w:div>
      </w:divsChild>
    </w:div>
    <w:div w:id="1159685968">
      <w:bodyDiv w:val="1"/>
      <w:marLeft w:val="0"/>
      <w:marRight w:val="0"/>
      <w:marTop w:val="0"/>
      <w:marBottom w:val="0"/>
      <w:divBdr>
        <w:top w:val="none" w:sz="0" w:space="0" w:color="auto"/>
        <w:left w:val="none" w:sz="0" w:space="0" w:color="auto"/>
        <w:bottom w:val="none" w:sz="0" w:space="0" w:color="auto"/>
        <w:right w:val="none" w:sz="0" w:space="0" w:color="auto"/>
      </w:divBdr>
    </w:div>
    <w:div w:id="1161315683">
      <w:bodyDiv w:val="1"/>
      <w:marLeft w:val="0"/>
      <w:marRight w:val="0"/>
      <w:marTop w:val="0"/>
      <w:marBottom w:val="0"/>
      <w:divBdr>
        <w:top w:val="none" w:sz="0" w:space="0" w:color="auto"/>
        <w:left w:val="none" w:sz="0" w:space="0" w:color="auto"/>
        <w:bottom w:val="none" w:sz="0" w:space="0" w:color="auto"/>
        <w:right w:val="none" w:sz="0" w:space="0" w:color="auto"/>
      </w:divBdr>
    </w:div>
    <w:div w:id="1165361504">
      <w:bodyDiv w:val="1"/>
      <w:marLeft w:val="0"/>
      <w:marRight w:val="0"/>
      <w:marTop w:val="0"/>
      <w:marBottom w:val="0"/>
      <w:divBdr>
        <w:top w:val="none" w:sz="0" w:space="0" w:color="auto"/>
        <w:left w:val="none" w:sz="0" w:space="0" w:color="auto"/>
        <w:bottom w:val="none" w:sz="0" w:space="0" w:color="auto"/>
        <w:right w:val="none" w:sz="0" w:space="0" w:color="auto"/>
      </w:divBdr>
    </w:div>
    <w:div w:id="1167205170">
      <w:bodyDiv w:val="1"/>
      <w:marLeft w:val="0"/>
      <w:marRight w:val="0"/>
      <w:marTop w:val="0"/>
      <w:marBottom w:val="0"/>
      <w:divBdr>
        <w:top w:val="none" w:sz="0" w:space="0" w:color="auto"/>
        <w:left w:val="none" w:sz="0" w:space="0" w:color="auto"/>
        <w:bottom w:val="none" w:sz="0" w:space="0" w:color="auto"/>
        <w:right w:val="none" w:sz="0" w:space="0" w:color="auto"/>
      </w:divBdr>
    </w:div>
    <w:div w:id="1167211180">
      <w:bodyDiv w:val="1"/>
      <w:marLeft w:val="0"/>
      <w:marRight w:val="0"/>
      <w:marTop w:val="0"/>
      <w:marBottom w:val="0"/>
      <w:divBdr>
        <w:top w:val="none" w:sz="0" w:space="0" w:color="auto"/>
        <w:left w:val="none" w:sz="0" w:space="0" w:color="auto"/>
        <w:bottom w:val="none" w:sz="0" w:space="0" w:color="auto"/>
        <w:right w:val="none" w:sz="0" w:space="0" w:color="auto"/>
      </w:divBdr>
    </w:div>
    <w:div w:id="1168138205">
      <w:bodyDiv w:val="1"/>
      <w:marLeft w:val="0"/>
      <w:marRight w:val="0"/>
      <w:marTop w:val="0"/>
      <w:marBottom w:val="0"/>
      <w:divBdr>
        <w:top w:val="none" w:sz="0" w:space="0" w:color="auto"/>
        <w:left w:val="none" w:sz="0" w:space="0" w:color="auto"/>
        <w:bottom w:val="none" w:sz="0" w:space="0" w:color="auto"/>
        <w:right w:val="none" w:sz="0" w:space="0" w:color="auto"/>
      </w:divBdr>
    </w:div>
    <w:div w:id="1168324116">
      <w:bodyDiv w:val="1"/>
      <w:marLeft w:val="0"/>
      <w:marRight w:val="0"/>
      <w:marTop w:val="0"/>
      <w:marBottom w:val="0"/>
      <w:divBdr>
        <w:top w:val="none" w:sz="0" w:space="0" w:color="auto"/>
        <w:left w:val="none" w:sz="0" w:space="0" w:color="auto"/>
        <w:bottom w:val="none" w:sz="0" w:space="0" w:color="auto"/>
        <w:right w:val="none" w:sz="0" w:space="0" w:color="auto"/>
      </w:divBdr>
    </w:div>
    <w:div w:id="1172717783">
      <w:bodyDiv w:val="1"/>
      <w:marLeft w:val="0"/>
      <w:marRight w:val="0"/>
      <w:marTop w:val="0"/>
      <w:marBottom w:val="0"/>
      <w:divBdr>
        <w:top w:val="none" w:sz="0" w:space="0" w:color="auto"/>
        <w:left w:val="none" w:sz="0" w:space="0" w:color="auto"/>
        <w:bottom w:val="none" w:sz="0" w:space="0" w:color="auto"/>
        <w:right w:val="none" w:sz="0" w:space="0" w:color="auto"/>
      </w:divBdr>
    </w:div>
    <w:div w:id="1173449013">
      <w:bodyDiv w:val="1"/>
      <w:marLeft w:val="0"/>
      <w:marRight w:val="0"/>
      <w:marTop w:val="0"/>
      <w:marBottom w:val="0"/>
      <w:divBdr>
        <w:top w:val="none" w:sz="0" w:space="0" w:color="auto"/>
        <w:left w:val="none" w:sz="0" w:space="0" w:color="auto"/>
        <w:bottom w:val="none" w:sz="0" w:space="0" w:color="auto"/>
        <w:right w:val="none" w:sz="0" w:space="0" w:color="auto"/>
      </w:divBdr>
      <w:divsChild>
        <w:div w:id="300966980">
          <w:marLeft w:val="0"/>
          <w:marRight w:val="0"/>
          <w:marTop w:val="225"/>
          <w:marBottom w:val="150"/>
          <w:divBdr>
            <w:top w:val="none" w:sz="0" w:space="0" w:color="auto"/>
            <w:left w:val="none" w:sz="0" w:space="0" w:color="auto"/>
            <w:bottom w:val="none" w:sz="0" w:space="0" w:color="auto"/>
            <w:right w:val="none" w:sz="0" w:space="0" w:color="auto"/>
          </w:divBdr>
          <w:divsChild>
            <w:div w:id="1048989869">
              <w:marLeft w:val="0"/>
              <w:marRight w:val="0"/>
              <w:marTop w:val="0"/>
              <w:marBottom w:val="0"/>
              <w:divBdr>
                <w:top w:val="none" w:sz="0" w:space="0" w:color="auto"/>
                <w:left w:val="none" w:sz="0" w:space="0" w:color="auto"/>
                <w:bottom w:val="none" w:sz="0" w:space="0" w:color="auto"/>
                <w:right w:val="none" w:sz="0" w:space="0" w:color="auto"/>
              </w:divBdr>
              <w:divsChild>
                <w:div w:id="8403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56386">
          <w:marLeft w:val="0"/>
          <w:marRight w:val="0"/>
          <w:marTop w:val="450"/>
          <w:marBottom w:val="225"/>
          <w:divBdr>
            <w:top w:val="none" w:sz="0" w:space="0" w:color="auto"/>
            <w:left w:val="none" w:sz="0" w:space="0" w:color="auto"/>
            <w:bottom w:val="none" w:sz="0" w:space="0" w:color="auto"/>
            <w:right w:val="none" w:sz="0" w:space="0" w:color="auto"/>
          </w:divBdr>
          <w:divsChild>
            <w:div w:id="1425883389">
              <w:marLeft w:val="0"/>
              <w:marRight w:val="0"/>
              <w:marTop w:val="0"/>
              <w:marBottom w:val="0"/>
              <w:divBdr>
                <w:top w:val="none" w:sz="0" w:space="0" w:color="auto"/>
                <w:left w:val="none" w:sz="0" w:space="0" w:color="auto"/>
                <w:bottom w:val="none" w:sz="0" w:space="0" w:color="auto"/>
                <w:right w:val="none" w:sz="0" w:space="0" w:color="auto"/>
              </w:divBdr>
              <w:divsChild>
                <w:div w:id="194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9147">
          <w:marLeft w:val="0"/>
          <w:marRight w:val="0"/>
          <w:marTop w:val="0"/>
          <w:marBottom w:val="0"/>
          <w:divBdr>
            <w:top w:val="none" w:sz="0" w:space="0" w:color="auto"/>
            <w:left w:val="none" w:sz="0" w:space="0" w:color="auto"/>
            <w:bottom w:val="none" w:sz="0" w:space="0" w:color="auto"/>
            <w:right w:val="none" w:sz="0" w:space="0" w:color="auto"/>
          </w:divBdr>
        </w:div>
        <w:div w:id="2084788702">
          <w:marLeft w:val="0"/>
          <w:marRight w:val="0"/>
          <w:marTop w:val="0"/>
          <w:marBottom w:val="0"/>
          <w:divBdr>
            <w:top w:val="none" w:sz="0" w:space="0" w:color="auto"/>
            <w:left w:val="none" w:sz="0" w:space="0" w:color="auto"/>
            <w:bottom w:val="none" w:sz="0" w:space="0" w:color="auto"/>
            <w:right w:val="none" w:sz="0" w:space="0" w:color="auto"/>
          </w:divBdr>
          <w:divsChild>
            <w:div w:id="318314938">
              <w:marLeft w:val="0"/>
              <w:marRight w:val="0"/>
              <w:marTop w:val="0"/>
              <w:marBottom w:val="0"/>
              <w:divBdr>
                <w:top w:val="none" w:sz="0" w:space="0" w:color="auto"/>
                <w:left w:val="none" w:sz="0" w:space="0" w:color="auto"/>
                <w:bottom w:val="none" w:sz="0" w:space="0" w:color="auto"/>
                <w:right w:val="none" w:sz="0" w:space="0" w:color="auto"/>
              </w:divBdr>
              <w:divsChild>
                <w:div w:id="464543691">
                  <w:marLeft w:val="0"/>
                  <w:marRight w:val="0"/>
                  <w:marTop w:val="0"/>
                  <w:marBottom w:val="0"/>
                  <w:divBdr>
                    <w:top w:val="none" w:sz="0" w:space="0" w:color="auto"/>
                    <w:left w:val="none" w:sz="0" w:space="0" w:color="auto"/>
                    <w:bottom w:val="none" w:sz="0" w:space="0" w:color="auto"/>
                    <w:right w:val="none" w:sz="0" w:space="0" w:color="auto"/>
                  </w:divBdr>
                  <w:divsChild>
                    <w:div w:id="1140000869">
                      <w:marLeft w:val="0"/>
                      <w:marRight w:val="0"/>
                      <w:marTop w:val="450"/>
                      <w:marBottom w:val="450"/>
                      <w:divBdr>
                        <w:top w:val="single" w:sz="12" w:space="15" w:color="EF7C03"/>
                        <w:left w:val="single" w:sz="12" w:space="8" w:color="EF7C03"/>
                        <w:bottom w:val="single" w:sz="12" w:space="15" w:color="EF7C03"/>
                        <w:right w:val="single" w:sz="12" w:space="8" w:color="EF7C03"/>
                      </w:divBdr>
                      <w:divsChild>
                        <w:div w:id="12613355">
                          <w:marLeft w:val="0"/>
                          <w:marRight w:val="0"/>
                          <w:marTop w:val="0"/>
                          <w:marBottom w:val="0"/>
                          <w:divBdr>
                            <w:top w:val="none" w:sz="0" w:space="0" w:color="auto"/>
                            <w:left w:val="none" w:sz="0" w:space="0" w:color="auto"/>
                            <w:bottom w:val="none" w:sz="0" w:space="0" w:color="auto"/>
                            <w:right w:val="none" w:sz="0" w:space="0" w:color="auto"/>
                          </w:divBdr>
                        </w:div>
                      </w:divsChild>
                    </w:div>
                    <w:div w:id="1194609873">
                      <w:marLeft w:val="0"/>
                      <w:marRight w:val="0"/>
                      <w:marTop w:val="450"/>
                      <w:marBottom w:val="450"/>
                      <w:divBdr>
                        <w:top w:val="single" w:sz="6" w:space="11" w:color="877363"/>
                        <w:left w:val="single" w:sz="6" w:space="11" w:color="877363"/>
                        <w:bottom w:val="single" w:sz="6" w:space="11" w:color="877363"/>
                        <w:right w:val="single" w:sz="6" w:space="11" w:color="877363"/>
                      </w:divBdr>
                      <w:divsChild>
                        <w:div w:id="581336979">
                          <w:marLeft w:val="0"/>
                          <w:marRight w:val="0"/>
                          <w:marTop w:val="0"/>
                          <w:marBottom w:val="0"/>
                          <w:divBdr>
                            <w:top w:val="none" w:sz="0" w:space="0" w:color="auto"/>
                            <w:left w:val="none" w:sz="0" w:space="0" w:color="auto"/>
                            <w:bottom w:val="none" w:sz="0" w:space="0" w:color="auto"/>
                            <w:right w:val="none" w:sz="0" w:space="0" w:color="auto"/>
                          </w:divBdr>
                          <w:divsChild>
                            <w:div w:id="665210764">
                              <w:marLeft w:val="0"/>
                              <w:marRight w:val="0"/>
                              <w:marTop w:val="0"/>
                              <w:marBottom w:val="0"/>
                              <w:divBdr>
                                <w:top w:val="none" w:sz="0" w:space="0" w:color="auto"/>
                                <w:left w:val="none" w:sz="0" w:space="0" w:color="auto"/>
                                <w:bottom w:val="none" w:sz="0" w:space="0" w:color="auto"/>
                                <w:right w:val="none" w:sz="0" w:space="0" w:color="auto"/>
                              </w:divBdr>
                            </w:div>
                            <w:div w:id="16085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22936">
              <w:marLeft w:val="-1425"/>
              <w:marRight w:val="0"/>
              <w:marTop w:val="0"/>
              <w:marBottom w:val="0"/>
              <w:divBdr>
                <w:top w:val="none" w:sz="0" w:space="0" w:color="auto"/>
                <w:left w:val="none" w:sz="0" w:space="0" w:color="auto"/>
                <w:bottom w:val="none" w:sz="0" w:space="0" w:color="auto"/>
                <w:right w:val="none" w:sz="0" w:space="0" w:color="auto"/>
              </w:divBdr>
              <w:divsChild>
                <w:div w:id="105664460">
                  <w:marLeft w:val="0"/>
                  <w:marRight w:val="0"/>
                  <w:marTop w:val="0"/>
                  <w:marBottom w:val="0"/>
                  <w:divBdr>
                    <w:top w:val="none" w:sz="0" w:space="0" w:color="auto"/>
                    <w:left w:val="none" w:sz="0" w:space="0" w:color="auto"/>
                    <w:bottom w:val="none" w:sz="0" w:space="0" w:color="auto"/>
                    <w:right w:val="none" w:sz="0" w:space="0" w:color="auto"/>
                  </w:divBdr>
                  <w:divsChild>
                    <w:div w:id="876309942">
                      <w:marLeft w:val="0"/>
                      <w:marRight w:val="0"/>
                      <w:marTop w:val="75"/>
                      <w:marBottom w:val="75"/>
                      <w:divBdr>
                        <w:top w:val="none" w:sz="0" w:space="0" w:color="auto"/>
                        <w:left w:val="none" w:sz="0" w:space="0" w:color="auto"/>
                        <w:bottom w:val="none" w:sz="0" w:space="0" w:color="auto"/>
                        <w:right w:val="none" w:sz="0" w:space="0" w:color="auto"/>
                      </w:divBdr>
                    </w:div>
                    <w:div w:id="918103717">
                      <w:marLeft w:val="0"/>
                      <w:marRight w:val="0"/>
                      <w:marTop w:val="75"/>
                      <w:marBottom w:val="75"/>
                      <w:divBdr>
                        <w:top w:val="none" w:sz="0" w:space="0" w:color="auto"/>
                        <w:left w:val="none" w:sz="0" w:space="0" w:color="auto"/>
                        <w:bottom w:val="none" w:sz="0" w:space="0" w:color="auto"/>
                        <w:right w:val="none" w:sz="0" w:space="0" w:color="auto"/>
                      </w:divBdr>
                    </w:div>
                    <w:div w:id="1234045753">
                      <w:marLeft w:val="0"/>
                      <w:marRight w:val="0"/>
                      <w:marTop w:val="75"/>
                      <w:marBottom w:val="75"/>
                      <w:divBdr>
                        <w:top w:val="none" w:sz="0" w:space="0" w:color="auto"/>
                        <w:left w:val="none" w:sz="0" w:space="0" w:color="auto"/>
                        <w:bottom w:val="none" w:sz="0" w:space="0" w:color="auto"/>
                        <w:right w:val="none" w:sz="0" w:space="0" w:color="auto"/>
                      </w:divBdr>
                    </w:div>
                    <w:div w:id="14086964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27969101">
          <w:marLeft w:val="0"/>
          <w:marRight w:val="0"/>
          <w:marTop w:val="225"/>
          <w:marBottom w:val="0"/>
          <w:divBdr>
            <w:top w:val="none" w:sz="0" w:space="0" w:color="auto"/>
            <w:left w:val="none" w:sz="0" w:space="0" w:color="auto"/>
            <w:bottom w:val="none" w:sz="0" w:space="0" w:color="auto"/>
            <w:right w:val="none" w:sz="0" w:space="0" w:color="auto"/>
          </w:divBdr>
        </w:div>
      </w:divsChild>
    </w:div>
    <w:div w:id="1173760369">
      <w:bodyDiv w:val="1"/>
      <w:marLeft w:val="0"/>
      <w:marRight w:val="0"/>
      <w:marTop w:val="0"/>
      <w:marBottom w:val="0"/>
      <w:divBdr>
        <w:top w:val="none" w:sz="0" w:space="0" w:color="auto"/>
        <w:left w:val="none" w:sz="0" w:space="0" w:color="auto"/>
        <w:bottom w:val="none" w:sz="0" w:space="0" w:color="auto"/>
        <w:right w:val="none" w:sz="0" w:space="0" w:color="auto"/>
      </w:divBdr>
    </w:div>
    <w:div w:id="1174343926">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2">
          <w:marLeft w:val="0"/>
          <w:marRight w:val="0"/>
          <w:marTop w:val="0"/>
          <w:marBottom w:val="0"/>
          <w:divBdr>
            <w:top w:val="none" w:sz="0" w:space="0" w:color="auto"/>
            <w:left w:val="none" w:sz="0" w:space="0" w:color="auto"/>
            <w:bottom w:val="none" w:sz="0" w:space="0" w:color="auto"/>
            <w:right w:val="none" w:sz="0" w:space="0" w:color="auto"/>
          </w:divBdr>
          <w:divsChild>
            <w:div w:id="766970656">
              <w:marLeft w:val="0"/>
              <w:marRight w:val="0"/>
              <w:marTop w:val="0"/>
              <w:marBottom w:val="0"/>
              <w:divBdr>
                <w:top w:val="none" w:sz="0" w:space="0" w:color="auto"/>
                <w:left w:val="none" w:sz="0" w:space="0" w:color="auto"/>
                <w:bottom w:val="none" w:sz="0" w:space="0" w:color="auto"/>
                <w:right w:val="none" w:sz="0" w:space="0" w:color="auto"/>
              </w:divBdr>
            </w:div>
            <w:div w:id="103581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3706">
      <w:bodyDiv w:val="1"/>
      <w:marLeft w:val="0"/>
      <w:marRight w:val="0"/>
      <w:marTop w:val="0"/>
      <w:marBottom w:val="0"/>
      <w:divBdr>
        <w:top w:val="none" w:sz="0" w:space="0" w:color="auto"/>
        <w:left w:val="none" w:sz="0" w:space="0" w:color="auto"/>
        <w:bottom w:val="none" w:sz="0" w:space="0" w:color="auto"/>
        <w:right w:val="none" w:sz="0" w:space="0" w:color="auto"/>
      </w:divBdr>
    </w:div>
    <w:div w:id="1174956169">
      <w:bodyDiv w:val="1"/>
      <w:marLeft w:val="0"/>
      <w:marRight w:val="0"/>
      <w:marTop w:val="0"/>
      <w:marBottom w:val="0"/>
      <w:divBdr>
        <w:top w:val="none" w:sz="0" w:space="0" w:color="auto"/>
        <w:left w:val="none" w:sz="0" w:space="0" w:color="auto"/>
        <w:bottom w:val="none" w:sz="0" w:space="0" w:color="auto"/>
        <w:right w:val="none" w:sz="0" w:space="0" w:color="auto"/>
      </w:divBdr>
    </w:div>
    <w:div w:id="1175876172">
      <w:bodyDiv w:val="1"/>
      <w:marLeft w:val="0"/>
      <w:marRight w:val="0"/>
      <w:marTop w:val="0"/>
      <w:marBottom w:val="0"/>
      <w:divBdr>
        <w:top w:val="none" w:sz="0" w:space="0" w:color="auto"/>
        <w:left w:val="none" w:sz="0" w:space="0" w:color="auto"/>
        <w:bottom w:val="none" w:sz="0" w:space="0" w:color="auto"/>
        <w:right w:val="none" w:sz="0" w:space="0" w:color="auto"/>
      </w:divBdr>
      <w:divsChild>
        <w:div w:id="76101024">
          <w:marLeft w:val="0"/>
          <w:marRight w:val="0"/>
          <w:marTop w:val="0"/>
          <w:marBottom w:val="0"/>
          <w:divBdr>
            <w:top w:val="none" w:sz="0" w:space="0" w:color="auto"/>
            <w:left w:val="none" w:sz="0" w:space="0" w:color="auto"/>
            <w:bottom w:val="none" w:sz="0" w:space="0" w:color="auto"/>
            <w:right w:val="none" w:sz="0" w:space="0" w:color="auto"/>
          </w:divBdr>
        </w:div>
        <w:div w:id="958880020">
          <w:marLeft w:val="0"/>
          <w:marRight w:val="0"/>
          <w:marTop w:val="0"/>
          <w:marBottom w:val="0"/>
          <w:divBdr>
            <w:top w:val="none" w:sz="0" w:space="0" w:color="auto"/>
            <w:left w:val="none" w:sz="0" w:space="0" w:color="auto"/>
            <w:bottom w:val="none" w:sz="0" w:space="0" w:color="auto"/>
            <w:right w:val="none" w:sz="0" w:space="0" w:color="auto"/>
          </w:divBdr>
        </w:div>
        <w:div w:id="1833713935">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sChild>
    </w:div>
    <w:div w:id="1179851690">
      <w:bodyDiv w:val="1"/>
      <w:marLeft w:val="0"/>
      <w:marRight w:val="0"/>
      <w:marTop w:val="0"/>
      <w:marBottom w:val="0"/>
      <w:divBdr>
        <w:top w:val="none" w:sz="0" w:space="0" w:color="auto"/>
        <w:left w:val="none" w:sz="0" w:space="0" w:color="auto"/>
        <w:bottom w:val="none" w:sz="0" w:space="0" w:color="auto"/>
        <w:right w:val="none" w:sz="0" w:space="0" w:color="auto"/>
      </w:divBdr>
    </w:div>
    <w:div w:id="1180243280">
      <w:bodyDiv w:val="1"/>
      <w:marLeft w:val="0"/>
      <w:marRight w:val="0"/>
      <w:marTop w:val="0"/>
      <w:marBottom w:val="0"/>
      <w:divBdr>
        <w:top w:val="none" w:sz="0" w:space="0" w:color="auto"/>
        <w:left w:val="none" w:sz="0" w:space="0" w:color="auto"/>
        <w:bottom w:val="none" w:sz="0" w:space="0" w:color="auto"/>
        <w:right w:val="none" w:sz="0" w:space="0" w:color="auto"/>
      </w:divBdr>
    </w:div>
    <w:div w:id="1180319685">
      <w:bodyDiv w:val="1"/>
      <w:marLeft w:val="0"/>
      <w:marRight w:val="0"/>
      <w:marTop w:val="0"/>
      <w:marBottom w:val="0"/>
      <w:divBdr>
        <w:top w:val="none" w:sz="0" w:space="0" w:color="auto"/>
        <w:left w:val="none" w:sz="0" w:space="0" w:color="auto"/>
        <w:bottom w:val="none" w:sz="0" w:space="0" w:color="auto"/>
        <w:right w:val="none" w:sz="0" w:space="0" w:color="auto"/>
      </w:divBdr>
      <w:divsChild>
        <w:div w:id="143816283">
          <w:marLeft w:val="0"/>
          <w:marRight w:val="0"/>
          <w:marTop w:val="0"/>
          <w:marBottom w:val="0"/>
          <w:divBdr>
            <w:top w:val="none" w:sz="0" w:space="0" w:color="auto"/>
            <w:left w:val="none" w:sz="0" w:space="0" w:color="auto"/>
            <w:bottom w:val="none" w:sz="0" w:space="0" w:color="auto"/>
            <w:right w:val="none" w:sz="0" w:space="0" w:color="auto"/>
          </w:divBdr>
        </w:div>
        <w:div w:id="537472942">
          <w:marLeft w:val="0"/>
          <w:marRight w:val="0"/>
          <w:marTop w:val="0"/>
          <w:marBottom w:val="0"/>
          <w:divBdr>
            <w:top w:val="none" w:sz="0" w:space="0" w:color="auto"/>
            <w:left w:val="none" w:sz="0" w:space="0" w:color="auto"/>
            <w:bottom w:val="none" w:sz="0" w:space="0" w:color="auto"/>
            <w:right w:val="none" w:sz="0" w:space="0" w:color="auto"/>
          </w:divBdr>
        </w:div>
        <w:div w:id="670984077">
          <w:marLeft w:val="0"/>
          <w:marRight w:val="0"/>
          <w:marTop w:val="0"/>
          <w:marBottom w:val="0"/>
          <w:divBdr>
            <w:top w:val="none" w:sz="0" w:space="0" w:color="auto"/>
            <w:left w:val="none" w:sz="0" w:space="0" w:color="auto"/>
            <w:bottom w:val="none" w:sz="0" w:space="0" w:color="auto"/>
            <w:right w:val="none" w:sz="0" w:space="0" w:color="auto"/>
          </w:divBdr>
        </w:div>
        <w:div w:id="1051685974">
          <w:marLeft w:val="0"/>
          <w:marRight w:val="0"/>
          <w:marTop w:val="0"/>
          <w:marBottom w:val="0"/>
          <w:divBdr>
            <w:top w:val="none" w:sz="0" w:space="0" w:color="auto"/>
            <w:left w:val="none" w:sz="0" w:space="0" w:color="auto"/>
            <w:bottom w:val="none" w:sz="0" w:space="0" w:color="auto"/>
            <w:right w:val="none" w:sz="0" w:space="0" w:color="auto"/>
          </w:divBdr>
        </w:div>
      </w:divsChild>
    </w:div>
    <w:div w:id="1180897517">
      <w:bodyDiv w:val="1"/>
      <w:marLeft w:val="0"/>
      <w:marRight w:val="0"/>
      <w:marTop w:val="0"/>
      <w:marBottom w:val="0"/>
      <w:divBdr>
        <w:top w:val="none" w:sz="0" w:space="0" w:color="auto"/>
        <w:left w:val="none" w:sz="0" w:space="0" w:color="auto"/>
        <w:bottom w:val="none" w:sz="0" w:space="0" w:color="auto"/>
        <w:right w:val="none" w:sz="0" w:space="0" w:color="auto"/>
      </w:divBdr>
    </w:div>
    <w:div w:id="1181235291">
      <w:bodyDiv w:val="1"/>
      <w:marLeft w:val="0"/>
      <w:marRight w:val="0"/>
      <w:marTop w:val="0"/>
      <w:marBottom w:val="0"/>
      <w:divBdr>
        <w:top w:val="none" w:sz="0" w:space="0" w:color="auto"/>
        <w:left w:val="none" w:sz="0" w:space="0" w:color="auto"/>
        <w:bottom w:val="none" w:sz="0" w:space="0" w:color="auto"/>
        <w:right w:val="none" w:sz="0" w:space="0" w:color="auto"/>
      </w:divBdr>
      <w:divsChild>
        <w:div w:id="72049391">
          <w:marLeft w:val="0"/>
          <w:marRight w:val="0"/>
          <w:marTop w:val="0"/>
          <w:marBottom w:val="0"/>
          <w:divBdr>
            <w:top w:val="none" w:sz="0" w:space="0" w:color="auto"/>
            <w:left w:val="none" w:sz="0" w:space="0" w:color="auto"/>
            <w:bottom w:val="none" w:sz="0" w:space="0" w:color="auto"/>
            <w:right w:val="none" w:sz="0" w:space="0" w:color="auto"/>
          </w:divBdr>
        </w:div>
        <w:div w:id="300305285">
          <w:marLeft w:val="0"/>
          <w:marRight w:val="0"/>
          <w:marTop w:val="0"/>
          <w:marBottom w:val="0"/>
          <w:divBdr>
            <w:top w:val="none" w:sz="0" w:space="0" w:color="auto"/>
            <w:left w:val="none" w:sz="0" w:space="0" w:color="auto"/>
            <w:bottom w:val="none" w:sz="0" w:space="0" w:color="auto"/>
            <w:right w:val="none" w:sz="0" w:space="0" w:color="auto"/>
          </w:divBdr>
        </w:div>
        <w:div w:id="463423943">
          <w:blockQuote w:val="1"/>
          <w:marLeft w:val="0"/>
          <w:marRight w:val="0"/>
          <w:marTop w:val="0"/>
          <w:marBottom w:val="300"/>
          <w:divBdr>
            <w:top w:val="none" w:sz="0" w:space="0" w:color="auto"/>
            <w:left w:val="none" w:sz="0" w:space="0" w:color="auto"/>
            <w:bottom w:val="none" w:sz="0" w:space="0" w:color="auto"/>
            <w:right w:val="none" w:sz="0" w:space="0" w:color="auto"/>
          </w:divBdr>
        </w:div>
        <w:div w:id="492792731">
          <w:blockQuote w:val="1"/>
          <w:marLeft w:val="0"/>
          <w:marRight w:val="0"/>
          <w:marTop w:val="0"/>
          <w:marBottom w:val="300"/>
          <w:divBdr>
            <w:top w:val="none" w:sz="0" w:space="0" w:color="auto"/>
            <w:left w:val="none" w:sz="0" w:space="0" w:color="auto"/>
            <w:bottom w:val="none" w:sz="0" w:space="0" w:color="auto"/>
            <w:right w:val="none" w:sz="0" w:space="0" w:color="auto"/>
          </w:divBdr>
        </w:div>
        <w:div w:id="1041982199">
          <w:marLeft w:val="0"/>
          <w:marRight w:val="0"/>
          <w:marTop w:val="0"/>
          <w:marBottom w:val="0"/>
          <w:divBdr>
            <w:top w:val="none" w:sz="0" w:space="0" w:color="auto"/>
            <w:left w:val="none" w:sz="0" w:space="0" w:color="auto"/>
            <w:bottom w:val="none" w:sz="0" w:space="0" w:color="auto"/>
            <w:right w:val="none" w:sz="0" w:space="0" w:color="auto"/>
          </w:divBdr>
        </w:div>
        <w:div w:id="1279802606">
          <w:marLeft w:val="0"/>
          <w:marRight w:val="0"/>
          <w:marTop w:val="315"/>
          <w:marBottom w:val="315"/>
          <w:divBdr>
            <w:top w:val="none" w:sz="0" w:space="0" w:color="auto"/>
            <w:left w:val="none" w:sz="0" w:space="0" w:color="auto"/>
            <w:bottom w:val="none" w:sz="0" w:space="0" w:color="auto"/>
            <w:right w:val="none" w:sz="0" w:space="0" w:color="auto"/>
          </w:divBdr>
          <w:divsChild>
            <w:div w:id="1825127657">
              <w:marLeft w:val="0"/>
              <w:marRight w:val="0"/>
              <w:marTop w:val="0"/>
              <w:marBottom w:val="0"/>
              <w:divBdr>
                <w:top w:val="none" w:sz="0" w:space="0" w:color="auto"/>
                <w:left w:val="none" w:sz="0" w:space="0" w:color="auto"/>
                <w:bottom w:val="none" w:sz="0" w:space="0" w:color="auto"/>
                <w:right w:val="none" w:sz="0" w:space="0" w:color="auto"/>
              </w:divBdr>
            </w:div>
          </w:divsChild>
        </w:div>
        <w:div w:id="1319769514">
          <w:marLeft w:val="0"/>
          <w:marRight w:val="0"/>
          <w:marTop w:val="0"/>
          <w:marBottom w:val="0"/>
          <w:divBdr>
            <w:top w:val="none" w:sz="0" w:space="0" w:color="auto"/>
            <w:left w:val="none" w:sz="0" w:space="0" w:color="auto"/>
            <w:bottom w:val="none" w:sz="0" w:space="0" w:color="auto"/>
            <w:right w:val="none" w:sz="0" w:space="0" w:color="auto"/>
          </w:divBdr>
        </w:div>
        <w:div w:id="1558319526">
          <w:marLeft w:val="0"/>
          <w:marRight w:val="0"/>
          <w:marTop w:val="315"/>
          <w:marBottom w:val="315"/>
          <w:divBdr>
            <w:top w:val="none" w:sz="0" w:space="0" w:color="auto"/>
            <w:left w:val="none" w:sz="0" w:space="0" w:color="auto"/>
            <w:bottom w:val="none" w:sz="0" w:space="0" w:color="auto"/>
            <w:right w:val="none" w:sz="0" w:space="0" w:color="auto"/>
          </w:divBdr>
          <w:divsChild>
            <w:div w:id="602879723">
              <w:marLeft w:val="0"/>
              <w:marRight w:val="0"/>
              <w:marTop w:val="0"/>
              <w:marBottom w:val="0"/>
              <w:divBdr>
                <w:top w:val="none" w:sz="0" w:space="0" w:color="auto"/>
                <w:left w:val="none" w:sz="0" w:space="0" w:color="auto"/>
                <w:bottom w:val="none" w:sz="0" w:space="0" w:color="auto"/>
                <w:right w:val="none" w:sz="0" w:space="0" w:color="auto"/>
              </w:divBdr>
            </w:div>
          </w:divsChild>
        </w:div>
        <w:div w:id="1623461780">
          <w:marLeft w:val="0"/>
          <w:marRight w:val="0"/>
          <w:marTop w:val="0"/>
          <w:marBottom w:val="0"/>
          <w:divBdr>
            <w:top w:val="none" w:sz="0" w:space="0" w:color="auto"/>
            <w:left w:val="none" w:sz="0" w:space="0" w:color="auto"/>
            <w:bottom w:val="none" w:sz="0" w:space="0" w:color="auto"/>
            <w:right w:val="none" w:sz="0" w:space="0" w:color="auto"/>
          </w:divBdr>
        </w:div>
        <w:div w:id="2145459535">
          <w:marLeft w:val="0"/>
          <w:marRight w:val="0"/>
          <w:marTop w:val="0"/>
          <w:marBottom w:val="0"/>
          <w:divBdr>
            <w:top w:val="none" w:sz="0" w:space="0" w:color="auto"/>
            <w:left w:val="none" w:sz="0" w:space="0" w:color="auto"/>
            <w:bottom w:val="none" w:sz="0" w:space="0" w:color="auto"/>
            <w:right w:val="none" w:sz="0" w:space="0" w:color="auto"/>
          </w:divBdr>
        </w:div>
      </w:divsChild>
    </w:div>
    <w:div w:id="1182745580">
      <w:bodyDiv w:val="1"/>
      <w:marLeft w:val="0"/>
      <w:marRight w:val="0"/>
      <w:marTop w:val="0"/>
      <w:marBottom w:val="0"/>
      <w:divBdr>
        <w:top w:val="none" w:sz="0" w:space="0" w:color="auto"/>
        <w:left w:val="none" w:sz="0" w:space="0" w:color="auto"/>
        <w:bottom w:val="none" w:sz="0" w:space="0" w:color="auto"/>
        <w:right w:val="none" w:sz="0" w:space="0" w:color="auto"/>
      </w:divBdr>
    </w:div>
    <w:div w:id="1183088402">
      <w:bodyDiv w:val="1"/>
      <w:marLeft w:val="0"/>
      <w:marRight w:val="0"/>
      <w:marTop w:val="0"/>
      <w:marBottom w:val="0"/>
      <w:divBdr>
        <w:top w:val="none" w:sz="0" w:space="0" w:color="auto"/>
        <w:left w:val="none" w:sz="0" w:space="0" w:color="auto"/>
        <w:bottom w:val="none" w:sz="0" w:space="0" w:color="auto"/>
        <w:right w:val="none" w:sz="0" w:space="0" w:color="auto"/>
      </w:divBdr>
    </w:div>
    <w:div w:id="1183592968">
      <w:bodyDiv w:val="1"/>
      <w:marLeft w:val="0"/>
      <w:marRight w:val="0"/>
      <w:marTop w:val="0"/>
      <w:marBottom w:val="0"/>
      <w:divBdr>
        <w:top w:val="none" w:sz="0" w:space="0" w:color="auto"/>
        <w:left w:val="none" w:sz="0" w:space="0" w:color="auto"/>
        <w:bottom w:val="none" w:sz="0" w:space="0" w:color="auto"/>
        <w:right w:val="none" w:sz="0" w:space="0" w:color="auto"/>
      </w:divBdr>
      <w:divsChild>
        <w:div w:id="24061458">
          <w:marLeft w:val="0"/>
          <w:marRight w:val="0"/>
          <w:marTop w:val="0"/>
          <w:marBottom w:val="0"/>
          <w:divBdr>
            <w:top w:val="none" w:sz="0" w:space="0" w:color="auto"/>
            <w:left w:val="none" w:sz="0" w:space="0" w:color="auto"/>
            <w:bottom w:val="none" w:sz="0" w:space="0" w:color="auto"/>
            <w:right w:val="none" w:sz="0" w:space="0" w:color="auto"/>
          </w:divBdr>
        </w:div>
        <w:div w:id="400367336">
          <w:marLeft w:val="0"/>
          <w:marRight w:val="0"/>
          <w:marTop w:val="0"/>
          <w:marBottom w:val="0"/>
          <w:divBdr>
            <w:top w:val="none" w:sz="0" w:space="0" w:color="auto"/>
            <w:left w:val="none" w:sz="0" w:space="0" w:color="auto"/>
            <w:bottom w:val="none" w:sz="0" w:space="0" w:color="auto"/>
            <w:right w:val="none" w:sz="0" w:space="0" w:color="auto"/>
          </w:divBdr>
        </w:div>
        <w:div w:id="1239484693">
          <w:marLeft w:val="0"/>
          <w:marRight w:val="0"/>
          <w:marTop w:val="0"/>
          <w:marBottom w:val="0"/>
          <w:divBdr>
            <w:top w:val="none" w:sz="0" w:space="0" w:color="auto"/>
            <w:left w:val="none" w:sz="0" w:space="0" w:color="auto"/>
            <w:bottom w:val="none" w:sz="0" w:space="0" w:color="auto"/>
            <w:right w:val="none" w:sz="0" w:space="0" w:color="auto"/>
          </w:divBdr>
        </w:div>
        <w:div w:id="1955015666">
          <w:marLeft w:val="0"/>
          <w:marRight w:val="0"/>
          <w:marTop w:val="0"/>
          <w:marBottom w:val="0"/>
          <w:divBdr>
            <w:top w:val="none" w:sz="0" w:space="0" w:color="auto"/>
            <w:left w:val="none" w:sz="0" w:space="0" w:color="auto"/>
            <w:bottom w:val="none" w:sz="0" w:space="0" w:color="auto"/>
            <w:right w:val="none" w:sz="0" w:space="0" w:color="auto"/>
          </w:divBdr>
        </w:div>
      </w:divsChild>
    </w:div>
    <w:div w:id="1185559017">
      <w:bodyDiv w:val="1"/>
      <w:marLeft w:val="0"/>
      <w:marRight w:val="0"/>
      <w:marTop w:val="0"/>
      <w:marBottom w:val="0"/>
      <w:divBdr>
        <w:top w:val="none" w:sz="0" w:space="0" w:color="auto"/>
        <w:left w:val="none" w:sz="0" w:space="0" w:color="auto"/>
        <w:bottom w:val="none" w:sz="0" w:space="0" w:color="auto"/>
        <w:right w:val="none" w:sz="0" w:space="0" w:color="auto"/>
      </w:divBdr>
    </w:div>
    <w:div w:id="1186141225">
      <w:bodyDiv w:val="1"/>
      <w:marLeft w:val="0"/>
      <w:marRight w:val="0"/>
      <w:marTop w:val="0"/>
      <w:marBottom w:val="0"/>
      <w:divBdr>
        <w:top w:val="none" w:sz="0" w:space="0" w:color="auto"/>
        <w:left w:val="none" w:sz="0" w:space="0" w:color="auto"/>
        <w:bottom w:val="none" w:sz="0" w:space="0" w:color="auto"/>
        <w:right w:val="none" w:sz="0" w:space="0" w:color="auto"/>
      </w:divBdr>
      <w:divsChild>
        <w:div w:id="311452818">
          <w:marLeft w:val="0"/>
          <w:marRight w:val="0"/>
          <w:marTop w:val="0"/>
          <w:marBottom w:val="0"/>
          <w:divBdr>
            <w:top w:val="none" w:sz="0" w:space="0" w:color="auto"/>
            <w:left w:val="none" w:sz="0" w:space="0" w:color="auto"/>
            <w:bottom w:val="none" w:sz="0" w:space="0" w:color="auto"/>
            <w:right w:val="none" w:sz="0" w:space="0" w:color="auto"/>
          </w:divBdr>
        </w:div>
        <w:div w:id="1190021457">
          <w:marLeft w:val="0"/>
          <w:marRight w:val="0"/>
          <w:marTop w:val="0"/>
          <w:marBottom w:val="0"/>
          <w:divBdr>
            <w:top w:val="none" w:sz="0" w:space="0" w:color="auto"/>
            <w:left w:val="none" w:sz="0" w:space="0" w:color="auto"/>
            <w:bottom w:val="none" w:sz="0" w:space="0" w:color="auto"/>
            <w:right w:val="none" w:sz="0" w:space="0" w:color="auto"/>
          </w:divBdr>
        </w:div>
        <w:div w:id="1634166866">
          <w:marLeft w:val="0"/>
          <w:marRight w:val="0"/>
          <w:marTop w:val="0"/>
          <w:marBottom w:val="0"/>
          <w:divBdr>
            <w:top w:val="none" w:sz="0" w:space="0" w:color="auto"/>
            <w:left w:val="none" w:sz="0" w:space="0" w:color="auto"/>
            <w:bottom w:val="none" w:sz="0" w:space="0" w:color="auto"/>
            <w:right w:val="none" w:sz="0" w:space="0" w:color="auto"/>
          </w:divBdr>
        </w:div>
        <w:div w:id="1702322489">
          <w:marLeft w:val="0"/>
          <w:marRight w:val="0"/>
          <w:marTop w:val="0"/>
          <w:marBottom w:val="0"/>
          <w:divBdr>
            <w:top w:val="none" w:sz="0" w:space="0" w:color="auto"/>
            <w:left w:val="none" w:sz="0" w:space="0" w:color="auto"/>
            <w:bottom w:val="none" w:sz="0" w:space="0" w:color="auto"/>
            <w:right w:val="none" w:sz="0" w:space="0" w:color="auto"/>
          </w:divBdr>
        </w:div>
      </w:divsChild>
    </w:div>
    <w:div w:id="1186602344">
      <w:bodyDiv w:val="1"/>
      <w:marLeft w:val="0"/>
      <w:marRight w:val="0"/>
      <w:marTop w:val="0"/>
      <w:marBottom w:val="0"/>
      <w:divBdr>
        <w:top w:val="none" w:sz="0" w:space="0" w:color="auto"/>
        <w:left w:val="none" w:sz="0" w:space="0" w:color="auto"/>
        <w:bottom w:val="none" w:sz="0" w:space="0" w:color="auto"/>
        <w:right w:val="none" w:sz="0" w:space="0" w:color="auto"/>
      </w:divBdr>
    </w:div>
    <w:div w:id="1186676901">
      <w:bodyDiv w:val="1"/>
      <w:marLeft w:val="0"/>
      <w:marRight w:val="0"/>
      <w:marTop w:val="0"/>
      <w:marBottom w:val="0"/>
      <w:divBdr>
        <w:top w:val="none" w:sz="0" w:space="0" w:color="auto"/>
        <w:left w:val="none" w:sz="0" w:space="0" w:color="auto"/>
        <w:bottom w:val="none" w:sz="0" w:space="0" w:color="auto"/>
        <w:right w:val="none" w:sz="0" w:space="0" w:color="auto"/>
      </w:divBdr>
    </w:div>
    <w:div w:id="1186752146">
      <w:bodyDiv w:val="1"/>
      <w:marLeft w:val="0"/>
      <w:marRight w:val="0"/>
      <w:marTop w:val="0"/>
      <w:marBottom w:val="0"/>
      <w:divBdr>
        <w:top w:val="none" w:sz="0" w:space="0" w:color="auto"/>
        <w:left w:val="none" w:sz="0" w:space="0" w:color="auto"/>
        <w:bottom w:val="none" w:sz="0" w:space="0" w:color="auto"/>
        <w:right w:val="none" w:sz="0" w:space="0" w:color="auto"/>
      </w:divBdr>
    </w:div>
    <w:div w:id="1188642826">
      <w:bodyDiv w:val="1"/>
      <w:marLeft w:val="0"/>
      <w:marRight w:val="0"/>
      <w:marTop w:val="0"/>
      <w:marBottom w:val="0"/>
      <w:divBdr>
        <w:top w:val="none" w:sz="0" w:space="0" w:color="auto"/>
        <w:left w:val="none" w:sz="0" w:space="0" w:color="auto"/>
        <w:bottom w:val="none" w:sz="0" w:space="0" w:color="auto"/>
        <w:right w:val="none" w:sz="0" w:space="0" w:color="auto"/>
      </w:divBdr>
    </w:div>
    <w:div w:id="1191724591">
      <w:bodyDiv w:val="1"/>
      <w:marLeft w:val="0"/>
      <w:marRight w:val="0"/>
      <w:marTop w:val="0"/>
      <w:marBottom w:val="0"/>
      <w:divBdr>
        <w:top w:val="none" w:sz="0" w:space="0" w:color="auto"/>
        <w:left w:val="none" w:sz="0" w:space="0" w:color="auto"/>
        <w:bottom w:val="none" w:sz="0" w:space="0" w:color="auto"/>
        <w:right w:val="none" w:sz="0" w:space="0" w:color="auto"/>
      </w:divBdr>
    </w:div>
    <w:div w:id="1192916370">
      <w:bodyDiv w:val="1"/>
      <w:marLeft w:val="0"/>
      <w:marRight w:val="0"/>
      <w:marTop w:val="0"/>
      <w:marBottom w:val="0"/>
      <w:divBdr>
        <w:top w:val="none" w:sz="0" w:space="0" w:color="auto"/>
        <w:left w:val="none" w:sz="0" w:space="0" w:color="auto"/>
        <w:bottom w:val="none" w:sz="0" w:space="0" w:color="auto"/>
        <w:right w:val="none" w:sz="0" w:space="0" w:color="auto"/>
      </w:divBdr>
    </w:div>
    <w:div w:id="1193613988">
      <w:bodyDiv w:val="1"/>
      <w:marLeft w:val="0"/>
      <w:marRight w:val="0"/>
      <w:marTop w:val="0"/>
      <w:marBottom w:val="0"/>
      <w:divBdr>
        <w:top w:val="none" w:sz="0" w:space="0" w:color="auto"/>
        <w:left w:val="none" w:sz="0" w:space="0" w:color="auto"/>
        <w:bottom w:val="none" w:sz="0" w:space="0" w:color="auto"/>
        <w:right w:val="none" w:sz="0" w:space="0" w:color="auto"/>
      </w:divBdr>
      <w:divsChild>
        <w:div w:id="736363432">
          <w:marLeft w:val="0"/>
          <w:marRight w:val="0"/>
          <w:marTop w:val="0"/>
          <w:marBottom w:val="0"/>
          <w:divBdr>
            <w:top w:val="none" w:sz="0" w:space="0" w:color="auto"/>
            <w:left w:val="none" w:sz="0" w:space="0" w:color="auto"/>
            <w:bottom w:val="none" w:sz="0" w:space="0" w:color="auto"/>
            <w:right w:val="none" w:sz="0" w:space="0" w:color="auto"/>
          </w:divBdr>
          <w:divsChild>
            <w:div w:id="345979380">
              <w:marLeft w:val="0"/>
              <w:marRight w:val="0"/>
              <w:marTop w:val="0"/>
              <w:marBottom w:val="0"/>
              <w:divBdr>
                <w:top w:val="none" w:sz="0" w:space="0" w:color="auto"/>
                <w:left w:val="none" w:sz="0" w:space="0" w:color="auto"/>
                <w:bottom w:val="none" w:sz="0" w:space="0" w:color="auto"/>
                <w:right w:val="none" w:sz="0" w:space="0" w:color="auto"/>
              </w:divBdr>
            </w:div>
            <w:div w:id="1415515479">
              <w:marLeft w:val="0"/>
              <w:marRight w:val="0"/>
              <w:marTop w:val="0"/>
              <w:marBottom w:val="0"/>
              <w:divBdr>
                <w:top w:val="none" w:sz="0" w:space="0" w:color="auto"/>
                <w:left w:val="none" w:sz="0" w:space="0" w:color="auto"/>
                <w:bottom w:val="none" w:sz="0" w:space="0" w:color="auto"/>
                <w:right w:val="none" w:sz="0" w:space="0" w:color="auto"/>
              </w:divBdr>
            </w:div>
            <w:div w:id="1595434089">
              <w:marLeft w:val="0"/>
              <w:marRight w:val="0"/>
              <w:marTop w:val="0"/>
              <w:marBottom w:val="0"/>
              <w:divBdr>
                <w:top w:val="none" w:sz="0" w:space="0" w:color="auto"/>
                <w:left w:val="none" w:sz="0" w:space="0" w:color="auto"/>
                <w:bottom w:val="none" w:sz="0" w:space="0" w:color="auto"/>
                <w:right w:val="none" w:sz="0" w:space="0" w:color="auto"/>
              </w:divBdr>
            </w:div>
            <w:div w:id="1604993903">
              <w:marLeft w:val="0"/>
              <w:marRight w:val="0"/>
              <w:marTop w:val="0"/>
              <w:marBottom w:val="0"/>
              <w:divBdr>
                <w:top w:val="none" w:sz="0" w:space="0" w:color="auto"/>
                <w:left w:val="none" w:sz="0" w:space="0" w:color="auto"/>
                <w:bottom w:val="none" w:sz="0" w:space="0" w:color="auto"/>
                <w:right w:val="none" w:sz="0" w:space="0" w:color="auto"/>
              </w:divBdr>
            </w:div>
          </w:divsChild>
        </w:div>
        <w:div w:id="1214538548">
          <w:marLeft w:val="0"/>
          <w:marRight w:val="0"/>
          <w:marTop w:val="0"/>
          <w:marBottom w:val="0"/>
          <w:divBdr>
            <w:top w:val="none" w:sz="0" w:space="0" w:color="auto"/>
            <w:left w:val="none" w:sz="0" w:space="0" w:color="auto"/>
            <w:bottom w:val="none" w:sz="0" w:space="0" w:color="auto"/>
            <w:right w:val="none" w:sz="0" w:space="0" w:color="auto"/>
          </w:divBdr>
          <w:divsChild>
            <w:div w:id="932666908">
              <w:marLeft w:val="0"/>
              <w:marRight w:val="0"/>
              <w:marTop w:val="0"/>
              <w:marBottom w:val="0"/>
              <w:divBdr>
                <w:top w:val="none" w:sz="0" w:space="0" w:color="auto"/>
                <w:left w:val="none" w:sz="0" w:space="0" w:color="auto"/>
                <w:bottom w:val="none" w:sz="0" w:space="0" w:color="auto"/>
                <w:right w:val="none" w:sz="0" w:space="0" w:color="auto"/>
              </w:divBdr>
            </w:div>
            <w:div w:id="999503768">
              <w:marLeft w:val="0"/>
              <w:marRight w:val="0"/>
              <w:marTop w:val="0"/>
              <w:marBottom w:val="0"/>
              <w:divBdr>
                <w:top w:val="none" w:sz="0" w:space="0" w:color="auto"/>
                <w:left w:val="none" w:sz="0" w:space="0" w:color="auto"/>
                <w:bottom w:val="none" w:sz="0" w:space="0" w:color="auto"/>
                <w:right w:val="none" w:sz="0" w:space="0" w:color="auto"/>
              </w:divBdr>
            </w:div>
            <w:div w:id="1903786264">
              <w:marLeft w:val="0"/>
              <w:marRight w:val="0"/>
              <w:marTop w:val="0"/>
              <w:marBottom w:val="0"/>
              <w:divBdr>
                <w:top w:val="none" w:sz="0" w:space="0" w:color="auto"/>
                <w:left w:val="none" w:sz="0" w:space="0" w:color="auto"/>
                <w:bottom w:val="none" w:sz="0" w:space="0" w:color="auto"/>
                <w:right w:val="none" w:sz="0" w:space="0" w:color="auto"/>
              </w:divBdr>
            </w:div>
            <w:div w:id="20233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5328">
      <w:bodyDiv w:val="1"/>
      <w:marLeft w:val="0"/>
      <w:marRight w:val="0"/>
      <w:marTop w:val="0"/>
      <w:marBottom w:val="0"/>
      <w:divBdr>
        <w:top w:val="none" w:sz="0" w:space="0" w:color="auto"/>
        <w:left w:val="none" w:sz="0" w:space="0" w:color="auto"/>
        <w:bottom w:val="none" w:sz="0" w:space="0" w:color="auto"/>
        <w:right w:val="none" w:sz="0" w:space="0" w:color="auto"/>
      </w:divBdr>
      <w:divsChild>
        <w:div w:id="121270612">
          <w:marLeft w:val="0"/>
          <w:marRight w:val="0"/>
          <w:marTop w:val="0"/>
          <w:marBottom w:val="0"/>
          <w:divBdr>
            <w:top w:val="none" w:sz="0" w:space="0" w:color="auto"/>
            <w:left w:val="none" w:sz="0" w:space="0" w:color="auto"/>
            <w:bottom w:val="none" w:sz="0" w:space="0" w:color="auto"/>
            <w:right w:val="none" w:sz="0" w:space="0" w:color="auto"/>
          </w:divBdr>
          <w:divsChild>
            <w:div w:id="34697273">
              <w:marLeft w:val="0"/>
              <w:marRight w:val="0"/>
              <w:marTop w:val="0"/>
              <w:marBottom w:val="0"/>
              <w:divBdr>
                <w:top w:val="none" w:sz="0" w:space="0" w:color="auto"/>
                <w:left w:val="none" w:sz="0" w:space="0" w:color="auto"/>
                <w:bottom w:val="none" w:sz="0" w:space="0" w:color="auto"/>
                <w:right w:val="none" w:sz="0" w:space="0" w:color="auto"/>
              </w:divBdr>
            </w:div>
            <w:div w:id="158929463">
              <w:marLeft w:val="0"/>
              <w:marRight w:val="0"/>
              <w:marTop w:val="0"/>
              <w:marBottom w:val="0"/>
              <w:divBdr>
                <w:top w:val="none" w:sz="0" w:space="0" w:color="auto"/>
                <w:left w:val="none" w:sz="0" w:space="0" w:color="auto"/>
                <w:bottom w:val="none" w:sz="0" w:space="0" w:color="auto"/>
                <w:right w:val="none" w:sz="0" w:space="0" w:color="auto"/>
              </w:divBdr>
            </w:div>
            <w:div w:id="266160528">
              <w:marLeft w:val="0"/>
              <w:marRight w:val="0"/>
              <w:marTop w:val="0"/>
              <w:marBottom w:val="0"/>
              <w:divBdr>
                <w:top w:val="none" w:sz="0" w:space="0" w:color="auto"/>
                <w:left w:val="none" w:sz="0" w:space="0" w:color="auto"/>
                <w:bottom w:val="none" w:sz="0" w:space="0" w:color="auto"/>
                <w:right w:val="none" w:sz="0" w:space="0" w:color="auto"/>
              </w:divBdr>
            </w:div>
            <w:div w:id="621813040">
              <w:marLeft w:val="0"/>
              <w:marRight w:val="0"/>
              <w:marTop w:val="0"/>
              <w:marBottom w:val="0"/>
              <w:divBdr>
                <w:top w:val="none" w:sz="0" w:space="0" w:color="auto"/>
                <w:left w:val="none" w:sz="0" w:space="0" w:color="auto"/>
                <w:bottom w:val="none" w:sz="0" w:space="0" w:color="auto"/>
                <w:right w:val="none" w:sz="0" w:space="0" w:color="auto"/>
              </w:divBdr>
            </w:div>
            <w:div w:id="726225127">
              <w:marLeft w:val="0"/>
              <w:marRight w:val="0"/>
              <w:marTop w:val="0"/>
              <w:marBottom w:val="0"/>
              <w:divBdr>
                <w:top w:val="none" w:sz="0" w:space="0" w:color="auto"/>
                <w:left w:val="none" w:sz="0" w:space="0" w:color="auto"/>
                <w:bottom w:val="none" w:sz="0" w:space="0" w:color="auto"/>
                <w:right w:val="none" w:sz="0" w:space="0" w:color="auto"/>
              </w:divBdr>
            </w:div>
            <w:div w:id="748502001">
              <w:marLeft w:val="0"/>
              <w:marRight w:val="0"/>
              <w:marTop w:val="0"/>
              <w:marBottom w:val="0"/>
              <w:divBdr>
                <w:top w:val="none" w:sz="0" w:space="0" w:color="auto"/>
                <w:left w:val="none" w:sz="0" w:space="0" w:color="auto"/>
                <w:bottom w:val="none" w:sz="0" w:space="0" w:color="auto"/>
                <w:right w:val="none" w:sz="0" w:space="0" w:color="auto"/>
              </w:divBdr>
            </w:div>
            <w:div w:id="752237003">
              <w:marLeft w:val="0"/>
              <w:marRight w:val="0"/>
              <w:marTop w:val="0"/>
              <w:marBottom w:val="0"/>
              <w:divBdr>
                <w:top w:val="none" w:sz="0" w:space="0" w:color="auto"/>
                <w:left w:val="none" w:sz="0" w:space="0" w:color="auto"/>
                <w:bottom w:val="none" w:sz="0" w:space="0" w:color="auto"/>
                <w:right w:val="none" w:sz="0" w:space="0" w:color="auto"/>
              </w:divBdr>
            </w:div>
            <w:div w:id="796677467">
              <w:marLeft w:val="0"/>
              <w:marRight w:val="0"/>
              <w:marTop w:val="0"/>
              <w:marBottom w:val="0"/>
              <w:divBdr>
                <w:top w:val="none" w:sz="0" w:space="0" w:color="auto"/>
                <w:left w:val="none" w:sz="0" w:space="0" w:color="auto"/>
                <w:bottom w:val="none" w:sz="0" w:space="0" w:color="auto"/>
                <w:right w:val="none" w:sz="0" w:space="0" w:color="auto"/>
              </w:divBdr>
            </w:div>
            <w:div w:id="928387546">
              <w:marLeft w:val="0"/>
              <w:marRight w:val="0"/>
              <w:marTop w:val="0"/>
              <w:marBottom w:val="0"/>
              <w:divBdr>
                <w:top w:val="none" w:sz="0" w:space="0" w:color="auto"/>
                <w:left w:val="none" w:sz="0" w:space="0" w:color="auto"/>
                <w:bottom w:val="none" w:sz="0" w:space="0" w:color="auto"/>
                <w:right w:val="none" w:sz="0" w:space="0" w:color="auto"/>
              </w:divBdr>
            </w:div>
            <w:div w:id="956449166">
              <w:marLeft w:val="0"/>
              <w:marRight w:val="0"/>
              <w:marTop w:val="0"/>
              <w:marBottom w:val="0"/>
              <w:divBdr>
                <w:top w:val="none" w:sz="0" w:space="0" w:color="auto"/>
                <w:left w:val="none" w:sz="0" w:space="0" w:color="auto"/>
                <w:bottom w:val="none" w:sz="0" w:space="0" w:color="auto"/>
                <w:right w:val="none" w:sz="0" w:space="0" w:color="auto"/>
              </w:divBdr>
            </w:div>
            <w:div w:id="1051736231">
              <w:marLeft w:val="0"/>
              <w:marRight w:val="0"/>
              <w:marTop w:val="0"/>
              <w:marBottom w:val="0"/>
              <w:divBdr>
                <w:top w:val="none" w:sz="0" w:space="0" w:color="auto"/>
                <w:left w:val="none" w:sz="0" w:space="0" w:color="auto"/>
                <w:bottom w:val="none" w:sz="0" w:space="0" w:color="auto"/>
                <w:right w:val="none" w:sz="0" w:space="0" w:color="auto"/>
              </w:divBdr>
            </w:div>
            <w:div w:id="1117872580">
              <w:marLeft w:val="0"/>
              <w:marRight w:val="0"/>
              <w:marTop w:val="0"/>
              <w:marBottom w:val="0"/>
              <w:divBdr>
                <w:top w:val="none" w:sz="0" w:space="0" w:color="auto"/>
                <w:left w:val="none" w:sz="0" w:space="0" w:color="auto"/>
                <w:bottom w:val="none" w:sz="0" w:space="0" w:color="auto"/>
                <w:right w:val="none" w:sz="0" w:space="0" w:color="auto"/>
              </w:divBdr>
            </w:div>
            <w:div w:id="1224827083">
              <w:marLeft w:val="0"/>
              <w:marRight w:val="0"/>
              <w:marTop w:val="0"/>
              <w:marBottom w:val="0"/>
              <w:divBdr>
                <w:top w:val="none" w:sz="0" w:space="0" w:color="auto"/>
                <w:left w:val="none" w:sz="0" w:space="0" w:color="auto"/>
                <w:bottom w:val="none" w:sz="0" w:space="0" w:color="auto"/>
                <w:right w:val="none" w:sz="0" w:space="0" w:color="auto"/>
              </w:divBdr>
            </w:div>
            <w:div w:id="1280525640">
              <w:marLeft w:val="0"/>
              <w:marRight w:val="0"/>
              <w:marTop w:val="0"/>
              <w:marBottom w:val="0"/>
              <w:divBdr>
                <w:top w:val="none" w:sz="0" w:space="0" w:color="auto"/>
                <w:left w:val="none" w:sz="0" w:space="0" w:color="auto"/>
                <w:bottom w:val="none" w:sz="0" w:space="0" w:color="auto"/>
                <w:right w:val="none" w:sz="0" w:space="0" w:color="auto"/>
              </w:divBdr>
            </w:div>
            <w:div w:id="1289431557">
              <w:marLeft w:val="0"/>
              <w:marRight w:val="0"/>
              <w:marTop w:val="0"/>
              <w:marBottom w:val="0"/>
              <w:divBdr>
                <w:top w:val="none" w:sz="0" w:space="0" w:color="auto"/>
                <w:left w:val="none" w:sz="0" w:space="0" w:color="auto"/>
                <w:bottom w:val="none" w:sz="0" w:space="0" w:color="auto"/>
                <w:right w:val="none" w:sz="0" w:space="0" w:color="auto"/>
              </w:divBdr>
            </w:div>
            <w:div w:id="1338967502">
              <w:marLeft w:val="0"/>
              <w:marRight w:val="0"/>
              <w:marTop w:val="0"/>
              <w:marBottom w:val="0"/>
              <w:divBdr>
                <w:top w:val="none" w:sz="0" w:space="0" w:color="auto"/>
                <w:left w:val="none" w:sz="0" w:space="0" w:color="auto"/>
                <w:bottom w:val="none" w:sz="0" w:space="0" w:color="auto"/>
                <w:right w:val="none" w:sz="0" w:space="0" w:color="auto"/>
              </w:divBdr>
            </w:div>
            <w:div w:id="1411652973">
              <w:marLeft w:val="0"/>
              <w:marRight w:val="0"/>
              <w:marTop w:val="0"/>
              <w:marBottom w:val="0"/>
              <w:divBdr>
                <w:top w:val="none" w:sz="0" w:space="0" w:color="auto"/>
                <w:left w:val="none" w:sz="0" w:space="0" w:color="auto"/>
                <w:bottom w:val="none" w:sz="0" w:space="0" w:color="auto"/>
                <w:right w:val="none" w:sz="0" w:space="0" w:color="auto"/>
              </w:divBdr>
            </w:div>
            <w:div w:id="1629512626">
              <w:marLeft w:val="0"/>
              <w:marRight w:val="0"/>
              <w:marTop w:val="0"/>
              <w:marBottom w:val="0"/>
              <w:divBdr>
                <w:top w:val="none" w:sz="0" w:space="0" w:color="auto"/>
                <w:left w:val="none" w:sz="0" w:space="0" w:color="auto"/>
                <w:bottom w:val="none" w:sz="0" w:space="0" w:color="auto"/>
                <w:right w:val="none" w:sz="0" w:space="0" w:color="auto"/>
              </w:divBdr>
            </w:div>
            <w:div w:id="1699892173">
              <w:marLeft w:val="0"/>
              <w:marRight w:val="0"/>
              <w:marTop w:val="0"/>
              <w:marBottom w:val="0"/>
              <w:divBdr>
                <w:top w:val="none" w:sz="0" w:space="0" w:color="auto"/>
                <w:left w:val="none" w:sz="0" w:space="0" w:color="auto"/>
                <w:bottom w:val="none" w:sz="0" w:space="0" w:color="auto"/>
                <w:right w:val="none" w:sz="0" w:space="0" w:color="auto"/>
              </w:divBdr>
            </w:div>
            <w:div w:id="1762949954">
              <w:marLeft w:val="0"/>
              <w:marRight w:val="0"/>
              <w:marTop w:val="0"/>
              <w:marBottom w:val="0"/>
              <w:divBdr>
                <w:top w:val="none" w:sz="0" w:space="0" w:color="auto"/>
                <w:left w:val="none" w:sz="0" w:space="0" w:color="auto"/>
                <w:bottom w:val="none" w:sz="0" w:space="0" w:color="auto"/>
                <w:right w:val="none" w:sz="0" w:space="0" w:color="auto"/>
              </w:divBdr>
            </w:div>
            <w:div w:id="1823962717">
              <w:marLeft w:val="0"/>
              <w:marRight w:val="0"/>
              <w:marTop w:val="0"/>
              <w:marBottom w:val="0"/>
              <w:divBdr>
                <w:top w:val="none" w:sz="0" w:space="0" w:color="auto"/>
                <w:left w:val="none" w:sz="0" w:space="0" w:color="auto"/>
                <w:bottom w:val="none" w:sz="0" w:space="0" w:color="auto"/>
                <w:right w:val="none" w:sz="0" w:space="0" w:color="auto"/>
              </w:divBdr>
            </w:div>
            <w:div w:id="1883011549">
              <w:marLeft w:val="0"/>
              <w:marRight w:val="0"/>
              <w:marTop w:val="0"/>
              <w:marBottom w:val="0"/>
              <w:divBdr>
                <w:top w:val="none" w:sz="0" w:space="0" w:color="auto"/>
                <w:left w:val="none" w:sz="0" w:space="0" w:color="auto"/>
                <w:bottom w:val="none" w:sz="0" w:space="0" w:color="auto"/>
                <w:right w:val="none" w:sz="0" w:space="0" w:color="auto"/>
              </w:divBdr>
            </w:div>
            <w:div w:id="1949004980">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 w:id="2143038554">
              <w:marLeft w:val="0"/>
              <w:marRight w:val="0"/>
              <w:marTop w:val="0"/>
              <w:marBottom w:val="0"/>
              <w:divBdr>
                <w:top w:val="none" w:sz="0" w:space="0" w:color="auto"/>
                <w:left w:val="none" w:sz="0" w:space="0" w:color="auto"/>
                <w:bottom w:val="none" w:sz="0" w:space="0" w:color="auto"/>
                <w:right w:val="none" w:sz="0" w:space="0" w:color="auto"/>
              </w:divBdr>
            </w:div>
          </w:divsChild>
        </w:div>
        <w:div w:id="495804441">
          <w:marLeft w:val="0"/>
          <w:marRight w:val="0"/>
          <w:marTop w:val="0"/>
          <w:marBottom w:val="0"/>
          <w:divBdr>
            <w:top w:val="none" w:sz="0" w:space="0" w:color="auto"/>
            <w:left w:val="none" w:sz="0" w:space="0" w:color="auto"/>
            <w:bottom w:val="none" w:sz="0" w:space="0" w:color="auto"/>
            <w:right w:val="none" w:sz="0" w:space="0" w:color="auto"/>
          </w:divBdr>
        </w:div>
        <w:div w:id="967390628">
          <w:marLeft w:val="0"/>
          <w:marRight w:val="0"/>
          <w:marTop w:val="0"/>
          <w:marBottom w:val="0"/>
          <w:divBdr>
            <w:top w:val="none" w:sz="0" w:space="0" w:color="auto"/>
            <w:left w:val="none" w:sz="0" w:space="0" w:color="auto"/>
            <w:bottom w:val="none" w:sz="0" w:space="0" w:color="auto"/>
            <w:right w:val="none" w:sz="0" w:space="0" w:color="auto"/>
          </w:divBdr>
        </w:div>
        <w:div w:id="983507187">
          <w:marLeft w:val="0"/>
          <w:marRight w:val="0"/>
          <w:marTop w:val="0"/>
          <w:marBottom w:val="0"/>
          <w:divBdr>
            <w:top w:val="none" w:sz="0" w:space="0" w:color="auto"/>
            <w:left w:val="none" w:sz="0" w:space="0" w:color="auto"/>
            <w:bottom w:val="none" w:sz="0" w:space="0" w:color="auto"/>
            <w:right w:val="none" w:sz="0" w:space="0" w:color="auto"/>
          </w:divBdr>
        </w:div>
        <w:div w:id="1208563955">
          <w:marLeft w:val="0"/>
          <w:marRight w:val="0"/>
          <w:marTop w:val="0"/>
          <w:marBottom w:val="0"/>
          <w:divBdr>
            <w:top w:val="none" w:sz="0" w:space="0" w:color="auto"/>
            <w:left w:val="none" w:sz="0" w:space="0" w:color="auto"/>
            <w:bottom w:val="none" w:sz="0" w:space="0" w:color="auto"/>
            <w:right w:val="none" w:sz="0" w:space="0" w:color="auto"/>
          </w:divBdr>
        </w:div>
        <w:div w:id="1560507509">
          <w:marLeft w:val="0"/>
          <w:marRight w:val="0"/>
          <w:marTop w:val="0"/>
          <w:marBottom w:val="0"/>
          <w:divBdr>
            <w:top w:val="none" w:sz="0" w:space="0" w:color="auto"/>
            <w:left w:val="none" w:sz="0" w:space="0" w:color="auto"/>
            <w:bottom w:val="none" w:sz="0" w:space="0" w:color="auto"/>
            <w:right w:val="none" w:sz="0" w:space="0" w:color="auto"/>
          </w:divBdr>
        </w:div>
        <w:div w:id="1817991666">
          <w:marLeft w:val="0"/>
          <w:marRight w:val="0"/>
          <w:marTop w:val="0"/>
          <w:marBottom w:val="0"/>
          <w:divBdr>
            <w:top w:val="none" w:sz="0" w:space="0" w:color="auto"/>
            <w:left w:val="none" w:sz="0" w:space="0" w:color="auto"/>
            <w:bottom w:val="none" w:sz="0" w:space="0" w:color="auto"/>
            <w:right w:val="none" w:sz="0" w:space="0" w:color="auto"/>
          </w:divBdr>
        </w:div>
        <w:div w:id="1824663260">
          <w:marLeft w:val="0"/>
          <w:marRight w:val="0"/>
          <w:marTop w:val="0"/>
          <w:marBottom w:val="0"/>
          <w:divBdr>
            <w:top w:val="none" w:sz="0" w:space="0" w:color="auto"/>
            <w:left w:val="none" w:sz="0" w:space="0" w:color="auto"/>
            <w:bottom w:val="none" w:sz="0" w:space="0" w:color="auto"/>
            <w:right w:val="none" w:sz="0" w:space="0" w:color="auto"/>
          </w:divBdr>
        </w:div>
      </w:divsChild>
    </w:div>
    <w:div w:id="1194415427">
      <w:bodyDiv w:val="1"/>
      <w:marLeft w:val="0"/>
      <w:marRight w:val="0"/>
      <w:marTop w:val="0"/>
      <w:marBottom w:val="0"/>
      <w:divBdr>
        <w:top w:val="none" w:sz="0" w:space="0" w:color="auto"/>
        <w:left w:val="none" w:sz="0" w:space="0" w:color="auto"/>
        <w:bottom w:val="none" w:sz="0" w:space="0" w:color="auto"/>
        <w:right w:val="none" w:sz="0" w:space="0" w:color="auto"/>
      </w:divBdr>
    </w:div>
    <w:div w:id="1194460949">
      <w:bodyDiv w:val="1"/>
      <w:marLeft w:val="0"/>
      <w:marRight w:val="0"/>
      <w:marTop w:val="0"/>
      <w:marBottom w:val="0"/>
      <w:divBdr>
        <w:top w:val="none" w:sz="0" w:space="0" w:color="auto"/>
        <w:left w:val="none" w:sz="0" w:space="0" w:color="auto"/>
        <w:bottom w:val="none" w:sz="0" w:space="0" w:color="auto"/>
        <w:right w:val="none" w:sz="0" w:space="0" w:color="auto"/>
      </w:divBdr>
    </w:div>
    <w:div w:id="1194534332">
      <w:bodyDiv w:val="1"/>
      <w:marLeft w:val="0"/>
      <w:marRight w:val="0"/>
      <w:marTop w:val="0"/>
      <w:marBottom w:val="0"/>
      <w:divBdr>
        <w:top w:val="none" w:sz="0" w:space="0" w:color="auto"/>
        <w:left w:val="none" w:sz="0" w:space="0" w:color="auto"/>
        <w:bottom w:val="none" w:sz="0" w:space="0" w:color="auto"/>
        <w:right w:val="none" w:sz="0" w:space="0" w:color="auto"/>
      </w:divBdr>
    </w:div>
    <w:div w:id="1196575760">
      <w:bodyDiv w:val="1"/>
      <w:marLeft w:val="0"/>
      <w:marRight w:val="0"/>
      <w:marTop w:val="0"/>
      <w:marBottom w:val="0"/>
      <w:divBdr>
        <w:top w:val="none" w:sz="0" w:space="0" w:color="auto"/>
        <w:left w:val="none" w:sz="0" w:space="0" w:color="auto"/>
        <w:bottom w:val="none" w:sz="0" w:space="0" w:color="auto"/>
        <w:right w:val="none" w:sz="0" w:space="0" w:color="auto"/>
      </w:divBdr>
    </w:div>
    <w:div w:id="1197043744">
      <w:bodyDiv w:val="1"/>
      <w:marLeft w:val="0"/>
      <w:marRight w:val="0"/>
      <w:marTop w:val="0"/>
      <w:marBottom w:val="0"/>
      <w:divBdr>
        <w:top w:val="none" w:sz="0" w:space="0" w:color="auto"/>
        <w:left w:val="none" w:sz="0" w:space="0" w:color="auto"/>
        <w:bottom w:val="none" w:sz="0" w:space="0" w:color="auto"/>
        <w:right w:val="none" w:sz="0" w:space="0" w:color="auto"/>
      </w:divBdr>
    </w:div>
    <w:div w:id="1198353212">
      <w:bodyDiv w:val="1"/>
      <w:marLeft w:val="0"/>
      <w:marRight w:val="0"/>
      <w:marTop w:val="0"/>
      <w:marBottom w:val="0"/>
      <w:divBdr>
        <w:top w:val="none" w:sz="0" w:space="0" w:color="auto"/>
        <w:left w:val="none" w:sz="0" w:space="0" w:color="auto"/>
        <w:bottom w:val="none" w:sz="0" w:space="0" w:color="auto"/>
        <w:right w:val="none" w:sz="0" w:space="0" w:color="auto"/>
      </w:divBdr>
      <w:divsChild>
        <w:div w:id="34042881">
          <w:marLeft w:val="0"/>
          <w:marRight w:val="0"/>
          <w:marTop w:val="0"/>
          <w:marBottom w:val="0"/>
          <w:divBdr>
            <w:top w:val="none" w:sz="0" w:space="0" w:color="auto"/>
            <w:left w:val="none" w:sz="0" w:space="0" w:color="auto"/>
            <w:bottom w:val="none" w:sz="0" w:space="0" w:color="auto"/>
            <w:right w:val="none" w:sz="0" w:space="0" w:color="auto"/>
          </w:divBdr>
        </w:div>
        <w:div w:id="42216888">
          <w:marLeft w:val="0"/>
          <w:marRight w:val="0"/>
          <w:marTop w:val="0"/>
          <w:marBottom w:val="0"/>
          <w:divBdr>
            <w:top w:val="none" w:sz="0" w:space="0" w:color="auto"/>
            <w:left w:val="none" w:sz="0" w:space="0" w:color="auto"/>
            <w:bottom w:val="none" w:sz="0" w:space="0" w:color="auto"/>
            <w:right w:val="none" w:sz="0" w:space="0" w:color="auto"/>
          </w:divBdr>
        </w:div>
        <w:div w:id="68815907">
          <w:marLeft w:val="0"/>
          <w:marRight w:val="0"/>
          <w:marTop w:val="0"/>
          <w:marBottom w:val="0"/>
          <w:divBdr>
            <w:top w:val="none" w:sz="0" w:space="0" w:color="auto"/>
            <w:left w:val="none" w:sz="0" w:space="0" w:color="auto"/>
            <w:bottom w:val="none" w:sz="0" w:space="0" w:color="auto"/>
            <w:right w:val="none" w:sz="0" w:space="0" w:color="auto"/>
          </w:divBdr>
        </w:div>
        <w:div w:id="143661567">
          <w:marLeft w:val="0"/>
          <w:marRight w:val="0"/>
          <w:marTop w:val="0"/>
          <w:marBottom w:val="0"/>
          <w:divBdr>
            <w:top w:val="none" w:sz="0" w:space="0" w:color="auto"/>
            <w:left w:val="none" w:sz="0" w:space="0" w:color="auto"/>
            <w:bottom w:val="none" w:sz="0" w:space="0" w:color="auto"/>
            <w:right w:val="none" w:sz="0" w:space="0" w:color="auto"/>
          </w:divBdr>
        </w:div>
        <w:div w:id="146284734">
          <w:marLeft w:val="0"/>
          <w:marRight w:val="0"/>
          <w:marTop w:val="0"/>
          <w:marBottom w:val="0"/>
          <w:divBdr>
            <w:top w:val="none" w:sz="0" w:space="0" w:color="auto"/>
            <w:left w:val="none" w:sz="0" w:space="0" w:color="auto"/>
            <w:bottom w:val="none" w:sz="0" w:space="0" w:color="auto"/>
            <w:right w:val="none" w:sz="0" w:space="0" w:color="auto"/>
          </w:divBdr>
        </w:div>
        <w:div w:id="255138305">
          <w:marLeft w:val="0"/>
          <w:marRight w:val="0"/>
          <w:marTop w:val="0"/>
          <w:marBottom w:val="0"/>
          <w:divBdr>
            <w:top w:val="none" w:sz="0" w:space="0" w:color="auto"/>
            <w:left w:val="none" w:sz="0" w:space="0" w:color="auto"/>
            <w:bottom w:val="none" w:sz="0" w:space="0" w:color="auto"/>
            <w:right w:val="none" w:sz="0" w:space="0" w:color="auto"/>
          </w:divBdr>
        </w:div>
        <w:div w:id="312176629">
          <w:marLeft w:val="0"/>
          <w:marRight w:val="0"/>
          <w:marTop w:val="0"/>
          <w:marBottom w:val="150"/>
          <w:divBdr>
            <w:top w:val="none" w:sz="0" w:space="0" w:color="auto"/>
            <w:left w:val="none" w:sz="0" w:space="0" w:color="auto"/>
            <w:bottom w:val="none" w:sz="0" w:space="0" w:color="auto"/>
            <w:right w:val="none" w:sz="0" w:space="0" w:color="auto"/>
          </w:divBdr>
        </w:div>
        <w:div w:id="361172064">
          <w:marLeft w:val="0"/>
          <w:marRight w:val="0"/>
          <w:marTop w:val="0"/>
          <w:marBottom w:val="0"/>
          <w:divBdr>
            <w:top w:val="none" w:sz="0" w:space="0" w:color="auto"/>
            <w:left w:val="none" w:sz="0" w:space="0" w:color="auto"/>
            <w:bottom w:val="none" w:sz="0" w:space="0" w:color="auto"/>
            <w:right w:val="none" w:sz="0" w:space="0" w:color="auto"/>
          </w:divBdr>
        </w:div>
        <w:div w:id="413362617">
          <w:marLeft w:val="0"/>
          <w:marRight w:val="0"/>
          <w:marTop w:val="0"/>
          <w:marBottom w:val="0"/>
          <w:divBdr>
            <w:top w:val="none" w:sz="0" w:space="0" w:color="auto"/>
            <w:left w:val="none" w:sz="0" w:space="0" w:color="auto"/>
            <w:bottom w:val="none" w:sz="0" w:space="0" w:color="auto"/>
            <w:right w:val="none" w:sz="0" w:space="0" w:color="auto"/>
          </w:divBdr>
        </w:div>
        <w:div w:id="655571799">
          <w:marLeft w:val="0"/>
          <w:marRight w:val="0"/>
          <w:marTop w:val="0"/>
          <w:marBottom w:val="0"/>
          <w:divBdr>
            <w:top w:val="none" w:sz="0" w:space="0" w:color="auto"/>
            <w:left w:val="none" w:sz="0" w:space="0" w:color="auto"/>
            <w:bottom w:val="none" w:sz="0" w:space="0" w:color="auto"/>
            <w:right w:val="none" w:sz="0" w:space="0" w:color="auto"/>
          </w:divBdr>
        </w:div>
        <w:div w:id="768937135">
          <w:marLeft w:val="0"/>
          <w:marRight w:val="0"/>
          <w:marTop w:val="0"/>
          <w:marBottom w:val="0"/>
          <w:divBdr>
            <w:top w:val="none" w:sz="0" w:space="0" w:color="auto"/>
            <w:left w:val="none" w:sz="0" w:space="0" w:color="auto"/>
            <w:bottom w:val="none" w:sz="0" w:space="0" w:color="auto"/>
            <w:right w:val="none" w:sz="0" w:space="0" w:color="auto"/>
          </w:divBdr>
        </w:div>
        <w:div w:id="802423464">
          <w:marLeft w:val="0"/>
          <w:marRight w:val="0"/>
          <w:marTop w:val="0"/>
          <w:marBottom w:val="0"/>
          <w:divBdr>
            <w:top w:val="none" w:sz="0" w:space="0" w:color="auto"/>
            <w:left w:val="none" w:sz="0" w:space="0" w:color="auto"/>
            <w:bottom w:val="none" w:sz="0" w:space="0" w:color="auto"/>
            <w:right w:val="none" w:sz="0" w:space="0" w:color="auto"/>
          </w:divBdr>
        </w:div>
        <w:div w:id="805926965">
          <w:marLeft w:val="0"/>
          <w:marRight w:val="0"/>
          <w:marTop w:val="0"/>
          <w:marBottom w:val="0"/>
          <w:divBdr>
            <w:top w:val="none" w:sz="0" w:space="0" w:color="auto"/>
            <w:left w:val="none" w:sz="0" w:space="0" w:color="auto"/>
            <w:bottom w:val="none" w:sz="0" w:space="0" w:color="auto"/>
            <w:right w:val="none" w:sz="0" w:space="0" w:color="auto"/>
          </w:divBdr>
        </w:div>
        <w:div w:id="872694064">
          <w:marLeft w:val="0"/>
          <w:marRight w:val="0"/>
          <w:marTop w:val="0"/>
          <w:marBottom w:val="150"/>
          <w:divBdr>
            <w:top w:val="none" w:sz="0" w:space="0" w:color="auto"/>
            <w:left w:val="none" w:sz="0" w:space="0" w:color="auto"/>
            <w:bottom w:val="none" w:sz="0" w:space="0" w:color="auto"/>
            <w:right w:val="none" w:sz="0" w:space="0" w:color="auto"/>
          </w:divBdr>
        </w:div>
        <w:div w:id="994574462">
          <w:marLeft w:val="0"/>
          <w:marRight w:val="0"/>
          <w:marTop w:val="0"/>
          <w:marBottom w:val="150"/>
          <w:divBdr>
            <w:top w:val="none" w:sz="0" w:space="0" w:color="auto"/>
            <w:left w:val="none" w:sz="0" w:space="0" w:color="auto"/>
            <w:bottom w:val="none" w:sz="0" w:space="0" w:color="auto"/>
            <w:right w:val="none" w:sz="0" w:space="0" w:color="auto"/>
          </w:divBdr>
        </w:div>
        <w:div w:id="1065100870">
          <w:marLeft w:val="0"/>
          <w:marRight w:val="0"/>
          <w:marTop w:val="0"/>
          <w:marBottom w:val="0"/>
          <w:divBdr>
            <w:top w:val="none" w:sz="0" w:space="0" w:color="auto"/>
            <w:left w:val="none" w:sz="0" w:space="0" w:color="auto"/>
            <w:bottom w:val="none" w:sz="0" w:space="0" w:color="auto"/>
            <w:right w:val="none" w:sz="0" w:space="0" w:color="auto"/>
          </w:divBdr>
        </w:div>
        <w:div w:id="1134833044">
          <w:marLeft w:val="0"/>
          <w:marRight w:val="0"/>
          <w:marTop w:val="0"/>
          <w:marBottom w:val="0"/>
          <w:divBdr>
            <w:top w:val="none" w:sz="0" w:space="0" w:color="auto"/>
            <w:left w:val="none" w:sz="0" w:space="0" w:color="auto"/>
            <w:bottom w:val="none" w:sz="0" w:space="0" w:color="auto"/>
            <w:right w:val="none" w:sz="0" w:space="0" w:color="auto"/>
          </w:divBdr>
        </w:div>
        <w:div w:id="1317686308">
          <w:marLeft w:val="0"/>
          <w:marRight w:val="0"/>
          <w:marTop w:val="0"/>
          <w:marBottom w:val="0"/>
          <w:divBdr>
            <w:top w:val="none" w:sz="0" w:space="0" w:color="auto"/>
            <w:left w:val="none" w:sz="0" w:space="0" w:color="auto"/>
            <w:bottom w:val="none" w:sz="0" w:space="0" w:color="auto"/>
            <w:right w:val="none" w:sz="0" w:space="0" w:color="auto"/>
          </w:divBdr>
        </w:div>
        <w:div w:id="1404067146">
          <w:marLeft w:val="0"/>
          <w:marRight w:val="0"/>
          <w:marTop w:val="0"/>
          <w:marBottom w:val="0"/>
          <w:divBdr>
            <w:top w:val="none" w:sz="0" w:space="0" w:color="auto"/>
            <w:left w:val="none" w:sz="0" w:space="0" w:color="auto"/>
            <w:bottom w:val="none" w:sz="0" w:space="0" w:color="auto"/>
            <w:right w:val="none" w:sz="0" w:space="0" w:color="auto"/>
          </w:divBdr>
        </w:div>
        <w:div w:id="1422876574">
          <w:marLeft w:val="0"/>
          <w:marRight w:val="0"/>
          <w:marTop w:val="0"/>
          <w:marBottom w:val="0"/>
          <w:divBdr>
            <w:top w:val="none" w:sz="0" w:space="0" w:color="auto"/>
            <w:left w:val="none" w:sz="0" w:space="0" w:color="auto"/>
            <w:bottom w:val="none" w:sz="0" w:space="0" w:color="auto"/>
            <w:right w:val="none" w:sz="0" w:space="0" w:color="auto"/>
          </w:divBdr>
        </w:div>
        <w:div w:id="1725787904">
          <w:marLeft w:val="0"/>
          <w:marRight w:val="0"/>
          <w:marTop w:val="0"/>
          <w:marBottom w:val="0"/>
          <w:divBdr>
            <w:top w:val="none" w:sz="0" w:space="0" w:color="auto"/>
            <w:left w:val="none" w:sz="0" w:space="0" w:color="auto"/>
            <w:bottom w:val="none" w:sz="0" w:space="0" w:color="auto"/>
            <w:right w:val="none" w:sz="0" w:space="0" w:color="auto"/>
          </w:divBdr>
        </w:div>
        <w:div w:id="1731462574">
          <w:marLeft w:val="0"/>
          <w:marRight w:val="0"/>
          <w:marTop w:val="0"/>
          <w:marBottom w:val="0"/>
          <w:divBdr>
            <w:top w:val="none" w:sz="0" w:space="0" w:color="auto"/>
            <w:left w:val="none" w:sz="0" w:space="0" w:color="auto"/>
            <w:bottom w:val="none" w:sz="0" w:space="0" w:color="auto"/>
            <w:right w:val="none" w:sz="0" w:space="0" w:color="auto"/>
          </w:divBdr>
        </w:div>
        <w:div w:id="1743289591">
          <w:marLeft w:val="0"/>
          <w:marRight w:val="0"/>
          <w:marTop w:val="0"/>
          <w:marBottom w:val="0"/>
          <w:divBdr>
            <w:top w:val="none" w:sz="0" w:space="0" w:color="auto"/>
            <w:left w:val="none" w:sz="0" w:space="0" w:color="auto"/>
            <w:bottom w:val="none" w:sz="0" w:space="0" w:color="auto"/>
            <w:right w:val="none" w:sz="0" w:space="0" w:color="auto"/>
          </w:divBdr>
        </w:div>
        <w:div w:id="1773940685">
          <w:marLeft w:val="0"/>
          <w:marRight w:val="0"/>
          <w:marTop w:val="0"/>
          <w:marBottom w:val="0"/>
          <w:divBdr>
            <w:top w:val="none" w:sz="0" w:space="0" w:color="auto"/>
            <w:left w:val="none" w:sz="0" w:space="0" w:color="auto"/>
            <w:bottom w:val="none" w:sz="0" w:space="0" w:color="auto"/>
            <w:right w:val="none" w:sz="0" w:space="0" w:color="auto"/>
          </w:divBdr>
        </w:div>
        <w:div w:id="1783960720">
          <w:marLeft w:val="0"/>
          <w:marRight w:val="0"/>
          <w:marTop w:val="0"/>
          <w:marBottom w:val="0"/>
          <w:divBdr>
            <w:top w:val="none" w:sz="0" w:space="0" w:color="auto"/>
            <w:left w:val="none" w:sz="0" w:space="0" w:color="auto"/>
            <w:bottom w:val="none" w:sz="0" w:space="0" w:color="auto"/>
            <w:right w:val="none" w:sz="0" w:space="0" w:color="auto"/>
          </w:divBdr>
        </w:div>
        <w:div w:id="1786464272">
          <w:marLeft w:val="0"/>
          <w:marRight w:val="0"/>
          <w:marTop w:val="0"/>
          <w:marBottom w:val="0"/>
          <w:divBdr>
            <w:top w:val="none" w:sz="0" w:space="0" w:color="auto"/>
            <w:left w:val="none" w:sz="0" w:space="0" w:color="auto"/>
            <w:bottom w:val="none" w:sz="0" w:space="0" w:color="auto"/>
            <w:right w:val="none" w:sz="0" w:space="0" w:color="auto"/>
          </w:divBdr>
        </w:div>
        <w:div w:id="1832023325">
          <w:marLeft w:val="0"/>
          <w:marRight w:val="0"/>
          <w:marTop w:val="0"/>
          <w:marBottom w:val="0"/>
          <w:divBdr>
            <w:top w:val="none" w:sz="0" w:space="0" w:color="auto"/>
            <w:left w:val="none" w:sz="0" w:space="0" w:color="auto"/>
            <w:bottom w:val="none" w:sz="0" w:space="0" w:color="auto"/>
            <w:right w:val="none" w:sz="0" w:space="0" w:color="auto"/>
          </w:divBdr>
        </w:div>
        <w:div w:id="1911769989">
          <w:marLeft w:val="0"/>
          <w:marRight w:val="0"/>
          <w:marTop w:val="0"/>
          <w:marBottom w:val="150"/>
          <w:divBdr>
            <w:top w:val="none" w:sz="0" w:space="0" w:color="auto"/>
            <w:left w:val="none" w:sz="0" w:space="0" w:color="auto"/>
            <w:bottom w:val="none" w:sz="0" w:space="0" w:color="auto"/>
            <w:right w:val="none" w:sz="0" w:space="0" w:color="auto"/>
          </w:divBdr>
        </w:div>
        <w:div w:id="1939436534">
          <w:marLeft w:val="0"/>
          <w:marRight w:val="0"/>
          <w:marTop w:val="0"/>
          <w:marBottom w:val="0"/>
          <w:divBdr>
            <w:top w:val="none" w:sz="0" w:space="0" w:color="auto"/>
            <w:left w:val="none" w:sz="0" w:space="0" w:color="auto"/>
            <w:bottom w:val="none" w:sz="0" w:space="0" w:color="auto"/>
            <w:right w:val="none" w:sz="0" w:space="0" w:color="auto"/>
          </w:divBdr>
        </w:div>
      </w:divsChild>
    </w:div>
    <w:div w:id="1199271698">
      <w:bodyDiv w:val="1"/>
      <w:marLeft w:val="0"/>
      <w:marRight w:val="0"/>
      <w:marTop w:val="0"/>
      <w:marBottom w:val="0"/>
      <w:divBdr>
        <w:top w:val="none" w:sz="0" w:space="0" w:color="auto"/>
        <w:left w:val="none" w:sz="0" w:space="0" w:color="auto"/>
        <w:bottom w:val="none" w:sz="0" w:space="0" w:color="auto"/>
        <w:right w:val="none" w:sz="0" w:space="0" w:color="auto"/>
      </w:divBdr>
    </w:div>
    <w:div w:id="1200433505">
      <w:bodyDiv w:val="1"/>
      <w:marLeft w:val="0"/>
      <w:marRight w:val="0"/>
      <w:marTop w:val="0"/>
      <w:marBottom w:val="0"/>
      <w:divBdr>
        <w:top w:val="none" w:sz="0" w:space="0" w:color="auto"/>
        <w:left w:val="none" w:sz="0" w:space="0" w:color="auto"/>
        <w:bottom w:val="none" w:sz="0" w:space="0" w:color="auto"/>
        <w:right w:val="none" w:sz="0" w:space="0" w:color="auto"/>
      </w:divBdr>
      <w:divsChild>
        <w:div w:id="1534148424">
          <w:marLeft w:val="0"/>
          <w:marRight w:val="0"/>
          <w:marTop w:val="0"/>
          <w:marBottom w:val="0"/>
          <w:divBdr>
            <w:top w:val="none" w:sz="0" w:space="0" w:color="auto"/>
            <w:left w:val="none" w:sz="0" w:space="0" w:color="auto"/>
            <w:bottom w:val="none" w:sz="0" w:space="0" w:color="auto"/>
            <w:right w:val="none" w:sz="0" w:space="0" w:color="auto"/>
          </w:divBdr>
        </w:div>
      </w:divsChild>
    </w:div>
    <w:div w:id="1202087308">
      <w:bodyDiv w:val="1"/>
      <w:marLeft w:val="0"/>
      <w:marRight w:val="0"/>
      <w:marTop w:val="0"/>
      <w:marBottom w:val="0"/>
      <w:divBdr>
        <w:top w:val="none" w:sz="0" w:space="0" w:color="auto"/>
        <w:left w:val="none" w:sz="0" w:space="0" w:color="auto"/>
        <w:bottom w:val="none" w:sz="0" w:space="0" w:color="auto"/>
        <w:right w:val="none" w:sz="0" w:space="0" w:color="auto"/>
      </w:divBdr>
    </w:div>
    <w:div w:id="1204171668">
      <w:bodyDiv w:val="1"/>
      <w:marLeft w:val="0"/>
      <w:marRight w:val="0"/>
      <w:marTop w:val="0"/>
      <w:marBottom w:val="0"/>
      <w:divBdr>
        <w:top w:val="none" w:sz="0" w:space="0" w:color="auto"/>
        <w:left w:val="none" w:sz="0" w:space="0" w:color="auto"/>
        <w:bottom w:val="none" w:sz="0" w:space="0" w:color="auto"/>
        <w:right w:val="none" w:sz="0" w:space="0" w:color="auto"/>
      </w:divBdr>
      <w:divsChild>
        <w:div w:id="66849661">
          <w:marLeft w:val="0"/>
          <w:marRight w:val="0"/>
          <w:marTop w:val="0"/>
          <w:marBottom w:val="0"/>
          <w:divBdr>
            <w:top w:val="none" w:sz="0" w:space="0" w:color="auto"/>
            <w:left w:val="none" w:sz="0" w:space="0" w:color="auto"/>
            <w:bottom w:val="none" w:sz="0" w:space="0" w:color="auto"/>
            <w:right w:val="none" w:sz="0" w:space="0" w:color="auto"/>
          </w:divBdr>
        </w:div>
        <w:div w:id="253441309">
          <w:marLeft w:val="0"/>
          <w:marRight w:val="0"/>
          <w:marTop w:val="0"/>
          <w:marBottom w:val="150"/>
          <w:divBdr>
            <w:top w:val="none" w:sz="0" w:space="0" w:color="auto"/>
            <w:left w:val="none" w:sz="0" w:space="0" w:color="auto"/>
            <w:bottom w:val="none" w:sz="0" w:space="0" w:color="auto"/>
            <w:right w:val="none" w:sz="0" w:space="0" w:color="auto"/>
          </w:divBdr>
        </w:div>
        <w:div w:id="766773936">
          <w:marLeft w:val="0"/>
          <w:marRight w:val="0"/>
          <w:marTop w:val="0"/>
          <w:marBottom w:val="0"/>
          <w:divBdr>
            <w:top w:val="none" w:sz="0" w:space="0" w:color="auto"/>
            <w:left w:val="none" w:sz="0" w:space="0" w:color="auto"/>
            <w:bottom w:val="none" w:sz="0" w:space="0" w:color="auto"/>
            <w:right w:val="none" w:sz="0" w:space="0" w:color="auto"/>
          </w:divBdr>
        </w:div>
        <w:div w:id="1483888859">
          <w:marLeft w:val="0"/>
          <w:marRight w:val="0"/>
          <w:marTop w:val="0"/>
          <w:marBottom w:val="0"/>
          <w:divBdr>
            <w:top w:val="none" w:sz="0" w:space="0" w:color="auto"/>
            <w:left w:val="none" w:sz="0" w:space="0" w:color="auto"/>
            <w:bottom w:val="none" w:sz="0" w:space="0" w:color="auto"/>
            <w:right w:val="none" w:sz="0" w:space="0" w:color="auto"/>
          </w:divBdr>
          <w:divsChild>
            <w:div w:id="1010329643">
              <w:marLeft w:val="75"/>
              <w:marRight w:val="0"/>
              <w:marTop w:val="0"/>
              <w:marBottom w:val="75"/>
              <w:divBdr>
                <w:top w:val="none" w:sz="0" w:space="0" w:color="auto"/>
                <w:left w:val="none" w:sz="0" w:space="0" w:color="auto"/>
                <w:bottom w:val="none" w:sz="0" w:space="0" w:color="auto"/>
                <w:right w:val="none" w:sz="0" w:space="0" w:color="auto"/>
              </w:divBdr>
            </w:div>
          </w:divsChild>
        </w:div>
        <w:div w:id="1848254840">
          <w:marLeft w:val="0"/>
          <w:marRight w:val="0"/>
          <w:marTop w:val="0"/>
          <w:marBottom w:val="150"/>
          <w:divBdr>
            <w:top w:val="none" w:sz="0" w:space="0" w:color="auto"/>
            <w:left w:val="none" w:sz="0" w:space="0" w:color="auto"/>
            <w:bottom w:val="none" w:sz="0" w:space="0" w:color="auto"/>
            <w:right w:val="none" w:sz="0" w:space="0" w:color="auto"/>
          </w:divBdr>
        </w:div>
      </w:divsChild>
    </w:div>
    <w:div w:id="1204517094">
      <w:bodyDiv w:val="1"/>
      <w:marLeft w:val="0"/>
      <w:marRight w:val="0"/>
      <w:marTop w:val="0"/>
      <w:marBottom w:val="0"/>
      <w:divBdr>
        <w:top w:val="none" w:sz="0" w:space="0" w:color="auto"/>
        <w:left w:val="none" w:sz="0" w:space="0" w:color="auto"/>
        <w:bottom w:val="none" w:sz="0" w:space="0" w:color="auto"/>
        <w:right w:val="none" w:sz="0" w:space="0" w:color="auto"/>
      </w:divBdr>
      <w:divsChild>
        <w:div w:id="77791922">
          <w:marLeft w:val="0"/>
          <w:marRight w:val="0"/>
          <w:marTop w:val="0"/>
          <w:marBottom w:val="0"/>
          <w:divBdr>
            <w:top w:val="none" w:sz="0" w:space="0" w:color="auto"/>
            <w:left w:val="none" w:sz="0" w:space="0" w:color="auto"/>
            <w:bottom w:val="none" w:sz="0" w:space="0" w:color="auto"/>
            <w:right w:val="none" w:sz="0" w:space="0" w:color="auto"/>
          </w:divBdr>
        </w:div>
        <w:div w:id="934242295">
          <w:marLeft w:val="0"/>
          <w:marRight w:val="0"/>
          <w:marTop w:val="0"/>
          <w:marBottom w:val="0"/>
          <w:divBdr>
            <w:top w:val="none" w:sz="0" w:space="0" w:color="auto"/>
            <w:left w:val="none" w:sz="0" w:space="0" w:color="auto"/>
            <w:bottom w:val="none" w:sz="0" w:space="0" w:color="auto"/>
            <w:right w:val="none" w:sz="0" w:space="0" w:color="auto"/>
          </w:divBdr>
        </w:div>
        <w:div w:id="953445866">
          <w:marLeft w:val="0"/>
          <w:marRight w:val="0"/>
          <w:marTop w:val="0"/>
          <w:marBottom w:val="0"/>
          <w:divBdr>
            <w:top w:val="none" w:sz="0" w:space="0" w:color="auto"/>
            <w:left w:val="none" w:sz="0" w:space="0" w:color="auto"/>
            <w:bottom w:val="none" w:sz="0" w:space="0" w:color="auto"/>
            <w:right w:val="none" w:sz="0" w:space="0" w:color="auto"/>
          </w:divBdr>
        </w:div>
        <w:div w:id="1587031268">
          <w:marLeft w:val="0"/>
          <w:marRight w:val="0"/>
          <w:marTop w:val="0"/>
          <w:marBottom w:val="0"/>
          <w:divBdr>
            <w:top w:val="none" w:sz="0" w:space="0" w:color="auto"/>
            <w:left w:val="none" w:sz="0" w:space="0" w:color="auto"/>
            <w:bottom w:val="none" w:sz="0" w:space="0" w:color="auto"/>
            <w:right w:val="none" w:sz="0" w:space="0" w:color="auto"/>
          </w:divBdr>
        </w:div>
      </w:divsChild>
    </w:div>
    <w:div w:id="1205631679">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11069617">
      <w:bodyDiv w:val="1"/>
      <w:marLeft w:val="0"/>
      <w:marRight w:val="0"/>
      <w:marTop w:val="0"/>
      <w:marBottom w:val="0"/>
      <w:divBdr>
        <w:top w:val="none" w:sz="0" w:space="0" w:color="auto"/>
        <w:left w:val="none" w:sz="0" w:space="0" w:color="auto"/>
        <w:bottom w:val="none" w:sz="0" w:space="0" w:color="auto"/>
        <w:right w:val="none" w:sz="0" w:space="0" w:color="auto"/>
      </w:divBdr>
    </w:div>
    <w:div w:id="1211188007">
      <w:bodyDiv w:val="1"/>
      <w:marLeft w:val="0"/>
      <w:marRight w:val="0"/>
      <w:marTop w:val="0"/>
      <w:marBottom w:val="0"/>
      <w:divBdr>
        <w:top w:val="none" w:sz="0" w:space="0" w:color="auto"/>
        <w:left w:val="none" w:sz="0" w:space="0" w:color="auto"/>
        <w:bottom w:val="none" w:sz="0" w:space="0" w:color="auto"/>
        <w:right w:val="none" w:sz="0" w:space="0" w:color="auto"/>
      </w:divBdr>
    </w:div>
    <w:div w:id="1213420363">
      <w:bodyDiv w:val="1"/>
      <w:marLeft w:val="0"/>
      <w:marRight w:val="0"/>
      <w:marTop w:val="0"/>
      <w:marBottom w:val="0"/>
      <w:divBdr>
        <w:top w:val="none" w:sz="0" w:space="0" w:color="auto"/>
        <w:left w:val="none" w:sz="0" w:space="0" w:color="auto"/>
        <w:bottom w:val="none" w:sz="0" w:space="0" w:color="auto"/>
        <w:right w:val="none" w:sz="0" w:space="0" w:color="auto"/>
      </w:divBdr>
      <w:divsChild>
        <w:div w:id="262881762">
          <w:marLeft w:val="0"/>
          <w:marRight w:val="0"/>
          <w:marTop w:val="0"/>
          <w:marBottom w:val="0"/>
          <w:divBdr>
            <w:top w:val="none" w:sz="0" w:space="0" w:color="auto"/>
            <w:left w:val="none" w:sz="0" w:space="0" w:color="auto"/>
            <w:bottom w:val="none" w:sz="0" w:space="0" w:color="auto"/>
            <w:right w:val="none" w:sz="0" w:space="0" w:color="auto"/>
          </w:divBdr>
        </w:div>
        <w:div w:id="325327553">
          <w:marLeft w:val="0"/>
          <w:marRight w:val="0"/>
          <w:marTop w:val="0"/>
          <w:marBottom w:val="0"/>
          <w:divBdr>
            <w:top w:val="none" w:sz="0" w:space="0" w:color="auto"/>
            <w:left w:val="none" w:sz="0" w:space="0" w:color="auto"/>
            <w:bottom w:val="none" w:sz="0" w:space="0" w:color="auto"/>
            <w:right w:val="none" w:sz="0" w:space="0" w:color="auto"/>
          </w:divBdr>
        </w:div>
        <w:div w:id="353844681">
          <w:marLeft w:val="0"/>
          <w:marRight w:val="0"/>
          <w:marTop w:val="0"/>
          <w:marBottom w:val="0"/>
          <w:divBdr>
            <w:top w:val="none" w:sz="0" w:space="0" w:color="auto"/>
            <w:left w:val="none" w:sz="0" w:space="0" w:color="auto"/>
            <w:bottom w:val="none" w:sz="0" w:space="0" w:color="auto"/>
            <w:right w:val="none" w:sz="0" w:space="0" w:color="auto"/>
          </w:divBdr>
        </w:div>
        <w:div w:id="429350010">
          <w:marLeft w:val="0"/>
          <w:marRight w:val="0"/>
          <w:marTop w:val="0"/>
          <w:marBottom w:val="0"/>
          <w:divBdr>
            <w:top w:val="none" w:sz="0" w:space="0" w:color="auto"/>
            <w:left w:val="none" w:sz="0" w:space="0" w:color="auto"/>
            <w:bottom w:val="none" w:sz="0" w:space="0" w:color="auto"/>
            <w:right w:val="none" w:sz="0" w:space="0" w:color="auto"/>
          </w:divBdr>
        </w:div>
        <w:div w:id="502548249">
          <w:marLeft w:val="0"/>
          <w:marRight w:val="0"/>
          <w:marTop w:val="0"/>
          <w:marBottom w:val="0"/>
          <w:divBdr>
            <w:top w:val="none" w:sz="0" w:space="0" w:color="auto"/>
            <w:left w:val="none" w:sz="0" w:space="0" w:color="auto"/>
            <w:bottom w:val="none" w:sz="0" w:space="0" w:color="auto"/>
            <w:right w:val="none" w:sz="0" w:space="0" w:color="auto"/>
          </w:divBdr>
        </w:div>
        <w:div w:id="569577137">
          <w:marLeft w:val="0"/>
          <w:marRight w:val="0"/>
          <w:marTop w:val="0"/>
          <w:marBottom w:val="0"/>
          <w:divBdr>
            <w:top w:val="none" w:sz="0" w:space="0" w:color="auto"/>
            <w:left w:val="none" w:sz="0" w:space="0" w:color="auto"/>
            <w:bottom w:val="none" w:sz="0" w:space="0" w:color="auto"/>
            <w:right w:val="none" w:sz="0" w:space="0" w:color="auto"/>
          </w:divBdr>
        </w:div>
        <w:div w:id="677124290">
          <w:marLeft w:val="0"/>
          <w:marRight w:val="0"/>
          <w:marTop w:val="0"/>
          <w:marBottom w:val="0"/>
          <w:divBdr>
            <w:top w:val="none" w:sz="0" w:space="0" w:color="auto"/>
            <w:left w:val="none" w:sz="0" w:space="0" w:color="auto"/>
            <w:bottom w:val="none" w:sz="0" w:space="0" w:color="auto"/>
            <w:right w:val="none" w:sz="0" w:space="0" w:color="auto"/>
          </w:divBdr>
        </w:div>
        <w:div w:id="758209488">
          <w:marLeft w:val="0"/>
          <w:marRight w:val="0"/>
          <w:marTop w:val="0"/>
          <w:marBottom w:val="0"/>
          <w:divBdr>
            <w:top w:val="none" w:sz="0" w:space="0" w:color="auto"/>
            <w:left w:val="none" w:sz="0" w:space="0" w:color="auto"/>
            <w:bottom w:val="none" w:sz="0" w:space="0" w:color="auto"/>
            <w:right w:val="none" w:sz="0" w:space="0" w:color="auto"/>
          </w:divBdr>
        </w:div>
        <w:div w:id="797988233">
          <w:marLeft w:val="0"/>
          <w:marRight w:val="0"/>
          <w:marTop w:val="0"/>
          <w:marBottom w:val="0"/>
          <w:divBdr>
            <w:top w:val="none" w:sz="0" w:space="0" w:color="auto"/>
            <w:left w:val="none" w:sz="0" w:space="0" w:color="auto"/>
            <w:bottom w:val="none" w:sz="0" w:space="0" w:color="auto"/>
            <w:right w:val="none" w:sz="0" w:space="0" w:color="auto"/>
          </w:divBdr>
        </w:div>
        <w:div w:id="803891544">
          <w:marLeft w:val="0"/>
          <w:marRight w:val="0"/>
          <w:marTop w:val="0"/>
          <w:marBottom w:val="0"/>
          <w:divBdr>
            <w:top w:val="none" w:sz="0" w:space="0" w:color="auto"/>
            <w:left w:val="none" w:sz="0" w:space="0" w:color="auto"/>
            <w:bottom w:val="none" w:sz="0" w:space="0" w:color="auto"/>
            <w:right w:val="none" w:sz="0" w:space="0" w:color="auto"/>
          </w:divBdr>
        </w:div>
        <w:div w:id="964846952">
          <w:marLeft w:val="0"/>
          <w:marRight w:val="0"/>
          <w:marTop w:val="0"/>
          <w:marBottom w:val="0"/>
          <w:divBdr>
            <w:top w:val="none" w:sz="0" w:space="0" w:color="auto"/>
            <w:left w:val="none" w:sz="0" w:space="0" w:color="auto"/>
            <w:bottom w:val="none" w:sz="0" w:space="0" w:color="auto"/>
            <w:right w:val="none" w:sz="0" w:space="0" w:color="auto"/>
          </w:divBdr>
        </w:div>
        <w:div w:id="1038239033">
          <w:marLeft w:val="0"/>
          <w:marRight w:val="0"/>
          <w:marTop w:val="0"/>
          <w:marBottom w:val="0"/>
          <w:divBdr>
            <w:top w:val="none" w:sz="0" w:space="0" w:color="auto"/>
            <w:left w:val="none" w:sz="0" w:space="0" w:color="auto"/>
            <w:bottom w:val="none" w:sz="0" w:space="0" w:color="auto"/>
            <w:right w:val="none" w:sz="0" w:space="0" w:color="auto"/>
          </w:divBdr>
        </w:div>
        <w:div w:id="1207063436">
          <w:marLeft w:val="0"/>
          <w:marRight w:val="0"/>
          <w:marTop w:val="0"/>
          <w:marBottom w:val="0"/>
          <w:divBdr>
            <w:top w:val="none" w:sz="0" w:space="0" w:color="auto"/>
            <w:left w:val="none" w:sz="0" w:space="0" w:color="auto"/>
            <w:bottom w:val="none" w:sz="0" w:space="0" w:color="auto"/>
            <w:right w:val="none" w:sz="0" w:space="0" w:color="auto"/>
          </w:divBdr>
        </w:div>
        <w:div w:id="1239435603">
          <w:marLeft w:val="0"/>
          <w:marRight w:val="0"/>
          <w:marTop w:val="0"/>
          <w:marBottom w:val="0"/>
          <w:divBdr>
            <w:top w:val="none" w:sz="0" w:space="0" w:color="auto"/>
            <w:left w:val="none" w:sz="0" w:space="0" w:color="auto"/>
            <w:bottom w:val="none" w:sz="0" w:space="0" w:color="auto"/>
            <w:right w:val="none" w:sz="0" w:space="0" w:color="auto"/>
          </w:divBdr>
        </w:div>
        <w:div w:id="1301152044">
          <w:marLeft w:val="0"/>
          <w:marRight w:val="0"/>
          <w:marTop w:val="0"/>
          <w:marBottom w:val="0"/>
          <w:divBdr>
            <w:top w:val="none" w:sz="0" w:space="0" w:color="auto"/>
            <w:left w:val="none" w:sz="0" w:space="0" w:color="auto"/>
            <w:bottom w:val="none" w:sz="0" w:space="0" w:color="auto"/>
            <w:right w:val="none" w:sz="0" w:space="0" w:color="auto"/>
          </w:divBdr>
        </w:div>
        <w:div w:id="1366294789">
          <w:marLeft w:val="0"/>
          <w:marRight w:val="0"/>
          <w:marTop w:val="0"/>
          <w:marBottom w:val="0"/>
          <w:divBdr>
            <w:top w:val="none" w:sz="0" w:space="0" w:color="auto"/>
            <w:left w:val="none" w:sz="0" w:space="0" w:color="auto"/>
            <w:bottom w:val="none" w:sz="0" w:space="0" w:color="auto"/>
            <w:right w:val="none" w:sz="0" w:space="0" w:color="auto"/>
          </w:divBdr>
        </w:div>
        <w:div w:id="1444811879">
          <w:marLeft w:val="0"/>
          <w:marRight w:val="0"/>
          <w:marTop w:val="0"/>
          <w:marBottom w:val="0"/>
          <w:divBdr>
            <w:top w:val="none" w:sz="0" w:space="0" w:color="auto"/>
            <w:left w:val="none" w:sz="0" w:space="0" w:color="auto"/>
            <w:bottom w:val="none" w:sz="0" w:space="0" w:color="auto"/>
            <w:right w:val="none" w:sz="0" w:space="0" w:color="auto"/>
          </w:divBdr>
        </w:div>
        <w:div w:id="1450128007">
          <w:marLeft w:val="0"/>
          <w:marRight w:val="0"/>
          <w:marTop w:val="0"/>
          <w:marBottom w:val="0"/>
          <w:divBdr>
            <w:top w:val="none" w:sz="0" w:space="0" w:color="auto"/>
            <w:left w:val="none" w:sz="0" w:space="0" w:color="auto"/>
            <w:bottom w:val="none" w:sz="0" w:space="0" w:color="auto"/>
            <w:right w:val="none" w:sz="0" w:space="0" w:color="auto"/>
          </w:divBdr>
        </w:div>
        <w:div w:id="1544290610">
          <w:marLeft w:val="0"/>
          <w:marRight w:val="0"/>
          <w:marTop w:val="0"/>
          <w:marBottom w:val="0"/>
          <w:divBdr>
            <w:top w:val="none" w:sz="0" w:space="0" w:color="auto"/>
            <w:left w:val="none" w:sz="0" w:space="0" w:color="auto"/>
            <w:bottom w:val="none" w:sz="0" w:space="0" w:color="auto"/>
            <w:right w:val="none" w:sz="0" w:space="0" w:color="auto"/>
          </w:divBdr>
        </w:div>
        <w:div w:id="1782450524">
          <w:marLeft w:val="0"/>
          <w:marRight w:val="0"/>
          <w:marTop w:val="0"/>
          <w:marBottom w:val="0"/>
          <w:divBdr>
            <w:top w:val="none" w:sz="0" w:space="0" w:color="auto"/>
            <w:left w:val="none" w:sz="0" w:space="0" w:color="auto"/>
            <w:bottom w:val="none" w:sz="0" w:space="0" w:color="auto"/>
            <w:right w:val="none" w:sz="0" w:space="0" w:color="auto"/>
          </w:divBdr>
        </w:div>
        <w:div w:id="1793135212">
          <w:marLeft w:val="0"/>
          <w:marRight w:val="0"/>
          <w:marTop w:val="0"/>
          <w:marBottom w:val="0"/>
          <w:divBdr>
            <w:top w:val="none" w:sz="0" w:space="0" w:color="auto"/>
            <w:left w:val="none" w:sz="0" w:space="0" w:color="auto"/>
            <w:bottom w:val="none" w:sz="0" w:space="0" w:color="auto"/>
            <w:right w:val="none" w:sz="0" w:space="0" w:color="auto"/>
          </w:divBdr>
        </w:div>
        <w:div w:id="2053310399">
          <w:marLeft w:val="0"/>
          <w:marRight w:val="0"/>
          <w:marTop w:val="0"/>
          <w:marBottom w:val="0"/>
          <w:divBdr>
            <w:top w:val="none" w:sz="0" w:space="0" w:color="auto"/>
            <w:left w:val="none" w:sz="0" w:space="0" w:color="auto"/>
            <w:bottom w:val="none" w:sz="0" w:space="0" w:color="auto"/>
            <w:right w:val="none" w:sz="0" w:space="0" w:color="auto"/>
          </w:divBdr>
        </w:div>
        <w:div w:id="2056814265">
          <w:marLeft w:val="0"/>
          <w:marRight w:val="0"/>
          <w:marTop w:val="0"/>
          <w:marBottom w:val="0"/>
          <w:divBdr>
            <w:top w:val="none" w:sz="0" w:space="0" w:color="auto"/>
            <w:left w:val="none" w:sz="0" w:space="0" w:color="auto"/>
            <w:bottom w:val="none" w:sz="0" w:space="0" w:color="auto"/>
            <w:right w:val="none" w:sz="0" w:space="0" w:color="auto"/>
          </w:divBdr>
        </w:div>
        <w:div w:id="2072263456">
          <w:marLeft w:val="0"/>
          <w:marRight w:val="0"/>
          <w:marTop w:val="0"/>
          <w:marBottom w:val="0"/>
          <w:divBdr>
            <w:top w:val="none" w:sz="0" w:space="0" w:color="auto"/>
            <w:left w:val="none" w:sz="0" w:space="0" w:color="auto"/>
            <w:bottom w:val="none" w:sz="0" w:space="0" w:color="auto"/>
            <w:right w:val="none" w:sz="0" w:space="0" w:color="auto"/>
          </w:divBdr>
        </w:div>
        <w:div w:id="2102555601">
          <w:marLeft w:val="0"/>
          <w:marRight w:val="0"/>
          <w:marTop w:val="0"/>
          <w:marBottom w:val="0"/>
          <w:divBdr>
            <w:top w:val="none" w:sz="0" w:space="0" w:color="auto"/>
            <w:left w:val="none" w:sz="0" w:space="0" w:color="auto"/>
            <w:bottom w:val="none" w:sz="0" w:space="0" w:color="auto"/>
            <w:right w:val="none" w:sz="0" w:space="0" w:color="auto"/>
          </w:divBdr>
        </w:div>
        <w:div w:id="2106656764">
          <w:marLeft w:val="0"/>
          <w:marRight w:val="0"/>
          <w:marTop w:val="0"/>
          <w:marBottom w:val="0"/>
          <w:divBdr>
            <w:top w:val="none" w:sz="0" w:space="0" w:color="auto"/>
            <w:left w:val="none" w:sz="0" w:space="0" w:color="auto"/>
            <w:bottom w:val="none" w:sz="0" w:space="0" w:color="auto"/>
            <w:right w:val="none" w:sz="0" w:space="0" w:color="auto"/>
          </w:divBdr>
        </w:div>
      </w:divsChild>
    </w:div>
    <w:div w:id="1213688892">
      <w:bodyDiv w:val="1"/>
      <w:marLeft w:val="0"/>
      <w:marRight w:val="0"/>
      <w:marTop w:val="0"/>
      <w:marBottom w:val="0"/>
      <w:divBdr>
        <w:top w:val="none" w:sz="0" w:space="0" w:color="auto"/>
        <w:left w:val="none" w:sz="0" w:space="0" w:color="auto"/>
        <w:bottom w:val="none" w:sz="0" w:space="0" w:color="auto"/>
        <w:right w:val="none" w:sz="0" w:space="0" w:color="auto"/>
      </w:divBdr>
    </w:div>
    <w:div w:id="1219322222">
      <w:bodyDiv w:val="1"/>
      <w:marLeft w:val="0"/>
      <w:marRight w:val="0"/>
      <w:marTop w:val="0"/>
      <w:marBottom w:val="0"/>
      <w:divBdr>
        <w:top w:val="none" w:sz="0" w:space="0" w:color="auto"/>
        <w:left w:val="none" w:sz="0" w:space="0" w:color="auto"/>
        <w:bottom w:val="none" w:sz="0" w:space="0" w:color="auto"/>
        <w:right w:val="none" w:sz="0" w:space="0" w:color="auto"/>
      </w:divBdr>
      <w:divsChild>
        <w:div w:id="46876081">
          <w:marLeft w:val="0"/>
          <w:marRight w:val="0"/>
          <w:marTop w:val="0"/>
          <w:marBottom w:val="0"/>
          <w:divBdr>
            <w:top w:val="none" w:sz="0" w:space="0" w:color="auto"/>
            <w:left w:val="none" w:sz="0" w:space="0" w:color="auto"/>
            <w:bottom w:val="none" w:sz="0" w:space="0" w:color="auto"/>
            <w:right w:val="none" w:sz="0" w:space="0" w:color="auto"/>
          </w:divBdr>
        </w:div>
        <w:div w:id="96293238">
          <w:marLeft w:val="0"/>
          <w:marRight w:val="0"/>
          <w:marTop w:val="0"/>
          <w:marBottom w:val="0"/>
          <w:divBdr>
            <w:top w:val="none" w:sz="0" w:space="0" w:color="auto"/>
            <w:left w:val="none" w:sz="0" w:space="0" w:color="auto"/>
            <w:bottom w:val="none" w:sz="0" w:space="0" w:color="auto"/>
            <w:right w:val="none" w:sz="0" w:space="0" w:color="auto"/>
          </w:divBdr>
        </w:div>
        <w:div w:id="139002453">
          <w:marLeft w:val="0"/>
          <w:marRight w:val="0"/>
          <w:marTop w:val="0"/>
          <w:marBottom w:val="0"/>
          <w:divBdr>
            <w:top w:val="none" w:sz="0" w:space="0" w:color="auto"/>
            <w:left w:val="none" w:sz="0" w:space="0" w:color="auto"/>
            <w:bottom w:val="none" w:sz="0" w:space="0" w:color="auto"/>
            <w:right w:val="none" w:sz="0" w:space="0" w:color="auto"/>
          </w:divBdr>
        </w:div>
        <w:div w:id="309098146">
          <w:marLeft w:val="0"/>
          <w:marRight w:val="0"/>
          <w:marTop w:val="0"/>
          <w:marBottom w:val="0"/>
          <w:divBdr>
            <w:top w:val="none" w:sz="0" w:space="0" w:color="auto"/>
            <w:left w:val="none" w:sz="0" w:space="0" w:color="auto"/>
            <w:bottom w:val="none" w:sz="0" w:space="0" w:color="auto"/>
            <w:right w:val="none" w:sz="0" w:space="0" w:color="auto"/>
          </w:divBdr>
          <w:divsChild>
            <w:div w:id="367999182">
              <w:marLeft w:val="0"/>
              <w:marRight w:val="0"/>
              <w:marTop w:val="0"/>
              <w:marBottom w:val="0"/>
              <w:divBdr>
                <w:top w:val="none" w:sz="0" w:space="0" w:color="auto"/>
                <w:left w:val="none" w:sz="0" w:space="0" w:color="auto"/>
                <w:bottom w:val="none" w:sz="0" w:space="0" w:color="auto"/>
                <w:right w:val="none" w:sz="0" w:space="0" w:color="auto"/>
              </w:divBdr>
            </w:div>
            <w:div w:id="555816854">
              <w:marLeft w:val="0"/>
              <w:marRight w:val="0"/>
              <w:marTop w:val="0"/>
              <w:marBottom w:val="0"/>
              <w:divBdr>
                <w:top w:val="none" w:sz="0" w:space="0" w:color="auto"/>
                <w:left w:val="none" w:sz="0" w:space="0" w:color="auto"/>
                <w:bottom w:val="none" w:sz="0" w:space="0" w:color="auto"/>
                <w:right w:val="none" w:sz="0" w:space="0" w:color="auto"/>
              </w:divBdr>
            </w:div>
            <w:div w:id="1197309399">
              <w:marLeft w:val="0"/>
              <w:marRight w:val="0"/>
              <w:marTop w:val="0"/>
              <w:marBottom w:val="0"/>
              <w:divBdr>
                <w:top w:val="none" w:sz="0" w:space="0" w:color="auto"/>
                <w:left w:val="none" w:sz="0" w:space="0" w:color="auto"/>
                <w:bottom w:val="none" w:sz="0" w:space="0" w:color="auto"/>
                <w:right w:val="none" w:sz="0" w:space="0" w:color="auto"/>
              </w:divBdr>
            </w:div>
            <w:div w:id="1504323544">
              <w:marLeft w:val="0"/>
              <w:marRight w:val="0"/>
              <w:marTop w:val="0"/>
              <w:marBottom w:val="0"/>
              <w:divBdr>
                <w:top w:val="none" w:sz="0" w:space="0" w:color="auto"/>
                <w:left w:val="none" w:sz="0" w:space="0" w:color="auto"/>
                <w:bottom w:val="none" w:sz="0" w:space="0" w:color="auto"/>
                <w:right w:val="none" w:sz="0" w:space="0" w:color="auto"/>
              </w:divBdr>
            </w:div>
            <w:div w:id="1720129317">
              <w:marLeft w:val="0"/>
              <w:marRight w:val="0"/>
              <w:marTop w:val="0"/>
              <w:marBottom w:val="0"/>
              <w:divBdr>
                <w:top w:val="none" w:sz="0" w:space="0" w:color="auto"/>
                <w:left w:val="none" w:sz="0" w:space="0" w:color="auto"/>
                <w:bottom w:val="none" w:sz="0" w:space="0" w:color="auto"/>
                <w:right w:val="none" w:sz="0" w:space="0" w:color="auto"/>
              </w:divBdr>
            </w:div>
            <w:div w:id="1743524786">
              <w:marLeft w:val="0"/>
              <w:marRight w:val="0"/>
              <w:marTop w:val="0"/>
              <w:marBottom w:val="0"/>
              <w:divBdr>
                <w:top w:val="none" w:sz="0" w:space="0" w:color="auto"/>
                <w:left w:val="none" w:sz="0" w:space="0" w:color="auto"/>
                <w:bottom w:val="none" w:sz="0" w:space="0" w:color="auto"/>
                <w:right w:val="none" w:sz="0" w:space="0" w:color="auto"/>
              </w:divBdr>
            </w:div>
            <w:div w:id="1744599216">
              <w:marLeft w:val="0"/>
              <w:marRight w:val="0"/>
              <w:marTop w:val="0"/>
              <w:marBottom w:val="0"/>
              <w:divBdr>
                <w:top w:val="none" w:sz="0" w:space="0" w:color="auto"/>
                <w:left w:val="none" w:sz="0" w:space="0" w:color="auto"/>
                <w:bottom w:val="none" w:sz="0" w:space="0" w:color="auto"/>
                <w:right w:val="none" w:sz="0" w:space="0" w:color="auto"/>
              </w:divBdr>
            </w:div>
          </w:divsChild>
        </w:div>
        <w:div w:id="414326907">
          <w:marLeft w:val="0"/>
          <w:marRight w:val="0"/>
          <w:marTop w:val="0"/>
          <w:marBottom w:val="0"/>
          <w:divBdr>
            <w:top w:val="none" w:sz="0" w:space="0" w:color="auto"/>
            <w:left w:val="none" w:sz="0" w:space="0" w:color="auto"/>
            <w:bottom w:val="none" w:sz="0" w:space="0" w:color="auto"/>
            <w:right w:val="none" w:sz="0" w:space="0" w:color="auto"/>
          </w:divBdr>
        </w:div>
        <w:div w:id="665089747">
          <w:marLeft w:val="0"/>
          <w:marRight w:val="0"/>
          <w:marTop w:val="0"/>
          <w:marBottom w:val="0"/>
          <w:divBdr>
            <w:top w:val="none" w:sz="0" w:space="0" w:color="auto"/>
            <w:left w:val="none" w:sz="0" w:space="0" w:color="auto"/>
            <w:bottom w:val="none" w:sz="0" w:space="0" w:color="auto"/>
            <w:right w:val="none" w:sz="0" w:space="0" w:color="auto"/>
          </w:divBdr>
        </w:div>
        <w:div w:id="756559154">
          <w:marLeft w:val="0"/>
          <w:marRight w:val="0"/>
          <w:marTop w:val="0"/>
          <w:marBottom w:val="0"/>
          <w:divBdr>
            <w:top w:val="none" w:sz="0" w:space="0" w:color="auto"/>
            <w:left w:val="none" w:sz="0" w:space="0" w:color="auto"/>
            <w:bottom w:val="none" w:sz="0" w:space="0" w:color="auto"/>
            <w:right w:val="none" w:sz="0" w:space="0" w:color="auto"/>
          </w:divBdr>
        </w:div>
        <w:div w:id="790587992">
          <w:marLeft w:val="0"/>
          <w:marRight w:val="0"/>
          <w:marTop w:val="0"/>
          <w:marBottom w:val="0"/>
          <w:divBdr>
            <w:top w:val="none" w:sz="0" w:space="0" w:color="auto"/>
            <w:left w:val="none" w:sz="0" w:space="0" w:color="auto"/>
            <w:bottom w:val="none" w:sz="0" w:space="0" w:color="auto"/>
            <w:right w:val="none" w:sz="0" w:space="0" w:color="auto"/>
          </w:divBdr>
        </w:div>
        <w:div w:id="794327726">
          <w:marLeft w:val="0"/>
          <w:marRight w:val="0"/>
          <w:marTop w:val="0"/>
          <w:marBottom w:val="0"/>
          <w:divBdr>
            <w:top w:val="none" w:sz="0" w:space="0" w:color="auto"/>
            <w:left w:val="none" w:sz="0" w:space="0" w:color="auto"/>
            <w:bottom w:val="none" w:sz="0" w:space="0" w:color="auto"/>
            <w:right w:val="none" w:sz="0" w:space="0" w:color="auto"/>
          </w:divBdr>
        </w:div>
        <w:div w:id="820542219">
          <w:marLeft w:val="0"/>
          <w:marRight w:val="0"/>
          <w:marTop w:val="0"/>
          <w:marBottom w:val="0"/>
          <w:divBdr>
            <w:top w:val="none" w:sz="0" w:space="0" w:color="auto"/>
            <w:left w:val="none" w:sz="0" w:space="0" w:color="auto"/>
            <w:bottom w:val="none" w:sz="0" w:space="0" w:color="auto"/>
            <w:right w:val="none" w:sz="0" w:space="0" w:color="auto"/>
          </w:divBdr>
        </w:div>
        <w:div w:id="852182566">
          <w:marLeft w:val="0"/>
          <w:marRight w:val="0"/>
          <w:marTop w:val="0"/>
          <w:marBottom w:val="0"/>
          <w:divBdr>
            <w:top w:val="none" w:sz="0" w:space="0" w:color="auto"/>
            <w:left w:val="none" w:sz="0" w:space="0" w:color="auto"/>
            <w:bottom w:val="none" w:sz="0" w:space="0" w:color="auto"/>
            <w:right w:val="none" w:sz="0" w:space="0" w:color="auto"/>
          </w:divBdr>
        </w:div>
        <w:div w:id="879248321">
          <w:marLeft w:val="0"/>
          <w:marRight w:val="0"/>
          <w:marTop w:val="0"/>
          <w:marBottom w:val="0"/>
          <w:divBdr>
            <w:top w:val="none" w:sz="0" w:space="0" w:color="auto"/>
            <w:left w:val="none" w:sz="0" w:space="0" w:color="auto"/>
            <w:bottom w:val="none" w:sz="0" w:space="0" w:color="auto"/>
            <w:right w:val="none" w:sz="0" w:space="0" w:color="auto"/>
          </w:divBdr>
        </w:div>
        <w:div w:id="1113669051">
          <w:marLeft w:val="0"/>
          <w:marRight w:val="0"/>
          <w:marTop w:val="0"/>
          <w:marBottom w:val="0"/>
          <w:divBdr>
            <w:top w:val="none" w:sz="0" w:space="0" w:color="auto"/>
            <w:left w:val="none" w:sz="0" w:space="0" w:color="auto"/>
            <w:bottom w:val="none" w:sz="0" w:space="0" w:color="auto"/>
            <w:right w:val="none" w:sz="0" w:space="0" w:color="auto"/>
          </w:divBdr>
        </w:div>
        <w:div w:id="1141386104">
          <w:marLeft w:val="0"/>
          <w:marRight w:val="0"/>
          <w:marTop w:val="0"/>
          <w:marBottom w:val="0"/>
          <w:divBdr>
            <w:top w:val="none" w:sz="0" w:space="0" w:color="auto"/>
            <w:left w:val="none" w:sz="0" w:space="0" w:color="auto"/>
            <w:bottom w:val="none" w:sz="0" w:space="0" w:color="auto"/>
            <w:right w:val="none" w:sz="0" w:space="0" w:color="auto"/>
          </w:divBdr>
        </w:div>
        <w:div w:id="1143545437">
          <w:marLeft w:val="0"/>
          <w:marRight w:val="0"/>
          <w:marTop w:val="0"/>
          <w:marBottom w:val="0"/>
          <w:divBdr>
            <w:top w:val="none" w:sz="0" w:space="0" w:color="auto"/>
            <w:left w:val="none" w:sz="0" w:space="0" w:color="auto"/>
            <w:bottom w:val="none" w:sz="0" w:space="0" w:color="auto"/>
            <w:right w:val="none" w:sz="0" w:space="0" w:color="auto"/>
          </w:divBdr>
        </w:div>
        <w:div w:id="1190218192">
          <w:marLeft w:val="0"/>
          <w:marRight w:val="0"/>
          <w:marTop w:val="0"/>
          <w:marBottom w:val="0"/>
          <w:divBdr>
            <w:top w:val="none" w:sz="0" w:space="0" w:color="auto"/>
            <w:left w:val="none" w:sz="0" w:space="0" w:color="auto"/>
            <w:bottom w:val="none" w:sz="0" w:space="0" w:color="auto"/>
            <w:right w:val="none" w:sz="0" w:space="0" w:color="auto"/>
          </w:divBdr>
        </w:div>
        <w:div w:id="1404060705">
          <w:marLeft w:val="0"/>
          <w:marRight w:val="0"/>
          <w:marTop w:val="0"/>
          <w:marBottom w:val="0"/>
          <w:divBdr>
            <w:top w:val="none" w:sz="0" w:space="0" w:color="auto"/>
            <w:left w:val="none" w:sz="0" w:space="0" w:color="auto"/>
            <w:bottom w:val="none" w:sz="0" w:space="0" w:color="auto"/>
            <w:right w:val="none" w:sz="0" w:space="0" w:color="auto"/>
          </w:divBdr>
        </w:div>
        <w:div w:id="1639257838">
          <w:marLeft w:val="0"/>
          <w:marRight w:val="0"/>
          <w:marTop w:val="0"/>
          <w:marBottom w:val="0"/>
          <w:divBdr>
            <w:top w:val="none" w:sz="0" w:space="0" w:color="auto"/>
            <w:left w:val="none" w:sz="0" w:space="0" w:color="auto"/>
            <w:bottom w:val="none" w:sz="0" w:space="0" w:color="auto"/>
            <w:right w:val="none" w:sz="0" w:space="0" w:color="auto"/>
          </w:divBdr>
        </w:div>
        <w:div w:id="1765177757">
          <w:marLeft w:val="0"/>
          <w:marRight w:val="0"/>
          <w:marTop w:val="0"/>
          <w:marBottom w:val="0"/>
          <w:divBdr>
            <w:top w:val="none" w:sz="0" w:space="0" w:color="auto"/>
            <w:left w:val="none" w:sz="0" w:space="0" w:color="auto"/>
            <w:bottom w:val="none" w:sz="0" w:space="0" w:color="auto"/>
            <w:right w:val="none" w:sz="0" w:space="0" w:color="auto"/>
          </w:divBdr>
        </w:div>
        <w:div w:id="1905093635">
          <w:marLeft w:val="0"/>
          <w:marRight w:val="0"/>
          <w:marTop w:val="0"/>
          <w:marBottom w:val="0"/>
          <w:divBdr>
            <w:top w:val="none" w:sz="0" w:space="0" w:color="auto"/>
            <w:left w:val="none" w:sz="0" w:space="0" w:color="auto"/>
            <w:bottom w:val="none" w:sz="0" w:space="0" w:color="auto"/>
            <w:right w:val="none" w:sz="0" w:space="0" w:color="auto"/>
          </w:divBdr>
        </w:div>
        <w:div w:id="2024043478">
          <w:marLeft w:val="0"/>
          <w:marRight w:val="0"/>
          <w:marTop w:val="0"/>
          <w:marBottom w:val="0"/>
          <w:divBdr>
            <w:top w:val="none" w:sz="0" w:space="0" w:color="auto"/>
            <w:left w:val="none" w:sz="0" w:space="0" w:color="auto"/>
            <w:bottom w:val="none" w:sz="0" w:space="0" w:color="auto"/>
            <w:right w:val="none" w:sz="0" w:space="0" w:color="auto"/>
          </w:divBdr>
        </w:div>
        <w:div w:id="2048990650">
          <w:marLeft w:val="0"/>
          <w:marRight w:val="0"/>
          <w:marTop w:val="0"/>
          <w:marBottom w:val="0"/>
          <w:divBdr>
            <w:top w:val="none" w:sz="0" w:space="0" w:color="auto"/>
            <w:left w:val="none" w:sz="0" w:space="0" w:color="auto"/>
            <w:bottom w:val="none" w:sz="0" w:space="0" w:color="auto"/>
            <w:right w:val="none" w:sz="0" w:space="0" w:color="auto"/>
          </w:divBdr>
        </w:div>
        <w:div w:id="2098552784">
          <w:marLeft w:val="0"/>
          <w:marRight w:val="0"/>
          <w:marTop w:val="0"/>
          <w:marBottom w:val="0"/>
          <w:divBdr>
            <w:top w:val="none" w:sz="0" w:space="0" w:color="auto"/>
            <w:left w:val="none" w:sz="0" w:space="0" w:color="auto"/>
            <w:bottom w:val="none" w:sz="0" w:space="0" w:color="auto"/>
            <w:right w:val="none" w:sz="0" w:space="0" w:color="auto"/>
          </w:divBdr>
        </w:div>
        <w:div w:id="2141144966">
          <w:marLeft w:val="0"/>
          <w:marRight w:val="0"/>
          <w:marTop w:val="0"/>
          <w:marBottom w:val="0"/>
          <w:divBdr>
            <w:top w:val="none" w:sz="0" w:space="0" w:color="auto"/>
            <w:left w:val="none" w:sz="0" w:space="0" w:color="auto"/>
            <w:bottom w:val="none" w:sz="0" w:space="0" w:color="auto"/>
            <w:right w:val="none" w:sz="0" w:space="0" w:color="auto"/>
          </w:divBdr>
        </w:div>
      </w:divsChild>
    </w:div>
    <w:div w:id="1220440802">
      <w:bodyDiv w:val="1"/>
      <w:marLeft w:val="0"/>
      <w:marRight w:val="0"/>
      <w:marTop w:val="0"/>
      <w:marBottom w:val="0"/>
      <w:divBdr>
        <w:top w:val="none" w:sz="0" w:space="0" w:color="auto"/>
        <w:left w:val="none" w:sz="0" w:space="0" w:color="auto"/>
        <w:bottom w:val="none" w:sz="0" w:space="0" w:color="auto"/>
        <w:right w:val="none" w:sz="0" w:space="0" w:color="auto"/>
      </w:divBdr>
    </w:div>
    <w:div w:id="1221552359">
      <w:bodyDiv w:val="1"/>
      <w:marLeft w:val="0"/>
      <w:marRight w:val="0"/>
      <w:marTop w:val="0"/>
      <w:marBottom w:val="0"/>
      <w:divBdr>
        <w:top w:val="none" w:sz="0" w:space="0" w:color="auto"/>
        <w:left w:val="none" w:sz="0" w:space="0" w:color="auto"/>
        <w:bottom w:val="none" w:sz="0" w:space="0" w:color="auto"/>
        <w:right w:val="none" w:sz="0" w:space="0" w:color="auto"/>
      </w:divBdr>
      <w:divsChild>
        <w:div w:id="276063349">
          <w:marLeft w:val="0"/>
          <w:marRight w:val="0"/>
          <w:marTop w:val="0"/>
          <w:marBottom w:val="0"/>
          <w:divBdr>
            <w:top w:val="none" w:sz="0" w:space="0" w:color="auto"/>
            <w:left w:val="none" w:sz="0" w:space="0" w:color="auto"/>
            <w:bottom w:val="none" w:sz="0" w:space="0" w:color="auto"/>
            <w:right w:val="none" w:sz="0" w:space="0" w:color="auto"/>
          </w:divBdr>
        </w:div>
        <w:div w:id="1319308302">
          <w:marLeft w:val="0"/>
          <w:marRight w:val="0"/>
          <w:marTop w:val="0"/>
          <w:marBottom w:val="0"/>
          <w:divBdr>
            <w:top w:val="none" w:sz="0" w:space="0" w:color="auto"/>
            <w:left w:val="none" w:sz="0" w:space="0" w:color="auto"/>
            <w:bottom w:val="none" w:sz="0" w:space="0" w:color="auto"/>
            <w:right w:val="none" w:sz="0" w:space="0" w:color="auto"/>
          </w:divBdr>
        </w:div>
        <w:div w:id="1568495584">
          <w:marLeft w:val="0"/>
          <w:marRight w:val="0"/>
          <w:marTop w:val="0"/>
          <w:marBottom w:val="0"/>
          <w:divBdr>
            <w:top w:val="none" w:sz="0" w:space="0" w:color="auto"/>
            <w:left w:val="none" w:sz="0" w:space="0" w:color="auto"/>
            <w:bottom w:val="none" w:sz="0" w:space="0" w:color="auto"/>
            <w:right w:val="none" w:sz="0" w:space="0" w:color="auto"/>
          </w:divBdr>
        </w:div>
        <w:div w:id="2012487167">
          <w:marLeft w:val="0"/>
          <w:marRight w:val="0"/>
          <w:marTop w:val="0"/>
          <w:marBottom w:val="0"/>
          <w:divBdr>
            <w:top w:val="none" w:sz="0" w:space="0" w:color="auto"/>
            <w:left w:val="none" w:sz="0" w:space="0" w:color="auto"/>
            <w:bottom w:val="none" w:sz="0" w:space="0" w:color="auto"/>
            <w:right w:val="none" w:sz="0" w:space="0" w:color="auto"/>
          </w:divBdr>
        </w:div>
      </w:divsChild>
    </w:div>
    <w:div w:id="1222401808">
      <w:bodyDiv w:val="1"/>
      <w:marLeft w:val="0"/>
      <w:marRight w:val="0"/>
      <w:marTop w:val="0"/>
      <w:marBottom w:val="0"/>
      <w:divBdr>
        <w:top w:val="none" w:sz="0" w:space="0" w:color="auto"/>
        <w:left w:val="none" w:sz="0" w:space="0" w:color="auto"/>
        <w:bottom w:val="none" w:sz="0" w:space="0" w:color="auto"/>
        <w:right w:val="none" w:sz="0" w:space="0" w:color="auto"/>
      </w:divBdr>
      <w:divsChild>
        <w:div w:id="553586257">
          <w:marLeft w:val="0"/>
          <w:marRight w:val="0"/>
          <w:marTop w:val="0"/>
          <w:marBottom w:val="375"/>
          <w:divBdr>
            <w:top w:val="none" w:sz="0" w:space="0" w:color="auto"/>
            <w:left w:val="none" w:sz="0" w:space="0" w:color="auto"/>
            <w:bottom w:val="none" w:sz="0" w:space="0" w:color="auto"/>
            <w:right w:val="none" w:sz="0" w:space="0" w:color="auto"/>
          </w:divBdr>
        </w:div>
        <w:div w:id="813371447">
          <w:marLeft w:val="0"/>
          <w:marRight w:val="0"/>
          <w:marTop w:val="0"/>
          <w:marBottom w:val="375"/>
          <w:divBdr>
            <w:top w:val="none" w:sz="0" w:space="0" w:color="auto"/>
            <w:left w:val="none" w:sz="0" w:space="0" w:color="auto"/>
            <w:bottom w:val="none" w:sz="0" w:space="0" w:color="auto"/>
            <w:right w:val="none" w:sz="0" w:space="0" w:color="auto"/>
          </w:divBdr>
        </w:div>
      </w:divsChild>
    </w:div>
    <w:div w:id="1224950994">
      <w:bodyDiv w:val="1"/>
      <w:marLeft w:val="0"/>
      <w:marRight w:val="0"/>
      <w:marTop w:val="0"/>
      <w:marBottom w:val="0"/>
      <w:divBdr>
        <w:top w:val="none" w:sz="0" w:space="0" w:color="auto"/>
        <w:left w:val="none" w:sz="0" w:space="0" w:color="auto"/>
        <w:bottom w:val="none" w:sz="0" w:space="0" w:color="auto"/>
        <w:right w:val="none" w:sz="0" w:space="0" w:color="auto"/>
      </w:divBdr>
    </w:div>
    <w:div w:id="1232809609">
      <w:bodyDiv w:val="1"/>
      <w:marLeft w:val="0"/>
      <w:marRight w:val="0"/>
      <w:marTop w:val="0"/>
      <w:marBottom w:val="0"/>
      <w:divBdr>
        <w:top w:val="none" w:sz="0" w:space="0" w:color="auto"/>
        <w:left w:val="none" w:sz="0" w:space="0" w:color="auto"/>
        <w:bottom w:val="none" w:sz="0" w:space="0" w:color="auto"/>
        <w:right w:val="none" w:sz="0" w:space="0" w:color="auto"/>
      </w:divBdr>
    </w:div>
    <w:div w:id="1235623029">
      <w:bodyDiv w:val="1"/>
      <w:marLeft w:val="0"/>
      <w:marRight w:val="0"/>
      <w:marTop w:val="0"/>
      <w:marBottom w:val="0"/>
      <w:divBdr>
        <w:top w:val="none" w:sz="0" w:space="0" w:color="auto"/>
        <w:left w:val="none" w:sz="0" w:space="0" w:color="auto"/>
        <w:bottom w:val="none" w:sz="0" w:space="0" w:color="auto"/>
        <w:right w:val="none" w:sz="0" w:space="0" w:color="auto"/>
      </w:divBdr>
      <w:divsChild>
        <w:div w:id="47195123">
          <w:marLeft w:val="0"/>
          <w:marRight w:val="0"/>
          <w:marTop w:val="0"/>
          <w:marBottom w:val="0"/>
          <w:divBdr>
            <w:top w:val="none" w:sz="0" w:space="0" w:color="auto"/>
            <w:left w:val="none" w:sz="0" w:space="0" w:color="auto"/>
            <w:bottom w:val="none" w:sz="0" w:space="0" w:color="auto"/>
            <w:right w:val="none" w:sz="0" w:space="0" w:color="auto"/>
          </w:divBdr>
        </w:div>
        <w:div w:id="221643738">
          <w:marLeft w:val="0"/>
          <w:marRight w:val="0"/>
          <w:marTop w:val="0"/>
          <w:marBottom w:val="0"/>
          <w:divBdr>
            <w:top w:val="none" w:sz="0" w:space="0" w:color="auto"/>
            <w:left w:val="none" w:sz="0" w:space="0" w:color="auto"/>
            <w:bottom w:val="none" w:sz="0" w:space="0" w:color="auto"/>
            <w:right w:val="none" w:sz="0" w:space="0" w:color="auto"/>
          </w:divBdr>
          <w:divsChild>
            <w:div w:id="26026334">
              <w:marLeft w:val="0"/>
              <w:marRight w:val="0"/>
              <w:marTop w:val="0"/>
              <w:marBottom w:val="0"/>
              <w:divBdr>
                <w:top w:val="none" w:sz="0" w:space="0" w:color="auto"/>
                <w:left w:val="none" w:sz="0" w:space="0" w:color="auto"/>
                <w:bottom w:val="none" w:sz="0" w:space="0" w:color="auto"/>
                <w:right w:val="none" w:sz="0" w:space="0" w:color="auto"/>
              </w:divBdr>
            </w:div>
            <w:div w:id="138347271">
              <w:marLeft w:val="0"/>
              <w:marRight w:val="0"/>
              <w:marTop w:val="0"/>
              <w:marBottom w:val="0"/>
              <w:divBdr>
                <w:top w:val="none" w:sz="0" w:space="0" w:color="auto"/>
                <w:left w:val="none" w:sz="0" w:space="0" w:color="auto"/>
                <w:bottom w:val="none" w:sz="0" w:space="0" w:color="auto"/>
                <w:right w:val="none" w:sz="0" w:space="0" w:color="auto"/>
              </w:divBdr>
            </w:div>
            <w:div w:id="234516298">
              <w:marLeft w:val="0"/>
              <w:marRight w:val="0"/>
              <w:marTop w:val="0"/>
              <w:marBottom w:val="0"/>
              <w:divBdr>
                <w:top w:val="none" w:sz="0" w:space="0" w:color="auto"/>
                <w:left w:val="none" w:sz="0" w:space="0" w:color="auto"/>
                <w:bottom w:val="none" w:sz="0" w:space="0" w:color="auto"/>
                <w:right w:val="none" w:sz="0" w:space="0" w:color="auto"/>
              </w:divBdr>
            </w:div>
            <w:div w:id="240991538">
              <w:marLeft w:val="0"/>
              <w:marRight w:val="0"/>
              <w:marTop w:val="0"/>
              <w:marBottom w:val="0"/>
              <w:divBdr>
                <w:top w:val="none" w:sz="0" w:space="0" w:color="auto"/>
                <w:left w:val="none" w:sz="0" w:space="0" w:color="auto"/>
                <w:bottom w:val="none" w:sz="0" w:space="0" w:color="auto"/>
                <w:right w:val="none" w:sz="0" w:space="0" w:color="auto"/>
              </w:divBdr>
            </w:div>
            <w:div w:id="263535947">
              <w:marLeft w:val="0"/>
              <w:marRight w:val="0"/>
              <w:marTop w:val="0"/>
              <w:marBottom w:val="0"/>
              <w:divBdr>
                <w:top w:val="none" w:sz="0" w:space="0" w:color="auto"/>
                <w:left w:val="none" w:sz="0" w:space="0" w:color="auto"/>
                <w:bottom w:val="none" w:sz="0" w:space="0" w:color="auto"/>
                <w:right w:val="none" w:sz="0" w:space="0" w:color="auto"/>
              </w:divBdr>
              <w:divsChild>
                <w:div w:id="1866865046">
                  <w:marLeft w:val="0"/>
                  <w:marRight w:val="0"/>
                  <w:marTop w:val="0"/>
                  <w:marBottom w:val="0"/>
                  <w:divBdr>
                    <w:top w:val="none" w:sz="0" w:space="0" w:color="auto"/>
                    <w:left w:val="none" w:sz="0" w:space="0" w:color="auto"/>
                    <w:bottom w:val="none" w:sz="0" w:space="0" w:color="auto"/>
                    <w:right w:val="none" w:sz="0" w:space="0" w:color="auto"/>
                  </w:divBdr>
                </w:div>
                <w:div w:id="2017805551">
                  <w:marLeft w:val="0"/>
                  <w:marRight w:val="0"/>
                  <w:marTop w:val="0"/>
                  <w:marBottom w:val="0"/>
                  <w:divBdr>
                    <w:top w:val="none" w:sz="0" w:space="0" w:color="auto"/>
                    <w:left w:val="none" w:sz="0" w:space="0" w:color="auto"/>
                    <w:bottom w:val="none" w:sz="0" w:space="0" w:color="auto"/>
                    <w:right w:val="none" w:sz="0" w:space="0" w:color="auto"/>
                  </w:divBdr>
                  <w:divsChild>
                    <w:div w:id="2592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10671">
              <w:marLeft w:val="0"/>
              <w:marRight w:val="0"/>
              <w:marTop w:val="0"/>
              <w:marBottom w:val="0"/>
              <w:divBdr>
                <w:top w:val="none" w:sz="0" w:space="0" w:color="auto"/>
                <w:left w:val="none" w:sz="0" w:space="0" w:color="auto"/>
                <w:bottom w:val="none" w:sz="0" w:space="0" w:color="auto"/>
                <w:right w:val="none" w:sz="0" w:space="0" w:color="auto"/>
              </w:divBdr>
            </w:div>
            <w:div w:id="391269516">
              <w:marLeft w:val="0"/>
              <w:marRight w:val="0"/>
              <w:marTop w:val="0"/>
              <w:marBottom w:val="0"/>
              <w:divBdr>
                <w:top w:val="none" w:sz="0" w:space="0" w:color="auto"/>
                <w:left w:val="none" w:sz="0" w:space="0" w:color="auto"/>
                <w:bottom w:val="none" w:sz="0" w:space="0" w:color="auto"/>
                <w:right w:val="none" w:sz="0" w:space="0" w:color="auto"/>
              </w:divBdr>
            </w:div>
            <w:div w:id="406919855">
              <w:marLeft w:val="0"/>
              <w:marRight w:val="0"/>
              <w:marTop w:val="0"/>
              <w:marBottom w:val="0"/>
              <w:divBdr>
                <w:top w:val="none" w:sz="0" w:space="0" w:color="auto"/>
                <w:left w:val="none" w:sz="0" w:space="0" w:color="auto"/>
                <w:bottom w:val="none" w:sz="0" w:space="0" w:color="auto"/>
                <w:right w:val="none" w:sz="0" w:space="0" w:color="auto"/>
              </w:divBdr>
            </w:div>
            <w:div w:id="487668371">
              <w:marLeft w:val="0"/>
              <w:marRight w:val="0"/>
              <w:marTop w:val="0"/>
              <w:marBottom w:val="0"/>
              <w:divBdr>
                <w:top w:val="none" w:sz="0" w:space="0" w:color="auto"/>
                <w:left w:val="none" w:sz="0" w:space="0" w:color="auto"/>
                <w:bottom w:val="none" w:sz="0" w:space="0" w:color="auto"/>
                <w:right w:val="none" w:sz="0" w:space="0" w:color="auto"/>
              </w:divBdr>
            </w:div>
            <w:div w:id="600377459">
              <w:marLeft w:val="0"/>
              <w:marRight w:val="0"/>
              <w:marTop w:val="0"/>
              <w:marBottom w:val="0"/>
              <w:divBdr>
                <w:top w:val="none" w:sz="0" w:space="0" w:color="auto"/>
                <w:left w:val="none" w:sz="0" w:space="0" w:color="auto"/>
                <w:bottom w:val="none" w:sz="0" w:space="0" w:color="auto"/>
                <w:right w:val="none" w:sz="0" w:space="0" w:color="auto"/>
              </w:divBdr>
            </w:div>
            <w:div w:id="669260198">
              <w:marLeft w:val="0"/>
              <w:marRight w:val="0"/>
              <w:marTop w:val="0"/>
              <w:marBottom w:val="0"/>
              <w:divBdr>
                <w:top w:val="none" w:sz="0" w:space="0" w:color="auto"/>
                <w:left w:val="none" w:sz="0" w:space="0" w:color="auto"/>
                <w:bottom w:val="none" w:sz="0" w:space="0" w:color="auto"/>
                <w:right w:val="none" w:sz="0" w:space="0" w:color="auto"/>
              </w:divBdr>
            </w:div>
            <w:div w:id="681860179">
              <w:marLeft w:val="0"/>
              <w:marRight w:val="0"/>
              <w:marTop w:val="0"/>
              <w:marBottom w:val="0"/>
              <w:divBdr>
                <w:top w:val="none" w:sz="0" w:space="0" w:color="auto"/>
                <w:left w:val="none" w:sz="0" w:space="0" w:color="auto"/>
                <w:bottom w:val="none" w:sz="0" w:space="0" w:color="auto"/>
                <w:right w:val="none" w:sz="0" w:space="0" w:color="auto"/>
              </w:divBdr>
            </w:div>
            <w:div w:id="744575714">
              <w:marLeft w:val="0"/>
              <w:marRight w:val="0"/>
              <w:marTop w:val="0"/>
              <w:marBottom w:val="0"/>
              <w:divBdr>
                <w:top w:val="none" w:sz="0" w:space="0" w:color="auto"/>
                <w:left w:val="none" w:sz="0" w:space="0" w:color="auto"/>
                <w:bottom w:val="none" w:sz="0" w:space="0" w:color="auto"/>
                <w:right w:val="none" w:sz="0" w:space="0" w:color="auto"/>
              </w:divBdr>
            </w:div>
            <w:div w:id="756512922">
              <w:marLeft w:val="0"/>
              <w:marRight w:val="0"/>
              <w:marTop w:val="0"/>
              <w:marBottom w:val="0"/>
              <w:divBdr>
                <w:top w:val="none" w:sz="0" w:space="0" w:color="auto"/>
                <w:left w:val="none" w:sz="0" w:space="0" w:color="auto"/>
                <w:bottom w:val="none" w:sz="0" w:space="0" w:color="auto"/>
                <w:right w:val="none" w:sz="0" w:space="0" w:color="auto"/>
              </w:divBdr>
            </w:div>
            <w:div w:id="762147846">
              <w:marLeft w:val="0"/>
              <w:marRight w:val="0"/>
              <w:marTop w:val="0"/>
              <w:marBottom w:val="0"/>
              <w:divBdr>
                <w:top w:val="none" w:sz="0" w:space="0" w:color="auto"/>
                <w:left w:val="none" w:sz="0" w:space="0" w:color="auto"/>
                <w:bottom w:val="none" w:sz="0" w:space="0" w:color="auto"/>
                <w:right w:val="none" w:sz="0" w:space="0" w:color="auto"/>
              </w:divBdr>
            </w:div>
            <w:div w:id="778333827">
              <w:marLeft w:val="0"/>
              <w:marRight w:val="0"/>
              <w:marTop w:val="0"/>
              <w:marBottom w:val="0"/>
              <w:divBdr>
                <w:top w:val="none" w:sz="0" w:space="0" w:color="auto"/>
                <w:left w:val="none" w:sz="0" w:space="0" w:color="auto"/>
                <w:bottom w:val="none" w:sz="0" w:space="0" w:color="auto"/>
                <w:right w:val="none" w:sz="0" w:space="0" w:color="auto"/>
              </w:divBdr>
            </w:div>
            <w:div w:id="799684290">
              <w:marLeft w:val="0"/>
              <w:marRight w:val="0"/>
              <w:marTop w:val="0"/>
              <w:marBottom w:val="0"/>
              <w:divBdr>
                <w:top w:val="none" w:sz="0" w:space="0" w:color="auto"/>
                <w:left w:val="none" w:sz="0" w:space="0" w:color="auto"/>
                <w:bottom w:val="none" w:sz="0" w:space="0" w:color="auto"/>
                <w:right w:val="none" w:sz="0" w:space="0" w:color="auto"/>
              </w:divBdr>
            </w:div>
            <w:div w:id="849027577">
              <w:marLeft w:val="0"/>
              <w:marRight w:val="0"/>
              <w:marTop w:val="0"/>
              <w:marBottom w:val="0"/>
              <w:divBdr>
                <w:top w:val="none" w:sz="0" w:space="0" w:color="auto"/>
                <w:left w:val="none" w:sz="0" w:space="0" w:color="auto"/>
                <w:bottom w:val="none" w:sz="0" w:space="0" w:color="auto"/>
                <w:right w:val="none" w:sz="0" w:space="0" w:color="auto"/>
              </w:divBdr>
            </w:div>
            <w:div w:id="857547549">
              <w:marLeft w:val="0"/>
              <w:marRight w:val="0"/>
              <w:marTop w:val="0"/>
              <w:marBottom w:val="0"/>
              <w:divBdr>
                <w:top w:val="none" w:sz="0" w:space="0" w:color="auto"/>
                <w:left w:val="none" w:sz="0" w:space="0" w:color="auto"/>
                <w:bottom w:val="none" w:sz="0" w:space="0" w:color="auto"/>
                <w:right w:val="none" w:sz="0" w:space="0" w:color="auto"/>
              </w:divBdr>
            </w:div>
            <w:div w:id="869337929">
              <w:marLeft w:val="0"/>
              <w:marRight w:val="0"/>
              <w:marTop w:val="0"/>
              <w:marBottom w:val="0"/>
              <w:divBdr>
                <w:top w:val="none" w:sz="0" w:space="0" w:color="auto"/>
                <w:left w:val="none" w:sz="0" w:space="0" w:color="auto"/>
                <w:bottom w:val="none" w:sz="0" w:space="0" w:color="auto"/>
                <w:right w:val="none" w:sz="0" w:space="0" w:color="auto"/>
              </w:divBdr>
            </w:div>
            <w:div w:id="909578256">
              <w:marLeft w:val="0"/>
              <w:marRight w:val="0"/>
              <w:marTop w:val="0"/>
              <w:marBottom w:val="0"/>
              <w:divBdr>
                <w:top w:val="none" w:sz="0" w:space="0" w:color="auto"/>
                <w:left w:val="none" w:sz="0" w:space="0" w:color="auto"/>
                <w:bottom w:val="none" w:sz="0" w:space="0" w:color="auto"/>
                <w:right w:val="none" w:sz="0" w:space="0" w:color="auto"/>
              </w:divBdr>
            </w:div>
            <w:div w:id="920680123">
              <w:marLeft w:val="0"/>
              <w:marRight w:val="0"/>
              <w:marTop w:val="0"/>
              <w:marBottom w:val="0"/>
              <w:divBdr>
                <w:top w:val="none" w:sz="0" w:space="0" w:color="auto"/>
                <w:left w:val="none" w:sz="0" w:space="0" w:color="auto"/>
                <w:bottom w:val="none" w:sz="0" w:space="0" w:color="auto"/>
                <w:right w:val="none" w:sz="0" w:space="0" w:color="auto"/>
              </w:divBdr>
            </w:div>
            <w:div w:id="963193396">
              <w:marLeft w:val="0"/>
              <w:marRight w:val="0"/>
              <w:marTop w:val="0"/>
              <w:marBottom w:val="0"/>
              <w:divBdr>
                <w:top w:val="none" w:sz="0" w:space="0" w:color="auto"/>
                <w:left w:val="none" w:sz="0" w:space="0" w:color="auto"/>
                <w:bottom w:val="none" w:sz="0" w:space="0" w:color="auto"/>
                <w:right w:val="none" w:sz="0" w:space="0" w:color="auto"/>
              </w:divBdr>
            </w:div>
            <w:div w:id="1076704429">
              <w:marLeft w:val="0"/>
              <w:marRight w:val="0"/>
              <w:marTop w:val="0"/>
              <w:marBottom w:val="0"/>
              <w:divBdr>
                <w:top w:val="none" w:sz="0" w:space="0" w:color="auto"/>
                <w:left w:val="none" w:sz="0" w:space="0" w:color="auto"/>
                <w:bottom w:val="none" w:sz="0" w:space="0" w:color="auto"/>
                <w:right w:val="none" w:sz="0" w:space="0" w:color="auto"/>
              </w:divBdr>
            </w:div>
            <w:div w:id="1099134550">
              <w:marLeft w:val="0"/>
              <w:marRight w:val="0"/>
              <w:marTop w:val="0"/>
              <w:marBottom w:val="0"/>
              <w:divBdr>
                <w:top w:val="none" w:sz="0" w:space="0" w:color="auto"/>
                <w:left w:val="none" w:sz="0" w:space="0" w:color="auto"/>
                <w:bottom w:val="none" w:sz="0" w:space="0" w:color="auto"/>
                <w:right w:val="none" w:sz="0" w:space="0" w:color="auto"/>
              </w:divBdr>
            </w:div>
            <w:div w:id="1120343716">
              <w:marLeft w:val="0"/>
              <w:marRight w:val="0"/>
              <w:marTop w:val="0"/>
              <w:marBottom w:val="0"/>
              <w:divBdr>
                <w:top w:val="none" w:sz="0" w:space="0" w:color="auto"/>
                <w:left w:val="none" w:sz="0" w:space="0" w:color="auto"/>
                <w:bottom w:val="none" w:sz="0" w:space="0" w:color="auto"/>
                <w:right w:val="none" w:sz="0" w:space="0" w:color="auto"/>
              </w:divBdr>
            </w:div>
            <w:div w:id="1126317150">
              <w:marLeft w:val="0"/>
              <w:marRight w:val="0"/>
              <w:marTop w:val="0"/>
              <w:marBottom w:val="0"/>
              <w:divBdr>
                <w:top w:val="none" w:sz="0" w:space="0" w:color="auto"/>
                <w:left w:val="none" w:sz="0" w:space="0" w:color="auto"/>
                <w:bottom w:val="none" w:sz="0" w:space="0" w:color="auto"/>
                <w:right w:val="none" w:sz="0" w:space="0" w:color="auto"/>
              </w:divBdr>
            </w:div>
            <w:div w:id="1185827011">
              <w:marLeft w:val="0"/>
              <w:marRight w:val="0"/>
              <w:marTop w:val="0"/>
              <w:marBottom w:val="0"/>
              <w:divBdr>
                <w:top w:val="none" w:sz="0" w:space="0" w:color="auto"/>
                <w:left w:val="none" w:sz="0" w:space="0" w:color="auto"/>
                <w:bottom w:val="none" w:sz="0" w:space="0" w:color="auto"/>
                <w:right w:val="none" w:sz="0" w:space="0" w:color="auto"/>
              </w:divBdr>
            </w:div>
            <w:div w:id="1413042958">
              <w:marLeft w:val="0"/>
              <w:marRight w:val="0"/>
              <w:marTop w:val="0"/>
              <w:marBottom w:val="0"/>
              <w:divBdr>
                <w:top w:val="none" w:sz="0" w:space="0" w:color="auto"/>
                <w:left w:val="none" w:sz="0" w:space="0" w:color="auto"/>
                <w:bottom w:val="none" w:sz="0" w:space="0" w:color="auto"/>
                <w:right w:val="none" w:sz="0" w:space="0" w:color="auto"/>
              </w:divBdr>
            </w:div>
            <w:div w:id="1445542537">
              <w:marLeft w:val="0"/>
              <w:marRight w:val="0"/>
              <w:marTop w:val="0"/>
              <w:marBottom w:val="0"/>
              <w:divBdr>
                <w:top w:val="none" w:sz="0" w:space="0" w:color="auto"/>
                <w:left w:val="none" w:sz="0" w:space="0" w:color="auto"/>
                <w:bottom w:val="none" w:sz="0" w:space="0" w:color="auto"/>
                <w:right w:val="none" w:sz="0" w:space="0" w:color="auto"/>
              </w:divBdr>
            </w:div>
            <w:div w:id="1458329759">
              <w:marLeft w:val="0"/>
              <w:marRight w:val="0"/>
              <w:marTop w:val="0"/>
              <w:marBottom w:val="0"/>
              <w:divBdr>
                <w:top w:val="none" w:sz="0" w:space="0" w:color="auto"/>
                <w:left w:val="none" w:sz="0" w:space="0" w:color="auto"/>
                <w:bottom w:val="none" w:sz="0" w:space="0" w:color="auto"/>
                <w:right w:val="none" w:sz="0" w:space="0" w:color="auto"/>
              </w:divBdr>
            </w:div>
            <w:div w:id="1465540342">
              <w:marLeft w:val="0"/>
              <w:marRight w:val="0"/>
              <w:marTop w:val="0"/>
              <w:marBottom w:val="0"/>
              <w:divBdr>
                <w:top w:val="none" w:sz="0" w:space="0" w:color="auto"/>
                <w:left w:val="none" w:sz="0" w:space="0" w:color="auto"/>
                <w:bottom w:val="none" w:sz="0" w:space="0" w:color="auto"/>
                <w:right w:val="none" w:sz="0" w:space="0" w:color="auto"/>
              </w:divBdr>
            </w:div>
            <w:div w:id="1533885247">
              <w:marLeft w:val="0"/>
              <w:marRight w:val="0"/>
              <w:marTop w:val="0"/>
              <w:marBottom w:val="0"/>
              <w:divBdr>
                <w:top w:val="none" w:sz="0" w:space="0" w:color="auto"/>
                <w:left w:val="none" w:sz="0" w:space="0" w:color="auto"/>
                <w:bottom w:val="none" w:sz="0" w:space="0" w:color="auto"/>
                <w:right w:val="none" w:sz="0" w:space="0" w:color="auto"/>
              </w:divBdr>
            </w:div>
            <w:div w:id="1725717055">
              <w:marLeft w:val="0"/>
              <w:marRight w:val="0"/>
              <w:marTop w:val="0"/>
              <w:marBottom w:val="0"/>
              <w:divBdr>
                <w:top w:val="none" w:sz="0" w:space="0" w:color="auto"/>
                <w:left w:val="none" w:sz="0" w:space="0" w:color="auto"/>
                <w:bottom w:val="none" w:sz="0" w:space="0" w:color="auto"/>
                <w:right w:val="none" w:sz="0" w:space="0" w:color="auto"/>
              </w:divBdr>
            </w:div>
            <w:div w:id="1778602937">
              <w:marLeft w:val="0"/>
              <w:marRight w:val="0"/>
              <w:marTop w:val="0"/>
              <w:marBottom w:val="0"/>
              <w:divBdr>
                <w:top w:val="none" w:sz="0" w:space="0" w:color="auto"/>
                <w:left w:val="none" w:sz="0" w:space="0" w:color="auto"/>
                <w:bottom w:val="none" w:sz="0" w:space="0" w:color="auto"/>
                <w:right w:val="none" w:sz="0" w:space="0" w:color="auto"/>
              </w:divBdr>
            </w:div>
            <w:div w:id="1877424700">
              <w:marLeft w:val="0"/>
              <w:marRight w:val="0"/>
              <w:marTop w:val="0"/>
              <w:marBottom w:val="0"/>
              <w:divBdr>
                <w:top w:val="none" w:sz="0" w:space="0" w:color="auto"/>
                <w:left w:val="none" w:sz="0" w:space="0" w:color="auto"/>
                <w:bottom w:val="none" w:sz="0" w:space="0" w:color="auto"/>
                <w:right w:val="none" w:sz="0" w:space="0" w:color="auto"/>
              </w:divBdr>
            </w:div>
            <w:div w:id="1887452633">
              <w:marLeft w:val="0"/>
              <w:marRight w:val="0"/>
              <w:marTop w:val="0"/>
              <w:marBottom w:val="0"/>
              <w:divBdr>
                <w:top w:val="none" w:sz="0" w:space="0" w:color="auto"/>
                <w:left w:val="none" w:sz="0" w:space="0" w:color="auto"/>
                <w:bottom w:val="none" w:sz="0" w:space="0" w:color="auto"/>
                <w:right w:val="none" w:sz="0" w:space="0" w:color="auto"/>
              </w:divBdr>
            </w:div>
            <w:div w:id="1903371865">
              <w:marLeft w:val="0"/>
              <w:marRight w:val="0"/>
              <w:marTop w:val="0"/>
              <w:marBottom w:val="0"/>
              <w:divBdr>
                <w:top w:val="none" w:sz="0" w:space="0" w:color="auto"/>
                <w:left w:val="none" w:sz="0" w:space="0" w:color="auto"/>
                <w:bottom w:val="none" w:sz="0" w:space="0" w:color="auto"/>
                <w:right w:val="none" w:sz="0" w:space="0" w:color="auto"/>
              </w:divBdr>
            </w:div>
            <w:div w:id="1954971518">
              <w:marLeft w:val="0"/>
              <w:marRight w:val="0"/>
              <w:marTop w:val="0"/>
              <w:marBottom w:val="0"/>
              <w:divBdr>
                <w:top w:val="none" w:sz="0" w:space="0" w:color="auto"/>
                <w:left w:val="none" w:sz="0" w:space="0" w:color="auto"/>
                <w:bottom w:val="none" w:sz="0" w:space="0" w:color="auto"/>
                <w:right w:val="none" w:sz="0" w:space="0" w:color="auto"/>
              </w:divBdr>
            </w:div>
            <w:div w:id="1968779118">
              <w:marLeft w:val="0"/>
              <w:marRight w:val="0"/>
              <w:marTop w:val="0"/>
              <w:marBottom w:val="0"/>
              <w:divBdr>
                <w:top w:val="none" w:sz="0" w:space="0" w:color="auto"/>
                <w:left w:val="none" w:sz="0" w:space="0" w:color="auto"/>
                <w:bottom w:val="none" w:sz="0" w:space="0" w:color="auto"/>
                <w:right w:val="none" w:sz="0" w:space="0" w:color="auto"/>
              </w:divBdr>
            </w:div>
            <w:div w:id="20770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648">
      <w:bodyDiv w:val="1"/>
      <w:marLeft w:val="0"/>
      <w:marRight w:val="0"/>
      <w:marTop w:val="0"/>
      <w:marBottom w:val="0"/>
      <w:divBdr>
        <w:top w:val="none" w:sz="0" w:space="0" w:color="auto"/>
        <w:left w:val="none" w:sz="0" w:space="0" w:color="auto"/>
        <w:bottom w:val="none" w:sz="0" w:space="0" w:color="auto"/>
        <w:right w:val="none" w:sz="0" w:space="0" w:color="auto"/>
      </w:divBdr>
    </w:div>
    <w:div w:id="1237322617">
      <w:bodyDiv w:val="1"/>
      <w:marLeft w:val="0"/>
      <w:marRight w:val="0"/>
      <w:marTop w:val="0"/>
      <w:marBottom w:val="0"/>
      <w:divBdr>
        <w:top w:val="none" w:sz="0" w:space="0" w:color="auto"/>
        <w:left w:val="none" w:sz="0" w:space="0" w:color="auto"/>
        <w:bottom w:val="none" w:sz="0" w:space="0" w:color="auto"/>
        <w:right w:val="none" w:sz="0" w:space="0" w:color="auto"/>
      </w:divBdr>
    </w:div>
    <w:div w:id="1238133416">
      <w:bodyDiv w:val="1"/>
      <w:marLeft w:val="0"/>
      <w:marRight w:val="0"/>
      <w:marTop w:val="0"/>
      <w:marBottom w:val="0"/>
      <w:divBdr>
        <w:top w:val="none" w:sz="0" w:space="0" w:color="auto"/>
        <w:left w:val="none" w:sz="0" w:space="0" w:color="auto"/>
        <w:bottom w:val="none" w:sz="0" w:space="0" w:color="auto"/>
        <w:right w:val="none" w:sz="0" w:space="0" w:color="auto"/>
      </w:divBdr>
    </w:div>
    <w:div w:id="1238200186">
      <w:bodyDiv w:val="1"/>
      <w:marLeft w:val="0"/>
      <w:marRight w:val="0"/>
      <w:marTop w:val="0"/>
      <w:marBottom w:val="0"/>
      <w:divBdr>
        <w:top w:val="none" w:sz="0" w:space="0" w:color="auto"/>
        <w:left w:val="none" w:sz="0" w:space="0" w:color="auto"/>
        <w:bottom w:val="none" w:sz="0" w:space="0" w:color="auto"/>
        <w:right w:val="none" w:sz="0" w:space="0" w:color="auto"/>
      </w:divBdr>
    </w:div>
    <w:div w:id="1239169076">
      <w:bodyDiv w:val="1"/>
      <w:marLeft w:val="0"/>
      <w:marRight w:val="0"/>
      <w:marTop w:val="0"/>
      <w:marBottom w:val="0"/>
      <w:divBdr>
        <w:top w:val="none" w:sz="0" w:space="0" w:color="auto"/>
        <w:left w:val="none" w:sz="0" w:space="0" w:color="auto"/>
        <w:bottom w:val="none" w:sz="0" w:space="0" w:color="auto"/>
        <w:right w:val="none" w:sz="0" w:space="0" w:color="auto"/>
      </w:divBdr>
      <w:divsChild>
        <w:div w:id="16735482">
          <w:marLeft w:val="0"/>
          <w:marRight w:val="0"/>
          <w:marTop w:val="0"/>
          <w:marBottom w:val="0"/>
          <w:divBdr>
            <w:top w:val="none" w:sz="0" w:space="0" w:color="auto"/>
            <w:left w:val="none" w:sz="0" w:space="0" w:color="auto"/>
            <w:bottom w:val="none" w:sz="0" w:space="0" w:color="auto"/>
            <w:right w:val="none" w:sz="0" w:space="0" w:color="auto"/>
          </w:divBdr>
        </w:div>
        <w:div w:id="74866123">
          <w:marLeft w:val="0"/>
          <w:marRight w:val="0"/>
          <w:marTop w:val="0"/>
          <w:marBottom w:val="0"/>
          <w:divBdr>
            <w:top w:val="none" w:sz="0" w:space="0" w:color="auto"/>
            <w:left w:val="none" w:sz="0" w:space="0" w:color="auto"/>
            <w:bottom w:val="none" w:sz="0" w:space="0" w:color="auto"/>
            <w:right w:val="none" w:sz="0" w:space="0" w:color="auto"/>
          </w:divBdr>
        </w:div>
        <w:div w:id="95176598">
          <w:marLeft w:val="0"/>
          <w:marRight w:val="0"/>
          <w:marTop w:val="0"/>
          <w:marBottom w:val="0"/>
          <w:divBdr>
            <w:top w:val="none" w:sz="0" w:space="0" w:color="auto"/>
            <w:left w:val="none" w:sz="0" w:space="0" w:color="auto"/>
            <w:bottom w:val="none" w:sz="0" w:space="0" w:color="auto"/>
            <w:right w:val="none" w:sz="0" w:space="0" w:color="auto"/>
          </w:divBdr>
        </w:div>
        <w:div w:id="115297632">
          <w:marLeft w:val="0"/>
          <w:marRight w:val="0"/>
          <w:marTop w:val="0"/>
          <w:marBottom w:val="0"/>
          <w:divBdr>
            <w:top w:val="none" w:sz="0" w:space="0" w:color="auto"/>
            <w:left w:val="none" w:sz="0" w:space="0" w:color="auto"/>
            <w:bottom w:val="none" w:sz="0" w:space="0" w:color="auto"/>
            <w:right w:val="none" w:sz="0" w:space="0" w:color="auto"/>
          </w:divBdr>
        </w:div>
        <w:div w:id="178810909">
          <w:marLeft w:val="0"/>
          <w:marRight w:val="0"/>
          <w:marTop w:val="0"/>
          <w:marBottom w:val="0"/>
          <w:divBdr>
            <w:top w:val="none" w:sz="0" w:space="0" w:color="auto"/>
            <w:left w:val="none" w:sz="0" w:space="0" w:color="auto"/>
            <w:bottom w:val="none" w:sz="0" w:space="0" w:color="auto"/>
            <w:right w:val="none" w:sz="0" w:space="0" w:color="auto"/>
          </w:divBdr>
        </w:div>
        <w:div w:id="181480017">
          <w:marLeft w:val="0"/>
          <w:marRight w:val="0"/>
          <w:marTop w:val="0"/>
          <w:marBottom w:val="0"/>
          <w:divBdr>
            <w:top w:val="none" w:sz="0" w:space="0" w:color="auto"/>
            <w:left w:val="none" w:sz="0" w:space="0" w:color="auto"/>
            <w:bottom w:val="none" w:sz="0" w:space="0" w:color="auto"/>
            <w:right w:val="none" w:sz="0" w:space="0" w:color="auto"/>
          </w:divBdr>
        </w:div>
        <w:div w:id="231741286">
          <w:marLeft w:val="0"/>
          <w:marRight w:val="0"/>
          <w:marTop w:val="0"/>
          <w:marBottom w:val="0"/>
          <w:divBdr>
            <w:top w:val="none" w:sz="0" w:space="0" w:color="auto"/>
            <w:left w:val="none" w:sz="0" w:space="0" w:color="auto"/>
            <w:bottom w:val="none" w:sz="0" w:space="0" w:color="auto"/>
            <w:right w:val="none" w:sz="0" w:space="0" w:color="auto"/>
          </w:divBdr>
        </w:div>
        <w:div w:id="259217492">
          <w:marLeft w:val="0"/>
          <w:marRight w:val="0"/>
          <w:marTop w:val="0"/>
          <w:marBottom w:val="0"/>
          <w:divBdr>
            <w:top w:val="none" w:sz="0" w:space="0" w:color="auto"/>
            <w:left w:val="none" w:sz="0" w:space="0" w:color="auto"/>
            <w:bottom w:val="none" w:sz="0" w:space="0" w:color="auto"/>
            <w:right w:val="none" w:sz="0" w:space="0" w:color="auto"/>
          </w:divBdr>
        </w:div>
        <w:div w:id="266811816">
          <w:marLeft w:val="0"/>
          <w:marRight w:val="0"/>
          <w:marTop w:val="0"/>
          <w:marBottom w:val="0"/>
          <w:divBdr>
            <w:top w:val="none" w:sz="0" w:space="0" w:color="auto"/>
            <w:left w:val="none" w:sz="0" w:space="0" w:color="auto"/>
            <w:bottom w:val="none" w:sz="0" w:space="0" w:color="auto"/>
            <w:right w:val="none" w:sz="0" w:space="0" w:color="auto"/>
          </w:divBdr>
        </w:div>
        <w:div w:id="344745339">
          <w:marLeft w:val="0"/>
          <w:marRight w:val="0"/>
          <w:marTop w:val="0"/>
          <w:marBottom w:val="0"/>
          <w:divBdr>
            <w:top w:val="none" w:sz="0" w:space="0" w:color="auto"/>
            <w:left w:val="none" w:sz="0" w:space="0" w:color="auto"/>
            <w:bottom w:val="none" w:sz="0" w:space="0" w:color="auto"/>
            <w:right w:val="none" w:sz="0" w:space="0" w:color="auto"/>
          </w:divBdr>
        </w:div>
        <w:div w:id="363210982">
          <w:marLeft w:val="0"/>
          <w:marRight w:val="0"/>
          <w:marTop w:val="0"/>
          <w:marBottom w:val="0"/>
          <w:divBdr>
            <w:top w:val="none" w:sz="0" w:space="0" w:color="auto"/>
            <w:left w:val="none" w:sz="0" w:space="0" w:color="auto"/>
            <w:bottom w:val="none" w:sz="0" w:space="0" w:color="auto"/>
            <w:right w:val="none" w:sz="0" w:space="0" w:color="auto"/>
          </w:divBdr>
        </w:div>
        <w:div w:id="399333263">
          <w:marLeft w:val="0"/>
          <w:marRight w:val="0"/>
          <w:marTop w:val="0"/>
          <w:marBottom w:val="0"/>
          <w:divBdr>
            <w:top w:val="none" w:sz="0" w:space="0" w:color="auto"/>
            <w:left w:val="none" w:sz="0" w:space="0" w:color="auto"/>
            <w:bottom w:val="none" w:sz="0" w:space="0" w:color="auto"/>
            <w:right w:val="none" w:sz="0" w:space="0" w:color="auto"/>
          </w:divBdr>
        </w:div>
        <w:div w:id="418983135">
          <w:marLeft w:val="0"/>
          <w:marRight w:val="0"/>
          <w:marTop w:val="0"/>
          <w:marBottom w:val="0"/>
          <w:divBdr>
            <w:top w:val="none" w:sz="0" w:space="0" w:color="auto"/>
            <w:left w:val="none" w:sz="0" w:space="0" w:color="auto"/>
            <w:bottom w:val="none" w:sz="0" w:space="0" w:color="auto"/>
            <w:right w:val="none" w:sz="0" w:space="0" w:color="auto"/>
          </w:divBdr>
        </w:div>
        <w:div w:id="436370984">
          <w:marLeft w:val="0"/>
          <w:marRight w:val="0"/>
          <w:marTop w:val="0"/>
          <w:marBottom w:val="0"/>
          <w:divBdr>
            <w:top w:val="none" w:sz="0" w:space="0" w:color="auto"/>
            <w:left w:val="none" w:sz="0" w:space="0" w:color="auto"/>
            <w:bottom w:val="none" w:sz="0" w:space="0" w:color="auto"/>
            <w:right w:val="none" w:sz="0" w:space="0" w:color="auto"/>
          </w:divBdr>
        </w:div>
        <w:div w:id="458844998">
          <w:marLeft w:val="0"/>
          <w:marRight w:val="0"/>
          <w:marTop w:val="0"/>
          <w:marBottom w:val="0"/>
          <w:divBdr>
            <w:top w:val="none" w:sz="0" w:space="0" w:color="auto"/>
            <w:left w:val="none" w:sz="0" w:space="0" w:color="auto"/>
            <w:bottom w:val="none" w:sz="0" w:space="0" w:color="auto"/>
            <w:right w:val="none" w:sz="0" w:space="0" w:color="auto"/>
          </w:divBdr>
        </w:div>
        <w:div w:id="469783499">
          <w:marLeft w:val="0"/>
          <w:marRight w:val="0"/>
          <w:marTop w:val="0"/>
          <w:marBottom w:val="0"/>
          <w:divBdr>
            <w:top w:val="none" w:sz="0" w:space="0" w:color="auto"/>
            <w:left w:val="none" w:sz="0" w:space="0" w:color="auto"/>
            <w:bottom w:val="none" w:sz="0" w:space="0" w:color="auto"/>
            <w:right w:val="none" w:sz="0" w:space="0" w:color="auto"/>
          </w:divBdr>
        </w:div>
        <w:div w:id="556205432">
          <w:marLeft w:val="0"/>
          <w:marRight w:val="0"/>
          <w:marTop w:val="0"/>
          <w:marBottom w:val="0"/>
          <w:divBdr>
            <w:top w:val="none" w:sz="0" w:space="0" w:color="auto"/>
            <w:left w:val="none" w:sz="0" w:space="0" w:color="auto"/>
            <w:bottom w:val="none" w:sz="0" w:space="0" w:color="auto"/>
            <w:right w:val="none" w:sz="0" w:space="0" w:color="auto"/>
          </w:divBdr>
          <w:divsChild>
            <w:div w:id="307512489">
              <w:marLeft w:val="0"/>
              <w:marRight w:val="0"/>
              <w:marTop w:val="0"/>
              <w:marBottom w:val="0"/>
              <w:divBdr>
                <w:top w:val="none" w:sz="0" w:space="0" w:color="auto"/>
                <w:left w:val="none" w:sz="0" w:space="0" w:color="auto"/>
                <w:bottom w:val="none" w:sz="0" w:space="0" w:color="auto"/>
                <w:right w:val="none" w:sz="0" w:space="0" w:color="auto"/>
              </w:divBdr>
            </w:div>
            <w:div w:id="792477952">
              <w:marLeft w:val="0"/>
              <w:marRight w:val="0"/>
              <w:marTop w:val="0"/>
              <w:marBottom w:val="0"/>
              <w:divBdr>
                <w:top w:val="none" w:sz="0" w:space="0" w:color="auto"/>
                <w:left w:val="none" w:sz="0" w:space="0" w:color="auto"/>
                <w:bottom w:val="none" w:sz="0" w:space="0" w:color="auto"/>
                <w:right w:val="none" w:sz="0" w:space="0" w:color="auto"/>
              </w:divBdr>
            </w:div>
            <w:div w:id="986085788">
              <w:marLeft w:val="0"/>
              <w:marRight w:val="0"/>
              <w:marTop w:val="0"/>
              <w:marBottom w:val="0"/>
              <w:divBdr>
                <w:top w:val="none" w:sz="0" w:space="0" w:color="auto"/>
                <w:left w:val="none" w:sz="0" w:space="0" w:color="auto"/>
                <w:bottom w:val="none" w:sz="0" w:space="0" w:color="auto"/>
                <w:right w:val="none" w:sz="0" w:space="0" w:color="auto"/>
              </w:divBdr>
            </w:div>
            <w:div w:id="1917278285">
              <w:marLeft w:val="0"/>
              <w:marRight w:val="0"/>
              <w:marTop w:val="0"/>
              <w:marBottom w:val="0"/>
              <w:divBdr>
                <w:top w:val="none" w:sz="0" w:space="0" w:color="auto"/>
                <w:left w:val="none" w:sz="0" w:space="0" w:color="auto"/>
                <w:bottom w:val="none" w:sz="0" w:space="0" w:color="auto"/>
                <w:right w:val="none" w:sz="0" w:space="0" w:color="auto"/>
              </w:divBdr>
            </w:div>
          </w:divsChild>
        </w:div>
        <w:div w:id="587346682">
          <w:marLeft w:val="0"/>
          <w:marRight w:val="0"/>
          <w:marTop w:val="0"/>
          <w:marBottom w:val="0"/>
          <w:divBdr>
            <w:top w:val="none" w:sz="0" w:space="0" w:color="auto"/>
            <w:left w:val="none" w:sz="0" w:space="0" w:color="auto"/>
            <w:bottom w:val="none" w:sz="0" w:space="0" w:color="auto"/>
            <w:right w:val="none" w:sz="0" w:space="0" w:color="auto"/>
          </w:divBdr>
        </w:div>
        <w:div w:id="595989254">
          <w:marLeft w:val="0"/>
          <w:marRight w:val="0"/>
          <w:marTop w:val="0"/>
          <w:marBottom w:val="0"/>
          <w:divBdr>
            <w:top w:val="none" w:sz="0" w:space="0" w:color="auto"/>
            <w:left w:val="none" w:sz="0" w:space="0" w:color="auto"/>
            <w:bottom w:val="none" w:sz="0" w:space="0" w:color="auto"/>
            <w:right w:val="none" w:sz="0" w:space="0" w:color="auto"/>
          </w:divBdr>
        </w:div>
        <w:div w:id="596452174">
          <w:marLeft w:val="0"/>
          <w:marRight w:val="0"/>
          <w:marTop w:val="0"/>
          <w:marBottom w:val="0"/>
          <w:divBdr>
            <w:top w:val="none" w:sz="0" w:space="0" w:color="auto"/>
            <w:left w:val="none" w:sz="0" w:space="0" w:color="auto"/>
            <w:bottom w:val="none" w:sz="0" w:space="0" w:color="auto"/>
            <w:right w:val="none" w:sz="0" w:space="0" w:color="auto"/>
          </w:divBdr>
        </w:div>
        <w:div w:id="622998032">
          <w:marLeft w:val="0"/>
          <w:marRight w:val="0"/>
          <w:marTop w:val="0"/>
          <w:marBottom w:val="0"/>
          <w:divBdr>
            <w:top w:val="none" w:sz="0" w:space="0" w:color="auto"/>
            <w:left w:val="none" w:sz="0" w:space="0" w:color="auto"/>
            <w:bottom w:val="none" w:sz="0" w:space="0" w:color="auto"/>
            <w:right w:val="none" w:sz="0" w:space="0" w:color="auto"/>
          </w:divBdr>
        </w:div>
        <w:div w:id="630064255">
          <w:marLeft w:val="0"/>
          <w:marRight w:val="0"/>
          <w:marTop w:val="0"/>
          <w:marBottom w:val="0"/>
          <w:divBdr>
            <w:top w:val="none" w:sz="0" w:space="0" w:color="auto"/>
            <w:left w:val="none" w:sz="0" w:space="0" w:color="auto"/>
            <w:bottom w:val="none" w:sz="0" w:space="0" w:color="auto"/>
            <w:right w:val="none" w:sz="0" w:space="0" w:color="auto"/>
          </w:divBdr>
        </w:div>
        <w:div w:id="647323602">
          <w:marLeft w:val="0"/>
          <w:marRight w:val="0"/>
          <w:marTop w:val="0"/>
          <w:marBottom w:val="0"/>
          <w:divBdr>
            <w:top w:val="none" w:sz="0" w:space="0" w:color="auto"/>
            <w:left w:val="none" w:sz="0" w:space="0" w:color="auto"/>
            <w:bottom w:val="none" w:sz="0" w:space="0" w:color="auto"/>
            <w:right w:val="none" w:sz="0" w:space="0" w:color="auto"/>
          </w:divBdr>
        </w:div>
        <w:div w:id="693117837">
          <w:marLeft w:val="0"/>
          <w:marRight w:val="0"/>
          <w:marTop w:val="0"/>
          <w:marBottom w:val="0"/>
          <w:divBdr>
            <w:top w:val="none" w:sz="0" w:space="0" w:color="auto"/>
            <w:left w:val="none" w:sz="0" w:space="0" w:color="auto"/>
            <w:bottom w:val="none" w:sz="0" w:space="0" w:color="auto"/>
            <w:right w:val="none" w:sz="0" w:space="0" w:color="auto"/>
          </w:divBdr>
        </w:div>
        <w:div w:id="703480197">
          <w:marLeft w:val="0"/>
          <w:marRight w:val="0"/>
          <w:marTop w:val="0"/>
          <w:marBottom w:val="0"/>
          <w:divBdr>
            <w:top w:val="none" w:sz="0" w:space="0" w:color="auto"/>
            <w:left w:val="none" w:sz="0" w:space="0" w:color="auto"/>
            <w:bottom w:val="none" w:sz="0" w:space="0" w:color="auto"/>
            <w:right w:val="none" w:sz="0" w:space="0" w:color="auto"/>
          </w:divBdr>
        </w:div>
        <w:div w:id="731001973">
          <w:marLeft w:val="0"/>
          <w:marRight w:val="0"/>
          <w:marTop w:val="0"/>
          <w:marBottom w:val="0"/>
          <w:divBdr>
            <w:top w:val="none" w:sz="0" w:space="0" w:color="auto"/>
            <w:left w:val="none" w:sz="0" w:space="0" w:color="auto"/>
            <w:bottom w:val="none" w:sz="0" w:space="0" w:color="auto"/>
            <w:right w:val="none" w:sz="0" w:space="0" w:color="auto"/>
          </w:divBdr>
        </w:div>
        <w:div w:id="736561815">
          <w:marLeft w:val="0"/>
          <w:marRight w:val="0"/>
          <w:marTop w:val="0"/>
          <w:marBottom w:val="0"/>
          <w:divBdr>
            <w:top w:val="none" w:sz="0" w:space="0" w:color="auto"/>
            <w:left w:val="none" w:sz="0" w:space="0" w:color="auto"/>
            <w:bottom w:val="none" w:sz="0" w:space="0" w:color="auto"/>
            <w:right w:val="none" w:sz="0" w:space="0" w:color="auto"/>
          </w:divBdr>
        </w:div>
        <w:div w:id="781262221">
          <w:marLeft w:val="0"/>
          <w:marRight w:val="0"/>
          <w:marTop w:val="0"/>
          <w:marBottom w:val="0"/>
          <w:divBdr>
            <w:top w:val="none" w:sz="0" w:space="0" w:color="auto"/>
            <w:left w:val="none" w:sz="0" w:space="0" w:color="auto"/>
            <w:bottom w:val="none" w:sz="0" w:space="0" w:color="auto"/>
            <w:right w:val="none" w:sz="0" w:space="0" w:color="auto"/>
          </w:divBdr>
        </w:div>
        <w:div w:id="808286346">
          <w:marLeft w:val="0"/>
          <w:marRight w:val="0"/>
          <w:marTop w:val="0"/>
          <w:marBottom w:val="0"/>
          <w:divBdr>
            <w:top w:val="none" w:sz="0" w:space="0" w:color="auto"/>
            <w:left w:val="none" w:sz="0" w:space="0" w:color="auto"/>
            <w:bottom w:val="none" w:sz="0" w:space="0" w:color="auto"/>
            <w:right w:val="none" w:sz="0" w:space="0" w:color="auto"/>
          </w:divBdr>
        </w:div>
        <w:div w:id="875971107">
          <w:marLeft w:val="0"/>
          <w:marRight w:val="0"/>
          <w:marTop w:val="0"/>
          <w:marBottom w:val="0"/>
          <w:divBdr>
            <w:top w:val="none" w:sz="0" w:space="0" w:color="auto"/>
            <w:left w:val="none" w:sz="0" w:space="0" w:color="auto"/>
            <w:bottom w:val="none" w:sz="0" w:space="0" w:color="auto"/>
            <w:right w:val="none" w:sz="0" w:space="0" w:color="auto"/>
          </w:divBdr>
        </w:div>
        <w:div w:id="899906009">
          <w:marLeft w:val="0"/>
          <w:marRight w:val="0"/>
          <w:marTop w:val="0"/>
          <w:marBottom w:val="0"/>
          <w:divBdr>
            <w:top w:val="none" w:sz="0" w:space="0" w:color="auto"/>
            <w:left w:val="none" w:sz="0" w:space="0" w:color="auto"/>
            <w:bottom w:val="none" w:sz="0" w:space="0" w:color="auto"/>
            <w:right w:val="none" w:sz="0" w:space="0" w:color="auto"/>
          </w:divBdr>
        </w:div>
        <w:div w:id="907808506">
          <w:marLeft w:val="0"/>
          <w:marRight w:val="0"/>
          <w:marTop w:val="0"/>
          <w:marBottom w:val="0"/>
          <w:divBdr>
            <w:top w:val="none" w:sz="0" w:space="0" w:color="auto"/>
            <w:left w:val="none" w:sz="0" w:space="0" w:color="auto"/>
            <w:bottom w:val="none" w:sz="0" w:space="0" w:color="auto"/>
            <w:right w:val="none" w:sz="0" w:space="0" w:color="auto"/>
          </w:divBdr>
        </w:div>
        <w:div w:id="968898339">
          <w:marLeft w:val="0"/>
          <w:marRight w:val="0"/>
          <w:marTop w:val="0"/>
          <w:marBottom w:val="0"/>
          <w:divBdr>
            <w:top w:val="none" w:sz="0" w:space="0" w:color="auto"/>
            <w:left w:val="none" w:sz="0" w:space="0" w:color="auto"/>
            <w:bottom w:val="none" w:sz="0" w:space="0" w:color="auto"/>
            <w:right w:val="none" w:sz="0" w:space="0" w:color="auto"/>
          </w:divBdr>
        </w:div>
        <w:div w:id="1104614454">
          <w:marLeft w:val="0"/>
          <w:marRight w:val="0"/>
          <w:marTop w:val="0"/>
          <w:marBottom w:val="0"/>
          <w:divBdr>
            <w:top w:val="none" w:sz="0" w:space="0" w:color="auto"/>
            <w:left w:val="none" w:sz="0" w:space="0" w:color="auto"/>
            <w:bottom w:val="none" w:sz="0" w:space="0" w:color="auto"/>
            <w:right w:val="none" w:sz="0" w:space="0" w:color="auto"/>
          </w:divBdr>
        </w:div>
        <w:div w:id="1115444950">
          <w:marLeft w:val="0"/>
          <w:marRight w:val="0"/>
          <w:marTop w:val="0"/>
          <w:marBottom w:val="0"/>
          <w:divBdr>
            <w:top w:val="none" w:sz="0" w:space="0" w:color="auto"/>
            <w:left w:val="none" w:sz="0" w:space="0" w:color="auto"/>
            <w:bottom w:val="none" w:sz="0" w:space="0" w:color="auto"/>
            <w:right w:val="none" w:sz="0" w:space="0" w:color="auto"/>
          </w:divBdr>
        </w:div>
        <w:div w:id="1125659105">
          <w:marLeft w:val="0"/>
          <w:marRight w:val="0"/>
          <w:marTop w:val="0"/>
          <w:marBottom w:val="0"/>
          <w:divBdr>
            <w:top w:val="none" w:sz="0" w:space="0" w:color="auto"/>
            <w:left w:val="none" w:sz="0" w:space="0" w:color="auto"/>
            <w:bottom w:val="none" w:sz="0" w:space="0" w:color="auto"/>
            <w:right w:val="none" w:sz="0" w:space="0" w:color="auto"/>
          </w:divBdr>
        </w:div>
        <w:div w:id="1194998508">
          <w:marLeft w:val="0"/>
          <w:marRight w:val="0"/>
          <w:marTop w:val="0"/>
          <w:marBottom w:val="0"/>
          <w:divBdr>
            <w:top w:val="none" w:sz="0" w:space="0" w:color="auto"/>
            <w:left w:val="none" w:sz="0" w:space="0" w:color="auto"/>
            <w:bottom w:val="none" w:sz="0" w:space="0" w:color="auto"/>
            <w:right w:val="none" w:sz="0" w:space="0" w:color="auto"/>
          </w:divBdr>
        </w:div>
        <w:div w:id="1204756316">
          <w:marLeft w:val="0"/>
          <w:marRight w:val="0"/>
          <w:marTop w:val="0"/>
          <w:marBottom w:val="0"/>
          <w:divBdr>
            <w:top w:val="none" w:sz="0" w:space="0" w:color="auto"/>
            <w:left w:val="none" w:sz="0" w:space="0" w:color="auto"/>
            <w:bottom w:val="none" w:sz="0" w:space="0" w:color="auto"/>
            <w:right w:val="none" w:sz="0" w:space="0" w:color="auto"/>
          </w:divBdr>
        </w:div>
        <w:div w:id="1213423496">
          <w:marLeft w:val="0"/>
          <w:marRight w:val="0"/>
          <w:marTop w:val="0"/>
          <w:marBottom w:val="0"/>
          <w:divBdr>
            <w:top w:val="none" w:sz="0" w:space="0" w:color="auto"/>
            <w:left w:val="none" w:sz="0" w:space="0" w:color="auto"/>
            <w:bottom w:val="none" w:sz="0" w:space="0" w:color="auto"/>
            <w:right w:val="none" w:sz="0" w:space="0" w:color="auto"/>
          </w:divBdr>
        </w:div>
        <w:div w:id="1242443287">
          <w:marLeft w:val="0"/>
          <w:marRight w:val="0"/>
          <w:marTop w:val="0"/>
          <w:marBottom w:val="0"/>
          <w:divBdr>
            <w:top w:val="none" w:sz="0" w:space="0" w:color="auto"/>
            <w:left w:val="none" w:sz="0" w:space="0" w:color="auto"/>
            <w:bottom w:val="none" w:sz="0" w:space="0" w:color="auto"/>
            <w:right w:val="none" w:sz="0" w:space="0" w:color="auto"/>
          </w:divBdr>
        </w:div>
        <w:div w:id="1256669081">
          <w:marLeft w:val="0"/>
          <w:marRight w:val="0"/>
          <w:marTop w:val="0"/>
          <w:marBottom w:val="0"/>
          <w:divBdr>
            <w:top w:val="none" w:sz="0" w:space="0" w:color="auto"/>
            <w:left w:val="none" w:sz="0" w:space="0" w:color="auto"/>
            <w:bottom w:val="none" w:sz="0" w:space="0" w:color="auto"/>
            <w:right w:val="none" w:sz="0" w:space="0" w:color="auto"/>
          </w:divBdr>
        </w:div>
        <w:div w:id="1289050380">
          <w:marLeft w:val="0"/>
          <w:marRight w:val="0"/>
          <w:marTop w:val="0"/>
          <w:marBottom w:val="0"/>
          <w:divBdr>
            <w:top w:val="none" w:sz="0" w:space="0" w:color="auto"/>
            <w:left w:val="none" w:sz="0" w:space="0" w:color="auto"/>
            <w:bottom w:val="none" w:sz="0" w:space="0" w:color="auto"/>
            <w:right w:val="none" w:sz="0" w:space="0" w:color="auto"/>
          </w:divBdr>
        </w:div>
        <w:div w:id="1371614141">
          <w:marLeft w:val="0"/>
          <w:marRight w:val="0"/>
          <w:marTop w:val="0"/>
          <w:marBottom w:val="0"/>
          <w:divBdr>
            <w:top w:val="none" w:sz="0" w:space="0" w:color="auto"/>
            <w:left w:val="none" w:sz="0" w:space="0" w:color="auto"/>
            <w:bottom w:val="none" w:sz="0" w:space="0" w:color="auto"/>
            <w:right w:val="none" w:sz="0" w:space="0" w:color="auto"/>
          </w:divBdr>
        </w:div>
        <w:div w:id="1472559971">
          <w:marLeft w:val="0"/>
          <w:marRight w:val="0"/>
          <w:marTop w:val="0"/>
          <w:marBottom w:val="0"/>
          <w:divBdr>
            <w:top w:val="none" w:sz="0" w:space="0" w:color="auto"/>
            <w:left w:val="none" w:sz="0" w:space="0" w:color="auto"/>
            <w:bottom w:val="none" w:sz="0" w:space="0" w:color="auto"/>
            <w:right w:val="none" w:sz="0" w:space="0" w:color="auto"/>
          </w:divBdr>
        </w:div>
        <w:div w:id="1477600457">
          <w:marLeft w:val="0"/>
          <w:marRight w:val="0"/>
          <w:marTop w:val="0"/>
          <w:marBottom w:val="0"/>
          <w:divBdr>
            <w:top w:val="none" w:sz="0" w:space="0" w:color="auto"/>
            <w:left w:val="none" w:sz="0" w:space="0" w:color="auto"/>
            <w:bottom w:val="none" w:sz="0" w:space="0" w:color="auto"/>
            <w:right w:val="none" w:sz="0" w:space="0" w:color="auto"/>
          </w:divBdr>
        </w:div>
        <w:div w:id="1478452365">
          <w:marLeft w:val="0"/>
          <w:marRight w:val="0"/>
          <w:marTop w:val="0"/>
          <w:marBottom w:val="0"/>
          <w:divBdr>
            <w:top w:val="none" w:sz="0" w:space="0" w:color="auto"/>
            <w:left w:val="none" w:sz="0" w:space="0" w:color="auto"/>
            <w:bottom w:val="none" w:sz="0" w:space="0" w:color="auto"/>
            <w:right w:val="none" w:sz="0" w:space="0" w:color="auto"/>
          </w:divBdr>
        </w:div>
        <w:div w:id="1518033608">
          <w:marLeft w:val="0"/>
          <w:marRight w:val="0"/>
          <w:marTop w:val="0"/>
          <w:marBottom w:val="0"/>
          <w:divBdr>
            <w:top w:val="none" w:sz="0" w:space="0" w:color="auto"/>
            <w:left w:val="none" w:sz="0" w:space="0" w:color="auto"/>
            <w:bottom w:val="none" w:sz="0" w:space="0" w:color="auto"/>
            <w:right w:val="none" w:sz="0" w:space="0" w:color="auto"/>
          </w:divBdr>
        </w:div>
        <w:div w:id="1542942065">
          <w:marLeft w:val="0"/>
          <w:marRight w:val="0"/>
          <w:marTop w:val="0"/>
          <w:marBottom w:val="0"/>
          <w:divBdr>
            <w:top w:val="none" w:sz="0" w:space="0" w:color="auto"/>
            <w:left w:val="none" w:sz="0" w:space="0" w:color="auto"/>
            <w:bottom w:val="none" w:sz="0" w:space="0" w:color="auto"/>
            <w:right w:val="none" w:sz="0" w:space="0" w:color="auto"/>
          </w:divBdr>
        </w:div>
        <w:div w:id="1605109219">
          <w:marLeft w:val="0"/>
          <w:marRight w:val="0"/>
          <w:marTop w:val="0"/>
          <w:marBottom w:val="0"/>
          <w:divBdr>
            <w:top w:val="none" w:sz="0" w:space="0" w:color="auto"/>
            <w:left w:val="none" w:sz="0" w:space="0" w:color="auto"/>
            <w:bottom w:val="none" w:sz="0" w:space="0" w:color="auto"/>
            <w:right w:val="none" w:sz="0" w:space="0" w:color="auto"/>
          </w:divBdr>
        </w:div>
        <w:div w:id="1613243220">
          <w:marLeft w:val="0"/>
          <w:marRight w:val="0"/>
          <w:marTop w:val="0"/>
          <w:marBottom w:val="0"/>
          <w:divBdr>
            <w:top w:val="none" w:sz="0" w:space="0" w:color="auto"/>
            <w:left w:val="none" w:sz="0" w:space="0" w:color="auto"/>
            <w:bottom w:val="none" w:sz="0" w:space="0" w:color="auto"/>
            <w:right w:val="none" w:sz="0" w:space="0" w:color="auto"/>
          </w:divBdr>
        </w:div>
        <w:div w:id="1633704463">
          <w:marLeft w:val="0"/>
          <w:marRight w:val="0"/>
          <w:marTop w:val="0"/>
          <w:marBottom w:val="0"/>
          <w:divBdr>
            <w:top w:val="none" w:sz="0" w:space="0" w:color="auto"/>
            <w:left w:val="none" w:sz="0" w:space="0" w:color="auto"/>
            <w:bottom w:val="none" w:sz="0" w:space="0" w:color="auto"/>
            <w:right w:val="none" w:sz="0" w:space="0" w:color="auto"/>
          </w:divBdr>
        </w:div>
        <w:div w:id="1635986611">
          <w:marLeft w:val="0"/>
          <w:marRight w:val="0"/>
          <w:marTop w:val="0"/>
          <w:marBottom w:val="0"/>
          <w:divBdr>
            <w:top w:val="none" w:sz="0" w:space="0" w:color="auto"/>
            <w:left w:val="none" w:sz="0" w:space="0" w:color="auto"/>
            <w:bottom w:val="none" w:sz="0" w:space="0" w:color="auto"/>
            <w:right w:val="none" w:sz="0" w:space="0" w:color="auto"/>
          </w:divBdr>
        </w:div>
        <w:div w:id="1713309765">
          <w:marLeft w:val="0"/>
          <w:marRight w:val="0"/>
          <w:marTop w:val="0"/>
          <w:marBottom w:val="0"/>
          <w:divBdr>
            <w:top w:val="none" w:sz="0" w:space="0" w:color="auto"/>
            <w:left w:val="none" w:sz="0" w:space="0" w:color="auto"/>
            <w:bottom w:val="none" w:sz="0" w:space="0" w:color="auto"/>
            <w:right w:val="none" w:sz="0" w:space="0" w:color="auto"/>
          </w:divBdr>
        </w:div>
        <w:div w:id="1756970963">
          <w:marLeft w:val="0"/>
          <w:marRight w:val="0"/>
          <w:marTop w:val="0"/>
          <w:marBottom w:val="0"/>
          <w:divBdr>
            <w:top w:val="none" w:sz="0" w:space="0" w:color="auto"/>
            <w:left w:val="none" w:sz="0" w:space="0" w:color="auto"/>
            <w:bottom w:val="none" w:sz="0" w:space="0" w:color="auto"/>
            <w:right w:val="none" w:sz="0" w:space="0" w:color="auto"/>
          </w:divBdr>
        </w:div>
        <w:div w:id="1776556819">
          <w:marLeft w:val="0"/>
          <w:marRight w:val="0"/>
          <w:marTop w:val="0"/>
          <w:marBottom w:val="0"/>
          <w:divBdr>
            <w:top w:val="none" w:sz="0" w:space="0" w:color="auto"/>
            <w:left w:val="none" w:sz="0" w:space="0" w:color="auto"/>
            <w:bottom w:val="none" w:sz="0" w:space="0" w:color="auto"/>
            <w:right w:val="none" w:sz="0" w:space="0" w:color="auto"/>
          </w:divBdr>
        </w:div>
        <w:div w:id="1792748135">
          <w:marLeft w:val="0"/>
          <w:marRight w:val="0"/>
          <w:marTop w:val="0"/>
          <w:marBottom w:val="0"/>
          <w:divBdr>
            <w:top w:val="none" w:sz="0" w:space="0" w:color="auto"/>
            <w:left w:val="none" w:sz="0" w:space="0" w:color="auto"/>
            <w:bottom w:val="none" w:sz="0" w:space="0" w:color="auto"/>
            <w:right w:val="none" w:sz="0" w:space="0" w:color="auto"/>
          </w:divBdr>
        </w:div>
        <w:div w:id="1931230691">
          <w:marLeft w:val="0"/>
          <w:marRight w:val="0"/>
          <w:marTop w:val="0"/>
          <w:marBottom w:val="0"/>
          <w:divBdr>
            <w:top w:val="none" w:sz="0" w:space="0" w:color="auto"/>
            <w:left w:val="none" w:sz="0" w:space="0" w:color="auto"/>
            <w:bottom w:val="none" w:sz="0" w:space="0" w:color="auto"/>
            <w:right w:val="none" w:sz="0" w:space="0" w:color="auto"/>
          </w:divBdr>
        </w:div>
        <w:div w:id="1958683153">
          <w:marLeft w:val="0"/>
          <w:marRight w:val="0"/>
          <w:marTop w:val="0"/>
          <w:marBottom w:val="0"/>
          <w:divBdr>
            <w:top w:val="none" w:sz="0" w:space="0" w:color="auto"/>
            <w:left w:val="none" w:sz="0" w:space="0" w:color="auto"/>
            <w:bottom w:val="none" w:sz="0" w:space="0" w:color="auto"/>
            <w:right w:val="none" w:sz="0" w:space="0" w:color="auto"/>
          </w:divBdr>
        </w:div>
        <w:div w:id="2012828771">
          <w:marLeft w:val="0"/>
          <w:marRight w:val="0"/>
          <w:marTop w:val="0"/>
          <w:marBottom w:val="0"/>
          <w:divBdr>
            <w:top w:val="none" w:sz="0" w:space="0" w:color="auto"/>
            <w:left w:val="none" w:sz="0" w:space="0" w:color="auto"/>
            <w:bottom w:val="none" w:sz="0" w:space="0" w:color="auto"/>
            <w:right w:val="none" w:sz="0" w:space="0" w:color="auto"/>
          </w:divBdr>
        </w:div>
        <w:div w:id="2068912081">
          <w:marLeft w:val="0"/>
          <w:marRight w:val="0"/>
          <w:marTop w:val="0"/>
          <w:marBottom w:val="0"/>
          <w:divBdr>
            <w:top w:val="none" w:sz="0" w:space="0" w:color="auto"/>
            <w:left w:val="none" w:sz="0" w:space="0" w:color="auto"/>
            <w:bottom w:val="none" w:sz="0" w:space="0" w:color="auto"/>
            <w:right w:val="none" w:sz="0" w:space="0" w:color="auto"/>
          </w:divBdr>
        </w:div>
      </w:divsChild>
    </w:div>
    <w:div w:id="1240557729">
      <w:bodyDiv w:val="1"/>
      <w:marLeft w:val="0"/>
      <w:marRight w:val="0"/>
      <w:marTop w:val="0"/>
      <w:marBottom w:val="0"/>
      <w:divBdr>
        <w:top w:val="none" w:sz="0" w:space="0" w:color="auto"/>
        <w:left w:val="none" w:sz="0" w:space="0" w:color="auto"/>
        <w:bottom w:val="none" w:sz="0" w:space="0" w:color="auto"/>
        <w:right w:val="none" w:sz="0" w:space="0" w:color="auto"/>
      </w:divBdr>
      <w:divsChild>
        <w:div w:id="507644187">
          <w:marLeft w:val="0"/>
          <w:marRight w:val="0"/>
          <w:marTop w:val="0"/>
          <w:marBottom w:val="0"/>
          <w:divBdr>
            <w:top w:val="none" w:sz="0" w:space="0" w:color="auto"/>
            <w:left w:val="none" w:sz="0" w:space="0" w:color="auto"/>
            <w:bottom w:val="none" w:sz="0" w:space="0" w:color="auto"/>
            <w:right w:val="none" w:sz="0" w:space="0" w:color="auto"/>
          </w:divBdr>
        </w:div>
        <w:div w:id="615603903">
          <w:marLeft w:val="0"/>
          <w:marRight w:val="0"/>
          <w:marTop w:val="0"/>
          <w:marBottom w:val="0"/>
          <w:divBdr>
            <w:top w:val="none" w:sz="0" w:space="0" w:color="auto"/>
            <w:left w:val="none" w:sz="0" w:space="0" w:color="auto"/>
            <w:bottom w:val="none" w:sz="0" w:space="0" w:color="auto"/>
            <w:right w:val="none" w:sz="0" w:space="0" w:color="auto"/>
          </w:divBdr>
        </w:div>
        <w:div w:id="680743235">
          <w:marLeft w:val="0"/>
          <w:marRight w:val="0"/>
          <w:marTop w:val="0"/>
          <w:marBottom w:val="0"/>
          <w:divBdr>
            <w:top w:val="none" w:sz="0" w:space="0" w:color="auto"/>
            <w:left w:val="none" w:sz="0" w:space="0" w:color="auto"/>
            <w:bottom w:val="none" w:sz="0" w:space="0" w:color="auto"/>
            <w:right w:val="none" w:sz="0" w:space="0" w:color="auto"/>
          </w:divBdr>
        </w:div>
        <w:div w:id="748380692">
          <w:marLeft w:val="0"/>
          <w:marRight w:val="0"/>
          <w:marTop w:val="0"/>
          <w:marBottom w:val="0"/>
          <w:divBdr>
            <w:top w:val="none" w:sz="0" w:space="0" w:color="auto"/>
            <w:left w:val="none" w:sz="0" w:space="0" w:color="auto"/>
            <w:bottom w:val="none" w:sz="0" w:space="0" w:color="auto"/>
            <w:right w:val="none" w:sz="0" w:space="0" w:color="auto"/>
          </w:divBdr>
        </w:div>
        <w:div w:id="751589230">
          <w:marLeft w:val="0"/>
          <w:marRight w:val="0"/>
          <w:marTop w:val="0"/>
          <w:marBottom w:val="0"/>
          <w:divBdr>
            <w:top w:val="none" w:sz="0" w:space="0" w:color="auto"/>
            <w:left w:val="none" w:sz="0" w:space="0" w:color="auto"/>
            <w:bottom w:val="none" w:sz="0" w:space="0" w:color="auto"/>
            <w:right w:val="none" w:sz="0" w:space="0" w:color="auto"/>
          </w:divBdr>
          <w:divsChild>
            <w:div w:id="9188485">
              <w:marLeft w:val="0"/>
              <w:marRight w:val="0"/>
              <w:marTop w:val="0"/>
              <w:marBottom w:val="0"/>
              <w:divBdr>
                <w:top w:val="none" w:sz="0" w:space="0" w:color="auto"/>
                <w:left w:val="none" w:sz="0" w:space="0" w:color="auto"/>
                <w:bottom w:val="none" w:sz="0" w:space="0" w:color="auto"/>
                <w:right w:val="none" w:sz="0" w:space="0" w:color="auto"/>
              </w:divBdr>
            </w:div>
            <w:div w:id="79955037">
              <w:marLeft w:val="0"/>
              <w:marRight w:val="0"/>
              <w:marTop w:val="0"/>
              <w:marBottom w:val="0"/>
              <w:divBdr>
                <w:top w:val="none" w:sz="0" w:space="0" w:color="auto"/>
                <w:left w:val="none" w:sz="0" w:space="0" w:color="auto"/>
                <w:bottom w:val="none" w:sz="0" w:space="0" w:color="auto"/>
                <w:right w:val="none" w:sz="0" w:space="0" w:color="auto"/>
              </w:divBdr>
            </w:div>
            <w:div w:id="166679415">
              <w:marLeft w:val="0"/>
              <w:marRight w:val="0"/>
              <w:marTop w:val="0"/>
              <w:marBottom w:val="0"/>
              <w:divBdr>
                <w:top w:val="none" w:sz="0" w:space="0" w:color="auto"/>
                <w:left w:val="none" w:sz="0" w:space="0" w:color="auto"/>
                <w:bottom w:val="none" w:sz="0" w:space="0" w:color="auto"/>
                <w:right w:val="none" w:sz="0" w:space="0" w:color="auto"/>
              </w:divBdr>
            </w:div>
            <w:div w:id="307248609">
              <w:marLeft w:val="0"/>
              <w:marRight w:val="0"/>
              <w:marTop w:val="0"/>
              <w:marBottom w:val="0"/>
              <w:divBdr>
                <w:top w:val="none" w:sz="0" w:space="0" w:color="auto"/>
                <w:left w:val="none" w:sz="0" w:space="0" w:color="auto"/>
                <w:bottom w:val="none" w:sz="0" w:space="0" w:color="auto"/>
                <w:right w:val="none" w:sz="0" w:space="0" w:color="auto"/>
              </w:divBdr>
            </w:div>
            <w:div w:id="351300127">
              <w:marLeft w:val="0"/>
              <w:marRight w:val="0"/>
              <w:marTop w:val="0"/>
              <w:marBottom w:val="0"/>
              <w:divBdr>
                <w:top w:val="none" w:sz="0" w:space="0" w:color="auto"/>
                <w:left w:val="none" w:sz="0" w:space="0" w:color="auto"/>
                <w:bottom w:val="none" w:sz="0" w:space="0" w:color="auto"/>
                <w:right w:val="none" w:sz="0" w:space="0" w:color="auto"/>
              </w:divBdr>
            </w:div>
            <w:div w:id="355665149">
              <w:marLeft w:val="0"/>
              <w:marRight w:val="0"/>
              <w:marTop w:val="0"/>
              <w:marBottom w:val="0"/>
              <w:divBdr>
                <w:top w:val="none" w:sz="0" w:space="0" w:color="auto"/>
                <w:left w:val="none" w:sz="0" w:space="0" w:color="auto"/>
                <w:bottom w:val="none" w:sz="0" w:space="0" w:color="auto"/>
                <w:right w:val="none" w:sz="0" w:space="0" w:color="auto"/>
              </w:divBdr>
            </w:div>
            <w:div w:id="533346866">
              <w:marLeft w:val="0"/>
              <w:marRight w:val="0"/>
              <w:marTop w:val="0"/>
              <w:marBottom w:val="0"/>
              <w:divBdr>
                <w:top w:val="none" w:sz="0" w:space="0" w:color="auto"/>
                <w:left w:val="none" w:sz="0" w:space="0" w:color="auto"/>
                <w:bottom w:val="none" w:sz="0" w:space="0" w:color="auto"/>
                <w:right w:val="none" w:sz="0" w:space="0" w:color="auto"/>
              </w:divBdr>
            </w:div>
            <w:div w:id="672880014">
              <w:marLeft w:val="0"/>
              <w:marRight w:val="0"/>
              <w:marTop w:val="0"/>
              <w:marBottom w:val="0"/>
              <w:divBdr>
                <w:top w:val="none" w:sz="0" w:space="0" w:color="auto"/>
                <w:left w:val="none" w:sz="0" w:space="0" w:color="auto"/>
                <w:bottom w:val="none" w:sz="0" w:space="0" w:color="auto"/>
                <w:right w:val="none" w:sz="0" w:space="0" w:color="auto"/>
              </w:divBdr>
            </w:div>
            <w:div w:id="721828706">
              <w:marLeft w:val="0"/>
              <w:marRight w:val="0"/>
              <w:marTop w:val="0"/>
              <w:marBottom w:val="0"/>
              <w:divBdr>
                <w:top w:val="none" w:sz="0" w:space="0" w:color="auto"/>
                <w:left w:val="none" w:sz="0" w:space="0" w:color="auto"/>
                <w:bottom w:val="none" w:sz="0" w:space="0" w:color="auto"/>
                <w:right w:val="none" w:sz="0" w:space="0" w:color="auto"/>
              </w:divBdr>
            </w:div>
            <w:div w:id="807281549">
              <w:marLeft w:val="0"/>
              <w:marRight w:val="0"/>
              <w:marTop w:val="0"/>
              <w:marBottom w:val="0"/>
              <w:divBdr>
                <w:top w:val="none" w:sz="0" w:space="0" w:color="auto"/>
                <w:left w:val="none" w:sz="0" w:space="0" w:color="auto"/>
                <w:bottom w:val="none" w:sz="0" w:space="0" w:color="auto"/>
                <w:right w:val="none" w:sz="0" w:space="0" w:color="auto"/>
              </w:divBdr>
            </w:div>
            <w:div w:id="854881033">
              <w:marLeft w:val="0"/>
              <w:marRight w:val="0"/>
              <w:marTop w:val="0"/>
              <w:marBottom w:val="0"/>
              <w:divBdr>
                <w:top w:val="none" w:sz="0" w:space="0" w:color="auto"/>
                <w:left w:val="none" w:sz="0" w:space="0" w:color="auto"/>
                <w:bottom w:val="none" w:sz="0" w:space="0" w:color="auto"/>
                <w:right w:val="none" w:sz="0" w:space="0" w:color="auto"/>
              </w:divBdr>
            </w:div>
            <w:div w:id="942883871">
              <w:marLeft w:val="0"/>
              <w:marRight w:val="0"/>
              <w:marTop w:val="0"/>
              <w:marBottom w:val="0"/>
              <w:divBdr>
                <w:top w:val="none" w:sz="0" w:space="0" w:color="auto"/>
                <w:left w:val="none" w:sz="0" w:space="0" w:color="auto"/>
                <w:bottom w:val="none" w:sz="0" w:space="0" w:color="auto"/>
                <w:right w:val="none" w:sz="0" w:space="0" w:color="auto"/>
              </w:divBdr>
            </w:div>
            <w:div w:id="1008364587">
              <w:marLeft w:val="0"/>
              <w:marRight w:val="0"/>
              <w:marTop w:val="0"/>
              <w:marBottom w:val="0"/>
              <w:divBdr>
                <w:top w:val="none" w:sz="0" w:space="0" w:color="auto"/>
                <w:left w:val="none" w:sz="0" w:space="0" w:color="auto"/>
                <w:bottom w:val="none" w:sz="0" w:space="0" w:color="auto"/>
                <w:right w:val="none" w:sz="0" w:space="0" w:color="auto"/>
              </w:divBdr>
            </w:div>
            <w:div w:id="1056902457">
              <w:marLeft w:val="0"/>
              <w:marRight w:val="0"/>
              <w:marTop w:val="0"/>
              <w:marBottom w:val="0"/>
              <w:divBdr>
                <w:top w:val="none" w:sz="0" w:space="0" w:color="auto"/>
                <w:left w:val="none" w:sz="0" w:space="0" w:color="auto"/>
                <w:bottom w:val="none" w:sz="0" w:space="0" w:color="auto"/>
                <w:right w:val="none" w:sz="0" w:space="0" w:color="auto"/>
              </w:divBdr>
            </w:div>
            <w:div w:id="1074858732">
              <w:marLeft w:val="0"/>
              <w:marRight w:val="0"/>
              <w:marTop w:val="0"/>
              <w:marBottom w:val="0"/>
              <w:divBdr>
                <w:top w:val="none" w:sz="0" w:space="0" w:color="auto"/>
                <w:left w:val="none" w:sz="0" w:space="0" w:color="auto"/>
                <w:bottom w:val="none" w:sz="0" w:space="0" w:color="auto"/>
                <w:right w:val="none" w:sz="0" w:space="0" w:color="auto"/>
              </w:divBdr>
            </w:div>
            <w:div w:id="1081373219">
              <w:marLeft w:val="0"/>
              <w:marRight w:val="0"/>
              <w:marTop w:val="0"/>
              <w:marBottom w:val="0"/>
              <w:divBdr>
                <w:top w:val="none" w:sz="0" w:space="0" w:color="auto"/>
                <w:left w:val="none" w:sz="0" w:space="0" w:color="auto"/>
                <w:bottom w:val="none" w:sz="0" w:space="0" w:color="auto"/>
                <w:right w:val="none" w:sz="0" w:space="0" w:color="auto"/>
              </w:divBdr>
            </w:div>
            <w:div w:id="1095515803">
              <w:marLeft w:val="0"/>
              <w:marRight w:val="0"/>
              <w:marTop w:val="0"/>
              <w:marBottom w:val="0"/>
              <w:divBdr>
                <w:top w:val="none" w:sz="0" w:space="0" w:color="auto"/>
                <w:left w:val="none" w:sz="0" w:space="0" w:color="auto"/>
                <w:bottom w:val="none" w:sz="0" w:space="0" w:color="auto"/>
                <w:right w:val="none" w:sz="0" w:space="0" w:color="auto"/>
              </w:divBdr>
            </w:div>
            <w:div w:id="1309629209">
              <w:marLeft w:val="0"/>
              <w:marRight w:val="0"/>
              <w:marTop w:val="0"/>
              <w:marBottom w:val="0"/>
              <w:divBdr>
                <w:top w:val="none" w:sz="0" w:space="0" w:color="auto"/>
                <w:left w:val="none" w:sz="0" w:space="0" w:color="auto"/>
                <w:bottom w:val="none" w:sz="0" w:space="0" w:color="auto"/>
                <w:right w:val="none" w:sz="0" w:space="0" w:color="auto"/>
              </w:divBdr>
            </w:div>
            <w:div w:id="1340035763">
              <w:marLeft w:val="0"/>
              <w:marRight w:val="0"/>
              <w:marTop w:val="0"/>
              <w:marBottom w:val="0"/>
              <w:divBdr>
                <w:top w:val="none" w:sz="0" w:space="0" w:color="auto"/>
                <w:left w:val="none" w:sz="0" w:space="0" w:color="auto"/>
                <w:bottom w:val="none" w:sz="0" w:space="0" w:color="auto"/>
                <w:right w:val="none" w:sz="0" w:space="0" w:color="auto"/>
              </w:divBdr>
            </w:div>
            <w:div w:id="1393234997">
              <w:marLeft w:val="0"/>
              <w:marRight w:val="0"/>
              <w:marTop w:val="0"/>
              <w:marBottom w:val="0"/>
              <w:divBdr>
                <w:top w:val="none" w:sz="0" w:space="0" w:color="auto"/>
                <w:left w:val="none" w:sz="0" w:space="0" w:color="auto"/>
                <w:bottom w:val="none" w:sz="0" w:space="0" w:color="auto"/>
                <w:right w:val="none" w:sz="0" w:space="0" w:color="auto"/>
              </w:divBdr>
            </w:div>
            <w:div w:id="1413315590">
              <w:marLeft w:val="0"/>
              <w:marRight w:val="0"/>
              <w:marTop w:val="0"/>
              <w:marBottom w:val="0"/>
              <w:divBdr>
                <w:top w:val="none" w:sz="0" w:space="0" w:color="auto"/>
                <w:left w:val="none" w:sz="0" w:space="0" w:color="auto"/>
                <w:bottom w:val="none" w:sz="0" w:space="0" w:color="auto"/>
                <w:right w:val="none" w:sz="0" w:space="0" w:color="auto"/>
              </w:divBdr>
            </w:div>
            <w:div w:id="1456487528">
              <w:marLeft w:val="0"/>
              <w:marRight w:val="0"/>
              <w:marTop w:val="0"/>
              <w:marBottom w:val="0"/>
              <w:divBdr>
                <w:top w:val="none" w:sz="0" w:space="0" w:color="auto"/>
                <w:left w:val="none" w:sz="0" w:space="0" w:color="auto"/>
                <w:bottom w:val="none" w:sz="0" w:space="0" w:color="auto"/>
                <w:right w:val="none" w:sz="0" w:space="0" w:color="auto"/>
              </w:divBdr>
            </w:div>
            <w:div w:id="1493905765">
              <w:marLeft w:val="0"/>
              <w:marRight w:val="0"/>
              <w:marTop w:val="0"/>
              <w:marBottom w:val="0"/>
              <w:divBdr>
                <w:top w:val="none" w:sz="0" w:space="0" w:color="auto"/>
                <w:left w:val="none" w:sz="0" w:space="0" w:color="auto"/>
                <w:bottom w:val="none" w:sz="0" w:space="0" w:color="auto"/>
                <w:right w:val="none" w:sz="0" w:space="0" w:color="auto"/>
              </w:divBdr>
            </w:div>
            <w:div w:id="1564488927">
              <w:marLeft w:val="0"/>
              <w:marRight w:val="0"/>
              <w:marTop w:val="0"/>
              <w:marBottom w:val="0"/>
              <w:divBdr>
                <w:top w:val="none" w:sz="0" w:space="0" w:color="auto"/>
                <w:left w:val="none" w:sz="0" w:space="0" w:color="auto"/>
                <w:bottom w:val="none" w:sz="0" w:space="0" w:color="auto"/>
                <w:right w:val="none" w:sz="0" w:space="0" w:color="auto"/>
              </w:divBdr>
            </w:div>
            <w:div w:id="1581788329">
              <w:marLeft w:val="0"/>
              <w:marRight w:val="0"/>
              <w:marTop w:val="0"/>
              <w:marBottom w:val="0"/>
              <w:divBdr>
                <w:top w:val="none" w:sz="0" w:space="0" w:color="auto"/>
                <w:left w:val="none" w:sz="0" w:space="0" w:color="auto"/>
                <w:bottom w:val="none" w:sz="0" w:space="0" w:color="auto"/>
                <w:right w:val="none" w:sz="0" w:space="0" w:color="auto"/>
              </w:divBdr>
            </w:div>
            <w:div w:id="1608586962">
              <w:marLeft w:val="0"/>
              <w:marRight w:val="0"/>
              <w:marTop w:val="0"/>
              <w:marBottom w:val="0"/>
              <w:divBdr>
                <w:top w:val="none" w:sz="0" w:space="0" w:color="auto"/>
                <w:left w:val="none" w:sz="0" w:space="0" w:color="auto"/>
                <w:bottom w:val="none" w:sz="0" w:space="0" w:color="auto"/>
                <w:right w:val="none" w:sz="0" w:space="0" w:color="auto"/>
              </w:divBdr>
            </w:div>
            <w:div w:id="1661956735">
              <w:marLeft w:val="0"/>
              <w:marRight w:val="0"/>
              <w:marTop w:val="0"/>
              <w:marBottom w:val="0"/>
              <w:divBdr>
                <w:top w:val="none" w:sz="0" w:space="0" w:color="auto"/>
                <w:left w:val="none" w:sz="0" w:space="0" w:color="auto"/>
                <w:bottom w:val="none" w:sz="0" w:space="0" w:color="auto"/>
                <w:right w:val="none" w:sz="0" w:space="0" w:color="auto"/>
              </w:divBdr>
            </w:div>
            <w:div w:id="1736391429">
              <w:marLeft w:val="0"/>
              <w:marRight w:val="0"/>
              <w:marTop w:val="0"/>
              <w:marBottom w:val="0"/>
              <w:divBdr>
                <w:top w:val="none" w:sz="0" w:space="0" w:color="auto"/>
                <w:left w:val="none" w:sz="0" w:space="0" w:color="auto"/>
                <w:bottom w:val="none" w:sz="0" w:space="0" w:color="auto"/>
                <w:right w:val="none" w:sz="0" w:space="0" w:color="auto"/>
              </w:divBdr>
            </w:div>
            <w:div w:id="1755316330">
              <w:marLeft w:val="0"/>
              <w:marRight w:val="0"/>
              <w:marTop w:val="0"/>
              <w:marBottom w:val="0"/>
              <w:divBdr>
                <w:top w:val="none" w:sz="0" w:space="0" w:color="auto"/>
                <w:left w:val="none" w:sz="0" w:space="0" w:color="auto"/>
                <w:bottom w:val="none" w:sz="0" w:space="0" w:color="auto"/>
                <w:right w:val="none" w:sz="0" w:space="0" w:color="auto"/>
              </w:divBdr>
            </w:div>
            <w:div w:id="1762018992">
              <w:marLeft w:val="0"/>
              <w:marRight w:val="0"/>
              <w:marTop w:val="0"/>
              <w:marBottom w:val="0"/>
              <w:divBdr>
                <w:top w:val="none" w:sz="0" w:space="0" w:color="auto"/>
                <w:left w:val="none" w:sz="0" w:space="0" w:color="auto"/>
                <w:bottom w:val="none" w:sz="0" w:space="0" w:color="auto"/>
                <w:right w:val="none" w:sz="0" w:space="0" w:color="auto"/>
              </w:divBdr>
            </w:div>
            <w:div w:id="1778525335">
              <w:marLeft w:val="0"/>
              <w:marRight w:val="0"/>
              <w:marTop w:val="0"/>
              <w:marBottom w:val="0"/>
              <w:divBdr>
                <w:top w:val="none" w:sz="0" w:space="0" w:color="auto"/>
                <w:left w:val="none" w:sz="0" w:space="0" w:color="auto"/>
                <w:bottom w:val="none" w:sz="0" w:space="0" w:color="auto"/>
                <w:right w:val="none" w:sz="0" w:space="0" w:color="auto"/>
              </w:divBdr>
            </w:div>
            <w:div w:id="1809278094">
              <w:marLeft w:val="0"/>
              <w:marRight w:val="0"/>
              <w:marTop w:val="0"/>
              <w:marBottom w:val="0"/>
              <w:divBdr>
                <w:top w:val="none" w:sz="0" w:space="0" w:color="auto"/>
                <w:left w:val="none" w:sz="0" w:space="0" w:color="auto"/>
                <w:bottom w:val="none" w:sz="0" w:space="0" w:color="auto"/>
                <w:right w:val="none" w:sz="0" w:space="0" w:color="auto"/>
              </w:divBdr>
            </w:div>
            <w:div w:id="1860504217">
              <w:marLeft w:val="0"/>
              <w:marRight w:val="0"/>
              <w:marTop w:val="0"/>
              <w:marBottom w:val="0"/>
              <w:divBdr>
                <w:top w:val="none" w:sz="0" w:space="0" w:color="auto"/>
                <w:left w:val="none" w:sz="0" w:space="0" w:color="auto"/>
                <w:bottom w:val="none" w:sz="0" w:space="0" w:color="auto"/>
                <w:right w:val="none" w:sz="0" w:space="0" w:color="auto"/>
              </w:divBdr>
            </w:div>
            <w:div w:id="1870416127">
              <w:marLeft w:val="0"/>
              <w:marRight w:val="0"/>
              <w:marTop w:val="0"/>
              <w:marBottom w:val="0"/>
              <w:divBdr>
                <w:top w:val="none" w:sz="0" w:space="0" w:color="auto"/>
                <w:left w:val="none" w:sz="0" w:space="0" w:color="auto"/>
                <w:bottom w:val="none" w:sz="0" w:space="0" w:color="auto"/>
                <w:right w:val="none" w:sz="0" w:space="0" w:color="auto"/>
              </w:divBdr>
            </w:div>
            <w:div w:id="1923490981">
              <w:marLeft w:val="0"/>
              <w:marRight w:val="0"/>
              <w:marTop w:val="0"/>
              <w:marBottom w:val="0"/>
              <w:divBdr>
                <w:top w:val="none" w:sz="0" w:space="0" w:color="auto"/>
                <w:left w:val="none" w:sz="0" w:space="0" w:color="auto"/>
                <w:bottom w:val="none" w:sz="0" w:space="0" w:color="auto"/>
                <w:right w:val="none" w:sz="0" w:space="0" w:color="auto"/>
              </w:divBdr>
            </w:div>
            <w:div w:id="1925070816">
              <w:marLeft w:val="0"/>
              <w:marRight w:val="0"/>
              <w:marTop w:val="0"/>
              <w:marBottom w:val="0"/>
              <w:divBdr>
                <w:top w:val="none" w:sz="0" w:space="0" w:color="auto"/>
                <w:left w:val="none" w:sz="0" w:space="0" w:color="auto"/>
                <w:bottom w:val="none" w:sz="0" w:space="0" w:color="auto"/>
                <w:right w:val="none" w:sz="0" w:space="0" w:color="auto"/>
              </w:divBdr>
            </w:div>
            <w:div w:id="1977444202">
              <w:marLeft w:val="0"/>
              <w:marRight w:val="0"/>
              <w:marTop w:val="0"/>
              <w:marBottom w:val="0"/>
              <w:divBdr>
                <w:top w:val="none" w:sz="0" w:space="0" w:color="auto"/>
                <w:left w:val="none" w:sz="0" w:space="0" w:color="auto"/>
                <w:bottom w:val="none" w:sz="0" w:space="0" w:color="auto"/>
                <w:right w:val="none" w:sz="0" w:space="0" w:color="auto"/>
              </w:divBdr>
            </w:div>
            <w:div w:id="2037386347">
              <w:marLeft w:val="0"/>
              <w:marRight w:val="0"/>
              <w:marTop w:val="0"/>
              <w:marBottom w:val="0"/>
              <w:divBdr>
                <w:top w:val="none" w:sz="0" w:space="0" w:color="auto"/>
                <w:left w:val="none" w:sz="0" w:space="0" w:color="auto"/>
                <w:bottom w:val="none" w:sz="0" w:space="0" w:color="auto"/>
                <w:right w:val="none" w:sz="0" w:space="0" w:color="auto"/>
              </w:divBdr>
            </w:div>
            <w:div w:id="2107310769">
              <w:marLeft w:val="0"/>
              <w:marRight w:val="0"/>
              <w:marTop w:val="0"/>
              <w:marBottom w:val="0"/>
              <w:divBdr>
                <w:top w:val="none" w:sz="0" w:space="0" w:color="auto"/>
                <w:left w:val="none" w:sz="0" w:space="0" w:color="auto"/>
                <w:bottom w:val="none" w:sz="0" w:space="0" w:color="auto"/>
                <w:right w:val="none" w:sz="0" w:space="0" w:color="auto"/>
              </w:divBdr>
            </w:div>
          </w:divsChild>
        </w:div>
        <w:div w:id="826092914">
          <w:marLeft w:val="0"/>
          <w:marRight w:val="0"/>
          <w:marTop w:val="0"/>
          <w:marBottom w:val="0"/>
          <w:divBdr>
            <w:top w:val="none" w:sz="0" w:space="0" w:color="auto"/>
            <w:left w:val="none" w:sz="0" w:space="0" w:color="auto"/>
            <w:bottom w:val="none" w:sz="0" w:space="0" w:color="auto"/>
            <w:right w:val="none" w:sz="0" w:space="0" w:color="auto"/>
          </w:divBdr>
        </w:div>
        <w:div w:id="851142520">
          <w:marLeft w:val="0"/>
          <w:marRight w:val="0"/>
          <w:marTop w:val="0"/>
          <w:marBottom w:val="0"/>
          <w:divBdr>
            <w:top w:val="none" w:sz="0" w:space="0" w:color="auto"/>
            <w:left w:val="none" w:sz="0" w:space="0" w:color="auto"/>
            <w:bottom w:val="none" w:sz="0" w:space="0" w:color="auto"/>
            <w:right w:val="none" w:sz="0" w:space="0" w:color="auto"/>
          </w:divBdr>
        </w:div>
        <w:div w:id="867911276">
          <w:marLeft w:val="0"/>
          <w:marRight w:val="0"/>
          <w:marTop w:val="0"/>
          <w:marBottom w:val="0"/>
          <w:divBdr>
            <w:top w:val="none" w:sz="0" w:space="0" w:color="auto"/>
            <w:left w:val="none" w:sz="0" w:space="0" w:color="auto"/>
            <w:bottom w:val="none" w:sz="0" w:space="0" w:color="auto"/>
            <w:right w:val="none" w:sz="0" w:space="0" w:color="auto"/>
          </w:divBdr>
        </w:div>
        <w:div w:id="1043479275">
          <w:marLeft w:val="0"/>
          <w:marRight w:val="0"/>
          <w:marTop w:val="0"/>
          <w:marBottom w:val="0"/>
          <w:divBdr>
            <w:top w:val="none" w:sz="0" w:space="0" w:color="auto"/>
            <w:left w:val="none" w:sz="0" w:space="0" w:color="auto"/>
            <w:bottom w:val="none" w:sz="0" w:space="0" w:color="auto"/>
            <w:right w:val="none" w:sz="0" w:space="0" w:color="auto"/>
          </w:divBdr>
        </w:div>
        <w:div w:id="1100952832">
          <w:marLeft w:val="0"/>
          <w:marRight w:val="0"/>
          <w:marTop w:val="0"/>
          <w:marBottom w:val="0"/>
          <w:divBdr>
            <w:top w:val="none" w:sz="0" w:space="0" w:color="auto"/>
            <w:left w:val="none" w:sz="0" w:space="0" w:color="auto"/>
            <w:bottom w:val="none" w:sz="0" w:space="0" w:color="auto"/>
            <w:right w:val="none" w:sz="0" w:space="0" w:color="auto"/>
          </w:divBdr>
        </w:div>
        <w:div w:id="1223563998">
          <w:marLeft w:val="0"/>
          <w:marRight w:val="0"/>
          <w:marTop w:val="0"/>
          <w:marBottom w:val="0"/>
          <w:divBdr>
            <w:top w:val="none" w:sz="0" w:space="0" w:color="auto"/>
            <w:left w:val="none" w:sz="0" w:space="0" w:color="auto"/>
            <w:bottom w:val="none" w:sz="0" w:space="0" w:color="auto"/>
            <w:right w:val="none" w:sz="0" w:space="0" w:color="auto"/>
          </w:divBdr>
        </w:div>
        <w:div w:id="1232694161">
          <w:marLeft w:val="0"/>
          <w:marRight w:val="0"/>
          <w:marTop w:val="0"/>
          <w:marBottom w:val="0"/>
          <w:divBdr>
            <w:top w:val="none" w:sz="0" w:space="0" w:color="auto"/>
            <w:left w:val="none" w:sz="0" w:space="0" w:color="auto"/>
            <w:bottom w:val="none" w:sz="0" w:space="0" w:color="auto"/>
            <w:right w:val="none" w:sz="0" w:space="0" w:color="auto"/>
          </w:divBdr>
        </w:div>
        <w:div w:id="1241598921">
          <w:marLeft w:val="0"/>
          <w:marRight w:val="0"/>
          <w:marTop w:val="0"/>
          <w:marBottom w:val="0"/>
          <w:divBdr>
            <w:top w:val="none" w:sz="0" w:space="0" w:color="auto"/>
            <w:left w:val="none" w:sz="0" w:space="0" w:color="auto"/>
            <w:bottom w:val="none" w:sz="0" w:space="0" w:color="auto"/>
            <w:right w:val="none" w:sz="0" w:space="0" w:color="auto"/>
          </w:divBdr>
        </w:div>
        <w:div w:id="1255672764">
          <w:marLeft w:val="0"/>
          <w:marRight w:val="0"/>
          <w:marTop w:val="0"/>
          <w:marBottom w:val="0"/>
          <w:divBdr>
            <w:top w:val="none" w:sz="0" w:space="0" w:color="auto"/>
            <w:left w:val="none" w:sz="0" w:space="0" w:color="auto"/>
            <w:bottom w:val="none" w:sz="0" w:space="0" w:color="auto"/>
            <w:right w:val="none" w:sz="0" w:space="0" w:color="auto"/>
          </w:divBdr>
        </w:div>
        <w:div w:id="1272783836">
          <w:marLeft w:val="0"/>
          <w:marRight w:val="0"/>
          <w:marTop w:val="0"/>
          <w:marBottom w:val="0"/>
          <w:divBdr>
            <w:top w:val="none" w:sz="0" w:space="0" w:color="auto"/>
            <w:left w:val="none" w:sz="0" w:space="0" w:color="auto"/>
            <w:bottom w:val="none" w:sz="0" w:space="0" w:color="auto"/>
            <w:right w:val="none" w:sz="0" w:space="0" w:color="auto"/>
          </w:divBdr>
        </w:div>
        <w:div w:id="1549873292">
          <w:marLeft w:val="0"/>
          <w:marRight w:val="0"/>
          <w:marTop w:val="0"/>
          <w:marBottom w:val="0"/>
          <w:divBdr>
            <w:top w:val="none" w:sz="0" w:space="0" w:color="auto"/>
            <w:left w:val="none" w:sz="0" w:space="0" w:color="auto"/>
            <w:bottom w:val="none" w:sz="0" w:space="0" w:color="auto"/>
            <w:right w:val="none" w:sz="0" w:space="0" w:color="auto"/>
          </w:divBdr>
        </w:div>
        <w:div w:id="1665161725">
          <w:marLeft w:val="0"/>
          <w:marRight w:val="0"/>
          <w:marTop w:val="0"/>
          <w:marBottom w:val="0"/>
          <w:divBdr>
            <w:top w:val="none" w:sz="0" w:space="0" w:color="auto"/>
            <w:left w:val="none" w:sz="0" w:space="0" w:color="auto"/>
            <w:bottom w:val="none" w:sz="0" w:space="0" w:color="auto"/>
            <w:right w:val="none" w:sz="0" w:space="0" w:color="auto"/>
          </w:divBdr>
        </w:div>
        <w:div w:id="1774982177">
          <w:marLeft w:val="0"/>
          <w:marRight w:val="0"/>
          <w:marTop w:val="0"/>
          <w:marBottom w:val="0"/>
          <w:divBdr>
            <w:top w:val="none" w:sz="0" w:space="0" w:color="auto"/>
            <w:left w:val="none" w:sz="0" w:space="0" w:color="auto"/>
            <w:bottom w:val="none" w:sz="0" w:space="0" w:color="auto"/>
            <w:right w:val="none" w:sz="0" w:space="0" w:color="auto"/>
          </w:divBdr>
        </w:div>
        <w:div w:id="1874997323">
          <w:marLeft w:val="0"/>
          <w:marRight w:val="0"/>
          <w:marTop w:val="0"/>
          <w:marBottom w:val="0"/>
          <w:divBdr>
            <w:top w:val="none" w:sz="0" w:space="0" w:color="auto"/>
            <w:left w:val="none" w:sz="0" w:space="0" w:color="auto"/>
            <w:bottom w:val="none" w:sz="0" w:space="0" w:color="auto"/>
            <w:right w:val="none" w:sz="0" w:space="0" w:color="auto"/>
          </w:divBdr>
        </w:div>
        <w:div w:id="2051107846">
          <w:marLeft w:val="0"/>
          <w:marRight w:val="0"/>
          <w:marTop w:val="0"/>
          <w:marBottom w:val="0"/>
          <w:divBdr>
            <w:top w:val="none" w:sz="0" w:space="0" w:color="auto"/>
            <w:left w:val="none" w:sz="0" w:space="0" w:color="auto"/>
            <w:bottom w:val="none" w:sz="0" w:space="0" w:color="auto"/>
            <w:right w:val="none" w:sz="0" w:space="0" w:color="auto"/>
          </w:divBdr>
        </w:div>
        <w:div w:id="2064980205">
          <w:marLeft w:val="0"/>
          <w:marRight w:val="0"/>
          <w:marTop w:val="0"/>
          <w:marBottom w:val="0"/>
          <w:divBdr>
            <w:top w:val="none" w:sz="0" w:space="0" w:color="auto"/>
            <w:left w:val="none" w:sz="0" w:space="0" w:color="auto"/>
            <w:bottom w:val="none" w:sz="0" w:space="0" w:color="auto"/>
            <w:right w:val="none" w:sz="0" w:space="0" w:color="auto"/>
          </w:divBdr>
        </w:div>
        <w:div w:id="2076658020">
          <w:marLeft w:val="0"/>
          <w:marRight w:val="0"/>
          <w:marTop w:val="0"/>
          <w:marBottom w:val="0"/>
          <w:divBdr>
            <w:top w:val="none" w:sz="0" w:space="0" w:color="auto"/>
            <w:left w:val="none" w:sz="0" w:space="0" w:color="auto"/>
            <w:bottom w:val="none" w:sz="0" w:space="0" w:color="auto"/>
            <w:right w:val="none" w:sz="0" w:space="0" w:color="auto"/>
          </w:divBdr>
        </w:div>
        <w:div w:id="2114397831">
          <w:marLeft w:val="0"/>
          <w:marRight w:val="0"/>
          <w:marTop w:val="0"/>
          <w:marBottom w:val="0"/>
          <w:divBdr>
            <w:top w:val="none" w:sz="0" w:space="0" w:color="auto"/>
            <w:left w:val="none" w:sz="0" w:space="0" w:color="auto"/>
            <w:bottom w:val="none" w:sz="0" w:space="0" w:color="auto"/>
            <w:right w:val="none" w:sz="0" w:space="0" w:color="auto"/>
          </w:divBdr>
        </w:div>
      </w:divsChild>
    </w:div>
    <w:div w:id="1241525893">
      <w:bodyDiv w:val="1"/>
      <w:marLeft w:val="0"/>
      <w:marRight w:val="0"/>
      <w:marTop w:val="0"/>
      <w:marBottom w:val="0"/>
      <w:divBdr>
        <w:top w:val="none" w:sz="0" w:space="0" w:color="auto"/>
        <w:left w:val="none" w:sz="0" w:space="0" w:color="auto"/>
        <w:bottom w:val="none" w:sz="0" w:space="0" w:color="auto"/>
        <w:right w:val="none" w:sz="0" w:space="0" w:color="auto"/>
      </w:divBdr>
    </w:div>
    <w:div w:id="1241866319">
      <w:bodyDiv w:val="1"/>
      <w:marLeft w:val="0"/>
      <w:marRight w:val="0"/>
      <w:marTop w:val="0"/>
      <w:marBottom w:val="0"/>
      <w:divBdr>
        <w:top w:val="none" w:sz="0" w:space="0" w:color="auto"/>
        <w:left w:val="none" w:sz="0" w:space="0" w:color="auto"/>
        <w:bottom w:val="none" w:sz="0" w:space="0" w:color="auto"/>
        <w:right w:val="none" w:sz="0" w:space="0" w:color="auto"/>
      </w:divBdr>
    </w:div>
    <w:div w:id="1243562525">
      <w:bodyDiv w:val="1"/>
      <w:marLeft w:val="0"/>
      <w:marRight w:val="0"/>
      <w:marTop w:val="0"/>
      <w:marBottom w:val="0"/>
      <w:divBdr>
        <w:top w:val="none" w:sz="0" w:space="0" w:color="auto"/>
        <w:left w:val="none" w:sz="0" w:space="0" w:color="auto"/>
        <w:bottom w:val="none" w:sz="0" w:space="0" w:color="auto"/>
        <w:right w:val="none" w:sz="0" w:space="0" w:color="auto"/>
      </w:divBdr>
    </w:div>
    <w:div w:id="1244988699">
      <w:bodyDiv w:val="1"/>
      <w:marLeft w:val="0"/>
      <w:marRight w:val="0"/>
      <w:marTop w:val="0"/>
      <w:marBottom w:val="0"/>
      <w:divBdr>
        <w:top w:val="none" w:sz="0" w:space="0" w:color="auto"/>
        <w:left w:val="none" w:sz="0" w:space="0" w:color="auto"/>
        <w:bottom w:val="none" w:sz="0" w:space="0" w:color="auto"/>
        <w:right w:val="none" w:sz="0" w:space="0" w:color="auto"/>
      </w:divBdr>
    </w:div>
    <w:div w:id="1246307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0887">
          <w:marLeft w:val="0"/>
          <w:marRight w:val="0"/>
          <w:marTop w:val="0"/>
          <w:marBottom w:val="360"/>
          <w:divBdr>
            <w:top w:val="none" w:sz="0" w:space="0" w:color="auto"/>
            <w:left w:val="none" w:sz="0" w:space="0" w:color="auto"/>
            <w:bottom w:val="none" w:sz="0" w:space="0" w:color="auto"/>
            <w:right w:val="none" w:sz="0" w:space="0" w:color="auto"/>
          </w:divBdr>
        </w:div>
      </w:divsChild>
    </w:div>
    <w:div w:id="1247231708">
      <w:bodyDiv w:val="1"/>
      <w:marLeft w:val="0"/>
      <w:marRight w:val="0"/>
      <w:marTop w:val="0"/>
      <w:marBottom w:val="0"/>
      <w:divBdr>
        <w:top w:val="none" w:sz="0" w:space="0" w:color="auto"/>
        <w:left w:val="none" w:sz="0" w:space="0" w:color="auto"/>
        <w:bottom w:val="none" w:sz="0" w:space="0" w:color="auto"/>
        <w:right w:val="none" w:sz="0" w:space="0" w:color="auto"/>
      </w:divBdr>
    </w:div>
    <w:div w:id="1249003964">
      <w:bodyDiv w:val="1"/>
      <w:marLeft w:val="0"/>
      <w:marRight w:val="0"/>
      <w:marTop w:val="0"/>
      <w:marBottom w:val="0"/>
      <w:divBdr>
        <w:top w:val="none" w:sz="0" w:space="0" w:color="auto"/>
        <w:left w:val="none" w:sz="0" w:space="0" w:color="auto"/>
        <w:bottom w:val="none" w:sz="0" w:space="0" w:color="auto"/>
        <w:right w:val="none" w:sz="0" w:space="0" w:color="auto"/>
      </w:divBdr>
    </w:div>
    <w:div w:id="1252591502">
      <w:bodyDiv w:val="1"/>
      <w:marLeft w:val="0"/>
      <w:marRight w:val="0"/>
      <w:marTop w:val="0"/>
      <w:marBottom w:val="0"/>
      <w:divBdr>
        <w:top w:val="none" w:sz="0" w:space="0" w:color="auto"/>
        <w:left w:val="none" w:sz="0" w:space="0" w:color="auto"/>
        <w:bottom w:val="none" w:sz="0" w:space="0" w:color="auto"/>
        <w:right w:val="none" w:sz="0" w:space="0" w:color="auto"/>
      </w:divBdr>
      <w:divsChild>
        <w:div w:id="742725335">
          <w:marLeft w:val="0"/>
          <w:marRight w:val="0"/>
          <w:marTop w:val="0"/>
          <w:marBottom w:val="0"/>
          <w:divBdr>
            <w:top w:val="none" w:sz="0" w:space="0" w:color="auto"/>
            <w:left w:val="none" w:sz="0" w:space="0" w:color="auto"/>
            <w:bottom w:val="none" w:sz="0" w:space="0" w:color="auto"/>
            <w:right w:val="none" w:sz="0" w:space="0" w:color="auto"/>
          </w:divBdr>
        </w:div>
        <w:div w:id="1080449149">
          <w:marLeft w:val="0"/>
          <w:marRight w:val="0"/>
          <w:marTop w:val="0"/>
          <w:marBottom w:val="0"/>
          <w:divBdr>
            <w:top w:val="none" w:sz="0" w:space="0" w:color="auto"/>
            <w:left w:val="none" w:sz="0" w:space="0" w:color="auto"/>
            <w:bottom w:val="none" w:sz="0" w:space="0" w:color="auto"/>
            <w:right w:val="none" w:sz="0" w:space="0" w:color="auto"/>
          </w:divBdr>
        </w:div>
      </w:divsChild>
    </w:div>
    <w:div w:id="1252936456">
      <w:bodyDiv w:val="1"/>
      <w:marLeft w:val="0"/>
      <w:marRight w:val="0"/>
      <w:marTop w:val="0"/>
      <w:marBottom w:val="0"/>
      <w:divBdr>
        <w:top w:val="none" w:sz="0" w:space="0" w:color="auto"/>
        <w:left w:val="none" w:sz="0" w:space="0" w:color="auto"/>
        <w:bottom w:val="none" w:sz="0" w:space="0" w:color="auto"/>
        <w:right w:val="none" w:sz="0" w:space="0" w:color="auto"/>
      </w:divBdr>
    </w:div>
    <w:div w:id="1254509171">
      <w:bodyDiv w:val="1"/>
      <w:marLeft w:val="0"/>
      <w:marRight w:val="0"/>
      <w:marTop w:val="0"/>
      <w:marBottom w:val="0"/>
      <w:divBdr>
        <w:top w:val="none" w:sz="0" w:space="0" w:color="auto"/>
        <w:left w:val="none" w:sz="0" w:space="0" w:color="auto"/>
        <w:bottom w:val="none" w:sz="0" w:space="0" w:color="auto"/>
        <w:right w:val="none" w:sz="0" w:space="0" w:color="auto"/>
      </w:divBdr>
    </w:div>
    <w:div w:id="1257206770">
      <w:bodyDiv w:val="1"/>
      <w:marLeft w:val="0"/>
      <w:marRight w:val="0"/>
      <w:marTop w:val="0"/>
      <w:marBottom w:val="0"/>
      <w:divBdr>
        <w:top w:val="none" w:sz="0" w:space="0" w:color="auto"/>
        <w:left w:val="none" w:sz="0" w:space="0" w:color="auto"/>
        <w:bottom w:val="none" w:sz="0" w:space="0" w:color="auto"/>
        <w:right w:val="none" w:sz="0" w:space="0" w:color="auto"/>
      </w:divBdr>
    </w:div>
    <w:div w:id="1257514130">
      <w:bodyDiv w:val="1"/>
      <w:marLeft w:val="0"/>
      <w:marRight w:val="0"/>
      <w:marTop w:val="0"/>
      <w:marBottom w:val="0"/>
      <w:divBdr>
        <w:top w:val="none" w:sz="0" w:space="0" w:color="auto"/>
        <w:left w:val="none" w:sz="0" w:space="0" w:color="auto"/>
        <w:bottom w:val="none" w:sz="0" w:space="0" w:color="auto"/>
        <w:right w:val="none" w:sz="0" w:space="0" w:color="auto"/>
      </w:divBdr>
    </w:div>
    <w:div w:id="1258557212">
      <w:bodyDiv w:val="1"/>
      <w:marLeft w:val="0"/>
      <w:marRight w:val="0"/>
      <w:marTop w:val="0"/>
      <w:marBottom w:val="0"/>
      <w:divBdr>
        <w:top w:val="none" w:sz="0" w:space="0" w:color="auto"/>
        <w:left w:val="none" w:sz="0" w:space="0" w:color="auto"/>
        <w:bottom w:val="none" w:sz="0" w:space="0" w:color="auto"/>
        <w:right w:val="none" w:sz="0" w:space="0" w:color="auto"/>
      </w:divBdr>
    </w:div>
    <w:div w:id="1259096255">
      <w:bodyDiv w:val="1"/>
      <w:marLeft w:val="0"/>
      <w:marRight w:val="0"/>
      <w:marTop w:val="0"/>
      <w:marBottom w:val="0"/>
      <w:divBdr>
        <w:top w:val="none" w:sz="0" w:space="0" w:color="auto"/>
        <w:left w:val="none" w:sz="0" w:space="0" w:color="auto"/>
        <w:bottom w:val="none" w:sz="0" w:space="0" w:color="auto"/>
        <w:right w:val="none" w:sz="0" w:space="0" w:color="auto"/>
      </w:divBdr>
    </w:div>
    <w:div w:id="1259950221">
      <w:bodyDiv w:val="1"/>
      <w:marLeft w:val="0"/>
      <w:marRight w:val="0"/>
      <w:marTop w:val="0"/>
      <w:marBottom w:val="0"/>
      <w:divBdr>
        <w:top w:val="none" w:sz="0" w:space="0" w:color="auto"/>
        <w:left w:val="none" w:sz="0" w:space="0" w:color="auto"/>
        <w:bottom w:val="none" w:sz="0" w:space="0" w:color="auto"/>
        <w:right w:val="none" w:sz="0" w:space="0" w:color="auto"/>
      </w:divBdr>
    </w:div>
    <w:div w:id="1260020639">
      <w:bodyDiv w:val="1"/>
      <w:marLeft w:val="0"/>
      <w:marRight w:val="0"/>
      <w:marTop w:val="0"/>
      <w:marBottom w:val="0"/>
      <w:divBdr>
        <w:top w:val="none" w:sz="0" w:space="0" w:color="auto"/>
        <w:left w:val="none" w:sz="0" w:space="0" w:color="auto"/>
        <w:bottom w:val="none" w:sz="0" w:space="0" w:color="auto"/>
        <w:right w:val="none" w:sz="0" w:space="0" w:color="auto"/>
      </w:divBdr>
    </w:div>
    <w:div w:id="1261184632">
      <w:bodyDiv w:val="1"/>
      <w:marLeft w:val="0"/>
      <w:marRight w:val="0"/>
      <w:marTop w:val="0"/>
      <w:marBottom w:val="0"/>
      <w:divBdr>
        <w:top w:val="none" w:sz="0" w:space="0" w:color="auto"/>
        <w:left w:val="none" w:sz="0" w:space="0" w:color="auto"/>
        <w:bottom w:val="none" w:sz="0" w:space="0" w:color="auto"/>
        <w:right w:val="none" w:sz="0" w:space="0" w:color="auto"/>
      </w:divBdr>
    </w:div>
    <w:div w:id="1262303048">
      <w:bodyDiv w:val="1"/>
      <w:marLeft w:val="0"/>
      <w:marRight w:val="0"/>
      <w:marTop w:val="0"/>
      <w:marBottom w:val="0"/>
      <w:divBdr>
        <w:top w:val="none" w:sz="0" w:space="0" w:color="auto"/>
        <w:left w:val="none" w:sz="0" w:space="0" w:color="auto"/>
        <w:bottom w:val="none" w:sz="0" w:space="0" w:color="auto"/>
        <w:right w:val="none" w:sz="0" w:space="0" w:color="auto"/>
      </w:divBdr>
    </w:div>
    <w:div w:id="1262370948">
      <w:bodyDiv w:val="1"/>
      <w:marLeft w:val="0"/>
      <w:marRight w:val="0"/>
      <w:marTop w:val="0"/>
      <w:marBottom w:val="0"/>
      <w:divBdr>
        <w:top w:val="none" w:sz="0" w:space="0" w:color="auto"/>
        <w:left w:val="none" w:sz="0" w:space="0" w:color="auto"/>
        <w:bottom w:val="none" w:sz="0" w:space="0" w:color="auto"/>
        <w:right w:val="none" w:sz="0" w:space="0" w:color="auto"/>
      </w:divBdr>
    </w:div>
    <w:div w:id="1266109270">
      <w:bodyDiv w:val="1"/>
      <w:marLeft w:val="0"/>
      <w:marRight w:val="0"/>
      <w:marTop w:val="0"/>
      <w:marBottom w:val="0"/>
      <w:divBdr>
        <w:top w:val="none" w:sz="0" w:space="0" w:color="auto"/>
        <w:left w:val="none" w:sz="0" w:space="0" w:color="auto"/>
        <w:bottom w:val="none" w:sz="0" w:space="0" w:color="auto"/>
        <w:right w:val="none" w:sz="0" w:space="0" w:color="auto"/>
      </w:divBdr>
    </w:div>
    <w:div w:id="1266353057">
      <w:bodyDiv w:val="1"/>
      <w:marLeft w:val="0"/>
      <w:marRight w:val="0"/>
      <w:marTop w:val="0"/>
      <w:marBottom w:val="0"/>
      <w:divBdr>
        <w:top w:val="none" w:sz="0" w:space="0" w:color="auto"/>
        <w:left w:val="none" w:sz="0" w:space="0" w:color="auto"/>
        <w:bottom w:val="none" w:sz="0" w:space="0" w:color="auto"/>
        <w:right w:val="none" w:sz="0" w:space="0" w:color="auto"/>
      </w:divBdr>
    </w:div>
    <w:div w:id="1267272739">
      <w:bodyDiv w:val="1"/>
      <w:marLeft w:val="0"/>
      <w:marRight w:val="0"/>
      <w:marTop w:val="0"/>
      <w:marBottom w:val="0"/>
      <w:divBdr>
        <w:top w:val="none" w:sz="0" w:space="0" w:color="auto"/>
        <w:left w:val="none" w:sz="0" w:space="0" w:color="auto"/>
        <w:bottom w:val="none" w:sz="0" w:space="0" w:color="auto"/>
        <w:right w:val="none" w:sz="0" w:space="0" w:color="auto"/>
      </w:divBdr>
    </w:div>
    <w:div w:id="1269702897">
      <w:bodyDiv w:val="1"/>
      <w:marLeft w:val="0"/>
      <w:marRight w:val="0"/>
      <w:marTop w:val="0"/>
      <w:marBottom w:val="0"/>
      <w:divBdr>
        <w:top w:val="none" w:sz="0" w:space="0" w:color="auto"/>
        <w:left w:val="none" w:sz="0" w:space="0" w:color="auto"/>
        <w:bottom w:val="none" w:sz="0" w:space="0" w:color="auto"/>
        <w:right w:val="none" w:sz="0" w:space="0" w:color="auto"/>
      </w:divBdr>
    </w:div>
    <w:div w:id="1270234249">
      <w:bodyDiv w:val="1"/>
      <w:marLeft w:val="0"/>
      <w:marRight w:val="0"/>
      <w:marTop w:val="0"/>
      <w:marBottom w:val="0"/>
      <w:divBdr>
        <w:top w:val="none" w:sz="0" w:space="0" w:color="auto"/>
        <w:left w:val="none" w:sz="0" w:space="0" w:color="auto"/>
        <w:bottom w:val="none" w:sz="0" w:space="0" w:color="auto"/>
        <w:right w:val="none" w:sz="0" w:space="0" w:color="auto"/>
      </w:divBdr>
    </w:div>
    <w:div w:id="1271931167">
      <w:bodyDiv w:val="1"/>
      <w:marLeft w:val="0"/>
      <w:marRight w:val="0"/>
      <w:marTop w:val="0"/>
      <w:marBottom w:val="0"/>
      <w:divBdr>
        <w:top w:val="none" w:sz="0" w:space="0" w:color="auto"/>
        <w:left w:val="none" w:sz="0" w:space="0" w:color="auto"/>
        <w:bottom w:val="none" w:sz="0" w:space="0" w:color="auto"/>
        <w:right w:val="none" w:sz="0" w:space="0" w:color="auto"/>
      </w:divBdr>
    </w:div>
    <w:div w:id="1275407262">
      <w:bodyDiv w:val="1"/>
      <w:marLeft w:val="0"/>
      <w:marRight w:val="0"/>
      <w:marTop w:val="0"/>
      <w:marBottom w:val="0"/>
      <w:divBdr>
        <w:top w:val="none" w:sz="0" w:space="0" w:color="auto"/>
        <w:left w:val="none" w:sz="0" w:space="0" w:color="auto"/>
        <w:bottom w:val="none" w:sz="0" w:space="0" w:color="auto"/>
        <w:right w:val="none" w:sz="0" w:space="0" w:color="auto"/>
      </w:divBdr>
    </w:div>
    <w:div w:id="1278295014">
      <w:bodyDiv w:val="1"/>
      <w:marLeft w:val="0"/>
      <w:marRight w:val="0"/>
      <w:marTop w:val="0"/>
      <w:marBottom w:val="0"/>
      <w:divBdr>
        <w:top w:val="none" w:sz="0" w:space="0" w:color="auto"/>
        <w:left w:val="none" w:sz="0" w:space="0" w:color="auto"/>
        <w:bottom w:val="none" w:sz="0" w:space="0" w:color="auto"/>
        <w:right w:val="none" w:sz="0" w:space="0" w:color="auto"/>
      </w:divBdr>
      <w:divsChild>
        <w:div w:id="29838567">
          <w:marLeft w:val="0"/>
          <w:marRight w:val="0"/>
          <w:marTop w:val="0"/>
          <w:marBottom w:val="0"/>
          <w:divBdr>
            <w:top w:val="none" w:sz="0" w:space="0" w:color="auto"/>
            <w:left w:val="none" w:sz="0" w:space="0" w:color="auto"/>
            <w:bottom w:val="none" w:sz="0" w:space="0" w:color="auto"/>
            <w:right w:val="none" w:sz="0" w:space="0" w:color="auto"/>
          </w:divBdr>
        </w:div>
        <w:div w:id="100490179">
          <w:marLeft w:val="0"/>
          <w:marRight w:val="0"/>
          <w:marTop w:val="0"/>
          <w:marBottom w:val="0"/>
          <w:divBdr>
            <w:top w:val="none" w:sz="0" w:space="0" w:color="auto"/>
            <w:left w:val="none" w:sz="0" w:space="0" w:color="auto"/>
            <w:bottom w:val="none" w:sz="0" w:space="0" w:color="auto"/>
            <w:right w:val="none" w:sz="0" w:space="0" w:color="auto"/>
          </w:divBdr>
        </w:div>
        <w:div w:id="121971289">
          <w:marLeft w:val="0"/>
          <w:marRight w:val="0"/>
          <w:marTop w:val="0"/>
          <w:marBottom w:val="0"/>
          <w:divBdr>
            <w:top w:val="none" w:sz="0" w:space="0" w:color="auto"/>
            <w:left w:val="none" w:sz="0" w:space="0" w:color="auto"/>
            <w:bottom w:val="none" w:sz="0" w:space="0" w:color="auto"/>
            <w:right w:val="none" w:sz="0" w:space="0" w:color="auto"/>
          </w:divBdr>
        </w:div>
        <w:div w:id="329872118">
          <w:marLeft w:val="0"/>
          <w:marRight w:val="0"/>
          <w:marTop w:val="0"/>
          <w:marBottom w:val="0"/>
          <w:divBdr>
            <w:top w:val="none" w:sz="0" w:space="0" w:color="auto"/>
            <w:left w:val="none" w:sz="0" w:space="0" w:color="auto"/>
            <w:bottom w:val="none" w:sz="0" w:space="0" w:color="auto"/>
            <w:right w:val="none" w:sz="0" w:space="0" w:color="auto"/>
          </w:divBdr>
        </w:div>
        <w:div w:id="560411944">
          <w:marLeft w:val="0"/>
          <w:marRight w:val="0"/>
          <w:marTop w:val="0"/>
          <w:marBottom w:val="0"/>
          <w:divBdr>
            <w:top w:val="none" w:sz="0" w:space="0" w:color="auto"/>
            <w:left w:val="none" w:sz="0" w:space="0" w:color="auto"/>
            <w:bottom w:val="none" w:sz="0" w:space="0" w:color="auto"/>
            <w:right w:val="none" w:sz="0" w:space="0" w:color="auto"/>
          </w:divBdr>
        </w:div>
        <w:div w:id="566648542">
          <w:marLeft w:val="0"/>
          <w:marRight w:val="0"/>
          <w:marTop w:val="0"/>
          <w:marBottom w:val="0"/>
          <w:divBdr>
            <w:top w:val="none" w:sz="0" w:space="0" w:color="auto"/>
            <w:left w:val="none" w:sz="0" w:space="0" w:color="auto"/>
            <w:bottom w:val="none" w:sz="0" w:space="0" w:color="auto"/>
            <w:right w:val="none" w:sz="0" w:space="0" w:color="auto"/>
          </w:divBdr>
        </w:div>
        <w:div w:id="740055837">
          <w:marLeft w:val="0"/>
          <w:marRight w:val="0"/>
          <w:marTop w:val="0"/>
          <w:marBottom w:val="0"/>
          <w:divBdr>
            <w:top w:val="none" w:sz="0" w:space="0" w:color="auto"/>
            <w:left w:val="none" w:sz="0" w:space="0" w:color="auto"/>
            <w:bottom w:val="none" w:sz="0" w:space="0" w:color="auto"/>
            <w:right w:val="none" w:sz="0" w:space="0" w:color="auto"/>
          </w:divBdr>
        </w:div>
        <w:div w:id="829715791">
          <w:marLeft w:val="0"/>
          <w:marRight w:val="0"/>
          <w:marTop w:val="0"/>
          <w:marBottom w:val="0"/>
          <w:divBdr>
            <w:top w:val="none" w:sz="0" w:space="0" w:color="auto"/>
            <w:left w:val="none" w:sz="0" w:space="0" w:color="auto"/>
            <w:bottom w:val="none" w:sz="0" w:space="0" w:color="auto"/>
            <w:right w:val="none" w:sz="0" w:space="0" w:color="auto"/>
          </w:divBdr>
        </w:div>
        <w:div w:id="842208364">
          <w:marLeft w:val="0"/>
          <w:marRight w:val="0"/>
          <w:marTop w:val="0"/>
          <w:marBottom w:val="0"/>
          <w:divBdr>
            <w:top w:val="none" w:sz="0" w:space="0" w:color="auto"/>
            <w:left w:val="none" w:sz="0" w:space="0" w:color="auto"/>
            <w:bottom w:val="none" w:sz="0" w:space="0" w:color="auto"/>
            <w:right w:val="none" w:sz="0" w:space="0" w:color="auto"/>
          </w:divBdr>
        </w:div>
        <w:div w:id="870730642">
          <w:marLeft w:val="0"/>
          <w:marRight w:val="0"/>
          <w:marTop w:val="0"/>
          <w:marBottom w:val="0"/>
          <w:divBdr>
            <w:top w:val="none" w:sz="0" w:space="0" w:color="auto"/>
            <w:left w:val="none" w:sz="0" w:space="0" w:color="auto"/>
            <w:bottom w:val="none" w:sz="0" w:space="0" w:color="auto"/>
            <w:right w:val="none" w:sz="0" w:space="0" w:color="auto"/>
          </w:divBdr>
        </w:div>
        <w:div w:id="967663238">
          <w:marLeft w:val="0"/>
          <w:marRight w:val="0"/>
          <w:marTop w:val="0"/>
          <w:marBottom w:val="0"/>
          <w:divBdr>
            <w:top w:val="none" w:sz="0" w:space="0" w:color="auto"/>
            <w:left w:val="none" w:sz="0" w:space="0" w:color="auto"/>
            <w:bottom w:val="none" w:sz="0" w:space="0" w:color="auto"/>
            <w:right w:val="none" w:sz="0" w:space="0" w:color="auto"/>
          </w:divBdr>
          <w:divsChild>
            <w:div w:id="235629824">
              <w:marLeft w:val="0"/>
              <w:marRight w:val="0"/>
              <w:marTop w:val="0"/>
              <w:marBottom w:val="0"/>
              <w:divBdr>
                <w:top w:val="none" w:sz="0" w:space="0" w:color="auto"/>
                <w:left w:val="none" w:sz="0" w:space="0" w:color="auto"/>
                <w:bottom w:val="none" w:sz="0" w:space="0" w:color="auto"/>
                <w:right w:val="none" w:sz="0" w:space="0" w:color="auto"/>
              </w:divBdr>
            </w:div>
            <w:div w:id="431971158">
              <w:marLeft w:val="0"/>
              <w:marRight w:val="0"/>
              <w:marTop w:val="0"/>
              <w:marBottom w:val="0"/>
              <w:divBdr>
                <w:top w:val="none" w:sz="0" w:space="0" w:color="auto"/>
                <w:left w:val="none" w:sz="0" w:space="0" w:color="auto"/>
                <w:bottom w:val="none" w:sz="0" w:space="0" w:color="auto"/>
                <w:right w:val="none" w:sz="0" w:space="0" w:color="auto"/>
              </w:divBdr>
            </w:div>
            <w:div w:id="588470016">
              <w:marLeft w:val="0"/>
              <w:marRight w:val="0"/>
              <w:marTop w:val="0"/>
              <w:marBottom w:val="0"/>
              <w:divBdr>
                <w:top w:val="none" w:sz="0" w:space="0" w:color="auto"/>
                <w:left w:val="none" w:sz="0" w:space="0" w:color="auto"/>
                <w:bottom w:val="none" w:sz="0" w:space="0" w:color="auto"/>
                <w:right w:val="none" w:sz="0" w:space="0" w:color="auto"/>
              </w:divBdr>
            </w:div>
            <w:div w:id="990989335">
              <w:marLeft w:val="0"/>
              <w:marRight w:val="0"/>
              <w:marTop w:val="0"/>
              <w:marBottom w:val="0"/>
              <w:divBdr>
                <w:top w:val="none" w:sz="0" w:space="0" w:color="auto"/>
                <w:left w:val="none" w:sz="0" w:space="0" w:color="auto"/>
                <w:bottom w:val="none" w:sz="0" w:space="0" w:color="auto"/>
                <w:right w:val="none" w:sz="0" w:space="0" w:color="auto"/>
              </w:divBdr>
            </w:div>
            <w:div w:id="1345596104">
              <w:marLeft w:val="0"/>
              <w:marRight w:val="0"/>
              <w:marTop w:val="0"/>
              <w:marBottom w:val="0"/>
              <w:divBdr>
                <w:top w:val="none" w:sz="0" w:space="0" w:color="auto"/>
                <w:left w:val="none" w:sz="0" w:space="0" w:color="auto"/>
                <w:bottom w:val="none" w:sz="0" w:space="0" w:color="auto"/>
                <w:right w:val="none" w:sz="0" w:space="0" w:color="auto"/>
              </w:divBdr>
            </w:div>
            <w:div w:id="1590774074">
              <w:marLeft w:val="0"/>
              <w:marRight w:val="0"/>
              <w:marTop w:val="0"/>
              <w:marBottom w:val="0"/>
              <w:divBdr>
                <w:top w:val="none" w:sz="0" w:space="0" w:color="auto"/>
                <w:left w:val="none" w:sz="0" w:space="0" w:color="auto"/>
                <w:bottom w:val="none" w:sz="0" w:space="0" w:color="auto"/>
                <w:right w:val="none" w:sz="0" w:space="0" w:color="auto"/>
              </w:divBdr>
            </w:div>
            <w:div w:id="1699431934">
              <w:marLeft w:val="0"/>
              <w:marRight w:val="0"/>
              <w:marTop w:val="0"/>
              <w:marBottom w:val="0"/>
              <w:divBdr>
                <w:top w:val="none" w:sz="0" w:space="0" w:color="auto"/>
                <w:left w:val="none" w:sz="0" w:space="0" w:color="auto"/>
                <w:bottom w:val="none" w:sz="0" w:space="0" w:color="auto"/>
                <w:right w:val="none" w:sz="0" w:space="0" w:color="auto"/>
              </w:divBdr>
            </w:div>
          </w:divsChild>
        </w:div>
        <w:div w:id="1229463053">
          <w:marLeft w:val="0"/>
          <w:marRight w:val="0"/>
          <w:marTop w:val="0"/>
          <w:marBottom w:val="0"/>
          <w:divBdr>
            <w:top w:val="none" w:sz="0" w:space="0" w:color="auto"/>
            <w:left w:val="none" w:sz="0" w:space="0" w:color="auto"/>
            <w:bottom w:val="none" w:sz="0" w:space="0" w:color="auto"/>
            <w:right w:val="none" w:sz="0" w:space="0" w:color="auto"/>
          </w:divBdr>
        </w:div>
        <w:div w:id="1315450597">
          <w:marLeft w:val="0"/>
          <w:marRight w:val="0"/>
          <w:marTop w:val="0"/>
          <w:marBottom w:val="0"/>
          <w:divBdr>
            <w:top w:val="none" w:sz="0" w:space="0" w:color="auto"/>
            <w:left w:val="none" w:sz="0" w:space="0" w:color="auto"/>
            <w:bottom w:val="none" w:sz="0" w:space="0" w:color="auto"/>
            <w:right w:val="none" w:sz="0" w:space="0" w:color="auto"/>
          </w:divBdr>
        </w:div>
        <w:div w:id="1386488285">
          <w:marLeft w:val="0"/>
          <w:marRight w:val="0"/>
          <w:marTop w:val="0"/>
          <w:marBottom w:val="0"/>
          <w:divBdr>
            <w:top w:val="none" w:sz="0" w:space="0" w:color="auto"/>
            <w:left w:val="none" w:sz="0" w:space="0" w:color="auto"/>
            <w:bottom w:val="none" w:sz="0" w:space="0" w:color="auto"/>
            <w:right w:val="none" w:sz="0" w:space="0" w:color="auto"/>
          </w:divBdr>
        </w:div>
        <w:div w:id="1544754543">
          <w:marLeft w:val="0"/>
          <w:marRight w:val="0"/>
          <w:marTop w:val="0"/>
          <w:marBottom w:val="0"/>
          <w:divBdr>
            <w:top w:val="none" w:sz="0" w:space="0" w:color="auto"/>
            <w:left w:val="none" w:sz="0" w:space="0" w:color="auto"/>
            <w:bottom w:val="none" w:sz="0" w:space="0" w:color="auto"/>
            <w:right w:val="none" w:sz="0" w:space="0" w:color="auto"/>
          </w:divBdr>
        </w:div>
        <w:div w:id="1628579821">
          <w:marLeft w:val="0"/>
          <w:marRight w:val="0"/>
          <w:marTop w:val="0"/>
          <w:marBottom w:val="0"/>
          <w:divBdr>
            <w:top w:val="none" w:sz="0" w:space="0" w:color="auto"/>
            <w:left w:val="none" w:sz="0" w:space="0" w:color="auto"/>
            <w:bottom w:val="none" w:sz="0" w:space="0" w:color="auto"/>
            <w:right w:val="none" w:sz="0" w:space="0" w:color="auto"/>
          </w:divBdr>
        </w:div>
        <w:div w:id="1693220072">
          <w:marLeft w:val="0"/>
          <w:marRight w:val="0"/>
          <w:marTop w:val="0"/>
          <w:marBottom w:val="0"/>
          <w:divBdr>
            <w:top w:val="none" w:sz="0" w:space="0" w:color="auto"/>
            <w:left w:val="none" w:sz="0" w:space="0" w:color="auto"/>
            <w:bottom w:val="none" w:sz="0" w:space="0" w:color="auto"/>
            <w:right w:val="none" w:sz="0" w:space="0" w:color="auto"/>
          </w:divBdr>
        </w:div>
        <w:div w:id="1708942391">
          <w:marLeft w:val="0"/>
          <w:marRight w:val="0"/>
          <w:marTop w:val="0"/>
          <w:marBottom w:val="0"/>
          <w:divBdr>
            <w:top w:val="none" w:sz="0" w:space="0" w:color="auto"/>
            <w:left w:val="none" w:sz="0" w:space="0" w:color="auto"/>
            <w:bottom w:val="none" w:sz="0" w:space="0" w:color="auto"/>
            <w:right w:val="none" w:sz="0" w:space="0" w:color="auto"/>
          </w:divBdr>
          <w:divsChild>
            <w:div w:id="188226722">
              <w:marLeft w:val="0"/>
              <w:marRight w:val="0"/>
              <w:marTop w:val="0"/>
              <w:marBottom w:val="0"/>
              <w:divBdr>
                <w:top w:val="none" w:sz="0" w:space="0" w:color="auto"/>
                <w:left w:val="none" w:sz="0" w:space="0" w:color="auto"/>
                <w:bottom w:val="none" w:sz="0" w:space="0" w:color="auto"/>
                <w:right w:val="none" w:sz="0" w:space="0" w:color="auto"/>
              </w:divBdr>
            </w:div>
            <w:div w:id="407926898">
              <w:marLeft w:val="0"/>
              <w:marRight w:val="0"/>
              <w:marTop w:val="0"/>
              <w:marBottom w:val="0"/>
              <w:divBdr>
                <w:top w:val="none" w:sz="0" w:space="0" w:color="auto"/>
                <w:left w:val="none" w:sz="0" w:space="0" w:color="auto"/>
                <w:bottom w:val="none" w:sz="0" w:space="0" w:color="auto"/>
                <w:right w:val="none" w:sz="0" w:space="0" w:color="auto"/>
              </w:divBdr>
            </w:div>
            <w:div w:id="503283418">
              <w:marLeft w:val="0"/>
              <w:marRight w:val="0"/>
              <w:marTop w:val="0"/>
              <w:marBottom w:val="0"/>
              <w:divBdr>
                <w:top w:val="none" w:sz="0" w:space="0" w:color="auto"/>
                <w:left w:val="none" w:sz="0" w:space="0" w:color="auto"/>
                <w:bottom w:val="none" w:sz="0" w:space="0" w:color="auto"/>
                <w:right w:val="none" w:sz="0" w:space="0" w:color="auto"/>
              </w:divBdr>
            </w:div>
            <w:div w:id="772242671">
              <w:marLeft w:val="0"/>
              <w:marRight w:val="0"/>
              <w:marTop w:val="0"/>
              <w:marBottom w:val="0"/>
              <w:divBdr>
                <w:top w:val="none" w:sz="0" w:space="0" w:color="auto"/>
                <w:left w:val="none" w:sz="0" w:space="0" w:color="auto"/>
                <w:bottom w:val="none" w:sz="0" w:space="0" w:color="auto"/>
                <w:right w:val="none" w:sz="0" w:space="0" w:color="auto"/>
              </w:divBdr>
            </w:div>
            <w:div w:id="815880705">
              <w:marLeft w:val="0"/>
              <w:marRight w:val="0"/>
              <w:marTop w:val="0"/>
              <w:marBottom w:val="0"/>
              <w:divBdr>
                <w:top w:val="none" w:sz="0" w:space="0" w:color="auto"/>
                <w:left w:val="none" w:sz="0" w:space="0" w:color="auto"/>
                <w:bottom w:val="none" w:sz="0" w:space="0" w:color="auto"/>
                <w:right w:val="none" w:sz="0" w:space="0" w:color="auto"/>
              </w:divBdr>
            </w:div>
            <w:div w:id="894200842">
              <w:marLeft w:val="0"/>
              <w:marRight w:val="0"/>
              <w:marTop w:val="0"/>
              <w:marBottom w:val="0"/>
              <w:divBdr>
                <w:top w:val="none" w:sz="0" w:space="0" w:color="auto"/>
                <w:left w:val="none" w:sz="0" w:space="0" w:color="auto"/>
                <w:bottom w:val="none" w:sz="0" w:space="0" w:color="auto"/>
                <w:right w:val="none" w:sz="0" w:space="0" w:color="auto"/>
              </w:divBdr>
            </w:div>
            <w:div w:id="1144391704">
              <w:marLeft w:val="0"/>
              <w:marRight w:val="0"/>
              <w:marTop w:val="0"/>
              <w:marBottom w:val="0"/>
              <w:divBdr>
                <w:top w:val="none" w:sz="0" w:space="0" w:color="auto"/>
                <w:left w:val="none" w:sz="0" w:space="0" w:color="auto"/>
                <w:bottom w:val="none" w:sz="0" w:space="0" w:color="auto"/>
                <w:right w:val="none" w:sz="0" w:space="0" w:color="auto"/>
              </w:divBdr>
            </w:div>
            <w:div w:id="1250578757">
              <w:marLeft w:val="0"/>
              <w:marRight w:val="0"/>
              <w:marTop w:val="0"/>
              <w:marBottom w:val="0"/>
              <w:divBdr>
                <w:top w:val="none" w:sz="0" w:space="0" w:color="auto"/>
                <w:left w:val="none" w:sz="0" w:space="0" w:color="auto"/>
                <w:bottom w:val="none" w:sz="0" w:space="0" w:color="auto"/>
                <w:right w:val="none" w:sz="0" w:space="0" w:color="auto"/>
              </w:divBdr>
            </w:div>
            <w:div w:id="1277056429">
              <w:marLeft w:val="0"/>
              <w:marRight w:val="0"/>
              <w:marTop w:val="0"/>
              <w:marBottom w:val="0"/>
              <w:divBdr>
                <w:top w:val="none" w:sz="0" w:space="0" w:color="auto"/>
                <w:left w:val="none" w:sz="0" w:space="0" w:color="auto"/>
                <w:bottom w:val="none" w:sz="0" w:space="0" w:color="auto"/>
                <w:right w:val="none" w:sz="0" w:space="0" w:color="auto"/>
              </w:divBdr>
            </w:div>
            <w:div w:id="1528909660">
              <w:marLeft w:val="0"/>
              <w:marRight w:val="0"/>
              <w:marTop w:val="0"/>
              <w:marBottom w:val="0"/>
              <w:divBdr>
                <w:top w:val="none" w:sz="0" w:space="0" w:color="auto"/>
                <w:left w:val="none" w:sz="0" w:space="0" w:color="auto"/>
                <w:bottom w:val="none" w:sz="0" w:space="0" w:color="auto"/>
                <w:right w:val="none" w:sz="0" w:space="0" w:color="auto"/>
              </w:divBdr>
            </w:div>
            <w:div w:id="1692759937">
              <w:marLeft w:val="0"/>
              <w:marRight w:val="0"/>
              <w:marTop w:val="0"/>
              <w:marBottom w:val="0"/>
              <w:divBdr>
                <w:top w:val="none" w:sz="0" w:space="0" w:color="auto"/>
                <w:left w:val="none" w:sz="0" w:space="0" w:color="auto"/>
                <w:bottom w:val="none" w:sz="0" w:space="0" w:color="auto"/>
                <w:right w:val="none" w:sz="0" w:space="0" w:color="auto"/>
              </w:divBdr>
            </w:div>
            <w:div w:id="1760982252">
              <w:marLeft w:val="0"/>
              <w:marRight w:val="0"/>
              <w:marTop w:val="0"/>
              <w:marBottom w:val="0"/>
              <w:divBdr>
                <w:top w:val="none" w:sz="0" w:space="0" w:color="auto"/>
                <w:left w:val="none" w:sz="0" w:space="0" w:color="auto"/>
                <w:bottom w:val="none" w:sz="0" w:space="0" w:color="auto"/>
                <w:right w:val="none" w:sz="0" w:space="0" w:color="auto"/>
              </w:divBdr>
            </w:div>
            <w:div w:id="2035961653">
              <w:marLeft w:val="0"/>
              <w:marRight w:val="0"/>
              <w:marTop w:val="0"/>
              <w:marBottom w:val="0"/>
              <w:divBdr>
                <w:top w:val="none" w:sz="0" w:space="0" w:color="auto"/>
                <w:left w:val="none" w:sz="0" w:space="0" w:color="auto"/>
                <w:bottom w:val="none" w:sz="0" w:space="0" w:color="auto"/>
                <w:right w:val="none" w:sz="0" w:space="0" w:color="auto"/>
              </w:divBdr>
            </w:div>
            <w:div w:id="2146384046">
              <w:marLeft w:val="0"/>
              <w:marRight w:val="0"/>
              <w:marTop w:val="0"/>
              <w:marBottom w:val="0"/>
              <w:divBdr>
                <w:top w:val="none" w:sz="0" w:space="0" w:color="auto"/>
                <w:left w:val="none" w:sz="0" w:space="0" w:color="auto"/>
                <w:bottom w:val="none" w:sz="0" w:space="0" w:color="auto"/>
                <w:right w:val="none" w:sz="0" w:space="0" w:color="auto"/>
              </w:divBdr>
            </w:div>
          </w:divsChild>
        </w:div>
        <w:div w:id="1782146629">
          <w:marLeft w:val="0"/>
          <w:marRight w:val="0"/>
          <w:marTop w:val="0"/>
          <w:marBottom w:val="0"/>
          <w:divBdr>
            <w:top w:val="none" w:sz="0" w:space="0" w:color="auto"/>
            <w:left w:val="none" w:sz="0" w:space="0" w:color="auto"/>
            <w:bottom w:val="none" w:sz="0" w:space="0" w:color="auto"/>
            <w:right w:val="none" w:sz="0" w:space="0" w:color="auto"/>
          </w:divBdr>
        </w:div>
        <w:div w:id="1784572702">
          <w:marLeft w:val="0"/>
          <w:marRight w:val="0"/>
          <w:marTop w:val="0"/>
          <w:marBottom w:val="0"/>
          <w:divBdr>
            <w:top w:val="none" w:sz="0" w:space="0" w:color="auto"/>
            <w:left w:val="none" w:sz="0" w:space="0" w:color="auto"/>
            <w:bottom w:val="none" w:sz="0" w:space="0" w:color="auto"/>
            <w:right w:val="none" w:sz="0" w:space="0" w:color="auto"/>
          </w:divBdr>
        </w:div>
        <w:div w:id="1906795094">
          <w:marLeft w:val="0"/>
          <w:marRight w:val="0"/>
          <w:marTop w:val="0"/>
          <w:marBottom w:val="0"/>
          <w:divBdr>
            <w:top w:val="none" w:sz="0" w:space="0" w:color="auto"/>
            <w:left w:val="none" w:sz="0" w:space="0" w:color="auto"/>
            <w:bottom w:val="none" w:sz="0" w:space="0" w:color="auto"/>
            <w:right w:val="none" w:sz="0" w:space="0" w:color="auto"/>
          </w:divBdr>
        </w:div>
        <w:div w:id="2031562533">
          <w:marLeft w:val="0"/>
          <w:marRight w:val="0"/>
          <w:marTop w:val="0"/>
          <w:marBottom w:val="0"/>
          <w:divBdr>
            <w:top w:val="none" w:sz="0" w:space="0" w:color="auto"/>
            <w:left w:val="none" w:sz="0" w:space="0" w:color="auto"/>
            <w:bottom w:val="none" w:sz="0" w:space="0" w:color="auto"/>
            <w:right w:val="none" w:sz="0" w:space="0" w:color="auto"/>
          </w:divBdr>
        </w:div>
        <w:div w:id="2068799018">
          <w:marLeft w:val="0"/>
          <w:marRight w:val="0"/>
          <w:marTop w:val="0"/>
          <w:marBottom w:val="0"/>
          <w:divBdr>
            <w:top w:val="none" w:sz="0" w:space="0" w:color="auto"/>
            <w:left w:val="none" w:sz="0" w:space="0" w:color="auto"/>
            <w:bottom w:val="none" w:sz="0" w:space="0" w:color="auto"/>
            <w:right w:val="none" w:sz="0" w:space="0" w:color="auto"/>
          </w:divBdr>
        </w:div>
        <w:div w:id="2141609673">
          <w:marLeft w:val="0"/>
          <w:marRight w:val="0"/>
          <w:marTop w:val="0"/>
          <w:marBottom w:val="0"/>
          <w:divBdr>
            <w:top w:val="none" w:sz="0" w:space="0" w:color="auto"/>
            <w:left w:val="none" w:sz="0" w:space="0" w:color="auto"/>
            <w:bottom w:val="none" w:sz="0" w:space="0" w:color="auto"/>
            <w:right w:val="none" w:sz="0" w:space="0" w:color="auto"/>
          </w:divBdr>
        </w:div>
      </w:divsChild>
    </w:div>
    <w:div w:id="1280337819">
      <w:bodyDiv w:val="1"/>
      <w:marLeft w:val="0"/>
      <w:marRight w:val="0"/>
      <w:marTop w:val="0"/>
      <w:marBottom w:val="0"/>
      <w:divBdr>
        <w:top w:val="none" w:sz="0" w:space="0" w:color="auto"/>
        <w:left w:val="none" w:sz="0" w:space="0" w:color="auto"/>
        <w:bottom w:val="none" w:sz="0" w:space="0" w:color="auto"/>
        <w:right w:val="none" w:sz="0" w:space="0" w:color="auto"/>
      </w:divBdr>
    </w:div>
    <w:div w:id="1284657795">
      <w:bodyDiv w:val="1"/>
      <w:marLeft w:val="0"/>
      <w:marRight w:val="0"/>
      <w:marTop w:val="0"/>
      <w:marBottom w:val="0"/>
      <w:divBdr>
        <w:top w:val="none" w:sz="0" w:space="0" w:color="auto"/>
        <w:left w:val="none" w:sz="0" w:space="0" w:color="auto"/>
        <w:bottom w:val="none" w:sz="0" w:space="0" w:color="auto"/>
        <w:right w:val="none" w:sz="0" w:space="0" w:color="auto"/>
      </w:divBdr>
    </w:div>
    <w:div w:id="1286349144">
      <w:bodyDiv w:val="1"/>
      <w:marLeft w:val="0"/>
      <w:marRight w:val="0"/>
      <w:marTop w:val="0"/>
      <w:marBottom w:val="0"/>
      <w:divBdr>
        <w:top w:val="none" w:sz="0" w:space="0" w:color="auto"/>
        <w:left w:val="none" w:sz="0" w:space="0" w:color="auto"/>
        <w:bottom w:val="none" w:sz="0" w:space="0" w:color="auto"/>
        <w:right w:val="none" w:sz="0" w:space="0" w:color="auto"/>
      </w:divBdr>
    </w:div>
    <w:div w:id="1287807462">
      <w:bodyDiv w:val="1"/>
      <w:marLeft w:val="0"/>
      <w:marRight w:val="0"/>
      <w:marTop w:val="0"/>
      <w:marBottom w:val="0"/>
      <w:divBdr>
        <w:top w:val="none" w:sz="0" w:space="0" w:color="auto"/>
        <w:left w:val="none" w:sz="0" w:space="0" w:color="auto"/>
        <w:bottom w:val="none" w:sz="0" w:space="0" w:color="auto"/>
        <w:right w:val="none" w:sz="0" w:space="0" w:color="auto"/>
      </w:divBdr>
    </w:div>
    <w:div w:id="1288969324">
      <w:bodyDiv w:val="1"/>
      <w:marLeft w:val="0"/>
      <w:marRight w:val="0"/>
      <w:marTop w:val="0"/>
      <w:marBottom w:val="0"/>
      <w:divBdr>
        <w:top w:val="none" w:sz="0" w:space="0" w:color="auto"/>
        <w:left w:val="none" w:sz="0" w:space="0" w:color="auto"/>
        <w:bottom w:val="none" w:sz="0" w:space="0" w:color="auto"/>
        <w:right w:val="none" w:sz="0" w:space="0" w:color="auto"/>
      </w:divBdr>
      <w:divsChild>
        <w:div w:id="11029785">
          <w:marLeft w:val="0"/>
          <w:marRight w:val="0"/>
          <w:marTop w:val="0"/>
          <w:marBottom w:val="0"/>
          <w:divBdr>
            <w:top w:val="none" w:sz="0" w:space="0" w:color="auto"/>
            <w:left w:val="none" w:sz="0" w:space="0" w:color="auto"/>
            <w:bottom w:val="none" w:sz="0" w:space="0" w:color="auto"/>
            <w:right w:val="none" w:sz="0" w:space="0" w:color="auto"/>
          </w:divBdr>
        </w:div>
        <w:div w:id="125852510">
          <w:marLeft w:val="0"/>
          <w:marRight w:val="0"/>
          <w:marTop w:val="0"/>
          <w:marBottom w:val="0"/>
          <w:divBdr>
            <w:top w:val="none" w:sz="0" w:space="0" w:color="auto"/>
            <w:left w:val="none" w:sz="0" w:space="0" w:color="auto"/>
            <w:bottom w:val="none" w:sz="0" w:space="0" w:color="auto"/>
            <w:right w:val="none" w:sz="0" w:space="0" w:color="auto"/>
          </w:divBdr>
        </w:div>
        <w:div w:id="228880831">
          <w:marLeft w:val="0"/>
          <w:marRight w:val="0"/>
          <w:marTop w:val="0"/>
          <w:marBottom w:val="0"/>
          <w:divBdr>
            <w:top w:val="none" w:sz="0" w:space="0" w:color="auto"/>
            <w:left w:val="none" w:sz="0" w:space="0" w:color="auto"/>
            <w:bottom w:val="none" w:sz="0" w:space="0" w:color="auto"/>
            <w:right w:val="none" w:sz="0" w:space="0" w:color="auto"/>
          </w:divBdr>
        </w:div>
        <w:div w:id="235171345">
          <w:marLeft w:val="0"/>
          <w:marRight w:val="0"/>
          <w:marTop w:val="0"/>
          <w:marBottom w:val="0"/>
          <w:divBdr>
            <w:top w:val="none" w:sz="0" w:space="0" w:color="auto"/>
            <w:left w:val="none" w:sz="0" w:space="0" w:color="auto"/>
            <w:bottom w:val="none" w:sz="0" w:space="0" w:color="auto"/>
            <w:right w:val="none" w:sz="0" w:space="0" w:color="auto"/>
          </w:divBdr>
        </w:div>
        <w:div w:id="319848120">
          <w:marLeft w:val="0"/>
          <w:marRight w:val="0"/>
          <w:marTop w:val="0"/>
          <w:marBottom w:val="0"/>
          <w:divBdr>
            <w:top w:val="none" w:sz="0" w:space="0" w:color="auto"/>
            <w:left w:val="none" w:sz="0" w:space="0" w:color="auto"/>
            <w:bottom w:val="none" w:sz="0" w:space="0" w:color="auto"/>
            <w:right w:val="none" w:sz="0" w:space="0" w:color="auto"/>
          </w:divBdr>
        </w:div>
        <w:div w:id="385490618">
          <w:marLeft w:val="0"/>
          <w:marRight w:val="0"/>
          <w:marTop w:val="0"/>
          <w:marBottom w:val="0"/>
          <w:divBdr>
            <w:top w:val="none" w:sz="0" w:space="0" w:color="auto"/>
            <w:left w:val="none" w:sz="0" w:space="0" w:color="auto"/>
            <w:bottom w:val="none" w:sz="0" w:space="0" w:color="auto"/>
            <w:right w:val="none" w:sz="0" w:space="0" w:color="auto"/>
          </w:divBdr>
        </w:div>
        <w:div w:id="407970637">
          <w:marLeft w:val="0"/>
          <w:marRight w:val="0"/>
          <w:marTop w:val="0"/>
          <w:marBottom w:val="0"/>
          <w:divBdr>
            <w:top w:val="none" w:sz="0" w:space="0" w:color="auto"/>
            <w:left w:val="none" w:sz="0" w:space="0" w:color="auto"/>
            <w:bottom w:val="none" w:sz="0" w:space="0" w:color="auto"/>
            <w:right w:val="none" w:sz="0" w:space="0" w:color="auto"/>
          </w:divBdr>
        </w:div>
        <w:div w:id="658508634">
          <w:marLeft w:val="0"/>
          <w:marRight w:val="0"/>
          <w:marTop w:val="0"/>
          <w:marBottom w:val="0"/>
          <w:divBdr>
            <w:top w:val="none" w:sz="0" w:space="0" w:color="auto"/>
            <w:left w:val="none" w:sz="0" w:space="0" w:color="auto"/>
            <w:bottom w:val="none" w:sz="0" w:space="0" w:color="auto"/>
            <w:right w:val="none" w:sz="0" w:space="0" w:color="auto"/>
          </w:divBdr>
        </w:div>
        <w:div w:id="846404920">
          <w:marLeft w:val="0"/>
          <w:marRight w:val="0"/>
          <w:marTop w:val="0"/>
          <w:marBottom w:val="0"/>
          <w:divBdr>
            <w:top w:val="none" w:sz="0" w:space="0" w:color="auto"/>
            <w:left w:val="none" w:sz="0" w:space="0" w:color="auto"/>
            <w:bottom w:val="none" w:sz="0" w:space="0" w:color="auto"/>
            <w:right w:val="none" w:sz="0" w:space="0" w:color="auto"/>
          </w:divBdr>
        </w:div>
        <w:div w:id="1078091701">
          <w:marLeft w:val="0"/>
          <w:marRight w:val="0"/>
          <w:marTop w:val="0"/>
          <w:marBottom w:val="0"/>
          <w:divBdr>
            <w:top w:val="none" w:sz="0" w:space="0" w:color="auto"/>
            <w:left w:val="none" w:sz="0" w:space="0" w:color="auto"/>
            <w:bottom w:val="none" w:sz="0" w:space="0" w:color="auto"/>
            <w:right w:val="none" w:sz="0" w:space="0" w:color="auto"/>
          </w:divBdr>
        </w:div>
        <w:div w:id="1224368001">
          <w:marLeft w:val="0"/>
          <w:marRight w:val="0"/>
          <w:marTop w:val="0"/>
          <w:marBottom w:val="0"/>
          <w:divBdr>
            <w:top w:val="none" w:sz="0" w:space="0" w:color="auto"/>
            <w:left w:val="none" w:sz="0" w:space="0" w:color="auto"/>
            <w:bottom w:val="none" w:sz="0" w:space="0" w:color="auto"/>
            <w:right w:val="none" w:sz="0" w:space="0" w:color="auto"/>
          </w:divBdr>
        </w:div>
        <w:div w:id="1248536699">
          <w:marLeft w:val="0"/>
          <w:marRight w:val="0"/>
          <w:marTop w:val="0"/>
          <w:marBottom w:val="0"/>
          <w:divBdr>
            <w:top w:val="none" w:sz="0" w:space="0" w:color="auto"/>
            <w:left w:val="none" w:sz="0" w:space="0" w:color="auto"/>
            <w:bottom w:val="none" w:sz="0" w:space="0" w:color="auto"/>
            <w:right w:val="none" w:sz="0" w:space="0" w:color="auto"/>
          </w:divBdr>
        </w:div>
        <w:div w:id="1273319118">
          <w:marLeft w:val="0"/>
          <w:marRight w:val="0"/>
          <w:marTop w:val="0"/>
          <w:marBottom w:val="0"/>
          <w:divBdr>
            <w:top w:val="none" w:sz="0" w:space="0" w:color="auto"/>
            <w:left w:val="none" w:sz="0" w:space="0" w:color="auto"/>
            <w:bottom w:val="none" w:sz="0" w:space="0" w:color="auto"/>
            <w:right w:val="none" w:sz="0" w:space="0" w:color="auto"/>
          </w:divBdr>
        </w:div>
        <w:div w:id="1398747860">
          <w:marLeft w:val="0"/>
          <w:marRight w:val="0"/>
          <w:marTop w:val="0"/>
          <w:marBottom w:val="0"/>
          <w:divBdr>
            <w:top w:val="none" w:sz="0" w:space="0" w:color="auto"/>
            <w:left w:val="none" w:sz="0" w:space="0" w:color="auto"/>
            <w:bottom w:val="none" w:sz="0" w:space="0" w:color="auto"/>
            <w:right w:val="none" w:sz="0" w:space="0" w:color="auto"/>
          </w:divBdr>
          <w:divsChild>
            <w:div w:id="157699286">
              <w:marLeft w:val="0"/>
              <w:marRight w:val="0"/>
              <w:marTop w:val="0"/>
              <w:marBottom w:val="0"/>
              <w:divBdr>
                <w:top w:val="none" w:sz="0" w:space="0" w:color="auto"/>
                <w:left w:val="none" w:sz="0" w:space="0" w:color="auto"/>
                <w:bottom w:val="none" w:sz="0" w:space="0" w:color="auto"/>
                <w:right w:val="none" w:sz="0" w:space="0" w:color="auto"/>
              </w:divBdr>
            </w:div>
            <w:div w:id="205457485">
              <w:marLeft w:val="0"/>
              <w:marRight w:val="0"/>
              <w:marTop w:val="0"/>
              <w:marBottom w:val="0"/>
              <w:divBdr>
                <w:top w:val="none" w:sz="0" w:space="0" w:color="auto"/>
                <w:left w:val="none" w:sz="0" w:space="0" w:color="auto"/>
                <w:bottom w:val="none" w:sz="0" w:space="0" w:color="auto"/>
                <w:right w:val="none" w:sz="0" w:space="0" w:color="auto"/>
              </w:divBdr>
            </w:div>
            <w:div w:id="460614868">
              <w:marLeft w:val="0"/>
              <w:marRight w:val="0"/>
              <w:marTop w:val="0"/>
              <w:marBottom w:val="0"/>
              <w:divBdr>
                <w:top w:val="none" w:sz="0" w:space="0" w:color="auto"/>
                <w:left w:val="none" w:sz="0" w:space="0" w:color="auto"/>
                <w:bottom w:val="none" w:sz="0" w:space="0" w:color="auto"/>
                <w:right w:val="none" w:sz="0" w:space="0" w:color="auto"/>
              </w:divBdr>
            </w:div>
            <w:div w:id="580414552">
              <w:marLeft w:val="0"/>
              <w:marRight w:val="0"/>
              <w:marTop w:val="0"/>
              <w:marBottom w:val="0"/>
              <w:divBdr>
                <w:top w:val="none" w:sz="0" w:space="0" w:color="auto"/>
                <w:left w:val="none" w:sz="0" w:space="0" w:color="auto"/>
                <w:bottom w:val="none" w:sz="0" w:space="0" w:color="auto"/>
                <w:right w:val="none" w:sz="0" w:space="0" w:color="auto"/>
              </w:divBdr>
            </w:div>
            <w:div w:id="1059791897">
              <w:marLeft w:val="0"/>
              <w:marRight w:val="0"/>
              <w:marTop w:val="0"/>
              <w:marBottom w:val="0"/>
              <w:divBdr>
                <w:top w:val="none" w:sz="0" w:space="0" w:color="auto"/>
                <w:left w:val="none" w:sz="0" w:space="0" w:color="auto"/>
                <w:bottom w:val="none" w:sz="0" w:space="0" w:color="auto"/>
                <w:right w:val="none" w:sz="0" w:space="0" w:color="auto"/>
              </w:divBdr>
            </w:div>
            <w:div w:id="1674990456">
              <w:marLeft w:val="0"/>
              <w:marRight w:val="0"/>
              <w:marTop w:val="0"/>
              <w:marBottom w:val="0"/>
              <w:divBdr>
                <w:top w:val="none" w:sz="0" w:space="0" w:color="auto"/>
                <w:left w:val="none" w:sz="0" w:space="0" w:color="auto"/>
                <w:bottom w:val="none" w:sz="0" w:space="0" w:color="auto"/>
                <w:right w:val="none" w:sz="0" w:space="0" w:color="auto"/>
              </w:divBdr>
            </w:div>
            <w:div w:id="1844274174">
              <w:marLeft w:val="0"/>
              <w:marRight w:val="0"/>
              <w:marTop w:val="0"/>
              <w:marBottom w:val="0"/>
              <w:divBdr>
                <w:top w:val="none" w:sz="0" w:space="0" w:color="auto"/>
                <w:left w:val="none" w:sz="0" w:space="0" w:color="auto"/>
                <w:bottom w:val="none" w:sz="0" w:space="0" w:color="auto"/>
                <w:right w:val="none" w:sz="0" w:space="0" w:color="auto"/>
              </w:divBdr>
            </w:div>
            <w:div w:id="2077851490">
              <w:marLeft w:val="0"/>
              <w:marRight w:val="0"/>
              <w:marTop w:val="0"/>
              <w:marBottom w:val="0"/>
              <w:divBdr>
                <w:top w:val="none" w:sz="0" w:space="0" w:color="auto"/>
                <w:left w:val="none" w:sz="0" w:space="0" w:color="auto"/>
                <w:bottom w:val="none" w:sz="0" w:space="0" w:color="auto"/>
                <w:right w:val="none" w:sz="0" w:space="0" w:color="auto"/>
              </w:divBdr>
            </w:div>
          </w:divsChild>
        </w:div>
        <w:div w:id="1400789532">
          <w:marLeft w:val="0"/>
          <w:marRight w:val="0"/>
          <w:marTop w:val="0"/>
          <w:marBottom w:val="0"/>
          <w:divBdr>
            <w:top w:val="none" w:sz="0" w:space="0" w:color="auto"/>
            <w:left w:val="none" w:sz="0" w:space="0" w:color="auto"/>
            <w:bottom w:val="none" w:sz="0" w:space="0" w:color="auto"/>
            <w:right w:val="none" w:sz="0" w:space="0" w:color="auto"/>
          </w:divBdr>
        </w:div>
        <w:div w:id="1403141374">
          <w:marLeft w:val="0"/>
          <w:marRight w:val="0"/>
          <w:marTop w:val="0"/>
          <w:marBottom w:val="0"/>
          <w:divBdr>
            <w:top w:val="none" w:sz="0" w:space="0" w:color="auto"/>
            <w:left w:val="none" w:sz="0" w:space="0" w:color="auto"/>
            <w:bottom w:val="none" w:sz="0" w:space="0" w:color="auto"/>
            <w:right w:val="none" w:sz="0" w:space="0" w:color="auto"/>
          </w:divBdr>
        </w:div>
        <w:div w:id="1447768822">
          <w:marLeft w:val="0"/>
          <w:marRight w:val="0"/>
          <w:marTop w:val="0"/>
          <w:marBottom w:val="0"/>
          <w:divBdr>
            <w:top w:val="none" w:sz="0" w:space="0" w:color="auto"/>
            <w:left w:val="none" w:sz="0" w:space="0" w:color="auto"/>
            <w:bottom w:val="none" w:sz="0" w:space="0" w:color="auto"/>
            <w:right w:val="none" w:sz="0" w:space="0" w:color="auto"/>
          </w:divBdr>
        </w:div>
        <w:div w:id="1487160281">
          <w:marLeft w:val="0"/>
          <w:marRight w:val="0"/>
          <w:marTop w:val="0"/>
          <w:marBottom w:val="0"/>
          <w:divBdr>
            <w:top w:val="none" w:sz="0" w:space="0" w:color="auto"/>
            <w:left w:val="none" w:sz="0" w:space="0" w:color="auto"/>
            <w:bottom w:val="none" w:sz="0" w:space="0" w:color="auto"/>
            <w:right w:val="none" w:sz="0" w:space="0" w:color="auto"/>
          </w:divBdr>
        </w:div>
        <w:div w:id="1645815046">
          <w:marLeft w:val="0"/>
          <w:marRight w:val="0"/>
          <w:marTop w:val="0"/>
          <w:marBottom w:val="0"/>
          <w:divBdr>
            <w:top w:val="none" w:sz="0" w:space="0" w:color="auto"/>
            <w:left w:val="none" w:sz="0" w:space="0" w:color="auto"/>
            <w:bottom w:val="none" w:sz="0" w:space="0" w:color="auto"/>
            <w:right w:val="none" w:sz="0" w:space="0" w:color="auto"/>
          </w:divBdr>
        </w:div>
        <w:div w:id="1705713993">
          <w:marLeft w:val="0"/>
          <w:marRight w:val="0"/>
          <w:marTop w:val="0"/>
          <w:marBottom w:val="0"/>
          <w:divBdr>
            <w:top w:val="none" w:sz="0" w:space="0" w:color="auto"/>
            <w:left w:val="none" w:sz="0" w:space="0" w:color="auto"/>
            <w:bottom w:val="none" w:sz="0" w:space="0" w:color="auto"/>
            <w:right w:val="none" w:sz="0" w:space="0" w:color="auto"/>
          </w:divBdr>
        </w:div>
        <w:div w:id="1869677168">
          <w:marLeft w:val="0"/>
          <w:marRight w:val="0"/>
          <w:marTop w:val="0"/>
          <w:marBottom w:val="0"/>
          <w:divBdr>
            <w:top w:val="none" w:sz="0" w:space="0" w:color="auto"/>
            <w:left w:val="none" w:sz="0" w:space="0" w:color="auto"/>
            <w:bottom w:val="none" w:sz="0" w:space="0" w:color="auto"/>
            <w:right w:val="none" w:sz="0" w:space="0" w:color="auto"/>
          </w:divBdr>
        </w:div>
        <w:div w:id="1918326393">
          <w:marLeft w:val="0"/>
          <w:marRight w:val="0"/>
          <w:marTop w:val="0"/>
          <w:marBottom w:val="0"/>
          <w:divBdr>
            <w:top w:val="none" w:sz="0" w:space="0" w:color="auto"/>
            <w:left w:val="none" w:sz="0" w:space="0" w:color="auto"/>
            <w:bottom w:val="none" w:sz="0" w:space="0" w:color="auto"/>
            <w:right w:val="none" w:sz="0" w:space="0" w:color="auto"/>
          </w:divBdr>
        </w:div>
        <w:div w:id="1930500011">
          <w:marLeft w:val="0"/>
          <w:marRight w:val="0"/>
          <w:marTop w:val="0"/>
          <w:marBottom w:val="0"/>
          <w:divBdr>
            <w:top w:val="none" w:sz="0" w:space="0" w:color="auto"/>
            <w:left w:val="none" w:sz="0" w:space="0" w:color="auto"/>
            <w:bottom w:val="none" w:sz="0" w:space="0" w:color="auto"/>
            <w:right w:val="none" w:sz="0" w:space="0" w:color="auto"/>
          </w:divBdr>
        </w:div>
        <w:div w:id="1960261890">
          <w:marLeft w:val="0"/>
          <w:marRight w:val="0"/>
          <w:marTop w:val="0"/>
          <w:marBottom w:val="0"/>
          <w:divBdr>
            <w:top w:val="none" w:sz="0" w:space="0" w:color="auto"/>
            <w:left w:val="none" w:sz="0" w:space="0" w:color="auto"/>
            <w:bottom w:val="none" w:sz="0" w:space="0" w:color="auto"/>
            <w:right w:val="none" w:sz="0" w:space="0" w:color="auto"/>
          </w:divBdr>
        </w:div>
        <w:div w:id="2010521236">
          <w:marLeft w:val="0"/>
          <w:marRight w:val="0"/>
          <w:marTop w:val="0"/>
          <w:marBottom w:val="0"/>
          <w:divBdr>
            <w:top w:val="none" w:sz="0" w:space="0" w:color="auto"/>
            <w:left w:val="none" w:sz="0" w:space="0" w:color="auto"/>
            <w:bottom w:val="none" w:sz="0" w:space="0" w:color="auto"/>
            <w:right w:val="none" w:sz="0" w:space="0" w:color="auto"/>
          </w:divBdr>
        </w:div>
        <w:div w:id="2058509674">
          <w:marLeft w:val="0"/>
          <w:marRight w:val="0"/>
          <w:marTop w:val="0"/>
          <w:marBottom w:val="0"/>
          <w:divBdr>
            <w:top w:val="none" w:sz="0" w:space="0" w:color="auto"/>
            <w:left w:val="none" w:sz="0" w:space="0" w:color="auto"/>
            <w:bottom w:val="none" w:sz="0" w:space="0" w:color="auto"/>
            <w:right w:val="none" w:sz="0" w:space="0" w:color="auto"/>
          </w:divBdr>
        </w:div>
        <w:div w:id="2069380792">
          <w:marLeft w:val="0"/>
          <w:marRight w:val="0"/>
          <w:marTop w:val="0"/>
          <w:marBottom w:val="0"/>
          <w:divBdr>
            <w:top w:val="none" w:sz="0" w:space="0" w:color="auto"/>
            <w:left w:val="none" w:sz="0" w:space="0" w:color="auto"/>
            <w:bottom w:val="none" w:sz="0" w:space="0" w:color="auto"/>
            <w:right w:val="none" w:sz="0" w:space="0" w:color="auto"/>
          </w:divBdr>
        </w:div>
        <w:div w:id="2122332584">
          <w:marLeft w:val="0"/>
          <w:marRight w:val="0"/>
          <w:marTop w:val="0"/>
          <w:marBottom w:val="0"/>
          <w:divBdr>
            <w:top w:val="none" w:sz="0" w:space="0" w:color="auto"/>
            <w:left w:val="none" w:sz="0" w:space="0" w:color="auto"/>
            <w:bottom w:val="none" w:sz="0" w:space="0" w:color="auto"/>
            <w:right w:val="none" w:sz="0" w:space="0" w:color="auto"/>
          </w:divBdr>
        </w:div>
      </w:divsChild>
    </w:div>
    <w:div w:id="1290935560">
      <w:bodyDiv w:val="1"/>
      <w:marLeft w:val="0"/>
      <w:marRight w:val="0"/>
      <w:marTop w:val="0"/>
      <w:marBottom w:val="0"/>
      <w:divBdr>
        <w:top w:val="none" w:sz="0" w:space="0" w:color="auto"/>
        <w:left w:val="none" w:sz="0" w:space="0" w:color="auto"/>
        <w:bottom w:val="none" w:sz="0" w:space="0" w:color="auto"/>
        <w:right w:val="none" w:sz="0" w:space="0" w:color="auto"/>
      </w:divBdr>
      <w:divsChild>
        <w:div w:id="278537050">
          <w:marLeft w:val="0"/>
          <w:marRight w:val="0"/>
          <w:marTop w:val="0"/>
          <w:marBottom w:val="375"/>
          <w:divBdr>
            <w:top w:val="none" w:sz="0" w:space="0" w:color="auto"/>
            <w:left w:val="none" w:sz="0" w:space="0" w:color="auto"/>
            <w:bottom w:val="none" w:sz="0" w:space="0" w:color="auto"/>
            <w:right w:val="none" w:sz="0" w:space="0" w:color="auto"/>
          </w:divBdr>
        </w:div>
        <w:div w:id="1451123491">
          <w:marLeft w:val="0"/>
          <w:marRight w:val="0"/>
          <w:marTop w:val="0"/>
          <w:marBottom w:val="375"/>
          <w:divBdr>
            <w:top w:val="none" w:sz="0" w:space="0" w:color="auto"/>
            <w:left w:val="none" w:sz="0" w:space="0" w:color="auto"/>
            <w:bottom w:val="none" w:sz="0" w:space="0" w:color="auto"/>
            <w:right w:val="none" w:sz="0" w:space="0" w:color="auto"/>
          </w:divBdr>
        </w:div>
      </w:divsChild>
    </w:div>
    <w:div w:id="1291478219">
      <w:bodyDiv w:val="1"/>
      <w:marLeft w:val="0"/>
      <w:marRight w:val="0"/>
      <w:marTop w:val="0"/>
      <w:marBottom w:val="0"/>
      <w:divBdr>
        <w:top w:val="none" w:sz="0" w:space="0" w:color="auto"/>
        <w:left w:val="none" w:sz="0" w:space="0" w:color="auto"/>
        <w:bottom w:val="none" w:sz="0" w:space="0" w:color="auto"/>
        <w:right w:val="none" w:sz="0" w:space="0" w:color="auto"/>
      </w:divBdr>
    </w:div>
    <w:div w:id="1292636949">
      <w:bodyDiv w:val="1"/>
      <w:marLeft w:val="0"/>
      <w:marRight w:val="0"/>
      <w:marTop w:val="0"/>
      <w:marBottom w:val="0"/>
      <w:divBdr>
        <w:top w:val="none" w:sz="0" w:space="0" w:color="auto"/>
        <w:left w:val="none" w:sz="0" w:space="0" w:color="auto"/>
        <w:bottom w:val="none" w:sz="0" w:space="0" w:color="auto"/>
        <w:right w:val="none" w:sz="0" w:space="0" w:color="auto"/>
      </w:divBdr>
      <w:divsChild>
        <w:div w:id="17896410">
          <w:marLeft w:val="0"/>
          <w:marRight w:val="0"/>
          <w:marTop w:val="0"/>
          <w:marBottom w:val="0"/>
          <w:divBdr>
            <w:top w:val="none" w:sz="0" w:space="0" w:color="auto"/>
            <w:left w:val="none" w:sz="0" w:space="0" w:color="auto"/>
            <w:bottom w:val="none" w:sz="0" w:space="0" w:color="auto"/>
            <w:right w:val="none" w:sz="0" w:space="0" w:color="auto"/>
          </w:divBdr>
          <w:divsChild>
            <w:div w:id="128135536">
              <w:marLeft w:val="0"/>
              <w:marRight w:val="0"/>
              <w:marTop w:val="0"/>
              <w:marBottom w:val="0"/>
              <w:divBdr>
                <w:top w:val="none" w:sz="0" w:space="0" w:color="auto"/>
                <w:left w:val="none" w:sz="0" w:space="0" w:color="auto"/>
                <w:bottom w:val="none" w:sz="0" w:space="0" w:color="auto"/>
                <w:right w:val="none" w:sz="0" w:space="0" w:color="auto"/>
              </w:divBdr>
            </w:div>
            <w:div w:id="460391294">
              <w:marLeft w:val="0"/>
              <w:marRight w:val="0"/>
              <w:marTop w:val="0"/>
              <w:marBottom w:val="0"/>
              <w:divBdr>
                <w:top w:val="none" w:sz="0" w:space="0" w:color="auto"/>
                <w:left w:val="none" w:sz="0" w:space="0" w:color="auto"/>
                <w:bottom w:val="none" w:sz="0" w:space="0" w:color="auto"/>
                <w:right w:val="none" w:sz="0" w:space="0" w:color="auto"/>
              </w:divBdr>
            </w:div>
            <w:div w:id="700783666">
              <w:marLeft w:val="0"/>
              <w:marRight w:val="0"/>
              <w:marTop w:val="0"/>
              <w:marBottom w:val="0"/>
              <w:divBdr>
                <w:top w:val="none" w:sz="0" w:space="0" w:color="auto"/>
                <w:left w:val="none" w:sz="0" w:space="0" w:color="auto"/>
                <w:bottom w:val="none" w:sz="0" w:space="0" w:color="auto"/>
                <w:right w:val="none" w:sz="0" w:space="0" w:color="auto"/>
              </w:divBdr>
            </w:div>
            <w:div w:id="857501731">
              <w:marLeft w:val="0"/>
              <w:marRight w:val="0"/>
              <w:marTop w:val="0"/>
              <w:marBottom w:val="0"/>
              <w:divBdr>
                <w:top w:val="none" w:sz="0" w:space="0" w:color="auto"/>
                <w:left w:val="none" w:sz="0" w:space="0" w:color="auto"/>
                <w:bottom w:val="none" w:sz="0" w:space="0" w:color="auto"/>
                <w:right w:val="none" w:sz="0" w:space="0" w:color="auto"/>
              </w:divBdr>
            </w:div>
            <w:div w:id="904489225">
              <w:marLeft w:val="0"/>
              <w:marRight w:val="0"/>
              <w:marTop w:val="0"/>
              <w:marBottom w:val="0"/>
              <w:divBdr>
                <w:top w:val="none" w:sz="0" w:space="0" w:color="auto"/>
                <w:left w:val="none" w:sz="0" w:space="0" w:color="auto"/>
                <w:bottom w:val="none" w:sz="0" w:space="0" w:color="auto"/>
                <w:right w:val="none" w:sz="0" w:space="0" w:color="auto"/>
              </w:divBdr>
            </w:div>
            <w:div w:id="934481462">
              <w:marLeft w:val="0"/>
              <w:marRight w:val="0"/>
              <w:marTop w:val="0"/>
              <w:marBottom w:val="0"/>
              <w:divBdr>
                <w:top w:val="none" w:sz="0" w:space="0" w:color="auto"/>
                <w:left w:val="none" w:sz="0" w:space="0" w:color="auto"/>
                <w:bottom w:val="none" w:sz="0" w:space="0" w:color="auto"/>
                <w:right w:val="none" w:sz="0" w:space="0" w:color="auto"/>
              </w:divBdr>
            </w:div>
            <w:div w:id="1494100334">
              <w:marLeft w:val="0"/>
              <w:marRight w:val="0"/>
              <w:marTop w:val="0"/>
              <w:marBottom w:val="0"/>
              <w:divBdr>
                <w:top w:val="none" w:sz="0" w:space="0" w:color="auto"/>
                <w:left w:val="none" w:sz="0" w:space="0" w:color="auto"/>
                <w:bottom w:val="none" w:sz="0" w:space="0" w:color="auto"/>
                <w:right w:val="none" w:sz="0" w:space="0" w:color="auto"/>
              </w:divBdr>
            </w:div>
            <w:div w:id="2127305660">
              <w:marLeft w:val="0"/>
              <w:marRight w:val="0"/>
              <w:marTop w:val="0"/>
              <w:marBottom w:val="0"/>
              <w:divBdr>
                <w:top w:val="none" w:sz="0" w:space="0" w:color="auto"/>
                <w:left w:val="none" w:sz="0" w:space="0" w:color="auto"/>
                <w:bottom w:val="none" w:sz="0" w:space="0" w:color="auto"/>
                <w:right w:val="none" w:sz="0" w:space="0" w:color="auto"/>
              </w:divBdr>
            </w:div>
          </w:divsChild>
        </w:div>
        <w:div w:id="107706202">
          <w:marLeft w:val="0"/>
          <w:marRight w:val="0"/>
          <w:marTop w:val="0"/>
          <w:marBottom w:val="0"/>
          <w:divBdr>
            <w:top w:val="none" w:sz="0" w:space="0" w:color="auto"/>
            <w:left w:val="none" w:sz="0" w:space="0" w:color="auto"/>
            <w:bottom w:val="none" w:sz="0" w:space="0" w:color="auto"/>
            <w:right w:val="none" w:sz="0" w:space="0" w:color="auto"/>
          </w:divBdr>
        </w:div>
        <w:div w:id="113328076">
          <w:marLeft w:val="0"/>
          <w:marRight w:val="0"/>
          <w:marTop w:val="0"/>
          <w:marBottom w:val="0"/>
          <w:divBdr>
            <w:top w:val="none" w:sz="0" w:space="0" w:color="auto"/>
            <w:left w:val="none" w:sz="0" w:space="0" w:color="auto"/>
            <w:bottom w:val="none" w:sz="0" w:space="0" w:color="auto"/>
            <w:right w:val="none" w:sz="0" w:space="0" w:color="auto"/>
          </w:divBdr>
        </w:div>
        <w:div w:id="277762172">
          <w:marLeft w:val="0"/>
          <w:marRight w:val="0"/>
          <w:marTop w:val="0"/>
          <w:marBottom w:val="0"/>
          <w:divBdr>
            <w:top w:val="none" w:sz="0" w:space="0" w:color="auto"/>
            <w:left w:val="none" w:sz="0" w:space="0" w:color="auto"/>
            <w:bottom w:val="none" w:sz="0" w:space="0" w:color="auto"/>
            <w:right w:val="none" w:sz="0" w:space="0" w:color="auto"/>
          </w:divBdr>
        </w:div>
        <w:div w:id="285893267">
          <w:marLeft w:val="0"/>
          <w:marRight w:val="0"/>
          <w:marTop w:val="0"/>
          <w:marBottom w:val="0"/>
          <w:divBdr>
            <w:top w:val="none" w:sz="0" w:space="0" w:color="auto"/>
            <w:left w:val="none" w:sz="0" w:space="0" w:color="auto"/>
            <w:bottom w:val="none" w:sz="0" w:space="0" w:color="auto"/>
            <w:right w:val="none" w:sz="0" w:space="0" w:color="auto"/>
          </w:divBdr>
        </w:div>
        <w:div w:id="361634201">
          <w:marLeft w:val="0"/>
          <w:marRight w:val="0"/>
          <w:marTop w:val="0"/>
          <w:marBottom w:val="0"/>
          <w:divBdr>
            <w:top w:val="none" w:sz="0" w:space="0" w:color="auto"/>
            <w:left w:val="none" w:sz="0" w:space="0" w:color="auto"/>
            <w:bottom w:val="none" w:sz="0" w:space="0" w:color="auto"/>
            <w:right w:val="none" w:sz="0" w:space="0" w:color="auto"/>
          </w:divBdr>
        </w:div>
        <w:div w:id="388648103">
          <w:marLeft w:val="0"/>
          <w:marRight w:val="0"/>
          <w:marTop w:val="0"/>
          <w:marBottom w:val="0"/>
          <w:divBdr>
            <w:top w:val="none" w:sz="0" w:space="0" w:color="auto"/>
            <w:left w:val="none" w:sz="0" w:space="0" w:color="auto"/>
            <w:bottom w:val="none" w:sz="0" w:space="0" w:color="auto"/>
            <w:right w:val="none" w:sz="0" w:space="0" w:color="auto"/>
          </w:divBdr>
        </w:div>
        <w:div w:id="399252463">
          <w:marLeft w:val="0"/>
          <w:marRight w:val="0"/>
          <w:marTop w:val="0"/>
          <w:marBottom w:val="0"/>
          <w:divBdr>
            <w:top w:val="none" w:sz="0" w:space="0" w:color="auto"/>
            <w:left w:val="none" w:sz="0" w:space="0" w:color="auto"/>
            <w:bottom w:val="none" w:sz="0" w:space="0" w:color="auto"/>
            <w:right w:val="none" w:sz="0" w:space="0" w:color="auto"/>
          </w:divBdr>
        </w:div>
        <w:div w:id="422649049">
          <w:marLeft w:val="0"/>
          <w:marRight w:val="0"/>
          <w:marTop w:val="0"/>
          <w:marBottom w:val="0"/>
          <w:divBdr>
            <w:top w:val="none" w:sz="0" w:space="0" w:color="auto"/>
            <w:left w:val="none" w:sz="0" w:space="0" w:color="auto"/>
            <w:bottom w:val="none" w:sz="0" w:space="0" w:color="auto"/>
            <w:right w:val="none" w:sz="0" w:space="0" w:color="auto"/>
          </w:divBdr>
        </w:div>
        <w:div w:id="477695556">
          <w:marLeft w:val="0"/>
          <w:marRight w:val="0"/>
          <w:marTop w:val="0"/>
          <w:marBottom w:val="0"/>
          <w:divBdr>
            <w:top w:val="none" w:sz="0" w:space="0" w:color="auto"/>
            <w:left w:val="none" w:sz="0" w:space="0" w:color="auto"/>
            <w:bottom w:val="none" w:sz="0" w:space="0" w:color="auto"/>
            <w:right w:val="none" w:sz="0" w:space="0" w:color="auto"/>
          </w:divBdr>
        </w:div>
        <w:div w:id="570893500">
          <w:marLeft w:val="0"/>
          <w:marRight w:val="0"/>
          <w:marTop w:val="0"/>
          <w:marBottom w:val="0"/>
          <w:divBdr>
            <w:top w:val="none" w:sz="0" w:space="0" w:color="auto"/>
            <w:left w:val="none" w:sz="0" w:space="0" w:color="auto"/>
            <w:bottom w:val="none" w:sz="0" w:space="0" w:color="auto"/>
            <w:right w:val="none" w:sz="0" w:space="0" w:color="auto"/>
          </w:divBdr>
        </w:div>
        <w:div w:id="582761138">
          <w:marLeft w:val="0"/>
          <w:marRight w:val="0"/>
          <w:marTop w:val="0"/>
          <w:marBottom w:val="0"/>
          <w:divBdr>
            <w:top w:val="none" w:sz="0" w:space="0" w:color="auto"/>
            <w:left w:val="none" w:sz="0" w:space="0" w:color="auto"/>
            <w:bottom w:val="none" w:sz="0" w:space="0" w:color="auto"/>
            <w:right w:val="none" w:sz="0" w:space="0" w:color="auto"/>
          </w:divBdr>
          <w:divsChild>
            <w:div w:id="369184426">
              <w:marLeft w:val="0"/>
              <w:marRight w:val="0"/>
              <w:marTop w:val="0"/>
              <w:marBottom w:val="0"/>
              <w:divBdr>
                <w:top w:val="none" w:sz="0" w:space="0" w:color="auto"/>
                <w:left w:val="none" w:sz="0" w:space="0" w:color="auto"/>
                <w:bottom w:val="none" w:sz="0" w:space="0" w:color="auto"/>
                <w:right w:val="none" w:sz="0" w:space="0" w:color="auto"/>
              </w:divBdr>
            </w:div>
            <w:div w:id="371930979">
              <w:marLeft w:val="0"/>
              <w:marRight w:val="0"/>
              <w:marTop w:val="0"/>
              <w:marBottom w:val="0"/>
              <w:divBdr>
                <w:top w:val="none" w:sz="0" w:space="0" w:color="auto"/>
                <w:left w:val="none" w:sz="0" w:space="0" w:color="auto"/>
                <w:bottom w:val="none" w:sz="0" w:space="0" w:color="auto"/>
                <w:right w:val="none" w:sz="0" w:space="0" w:color="auto"/>
              </w:divBdr>
            </w:div>
            <w:div w:id="659843347">
              <w:marLeft w:val="0"/>
              <w:marRight w:val="0"/>
              <w:marTop w:val="0"/>
              <w:marBottom w:val="0"/>
              <w:divBdr>
                <w:top w:val="none" w:sz="0" w:space="0" w:color="auto"/>
                <w:left w:val="none" w:sz="0" w:space="0" w:color="auto"/>
                <w:bottom w:val="none" w:sz="0" w:space="0" w:color="auto"/>
                <w:right w:val="none" w:sz="0" w:space="0" w:color="auto"/>
              </w:divBdr>
            </w:div>
            <w:div w:id="1227381155">
              <w:marLeft w:val="0"/>
              <w:marRight w:val="0"/>
              <w:marTop w:val="0"/>
              <w:marBottom w:val="0"/>
              <w:divBdr>
                <w:top w:val="none" w:sz="0" w:space="0" w:color="auto"/>
                <w:left w:val="none" w:sz="0" w:space="0" w:color="auto"/>
                <w:bottom w:val="none" w:sz="0" w:space="0" w:color="auto"/>
                <w:right w:val="none" w:sz="0" w:space="0" w:color="auto"/>
              </w:divBdr>
            </w:div>
            <w:div w:id="1435250770">
              <w:marLeft w:val="0"/>
              <w:marRight w:val="0"/>
              <w:marTop w:val="0"/>
              <w:marBottom w:val="0"/>
              <w:divBdr>
                <w:top w:val="none" w:sz="0" w:space="0" w:color="auto"/>
                <w:left w:val="none" w:sz="0" w:space="0" w:color="auto"/>
                <w:bottom w:val="none" w:sz="0" w:space="0" w:color="auto"/>
                <w:right w:val="none" w:sz="0" w:space="0" w:color="auto"/>
              </w:divBdr>
            </w:div>
            <w:div w:id="1496606953">
              <w:marLeft w:val="0"/>
              <w:marRight w:val="0"/>
              <w:marTop w:val="0"/>
              <w:marBottom w:val="0"/>
              <w:divBdr>
                <w:top w:val="none" w:sz="0" w:space="0" w:color="auto"/>
                <w:left w:val="none" w:sz="0" w:space="0" w:color="auto"/>
                <w:bottom w:val="none" w:sz="0" w:space="0" w:color="auto"/>
                <w:right w:val="none" w:sz="0" w:space="0" w:color="auto"/>
              </w:divBdr>
            </w:div>
            <w:div w:id="1522663885">
              <w:marLeft w:val="0"/>
              <w:marRight w:val="0"/>
              <w:marTop w:val="0"/>
              <w:marBottom w:val="0"/>
              <w:divBdr>
                <w:top w:val="none" w:sz="0" w:space="0" w:color="auto"/>
                <w:left w:val="none" w:sz="0" w:space="0" w:color="auto"/>
                <w:bottom w:val="none" w:sz="0" w:space="0" w:color="auto"/>
                <w:right w:val="none" w:sz="0" w:space="0" w:color="auto"/>
              </w:divBdr>
            </w:div>
            <w:div w:id="1661889010">
              <w:marLeft w:val="0"/>
              <w:marRight w:val="0"/>
              <w:marTop w:val="0"/>
              <w:marBottom w:val="0"/>
              <w:divBdr>
                <w:top w:val="none" w:sz="0" w:space="0" w:color="auto"/>
                <w:left w:val="none" w:sz="0" w:space="0" w:color="auto"/>
                <w:bottom w:val="none" w:sz="0" w:space="0" w:color="auto"/>
                <w:right w:val="none" w:sz="0" w:space="0" w:color="auto"/>
              </w:divBdr>
            </w:div>
            <w:div w:id="1972322900">
              <w:marLeft w:val="0"/>
              <w:marRight w:val="0"/>
              <w:marTop w:val="0"/>
              <w:marBottom w:val="0"/>
              <w:divBdr>
                <w:top w:val="none" w:sz="0" w:space="0" w:color="auto"/>
                <w:left w:val="none" w:sz="0" w:space="0" w:color="auto"/>
                <w:bottom w:val="none" w:sz="0" w:space="0" w:color="auto"/>
                <w:right w:val="none" w:sz="0" w:space="0" w:color="auto"/>
              </w:divBdr>
            </w:div>
          </w:divsChild>
        </w:div>
        <w:div w:id="647899408">
          <w:marLeft w:val="0"/>
          <w:marRight w:val="0"/>
          <w:marTop w:val="0"/>
          <w:marBottom w:val="0"/>
          <w:divBdr>
            <w:top w:val="none" w:sz="0" w:space="0" w:color="auto"/>
            <w:left w:val="none" w:sz="0" w:space="0" w:color="auto"/>
            <w:bottom w:val="none" w:sz="0" w:space="0" w:color="auto"/>
            <w:right w:val="none" w:sz="0" w:space="0" w:color="auto"/>
          </w:divBdr>
        </w:div>
        <w:div w:id="817499035">
          <w:marLeft w:val="0"/>
          <w:marRight w:val="0"/>
          <w:marTop w:val="0"/>
          <w:marBottom w:val="0"/>
          <w:divBdr>
            <w:top w:val="none" w:sz="0" w:space="0" w:color="auto"/>
            <w:left w:val="none" w:sz="0" w:space="0" w:color="auto"/>
            <w:bottom w:val="none" w:sz="0" w:space="0" w:color="auto"/>
            <w:right w:val="none" w:sz="0" w:space="0" w:color="auto"/>
          </w:divBdr>
        </w:div>
        <w:div w:id="851143294">
          <w:marLeft w:val="0"/>
          <w:marRight w:val="0"/>
          <w:marTop w:val="0"/>
          <w:marBottom w:val="0"/>
          <w:divBdr>
            <w:top w:val="none" w:sz="0" w:space="0" w:color="auto"/>
            <w:left w:val="none" w:sz="0" w:space="0" w:color="auto"/>
            <w:bottom w:val="none" w:sz="0" w:space="0" w:color="auto"/>
            <w:right w:val="none" w:sz="0" w:space="0" w:color="auto"/>
          </w:divBdr>
        </w:div>
        <w:div w:id="977684549">
          <w:marLeft w:val="0"/>
          <w:marRight w:val="0"/>
          <w:marTop w:val="0"/>
          <w:marBottom w:val="0"/>
          <w:divBdr>
            <w:top w:val="none" w:sz="0" w:space="0" w:color="auto"/>
            <w:left w:val="none" w:sz="0" w:space="0" w:color="auto"/>
            <w:bottom w:val="none" w:sz="0" w:space="0" w:color="auto"/>
            <w:right w:val="none" w:sz="0" w:space="0" w:color="auto"/>
          </w:divBdr>
        </w:div>
        <w:div w:id="1054625009">
          <w:marLeft w:val="0"/>
          <w:marRight w:val="0"/>
          <w:marTop w:val="0"/>
          <w:marBottom w:val="0"/>
          <w:divBdr>
            <w:top w:val="none" w:sz="0" w:space="0" w:color="auto"/>
            <w:left w:val="none" w:sz="0" w:space="0" w:color="auto"/>
            <w:bottom w:val="none" w:sz="0" w:space="0" w:color="auto"/>
            <w:right w:val="none" w:sz="0" w:space="0" w:color="auto"/>
          </w:divBdr>
        </w:div>
        <w:div w:id="1089349348">
          <w:marLeft w:val="0"/>
          <w:marRight w:val="0"/>
          <w:marTop w:val="0"/>
          <w:marBottom w:val="0"/>
          <w:divBdr>
            <w:top w:val="none" w:sz="0" w:space="0" w:color="auto"/>
            <w:left w:val="none" w:sz="0" w:space="0" w:color="auto"/>
            <w:bottom w:val="none" w:sz="0" w:space="0" w:color="auto"/>
            <w:right w:val="none" w:sz="0" w:space="0" w:color="auto"/>
          </w:divBdr>
        </w:div>
        <w:div w:id="1109470052">
          <w:marLeft w:val="0"/>
          <w:marRight w:val="0"/>
          <w:marTop w:val="0"/>
          <w:marBottom w:val="0"/>
          <w:divBdr>
            <w:top w:val="none" w:sz="0" w:space="0" w:color="auto"/>
            <w:left w:val="none" w:sz="0" w:space="0" w:color="auto"/>
            <w:bottom w:val="none" w:sz="0" w:space="0" w:color="auto"/>
            <w:right w:val="none" w:sz="0" w:space="0" w:color="auto"/>
          </w:divBdr>
        </w:div>
        <w:div w:id="1140463614">
          <w:marLeft w:val="0"/>
          <w:marRight w:val="0"/>
          <w:marTop w:val="0"/>
          <w:marBottom w:val="0"/>
          <w:divBdr>
            <w:top w:val="none" w:sz="0" w:space="0" w:color="auto"/>
            <w:left w:val="none" w:sz="0" w:space="0" w:color="auto"/>
            <w:bottom w:val="none" w:sz="0" w:space="0" w:color="auto"/>
            <w:right w:val="none" w:sz="0" w:space="0" w:color="auto"/>
          </w:divBdr>
        </w:div>
        <w:div w:id="1155344040">
          <w:marLeft w:val="0"/>
          <w:marRight w:val="0"/>
          <w:marTop w:val="0"/>
          <w:marBottom w:val="0"/>
          <w:divBdr>
            <w:top w:val="none" w:sz="0" w:space="0" w:color="auto"/>
            <w:left w:val="none" w:sz="0" w:space="0" w:color="auto"/>
            <w:bottom w:val="none" w:sz="0" w:space="0" w:color="auto"/>
            <w:right w:val="none" w:sz="0" w:space="0" w:color="auto"/>
          </w:divBdr>
        </w:div>
        <w:div w:id="1210724621">
          <w:marLeft w:val="0"/>
          <w:marRight w:val="0"/>
          <w:marTop w:val="0"/>
          <w:marBottom w:val="0"/>
          <w:divBdr>
            <w:top w:val="none" w:sz="0" w:space="0" w:color="auto"/>
            <w:left w:val="none" w:sz="0" w:space="0" w:color="auto"/>
            <w:bottom w:val="none" w:sz="0" w:space="0" w:color="auto"/>
            <w:right w:val="none" w:sz="0" w:space="0" w:color="auto"/>
          </w:divBdr>
        </w:div>
        <w:div w:id="1270241839">
          <w:marLeft w:val="0"/>
          <w:marRight w:val="0"/>
          <w:marTop w:val="0"/>
          <w:marBottom w:val="0"/>
          <w:divBdr>
            <w:top w:val="none" w:sz="0" w:space="0" w:color="auto"/>
            <w:left w:val="none" w:sz="0" w:space="0" w:color="auto"/>
            <w:bottom w:val="none" w:sz="0" w:space="0" w:color="auto"/>
            <w:right w:val="none" w:sz="0" w:space="0" w:color="auto"/>
          </w:divBdr>
        </w:div>
        <w:div w:id="1395852587">
          <w:marLeft w:val="0"/>
          <w:marRight w:val="0"/>
          <w:marTop w:val="0"/>
          <w:marBottom w:val="0"/>
          <w:divBdr>
            <w:top w:val="none" w:sz="0" w:space="0" w:color="auto"/>
            <w:left w:val="none" w:sz="0" w:space="0" w:color="auto"/>
            <w:bottom w:val="none" w:sz="0" w:space="0" w:color="auto"/>
            <w:right w:val="none" w:sz="0" w:space="0" w:color="auto"/>
          </w:divBdr>
        </w:div>
        <w:div w:id="1445349210">
          <w:marLeft w:val="0"/>
          <w:marRight w:val="0"/>
          <w:marTop w:val="0"/>
          <w:marBottom w:val="0"/>
          <w:divBdr>
            <w:top w:val="none" w:sz="0" w:space="0" w:color="auto"/>
            <w:left w:val="none" w:sz="0" w:space="0" w:color="auto"/>
            <w:bottom w:val="none" w:sz="0" w:space="0" w:color="auto"/>
            <w:right w:val="none" w:sz="0" w:space="0" w:color="auto"/>
          </w:divBdr>
        </w:div>
        <w:div w:id="1502234395">
          <w:marLeft w:val="0"/>
          <w:marRight w:val="0"/>
          <w:marTop w:val="0"/>
          <w:marBottom w:val="0"/>
          <w:divBdr>
            <w:top w:val="none" w:sz="0" w:space="0" w:color="auto"/>
            <w:left w:val="none" w:sz="0" w:space="0" w:color="auto"/>
            <w:bottom w:val="none" w:sz="0" w:space="0" w:color="auto"/>
            <w:right w:val="none" w:sz="0" w:space="0" w:color="auto"/>
          </w:divBdr>
        </w:div>
        <w:div w:id="1599369030">
          <w:marLeft w:val="0"/>
          <w:marRight w:val="0"/>
          <w:marTop w:val="0"/>
          <w:marBottom w:val="0"/>
          <w:divBdr>
            <w:top w:val="none" w:sz="0" w:space="0" w:color="auto"/>
            <w:left w:val="none" w:sz="0" w:space="0" w:color="auto"/>
            <w:bottom w:val="none" w:sz="0" w:space="0" w:color="auto"/>
            <w:right w:val="none" w:sz="0" w:space="0" w:color="auto"/>
          </w:divBdr>
        </w:div>
        <w:div w:id="1625385346">
          <w:marLeft w:val="0"/>
          <w:marRight w:val="0"/>
          <w:marTop w:val="0"/>
          <w:marBottom w:val="0"/>
          <w:divBdr>
            <w:top w:val="none" w:sz="0" w:space="0" w:color="auto"/>
            <w:left w:val="none" w:sz="0" w:space="0" w:color="auto"/>
            <w:bottom w:val="none" w:sz="0" w:space="0" w:color="auto"/>
            <w:right w:val="none" w:sz="0" w:space="0" w:color="auto"/>
          </w:divBdr>
          <w:divsChild>
            <w:div w:id="206573030">
              <w:marLeft w:val="0"/>
              <w:marRight w:val="0"/>
              <w:marTop w:val="0"/>
              <w:marBottom w:val="0"/>
              <w:divBdr>
                <w:top w:val="none" w:sz="0" w:space="0" w:color="auto"/>
                <w:left w:val="none" w:sz="0" w:space="0" w:color="auto"/>
                <w:bottom w:val="none" w:sz="0" w:space="0" w:color="auto"/>
                <w:right w:val="none" w:sz="0" w:space="0" w:color="auto"/>
              </w:divBdr>
            </w:div>
            <w:div w:id="732460458">
              <w:marLeft w:val="0"/>
              <w:marRight w:val="0"/>
              <w:marTop w:val="0"/>
              <w:marBottom w:val="0"/>
              <w:divBdr>
                <w:top w:val="none" w:sz="0" w:space="0" w:color="auto"/>
                <w:left w:val="none" w:sz="0" w:space="0" w:color="auto"/>
                <w:bottom w:val="none" w:sz="0" w:space="0" w:color="auto"/>
                <w:right w:val="none" w:sz="0" w:space="0" w:color="auto"/>
              </w:divBdr>
            </w:div>
            <w:div w:id="766462792">
              <w:marLeft w:val="0"/>
              <w:marRight w:val="0"/>
              <w:marTop w:val="0"/>
              <w:marBottom w:val="0"/>
              <w:divBdr>
                <w:top w:val="none" w:sz="0" w:space="0" w:color="auto"/>
                <w:left w:val="none" w:sz="0" w:space="0" w:color="auto"/>
                <w:bottom w:val="none" w:sz="0" w:space="0" w:color="auto"/>
                <w:right w:val="none" w:sz="0" w:space="0" w:color="auto"/>
              </w:divBdr>
            </w:div>
            <w:div w:id="857737496">
              <w:marLeft w:val="0"/>
              <w:marRight w:val="0"/>
              <w:marTop w:val="0"/>
              <w:marBottom w:val="0"/>
              <w:divBdr>
                <w:top w:val="none" w:sz="0" w:space="0" w:color="auto"/>
                <w:left w:val="none" w:sz="0" w:space="0" w:color="auto"/>
                <w:bottom w:val="none" w:sz="0" w:space="0" w:color="auto"/>
                <w:right w:val="none" w:sz="0" w:space="0" w:color="auto"/>
              </w:divBdr>
            </w:div>
            <w:div w:id="926307348">
              <w:marLeft w:val="0"/>
              <w:marRight w:val="0"/>
              <w:marTop w:val="0"/>
              <w:marBottom w:val="0"/>
              <w:divBdr>
                <w:top w:val="none" w:sz="0" w:space="0" w:color="auto"/>
                <w:left w:val="none" w:sz="0" w:space="0" w:color="auto"/>
                <w:bottom w:val="none" w:sz="0" w:space="0" w:color="auto"/>
                <w:right w:val="none" w:sz="0" w:space="0" w:color="auto"/>
              </w:divBdr>
            </w:div>
          </w:divsChild>
        </w:div>
        <w:div w:id="1644045254">
          <w:marLeft w:val="0"/>
          <w:marRight w:val="0"/>
          <w:marTop w:val="0"/>
          <w:marBottom w:val="0"/>
          <w:divBdr>
            <w:top w:val="none" w:sz="0" w:space="0" w:color="auto"/>
            <w:left w:val="none" w:sz="0" w:space="0" w:color="auto"/>
            <w:bottom w:val="none" w:sz="0" w:space="0" w:color="auto"/>
            <w:right w:val="none" w:sz="0" w:space="0" w:color="auto"/>
          </w:divBdr>
        </w:div>
        <w:div w:id="1667053328">
          <w:marLeft w:val="0"/>
          <w:marRight w:val="0"/>
          <w:marTop w:val="0"/>
          <w:marBottom w:val="0"/>
          <w:divBdr>
            <w:top w:val="none" w:sz="0" w:space="0" w:color="auto"/>
            <w:left w:val="none" w:sz="0" w:space="0" w:color="auto"/>
            <w:bottom w:val="none" w:sz="0" w:space="0" w:color="auto"/>
            <w:right w:val="none" w:sz="0" w:space="0" w:color="auto"/>
          </w:divBdr>
        </w:div>
        <w:div w:id="1862737632">
          <w:marLeft w:val="0"/>
          <w:marRight w:val="0"/>
          <w:marTop w:val="0"/>
          <w:marBottom w:val="0"/>
          <w:divBdr>
            <w:top w:val="none" w:sz="0" w:space="0" w:color="auto"/>
            <w:left w:val="none" w:sz="0" w:space="0" w:color="auto"/>
            <w:bottom w:val="none" w:sz="0" w:space="0" w:color="auto"/>
            <w:right w:val="none" w:sz="0" w:space="0" w:color="auto"/>
          </w:divBdr>
        </w:div>
        <w:div w:id="1938830764">
          <w:marLeft w:val="0"/>
          <w:marRight w:val="0"/>
          <w:marTop w:val="0"/>
          <w:marBottom w:val="0"/>
          <w:divBdr>
            <w:top w:val="none" w:sz="0" w:space="0" w:color="auto"/>
            <w:left w:val="none" w:sz="0" w:space="0" w:color="auto"/>
            <w:bottom w:val="none" w:sz="0" w:space="0" w:color="auto"/>
            <w:right w:val="none" w:sz="0" w:space="0" w:color="auto"/>
          </w:divBdr>
        </w:div>
        <w:div w:id="2072344324">
          <w:marLeft w:val="0"/>
          <w:marRight w:val="0"/>
          <w:marTop w:val="0"/>
          <w:marBottom w:val="0"/>
          <w:divBdr>
            <w:top w:val="none" w:sz="0" w:space="0" w:color="auto"/>
            <w:left w:val="none" w:sz="0" w:space="0" w:color="auto"/>
            <w:bottom w:val="none" w:sz="0" w:space="0" w:color="auto"/>
            <w:right w:val="none" w:sz="0" w:space="0" w:color="auto"/>
          </w:divBdr>
        </w:div>
        <w:div w:id="2103145201">
          <w:marLeft w:val="0"/>
          <w:marRight w:val="0"/>
          <w:marTop w:val="0"/>
          <w:marBottom w:val="0"/>
          <w:divBdr>
            <w:top w:val="none" w:sz="0" w:space="0" w:color="auto"/>
            <w:left w:val="none" w:sz="0" w:space="0" w:color="auto"/>
            <w:bottom w:val="none" w:sz="0" w:space="0" w:color="auto"/>
            <w:right w:val="none" w:sz="0" w:space="0" w:color="auto"/>
          </w:divBdr>
        </w:div>
      </w:divsChild>
    </w:div>
    <w:div w:id="1294410220">
      <w:bodyDiv w:val="1"/>
      <w:marLeft w:val="0"/>
      <w:marRight w:val="0"/>
      <w:marTop w:val="0"/>
      <w:marBottom w:val="0"/>
      <w:divBdr>
        <w:top w:val="none" w:sz="0" w:space="0" w:color="auto"/>
        <w:left w:val="none" w:sz="0" w:space="0" w:color="auto"/>
        <w:bottom w:val="none" w:sz="0" w:space="0" w:color="auto"/>
        <w:right w:val="none" w:sz="0" w:space="0" w:color="auto"/>
      </w:divBdr>
    </w:div>
    <w:div w:id="1294794883">
      <w:bodyDiv w:val="1"/>
      <w:marLeft w:val="0"/>
      <w:marRight w:val="0"/>
      <w:marTop w:val="0"/>
      <w:marBottom w:val="0"/>
      <w:divBdr>
        <w:top w:val="none" w:sz="0" w:space="0" w:color="auto"/>
        <w:left w:val="none" w:sz="0" w:space="0" w:color="auto"/>
        <w:bottom w:val="none" w:sz="0" w:space="0" w:color="auto"/>
        <w:right w:val="none" w:sz="0" w:space="0" w:color="auto"/>
      </w:divBdr>
    </w:div>
    <w:div w:id="1295676250">
      <w:bodyDiv w:val="1"/>
      <w:marLeft w:val="0"/>
      <w:marRight w:val="0"/>
      <w:marTop w:val="0"/>
      <w:marBottom w:val="0"/>
      <w:divBdr>
        <w:top w:val="none" w:sz="0" w:space="0" w:color="auto"/>
        <w:left w:val="none" w:sz="0" w:space="0" w:color="auto"/>
        <w:bottom w:val="none" w:sz="0" w:space="0" w:color="auto"/>
        <w:right w:val="none" w:sz="0" w:space="0" w:color="auto"/>
      </w:divBdr>
    </w:div>
    <w:div w:id="1295797062">
      <w:bodyDiv w:val="1"/>
      <w:marLeft w:val="0"/>
      <w:marRight w:val="0"/>
      <w:marTop w:val="0"/>
      <w:marBottom w:val="0"/>
      <w:divBdr>
        <w:top w:val="none" w:sz="0" w:space="0" w:color="auto"/>
        <w:left w:val="none" w:sz="0" w:space="0" w:color="auto"/>
        <w:bottom w:val="none" w:sz="0" w:space="0" w:color="auto"/>
        <w:right w:val="none" w:sz="0" w:space="0" w:color="auto"/>
      </w:divBdr>
    </w:div>
    <w:div w:id="1295915678">
      <w:bodyDiv w:val="1"/>
      <w:marLeft w:val="0"/>
      <w:marRight w:val="0"/>
      <w:marTop w:val="0"/>
      <w:marBottom w:val="0"/>
      <w:divBdr>
        <w:top w:val="none" w:sz="0" w:space="0" w:color="auto"/>
        <w:left w:val="none" w:sz="0" w:space="0" w:color="auto"/>
        <w:bottom w:val="none" w:sz="0" w:space="0" w:color="auto"/>
        <w:right w:val="none" w:sz="0" w:space="0" w:color="auto"/>
      </w:divBdr>
      <w:divsChild>
        <w:div w:id="580066318">
          <w:marLeft w:val="0"/>
          <w:marRight w:val="0"/>
          <w:marTop w:val="0"/>
          <w:marBottom w:val="0"/>
          <w:divBdr>
            <w:top w:val="single" w:sz="6" w:space="0" w:color="EFEFEF"/>
            <w:left w:val="none" w:sz="0" w:space="0" w:color="auto"/>
            <w:bottom w:val="none" w:sz="0" w:space="0" w:color="auto"/>
            <w:right w:val="none" w:sz="0" w:space="0" w:color="auto"/>
          </w:divBdr>
          <w:divsChild>
            <w:div w:id="1126579715">
              <w:marLeft w:val="0"/>
              <w:marRight w:val="0"/>
              <w:marTop w:val="0"/>
              <w:marBottom w:val="0"/>
              <w:divBdr>
                <w:top w:val="none" w:sz="0" w:space="0" w:color="auto"/>
                <w:left w:val="none" w:sz="0" w:space="0" w:color="auto"/>
                <w:bottom w:val="none" w:sz="0" w:space="0" w:color="auto"/>
                <w:right w:val="none" w:sz="0" w:space="0" w:color="auto"/>
              </w:divBdr>
              <w:divsChild>
                <w:div w:id="722946188">
                  <w:marLeft w:val="0"/>
                  <w:marRight w:val="0"/>
                  <w:marTop w:val="0"/>
                  <w:marBottom w:val="0"/>
                  <w:divBdr>
                    <w:top w:val="none" w:sz="0" w:space="0" w:color="auto"/>
                    <w:left w:val="none" w:sz="0" w:space="0" w:color="auto"/>
                    <w:bottom w:val="none" w:sz="0" w:space="0" w:color="auto"/>
                    <w:right w:val="none" w:sz="0" w:space="0" w:color="auto"/>
                  </w:divBdr>
                  <w:divsChild>
                    <w:div w:id="223561850">
                      <w:marLeft w:val="0"/>
                      <w:marRight w:val="0"/>
                      <w:marTop w:val="0"/>
                      <w:marBottom w:val="0"/>
                      <w:divBdr>
                        <w:top w:val="none" w:sz="0" w:space="0" w:color="auto"/>
                        <w:left w:val="single" w:sz="6" w:space="11" w:color="auto"/>
                        <w:bottom w:val="single" w:sz="6" w:space="0" w:color="auto"/>
                        <w:right w:val="single" w:sz="6" w:space="19" w:color="auto"/>
                      </w:divBdr>
                    </w:div>
                    <w:div w:id="230892618">
                      <w:marLeft w:val="0"/>
                      <w:marRight w:val="0"/>
                      <w:marTop w:val="0"/>
                      <w:marBottom w:val="0"/>
                      <w:divBdr>
                        <w:top w:val="none" w:sz="0" w:space="0" w:color="auto"/>
                        <w:left w:val="single" w:sz="6" w:space="11" w:color="auto"/>
                        <w:bottom w:val="single" w:sz="6" w:space="0" w:color="auto"/>
                        <w:right w:val="single" w:sz="6" w:space="19" w:color="auto"/>
                      </w:divBdr>
                    </w:div>
                    <w:div w:id="320541607">
                      <w:marLeft w:val="0"/>
                      <w:marRight w:val="0"/>
                      <w:marTop w:val="0"/>
                      <w:marBottom w:val="0"/>
                      <w:divBdr>
                        <w:top w:val="none" w:sz="0" w:space="0" w:color="auto"/>
                        <w:left w:val="single" w:sz="6" w:space="11" w:color="auto"/>
                        <w:bottom w:val="single" w:sz="6" w:space="0" w:color="auto"/>
                        <w:right w:val="single" w:sz="6" w:space="19" w:color="auto"/>
                      </w:divBdr>
                    </w:div>
                    <w:div w:id="813110253">
                      <w:marLeft w:val="0"/>
                      <w:marRight w:val="0"/>
                      <w:marTop w:val="0"/>
                      <w:marBottom w:val="0"/>
                      <w:divBdr>
                        <w:top w:val="none" w:sz="0" w:space="0" w:color="auto"/>
                        <w:left w:val="single" w:sz="6" w:space="11" w:color="auto"/>
                        <w:bottom w:val="single" w:sz="6" w:space="0" w:color="auto"/>
                        <w:right w:val="single" w:sz="6" w:space="19" w:color="auto"/>
                      </w:divBdr>
                    </w:div>
                    <w:div w:id="1036854573">
                      <w:marLeft w:val="0"/>
                      <w:marRight w:val="0"/>
                      <w:marTop w:val="0"/>
                      <w:marBottom w:val="0"/>
                      <w:divBdr>
                        <w:top w:val="none" w:sz="0" w:space="0" w:color="auto"/>
                        <w:left w:val="single" w:sz="6" w:space="11" w:color="auto"/>
                        <w:bottom w:val="single" w:sz="6" w:space="0" w:color="auto"/>
                        <w:right w:val="single" w:sz="6" w:space="19" w:color="auto"/>
                      </w:divBdr>
                    </w:div>
                    <w:div w:id="1884445276">
                      <w:marLeft w:val="0"/>
                      <w:marRight w:val="0"/>
                      <w:marTop w:val="0"/>
                      <w:marBottom w:val="0"/>
                      <w:divBdr>
                        <w:top w:val="none" w:sz="0" w:space="0" w:color="auto"/>
                        <w:left w:val="single" w:sz="6" w:space="11" w:color="auto"/>
                        <w:bottom w:val="single" w:sz="6" w:space="0" w:color="auto"/>
                        <w:right w:val="single" w:sz="6" w:space="19" w:color="auto"/>
                      </w:divBdr>
                    </w:div>
                    <w:div w:id="212010039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591207985">
          <w:marLeft w:val="0"/>
          <w:marRight w:val="0"/>
          <w:marTop w:val="300"/>
          <w:marBottom w:val="0"/>
          <w:divBdr>
            <w:top w:val="none" w:sz="0" w:space="0" w:color="auto"/>
            <w:left w:val="none" w:sz="0" w:space="0" w:color="auto"/>
            <w:bottom w:val="none" w:sz="0" w:space="0" w:color="auto"/>
            <w:right w:val="none" w:sz="0" w:space="0" w:color="auto"/>
          </w:divBdr>
          <w:divsChild>
            <w:div w:id="2085299510">
              <w:marLeft w:val="0"/>
              <w:marRight w:val="0"/>
              <w:marTop w:val="0"/>
              <w:marBottom w:val="0"/>
              <w:divBdr>
                <w:top w:val="none" w:sz="0" w:space="0" w:color="auto"/>
                <w:left w:val="none" w:sz="0" w:space="0" w:color="auto"/>
                <w:bottom w:val="none" w:sz="0" w:space="0" w:color="auto"/>
                <w:right w:val="none" w:sz="0" w:space="0" w:color="auto"/>
              </w:divBdr>
              <w:divsChild>
                <w:div w:id="1003045085">
                  <w:marLeft w:val="0"/>
                  <w:marRight w:val="0"/>
                  <w:marTop w:val="0"/>
                  <w:marBottom w:val="0"/>
                  <w:divBdr>
                    <w:top w:val="none" w:sz="0" w:space="0" w:color="auto"/>
                    <w:left w:val="none" w:sz="0" w:space="0" w:color="auto"/>
                    <w:bottom w:val="none" w:sz="0" w:space="0" w:color="auto"/>
                    <w:right w:val="none" w:sz="0" w:space="0" w:color="auto"/>
                  </w:divBdr>
                  <w:divsChild>
                    <w:div w:id="827600914">
                      <w:marLeft w:val="0"/>
                      <w:marRight w:val="0"/>
                      <w:marTop w:val="0"/>
                      <w:marBottom w:val="0"/>
                      <w:divBdr>
                        <w:top w:val="none" w:sz="0" w:space="0" w:color="auto"/>
                        <w:left w:val="none" w:sz="0" w:space="0" w:color="auto"/>
                        <w:bottom w:val="none" w:sz="0" w:space="0" w:color="auto"/>
                        <w:right w:val="none" w:sz="0" w:space="0" w:color="auto"/>
                      </w:divBdr>
                      <w:divsChild>
                        <w:div w:id="2016608908">
                          <w:marLeft w:val="0"/>
                          <w:marRight w:val="0"/>
                          <w:marTop w:val="0"/>
                          <w:marBottom w:val="0"/>
                          <w:divBdr>
                            <w:top w:val="none" w:sz="0" w:space="0" w:color="auto"/>
                            <w:left w:val="none" w:sz="0" w:space="0" w:color="auto"/>
                            <w:bottom w:val="none" w:sz="0" w:space="0" w:color="auto"/>
                            <w:right w:val="none" w:sz="0" w:space="0" w:color="auto"/>
                          </w:divBdr>
                          <w:divsChild>
                            <w:div w:id="1123960318">
                              <w:marLeft w:val="0"/>
                              <w:marRight w:val="0"/>
                              <w:marTop w:val="0"/>
                              <w:marBottom w:val="0"/>
                              <w:divBdr>
                                <w:top w:val="none" w:sz="0" w:space="0" w:color="auto"/>
                                <w:left w:val="none" w:sz="0" w:space="0" w:color="auto"/>
                                <w:bottom w:val="none" w:sz="0" w:space="0" w:color="auto"/>
                                <w:right w:val="none" w:sz="0" w:space="0" w:color="auto"/>
                              </w:divBdr>
                              <w:divsChild>
                                <w:div w:id="142628915">
                                  <w:marLeft w:val="0"/>
                                  <w:marRight w:val="0"/>
                                  <w:marTop w:val="0"/>
                                  <w:marBottom w:val="0"/>
                                  <w:divBdr>
                                    <w:top w:val="none" w:sz="0" w:space="0" w:color="auto"/>
                                    <w:left w:val="none" w:sz="0" w:space="0" w:color="auto"/>
                                    <w:bottom w:val="none" w:sz="0" w:space="0" w:color="auto"/>
                                    <w:right w:val="none" w:sz="0" w:space="0" w:color="auto"/>
                                  </w:divBdr>
                                  <w:divsChild>
                                    <w:div w:id="1665161426">
                                      <w:marLeft w:val="0"/>
                                      <w:marRight w:val="0"/>
                                      <w:marTop w:val="0"/>
                                      <w:marBottom w:val="0"/>
                                      <w:divBdr>
                                        <w:top w:val="none" w:sz="0" w:space="0" w:color="auto"/>
                                        <w:left w:val="none" w:sz="0" w:space="0" w:color="auto"/>
                                        <w:bottom w:val="none" w:sz="0" w:space="0" w:color="auto"/>
                                        <w:right w:val="none" w:sz="0" w:space="0" w:color="auto"/>
                                      </w:divBdr>
                                      <w:divsChild>
                                        <w:div w:id="1266576100">
                                          <w:marLeft w:val="0"/>
                                          <w:marRight w:val="0"/>
                                          <w:marTop w:val="450"/>
                                          <w:marBottom w:val="0"/>
                                          <w:divBdr>
                                            <w:top w:val="none" w:sz="0" w:space="0" w:color="auto"/>
                                            <w:left w:val="none" w:sz="0" w:space="0" w:color="auto"/>
                                            <w:bottom w:val="none" w:sz="0" w:space="0" w:color="auto"/>
                                            <w:right w:val="none" w:sz="0" w:space="0" w:color="auto"/>
                                          </w:divBdr>
                                          <w:divsChild>
                                            <w:div w:id="360326182">
                                              <w:marLeft w:val="0"/>
                                              <w:marRight w:val="0"/>
                                              <w:marTop w:val="0"/>
                                              <w:marBottom w:val="300"/>
                                              <w:divBdr>
                                                <w:top w:val="none" w:sz="0" w:space="0" w:color="auto"/>
                                                <w:left w:val="single" w:sz="6" w:space="0" w:color="9D9D9D"/>
                                                <w:bottom w:val="none" w:sz="0" w:space="0" w:color="auto"/>
                                                <w:right w:val="none" w:sz="0" w:space="0" w:color="auto"/>
                                              </w:divBdr>
                                              <w:divsChild>
                                                <w:div w:id="1938829739">
                                                  <w:marLeft w:val="0"/>
                                                  <w:marRight w:val="0"/>
                                                  <w:marTop w:val="0"/>
                                                  <w:marBottom w:val="0"/>
                                                  <w:divBdr>
                                                    <w:top w:val="none" w:sz="0" w:space="0" w:color="auto"/>
                                                    <w:left w:val="none" w:sz="0" w:space="0" w:color="auto"/>
                                                    <w:bottom w:val="none" w:sz="0" w:space="0" w:color="auto"/>
                                                    <w:right w:val="none" w:sz="0" w:space="0" w:color="auto"/>
                                                  </w:divBdr>
                                                  <w:divsChild>
                                                    <w:div w:id="377053317">
                                                      <w:marLeft w:val="0"/>
                                                      <w:marRight w:val="0"/>
                                                      <w:marTop w:val="0"/>
                                                      <w:marBottom w:val="0"/>
                                                      <w:divBdr>
                                                        <w:top w:val="none" w:sz="0" w:space="0" w:color="auto"/>
                                                        <w:left w:val="none" w:sz="0" w:space="0" w:color="auto"/>
                                                        <w:bottom w:val="none" w:sz="0" w:space="0" w:color="auto"/>
                                                        <w:right w:val="none" w:sz="0" w:space="0" w:color="auto"/>
                                                      </w:divBdr>
                                                      <w:divsChild>
                                                        <w:div w:id="131013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7976">
                                              <w:marLeft w:val="0"/>
                                              <w:marRight w:val="0"/>
                                              <w:marTop w:val="0"/>
                                              <w:marBottom w:val="300"/>
                                              <w:divBdr>
                                                <w:top w:val="none" w:sz="0" w:space="0" w:color="auto"/>
                                                <w:left w:val="none" w:sz="0" w:space="0" w:color="auto"/>
                                                <w:bottom w:val="none" w:sz="0" w:space="0" w:color="auto"/>
                                                <w:right w:val="none" w:sz="0" w:space="0" w:color="auto"/>
                                              </w:divBdr>
                                              <w:divsChild>
                                                <w:div w:id="1160851837">
                                                  <w:marLeft w:val="0"/>
                                                  <w:marRight w:val="0"/>
                                                  <w:marTop w:val="0"/>
                                                  <w:marBottom w:val="0"/>
                                                  <w:divBdr>
                                                    <w:top w:val="none" w:sz="0" w:space="0" w:color="auto"/>
                                                    <w:left w:val="none" w:sz="0" w:space="0" w:color="auto"/>
                                                    <w:bottom w:val="none" w:sz="0" w:space="0" w:color="auto"/>
                                                    <w:right w:val="none" w:sz="0" w:space="0" w:color="auto"/>
                                                  </w:divBdr>
                                                  <w:divsChild>
                                                    <w:div w:id="1325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637758">
                                  <w:marLeft w:val="0"/>
                                  <w:marRight w:val="0"/>
                                  <w:marTop w:val="450"/>
                                  <w:marBottom w:val="225"/>
                                  <w:divBdr>
                                    <w:top w:val="none" w:sz="0" w:space="0" w:color="auto"/>
                                    <w:left w:val="none" w:sz="0" w:space="0" w:color="auto"/>
                                    <w:bottom w:val="none" w:sz="0" w:space="0" w:color="auto"/>
                                    <w:right w:val="none" w:sz="0" w:space="0" w:color="auto"/>
                                  </w:divBdr>
                                  <w:divsChild>
                                    <w:div w:id="1590962320">
                                      <w:marLeft w:val="0"/>
                                      <w:marRight w:val="0"/>
                                      <w:marTop w:val="0"/>
                                      <w:marBottom w:val="0"/>
                                      <w:divBdr>
                                        <w:top w:val="none" w:sz="0" w:space="0" w:color="auto"/>
                                        <w:left w:val="none" w:sz="0" w:space="0" w:color="auto"/>
                                        <w:bottom w:val="none" w:sz="0" w:space="0" w:color="auto"/>
                                        <w:right w:val="none" w:sz="0" w:space="0" w:color="auto"/>
                                      </w:divBdr>
                                      <w:divsChild>
                                        <w:div w:id="9938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0960">
                                  <w:marLeft w:val="0"/>
                                  <w:marRight w:val="0"/>
                                  <w:marTop w:val="0"/>
                                  <w:marBottom w:val="0"/>
                                  <w:divBdr>
                                    <w:top w:val="none" w:sz="0" w:space="0" w:color="auto"/>
                                    <w:left w:val="none" w:sz="0" w:space="0" w:color="auto"/>
                                    <w:bottom w:val="none" w:sz="0" w:space="0" w:color="auto"/>
                                    <w:right w:val="none" w:sz="0" w:space="0" w:color="auto"/>
                                  </w:divBdr>
                                </w:div>
                                <w:div w:id="1281301854">
                                  <w:marLeft w:val="0"/>
                                  <w:marRight w:val="0"/>
                                  <w:marTop w:val="0"/>
                                  <w:marBottom w:val="0"/>
                                  <w:divBdr>
                                    <w:top w:val="none" w:sz="0" w:space="0" w:color="auto"/>
                                    <w:left w:val="none" w:sz="0" w:space="0" w:color="auto"/>
                                    <w:bottom w:val="none" w:sz="0" w:space="0" w:color="auto"/>
                                    <w:right w:val="none" w:sz="0" w:space="0" w:color="auto"/>
                                  </w:divBdr>
                                  <w:divsChild>
                                    <w:div w:id="201090599">
                                      <w:marLeft w:val="-1425"/>
                                      <w:marRight w:val="0"/>
                                      <w:marTop w:val="0"/>
                                      <w:marBottom w:val="0"/>
                                      <w:divBdr>
                                        <w:top w:val="none" w:sz="0" w:space="0" w:color="auto"/>
                                        <w:left w:val="none" w:sz="0" w:space="0" w:color="auto"/>
                                        <w:bottom w:val="none" w:sz="0" w:space="0" w:color="auto"/>
                                        <w:right w:val="none" w:sz="0" w:space="0" w:color="auto"/>
                                      </w:divBdr>
                                      <w:divsChild>
                                        <w:div w:id="169950958">
                                          <w:marLeft w:val="0"/>
                                          <w:marRight w:val="0"/>
                                          <w:marTop w:val="75"/>
                                          <w:marBottom w:val="75"/>
                                          <w:divBdr>
                                            <w:top w:val="none" w:sz="0" w:space="0" w:color="auto"/>
                                            <w:left w:val="none" w:sz="0" w:space="0" w:color="auto"/>
                                            <w:bottom w:val="none" w:sz="0" w:space="0" w:color="auto"/>
                                            <w:right w:val="none" w:sz="0" w:space="0" w:color="auto"/>
                                          </w:divBdr>
                                        </w:div>
                                        <w:div w:id="1524392727">
                                          <w:marLeft w:val="0"/>
                                          <w:marRight w:val="0"/>
                                          <w:marTop w:val="75"/>
                                          <w:marBottom w:val="75"/>
                                          <w:divBdr>
                                            <w:top w:val="none" w:sz="0" w:space="0" w:color="auto"/>
                                            <w:left w:val="none" w:sz="0" w:space="0" w:color="auto"/>
                                            <w:bottom w:val="none" w:sz="0" w:space="0" w:color="auto"/>
                                            <w:right w:val="none" w:sz="0" w:space="0" w:color="auto"/>
                                          </w:divBdr>
                                        </w:div>
                                        <w:div w:id="1708673416">
                                          <w:marLeft w:val="0"/>
                                          <w:marRight w:val="0"/>
                                          <w:marTop w:val="75"/>
                                          <w:marBottom w:val="75"/>
                                          <w:divBdr>
                                            <w:top w:val="none" w:sz="0" w:space="0" w:color="auto"/>
                                            <w:left w:val="none" w:sz="0" w:space="0" w:color="auto"/>
                                            <w:bottom w:val="none" w:sz="0" w:space="0" w:color="auto"/>
                                            <w:right w:val="none" w:sz="0" w:space="0" w:color="auto"/>
                                          </w:divBdr>
                                        </w:div>
                                        <w:div w:id="2120173851">
                                          <w:marLeft w:val="0"/>
                                          <w:marRight w:val="0"/>
                                          <w:marTop w:val="75"/>
                                          <w:marBottom w:val="75"/>
                                          <w:divBdr>
                                            <w:top w:val="none" w:sz="0" w:space="0" w:color="auto"/>
                                            <w:left w:val="none" w:sz="0" w:space="0" w:color="auto"/>
                                            <w:bottom w:val="none" w:sz="0" w:space="0" w:color="auto"/>
                                            <w:right w:val="none" w:sz="0" w:space="0" w:color="auto"/>
                                          </w:divBdr>
                                        </w:div>
                                      </w:divsChild>
                                    </w:div>
                                    <w:div w:id="1735008398">
                                      <w:marLeft w:val="0"/>
                                      <w:marRight w:val="0"/>
                                      <w:marTop w:val="0"/>
                                      <w:marBottom w:val="0"/>
                                      <w:divBdr>
                                        <w:top w:val="none" w:sz="0" w:space="0" w:color="auto"/>
                                        <w:left w:val="none" w:sz="0" w:space="0" w:color="auto"/>
                                        <w:bottom w:val="none" w:sz="0" w:space="0" w:color="auto"/>
                                        <w:right w:val="none" w:sz="0" w:space="0" w:color="auto"/>
                                      </w:divBdr>
                                      <w:divsChild>
                                        <w:div w:id="211618156">
                                          <w:marLeft w:val="0"/>
                                          <w:marRight w:val="0"/>
                                          <w:marTop w:val="0"/>
                                          <w:marBottom w:val="0"/>
                                          <w:divBdr>
                                            <w:top w:val="none" w:sz="0" w:space="0" w:color="auto"/>
                                            <w:left w:val="none" w:sz="0" w:space="0" w:color="auto"/>
                                            <w:bottom w:val="none" w:sz="0" w:space="0" w:color="auto"/>
                                            <w:right w:val="none" w:sz="0" w:space="0" w:color="auto"/>
                                          </w:divBdr>
                                        </w:div>
                                        <w:div w:id="1606889211">
                                          <w:marLeft w:val="0"/>
                                          <w:marRight w:val="0"/>
                                          <w:marTop w:val="375"/>
                                          <w:marBottom w:val="375"/>
                                          <w:divBdr>
                                            <w:top w:val="none" w:sz="0" w:space="0" w:color="auto"/>
                                            <w:left w:val="none" w:sz="0" w:space="0" w:color="auto"/>
                                            <w:bottom w:val="none" w:sz="0" w:space="0" w:color="auto"/>
                                            <w:right w:val="none" w:sz="0" w:space="0" w:color="auto"/>
                                          </w:divBdr>
                                        </w:div>
                                        <w:div w:id="2023704125">
                                          <w:marLeft w:val="0"/>
                                          <w:marRight w:val="0"/>
                                          <w:marTop w:val="0"/>
                                          <w:marBottom w:val="0"/>
                                          <w:divBdr>
                                            <w:top w:val="none" w:sz="0" w:space="0" w:color="auto"/>
                                            <w:left w:val="none" w:sz="0" w:space="0" w:color="auto"/>
                                            <w:bottom w:val="none" w:sz="0" w:space="0" w:color="auto"/>
                                            <w:right w:val="none" w:sz="0" w:space="0" w:color="auto"/>
                                          </w:divBdr>
                                          <w:divsChild>
                                            <w:div w:id="14812304">
                                              <w:marLeft w:val="0"/>
                                              <w:marRight w:val="0"/>
                                              <w:marTop w:val="0"/>
                                              <w:marBottom w:val="0"/>
                                              <w:divBdr>
                                                <w:top w:val="none" w:sz="0" w:space="0" w:color="auto"/>
                                                <w:left w:val="none" w:sz="0" w:space="0" w:color="auto"/>
                                                <w:bottom w:val="none" w:sz="0" w:space="0" w:color="auto"/>
                                                <w:right w:val="none" w:sz="0" w:space="0" w:color="auto"/>
                                              </w:divBdr>
                                            </w:div>
                                            <w:div w:id="1264924879">
                                              <w:marLeft w:val="0"/>
                                              <w:marRight w:val="0"/>
                                              <w:marTop w:val="0"/>
                                              <w:marBottom w:val="0"/>
                                              <w:divBdr>
                                                <w:top w:val="none" w:sz="0" w:space="0" w:color="auto"/>
                                                <w:left w:val="none" w:sz="0" w:space="0" w:color="auto"/>
                                                <w:bottom w:val="none" w:sz="0" w:space="0" w:color="auto"/>
                                                <w:right w:val="none" w:sz="0" w:space="0" w:color="auto"/>
                                              </w:divBdr>
                                              <w:divsChild>
                                                <w:div w:id="4930343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12344144">
                                  <w:marLeft w:val="0"/>
                                  <w:marRight w:val="0"/>
                                  <w:marTop w:val="225"/>
                                  <w:marBottom w:val="0"/>
                                  <w:divBdr>
                                    <w:top w:val="none" w:sz="0" w:space="0" w:color="auto"/>
                                    <w:left w:val="none" w:sz="0" w:space="0" w:color="auto"/>
                                    <w:bottom w:val="none" w:sz="0" w:space="0" w:color="auto"/>
                                    <w:right w:val="none" w:sz="0" w:space="0" w:color="auto"/>
                                  </w:divBdr>
                                </w:div>
                              </w:divsChild>
                            </w:div>
                            <w:div w:id="1180971388">
                              <w:marLeft w:val="0"/>
                              <w:marRight w:val="0"/>
                              <w:marTop w:val="0"/>
                              <w:marBottom w:val="750"/>
                              <w:divBdr>
                                <w:top w:val="none" w:sz="0" w:space="0" w:color="auto"/>
                                <w:left w:val="none" w:sz="0" w:space="0" w:color="auto"/>
                                <w:bottom w:val="none" w:sz="0" w:space="0" w:color="auto"/>
                                <w:right w:val="none" w:sz="0" w:space="0" w:color="auto"/>
                              </w:divBdr>
                              <w:divsChild>
                                <w:div w:id="167673136">
                                  <w:marLeft w:val="0"/>
                                  <w:marRight w:val="0"/>
                                  <w:marTop w:val="0"/>
                                  <w:marBottom w:val="270"/>
                                  <w:divBdr>
                                    <w:top w:val="none" w:sz="0" w:space="0" w:color="auto"/>
                                    <w:left w:val="none" w:sz="0" w:space="0" w:color="auto"/>
                                    <w:bottom w:val="none" w:sz="0" w:space="0" w:color="auto"/>
                                    <w:right w:val="none" w:sz="0" w:space="0" w:color="auto"/>
                                  </w:divBdr>
                                  <w:divsChild>
                                    <w:div w:id="17563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9349">
                              <w:marLeft w:val="0"/>
                              <w:marRight w:val="0"/>
                              <w:marTop w:val="0"/>
                              <w:marBottom w:val="600"/>
                              <w:divBdr>
                                <w:top w:val="none" w:sz="0" w:space="0" w:color="auto"/>
                                <w:left w:val="none" w:sz="0" w:space="0" w:color="auto"/>
                                <w:bottom w:val="none" w:sz="0" w:space="0" w:color="auto"/>
                                <w:right w:val="none" w:sz="0" w:space="0" w:color="auto"/>
                              </w:divBdr>
                              <w:divsChild>
                                <w:div w:id="730276678">
                                  <w:marLeft w:val="0"/>
                                  <w:marRight w:val="0"/>
                                  <w:marTop w:val="0"/>
                                  <w:marBottom w:val="0"/>
                                  <w:divBdr>
                                    <w:top w:val="none" w:sz="0" w:space="0" w:color="auto"/>
                                    <w:left w:val="none" w:sz="0" w:space="0" w:color="auto"/>
                                    <w:bottom w:val="none" w:sz="0" w:space="0" w:color="auto"/>
                                    <w:right w:val="none" w:sz="0" w:space="0" w:color="auto"/>
                                  </w:divBdr>
                                  <w:divsChild>
                                    <w:div w:id="1852376836">
                                      <w:marLeft w:val="0"/>
                                      <w:marRight w:val="0"/>
                                      <w:marTop w:val="0"/>
                                      <w:marBottom w:val="0"/>
                                      <w:divBdr>
                                        <w:top w:val="none" w:sz="0" w:space="0" w:color="auto"/>
                                        <w:left w:val="none" w:sz="0" w:space="0" w:color="auto"/>
                                        <w:bottom w:val="none" w:sz="0" w:space="0" w:color="auto"/>
                                        <w:right w:val="none" w:sz="0" w:space="0" w:color="auto"/>
                                      </w:divBdr>
                                      <w:divsChild>
                                        <w:div w:id="391075352">
                                          <w:marLeft w:val="0"/>
                                          <w:marRight w:val="0"/>
                                          <w:marTop w:val="0"/>
                                          <w:marBottom w:val="0"/>
                                          <w:divBdr>
                                            <w:top w:val="none" w:sz="0" w:space="0" w:color="auto"/>
                                            <w:left w:val="none" w:sz="0" w:space="0" w:color="auto"/>
                                            <w:bottom w:val="none" w:sz="0" w:space="0" w:color="auto"/>
                                            <w:right w:val="none" w:sz="0" w:space="0" w:color="auto"/>
                                          </w:divBdr>
                                          <w:divsChild>
                                            <w:div w:id="636253723">
                                              <w:marLeft w:val="0"/>
                                              <w:marRight w:val="0"/>
                                              <w:marTop w:val="0"/>
                                              <w:marBottom w:val="150"/>
                                              <w:divBdr>
                                                <w:top w:val="none" w:sz="0" w:space="0" w:color="auto"/>
                                                <w:left w:val="none" w:sz="0" w:space="0" w:color="auto"/>
                                                <w:bottom w:val="none" w:sz="0" w:space="0" w:color="auto"/>
                                                <w:right w:val="none" w:sz="0" w:space="0" w:color="auto"/>
                                              </w:divBdr>
                                              <w:divsChild>
                                                <w:div w:id="552157496">
                                                  <w:marLeft w:val="0"/>
                                                  <w:marRight w:val="0"/>
                                                  <w:marTop w:val="0"/>
                                                  <w:marBottom w:val="0"/>
                                                  <w:divBdr>
                                                    <w:top w:val="none" w:sz="0" w:space="0" w:color="auto"/>
                                                    <w:left w:val="none" w:sz="0" w:space="0" w:color="auto"/>
                                                    <w:bottom w:val="none" w:sz="0" w:space="0" w:color="auto"/>
                                                    <w:right w:val="none" w:sz="0" w:space="0" w:color="auto"/>
                                                  </w:divBdr>
                                                </w:div>
                                                <w:div w:id="13030039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22329802">
                                          <w:marLeft w:val="0"/>
                                          <w:marRight w:val="0"/>
                                          <w:marTop w:val="0"/>
                                          <w:marBottom w:val="0"/>
                                          <w:divBdr>
                                            <w:top w:val="none" w:sz="0" w:space="0" w:color="auto"/>
                                            <w:left w:val="none" w:sz="0" w:space="0" w:color="auto"/>
                                            <w:bottom w:val="none" w:sz="0" w:space="0" w:color="auto"/>
                                            <w:right w:val="none" w:sz="0" w:space="0" w:color="auto"/>
                                          </w:divBdr>
                                          <w:divsChild>
                                            <w:div w:id="408842599">
                                              <w:marLeft w:val="0"/>
                                              <w:marRight w:val="0"/>
                                              <w:marTop w:val="0"/>
                                              <w:marBottom w:val="150"/>
                                              <w:divBdr>
                                                <w:top w:val="none" w:sz="0" w:space="0" w:color="auto"/>
                                                <w:left w:val="none" w:sz="0" w:space="0" w:color="auto"/>
                                                <w:bottom w:val="none" w:sz="0" w:space="0" w:color="auto"/>
                                                <w:right w:val="none" w:sz="0" w:space="0" w:color="auto"/>
                                              </w:divBdr>
                                              <w:divsChild>
                                                <w:div w:id="54597030">
                                                  <w:marLeft w:val="0"/>
                                                  <w:marRight w:val="0"/>
                                                  <w:marTop w:val="0"/>
                                                  <w:marBottom w:val="0"/>
                                                  <w:divBdr>
                                                    <w:top w:val="none" w:sz="0" w:space="0" w:color="auto"/>
                                                    <w:left w:val="none" w:sz="0" w:space="0" w:color="auto"/>
                                                    <w:bottom w:val="none" w:sz="0" w:space="0" w:color="auto"/>
                                                    <w:right w:val="none" w:sz="0" w:space="0" w:color="auto"/>
                                                  </w:divBdr>
                                                </w:div>
                                                <w:div w:id="111483396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579678614">
                                          <w:marLeft w:val="0"/>
                                          <w:marRight w:val="0"/>
                                          <w:marTop w:val="0"/>
                                          <w:marBottom w:val="0"/>
                                          <w:divBdr>
                                            <w:top w:val="none" w:sz="0" w:space="0" w:color="auto"/>
                                            <w:left w:val="none" w:sz="0" w:space="0" w:color="auto"/>
                                            <w:bottom w:val="none" w:sz="0" w:space="0" w:color="auto"/>
                                            <w:right w:val="none" w:sz="0" w:space="0" w:color="auto"/>
                                          </w:divBdr>
                                          <w:divsChild>
                                            <w:div w:id="80563987">
                                              <w:marLeft w:val="0"/>
                                              <w:marRight w:val="0"/>
                                              <w:marTop w:val="0"/>
                                              <w:marBottom w:val="150"/>
                                              <w:divBdr>
                                                <w:top w:val="none" w:sz="0" w:space="0" w:color="auto"/>
                                                <w:left w:val="none" w:sz="0" w:space="0" w:color="auto"/>
                                                <w:bottom w:val="none" w:sz="0" w:space="0" w:color="auto"/>
                                                <w:right w:val="none" w:sz="0" w:space="0" w:color="auto"/>
                                              </w:divBdr>
                                              <w:divsChild>
                                                <w:div w:id="311568066">
                                                  <w:marLeft w:val="0"/>
                                                  <w:marRight w:val="0"/>
                                                  <w:marTop w:val="0"/>
                                                  <w:marBottom w:val="0"/>
                                                  <w:divBdr>
                                                    <w:top w:val="none" w:sz="0" w:space="0" w:color="auto"/>
                                                    <w:left w:val="none" w:sz="0" w:space="0" w:color="auto"/>
                                                    <w:bottom w:val="none" w:sz="0" w:space="0" w:color="auto"/>
                                                    <w:right w:val="none" w:sz="0" w:space="0" w:color="auto"/>
                                                  </w:divBdr>
                                                </w:div>
                                                <w:div w:id="111301291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72314475">
                                          <w:marLeft w:val="0"/>
                                          <w:marRight w:val="0"/>
                                          <w:marTop w:val="0"/>
                                          <w:marBottom w:val="0"/>
                                          <w:divBdr>
                                            <w:top w:val="single" w:sz="6" w:space="12" w:color="000000"/>
                                            <w:left w:val="none" w:sz="0" w:space="0" w:color="auto"/>
                                            <w:bottom w:val="none" w:sz="0" w:space="0" w:color="auto"/>
                                            <w:right w:val="none" w:sz="0" w:space="0" w:color="auto"/>
                                          </w:divBdr>
                                        </w:div>
                                        <w:div w:id="1076173180">
                                          <w:marLeft w:val="0"/>
                                          <w:marRight w:val="0"/>
                                          <w:marTop w:val="0"/>
                                          <w:marBottom w:val="0"/>
                                          <w:divBdr>
                                            <w:top w:val="none" w:sz="0" w:space="0" w:color="auto"/>
                                            <w:left w:val="none" w:sz="0" w:space="0" w:color="auto"/>
                                            <w:bottom w:val="none" w:sz="0" w:space="0" w:color="auto"/>
                                            <w:right w:val="none" w:sz="0" w:space="0" w:color="auto"/>
                                          </w:divBdr>
                                          <w:divsChild>
                                            <w:div w:id="912395583">
                                              <w:marLeft w:val="0"/>
                                              <w:marRight w:val="0"/>
                                              <w:marTop w:val="0"/>
                                              <w:marBottom w:val="150"/>
                                              <w:divBdr>
                                                <w:top w:val="none" w:sz="0" w:space="0" w:color="auto"/>
                                                <w:left w:val="none" w:sz="0" w:space="0" w:color="auto"/>
                                                <w:bottom w:val="none" w:sz="0" w:space="0" w:color="auto"/>
                                                <w:right w:val="none" w:sz="0" w:space="0" w:color="auto"/>
                                              </w:divBdr>
                                              <w:divsChild>
                                                <w:div w:id="1645962722">
                                                  <w:marLeft w:val="0"/>
                                                  <w:marRight w:val="0"/>
                                                  <w:marTop w:val="0"/>
                                                  <w:marBottom w:val="0"/>
                                                  <w:divBdr>
                                                    <w:top w:val="none" w:sz="0" w:space="0" w:color="auto"/>
                                                    <w:left w:val="none" w:sz="0" w:space="0" w:color="auto"/>
                                                    <w:bottom w:val="none" w:sz="0" w:space="0" w:color="auto"/>
                                                    <w:right w:val="none" w:sz="0" w:space="0" w:color="auto"/>
                                                  </w:divBdr>
                                                </w:div>
                                                <w:div w:id="203195439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768818">
          <w:marLeft w:val="0"/>
          <w:marRight w:val="300"/>
          <w:marTop w:val="0"/>
          <w:marBottom w:val="0"/>
          <w:divBdr>
            <w:top w:val="none" w:sz="0" w:space="0" w:color="auto"/>
            <w:left w:val="none" w:sz="0" w:space="0" w:color="auto"/>
            <w:bottom w:val="none" w:sz="0" w:space="0" w:color="auto"/>
            <w:right w:val="none" w:sz="0" w:space="0" w:color="auto"/>
          </w:divBdr>
          <w:divsChild>
            <w:div w:id="557132661">
              <w:marLeft w:val="0"/>
              <w:marRight w:val="0"/>
              <w:marTop w:val="0"/>
              <w:marBottom w:val="0"/>
              <w:divBdr>
                <w:top w:val="none" w:sz="0" w:space="0" w:color="auto"/>
                <w:left w:val="none" w:sz="0" w:space="0" w:color="auto"/>
                <w:bottom w:val="none" w:sz="0" w:space="0" w:color="auto"/>
                <w:right w:val="none" w:sz="0" w:space="0" w:color="auto"/>
              </w:divBdr>
              <w:divsChild>
                <w:div w:id="3206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2062">
          <w:marLeft w:val="0"/>
          <w:marRight w:val="0"/>
          <w:marTop w:val="0"/>
          <w:marBottom w:val="0"/>
          <w:divBdr>
            <w:top w:val="none" w:sz="0" w:space="0" w:color="auto"/>
            <w:left w:val="none" w:sz="0" w:space="0" w:color="auto"/>
            <w:bottom w:val="none" w:sz="0" w:space="0" w:color="auto"/>
            <w:right w:val="none" w:sz="0" w:space="0" w:color="auto"/>
          </w:divBdr>
          <w:divsChild>
            <w:div w:id="1416785199">
              <w:marLeft w:val="0"/>
              <w:marRight w:val="0"/>
              <w:marTop w:val="0"/>
              <w:marBottom w:val="0"/>
              <w:divBdr>
                <w:top w:val="none" w:sz="0" w:space="0" w:color="auto"/>
                <w:left w:val="none" w:sz="0" w:space="0" w:color="auto"/>
                <w:bottom w:val="none" w:sz="0" w:space="0" w:color="auto"/>
                <w:right w:val="none" w:sz="0" w:space="0" w:color="auto"/>
              </w:divBdr>
            </w:div>
            <w:div w:id="1463033324">
              <w:marLeft w:val="0"/>
              <w:marRight w:val="0"/>
              <w:marTop w:val="0"/>
              <w:marBottom w:val="0"/>
              <w:divBdr>
                <w:top w:val="none" w:sz="0" w:space="0" w:color="auto"/>
                <w:left w:val="none" w:sz="0" w:space="0" w:color="auto"/>
                <w:bottom w:val="none" w:sz="0" w:space="0" w:color="auto"/>
                <w:right w:val="none" w:sz="0" w:space="0" w:color="auto"/>
              </w:divBdr>
            </w:div>
            <w:div w:id="1526333746">
              <w:marLeft w:val="0"/>
              <w:marRight w:val="0"/>
              <w:marTop w:val="0"/>
              <w:marBottom w:val="0"/>
              <w:divBdr>
                <w:top w:val="none" w:sz="0" w:space="0" w:color="auto"/>
                <w:left w:val="none" w:sz="0" w:space="0" w:color="auto"/>
                <w:bottom w:val="none" w:sz="0" w:space="0" w:color="auto"/>
                <w:right w:val="none" w:sz="0" w:space="0" w:color="auto"/>
              </w:divBdr>
            </w:div>
            <w:div w:id="1581793921">
              <w:marLeft w:val="0"/>
              <w:marRight w:val="0"/>
              <w:marTop w:val="0"/>
              <w:marBottom w:val="0"/>
              <w:divBdr>
                <w:top w:val="none" w:sz="0" w:space="0" w:color="auto"/>
                <w:left w:val="none" w:sz="0" w:space="0" w:color="auto"/>
                <w:bottom w:val="none" w:sz="0" w:space="0" w:color="auto"/>
                <w:right w:val="none" w:sz="0" w:space="0" w:color="auto"/>
              </w:divBdr>
            </w:div>
          </w:divsChild>
        </w:div>
        <w:div w:id="1658804576">
          <w:marLeft w:val="0"/>
          <w:marRight w:val="0"/>
          <w:marTop w:val="900"/>
          <w:marBottom w:val="0"/>
          <w:divBdr>
            <w:top w:val="none" w:sz="0" w:space="0" w:color="auto"/>
            <w:left w:val="none" w:sz="0" w:space="0" w:color="auto"/>
            <w:bottom w:val="none" w:sz="0" w:space="0" w:color="auto"/>
            <w:right w:val="none" w:sz="0" w:space="0" w:color="auto"/>
          </w:divBdr>
          <w:divsChild>
            <w:div w:id="1019543808">
              <w:marLeft w:val="0"/>
              <w:marRight w:val="0"/>
              <w:marTop w:val="0"/>
              <w:marBottom w:val="0"/>
              <w:divBdr>
                <w:top w:val="none" w:sz="0" w:space="0" w:color="auto"/>
                <w:left w:val="none" w:sz="0" w:space="0" w:color="auto"/>
                <w:bottom w:val="none" w:sz="0" w:space="0" w:color="auto"/>
                <w:right w:val="none" w:sz="0" w:space="0" w:color="auto"/>
              </w:divBdr>
              <w:divsChild>
                <w:div w:id="450710311">
                  <w:marLeft w:val="0"/>
                  <w:marRight w:val="0"/>
                  <w:marTop w:val="0"/>
                  <w:marBottom w:val="0"/>
                  <w:divBdr>
                    <w:top w:val="none" w:sz="0" w:space="0" w:color="auto"/>
                    <w:left w:val="none" w:sz="0" w:space="0" w:color="auto"/>
                    <w:bottom w:val="none" w:sz="0" w:space="0" w:color="auto"/>
                    <w:right w:val="none" w:sz="0" w:space="0" w:color="auto"/>
                  </w:divBdr>
                  <w:divsChild>
                    <w:div w:id="2062364552">
                      <w:marLeft w:val="0"/>
                      <w:marRight w:val="0"/>
                      <w:marTop w:val="0"/>
                      <w:marBottom w:val="0"/>
                      <w:divBdr>
                        <w:top w:val="none" w:sz="0" w:space="0" w:color="auto"/>
                        <w:left w:val="none" w:sz="0" w:space="0" w:color="auto"/>
                        <w:bottom w:val="none" w:sz="0" w:space="0" w:color="auto"/>
                        <w:right w:val="none" w:sz="0" w:space="0" w:color="auto"/>
                      </w:divBdr>
                      <w:divsChild>
                        <w:div w:id="54663666">
                          <w:marLeft w:val="0"/>
                          <w:marRight w:val="0"/>
                          <w:marTop w:val="0"/>
                          <w:marBottom w:val="450"/>
                          <w:divBdr>
                            <w:top w:val="none" w:sz="0" w:space="0" w:color="auto"/>
                            <w:left w:val="none" w:sz="0" w:space="0" w:color="auto"/>
                            <w:bottom w:val="none" w:sz="0" w:space="0" w:color="auto"/>
                            <w:right w:val="none" w:sz="0" w:space="0" w:color="auto"/>
                          </w:divBdr>
                          <w:divsChild>
                            <w:div w:id="468934039">
                              <w:marLeft w:val="0"/>
                              <w:marRight w:val="0"/>
                              <w:marTop w:val="0"/>
                              <w:marBottom w:val="0"/>
                              <w:divBdr>
                                <w:top w:val="none" w:sz="0" w:space="0" w:color="auto"/>
                                <w:left w:val="none" w:sz="0" w:space="0" w:color="auto"/>
                                <w:bottom w:val="none" w:sz="0" w:space="0" w:color="auto"/>
                                <w:right w:val="none" w:sz="0" w:space="0" w:color="auto"/>
                              </w:divBdr>
                            </w:div>
                            <w:div w:id="802842618">
                              <w:marLeft w:val="0"/>
                              <w:marRight w:val="0"/>
                              <w:marTop w:val="0"/>
                              <w:marBottom w:val="75"/>
                              <w:divBdr>
                                <w:top w:val="none" w:sz="0" w:space="0" w:color="auto"/>
                                <w:left w:val="none" w:sz="0" w:space="0" w:color="auto"/>
                                <w:bottom w:val="none" w:sz="0" w:space="0" w:color="auto"/>
                                <w:right w:val="none" w:sz="0" w:space="0" w:color="auto"/>
                              </w:divBdr>
                            </w:div>
                          </w:divsChild>
                        </w:div>
                        <w:div w:id="964501226">
                          <w:marLeft w:val="0"/>
                          <w:marRight w:val="0"/>
                          <w:marTop w:val="0"/>
                          <w:marBottom w:val="450"/>
                          <w:divBdr>
                            <w:top w:val="none" w:sz="0" w:space="0" w:color="auto"/>
                            <w:left w:val="none" w:sz="0" w:space="0" w:color="auto"/>
                            <w:bottom w:val="none" w:sz="0" w:space="0" w:color="auto"/>
                            <w:right w:val="none" w:sz="0" w:space="0" w:color="auto"/>
                          </w:divBdr>
                          <w:divsChild>
                            <w:div w:id="833573078">
                              <w:marLeft w:val="0"/>
                              <w:marRight w:val="0"/>
                              <w:marTop w:val="0"/>
                              <w:marBottom w:val="0"/>
                              <w:divBdr>
                                <w:top w:val="none" w:sz="0" w:space="0" w:color="auto"/>
                                <w:left w:val="none" w:sz="0" w:space="0" w:color="auto"/>
                                <w:bottom w:val="none" w:sz="0" w:space="0" w:color="auto"/>
                                <w:right w:val="none" w:sz="0" w:space="0" w:color="auto"/>
                              </w:divBdr>
                            </w:div>
                            <w:div w:id="1602370276">
                              <w:marLeft w:val="0"/>
                              <w:marRight w:val="0"/>
                              <w:marTop w:val="0"/>
                              <w:marBottom w:val="75"/>
                              <w:divBdr>
                                <w:top w:val="none" w:sz="0" w:space="0" w:color="auto"/>
                                <w:left w:val="none" w:sz="0" w:space="0" w:color="auto"/>
                                <w:bottom w:val="none" w:sz="0" w:space="0" w:color="auto"/>
                                <w:right w:val="none" w:sz="0" w:space="0" w:color="auto"/>
                              </w:divBdr>
                            </w:div>
                          </w:divsChild>
                        </w:div>
                        <w:div w:id="1891376131">
                          <w:marLeft w:val="0"/>
                          <w:marRight w:val="0"/>
                          <w:marTop w:val="0"/>
                          <w:marBottom w:val="450"/>
                          <w:divBdr>
                            <w:top w:val="none" w:sz="0" w:space="0" w:color="auto"/>
                            <w:left w:val="none" w:sz="0" w:space="0" w:color="auto"/>
                            <w:bottom w:val="none" w:sz="0" w:space="0" w:color="auto"/>
                            <w:right w:val="none" w:sz="0" w:space="0" w:color="auto"/>
                          </w:divBdr>
                          <w:divsChild>
                            <w:div w:id="418601214">
                              <w:marLeft w:val="0"/>
                              <w:marRight w:val="0"/>
                              <w:marTop w:val="0"/>
                              <w:marBottom w:val="75"/>
                              <w:divBdr>
                                <w:top w:val="none" w:sz="0" w:space="0" w:color="auto"/>
                                <w:left w:val="none" w:sz="0" w:space="0" w:color="auto"/>
                                <w:bottom w:val="none" w:sz="0" w:space="0" w:color="auto"/>
                                <w:right w:val="none" w:sz="0" w:space="0" w:color="auto"/>
                              </w:divBdr>
                            </w:div>
                            <w:div w:id="4575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7091">
              <w:marLeft w:val="0"/>
              <w:marRight w:val="0"/>
              <w:marTop w:val="0"/>
              <w:marBottom w:val="0"/>
              <w:divBdr>
                <w:top w:val="none" w:sz="0" w:space="0" w:color="auto"/>
                <w:left w:val="none" w:sz="0" w:space="0" w:color="auto"/>
                <w:bottom w:val="none" w:sz="0" w:space="0" w:color="auto"/>
                <w:right w:val="none" w:sz="0" w:space="0" w:color="auto"/>
              </w:divBdr>
              <w:divsChild>
                <w:div w:id="1910964937">
                  <w:marLeft w:val="0"/>
                  <w:marRight w:val="0"/>
                  <w:marTop w:val="0"/>
                  <w:marBottom w:val="0"/>
                  <w:divBdr>
                    <w:top w:val="none" w:sz="0" w:space="0" w:color="auto"/>
                    <w:left w:val="none" w:sz="0" w:space="0" w:color="auto"/>
                    <w:bottom w:val="none" w:sz="0" w:space="0" w:color="auto"/>
                    <w:right w:val="none" w:sz="0" w:space="0" w:color="auto"/>
                  </w:divBdr>
                  <w:divsChild>
                    <w:div w:id="1011688320">
                      <w:marLeft w:val="0"/>
                      <w:marRight w:val="0"/>
                      <w:marTop w:val="0"/>
                      <w:marBottom w:val="450"/>
                      <w:divBdr>
                        <w:top w:val="none" w:sz="0" w:space="0" w:color="auto"/>
                        <w:left w:val="none" w:sz="0" w:space="0" w:color="auto"/>
                        <w:bottom w:val="none" w:sz="0" w:space="0" w:color="auto"/>
                        <w:right w:val="none" w:sz="0" w:space="0" w:color="auto"/>
                      </w:divBdr>
                      <w:divsChild>
                        <w:div w:id="1713192215">
                          <w:marLeft w:val="0"/>
                          <w:marRight w:val="0"/>
                          <w:marTop w:val="0"/>
                          <w:marBottom w:val="225"/>
                          <w:divBdr>
                            <w:top w:val="none" w:sz="0" w:space="0" w:color="auto"/>
                            <w:left w:val="none" w:sz="0" w:space="0" w:color="auto"/>
                            <w:bottom w:val="none" w:sz="0" w:space="0" w:color="auto"/>
                            <w:right w:val="none" w:sz="0" w:space="0" w:color="auto"/>
                          </w:divBdr>
                        </w:div>
                        <w:div w:id="20352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6376">
              <w:marLeft w:val="0"/>
              <w:marRight w:val="0"/>
              <w:marTop w:val="0"/>
              <w:marBottom w:val="0"/>
              <w:divBdr>
                <w:top w:val="none" w:sz="0" w:space="0" w:color="auto"/>
                <w:left w:val="none" w:sz="0" w:space="0" w:color="auto"/>
                <w:bottom w:val="none" w:sz="0" w:space="0" w:color="auto"/>
                <w:right w:val="none" w:sz="0" w:space="0" w:color="auto"/>
              </w:divBdr>
              <w:divsChild>
                <w:div w:id="1443038234">
                  <w:marLeft w:val="0"/>
                  <w:marRight w:val="0"/>
                  <w:marTop w:val="0"/>
                  <w:marBottom w:val="0"/>
                  <w:divBdr>
                    <w:top w:val="none" w:sz="0" w:space="0" w:color="auto"/>
                    <w:left w:val="none" w:sz="0" w:space="0" w:color="auto"/>
                    <w:bottom w:val="none" w:sz="0" w:space="0" w:color="auto"/>
                    <w:right w:val="none" w:sz="0" w:space="0" w:color="auto"/>
                  </w:divBdr>
                  <w:divsChild>
                    <w:div w:id="953945314">
                      <w:marLeft w:val="0"/>
                      <w:marRight w:val="0"/>
                      <w:marTop w:val="0"/>
                      <w:marBottom w:val="0"/>
                      <w:divBdr>
                        <w:top w:val="none" w:sz="0" w:space="0" w:color="auto"/>
                        <w:left w:val="none" w:sz="0" w:space="0" w:color="auto"/>
                        <w:bottom w:val="none" w:sz="0" w:space="0" w:color="auto"/>
                        <w:right w:val="none" w:sz="0" w:space="0" w:color="auto"/>
                      </w:divBdr>
                      <w:divsChild>
                        <w:div w:id="185482626">
                          <w:marLeft w:val="0"/>
                          <w:marRight w:val="0"/>
                          <w:marTop w:val="0"/>
                          <w:marBottom w:val="0"/>
                          <w:divBdr>
                            <w:top w:val="none" w:sz="0" w:space="0" w:color="auto"/>
                            <w:left w:val="none" w:sz="0" w:space="0" w:color="auto"/>
                            <w:bottom w:val="none" w:sz="0" w:space="0" w:color="auto"/>
                            <w:right w:val="none" w:sz="0" w:space="0" w:color="auto"/>
                          </w:divBdr>
                          <w:divsChild>
                            <w:div w:id="1858696521">
                              <w:marLeft w:val="0"/>
                              <w:marRight w:val="0"/>
                              <w:marTop w:val="0"/>
                              <w:marBottom w:val="0"/>
                              <w:divBdr>
                                <w:top w:val="none" w:sz="0" w:space="0" w:color="auto"/>
                                <w:left w:val="none" w:sz="0" w:space="0" w:color="auto"/>
                                <w:bottom w:val="none" w:sz="0" w:space="0" w:color="auto"/>
                                <w:right w:val="none" w:sz="0" w:space="0" w:color="auto"/>
                              </w:divBdr>
                              <w:divsChild>
                                <w:div w:id="482818136">
                                  <w:marLeft w:val="0"/>
                                  <w:marRight w:val="0"/>
                                  <w:marTop w:val="0"/>
                                  <w:marBottom w:val="0"/>
                                  <w:divBdr>
                                    <w:top w:val="none" w:sz="0" w:space="0" w:color="auto"/>
                                    <w:left w:val="none" w:sz="0" w:space="0" w:color="auto"/>
                                    <w:bottom w:val="none" w:sz="0" w:space="0" w:color="auto"/>
                                    <w:right w:val="none" w:sz="0" w:space="0" w:color="auto"/>
                                  </w:divBdr>
                                </w:div>
                                <w:div w:id="710765285">
                                  <w:marLeft w:val="0"/>
                                  <w:marRight w:val="0"/>
                                  <w:marTop w:val="0"/>
                                  <w:marBottom w:val="0"/>
                                  <w:divBdr>
                                    <w:top w:val="none" w:sz="0" w:space="0" w:color="auto"/>
                                    <w:left w:val="none" w:sz="0" w:space="0" w:color="auto"/>
                                    <w:bottom w:val="none" w:sz="0" w:space="0" w:color="auto"/>
                                    <w:right w:val="none" w:sz="0" w:space="0" w:color="auto"/>
                                  </w:divBdr>
                                </w:div>
                              </w:divsChild>
                            </w:div>
                            <w:div w:id="192174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65938">
      <w:bodyDiv w:val="1"/>
      <w:marLeft w:val="0"/>
      <w:marRight w:val="0"/>
      <w:marTop w:val="0"/>
      <w:marBottom w:val="0"/>
      <w:divBdr>
        <w:top w:val="none" w:sz="0" w:space="0" w:color="auto"/>
        <w:left w:val="none" w:sz="0" w:space="0" w:color="auto"/>
        <w:bottom w:val="none" w:sz="0" w:space="0" w:color="auto"/>
        <w:right w:val="none" w:sz="0" w:space="0" w:color="auto"/>
      </w:divBdr>
    </w:div>
    <w:div w:id="1299994510">
      <w:bodyDiv w:val="1"/>
      <w:marLeft w:val="0"/>
      <w:marRight w:val="0"/>
      <w:marTop w:val="0"/>
      <w:marBottom w:val="0"/>
      <w:divBdr>
        <w:top w:val="none" w:sz="0" w:space="0" w:color="auto"/>
        <w:left w:val="none" w:sz="0" w:space="0" w:color="auto"/>
        <w:bottom w:val="none" w:sz="0" w:space="0" w:color="auto"/>
        <w:right w:val="none" w:sz="0" w:space="0" w:color="auto"/>
      </w:divBdr>
    </w:div>
    <w:div w:id="1301614093">
      <w:bodyDiv w:val="1"/>
      <w:marLeft w:val="0"/>
      <w:marRight w:val="0"/>
      <w:marTop w:val="0"/>
      <w:marBottom w:val="0"/>
      <w:divBdr>
        <w:top w:val="none" w:sz="0" w:space="0" w:color="auto"/>
        <w:left w:val="none" w:sz="0" w:space="0" w:color="auto"/>
        <w:bottom w:val="none" w:sz="0" w:space="0" w:color="auto"/>
        <w:right w:val="none" w:sz="0" w:space="0" w:color="auto"/>
      </w:divBdr>
    </w:div>
    <w:div w:id="1302810247">
      <w:bodyDiv w:val="1"/>
      <w:marLeft w:val="0"/>
      <w:marRight w:val="0"/>
      <w:marTop w:val="0"/>
      <w:marBottom w:val="0"/>
      <w:divBdr>
        <w:top w:val="none" w:sz="0" w:space="0" w:color="auto"/>
        <w:left w:val="none" w:sz="0" w:space="0" w:color="auto"/>
        <w:bottom w:val="none" w:sz="0" w:space="0" w:color="auto"/>
        <w:right w:val="none" w:sz="0" w:space="0" w:color="auto"/>
      </w:divBdr>
    </w:div>
    <w:div w:id="1304774770">
      <w:bodyDiv w:val="1"/>
      <w:marLeft w:val="0"/>
      <w:marRight w:val="0"/>
      <w:marTop w:val="0"/>
      <w:marBottom w:val="0"/>
      <w:divBdr>
        <w:top w:val="none" w:sz="0" w:space="0" w:color="auto"/>
        <w:left w:val="none" w:sz="0" w:space="0" w:color="auto"/>
        <w:bottom w:val="none" w:sz="0" w:space="0" w:color="auto"/>
        <w:right w:val="none" w:sz="0" w:space="0" w:color="auto"/>
      </w:divBdr>
      <w:divsChild>
        <w:div w:id="842744288">
          <w:marLeft w:val="0"/>
          <w:marRight w:val="0"/>
          <w:marTop w:val="300"/>
          <w:marBottom w:val="375"/>
          <w:divBdr>
            <w:top w:val="single" w:sz="6" w:space="11" w:color="E6E6E6"/>
            <w:left w:val="none" w:sz="0" w:space="0" w:color="auto"/>
            <w:bottom w:val="single" w:sz="6" w:space="11" w:color="E6E6E6"/>
            <w:right w:val="none" w:sz="0" w:space="0" w:color="auto"/>
          </w:divBdr>
          <w:divsChild>
            <w:div w:id="1425146277">
              <w:marLeft w:val="0"/>
              <w:marRight w:val="0"/>
              <w:marTop w:val="0"/>
              <w:marBottom w:val="0"/>
              <w:divBdr>
                <w:top w:val="none" w:sz="0" w:space="0" w:color="auto"/>
                <w:left w:val="none" w:sz="0" w:space="0" w:color="auto"/>
                <w:bottom w:val="none" w:sz="0" w:space="0" w:color="auto"/>
                <w:right w:val="none" w:sz="0" w:space="0" w:color="auto"/>
              </w:divBdr>
            </w:div>
            <w:div w:id="1677918664">
              <w:marLeft w:val="0"/>
              <w:marRight w:val="0"/>
              <w:marTop w:val="0"/>
              <w:marBottom w:val="0"/>
              <w:divBdr>
                <w:top w:val="none" w:sz="0" w:space="0" w:color="auto"/>
                <w:left w:val="none" w:sz="0" w:space="0" w:color="auto"/>
                <w:bottom w:val="none" w:sz="0" w:space="0" w:color="auto"/>
                <w:right w:val="none" w:sz="0" w:space="0" w:color="auto"/>
              </w:divBdr>
            </w:div>
          </w:divsChild>
        </w:div>
        <w:div w:id="854198735">
          <w:marLeft w:val="0"/>
          <w:marRight w:val="0"/>
          <w:marTop w:val="300"/>
          <w:marBottom w:val="375"/>
          <w:divBdr>
            <w:top w:val="single" w:sz="6" w:space="11" w:color="E6E6E6"/>
            <w:left w:val="none" w:sz="0" w:space="0" w:color="auto"/>
            <w:bottom w:val="single" w:sz="6" w:space="11" w:color="E6E6E6"/>
            <w:right w:val="none" w:sz="0" w:space="0" w:color="auto"/>
          </w:divBdr>
          <w:divsChild>
            <w:div w:id="332807097">
              <w:marLeft w:val="0"/>
              <w:marRight w:val="0"/>
              <w:marTop w:val="0"/>
              <w:marBottom w:val="0"/>
              <w:divBdr>
                <w:top w:val="none" w:sz="0" w:space="0" w:color="auto"/>
                <w:left w:val="none" w:sz="0" w:space="0" w:color="auto"/>
                <w:bottom w:val="none" w:sz="0" w:space="0" w:color="auto"/>
                <w:right w:val="none" w:sz="0" w:space="0" w:color="auto"/>
              </w:divBdr>
            </w:div>
            <w:div w:id="1325088850">
              <w:marLeft w:val="0"/>
              <w:marRight w:val="0"/>
              <w:marTop w:val="0"/>
              <w:marBottom w:val="0"/>
              <w:divBdr>
                <w:top w:val="none" w:sz="0" w:space="0" w:color="auto"/>
                <w:left w:val="none" w:sz="0" w:space="0" w:color="auto"/>
                <w:bottom w:val="none" w:sz="0" w:space="0" w:color="auto"/>
                <w:right w:val="none" w:sz="0" w:space="0" w:color="auto"/>
              </w:divBdr>
            </w:div>
          </w:divsChild>
        </w:div>
        <w:div w:id="2093893279">
          <w:marLeft w:val="0"/>
          <w:marRight w:val="0"/>
          <w:marTop w:val="300"/>
          <w:marBottom w:val="375"/>
          <w:divBdr>
            <w:top w:val="single" w:sz="6" w:space="11" w:color="E6E6E6"/>
            <w:left w:val="none" w:sz="0" w:space="0" w:color="auto"/>
            <w:bottom w:val="single" w:sz="6" w:space="11" w:color="E6E6E6"/>
            <w:right w:val="none" w:sz="0" w:space="0" w:color="auto"/>
          </w:divBdr>
          <w:divsChild>
            <w:div w:id="1118838152">
              <w:marLeft w:val="0"/>
              <w:marRight w:val="0"/>
              <w:marTop w:val="0"/>
              <w:marBottom w:val="0"/>
              <w:divBdr>
                <w:top w:val="none" w:sz="0" w:space="0" w:color="auto"/>
                <w:left w:val="none" w:sz="0" w:space="0" w:color="auto"/>
                <w:bottom w:val="none" w:sz="0" w:space="0" w:color="auto"/>
                <w:right w:val="none" w:sz="0" w:space="0" w:color="auto"/>
              </w:divBdr>
            </w:div>
            <w:div w:id="18499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10644">
      <w:bodyDiv w:val="1"/>
      <w:marLeft w:val="0"/>
      <w:marRight w:val="0"/>
      <w:marTop w:val="0"/>
      <w:marBottom w:val="0"/>
      <w:divBdr>
        <w:top w:val="none" w:sz="0" w:space="0" w:color="auto"/>
        <w:left w:val="none" w:sz="0" w:space="0" w:color="auto"/>
        <w:bottom w:val="none" w:sz="0" w:space="0" w:color="auto"/>
        <w:right w:val="none" w:sz="0" w:space="0" w:color="auto"/>
      </w:divBdr>
    </w:div>
    <w:div w:id="1309169401">
      <w:bodyDiv w:val="1"/>
      <w:marLeft w:val="0"/>
      <w:marRight w:val="0"/>
      <w:marTop w:val="0"/>
      <w:marBottom w:val="0"/>
      <w:divBdr>
        <w:top w:val="none" w:sz="0" w:space="0" w:color="auto"/>
        <w:left w:val="none" w:sz="0" w:space="0" w:color="auto"/>
        <w:bottom w:val="none" w:sz="0" w:space="0" w:color="auto"/>
        <w:right w:val="none" w:sz="0" w:space="0" w:color="auto"/>
      </w:divBdr>
    </w:div>
    <w:div w:id="1314678631">
      <w:bodyDiv w:val="1"/>
      <w:marLeft w:val="0"/>
      <w:marRight w:val="0"/>
      <w:marTop w:val="0"/>
      <w:marBottom w:val="0"/>
      <w:divBdr>
        <w:top w:val="none" w:sz="0" w:space="0" w:color="auto"/>
        <w:left w:val="none" w:sz="0" w:space="0" w:color="auto"/>
        <w:bottom w:val="none" w:sz="0" w:space="0" w:color="auto"/>
        <w:right w:val="none" w:sz="0" w:space="0" w:color="auto"/>
      </w:divBdr>
    </w:div>
    <w:div w:id="1316105649">
      <w:bodyDiv w:val="1"/>
      <w:marLeft w:val="0"/>
      <w:marRight w:val="0"/>
      <w:marTop w:val="0"/>
      <w:marBottom w:val="0"/>
      <w:divBdr>
        <w:top w:val="none" w:sz="0" w:space="0" w:color="auto"/>
        <w:left w:val="none" w:sz="0" w:space="0" w:color="auto"/>
        <w:bottom w:val="none" w:sz="0" w:space="0" w:color="auto"/>
        <w:right w:val="none" w:sz="0" w:space="0" w:color="auto"/>
      </w:divBdr>
    </w:div>
    <w:div w:id="1316690650">
      <w:bodyDiv w:val="1"/>
      <w:marLeft w:val="0"/>
      <w:marRight w:val="0"/>
      <w:marTop w:val="0"/>
      <w:marBottom w:val="0"/>
      <w:divBdr>
        <w:top w:val="none" w:sz="0" w:space="0" w:color="auto"/>
        <w:left w:val="none" w:sz="0" w:space="0" w:color="auto"/>
        <w:bottom w:val="none" w:sz="0" w:space="0" w:color="auto"/>
        <w:right w:val="none" w:sz="0" w:space="0" w:color="auto"/>
      </w:divBdr>
    </w:div>
    <w:div w:id="1316832632">
      <w:bodyDiv w:val="1"/>
      <w:marLeft w:val="0"/>
      <w:marRight w:val="0"/>
      <w:marTop w:val="0"/>
      <w:marBottom w:val="0"/>
      <w:divBdr>
        <w:top w:val="none" w:sz="0" w:space="0" w:color="auto"/>
        <w:left w:val="none" w:sz="0" w:space="0" w:color="auto"/>
        <w:bottom w:val="none" w:sz="0" w:space="0" w:color="auto"/>
        <w:right w:val="none" w:sz="0" w:space="0" w:color="auto"/>
      </w:divBdr>
      <w:divsChild>
        <w:div w:id="437064077">
          <w:marLeft w:val="0"/>
          <w:marRight w:val="0"/>
          <w:marTop w:val="0"/>
          <w:marBottom w:val="0"/>
          <w:divBdr>
            <w:top w:val="none" w:sz="0" w:space="0" w:color="auto"/>
            <w:left w:val="none" w:sz="0" w:space="0" w:color="auto"/>
            <w:bottom w:val="none" w:sz="0" w:space="0" w:color="auto"/>
            <w:right w:val="none" w:sz="0" w:space="0" w:color="auto"/>
          </w:divBdr>
        </w:div>
        <w:div w:id="1354645000">
          <w:marLeft w:val="0"/>
          <w:marRight w:val="0"/>
          <w:marTop w:val="0"/>
          <w:marBottom w:val="0"/>
          <w:divBdr>
            <w:top w:val="none" w:sz="0" w:space="0" w:color="auto"/>
            <w:left w:val="none" w:sz="0" w:space="0" w:color="auto"/>
            <w:bottom w:val="none" w:sz="0" w:space="0" w:color="auto"/>
            <w:right w:val="none" w:sz="0" w:space="0" w:color="auto"/>
          </w:divBdr>
        </w:div>
        <w:div w:id="1614827150">
          <w:marLeft w:val="0"/>
          <w:marRight w:val="0"/>
          <w:marTop w:val="0"/>
          <w:marBottom w:val="0"/>
          <w:divBdr>
            <w:top w:val="none" w:sz="0" w:space="0" w:color="auto"/>
            <w:left w:val="none" w:sz="0" w:space="0" w:color="auto"/>
            <w:bottom w:val="none" w:sz="0" w:space="0" w:color="auto"/>
            <w:right w:val="none" w:sz="0" w:space="0" w:color="auto"/>
          </w:divBdr>
        </w:div>
        <w:div w:id="1887568690">
          <w:marLeft w:val="0"/>
          <w:marRight w:val="0"/>
          <w:marTop w:val="0"/>
          <w:marBottom w:val="0"/>
          <w:divBdr>
            <w:top w:val="none" w:sz="0" w:space="0" w:color="auto"/>
            <w:left w:val="none" w:sz="0" w:space="0" w:color="auto"/>
            <w:bottom w:val="none" w:sz="0" w:space="0" w:color="auto"/>
            <w:right w:val="none" w:sz="0" w:space="0" w:color="auto"/>
          </w:divBdr>
        </w:div>
      </w:divsChild>
    </w:div>
    <w:div w:id="1317690554">
      <w:bodyDiv w:val="1"/>
      <w:marLeft w:val="0"/>
      <w:marRight w:val="0"/>
      <w:marTop w:val="0"/>
      <w:marBottom w:val="0"/>
      <w:divBdr>
        <w:top w:val="none" w:sz="0" w:space="0" w:color="auto"/>
        <w:left w:val="none" w:sz="0" w:space="0" w:color="auto"/>
        <w:bottom w:val="none" w:sz="0" w:space="0" w:color="auto"/>
        <w:right w:val="none" w:sz="0" w:space="0" w:color="auto"/>
      </w:divBdr>
    </w:div>
    <w:div w:id="1318388371">
      <w:bodyDiv w:val="1"/>
      <w:marLeft w:val="0"/>
      <w:marRight w:val="0"/>
      <w:marTop w:val="0"/>
      <w:marBottom w:val="0"/>
      <w:divBdr>
        <w:top w:val="none" w:sz="0" w:space="0" w:color="auto"/>
        <w:left w:val="none" w:sz="0" w:space="0" w:color="auto"/>
        <w:bottom w:val="none" w:sz="0" w:space="0" w:color="auto"/>
        <w:right w:val="none" w:sz="0" w:space="0" w:color="auto"/>
      </w:divBdr>
    </w:div>
    <w:div w:id="1319192856">
      <w:bodyDiv w:val="1"/>
      <w:marLeft w:val="0"/>
      <w:marRight w:val="0"/>
      <w:marTop w:val="0"/>
      <w:marBottom w:val="0"/>
      <w:divBdr>
        <w:top w:val="none" w:sz="0" w:space="0" w:color="auto"/>
        <w:left w:val="none" w:sz="0" w:space="0" w:color="auto"/>
        <w:bottom w:val="none" w:sz="0" w:space="0" w:color="auto"/>
        <w:right w:val="none" w:sz="0" w:space="0" w:color="auto"/>
      </w:divBdr>
      <w:divsChild>
        <w:div w:id="1144154415">
          <w:marLeft w:val="0"/>
          <w:marRight w:val="0"/>
          <w:marTop w:val="0"/>
          <w:marBottom w:val="0"/>
          <w:divBdr>
            <w:top w:val="none" w:sz="0" w:space="0" w:color="auto"/>
            <w:left w:val="none" w:sz="0" w:space="0" w:color="auto"/>
            <w:bottom w:val="none" w:sz="0" w:space="0" w:color="auto"/>
            <w:right w:val="none" w:sz="0" w:space="0" w:color="auto"/>
          </w:divBdr>
        </w:div>
        <w:div w:id="1347175861">
          <w:marLeft w:val="0"/>
          <w:marRight w:val="0"/>
          <w:marTop w:val="0"/>
          <w:marBottom w:val="0"/>
          <w:divBdr>
            <w:top w:val="none" w:sz="0" w:space="0" w:color="auto"/>
            <w:left w:val="none" w:sz="0" w:space="0" w:color="auto"/>
            <w:bottom w:val="none" w:sz="0" w:space="0" w:color="auto"/>
            <w:right w:val="none" w:sz="0" w:space="0" w:color="auto"/>
          </w:divBdr>
        </w:div>
        <w:div w:id="1556042286">
          <w:marLeft w:val="0"/>
          <w:marRight w:val="0"/>
          <w:marTop w:val="0"/>
          <w:marBottom w:val="0"/>
          <w:divBdr>
            <w:top w:val="none" w:sz="0" w:space="0" w:color="auto"/>
            <w:left w:val="none" w:sz="0" w:space="0" w:color="auto"/>
            <w:bottom w:val="none" w:sz="0" w:space="0" w:color="auto"/>
            <w:right w:val="none" w:sz="0" w:space="0" w:color="auto"/>
          </w:divBdr>
        </w:div>
        <w:div w:id="1722634064">
          <w:marLeft w:val="0"/>
          <w:marRight w:val="0"/>
          <w:marTop w:val="0"/>
          <w:marBottom w:val="0"/>
          <w:divBdr>
            <w:top w:val="none" w:sz="0" w:space="0" w:color="auto"/>
            <w:left w:val="none" w:sz="0" w:space="0" w:color="auto"/>
            <w:bottom w:val="none" w:sz="0" w:space="0" w:color="auto"/>
            <w:right w:val="none" w:sz="0" w:space="0" w:color="auto"/>
          </w:divBdr>
        </w:div>
      </w:divsChild>
    </w:div>
    <w:div w:id="1325011978">
      <w:bodyDiv w:val="1"/>
      <w:marLeft w:val="0"/>
      <w:marRight w:val="0"/>
      <w:marTop w:val="0"/>
      <w:marBottom w:val="0"/>
      <w:divBdr>
        <w:top w:val="none" w:sz="0" w:space="0" w:color="auto"/>
        <w:left w:val="none" w:sz="0" w:space="0" w:color="auto"/>
        <w:bottom w:val="none" w:sz="0" w:space="0" w:color="auto"/>
        <w:right w:val="none" w:sz="0" w:space="0" w:color="auto"/>
      </w:divBdr>
      <w:divsChild>
        <w:div w:id="2363994">
          <w:marLeft w:val="0"/>
          <w:marRight w:val="0"/>
          <w:marTop w:val="0"/>
          <w:marBottom w:val="0"/>
          <w:divBdr>
            <w:top w:val="none" w:sz="0" w:space="0" w:color="auto"/>
            <w:left w:val="none" w:sz="0" w:space="0" w:color="auto"/>
            <w:bottom w:val="none" w:sz="0" w:space="0" w:color="auto"/>
            <w:right w:val="none" w:sz="0" w:space="0" w:color="auto"/>
          </w:divBdr>
        </w:div>
        <w:div w:id="88166351">
          <w:marLeft w:val="0"/>
          <w:marRight w:val="0"/>
          <w:marTop w:val="0"/>
          <w:marBottom w:val="0"/>
          <w:divBdr>
            <w:top w:val="none" w:sz="0" w:space="0" w:color="auto"/>
            <w:left w:val="none" w:sz="0" w:space="0" w:color="auto"/>
            <w:bottom w:val="none" w:sz="0" w:space="0" w:color="auto"/>
            <w:right w:val="none" w:sz="0" w:space="0" w:color="auto"/>
          </w:divBdr>
        </w:div>
        <w:div w:id="102188816">
          <w:marLeft w:val="0"/>
          <w:marRight w:val="0"/>
          <w:marTop w:val="0"/>
          <w:marBottom w:val="0"/>
          <w:divBdr>
            <w:top w:val="none" w:sz="0" w:space="0" w:color="auto"/>
            <w:left w:val="none" w:sz="0" w:space="0" w:color="auto"/>
            <w:bottom w:val="none" w:sz="0" w:space="0" w:color="auto"/>
            <w:right w:val="none" w:sz="0" w:space="0" w:color="auto"/>
          </w:divBdr>
        </w:div>
        <w:div w:id="199510866">
          <w:marLeft w:val="0"/>
          <w:marRight w:val="0"/>
          <w:marTop w:val="0"/>
          <w:marBottom w:val="0"/>
          <w:divBdr>
            <w:top w:val="none" w:sz="0" w:space="0" w:color="auto"/>
            <w:left w:val="none" w:sz="0" w:space="0" w:color="auto"/>
            <w:bottom w:val="none" w:sz="0" w:space="0" w:color="auto"/>
            <w:right w:val="none" w:sz="0" w:space="0" w:color="auto"/>
          </w:divBdr>
        </w:div>
        <w:div w:id="206450727">
          <w:marLeft w:val="0"/>
          <w:marRight w:val="0"/>
          <w:marTop w:val="0"/>
          <w:marBottom w:val="0"/>
          <w:divBdr>
            <w:top w:val="none" w:sz="0" w:space="0" w:color="auto"/>
            <w:left w:val="none" w:sz="0" w:space="0" w:color="auto"/>
            <w:bottom w:val="none" w:sz="0" w:space="0" w:color="auto"/>
            <w:right w:val="none" w:sz="0" w:space="0" w:color="auto"/>
          </w:divBdr>
        </w:div>
        <w:div w:id="352846374">
          <w:marLeft w:val="0"/>
          <w:marRight w:val="0"/>
          <w:marTop w:val="0"/>
          <w:marBottom w:val="0"/>
          <w:divBdr>
            <w:top w:val="none" w:sz="0" w:space="0" w:color="auto"/>
            <w:left w:val="none" w:sz="0" w:space="0" w:color="auto"/>
            <w:bottom w:val="none" w:sz="0" w:space="0" w:color="auto"/>
            <w:right w:val="none" w:sz="0" w:space="0" w:color="auto"/>
          </w:divBdr>
        </w:div>
        <w:div w:id="377630487">
          <w:marLeft w:val="0"/>
          <w:marRight w:val="0"/>
          <w:marTop w:val="0"/>
          <w:marBottom w:val="0"/>
          <w:divBdr>
            <w:top w:val="none" w:sz="0" w:space="0" w:color="auto"/>
            <w:left w:val="none" w:sz="0" w:space="0" w:color="auto"/>
            <w:bottom w:val="none" w:sz="0" w:space="0" w:color="auto"/>
            <w:right w:val="none" w:sz="0" w:space="0" w:color="auto"/>
          </w:divBdr>
        </w:div>
        <w:div w:id="416177104">
          <w:marLeft w:val="0"/>
          <w:marRight w:val="0"/>
          <w:marTop w:val="0"/>
          <w:marBottom w:val="0"/>
          <w:divBdr>
            <w:top w:val="none" w:sz="0" w:space="0" w:color="auto"/>
            <w:left w:val="none" w:sz="0" w:space="0" w:color="auto"/>
            <w:bottom w:val="none" w:sz="0" w:space="0" w:color="auto"/>
            <w:right w:val="none" w:sz="0" w:space="0" w:color="auto"/>
          </w:divBdr>
        </w:div>
        <w:div w:id="423648147">
          <w:marLeft w:val="0"/>
          <w:marRight w:val="0"/>
          <w:marTop w:val="0"/>
          <w:marBottom w:val="0"/>
          <w:divBdr>
            <w:top w:val="none" w:sz="0" w:space="0" w:color="auto"/>
            <w:left w:val="none" w:sz="0" w:space="0" w:color="auto"/>
            <w:bottom w:val="none" w:sz="0" w:space="0" w:color="auto"/>
            <w:right w:val="none" w:sz="0" w:space="0" w:color="auto"/>
          </w:divBdr>
        </w:div>
        <w:div w:id="594289324">
          <w:marLeft w:val="0"/>
          <w:marRight w:val="0"/>
          <w:marTop w:val="0"/>
          <w:marBottom w:val="0"/>
          <w:divBdr>
            <w:top w:val="none" w:sz="0" w:space="0" w:color="auto"/>
            <w:left w:val="none" w:sz="0" w:space="0" w:color="auto"/>
            <w:bottom w:val="none" w:sz="0" w:space="0" w:color="auto"/>
            <w:right w:val="none" w:sz="0" w:space="0" w:color="auto"/>
          </w:divBdr>
        </w:div>
        <w:div w:id="607782077">
          <w:marLeft w:val="0"/>
          <w:marRight w:val="0"/>
          <w:marTop w:val="0"/>
          <w:marBottom w:val="0"/>
          <w:divBdr>
            <w:top w:val="none" w:sz="0" w:space="0" w:color="auto"/>
            <w:left w:val="none" w:sz="0" w:space="0" w:color="auto"/>
            <w:bottom w:val="none" w:sz="0" w:space="0" w:color="auto"/>
            <w:right w:val="none" w:sz="0" w:space="0" w:color="auto"/>
          </w:divBdr>
        </w:div>
        <w:div w:id="689451396">
          <w:marLeft w:val="0"/>
          <w:marRight w:val="0"/>
          <w:marTop w:val="0"/>
          <w:marBottom w:val="0"/>
          <w:divBdr>
            <w:top w:val="none" w:sz="0" w:space="0" w:color="auto"/>
            <w:left w:val="none" w:sz="0" w:space="0" w:color="auto"/>
            <w:bottom w:val="none" w:sz="0" w:space="0" w:color="auto"/>
            <w:right w:val="none" w:sz="0" w:space="0" w:color="auto"/>
          </w:divBdr>
        </w:div>
        <w:div w:id="729883882">
          <w:marLeft w:val="0"/>
          <w:marRight w:val="0"/>
          <w:marTop w:val="0"/>
          <w:marBottom w:val="0"/>
          <w:divBdr>
            <w:top w:val="none" w:sz="0" w:space="0" w:color="auto"/>
            <w:left w:val="none" w:sz="0" w:space="0" w:color="auto"/>
            <w:bottom w:val="none" w:sz="0" w:space="0" w:color="auto"/>
            <w:right w:val="none" w:sz="0" w:space="0" w:color="auto"/>
          </w:divBdr>
        </w:div>
        <w:div w:id="793715623">
          <w:marLeft w:val="0"/>
          <w:marRight w:val="0"/>
          <w:marTop w:val="0"/>
          <w:marBottom w:val="0"/>
          <w:divBdr>
            <w:top w:val="none" w:sz="0" w:space="0" w:color="auto"/>
            <w:left w:val="none" w:sz="0" w:space="0" w:color="auto"/>
            <w:bottom w:val="none" w:sz="0" w:space="0" w:color="auto"/>
            <w:right w:val="none" w:sz="0" w:space="0" w:color="auto"/>
          </w:divBdr>
        </w:div>
        <w:div w:id="852493536">
          <w:marLeft w:val="0"/>
          <w:marRight w:val="0"/>
          <w:marTop w:val="0"/>
          <w:marBottom w:val="0"/>
          <w:divBdr>
            <w:top w:val="none" w:sz="0" w:space="0" w:color="auto"/>
            <w:left w:val="none" w:sz="0" w:space="0" w:color="auto"/>
            <w:bottom w:val="none" w:sz="0" w:space="0" w:color="auto"/>
            <w:right w:val="none" w:sz="0" w:space="0" w:color="auto"/>
          </w:divBdr>
        </w:div>
        <w:div w:id="915744629">
          <w:marLeft w:val="0"/>
          <w:marRight w:val="0"/>
          <w:marTop w:val="0"/>
          <w:marBottom w:val="0"/>
          <w:divBdr>
            <w:top w:val="none" w:sz="0" w:space="0" w:color="auto"/>
            <w:left w:val="none" w:sz="0" w:space="0" w:color="auto"/>
            <w:bottom w:val="none" w:sz="0" w:space="0" w:color="auto"/>
            <w:right w:val="none" w:sz="0" w:space="0" w:color="auto"/>
          </w:divBdr>
        </w:div>
        <w:div w:id="1048608730">
          <w:marLeft w:val="0"/>
          <w:marRight w:val="0"/>
          <w:marTop w:val="0"/>
          <w:marBottom w:val="0"/>
          <w:divBdr>
            <w:top w:val="none" w:sz="0" w:space="0" w:color="auto"/>
            <w:left w:val="none" w:sz="0" w:space="0" w:color="auto"/>
            <w:bottom w:val="none" w:sz="0" w:space="0" w:color="auto"/>
            <w:right w:val="none" w:sz="0" w:space="0" w:color="auto"/>
          </w:divBdr>
        </w:div>
        <w:div w:id="1142037798">
          <w:marLeft w:val="0"/>
          <w:marRight w:val="0"/>
          <w:marTop w:val="0"/>
          <w:marBottom w:val="0"/>
          <w:divBdr>
            <w:top w:val="none" w:sz="0" w:space="0" w:color="auto"/>
            <w:left w:val="none" w:sz="0" w:space="0" w:color="auto"/>
            <w:bottom w:val="none" w:sz="0" w:space="0" w:color="auto"/>
            <w:right w:val="none" w:sz="0" w:space="0" w:color="auto"/>
          </w:divBdr>
        </w:div>
        <w:div w:id="1295527510">
          <w:marLeft w:val="0"/>
          <w:marRight w:val="0"/>
          <w:marTop w:val="0"/>
          <w:marBottom w:val="0"/>
          <w:divBdr>
            <w:top w:val="none" w:sz="0" w:space="0" w:color="auto"/>
            <w:left w:val="none" w:sz="0" w:space="0" w:color="auto"/>
            <w:bottom w:val="none" w:sz="0" w:space="0" w:color="auto"/>
            <w:right w:val="none" w:sz="0" w:space="0" w:color="auto"/>
          </w:divBdr>
        </w:div>
        <w:div w:id="1304312172">
          <w:marLeft w:val="0"/>
          <w:marRight w:val="0"/>
          <w:marTop w:val="0"/>
          <w:marBottom w:val="0"/>
          <w:divBdr>
            <w:top w:val="none" w:sz="0" w:space="0" w:color="auto"/>
            <w:left w:val="none" w:sz="0" w:space="0" w:color="auto"/>
            <w:bottom w:val="none" w:sz="0" w:space="0" w:color="auto"/>
            <w:right w:val="none" w:sz="0" w:space="0" w:color="auto"/>
          </w:divBdr>
        </w:div>
        <w:div w:id="1393843870">
          <w:marLeft w:val="0"/>
          <w:marRight w:val="0"/>
          <w:marTop w:val="0"/>
          <w:marBottom w:val="0"/>
          <w:divBdr>
            <w:top w:val="none" w:sz="0" w:space="0" w:color="auto"/>
            <w:left w:val="none" w:sz="0" w:space="0" w:color="auto"/>
            <w:bottom w:val="none" w:sz="0" w:space="0" w:color="auto"/>
            <w:right w:val="none" w:sz="0" w:space="0" w:color="auto"/>
          </w:divBdr>
        </w:div>
        <w:div w:id="1446341007">
          <w:marLeft w:val="0"/>
          <w:marRight w:val="0"/>
          <w:marTop w:val="0"/>
          <w:marBottom w:val="0"/>
          <w:divBdr>
            <w:top w:val="none" w:sz="0" w:space="0" w:color="auto"/>
            <w:left w:val="none" w:sz="0" w:space="0" w:color="auto"/>
            <w:bottom w:val="none" w:sz="0" w:space="0" w:color="auto"/>
            <w:right w:val="none" w:sz="0" w:space="0" w:color="auto"/>
          </w:divBdr>
        </w:div>
        <w:div w:id="1490635314">
          <w:marLeft w:val="0"/>
          <w:marRight w:val="0"/>
          <w:marTop w:val="0"/>
          <w:marBottom w:val="0"/>
          <w:divBdr>
            <w:top w:val="none" w:sz="0" w:space="0" w:color="auto"/>
            <w:left w:val="none" w:sz="0" w:space="0" w:color="auto"/>
            <w:bottom w:val="none" w:sz="0" w:space="0" w:color="auto"/>
            <w:right w:val="none" w:sz="0" w:space="0" w:color="auto"/>
          </w:divBdr>
        </w:div>
        <w:div w:id="1528636530">
          <w:marLeft w:val="0"/>
          <w:marRight w:val="0"/>
          <w:marTop w:val="0"/>
          <w:marBottom w:val="0"/>
          <w:divBdr>
            <w:top w:val="none" w:sz="0" w:space="0" w:color="auto"/>
            <w:left w:val="none" w:sz="0" w:space="0" w:color="auto"/>
            <w:bottom w:val="none" w:sz="0" w:space="0" w:color="auto"/>
            <w:right w:val="none" w:sz="0" w:space="0" w:color="auto"/>
          </w:divBdr>
        </w:div>
        <w:div w:id="1633562391">
          <w:marLeft w:val="0"/>
          <w:marRight w:val="0"/>
          <w:marTop w:val="0"/>
          <w:marBottom w:val="0"/>
          <w:divBdr>
            <w:top w:val="none" w:sz="0" w:space="0" w:color="auto"/>
            <w:left w:val="none" w:sz="0" w:space="0" w:color="auto"/>
            <w:bottom w:val="none" w:sz="0" w:space="0" w:color="auto"/>
            <w:right w:val="none" w:sz="0" w:space="0" w:color="auto"/>
          </w:divBdr>
          <w:divsChild>
            <w:div w:id="838155614">
              <w:marLeft w:val="0"/>
              <w:marRight w:val="0"/>
              <w:marTop w:val="0"/>
              <w:marBottom w:val="0"/>
              <w:divBdr>
                <w:top w:val="none" w:sz="0" w:space="0" w:color="auto"/>
                <w:left w:val="none" w:sz="0" w:space="0" w:color="auto"/>
                <w:bottom w:val="none" w:sz="0" w:space="0" w:color="auto"/>
                <w:right w:val="none" w:sz="0" w:space="0" w:color="auto"/>
              </w:divBdr>
            </w:div>
            <w:div w:id="1250507841">
              <w:marLeft w:val="0"/>
              <w:marRight w:val="0"/>
              <w:marTop w:val="0"/>
              <w:marBottom w:val="0"/>
              <w:divBdr>
                <w:top w:val="none" w:sz="0" w:space="0" w:color="auto"/>
                <w:left w:val="none" w:sz="0" w:space="0" w:color="auto"/>
                <w:bottom w:val="none" w:sz="0" w:space="0" w:color="auto"/>
                <w:right w:val="none" w:sz="0" w:space="0" w:color="auto"/>
              </w:divBdr>
            </w:div>
            <w:div w:id="1429816543">
              <w:marLeft w:val="0"/>
              <w:marRight w:val="0"/>
              <w:marTop w:val="0"/>
              <w:marBottom w:val="0"/>
              <w:divBdr>
                <w:top w:val="none" w:sz="0" w:space="0" w:color="auto"/>
                <w:left w:val="none" w:sz="0" w:space="0" w:color="auto"/>
                <w:bottom w:val="none" w:sz="0" w:space="0" w:color="auto"/>
                <w:right w:val="none" w:sz="0" w:space="0" w:color="auto"/>
              </w:divBdr>
            </w:div>
          </w:divsChild>
        </w:div>
        <w:div w:id="1751343628">
          <w:marLeft w:val="0"/>
          <w:marRight w:val="0"/>
          <w:marTop w:val="0"/>
          <w:marBottom w:val="0"/>
          <w:divBdr>
            <w:top w:val="none" w:sz="0" w:space="0" w:color="auto"/>
            <w:left w:val="none" w:sz="0" w:space="0" w:color="auto"/>
            <w:bottom w:val="none" w:sz="0" w:space="0" w:color="auto"/>
            <w:right w:val="none" w:sz="0" w:space="0" w:color="auto"/>
          </w:divBdr>
        </w:div>
        <w:div w:id="1767261648">
          <w:marLeft w:val="0"/>
          <w:marRight w:val="0"/>
          <w:marTop w:val="0"/>
          <w:marBottom w:val="0"/>
          <w:divBdr>
            <w:top w:val="none" w:sz="0" w:space="0" w:color="auto"/>
            <w:left w:val="none" w:sz="0" w:space="0" w:color="auto"/>
            <w:bottom w:val="none" w:sz="0" w:space="0" w:color="auto"/>
            <w:right w:val="none" w:sz="0" w:space="0" w:color="auto"/>
          </w:divBdr>
        </w:div>
        <w:div w:id="1919946011">
          <w:marLeft w:val="0"/>
          <w:marRight w:val="0"/>
          <w:marTop w:val="0"/>
          <w:marBottom w:val="0"/>
          <w:divBdr>
            <w:top w:val="none" w:sz="0" w:space="0" w:color="auto"/>
            <w:left w:val="none" w:sz="0" w:space="0" w:color="auto"/>
            <w:bottom w:val="none" w:sz="0" w:space="0" w:color="auto"/>
            <w:right w:val="none" w:sz="0" w:space="0" w:color="auto"/>
          </w:divBdr>
          <w:divsChild>
            <w:div w:id="14886457">
              <w:marLeft w:val="0"/>
              <w:marRight w:val="0"/>
              <w:marTop w:val="0"/>
              <w:marBottom w:val="0"/>
              <w:divBdr>
                <w:top w:val="none" w:sz="0" w:space="0" w:color="auto"/>
                <w:left w:val="none" w:sz="0" w:space="0" w:color="auto"/>
                <w:bottom w:val="none" w:sz="0" w:space="0" w:color="auto"/>
                <w:right w:val="none" w:sz="0" w:space="0" w:color="auto"/>
              </w:divBdr>
            </w:div>
            <w:div w:id="467282905">
              <w:marLeft w:val="0"/>
              <w:marRight w:val="0"/>
              <w:marTop w:val="0"/>
              <w:marBottom w:val="0"/>
              <w:divBdr>
                <w:top w:val="none" w:sz="0" w:space="0" w:color="auto"/>
                <w:left w:val="none" w:sz="0" w:space="0" w:color="auto"/>
                <w:bottom w:val="none" w:sz="0" w:space="0" w:color="auto"/>
                <w:right w:val="none" w:sz="0" w:space="0" w:color="auto"/>
              </w:divBdr>
            </w:div>
            <w:div w:id="559485653">
              <w:marLeft w:val="0"/>
              <w:marRight w:val="0"/>
              <w:marTop w:val="0"/>
              <w:marBottom w:val="0"/>
              <w:divBdr>
                <w:top w:val="none" w:sz="0" w:space="0" w:color="auto"/>
                <w:left w:val="none" w:sz="0" w:space="0" w:color="auto"/>
                <w:bottom w:val="none" w:sz="0" w:space="0" w:color="auto"/>
                <w:right w:val="none" w:sz="0" w:space="0" w:color="auto"/>
              </w:divBdr>
            </w:div>
            <w:div w:id="570889486">
              <w:marLeft w:val="0"/>
              <w:marRight w:val="0"/>
              <w:marTop w:val="0"/>
              <w:marBottom w:val="0"/>
              <w:divBdr>
                <w:top w:val="none" w:sz="0" w:space="0" w:color="auto"/>
                <w:left w:val="none" w:sz="0" w:space="0" w:color="auto"/>
                <w:bottom w:val="none" w:sz="0" w:space="0" w:color="auto"/>
                <w:right w:val="none" w:sz="0" w:space="0" w:color="auto"/>
              </w:divBdr>
            </w:div>
            <w:div w:id="677271159">
              <w:marLeft w:val="0"/>
              <w:marRight w:val="0"/>
              <w:marTop w:val="0"/>
              <w:marBottom w:val="0"/>
              <w:divBdr>
                <w:top w:val="none" w:sz="0" w:space="0" w:color="auto"/>
                <w:left w:val="none" w:sz="0" w:space="0" w:color="auto"/>
                <w:bottom w:val="none" w:sz="0" w:space="0" w:color="auto"/>
                <w:right w:val="none" w:sz="0" w:space="0" w:color="auto"/>
              </w:divBdr>
            </w:div>
            <w:div w:id="887838528">
              <w:marLeft w:val="0"/>
              <w:marRight w:val="0"/>
              <w:marTop w:val="0"/>
              <w:marBottom w:val="0"/>
              <w:divBdr>
                <w:top w:val="none" w:sz="0" w:space="0" w:color="auto"/>
                <w:left w:val="none" w:sz="0" w:space="0" w:color="auto"/>
                <w:bottom w:val="none" w:sz="0" w:space="0" w:color="auto"/>
                <w:right w:val="none" w:sz="0" w:space="0" w:color="auto"/>
              </w:divBdr>
            </w:div>
            <w:div w:id="978268711">
              <w:marLeft w:val="0"/>
              <w:marRight w:val="0"/>
              <w:marTop w:val="0"/>
              <w:marBottom w:val="0"/>
              <w:divBdr>
                <w:top w:val="none" w:sz="0" w:space="0" w:color="auto"/>
                <w:left w:val="none" w:sz="0" w:space="0" w:color="auto"/>
                <w:bottom w:val="none" w:sz="0" w:space="0" w:color="auto"/>
                <w:right w:val="none" w:sz="0" w:space="0" w:color="auto"/>
              </w:divBdr>
            </w:div>
            <w:div w:id="984047531">
              <w:marLeft w:val="0"/>
              <w:marRight w:val="0"/>
              <w:marTop w:val="0"/>
              <w:marBottom w:val="0"/>
              <w:divBdr>
                <w:top w:val="none" w:sz="0" w:space="0" w:color="auto"/>
                <w:left w:val="none" w:sz="0" w:space="0" w:color="auto"/>
                <w:bottom w:val="none" w:sz="0" w:space="0" w:color="auto"/>
                <w:right w:val="none" w:sz="0" w:space="0" w:color="auto"/>
              </w:divBdr>
            </w:div>
            <w:div w:id="1568298901">
              <w:marLeft w:val="0"/>
              <w:marRight w:val="0"/>
              <w:marTop w:val="0"/>
              <w:marBottom w:val="0"/>
              <w:divBdr>
                <w:top w:val="none" w:sz="0" w:space="0" w:color="auto"/>
                <w:left w:val="none" w:sz="0" w:space="0" w:color="auto"/>
                <w:bottom w:val="none" w:sz="0" w:space="0" w:color="auto"/>
                <w:right w:val="none" w:sz="0" w:space="0" w:color="auto"/>
              </w:divBdr>
            </w:div>
            <w:div w:id="1711145523">
              <w:marLeft w:val="0"/>
              <w:marRight w:val="0"/>
              <w:marTop w:val="0"/>
              <w:marBottom w:val="0"/>
              <w:divBdr>
                <w:top w:val="none" w:sz="0" w:space="0" w:color="auto"/>
                <w:left w:val="none" w:sz="0" w:space="0" w:color="auto"/>
                <w:bottom w:val="none" w:sz="0" w:space="0" w:color="auto"/>
                <w:right w:val="none" w:sz="0" w:space="0" w:color="auto"/>
              </w:divBdr>
            </w:div>
            <w:div w:id="2132820226">
              <w:marLeft w:val="0"/>
              <w:marRight w:val="0"/>
              <w:marTop w:val="0"/>
              <w:marBottom w:val="0"/>
              <w:divBdr>
                <w:top w:val="none" w:sz="0" w:space="0" w:color="auto"/>
                <w:left w:val="none" w:sz="0" w:space="0" w:color="auto"/>
                <w:bottom w:val="none" w:sz="0" w:space="0" w:color="auto"/>
                <w:right w:val="none" w:sz="0" w:space="0" w:color="auto"/>
              </w:divBdr>
            </w:div>
          </w:divsChild>
        </w:div>
        <w:div w:id="2085489712">
          <w:marLeft w:val="0"/>
          <w:marRight w:val="0"/>
          <w:marTop w:val="0"/>
          <w:marBottom w:val="0"/>
          <w:divBdr>
            <w:top w:val="none" w:sz="0" w:space="0" w:color="auto"/>
            <w:left w:val="none" w:sz="0" w:space="0" w:color="auto"/>
            <w:bottom w:val="none" w:sz="0" w:space="0" w:color="auto"/>
            <w:right w:val="none" w:sz="0" w:space="0" w:color="auto"/>
          </w:divBdr>
          <w:divsChild>
            <w:div w:id="98108246">
              <w:marLeft w:val="0"/>
              <w:marRight w:val="0"/>
              <w:marTop w:val="0"/>
              <w:marBottom w:val="0"/>
              <w:divBdr>
                <w:top w:val="none" w:sz="0" w:space="0" w:color="auto"/>
                <w:left w:val="none" w:sz="0" w:space="0" w:color="auto"/>
                <w:bottom w:val="none" w:sz="0" w:space="0" w:color="auto"/>
                <w:right w:val="none" w:sz="0" w:space="0" w:color="auto"/>
              </w:divBdr>
            </w:div>
            <w:div w:id="199443033">
              <w:marLeft w:val="0"/>
              <w:marRight w:val="0"/>
              <w:marTop w:val="0"/>
              <w:marBottom w:val="0"/>
              <w:divBdr>
                <w:top w:val="none" w:sz="0" w:space="0" w:color="auto"/>
                <w:left w:val="none" w:sz="0" w:space="0" w:color="auto"/>
                <w:bottom w:val="none" w:sz="0" w:space="0" w:color="auto"/>
                <w:right w:val="none" w:sz="0" w:space="0" w:color="auto"/>
              </w:divBdr>
            </w:div>
            <w:div w:id="609895894">
              <w:marLeft w:val="0"/>
              <w:marRight w:val="0"/>
              <w:marTop w:val="0"/>
              <w:marBottom w:val="0"/>
              <w:divBdr>
                <w:top w:val="none" w:sz="0" w:space="0" w:color="auto"/>
                <w:left w:val="none" w:sz="0" w:space="0" w:color="auto"/>
                <w:bottom w:val="none" w:sz="0" w:space="0" w:color="auto"/>
                <w:right w:val="none" w:sz="0" w:space="0" w:color="auto"/>
              </w:divBdr>
            </w:div>
            <w:div w:id="1006900603">
              <w:marLeft w:val="0"/>
              <w:marRight w:val="0"/>
              <w:marTop w:val="0"/>
              <w:marBottom w:val="0"/>
              <w:divBdr>
                <w:top w:val="none" w:sz="0" w:space="0" w:color="auto"/>
                <w:left w:val="none" w:sz="0" w:space="0" w:color="auto"/>
                <w:bottom w:val="none" w:sz="0" w:space="0" w:color="auto"/>
                <w:right w:val="none" w:sz="0" w:space="0" w:color="auto"/>
              </w:divBdr>
            </w:div>
            <w:div w:id="1026322672">
              <w:marLeft w:val="0"/>
              <w:marRight w:val="0"/>
              <w:marTop w:val="0"/>
              <w:marBottom w:val="0"/>
              <w:divBdr>
                <w:top w:val="none" w:sz="0" w:space="0" w:color="auto"/>
                <w:left w:val="none" w:sz="0" w:space="0" w:color="auto"/>
                <w:bottom w:val="none" w:sz="0" w:space="0" w:color="auto"/>
                <w:right w:val="none" w:sz="0" w:space="0" w:color="auto"/>
              </w:divBdr>
            </w:div>
            <w:div w:id="1152866322">
              <w:marLeft w:val="0"/>
              <w:marRight w:val="0"/>
              <w:marTop w:val="0"/>
              <w:marBottom w:val="0"/>
              <w:divBdr>
                <w:top w:val="none" w:sz="0" w:space="0" w:color="auto"/>
                <w:left w:val="none" w:sz="0" w:space="0" w:color="auto"/>
                <w:bottom w:val="none" w:sz="0" w:space="0" w:color="auto"/>
                <w:right w:val="none" w:sz="0" w:space="0" w:color="auto"/>
              </w:divBdr>
            </w:div>
            <w:div w:id="1160585622">
              <w:marLeft w:val="0"/>
              <w:marRight w:val="0"/>
              <w:marTop w:val="0"/>
              <w:marBottom w:val="0"/>
              <w:divBdr>
                <w:top w:val="none" w:sz="0" w:space="0" w:color="auto"/>
                <w:left w:val="none" w:sz="0" w:space="0" w:color="auto"/>
                <w:bottom w:val="none" w:sz="0" w:space="0" w:color="auto"/>
                <w:right w:val="none" w:sz="0" w:space="0" w:color="auto"/>
              </w:divBdr>
            </w:div>
            <w:div w:id="1175270182">
              <w:marLeft w:val="0"/>
              <w:marRight w:val="0"/>
              <w:marTop w:val="0"/>
              <w:marBottom w:val="0"/>
              <w:divBdr>
                <w:top w:val="none" w:sz="0" w:space="0" w:color="auto"/>
                <w:left w:val="none" w:sz="0" w:space="0" w:color="auto"/>
                <w:bottom w:val="none" w:sz="0" w:space="0" w:color="auto"/>
                <w:right w:val="none" w:sz="0" w:space="0" w:color="auto"/>
              </w:divBdr>
            </w:div>
            <w:div w:id="1231303674">
              <w:marLeft w:val="0"/>
              <w:marRight w:val="0"/>
              <w:marTop w:val="0"/>
              <w:marBottom w:val="0"/>
              <w:divBdr>
                <w:top w:val="none" w:sz="0" w:space="0" w:color="auto"/>
                <w:left w:val="none" w:sz="0" w:space="0" w:color="auto"/>
                <w:bottom w:val="none" w:sz="0" w:space="0" w:color="auto"/>
                <w:right w:val="none" w:sz="0" w:space="0" w:color="auto"/>
              </w:divBdr>
            </w:div>
            <w:div w:id="1398167087">
              <w:marLeft w:val="0"/>
              <w:marRight w:val="0"/>
              <w:marTop w:val="0"/>
              <w:marBottom w:val="0"/>
              <w:divBdr>
                <w:top w:val="none" w:sz="0" w:space="0" w:color="auto"/>
                <w:left w:val="none" w:sz="0" w:space="0" w:color="auto"/>
                <w:bottom w:val="none" w:sz="0" w:space="0" w:color="auto"/>
                <w:right w:val="none" w:sz="0" w:space="0" w:color="auto"/>
              </w:divBdr>
            </w:div>
            <w:div w:id="1536692507">
              <w:marLeft w:val="0"/>
              <w:marRight w:val="0"/>
              <w:marTop w:val="0"/>
              <w:marBottom w:val="0"/>
              <w:divBdr>
                <w:top w:val="none" w:sz="0" w:space="0" w:color="auto"/>
                <w:left w:val="none" w:sz="0" w:space="0" w:color="auto"/>
                <w:bottom w:val="none" w:sz="0" w:space="0" w:color="auto"/>
                <w:right w:val="none" w:sz="0" w:space="0" w:color="auto"/>
              </w:divBdr>
            </w:div>
            <w:div w:id="1564951996">
              <w:marLeft w:val="0"/>
              <w:marRight w:val="0"/>
              <w:marTop w:val="0"/>
              <w:marBottom w:val="0"/>
              <w:divBdr>
                <w:top w:val="none" w:sz="0" w:space="0" w:color="auto"/>
                <w:left w:val="none" w:sz="0" w:space="0" w:color="auto"/>
                <w:bottom w:val="none" w:sz="0" w:space="0" w:color="auto"/>
                <w:right w:val="none" w:sz="0" w:space="0" w:color="auto"/>
              </w:divBdr>
            </w:div>
            <w:div w:id="1632052049">
              <w:marLeft w:val="0"/>
              <w:marRight w:val="0"/>
              <w:marTop w:val="0"/>
              <w:marBottom w:val="0"/>
              <w:divBdr>
                <w:top w:val="none" w:sz="0" w:space="0" w:color="auto"/>
                <w:left w:val="none" w:sz="0" w:space="0" w:color="auto"/>
                <w:bottom w:val="none" w:sz="0" w:space="0" w:color="auto"/>
                <w:right w:val="none" w:sz="0" w:space="0" w:color="auto"/>
              </w:divBdr>
            </w:div>
            <w:div w:id="1722288108">
              <w:marLeft w:val="0"/>
              <w:marRight w:val="0"/>
              <w:marTop w:val="0"/>
              <w:marBottom w:val="0"/>
              <w:divBdr>
                <w:top w:val="none" w:sz="0" w:space="0" w:color="auto"/>
                <w:left w:val="none" w:sz="0" w:space="0" w:color="auto"/>
                <w:bottom w:val="none" w:sz="0" w:space="0" w:color="auto"/>
                <w:right w:val="none" w:sz="0" w:space="0" w:color="auto"/>
              </w:divBdr>
            </w:div>
            <w:div w:id="1789886092">
              <w:marLeft w:val="0"/>
              <w:marRight w:val="0"/>
              <w:marTop w:val="0"/>
              <w:marBottom w:val="0"/>
              <w:divBdr>
                <w:top w:val="none" w:sz="0" w:space="0" w:color="auto"/>
                <w:left w:val="none" w:sz="0" w:space="0" w:color="auto"/>
                <w:bottom w:val="none" w:sz="0" w:space="0" w:color="auto"/>
                <w:right w:val="none" w:sz="0" w:space="0" w:color="auto"/>
              </w:divBdr>
            </w:div>
            <w:div w:id="2001611477">
              <w:marLeft w:val="0"/>
              <w:marRight w:val="0"/>
              <w:marTop w:val="0"/>
              <w:marBottom w:val="0"/>
              <w:divBdr>
                <w:top w:val="none" w:sz="0" w:space="0" w:color="auto"/>
                <w:left w:val="none" w:sz="0" w:space="0" w:color="auto"/>
                <w:bottom w:val="none" w:sz="0" w:space="0" w:color="auto"/>
                <w:right w:val="none" w:sz="0" w:space="0" w:color="auto"/>
              </w:divBdr>
            </w:div>
            <w:div w:id="200902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5881">
      <w:bodyDiv w:val="1"/>
      <w:marLeft w:val="0"/>
      <w:marRight w:val="0"/>
      <w:marTop w:val="0"/>
      <w:marBottom w:val="0"/>
      <w:divBdr>
        <w:top w:val="none" w:sz="0" w:space="0" w:color="auto"/>
        <w:left w:val="none" w:sz="0" w:space="0" w:color="auto"/>
        <w:bottom w:val="none" w:sz="0" w:space="0" w:color="auto"/>
        <w:right w:val="none" w:sz="0" w:space="0" w:color="auto"/>
      </w:divBdr>
    </w:div>
    <w:div w:id="1325360414">
      <w:bodyDiv w:val="1"/>
      <w:marLeft w:val="0"/>
      <w:marRight w:val="0"/>
      <w:marTop w:val="0"/>
      <w:marBottom w:val="0"/>
      <w:divBdr>
        <w:top w:val="none" w:sz="0" w:space="0" w:color="auto"/>
        <w:left w:val="none" w:sz="0" w:space="0" w:color="auto"/>
        <w:bottom w:val="none" w:sz="0" w:space="0" w:color="auto"/>
        <w:right w:val="none" w:sz="0" w:space="0" w:color="auto"/>
      </w:divBdr>
    </w:div>
    <w:div w:id="1325426179">
      <w:bodyDiv w:val="1"/>
      <w:marLeft w:val="0"/>
      <w:marRight w:val="0"/>
      <w:marTop w:val="0"/>
      <w:marBottom w:val="0"/>
      <w:divBdr>
        <w:top w:val="none" w:sz="0" w:space="0" w:color="auto"/>
        <w:left w:val="none" w:sz="0" w:space="0" w:color="auto"/>
        <w:bottom w:val="none" w:sz="0" w:space="0" w:color="auto"/>
        <w:right w:val="none" w:sz="0" w:space="0" w:color="auto"/>
      </w:divBdr>
    </w:div>
    <w:div w:id="1326475026">
      <w:bodyDiv w:val="1"/>
      <w:marLeft w:val="0"/>
      <w:marRight w:val="0"/>
      <w:marTop w:val="0"/>
      <w:marBottom w:val="0"/>
      <w:divBdr>
        <w:top w:val="none" w:sz="0" w:space="0" w:color="auto"/>
        <w:left w:val="none" w:sz="0" w:space="0" w:color="auto"/>
        <w:bottom w:val="none" w:sz="0" w:space="0" w:color="auto"/>
        <w:right w:val="none" w:sz="0" w:space="0" w:color="auto"/>
      </w:divBdr>
      <w:divsChild>
        <w:div w:id="7876404">
          <w:marLeft w:val="0"/>
          <w:marRight w:val="0"/>
          <w:marTop w:val="0"/>
          <w:marBottom w:val="0"/>
          <w:divBdr>
            <w:top w:val="none" w:sz="0" w:space="0" w:color="auto"/>
            <w:left w:val="none" w:sz="0" w:space="0" w:color="auto"/>
            <w:bottom w:val="none" w:sz="0" w:space="0" w:color="auto"/>
            <w:right w:val="none" w:sz="0" w:space="0" w:color="auto"/>
          </w:divBdr>
        </w:div>
        <w:div w:id="10186142">
          <w:marLeft w:val="0"/>
          <w:marRight w:val="0"/>
          <w:marTop w:val="0"/>
          <w:marBottom w:val="0"/>
          <w:divBdr>
            <w:top w:val="none" w:sz="0" w:space="0" w:color="auto"/>
            <w:left w:val="none" w:sz="0" w:space="0" w:color="auto"/>
            <w:bottom w:val="none" w:sz="0" w:space="0" w:color="auto"/>
            <w:right w:val="none" w:sz="0" w:space="0" w:color="auto"/>
          </w:divBdr>
        </w:div>
        <w:div w:id="54016683">
          <w:marLeft w:val="0"/>
          <w:marRight w:val="0"/>
          <w:marTop w:val="0"/>
          <w:marBottom w:val="0"/>
          <w:divBdr>
            <w:top w:val="none" w:sz="0" w:space="0" w:color="auto"/>
            <w:left w:val="none" w:sz="0" w:space="0" w:color="auto"/>
            <w:bottom w:val="none" w:sz="0" w:space="0" w:color="auto"/>
            <w:right w:val="none" w:sz="0" w:space="0" w:color="auto"/>
          </w:divBdr>
          <w:divsChild>
            <w:div w:id="71702868">
              <w:marLeft w:val="0"/>
              <w:marRight w:val="0"/>
              <w:marTop w:val="0"/>
              <w:marBottom w:val="0"/>
              <w:divBdr>
                <w:top w:val="none" w:sz="0" w:space="0" w:color="auto"/>
                <w:left w:val="none" w:sz="0" w:space="0" w:color="auto"/>
                <w:bottom w:val="none" w:sz="0" w:space="0" w:color="auto"/>
                <w:right w:val="none" w:sz="0" w:space="0" w:color="auto"/>
              </w:divBdr>
            </w:div>
            <w:div w:id="386681933">
              <w:marLeft w:val="0"/>
              <w:marRight w:val="0"/>
              <w:marTop w:val="0"/>
              <w:marBottom w:val="0"/>
              <w:divBdr>
                <w:top w:val="none" w:sz="0" w:space="0" w:color="auto"/>
                <w:left w:val="none" w:sz="0" w:space="0" w:color="auto"/>
                <w:bottom w:val="none" w:sz="0" w:space="0" w:color="auto"/>
                <w:right w:val="none" w:sz="0" w:space="0" w:color="auto"/>
              </w:divBdr>
            </w:div>
            <w:div w:id="669793513">
              <w:marLeft w:val="0"/>
              <w:marRight w:val="0"/>
              <w:marTop w:val="0"/>
              <w:marBottom w:val="0"/>
              <w:divBdr>
                <w:top w:val="none" w:sz="0" w:space="0" w:color="auto"/>
                <w:left w:val="none" w:sz="0" w:space="0" w:color="auto"/>
                <w:bottom w:val="none" w:sz="0" w:space="0" w:color="auto"/>
                <w:right w:val="none" w:sz="0" w:space="0" w:color="auto"/>
              </w:divBdr>
            </w:div>
            <w:div w:id="760217668">
              <w:marLeft w:val="0"/>
              <w:marRight w:val="0"/>
              <w:marTop w:val="0"/>
              <w:marBottom w:val="0"/>
              <w:divBdr>
                <w:top w:val="none" w:sz="0" w:space="0" w:color="auto"/>
                <w:left w:val="none" w:sz="0" w:space="0" w:color="auto"/>
                <w:bottom w:val="none" w:sz="0" w:space="0" w:color="auto"/>
                <w:right w:val="none" w:sz="0" w:space="0" w:color="auto"/>
              </w:divBdr>
            </w:div>
            <w:div w:id="814687659">
              <w:marLeft w:val="0"/>
              <w:marRight w:val="0"/>
              <w:marTop w:val="0"/>
              <w:marBottom w:val="0"/>
              <w:divBdr>
                <w:top w:val="none" w:sz="0" w:space="0" w:color="auto"/>
                <w:left w:val="none" w:sz="0" w:space="0" w:color="auto"/>
                <w:bottom w:val="none" w:sz="0" w:space="0" w:color="auto"/>
                <w:right w:val="none" w:sz="0" w:space="0" w:color="auto"/>
              </w:divBdr>
            </w:div>
            <w:div w:id="832527326">
              <w:marLeft w:val="0"/>
              <w:marRight w:val="0"/>
              <w:marTop w:val="0"/>
              <w:marBottom w:val="0"/>
              <w:divBdr>
                <w:top w:val="none" w:sz="0" w:space="0" w:color="auto"/>
                <w:left w:val="none" w:sz="0" w:space="0" w:color="auto"/>
                <w:bottom w:val="none" w:sz="0" w:space="0" w:color="auto"/>
                <w:right w:val="none" w:sz="0" w:space="0" w:color="auto"/>
              </w:divBdr>
            </w:div>
            <w:div w:id="871726645">
              <w:marLeft w:val="0"/>
              <w:marRight w:val="0"/>
              <w:marTop w:val="0"/>
              <w:marBottom w:val="0"/>
              <w:divBdr>
                <w:top w:val="none" w:sz="0" w:space="0" w:color="auto"/>
                <w:left w:val="none" w:sz="0" w:space="0" w:color="auto"/>
                <w:bottom w:val="none" w:sz="0" w:space="0" w:color="auto"/>
                <w:right w:val="none" w:sz="0" w:space="0" w:color="auto"/>
              </w:divBdr>
            </w:div>
            <w:div w:id="874316505">
              <w:marLeft w:val="0"/>
              <w:marRight w:val="0"/>
              <w:marTop w:val="0"/>
              <w:marBottom w:val="0"/>
              <w:divBdr>
                <w:top w:val="none" w:sz="0" w:space="0" w:color="auto"/>
                <w:left w:val="none" w:sz="0" w:space="0" w:color="auto"/>
                <w:bottom w:val="none" w:sz="0" w:space="0" w:color="auto"/>
                <w:right w:val="none" w:sz="0" w:space="0" w:color="auto"/>
              </w:divBdr>
            </w:div>
            <w:div w:id="895162831">
              <w:marLeft w:val="0"/>
              <w:marRight w:val="0"/>
              <w:marTop w:val="0"/>
              <w:marBottom w:val="0"/>
              <w:divBdr>
                <w:top w:val="none" w:sz="0" w:space="0" w:color="auto"/>
                <w:left w:val="none" w:sz="0" w:space="0" w:color="auto"/>
                <w:bottom w:val="none" w:sz="0" w:space="0" w:color="auto"/>
                <w:right w:val="none" w:sz="0" w:space="0" w:color="auto"/>
              </w:divBdr>
            </w:div>
            <w:div w:id="973799889">
              <w:marLeft w:val="0"/>
              <w:marRight w:val="0"/>
              <w:marTop w:val="0"/>
              <w:marBottom w:val="0"/>
              <w:divBdr>
                <w:top w:val="none" w:sz="0" w:space="0" w:color="auto"/>
                <w:left w:val="none" w:sz="0" w:space="0" w:color="auto"/>
                <w:bottom w:val="none" w:sz="0" w:space="0" w:color="auto"/>
                <w:right w:val="none" w:sz="0" w:space="0" w:color="auto"/>
              </w:divBdr>
            </w:div>
            <w:div w:id="987319988">
              <w:marLeft w:val="0"/>
              <w:marRight w:val="0"/>
              <w:marTop w:val="0"/>
              <w:marBottom w:val="0"/>
              <w:divBdr>
                <w:top w:val="none" w:sz="0" w:space="0" w:color="auto"/>
                <w:left w:val="none" w:sz="0" w:space="0" w:color="auto"/>
                <w:bottom w:val="none" w:sz="0" w:space="0" w:color="auto"/>
                <w:right w:val="none" w:sz="0" w:space="0" w:color="auto"/>
              </w:divBdr>
            </w:div>
            <w:div w:id="1071737590">
              <w:marLeft w:val="0"/>
              <w:marRight w:val="0"/>
              <w:marTop w:val="0"/>
              <w:marBottom w:val="0"/>
              <w:divBdr>
                <w:top w:val="none" w:sz="0" w:space="0" w:color="auto"/>
                <w:left w:val="none" w:sz="0" w:space="0" w:color="auto"/>
                <w:bottom w:val="none" w:sz="0" w:space="0" w:color="auto"/>
                <w:right w:val="none" w:sz="0" w:space="0" w:color="auto"/>
              </w:divBdr>
            </w:div>
            <w:div w:id="1183544315">
              <w:marLeft w:val="0"/>
              <w:marRight w:val="0"/>
              <w:marTop w:val="0"/>
              <w:marBottom w:val="0"/>
              <w:divBdr>
                <w:top w:val="none" w:sz="0" w:space="0" w:color="auto"/>
                <w:left w:val="none" w:sz="0" w:space="0" w:color="auto"/>
                <w:bottom w:val="none" w:sz="0" w:space="0" w:color="auto"/>
                <w:right w:val="none" w:sz="0" w:space="0" w:color="auto"/>
              </w:divBdr>
            </w:div>
            <w:div w:id="1184631010">
              <w:marLeft w:val="0"/>
              <w:marRight w:val="0"/>
              <w:marTop w:val="0"/>
              <w:marBottom w:val="0"/>
              <w:divBdr>
                <w:top w:val="none" w:sz="0" w:space="0" w:color="auto"/>
                <w:left w:val="none" w:sz="0" w:space="0" w:color="auto"/>
                <w:bottom w:val="none" w:sz="0" w:space="0" w:color="auto"/>
                <w:right w:val="none" w:sz="0" w:space="0" w:color="auto"/>
              </w:divBdr>
            </w:div>
            <w:div w:id="1298485700">
              <w:marLeft w:val="0"/>
              <w:marRight w:val="0"/>
              <w:marTop w:val="0"/>
              <w:marBottom w:val="0"/>
              <w:divBdr>
                <w:top w:val="none" w:sz="0" w:space="0" w:color="auto"/>
                <w:left w:val="none" w:sz="0" w:space="0" w:color="auto"/>
                <w:bottom w:val="none" w:sz="0" w:space="0" w:color="auto"/>
                <w:right w:val="none" w:sz="0" w:space="0" w:color="auto"/>
              </w:divBdr>
            </w:div>
            <w:div w:id="1335762284">
              <w:marLeft w:val="0"/>
              <w:marRight w:val="0"/>
              <w:marTop w:val="0"/>
              <w:marBottom w:val="0"/>
              <w:divBdr>
                <w:top w:val="none" w:sz="0" w:space="0" w:color="auto"/>
                <w:left w:val="none" w:sz="0" w:space="0" w:color="auto"/>
                <w:bottom w:val="none" w:sz="0" w:space="0" w:color="auto"/>
                <w:right w:val="none" w:sz="0" w:space="0" w:color="auto"/>
              </w:divBdr>
            </w:div>
            <w:div w:id="1350566751">
              <w:marLeft w:val="0"/>
              <w:marRight w:val="0"/>
              <w:marTop w:val="0"/>
              <w:marBottom w:val="0"/>
              <w:divBdr>
                <w:top w:val="none" w:sz="0" w:space="0" w:color="auto"/>
                <w:left w:val="none" w:sz="0" w:space="0" w:color="auto"/>
                <w:bottom w:val="none" w:sz="0" w:space="0" w:color="auto"/>
                <w:right w:val="none" w:sz="0" w:space="0" w:color="auto"/>
              </w:divBdr>
            </w:div>
            <w:div w:id="1389574526">
              <w:marLeft w:val="0"/>
              <w:marRight w:val="0"/>
              <w:marTop w:val="0"/>
              <w:marBottom w:val="0"/>
              <w:divBdr>
                <w:top w:val="none" w:sz="0" w:space="0" w:color="auto"/>
                <w:left w:val="none" w:sz="0" w:space="0" w:color="auto"/>
                <w:bottom w:val="none" w:sz="0" w:space="0" w:color="auto"/>
                <w:right w:val="none" w:sz="0" w:space="0" w:color="auto"/>
              </w:divBdr>
            </w:div>
            <w:div w:id="1456370885">
              <w:marLeft w:val="0"/>
              <w:marRight w:val="0"/>
              <w:marTop w:val="0"/>
              <w:marBottom w:val="0"/>
              <w:divBdr>
                <w:top w:val="none" w:sz="0" w:space="0" w:color="auto"/>
                <w:left w:val="none" w:sz="0" w:space="0" w:color="auto"/>
                <w:bottom w:val="none" w:sz="0" w:space="0" w:color="auto"/>
                <w:right w:val="none" w:sz="0" w:space="0" w:color="auto"/>
              </w:divBdr>
            </w:div>
            <w:div w:id="1532186507">
              <w:marLeft w:val="0"/>
              <w:marRight w:val="0"/>
              <w:marTop w:val="0"/>
              <w:marBottom w:val="0"/>
              <w:divBdr>
                <w:top w:val="none" w:sz="0" w:space="0" w:color="auto"/>
                <w:left w:val="none" w:sz="0" w:space="0" w:color="auto"/>
                <w:bottom w:val="none" w:sz="0" w:space="0" w:color="auto"/>
                <w:right w:val="none" w:sz="0" w:space="0" w:color="auto"/>
              </w:divBdr>
            </w:div>
            <w:div w:id="1533345998">
              <w:marLeft w:val="0"/>
              <w:marRight w:val="0"/>
              <w:marTop w:val="0"/>
              <w:marBottom w:val="0"/>
              <w:divBdr>
                <w:top w:val="none" w:sz="0" w:space="0" w:color="auto"/>
                <w:left w:val="none" w:sz="0" w:space="0" w:color="auto"/>
                <w:bottom w:val="none" w:sz="0" w:space="0" w:color="auto"/>
                <w:right w:val="none" w:sz="0" w:space="0" w:color="auto"/>
              </w:divBdr>
            </w:div>
            <w:div w:id="1631134698">
              <w:marLeft w:val="0"/>
              <w:marRight w:val="0"/>
              <w:marTop w:val="0"/>
              <w:marBottom w:val="0"/>
              <w:divBdr>
                <w:top w:val="none" w:sz="0" w:space="0" w:color="auto"/>
                <w:left w:val="none" w:sz="0" w:space="0" w:color="auto"/>
                <w:bottom w:val="none" w:sz="0" w:space="0" w:color="auto"/>
                <w:right w:val="none" w:sz="0" w:space="0" w:color="auto"/>
              </w:divBdr>
            </w:div>
            <w:div w:id="1696466359">
              <w:marLeft w:val="0"/>
              <w:marRight w:val="0"/>
              <w:marTop w:val="0"/>
              <w:marBottom w:val="0"/>
              <w:divBdr>
                <w:top w:val="none" w:sz="0" w:space="0" w:color="auto"/>
                <w:left w:val="none" w:sz="0" w:space="0" w:color="auto"/>
                <w:bottom w:val="none" w:sz="0" w:space="0" w:color="auto"/>
                <w:right w:val="none" w:sz="0" w:space="0" w:color="auto"/>
              </w:divBdr>
            </w:div>
            <w:div w:id="1782338670">
              <w:marLeft w:val="0"/>
              <w:marRight w:val="0"/>
              <w:marTop w:val="0"/>
              <w:marBottom w:val="0"/>
              <w:divBdr>
                <w:top w:val="none" w:sz="0" w:space="0" w:color="auto"/>
                <w:left w:val="none" w:sz="0" w:space="0" w:color="auto"/>
                <w:bottom w:val="none" w:sz="0" w:space="0" w:color="auto"/>
                <w:right w:val="none" w:sz="0" w:space="0" w:color="auto"/>
              </w:divBdr>
            </w:div>
            <w:div w:id="1892111676">
              <w:marLeft w:val="0"/>
              <w:marRight w:val="0"/>
              <w:marTop w:val="0"/>
              <w:marBottom w:val="0"/>
              <w:divBdr>
                <w:top w:val="none" w:sz="0" w:space="0" w:color="auto"/>
                <w:left w:val="none" w:sz="0" w:space="0" w:color="auto"/>
                <w:bottom w:val="none" w:sz="0" w:space="0" w:color="auto"/>
                <w:right w:val="none" w:sz="0" w:space="0" w:color="auto"/>
              </w:divBdr>
            </w:div>
            <w:div w:id="1950622551">
              <w:marLeft w:val="0"/>
              <w:marRight w:val="0"/>
              <w:marTop w:val="0"/>
              <w:marBottom w:val="0"/>
              <w:divBdr>
                <w:top w:val="none" w:sz="0" w:space="0" w:color="auto"/>
                <w:left w:val="none" w:sz="0" w:space="0" w:color="auto"/>
                <w:bottom w:val="none" w:sz="0" w:space="0" w:color="auto"/>
                <w:right w:val="none" w:sz="0" w:space="0" w:color="auto"/>
              </w:divBdr>
            </w:div>
            <w:div w:id="2038003401">
              <w:marLeft w:val="0"/>
              <w:marRight w:val="0"/>
              <w:marTop w:val="0"/>
              <w:marBottom w:val="0"/>
              <w:divBdr>
                <w:top w:val="none" w:sz="0" w:space="0" w:color="auto"/>
                <w:left w:val="none" w:sz="0" w:space="0" w:color="auto"/>
                <w:bottom w:val="none" w:sz="0" w:space="0" w:color="auto"/>
                <w:right w:val="none" w:sz="0" w:space="0" w:color="auto"/>
              </w:divBdr>
            </w:div>
          </w:divsChild>
        </w:div>
        <w:div w:id="95910617">
          <w:marLeft w:val="0"/>
          <w:marRight w:val="0"/>
          <w:marTop w:val="0"/>
          <w:marBottom w:val="0"/>
          <w:divBdr>
            <w:top w:val="none" w:sz="0" w:space="0" w:color="auto"/>
            <w:left w:val="none" w:sz="0" w:space="0" w:color="auto"/>
            <w:bottom w:val="none" w:sz="0" w:space="0" w:color="auto"/>
            <w:right w:val="none" w:sz="0" w:space="0" w:color="auto"/>
          </w:divBdr>
        </w:div>
        <w:div w:id="124934438">
          <w:marLeft w:val="0"/>
          <w:marRight w:val="0"/>
          <w:marTop w:val="0"/>
          <w:marBottom w:val="0"/>
          <w:divBdr>
            <w:top w:val="none" w:sz="0" w:space="0" w:color="auto"/>
            <w:left w:val="none" w:sz="0" w:space="0" w:color="auto"/>
            <w:bottom w:val="none" w:sz="0" w:space="0" w:color="auto"/>
            <w:right w:val="none" w:sz="0" w:space="0" w:color="auto"/>
          </w:divBdr>
        </w:div>
        <w:div w:id="126820668">
          <w:marLeft w:val="0"/>
          <w:marRight w:val="0"/>
          <w:marTop w:val="0"/>
          <w:marBottom w:val="0"/>
          <w:divBdr>
            <w:top w:val="none" w:sz="0" w:space="0" w:color="auto"/>
            <w:left w:val="none" w:sz="0" w:space="0" w:color="auto"/>
            <w:bottom w:val="none" w:sz="0" w:space="0" w:color="auto"/>
            <w:right w:val="none" w:sz="0" w:space="0" w:color="auto"/>
          </w:divBdr>
          <w:divsChild>
            <w:div w:id="85882929">
              <w:marLeft w:val="0"/>
              <w:marRight w:val="0"/>
              <w:marTop w:val="0"/>
              <w:marBottom w:val="0"/>
              <w:divBdr>
                <w:top w:val="none" w:sz="0" w:space="0" w:color="auto"/>
                <w:left w:val="none" w:sz="0" w:space="0" w:color="auto"/>
                <w:bottom w:val="none" w:sz="0" w:space="0" w:color="auto"/>
                <w:right w:val="none" w:sz="0" w:space="0" w:color="auto"/>
              </w:divBdr>
            </w:div>
            <w:div w:id="191505891">
              <w:marLeft w:val="0"/>
              <w:marRight w:val="0"/>
              <w:marTop w:val="0"/>
              <w:marBottom w:val="0"/>
              <w:divBdr>
                <w:top w:val="none" w:sz="0" w:space="0" w:color="auto"/>
                <w:left w:val="none" w:sz="0" w:space="0" w:color="auto"/>
                <w:bottom w:val="none" w:sz="0" w:space="0" w:color="auto"/>
                <w:right w:val="none" w:sz="0" w:space="0" w:color="auto"/>
              </w:divBdr>
            </w:div>
            <w:div w:id="262689617">
              <w:marLeft w:val="0"/>
              <w:marRight w:val="0"/>
              <w:marTop w:val="0"/>
              <w:marBottom w:val="0"/>
              <w:divBdr>
                <w:top w:val="none" w:sz="0" w:space="0" w:color="auto"/>
                <w:left w:val="none" w:sz="0" w:space="0" w:color="auto"/>
                <w:bottom w:val="none" w:sz="0" w:space="0" w:color="auto"/>
                <w:right w:val="none" w:sz="0" w:space="0" w:color="auto"/>
              </w:divBdr>
            </w:div>
            <w:div w:id="264390228">
              <w:marLeft w:val="0"/>
              <w:marRight w:val="0"/>
              <w:marTop w:val="0"/>
              <w:marBottom w:val="0"/>
              <w:divBdr>
                <w:top w:val="none" w:sz="0" w:space="0" w:color="auto"/>
                <w:left w:val="none" w:sz="0" w:space="0" w:color="auto"/>
                <w:bottom w:val="none" w:sz="0" w:space="0" w:color="auto"/>
                <w:right w:val="none" w:sz="0" w:space="0" w:color="auto"/>
              </w:divBdr>
            </w:div>
            <w:div w:id="360203974">
              <w:marLeft w:val="0"/>
              <w:marRight w:val="0"/>
              <w:marTop w:val="0"/>
              <w:marBottom w:val="0"/>
              <w:divBdr>
                <w:top w:val="none" w:sz="0" w:space="0" w:color="auto"/>
                <w:left w:val="none" w:sz="0" w:space="0" w:color="auto"/>
                <w:bottom w:val="none" w:sz="0" w:space="0" w:color="auto"/>
                <w:right w:val="none" w:sz="0" w:space="0" w:color="auto"/>
              </w:divBdr>
            </w:div>
            <w:div w:id="404960242">
              <w:marLeft w:val="0"/>
              <w:marRight w:val="0"/>
              <w:marTop w:val="0"/>
              <w:marBottom w:val="0"/>
              <w:divBdr>
                <w:top w:val="none" w:sz="0" w:space="0" w:color="auto"/>
                <w:left w:val="none" w:sz="0" w:space="0" w:color="auto"/>
                <w:bottom w:val="none" w:sz="0" w:space="0" w:color="auto"/>
                <w:right w:val="none" w:sz="0" w:space="0" w:color="auto"/>
              </w:divBdr>
            </w:div>
            <w:div w:id="408771821">
              <w:marLeft w:val="0"/>
              <w:marRight w:val="0"/>
              <w:marTop w:val="0"/>
              <w:marBottom w:val="0"/>
              <w:divBdr>
                <w:top w:val="none" w:sz="0" w:space="0" w:color="auto"/>
                <w:left w:val="none" w:sz="0" w:space="0" w:color="auto"/>
                <w:bottom w:val="none" w:sz="0" w:space="0" w:color="auto"/>
                <w:right w:val="none" w:sz="0" w:space="0" w:color="auto"/>
              </w:divBdr>
            </w:div>
            <w:div w:id="502277767">
              <w:marLeft w:val="0"/>
              <w:marRight w:val="0"/>
              <w:marTop w:val="0"/>
              <w:marBottom w:val="0"/>
              <w:divBdr>
                <w:top w:val="none" w:sz="0" w:space="0" w:color="auto"/>
                <w:left w:val="none" w:sz="0" w:space="0" w:color="auto"/>
                <w:bottom w:val="none" w:sz="0" w:space="0" w:color="auto"/>
                <w:right w:val="none" w:sz="0" w:space="0" w:color="auto"/>
              </w:divBdr>
            </w:div>
            <w:div w:id="505287176">
              <w:marLeft w:val="0"/>
              <w:marRight w:val="0"/>
              <w:marTop w:val="0"/>
              <w:marBottom w:val="0"/>
              <w:divBdr>
                <w:top w:val="none" w:sz="0" w:space="0" w:color="auto"/>
                <w:left w:val="none" w:sz="0" w:space="0" w:color="auto"/>
                <w:bottom w:val="none" w:sz="0" w:space="0" w:color="auto"/>
                <w:right w:val="none" w:sz="0" w:space="0" w:color="auto"/>
              </w:divBdr>
            </w:div>
            <w:div w:id="598637506">
              <w:marLeft w:val="0"/>
              <w:marRight w:val="0"/>
              <w:marTop w:val="0"/>
              <w:marBottom w:val="0"/>
              <w:divBdr>
                <w:top w:val="none" w:sz="0" w:space="0" w:color="auto"/>
                <w:left w:val="none" w:sz="0" w:space="0" w:color="auto"/>
                <w:bottom w:val="none" w:sz="0" w:space="0" w:color="auto"/>
                <w:right w:val="none" w:sz="0" w:space="0" w:color="auto"/>
              </w:divBdr>
            </w:div>
            <w:div w:id="846138297">
              <w:marLeft w:val="0"/>
              <w:marRight w:val="0"/>
              <w:marTop w:val="0"/>
              <w:marBottom w:val="0"/>
              <w:divBdr>
                <w:top w:val="none" w:sz="0" w:space="0" w:color="auto"/>
                <w:left w:val="none" w:sz="0" w:space="0" w:color="auto"/>
                <w:bottom w:val="none" w:sz="0" w:space="0" w:color="auto"/>
                <w:right w:val="none" w:sz="0" w:space="0" w:color="auto"/>
              </w:divBdr>
            </w:div>
            <w:div w:id="1365594985">
              <w:marLeft w:val="0"/>
              <w:marRight w:val="0"/>
              <w:marTop w:val="0"/>
              <w:marBottom w:val="0"/>
              <w:divBdr>
                <w:top w:val="none" w:sz="0" w:space="0" w:color="auto"/>
                <w:left w:val="none" w:sz="0" w:space="0" w:color="auto"/>
                <w:bottom w:val="none" w:sz="0" w:space="0" w:color="auto"/>
                <w:right w:val="none" w:sz="0" w:space="0" w:color="auto"/>
              </w:divBdr>
            </w:div>
            <w:div w:id="1447194934">
              <w:marLeft w:val="0"/>
              <w:marRight w:val="0"/>
              <w:marTop w:val="0"/>
              <w:marBottom w:val="0"/>
              <w:divBdr>
                <w:top w:val="none" w:sz="0" w:space="0" w:color="auto"/>
                <w:left w:val="none" w:sz="0" w:space="0" w:color="auto"/>
                <w:bottom w:val="none" w:sz="0" w:space="0" w:color="auto"/>
                <w:right w:val="none" w:sz="0" w:space="0" w:color="auto"/>
              </w:divBdr>
            </w:div>
            <w:div w:id="1465347762">
              <w:marLeft w:val="0"/>
              <w:marRight w:val="0"/>
              <w:marTop w:val="0"/>
              <w:marBottom w:val="0"/>
              <w:divBdr>
                <w:top w:val="none" w:sz="0" w:space="0" w:color="auto"/>
                <w:left w:val="none" w:sz="0" w:space="0" w:color="auto"/>
                <w:bottom w:val="none" w:sz="0" w:space="0" w:color="auto"/>
                <w:right w:val="none" w:sz="0" w:space="0" w:color="auto"/>
              </w:divBdr>
            </w:div>
            <w:div w:id="1487624078">
              <w:marLeft w:val="0"/>
              <w:marRight w:val="0"/>
              <w:marTop w:val="0"/>
              <w:marBottom w:val="0"/>
              <w:divBdr>
                <w:top w:val="none" w:sz="0" w:space="0" w:color="auto"/>
                <w:left w:val="none" w:sz="0" w:space="0" w:color="auto"/>
                <w:bottom w:val="none" w:sz="0" w:space="0" w:color="auto"/>
                <w:right w:val="none" w:sz="0" w:space="0" w:color="auto"/>
              </w:divBdr>
            </w:div>
            <w:div w:id="1536311487">
              <w:marLeft w:val="0"/>
              <w:marRight w:val="0"/>
              <w:marTop w:val="0"/>
              <w:marBottom w:val="0"/>
              <w:divBdr>
                <w:top w:val="none" w:sz="0" w:space="0" w:color="auto"/>
                <w:left w:val="none" w:sz="0" w:space="0" w:color="auto"/>
                <w:bottom w:val="none" w:sz="0" w:space="0" w:color="auto"/>
                <w:right w:val="none" w:sz="0" w:space="0" w:color="auto"/>
              </w:divBdr>
            </w:div>
            <w:div w:id="1575823983">
              <w:marLeft w:val="0"/>
              <w:marRight w:val="0"/>
              <w:marTop w:val="0"/>
              <w:marBottom w:val="0"/>
              <w:divBdr>
                <w:top w:val="none" w:sz="0" w:space="0" w:color="auto"/>
                <w:left w:val="none" w:sz="0" w:space="0" w:color="auto"/>
                <w:bottom w:val="none" w:sz="0" w:space="0" w:color="auto"/>
                <w:right w:val="none" w:sz="0" w:space="0" w:color="auto"/>
              </w:divBdr>
            </w:div>
            <w:div w:id="1625963455">
              <w:marLeft w:val="0"/>
              <w:marRight w:val="0"/>
              <w:marTop w:val="0"/>
              <w:marBottom w:val="0"/>
              <w:divBdr>
                <w:top w:val="none" w:sz="0" w:space="0" w:color="auto"/>
                <w:left w:val="none" w:sz="0" w:space="0" w:color="auto"/>
                <w:bottom w:val="none" w:sz="0" w:space="0" w:color="auto"/>
                <w:right w:val="none" w:sz="0" w:space="0" w:color="auto"/>
              </w:divBdr>
            </w:div>
            <w:div w:id="1899199950">
              <w:marLeft w:val="0"/>
              <w:marRight w:val="0"/>
              <w:marTop w:val="0"/>
              <w:marBottom w:val="0"/>
              <w:divBdr>
                <w:top w:val="none" w:sz="0" w:space="0" w:color="auto"/>
                <w:left w:val="none" w:sz="0" w:space="0" w:color="auto"/>
                <w:bottom w:val="none" w:sz="0" w:space="0" w:color="auto"/>
                <w:right w:val="none" w:sz="0" w:space="0" w:color="auto"/>
              </w:divBdr>
            </w:div>
            <w:div w:id="1943144722">
              <w:marLeft w:val="0"/>
              <w:marRight w:val="0"/>
              <w:marTop w:val="0"/>
              <w:marBottom w:val="0"/>
              <w:divBdr>
                <w:top w:val="none" w:sz="0" w:space="0" w:color="auto"/>
                <w:left w:val="none" w:sz="0" w:space="0" w:color="auto"/>
                <w:bottom w:val="none" w:sz="0" w:space="0" w:color="auto"/>
                <w:right w:val="none" w:sz="0" w:space="0" w:color="auto"/>
              </w:divBdr>
            </w:div>
          </w:divsChild>
        </w:div>
        <w:div w:id="139424410">
          <w:marLeft w:val="0"/>
          <w:marRight w:val="0"/>
          <w:marTop w:val="0"/>
          <w:marBottom w:val="0"/>
          <w:divBdr>
            <w:top w:val="none" w:sz="0" w:space="0" w:color="auto"/>
            <w:left w:val="none" w:sz="0" w:space="0" w:color="auto"/>
            <w:bottom w:val="none" w:sz="0" w:space="0" w:color="auto"/>
            <w:right w:val="none" w:sz="0" w:space="0" w:color="auto"/>
          </w:divBdr>
        </w:div>
        <w:div w:id="270670355">
          <w:marLeft w:val="0"/>
          <w:marRight w:val="0"/>
          <w:marTop w:val="0"/>
          <w:marBottom w:val="0"/>
          <w:divBdr>
            <w:top w:val="none" w:sz="0" w:space="0" w:color="auto"/>
            <w:left w:val="none" w:sz="0" w:space="0" w:color="auto"/>
            <w:bottom w:val="none" w:sz="0" w:space="0" w:color="auto"/>
            <w:right w:val="none" w:sz="0" w:space="0" w:color="auto"/>
          </w:divBdr>
        </w:div>
        <w:div w:id="285308032">
          <w:marLeft w:val="0"/>
          <w:marRight w:val="0"/>
          <w:marTop w:val="0"/>
          <w:marBottom w:val="0"/>
          <w:divBdr>
            <w:top w:val="none" w:sz="0" w:space="0" w:color="auto"/>
            <w:left w:val="none" w:sz="0" w:space="0" w:color="auto"/>
            <w:bottom w:val="none" w:sz="0" w:space="0" w:color="auto"/>
            <w:right w:val="none" w:sz="0" w:space="0" w:color="auto"/>
          </w:divBdr>
        </w:div>
        <w:div w:id="337511322">
          <w:marLeft w:val="0"/>
          <w:marRight w:val="0"/>
          <w:marTop w:val="0"/>
          <w:marBottom w:val="0"/>
          <w:divBdr>
            <w:top w:val="none" w:sz="0" w:space="0" w:color="auto"/>
            <w:left w:val="none" w:sz="0" w:space="0" w:color="auto"/>
            <w:bottom w:val="none" w:sz="0" w:space="0" w:color="auto"/>
            <w:right w:val="none" w:sz="0" w:space="0" w:color="auto"/>
          </w:divBdr>
        </w:div>
        <w:div w:id="388892448">
          <w:marLeft w:val="0"/>
          <w:marRight w:val="0"/>
          <w:marTop w:val="0"/>
          <w:marBottom w:val="0"/>
          <w:divBdr>
            <w:top w:val="none" w:sz="0" w:space="0" w:color="auto"/>
            <w:left w:val="none" w:sz="0" w:space="0" w:color="auto"/>
            <w:bottom w:val="none" w:sz="0" w:space="0" w:color="auto"/>
            <w:right w:val="none" w:sz="0" w:space="0" w:color="auto"/>
          </w:divBdr>
        </w:div>
        <w:div w:id="537860036">
          <w:marLeft w:val="0"/>
          <w:marRight w:val="0"/>
          <w:marTop w:val="0"/>
          <w:marBottom w:val="0"/>
          <w:divBdr>
            <w:top w:val="none" w:sz="0" w:space="0" w:color="auto"/>
            <w:left w:val="none" w:sz="0" w:space="0" w:color="auto"/>
            <w:bottom w:val="none" w:sz="0" w:space="0" w:color="auto"/>
            <w:right w:val="none" w:sz="0" w:space="0" w:color="auto"/>
          </w:divBdr>
        </w:div>
        <w:div w:id="605960955">
          <w:marLeft w:val="0"/>
          <w:marRight w:val="0"/>
          <w:marTop w:val="0"/>
          <w:marBottom w:val="0"/>
          <w:divBdr>
            <w:top w:val="none" w:sz="0" w:space="0" w:color="auto"/>
            <w:left w:val="none" w:sz="0" w:space="0" w:color="auto"/>
            <w:bottom w:val="none" w:sz="0" w:space="0" w:color="auto"/>
            <w:right w:val="none" w:sz="0" w:space="0" w:color="auto"/>
          </w:divBdr>
        </w:div>
        <w:div w:id="662051584">
          <w:marLeft w:val="0"/>
          <w:marRight w:val="0"/>
          <w:marTop w:val="0"/>
          <w:marBottom w:val="0"/>
          <w:divBdr>
            <w:top w:val="none" w:sz="0" w:space="0" w:color="auto"/>
            <w:left w:val="none" w:sz="0" w:space="0" w:color="auto"/>
            <w:bottom w:val="none" w:sz="0" w:space="0" w:color="auto"/>
            <w:right w:val="none" w:sz="0" w:space="0" w:color="auto"/>
          </w:divBdr>
        </w:div>
        <w:div w:id="759447712">
          <w:marLeft w:val="0"/>
          <w:marRight w:val="0"/>
          <w:marTop w:val="0"/>
          <w:marBottom w:val="0"/>
          <w:divBdr>
            <w:top w:val="none" w:sz="0" w:space="0" w:color="auto"/>
            <w:left w:val="none" w:sz="0" w:space="0" w:color="auto"/>
            <w:bottom w:val="none" w:sz="0" w:space="0" w:color="auto"/>
            <w:right w:val="none" w:sz="0" w:space="0" w:color="auto"/>
          </w:divBdr>
        </w:div>
        <w:div w:id="791168756">
          <w:marLeft w:val="0"/>
          <w:marRight w:val="0"/>
          <w:marTop w:val="0"/>
          <w:marBottom w:val="0"/>
          <w:divBdr>
            <w:top w:val="none" w:sz="0" w:space="0" w:color="auto"/>
            <w:left w:val="none" w:sz="0" w:space="0" w:color="auto"/>
            <w:bottom w:val="none" w:sz="0" w:space="0" w:color="auto"/>
            <w:right w:val="none" w:sz="0" w:space="0" w:color="auto"/>
          </w:divBdr>
        </w:div>
        <w:div w:id="831063462">
          <w:marLeft w:val="0"/>
          <w:marRight w:val="0"/>
          <w:marTop w:val="0"/>
          <w:marBottom w:val="0"/>
          <w:divBdr>
            <w:top w:val="none" w:sz="0" w:space="0" w:color="auto"/>
            <w:left w:val="none" w:sz="0" w:space="0" w:color="auto"/>
            <w:bottom w:val="none" w:sz="0" w:space="0" w:color="auto"/>
            <w:right w:val="none" w:sz="0" w:space="0" w:color="auto"/>
          </w:divBdr>
        </w:div>
        <w:div w:id="910776614">
          <w:marLeft w:val="0"/>
          <w:marRight w:val="0"/>
          <w:marTop w:val="0"/>
          <w:marBottom w:val="0"/>
          <w:divBdr>
            <w:top w:val="none" w:sz="0" w:space="0" w:color="auto"/>
            <w:left w:val="none" w:sz="0" w:space="0" w:color="auto"/>
            <w:bottom w:val="none" w:sz="0" w:space="0" w:color="auto"/>
            <w:right w:val="none" w:sz="0" w:space="0" w:color="auto"/>
          </w:divBdr>
        </w:div>
        <w:div w:id="1030448829">
          <w:marLeft w:val="0"/>
          <w:marRight w:val="0"/>
          <w:marTop w:val="0"/>
          <w:marBottom w:val="0"/>
          <w:divBdr>
            <w:top w:val="none" w:sz="0" w:space="0" w:color="auto"/>
            <w:left w:val="none" w:sz="0" w:space="0" w:color="auto"/>
            <w:bottom w:val="none" w:sz="0" w:space="0" w:color="auto"/>
            <w:right w:val="none" w:sz="0" w:space="0" w:color="auto"/>
          </w:divBdr>
        </w:div>
        <w:div w:id="1154643248">
          <w:marLeft w:val="0"/>
          <w:marRight w:val="0"/>
          <w:marTop w:val="0"/>
          <w:marBottom w:val="0"/>
          <w:divBdr>
            <w:top w:val="none" w:sz="0" w:space="0" w:color="auto"/>
            <w:left w:val="none" w:sz="0" w:space="0" w:color="auto"/>
            <w:bottom w:val="none" w:sz="0" w:space="0" w:color="auto"/>
            <w:right w:val="none" w:sz="0" w:space="0" w:color="auto"/>
          </w:divBdr>
        </w:div>
        <w:div w:id="1172572586">
          <w:marLeft w:val="0"/>
          <w:marRight w:val="0"/>
          <w:marTop w:val="0"/>
          <w:marBottom w:val="0"/>
          <w:divBdr>
            <w:top w:val="none" w:sz="0" w:space="0" w:color="auto"/>
            <w:left w:val="none" w:sz="0" w:space="0" w:color="auto"/>
            <w:bottom w:val="none" w:sz="0" w:space="0" w:color="auto"/>
            <w:right w:val="none" w:sz="0" w:space="0" w:color="auto"/>
          </w:divBdr>
        </w:div>
        <w:div w:id="1177622741">
          <w:marLeft w:val="0"/>
          <w:marRight w:val="0"/>
          <w:marTop w:val="0"/>
          <w:marBottom w:val="0"/>
          <w:divBdr>
            <w:top w:val="none" w:sz="0" w:space="0" w:color="auto"/>
            <w:left w:val="none" w:sz="0" w:space="0" w:color="auto"/>
            <w:bottom w:val="none" w:sz="0" w:space="0" w:color="auto"/>
            <w:right w:val="none" w:sz="0" w:space="0" w:color="auto"/>
          </w:divBdr>
        </w:div>
        <w:div w:id="1194340996">
          <w:marLeft w:val="0"/>
          <w:marRight w:val="0"/>
          <w:marTop w:val="0"/>
          <w:marBottom w:val="0"/>
          <w:divBdr>
            <w:top w:val="none" w:sz="0" w:space="0" w:color="auto"/>
            <w:left w:val="none" w:sz="0" w:space="0" w:color="auto"/>
            <w:bottom w:val="none" w:sz="0" w:space="0" w:color="auto"/>
            <w:right w:val="none" w:sz="0" w:space="0" w:color="auto"/>
          </w:divBdr>
        </w:div>
        <w:div w:id="1360428508">
          <w:marLeft w:val="0"/>
          <w:marRight w:val="0"/>
          <w:marTop w:val="0"/>
          <w:marBottom w:val="0"/>
          <w:divBdr>
            <w:top w:val="none" w:sz="0" w:space="0" w:color="auto"/>
            <w:left w:val="none" w:sz="0" w:space="0" w:color="auto"/>
            <w:bottom w:val="none" w:sz="0" w:space="0" w:color="auto"/>
            <w:right w:val="none" w:sz="0" w:space="0" w:color="auto"/>
          </w:divBdr>
        </w:div>
        <w:div w:id="1380668172">
          <w:marLeft w:val="0"/>
          <w:marRight w:val="0"/>
          <w:marTop w:val="0"/>
          <w:marBottom w:val="0"/>
          <w:divBdr>
            <w:top w:val="none" w:sz="0" w:space="0" w:color="auto"/>
            <w:left w:val="none" w:sz="0" w:space="0" w:color="auto"/>
            <w:bottom w:val="none" w:sz="0" w:space="0" w:color="auto"/>
            <w:right w:val="none" w:sz="0" w:space="0" w:color="auto"/>
          </w:divBdr>
        </w:div>
        <w:div w:id="1526598287">
          <w:marLeft w:val="0"/>
          <w:marRight w:val="0"/>
          <w:marTop w:val="0"/>
          <w:marBottom w:val="0"/>
          <w:divBdr>
            <w:top w:val="none" w:sz="0" w:space="0" w:color="auto"/>
            <w:left w:val="none" w:sz="0" w:space="0" w:color="auto"/>
            <w:bottom w:val="none" w:sz="0" w:space="0" w:color="auto"/>
            <w:right w:val="none" w:sz="0" w:space="0" w:color="auto"/>
          </w:divBdr>
        </w:div>
        <w:div w:id="1581451471">
          <w:marLeft w:val="0"/>
          <w:marRight w:val="0"/>
          <w:marTop w:val="0"/>
          <w:marBottom w:val="0"/>
          <w:divBdr>
            <w:top w:val="none" w:sz="0" w:space="0" w:color="auto"/>
            <w:left w:val="none" w:sz="0" w:space="0" w:color="auto"/>
            <w:bottom w:val="none" w:sz="0" w:space="0" w:color="auto"/>
            <w:right w:val="none" w:sz="0" w:space="0" w:color="auto"/>
          </w:divBdr>
        </w:div>
        <w:div w:id="1637877610">
          <w:marLeft w:val="0"/>
          <w:marRight w:val="0"/>
          <w:marTop w:val="0"/>
          <w:marBottom w:val="0"/>
          <w:divBdr>
            <w:top w:val="none" w:sz="0" w:space="0" w:color="auto"/>
            <w:left w:val="none" w:sz="0" w:space="0" w:color="auto"/>
            <w:bottom w:val="none" w:sz="0" w:space="0" w:color="auto"/>
            <w:right w:val="none" w:sz="0" w:space="0" w:color="auto"/>
          </w:divBdr>
        </w:div>
        <w:div w:id="1848786325">
          <w:marLeft w:val="0"/>
          <w:marRight w:val="0"/>
          <w:marTop w:val="0"/>
          <w:marBottom w:val="0"/>
          <w:divBdr>
            <w:top w:val="none" w:sz="0" w:space="0" w:color="auto"/>
            <w:left w:val="none" w:sz="0" w:space="0" w:color="auto"/>
            <w:bottom w:val="none" w:sz="0" w:space="0" w:color="auto"/>
            <w:right w:val="none" w:sz="0" w:space="0" w:color="auto"/>
          </w:divBdr>
        </w:div>
        <w:div w:id="1904682146">
          <w:marLeft w:val="0"/>
          <w:marRight w:val="0"/>
          <w:marTop w:val="0"/>
          <w:marBottom w:val="0"/>
          <w:divBdr>
            <w:top w:val="none" w:sz="0" w:space="0" w:color="auto"/>
            <w:left w:val="none" w:sz="0" w:space="0" w:color="auto"/>
            <w:bottom w:val="none" w:sz="0" w:space="0" w:color="auto"/>
            <w:right w:val="none" w:sz="0" w:space="0" w:color="auto"/>
          </w:divBdr>
        </w:div>
        <w:div w:id="1965496196">
          <w:marLeft w:val="0"/>
          <w:marRight w:val="0"/>
          <w:marTop w:val="0"/>
          <w:marBottom w:val="0"/>
          <w:divBdr>
            <w:top w:val="none" w:sz="0" w:space="0" w:color="auto"/>
            <w:left w:val="none" w:sz="0" w:space="0" w:color="auto"/>
            <w:bottom w:val="none" w:sz="0" w:space="0" w:color="auto"/>
            <w:right w:val="none" w:sz="0" w:space="0" w:color="auto"/>
          </w:divBdr>
        </w:div>
        <w:div w:id="2003318203">
          <w:marLeft w:val="0"/>
          <w:marRight w:val="0"/>
          <w:marTop w:val="0"/>
          <w:marBottom w:val="0"/>
          <w:divBdr>
            <w:top w:val="none" w:sz="0" w:space="0" w:color="auto"/>
            <w:left w:val="none" w:sz="0" w:space="0" w:color="auto"/>
            <w:bottom w:val="none" w:sz="0" w:space="0" w:color="auto"/>
            <w:right w:val="none" w:sz="0" w:space="0" w:color="auto"/>
          </w:divBdr>
          <w:divsChild>
            <w:div w:id="465203167">
              <w:marLeft w:val="0"/>
              <w:marRight w:val="0"/>
              <w:marTop w:val="0"/>
              <w:marBottom w:val="0"/>
              <w:divBdr>
                <w:top w:val="none" w:sz="0" w:space="0" w:color="auto"/>
                <w:left w:val="none" w:sz="0" w:space="0" w:color="auto"/>
                <w:bottom w:val="none" w:sz="0" w:space="0" w:color="auto"/>
                <w:right w:val="none" w:sz="0" w:space="0" w:color="auto"/>
              </w:divBdr>
            </w:div>
            <w:div w:id="777673817">
              <w:marLeft w:val="0"/>
              <w:marRight w:val="0"/>
              <w:marTop w:val="0"/>
              <w:marBottom w:val="0"/>
              <w:divBdr>
                <w:top w:val="none" w:sz="0" w:space="0" w:color="auto"/>
                <w:left w:val="none" w:sz="0" w:space="0" w:color="auto"/>
                <w:bottom w:val="none" w:sz="0" w:space="0" w:color="auto"/>
                <w:right w:val="none" w:sz="0" w:space="0" w:color="auto"/>
              </w:divBdr>
            </w:div>
            <w:div w:id="1583879916">
              <w:marLeft w:val="0"/>
              <w:marRight w:val="0"/>
              <w:marTop w:val="0"/>
              <w:marBottom w:val="0"/>
              <w:divBdr>
                <w:top w:val="none" w:sz="0" w:space="0" w:color="auto"/>
                <w:left w:val="none" w:sz="0" w:space="0" w:color="auto"/>
                <w:bottom w:val="none" w:sz="0" w:space="0" w:color="auto"/>
                <w:right w:val="none" w:sz="0" w:space="0" w:color="auto"/>
              </w:divBdr>
            </w:div>
            <w:div w:id="1890649446">
              <w:marLeft w:val="0"/>
              <w:marRight w:val="0"/>
              <w:marTop w:val="0"/>
              <w:marBottom w:val="0"/>
              <w:divBdr>
                <w:top w:val="none" w:sz="0" w:space="0" w:color="auto"/>
                <w:left w:val="none" w:sz="0" w:space="0" w:color="auto"/>
                <w:bottom w:val="none" w:sz="0" w:space="0" w:color="auto"/>
                <w:right w:val="none" w:sz="0" w:space="0" w:color="auto"/>
              </w:divBdr>
            </w:div>
            <w:div w:id="2018269705">
              <w:marLeft w:val="0"/>
              <w:marRight w:val="0"/>
              <w:marTop w:val="0"/>
              <w:marBottom w:val="0"/>
              <w:divBdr>
                <w:top w:val="none" w:sz="0" w:space="0" w:color="auto"/>
                <w:left w:val="none" w:sz="0" w:space="0" w:color="auto"/>
                <w:bottom w:val="none" w:sz="0" w:space="0" w:color="auto"/>
                <w:right w:val="none" w:sz="0" w:space="0" w:color="auto"/>
              </w:divBdr>
            </w:div>
          </w:divsChild>
        </w:div>
        <w:div w:id="2014144205">
          <w:marLeft w:val="0"/>
          <w:marRight w:val="0"/>
          <w:marTop w:val="0"/>
          <w:marBottom w:val="0"/>
          <w:divBdr>
            <w:top w:val="none" w:sz="0" w:space="0" w:color="auto"/>
            <w:left w:val="none" w:sz="0" w:space="0" w:color="auto"/>
            <w:bottom w:val="none" w:sz="0" w:space="0" w:color="auto"/>
            <w:right w:val="none" w:sz="0" w:space="0" w:color="auto"/>
          </w:divBdr>
        </w:div>
        <w:div w:id="2124642388">
          <w:marLeft w:val="0"/>
          <w:marRight w:val="0"/>
          <w:marTop w:val="0"/>
          <w:marBottom w:val="0"/>
          <w:divBdr>
            <w:top w:val="none" w:sz="0" w:space="0" w:color="auto"/>
            <w:left w:val="none" w:sz="0" w:space="0" w:color="auto"/>
            <w:bottom w:val="none" w:sz="0" w:space="0" w:color="auto"/>
            <w:right w:val="none" w:sz="0" w:space="0" w:color="auto"/>
          </w:divBdr>
        </w:div>
      </w:divsChild>
    </w:div>
    <w:div w:id="1327131115">
      <w:bodyDiv w:val="1"/>
      <w:marLeft w:val="0"/>
      <w:marRight w:val="0"/>
      <w:marTop w:val="0"/>
      <w:marBottom w:val="0"/>
      <w:divBdr>
        <w:top w:val="none" w:sz="0" w:space="0" w:color="auto"/>
        <w:left w:val="none" w:sz="0" w:space="0" w:color="auto"/>
        <w:bottom w:val="none" w:sz="0" w:space="0" w:color="auto"/>
        <w:right w:val="none" w:sz="0" w:space="0" w:color="auto"/>
      </w:divBdr>
    </w:div>
    <w:div w:id="1327398369">
      <w:bodyDiv w:val="1"/>
      <w:marLeft w:val="0"/>
      <w:marRight w:val="0"/>
      <w:marTop w:val="0"/>
      <w:marBottom w:val="0"/>
      <w:divBdr>
        <w:top w:val="none" w:sz="0" w:space="0" w:color="auto"/>
        <w:left w:val="none" w:sz="0" w:space="0" w:color="auto"/>
        <w:bottom w:val="none" w:sz="0" w:space="0" w:color="auto"/>
        <w:right w:val="none" w:sz="0" w:space="0" w:color="auto"/>
      </w:divBdr>
      <w:divsChild>
        <w:div w:id="495460857">
          <w:marLeft w:val="0"/>
          <w:marRight w:val="0"/>
          <w:marTop w:val="0"/>
          <w:marBottom w:val="0"/>
          <w:divBdr>
            <w:top w:val="none" w:sz="0" w:space="0" w:color="auto"/>
            <w:left w:val="none" w:sz="0" w:space="0" w:color="auto"/>
            <w:bottom w:val="none" w:sz="0" w:space="0" w:color="auto"/>
            <w:right w:val="none" w:sz="0" w:space="0" w:color="auto"/>
          </w:divBdr>
          <w:divsChild>
            <w:div w:id="646054075">
              <w:marLeft w:val="0"/>
              <w:marRight w:val="300"/>
              <w:marTop w:val="0"/>
              <w:marBottom w:val="0"/>
              <w:divBdr>
                <w:top w:val="none" w:sz="0" w:space="0" w:color="auto"/>
                <w:left w:val="none" w:sz="0" w:space="0" w:color="auto"/>
                <w:bottom w:val="none" w:sz="0" w:space="0" w:color="auto"/>
                <w:right w:val="none" w:sz="0" w:space="0" w:color="auto"/>
              </w:divBdr>
              <w:divsChild>
                <w:div w:id="2103725035">
                  <w:marLeft w:val="0"/>
                  <w:marRight w:val="0"/>
                  <w:marTop w:val="0"/>
                  <w:marBottom w:val="0"/>
                  <w:divBdr>
                    <w:top w:val="none" w:sz="0" w:space="0" w:color="auto"/>
                    <w:left w:val="none" w:sz="0" w:space="0" w:color="auto"/>
                    <w:bottom w:val="none" w:sz="0" w:space="0" w:color="auto"/>
                    <w:right w:val="none" w:sz="0" w:space="0" w:color="auto"/>
                  </w:divBdr>
                  <w:divsChild>
                    <w:div w:id="9028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69325">
          <w:marLeft w:val="0"/>
          <w:marRight w:val="0"/>
          <w:marTop w:val="0"/>
          <w:marBottom w:val="0"/>
          <w:divBdr>
            <w:top w:val="none" w:sz="0" w:space="0" w:color="auto"/>
            <w:left w:val="none" w:sz="0" w:space="0" w:color="auto"/>
            <w:bottom w:val="none" w:sz="0" w:space="0" w:color="auto"/>
            <w:right w:val="none" w:sz="0" w:space="0" w:color="auto"/>
          </w:divBdr>
          <w:divsChild>
            <w:div w:id="927694598">
              <w:marLeft w:val="0"/>
              <w:marRight w:val="0"/>
              <w:marTop w:val="0"/>
              <w:marBottom w:val="900"/>
              <w:divBdr>
                <w:top w:val="none" w:sz="0" w:space="0" w:color="auto"/>
                <w:left w:val="none" w:sz="0" w:space="0" w:color="auto"/>
                <w:bottom w:val="none" w:sz="0" w:space="0" w:color="auto"/>
                <w:right w:val="none" w:sz="0" w:space="0" w:color="auto"/>
              </w:divBdr>
              <w:divsChild>
                <w:div w:id="587082537">
                  <w:marLeft w:val="0"/>
                  <w:marRight w:val="0"/>
                  <w:marTop w:val="0"/>
                  <w:marBottom w:val="540"/>
                  <w:divBdr>
                    <w:top w:val="none" w:sz="0" w:space="0" w:color="auto"/>
                    <w:left w:val="none" w:sz="0" w:space="0" w:color="auto"/>
                    <w:bottom w:val="none" w:sz="0" w:space="0" w:color="auto"/>
                    <w:right w:val="none" w:sz="0" w:space="0" w:color="auto"/>
                  </w:divBdr>
                </w:div>
                <w:div w:id="1183547269">
                  <w:marLeft w:val="0"/>
                  <w:marRight w:val="0"/>
                  <w:marTop w:val="0"/>
                  <w:marBottom w:val="0"/>
                  <w:divBdr>
                    <w:top w:val="none" w:sz="0" w:space="0" w:color="auto"/>
                    <w:left w:val="none" w:sz="0" w:space="0" w:color="auto"/>
                    <w:bottom w:val="none" w:sz="0" w:space="0" w:color="auto"/>
                    <w:right w:val="none" w:sz="0" w:space="0" w:color="auto"/>
                  </w:divBdr>
                  <w:divsChild>
                    <w:div w:id="764499419">
                      <w:marLeft w:val="0"/>
                      <w:marRight w:val="0"/>
                      <w:marTop w:val="0"/>
                      <w:marBottom w:val="0"/>
                      <w:divBdr>
                        <w:top w:val="none" w:sz="0" w:space="0" w:color="auto"/>
                        <w:left w:val="none" w:sz="0" w:space="0" w:color="auto"/>
                        <w:bottom w:val="none" w:sz="0" w:space="0" w:color="auto"/>
                        <w:right w:val="none" w:sz="0" w:space="0" w:color="auto"/>
                      </w:divBdr>
                      <w:divsChild>
                        <w:div w:id="1388531395">
                          <w:marLeft w:val="0"/>
                          <w:marRight w:val="0"/>
                          <w:marTop w:val="0"/>
                          <w:marBottom w:val="240"/>
                          <w:divBdr>
                            <w:top w:val="none" w:sz="0" w:space="0" w:color="auto"/>
                            <w:left w:val="none" w:sz="0" w:space="0" w:color="auto"/>
                            <w:bottom w:val="none" w:sz="0" w:space="0" w:color="auto"/>
                            <w:right w:val="none" w:sz="0" w:space="0" w:color="auto"/>
                          </w:divBdr>
                          <w:divsChild>
                            <w:div w:id="15317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48635">
              <w:marLeft w:val="0"/>
              <w:marRight w:val="300"/>
              <w:marTop w:val="0"/>
              <w:marBottom w:val="0"/>
              <w:divBdr>
                <w:top w:val="none" w:sz="0" w:space="0" w:color="auto"/>
                <w:left w:val="none" w:sz="0" w:space="0" w:color="auto"/>
                <w:bottom w:val="none" w:sz="0" w:space="0" w:color="auto"/>
                <w:right w:val="none" w:sz="0" w:space="0" w:color="auto"/>
              </w:divBdr>
              <w:divsChild>
                <w:div w:id="49311627">
                  <w:marLeft w:val="0"/>
                  <w:marRight w:val="0"/>
                  <w:marTop w:val="0"/>
                  <w:marBottom w:val="0"/>
                  <w:divBdr>
                    <w:top w:val="none" w:sz="0" w:space="0" w:color="auto"/>
                    <w:left w:val="none" w:sz="0" w:space="0" w:color="auto"/>
                    <w:bottom w:val="none" w:sz="0" w:space="0" w:color="auto"/>
                    <w:right w:val="none" w:sz="0" w:space="0" w:color="auto"/>
                  </w:divBdr>
                  <w:divsChild>
                    <w:div w:id="304286874">
                      <w:marLeft w:val="0"/>
                      <w:marRight w:val="0"/>
                      <w:marTop w:val="0"/>
                      <w:marBottom w:val="0"/>
                      <w:divBdr>
                        <w:top w:val="none" w:sz="0" w:space="0" w:color="auto"/>
                        <w:left w:val="none" w:sz="0" w:space="0" w:color="auto"/>
                        <w:bottom w:val="none" w:sz="0" w:space="0" w:color="auto"/>
                        <w:right w:val="none" w:sz="0" w:space="0" w:color="auto"/>
                      </w:divBdr>
                      <w:divsChild>
                        <w:div w:id="1750499070">
                          <w:marLeft w:val="0"/>
                          <w:marRight w:val="0"/>
                          <w:marTop w:val="0"/>
                          <w:marBottom w:val="0"/>
                          <w:divBdr>
                            <w:top w:val="none" w:sz="0" w:space="0" w:color="auto"/>
                            <w:left w:val="none" w:sz="0" w:space="0" w:color="auto"/>
                            <w:bottom w:val="none" w:sz="0" w:space="0" w:color="auto"/>
                            <w:right w:val="none" w:sz="0" w:space="0" w:color="auto"/>
                          </w:divBdr>
                          <w:divsChild>
                            <w:div w:id="1375352335">
                              <w:marLeft w:val="0"/>
                              <w:marRight w:val="0"/>
                              <w:marTop w:val="0"/>
                              <w:marBottom w:val="240"/>
                              <w:divBdr>
                                <w:top w:val="none" w:sz="0" w:space="0" w:color="auto"/>
                                <w:left w:val="none" w:sz="0" w:space="0" w:color="auto"/>
                                <w:bottom w:val="none" w:sz="0" w:space="0" w:color="auto"/>
                                <w:right w:val="none" w:sz="0" w:space="0" w:color="auto"/>
                              </w:divBdr>
                              <w:divsChild>
                                <w:div w:id="149869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
                <w:div w:id="103396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2202">
      <w:bodyDiv w:val="1"/>
      <w:marLeft w:val="0"/>
      <w:marRight w:val="0"/>
      <w:marTop w:val="0"/>
      <w:marBottom w:val="0"/>
      <w:divBdr>
        <w:top w:val="none" w:sz="0" w:space="0" w:color="auto"/>
        <w:left w:val="none" w:sz="0" w:space="0" w:color="auto"/>
        <w:bottom w:val="none" w:sz="0" w:space="0" w:color="auto"/>
        <w:right w:val="none" w:sz="0" w:space="0" w:color="auto"/>
      </w:divBdr>
    </w:div>
    <w:div w:id="1328435617">
      <w:bodyDiv w:val="1"/>
      <w:marLeft w:val="0"/>
      <w:marRight w:val="0"/>
      <w:marTop w:val="0"/>
      <w:marBottom w:val="0"/>
      <w:divBdr>
        <w:top w:val="none" w:sz="0" w:space="0" w:color="auto"/>
        <w:left w:val="none" w:sz="0" w:space="0" w:color="auto"/>
        <w:bottom w:val="none" w:sz="0" w:space="0" w:color="auto"/>
        <w:right w:val="none" w:sz="0" w:space="0" w:color="auto"/>
      </w:divBdr>
      <w:divsChild>
        <w:div w:id="139002225">
          <w:marLeft w:val="0"/>
          <w:marRight w:val="0"/>
          <w:marTop w:val="0"/>
          <w:marBottom w:val="750"/>
          <w:divBdr>
            <w:top w:val="none" w:sz="0" w:space="0" w:color="auto"/>
            <w:left w:val="none" w:sz="0" w:space="0" w:color="auto"/>
            <w:bottom w:val="none" w:sz="0" w:space="0" w:color="auto"/>
            <w:right w:val="none" w:sz="0" w:space="0" w:color="auto"/>
          </w:divBdr>
          <w:divsChild>
            <w:div w:id="4144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2357">
      <w:bodyDiv w:val="1"/>
      <w:marLeft w:val="0"/>
      <w:marRight w:val="0"/>
      <w:marTop w:val="0"/>
      <w:marBottom w:val="0"/>
      <w:divBdr>
        <w:top w:val="none" w:sz="0" w:space="0" w:color="auto"/>
        <w:left w:val="none" w:sz="0" w:space="0" w:color="auto"/>
        <w:bottom w:val="none" w:sz="0" w:space="0" w:color="auto"/>
        <w:right w:val="none" w:sz="0" w:space="0" w:color="auto"/>
      </w:divBdr>
    </w:div>
    <w:div w:id="1330136848">
      <w:bodyDiv w:val="1"/>
      <w:marLeft w:val="0"/>
      <w:marRight w:val="0"/>
      <w:marTop w:val="0"/>
      <w:marBottom w:val="0"/>
      <w:divBdr>
        <w:top w:val="none" w:sz="0" w:space="0" w:color="auto"/>
        <w:left w:val="none" w:sz="0" w:space="0" w:color="auto"/>
        <w:bottom w:val="none" w:sz="0" w:space="0" w:color="auto"/>
        <w:right w:val="none" w:sz="0" w:space="0" w:color="auto"/>
      </w:divBdr>
      <w:divsChild>
        <w:div w:id="1600258894">
          <w:marLeft w:val="0"/>
          <w:marRight w:val="0"/>
          <w:marTop w:val="0"/>
          <w:marBottom w:val="0"/>
          <w:divBdr>
            <w:top w:val="none" w:sz="0" w:space="0" w:color="auto"/>
            <w:left w:val="none" w:sz="0" w:space="0" w:color="auto"/>
            <w:bottom w:val="none" w:sz="0" w:space="0" w:color="auto"/>
            <w:right w:val="none" w:sz="0" w:space="0" w:color="auto"/>
          </w:divBdr>
          <w:divsChild>
            <w:div w:id="247202205">
              <w:marLeft w:val="0"/>
              <w:marRight w:val="0"/>
              <w:marTop w:val="0"/>
              <w:marBottom w:val="0"/>
              <w:divBdr>
                <w:top w:val="none" w:sz="0" w:space="0" w:color="auto"/>
                <w:left w:val="none" w:sz="0" w:space="0" w:color="auto"/>
                <w:bottom w:val="none" w:sz="0" w:space="0" w:color="auto"/>
                <w:right w:val="none" w:sz="0" w:space="0" w:color="auto"/>
              </w:divBdr>
              <w:divsChild>
                <w:div w:id="1783070466">
                  <w:marLeft w:val="0"/>
                  <w:marRight w:val="0"/>
                  <w:marTop w:val="0"/>
                  <w:marBottom w:val="0"/>
                  <w:divBdr>
                    <w:top w:val="none" w:sz="0" w:space="0" w:color="auto"/>
                    <w:left w:val="none" w:sz="0" w:space="0" w:color="auto"/>
                    <w:bottom w:val="none" w:sz="0" w:space="0" w:color="auto"/>
                    <w:right w:val="none" w:sz="0" w:space="0" w:color="auto"/>
                  </w:divBdr>
                  <w:divsChild>
                    <w:div w:id="21431898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6910">
      <w:bodyDiv w:val="1"/>
      <w:marLeft w:val="0"/>
      <w:marRight w:val="0"/>
      <w:marTop w:val="0"/>
      <w:marBottom w:val="0"/>
      <w:divBdr>
        <w:top w:val="none" w:sz="0" w:space="0" w:color="auto"/>
        <w:left w:val="none" w:sz="0" w:space="0" w:color="auto"/>
        <w:bottom w:val="none" w:sz="0" w:space="0" w:color="auto"/>
        <w:right w:val="none" w:sz="0" w:space="0" w:color="auto"/>
      </w:divBdr>
    </w:div>
    <w:div w:id="1330598413">
      <w:bodyDiv w:val="1"/>
      <w:marLeft w:val="0"/>
      <w:marRight w:val="0"/>
      <w:marTop w:val="0"/>
      <w:marBottom w:val="0"/>
      <w:divBdr>
        <w:top w:val="none" w:sz="0" w:space="0" w:color="auto"/>
        <w:left w:val="none" w:sz="0" w:space="0" w:color="auto"/>
        <w:bottom w:val="none" w:sz="0" w:space="0" w:color="auto"/>
        <w:right w:val="none" w:sz="0" w:space="0" w:color="auto"/>
      </w:divBdr>
      <w:divsChild>
        <w:div w:id="325787361">
          <w:marLeft w:val="0"/>
          <w:marRight w:val="0"/>
          <w:marTop w:val="0"/>
          <w:marBottom w:val="0"/>
          <w:divBdr>
            <w:top w:val="none" w:sz="0" w:space="0" w:color="auto"/>
            <w:left w:val="none" w:sz="0" w:space="0" w:color="auto"/>
            <w:bottom w:val="none" w:sz="0" w:space="0" w:color="auto"/>
            <w:right w:val="none" w:sz="0" w:space="0" w:color="auto"/>
          </w:divBdr>
        </w:div>
        <w:div w:id="547642276">
          <w:marLeft w:val="0"/>
          <w:marRight w:val="0"/>
          <w:marTop w:val="0"/>
          <w:marBottom w:val="0"/>
          <w:divBdr>
            <w:top w:val="none" w:sz="0" w:space="0" w:color="auto"/>
            <w:left w:val="none" w:sz="0" w:space="0" w:color="auto"/>
            <w:bottom w:val="none" w:sz="0" w:space="0" w:color="auto"/>
            <w:right w:val="none" w:sz="0" w:space="0" w:color="auto"/>
          </w:divBdr>
        </w:div>
        <w:div w:id="1359234548">
          <w:marLeft w:val="0"/>
          <w:marRight w:val="0"/>
          <w:marTop w:val="0"/>
          <w:marBottom w:val="0"/>
          <w:divBdr>
            <w:top w:val="none" w:sz="0" w:space="0" w:color="auto"/>
            <w:left w:val="none" w:sz="0" w:space="0" w:color="auto"/>
            <w:bottom w:val="none" w:sz="0" w:space="0" w:color="auto"/>
            <w:right w:val="none" w:sz="0" w:space="0" w:color="auto"/>
          </w:divBdr>
        </w:div>
        <w:div w:id="1007438735">
          <w:marLeft w:val="0"/>
          <w:marRight w:val="0"/>
          <w:marTop w:val="0"/>
          <w:marBottom w:val="0"/>
          <w:divBdr>
            <w:top w:val="none" w:sz="0" w:space="0" w:color="auto"/>
            <w:left w:val="none" w:sz="0" w:space="0" w:color="auto"/>
            <w:bottom w:val="none" w:sz="0" w:space="0" w:color="auto"/>
            <w:right w:val="none" w:sz="0" w:space="0" w:color="auto"/>
          </w:divBdr>
        </w:div>
      </w:divsChild>
    </w:div>
    <w:div w:id="1332097080">
      <w:bodyDiv w:val="1"/>
      <w:marLeft w:val="0"/>
      <w:marRight w:val="0"/>
      <w:marTop w:val="0"/>
      <w:marBottom w:val="0"/>
      <w:divBdr>
        <w:top w:val="none" w:sz="0" w:space="0" w:color="auto"/>
        <w:left w:val="none" w:sz="0" w:space="0" w:color="auto"/>
        <w:bottom w:val="none" w:sz="0" w:space="0" w:color="auto"/>
        <w:right w:val="none" w:sz="0" w:space="0" w:color="auto"/>
      </w:divBdr>
      <w:divsChild>
        <w:div w:id="641885885">
          <w:marLeft w:val="0"/>
          <w:marRight w:val="0"/>
          <w:marTop w:val="240"/>
          <w:marBottom w:val="240"/>
          <w:divBdr>
            <w:top w:val="none" w:sz="0" w:space="0" w:color="auto"/>
            <w:left w:val="none" w:sz="0" w:space="0" w:color="auto"/>
            <w:bottom w:val="none" w:sz="0" w:space="0" w:color="auto"/>
            <w:right w:val="none" w:sz="0" w:space="0" w:color="auto"/>
          </w:divBdr>
          <w:divsChild>
            <w:div w:id="989141198">
              <w:marLeft w:val="120"/>
              <w:marRight w:val="270"/>
              <w:marTop w:val="150"/>
              <w:marBottom w:val="0"/>
              <w:divBdr>
                <w:top w:val="none" w:sz="0" w:space="0" w:color="auto"/>
                <w:left w:val="none" w:sz="0" w:space="0" w:color="auto"/>
                <w:bottom w:val="none" w:sz="0" w:space="0" w:color="auto"/>
                <w:right w:val="single" w:sz="12" w:space="8" w:color="FFC300"/>
              </w:divBdr>
            </w:div>
          </w:divsChild>
        </w:div>
        <w:div w:id="848909580">
          <w:marLeft w:val="0"/>
          <w:marRight w:val="0"/>
          <w:marTop w:val="240"/>
          <w:marBottom w:val="240"/>
          <w:divBdr>
            <w:top w:val="none" w:sz="0" w:space="0" w:color="auto"/>
            <w:left w:val="none" w:sz="0" w:space="0" w:color="auto"/>
            <w:bottom w:val="none" w:sz="0" w:space="0" w:color="auto"/>
            <w:right w:val="none" w:sz="0" w:space="0" w:color="auto"/>
          </w:divBdr>
          <w:divsChild>
            <w:div w:id="1340081814">
              <w:marLeft w:val="0"/>
              <w:marRight w:val="0"/>
              <w:marTop w:val="240"/>
              <w:marBottom w:val="240"/>
              <w:divBdr>
                <w:top w:val="none" w:sz="0" w:space="0" w:color="auto"/>
                <w:left w:val="none" w:sz="0" w:space="0" w:color="auto"/>
                <w:bottom w:val="none" w:sz="0" w:space="0" w:color="auto"/>
                <w:right w:val="none" w:sz="0" w:space="0" w:color="auto"/>
              </w:divBdr>
              <w:divsChild>
                <w:div w:id="85156923">
                  <w:marLeft w:val="120"/>
                  <w:marRight w:val="270"/>
                  <w:marTop w:val="150"/>
                  <w:marBottom w:val="0"/>
                  <w:divBdr>
                    <w:top w:val="none" w:sz="0" w:space="0" w:color="auto"/>
                    <w:left w:val="none" w:sz="0" w:space="0" w:color="auto"/>
                    <w:bottom w:val="none" w:sz="0" w:space="0" w:color="auto"/>
                    <w:right w:val="single" w:sz="12" w:space="8" w:color="FFC300"/>
                  </w:divBdr>
                </w:div>
              </w:divsChild>
            </w:div>
          </w:divsChild>
        </w:div>
      </w:divsChild>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33414866">
      <w:bodyDiv w:val="1"/>
      <w:marLeft w:val="0"/>
      <w:marRight w:val="0"/>
      <w:marTop w:val="0"/>
      <w:marBottom w:val="0"/>
      <w:divBdr>
        <w:top w:val="none" w:sz="0" w:space="0" w:color="auto"/>
        <w:left w:val="none" w:sz="0" w:space="0" w:color="auto"/>
        <w:bottom w:val="none" w:sz="0" w:space="0" w:color="auto"/>
        <w:right w:val="none" w:sz="0" w:space="0" w:color="auto"/>
      </w:divBdr>
      <w:divsChild>
        <w:div w:id="260456157">
          <w:marLeft w:val="0"/>
          <w:marRight w:val="0"/>
          <w:marTop w:val="0"/>
          <w:marBottom w:val="0"/>
          <w:divBdr>
            <w:top w:val="none" w:sz="0" w:space="0" w:color="auto"/>
            <w:left w:val="none" w:sz="0" w:space="0" w:color="auto"/>
            <w:bottom w:val="none" w:sz="0" w:space="0" w:color="auto"/>
            <w:right w:val="none" w:sz="0" w:space="0" w:color="auto"/>
          </w:divBdr>
        </w:div>
        <w:div w:id="544027644">
          <w:marLeft w:val="0"/>
          <w:marRight w:val="0"/>
          <w:marTop w:val="0"/>
          <w:marBottom w:val="0"/>
          <w:divBdr>
            <w:top w:val="none" w:sz="0" w:space="0" w:color="auto"/>
            <w:left w:val="none" w:sz="0" w:space="0" w:color="auto"/>
            <w:bottom w:val="none" w:sz="0" w:space="0" w:color="auto"/>
            <w:right w:val="none" w:sz="0" w:space="0" w:color="auto"/>
          </w:divBdr>
        </w:div>
        <w:div w:id="668675662">
          <w:marLeft w:val="0"/>
          <w:marRight w:val="0"/>
          <w:marTop w:val="0"/>
          <w:marBottom w:val="0"/>
          <w:divBdr>
            <w:top w:val="none" w:sz="0" w:space="0" w:color="auto"/>
            <w:left w:val="none" w:sz="0" w:space="0" w:color="auto"/>
            <w:bottom w:val="none" w:sz="0" w:space="0" w:color="auto"/>
            <w:right w:val="none" w:sz="0" w:space="0" w:color="auto"/>
          </w:divBdr>
        </w:div>
        <w:div w:id="1348867404">
          <w:marLeft w:val="0"/>
          <w:marRight w:val="0"/>
          <w:marTop w:val="0"/>
          <w:marBottom w:val="0"/>
          <w:divBdr>
            <w:top w:val="none" w:sz="0" w:space="0" w:color="auto"/>
            <w:left w:val="none" w:sz="0" w:space="0" w:color="auto"/>
            <w:bottom w:val="none" w:sz="0" w:space="0" w:color="auto"/>
            <w:right w:val="none" w:sz="0" w:space="0" w:color="auto"/>
          </w:divBdr>
        </w:div>
        <w:div w:id="1654678305">
          <w:marLeft w:val="0"/>
          <w:marRight w:val="0"/>
          <w:marTop w:val="0"/>
          <w:marBottom w:val="0"/>
          <w:divBdr>
            <w:top w:val="none" w:sz="0" w:space="0" w:color="auto"/>
            <w:left w:val="none" w:sz="0" w:space="0" w:color="auto"/>
            <w:bottom w:val="none" w:sz="0" w:space="0" w:color="auto"/>
            <w:right w:val="none" w:sz="0" w:space="0" w:color="auto"/>
          </w:divBdr>
        </w:div>
        <w:div w:id="1690329541">
          <w:marLeft w:val="0"/>
          <w:marRight w:val="0"/>
          <w:marTop w:val="0"/>
          <w:marBottom w:val="0"/>
          <w:divBdr>
            <w:top w:val="none" w:sz="0" w:space="0" w:color="auto"/>
            <w:left w:val="none" w:sz="0" w:space="0" w:color="auto"/>
            <w:bottom w:val="none" w:sz="0" w:space="0" w:color="auto"/>
            <w:right w:val="none" w:sz="0" w:space="0" w:color="auto"/>
          </w:divBdr>
        </w:div>
        <w:div w:id="1855997593">
          <w:marLeft w:val="0"/>
          <w:marRight w:val="0"/>
          <w:marTop w:val="0"/>
          <w:marBottom w:val="0"/>
          <w:divBdr>
            <w:top w:val="none" w:sz="0" w:space="0" w:color="auto"/>
            <w:left w:val="none" w:sz="0" w:space="0" w:color="auto"/>
            <w:bottom w:val="none" w:sz="0" w:space="0" w:color="auto"/>
            <w:right w:val="none" w:sz="0" w:space="0" w:color="auto"/>
          </w:divBdr>
        </w:div>
        <w:div w:id="2083524117">
          <w:marLeft w:val="0"/>
          <w:marRight w:val="0"/>
          <w:marTop w:val="0"/>
          <w:marBottom w:val="0"/>
          <w:divBdr>
            <w:top w:val="none" w:sz="0" w:space="0" w:color="auto"/>
            <w:left w:val="none" w:sz="0" w:space="0" w:color="auto"/>
            <w:bottom w:val="none" w:sz="0" w:space="0" w:color="auto"/>
            <w:right w:val="none" w:sz="0" w:space="0" w:color="auto"/>
          </w:divBdr>
        </w:div>
      </w:divsChild>
    </w:div>
    <w:div w:id="1336029252">
      <w:bodyDiv w:val="1"/>
      <w:marLeft w:val="0"/>
      <w:marRight w:val="0"/>
      <w:marTop w:val="0"/>
      <w:marBottom w:val="0"/>
      <w:divBdr>
        <w:top w:val="none" w:sz="0" w:space="0" w:color="auto"/>
        <w:left w:val="none" w:sz="0" w:space="0" w:color="auto"/>
        <w:bottom w:val="none" w:sz="0" w:space="0" w:color="auto"/>
        <w:right w:val="none" w:sz="0" w:space="0" w:color="auto"/>
      </w:divBdr>
      <w:divsChild>
        <w:div w:id="777139349">
          <w:marLeft w:val="0"/>
          <w:marRight w:val="0"/>
          <w:marTop w:val="0"/>
          <w:marBottom w:val="0"/>
          <w:divBdr>
            <w:top w:val="none" w:sz="0" w:space="0" w:color="auto"/>
            <w:left w:val="none" w:sz="0" w:space="0" w:color="auto"/>
            <w:bottom w:val="none" w:sz="0" w:space="0" w:color="auto"/>
            <w:right w:val="none" w:sz="0" w:space="0" w:color="auto"/>
          </w:divBdr>
          <w:divsChild>
            <w:div w:id="2096198548">
              <w:marLeft w:val="-375"/>
              <w:marRight w:val="0"/>
              <w:marTop w:val="0"/>
              <w:marBottom w:val="0"/>
              <w:divBdr>
                <w:top w:val="none" w:sz="0" w:space="0" w:color="auto"/>
                <w:left w:val="none" w:sz="0" w:space="0" w:color="auto"/>
                <w:bottom w:val="none" w:sz="0" w:space="0" w:color="auto"/>
                <w:right w:val="none" w:sz="0" w:space="0" w:color="auto"/>
              </w:divBdr>
              <w:divsChild>
                <w:div w:id="512959647">
                  <w:marLeft w:val="0"/>
                  <w:marRight w:val="0"/>
                  <w:marTop w:val="0"/>
                  <w:marBottom w:val="0"/>
                  <w:divBdr>
                    <w:top w:val="none" w:sz="0" w:space="0" w:color="auto"/>
                    <w:left w:val="none" w:sz="0" w:space="0" w:color="auto"/>
                    <w:bottom w:val="none" w:sz="0" w:space="0" w:color="auto"/>
                    <w:right w:val="none" w:sz="0" w:space="0" w:color="auto"/>
                  </w:divBdr>
                  <w:divsChild>
                    <w:div w:id="791244582">
                      <w:marLeft w:val="0"/>
                      <w:marRight w:val="0"/>
                      <w:marTop w:val="0"/>
                      <w:marBottom w:val="0"/>
                      <w:divBdr>
                        <w:top w:val="none" w:sz="0" w:space="0" w:color="auto"/>
                        <w:left w:val="none" w:sz="0" w:space="0" w:color="auto"/>
                        <w:bottom w:val="none" w:sz="0" w:space="0" w:color="auto"/>
                        <w:right w:val="none" w:sz="0" w:space="0" w:color="auto"/>
                      </w:divBdr>
                    </w:div>
                    <w:div w:id="1998879804">
                      <w:marLeft w:val="0"/>
                      <w:marRight w:val="0"/>
                      <w:marTop w:val="0"/>
                      <w:marBottom w:val="225"/>
                      <w:divBdr>
                        <w:top w:val="none" w:sz="0" w:space="0" w:color="auto"/>
                        <w:left w:val="none" w:sz="0" w:space="0" w:color="auto"/>
                        <w:bottom w:val="none" w:sz="0" w:space="0" w:color="auto"/>
                        <w:right w:val="none" w:sz="0" w:space="0" w:color="auto"/>
                      </w:divBdr>
                    </w:div>
                  </w:divsChild>
                </w:div>
                <w:div w:id="12686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431">
      <w:bodyDiv w:val="1"/>
      <w:marLeft w:val="0"/>
      <w:marRight w:val="0"/>
      <w:marTop w:val="0"/>
      <w:marBottom w:val="0"/>
      <w:divBdr>
        <w:top w:val="none" w:sz="0" w:space="0" w:color="auto"/>
        <w:left w:val="none" w:sz="0" w:space="0" w:color="auto"/>
        <w:bottom w:val="none" w:sz="0" w:space="0" w:color="auto"/>
        <w:right w:val="none" w:sz="0" w:space="0" w:color="auto"/>
      </w:divBdr>
    </w:div>
    <w:div w:id="1340080287">
      <w:bodyDiv w:val="1"/>
      <w:marLeft w:val="0"/>
      <w:marRight w:val="0"/>
      <w:marTop w:val="0"/>
      <w:marBottom w:val="0"/>
      <w:divBdr>
        <w:top w:val="none" w:sz="0" w:space="0" w:color="auto"/>
        <w:left w:val="none" w:sz="0" w:space="0" w:color="auto"/>
        <w:bottom w:val="none" w:sz="0" w:space="0" w:color="auto"/>
        <w:right w:val="none" w:sz="0" w:space="0" w:color="auto"/>
      </w:divBdr>
    </w:div>
    <w:div w:id="1340504981">
      <w:bodyDiv w:val="1"/>
      <w:marLeft w:val="0"/>
      <w:marRight w:val="0"/>
      <w:marTop w:val="0"/>
      <w:marBottom w:val="0"/>
      <w:divBdr>
        <w:top w:val="none" w:sz="0" w:space="0" w:color="auto"/>
        <w:left w:val="none" w:sz="0" w:space="0" w:color="auto"/>
        <w:bottom w:val="none" w:sz="0" w:space="0" w:color="auto"/>
        <w:right w:val="none" w:sz="0" w:space="0" w:color="auto"/>
      </w:divBdr>
    </w:div>
    <w:div w:id="1342321729">
      <w:bodyDiv w:val="1"/>
      <w:marLeft w:val="0"/>
      <w:marRight w:val="0"/>
      <w:marTop w:val="0"/>
      <w:marBottom w:val="0"/>
      <w:divBdr>
        <w:top w:val="none" w:sz="0" w:space="0" w:color="auto"/>
        <w:left w:val="none" w:sz="0" w:space="0" w:color="auto"/>
        <w:bottom w:val="none" w:sz="0" w:space="0" w:color="auto"/>
        <w:right w:val="none" w:sz="0" w:space="0" w:color="auto"/>
      </w:divBdr>
    </w:div>
    <w:div w:id="1342389377">
      <w:bodyDiv w:val="1"/>
      <w:marLeft w:val="0"/>
      <w:marRight w:val="0"/>
      <w:marTop w:val="0"/>
      <w:marBottom w:val="0"/>
      <w:divBdr>
        <w:top w:val="none" w:sz="0" w:space="0" w:color="auto"/>
        <w:left w:val="none" w:sz="0" w:space="0" w:color="auto"/>
        <w:bottom w:val="none" w:sz="0" w:space="0" w:color="auto"/>
        <w:right w:val="none" w:sz="0" w:space="0" w:color="auto"/>
      </w:divBdr>
    </w:div>
    <w:div w:id="1345549539">
      <w:bodyDiv w:val="1"/>
      <w:marLeft w:val="0"/>
      <w:marRight w:val="0"/>
      <w:marTop w:val="0"/>
      <w:marBottom w:val="0"/>
      <w:divBdr>
        <w:top w:val="none" w:sz="0" w:space="0" w:color="auto"/>
        <w:left w:val="none" w:sz="0" w:space="0" w:color="auto"/>
        <w:bottom w:val="none" w:sz="0" w:space="0" w:color="auto"/>
        <w:right w:val="none" w:sz="0" w:space="0" w:color="auto"/>
      </w:divBdr>
    </w:div>
    <w:div w:id="1346588103">
      <w:bodyDiv w:val="1"/>
      <w:marLeft w:val="0"/>
      <w:marRight w:val="0"/>
      <w:marTop w:val="0"/>
      <w:marBottom w:val="0"/>
      <w:divBdr>
        <w:top w:val="none" w:sz="0" w:space="0" w:color="auto"/>
        <w:left w:val="none" w:sz="0" w:space="0" w:color="auto"/>
        <w:bottom w:val="none" w:sz="0" w:space="0" w:color="auto"/>
        <w:right w:val="none" w:sz="0" w:space="0" w:color="auto"/>
      </w:divBdr>
    </w:div>
    <w:div w:id="1346904498">
      <w:bodyDiv w:val="1"/>
      <w:marLeft w:val="0"/>
      <w:marRight w:val="0"/>
      <w:marTop w:val="0"/>
      <w:marBottom w:val="0"/>
      <w:divBdr>
        <w:top w:val="none" w:sz="0" w:space="0" w:color="auto"/>
        <w:left w:val="none" w:sz="0" w:space="0" w:color="auto"/>
        <w:bottom w:val="none" w:sz="0" w:space="0" w:color="auto"/>
        <w:right w:val="none" w:sz="0" w:space="0" w:color="auto"/>
      </w:divBdr>
      <w:divsChild>
        <w:div w:id="83036795">
          <w:marLeft w:val="0"/>
          <w:marRight w:val="0"/>
          <w:marTop w:val="0"/>
          <w:marBottom w:val="0"/>
          <w:divBdr>
            <w:top w:val="none" w:sz="0" w:space="0" w:color="auto"/>
            <w:left w:val="none" w:sz="0" w:space="0" w:color="auto"/>
            <w:bottom w:val="none" w:sz="0" w:space="0" w:color="auto"/>
            <w:right w:val="none" w:sz="0" w:space="0" w:color="auto"/>
          </w:divBdr>
        </w:div>
        <w:div w:id="119612620">
          <w:marLeft w:val="0"/>
          <w:marRight w:val="0"/>
          <w:marTop w:val="0"/>
          <w:marBottom w:val="0"/>
          <w:divBdr>
            <w:top w:val="none" w:sz="0" w:space="0" w:color="auto"/>
            <w:left w:val="none" w:sz="0" w:space="0" w:color="auto"/>
            <w:bottom w:val="none" w:sz="0" w:space="0" w:color="auto"/>
            <w:right w:val="none" w:sz="0" w:space="0" w:color="auto"/>
          </w:divBdr>
        </w:div>
        <w:div w:id="380793477">
          <w:marLeft w:val="0"/>
          <w:marRight w:val="0"/>
          <w:marTop w:val="0"/>
          <w:marBottom w:val="0"/>
          <w:divBdr>
            <w:top w:val="none" w:sz="0" w:space="0" w:color="auto"/>
            <w:left w:val="none" w:sz="0" w:space="0" w:color="auto"/>
            <w:bottom w:val="none" w:sz="0" w:space="0" w:color="auto"/>
            <w:right w:val="none" w:sz="0" w:space="0" w:color="auto"/>
          </w:divBdr>
        </w:div>
        <w:div w:id="385302357">
          <w:marLeft w:val="0"/>
          <w:marRight w:val="0"/>
          <w:marTop w:val="0"/>
          <w:marBottom w:val="0"/>
          <w:divBdr>
            <w:top w:val="none" w:sz="0" w:space="0" w:color="auto"/>
            <w:left w:val="none" w:sz="0" w:space="0" w:color="auto"/>
            <w:bottom w:val="none" w:sz="0" w:space="0" w:color="auto"/>
            <w:right w:val="none" w:sz="0" w:space="0" w:color="auto"/>
          </w:divBdr>
        </w:div>
        <w:div w:id="498274243">
          <w:marLeft w:val="0"/>
          <w:marRight w:val="0"/>
          <w:marTop w:val="0"/>
          <w:marBottom w:val="0"/>
          <w:divBdr>
            <w:top w:val="none" w:sz="0" w:space="0" w:color="auto"/>
            <w:left w:val="none" w:sz="0" w:space="0" w:color="auto"/>
            <w:bottom w:val="none" w:sz="0" w:space="0" w:color="auto"/>
            <w:right w:val="none" w:sz="0" w:space="0" w:color="auto"/>
          </w:divBdr>
        </w:div>
        <w:div w:id="551313655">
          <w:marLeft w:val="0"/>
          <w:marRight w:val="0"/>
          <w:marTop w:val="0"/>
          <w:marBottom w:val="0"/>
          <w:divBdr>
            <w:top w:val="none" w:sz="0" w:space="0" w:color="auto"/>
            <w:left w:val="none" w:sz="0" w:space="0" w:color="auto"/>
            <w:bottom w:val="none" w:sz="0" w:space="0" w:color="auto"/>
            <w:right w:val="none" w:sz="0" w:space="0" w:color="auto"/>
          </w:divBdr>
        </w:div>
        <w:div w:id="726488019">
          <w:marLeft w:val="0"/>
          <w:marRight w:val="0"/>
          <w:marTop w:val="0"/>
          <w:marBottom w:val="0"/>
          <w:divBdr>
            <w:top w:val="none" w:sz="0" w:space="0" w:color="auto"/>
            <w:left w:val="none" w:sz="0" w:space="0" w:color="auto"/>
            <w:bottom w:val="none" w:sz="0" w:space="0" w:color="auto"/>
            <w:right w:val="none" w:sz="0" w:space="0" w:color="auto"/>
          </w:divBdr>
        </w:div>
        <w:div w:id="731391911">
          <w:marLeft w:val="0"/>
          <w:marRight w:val="0"/>
          <w:marTop w:val="0"/>
          <w:marBottom w:val="0"/>
          <w:divBdr>
            <w:top w:val="none" w:sz="0" w:space="0" w:color="auto"/>
            <w:left w:val="none" w:sz="0" w:space="0" w:color="auto"/>
            <w:bottom w:val="none" w:sz="0" w:space="0" w:color="auto"/>
            <w:right w:val="none" w:sz="0" w:space="0" w:color="auto"/>
          </w:divBdr>
        </w:div>
        <w:div w:id="785394898">
          <w:marLeft w:val="0"/>
          <w:marRight w:val="0"/>
          <w:marTop w:val="0"/>
          <w:marBottom w:val="0"/>
          <w:divBdr>
            <w:top w:val="none" w:sz="0" w:space="0" w:color="auto"/>
            <w:left w:val="none" w:sz="0" w:space="0" w:color="auto"/>
            <w:bottom w:val="none" w:sz="0" w:space="0" w:color="auto"/>
            <w:right w:val="none" w:sz="0" w:space="0" w:color="auto"/>
          </w:divBdr>
        </w:div>
        <w:div w:id="1054544760">
          <w:marLeft w:val="0"/>
          <w:marRight w:val="0"/>
          <w:marTop w:val="0"/>
          <w:marBottom w:val="0"/>
          <w:divBdr>
            <w:top w:val="none" w:sz="0" w:space="0" w:color="auto"/>
            <w:left w:val="none" w:sz="0" w:space="0" w:color="auto"/>
            <w:bottom w:val="none" w:sz="0" w:space="0" w:color="auto"/>
            <w:right w:val="none" w:sz="0" w:space="0" w:color="auto"/>
          </w:divBdr>
        </w:div>
        <w:div w:id="1072580740">
          <w:marLeft w:val="0"/>
          <w:marRight w:val="0"/>
          <w:marTop w:val="0"/>
          <w:marBottom w:val="0"/>
          <w:divBdr>
            <w:top w:val="none" w:sz="0" w:space="0" w:color="auto"/>
            <w:left w:val="none" w:sz="0" w:space="0" w:color="auto"/>
            <w:bottom w:val="none" w:sz="0" w:space="0" w:color="auto"/>
            <w:right w:val="none" w:sz="0" w:space="0" w:color="auto"/>
          </w:divBdr>
        </w:div>
        <w:div w:id="1077899147">
          <w:marLeft w:val="0"/>
          <w:marRight w:val="0"/>
          <w:marTop w:val="0"/>
          <w:marBottom w:val="0"/>
          <w:divBdr>
            <w:top w:val="none" w:sz="0" w:space="0" w:color="auto"/>
            <w:left w:val="none" w:sz="0" w:space="0" w:color="auto"/>
            <w:bottom w:val="none" w:sz="0" w:space="0" w:color="auto"/>
            <w:right w:val="none" w:sz="0" w:space="0" w:color="auto"/>
          </w:divBdr>
        </w:div>
        <w:div w:id="1202011204">
          <w:marLeft w:val="0"/>
          <w:marRight w:val="0"/>
          <w:marTop w:val="0"/>
          <w:marBottom w:val="0"/>
          <w:divBdr>
            <w:top w:val="none" w:sz="0" w:space="0" w:color="auto"/>
            <w:left w:val="none" w:sz="0" w:space="0" w:color="auto"/>
            <w:bottom w:val="none" w:sz="0" w:space="0" w:color="auto"/>
            <w:right w:val="none" w:sz="0" w:space="0" w:color="auto"/>
          </w:divBdr>
        </w:div>
        <w:div w:id="1341858550">
          <w:marLeft w:val="0"/>
          <w:marRight w:val="0"/>
          <w:marTop w:val="0"/>
          <w:marBottom w:val="0"/>
          <w:divBdr>
            <w:top w:val="none" w:sz="0" w:space="0" w:color="auto"/>
            <w:left w:val="none" w:sz="0" w:space="0" w:color="auto"/>
            <w:bottom w:val="none" w:sz="0" w:space="0" w:color="auto"/>
            <w:right w:val="none" w:sz="0" w:space="0" w:color="auto"/>
          </w:divBdr>
        </w:div>
        <w:div w:id="1369843240">
          <w:marLeft w:val="0"/>
          <w:marRight w:val="0"/>
          <w:marTop w:val="0"/>
          <w:marBottom w:val="0"/>
          <w:divBdr>
            <w:top w:val="none" w:sz="0" w:space="0" w:color="auto"/>
            <w:left w:val="none" w:sz="0" w:space="0" w:color="auto"/>
            <w:bottom w:val="none" w:sz="0" w:space="0" w:color="auto"/>
            <w:right w:val="none" w:sz="0" w:space="0" w:color="auto"/>
          </w:divBdr>
        </w:div>
        <w:div w:id="1775200464">
          <w:marLeft w:val="0"/>
          <w:marRight w:val="0"/>
          <w:marTop w:val="0"/>
          <w:marBottom w:val="0"/>
          <w:divBdr>
            <w:top w:val="none" w:sz="0" w:space="0" w:color="auto"/>
            <w:left w:val="none" w:sz="0" w:space="0" w:color="auto"/>
            <w:bottom w:val="none" w:sz="0" w:space="0" w:color="auto"/>
            <w:right w:val="none" w:sz="0" w:space="0" w:color="auto"/>
          </w:divBdr>
        </w:div>
        <w:div w:id="1829204478">
          <w:marLeft w:val="0"/>
          <w:marRight w:val="0"/>
          <w:marTop w:val="0"/>
          <w:marBottom w:val="0"/>
          <w:divBdr>
            <w:top w:val="none" w:sz="0" w:space="0" w:color="auto"/>
            <w:left w:val="none" w:sz="0" w:space="0" w:color="auto"/>
            <w:bottom w:val="none" w:sz="0" w:space="0" w:color="auto"/>
            <w:right w:val="none" w:sz="0" w:space="0" w:color="auto"/>
          </w:divBdr>
        </w:div>
        <w:div w:id="2050492070">
          <w:marLeft w:val="0"/>
          <w:marRight w:val="0"/>
          <w:marTop w:val="0"/>
          <w:marBottom w:val="0"/>
          <w:divBdr>
            <w:top w:val="none" w:sz="0" w:space="0" w:color="auto"/>
            <w:left w:val="none" w:sz="0" w:space="0" w:color="auto"/>
            <w:bottom w:val="none" w:sz="0" w:space="0" w:color="auto"/>
            <w:right w:val="none" w:sz="0" w:space="0" w:color="auto"/>
          </w:divBdr>
        </w:div>
      </w:divsChild>
    </w:div>
    <w:div w:id="1349408681">
      <w:bodyDiv w:val="1"/>
      <w:marLeft w:val="0"/>
      <w:marRight w:val="0"/>
      <w:marTop w:val="0"/>
      <w:marBottom w:val="0"/>
      <w:divBdr>
        <w:top w:val="none" w:sz="0" w:space="0" w:color="auto"/>
        <w:left w:val="none" w:sz="0" w:space="0" w:color="auto"/>
        <w:bottom w:val="none" w:sz="0" w:space="0" w:color="auto"/>
        <w:right w:val="none" w:sz="0" w:space="0" w:color="auto"/>
      </w:divBdr>
    </w:div>
    <w:div w:id="1350064666">
      <w:bodyDiv w:val="1"/>
      <w:marLeft w:val="0"/>
      <w:marRight w:val="0"/>
      <w:marTop w:val="0"/>
      <w:marBottom w:val="0"/>
      <w:divBdr>
        <w:top w:val="none" w:sz="0" w:space="0" w:color="auto"/>
        <w:left w:val="none" w:sz="0" w:space="0" w:color="auto"/>
        <w:bottom w:val="none" w:sz="0" w:space="0" w:color="auto"/>
        <w:right w:val="none" w:sz="0" w:space="0" w:color="auto"/>
      </w:divBdr>
    </w:div>
    <w:div w:id="1351026301">
      <w:bodyDiv w:val="1"/>
      <w:marLeft w:val="0"/>
      <w:marRight w:val="0"/>
      <w:marTop w:val="0"/>
      <w:marBottom w:val="0"/>
      <w:divBdr>
        <w:top w:val="none" w:sz="0" w:space="0" w:color="auto"/>
        <w:left w:val="none" w:sz="0" w:space="0" w:color="auto"/>
        <w:bottom w:val="none" w:sz="0" w:space="0" w:color="auto"/>
        <w:right w:val="none" w:sz="0" w:space="0" w:color="auto"/>
      </w:divBdr>
    </w:div>
    <w:div w:id="1352492727">
      <w:bodyDiv w:val="1"/>
      <w:marLeft w:val="0"/>
      <w:marRight w:val="0"/>
      <w:marTop w:val="0"/>
      <w:marBottom w:val="0"/>
      <w:divBdr>
        <w:top w:val="none" w:sz="0" w:space="0" w:color="auto"/>
        <w:left w:val="none" w:sz="0" w:space="0" w:color="auto"/>
        <w:bottom w:val="none" w:sz="0" w:space="0" w:color="auto"/>
        <w:right w:val="none" w:sz="0" w:space="0" w:color="auto"/>
      </w:divBdr>
    </w:div>
    <w:div w:id="1353532434">
      <w:bodyDiv w:val="1"/>
      <w:marLeft w:val="0"/>
      <w:marRight w:val="0"/>
      <w:marTop w:val="0"/>
      <w:marBottom w:val="0"/>
      <w:divBdr>
        <w:top w:val="none" w:sz="0" w:space="0" w:color="auto"/>
        <w:left w:val="none" w:sz="0" w:space="0" w:color="auto"/>
        <w:bottom w:val="none" w:sz="0" w:space="0" w:color="auto"/>
        <w:right w:val="none" w:sz="0" w:space="0" w:color="auto"/>
      </w:divBdr>
      <w:divsChild>
        <w:div w:id="122693295">
          <w:marLeft w:val="0"/>
          <w:marRight w:val="0"/>
          <w:marTop w:val="0"/>
          <w:marBottom w:val="0"/>
          <w:divBdr>
            <w:top w:val="none" w:sz="0" w:space="0" w:color="auto"/>
            <w:left w:val="none" w:sz="0" w:space="0" w:color="auto"/>
            <w:bottom w:val="none" w:sz="0" w:space="0" w:color="auto"/>
            <w:right w:val="none" w:sz="0" w:space="0" w:color="auto"/>
          </w:divBdr>
        </w:div>
        <w:div w:id="157889327">
          <w:marLeft w:val="0"/>
          <w:marRight w:val="0"/>
          <w:marTop w:val="0"/>
          <w:marBottom w:val="0"/>
          <w:divBdr>
            <w:top w:val="none" w:sz="0" w:space="0" w:color="auto"/>
            <w:left w:val="none" w:sz="0" w:space="0" w:color="auto"/>
            <w:bottom w:val="none" w:sz="0" w:space="0" w:color="auto"/>
            <w:right w:val="none" w:sz="0" w:space="0" w:color="auto"/>
          </w:divBdr>
        </w:div>
        <w:div w:id="169299758">
          <w:marLeft w:val="0"/>
          <w:marRight w:val="0"/>
          <w:marTop w:val="0"/>
          <w:marBottom w:val="0"/>
          <w:divBdr>
            <w:top w:val="none" w:sz="0" w:space="0" w:color="auto"/>
            <w:left w:val="none" w:sz="0" w:space="0" w:color="auto"/>
            <w:bottom w:val="none" w:sz="0" w:space="0" w:color="auto"/>
            <w:right w:val="none" w:sz="0" w:space="0" w:color="auto"/>
          </w:divBdr>
        </w:div>
        <w:div w:id="172839153">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 w:id="299648761">
          <w:marLeft w:val="0"/>
          <w:marRight w:val="0"/>
          <w:marTop w:val="0"/>
          <w:marBottom w:val="0"/>
          <w:divBdr>
            <w:top w:val="none" w:sz="0" w:space="0" w:color="auto"/>
            <w:left w:val="none" w:sz="0" w:space="0" w:color="auto"/>
            <w:bottom w:val="none" w:sz="0" w:space="0" w:color="auto"/>
            <w:right w:val="none" w:sz="0" w:space="0" w:color="auto"/>
          </w:divBdr>
        </w:div>
        <w:div w:id="373774547">
          <w:marLeft w:val="0"/>
          <w:marRight w:val="0"/>
          <w:marTop w:val="0"/>
          <w:marBottom w:val="0"/>
          <w:divBdr>
            <w:top w:val="none" w:sz="0" w:space="0" w:color="auto"/>
            <w:left w:val="none" w:sz="0" w:space="0" w:color="auto"/>
            <w:bottom w:val="none" w:sz="0" w:space="0" w:color="auto"/>
            <w:right w:val="none" w:sz="0" w:space="0" w:color="auto"/>
          </w:divBdr>
        </w:div>
        <w:div w:id="444154722">
          <w:marLeft w:val="0"/>
          <w:marRight w:val="0"/>
          <w:marTop w:val="0"/>
          <w:marBottom w:val="0"/>
          <w:divBdr>
            <w:top w:val="none" w:sz="0" w:space="0" w:color="auto"/>
            <w:left w:val="none" w:sz="0" w:space="0" w:color="auto"/>
            <w:bottom w:val="none" w:sz="0" w:space="0" w:color="auto"/>
            <w:right w:val="none" w:sz="0" w:space="0" w:color="auto"/>
          </w:divBdr>
        </w:div>
        <w:div w:id="496507024">
          <w:marLeft w:val="0"/>
          <w:marRight w:val="0"/>
          <w:marTop w:val="0"/>
          <w:marBottom w:val="0"/>
          <w:divBdr>
            <w:top w:val="none" w:sz="0" w:space="0" w:color="auto"/>
            <w:left w:val="none" w:sz="0" w:space="0" w:color="auto"/>
            <w:bottom w:val="none" w:sz="0" w:space="0" w:color="auto"/>
            <w:right w:val="none" w:sz="0" w:space="0" w:color="auto"/>
          </w:divBdr>
        </w:div>
        <w:div w:id="518275524">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726420525">
          <w:marLeft w:val="0"/>
          <w:marRight w:val="0"/>
          <w:marTop w:val="0"/>
          <w:marBottom w:val="0"/>
          <w:divBdr>
            <w:top w:val="none" w:sz="0" w:space="0" w:color="auto"/>
            <w:left w:val="none" w:sz="0" w:space="0" w:color="auto"/>
            <w:bottom w:val="none" w:sz="0" w:space="0" w:color="auto"/>
            <w:right w:val="none" w:sz="0" w:space="0" w:color="auto"/>
          </w:divBdr>
        </w:div>
        <w:div w:id="872039869">
          <w:marLeft w:val="0"/>
          <w:marRight w:val="0"/>
          <w:marTop w:val="0"/>
          <w:marBottom w:val="0"/>
          <w:divBdr>
            <w:top w:val="none" w:sz="0" w:space="0" w:color="auto"/>
            <w:left w:val="none" w:sz="0" w:space="0" w:color="auto"/>
            <w:bottom w:val="none" w:sz="0" w:space="0" w:color="auto"/>
            <w:right w:val="none" w:sz="0" w:space="0" w:color="auto"/>
          </w:divBdr>
        </w:div>
        <w:div w:id="1036660642">
          <w:marLeft w:val="0"/>
          <w:marRight w:val="0"/>
          <w:marTop w:val="0"/>
          <w:marBottom w:val="0"/>
          <w:divBdr>
            <w:top w:val="none" w:sz="0" w:space="0" w:color="auto"/>
            <w:left w:val="none" w:sz="0" w:space="0" w:color="auto"/>
            <w:bottom w:val="none" w:sz="0" w:space="0" w:color="auto"/>
            <w:right w:val="none" w:sz="0" w:space="0" w:color="auto"/>
          </w:divBdr>
        </w:div>
        <w:div w:id="1230573269">
          <w:marLeft w:val="0"/>
          <w:marRight w:val="0"/>
          <w:marTop w:val="0"/>
          <w:marBottom w:val="0"/>
          <w:divBdr>
            <w:top w:val="none" w:sz="0" w:space="0" w:color="auto"/>
            <w:left w:val="none" w:sz="0" w:space="0" w:color="auto"/>
            <w:bottom w:val="none" w:sz="0" w:space="0" w:color="auto"/>
            <w:right w:val="none" w:sz="0" w:space="0" w:color="auto"/>
          </w:divBdr>
        </w:div>
        <w:div w:id="1494028452">
          <w:marLeft w:val="0"/>
          <w:marRight w:val="0"/>
          <w:marTop w:val="0"/>
          <w:marBottom w:val="0"/>
          <w:divBdr>
            <w:top w:val="none" w:sz="0" w:space="0" w:color="auto"/>
            <w:left w:val="none" w:sz="0" w:space="0" w:color="auto"/>
            <w:bottom w:val="none" w:sz="0" w:space="0" w:color="auto"/>
            <w:right w:val="none" w:sz="0" w:space="0" w:color="auto"/>
          </w:divBdr>
        </w:div>
        <w:div w:id="1566523663">
          <w:marLeft w:val="0"/>
          <w:marRight w:val="0"/>
          <w:marTop w:val="0"/>
          <w:marBottom w:val="0"/>
          <w:divBdr>
            <w:top w:val="none" w:sz="0" w:space="0" w:color="auto"/>
            <w:left w:val="none" w:sz="0" w:space="0" w:color="auto"/>
            <w:bottom w:val="none" w:sz="0" w:space="0" w:color="auto"/>
            <w:right w:val="none" w:sz="0" w:space="0" w:color="auto"/>
          </w:divBdr>
        </w:div>
        <w:div w:id="1720277856">
          <w:marLeft w:val="0"/>
          <w:marRight w:val="0"/>
          <w:marTop w:val="0"/>
          <w:marBottom w:val="0"/>
          <w:divBdr>
            <w:top w:val="none" w:sz="0" w:space="0" w:color="auto"/>
            <w:left w:val="none" w:sz="0" w:space="0" w:color="auto"/>
            <w:bottom w:val="none" w:sz="0" w:space="0" w:color="auto"/>
            <w:right w:val="none" w:sz="0" w:space="0" w:color="auto"/>
          </w:divBdr>
        </w:div>
        <w:div w:id="1732338426">
          <w:marLeft w:val="0"/>
          <w:marRight w:val="0"/>
          <w:marTop w:val="0"/>
          <w:marBottom w:val="0"/>
          <w:divBdr>
            <w:top w:val="none" w:sz="0" w:space="0" w:color="auto"/>
            <w:left w:val="none" w:sz="0" w:space="0" w:color="auto"/>
            <w:bottom w:val="none" w:sz="0" w:space="0" w:color="auto"/>
            <w:right w:val="none" w:sz="0" w:space="0" w:color="auto"/>
          </w:divBdr>
        </w:div>
        <w:div w:id="1742099435">
          <w:marLeft w:val="0"/>
          <w:marRight w:val="0"/>
          <w:marTop w:val="0"/>
          <w:marBottom w:val="0"/>
          <w:divBdr>
            <w:top w:val="none" w:sz="0" w:space="0" w:color="auto"/>
            <w:left w:val="none" w:sz="0" w:space="0" w:color="auto"/>
            <w:bottom w:val="none" w:sz="0" w:space="0" w:color="auto"/>
            <w:right w:val="none" w:sz="0" w:space="0" w:color="auto"/>
          </w:divBdr>
        </w:div>
        <w:div w:id="1860004764">
          <w:marLeft w:val="0"/>
          <w:marRight w:val="0"/>
          <w:marTop w:val="0"/>
          <w:marBottom w:val="0"/>
          <w:divBdr>
            <w:top w:val="none" w:sz="0" w:space="0" w:color="auto"/>
            <w:left w:val="none" w:sz="0" w:space="0" w:color="auto"/>
            <w:bottom w:val="none" w:sz="0" w:space="0" w:color="auto"/>
            <w:right w:val="none" w:sz="0" w:space="0" w:color="auto"/>
          </w:divBdr>
        </w:div>
        <w:div w:id="1893615521">
          <w:marLeft w:val="0"/>
          <w:marRight w:val="0"/>
          <w:marTop w:val="0"/>
          <w:marBottom w:val="0"/>
          <w:divBdr>
            <w:top w:val="none" w:sz="0" w:space="0" w:color="auto"/>
            <w:left w:val="none" w:sz="0" w:space="0" w:color="auto"/>
            <w:bottom w:val="none" w:sz="0" w:space="0" w:color="auto"/>
            <w:right w:val="none" w:sz="0" w:space="0" w:color="auto"/>
          </w:divBdr>
        </w:div>
        <w:div w:id="1912230710">
          <w:marLeft w:val="0"/>
          <w:marRight w:val="0"/>
          <w:marTop w:val="0"/>
          <w:marBottom w:val="0"/>
          <w:divBdr>
            <w:top w:val="none" w:sz="0" w:space="0" w:color="auto"/>
            <w:left w:val="none" w:sz="0" w:space="0" w:color="auto"/>
            <w:bottom w:val="none" w:sz="0" w:space="0" w:color="auto"/>
            <w:right w:val="none" w:sz="0" w:space="0" w:color="auto"/>
          </w:divBdr>
        </w:div>
      </w:divsChild>
    </w:div>
    <w:div w:id="1354458629">
      <w:bodyDiv w:val="1"/>
      <w:marLeft w:val="0"/>
      <w:marRight w:val="0"/>
      <w:marTop w:val="0"/>
      <w:marBottom w:val="0"/>
      <w:divBdr>
        <w:top w:val="none" w:sz="0" w:space="0" w:color="auto"/>
        <w:left w:val="none" w:sz="0" w:space="0" w:color="auto"/>
        <w:bottom w:val="none" w:sz="0" w:space="0" w:color="auto"/>
        <w:right w:val="none" w:sz="0" w:space="0" w:color="auto"/>
      </w:divBdr>
    </w:div>
    <w:div w:id="1354962932">
      <w:bodyDiv w:val="1"/>
      <w:marLeft w:val="0"/>
      <w:marRight w:val="0"/>
      <w:marTop w:val="0"/>
      <w:marBottom w:val="0"/>
      <w:divBdr>
        <w:top w:val="none" w:sz="0" w:space="0" w:color="auto"/>
        <w:left w:val="none" w:sz="0" w:space="0" w:color="auto"/>
        <w:bottom w:val="none" w:sz="0" w:space="0" w:color="auto"/>
        <w:right w:val="none" w:sz="0" w:space="0" w:color="auto"/>
      </w:divBdr>
    </w:div>
    <w:div w:id="1355811715">
      <w:bodyDiv w:val="1"/>
      <w:marLeft w:val="0"/>
      <w:marRight w:val="0"/>
      <w:marTop w:val="0"/>
      <w:marBottom w:val="0"/>
      <w:divBdr>
        <w:top w:val="none" w:sz="0" w:space="0" w:color="auto"/>
        <w:left w:val="none" w:sz="0" w:space="0" w:color="auto"/>
        <w:bottom w:val="none" w:sz="0" w:space="0" w:color="auto"/>
        <w:right w:val="none" w:sz="0" w:space="0" w:color="auto"/>
      </w:divBdr>
    </w:div>
    <w:div w:id="1356274743">
      <w:bodyDiv w:val="1"/>
      <w:marLeft w:val="0"/>
      <w:marRight w:val="0"/>
      <w:marTop w:val="0"/>
      <w:marBottom w:val="0"/>
      <w:divBdr>
        <w:top w:val="none" w:sz="0" w:space="0" w:color="auto"/>
        <w:left w:val="none" w:sz="0" w:space="0" w:color="auto"/>
        <w:bottom w:val="none" w:sz="0" w:space="0" w:color="auto"/>
        <w:right w:val="none" w:sz="0" w:space="0" w:color="auto"/>
      </w:divBdr>
      <w:divsChild>
        <w:div w:id="92628488">
          <w:marLeft w:val="0"/>
          <w:marRight w:val="0"/>
          <w:marTop w:val="0"/>
          <w:marBottom w:val="0"/>
          <w:divBdr>
            <w:top w:val="none" w:sz="0" w:space="0" w:color="auto"/>
            <w:left w:val="none" w:sz="0" w:space="0" w:color="auto"/>
            <w:bottom w:val="none" w:sz="0" w:space="0" w:color="auto"/>
            <w:right w:val="none" w:sz="0" w:space="0" w:color="auto"/>
          </w:divBdr>
        </w:div>
        <w:div w:id="418479356">
          <w:marLeft w:val="0"/>
          <w:marRight w:val="0"/>
          <w:marTop w:val="0"/>
          <w:marBottom w:val="0"/>
          <w:divBdr>
            <w:top w:val="none" w:sz="0" w:space="0" w:color="auto"/>
            <w:left w:val="none" w:sz="0" w:space="0" w:color="auto"/>
            <w:bottom w:val="none" w:sz="0" w:space="0" w:color="auto"/>
            <w:right w:val="none" w:sz="0" w:space="0" w:color="auto"/>
          </w:divBdr>
        </w:div>
        <w:div w:id="890380576">
          <w:marLeft w:val="0"/>
          <w:marRight w:val="0"/>
          <w:marTop w:val="0"/>
          <w:marBottom w:val="0"/>
          <w:divBdr>
            <w:top w:val="none" w:sz="0" w:space="0" w:color="auto"/>
            <w:left w:val="none" w:sz="0" w:space="0" w:color="auto"/>
            <w:bottom w:val="none" w:sz="0" w:space="0" w:color="auto"/>
            <w:right w:val="none" w:sz="0" w:space="0" w:color="auto"/>
          </w:divBdr>
        </w:div>
        <w:div w:id="1659724654">
          <w:marLeft w:val="0"/>
          <w:marRight w:val="0"/>
          <w:marTop w:val="0"/>
          <w:marBottom w:val="0"/>
          <w:divBdr>
            <w:top w:val="none" w:sz="0" w:space="0" w:color="auto"/>
            <w:left w:val="none" w:sz="0" w:space="0" w:color="auto"/>
            <w:bottom w:val="none" w:sz="0" w:space="0" w:color="auto"/>
            <w:right w:val="none" w:sz="0" w:space="0" w:color="auto"/>
          </w:divBdr>
        </w:div>
        <w:div w:id="1930498748">
          <w:marLeft w:val="0"/>
          <w:marRight w:val="0"/>
          <w:marTop w:val="0"/>
          <w:marBottom w:val="0"/>
          <w:divBdr>
            <w:top w:val="none" w:sz="0" w:space="0" w:color="auto"/>
            <w:left w:val="none" w:sz="0" w:space="0" w:color="auto"/>
            <w:bottom w:val="none" w:sz="0" w:space="0" w:color="auto"/>
            <w:right w:val="none" w:sz="0" w:space="0" w:color="auto"/>
          </w:divBdr>
        </w:div>
      </w:divsChild>
    </w:div>
    <w:div w:id="1356930202">
      <w:bodyDiv w:val="1"/>
      <w:marLeft w:val="0"/>
      <w:marRight w:val="0"/>
      <w:marTop w:val="0"/>
      <w:marBottom w:val="0"/>
      <w:divBdr>
        <w:top w:val="none" w:sz="0" w:space="0" w:color="auto"/>
        <w:left w:val="none" w:sz="0" w:space="0" w:color="auto"/>
        <w:bottom w:val="none" w:sz="0" w:space="0" w:color="auto"/>
        <w:right w:val="none" w:sz="0" w:space="0" w:color="auto"/>
      </w:divBdr>
    </w:div>
    <w:div w:id="1358233658">
      <w:bodyDiv w:val="1"/>
      <w:marLeft w:val="0"/>
      <w:marRight w:val="0"/>
      <w:marTop w:val="0"/>
      <w:marBottom w:val="0"/>
      <w:divBdr>
        <w:top w:val="none" w:sz="0" w:space="0" w:color="auto"/>
        <w:left w:val="none" w:sz="0" w:space="0" w:color="auto"/>
        <w:bottom w:val="none" w:sz="0" w:space="0" w:color="auto"/>
        <w:right w:val="none" w:sz="0" w:space="0" w:color="auto"/>
      </w:divBdr>
    </w:div>
    <w:div w:id="1359116152">
      <w:bodyDiv w:val="1"/>
      <w:marLeft w:val="0"/>
      <w:marRight w:val="0"/>
      <w:marTop w:val="0"/>
      <w:marBottom w:val="0"/>
      <w:divBdr>
        <w:top w:val="none" w:sz="0" w:space="0" w:color="auto"/>
        <w:left w:val="none" w:sz="0" w:space="0" w:color="auto"/>
        <w:bottom w:val="none" w:sz="0" w:space="0" w:color="auto"/>
        <w:right w:val="none" w:sz="0" w:space="0" w:color="auto"/>
      </w:divBdr>
    </w:div>
    <w:div w:id="1359162877">
      <w:bodyDiv w:val="1"/>
      <w:marLeft w:val="0"/>
      <w:marRight w:val="0"/>
      <w:marTop w:val="0"/>
      <w:marBottom w:val="0"/>
      <w:divBdr>
        <w:top w:val="none" w:sz="0" w:space="0" w:color="auto"/>
        <w:left w:val="none" w:sz="0" w:space="0" w:color="auto"/>
        <w:bottom w:val="none" w:sz="0" w:space="0" w:color="auto"/>
        <w:right w:val="none" w:sz="0" w:space="0" w:color="auto"/>
      </w:divBdr>
    </w:div>
    <w:div w:id="1361130450">
      <w:bodyDiv w:val="1"/>
      <w:marLeft w:val="0"/>
      <w:marRight w:val="0"/>
      <w:marTop w:val="0"/>
      <w:marBottom w:val="0"/>
      <w:divBdr>
        <w:top w:val="none" w:sz="0" w:space="0" w:color="auto"/>
        <w:left w:val="none" w:sz="0" w:space="0" w:color="auto"/>
        <w:bottom w:val="none" w:sz="0" w:space="0" w:color="auto"/>
        <w:right w:val="none" w:sz="0" w:space="0" w:color="auto"/>
      </w:divBdr>
      <w:divsChild>
        <w:div w:id="717626799">
          <w:marLeft w:val="0"/>
          <w:marRight w:val="0"/>
          <w:marTop w:val="0"/>
          <w:marBottom w:val="0"/>
          <w:divBdr>
            <w:top w:val="none" w:sz="0" w:space="0" w:color="auto"/>
            <w:left w:val="none" w:sz="0" w:space="0" w:color="auto"/>
            <w:bottom w:val="none" w:sz="0" w:space="0" w:color="auto"/>
            <w:right w:val="none" w:sz="0" w:space="0" w:color="auto"/>
          </w:divBdr>
        </w:div>
        <w:div w:id="915943354">
          <w:marLeft w:val="0"/>
          <w:marRight w:val="0"/>
          <w:marTop w:val="0"/>
          <w:marBottom w:val="0"/>
          <w:divBdr>
            <w:top w:val="none" w:sz="0" w:space="0" w:color="auto"/>
            <w:left w:val="none" w:sz="0" w:space="0" w:color="auto"/>
            <w:bottom w:val="none" w:sz="0" w:space="0" w:color="auto"/>
            <w:right w:val="none" w:sz="0" w:space="0" w:color="auto"/>
          </w:divBdr>
        </w:div>
        <w:div w:id="1516771047">
          <w:marLeft w:val="0"/>
          <w:marRight w:val="0"/>
          <w:marTop w:val="0"/>
          <w:marBottom w:val="0"/>
          <w:divBdr>
            <w:top w:val="none" w:sz="0" w:space="0" w:color="auto"/>
            <w:left w:val="none" w:sz="0" w:space="0" w:color="auto"/>
            <w:bottom w:val="none" w:sz="0" w:space="0" w:color="auto"/>
            <w:right w:val="none" w:sz="0" w:space="0" w:color="auto"/>
          </w:divBdr>
        </w:div>
        <w:div w:id="2004816536">
          <w:marLeft w:val="0"/>
          <w:marRight w:val="0"/>
          <w:marTop w:val="0"/>
          <w:marBottom w:val="0"/>
          <w:divBdr>
            <w:top w:val="none" w:sz="0" w:space="0" w:color="auto"/>
            <w:left w:val="none" w:sz="0" w:space="0" w:color="auto"/>
            <w:bottom w:val="none" w:sz="0" w:space="0" w:color="auto"/>
            <w:right w:val="none" w:sz="0" w:space="0" w:color="auto"/>
          </w:divBdr>
        </w:div>
      </w:divsChild>
    </w:div>
    <w:div w:id="1364015577">
      <w:bodyDiv w:val="1"/>
      <w:marLeft w:val="0"/>
      <w:marRight w:val="0"/>
      <w:marTop w:val="0"/>
      <w:marBottom w:val="0"/>
      <w:divBdr>
        <w:top w:val="none" w:sz="0" w:space="0" w:color="auto"/>
        <w:left w:val="none" w:sz="0" w:space="0" w:color="auto"/>
        <w:bottom w:val="none" w:sz="0" w:space="0" w:color="auto"/>
        <w:right w:val="none" w:sz="0" w:space="0" w:color="auto"/>
      </w:divBdr>
      <w:divsChild>
        <w:div w:id="559442680">
          <w:marLeft w:val="0"/>
          <w:marRight w:val="0"/>
          <w:marTop w:val="0"/>
          <w:marBottom w:val="0"/>
          <w:divBdr>
            <w:top w:val="none" w:sz="0" w:space="0" w:color="auto"/>
            <w:left w:val="none" w:sz="0" w:space="0" w:color="auto"/>
            <w:bottom w:val="none" w:sz="0" w:space="0" w:color="auto"/>
            <w:right w:val="none" w:sz="0" w:space="0" w:color="auto"/>
          </w:divBdr>
        </w:div>
        <w:div w:id="862943702">
          <w:marLeft w:val="0"/>
          <w:marRight w:val="0"/>
          <w:marTop w:val="0"/>
          <w:marBottom w:val="0"/>
          <w:divBdr>
            <w:top w:val="none" w:sz="0" w:space="0" w:color="auto"/>
            <w:left w:val="none" w:sz="0" w:space="0" w:color="auto"/>
            <w:bottom w:val="none" w:sz="0" w:space="0" w:color="auto"/>
            <w:right w:val="none" w:sz="0" w:space="0" w:color="auto"/>
          </w:divBdr>
        </w:div>
        <w:div w:id="1001467768">
          <w:marLeft w:val="0"/>
          <w:marRight w:val="0"/>
          <w:marTop w:val="0"/>
          <w:marBottom w:val="0"/>
          <w:divBdr>
            <w:top w:val="none" w:sz="0" w:space="0" w:color="auto"/>
            <w:left w:val="none" w:sz="0" w:space="0" w:color="auto"/>
            <w:bottom w:val="none" w:sz="0" w:space="0" w:color="auto"/>
            <w:right w:val="none" w:sz="0" w:space="0" w:color="auto"/>
          </w:divBdr>
        </w:div>
        <w:div w:id="1454134924">
          <w:marLeft w:val="0"/>
          <w:marRight w:val="0"/>
          <w:marTop w:val="0"/>
          <w:marBottom w:val="0"/>
          <w:divBdr>
            <w:top w:val="none" w:sz="0" w:space="0" w:color="auto"/>
            <w:left w:val="none" w:sz="0" w:space="0" w:color="auto"/>
            <w:bottom w:val="none" w:sz="0" w:space="0" w:color="auto"/>
            <w:right w:val="none" w:sz="0" w:space="0" w:color="auto"/>
          </w:divBdr>
        </w:div>
      </w:divsChild>
    </w:div>
    <w:div w:id="1366056189">
      <w:bodyDiv w:val="1"/>
      <w:marLeft w:val="0"/>
      <w:marRight w:val="0"/>
      <w:marTop w:val="0"/>
      <w:marBottom w:val="0"/>
      <w:divBdr>
        <w:top w:val="none" w:sz="0" w:space="0" w:color="auto"/>
        <w:left w:val="none" w:sz="0" w:space="0" w:color="auto"/>
        <w:bottom w:val="none" w:sz="0" w:space="0" w:color="auto"/>
        <w:right w:val="none" w:sz="0" w:space="0" w:color="auto"/>
      </w:divBdr>
    </w:div>
    <w:div w:id="1366367212">
      <w:bodyDiv w:val="1"/>
      <w:marLeft w:val="0"/>
      <w:marRight w:val="0"/>
      <w:marTop w:val="0"/>
      <w:marBottom w:val="0"/>
      <w:divBdr>
        <w:top w:val="none" w:sz="0" w:space="0" w:color="auto"/>
        <w:left w:val="none" w:sz="0" w:space="0" w:color="auto"/>
        <w:bottom w:val="none" w:sz="0" w:space="0" w:color="auto"/>
        <w:right w:val="none" w:sz="0" w:space="0" w:color="auto"/>
      </w:divBdr>
      <w:divsChild>
        <w:div w:id="1664915">
          <w:marLeft w:val="0"/>
          <w:marRight w:val="0"/>
          <w:marTop w:val="0"/>
          <w:marBottom w:val="0"/>
          <w:divBdr>
            <w:top w:val="none" w:sz="0" w:space="0" w:color="auto"/>
            <w:left w:val="none" w:sz="0" w:space="0" w:color="auto"/>
            <w:bottom w:val="none" w:sz="0" w:space="0" w:color="auto"/>
            <w:right w:val="none" w:sz="0" w:space="0" w:color="auto"/>
          </w:divBdr>
        </w:div>
        <w:div w:id="100730115">
          <w:marLeft w:val="0"/>
          <w:marRight w:val="0"/>
          <w:marTop w:val="0"/>
          <w:marBottom w:val="0"/>
          <w:divBdr>
            <w:top w:val="none" w:sz="0" w:space="0" w:color="auto"/>
            <w:left w:val="none" w:sz="0" w:space="0" w:color="auto"/>
            <w:bottom w:val="none" w:sz="0" w:space="0" w:color="auto"/>
            <w:right w:val="none" w:sz="0" w:space="0" w:color="auto"/>
          </w:divBdr>
        </w:div>
        <w:div w:id="248975487">
          <w:marLeft w:val="0"/>
          <w:marRight w:val="0"/>
          <w:marTop w:val="0"/>
          <w:marBottom w:val="0"/>
          <w:divBdr>
            <w:top w:val="none" w:sz="0" w:space="0" w:color="auto"/>
            <w:left w:val="none" w:sz="0" w:space="0" w:color="auto"/>
            <w:bottom w:val="none" w:sz="0" w:space="0" w:color="auto"/>
            <w:right w:val="none" w:sz="0" w:space="0" w:color="auto"/>
          </w:divBdr>
        </w:div>
        <w:div w:id="311370804">
          <w:marLeft w:val="0"/>
          <w:marRight w:val="0"/>
          <w:marTop w:val="0"/>
          <w:marBottom w:val="0"/>
          <w:divBdr>
            <w:top w:val="none" w:sz="0" w:space="0" w:color="auto"/>
            <w:left w:val="none" w:sz="0" w:space="0" w:color="auto"/>
            <w:bottom w:val="none" w:sz="0" w:space="0" w:color="auto"/>
            <w:right w:val="none" w:sz="0" w:space="0" w:color="auto"/>
          </w:divBdr>
        </w:div>
        <w:div w:id="454907552">
          <w:marLeft w:val="0"/>
          <w:marRight w:val="0"/>
          <w:marTop w:val="0"/>
          <w:marBottom w:val="0"/>
          <w:divBdr>
            <w:top w:val="none" w:sz="0" w:space="0" w:color="auto"/>
            <w:left w:val="none" w:sz="0" w:space="0" w:color="auto"/>
            <w:bottom w:val="none" w:sz="0" w:space="0" w:color="auto"/>
            <w:right w:val="none" w:sz="0" w:space="0" w:color="auto"/>
          </w:divBdr>
        </w:div>
        <w:div w:id="459299253">
          <w:marLeft w:val="0"/>
          <w:marRight w:val="0"/>
          <w:marTop w:val="0"/>
          <w:marBottom w:val="0"/>
          <w:divBdr>
            <w:top w:val="none" w:sz="0" w:space="0" w:color="auto"/>
            <w:left w:val="none" w:sz="0" w:space="0" w:color="auto"/>
            <w:bottom w:val="none" w:sz="0" w:space="0" w:color="auto"/>
            <w:right w:val="none" w:sz="0" w:space="0" w:color="auto"/>
          </w:divBdr>
        </w:div>
        <w:div w:id="571696545">
          <w:marLeft w:val="0"/>
          <w:marRight w:val="0"/>
          <w:marTop w:val="0"/>
          <w:marBottom w:val="0"/>
          <w:divBdr>
            <w:top w:val="none" w:sz="0" w:space="0" w:color="auto"/>
            <w:left w:val="none" w:sz="0" w:space="0" w:color="auto"/>
            <w:bottom w:val="none" w:sz="0" w:space="0" w:color="auto"/>
            <w:right w:val="none" w:sz="0" w:space="0" w:color="auto"/>
          </w:divBdr>
        </w:div>
        <w:div w:id="602231329">
          <w:marLeft w:val="0"/>
          <w:marRight w:val="0"/>
          <w:marTop w:val="0"/>
          <w:marBottom w:val="0"/>
          <w:divBdr>
            <w:top w:val="none" w:sz="0" w:space="0" w:color="auto"/>
            <w:left w:val="none" w:sz="0" w:space="0" w:color="auto"/>
            <w:bottom w:val="none" w:sz="0" w:space="0" w:color="auto"/>
            <w:right w:val="none" w:sz="0" w:space="0" w:color="auto"/>
          </w:divBdr>
        </w:div>
        <w:div w:id="750856047">
          <w:marLeft w:val="0"/>
          <w:marRight w:val="0"/>
          <w:marTop w:val="0"/>
          <w:marBottom w:val="0"/>
          <w:divBdr>
            <w:top w:val="none" w:sz="0" w:space="0" w:color="auto"/>
            <w:left w:val="none" w:sz="0" w:space="0" w:color="auto"/>
            <w:bottom w:val="none" w:sz="0" w:space="0" w:color="auto"/>
            <w:right w:val="none" w:sz="0" w:space="0" w:color="auto"/>
          </w:divBdr>
        </w:div>
        <w:div w:id="774908780">
          <w:marLeft w:val="0"/>
          <w:marRight w:val="0"/>
          <w:marTop w:val="0"/>
          <w:marBottom w:val="0"/>
          <w:divBdr>
            <w:top w:val="none" w:sz="0" w:space="0" w:color="auto"/>
            <w:left w:val="none" w:sz="0" w:space="0" w:color="auto"/>
            <w:bottom w:val="none" w:sz="0" w:space="0" w:color="auto"/>
            <w:right w:val="none" w:sz="0" w:space="0" w:color="auto"/>
          </w:divBdr>
        </w:div>
        <w:div w:id="813984360">
          <w:marLeft w:val="0"/>
          <w:marRight w:val="0"/>
          <w:marTop w:val="0"/>
          <w:marBottom w:val="0"/>
          <w:divBdr>
            <w:top w:val="none" w:sz="0" w:space="0" w:color="auto"/>
            <w:left w:val="none" w:sz="0" w:space="0" w:color="auto"/>
            <w:bottom w:val="none" w:sz="0" w:space="0" w:color="auto"/>
            <w:right w:val="none" w:sz="0" w:space="0" w:color="auto"/>
          </w:divBdr>
        </w:div>
        <w:div w:id="861212654">
          <w:marLeft w:val="0"/>
          <w:marRight w:val="0"/>
          <w:marTop w:val="0"/>
          <w:marBottom w:val="0"/>
          <w:divBdr>
            <w:top w:val="none" w:sz="0" w:space="0" w:color="auto"/>
            <w:left w:val="none" w:sz="0" w:space="0" w:color="auto"/>
            <w:bottom w:val="none" w:sz="0" w:space="0" w:color="auto"/>
            <w:right w:val="none" w:sz="0" w:space="0" w:color="auto"/>
          </w:divBdr>
        </w:div>
        <w:div w:id="977954104">
          <w:marLeft w:val="0"/>
          <w:marRight w:val="0"/>
          <w:marTop w:val="0"/>
          <w:marBottom w:val="0"/>
          <w:divBdr>
            <w:top w:val="none" w:sz="0" w:space="0" w:color="auto"/>
            <w:left w:val="none" w:sz="0" w:space="0" w:color="auto"/>
            <w:bottom w:val="none" w:sz="0" w:space="0" w:color="auto"/>
            <w:right w:val="none" w:sz="0" w:space="0" w:color="auto"/>
          </w:divBdr>
        </w:div>
        <w:div w:id="1396591061">
          <w:marLeft w:val="0"/>
          <w:marRight w:val="0"/>
          <w:marTop w:val="0"/>
          <w:marBottom w:val="0"/>
          <w:divBdr>
            <w:top w:val="none" w:sz="0" w:space="0" w:color="auto"/>
            <w:left w:val="none" w:sz="0" w:space="0" w:color="auto"/>
            <w:bottom w:val="none" w:sz="0" w:space="0" w:color="auto"/>
            <w:right w:val="none" w:sz="0" w:space="0" w:color="auto"/>
          </w:divBdr>
        </w:div>
        <w:div w:id="1494029116">
          <w:marLeft w:val="0"/>
          <w:marRight w:val="0"/>
          <w:marTop w:val="0"/>
          <w:marBottom w:val="0"/>
          <w:divBdr>
            <w:top w:val="none" w:sz="0" w:space="0" w:color="auto"/>
            <w:left w:val="none" w:sz="0" w:space="0" w:color="auto"/>
            <w:bottom w:val="none" w:sz="0" w:space="0" w:color="auto"/>
            <w:right w:val="none" w:sz="0" w:space="0" w:color="auto"/>
          </w:divBdr>
        </w:div>
        <w:div w:id="1511023115">
          <w:marLeft w:val="0"/>
          <w:marRight w:val="0"/>
          <w:marTop w:val="0"/>
          <w:marBottom w:val="0"/>
          <w:divBdr>
            <w:top w:val="none" w:sz="0" w:space="0" w:color="auto"/>
            <w:left w:val="none" w:sz="0" w:space="0" w:color="auto"/>
            <w:bottom w:val="none" w:sz="0" w:space="0" w:color="auto"/>
            <w:right w:val="none" w:sz="0" w:space="0" w:color="auto"/>
          </w:divBdr>
        </w:div>
        <w:div w:id="1603536379">
          <w:marLeft w:val="0"/>
          <w:marRight w:val="0"/>
          <w:marTop w:val="0"/>
          <w:marBottom w:val="0"/>
          <w:divBdr>
            <w:top w:val="none" w:sz="0" w:space="0" w:color="auto"/>
            <w:left w:val="none" w:sz="0" w:space="0" w:color="auto"/>
            <w:bottom w:val="none" w:sz="0" w:space="0" w:color="auto"/>
            <w:right w:val="none" w:sz="0" w:space="0" w:color="auto"/>
          </w:divBdr>
        </w:div>
        <w:div w:id="1730110959">
          <w:marLeft w:val="0"/>
          <w:marRight w:val="0"/>
          <w:marTop w:val="0"/>
          <w:marBottom w:val="0"/>
          <w:divBdr>
            <w:top w:val="none" w:sz="0" w:space="0" w:color="auto"/>
            <w:left w:val="none" w:sz="0" w:space="0" w:color="auto"/>
            <w:bottom w:val="none" w:sz="0" w:space="0" w:color="auto"/>
            <w:right w:val="none" w:sz="0" w:space="0" w:color="auto"/>
          </w:divBdr>
        </w:div>
        <w:div w:id="1755203521">
          <w:marLeft w:val="0"/>
          <w:marRight w:val="0"/>
          <w:marTop w:val="0"/>
          <w:marBottom w:val="0"/>
          <w:divBdr>
            <w:top w:val="none" w:sz="0" w:space="0" w:color="auto"/>
            <w:left w:val="none" w:sz="0" w:space="0" w:color="auto"/>
            <w:bottom w:val="none" w:sz="0" w:space="0" w:color="auto"/>
            <w:right w:val="none" w:sz="0" w:space="0" w:color="auto"/>
          </w:divBdr>
        </w:div>
        <w:div w:id="1771046386">
          <w:marLeft w:val="0"/>
          <w:marRight w:val="0"/>
          <w:marTop w:val="0"/>
          <w:marBottom w:val="0"/>
          <w:divBdr>
            <w:top w:val="none" w:sz="0" w:space="0" w:color="auto"/>
            <w:left w:val="none" w:sz="0" w:space="0" w:color="auto"/>
            <w:bottom w:val="none" w:sz="0" w:space="0" w:color="auto"/>
            <w:right w:val="none" w:sz="0" w:space="0" w:color="auto"/>
          </w:divBdr>
        </w:div>
        <w:div w:id="1821001159">
          <w:marLeft w:val="0"/>
          <w:marRight w:val="0"/>
          <w:marTop w:val="0"/>
          <w:marBottom w:val="0"/>
          <w:divBdr>
            <w:top w:val="none" w:sz="0" w:space="0" w:color="auto"/>
            <w:left w:val="none" w:sz="0" w:space="0" w:color="auto"/>
            <w:bottom w:val="none" w:sz="0" w:space="0" w:color="auto"/>
            <w:right w:val="none" w:sz="0" w:space="0" w:color="auto"/>
          </w:divBdr>
        </w:div>
        <w:div w:id="1839224992">
          <w:marLeft w:val="0"/>
          <w:marRight w:val="0"/>
          <w:marTop w:val="0"/>
          <w:marBottom w:val="0"/>
          <w:divBdr>
            <w:top w:val="none" w:sz="0" w:space="0" w:color="auto"/>
            <w:left w:val="none" w:sz="0" w:space="0" w:color="auto"/>
            <w:bottom w:val="none" w:sz="0" w:space="0" w:color="auto"/>
            <w:right w:val="none" w:sz="0" w:space="0" w:color="auto"/>
          </w:divBdr>
        </w:div>
        <w:div w:id="1879655964">
          <w:marLeft w:val="0"/>
          <w:marRight w:val="0"/>
          <w:marTop w:val="0"/>
          <w:marBottom w:val="0"/>
          <w:divBdr>
            <w:top w:val="none" w:sz="0" w:space="0" w:color="auto"/>
            <w:left w:val="none" w:sz="0" w:space="0" w:color="auto"/>
            <w:bottom w:val="none" w:sz="0" w:space="0" w:color="auto"/>
            <w:right w:val="none" w:sz="0" w:space="0" w:color="auto"/>
          </w:divBdr>
        </w:div>
        <w:div w:id="1894122285">
          <w:marLeft w:val="0"/>
          <w:marRight w:val="0"/>
          <w:marTop w:val="0"/>
          <w:marBottom w:val="0"/>
          <w:divBdr>
            <w:top w:val="none" w:sz="0" w:space="0" w:color="auto"/>
            <w:left w:val="none" w:sz="0" w:space="0" w:color="auto"/>
            <w:bottom w:val="none" w:sz="0" w:space="0" w:color="auto"/>
            <w:right w:val="none" w:sz="0" w:space="0" w:color="auto"/>
          </w:divBdr>
        </w:div>
        <w:div w:id="1899322207">
          <w:marLeft w:val="0"/>
          <w:marRight w:val="0"/>
          <w:marTop w:val="0"/>
          <w:marBottom w:val="0"/>
          <w:divBdr>
            <w:top w:val="none" w:sz="0" w:space="0" w:color="auto"/>
            <w:left w:val="none" w:sz="0" w:space="0" w:color="auto"/>
            <w:bottom w:val="none" w:sz="0" w:space="0" w:color="auto"/>
            <w:right w:val="none" w:sz="0" w:space="0" w:color="auto"/>
          </w:divBdr>
        </w:div>
        <w:div w:id="1900047143">
          <w:marLeft w:val="0"/>
          <w:marRight w:val="0"/>
          <w:marTop w:val="0"/>
          <w:marBottom w:val="0"/>
          <w:divBdr>
            <w:top w:val="none" w:sz="0" w:space="0" w:color="auto"/>
            <w:left w:val="none" w:sz="0" w:space="0" w:color="auto"/>
            <w:bottom w:val="none" w:sz="0" w:space="0" w:color="auto"/>
            <w:right w:val="none" w:sz="0" w:space="0" w:color="auto"/>
          </w:divBdr>
        </w:div>
        <w:div w:id="2100982248">
          <w:marLeft w:val="0"/>
          <w:marRight w:val="0"/>
          <w:marTop w:val="0"/>
          <w:marBottom w:val="0"/>
          <w:divBdr>
            <w:top w:val="none" w:sz="0" w:space="0" w:color="auto"/>
            <w:left w:val="none" w:sz="0" w:space="0" w:color="auto"/>
            <w:bottom w:val="none" w:sz="0" w:space="0" w:color="auto"/>
            <w:right w:val="none" w:sz="0" w:space="0" w:color="auto"/>
          </w:divBdr>
        </w:div>
      </w:divsChild>
    </w:div>
    <w:div w:id="1367413548">
      <w:bodyDiv w:val="1"/>
      <w:marLeft w:val="0"/>
      <w:marRight w:val="0"/>
      <w:marTop w:val="0"/>
      <w:marBottom w:val="0"/>
      <w:divBdr>
        <w:top w:val="none" w:sz="0" w:space="0" w:color="auto"/>
        <w:left w:val="none" w:sz="0" w:space="0" w:color="auto"/>
        <w:bottom w:val="none" w:sz="0" w:space="0" w:color="auto"/>
        <w:right w:val="none" w:sz="0" w:space="0" w:color="auto"/>
      </w:divBdr>
      <w:divsChild>
        <w:div w:id="366224649">
          <w:marLeft w:val="0"/>
          <w:marRight w:val="0"/>
          <w:marTop w:val="0"/>
          <w:marBottom w:val="360"/>
          <w:divBdr>
            <w:top w:val="none" w:sz="0" w:space="0" w:color="auto"/>
            <w:left w:val="none" w:sz="0" w:space="0" w:color="auto"/>
            <w:bottom w:val="none" w:sz="0" w:space="0" w:color="auto"/>
            <w:right w:val="none" w:sz="0" w:space="0" w:color="auto"/>
          </w:divBdr>
        </w:div>
      </w:divsChild>
    </w:div>
    <w:div w:id="1369139299">
      <w:bodyDiv w:val="1"/>
      <w:marLeft w:val="0"/>
      <w:marRight w:val="0"/>
      <w:marTop w:val="0"/>
      <w:marBottom w:val="0"/>
      <w:divBdr>
        <w:top w:val="none" w:sz="0" w:space="0" w:color="auto"/>
        <w:left w:val="none" w:sz="0" w:space="0" w:color="auto"/>
        <w:bottom w:val="none" w:sz="0" w:space="0" w:color="auto"/>
        <w:right w:val="none" w:sz="0" w:space="0" w:color="auto"/>
      </w:divBdr>
    </w:div>
    <w:div w:id="1371606940">
      <w:bodyDiv w:val="1"/>
      <w:marLeft w:val="0"/>
      <w:marRight w:val="0"/>
      <w:marTop w:val="0"/>
      <w:marBottom w:val="0"/>
      <w:divBdr>
        <w:top w:val="none" w:sz="0" w:space="0" w:color="auto"/>
        <w:left w:val="none" w:sz="0" w:space="0" w:color="auto"/>
        <w:bottom w:val="none" w:sz="0" w:space="0" w:color="auto"/>
        <w:right w:val="none" w:sz="0" w:space="0" w:color="auto"/>
      </w:divBdr>
    </w:div>
    <w:div w:id="1371880544">
      <w:bodyDiv w:val="1"/>
      <w:marLeft w:val="0"/>
      <w:marRight w:val="0"/>
      <w:marTop w:val="0"/>
      <w:marBottom w:val="0"/>
      <w:divBdr>
        <w:top w:val="none" w:sz="0" w:space="0" w:color="auto"/>
        <w:left w:val="none" w:sz="0" w:space="0" w:color="auto"/>
        <w:bottom w:val="none" w:sz="0" w:space="0" w:color="auto"/>
        <w:right w:val="none" w:sz="0" w:space="0" w:color="auto"/>
      </w:divBdr>
    </w:div>
    <w:div w:id="1374617934">
      <w:bodyDiv w:val="1"/>
      <w:marLeft w:val="0"/>
      <w:marRight w:val="0"/>
      <w:marTop w:val="0"/>
      <w:marBottom w:val="0"/>
      <w:divBdr>
        <w:top w:val="none" w:sz="0" w:space="0" w:color="auto"/>
        <w:left w:val="none" w:sz="0" w:space="0" w:color="auto"/>
        <w:bottom w:val="none" w:sz="0" w:space="0" w:color="auto"/>
        <w:right w:val="none" w:sz="0" w:space="0" w:color="auto"/>
      </w:divBdr>
    </w:div>
    <w:div w:id="1374694525">
      <w:bodyDiv w:val="1"/>
      <w:marLeft w:val="0"/>
      <w:marRight w:val="0"/>
      <w:marTop w:val="0"/>
      <w:marBottom w:val="0"/>
      <w:divBdr>
        <w:top w:val="none" w:sz="0" w:space="0" w:color="auto"/>
        <w:left w:val="none" w:sz="0" w:space="0" w:color="auto"/>
        <w:bottom w:val="none" w:sz="0" w:space="0" w:color="auto"/>
        <w:right w:val="none" w:sz="0" w:space="0" w:color="auto"/>
      </w:divBdr>
    </w:div>
    <w:div w:id="1374889493">
      <w:bodyDiv w:val="1"/>
      <w:marLeft w:val="0"/>
      <w:marRight w:val="0"/>
      <w:marTop w:val="0"/>
      <w:marBottom w:val="0"/>
      <w:divBdr>
        <w:top w:val="none" w:sz="0" w:space="0" w:color="auto"/>
        <w:left w:val="none" w:sz="0" w:space="0" w:color="auto"/>
        <w:bottom w:val="none" w:sz="0" w:space="0" w:color="auto"/>
        <w:right w:val="none" w:sz="0" w:space="0" w:color="auto"/>
      </w:divBdr>
    </w:div>
    <w:div w:id="1375614783">
      <w:bodyDiv w:val="1"/>
      <w:marLeft w:val="0"/>
      <w:marRight w:val="0"/>
      <w:marTop w:val="0"/>
      <w:marBottom w:val="0"/>
      <w:divBdr>
        <w:top w:val="none" w:sz="0" w:space="0" w:color="auto"/>
        <w:left w:val="none" w:sz="0" w:space="0" w:color="auto"/>
        <w:bottom w:val="none" w:sz="0" w:space="0" w:color="auto"/>
        <w:right w:val="none" w:sz="0" w:space="0" w:color="auto"/>
      </w:divBdr>
    </w:div>
    <w:div w:id="1377202116">
      <w:bodyDiv w:val="1"/>
      <w:marLeft w:val="0"/>
      <w:marRight w:val="0"/>
      <w:marTop w:val="0"/>
      <w:marBottom w:val="0"/>
      <w:divBdr>
        <w:top w:val="none" w:sz="0" w:space="0" w:color="auto"/>
        <w:left w:val="none" w:sz="0" w:space="0" w:color="auto"/>
        <w:bottom w:val="none" w:sz="0" w:space="0" w:color="auto"/>
        <w:right w:val="none" w:sz="0" w:space="0" w:color="auto"/>
      </w:divBdr>
    </w:div>
    <w:div w:id="1381589305">
      <w:bodyDiv w:val="1"/>
      <w:marLeft w:val="0"/>
      <w:marRight w:val="0"/>
      <w:marTop w:val="0"/>
      <w:marBottom w:val="0"/>
      <w:divBdr>
        <w:top w:val="none" w:sz="0" w:space="0" w:color="auto"/>
        <w:left w:val="none" w:sz="0" w:space="0" w:color="auto"/>
        <w:bottom w:val="none" w:sz="0" w:space="0" w:color="auto"/>
        <w:right w:val="none" w:sz="0" w:space="0" w:color="auto"/>
      </w:divBdr>
    </w:div>
    <w:div w:id="1383822835">
      <w:bodyDiv w:val="1"/>
      <w:marLeft w:val="0"/>
      <w:marRight w:val="0"/>
      <w:marTop w:val="0"/>
      <w:marBottom w:val="0"/>
      <w:divBdr>
        <w:top w:val="none" w:sz="0" w:space="0" w:color="auto"/>
        <w:left w:val="none" w:sz="0" w:space="0" w:color="auto"/>
        <w:bottom w:val="none" w:sz="0" w:space="0" w:color="auto"/>
        <w:right w:val="none" w:sz="0" w:space="0" w:color="auto"/>
      </w:divBdr>
      <w:divsChild>
        <w:div w:id="1902015238">
          <w:marLeft w:val="0"/>
          <w:marRight w:val="0"/>
          <w:marTop w:val="0"/>
          <w:marBottom w:val="0"/>
          <w:divBdr>
            <w:top w:val="none" w:sz="0" w:space="0" w:color="auto"/>
            <w:left w:val="none" w:sz="0" w:space="0" w:color="auto"/>
            <w:bottom w:val="none" w:sz="0" w:space="0" w:color="auto"/>
            <w:right w:val="none" w:sz="0" w:space="0" w:color="auto"/>
          </w:divBdr>
        </w:div>
      </w:divsChild>
    </w:div>
    <w:div w:id="1384134427">
      <w:bodyDiv w:val="1"/>
      <w:marLeft w:val="0"/>
      <w:marRight w:val="0"/>
      <w:marTop w:val="0"/>
      <w:marBottom w:val="0"/>
      <w:divBdr>
        <w:top w:val="none" w:sz="0" w:space="0" w:color="auto"/>
        <w:left w:val="none" w:sz="0" w:space="0" w:color="auto"/>
        <w:bottom w:val="none" w:sz="0" w:space="0" w:color="auto"/>
        <w:right w:val="none" w:sz="0" w:space="0" w:color="auto"/>
      </w:divBdr>
      <w:divsChild>
        <w:div w:id="659819640">
          <w:marLeft w:val="0"/>
          <w:marRight w:val="0"/>
          <w:marTop w:val="0"/>
          <w:marBottom w:val="0"/>
          <w:divBdr>
            <w:top w:val="none" w:sz="0" w:space="0" w:color="auto"/>
            <w:left w:val="none" w:sz="0" w:space="0" w:color="auto"/>
            <w:bottom w:val="none" w:sz="0" w:space="0" w:color="auto"/>
            <w:right w:val="none" w:sz="0" w:space="0" w:color="auto"/>
          </w:divBdr>
        </w:div>
        <w:div w:id="1168138558">
          <w:marLeft w:val="0"/>
          <w:marRight w:val="0"/>
          <w:marTop w:val="0"/>
          <w:marBottom w:val="0"/>
          <w:divBdr>
            <w:top w:val="none" w:sz="0" w:space="0" w:color="auto"/>
            <w:left w:val="none" w:sz="0" w:space="0" w:color="auto"/>
            <w:bottom w:val="none" w:sz="0" w:space="0" w:color="auto"/>
            <w:right w:val="none" w:sz="0" w:space="0" w:color="auto"/>
          </w:divBdr>
        </w:div>
        <w:div w:id="1359239760">
          <w:marLeft w:val="0"/>
          <w:marRight w:val="0"/>
          <w:marTop w:val="0"/>
          <w:marBottom w:val="0"/>
          <w:divBdr>
            <w:top w:val="none" w:sz="0" w:space="0" w:color="auto"/>
            <w:left w:val="none" w:sz="0" w:space="0" w:color="auto"/>
            <w:bottom w:val="none" w:sz="0" w:space="0" w:color="auto"/>
            <w:right w:val="none" w:sz="0" w:space="0" w:color="auto"/>
          </w:divBdr>
        </w:div>
        <w:div w:id="1711882894">
          <w:marLeft w:val="0"/>
          <w:marRight w:val="0"/>
          <w:marTop w:val="0"/>
          <w:marBottom w:val="0"/>
          <w:divBdr>
            <w:top w:val="none" w:sz="0" w:space="0" w:color="auto"/>
            <w:left w:val="none" w:sz="0" w:space="0" w:color="auto"/>
            <w:bottom w:val="none" w:sz="0" w:space="0" w:color="auto"/>
            <w:right w:val="none" w:sz="0" w:space="0" w:color="auto"/>
          </w:divBdr>
        </w:div>
      </w:divsChild>
    </w:div>
    <w:div w:id="1384720585">
      <w:bodyDiv w:val="1"/>
      <w:marLeft w:val="0"/>
      <w:marRight w:val="0"/>
      <w:marTop w:val="0"/>
      <w:marBottom w:val="0"/>
      <w:divBdr>
        <w:top w:val="none" w:sz="0" w:space="0" w:color="auto"/>
        <w:left w:val="none" w:sz="0" w:space="0" w:color="auto"/>
        <w:bottom w:val="none" w:sz="0" w:space="0" w:color="auto"/>
        <w:right w:val="none" w:sz="0" w:space="0" w:color="auto"/>
      </w:divBdr>
      <w:divsChild>
        <w:div w:id="36979020">
          <w:marLeft w:val="0"/>
          <w:marRight w:val="0"/>
          <w:marTop w:val="0"/>
          <w:marBottom w:val="0"/>
          <w:divBdr>
            <w:top w:val="none" w:sz="0" w:space="0" w:color="auto"/>
            <w:left w:val="none" w:sz="0" w:space="0" w:color="auto"/>
            <w:bottom w:val="none" w:sz="0" w:space="0" w:color="auto"/>
            <w:right w:val="none" w:sz="0" w:space="0" w:color="auto"/>
          </w:divBdr>
        </w:div>
        <w:div w:id="191112584">
          <w:marLeft w:val="0"/>
          <w:marRight w:val="0"/>
          <w:marTop w:val="0"/>
          <w:marBottom w:val="0"/>
          <w:divBdr>
            <w:top w:val="none" w:sz="0" w:space="0" w:color="auto"/>
            <w:left w:val="none" w:sz="0" w:space="0" w:color="auto"/>
            <w:bottom w:val="none" w:sz="0" w:space="0" w:color="auto"/>
            <w:right w:val="none" w:sz="0" w:space="0" w:color="auto"/>
          </w:divBdr>
        </w:div>
        <w:div w:id="439837510">
          <w:marLeft w:val="0"/>
          <w:marRight w:val="0"/>
          <w:marTop w:val="0"/>
          <w:marBottom w:val="0"/>
          <w:divBdr>
            <w:top w:val="none" w:sz="0" w:space="0" w:color="auto"/>
            <w:left w:val="none" w:sz="0" w:space="0" w:color="auto"/>
            <w:bottom w:val="none" w:sz="0" w:space="0" w:color="auto"/>
            <w:right w:val="none" w:sz="0" w:space="0" w:color="auto"/>
          </w:divBdr>
        </w:div>
        <w:div w:id="600456387">
          <w:marLeft w:val="0"/>
          <w:marRight w:val="0"/>
          <w:marTop w:val="0"/>
          <w:marBottom w:val="0"/>
          <w:divBdr>
            <w:top w:val="none" w:sz="0" w:space="0" w:color="auto"/>
            <w:left w:val="none" w:sz="0" w:space="0" w:color="auto"/>
            <w:bottom w:val="none" w:sz="0" w:space="0" w:color="auto"/>
            <w:right w:val="none" w:sz="0" w:space="0" w:color="auto"/>
          </w:divBdr>
        </w:div>
      </w:divsChild>
    </w:div>
    <w:div w:id="1386366677">
      <w:bodyDiv w:val="1"/>
      <w:marLeft w:val="0"/>
      <w:marRight w:val="0"/>
      <w:marTop w:val="0"/>
      <w:marBottom w:val="0"/>
      <w:divBdr>
        <w:top w:val="none" w:sz="0" w:space="0" w:color="auto"/>
        <w:left w:val="none" w:sz="0" w:space="0" w:color="auto"/>
        <w:bottom w:val="none" w:sz="0" w:space="0" w:color="auto"/>
        <w:right w:val="none" w:sz="0" w:space="0" w:color="auto"/>
      </w:divBdr>
    </w:div>
    <w:div w:id="1387417159">
      <w:bodyDiv w:val="1"/>
      <w:marLeft w:val="0"/>
      <w:marRight w:val="0"/>
      <w:marTop w:val="0"/>
      <w:marBottom w:val="0"/>
      <w:divBdr>
        <w:top w:val="none" w:sz="0" w:space="0" w:color="auto"/>
        <w:left w:val="none" w:sz="0" w:space="0" w:color="auto"/>
        <w:bottom w:val="none" w:sz="0" w:space="0" w:color="auto"/>
        <w:right w:val="none" w:sz="0" w:space="0" w:color="auto"/>
      </w:divBdr>
      <w:divsChild>
        <w:div w:id="97918673">
          <w:marLeft w:val="0"/>
          <w:marRight w:val="0"/>
          <w:marTop w:val="0"/>
          <w:marBottom w:val="0"/>
          <w:divBdr>
            <w:top w:val="none" w:sz="0" w:space="0" w:color="auto"/>
            <w:left w:val="none" w:sz="0" w:space="0" w:color="auto"/>
            <w:bottom w:val="none" w:sz="0" w:space="0" w:color="auto"/>
            <w:right w:val="none" w:sz="0" w:space="0" w:color="auto"/>
          </w:divBdr>
        </w:div>
        <w:div w:id="429012978">
          <w:marLeft w:val="0"/>
          <w:marRight w:val="0"/>
          <w:marTop w:val="0"/>
          <w:marBottom w:val="0"/>
          <w:divBdr>
            <w:top w:val="none" w:sz="0" w:space="0" w:color="auto"/>
            <w:left w:val="none" w:sz="0" w:space="0" w:color="auto"/>
            <w:bottom w:val="none" w:sz="0" w:space="0" w:color="auto"/>
            <w:right w:val="none" w:sz="0" w:space="0" w:color="auto"/>
          </w:divBdr>
        </w:div>
        <w:div w:id="443110404">
          <w:marLeft w:val="0"/>
          <w:marRight w:val="0"/>
          <w:marTop w:val="0"/>
          <w:marBottom w:val="0"/>
          <w:divBdr>
            <w:top w:val="none" w:sz="0" w:space="0" w:color="auto"/>
            <w:left w:val="none" w:sz="0" w:space="0" w:color="auto"/>
            <w:bottom w:val="none" w:sz="0" w:space="0" w:color="auto"/>
            <w:right w:val="none" w:sz="0" w:space="0" w:color="auto"/>
          </w:divBdr>
        </w:div>
        <w:div w:id="492262296">
          <w:marLeft w:val="0"/>
          <w:marRight w:val="0"/>
          <w:marTop w:val="0"/>
          <w:marBottom w:val="0"/>
          <w:divBdr>
            <w:top w:val="none" w:sz="0" w:space="0" w:color="auto"/>
            <w:left w:val="none" w:sz="0" w:space="0" w:color="auto"/>
            <w:bottom w:val="none" w:sz="0" w:space="0" w:color="auto"/>
            <w:right w:val="none" w:sz="0" w:space="0" w:color="auto"/>
          </w:divBdr>
        </w:div>
        <w:div w:id="562059803">
          <w:marLeft w:val="0"/>
          <w:marRight w:val="0"/>
          <w:marTop w:val="0"/>
          <w:marBottom w:val="0"/>
          <w:divBdr>
            <w:top w:val="none" w:sz="0" w:space="0" w:color="auto"/>
            <w:left w:val="none" w:sz="0" w:space="0" w:color="auto"/>
            <w:bottom w:val="none" w:sz="0" w:space="0" w:color="auto"/>
            <w:right w:val="none" w:sz="0" w:space="0" w:color="auto"/>
          </w:divBdr>
        </w:div>
        <w:div w:id="578095176">
          <w:marLeft w:val="0"/>
          <w:marRight w:val="0"/>
          <w:marTop w:val="0"/>
          <w:marBottom w:val="0"/>
          <w:divBdr>
            <w:top w:val="none" w:sz="0" w:space="0" w:color="auto"/>
            <w:left w:val="none" w:sz="0" w:space="0" w:color="auto"/>
            <w:bottom w:val="none" w:sz="0" w:space="0" w:color="auto"/>
            <w:right w:val="none" w:sz="0" w:space="0" w:color="auto"/>
          </w:divBdr>
        </w:div>
        <w:div w:id="641618473">
          <w:marLeft w:val="0"/>
          <w:marRight w:val="0"/>
          <w:marTop w:val="0"/>
          <w:marBottom w:val="0"/>
          <w:divBdr>
            <w:top w:val="none" w:sz="0" w:space="0" w:color="auto"/>
            <w:left w:val="none" w:sz="0" w:space="0" w:color="auto"/>
            <w:bottom w:val="none" w:sz="0" w:space="0" w:color="auto"/>
            <w:right w:val="none" w:sz="0" w:space="0" w:color="auto"/>
          </w:divBdr>
        </w:div>
        <w:div w:id="876433854">
          <w:marLeft w:val="0"/>
          <w:marRight w:val="0"/>
          <w:marTop w:val="0"/>
          <w:marBottom w:val="0"/>
          <w:divBdr>
            <w:top w:val="none" w:sz="0" w:space="0" w:color="auto"/>
            <w:left w:val="none" w:sz="0" w:space="0" w:color="auto"/>
            <w:bottom w:val="none" w:sz="0" w:space="0" w:color="auto"/>
            <w:right w:val="none" w:sz="0" w:space="0" w:color="auto"/>
          </w:divBdr>
        </w:div>
        <w:div w:id="919219152">
          <w:marLeft w:val="0"/>
          <w:marRight w:val="0"/>
          <w:marTop w:val="0"/>
          <w:marBottom w:val="0"/>
          <w:divBdr>
            <w:top w:val="none" w:sz="0" w:space="0" w:color="auto"/>
            <w:left w:val="none" w:sz="0" w:space="0" w:color="auto"/>
            <w:bottom w:val="none" w:sz="0" w:space="0" w:color="auto"/>
            <w:right w:val="none" w:sz="0" w:space="0" w:color="auto"/>
          </w:divBdr>
        </w:div>
        <w:div w:id="931164079">
          <w:marLeft w:val="0"/>
          <w:marRight w:val="0"/>
          <w:marTop w:val="0"/>
          <w:marBottom w:val="0"/>
          <w:divBdr>
            <w:top w:val="none" w:sz="0" w:space="0" w:color="auto"/>
            <w:left w:val="none" w:sz="0" w:space="0" w:color="auto"/>
            <w:bottom w:val="none" w:sz="0" w:space="0" w:color="auto"/>
            <w:right w:val="none" w:sz="0" w:space="0" w:color="auto"/>
          </w:divBdr>
        </w:div>
        <w:div w:id="1007826172">
          <w:marLeft w:val="0"/>
          <w:marRight w:val="0"/>
          <w:marTop w:val="0"/>
          <w:marBottom w:val="0"/>
          <w:divBdr>
            <w:top w:val="none" w:sz="0" w:space="0" w:color="auto"/>
            <w:left w:val="none" w:sz="0" w:space="0" w:color="auto"/>
            <w:bottom w:val="none" w:sz="0" w:space="0" w:color="auto"/>
            <w:right w:val="none" w:sz="0" w:space="0" w:color="auto"/>
          </w:divBdr>
        </w:div>
        <w:div w:id="1061293676">
          <w:marLeft w:val="0"/>
          <w:marRight w:val="0"/>
          <w:marTop w:val="0"/>
          <w:marBottom w:val="0"/>
          <w:divBdr>
            <w:top w:val="none" w:sz="0" w:space="0" w:color="auto"/>
            <w:left w:val="none" w:sz="0" w:space="0" w:color="auto"/>
            <w:bottom w:val="none" w:sz="0" w:space="0" w:color="auto"/>
            <w:right w:val="none" w:sz="0" w:space="0" w:color="auto"/>
          </w:divBdr>
        </w:div>
        <w:div w:id="1145469436">
          <w:marLeft w:val="0"/>
          <w:marRight w:val="0"/>
          <w:marTop w:val="0"/>
          <w:marBottom w:val="0"/>
          <w:divBdr>
            <w:top w:val="none" w:sz="0" w:space="0" w:color="auto"/>
            <w:left w:val="none" w:sz="0" w:space="0" w:color="auto"/>
            <w:bottom w:val="none" w:sz="0" w:space="0" w:color="auto"/>
            <w:right w:val="none" w:sz="0" w:space="0" w:color="auto"/>
          </w:divBdr>
        </w:div>
        <w:div w:id="1279676607">
          <w:marLeft w:val="0"/>
          <w:marRight w:val="0"/>
          <w:marTop w:val="0"/>
          <w:marBottom w:val="0"/>
          <w:divBdr>
            <w:top w:val="none" w:sz="0" w:space="0" w:color="auto"/>
            <w:left w:val="none" w:sz="0" w:space="0" w:color="auto"/>
            <w:bottom w:val="none" w:sz="0" w:space="0" w:color="auto"/>
            <w:right w:val="none" w:sz="0" w:space="0" w:color="auto"/>
          </w:divBdr>
          <w:divsChild>
            <w:div w:id="96370458">
              <w:marLeft w:val="0"/>
              <w:marRight w:val="0"/>
              <w:marTop w:val="0"/>
              <w:marBottom w:val="0"/>
              <w:divBdr>
                <w:top w:val="none" w:sz="0" w:space="0" w:color="auto"/>
                <w:left w:val="none" w:sz="0" w:space="0" w:color="auto"/>
                <w:bottom w:val="none" w:sz="0" w:space="0" w:color="auto"/>
                <w:right w:val="none" w:sz="0" w:space="0" w:color="auto"/>
              </w:divBdr>
            </w:div>
            <w:div w:id="258219596">
              <w:marLeft w:val="0"/>
              <w:marRight w:val="0"/>
              <w:marTop w:val="0"/>
              <w:marBottom w:val="0"/>
              <w:divBdr>
                <w:top w:val="none" w:sz="0" w:space="0" w:color="auto"/>
                <w:left w:val="none" w:sz="0" w:space="0" w:color="auto"/>
                <w:bottom w:val="none" w:sz="0" w:space="0" w:color="auto"/>
                <w:right w:val="none" w:sz="0" w:space="0" w:color="auto"/>
              </w:divBdr>
            </w:div>
            <w:div w:id="538467702">
              <w:marLeft w:val="0"/>
              <w:marRight w:val="0"/>
              <w:marTop w:val="0"/>
              <w:marBottom w:val="0"/>
              <w:divBdr>
                <w:top w:val="none" w:sz="0" w:space="0" w:color="auto"/>
                <w:left w:val="none" w:sz="0" w:space="0" w:color="auto"/>
                <w:bottom w:val="none" w:sz="0" w:space="0" w:color="auto"/>
                <w:right w:val="none" w:sz="0" w:space="0" w:color="auto"/>
              </w:divBdr>
            </w:div>
            <w:div w:id="563099785">
              <w:marLeft w:val="0"/>
              <w:marRight w:val="0"/>
              <w:marTop w:val="0"/>
              <w:marBottom w:val="0"/>
              <w:divBdr>
                <w:top w:val="none" w:sz="0" w:space="0" w:color="auto"/>
                <w:left w:val="none" w:sz="0" w:space="0" w:color="auto"/>
                <w:bottom w:val="none" w:sz="0" w:space="0" w:color="auto"/>
                <w:right w:val="none" w:sz="0" w:space="0" w:color="auto"/>
              </w:divBdr>
            </w:div>
            <w:div w:id="745223146">
              <w:marLeft w:val="0"/>
              <w:marRight w:val="0"/>
              <w:marTop w:val="0"/>
              <w:marBottom w:val="0"/>
              <w:divBdr>
                <w:top w:val="none" w:sz="0" w:space="0" w:color="auto"/>
                <w:left w:val="none" w:sz="0" w:space="0" w:color="auto"/>
                <w:bottom w:val="none" w:sz="0" w:space="0" w:color="auto"/>
                <w:right w:val="none" w:sz="0" w:space="0" w:color="auto"/>
              </w:divBdr>
            </w:div>
            <w:div w:id="771587315">
              <w:marLeft w:val="0"/>
              <w:marRight w:val="0"/>
              <w:marTop w:val="0"/>
              <w:marBottom w:val="0"/>
              <w:divBdr>
                <w:top w:val="none" w:sz="0" w:space="0" w:color="auto"/>
                <w:left w:val="none" w:sz="0" w:space="0" w:color="auto"/>
                <w:bottom w:val="none" w:sz="0" w:space="0" w:color="auto"/>
                <w:right w:val="none" w:sz="0" w:space="0" w:color="auto"/>
              </w:divBdr>
            </w:div>
            <w:div w:id="958029587">
              <w:marLeft w:val="0"/>
              <w:marRight w:val="0"/>
              <w:marTop w:val="0"/>
              <w:marBottom w:val="0"/>
              <w:divBdr>
                <w:top w:val="none" w:sz="0" w:space="0" w:color="auto"/>
                <w:left w:val="none" w:sz="0" w:space="0" w:color="auto"/>
                <w:bottom w:val="none" w:sz="0" w:space="0" w:color="auto"/>
                <w:right w:val="none" w:sz="0" w:space="0" w:color="auto"/>
              </w:divBdr>
            </w:div>
            <w:div w:id="1043797837">
              <w:marLeft w:val="0"/>
              <w:marRight w:val="0"/>
              <w:marTop w:val="0"/>
              <w:marBottom w:val="0"/>
              <w:divBdr>
                <w:top w:val="none" w:sz="0" w:space="0" w:color="auto"/>
                <w:left w:val="none" w:sz="0" w:space="0" w:color="auto"/>
                <w:bottom w:val="none" w:sz="0" w:space="0" w:color="auto"/>
                <w:right w:val="none" w:sz="0" w:space="0" w:color="auto"/>
              </w:divBdr>
            </w:div>
            <w:div w:id="1078597096">
              <w:marLeft w:val="0"/>
              <w:marRight w:val="0"/>
              <w:marTop w:val="0"/>
              <w:marBottom w:val="0"/>
              <w:divBdr>
                <w:top w:val="none" w:sz="0" w:space="0" w:color="auto"/>
                <w:left w:val="none" w:sz="0" w:space="0" w:color="auto"/>
                <w:bottom w:val="none" w:sz="0" w:space="0" w:color="auto"/>
                <w:right w:val="none" w:sz="0" w:space="0" w:color="auto"/>
              </w:divBdr>
            </w:div>
            <w:div w:id="1673952790">
              <w:marLeft w:val="0"/>
              <w:marRight w:val="0"/>
              <w:marTop w:val="0"/>
              <w:marBottom w:val="0"/>
              <w:divBdr>
                <w:top w:val="none" w:sz="0" w:space="0" w:color="auto"/>
                <w:left w:val="none" w:sz="0" w:space="0" w:color="auto"/>
                <w:bottom w:val="none" w:sz="0" w:space="0" w:color="auto"/>
                <w:right w:val="none" w:sz="0" w:space="0" w:color="auto"/>
              </w:divBdr>
            </w:div>
            <w:div w:id="1698459572">
              <w:marLeft w:val="0"/>
              <w:marRight w:val="0"/>
              <w:marTop w:val="0"/>
              <w:marBottom w:val="0"/>
              <w:divBdr>
                <w:top w:val="none" w:sz="0" w:space="0" w:color="auto"/>
                <w:left w:val="none" w:sz="0" w:space="0" w:color="auto"/>
                <w:bottom w:val="none" w:sz="0" w:space="0" w:color="auto"/>
                <w:right w:val="none" w:sz="0" w:space="0" w:color="auto"/>
              </w:divBdr>
            </w:div>
            <w:div w:id="1729648545">
              <w:marLeft w:val="0"/>
              <w:marRight w:val="0"/>
              <w:marTop w:val="0"/>
              <w:marBottom w:val="0"/>
              <w:divBdr>
                <w:top w:val="none" w:sz="0" w:space="0" w:color="auto"/>
                <w:left w:val="none" w:sz="0" w:space="0" w:color="auto"/>
                <w:bottom w:val="none" w:sz="0" w:space="0" w:color="auto"/>
                <w:right w:val="none" w:sz="0" w:space="0" w:color="auto"/>
              </w:divBdr>
            </w:div>
            <w:div w:id="1776241902">
              <w:marLeft w:val="0"/>
              <w:marRight w:val="0"/>
              <w:marTop w:val="0"/>
              <w:marBottom w:val="0"/>
              <w:divBdr>
                <w:top w:val="none" w:sz="0" w:space="0" w:color="auto"/>
                <w:left w:val="none" w:sz="0" w:space="0" w:color="auto"/>
                <w:bottom w:val="none" w:sz="0" w:space="0" w:color="auto"/>
                <w:right w:val="none" w:sz="0" w:space="0" w:color="auto"/>
              </w:divBdr>
            </w:div>
            <w:div w:id="1820465031">
              <w:marLeft w:val="0"/>
              <w:marRight w:val="0"/>
              <w:marTop w:val="0"/>
              <w:marBottom w:val="0"/>
              <w:divBdr>
                <w:top w:val="none" w:sz="0" w:space="0" w:color="auto"/>
                <w:left w:val="none" w:sz="0" w:space="0" w:color="auto"/>
                <w:bottom w:val="none" w:sz="0" w:space="0" w:color="auto"/>
                <w:right w:val="none" w:sz="0" w:space="0" w:color="auto"/>
              </w:divBdr>
            </w:div>
          </w:divsChild>
        </w:div>
        <w:div w:id="1286496637">
          <w:marLeft w:val="0"/>
          <w:marRight w:val="0"/>
          <w:marTop w:val="0"/>
          <w:marBottom w:val="0"/>
          <w:divBdr>
            <w:top w:val="none" w:sz="0" w:space="0" w:color="auto"/>
            <w:left w:val="none" w:sz="0" w:space="0" w:color="auto"/>
            <w:bottom w:val="none" w:sz="0" w:space="0" w:color="auto"/>
            <w:right w:val="none" w:sz="0" w:space="0" w:color="auto"/>
          </w:divBdr>
        </w:div>
        <w:div w:id="1323893230">
          <w:marLeft w:val="0"/>
          <w:marRight w:val="0"/>
          <w:marTop w:val="0"/>
          <w:marBottom w:val="0"/>
          <w:divBdr>
            <w:top w:val="none" w:sz="0" w:space="0" w:color="auto"/>
            <w:left w:val="none" w:sz="0" w:space="0" w:color="auto"/>
            <w:bottom w:val="none" w:sz="0" w:space="0" w:color="auto"/>
            <w:right w:val="none" w:sz="0" w:space="0" w:color="auto"/>
          </w:divBdr>
        </w:div>
        <w:div w:id="1333680481">
          <w:marLeft w:val="0"/>
          <w:marRight w:val="0"/>
          <w:marTop w:val="0"/>
          <w:marBottom w:val="0"/>
          <w:divBdr>
            <w:top w:val="none" w:sz="0" w:space="0" w:color="auto"/>
            <w:left w:val="none" w:sz="0" w:space="0" w:color="auto"/>
            <w:bottom w:val="none" w:sz="0" w:space="0" w:color="auto"/>
            <w:right w:val="none" w:sz="0" w:space="0" w:color="auto"/>
          </w:divBdr>
        </w:div>
        <w:div w:id="1361666995">
          <w:marLeft w:val="0"/>
          <w:marRight w:val="0"/>
          <w:marTop w:val="0"/>
          <w:marBottom w:val="0"/>
          <w:divBdr>
            <w:top w:val="none" w:sz="0" w:space="0" w:color="auto"/>
            <w:left w:val="none" w:sz="0" w:space="0" w:color="auto"/>
            <w:bottom w:val="none" w:sz="0" w:space="0" w:color="auto"/>
            <w:right w:val="none" w:sz="0" w:space="0" w:color="auto"/>
          </w:divBdr>
        </w:div>
        <w:div w:id="1367566141">
          <w:marLeft w:val="0"/>
          <w:marRight w:val="0"/>
          <w:marTop w:val="0"/>
          <w:marBottom w:val="0"/>
          <w:divBdr>
            <w:top w:val="none" w:sz="0" w:space="0" w:color="auto"/>
            <w:left w:val="none" w:sz="0" w:space="0" w:color="auto"/>
            <w:bottom w:val="none" w:sz="0" w:space="0" w:color="auto"/>
            <w:right w:val="none" w:sz="0" w:space="0" w:color="auto"/>
          </w:divBdr>
        </w:div>
        <w:div w:id="1382241938">
          <w:marLeft w:val="0"/>
          <w:marRight w:val="0"/>
          <w:marTop w:val="0"/>
          <w:marBottom w:val="0"/>
          <w:divBdr>
            <w:top w:val="none" w:sz="0" w:space="0" w:color="auto"/>
            <w:left w:val="none" w:sz="0" w:space="0" w:color="auto"/>
            <w:bottom w:val="none" w:sz="0" w:space="0" w:color="auto"/>
            <w:right w:val="none" w:sz="0" w:space="0" w:color="auto"/>
          </w:divBdr>
        </w:div>
        <w:div w:id="1452240619">
          <w:marLeft w:val="0"/>
          <w:marRight w:val="0"/>
          <w:marTop w:val="0"/>
          <w:marBottom w:val="0"/>
          <w:divBdr>
            <w:top w:val="none" w:sz="0" w:space="0" w:color="auto"/>
            <w:left w:val="none" w:sz="0" w:space="0" w:color="auto"/>
            <w:bottom w:val="none" w:sz="0" w:space="0" w:color="auto"/>
            <w:right w:val="none" w:sz="0" w:space="0" w:color="auto"/>
          </w:divBdr>
        </w:div>
        <w:div w:id="1466240910">
          <w:marLeft w:val="0"/>
          <w:marRight w:val="0"/>
          <w:marTop w:val="0"/>
          <w:marBottom w:val="0"/>
          <w:divBdr>
            <w:top w:val="none" w:sz="0" w:space="0" w:color="auto"/>
            <w:left w:val="none" w:sz="0" w:space="0" w:color="auto"/>
            <w:bottom w:val="none" w:sz="0" w:space="0" w:color="auto"/>
            <w:right w:val="none" w:sz="0" w:space="0" w:color="auto"/>
          </w:divBdr>
        </w:div>
        <w:div w:id="1525510473">
          <w:marLeft w:val="0"/>
          <w:marRight w:val="0"/>
          <w:marTop w:val="0"/>
          <w:marBottom w:val="0"/>
          <w:divBdr>
            <w:top w:val="none" w:sz="0" w:space="0" w:color="auto"/>
            <w:left w:val="none" w:sz="0" w:space="0" w:color="auto"/>
            <w:bottom w:val="none" w:sz="0" w:space="0" w:color="auto"/>
            <w:right w:val="none" w:sz="0" w:space="0" w:color="auto"/>
          </w:divBdr>
        </w:div>
        <w:div w:id="1559169931">
          <w:marLeft w:val="0"/>
          <w:marRight w:val="0"/>
          <w:marTop w:val="0"/>
          <w:marBottom w:val="0"/>
          <w:divBdr>
            <w:top w:val="none" w:sz="0" w:space="0" w:color="auto"/>
            <w:left w:val="none" w:sz="0" w:space="0" w:color="auto"/>
            <w:bottom w:val="none" w:sz="0" w:space="0" w:color="auto"/>
            <w:right w:val="none" w:sz="0" w:space="0" w:color="auto"/>
          </w:divBdr>
        </w:div>
        <w:div w:id="1758362862">
          <w:marLeft w:val="0"/>
          <w:marRight w:val="0"/>
          <w:marTop w:val="0"/>
          <w:marBottom w:val="0"/>
          <w:divBdr>
            <w:top w:val="none" w:sz="0" w:space="0" w:color="auto"/>
            <w:left w:val="none" w:sz="0" w:space="0" w:color="auto"/>
            <w:bottom w:val="none" w:sz="0" w:space="0" w:color="auto"/>
            <w:right w:val="none" w:sz="0" w:space="0" w:color="auto"/>
          </w:divBdr>
        </w:div>
        <w:div w:id="1822573231">
          <w:marLeft w:val="0"/>
          <w:marRight w:val="0"/>
          <w:marTop w:val="0"/>
          <w:marBottom w:val="0"/>
          <w:divBdr>
            <w:top w:val="none" w:sz="0" w:space="0" w:color="auto"/>
            <w:left w:val="none" w:sz="0" w:space="0" w:color="auto"/>
            <w:bottom w:val="none" w:sz="0" w:space="0" w:color="auto"/>
            <w:right w:val="none" w:sz="0" w:space="0" w:color="auto"/>
          </w:divBdr>
        </w:div>
        <w:div w:id="1990013870">
          <w:marLeft w:val="0"/>
          <w:marRight w:val="0"/>
          <w:marTop w:val="0"/>
          <w:marBottom w:val="0"/>
          <w:divBdr>
            <w:top w:val="none" w:sz="0" w:space="0" w:color="auto"/>
            <w:left w:val="none" w:sz="0" w:space="0" w:color="auto"/>
            <w:bottom w:val="none" w:sz="0" w:space="0" w:color="auto"/>
            <w:right w:val="none" w:sz="0" w:space="0" w:color="auto"/>
          </w:divBdr>
        </w:div>
        <w:div w:id="1991789335">
          <w:marLeft w:val="0"/>
          <w:marRight w:val="0"/>
          <w:marTop w:val="0"/>
          <w:marBottom w:val="0"/>
          <w:divBdr>
            <w:top w:val="none" w:sz="0" w:space="0" w:color="auto"/>
            <w:left w:val="none" w:sz="0" w:space="0" w:color="auto"/>
            <w:bottom w:val="none" w:sz="0" w:space="0" w:color="auto"/>
            <w:right w:val="none" w:sz="0" w:space="0" w:color="auto"/>
          </w:divBdr>
        </w:div>
        <w:div w:id="2106882337">
          <w:marLeft w:val="0"/>
          <w:marRight w:val="0"/>
          <w:marTop w:val="0"/>
          <w:marBottom w:val="0"/>
          <w:divBdr>
            <w:top w:val="none" w:sz="0" w:space="0" w:color="auto"/>
            <w:left w:val="none" w:sz="0" w:space="0" w:color="auto"/>
            <w:bottom w:val="none" w:sz="0" w:space="0" w:color="auto"/>
            <w:right w:val="none" w:sz="0" w:space="0" w:color="auto"/>
          </w:divBdr>
        </w:div>
      </w:divsChild>
    </w:div>
    <w:div w:id="1388843709">
      <w:bodyDiv w:val="1"/>
      <w:marLeft w:val="0"/>
      <w:marRight w:val="0"/>
      <w:marTop w:val="0"/>
      <w:marBottom w:val="0"/>
      <w:divBdr>
        <w:top w:val="none" w:sz="0" w:space="0" w:color="auto"/>
        <w:left w:val="none" w:sz="0" w:space="0" w:color="auto"/>
        <w:bottom w:val="none" w:sz="0" w:space="0" w:color="auto"/>
        <w:right w:val="none" w:sz="0" w:space="0" w:color="auto"/>
      </w:divBdr>
    </w:div>
    <w:div w:id="1390759810">
      <w:bodyDiv w:val="1"/>
      <w:marLeft w:val="0"/>
      <w:marRight w:val="0"/>
      <w:marTop w:val="0"/>
      <w:marBottom w:val="0"/>
      <w:divBdr>
        <w:top w:val="none" w:sz="0" w:space="0" w:color="auto"/>
        <w:left w:val="none" w:sz="0" w:space="0" w:color="auto"/>
        <w:bottom w:val="none" w:sz="0" w:space="0" w:color="auto"/>
        <w:right w:val="none" w:sz="0" w:space="0" w:color="auto"/>
      </w:divBdr>
      <w:divsChild>
        <w:div w:id="806123707">
          <w:marLeft w:val="0"/>
          <w:marRight w:val="0"/>
          <w:marTop w:val="0"/>
          <w:marBottom w:val="0"/>
          <w:divBdr>
            <w:top w:val="none" w:sz="0" w:space="0" w:color="auto"/>
            <w:left w:val="none" w:sz="0" w:space="0" w:color="auto"/>
            <w:bottom w:val="none" w:sz="0" w:space="0" w:color="auto"/>
            <w:right w:val="none" w:sz="0" w:space="0" w:color="auto"/>
          </w:divBdr>
        </w:div>
        <w:div w:id="1476751144">
          <w:marLeft w:val="0"/>
          <w:marRight w:val="0"/>
          <w:marTop w:val="0"/>
          <w:marBottom w:val="0"/>
          <w:divBdr>
            <w:top w:val="none" w:sz="0" w:space="0" w:color="auto"/>
            <w:left w:val="none" w:sz="0" w:space="0" w:color="auto"/>
            <w:bottom w:val="none" w:sz="0" w:space="0" w:color="auto"/>
            <w:right w:val="none" w:sz="0" w:space="0" w:color="auto"/>
          </w:divBdr>
        </w:div>
        <w:div w:id="1823499837">
          <w:marLeft w:val="0"/>
          <w:marRight w:val="0"/>
          <w:marTop w:val="0"/>
          <w:marBottom w:val="0"/>
          <w:divBdr>
            <w:top w:val="none" w:sz="0" w:space="0" w:color="auto"/>
            <w:left w:val="none" w:sz="0" w:space="0" w:color="auto"/>
            <w:bottom w:val="none" w:sz="0" w:space="0" w:color="auto"/>
            <w:right w:val="none" w:sz="0" w:space="0" w:color="auto"/>
          </w:divBdr>
        </w:div>
        <w:div w:id="1989632512">
          <w:marLeft w:val="0"/>
          <w:marRight w:val="0"/>
          <w:marTop w:val="0"/>
          <w:marBottom w:val="0"/>
          <w:divBdr>
            <w:top w:val="none" w:sz="0" w:space="0" w:color="auto"/>
            <w:left w:val="none" w:sz="0" w:space="0" w:color="auto"/>
            <w:bottom w:val="none" w:sz="0" w:space="0" w:color="auto"/>
            <w:right w:val="none" w:sz="0" w:space="0" w:color="auto"/>
          </w:divBdr>
        </w:div>
        <w:div w:id="2138644434">
          <w:marLeft w:val="0"/>
          <w:marRight w:val="0"/>
          <w:marTop w:val="120"/>
          <w:marBottom w:val="0"/>
          <w:divBdr>
            <w:top w:val="none" w:sz="0" w:space="0" w:color="auto"/>
            <w:left w:val="none" w:sz="0" w:space="0" w:color="auto"/>
            <w:bottom w:val="none" w:sz="0" w:space="0" w:color="auto"/>
            <w:right w:val="none" w:sz="0" w:space="0" w:color="auto"/>
          </w:divBdr>
          <w:divsChild>
            <w:div w:id="403376696">
              <w:marLeft w:val="0"/>
              <w:marRight w:val="0"/>
              <w:marTop w:val="0"/>
              <w:marBottom w:val="0"/>
              <w:divBdr>
                <w:top w:val="none" w:sz="0" w:space="0" w:color="auto"/>
                <w:left w:val="none" w:sz="0" w:space="0" w:color="auto"/>
                <w:bottom w:val="none" w:sz="0" w:space="0" w:color="auto"/>
                <w:right w:val="none" w:sz="0" w:space="0" w:color="auto"/>
              </w:divBdr>
            </w:div>
            <w:div w:id="951521278">
              <w:marLeft w:val="0"/>
              <w:marRight w:val="0"/>
              <w:marTop w:val="0"/>
              <w:marBottom w:val="0"/>
              <w:divBdr>
                <w:top w:val="none" w:sz="0" w:space="0" w:color="auto"/>
                <w:left w:val="none" w:sz="0" w:space="0" w:color="auto"/>
                <w:bottom w:val="none" w:sz="0" w:space="0" w:color="auto"/>
                <w:right w:val="none" w:sz="0" w:space="0" w:color="auto"/>
              </w:divBdr>
            </w:div>
            <w:div w:id="966357862">
              <w:marLeft w:val="0"/>
              <w:marRight w:val="0"/>
              <w:marTop w:val="0"/>
              <w:marBottom w:val="0"/>
              <w:divBdr>
                <w:top w:val="none" w:sz="0" w:space="0" w:color="auto"/>
                <w:left w:val="none" w:sz="0" w:space="0" w:color="auto"/>
                <w:bottom w:val="none" w:sz="0" w:space="0" w:color="auto"/>
                <w:right w:val="none" w:sz="0" w:space="0" w:color="auto"/>
              </w:divBdr>
            </w:div>
            <w:div w:id="1144081813">
              <w:marLeft w:val="0"/>
              <w:marRight w:val="0"/>
              <w:marTop w:val="0"/>
              <w:marBottom w:val="0"/>
              <w:divBdr>
                <w:top w:val="none" w:sz="0" w:space="0" w:color="auto"/>
                <w:left w:val="none" w:sz="0" w:space="0" w:color="auto"/>
                <w:bottom w:val="none" w:sz="0" w:space="0" w:color="auto"/>
                <w:right w:val="none" w:sz="0" w:space="0" w:color="auto"/>
              </w:divBdr>
            </w:div>
            <w:div w:id="1350984637">
              <w:marLeft w:val="0"/>
              <w:marRight w:val="0"/>
              <w:marTop w:val="0"/>
              <w:marBottom w:val="0"/>
              <w:divBdr>
                <w:top w:val="none" w:sz="0" w:space="0" w:color="auto"/>
                <w:left w:val="none" w:sz="0" w:space="0" w:color="auto"/>
                <w:bottom w:val="none" w:sz="0" w:space="0" w:color="auto"/>
                <w:right w:val="none" w:sz="0" w:space="0" w:color="auto"/>
              </w:divBdr>
            </w:div>
            <w:div w:id="1605384084">
              <w:marLeft w:val="0"/>
              <w:marRight w:val="0"/>
              <w:marTop w:val="0"/>
              <w:marBottom w:val="0"/>
              <w:divBdr>
                <w:top w:val="none" w:sz="0" w:space="0" w:color="auto"/>
                <w:left w:val="none" w:sz="0" w:space="0" w:color="auto"/>
                <w:bottom w:val="none" w:sz="0" w:space="0" w:color="auto"/>
                <w:right w:val="none" w:sz="0" w:space="0" w:color="auto"/>
              </w:divBdr>
            </w:div>
            <w:div w:id="1943995625">
              <w:marLeft w:val="0"/>
              <w:marRight w:val="0"/>
              <w:marTop w:val="0"/>
              <w:marBottom w:val="0"/>
              <w:divBdr>
                <w:top w:val="none" w:sz="0" w:space="0" w:color="auto"/>
                <w:left w:val="none" w:sz="0" w:space="0" w:color="auto"/>
                <w:bottom w:val="none" w:sz="0" w:space="0" w:color="auto"/>
                <w:right w:val="none" w:sz="0" w:space="0" w:color="auto"/>
              </w:divBdr>
            </w:div>
            <w:div w:id="19691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4414">
      <w:bodyDiv w:val="1"/>
      <w:marLeft w:val="0"/>
      <w:marRight w:val="0"/>
      <w:marTop w:val="0"/>
      <w:marBottom w:val="0"/>
      <w:divBdr>
        <w:top w:val="none" w:sz="0" w:space="0" w:color="auto"/>
        <w:left w:val="none" w:sz="0" w:space="0" w:color="auto"/>
        <w:bottom w:val="none" w:sz="0" w:space="0" w:color="auto"/>
        <w:right w:val="none" w:sz="0" w:space="0" w:color="auto"/>
      </w:divBdr>
    </w:div>
    <w:div w:id="1392533075">
      <w:bodyDiv w:val="1"/>
      <w:marLeft w:val="0"/>
      <w:marRight w:val="0"/>
      <w:marTop w:val="0"/>
      <w:marBottom w:val="0"/>
      <w:divBdr>
        <w:top w:val="none" w:sz="0" w:space="0" w:color="auto"/>
        <w:left w:val="none" w:sz="0" w:space="0" w:color="auto"/>
        <w:bottom w:val="none" w:sz="0" w:space="0" w:color="auto"/>
        <w:right w:val="none" w:sz="0" w:space="0" w:color="auto"/>
      </w:divBdr>
      <w:divsChild>
        <w:div w:id="314071309">
          <w:marLeft w:val="0"/>
          <w:marRight w:val="0"/>
          <w:marTop w:val="0"/>
          <w:marBottom w:val="0"/>
          <w:divBdr>
            <w:top w:val="none" w:sz="0" w:space="0" w:color="auto"/>
            <w:left w:val="none" w:sz="0" w:space="0" w:color="auto"/>
            <w:bottom w:val="none" w:sz="0" w:space="0" w:color="auto"/>
            <w:right w:val="none" w:sz="0" w:space="0" w:color="auto"/>
          </w:divBdr>
        </w:div>
        <w:div w:id="503134237">
          <w:marLeft w:val="0"/>
          <w:marRight w:val="0"/>
          <w:marTop w:val="0"/>
          <w:marBottom w:val="0"/>
          <w:divBdr>
            <w:top w:val="none" w:sz="0" w:space="0" w:color="auto"/>
            <w:left w:val="none" w:sz="0" w:space="0" w:color="auto"/>
            <w:bottom w:val="none" w:sz="0" w:space="0" w:color="auto"/>
            <w:right w:val="none" w:sz="0" w:space="0" w:color="auto"/>
          </w:divBdr>
        </w:div>
        <w:div w:id="1517570851">
          <w:marLeft w:val="0"/>
          <w:marRight w:val="0"/>
          <w:marTop w:val="0"/>
          <w:marBottom w:val="0"/>
          <w:divBdr>
            <w:top w:val="none" w:sz="0" w:space="0" w:color="auto"/>
            <w:left w:val="none" w:sz="0" w:space="0" w:color="auto"/>
            <w:bottom w:val="none" w:sz="0" w:space="0" w:color="auto"/>
            <w:right w:val="none" w:sz="0" w:space="0" w:color="auto"/>
          </w:divBdr>
        </w:div>
        <w:div w:id="1873880469">
          <w:marLeft w:val="0"/>
          <w:marRight w:val="0"/>
          <w:marTop w:val="0"/>
          <w:marBottom w:val="0"/>
          <w:divBdr>
            <w:top w:val="none" w:sz="0" w:space="0" w:color="auto"/>
            <w:left w:val="none" w:sz="0" w:space="0" w:color="auto"/>
            <w:bottom w:val="none" w:sz="0" w:space="0" w:color="auto"/>
            <w:right w:val="none" w:sz="0" w:space="0" w:color="auto"/>
          </w:divBdr>
        </w:div>
      </w:divsChild>
    </w:div>
    <w:div w:id="1393044088">
      <w:bodyDiv w:val="1"/>
      <w:marLeft w:val="0"/>
      <w:marRight w:val="0"/>
      <w:marTop w:val="0"/>
      <w:marBottom w:val="0"/>
      <w:divBdr>
        <w:top w:val="none" w:sz="0" w:space="0" w:color="auto"/>
        <w:left w:val="none" w:sz="0" w:space="0" w:color="auto"/>
        <w:bottom w:val="none" w:sz="0" w:space="0" w:color="auto"/>
        <w:right w:val="none" w:sz="0" w:space="0" w:color="auto"/>
      </w:divBdr>
    </w:div>
    <w:div w:id="1393385031">
      <w:bodyDiv w:val="1"/>
      <w:marLeft w:val="0"/>
      <w:marRight w:val="0"/>
      <w:marTop w:val="0"/>
      <w:marBottom w:val="0"/>
      <w:divBdr>
        <w:top w:val="none" w:sz="0" w:space="0" w:color="auto"/>
        <w:left w:val="none" w:sz="0" w:space="0" w:color="auto"/>
        <w:bottom w:val="none" w:sz="0" w:space="0" w:color="auto"/>
        <w:right w:val="none" w:sz="0" w:space="0" w:color="auto"/>
      </w:divBdr>
    </w:div>
    <w:div w:id="1395621162">
      <w:bodyDiv w:val="1"/>
      <w:marLeft w:val="0"/>
      <w:marRight w:val="0"/>
      <w:marTop w:val="0"/>
      <w:marBottom w:val="0"/>
      <w:divBdr>
        <w:top w:val="none" w:sz="0" w:space="0" w:color="auto"/>
        <w:left w:val="none" w:sz="0" w:space="0" w:color="auto"/>
        <w:bottom w:val="none" w:sz="0" w:space="0" w:color="auto"/>
        <w:right w:val="none" w:sz="0" w:space="0" w:color="auto"/>
      </w:divBdr>
      <w:divsChild>
        <w:div w:id="972712949">
          <w:marLeft w:val="0"/>
          <w:marRight w:val="0"/>
          <w:marTop w:val="0"/>
          <w:marBottom w:val="0"/>
          <w:divBdr>
            <w:top w:val="none" w:sz="0" w:space="0" w:color="auto"/>
            <w:left w:val="none" w:sz="0" w:space="0" w:color="auto"/>
            <w:bottom w:val="none" w:sz="0" w:space="0" w:color="auto"/>
            <w:right w:val="none" w:sz="0" w:space="0" w:color="auto"/>
          </w:divBdr>
        </w:div>
        <w:div w:id="1074082728">
          <w:marLeft w:val="0"/>
          <w:marRight w:val="0"/>
          <w:marTop w:val="0"/>
          <w:marBottom w:val="0"/>
          <w:divBdr>
            <w:top w:val="none" w:sz="0" w:space="0" w:color="auto"/>
            <w:left w:val="none" w:sz="0" w:space="0" w:color="auto"/>
            <w:bottom w:val="none" w:sz="0" w:space="0" w:color="auto"/>
            <w:right w:val="none" w:sz="0" w:space="0" w:color="auto"/>
          </w:divBdr>
        </w:div>
        <w:div w:id="1381130429">
          <w:marLeft w:val="0"/>
          <w:marRight w:val="0"/>
          <w:marTop w:val="0"/>
          <w:marBottom w:val="0"/>
          <w:divBdr>
            <w:top w:val="none" w:sz="0" w:space="0" w:color="auto"/>
            <w:left w:val="none" w:sz="0" w:space="0" w:color="auto"/>
            <w:bottom w:val="none" w:sz="0" w:space="0" w:color="auto"/>
            <w:right w:val="none" w:sz="0" w:space="0" w:color="auto"/>
          </w:divBdr>
        </w:div>
        <w:div w:id="1434058793">
          <w:marLeft w:val="0"/>
          <w:marRight w:val="0"/>
          <w:marTop w:val="0"/>
          <w:marBottom w:val="0"/>
          <w:divBdr>
            <w:top w:val="none" w:sz="0" w:space="0" w:color="auto"/>
            <w:left w:val="none" w:sz="0" w:space="0" w:color="auto"/>
            <w:bottom w:val="none" w:sz="0" w:space="0" w:color="auto"/>
            <w:right w:val="none" w:sz="0" w:space="0" w:color="auto"/>
          </w:divBdr>
        </w:div>
      </w:divsChild>
    </w:div>
    <w:div w:id="1396777389">
      <w:bodyDiv w:val="1"/>
      <w:marLeft w:val="0"/>
      <w:marRight w:val="0"/>
      <w:marTop w:val="0"/>
      <w:marBottom w:val="0"/>
      <w:divBdr>
        <w:top w:val="none" w:sz="0" w:space="0" w:color="auto"/>
        <w:left w:val="none" w:sz="0" w:space="0" w:color="auto"/>
        <w:bottom w:val="none" w:sz="0" w:space="0" w:color="auto"/>
        <w:right w:val="none" w:sz="0" w:space="0" w:color="auto"/>
      </w:divBdr>
      <w:divsChild>
        <w:div w:id="77530294">
          <w:marLeft w:val="0"/>
          <w:marRight w:val="0"/>
          <w:marTop w:val="450"/>
          <w:marBottom w:val="0"/>
          <w:divBdr>
            <w:top w:val="none" w:sz="0" w:space="0" w:color="auto"/>
            <w:left w:val="none" w:sz="0" w:space="0" w:color="auto"/>
            <w:bottom w:val="none" w:sz="0" w:space="0" w:color="auto"/>
            <w:right w:val="none" w:sz="0" w:space="0" w:color="auto"/>
          </w:divBdr>
          <w:divsChild>
            <w:div w:id="1895971681">
              <w:marLeft w:val="0"/>
              <w:marRight w:val="0"/>
              <w:marTop w:val="0"/>
              <w:marBottom w:val="0"/>
              <w:divBdr>
                <w:top w:val="none" w:sz="0" w:space="0" w:color="auto"/>
                <w:left w:val="none" w:sz="0" w:space="0" w:color="auto"/>
                <w:bottom w:val="none" w:sz="0" w:space="0" w:color="auto"/>
                <w:right w:val="none" w:sz="0" w:space="0" w:color="auto"/>
              </w:divBdr>
              <w:divsChild>
                <w:div w:id="1584879108">
                  <w:marLeft w:val="0"/>
                  <w:marRight w:val="0"/>
                  <w:marTop w:val="0"/>
                  <w:marBottom w:val="0"/>
                  <w:divBdr>
                    <w:top w:val="none" w:sz="0" w:space="0" w:color="auto"/>
                    <w:left w:val="none" w:sz="0" w:space="0" w:color="auto"/>
                    <w:bottom w:val="none" w:sz="0" w:space="0" w:color="auto"/>
                    <w:right w:val="none" w:sz="0" w:space="0" w:color="auto"/>
                  </w:divBdr>
                  <w:divsChild>
                    <w:div w:id="882671010">
                      <w:marLeft w:val="0"/>
                      <w:marRight w:val="0"/>
                      <w:marTop w:val="0"/>
                      <w:marBottom w:val="150"/>
                      <w:divBdr>
                        <w:top w:val="none" w:sz="0" w:space="0" w:color="auto"/>
                        <w:left w:val="none" w:sz="0" w:space="0" w:color="auto"/>
                        <w:bottom w:val="single" w:sz="6" w:space="8" w:color="CCCCCC"/>
                        <w:right w:val="none" w:sz="0" w:space="0" w:color="auto"/>
                      </w:divBdr>
                      <w:divsChild>
                        <w:div w:id="184364447">
                          <w:marLeft w:val="0"/>
                          <w:marRight w:val="102"/>
                          <w:marTop w:val="0"/>
                          <w:marBottom w:val="102"/>
                          <w:divBdr>
                            <w:top w:val="none" w:sz="0" w:space="0" w:color="auto"/>
                            <w:left w:val="none" w:sz="0" w:space="0" w:color="auto"/>
                            <w:bottom w:val="none" w:sz="0" w:space="0" w:color="auto"/>
                            <w:right w:val="none" w:sz="0" w:space="0" w:color="auto"/>
                          </w:divBdr>
                          <w:divsChild>
                            <w:div w:id="86316704">
                              <w:marLeft w:val="0"/>
                              <w:marRight w:val="0"/>
                              <w:marTop w:val="0"/>
                              <w:marBottom w:val="0"/>
                              <w:divBdr>
                                <w:top w:val="none" w:sz="0" w:space="0" w:color="auto"/>
                                <w:left w:val="none" w:sz="0" w:space="0" w:color="auto"/>
                                <w:bottom w:val="none" w:sz="0" w:space="0" w:color="auto"/>
                                <w:right w:val="none" w:sz="0" w:space="0" w:color="auto"/>
                              </w:divBdr>
                              <w:divsChild>
                                <w:div w:id="326441938">
                                  <w:marLeft w:val="0"/>
                                  <w:marRight w:val="0"/>
                                  <w:marTop w:val="1125"/>
                                  <w:marBottom w:val="0"/>
                                  <w:divBdr>
                                    <w:top w:val="none" w:sz="0" w:space="0" w:color="auto"/>
                                    <w:left w:val="none" w:sz="0" w:space="0" w:color="auto"/>
                                    <w:bottom w:val="none" w:sz="0" w:space="0" w:color="auto"/>
                                    <w:right w:val="none" w:sz="0" w:space="0" w:color="auto"/>
                                  </w:divBdr>
                                  <w:divsChild>
                                    <w:div w:id="1066493713">
                                      <w:marLeft w:val="0"/>
                                      <w:marRight w:val="0"/>
                                      <w:marTop w:val="0"/>
                                      <w:marBottom w:val="0"/>
                                      <w:divBdr>
                                        <w:top w:val="none" w:sz="0" w:space="0" w:color="auto"/>
                                        <w:left w:val="none" w:sz="0" w:space="0" w:color="auto"/>
                                        <w:bottom w:val="none" w:sz="0" w:space="0" w:color="auto"/>
                                        <w:right w:val="none" w:sz="0" w:space="0" w:color="auto"/>
                                      </w:divBdr>
                                      <w:divsChild>
                                        <w:div w:id="1447889479">
                                          <w:marLeft w:val="0"/>
                                          <w:marRight w:val="0"/>
                                          <w:marTop w:val="0"/>
                                          <w:marBottom w:val="0"/>
                                          <w:divBdr>
                                            <w:top w:val="none" w:sz="0" w:space="0" w:color="auto"/>
                                            <w:left w:val="none" w:sz="0" w:space="0" w:color="auto"/>
                                            <w:bottom w:val="none" w:sz="0" w:space="0" w:color="auto"/>
                                            <w:right w:val="none" w:sz="0" w:space="0" w:color="auto"/>
                                          </w:divBdr>
                                          <w:divsChild>
                                            <w:div w:id="861280466">
                                              <w:marLeft w:val="0"/>
                                              <w:marRight w:val="0"/>
                                              <w:marTop w:val="360"/>
                                              <w:marBottom w:val="0"/>
                                              <w:divBdr>
                                                <w:top w:val="none" w:sz="0" w:space="0" w:color="auto"/>
                                                <w:left w:val="none" w:sz="0" w:space="0" w:color="auto"/>
                                                <w:bottom w:val="single" w:sz="6" w:space="11" w:color="auto"/>
                                                <w:right w:val="none" w:sz="0" w:space="0" w:color="auto"/>
                                              </w:divBdr>
                                            </w:div>
                                            <w:div w:id="1683165000">
                                              <w:marLeft w:val="0"/>
                                              <w:marRight w:val="0"/>
                                              <w:marTop w:val="0"/>
                                              <w:marBottom w:val="0"/>
                                              <w:divBdr>
                                                <w:top w:val="none" w:sz="0" w:space="0" w:color="auto"/>
                                                <w:left w:val="none" w:sz="0" w:space="0" w:color="auto"/>
                                                <w:bottom w:val="none" w:sz="0" w:space="0" w:color="auto"/>
                                                <w:right w:val="none" w:sz="0" w:space="0" w:color="auto"/>
                                              </w:divBdr>
                                              <w:divsChild>
                                                <w:div w:id="627323078">
                                                  <w:marLeft w:val="0"/>
                                                  <w:marRight w:val="0"/>
                                                  <w:marTop w:val="360"/>
                                                  <w:marBottom w:val="360"/>
                                                  <w:divBdr>
                                                    <w:top w:val="none" w:sz="0" w:space="0" w:color="auto"/>
                                                    <w:left w:val="none" w:sz="0" w:space="0" w:color="auto"/>
                                                    <w:bottom w:val="none" w:sz="0" w:space="0" w:color="auto"/>
                                                    <w:right w:val="none" w:sz="0" w:space="0" w:color="auto"/>
                                                  </w:divBdr>
                                                  <w:divsChild>
                                                    <w:div w:id="1036077762">
                                                      <w:marLeft w:val="0"/>
                                                      <w:marRight w:val="0"/>
                                                      <w:marTop w:val="0"/>
                                                      <w:marBottom w:val="0"/>
                                                      <w:divBdr>
                                                        <w:top w:val="none" w:sz="0" w:space="0" w:color="auto"/>
                                                        <w:left w:val="none" w:sz="0" w:space="0" w:color="auto"/>
                                                        <w:bottom w:val="none" w:sz="0" w:space="0" w:color="auto"/>
                                                        <w:right w:val="none" w:sz="0" w:space="0" w:color="auto"/>
                                                      </w:divBdr>
                                                      <w:divsChild>
                                                        <w:div w:id="590309725">
                                                          <w:marLeft w:val="0"/>
                                                          <w:marRight w:val="0"/>
                                                          <w:marTop w:val="240"/>
                                                          <w:marBottom w:val="0"/>
                                                          <w:divBdr>
                                                            <w:top w:val="none" w:sz="0" w:space="0" w:color="auto"/>
                                                            <w:left w:val="none" w:sz="0" w:space="0" w:color="auto"/>
                                                            <w:bottom w:val="none" w:sz="0" w:space="0" w:color="auto"/>
                                                            <w:right w:val="none" w:sz="0" w:space="0" w:color="auto"/>
                                                          </w:divBdr>
                                                        </w:div>
                                                      </w:divsChild>
                                                    </w:div>
                                                    <w:div w:id="1062093950">
                                                      <w:marLeft w:val="0"/>
                                                      <w:marRight w:val="0"/>
                                                      <w:marTop w:val="0"/>
                                                      <w:marBottom w:val="240"/>
                                                      <w:divBdr>
                                                        <w:top w:val="none" w:sz="0" w:space="0" w:color="auto"/>
                                                        <w:left w:val="none" w:sz="0" w:space="0" w:color="auto"/>
                                                        <w:bottom w:val="none" w:sz="0" w:space="0" w:color="auto"/>
                                                        <w:right w:val="none" w:sz="0" w:space="0" w:color="auto"/>
                                                      </w:divBdr>
                                                      <w:divsChild>
                                                        <w:div w:id="787969164">
                                                          <w:marLeft w:val="0"/>
                                                          <w:marRight w:val="0"/>
                                                          <w:marTop w:val="0"/>
                                                          <w:marBottom w:val="0"/>
                                                          <w:divBdr>
                                                            <w:top w:val="none" w:sz="0" w:space="0" w:color="auto"/>
                                                            <w:left w:val="none" w:sz="0" w:space="0" w:color="auto"/>
                                                            <w:bottom w:val="none" w:sz="0" w:space="0" w:color="auto"/>
                                                            <w:right w:val="none" w:sz="0" w:space="0" w:color="auto"/>
                                                          </w:divBdr>
                                                        </w:div>
                                                      </w:divsChild>
                                                    </w:div>
                                                    <w:div w:id="1079600493">
                                                      <w:marLeft w:val="0"/>
                                                      <w:marRight w:val="0"/>
                                                      <w:marTop w:val="0"/>
                                                      <w:marBottom w:val="0"/>
                                                      <w:divBdr>
                                                        <w:top w:val="none" w:sz="0" w:space="0" w:color="auto"/>
                                                        <w:left w:val="none" w:sz="0" w:space="0" w:color="auto"/>
                                                        <w:bottom w:val="none" w:sz="0" w:space="0" w:color="auto"/>
                                                        <w:right w:val="none" w:sz="0" w:space="0" w:color="auto"/>
                                                      </w:divBdr>
                                                    </w:div>
                                                  </w:divsChild>
                                                </w:div>
                                                <w:div w:id="1050306394">
                                                  <w:marLeft w:val="0"/>
                                                  <w:marRight w:val="0"/>
                                                  <w:marTop w:val="360"/>
                                                  <w:marBottom w:val="360"/>
                                                  <w:divBdr>
                                                    <w:top w:val="single" w:sz="6" w:space="18" w:color="F2F2F2"/>
                                                    <w:left w:val="none" w:sz="0" w:space="0" w:color="auto"/>
                                                    <w:bottom w:val="none" w:sz="0" w:space="0" w:color="auto"/>
                                                    <w:right w:val="none" w:sz="0" w:space="0" w:color="auto"/>
                                                  </w:divBdr>
                                                  <w:divsChild>
                                                    <w:div w:id="117113698">
                                                      <w:marLeft w:val="0"/>
                                                      <w:marRight w:val="0"/>
                                                      <w:marTop w:val="0"/>
                                                      <w:marBottom w:val="0"/>
                                                      <w:divBdr>
                                                        <w:top w:val="none" w:sz="0" w:space="0" w:color="auto"/>
                                                        <w:left w:val="none" w:sz="0" w:space="0" w:color="auto"/>
                                                        <w:bottom w:val="none" w:sz="0" w:space="0" w:color="auto"/>
                                                        <w:right w:val="none" w:sz="0" w:space="0" w:color="auto"/>
                                                      </w:divBdr>
                                                      <w:divsChild>
                                                        <w:div w:id="1710453328">
                                                          <w:marLeft w:val="0"/>
                                                          <w:marRight w:val="0"/>
                                                          <w:marTop w:val="240"/>
                                                          <w:marBottom w:val="0"/>
                                                          <w:divBdr>
                                                            <w:top w:val="none" w:sz="0" w:space="0" w:color="auto"/>
                                                            <w:left w:val="none" w:sz="0" w:space="0" w:color="auto"/>
                                                            <w:bottom w:val="none" w:sz="0" w:space="0" w:color="auto"/>
                                                            <w:right w:val="none" w:sz="0" w:space="0" w:color="auto"/>
                                                          </w:divBdr>
                                                        </w:div>
                                                      </w:divsChild>
                                                    </w:div>
                                                    <w:div w:id="773473471">
                                                      <w:marLeft w:val="0"/>
                                                      <w:marRight w:val="0"/>
                                                      <w:marTop w:val="0"/>
                                                      <w:marBottom w:val="240"/>
                                                      <w:divBdr>
                                                        <w:top w:val="none" w:sz="0" w:space="0" w:color="auto"/>
                                                        <w:left w:val="none" w:sz="0" w:space="0" w:color="auto"/>
                                                        <w:bottom w:val="none" w:sz="0" w:space="0" w:color="auto"/>
                                                        <w:right w:val="none" w:sz="0" w:space="0" w:color="auto"/>
                                                      </w:divBdr>
                                                      <w:divsChild>
                                                        <w:div w:id="221672714">
                                                          <w:marLeft w:val="0"/>
                                                          <w:marRight w:val="0"/>
                                                          <w:marTop w:val="0"/>
                                                          <w:marBottom w:val="0"/>
                                                          <w:divBdr>
                                                            <w:top w:val="none" w:sz="0" w:space="0" w:color="auto"/>
                                                            <w:left w:val="none" w:sz="0" w:space="0" w:color="auto"/>
                                                            <w:bottom w:val="none" w:sz="0" w:space="0" w:color="auto"/>
                                                            <w:right w:val="none" w:sz="0" w:space="0" w:color="auto"/>
                                                          </w:divBdr>
                                                        </w:div>
                                                      </w:divsChild>
                                                    </w:div>
                                                    <w:div w:id="938293489">
                                                      <w:marLeft w:val="0"/>
                                                      <w:marRight w:val="0"/>
                                                      <w:marTop w:val="0"/>
                                                      <w:marBottom w:val="0"/>
                                                      <w:divBdr>
                                                        <w:top w:val="none" w:sz="0" w:space="0" w:color="auto"/>
                                                        <w:left w:val="none" w:sz="0" w:space="0" w:color="auto"/>
                                                        <w:bottom w:val="none" w:sz="0" w:space="0" w:color="auto"/>
                                                        <w:right w:val="none" w:sz="0" w:space="0" w:color="auto"/>
                                                      </w:divBdr>
                                                    </w:div>
                                                  </w:divsChild>
                                                </w:div>
                                                <w:div w:id="1299728688">
                                                  <w:marLeft w:val="0"/>
                                                  <w:marRight w:val="0"/>
                                                  <w:marTop w:val="360"/>
                                                  <w:marBottom w:val="360"/>
                                                  <w:divBdr>
                                                    <w:top w:val="single" w:sz="6" w:space="18" w:color="F2F2F2"/>
                                                    <w:left w:val="none" w:sz="0" w:space="0" w:color="auto"/>
                                                    <w:bottom w:val="none" w:sz="0" w:space="0" w:color="auto"/>
                                                    <w:right w:val="none" w:sz="0" w:space="0" w:color="auto"/>
                                                  </w:divBdr>
                                                  <w:divsChild>
                                                    <w:div w:id="350496459">
                                                      <w:marLeft w:val="0"/>
                                                      <w:marRight w:val="0"/>
                                                      <w:marTop w:val="0"/>
                                                      <w:marBottom w:val="0"/>
                                                      <w:divBdr>
                                                        <w:top w:val="none" w:sz="0" w:space="0" w:color="auto"/>
                                                        <w:left w:val="none" w:sz="0" w:space="0" w:color="auto"/>
                                                        <w:bottom w:val="none" w:sz="0" w:space="0" w:color="auto"/>
                                                        <w:right w:val="none" w:sz="0" w:space="0" w:color="auto"/>
                                                      </w:divBdr>
                                                      <w:divsChild>
                                                        <w:div w:id="921570759">
                                                          <w:marLeft w:val="0"/>
                                                          <w:marRight w:val="0"/>
                                                          <w:marTop w:val="240"/>
                                                          <w:marBottom w:val="0"/>
                                                          <w:divBdr>
                                                            <w:top w:val="none" w:sz="0" w:space="0" w:color="auto"/>
                                                            <w:left w:val="none" w:sz="0" w:space="0" w:color="auto"/>
                                                            <w:bottom w:val="none" w:sz="0" w:space="0" w:color="auto"/>
                                                            <w:right w:val="none" w:sz="0" w:space="0" w:color="auto"/>
                                                          </w:divBdr>
                                                        </w:div>
                                                      </w:divsChild>
                                                    </w:div>
                                                    <w:div w:id="1552106722">
                                                      <w:marLeft w:val="0"/>
                                                      <w:marRight w:val="0"/>
                                                      <w:marTop w:val="0"/>
                                                      <w:marBottom w:val="240"/>
                                                      <w:divBdr>
                                                        <w:top w:val="none" w:sz="0" w:space="0" w:color="auto"/>
                                                        <w:left w:val="none" w:sz="0" w:space="0" w:color="auto"/>
                                                        <w:bottom w:val="none" w:sz="0" w:space="0" w:color="auto"/>
                                                        <w:right w:val="none" w:sz="0" w:space="0" w:color="auto"/>
                                                      </w:divBdr>
                                                      <w:divsChild>
                                                        <w:div w:id="1739129962">
                                                          <w:marLeft w:val="0"/>
                                                          <w:marRight w:val="0"/>
                                                          <w:marTop w:val="0"/>
                                                          <w:marBottom w:val="0"/>
                                                          <w:divBdr>
                                                            <w:top w:val="none" w:sz="0" w:space="0" w:color="auto"/>
                                                            <w:left w:val="none" w:sz="0" w:space="0" w:color="auto"/>
                                                            <w:bottom w:val="none" w:sz="0" w:space="0" w:color="auto"/>
                                                            <w:right w:val="none" w:sz="0" w:space="0" w:color="auto"/>
                                                          </w:divBdr>
                                                        </w:div>
                                                      </w:divsChild>
                                                    </w:div>
                                                    <w:div w:id="2083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883">
                                  <w:marLeft w:val="0"/>
                                  <w:marRight w:val="0"/>
                                  <w:marTop w:val="0"/>
                                  <w:marBottom w:val="0"/>
                                  <w:divBdr>
                                    <w:top w:val="none" w:sz="0" w:space="0" w:color="auto"/>
                                    <w:left w:val="none" w:sz="0" w:space="0" w:color="auto"/>
                                    <w:bottom w:val="none" w:sz="0" w:space="0" w:color="auto"/>
                                    <w:right w:val="none" w:sz="0" w:space="0" w:color="auto"/>
                                  </w:divBdr>
                                  <w:divsChild>
                                    <w:div w:id="259608148">
                                      <w:marLeft w:val="-225"/>
                                      <w:marRight w:val="-225"/>
                                      <w:marTop w:val="0"/>
                                      <w:marBottom w:val="0"/>
                                      <w:divBdr>
                                        <w:top w:val="none" w:sz="0" w:space="0" w:color="auto"/>
                                        <w:left w:val="none" w:sz="0" w:space="0" w:color="auto"/>
                                        <w:bottom w:val="none" w:sz="0" w:space="0" w:color="auto"/>
                                        <w:right w:val="none" w:sz="0" w:space="0" w:color="auto"/>
                                      </w:divBdr>
                                      <w:divsChild>
                                        <w:div w:id="879053144">
                                          <w:marLeft w:val="0"/>
                                          <w:marRight w:val="0"/>
                                          <w:marTop w:val="0"/>
                                          <w:marBottom w:val="0"/>
                                          <w:divBdr>
                                            <w:top w:val="none" w:sz="0" w:space="0" w:color="auto"/>
                                            <w:left w:val="none" w:sz="0" w:space="0" w:color="auto"/>
                                            <w:bottom w:val="none" w:sz="0" w:space="0" w:color="auto"/>
                                            <w:right w:val="none" w:sz="0" w:space="0" w:color="auto"/>
                                          </w:divBdr>
                                        </w:div>
                                        <w:div w:id="1913007174">
                                          <w:marLeft w:val="0"/>
                                          <w:marRight w:val="0"/>
                                          <w:marTop w:val="0"/>
                                          <w:marBottom w:val="0"/>
                                          <w:divBdr>
                                            <w:top w:val="none" w:sz="0" w:space="0" w:color="auto"/>
                                            <w:left w:val="none" w:sz="0" w:space="0" w:color="auto"/>
                                            <w:bottom w:val="none" w:sz="0" w:space="0" w:color="auto"/>
                                            <w:right w:val="none" w:sz="0" w:space="0" w:color="auto"/>
                                          </w:divBdr>
                                        </w:div>
                                      </w:divsChild>
                                    </w:div>
                                    <w:div w:id="1832136088">
                                      <w:marLeft w:val="0"/>
                                      <w:marRight w:val="0"/>
                                      <w:marTop w:val="750"/>
                                      <w:marBottom w:val="0"/>
                                      <w:divBdr>
                                        <w:top w:val="none" w:sz="0" w:space="0" w:color="auto"/>
                                        <w:left w:val="none" w:sz="0" w:space="0" w:color="auto"/>
                                        <w:bottom w:val="none" w:sz="0" w:space="0" w:color="auto"/>
                                        <w:right w:val="none" w:sz="0" w:space="0" w:color="auto"/>
                                      </w:divBdr>
                                      <w:divsChild>
                                        <w:div w:id="110705329">
                                          <w:marLeft w:val="0"/>
                                          <w:marRight w:val="0"/>
                                          <w:marTop w:val="0"/>
                                          <w:marBottom w:val="0"/>
                                          <w:divBdr>
                                            <w:top w:val="none" w:sz="0" w:space="0" w:color="auto"/>
                                            <w:left w:val="none" w:sz="0" w:space="0" w:color="auto"/>
                                            <w:bottom w:val="none" w:sz="0" w:space="0" w:color="auto"/>
                                            <w:right w:val="none" w:sz="0" w:space="0" w:color="auto"/>
                                          </w:divBdr>
                                        </w:div>
                                        <w:div w:id="10076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7928">
                                  <w:marLeft w:val="0"/>
                                  <w:marRight w:val="0"/>
                                  <w:marTop w:val="0"/>
                                  <w:marBottom w:val="0"/>
                                  <w:divBdr>
                                    <w:top w:val="none" w:sz="0" w:space="0" w:color="auto"/>
                                    <w:left w:val="none" w:sz="0" w:space="0" w:color="auto"/>
                                    <w:bottom w:val="none" w:sz="0" w:space="0" w:color="auto"/>
                                    <w:right w:val="none" w:sz="0" w:space="0" w:color="auto"/>
                                  </w:divBdr>
                                  <w:divsChild>
                                    <w:div w:id="314335931">
                                      <w:marLeft w:val="0"/>
                                      <w:marRight w:val="0"/>
                                      <w:marTop w:val="0"/>
                                      <w:marBottom w:val="0"/>
                                      <w:divBdr>
                                        <w:top w:val="none" w:sz="0" w:space="0" w:color="auto"/>
                                        <w:left w:val="none" w:sz="0" w:space="0" w:color="auto"/>
                                        <w:bottom w:val="none" w:sz="0" w:space="0" w:color="auto"/>
                                        <w:right w:val="none" w:sz="0" w:space="0" w:color="auto"/>
                                      </w:divBdr>
                                      <w:divsChild>
                                        <w:div w:id="2041474273">
                                          <w:marLeft w:val="0"/>
                                          <w:marRight w:val="0"/>
                                          <w:marTop w:val="0"/>
                                          <w:marBottom w:val="0"/>
                                          <w:divBdr>
                                            <w:top w:val="none" w:sz="0" w:space="0" w:color="auto"/>
                                            <w:left w:val="none" w:sz="0" w:space="0" w:color="auto"/>
                                            <w:bottom w:val="none" w:sz="0" w:space="0" w:color="auto"/>
                                            <w:right w:val="none" w:sz="0" w:space="0" w:color="auto"/>
                                          </w:divBdr>
                                          <w:divsChild>
                                            <w:div w:id="298271383">
                                              <w:marLeft w:val="0"/>
                                              <w:marRight w:val="0"/>
                                              <w:marTop w:val="0"/>
                                              <w:marBottom w:val="0"/>
                                              <w:divBdr>
                                                <w:top w:val="none" w:sz="0" w:space="0" w:color="auto"/>
                                                <w:left w:val="none" w:sz="0" w:space="0" w:color="auto"/>
                                                <w:bottom w:val="none" w:sz="0" w:space="0" w:color="auto"/>
                                                <w:right w:val="none" w:sz="0" w:space="0" w:color="auto"/>
                                              </w:divBdr>
                                              <w:divsChild>
                                                <w:div w:id="36395553">
                                                  <w:marLeft w:val="0"/>
                                                  <w:marRight w:val="0"/>
                                                  <w:marTop w:val="0"/>
                                                  <w:marBottom w:val="102"/>
                                                  <w:divBdr>
                                                    <w:top w:val="none" w:sz="0" w:space="0" w:color="auto"/>
                                                    <w:left w:val="none" w:sz="0" w:space="0" w:color="auto"/>
                                                    <w:bottom w:val="none" w:sz="0" w:space="0" w:color="auto"/>
                                                    <w:right w:val="none" w:sz="0" w:space="0" w:color="auto"/>
                                                  </w:divBdr>
                                                  <w:divsChild>
                                                    <w:div w:id="1061513687">
                                                      <w:marLeft w:val="0"/>
                                                      <w:marRight w:val="0"/>
                                                      <w:marTop w:val="0"/>
                                                      <w:marBottom w:val="0"/>
                                                      <w:divBdr>
                                                        <w:top w:val="none" w:sz="0" w:space="0" w:color="auto"/>
                                                        <w:left w:val="none" w:sz="0" w:space="0" w:color="auto"/>
                                                        <w:bottom w:val="none" w:sz="0" w:space="0" w:color="auto"/>
                                                        <w:right w:val="none" w:sz="0" w:space="0" w:color="auto"/>
                                                      </w:divBdr>
                                                      <w:divsChild>
                                                        <w:div w:id="280502449">
                                                          <w:marLeft w:val="0"/>
                                                          <w:marRight w:val="0"/>
                                                          <w:marTop w:val="0"/>
                                                          <w:marBottom w:val="0"/>
                                                          <w:divBdr>
                                                            <w:top w:val="none" w:sz="0" w:space="0" w:color="auto"/>
                                                            <w:left w:val="none" w:sz="0" w:space="0" w:color="auto"/>
                                                            <w:bottom w:val="none" w:sz="0" w:space="0" w:color="auto"/>
                                                            <w:right w:val="none" w:sz="0" w:space="0" w:color="auto"/>
                                                          </w:divBdr>
                                                          <w:divsChild>
                                                            <w:div w:id="216942964">
                                                              <w:marLeft w:val="0"/>
                                                              <w:marRight w:val="0"/>
                                                              <w:marTop w:val="0"/>
                                                              <w:marBottom w:val="0"/>
                                                              <w:divBdr>
                                                                <w:top w:val="none" w:sz="0" w:space="0" w:color="auto"/>
                                                                <w:left w:val="none" w:sz="0" w:space="0" w:color="auto"/>
                                                                <w:bottom w:val="none" w:sz="0" w:space="0" w:color="auto"/>
                                                                <w:right w:val="none" w:sz="0" w:space="0" w:color="auto"/>
                                                              </w:divBdr>
                                                              <w:divsChild>
                                                                <w:div w:id="307782386">
                                                                  <w:marLeft w:val="0"/>
                                                                  <w:marRight w:val="0"/>
                                                                  <w:marTop w:val="30"/>
                                                                  <w:marBottom w:val="30"/>
                                                                  <w:divBdr>
                                                                    <w:top w:val="none" w:sz="0" w:space="0" w:color="auto"/>
                                                                    <w:left w:val="none" w:sz="0" w:space="0" w:color="auto"/>
                                                                    <w:bottom w:val="none" w:sz="0" w:space="0" w:color="auto"/>
                                                                    <w:right w:val="none" w:sz="0" w:space="0" w:color="auto"/>
                                                                  </w:divBdr>
                                                                </w:div>
                                                                <w:div w:id="84721229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3232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7974">
                                                  <w:marLeft w:val="0"/>
                                                  <w:marRight w:val="102"/>
                                                  <w:marTop w:val="0"/>
                                                  <w:marBottom w:val="0"/>
                                                  <w:divBdr>
                                                    <w:top w:val="none" w:sz="0" w:space="0" w:color="auto"/>
                                                    <w:left w:val="none" w:sz="0" w:space="0" w:color="auto"/>
                                                    <w:bottom w:val="none" w:sz="0" w:space="0" w:color="auto"/>
                                                    <w:right w:val="none" w:sz="0" w:space="0" w:color="auto"/>
                                                  </w:divBdr>
                                                  <w:divsChild>
                                                    <w:div w:id="1242644035">
                                                      <w:marLeft w:val="0"/>
                                                      <w:marRight w:val="0"/>
                                                      <w:marTop w:val="0"/>
                                                      <w:marBottom w:val="0"/>
                                                      <w:divBdr>
                                                        <w:top w:val="none" w:sz="0" w:space="0" w:color="auto"/>
                                                        <w:left w:val="none" w:sz="0" w:space="0" w:color="auto"/>
                                                        <w:bottom w:val="none" w:sz="0" w:space="0" w:color="auto"/>
                                                        <w:right w:val="none" w:sz="0" w:space="0" w:color="auto"/>
                                                      </w:divBdr>
                                                      <w:divsChild>
                                                        <w:div w:id="150679801">
                                                          <w:marLeft w:val="0"/>
                                                          <w:marRight w:val="0"/>
                                                          <w:marTop w:val="0"/>
                                                          <w:marBottom w:val="0"/>
                                                          <w:divBdr>
                                                            <w:top w:val="none" w:sz="0" w:space="0" w:color="auto"/>
                                                            <w:left w:val="none" w:sz="0" w:space="0" w:color="auto"/>
                                                            <w:bottom w:val="none" w:sz="0" w:space="0" w:color="auto"/>
                                                            <w:right w:val="none" w:sz="0" w:space="0" w:color="auto"/>
                                                          </w:divBdr>
                                                          <w:divsChild>
                                                            <w:div w:id="1927226577">
                                                              <w:marLeft w:val="0"/>
                                                              <w:marRight w:val="0"/>
                                                              <w:marTop w:val="0"/>
                                                              <w:marBottom w:val="0"/>
                                                              <w:divBdr>
                                                                <w:top w:val="none" w:sz="0" w:space="0" w:color="auto"/>
                                                                <w:left w:val="none" w:sz="0" w:space="0" w:color="auto"/>
                                                                <w:bottom w:val="none" w:sz="0" w:space="0" w:color="auto"/>
                                                                <w:right w:val="none" w:sz="0" w:space="0" w:color="auto"/>
                                                              </w:divBdr>
                                                              <w:divsChild>
                                                                <w:div w:id="380595013">
                                                                  <w:marLeft w:val="0"/>
                                                                  <w:marRight w:val="0"/>
                                                                  <w:marTop w:val="45"/>
                                                                  <w:marBottom w:val="45"/>
                                                                  <w:divBdr>
                                                                    <w:top w:val="none" w:sz="0" w:space="0" w:color="auto"/>
                                                                    <w:left w:val="none" w:sz="0" w:space="0" w:color="auto"/>
                                                                    <w:bottom w:val="none" w:sz="0" w:space="0" w:color="auto"/>
                                                                    <w:right w:val="none" w:sz="0" w:space="0" w:color="auto"/>
                                                                  </w:divBdr>
                                                                </w:div>
                                                                <w:div w:id="148971164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99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65435">
                                                  <w:marLeft w:val="0"/>
                                                  <w:marRight w:val="0"/>
                                                  <w:marTop w:val="0"/>
                                                  <w:marBottom w:val="0"/>
                                                  <w:divBdr>
                                                    <w:top w:val="none" w:sz="0" w:space="0" w:color="auto"/>
                                                    <w:left w:val="none" w:sz="0" w:space="0" w:color="auto"/>
                                                    <w:bottom w:val="none" w:sz="0" w:space="0" w:color="auto"/>
                                                    <w:right w:val="none" w:sz="0" w:space="0" w:color="auto"/>
                                                  </w:divBdr>
                                                  <w:divsChild>
                                                    <w:div w:id="825627968">
                                                      <w:marLeft w:val="0"/>
                                                      <w:marRight w:val="0"/>
                                                      <w:marTop w:val="0"/>
                                                      <w:marBottom w:val="0"/>
                                                      <w:divBdr>
                                                        <w:top w:val="none" w:sz="0" w:space="0" w:color="auto"/>
                                                        <w:left w:val="none" w:sz="0" w:space="0" w:color="auto"/>
                                                        <w:bottom w:val="none" w:sz="0" w:space="0" w:color="auto"/>
                                                        <w:right w:val="none" w:sz="0" w:space="0" w:color="auto"/>
                                                      </w:divBdr>
                                                      <w:divsChild>
                                                        <w:div w:id="1851330017">
                                                          <w:marLeft w:val="0"/>
                                                          <w:marRight w:val="0"/>
                                                          <w:marTop w:val="0"/>
                                                          <w:marBottom w:val="0"/>
                                                          <w:divBdr>
                                                            <w:top w:val="none" w:sz="0" w:space="0" w:color="auto"/>
                                                            <w:left w:val="none" w:sz="0" w:space="0" w:color="auto"/>
                                                            <w:bottom w:val="none" w:sz="0" w:space="0" w:color="auto"/>
                                                            <w:right w:val="none" w:sz="0" w:space="0" w:color="auto"/>
                                                          </w:divBdr>
                                                        </w:div>
                                                        <w:div w:id="1956204681">
                                                          <w:marLeft w:val="0"/>
                                                          <w:marRight w:val="0"/>
                                                          <w:marTop w:val="0"/>
                                                          <w:marBottom w:val="0"/>
                                                          <w:divBdr>
                                                            <w:top w:val="none" w:sz="0" w:space="0" w:color="auto"/>
                                                            <w:left w:val="none" w:sz="0" w:space="0" w:color="auto"/>
                                                            <w:bottom w:val="none" w:sz="0" w:space="0" w:color="auto"/>
                                                            <w:right w:val="none" w:sz="0" w:space="0" w:color="auto"/>
                                                          </w:divBdr>
                                                          <w:divsChild>
                                                            <w:div w:id="591937814">
                                                              <w:marLeft w:val="0"/>
                                                              <w:marRight w:val="0"/>
                                                              <w:marTop w:val="0"/>
                                                              <w:marBottom w:val="0"/>
                                                              <w:divBdr>
                                                                <w:top w:val="none" w:sz="0" w:space="0" w:color="auto"/>
                                                                <w:left w:val="none" w:sz="0" w:space="0" w:color="auto"/>
                                                                <w:bottom w:val="none" w:sz="0" w:space="0" w:color="auto"/>
                                                                <w:right w:val="none" w:sz="0" w:space="0" w:color="auto"/>
                                                              </w:divBdr>
                                                              <w:divsChild>
                                                                <w:div w:id="33385307">
                                                                  <w:marLeft w:val="0"/>
                                                                  <w:marRight w:val="0"/>
                                                                  <w:marTop w:val="45"/>
                                                                  <w:marBottom w:val="45"/>
                                                                  <w:divBdr>
                                                                    <w:top w:val="none" w:sz="0" w:space="0" w:color="auto"/>
                                                                    <w:left w:val="none" w:sz="0" w:space="0" w:color="auto"/>
                                                                    <w:bottom w:val="none" w:sz="0" w:space="0" w:color="auto"/>
                                                                    <w:right w:val="none" w:sz="0" w:space="0" w:color="auto"/>
                                                                  </w:divBdr>
                                                                </w:div>
                                                                <w:div w:id="946813783">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311595725">
                                              <w:marLeft w:val="0"/>
                                              <w:marRight w:val="0"/>
                                              <w:marTop w:val="0"/>
                                              <w:marBottom w:val="150"/>
                                              <w:divBdr>
                                                <w:top w:val="none" w:sz="0" w:space="0" w:color="auto"/>
                                                <w:left w:val="none" w:sz="0" w:space="0" w:color="auto"/>
                                                <w:bottom w:val="single" w:sz="6" w:space="8" w:color="CCCCCC"/>
                                                <w:right w:val="none" w:sz="0" w:space="0" w:color="auto"/>
                                              </w:divBdr>
                                              <w:divsChild>
                                                <w:div w:id="1095786351">
                                                  <w:marLeft w:val="76"/>
                                                  <w:marRight w:val="0"/>
                                                  <w:marTop w:val="0"/>
                                                  <w:marBottom w:val="75"/>
                                                  <w:divBdr>
                                                    <w:top w:val="none" w:sz="0" w:space="0" w:color="auto"/>
                                                    <w:left w:val="none" w:sz="0" w:space="0" w:color="auto"/>
                                                    <w:bottom w:val="none" w:sz="0" w:space="0" w:color="auto"/>
                                                    <w:right w:val="none" w:sz="0" w:space="0" w:color="auto"/>
                                                  </w:divBdr>
                                                  <w:divsChild>
                                                    <w:div w:id="1077828409">
                                                      <w:marLeft w:val="0"/>
                                                      <w:marRight w:val="0"/>
                                                      <w:marTop w:val="0"/>
                                                      <w:marBottom w:val="0"/>
                                                      <w:divBdr>
                                                        <w:top w:val="none" w:sz="0" w:space="0" w:color="auto"/>
                                                        <w:left w:val="none" w:sz="0" w:space="0" w:color="auto"/>
                                                        <w:bottom w:val="none" w:sz="0" w:space="0" w:color="auto"/>
                                                        <w:right w:val="none" w:sz="0" w:space="0" w:color="auto"/>
                                                      </w:divBdr>
                                                      <w:divsChild>
                                                        <w:div w:id="636490890">
                                                          <w:marLeft w:val="0"/>
                                                          <w:marRight w:val="0"/>
                                                          <w:marTop w:val="0"/>
                                                          <w:marBottom w:val="0"/>
                                                          <w:divBdr>
                                                            <w:top w:val="none" w:sz="0" w:space="0" w:color="auto"/>
                                                            <w:left w:val="none" w:sz="0" w:space="0" w:color="auto"/>
                                                            <w:bottom w:val="none" w:sz="0" w:space="0" w:color="auto"/>
                                                            <w:right w:val="none" w:sz="0" w:space="0" w:color="auto"/>
                                                          </w:divBdr>
                                                        </w:div>
                                                        <w:div w:id="1183784794">
                                                          <w:marLeft w:val="0"/>
                                                          <w:marRight w:val="0"/>
                                                          <w:marTop w:val="0"/>
                                                          <w:marBottom w:val="0"/>
                                                          <w:divBdr>
                                                            <w:top w:val="none" w:sz="0" w:space="0" w:color="auto"/>
                                                            <w:left w:val="none" w:sz="0" w:space="0" w:color="auto"/>
                                                            <w:bottom w:val="none" w:sz="0" w:space="0" w:color="auto"/>
                                                            <w:right w:val="none" w:sz="0" w:space="0" w:color="auto"/>
                                                          </w:divBdr>
                                                          <w:divsChild>
                                                            <w:div w:id="964434224">
                                                              <w:marLeft w:val="0"/>
                                                              <w:marRight w:val="0"/>
                                                              <w:marTop w:val="0"/>
                                                              <w:marBottom w:val="0"/>
                                                              <w:divBdr>
                                                                <w:top w:val="none" w:sz="0" w:space="0" w:color="auto"/>
                                                                <w:left w:val="none" w:sz="0" w:space="0" w:color="auto"/>
                                                                <w:bottom w:val="none" w:sz="0" w:space="0" w:color="auto"/>
                                                                <w:right w:val="none" w:sz="0" w:space="0" w:color="auto"/>
                                                              </w:divBdr>
                                                              <w:divsChild>
                                                                <w:div w:id="918095133">
                                                                  <w:marLeft w:val="0"/>
                                                                  <w:marRight w:val="0"/>
                                                                  <w:marTop w:val="30"/>
                                                                  <w:marBottom w:val="30"/>
                                                                  <w:divBdr>
                                                                    <w:top w:val="none" w:sz="0" w:space="0" w:color="auto"/>
                                                                    <w:left w:val="none" w:sz="0" w:space="0" w:color="auto"/>
                                                                    <w:bottom w:val="none" w:sz="0" w:space="0" w:color="auto"/>
                                                                    <w:right w:val="none" w:sz="0" w:space="0" w:color="auto"/>
                                                                  </w:divBdr>
                                                                </w:div>
                                                                <w:div w:id="213378789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414624963">
                                                  <w:marLeft w:val="76"/>
                                                  <w:marRight w:val="76"/>
                                                  <w:marTop w:val="0"/>
                                                  <w:marBottom w:val="75"/>
                                                  <w:divBdr>
                                                    <w:top w:val="none" w:sz="0" w:space="0" w:color="auto"/>
                                                    <w:left w:val="none" w:sz="0" w:space="0" w:color="auto"/>
                                                    <w:bottom w:val="none" w:sz="0" w:space="0" w:color="auto"/>
                                                    <w:right w:val="none" w:sz="0" w:space="0" w:color="auto"/>
                                                  </w:divBdr>
                                                  <w:divsChild>
                                                    <w:div w:id="2078047536">
                                                      <w:marLeft w:val="0"/>
                                                      <w:marRight w:val="0"/>
                                                      <w:marTop w:val="0"/>
                                                      <w:marBottom w:val="0"/>
                                                      <w:divBdr>
                                                        <w:top w:val="none" w:sz="0" w:space="0" w:color="auto"/>
                                                        <w:left w:val="none" w:sz="0" w:space="0" w:color="auto"/>
                                                        <w:bottom w:val="none" w:sz="0" w:space="0" w:color="auto"/>
                                                        <w:right w:val="none" w:sz="0" w:space="0" w:color="auto"/>
                                                      </w:divBdr>
                                                      <w:divsChild>
                                                        <w:div w:id="1039940527">
                                                          <w:marLeft w:val="0"/>
                                                          <w:marRight w:val="0"/>
                                                          <w:marTop w:val="0"/>
                                                          <w:marBottom w:val="0"/>
                                                          <w:divBdr>
                                                            <w:top w:val="none" w:sz="0" w:space="0" w:color="auto"/>
                                                            <w:left w:val="none" w:sz="0" w:space="0" w:color="auto"/>
                                                            <w:bottom w:val="none" w:sz="0" w:space="0" w:color="auto"/>
                                                            <w:right w:val="none" w:sz="0" w:space="0" w:color="auto"/>
                                                          </w:divBdr>
                                                        </w:div>
                                                        <w:div w:id="1521314740">
                                                          <w:marLeft w:val="0"/>
                                                          <w:marRight w:val="0"/>
                                                          <w:marTop w:val="0"/>
                                                          <w:marBottom w:val="0"/>
                                                          <w:divBdr>
                                                            <w:top w:val="none" w:sz="0" w:space="0" w:color="auto"/>
                                                            <w:left w:val="none" w:sz="0" w:space="0" w:color="auto"/>
                                                            <w:bottom w:val="none" w:sz="0" w:space="0" w:color="auto"/>
                                                            <w:right w:val="none" w:sz="0" w:space="0" w:color="auto"/>
                                                          </w:divBdr>
                                                          <w:divsChild>
                                                            <w:div w:id="767695546">
                                                              <w:marLeft w:val="0"/>
                                                              <w:marRight w:val="0"/>
                                                              <w:marTop w:val="0"/>
                                                              <w:marBottom w:val="0"/>
                                                              <w:divBdr>
                                                                <w:top w:val="none" w:sz="0" w:space="0" w:color="auto"/>
                                                                <w:left w:val="none" w:sz="0" w:space="0" w:color="auto"/>
                                                                <w:bottom w:val="none" w:sz="0" w:space="0" w:color="auto"/>
                                                                <w:right w:val="none" w:sz="0" w:space="0" w:color="auto"/>
                                                              </w:divBdr>
                                                              <w:divsChild>
                                                                <w:div w:id="1067922554">
                                                                  <w:marLeft w:val="0"/>
                                                                  <w:marRight w:val="0"/>
                                                                  <w:marTop w:val="45"/>
                                                                  <w:marBottom w:val="45"/>
                                                                  <w:divBdr>
                                                                    <w:top w:val="none" w:sz="0" w:space="0" w:color="auto"/>
                                                                    <w:left w:val="none" w:sz="0" w:space="0" w:color="auto"/>
                                                                    <w:bottom w:val="none" w:sz="0" w:space="0" w:color="auto"/>
                                                                    <w:right w:val="none" w:sz="0" w:space="0" w:color="auto"/>
                                                                  </w:divBdr>
                                                                </w:div>
                                                                <w:div w:id="10696457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424498390">
                                                  <w:marLeft w:val="0"/>
                                                  <w:marRight w:val="76"/>
                                                  <w:marTop w:val="0"/>
                                                  <w:marBottom w:val="75"/>
                                                  <w:divBdr>
                                                    <w:top w:val="none" w:sz="0" w:space="0" w:color="auto"/>
                                                    <w:left w:val="none" w:sz="0" w:space="0" w:color="auto"/>
                                                    <w:bottom w:val="none" w:sz="0" w:space="0" w:color="auto"/>
                                                    <w:right w:val="none" w:sz="0" w:space="0" w:color="auto"/>
                                                  </w:divBdr>
                                                  <w:divsChild>
                                                    <w:div w:id="2071462671">
                                                      <w:marLeft w:val="0"/>
                                                      <w:marRight w:val="0"/>
                                                      <w:marTop w:val="0"/>
                                                      <w:marBottom w:val="0"/>
                                                      <w:divBdr>
                                                        <w:top w:val="none" w:sz="0" w:space="0" w:color="auto"/>
                                                        <w:left w:val="none" w:sz="0" w:space="0" w:color="auto"/>
                                                        <w:bottom w:val="none" w:sz="0" w:space="0" w:color="auto"/>
                                                        <w:right w:val="none" w:sz="0" w:space="0" w:color="auto"/>
                                                      </w:divBdr>
                                                      <w:divsChild>
                                                        <w:div w:id="346754194">
                                                          <w:marLeft w:val="0"/>
                                                          <w:marRight w:val="0"/>
                                                          <w:marTop w:val="0"/>
                                                          <w:marBottom w:val="0"/>
                                                          <w:divBdr>
                                                            <w:top w:val="none" w:sz="0" w:space="0" w:color="auto"/>
                                                            <w:left w:val="none" w:sz="0" w:space="0" w:color="auto"/>
                                                            <w:bottom w:val="none" w:sz="0" w:space="0" w:color="auto"/>
                                                            <w:right w:val="none" w:sz="0" w:space="0" w:color="auto"/>
                                                          </w:divBdr>
                                                        </w:div>
                                                        <w:div w:id="953295501">
                                                          <w:marLeft w:val="0"/>
                                                          <w:marRight w:val="0"/>
                                                          <w:marTop w:val="0"/>
                                                          <w:marBottom w:val="0"/>
                                                          <w:divBdr>
                                                            <w:top w:val="none" w:sz="0" w:space="0" w:color="auto"/>
                                                            <w:left w:val="none" w:sz="0" w:space="0" w:color="auto"/>
                                                            <w:bottom w:val="none" w:sz="0" w:space="0" w:color="auto"/>
                                                            <w:right w:val="none" w:sz="0" w:space="0" w:color="auto"/>
                                                          </w:divBdr>
                                                          <w:divsChild>
                                                            <w:div w:id="402292126">
                                                              <w:marLeft w:val="0"/>
                                                              <w:marRight w:val="0"/>
                                                              <w:marTop w:val="0"/>
                                                              <w:marBottom w:val="0"/>
                                                              <w:divBdr>
                                                                <w:top w:val="none" w:sz="0" w:space="0" w:color="auto"/>
                                                                <w:left w:val="none" w:sz="0" w:space="0" w:color="auto"/>
                                                                <w:bottom w:val="none" w:sz="0" w:space="0" w:color="auto"/>
                                                                <w:right w:val="none" w:sz="0" w:space="0" w:color="auto"/>
                                                              </w:divBdr>
                                                              <w:divsChild>
                                                                <w:div w:id="342392338">
                                                                  <w:marLeft w:val="0"/>
                                                                  <w:marRight w:val="0"/>
                                                                  <w:marTop w:val="30"/>
                                                                  <w:marBottom w:val="30"/>
                                                                  <w:divBdr>
                                                                    <w:top w:val="none" w:sz="0" w:space="0" w:color="auto"/>
                                                                    <w:left w:val="none" w:sz="0" w:space="0" w:color="auto"/>
                                                                    <w:bottom w:val="none" w:sz="0" w:space="0" w:color="auto"/>
                                                                    <w:right w:val="none" w:sz="0" w:space="0" w:color="auto"/>
                                                                  </w:divBdr>
                                                                </w:div>
                                                                <w:div w:id="125694350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844201624">
                                              <w:marLeft w:val="0"/>
                                              <w:marRight w:val="0"/>
                                              <w:marTop w:val="0"/>
                                              <w:marBottom w:val="150"/>
                                              <w:divBdr>
                                                <w:top w:val="none" w:sz="0" w:space="0" w:color="auto"/>
                                                <w:left w:val="none" w:sz="0" w:space="0" w:color="auto"/>
                                                <w:bottom w:val="single" w:sz="6" w:space="11" w:color="CCCCCC"/>
                                                <w:right w:val="none" w:sz="0" w:space="0" w:color="auto"/>
                                              </w:divBdr>
                                              <w:divsChild>
                                                <w:div w:id="1780293270">
                                                  <w:marLeft w:val="0"/>
                                                  <w:marRight w:val="0"/>
                                                  <w:marTop w:val="0"/>
                                                  <w:marBottom w:val="102"/>
                                                  <w:divBdr>
                                                    <w:top w:val="none" w:sz="0" w:space="0" w:color="auto"/>
                                                    <w:left w:val="none" w:sz="0" w:space="0" w:color="auto"/>
                                                    <w:bottom w:val="none" w:sz="0" w:space="0" w:color="auto"/>
                                                    <w:right w:val="none" w:sz="0" w:space="0" w:color="auto"/>
                                                  </w:divBdr>
                                                  <w:divsChild>
                                                    <w:div w:id="532420005">
                                                      <w:marLeft w:val="0"/>
                                                      <w:marRight w:val="0"/>
                                                      <w:marTop w:val="0"/>
                                                      <w:marBottom w:val="0"/>
                                                      <w:divBdr>
                                                        <w:top w:val="none" w:sz="0" w:space="0" w:color="auto"/>
                                                        <w:left w:val="none" w:sz="0" w:space="0" w:color="auto"/>
                                                        <w:bottom w:val="none" w:sz="0" w:space="0" w:color="auto"/>
                                                        <w:right w:val="none" w:sz="0" w:space="0" w:color="auto"/>
                                                      </w:divBdr>
                                                      <w:divsChild>
                                                        <w:div w:id="583032366">
                                                          <w:marLeft w:val="0"/>
                                                          <w:marRight w:val="0"/>
                                                          <w:marTop w:val="0"/>
                                                          <w:marBottom w:val="0"/>
                                                          <w:divBdr>
                                                            <w:top w:val="none" w:sz="0" w:space="0" w:color="auto"/>
                                                            <w:left w:val="none" w:sz="0" w:space="0" w:color="auto"/>
                                                            <w:bottom w:val="none" w:sz="0" w:space="0" w:color="auto"/>
                                                            <w:right w:val="none" w:sz="0" w:space="0" w:color="auto"/>
                                                          </w:divBdr>
                                                          <w:divsChild>
                                                            <w:div w:id="1763990108">
                                                              <w:marLeft w:val="0"/>
                                                              <w:marRight w:val="0"/>
                                                              <w:marTop w:val="0"/>
                                                              <w:marBottom w:val="0"/>
                                                              <w:divBdr>
                                                                <w:top w:val="none" w:sz="0" w:space="0" w:color="auto"/>
                                                                <w:left w:val="none" w:sz="0" w:space="0" w:color="auto"/>
                                                                <w:bottom w:val="none" w:sz="0" w:space="0" w:color="auto"/>
                                                                <w:right w:val="none" w:sz="0" w:space="0" w:color="auto"/>
                                                              </w:divBdr>
                                                              <w:divsChild>
                                                                <w:div w:id="62023228">
                                                                  <w:marLeft w:val="0"/>
                                                                  <w:marRight w:val="0"/>
                                                                  <w:marTop w:val="45"/>
                                                                  <w:marBottom w:val="45"/>
                                                                  <w:divBdr>
                                                                    <w:top w:val="none" w:sz="0" w:space="0" w:color="auto"/>
                                                                    <w:left w:val="none" w:sz="0" w:space="0" w:color="auto"/>
                                                                    <w:bottom w:val="none" w:sz="0" w:space="0" w:color="auto"/>
                                                                    <w:right w:val="none" w:sz="0" w:space="0" w:color="auto"/>
                                                                  </w:divBdr>
                                                                </w:div>
                                                                <w:div w:id="76076367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7587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72764">
                                                  <w:marLeft w:val="0"/>
                                                  <w:marRight w:val="102"/>
                                                  <w:marTop w:val="0"/>
                                                  <w:marBottom w:val="102"/>
                                                  <w:divBdr>
                                                    <w:top w:val="none" w:sz="0" w:space="0" w:color="auto"/>
                                                    <w:left w:val="none" w:sz="0" w:space="0" w:color="auto"/>
                                                    <w:bottom w:val="none" w:sz="0" w:space="0" w:color="auto"/>
                                                    <w:right w:val="none" w:sz="0" w:space="0" w:color="auto"/>
                                                  </w:divBdr>
                                                  <w:divsChild>
                                                    <w:div w:id="1922399997">
                                                      <w:marLeft w:val="0"/>
                                                      <w:marRight w:val="0"/>
                                                      <w:marTop w:val="0"/>
                                                      <w:marBottom w:val="0"/>
                                                      <w:divBdr>
                                                        <w:top w:val="none" w:sz="0" w:space="0" w:color="auto"/>
                                                        <w:left w:val="none" w:sz="0" w:space="0" w:color="auto"/>
                                                        <w:bottom w:val="none" w:sz="0" w:space="0" w:color="auto"/>
                                                        <w:right w:val="none" w:sz="0" w:space="0" w:color="auto"/>
                                                      </w:divBdr>
                                                      <w:divsChild>
                                                        <w:div w:id="1122113051">
                                                          <w:marLeft w:val="0"/>
                                                          <w:marRight w:val="0"/>
                                                          <w:marTop w:val="0"/>
                                                          <w:marBottom w:val="0"/>
                                                          <w:divBdr>
                                                            <w:top w:val="none" w:sz="0" w:space="0" w:color="auto"/>
                                                            <w:left w:val="none" w:sz="0" w:space="0" w:color="auto"/>
                                                            <w:bottom w:val="none" w:sz="0" w:space="0" w:color="auto"/>
                                                            <w:right w:val="none" w:sz="0" w:space="0" w:color="auto"/>
                                                          </w:divBdr>
                                                        </w:div>
                                                        <w:div w:id="1721637586">
                                                          <w:marLeft w:val="0"/>
                                                          <w:marRight w:val="0"/>
                                                          <w:marTop w:val="0"/>
                                                          <w:marBottom w:val="0"/>
                                                          <w:divBdr>
                                                            <w:top w:val="none" w:sz="0" w:space="0" w:color="auto"/>
                                                            <w:left w:val="none" w:sz="0" w:space="0" w:color="auto"/>
                                                            <w:bottom w:val="none" w:sz="0" w:space="0" w:color="auto"/>
                                                            <w:right w:val="none" w:sz="0" w:space="0" w:color="auto"/>
                                                          </w:divBdr>
                                                          <w:divsChild>
                                                            <w:div w:id="1825198615">
                                                              <w:marLeft w:val="0"/>
                                                              <w:marRight w:val="0"/>
                                                              <w:marTop w:val="0"/>
                                                              <w:marBottom w:val="0"/>
                                                              <w:divBdr>
                                                                <w:top w:val="none" w:sz="0" w:space="0" w:color="auto"/>
                                                                <w:left w:val="none" w:sz="0" w:space="0" w:color="auto"/>
                                                                <w:bottom w:val="none" w:sz="0" w:space="0" w:color="auto"/>
                                                                <w:right w:val="none" w:sz="0" w:space="0" w:color="auto"/>
                                                              </w:divBdr>
                                                              <w:divsChild>
                                                                <w:div w:id="289819579">
                                                                  <w:marLeft w:val="0"/>
                                                                  <w:marRight w:val="0"/>
                                                                  <w:marTop w:val="45"/>
                                                                  <w:marBottom w:val="45"/>
                                                                  <w:divBdr>
                                                                    <w:top w:val="none" w:sz="0" w:space="0" w:color="auto"/>
                                                                    <w:left w:val="none" w:sz="0" w:space="0" w:color="auto"/>
                                                                    <w:bottom w:val="none" w:sz="0" w:space="0" w:color="auto"/>
                                                                    <w:right w:val="none" w:sz="0" w:space="0" w:color="auto"/>
                                                                  </w:divBdr>
                                                                </w:div>
                                                                <w:div w:id="19141257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542388">
                                  <w:marLeft w:val="0"/>
                                  <w:marRight w:val="0"/>
                                  <w:marTop w:val="0"/>
                                  <w:marBottom w:val="0"/>
                                  <w:divBdr>
                                    <w:top w:val="none" w:sz="0" w:space="0" w:color="auto"/>
                                    <w:left w:val="none" w:sz="0" w:space="0" w:color="auto"/>
                                    <w:bottom w:val="none" w:sz="0" w:space="0" w:color="auto"/>
                                    <w:right w:val="none" w:sz="0" w:space="0" w:color="auto"/>
                                  </w:divBdr>
                                  <w:divsChild>
                                    <w:div w:id="843281198">
                                      <w:marLeft w:val="300"/>
                                      <w:marRight w:val="300"/>
                                      <w:marTop w:val="450"/>
                                      <w:marBottom w:val="0"/>
                                      <w:divBdr>
                                        <w:top w:val="none" w:sz="0" w:space="0" w:color="auto"/>
                                        <w:left w:val="none" w:sz="0" w:space="0" w:color="auto"/>
                                        <w:bottom w:val="none" w:sz="0" w:space="0" w:color="auto"/>
                                        <w:right w:val="none" w:sz="0" w:space="0" w:color="auto"/>
                                      </w:divBdr>
                                      <w:divsChild>
                                        <w:div w:id="1214006678">
                                          <w:marLeft w:val="0"/>
                                          <w:marRight w:val="0"/>
                                          <w:marTop w:val="0"/>
                                          <w:marBottom w:val="0"/>
                                          <w:divBdr>
                                            <w:top w:val="none" w:sz="0" w:space="0" w:color="auto"/>
                                            <w:left w:val="none" w:sz="0" w:space="0" w:color="auto"/>
                                            <w:bottom w:val="none" w:sz="0" w:space="0" w:color="auto"/>
                                            <w:right w:val="none" w:sz="0" w:space="0" w:color="auto"/>
                                          </w:divBdr>
                                          <w:divsChild>
                                            <w:div w:id="1575552659">
                                              <w:marLeft w:val="0"/>
                                              <w:marRight w:val="0"/>
                                              <w:marTop w:val="0"/>
                                              <w:marBottom w:val="0"/>
                                              <w:divBdr>
                                                <w:top w:val="none" w:sz="0" w:space="0" w:color="auto"/>
                                                <w:left w:val="none" w:sz="0" w:space="0" w:color="auto"/>
                                                <w:bottom w:val="none" w:sz="0" w:space="0" w:color="auto"/>
                                                <w:right w:val="none" w:sz="0" w:space="0" w:color="auto"/>
                                              </w:divBdr>
                                              <w:divsChild>
                                                <w:div w:id="97409470">
                                                  <w:marLeft w:val="0"/>
                                                  <w:marRight w:val="0"/>
                                                  <w:marTop w:val="300"/>
                                                  <w:marBottom w:val="0"/>
                                                  <w:divBdr>
                                                    <w:top w:val="none" w:sz="0" w:space="0" w:color="auto"/>
                                                    <w:left w:val="none" w:sz="0" w:space="0" w:color="auto"/>
                                                    <w:bottom w:val="none" w:sz="0" w:space="0" w:color="auto"/>
                                                    <w:right w:val="none" w:sz="0" w:space="0" w:color="auto"/>
                                                  </w:divBdr>
                                                  <w:divsChild>
                                                    <w:div w:id="973561669">
                                                      <w:marLeft w:val="0"/>
                                                      <w:marRight w:val="0"/>
                                                      <w:marTop w:val="0"/>
                                                      <w:marBottom w:val="120"/>
                                                      <w:divBdr>
                                                        <w:top w:val="none" w:sz="0" w:space="0" w:color="auto"/>
                                                        <w:left w:val="none" w:sz="0" w:space="0" w:color="auto"/>
                                                        <w:bottom w:val="none" w:sz="0" w:space="0" w:color="auto"/>
                                                        <w:right w:val="none" w:sz="0" w:space="0" w:color="auto"/>
                                                      </w:divBdr>
                                                    </w:div>
                                                  </w:divsChild>
                                                </w:div>
                                                <w:div w:id="1258758855">
                                                  <w:marLeft w:val="0"/>
                                                  <w:marRight w:val="0"/>
                                                  <w:marTop w:val="300"/>
                                                  <w:marBottom w:val="0"/>
                                                  <w:divBdr>
                                                    <w:top w:val="none" w:sz="0" w:space="0" w:color="auto"/>
                                                    <w:left w:val="none" w:sz="0" w:space="0" w:color="auto"/>
                                                    <w:bottom w:val="none" w:sz="0" w:space="0" w:color="auto"/>
                                                    <w:right w:val="none" w:sz="0" w:space="0" w:color="auto"/>
                                                  </w:divBdr>
                                                  <w:divsChild>
                                                    <w:div w:id="144049778">
                                                      <w:marLeft w:val="0"/>
                                                      <w:marRight w:val="0"/>
                                                      <w:marTop w:val="0"/>
                                                      <w:marBottom w:val="120"/>
                                                      <w:divBdr>
                                                        <w:top w:val="none" w:sz="0" w:space="0" w:color="auto"/>
                                                        <w:left w:val="none" w:sz="0" w:space="0" w:color="auto"/>
                                                        <w:bottom w:val="none" w:sz="0" w:space="0" w:color="auto"/>
                                                        <w:right w:val="none" w:sz="0" w:space="0" w:color="auto"/>
                                                      </w:divBdr>
                                                    </w:div>
                                                  </w:divsChild>
                                                </w:div>
                                                <w:div w:id="1330674148">
                                                  <w:marLeft w:val="0"/>
                                                  <w:marRight w:val="0"/>
                                                  <w:marTop w:val="0"/>
                                                  <w:marBottom w:val="0"/>
                                                  <w:divBdr>
                                                    <w:top w:val="none" w:sz="0" w:space="0" w:color="auto"/>
                                                    <w:left w:val="none" w:sz="0" w:space="0" w:color="auto"/>
                                                    <w:bottom w:val="none" w:sz="0" w:space="0" w:color="auto"/>
                                                    <w:right w:val="none" w:sz="0" w:space="0" w:color="auto"/>
                                                  </w:divBdr>
                                                </w:div>
                                                <w:div w:id="1422993531">
                                                  <w:marLeft w:val="0"/>
                                                  <w:marRight w:val="0"/>
                                                  <w:marTop w:val="0"/>
                                                  <w:marBottom w:val="0"/>
                                                  <w:divBdr>
                                                    <w:top w:val="none" w:sz="0" w:space="0" w:color="auto"/>
                                                    <w:left w:val="none" w:sz="0" w:space="0" w:color="auto"/>
                                                    <w:bottom w:val="none" w:sz="0" w:space="0" w:color="auto"/>
                                                    <w:right w:val="none" w:sz="0" w:space="0" w:color="auto"/>
                                                  </w:divBdr>
                                                </w:div>
                                                <w:div w:id="1677537524">
                                                  <w:marLeft w:val="0"/>
                                                  <w:marRight w:val="0"/>
                                                  <w:marTop w:val="0"/>
                                                  <w:marBottom w:val="0"/>
                                                  <w:divBdr>
                                                    <w:top w:val="none" w:sz="0" w:space="0" w:color="auto"/>
                                                    <w:left w:val="none" w:sz="0" w:space="0" w:color="auto"/>
                                                    <w:bottom w:val="none" w:sz="0" w:space="0" w:color="auto"/>
                                                    <w:right w:val="none" w:sz="0" w:space="0" w:color="auto"/>
                                                  </w:divBdr>
                                                </w:div>
                                                <w:div w:id="2124105548">
                                                  <w:marLeft w:val="0"/>
                                                  <w:marRight w:val="0"/>
                                                  <w:marTop w:val="300"/>
                                                  <w:marBottom w:val="0"/>
                                                  <w:divBdr>
                                                    <w:top w:val="none" w:sz="0" w:space="0" w:color="auto"/>
                                                    <w:left w:val="none" w:sz="0" w:space="0" w:color="auto"/>
                                                    <w:bottom w:val="none" w:sz="0" w:space="0" w:color="auto"/>
                                                    <w:right w:val="none" w:sz="0" w:space="0" w:color="auto"/>
                                                  </w:divBdr>
                                                  <w:divsChild>
                                                    <w:div w:id="2069173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6665282">
                      <w:marLeft w:val="0"/>
                      <w:marRight w:val="0"/>
                      <w:marTop w:val="0"/>
                      <w:marBottom w:val="150"/>
                      <w:divBdr>
                        <w:top w:val="none" w:sz="0" w:space="0" w:color="auto"/>
                        <w:left w:val="none" w:sz="0" w:space="0" w:color="auto"/>
                        <w:bottom w:val="single" w:sz="6" w:space="0" w:color="CCCCCC"/>
                        <w:right w:val="none" w:sz="0" w:space="0" w:color="auto"/>
                      </w:divBdr>
                    </w:div>
                    <w:div w:id="1589003512">
                      <w:marLeft w:val="0"/>
                      <w:marRight w:val="0"/>
                      <w:marTop w:val="0"/>
                      <w:marBottom w:val="150"/>
                      <w:divBdr>
                        <w:top w:val="none" w:sz="0" w:space="0" w:color="auto"/>
                        <w:left w:val="none" w:sz="0" w:space="0" w:color="auto"/>
                        <w:bottom w:val="single" w:sz="6" w:space="8" w:color="CCCCCC"/>
                        <w:right w:val="none" w:sz="0" w:space="0" w:color="auto"/>
                      </w:divBdr>
                      <w:divsChild>
                        <w:div w:id="112018208">
                          <w:marLeft w:val="51"/>
                          <w:marRight w:val="51"/>
                          <w:marTop w:val="0"/>
                          <w:marBottom w:val="75"/>
                          <w:divBdr>
                            <w:top w:val="none" w:sz="0" w:space="0" w:color="auto"/>
                            <w:left w:val="none" w:sz="0" w:space="0" w:color="auto"/>
                            <w:bottom w:val="none" w:sz="0" w:space="0" w:color="auto"/>
                            <w:right w:val="none" w:sz="0" w:space="0" w:color="auto"/>
                          </w:divBdr>
                          <w:divsChild>
                            <w:div w:id="1836412212">
                              <w:marLeft w:val="0"/>
                              <w:marRight w:val="0"/>
                              <w:marTop w:val="0"/>
                              <w:marBottom w:val="0"/>
                              <w:divBdr>
                                <w:top w:val="none" w:sz="0" w:space="0" w:color="auto"/>
                                <w:left w:val="none" w:sz="0" w:space="0" w:color="auto"/>
                                <w:bottom w:val="none" w:sz="0" w:space="0" w:color="auto"/>
                                <w:right w:val="none" w:sz="0" w:space="0" w:color="auto"/>
                              </w:divBdr>
                              <w:divsChild>
                                <w:div w:id="1798377199">
                                  <w:marLeft w:val="0"/>
                                  <w:marRight w:val="0"/>
                                  <w:marTop w:val="0"/>
                                  <w:marBottom w:val="0"/>
                                  <w:divBdr>
                                    <w:top w:val="none" w:sz="0" w:space="0" w:color="auto"/>
                                    <w:left w:val="none" w:sz="0" w:space="0" w:color="auto"/>
                                    <w:bottom w:val="none" w:sz="0" w:space="0" w:color="auto"/>
                                    <w:right w:val="none" w:sz="0" w:space="0" w:color="auto"/>
                                  </w:divBdr>
                                  <w:divsChild>
                                    <w:div w:id="2043430676">
                                      <w:marLeft w:val="0"/>
                                      <w:marRight w:val="0"/>
                                      <w:marTop w:val="0"/>
                                      <w:marBottom w:val="0"/>
                                      <w:divBdr>
                                        <w:top w:val="none" w:sz="0" w:space="0" w:color="auto"/>
                                        <w:left w:val="none" w:sz="0" w:space="0" w:color="auto"/>
                                        <w:bottom w:val="none" w:sz="0" w:space="0" w:color="auto"/>
                                        <w:right w:val="none" w:sz="0" w:space="0" w:color="auto"/>
                                      </w:divBdr>
                                      <w:divsChild>
                                        <w:div w:id="766464843">
                                          <w:marLeft w:val="0"/>
                                          <w:marRight w:val="0"/>
                                          <w:marTop w:val="30"/>
                                          <w:marBottom w:val="30"/>
                                          <w:divBdr>
                                            <w:top w:val="none" w:sz="0" w:space="0" w:color="auto"/>
                                            <w:left w:val="none" w:sz="0" w:space="0" w:color="auto"/>
                                            <w:bottom w:val="none" w:sz="0" w:space="0" w:color="auto"/>
                                            <w:right w:val="none" w:sz="0" w:space="0" w:color="auto"/>
                                          </w:divBdr>
                                        </w:div>
                                        <w:div w:id="94773827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8917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66882">
                          <w:marLeft w:val="51"/>
                          <w:marRight w:val="102"/>
                          <w:marTop w:val="0"/>
                          <w:marBottom w:val="0"/>
                          <w:divBdr>
                            <w:top w:val="none" w:sz="0" w:space="0" w:color="auto"/>
                            <w:left w:val="none" w:sz="0" w:space="0" w:color="auto"/>
                            <w:bottom w:val="none" w:sz="0" w:space="0" w:color="auto"/>
                            <w:right w:val="none" w:sz="0" w:space="0" w:color="auto"/>
                          </w:divBdr>
                          <w:divsChild>
                            <w:div w:id="653682172">
                              <w:marLeft w:val="0"/>
                              <w:marRight w:val="0"/>
                              <w:marTop w:val="0"/>
                              <w:marBottom w:val="0"/>
                              <w:divBdr>
                                <w:top w:val="none" w:sz="0" w:space="0" w:color="auto"/>
                                <w:left w:val="none" w:sz="0" w:space="0" w:color="auto"/>
                                <w:bottom w:val="none" w:sz="0" w:space="0" w:color="auto"/>
                                <w:right w:val="none" w:sz="0" w:space="0" w:color="auto"/>
                              </w:divBdr>
                              <w:divsChild>
                                <w:div w:id="272901085">
                                  <w:marLeft w:val="0"/>
                                  <w:marRight w:val="0"/>
                                  <w:marTop w:val="0"/>
                                  <w:marBottom w:val="0"/>
                                  <w:divBdr>
                                    <w:top w:val="none" w:sz="0" w:space="0" w:color="auto"/>
                                    <w:left w:val="none" w:sz="0" w:space="0" w:color="auto"/>
                                    <w:bottom w:val="none" w:sz="0" w:space="0" w:color="auto"/>
                                    <w:right w:val="none" w:sz="0" w:space="0" w:color="auto"/>
                                  </w:divBdr>
                                </w:div>
                                <w:div w:id="475220921">
                                  <w:marLeft w:val="0"/>
                                  <w:marRight w:val="0"/>
                                  <w:marTop w:val="0"/>
                                  <w:marBottom w:val="0"/>
                                  <w:divBdr>
                                    <w:top w:val="none" w:sz="0" w:space="0" w:color="auto"/>
                                    <w:left w:val="none" w:sz="0" w:space="0" w:color="auto"/>
                                    <w:bottom w:val="none" w:sz="0" w:space="0" w:color="auto"/>
                                    <w:right w:val="none" w:sz="0" w:space="0" w:color="auto"/>
                                  </w:divBdr>
                                  <w:divsChild>
                                    <w:div w:id="1658142588">
                                      <w:marLeft w:val="0"/>
                                      <w:marRight w:val="0"/>
                                      <w:marTop w:val="0"/>
                                      <w:marBottom w:val="0"/>
                                      <w:divBdr>
                                        <w:top w:val="none" w:sz="0" w:space="0" w:color="auto"/>
                                        <w:left w:val="none" w:sz="0" w:space="0" w:color="auto"/>
                                        <w:bottom w:val="none" w:sz="0" w:space="0" w:color="auto"/>
                                        <w:right w:val="none" w:sz="0" w:space="0" w:color="auto"/>
                                      </w:divBdr>
                                      <w:divsChild>
                                        <w:div w:id="483621939">
                                          <w:marLeft w:val="0"/>
                                          <w:marRight w:val="0"/>
                                          <w:marTop w:val="30"/>
                                          <w:marBottom w:val="30"/>
                                          <w:divBdr>
                                            <w:top w:val="none" w:sz="0" w:space="0" w:color="auto"/>
                                            <w:left w:val="none" w:sz="0" w:space="0" w:color="auto"/>
                                            <w:bottom w:val="none" w:sz="0" w:space="0" w:color="auto"/>
                                            <w:right w:val="none" w:sz="0" w:space="0" w:color="auto"/>
                                          </w:divBdr>
                                        </w:div>
                                        <w:div w:id="156482855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712920157">
                          <w:marLeft w:val="51"/>
                          <w:marRight w:val="102"/>
                          <w:marTop w:val="0"/>
                          <w:marBottom w:val="75"/>
                          <w:divBdr>
                            <w:top w:val="none" w:sz="0" w:space="0" w:color="auto"/>
                            <w:left w:val="none" w:sz="0" w:space="0" w:color="auto"/>
                            <w:bottom w:val="none" w:sz="0" w:space="0" w:color="auto"/>
                            <w:right w:val="none" w:sz="0" w:space="0" w:color="auto"/>
                          </w:divBdr>
                          <w:divsChild>
                            <w:div w:id="1632126308">
                              <w:marLeft w:val="0"/>
                              <w:marRight w:val="0"/>
                              <w:marTop w:val="0"/>
                              <w:marBottom w:val="0"/>
                              <w:divBdr>
                                <w:top w:val="none" w:sz="0" w:space="0" w:color="auto"/>
                                <w:left w:val="none" w:sz="0" w:space="0" w:color="auto"/>
                                <w:bottom w:val="none" w:sz="0" w:space="0" w:color="auto"/>
                                <w:right w:val="none" w:sz="0" w:space="0" w:color="auto"/>
                              </w:divBdr>
                              <w:divsChild>
                                <w:div w:id="427045574">
                                  <w:marLeft w:val="0"/>
                                  <w:marRight w:val="0"/>
                                  <w:marTop w:val="0"/>
                                  <w:marBottom w:val="0"/>
                                  <w:divBdr>
                                    <w:top w:val="none" w:sz="0" w:space="0" w:color="auto"/>
                                    <w:left w:val="none" w:sz="0" w:space="0" w:color="auto"/>
                                    <w:bottom w:val="none" w:sz="0" w:space="0" w:color="auto"/>
                                    <w:right w:val="none" w:sz="0" w:space="0" w:color="auto"/>
                                  </w:divBdr>
                                  <w:divsChild>
                                    <w:div w:id="14113048">
                                      <w:marLeft w:val="0"/>
                                      <w:marRight w:val="0"/>
                                      <w:marTop w:val="0"/>
                                      <w:marBottom w:val="0"/>
                                      <w:divBdr>
                                        <w:top w:val="none" w:sz="0" w:space="0" w:color="auto"/>
                                        <w:left w:val="none" w:sz="0" w:space="0" w:color="auto"/>
                                        <w:bottom w:val="none" w:sz="0" w:space="0" w:color="auto"/>
                                        <w:right w:val="none" w:sz="0" w:space="0" w:color="auto"/>
                                      </w:divBdr>
                                      <w:divsChild>
                                        <w:div w:id="348796039">
                                          <w:marLeft w:val="0"/>
                                          <w:marRight w:val="0"/>
                                          <w:marTop w:val="45"/>
                                          <w:marBottom w:val="45"/>
                                          <w:divBdr>
                                            <w:top w:val="none" w:sz="0" w:space="0" w:color="auto"/>
                                            <w:left w:val="none" w:sz="0" w:space="0" w:color="auto"/>
                                            <w:bottom w:val="none" w:sz="0" w:space="0" w:color="auto"/>
                                            <w:right w:val="none" w:sz="0" w:space="0" w:color="auto"/>
                                          </w:divBdr>
                                        </w:div>
                                        <w:div w:id="116755452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20896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67545">
                          <w:marLeft w:val="51"/>
                          <w:marRight w:val="51"/>
                          <w:marTop w:val="0"/>
                          <w:marBottom w:val="75"/>
                          <w:divBdr>
                            <w:top w:val="none" w:sz="0" w:space="0" w:color="auto"/>
                            <w:left w:val="none" w:sz="0" w:space="0" w:color="auto"/>
                            <w:bottom w:val="none" w:sz="0" w:space="0" w:color="auto"/>
                            <w:right w:val="none" w:sz="0" w:space="0" w:color="auto"/>
                          </w:divBdr>
                          <w:divsChild>
                            <w:div w:id="1493764135">
                              <w:marLeft w:val="0"/>
                              <w:marRight w:val="0"/>
                              <w:marTop w:val="0"/>
                              <w:marBottom w:val="0"/>
                              <w:divBdr>
                                <w:top w:val="none" w:sz="0" w:space="0" w:color="auto"/>
                                <w:left w:val="none" w:sz="0" w:space="0" w:color="auto"/>
                                <w:bottom w:val="none" w:sz="0" w:space="0" w:color="auto"/>
                                <w:right w:val="none" w:sz="0" w:space="0" w:color="auto"/>
                              </w:divBdr>
                              <w:divsChild>
                                <w:div w:id="324362890">
                                  <w:marLeft w:val="0"/>
                                  <w:marRight w:val="0"/>
                                  <w:marTop w:val="0"/>
                                  <w:marBottom w:val="0"/>
                                  <w:divBdr>
                                    <w:top w:val="none" w:sz="0" w:space="0" w:color="auto"/>
                                    <w:left w:val="none" w:sz="0" w:space="0" w:color="auto"/>
                                    <w:bottom w:val="none" w:sz="0" w:space="0" w:color="auto"/>
                                    <w:right w:val="none" w:sz="0" w:space="0" w:color="auto"/>
                                  </w:divBdr>
                                </w:div>
                                <w:div w:id="489716600">
                                  <w:marLeft w:val="0"/>
                                  <w:marRight w:val="0"/>
                                  <w:marTop w:val="0"/>
                                  <w:marBottom w:val="0"/>
                                  <w:divBdr>
                                    <w:top w:val="none" w:sz="0" w:space="0" w:color="auto"/>
                                    <w:left w:val="none" w:sz="0" w:space="0" w:color="auto"/>
                                    <w:bottom w:val="none" w:sz="0" w:space="0" w:color="auto"/>
                                    <w:right w:val="none" w:sz="0" w:space="0" w:color="auto"/>
                                  </w:divBdr>
                                  <w:divsChild>
                                    <w:div w:id="38093069">
                                      <w:marLeft w:val="0"/>
                                      <w:marRight w:val="0"/>
                                      <w:marTop w:val="0"/>
                                      <w:marBottom w:val="0"/>
                                      <w:divBdr>
                                        <w:top w:val="none" w:sz="0" w:space="0" w:color="auto"/>
                                        <w:left w:val="none" w:sz="0" w:space="0" w:color="auto"/>
                                        <w:bottom w:val="none" w:sz="0" w:space="0" w:color="auto"/>
                                        <w:right w:val="none" w:sz="0" w:space="0" w:color="auto"/>
                                      </w:divBdr>
                                      <w:divsChild>
                                        <w:div w:id="1425951472">
                                          <w:marLeft w:val="0"/>
                                          <w:marRight w:val="0"/>
                                          <w:marTop w:val="30"/>
                                          <w:marBottom w:val="30"/>
                                          <w:divBdr>
                                            <w:top w:val="none" w:sz="0" w:space="0" w:color="auto"/>
                                            <w:left w:val="none" w:sz="0" w:space="0" w:color="auto"/>
                                            <w:bottom w:val="none" w:sz="0" w:space="0" w:color="auto"/>
                                            <w:right w:val="none" w:sz="0" w:space="0" w:color="auto"/>
                                          </w:divBdr>
                                        </w:div>
                                        <w:div w:id="17831847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847355438">
                          <w:marLeft w:val="51"/>
                          <w:marRight w:val="51"/>
                          <w:marTop w:val="0"/>
                          <w:marBottom w:val="0"/>
                          <w:divBdr>
                            <w:top w:val="none" w:sz="0" w:space="0" w:color="auto"/>
                            <w:left w:val="none" w:sz="0" w:space="0" w:color="auto"/>
                            <w:bottom w:val="none" w:sz="0" w:space="0" w:color="auto"/>
                            <w:right w:val="none" w:sz="0" w:space="0" w:color="auto"/>
                          </w:divBdr>
                          <w:divsChild>
                            <w:div w:id="2028940691">
                              <w:marLeft w:val="0"/>
                              <w:marRight w:val="0"/>
                              <w:marTop w:val="0"/>
                              <w:marBottom w:val="0"/>
                              <w:divBdr>
                                <w:top w:val="none" w:sz="0" w:space="0" w:color="auto"/>
                                <w:left w:val="none" w:sz="0" w:space="0" w:color="auto"/>
                                <w:bottom w:val="none" w:sz="0" w:space="0" w:color="auto"/>
                                <w:right w:val="none" w:sz="0" w:space="0" w:color="auto"/>
                              </w:divBdr>
                              <w:divsChild>
                                <w:div w:id="1310137474">
                                  <w:marLeft w:val="0"/>
                                  <w:marRight w:val="0"/>
                                  <w:marTop w:val="0"/>
                                  <w:marBottom w:val="0"/>
                                  <w:divBdr>
                                    <w:top w:val="none" w:sz="0" w:space="0" w:color="auto"/>
                                    <w:left w:val="none" w:sz="0" w:space="0" w:color="auto"/>
                                    <w:bottom w:val="none" w:sz="0" w:space="0" w:color="auto"/>
                                    <w:right w:val="none" w:sz="0" w:space="0" w:color="auto"/>
                                  </w:divBdr>
                                </w:div>
                                <w:div w:id="1690835452">
                                  <w:marLeft w:val="0"/>
                                  <w:marRight w:val="0"/>
                                  <w:marTop w:val="0"/>
                                  <w:marBottom w:val="0"/>
                                  <w:divBdr>
                                    <w:top w:val="none" w:sz="0" w:space="0" w:color="auto"/>
                                    <w:left w:val="none" w:sz="0" w:space="0" w:color="auto"/>
                                    <w:bottom w:val="none" w:sz="0" w:space="0" w:color="auto"/>
                                    <w:right w:val="none" w:sz="0" w:space="0" w:color="auto"/>
                                  </w:divBdr>
                                  <w:divsChild>
                                    <w:div w:id="988947554">
                                      <w:marLeft w:val="0"/>
                                      <w:marRight w:val="0"/>
                                      <w:marTop w:val="0"/>
                                      <w:marBottom w:val="0"/>
                                      <w:divBdr>
                                        <w:top w:val="none" w:sz="0" w:space="0" w:color="auto"/>
                                        <w:left w:val="none" w:sz="0" w:space="0" w:color="auto"/>
                                        <w:bottom w:val="none" w:sz="0" w:space="0" w:color="auto"/>
                                        <w:right w:val="none" w:sz="0" w:space="0" w:color="auto"/>
                                      </w:divBdr>
                                      <w:divsChild>
                                        <w:div w:id="1134561673">
                                          <w:marLeft w:val="0"/>
                                          <w:marRight w:val="0"/>
                                          <w:marTop w:val="45"/>
                                          <w:marBottom w:val="45"/>
                                          <w:divBdr>
                                            <w:top w:val="none" w:sz="0" w:space="0" w:color="auto"/>
                                            <w:left w:val="none" w:sz="0" w:space="0" w:color="auto"/>
                                            <w:bottom w:val="none" w:sz="0" w:space="0" w:color="auto"/>
                                            <w:right w:val="none" w:sz="0" w:space="0" w:color="auto"/>
                                          </w:divBdr>
                                        </w:div>
                                        <w:div w:id="1386946897">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993486545">
                          <w:marLeft w:val="51"/>
                          <w:marRight w:val="51"/>
                          <w:marTop w:val="0"/>
                          <w:marBottom w:val="75"/>
                          <w:divBdr>
                            <w:top w:val="none" w:sz="0" w:space="0" w:color="auto"/>
                            <w:left w:val="none" w:sz="0" w:space="0" w:color="auto"/>
                            <w:bottom w:val="none" w:sz="0" w:space="0" w:color="auto"/>
                            <w:right w:val="none" w:sz="0" w:space="0" w:color="auto"/>
                          </w:divBdr>
                          <w:divsChild>
                            <w:div w:id="687173669">
                              <w:marLeft w:val="0"/>
                              <w:marRight w:val="0"/>
                              <w:marTop w:val="0"/>
                              <w:marBottom w:val="0"/>
                              <w:divBdr>
                                <w:top w:val="none" w:sz="0" w:space="0" w:color="auto"/>
                                <w:left w:val="none" w:sz="0" w:space="0" w:color="auto"/>
                                <w:bottom w:val="none" w:sz="0" w:space="0" w:color="auto"/>
                                <w:right w:val="none" w:sz="0" w:space="0" w:color="auto"/>
                              </w:divBdr>
                              <w:divsChild>
                                <w:div w:id="680620074">
                                  <w:marLeft w:val="0"/>
                                  <w:marRight w:val="0"/>
                                  <w:marTop w:val="0"/>
                                  <w:marBottom w:val="0"/>
                                  <w:divBdr>
                                    <w:top w:val="none" w:sz="0" w:space="0" w:color="auto"/>
                                    <w:left w:val="none" w:sz="0" w:space="0" w:color="auto"/>
                                    <w:bottom w:val="none" w:sz="0" w:space="0" w:color="auto"/>
                                    <w:right w:val="none" w:sz="0" w:space="0" w:color="auto"/>
                                  </w:divBdr>
                                  <w:divsChild>
                                    <w:div w:id="1533034595">
                                      <w:marLeft w:val="0"/>
                                      <w:marRight w:val="0"/>
                                      <w:marTop w:val="0"/>
                                      <w:marBottom w:val="0"/>
                                      <w:divBdr>
                                        <w:top w:val="none" w:sz="0" w:space="0" w:color="auto"/>
                                        <w:left w:val="none" w:sz="0" w:space="0" w:color="auto"/>
                                        <w:bottom w:val="none" w:sz="0" w:space="0" w:color="auto"/>
                                        <w:right w:val="none" w:sz="0" w:space="0" w:color="auto"/>
                                      </w:divBdr>
                                      <w:divsChild>
                                        <w:div w:id="1014455451">
                                          <w:marLeft w:val="0"/>
                                          <w:marRight w:val="0"/>
                                          <w:marTop w:val="45"/>
                                          <w:marBottom w:val="45"/>
                                          <w:divBdr>
                                            <w:top w:val="none" w:sz="0" w:space="0" w:color="auto"/>
                                            <w:left w:val="none" w:sz="0" w:space="0" w:color="auto"/>
                                            <w:bottom w:val="none" w:sz="0" w:space="0" w:color="auto"/>
                                            <w:right w:val="none" w:sz="0" w:space="0" w:color="auto"/>
                                          </w:divBdr>
                                        </w:div>
                                        <w:div w:id="1286540568">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869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877299">
          <w:marLeft w:val="0"/>
          <w:marRight w:val="0"/>
          <w:marTop w:val="0"/>
          <w:marBottom w:val="0"/>
          <w:divBdr>
            <w:top w:val="none" w:sz="0" w:space="0" w:color="auto"/>
            <w:left w:val="none" w:sz="0" w:space="0" w:color="auto"/>
            <w:bottom w:val="none" w:sz="0" w:space="0" w:color="auto"/>
            <w:right w:val="none" w:sz="0" w:space="0" w:color="auto"/>
          </w:divBdr>
          <w:divsChild>
            <w:div w:id="305356671">
              <w:marLeft w:val="0"/>
              <w:marRight w:val="0"/>
              <w:marTop w:val="0"/>
              <w:marBottom w:val="0"/>
              <w:divBdr>
                <w:top w:val="none" w:sz="0" w:space="0" w:color="auto"/>
                <w:left w:val="none" w:sz="0" w:space="0" w:color="auto"/>
                <w:bottom w:val="none" w:sz="0" w:space="0" w:color="auto"/>
                <w:right w:val="none" w:sz="0" w:space="0" w:color="auto"/>
              </w:divBdr>
              <w:divsChild>
                <w:div w:id="203061270">
                  <w:marLeft w:val="0"/>
                  <w:marRight w:val="0"/>
                  <w:marTop w:val="0"/>
                  <w:marBottom w:val="0"/>
                  <w:divBdr>
                    <w:top w:val="none" w:sz="0" w:space="0" w:color="auto"/>
                    <w:left w:val="none" w:sz="0" w:space="0" w:color="auto"/>
                    <w:bottom w:val="none" w:sz="0" w:space="0" w:color="auto"/>
                    <w:right w:val="none" w:sz="0" w:space="0" w:color="auto"/>
                  </w:divBdr>
                </w:div>
                <w:div w:id="1452869323">
                  <w:marLeft w:val="0"/>
                  <w:marRight w:val="0"/>
                  <w:marTop w:val="0"/>
                  <w:marBottom w:val="0"/>
                  <w:divBdr>
                    <w:top w:val="none" w:sz="0" w:space="0" w:color="auto"/>
                    <w:left w:val="none" w:sz="0" w:space="0" w:color="auto"/>
                    <w:bottom w:val="none" w:sz="0" w:space="0" w:color="auto"/>
                    <w:right w:val="none" w:sz="0" w:space="0" w:color="auto"/>
                  </w:divBdr>
                </w:div>
              </w:divsChild>
            </w:div>
            <w:div w:id="2041927666">
              <w:marLeft w:val="0"/>
              <w:marRight w:val="0"/>
              <w:marTop w:val="0"/>
              <w:marBottom w:val="0"/>
              <w:divBdr>
                <w:top w:val="none" w:sz="0" w:space="0" w:color="auto"/>
                <w:left w:val="none" w:sz="0" w:space="0" w:color="auto"/>
                <w:bottom w:val="single" w:sz="8" w:space="0" w:color="auto"/>
                <w:right w:val="none" w:sz="0" w:space="0" w:color="auto"/>
              </w:divBdr>
              <w:divsChild>
                <w:div w:id="15758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6467">
          <w:marLeft w:val="0"/>
          <w:marRight w:val="564"/>
          <w:marTop w:val="0"/>
          <w:marBottom w:val="0"/>
          <w:divBdr>
            <w:top w:val="none" w:sz="0" w:space="0" w:color="auto"/>
            <w:left w:val="none" w:sz="0" w:space="0" w:color="auto"/>
            <w:bottom w:val="none" w:sz="0" w:space="0" w:color="auto"/>
            <w:right w:val="none" w:sz="0" w:space="0" w:color="auto"/>
          </w:divBdr>
        </w:div>
        <w:div w:id="647784617">
          <w:marLeft w:val="0"/>
          <w:marRight w:val="0"/>
          <w:marTop w:val="0"/>
          <w:marBottom w:val="0"/>
          <w:divBdr>
            <w:top w:val="none" w:sz="0" w:space="0" w:color="auto"/>
            <w:left w:val="none" w:sz="0" w:space="0" w:color="auto"/>
            <w:bottom w:val="none" w:sz="0" w:space="0" w:color="auto"/>
            <w:right w:val="none" w:sz="0" w:space="0" w:color="auto"/>
          </w:divBdr>
          <w:divsChild>
            <w:div w:id="261307280">
              <w:marLeft w:val="0"/>
              <w:marRight w:val="0"/>
              <w:marTop w:val="0"/>
              <w:marBottom w:val="0"/>
              <w:divBdr>
                <w:top w:val="none" w:sz="0" w:space="0" w:color="auto"/>
                <w:left w:val="none" w:sz="0" w:space="0" w:color="auto"/>
                <w:bottom w:val="none" w:sz="0" w:space="0" w:color="auto"/>
                <w:right w:val="none" w:sz="0" w:space="0" w:color="auto"/>
              </w:divBdr>
              <w:divsChild>
                <w:div w:id="1163736766">
                  <w:marLeft w:val="0"/>
                  <w:marRight w:val="0"/>
                  <w:marTop w:val="0"/>
                  <w:marBottom w:val="0"/>
                  <w:divBdr>
                    <w:top w:val="none" w:sz="0" w:space="0" w:color="auto"/>
                    <w:left w:val="none" w:sz="0" w:space="0" w:color="auto"/>
                    <w:bottom w:val="none" w:sz="0" w:space="0" w:color="auto"/>
                    <w:right w:val="none" w:sz="0" w:space="0" w:color="auto"/>
                  </w:divBdr>
                  <w:divsChild>
                    <w:div w:id="169176941">
                      <w:marLeft w:val="0"/>
                      <w:marRight w:val="0"/>
                      <w:marTop w:val="240"/>
                      <w:marBottom w:val="0"/>
                      <w:divBdr>
                        <w:top w:val="none" w:sz="0" w:space="0" w:color="auto"/>
                        <w:left w:val="none" w:sz="0" w:space="0" w:color="auto"/>
                        <w:bottom w:val="none" w:sz="0" w:space="0" w:color="auto"/>
                        <w:right w:val="none" w:sz="0" w:space="0" w:color="auto"/>
                      </w:divBdr>
                    </w:div>
                    <w:div w:id="243996183">
                      <w:marLeft w:val="0"/>
                      <w:marRight w:val="0"/>
                      <w:marTop w:val="0"/>
                      <w:marBottom w:val="0"/>
                      <w:divBdr>
                        <w:top w:val="none" w:sz="0" w:space="0" w:color="auto"/>
                        <w:left w:val="none" w:sz="0" w:space="0" w:color="auto"/>
                        <w:bottom w:val="none" w:sz="0" w:space="0" w:color="auto"/>
                        <w:right w:val="none" w:sz="0" w:space="0" w:color="auto"/>
                      </w:divBdr>
                      <w:divsChild>
                        <w:div w:id="291986865">
                          <w:marLeft w:val="0"/>
                          <w:marRight w:val="0"/>
                          <w:marTop w:val="0"/>
                          <w:marBottom w:val="0"/>
                          <w:divBdr>
                            <w:top w:val="none" w:sz="0" w:space="0" w:color="auto"/>
                            <w:left w:val="none" w:sz="0" w:space="0" w:color="auto"/>
                            <w:bottom w:val="none" w:sz="0" w:space="0" w:color="auto"/>
                            <w:right w:val="none" w:sz="0" w:space="0" w:color="auto"/>
                          </w:divBdr>
                          <w:divsChild>
                            <w:div w:id="135532108">
                              <w:marLeft w:val="0"/>
                              <w:marRight w:val="0"/>
                              <w:marTop w:val="225"/>
                              <w:marBottom w:val="225"/>
                              <w:divBdr>
                                <w:top w:val="none" w:sz="0" w:space="0" w:color="auto"/>
                                <w:left w:val="none" w:sz="0" w:space="0" w:color="auto"/>
                                <w:bottom w:val="none" w:sz="0" w:space="0" w:color="auto"/>
                                <w:right w:val="none" w:sz="0" w:space="0" w:color="auto"/>
                              </w:divBdr>
                            </w:div>
                            <w:div w:id="174151076">
                              <w:marLeft w:val="0"/>
                              <w:marRight w:val="0"/>
                              <w:marTop w:val="240"/>
                              <w:marBottom w:val="0"/>
                              <w:divBdr>
                                <w:top w:val="none" w:sz="0" w:space="0" w:color="auto"/>
                                <w:left w:val="none" w:sz="0" w:space="0" w:color="auto"/>
                                <w:bottom w:val="none" w:sz="0" w:space="0" w:color="auto"/>
                                <w:right w:val="none" w:sz="0" w:space="0" w:color="auto"/>
                              </w:divBdr>
                              <w:divsChild>
                                <w:div w:id="20620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558">
                          <w:marLeft w:val="0"/>
                          <w:marRight w:val="0"/>
                          <w:marTop w:val="0"/>
                          <w:marBottom w:val="150"/>
                          <w:divBdr>
                            <w:top w:val="none" w:sz="0" w:space="0" w:color="auto"/>
                            <w:left w:val="none" w:sz="0" w:space="0" w:color="auto"/>
                            <w:bottom w:val="none" w:sz="0" w:space="0" w:color="auto"/>
                            <w:right w:val="none" w:sz="0" w:space="0" w:color="auto"/>
                          </w:divBdr>
                        </w:div>
                        <w:div w:id="1564173876">
                          <w:marLeft w:val="0"/>
                          <w:marRight w:val="0"/>
                          <w:marTop w:val="360"/>
                          <w:marBottom w:val="270"/>
                          <w:divBdr>
                            <w:top w:val="none" w:sz="0" w:space="0" w:color="auto"/>
                            <w:left w:val="none" w:sz="0" w:space="0" w:color="auto"/>
                            <w:bottom w:val="none" w:sz="0" w:space="0" w:color="auto"/>
                            <w:right w:val="none" w:sz="0" w:space="0" w:color="auto"/>
                          </w:divBdr>
                          <w:divsChild>
                            <w:div w:id="18108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067197">
                      <w:marLeft w:val="0"/>
                      <w:marRight w:val="0"/>
                      <w:marTop w:val="150"/>
                      <w:marBottom w:val="0"/>
                      <w:divBdr>
                        <w:top w:val="none" w:sz="0" w:space="0" w:color="auto"/>
                        <w:left w:val="none" w:sz="0" w:space="0" w:color="auto"/>
                        <w:bottom w:val="none" w:sz="0" w:space="0" w:color="auto"/>
                        <w:right w:val="none" w:sz="0" w:space="0" w:color="auto"/>
                      </w:divBdr>
                    </w:div>
                    <w:div w:id="1245994972">
                      <w:marLeft w:val="0"/>
                      <w:marRight w:val="0"/>
                      <w:marTop w:val="0"/>
                      <w:marBottom w:val="0"/>
                      <w:divBdr>
                        <w:top w:val="none" w:sz="0" w:space="0" w:color="auto"/>
                        <w:left w:val="none" w:sz="0" w:space="0" w:color="auto"/>
                        <w:bottom w:val="none" w:sz="0" w:space="0" w:color="auto"/>
                        <w:right w:val="none" w:sz="0" w:space="0" w:color="auto"/>
                      </w:divBdr>
                      <w:divsChild>
                        <w:div w:id="1899127200">
                          <w:marLeft w:val="0"/>
                          <w:marRight w:val="0"/>
                          <w:marTop w:val="0"/>
                          <w:marBottom w:val="0"/>
                          <w:divBdr>
                            <w:top w:val="none" w:sz="0" w:space="0" w:color="auto"/>
                            <w:left w:val="none" w:sz="0" w:space="0" w:color="auto"/>
                            <w:bottom w:val="none" w:sz="0" w:space="0" w:color="auto"/>
                            <w:right w:val="none" w:sz="0" w:space="0" w:color="auto"/>
                          </w:divBdr>
                          <w:divsChild>
                            <w:div w:id="334497115">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1152210073">
                              <w:blockQuote w:val="1"/>
                              <w:marLeft w:val="0"/>
                              <w:marRight w:val="0"/>
                              <w:marTop w:val="360"/>
                              <w:marBottom w:val="360"/>
                              <w:divBdr>
                                <w:top w:val="single" w:sz="6" w:space="14" w:color="082F4B"/>
                                <w:left w:val="none" w:sz="0" w:space="0" w:color="auto"/>
                                <w:bottom w:val="single" w:sz="6" w:space="14" w:color="082F4B"/>
                                <w:right w:val="none" w:sz="0" w:space="0" w:color="auto"/>
                              </w:divBdr>
                            </w:div>
                            <w:div w:id="2131586085">
                              <w:blockQuote w:val="1"/>
                              <w:marLeft w:val="0"/>
                              <w:marRight w:val="0"/>
                              <w:marTop w:val="360"/>
                              <w:marBottom w:val="360"/>
                              <w:divBdr>
                                <w:top w:val="single" w:sz="6" w:space="14" w:color="082F4B"/>
                                <w:left w:val="none" w:sz="0" w:space="0" w:color="auto"/>
                                <w:bottom w:val="single" w:sz="6" w:space="14" w:color="082F4B"/>
                                <w:right w:val="none" w:sz="0" w:space="0" w:color="auto"/>
                              </w:divBdr>
                            </w:div>
                          </w:divsChild>
                        </w:div>
                      </w:divsChild>
                    </w:div>
                  </w:divsChild>
                </w:div>
                <w:div w:id="1634558516">
                  <w:marLeft w:val="0"/>
                  <w:marRight w:val="0"/>
                  <w:marTop w:val="0"/>
                  <w:marBottom w:val="0"/>
                  <w:divBdr>
                    <w:top w:val="none" w:sz="0" w:space="0" w:color="auto"/>
                    <w:left w:val="none" w:sz="0" w:space="0" w:color="auto"/>
                    <w:bottom w:val="none" w:sz="0" w:space="0" w:color="auto"/>
                    <w:right w:val="none" w:sz="0" w:space="0" w:color="auto"/>
                  </w:divBdr>
                  <w:divsChild>
                    <w:div w:id="1906648342">
                      <w:marLeft w:val="0"/>
                      <w:marRight w:val="0"/>
                      <w:marTop w:val="0"/>
                      <w:marBottom w:val="360"/>
                      <w:divBdr>
                        <w:top w:val="none" w:sz="0" w:space="0" w:color="auto"/>
                        <w:left w:val="none" w:sz="0" w:space="0" w:color="auto"/>
                        <w:bottom w:val="none" w:sz="0" w:space="0" w:color="auto"/>
                        <w:right w:val="none" w:sz="0" w:space="0" w:color="auto"/>
                      </w:divBdr>
                      <w:divsChild>
                        <w:div w:id="811170481">
                          <w:marLeft w:val="0"/>
                          <w:marRight w:val="0"/>
                          <w:marTop w:val="0"/>
                          <w:marBottom w:val="0"/>
                          <w:divBdr>
                            <w:top w:val="none" w:sz="0" w:space="0" w:color="auto"/>
                            <w:left w:val="none" w:sz="0" w:space="0" w:color="auto"/>
                            <w:bottom w:val="none" w:sz="0" w:space="0" w:color="auto"/>
                            <w:right w:val="none" w:sz="0" w:space="0" w:color="auto"/>
                          </w:divBdr>
                        </w:div>
                        <w:div w:id="1532764412">
                          <w:marLeft w:val="0"/>
                          <w:marRight w:val="0"/>
                          <w:marTop w:val="75"/>
                          <w:marBottom w:val="0"/>
                          <w:divBdr>
                            <w:top w:val="none" w:sz="0" w:space="0" w:color="auto"/>
                            <w:left w:val="none" w:sz="0" w:space="0" w:color="auto"/>
                            <w:bottom w:val="none" w:sz="0" w:space="0" w:color="auto"/>
                            <w:right w:val="none" w:sz="0" w:space="0" w:color="auto"/>
                          </w:divBdr>
                          <w:divsChild>
                            <w:div w:id="20087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45139">
          <w:marLeft w:val="0"/>
          <w:marRight w:val="0"/>
          <w:marTop w:val="0"/>
          <w:marBottom w:val="0"/>
          <w:divBdr>
            <w:top w:val="none" w:sz="0" w:space="0" w:color="auto"/>
            <w:left w:val="none" w:sz="0" w:space="0" w:color="auto"/>
            <w:bottom w:val="none" w:sz="0" w:space="0" w:color="auto"/>
            <w:right w:val="none" w:sz="0" w:space="0" w:color="auto"/>
          </w:divBdr>
        </w:div>
      </w:divsChild>
    </w:div>
    <w:div w:id="1399010548">
      <w:bodyDiv w:val="1"/>
      <w:marLeft w:val="0"/>
      <w:marRight w:val="0"/>
      <w:marTop w:val="0"/>
      <w:marBottom w:val="0"/>
      <w:divBdr>
        <w:top w:val="none" w:sz="0" w:space="0" w:color="auto"/>
        <w:left w:val="none" w:sz="0" w:space="0" w:color="auto"/>
        <w:bottom w:val="none" w:sz="0" w:space="0" w:color="auto"/>
        <w:right w:val="none" w:sz="0" w:space="0" w:color="auto"/>
      </w:divBdr>
    </w:div>
    <w:div w:id="1399326477">
      <w:bodyDiv w:val="1"/>
      <w:marLeft w:val="0"/>
      <w:marRight w:val="0"/>
      <w:marTop w:val="0"/>
      <w:marBottom w:val="0"/>
      <w:divBdr>
        <w:top w:val="none" w:sz="0" w:space="0" w:color="auto"/>
        <w:left w:val="none" w:sz="0" w:space="0" w:color="auto"/>
        <w:bottom w:val="none" w:sz="0" w:space="0" w:color="auto"/>
        <w:right w:val="none" w:sz="0" w:space="0" w:color="auto"/>
      </w:divBdr>
    </w:div>
    <w:div w:id="1401560789">
      <w:bodyDiv w:val="1"/>
      <w:marLeft w:val="0"/>
      <w:marRight w:val="0"/>
      <w:marTop w:val="0"/>
      <w:marBottom w:val="0"/>
      <w:divBdr>
        <w:top w:val="none" w:sz="0" w:space="0" w:color="auto"/>
        <w:left w:val="none" w:sz="0" w:space="0" w:color="auto"/>
        <w:bottom w:val="none" w:sz="0" w:space="0" w:color="auto"/>
        <w:right w:val="none" w:sz="0" w:space="0" w:color="auto"/>
      </w:divBdr>
      <w:divsChild>
        <w:div w:id="316418292">
          <w:marLeft w:val="0"/>
          <w:marRight w:val="0"/>
          <w:marTop w:val="0"/>
          <w:marBottom w:val="0"/>
          <w:divBdr>
            <w:top w:val="none" w:sz="0" w:space="0" w:color="auto"/>
            <w:left w:val="none" w:sz="0" w:space="0" w:color="auto"/>
            <w:bottom w:val="none" w:sz="0" w:space="0" w:color="auto"/>
            <w:right w:val="none" w:sz="0" w:space="0" w:color="auto"/>
          </w:divBdr>
        </w:div>
        <w:div w:id="341788099">
          <w:marLeft w:val="0"/>
          <w:marRight w:val="0"/>
          <w:marTop w:val="0"/>
          <w:marBottom w:val="0"/>
          <w:divBdr>
            <w:top w:val="none" w:sz="0" w:space="0" w:color="auto"/>
            <w:left w:val="none" w:sz="0" w:space="0" w:color="auto"/>
            <w:bottom w:val="none" w:sz="0" w:space="0" w:color="auto"/>
            <w:right w:val="none" w:sz="0" w:space="0" w:color="auto"/>
          </w:divBdr>
        </w:div>
        <w:div w:id="535192580">
          <w:marLeft w:val="0"/>
          <w:marRight w:val="0"/>
          <w:marTop w:val="0"/>
          <w:marBottom w:val="0"/>
          <w:divBdr>
            <w:top w:val="none" w:sz="0" w:space="0" w:color="auto"/>
            <w:left w:val="none" w:sz="0" w:space="0" w:color="auto"/>
            <w:bottom w:val="none" w:sz="0" w:space="0" w:color="auto"/>
            <w:right w:val="none" w:sz="0" w:space="0" w:color="auto"/>
          </w:divBdr>
        </w:div>
        <w:div w:id="598174151">
          <w:marLeft w:val="0"/>
          <w:marRight w:val="0"/>
          <w:marTop w:val="0"/>
          <w:marBottom w:val="0"/>
          <w:divBdr>
            <w:top w:val="none" w:sz="0" w:space="0" w:color="auto"/>
            <w:left w:val="none" w:sz="0" w:space="0" w:color="auto"/>
            <w:bottom w:val="none" w:sz="0" w:space="0" w:color="auto"/>
            <w:right w:val="none" w:sz="0" w:space="0" w:color="auto"/>
          </w:divBdr>
        </w:div>
        <w:div w:id="979651746">
          <w:marLeft w:val="0"/>
          <w:marRight w:val="0"/>
          <w:marTop w:val="0"/>
          <w:marBottom w:val="0"/>
          <w:divBdr>
            <w:top w:val="none" w:sz="0" w:space="0" w:color="auto"/>
            <w:left w:val="none" w:sz="0" w:space="0" w:color="auto"/>
            <w:bottom w:val="none" w:sz="0" w:space="0" w:color="auto"/>
            <w:right w:val="none" w:sz="0" w:space="0" w:color="auto"/>
          </w:divBdr>
        </w:div>
      </w:divsChild>
    </w:div>
    <w:div w:id="1402405139">
      <w:bodyDiv w:val="1"/>
      <w:marLeft w:val="0"/>
      <w:marRight w:val="0"/>
      <w:marTop w:val="0"/>
      <w:marBottom w:val="0"/>
      <w:divBdr>
        <w:top w:val="none" w:sz="0" w:space="0" w:color="auto"/>
        <w:left w:val="none" w:sz="0" w:space="0" w:color="auto"/>
        <w:bottom w:val="none" w:sz="0" w:space="0" w:color="auto"/>
        <w:right w:val="none" w:sz="0" w:space="0" w:color="auto"/>
      </w:divBdr>
      <w:divsChild>
        <w:div w:id="738594765">
          <w:marLeft w:val="0"/>
          <w:marRight w:val="0"/>
          <w:marTop w:val="0"/>
          <w:marBottom w:val="300"/>
          <w:divBdr>
            <w:top w:val="none" w:sz="0" w:space="0" w:color="auto"/>
            <w:left w:val="none" w:sz="0" w:space="0" w:color="auto"/>
            <w:bottom w:val="none" w:sz="0" w:space="0" w:color="auto"/>
            <w:right w:val="none" w:sz="0" w:space="0" w:color="auto"/>
          </w:divBdr>
        </w:div>
        <w:div w:id="1223517934">
          <w:marLeft w:val="0"/>
          <w:marRight w:val="0"/>
          <w:marTop w:val="0"/>
          <w:marBottom w:val="0"/>
          <w:divBdr>
            <w:top w:val="none" w:sz="0" w:space="0" w:color="auto"/>
            <w:left w:val="none" w:sz="0" w:space="0" w:color="auto"/>
            <w:bottom w:val="none" w:sz="0" w:space="0" w:color="auto"/>
            <w:right w:val="none" w:sz="0" w:space="0" w:color="auto"/>
          </w:divBdr>
          <w:divsChild>
            <w:div w:id="806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73141">
      <w:bodyDiv w:val="1"/>
      <w:marLeft w:val="0"/>
      <w:marRight w:val="0"/>
      <w:marTop w:val="0"/>
      <w:marBottom w:val="0"/>
      <w:divBdr>
        <w:top w:val="none" w:sz="0" w:space="0" w:color="auto"/>
        <w:left w:val="none" w:sz="0" w:space="0" w:color="auto"/>
        <w:bottom w:val="none" w:sz="0" w:space="0" w:color="auto"/>
        <w:right w:val="none" w:sz="0" w:space="0" w:color="auto"/>
      </w:divBdr>
    </w:div>
    <w:div w:id="1404764381">
      <w:bodyDiv w:val="1"/>
      <w:marLeft w:val="0"/>
      <w:marRight w:val="0"/>
      <w:marTop w:val="0"/>
      <w:marBottom w:val="0"/>
      <w:divBdr>
        <w:top w:val="none" w:sz="0" w:space="0" w:color="auto"/>
        <w:left w:val="none" w:sz="0" w:space="0" w:color="auto"/>
        <w:bottom w:val="none" w:sz="0" w:space="0" w:color="auto"/>
        <w:right w:val="none" w:sz="0" w:space="0" w:color="auto"/>
      </w:divBdr>
    </w:div>
    <w:div w:id="1405879714">
      <w:bodyDiv w:val="1"/>
      <w:marLeft w:val="0"/>
      <w:marRight w:val="0"/>
      <w:marTop w:val="0"/>
      <w:marBottom w:val="0"/>
      <w:divBdr>
        <w:top w:val="none" w:sz="0" w:space="0" w:color="auto"/>
        <w:left w:val="none" w:sz="0" w:space="0" w:color="auto"/>
        <w:bottom w:val="none" w:sz="0" w:space="0" w:color="auto"/>
        <w:right w:val="none" w:sz="0" w:space="0" w:color="auto"/>
      </w:divBdr>
    </w:div>
    <w:div w:id="1406878635">
      <w:bodyDiv w:val="1"/>
      <w:marLeft w:val="0"/>
      <w:marRight w:val="0"/>
      <w:marTop w:val="0"/>
      <w:marBottom w:val="0"/>
      <w:divBdr>
        <w:top w:val="none" w:sz="0" w:space="0" w:color="auto"/>
        <w:left w:val="none" w:sz="0" w:space="0" w:color="auto"/>
        <w:bottom w:val="none" w:sz="0" w:space="0" w:color="auto"/>
        <w:right w:val="none" w:sz="0" w:space="0" w:color="auto"/>
      </w:divBdr>
      <w:divsChild>
        <w:div w:id="498935271">
          <w:marLeft w:val="0"/>
          <w:marRight w:val="0"/>
          <w:marTop w:val="0"/>
          <w:marBottom w:val="0"/>
          <w:divBdr>
            <w:top w:val="none" w:sz="0" w:space="0" w:color="auto"/>
            <w:left w:val="none" w:sz="0" w:space="0" w:color="auto"/>
            <w:bottom w:val="none" w:sz="0" w:space="0" w:color="auto"/>
            <w:right w:val="none" w:sz="0" w:space="0" w:color="auto"/>
          </w:divBdr>
        </w:div>
        <w:div w:id="618948350">
          <w:marLeft w:val="0"/>
          <w:marRight w:val="0"/>
          <w:marTop w:val="0"/>
          <w:marBottom w:val="0"/>
          <w:divBdr>
            <w:top w:val="none" w:sz="0" w:space="0" w:color="auto"/>
            <w:left w:val="none" w:sz="0" w:space="0" w:color="auto"/>
            <w:bottom w:val="none" w:sz="0" w:space="0" w:color="auto"/>
            <w:right w:val="none" w:sz="0" w:space="0" w:color="auto"/>
          </w:divBdr>
        </w:div>
      </w:divsChild>
    </w:div>
    <w:div w:id="1407650300">
      <w:bodyDiv w:val="1"/>
      <w:marLeft w:val="0"/>
      <w:marRight w:val="0"/>
      <w:marTop w:val="0"/>
      <w:marBottom w:val="0"/>
      <w:divBdr>
        <w:top w:val="none" w:sz="0" w:space="0" w:color="auto"/>
        <w:left w:val="none" w:sz="0" w:space="0" w:color="auto"/>
        <w:bottom w:val="none" w:sz="0" w:space="0" w:color="auto"/>
        <w:right w:val="none" w:sz="0" w:space="0" w:color="auto"/>
      </w:divBdr>
    </w:div>
    <w:div w:id="1408571051">
      <w:bodyDiv w:val="1"/>
      <w:marLeft w:val="0"/>
      <w:marRight w:val="0"/>
      <w:marTop w:val="0"/>
      <w:marBottom w:val="0"/>
      <w:divBdr>
        <w:top w:val="none" w:sz="0" w:space="0" w:color="auto"/>
        <w:left w:val="none" w:sz="0" w:space="0" w:color="auto"/>
        <w:bottom w:val="none" w:sz="0" w:space="0" w:color="auto"/>
        <w:right w:val="none" w:sz="0" w:space="0" w:color="auto"/>
      </w:divBdr>
      <w:divsChild>
        <w:div w:id="17122804">
          <w:marLeft w:val="0"/>
          <w:marRight w:val="0"/>
          <w:marTop w:val="0"/>
          <w:marBottom w:val="0"/>
          <w:divBdr>
            <w:top w:val="none" w:sz="0" w:space="0" w:color="auto"/>
            <w:left w:val="none" w:sz="0" w:space="0" w:color="auto"/>
            <w:bottom w:val="none" w:sz="0" w:space="0" w:color="auto"/>
            <w:right w:val="none" w:sz="0" w:space="0" w:color="auto"/>
          </w:divBdr>
        </w:div>
        <w:div w:id="31466333">
          <w:marLeft w:val="0"/>
          <w:marRight w:val="0"/>
          <w:marTop w:val="0"/>
          <w:marBottom w:val="0"/>
          <w:divBdr>
            <w:top w:val="none" w:sz="0" w:space="0" w:color="auto"/>
            <w:left w:val="none" w:sz="0" w:space="0" w:color="auto"/>
            <w:bottom w:val="none" w:sz="0" w:space="0" w:color="auto"/>
            <w:right w:val="none" w:sz="0" w:space="0" w:color="auto"/>
          </w:divBdr>
        </w:div>
        <w:div w:id="34890053">
          <w:marLeft w:val="0"/>
          <w:marRight w:val="0"/>
          <w:marTop w:val="0"/>
          <w:marBottom w:val="0"/>
          <w:divBdr>
            <w:top w:val="none" w:sz="0" w:space="0" w:color="auto"/>
            <w:left w:val="none" w:sz="0" w:space="0" w:color="auto"/>
            <w:bottom w:val="none" w:sz="0" w:space="0" w:color="auto"/>
            <w:right w:val="none" w:sz="0" w:space="0" w:color="auto"/>
          </w:divBdr>
        </w:div>
        <w:div w:id="84229496">
          <w:marLeft w:val="0"/>
          <w:marRight w:val="0"/>
          <w:marTop w:val="0"/>
          <w:marBottom w:val="0"/>
          <w:divBdr>
            <w:top w:val="none" w:sz="0" w:space="0" w:color="auto"/>
            <w:left w:val="none" w:sz="0" w:space="0" w:color="auto"/>
            <w:bottom w:val="none" w:sz="0" w:space="0" w:color="auto"/>
            <w:right w:val="none" w:sz="0" w:space="0" w:color="auto"/>
          </w:divBdr>
        </w:div>
        <w:div w:id="276300180">
          <w:marLeft w:val="0"/>
          <w:marRight w:val="0"/>
          <w:marTop w:val="0"/>
          <w:marBottom w:val="0"/>
          <w:divBdr>
            <w:top w:val="none" w:sz="0" w:space="0" w:color="auto"/>
            <w:left w:val="none" w:sz="0" w:space="0" w:color="auto"/>
            <w:bottom w:val="none" w:sz="0" w:space="0" w:color="auto"/>
            <w:right w:val="none" w:sz="0" w:space="0" w:color="auto"/>
          </w:divBdr>
        </w:div>
        <w:div w:id="373311759">
          <w:marLeft w:val="0"/>
          <w:marRight w:val="0"/>
          <w:marTop w:val="0"/>
          <w:marBottom w:val="0"/>
          <w:divBdr>
            <w:top w:val="none" w:sz="0" w:space="0" w:color="auto"/>
            <w:left w:val="none" w:sz="0" w:space="0" w:color="auto"/>
            <w:bottom w:val="none" w:sz="0" w:space="0" w:color="auto"/>
            <w:right w:val="none" w:sz="0" w:space="0" w:color="auto"/>
          </w:divBdr>
        </w:div>
        <w:div w:id="374155937">
          <w:marLeft w:val="0"/>
          <w:marRight w:val="0"/>
          <w:marTop w:val="0"/>
          <w:marBottom w:val="0"/>
          <w:divBdr>
            <w:top w:val="none" w:sz="0" w:space="0" w:color="auto"/>
            <w:left w:val="none" w:sz="0" w:space="0" w:color="auto"/>
            <w:bottom w:val="none" w:sz="0" w:space="0" w:color="auto"/>
            <w:right w:val="none" w:sz="0" w:space="0" w:color="auto"/>
          </w:divBdr>
        </w:div>
        <w:div w:id="404761030">
          <w:marLeft w:val="0"/>
          <w:marRight w:val="0"/>
          <w:marTop w:val="0"/>
          <w:marBottom w:val="0"/>
          <w:divBdr>
            <w:top w:val="none" w:sz="0" w:space="0" w:color="auto"/>
            <w:left w:val="none" w:sz="0" w:space="0" w:color="auto"/>
            <w:bottom w:val="none" w:sz="0" w:space="0" w:color="auto"/>
            <w:right w:val="none" w:sz="0" w:space="0" w:color="auto"/>
          </w:divBdr>
        </w:div>
        <w:div w:id="449200862">
          <w:marLeft w:val="0"/>
          <w:marRight w:val="0"/>
          <w:marTop w:val="0"/>
          <w:marBottom w:val="0"/>
          <w:divBdr>
            <w:top w:val="none" w:sz="0" w:space="0" w:color="auto"/>
            <w:left w:val="none" w:sz="0" w:space="0" w:color="auto"/>
            <w:bottom w:val="none" w:sz="0" w:space="0" w:color="auto"/>
            <w:right w:val="none" w:sz="0" w:space="0" w:color="auto"/>
          </w:divBdr>
        </w:div>
        <w:div w:id="449470267">
          <w:marLeft w:val="0"/>
          <w:marRight w:val="0"/>
          <w:marTop w:val="0"/>
          <w:marBottom w:val="0"/>
          <w:divBdr>
            <w:top w:val="none" w:sz="0" w:space="0" w:color="auto"/>
            <w:left w:val="none" w:sz="0" w:space="0" w:color="auto"/>
            <w:bottom w:val="none" w:sz="0" w:space="0" w:color="auto"/>
            <w:right w:val="none" w:sz="0" w:space="0" w:color="auto"/>
          </w:divBdr>
        </w:div>
        <w:div w:id="474030772">
          <w:marLeft w:val="0"/>
          <w:marRight w:val="0"/>
          <w:marTop w:val="0"/>
          <w:marBottom w:val="0"/>
          <w:divBdr>
            <w:top w:val="none" w:sz="0" w:space="0" w:color="auto"/>
            <w:left w:val="none" w:sz="0" w:space="0" w:color="auto"/>
            <w:bottom w:val="none" w:sz="0" w:space="0" w:color="auto"/>
            <w:right w:val="none" w:sz="0" w:space="0" w:color="auto"/>
          </w:divBdr>
        </w:div>
        <w:div w:id="496388573">
          <w:marLeft w:val="0"/>
          <w:marRight w:val="0"/>
          <w:marTop w:val="0"/>
          <w:marBottom w:val="0"/>
          <w:divBdr>
            <w:top w:val="none" w:sz="0" w:space="0" w:color="auto"/>
            <w:left w:val="none" w:sz="0" w:space="0" w:color="auto"/>
            <w:bottom w:val="none" w:sz="0" w:space="0" w:color="auto"/>
            <w:right w:val="none" w:sz="0" w:space="0" w:color="auto"/>
          </w:divBdr>
        </w:div>
        <w:div w:id="597173499">
          <w:marLeft w:val="0"/>
          <w:marRight w:val="0"/>
          <w:marTop w:val="0"/>
          <w:marBottom w:val="0"/>
          <w:divBdr>
            <w:top w:val="none" w:sz="0" w:space="0" w:color="auto"/>
            <w:left w:val="none" w:sz="0" w:space="0" w:color="auto"/>
            <w:bottom w:val="none" w:sz="0" w:space="0" w:color="auto"/>
            <w:right w:val="none" w:sz="0" w:space="0" w:color="auto"/>
          </w:divBdr>
        </w:div>
        <w:div w:id="624315030">
          <w:marLeft w:val="0"/>
          <w:marRight w:val="0"/>
          <w:marTop w:val="0"/>
          <w:marBottom w:val="0"/>
          <w:divBdr>
            <w:top w:val="none" w:sz="0" w:space="0" w:color="auto"/>
            <w:left w:val="none" w:sz="0" w:space="0" w:color="auto"/>
            <w:bottom w:val="none" w:sz="0" w:space="0" w:color="auto"/>
            <w:right w:val="none" w:sz="0" w:space="0" w:color="auto"/>
          </w:divBdr>
        </w:div>
        <w:div w:id="656374322">
          <w:marLeft w:val="0"/>
          <w:marRight w:val="0"/>
          <w:marTop w:val="0"/>
          <w:marBottom w:val="0"/>
          <w:divBdr>
            <w:top w:val="none" w:sz="0" w:space="0" w:color="auto"/>
            <w:left w:val="none" w:sz="0" w:space="0" w:color="auto"/>
            <w:bottom w:val="none" w:sz="0" w:space="0" w:color="auto"/>
            <w:right w:val="none" w:sz="0" w:space="0" w:color="auto"/>
          </w:divBdr>
        </w:div>
        <w:div w:id="682704023">
          <w:marLeft w:val="0"/>
          <w:marRight w:val="0"/>
          <w:marTop w:val="0"/>
          <w:marBottom w:val="0"/>
          <w:divBdr>
            <w:top w:val="none" w:sz="0" w:space="0" w:color="auto"/>
            <w:left w:val="none" w:sz="0" w:space="0" w:color="auto"/>
            <w:bottom w:val="none" w:sz="0" w:space="0" w:color="auto"/>
            <w:right w:val="none" w:sz="0" w:space="0" w:color="auto"/>
          </w:divBdr>
        </w:div>
        <w:div w:id="833842224">
          <w:marLeft w:val="0"/>
          <w:marRight w:val="0"/>
          <w:marTop w:val="0"/>
          <w:marBottom w:val="0"/>
          <w:divBdr>
            <w:top w:val="none" w:sz="0" w:space="0" w:color="auto"/>
            <w:left w:val="none" w:sz="0" w:space="0" w:color="auto"/>
            <w:bottom w:val="none" w:sz="0" w:space="0" w:color="auto"/>
            <w:right w:val="none" w:sz="0" w:space="0" w:color="auto"/>
          </w:divBdr>
        </w:div>
        <w:div w:id="844251293">
          <w:marLeft w:val="0"/>
          <w:marRight w:val="0"/>
          <w:marTop w:val="0"/>
          <w:marBottom w:val="0"/>
          <w:divBdr>
            <w:top w:val="none" w:sz="0" w:space="0" w:color="auto"/>
            <w:left w:val="none" w:sz="0" w:space="0" w:color="auto"/>
            <w:bottom w:val="none" w:sz="0" w:space="0" w:color="auto"/>
            <w:right w:val="none" w:sz="0" w:space="0" w:color="auto"/>
          </w:divBdr>
        </w:div>
        <w:div w:id="894121381">
          <w:marLeft w:val="0"/>
          <w:marRight w:val="0"/>
          <w:marTop w:val="0"/>
          <w:marBottom w:val="0"/>
          <w:divBdr>
            <w:top w:val="none" w:sz="0" w:space="0" w:color="auto"/>
            <w:left w:val="none" w:sz="0" w:space="0" w:color="auto"/>
            <w:bottom w:val="none" w:sz="0" w:space="0" w:color="auto"/>
            <w:right w:val="none" w:sz="0" w:space="0" w:color="auto"/>
          </w:divBdr>
        </w:div>
        <w:div w:id="899171131">
          <w:marLeft w:val="0"/>
          <w:marRight w:val="0"/>
          <w:marTop w:val="0"/>
          <w:marBottom w:val="0"/>
          <w:divBdr>
            <w:top w:val="none" w:sz="0" w:space="0" w:color="auto"/>
            <w:left w:val="none" w:sz="0" w:space="0" w:color="auto"/>
            <w:bottom w:val="none" w:sz="0" w:space="0" w:color="auto"/>
            <w:right w:val="none" w:sz="0" w:space="0" w:color="auto"/>
          </w:divBdr>
        </w:div>
        <w:div w:id="1056784797">
          <w:marLeft w:val="0"/>
          <w:marRight w:val="0"/>
          <w:marTop w:val="0"/>
          <w:marBottom w:val="0"/>
          <w:divBdr>
            <w:top w:val="none" w:sz="0" w:space="0" w:color="auto"/>
            <w:left w:val="none" w:sz="0" w:space="0" w:color="auto"/>
            <w:bottom w:val="none" w:sz="0" w:space="0" w:color="auto"/>
            <w:right w:val="none" w:sz="0" w:space="0" w:color="auto"/>
          </w:divBdr>
        </w:div>
        <w:div w:id="1155728451">
          <w:marLeft w:val="0"/>
          <w:marRight w:val="0"/>
          <w:marTop w:val="0"/>
          <w:marBottom w:val="0"/>
          <w:divBdr>
            <w:top w:val="none" w:sz="0" w:space="0" w:color="auto"/>
            <w:left w:val="none" w:sz="0" w:space="0" w:color="auto"/>
            <w:bottom w:val="none" w:sz="0" w:space="0" w:color="auto"/>
            <w:right w:val="none" w:sz="0" w:space="0" w:color="auto"/>
          </w:divBdr>
        </w:div>
        <w:div w:id="1199702127">
          <w:marLeft w:val="0"/>
          <w:marRight w:val="0"/>
          <w:marTop w:val="0"/>
          <w:marBottom w:val="0"/>
          <w:divBdr>
            <w:top w:val="none" w:sz="0" w:space="0" w:color="auto"/>
            <w:left w:val="none" w:sz="0" w:space="0" w:color="auto"/>
            <w:bottom w:val="none" w:sz="0" w:space="0" w:color="auto"/>
            <w:right w:val="none" w:sz="0" w:space="0" w:color="auto"/>
          </w:divBdr>
        </w:div>
        <w:div w:id="1224410735">
          <w:marLeft w:val="0"/>
          <w:marRight w:val="0"/>
          <w:marTop w:val="0"/>
          <w:marBottom w:val="0"/>
          <w:divBdr>
            <w:top w:val="none" w:sz="0" w:space="0" w:color="auto"/>
            <w:left w:val="none" w:sz="0" w:space="0" w:color="auto"/>
            <w:bottom w:val="none" w:sz="0" w:space="0" w:color="auto"/>
            <w:right w:val="none" w:sz="0" w:space="0" w:color="auto"/>
          </w:divBdr>
        </w:div>
        <w:div w:id="1231504816">
          <w:marLeft w:val="0"/>
          <w:marRight w:val="0"/>
          <w:marTop w:val="0"/>
          <w:marBottom w:val="0"/>
          <w:divBdr>
            <w:top w:val="none" w:sz="0" w:space="0" w:color="auto"/>
            <w:left w:val="none" w:sz="0" w:space="0" w:color="auto"/>
            <w:bottom w:val="none" w:sz="0" w:space="0" w:color="auto"/>
            <w:right w:val="none" w:sz="0" w:space="0" w:color="auto"/>
          </w:divBdr>
        </w:div>
        <w:div w:id="1302345413">
          <w:marLeft w:val="0"/>
          <w:marRight w:val="0"/>
          <w:marTop w:val="0"/>
          <w:marBottom w:val="0"/>
          <w:divBdr>
            <w:top w:val="none" w:sz="0" w:space="0" w:color="auto"/>
            <w:left w:val="none" w:sz="0" w:space="0" w:color="auto"/>
            <w:bottom w:val="none" w:sz="0" w:space="0" w:color="auto"/>
            <w:right w:val="none" w:sz="0" w:space="0" w:color="auto"/>
          </w:divBdr>
        </w:div>
        <w:div w:id="1325087628">
          <w:marLeft w:val="0"/>
          <w:marRight w:val="0"/>
          <w:marTop w:val="0"/>
          <w:marBottom w:val="0"/>
          <w:divBdr>
            <w:top w:val="none" w:sz="0" w:space="0" w:color="auto"/>
            <w:left w:val="none" w:sz="0" w:space="0" w:color="auto"/>
            <w:bottom w:val="none" w:sz="0" w:space="0" w:color="auto"/>
            <w:right w:val="none" w:sz="0" w:space="0" w:color="auto"/>
          </w:divBdr>
        </w:div>
        <w:div w:id="1502624436">
          <w:marLeft w:val="0"/>
          <w:marRight w:val="0"/>
          <w:marTop w:val="0"/>
          <w:marBottom w:val="0"/>
          <w:divBdr>
            <w:top w:val="none" w:sz="0" w:space="0" w:color="auto"/>
            <w:left w:val="none" w:sz="0" w:space="0" w:color="auto"/>
            <w:bottom w:val="none" w:sz="0" w:space="0" w:color="auto"/>
            <w:right w:val="none" w:sz="0" w:space="0" w:color="auto"/>
          </w:divBdr>
        </w:div>
        <w:div w:id="1511216844">
          <w:marLeft w:val="0"/>
          <w:marRight w:val="0"/>
          <w:marTop w:val="0"/>
          <w:marBottom w:val="0"/>
          <w:divBdr>
            <w:top w:val="none" w:sz="0" w:space="0" w:color="auto"/>
            <w:left w:val="none" w:sz="0" w:space="0" w:color="auto"/>
            <w:bottom w:val="none" w:sz="0" w:space="0" w:color="auto"/>
            <w:right w:val="none" w:sz="0" w:space="0" w:color="auto"/>
          </w:divBdr>
        </w:div>
        <w:div w:id="1579829659">
          <w:marLeft w:val="0"/>
          <w:marRight w:val="0"/>
          <w:marTop w:val="0"/>
          <w:marBottom w:val="0"/>
          <w:divBdr>
            <w:top w:val="none" w:sz="0" w:space="0" w:color="auto"/>
            <w:left w:val="none" w:sz="0" w:space="0" w:color="auto"/>
            <w:bottom w:val="none" w:sz="0" w:space="0" w:color="auto"/>
            <w:right w:val="none" w:sz="0" w:space="0" w:color="auto"/>
          </w:divBdr>
        </w:div>
        <w:div w:id="1595629797">
          <w:marLeft w:val="0"/>
          <w:marRight w:val="0"/>
          <w:marTop w:val="0"/>
          <w:marBottom w:val="0"/>
          <w:divBdr>
            <w:top w:val="none" w:sz="0" w:space="0" w:color="auto"/>
            <w:left w:val="none" w:sz="0" w:space="0" w:color="auto"/>
            <w:bottom w:val="none" w:sz="0" w:space="0" w:color="auto"/>
            <w:right w:val="none" w:sz="0" w:space="0" w:color="auto"/>
          </w:divBdr>
        </w:div>
        <w:div w:id="1774208552">
          <w:marLeft w:val="0"/>
          <w:marRight w:val="0"/>
          <w:marTop w:val="0"/>
          <w:marBottom w:val="0"/>
          <w:divBdr>
            <w:top w:val="none" w:sz="0" w:space="0" w:color="auto"/>
            <w:left w:val="none" w:sz="0" w:space="0" w:color="auto"/>
            <w:bottom w:val="none" w:sz="0" w:space="0" w:color="auto"/>
            <w:right w:val="none" w:sz="0" w:space="0" w:color="auto"/>
          </w:divBdr>
        </w:div>
        <w:div w:id="1888180060">
          <w:marLeft w:val="0"/>
          <w:marRight w:val="0"/>
          <w:marTop w:val="0"/>
          <w:marBottom w:val="0"/>
          <w:divBdr>
            <w:top w:val="none" w:sz="0" w:space="0" w:color="auto"/>
            <w:left w:val="none" w:sz="0" w:space="0" w:color="auto"/>
            <w:bottom w:val="none" w:sz="0" w:space="0" w:color="auto"/>
            <w:right w:val="none" w:sz="0" w:space="0" w:color="auto"/>
          </w:divBdr>
        </w:div>
        <w:div w:id="1896426200">
          <w:marLeft w:val="0"/>
          <w:marRight w:val="0"/>
          <w:marTop w:val="0"/>
          <w:marBottom w:val="0"/>
          <w:divBdr>
            <w:top w:val="none" w:sz="0" w:space="0" w:color="auto"/>
            <w:left w:val="none" w:sz="0" w:space="0" w:color="auto"/>
            <w:bottom w:val="none" w:sz="0" w:space="0" w:color="auto"/>
            <w:right w:val="none" w:sz="0" w:space="0" w:color="auto"/>
          </w:divBdr>
        </w:div>
        <w:div w:id="1923642850">
          <w:marLeft w:val="0"/>
          <w:marRight w:val="0"/>
          <w:marTop w:val="0"/>
          <w:marBottom w:val="0"/>
          <w:divBdr>
            <w:top w:val="none" w:sz="0" w:space="0" w:color="auto"/>
            <w:left w:val="none" w:sz="0" w:space="0" w:color="auto"/>
            <w:bottom w:val="none" w:sz="0" w:space="0" w:color="auto"/>
            <w:right w:val="none" w:sz="0" w:space="0" w:color="auto"/>
          </w:divBdr>
        </w:div>
        <w:div w:id="1927418739">
          <w:marLeft w:val="0"/>
          <w:marRight w:val="0"/>
          <w:marTop w:val="0"/>
          <w:marBottom w:val="0"/>
          <w:divBdr>
            <w:top w:val="none" w:sz="0" w:space="0" w:color="auto"/>
            <w:left w:val="none" w:sz="0" w:space="0" w:color="auto"/>
            <w:bottom w:val="none" w:sz="0" w:space="0" w:color="auto"/>
            <w:right w:val="none" w:sz="0" w:space="0" w:color="auto"/>
          </w:divBdr>
        </w:div>
        <w:div w:id="2059888061">
          <w:marLeft w:val="0"/>
          <w:marRight w:val="0"/>
          <w:marTop w:val="0"/>
          <w:marBottom w:val="0"/>
          <w:divBdr>
            <w:top w:val="none" w:sz="0" w:space="0" w:color="auto"/>
            <w:left w:val="none" w:sz="0" w:space="0" w:color="auto"/>
            <w:bottom w:val="none" w:sz="0" w:space="0" w:color="auto"/>
            <w:right w:val="none" w:sz="0" w:space="0" w:color="auto"/>
          </w:divBdr>
        </w:div>
        <w:div w:id="2093700234">
          <w:marLeft w:val="0"/>
          <w:marRight w:val="0"/>
          <w:marTop w:val="0"/>
          <w:marBottom w:val="0"/>
          <w:divBdr>
            <w:top w:val="none" w:sz="0" w:space="0" w:color="auto"/>
            <w:left w:val="none" w:sz="0" w:space="0" w:color="auto"/>
            <w:bottom w:val="none" w:sz="0" w:space="0" w:color="auto"/>
            <w:right w:val="none" w:sz="0" w:space="0" w:color="auto"/>
          </w:divBdr>
          <w:divsChild>
            <w:div w:id="86536025">
              <w:marLeft w:val="0"/>
              <w:marRight w:val="0"/>
              <w:marTop w:val="0"/>
              <w:marBottom w:val="0"/>
              <w:divBdr>
                <w:top w:val="none" w:sz="0" w:space="0" w:color="auto"/>
                <w:left w:val="none" w:sz="0" w:space="0" w:color="auto"/>
                <w:bottom w:val="none" w:sz="0" w:space="0" w:color="auto"/>
                <w:right w:val="none" w:sz="0" w:space="0" w:color="auto"/>
              </w:divBdr>
            </w:div>
            <w:div w:id="113867399">
              <w:marLeft w:val="0"/>
              <w:marRight w:val="0"/>
              <w:marTop w:val="0"/>
              <w:marBottom w:val="0"/>
              <w:divBdr>
                <w:top w:val="none" w:sz="0" w:space="0" w:color="auto"/>
                <w:left w:val="none" w:sz="0" w:space="0" w:color="auto"/>
                <w:bottom w:val="none" w:sz="0" w:space="0" w:color="auto"/>
                <w:right w:val="none" w:sz="0" w:space="0" w:color="auto"/>
              </w:divBdr>
            </w:div>
            <w:div w:id="270403224">
              <w:marLeft w:val="0"/>
              <w:marRight w:val="0"/>
              <w:marTop w:val="0"/>
              <w:marBottom w:val="0"/>
              <w:divBdr>
                <w:top w:val="none" w:sz="0" w:space="0" w:color="auto"/>
                <w:left w:val="none" w:sz="0" w:space="0" w:color="auto"/>
                <w:bottom w:val="none" w:sz="0" w:space="0" w:color="auto"/>
                <w:right w:val="none" w:sz="0" w:space="0" w:color="auto"/>
              </w:divBdr>
            </w:div>
            <w:div w:id="533159080">
              <w:marLeft w:val="0"/>
              <w:marRight w:val="0"/>
              <w:marTop w:val="0"/>
              <w:marBottom w:val="0"/>
              <w:divBdr>
                <w:top w:val="none" w:sz="0" w:space="0" w:color="auto"/>
                <w:left w:val="none" w:sz="0" w:space="0" w:color="auto"/>
                <w:bottom w:val="none" w:sz="0" w:space="0" w:color="auto"/>
                <w:right w:val="none" w:sz="0" w:space="0" w:color="auto"/>
              </w:divBdr>
            </w:div>
            <w:div w:id="808864015">
              <w:marLeft w:val="0"/>
              <w:marRight w:val="0"/>
              <w:marTop w:val="0"/>
              <w:marBottom w:val="0"/>
              <w:divBdr>
                <w:top w:val="none" w:sz="0" w:space="0" w:color="auto"/>
                <w:left w:val="none" w:sz="0" w:space="0" w:color="auto"/>
                <w:bottom w:val="none" w:sz="0" w:space="0" w:color="auto"/>
                <w:right w:val="none" w:sz="0" w:space="0" w:color="auto"/>
              </w:divBdr>
            </w:div>
            <w:div w:id="845559722">
              <w:marLeft w:val="0"/>
              <w:marRight w:val="0"/>
              <w:marTop w:val="0"/>
              <w:marBottom w:val="0"/>
              <w:divBdr>
                <w:top w:val="none" w:sz="0" w:space="0" w:color="auto"/>
                <w:left w:val="none" w:sz="0" w:space="0" w:color="auto"/>
                <w:bottom w:val="none" w:sz="0" w:space="0" w:color="auto"/>
                <w:right w:val="none" w:sz="0" w:space="0" w:color="auto"/>
              </w:divBdr>
            </w:div>
            <w:div w:id="874002002">
              <w:marLeft w:val="0"/>
              <w:marRight w:val="0"/>
              <w:marTop w:val="0"/>
              <w:marBottom w:val="0"/>
              <w:divBdr>
                <w:top w:val="none" w:sz="0" w:space="0" w:color="auto"/>
                <w:left w:val="none" w:sz="0" w:space="0" w:color="auto"/>
                <w:bottom w:val="none" w:sz="0" w:space="0" w:color="auto"/>
                <w:right w:val="none" w:sz="0" w:space="0" w:color="auto"/>
              </w:divBdr>
            </w:div>
            <w:div w:id="1058437322">
              <w:marLeft w:val="0"/>
              <w:marRight w:val="0"/>
              <w:marTop w:val="0"/>
              <w:marBottom w:val="0"/>
              <w:divBdr>
                <w:top w:val="none" w:sz="0" w:space="0" w:color="auto"/>
                <w:left w:val="none" w:sz="0" w:space="0" w:color="auto"/>
                <w:bottom w:val="none" w:sz="0" w:space="0" w:color="auto"/>
                <w:right w:val="none" w:sz="0" w:space="0" w:color="auto"/>
              </w:divBdr>
            </w:div>
            <w:div w:id="1059522067">
              <w:marLeft w:val="0"/>
              <w:marRight w:val="0"/>
              <w:marTop w:val="0"/>
              <w:marBottom w:val="0"/>
              <w:divBdr>
                <w:top w:val="none" w:sz="0" w:space="0" w:color="auto"/>
                <w:left w:val="none" w:sz="0" w:space="0" w:color="auto"/>
                <w:bottom w:val="none" w:sz="0" w:space="0" w:color="auto"/>
                <w:right w:val="none" w:sz="0" w:space="0" w:color="auto"/>
              </w:divBdr>
            </w:div>
            <w:div w:id="1093739442">
              <w:marLeft w:val="0"/>
              <w:marRight w:val="0"/>
              <w:marTop w:val="0"/>
              <w:marBottom w:val="0"/>
              <w:divBdr>
                <w:top w:val="none" w:sz="0" w:space="0" w:color="auto"/>
                <w:left w:val="none" w:sz="0" w:space="0" w:color="auto"/>
                <w:bottom w:val="none" w:sz="0" w:space="0" w:color="auto"/>
                <w:right w:val="none" w:sz="0" w:space="0" w:color="auto"/>
              </w:divBdr>
            </w:div>
            <w:div w:id="1554732152">
              <w:marLeft w:val="0"/>
              <w:marRight w:val="0"/>
              <w:marTop w:val="0"/>
              <w:marBottom w:val="0"/>
              <w:divBdr>
                <w:top w:val="none" w:sz="0" w:space="0" w:color="auto"/>
                <w:left w:val="none" w:sz="0" w:space="0" w:color="auto"/>
                <w:bottom w:val="none" w:sz="0" w:space="0" w:color="auto"/>
                <w:right w:val="none" w:sz="0" w:space="0" w:color="auto"/>
              </w:divBdr>
            </w:div>
            <w:div w:id="1789087369">
              <w:marLeft w:val="0"/>
              <w:marRight w:val="0"/>
              <w:marTop w:val="0"/>
              <w:marBottom w:val="0"/>
              <w:divBdr>
                <w:top w:val="none" w:sz="0" w:space="0" w:color="auto"/>
                <w:left w:val="none" w:sz="0" w:space="0" w:color="auto"/>
                <w:bottom w:val="none" w:sz="0" w:space="0" w:color="auto"/>
                <w:right w:val="none" w:sz="0" w:space="0" w:color="auto"/>
              </w:divBdr>
            </w:div>
            <w:div w:id="1835758822">
              <w:marLeft w:val="0"/>
              <w:marRight w:val="0"/>
              <w:marTop w:val="0"/>
              <w:marBottom w:val="0"/>
              <w:divBdr>
                <w:top w:val="none" w:sz="0" w:space="0" w:color="auto"/>
                <w:left w:val="none" w:sz="0" w:space="0" w:color="auto"/>
                <w:bottom w:val="none" w:sz="0" w:space="0" w:color="auto"/>
                <w:right w:val="none" w:sz="0" w:space="0" w:color="auto"/>
              </w:divBdr>
            </w:div>
            <w:div w:id="1970237984">
              <w:marLeft w:val="0"/>
              <w:marRight w:val="0"/>
              <w:marTop w:val="0"/>
              <w:marBottom w:val="0"/>
              <w:divBdr>
                <w:top w:val="none" w:sz="0" w:space="0" w:color="auto"/>
                <w:left w:val="none" w:sz="0" w:space="0" w:color="auto"/>
                <w:bottom w:val="none" w:sz="0" w:space="0" w:color="auto"/>
                <w:right w:val="none" w:sz="0" w:space="0" w:color="auto"/>
              </w:divBdr>
            </w:div>
            <w:div w:id="1998069647">
              <w:marLeft w:val="0"/>
              <w:marRight w:val="0"/>
              <w:marTop w:val="0"/>
              <w:marBottom w:val="0"/>
              <w:divBdr>
                <w:top w:val="none" w:sz="0" w:space="0" w:color="auto"/>
                <w:left w:val="none" w:sz="0" w:space="0" w:color="auto"/>
                <w:bottom w:val="none" w:sz="0" w:space="0" w:color="auto"/>
                <w:right w:val="none" w:sz="0" w:space="0" w:color="auto"/>
              </w:divBdr>
            </w:div>
          </w:divsChild>
        </w:div>
        <w:div w:id="2102725431">
          <w:marLeft w:val="0"/>
          <w:marRight w:val="0"/>
          <w:marTop w:val="0"/>
          <w:marBottom w:val="0"/>
          <w:divBdr>
            <w:top w:val="none" w:sz="0" w:space="0" w:color="auto"/>
            <w:left w:val="none" w:sz="0" w:space="0" w:color="auto"/>
            <w:bottom w:val="none" w:sz="0" w:space="0" w:color="auto"/>
            <w:right w:val="none" w:sz="0" w:space="0" w:color="auto"/>
          </w:divBdr>
        </w:div>
        <w:div w:id="2143182590">
          <w:marLeft w:val="0"/>
          <w:marRight w:val="0"/>
          <w:marTop w:val="0"/>
          <w:marBottom w:val="0"/>
          <w:divBdr>
            <w:top w:val="none" w:sz="0" w:space="0" w:color="auto"/>
            <w:left w:val="none" w:sz="0" w:space="0" w:color="auto"/>
            <w:bottom w:val="none" w:sz="0" w:space="0" w:color="auto"/>
            <w:right w:val="none" w:sz="0" w:space="0" w:color="auto"/>
          </w:divBdr>
        </w:div>
      </w:divsChild>
    </w:div>
    <w:div w:id="1412001465">
      <w:bodyDiv w:val="1"/>
      <w:marLeft w:val="0"/>
      <w:marRight w:val="0"/>
      <w:marTop w:val="0"/>
      <w:marBottom w:val="0"/>
      <w:divBdr>
        <w:top w:val="none" w:sz="0" w:space="0" w:color="auto"/>
        <w:left w:val="none" w:sz="0" w:space="0" w:color="auto"/>
        <w:bottom w:val="none" w:sz="0" w:space="0" w:color="auto"/>
        <w:right w:val="none" w:sz="0" w:space="0" w:color="auto"/>
      </w:divBdr>
    </w:div>
    <w:div w:id="1412310455">
      <w:bodyDiv w:val="1"/>
      <w:marLeft w:val="0"/>
      <w:marRight w:val="0"/>
      <w:marTop w:val="0"/>
      <w:marBottom w:val="0"/>
      <w:divBdr>
        <w:top w:val="none" w:sz="0" w:space="0" w:color="auto"/>
        <w:left w:val="none" w:sz="0" w:space="0" w:color="auto"/>
        <w:bottom w:val="none" w:sz="0" w:space="0" w:color="auto"/>
        <w:right w:val="none" w:sz="0" w:space="0" w:color="auto"/>
      </w:divBdr>
    </w:div>
    <w:div w:id="1415660364">
      <w:bodyDiv w:val="1"/>
      <w:marLeft w:val="0"/>
      <w:marRight w:val="0"/>
      <w:marTop w:val="0"/>
      <w:marBottom w:val="0"/>
      <w:divBdr>
        <w:top w:val="none" w:sz="0" w:space="0" w:color="auto"/>
        <w:left w:val="none" w:sz="0" w:space="0" w:color="auto"/>
        <w:bottom w:val="none" w:sz="0" w:space="0" w:color="auto"/>
        <w:right w:val="none" w:sz="0" w:space="0" w:color="auto"/>
      </w:divBdr>
    </w:div>
    <w:div w:id="1416627073">
      <w:bodyDiv w:val="1"/>
      <w:marLeft w:val="0"/>
      <w:marRight w:val="0"/>
      <w:marTop w:val="0"/>
      <w:marBottom w:val="0"/>
      <w:divBdr>
        <w:top w:val="none" w:sz="0" w:space="0" w:color="auto"/>
        <w:left w:val="none" w:sz="0" w:space="0" w:color="auto"/>
        <w:bottom w:val="none" w:sz="0" w:space="0" w:color="auto"/>
        <w:right w:val="none" w:sz="0" w:space="0" w:color="auto"/>
      </w:divBdr>
    </w:div>
    <w:div w:id="1417634898">
      <w:bodyDiv w:val="1"/>
      <w:marLeft w:val="0"/>
      <w:marRight w:val="0"/>
      <w:marTop w:val="0"/>
      <w:marBottom w:val="0"/>
      <w:divBdr>
        <w:top w:val="none" w:sz="0" w:space="0" w:color="auto"/>
        <w:left w:val="none" w:sz="0" w:space="0" w:color="auto"/>
        <w:bottom w:val="none" w:sz="0" w:space="0" w:color="auto"/>
        <w:right w:val="none" w:sz="0" w:space="0" w:color="auto"/>
      </w:divBdr>
    </w:div>
    <w:div w:id="1419670590">
      <w:bodyDiv w:val="1"/>
      <w:marLeft w:val="0"/>
      <w:marRight w:val="0"/>
      <w:marTop w:val="0"/>
      <w:marBottom w:val="0"/>
      <w:divBdr>
        <w:top w:val="none" w:sz="0" w:space="0" w:color="auto"/>
        <w:left w:val="none" w:sz="0" w:space="0" w:color="auto"/>
        <w:bottom w:val="none" w:sz="0" w:space="0" w:color="auto"/>
        <w:right w:val="none" w:sz="0" w:space="0" w:color="auto"/>
      </w:divBdr>
      <w:divsChild>
        <w:div w:id="93476624">
          <w:marLeft w:val="0"/>
          <w:marRight w:val="0"/>
          <w:marTop w:val="0"/>
          <w:marBottom w:val="0"/>
          <w:divBdr>
            <w:top w:val="none" w:sz="0" w:space="0" w:color="auto"/>
            <w:left w:val="none" w:sz="0" w:space="0" w:color="auto"/>
            <w:bottom w:val="none" w:sz="0" w:space="0" w:color="auto"/>
            <w:right w:val="none" w:sz="0" w:space="0" w:color="auto"/>
          </w:divBdr>
        </w:div>
        <w:div w:id="300698357">
          <w:marLeft w:val="0"/>
          <w:marRight w:val="0"/>
          <w:marTop w:val="0"/>
          <w:marBottom w:val="0"/>
          <w:divBdr>
            <w:top w:val="none" w:sz="0" w:space="0" w:color="auto"/>
            <w:left w:val="none" w:sz="0" w:space="0" w:color="auto"/>
            <w:bottom w:val="none" w:sz="0" w:space="0" w:color="auto"/>
            <w:right w:val="none" w:sz="0" w:space="0" w:color="auto"/>
          </w:divBdr>
        </w:div>
        <w:div w:id="319429690">
          <w:marLeft w:val="0"/>
          <w:marRight w:val="0"/>
          <w:marTop w:val="0"/>
          <w:marBottom w:val="0"/>
          <w:divBdr>
            <w:top w:val="none" w:sz="0" w:space="0" w:color="auto"/>
            <w:left w:val="none" w:sz="0" w:space="0" w:color="auto"/>
            <w:bottom w:val="none" w:sz="0" w:space="0" w:color="auto"/>
            <w:right w:val="none" w:sz="0" w:space="0" w:color="auto"/>
          </w:divBdr>
        </w:div>
        <w:div w:id="936716199">
          <w:marLeft w:val="0"/>
          <w:marRight w:val="0"/>
          <w:marTop w:val="0"/>
          <w:marBottom w:val="0"/>
          <w:divBdr>
            <w:top w:val="none" w:sz="0" w:space="0" w:color="auto"/>
            <w:left w:val="none" w:sz="0" w:space="0" w:color="auto"/>
            <w:bottom w:val="none" w:sz="0" w:space="0" w:color="auto"/>
            <w:right w:val="none" w:sz="0" w:space="0" w:color="auto"/>
          </w:divBdr>
        </w:div>
        <w:div w:id="950937238">
          <w:marLeft w:val="0"/>
          <w:marRight w:val="0"/>
          <w:marTop w:val="0"/>
          <w:marBottom w:val="0"/>
          <w:divBdr>
            <w:top w:val="none" w:sz="0" w:space="0" w:color="auto"/>
            <w:left w:val="none" w:sz="0" w:space="0" w:color="auto"/>
            <w:bottom w:val="none" w:sz="0" w:space="0" w:color="auto"/>
            <w:right w:val="none" w:sz="0" w:space="0" w:color="auto"/>
          </w:divBdr>
        </w:div>
        <w:div w:id="1067261394">
          <w:marLeft w:val="0"/>
          <w:marRight w:val="0"/>
          <w:marTop w:val="0"/>
          <w:marBottom w:val="0"/>
          <w:divBdr>
            <w:top w:val="none" w:sz="0" w:space="0" w:color="auto"/>
            <w:left w:val="none" w:sz="0" w:space="0" w:color="auto"/>
            <w:bottom w:val="none" w:sz="0" w:space="0" w:color="auto"/>
            <w:right w:val="none" w:sz="0" w:space="0" w:color="auto"/>
          </w:divBdr>
        </w:div>
        <w:div w:id="1167012613">
          <w:marLeft w:val="0"/>
          <w:marRight w:val="0"/>
          <w:marTop w:val="0"/>
          <w:marBottom w:val="0"/>
          <w:divBdr>
            <w:top w:val="none" w:sz="0" w:space="0" w:color="auto"/>
            <w:left w:val="none" w:sz="0" w:space="0" w:color="auto"/>
            <w:bottom w:val="none" w:sz="0" w:space="0" w:color="auto"/>
            <w:right w:val="none" w:sz="0" w:space="0" w:color="auto"/>
          </w:divBdr>
        </w:div>
        <w:div w:id="1250963494">
          <w:marLeft w:val="0"/>
          <w:marRight w:val="0"/>
          <w:marTop w:val="0"/>
          <w:marBottom w:val="0"/>
          <w:divBdr>
            <w:top w:val="none" w:sz="0" w:space="0" w:color="auto"/>
            <w:left w:val="none" w:sz="0" w:space="0" w:color="auto"/>
            <w:bottom w:val="none" w:sz="0" w:space="0" w:color="auto"/>
            <w:right w:val="none" w:sz="0" w:space="0" w:color="auto"/>
          </w:divBdr>
        </w:div>
        <w:div w:id="1284923422">
          <w:marLeft w:val="0"/>
          <w:marRight w:val="0"/>
          <w:marTop w:val="0"/>
          <w:marBottom w:val="0"/>
          <w:divBdr>
            <w:top w:val="none" w:sz="0" w:space="0" w:color="auto"/>
            <w:left w:val="none" w:sz="0" w:space="0" w:color="auto"/>
            <w:bottom w:val="none" w:sz="0" w:space="0" w:color="auto"/>
            <w:right w:val="none" w:sz="0" w:space="0" w:color="auto"/>
          </w:divBdr>
        </w:div>
        <w:div w:id="1355114472">
          <w:marLeft w:val="0"/>
          <w:marRight w:val="0"/>
          <w:marTop w:val="0"/>
          <w:marBottom w:val="0"/>
          <w:divBdr>
            <w:top w:val="none" w:sz="0" w:space="0" w:color="auto"/>
            <w:left w:val="none" w:sz="0" w:space="0" w:color="auto"/>
            <w:bottom w:val="none" w:sz="0" w:space="0" w:color="auto"/>
            <w:right w:val="none" w:sz="0" w:space="0" w:color="auto"/>
          </w:divBdr>
        </w:div>
        <w:div w:id="1381052731">
          <w:marLeft w:val="0"/>
          <w:marRight w:val="0"/>
          <w:marTop w:val="0"/>
          <w:marBottom w:val="0"/>
          <w:divBdr>
            <w:top w:val="none" w:sz="0" w:space="0" w:color="auto"/>
            <w:left w:val="none" w:sz="0" w:space="0" w:color="auto"/>
            <w:bottom w:val="none" w:sz="0" w:space="0" w:color="auto"/>
            <w:right w:val="none" w:sz="0" w:space="0" w:color="auto"/>
          </w:divBdr>
        </w:div>
        <w:div w:id="1447846520">
          <w:marLeft w:val="0"/>
          <w:marRight w:val="0"/>
          <w:marTop w:val="0"/>
          <w:marBottom w:val="0"/>
          <w:divBdr>
            <w:top w:val="none" w:sz="0" w:space="0" w:color="auto"/>
            <w:left w:val="none" w:sz="0" w:space="0" w:color="auto"/>
            <w:bottom w:val="none" w:sz="0" w:space="0" w:color="auto"/>
            <w:right w:val="none" w:sz="0" w:space="0" w:color="auto"/>
          </w:divBdr>
        </w:div>
        <w:div w:id="1517034340">
          <w:marLeft w:val="0"/>
          <w:marRight w:val="0"/>
          <w:marTop w:val="0"/>
          <w:marBottom w:val="0"/>
          <w:divBdr>
            <w:top w:val="none" w:sz="0" w:space="0" w:color="auto"/>
            <w:left w:val="none" w:sz="0" w:space="0" w:color="auto"/>
            <w:bottom w:val="none" w:sz="0" w:space="0" w:color="auto"/>
            <w:right w:val="none" w:sz="0" w:space="0" w:color="auto"/>
          </w:divBdr>
        </w:div>
        <w:div w:id="1585794683">
          <w:marLeft w:val="0"/>
          <w:marRight w:val="0"/>
          <w:marTop w:val="0"/>
          <w:marBottom w:val="0"/>
          <w:divBdr>
            <w:top w:val="none" w:sz="0" w:space="0" w:color="auto"/>
            <w:left w:val="none" w:sz="0" w:space="0" w:color="auto"/>
            <w:bottom w:val="none" w:sz="0" w:space="0" w:color="auto"/>
            <w:right w:val="none" w:sz="0" w:space="0" w:color="auto"/>
          </w:divBdr>
        </w:div>
        <w:div w:id="1612859724">
          <w:marLeft w:val="0"/>
          <w:marRight w:val="0"/>
          <w:marTop w:val="0"/>
          <w:marBottom w:val="0"/>
          <w:divBdr>
            <w:top w:val="none" w:sz="0" w:space="0" w:color="auto"/>
            <w:left w:val="none" w:sz="0" w:space="0" w:color="auto"/>
            <w:bottom w:val="none" w:sz="0" w:space="0" w:color="auto"/>
            <w:right w:val="none" w:sz="0" w:space="0" w:color="auto"/>
          </w:divBdr>
        </w:div>
        <w:div w:id="1652054371">
          <w:marLeft w:val="0"/>
          <w:marRight w:val="0"/>
          <w:marTop w:val="0"/>
          <w:marBottom w:val="0"/>
          <w:divBdr>
            <w:top w:val="none" w:sz="0" w:space="0" w:color="auto"/>
            <w:left w:val="none" w:sz="0" w:space="0" w:color="auto"/>
            <w:bottom w:val="none" w:sz="0" w:space="0" w:color="auto"/>
            <w:right w:val="none" w:sz="0" w:space="0" w:color="auto"/>
          </w:divBdr>
        </w:div>
        <w:div w:id="1836803635">
          <w:marLeft w:val="0"/>
          <w:marRight w:val="0"/>
          <w:marTop w:val="0"/>
          <w:marBottom w:val="0"/>
          <w:divBdr>
            <w:top w:val="none" w:sz="0" w:space="0" w:color="auto"/>
            <w:left w:val="none" w:sz="0" w:space="0" w:color="auto"/>
            <w:bottom w:val="none" w:sz="0" w:space="0" w:color="auto"/>
            <w:right w:val="none" w:sz="0" w:space="0" w:color="auto"/>
          </w:divBdr>
        </w:div>
        <w:div w:id="1842892631">
          <w:marLeft w:val="0"/>
          <w:marRight w:val="0"/>
          <w:marTop w:val="0"/>
          <w:marBottom w:val="0"/>
          <w:divBdr>
            <w:top w:val="none" w:sz="0" w:space="0" w:color="auto"/>
            <w:left w:val="none" w:sz="0" w:space="0" w:color="auto"/>
            <w:bottom w:val="none" w:sz="0" w:space="0" w:color="auto"/>
            <w:right w:val="none" w:sz="0" w:space="0" w:color="auto"/>
          </w:divBdr>
        </w:div>
        <w:div w:id="2116823806">
          <w:marLeft w:val="0"/>
          <w:marRight w:val="0"/>
          <w:marTop w:val="0"/>
          <w:marBottom w:val="0"/>
          <w:divBdr>
            <w:top w:val="none" w:sz="0" w:space="0" w:color="auto"/>
            <w:left w:val="none" w:sz="0" w:space="0" w:color="auto"/>
            <w:bottom w:val="none" w:sz="0" w:space="0" w:color="auto"/>
            <w:right w:val="none" w:sz="0" w:space="0" w:color="auto"/>
          </w:divBdr>
        </w:div>
      </w:divsChild>
    </w:div>
    <w:div w:id="1420443471">
      <w:bodyDiv w:val="1"/>
      <w:marLeft w:val="0"/>
      <w:marRight w:val="0"/>
      <w:marTop w:val="0"/>
      <w:marBottom w:val="0"/>
      <w:divBdr>
        <w:top w:val="none" w:sz="0" w:space="0" w:color="auto"/>
        <w:left w:val="none" w:sz="0" w:space="0" w:color="auto"/>
        <w:bottom w:val="none" w:sz="0" w:space="0" w:color="auto"/>
        <w:right w:val="none" w:sz="0" w:space="0" w:color="auto"/>
      </w:divBdr>
    </w:div>
    <w:div w:id="1421022273">
      <w:bodyDiv w:val="1"/>
      <w:marLeft w:val="0"/>
      <w:marRight w:val="0"/>
      <w:marTop w:val="0"/>
      <w:marBottom w:val="0"/>
      <w:divBdr>
        <w:top w:val="none" w:sz="0" w:space="0" w:color="auto"/>
        <w:left w:val="none" w:sz="0" w:space="0" w:color="auto"/>
        <w:bottom w:val="none" w:sz="0" w:space="0" w:color="auto"/>
        <w:right w:val="none" w:sz="0" w:space="0" w:color="auto"/>
      </w:divBdr>
    </w:div>
    <w:div w:id="1421953675">
      <w:bodyDiv w:val="1"/>
      <w:marLeft w:val="0"/>
      <w:marRight w:val="0"/>
      <w:marTop w:val="0"/>
      <w:marBottom w:val="0"/>
      <w:divBdr>
        <w:top w:val="none" w:sz="0" w:space="0" w:color="auto"/>
        <w:left w:val="none" w:sz="0" w:space="0" w:color="auto"/>
        <w:bottom w:val="none" w:sz="0" w:space="0" w:color="auto"/>
        <w:right w:val="none" w:sz="0" w:space="0" w:color="auto"/>
      </w:divBdr>
    </w:div>
    <w:div w:id="1422143779">
      <w:bodyDiv w:val="1"/>
      <w:marLeft w:val="0"/>
      <w:marRight w:val="0"/>
      <w:marTop w:val="0"/>
      <w:marBottom w:val="0"/>
      <w:divBdr>
        <w:top w:val="none" w:sz="0" w:space="0" w:color="auto"/>
        <w:left w:val="none" w:sz="0" w:space="0" w:color="auto"/>
        <w:bottom w:val="none" w:sz="0" w:space="0" w:color="auto"/>
        <w:right w:val="none" w:sz="0" w:space="0" w:color="auto"/>
      </w:divBdr>
    </w:div>
    <w:div w:id="1422409885">
      <w:bodyDiv w:val="1"/>
      <w:marLeft w:val="0"/>
      <w:marRight w:val="0"/>
      <w:marTop w:val="0"/>
      <w:marBottom w:val="0"/>
      <w:divBdr>
        <w:top w:val="none" w:sz="0" w:space="0" w:color="auto"/>
        <w:left w:val="none" w:sz="0" w:space="0" w:color="auto"/>
        <w:bottom w:val="none" w:sz="0" w:space="0" w:color="auto"/>
        <w:right w:val="none" w:sz="0" w:space="0" w:color="auto"/>
      </w:divBdr>
    </w:div>
    <w:div w:id="1423143881">
      <w:bodyDiv w:val="1"/>
      <w:marLeft w:val="0"/>
      <w:marRight w:val="0"/>
      <w:marTop w:val="0"/>
      <w:marBottom w:val="0"/>
      <w:divBdr>
        <w:top w:val="none" w:sz="0" w:space="0" w:color="auto"/>
        <w:left w:val="none" w:sz="0" w:space="0" w:color="auto"/>
        <w:bottom w:val="none" w:sz="0" w:space="0" w:color="auto"/>
        <w:right w:val="none" w:sz="0" w:space="0" w:color="auto"/>
      </w:divBdr>
      <w:divsChild>
        <w:div w:id="508838528">
          <w:marLeft w:val="0"/>
          <w:marRight w:val="0"/>
          <w:marTop w:val="0"/>
          <w:marBottom w:val="0"/>
          <w:divBdr>
            <w:top w:val="none" w:sz="0" w:space="0" w:color="auto"/>
            <w:left w:val="none" w:sz="0" w:space="0" w:color="auto"/>
            <w:bottom w:val="none" w:sz="0" w:space="0" w:color="auto"/>
            <w:right w:val="none" w:sz="0" w:space="0" w:color="auto"/>
          </w:divBdr>
        </w:div>
        <w:div w:id="1167286478">
          <w:marLeft w:val="0"/>
          <w:marRight w:val="0"/>
          <w:marTop w:val="0"/>
          <w:marBottom w:val="0"/>
          <w:divBdr>
            <w:top w:val="none" w:sz="0" w:space="0" w:color="auto"/>
            <w:left w:val="none" w:sz="0" w:space="0" w:color="auto"/>
            <w:bottom w:val="none" w:sz="0" w:space="0" w:color="auto"/>
            <w:right w:val="none" w:sz="0" w:space="0" w:color="auto"/>
          </w:divBdr>
          <w:divsChild>
            <w:div w:id="138229408">
              <w:marLeft w:val="-1425"/>
              <w:marRight w:val="0"/>
              <w:marTop w:val="0"/>
              <w:marBottom w:val="0"/>
              <w:divBdr>
                <w:top w:val="none" w:sz="0" w:space="0" w:color="auto"/>
                <w:left w:val="none" w:sz="0" w:space="0" w:color="auto"/>
                <w:bottom w:val="none" w:sz="0" w:space="0" w:color="auto"/>
                <w:right w:val="none" w:sz="0" w:space="0" w:color="auto"/>
              </w:divBdr>
              <w:divsChild>
                <w:div w:id="1551961726">
                  <w:marLeft w:val="0"/>
                  <w:marRight w:val="0"/>
                  <w:marTop w:val="0"/>
                  <w:marBottom w:val="0"/>
                  <w:divBdr>
                    <w:top w:val="none" w:sz="0" w:space="0" w:color="auto"/>
                    <w:left w:val="none" w:sz="0" w:space="0" w:color="auto"/>
                    <w:bottom w:val="none" w:sz="0" w:space="0" w:color="auto"/>
                    <w:right w:val="none" w:sz="0" w:space="0" w:color="auto"/>
                  </w:divBdr>
                  <w:divsChild>
                    <w:div w:id="949513269">
                      <w:marLeft w:val="0"/>
                      <w:marRight w:val="0"/>
                      <w:marTop w:val="75"/>
                      <w:marBottom w:val="75"/>
                      <w:divBdr>
                        <w:top w:val="none" w:sz="0" w:space="0" w:color="auto"/>
                        <w:left w:val="none" w:sz="0" w:space="0" w:color="auto"/>
                        <w:bottom w:val="none" w:sz="0" w:space="0" w:color="auto"/>
                        <w:right w:val="none" w:sz="0" w:space="0" w:color="auto"/>
                      </w:divBdr>
                    </w:div>
                    <w:div w:id="1178496907">
                      <w:marLeft w:val="0"/>
                      <w:marRight w:val="0"/>
                      <w:marTop w:val="75"/>
                      <w:marBottom w:val="75"/>
                      <w:divBdr>
                        <w:top w:val="none" w:sz="0" w:space="0" w:color="auto"/>
                        <w:left w:val="none" w:sz="0" w:space="0" w:color="auto"/>
                        <w:bottom w:val="none" w:sz="0" w:space="0" w:color="auto"/>
                        <w:right w:val="none" w:sz="0" w:space="0" w:color="auto"/>
                      </w:divBdr>
                    </w:div>
                    <w:div w:id="1354765805">
                      <w:marLeft w:val="0"/>
                      <w:marRight w:val="0"/>
                      <w:marTop w:val="75"/>
                      <w:marBottom w:val="75"/>
                      <w:divBdr>
                        <w:top w:val="none" w:sz="0" w:space="0" w:color="auto"/>
                        <w:left w:val="none" w:sz="0" w:space="0" w:color="auto"/>
                        <w:bottom w:val="none" w:sz="0" w:space="0" w:color="auto"/>
                        <w:right w:val="none" w:sz="0" w:space="0" w:color="auto"/>
                      </w:divBdr>
                    </w:div>
                    <w:div w:id="148138949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35369866">
              <w:marLeft w:val="0"/>
              <w:marRight w:val="0"/>
              <w:marTop w:val="0"/>
              <w:marBottom w:val="0"/>
              <w:divBdr>
                <w:top w:val="none" w:sz="0" w:space="0" w:color="auto"/>
                <w:left w:val="none" w:sz="0" w:space="0" w:color="auto"/>
                <w:bottom w:val="none" w:sz="0" w:space="0" w:color="auto"/>
                <w:right w:val="none" w:sz="0" w:space="0" w:color="auto"/>
              </w:divBdr>
              <w:divsChild>
                <w:div w:id="2051491422">
                  <w:marLeft w:val="0"/>
                  <w:marRight w:val="0"/>
                  <w:marTop w:val="0"/>
                  <w:marBottom w:val="0"/>
                  <w:divBdr>
                    <w:top w:val="none" w:sz="0" w:space="0" w:color="auto"/>
                    <w:left w:val="none" w:sz="0" w:space="0" w:color="auto"/>
                    <w:bottom w:val="none" w:sz="0" w:space="0" w:color="auto"/>
                    <w:right w:val="none" w:sz="0" w:space="0" w:color="auto"/>
                  </w:divBdr>
                  <w:divsChild>
                    <w:div w:id="196477989">
                      <w:marLeft w:val="0"/>
                      <w:marRight w:val="0"/>
                      <w:marTop w:val="0"/>
                      <w:marBottom w:val="0"/>
                      <w:divBdr>
                        <w:top w:val="none" w:sz="0" w:space="0" w:color="auto"/>
                        <w:left w:val="none" w:sz="0" w:space="0" w:color="auto"/>
                        <w:bottom w:val="none" w:sz="0" w:space="0" w:color="auto"/>
                        <w:right w:val="none" w:sz="0" w:space="0" w:color="auto"/>
                      </w:divBdr>
                      <w:divsChild>
                        <w:div w:id="340082583">
                          <w:marLeft w:val="0"/>
                          <w:marRight w:val="0"/>
                          <w:marTop w:val="0"/>
                          <w:marBottom w:val="0"/>
                          <w:divBdr>
                            <w:top w:val="none" w:sz="0" w:space="0" w:color="auto"/>
                            <w:left w:val="none" w:sz="0" w:space="0" w:color="auto"/>
                            <w:bottom w:val="none" w:sz="0" w:space="0" w:color="auto"/>
                            <w:right w:val="none" w:sz="0" w:space="0" w:color="auto"/>
                          </w:divBdr>
                        </w:div>
                        <w:div w:id="809053191">
                          <w:marLeft w:val="0"/>
                          <w:marRight w:val="0"/>
                          <w:marTop w:val="0"/>
                          <w:marBottom w:val="0"/>
                          <w:divBdr>
                            <w:top w:val="none" w:sz="0" w:space="0" w:color="auto"/>
                            <w:left w:val="none" w:sz="0" w:space="0" w:color="auto"/>
                            <w:bottom w:val="none" w:sz="0" w:space="0" w:color="auto"/>
                            <w:right w:val="none" w:sz="0" w:space="0" w:color="auto"/>
                          </w:divBdr>
                        </w:div>
                      </w:divsChild>
                    </w:div>
                    <w:div w:id="1484931879">
                      <w:marLeft w:val="0"/>
                      <w:marRight w:val="0"/>
                      <w:marTop w:val="0"/>
                      <w:marBottom w:val="0"/>
                      <w:divBdr>
                        <w:top w:val="none" w:sz="0" w:space="0" w:color="auto"/>
                        <w:left w:val="none" w:sz="0" w:space="0" w:color="auto"/>
                        <w:bottom w:val="none" w:sz="0" w:space="0" w:color="auto"/>
                        <w:right w:val="none" w:sz="0" w:space="0" w:color="auto"/>
                      </w:divBdr>
                      <w:divsChild>
                        <w:div w:id="4022331">
                          <w:marLeft w:val="0"/>
                          <w:marRight w:val="0"/>
                          <w:marTop w:val="0"/>
                          <w:marBottom w:val="0"/>
                          <w:divBdr>
                            <w:top w:val="none" w:sz="0" w:space="0" w:color="auto"/>
                            <w:left w:val="none" w:sz="0" w:space="0" w:color="auto"/>
                            <w:bottom w:val="none" w:sz="0" w:space="0" w:color="auto"/>
                            <w:right w:val="none" w:sz="0" w:space="0" w:color="auto"/>
                          </w:divBdr>
                        </w:div>
                        <w:div w:id="210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13657">
          <w:marLeft w:val="0"/>
          <w:marRight w:val="0"/>
          <w:marTop w:val="450"/>
          <w:marBottom w:val="225"/>
          <w:divBdr>
            <w:top w:val="none" w:sz="0" w:space="0" w:color="auto"/>
            <w:left w:val="none" w:sz="0" w:space="0" w:color="auto"/>
            <w:bottom w:val="none" w:sz="0" w:space="0" w:color="auto"/>
            <w:right w:val="none" w:sz="0" w:space="0" w:color="auto"/>
          </w:divBdr>
          <w:divsChild>
            <w:div w:id="277177214">
              <w:marLeft w:val="0"/>
              <w:marRight w:val="0"/>
              <w:marTop w:val="0"/>
              <w:marBottom w:val="0"/>
              <w:divBdr>
                <w:top w:val="none" w:sz="0" w:space="0" w:color="auto"/>
                <w:left w:val="none" w:sz="0" w:space="0" w:color="auto"/>
                <w:bottom w:val="none" w:sz="0" w:space="0" w:color="auto"/>
                <w:right w:val="none" w:sz="0" w:space="0" w:color="auto"/>
              </w:divBdr>
              <w:divsChild>
                <w:div w:id="15316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16236">
      <w:bodyDiv w:val="1"/>
      <w:marLeft w:val="0"/>
      <w:marRight w:val="0"/>
      <w:marTop w:val="0"/>
      <w:marBottom w:val="0"/>
      <w:divBdr>
        <w:top w:val="none" w:sz="0" w:space="0" w:color="auto"/>
        <w:left w:val="none" w:sz="0" w:space="0" w:color="auto"/>
        <w:bottom w:val="none" w:sz="0" w:space="0" w:color="auto"/>
        <w:right w:val="none" w:sz="0" w:space="0" w:color="auto"/>
      </w:divBdr>
      <w:divsChild>
        <w:div w:id="130096009">
          <w:marLeft w:val="0"/>
          <w:marRight w:val="0"/>
          <w:marTop w:val="0"/>
          <w:marBottom w:val="0"/>
          <w:divBdr>
            <w:top w:val="none" w:sz="0" w:space="0" w:color="auto"/>
            <w:left w:val="none" w:sz="0" w:space="0" w:color="auto"/>
            <w:bottom w:val="none" w:sz="0" w:space="0" w:color="auto"/>
            <w:right w:val="none" w:sz="0" w:space="0" w:color="auto"/>
          </w:divBdr>
        </w:div>
        <w:div w:id="161314105">
          <w:marLeft w:val="0"/>
          <w:marRight w:val="0"/>
          <w:marTop w:val="0"/>
          <w:marBottom w:val="0"/>
          <w:divBdr>
            <w:top w:val="none" w:sz="0" w:space="0" w:color="auto"/>
            <w:left w:val="none" w:sz="0" w:space="0" w:color="auto"/>
            <w:bottom w:val="none" w:sz="0" w:space="0" w:color="auto"/>
            <w:right w:val="none" w:sz="0" w:space="0" w:color="auto"/>
          </w:divBdr>
        </w:div>
        <w:div w:id="190919376">
          <w:marLeft w:val="0"/>
          <w:marRight w:val="0"/>
          <w:marTop w:val="0"/>
          <w:marBottom w:val="0"/>
          <w:divBdr>
            <w:top w:val="none" w:sz="0" w:space="0" w:color="auto"/>
            <w:left w:val="none" w:sz="0" w:space="0" w:color="auto"/>
            <w:bottom w:val="none" w:sz="0" w:space="0" w:color="auto"/>
            <w:right w:val="none" w:sz="0" w:space="0" w:color="auto"/>
          </w:divBdr>
        </w:div>
        <w:div w:id="229464385">
          <w:marLeft w:val="0"/>
          <w:marRight w:val="0"/>
          <w:marTop w:val="0"/>
          <w:marBottom w:val="0"/>
          <w:divBdr>
            <w:top w:val="none" w:sz="0" w:space="0" w:color="auto"/>
            <w:left w:val="none" w:sz="0" w:space="0" w:color="auto"/>
            <w:bottom w:val="none" w:sz="0" w:space="0" w:color="auto"/>
            <w:right w:val="none" w:sz="0" w:space="0" w:color="auto"/>
          </w:divBdr>
        </w:div>
        <w:div w:id="278688901">
          <w:marLeft w:val="0"/>
          <w:marRight w:val="0"/>
          <w:marTop w:val="0"/>
          <w:marBottom w:val="0"/>
          <w:divBdr>
            <w:top w:val="none" w:sz="0" w:space="0" w:color="auto"/>
            <w:left w:val="none" w:sz="0" w:space="0" w:color="auto"/>
            <w:bottom w:val="none" w:sz="0" w:space="0" w:color="auto"/>
            <w:right w:val="none" w:sz="0" w:space="0" w:color="auto"/>
          </w:divBdr>
        </w:div>
        <w:div w:id="467939297">
          <w:marLeft w:val="0"/>
          <w:marRight w:val="0"/>
          <w:marTop w:val="0"/>
          <w:marBottom w:val="0"/>
          <w:divBdr>
            <w:top w:val="none" w:sz="0" w:space="0" w:color="auto"/>
            <w:left w:val="none" w:sz="0" w:space="0" w:color="auto"/>
            <w:bottom w:val="none" w:sz="0" w:space="0" w:color="auto"/>
            <w:right w:val="none" w:sz="0" w:space="0" w:color="auto"/>
          </w:divBdr>
        </w:div>
        <w:div w:id="534852764">
          <w:marLeft w:val="0"/>
          <w:marRight w:val="0"/>
          <w:marTop w:val="0"/>
          <w:marBottom w:val="0"/>
          <w:divBdr>
            <w:top w:val="none" w:sz="0" w:space="0" w:color="auto"/>
            <w:left w:val="none" w:sz="0" w:space="0" w:color="auto"/>
            <w:bottom w:val="none" w:sz="0" w:space="0" w:color="auto"/>
            <w:right w:val="none" w:sz="0" w:space="0" w:color="auto"/>
          </w:divBdr>
        </w:div>
        <w:div w:id="591471482">
          <w:marLeft w:val="0"/>
          <w:marRight w:val="0"/>
          <w:marTop w:val="0"/>
          <w:marBottom w:val="0"/>
          <w:divBdr>
            <w:top w:val="none" w:sz="0" w:space="0" w:color="auto"/>
            <w:left w:val="none" w:sz="0" w:space="0" w:color="auto"/>
            <w:bottom w:val="none" w:sz="0" w:space="0" w:color="auto"/>
            <w:right w:val="none" w:sz="0" w:space="0" w:color="auto"/>
          </w:divBdr>
        </w:div>
        <w:div w:id="645746355">
          <w:marLeft w:val="0"/>
          <w:marRight w:val="0"/>
          <w:marTop w:val="0"/>
          <w:marBottom w:val="0"/>
          <w:divBdr>
            <w:top w:val="none" w:sz="0" w:space="0" w:color="auto"/>
            <w:left w:val="none" w:sz="0" w:space="0" w:color="auto"/>
            <w:bottom w:val="none" w:sz="0" w:space="0" w:color="auto"/>
            <w:right w:val="none" w:sz="0" w:space="0" w:color="auto"/>
          </w:divBdr>
        </w:div>
        <w:div w:id="858155928">
          <w:marLeft w:val="0"/>
          <w:marRight w:val="0"/>
          <w:marTop w:val="0"/>
          <w:marBottom w:val="0"/>
          <w:divBdr>
            <w:top w:val="none" w:sz="0" w:space="0" w:color="auto"/>
            <w:left w:val="none" w:sz="0" w:space="0" w:color="auto"/>
            <w:bottom w:val="none" w:sz="0" w:space="0" w:color="auto"/>
            <w:right w:val="none" w:sz="0" w:space="0" w:color="auto"/>
          </w:divBdr>
        </w:div>
        <w:div w:id="858277960">
          <w:marLeft w:val="0"/>
          <w:marRight w:val="0"/>
          <w:marTop w:val="0"/>
          <w:marBottom w:val="0"/>
          <w:divBdr>
            <w:top w:val="none" w:sz="0" w:space="0" w:color="auto"/>
            <w:left w:val="none" w:sz="0" w:space="0" w:color="auto"/>
            <w:bottom w:val="none" w:sz="0" w:space="0" w:color="auto"/>
            <w:right w:val="none" w:sz="0" w:space="0" w:color="auto"/>
          </w:divBdr>
        </w:div>
        <w:div w:id="889457742">
          <w:marLeft w:val="0"/>
          <w:marRight w:val="0"/>
          <w:marTop w:val="0"/>
          <w:marBottom w:val="0"/>
          <w:divBdr>
            <w:top w:val="none" w:sz="0" w:space="0" w:color="auto"/>
            <w:left w:val="none" w:sz="0" w:space="0" w:color="auto"/>
            <w:bottom w:val="none" w:sz="0" w:space="0" w:color="auto"/>
            <w:right w:val="none" w:sz="0" w:space="0" w:color="auto"/>
          </w:divBdr>
        </w:div>
        <w:div w:id="963997493">
          <w:marLeft w:val="0"/>
          <w:marRight w:val="0"/>
          <w:marTop w:val="0"/>
          <w:marBottom w:val="0"/>
          <w:divBdr>
            <w:top w:val="none" w:sz="0" w:space="0" w:color="auto"/>
            <w:left w:val="none" w:sz="0" w:space="0" w:color="auto"/>
            <w:bottom w:val="none" w:sz="0" w:space="0" w:color="auto"/>
            <w:right w:val="none" w:sz="0" w:space="0" w:color="auto"/>
          </w:divBdr>
        </w:div>
        <w:div w:id="1199202095">
          <w:marLeft w:val="0"/>
          <w:marRight w:val="0"/>
          <w:marTop w:val="0"/>
          <w:marBottom w:val="0"/>
          <w:divBdr>
            <w:top w:val="none" w:sz="0" w:space="0" w:color="auto"/>
            <w:left w:val="none" w:sz="0" w:space="0" w:color="auto"/>
            <w:bottom w:val="none" w:sz="0" w:space="0" w:color="auto"/>
            <w:right w:val="none" w:sz="0" w:space="0" w:color="auto"/>
          </w:divBdr>
        </w:div>
        <w:div w:id="1200126683">
          <w:marLeft w:val="0"/>
          <w:marRight w:val="0"/>
          <w:marTop w:val="0"/>
          <w:marBottom w:val="0"/>
          <w:divBdr>
            <w:top w:val="none" w:sz="0" w:space="0" w:color="auto"/>
            <w:left w:val="none" w:sz="0" w:space="0" w:color="auto"/>
            <w:bottom w:val="none" w:sz="0" w:space="0" w:color="auto"/>
            <w:right w:val="none" w:sz="0" w:space="0" w:color="auto"/>
          </w:divBdr>
        </w:div>
        <w:div w:id="1239099324">
          <w:marLeft w:val="0"/>
          <w:marRight w:val="0"/>
          <w:marTop w:val="0"/>
          <w:marBottom w:val="0"/>
          <w:divBdr>
            <w:top w:val="none" w:sz="0" w:space="0" w:color="auto"/>
            <w:left w:val="none" w:sz="0" w:space="0" w:color="auto"/>
            <w:bottom w:val="none" w:sz="0" w:space="0" w:color="auto"/>
            <w:right w:val="none" w:sz="0" w:space="0" w:color="auto"/>
          </w:divBdr>
        </w:div>
        <w:div w:id="1336804078">
          <w:marLeft w:val="0"/>
          <w:marRight w:val="0"/>
          <w:marTop w:val="0"/>
          <w:marBottom w:val="0"/>
          <w:divBdr>
            <w:top w:val="none" w:sz="0" w:space="0" w:color="auto"/>
            <w:left w:val="none" w:sz="0" w:space="0" w:color="auto"/>
            <w:bottom w:val="none" w:sz="0" w:space="0" w:color="auto"/>
            <w:right w:val="none" w:sz="0" w:space="0" w:color="auto"/>
          </w:divBdr>
        </w:div>
        <w:div w:id="1448239818">
          <w:marLeft w:val="0"/>
          <w:marRight w:val="0"/>
          <w:marTop w:val="0"/>
          <w:marBottom w:val="0"/>
          <w:divBdr>
            <w:top w:val="none" w:sz="0" w:space="0" w:color="auto"/>
            <w:left w:val="none" w:sz="0" w:space="0" w:color="auto"/>
            <w:bottom w:val="none" w:sz="0" w:space="0" w:color="auto"/>
            <w:right w:val="none" w:sz="0" w:space="0" w:color="auto"/>
          </w:divBdr>
        </w:div>
        <w:div w:id="1450929859">
          <w:marLeft w:val="0"/>
          <w:marRight w:val="0"/>
          <w:marTop w:val="0"/>
          <w:marBottom w:val="0"/>
          <w:divBdr>
            <w:top w:val="none" w:sz="0" w:space="0" w:color="auto"/>
            <w:left w:val="none" w:sz="0" w:space="0" w:color="auto"/>
            <w:bottom w:val="none" w:sz="0" w:space="0" w:color="auto"/>
            <w:right w:val="none" w:sz="0" w:space="0" w:color="auto"/>
          </w:divBdr>
        </w:div>
        <w:div w:id="1459953438">
          <w:marLeft w:val="0"/>
          <w:marRight w:val="0"/>
          <w:marTop w:val="0"/>
          <w:marBottom w:val="0"/>
          <w:divBdr>
            <w:top w:val="none" w:sz="0" w:space="0" w:color="auto"/>
            <w:left w:val="none" w:sz="0" w:space="0" w:color="auto"/>
            <w:bottom w:val="none" w:sz="0" w:space="0" w:color="auto"/>
            <w:right w:val="none" w:sz="0" w:space="0" w:color="auto"/>
          </w:divBdr>
        </w:div>
        <w:div w:id="1544519391">
          <w:marLeft w:val="0"/>
          <w:marRight w:val="0"/>
          <w:marTop w:val="0"/>
          <w:marBottom w:val="0"/>
          <w:divBdr>
            <w:top w:val="none" w:sz="0" w:space="0" w:color="auto"/>
            <w:left w:val="none" w:sz="0" w:space="0" w:color="auto"/>
            <w:bottom w:val="none" w:sz="0" w:space="0" w:color="auto"/>
            <w:right w:val="none" w:sz="0" w:space="0" w:color="auto"/>
          </w:divBdr>
        </w:div>
        <w:div w:id="1585915108">
          <w:marLeft w:val="0"/>
          <w:marRight w:val="0"/>
          <w:marTop w:val="0"/>
          <w:marBottom w:val="0"/>
          <w:divBdr>
            <w:top w:val="none" w:sz="0" w:space="0" w:color="auto"/>
            <w:left w:val="none" w:sz="0" w:space="0" w:color="auto"/>
            <w:bottom w:val="none" w:sz="0" w:space="0" w:color="auto"/>
            <w:right w:val="none" w:sz="0" w:space="0" w:color="auto"/>
          </w:divBdr>
        </w:div>
        <w:div w:id="1592858769">
          <w:marLeft w:val="0"/>
          <w:marRight w:val="0"/>
          <w:marTop w:val="0"/>
          <w:marBottom w:val="0"/>
          <w:divBdr>
            <w:top w:val="none" w:sz="0" w:space="0" w:color="auto"/>
            <w:left w:val="none" w:sz="0" w:space="0" w:color="auto"/>
            <w:bottom w:val="none" w:sz="0" w:space="0" w:color="auto"/>
            <w:right w:val="none" w:sz="0" w:space="0" w:color="auto"/>
          </w:divBdr>
        </w:div>
        <w:div w:id="1593508965">
          <w:marLeft w:val="0"/>
          <w:marRight w:val="0"/>
          <w:marTop w:val="0"/>
          <w:marBottom w:val="0"/>
          <w:divBdr>
            <w:top w:val="none" w:sz="0" w:space="0" w:color="auto"/>
            <w:left w:val="none" w:sz="0" w:space="0" w:color="auto"/>
            <w:bottom w:val="none" w:sz="0" w:space="0" w:color="auto"/>
            <w:right w:val="none" w:sz="0" w:space="0" w:color="auto"/>
          </w:divBdr>
        </w:div>
        <w:div w:id="1611431440">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698585168">
          <w:marLeft w:val="0"/>
          <w:marRight w:val="0"/>
          <w:marTop w:val="0"/>
          <w:marBottom w:val="0"/>
          <w:divBdr>
            <w:top w:val="none" w:sz="0" w:space="0" w:color="auto"/>
            <w:left w:val="none" w:sz="0" w:space="0" w:color="auto"/>
            <w:bottom w:val="none" w:sz="0" w:space="0" w:color="auto"/>
            <w:right w:val="none" w:sz="0" w:space="0" w:color="auto"/>
          </w:divBdr>
        </w:div>
        <w:div w:id="1820686278">
          <w:marLeft w:val="0"/>
          <w:marRight w:val="0"/>
          <w:marTop w:val="0"/>
          <w:marBottom w:val="0"/>
          <w:divBdr>
            <w:top w:val="none" w:sz="0" w:space="0" w:color="auto"/>
            <w:left w:val="none" w:sz="0" w:space="0" w:color="auto"/>
            <w:bottom w:val="none" w:sz="0" w:space="0" w:color="auto"/>
            <w:right w:val="none" w:sz="0" w:space="0" w:color="auto"/>
          </w:divBdr>
        </w:div>
        <w:div w:id="1914657169">
          <w:marLeft w:val="0"/>
          <w:marRight w:val="0"/>
          <w:marTop w:val="0"/>
          <w:marBottom w:val="0"/>
          <w:divBdr>
            <w:top w:val="none" w:sz="0" w:space="0" w:color="auto"/>
            <w:left w:val="none" w:sz="0" w:space="0" w:color="auto"/>
            <w:bottom w:val="none" w:sz="0" w:space="0" w:color="auto"/>
            <w:right w:val="none" w:sz="0" w:space="0" w:color="auto"/>
          </w:divBdr>
        </w:div>
        <w:div w:id="1973629434">
          <w:marLeft w:val="0"/>
          <w:marRight w:val="0"/>
          <w:marTop w:val="0"/>
          <w:marBottom w:val="0"/>
          <w:divBdr>
            <w:top w:val="none" w:sz="0" w:space="0" w:color="auto"/>
            <w:left w:val="none" w:sz="0" w:space="0" w:color="auto"/>
            <w:bottom w:val="none" w:sz="0" w:space="0" w:color="auto"/>
            <w:right w:val="none" w:sz="0" w:space="0" w:color="auto"/>
          </w:divBdr>
        </w:div>
        <w:div w:id="2085686495">
          <w:marLeft w:val="0"/>
          <w:marRight w:val="0"/>
          <w:marTop w:val="0"/>
          <w:marBottom w:val="0"/>
          <w:divBdr>
            <w:top w:val="none" w:sz="0" w:space="0" w:color="auto"/>
            <w:left w:val="none" w:sz="0" w:space="0" w:color="auto"/>
            <w:bottom w:val="none" w:sz="0" w:space="0" w:color="auto"/>
            <w:right w:val="none" w:sz="0" w:space="0" w:color="auto"/>
          </w:divBdr>
        </w:div>
      </w:divsChild>
    </w:div>
    <w:div w:id="1426925436">
      <w:bodyDiv w:val="1"/>
      <w:marLeft w:val="0"/>
      <w:marRight w:val="0"/>
      <w:marTop w:val="0"/>
      <w:marBottom w:val="0"/>
      <w:divBdr>
        <w:top w:val="none" w:sz="0" w:space="0" w:color="auto"/>
        <w:left w:val="none" w:sz="0" w:space="0" w:color="auto"/>
        <w:bottom w:val="none" w:sz="0" w:space="0" w:color="auto"/>
        <w:right w:val="none" w:sz="0" w:space="0" w:color="auto"/>
      </w:divBdr>
    </w:div>
    <w:div w:id="1428304683">
      <w:bodyDiv w:val="1"/>
      <w:marLeft w:val="0"/>
      <w:marRight w:val="0"/>
      <w:marTop w:val="0"/>
      <w:marBottom w:val="0"/>
      <w:divBdr>
        <w:top w:val="none" w:sz="0" w:space="0" w:color="auto"/>
        <w:left w:val="none" w:sz="0" w:space="0" w:color="auto"/>
        <w:bottom w:val="none" w:sz="0" w:space="0" w:color="auto"/>
        <w:right w:val="none" w:sz="0" w:space="0" w:color="auto"/>
      </w:divBdr>
    </w:div>
    <w:div w:id="1429615675">
      <w:bodyDiv w:val="1"/>
      <w:marLeft w:val="0"/>
      <w:marRight w:val="0"/>
      <w:marTop w:val="0"/>
      <w:marBottom w:val="0"/>
      <w:divBdr>
        <w:top w:val="none" w:sz="0" w:space="0" w:color="auto"/>
        <w:left w:val="none" w:sz="0" w:space="0" w:color="auto"/>
        <w:bottom w:val="none" w:sz="0" w:space="0" w:color="auto"/>
        <w:right w:val="none" w:sz="0" w:space="0" w:color="auto"/>
      </w:divBdr>
      <w:divsChild>
        <w:div w:id="426534771">
          <w:marLeft w:val="0"/>
          <w:marRight w:val="0"/>
          <w:marTop w:val="0"/>
          <w:marBottom w:val="0"/>
          <w:divBdr>
            <w:top w:val="none" w:sz="0" w:space="0" w:color="auto"/>
            <w:left w:val="none" w:sz="0" w:space="0" w:color="auto"/>
            <w:bottom w:val="none" w:sz="0" w:space="0" w:color="auto"/>
            <w:right w:val="none" w:sz="0" w:space="0" w:color="auto"/>
          </w:divBdr>
          <w:divsChild>
            <w:div w:id="421613050">
              <w:marLeft w:val="0"/>
              <w:marRight w:val="0"/>
              <w:marTop w:val="0"/>
              <w:marBottom w:val="0"/>
              <w:divBdr>
                <w:top w:val="none" w:sz="0" w:space="0" w:color="auto"/>
                <w:left w:val="none" w:sz="0" w:space="0" w:color="auto"/>
                <w:bottom w:val="none" w:sz="0" w:space="0" w:color="auto"/>
                <w:right w:val="none" w:sz="0" w:space="0" w:color="auto"/>
              </w:divBdr>
              <w:divsChild>
                <w:div w:id="532378799">
                  <w:marLeft w:val="0"/>
                  <w:marRight w:val="0"/>
                  <w:marTop w:val="0"/>
                  <w:marBottom w:val="0"/>
                  <w:divBdr>
                    <w:top w:val="none" w:sz="0" w:space="0" w:color="auto"/>
                    <w:left w:val="none" w:sz="0" w:space="0" w:color="auto"/>
                    <w:bottom w:val="none" w:sz="0" w:space="0" w:color="auto"/>
                    <w:right w:val="none" w:sz="0" w:space="0" w:color="auto"/>
                  </w:divBdr>
                  <w:divsChild>
                    <w:div w:id="21301257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93129791">
              <w:marLeft w:val="0"/>
              <w:marRight w:val="0"/>
              <w:marTop w:val="0"/>
              <w:marBottom w:val="0"/>
              <w:divBdr>
                <w:top w:val="none" w:sz="0" w:space="0" w:color="auto"/>
                <w:left w:val="none" w:sz="0" w:space="0" w:color="auto"/>
                <w:bottom w:val="none" w:sz="0" w:space="0" w:color="auto"/>
                <w:right w:val="none" w:sz="0" w:space="0" w:color="auto"/>
              </w:divBdr>
              <w:divsChild>
                <w:div w:id="648562033">
                  <w:marLeft w:val="0"/>
                  <w:marRight w:val="0"/>
                  <w:marTop w:val="0"/>
                  <w:marBottom w:val="0"/>
                  <w:divBdr>
                    <w:top w:val="none" w:sz="0" w:space="0" w:color="auto"/>
                    <w:left w:val="none" w:sz="0" w:space="0" w:color="auto"/>
                    <w:bottom w:val="none" w:sz="0" w:space="0" w:color="auto"/>
                    <w:right w:val="none" w:sz="0" w:space="0" w:color="auto"/>
                  </w:divBdr>
                  <w:divsChild>
                    <w:div w:id="1575892383">
                      <w:marLeft w:val="0"/>
                      <w:marRight w:val="0"/>
                      <w:marTop w:val="0"/>
                      <w:marBottom w:val="0"/>
                      <w:divBdr>
                        <w:top w:val="none" w:sz="0" w:space="0" w:color="auto"/>
                        <w:left w:val="none" w:sz="0" w:space="0" w:color="auto"/>
                        <w:bottom w:val="none" w:sz="0" w:space="0" w:color="auto"/>
                        <w:right w:val="none" w:sz="0" w:space="0" w:color="auto"/>
                      </w:divBdr>
                      <w:divsChild>
                        <w:div w:id="9261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5566">
          <w:marLeft w:val="0"/>
          <w:marRight w:val="0"/>
          <w:marTop w:val="0"/>
          <w:marBottom w:val="0"/>
          <w:divBdr>
            <w:top w:val="none" w:sz="0" w:space="0" w:color="auto"/>
            <w:left w:val="none" w:sz="0" w:space="0" w:color="auto"/>
            <w:bottom w:val="none" w:sz="0" w:space="0" w:color="auto"/>
            <w:right w:val="none" w:sz="0" w:space="0" w:color="auto"/>
          </w:divBdr>
          <w:divsChild>
            <w:div w:id="234165693">
              <w:marLeft w:val="0"/>
              <w:marRight w:val="0"/>
              <w:marTop w:val="0"/>
              <w:marBottom w:val="0"/>
              <w:divBdr>
                <w:top w:val="none" w:sz="0" w:space="0" w:color="auto"/>
                <w:left w:val="none" w:sz="0" w:space="0" w:color="auto"/>
                <w:bottom w:val="none" w:sz="0" w:space="0" w:color="auto"/>
                <w:right w:val="none" w:sz="0" w:space="0" w:color="auto"/>
              </w:divBdr>
            </w:div>
            <w:div w:id="238172735">
              <w:marLeft w:val="0"/>
              <w:marRight w:val="0"/>
              <w:marTop w:val="0"/>
              <w:marBottom w:val="0"/>
              <w:divBdr>
                <w:top w:val="none" w:sz="0" w:space="0" w:color="auto"/>
                <w:left w:val="none" w:sz="0" w:space="0" w:color="auto"/>
                <w:bottom w:val="none" w:sz="0" w:space="0" w:color="auto"/>
                <w:right w:val="none" w:sz="0" w:space="0" w:color="auto"/>
              </w:divBdr>
            </w:div>
            <w:div w:id="1022166912">
              <w:marLeft w:val="0"/>
              <w:marRight w:val="0"/>
              <w:marTop w:val="0"/>
              <w:marBottom w:val="0"/>
              <w:divBdr>
                <w:top w:val="none" w:sz="0" w:space="0" w:color="auto"/>
                <w:left w:val="none" w:sz="0" w:space="0" w:color="auto"/>
                <w:bottom w:val="none" w:sz="0" w:space="0" w:color="auto"/>
                <w:right w:val="none" w:sz="0" w:space="0" w:color="auto"/>
              </w:divBdr>
            </w:div>
            <w:div w:id="1224101628">
              <w:marLeft w:val="0"/>
              <w:marRight w:val="0"/>
              <w:marTop w:val="0"/>
              <w:marBottom w:val="0"/>
              <w:divBdr>
                <w:top w:val="none" w:sz="0" w:space="0" w:color="auto"/>
                <w:left w:val="none" w:sz="0" w:space="0" w:color="auto"/>
                <w:bottom w:val="none" w:sz="0" w:space="0" w:color="auto"/>
                <w:right w:val="none" w:sz="0" w:space="0" w:color="auto"/>
              </w:divBdr>
            </w:div>
          </w:divsChild>
        </w:div>
        <w:div w:id="1366253623">
          <w:marLeft w:val="0"/>
          <w:marRight w:val="0"/>
          <w:marTop w:val="0"/>
          <w:marBottom w:val="0"/>
          <w:divBdr>
            <w:top w:val="single" w:sz="6" w:space="0" w:color="EFEFEF"/>
            <w:left w:val="none" w:sz="0" w:space="0" w:color="auto"/>
            <w:bottom w:val="none" w:sz="0" w:space="0" w:color="auto"/>
            <w:right w:val="none" w:sz="0" w:space="0" w:color="auto"/>
          </w:divBdr>
          <w:divsChild>
            <w:div w:id="1336806933">
              <w:marLeft w:val="0"/>
              <w:marRight w:val="0"/>
              <w:marTop w:val="0"/>
              <w:marBottom w:val="0"/>
              <w:divBdr>
                <w:top w:val="none" w:sz="0" w:space="0" w:color="auto"/>
                <w:left w:val="none" w:sz="0" w:space="0" w:color="auto"/>
                <w:bottom w:val="none" w:sz="0" w:space="0" w:color="auto"/>
                <w:right w:val="none" w:sz="0" w:space="0" w:color="auto"/>
              </w:divBdr>
              <w:divsChild>
                <w:div w:id="931933089">
                  <w:marLeft w:val="0"/>
                  <w:marRight w:val="0"/>
                  <w:marTop w:val="0"/>
                  <w:marBottom w:val="0"/>
                  <w:divBdr>
                    <w:top w:val="none" w:sz="0" w:space="0" w:color="auto"/>
                    <w:left w:val="none" w:sz="0" w:space="0" w:color="auto"/>
                    <w:bottom w:val="none" w:sz="0" w:space="0" w:color="auto"/>
                    <w:right w:val="none" w:sz="0" w:space="0" w:color="auto"/>
                  </w:divBdr>
                  <w:divsChild>
                    <w:div w:id="193615108">
                      <w:marLeft w:val="0"/>
                      <w:marRight w:val="0"/>
                      <w:marTop w:val="0"/>
                      <w:marBottom w:val="0"/>
                      <w:divBdr>
                        <w:top w:val="none" w:sz="0" w:space="0" w:color="auto"/>
                        <w:left w:val="single" w:sz="6" w:space="11" w:color="auto"/>
                        <w:bottom w:val="single" w:sz="6" w:space="0" w:color="auto"/>
                        <w:right w:val="single" w:sz="6" w:space="19" w:color="auto"/>
                      </w:divBdr>
                    </w:div>
                    <w:div w:id="390661432">
                      <w:marLeft w:val="0"/>
                      <w:marRight w:val="0"/>
                      <w:marTop w:val="0"/>
                      <w:marBottom w:val="0"/>
                      <w:divBdr>
                        <w:top w:val="none" w:sz="0" w:space="0" w:color="auto"/>
                        <w:left w:val="single" w:sz="6" w:space="11" w:color="auto"/>
                        <w:bottom w:val="single" w:sz="6" w:space="0" w:color="auto"/>
                        <w:right w:val="single" w:sz="6" w:space="19" w:color="auto"/>
                      </w:divBdr>
                    </w:div>
                    <w:div w:id="547227188">
                      <w:marLeft w:val="0"/>
                      <w:marRight w:val="0"/>
                      <w:marTop w:val="0"/>
                      <w:marBottom w:val="0"/>
                      <w:divBdr>
                        <w:top w:val="none" w:sz="0" w:space="0" w:color="auto"/>
                        <w:left w:val="single" w:sz="6" w:space="11" w:color="auto"/>
                        <w:bottom w:val="single" w:sz="6" w:space="0" w:color="auto"/>
                        <w:right w:val="single" w:sz="6" w:space="19" w:color="auto"/>
                      </w:divBdr>
                    </w:div>
                    <w:div w:id="699550663">
                      <w:marLeft w:val="0"/>
                      <w:marRight w:val="0"/>
                      <w:marTop w:val="0"/>
                      <w:marBottom w:val="0"/>
                      <w:divBdr>
                        <w:top w:val="none" w:sz="0" w:space="0" w:color="auto"/>
                        <w:left w:val="single" w:sz="6" w:space="11" w:color="auto"/>
                        <w:bottom w:val="single" w:sz="6" w:space="0" w:color="auto"/>
                        <w:right w:val="single" w:sz="6" w:space="19" w:color="auto"/>
                      </w:divBdr>
                    </w:div>
                    <w:div w:id="853690302">
                      <w:marLeft w:val="0"/>
                      <w:marRight w:val="0"/>
                      <w:marTop w:val="0"/>
                      <w:marBottom w:val="0"/>
                      <w:divBdr>
                        <w:top w:val="none" w:sz="0" w:space="0" w:color="auto"/>
                        <w:left w:val="single" w:sz="6" w:space="11" w:color="auto"/>
                        <w:bottom w:val="single" w:sz="6" w:space="0" w:color="auto"/>
                        <w:right w:val="single" w:sz="6" w:space="19" w:color="auto"/>
                      </w:divBdr>
                    </w:div>
                    <w:div w:id="1611401090">
                      <w:marLeft w:val="0"/>
                      <w:marRight w:val="0"/>
                      <w:marTop w:val="0"/>
                      <w:marBottom w:val="0"/>
                      <w:divBdr>
                        <w:top w:val="none" w:sz="0" w:space="0" w:color="auto"/>
                        <w:left w:val="single" w:sz="6" w:space="11" w:color="auto"/>
                        <w:bottom w:val="single" w:sz="6" w:space="0" w:color="auto"/>
                        <w:right w:val="single" w:sz="6" w:space="19" w:color="auto"/>
                      </w:divBdr>
                    </w:div>
                    <w:div w:id="2114474240">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490826350">
          <w:marLeft w:val="0"/>
          <w:marRight w:val="300"/>
          <w:marTop w:val="0"/>
          <w:marBottom w:val="0"/>
          <w:divBdr>
            <w:top w:val="none" w:sz="0" w:space="0" w:color="auto"/>
            <w:left w:val="none" w:sz="0" w:space="0" w:color="auto"/>
            <w:bottom w:val="none" w:sz="0" w:space="0" w:color="auto"/>
            <w:right w:val="none" w:sz="0" w:space="0" w:color="auto"/>
          </w:divBdr>
          <w:divsChild>
            <w:div w:id="1947350385">
              <w:marLeft w:val="0"/>
              <w:marRight w:val="0"/>
              <w:marTop w:val="0"/>
              <w:marBottom w:val="0"/>
              <w:divBdr>
                <w:top w:val="none" w:sz="0" w:space="0" w:color="auto"/>
                <w:left w:val="none" w:sz="0" w:space="0" w:color="auto"/>
                <w:bottom w:val="none" w:sz="0" w:space="0" w:color="auto"/>
                <w:right w:val="none" w:sz="0" w:space="0" w:color="auto"/>
              </w:divBdr>
              <w:divsChild>
                <w:div w:id="16137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711">
          <w:marLeft w:val="0"/>
          <w:marRight w:val="0"/>
          <w:marTop w:val="0"/>
          <w:marBottom w:val="0"/>
          <w:divBdr>
            <w:top w:val="none" w:sz="0" w:space="0" w:color="auto"/>
            <w:left w:val="none" w:sz="0" w:space="0" w:color="auto"/>
            <w:bottom w:val="none" w:sz="0" w:space="0" w:color="auto"/>
            <w:right w:val="none" w:sz="0" w:space="0" w:color="auto"/>
          </w:divBdr>
          <w:divsChild>
            <w:div w:id="1214348926">
              <w:marLeft w:val="0"/>
              <w:marRight w:val="0"/>
              <w:marTop w:val="0"/>
              <w:marBottom w:val="0"/>
              <w:divBdr>
                <w:top w:val="none" w:sz="0" w:space="0" w:color="auto"/>
                <w:left w:val="none" w:sz="0" w:space="0" w:color="auto"/>
                <w:bottom w:val="none" w:sz="0" w:space="0" w:color="auto"/>
                <w:right w:val="none" w:sz="0" w:space="0" w:color="auto"/>
              </w:divBdr>
              <w:divsChild>
                <w:div w:id="98988609">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525485898">
                  <w:marLeft w:val="0"/>
                  <w:marRight w:val="0"/>
                  <w:marTop w:val="300"/>
                  <w:marBottom w:val="0"/>
                  <w:divBdr>
                    <w:top w:val="none" w:sz="0" w:space="0" w:color="auto"/>
                    <w:left w:val="none" w:sz="0" w:space="0" w:color="auto"/>
                    <w:bottom w:val="none" w:sz="0" w:space="0" w:color="auto"/>
                    <w:right w:val="none" w:sz="0" w:space="0" w:color="auto"/>
                  </w:divBdr>
                </w:div>
                <w:div w:id="633757604">
                  <w:marLeft w:val="-4575"/>
                  <w:marRight w:val="-4575"/>
                  <w:marTop w:val="0"/>
                  <w:marBottom w:val="0"/>
                  <w:divBdr>
                    <w:top w:val="none" w:sz="0" w:space="0" w:color="auto"/>
                    <w:left w:val="none" w:sz="0" w:space="0" w:color="auto"/>
                    <w:bottom w:val="none" w:sz="0" w:space="0" w:color="auto"/>
                    <w:right w:val="none" w:sz="0" w:space="0" w:color="auto"/>
                  </w:divBdr>
                  <w:divsChild>
                    <w:div w:id="721901408">
                      <w:marLeft w:val="0"/>
                      <w:marRight w:val="0"/>
                      <w:marTop w:val="450"/>
                      <w:marBottom w:val="225"/>
                      <w:divBdr>
                        <w:top w:val="none" w:sz="0" w:space="0" w:color="auto"/>
                        <w:left w:val="none" w:sz="0" w:space="0" w:color="auto"/>
                        <w:bottom w:val="none" w:sz="0" w:space="0" w:color="auto"/>
                        <w:right w:val="none" w:sz="0" w:space="0" w:color="auto"/>
                      </w:divBdr>
                      <w:divsChild>
                        <w:div w:id="766535034">
                          <w:marLeft w:val="0"/>
                          <w:marRight w:val="0"/>
                          <w:marTop w:val="0"/>
                          <w:marBottom w:val="0"/>
                          <w:divBdr>
                            <w:top w:val="none" w:sz="0" w:space="0" w:color="auto"/>
                            <w:left w:val="none" w:sz="0" w:space="0" w:color="auto"/>
                            <w:bottom w:val="none" w:sz="0" w:space="0" w:color="auto"/>
                            <w:right w:val="none" w:sz="0" w:space="0" w:color="auto"/>
                          </w:divBdr>
                          <w:divsChild>
                            <w:div w:id="20868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847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992375146">
                  <w:marLeft w:val="0"/>
                  <w:marRight w:val="0"/>
                  <w:marTop w:val="0"/>
                  <w:marBottom w:val="0"/>
                  <w:divBdr>
                    <w:top w:val="none" w:sz="0" w:space="0" w:color="auto"/>
                    <w:left w:val="none" w:sz="0" w:space="0" w:color="auto"/>
                    <w:bottom w:val="none" w:sz="0" w:space="0" w:color="auto"/>
                    <w:right w:val="none" w:sz="0" w:space="0" w:color="auto"/>
                  </w:divBdr>
                  <w:divsChild>
                    <w:div w:id="436144614">
                      <w:marLeft w:val="0"/>
                      <w:marRight w:val="0"/>
                      <w:marTop w:val="0"/>
                      <w:marBottom w:val="0"/>
                      <w:divBdr>
                        <w:top w:val="none" w:sz="0" w:space="0" w:color="auto"/>
                        <w:left w:val="none" w:sz="0" w:space="0" w:color="auto"/>
                        <w:bottom w:val="none" w:sz="0" w:space="0" w:color="auto"/>
                        <w:right w:val="none" w:sz="0" w:space="0" w:color="auto"/>
                      </w:divBdr>
                      <w:divsChild>
                        <w:div w:id="2004624173">
                          <w:marLeft w:val="0"/>
                          <w:marRight w:val="0"/>
                          <w:marTop w:val="75"/>
                          <w:marBottom w:val="0"/>
                          <w:divBdr>
                            <w:top w:val="none" w:sz="0" w:space="0" w:color="auto"/>
                            <w:left w:val="none" w:sz="0" w:space="0" w:color="auto"/>
                            <w:bottom w:val="none" w:sz="0" w:space="0" w:color="auto"/>
                            <w:right w:val="none" w:sz="0" w:space="0" w:color="auto"/>
                          </w:divBdr>
                        </w:div>
                      </w:divsChild>
                    </w:div>
                    <w:div w:id="2118408028">
                      <w:marLeft w:val="0"/>
                      <w:marRight w:val="0"/>
                      <w:marTop w:val="0"/>
                      <w:marBottom w:val="0"/>
                      <w:divBdr>
                        <w:top w:val="none" w:sz="0" w:space="0" w:color="auto"/>
                        <w:left w:val="none" w:sz="0" w:space="0" w:color="auto"/>
                        <w:bottom w:val="none" w:sz="0" w:space="0" w:color="auto"/>
                        <w:right w:val="none" w:sz="0" w:space="0" w:color="auto"/>
                      </w:divBdr>
                    </w:div>
                  </w:divsChild>
                </w:div>
                <w:div w:id="1001855351">
                  <w:marLeft w:val="-4575"/>
                  <w:marRight w:val="-4575"/>
                  <w:marTop w:val="0"/>
                  <w:marBottom w:val="0"/>
                  <w:divBdr>
                    <w:top w:val="none" w:sz="0" w:space="0" w:color="auto"/>
                    <w:left w:val="none" w:sz="0" w:space="0" w:color="auto"/>
                    <w:bottom w:val="none" w:sz="0" w:space="0" w:color="auto"/>
                    <w:right w:val="none" w:sz="0" w:space="0" w:color="auto"/>
                  </w:divBdr>
                  <w:divsChild>
                    <w:div w:id="768768791">
                      <w:marLeft w:val="0"/>
                      <w:marRight w:val="0"/>
                      <w:marTop w:val="450"/>
                      <w:marBottom w:val="225"/>
                      <w:divBdr>
                        <w:top w:val="none" w:sz="0" w:space="0" w:color="auto"/>
                        <w:left w:val="none" w:sz="0" w:space="0" w:color="auto"/>
                        <w:bottom w:val="none" w:sz="0" w:space="0" w:color="auto"/>
                        <w:right w:val="none" w:sz="0" w:space="0" w:color="auto"/>
                      </w:divBdr>
                      <w:divsChild>
                        <w:div w:id="852574958">
                          <w:marLeft w:val="0"/>
                          <w:marRight w:val="0"/>
                          <w:marTop w:val="0"/>
                          <w:marBottom w:val="0"/>
                          <w:divBdr>
                            <w:top w:val="none" w:sz="0" w:space="0" w:color="auto"/>
                            <w:left w:val="none" w:sz="0" w:space="0" w:color="auto"/>
                            <w:bottom w:val="none" w:sz="0" w:space="0" w:color="auto"/>
                            <w:right w:val="none" w:sz="0" w:space="0" w:color="auto"/>
                          </w:divBdr>
                          <w:divsChild>
                            <w:div w:id="171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2521">
                  <w:marLeft w:val="0"/>
                  <w:marRight w:val="0"/>
                  <w:marTop w:val="375"/>
                  <w:marBottom w:val="375"/>
                  <w:divBdr>
                    <w:top w:val="none" w:sz="0" w:space="0" w:color="auto"/>
                    <w:left w:val="none" w:sz="0" w:space="0" w:color="auto"/>
                    <w:bottom w:val="none" w:sz="0" w:space="0" w:color="auto"/>
                    <w:right w:val="none" w:sz="0" w:space="0" w:color="auto"/>
                  </w:divBdr>
                </w:div>
                <w:div w:id="1164782397">
                  <w:marLeft w:val="-4575"/>
                  <w:marRight w:val="-4575"/>
                  <w:marTop w:val="0"/>
                  <w:marBottom w:val="0"/>
                  <w:divBdr>
                    <w:top w:val="none" w:sz="0" w:space="0" w:color="auto"/>
                    <w:left w:val="none" w:sz="0" w:space="0" w:color="auto"/>
                    <w:bottom w:val="none" w:sz="0" w:space="0" w:color="auto"/>
                    <w:right w:val="none" w:sz="0" w:space="0" w:color="auto"/>
                  </w:divBdr>
                  <w:divsChild>
                    <w:div w:id="879124442">
                      <w:marLeft w:val="0"/>
                      <w:marRight w:val="0"/>
                      <w:marTop w:val="450"/>
                      <w:marBottom w:val="225"/>
                      <w:divBdr>
                        <w:top w:val="none" w:sz="0" w:space="0" w:color="auto"/>
                        <w:left w:val="none" w:sz="0" w:space="0" w:color="auto"/>
                        <w:bottom w:val="none" w:sz="0" w:space="0" w:color="auto"/>
                        <w:right w:val="none" w:sz="0" w:space="0" w:color="auto"/>
                      </w:divBdr>
                      <w:divsChild>
                        <w:div w:id="2100633190">
                          <w:marLeft w:val="0"/>
                          <w:marRight w:val="0"/>
                          <w:marTop w:val="0"/>
                          <w:marBottom w:val="0"/>
                          <w:divBdr>
                            <w:top w:val="none" w:sz="0" w:space="0" w:color="auto"/>
                            <w:left w:val="none" w:sz="0" w:space="0" w:color="auto"/>
                            <w:bottom w:val="none" w:sz="0" w:space="0" w:color="auto"/>
                            <w:right w:val="none" w:sz="0" w:space="0" w:color="auto"/>
                          </w:divBdr>
                          <w:divsChild>
                            <w:div w:id="2222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16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268930242">
                  <w:marLeft w:val="-4575"/>
                  <w:marRight w:val="-4575"/>
                  <w:marTop w:val="0"/>
                  <w:marBottom w:val="0"/>
                  <w:divBdr>
                    <w:top w:val="none" w:sz="0" w:space="0" w:color="auto"/>
                    <w:left w:val="none" w:sz="0" w:space="0" w:color="auto"/>
                    <w:bottom w:val="none" w:sz="0" w:space="0" w:color="auto"/>
                    <w:right w:val="none" w:sz="0" w:space="0" w:color="auto"/>
                  </w:divBdr>
                  <w:divsChild>
                    <w:div w:id="2022975800">
                      <w:marLeft w:val="0"/>
                      <w:marRight w:val="0"/>
                      <w:marTop w:val="450"/>
                      <w:marBottom w:val="225"/>
                      <w:divBdr>
                        <w:top w:val="none" w:sz="0" w:space="0" w:color="auto"/>
                        <w:left w:val="none" w:sz="0" w:space="0" w:color="auto"/>
                        <w:bottom w:val="none" w:sz="0" w:space="0" w:color="auto"/>
                        <w:right w:val="none" w:sz="0" w:space="0" w:color="auto"/>
                      </w:divBdr>
                      <w:divsChild>
                        <w:div w:id="859203197">
                          <w:marLeft w:val="0"/>
                          <w:marRight w:val="0"/>
                          <w:marTop w:val="0"/>
                          <w:marBottom w:val="0"/>
                          <w:divBdr>
                            <w:top w:val="none" w:sz="0" w:space="0" w:color="auto"/>
                            <w:left w:val="none" w:sz="0" w:space="0" w:color="auto"/>
                            <w:bottom w:val="none" w:sz="0" w:space="0" w:color="auto"/>
                            <w:right w:val="none" w:sz="0" w:space="0" w:color="auto"/>
                          </w:divBdr>
                          <w:divsChild>
                            <w:div w:id="14982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80110">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1780834898">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16226317">
                  <w:blockQuote w:val="1"/>
                  <w:marLeft w:val="720"/>
                  <w:marRight w:val="720"/>
                  <w:marTop w:val="100"/>
                  <w:marBottom w:val="100"/>
                  <w:divBdr>
                    <w:top w:val="single" w:sz="6" w:space="5" w:color="000000"/>
                    <w:left w:val="none" w:sz="0" w:space="0" w:color="auto"/>
                    <w:bottom w:val="none" w:sz="0" w:space="0" w:color="auto"/>
                    <w:right w:val="none" w:sz="0" w:space="0" w:color="auto"/>
                  </w:divBdr>
                </w:div>
                <w:div w:id="2088532719">
                  <w:marLeft w:val="-4575"/>
                  <w:marRight w:val="-4575"/>
                  <w:marTop w:val="0"/>
                  <w:marBottom w:val="0"/>
                  <w:divBdr>
                    <w:top w:val="none" w:sz="0" w:space="0" w:color="auto"/>
                    <w:left w:val="none" w:sz="0" w:space="0" w:color="auto"/>
                    <w:bottom w:val="none" w:sz="0" w:space="0" w:color="auto"/>
                    <w:right w:val="none" w:sz="0" w:space="0" w:color="auto"/>
                  </w:divBdr>
                  <w:divsChild>
                    <w:div w:id="1045175628">
                      <w:marLeft w:val="0"/>
                      <w:marRight w:val="0"/>
                      <w:marTop w:val="450"/>
                      <w:marBottom w:val="225"/>
                      <w:divBdr>
                        <w:top w:val="none" w:sz="0" w:space="0" w:color="auto"/>
                        <w:left w:val="none" w:sz="0" w:space="0" w:color="auto"/>
                        <w:bottom w:val="none" w:sz="0" w:space="0" w:color="auto"/>
                        <w:right w:val="none" w:sz="0" w:space="0" w:color="auto"/>
                      </w:divBdr>
                      <w:divsChild>
                        <w:div w:id="1975914328">
                          <w:marLeft w:val="0"/>
                          <w:marRight w:val="0"/>
                          <w:marTop w:val="0"/>
                          <w:marBottom w:val="0"/>
                          <w:divBdr>
                            <w:top w:val="none" w:sz="0" w:space="0" w:color="auto"/>
                            <w:left w:val="none" w:sz="0" w:space="0" w:color="auto"/>
                            <w:bottom w:val="none" w:sz="0" w:space="0" w:color="auto"/>
                            <w:right w:val="none" w:sz="0" w:space="0" w:color="auto"/>
                          </w:divBdr>
                          <w:divsChild>
                            <w:div w:id="16297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79578">
                  <w:marLeft w:val="-4575"/>
                  <w:marRight w:val="-4575"/>
                  <w:marTop w:val="0"/>
                  <w:marBottom w:val="0"/>
                  <w:divBdr>
                    <w:top w:val="none" w:sz="0" w:space="0" w:color="auto"/>
                    <w:left w:val="none" w:sz="0" w:space="0" w:color="auto"/>
                    <w:bottom w:val="none" w:sz="0" w:space="0" w:color="auto"/>
                    <w:right w:val="none" w:sz="0" w:space="0" w:color="auto"/>
                  </w:divBdr>
                  <w:divsChild>
                    <w:div w:id="1649747610">
                      <w:marLeft w:val="0"/>
                      <w:marRight w:val="0"/>
                      <w:marTop w:val="450"/>
                      <w:marBottom w:val="225"/>
                      <w:divBdr>
                        <w:top w:val="none" w:sz="0" w:space="0" w:color="auto"/>
                        <w:left w:val="none" w:sz="0" w:space="0" w:color="auto"/>
                        <w:bottom w:val="none" w:sz="0" w:space="0" w:color="auto"/>
                        <w:right w:val="none" w:sz="0" w:space="0" w:color="auto"/>
                      </w:divBdr>
                      <w:divsChild>
                        <w:div w:id="1618440092">
                          <w:marLeft w:val="0"/>
                          <w:marRight w:val="0"/>
                          <w:marTop w:val="0"/>
                          <w:marBottom w:val="0"/>
                          <w:divBdr>
                            <w:top w:val="none" w:sz="0" w:space="0" w:color="auto"/>
                            <w:left w:val="none" w:sz="0" w:space="0" w:color="auto"/>
                            <w:bottom w:val="none" w:sz="0" w:space="0" w:color="auto"/>
                            <w:right w:val="none" w:sz="0" w:space="0" w:color="auto"/>
                          </w:divBdr>
                          <w:divsChild>
                            <w:div w:id="8518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32276">
          <w:marLeft w:val="0"/>
          <w:marRight w:val="0"/>
          <w:marTop w:val="0"/>
          <w:marBottom w:val="0"/>
          <w:divBdr>
            <w:top w:val="none" w:sz="0" w:space="0" w:color="auto"/>
            <w:left w:val="none" w:sz="0" w:space="0" w:color="auto"/>
            <w:bottom w:val="none" w:sz="0" w:space="0" w:color="auto"/>
            <w:right w:val="none" w:sz="0" w:space="0" w:color="auto"/>
          </w:divBdr>
        </w:div>
      </w:divsChild>
    </w:div>
    <w:div w:id="1433162509">
      <w:bodyDiv w:val="1"/>
      <w:marLeft w:val="0"/>
      <w:marRight w:val="0"/>
      <w:marTop w:val="0"/>
      <w:marBottom w:val="0"/>
      <w:divBdr>
        <w:top w:val="none" w:sz="0" w:space="0" w:color="auto"/>
        <w:left w:val="none" w:sz="0" w:space="0" w:color="auto"/>
        <w:bottom w:val="none" w:sz="0" w:space="0" w:color="auto"/>
        <w:right w:val="none" w:sz="0" w:space="0" w:color="auto"/>
      </w:divBdr>
      <w:divsChild>
        <w:div w:id="206766964">
          <w:marLeft w:val="0"/>
          <w:marRight w:val="0"/>
          <w:marTop w:val="0"/>
          <w:marBottom w:val="375"/>
          <w:divBdr>
            <w:top w:val="none" w:sz="0" w:space="0" w:color="auto"/>
            <w:left w:val="none" w:sz="0" w:space="0" w:color="auto"/>
            <w:bottom w:val="none" w:sz="0" w:space="0" w:color="auto"/>
            <w:right w:val="none" w:sz="0" w:space="0" w:color="auto"/>
          </w:divBdr>
        </w:div>
        <w:div w:id="115297918">
          <w:marLeft w:val="0"/>
          <w:marRight w:val="0"/>
          <w:marTop w:val="0"/>
          <w:marBottom w:val="375"/>
          <w:divBdr>
            <w:top w:val="none" w:sz="0" w:space="0" w:color="auto"/>
            <w:left w:val="none" w:sz="0" w:space="0" w:color="auto"/>
            <w:bottom w:val="none" w:sz="0" w:space="0" w:color="auto"/>
            <w:right w:val="none" w:sz="0" w:space="0" w:color="auto"/>
          </w:divBdr>
        </w:div>
      </w:divsChild>
    </w:div>
    <w:div w:id="1435204086">
      <w:bodyDiv w:val="1"/>
      <w:marLeft w:val="0"/>
      <w:marRight w:val="0"/>
      <w:marTop w:val="0"/>
      <w:marBottom w:val="0"/>
      <w:divBdr>
        <w:top w:val="none" w:sz="0" w:space="0" w:color="auto"/>
        <w:left w:val="none" w:sz="0" w:space="0" w:color="auto"/>
        <w:bottom w:val="none" w:sz="0" w:space="0" w:color="auto"/>
        <w:right w:val="none" w:sz="0" w:space="0" w:color="auto"/>
      </w:divBdr>
      <w:divsChild>
        <w:div w:id="688944372">
          <w:marLeft w:val="0"/>
          <w:marRight w:val="0"/>
          <w:marTop w:val="0"/>
          <w:marBottom w:val="0"/>
          <w:divBdr>
            <w:top w:val="none" w:sz="0" w:space="0" w:color="auto"/>
            <w:left w:val="none" w:sz="0" w:space="0" w:color="auto"/>
            <w:bottom w:val="none" w:sz="0" w:space="0" w:color="auto"/>
            <w:right w:val="none" w:sz="0" w:space="0" w:color="auto"/>
          </w:divBdr>
          <w:divsChild>
            <w:div w:id="254941465">
              <w:marLeft w:val="0"/>
              <w:marRight w:val="0"/>
              <w:marTop w:val="0"/>
              <w:marBottom w:val="0"/>
              <w:divBdr>
                <w:top w:val="none" w:sz="0" w:space="0" w:color="auto"/>
                <w:left w:val="none" w:sz="0" w:space="0" w:color="auto"/>
                <w:bottom w:val="none" w:sz="0" w:space="0" w:color="auto"/>
                <w:right w:val="none" w:sz="0" w:space="0" w:color="auto"/>
              </w:divBdr>
            </w:div>
            <w:div w:id="1296522761">
              <w:marLeft w:val="0"/>
              <w:marRight w:val="0"/>
              <w:marTop w:val="0"/>
              <w:marBottom w:val="0"/>
              <w:divBdr>
                <w:top w:val="none" w:sz="0" w:space="0" w:color="auto"/>
                <w:left w:val="none" w:sz="0" w:space="0" w:color="auto"/>
                <w:bottom w:val="none" w:sz="0" w:space="0" w:color="auto"/>
                <w:right w:val="none" w:sz="0" w:space="0" w:color="auto"/>
              </w:divBdr>
            </w:div>
            <w:div w:id="1769041619">
              <w:marLeft w:val="0"/>
              <w:marRight w:val="0"/>
              <w:marTop w:val="0"/>
              <w:marBottom w:val="0"/>
              <w:divBdr>
                <w:top w:val="none" w:sz="0" w:space="0" w:color="auto"/>
                <w:left w:val="none" w:sz="0" w:space="0" w:color="auto"/>
                <w:bottom w:val="none" w:sz="0" w:space="0" w:color="auto"/>
                <w:right w:val="none" w:sz="0" w:space="0" w:color="auto"/>
              </w:divBdr>
            </w:div>
            <w:div w:id="2011061795">
              <w:marLeft w:val="0"/>
              <w:marRight w:val="0"/>
              <w:marTop w:val="0"/>
              <w:marBottom w:val="0"/>
              <w:divBdr>
                <w:top w:val="none" w:sz="0" w:space="0" w:color="auto"/>
                <w:left w:val="none" w:sz="0" w:space="0" w:color="auto"/>
                <w:bottom w:val="none" w:sz="0" w:space="0" w:color="auto"/>
                <w:right w:val="none" w:sz="0" w:space="0" w:color="auto"/>
              </w:divBdr>
            </w:div>
          </w:divsChild>
        </w:div>
        <w:div w:id="1795782294">
          <w:marLeft w:val="0"/>
          <w:marRight w:val="0"/>
          <w:marTop w:val="0"/>
          <w:marBottom w:val="0"/>
          <w:divBdr>
            <w:top w:val="none" w:sz="0" w:space="0" w:color="auto"/>
            <w:left w:val="none" w:sz="0" w:space="0" w:color="auto"/>
            <w:bottom w:val="none" w:sz="0" w:space="0" w:color="auto"/>
            <w:right w:val="none" w:sz="0" w:space="0" w:color="auto"/>
          </w:divBdr>
          <w:divsChild>
            <w:div w:id="549271051">
              <w:marLeft w:val="0"/>
              <w:marRight w:val="0"/>
              <w:marTop w:val="0"/>
              <w:marBottom w:val="0"/>
              <w:divBdr>
                <w:top w:val="none" w:sz="0" w:space="0" w:color="auto"/>
                <w:left w:val="none" w:sz="0" w:space="0" w:color="auto"/>
                <w:bottom w:val="none" w:sz="0" w:space="0" w:color="auto"/>
                <w:right w:val="none" w:sz="0" w:space="0" w:color="auto"/>
              </w:divBdr>
            </w:div>
            <w:div w:id="987517802">
              <w:marLeft w:val="0"/>
              <w:marRight w:val="0"/>
              <w:marTop w:val="0"/>
              <w:marBottom w:val="0"/>
              <w:divBdr>
                <w:top w:val="none" w:sz="0" w:space="0" w:color="auto"/>
                <w:left w:val="none" w:sz="0" w:space="0" w:color="auto"/>
                <w:bottom w:val="none" w:sz="0" w:space="0" w:color="auto"/>
                <w:right w:val="none" w:sz="0" w:space="0" w:color="auto"/>
              </w:divBdr>
            </w:div>
            <w:div w:id="1318993436">
              <w:marLeft w:val="0"/>
              <w:marRight w:val="0"/>
              <w:marTop w:val="0"/>
              <w:marBottom w:val="0"/>
              <w:divBdr>
                <w:top w:val="none" w:sz="0" w:space="0" w:color="auto"/>
                <w:left w:val="none" w:sz="0" w:space="0" w:color="auto"/>
                <w:bottom w:val="none" w:sz="0" w:space="0" w:color="auto"/>
                <w:right w:val="none" w:sz="0" w:space="0" w:color="auto"/>
              </w:divBdr>
            </w:div>
            <w:div w:id="1540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3927">
      <w:bodyDiv w:val="1"/>
      <w:marLeft w:val="0"/>
      <w:marRight w:val="0"/>
      <w:marTop w:val="0"/>
      <w:marBottom w:val="0"/>
      <w:divBdr>
        <w:top w:val="none" w:sz="0" w:space="0" w:color="auto"/>
        <w:left w:val="none" w:sz="0" w:space="0" w:color="auto"/>
        <w:bottom w:val="none" w:sz="0" w:space="0" w:color="auto"/>
        <w:right w:val="none" w:sz="0" w:space="0" w:color="auto"/>
      </w:divBdr>
    </w:div>
    <w:div w:id="1438789643">
      <w:bodyDiv w:val="1"/>
      <w:marLeft w:val="0"/>
      <w:marRight w:val="0"/>
      <w:marTop w:val="0"/>
      <w:marBottom w:val="0"/>
      <w:divBdr>
        <w:top w:val="none" w:sz="0" w:space="0" w:color="auto"/>
        <w:left w:val="none" w:sz="0" w:space="0" w:color="auto"/>
        <w:bottom w:val="none" w:sz="0" w:space="0" w:color="auto"/>
        <w:right w:val="none" w:sz="0" w:space="0" w:color="auto"/>
      </w:divBdr>
    </w:div>
    <w:div w:id="1441484259">
      <w:bodyDiv w:val="1"/>
      <w:marLeft w:val="0"/>
      <w:marRight w:val="0"/>
      <w:marTop w:val="0"/>
      <w:marBottom w:val="0"/>
      <w:divBdr>
        <w:top w:val="none" w:sz="0" w:space="0" w:color="auto"/>
        <w:left w:val="none" w:sz="0" w:space="0" w:color="auto"/>
        <w:bottom w:val="none" w:sz="0" w:space="0" w:color="auto"/>
        <w:right w:val="none" w:sz="0" w:space="0" w:color="auto"/>
      </w:divBdr>
    </w:div>
    <w:div w:id="1442335087">
      <w:bodyDiv w:val="1"/>
      <w:marLeft w:val="0"/>
      <w:marRight w:val="0"/>
      <w:marTop w:val="0"/>
      <w:marBottom w:val="0"/>
      <w:divBdr>
        <w:top w:val="none" w:sz="0" w:space="0" w:color="auto"/>
        <w:left w:val="none" w:sz="0" w:space="0" w:color="auto"/>
        <w:bottom w:val="none" w:sz="0" w:space="0" w:color="auto"/>
        <w:right w:val="none" w:sz="0" w:space="0" w:color="auto"/>
      </w:divBdr>
      <w:divsChild>
        <w:div w:id="174617092">
          <w:marLeft w:val="0"/>
          <w:marRight w:val="0"/>
          <w:marTop w:val="0"/>
          <w:marBottom w:val="0"/>
          <w:divBdr>
            <w:top w:val="none" w:sz="0" w:space="0" w:color="auto"/>
            <w:left w:val="none" w:sz="0" w:space="0" w:color="auto"/>
            <w:bottom w:val="none" w:sz="0" w:space="0" w:color="auto"/>
            <w:right w:val="none" w:sz="0" w:space="0" w:color="auto"/>
          </w:divBdr>
        </w:div>
        <w:div w:id="1078593752">
          <w:marLeft w:val="0"/>
          <w:marRight w:val="0"/>
          <w:marTop w:val="0"/>
          <w:marBottom w:val="0"/>
          <w:divBdr>
            <w:top w:val="none" w:sz="0" w:space="0" w:color="auto"/>
            <w:left w:val="none" w:sz="0" w:space="0" w:color="auto"/>
            <w:bottom w:val="none" w:sz="0" w:space="0" w:color="auto"/>
            <w:right w:val="none" w:sz="0" w:space="0" w:color="auto"/>
          </w:divBdr>
        </w:div>
        <w:div w:id="1469545437">
          <w:marLeft w:val="0"/>
          <w:marRight w:val="0"/>
          <w:marTop w:val="0"/>
          <w:marBottom w:val="0"/>
          <w:divBdr>
            <w:top w:val="none" w:sz="0" w:space="0" w:color="auto"/>
            <w:left w:val="none" w:sz="0" w:space="0" w:color="auto"/>
            <w:bottom w:val="none" w:sz="0" w:space="0" w:color="auto"/>
            <w:right w:val="none" w:sz="0" w:space="0" w:color="auto"/>
          </w:divBdr>
        </w:div>
        <w:div w:id="1908413949">
          <w:marLeft w:val="0"/>
          <w:marRight w:val="0"/>
          <w:marTop w:val="0"/>
          <w:marBottom w:val="0"/>
          <w:divBdr>
            <w:top w:val="none" w:sz="0" w:space="0" w:color="auto"/>
            <w:left w:val="none" w:sz="0" w:space="0" w:color="auto"/>
            <w:bottom w:val="none" w:sz="0" w:space="0" w:color="auto"/>
            <w:right w:val="none" w:sz="0" w:space="0" w:color="auto"/>
          </w:divBdr>
        </w:div>
      </w:divsChild>
    </w:div>
    <w:div w:id="1442913725">
      <w:bodyDiv w:val="1"/>
      <w:marLeft w:val="0"/>
      <w:marRight w:val="0"/>
      <w:marTop w:val="0"/>
      <w:marBottom w:val="0"/>
      <w:divBdr>
        <w:top w:val="none" w:sz="0" w:space="0" w:color="auto"/>
        <w:left w:val="none" w:sz="0" w:space="0" w:color="auto"/>
        <w:bottom w:val="none" w:sz="0" w:space="0" w:color="auto"/>
        <w:right w:val="none" w:sz="0" w:space="0" w:color="auto"/>
      </w:divBdr>
      <w:divsChild>
        <w:div w:id="523445285">
          <w:marLeft w:val="0"/>
          <w:marRight w:val="0"/>
          <w:marTop w:val="0"/>
          <w:marBottom w:val="364"/>
          <w:divBdr>
            <w:top w:val="none" w:sz="0" w:space="0" w:color="auto"/>
            <w:left w:val="none" w:sz="0" w:space="0" w:color="auto"/>
            <w:bottom w:val="none" w:sz="0" w:space="0" w:color="auto"/>
            <w:right w:val="none" w:sz="0" w:space="0" w:color="auto"/>
          </w:divBdr>
        </w:div>
        <w:div w:id="1560440065">
          <w:marLeft w:val="0"/>
          <w:marRight w:val="0"/>
          <w:marTop w:val="0"/>
          <w:marBottom w:val="0"/>
          <w:divBdr>
            <w:top w:val="none" w:sz="0" w:space="0" w:color="auto"/>
            <w:left w:val="none" w:sz="0" w:space="0" w:color="auto"/>
            <w:bottom w:val="none" w:sz="0" w:space="0" w:color="auto"/>
            <w:right w:val="none" w:sz="0" w:space="0" w:color="auto"/>
          </w:divBdr>
          <w:divsChild>
            <w:div w:id="1450591045">
              <w:marLeft w:val="0"/>
              <w:marRight w:val="0"/>
              <w:marTop w:val="0"/>
              <w:marBottom w:val="75"/>
              <w:divBdr>
                <w:top w:val="none" w:sz="0" w:space="0" w:color="auto"/>
                <w:left w:val="none" w:sz="0" w:space="0" w:color="auto"/>
                <w:bottom w:val="none" w:sz="0" w:space="0" w:color="auto"/>
                <w:right w:val="none" w:sz="0" w:space="0" w:color="auto"/>
              </w:divBdr>
              <w:divsChild>
                <w:div w:id="627317249">
                  <w:marLeft w:val="0"/>
                  <w:marRight w:val="0"/>
                  <w:marTop w:val="0"/>
                  <w:marBottom w:val="0"/>
                  <w:divBdr>
                    <w:top w:val="none" w:sz="0" w:space="0" w:color="auto"/>
                    <w:left w:val="none" w:sz="0" w:space="0" w:color="auto"/>
                    <w:bottom w:val="none" w:sz="0" w:space="0" w:color="auto"/>
                    <w:right w:val="none" w:sz="0" w:space="0" w:color="auto"/>
                  </w:divBdr>
                </w:div>
                <w:div w:id="9569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398">
      <w:bodyDiv w:val="1"/>
      <w:marLeft w:val="0"/>
      <w:marRight w:val="0"/>
      <w:marTop w:val="0"/>
      <w:marBottom w:val="0"/>
      <w:divBdr>
        <w:top w:val="none" w:sz="0" w:space="0" w:color="auto"/>
        <w:left w:val="none" w:sz="0" w:space="0" w:color="auto"/>
        <w:bottom w:val="none" w:sz="0" w:space="0" w:color="auto"/>
        <w:right w:val="none" w:sz="0" w:space="0" w:color="auto"/>
      </w:divBdr>
    </w:div>
    <w:div w:id="1443189253">
      <w:bodyDiv w:val="1"/>
      <w:marLeft w:val="0"/>
      <w:marRight w:val="0"/>
      <w:marTop w:val="0"/>
      <w:marBottom w:val="0"/>
      <w:divBdr>
        <w:top w:val="none" w:sz="0" w:space="0" w:color="auto"/>
        <w:left w:val="none" w:sz="0" w:space="0" w:color="auto"/>
        <w:bottom w:val="none" w:sz="0" w:space="0" w:color="auto"/>
        <w:right w:val="none" w:sz="0" w:space="0" w:color="auto"/>
      </w:divBdr>
    </w:div>
    <w:div w:id="1444108417">
      <w:bodyDiv w:val="1"/>
      <w:marLeft w:val="0"/>
      <w:marRight w:val="0"/>
      <w:marTop w:val="0"/>
      <w:marBottom w:val="0"/>
      <w:divBdr>
        <w:top w:val="none" w:sz="0" w:space="0" w:color="auto"/>
        <w:left w:val="none" w:sz="0" w:space="0" w:color="auto"/>
        <w:bottom w:val="none" w:sz="0" w:space="0" w:color="auto"/>
        <w:right w:val="none" w:sz="0" w:space="0" w:color="auto"/>
      </w:divBdr>
    </w:div>
    <w:div w:id="1444421217">
      <w:bodyDiv w:val="1"/>
      <w:marLeft w:val="0"/>
      <w:marRight w:val="0"/>
      <w:marTop w:val="0"/>
      <w:marBottom w:val="0"/>
      <w:divBdr>
        <w:top w:val="none" w:sz="0" w:space="0" w:color="auto"/>
        <w:left w:val="none" w:sz="0" w:space="0" w:color="auto"/>
        <w:bottom w:val="none" w:sz="0" w:space="0" w:color="auto"/>
        <w:right w:val="none" w:sz="0" w:space="0" w:color="auto"/>
      </w:divBdr>
    </w:div>
    <w:div w:id="1445156066">
      <w:bodyDiv w:val="1"/>
      <w:marLeft w:val="0"/>
      <w:marRight w:val="0"/>
      <w:marTop w:val="0"/>
      <w:marBottom w:val="0"/>
      <w:divBdr>
        <w:top w:val="none" w:sz="0" w:space="0" w:color="auto"/>
        <w:left w:val="none" w:sz="0" w:space="0" w:color="auto"/>
        <w:bottom w:val="none" w:sz="0" w:space="0" w:color="auto"/>
        <w:right w:val="none" w:sz="0" w:space="0" w:color="auto"/>
      </w:divBdr>
    </w:div>
    <w:div w:id="1445929499">
      <w:bodyDiv w:val="1"/>
      <w:marLeft w:val="0"/>
      <w:marRight w:val="0"/>
      <w:marTop w:val="0"/>
      <w:marBottom w:val="0"/>
      <w:divBdr>
        <w:top w:val="none" w:sz="0" w:space="0" w:color="auto"/>
        <w:left w:val="none" w:sz="0" w:space="0" w:color="auto"/>
        <w:bottom w:val="none" w:sz="0" w:space="0" w:color="auto"/>
        <w:right w:val="none" w:sz="0" w:space="0" w:color="auto"/>
      </w:divBdr>
    </w:div>
    <w:div w:id="1446002903">
      <w:bodyDiv w:val="1"/>
      <w:marLeft w:val="0"/>
      <w:marRight w:val="0"/>
      <w:marTop w:val="0"/>
      <w:marBottom w:val="0"/>
      <w:divBdr>
        <w:top w:val="none" w:sz="0" w:space="0" w:color="auto"/>
        <w:left w:val="none" w:sz="0" w:space="0" w:color="auto"/>
        <w:bottom w:val="none" w:sz="0" w:space="0" w:color="auto"/>
        <w:right w:val="none" w:sz="0" w:space="0" w:color="auto"/>
      </w:divBdr>
    </w:div>
    <w:div w:id="1446659074">
      <w:bodyDiv w:val="1"/>
      <w:marLeft w:val="0"/>
      <w:marRight w:val="0"/>
      <w:marTop w:val="0"/>
      <w:marBottom w:val="0"/>
      <w:divBdr>
        <w:top w:val="none" w:sz="0" w:space="0" w:color="auto"/>
        <w:left w:val="none" w:sz="0" w:space="0" w:color="auto"/>
        <w:bottom w:val="none" w:sz="0" w:space="0" w:color="auto"/>
        <w:right w:val="none" w:sz="0" w:space="0" w:color="auto"/>
      </w:divBdr>
    </w:div>
    <w:div w:id="1447240601">
      <w:bodyDiv w:val="1"/>
      <w:marLeft w:val="0"/>
      <w:marRight w:val="0"/>
      <w:marTop w:val="0"/>
      <w:marBottom w:val="0"/>
      <w:divBdr>
        <w:top w:val="none" w:sz="0" w:space="0" w:color="auto"/>
        <w:left w:val="none" w:sz="0" w:space="0" w:color="auto"/>
        <w:bottom w:val="none" w:sz="0" w:space="0" w:color="auto"/>
        <w:right w:val="none" w:sz="0" w:space="0" w:color="auto"/>
      </w:divBdr>
      <w:divsChild>
        <w:div w:id="2898690">
          <w:marLeft w:val="0"/>
          <w:marRight w:val="0"/>
          <w:marTop w:val="0"/>
          <w:marBottom w:val="0"/>
          <w:divBdr>
            <w:top w:val="none" w:sz="0" w:space="0" w:color="auto"/>
            <w:left w:val="none" w:sz="0" w:space="0" w:color="auto"/>
            <w:bottom w:val="none" w:sz="0" w:space="0" w:color="auto"/>
            <w:right w:val="none" w:sz="0" w:space="0" w:color="auto"/>
          </w:divBdr>
        </w:div>
        <w:div w:id="126046820">
          <w:marLeft w:val="0"/>
          <w:marRight w:val="0"/>
          <w:marTop w:val="0"/>
          <w:marBottom w:val="0"/>
          <w:divBdr>
            <w:top w:val="none" w:sz="0" w:space="0" w:color="auto"/>
            <w:left w:val="none" w:sz="0" w:space="0" w:color="auto"/>
            <w:bottom w:val="none" w:sz="0" w:space="0" w:color="auto"/>
            <w:right w:val="none" w:sz="0" w:space="0" w:color="auto"/>
          </w:divBdr>
          <w:divsChild>
            <w:div w:id="564873327">
              <w:marLeft w:val="0"/>
              <w:marRight w:val="0"/>
              <w:marTop w:val="0"/>
              <w:marBottom w:val="0"/>
              <w:divBdr>
                <w:top w:val="none" w:sz="0" w:space="0" w:color="auto"/>
                <w:left w:val="none" w:sz="0" w:space="0" w:color="auto"/>
                <w:bottom w:val="none" w:sz="0" w:space="0" w:color="auto"/>
                <w:right w:val="none" w:sz="0" w:space="0" w:color="auto"/>
              </w:divBdr>
            </w:div>
            <w:div w:id="619337908">
              <w:marLeft w:val="0"/>
              <w:marRight w:val="0"/>
              <w:marTop w:val="0"/>
              <w:marBottom w:val="0"/>
              <w:divBdr>
                <w:top w:val="none" w:sz="0" w:space="0" w:color="auto"/>
                <w:left w:val="none" w:sz="0" w:space="0" w:color="auto"/>
                <w:bottom w:val="none" w:sz="0" w:space="0" w:color="auto"/>
                <w:right w:val="none" w:sz="0" w:space="0" w:color="auto"/>
              </w:divBdr>
            </w:div>
            <w:div w:id="817496466">
              <w:marLeft w:val="0"/>
              <w:marRight w:val="0"/>
              <w:marTop w:val="0"/>
              <w:marBottom w:val="0"/>
              <w:divBdr>
                <w:top w:val="none" w:sz="0" w:space="0" w:color="auto"/>
                <w:left w:val="none" w:sz="0" w:space="0" w:color="auto"/>
                <w:bottom w:val="none" w:sz="0" w:space="0" w:color="auto"/>
                <w:right w:val="none" w:sz="0" w:space="0" w:color="auto"/>
              </w:divBdr>
            </w:div>
            <w:div w:id="900675641">
              <w:marLeft w:val="0"/>
              <w:marRight w:val="0"/>
              <w:marTop w:val="0"/>
              <w:marBottom w:val="0"/>
              <w:divBdr>
                <w:top w:val="none" w:sz="0" w:space="0" w:color="auto"/>
                <w:left w:val="none" w:sz="0" w:space="0" w:color="auto"/>
                <w:bottom w:val="none" w:sz="0" w:space="0" w:color="auto"/>
                <w:right w:val="none" w:sz="0" w:space="0" w:color="auto"/>
              </w:divBdr>
            </w:div>
            <w:div w:id="1273973698">
              <w:marLeft w:val="0"/>
              <w:marRight w:val="0"/>
              <w:marTop w:val="0"/>
              <w:marBottom w:val="0"/>
              <w:divBdr>
                <w:top w:val="none" w:sz="0" w:space="0" w:color="auto"/>
                <w:left w:val="none" w:sz="0" w:space="0" w:color="auto"/>
                <w:bottom w:val="none" w:sz="0" w:space="0" w:color="auto"/>
                <w:right w:val="none" w:sz="0" w:space="0" w:color="auto"/>
              </w:divBdr>
            </w:div>
            <w:div w:id="1350136925">
              <w:marLeft w:val="0"/>
              <w:marRight w:val="0"/>
              <w:marTop w:val="0"/>
              <w:marBottom w:val="0"/>
              <w:divBdr>
                <w:top w:val="none" w:sz="0" w:space="0" w:color="auto"/>
                <w:left w:val="none" w:sz="0" w:space="0" w:color="auto"/>
                <w:bottom w:val="none" w:sz="0" w:space="0" w:color="auto"/>
                <w:right w:val="none" w:sz="0" w:space="0" w:color="auto"/>
              </w:divBdr>
            </w:div>
            <w:div w:id="1585527666">
              <w:marLeft w:val="0"/>
              <w:marRight w:val="0"/>
              <w:marTop w:val="0"/>
              <w:marBottom w:val="0"/>
              <w:divBdr>
                <w:top w:val="none" w:sz="0" w:space="0" w:color="auto"/>
                <w:left w:val="none" w:sz="0" w:space="0" w:color="auto"/>
                <w:bottom w:val="none" w:sz="0" w:space="0" w:color="auto"/>
                <w:right w:val="none" w:sz="0" w:space="0" w:color="auto"/>
              </w:divBdr>
            </w:div>
            <w:div w:id="2004580595">
              <w:marLeft w:val="0"/>
              <w:marRight w:val="0"/>
              <w:marTop w:val="0"/>
              <w:marBottom w:val="0"/>
              <w:divBdr>
                <w:top w:val="none" w:sz="0" w:space="0" w:color="auto"/>
                <w:left w:val="none" w:sz="0" w:space="0" w:color="auto"/>
                <w:bottom w:val="none" w:sz="0" w:space="0" w:color="auto"/>
                <w:right w:val="none" w:sz="0" w:space="0" w:color="auto"/>
              </w:divBdr>
            </w:div>
            <w:div w:id="2117560805">
              <w:marLeft w:val="0"/>
              <w:marRight w:val="0"/>
              <w:marTop w:val="0"/>
              <w:marBottom w:val="0"/>
              <w:divBdr>
                <w:top w:val="none" w:sz="0" w:space="0" w:color="auto"/>
                <w:left w:val="none" w:sz="0" w:space="0" w:color="auto"/>
                <w:bottom w:val="none" w:sz="0" w:space="0" w:color="auto"/>
                <w:right w:val="none" w:sz="0" w:space="0" w:color="auto"/>
              </w:divBdr>
            </w:div>
          </w:divsChild>
        </w:div>
        <w:div w:id="163472932">
          <w:marLeft w:val="0"/>
          <w:marRight w:val="0"/>
          <w:marTop w:val="0"/>
          <w:marBottom w:val="0"/>
          <w:divBdr>
            <w:top w:val="none" w:sz="0" w:space="0" w:color="auto"/>
            <w:left w:val="none" w:sz="0" w:space="0" w:color="auto"/>
            <w:bottom w:val="none" w:sz="0" w:space="0" w:color="auto"/>
            <w:right w:val="none" w:sz="0" w:space="0" w:color="auto"/>
          </w:divBdr>
        </w:div>
        <w:div w:id="214974102">
          <w:marLeft w:val="0"/>
          <w:marRight w:val="0"/>
          <w:marTop w:val="0"/>
          <w:marBottom w:val="0"/>
          <w:divBdr>
            <w:top w:val="none" w:sz="0" w:space="0" w:color="auto"/>
            <w:left w:val="none" w:sz="0" w:space="0" w:color="auto"/>
            <w:bottom w:val="none" w:sz="0" w:space="0" w:color="auto"/>
            <w:right w:val="none" w:sz="0" w:space="0" w:color="auto"/>
          </w:divBdr>
        </w:div>
        <w:div w:id="279072227">
          <w:marLeft w:val="0"/>
          <w:marRight w:val="0"/>
          <w:marTop w:val="0"/>
          <w:marBottom w:val="0"/>
          <w:divBdr>
            <w:top w:val="none" w:sz="0" w:space="0" w:color="auto"/>
            <w:left w:val="none" w:sz="0" w:space="0" w:color="auto"/>
            <w:bottom w:val="none" w:sz="0" w:space="0" w:color="auto"/>
            <w:right w:val="none" w:sz="0" w:space="0" w:color="auto"/>
          </w:divBdr>
        </w:div>
        <w:div w:id="300431275">
          <w:marLeft w:val="0"/>
          <w:marRight w:val="0"/>
          <w:marTop w:val="0"/>
          <w:marBottom w:val="0"/>
          <w:divBdr>
            <w:top w:val="none" w:sz="0" w:space="0" w:color="auto"/>
            <w:left w:val="none" w:sz="0" w:space="0" w:color="auto"/>
            <w:bottom w:val="none" w:sz="0" w:space="0" w:color="auto"/>
            <w:right w:val="none" w:sz="0" w:space="0" w:color="auto"/>
          </w:divBdr>
        </w:div>
        <w:div w:id="400829975">
          <w:marLeft w:val="0"/>
          <w:marRight w:val="0"/>
          <w:marTop w:val="0"/>
          <w:marBottom w:val="0"/>
          <w:divBdr>
            <w:top w:val="none" w:sz="0" w:space="0" w:color="auto"/>
            <w:left w:val="none" w:sz="0" w:space="0" w:color="auto"/>
            <w:bottom w:val="none" w:sz="0" w:space="0" w:color="auto"/>
            <w:right w:val="none" w:sz="0" w:space="0" w:color="auto"/>
          </w:divBdr>
        </w:div>
        <w:div w:id="438960955">
          <w:marLeft w:val="0"/>
          <w:marRight w:val="0"/>
          <w:marTop w:val="0"/>
          <w:marBottom w:val="0"/>
          <w:divBdr>
            <w:top w:val="none" w:sz="0" w:space="0" w:color="auto"/>
            <w:left w:val="none" w:sz="0" w:space="0" w:color="auto"/>
            <w:bottom w:val="none" w:sz="0" w:space="0" w:color="auto"/>
            <w:right w:val="none" w:sz="0" w:space="0" w:color="auto"/>
          </w:divBdr>
          <w:divsChild>
            <w:div w:id="119108865">
              <w:marLeft w:val="0"/>
              <w:marRight w:val="0"/>
              <w:marTop w:val="0"/>
              <w:marBottom w:val="0"/>
              <w:divBdr>
                <w:top w:val="none" w:sz="0" w:space="0" w:color="auto"/>
                <w:left w:val="none" w:sz="0" w:space="0" w:color="auto"/>
                <w:bottom w:val="none" w:sz="0" w:space="0" w:color="auto"/>
                <w:right w:val="none" w:sz="0" w:space="0" w:color="auto"/>
              </w:divBdr>
            </w:div>
            <w:div w:id="176585454">
              <w:marLeft w:val="0"/>
              <w:marRight w:val="0"/>
              <w:marTop w:val="0"/>
              <w:marBottom w:val="0"/>
              <w:divBdr>
                <w:top w:val="none" w:sz="0" w:space="0" w:color="auto"/>
                <w:left w:val="none" w:sz="0" w:space="0" w:color="auto"/>
                <w:bottom w:val="none" w:sz="0" w:space="0" w:color="auto"/>
                <w:right w:val="none" w:sz="0" w:space="0" w:color="auto"/>
              </w:divBdr>
            </w:div>
            <w:div w:id="259802036">
              <w:marLeft w:val="0"/>
              <w:marRight w:val="0"/>
              <w:marTop w:val="0"/>
              <w:marBottom w:val="0"/>
              <w:divBdr>
                <w:top w:val="none" w:sz="0" w:space="0" w:color="auto"/>
                <w:left w:val="none" w:sz="0" w:space="0" w:color="auto"/>
                <w:bottom w:val="none" w:sz="0" w:space="0" w:color="auto"/>
                <w:right w:val="none" w:sz="0" w:space="0" w:color="auto"/>
              </w:divBdr>
            </w:div>
            <w:div w:id="458838856">
              <w:marLeft w:val="0"/>
              <w:marRight w:val="0"/>
              <w:marTop w:val="0"/>
              <w:marBottom w:val="0"/>
              <w:divBdr>
                <w:top w:val="none" w:sz="0" w:space="0" w:color="auto"/>
                <w:left w:val="none" w:sz="0" w:space="0" w:color="auto"/>
                <w:bottom w:val="none" w:sz="0" w:space="0" w:color="auto"/>
                <w:right w:val="none" w:sz="0" w:space="0" w:color="auto"/>
              </w:divBdr>
            </w:div>
            <w:div w:id="517157323">
              <w:marLeft w:val="0"/>
              <w:marRight w:val="0"/>
              <w:marTop w:val="0"/>
              <w:marBottom w:val="0"/>
              <w:divBdr>
                <w:top w:val="none" w:sz="0" w:space="0" w:color="auto"/>
                <w:left w:val="none" w:sz="0" w:space="0" w:color="auto"/>
                <w:bottom w:val="none" w:sz="0" w:space="0" w:color="auto"/>
                <w:right w:val="none" w:sz="0" w:space="0" w:color="auto"/>
              </w:divBdr>
            </w:div>
            <w:div w:id="628323519">
              <w:marLeft w:val="0"/>
              <w:marRight w:val="0"/>
              <w:marTop w:val="0"/>
              <w:marBottom w:val="0"/>
              <w:divBdr>
                <w:top w:val="none" w:sz="0" w:space="0" w:color="auto"/>
                <w:left w:val="none" w:sz="0" w:space="0" w:color="auto"/>
                <w:bottom w:val="none" w:sz="0" w:space="0" w:color="auto"/>
                <w:right w:val="none" w:sz="0" w:space="0" w:color="auto"/>
              </w:divBdr>
            </w:div>
            <w:div w:id="891506488">
              <w:marLeft w:val="0"/>
              <w:marRight w:val="0"/>
              <w:marTop w:val="0"/>
              <w:marBottom w:val="0"/>
              <w:divBdr>
                <w:top w:val="none" w:sz="0" w:space="0" w:color="auto"/>
                <w:left w:val="none" w:sz="0" w:space="0" w:color="auto"/>
                <w:bottom w:val="none" w:sz="0" w:space="0" w:color="auto"/>
                <w:right w:val="none" w:sz="0" w:space="0" w:color="auto"/>
              </w:divBdr>
            </w:div>
            <w:div w:id="1054230137">
              <w:marLeft w:val="0"/>
              <w:marRight w:val="0"/>
              <w:marTop w:val="0"/>
              <w:marBottom w:val="0"/>
              <w:divBdr>
                <w:top w:val="none" w:sz="0" w:space="0" w:color="auto"/>
                <w:left w:val="none" w:sz="0" w:space="0" w:color="auto"/>
                <w:bottom w:val="none" w:sz="0" w:space="0" w:color="auto"/>
                <w:right w:val="none" w:sz="0" w:space="0" w:color="auto"/>
              </w:divBdr>
            </w:div>
            <w:div w:id="1147210446">
              <w:marLeft w:val="0"/>
              <w:marRight w:val="0"/>
              <w:marTop w:val="0"/>
              <w:marBottom w:val="0"/>
              <w:divBdr>
                <w:top w:val="none" w:sz="0" w:space="0" w:color="auto"/>
                <w:left w:val="none" w:sz="0" w:space="0" w:color="auto"/>
                <w:bottom w:val="none" w:sz="0" w:space="0" w:color="auto"/>
                <w:right w:val="none" w:sz="0" w:space="0" w:color="auto"/>
              </w:divBdr>
            </w:div>
            <w:div w:id="1266353193">
              <w:marLeft w:val="0"/>
              <w:marRight w:val="0"/>
              <w:marTop w:val="0"/>
              <w:marBottom w:val="0"/>
              <w:divBdr>
                <w:top w:val="none" w:sz="0" w:space="0" w:color="auto"/>
                <w:left w:val="none" w:sz="0" w:space="0" w:color="auto"/>
                <w:bottom w:val="none" w:sz="0" w:space="0" w:color="auto"/>
                <w:right w:val="none" w:sz="0" w:space="0" w:color="auto"/>
              </w:divBdr>
            </w:div>
            <w:div w:id="1460296009">
              <w:marLeft w:val="0"/>
              <w:marRight w:val="0"/>
              <w:marTop w:val="0"/>
              <w:marBottom w:val="0"/>
              <w:divBdr>
                <w:top w:val="none" w:sz="0" w:space="0" w:color="auto"/>
                <w:left w:val="none" w:sz="0" w:space="0" w:color="auto"/>
                <w:bottom w:val="none" w:sz="0" w:space="0" w:color="auto"/>
                <w:right w:val="none" w:sz="0" w:space="0" w:color="auto"/>
              </w:divBdr>
            </w:div>
            <w:div w:id="1488857243">
              <w:marLeft w:val="0"/>
              <w:marRight w:val="0"/>
              <w:marTop w:val="0"/>
              <w:marBottom w:val="0"/>
              <w:divBdr>
                <w:top w:val="none" w:sz="0" w:space="0" w:color="auto"/>
                <w:left w:val="none" w:sz="0" w:space="0" w:color="auto"/>
                <w:bottom w:val="none" w:sz="0" w:space="0" w:color="auto"/>
                <w:right w:val="none" w:sz="0" w:space="0" w:color="auto"/>
              </w:divBdr>
            </w:div>
            <w:div w:id="1515874729">
              <w:marLeft w:val="0"/>
              <w:marRight w:val="0"/>
              <w:marTop w:val="0"/>
              <w:marBottom w:val="0"/>
              <w:divBdr>
                <w:top w:val="none" w:sz="0" w:space="0" w:color="auto"/>
                <w:left w:val="none" w:sz="0" w:space="0" w:color="auto"/>
                <w:bottom w:val="none" w:sz="0" w:space="0" w:color="auto"/>
                <w:right w:val="none" w:sz="0" w:space="0" w:color="auto"/>
              </w:divBdr>
            </w:div>
            <w:div w:id="1520655029">
              <w:marLeft w:val="0"/>
              <w:marRight w:val="0"/>
              <w:marTop w:val="0"/>
              <w:marBottom w:val="0"/>
              <w:divBdr>
                <w:top w:val="none" w:sz="0" w:space="0" w:color="auto"/>
                <w:left w:val="none" w:sz="0" w:space="0" w:color="auto"/>
                <w:bottom w:val="none" w:sz="0" w:space="0" w:color="auto"/>
                <w:right w:val="none" w:sz="0" w:space="0" w:color="auto"/>
              </w:divBdr>
            </w:div>
            <w:div w:id="1580358838">
              <w:marLeft w:val="0"/>
              <w:marRight w:val="0"/>
              <w:marTop w:val="0"/>
              <w:marBottom w:val="0"/>
              <w:divBdr>
                <w:top w:val="none" w:sz="0" w:space="0" w:color="auto"/>
                <w:left w:val="none" w:sz="0" w:space="0" w:color="auto"/>
                <w:bottom w:val="none" w:sz="0" w:space="0" w:color="auto"/>
                <w:right w:val="none" w:sz="0" w:space="0" w:color="auto"/>
              </w:divBdr>
            </w:div>
            <w:div w:id="1759708923">
              <w:marLeft w:val="0"/>
              <w:marRight w:val="0"/>
              <w:marTop w:val="0"/>
              <w:marBottom w:val="0"/>
              <w:divBdr>
                <w:top w:val="none" w:sz="0" w:space="0" w:color="auto"/>
                <w:left w:val="none" w:sz="0" w:space="0" w:color="auto"/>
                <w:bottom w:val="none" w:sz="0" w:space="0" w:color="auto"/>
                <w:right w:val="none" w:sz="0" w:space="0" w:color="auto"/>
              </w:divBdr>
            </w:div>
            <w:div w:id="1879392123">
              <w:marLeft w:val="0"/>
              <w:marRight w:val="0"/>
              <w:marTop w:val="0"/>
              <w:marBottom w:val="0"/>
              <w:divBdr>
                <w:top w:val="none" w:sz="0" w:space="0" w:color="auto"/>
                <w:left w:val="none" w:sz="0" w:space="0" w:color="auto"/>
                <w:bottom w:val="none" w:sz="0" w:space="0" w:color="auto"/>
                <w:right w:val="none" w:sz="0" w:space="0" w:color="auto"/>
              </w:divBdr>
            </w:div>
            <w:div w:id="2066875025">
              <w:marLeft w:val="0"/>
              <w:marRight w:val="0"/>
              <w:marTop w:val="0"/>
              <w:marBottom w:val="0"/>
              <w:divBdr>
                <w:top w:val="none" w:sz="0" w:space="0" w:color="auto"/>
                <w:left w:val="none" w:sz="0" w:space="0" w:color="auto"/>
                <w:bottom w:val="none" w:sz="0" w:space="0" w:color="auto"/>
                <w:right w:val="none" w:sz="0" w:space="0" w:color="auto"/>
              </w:divBdr>
            </w:div>
            <w:div w:id="2134248466">
              <w:marLeft w:val="0"/>
              <w:marRight w:val="0"/>
              <w:marTop w:val="0"/>
              <w:marBottom w:val="0"/>
              <w:divBdr>
                <w:top w:val="none" w:sz="0" w:space="0" w:color="auto"/>
                <w:left w:val="none" w:sz="0" w:space="0" w:color="auto"/>
                <w:bottom w:val="none" w:sz="0" w:space="0" w:color="auto"/>
                <w:right w:val="none" w:sz="0" w:space="0" w:color="auto"/>
              </w:divBdr>
            </w:div>
          </w:divsChild>
        </w:div>
        <w:div w:id="553155120">
          <w:marLeft w:val="0"/>
          <w:marRight w:val="0"/>
          <w:marTop w:val="0"/>
          <w:marBottom w:val="0"/>
          <w:divBdr>
            <w:top w:val="none" w:sz="0" w:space="0" w:color="auto"/>
            <w:left w:val="none" w:sz="0" w:space="0" w:color="auto"/>
            <w:bottom w:val="none" w:sz="0" w:space="0" w:color="auto"/>
            <w:right w:val="none" w:sz="0" w:space="0" w:color="auto"/>
          </w:divBdr>
        </w:div>
        <w:div w:id="612130872">
          <w:marLeft w:val="0"/>
          <w:marRight w:val="0"/>
          <w:marTop w:val="0"/>
          <w:marBottom w:val="0"/>
          <w:divBdr>
            <w:top w:val="none" w:sz="0" w:space="0" w:color="auto"/>
            <w:left w:val="none" w:sz="0" w:space="0" w:color="auto"/>
            <w:bottom w:val="none" w:sz="0" w:space="0" w:color="auto"/>
            <w:right w:val="none" w:sz="0" w:space="0" w:color="auto"/>
          </w:divBdr>
        </w:div>
        <w:div w:id="614215591">
          <w:marLeft w:val="0"/>
          <w:marRight w:val="0"/>
          <w:marTop w:val="0"/>
          <w:marBottom w:val="0"/>
          <w:divBdr>
            <w:top w:val="none" w:sz="0" w:space="0" w:color="auto"/>
            <w:left w:val="none" w:sz="0" w:space="0" w:color="auto"/>
            <w:bottom w:val="none" w:sz="0" w:space="0" w:color="auto"/>
            <w:right w:val="none" w:sz="0" w:space="0" w:color="auto"/>
          </w:divBdr>
        </w:div>
        <w:div w:id="728840496">
          <w:marLeft w:val="0"/>
          <w:marRight w:val="0"/>
          <w:marTop w:val="0"/>
          <w:marBottom w:val="0"/>
          <w:divBdr>
            <w:top w:val="none" w:sz="0" w:space="0" w:color="auto"/>
            <w:left w:val="none" w:sz="0" w:space="0" w:color="auto"/>
            <w:bottom w:val="none" w:sz="0" w:space="0" w:color="auto"/>
            <w:right w:val="none" w:sz="0" w:space="0" w:color="auto"/>
          </w:divBdr>
        </w:div>
        <w:div w:id="777263226">
          <w:marLeft w:val="0"/>
          <w:marRight w:val="0"/>
          <w:marTop w:val="0"/>
          <w:marBottom w:val="0"/>
          <w:divBdr>
            <w:top w:val="none" w:sz="0" w:space="0" w:color="auto"/>
            <w:left w:val="none" w:sz="0" w:space="0" w:color="auto"/>
            <w:bottom w:val="none" w:sz="0" w:space="0" w:color="auto"/>
            <w:right w:val="none" w:sz="0" w:space="0" w:color="auto"/>
          </w:divBdr>
        </w:div>
        <w:div w:id="813134944">
          <w:marLeft w:val="0"/>
          <w:marRight w:val="0"/>
          <w:marTop w:val="0"/>
          <w:marBottom w:val="0"/>
          <w:divBdr>
            <w:top w:val="none" w:sz="0" w:space="0" w:color="auto"/>
            <w:left w:val="none" w:sz="0" w:space="0" w:color="auto"/>
            <w:bottom w:val="none" w:sz="0" w:space="0" w:color="auto"/>
            <w:right w:val="none" w:sz="0" w:space="0" w:color="auto"/>
          </w:divBdr>
        </w:div>
        <w:div w:id="827214948">
          <w:marLeft w:val="0"/>
          <w:marRight w:val="0"/>
          <w:marTop w:val="0"/>
          <w:marBottom w:val="0"/>
          <w:divBdr>
            <w:top w:val="none" w:sz="0" w:space="0" w:color="auto"/>
            <w:left w:val="none" w:sz="0" w:space="0" w:color="auto"/>
            <w:bottom w:val="none" w:sz="0" w:space="0" w:color="auto"/>
            <w:right w:val="none" w:sz="0" w:space="0" w:color="auto"/>
          </w:divBdr>
        </w:div>
        <w:div w:id="929586134">
          <w:marLeft w:val="0"/>
          <w:marRight w:val="0"/>
          <w:marTop w:val="0"/>
          <w:marBottom w:val="0"/>
          <w:divBdr>
            <w:top w:val="none" w:sz="0" w:space="0" w:color="auto"/>
            <w:left w:val="none" w:sz="0" w:space="0" w:color="auto"/>
            <w:bottom w:val="none" w:sz="0" w:space="0" w:color="auto"/>
            <w:right w:val="none" w:sz="0" w:space="0" w:color="auto"/>
          </w:divBdr>
        </w:div>
        <w:div w:id="1018508194">
          <w:marLeft w:val="0"/>
          <w:marRight w:val="0"/>
          <w:marTop w:val="0"/>
          <w:marBottom w:val="0"/>
          <w:divBdr>
            <w:top w:val="none" w:sz="0" w:space="0" w:color="auto"/>
            <w:left w:val="none" w:sz="0" w:space="0" w:color="auto"/>
            <w:bottom w:val="none" w:sz="0" w:space="0" w:color="auto"/>
            <w:right w:val="none" w:sz="0" w:space="0" w:color="auto"/>
          </w:divBdr>
        </w:div>
        <w:div w:id="1035815993">
          <w:marLeft w:val="0"/>
          <w:marRight w:val="0"/>
          <w:marTop w:val="0"/>
          <w:marBottom w:val="0"/>
          <w:divBdr>
            <w:top w:val="none" w:sz="0" w:space="0" w:color="auto"/>
            <w:left w:val="none" w:sz="0" w:space="0" w:color="auto"/>
            <w:bottom w:val="none" w:sz="0" w:space="0" w:color="auto"/>
            <w:right w:val="none" w:sz="0" w:space="0" w:color="auto"/>
          </w:divBdr>
        </w:div>
        <w:div w:id="1256591868">
          <w:marLeft w:val="0"/>
          <w:marRight w:val="0"/>
          <w:marTop w:val="0"/>
          <w:marBottom w:val="0"/>
          <w:divBdr>
            <w:top w:val="none" w:sz="0" w:space="0" w:color="auto"/>
            <w:left w:val="none" w:sz="0" w:space="0" w:color="auto"/>
            <w:bottom w:val="none" w:sz="0" w:space="0" w:color="auto"/>
            <w:right w:val="none" w:sz="0" w:space="0" w:color="auto"/>
          </w:divBdr>
        </w:div>
        <w:div w:id="1296059083">
          <w:marLeft w:val="0"/>
          <w:marRight w:val="0"/>
          <w:marTop w:val="0"/>
          <w:marBottom w:val="0"/>
          <w:divBdr>
            <w:top w:val="none" w:sz="0" w:space="0" w:color="auto"/>
            <w:left w:val="none" w:sz="0" w:space="0" w:color="auto"/>
            <w:bottom w:val="none" w:sz="0" w:space="0" w:color="auto"/>
            <w:right w:val="none" w:sz="0" w:space="0" w:color="auto"/>
          </w:divBdr>
        </w:div>
        <w:div w:id="1372925097">
          <w:marLeft w:val="0"/>
          <w:marRight w:val="0"/>
          <w:marTop w:val="0"/>
          <w:marBottom w:val="0"/>
          <w:divBdr>
            <w:top w:val="none" w:sz="0" w:space="0" w:color="auto"/>
            <w:left w:val="none" w:sz="0" w:space="0" w:color="auto"/>
            <w:bottom w:val="none" w:sz="0" w:space="0" w:color="auto"/>
            <w:right w:val="none" w:sz="0" w:space="0" w:color="auto"/>
          </w:divBdr>
        </w:div>
        <w:div w:id="1420519795">
          <w:marLeft w:val="0"/>
          <w:marRight w:val="0"/>
          <w:marTop w:val="0"/>
          <w:marBottom w:val="0"/>
          <w:divBdr>
            <w:top w:val="none" w:sz="0" w:space="0" w:color="auto"/>
            <w:left w:val="none" w:sz="0" w:space="0" w:color="auto"/>
            <w:bottom w:val="none" w:sz="0" w:space="0" w:color="auto"/>
            <w:right w:val="none" w:sz="0" w:space="0" w:color="auto"/>
          </w:divBdr>
        </w:div>
        <w:div w:id="1500150638">
          <w:marLeft w:val="0"/>
          <w:marRight w:val="0"/>
          <w:marTop w:val="0"/>
          <w:marBottom w:val="0"/>
          <w:divBdr>
            <w:top w:val="none" w:sz="0" w:space="0" w:color="auto"/>
            <w:left w:val="none" w:sz="0" w:space="0" w:color="auto"/>
            <w:bottom w:val="none" w:sz="0" w:space="0" w:color="auto"/>
            <w:right w:val="none" w:sz="0" w:space="0" w:color="auto"/>
          </w:divBdr>
          <w:divsChild>
            <w:div w:id="858810568">
              <w:marLeft w:val="0"/>
              <w:marRight w:val="0"/>
              <w:marTop w:val="0"/>
              <w:marBottom w:val="0"/>
              <w:divBdr>
                <w:top w:val="none" w:sz="0" w:space="0" w:color="auto"/>
                <w:left w:val="none" w:sz="0" w:space="0" w:color="auto"/>
                <w:bottom w:val="none" w:sz="0" w:space="0" w:color="auto"/>
                <w:right w:val="none" w:sz="0" w:space="0" w:color="auto"/>
              </w:divBdr>
            </w:div>
          </w:divsChild>
        </w:div>
        <w:div w:id="1594050585">
          <w:marLeft w:val="0"/>
          <w:marRight w:val="0"/>
          <w:marTop w:val="0"/>
          <w:marBottom w:val="0"/>
          <w:divBdr>
            <w:top w:val="none" w:sz="0" w:space="0" w:color="auto"/>
            <w:left w:val="none" w:sz="0" w:space="0" w:color="auto"/>
            <w:bottom w:val="none" w:sz="0" w:space="0" w:color="auto"/>
            <w:right w:val="none" w:sz="0" w:space="0" w:color="auto"/>
          </w:divBdr>
        </w:div>
        <w:div w:id="1628970908">
          <w:marLeft w:val="0"/>
          <w:marRight w:val="0"/>
          <w:marTop w:val="0"/>
          <w:marBottom w:val="0"/>
          <w:divBdr>
            <w:top w:val="none" w:sz="0" w:space="0" w:color="auto"/>
            <w:left w:val="none" w:sz="0" w:space="0" w:color="auto"/>
            <w:bottom w:val="none" w:sz="0" w:space="0" w:color="auto"/>
            <w:right w:val="none" w:sz="0" w:space="0" w:color="auto"/>
          </w:divBdr>
        </w:div>
        <w:div w:id="1821187449">
          <w:marLeft w:val="0"/>
          <w:marRight w:val="0"/>
          <w:marTop w:val="0"/>
          <w:marBottom w:val="0"/>
          <w:divBdr>
            <w:top w:val="none" w:sz="0" w:space="0" w:color="auto"/>
            <w:left w:val="none" w:sz="0" w:space="0" w:color="auto"/>
            <w:bottom w:val="none" w:sz="0" w:space="0" w:color="auto"/>
            <w:right w:val="none" w:sz="0" w:space="0" w:color="auto"/>
          </w:divBdr>
        </w:div>
        <w:div w:id="1894807085">
          <w:marLeft w:val="0"/>
          <w:marRight w:val="0"/>
          <w:marTop w:val="0"/>
          <w:marBottom w:val="0"/>
          <w:divBdr>
            <w:top w:val="none" w:sz="0" w:space="0" w:color="auto"/>
            <w:left w:val="none" w:sz="0" w:space="0" w:color="auto"/>
            <w:bottom w:val="none" w:sz="0" w:space="0" w:color="auto"/>
            <w:right w:val="none" w:sz="0" w:space="0" w:color="auto"/>
          </w:divBdr>
        </w:div>
        <w:div w:id="1965959334">
          <w:marLeft w:val="0"/>
          <w:marRight w:val="0"/>
          <w:marTop w:val="0"/>
          <w:marBottom w:val="0"/>
          <w:divBdr>
            <w:top w:val="none" w:sz="0" w:space="0" w:color="auto"/>
            <w:left w:val="none" w:sz="0" w:space="0" w:color="auto"/>
            <w:bottom w:val="none" w:sz="0" w:space="0" w:color="auto"/>
            <w:right w:val="none" w:sz="0" w:space="0" w:color="auto"/>
          </w:divBdr>
        </w:div>
        <w:div w:id="1979993441">
          <w:marLeft w:val="0"/>
          <w:marRight w:val="0"/>
          <w:marTop w:val="0"/>
          <w:marBottom w:val="0"/>
          <w:divBdr>
            <w:top w:val="none" w:sz="0" w:space="0" w:color="auto"/>
            <w:left w:val="none" w:sz="0" w:space="0" w:color="auto"/>
            <w:bottom w:val="none" w:sz="0" w:space="0" w:color="auto"/>
            <w:right w:val="none" w:sz="0" w:space="0" w:color="auto"/>
          </w:divBdr>
        </w:div>
        <w:div w:id="2083332591">
          <w:marLeft w:val="0"/>
          <w:marRight w:val="0"/>
          <w:marTop w:val="0"/>
          <w:marBottom w:val="0"/>
          <w:divBdr>
            <w:top w:val="none" w:sz="0" w:space="0" w:color="auto"/>
            <w:left w:val="none" w:sz="0" w:space="0" w:color="auto"/>
            <w:bottom w:val="none" w:sz="0" w:space="0" w:color="auto"/>
            <w:right w:val="none" w:sz="0" w:space="0" w:color="auto"/>
          </w:divBdr>
        </w:div>
        <w:div w:id="2083984332">
          <w:marLeft w:val="0"/>
          <w:marRight w:val="0"/>
          <w:marTop w:val="0"/>
          <w:marBottom w:val="0"/>
          <w:divBdr>
            <w:top w:val="none" w:sz="0" w:space="0" w:color="auto"/>
            <w:left w:val="none" w:sz="0" w:space="0" w:color="auto"/>
            <w:bottom w:val="none" w:sz="0" w:space="0" w:color="auto"/>
            <w:right w:val="none" w:sz="0" w:space="0" w:color="auto"/>
          </w:divBdr>
        </w:div>
      </w:divsChild>
    </w:div>
    <w:div w:id="1448892731">
      <w:bodyDiv w:val="1"/>
      <w:marLeft w:val="0"/>
      <w:marRight w:val="0"/>
      <w:marTop w:val="0"/>
      <w:marBottom w:val="0"/>
      <w:divBdr>
        <w:top w:val="none" w:sz="0" w:space="0" w:color="auto"/>
        <w:left w:val="none" w:sz="0" w:space="0" w:color="auto"/>
        <w:bottom w:val="none" w:sz="0" w:space="0" w:color="auto"/>
        <w:right w:val="none" w:sz="0" w:space="0" w:color="auto"/>
      </w:divBdr>
      <w:divsChild>
        <w:div w:id="8067220">
          <w:marLeft w:val="0"/>
          <w:marRight w:val="0"/>
          <w:marTop w:val="0"/>
          <w:marBottom w:val="0"/>
          <w:divBdr>
            <w:top w:val="none" w:sz="0" w:space="0" w:color="auto"/>
            <w:left w:val="none" w:sz="0" w:space="0" w:color="auto"/>
            <w:bottom w:val="none" w:sz="0" w:space="0" w:color="auto"/>
            <w:right w:val="none" w:sz="0" w:space="0" w:color="auto"/>
          </w:divBdr>
        </w:div>
        <w:div w:id="22481729">
          <w:marLeft w:val="0"/>
          <w:marRight w:val="0"/>
          <w:marTop w:val="0"/>
          <w:marBottom w:val="0"/>
          <w:divBdr>
            <w:top w:val="none" w:sz="0" w:space="0" w:color="auto"/>
            <w:left w:val="none" w:sz="0" w:space="0" w:color="auto"/>
            <w:bottom w:val="none" w:sz="0" w:space="0" w:color="auto"/>
            <w:right w:val="none" w:sz="0" w:space="0" w:color="auto"/>
          </w:divBdr>
        </w:div>
        <w:div w:id="248545241">
          <w:marLeft w:val="0"/>
          <w:marRight w:val="0"/>
          <w:marTop w:val="0"/>
          <w:marBottom w:val="0"/>
          <w:divBdr>
            <w:top w:val="none" w:sz="0" w:space="0" w:color="auto"/>
            <w:left w:val="none" w:sz="0" w:space="0" w:color="auto"/>
            <w:bottom w:val="none" w:sz="0" w:space="0" w:color="auto"/>
            <w:right w:val="none" w:sz="0" w:space="0" w:color="auto"/>
          </w:divBdr>
        </w:div>
        <w:div w:id="330452144">
          <w:marLeft w:val="0"/>
          <w:marRight w:val="0"/>
          <w:marTop w:val="0"/>
          <w:marBottom w:val="0"/>
          <w:divBdr>
            <w:top w:val="none" w:sz="0" w:space="0" w:color="auto"/>
            <w:left w:val="none" w:sz="0" w:space="0" w:color="auto"/>
            <w:bottom w:val="none" w:sz="0" w:space="0" w:color="auto"/>
            <w:right w:val="none" w:sz="0" w:space="0" w:color="auto"/>
          </w:divBdr>
        </w:div>
        <w:div w:id="392697400">
          <w:marLeft w:val="0"/>
          <w:marRight w:val="0"/>
          <w:marTop w:val="0"/>
          <w:marBottom w:val="0"/>
          <w:divBdr>
            <w:top w:val="none" w:sz="0" w:space="0" w:color="auto"/>
            <w:left w:val="none" w:sz="0" w:space="0" w:color="auto"/>
            <w:bottom w:val="none" w:sz="0" w:space="0" w:color="auto"/>
            <w:right w:val="none" w:sz="0" w:space="0" w:color="auto"/>
          </w:divBdr>
        </w:div>
        <w:div w:id="430588853">
          <w:marLeft w:val="0"/>
          <w:marRight w:val="0"/>
          <w:marTop w:val="0"/>
          <w:marBottom w:val="0"/>
          <w:divBdr>
            <w:top w:val="none" w:sz="0" w:space="0" w:color="auto"/>
            <w:left w:val="none" w:sz="0" w:space="0" w:color="auto"/>
            <w:bottom w:val="none" w:sz="0" w:space="0" w:color="auto"/>
            <w:right w:val="none" w:sz="0" w:space="0" w:color="auto"/>
          </w:divBdr>
          <w:divsChild>
            <w:div w:id="444615961">
              <w:marLeft w:val="0"/>
              <w:marRight w:val="0"/>
              <w:marTop w:val="0"/>
              <w:marBottom w:val="0"/>
              <w:divBdr>
                <w:top w:val="none" w:sz="0" w:space="0" w:color="auto"/>
                <w:left w:val="none" w:sz="0" w:space="0" w:color="auto"/>
                <w:bottom w:val="none" w:sz="0" w:space="0" w:color="auto"/>
                <w:right w:val="none" w:sz="0" w:space="0" w:color="auto"/>
              </w:divBdr>
            </w:div>
            <w:div w:id="457532183">
              <w:marLeft w:val="0"/>
              <w:marRight w:val="0"/>
              <w:marTop w:val="0"/>
              <w:marBottom w:val="0"/>
              <w:divBdr>
                <w:top w:val="none" w:sz="0" w:space="0" w:color="auto"/>
                <w:left w:val="none" w:sz="0" w:space="0" w:color="auto"/>
                <w:bottom w:val="none" w:sz="0" w:space="0" w:color="auto"/>
                <w:right w:val="none" w:sz="0" w:space="0" w:color="auto"/>
              </w:divBdr>
            </w:div>
            <w:div w:id="556665367">
              <w:marLeft w:val="0"/>
              <w:marRight w:val="0"/>
              <w:marTop w:val="0"/>
              <w:marBottom w:val="0"/>
              <w:divBdr>
                <w:top w:val="none" w:sz="0" w:space="0" w:color="auto"/>
                <w:left w:val="none" w:sz="0" w:space="0" w:color="auto"/>
                <w:bottom w:val="none" w:sz="0" w:space="0" w:color="auto"/>
                <w:right w:val="none" w:sz="0" w:space="0" w:color="auto"/>
              </w:divBdr>
            </w:div>
            <w:div w:id="1378819964">
              <w:marLeft w:val="0"/>
              <w:marRight w:val="0"/>
              <w:marTop w:val="0"/>
              <w:marBottom w:val="0"/>
              <w:divBdr>
                <w:top w:val="none" w:sz="0" w:space="0" w:color="auto"/>
                <w:left w:val="none" w:sz="0" w:space="0" w:color="auto"/>
                <w:bottom w:val="none" w:sz="0" w:space="0" w:color="auto"/>
                <w:right w:val="none" w:sz="0" w:space="0" w:color="auto"/>
              </w:divBdr>
            </w:div>
            <w:div w:id="1463770262">
              <w:marLeft w:val="0"/>
              <w:marRight w:val="0"/>
              <w:marTop w:val="0"/>
              <w:marBottom w:val="0"/>
              <w:divBdr>
                <w:top w:val="none" w:sz="0" w:space="0" w:color="auto"/>
                <w:left w:val="none" w:sz="0" w:space="0" w:color="auto"/>
                <w:bottom w:val="none" w:sz="0" w:space="0" w:color="auto"/>
                <w:right w:val="none" w:sz="0" w:space="0" w:color="auto"/>
              </w:divBdr>
            </w:div>
          </w:divsChild>
        </w:div>
        <w:div w:id="431361899">
          <w:marLeft w:val="0"/>
          <w:marRight w:val="0"/>
          <w:marTop w:val="0"/>
          <w:marBottom w:val="0"/>
          <w:divBdr>
            <w:top w:val="none" w:sz="0" w:space="0" w:color="auto"/>
            <w:left w:val="none" w:sz="0" w:space="0" w:color="auto"/>
            <w:bottom w:val="none" w:sz="0" w:space="0" w:color="auto"/>
            <w:right w:val="none" w:sz="0" w:space="0" w:color="auto"/>
          </w:divBdr>
        </w:div>
        <w:div w:id="874003810">
          <w:marLeft w:val="0"/>
          <w:marRight w:val="0"/>
          <w:marTop w:val="0"/>
          <w:marBottom w:val="0"/>
          <w:divBdr>
            <w:top w:val="none" w:sz="0" w:space="0" w:color="auto"/>
            <w:left w:val="none" w:sz="0" w:space="0" w:color="auto"/>
            <w:bottom w:val="none" w:sz="0" w:space="0" w:color="auto"/>
            <w:right w:val="none" w:sz="0" w:space="0" w:color="auto"/>
          </w:divBdr>
        </w:div>
        <w:div w:id="915552497">
          <w:marLeft w:val="0"/>
          <w:marRight w:val="0"/>
          <w:marTop w:val="0"/>
          <w:marBottom w:val="0"/>
          <w:divBdr>
            <w:top w:val="none" w:sz="0" w:space="0" w:color="auto"/>
            <w:left w:val="none" w:sz="0" w:space="0" w:color="auto"/>
            <w:bottom w:val="none" w:sz="0" w:space="0" w:color="auto"/>
            <w:right w:val="none" w:sz="0" w:space="0" w:color="auto"/>
          </w:divBdr>
        </w:div>
        <w:div w:id="967053609">
          <w:marLeft w:val="0"/>
          <w:marRight w:val="0"/>
          <w:marTop w:val="0"/>
          <w:marBottom w:val="0"/>
          <w:divBdr>
            <w:top w:val="none" w:sz="0" w:space="0" w:color="auto"/>
            <w:left w:val="none" w:sz="0" w:space="0" w:color="auto"/>
            <w:bottom w:val="none" w:sz="0" w:space="0" w:color="auto"/>
            <w:right w:val="none" w:sz="0" w:space="0" w:color="auto"/>
          </w:divBdr>
          <w:divsChild>
            <w:div w:id="1215653543">
              <w:marLeft w:val="0"/>
              <w:marRight w:val="0"/>
              <w:marTop w:val="0"/>
              <w:marBottom w:val="0"/>
              <w:divBdr>
                <w:top w:val="none" w:sz="0" w:space="0" w:color="auto"/>
                <w:left w:val="none" w:sz="0" w:space="0" w:color="auto"/>
                <w:bottom w:val="none" w:sz="0" w:space="0" w:color="auto"/>
                <w:right w:val="none" w:sz="0" w:space="0" w:color="auto"/>
              </w:divBdr>
              <w:divsChild>
                <w:div w:id="171533592">
                  <w:marLeft w:val="0"/>
                  <w:marRight w:val="0"/>
                  <w:marTop w:val="0"/>
                  <w:marBottom w:val="0"/>
                  <w:divBdr>
                    <w:top w:val="none" w:sz="0" w:space="0" w:color="auto"/>
                    <w:left w:val="none" w:sz="0" w:space="0" w:color="auto"/>
                    <w:bottom w:val="none" w:sz="0" w:space="0" w:color="auto"/>
                    <w:right w:val="none" w:sz="0" w:space="0" w:color="auto"/>
                  </w:divBdr>
                </w:div>
                <w:div w:id="265843182">
                  <w:marLeft w:val="0"/>
                  <w:marRight w:val="0"/>
                  <w:marTop w:val="0"/>
                  <w:marBottom w:val="0"/>
                  <w:divBdr>
                    <w:top w:val="none" w:sz="0" w:space="0" w:color="auto"/>
                    <w:left w:val="none" w:sz="0" w:space="0" w:color="auto"/>
                    <w:bottom w:val="none" w:sz="0" w:space="0" w:color="auto"/>
                    <w:right w:val="none" w:sz="0" w:space="0" w:color="auto"/>
                  </w:divBdr>
                </w:div>
                <w:div w:id="1262177382">
                  <w:marLeft w:val="0"/>
                  <w:marRight w:val="0"/>
                  <w:marTop w:val="0"/>
                  <w:marBottom w:val="0"/>
                  <w:divBdr>
                    <w:top w:val="none" w:sz="0" w:space="0" w:color="auto"/>
                    <w:left w:val="none" w:sz="0" w:space="0" w:color="auto"/>
                    <w:bottom w:val="none" w:sz="0" w:space="0" w:color="auto"/>
                    <w:right w:val="none" w:sz="0" w:space="0" w:color="auto"/>
                  </w:divBdr>
                </w:div>
                <w:div w:id="1460414265">
                  <w:marLeft w:val="0"/>
                  <w:marRight w:val="0"/>
                  <w:marTop w:val="0"/>
                  <w:marBottom w:val="0"/>
                  <w:divBdr>
                    <w:top w:val="none" w:sz="0" w:space="0" w:color="auto"/>
                    <w:left w:val="none" w:sz="0" w:space="0" w:color="auto"/>
                    <w:bottom w:val="none" w:sz="0" w:space="0" w:color="auto"/>
                    <w:right w:val="none" w:sz="0" w:space="0" w:color="auto"/>
                  </w:divBdr>
                </w:div>
                <w:div w:id="1541045776">
                  <w:marLeft w:val="0"/>
                  <w:marRight w:val="0"/>
                  <w:marTop w:val="0"/>
                  <w:marBottom w:val="0"/>
                  <w:divBdr>
                    <w:top w:val="none" w:sz="0" w:space="0" w:color="auto"/>
                    <w:left w:val="none" w:sz="0" w:space="0" w:color="auto"/>
                    <w:bottom w:val="none" w:sz="0" w:space="0" w:color="auto"/>
                    <w:right w:val="none" w:sz="0" w:space="0" w:color="auto"/>
                  </w:divBdr>
                </w:div>
                <w:div w:id="1909458311">
                  <w:marLeft w:val="0"/>
                  <w:marRight w:val="0"/>
                  <w:marTop w:val="0"/>
                  <w:marBottom w:val="0"/>
                  <w:divBdr>
                    <w:top w:val="none" w:sz="0" w:space="0" w:color="auto"/>
                    <w:left w:val="none" w:sz="0" w:space="0" w:color="auto"/>
                    <w:bottom w:val="none" w:sz="0" w:space="0" w:color="auto"/>
                    <w:right w:val="none" w:sz="0" w:space="0" w:color="auto"/>
                  </w:divBdr>
                </w:div>
                <w:div w:id="21362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12192">
          <w:marLeft w:val="0"/>
          <w:marRight w:val="0"/>
          <w:marTop w:val="0"/>
          <w:marBottom w:val="0"/>
          <w:divBdr>
            <w:top w:val="none" w:sz="0" w:space="0" w:color="auto"/>
            <w:left w:val="none" w:sz="0" w:space="0" w:color="auto"/>
            <w:bottom w:val="none" w:sz="0" w:space="0" w:color="auto"/>
            <w:right w:val="none" w:sz="0" w:space="0" w:color="auto"/>
          </w:divBdr>
        </w:div>
        <w:div w:id="1104035879">
          <w:marLeft w:val="0"/>
          <w:marRight w:val="0"/>
          <w:marTop w:val="0"/>
          <w:marBottom w:val="0"/>
          <w:divBdr>
            <w:top w:val="none" w:sz="0" w:space="0" w:color="auto"/>
            <w:left w:val="none" w:sz="0" w:space="0" w:color="auto"/>
            <w:bottom w:val="none" w:sz="0" w:space="0" w:color="auto"/>
            <w:right w:val="none" w:sz="0" w:space="0" w:color="auto"/>
          </w:divBdr>
        </w:div>
        <w:div w:id="1547331551">
          <w:marLeft w:val="0"/>
          <w:marRight w:val="0"/>
          <w:marTop w:val="0"/>
          <w:marBottom w:val="0"/>
          <w:divBdr>
            <w:top w:val="none" w:sz="0" w:space="0" w:color="auto"/>
            <w:left w:val="none" w:sz="0" w:space="0" w:color="auto"/>
            <w:bottom w:val="none" w:sz="0" w:space="0" w:color="auto"/>
            <w:right w:val="none" w:sz="0" w:space="0" w:color="auto"/>
          </w:divBdr>
        </w:div>
        <w:div w:id="1557012686">
          <w:marLeft w:val="0"/>
          <w:marRight w:val="0"/>
          <w:marTop w:val="0"/>
          <w:marBottom w:val="0"/>
          <w:divBdr>
            <w:top w:val="none" w:sz="0" w:space="0" w:color="auto"/>
            <w:left w:val="none" w:sz="0" w:space="0" w:color="auto"/>
            <w:bottom w:val="none" w:sz="0" w:space="0" w:color="auto"/>
            <w:right w:val="none" w:sz="0" w:space="0" w:color="auto"/>
          </w:divBdr>
        </w:div>
        <w:div w:id="1587417995">
          <w:marLeft w:val="0"/>
          <w:marRight w:val="0"/>
          <w:marTop w:val="0"/>
          <w:marBottom w:val="0"/>
          <w:divBdr>
            <w:top w:val="none" w:sz="0" w:space="0" w:color="auto"/>
            <w:left w:val="none" w:sz="0" w:space="0" w:color="auto"/>
            <w:bottom w:val="none" w:sz="0" w:space="0" w:color="auto"/>
            <w:right w:val="none" w:sz="0" w:space="0" w:color="auto"/>
          </w:divBdr>
        </w:div>
        <w:div w:id="1599947767">
          <w:marLeft w:val="0"/>
          <w:marRight w:val="0"/>
          <w:marTop w:val="0"/>
          <w:marBottom w:val="0"/>
          <w:divBdr>
            <w:top w:val="none" w:sz="0" w:space="0" w:color="auto"/>
            <w:left w:val="none" w:sz="0" w:space="0" w:color="auto"/>
            <w:bottom w:val="none" w:sz="0" w:space="0" w:color="auto"/>
            <w:right w:val="none" w:sz="0" w:space="0" w:color="auto"/>
          </w:divBdr>
          <w:divsChild>
            <w:div w:id="192424979">
              <w:marLeft w:val="0"/>
              <w:marRight w:val="0"/>
              <w:marTop w:val="0"/>
              <w:marBottom w:val="0"/>
              <w:divBdr>
                <w:top w:val="none" w:sz="0" w:space="0" w:color="auto"/>
                <w:left w:val="none" w:sz="0" w:space="0" w:color="auto"/>
                <w:bottom w:val="none" w:sz="0" w:space="0" w:color="auto"/>
                <w:right w:val="none" w:sz="0" w:space="0" w:color="auto"/>
              </w:divBdr>
            </w:div>
            <w:div w:id="321743362">
              <w:marLeft w:val="0"/>
              <w:marRight w:val="0"/>
              <w:marTop w:val="0"/>
              <w:marBottom w:val="0"/>
              <w:divBdr>
                <w:top w:val="none" w:sz="0" w:space="0" w:color="auto"/>
                <w:left w:val="none" w:sz="0" w:space="0" w:color="auto"/>
                <w:bottom w:val="none" w:sz="0" w:space="0" w:color="auto"/>
                <w:right w:val="none" w:sz="0" w:space="0" w:color="auto"/>
              </w:divBdr>
            </w:div>
            <w:div w:id="592863531">
              <w:marLeft w:val="0"/>
              <w:marRight w:val="0"/>
              <w:marTop w:val="0"/>
              <w:marBottom w:val="0"/>
              <w:divBdr>
                <w:top w:val="none" w:sz="0" w:space="0" w:color="auto"/>
                <w:left w:val="none" w:sz="0" w:space="0" w:color="auto"/>
                <w:bottom w:val="none" w:sz="0" w:space="0" w:color="auto"/>
                <w:right w:val="none" w:sz="0" w:space="0" w:color="auto"/>
              </w:divBdr>
            </w:div>
            <w:div w:id="705182630">
              <w:marLeft w:val="0"/>
              <w:marRight w:val="0"/>
              <w:marTop w:val="0"/>
              <w:marBottom w:val="0"/>
              <w:divBdr>
                <w:top w:val="none" w:sz="0" w:space="0" w:color="auto"/>
                <w:left w:val="none" w:sz="0" w:space="0" w:color="auto"/>
                <w:bottom w:val="none" w:sz="0" w:space="0" w:color="auto"/>
                <w:right w:val="none" w:sz="0" w:space="0" w:color="auto"/>
              </w:divBdr>
            </w:div>
            <w:div w:id="887646708">
              <w:marLeft w:val="0"/>
              <w:marRight w:val="0"/>
              <w:marTop w:val="0"/>
              <w:marBottom w:val="0"/>
              <w:divBdr>
                <w:top w:val="none" w:sz="0" w:space="0" w:color="auto"/>
                <w:left w:val="none" w:sz="0" w:space="0" w:color="auto"/>
                <w:bottom w:val="none" w:sz="0" w:space="0" w:color="auto"/>
                <w:right w:val="none" w:sz="0" w:space="0" w:color="auto"/>
              </w:divBdr>
            </w:div>
            <w:div w:id="895237049">
              <w:marLeft w:val="0"/>
              <w:marRight w:val="0"/>
              <w:marTop w:val="0"/>
              <w:marBottom w:val="0"/>
              <w:divBdr>
                <w:top w:val="none" w:sz="0" w:space="0" w:color="auto"/>
                <w:left w:val="none" w:sz="0" w:space="0" w:color="auto"/>
                <w:bottom w:val="none" w:sz="0" w:space="0" w:color="auto"/>
                <w:right w:val="none" w:sz="0" w:space="0" w:color="auto"/>
              </w:divBdr>
            </w:div>
            <w:div w:id="973173079">
              <w:marLeft w:val="0"/>
              <w:marRight w:val="0"/>
              <w:marTop w:val="0"/>
              <w:marBottom w:val="0"/>
              <w:divBdr>
                <w:top w:val="none" w:sz="0" w:space="0" w:color="auto"/>
                <w:left w:val="none" w:sz="0" w:space="0" w:color="auto"/>
                <w:bottom w:val="none" w:sz="0" w:space="0" w:color="auto"/>
                <w:right w:val="none" w:sz="0" w:space="0" w:color="auto"/>
              </w:divBdr>
            </w:div>
            <w:div w:id="1010135137">
              <w:marLeft w:val="0"/>
              <w:marRight w:val="0"/>
              <w:marTop w:val="0"/>
              <w:marBottom w:val="0"/>
              <w:divBdr>
                <w:top w:val="none" w:sz="0" w:space="0" w:color="auto"/>
                <w:left w:val="none" w:sz="0" w:space="0" w:color="auto"/>
                <w:bottom w:val="none" w:sz="0" w:space="0" w:color="auto"/>
                <w:right w:val="none" w:sz="0" w:space="0" w:color="auto"/>
              </w:divBdr>
            </w:div>
            <w:div w:id="1017004015">
              <w:marLeft w:val="0"/>
              <w:marRight w:val="0"/>
              <w:marTop w:val="0"/>
              <w:marBottom w:val="0"/>
              <w:divBdr>
                <w:top w:val="none" w:sz="0" w:space="0" w:color="auto"/>
                <w:left w:val="none" w:sz="0" w:space="0" w:color="auto"/>
                <w:bottom w:val="none" w:sz="0" w:space="0" w:color="auto"/>
                <w:right w:val="none" w:sz="0" w:space="0" w:color="auto"/>
              </w:divBdr>
            </w:div>
            <w:div w:id="1028261291">
              <w:marLeft w:val="0"/>
              <w:marRight w:val="0"/>
              <w:marTop w:val="0"/>
              <w:marBottom w:val="0"/>
              <w:divBdr>
                <w:top w:val="none" w:sz="0" w:space="0" w:color="auto"/>
                <w:left w:val="none" w:sz="0" w:space="0" w:color="auto"/>
                <w:bottom w:val="none" w:sz="0" w:space="0" w:color="auto"/>
                <w:right w:val="none" w:sz="0" w:space="0" w:color="auto"/>
              </w:divBdr>
            </w:div>
            <w:div w:id="1081948549">
              <w:marLeft w:val="0"/>
              <w:marRight w:val="0"/>
              <w:marTop w:val="0"/>
              <w:marBottom w:val="0"/>
              <w:divBdr>
                <w:top w:val="none" w:sz="0" w:space="0" w:color="auto"/>
                <w:left w:val="none" w:sz="0" w:space="0" w:color="auto"/>
                <w:bottom w:val="none" w:sz="0" w:space="0" w:color="auto"/>
                <w:right w:val="none" w:sz="0" w:space="0" w:color="auto"/>
              </w:divBdr>
            </w:div>
            <w:div w:id="1096831436">
              <w:marLeft w:val="0"/>
              <w:marRight w:val="0"/>
              <w:marTop w:val="0"/>
              <w:marBottom w:val="0"/>
              <w:divBdr>
                <w:top w:val="none" w:sz="0" w:space="0" w:color="auto"/>
                <w:left w:val="none" w:sz="0" w:space="0" w:color="auto"/>
                <w:bottom w:val="none" w:sz="0" w:space="0" w:color="auto"/>
                <w:right w:val="none" w:sz="0" w:space="0" w:color="auto"/>
              </w:divBdr>
            </w:div>
            <w:div w:id="1172184317">
              <w:marLeft w:val="0"/>
              <w:marRight w:val="0"/>
              <w:marTop w:val="0"/>
              <w:marBottom w:val="0"/>
              <w:divBdr>
                <w:top w:val="none" w:sz="0" w:space="0" w:color="auto"/>
                <w:left w:val="none" w:sz="0" w:space="0" w:color="auto"/>
                <w:bottom w:val="none" w:sz="0" w:space="0" w:color="auto"/>
                <w:right w:val="none" w:sz="0" w:space="0" w:color="auto"/>
              </w:divBdr>
            </w:div>
            <w:div w:id="1180005535">
              <w:marLeft w:val="0"/>
              <w:marRight w:val="0"/>
              <w:marTop w:val="0"/>
              <w:marBottom w:val="0"/>
              <w:divBdr>
                <w:top w:val="none" w:sz="0" w:space="0" w:color="auto"/>
                <w:left w:val="none" w:sz="0" w:space="0" w:color="auto"/>
                <w:bottom w:val="none" w:sz="0" w:space="0" w:color="auto"/>
                <w:right w:val="none" w:sz="0" w:space="0" w:color="auto"/>
              </w:divBdr>
            </w:div>
            <w:div w:id="1299607151">
              <w:marLeft w:val="0"/>
              <w:marRight w:val="0"/>
              <w:marTop w:val="0"/>
              <w:marBottom w:val="0"/>
              <w:divBdr>
                <w:top w:val="none" w:sz="0" w:space="0" w:color="auto"/>
                <w:left w:val="none" w:sz="0" w:space="0" w:color="auto"/>
                <w:bottom w:val="none" w:sz="0" w:space="0" w:color="auto"/>
                <w:right w:val="none" w:sz="0" w:space="0" w:color="auto"/>
              </w:divBdr>
            </w:div>
            <w:div w:id="1844851503">
              <w:marLeft w:val="0"/>
              <w:marRight w:val="0"/>
              <w:marTop w:val="0"/>
              <w:marBottom w:val="0"/>
              <w:divBdr>
                <w:top w:val="none" w:sz="0" w:space="0" w:color="auto"/>
                <w:left w:val="none" w:sz="0" w:space="0" w:color="auto"/>
                <w:bottom w:val="none" w:sz="0" w:space="0" w:color="auto"/>
                <w:right w:val="none" w:sz="0" w:space="0" w:color="auto"/>
              </w:divBdr>
            </w:div>
            <w:div w:id="1851604834">
              <w:marLeft w:val="0"/>
              <w:marRight w:val="0"/>
              <w:marTop w:val="0"/>
              <w:marBottom w:val="0"/>
              <w:divBdr>
                <w:top w:val="none" w:sz="0" w:space="0" w:color="auto"/>
                <w:left w:val="none" w:sz="0" w:space="0" w:color="auto"/>
                <w:bottom w:val="none" w:sz="0" w:space="0" w:color="auto"/>
                <w:right w:val="none" w:sz="0" w:space="0" w:color="auto"/>
              </w:divBdr>
            </w:div>
            <w:div w:id="1877500296">
              <w:marLeft w:val="0"/>
              <w:marRight w:val="0"/>
              <w:marTop w:val="0"/>
              <w:marBottom w:val="0"/>
              <w:divBdr>
                <w:top w:val="none" w:sz="0" w:space="0" w:color="auto"/>
                <w:left w:val="none" w:sz="0" w:space="0" w:color="auto"/>
                <w:bottom w:val="none" w:sz="0" w:space="0" w:color="auto"/>
                <w:right w:val="none" w:sz="0" w:space="0" w:color="auto"/>
              </w:divBdr>
            </w:div>
            <w:div w:id="1895658180">
              <w:marLeft w:val="0"/>
              <w:marRight w:val="0"/>
              <w:marTop w:val="0"/>
              <w:marBottom w:val="0"/>
              <w:divBdr>
                <w:top w:val="none" w:sz="0" w:space="0" w:color="auto"/>
                <w:left w:val="none" w:sz="0" w:space="0" w:color="auto"/>
                <w:bottom w:val="none" w:sz="0" w:space="0" w:color="auto"/>
                <w:right w:val="none" w:sz="0" w:space="0" w:color="auto"/>
              </w:divBdr>
            </w:div>
            <w:div w:id="1936015987">
              <w:marLeft w:val="0"/>
              <w:marRight w:val="0"/>
              <w:marTop w:val="0"/>
              <w:marBottom w:val="0"/>
              <w:divBdr>
                <w:top w:val="none" w:sz="0" w:space="0" w:color="auto"/>
                <w:left w:val="none" w:sz="0" w:space="0" w:color="auto"/>
                <w:bottom w:val="none" w:sz="0" w:space="0" w:color="auto"/>
                <w:right w:val="none" w:sz="0" w:space="0" w:color="auto"/>
              </w:divBdr>
            </w:div>
            <w:div w:id="1969050113">
              <w:marLeft w:val="0"/>
              <w:marRight w:val="0"/>
              <w:marTop w:val="0"/>
              <w:marBottom w:val="0"/>
              <w:divBdr>
                <w:top w:val="none" w:sz="0" w:space="0" w:color="auto"/>
                <w:left w:val="none" w:sz="0" w:space="0" w:color="auto"/>
                <w:bottom w:val="none" w:sz="0" w:space="0" w:color="auto"/>
                <w:right w:val="none" w:sz="0" w:space="0" w:color="auto"/>
              </w:divBdr>
            </w:div>
            <w:div w:id="2022663018">
              <w:marLeft w:val="0"/>
              <w:marRight w:val="0"/>
              <w:marTop w:val="0"/>
              <w:marBottom w:val="0"/>
              <w:divBdr>
                <w:top w:val="none" w:sz="0" w:space="0" w:color="auto"/>
                <w:left w:val="none" w:sz="0" w:space="0" w:color="auto"/>
                <w:bottom w:val="none" w:sz="0" w:space="0" w:color="auto"/>
                <w:right w:val="none" w:sz="0" w:space="0" w:color="auto"/>
              </w:divBdr>
            </w:div>
          </w:divsChild>
        </w:div>
        <w:div w:id="1726373583">
          <w:marLeft w:val="0"/>
          <w:marRight w:val="0"/>
          <w:marTop w:val="0"/>
          <w:marBottom w:val="0"/>
          <w:divBdr>
            <w:top w:val="none" w:sz="0" w:space="0" w:color="auto"/>
            <w:left w:val="none" w:sz="0" w:space="0" w:color="auto"/>
            <w:bottom w:val="none" w:sz="0" w:space="0" w:color="auto"/>
            <w:right w:val="none" w:sz="0" w:space="0" w:color="auto"/>
          </w:divBdr>
        </w:div>
        <w:div w:id="1757290247">
          <w:marLeft w:val="0"/>
          <w:marRight w:val="0"/>
          <w:marTop w:val="0"/>
          <w:marBottom w:val="0"/>
          <w:divBdr>
            <w:top w:val="none" w:sz="0" w:space="0" w:color="auto"/>
            <w:left w:val="none" w:sz="0" w:space="0" w:color="auto"/>
            <w:bottom w:val="none" w:sz="0" w:space="0" w:color="auto"/>
            <w:right w:val="none" w:sz="0" w:space="0" w:color="auto"/>
          </w:divBdr>
        </w:div>
        <w:div w:id="1826819508">
          <w:marLeft w:val="0"/>
          <w:marRight w:val="0"/>
          <w:marTop w:val="0"/>
          <w:marBottom w:val="0"/>
          <w:divBdr>
            <w:top w:val="none" w:sz="0" w:space="0" w:color="auto"/>
            <w:left w:val="none" w:sz="0" w:space="0" w:color="auto"/>
            <w:bottom w:val="none" w:sz="0" w:space="0" w:color="auto"/>
            <w:right w:val="none" w:sz="0" w:space="0" w:color="auto"/>
          </w:divBdr>
        </w:div>
        <w:div w:id="1949510822">
          <w:marLeft w:val="0"/>
          <w:marRight w:val="0"/>
          <w:marTop w:val="0"/>
          <w:marBottom w:val="0"/>
          <w:divBdr>
            <w:top w:val="none" w:sz="0" w:space="0" w:color="auto"/>
            <w:left w:val="none" w:sz="0" w:space="0" w:color="auto"/>
            <w:bottom w:val="none" w:sz="0" w:space="0" w:color="auto"/>
            <w:right w:val="none" w:sz="0" w:space="0" w:color="auto"/>
          </w:divBdr>
        </w:div>
        <w:div w:id="1987077541">
          <w:marLeft w:val="0"/>
          <w:marRight w:val="0"/>
          <w:marTop w:val="0"/>
          <w:marBottom w:val="0"/>
          <w:divBdr>
            <w:top w:val="none" w:sz="0" w:space="0" w:color="auto"/>
            <w:left w:val="none" w:sz="0" w:space="0" w:color="auto"/>
            <w:bottom w:val="none" w:sz="0" w:space="0" w:color="auto"/>
            <w:right w:val="none" w:sz="0" w:space="0" w:color="auto"/>
          </w:divBdr>
        </w:div>
      </w:divsChild>
    </w:div>
    <w:div w:id="1450902613">
      <w:bodyDiv w:val="1"/>
      <w:marLeft w:val="0"/>
      <w:marRight w:val="0"/>
      <w:marTop w:val="0"/>
      <w:marBottom w:val="0"/>
      <w:divBdr>
        <w:top w:val="none" w:sz="0" w:space="0" w:color="auto"/>
        <w:left w:val="none" w:sz="0" w:space="0" w:color="auto"/>
        <w:bottom w:val="none" w:sz="0" w:space="0" w:color="auto"/>
        <w:right w:val="none" w:sz="0" w:space="0" w:color="auto"/>
      </w:divBdr>
    </w:div>
    <w:div w:id="1452089345">
      <w:bodyDiv w:val="1"/>
      <w:marLeft w:val="0"/>
      <w:marRight w:val="0"/>
      <w:marTop w:val="0"/>
      <w:marBottom w:val="0"/>
      <w:divBdr>
        <w:top w:val="none" w:sz="0" w:space="0" w:color="auto"/>
        <w:left w:val="none" w:sz="0" w:space="0" w:color="auto"/>
        <w:bottom w:val="none" w:sz="0" w:space="0" w:color="auto"/>
        <w:right w:val="none" w:sz="0" w:space="0" w:color="auto"/>
      </w:divBdr>
      <w:divsChild>
        <w:div w:id="476653740">
          <w:marLeft w:val="0"/>
          <w:marRight w:val="0"/>
          <w:marTop w:val="0"/>
          <w:marBottom w:val="0"/>
          <w:divBdr>
            <w:top w:val="none" w:sz="0" w:space="0" w:color="auto"/>
            <w:left w:val="none" w:sz="0" w:space="0" w:color="auto"/>
            <w:bottom w:val="none" w:sz="0" w:space="0" w:color="auto"/>
            <w:right w:val="none" w:sz="0" w:space="0" w:color="auto"/>
          </w:divBdr>
        </w:div>
        <w:div w:id="865942134">
          <w:marLeft w:val="0"/>
          <w:marRight w:val="0"/>
          <w:marTop w:val="0"/>
          <w:marBottom w:val="0"/>
          <w:divBdr>
            <w:top w:val="none" w:sz="0" w:space="0" w:color="auto"/>
            <w:left w:val="none" w:sz="0" w:space="0" w:color="auto"/>
            <w:bottom w:val="none" w:sz="0" w:space="0" w:color="auto"/>
            <w:right w:val="none" w:sz="0" w:space="0" w:color="auto"/>
          </w:divBdr>
        </w:div>
        <w:div w:id="1757940397">
          <w:marLeft w:val="0"/>
          <w:marRight w:val="0"/>
          <w:marTop w:val="0"/>
          <w:marBottom w:val="0"/>
          <w:divBdr>
            <w:top w:val="none" w:sz="0" w:space="0" w:color="auto"/>
            <w:left w:val="none" w:sz="0" w:space="0" w:color="auto"/>
            <w:bottom w:val="none" w:sz="0" w:space="0" w:color="auto"/>
            <w:right w:val="none" w:sz="0" w:space="0" w:color="auto"/>
          </w:divBdr>
        </w:div>
        <w:div w:id="1795365895">
          <w:marLeft w:val="0"/>
          <w:marRight w:val="0"/>
          <w:marTop w:val="0"/>
          <w:marBottom w:val="0"/>
          <w:divBdr>
            <w:top w:val="none" w:sz="0" w:space="0" w:color="auto"/>
            <w:left w:val="none" w:sz="0" w:space="0" w:color="auto"/>
            <w:bottom w:val="none" w:sz="0" w:space="0" w:color="auto"/>
            <w:right w:val="none" w:sz="0" w:space="0" w:color="auto"/>
          </w:divBdr>
        </w:div>
        <w:div w:id="1798714885">
          <w:marLeft w:val="0"/>
          <w:marRight w:val="0"/>
          <w:marTop w:val="0"/>
          <w:marBottom w:val="0"/>
          <w:divBdr>
            <w:top w:val="none" w:sz="0" w:space="0" w:color="auto"/>
            <w:left w:val="none" w:sz="0" w:space="0" w:color="auto"/>
            <w:bottom w:val="none" w:sz="0" w:space="0" w:color="auto"/>
            <w:right w:val="none" w:sz="0" w:space="0" w:color="auto"/>
          </w:divBdr>
        </w:div>
        <w:div w:id="1991865503">
          <w:marLeft w:val="0"/>
          <w:marRight w:val="0"/>
          <w:marTop w:val="0"/>
          <w:marBottom w:val="0"/>
          <w:divBdr>
            <w:top w:val="none" w:sz="0" w:space="0" w:color="auto"/>
            <w:left w:val="none" w:sz="0" w:space="0" w:color="auto"/>
            <w:bottom w:val="none" w:sz="0" w:space="0" w:color="auto"/>
            <w:right w:val="none" w:sz="0" w:space="0" w:color="auto"/>
          </w:divBdr>
        </w:div>
      </w:divsChild>
    </w:div>
    <w:div w:id="1452282236">
      <w:bodyDiv w:val="1"/>
      <w:marLeft w:val="0"/>
      <w:marRight w:val="0"/>
      <w:marTop w:val="0"/>
      <w:marBottom w:val="0"/>
      <w:divBdr>
        <w:top w:val="none" w:sz="0" w:space="0" w:color="auto"/>
        <w:left w:val="none" w:sz="0" w:space="0" w:color="auto"/>
        <w:bottom w:val="none" w:sz="0" w:space="0" w:color="auto"/>
        <w:right w:val="none" w:sz="0" w:space="0" w:color="auto"/>
      </w:divBdr>
    </w:div>
    <w:div w:id="1454013916">
      <w:bodyDiv w:val="1"/>
      <w:marLeft w:val="0"/>
      <w:marRight w:val="0"/>
      <w:marTop w:val="0"/>
      <w:marBottom w:val="0"/>
      <w:divBdr>
        <w:top w:val="none" w:sz="0" w:space="0" w:color="auto"/>
        <w:left w:val="none" w:sz="0" w:space="0" w:color="auto"/>
        <w:bottom w:val="none" w:sz="0" w:space="0" w:color="auto"/>
        <w:right w:val="none" w:sz="0" w:space="0" w:color="auto"/>
      </w:divBdr>
    </w:div>
    <w:div w:id="1454717213">
      <w:bodyDiv w:val="1"/>
      <w:marLeft w:val="0"/>
      <w:marRight w:val="0"/>
      <w:marTop w:val="0"/>
      <w:marBottom w:val="0"/>
      <w:divBdr>
        <w:top w:val="none" w:sz="0" w:space="0" w:color="auto"/>
        <w:left w:val="none" w:sz="0" w:space="0" w:color="auto"/>
        <w:bottom w:val="none" w:sz="0" w:space="0" w:color="auto"/>
        <w:right w:val="none" w:sz="0" w:space="0" w:color="auto"/>
      </w:divBdr>
      <w:divsChild>
        <w:div w:id="288628667">
          <w:marLeft w:val="0"/>
          <w:marRight w:val="0"/>
          <w:marTop w:val="0"/>
          <w:marBottom w:val="0"/>
          <w:divBdr>
            <w:top w:val="none" w:sz="0" w:space="0" w:color="auto"/>
            <w:left w:val="none" w:sz="0" w:space="0" w:color="auto"/>
            <w:bottom w:val="none" w:sz="0" w:space="0" w:color="auto"/>
            <w:right w:val="none" w:sz="0" w:space="0" w:color="auto"/>
          </w:divBdr>
        </w:div>
        <w:div w:id="429010146">
          <w:marLeft w:val="0"/>
          <w:marRight w:val="0"/>
          <w:marTop w:val="0"/>
          <w:marBottom w:val="0"/>
          <w:divBdr>
            <w:top w:val="none" w:sz="0" w:space="0" w:color="auto"/>
            <w:left w:val="none" w:sz="0" w:space="0" w:color="auto"/>
            <w:bottom w:val="none" w:sz="0" w:space="0" w:color="auto"/>
            <w:right w:val="none" w:sz="0" w:space="0" w:color="auto"/>
          </w:divBdr>
        </w:div>
        <w:div w:id="1001590018">
          <w:marLeft w:val="0"/>
          <w:marRight w:val="0"/>
          <w:marTop w:val="0"/>
          <w:marBottom w:val="0"/>
          <w:divBdr>
            <w:top w:val="none" w:sz="0" w:space="0" w:color="auto"/>
            <w:left w:val="none" w:sz="0" w:space="0" w:color="auto"/>
            <w:bottom w:val="none" w:sz="0" w:space="0" w:color="auto"/>
            <w:right w:val="none" w:sz="0" w:space="0" w:color="auto"/>
          </w:divBdr>
        </w:div>
        <w:div w:id="2093352284">
          <w:marLeft w:val="0"/>
          <w:marRight w:val="0"/>
          <w:marTop w:val="0"/>
          <w:marBottom w:val="0"/>
          <w:divBdr>
            <w:top w:val="none" w:sz="0" w:space="0" w:color="auto"/>
            <w:left w:val="none" w:sz="0" w:space="0" w:color="auto"/>
            <w:bottom w:val="none" w:sz="0" w:space="0" w:color="auto"/>
            <w:right w:val="none" w:sz="0" w:space="0" w:color="auto"/>
          </w:divBdr>
        </w:div>
      </w:divsChild>
    </w:div>
    <w:div w:id="1455295766">
      <w:bodyDiv w:val="1"/>
      <w:marLeft w:val="0"/>
      <w:marRight w:val="0"/>
      <w:marTop w:val="0"/>
      <w:marBottom w:val="0"/>
      <w:divBdr>
        <w:top w:val="none" w:sz="0" w:space="0" w:color="auto"/>
        <w:left w:val="none" w:sz="0" w:space="0" w:color="auto"/>
        <w:bottom w:val="none" w:sz="0" w:space="0" w:color="auto"/>
        <w:right w:val="none" w:sz="0" w:space="0" w:color="auto"/>
      </w:divBdr>
      <w:divsChild>
        <w:div w:id="45417714">
          <w:marLeft w:val="0"/>
          <w:marRight w:val="0"/>
          <w:marTop w:val="0"/>
          <w:marBottom w:val="0"/>
          <w:divBdr>
            <w:top w:val="none" w:sz="0" w:space="0" w:color="auto"/>
            <w:left w:val="none" w:sz="0" w:space="0" w:color="auto"/>
            <w:bottom w:val="none" w:sz="0" w:space="0" w:color="auto"/>
            <w:right w:val="none" w:sz="0" w:space="0" w:color="auto"/>
          </w:divBdr>
        </w:div>
        <w:div w:id="681516130">
          <w:marLeft w:val="0"/>
          <w:marRight w:val="0"/>
          <w:marTop w:val="0"/>
          <w:marBottom w:val="0"/>
          <w:divBdr>
            <w:top w:val="none" w:sz="0" w:space="0" w:color="auto"/>
            <w:left w:val="none" w:sz="0" w:space="0" w:color="auto"/>
            <w:bottom w:val="none" w:sz="0" w:space="0" w:color="auto"/>
            <w:right w:val="none" w:sz="0" w:space="0" w:color="auto"/>
          </w:divBdr>
        </w:div>
        <w:div w:id="767776867">
          <w:marLeft w:val="0"/>
          <w:marRight w:val="0"/>
          <w:marTop w:val="0"/>
          <w:marBottom w:val="0"/>
          <w:divBdr>
            <w:top w:val="none" w:sz="0" w:space="0" w:color="auto"/>
            <w:left w:val="none" w:sz="0" w:space="0" w:color="auto"/>
            <w:bottom w:val="none" w:sz="0" w:space="0" w:color="auto"/>
            <w:right w:val="none" w:sz="0" w:space="0" w:color="auto"/>
          </w:divBdr>
        </w:div>
        <w:div w:id="790974442">
          <w:marLeft w:val="0"/>
          <w:marRight w:val="0"/>
          <w:marTop w:val="0"/>
          <w:marBottom w:val="0"/>
          <w:divBdr>
            <w:top w:val="none" w:sz="0" w:space="0" w:color="auto"/>
            <w:left w:val="none" w:sz="0" w:space="0" w:color="auto"/>
            <w:bottom w:val="none" w:sz="0" w:space="0" w:color="auto"/>
            <w:right w:val="none" w:sz="0" w:space="0" w:color="auto"/>
          </w:divBdr>
        </w:div>
        <w:div w:id="803086090">
          <w:marLeft w:val="0"/>
          <w:marRight w:val="0"/>
          <w:marTop w:val="0"/>
          <w:marBottom w:val="0"/>
          <w:divBdr>
            <w:top w:val="none" w:sz="0" w:space="0" w:color="auto"/>
            <w:left w:val="none" w:sz="0" w:space="0" w:color="auto"/>
            <w:bottom w:val="none" w:sz="0" w:space="0" w:color="auto"/>
            <w:right w:val="none" w:sz="0" w:space="0" w:color="auto"/>
          </w:divBdr>
        </w:div>
        <w:div w:id="867253936">
          <w:marLeft w:val="0"/>
          <w:marRight w:val="0"/>
          <w:marTop w:val="0"/>
          <w:marBottom w:val="0"/>
          <w:divBdr>
            <w:top w:val="none" w:sz="0" w:space="0" w:color="auto"/>
            <w:left w:val="none" w:sz="0" w:space="0" w:color="auto"/>
            <w:bottom w:val="none" w:sz="0" w:space="0" w:color="auto"/>
            <w:right w:val="none" w:sz="0" w:space="0" w:color="auto"/>
          </w:divBdr>
        </w:div>
        <w:div w:id="967901355">
          <w:marLeft w:val="0"/>
          <w:marRight w:val="0"/>
          <w:marTop w:val="0"/>
          <w:marBottom w:val="0"/>
          <w:divBdr>
            <w:top w:val="none" w:sz="0" w:space="0" w:color="auto"/>
            <w:left w:val="none" w:sz="0" w:space="0" w:color="auto"/>
            <w:bottom w:val="none" w:sz="0" w:space="0" w:color="auto"/>
            <w:right w:val="none" w:sz="0" w:space="0" w:color="auto"/>
          </w:divBdr>
        </w:div>
        <w:div w:id="1176770081">
          <w:marLeft w:val="0"/>
          <w:marRight w:val="0"/>
          <w:marTop w:val="0"/>
          <w:marBottom w:val="0"/>
          <w:divBdr>
            <w:top w:val="none" w:sz="0" w:space="0" w:color="auto"/>
            <w:left w:val="none" w:sz="0" w:space="0" w:color="auto"/>
            <w:bottom w:val="none" w:sz="0" w:space="0" w:color="auto"/>
            <w:right w:val="none" w:sz="0" w:space="0" w:color="auto"/>
          </w:divBdr>
        </w:div>
        <w:div w:id="1230386348">
          <w:marLeft w:val="0"/>
          <w:marRight w:val="0"/>
          <w:marTop w:val="0"/>
          <w:marBottom w:val="0"/>
          <w:divBdr>
            <w:top w:val="none" w:sz="0" w:space="0" w:color="auto"/>
            <w:left w:val="none" w:sz="0" w:space="0" w:color="auto"/>
            <w:bottom w:val="none" w:sz="0" w:space="0" w:color="auto"/>
            <w:right w:val="none" w:sz="0" w:space="0" w:color="auto"/>
          </w:divBdr>
        </w:div>
        <w:div w:id="1387679729">
          <w:marLeft w:val="0"/>
          <w:marRight w:val="0"/>
          <w:marTop w:val="0"/>
          <w:marBottom w:val="0"/>
          <w:divBdr>
            <w:top w:val="none" w:sz="0" w:space="0" w:color="auto"/>
            <w:left w:val="none" w:sz="0" w:space="0" w:color="auto"/>
            <w:bottom w:val="none" w:sz="0" w:space="0" w:color="auto"/>
            <w:right w:val="none" w:sz="0" w:space="0" w:color="auto"/>
          </w:divBdr>
        </w:div>
        <w:div w:id="1424379762">
          <w:marLeft w:val="0"/>
          <w:marRight w:val="0"/>
          <w:marTop w:val="0"/>
          <w:marBottom w:val="0"/>
          <w:divBdr>
            <w:top w:val="none" w:sz="0" w:space="0" w:color="auto"/>
            <w:left w:val="none" w:sz="0" w:space="0" w:color="auto"/>
            <w:bottom w:val="none" w:sz="0" w:space="0" w:color="auto"/>
            <w:right w:val="none" w:sz="0" w:space="0" w:color="auto"/>
          </w:divBdr>
        </w:div>
        <w:div w:id="1588533074">
          <w:marLeft w:val="0"/>
          <w:marRight w:val="0"/>
          <w:marTop w:val="0"/>
          <w:marBottom w:val="0"/>
          <w:divBdr>
            <w:top w:val="none" w:sz="0" w:space="0" w:color="auto"/>
            <w:left w:val="none" w:sz="0" w:space="0" w:color="auto"/>
            <w:bottom w:val="none" w:sz="0" w:space="0" w:color="auto"/>
            <w:right w:val="none" w:sz="0" w:space="0" w:color="auto"/>
          </w:divBdr>
        </w:div>
        <w:div w:id="1599562134">
          <w:marLeft w:val="0"/>
          <w:marRight w:val="0"/>
          <w:marTop w:val="0"/>
          <w:marBottom w:val="0"/>
          <w:divBdr>
            <w:top w:val="none" w:sz="0" w:space="0" w:color="auto"/>
            <w:left w:val="none" w:sz="0" w:space="0" w:color="auto"/>
            <w:bottom w:val="none" w:sz="0" w:space="0" w:color="auto"/>
            <w:right w:val="none" w:sz="0" w:space="0" w:color="auto"/>
          </w:divBdr>
        </w:div>
        <w:div w:id="1745561768">
          <w:marLeft w:val="0"/>
          <w:marRight w:val="0"/>
          <w:marTop w:val="0"/>
          <w:marBottom w:val="0"/>
          <w:divBdr>
            <w:top w:val="none" w:sz="0" w:space="0" w:color="auto"/>
            <w:left w:val="none" w:sz="0" w:space="0" w:color="auto"/>
            <w:bottom w:val="none" w:sz="0" w:space="0" w:color="auto"/>
            <w:right w:val="none" w:sz="0" w:space="0" w:color="auto"/>
          </w:divBdr>
        </w:div>
        <w:div w:id="1762608453">
          <w:marLeft w:val="0"/>
          <w:marRight w:val="0"/>
          <w:marTop w:val="0"/>
          <w:marBottom w:val="0"/>
          <w:divBdr>
            <w:top w:val="none" w:sz="0" w:space="0" w:color="auto"/>
            <w:left w:val="none" w:sz="0" w:space="0" w:color="auto"/>
            <w:bottom w:val="none" w:sz="0" w:space="0" w:color="auto"/>
            <w:right w:val="none" w:sz="0" w:space="0" w:color="auto"/>
          </w:divBdr>
        </w:div>
        <w:div w:id="1824006214">
          <w:marLeft w:val="0"/>
          <w:marRight w:val="0"/>
          <w:marTop w:val="0"/>
          <w:marBottom w:val="0"/>
          <w:divBdr>
            <w:top w:val="none" w:sz="0" w:space="0" w:color="auto"/>
            <w:left w:val="none" w:sz="0" w:space="0" w:color="auto"/>
            <w:bottom w:val="none" w:sz="0" w:space="0" w:color="auto"/>
            <w:right w:val="none" w:sz="0" w:space="0" w:color="auto"/>
          </w:divBdr>
        </w:div>
        <w:div w:id="1824153840">
          <w:marLeft w:val="0"/>
          <w:marRight w:val="0"/>
          <w:marTop w:val="0"/>
          <w:marBottom w:val="0"/>
          <w:divBdr>
            <w:top w:val="none" w:sz="0" w:space="0" w:color="auto"/>
            <w:left w:val="none" w:sz="0" w:space="0" w:color="auto"/>
            <w:bottom w:val="none" w:sz="0" w:space="0" w:color="auto"/>
            <w:right w:val="none" w:sz="0" w:space="0" w:color="auto"/>
          </w:divBdr>
        </w:div>
        <w:div w:id="1852721735">
          <w:marLeft w:val="0"/>
          <w:marRight w:val="0"/>
          <w:marTop w:val="0"/>
          <w:marBottom w:val="0"/>
          <w:divBdr>
            <w:top w:val="none" w:sz="0" w:space="0" w:color="auto"/>
            <w:left w:val="none" w:sz="0" w:space="0" w:color="auto"/>
            <w:bottom w:val="none" w:sz="0" w:space="0" w:color="auto"/>
            <w:right w:val="none" w:sz="0" w:space="0" w:color="auto"/>
          </w:divBdr>
        </w:div>
        <w:div w:id="1918435676">
          <w:marLeft w:val="0"/>
          <w:marRight w:val="0"/>
          <w:marTop w:val="0"/>
          <w:marBottom w:val="0"/>
          <w:divBdr>
            <w:top w:val="none" w:sz="0" w:space="0" w:color="auto"/>
            <w:left w:val="none" w:sz="0" w:space="0" w:color="auto"/>
            <w:bottom w:val="none" w:sz="0" w:space="0" w:color="auto"/>
            <w:right w:val="none" w:sz="0" w:space="0" w:color="auto"/>
          </w:divBdr>
        </w:div>
        <w:div w:id="2122339546">
          <w:marLeft w:val="0"/>
          <w:marRight w:val="0"/>
          <w:marTop w:val="0"/>
          <w:marBottom w:val="0"/>
          <w:divBdr>
            <w:top w:val="none" w:sz="0" w:space="0" w:color="auto"/>
            <w:left w:val="none" w:sz="0" w:space="0" w:color="auto"/>
            <w:bottom w:val="none" w:sz="0" w:space="0" w:color="auto"/>
            <w:right w:val="none" w:sz="0" w:space="0" w:color="auto"/>
          </w:divBdr>
        </w:div>
      </w:divsChild>
    </w:div>
    <w:div w:id="1457063796">
      <w:bodyDiv w:val="1"/>
      <w:marLeft w:val="0"/>
      <w:marRight w:val="0"/>
      <w:marTop w:val="0"/>
      <w:marBottom w:val="0"/>
      <w:divBdr>
        <w:top w:val="none" w:sz="0" w:space="0" w:color="auto"/>
        <w:left w:val="none" w:sz="0" w:space="0" w:color="auto"/>
        <w:bottom w:val="none" w:sz="0" w:space="0" w:color="auto"/>
        <w:right w:val="none" w:sz="0" w:space="0" w:color="auto"/>
      </w:divBdr>
    </w:div>
    <w:div w:id="1458332823">
      <w:bodyDiv w:val="1"/>
      <w:marLeft w:val="0"/>
      <w:marRight w:val="0"/>
      <w:marTop w:val="0"/>
      <w:marBottom w:val="0"/>
      <w:divBdr>
        <w:top w:val="none" w:sz="0" w:space="0" w:color="auto"/>
        <w:left w:val="none" w:sz="0" w:space="0" w:color="auto"/>
        <w:bottom w:val="none" w:sz="0" w:space="0" w:color="auto"/>
        <w:right w:val="none" w:sz="0" w:space="0" w:color="auto"/>
      </w:divBdr>
    </w:div>
    <w:div w:id="1458336785">
      <w:bodyDiv w:val="1"/>
      <w:marLeft w:val="0"/>
      <w:marRight w:val="0"/>
      <w:marTop w:val="0"/>
      <w:marBottom w:val="0"/>
      <w:divBdr>
        <w:top w:val="none" w:sz="0" w:space="0" w:color="auto"/>
        <w:left w:val="none" w:sz="0" w:space="0" w:color="auto"/>
        <w:bottom w:val="none" w:sz="0" w:space="0" w:color="auto"/>
        <w:right w:val="none" w:sz="0" w:space="0" w:color="auto"/>
      </w:divBdr>
      <w:divsChild>
        <w:div w:id="14427430">
          <w:marLeft w:val="0"/>
          <w:marRight w:val="0"/>
          <w:marTop w:val="0"/>
          <w:marBottom w:val="0"/>
          <w:divBdr>
            <w:top w:val="none" w:sz="0" w:space="0" w:color="auto"/>
            <w:left w:val="none" w:sz="0" w:space="0" w:color="auto"/>
            <w:bottom w:val="none" w:sz="0" w:space="0" w:color="auto"/>
            <w:right w:val="none" w:sz="0" w:space="0" w:color="auto"/>
          </w:divBdr>
        </w:div>
        <w:div w:id="819425016">
          <w:marLeft w:val="0"/>
          <w:marRight w:val="0"/>
          <w:marTop w:val="0"/>
          <w:marBottom w:val="0"/>
          <w:divBdr>
            <w:top w:val="none" w:sz="0" w:space="0" w:color="auto"/>
            <w:left w:val="none" w:sz="0" w:space="0" w:color="auto"/>
            <w:bottom w:val="none" w:sz="0" w:space="0" w:color="auto"/>
            <w:right w:val="none" w:sz="0" w:space="0" w:color="auto"/>
          </w:divBdr>
        </w:div>
        <w:div w:id="1203327715">
          <w:marLeft w:val="0"/>
          <w:marRight w:val="0"/>
          <w:marTop w:val="0"/>
          <w:marBottom w:val="0"/>
          <w:divBdr>
            <w:top w:val="none" w:sz="0" w:space="0" w:color="auto"/>
            <w:left w:val="none" w:sz="0" w:space="0" w:color="auto"/>
            <w:bottom w:val="none" w:sz="0" w:space="0" w:color="auto"/>
            <w:right w:val="none" w:sz="0" w:space="0" w:color="auto"/>
          </w:divBdr>
        </w:div>
        <w:div w:id="1784877920">
          <w:marLeft w:val="0"/>
          <w:marRight w:val="0"/>
          <w:marTop w:val="0"/>
          <w:marBottom w:val="0"/>
          <w:divBdr>
            <w:top w:val="none" w:sz="0" w:space="0" w:color="auto"/>
            <w:left w:val="none" w:sz="0" w:space="0" w:color="auto"/>
            <w:bottom w:val="none" w:sz="0" w:space="0" w:color="auto"/>
            <w:right w:val="none" w:sz="0" w:space="0" w:color="auto"/>
          </w:divBdr>
        </w:div>
      </w:divsChild>
    </w:div>
    <w:div w:id="1458908273">
      <w:bodyDiv w:val="1"/>
      <w:marLeft w:val="0"/>
      <w:marRight w:val="0"/>
      <w:marTop w:val="0"/>
      <w:marBottom w:val="0"/>
      <w:divBdr>
        <w:top w:val="none" w:sz="0" w:space="0" w:color="auto"/>
        <w:left w:val="none" w:sz="0" w:space="0" w:color="auto"/>
        <w:bottom w:val="none" w:sz="0" w:space="0" w:color="auto"/>
        <w:right w:val="none" w:sz="0" w:space="0" w:color="auto"/>
      </w:divBdr>
    </w:div>
    <w:div w:id="1459643575">
      <w:bodyDiv w:val="1"/>
      <w:marLeft w:val="0"/>
      <w:marRight w:val="0"/>
      <w:marTop w:val="0"/>
      <w:marBottom w:val="0"/>
      <w:divBdr>
        <w:top w:val="none" w:sz="0" w:space="0" w:color="auto"/>
        <w:left w:val="none" w:sz="0" w:space="0" w:color="auto"/>
        <w:bottom w:val="none" w:sz="0" w:space="0" w:color="auto"/>
        <w:right w:val="none" w:sz="0" w:space="0" w:color="auto"/>
      </w:divBdr>
    </w:div>
    <w:div w:id="1459835830">
      <w:bodyDiv w:val="1"/>
      <w:marLeft w:val="0"/>
      <w:marRight w:val="0"/>
      <w:marTop w:val="0"/>
      <w:marBottom w:val="0"/>
      <w:divBdr>
        <w:top w:val="none" w:sz="0" w:space="0" w:color="auto"/>
        <w:left w:val="none" w:sz="0" w:space="0" w:color="auto"/>
        <w:bottom w:val="none" w:sz="0" w:space="0" w:color="auto"/>
        <w:right w:val="none" w:sz="0" w:space="0" w:color="auto"/>
      </w:divBdr>
    </w:div>
    <w:div w:id="1461070494">
      <w:bodyDiv w:val="1"/>
      <w:marLeft w:val="0"/>
      <w:marRight w:val="0"/>
      <w:marTop w:val="0"/>
      <w:marBottom w:val="0"/>
      <w:divBdr>
        <w:top w:val="none" w:sz="0" w:space="0" w:color="auto"/>
        <w:left w:val="none" w:sz="0" w:space="0" w:color="auto"/>
        <w:bottom w:val="none" w:sz="0" w:space="0" w:color="auto"/>
        <w:right w:val="none" w:sz="0" w:space="0" w:color="auto"/>
      </w:divBdr>
      <w:divsChild>
        <w:div w:id="569727531">
          <w:marLeft w:val="0"/>
          <w:marRight w:val="0"/>
          <w:marTop w:val="0"/>
          <w:marBottom w:val="0"/>
          <w:divBdr>
            <w:top w:val="none" w:sz="0" w:space="0" w:color="auto"/>
            <w:left w:val="none" w:sz="0" w:space="0" w:color="auto"/>
            <w:bottom w:val="none" w:sz="0" w:space="0" w:color="auto"/>
            <w:right w:val="none" w:sz="0" w:space="0" w:color="auto"/>
          </w:divBdr>
          <w:divsChild>
            <w:div w:id="517812888">
              <w:marLeft w:val="0"/>
              <w:marRight w:val="0"/>
              <w:marTop w:val="0"/>
              <w:marBottom w:val="0"/>
              <w:divBdr>
                <w:top w:val="none" w:sz="0" w:space="0" w:color="auto"/>
                <w:left w:val="none" w:sz="0" w:space="0" w:color="auto"/>
                <w:bottom w:val="none" w:sz="0" w:space="0" w:color="auto"/>
                <w:right w:val="none" w:sz="0" w:space="0" w:color="auto"/>
              </w:divBdr>
              <w:divsChild>
                <w:div w:id="1648197558">
                  <w:marLeft w:val="0"/>
                  <w:marRight w:val="0"/>
                  <w:marTop w:val="0"/>
                  <w:marBottom w:val="0"/>
                  <w:divBdr>
                    <w:top w:val="none" w:sz="0" w:space="0" w:color="auto"/>
                    <w:left w:val="none" w:sz="0" w:space="0" w:color="auto"/>
                    <w:bottom w:val="none" w:sz="0" w:space="0" w:color="auto"/>
                    <w:right w:val="none" w:sz="0" w:space="0" w:color="auto"/>
                  </w:divBdr>
                </w:div>
              </w:divsChild>
            </w:div>
            <w:div w:id="654147447">
              <w:marLeft w:val="0"/>
              <w:marRight w:val="0"/>
              <w:marTop w:val="0"/>
              <w:marBottom w:val="0"/>
              <w:divBdr>
                <w:top w:val="none" w:sz="0" w:space="0" w:color="auto"/>
                <w:left w:val="none" w:sz="0" w:space="0" w:color="auto"/>
                <w:bottom w:val="single" w:sz="6" w:space="0" w:color="DEDEDE"/>
                <w:right w:val="none" w:sz="0" w:space="0" w:color="auto"/>
              </w:divBdr>
              <w:divsChild>
                <w:div w:id="240138906">
                  <w:marLeft w:val="0"/>
                  <w:marRight w:val="0"/>
                  <w:marTop w:val="0"/>
                  <w:marBottom w:val="0"/>
                  <w:divBdr>
                    <w:top w:val="none" w:sz="0" w:space="0" w:color="auto"/>
                    <w:left w:val="none" w:sz="0" w:space="0" w:color="auto"/>
                    <w:bottom w:val="none" w:sz="0" w:space="0" w:color="auto"/>
                    <w:right w:val="none" w:sz="0" w:space="0" w:color="auto"/>
                  </w:divBdr>
                  <w:divsChild>
                    <w:div w:id="985163700">
                      <w:marLeft w:val="0"/>
                      <w:marRight w:val="0"/>
                      <w:marTop w:val="0"/>
                      <w:marBottom w:val="0"/>
                      <w:divBdr>
                        <w:top w:val="none" w:sz="0" w:space="0" w:color="auto"/>
                        <w:left w:val="none" w:sz="0" w:space="0" w:color="auto"/>
                        <w:bottom w:val="none" w:sz="0" w:space="0" w:color="auto"/>
                        <w:right w:val="none" w:sz="0" w:space="0" w:color="auto"/>
                      </w:divBdr>
                    </w:div>
                  </w:divsChild>
                </w:div>
                <w:div w:id="1260716723">
                  <w:marLeft w:val="0"/>
                  <w:marRight w:val="0"/>
                  <w:marTop w:val="0"/>
                  <w:marBottom w:val="0"/>
                  <w:divBdr>
                    <w:top w:val="none" w:sz="0" w:space="0" w:color="auto"/>
                    <w:left w:val="none" w:sz="0" w:space="0" w:color="auto"/>
                    <w:bottom w:val="none" w:sz="0" w:space="0" w:color="auto"/>
                    <w:right w:val="none" w:sz="0" w:space="0" w:color="auto"/>
                  </w:divBdr>
                  <w:divsChild>
                    <w:div w:id="633218950">
                      <w:marLeft w:val="0"/>
                      <w:marRight w:val="0"/>
                      <w:marTop w:val="0"/>
                      <w:marBottom w:val="0"/>
                      <w:divBdr>
                        <w:top w:val="none" w:sz="0" w:space="0" w:color="auto"/>
                        <w:left w:val="none" w:sz="0" w:space="0" w:color="auto"/>
                        <w:bottom w:val="none" w:sz="0" w:space="0" w:color="auto"/>
                        <w:right w:val="none" w:sz="0" w:space="0" w:color="auto"/>
                      </w:divBdr>
                    </w:div>
                  </w:divsChild>
                </w:div>
                <w:div w:id="1621953688">
                  <w:marLeft w:val="0"/>
                  <w:marRight w:val="0"/>
                  <w:marTop w:val="0"/>
                  <w:marBottom w:val="0"/>
                  <w:divBdr>
                    <w:top w:val="single" w:sz="6" w:space="0" w:color="DEDEDE"/>
                    <w:left w:val="none" w:sz="0" w:space="0" w:color="auto"/>
                    <w:bottom w:val="single" w:sz="6" w:space="5" w:color="DEDEDE"/>
                    <w:right w:val="none" w:sz="0" w:space="0" w:color="auto"/>
                  </w:divBdr>
                  <w:divsChild>
                    <w:div w:id="198393192">
                      <w:marLeft w:val="0"/>
                      <w:marRight w:val="0"/>
                      <w:marTop w:val="0"/>
                      <w:marBottom w:val="0"/>
                      <w:divBdr>
                        <w:top w:val="none" w:sz="0" w:space="0" w:color="auto"/>
                        <w:left w:val="none" w:sz="0" w:space="0" w:color="auto"/>
                        <w:bottom w:val="none" w:sz="0" w:space="0" w:color="auto"/>
                        <w:right w:val="none" w:sz="0" w:space="0" w:color="auto"/>
                      </w:divBdr>
                      <w:divsChild>
                        <w:div w:id="278924152">
                          <w:marLeft w:val="0"/>
                          <w:marRight w:val="0"/>
                          <w:marTop w:val="0"/>
                          <w:marBottom w:val="0"/>
                          <w:divBdr>
                            <w:top w:val="none" w:sz="0" w:space="0" w:color="auto"/>
                            <w:left w:val="none" w:sz="0" w:space="0" w:color="auto"/>
                            <w:bottom w:val="none" w:sz="0" w:space="0" w:color="auto"/>
                            <w:right w:val="none" w:sz="0" w:space="0" w:color="auto"/>
                          </w:divBdr>
                          <w:divsChild>
                            <w:div w:id="1623730760">
                              <w:marLeft w:val="0"/>
                              <w:marRight w:val="0"/>
                              <w:marTop w:val="0"/>
                              <w:marBottom w:val="0"/>
                              <w:divBdr>
                                <w:top w:val="none" w:sz="0" w:space="0" w:color="auto"/>
                                <w:left w:val="none" w:sz="0" w:space="0" w:color="auto"/>
                                <w:bottom w:val="none" w:sz="0" w:space="0" w:color="auto"/>
                                <w:right w:val="none" w:sz="0" w:space="0" w:color="auto"/>
                              </w:divBdr>
                              <w:divsChild>
                                <w:div w:id="44403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454872">
                  <w:marLeft w:val="0"/>
                  <w:marRight w:val="0"/>
                  <w:marTop w:val="0"/>
                  <w:marBottom w:val="0"/>
                  <w:divBdr>
                    <w:top w:val="none" w:sz="0" w:space="0" w:color="auto"/>
                    <w:left w:val="none" w:sz="0" w:space="0" w:color="auto"/>
                    <w:bottom w:val="none" w:sz="0" w:space="0" w:color="auto"/>
                    <w:right w:val="none" w:sz="0" w:space="0" w:color="auto"/>
                  </w:divBdr>
                  <w:divsChild>
                    <w:div w:id="549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09314">
              <w:marLeft w:val="0"/>
              <w:marRight w:val="0"/>
              <w:marTop w:val="0"/>
              <w:marBottom w:val="0"/>
              <w:divBdr>
                <w:top w:val="none" w:sz="0" w:space="0" w:color="auto"/>
                <w:left w:val="none" w:sz="0" w:space="0" w:color="auto"/>
                <w:bottom w:val="none" w:sz="0" w:space="0" w:color="auto"/>
                <w:right w:val="none" w:sz="0" w:space="0" w:color="auto"/>
              </w:divBdr>
              <w:divsChild>
                <w:div w:id="438720771">
                  <w:marLeft w:val="0"/>
                  <w:marRight w:val="0"/>
                  <w:marTop w:val="0"/>
                  <w:marBottom w:val="600"/>
                  <w:divBdr>
                    <w:top w:val="none" w:sz="0" w:space="0" w:color="auto"/>
                    <w:left w:val="none" w:sz="0" w:space="0" w:color="auto"/>
                    <w:bottom w:val="none" w:sz="0" w:space="0" w:color="auto"/>
                    <w:right w:val="none" w:sz="0" w:space="0" w:color="auto"/>
                  </w:divBdr>
                  <w:divsChild>
                    <w:div w:id="154302510">
                      <w:marLeft w:val="0"/>
                      <w:marRight w:val="0"/>
                      <w:marTop w:val="0"/>
                      <w:marBottom w:val="0"/>
                      <w:divBdr>
                        <w:top w:val="none" w:sz="0" w:space="0" w:color="auto"/>
                        <w:left w:val="none" w:sz="0" w:space="0" w:color="auto"/>
                        <w:bottom w:val="none" w:sz="0" w:space="0" w:color="auto"/>
                        <w:right w:val="none" w:sz="0" w:space="0" w:color="auto"/>
                      </w:divBdr>
                    </w:div>
                    <w:div w:id="675811978">
                      <w:marLeft w:val="0"/>
                      <w:marRight w:val="0"/>
                      <w:marTop w:val="0"/>
                      <w:marBottom w:val="0"/>
                      <w:divBdr>
                        <w:top w:val="none" w:sz="0" w:space="0" w:color="auto"/>
                        <w:left w:val="none" w:sz="0" w:space="0" w:color="auto"/>
                        <w:bottom w:val="none" w:sz="0" w:space="0" w:color="auto"/>
                        <w:right w:val="none" w:sz="0" w:space="0" w:color="auto"/>
                      </w:divBdr>
                    </w:div>
                    <w:div w:id="901521912">
                      <w:marLeft w:val="0"/>
                      <w:marRight w:val="0"/>
                      <w:marTop w:val="0"/>
                      <w:marBottom w:val="0"/>
                      <w:divBdr>
                        <w:top w:val="none" w:sz="0" w:space="0" w:color="auto"/>
                        <w:left w:val="none" w:sz="0" w:space="0" w:color="auto"/>
                        <w:bottom w:val="none" w:sz="0" w:space="0" w:color="auto"/>
                        <w:right w:val="none" w:sz="0" w:space="0" w:color="auto"/>
                      </w:divBdr>
                      <w:divsChild>
                        <w:div w:id="844393946">
                          <w:marLeft w:val="0"/>
                          <w:marRight w:val="0"/>
                          <w:marTop w:val="0"/>
                          <w:marBottom w:val="0"/>
                          <w:divBdr>
                            <w:top w:val="none" w:sz="0" w:space="0" w:color="auto"/>
                            <w:left w:val="none" w:sz="0" w:space="0" w:color="auto"/>
                            <w:bottom w:val="none" w:sz="0" w:space="0" w:color="auto"/>
                            <w:right w:val="none" w:sz="0" w:space="0" w:color="auto"/>
                          </w:divBdr>
                        </w:div>
                        <w:div w:id="955672915">
                          <w:marLeft w:val="0"/>
                          <w:marRight w:val="0"/>
                          <w:marTop w:val="0"/>
                          <w:marBottom w:val="0"/>
                          <w:divBdr>
                            <w:top w:val="none" w:sz="0" w:space="0" w:color="auto"/>
                            <w:left w:val="none" w:sz="0" w:space="0" w:color="auto"/>
                            <w:bottom w:val="none" w:sz="0" w:space="0" w:color="auto"/>
                            <w:right w:val="none" w:sz="0" w:space="0" w:color="auto"/>
                          </w:divBdr>
                          <w:divsChild>
                            <w:div w:id="40833086">
                              <w:marLeft w:val="0"/>
                              <w:marRight w:val="0"/>
                              <w:marTop w:val="120"/>
                              <w:marBottom w:val="0"/>
                              <w:divBdr>
                                <w:top w:val="single" w:sz="12" w:space="7" w:color="FEAE01"/>
                                <w:left w:val="single" w:sz="12" w:space="10" w:color="FEAE01"/>
                                <w:bottom w:val="single" w:sz="12" w:space="7" w:color="FEAE01"/>
                                <w:right w:val="single" w:sz="12" w:space="10" w:color="FEAE01"/>
                              </w:divBdr>
                            </w:div>
                            <w:div w:id="1599751563">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 w:id="2029718655">
                          <w:marLeft w:val="0"/>
                          <w:marRight w:val="0"/>
                          <w:marTop w:val="0"/>
                          <w:marBottom w:val="0"/>
                          <w:divBdr>
                            <w:top w:val="none" w:sz="0" w:space="0" w:color="auto"/>
                            <w:left w:val="none" w:sz="0" w:space="0" w:color="auto"/>
                            <w:bottom w:val="none" w:sz="0" w:space="0" w:color="auto"/>
                            <w:right w:val="none" w:sz="0" w:space="0" w:color="auto"/>
                          </w:divBdr>
                        </w:div>
                      </w:divsChild>
                    </w:div>
                    <w:div w:id="1213686851">
                      <w:marLeft w:val="0"/>
                      <w:marRight w:val="720"/>
                      <w:marTop w:val="600"/>
                      <w:marBottom w:val="480"/>
                      <w:divBdr>
                        <w:top w:val="none" w:sz="0" w:space="0" w:color="auto"/>
                        <w:left w:val="none" w:sz="0" w:space="0" w:color="auto"/>
                        <w:bottom w:val="single" w:sz="6" w:space="0" w:color="DEDEDE"/>
                        <w:right w:val="none" w:sz="0" w:space="0" w:color="auto"/>
                      </w:divBdr>
                    </w:div>
                    <w:div w:id="1710182443">
                      <w:marLeft w:val="0"/>
                      <w:marRight w:val="0"/>
                      <w:marTop w:val="0"/>
                      <w:marBottom w:val="0"/>
                      <w:divBdr>
                        <w:top w:val="none" w:sz="0" w:space="0" w:color="auto"/>
                        <w:left w:val="none" w:sz="0" w:space="0" w:color="auto"/>
                        <w:bottom w:val="none" w:sz="0" w:space="0" w:color="auto"/>
                        <w:right w:val="none" w:sz="0" w:space="0" w:color="auto"/>
                      </w:divBdr>
                      <w:divsChild>
                        <w:div w:id="992221595">
                          <w:marLeft w:val="0"/>
                          <w:marRight w:val="0"/>
                          <w:marTop w:val="0"/>
                          <w:marBottom w:val="0"/>
                          <w:divBdr>
                            <w:top w:val="none" w:sz="0" w:space="0" w:color="auto"/>
                            <w:left w:val="none" w:sz="0" w:space="0" w:color="auto"/>
                            <w:bottom w:val="none" w:sz="0" w:space="0" w:color="auto"/>
                            <w:right w:val="none" w:sz="0" w:space="0" w:color="auto"/>
                          </w:divBdr>
                        </w:div>
                        <w:div w:id="1512796967">
                          <w:marLeft w:val="0"/>
                          <w:marRight w:val="0"/>
                          <w:marTop w:val="0"/>
                          <w:marBottom w:val="0"/>
                          <w:divBdr>
                            <w:top w:val="none" w:sz="0" w:space="0" w:color="auto"/>
                            <w:left w:val="none" w:sz="0" w:space="0" w:color="auto"/>
                            <w:bottom w:val="none" w:sz="0" w:space="0" w:color="auto"/>
                            <w:right w:val="none" w:sz="0" w:space="0" w:color="auto"/>
                          </w:divBdr>
                        </w:div>
                        <w:div w:id="1598975954">
                          <w:marLeft w:val="0"/>
                          <w:marRight w:val="0"/>
                          <w:marTop w:val="0"/>
                          <w:marBottom w:val="0"/>
                          <w:divBdr>
                            <w:top w:val="none" w:sz="0" w:space="0" w:color="auto"/>
                            <w:left w:val="none" w:sz="0" w:space="0" w:color="auto"/>
                            <w:bottom w:val="none" w:sz="0" w:space="0" w:color="auto"/>
                            <w:right w:val="none" w:sz="0" w:space="0" w:color="auto"/>
                          </w:divBdr>
                          <w:divsChild>
                            <w:div w:id="87580818">
                              <w:marLeft w:val="0"/>
                              <w:marRight w:val="0"/>
                              <w:marTop w:val="120"/>
                              <w:marBottom w:val="0"/>
                              <w:divBdr>
                                <w:top w:val="single" w:sz="12" w:space="7" w:color="FEAE01"/>
                                <w:left w:val="single" w:sz="12" w:space="10" w:color="FEAE01"/>
                                <w:bottom w:val="single" w:sz="12" w:space="7" w:color="FEAE01"/>
                                <w:right w:val="single" w:sz="12" w:space="10" w:color="FEAE01"/>
                              </w:divBdr>
                            </w:div>
                            <w:div w:id="1380397179">
                              <w:marLeft w:val="0"/>
                              <w:marRight w:val="0"/>
                              <w:marTop w:val="120"/>
                              <w:marBottom w:val="0"/>
                              <w:divBdr>
                                <w:top w:val="single" w:sz="12" w:space="7" w:color="FEAE01"/>
                                <w:left w:val="single" w:sz="12" w:space="10" w:color="FEAE01"/>
                                <w:bottom w:val="single" w:sz="12" w:space="7" w:color="FEAE01"/>
                                <w:right w:val="single" w:sz="12" w:space="10" w:color="FEAE01"/>
                              </w:divBdr>
                            </w:div>
                          </w:divsChild>
                        </w:div>
                      </w:divsChild>
                    </w:div>
                  </w:divsChild>
                </w:div>
                <w:div w:id="1821269620">
                  <w:marLeft w:val="0"/>
                  <w:marRight w:val="0"/>
                  <w:marTop w:val="0"/>
                  <w:marBottom w:val="0"/>
                  <w:divBdr>
                    <w:top w:val="none" w:sz="0" w:space="0" w:color="auto"/>
                    <w:left w:val="none" w:sz="0" w:space="0" w:color="auto"/>
                    <w:bottom w:val="none" w:sz="0" w:space="0" w:color="auto"/>
                    <w:right w:val="none" w:sz="0" w:space="0" w:color="auto"/>
                  </w:divBdr>
                  <w:divsChild>
                    <w:div w:id="444152375">
                      <w:marLeft w:val="0"/>
                      <w:marRight w:val="0"/>
                      <w:marTop w:val="120"/>
                      <w:marBottom w:val="0"/>
                      <w:divBdr>
                        <w:top w:val="single" w:sz="12" w:space="7" w:color="FEAE01"/>
                        <w:left w:val="single" w:sz="12" w:space="10" w:color="FEAE01"/>
                        <w:bottom w:val="single" w:sz="12" w:space="7" w:color="FEAE01"/>
                        <w:right w:val="single" w:sz="12" w:space="10" w:color="FEAE01"/>
                      </w:divBdr>
                    </w:div>
                    <w:div w:id="86652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6964">
              <w:marLeft w:val="0"/>
              <w:marRight w:val="0"/>
              <w:marTop w:val="0"/>
              <w:marBottom w:val="840"/>
              <w:divBdr>
                <w:top w:val="none" w:sz="0" w:space="0" w:color="auto"/>
                <w:left w:val="none" w:sz="0" w:space="0" w:color="auto"/>
                <w:bottom w:val="none" w:sz="0" w:space="0" w:color="auto"/>
                <w:right w:val="none" w:sz="0" w:space="0" w:color="auto"/>
              </w:divBdr>
              <w:divsChild>
                <w:div w:id="337394527">
                  <w:marLeft w:val="0"/>
                  <w:marRight w:val="0"/>
                  <w:marTop w:val="0"/>
                  <w:marBottom w:val="0"/>
                  <w:divBdr>
                    <w:top w:val="none" w:sz="0" w:space="0" w:color="auto"/>
                    <w:left w:val="none" w:sz="0" w:space="0" w:color="auto"/>
                    <w:bottom w:val="none" w:sz="0" w:space="0" w:color="auto"/>
                    <w:right w:val="none" w:sz="0" w:space="0" w:color="auto"/>
                  </w:divBdr>
                  <w:divsChild>
                    <w:div w:id="56513413">
                      <w:marLeft w:val="0"/>
                      <w:marRight w:val="0"/>
                      <w:marTop w:val="0"/>
                      <w:marBottom w:val="0"/>
                      <w:divBdr>
                        <w:top w:val="none" w:sz="0" w:space="0" w:color="auto"/>
                        <w:left w:val="none" w:sz="0" w:space="0" w:color="auto"/>
                        <w:bottom w:val="none" w:sz="0" w:space="0" w:color="auto"/>
                        <w:right w:val="none" w:sz="0" w:space="0" w:color="auto"/>
                      </w:divBdr>
                      <w:divsChild>
                        <w:div w:id="1220019454">
                          <w:marLeft w:val="0"/>
                          <w:marRight w:val="0"/>
                          <w:marTop w:val="0"/>
                          <w:marBottom w:val="0"/>
                          <w:divBdr>
                            <w:top w:val="single" w:sz="6" w:space="0" w:color="DEDEDE"/>
                            <w:left w:val="single" w:sz="6" w:space="0" w:color="DEDEDE"/>
                            <w:bottom w:val="single" w:sz="12" w:space="0" w:color="A1887F"/>
                            <w:right w:val="single" w:sz="6" w:space="0" w:color="DEDEDE"/>
                          </w:divBdr>
                          <w:divsChild>
                            <w:div w:id="1050609644">
                              <w:marLeft w:val="0"/>
                              <w:marRight w:val="0"/>
                              <w:marTop w:val="0"/>
                              <w:marBottom w:val="0"/>
                              <w:divBdr>
                                <w:top w:val="none" w:sz="0" w:space="0" w:color="auto"/>
                                <w:left w:val="none" w:sz="0" w:space="0" w:color="auto"/>
                                <w:bottom w:val="none" w:sz="0" w:space="0" w:color="auto"/>
                                <w:right w:val="none" w:sz="0" w:space="0" w:color="auto"/>
                              </w:divBdr>
                              <w:divsChild>
                                <w:div w:id="1550848099">
                                  <w:marLeft w:val="0"/>
                                  <w:marRight w:val="0"/>
                                  <w:marTop w:val="0"/>
                                  <w:marBottom w:val="0"/>
                                  <w:divBdr>
                                    <w:top w:val="none" w:sz="0" w:space="0" w:color="auto"/>
                                    <w:left w:val="none" w:sz="0" w:space="0" w:color="auto"/>
                                    <w:bottom w:val="none" w:sz="0" w:space="0" w:color="auto"/>
                                    <w:right w:val="none" w:sz="0" w:space="0" w:color="auto"/>
                                  </w:divBdr>
                                  <w:divsChild>
                                    <w:div w:id="6873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6931">
                              <w:marLeft w:val="0"/>
                              <w:marRight w:val="0"/>
                              <w:marTop w:val="0"/>
                              <w:marBottom w:val="0"/>
                              <w:divBdr>
                                <w:top w:val="none" w:sz="0" w:space="0" w:color="auto"/>
                                <w:left w:val="none" w:sz="0" w:space="0" w:color="auto"/>
                                <w:bottom w:val="none" w:sz="0" w:space="0" w:color="auto"/>
                                <w:right w:val="none" w:sz="0" w:space="0" w:color="auto"/>
                              </w:divBdr>
                              <w:divsChild>
                                <w:div w:id="532116653">
                                  <w:marLeft w:val="0"/>
                                  <w:marRight w:val="0"/>
                                  <w:marTop w:val="0"/>
                                  <w:marBottom w:val="0"/>
                                  <w:divBdr>
                                    <w:top w:val="none" w:sz="0" w:space="0" w:color="auto"/>
                                    <w:left w:val="none" w:sz="0" w:space="0" w:color="auto"/>
                                    <w:bottom w:val="none" w:sz="0" w:space="0" w:color="auto"/>
                                    <w:right w:val="none" w:sz="0" w:space="0" w:color="auto"/>
                                  </w:divBdr>
                                  <w:divsChild>
                                    <w:div w:id="3554896">
                                      <w:marLeft w:val="0"/>
                                      <w:marRight w:val="0"/>
                                      <w:marTop w:val="0"/>
                                      <w:marBottom w:val="0"/>
                                      <w:divBdr>
                                        <w:top w:val="none" w:sz="0" w:space="0" w:color="auto"/>
                                        <w:left w:val="none" w:sz="0" w:space="0" w:color="auto"/>
                                        <w:bottom w:val="none" w:sz="0" w:space="0" w:color="auto"/>
                                        <w:right w:val="none" w:sz="0" w:space="0" w:color="auto"/>
                                      </w:divBdr>
                                      <w:divsChild>
                                        <w:div w:id="1075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7489">
                                  <w:marLeft w:val="0"/>
                                  <w:marRight w:val="0"/>
                                  <w:marTop w:val="0"/>
                                  <w:marBottom w:val="240"/>
                                  <w:divBdr>
                                    <w:top w:val="none" w:sz="0" w:space="0" w:color="auto"/>
                                    <w:left w:val="none" w:sz="0" w:space="0" w:color="auto"/>
                                    <w:bottom w:val="none" w:sz="0" w:space="0" w:color="auto"/>
                                    <w:right w:val="none" w:sz="0" w:space="0" w:color="auto"/>
                                  </w:divBdr>
                                  <w:divsChild>
                                    <w:div w:id="1123159076">
                                      <w:marLeft w:val="0"/>
                                      <w:marRight w:val="0"/>
                                      <w:marTop w:val="0"/>
                                      <w:marBottom w:val="0"/>
                                      <w:divBdr>
                                        <w:top w:val="none" w:sz="0" w:space="0" w:color="auto"/>
                                        <w:left w:val="none" w:sz="0" w:space="0" w:color="auto"/>
                                        <w:bottom w:val="none" w:sz="0" w:space="0" w:color="auto"/>
                                        <w:right w:val="none" w:sz="0" w:space="0" w:color="auto"/>
                                      </w:divBdr>
                                      <w:divsChild>
                                        <w:div w:id="18333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827356">
                      <w:marLeft w:val="0"/>
                      <w:marRight w:val="0"/>
                      <w:marTop w:val="0"/>
                      <w:marBottom w:val="0"/>
                      <w:divBdr>
                        <w:top w:val="none" w:sz="0" w:space="0" w:color="auto"/>
                        <w:left w:val="none" w:sz="0" w:space="0" w:color="auto"/>
                        <w:bottom w:val="none" w:sz="0" w:space="0" w:color="auto"/>
                        <w:right w:val="none" w:sz="0" w:space="0" w:color="auto"/>
                      </w:divBdr>
                      <w:divsChild>
                        <w:div w:id="87893242">
                          <w:marLeft w:val="0"/>
                          <w:marRight w:val="0"/>
                          <w:marTop w:val="0"/>
                          <w:marBottom w:val="0"/>
                          <w:divBdr>
                            <w:top w:val="single" w:sz="6" w:space="0" w:color="DEDEDE"/>
                            <w:left w:val="single" w:sz="6" w:space="0" w:color="DEDEDE"/>
                            <w:bottom w:val="single" w:sz="12" w:space="0" w:color="A1887F"/>
                            <w:right w:val="single" w:sz="6" w:space="0" w:color="DEDEDE"/>
                          </w:divBdr>
                          <w:divsChild>
                            <w:div w:id="618417568">
                              <w:marLeft w:val="0"/>
                              <w:marRight w:val="0"/>
                              <w:marTop w:val="0"/>
                              <w:marBottom w:val="0"/>
                              <w:divBdr>
                                <w:top w:val="none" w:sz="0" w:space="0" w:color="auto"/>
                                <w:left w:val="none" w:sz="0" w:space="0" w:color="auto"/>
                                <w:bottom w:val="none" w:sz="0" w:space="0" w:color="auto"/>
                                <w:right w:val="none" w:sz="0" w:space="0" w:color="auto"/>
                              </w:divBdr>
                              <w:divsChild>
                                <w:div w:id="1278292600">
                                  <w:marLeft w:val="0"/>
                                  <w:marRight w:val="0"/>
                                  <w:marTop w:val="0"/>
                                  <w:marBottom w:val="240"/>
                                  <w:divBdr>
                                    <w:top w:val="none" w:sz="0" w:space="0" w:color="auto"/>
                                    <w:left w:val="none" w:sz="0" w:space="0" w:color="auto"/>
                                    <w:bottom w:val="none" w:sz="0" w:space="0" w:color="auto"/>
                                    <w:right w:val="none" w:sz="0" w:space="0" w:color="auto"/>
                                  </w:divBdr>
                                  <w:divsChild>
                                    <w:div w:id="1388215216">
                                      <w:marLeft w:val="0"/>
                                      <w:marRight w:val="0"/>
                                      <w:marTop w:val="0"/>
                                      <w:marBottom w:val="0"/>
                                      <w:divBdr>
                                        <w:top w:val="none" w:sz="0" w:space="0" w:color="auto"/>
                                        <w:left w:val="none" w:sz="0" w:space="0" w:color="auto"/>
                                        <w:bottom w:val="none" w:sz="0" w:space="0" w:color="auto"/>
                                        <w:right w:val="none" w:sz="0" w:space="0" w:color="auto"/>
                                      </w:divBdr>
                                      <w:divsChild>
                                        <w:div w:id="20188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4">
                                  <w:marLeft w:val="0"/>
                                  <w:marRight w:val="0"/>
                                  <w:marTop w:val="0"/>
                                  <w:marBottom w:val="0"/>
                                  <w:divBdr>
                                    <w:top w:val="none" w:sz="0" w:space="0" w:color="auto"/>
                                    <w:left w:val="none" w:sz="0" w:space="0" w:color="auto"/>
                                    <w:bottom w:val="none" w:sz="0" w:space="0" w:color="auto"/>
                                    <w:right w:val="none" w:sz="0" w:space="0" w:color="auto"/>
                                  </w:divBdr>
                                  <w:divsChild>
                                    <w:div w:id="1118452673">
                                      <w:marLeft w:val="0"/>
                                      <w:marRight w:val="0"/>
                                      <w:marTop w:val="0"/>
                                      <w:marBottom w:val="0"/>
                                      <w:divBdr>
                                        <w:top w:val="none" w:sz="0" w:space="0" w:color="auto"/>
                                        <w:left w:val="none" w:sz="0" w:space="0" w:color="auto"/>
                                        <w:bottom w:val="none" w:sz="0" w:space="0" w:color="auto"/>
                                        <w:right w:val="none" w:sz="0" w:space="0" w:color="auto"/>
                                      </w:divBdr>
                                      <w:divsChild>
                                        <w:div w:id="10495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21567">
                              <w:marLeft w:val="0"/>
                              <w:marRight w:val="0"/>
                              <w:marTop w:val="0"/>
                              <w:marBottom w:val="0"/>
                              <w:divBdr>
                                <w:top w:val="none" w:sz="0" w:space="0" w:color="auto"/>
                                <w:left w:val="none" w:sz="0" w:space="0" w:color="auto"/>
                                <w:bottom w:val="none" w:sz="0" w:space="0" w:color="auto"/>
                                <w:right w:val="none" w:sz="0" w:space="0" w:color="auto"/>
                              </w:divBdr>
                              <w:divsChild>
                                <w:div w:id="183640044">
                                  <w:marLeft w:val="0"/>
                                  <w:marRight w:val="0"/>
                                  <w:marTop w:val="0"/>
                                  <w:marBottom w:val="0"/>
                                  <w:divBdr>
                                    <w:top w:val="none" w:sz="0" w:space="0" w:color="auto"/>
                                    <w:left w:val="none" w:sz="0" w:space="0" w:color="auto"/>
                                    <w:bottom w:val="none" w:sz="0" w:space="0" w:color="auto"/>
                                    <w:right w:val="none" w:sz="0" w:space="0" w:color="auto"/>
                                  </w:divBdr>
                                  <w:divsChild>
                                    <w:div w:id="49946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302879">
                      <w:marLeft w:val="0"/>
                      <w:marRight w:val="0"/>
                      <w:marTop w:val="0"/>
                      <w:marBottom w:val="0"/>
                      <w:divBdr>
                        <w:top w:val="none" w:sz="0" w:space="0" w:color="auto"/>
                        <w:left w:val="none" w:sz="0" w:space="0" w:color="auto"/>
                        <w:bottom w:val="none" w:sz="0" w:space="0" w:color="auto"/>
                        <w:right w:val="none" w:sz="0" w:space="0" w:color="auto"/>
                      </w:divBdr>
                      <w:divsChild>
                        <w:div w:id="1013263875">
                          <w:marLeft w:val="0"/>
                          <w:marRight w:val="0"/>
                          <w:marTop w:val="0"/>
                          <w:marBottom w:val="0"/>
                          <w:divBdr>
                            <w:top w:val="single" w:sz="6" w:space="0" w:color="DEDEDE"/>
                            <w:left w:val="single" w:sz="6" w:space="0" w:color="DEDEDE"/>
                            <w:bottom w:val="single" w:sz="12" w:space="0" w:color="C84742"/>
                            <w:right w:val="single" w:sz="6" w:space="0" w:color="DEDEDE"/>
                          </w:divBdr>
                          <w:divsChild>
                            <w:div w:id="112335369">
                              <w:marLeft w:val="0"/>
                              <w:marRight w:val="0"/>
                              <w:marTop w:val="0"/>
                              <w:marBottom w:val="0"/>
                              <w:divBdr>
                                <w:top w:val="none" w:sz="0" w:space="0" w:color="auto"/>
                                <w:left w:val="none" w:sz="0" w:space="0" w:color="auto"/>
                                <w:bottom w:val="none" w:sz="0" w:space="0" w:color="auto"/>
                                <w:right w:val="none" w:sz="0" w:space="0" w:color="auto"/>
                              </w:divBdr>
                              <w:divsChild>
                                <w:div w:id="978263542">
                                  <w:marLeft w:val="0"/>
                                  <w:marRight w:val="0"/>
                                  <w:marTop w:val="0"/>
                                  <w:marBottom w:val="0"/>
                                  <w:divBdr>
                                    <w:top w:val="none" w:sz="0" w:space="0" w:color="auto"/>
                                    <w:left w:val="none" w:sz="0" w:space="0" w:color="auto"/>
                                    <w:bottom w:val="none" w:sz="0" w:space="0" w:color="auto"/>
                                    <w:right w:val="none" w:sz="0" w:space="0" w:color="auto"/>
                                  </w:divBdr>
                                  <w:divsChild>
                                    <w:div w:id="2233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9173">
                              <w:marLeft w:val="0"/>
                              <w:marRight w:val="0"/>
                              <w:marTop w:val="0"/>
                              <w:marBottom w:val="0"/>
                              <w:divBdr>
                                <w:top w:val="none" w:sz="0" w:space="0" w:color="auto"/>
                                <w:left w:val="none" w:sz="0" w:space="0" w:color="auto"/>
                                <w:bottom w:val="none" w:sz="0" w:space="0" w:color="auto"/>
                                <w:right w:val="none" w:sz="0" w:space="0" w:color="auto"/>
                              </w:divBdr>
                              <w:divsChild>
                                <w:div w:id="1311322691">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2641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2522">
                                  <w:marLeft w:val="0"/>
                                  <w:marRight w:val="0"/>
                                  <w:marTop w:val="0"/>
                                  <w:marBottom w:val="240"/>
                                  <w:divBdr>
                                    <w:top w:val="none" w:sz="0" w:space="0" w:color="auto"/>
                                    <w:left w:val="none" w:sz="0" w:space="0" w:color="auto"/>
                                    <w:bottom w:val="none" w:sz="0" w:space="0" w:color="auto"/>
                                    <w:right w:val="none" w:sz="0" w:space="0" w:color="auto"/>
                                  </w:divBdr>
                                  <w:divsChild>
                                    <w:div w:id="1402827489">
                                      <w:marLeft w:val="0"/>
                                      <w:marRight w:val="0"/>
                                      <w:marTop w:val="0"/>
                                      <w:marBottom w:val="0"/>
                                      <w:divBdr>
                                        <w:top w:val="none" w:sz="0" w:space="0" w:color="auto"/>
                                        <w:left w:val="none" w:sz="0" w:space="0" w:color="auto"/>
                                        <w:bottom w:val="none" w:sz="0" w:space="0" w:color="auto"/>
                                        <w:right w:val="none" w:sz="0" w:space="0" w:color="auto"/>
                                      </w:divBdr>
                                      <w:divsChild>
                                        <w:div w:id="15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947474">
                      <w:marLeft w:val="0"/>
                      <w:marRight w:val="0"/>
                      <w:marTop w:val="0"/>
                      <w:marBottom w:val="0"/>
                      <w:divBdr>
                        <w:top w:val="none" w:sz="0" w:space="0" w:color="auto"/>
                        <w:left w:val="none" w:sz="0" w:space="0" w:color="auto"/>
                        <w:bottom w:val="none" w:sz="0" w:space="0" w:color="auto"/>
                        <w:right w:val="none" w:sz="0" w:space="0" w:color="auto"/>
                      </w:divBdr>
                      <w:divsChild>
                        <w:div w:id="1197743338">
                          <w:marLeft w:val="0"/>
                          <w:marRight w:val="0"/>
                          <w:marTop w:val="0"/>
                          <w:marBottom w:val="0"/>
                          <w:divBdr>
                            <w:top w:val="single" w:sz="6" w:space="0" w:color="DEDEDE"/>
                            <w:left w:val="single" w:sz="6" w:space="0" w:color="DEDEDE"/>
                            <w:bottom w:val="single" w:sz="12" w:space="0" w:color="A1887F"/>
                            <w:right w:val="single" w:sz="6" w:space="0" w:color="DEDEDE"/>
                          </w:divBdr>
                          <w:divsChild>
                            <w:div w:id="1112944435">
                              <w:marLeft w:val="0"/>
                              <w:marRight w:val="0"/>
                              <w:marTop w:val="0"/>
                              <w:marBottom w:val="0"/>
                              <w:divBdr>
                                <w:top w:val="none" w:sz="0" w:space="0" w:color="auto"/>
                                <w:left w:val="none" w:sz="0" w:space="0" w:color="auto"/>
                                <w:bottom w:val="none" w:sz="0" w:space="0" w:color="auto"/>
                                <w:right w:val="none" w:sz="0" w:space="0" w:color="auto"/>
                              </w:divBdr>
                              <w:divsChild>
                                <w:div w:id="148979435">
                                  <w:marLeft w:val="0"/>
                                  <w:marRight w:val="0"/>
                                  <w:marTop w:val="0"/>
                                  <w:marBottom w:val="240"/>
                                  <w:divBdr>
                                    <w:top w:val="none" w:sz="0" w:space="0" w:color="auto"/>
                                    <w:left w:val="none" w:sz="0" w:space="0" w:color="auto"/>
                                    <w:bottom w:val="none" w:sz="0" w:space="0" w:color="auto"/>
                                    <w:right w:val="none" w:sz="0" w:space="0" w:color="auto"/>
                                  </w:divBdr>
                                  <w:divsChild>
                                    <w:div w:id="1573390870">
                                      <w:marLeft w:val="0"/>
                                      <w:marRight w:val="0"/>
                                      <w:marTop w:val="0"/>
                                      <w:marBottom w:val="0"/>
                                      <w:divBdr>
                                        <w:top w:val="none" w:sz="0" w:space="0" w:color="auto"/>
                                        <w:left w:val="none" w:sz="0" w:space="0" w:color="auto"/>
                                        <w:bottom w:val="none" w:sz="0" w:space="0" w:color="auto"/>
                                        <w:right w:val="none" w:sz="0" w:space="0" w:color="auto"/>
                                      </w:divBdr>
                                      <w:divsChild>
                                        <w:div w:id="169345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872">
                                  <w:marLeft w:val="0"/>
                                  <w:marRight w:val="0"/>
                                  <w:marTop w:val="0"/>
                                  <w:marBottom w:val="0"/>
                                  <w:divBdr>
                                    <w:top w:val="none" w:sz="0" w:space="0" w:color="auto"/>
                                    <w:left w:val="none" w:sz="0" w:space="0" w:color="auto"/>
                                    <w:bottom w:val="none" w:sz="0" w:space="0" w:color="auto"/>
                                    <w:right w:val="none" w:sz="0" w:space="0" w:color="auto"/>
                                  </w:divBdr>
                                  <w:divsChild>
                                    <w:div w:id="356545">
                                      <w:marLeft w:val="0"/>
                                      <w:marRight w:val="0"/>
                                      <w:marTop w:val="0"/>
                                      <w:marBottom w:val="0"/>
                                      <w:divBdr>
                                        <w:top w:val="none" w:sz="0" w:space="0" w:color="auto"/>
                                        <w:left w:val="none" w:sz="0" w:space="0" w:color="auto"/>
                                        <w:bottom w:val="none" w:sz="0" w:space="0" w:color="auto"/>
                                        <w:right w:val="none" w:sz="0" w:space="0" w:color="auto"/>
                                      </w:divBdr>
                                      <w:divsChild>
                                        <w:div w:id="175297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91975">
                              <w:marLeft w:val="0"/>
                              <w:marRight w:val="0"/>
                              <w:marTop w:val="0"/>
                              <w:marBottom w:val="0"/>
                              <w:divBdr>
                                <w:top w:val="none" w:sz="0" w:space="0" w:color="auto"/>
                                <w:left w:val="none" w:sz="0" w:space="0" w:color="auto"/>
                                <w:bottom w:val="none" w:sz="0" w:space="0" w:color="auto"/>
                                <w:right w:val="none" w:sz="0" w:space="0" w:color="auto"/>
                              </w:divBdr>
                              <w:divsChild>
                                <w:div w:id="2017028660">
                                  <w:marLeft w:val="0"/>
                                  <w:marRight w:val="0"/>
                                  <w:marTop w:val="0"/>
                                  <w:marBottom w:val="0"/>
                                  <w:divBdr>
                                    <w:top w:val="none" w:sz="0" w:space="0" w:color="auto"/>
                                    <w:left w:val="none" w:sz="0" w:space="0" w:color="auto"/>
                                    <w:bottom w:val="none" w:sz="0" w:space="0" w:color="auto"/>
                                    <w:right w:val="none" w:sz="0" w:space="0" w:color="auto"/>
                                  </w:divBdr>
                                  <w:divsChild>
                                    <w:div w:id="108619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92052">
                      <w:marLeft w:val="0"/>
                      <w:marRight w:val="0"/>
                      <w:marTop w:val="360"/>
                      <w:marBottom w:val="360"/>
                      <w:divBdr>
                        <w:top w:val="none" w:sz="0" w:space="0" w:color="auto"/>
                        <w:left w:val="none" w:sz="0" w:space="0" w:color="auto"/>
                        <w:bottom w:val="single" w:sz="6" w:space="0" w:color="DEDEDE"/>
                        <w:right w:val="none" w:sz="0" w:space="0" w:color="auto"/>
                      </w:divBdr>
                    </w:div>
                  </w:divsChild>
                </w:div>
              </w:divsChild>
            </w:div>
            <w:div w:id="1508442711">
              <w:marLeft w:val="0"/>
              <w:marRight w:val="0"/>
              <w:marTop w:val="0"/>
              <w:marBottom w:val="0"/>
              <w:divBdr>
                <w:top w:val="none" w:sz="0" w:space="0" w:color="auto"/>
                <w:left w:val="none" w:sz="0" w:space="0" w:color="auto"/>
                <w:bottom w:val="none" w:sz="0" w:space="0" w:color="auto"/>
                <w:right w:val="none" w:sz="0" w:space="0" w:color="auto"/>
              </w:divBdr>
              <w:divsChild>
                <w:div w:id="74136199">
                  <w:marLeft w:val="0"/>
                  <w:marRight w:val="0"/>
                  <w:marTop w:val="0"/>
                  <w:marBottom w:val="0"/>
                  <w:divBdr>
                    <w:top w:val="none" w:sz="0" w:space="0" w:color="auto"/>
                    <w:left w:val="none" w:sz="0" w:space="0" w:color="auto"/>
                    <w:bottom w:val="none" w:sz="0" w:space="0" w:color="auto"/>
                    <w:right w:val="none" w:sz="0" w:space="0" w:color="auto"/>
                  </w:divBdr>
                  <w:divsChild>
                    <w:div w:id="982735538">
                      <w:marLeft w:val="0"/>
                      <w:marRight w:val="0"/>
                      <w:marTop w:val="0"/>
                      <w:marBottom w:val="0"/>
                      <w:divBdr>
                        <w:top w:val="single" w:sz="6" w:space="10" w:color="DEDEDE"/>
                        <w:left w:val="single" w:sz="6" w:space="12" w:color="DEDEDE"/>
                        <w:bottom w:val="single" w:sz="6" w:space="12" w:color="DEDEDE"/>
                        <w:right w:val="single" w:sz="6" w:space="12" w:color="DEDEDE"/>
                      </w:divBdr>
                      <w:divsChild>
                        <w:div w:id="383797101">
                          <w:marLeft w:val="0"/>
                          <w:marRight w:val="0"/>
                          <w:marTop w:val="0"/>
                          <w:marBottom w:val="0"/>
                          <w:divBdr>
                            <w:top w:val="none" w:sz="0" w:space="0" w:color="auto"/>
                            <w:left w:val="none" w:sz="0" w:space="0" w:color="auto"/>
                            <w:bottom w:val="none" w:sz="0" w:space="0" w:color="auto"/>
                            <w:right w:val="none" w:sz="0" w:space="0" w:color="auto"/>
                          </w:divBdr>
                          <w:divsChild>
                            <w:div w:id="1838879662">
                              <w:marLeft w:val="0"/>
                              <w:marRight w:val="0"/>
                              <w:marTop w:val="0"/>
                              <w:marBottom w:val="0"/>
                              <w:divBdr>
                                <w:top w:val="none" w:sz="0" w:space="0" w:color="auto"/>
                                <w:left w:val="none" w:sz="0" w:space="0" w:color="auto"/>
                                <w:bottom w:val="none" w:sz="0" w:space="0" w:color="auto"/>
                                <w:right w:val="none" w:sz="0" w:space="0" w:color="auto"/>
                              </w:divBdr>
                              <w:divsChild>
                                <w:div w:id="7475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65937">
                      <w:marLeft w:val="0"/>
                      <w:marRight w:val="0"/>
                      <w:marTop w:val="240"/>
                      <w:marBottom w:val="0"/>
                      <w:divBdr>
                        <w:top w:val="single" w:sz="6" w:space="0" w:color="DEDEDE"/>
                        <w:left w:val="single" w:sz="6" w:space="12" w:color="DEDEDE"/>
                        <w:bottom w:val="single" w:sz="6" w:space="0" w:color="DEDEDE"/>
                        <w:right w:val="single" w:sz="6" w:space="12" w:color="DEDEDE"/>
                      </w:divBdr>
                      <w:divsChild>
                        <w:div w:id="1405181380">
                          <w:marLeft w:val="0"/>
                          <w:marRight w:val="0"/>
                          <w:marTop w:val="0"/>
                          <w:marBottom w:val="0"/>
                          <w:divBdr>
                            <w:top w:val="none" w:sz="0" w:space="0" w:color="auto"/>
                            <w:left w:val="none" w:sz="0" w:space="0" w:color="auto"/>
                            <w:bottom w:val="none" w:sz="0" w:space="0" w:color="auto"/>
                            <w:right w:val="none" w:sz="0" w:space="0" w:color="auto"/>
                          </w:divBdr>
                          <w:divsChild>
                            <w:div w:id="1907493036">
                              <w:marLeft w:val="0"/>
                              <w:marRight w:val="0"/>
                              <w:marTop w:val="360"/>
                              <w:marBottom w:val="360"/>
                              <w:divBdr>
                                <w:top w:val="none" w:sz="0" w:space="0" w:color="auto"/>
                                <w:left w:val="none" w:sz="0" w:space="0" w:color="auto"/>
                                <w:bottom w:val="single" w:sz="6" w:space="0" w:color="DEDEDE"/>
                                <w:right w:val="none" w:sz="0" w:space="0" w:color="auto"/>
                              </w:divBdr>
                            </w:div>
                            <w:div w:id="2011713760">
                              <w:marLeft w:val="0"/>
                              <w:marRight w:val="0"/>
                              <w:marTop w:val="0"/>
                              <w:marBottom w:val="0"/>
                              <w:divBdr>
                                <w:top w:val="none" w:sz="0" w:space="0" w:color="auto"/>
                                <w:left w:val="none" w:sz="0" w:space="0" w:color="auto"/>
                                <w:bottom w:val="none" w:sz="0" w:space="0" w:color="auto"/>
                                <w:right w:val="none" w:sz="0" w:space="0" w:color="auto"/>
                              </w:divBdr>
                              <w:divsChild>
                                <w:div w:id="1154644723">
                                  <w:marLeft w:val="0"/>
                                  <w:marRight w:val="0"/>
                                  <w:marTop w:val="0"/>
                                  <w:marBottom w:val="0"/>
                                  <w:divBdr>
                                    <w:top w:val="none" w:sz="0" w:space="0" w:color="auto"/>
                                    <w:left w:val="none" w:sz="0" w:space="0" w:color="auto"/>
                                    <w:bottom w:val="none" w:sz="0" w:space="0" w:color="auto"/>
                                    <w:right w:val="none" w:sz="0" w:space="0" w:color="auto"/>
                                  </w:divBdr>
                                  <w:divsChild>
                                    <w:div w:id="1921332580">
                                      <w:marLeft w:val="0"/>
                                      <w:marRight w:val="0"/>
                                      <w:marTop w:val="0"/>
                                      <w:marBottom w:val="0"/>
                                      <w:divBdr>
                                        <w:top w:val="none" w:sz="0" w:space="0" w:color="auto"/>
                                        <w:left w:val="none" w:sz="0" w:space="0" w:color="auto"/>
                                        <w:bottom w:val="none" w:sz="0" w:space="0" w:color="auto"/>
                                        <w:right w:val="none" w:sz="0" w:space="0" w:color="auto"/>
                                      </w:divBdr>
                                      <w:divsChild>
                                        <w:div w:id="1838031727">
                                          <w:marLeft w:val="0"/>
                                          <w:marRight w:val="0"/>
                                          <w:marTop w:val="0"/>
                                          <w:marBottom w:val="0"/>
                                          <w:divBdr>
                                            <w:top w:val="none" w:sz="0" w:space="0" w:color="auto"/>
                                            <w:left w:val="none" w:sz="0" w:space="0" w:color="auto"/>
                                            <w:bottom w:val="none" w:sz="0" w:space="0" w:color="auto"/>
                                            <w:right w:val="none" w:sz="0" w:space="0" w:color="auto"/>
                                          </w:divBdr>
                                          <w:divsChild>
                                            <w:div w:id="1729037135">
                                              <w:marLeft w:val="0"/>
                                              <w:marRight w:val="0"/>
                                              <w:marTop w:val="0"/>
                                              <w:marBottom w:val="0"/>
                                              <w:divBdr>
                                                <w:top w:val="none" w:sz="0" w:space="0" w:color="auto"/>
                                                <w:left w:val="none" w:sz="0" w:space="0" w:color="auto"/>
                                                <w:bottom w:val="none" w:sz="0" w:space="0" w:color="auto"/>
                                                <w:right w:val="none" w:sz="0" w:space="0" w:color="auto"/>
                                              </w:divBdr>
                                              <w:divsChild>
                                                <w:div w:id="2041664317">
                                                  <w:marLeft w:val="0"/>
                                                  <w:marRight w:val="0"/>
                                                  <w:marTop w:val="0"/>
                                                  <w:marBottom w:val="0"/>
                                                  <w:divBdr>
                                                    <w:top w:val="none" w:sz="0" w:space="0" w:color="auto"/>
                                                    <w:left w:val="none" w:sz="0" w:space="0" w:color="auto"/>
                                                    <w:bottom w:val="none" w:sz="0" w:space="0" w:color="auto"/>
                                                    <w:right w:val="none" w:sz="0" w:space="0" w:color="auto"/>
                                                  </w:divBdr>
                                                  <w:divsChild>
                                                    <w:div w:id="84619133">
                                                      <w:marLeft w:val="0"/>
                                                      <w:marRight w:val="0"/>
                                                      <w:marTop w:val="0"/>
                                                      <w:marBottom w:val="0"/>
                                                      <w:divBdr>
                                                        <w:top w:val="none" w:sz="0" w:space="0" w:color="auto"/>
                                                        <w:left w:val="none" w:sz="0" w:space="0" w:color="auto"/>
                                                        <w:bottom w:val="none" w:sz="0" w:space="0" w:color="auto"/>
                                                        <w:right w:val="none" w:sz="0" w:space="0" w:color="auto"/>
                                                      </w:divBdr>
                                                      <w:divsChild>
                                                        <w:div w:id="699940445">
                                                          <w:marLeft w:val="0"/>
                                                          <w:marRight w:val="0"/>
                                                          <w:marTop w:val="0"/>
                                                          <w:marBottom w:val="0"/>
                                                          <w:divBdr>
                                                            <w:top w:val="none" w:sz="0" w:space="0" w:color="auto"/>
                                                            <w:left w:val="none" w:sz="0" w:space="0" w:color="auto"/>
                                                            <w:bottom w:val="none" w:sz="0" w:space="0" w:color="auto"/>
                                                            <w:right w:val="none" w:sz="0" w:space="0" w:color="auto"/>
                                                          </w:divBdr>
                                                          <w:divsChild>
                                                            <w:div w:id="916134645">
                                                              <w:marLeft w:val="0"/>
                                                              <w:marRight w:val="0"/>
                                                              <w:marTop w:val="0"/>
                                                              <w:marBottom w:val="0"/>
                                                              <w:divBdr>
                                                                <w:top w:val="none" w:sz="0" w:space="0" w:color="auto"/>
                                                                <w:left w:val="none" w:sz="0" w:space="0" w:color="auto"/>
                                                                <w:bottom w:val="none" w:sz="0" w:space="0" w:color="auto"/>
                                                                <w:right w:val="none" w:sz="0" w:space="0" w:color="auto"/>
                                                              </w:divBdr>
                                                              <w:divsChild>
                                                                <w:div w:id="1639996480">
                                                                  <w:marLeft w:val="0"/>
                                                                  <w:marRight w:val="0"/>
                                                                  <w:marTop w:val="0"/>
                                                                  <w:marBottom w:val="0"/>
                                                                  <w:divBdr>
                                                                    <w:top w:val="none" w:sz="0" w:space="0" w:color="auto"/>
                                                                    <w:left w:val="none" w:sz="0" w:space="0" w:color="auto"/>
                                                                    <w:bottom w:val="none" w:sz="0" w:space="0" w:color="auto"/>
                                                                    <w:right w:val="none" w:sz="0" w:space="0" w:color="auto"/>
                                                                  </w:divBdr>
                                                                  <w:divsChild>
                                                                    <w:div w:id="1106655525">
                                                                      <w:marLeft w:val="0"/>
                                                                      <w:marRight w:val="0"/>
                                                                      <w:marTop w:val="0"/>
                                                                      <w:marBottom w:val="0"/>
                                                                      <w:divBdr>
                                                                        <w:top w:val="none" w:sz="0" w:space="0" w:color="auto"/>
                                                                        <w:left w:val="none" w:sz="0" w:space="0" w:color="auto"/>
                                                                        <w:bottom w:val="none" w:sz="0" w:space="0" w:color="auto"/>
                                                                        <w:right w:val="none" w:sz="0" w:space="0" w:color="auto"/>
                                                                      </w:divBdr>
                                                                      <w:divsChild>
                                                                        <w:div w:id="932930911">
                                                                          <w:marLeft w:val="0"/>
                                                                          <w:marRight w:val="0"/>
                                                                          <w:marTop w:val="0"/>
                                                                          <w:marBottom w:val="240"/>
                                                                          <w:divBdr>
                                                                            <w:top w:val="none" w:sz="0" w:space="0" w:color="auto"/>
                                                                            <w:left w:val="none" w:sz="0" w:space="0" w:color="auto"/>
                                                                            <w:bottom w:val="none" w:sz="0" w:space="0" w:color="auto"/>
                                                                            <w:right w:val="none" w:sz="0" w:space="0" w:color="auto"/>
                                                                          </w:divBdr>
                                                                          <w:divsChild>
                                                                            <w:div w:id="578750379">
                                                                              <w:marLeft w:val="0"/>
                                                                              <w:marRight w:val="0"/>
                                                                              <w:marTop w:val="0"/>
                                                                              <w:marBottom w:val="0"/>
                                                                              <w:divBdr>
                                                                                <w:top w:val="none" w:sz="0" w:space="0" w:color="auto"/>
                                                                                <w:left w:val="none" w:sz="0" w:space="0" w:color="auto"/>
                                                                                <w:bottom w:val="none" w:sz="0" w:space="0" w:color="auto"/>
                                                                                <w:right w:val="none" w:sz="0" w:space="0" w:color="auto"/>
                                                                              </w:divBdr>
                                                                              <w:divsChild>
                                                                                <w:div w:id="7108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03398">
                                                                          <w:marLeft w:val="0"/>
                                                                          <w:marRight w:val="0"/>
                                                                          <w:marTop w:val="0"/>
                                                                          <w:marBottom w:val="0"/>
                                                                          <w:divBdr>
                                                                            <w:top w:val="none" w:sz="0" w:space="0" w:color="auto"/>
                                                                            <w:left w:val="none" w:sz="0" w:space="0" w:color="auto"/>
                                                                            <w:bottom w:val="none" w:sz="0" w:space="0" w:color="auto"/>
                                                                            <w:right w:val="none" w:sz="0" w:space="0" w:color="auto"/>
                                                                          </w:divBdr>
                                                                          <w:divsChild>
                                                                            <w:div w:id="771555607">
                                                                              <w:marLeft w:val="0"/>
                                                                              <w:marRight w:val="0"/>
                                                                              <w:marTop w:val="0"/>
                                                                              <w:marBottom w:val="0"/>
                                                                              <w:divBdr>
                                                                                <w:top w:val="none" w:sz="0" w:space="0" w:color="auto"/>
                                                                                <w:left w:val="none" w:sz="0" w:space="0" w:color="auto"/>
                                                                                <w:bottom w:val="none" w:sz="0" w:space="0" w:color="auto"/>
                                                                                <w:right w:val="none" w:sz="0" w:space="0" w:color="auto"/>
                                                                              </w:divBdr>
                                                                              <w:divsChild>
                                                                                <w:div w:id="24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3370">
                                                                          <w:marLeft w:val="0"/>
                                                                          <w:marRight w:val="0"/>
                                                                          <w:marTop w:val="0"/>
                                                                          <w:marBottom w:val="600"/>
                                                                          <w:divBdr>
                                                                            <w:top w:val="none" w:sz="0" w:space="0" w:color="auto"/>
                                                                            <w:left w:val="none" w:sz="0" w:space="0" w:color="auto"/>
                                                                            <w:bottom w:val="none" w:sz="0" w:space="0" w:color="auto"/>
                                                                            <w:right w:val="none" w:sz="0" w:space="0" w:color="auto"/>
                                                                          </w:divBdr>
                                                                          <w:divsChild>
                                                                            <w:div w:id="309480209">
                                                                              <w:marLeft w:val="0"/>
                                                                              <w:marRight w:val="0"/>
                                                                              <w:marTop w:val="0"/>
                                                                              <w:marBottom w:val="0"/>
                                                                              <w:divBdr>
                                                                                <w:top w:val="none" w:sz="0" w:space="0" w:color="auto"/>
                                                                                <w:left w:val="none" w:sz="0" w:space="0" w:color="auto"/>
                                                                                <w:bottom w:val="none" w:sz="0" w:space="0" w:color="auto"/>
                                                                                <w:right w:val="none" w:sz="0" w:space="0" w:color="auto"/>
                                                                              </w:divBdr>
                                                                              <w:divsChild>
                                                                                <w:div w:id="1368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6497">
                                                                      <w:marLeft w:val="0"/>
                                                                      <w:marRight w:val="0"/>
                                                                      <w:marTop w:val="0"/>
                                                                      <w:marBottom w:val="0"/>
                                                                      <w:divBdr>
                                                                        <w:top w:val="none" w:sz="0" w:space="0" w:color="auto"/>
                                                                        <w:left w:val="none" w:sz="0" w:space="0" w:color="auto"/>
                                                                        <w:bottom w:val="none" w:sz="0" w:space="0" w:color="auto"/>
                                                                        <w:right w:val="none" w:sz="0" w:space="0" w:color="auto"/>
                                                                      </w:divBdr>
                                                                      <w:divsChild>
                                                                        <w:div w:id="2028365080">
                                                                          <w:marLeft w:val="0"/>
                                                                          <w:marRight w:val="0"/>
                                                                          <w:marTop w:val="0"/>
                                                                          <w:marBottom w:val="0"/>
                                                                          <w:divBdr>
                                                                            <w:top w:val="none" w:sz="0" w:space="0" w:color="auto"/>
                                                                            <w:left w:val="none" w:sz="0" w:space="0" w:color="auto"/>
                                                                            <w:bottom w:val="none" w:sz="0" w:space="0" w:color="auto"/>
                                                                            <w:right w:val="none" w:sz="0" w:space="0" w:color="auto"/>
                                                                          </w:divBdr>
                                                                          <w:divsChild>
                                                                            <w:div w:id="1010987946">
                                                                              <w:marLeft w:val="0"/>
                                                                              <w:marRight w:val="0"/>
                                                                              <w:marTop w:val="0"/>
                                                                              <w:marBottom w:val="0"/>
                                                                              <w:divBdr>
                                                                                <w:top w:val="none" w:sz="0" w:space="0" w:color="auto"/>
                                                                                <w:left w:val="none" w:sz="0" w:space="0" w:color="auto"/>
                                                                                <w:bottom w:val="none" w:sz="0" w:space="0" w:color="auto"/>
                                                                                <w:right w:val="none" w:sz="0" w:space="0" w:color="auto"/>
                                                                              </w:divBdr>
                                                                              <w:divsChild>
                                                                                <w:div w:id="12597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8060">
                                                      <w:marLeft w:val="0"/>
                                                      <w:marRight w:val="0"/>
                                                      <w:marTop w:val="0"/>
                                                      <w:marBottom w:val="0"/>
                                                      <w:divBdr>
                                                        <w:top w:val="none" w:sz="0" w:space="0" w:color="auto"/>
                                                        <w:left w:val="none" w:sz="0" w:space="0" w:color="auto"/>
                                                        <w:bottom w:val="none" w:sz="0" w:space="0" w:color="auto"/>
                                                        <w:right w:val="none" w:sz="0" w:space="0" w:color="auto"/>
                                                      </w:divBdr>
                                                      <w:divsChild>
                                                        <w:div w:id="167066405">
                                                          <w:marLeft w:val="0"/>
                                                          <w:marRight w:val="0"/>
                                                          <w:marTop w:val="0"/>
                                                          <w:marBottom w:val="0"/>
                                                          <w:divBdr>
                                                            <w:top w:val="none" w:sz="0" w:space="0" w:color="auto"/>
                                                            <w:left w:val="none" w:sz="0" w:space="0" w:color="auto"/>
                                                            <w:bottom w:val="none" w:sz="0" w:space="0" w:color="auto"/>
                                                            <w:right w:val="none" w:sz="0" w:space="0" w:color="auto"/>
                                                          </w:divBdr>
                                                          <w:divsChild>
                                                            <w:div w:id="76218478">
                                                              <w:marLeft w:val="0"/>
                                                              <w:marRight w:val="0"/>
                                                              <w:marTop w:val="0"/>
                                                              <w:marBottom w:val="0"/>
                                                              <w:divBdr>
                                                                <w:top w:val="none" w:sz="0" w:space="0" w:color="auto"/>
                                                                <w:left w:val="none" w:sz="0" w:space="0" w:color="auto"/>
                                                                <w:bottom w:val="none" w:sz="0" w:space="0" w:color="auto"/>
                                                                <w:right w:val="none" w:sz="0" w:space="0" w:color="auto"/>
                                                              </w:divBdr>
                                                              <w:divsChild>
                                                                <w:div w:id="1566185731">
                                                                  <w:marLeft w:val="0"/>
                                                                  <w:marRight w:val="0"/>
                                                                  <w:marTop w:val="0"/>
                                                                  <w:marBottom w:val="0"/>
                                                                  <w:divBdr>
                                                                    <w:top w:val="none" w:sz="0" w:space="0" w:color="auto"/>
                                                                    <w:left w:val="none" w:sz="0" w:space="0" w:color="auto"/>
                                                                    <w:bottom w:val="none" w:sz="0" w:space="0" w:color="auto"/>
                                                                    <w:right w:val="none" w:sz="0" w:space="0" w:color="auto"/>
                                                                  </w:divBdr>
                                                                  <w:divsChild>
                                                                    <w:div w:id="904144731">
                                                                      <w:marLeft w:val="0"/>
                                                                      <w:marRight w:val="0"/>
                                                                      <w:marTop w:val="0"/>
                                                                      <w:marBottom w:val="0"/>
                                                                      <w:divBdr>
                                                                        <w:top w:val="none" w:sz="0" w:space="0" w:color="auto"/>
                                                                        <w:left w:val="none" w:sz="0" w:space="0" w:color="auto"/>
                                                                        <w:bottom w:val="none" w:sz="0" w:space="0" w:color="auto"/>
                                                                        <w:right w:val="none" w:sz="0" w:space="0" w:color="auto"/>
                                                                      </w:divBdr>
                                                                      <w:divsChild>
                                                                        <w:div w:id="1051925091">
                                                                          <w:marLeft w:val="0"/>
                                                                          <w:marRight w:val="0"/>
                                                                          <w:marTop w:val="0"/>
                                                                          <w:marBottom w:val="0"/>
                                                                          <w:divBdr>
                                                                            <w:top w:val="none" w:sz="0" w:space="0" w:color="auto"/>
                                                                            <w:left w:val="none" w:sz="0" w:space="0" w:color="auto"/>
                                                                            <w:bottom w:val="none" w:sz="0" w:space="0" w:color="auto"/>
                                                                            <w:right w:val="none" w:sz="0" w:space="0" w:color="auto"/>
                                                                          </w:divBdr>
                                                                          <w:divsChild>
                                                                            <w:div w:id="815336320">
                                                                              <w:marLeft w:val="0"/>
                                                                              <w:marRight w:val="0"/>
                                                                              <w:marTop w:val="0"/>
                                                                              <w:marBottom w:val="0"/>
                                                                              <w:divBdr>
                                                                                <w:top w:val="none" w:sz="0" w:space="0" w:color="auto"/>
                                                                                <w:left w:val="none" w:sz="0" w:space="0" w:color="auto"/>
                                                                                <w:bottom w:val="none" w:sz="0" w:space="0" w:color="auto"/>
                                                                                <w:right w:val="none" w:sz="0" w:space="0" w:color="auto"/>
                                                                              </w:divBdr>
                                                                              <w:divsChild>
                                                                                <w:div w:id="5638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7872">
                                                                          <w:marLeft w:val="0"/>
                                                                          <w:marRight w:val="0"/>
                                                                          <w:marTop w:val="0"/>
                                                                          <w:marBottom w:val="600"/>
                                                                          <w:divBdr>
                                                                            <w:top w:val="none" w:sz="0" w:space="0" w:color="auto"/>
                                                                            <w:left w:val="none" w:sz="0" w:space="0" w:color="auto"/>
                                                                            <w:bottom w:val="none" w:sz="0" w:space="0" w:color="auto"/>
                                                                            <w:right w:val="none" w:sz="0" w:space="0" w:color="auto"/>
                                                                          </w:divBdr>
                                                                          <w:divsChild>
                                                                            <w:div w:id="1508402542">
                                                                              <w:marLeft w:val="0"/>
                                                                              <w:marRight w:val="0"/>
                                                                              <w:marTop w:val="0"/>
                                                                              <w:marBottom w:val="0"/>
                                                                              <w:divBdr>
                                                                                <w:top w:val="none" w:sz="0" w:space="0" w:color="auto"/>
                                                                                <w:left w:val="none" w:sz="0" w:space="0" w:color="auto"/>
                                                                                <w:bottom w:val="none" w:sz="0" w:space="0" w:color="auto"/>
                                                                                <w:right w:val="none" w:sz="0" w:space="0" w:color="auto"/>
                                                                              </w:divBdr>
                                                                              <w:divsChild>
                                                                                <w:div w:id="1644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8482">
                                                                          <w:marLeft w:val="0"/>
                                                                          <w:marRight w:val="0"/>
                                                                          <w:marTop w:val="0"/>
                                                                          <w:marBottom w:val="240"/>
                                                                          <w:divBdr>
                                                                            <w:top w:val="none" w:sz="0" w:space="0" w:color="auto"/>
                                                                            <w:left w:val="none" w:sz="0" w:space="0" w:color="auto"/>
                                                                            <w:bottom w:val="none" w:sz="0" w:space="0" w:color="auto"/>
                                                                            <w:right w:val="none" w:sz="0" w:space="0" w:color="auto"/>
                                                                          </w:divBdr>
                                                                          <w:divsChild>
                                                                            <w:div w:id="2031645483">
                                                                              <w:marLeft w:val="0"/>
                                                                              <w:marRight w:val="0"/>
                                                                              <w:marTop w:val="0"/>
                                                                              <w:marBottom w:val="0"/>
                                                                              <w:divBdr>
                                                                                <w:top w:val="none" w:sz="0" w:space="0" w:color="auto"/>
                                                                                <w:left w:val="none" w:sz="0" w:space="0" w:color="auto"/>
                                                                                <w:bottom w:val="none" w:sz="0" w:space="0" w:color="auto"/>
                                                                                <w:right w:val="none" w:sz="0" w:space="0" w:color="auto"/>
                                                                              </w:divBdr>
                                                                              <w:divsChild>
                                                                                <w:div w:id="94850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2348">
                                                                      <w:marLeft w:val="0"/>
                                                                      <w:marRight w:val="0"/>
                                                                      <w:marTop w:val="0"/>
                                                                      <w:marBottom w:val="0"/>
                                                                      <w:divBdr>
                                                                        <w:top w:val="none" w:sz="0" w:space="0" w:color="auto"/>
                                                                        <w:left w:val="none" w:sz="0" w:space="0" w:color="auto"/>
                                                                        <w:bottom w:val="none" w:sz="0" w:space="0" w:color="auto"/>
                                                                        <w:right w:val="none" w:sz="0" w:space="0" w:color="auto"/>
                                                                      </w:divBdr>
                                                                      <w:divsChild>
                                                                        <w:div w:id="1089733985">
                                                                          <w:marLeft w:val="0"/>
                                                                          <w:marRight w:val="0"/>
                                                                          <w:marTop w:val="0"/>
                                                                          <w:marBottom w:val="0"/>
                                                                          <w:divBdr>
                                                                            <w:top w:val="none" w:sz="0" w:space="0" w:color="auto"/>
                                                                            <w:left w:val="none" w:sz="0" w:space="0" w:color="auto"/>
                                                                            <w:bottom w:val="none" w:sz="0" w:space="0" w:color="auto"/>
                                                                            <w:right w:val="none" w:sz="0" w:space="0" w:color="auto"/>
                                                                          </w:divBdr>
                                                                          <w:divsChild>
                                                                            <w:div w:id="294607900">
                                                                              <w:marLeft w:val="0"/>
                                                                              <w:marRight w:val="0"/>
                                                                              <w:marTop w:val="0"/>
                                                                              <w:marBottom w:val="0"/>
                                                                              <w:divBdr>
                                                                                <w:top w:val="none" w:sz="0" w:space="0" w:color="auto"/>
                                                                                <w:left w:val="none" w:sz="0" w:space="0" w:color="auto"/>
                                                                                <w:bottom w:val="none" w:sz="0" w:space="0" w:color="auto"/>
                                                                                <w:right w:val="none" w:sz="0" w:space="0" w:color="auto"/>
                                                                              </w:divBdr>
                                                                              <w:divsChild>
                                                                                <w:div w:id="20354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50427">
                                                      <w:marLeft w:val="0"/>
                                                      <w:marRight w:val="0"/>
                                                      <w:marTop w:val="0"/>
                                                      <w:marBottom w:val="0"/>
                                                      <w:divBdr>
                                                        <w:top w:val="none" w:sz="0" w:space="0" w:color="auto"/>
                                                        <w:left w:val="none" w:sz="0" w:space="0" w:color="auto"/>
                                                        <w:bottom w:val="none" w:sz="0" w:space="0" w:color="auto"/>
                                                        <w:right w:val="none" w:sz="0" w:space="0" w:color="auto"/>
                                                      </w:divBdr>
                                                      <w:divsChild>
                                                        <w:div w:id="1250893272">
                                                          <w:marLeft w:val="0"/>
                                                          <w:marRight w:val="0"/>
                                                          <w:marTop w:val="0"/>
                                                          <w:marBottom w:val="0"/>
                                                          <w:divBdr>
                                                            <w:top w:val="none" w:sz="0" w:space="0" w:color="auto"/>
                                                            <w:left w:val="none" w:sz="0" w:space="0" w:color="auto"/>
                                                            <w:bottom w:val="none" w:sz="0" w:space="0" w:color="auto"/>
                                                            <w:right w:val="none" w:sz="0" w:space="0" w:color="auto"/>
                                                          </w:divBdr>
                                                          <w:divsChild>
                                                            <w:div w:id="1173107547">
                                                              <w:marLeft w:val="0"/>
                                                              <w:marRight w:val="0"/>
                                                              <w:marTop w:val="0"/>
                                                              <w:marBottom w:val="0"/>
                                                              <w:divBdr>
                                                                <w:top w:val="none" w:sz="0" w:space="0" w:color="auto"/>
                                                                <w:left w:val="none" w:sz="0" w:space="0" w:color="auto"/>
                                                                <w:bottom w:val="none" w:sz="0" w:space="0" w:color="auto"/>
                                                                <w:right w:val="none" w:sz="0" w:space="0" w:color="auto"/>
                                                              </w:divBdr>
                                                              <w:divsChild>
                                                                <w:div w:id="439760274">
                                                                  <w:marLeft w:val="0"/>
                                                                  <w:marRight w:val="0"/>
                                                                  <w:marTop w:val="0"/>
                                                                  <w:marBottom w:val="0"/>
                                                                  <w:divBdr>
                                                                    <w:top w:val="none" w:sz="0" w:space="0" w:color="auto"/>
                                                                    <w:left w:val="none" w:sz="0" w:space="0" w:color="auto"/>
                                                                    <w:bottom w:val="none" w:sz="0" w:space="0" w:color="auto"/>
                                                                    <w:right w:val="none" w:sz="0" w:space="0" w:color="auto"/>
                                                                  </w:divBdr>
                                                                  <w:divsChild>
                                                                    <w:div w:id="1268779904">
                                                                      <w:marLeft w:val="0"/>
                                                                      <w:marRight w:val="0"/>
                                                                      <w:marTop w:val="0"/>
                                                                      <w:marBottom w:val="0"/>
                                                                      <w:divBdr>
                                                                        <w:top w:val="none" w:sz="0" w:space="0" w:color="auto"/>
                                                                        <w:left w:val="none" w:sz="0" w:space="0" w:color="auto"/>
                                                                        <w:bottom w:val="none" w:sz="0" w:space="0" w:color="auto"/>
                                                                        <w:right w:val="none" w:sz="0" w:space="0" w:color="auto"/>
                                                                      </w:divBdr>
                                                                      <w:divsChild>
                                                                        <w:div w:id="33698471">
                                                                          <w:marLeft w:val="0"/>
                                                                          <w:marRight w:val="0"/>
                                                                          <w:marTop w:val="0"/>
                                                                          <w:marBottom w:val="0"/>
                                                                          <w:divBdr>
                                                                            <w:top w:val="none" w:sz="0" w:space="0" w:color="auto"/>
                                                                            <w:left w:val="none" w:sz="0" w:space="0" w:color="auto"/>
                                                                            <w:bottom w:val="none" w:sz="0" w:space="0" w:color="auto"/>
                                                                            <w:right w:val="none" w:sz="0" w:space="0" w:color="auto"/>
                                                                          </w:divBdr>
                                                                          <w:divsChild>
                                                                            <w:div w:id="1300183528">
                                                                              <w:marLeft w:val="0"/>
                                                                              <w:marRight w:val="0"/>
                                                                              <w:marTop w:val="0"/>
                                                                              <w:marBottom w:val="0"/>
                                                                              <w:divBdr>
                                                                                <w:top w:val="none" w:sz="0" w:space="0" w:color="auto"/>
                                                                                <w:left w:val="none" w:sz="0" w:space="0" w:color="auto"/>
                                                                                <w:bottom w:val="none" w:sz="0" w:space="0" w:color="auto"/>
                                                                                <w:right w:val="none" w:sz="0" w:space="0" w:color="auto"/>
                                                                              </w:divBdr>
                                                                              <w:divsChild>
                                                                                <w:div w:id="11191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93572">
                                                                      <w:marLeft w:val="0"/>
                                                                      <w:marRight w:val="0"/>
                                                                      <w:marTop w:val="0"/>
                                                                      <w:marBottom w:val="0"/>
                                                                      <w:divBdr>
                                                                        <w:top w:val="none" w:sz="0" w:space="0" w:color="auto"/>
                                                                        <w:left w:val="none" w:sz="0" w:space="0" w:color="auto"/>
                                                                        <w:bottom w:val="none" w:sz="0" w:space="0" w:color="auto"/>
                                                                        <w:right w:val="none" w:sz="0" w:space="0" w:color="auto"/>
                                                                      </w:divBdr>
                                                                      <w:divsChild>
                                                                        <w:div w:id="1091314629">
                                                                          <w:marLeft w:val="0"/>
                                                                          <w:marRight w:val="0"/>
                                                                          <w:marTop w:val="0"/>
                                                                          <w:marBottom w:val="600"/>
                                                                          <w:divBdr>
                                                                            <w:top w:val="none" w:sz="0" w:space="0" w:color="auto"/>
                                                                            <w:left w:val="none" w:sz="0" w:space="0" w:color="auto"/>
                                                                            <w:bottom w:val="none" w:sz="0" w:space="0" w:color="auto"/>
                                                                            <w:right w:val="none" w:sz="0" w:space="0" w:color="auto"/>
                                                                          </w:divBdr>
                                                                          <w:divsChild>
                                                                            <w:div w:id="1958440803">
                                                                              <w:marLeft w:val="0"/>
                                                                              <w:marRight w:val="0"/>
                                                                              <w:marTop w:val="0"/>
                                                                              <w:marBottom w:val="0"/>
                                                                              <w:divBdr>
                                                                                <w:top w:val="none" w:sz="0" w:space="0" w:color="auto"/>
                                                                                <w:left w:val="none" w:sz="0" w:space="0" w:color="auto"/>
                                                                                <w:bottom w:val="none" w:sz="0" w:space="0" w:color="auto"/>
                                                                                <w:right w:val="none" w:sz="0" w:space="0" w:color="auto"/>
                                                                              </w:divBdr>
                                                                              <w:divsChild>
                                                                                <w:div w:id="97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791">
                                                                          <w:marLeft w:val="0"/>
                                                                          <w:marRight w:val="0"/>
                                                                          <w:marTop w:val="0"/>
                                                                          <w:marBottom w:val="240"/>
                                                                          <w:divBdr>
                                                                            <w:top w:val="none" w:sz="0" w:space="0" w:color="auto"/>
                                                                            <w:left w:val="none" w:sz="0" w:space="0" w:color="auto"/>
                                                                            <w:bottom w:val="none" w:sz="0" w:space="0" w:color="auto"/>
                                                                            <w:right w:val="none" w:sz="0" w:space="0" w:color="auto"/>
                                                                          </w:divBdr>
                                                                          <w:divsChild>
                                                                            <w:div w:id="1511722297">
                                                                              <w:marLeft w:val="0"/>
                                                                              <w:marRight w:val="0"/>
                                                                              <w:marTop w:val="0"/>
                                                                              <w:marBottom w:val="0"/>
                                                                              <w:divBdr>
                                                                                <w:top w:val="none" w:sz="0" w:space="0" w:color="auto"/>
                                                                                <w:left w:val="none" w:sz="0" w:space="0" w:color="auto"/>
                                                                                <w:bottom w:val="none" w:sz="0" w:space="0" w:color="auto"/>
                                                                                <w:right w:val="none" w:sz="0" w:space="0" w:color="auto"/>
                                                                              </w:divBdr>
                                                                              <w:divsChild>
                                                                                <w:div w:id="11448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68621">
                                                                          <w:marLeft w:val="0"/>
                                                                          <w:marRight w:val="0"/>
                                                                          <w:marTop w:val="0"/>
                                                                          <w:marBottom w:val="0"/>
                                                                          <w:divBdr>
                                                                            <w:top w:val="none" w:sz="0" w:space="0" w:color="auto"/>
                                                                            <w:left w:val="none" w:sz="0" w:space="0" w:color="auto"/>
                                                                            <w:bottom w:val="none" w:sz="0" w:space="0" w:color="auto"/>
                                                                            <w:right w:val="none" w:sz="0" w:space="0" w:color="auto"/>
                                                                          </w:divBdr>
                                                                          <w:divsChild>
                                                                            <w:div w:id="1031760990">
                                                                              <w:marLeft w:val="0"/>
                                                                              <w:marRight w:val="0"/>
                                                                              <w:marTop w:val="0"/>
                                                                              <w:marBottom w:val="0"/>
                                                                              <w:divBdr>
                                                                                <w:top w:val="none" w:sz="0" w:space="0" w:color="auto"/>
                                                                                <w:left w:val="none" w:sz="0" w:space="0" w:color="auto"/>
                                                                                <w:bottom w:val="none" w:sz="0" w:space="0" w:color="auto"/>
                                                                                <w:right w:val="none" w:sz="0" w:space="0" w:color="auto"/>
                                                                              </w:divBdr>
                                                                              <w:divsChild>
                                                                                <w:div w:id="1041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35024">
                                                      <w:marLeft w:val="0"/>
                                                      <w:marRight w:val="0"/>
                                                      <w:marTop w:val="0"/>
                                                      <w:marBottom w:val="0"/>
                                                      <w:divBdr>
                                                        <w:top w:val="none" w:sz="0" w:space="0" w:color="auto"/>
                                                        <w:left w:val="none" w:sz="0" w:space="0" w:color="auto"/>
                                                        <w:bottom w:val="none" w:sz="0" w:space="0" w:color="auto"/>
                                                        <w:right w:val="none" w:sz="0" w:space="0" w:color="auto"/>
                                                      </w:divBdr>
                                                      <w:divsChild>
                                                        <w:div w:id="1715697002">
                                                          <w:marLeft w:val="0"/>
                                                          <w:marRight w:val="0"/>
                                                          <w:marTop w:val="0"/>
                                                          <w:marBottom w:val="0"/>
                                                          <w:divBdr>
                                                            <w:top w:val="none" w:sz="0" w:space="0" w:color="auto"/>
                                                            <w:left w:val="none" w:sz="0" w:space="0" w:color="auto"/>
                                                            <w:bottom w:val="none" w:sz="0" w:space="0" w:color="auto"/>
                                                            <w:right w:val="none" w:sz="0" w:space="0" w:color="auto"/>
                                                          </w:divBdr>
                                                          <w:divsChild>
                                                            <w:div w:id="1086996100">
                                                              <w:marLeft w:val="0"/>
                                                              <w:marRight w:val="0"/>
                                                              <w:marTop w:val="0"/>
                                                              <w:marBottom w:val="0"/>
                                                              <w:divBdr>
                                                                <w:top w:val="none" w:sz="0" w:space="0" w:color="auto"/>
                                                                <w:left w:val="none" w:sz="0" w:space="0" w:color="auto"/>
                                                                <w:bottom w:val="none" w:sz="0" w:space="0" w:color="auto"/>
                                                                <w:right w:val="none" w:sz="0" w:space="0" w:color="auto"/>
                                                              </w:divBdr>
                                                              <w:divsChild>
                                                                <w:div w:id="1280795450">
                                                                  <w:marLeft w:val="0"/>
                                                                  <w:marRight w:val="0"/>
                                                                  <w:marTop w:val="0"/>
                                                                  <w:marBottom w:val="0"/>
                                                                  <w:divBdr>
                                                                    <w:top w:val="none" w:sz="0" w:space="0" w:color="auto"/>
                                                                    <w:left w:val="none" w:sz="0" w:space="0" w:color="auto"/>
                                                                    <w:bottom w:val="none" w:sz="0" w:space="0" w:color="auto"/>
                                                                    <w:right w:val="none" w:sz="0" w:space="0" w:color="auto"/>
                                                                  </w:divBdr>
                                                                  <w:divsChild>
                                                                    <w:div w:id="1768958837">
                                                                      <w:marLeft w:val="0"/>
                                                                      <w:marRight w:val="0"/>
                                                                      <w:marTop w:val="0"/>
                                                                      <w:marBottom w:val="0"/>
                                                                      <w:divBdr>
                                                                        <w:top w:val="none" w:sz="0" w:space="0" w:color="auto"/>
                                                                        <w:left w:val="none" w:sz="0" w:space="0" w:color="auto"/>
                                                                        <w:bottom w:val="none" w:sz="0" w:space="0" w:color="auto"/>
                                                                        <w:right w:val="none" w:sz="0" w:space="0" w:color="auto"/>
                                                                      </w:divBdr>
                                                                      <w:divsChild>
                                                                        <w:div w:id="629895936">
                                                                          <w:marLeft w:val="0"/>
                                                                          <w:marRight w:val="0"/>
                                                                          <w:marTop w:val="0"/>
                                                                          <w:marBottom w:val="0"/>
                                                                          <w:divBdr>
                                                                            <w:top w:val="none" w:sz="0" w:space="0" w:color="auto"/>
                                                                            <w:left w:val="none" w:sz="0" w:space="0" w:color="auto"/>
                                                                            <w:bottom w:val="none" w:sz="0" w:space="0" w:color="auto"/>
                                                                            <w:right w:val="none" w:sz="0" w:space="0" w:color="auto"/>
                                                                          </w:divBdr>
                                                                          <w:divsChild>
                                                                            <w:div w:id="11152241">
                                                                              <w:marLeft w:val="0"/>
                                                                              <w:marRight w:val="0"/>
                                                                              <w:marTop w:val="0"/>
                                                                              <w:marBottom w:val="0"/>
                                                                              <w:divBdr>
                                                                                <w:top w:val="none" w:sz="0" w:space="0" w:color="auto"/>
                                                                                <w:left w:val="none" w:sz="0" w:space="0" w:color="auto"/>
                                                                                <w:bottom w:val="none" w:sz="0" w:space="0" w:color="auto"/>
                                                                                <w:right w:val="none" w:sz="0" w:space="0" w:color="auto"/>
                                                                              </w:divBdr>
                                                                              <w:divsChild>
                                                                                <w:div w:id="20874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334">
                                                                          <w:marLeft w:val="0"/>
                                                                          <w:marRight w:val="0"/>
                                                                          <w:marTop w:val="0"/>
                                                                          <w:marBottom w:val="240"/>
                                                                          <w:divBdr>
                                                                            <w:top w:val="none" w:sz="0" w:space="0" w:color="auto"/>
                                                                            <w:left w:val="none" w:sz="0" w:space="0" w:color="auto"/>
                                                                            <w:bottom w:val="none" w:sz="0" w:space="0" w:color="auto"/>
                                                                            <w:right w:val="none" w:sz="0" w:space="0" w:color="auto"/>
                                                                          </w:divBdr>
                                                                          <w:divsChild>
                                                                            <w:div w:id="1209805895">
                                                                              <w:marLeft w:val="0"/>
                                                                              <w:marRight w:val="0"/>
                                                                              <w:marTop w:val="0"/>
                                                                              <w:marBottom w:val="0"/>
                                                                              <w:divBdr>
                                                                                <w:top w:val="none" w:sz="0" w:space="0" w:color="auto"/>
                                                                                <w:left w:val="none" w:sz="0" w:space="0" w:color="auto"/>
                                                                                <w:bottom w:val="none" w:sz="0" w:space="0" w:color="auto"/>
                                                                                <w:right w:val="none" w:sz="0" w:space="0" w:color="auto"/>
                                                                              </w:divBdr>
                                                                              <w:divsChild>
                                                                                <w:div w:id="248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96854">
                                                                          <w:marLeft w:val="0"/>
                                                                          <w:marRight w:val="0"/>
                                                                          <w:marTop w:val="0"/>
                                                                          <w:marBottom w:val="600"/>
                                                                          <w:divBdr>
                                                                            <w:top w:val="none" w:sz="0" w:space="0" w:color="auto"/>
                                                                            <w:left w:val="none" w:sz="0" w:space="0" w:color="auto"/>
                                                                            <w:bottom w:val="none" w:sz="0" w:space="0" w:color="auto"/>
                                                                            <w:right w:val="none" w:sz="0" w:space="0" w:color="auto"/>
                                                                          </w:divBdr>
                                                                          <w:divsChild>
                                                                            <w:div w:id="922107087">
                                                                              <w:marLeft w:val="0"/>
                                                                              <w:marRight w:val="0"/>
                                                                              <w:marTop w:val="0"/>
                                                                              <w:marBottom w:val="0"/>
                                                                              <w:divBdr>
                                                                                <w:top w:val="none" w:sz="0" w:space="0" w:color="auto"/>
                                                                                <w:left w:val="none" w:sz="0" w:space="0" w:color="auto"/>
                                                                                <w:bottom w:val="none" w:sz="0" w:space="0" w:color="auto"/>
                                                                                <w:right w:val="none" w:sz="0" w:space="0" w:color="auto"/>
                                                                              </w:divBdr>
                                                                              <w:divsChild>
                                                                                <w:div w:id="19405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00608">
                                                                      <w:marLeft w:val="0"/>
                                                                      <w:marRight w:val="0"/>
                                                                      <w:marTop w:val="0"/>
                                                                      <w:marBottom w:val="0"/>
                                                                      <w:divBdr>
                                                                        <w:top w:val="none" w:sz="0" w:space="0" w:color="auto"/>
                                                                        <w:left w:val="none" w:sz="0" w:space="0" w:color="auto"/>
                                                                        <w:bottom w:val="none" w:sz="0" w:space="0" w:color="auto"/>
                                                                        <w:right w:val="none" w:sz="0" w:space="0" w:color="auto"/>
                                                                      </w:divBdr>
                                                                      <w:divsChild>
                                                                        <w:div w:id="142048331">
                                                                          <w:marLeft w:val="0"/>
                                                                          <w:marRight w:val="0"/>
                                                                          <w:marTop w:val="0"/>
                                                                          <w:marBottom w:val="0"/>
                                                                          <w:divBdr>
                                                                            <w:top w:val="none" w:sz="0" w:space="0" w:color="auto"/>
                                                                            <w:left w:val="none" w:sz="0" w:space="0" w:color="auto"/>
                                                                            <w:bottom w:val="none" w:sz="0" w:space="0" w:color="auto"/>
                                                                            <w:right w:val="none" w:sz="0" w:space="0" w:color="auto"/>
                                                                          </w:divBdr>
                                                                          <w:divsChild>
                                                                            <w:div w:id="278149958">
                                                                              <w:marLeft w:val="0"/>
                                                                              <w:marRight w:val="0"/>
                                                                              <w:marTop w:val="0"/>
                                                                              <w:marBottom w:val="0"/>
                                                                              <w:divBdr>
                                                                                <w:top w:val="none" w:sz="0" w:space="0" w:color="auto"/>
                                                                                <w:left w:val="none" w:sz="0" w:space="0" w:color="auto"/>
                                                                                <w:bottom w:val="none" w:sz="0" w:space="0" w:color="auto"/>
                                                                                <w:right w:val="none" w:sz="0" w:space="0" w:color="auto"/>
                                                                              </w:divBdr>
                                                                              <w:divsChild>
                                                                                <w:div w:id="648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171405">
                                                      <w:marLeft w:val="0"/>
                                                      <w:marRight w:val="0"/>
                                                      <w:marTop w:val="0"/>
                                                      <w:marBottom w:val="0"/>
                                                      <w:divBdr>
                                                        <w:top w:val="none" w:sz="0" w:space="0" w:color="auto"/>
                                                        <w:left w:val="none" w:sz="0" w:space="0" w:color="auto"/>
                                                        <w:bottom w:val="none" w:sz="0" w:space="0" w:color="auto"/>
                                                        <w:right w:val="none" w:sz="0" w:space="0" w:color="auto"/>
                                                      </w:divBdr>
                                                      <w:divsChild>
                                                        <w:div w:id="491796871">
                                                          <w:marLeft w:val="0"/>
                                                          <w:marRight w:val="0"/>
                                                          <w:marTop w:val="0"/>
                                                          <w:marBottom w:val="0"/>
                                                          <w:divBdr>
                                                            <w:top w:val="none" w:sz="0" w:space="0" w:color="auto"/>
                                                            <w:left w:val="none" w:sz="0" w:space="0" w:color="auto"/>
                                                            <w:bottom w:val="none" w:sz="0" w:space="0" w:color="auto"/>
                                                            <w:right w:val="none" w:sz="0" w:space="0" w:color="auto"/>
                                                          </w:divBdr>
                                                          <w:divsChild>
                                                            <w:div w:id="1686444061">
                                                              <w:marLeft w:val="0"/>
                                                              <w:marRight w:val="0"/>
                                                              <w:marTop w:val="0"/>
                                                              <w:marBottom w:val="0"/>
                                                              <w:divBdr>
                                                                <w:top w:val="none" w:sz="0" w:space="0" w:color="auto"/>
                                                                <w:left w:val="none" w:sz="0" w:space="0" w:color="auto"/>
                                                                <w:bottom w:val="none" w:sz="0" w:space="0" w:color="auto"/>
                                                                <w:right w:val="none" w:sz="0" w:space="0" w:color="auto"/>
                                                              </w:divBdr>
                                                              <w:divsChild>
                                                                <w:div w:id="739134682">
                                                                  <w:marLeft w:val="0"/>
                                                                  <w:marRight w:val="0"/>
                                                                  <w:marTop w:val="0"/>
                                                                  <w:marBottom w:val="0"/>
                                                                  <w:divBdr>
                                                                    <w:top w:val="none" w:sz="0" w:space="0" w:color="auto"/>
                                                                    <w:left w:val="none" w:sz="0" w:space="0" w:color="auto"/>
                                                                    <w:bottom w:val="none" w:sz="0" w:space="0" w:color="auto"/>
                                                                    <w:right w:val="none" w:sz="0" w:space="0" w:color="auto"/>
                                                                  </w:divBdr>
                                                                  <w:divsChild>
                                                                    <w:div w:id="702635063">
                                                                      <w:marLeft w:val="0"/>
                                                                      <w:marRight w:val="0"/>
                                                                      <w:marTop w:val="0"/>
                                                                      <w:marBottom w:val="0"/>
                                                                      <w:divBdr>
                                                                        <w:top w:val="none" w:sz="0" w:space="0" w:color="auto"/>
                                                                        <w:left w:val="none" w:sz="0" w:space="0" w:color="auto"/>
                                                                        <w:bottom w:val="none" w:sz="0" w:space="0" w:color="auto"/>
                                                                        <w:right w:val="none" w:sz="0" w:space="0" w:color="auto"/>
                                                                      </w:divBdr>
                                                                      <w:divsChild>
                                                                        <w:div w:id="1664242208">
                                                                          <w:marLeft w:val="0"/>
                                                                          <w:marRight w:val="0"/>
                                                                          <w:marTop w:val="0"/>
                                                                          <w:marBottom w:val="0"/>
                                                                          <w:divBdr>
                                                                            <w:top w:val="none" w:sz="0" w:space="0" w:color="auto"/>
                                                                            <w:left w:val="none" w:sz="0" w:space="0" w:color="auto"/>
                                                                            <w:bottom w:val="none" w:sz="0" w:space="0" w:color="auto"/>
                                                                            <w:right w:val="none" w:sz="0" w:space="0" w:color="auto"/>
                                                                          </w:divBdr>
                                                                          <w:divsChild>
                                                                            <w:div w:id="1496529002">
                                                                              <w:marLeft w:val="0"/>
                                                                              <w:marRight w:val="0"/>
                                                                              <w:marTop w:val="0"/>
                                                                              <w:marBottom w:val="0"/>
                                                                              <w:divBdr>
                                                                                <w:top w:val="none" w:sz="0" w:space="0" w:color="auto"/>
                                                                                <w:left w:val="none" w:sz="0" w:space="0" w:color="auto"/>
                                                                                <w:bottom w:val="none" w:sz="0" w:space="0" w:color="auto"/>
                                                                                <w:right w:val="none" w:sz="0" w:space="0" w:color="auto"/>
                                                                              </w:divBdr>
                                                                              <w:divsChild>
                                                                                <w:div w:id="49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90858">
                                                                      <w:marLeft w:val="0"/>
                                                                      <w:marRight w:val="0"/>
                                                                      <w:marTop w:val="0"/>
                                                                      <w:marBottom w:val="0"/>
                                                                      <w:divBdr>
                                                                        <w:top w:val="none" w:sz="0" w:space="0" w:color="auto"/>
                                                                        <w:left w:val="none" w:sz="0" w:space="0" w:color="auto"/>
                                                                        <w:bottom w:val="none" w:sz="0" w:space="0" w:color="auto"/>
                                                                        <w:right w:val="none" w:sz="0" w:space="0" w:color="auto"/>
                                                                      </w:divBdr>
                                                                      <w:divsChild>
                                                                        <w:div w:id="175702377">
                                                                          <w:marLeft w:val="0"/>
                                                                          <w:marRight w:val="0"/>
                                                                          <w:marTop w:val="0"/>
                                                                          <w:marBottom w:val="600"/>
                                                                          <w:divBdr>
                                                                            <w:top w:val="none" w:sz="0" w:space="0" w:color="auto"/>
                                                                            <w:left w:val="none" w:sz="0" w:space="0" w:color="auto"/>
                                                                            <w:bottom w:val="none" w:sz="0" w:space="0" w:color="auto"/>
                                                                            <w:right w:val="none" w:sz="0" w:space="0" w:color="auto"/>
                                                                          </w:divBdr>
                                                                          <w:divsChild>
                                                                            <w:div w:id="1780952224">
                                                                              <w:marLeft w:val="0"/>
                                                                              <w:marRight w:val="0"/>
                                                                              <w:marTop w:val="0"/>
                                                                              <w:marBottom w:val="0"/>
                                                                              <w:divBdr>
                                                                                <w:top w:val="none" w:sz="0" w:space="0" w:color="auto"/>
                                                                                <w:left w:val="none" w:sz="0" w:space="0" w:color="auto"/>
                                                                                <w:bottom w:val="none" w:sz="0" w:space="0" w:color="auto"/>
                                                                                <w:right w:val="none" w:sz="0" w:space="0" w:color="auto"/>
                                                                              </w:divBdr>
                                                                              <w:divsChild>
                                                                                <w:div w:id="4890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99101">
                                                                          <w:marLeft w:val="0"/>
                                                                          <w:marRight w:val="0"/>
                                                                          <w:marTop w:val="0"/>
                                                                          <w:marBottom w:val="0"/>
                                                                          <w:divBdr>
                                                                            <w:top w:val="none" w:sz="0" w:space="0" w:color="auto"/>
                                                                            <w:left w:val="none" w:sz="0" w:space="0" w:color="auto"/>
                                                                            <w:bottom w:val="none" w:sz="0" w:space="0" w:color="auto"/>
                                                                            <w:right w:val="none" w:sz="0" w:space="0" w:color="auto"/>
                                                                          </w:divBdr>
                                                                          <w:divsChild>
                                                                            <w:div w:id="1420523059">
                                                                              <w:marLeft w:val="0"/>
                                                                              <w:marRight w:val="0"/>
                                                                              <w:marTop w:val="0"/>
                                                                              <w:marBottom w:val="0"/>
                                                                              <w:divBdr>
                                                                                <w:top w:val="none" w:sz="0" w:space="0" w:color="auto"/>
                                                                                <w:left w:val="none" w:sz="0" w:space="0" w:color="auto"/>
                                                                                <w:bottom w:val="none" w:sz="0" w:space="0" w:color="auto"/>
                                                                                <w:right w:val="none" w:sz="0" w:space="0" w:color="auto"/>
                                                                              </w:divBdr>
                                                                              <w:divsChild>
                                                                                <w:div w:id="20036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99957">
                                                                          <w:marLeft w:val="0"/>
                                                                          <w:marRight w:val="0"/>
                                                                          <w:marTop w:val="0"/>
                                                                          <w:marBottom w:val="240"/>
                                                                          <w:divBdr>
                                                                            <w:top w:val="none" w:sz="0" w:space="0" w:color="auto"/>
                                                                            <w:left w:val="none" w:sz="0" w:space="0" w:color="auto"/>
                                                                            <w:bottom w:val="none" w:sz="0" w:space="0" w:color="auto"/>
                                                                            <w:right w:val="none" w:sz="0" w:space="0" w:color="auto"/>
                                                                          </w:divBdr>
                                                                          <w:divsChild>
                                                                            <w:div w:id="2053994941">
                                                                              <w:marLeft w:val="0"/>
                                                                              <w:marRight w:val="0"/>
                                                                              <w:marTop w:val="0"/>
                                                                              <w:marBottom w:val="0"/>
                                                                              <w:divBdr>
                                                                                <w:top w:val="none" w:sz="0" w:space="0" w:color="auto"/>
                                                                                <w:left w:val="none" w:sz="0" w:space="0" w:color="auto"/>
                                                                                <w:bottom w:val="none" w:sz="0" w:space="0" w:color="auto"/>
                                                                                <w:right w:val="none" w:sz="0" w:space="0" w:color="auto"/>
                                                                              </w:divBdr>
                                                                              <w:divsChild>
                                                                                <w:div w:id="15319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389629">
                                                      <w:marLeft w:val="0"/>
                                                      <w:marRight w:val="0"/>
                                                      <w:marTop w:val="0"/>
                                                      <w:marBottom w:val="0"/>
                                                      <w:divBdr>
                                                        <w:top w:val="none" w:sz="0" w:space="0" w:color="auto"/>
                                                        <w:left w:val="none" w:sz="0" w:space="0" w:color="auto"/>
                                                        <w:bottom w:val="none" w:sz="0" w:space="0" w:color="auto"/>
                                                        <w:right w:val="none" w:sz="0" w:space="0" w:color="auto"/>
                                                      </w:divBdr>
                                                      <w:divsChild>
                                                        <w:div w:id="140587766">
                                                          <w:marLeft w:val="0"/>
                                                          <w:marRight w:val="0"/>
                                                          <w:marTop w:val="0"/>
                                                          <w:marBottom w:val="0"/>
                                                          <w:divBdr>
                                                            <w:top w:val="none" w:sz="0" w:space="0" w:color="auto"/>
                                                            <w:left w:val="none" w:sz="0" w:space="0" w:color="auto"/>
                                                            <w:bottom w:val="none" w:sz="0" w:space="0" w:color="auto"/>
                                                            <w:right w:val="none" w:sz="0" w:space="0" w:color="auto"/>
                                                          </w:divBdr>
                                                          <w:divsChild>
                                                            <w:div w:id="282470143">
                                                              <w:marLeft w:val="0"/>
                                                              <w:marRight w:val="0"/>
                                                              <w:marTop w:val="0"/>
                                                              <w:marBottom w:val="0"/>
                                                              <w:divBdr>
                                                                <w:top w:val="none" w:sz="0" w:space="0" w:color="auto"/>
                                                                <w:left w:val="none" w:sz="0" w:space="0" w:color="auto"/>
                                                                <w:bottom w:val="none" w:sz="0" w:space="0" w:color="auto"/>
                                                                <w:right w:val="none" w:sz="0" w:space="0" w:color="auto"/>
                                                              </w:divBdr>
                                                              <w:divsChild>
                                                                <w:div w:id="506604924">
                                                                  <w:marLeft w:val="0"/>
                                                                  <w:marRight w:val="0"/>
                                                                  <w:marTop w:val="0"/>
                                                                  <w:marBottom w:val="0"/>
                                                                  <w:divBdr>
                                                                    <w:top w:val="none" w:sz="0" w:space="0" w:color="auto"/>
                                                                    <w:left w:val="none" w:sz="0" w:space="0" w:color="auto"/>
                                                                    <w:bottom w:val="none" w:sz="0" w:space="0" w:color="auto"/>
                                                                    <w:right w:val="none" w:sz="0" w:space="0" w:color="auto"/>
                                                                  </w:divBdr>
                                                                  <w:divsChild>
                                                                    <w:div w:id="706760087">
                                                                      <w:marLeft w:val="0"/>
                                                                      <w:marRight w:val="0"/>
                                                                      <w:marTop w:val="0"/>
                                                                      <w:marBottom w:val="0"/>
                                                                      <w:divBdr>
                                                                        <w:top w:val="none" w:sz="0" w:space="0" w:color="auto"/>
                                                                        <w:left w:val="none" w:sz="0" w:space="0" w:color="auto"/>
                                                                        <w:bottom w:val="none" w:sz="0" w:space="0" w:color="auto"/>
                                                                        <w:right w:val="none" w:sz="0" w:space="0" w:color="auto"/>
                                                                      </w:divBdr>
                                                                      <w:divsChild>
                                                                        <w:div w:id="776948309">
                                                                          <w:marLeft w:val="0"/>
                                                                          <w:marRight w:val="0"/>
                                                                          <w:marTop w:val="0"/>
                                                                          <w:marBottom w:val="0"/>
                                                                          <w:divBdr>
                                                                            <w:top w:val="none" w:sz="0" w:space="0" w:color="auto"/>
                                                                            <w:left w:val="none" w:sz="0" w:space="0" w:color="auto"/>
                                                                            <w:bottom w:val="none" w:sz="0" w:space="0" w:color="auto"/>
                                                                            <w:right w:val="none" w:sz="0" w:space="0" w:color="auto"/>
                                                                          </w:divBdr>
                                                                          <w:divsChild>
                                                                            <w:div w:id="117382781">
                                                                              <w:marLeft w:val="0"/>
                                                                              <w:marRight w:val="0"/>
                                                                              <w:marTop w:val="0"/>
                                                                              <w:marBottom w:val="0"/>
                                                                              <w:divBdr>
                                                                                <w:top w:val="none" w:sz="0" w:space="0" w:color="auto"/>
                                                                                <w:left w:val="none" w:sz="0" w:space="0" w:color="auto"/>
                                                                                <w:bottom w:val="none" w:sz="0" w:space="0" w:color="auto"/>
                                                                                <w:right w:val="none" w:sz="0" w:space="0" w:color="auto"/>
                                                                              </w:divBdr>
                                                                              <w:divsChild>
                                                                                <w:div w:id="13682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486">
                                                                      <w:marLeft w:val="0"/>
                                                                      <w:marRight w:val="0"/>
                                                                      <w:marTop w:val="0"/>
                                                                      <w:marBottom w:val="0"/>
                                                                      <w:divBdr>
                                                                        <w:top w:val="none" w:sz="0" w:space="0" w:color="auto"/>
                                                                        <w:left w:val="none" w:sz="0" w:space="0" w:color="auto"/>
                                                                        <w:bottom w:val="none" w:sz="0" w:space="0" w:color="auto"/>
                                                                        <w:right w:val="none" w:sz="0" w:space="0" w:color="auto"/>
                                                                      </w:divBdr>
                                                                      <w:divsChild>
                                                                        <w:div w:id="759759432">
                                                                          <w:marLeft w:val="0"/>
                                                                          <w:marRight w:val="0"/>
                                                                          <w:marTop w:val="0"/>
                                                                          <w:marBottom w:val="0"/>
                                                                          <w:divBdr>
                                                                            <w:top w:val="none" w:sz="0" w:space="0" w:color="auto"/>
                                                                            <w:left w:val="none" w:sz="0" w:space="0" w:color="auto"/>
                                                                            <w:bottom w:val="none" w:sz="0" w:space="0" w:color="auto"/>
                                                                            <w:right w:val="none" w:sz="0" w:space="0" w:color="auto"/>
                                                                          </w:divBdr>
                                                                          <w:divsChild>
                                                                            <w:div w:id="1393037945">
                                                                              <w:marLeft w:val="0"/>
                                                                              <w:marRight w:val="0"/>
                                                                              <w:marTop w:val="0"/>
                                                                              <w:marBottom w:val="0"/>
                                                                              <w:divBdr>
                                                                                <w:top w:val="none" w:sz="0" w:space="0" w:color="auto"/>
                                                                                <w:left w:val="none" w:sz="0" w:space="0" w:color="auto"/>
                                                                                <w:bottom w:val="none" w:sz="0" w:space="0" w:color="auto"/>
                                                                                <w:right w:val="none" w:sz="0" w:space="0" w:color="auto"/>
                                                                              </w:divBdr>
                                                                              <w:divsChild>
                                                                                <w:div w:id="20119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008">
                                                                          <w:marLeft w:val="0"/>
                                                                          <w:marRight w:val="0"/>
                                                                          <w:marTop w:val="0"/>
                                                                          <w:marBottom w:val="240"/>
                                                                          <w:divBdr>
                                                                            <w:top w:val="none" w:sz="0" w:space="0" w:color="auto"/>
                                                                            <w:left w:val="none" w:sz="0" w:space="0" w:color="auto"/>
                                                                            <w:bottom w:val="none" w:sz="0" w:space="0" w:color="auto"/>
                                                                            <w:right w:val="none" w:sz="0" w:space="0" w:color="auto"/>
                                                                          </w:divBdr>
                                                                          <w:divsChild>
                                                                            <w:div w:id="168520472">
                                                                              <w:marLeft w:val="0"/>
                                                                              <w:marRight w:val="0"/>
                                                                              <w:marTop w:val="0"/>
                                                                              <w:marBottom w:val="0"/>
                                                                              <w:divBdr>
                                                                                <w:top w:val="none" w:sz="0" w:space="0" w:color="auto"/>
                                                                                <w:left w:val="none" w:sz="0" w:space="0" w:color="auto"/>
                                                                                <w:bottom w:val="none" w:sz="0" w:space="0" w:color="auto"/>
                                                                                <w:right w:val="none" w:sz="0" w:space="0" w:color="auto"/>
                                                                              </w:divBdr>
                                                                              <w:divsChild>
                                                                                <w:div w:id="10993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9538">
                                                                          <w:marLeft w:val="0"/>
                                                                          <w:marRight w:val="0"/>
                                                                          <w:marTop w:val="0"/>
                                                                          <w:marBottom w:val="600"/>
                                                                          <w:divBdr>
                                                                            <w:top w:val="none" w:sz="0" w:space="0" w:color="auto"/>
                                                                            <w:left w:val="none" w:sz="0" w:space="0" w:color="auto"/>
                                                                            <w:bottom w:val="none" w:sz="0" w:space="0" w:color="auto"/>
                                                                            <w:right w:val="none" w:sz="0" w:space="0" w:color="auto"/>
                                                                          </w:divBdr>
                                                                          <w:divsChild>
                                                                            <w:div w:id="1257396365">
                                                                              <w:marLeft w:val="0"/>
                                                                              <w:marRight w:val="0"/>
                                                                              <w:marTop w:val="0"/>
                                                                              <w:marBottom w:val="0"/>
                                                                              <w:divBdr>
                                                                                <w:top w:val="none" w:sz="0" w:space="0" w:color="auto"/>
                                                                                <w:left w:val="none" w:sz="0" w:space="0" w:color="auto"/>
                                                                                <w:bottom w:val="none" w:sz="0" w:space="0" w:color="auto"/>
                                                                                <w:right w:val="none" w:sz="0" w:space="0" w:color="auto"/>
                                                                              </w:divBdr>
                                                                              <w:divsChild>
                                                                                <w:div w:id="3339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453329">
                                                      <w:marLeft w:val="0"/>
                                                      <w:marRight w:val="0"/>
                                                      <w:marTop w:val="0"/>
                                                      <w:marBottom w:val="0"/>
                                                      <w:divBdr>
                                                        <w:top w:val="none" w:sz="0" w:space="0" w:color="auto"/>
                                                        <w:left w:val="none" w:sz="0" w:space="0" w:color="auto"/>
                                                        <w:bottom w:val="none" w:sz="0" w:space="0" w:color="auto"/>
                                                        <w:right w:val="none" w:sz="0" w:space="0" w:color="auto"/>
                                                      </w:divBdr>
                                                      <w:divsChild>
                                                        <w:div w:id="1869096339">
                                                          <w:marLeft w:val="0"/>
                                                          <w:marRight w:val="0"/>
                                                          <w:marTop w:val="0"/>
                                                          <w:marBottom w:val="0"/>
                                                          <w:divBdr>
                                                            <w:top w:val="none" w:sz="0" w:space="0" w:color="auto"/>
                                                            <w:left w:val="none" w:sz="0" w:space="0" w:color="auto"/>
                                                            <w:bottom w:val="none" w:sz="0" w:space="0" w:color="auto"/>
                                                            <w:right w:val="none" w:sz="0" w:space="0" w:color="auto"/>
                                                          </w:divBdr>
                                                          <w:divsChild>
                                                            <w:div w:id="1249654430">
                                                              <w:marLeft w:val="0"/>
                                                              <w:marRight w:val="0"/>
                                                              <w:marTop w:val="0"/>
                                                              <w:marBottom w:val="0"/>
                                                              <w:divBdr>
                                                                <w:top w:val="none" w:sz="0" w:space="0" w:color="auto"/>
                                                                <w:left w:val="none" w:sz="0" w:space="0" w:color="auto"/>
                                                                <w:bottom w:val="none" w:sz="0" w:space="0" w:color="auto"/>
                                                                <w:right w:val="none" w:sz="0" w:space="0" w:color="auto"/>
                                                              </w:divBdr>
                                                              <w:divsChild>
                                                                <w:div w:id="308941083">
                                                                  <w:marLeft w:val="0"/>
                                                                  <w:marRight w:val="0"/>
                                                                  <w:marTop w:val="0"/>
                                                                  <w:marBottom w:val="0"/>
                                                                  <w:divBdr>
                                                                    <w:top w:val="none" w:sz="0" w:space="0" w:color="auto"/>
                                                                    <w:left w:val="none" w:sz="0" w:space="0" w:color="auto"/>
                                                                    <w:bottom w:val="none" w:sz="0" w:space="0" w:color="auto"/>
                                                                    <w:right w:val="none" w:sz="0" w:space="0" w:color="auto"/>
                                                                  </w:divBdr>
                                                                  <w:divsChild>
                                                                    <w:div w:id="666902270">
                                                                      <w:marLeft w:val="0"/>
                                                                      <w:marRight w:val="0"/>
                                                                      <w:marTop w:val="0"/>
                                                                      <w:marBottom w:val="0"/>
                                                                      <w:divBdr>
                                                                        <w:top w:val="none" w:sz="0" w:space="0" w:color="auto"/>
                                                                        <w:left w:val="none" w:sz="0" w:space="0" w:color="auto"/>
                                                                        <w:bottom w:val="none" w:sz="0" w:space="0" w:color="auto"/>
                                                                        <w:right w:val="none" w:sz="0" w:space="0" w:color="auto"/>
                                                                      </w:divBdr>
                                                                      <w:divsChild>
                                                                        <w:div w:id="185677806">
                                                                          <w:marLeft w:val="0"/>
                                                                          <w:marRight w:val="0"/>
                                                                          <w:marTop w:val="0"/>
                                                                          <w:marBottom w:val="240"/>
                                                                          <w:divBdr>
                                                                            <w:top w:val="none" w:sz="0" w:space="0" w:color="auto"/>
                                                                            <w:left w:val="none" w:sz="0" w:space="0" w:color="auto"/>
                                                                            <w:bottom w:val="none" w:sz="0" w:space="0" w:color="auto"/>
                                                                            <w:right w:val="none" w:sz="0" w:space="0" w:color="auto"/>
                                                                          </w:divBdr>
                                                                          <w:divsChild>
                                                                            <w:div w:id="1154447412">
                                                                              <w:marLeft w:val="0"/>
                                                                              <w:marRight w:val="0"/>
                                                                              <w:marTop w:val="0"/>
                                                                              <w:marBottom w:val="0"/>
                                                                              <w:divBdr>
                                                                                <w:top w:val="none" w:sz="0" w:space="0" w:color="auto"/>
                                                                                <w:left w:val="none" w:sz="0" w:space="0" w:color="auto"/>
                                                                                <w:bottom w:val="none" w:sz="0" w:space="0" w:color="auto"/>
                                                                                <w:right w:val="none" w:sz="0" w:space="0" w:color="auto"/>
                                                                              </w:divBdr>
                                                                              <w:divsChild>
                                                                                <w:div w:id="1264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28193">
                                                                          <w:marLeft w:val="0"/>
                                                                          <w:marRight w:val="0"/>
                                                                          <w:marTop w:val="0"/>
                                                                          <w:marBottom w:val="0"/>
                                                                          <w:divBdr>
                                                                            <w:top w:val="none" w:sz="0" w:space="0" w:color="auto"/>
                                                                            <w:left w:val="none" w:sz="0" w:space="0" w:color="auto"/>
                                                                            <w:bottom w:val="none" w:sz="0" w:space="0" w:color="auto"/>
                                                                            <w:right w:val="none" w:sz="0" w:space="0" w:color="auto"/>
                                                                          </w:divBdr>
                                                                          <w:divsChild>
                                                                            <w:div w:id="561258612">
                                                                              <w:marLeft w:val="0"/>
                                                                              <w:marRight w:val="0"/>
                                                                              <w:marTop w:val="0"/>
                                                                              <w:marBottom w:val="0"/>
                                                                              <w:divBdr>
                                                                                <w:top w:val="none" w:sz="0" w:space="0" w:color="auto"/>
                                                                                <w:left w:val="none" w:sz="0" w:space="0" w:color="auto"/>
                                                                                <w:bottom w:val="none" w:sz="0" w:space="0" w:color="auto"/>
                                                                                <w:right w:val="none" w:sz="0" w:space="0" w:color="auto"/>
                                                                              </w:divBdr>
                                                                              <w:divsChild>
                                                                                <w:div w:id="8233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8642">
                                                                          <w:marLeft w:val="0"/>
                                                                          <w:marRight w:val="0"/>
                                                                          <w:marTop w:val="0"/>
                                                                          <w:marBottom w:val="600"/>
                                                                          <w:divBdr>
                                                                            <w:top w:val="none" w:sz="0" w:space="0" w:color="auto"/>
                                                                            <w:left w:val="none" w:sz="0" w:space="0" w:color="auto"/>
                                                                            <w:bottom w:val="none" w:sz="0" w:space="0" w:color="auto"/>
                                                                            <w:right w:val="none" w:sz="0" w:space="0" w:color="auto"/>
                                                                          </w:divBdr>
                                                                          <w:divsChild>
                                                                            <w:div w:id="415857223">
                                                                              <w:marLeft w:val="0"/>
                                                                              <w:marRight w:val="0"/>
                                                                              <w:marTop w:val="0"/>
                                                                              <w:marBottom w:val="0"/>
                                                                              <w:divBdr>
                                                                                <w:top w:val="none" w:sz="0" w:space="0" w:color="auto"/>
                                                                                <w:left w:val="none" w:sz="0" w:space="0" w:color="auto"/>
                                                                                <w:bottom w:val="none" w:sz="0" w:space="0" w:color="auto"/>
                                                                                <w:right w:val="none" w:sz="0" w:space="0" w:color="auto"/>
                                                                              </w:divBdr>
                                                                              <w:divsChild>
                                                                                <w:div w:id="20152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4845">
                                                                      <w:marLeft w:val="0"/>
                                                                      <w:marRight w:val="0"/>
                                                                      <w:marTop w:val="0"/>
                                                                      <w:marBottom w:val="0"/>
                                                                      <w:divBdr>
                                                                        <w:top w:val="none" w:sz="0" w:space="0" w:color="auto"/>
                                                                        <w:left w:val="none" w:sz="0" w:space="0" w:color="auto"/>
                                                                        <w:bottom w:val="none" w:sz="0" w:space="0" w:color="auto"/>
                                                                        <w:right w:val="none" w:sz="0" w:space="0" w:color="auto"/>
                                                                      </w:divBdr>
                                                                      <w:divsChild>
                                                                        <w:div w:id="357122287">
                                                                          <w:marLeft w:val="0"/>
                                                                          <w:marRight w:val="0"/>
                                                                          <w:marTop w:val="0"/>
                                                                          <w:marBottom w:val="0"/>
                                                                          <w:divBdr>
                                                                            <w:top w:val="none" w:sz="0" w:space="0" w:color="auto"/>
                                                                            <w:left w:val="none" w:sz="0" w:space="0" w:color="auto"/>
                                                                            <w:bottom w:val="none" w:sz="0" w:space="0" w:color="auto"/>
                                                                            <w:right w:val="none" w:sz="0" w:space="0" w:color="auto"/>
                                                                          </w:divBdr>
                                                                          <w:divsChild>
                                                                            <w:div w:id="1641811693">
                                                                              <w:marLeft w:val="0"/>
                                                                              <w:marRight w:val="0"/>
                                                                              <w:marTop w:val="0"/>
                                                                              <w:marBottom w:val="0"/>
                                                                              <w:divBdr>
                                                                                <w:top w:val="none" w:sz="0" w:space="0" w:color="auto"/>
                                                                                <w:left w:val="none" w:sz="0" w:space="0" w:color="auto"/>
                                                                                <w:bottom w:val="none" w:sz="0" w:space="0" w:color="auto"/>
                                                                                <w:right w:val="none" w:sz="0" w:space="0" w:color="auto"/>
                                                                              </w:divBdr>
                                                                              <w:divsChild>
                                                                                <w:div w:id="18292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87377">
                                                      <w:marLeft w:val="0"/>
                                                      <w:marRight w:val="0"/>
                                                      <w:marTop w:val="0"/>
                                                      <w:marBottom w:val="0"/>
                                                      <w:divBdr>
                                                        <w:top w:val="none" w:sz="0" w:space="0" w:color="auto"/>
                                                        <w:left w:val="none" w:sz="0" w:space="0" w:color="auto"/>
                                                        <w:bottom w:val="none" w:sz="0" w:space="0" w:color="auto"/>
                                                        <w:right w:val="none" w:sz="0" w:space="0" w:color="auto"/>
                                                      </w:divBdr>
                                                      <w:divsChild>
                                                        <w:div w:id="1307124929">
                                                          <w:marLeft w:val="0"/>
                                                          <w:marRight w:val="0"/>
                                                          <w:marTop w:val="0"/>
                                                          <w:marBottom w:val="0"/>
                                                          <w:divBdr>
                                                            <w:top w:val="none" w:sz="0" w:space="0" w:color="auto"/>
                                                            <w:left w:val="none" w:sz="0" w:space="0" w:color="auto"/>
                                                            <w:bottom w:val="none" w:sz="0" w:space="0" w:color="auto"/>
                                                            <w:right w:val="none" w:sz="0" w:space="0" w:color="auto"/>
                                                          </w:divBdr>
                                                          <w:divsChild>
                                                            <w:div w:id="1440838482">
                                                              <w:marLeft w:val="0"/>
                                                              <w:marRight w:val="0"/>
                                                              <w:marTop w:val="0"/>
                                                              <w:marBottom w:val="0"/>
                                                              <w:divBdr>
                                                                <w:top w:val="none" w:sz="0" w:space="0" w:color="auto"/>
                                                                <w:left w:val="none" w:sz="0" w:space="0" w:color="auto"/>
                                                                <w:bottom w:val="none" w:sz="0" w:space="0" w:color="auto"/>
                                                                <w:right w:val="none" w:sz="0" w:space="0" w:color="auto"/>
                                                              </w:divBdr>
                                                              <w:divsChild>
                                                                <w:div w:id="1687248668">
                                                                  <w:marLeft w:val="0"/>
                                                                  <w:marRight w:val="0"/>
                                                                  <w:marTop w:val="0"/>
                                                                  <w:marBottom w:val="0"/>
                                                                  <w:divBdr>
                                                                    <w:top w:val="none" w:sz="0" w:space="0" w:color="auto"/>
                                                                    <w:left w:val="none" w:sz="0" w:space="0" w:color="auto"/>
                                                                    <w:bottom w:val="none" w:sz="0" w:space="0" w:color="auto"/>
                                                                    <w:right w:val="none" w:sz="0" w:space="0" w:color="auto"/>
                                                                  </w:divBdr>
                                                                  <w:divsChild>
                                                                    <w:div w:id="549877147">
                                                                      <w:marLeft w:val="0"/>
                                                                      <w:marRight w:val="0"/>
                                                                      <w:marTop w:val="0"/>
                                                                      <w:marBottom w:val="0"/>
                                                                      <w:divBdr>
                                                                        <w:top w:val="none" w:sz="0" w:space="0" w:color="auto"/>
                                                                        <w:left w:val="none" w:sz="0" w:space="0" w:color="auto"/>
                                                                        <w:bottom w:val="none" w:sz="0" w:space="0" w:color="auto"/>
                                                                        <w:right w:val="none" w:sz="0" w:space="0" w:color="auto"/>
                                                                      </w:divBdr>
                                                                      <w:divsChild>
                                                                        <w:div w:id="1715232295">
                                                                          <w:marLeft w:val="0"/>
                                                                          <w:marRight w:val="0"/>
                                                                          <w:marTop w:val="0"/>
                                                                          <w:marBottom w:val="0"/>
                                                                          <w:divBdr>
                                                                            <w:top w:val="none" w:sz="0" w:space="0" w:color="auto"/>
                                                                            <w:left w:val="none" w:sz="0" w:space="0" w:color="auto"/>
                                                                            <w:bottom w:val="none" w:sz="0" w:space="0" w:color="auto"/>
                                                                            <w:right w:val="none" w:sz="0" w:space="0" w:color="auto"/>
                                                                          </w:divBdr>
                                                                          <w:divsChild>
                                                                            <w:div w:id="1559900586">
                                                                              <w:marLeft w:val="0"/>
                                                                              <w:marRight w:val="0"/>
                                                                              <w:marTop w:val="0"/>
                                                                              <w:marBottom w:val="0"/>
                                                                              <w:divBdr>
                                                                                <w:top w:val="none" w:sz="0" w:space="0" w:color="auto"/>
                                                                                <w:left w:val="none" w:sz="0" w:space="0" w:color="auto"/>
                                                                                <w:bottom w:val="none" w:sz="0" w:space="0" w:color="auto"/>
                                                                                <w:right w:val="none" w:sz="0" w:space="0" w:color="auto"/>
                                                                              </w:divBdr>
                                                                              <w:divsChild>
                                                                                <w:div w:id="9239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1776">
                                                                      <w:marLeft w:val="0"/>
                                                                      <w:marRight w:val="0"/>
                                                                      <w:marTop w:val="0"/>
                                                                      <w:marBottom w:val="0"/>
                                                                      <w:divBdr>
                                                                        <w:top w:val="none" w:sz="0" w:space="0" w:color="auto"/>
                                                                        <w:left w:val="none" w:sz="0" w:space="0" w:color="auto"/>
                                                                        <w:bottom w:val="none" w:sz="0" w:space="0" w:color="auto"/>
                                                                        <w:right w:val="none" w:sz="0" w:space="0" w:color="auto"/>
                                                                      </w:divBdr>
                                                                      <w:divsChild>
                                                                        <w:div w:id="762997437">
                                                                          <w:marLeft w:val="0"/>
                                                                          <w:marRight w:val="0"/>
                                                                          <w:marTop w:val="0"/>
                                                                          <w:marBottom w:val="240"/>
                                                                          <w:divBdr>
                                                                            <w:top w:val="none" w:sz="0" w:space="0" w:color="auto"/>
                                                                            <w:left w:val="none" w:sz="0" w:space="0" w:color="auto"/>
                                                                            <w:bottom w:val="none" w:sz="0" w:space="0" w:color="auto"/>
                                                                            <w:right w:val="none" w:sz="0" w:space="0" w:color="auto"/>
                                                                          </w:divBdr>
                                                                          <w:divsChild>
                                                                            <w:div w:id="1757432034">
                                                                              <w:marLeft w:val="0"/>
                                                                              <w:marRight w:val="0"/>
                                                                              <w:marTop w:val="0"/>
                                                                              <w:marBottom w:val="0"/>
                                                                              <w:divBdr>
                                                                                <w:top w:val="none" w:sz="0" w:space="0" w:color="auto"/>
                                                                                <w:left w:val="none" w:sz="0" w:space="0" w:color="auto"/>
                                                                                <w:bottom w:val="none" w:sz="0" w:space="0" w:color="auto"/>
                                                                                <w:right w:val="none" w:sz="0" w:space="0" w:color="auto"/>
                                                                              </w:divBdr>
                                                                              <w:divsChild>
                                                                                <w:div w:id="16128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9443">
                                                                          <w:marLeft w:val="0"/>
                                                                          <w:marRight w:val="0"/>
                                                                          <w:marTop w:val="0"/>
                                                                          <w:marBottom w:val="0"/>
                                                                          <w:divBdr>
                                                                            <w:top w:val="none" w:sz="0" w:space="0" w:color="auto"/>
                                                                            <w:left w:val="none" w:sz="0" w:space="0" w:color="auto"/>
                                                                            <w:bottom w:val="none" w:sz="0" w:space="0" w:color="auto"/>
                                                                            <w:right w:val="none" w:sz="0" w:space="0" w:color="auto"/>
                                                                          </w:divBdr>
                                                                          <w:divsChild>
                                                                            <w:div w:id="106895910">
                                                                              <w:marLeft w:val="0"/>
                                                                              <w:marRight w:val="0"/>
                                                                              <w:marTop w:val="0"/>
                                                                              <w:marBottom w:val="0"/>
                                                                              <w:divBdr>
                                                                                <w:top w:val="none" w:sz="0" w:space="0" w:color="auto"/>
                                                                                <w:left w:val="none" w:sz="0" w:space="0" w:color="auto"/>
                                                                                <w:bottom w:val="none" w:sz="0" w:space="0" w:color="auto"/>
                                                                                <w:right w:val="none" w:sz="0" w:space="0" w:color="auto"/>
                                                                              </w:divBdr>
                                                                              <w:divsChild>
                                                                                <w:div w:id="21228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6679">
                                                                          <w:marLeft w:val="0"/>
                                                                          <w:marRight w:val="0"/>
                                                                          <w:marTop w:val="0"/>
                                                                          <w:marBottom w:val="600"/>
                                                                          <w:divBdr>
                                                                            <w:top w:val="none" w:sz="0" w:space="0" w:color="auto"/>
                                                                            <w:left w:val="none" w:sz="0" w:space="0" w:color="auto"/>
                                                                            <w:bottom w:val="none" w:sz="0" w:space="0" w:color="auto"/>
                                                                            <w:right w:val="none" w:sz="0" w:space="0" w:color="auto"/>
                                                                          </w:divBdr>
                                                                          <w:divsChild>
                                                                            <w:div w:id="616104838">
                                                                              <w:marLeft w:val="0"/>
                                                                              <w:marRight w:val="0"/>
                                                                              <w:marTop w:val="0"/>
                                                                              <w:marBottom w:val="0"/>
                                                                              <w:divBdr>
                                                                                <w:top w:val="none" w:sz="0" w:space="0" w:color="auto"/>
                                                                                <w:left w:val="none" w:sz="0" w:space="0" w:color="auto"/>
                                                                                <w:bottom w:val="none" w:sz="0" w:space="0" w:color="auto"/>
                                                                                <w:right w:val="none" w:sz="0" w:space="0" w:color="auto"/>
                                                                              </w:divBdr>
                                                                              <w:divsChild>
                                                                                <w:div w:id="20263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49929">
                                                      <w:marLeft w:val="0"/>
                                                      <w:marRight w:val="0"/>
                                                      <w:marTop w:val="0"/>
                                                      <w:marBottom w:val="0"/>
                                                      <w:divBdr>
                                                        <w:top w:val="none" w:sz="0" w:space="0" w:color="auto"/>
                                                        <w:left w:val="none" w:sz="0" w:space="0" w:color="auto"/>
                                                        <w:bottom w:val="none" w:sz="0" w:space="0" w:color="auto"/>
                                                        <w:right w:val="none" w:sz="0" w:space="0" w:color="auto"/>
                                                      </w:divBdr>
                                                      <w:divsChild>
                                                        <w:div w:id="1156140869">
                                                          <w:marLeft w:val="0"/>
                                                          <w:marRight w:val="0"/>
                                                          <w:marTop w:val="0"/>
                                                          <w:marBottom w:val="0"/>
                                                          <w:divBdr>
                                                            <w:top w:val="none" w:sz="0" w:space="0" w:color="auto"/>
                                                            <w:left w:val="none" w:sz="0" w:space="0" w:color="auto"/>
                                                            <w:bottom w:val="none" w:sz="0" w:space="0" w:color="auto"/>
                                                            <w:right w:val="none" w:sz="0" w:space="0" w:color="auto"/>
                                                          </w:divBdr>
                                                          <w:divsChild>
                                                            <w:div w:id="275984456">
                                                              <w:marLeft w:val="0"/>
                                                              <w:marRight w:val="0"/>
                                                              <w:marTop w:val="0"/>
                                                              <w:marBottom w:val="0"/>
                                                              <w:divBdr>
                                                                <w:top w:val="none" w:sz="0" w:space="0" w:color="auto"/>
                                                                <w:left w:val="none" w:sz="0" w:space="0" w:color="auto"/>
                                                                <w:bottom w:val="none" w:sz="0" w:space="0" w:color="auto"/>
                                                                <w:right w:val="none" w:sz="0" w:space="0" w:color="auto"/>
                                                              </w:divBdr>
                                                              <w:divsChild>
                                                                <w:div w:id="1592204947">
                                                                  <w:marLeft w:val="0"/>
                                                                  <w:marRight w:val="0"/>
                                                                  <w:marTop w:val="0"/>
                                                                  <w:marBottom w:val="0"/>
                                                                  <w:divBdr>
                                                                    <w:top w:val="none" w:sz="0" w:space="0" w:color="auto"/>
                                                                    <w:left w:val="none" w:sz="0" w:space="0" w:color="auto"/>
                                                                    <w:bottom w:val="none" w:sz="0" w:space="0" w:color="auto"/>
                                                                    <w:right w:val="none" w:sz="0" w:space="0" w:color="auto"/>
                                                                  </w:divBdr>
                                                                  <w:divsChild>
                                                                    <w:div w:id="1070418551">
                                                                      <w:marLeft w:val="0"/>
                                                                      <w:marRight w:val="0"/>
                                                                      <w:marTop w:val="0"/>
                                                                      <w:marBottom w:val="0"/>
                                                                      <w:divBdr>
                                                                        <w:top w:val="none" w:sz="0" w:space="0" w:color="auto"/>
                                                                        <w:left w:val="none" w:sz="0" w:space="0" w:color="auto"/>
                                                                        <w:bottom w:val="none" w:sz="0" w:space="0" w:color="auto"/>
                                                                        <w:right w:val="none" w:sz="0" w:space="0" w:color="auto"/>
                                                                      </w:divBdr>
                                                                      <w:divsChild>
                                                                        <w:div w:id="958755429">
                                                                          <w:marLeft w:val="0"/>
                                                                          <w:marRight w:val="0"/>
                                                                          <w:marTop w:val="0"/>
                                                                          <w:marBottom w:val="0"/>
                                                                          <w:divBdr>
                                                                            <w:top w:val="none" w:sz="0" w:space="0" w:color="auto"/>
                                                                            <w:left w:val="none" w:sz="0" w:space="0" w:color="auto"/>
                                                                            <w:bottom w:val="none" w:sz="0" w:space="0" w:color="auto"/>
                                                                            <w:right w:val="none" w:sz="0" w:space="0" w:color="auto"/>
                                                                          </w:divBdr>
                                                                          <w:divsChild>
                                                                            <w:div w:id="1178422225">
                                                                              <w:marLeft w:val="0"/>
                                                                              <w:marRight w:val="0"/>
                                                                              <w:marTop w:val="0"/>
                                                                              <w:marBottom w:val="0"/>
                                                                              <w:divBdr>
                                                                                <w:top w:val="none" w:sz="0" w:space="0" w:color="auto"/>
                                                                                <w:left w:val="none" w:sz="0" w:space="0" w:color="auto"/>
                                                                                <w:bottom w:val="none" w:sz="0" w:space="0" w:color="auto"/>
                                                                                <w:right w:val="none" w:sz="0" w:space="0" w:color="auto"/>
                                                                              </w:divBdr>
                                                                              <w:divsChild>
                                                                                <w:div w:id="1068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0752">
                                                                      <w:marLeft w:val="0"/>
                                                                      <w:marRight w:val="0"/>
                                                                      <w:marTop w:val="0"/>
                                                                      <w:marBottom w:val="0"/>
                                                                      <w:divBdr>
                                                                        <w:top w:val="none" w:sz="0" w:space="0" w:color="auto"/>
                                                                        <w:left w:val="none" w:sz="0" w:space="0" w:color="auto"/>
                                                                        <w:bottom w:val="none" w:sz="0" w:space="0" w:color="auto"/>
                                                                        <w:right w:val="none" w:sz="0" w:space="0" w:color="auto"/>
                                                                      </w:divBdr>
                                                                      <w:divsChild>
                                                                        <w:div w:id="1017467627">
                                                                          <w:marLeft w:val="0"/>
                                                                          <w:marRight w:val="0"/>
                                                                          <w:marTop w:val="0"/>
                                                                          <w:marBottom w:val="240"/>
                                                                          <w:divBdr>
                                                                            <w:top w:val="none" w:sz="0" w:space="0" w:color="auto"/>
                                                                            <w:left w:val="none" w:sz="0" w:space="0" w:color="auto"/>
                                                                            <w:bottom w:val="none" w:sz="0" w:space="0" w:color="auto"/>
                                                                            <w:right w:val="none" w:sz="0" w:space="0" w:color="auto"/>
                                                                          </w:divBdr>
                                                                          <w:divsChild>
                                                                            <w:div w:id="1346977147">
                                                                              <w:marLeft w:val="0"/>
                                                                              <w:marRight w:val="0"/>
                                                                              <w:marTop w:val="0"/>
                                                                              <w:marBottom w:val="0"/>
                                                                              <w:divBdr>
                                                                                <w:top w:val="none" w:sz="0" w:space="0" w:color="auto"/>
                                                                                <w:left w:val="none" w:sz="0" w:space="0" w:color="auto"/>
                                                                                <w:bottom w:val="none" w:sz="0" w:space="0" w:color="auto"/>
                                                                                <w:right w:val="none" w:sz="0" w:space="0" w:color="auto"/>
                                                                              </w:divBdr>
                                                                              <w:divsChild>
                                                                                <w:div w:id="16610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7057">
                                                                          <w:marLeft w:val="0"/>
                                                                          <w:marRight w:val="0"/>
                                                                          <w:marTop w:val="0"/>
                                                                          <w:marBottom w:val="0"/>
                                                                          <w:divBdr>
                                                                            <w:top w:val="none" w:sz="0" w:space="0" w:color="auto"/>
                                                                            <w:left w:val="none" w:sz="0" w:space="0" w:color="auto"/>
                                                                            <w:bottom w:val="none" w:sz="0" w:space="0" w:color="auto"/>
                                                                            <w:right w:val="none" w:sz="0" w:space="0" w:color="auto"/>
                                                                          </w:divBdr>
                                                                          <w:divsChild>
                                                                            <w:div w:id="779840421">
                                                                              <w:marLeft w:val="0"/>
                                                                              <w:marRight w:val="0"/>
                                                                              <w:marTop w:val="0"/>
                                                                              <w:marBottom w:val="0"/>
                                                                              <w:divBdr>
                                                                                <w:top w:val="none" w:sz="0" w:space="0" w:color="auto"/>
                                                                                <w:left w:val="none" w:sz="0" w:space="0" w:color="auto"/>
                                                                                <w:bottom w:val="none" w:sz="0" w:space="0" w:color="auto"/>
                                                                                <w:right w:val="none" w:sz="0" w:space="0" w:color="auto"/>
                                                                              </w:divBdr>
                                                                              <w:divsChild>
                                                                                <w:div w:id="88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933">
                                                                          <w:marLeft w:val="0"/>
                                                                          <w:marRight w:val="0"/>
                                                                          <w:marTop w:val="0"/>
                                                                          <w:marBottom w:val="600"/>
                                                                          <w:divBdr>
                                                                            <w:top w:val="none" w:sz="0" w:space="0" w:color="auto"/>
                                                                            <w:left w:val="none" w:sz="0" w:space="0" w:color="auto"/>
                                                                            <w:bottom w:val="none" w:sz="0" w:space="0" w:color="auto"/>
                                                                            <w:right w:val="none" w:sz="0" w:space="0" w:color="auto"/>
                                                                          </w:divBdr>
                                                                          <w:divsChild>
                                                                            <w:div w:id="1854029842">
                                                                              <w:marLeft w:val="0"/>
                                                                              <w:marRight w:val="0"/>
                                                                              <w:marTop w:val="0"/>
                                                                              <w:marBottom w:val="0"/>
                                                                              <w:divBdr>
                                                                                <w:top w:val="none" w:sz="0" w:space="0" w:color="auto"/>
                                                                                <w:left w:val="none" w:sz="0" w:space="0" w:color="auto"/>
                                                                                <w:bottom w:val="none" w:sz="0" w:space="0" w:color="auto"/>
                                                                                <w:right w:val="none" w:sz="0" w:space="0" w:color="auto"/>
                                                                              </w:divBdr>
                                                                              <w:divsChild>
                                                                                <w:div w:id="4465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831936">
                                                      <w:marLeft w:val="0"/>
                                                      <w:marRight w:val="0"/>
                                                      <w:marTop w:val="0"/>
                                                      <w:marBottom w:val="0"/>
                                                      <w:divBdr>
                                                        <w:top w:val="none" w:sz="0" w:space="0" w:color="auto"/>
                                                        <w:left w:val="none" w:sz="0" w:space="0" w:color="auto"/>
                                                        <w:bottom w:val="none" w:sz="0" w:space="0" w:color="auto"/>
                                                        <w:right w:val="none" w:sz="0" w:space="0" w:color="auto"/>
                                                      </w:divBdr>
                                                      <w:divsChild>
                                                        <w:div w:id="1942489694">
                                                          <w:marLeft w:val="0"/>
                                                          <w:marRight w:val="0"/>
                                                          <w:marTop w:val="0"/>
                                                          <w:marBottom w:val="0"/>
                                                          <w:divBdr>
                                                            <w:top w:val="none" w:sz="0" w:space="0" w:color="auto"/>
                                                            <w:left w:val="none" w:sz="0" w:space="0" w:color="auto"/>
                                                            <w:bottom w:val="none" w:sz="0" w:space="0" w:color="auto"/>
                                                            <w:right w:val="none" w:sz="0" w:space="0" w:color="auto"/>
                                                          </w:divBdr>
                                                          <w:divsChild>
                                                            <w:div w:id="1507475974">
                                                              <w:marLeft w:val="0"/>
                                                              <w:marRight w:val="0"/>
                                                              <w:marTop w:val="0"/>
                                                              <w:marBottom w:val="0"/>
                                                              <w:divBdr>
                                                                <w:top w:val="none" w:sz="0" w:space="0" w:color="auto"/>
                                                                <w:left w:val="none" w:sz="0" w:space="0" w:color="auto"/>
                                                                <w:bottom w:val="none" w:sz="0" w:space="0" w:color="auto"/>
                                                                <w:right w:val="none" w:sz="0" w:space="0" w:color="auto"/>
                                                              </w:divBdr>
                                                              <w:divsChild>
                                                                <w:div w:id="647827076">
                                                                  <w:marLeft w:val="0"/>
                                                                  <w:marRight w:val="0"/>
                                                                  <w:marTop w:val="0"/>
                                                                  <w:marBottom w:val="0"/>
                                                                  <w:divBdr>
                                                                    <w:top w:val="none" w:sz="0" w:space="0" w:color="auto"/>
                                                                    <w:left w:val="none" w:sz="0" w:space="0" w:color="auto"/>
                                                                    <w:bottom w:val="none" w:sz="0" w:space="0" w:color="auto"/>
                                                                    <w:right w:val="none" w:sz="0" w:space="0" w:color="auto"/>
                                                                  </w:divBdr>
                                                                  <w:divsChild>
                                                                    <w:div w:id="165288292">
                                                                      <w:marLeft w:val="0"/>
                                                                      <w:marRight w:val="0"/>
                                                                      <w:marTop w:val="0"/>
                                                                      <w:marBottom w:val="0"/>
                                                                      <w:divBdr>
                                                                        <w:top w:val="none" w:sz="0" w:space="0" w:color="auto"/>
                                                                        <w:left w:val="none" w:sz="0" w:space="0" w:color="auto"/>
                                                                        <w:bottom w:val="none" w:sz="0" w:space="0" w:color="auto"/>
                                                                        <w:right w:val="none" w:sz="0" w:space="0" w:color="auto"/>
                                                                      </w:divBdr>
                                                                      <w:divsChild>
                                                                        <w:div w:id="401223733">
                                                                          <w:marLeft w:val="0"/>
                                                                          <w:marRight w:val="0"/>
                                                                          <w:marTop w:val="0"/>
                                                                          <w:marBottom w:val="600"/>
                                                                          <w:divBdr>
                                                                            <w:top w:val="none" w:sz="0" w:space="0" w:color="auto"/>
                                                                            <w:left w:val="none" w:sz="0" w:space="0" w:color="auto"/>
                                                                            <w:bottom w:val="none" w:sz="0" w:space="0" w:color="auto"/>
                                                                            <w:right w:val="none" w:sz="0" w:space="0" w:color="auto"/>
                                                                          </w:divBdr>
                                                                          <w:divsChild>
                                                                            <w:div w:id="2118283656">
                                                                              <w:marLeft w:val="0"/>
                                                                              <w:marRight w:val="0"/>
                                                                              <w:marTop w:val="0"/>
                                                                              <w:marBottom w:val="0"/>
                                                                              <w:divBdr>
                                                                                <w:top w:val="none" w:sz="0" w:space="0" w:color="auto"/>
                                                                                <w:left w:val="none" w:sz="0" w:space="0" w:color="auto"/>
                                                                                <w:bottom w:val="none" w:sz="0" w:space="0" w:color="auto"/>
                                                                                <w:right w:val="none" w:sz="0" w:space="0" w:color="auto"/>
                                                                              </w:divBdr>
                                                                              <w:divsChild>
                                                                                <w:div w:id="2130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04969">
                                                                          <w:marLeft w:val="0"/>
                                                                          <w:marRight w:val="0"/>
                                                                          <w:marTop w:val="0"/>
                                                                          <w:marBottom w:val="240"/>
                                                                          <w:divBdr>
                                                                            <w:top w:val="none" w:sz="0" w:space="0" w:color="auto"/>
                                                                            <w:left w:val="none" w:sz="0" w:space="0" w:color="auto"/>
                                                                            <w:bottom w:val="none" w:sz="0" w:space="0" w:color="auto"/>
                                                                            <w:right w:val="none" w:sz="0" w:space="0" w:color="auto"/>
                                                                          </w:divBdr>
                                                                          <w:divsChild>
                                                                            <w:div w:id="404229805">
                                                                              <w:marLeft w:val="0"/>
                                                                              <w:marRight w:val="0"/>
                                                                              <w:marTop w:val="0"/>
                                                                              <w:marBottom w:val="0"/>
                                                                              <w:divBdr>
                                                                                <w:top w:val="none" w:sz="0" w:space="0" w:color="auto"/>
                                                                                <w:left w:val="none" w:sz="0" w:space="0" w:color="auto"/>
                                                                                <w:bottom w:val="none" w:sz="0" w:space="0" w:color="auto"/>
                                                                                <w:right w:val="none" w:sz="0" w:space="0" w:color="auto"/>
                                                                              </w:divBdr>
                                                                              <w:divsChild>
                                                                                <w:div w:id="3583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6168">
                                                                          <w:marLeft w:val="0"/>
                                                                          <w:marRight w:val="0"/>
                                                                          <w:marTop w:val="0"/>
                                                                          <w:marBottom w:val="0"/>
                                                                          <w:divBdr>
                                                                            <w:top w:val="none" w:sz="0" w:space="0" w:color="auto"/>
                                                                            <w:left w:val="none" w:sz="0" w:space="0" w:color="auto"/>
                                                                            <w:bottom w:val="none" w:sz="0" w:space="0" w:color="auto"/>
                                                                            <w:right w:val="none" w:sz="0" w:space="0" w:color="auto"/>
                                                                          </w:divBdr>
                                                                          <w:divsChild>
                                                                            <w:div w:id="459374529">
                                                                              <w:marLeft w:val="0"/>
                                                                              <w:marRight w:val="0"/>
                                                                              <w:marTop w:val="0"/>
                                                                              <w:marBottom w:val="0"/>
                                                                              <w:divBdr>
                                                                                <w:top w:val="none" w:sz="0" w:space="0" w:color="auto"/>
                                                                                <w:left w:val="none" w:sz="0" w:space="0" w:color="auto"/>
                                                                                <w:bottom w:val="none" w:sz="0" w:space="0" w:color="auto"/>
                                                                                <w:right w:val="none" w:sz="0" w:space="0" w:color="auto"/>
                                                                              </w:divBdr>
                                                                              <w:divsChild>
                                                                                <w:div w:id="1123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79144">
                                                                      <w:marLeft w:val="0"/>
                                                                      <w:marRight w:val="0"/>
                                                                      <w:marTop w:val="0"/>
                                                                      <w:marBottom w:val="0"/>
                                                                      <w:divBdr>
                                                                        <w:top w:val="none" w:sz="0" w:space="0" w:color="auto"/>
                                                                        <w:left w:val="none" w:sz="0" w:space="0" w:color="auto"/>
                                                                        <w:bottom w:val="none" w:sz="0" w:space="0" w:color="auto"/>
                                                                        <w:right w:val="none" w:sz="0" w:space="0" w:color="auto"/>
                                                                      </w:divBdr>
                                                                      <w:divsChild>
                                                                        <w:div w:id="856818164">
                                                                          <w:marLeft w:val="0"/>
                                                                          <w:marRight w:val="0"/>
                                                                          <w:marTop w:val="0"/>
                                                                          <w:marBottom w:val="0"/>
                                                                          <w:divBdr>
                                                                            <w:top w:val="none" w:sz="0" w:space="0" w:color="auto"/>
                                                                            <w:left w:val="none" w:sz="0" w:space="0" w:color="auto"/>
                                                                            <w:bottom w:val="none" w:sz="0" w:space="0" w:color="auto"/>
                                                                            <w:right w:val="none" w:sz="0" w:space="0" w:color="auto"/>
                                                                          </w:divBdr>
                                                                          <w:divsChild>
                                                                            <w:div w:id="1319654681">
                                                                              <w:marLeft w:val="0"/>
                                                                              <w:marRight w:val="0"/>
                                                                              <w:marTop w:val="0"/>
                                                                              <w:marBottom w:val="0"/>
                                                                              <w:divBdr>
                                                                                <w:top w:val="none" w:sz="0" w:space="0" w:color="auto"/>
                                                                                <w:left w:val="none" w:sz="0" w:space="0" w:color="auto"/>
                                                                                <w:bottom w:val="none" w:sz="0" w:space="0" w:color="auto"/>
                                                                                <w:right w:val="none" w:sz="0" w:space="0" w:color="auto"/>
                                                                              </w:divBdr>
                                                                              <w:divsChild>
                                                                                <w:div w:id="18935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3399521">
                                                      <w:marLeft w:val="0"/>
                                                      <w:marRight w:val="0"/>
                                                      <w:marTop w:val="0"/>
                                                      <w:marBottom w:val="0"/>
                                                      <w:divBdr>
                                                        <w:top w:val="none" w:sz="0" w:space="0" w:color="auto"/>
                                                        <w:left w:val="none" w:sz="0" w:space="0" w:color="auto"/>
                                                        <w:bottom w:val="none" w:sz="0" w:space="0" w:color="auto"/>
                                                        <w:right w:val="none" w:sz="0" w:space="0" w:color="auto"/>
                                                      </w:divBdr>
                                                      <w:divsChild>
                                                        <w:div w:id="1842619060">
                                                          <w:marLeft w:val="0"/>
                                                          <w:marRight w:val="0"/>
                                                          <w:marTop w:val="0"/>
                                                          <w:marBottom w:val="0"/>
                                                          <w:divBdr>
                                                            <w:top w:val="none" w:sz="0" w:space="0" w:color="auto"/>
                                                            <w:left w:val="none" w:sz="0" w:space="0" w:color="auto"/>
                                                            <w:bottom w:val="none" w:sz="0" w:space="0" w:color="auto"/>
                                                            <w:right w:val="none" w:sz="0" w:space="0" w:color="auto"/>
                                                          </w:divBdr>
                                                          <w:divsChild>
                                                            <w:div w:id="190728567">
                                                              <w:marLeft w:val="0"/>
                                                              <w:marRight w:val="0"/>
                                                              <w:marTop w:val="0"/>
                                                              <w:marBottom w:val="0"/>
                                                              <w:divBdr>
                                                                <w:top w:val="none" w:sz="0" w:space="0" w:color="auto"/>
                                                                <w:left w:val="none" w:sz="0" w:space="0" w:color="auto"/>
                                                                <w:bottom w:val="none" w:sz="0" w:space="0" w:color="auto"/>
                                                                <w:right w:val="none" w:sz="0" w:space="0" w:color="auto"/>
                                                              </w:divBdr>
                                                              <w:divsChild>
                                                                <w:div w:id="370156977">
                                                                  <w:marLeft w:val="0"/>
                                                                  <w:marRight w:val="0"/>
                                                                  <w:marTop w:val="0"/>
                                                                  <w:marBottom w:val="0"/>
                                                                  <w:divBdr>
                                                                    <w:top w:val="none" w:sz="0" w:space="0" w:color="auto"/>
                                                                    <w:left w:val="none" w:sz="0" w:space="0" w:color="auto"/>
                                                                    <w:bottom w:val="none" w:sz="0" w:space="0" w:color="auto"/>
                                                                    <w:right w:val="none" w:sz="0" w:space="0" w:color="auto"/>
                                                                  </w:divBdr>
                                                                  <w:divsChild>
                                                                    <w:div w:id="1148476083">
                                                                      <w:marLeft w:val="0"/>
                                                                      <w:marRight w:val="0"/>
                                                                      <w:marTop w:val="0"/>
                                                                      <w:marBottom w:val="0"/>
                                                                      <w:divBdr>
                                                                        <w:top w:val="none" w:sz="0" w:space="0" w:color="auto"/>
                                                                        <w:left w:val="none" w:sz="0" w:space="0" w:color="auto"/>
                                                                        <w:bottom w:val="none" w:sz="0" w:space="0" w:color="auto"/>
                                                                        <w:right w:val="none" w:sz="0" w:space="0" w:color="auto"/>
                                                                      </w:divBdr>
                                                                      <w:divsChild>
                                                                        <w:div w:id="514078479">
                                                                          <w:marLeft w:val="0"/>
                                                                          <w:marRight w:val="0"/>
                                                                          <w:marTop w:val="0"/>
                                                                          <w:marBottom w:val="600"/>
                                                                          <w:divBdr>
                                                                            <w:top w:val="none" w:sz="0" w:space="0" w:color="auto"/>
                                                                            <w:left w:val="none" w:sz="0" w:space="0" w:color="auto"/>
                                                                            <w:bottom w:val="none" w:sz="0" w:space="0" w:color="auto"/>
                                                                            <w:right w:val="none" w:sz="0" w:space="0" w:color="auto"/>
                                                                          </w:divBdr>
                                                                          <w:divsChild>
                                                                            <w:div w:id="444814760">
                                                                              <w:marLeft w:val="0"/>
                                                                              <w:marRight w:val="0"/>
                                                                              <w:marTop w:val="0"/>
                                                                              <w:marBottom w:val="0"/>
                                                                              <w:divBdr>
                                                                                <w:top w:val="none" w:sz="0" w:space="0" w:color="auto"/>
                                                                                <w:left w:val="none" w:sz="0" w:space="0" w:color="auto"/>
                                                                                <w:bottom w:val="none" w:sz="0" w:space="0" w:color="auto"/>
                                                                                <w:right w:val="none" w:sz="0" w:space="0" w:color="auto"/>
                                                                              </w:divBdr>
                                                                              <w:divsChild>
                                                                                <w:div w:id="16398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4950">
                                                                          <w:marLeft w:val="0"/>
                                                                          <w:marRight w:val="0"/>
                                                                          <w:marTop w:val="0"/>
                                                                          <w:marBottom w:val="0"/>
                                                                          <w:divBdr>
                                                                            <w:top w:val="none" w:sz="0" w:space="0" w:color="auto"/>
                                                                            <w:left w:val="none" w:sz="0" w:space="0" w:color="auto"/>
                                                                            <w:bottom w:val="none" w:sz="0" w:space="0" w:color="auto"/>
                                                                            <w:right w:val="none" w:sz="0" w:space="0" w:color="auto"/>
                                                                          </w:divBdr>
                                                                          <w:divsChild>
                                                                            <w:div w:id="1526598164">
                                                                              <w:marLeft w:val="0"/>
                                                                              <w:marRight w:val="0"/>
                                                                              <w:marTop w:val="0"/>
                                                                              <w:marBottom w:val="0"/>
                                                                              <w:divBdr>
                                                                                <w:top w:val="none" w:sz="0" w:space="0" w:color="auto"/>
                                                                                <w:left w:val="none" w:sz="0" w:space="0" w:color="auto"/>
                                                                                <w:bottom w:val="none" w:sz="0" w:space="0" w:color="auto"/>
                                                                                <w:right w:val="none" w:sz="0" w:space="0" w:color="auto"/>
                                                                              </w:divBdr>
                                                                              <w:divsChild>
                                                                                <w:div w:id="510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18717">
                                                                          <w:marLeft w:val="0"/>
                                                                          <w:marRight w:val="0"/>
                                                                          <w:marTop w:val="0"/>
                                                                          <w:marBottom w:val="240"/>
                                                                          <w:divBdr>
                                                                            <w:top w:val="none" w:sz="0" w:space="0" w:color="auto"/>
                                                                            <w:left w:val="none" w:sz="0" w:space="0" w:color="auto"/>
                                                                            <w:bottom w:val="none" w:sz="0" w:space="0" w:color="auto"/>
                                                                            <w:right w:val="none" w:sz="0" w:space="0" w:color="auto"/>
                                                                          </w:divBdr>
                                                                          <w:divsChild>
                                                                            <w:div w:id="1155878646">
                                                                              <w:marLeft w:val="0"/>
                                                                              <w:marRight w:val="0"/>
                                                                              <w:marTop w:val="0"/>
                                                                              <w:marBottom w:val="0"/>
                                                                              <w:divBdr>
                                                                                <w:top w:val="none" w:sz="0" w:space="0" w:color="auto"/>
                                                                                <w:left w:val="none" w:sz="0" w:space="0" w:color="auto"/>
                                                                                <w:bottom w:val="none" w:sz="0" w:space="0" w:color="auto"/>
                                                                                <w:right w:val="none" w:sz="0" w:space="0" w:color="auto"/>
                                                                              </w:divBdr>
                                                                              <w:divsChild>
                                                                                <w:div w:id="12691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41425">
                                                                      <w:marLeft w:val="0"/>
                                                                      <w:marRight w:val="0"/>
                                                                      <w:marTop w:val="0"/>
                                                                      <w:marBottom w:val="0"/>
                                                                      <w:divBdr>
                                                                        <w:top w:val="none" w:sz="0" w:space="0" w:color="auto"/>
                                                                        <w:left w:val="none" w:sz="0" w:space="0" w:color="auto"/>
                                                                        <w:bottom w:val="none" w:sz="0" w:space="0" w:color="auto"/>
                                                                        <w:right w:val="none" w:sz="0" w:space="0" w:color="auto"/>
                                                                      </w:divBdr>
                                                                      <w:divsChild>
                                                                        <w:div w:id="1213423235">
                                                                          <w:marLeft w:val="0"/>
                                                                          <w:marRight w:val="0"/>
                                                                          <w:marTop w:val="0"/>
                                                                          <w:marBottom w:val="0"/>
                                                                          <w:divBdr>
                                                                            <w:top w:val="none" w:sz="0" w:space="0" w:color="auto"/>
                                                                            <w:left w:val="none" w:sz="0" w:space="0" w:color="auto"/>
                                                                            <w:bottom w:val="none" w:sz="0" w:space="0" w:color="auto"/>
                                                                            <w:right w:val="none" w:sz="0" w:space="0" w:color="auto"/>
                                                                          </w:divBdr>
                                                                          <w:divsChild>
                                                                            <w:div w:id="1705406434">
                                                                              <w:marLeft w:val="0"/>
                                                                              <w:marRight w:val="0"/>
                                                                              <w:marTop w:val="0"/>
                                                                              <w:marBottom w:val="0"/>
                                                                              <w:divBdr>
                                                                                <w:top w:val="none" w:sz="0" w:space="0" w:color="auto"/>
                                                                                <w:left w:val="none" w:sz="0" w:space="0" w:color="auto"/>
                                                                                <w:bottom w:val="none" w:sz="0" w:space="0" w:color="auto"/>
                                                                                <w:right w:val="none" w:sz="0" w:space="0" w:color="auto"/>
                                                                              </w:divBdr>
                                                                              <w:divsChild>
                                                                                <w:div w:id="4213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500312">
                                                      <w:marLeft w:val="0"/>
                                                      <w:marRight w:val="0"/>
                                                      <w:marTop w:val="0"/>
                                                      <w:marBottom w:val="0"/>
                                                      <w:divBdr>
                                                        <w:top w:val="none" w:sz="0" w:space="0" w:color="auto"/>
                                                        <w:left w:val="none" w:sz="0" w:space="0" w:color="auto"/>
                                                        <w:bottom w:val="none" w:sz="0" w:space="0" w:color="auto"/>
                                                        <w:right w:val="none" w:sz="0" w:space="0" w:color="auto"/>
                                                      </w:divBdr>
                                                      <w:divsChild>
                                                        <w:div w:id="1914390242">
                                                          <w:marLeft w:val="0"/>
                                                          <w:marRight w:val="0"/>
                                                          <w:marTop w:val="0"/>
                                                          <w:marBottom w:val="0"/>
                                                          <w:divBdr>
                                                            <w:top w:val="none" w:sz="0" w:space="0" w:color="auto"/>
                                                            <w:left w:val="none" w:sz="0" w:space="0" w:color="auto"/>
                                                            <w:bottom w:val="none" w:sz="0" w:space="0" w:color="auto"/>
                                                            <w:right w:val="none" w:sz="0" w:space="0" w:color="auto"/>
                                                          </w:divBdr>
                                                          <w:divsChild>
                                                            <w:div w:id="20471671">
                                                              <w:marLeft w:val="0"/>
                                                              <w:marRight w:val="0"/>
                                                              <w:marTop w:val="0"/>
                                                              <w:marBottom w:val="0"/>
                                                              <w:divBdr>
                                                                <w:top w:val="none" w:sz="0" w:space="0" w:color="auto"/>
                                                                <w:left w:val="none" w:sz="0" w:space="0" w:color="auto"/>
                                                                <w:bottom w:val="none" w:sz="0" w:space="0" w:color="auto"/>
                                                                <w:right w:val="none" w:sz="0" w:space="0" w:color="auto"/>
                                                              </w:divBdr>
                                                              <w:divsChild>
                                                                <w:div w:id="820193900">
                                                                  <w:marLeft w:val="0"/>
                                                                  <w:marRight w:val="0"/>
                                                                  <w:marTop w:val="0"/>
                                                                  <w:marBottom w:val="0"/>
                                                                  <w:divBdr>
                                                                    <w:top w:val="none" w:sz="0" w:space="0" w:color="auto"/>
                                                                    <w:left w:val="none" w:sz="0" w:space="0" w:color="auto"/>
                                                                    <w:bottom w:val="none" w:sz="0" w:space="0" w:color="auto"/>
                                                                    <w:right w:val="none" w:sz="0" w:space="0" w:color="auto"/>
                                                                  </w:divBdr>
                                                                  <w:divsChild>
                                                                    <w:div w:id="750391148">
                                                                      <w:marLeft w:val="0"/>
                                                                      <w:marRight w:val="0"/>
                                                                      <w:marTop w:val="0"/>
                                                                      <w:marBottom w:val="0"/>
                                                                      <w:divBdr>
                                                                        <w:top w:val="none" w:sz="0" w:space="0" w:color="auto"/>
                                                                        <w:left w:val="none" w:sz="0" w:space="0" w:color="auto"/>
                                                                        <w:bottom w:val="none" w:sz="0" w:space="0" w:color="auto"/>
                                                                        <w:right w:val="none" w:sz="0" w:space="0" w:color="auto"/>
                                                                      </w:divBdr>
                                                                      <w:divsChild>
                                                                        <w:div w:id="123739817">
                                                                          <w:marLeft w:val="0"/>
                                                                          <w:marRight w:val="0"/>
                                                                          <w:marTop w:val="0"/>
                                                                          <w:marBottom w:val="0"/>
                                                                          <w:divBdr>
                                                                            <w:top w:val="none" w:sz="0" w:space="0" w:color="auto"/>
                                                                            <w:left w:val="none" w:sz="0" w:space="0" w:color="auto"/>
                                                                            <w:bottom w:val="none" w:sz="0" w:space="0" w:color="auto"/>
                                                                            <w:right w:val="none" w:sz="0" w:space="0" w:color="auto"/>
                                                                          </w:divBdr>
                                                                          <w:divsChild>
                                                                            <w:div w:id="1695958778">
                                                                              <w:marLeft w:val="0"/>
                                                                              <w:marRight w:val="0"/>
                                                                              <w:marTop w:val="0"/>
                                                                              <w:marBottom w:val="0"/>
                                                                              <w:divBdr>
                                                                                <w:top w:val="none" w:sz="0" w:space="0" w:color="auto"/>
                                                                                <w:left w:val="none" w:sz="0" w:space="0" w:color="auto"/>
                                                                                <w:bottom w:val="none" w:sz="0" w:space="0" w:color="auto"/>
                                                                                <w:right w:val="none" w:sz="0" w:space="0" w:color="auto"/>
                                                                              </w:divBdr>
                                                                              <w:divsChild>
                                                                                <w:div w:id="14841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4063">
                                                                          <w:marLeft w:val="0"/>
                                                                          <w:marRight w:val="0"/>
                                                                          <w:marTop w:val="0"/>
                                                                          <w:marBottom w:val="600"/>
                                                                          <w:divBdr>
                                                                            <w:top w:val="none" w:sz="0" w:space="0" w:color="auto"/>
                                                                            <w:left w:val="none" w:sz="0" w:space="0" w:color="auto"/>
                                                                            <w:bottom w:val="none" w:sz="0" w:space="0" w:color="auto"/>
                                                                            <w:right w:val="none" w:sz="0" w:space="0" w:color="auto"/>
                                                                          </w:divBdr>
                                                                          <w:divsChild>
                                                                            <w:div w:id="1238323060">
                                                                              <w:marLeft w:val="0"/>
                                                                              <w:marRight w:val="0"/>
                                                                              <w:marTop w:val="0"/>
                                                                              <w:marBottom w:val="0"/>
                                                                              <w:divBdr>
                                                                                <w:top w:val="none" w:sz="0" w:space="0" w:color="auto"/>
                                                                                <w:left w:val="none" w:sz="0" w:space="0" w:color="auto"/>
                                                                                <w:bottom w:val="none" w:sz="0" w:space="0" w:color="auto"/>
                                                                                <w:right w:val="none" w:sz="0" w:space="0" w:color="auto"/>
                                                                              </w:divBdr>
                                                                              <w:divsChild>
                                                                                <w:div w:id="9327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2819">
                                                                          <w:marLeft w:val="0"/>
                                                                          <w:marRight w:val="0"/>
                                                                          <w:marTop w:val="0"/>
                                                                          <w:marBottom w:val="240"/>
                                                                          <w:divBdr>
                                                                            <w:top w:val="none" w:sz="0" w:space="0" w:color="auto"/>
                                                                            <w:left w:val="none" w:sz="0" w:space="0" w:color="auto"/>
                                                                            <w:bottom w:val="none" w:sz="0" w:space="0" w:color="auto"/>
                                                                            <w:right w:val="none" w:sz="0" w:space="0" w:color="auto"/>
                                                                          </w:divBdr>
                                                                          <w:divsChild>
                                                                            <w:div w:id="1787843381">
                                                                              <w:marLeft w:val="0"/>
                                                                              <w:marRight w:val="0"/>
                                                                              <w:marTop w:val="0"/>
                                                                              <w:marBottom w:val="0"/>
                                                                              <w:divBdr>
                                                                                <w:top w:val="none" w:sz="0" w:space="0" w:color="auto"/>
                                                                                <w:left w:val="none" w:sz="0" w:space="0" w:color="auto"/>
                                                                                <w:bottom w:val="none" w:sz="0" w:space="0" w:color="auto"/>
                                                                                <w:right w:val="none" w:sz="0" w:space="0" w:color="auto"/>
                                                                              </w:divBdr>
                                                                              <w:divsChild>
                                                                                <w:div w:id="593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1486">
                                                                      <w:marLeft w:val="0"/>
                                                                      <w:marRight w:val="0"/>
                                                                      <w:marTop w:val="0"/>
                                                                      <w:marBottom w:val="0"/>
                                                                      <w:divBdr>
                                                                        <w:top w:val="none" w:sz="0" w:space="0" w:color="auto"/>
                                                                        <w:left w:val="none" w:sz="0" w:space="0" w:color="auto"/>
                                                                        <w:bottom w:val="none" w:sz="0" w:space="0" w:color="auto"/>
                                                                        <w:right w:val="none" w:sz="0" w:space="0" w:color="auto"/>
                                                                      </w:divBdr>
                                                                      <w:divsChild>
                                                                        <w:div w:id="2020279575">
                                                                          <w:marLeft w:val="0"/>
                                                                          <w:marRight w:val="0"/>
                                                                          <w:marTop w:val="0"/>
                                                                          <w:marBottom w:val="0"/>
                                                                          <w:divBdr>
                                                                            <w:top w:val="none" w:sz="0" w:space="0" w:color="auto"/>
                                                                            <w:left w:val="none" w:sz="0" w:space="0" w:color="auto"/>
                                                                            <w:bottom w:val="none" w:sz="0" w:space="0" w:color="auto"/>
                                                                            <w:right w:val="none" w:sz="0" w:space="0" w:color="auto"/>
                                                                          </w:divBdr>
                                                                          <w:divsChild>
                                                                            <w:div w:id="1032614723">
                                                                              <w:marLeft w:val="0"/>
                                                                              <w:marRight w:val="0"/>
                                                                              <w:marTop w:val="0"/>
                                                                              <w:marBottom w:val="0"/>
                                                                              <w:divBdr>
                                                                                <w:top w:val="none" w:sz="0" w:space="0" w:color="auto"/>
                                                                                <w:left w:val="none" w:sz="0" w:space="0" w:color="auto"/>
                                                                                <w:bottom w:val="none" w:sz="0" w:space="0" w:color="auto"/>
                                                                                <w:right w:val="none" w:sz="0" w:space="0" w:color="auto"/>
                                                                              </w:divBdr>
                                                                              <w:divsChild>
                                                                                <w:div w:id="8449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644634">
                                                      <w:marLeft w:val="0"/>
                                                      <w:marRight w:val="0"/>
                                                      <w:marTop w:val="0"/>
                                                      <w:marBottom w:val="0"/>
                                                      <w:divBdr>
                                                        <w:top w:val="none" w:sz="0" w:space="0" w:color="auto"/>
                                                        <w:left w:val="none" w:sz="0" w:space="0" w:color="auto"/>
                                                        <w:bottom w:val="none" w:sz="0" w:space="0" w:color="auto"/>
                                                        <w:right w:val="none" w:sz="0" w:space="0" w:color="auto"/>
                                                      </w:divBdr>
                                                      <w:divsChild>
                                                        <w:div w:id="1374966102">
                                                          <w:marLeft w:val="0"/>
                                                          <w:marRight w:val="0"/>
                                                          <w:marTop w:val="0"/>
                                                          <w:marBottom w:val="0"/>
                                                          <w:divBdr>
                                                            <w:top w:val="none" w:sz="0" w:space="0" w:color="auto"/>
                                                            <w:left w:val="none" w:sz="0" w:space="0" w:color="auto"/>
                                                            <w:bottom w:val="none" w:sz="0" w:space="0" w:color="auto"/>
                                                            <w:right w:val="none" w:sz="0" w:space="0" w:color="auto"/>
                                                          </w:divBdr>
                                                          <w:divsChild>
                                                            <w:div w:id="1104766595">
                                                              <w:marLeft w:val="0"/>
                                                              <w:marRight w:val="0"/>
                                                              <w:marTop w:val="0"/>
                                                              <w:marBottom w:val="0"/>
                                                              <w:divBdr>
                                                                <w:top w:val="none" w:sz="0" w:space="0" w:color="auto"/>
                                                                <w:left w:val="none" w:sz="0" w:space="0" w:color="auto"/>
                                                                <w:bottom w:val="none" w:sz="0" w:space="0" w:color="auto"/>
                                                                <w:right w:val="none" w:sz="0" w:space="0" w:color="auto"/>
                                                              </w:divBdr>
                                                              <w:divsChild>
                                                                <w:div w:id="1801073879">
                                                                  <w:marLeft w:val="0"/>
                                                                  <w:marRight w:val="0"/>
                                                                  <w:marTop w:val="0"/>
                                                                  <w:marBottom w:val="0"/>
                                                                  <w:divBdr>
                                                                    <w:top w:val="none" w:sz="0" w:space="0" w:color="auto"/>
                                                                    <w:left w:val="none" w:sz="0" w:space="0" w:color="auto"/>
                                                                    <w:bottom w:val="none" w:sz="0" w:space="0" w:color="auto"/>
                                                                    <w:right w:val="none" w:sz="0" w:space="0" w:color="auto"/>
                                                                  </w:divBdr>
                                                                  <w:divsChild>
                                                                    <w:div w:id="439683739">
                                                                      <w:marLeft w:val="0"/>
                                                                      <w:marRight w:val="0"/>
                                                                      <w:marTop w:val="0"/>
                                                                      <w:marBottom w:val="0"/>
                                                                      <w:divBdr>
                                                                        <w:top w:val="none" w:sz="0" w:space="0" w:color="auto"/>
                                                                        <w:left w:val="none" w:sz="0" w:space="0" w:color="auto"/>
                                                                        <w:bottom w:val="none" w:sz="0" w:space="0" w:color="auto"/>
                                                                        <w:right w:val="none" w:sz="0" w:space="0" w:color="auto"/>
                                                                      </w:divBdr>
                                                                      <w:divsChild>
                                                                        <w:div w:id="160893957">
                                                                          <w:marLeft w:val="0"/>
                                                                          <w:marRight w:val="0"/>
                                                                          <w:marTop w:val="0"/>
                                                                          <w:marBottom w:val="600"/>
                                                                          <w:divBdr>
                                                                            <w:top w:val="none" w:sz="0" w:space="0" w:color="auto"/>
                                                                            <w:left w:val="none" w:sz="0" w:space="0" w:color="auto"/>
                                                                            <w:bottom w:val="none" w:sz="0" w:space="0" w:color="auto"/>
                                                                            <w:right w:val="none" w:sz="0" w:space="0" w:color="auto"/>
                                                                          </w:divBdr>
                                                                          <w:divsChild>
                                                                            <w:div w:id="1408848281">
                                                                              <w:marLeft w:val="0"/>
                                                                              <w:marRight w:val="0"/>
                                                                              <w:marTop w:val="0"/>
                                                                              <w:marBottom w:val="0"/>
                                                                              <w:divBdr>
                                                                                <w:top w:val="none" w:sz="0" w:space="0" w:color="auto"/>
                                                                                <w:left w:val="none" w:sz="0" w:space="0" w:color="auto"/>
                                                                                <w:bottom w:val="none" w:sz="0" w:space="0" w:color="auto"/>
                                                                                <w:right w:val="none" w:sz="0" w:space="0" w:color="auto"/>
                                                                              </w:divBdr>
                                                                              <w:divsChild>
                                                                                <w:div w:id="11560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063">
                                                                          <w:marLeft w:val="0"/>
                                                                          <w:marRight w:val="0"/>
                                                                          <w:marTop w:val="0"/>
                                                                          <w:marBottom w:val="0"/>
                                                                          <w:divBdr>
                                                                            <w:top w:val="none" w:sz="0" w:space="0" w:color="auto"/>
                                                                            <w:left w:val="none" w:sz="0" w:space="0" w:color="auto"/>
                                                                            <w:bottom w:val="none" w:sz="0" w:space="0" w:color="auto"/>
                                                                            <w:right w:val="none" w:sz="0" w:space="0" w:color="auto"/>
                                                                          </w:divBdr>
                                                                          <w:divsChild>
                                                                            <w:div w:id="730618662">
                                                                              <w:marLeft w:val="0"/>
                                                                              <w:marRight w:val="0"/>
                                                                              <w:marTop w:val="0"/>
                                                                              <w:marBottom w:val="0"/>
                                                                              <w:divBdr>
                                                                                <w:top w:val="none" w:sz="0" w:space="0" w:color="auto"/>
                                                                                <w:left w:val="none" w:sz="0" w:space="0" w:color="auto"/>
                                                                                <w:bottom w:val="none" w:sz="0" w:space="0" w:color="auto"/>
                                                                                <w:right w:val="none" w:sz="0" w:space="0" w:color="auto"/>
                                                                              </w:divBdr>
                                                                              <w:divsChild>
                                                                                <w:div w:id="10913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1728">
                                                                          <w:marLeft w:val="0"/>
                                                                          <w:marRight w:val="0"/>
                                                                          <w:marTop w:val="0"/>
                                                                          <w:marBottom w:val="240"/>
                                                                          <w:divBdr>
                                                                            <w:top w:val="none" w:sz="0" w:space="0" w:color="auto"/>
                                                                            <w:left w:val="none" w:sz="0" w:space="0" w:color="auto"/>
                                                                            <w:bottom w:val="none" w:sz="0" w:space="0" w:color="auto"/>
                                                                            <w:right w:val="none" w:sz="0" w:space="0" w:color="auto"/>
                                                                          </w:divBdr>
                                                                          <w:divsChild>
                                                                            <w:div w:id="1374648348">
                                                                              <w:marLeft w:val="0"/>
                                                                              <w:marRight w:val="0"/>
                                                                              <w:marTop w:val="0"/>
                                                                              <w:marBottom w:val="0"/>
                                                                              <w:divBdr>
                                                                                <w:top w:val="none" w:sz="0" w:space="0" w:color="auto"/>
                                                                                <w:left w:val="none" w:sz="0" w:space="0" w:color="auto"/>
                                                                                <w:bottom w:val="none" w:sz="0" w:space="0" w:color="auto"/>
                                                                                <w:right w:val="none" w:sz="0" w:space="0" w:color="auto"/>
                                                                              </w:divBdr>
                                                                              <w:divsChild>
                                                                                <w:div w:id="107015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54021">
                                                                      <w:marLeft w:val="0"/>
                                                                      <w:marRight w:val="0"/>
                                                                      <w:marTop w:val="0"/>
                                                                      <w:marBottom w:val="0"/>
                                                                      <w:divBdr>
                                                                        <w:top w:val="none" w:sz="0" w:space="0" w:color="auto"/>
                                                                        <w:left w:val="none" w:sz="0" w:space="0" w:color="auto"/>
                                                                        <w:bottom w:val="none" w:sz="0" w:space="0" w:color="auto"/>
                                                                        <w:right w:val="none" w:sz="0" w:space="0" w:color="auto"/>
                                                                      </w:divBdr>
                                                                      <w:divsChild>
                                                                        <w:div w:id="540289564">
                                                                          <w:marLeft w:val="0"/>
                                                                          <w:marRight w:val="0"/>
                                                                          <w:marTop w:val="0"/>
                                                                          <w:marBottom w:val="0"/>
                                                                          <w:divBdr>
                                                                            <w:top w:val="none" w:sz="0" w:space="0" w:color="auto"/>
                                                                            <w:left w:val="none" w:sz="0" w:space="0" w:color="auto"/>
                                                                            <w:bottom w:val="none" w:sz="0" w:space="0" w:color="auto"/>
                                                                            <w:right w:val="none" w:sz="0" w:space="0" w:color="auto"/>
                                                                          </w:divBdr>
                                                                          <w:divsChild>
                                                                            <w:div w:id="2085565084">
                                                                              <w:marLeft w:val="0"/>
                                                                              <w:marRight w:val="0"/>
                                                                              <w:marTop w:val="0"/>
                                                                              <w:marBottom w:val="0"/>
                                                                              <w:divBdr>
                                                                                <w:top w:val="none" w:sz="0" w:space="0" w:color="auto"/>
                                                                                <w:left w:val="none" w:sz="0" w:space="0" w:color="auto"/>
                                                                                <w:bottom w:val="none" w:sz="0" w:space="0" w:color="auto"/>
                                                                                <w:right w:val="none" w:sz="0" w:space="0" w:color="auto"/>
                                                                              </w:divBdr>
                                                                              <w:divsChild>
                                                                                <w:div w:id="5920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9362313">
                      <w:marLeft w:val="0"/>
                      <w:marRight w:val="0"/>
                      <w:marTop w:val="0"/>
                      <w:marBottom w:val="240"/>
                      <w:divBdr>
                        <w:top w:val="single" w:sz="6" w:space="0" w:color="DEDEDE"/>
                        <w:left w:val="single" w:sz="6" w:space="12" w:color="DEDEDE"/>
                        <w:bottom w:val="single" w:sz="6" w:space="0" w:color="DEDEDE"/>
                        <w:right w:val="single" w:sz="6" w:space="12" w:color="DEDEDE"/>
                      </w:divBdr>
                      <w:divsChild>
                        <w:div w:id="1931036746">
                          <w:marLeft w:val="0"/>
                          <w:marRight w:val="0"/>
                          <w:marTop w:val="0"/>
                          <w:marBottom w:val="0"/>
                          <w:divBdr>
                            <w:top w:val="none" w:sz="0" w:space="0" w:color="auto"/>
                            <w:left w:val="none" w:sz="0" w:space="0" w:color="auto"/>
                            <w:bottom w:val="none" w:sz="0" w:space="0" w:color="auto"/>
                            <w:right w:val="none" w:sz="0" w:space="0" w:color="auto"/>
                          </w:divBdr>
                          <w:divsChild>
                            <w:div w:id="653333469">
                              <w:marLeft w:val="0"/>
                              <w:marRight w:val="0"/>
                              <w:marTop w:val="0"/>
                              <w:marBottom w:val="0"/>
                              <w:divBdr>
                                <w:top w:val="none" w:sz="0" w:space="0" w:color="auto"/>
                                <w:left w:val="none" w:sz="0" w:space="0" w:color="auto"/>
                                <w:bottom w:val="none" w:sz="0" w:space="0" w:color="auto"/>
                                <w:right w:val="none" w:sz="0" w:space="0" w:color="auto"/>
                              </w:divBdr>
                              <w:divsChild>
                                <w:div w:id="631522049">
                                  <w:marLeft w:val="0"/>
                                  <w:marRight w:val="0"/>
                                  <w:marTop w:val="0"/>
                                  <w:marBottom w:val="144"/>
                                  <w:divBdr>
                                    <w:top w:val="none" w:sz="0" w:space="0" w:color="auto"/>
                                    <w:left w:val="none" w:sz="0" w:space="0" w:color="auto"/>
                                    <w:bottom w:val="single" w:sz="6" w:space="7" w:color="DEDEDE"/>
                                    <w:right w:val="none" w:sz="0" w:space="0" w:color="auto"/>
                                  </w:divBdr>
                                  <w:divsChild>
                                    <w:div w:id="1170371983">
                                      <w:marLeft w:val="0"/>
                                      <w:marRight w:val="0"/>
                                      <w:marTop w:val="0"/>
                                      <w:marBottom w:val="0"/>
                                      <w:divBdr>
                                        <w:top w:val="none" w:sz="0" w:space="0" w:color="auto"/>
                                        <w:left w:val="none" w:sz="0" w:space="0" w:color="auto"/>
                                        <w:bottom w:val="none" w:sz="0" w:space="0" w:color="auto"/>
                                        <w:right w:val="none" w:sz="0" w:space="0" w:color="auto"/>
                                      </w:divBdr>
                                      <w:divsChild>
                                        <w:div w:id="1046022777">
                                          <w:marLeft w:val="0"/>
                                          <w:marRight w:val="0"/>
                                          <w:marTop w:val="0"/>
                                          <w:marBottom w:val="0"/>
                                          <w:divBdr>
                                            <w:top w:val="none" w:sz="0" w:space="0" w:color="auto"/>
                                            <w:left w:val="none" w:sz="0" w:space="0" w:color="auto"/>
                                            <w:bottom w:val="none" w:sz="0" w:space="0" w:color="auto"/>
                                            <w:right w:val="none" w:sz="0" w:space="0" w:color="auto"/>
                                          </w:divBdr>
                                          <w:divsChild>
                                            <w:div w:id="20347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056">
                                      <w:marLeft w:val="0"/>
                                      <w:marRight w:val="120"/>
                                      <w:marTop w:val="0"/>
                                      <w:marBottom w:val="0"/>
                                      <w:divBdr>
                                        <w:top w:val="single" w:sz="6" w:space="0" w:color="DEDEDE"/>
                                        <w:left w:val="single" w:sz="6" w:space="0" w:color="DEDEDE"/>
                                        <w:bottom w:val="single" w:sz="6" w:space="0" w:color="DEDEDE"/>
                                        <w:right w:val="single" w:sz="6" w:space="0" w:color="DEDEDE"/>
                                      </w:divBdr>
                                      <w:divsChild>
                                        <w:div w:id="2077436616">
                                          <w:marLeft w:val="0"/>
                                          <w:marRight w:val="0"/>
                                          <w:marTop w:val="0"/>
                                          <w:marBottom w:val="0"/>
                                          <w:divBdr>
                                            <w:top w:val="none" w:sz="0" w:space="0" w:color="auto"/>
                                            <w:left w:val="none" w:sz="0" w:space="0" w:color="auto"/>
                                            <w:bottom w:val="none" w:sz="0" w:space="0" w:color="auto"/>
                                            <w:right w:val="none" w:sz="0" w:space="0" w:color="auto"/>
                                          </w:divBdr>
                                          <w:divsChild>
                                            <w:div w:id="8598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589544">
                              <w:marLeft w:val="0"/>
                              <w:marRight w:val="0"/>
                              <w:marTop w:val="0"/>
                              <w:marBottom w:val="0"/>
                              <w:divBdr>
                                <w:top w:val="none" w:sz="0" w:space="0" w:color="auto"/>
                                <w:left w:val="none" w:sz="0" w:space="0" w:color="auto"/>
                                <w:bottom w:val="none" w:sz="0" w:space="0" w:color="auto"/>
                                <w:right w:val="none" w:sz="0" w:space="0" w:color="auto"/>
                              </w:divBdr>
                              <w:divsChild>
                                <w:div w:id="958490335">
                                  <w:marLeft w:val="0"/>
                                  <w:marRight w:val="0"/>
                                  <w:marTop w:val="0"/>
                                  <w:marBottom w:val="144"/>
                                  <w:divBdr>
                                    <w:top w:val="none" w:sz="0" w:space="0" w:color="auto"/>
                                    <w:left w:val="none" w:sz="0" w:space="0" w:color="auto"/>
                                    <w:bottom w:val="single" w:sz="6" w:space="7" w:color="DEDEDE"/>
                                    <w:right w:val="none" w:sz="0" w:space="0" w:color="auto"/>
                                  </w:divBdr>
                                  <w:divsChild>
                                    <w:div w:id="1040859806">
                                      <w:marLeft w:val="0"/>
                                      <w:marRight w:val="120"/>
                                      <w:marTop w:val="0"/>
                                      <w:marBottom w:val="0"/>
                                      <w:divBdr>
                                        <w:top w:val="single" w:sz="6" w:space="0" w:color="DEDEDE"/>
                                        <w:left w:val="single" w:sz="6" w:space="0" w:color="DEDEDE"/>
                                        <w:bottom w:val="single" w:sz="6" w:space="0" w:color="DEDEDE"/>
                                        <w:right w:val="single" w:sz="6" w:space="0" w:color="DEDEDE"/>
                                      </w:divBdr>
                                      <w:divsChild>
                                        <w:div w:id="2075547872">
                                          <w:marLeft w:val="0"/>
                                          <w:marRight w:val="0"/>
                                          <w:marTop w:val="0"/>
                                          <w:marBottom w:val="0"/>
                                          <w:divBdr>
                                            <w:top w:val="none" w:sz="0" w:space="0" w:color="auto"/>
                                            <w:left w:val="none" w:sz="0" w:space="0" w:color="auto"/>
                                            <w:bottom w:val="none" w:sz="0" w:space="0" w:color="auto"/>
                                            <w:right w:val="none" w:sz="0" w:space="0" w:color="auto"/>
                                          </w:divBdr>
                                          <w:divsChild>
                                            <w:div w:id="2105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5068">
                                      <w:marLeft w:val="0"/>
                                      <w:marRight w:val="0"/>
                                      <w:marTop w:val="0"/>
                                      <w:marBottom w:val="0"/>
                                      <w:divBdr>
                                        <w:top w:val="none" w:sz="0" w:space="0" w:color="auto"/>
                                        <w:left w:val="none" w:sz="0" w:space="0" w:color="auto"/>
                                        <w:bottom w:val="none" w:sz="0" w:space="0" w:color="auto"/>
                                        <w:right w:val="none" w:sz="0" w:space="0" w:color="auto"/>
                                      </w:divBdr>
                                      <w:divsChild>
                                        <w:div w:id="108596815">
                                          <w:marLeft w:val="0"/>
                                          <w:marRight w:val="0"/>
                                          <w:marTop w:val="0"/>
                                          <w:marBottom w:val="0"/>
                                          <w:divBdr>
                                            <w:top w:val="none" w:sz="0" w:space="0" w:color="auto"/>
                                            <w:left w:val="none" w:sz="0" w:space="0" w:color="auto"/>
                                            <w:bottom w:val="none" w:sz="0" w:space="0" w:color="auto"/>
                                            <w:right w:val="none" w:sz="0" w:space="0" w:color="auto"/>
                                          </w:divBdr>
                                          <w:divsChild>
                                            <w:div w:id="1265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306583">
                              <w:marLeft w:val="0"/>
                              <w:marRight w:val="0"/>
                              <w:marTop w:val="360"/>
                              <w:marBottom w:val="360"/>
                              <w:divBdr>
                                <w:top w:val="none" w:sz="0" w:space="0" w:color="auto"/>
                                <w:left w:val="none" w:sz="0" w:space="0" w:color="auto"/>
                                <w:bottom w:val="single" w:sz="6" w:space="0" w:color="DEDEDE"/>
                                <w:right w:val="none" w:sz="0" w:space="0" w:color="auto"/>
                              </w:divBdr>
                            </w:div>
                            <w:div w:id="814949873">
                              <w:marLeft w:val="0"/>
                              <w:marRight w:val="0"/>
                              <w:marTop w:val="0"/>
                              <w:marBottom w:val="0"/>
                              <w:divBdr>
                                <w:top w:val="none" w:sz="0" w:space="0" w:color="auto"/>
                                <w:left w:val="none" w:sz="0" w:space="0" w:color="auto"/>
                                <w:bottom w:val="none" w:sz="0" w:space="0" w:color="auto"/>
                                <w:right w:val="none" w:sz="0" w:space="0" w:color="auto"/>
                              </w:divBdr>
                              <w:divsChild>
                                <w:div w:id="542520802">
                                  <w:marLeft w:val="0"/>
                                  <w:marRight w:val="0"/>
                                  <w:marTop w:val="0"/>
                                  <w:marBottom w:val="144"/>
                                  <w:divBdr>
                                    <w:top w:val="none" w:sz="0" w:space="0" w:color="auto"/>
                                    <w:left w:val="none" w:sz="0" w:space="0" w:color="auto"/>
                                    <w:bottom w:val="single" w:sz="6" w:space="7" w:color="DEDEDE"/>
                                    <w:right w:val="none" w:sz="0" w:space="0" w:color="auto"/>
                                  </w:divBdr>
                                  <w:divsChild>
                                    <w:div w:id="734668293">
                                      <w:marLeft w:val="0"/>
                                      <w:marRight w:val="0"/>
                                      <w:marTop w:val="0"/>
                                      <w:marBottom w:val="0"/>
                                      <w:divBdr>
                                        <w:top w:val="none" w:sz="0" w:space="0" w:color="auto"/>
                                        <w:left w:val="none" w:sz="0" w:space="0" w:color="auto"/>
                                        <w:bottom w:val="none" w:sz="0" w:space="0" w:color="auto"/>
                                        <w:right w:val="none" w:sz="0" w:space="0" w:color="auto"/>
                                      </w:divBdr>
                                      <w:divsChild>
                                        <w:div w:id="473379738">
                                          <w:marLeft w:val="0"/>
                                          <w:marRight w:val="0"/>
                                          <w:marTop w:val="0"/>
                                          <w:marBottom w:val="0"/>
                                          <w:divBdr>
                                            <w:top w:val="none" w:sz="0" w:space="0" w:color="auto"/>
                                            <w:left w:val="none" w:sz="0" w:space="0" w:color="auto"/>
                                            <w:bottom w:val="none" w:sz="0" w:space="0" w:color="auto"/>
                                            <w:right w:val="none" w:sz="0" w:space="0" w:color="auto"/>
                                          </w:divBdr>
                                          <w:divsChild>
                                            <w:div w:id="17847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63123">
                                      <w:marLeft w:val="0"/>
                                      <w:marRight w:val="120"/>
                                      <w:marTop w:val="0"/>
                                      <w:marBottom w:val="0"/>
                                      <w:divBdr>
                                        <w:top w:val="single" w:sz="6" w:space="0" w:color="DEDEDE"/>
                                        <w:left w:val="single" w:sz="6" w:space="0" w:color="DEDEDE"/>
                                        <w:bottom w:val="single" w:sz="6" w:space="0" w:color="DEDEDE"/>
                                        <w:right w:val="single" w:sz="6" w:space="0" w:color="DEDEDE"/>
                                      </w:divBdr>
                                      <w:divsChild>
                                        <w:div w:id="129791907">
                                          <w:marLeft w:val="0"/>
                                          <w:marRight w:val="0"/>
                                          <w:marTop w:val="0"/>
                                          <w:marBottom w:val="0"/>
                                          <w:divBdr>
                                            <w:top w:val="none" w:sz="0" w:space="0" w:color="auto"/>
                                            <w:left w:val="none" w:sz="0" w:space="0" w:color="auto"/>
                                            <w:bottom w:val="none" w:sz="0" w:space="0" w:color="auto"/>
                                            <w:right w:val="none" w:sz="0" w:space="0" w:color="auto"/>
                                          </w:divBdr>
                                          <w:divsChild>
                                            <w:div w:id="103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9353">
                              <w:marLeft w:val="0"/>
                              <w:marRight w:val="0"/>
                              <w:marTop w:val="0"/>
                              <w:marBottom w:val="0"/>
                              <w:divBdr>
                                <w:top w:val="none" w:sz="0" w:space="0" w:color="auto"/>
                                <w:left w:val="none" w:sz="0" w:space="0" w:color="auto"/>
                                <w:bottom w:val="none" w:sz="0" w:space="0" w:color="auto"/>
                                <w:right w:val="none" w:sz="0" w:space="0" w:color="auto"/>
                              </w:divBdr>
                              <w:divsChild>
                                <w:div w:id="697318505">
                                  <w:marLeft w:val="0"/>
                                  <w:marRight w:val="0"/>
                                  <w:marTop w:val="0"/>
                                  <w:marBottom w:val="144"/>
                                  <w:divBdr>
                                    <w:top w:val="none" w:sz="0" w:space="0" w:color="auto"/>
                                    <w:left w:val="none" w:sz="0" w:space="0" w:color="auto"/>
                                    <w:bottom w:val="none" w:sz="0" w:space="0" w:color="auto"/>
                                    <w:right w:val="none" w:sz="0" w:space="0" w:color="auto"/>
                                  </w:divBdr>
                                  <w:divsChild>
                                    <w:div w:id="603342509">
                                      <w:marLeft w:val="0"/>
                                      <w:marRight w:val="120"/>
                                      <w:marTop w:val="0"/>
                                      <w:marBottom w:val="0"/>
                                      <w:divBdr>
                                        <w:top w:val="single" w:sz="6" w:space="0" w:color="DEDEDE"/>
                                        <w:left w:val="single" w:sz="6" w:space="0" w:color="DEDEDE"/>
                                        <w:bottom w:val="single" w:sz="6" w:space="0" w:color="DEDEDE"/>
                                        <w:right w:val="single" w:sz="6" w:space="0" w:color="DEDEDE"/>
                                      </w:divBdr>
                                      <w:divsChild>
                                        <w:div w:id="1822841533">
                                          <w:marLeft w:val="0"/>
                                          <w:marRight w:val="0"/>
                                          <w:marTop w:val="0"/>
                                          <w:marBottom w:val="0"/>
                                          <w:divBdr>
                                            <w:top w:val="none" w:sz="0" w:space="0" w:color="auto"/>
                                            <w:left w:val="none" w:sz="0" w:space="0" w:color="auto"/>
                                            <w:bottom w:val="none" w:sz="0" w:space="0" w:color="auto"/>
                                            <w:right w:val="none" w:sz="0" w:space="0" w:color="auto"/>
                                          </w:divBdr>
                                          <w:divsChild>
                                            <w:div w:id="32670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00989">
                                      <w:marLeft w:val="0"/>
                                      <w:marRight w:val="0"/>
                                      <w:marTop w:val="0"/>
                                      <w:marBottom w:val="0"/>
                                      <w:divBdr>
                                        <w:top w:val="none" w:sz="0" w:space="0" w:color="auto"/>
                                        <w:left w:val="none" w:sz="0" w:space="0" w:color="auto"/>
                                        <w:bottom w:val="none" w:sz="0" w:space="0" w:color="auto"/>
                                        <w:right w:val="none" w:sz="0" w:space="0" w:color="auto"/>
                                      </w:divBdr>
                                      <w:divsChild>
                                        <w:div w:id="779640319">
                                          <w:marLeft w:val="0"/>
                                          <w:marRight w:val="0"/>
                                          <w:marTop w:val="0"/>
                                          <w:marBottom w:val="0"/>
                                          <w:divBdr>
                                            <w:top w:val="none" w:sz="0" w:space="0" w:color="auto"/>
                                            <w:left w:val="none" w:sz="0" w:space="0" w:color="auto"/>
                                            <w:bottom w:val="none" w:sz="0" w:space="0" w:color="auto"/>
                                            <w:right w:val="none" w:sz="0" w:space="0" w:color="auto"/>
                                          </w:divBdr>
                                          <w:divsChild>
                                            <w:div w:id="1095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6151">
                              <w:marLeft w:val="0"/>
                              <w:marRight w:val="0"/>
                              <w:marTop w:val="0"/>
                              <w:marBottom w:val="0"/>
                              <w:divBdr>
                                <w:top w:val="none" w:sz="0" w:space="0" w:color="auto"/>
                                <w:left w:val="none" w:sz="0" w:space="0" w:color="auto"/>
                                <w:bottom w:val="none" w:sz="0" w:space="0" w:color="auto"/>
                                <w:right w:val="none" w:sz="0" w:space="0" w:color="auto"/>
                              </w:divBdr>
                              <w:divsChild>
                                <w:div w:id="1173910512">
                                  <w:marLeft w:val="0"/>
                                  <w:marRight w:val="0"/>
                                  <w:marTop w:val="0"/>
                                  <w:marBottom w:val="144"/>
                                  <w:divBdr>
                                    <w:top w:val="none" w:sz="0" w:space="0" w:color="auto"/>
                                    <w:left w:val="none" w:sz="0" w:space="0" w:color="auto"/>
                                    <w:bottom w:val="single" w:sz="6" w:space="7" w:color="DEDEDE"/>
                                    <w:right w:val="none" w:sz="0" w:space="0" w:color="auto"/>
                                  </w:divBdr>
                                  <w:divsChild>
                                    <w:div w:id="1334796410">
                                      <w:marLeft w:val="0"/>
                                      <w:marRight w:val="0"/>
                                      <w:marTop w:val="0"/>
                                      <w:marBottom w:val="0"/>
                                      <w:divBdr>
                                        <w:top w:val="none" w:sz="0" w:space="0" w:color="auto"/>
                                        <w:left w:val="none" w:sz="0" w:space="0" w:color="auto"/>
                                        <w:bottom w:val="none" w:sz="0" w:space="0" w:color="auto"/>
                                        <w:right w:val="none" w:sz="0" w:space="0" w:color="auto"/>
                                      </w:divBdr>
                                      <w:divsChild>
                                        <w:div w:id="287128125">
                                          <w:marLeft w:val="0"/>
                                          <w:marRight w:val="0"/>
                                          <w:marTop w:val="0"/>
                                          <w:marBottom w:val="0"/>
                                          <w:divBdr>
                                            <w:top w:val="none" w:sz="0" w:space="0" w:color="auto"/>
                                            <w:left w:val="none" w:sz="0" w:space="0" w:color="auto"/>
                                            <w:bottom w:val="none" w:sz="0" w:space="0" w:color="auto"/>
                                            <w:right w:val="none" w:sz="0" w:space="0" w:color="auto"/>
                                          </w:divBdr>
                                          <w:divsChild>
                                            <w:div w:id="9631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22801">
                                      <w:marLeft w:val="0"/>
                                      <w:marRight w:val="120"/>
                                      <w:marTop w:val="0"/>
                                      <w:marBottom w:val="0"/>
                                      <w:divBdr>
                                        <w:top w:val="single" w:sz="6" w:space="0" w:color="DEDEDE"/>
                                        <w:left w:val="single" w:sz="6" w:space="0" w:color="DEDEDE"/>
                                        <w:bottom w:val="single" w:sz="6" w:space="0" w:color="DEDEDE"/>
                                        <w:right w:val="single" w:sz="6" w:space="0" w:color="DEDEDE"/>
                                      </w:divBdr>
                                      <w:divsChild>
                                        <w:div w:id="1207257963">
                                          <w:marLeft w:val="0"/>
                                          <w:marRight w:val="0"/>
                                          <w:marTop w:val="0"/>
                                          <w:marBottom w:val="0"/>
                                          <w:divBdr>
                                            <w:top w:val="none" w:sz="0" w:space="0" w:color="auto"/>
                                            <w:left w:val="none" w:sz="0" w:space="0" w:color="auto"/>
                                            <w:bottom w:val="none" w:sz="0" w:space="0" w:color="auto"/>
                                            <w:right w:val="none" w:sz="0" w:space="0" w:color="auto"/>
                                          </w:divBdr>
                                          <w:divsChild>
                                            <w:div w:id="18955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39901">
                              <w:marLeft w:val="0"/>
                              <w:marRight w:val="0"/>
                              <w:marTop w:val="0"/>
                              <w:marBottom w:val="0"/>
                              <w:divBdr>
                                <w:top w:val="none" w:sz="0" w:space="0" w:color="auto"/>
                                <w:left w:val="none" w:sz="0" w:space="0" w:color="auto"/>
                                <w:bottom w:val="none" w:sz="0" w:space="0" w:color="auto"/>
                                <w:right w:val="none" w:sz="0" w:space="0" w:color="auto"/>
                              </w:divBdr>
                              <w:divsChild>
                                <w:div w:id="1847943331">
                                  <w:marLeft w:val="0"/>
                                  <w:marRight w:val="0"/>
                                  <w:marTop w:val="0"/>
                                  <w:marBottom w:val="144"/>
                                  <w:divBdr>
                                    <w:top w:val="none" w:sz="0" w:space="0" w:color="auto"/>
                                    <w:left w:val="none" w:sz="0" w:space="0" w:color="auto"/>
                                    <w:bottom w:val="single" w:sz="6" w:space="7" w:color="DEDEDE"/>
                                    <w:right w:val="none" w:sz="0" w:space="0" w:color="auto"/>
                                  </w:divBdr>
                                  <w:divsChild>
                                    <w:div w:id="775321930">
                                      <w:marLeft w:val="0"/>
                                      <w:marRight w:val="120"/>
                                      <w:marTop w:val="0"/>
                                      <w:marBottom w:val="0"/>
                                      <w:divBdr>
                                        <w:top w:val="single" w:sz="6" w:space="0" w:color="DEDEDE"/>
                                        <w:left w:val="single" w:sz="6" w:space="0" w:color="DEDEDE"/>
                                        <w:bottom w:val="single" w:sz="6" w:space="0" w:color="DEDEDE"/>
                                        <w:right w:val="single" w:sz="6" w:space="0" w:color="DEDEDE"/>
                                      </w:divBdr>
                                      <w:divsChild>
                                        <w:div w:id="809128200">
                                          <w:marLeft w:val="0"/>
                                          <w:marRight w:val="0"/>
                                          <w:marTop w:val="0"/>
                                          <w:marBottom w:val="0"/>
                                          <w:divBdr>
                                            <w:top w:val="none" w:sz="0" w:space="0" w:color="auto"/>
                                            <w:left w:val="none" w:sz="0" w:space="0" w:color="auto"/>
                                            <w:bottom w:val="none" w:sz="0" w:space="0" w:color="auto"/>
                                            <w:right w:val="none" w:sz="0" w:space="0" w:color="auto"/>
                                          </w:divBdr>
                                          <w:divsChild>
                                            <w:div w:id="1841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0220">
                                      <w:marLeft w:val="0"/>
                                      <w:marRight w:val="0"/>
                                      <w:marTop w:val="0"/>
                                      <w:marBottom w:val="0"/>
                                      <w:divBdr>
                                        <w:top w:val="none" w:sz="0" w:space="0" w:color="auto"/>
                                        <w:left w:val="none" w:sz="0" w:space="0" w:color="auto"/>
                                        <w:bottom w:val="none" w:sz="0" w:space="0" w:color="auto"/>
                                        <w:right w:val="none" w:sz="0" w:space="0" w:color="auto"/>
                                      </w:divBdr>
                                      <w:divsChild>
                                        <w:div w:id="1922907929">
                                          <w:marLeft w:val="0"/>
                                          <w:marRight w:val="0"/>
                                          <w:marTop w:val="0"/>
                                          <w:marBottom w:val="0"/>
                                          <w:divBdr>
                                            <w:top w:val="none" w:sz="0" w:space="0" w:color="auto"/>
                                            <w:left w:val="none" w:sz="0" w:space="0" w:color="auto"/>
                                            <w:bottom w:val="none" w:sz="0" w:space="0" w:color="auto"/>
                                            <w:right w:val="none" w:sz="0" w:space="0" w:color="auto"/>
                                          </w:divBdr>
                                          <w:divsChild>
                                            <w:div w:id="12405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130709">
                      <w:marLeft w:val="0"/>
                      <w:marRight w:val="0"/>
                      <w:marTop w:val="0"/>
                      <w:marBottom w:val="240"/>
                      <w:divBdr>
                        <w:top w:val="single" w:sz="6" w:space="0" w:color="DEDEDE"/>
                        <w:left w:val="single" w:sz="6" w:space="0" w:color="DEDEDE"/>
                        <w:bottom w:val="single" w:sz="6" w:space="0" w:color="DEDEDE"/>
                        <w:right w:val="single" w:sz="6" w:space="0" w:color="DEDEDE"/>
                      </w:divBdr>
                      <w:divsChild>
                        <w:div w:id="828324861">
                          <w:marLeft w:val="0"/>
                          <w:marRight w:val="0"/>
                          <w:marTop w:val="0"/>
                          <w:marBottom w:val="0"/>
                          <w:divBdr>
                            <w:top w:val="none" w:sz="0" w:space="0" w:color="auto"/>
                            <w:left w:val="none" w:sz="0" w:space="0" w:color="auto"/>
                            <w:bottom w:val="none" w:sz="0" w:space="0" w:color="auto"/>
                            <w:right w:val="none" w:sz="0" w:space="0" w:color="auto"/>
                          </w:divBdr>
                          <w:divsChild>
                            <w:div w:id="21286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3348">
                  <w:marLeft w:val="0"/>
                  <w:marRight w:val="0"/>
                  <w:marTop w:val="0"/>
                  <w:marBottom w:val="0"/>
                  <w:divBdr>
                    <w:top w:val="none" w:sz="0" w:space="0" w:color="auto"/>
                    <w:left w:val="none" w:sz="0" w:space="0" w:color="auto"/>
                    <w:bottom w:val="none" w:sz="0" w:space="0" w:color="auto"/>
                    <w:right w:val="none" w:sz="0" w:space="0" w:color="auto"/>
                  </w:divBdr>
                  <w:divsChild>
                    <w:div w:id="763068266">
                      <w:marLeft w:val="0"/>
                      <w:marRight w:val="0"/>
                      <w:marTop w:val="0"/>
                      <w:marBottom w:val="0"/>
                      <w:divBdr>
                        <w:top w:val="none" w:sz="0" w:space="0" w:color="auto"/>
                        <w:left w:val="none" w:sz="0" w:space="0" w:color="auto"/>
                        <w:bottom w:val="none" w:sz="0" w:space="0" w:color="auto"/>
                        <w:right w:val="none" w:sz="0" w:space="0" w:color="auto"/>
                      </w:divBdr>
                      <w:divsChild>
                        <w:div w:id="805778467">
                          <w:marLeft w:val="0"/>
                          <w:marRight w:val="0"/>
                          <w:marTop w:val="0"/>
                          <w:marBottom w:val="0"/>
                          <w:divBdr>
                            <w:top w:val="none" w:sz="0" w:space="0" w:color="auto"/>
                            <w:left w:val="none" w:sz="0" w:space="0" w:color="auto"/>
                            <w:bottom w:val="none" w:sz="0" w:space="0" w:color="auto"/>
                            <w:right w:val="none" w:sz="0" w:space="0" w:color="auto"/>
                          </w:divBdr>
                          <w:divsChild>
                            <w:div w:id="596059453">
                              <w:marLeft w:val="0"/>
                              <w:marRight w:val="0"/>
                              <w:marTop w:val="0"/>
                              <w:marBottom w:val="0"/>
                              <w:divBdr>
                                <w:top w:val="none" w:sz="0" w:space="0" w:color="auto"/>
                                <w:left w:val="none" w:sz="0" w:space="0" w:color="auto"/>
                                <w:bottom w:val="none" w:sz="0" w:space="0" w:color="auto"/>
                                <w:right w:val="none" w:sz="0" w:space="0" w:color="auto"/>
                              </w:divBdr>
                              <w:divsChild>
                                <w:div w:id="167445652">
                                  <w:marLeft w:val="0"/>
                                  <w:marRight w:val="0"/>
                                  <w:marTop w:val="0"/>
                                  <w:marBottom w:val="0"/>
                                  <w:divBdr>
                                    <w:top w:val="single" w:sz="6" w:space="13" w:color="DEDEDE"/>
                                    <w:left w:val="single" w:sz="6" w:space="13" w:color="DEDEDE"/>
                                    <w:bottom w:val="single" w:sz="6" w:space="0" w:color="DEDEDE"/>
                                    <w:right w:val="single" w:sz="6" w:space="13" w:color="DEDEDE"/>
                                  </w:divBdr>
                                  <w:divsChild>
                                    <w:div w:id="17465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5956">
                      <w:marLeft w:val="0"/>
                      <w:marRight w:val="0"/>
                      <w:marTop w:val="0"/>
                      <w:marBottom w:val="0"/>
                      <w:divBdr>
                        <w:top w:val="none" w:sz="0" w:space="0" w:color="auto"/>
                        <w:left w:val="none" w:sz="0" w:space="0" w:color="auto"/>
                        <w:bottom w:val="none" w:sz="0" w:space="0" w:color="auto"/>
                        <w:right w:val="none" w:sz="0" w:space="0" w:color="auto"/>
                      </w:divBdr>
                      <w:divsChild>
                        <w:div w:id="270861234">
                          <w:marLeft w:val="0"/>
                          <w:marRight w:val="0"/>
                          <w:marTop w:val="0"/>
                          <w:marBottom w:val="0"/>
                          <w:divBdr>
                            <w:top w:val="none" w:sz="0" w:space="0" w:color="auto"/>
                            <w:left w:val="none" w:sz="0" w:space="0" w:color="auto"/>
                            <w:bottom w:val="none" w:sz="0" w:space="0" w:color="auto"/>
                            <w:right w:val="none" w:sz="0" w:space="0" w:color="auto"/>
                          </w:divBdr>
                          <w:divsChild>
                            <w:div w:id="723795829">
                              <w:marLeft w:val="0"/>
                              <w:marRight w:val="0"/>
                              <w:marTop w:val="0"/>
                              <w:marBottom w:val="0"/>
                              <w:divBdr>
                                <w:top w:val="none" w:sz="0" w:space="0" w:color="auto"/>
                                <w:left w:val="none" w:sz="0" w:space="0" w:color="auto"/>
                                <w:bottom w:val="none" w:sz="0" w:space="0" w:color="auto"/>
                                <w:right w:val="none" w:sz="0" w:space="0" w:color="auto"/>
                              </w:divBdr>
                              <w:divsChild>
                                <w:div w:id="1651011483">
                                  <w:marLeft w:val="0"/>
                                  <w:marRight w:val="0"/>
                                  <w:marTop w:val="0"/>
                                  <w:marBottom w:val="0"/>
                                  <w:divBdr>
                                    <w:top w:val="none" w:sz="0" w:space="0" w:color="auto"/>
                                    <w:left w:val="none" w:sz="0" w:space="0" w:color="auto"/>
                                    <w:bottom w:val="none" w:sz="0" w:space="0" w:color="auto"/>
                                    <w:right w:val="none" w:sz="0" w:space="0" w:color="auto"/>
                                  </w:divBdr>
                                </w:div>
                              </w:divsChild>
                            </w:div>
                            <w:div w:id="2130010818">
                              <w:marLeft w:val="0"/>
                              <w:marRight w:val="0"/>
                              <w:marTop w:val="0"/>
                              <w:marBottom w:val="0"/>
                              <w:divBdr>
                                <w:top w:val="none" w:sz="0" w:space="0" w:color="auto"/>
                                <w:left w:val="none" w:sz="0" w:space="0" w:color="auto"/>
                                <w:bottom w:val="none" w:sz="0" w:space="0" w:color="auto"/>
                                <w:right w:val="none" w:sz="0" w:space="0" w:color="auto"/>
                              </w:divBdr>
                              <w:divsChild>
                                <w:div w:id="11073853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4936713">
                      <w:marLeft w:val="0"/>
                      <w:marRight w:val="0"/>
                      <w:marTop w:val="0"/>
                      <w:marBottom w:val="0"/>
                      <w:divBdr>
                        <w:top w:val="none" w:sz="0" w:space="0" w:color="auto"/>
                        <w:left w:val="none" w:sz="0" w:space="0" w:color="auto"/>
                        <w:bottom w:val="none" w:sz="0" w:space="0" w:color="auto"/>
                        <w:right w:val="none" w:sz="0" w:space="0" w:color="auto"/>
                      </w:divBdr>
                      <w:divsChild>
                        <w:div w:id="159199429">
                          <w:marLeft w:val="0"/>
                          <w:marRight w:val="0"/>
                          <w:marTop w:val="240"/>
                          <w:marBottom w:val="240"/>
                          <w:divBdr>
                            <w:top w:val="single" w:sz="6" w:space="0" w:color="DEDEDE"/>
                            <w:left w:val="single" w:sz="6" w:space="0" w:color="DEDEDE"/>
                            <w:bottom w:val="single" w:sz="6" w:space="0" w:color="DEDEDE"/>
                            <w:right w:val="single" w:sz="6" w:space="0" w:color="DEDEDE"/>
                          </w:divBdr>
                          <w:divsChild>
                            <w:div w:id="861473161">
                              <w:marLeft w:val="0"/>
                              <w:marRight w:val="0"/>
                              <w:marTop w:val="0"/>
                              <w:marBottom w:val="0"/>
                              <w:divBdr>
                                <w:top w:val="none" w:sz="0" w:space="0" w:color="auto"/>
                                <w:left w:val="none" w:sz="0" w:space="0" w:color="auto"/>
                                <w:bottom w:val="none" w:sz="0" w:space="0" w:color="auto"/>
                                <w:right w:val="none" w:sz="0" w:space="0" w:color="auto"/>
                              </w:divBdr>
                              <w:divsChild>
                                <w:div w:id="1338384157">
                                  <w:marLeft w:val="0"/>
                                  <w:marRight w:val="0"/>
                                  <w:marTop w:val="0"/>
                                  <w:marBottom w:val="0"/>
                                  <w:divBdr>
                                    <w:top w:val="none" w:sz="0" w:space="0" w:color="auto"/>
                                    <w:left w:val="none" w:sz="0" w:space="0" w:color="auto"/>
                                    <w:bottom w:val="none" w:sz="0" w:space="0" w:color="auto"/>
                                    <w:right w:val="none" w:sz="0" w:space="0" w:color="auto"/>
                                  </w:divBdr>
                                  <w:divsChild>
                                    <w:div w:id="942498251">
                                      <w:marLeft w:val="0"/>
                                      <w:marRight w:val="0"/>
                                      <w:marTop w:val="0"/>
                                      <w:marBottom w:val="0"/>
                                      <w:divBdr>
                                        <w:top w:val="none" w:sz="0" w:space="0" w:color="auto"/>
                                        <w:left w:val="none" w:sz="0" w:space="0" w:color="auto"/>
                                        <w:bottom w:val="none" w:sz="0" w:space="0" w:color="auto"/>
                                        <w:right w:val="none" w:sz="0" w:space="0" w:color="auto"/>
                                      </w:divBdr>
                                      <w:divsChild>
                                        <w:div w:id="1677809708">
                                          <w:marLeft w:val="0"/>
                                          <w:marRight w:val="0"/>
                                          <w:marTop w:val="0"/>
                                          <w:marBottom w:val="0"/>
                                          <w:divBdr>
                                            <w:top w:val="none" w:sz="0" w:space="0" w:color="auto"/>
                                            <w:left w:val="none" w:sz="0" w:space="0" w:color="auto"/>
                                            <w:bottom w:val="single" w:sz="6" w:space="0" w:color="DEDEDE"/>
                                            <w:right w:val="none" w:sz="0" w:space="0" w:color="auto"/>
                                          </w:divBdr>
                                          <w:divsChild>
                                            <w:div w:id="852260751">
                                              <w:marLeft w:val="0"/>
                                              <w:marRight w:val="0"/>
                                              <w:marTop w:val="0"/>
                                              <w:marBottom w:val="0"/>
                                              <w:divBdr>
                                                <w:top w:val="none" w:sz="0" w:space="0" w:color="auto"/>
                                                <w:left w:val="none" w:sz="0" w:space="0" w:color="auto"/>
                                                <w:bottom w:val="none" w:sz="0" w:space="0" w:color="auto"/>
                                                <w:right w:val="none" w:sz="0" w:space="0" w:color="auto"/>
                                              </w:divBdr>
                                              <w:divsChild>
                                                <w:div w:id="246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753105">
                              <w:marLeft w:val="0"/>
                              <w:marRight w:val="0"/>
                              <w:marTop w:val="0"/>
                              <w:marBottom w:val="0"/>
                              <w:divBdr>
                                <w:top w:val="none" w:sz="0" w:space="0" w:color="auto"/>
                                <w:left w:val="none" w:sz="0" w:space="0" w:color="auto"/>
                                <w:bottom w:val="single" w:sz="6" w:space="12" w:color="DEDEDE"/>
                                <w:right w:val="none" w:sz="0" w:space="0" w:color="auto"/>
                              </w:divBdr>
                              <w:divsChild>
                                <w:div w:id="315307788">
                                  <w:marLeft w:val="0"/>
                                  <w:marRight w:val="0"/>
                                  <w:marTop w:val="0"/>
                                  <w:marBottom w:val="0"/>
                                  <w:divBdr>
                                    <w:top w:val="none" w:sz="0" w:space="0" w:color="auto"/>
                                    <w:left w:val="none" w:sz="0" w:space="0" w:color="auto"/>
                                    <w:bottom w:val="none" w:sz="0" w:space="0" w:color="auto"/>
                                    <w:right w:val="none" w:sz="0" w:space="0" w:color="auto"/>
                                  </w:divBdr>
                                  <w:divsChild>
                                    <w:div w:id="920867589">
                                      <w:marLeft w:val="0"/>
                                      <w:marRight w:val="0"/>
                                      <w:marTop w:val="0"/>
                                      <w:marBottom w:val="0"/>
                                      <w:divBdr>
                                        <w:top w:val="none" w:sz="0" w:space="0" w:color="auto"/>
                                        <w:left w:val="none" w:sz="0" w:space="0" w:color="auto"/>
                                        <w:bottom w:val="none" w:sz="0" w:space="0" w:color="auto"/>
                                        <w:right w:val="none" w:sz="0" w:space="0" w:color="auto"/>
                                      </w:divBdr>
                                      <w:divsChild>
                                        <w:div w:id="19800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847">
                                  <w:marLeft w:val="0"/>
                                  <w:marRight w:val="0"/>
                                  <w:marTop w:val="0"/>
                                  <w:marBottom w:val="0"/>
                                  <w:divBdr>
                                    <w:top w:val="none" w:sz="0" w:space="0" w:color="auto"/>
                                    <w:left w:val="none" w:sz="0" w:space="0" w:color="auto"/>
                                    <w:bottom w:val="none" w:sz="0" w:space="0" w:color="auto"/>
                                    <w:right w:val="none" w:sz="0" w:space="0" w:color="auto"/>
                                  </w:divBdr>
                                  <w:divsChild>
                                    <w:div w:id="1356075260">
                                      <w:marLeft w:val="0"/>
                                      <w:marRight w:val="0"/>
                                      <w:marTop w:val="0"/>
                                      <w:marBottom w:val="0"/>
                                      <w:divBdr>
                                        <w:top w:val="none" w:sz="0" w:space="0" w:color="auto"/>
                                        <w:left w:val="none" w:sz="0" w:space="0" w:color="auto"/>
                                        <w:bottom w:val="none" w:sz="0" w:space="0" w:color="auto"/>
                                        <w:right w:val="none" w:sz="0" w:space="0" w:color="auto"/>
                                      </w:divBdr>
                                      <w:divsChild>
                                        <w:div w:id="134809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800401">
                              <w:marLeft w:val="0"/>
                              <w:marRight w:val="0"/>
                              <w:marTop w:val="0"/>
                              <w:marBottom w:val="0"/>
                              <w:divBdr>
                                <w:top w:val="none" w:sz="0" w:space="0" w:color="auto"/>
                                <w:left w:val="none" w:sz="0" w:space="0" w:color="auto"/>
                                <w:bottom w:val="none" w:sz="0" w:space="0" w:color="auto"/>
                                <w:right w:val="none" w:sz="0" w:space="0" w:color="auto"/>
                              </w:divBdr>
                              <w:divsChild>
                                <w:div w:id="14889666">
                                  <w:marLeft w:val="0"/>
                                  <w:marRight w:val="0"/>
                                  <w:marTop w:val="0"/>
                                  <w:marBottom w:val="600"/>
                                  <w:divBdr>
                                    <w:top w:val="none" w:sz="0" w:space="0" w:color="auto"/>
                                    <w:left w:val="none" w:sz="0" w:space="0" w:color="auto"/>
                                    <w:bottom w:val="none" w:sz="0" w:space="0" w:color="auto"/>
                                    <w:right w:val="none" w:sz="0" w:space="0" w:color="auto"/>
                                  </w:divBdr>
                                  <w:divsChild>
                                    <w:div w:id="498926171">
                                      <w:marLeft w:val="0"/>
                                      <w:marRight w:val="0"/>
                                      <w:marTop w:val="480"/>
                                      <w:marBottom w:val="0"/>
                                      <w:divBdr>
                                        <w:top w:val="none" w:sz="0" w:space="0" w:color="auto"/>
                                        <w:left w:val="none" w:sz="0" w:space="0" w:color="auto"/>
                                        <w:bottom w:val="none" w:sz="0" w:space="0" w:color="auto"/>
                                        <w:right w:val="none" w:sz="0" w:space="0" w:color="auto"/>
                                      </w:divBdr>
                                      <w:divsChild>
                                        <w:div w:id="1590964568">
                                          <w:marLeft w:val="888"/>
                                          <w:marRight w:val="888"/>
                                          <w:marTop w:val="0"/>
                                          <w:marBottom w:val="0"/>
                                          <w:divBdr>
                                            <w:top w:val="none" w:sz="0" w:space="0" w:color="auto"/>
                                            <w:left w:val="none" w:sz="0" w:space="0" w:color="auto"/>
                                            <w:bottom w:val="none" w:sz="0" w:space="0" w:color="auto"/>
                                            <w:right w:val="none" w:sz="0" w:space="0" w:color="auto"/>
                                          </w:divBdr>
                                          <w:divsChild>
                                            <w:div w:id="120124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71954">
                                      <w:marLeft w:val="0"/>
                                      <w:marRight w:val="0"/>
                                      <w:marTop w:val="0"/>
                                      <w:marBottom w:val="0"/>
                                      <w:divBdr>
                                        <w:top w:val="none" w:sz="0" w:space="0" w:color="auto"/>
                                        <w:left w:val="none" w:sz="0" w:space="0" w:color="auto"/>
                                        <w:bottom w:val="none" w:sz="0" w:space="0" w:color="auto"/>
                                        <w:right w:val="none" w:sz="0" w:space="0" w:color="auto"/>
                                      </w:divBdr>
                                      <w:divsChild>
                                        <w:div w:id="571046667">
                                          <w:marLeft w:val="0"/>
                                          <w:marRight w:val="0"/>
                                          <w:marTop w:val="240"/>
                                          <w:marBottom w:val="240"/>
                                          <w:divBdr>
                                            <w:top w:val="none" w:sz="0" w:space="0" w:color="auto"/>
                                            <w:left w:val="none" w:sz="0" w:space="0" w:color="auto"/>
                                            <w:bottom w:val="none" w:sz="0" w:space="0" w:color="auto"/>
                                            <w:right w:val="none" w:sz="0" w:space="0" w:color="auto"/>
                                          </w:divBdr>
                                          <w:divsChild>
                                            <w:div w:id="2032566092">
                                              <w:marLeft w:val="0"/>
                                              <w:marRight w:val="0"/>
                                              <w:marTop w:val="0"/>
                                              <w:marBottom w:val="0"/>
                                              <w:divBdr>
                                                <w:top w:val="none" w:sz="0" w:space="0" w:color="auto"/>
                                                <w:left w:val="none" w:sz="0" w:space="0" w:color="auto"/>
                                                <w:bottom w:val="none" w:sz="0" w:space="0" w:color="auto"/>
                                                <w:right w:val="none" w:sz="0" w:space="0" w:color="auto"/>
                                              </w:divBdr>
                                              <w:divsChild>
                                                <w:div w:id="1203901691">
                                                  <w:marLeft w:val="0"/>
                                                  <w:marRight w:val="0"/>
                                                  <w:marTop w:val="0"/>
                                                  <w:marBottom w:val="0"/>
                                                  <w:divBdr>
                                                    <w:top w:val="none" w:sz="0" w:space="0" w:color="auto"/>
                                                    <w:left w:val="none" w:sz="0" w:space="0" w:color="auto"/>
                                                    <w:bottom w:val="none" w:sz="0" w:space="0" w:color="auto"/>
                                                    <w:right w:val="none" w:sz="0" w:space="0" w:color="auto"/>
                                                  </w:divBdr>
                                                  <w:divsChild>
                                                    <w:div w:id="1501193875">
                                                      <w:marLeft w:val="0"/>
                                                      <w:marRight w:val="0"/>
                                                      <w:marTop w:val="0"/>
                                                      <w:marBottom w:val="0"/>
                                                      <w:divBdr>
                                                        <w:top w:val="none" w:sz="0" w:space="0" w:color="auto"/>
                                                        <w:left w:val="none" w:sz="0" w:space="0" w:color="auto"/>
                                                        <w:bottom w:val="none" w:sz="0" w:space="0" w:color="auto"/>
                                                        <w:right w:val="none" w:sz="0" w:space="0" w:color="auto"/>
                                                      </w:divBdr>
                                                      <w:divsChild>
                                                        <w:div w:id="1335953688">
                                                          <w:marLeft w:val="888"/>
                                                          <w:marRight w:val="888"/>
                                                          <w:marTop w:val="0"/>
                                                          <w:marBottom w:val="0"/>
                                                          <w:divBdr>
                                                            <w:top w:val="none" w:sz="0" w:space="0" w:color="auto"/>
                                                            <w:left w:val="none" w:sz="0" w:space="0" w:color="auto"/>
                                                            <w:bottom w:val="none" w:sz="0" w:space="0" w:color="auto"/>
                                                            <w:right w:val="none" w:sz="0" w:space="0" w:color="auto"/>
                                                          </w:divBdr>
                                                          <w:divsChild>
                                                            <w:div w:id="515580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12896897">
                                          <w:marLeft w:val="0"/>
                                          <w:marRight w:val="0"/>
                                          <w:marTop w:val="480"/>
                                          <w:marBottom w:val="0"/>
                                          <w:divBdr>
                                            <w:top w:val="none" w:sz="0" w:space="0" w:color="auto"/>
                                            <w:left w:val="none" w:sz="0" w:space="0" w:color="auto"/>
                                            <w:bottom w:val="none" w:sz="0" w:space="0" w:color="auto"/>
                                            <w:right w:val="none" w:sz="0" w:space="0" w:color="auto"/>
                                          </w:divBdr>
                                          <w:divsChild>
                                            <w:div w:id="43985458">
                                              <w:marLeft w:val="888"/>
                                              <w:marRight w:val="888"/>
                                              <w:marTop w:val="0"/>
                                              <w:marBottom w:val="0"/>
                                              <w:divBdr>
                                                <w:top w:val="none" w:sz="0" w:space="0" w:color="auto"/>
                                                <w:left w:val="none" w:sz="0" w:space="0" w:color="auto"/>
                                                <w:bottom w:val="none" w:sz="0" w:space="0" w:color="auto"/>
                                                <w:right w:val="none" w:sz="0" w:space="0" w:color="auto"/>
                                              </w:divBdr>
                                              <w:divsChild>
                                                <w:div w:id="14402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50447">
                                  <w:marLeft w:val="888"/>
                                  <w:marRight w:val="888"/>
                                  <w:marTop w:val="240"/>
                                  <w:marBottom w:val="0"/>
                                  <w:divBdr>
                                    <w:top w:val="none" w:sz="0" w:space="0" w:color="auto"/>
                                    <w:left w:val="none" w:sz="0" w:space="0" w:color="auto"/>
                                    <w:bottom w:val="none" w:sz="0" w:space="0" w:color="auto"/>
                                    <w:right w:val="none" w:sz="0" w:space="0" w:color="auto"/>
                                  </w:divBdr>
                                  <w:divsChild>
                                    <w:div w:id="848643578">
                                      <w:marLeft w:val="0"/>
                                      <w:marRight w:val="0"/>
                                      <w:marTop w:val="0"/>
                                      <w:marBottom w:val="0"/>
                                      <w:divBdr>
                                        <w:top w:val="none" w:sz="0" w:space="0" w:color="auto"/>
                                        <w:left w:val="none" w:sz="0" w:space="0" w:color="auto"/>
                                        <w:bottom w:val="none" w:sz="0" w:space="0" w:color="auto"/>
                                        <w:right w:val="none" w:sz="0" w:space="0" w:color="auto"/>
                                      </w:divBdr>
                                      <w:divsChild>
                                        <w:div w:id="84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45360">
                                  <w:marLeft w:val="888"/>
                                  <w:marRight w:val="888"/>
                                  <w:marTop w:val="720"/>
                                  <w:marBottom w:val="0"/>
                                  <w:divBdr>
                                    <w:top w:val="none" w:sz="0" w:space="0" w:color="auto"/>
                                    <w:left w:val="none" w:sz="0" w:space="0" w:color="auto"/>
                                    <w:bottom w:val="none" w:sz="0" w:space="0" w:color="auto"/>
                                    <w:right w:val="none" w:sz="0" w:space="0" w:color="auto"/>
                                  </w:divBdr>
                                  <w:divsChild>
                                    <w:div w:id="1029262354">
                                      <w:marLeft w:val="0"/>
                                      <w:marRight w:val="0"/>
                                      <w:marTop w:val="0"/>
                                      <w:marBottom w:val="0"/>
                                      <w:divBdr>
                                        <w:top w:val="none" w:sz="0" w:space="0" w:color="auto"/>
                                        <w:left w:val="none" w:sz="0" w:space="0" w:color="auto"/>
                                        <w:bottom w:val="none" w:sz="0" w:space="0" w:color="auto"/>
                                        <w:right w:val="none" w:sz="0" w:space="0" w:color="auto"/>
                                      </w:divBdr>
                                      <w:divsChild>
                                        <w:div w:id="13018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05506">
                                  <w:marLeft w:val="0"/>
                                  <w:marRight w:val="0"/>
                                  <w:marTop w:val="240"/>
                                  <w:marBottom w:val="0"/>
                                  <w:divBdr>
                                    <w:top w:val="none" w:sz="0" w:space="0" w:color="auto"/>
                                    <w:left w:val="none" w:sz="0" w:space="0" w:color="auto"/>
                                    <w:bottom w:val="none" w:sz="0" w:space="0" w:color="auto"/>
                                    <w:right w:val="none" w:sz="0" w:space="0" w:color="auto"/>
                                  </w:divBdr>
                                  <w:divsChild>
                                    <w:div w:id="707334408">
                                      <w:marLeft w:val="0"/>
                                      <w:marRight w:val="0"/>
                                      <w:marTop w:val="0"/>
                                      <w:marBottom w:val="0"/>
                                      <w:divBdr>
                                        <w:top w:val="none" w:sz="0" w:space="0" w:color="auto"/>
                                        <w:left w:val="none" w:sz="0" w:space="0" w:color="auto"/>
                                        <w:bottom w:val="none" w:sz="0" w:space="0" w:color="auto"/>
                                        <w:right w:val="none" w:sz="0" w:space="0" w:color="auto"/>
                                      </w:divBdr>
                                      <w:divsChild>
                                        <w:div w:id="1240139487">
                                          <w:marLeft w:val="0"/>
                                          <w:marRight w:val="0"/>
                                          <w:marTop w:val="0"/>
                                          <w:marBottom w:val="0"/>
                                          <w:divBdr>
                                            <w:top w:val="none" w:sz="0" w:space="0" w:color="auto"/>
                                            <w:left w:val="none" w:sz="0" w:space="0" w:color="auto"/>
                                            <w:bottom w:val="none" w:sz="0" w:space="0" w:color="auto"/>
                                            <w:right w:val="none" w:sz="0" w:space="0" w:color="auto"/>
                                          </w:divBdr>
                                          <w:divsChild>
                                            <w:div w:id="409498380">
                                              <w:marLeft w:val="0"/>
                                              <w:marRight w:val="120"/>
                                              <w:marTop w:val="0"/>
                                              <w:marBottom w:val="120"/>
                                              <w:divBdr>
                                                <w:top w:val="none" w:sz="0" w:space="0" w:color="auto"/>
                                                <w:left w:val="none" w:sz="0" w:space="0" w:color="auto"/>
                                                <w:bottom w:val="none" w:sz="0" w:space="0" w:color="auto"/>
                                                <w:right w:val="dotted" w:sz="6" w:space="6" w:color="000000"/>
                                              </w:divBdr>
                                            </w:div>
                                            <w:div w:id="780803102">
                                              <w:marLeft w:val="0"/>
                                              <w:marRight w:val="0"/>
                                              <w:marTop w:val="0"/>
                                              <w:marBottom w:val="120"/>
                                              <w:divBdr>
                                                <w:top w:val="none" w:sz="0" w:space="0" w:color="auto"/>
                                                <w:left w:val="none" w:sz="0" w:space="0" w:color="auto"/>
                                                <w:bottom w:val="none" w:sz="0" w:space="0" w:color="auto"/>
                                                <w:right w:val="none" w:sz="0" w:space="0" w:color="auto"/>
                                              </w:divBdr>
                                            </w:div>
                                            <w:div w:id="2145855508">
                                              <w:marLeft w:val="0"/>
                                              <w:marRight w:val="120"/>
                                              <w:marTop w:val="0"/>
                                              <w:marBottom w:val="120"/>
                                              <w:divBdr>
                                                <w:top w:val="none" w:sz="0" w:space="0" w:color="auto"/>
                                                <w:left w:val="none" w:sz="0" w:space="0" w:color="auto"/>
                                                <w:bottom w:val="none" w:sz="0" w:space="0" w:color="auto"/>
                                                <w:right w:val="dotted" w:sz="6" w:space="6" w:color="000000"/>
                                              </w:divBdr>
                                            </w:div>
                                          </w:divsChild>
                                        </w:div>
                                      </w:divsChild>
                                    </w:div>
                                  </w:divsChild>
                                </w:div>
                              </w:divsChild>
                            </w:div>
                          </w:divsChild>
                        </w:div>
                      </w:divsChild>
                    </w:div>
                  </w:divsChild>
                </w:div>
              </w:divsChild>
            </w:div>
            <w:div w:id="1599363028">
              <w:marLeft w:val="0"/>
              <w:marRight w:val="0"/>
              <w:marTop w:val="0"/>
              <w:marBottom w:val="0"/>
              <w:divBdr>
                <w:top w:val="none" w:sz="0" w:space="0" w:color="auto"/>
                <w:left w:val="none" w:sz="0" w:space="0" w:color="auto"/>
                <w:bottom w:val="none" w:sz="0" w:space="0" w:color="auto"/>
                <w:right w:val="none" w:sz="0" w:space="0" w:color="auto"/>
              </w:divBdr>
              <w:divsChild>
                <w:div w:id="592469524">
                  <w:marLeft w:val="0"/>
                  <w:marRight w:val="0"/>
                  <w:marTop w:val="0"/>
                  <w:marBottom w:val="0"/>
                  <w:divBdr>
                    <w:top w:val="none" w:sz="0" w:space="0" w:color="auto"/>
                    <w:left w:val="none" w:sz="0" w:space="0" w:color="auto"/>
                    <w:bottom w:val="none" w:sz="0" w:space="0" w:color="auto"/>
                    <w:right w:val="none" w:sz="0" w:space="0" w:color="auto"/>
                  </w:divBdr>
                  <w:divsChild>
                    <w:div w:id="21638868">
                      <w:marLeft w:val="0"/>
                      <w:marRight w:val="0"/>
                      <w:marTop w:val="0"/>
                      <w:marBottom w:val="0"/>
                      <w:divBdr>
                        <w:top w:val="none" w:sz="0" w:space="0" w:color="auto"/>
                        <w:left w:val="none" w:sz="0" w:space="0" w:color="auto"/>
                        <w:bottom w:val="none" w:sz="0" w:space="0" w:color="auto"/>
                        <w:right w:val="none" w:sz="0" w:space="0" w:color="auto"/>
                      </w:divBdr>
                      <w:divsChild>
                        <w:div w:id="713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683">
                  <w:marLeft w:val="0"/>
                  <w:marRight w:val="0"/>
                  <w:marTop w:val="0"/>
                  <w:marBottom w:val="0"/>
                  <w:divBdr>
                    <w:top w:val="none" w:sz="0" w:space="0" w:color="auto"/>
                    <w:left w:val="none" w:sz="0" w:space="0" w:color="auto"/>
                    <w:bottom w:val="none" w:sz="0" w:space="0" w:color="auto"/>
                    <w:right w:val="none" w:sz="0" w:space="0" w:color="auto"/>
                  </w:divBdr>
                  <w:divsChild>
                    <w:div w:id="659041774">
                      <w:marLeft w:val="0"/>
                      <w:marRight w:val="0"/>
                      <w:marTop w:val="0"/>
                      <w:marBottom w:val="0"/>
                      <w:divBdr>
                        <w:top w:val="none" w:sz="0" w:space="0" w:color="auto"/>
                        <w:left w:val="none" w:sz="0" w:space="0" w:color="auto"/>
                        <w:bottom w:val="none" w:sz="0" w:space="0" w:color="auto"/>
                        <w:right w:val="none" w:sz="0" w:space="0" w:color="auto"/>
                      </w:divBdr>
                      <w:divsChild>
                        <w:div w:id="3733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9595">
                  <w:marLeft w:val="0"/>
                  <w:marRight w:val="0"/>
                  <w:marTop w:val="0"/>
                  <w:marBottom w:val="0"/>
                  <w:divBdr>
                    <w:top w:val="none" w:sz="0" w:space="0" w:color="auto"/>
                    <w:left w:val="none" w:sz="0" w:space="0" w:color="auto"/>
                    <w:bottom w:val="none" w:sz="0" w:space="0" w:color="auto"/>
                    <w:right w:val="none" w:sz="0" w:space="0" w:color="auto"/>
                  </w:divBdr>
                  <w:divsChild>
                    <w:div w:id="1793985218">
                      <w:marLeft w:val="0"/>
                      <w:marRight w:val="0"/>
                      <w:marTop w:val="0"/>
                      <w:marBottom w:val="0"/>
                      <w:divBdr>
                        <w:top w:val="none" w:sz="0" w:space="0" w:color="auto"/>
                        <w:left w:val="none" w:sz="0" w:space="0" w:color="auto"/>
                        <w:bottom w:val="none" w:sz="0" w:space="0" w:color="auto"/>
                        <w:right w:val="none" w:sz="0" w:space="0" w:color="auto"/>
                      </w:divBdr>
                    </w:div>
                  </w:divsChild>
                </w:div>
                <w:div w:id="1534616241">
                  <w:marLeft w:val="0"/>
                  <w:marRight w:val="0"/>
                  <w:marTop w:val="0"/>
                  <w:marBottom w:val="0"/>
                  <w:divBdr>
                    <w:top w:val="none" w:sz="0" w:space="0" w:color="auto"/>
                    <w:left w:val="none" w:sz="0" w:space="0" w:color="auto"/>
                    <w:bottom w:val="none" w:sz="0" w:space="0" w:color="auto"/>
                    <w:right w:val="none" w:sz="0" w:space="0" w:color="auto"/>
                  </w:divBdr>
                  <w:divsChild>
                    <w:div w:id="1715929747">
                      <w:marLeft w:val="0"/>
                      <w:marRight w:val="0"/>
                      <w:marTop w:val="0"/>
                      <w:marBottom w:val="0"/>
                      <w:divBdr>
                        <w:top w:val="none" w:sz="0" w:space="0" w:color="auto"/>
                        <w:left w:val="none" w:sz="0" w:space="0" w:color="auto"/>
                        <w:bottom w:val="none" w:sz="0" w:space="0" w:color="auto"/>
                        <w:right w:val="none" w:sz="0" w:space="0" w:color="auto"/>
                      </w:divBdr>
                      <w:divsChild>
                        <w:div w:id="4929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8308">
                  <w:marLeft w:val="0"/>
                  <w:marRight w:val="0"/>
                  <w:marTop w:val="0"/>
                  <w:marBottom w:val="0"/>
                  <w:divBdr>
                    <w:top w:val="none" w:sz="0" w:space="0" w:color="auto"/>
                    <w:left w:val="none" w:sz="0" w:space="0" w:color="auto"/>
                    <w:bottom w:val="none" w:sz="0" w:space="0" w:color="auto"/>
                    <w:right w:val="none" w:sz="0" w:space="0" w:color="auto"/>
                  </w:divBdr>
                  <w:divsChild>
                    <w:div w:id="1427966449">
                      <w:marLeft w:val="0"/>
                      <w:marRight w:val="0"/>
                      <w:marTop w:val="0"/>
                      <w:marBottom w:val="0"/>
                      <w:divBdr>
                        <w:top w:val="none" w:sz="0" w:space="0" w:color="auto"/>
                        <w:left w:val="none" w:sz="0" w:space="0" w:color="auto"/>
                        <w:bottom w:val="none" w:sz="0" w:space="0" w:color="auto"/>
                        <w:right w:val="none" w:sz="0" w:space="0" w:color="auto"/>
                      </w:divBdr>
                      <w:divsChild>
                        <w:div w:id="1116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334">
                  <w:marLeft w:val="0"/>
                  <w:marRight w:val="0"/>
                  <w:marTop w:val="0"/>
                  <w:marBottom w:val="0"/>
                  <w:divBdr>
                    <w:top w:val="none" w:sz="0" w:space="0" w:color="auto"/>
                    <w:left w:val="none" w:sz="0" w:space="0" w:color="auto"/>
                    <w:bottom w:val="none" w:sz="0" w:space="0" w:color="auto"/>
                    <w:right w:val="none" w:sz="0" w:space="0" w:color="auto"/>
                  </w:divBdr>
                  <w:divsChild>
                    <w:div w:id="21128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053">
              <w:marLeft w:val="0"/>
              <w:marRight w:val="0"/>
              <w:marTop w:val="0"/>
              <w:marBottom w:val="0"/>
              <w:divBdr>
                <w:top w:val="none" w:sz="0" w:space="0" w:color="auto"/>
                <w:left w:val="none" w:sz="0" w:space="0" w:color="auto"/>
                <w:bottom w:val="single" w:sz="6" w:space="2" w:color="DEDEDE"/>
                <w:right w:val="none" w:sz="0" w:space="0" w:color="auto"/>
              </w:divBdr>
              <w:divsChild>
                <w:div w:id="167840033">
                  <w:marLeft w:val="0"/>
                  <w:marRight w:val="0"/>
                  <w:marTop w:val="0"/>
                  <w:marBottom w:val="0"/>
                  <w:divBdr>
                    <w:top w:val="none" w:sz="0" w:space="0" w:color="auto"/>
                    <w:left w:val="none" w:sz="0" w:space="0" w:color="auto"/>
                    <w:bottom w:val="none" w:sz="0" w:space="0" w:color="auto"/>
                    <w:right w:val="none" w:sz="0" w:space="0" w:color="auto"/>
                  </w:divBdr>
                  <w:divsChild>
                    <w:div w:id="1693653764">
                      <w:marLeft w:val="0"/>
                      <w:marRight w:val="0"/>
                      <w:marTop w:val="0"/>
                      <w:marBottom w:val="0"/>
                      <w:divBdr>
                        <w:top w:val="none" w:sz="0" w:space="0" w:color="auto"/>
                        <w:left w:val="none" w:sz="0" w:space="0" w:color="auto"/>
                        <w:bottom w:val="none" w:sz="0" w:space="0" w:color="auto"/>
                        <w:right w:val="none" w:sz="0" w:space="0" w:color="auto"/>
                      </w:divBdr>
                    </w:div>
                  </w:divsChild>
                </w:div>
                <w:div w:id="288900403">
                  <w:marLeft w:val="0"/>
                  <w:marRight w:val="0"/>
                  <w:marTop w:val="0"/>
                  <w:marBottom w:val="0"/>
                  <w:divBdr>
                    <w:top w:val="none" w:sz="0" w:space="0" w:color="auto"/>
                    <w:left w:val="none" w:sz="0" w:space="0" w:color="auto"/>
                    <w:bottom w:val="none" w:sz="0" w:space="0" w:color="auto"/>
                    <w:right w:val="none" w:sz="0" w:space="0" w:color="auto"/>
                  </w:divBdr>
                  <w:divsChild>
                    <w:div w:id="1105418266">
                      <w:marLeft w:val="0"/>
                      <w:marRight w:val="0"/>
                      <w:marTop w:val="0"/>
                      <w:marBottom w:val="0"/>
                      <w:divBdr>
                        <w:top w:val="none" w:sz="0" w:space="0" w:color="auto"/>
                        <w:left w:val="none" w:sz="0" w:space="0" w:color="auto"/>
                        <w:bottom w:val="none" w:sz="0" w:space="0" w:color="auto"/>
                        <w:right w:val="none" w:sz="0" w:space="0" w:color="auto"/>
                      </w:divBdr>
                    </w:div>
                  </w:divsChild>
                </w:div>
                <w:div w:id="517621802">
                  <w:marLeft w:val="0"/>
                  <w:marRight w:val="0"/>
                  <w:marTop w:val="0"/>
                  <w:marBottom w:val="0"/>
                  <w:divBdr>
                    <w:top w:val="none" w:sz="0" w:space="0" w:color="auto"/>
                    <w:left w:val="none" w:sz="0" w:space="0" w:color="auto"/>
                    <w:bottom w:val="none" w:sz="0" w:space="0" w:color="auto"/>
                    <w:right w:val="none" w:sz="0" w:space="0" w:color="auto"/>
                  </w:divBdr>
                  <w:divsChild>
                    <w:div w:id="541938708">
                      <w:marLeft w:val="0"/>
                      <w:marRight w:val="0"/>
                      <w:marTop w:val="0"/>
                      <w:marBottom w:val="0"/>
                      <w:divBdr>
                        <w:top w:val="none" w:sz="0" w:space="0" w:color="auto"/>
                        <w:left w:val="none" w:sz="0" w:space="0" w:color="auto"/>
                        <w:bottom w:val="none" w:sz="0" w:space="0" w:color="auto"/>
                        <w:right w:val="none" w:sz="0" w:space="0" w:color="auto"/>
                      </w:divBdr>
                    </w:div>
                  </w:divsChild>
                </w:div>
                <w:div w:id="941840556">
                  <w:marLeft w:val="0"/>
                  <w:marRight w:val="0"/>
                  <w:marTop w:val="0"/>
                  <w:marBottom w:val="0"/>
                  <w:divBdr>
                    <w:top w:val="none" w:sz="0" w:space="0" w:color="auto"/>
                    <w:left w:val="none" w:sz="0" w:space="0" w:color="auto"/>
                    <w:bottom w:val="none" w:sz="0" w:space="0" w:color="auto"/>
                    <w:right w:val="none" w:sz="0" w:space="0" w:color="auto"/>
                  </w:divBdr>
                  <w:divsChild>
                    <w:div w:id="2063558304">
                      <w:marLeft w:val="0"/>
                      <w:marRight w:val="0"/>
                      <w:marTop w:val="0"/>
                      <w:marBottom w:val="0"/>
                      <w:divBdr>
                        <w:top w:val="none" w:sz="0" w:space="0" w:color="auto"/>
                        <w:left w:val="none" w:sz="0" w:space="0" w:color="auto"/>
                        <w:bottom w:val="none" w:sz="0" w:space="0" w:color="auto"/>
                        <w:right w:val="none" w:sz="0" w:space="0" w:color="auto"/>
                      </w:divBdr>
                    </w:div>
                  </w:divsChild>
                </w:div>
                <w:div w:id="1458521394">
                  <w:marLeft w:val="0"/>
                  <w:marRight w:val="0"/>
                  <w:marTop w:val="0"/>
                  <w:marBottom w:val="0"/>
                  <w:divBdr>
                    <w:top w:val="none" w:sz="0" w:space="0" w:color="auto"/>
                    <w:left w:val="none" w:sz="0" w:space="0" w:color="auto"/>
                    <w:bottom w:val="none" w:sz="0" w:space="0" w:color="auto"/>
                    <w:right w:val="none" w:sz="0" w:space="0" w:color="auto"/>
                  </w:divBdr>
                  <w:divsChild>
                    <w:div w:id="1182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87733">
              <w:marLeft w:val="0"/>
              <w:marRight w:val="0"/>
              <w:marTop w:val="0"/>
              <w:marBottom w:val="0"/>
              <w:divBdr>
                <w:top w:val="none" w:sz="0" w:space="0" w:color="auto"/>
                <w:left w:val="none" w:sz="0" w:space="0" w:color="auto"/>
                <w:bottom w:val="none" w:sz="0" w:space="0" w:color="auto"/>
                <w:right w:val="none" w:sz="0" w:space="0" w:color="auto"/>
              </w:divBdr>
              <w:divsChild>
                <w:div w:id="551814515">
                  <w:marLeft w:val="0"/>
                  <w:marRight w:val="0"/>
                  <w:marTop w:val="0"/>
                  <w:marBottom w:val="0"/>
                  <w:divBdr>
                    <w:top w:val="none" w:sz="0" w:space="0" w:color="auto"/>
                    <w:left w:val="none" w:sz="0" w:space="0" w:color="auto"/>
                    <w:bottom w:val="none" w:sz="0" w:space="0" w:color="auto"/>
                    <w:right w:val="none" w:sz="0" w:space="0" w:color="auto"/>
                  </w:divBdr>
                  <w:divsChild>
                    <w:div w:id="2020619599">
                      <w:marLeft w:val="0"/>
                      <w:marRight w:val="0"/>
                      <w:marTop w:val="0"/>
                      <w:marBottom w:val="0"/>
                      <w:divBdr>
                        <w:top w:val="none" w:sz="0" w:space="0" w:color="auto"/>
                        <w:left w:val="none" w:sz="0" w:space="0" w:color="auto"/>
                        <w:bottom w:val="none" w:sz="0" w:space="0" w:color="auto"/>
                        <w:right w:val="none" w:sz="0" w:space="0" w:color="auto"/>
                      </w:divBdr>
                      <w:divsChild>
                        <w:div w:id="2121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3259">
                  <w:marLeft w:val="0"/>
                  <w:marRight w:val="0"/>
                  <w:marTop w:val="0"/>
                  <w:marBottom w:val="0"/>
                  <w:divBdr>
                    <w:top w:val="none" w:sz="0" w:space="0" w:color="auto"/>
                    <w:left w:val="none" w:sz="0" w:space="0" w:color="auto"/>
                    <w:bottom w:val="none" w:sz="0" w:space="0" w:color="auto"/>
                    <w:right w:val="none" w:sz="0" w:space="0" w:color="auto"/>
                  </w:divBdr>
                  <w:divsChild>
                    <w:div w:id="1627614856">
                      <w:marLeft w:val="0"/>
                      <w:marRight w:val="0"/>
                      <w:marTop w:val="0"/>
                      <w:marBottom w:val="0"/>
                      <w:divBdr>
                        <w:top w:val="none" w:sz="0" w:space="0" w:color="auto"/>
                        <w:left w:val="none" w:sz="0" w:space="0" w:color="auto"/>
                        <w:bottom w:val="none" w:sz="0" w:space="0" w:color="auto"/>
                        <w:right w:val="none" w:sz="0" w:space="0" w:color="auto"/>
                      </w:divBdr>
                      <w:divsChild>
                        <w:div w:id="1010792128">
                          <w:marLeft w:val="0"/>
                          <w:marRight w:val="0"/>
                          <w:marTop w:val="0"/>
                          <w:marBottom w:val="0"/>
                          <w:divBdr>
                            <w:top w:val="none" w:sz="0" w:space="0" w:color="auto"/>
                            <w:left w:val="none" w:sz="0" w:space="0" w:color="auto"/>
                            <w:bottom w:val="none" w:sz="0" w:space="0" w:color="auto"/>
                            <w:right w:val="none" w:sz="0" w:space="0" w:color="auto"/>
                          </w:divBdr>
                          <w:divsChild>
                            <w:div w:id="961379715">
                              <w:marLeft w:val="0"/>
                              <w:marRight w:val="0"/>
                              <w:marTop w:val="0"/>
                              <w:marBottom w:val="0"/>
                              <w:divBdr>
                                <w:top w:val="none" w:sz="0" w:space="0" w:color="auto"/>
                                <w:left w:val="none" w:sz="0" w:space="0" w:color="auto"/>
                                <w:bottom w:val="none" w:sz="0" w:space="0" w:color="auto"/>
                                <w:right w:val="none" w:sz="0" w:space="0" w:color="auto"/>
                              </w:divBdr>
                              <w:divsChild>
                                <w:div w:id="1007900703">
                                  <w:marLeft w:val="0"/>
                                  <w:marRight w:val="0"/>
                                  <w:marTop w:val="0"/>
                                  <w:marBottom w:val="0"/>
                                  <w:divBdr>
                                    <w:top w:val="none" w:sz="0" w:space="0" w:color="auto"/>
                                    <w:left w:val="none" w:sz="0" w:space="0" w:color="auto"/>
                                    <w:bottom w:val="none" w:sz="0" w:space="0" w:color="auto"/>
                                    <w:right w:val="none" w:sz="0" w:space="0" w:color="auto"/>
                                  </w:divBdr>
                                  <w:divsChild>
                                    <w:div w:id="218176561">
                                      <w:marLeft w:val="0"/>
                                      <w:marRight w:val="0"/>
                                      <w:marTop w:val="0"/>
                                      <w:marBottom w:val="0"/>
                                      <w:divBdr>
                                        <w:top w:val="none" w:sz="0" w:space="0" w:color="auto"/>
                                        <w:left w:val="none" w:sz="0" w:space="0" w:color="auto"/>
                                        <w:bottom w:val="none" w:sz="0" w:space="0" w:color="auto"/>
                                        <w:right w:val="none" w:sz="0" w:space="0" w:color="auto"/>
                                      </w:divBdr>
                                      <w:divsChild>
                                        <w:div w:id="1728919639">
                                          <w:marLeft w:val="0"/>
                                          <w:marRight w:val="0"/>
                                          <w:marTop w:val="0"/>
                                          <w:marBottom w:val="0"/>
                                          <w:divBdr>
                                            <w:top w:val="none" w:sz="0" w:space="0" w:color="auto"/>
                                            <w:left w:val="none" w:sz="0" w:space="0" w:color="auto"/>
                                            <w:bottom w:val="none" w:sz="0" w:space="0" w:color="auto"/>
                                            <w:right w:val="none" w:sz="0" w:space="0" w:color="auto"/>
                                          </w:divBdr>
                                          <w:divsChild>
                                            <w:div w:id="709766753">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39975401">
                                      <w:marLeft w:val="0"/>
                                      <w:marRight w:val="0"/>
                                      <w:marTop w:val="0"/>
                                      <w:marBottom w:val="0"/>
                                      <w:divBdr>
                                        <w:top w:val="none" w:sz="0" w:space="0" w:color="auto"/>
                                        <w:left w:val="none" w:sz="0" w:space="0" w:color="auto"/>
                                        <w:bottom w:val="none" w:sz="0" w:space="0" w:color="auto"/>
                                        <w:right w:val="none" w:sz="0" w:space="0" w:color="auto"/>
                                      </w:divBdr>
                                      <w:divsChild>
                                        <w:div w:id="2084914135">
                                          <w:marLeft w:val="0"/>
                                          <w:marRight w:val="0"/>
                                          <w:marTop w:val="0"/>
                                          <w:marBottom w:val="0"/>
                                          <w:divBdr>
                                            <w:top w:val="none" w:sz="0" w:space="0" w:color="auto"/>
                                            <w:left w:val="none" w:sz="0" w:space="0" w:color="auto"/>
                                            <w:bottom w:val="none" w:sz="0" w:space="0" w:color="auto"/>
                                            <w:right w:val="none" w:sz="0" w:space="0" w:color="auto"/>
                                          </w:divBdr>
                                          <w:divsChild>
                                            <w:div w:id="2096130499">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546570795">
                                      <w:marLeft w:val="0"/>
                                      <w:marRight w:val="0"/>
                                      <w:marTop w:val="0"/>
                                      <w:marBottom w:val="0"/>
                                      <w:divBdr>
                                        <w:top w:val="none" w:sz="0" w:space="0" w:color="auto"/>
                                        <w:left w:val="none" w:sz="0" w:space="0" w:color="auto"/>
                                        <w:bottom w:val="none" w:sz="0" w:space="0" w:color="auto"/>
                                        <w:right w:val="none" w:sz="0" w:space="0" w:color="auto"/>
                                      </w:divBdr>
                                      <w:divsChild>
                                        <w:div w:id="497691642">
                                          <w:marLeft w:val="0"/>
                                          <w:marRight w:val="0"/>
                                          <w:marTop w:val="0"/>
                                          <w:marBottom w:val="0"/>
                                          <w:divBdr>
                                            <w:top w:val="none" w:sz="0" w:space="0" w:color="auto"/>
                                            <w:left w:val="none" w:sz="0" w:space="0" w:color="auto"/>
                                            <w:bottom w:val="none" w:sz="0" w:space="0" w:color="auto"/>
                                            <w:right w:val="none" w:sz="0" w:space="0" w:color="auto"/>
                                          </w:divBdr>
                                          <w:divsChild>
                                            <w:div w:id="1550989610">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841436363">
                                      <w:marLeft w:val="0"/>
                                      <w:marRight w:val="0"/>
                                      <w:marTop w:val="0"/>
                                      <w:marBottom w:val="0"/>
                                      <w:divBdr>
                                        <w:top w:val="none" w:sz="0" w:space="0" w:color="auto"/>
                                        <w:left w:val="none" w:sz="0" w:space="0" w:color="auto"/>
                                        <w:bottom w:val="none" w:sz="0" w:space="0" w:color="auto"/>
                                        <w:right w:val="none" w:sz="0" w:space="0" w:color="auto"/>
                                      </w:divBdr>
                                      <w:divsChild>
                                        <w:div w:id="1336884216">
                                          <w:marLeft w:val="0"/>
                                          <w:marRight w:val="0"/>
                                          <w:marTop w:val="0"/>
                                          <w:marBottom w:val="0"/>
                                          <w:divBdr>
                                            <w:top w:val="none" w:sz="0" w:space="0" w:color="auto"/>
                                            <w:left w:val="none" w:sz="0" w:space="0" w:color="auto"/>
                                            <w:bottom w:val="none" w:sz="0" w:space="0" w:color="auto"/>
                                            <w:right w:val="none" w:sz="0" w:space="0" w:color="auto"/>
                                          </w:divBdr>
                                          <w:divsChild>
                                            <w:div w:id="1859541651">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160317088">
                                      <w:marLeft w:val="0"/>
                                      <w:marRight w:val="0"/>
                                      <w:marTop w:val="0"/>
                                      <w:marBottom w:val="0"/>
                                      <w:divBdr>
                                        <w:top w:val="none" w:sz="0" w:space="0" w:color="auto"/>
                                        <w:left w:val="none" w:sz="0" w:space="0" w:color="auto"/>
                                        <w:bottom w:val="none" w:sz="0" w:space="0" w:color="auto"/>
                                        <w:right w:val="none" w:sz="0" w:space="0" w:color="auto"/>
                                      </w:divBdr>
                                      <w:divsChild>
                                        <w:div w:id="2025553560">
                                          <w:marLeft w:val="0"/>
                                          <w:marRight w:val="0"/>
                                          <w:marTop w:val="0"/>
                                          <w:marBottom w:val="0"/>
                                          <w:divBdr>
                                            <w:top w:val="none" w:sz="0" w:space="0" w:color="auto"/>
                                            <w:left w:val="none" w:sz="0" w:space="0" w:color="auto"/>
                                            <w:bottom w:val="none" w:sz="0" w:space="0" w:color="auto"/>
                                            <w:right w:val="none" w:sz="0" w:space="0" w:color="auto"/>
                                          </w:divBdr>
                                          <w:divsChild>
                                            <w:div w:id="46026931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453985283">
                                      <w:marLeft w:val="0"/>
                                      <w:marRight w:val="0"/>
                                      <w:marTop w:val="0"/>
                                      <w:marBottom w:val="0"/>
                                      <w:divBdr>
                                        <w:top w:val="none" w:sz="0" w:space="0" w:color="auto"/>
                                        <w:left w:val="none" w:sz="0" w:space="0" w:color="auto"/>
                                        <w:bottom w:val="none" w:sz="0" w:space="0" w:color="auto"/>
                                        <w:right w:val="none" w:sz="0" w:space="0" w:color="auto"/>
                                      </w:divBdr>
                                      <w:divsChild>
                                        <w:div w:id="986781623">
                                          <w:marLeft w:val="0"/>
                                          <w:marRight w:val="0"/>
                                          <w:marTop w:val="0"/>
                                          <w:marBottom w:val="0"/>
                                          <w:divBdr>
                                            <w:top w:val="none" w:sz="0" w:space="0" w:color="auto"/>
                                            <w:left w:val="none" w:sz="0" w:space="0" w:color="auto"/>
                                            <w:bottom w:val="none" w:sz="0" w:space="0" w:color="auto"/>
                                            <w:right w:val="none" w:sz="0" w:space="0" w:color="auto"/>
                                          </w:divBdr>
                                          <w:divsChild>
                                            <w:div w:id="410083596">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1760640217">
                                      <w:marLeft w:val="0"/>
                                      <w:marRight w:val="0"/>
                                      <w:marTop w:val="0"/>
                                      <w:marBottom w:val="0"/>
                                      <w:divBdr>
                                        <w:top w:val="none" w:sz="0" w:space="0" w:color="auto"/>
                                        <w:left w:val="none" w:sz="0" w:space="0" w:color="auto"/>
                                        <w:bottom w:val="none" w:sz="0" w:space="0" w:color="auto"/>
                                        <w:right w:val="none" w:sz="0" w:space="0" w:color="auto"/>
                                      </w:divBdr>
                                      <w:divsChild>
                                        <w:div w:id="810908176">
                                          <w:marLeft w:val="0"/>
                                          <w:marRight w:val="0"/>
                                          <w:marTop w:val="0"/>
                                          <w:marBottom w:val="0"/>
                                          <w:divBdr>
                                            <w:top w:val="none" w:sz="0" w:space="0" w:color="auto"/>
                                            <w:left w:val="none" w:sz="0" w:space="0" w:color="auto"/>
                                            <w:bottom w:val="none" w:sz="0" w:space="0" w:color="auto"/>
                                            <w:right w:val="none" w:sz="0" w:space="0" w:color="auto"/>
                                          </w:divBdr>
                                          <w:divsChild>
                                            <w:div w:id="55157756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490144">
                  <w:marLeft w:val="0"/>
                  <w:marRight w:val="0"/>
                  <w:marTop w:val="0"/>
                  <w:marBottom w:val="0"/>
                  <w:divBdr>
                    <w:top w:val="none" w:sz="0" w:space="0" w:color="auto"/>
                    <w:left w:val="none" w:sz="0" w:space="0" w:color="auto"/>
                    <w:bottom w:val="none" w:sz="0" w:space="0" w:color="auto"/>
                    <w:right w:val="none" w:sz="0" w:space="0" w:color="auto"/>
                  </w:divBdr>
                  <w:divsChild>
                    <w:div w:id="309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342120">
      <w:bodyDiv w:val="1"/>
      <w:marLeft w:val="0"/>
      <w:marRight w:val="0"/>
      <w:marTop w:val="0"/>
      <w:marBottom w:val="0"/>
      <w:divBdr>
        <w:top w:val="none" w:sz="0" w:space="0" w:color="auto"/>
        <w:left w:val="none" w:sz="0" w:space="0" w:color="auto"/>
        <w:bottom w:val="none" w:sz="0" w:space="0" w:color="auto"/>
        <w:right w:val="none" w:sz="0" w:space="0" w:color="auto"/>
      </w:divBdr>
    </w:div>
    <w:div w:id="1461417711">
      <w:bodyDiv w:val="1"/>
      <w:marLeft w:val="0"/>
      <w:marRight w:val="0"/>
      <w:marTop w:val="0"/>
      <w:marBottom w:val="0"/>
      <w:divBdr>
        <w:top w:val="none" w:sz="0" w:space="0" w:color="auto"/>
        <w:left w:val="none" w:sz="0" w:space="0" w:color="auto"/>
        <w:bottom w:val="none" w:sz="0" w:space="0" w:color="auto"/>
        <w:right w:val="none" w:sz="0" w:space="0" w:color="auto"/>
      </w:divBdr>
    </w:div>
    <w:div w:id="1461990824">
      <w:bodyDiv w:val="1"/>
      <w:marLeft w:val="0"/>
      <w:marRight w:val="0"/>
      <w:marTop w:val="0"/>
      <w:marBottom w:val="0"/>
      <w:divBdr>
        <w:top w:val="none" w:sz="0" w:space="0" w:color="auto"/>
        <w:left w:val="none" w:sz="0" w:space="0" w:color="auto"/>
        <w:bottom w:val="none" w:sz="0" w:space="0" w:color="auto"/>
        <w:right w:val="none" w:sz="0" w:space="0" w:color="auto"/>
      </w:divBdr>
      <w:divsChild>
        <w:div w:id="12926719">
          <w:marLeft w:val="0"/>
          <w:marRight w:val="0"/>
          <w:marTop w:val="0"/>
          <w:marBottom w:val="0"/>
          <w:divBdr>
            <w:top w:val="none" w:sz="0" w:space="0" w:color="auto"/>
            <w:left w:val="none" w:sz="0" w:space="0" w:color="auto"/>
            <w:bottom w:val="none" w:sz="0" w:space="0" w:color="auto"/>
            <w:right w:val="none" w:sz="0" w:space="0" w:color="auto"/>
          </w:divBdr>
        </w:div>
        <w:div w:id="20710370">
          <w:marLeft w:val="0"/>
          <w:marRight w:val="0"/>
          <w:marTop w:val="0"/>
          <w:marBottom w:val="0"/>
          <w:divBdr>
            <w:top w:val="none" w:sz="0" w:space="0" w:color="auto"/>
            <w:left w:val="none" w:sz="0" w:space="0" w:color="auto"/>
            <w:bottom w:val="none" w:sz="0" w:space="0" w:color="auto"/>
            <w:right w:val="none" w:sz="0" w:space="0" w:color="auto"/>
          </w:divBdr>
        </w:div>
        <w:div w:id="223831755">
          <w:marLeft w:val="0"/>
          <w:marRight w:val="0"/>
          <w:marTop w:val="0"/>
          <w:marBottom w:val="0"/>
          <w:divBdr>
            <w:top w:val="none" w:sz="0" w:space="0" w:color="auto"/>
            <w:left w:val="none" w:sz="0" w:space="0" w:color="auto"/>
            <w:bottom w:val="none" w:sz="0" w:space="0" w:color="auto"/>
            <w:right w:val="none" w:sz="0" w:space="0" w:color="auto"/>
          </w:divBdr>
        </w:div>
        <w:div w:id="727529552">
          <w:marLeft w:val="0"/>
          <w:marRight w:val="0"/>
          <w:marTop w:val="0"/>
          <w:marBottom w:val="0"/>
          <w:divBdr>
            <w:top w:val="none" w:sz="0" w:space="0" w:color="auto"/>
            <w:left w:val="none" w:sz="0" w:space="0" w:color="auto"/>
            <w:bottom w:val="none" w:sz="0" w:space="0" w:color="auto"/>
            <w:right w:val="none" w:sz="0" w:space="0" w:color="auto"/>
          </w:divBdr>
        </w:div>
        <w:div w:id="1022441069">
          <w:blockQuote w:val="1"/>
          <w:marLeft w:val="0"/>
          <w:marRight w:val="0"/>
          <w:marTop w:val="0"/>
          <w:marBottom w:val="0"/>
          <w:divBdr>
            <w:top w:val="none" w:sz="0" w:space="0" w:color="auto"/>
            <w:left w:val="none" w:sz="0" w:space="0" w:color="auto"/>
            <w:bottom w:val="none" w:sz="0" w:space="0" w:color="auto"/>
            <w:right w:val="none" w:sz="0" w:space="0" w:color="auto"/>
          </w:divBdr>
          <w:divsChild>
            <w:div w:id="382144047">
              <w:marLeft w:val="0"/>
              <w:marRight w:val="0"/>
              <w:marTop w:val="0"/>
              <w:marBottom w:val="0"/>
              <w:divBdr>
                <w:top w:val="none" w:sz="0" w:space="0" w:color="auto"/>
                <w:left w:val="none" w:sz="0" w:space="0" w:color="auto"/>
                <w:bottom w:val="none" w:sz="0" w:space="0" w:color="auto"/>
                <w:right w:val="none" w:sz="0" w:space="0" w:color="auto"/>
              </w:divBdr>
            </w:div>
          </w:divsChild>
        </w:div>
        <w:div w:id="1061557716">
          <w:blockQuote w:val="1"/>
          <w:marLeft w:val="0"/>
          <w:marRight w:val="0"/>
          <w:marTop w:val="0"/>
          <w:marBottom w:val="0"/>
          <w:divBdr>
            <w:top w:val="none" w:sz="0" w:space="0" w:color="auto"/>
            <w:left w:val="none" w:sz="0" w:space="0" w:color="auto"/>
            <w:bottom w:val="none" w:sz="0" w:space="0" w:color="auto"/>
            <w:right w:val="none" w:sz="0" w:space="0" w:color="auto"/>
          </w:divBdr>
          <w:divsChild>
            <w:div w:id="1551383334">
              <w:marLeft w:val="0"/>
              <w:marRight w:val="0"/>
              <w:marTop w:val="0"/>
              <w:marBottom w:val="0"/>
              <w:divBdr>
                <w:top w:val="none" w:sz="0" w:space="0" w:color="auto"/>
                <w:left w:val="none" w:sz="0" w:space="0" w:color="auto"/>
                <w:bottom w:val="none" w:sz="0" w:space="0" w:color="auto"/>
                <w:right w:val="none" w:sz="0" w:space="0" w:color="auto"/>
              </w:divBdr>
            </w:div>
          </w:divsChild>
        </w:div>
        <w:div w:id="1062755540">
          <w:blockQuote w:val="1"/>
          <w:marLeft w:val="0"/>
          <w:marRight w:val="0"/>
          <w:marTop w:val="0"/>
          <w:marBottom w:val="0"/>
          <w:divBdr>
            <w:top w:val="none" w:sz="0" w:space="0" w:color="auto"/>
            <w:left w:val="none" w:sz="0" w:space="0" w:color="auto"/>
            <w:bottom w:val="none" w:sz="0" w:space="0" w:color="auto"/>
            <w:right w:val="none" w:sz="0" w:space="0" w:color="auto"/>
          </w:divBdr>
          <w:divsChild>
            <w:div w:id="1969118723">
              <w:marLeft w:val="0"/>
              <w:marRight w:val="0"/>
              <w:marTop w:val="0"/>
              <w:marBottom w:val="0"/>
              <w:divBdr>
                <w:top w:val="none" w:sz="0" w:space="0" w:color="auto"/>
                <w:left w:val="none" w:sz="0" w:space="0" w:color="auto"/>
                <w:bottom w:val="none" w:sz="0" w:space="0" w:color="auto"/>
                <w:right w:val="none" w:sz="0" w:space="0" w:color="auto"/>
              </w:divBdr>
            </w:div>
          </w:divsChild>
        </w:div>
        <w:div w:id="1287194477">
          <w:marLeft w:val="0"/>
          <w:marRight w:val="0"/>
          <w:marTop w:val="0"/>
          <w:marBottom w:val="0"/>
          <w:divBdr>
            <w:top w:val="none" w:sz="0" w:space="0" w:color="auto"/>
            <w:left w:val="none" w:sz="0" w:space="0" w:color="auto"/>
            <w:bottom w:val="none" w:sz="0" w:space="0" w:color="auto"/>
            <w:right w:val="none" w:sz="0" w:space="0" w:color="auto"/>
          </w:divBdr>
        </w:div>
        <w:div w:id="1340740057">
          <w:marLeft w:val="0"/>
          <w:marRight w:val="0"/>
          <w:marTop w:val="0"/>
          <w:marBottom w:val="0"/>
          <w:divBdr>
            <w:top w:val="none" w:sz="0" w:space="0" w:color="auto"/>
            <w:left w:val="none" w:sz="0" w:space="0" w:color="auto"/>
            <w:bottom w:val="none" w:sz="0" w:space="0" w:color="auto"/>
            <w:right w:val="none" w:sz="0" w:space="0" w:color="auto"/>
          </w:divBdr>
        </w:div>
        <w:div w:id="1355380918">
          <w:blockQuote w:val="1"/>
          <w:marLeft w:val="0"/>
          <w:marRight w:val="0"/>
          <w:marTop w:val="0"/>
          <w:marBottom w:val="0"/>
          <w:divBdr>
            <w:top w:val="none" w:sz="0" w:space="0" w:color="auto"/>
            <w:left w:val="none" w:sz="0" w:space="0" w:color="auto"/>
            <w:bottom w:val="none" w:sz="0" w:space="0" w:color="auto"/>
            <w:right w:val="none" w:sz="0" w:space="0" w:color="auto"/>
          </w:divBdr>
          <w:divsChild>
            <w:div w:id="1336349286">
              <w:marLeft w:val="0"/>
              <w:marRight w:val="0"/>
              <w:marTop w:val="0"/>
              <w:marBottom w:val="0"/>
              <w:divBdr>
                <w:top w:val="none" w:sz="0" w:space="0" w:color="auto"/>
                <w:left w:val="none" w:sz="0" w:space="0" w:color="auto"/>
                <w:bottom w:val="none" w:sz="0" w:space="0" w:color="auto"/>
                <w:right w:val="none" w:sz="0" w:space="0" w:color="auto"/>
              </w:divBdr>
            </w:div>
          </w:divsChild>
        </w:div>
        <w:div w:id="1367757670">
          <w:marLeft w:val="0"/>
          <w:marRight w:val="0"/>
          <w:marTop w:val="0"/>
          <w:marBottom w:val="0"/>
          <w:divBdr>
            <w:top w:val="none" w:sz="0" w:space="0" w:color="auto"/>
            <w:left w:val="none" w:sz="0" w:space="0" w:color="auto"/>
            <w:bottom w:val="none" w:sz="0" w:space="0" w:color="auto"/>
            <w:right w:val="none" w:sz="0" w:space="0" w:color="auto"/>
          </w:divBdr>
        </w:div>
        <w:div w:id="1410276393">
          <w:marLeft w:val="0"/>
          <w:marRight w:val="0"/>
          <w:marTop w:val="0"/>
          <w:marBottom w:val="0"/>
          <w:divBdr>
            <w:top w:val="none" w:sz="0" w:space="0" w:color="auto"/>
            <w:left w:val="none" w:sz="0" w:space="0" w:color="auto"/>
            <w:bottom w:val="none" w:sz="0" w:space="0" w:color="auto"/>
            <w:right w:val="none" w:sz="0" w:space="0" w:color="auto"/>
          </w:divBdr>
        </w:div>
        <w:div w:id="1502889280">
          <w:marLeft w:val="0"/>
          <w:marRight w:val="0"/>
          <w:marTop w:val="0"/>
          <w:marBottom w:val="0"/>
          <w:divBdr>
            <w:top w:val="none" w:sz="0" w:space="0" w:color="auto"/>
            <w:left w:val="none" w:sz="0" w:space="0" w:color="auto"/>
            <w:bottom w:val="none" w:sz="0" w:space="0" w:color="auto"/>
            <w:right w:val="none" w:sz="0" w:space="0" w:color="auto"/>
          </w:divBdr>
        </w:div>
        <w:div w:id="1747680564">
          <w:marLeft w:val="0"/>
          <w:marRight w:val="0"/>
          <w:marTop w:val="0"/>
          <w:marBottom w:val="0"/>
          <w:divBdr>
            <w:top w:val="none" w:sz="0" w:space="0" w:color="auto"/>
            <w:left w:val="none" w:sz="0" w:space="0" w:color="auto"/>
            <w:bottom w:val="none" w:sz="0" w:space="0" w:color="auto"/>
            <w:right w:val="none" w:sz="0" w:space="0" w:color="auto"/>
          </w:divBdr>
        </w:div>
        <w:div w:id="1765491442">
          <w:marLeft w:val="0"/>
          <w:marRight w:val="0"/>
          <w:marTop w:val="0"/>
          <w:marBottom w:val="0"/>
          <w:divBdr>
            <w:top w:val="none" w:sz="0" w:space="0" w:color="auto"/>
            <w:left w:val="none" w:sz="0" w:space="0" w:color="auto"/>
            <w:bottom w:val="none" w:sz="0" w:space="0" w:color="auto"/>
            <w:right w:val="none" w:sz="0" w:space="0" w:color="auto"/>
          </w:divBdr>
        </w:div>
        <w:div w:id="1879968774">
          <w:marLeft w:val="0"/>
          <w:marRight w:val="0"/>
          <w:marTop w:val="0"/>
          <w:marBottom w:val="0"/>
          <w:divBdr>
            <w:top w:val="none" w:sz="0" w:space="0" w:color="auto"/>
            <w:left w:val="none" w:sz="0" w:space="0" w:color="auto"/>
            <w:bottom w:val="none" w:sz="0" w:space="0" w:color="auto"/>
            <w:right w:val="none" w:sz="0" w:space="0" w:color="auto"/>
          </w:divBdr>
        </w:div>
      </w:divsChild>
    </w:div>
    <w:div w:id="1462384990">
      <w:bodyDiv w:val="1"/>
      <w:marLeft w:val="0"/>
      <w:marRight w:val="0"/>
      <w:marTop w:val="0"/>
      <w:marBottom w:val="0"/>
      <w:divBdr>
        <w:top w:val="none" w:sz="0" w:space="0" w:color="auto"/>
        <w:left w:val="none" w:sz="0" w:space="0" w:color="auto"/>
        <w:bottom w:val="none" w:sz="0" w:space="0" w:color="auto"/>
        <w:right w:val="none" w:sz="0" w:space="0" w:color="auto"/>
      </w:divBdr>
    </w:div>
    <w:div w:id="1463965644">
      <w:bodyDiv w:val="1"/>
      <w:marLeft w:val="0"/>
      <w:marRight w:val="0"/>
      <w:marTop w:val="0"/>
      <w:marBottom w:val="0"/>
      <w:divBdr>
        <w:top w:val="none" w:sz="0" w:space="0" w:color="auto"/>
        <w:left w:val="none" w:sz="0" w:space="0" w:color="auto"/>
        <w:bottom w:val="none" w:sz="0" w:space="0" w:color="auto"/>
        <w:right w:val="none" w:sz="0" w:space="0" w:color="auto"/>
      </w:divBdr>
      <w:divsChild>
        <w:div w:id="11885001">
          <w:marLeft w:val="0"/>
          <w:marRight w:val="0"/>
          <w:marTop w:val="300"/>
          <w:marBottom w:val="0"/>
          <w:divBdr>
            <w:top w:val="none" w:sz="0" w:space="0" w:color="auto"/>
            <w:left w:val="none" w:sz="0" w:space="0" w:color="auto"/>
            <w:bottom w:val="none" w:sz="0" w:space="0" w:color="auto"/>
            <w:right w:val="none" w:sz="0" w:space="0" w:color="auto"/>
          </w:divBdr>
          <w:divsChild>
            <w:div w:id="206990807">
              <w:marLeft w:val="0"/>
              <w:marRight w:val="0"/>
              <w:marTop w:val="0"/>
              <w:marBottom w:val="0"/>
              <w:divBdr>
                <w:top w:val="none" w:sz="0" w:space="0" w:color="auto"/>
                <w:left w:val="none" w:sz="0" w:space="0" w:color="auto"/>
                <w:bottom w:val="none" w:sz="0" w:space="0" w:color="auto"/>
                <w:right w:val="none" w:sz="0" w:space="0" w:color="auto"/>
              </w:divBdr>
              <w:divsChild>
                <w:div w:id="98989955">
                  <w:marLeft w:val="0"/>
                  <w:marRight w:val="0"/>
                  <w:marTop w:val="0"/>
                  <w:marBottom w:val="0"/>
                  <w:divBdr>
                    <w:top w:val="none" w:sz="0" w:space="0" w:color="auto"/>
                    <w:left w:val="none" w:sz="0" w:space="0" w:color="auto"/>
                    <w:bottom w:val="none" w:sz="0" w:space="0" w:color="auto"/>
                    <w:right w:val="none" w:sz="0" w:space="0" w:color="auto"/>
                  </w:divBdr>
                  <w:divsChild>
                    <w:div w:id="447116663">
                      <w:marLeft w:val="0"/>
                      <w:marRight w:val="0"/>
                      <w:marTop w:val="0"/>
                      <w:marBottom w:val="0"/>
                      <w:divBdr>
                        <w:top w:val="none" w:sz="0" w:space="0" w:color="auto"/>
                        <w:left w:val="none" w:sz="0" w:space="0" w:color="auto"/>
                        <w:bottom w:val="none" w:sz="0" w:space="0" w:color="auto"/>
                        <w:right w:val="none" w:sz="0" w:space="0" w:color="auto"/>
                      </w:divBdr>
                      <w:divsChild>
                        <w:div w:id="803427278">
                          <w:marLeft w:val="0"/>
                          <w:marRight w:val="0"/>
                          <w:marTop w:val="0"/>
                          <w:marBottom w:val="0"/>
                          <w:divBdr>
                            <w:top w:val="none" w:sz="0" w:space="0" w:color="auto"/>
                            <w:left w:val="none" w:sz="0" w:space="0" w:color="auto"/>
                            <w:bottom w:val="none" w:sz="0" w:space="0" w:color="auto"/>
                            <w:right w:val="none" w:sz="0" w:space="0" w:color="auto"/>
                          </w:divBdr>
                          <w:divsChild>
                            <w:div w:id="220947261">
                              <w:marLeft w:val="0"/>
                              <w:marRight w:val="0"/>
                              <w:marTop w:val="0"/>
                              <w:marBottom w:val="0"/>
                              <w:divBdr>
                                <w:top w:val="none" w:sz="0" w:space="0" w:color="auto"/>
                                <w:left w:val="none" w:sz="0" w:space="0" w:color="auto"/>
                                <w:bottom w:val="none" w:sz="0" w:space="0" w:color="auto"/>
                                <w:right w:val="none" w:sz="0" w:space="0" w:color="auto"/>
                              </w:divBdr>
                              <w:divsChild>
                                <w:div w:id="366878690">
                                  <w:marLeft w:val="0"/>
                                  <w:marRight w:val="0"/>
                                  <w:marTop w:val="0"/>
                                  <w:marBottom w:val="0"/>
                                  <w:divBdr>
                                    <w:top w:val="none" w:sz="0" w:space="0" w:color="auto"/>
                                    <w:left w:val="none" w:sz="0" w:space="0" w:color="auto"/>
                                    <w:bottom w:val="none" w:sz="0" w:space="0" w:color="auto"/>
                                    <w:right w:val="none" w:sz="0" w:space="0" w:color="auto"/>
                                  </w:divBdr>
                                </w:div>
                                <w:div w:id="1021785410">
                                  <w:marLeft w:val="0"/>
                                  <w:marRight w:val="0"/>
                                  <w:marTop w:val="225"/>
                                  <w:marBottom w:val="0"/>
                                  <w:divBdr>
                                    <w:top w:val="none" w:sz="0" w:space="0" w:color="auto"/>
                                    <w:left w:val="none" w:sz="0" w:space="0" w:color="auto"/>
                                    <w:bottom w:val="none" w:sz="0" w:space="0" w:color="auto"/>
                                    <w:right w:val="none" w:sz="0" w:space="0" w:color="auto"/>
                                  </w:divBdr>
                                </w:div>
                                <w:div w:id="1861699920">
                                  <w:marLeft w:val="0"/>
                                  <w:marRight w:val="0"/>
                                  <w:marTop w:val="0"/>
                                  <w:marBottom w:val="0"/>
                                  <w:divBdr>
                                    <w:top w:val="none" w:sz="0" w:space="0" w:color="auto"/>
                                    <w:left w:val="none" w:sz="0" w:space="0" w:color="auto"/>
                                    <w:bottom w:val="none" w:sz="0" w:space="0" w:color="auto"/>
                                    <w:right w:val="none" w:sz="0" w:space="0" w:color="auto"/>
                                  </w:divBdr>
                                  <w:divsChild>
                                    <w:div w:id="230627926">
                                      <w:marLeft w:val="0"/>
                                      <w:marRight w:val="0"/>
                                      <w:marTop w:val="0"/>
                                      <w:marBottom w:val="0"/>
                                      <w:divBdr>
                                        <w:top w:val="none" w:sz="0" w:space="0" w:color="auto"/>
                                        <w:left w:val="none" w:sz="0" w:space="0" w:color="auto"/>
                                        <w:bottom w:val="none" w:sz="0" w:space="0" w:color="auto"/>
                                        <w:right w:val="none" w:sz="0" w:space="0" w:color="auto"/>
                                      </w:divBdr>
                                      <w:divsChild>
                                        <w:div w:id="1138109973">
                                          <w:marLeft w:val="0"/>
                                          <w:marRight w:val="0"/>
                                          <w:marTop w:val="0"/>
                                          <w:marBottom w:val="0"/>
                                          <w:divBdr>
                                            <w:top w:val="none" w:sz="0" w:space="0" w:color="auto"/>
                                            <w:left w:val="none" w:sz="0" w:space="0" w:color="auto"/>
                                            <w:bottom w:val="none" w:sz="0" w:space="0" w:color="auto"/>
                                            <w:right w:val="none" w:sz="0" w:space="0" w:color="auto"/>
                                          </w:divBdr>
                                        </w:div>
                                        <w:div w:id="1931425970">
                                          <w:marLeft w:val="0"/>
                                          <w:marRight w:val="0"/>
                                          <w:marTop w:val="375"/>
                                          <w:marBottom w:val="375"/>
                                          <w:divBdr>
                                            <w:top w:val="none" w:sz="0" w:space="0" w:color="auto"/>
                                            <w:left w:val="none" w:sz="0" w:space="0" w:color="auto"/>
                                            <w:bottom w:val="none" w:sz="0" w:space="0" w:color="auto"/>
                                            <w:right w:val="none" w:sz="0" w:space="0" w:color="auto"/>
                                          </w:divBdr>
                                        </w:div>
                                      </w:divsChild>
                                    </w:div>
                                    <w:div w:id="1458990229">
                                      <w:marLeft w:val="-1425"/>
                                      <w:marRight w:val="0"/>
                                      <w:marTop w:val="0"/>
                                      <w:marBottom w:val="0"/>
                                      <w:divBdr>
                                        <w:top w:val="none" w:sz="0" w:space="0" w:color="auto"/>
                                        <w:left w:val="none" w:sz="0" w:space="0" w:color="auto"/>
                                        <w:bottom w:val="none" w:sz="0" w:space="0" w:color="auto"/>
                                        <w:right w:val="none" w:sz="0" w:space="0" w:color="auto"/>
                                      </w:divBdr>
                                      <w:divsChild>
                                        <w:div w:id="498623060">
                                          <w:marLeft w:val="0"/>
                                          <w:marRight w:val="0"/>
                                          <w:marTop w:val="75"/>
                                          <w:marBottom w:val="75"/>
                                          <w:divBdr>
                                            <w:top w:val="none" w:sz="0" w:space="0" w:color="auto"/>
                                            <w:left w:val="none" w:sz="0" w:space="0" w:color="auto"/>
                                            <w:bottom w:val="none" w:sz="0" w:space="0" w:color="auto"/>
                                            <w:right w:val="none" w:sz="0" w:space="0" w:color="auto"/>
                                          </w:divBdr>
                                        </w:div>
                                        <w:div w:id="1390760981">
                                          <w:marLeft w:val="0"/>
                                          <w:marRight w:val="0"/>
                                          <w:marTop w:val="75"/>
                                          <w:marBottom w:val="75"/>
                                          <w:divBdr>
                                            <w:top w:val="none" w:sz="0" w:space="0" w:color="auto"/>
                                            <w:left w:val="none" w:sz="0" w:space="0" w:color="auto"/>
                                            <w:bottom w:val="none" w:sz="0" w:space="0" w:color="auto"/>
                                            <w:right w:val="none" w:sz="0" w:space="0" w:color="auto"/>
                                          </w:divBdr>
                                        </w:div>
                                        <w:div w:id="14733288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67338046">
                              <w:marLeft w:val="0"/>
                              <w:marRight w:val="0"/>
                              <w:marTop w:val="0"/>
                              <w:marBottom w:val="750"/>
                              <w:divBdr>
                                <w:top w:val="none" w:sz="0" w:space="0" w:color="auto"/>
                                <w:left w:val="none" w:sz="0" w:space="0" w:color="auto"/>
                                <w:bottom w:val="none" w:sz="0" w:space="0" w:color="auto"/>
                                <w:right w:val="none" w:sz="0" w:space="0" w:color="auto"/>
                              </w:divBdr>
                              <w:divsChild>
                                <w:div w:id="491221501">
                                  <w:marLeft w:val="0"/>
                                  <w:marRight w:val="0"/>
                                  <w:marTop w:val="0"/>
                                  <w:marBottom w:val="270"/>
                                  <w:divBdr>
                                    <w:top w:val="none" w:sz="0" w:space="0" w:color="auto"/>
                                    <w:left w:val="none" w:sz="0" w:space="0" w:color="auto"/>
                                    <w:bottom w:val="none" w:sz="0" w:space="0" w:color="auto"/>
                                    <w:right w:val="none" w:sz="0" w:space="0" w:color="auto"/>
                                  </w:divBdr>
                                  <w:divsChild>
                                    <w:div w:id="15007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3240">
                              <w:marLeft w:val="0"/>
                              <w:marRight w:val="0"/>
                              <w:marTop w:val="0"/>
                              <w:marBottom w:val="750"/>
                              <w:divBdr>
                                <w:top w:val="none" w:sz="0" w:space="0" w:color="auto"/>
                                <w:left w:val="none" w:sz="0" w:space="0" w:color="auto"/>
                                <w:bottom w:val="none" w:sz="0" w:space="0" w:color="auto"/>
                                <w:right w:val="none" w:sz="0" w:space="0" w:color="auto"/>
                              </w:divBdr>
                            </w:div>
                            <w:div w:id="122745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24160421">
          <w:marLeft w:val="0"/>
          <w:marRight w:val="0"/>
          <w:marTop w:val="900"/>
          <w:marBottom w:val="0"/>
          <w:divBdr>
            <w:top w:val="none" w:sz="0" w:space="0" w:color="auto"/>
            <w:left w:val="none" w:sz="0" w:space="0" w:color="auto"/>
            <w:bottom w:val="none" w:sz="0" w:space="0" w:color="auto"/>
            <w:right w:val="none" w:sz="0" w:space="0" w:color="auto"/>
          </w:divBdr>
          <w:divsChild>
            <w:div w:id="322515743">
              <w:marLeft w:val="0"/>
              <w:marRight w:val="0"/>
              <w:marTop w:val="0"/>
              <w:marBottom w:val="0"/>
              <w:divBdr>
                <w:top w:val="none" w:sz="0" w:space="0" w:color="auto"/>
                <w:left w:val="none" w:sz="0" w:space="0" w:color="auto"/>
                <w:bottom w:val="none" w:sz="0" w:space="0" w:color="auto"/>
                <w:right w:val="none" w:sz="0" w:space="0" w:color="auto"/>
              </w:divBdr>
              <w:divsChild>
                <w:div w:id="165559557">
                  <w:marLeft w:val="0"/>
                  <w:marRight w:val="0"/>
                  <w:marTop w:val="0"/>
                  <w:marBottom w:val="0"/>
                  <w:divBdr>
                    <w:top w:val="none" w:sz="0" w:space="0" w:color="auto"/>
                    <w:left w:val="none" w:sz="0" w:space="0" w:color="auto"/>
                    <w:bottom w:val="none" w:sz="0" w:space="0" w:color="auto"/>
                    <w:right w:val="none" w:sz="0" w:space="0" w:color="auto"/>
                  </w:divBdr>
                  <w:divsChild>
                    <w:div w:id="1275406683">
                      <w:marLeft w:val="0"/>
                      <w:marRight w:val="0"/>
                      <w:marTop w:val="0"/>
                      <w:marBottom w:val="0"/>
                      <w:divBdr>
                        <w:top w:val="none" w:sz="0" w:space="0" w:color="auto"/>
                        <w:left w:val="none" w:sz="0" w:space="0" w:color="auto"/>
                        <w:bottom w:val="none" w:sz="0" w:space="0" w:color="auto"/>
                        <w:right w:val="none" w:sz="0" w:space="0" w:color="auto"/>
                      </w:divBdr>
                      <w:divsChild>
                        <w:div w:id="439105051">
                          <w:marLeft w:val="0"/>
                          <w:marRight w:val="0"/>
                          <w:marTop w:val="0"/>
                          <w:marBottom w:val="450"/>
                          <w:divBdr>
                            <w:top w:val="none" w:sz="0" w:space="0" w:color="auto"/>
                            <w:left w:val="none" w:sz="0" w:space="0" w:color="auto"/>
                            <w:bottom w:val="none" w:sz="0" w:space="0" w:color="auto"/>
                            <w:right w:val="none" w:sz="0" w:space="0" w:color="auto"/>
                          </w:divBdr>
                          <w:divsChild>
                            <w:div w:id="41563310">
                              <w:marLeft w:val="0"/>
                              <w:marRight w:val="0"/>
                              <w:marTop w:val="0"/>
                              <w:marBottom w:val="75"/>
                              <w:divBdr>
                                <w:top w:val="none" w:sz="0" w:space="0" w:color="auto"/>
                                <w:left w:val="none" w:sz="0" w:space="0" w:color="auto"/>
                                <w:bottom w:val="none" w:sz="0" w:space="0" w:color="auto"/>
                                <w:right w:val="none" w:sz="0" w:space="0" w:color="auto"/>
                              </w:divBdr>
                            </w:div>
                            <w:div w:id="1282954613">
                              <w:marLeft w:val="0"/>
                              <w:marRight w:val="0"/>
                              <w:marTop w:val="0"/>
                              <w:marBottom w:val="0"/>
                              <w:divBdr>
                                <w:top w:val="none" w:sz="0" w:space="0" w:color="auto"/>
                                <w:left w:val="none" w:sz="0" w:space="0" w:color="auto"/>
                                <w:bottom w:val="none" w:sz="0" w:space="0" w:color="auto"/>
                                <w:right w:val="none" w:sz="0" w:space="0" w:color="auto"/>
                              </w:divBdr>
                            </w:div>
                          </w:divsChild>
                        </w:div>
                        <w:div w:id="1013610147">
                          <w:marLeft w:val="0"/>
                          <w:marRight w:val="0"/>
                          <w:marTop w:val="0"/>
                          <w:marBottom w:val="450"/>
                          <w:divBdr>
                            <w:top w:val="none" w:sz="0" w:space="0" w:color="auto"/>
                            <w:left w:val="none" w:sz="0" w:space="0" w:color="auto"/>
                            <w:bottom w:val="none" w:sz="0" w:space="0" w:color="auto"/>
                            <w:right w:val="none" w:sz="0" w:space="0" w:color="auto"/>
                          </w:divBdr>
                          <w:divsChild>
                            <w:div w:id="86315061">
                              <w:marLeft w:val="0"/>
                              <w:marRight w:val="0"/>
                              <w:marTop w:val="0"/>
                              <w:marBottom w:val="0"/>
                              <w:divBdr>
                                <w:top w:val="none" w:sz="0" w:space="0" w:color="auto"/>
                                <w:left w:val="none" w:sz="0" w:space="0" w:color="auto"/>
                                <w:bottom w:val="none" w:sz="0" w:space="0" w:color="auto"/>
                                <w:right w:val="none" w:sz="0" w:space="0" w:color="auto"/>
                              </w:divBdr>
                            </w:div>
                            <w:div w:id="1214317991">
                              <w:marLeft w:val="0"/>
                              <w:marRight w:val="0"/>
                              <w:marTop w:val="0"/>
                              <w:marBottom w:val="75"/>
                              <w:divBdr>
                                <w:top w:val="none" w:sz="0" w:space="0" w:color="auto"/>
                                <w:left w:val="none" w:sz="0" w:space="0" w:color="auto"/>
                                <w:bottom w:val="none" w:sz="0" w:space="0" w:color="auto"/>
                                <w:right w:val="none" w:sz="0" w:space="0" w:color="auto"/>
                              </w:divBdr>
                            </w:div>
                          </w:divsChild>
                        </w:div>
                        <w:div w:id="1915580065">
                          <w:marLeft w:val="0"/>
                          <w:marRight w:val="0"/>
                          <w:marTop w:val="0"/>
                          <w:marBottom w:val="450"/>
                          <w:divBdr>
                            <w:top w:val="none" w:sz="0" w:space="0" w:color="auto"/>
                            <w:left w:val="none" w:sz="0" w:space="0" w:color="auto"/>
                            <w:bottom w:val="none" w:sz="0" w:space="0" w:color="auto"/>
                            <w:right w:val="none" w:sz="0" w:space="0" w:color="auto"/>
                          </w:divBdr>
                          <w:divsChild>
                            <w:div w:id="499466232">
                              <w:marLeft w:val="0"/>
                              <w:marRight w:val="0"/>
                              <w:marTop w:val="0"/>
                              <w:marBottom w:val="75"/>
                              <w:divBdr>
                                <w:top w:val="none" w:sz="0" w:space="0" w:color="auto"/>
                                <w:left w:val="none" w:sz="0" w:space="0" w:color="auto"/>
                                <w:bottom w:val="none" w:sz="0" w:space="0" w:color="auto"/>
                                <w:right w:val="none" w:sz="0" w:space="0" w:color="auto"/>
                              </w:divBdr>
                            </w:div>
                            <w:div w:id="17187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041373">
              <w:marLeft w:val="0"/>
              <w:marRight w:val="0"/>
              <w:marTop w:val="0"/>
              <w:marBottom w:val="0"/>
              <w:divBdr>
                <w:top w:val="none" w:sz="0" w:space="0" w:color="auto"/>
                <w:left w:val="none" w:sz="0" w:space="0" w:color="auto"/>
                <w:bottom w:val="none" w:sz="0" w:space="0" w:color="auto"/>
                <w:right w:val="none" w:sz="0" w:space="0" w:color="auto"/>
              </w:divBdr>
              <w:divsChild>
                <w:div w:id="1733113504">
                  <w:marLeft w:val="0"/>
                  <w:marRight w:val="0"/>
                  <w:marTop w:val="0"/>
                  <w:marBottom w:val="0"/>
                  <w:divBdr>
                    <w:top w:val="none" w:sz="0" w:space="0" w:color="auto"/>
                    <w:left w:val="none" w:sz="0" w:space="0" w:color="auto"/>
                    <w:bottom w:val="none" w:sz="0" w:space="0" w:color="auto"/>
                    <w:right w:val="none" w:sz="0" w:space="0" w:color="auto"/>
                  </w:divBdr>
                  <w:divsChild>
                    <w:div w:id="883904954">
                      <w:marLeft w:val="0"/>
                      <w:marRight w:val="0"/>
                      <w:marTop w:val="0"/>
                      <w:marBottom w:val="450"/>
                      <w:divBdr>
                        <w:top w:val="none" w:sz="0" w:space="0" w:color="auto"/>
                        <w:left w:val="none" w:sz="0" w:space="0" w:color="auto"/>
                        <w:bottom w:val="none" w:sz="0" w:space="0" w:color="auto"/>
                        <w:right w:val="none" w:sz="0" w:space="0" w:color="auto"/>
                      </w:divBdr>
                      <w:divsChild>
                        <w:div w:id="1356807843">
                          <w:marLeft w:val="0"/>
                          <w:marRight w:val="0"/>
                          <w:marTop w:val="0"/>
                          <w:marBottom w:val="225"/>
                          <w:divBdr>
                            <w:top w:val="none" w:sz="0" w:space="0" w:color="auto"/>
                            <w:left w:val="none" w:sz="0" w:space="0" w:color="auto"/>
                            <w:bottom w:val="none" w:sz="0" w:space="0" w:color="auto"/>
                            <w:right w:val="none" w:sz="0" w:space="0" w:color="auto"/>
                          </w:divBdr>
                        </w:div>
                        <w:div w:id="19723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23645">
              <w:marLeft w:val="0"/>
              <w:marRight w:val="0"/>
              <w:marTop w:val="0"/>
              <w:marBottom w:val="0"/>
              <w:divBdr>
                <w:top w:val="none" w:sz="0" w:space="0" w:color="auto"/>
                <w:left w:val="none" w:sz="0" w:space="0" w:color="auto"/>
                <w:bottom w:val="none" w:sz="0" w:space="0" w:color="auto"/>
                <w:right w:val="none" w:sz="0" w:space="0" w:color="auto"/>
              </w:divBdr>
              <w:divsChild>
                <w:div w:id="1969971466">
                  <w:marLeft w:val="0"/>
                  <w:marRight w:val="0"/>
                  <w:marTop w:val="0"/>
                  <w:marBottom w:val="0"/>
                  <w:divBdr>
                    <w:top w:val="none" w:sz="0" w:space="0" w:color="auto"/>
                    <w:left w:val="none" w:sz="0" w:space="0" w:color="auto"/>
                    <w:bottom w:val="none" w:sz="0" w:space="0" w:color="auto"/>
                    <w:right w:val="none" w:sz="0" w:space="0" w:color="auto"/>
                  </w:divBdr>
                  <w:divsChild>
                    <w:div w:id="1345982421">
                      <w:marLeft w:val="0"/>
                      <w:marRight w:val="0"/>
                      <w:marTop w:val="0"/>
                      <w:marBottom w:val="0"/>
                      <w:divBdr>
                        <w:top w:val="none" w:sz="0" w:space="0" w:color="auto"/>
                        <w:left w:val="none" w:sz="0" w:space="0" w:color="auto"/>
                        <w:bottom w:val="none" w:sz="0" w:space="0" w:color="auto"/>
                        <w:right w:val="none" w:sz="0" w:space="0" w:color="auto"/>
                      </w:divBdr>
                      <w:divsChild>
                        <w:div w:id="1510176615">
                          <w:marLeft w:val="0"/>
                          <w:marRight w:val="0"/>
                          <w:marTop w:val="0"/>
                          <w:marBottom w:val="0"/>
                          <w:divBdr>
                            <w:top w:val="none" w:sz="0" w:space="0" w:color="auto"/>
                            <w:left w:val="none" w:sz="0" w:space="0" w:color="auto"/>
                            <w:bottom w:val="none" w:sz="0" w:space="0" w:color="auto"/>
                            <w:right w:val="none" w:sz="0" w:space="0" w:color="auto"/>
                          </w:divBdr>
                          <w:divsChild>
                            <w:div w:id="1200777862">
                              <w:marLeft w:val="0"/>
                              <w:marRight w:val="0"/>
                              <w:marTop w:val="0"/>
                              <w:marBottom w:val="0"/>
                              <w:divBdr>
                                <w:top w:val="none" w:sz="0" w:space="0" w:color="auto"/>
                                <w:left w:val="none" w:sz="0" w:space="0" w:color="auto"/>
                                <w:bottom w:val="none" w:sz="0" w:space="0" w:color="auto"/>
                                <w:right w:val="none" w:sz="0" w:space="0" w:color="auto"/>
                              </w:divBdr>
                            </w:div>
                            <w:div w:id="1242839206">
                              <w:marLeft w:val="0"/>
                              <w:marRight w:val="0"/>
                              <w:marTop w:val="0"/>
                              <w:marBottom w:val="0"/>
                              <w:divBdr>
                                <w:top w:val="none" w:sz="0" w:space="0" w:color="auto"/>
                                <w:left w:val="none" w:sz="0" w:space="0" w:color="auto"/>
                                <w:bottom w:val="none" w:sz="0" w:space="0" w:color="auto"/>
                                <w:right w:val="none" w:sz="0" w:space="0" w:color="auto"/>
                              </w:divBdr>
                              <w:divsChild>
                                <w:div w:id="888149622">
                                  <w:marLeft w:val="0"/>
                                  <w:marRight w:val="0"/>
                                  <w:marTop w:val="0"/>
                                  <w:marBottom w:val="0"/>
                                  <w:divBdr>
                                    <w:top w:val="none" w:sz="0" w:space="0" w:color="auto"/>
                                    <w:left w:val="none" w:sz="0" w:space="0" w:color="auto"/>
                                    <w:bottom w:val="none" w:sz="0" w:space="0" w:color="auto"/>
                                    <w:right w:val="none" w:sz="0" w:space="0" w:color="auto"/>
                                  </w:divBdr>
                                </w:div>
                                <w:div w:id="12843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673287">
          <w:marLeft w:val="0"/>
          <w:marRight w:val="0"/>
          <w:marTop w:val="0"/>
          <w:marBottom w:val="0"/>
          <w:divBdr>
            <w:top w:val="none" w:sz="0" w:space="0" w:color="auto"/>
            <w:left w:val="none" w:sz="0" w:space="0" w:color="auto"/>
            <w:bottom w:val="single" w:sz="6" w:space="0" w:color="BFB5AB"/>
            <w:right w:val="none" w:sz="0" w:space="0" w:color="auto"/>
          </w:divBdr>
          <w:divsChild>
            <w:div w:id="770049184">
              <w:marLeft w:val="0"/>
              <w:marRight w:val="0"/>
              <w:marTop w:val="0"/>
              <w:marBottom w:val="0"/>
              <w:divBdr>
                <w:top w:val="none" w:sz="0" w:space="0" w:color="auto"/>
                <w:left w:val="none" w:sz="0" w:space="0" w:color="auto"/>
                <w:bottom w:val="none" w:sz="0" w:space="0" w:color="auto"/>
                <w:right w:val="none" w:sz="0" w:space="0" w:color="auto"/>
              </w:divBdr>
            </w:div>
            <w:div w:id="1274170499">
              <w:marLeft w:val="0"/>
              <w:marRight w:val="0"/>
              <w:marTop w:val="0"/>
              <w:marBottom w:val="0"/>
              <w:divBdr>
                <w:top w:val="single" w:sz="6" w:space="7" w:color="BFB5AB"/>
                <w:left w:val="single" w:sz="6" w:space="5" w:color="BFB5AB"/>
                <w:bottom w:val="single" w:sz="6" w:space="7" w:color="BFB5AB"/>
                <w:right w:val="single" w:sz="6" w:space="5" w:color="BFB5AB"/>
              </w:divBdr>
              <w:divsChild>
                <w:div w:id="1973170448">
                  <w:marLeft w:val="0"/>
                  <w:marRight w:val="0"/>
                  <w:marTop w:val="0"/>
                  <w:marBottom w:val="0"/>
                  <w:divBdr>
                    <w:top w:val="none" w:sz="0" w:space="0" w:color="auto"/>
                    <w:left w:val="none" w:sz="0" w:space="0" w:color="auto"/>
                    <w:bottom w:val="none" w:sz="0" w:space="0" w:color="auto"/>
                    <w:right w:val="none" w:sz="0" w:space="0" w:color="auto"/>
                  </w:divBdr>
                </w:div>
                <w:div w:id="2043239096">
                  <w:marLeft w:val="0"/>
                  <w:marRight w:val="0"/>
                  <w:marTop w:val="0"/>
                  <w:marBottom w:val="0"/>
                  <w:divBdr>
                    <w:top w:val="none" w:sz="0" w:space="0" w:color="auto"/>
                    <w:left w:val="none" w:sz="0" w:space="0" w:color="auto"/>
                    <w:bottom w:val="none" w:sz="0" w:space="0" w:color="auto"/>
                    <w:right w:val="none" w:sz="0" w:space="0" w:color="auto"/>
                  </w:divBdr>
                </w:div>
              </w:divsChild>
            </w:div>
            <w:div w:id="1967850164">
              <w:marLeft w:val="0"/>
              <w:marRight w:val="0"/>
              <w:marTop w:val="0"/>
              <w:marBottom w:val="0"/>
              <w:divBdr>
                <w:top w:val="none" w:sz="0" w:space="0" w:color="auto"/>
                <w:left w:val="none" w:sz="0" w:space="0" w:color="auto"/>
                <w:bottom w:val="none" w:sz="0" w:space="0" w:color="auto"/>
                <w:right w:val="none" w:sz="0" w:space="0" w:color="auto"/>
              </w:divBdr>
              <w:divsChild>
                <w:div w:id="705719692">
                  <w:marLeft w:val="0"/>
                  <w:marRight w:val="0"/>
                  <w:marTop w:val="0"/>
                  <w:marBottom w:val="0"/>
                  <w:divBdr>
                    <w:top w:val="none" w:sz="0" w:space="0" w:color="auto"/>
                    <w:left w:val="none" w:sz="0" w:space="0" w:color="auto"/>
                    <w:bottom w:val="none" w:sz="0" w:space="0" w:color="auto"/>
                    <w:right w:val="none" w:sz="0" w:space="0" w:color="auto"/>
                  </w:divBdr>
                </w:div>
                <w:div w:id="1533881240">
                  <w:marLeft w:val="105"/>
                  <w:marRight w:val="0"/>
                  <w:marTop w:val="0"/>
                  <w:marBottom w:val="0"/>
                  <w:divBdr>
                    <w:top w:val="none" w:sz="0" w:space="0" w:color="auto"/>
                    <w:left w:val="none" w:sz="0" w:space="0" w:color="auto"/>
                    <w:bottom w:val="none" w:sz="0" w:space="0" w:color="auto"/>
                    <w:right w:val="none" w:sz="0" w:space="0" w:color="auto"/>
                  </w:divBdr>
                </w:div>
              </w:divsChild>
            </w:div>
            <w:div w:id="1986547646">
              <w:marLeft w:val="45"/>
              <w:marRight w:val="0"/>
              <w:marTop w:val="0"/>
              <w:marBottom w:val="0"/>
              <w:divBdr>
                <w:top w:val="none" w:sz="0" w:space="0" w:color="auto"/>
                <w:left w:val="none" w:sz="0" w:space="0" w:color="auto"/>
                <w:bottom w:val="none" w:sz="0" w:space="0" w:color="auto"/>
                <w:right w:val="none" w:sz="0" w:space="0" w:color="auto"/>
              </w:divBdr>
              <w:divsChild>
                <w:div w:id="1082486171">
                  <w:marLeft w:val="0"/>
                  <w:marRight w:val="0"/>
                  <w:marTop w:val="0"/>
                  <w:marBottom w:val="0"/>
                  <w:divBdr>
                    <w:top w:val="none" w:sz="0" w:space="0" w:color="auto"/>
                    <w:left w:val="none" w:sz="0" w:space="0" w:color="auto"/>
                    <w:bottom w:val="none" w:sz="0" w:space="0" w:color="auto"/>
                    <w:right w:val="none" w:sz="0" w:space="0" w:color="auto"/>
                  </w:divBdr>
                  <w:divsChild>
                    <w:div w:id="21431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8532">
          <w:marLeft w:val="0"/>
          <w:marRight w:val="0"/>
          <w:marTop w:val="0"/>
          <w:marBottom w:val="0"/>
          <w:divBdr>
            <w:top w:val="none" w:sz="0" w:space="0" w:color="auto"/>
            <w:left w:val="none" w:sz="0" w:space="0" w:color="auto"/>
            <w:bottom w:val="none" w:sz="0" w:space="0" w:color="auto"/>
            <w:right w:val="none" w:sz="0" w:space="0" w:color="auto"/>
          </w:divBdr>
        </w:div>
      </w:divsChild>
    </w:div>
    <w:div w:id="1465082919">
      <w:bodyDiv w:val="1"/>
      <w:marLeft w:val="0"/>
      <w:marRight w:val="0"/>
      <w:marTop w:val="0"/>
      <w:marBottom w:val="0"/>
      <w:divBdr>
        <w:top w:val="none" w:sz="0" w:space="0" w:color="auto"/>
        <w:left w:val="none" w:sz="0" w:space="0" w:color="auto"/>
        <w:bottom w:val="none" w:sz="0" w:space="0" w:color="auto"/>
        <w:right w:val="none" w:sz="0" w:space="0" w:color="auto"/>
      </w:divBdr>
    </w:div>
    <w:div w:id="1467775749">
      <w:bodyDiv w:val="1"/>
      <w:marLeft w:val="0"/>
      <w:marRight w:val="0"/>
      <w:marTop w:val="0"/>
      <w:marBottom w:val="0"/>
      <w:divBdr>
        <w:top w:val="none" w:sz="0" w:space="0" w:color="auto"/>
        <w:left w:val="none" w:sz="0" w:space="0" w:color="auto"/>
        <w:bottom w:val="none" w:sz="0" w:space="0" w:color="auto"/>
        <w:right w:val="none" w:sz="0" w:space="0" w:color="auto"/>
      </w:divBdr>
    </w:div>
    <w:div w:id="1468620597">
      <w:bodyDiv w:val="1"/>
      <w:marLeft w:val="0"/>
      <w:marRight w:val="0"/>
      <w:marTop w:val="0"/>
      <w:marBottom w:val="0"/>
      <w:divBdr>
        <w:top w:val="none" w:sz="0" w:space="0" w:color="auto"/>
        <w:left w:val="none" w:sz="0" w:space="0" w:color="auto"/>
        <w:bottom w:val="none" w:sz="0" w:space="0" w:color="auto"/>
        <w:right w:val="none" w:sz="0" w:space="0" w:color="auto"/>
      </w:divBdr>
    </w:div>
    <w:div w:id="1468670366">
      <w:bodyDiv w:val="1"/>
      <w:marLeft w:val="0"/>
      <w:marRight w:val="0"/>
      <w:marTop w:val="0"/>
      <w:marBottom w:val="0"/>
      <w:divBdr>
        <w:top w:val="none" w:sz="0" w:space="0" w:color="auto"/>
        <w:left w:val="none" w:sz="0" w:space="0" w:color="auto"/>
        <w:bottom w:val="none" w:sz="0" w:space="0" w:color="auto"/>
        <w:right w:val="none" w:sz="0" w:space="0" w:color="auto"/>
      </w:divBdr>
      <w:divsChild>
        <w:div w:id="32510743">
          <w:marLeft w:val="0"/>
          <w:marRight w:val="0"/>
          <w:marTop w:val="0"/>
          <w:marBottom w:val="0"/>
          <w:divBdr>
            <w:top w:val="none" w:sz="0" w:space="0" w:color="auto"/>
            <w:left w:val="none" w:sz="0" w:space="0" w:color="auto"/>
            <w:bottom w:val="none" w:sz="0" w:space="0" w:color="auto"/>
            <w:right w:val="none" w:sz="0" w:space="0" w:color="auto"/>
          </w:divBdr>
          <w:divsChild>
            <w:div w:id="1240290543">
              <w:marLeft w:val="0"/>
              <w:marRight w:val="0"/>
              <w:marTop w:val="0"/>
              <w:marBottom w:val="0"/>
              <w:divBdr>
                <w:top w:val="none" w:sz="0" w:space="0" w:color="auto"/>
                <w:left w:val="none" w:sz="0" w:space="0" w:color="auto"/>
                <w:bottom w:val="none" w:sz="0" w:space="0" w:color="auto"/>
                <w:right w:val="none" w:sz="0" w:space="0" w:color="auto"/>
              </w:divBdr>
              <w:divsChild>
                <w:div w:id="173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896">
          <w:marLeft w:val="0"/>
          <w:marRight w:val="0"/>
          <w:marTop w:val="0"/>
          <w:marBottom w:val="0"/>
          <w:divBdr>
            <w:top w:val="none" w:sz="0" w:space="0" w:color="auto"/>
            <w:left w:val="none" w:sz="0" w:space="0" w:color="auto"/>
            <w:bottom w:val="none" w:sz="0" w:space="0" w:color="auto"/>
            <w:right w:val="none" w:sz="0" w:space="0" w:color="auto"/>
          </w:divBdr>
          <w:divsChild>
            <w:div w:id="161355811">
              <w:marLeft w:val="0"/>
              <w:marRight w:val="0"/>
              <w:marTop w:val="0"/>
              <w:marBottom w:val="0"/>
              <w:divBdr>
                <w:top w:val="none" w:sz="0" w:space="0" w:color="auto"/>
                <w:left w:val="none" w:sz="0" w:space="0" w:color="auto"/>
                <w:bottom w:val="none" w:sz="0" w:space="0" w:color="auto"/>
                <w:right w:val="none" w:sz="0" w:space="0" w:color="auto"/>
              </w:divBdr>
              <w:divsChild>
                <w:div w:id="11030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6997">
          <w:marLeft w:val="0"/>
          <w:marRight w:val="0"/>
          <w:marTop w:val="0"/>
          <w:marBottom w:val="0"/>
          <w:divBdr>
            <w:top w:val="none" w:sz="0" w:space="0" w:color="auto"/>
            <w:left w:val="none" w:sz="0" w:space="0" w:color="auto"/>
            <w:bottom w:val="none" w:sz="0" w:space="0" w:color="auto"/>
            <w:right w:val="none" w:sz="0" w:space="0" w:color="auto"/>
          </w:divBdr>
          <w:divsChild>
            <w:div w:id="1374766375">
              <w:marLeft w:val="0"/>
              <w:marRight w:val="0"/>
              <w:marTop w:val="0"/>
              <w:marBottom w:val="0"/>
              <w:divBdr>
                <w:top w:val="none" w:sz="0" w:space="0" w:color="auto"/>
                <w:left w:val="none" w:sz="0" w:space="0" w:color="auto"/>
                <w:bottom w:val="none" w:sz="0" w:space="0" w:color="auto"/>
                <w:right w:val="none" w:sz="0" w:space="0" w:color="auto"/>
              </w:divBdr>
              <w:divsChild>
                <w:div w:id="340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473">
          <w:marLeft w:val="0"/>
          <w:marRight w:val="0"/>
          <w:marTop w:val="0"/>
          <w:marBottom w:val="0"/>
          <w:divBdr>
            <w:top w:val="none" w:sz="0" w:space="0" w:color="auto"/>
            <w:left w:val="none" w:sz="0" w:space="0" w:color="auto"/>
            <w:bottom w:val="none" w:sz="0" w:space="0" w:color="auto"/>
            <w:right w:val="none" w:sz="0" w:space="0" w:color="auto"/>
          </w:divBdr>
          <w:divsChild>
            <w:div w:id="1262907338">
              <w:marLeft w:val="0"/>
              <w:marRight w:val="0"/>
              <w:marTop w:val="0"/>
              <w:marBottom w:val="0"/>
              <w:divBdr>
                <w:top w:val="none" w:sz="0" w:space="0" w:color="auto"/>
                <w:left w:val="none" w:sz="0" w:space="0" w:color="auto"/>
                <w:bottom w:val="none" w:sz="0" w:space="0" w:color="auto"/>
                <w:right w:val="none" w:sz="0" w:space="0" w:color="auto"/>
              </w:divBdr>
              <w:divsChild>
                <w:div w:id="9838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08724">
          <w:marLeft w:val="0"/>
          <w:marRight w:val="0"/>
          <w:marTop w:val="0"/>
          <w:marBottom w:val="0"/>
          <w:divBdr>
            <w:top w:val="none" w:sz="0" w:space="0" w:color="auto"/>
            <w:left w:val="none" w:sz="0" w:space="0" w:color="auto"/>
            <w:bottom w:val="none" w:sz="0" w:space="0" w:color="auto"/>
            <w:right w:val="none" w:sz="0" w:space="0" w:color="auto"/>
          </w:divBdr>
          <w:divsChild>
            <w:div w:id="1773284820">
              <w:marLeft w:val="0"/>
              <w:marRight w:val="0"/>
              <w:marTop w:val="0"/>
              <w:marBottom w:val="0"/>
              <w:divBdr>
                <w:top w:val="none" w:sz="0" w:space="0" w:color="auto"/>
                <w:left w:val="none" w:sz="0" w:space="0" w:color="auto"/>
                <w:bottom w:val="none" w:sz="0" w:space="0" w:color="auto"/>
                <w:right w:val="none" w:sz="0" w:space="0" w:color="auto"/>
              </w:divBdr>
              <w:divsChild>
                <w:div w:id="18129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6381">
          <w:marLeft w:val="0"/>
          <w:marRight w:val="0"/>
          <w:marTop w:val="0"/>
          <w:marBottom w:val="0"/>
          <w:divBdr>
            <w:top w:val="none" w:sz="0" w:space="0" w:color="auto"/>
            <w:left w:val="none" w:sz="0" w:space="0" w:color="auto"/>
            <w:bottom w:val="none" w:sz="0" w:space="0" w:color="auto"/>
            <w:right w:val="none" w:sz="0" w:space="0" w:color="auto"/>
          </w:divBdr>
          <w:divsChild>
            <w:div w:id="1902058333">
              <w:marLeft w:val="0"/>
              <w:marRight w:val="0"/>
              <w:marTop w:val="0"/>
              <w:marBottom w:val="0"/>
              <w:divBdr>
                <w:top w:val="none" w:sz="0" w:space="0" w:color="auto"/>
                <w:left w:val="none" w:sz="0" w:space="0" w:color="auto"/>
                <w:bottom w:val="none" w:sz="0" w:space="0" w:color="auto"/>
                <w:right w:val="none" w:sz="0" w:space="0" w:color="auto"/>
              </w:divBdr>
              <w:divsChild>
                <w:div w:id="1369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15018">
      <w:bodyDiv w:val="1"/>
      <w:marLeft w:val="0"/>
      <w:marRight w:val="0"/>
      <w:marTop w:val="0"/>
      <w:marBottom w:val="0"/>
      <w:divBdr>
        <w:top w:val="none" w:sz="0" w:space="0" w:color="auto"/>
        <w:left w:val="none" w:sz="0" w:space="0" w:color="auto"/>
        <w:bottom w:val="none" w:sz="0" w:space="0" w:color="auto"/>
        <w:right w:val="none" w:sz="0" w:space="0" w:color="auto"/>
      </w:divBdr>
    </w:div>
    <w:div w:id="1468931820">
      <w:bodyDiv w:val="1"/>
      <w:marLeft w:val="0"/>
      <w:marRight w:val="0"/>
      <w:marTop w:val="0"/>
      <w:marBottom w:val="0"/>
      <w:divBdr>
        <w:top w:val="none" w:sz="0" w:space="0" w:color="auto"/>
        <w:left w:val="none" w:sz="0" w:space="0" w:color="auto"/>
        <w:bottom w:val="none" w:sz="0" w:space="0" w:color="auto"/>
        <w:right w:val="none" w:sz="0" w:space="0" w:color="auto"/>
      </w:divBdr>
    </w:div>
    <w:div w:id="1472556852">
      <w:bodyDiv w:val="1"/>
      <w:marLeft w:val="0"/>
      <w:marRight w:val="0"/>
      <w:marTop w:val="0"/>
      <w:marBottom w:val="0"/>
      <w:divBdr>
        <w:top w:val="none" w:sz="0" w:space="0" w:color="auto"/>
        <w:left w:val="none" w:sz="0" w:space="0" w:color="auto"/>
        <w:bottom w:val="none" w:sz="0" w:space="0" w:color="auto"/>
        <w:right w:val="none" w:sz="0" w:space="0" w:color="auto"/>
      </w:divBdr>
    </w:div>
    <w:div w:id="1474904864">
      <w:bodyDiv w:val="1"/>
      <w:marLeft w:val="0"/>
      <w:marRight w:val="0"/>
      <w:marTop w:val="0"/>
      <w:marBottom w:val="0"/>
      <w:divBdr>
        <w:top w:val="none" w:sz="0" w:space="0" w:color="auto"/>
        <w:left w:val="none" w:sz="0" w:space="0" w:color="auto"/>
        <w:bottom w:val="none" w:sz="0" w:space="0" w:color="auto"/>
        <w:right w:val="none" w:sz="0" w:space="0" w:color="auto"/>
      </w:divBdr>
    </w:div>
    <w:div w:id="1475567511">
      <w:bodyDiv w:val="1"/>
      <w:marLeft w:val="0"/>
      <w:marRight w:val="0"/>
      <w:marTop w:val="0"/>
      <w:marBottom w:val="0"/>
      <w:divBdr>
        <w:top w:val="none" w:sz="0" w:space="0" w:color="auto"/>
        <w:left w:val="none" w:sz="0" w:space="0" w:color="auto"/>
        <w:bottom w:val="none" w:sz="0" w:space="0" w:color="auto"/>
        <w:right w:val="none" w:sz="0" w:space="0" w:color="auto"/>
      </w:divBdr>
    </w:div>
    <w:div w:id="1476095899">
      <w:bodyDiv w:val="1"/>
      <w:marLeft w:val="0"/>
      <w:marRight w:val="0"/>
      <w:marTop w:val="0"/>
      <w:marBottom w:val="0"/>
      <w:divBdr>
        <w:top w:val="none" w:sz="0" w:space="0" w:color="auto"/>
        <w:left w:val="none" w:sz="0" w:space="0" w:color="auto"/>
        <w:bottom w:val="none" w:sz="0" w:space="0" w:color="auto"/>
        <w:right w:val="none" w:sz="0" w:space="0" w:color="auto"/>
      </w:divBdr>
    </w:div>
    <w:div w:id="1478064122">
      <w:bodyDiv w:val="1"/>
      <w:marLeft w:val="0"/>
      <w:marRight w:val="0"/>
      <w:marTop w:val="0"/>
      <w:marBottom w:val="0"/>
      <w:divBdr>
        <w:top w:val="none" w:sz="0" w:space="0" w:color="auto"/>
        <w:left w:val="none" w:sz="0" w:space="0" w:color="auto"/>
        <w:bottom w:val="none" w:sz="0" w:space="0" w:color="auto"/>
        <w:right w:val="none" w:sz="0" w:space="0" w:color="auto"/>
      </w:divBdr>
    </w:div>
    <w:div w:id="1479683115">
      <w:bodyDiv w:val="1"/>
      <w:marLeft w:val="0"/>
      <w:marRight w:val="0"/>
      <w:marTop w:val="0"/>
      <w:marBottom w:val="0"/>
      <w:divBdr>
        <w:top w:val="none" w:sz="0" w:space="0" w:color="auto"/>
        <w:left w:val="none" w:sz="0" w:space="0" w:color="auto"/>
        <w:bottom w:val="none" w:sz="0" w:space="0" w:color="auto"/>
        <w:right w:val="none" w:sz="0" w:space="0" w:color="auto"/>
      </w:divBdr>
      <w:divsChild>
        <w:div w:id="368801622">
          <w:marLeft w:val="0"/>
          <w:marRight w:val="0"/>
          <w:marTop w:val="0"/>
          <w:marBottom w:val="0"/>
          <w:divBdr>
            <w:top w:val="none" w:sz="0" w:space="0" w:color="auto"/>
            <w:left w:val="none" w:sz="0" w:space="0" w:color="auto"/>
            <w:bottom w:val="none" w:sz="0" w:space="0" w:color="auto"/>
            <w:right w:val="none" w:sz="0" w:space="0" w:color="auto"/>
          </w:divBdr>
        </w:div>
        <w:div w:id="616840887">
          <w:marLeft w:val="0"/>
          <w:marRight w:val="0"/>
          <w:marTop w:val="0"/>
          <w:marBottom w:val="0"/>
          <w:divBdr>
            <w:top w:val="none" w:sz="0" w:space="0" w:color="auto"/>
            <w:left w:val="none" w:sz="0" w:space="0" w:color="auto"/>
            <w:bottom w:val="none" w:sz="0" w:space="0" w:color="auto"/>
            <w:right w:val="none" w:sz="0" w:space="0" w:color="auto"/>
          </w:divBdr>
        </w:div>
        <w:div w:id="1403481293">
          <w:marLeft w:val="0"/>
          <w:marRight w:val="0"/>
          <w:marTop w:val="0"/>
          <w:marBottom w:val="0"/>
          <w:divBdr>
            <w:top w:val="none" w:sz="0" w:space="0" w:color="auto"/>
            <w:left w:val="none" w:sz="0" w:space="0" w:color="auto"/>
            <w:bottom w:val="none" w:sz="0" w:space="0" w:color="auto"/>
            <w:right w:val="none" w:sz="0" w:space="0" w:color="auto"/>
          </w:divBdr>
        </w:div>
        <w:div w:id="1869753976">
          <w:marLeft w:val="0"/>
          <w:marRight w:val="0"/>
          <w:marTop w:val="0"/>
          <w:marBottom w:val="0"/>
          <w:divBdr>
            <w:top w:val="none" w:sz="0" w:space="0" w:color="auto"/>
            <w:left w:val="none" w:sz="0" w:space="0" w:color="auto"/>
            <w:bottom w:val="none" w:sz="0" w:space="0" w:color="auto"/>
            <w:right w:val="none" w:sz="0" w:space="0" w:color="auto"/>
          </w:divBdr>
        </w:div>
      </w:divsChild>
    </w:div>
    <w:div w:id="1481341803">
      <w:bodyDiv w:val="1"/>
      <w:marLeft w:val="0"/>
      <w:marRight w:val="0"/>
      <w:marTop w:val="0"/>
      <w:marBottom w:val="0"/>
      <w:divBdr>
        <w:top w:val="none" w:sz="0" w:space="0" w:color="auto"/>
        <w:left w:val="none" w:sz="0" w:space="0" w:color="auto"/>
        <w:bottom w:val="none" w:sz="0" w:space="0" w:color="auto"/>
        <w:right w:val="none" w:sz="0" w:space="0" w:color="auto"/>
      </w:divBdr>
    </w:div>
    <w:div w:id="1482621993">
      <w:bodyDiv w:val="1"/>
      <w:marLeft w:val="0"/>
      <w:marRight w:val="0"/>
      <w:marTop w:val="0"/>
      <w:marBottom w:val="0"/>
      <w:divBdr>
        <w:top w:val="none" w:sz="0" w:space="0" w:color="auto"/>
        <w:left w:val="none" w:sz="0" w:space="0" w:color="auto"/>
        <w:bottom w:val="none" w:sz="0" w:space="0" w:color="auto"/>
        <w:right w:val="none" w:sz="0" w:space="0" w:color="auto"/>
      </w:divBdr>
      <w:divsChild>
        <w:div w:id="699283895">
          <w:marLeft w:val="0"/>
          <w:marRight w:val="0"/>
          <w:marTop w:val="0"/>
          <w:marBottom w:val="0"/>
          <w:divBdr>
            <w:top w:val="none" w:sz="0" w:space="0" w:color="auto"/>
            <w:left w:val="none" w:sz="0" w:space="0" w:color="auto"/>
            <w:bottom w:val="none" w:sz="0" w:space="0" w:color="auto"/>
            <w:right w:val="none" w:sz="0" w:space="0" w:color="auto"/>
          </w:divBdr>
        </w:div>
        <w:div w:id="1109469713">
          <w:marLeft w:val="0"/>
          <w:marRight w:val="0"/>
          <w:marTop w:val="0"/>
          <w:marBottom w:val="0"/>
          <w:divBdr>
            <w:top w:val="none" w:sz="0" w:space="0" w:color="auto"/>
            <w:left w:val="none" w:sz="0" w:space="0" w:color="auto"/>
            <w:bottom w:val="none" w:sz="0" w:space="0" w:color="auto"/>
            <w:right w:val="none" w:sz="0" w:space="0" w:color="auto"/>
          </w:divBdr>
        </w:div>
        <w:div w:id="1353067381">
          <w:marLeft w:val="0"/>
          <w:marRight w:val="0"/>
          <w:marTop w:val="0"/>
          <w:marBottom w:val="0"/>
          <w:divBdr>
            <w:top w:val="none" w:sz="0" w:space="0" w:color="auto"/>
            <w:left w:val="none" w:sz="0" w:space="0" w:color="auto"/>
            <w:bottom w:val="none" w:sz="0" w:space="0" w:color="auto"/>
            <w:right w:val="none" w:sz="0" w:space="0" w:color="auto"/>
          </w:divBdr>
        </w:div>
      </w:divsChild>
    </w:div>
    <w:div w:id="1482893422">
      <w:bodyDiv w:val="1"/>
      <w:marLeft w:val="0"/>
      <w:marRight w:val="0"/>
      <w:marTop w:val="0"/>
      <w:marBottom w:val="0"/>
      <w:divBdr>
        <w:top w:val="none" w:sz="0" w:space="0" w:color="auto"/>
        <w:left w:val="none" w:sz="0" w:space="0" w:color="auto"/>
        <w:bottom w:val="none" w:sz="0" w:space="0" w:color="auto"/>
        <w:right w:val="none" w:sz="0" w:space="0" w:color="auto"/>
      </w:divBdr>
    </w:div>
    <w:div w:id="1484542544">
      <w:bodyDiv w:val="1"/>
      <w:marLeft w:val="0"/>
      <w:marRight w:val="0"/>
      <w:marTop w:val="0"/>
      <w:marBottom w:val="0"/>
      <w:divBdr>
        <w:top w:val="none" w:sz="0" w:space="0" w:color="auto"/>
        <w:left w:val="none" w:sz="0" w:space="0" w:color="auto"/>
        <w:bottom w:val="none" w:sz="0" w:space="0" w:color="auto"/>
        <w:right w:val="none" w:sz="0" w:space="0" w:color="auto"/>
      </w:divBdr>
    </w:div>
    <w:div w:id="1486046575">
      <w:bodyDiv w:val="1"/>
      <w:marLeft w:val="0"/>
      <w:marRight w:val="0"/>
      <w:marTop w:val="0"/>
      <w:marBottom w:val="0"/>
      <w:divBdr>
        <w:top w:val="none" w:sz="0" w:space="0" w:color="auto"/>
        <w:left w:val="none" w:sz="0" w:space="0" w:color="auto"/>
        <w:bottom w:val="none" w:sz="0" w:space="0" w:color="auto"/>
        <w:right w:val="none" w:sz="0" w:space="0" w:color="auto"/>
      </w:divBdr>
      <w:divsChild>
        <w:div w:id="750127147">
          <w:marLeft w:val="0"/>
          <w:marRight w:val="0"/>
          <w:marTop w:val="0"/>
          <w:marBottom w:val="360"/>
          <w:divBdr>
            <w:top w:val="none" w:sz="0" w:space="0" w:color="auto"/>
            <w:left w:val="none" w:sz="0" w:space="0" w:color="auto"/>
            <w:bottom w:val="none" w:sz="0" w:space="0" w:color="auto"/>
            <w:right w:val="none" w:sz="0" w:space="0" w:color="auto"/>
          </w:divBdr>
        </w:div>
      </w:divsChild>
    </w:div>
    <w:div w:id="1486050089">
      <w:bodyDiv w:val="1"/>
      <w:marLeft w:val="0"/>
      <w:marRight w:val="0"/>
      <w:marTop w:val="0"/>
      <w:marBottom w:val="0"/>
      <w:divBdr>
        <w:top w:val="none" w:sz="0" w:space="0" w:color="auto"/>
        <w:left w:val="none" w:sz="0" w:space="0" w:color="auto"/>
        <w:bottom w:val="none" w:sz="0" w:space="0" w:color="auto"/>
        <w:right w:val="none" w:sz="0" w:space="0" w:color="auto"/>
      </w:divBdr>
    </w:div>
    <w:div w:id="1487742028">
      <w:bodyDiv w:val="1"/>
      <w:marLeft w:val="0"/>
      <w:marRight w:val="0"/>
      <w:marTop w:val="0"/>
      <w:marBottom w:val="0"/>
      <w:divBdr>
        <w:top w:val="none" w:sz="0" w:space="0" w:color="auto"/>
        <w:left w:val="none" w:sz="0" w:space="0" w:color="auto"/>
        <w:bottom w:val="none" w:sz="0" w:space="0" w:color="auto"/>
        <w:right w:val="none" w:sz="0" w:space="0" w:color="auto"/>
      </w:divBdr>
    </w:div>
    <w:div w:id="1487746348">
      <w:bodyDiv w:val="1"/>
      <w:marLeft w:val="0"/>
      <w:marRight w:val="0"/>
      <w:marTop w:val="0"/>
      <w:marBottom w:val="0"/>
      <w:divBdr>
        <w:top w:val="none" w:sz="0" w:space="0" w:color="auto"/>
        <w:left w:val="none" w:sz="0" w:space="0" w:color="auto"/>
        <w:bottom w:val="none" w:sz="0" w:space="0" w:color="auto"/>
        <w:right w:val="none" w:sz="0" w:space="0" w:color="auto"/>
      </w:divBdr>
      <w:divsChild>
        <w:div w:id="452097558">
          <w:marLeft w:val="0"/>
          <w:marRight w:val="0"/>
          <w:marTop w:val="0"/>
          <w:marBottom w:val="0"/>
          <w:divBdr>
            <w:top w:val="none" w:sz="0" w:space="0" w:color="auto"/>
            <w:left w:val="none" w:sz="0" w:space="0" w:color="auto"/>
            <w:bottom w:val="none" w:sz="0" w:space="0" w:color="auto"/>
            <w:right w:val="none" w:sz="0" w:space="0" w:color="auto"/>
          </w:divBdr>
        </w:div>
        <w:div w:id="836192745">
          <w:marLeft w:val="0"/>
          <w:marRight w:val="0"/>
          <w:marTop w:val="0"/>
          <w:marBottom w:val="0"/>
          <w:divBdr>
            <w:top w:val="none" w:sz="0" w:space="0" w:color="auto"/>
            <w:left w:val="none" w:sz="0" w:space="0" w:color="auto"/>
            <w:bottom w:val="none" w:sz="0" w:space="0" w:color="auto"/>
            <w:right w:val="none" w:sz="0" w:space="0" w:color="auto"/>
          </w:divBdr>
        </w:div>
        <w:div w:id="1594124745">
          <w:marLeft w:val="0"/>
          <w:marRight w:val="0"/>
          <w:marTop w:val="0"/>
          <w:marBottom w:val="0"/>
          <w:divBdr>
            <w:top w:val="none" w:sz="0" w:space="0" w:color="auto"/>
            <w:left w:val="none" w:sz="0" w:space="0" w:color="auto"/>
            <w:bottom w:val="none" w:sz="0" w:space="0" w:color="auto"/>
            <w:right w:val="none" w:sz="0" w:space="0" w:color="auto"/>
          </w:divBdr>
        </w:div>
        <w:div w:id="2025745704">
          <w:marLeft w:val="0"/>
          <w:marRight w:val="0"/>
          <w:marTop w:val="0"/>
          <w:marBottom w:val="0"/>
          <w:divBdr>
            <w:top w:val="none" w:sz="0" w:space="0" w:color="auto"/>
            <w:left w:val="none" w:sz="0" w:space="0" w:color="auto"/>
            <w:bottom w:val="none" w:sz="0" w:space="0" w:color="auto"/>
            <w:right w:val="none" w:sz="0" w:space="0" w:color="auto"/>
          </w:divBdr>
        </w:div>
      </w:divsChild>
    </w:div>
    <w:div w:id="1488938153">
      <w:bodyDiv w:val="1"/>
      <w:marLeft w:val="0"/>
      <w:marRight w:val="0"/>
      <w:marTop w:val="0"/>
      <w:marBottom w:val="0"/>
      <w:divBdr>
        <w:top w:val="none" w:sz="0" w:space="0" w:color="auto"/>
        <w:left w:val="none" w:sz="0" w:space="0" w:color="auto"/>
        <w:bottom w:val="none" w:sz="0" w:space="0" w:color="auto"/>
        <w:right w:val="none" w:sz="0" w:space="0" w:color="auto"/>
      </w:divBdr>
    </w:div>
    <w:div w:id="1489205181">
      <w:bodyDiv w:val="1"/>
      <w:marLeft w:val="0"/>
      <w:marRight w:val="0"/>
      <w:marTop w:val="0"/>
      <w:marBottom w:val="0"/>
      <w:divBdr>
        <w:top w:val="none" w:sz="0" w:space="0" w:color="auto"/>
        <w:left w:val="none" w:sz="0" w:space="0" w:color="auto"/>
        <w:bottom w:val="none" w:sz="0" w:space="0" w:color="auto"/>
        <w:right w:val="none" w:sz="0" w:space="0" w:color="auto"/>
      </w:divBdr>
    </w:div>
    <w:div w:id="1491017142">
      <w:bodyDiv w:val="1"/>
      <w:marLeft w:val="0"/>
      <w:marRight w:val="0"/>
      <w:marTop w:val="0"/>
      <w:marBottom w:val="0"/>
      <w:divBdr>
        <w:top w:val="none" w:sz="0" w:space="0" w:color="auto"/>
        <w:left w:val="none" w:sz="0" w:space="0" w:color="auto"/>
        <w:bottom w:val="none" w:sz="0" w:space="0" w:color="auto"/>
        <w:right w:val="none" w:sz="0" w:space="0" w:color="auto"/>
      </w:divBdr>
    </w:div>
    <w:div w:id="1493177130">
      <w:bodyDiv w:val="1"/>
      <w:marLeft w:val="0"/>
      <w:marRight w:val="0"/>
      <w:marTop w:val="0"/>
      <w:marBottom w:val="0"/>
      <w:divBdr>
        <w:top w:val="none" w:sz="0" w:space="0" w:color="auto"/>
        <w:left w:val="none" w:sz="0" w:space="0" w:color="auto"/>
        <w:bottom w:val="none" w:sz="0" w:space="0" w:color="auto"/>
        <w:right w:val="none" w:sz="0" w:space="0" w:color="auto"/>
      </w:divBdr>
      <w:divsChild>
        <w:div w:id="646590002">
          <w:marLeft w:val="0"/>
          <w:marRight w:val="0"/>
          <w:marTop w:val="0"/>
          <w:marBottom w:val="0"/>
          <w:divBdr>
            <w:top w:val="none" w:sz="0" w:space="0" w:color="auto"/>
            <w:left w:val="none" w:sz="0" w:space="0" w:color="auto"/>
            <w:bottom w:val="none" w:sz="0" w:space="0" w:color="auto"/>
            <w:right w:val="none" w:sz="0" w:space="0" w:color="auto"/>
          </w:divBdr>
        </w:div>
        <w:div w:id="1507359602">
          <w:marLeft w:val="0"/>
          <w:marRight w:val="0"/>
          <w:marTop w:val="0"/>
          <w:marBottom w:val="0"/>
          <w:divBdr>
            <w:top w:val="none" w:sz="0" w:space="0" w:color="auto"/>
            <w:left w:val="none" w:sz="0" w:space="0" w:color="auto"/>
            <w:bottom w:val="none" w:sz="0" w:space="0" w:color="auto"/>
            <w:right w:val="none" w:sz="0" w:space="0" w:color="auto"/>
          </w:divBdr>
        </w:div>
        <w:div w:id="1703478631">
          <w:marLeft w:val="0"/>
          <w:marRight w:val="0"/>
          <w:marTop w:val="0"/>
          <w:marBottom w:val="0"/>
          <w:divBdr>
            <w:top w:val="none" w:sz="0" w:space="0" w:color="auto"/>
            <w:left w:val="none" w:sz="0" w:space="0" w:color="auto"/>
            <w:bottom w:val="none" w:sz="0" w:space="0" w:color="auto"/>
            <w:right w:val="none" w:sz="0" w:space="0" w:color="auto"/>
          </w:divBdr>
        </w:div>
        <w:div w:id="1823036052">
          <w:marLeft w:val="0"/>
          <w:marRight w:val="0"/>
          <w:marTop w:val="0"/>
          <w:marBottom w:val="0"/>
          <w:divBdr>
            <w:top w:val="none" w:sz="0" w:space="0" w:color="auto"/>
            <w:left w:val="none" w:sz="0" w:space="0" w:color="auto"/>
            <w:bottom w:val="none" w:sz="0" w:space="0" w:color="auto"/>
            <w:right w:val="none" w:sz="0" w:space="0" w:color="auto"/>
          </w:divBdr>
        </w:div>
      </w:divsChild>
    </w:div>
    <w:div w:id="1494879989">
      <w:bodyDiv w:val="1"/>
      <w:marLeft w:val="0"/>
      <w:marRight w:val="0"/>
      <w:marTop w:val="0"/>
      <w:marBottom w:val="0"/>
      <w:divBdr>
        <w:top w:val="none" w:sz="0" w:space="0" w:color="auto"/>
        <w:left w:val="none" w:sz="0" w:space="0" w:color="auto"/>
        <w:bottom w:val="none" w:sz="0" w:space="0" w:color="auto"/>
        <w:right w:val="none" w:sz="0" w:space="0" w:color="auto"/>
      </w:divBdr>
    </w:div>
    <w:div w:id="1495683761">
      <w:bodyDiv w:val="1"/>
      <w:marLeft w:val="0"/>
      <w:marRight w:val="0"/>
      <w:marTop w:val="0"/>
      <w:marBottom w:val="0"/>
      <w:divBdr>
        <w:top w:val="none" w:sz="0" w:space="0" w:color="auto"/>
        <w:left w:val="none" w:sz="0" w:space="0" w:color="auto"/>
        <w:bottom w:val="none" w:sz="0" w:space="0" w:color="auto"/>
        <w:right w:val="none" w:sz="0" w:space="0" w:color="auto"/>
      </w:divBdr>
    </w:div>
    <w:div w:id="1495950246">
      <w:bodyDiv w:val="1"/>
      <w:marLeft w:val="0"/>
      <w:marRight w:val="0"/>
      <w:marTop w:val="0"/>
      <w:marBottom w:val="0"/>
      <w:divBdr>
        <w:top w:val="none" w:sz="0" w:space="0" w:color="auto"/>
        <w:left w:val="none" w:sz="0" w:space="0" w:color="auto"/>
        <w:bottom w:val="none" w:sz="0" w:space="0" w:color="auto"/>
        <w:right w:val="none" w:sz="0" w:space="0" w:color="auto"/>
      </w:divBdr>
      <w:divsChild>
        <w:div w:id="270357871">
          <w:marLeft w:val="0"/>
          <w:marRight w:val="0"/>
          <w:marTop w:val="0"/>
          <w:marBottom w:val="0"/>
          <w:divBdr>
            <w:top w:val="none" w:sz="0" w:space="0" w:color="auto"/>
            <w:left w:val="none" w:sz="0" w:space="0" w:color="auto"/>
            <w:bottom w:val="none" w:sz="0" w:space="0" w:color="auto"/>
            <w:right w:val="none" w:sz="0" w:space="0" w:color="auto"/>
          </w:divBdr>
        </w:div>
        <w:div w:id="286359162">
          <w:marLeft w:val="0"/>
          <w:marRight w:val="0"/>
          <w:marTop w:val="0"/>
          <w:marBottom w:val="0"/>
          <w:divBdr>
            <w:top w:val="none" w:sz="0" w:space="0" w:color="auto"/>
            <w:left w:val="none" w:sz="0" w:space="0" w:color="auto"/>
            <w:bottom w:val="none" w:sz="0" w:space="0" w:color="auto"/>
            <w:right w:val="none" w:sz="0" w:space="0" w:color="auto"/>
          </w:divBdr>
        </w:div>
        <w:div w:id="323777374">
          <w:marLeft w:val="0"/>
          <w:marRight w:val="0"/>
          <w:marTop w:val="0"/>
          <w:marBottom w:val="0"/>
          <w:divBdr>
            <w:top w:val="none" w:sz="0" w:space="0" w:color="auto"/>
            <w:left w:val="none" w:sz="0" w:space="0" w:color="auto"/>
            <w:bottom w:val="none" w:sz="0" w:space="0" w:color="auto"/>
            <w:right w:val="none" w:sz="0" w:space="0" w:color="auto"/>
          </w:divBdr>
        </w:div>
        <w:div w:id="345325635">
          <w:marLeft w:val="0"/>
          <w:marRight w:val="0"/>
          <w:marTop w:val="0"/>
          <w:marBottom w:val="0"/>
          <w:divBdr>
            <w:top w:val="none" w:sz="0" w:space="0" w:color="auto"/>
            <w:left w:val="none" w:sz="0" w:space="0" w:color="auto"/>
            <w:bottom w:val="none" w:sz="0" w:space="0" w:color="auto"/>
            <w:right w:val="none" w:sz="0" w:space="0" w:color="auto"/>
          </w:divBdr>
        </w:div>
        <w:div w:id="390278575">
          <w:marLeft w:val="0"/>
          <w:marRight w:val="0"/>
          <w:marTop w:val="0"/>
          <w:marBottom w:val="0"/>
          <w:divBdr>
            <w:top w:val="none" w:sz="0" w:space="0" w:color="auto"/>
            <w:left w:val="none" w:sz="0" w:space="0" w:color="auto"/>
            <w:bottom w:val="none" w:sz="0" w:space="0" w:color="auto"/>
            <w:right w:val="none" w:sz="0" w:space="0" w:color="auto"/>
          </w:divBdr>
        </w:div>
        <w:div w:id="608976256">
          <w:marLeft w:val="0"/>
          <w:marRight w:val="0"/>
          <w:marTop w:val="0"/>
          <w:marBottom w:val="0"/>
          <w:divBdr>
            <w:top w:val="none" w:sz="0" w:space="0" w:color="auto"/>
            <w:left w:val="none" w:sz="0" w:space="0" w:color="auto"/>
            <w:bottom w:val="none" w:sz="0" w:space="0" w:color="auto"/>
            <w:right w:val="none" w:sz="0" w:space="0" w:color="auto"/>
          </w:divBdr>
        </w:div>
        <w:div w:id="695154133">
          <w:marLeft w:val="0"/>
          <w:marRight w:val="0"/>
          <w:marTop w:val="0"/>
          <w:marBottom w:val="0"/>
          <w:divBdr>
            <w:top w:val="none" w:sz="0" w:space="0" w:color="auto"/>
            <w:left w:val="none" w:sz="0" w:space="0" w:color="auto"/>
            <w:bottom w:val="none" w:sz="0" w:space="0" w:color="auto"/>
            <w:right w:val="none" w:sz="0" w:space="0" w:color="auto"/>
          </w:divBdr>
        </w:div>
        <w:div w:id="871764840">
          <w:marLeft w:val="0"/>
          <w:marRight w:val="0"/>
          <w:marTop w:val="0"/>
          <w:marBottom w:val="0"/>
          <w:divBdr>
            <w:top w:val="none" w:sz="0" w:space="0" w:color="auto"/>
            <w:left w:val="none" w:sz="0" w:space="0" w:color="auto"/>
            <w:bottom w:val="none" w:sz="0" w:space="0" w:color="auto"/>
            <w:right w:val="none" w:sz="0" w:space="0" w:color="auto"/>
          </w:divBdr>
        </w:div>
        <w:div w:id="906379634">
          <w:marLeft w:val="0"/>
          <w:marRight w:val="0"/>
          <w:marTop w:val="0"/>
          <w:marBottom w:val="0"/>
          <w:divBdr>
            <w:top w:val="none" w:sz="0" w:space="0" w:color="auto"/>
            <w:left w:val="none" w:sz="0" w:space="0" w:color="auto"/>
            <w:bottom w:val="none" w:sz="0" w:space="0" w:color="auto"/>
            <w:right w:val="none" w:sz="0" w:space="0" w:color="auto"/>
          </w:divBdr>
        </w:div>
        <w:div w:id="929654874">
          <w:marLeft w:val="0"/>
          <w:marRight w:val="0"/>
          <w:marTop w:val="0"/>
          <w:marBottom w:val="0"/>
          <w:divBdr>
            <w:top w:val="none" w:sz="0" w:space="0" w:color="auto"/>
            <w:left w:val="none" w:sz="0" w:space="0" w:color="auto"/>
            <w:bottom w:val="none" w:sz="0" w:space="0" w:color="auto"/>
            <w:right w:val="none" w:sz="0" w:space="0" w:color="auto"/>
          </w:divBdr>
        </w:div>
        <w:div w:id="930897552">
          <w:marLeft w:val="0"/>
          <w:marRight w:val="0"/>
          <w:marTop w:val="0"/>
          <w:marBottom w:val="0"/>
          <w:divBdr>
            <w:top w:val="none" w:sz="0" w:space="0" w:color="auto"/>
            <w:left w:val="none" w:sz="0" w:space="0" w:color="auto"/>
            <w:bottom w:val="none" w:sz="0" w:space="0" w:color="auto"/>
            <w:right w:val="none" w:sz="0" w:space="0" w:color="auto"/>
          </w:divBdr>
        </w:div>
        <w:div w:id="1127434774">
          <w:marLeft w:val="0"/>
          <w:marRight w:val="0"/>
          <w:marTop w:val="0"/>
          <w:marBottom w:val="0"/>
          <w:divBdr>
            <w:top w:val="none" w:sz="0" w:space="0" w:color="auto"/>
            <w:left w:val="none" w:sz="0" w:space="0" w:color="auto"/>
            <w:bottom w:val="none" w:sz="0" w:space="0" w:color="auto"/>
            <w:right w:val="none" w:sz="0" w:space="0" w:color="auto"/>
          </w:divBdr>
        </w:div>
        <w:div w:id="1141309530">
          <w:marLeft w:val="0"/>
          <w:marRight w:val="0"/>
          <w:marTop w:val="0"/>
          <w:marBottom w:val="0"/>
          <w:divBdr>
            <w:top w:val="none" w:sz="0" w:space="0" w:color="auto"/>
            <w:left w:val="none" w:sz="0" w:space="0" w:color="auto"/>
            <w:bottom w:val="none" w:sz="0" w:space="0" w:color="auto"/>
            <w:right w:val="none" w:sz="0" w:space="0" w:color="auto"/>
          </w:divBdr>
        </w:div>
        <w:div w:id="1345279317">
          <w:marLeft w:val="0"/>
          <w:marRight w:val="0"/>
          <w:marTop w:val="0"/>
          <w:marBottom w:val="0"/>
          <w:divBdr>
            <w:top w:val="none" w:sz="0" w:space="0" w:color="auto"/>
            <w:left w:val="none" w:sz="0" w:space="0" w:color="auto"/>
            <w:bottom w:val="none" w:sz="0" w:space="0" w:color="auto"/>
            <w:right w:val="none" w:sz="0" w:space="0" w:color="auto"/>
          </w:divBdr>
        </w:div>
        <w:div w:id="1351686041">
          <w:marLeft w:val="0"/>
          <w:marRight w:val="0"/>
          <w:marTop w:val="0"/>
          <w:marBottom w:val="0"/>
          <w:divBdr>
            <w:top w:val="none" w:sz="0" w:space="0" w:color="auto"/>
            <w:left w:val="none" w:sz="0" w:space="0" w:color="auto"/>
            <w:bottom w:val="none" w:sz="0" w:space="0" w:color="auto"/>
            <w:right w:val="none" w:sz="0" w:space="0" w:color="auto"/>
          </w:divBdr>
        </w:div>
        <w:div w:id="1355424631">
          <w:marLeft w:val="0"/>
          <w:marRight w:val="0"/>
          <w:marTop w:val="0"/>
          <w:marBottom w:val="0"/>
          <w:divBdr>
            <w:top w:val="none" w:sz="0" w:space="0" w:color="auto"/>
            <w:left w:val="none" w:sz="0" w:space="0" w:color="auto"/>
            <w:bottom w:val="none" w:sz="0" w:space="0" w:color="auto"/>
            <w:right w:val="none" w:sz="0" w:space="0" w:color="auto"/>
          </w:divBdr>
        </w:div>
        <w:div w:id="1439174416">
          <w:marLeft w:val="0"/>
          <w:marRight w:val="0"/>
          <w:marTop w:val="0"/>
          <w:marBottom w:val="0"/>
          <w:divBdr>
            <w:top w:val="none" w:sz="0" w:space="0" w:color="auto"/>
            <w:left w:val="none" w:sz="0" w:space="0" w:color="auto"/>
            <w:bottom w:val="none" w:sz="0" w:space="0" w:color="auto"/>
            <w:right w:val="none" w:sz="0" w:space="0" w:color="auto"/>
          </w:divBdr>
        </w:div>
        <w:div w:id="1598178053">
          <w:marLeft w:val="0"/>
          <w:marRight w:val="0"/>
          <w:marTop w:val="0"/>
          <w:marBottom w:val="0"/>
          <w:divBdr>
            <w:top w:val="none" w:sz="0" w:space="0" w:color="auto"/>
            <w:left w:val="none" w:sz="0" w:space="0" w:color="auto"/>
            <w:bottom w:val="none" w:sz="0" w:space="0" w:color="auto"/>
            <w:right w:val="none" w:sz="0" w:space="0" w:color="auto"/>
          </w:divBdr>
        </w:div>
        <w:div w:id="1683822882">
          <w:marLeft w:val="0"/>
          <w:marRight w:val="0"/>
          <w:marTop w:val="0"/>
          <w:marBottom w:val="0"/>
          <w:divBdr>
            <w:top w:val="none" w:sz="0" w:space="0" w:color="auto"/>
            <w:left w:val="none" w:sz="0" w:space="0" w:color="auto"/>
            <w:bottom w:val="none" w:sz="0" w:space="0" w:color="auto"/>
            <w:right w:val="none" w:sz="0" w:space="0" w:color="auto"/>
          </w:divBdr>
        </w:div>
        <w:div w:id="1721635630">
          <w:marLeft w:val="0"/>
          <w:marRight w:val="0"/>
          <w:marTop w:val="0"/>
          <w:marBottom w:val="0"/>
          <w:divBdr>
            <w:top w:val="none" w:sz="0" w:space="0" w:color="auto"/>
            <w:left w:val="none" w:sz="0" w:space="0" w:color="auto"/>
            <w:bottom w:val="none" w:sz="0" w:space="0" w:color="auto"/>
            <w:right w:val="none" w:sz="0" w:space="0" w:color="auto"/>
          </w:divBdr>
        </w:div>
        <w:div w:id="1791434649">
          <w:marLeft w:val="0"/>
          <w:marRight w:val="0"/>
          <w:marTop w:val="0"/>
          <w:marBottom w:val="0"/>
          <w:divBdr>
            <w:top w:val="none" w:sz="0" w:space="0" w:color="auto"/>
            <w:left w:val="none" w:sz="0" w:space="0" w:color="auto"/>
            <w:bottom w:val="none" w:sz="0" w:space="0" w:color="auto"/>
            <w:right w:val="none" w:sz="0" w:space="0" w:color="auto"/>
          </w:divBdr>
        </w:div>
        <w:div w:id="1815174355">
          <w:marLeft w:val="0"/>
          <w:marRight w:val="0"/>
          <w:marTop w:val="0"/>
          <w:marBottom w:val="0"/>
          <w:divBdr>
            <w:top w:val="none" w:sz="0" w:space="0" w:color="auto"/>
            <w:left w:val="none" w:sz="0" w:space="0" w:color="auto"/>
            <w:bottom w:val="none" w:sz="0" w:space="0" w:color="auto"/>
            <w:right w:val="none" w:sz="0" w:space="0" w:color="auto"/>
          </w:divBdr>
        </w:div>
        <w:div w:id="1913616892">
          <w:marLeft w:val="0"/>
          <w:marRight w:val="0"/>
          <w:marTop w:val="0"/>
          <w:marBottom w:val="0"/>
          <w:divBdr>
            <w:top w:val="none" w:sz="0" w:space="0" w:color="auto"/>
            <w:left w:val="none" w:sz="0" w:space="0" w:color="auto"/>
            <w:bottom w:val="none" w:sz="0" w:space="0" w:color="auto"/>
            <w:right w:val="none" w:sz="0" w:space="0" w:color="auto"/>
          </w:divBdr>
        </w:div>
        <w:div w:id="2084720186">
          <w:marLeft w:val="0"/>
          <w:marRight w:val="0"/>
          <w:marTop w:val="0"/>
          <w:marBottom w:val="0"/>
          <w:divBdr>
            <w:top w:val="none" w:sz="0" w:space="0" w:color="auto"/>
            <w:left w:val="none" w:sz="0" w:space="0" w:color="auto"/>
            <w:bottom w:val="none" w:sz="0" w:space="0" w:color="auto"/>
            <w:right w:val="none" w:sz="0" w:space="0" w:color="auto"/>
          </w:divBdr>
        </w:div>
      </w:divsChild>
    </w:div>
    <w:div w:id="1498885336">
      <w:bodyDiv w:val="1"/>
      <w:marLeft w:val="0"/>
      <w:marRight w:val="0"/>
      <w:marTop w:val="0"/>
      <w:marBottom w:val="0"/>
      <w:divBdr>
        <w:top w:val="none" w:sz="0" w:space="0" w:color="auto"/>
        <w:left w:val="none" w:sz="0" w:space="0" w:color="auto"/>
        <w:bottom w:val="none" w:sz="0" w:space="0" w:color="auto"/>
        <w:right w:val="none" w:sz="0" w:space="0" w:color="auto"/>
      </w:divBdr>
      <w:divsChild>
        <w:div w:id="302002572">
          <w:marLeft w:val="0"/>
          <w:marRight w:val="0"/>
          <w:marTop w:val="0"/>
          <w:marBottom w:val="0"/>
          <w:divBdr>
            <w:top w:val="none" w:sz="0" w:space="0" w:color="auto"/>
            <w:left w:val="none" w:sz="0" w:space="0" w:color="auto"/>
            <w:bottom w:val="none" w:sz="0" w:space="0" w:color="auto"/>
            <w:right w:val="none" w:sz="0" w:space="0" w:color="auto"/>
          </w:divBdr>
        </w:div>
      </w:divsChild>
    </w:div>
    <w:div w:id="1500583564">
      <w:bodyDiv w:val="1"/>
      <w:marLeft w:val="0"/>
      <w:marRight w:val="0"/>
      <w:marTop w:val="0"/>
      <w:marBottom w:val="0"/>
      <w:divBdr>
        <w:top w:val="none" w:sz="0" w:space="0" w:color="auto"/>
        <w:left w:val="none" w:sz="0" w:space="0" w:color="auto"/>
        <w:bottom w:val="none" w:sz="0" w:space="0" w:color="auto"/>
        <w:right w:val="none" w:sz="0" w:space="0" w:color="auto"/>
      </w:divBdr>
    </w:div>
    <w:div w:id="1501851293">
      <w:bodyDiv w:val="1"/>
      <w:marLeft w:val="0"/>
      <w:marRight w:val="0"/>
      <w:marTop w:val="0"/>
      <w:marBottom w:val="0"/>
      <w:divBdr>
        <w:top w:val="none" w:sz="0" w:space="0" w:color="auto"/>
        <w:left w:val="none" w:sz="0" w:space="0" w:color="auto"/>
        <w:bottom w:val="none" w:sz="0" w:space="0" w:color="auto"/>
        <w:right w:val="none" w:sz="0" w:space="0" w:color="auto"/>
      </w:divBdr>
    </w:div>
    <w:div w:id="1501968790">
      <w:bodyDiv w:val="1"/>
      <w:marLeft w:val="0"/>
      <w:marRight w:val="0"/>
      <w:marTop w:val="0"/>
      <w:marBottom w:val="0"/>
      <w:divBdr>
        <w:top w:val="none" w:sz="0" w:space="0" w:color="auto"/>
        <w:left w:val="none" w:sz="0" w:space="0" w:color="auto"/>
        <w:bottom w:val="none" w:sz="0" w:space="0" w:color="auto"/>
        <w:right w:val="none" w:sz="0" w:space="0" w:color="auto"/>
      </w:divBdr>
    </w:div>
    <w:div w:id="1502163383">
      <w:bodyDiv w:val="1"/>
      <w:marLeft w:val="0"/>
      <w:marRight w:val="0"/>
      <w:marTop w:val="0"/>
      <w:marBottom w:val="0"/>
      <w:divBdr>
        <w:top w:val="none" w:sz="0" w:space="0" w:color="auto"/>
        <w:left w:val="none" w:sz="0" w:space="0" w:color="auto"/>
        <w:bottom w:val="none" w:sz="0" w:space="0" w:color="auto"/>
        <w:right w:val="none" w:sz="0" w:space="0" w:color="auto"/>
      </w:divBdr>
      <w:divsChild>
        <w:div w:id="138964337">
          <w:marLeft w:val="0"/>
          <w:marRight w:val="0"/>
          <w:marTop w:val="0"/>
          <w:marBottom w:val="0"/>
          <w:divBdr>
            <w:top w:val="none" w:sz="0" w:space="0" w:color="auto"/>
            <w:left w:val="none" w:sz="0" w:space="0" w:color="auto"/>
            <w:bottom w:val="none" w:sz="0" w:space="0" w:color="auto"/>
            <w:right w:val="none" w:sz="0" w:space="0" w:color="auto"/>
          </w:divBdr>
        </w:div>
        <w:div w:id="1027557634">
          <w:marLeft w:val="0"/>
          <w:marRight w:val="0"/>
          <w:marTop w:val="0"/>
          <w:marBottom w:val="0"/>
          <w:divBdr>
            <w:top w:val="none" w:sz="0" w:space="0" w:color="auto"/>
            <w:left w:val="none" w:sz="0" w:space="0" w:color="auto"/>
            <w:bottom w:val="none" w:sz="0" w:space="0" w:color="auto"/>
            <w:right w:val="none" w:sz="0" w:space="0" w:color="auto"/>
          </w:divBdr>
        </w:div>
        <w:div w:id="1738359795">
          <w:marLeft w:val="0"/>
          <w:marRight w:val="0"/>
          <w:marTop w:val="0"/>
          <w:marBottom w:val="0"/>
          <w:divBdr>
            <w:top w:val="none" w:sz="0" w:space="0" w:color="auto"/>
            <w:left w:val="none" w:sz="0" w:space="0" w:color="auto"/>
            <w:bottom w:val="none" w:sz="0" w:space="0" w:color="auto"/>
            <w:right w:val="none" w:sz="0" w:space="0" w:color="auto"/>
          </w:divBdr>
        </w:div>
        <w:div w:id="1985042117">
          <w:marLeft w:val="0"/>
          <w:marRight w:val="0"/>
          <w:marTop w:val="0"/>
          <w:marBottom w:val="0"/>
          <w:divBdr>
            <w:top w:val="none" w:sz="0" w:space="0" w:color="auto"/>
            <w:left w:val="none" w:sz="0" w:space="0" w:color="auto"/>
            <w:bottom w:val="none" w:sz="0" w:space="0" w:color="auto"/>
            <w:right w:val="none" w:sz="0" w:space="0" w:color="auto"/>
          </w:divBdr>
        </w:div>
      </w:divsChild>
    </w:div>
    <w:div w:id="1502424135">
      <w:bodyDiv w:val="1"/>
      <w:marLeft w:val="0"/>
      <w:marRight w:val="0"/>
      <w:marTop w:val="0"/>
      <w:marBottom w:val="0"/>
      <w:divBdr>
        <w:top w:val="none" w:sz="0" w:space="0" w:color="auto"/>
        <w:left w:val="none" w:sz="0" w:space="0" w:color="auto"/>
        <w:bottom w:val="none" w:sz="0" w:space="0" w:color="auto"/>
        <w:right w:val="none" w:sz="0" w:space="0" w:color="auto"/>
      </w:divBdr>
    </w:div>
    <w:div w:id="1503206838">
      <w:bodyDiv w:val="1"/>
      <w:marLeft w:val="0"/>
      <w:marRight w:val="0"/>
      <w:marTop w:val="0"/>
      <w:marBottom w:val="0"/>
      <w:divBdr>
        <w:top w:val="none" w:sz="0" w:space="0" w:color="auto"/>
        <w:left w:val="none" w:sz="0" w:space="0" w:color="auto"/>
        <w:bottom w:val="none" w:sz="0" w:space="0" w:color="auto"/>
        <w:right w:val="none" w:sz="0" w:space="0" w:color="auto"/>
      </w:divBdr>
    </w:div>
    <w:div w:id="1504276402">
      <w:bodyDiv w:val="1"/>
      <w:marLeft w:val="0"/>
      <w:marRight w:val="0"/>
      <w:marTop w:val="0"/>
      <w:marBottom w:val="0"/>
      <w:divBdr>
        <w:top w:val="none" w:sz="0" w:space="0" w:color="auto"/>
        <w:left w:val="none" w:sz="0" w:space="0" w:color="auto"/>
        <w:bottom w:val="none" w:sz="0" w:space="0" w:color="auto"/>
        <w:right w:val="none" w:sz="0" w:space="0" w:color="auto"/>
      </w:divBdr>
      <w:divsChild>
        <w:div w:id="191504629">
          <w:marLeft w:val="0"/>
          <w:marRight w:val="0"/>
          <w:marTop w:val="0"/>
          <w:marBottom w:val="300"/>
          <w:divBdr>
            <w:top w:val="single" w:sz="18" w:space="8" w:color="454545"/>
            <w:left w:val="none" w:sz="0" w:space="4" w:color="auto"/>
            <w:bottom w:val="single" w:sz="18" w:space="8" w:color="E2E2E2"/>
            <w:right w:val="none" w:sz="0" w:space="4" w:color="auto"/>
          </w:divBdr>
        </w:div>
        <w:div w:id="805775283">
          <w:marLeft w:val="0"/>
          <w:marRight w:val="0"/>
          <w:marTop w:val="0"/>
          <w:marBottom w:val="300"/>
          <w:divBdr>
            <w:top w:val="single" w:sz="18" w:space="8" w:color="454545"/>
            <w:left w:val="none" w:sz="0" w:space="4" w:color="auto"/>
            <w:bottom w:val="single" w:sz="18" w:space="8" w:color="E2E2E2"/>
            <w:right w:val="none" w:sz="0" w:space="4" w:color="auto"/>
          </w:divBdr>
        </w:div>
        <w:div w:id="1041398734">
          <w:marLeft w:val="0"/>
          <w:marRight w:val="0"/>
          <w:marTop w:val="0"/>
          <w:marBottom w:val="300"/>
          <w:divBdr>
            <w:top w:val="single" w:sz="18" w:space="8" w:color="454545"/>
            <w:left w:val="none" w:sz="0" w:space="4" w:color="auto"/>
            <w:bottom w:val="single" w:sz="18" w:space="8" w:color="E2E2E2"/>
            <w:right w:val="none" w:sz="0" w:space="4" w:color="auto"/>
          </w:divBdr>
        </w:div>
        <w:div w:id="1998338691">
          <w:marLeft w:val="0"/>
          <w:marRight w:val="0"/>
          <w:marTop w:val="0"/>
          <w:marBottom w:val="300"/>
          <w:divBdr>
            <w:top w:val="single" w:sz="18" w:space="8" w:color="454545"/>
            <w:left w:val="none" w:sz="0" w:space="4" w:color="auto"/>
            <w:bottom w:val="single" w:sz="18" w:space="8" w:color="E2E2E2"/>
            <w:right w:val="none" w:sz="0" w:space="4" w:color="auto"/>
          </w:divBdr>
        </w:div>
      </w:divsChild>
    </w:div>
    <w:div w:id="1506049538">
      <w:bodyDiv w:val="1"/>
      <w:marLeft w:val="0"/>
      <w:marRight w:val="0"/>
      <w:marTop w:val="0"/>
      <w:marBottom w:val="0"/>
      <w:divBdr>
        <w:top w:val="none" w:sz="0" w:space="0" w:color="auto"/>
        <w:left w:val="none" w:sz="0" w:space="0" w:color="auto"/>
        <w:bottom w:val="none" w:sz="0" w:space="0" w:color="auto"/>
        <w:right w:val="none" w:sz="0" w:space="0" w:color="auto"/>
      </w:divBdr>
      <w:divsChild>
        <w:div w:id="133449915">
          <w:marLeft w:val="0"/>
          <w:marRight w:val="0"/>
          <w:marTop w:val="0"/>
          <w:marBottom w:val="0"/>
          <w:divBdr>
            <w:top w:val="none" w:sz="0" w:space="0" w:color="auto"/>
            <w:left w:val="none" w:sz="0" w:space="0" w:color="auto"/>
            <w:bottom w:val="none" w:sz="0" w:space="0" w:color="auto"/>
            <w:right w:val="none" w:sz="0" w:space="0" w:color="auto"/>
          </w:divBdr>
        </w:div>
        <w:div w:id="752119345">
          <w:marLeft w:val="0"/>
          <w:marRight w:val="0"/>
          <w:marTop w:val="0"/>
          <w:marBottom w:val="0"/>
          <w:divBdr>
            <w:top w:val="none" w:sz="0" w:space="0" w:color="auto"/>
            <w:left w:val="none" w:sz="0" w:space="0" w:color="auto"/>
            <w:bottom w:val="none" w:sz="0" w:space="0" w:color="auto"/>
            <w:right w:val="none" w:sz="0" w:space="0" w:color="auto"/>
          </w:divBdr>
        </w:div>
        <w:div w:id="1499148060">
          <w:marLeft w:val="0"/>
          <w:marRight w:val="0"/>
          <w:marTop w:val="0"/>
          <w:marBottom w:val="0"/>
          <w:divBdr>
            <w:top w:val="none" w:sz="0" w:space="0" w:color="auto"/>
            <w:left w:val="none" w:sz="0" w:space="0" w:color="auto"/>
            <w:bottom w:val="none" w:sz="0" w:space="0" w:color="auto"/>
            <w:right w:val="none" w:sz="0" w:space="0" w:color="auto"/>
          </w:divBdr>
        </w:div>
        <w:div w:id="1947730985">
          <w:marLeft w:val="0"/>
          <w:marRight w:val="0"/>
          <w:marTop w:val="0"/>
          <w:marBottom w:val="0"/>
          <w:divBdr>
            <w:top w:val="none" w:sz="0" w:space="0" w:color="auto"/>
            <w:left w:val="none" w:sz="0" w:space="0" w:color="auto"/>
            <w:bottom w:val="none" w:sz="0" w:space="0" w:color="auto"/>
            <w:right w:val="none" w:sz="0" w:space="0" w:color="auto"/>
          </w:divBdr>
        </w:div>
      </w:divsChild>
    </w:div>
    <w:div w:id="1510562275">
      <w:bodyDiv w:val="1"/>
      <w:marLeft w:val="0"/>
      <w:marRight w:val="0"/>
      <w:marTop w:val="0"/>
      <w:marBottom w:val="0"/>
      <w:divBdr>
        <w:top w:val="none" w:sz="0" w:space="0" w:color="auto"/>
        <w:left w:val="none" w:sz="0" w:space="0" w:color="auto"/>
        <w:bottom w:val="none" w:sz="0" w:space="0" w:color="auto"/>
        <w:right w:val="none" w:sz="0" w:space="0" w:color="auto"/>
      </w:divBdr>
      <w:divsChild>
        <w:div w:id="66612558">
          <w:marLeft w:val="0"/>
          <w:marRight w:val="0"/>
          <w:marTop w:val="0"/>
          <w:marBottom w:val="0"/>
          <w:divBdr>
            <w:top w:val="none" w:sz="0" w:space="0" w:color="auto"/>
            <w:left w:val="none" w:sz="0" w:space="0" w:color="auto"/>
            <w:bottom w:val="none" w:sz="0" w:space="0" w:color="auto"/>
            <w:right w:val="none" w:sz="0" w:space="0" w:color="auto"/>
          </w:divBdr>
        </w:div>
        <w:div w:id="80610603">
          <w:marLeft w:val="0"/>
          <w:marRight w:val="0"/>
          <w:marTop w:val="0"/>
          <w:marBottom w:val="0"/>
          <w:divBdr>
            <w:top w:val="none" w:sz="0" w:space="0" w:color="auto"/>
            <w:left w:val="none" w:sz="0" w:space="0" w:color="auto"/>
            <w:bottom w:val="none" w:sz="0" w:space="0" w:color="auto"/>
            <w:right w:val="none" w:sz="0" w:space="0" w:color="auto"/>
          </w:divBdr>
        </w:div>
        <w:div w:id="145780007">
          <w:marLeft w:val="0"/>
          <w:marRight w:val="0"/>
          <w:marTop w:val="0"/>
          <w:marBottom w:val="0"/>
          <w:divBdr>
            <w:top w:val="none" w:sz="0" w:space="0" w:color="auto"/>
            <w:left w:val="none" w:sz="0" w:space="0" w:color="auto"/>
            <w:bottom w:val="none" w:sz="0" w:space="0" w:color="auto"/>
            <w:right w:val="none" w:sz="0" w:space="0" w:color="auto"/>
          </w:divBdr>
        </w:div>
        <w:div w:id="255527283">
          <w:marLeft w:val="0"/>
          <w:marRight w:val="0"/>
          <w:marTop w:val="0"/>
          <w:marBottom w:val="0"/>
          <w:divBdr>
            <w:top w:val="none" w:sz="0" w:space="0" w:color="auto"/>
            <w:left w:val="none" w:sz="0" w:space="0" w:color="auto"/>
            <w:bottom w:val="none" w:sz="0" w:space="0" w:color="auto"/>
            <w:right w:val="none" w:sz="0" w:space="0" w:color="auto"/>
          </w:divBdr>
        </w:div>
      </w:divsChild>
    </w:div>
    <w:div w:id="1510755845">
      <w:bodyDiv w:val="1"/>
      <w:marLeft w:val="0"/>
      <w:marRight w:val="0"/>
      <w:marTop w:val="0"/>
      <w:marBottom w:val="0"/>
      <w:divBdr>
        <w:top w:val="none" w:sz="0" w:space="0" w:color="auto"/>
        <w:left w:val="none" w:sz="0" w:space="0" w:color="auto"/>
        <w:bottom w:val="none" w:sz="0" w:space="0" w:color="auto"/>
        <w:right w:val="none" w:sz="0" w:space="0" w:color="auto"/>
      </w:divBdr>
      <w:divsChild>
        <w:div w:id="1060980757">
          <w:marLeft w:val="0"/>
          <w:marRight w:val="0"/>
          <w:marTop w:val="0"/>
          <w:marBottom w:val="0"/>
          <w:divBdr>
            <w:top w:val="none" w:sz="0" w:space="0" w:color="auto"/>
            <w:left w:val="none" w:sz="0" w:space="0" w:color="auto"/>
            <w:bottom w:val="none" w:sz="0" w:space="0" w:color="auto"/>
            <w:right w:val="none" w:sz="0" w:space="0" w:color="auto"/>
          </w:divBdr>
          <w:divsChild>
            <w:div w:id="77799192">
              <w:marLeft w:val="150"/>
              <w:marRight w:val="0"/>
              <w:marTop w:val="0"/>
              <w:marBottom w:val="0"/>
              <w:divBdr>
                <w:top w:val="none" w:sz="0" w:space="0" w:color="auto"/>
                <w:left w:val="none" w:sz="0" w:space="0" w:color="auto"/>
                <w:bottom w:val="none" w:sz="0" w:space="0" w:color="auto"/>
                <w:right w:val="none" w:sz="0" w:space="0" w:color="auto"/>
              </w:divBdr>
            </w:div>
            <w:div w:id="201594210">
              <w:marLeft w:val="150"/>
              <w:marRight w:val="0"/>
              <w:marTop w:val="0"/>
              <w:marBottom w:val="0"/>
              <w:divBdr>
                <w:top w:val="none" w:sz="0" w:space="0" w:color="auto"/>
                <w:left w:val="none" w:sz="0" w:space="0" w:color="auto"/>
                <w:bottom w:val="none" w:sz="0" w:space="0" w:color="auto"/>
                <w:right w:val="none" w:sz="0" w:space="0" w:color="auto"/>
              </w:divBdr>
            </w:div>
            <w:div w:id="219828448">
              <w:marLeft w:val="150"/>
              <w:marRight w:val="0"/>
              <w:marTop w:val="0"/>
              <w:marBottom w:val="0"/>
              <w:divBdr>
                <w:top w:val="none" w:sz="0" w:space="0" w:color="auto"/>
                <w:left w:val="none" w:sz="0" w:space="0" w:color="auto"/>
                <w:bottom w:val="none" w:sz="0" w:space="0" w:color="auto"/>
                <w:right w:val="none" w:sz="0" w:space="0" w:color="auto"/>
              </w:divBdr>
            </w:div>
            <w:div w:id="221717566">
              <w:marLeft w:val="150"/>
              <w:marRight w:val="0"/>
              <w:marTop w:val="0"/>
              <w:marBottom w:val="0"/>
              <w:divBdr>
                <w:top w:val="none" w:sz="0" w:space="0" w:color="auto"/>
                <w:left w:val="none" w:sz="0" w:space="0" w:color="auto"/>
                <w:bottom w:val="none" w:sz="0" w:space="0" w:color="auto"/>
                <w:right w:val="none" w:sz="0" w:space="0" w:color="auto"/>
              </w:divBdr>
            </w:div>
            <w:div w:id="232471444">
              <w:marLeft w:val="150"/>
              <w:marRight w:val="0"/>
              <w:marTop w:val="0"/>
              <w:marBottom w:val="0"/>
              <w:divBdr>
                <w:top w:val="none" w:sz="0" w:space="0" w:color="auto"/>
                <w:left w:val="none" w:sz="0" w:space="0" w:color="auto"/>
                <w:bottom w:val="none" w:sz="0" w:space="0" w:color="auto"/>
                <w:right w:val="none" w:sz="0" w:space="0" w:color="auto"/>
              </w:divBdr>
            </w:div>
            <w:div w:id="331029427">
              <w:marLeft w:val="150"/>
              <w:marRight w:val="0"/>
              <w:marTop w:val="0"/>
              <w:marBottom w:val="0"/>
              <w:divBdr>
                <w:top w:val="none" w:sz="0" w:space="0" w:color="auto"/>
                <w:left w:val="none" w:sz="0" w:space="0" w:color="auto"/>
                <w:bottom w:val="none" w:sz="0" w:space="0" w:color="auto"/>
                <w:right w:val="none" w:sz="0" w:space="0" w:color="auto"/>
              </w:divBdr>
            </w:div>
            <w:div w:id="467206269">
              <w:marLeft w:val="150"/>
              <w:marRight w:val="0"/>
              <w:marTop w:val="0"/>
              <w:marBottom w:val="0"/>
              <w:divBdr>
                <w:top w:val="none" w:sz="0" w:space="0" w:color="auto"/>
                <w:left w:val="none" w:sz="0" w:space="0" w:color="auto"/>
                <w:bottom w:val="none" w:sz="0" w:space="0" w:color="auto"/>
                <w:right w:val="none" w:sz="0" w:space="0" w:color="auto"/>
              </w:divBdr>
            </w:div>
            <w:div w:id="477964915">
              <w:marLeft w:val="150"/>
              <w:marRight w:val="0"/>
              <w:marTop w:val="0"/>
              <w:marBottom w:val="0"/>
              <w:divBdr>
                <w:top w:val="none" w:sz="0" w:space="0" w:color="auto"/>
                <w:left w:val="none" w:sz="0" w:space="0" w:color="auto"/>
                <w:bottom w:val="none" w:sz="0" w:space="0" w:color="auto"/>
                <w:right w:val="none" w:sz="0" w:space="0" w:color="auto"/>
              </w:divBdr>
            </w:div>
            <w:div w:id="502087764">
              <w:marLeft w:val="150"/>
              <w:marRight w:val="0"/>
              <w:marTop w:val="0"/>
              <w:marBottom w:val="0"/>
              <w:divBdr>
                <w:top w:val="none" w:sz="0" w:space="0" w:color="auto"/>
                <w:left w:val="none" w:sz="0" w:space="0" w:color="auto"/>
                <w:bottom w:val="none" w:sz="0" w:space="0" w:color="auto"/>
                <w:right w:val="none" w:sz="0" w:space="0" w:color="auto"/>
              </w:divBdr>
            </w:div>
            <w:div w:id="560600548">
              <w:marLeft w:val="150"/>
              <w:marRight w:val="0"/>
              <w:marTop w:val="0"/>
              <w:marBottom w:val="0"/>
              <w:divBdr>
                <w:top w:val="none" w:sz="0" w:space="0" w:color="auto"/>
                <w:left w:val="none" w:sz="0" w:space="0" w:color="auto"/>
                <w:bottom w:val="none" w:sz="0" w:space="0" w:color="auto"/>
                <w:right w:val="none" w:sz="0" w:space="0" w:color="auto"/>
              </w:divBdr>
            </w:div>
            <w:div w:id="586155566">
              <w:marLeft w:val="0"/>
              <w:marRight w:val="0"/>
              <w:marTop w:val="150"/>
              <w:marBottom w:val="0"/>
              <w:divBdr>
                <w:top w:val="none" w:sz="0" w:space="0" w:color="auto"/>
                <w:left w:val="none" w:sz="0" w:space="0" w:color="auto"/>
                <w:bottom w:val="none" w:sz="0" w:space="0" w:color="auto"/>
                <w:right w:val="none" w:sz="0" w:space="0" w:color="auto"/>
              </w:divBdr>
            </w:div>
            <w:div w:id="600797514">
              <w:marLeft w:val="150"/>
              <w:marRight w:val="0"/>
              <w:marTop w:val="0"/>
              <w:marBottom w:val="0"/>
              <w:divBdr>
                <w:top w:val="none" w:sz="0" w:space="0" w:color="auto"/>
                <w:left w:val="none" w:sz="0" w:space="0" w:color="auto"/>
                <w:bottom w:val="none" w:sz="0" w:space="0" w:color="auto"/>
                <w:right w:val="none" w:sz="0" w:space="0" w:color="auto"/>
              </w:divBdr>
            </w:div>
            <w:div w:id="626857401">
              <w:marLeft w:val="150"/>
              <w:marRight w:val="0"/>
              <w:marTop w:val="0"/>
              <w:marBottom w:val="0"/>
              <w:divBdr>
                <w:top w:val="none" w:sz="0" w:space="0" w:color="auto"/>
                <w:left w:val="none" w:sz="0" w:space="0" w:color="auto"/>
                <w:bottom w:val="none" w:sz="0" w:space="0" w:color="auto"/>
                <w:right w:val="none" w:sz="0" w:space="0" w:color="auto"/>
              </w:divBdr>
            </w:div>
            <w:div w:id="646014707">
              <w:marLeft w:val="150"/>
              <w:marRight w:val="0"/>
              <w:marTop w:val="0"/>
              <w:marBottom w:val="0"/>
              <w:divBdr>
                <w:top w:val="none" w:sz="0" w:space="0" w:color="auto"/>
                <w:left w:val="none" w:sz="0" w:space="0" w:color="auto"/>
                <w:bottom w:val="none" w:sz="0" w:space="0" w:color="auto"/>
                <w:right w:val="none" w:sz="0" w:space="0" w:color="auto"/>
              </w:divBdr>
            </w:div>
            <w:div w:id="659771002">
              <w:marLeft w:val="150"/>
              <w:marRight w:val="0"/>
              <w:marTop w:val="0"/>
              <w:marBottom w:val="0"/>
              <w:divBdr>
                <w:top w:val="none" w:sz="0" w:space="0" w:color="auto"/>
                <w:left w:val="none" w:sz="0" w:space="0" w:color="auto"/>
                <w:bottom w:val="none" w:sz="0" w:space="0" w:color="auto"/>
                <w:right w:val="none" w:sz="0" w:space="0" w:color="auto"/>
              </w:divBdr>
            </w:div>
            <w:div w:id="660668451">
              <w:marLeft w:val="150"/>
              <w:marRight w:val="0"/>
              <w:marTop w:val="0"/>
              <w:marBottom w:val="0"/>
              <w:divBdr>
                <w:top w:val="none" w:sz="0" w:space="0" w:color="auto"/>
                <w:left w:val="none" w:sz="0" w:space="0" w:color="auto"/>
                <w:bottom w:val="none" w:sz="0" w:space="0" w:color="auto"/>
                <w:right w:val="none" w:sz="0" w:space="0" w:color="auto"/>
              </w:divBdr>
            </w:div>
            <w:div w:id="672684871">
              <w:marLeft w:val="0"/>
              <w:marRight w:val="0"/>
              <w:marTop w:val="150"/>
              <w:marBottom w:val="0"/>
              <w:divBdr>
                <w:top w:val="none" w:sz="0" w:space="0" w:color="auto"/>
                <w:left w:val="none" w:sz="0" w:space="0" w:color="auto"/>
                <w:bottom w:val="none" w:sz="0" w:space="0" w:color="auto"/>
                <w:right w:val="none" w:sz="0" w:space="0" w:color="auto"/>
              </w:divBdr>
            </w:div>
            <w:div w:id="743182208">
              <w:marLeft w:val="0"/>
              <w:marRight w:val="0"/>
              <w:marTop w:val="150"/>
              <w:marBottom w:val="0"/>
              <w:divBdr>
                <w:top w:val="none" w:sz="0" w:space="0" w:color="auto"/>
                <w:left w:val="none" w:sz="0" w:space="0" w:color="auto"/>
                <w:bottom w:val="none" w:sz="0" w:space="0" w:color="auto"/>
                <w:right w:val="none" w:sz="0" w:space="0" w:color="auto"/>
              </w:divBdr>
            </w:div>
            <w:div w:id="789856015">
              <w:marLeft w:val="0"/>
              <w:marRight w:val="0"/>
              <w:marTop w:val="150"/>
              <w:marBottom w:val="0"/>
              <w:divBdr>
                <w:top w:val="none" w:sz="0" w:space="0" w:color="auto"/>
                <w:left w:val="none" w:sz="0" w:space="0" w:color="auto"/>
                <w:bottom w:val="none" w:sz="0" w:space="0" w:color="auto"/>
                <w:right w:val="none" w:sz="0" w:space="0" w:color="auto"/>
              </w:divBdr>
            </w:div>
            <w:div w:id="802818075">
              <w:marLeft w:val="150"/>
              <w:marRight w:val="0"/>
              <w:marTop w:val="0"/>
              <w:marBottom w:val="0"/>
              <w:divBdr>
                <w:top w:val="none" w:sz="0" w:space="0" w:color="auto"/>
                <w:left w:val="none" w:sz="0" w:space="0" w:color="auto"/>
                <w:bottom w:val="none" w:sz="0" w:space="0" w:color="auto"/>
                <w:right w:val="none" w:sz="0" w:space="0" w:color="auto"/>
              </w:divBdr>
            </w:div>
            <w:div w:id="956568288">
              <w:marLeft w:val="150"/>
              <w:marRight w:val="0"/>
              <w:marTop w:val="0"/>
              <w:marBottom w:val="0"/>
              <w:divBdr>
                <w:top w:val="none" w:sz="0" w:space="0" w:color="auto"/>
                <w:left w:val="none" w:sz="0" w:space="0" w:color="auto"/>
                <w:bottom w:val="none" w:sz="0" w:space="0" w:color="auto"/>
                <w:right w:val="none" w:sz="0" w:space="0" w:color="auto"/>
              </w:divBdr>
            </w:div>
            <w:div w:id="1040982213">
              <w:marLeft w:val="0"/>
              <w:marRight w:val="0"/>
              <w:marTop w:val="150"/>
              <w:marBottom w:val="0"/>
              <w:divBdr>
                <w:top w:val="none" w:sz="0" w:space="0" w:color="auto"/>
                <w:left w:val="none" w:sz="0" w:space="0" w:color="auto"/>
                <w:bottom w:val="none" w:sz="0" w:space="0" w:color="auto"/>
                <w:right w:val="none" w:sz="0" w:space="0" w:color="auto"/>
              </w:divBdr>
            </w:div>
            <w:div w:id="1054156687">
              <w:marLeft w:val="150"/>
              <w:marRight w:val="0"/>
              <w:marTop w:val="0"/>
              <w:marBottom w:val="0"/>
              <w:divBdr>
                <w:top w:val="none" w:sz="0" w:space="0" w:color="auto"/>
                <w:left w:val="none" w:sz="0" w:space="0" w:color="auto"/>
                <w:bottom w:val="none" w:sz="0" w:space="0" w:color="auto"/>
                <w:right w:val="none" w:sz="0" w:space="0" w:color="auto"/>
              </w:divBdr>
            </w:div>
            <w:div w:id="1071923546">
              <w:marLeft w:val="150"/>
              <w:marRight w:val="0"/>
              <w:marTop w:val="0"/>
              <w:marBottom w:val="0"/>
              <w:divBdr>
                <w:top w:val="none" w:sz="0" w:space="0" w:color="auto"/>
                <w:left w:val="none" w:sz="0" w:space="0" w:color="auto"/>
                <w:bottom w:val="none" w:sz="0" w:space="0" w:color="auto"/>
                <w:right w:val="none" w:sz="0" w:space="0" w:color="auto"/>
              </w:divBdr>
            </w:div>
            <w:div w:id="1120302493">
              <w:marLeft w:val="150"/>
              <w:marRight w:val="0"/>
              <w:marTop w:val="0"/>
              <w:marBottom w:val="0"/>
              <w:divBdr>
                <w:top w:val="none" w:sz="0" w:space="0" w:color="auto"/>
                <w:left w:val="none" w:sz="0" w:space="0" w:color="auto"/>
                <w:bottom w:val="none" w:sz="0" w:space="0" w:color="auto"/>
                <w:right w:val="none" w:sz="0" w:space="0" w:color="auto"/>
              </w:divBdr>
            </w:div>
            <w:div w:id="1153637531">
              <w:marLeft w:val="150"/>
              <w:marRight w:val="0"/>
              <w:marTop w:val="0"/>
              <w:marBottom w:val="0"/>
              <w:divBdr>
                <w:top w:val="none" w:sz="0" w:space="0" w:color="auto"/>
                <w:left w:val="none" w:sz="0" w:space="0" w:color="auto"/>
                <w:bottom w:val="none" w:sz="0" w:space="0" w:color="auto"/>
                <w:right w:val="none" w:sz="0" w:space="0" w:color="auto"/>
              </w:divBdr>
            </w:div>
            <w:div w:id="1179347369">
              <w:marLeft w:val="150"/>
              <w:marRight w:val="0"/>
              <w:marTop w:val="0"/>
              <w:marBottom w:val="0"/>
              <w:divBdr>
                <w:top w:val="none" w:sz="0" w:space="0" w:color="auto"/>
                <w:left w:val="none" w:sz="0" w:space="0" w:color="auto"/>
                <w:bottom w:val="none" w:sz="0" w:space="0" w:color="auto"/>
                <w:right w:val="none" w:sz="0" w:space="0" w:color="auto"/>
              </w:divBdr>
            </w:div>
            <w:div w:id="1184707481">
              <w:marLeft w:val="0"/>
              <w:marRight w:val="0"/>
              <w:marTop w:val="150"/>
              <w:marBottom w:val="0"/>
              <w:divBdr>
                <w:top w:val="none" w:sz="0" w:space="0" w:color="auto"/>
                <w:left w:val="none" w:sz="0" w:space="0" w:color="auto"/>
                <w:bottom w:val="none" w:sz="0" w:space="0" w:color="auto"/>
                <w:right w:val="none" w:sz="0" w:space="0" w:color="auto"/>
              </w:divBdr>
            </w:div>
            <w:div w:id="1231892532">
              <w:marLeft w:val="150"/>
              <w:marRight w:val="0"/>
              <w:marTop w:val="0"/>
              <w:marBottom w:val="0"/>
              <w:divBdr>
                <w:top w:val="none" w:sz="0" w:space="0" w:color="auto"/>
                <w:left w:val="none" w:sz="0" w:space="0" w:color="auto"/>
                <w:bottom w:val="none" w:sz="0" w:space="0" w:color="auto"/>
                <w:right w:val="none" w:sz="0" w:space="0" w:color="auto"/>
              </w:divBdr>
            </w:div>
            <w:div w:id="1254826524">
              <w:marLeft w:val="150"/>
              <w:marRight w:val="0"/>
              <w:marTop w:val="0"/>
              <w:marBottom w:val="0"/>
              <w:divBdr>
                <w:top w:val="none" w:sz="0" w:space="0" w:color="auto"/>
                <w:left w:val="none" w:sz="0" w:space="0" w:color="auto"/>
                <w:bottom w:val="none" w:sz="0" w:space="0" w:color="auto"/>
                <w:right w:val="none" w:sz="0" w:space="0" w:color="auto"/>
              </w:divBdr>
            </w:div>
            <w:div w:id="1280185058">
              <w:marLeft w:val="0"/>
              <w:marRight w:val="0"/>
              <w:marTop w:val="150"/>
              <w:marBottom w:val="0"/>
              <w:divBdr>
                <w:top w:val="none" w:sz="0" w:space="0" w:color="auto"/>
                <w:left w:val="none" w:sz="0" w:space="0" w:color="auto"/>
                <w:bottom w:val="none" w:sz="0" w:space="0" w:color="auto"/>
                <w:right w:val="none" w:sz="0" w:space="0" w:color="auto"/>
              </w:divBdr>
            </w:div>
            <w:div w:id="1297446307">
              <w:marLeft w:val="0"/>
              <w:marRight w:val="0"/>
              <w:marTop w:val="150"/>
              <w:marBottom w:val="0"/>
              <w:divBdr>
                <w:top w:val="none" w:sz="0" w:space="0" w:color="auto"/>
                <w:left w:val="none" w:sz="0" w:space="0" w:color="auto"/>
                <w:bottom w:val="none" w:sz="0" w:space="0" w:color="auto"/>
                <w:right w:val="none" w:sz="0" w:space="0" w:color="auto"/>
              </w:divBdr>
            </w:div>
            <w:div w:id="1441989641">
              <w:marLeft w:val="0"/>
              <w:marRight w:val="0"/>
              <w:marTop w:val="150"/>
              <w:marBottom w:val="0"/>
              <w:divBdr>
                <w:top w:val="none" w:sz="0" w:space="0" w:color="auto"/>
                <w:left w:val="none" w:sz="0" w:space="0" w:color="auto"/>
                <w:bottom w:val="none" w:sz="0" w:space="0" w:color="auto"/>
                <w:right w:val="none" w:sz="0" w:space="0" w:color="auto"/>
              </w:divBdr>
            </w:div>
            <w:div w:id="1502427856">
              <w:marLeft w:val="150"/>
              <w:marRight w:val="0"/>
              <w:marTop w:val="0"/>
              <w:marBottom w:val="0"/>
              <w:divBdr>
                <w:top w:val="none" w:sz="0" w:space="0" w:color="auto"/>
                <w:left w:val="none" w:sz="0" w:space="0" w:color="auto"/>
                <w:bottom w:val="none" w:sz="0" w:space="0" w:color="auto"/>
                <w:right w:val="none" w:sz="0" w:space="0" w:color="auto"/>
              </w:divBdr>
            </w:div>
            <w:div w:id="1511331458">
              <w:marLeft w:val="150"/>
              <w:marRight w:val="0"/>
              <w:marTop w:val="0"/>
              <w:marBottom w:val="0"/>
              <w:divBdr>
                <w:top w:val="none" w:sz="0" w:space="0" w:color="auto"/>
                <w:left w:val="none" w:sz="0" w:space="0" w:color="auto"/>
                <w:bottom w:val="none" w:sz="0" w:space="0" w:color="auto"/>
                <w:right w:val="none" w:sz="0" w:space="0" w:color="auto"/>
              </w:divBdr>
            </w:div>
            <w:div w:id="1565291641">
              <w:marLeft w:val="150"/>
              <w:marRight w:val="0"/>
              <w:marTop w:val="0"/>
              <w:marBottom w:val="0"/>
              <w:divBdr>
                <w:top w:val="none" w:sz="0" w:space="0" w:color="auto"/>
                <w:left w:val="none" w:sz="0" w:space="0" w:color="auto"/>
                <w:bottom w:val="none" w:sz="0" w:space="0" w:color="auto"/>
                <w:right w:val="none" w:sz="0" w:space="0" w:color="auto"/>
              </w:divBdr>
            </w:div>
            <w:div w:id="1578249209">
              <w:marLeft w:val="150"/>
              <w:marRight w:val="0"/>
              <w:marTop w:val="0"/>
              <w:marBottom w:val="0"/>
              <w:divBdr>
                <w:top w:val="none" w:sz="0" w:space="0" w:color="auto"/>
                <w:left w:val="none" w:sz="0" w:space="0" w:color="auto"/>
                <w:bottom w:val="none" w:sz="0" w:space="0" w:color="auto"/>
                <w:right w:val="none" w:sz="0" w:space="0" w:color="auto"/>
              </w:divBdr>
            </w:div>
            <w:div w:id="1591618322">
              <w:marLeft w:val="150"/>
              <w:marRight w:val="0"/>
              <w:marTop w:val="0"/>
              <w:marBottom w:val="0"/>
              <w:divBdr>
                <w:top w:val="none" w:sz="0" w:space="0" w:color="auto"/>
                <w:left w:val="none" w:sz="0" w:space="0" w:color="auto"/>
                <w:bottom w:val="none" w:sz="0" w:space="0" w:color="auto"/>
                <w:right w:val="none" w:sz="0" w:space="0" w:color="auto"/>
              </w:divBdr>
            </w:div>
            <w:div w:id="1657804260">
              <w:marLeft w:val="150"/>
              <w:marRight w:val="0"/>
              <w:marTop w:val="0"/>
              <w:marBottom w:val="0"/>
              <w:divBdr>
                <w:top w:val="none" w:sz="0" w:space="0" w:color="auto"/>
                <w:left w:val="none" w:sz="0" w:space="0" w:color="auto"/>
                <w:bottom w:val="none" w:sz="0" w:space="0" w:color="auto"/>
                <w:right w:val="none" w:sz="0" w:space="0" w:color="auto"/>
              </w:divBdr>
            </w:div>
            <w:div w:id="1673531279">
              <w:marLeft w:val="0"/>
              <w:marRight w:val="0"/>
              <w:marTop w:val="150"/>
              <w:marBottom w:val="0"/>
              <w:divBdr>
                <w:top w:val="none" w:sz="0" w:space="0" w:color="auto"/>
                <w:left w:val="none" w:sz="0" w:space="0" w:color="auto"/>
                <w:bottom w:val="none" w:sz="0" w:space="0" w:color="auto"/>
                <w:right w:val="none" w:sz="0" w:space="0" w:color="auto"/>
              </w:divBdr>
            </w:div>
            <w:div w:id="1713118871">
              <w:marLeft w:val="150"/>
              <w:marRight w:val="0"/>
              <w:marTop w:val="0"/>
              <w:marBottom w:val="0"/>
              <w:divBdr>
                <w:top w:val="none" w:sz="0" w:space="0" w:color="auto"/>
                <w:left w:val="none" w:sz="0" w:space="0" w:color="auto"/>
                <w:bottom w:val="none" w:sz="0" w:space="0" w:color="auto"/>
                <w:right w:val="none" w:sz="0" w:space="0" w:color="auto"/>
              </w:divBdr>
            </w:div>
            <w:div w:id="1716543519">
              <w:marLeft w:val="150"/>
              <w:marRight w:val="0"/>
              <w:marTop w:val="0"/>
              <w:marBottom w:val="0"/>
              <w:divBdr>
                <w:top w:val="none" w:sz="0" w:space="0" w:color="auto"/>
                <w:left w:val="none" w:sz="0" w:space="0" w:color="auto"/>
                <w:bottom w:val="none" w:sz="0" w:space="0" w:color="auto"/>
                <w:right w:val="none" w:sz="0" w:space="0" w:color="auto"/>
              </w:divBdr>
            </w:div>
            <w:div w:id="1780878645">
              <w:marLeft w:val="150"/>
              <w:marRight w:val="0"/>
              <w:marTop w:val="0"/>
              <w:marBottom w:val="0"/>
              <w:divBdr>
                <w:top w:val="none" w:sz="0" w:space="0" w:color="auto"/>
                <w:left w:val="none" w:sz="0" w:space="0" w:color="auto"/>
                <w:bottom w:val="none" w:sz="0" w:space="0" w:color="auto"/>
                <w:right w:val="none" w:sz="0" w:space="0" w:color="auto"/>
              </w:divBdr>
            </w:div>
            <w:div w:id="1864442469">
              <w:marLeft w:val="150"/>
              <w:marRight w:val="0"/>
              <w:marTop w:val="0"/>
              <w:marBottom w:val="0"/>
              <w:divBdr>
                <w:top w:val="none" w:sz="0" w:space="0" w:color="auto"/>
                <w:left w:val="none" w:sz="0" w:space="0" w:color="auto"/>
                <w:bottom w:val="none" w:sz="0" w:space="0" w:color="auto"/>
                <w:right w:val="none" w:sz="0" w:space="0" w:color="auto"/>
              </w:divBdr>
            </w:div>
            <w:div w:id="1874537357">
              <w:marLeft w:val="150"/>
              <w:marRight w:val="0"/>
              <w:marTop w:val="0"/>
              <w:marBottom w:val="0"/>
              <w:divBdr>
                <w:top w:val="none" w:sz="0" w:space="0" w:color="auto"/>
                <w:left w:val="none" w:sz="0" w:space="0" w:color="auto"/>
                <w:bottom w:val="none" w:sz="0" w:space="0" w:color="auto"/>
                <w:right w:val="none" w:sz="0" w:space="0" w:color="auto"/>
              </w:divBdr>
            </w:div>
            <w:div w:id="1896312118">
              <w:marLeft w:val="150"/>
              <w:marRight w:val="0"/>
              <w:marTop w:val="0"/>
              <w:marBottom w:val="0"/>
              <w:divBdr>
                <w:top w:val="none" w:sz="0" w:space="0" w:color="auto"/>
                <w:left w:val="none" w:sz="0" w:space="0" w:color="auto"/>
                <w:bottom w:val="none" w:sz="0" w:space="0" w:color="auto"/>
                <w:right w:val="none" w:sz="0" w:space="0" w:color="auto"/>
              </w:divBdr>
            </w:div>
            <w:div w:id="1912233858">
              <w:marLeft w:val="150"/>
              <w:marRight w:val="0"/>
              <w:marTop w:val="0"/>
              <w:marBottom w:val="0"/>
              <w:divBdr>
                <w:top w:val="none" w:sz="0" w:space="0" w:color="auto"/>
                <w:left w:val="none" w:sz="0" w:space="0" w:color="auto"/>
                <w:bottom w:val="none" w:sz="0" w:space="0" w:color="auto"/>
                <w:right w:val="none" w:sz="0" w:space="0" w:color="auto"/>
              </w:divBdr>
            </w:div>
            <w:div w:id="1976908164">
              <w:marLeft w:val="150"/>
              <w:marRight w:val="0"/>
              <w:marTop w:val="0"/>
              <w:marBottom w:val="0"/>
              <w:divBdr>
                <w:top w:val="none" w:sz="0" w:space="0" w:color="auto"/>
                <w:left w:val="none" w:sz="0" w:space="0" w:color="auto"/>
                <w:bottom w:val="none" w:sz="0" w:space="0" w:color="auto"/>
                <w:right w:val="none" w:sz="0" w:space="0" w:color="auto"/>
              </w:divBdr>
            </w:div>
            <w:div w:id="1995644035">
              <w:marLeft w:val="150"/>
              <w:marRight w:val="0"/>
              <w:marTop w:val="0"/>
              <w:marBottom w:val="0"/>
              <w:divBdr>
                <w:top w:val="none" w:sz="0" w:space="0" w:color="auto"/>
                <w:left w:val="none" w:sz="0" w:space="0" w:color="auto"/>
                <w:bottom w:val="none" w:sz="0" w:space="0" w:color="auto"/>
                <w:right w:val="none" w:sz="0" w:space="0" w:color="auto"/>
              </w:divBdr>
            </w:div>
            <w:div w:id="2067340628">
              <w:marLeft w:val="0"/>
              <w:marRight w:val="0"/>
              <w:marTop w:val="0"/>
              <w:marBottom w:val="0"/>
              <w:divBdr>
                <w:top w:val="none" w:sz="0" w:space="0" w:color="auto"/>
                <w:left w:val="none" w:sz="0" w:space="0" w:color="auto"/>
                <w:bottom w:val="none" w:sz="0" w:space="0" w:color="auto"/>
                <w:right w:val="none" w:sz="0" w:space="0" w:color="auto"/>
              </w:divBdr>
              <w:divsChild>
                <w:div w:id="20602754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511486021">
      <w:bodyDiv w:val="1"/>
      <w:marLeft w:val="0"/>
      <w:marRight w:val="0"/>
      <w:marTop w:val="0"/>
      <w:marBottom w:val="0"/>
      <w:divBdr>
        <w:top w:val="none" w:sz="0" w:space="0" w:color="auto"/>
        <w:left w:val="none" w:sz="0" w:space="0" w:color="auto"/>
        <w:bottom w:val="none" w:sz="0" w:space="0" w:color="auto"/>
        <w:right w:val="none" w:sz="0" w:space="0" w:color="auto"/>
      </w:divBdr>
    </w:div>
    <w:div w:id="1511524424">
      <w:bodyDiv w:val="1"/>
      <w:marLeft w:val="0"/>
      <w:marRight w:val="0"/>
      <w:marTop w:val="0"/>
      <w:marBottom w:val="0"/>
      <w:divBdr>
        <w:top w:val="none" w:sz="0" w:space="0" w:color="auto"/>
        <w:left w:val="none" w:sz="0" w:space="0" w:color="auto"/>
        <w:bottom w:val="none" w:sz="0" w:space="0" w:color="auto"/>
        <w:right w:val="none" w:sz="0" w:space="0" w:color="auto"/>
      </w:divBdr>
    </w:div>
    <w:div w:id="1512524274">
      <w:bodyDiv w:val="1"/>
      <w:marLeft w:val="0"/>
      <w:marRight w:val="0"/>
      <w:marTop w:val="0"/>
      <w:marBottom w:val="0"/>
      <w:divBdr>
        <w:top w:val="none" w:sz="0" w:space="0" w:color="auto"/>
        <w:left w:val="none" w:sz="0" w:space="0" w:color="auto"/>
        <w:bottom w:val="none" w:sz="0" w:space="0" w:color="auto"/>
        <w:right w:val="none" w:sz="0" w:space="0" w:color="auto"/>
      </w:divBdr>
      <w:divsChild>
        <w:div w:id="144900576">
          <w:marLeft w:val="0"/>
          <w:marRight w:val="0"/>
          <w:marTop w:val="0"/>
          <w:marBottom w:val="0"/>
          <w:divBdr>
            <w:top w:val="none" w:sz="0" w:space="0" w:color="auto"/>
            <w:left w:val="none" w:sz="0" w:space="0" w:color="auto"/>
            <w:bottom w:val="none" w:sz="0" w:space="0" w:color="auto"/>
            <w:right w:val="none" w:sz="0" w:space="0" w:color="auto"/>
          </w:divBdr>
        </w:div>
        <w:div w:id="567883318">
          <w:marLeft w:val="0"/>
          <w:marRight w:val="0"/>
          <w:marTop w:val="0"/>
          <w:marBottom w:val="0"/>
          <w:divBdr>
            <w:top w:val="none" w:sz="0" w:space="0" w:color="auto"/>
            <w:left w:val="none" w:sz="0" w:space="0" w:color="auto"/>
            <w:bottom w:val="none" w:sz="0" w:space="0" w:color="auto"/>
            <w:right w:val="none" w:sz="0" w:space="0" w:color="auto"/>
          </w:divBdr>
        </w:div>
        <w:div w:id="949749300">
          <w:marLeft w:val="0"/>
          <w:marRight w:val="0"/>
          <w:marTop w:val="0"/>
          <w:marBottom w:val="0"/>
          <w:divBdr>
            <w:top w:val="none" w:sz="0" w:space="0" w:color="auto"/>
            <w:left w:val="none" w:sz="0" w:space="0" w:color="auto"/>
            <w:bottom w:val="none" w:sz="0" w:space="0" w:color="auto"/>
            <w:right w:val="none" w:sz="0" w:space="0" w:color="auto"/>
          </w:divBdr>
        </w:div>
        <w:div w:id="1887982986">
          <w:marLeft w:val="0"/>
          <w:marRight w:val="0"/>
          <w:marTop w:val="0"/>
          <w:marBottom w:val="0"/>
          <w:divBdr>
            <w:top w:val="none" w:sz="0" w:space="0" w:color="auto"/>
            <w:left w:val="none" w:sz="0" w:space="0" w:color="auto"/>
            <w:bottom w:val="none" w:sz="0" w:space="0" w:color="auto"/>
            <w:right w:val="none" w:sz="0" w:space="0" w:color="auto"/>
          </w:divBdr>
        </w:div>
      </w:divsChild>
    </w:div>
    <w:div w:id="1514030369">
      <w:bodyDiv w:val="1"/>
      <w:marLeft w:val="0"/>
      <w:marRight w:val="0"/>
      <w:marTop w:val="0"/>
      <w:marBottom w:val="0"/>
      <w:divBdr>
        <w:top w:val="none" w:sz="0" w:space="0" w:color="auto"/>
        <w:left w:val="none" w:sz="0" w:space="0" w:color="auto"/>
        <w:bottom w:val="none" w:sz="0" w:space="0" w:color="auto"/>
        <w:right w:val="none" w:sz="0" w:space="0" w:color="auto"/>
      </w:divBdr>
    </w:div>
    <w:div w:id="1514997040">
      <w:bodyDiv w:val="1"/>
      <w:marLeft w:val="0"/>
      <w:marRight w:val="0"/>
      <w:marTop w:val="0"/>
      <w:marBottom w:val="0"/>
      <w:divBdr>
        <w:top w:val="none" w:sz="0" w:space="0" w:color="auto"/>
        <w:left w:val="none" w:sz="0" w:space="0" w:color="auto"/>
        <w:bottom w:val="none" w:sz="0" w:space="0" w:color="auto"/>
        <w:right w:val="none" w:sz="0" w:space="0" w:color="auto"/>
      </w:divBdr>
    </w:div>
    <w:div w:id="1515460234">
      <w:bodyDiv w:val="1"/>
      <w:marLeft w:val="0"/>
      <w:marRight w:val="0"/>
      <w:marTop w:val="0"/>
      <w:marBottom w:val="0"/>
      <w:divBdr>
        <w:top w:val="none" w:sz="0" w:space="0" w:color="auto"/>
        <w:left w:val="none" w:sz="0" w:space="0" w:color="auto"/>
        <w:bottom w:val="none" w:sz="0" w:space="0" w:color="auto"/>
        <w:right w:val="none" w:sz="0" w:space="0" w:color="auto"/>
      </w:divBdr>
      <w:divsChild>
        <w:div w:id="66806670">
          <w:marLeft w:val="0"/>
          <w:marRight w:val="0"/>
          <w:marTop w:val="0"/>
          <w:marBottom w:val="0"/>
          <w:divBdr>
            <w:top w:val="none" w:sz="0" w:space="0" w:color="auto"/>
            <w:left w:val="none" w:sz="0" w:space="0" w:color="auto"/>
            <w:bottom w:val="none" w:sz="0" w:space="0" w:color="auto"/>
            <w:right w:val="none" w:sz="0" w:space="0" w:color="auto"/>
          </w:divBdr>
        </w:div>
        <w:div w:id="76246000">
          <w:marLeft w:val="0"/>
          <w:marRight w:val="0"/>
          <w:marTop w:val="0"/>
          <w:marBottom w:val="0"/>
          <w:divBdr>
            <w:top w:val="none" w:sz="0" w:space="0" w:color="auto"/>
            <w:left w:val="none" w:sz="0" w:space="0" w:color="auto"/>
            <w:bottom w:val="none" w:sz="0" w:space="0" w:color="auto"/>
            <w:right w:val="none" w:sz="0" w:space="0" w:color="auto"/>
          </w:divBdr>
        </w:div>
        <w:div w:id="128331034">
          <w:marLeft w:val="0"/>
          <w:marRight w:val="0"/>
          <w:marTop w:val="0"/>
          <w:marBottom w:val="0"/>
          <w:divBdr>
            <w:top w:val="none" w:sz="0" w:space="0" w:color="auto"/>
            <w:left w:val="none" w:sz="0" w:space="0" w:color="auto"/>
            <w:bottom w:val="none" w:sz="0" w:space="0" w:color="auto"/>
            <w:right w:val="none" w:sz="0" w:space="0" w:color="auto"/>
          </w:divBdr>
        </w:div>
        <w:div w:id="191653911">
          <w:marLeft w:val="0"/>
          <w:marRight w:val="0"/>
          <w:marTop w:val="0"/>
          <w:marBottom w:val="0"/>
          <w:divBdr>
            <w:top w:val="none" w:sz="0" w:space="0" w:color="auto"/>
            <w:left w:val="none" w:sz="0" w:space="0" w:color="auto"/>
            <w:bottom w:val="none" w:sz="0" w:space="0" w:color="auto"/>
            <w:right w:val="none" w:sz="0" w:space="0" w:color="auto"/>
          </w:divBdr>
        </w:div>
        <w:div w:id="211818816">
          <w:marLeft w:val="0"/>
          <w:marRight w:val="0"/>
          <w:marTop w:val="0"/>
          <w:marBottom w:val="0"/>
          <w:divBdr>
            <w:top w:val="none" w:sz="0" w:space="0" w:color="auto"/>
            <w:left w:val="none" w:sz="0" w:space="0" w:color="auto"/>
            <w:bottom w:val="none" w:sz="0" w:space="0" w:color="auto"/>
            <w:right w:val="none" w:sz="0" w:space="0" w:color="auto"/>
          </w:divBdr>
        </w:div>
        <w:div w:id="283004858">
          <w:marLeft w:val="0"/>
          <w:marRight w:val="0"/>
          <w:marTop w:val="0"/>
          <w:marBottom w:val="0"/>
          <w:divBdr>
            <w:top w:val="none" w:sz="0" w:space="0" w:color="auto"/>
            <w:left w:val="none" w:sz="0" w:space="0" w:color="auto"/>
            <w:bottom w:val="none" w:sz="0" w:space="0" w:color="auto"/>
            <w:right w:val="none" w:sz="0" w:space="0" w:color="auto"/>
          </w:divBdr>
        </w:div>
        <w:div w:id="283389441">
          <w:marLeft w:val="0"/>
          <w:marRight w:val="0"/>
          <w:marTop w:val="0"/>
          <w:marBottom w:val="0"/>
          <w:divBdr>
            <w:top w:val="none" w:sz="0" w:space="0" w:color="auto"/>
            <w:left w:val="none" w:sz="0" w:space="0" w:color="auto"/>
            <w:bottom w:val="none" w:sz="0" w:space="0" w:color="auto"/>
            <w:right w:val="none" w:sz="0" w:space="0" w:color="auto"/>
          </w:divBdr>
        </w:div>
        <w:div w:id="310252103">
          <w:marLeft w:val="0"/>
          <w:marRight w:val="0"/>
          <w:marTop w:val="0"/>
          <w:marBottom w:val="0"/>
          <w:divBdr>
            <w:top w:val="none" w:sz="0" w:space="0" w:color="auto"/>
            <w:left w:val="none" w:sz="0" w:space="0" w:color="auto"/>
            <w:bottom w:val="none" w:sz="0" w:space="0" w:color="auto"/>
            <w:right w:val="none" w:sz="0" w:space="0" w:color="auto"/>
          </w:divBdr>
        </w:div>
        <w:div w:id="409274495">
          <w:marLeft w:val="0"/>
          <w:marRight w:val="0"/>
          <w:marTop w:val="0"/>
          <w:marBottom w:val="0"/>
          <w:divBdr>
            <w:top w:val="none" w:sz="0" w:space="0" w:color="auto"/>
            <w:left w:val="none" w:sz="0" w:space="0" w:color="auto"/>
            <w:bottom w:val="none" w:sz="0" w:space="0" w:color="auto"/>
            <w:right w:val="none" w:sz="0" w:space="0" w:color="auto"/>
          </w:divBdr>
        </w:div>
        <w:div w:id="500198737">
          <w:marLeft w:val="0"/>
          <w:marRight w:val="0"/>
          <w:marTop w:val="0"/>
          <w:marBottom w:val="0"/>
          <w:divBdr>
            <w:top w:val="none" w:sz="0" w:space="0" w:color="auto"/>
            <w:left w:val="none" w:sz="0" w:space="0" w:color="auto"/>
            <w:bottom w:val="none" w:sz="0" w:space="0" w:color="auto"/>
            <w:right w:val="none" w:sz="0" w:space="0" w:color="auto"/>
          </w:divBdr>
        </w:div>
        <w:div w:id="566383396">
          <w:marLeft w:val="0"/>
          <w:marRight w:val="0"/>
          <w:marTop w:val="0"/>
          <w:marBottom w:val="0"/>
          <w:divBdr>
            <w:top w:val="none" w:sz="0" w:space="0" w:color="auto"/>
            <w:left w:val="none" w:sz="0" w:space="0" w:color="auto"/>
            <w:bottom w:val="none" w:sz="0" w:space="0" w:color="auto"/>
            <w:right w:val="none" w:sz="0" w:space="0" w:color="auto"/>
          </w:divBdr>
        </w:div>
        <w:div w:id="646906359">
          <w:marLeft w:val="0"/>
          <w:marRight w:val="0"/>
          <w:marTop w:val="0"/>
          <w:marBottom w:val="0"/>
          <w:divBdr>
            <w:top w:val="none" w:sz="0" w:space="0" w:color="auto"/>
            <w:left w:val="none" w:sz="0" w:space="0" w:color="auto"/>
            <w:bottom w:val="none" w:sz="0" w:space="0" w:color="auto"/>
            <w:right w:val="none" w:sz="0" w:space="0" w:color="auto"/>
          </w:divBdr>
        </w:div>
        <w:div w:id="655764705">
          <w:marLeft w:val="0"/>
          <w:marRight w:val="0"/>
          <w:marTop w:val="0"/>
          <w:marBottom w:val="0"/>
          <w:divBdr>
            <w:top w:val="none" w:sz="0" w:space="0" w:color="auto"/>
            <w:left w:val="none" w:sz="0" w:space="0" w:color="auto"/>
            <w:bottom w:val="none" w:sz="0" w:space="0" w:color="auto"/>
            <w:right w:val="none" w:sz="0" w:space="0" w:color="auto"/>
          </w:divBdr>
        </w:div>
        <w:div w:id="694309477">
          <w:marLeft w:val="0"/>
          <w:marRight w:val="0"/>
          <w:marTop w:val="0"/>
          <w:marBottom w:val="0"/>
          <w:divBdr>
            <w:top w:val="none" w:sz="0" w:space="0" w:color="auto"/>
            <w:left w:val="none" w:sz="0" w:space="0" w:color="auto"/>
            <w:bottom w:val="none" w:sz="0" w:space="0" w:color="auto"/>
            <w:right w:val="none" w:sz="0" w:space="0" w:color="auto"/>
          </w:divBdr>
        </w:div>
        <w:div w:id="698118159">
          <w:marLeft w:val="0"/>
          <w:marRight w:val="0"/>
          <w:marTop w:val="0"/>
          <w:marBottom w:val="0"/>
          <w:divBdr>
            <w:top w:val="none" w:sz="0" w:space="0" w:color="auto"/>
            <w:left w:val="none" w:sz="0" w:space="0" w:color="auto"/>
            <w:bottom w:val="none" w:sz="0" w:space="0" w:color="auto"/>
            <w:right w:val="none" w:sz="0" w:space="0" w:color="auto"/>
          </w:divBdr>
        </w:div>
        <w:div w:id="709649970">
          <w:marLeft w:val="0"/>
          <w:marRight w:val="0"/>
          <w:marTop w:val="0"/>
          <w:marBottom w:val="0"/>
          <w:divBdr>
            <w:top w:val="none" w:sz="0" w:space="0" w:color="auto"/>
            <w:left w:val="none" w:sz="0" w:space="0" w:color="auto"/>
            <w:bottom w:val="none" w:sz="0" w:space="0" w:color="auto"/>
            <w:right w:val="none" w:sz="0" w:space="0" w:color="auto"/>
          </w:divBdr>
        </w:div>
        <w:div w:id="725566324">
          <w:marLeft w:val="0"/>
          <w:marRight w:val="0"/>
          <w:marTop w:val="0"/>
          <w:marBottom w:val="0"/>
          <w:divBdr>
            <w:top w:val="none" w:sz="0" w:space="0" w:color="auto"/>
            <w:left w:val="none" w:sz="0" w:space="0" w:color="auto"/>
            <w:bottom w:val="none" w:sz="0" w:space="0" w:color="auto"/>
            <w:right w:val="none" w:sz="0" w:space="0" w:color="auto"/>
          </w:divBdr>
        </w:div>
        <w:div w:id="834153679">
          <w:marLeft w:val="0"/>
          <w:marRight w:val="0"/>
          <w:marTop w:val="0"/>
          <w:marBottom w:val="0"/>
          <w:divBdr>
            <w:top w:val="none" w:sz="0" w:space="0" w:color="auto"/>
            <w:left w:val="none" w:sz="0" w:space="0" w:color="auto"/>
            <w:bottom w:val="none" w:sz="0" w:space="0" w:color="auto"/>
            <w:right w:val="none" w:sz="0" w:space="0" w:color="auto"/>
          </w:divBdr>
        </w:div>
        <w:div w:id="920716258">
          <w:marLeft w:val="0"/>
          <w:marRight w:val="0"/>
          <w:marTop w:val="0"/>
          <w:marBottom w:val="0"/>
          <w:divBdr>
            <w:top w:val="none" w:sz="0" w:space="0" w:color="auto"/>
            <w:left w:val="none" w:sz="0" w:space="0" w:color="auto"/>
            <w:bottom w:val="none" w:sz="0" w:space="0" w:color="auto"/>
            <w:right w:val="none" w:sz="0" w:space="0" w:color="auto"/>
          </w:divBdr>
        </w:div>
        <w:div w:id="975988514">
          <w:marLeft w:val="0"/>
          <w:marRight w:val="0"/>
          <w:marTop w:val="0"/>
          <w:marBottom w:val="0"/>
          <w:divBdr>
            <w:top w:val="none" w:sz="0" w:space="0" w:color="auto"/>
            <w:left w:val="none" w:sz="0" w:space="0" w:color="auto"/>
            <w:bottom w:val="none" w:sz="0" w:space="0" w:color="auto"/>
            <w:right w:val="none" w:sz="0" w:space="0" w:color="auto"/>
          </w:divBdr>
        </w:div>
        <w:div w:id="1020819616">
          <w:marLeft w:val="0"/>
          <w:marRight w:val="0"/>
          <w:marTop w:val="0"/>
          <w:marBottom w:val="0"/>
          <w:divBdr>
            <w:top w:val="none" w:sz="0" w:space="0" w:color="auto"/>
            <w:left w:val="none" w:sz="0" w:space="0" w:color="auto"/>
            <w:bottom w:val="none" w:sz="0" w:space="0" w:color="auto"/>
            <w:right w:val="none" w:sz="0" w:space="0" w:color="auto"/>
          </w:divBdr>
        </w:div>
        <w:div w:id="1032610462">
          <w:marLeft w:val="0"/>
          <w:marRight w:val="0"/>
          <w:marTop w:val="0"/>
          <w:marBottom w:val="0"/>
          <w:divBdr>
            <w:top w:val="none" w:sz="0" w:space="0" w:color="auto"/>
            <w:left w:val="none" w:sz="0" w:space="0" w:color="auto"/>
            <w:bottom w:val="none" w:sz="0" w:space="0" w:color="auto"/>
            <w:right w:val="none" w:sz="0" w:space="0" w:color="auto"/>
          </w:divBdr>
        </w:div>
        <w:div w:id="1050618511">
          <w:marLeft w:val="0"/>
          <w:marRight w:val="0"/>
          <w:marTop w:val="0"/>
          <w:marBottom w:val="0"/>
          <w:divBdr>
            <w:top w:val="none" w:sz="0" w:space="0" w:color="auto"/>
            <w:left w:val="none" w:sz="0" w:space="0" w:color="auto"/>
            <w:bottom w:val="none" w:sz="0" w:space="0" w:color="auto"/>
            <w:right w:val="none" w:sz="0" w:space="0" w:color="auto"/>
          </w:divBdr>
        </w:div>
        <w:div w:id="1183284892">
          <w:marLeft w:val="0"/>
          <w:marRight w:val="0"/>
          <w:marTop w:val="0"/>
          <w:marBottom w:val="0"/>
          <w:divBdr>
            <w:top w:val="none" w:sz="0" w:space="0" w:color="auto"/>
            <w:left w:val="none" w:sz="0" w:space="0" w:color="auto"/>
            <w:bottom w:val="none" w:sz="0" w:space="0" w:color="auto"/>
            <w:right w:val="none" w:sz="0" w:space="0" w:color="auto"/>
          </w:divBdr>
        </w:div>
        <w:div w:id="1196309222">
          <w:marLeft w:val="0"/>
          <w:marRight w:val="0"/>
          <w:marTop w:val="0"/>
          <w:marBottom w:val="0"/>
          <w:divBdr>
            <w:top w:val="none" w:sz="0" w:space="0" w:color="auto"/>
            <w:left w:val="none" w:sz="0" w:space="0" w:color="auto"/>
            <w:bottom w:val="none" w:sz="0" w:space="0" w:color="auto"/>
            <w:right w:val="none" w:sz="0" w:space="0" w:color="auto"/>
          </w:divBdr>
        </w:div>
        <w:div w:id="1296447596">
          <w:marLeft w:val="0"/>
          <w:marRight w:val="0"/>
          <w:marTop w:val="0"/>
          <w:marBottom w:val="0"/>
          <w:divBdr>
            <w:top w:val="none" w:sz="0" w:space="0" w:color="auto"/>
            <w:left w:val="none" w:sz="0" w:space="0" w:color="auto"/>
            <w:bottom w:val="none" w:sz="0" w:space="0" w:color="auto"/>
            <w:right w:val="none" w:sz="0" w:space="0" w:color="auto"/>
          </w:divBdr>
        </w:div>
        <w:div w:id="1378317246">
          <w:marLeft w:val="0"/>
          <w:marRight w:val="0"/>
          <w:marTop w:val="0"/>
          <w:marBottom w:val="0"/>
          <w:divBdr>
            <w:top w:val="none" w:sz="0" w:space="0" w:color="auto"/>
            <w:left w:val="none" w:sz="0" w:space="0" w:color="auto"/>
            <w:bottom w:val="none" w:sz="0" w:space="0" w:color="auto"/>
            <w:right w:val="none" w:sz="0" w:space="0" w:color="auto"/>
          </w:divBdr>
          <w:divsChild>
            <w:div w:id="1121921029">
              <w:marLeft w:val="0"/>
              <w:marRight w:val="0"/>
              <w:marTop w:val="0"/>
              <w:marBottom w:val="0"/>
              <w:divBdr>
                <w:top w:val="none" w:sz="0" w:space="0" w:color="auto"/>
                <w:left w:val="none" w:sz="0" w:space="0" w:color="auto"/>
                <w:bottom w:val="none" w:sz="0" w:space="0" w:color="auto"/>
                <w:right w:val="none" w:sz="0" w:space="0" w:color="auto"/>
              </w:divBdr>
            </w:div>
            <w:div w:id="1544249446">
              <w:marLeft w:val="0"/>
              <w:marRight w:val="0"/>
              <w:marTop w:val="0"/>
              <w:marBottom w:val="0"/>
              <w:divBdr>
                <w:top w:val="none" w:sz="0" w:space="0" w:color="auto"/>
                <w:left w:val="none" w:sz="0" w:space="0" w:color="auto"/>
                <w:bottom w:val="none" w:sz="0" w:space="0" w:color="auto"/>
                <w:right w:val="none" w:sz="0" w:space="0" w:color="auto"/>
              </w:divBdr>
            </w:div>
            <w:div w:id="1881435473">
              <w:marLeft w:val="0"/>
              <w:marRight w:val="0"/>
              <w:marTop w:val="0"/>
              <w:marBottom w:val="0"/>
              <w:divBdr>
                <w:top w:val="none" w:sz="0" w:space="0" w:color="auto"/>
                <w:left w:val="none" w:sz="0" w:space="0" w:color="auto"/>
                <w:bottom w:val="none" w:sz="0" w:space="0" w:color="auto"/>
                <w:right w:val="none" w:sz="0" w:space="0" w:color="auto"/>
              </w:divBdr>
            </w:div>
            <w:div w:id="1899632149">
              <w:marLeft w:val="0"/>
              <w:marRight w:val="0"/>
              <w:marTop w:val="0"/>
              <w:marBottom w:val="0"/>
              <w:divBdr>
                <w:top w:val="none" w:sz="0" w:space="0" w:color="auto"/>
                <w:left w:val="none" w:sz="0" w:space="0" w:color="auto"/>
                <w:bottom w:val="none" w:sz="0" w:space="0" w:color="auto"/>
                <w:right w:val="none" w:sz="0" w:space="0" w:color="auto"/>
              </w:divBdr>
            </w:div>
            <w:div w:id="1960717708">
              <w:marLeft w:val="0"/>
              <w:marRight w:val="0"/>
              <w:marTop w:val="0"/>
              <w:marBottom w:val="0"/>
              <w:divBdr>
                <w:top w:val="none" w:sz="0" w:space="0" w:color="auto"/>
                <w:left w:val="none" w:sz="0" w:space="0" w:color="auto"/>
                <w:bottom w:val="none" w:sz="0" w:space="0" w:color="auto"/>
                <w:right w:val="none" w:sz="0" w:space="0" w:color="auto"/>
              </w:divBdr>
            </w:div>
          </w:divsChild>
        </w:div>
        <w:div w:id="1401707370">
          <w:marLeft w:val="0"/>
          <w:marRight w:val="0"/>
          <w:marTop w:val="0"/>
          <w:marBottom w:val="0"/>
          <w:divBdr>
            <w:top w:val="none" w:sz="0" w:space="0" w:color="auto"/>
            <w:left w:val="none" w:sz="0" w:space="0" w:color="auto"/>
            <w:bottom w:val="none" w:sz="0" w:space="0" w:color="auto"/>
            <w:right w:val="none" w:sz="0" w:space="0" w:color="auto"/>
          </w:divBdr>
        </w:div>
        <w:div w:id="1440104172">
          <w:marLeft w:val="0"/>
          <w:marRight w:val="0"/>
          <w:marTop w:val="0"/>
          <w:marBottom w:val="0"/>
          <w:divBdr>
            <w:top w:val="none" w:sz="0" w:space="0" w:color="auto"/>
            <w:left w:val="none" w:sz="0" w:space="0" w:color="auto"/>
            <w:bottom w:val="none" w:sz="0" w:space="0" w:color="auto"/>
            <w:right w:val="none" w:sz="0" w:space="0" w:color="auto"/>
          </w:divBdr>
        </w:div>
        <w:div w:id="1452018475">
          <w:marLeft w:val="0"/>
          <w:marRight w:val="0"/>
          <w:marTop w:val="0"/>
          <w:marBottom w:val="0"/>
          <w:divBdr>
            <w:top w:val="none" w:sz="0" w:space="0" w:color="auto"/>
            <w:left w:val="none" w:sz="0" w:space="0" w:color="auto"/>
            <w:bottom w:val="none" w:sz="0" w:space="0" w:color="auto"/>
            <w:right w:val="none" w:sz="0" w:space="0" w:color="auto"/>
          </w:divBdr>
        </w:div>
        <w:div w:id="1637101845">
          <w:marLeft w:val="0"/>
          <w:marRight w:val="0"/>
          <w:marTop w:val="0"/>
          <w:marBottom w:val="0"/>
          <w:divBdr>
            <w:top w:val="none" w:sz="0" w:space="0" w:color="auto"/>
            <w:left w:val="none" w:sz="0" w:space="0" w:color="auto"/>
            <w:bottom w:val="none" w:sz="0" w:space="0" w:color="auto"/>
            <w:right w:val="none" w:sz="0" w:space="0" w:color="auto"/>
          </w:divBdr>
        </w:div>
        <w:div w:id="1714189929">
          <w:marLeft w:val="0"/>
          <w:marRight w:val="0"/>
          <w:marTop w:val="0"/>
          <w:marBottom w:val="0"/>
          <w:divBdr>
            <w:top w:val="none" w:sz="0" w:space="0" w:color="auto"/>
            <w:left w:val="none" w:sz="0" w:space="0" w:color="auto"/>
            <w:bottom w:val="none" w:sz="0" w:space="0" w:color="auto"/>
            <w:right w:val="none" w:sz="0" w:space="0" w:color="auto"/>
          </w:divBdr>
        </w:div>
        <w:div w:id="1791507727">
          <w:marLeft w:val="0"/>
          <w:marRight w:val="0"/>
          <w:marTop w:val="0"/>
          <w:marBottom w:val="0"/>
          <w:divBdr>
            <w:top w:val="none" w:sz="0" w:space="0" w:color="auto"/>
            <w:left w:val="none" w:sz="0" w:space="0" w:color="auto"/>
            <w:bottom w:val="none" w:sz="0" w:space="0" w:color="auto"/>
            <w:right w:val="none" w:sz="0" w:space="0" w:color="auto"/>
          </w:divBdr>
        </w:div>
        <w:div w:id="1912883640">
          <w:marLeft w:val="0"/>
          <w:marRight w:val="0"/>
          <w:marTop w:val="0"/>
          <w:marBottom w:val="0"/>
          <w:divBdr>
            <w:top w:val="none" w:sz="0" w:space="0" w:color="auto"/>
            <w:left w:val="none" w:sz="0" w:space="0" w:color="auto"/>
            <w:bottom w:val="none" w:sz="0" w:space="0" w:color="auto"/>
            <w:right w:val="none" w:sz="0" w:space="0" w:color="auto"/>
          </w:divBdr>
        </w:div>
        <w:div w:id="1933121127">
          <w:marLeft w:val="0"/>
          <w:marRight w:val="0"/>
          <w:marTop w:val="0"/>
          <w:marBottom w:val="0"/>
          <w:divBdr>
            <w:top w:val="none" w:sz="0" w:space="0" w:color="auto"/>
            <w:left w:val="none" w:sz="0" w:space="0" w:color="auto"/>
            <w:bottom w:val="none" w:sz="0" w:space="0" w:color="auto"/>
            <w:right w:val="none" w:sz="0" w:space="0" w:color="auto"/>
          </w:divBdr>
        </w:div>
        <w:div w:id="2005887951">
          <w:marLeft w:val="0"/>
          <w:marRight w:val="0"/>
          <w:marTop w:val="0"/>
          <w:marBottom w:val="0"/>
          <w:divBdr>
            <w:top w:val="none" w:sz="0" w:space="0" w:color="auto"/>
            <w:left w:val="none" w:sz="0" w:space="0" w:color="auto"/>
            <w:bottom w:val="none" w:sz="0" w:space="0" w:color="auto"/>
            <w:right w:val="none" w:sz="0" w:space="0" w:color="auto"/>
          </w:divBdr>
        </w:div>
        <w:div w:id="2066251612">
          <w:marLeft w:val="0"/>
          <w:marRight w:val="0"/>
          <w:marTop w:val="0"/>
          <w:marBottom w:val="0"/>
          <w:divBdr>
            <w:top w:val="none" w:sz="0" w:space="0" w:color="auto"/>
            <w:left w:val="none" w:sz="0" w:space="0" w:color="auto"/>
            <w:bottom w:val="none" w:sz="0" w:space="0" w:color="auto"/>
            <w:right w:val="none" w:sz="0" w:space="0" w:color="auto"/>
          </w:divBdr>
        </w:div>
        <w:div w:id="2089306592">
          <w:marLeft w:val="0"/>
          <w:marRight w:val="0"/>
          <w:marTop w:val="0"/>
          <w:marBottom w:val="0"/>
          <w:divBdr>
            <w:top w:val="none" w:sz="0" w:space="0" w:color="auto"/>
            <w:left w:val="none" w:sz="0" w:space="0" w:color="auto"/>
            <w:bottom w:val="none" w:sz="0" w:space="0" w:color="auto"/>
            <w:right w:val="none" w:sz="0" w:space="0" w:color="auto"/>
          </w:divBdr>
        </w:div>
      </w:divsChild>
    </w:div>
    <w:div w:id="1516116463">
      <w:bodyDiv w:val="1"/>
      <w:marLeft w:val="0"/>
      <w:marRight w:val="0"/>
      <w:marTop w:val="0"/>
      <w:marBottom w:val="0"/>
      <w:divBdr>
        <w:top w:val="none" w:sz="0" w:space="0" w:color="auto"/>
        <w:left w:val="none" w:sz="0" w:space="0" w:color="auto"/>
        <w:bottom w:val="none" w:sz="0" w:space="0" w:color="auto"/>
        <w:right w:val="none" w:sz="0" w:space="0" w:color="auto"/>
      </w:divBdr>
      <w:divsChild>
        <w:div w:id="835724313">
          <w:marLeft w:val="0"/>
          <w:marRight w:val="0"/>
          <w:marTop w:val="900"/>
          <w:marBottom w:val="0"/>
          <w:divBdr>
            <w:top w:val="none" w:sz="0" w:space="0" w:color="auto"/>
            <w:left w:val="none" w:sz="0" w:space="0" w:color="auto"/>
            <w:bottom w:val="none" w:sz="0" w:space="0" w:color="auto"/>
            <w:right w:val="none" w:sz="0" w:space="0" w:color="auto"/>
          </w:divBdr>
          <w:divsChild>
            <w:div w:id="50661086">
              <w:marLeft w:val="0"/>
              <w:marRight w:val="0"/>
              <w:marTop w:val="0"/>
              <w:marBottom w:val="0"/>
              <w:divBdr>
                <w:top w:val="none" w:sz="0" w:space="0" w:color="auto"/>
                <w:left w:val="none" w:sz="0" w:space="0" w:color="auto"/>
                <w:bottom w:val="none" w:sz="0" w:space="0" w:color="auto"/>
                <w:right w:val="none" w:sz="0" w:space="0" w:color="auto"/>
              </w:divBdr>
              <w:divsChild>
                <w:div w:id="818769964">
                  <w:marLeft w:val="0"/>
                  <w:marRight w:val="0"/>
                  <w:marTop w:val="0"/>
                  <w:marBottom w:val="0"/>
                  <w:divBdr>
                    <w:top w:val="none" w:sz="0" w:space="0" w:color="auto"/>
                    <w:left w:val="none" w:sz="0" w:space="0" w:color="auto"/>
                    <w:bottom w:val="none" w:sz="0" w:space="0" w:color="auto"/>
                    <w:right w:val="none" w:sz="0" w:space="0" w:color="auto"/>
                  </w:divBdr>
                  <w:divsChild>
                    <w:div w:id="2094625608">
                      <w:marLeft w:val="0"/>
                      <w:marRight w:val="0"/>
                      <w:marTop w:val="0"/>
                      <w:marBottom w:val="0"/>
                      <w:divBdr>
                        <w:top w:val="none" w:sz="0" w:space="0" w:color="auto"/>
                        <w:left w:val="none" w:sz="0" w:space="0" w:color="auto"/>
                        <w:bottom w:val="none" w:sz="0" w:space="0" w:color="auto"/>
                        <w:right w:val="none" w:sz="0" w:space="0" w:color="auto"/>
                      </w:divBdr>
                      <w:divsChild>
                        <w:div w:id="940257395">
                          <w:marLeft w:val="0"/>
                          <w:marRight w:val="0"/>
                          <w:marTop w:val="0"/>
                          <w:marBottom w:val="450"/>
                          <w:divBdr>
                            <w:top w:val="none" w:sz="0" w:space="0" w:color="auto"/>
                            <w:left w:val="none" w:sz="0" w:space="0" w:color="auto"/>
                            <w:bottom w:val="none" w:sz="0" w:space="0" w:color="auto"/>
                            <w:right w:val="none" w:sz="0" w:space="0" w:color="auto"/>
                          </w:divBdr>
                          <w:divsChild>
                            <w:div w:id="82381756">
                              <w:marLeft w:val="0"/>
                              <w:marRight w:val="0"/>
                              <w:marTop w:val="0"/>
                              <w:marBottom w:val="0"/>
                              <w:divBdr>
                                <w:top w:val="none" w:sz="0" w:space="0" w:color="auto"/>
                                <w:left w:val="none" w:sz="0" w:space="0" w:color="auto"/>
                                <w:bottom w:val="none" w:sz="0" w:space="0" w:color="auto"/>
                                <w:right w:val="none" w:sz="0" w:space="0" w:color="auto"/>
                              </w:divBdr>
                            </w:div>
                            <w:div w:id="1268462018">
                              <w:marLeft w:val="0"/>
                              <w:marRight w:val="0"/>
                              <w:marTop w:val="0"/>
                              <w:marBottom w:val="75"/>
                              <w:divBdr>
                                <w:top w:val="none" w:sz="0" w:space="0" w:color="auto"/>
                                <w:left w:val="none" w:sz="0" w:space="0" w:color="auto"/>
                                <w:bottom w:val="none" w:sz="0" w:space="0" w:color="auto"/>
                                <w:right w:val="none" w:sz="0" w:space="0" w:color="auto"/>
                              </w:divBdr>
                            </w:div>
                          </w:divsChild>
                        </w:div>
                        <w:div w:id="1006203592">
                          <w:marLeft w:val="0"/>
                          <w:marRight w:val="0"/>
                          <w:marTop w:val="0"/>
                          <w:marBottom w:val="450"/>
                          <w:divBdr>
                            <w:top w:val="none" w:sz="0" w:space="0" w:color="auto"/>
                            <w:left w:val="none" w:sz="0" w:space="0" w:color="auto"/>
                            <w:bottom w:val="none" w:sz="0" w:space="0" w:color="auto"/>
                            <w:right w:val="none" w:sz="0" w:space="0" w:color="auto"/>
                          </w:divBdr>
                          <w:divsChild>
                            <w:div w:id="1046568025">
                              <w:marLeft w:val="0"/>
                              <w:marRight w:val="0"/>
                              <w:marTop w:val="0"/>
                              <w:marBottom w:val="75"/>
                              <w:divBdr>
                                <w:top w:val="none" w:sz="0" w:space="0" w:color="auto"/>
                                <w:left w:val="none" w:sz="0" w:space="0" w:color="auto"/>
                                <w:bottom w:val="none" w:sz="0" w:space="0" w:color="auto"/>
                                <w:right w:val="none" w:sz="0" w:space="0" w:color="auto"/>
                              </w:divBdr>
                            </w:div>
                            <w:div w:id="1571422630">
                              <w:marLeft w:val="0"/>
                              <w:marRight w:val="0"/>
                              <w:marTop w:val="0"/>
                              <w:marBottom w:val="0"/>
                              <w:divBdr>
                                <w:top w:val="none" w:sz="0" w:space="0" w:color="auto"/>
                                <w:left w:val="none" w:sz="0" w:space="0" w:color="auto"/>
                                <w:bottom w:val="none" w:sz="0" w:space="0" w:color="auto"/>
                                <w:right w:val="none" w:sz="0" w:space="0" w:color="auto"/>
                              </w:divBdr>
                            </w:div>
                          </w:divsChild>
                        </w:div>
                        <w:div w:id="1737167128">
                          <w:marLeft w:val="0"/>
                          <w:marRight w:val="0"/>
                          <w:marTop w:val="0"/>
                          <w:marBottom w:val="450"/>
                          <w:divBdr>
                            <w:top w:val="none" w:sz="0" w:space="0" w:color="auto"/>
                            <w:left w:val="none" w:sz="0" w:space="0" w:color="auto"/>
                            <w:bottom w:val="none" w:sz="0" w:space="0" w:color="auto"/>
                            <w:right w:val="none" w:sz="0" w:space="0" w:color="auto"/>
                          </w:divBdr>
                          <w:divsChild>
                            <w:div w:id="799106796">
                              <w:marLeft w:val="0"/>
                              <w:marRight w:val="0"/>
                              <w:marTop w:val="0"/>
                              <w:marBottom w:val="75"/>
                              <w:divBdr>
                                <w:top w:val="none" w:sz="0" w:space="0" w:color="auto"/>
                                <w:left w:val="none" w:sz="0" w:space="0" w:color="auto"/>
                                <w:bottom w:val="none" w:sz="0" w:space="0" w:color="auto"/>
                                <w:right w:val="none" w:sz="0" w:space="0" w:color="auto"/>
                              </w:divBdr>
                            </w:div>
                            <w:div w:id="16261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724641">
              <w:marLeft w:val="0"/>
              <w:marRight w:val="0"/>
              <w:marTop w:val="0"/>
              <w:marBottom w:val="0"/>
              <w:divBdr>
                <w:top w:val="none" w:sz="0" w:space="0" w:color="auto"/>
                <w:left w:val="none" w:sz="0" w:space="0" w:color="auto"/>
                <w:bottom w:val="none" w:sz="0" w:space="0" w:color="auto"/>
                <w:right w:val="none" w:sz="0" w:space="0" w:color="auto"/>
              </w:divBdr>
              <w:divsChild>
                <w:div w:id="1073553037">
                  <w:marLeft w:val="0"/>
                  <w:marRight w:val="0"/>
                  <w:marTop w:val="0"/>
                  <w:marBottom w:val="0"/>
                  <w:divBdr>
                    <w:top w:val="none" w:sz="0" w:space="0" w:color="auto"/>
                    <w:left w:val="none" w:sz="0" w:space="0" w:color="auto"/>
                    <w:bottom w:val="none" w:sz="0" w:space="0" w:color="auto"/>
                    <w:right w:val="none" w:sz="0" w:space="0" w:color="auto"/>
                  </w:divBdr>
                  <w:divsChild>
                    <w:div w:id="1710715183">
                      <w:marLeft w:val="0"/>
                      <w:marRight w:val="0"/>
                      <w:marTop w:val="0"/>
                      <w:marBottom w:val="450"/>
                      <w:divBdr>
                        <w:top w:val="none" w:sz="0" w:space="0" w:color="auto"/>
                        <w:left w:val="none" w:sz="0" w:space="0" w:color="auto"/>
                        <w:bottom w:val="none" w:sz="0" w:space="0" w:color="auto"/>
                        <w:right w:val="none" w:sz="0" w:space="0" w:color="auto"/>
                      </w:divBdr>
                      <w:divsChild>
                        <w:div w:id="361829357">
                          <w:marLeft w:val="0"/>
                          <w:marRight w:val="0"/>
                          <w:marTop w:val="0"/>
                          <w:marBottom w:val="0"/>
                          <w:divBdr>
                            <w:top w:val="none" w:sz="0" w:space="0" w:color="auto"/>
                            <w:left w:val="none" w:sz="0" w:space="0" w:color="auto"/>
                            <w:bottom w:val="none" w:sz="0" w:space="0" w:color="auto"/>
                            <w:right w:val="none" w:sz="0" w:space="0" w:color="auto"/>
                          </w:divBdr>
                        </w:div>
                        <w:div w:id="1955095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99163641">
              <w:marLeft w:val="0"/>
              <w:marRight w:val="0"/>
              <w:marTop w:val="0"/>
              <w:marBottom w:val="0"/>
              <w:divBdr>
                <w:top w:val="none" w:sz="0" w:space="0" w:color="auto"/>
                <w:left w:val="none" w:sz="0" w:space="0" w:color="auto"/>
                <w:bottom w:val="none" w:sz="0" w:space="0" w:color="auto"/>
                <w:right w:val="none" w:sz="0" w:space="0" w:color="auto"/>
              </w:divBdr>
              <w:divsChild>
                <w:div w:id="1394540637">
                  <w:marLeft w:val="-225"/>
                  <w:marRight w:val="-225"/>
                  <w:marTop w:val="0"/>
                  <w:marBottom w:val="0"/>
                  <w:divBdr>
                    <w:top w:val="none" w:sz="0" w:space="0" w:color="auto"/>
                    <w:left w:val="none" w:sz="0" w:space="0" w:color="auto"/>
                    <w:bottom w:val="none" w:sz="0" w:space="0" w:color="auto"/>
                    <w:right w:val="none" w:sz="0" w:space="0" w:color="auto"/>
                  </w:divBdr>
                  <w:divsChild>
                    <w:div w:id="1883713251">
                      <w:marLeft w:val="0"/>
                      <w:marRight w:val="0"/>
                      <w:marTop w:val="0"/>
                      <w:marBottom w:val="0"/>
                      <w:divBdr>
                        <w:top w:val="none" w:sz="0" w:space="0" w:color="auto"/>
                        <w:left w:val="none" w:sz="0" w:space="0" w:color="auto"/>
                        <w:bottom w:val="none" w:sz="0" w:space="0" w:color="auto"/>
                        <w:right w:val="none" w:sz="0" w:space="0" w:color="auto"/>
                      </w:divBdr>
                      <w:divsChild>
                        <w:div w:id="58024186">
                          <w:marLeft w:val="0"/>
                          <w:marRight w:val="0"/>
                          <w:marTop w:val="0"/>
                          <w:marBottom w:val="0"/>
                          <w:divBdr>
                            <w:top w:val="none" w:sz="0" w:space="0" w:color="auto"/>
                            <w:left w:val="none" w:sz="0" w:space="0" w:color="auto"/>
                            <w:bottom w:val="none" w:sz="0" w:space="0" w:color="auto"/>
                            <w:right w:val="none" w:sz="0" w:space="0" w:color="auto"/>
                          </w:divBdr>
                          <w:divsChild>
                            <w:div w:id="305017276">
                              <w:marLeft w:val="0"/>
                              <w:marRight w:val="0"/>
                              <w:marTop w:val="0"/>
                              <w:marBottom w:val="0"/>
                              <w:divBdr>
                                <w:top w:val="none" w:sz="0" w:space="0" w:color="auto"/>
                                <w:left w:val="none" w:sz="0" w:space="0" w:color="auto"/>
                                <w:bottom w:val="none" w:sz="0" w:space="0" w:color="auto"/>
                                <w:right w:val="none" w:sz="0" w:space="0" w:color="auto"/>
                              </w:divBdr>
                            </w:div>
                            <w:div w:id="1034161156">
                              <w:marLeft w:val="0"/>
                              <w:marRight w:val="0"/>
                              <w:marTop w:val="0"/>
                              <w:marBottom w:val="0"/>
                              <w:divBdr>
                                <w:top w:val="none" w:sz="0" w:space="0" w:color="auto"/>
                                <w:left w:val="none" w:sz="0" w:space="0" w:color="auto"/>
                                <w:bottom w:val="none" w:sz="0" w:space="0" w:color="auto"/>
                                <w:right w:val="none" w:sz="0" w:space="0" w:color="auto"/>
                              </w:divBdr>
                              <w:divsChild>
                                <w:div w:id="88045339">
                                  <w:marLeft w:val="0"/>
                                  <w:marRight w:val="0"/>
                                  <w:marTop w:val="0"/>
                                  <w:marBottom w:val="0"/>
                                  <w:divBdr>
                                    <w:top w:val="none" w:sz="0" w:space="0" w:color="auto"/>
                                    <w:left w:val="none" w:sz="0" w:space="0" w:color="auto"/>
                                    <w:bottom w:val="none" w:sz="0" w:space="0" w:color="auto"/>
                                    <w:right w:val="none" w:sz="0" w:space="0" w:color="auto"/>
                                  </w:divBdr>
                                </w:div>
                                <w:div w:id="18080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070939">
          <w:marLeft w:val="0"/>
          <w:marRight w:val="300"/>
          <w:marTop w:val="0"/>
          <w:marBottom w:val="0"/>
          <w:divBdr>
            <w:top w:val="none" w:sz="0" w:space="0" w:color="auto"/>
            <w:left w:val="none" w:sz="0" w:space="0" w:color="auto"/>
            <w:bottom w:val="none" w:sz="0" w:space="0" w:color="auto"/>
            <w:right w:val="none" w:sz="0" w:space="0" w:color="auto"/>
          </w:divBdr>
          <w:divsChild>
            <w:div w:id="1676227316">
              <w:marLeft w:val="0"/>
              <w:marRight w:val="0"/>
              <w:marTop w:val="0"/>
              <w:marBottom w:val="0"/>
              <w:divBdr>
                <w:top w:val="none" w:sz="0" w:space="0" w:color="auto"/>
                <w:left w:val="none" w:sz="0" w:space="0" w:color="auto"/>
                <w:bottom w:val="none" w:sz="0" w:space="0" w:color="auto"/>
                <w:right w:val="none" w:sz="0" w:space="0" w:color="auto"/>
              </w:divBdr>
              <w:divsChild>
                <w:div w:id="14952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4910">
          <w:marLeft w:val="0"/>
          <w:marRight w:val="0"/>
          <w:marTop w:val="0"/>
          <w:marBottom w:val="0"/>
          <w:divBdr>
            <w:top w:val="none" w:sz="0" w:space="0" w:color="auto"/>
            <w:left w:val="none" w:sz="0" w:space="0" w:color="auto"/>
            <w:bottom w:val="none" w:sz="0" w:space="0" w:color="auto"/>
            <w:right w:val="none" w:sz="0" w:space="0" w:color="auto"/>
          </w:divBdr>
          <w:divsChild>
            <w:div w:id="529493497">
              <w:marLeft w:val="0"/>
              <w:marRight w:val="0"/>
              <w:marTop w:val="0"/>
              <w:marBottom w:val="0"/>
              <w:divBdr>
                <w:top w:val="none" w:sz="0" w:space="0" w:color="auto"/>
                <w:left w:val="none" w:sz="0" w:space="0" w:color="auto"/>
                <w:bottom w:val="none" w:sz="0" w:space="0" w:color="auto"/>
                <w:right w:val="none" w:sz="0" w:space="0" w:color="auto"/>
              </w:divBdr>
            </w:div>
            <w:div w:id="885719390">
              <w:marLeft w:val="0"/>
              <w:marRight w:val="0"/>
              <w:marTop w:val="0"/>
              <w:marBottom w:val="0"/>
              <w:divBdr>
                <w:top w:val="none" w:sz="0" w:space="0" w:color="auto"/>
                <w:left w:val="none" w:sz="0" w:space="0" w:color="auto"/>
                <w:bottom w:val="none" w:sz="0" w:space="0" w:color="auto"/>
                <w:right w:val="none" w:sz="0" w:space="0" w:color="auto"/>
              </w:divBdr>
            </w:div>
            <w:div w:id="1838425745">
              <w:marLeft w:val="0"/>
              <w:marRight w:val="0"/>
              <w:marTop w:val="0"/>
              <w:marBottom w:val="0"/>
              <w:divBdr>
                <w:top w:val="none" w:sz="0" w:space="0" w:color="auto"/>
                <w:left w:val="none" w:sz="0" w:space="0" w:color="auto"/>
                <w:bottom w:val="none" w:sz="0" w:space="0" w:color="auto"/>
                <w:right w:val="none" w:sz="0" w:space="0" w:color="auto"/>
              </w:divBdr>
            </w:div>
            <w:div w:id="1969242953">
              <w:marLeft w:val="0"/>
              <w:marRight w:val="0"/>
              <w:marTop w:val="0"/>
              <w:marBottom w:val="0"/>
              <w:divBdr>
                <w:top w:val="none" w:sz="0" w:space="0" w:color="auto"/>
                <w:left w:val="none" w:sz="0" w:space="0" w:color="auto"/>
                <w:bottom w:val="none" w:sz="0" w:space="0" w:color="auto"/>
                <w:right w:val="none" w:sz="0" w:space="0" w:color="auto"/>
              </w:divBdr>
            </w:div>
          </w:divsChild>
        </w:div>
        <w:div w:id="1798139012">
          <w:marLeft w:val="0"/>
          <w:marRight w:val="0"/>
          <w:marTop w:val="0"/>
          <w:marBottom w:val="0"/>
          <w:divBdr>
            <w:top w:val="none" w:sz="0" w:space="0" w:color="auto"/>
            <w:left w:val="none" w:sz="0" w:space="0" w:color="auto"/>
            <w:bottom w:val="none" w:sz="0" w:space="0" w:color="auto"/>
            <w:right w:val="none" w:sz="0" w:space="0" w:color="auto"/>
          </w:divBdr>
          <w:divsChild>
            <w:div w:id="796097768">
              <w:marLeft w:val="0"/>
              <w:marRight w:val="0"/>
              <w:marTop w:val="0"/>
              <w:marBottom w:val="0"/>
              <w:divBdr>
                <w:top w:val="none" w:sz="0" w:space="0" w:color="auto"/>
                <w:left w:val="none" w:sz="0" w:space="0" w:color="auto"/>
                <w:bottom w:val="none" w:sz="0" w:space="0" w:color="auto"/>
                <w:right w:val="none" w:sz="0" w:space="0" w:color="auto"/>
              </w:divBdr>
              <w:divsChild>
                <w:div w:id="1929345604">
                  <w:marLeft w:val="0"/>
                  <w:marRight w:val="0"/>
                  <w:marTop w:val="0"/>
                  <w:marBottom w:val="0"/>
                  <w:divBdr>
                    <w:top w:val="none" w:sz="0" w:space="0" w:color="auto"/>
                    <w:left w:val="none" w:sz="0" w:space="0" w:color="auto"/>
                    <w:bottom w:val="none" w:sz="0" w:space="0" w:color="auto"/>
                    <w:right w:val="none" w:sz="0" w:space="0" w:color="auto"/>
                  </w:divBdr>
                  <w:divsChild>
                    <w:div w:id="2122260925">
                      <w:marLeft w:val="0"/>
                      <w:marRight w:val="0"/>
                      <w:marTop w:val="0"/>
                      <w:marBottom w:val="0"/>
                      <w:divBdr>
                        <w:top w:val="none" w:sz="0" w:space="0" w:color="auto"/>
                        <w:left w:val="none" w:sz="0" w:space="0" w:color="auto"/>
                        <w:bottom w:val="none" w:sz="0" w:space="0" w:color="auto"/>
                        <w:right w:val="none" w:sz="0" w:space="0" w:color="auto"/>
                      </w:divBdr>
                      <w:divsChild>
                        <w:div w:id="632907503">
                          <w:marLeft w:val="0"/>
                          <w:marRight w:val="0"/>
                          <w:marTop w:val="0"/>
                          <w:marBottom w:val="0"/>
                          <w:divBdr>
                            <w:top w:val="none" w:sz="0" w:space="0" w:color="auto"/>
                            <w:left w:val="none" w:sz="0" w:space="0" w:color="auto"/>
                            <w:bottom w:val="none" w:sz="0" w:space="0" w:color="auto"/>
                            <w:right w:val="none" w:sz="0" w:space="0" w:color="auto"/>
                          </w:divBdr>
                          <w:divsChild>
                            <w:div w:id="758723175">
                              <w:marLeft w:val="0"/>
                              <w:marRight w:val="0"/>
                              <w:marTop w:val="0"/>
                              <w:marBottom w:val="225"/>
                              <w:divBdr>
                                <w:top w:val="none" w:sz="0" w:space="0" w:color="auto"/>
                                <w:left w:val="none" w:sz="0" w:space="0" w:color="auto"/>
                                <w:bottom w:val="none" w:sz="0" w:space="0" w:color="auto"/>
                                <w:right w:val="none" w:sz="0" w:space="0" w:color="auto"/>
                              </w:divBdr>
                              <w:divsChild>
                                <w:div w:id="856890289">
                                  <w:marLeft w:val="-225"/>
                                  <w:marRight w:val="-225"/>
                                  <w:marTop w:val="0"/>
                                  <w:marBottom w:val="0"/>
                                  <w:divBdr>
                                    <w:top w:val="none" w:sz="0" w:space="0" w:color="auto"/>
                                    <w:left w:val="none" w:sz="0" w:space="0" w:color="auto"/>
                                    <w:bottom w:val="none" w:sz="0" w:space="0" w:color="auto"/>
                                    <w:right w:val="none" w:sz="0" w:space="0" w:color="auto"/>
                                  </w:divBdr>
                                  <w:divsChild>
                                    <w:div w:id="355154809">
                                      <w:marLeft w:val="0"/>
                                      <w:marRight w:val="0"/>
                                      <w:marTop w:val="0"/>
                                      <w:marBottom w:val="375"/>
                                      <w:divBdr>
                                        <w:top w:val="none" w:sz="0" w:space="0" w:color="auto"/>
                                        <w:left w:val="none" w:sz="0" w:space="0" w:color="auto"/>
                                        <w:bottom w:val="none" w:sz="0" w:space="0" w:color="auto"/>
                                        <w:right w:val="none" w:sz="0" w:space="0" w:color="auto"/>
                                      </w:divBdr>
                                      <w:divsChild>
                                        <w:div w:id="27879043">
                                          <w:marLeft w:val="0"/>
                                          <w:marRight w:val="180"/>
                                          <w:marTop w:val="0"/>
                                          <w:marBottom w:val="0"/>
                                          <w:divBdr>
                                            <w:top w:val="single" w:sz="6" w:space="2" w:color="000000"/>
                                            <w:left w:val="none" w:sz="0" w:space="0" w:color="auto"/>
                                            <w:bottom w:val="none" w:sz="0" w:space="0" w:color="auto"/>
                                            <w:right w:val="none" w:sz="0" w:space="0" w:color="auto"/>
                                          </w:divBdr>
                                        </w:div>
                                        <w:div w:id="13665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4626">
                                  <w:marLeft w:val="-225"/>
                                  <w:marRight w:val="-225"/>
                                  <w:marTop w:val="0"/>
                                  <w:marBottom w:val="0"/>
                                  <w:divBdr>
                                    <w:top w:val="none" w:sz="0" w:space="0" w:color="auto"/>
                                    <w:left w:val="none" w:sz="0" w:space="0" w:color="auto"/>
                                    <w:bottom w:val="none" w:sz="0" w:space="0" w:color="auto"/>
                                    <w:right w:val="none" w:sz="0" w:space="0" w:color="auto"/>
                                  </w:divBdr>
                                  <w:divsChild>
                                    <w:div w:id="1495029614">
                                      <w:marLeft w:val="0"/>
                                      <w:marRight w:val="0"/>
                                      <w:marTop w:val="0"/>
                                      <w:marBottom w:val="375"/>
                                      <w:divBdr>
                                        <w:top w:val="none" w:sz="0" w:space="0" w:color="auto"/>
                                        <w:left w:val="none" w:sz="0" w:space="0" w:color="auto"/>
                                        <w:bottom w:val="none" w:sz="0" w:space="0" w:color="auto"/>
                                        <w:right w:val="none" w:sz="0" w:space="0" w:color="auto"/>
                                      </w:divBdr>
                                      <w:divsChild>
                                        <w:div w:id="922839914">
                                          <w:marLeft w:val="0"/>
                                          <w:marRight w:val="0"/>
                                          <w:marTop w:val="0"/>
                                          <w:marBottom w:val="0"/>
                                          <w:divBdr>
                                            <w:top w:val="none" w:sz="0" w:space="0" w:color="auto"/>
                                            <w:left w:val="none" w:sz="0" w:space="0" w:color="auto"/>
                                            <w:bottom w:val="none" w:sz="0" w:space="0" w:color="auto"/>
                                            <w:right w:val="none" w:sz="0" w:space="0" w:color="auto"/>
                                          </w:divBdr>
                                        </w:div>
                                        <w:div w:id="164326506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63701799">
                                  <w:marLeft w:val="-225"/>
                                  <w:marRight w:val="-225"/>
                                  <w:marTop w:val="0"/>
                                  <w:marBottom w:val="0"/>
                                  <w:divBdr>
                                    <w:top w:val="none" w:sz="0" w:space="0" w:color="auto"/>
                                    <w:left w:val="none" w:sz="0" w:space="0" w:color="auto"/>
                                    <w:bottom w:val="none" w:sz="0" w:space="0" w:color="auto"/>
                                    <w:right w:val="none" w:sz="0" w:space="0" w:color="auto"/>
                                  </w:divBdr>
                                  <w:divsChild>
                                    <w:div w:id="1721174619">
                                      <w:marLeft w:val="0"/>
                                      <w:marRight w:val="0"/>
                                      <w:marTop w:val="0"/>
                                      <w:marBottom w:val="375"/>
                                      <w:divBdr>
                                        <w:top w:val="none" w:sz="0" w:space="0" w:color="auto"/>
                                        <w:left w:val="none" w:sz="0" w:space="0" w:color="auto"/>
                                        <w:bottom w:val="none" w:sz="0" w:space="0" w:color="auto"/>
                                        <w:right w:val="none" w:sz="0" w:space="0" w:color="auto"/>
                                      </w:divBdr>
                                      <w:divsChild>
                                        <w:div w:id="297146107">
                                          <w:marLeft w:val="0"/>
                                          <w:marRight w:val="180"/>
                                          <w:marTop w:val="0"/>
                                          <w:marBottom w:val="0"/>
                                          <w:divBdr>
                                            <w:top w:val="single" w:sz="6" w:space="2" w:color="000000"/>
                                            <w:left w:val="none" w:sz="0" w:space="0" w:color="auto"/>
                                            <w:bottom w:val="none" w:sz="0" w:space="0" w:color="auto"/>
                                            <w:right w:val="none" w:sz="0" w:space="0" w:color="auto"/>
                                          </w:divBdr>
                                        </w:div>
                                        <w:div w:id="1800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33728">
                                  <w:marLeft w:val="-225"/>
                                  <w:marRight w:val="-225"/>
                                  <w:marTop w:val="0"/>
                                  <w:marBottom w:val="0"/>
                                  <w:divBdr>
                                    <w:top w:val="none" w:sz="0" w:space="0" w:color="auto"/>
                                    <w:left w:val="none" w:sz="0" w:space="0" w:color="auto"/>
                                    <w:bottom w:val="none" w:sz="0" w:space="0" w:color="auto"/>
                                    <w:right w:val="none" w:sz="0" w:space="0" w:color="auto"/>
                                  </w:divBdr>
                                  <w:divsChild>
                                    <w:div w:id="798912663">
                                      <w:marLeft w:val="0"/>
                                      <w:marRight w:val="0"/>
                                      <w:marTop w:val="0"/>
                                      <w:marBottom w:val="375"/>
                                      <w:divBdr>
                                        <w:top w:val="none" w:sz="0" w:space="0" w:color="auto"/>
                                        <w:left w:val="none" w:sz="0" w:space="0" w:color="auto"/>
                                        <w:bottom w:val="none" w:sz="0" w:space="0" w:color="auto"/>
                                        <w:right w:val="none" w:sz="0" w:space="0" w:color="auto"/>
                                      </w:divBdr>
                                      <w:divsChild>
                                        <w:div w:id="108473030">
                                          <w:marLeft w:val="0"/>
                                          <w:marRight w:val="180"/>
                                          <w:marTop w:val="0"/>
                                          <w:marBottom w:val="0"/>
                                          <w:divBdr>
                                            <w:top w:val="single" w:sz="6" w:space="2" w:color="000000"/>
                                            <w:left w:val="none" w:sz="0" w:space="0" w:color="auto"/>
                                            <w:bottom w:val="none" w:sz="0" w:space="0" w:color="auto"/>
                                            <w:right w:val="none" w:sz="0" w:space="0" w:color="auto"/>
                                          </w:divBdr>
                                        </w:div>
                                        <w:div w:id="2215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03961">
                              <w:marLeft w:val="0"/>
                              <w:marRight w:val="0"/>
                              <w:marTop w:val="0"/>
                              <w:marBottom w:val="0"/>
                              <w:divBdr>
                                <w:top w:val="none" w:sz="0" w:space="0" w:color="auto"/>
                                <w:left w:val="none" w:sz="0" w:space="0" w:color="auto"/>
                                <w:bottom w:val="none" w:sz="0" w:space="0" w:color="auto"/>
                                <w:right w:val="none" w:sz="0" w:space="0" w:color="auto"/>
                              </w:divBdr>
                              <w:divsChild>
                                <w:div w:id="434831906">
                                  <w:marLeft w:val="0"/>
                                  <w:marRight w:val="0"/>
                                  <w:marTop w:val="0"/>
                                  <w:marBottom w:val="0"/>
                                  <w:divBdr>
                                    <w:top w:val="none" w:sz="0" w:space="0" w:color="auto"/>
                                    <w:left w:val="none" w:sz="0" w:space="0" w:color="auto"/>
                                    <w:bottom w:val="none" w:sz="0" w:space="0" w:color="auto"/>
                                    <w:right w:val="none" w:sz="0" w:space="0" w:color="auto"/>
                                  </w:divBdr>
                                  <w:divsChild>
                                    <w:div w:id="1343170043">
                                      <w:marLeft w:val="0"/>
                                      <w:marRight w:val="0"/>
                                      <w:marTop w:val="0"/>
                                      <w:marBottom w:val="0"/>
                                      <w:divBdr>
                                        <w:top w:val="none" w:sz="0" w:space="0" w:color="auto"/>
                                        <w:left w:val="none" w:sz="0" w:space="0" w:color="auto"/>
                                        <w:bottom w:val="none" w:sz="0" w:space="0" w:color="auto"/>
                                        <w:right w:val="none" w:sz="0" w:space="0" w:color="auto"/>
                                      </w:divBdr>
                                      <w:divsChild>
                                        <w:div w:id="1610114617">
                                          <w:marLeft w:val="0"/>
                                          <w:marRight w:val="0"/>
                                          <w:marTop w:val="450"/>
                                          <w:marBottom w:val="0"/>
                                          <w:divBdr>
                                            <w:top w:val="none" w:sz="0" w:space="0" w:color="auto"/>
                                            <w:left w:val="none" w:sz="0" w:space="0" w:color="auto"/>
                                            <w:bottom w:val="none" w:sz="0" w:space="0" w:color="auto"/>
                                            <w:right w:val="none" w:sz="0" w:space="0" w:color="auto"/>
                                          </w:divBdr>
                                          <w:divsChild>
                                            <w:div w:id="201987444">
                                              <w:marLeft w:val="0"/>
                                              <w:marRight w:val="0"/>
                                              <w:marTop w:val="0"/>
                                              <w:marBottom w:val="300"/>
                                              <w:divBdr>
                                                <w:top w:val="none" w:sz="0" w:space="0" w:color="auto"/>
                                                <w:left w:val="none" w:sz="0" w:space="0" w:color="auto"/>
                                                <w:bottom w:val="none" w:sz="0" w:space="0" w:color="auto"/>
                                                <w:right w:val="none" w:sz="0" w:space="0" w:color="auto"/>
                                              </w:divBdr>
                                              <w:divsChild>
                                                <w:div w:id="962999627">
                                                  <w:marLeft w:val="0"/>
                                                  <w:marRight w:val="0"/>
                                                  <w:marTop w:val="0"/>
                                                  <w:marBottom w:val="0"/>
                                                  <w:divBdr>
                                                    <w:top w:val="none" w:sz="0" w:space="0" w:color="auto"/>
                                                    <w:left w:val="none" w:sz="0" w:space="0" w:color="auto"/>
                                                    <w:bottom w:val="none" w:sz="0" w:space="0" w:color="auto"/>
                                                    <w:right w:val="none" w:sz="0" w:space="0" w:color="auto"/>
                                                  </w:divBdr>
                                                  <w:divsChild>
                                                    <w:div w:id="7415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6766">
                                              <w:marLeft w:val="0"/>
                                              <w:marRight w:val="0"/>
                                              <w:marTop w:val="0"/>
                                              <w:marBottom w:val="300"/>
                                              <w:divBdr>
                                                <w:top w:val="none" w:sz="0" w:space="0" w:color="auto"/>
                                                <w:left w:val="single" w:sz="6" w:space="0" w:color="9D9D9D"/>
                                                <w:bottom w:val="none" w:sz="0" w:space="0" w:color="auto"/>
                                                <w:right w:val="none" w:sz="0" w:space="0" w:color="auto"/>
                                              </w:divBdr>
                                              <w:divsChild>
                                                <w:div w:id="1959338192">
                                                  <w:marLeft w:val="0"/>
                                                  <w:marRight w:val="0"/>
                                                  <w:marTop w:val="0"/>
                                                  <w:marBottom w:val="0"/>
                                                  <w:divBdr>
                                                    <w:top w:val="none" w:sz="0" w:space="0" w:color="auto"/>
                                                    <w:left w:val="none" w:sz="0" w:space="0" w:color="auto"/>
                                                    <w:bottom w:val="none" w:sz="0" w:space="0" w:color="auto"/>
                                                    <w:right w:val="none" w:sz="0" w:space="0" w:color="auto"/>
                                                  </w:divBdr>
                                                  <w:divsChild>
                                                    <w:div w:id="1545799316">
                                                      <w:marLeft w:val="0"/>
                                                      <w:marRight w:val="0"/>
                                                      <w:marTop w:val="0"/>
                                                      <w:marBottom w:val="0"/>
                                                      <w:divBdr>
                                                        <w:top w:val="none" w:sz="0" w:space="0" w:color="auto"/>
                                                        <w:left w:val="none" w:sz="0" w:space="0" w:color="auto"/>
                                                        <w:bottom w:val="none" w:sz="0" w:space="0" w:color="auto"/>
                                                        <w:right w:val="none" w:sz="0" w:space="0" w:color="auto"/>
                                                      </w:divBdr>
                                                      <w:divsChild>
                                                        <w:div w:id="19689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353206">
                                  <w:marLeft w:val="0"/>
                                  <w:marRight w:val="0"/>
                                  <w:marTop w:val="225"/>
                                  <w:marBottom w:val="0"/>
                                  <w:divBdr>
                                    <w:top w:val="none" w:sz="0" w:space="0" w:color="auto"/>
                                    <w:left w:val="none" w:sz="0" w:space="0" w:color="auto"/>
                                    <w:bottom w:val="none" w:sz="0" w:space="0" w:color="auto"/>
                                    <w:right w:val="none" w:sz="0" w:space="0" w:color="auto"/>
                                  </w:divBdr>
                                </w:div>
                                <w:div w:id="835537882">
                                  <w:marLeft w:val="0"/>
                                  <w:marRight w:val="0"/>
                                  <w:marTop w:val="0"/>
                                  <w:marBottom w:val="0"/>
                                  <w:divBdr>
                                    <w:top w:val="none" w:sz="0" w:space="0" w:color="auto"/>
                                    <w:left w:val="none" w:sz="0" w:space="0" w:color="auto"/>
                                    <w:bottom w:val="none" w:sz="0" w:space="0" w:color="auto"/>
                                    <w:right w:val="none" w:sz="0" w:space="0" w:color="auto"/>
                                  </w:divBdr>
                                  <w:divsChild>
                                    <w:div w:id="264848131">
                                      <w:marLeft w:val="0"/>
                                      <w:marRight w:val="0"/>
                                      <w:marTop w:val="0"/>
                                      <w:marBottom w:val="0"/>
                                      <w:divBdr>
                                        <w:top w:val="none" w:sz="0" w:space="0" w:color="auto"/>
                                        <w:left w:val="none" w:sz="0" w:space="0" w:color="auto"/>
                                        <w:bottom w:val="none" w:sz="0" w:space="0" w:color="auto"/>
                                        <w:right w:val="none" w:sz="0" w:space="0" w:color="auto"/>
                                      </w:divBdr>
                                      <w:divsChild>
                                        <w:div w:id="749546840">
                                          <w:marLeft w:val="0"/>
                                          <w:marRight w:val="0"/>
                                          <w:marTop w:val="0"/>
                                          <w:marBottom w:val="0"/>
                                          <w:divBdr>
                                            <w:top w:val="none" w:sz="0" w:space="0" w:color="auto"/>
                                            <w:left w:val="none" w:sz="0" w:space="0" w:color="auto"/>
                                            <w:bottom w:val="none" w:sz="0" w:space="0" w:color="auto"/>
                                            <w:right w:val="none" w:sz="0" w:space="0" w:color="auto"/>
                                          </w:divBdr>
                                          <w:divsChild>
                                            <w:div w:id="193005973">
                                              <w:marLeft w:val="0"/>
                                              <w:marRight w:val="0"/>
                                              <w:marTop w:val="0"/>
                                              <w:marBottom w:val="0"/>
                                              <w:divBdr>
                                                <w:top w:val="none" w:sz="0" w:space="0" w:color="auto"/>
                                                <w:left w:val="none" w:sz="0" w:space="0" w:color="auto"/>
                                                <w:bottom w:val="none" w:sz="0" w:space="0" w:color="auto"/>
                                                <w:right w:val="none" w:sz="0" w:space="0" w:color="auto"/>
                                              </w:divBdr>
                                              <w:divsChild>
                                                <w:div w:id="637338851">
                                                  <w:marLeft w:val="0"/>
                                                  <w:marRight w:val="0"/>
                                                  <w:marTop w:val="75"/>
                                                  <w:marBottom w:val="0"/>
                                                  <w:divBdr>
                                                    <w:top w:val="none" w:sz="0" w:space="0" w:color="auto"/>
                                                    <w:left w:val="none" w:sz="0" w:space="0" w:color="auto"/>
                                                    <w:bottom w:val="none" w:sz="0" w:space="0" w:color="auto"/>
                                                    <w:right w:val="none" w:sz="0" w:space="0" w:color="auto"/>
                                                  </w:divBdr>
                                                </w:div>
                                              </w:divsChild>
                                            </w:div>
                                            <w:div w:id="1515147784">
                                              <w:marLeft w:val="0"/>
                                              <w:marRight w:val="0"/>
                                              <w:marTop w:val="0"/>
                                              <w:marBottom w:val="0"/>
                                              <w:divBdr>
                                                <w:top w:val="none" w:sz="0" w:space="0" w:color="auto"/>
                                                <w:left w:val="none" w:sz="0" w:space="0" w:color="auto"/>
                                                <w:bottom w:val="none" w:sz="0" w:space="0" w:color="auto"/>
                                                <w:right w:val="none" w:sz="0" w:space="0" w:color="auto"/>
                                              </w:divBdr>
                                            </w:div>
                                          </w:divsChild>
                                        </w:div>
                                        <w:div w:id="1272594335">
                                          <w:marLeft w:val="0"/>
                                          <w:marRight w:val="0"/>
                                          <w:marTop w:val="0"/>
                                          <w:marBottom w:val="0"/>
                                          <w:divBdr>
                                            <w:top w:val="none" w:sz="0" w:space="0" w:color="auto"/>
                                            <w:left w:val="none" w:sz="0" w:space="0" w:color="auto"/>
                                            <w:bottom w:val="none" w:sz="0" w:space="0" w:color="auto"/>
                                            <w:right w:val="none" w:sz="0" w:space="0" w:color="auto"/>
                                          </w:divBdr>
                                        </w:div>
                                        <w:div w:id="1855924994">
                                          <w:marLeft w:val="0"/>
                                          <w:marRight w:val="0"/>
                                          <w:marTop w:val="375"/>
                                          <w:marBottom w:val="375"/>
                                          <w:divBdr>
                                            <w:top w:val="none" w:sz="0" w:space="0" w:color="auto"/>
                                            <w:left w:val="none" w:sz="0" w:space="0" w:color="auto"/>
                                            <w:bottom w:val="none" w:sz="0" w:space="0" w:color="auto"/>
                                            <w:right w:val="none" w:sz="0" w:space="0" w:color="auto"/>
                                          </w:divBdr>
                                        </w:div>
                                      </w:divsChild>
                                    </w:div>
                                    <w:div w:id="588125588">
                                      <w:marLeft w:val="-1425"/>
                                      <w:marRight w:val="0"/>
                                      <w:marTop w:val="0"/>
                                      <w:marBottom w:val="0"/>
                                      <w:divBdr>
                                        <w:top w:val="none" w:sz="0" w:space="0" w:color="auto"/>
                                        <w:left w:val="none" w:sz="0" w:space="0" w:color="auto"/>
                                        <w:bottom w:val="none" w:sz="0" w:space="0" w:color="auto"/>
                                        <w:right w:val="none" w:sz="0" w:space="0" w:color="auto"/>
                                      </w:divBdr>
                                      <w:divsChild>
                                        <w:div w:id="723867845">
                                          <w:marLeft w:val="0"/>
                                          <w:marRight w:val="0"/>
                                          <w:marTop w:val="0"/>
                                          <w:marBottom w:val="0"/>
                                          <w:divBdr>
                                            <w:top w:val="none" w:sz="0" w:space="0" w:color="auto"/>
                                            <w:left w:val="none" w:sz="0" w:space="0" w:color="auto"/>
                                            <w:bottom w:val="none" w:sz="0" w:space="0" w:color="auto"/>
                                            <w:right w:val="none" w:sz="0" w:space="0" w:color="auto"/>
                                          </w:divBdr>
                                          <w:divsChild>
                                            <w:div w:id="272828574">
                                              <w:marLeft w:val="0"/>
                                              <w:marRight w:val="0"/>
                                              <w:marTop w:val="75"/>
                                              <w:marBottom w:val="75"/>
                                              <w:divBdr>
                                                <w:top w:val="none" w:sz="0" w:space="0" w:color="auto"/>
                                                <w:left w:val="none" w:sz="0" w:space="0" w:color="auto"/>
                                                <w:bottom w:val="none" w:sz="0" w:space="0" w:color="auto"/>
                                                <w:right w:val="none" w:sz="0" w:space="0" w:color="auto"/>
                                              </w:divBdr>
                                            </w:div>
                                            <w:div w:id="1240872015">
                                              <w:marLeft w:val="0"/>
                                              <w:marRight w:val="0"/>
                                              <w:marTop w:val="75"/>
                                              <w:marBottom w:val="75"/>
                                              <w:divBdr>
                                                <w:top w:val="none" w:sz="0" w:space="0" w:color="auto"/>
                                                <w:left w:val="none" w:sz="0" w:space="0" w:color="auto"/>
                                                <w:bottom w:val="none" w:sz="0" w:space="0" w:color="auto"/>
                                                <w:right w:val="none" w:sz="0" w:space="0" w:color="auto"/>
                                              </w:divBdr>
                                            </w:div>
                                            <w:div w:id="1516648287">
                                              <w:marLeft w:val="0"/>
                                              <w:marRight w:val="0"/>
                                              <w:marTop w:val="75"/>
                                              <w:marBottom w:val="75"/>
                                              <w:divBdr>
                                                <w:top w:val="none" w:sz="0" w:space="0" w:color="auto"/>
                                                <w:left w:val="none" w:sz="0" w:space="0" w:color="auto"/>
                                                <w:bottom w:val="none" w:sz="0" w:space="0" w:color="auto"/>
                                                <w:right w:val="none" w:sz="0" w:space="0" w:color="auto"/>
                                              </w:divBdr>
                                            </w:div>
                                            <w:div w:id="18521437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35433233">
                                  <w:marLeft w:val="0"/>
                                  <w:marRight w:val="0"/>
                                  <w:marTop w:val="0"/>
                                  <w:marBottom w:val="0"/>
                                  <w:divBdr>
                                    <w:top w:val="none" w:sz="0" w:space="0" w:color="auto"/>
                                    <w:left w:val="none" w:sz="0" w:space="0" w:color="auto"/>
                                    <w:bottom w:val="none" w:sz="0" w:space="0" w:color="auto"/>
                                    <w:right w:val="none" w:sz="0" w:space="0" w:color="auto"/>
                                  </w:divBdr>
                                </w:div>
                                <w:div w:id="2097626750">
                                  <w:marLeft w:val="0"/>
                                  <w:marRight w:val="0"/>
                                  <w:marTop w:val="450"/>
                                  <w:marBottom w:val="225"/>
                                  <w:divBdr>
                                    <w:top w:val="none" w:sz="0" w:space="0" w:color="auto"/>
                                    <w:left w:val="none" w:sz="0" w:space="0" w:color="auto"/>
                                    <w:bottom w:val="none" w:sz="0" w:space="0" w:color="auto"/>
                                    <w:right w:val="none" w:sz="0" w:space="0" w:color="auto"/>
                                  </w:divBdr>
                                  <w:divsChild>
                                    <w:div w:id="892347488">
                                      <w:marLeft w:val="0"/>
                                      <w:marRight w:val="0"/>
                                      <w:marTop w:val="0"/>
                                      <w:marBottom w:val="0"/>
                                      <w:divBdr>
                                        <w:top w:val="none" w:sz="0" w:space="0" w:color="auto"/>
                                        <w:left w:val="none" w:sz="0" w:space="0" w:color="auto"/>
                                        <w:bottom w:val="none" w:sz="0" w:space="0" w:color="auto"/>
                                        <w:right w:val="none" w:sz="0" w:space="0" w:color="auto"/>
                                      </w:divBdr>
                                      <w:divsChild>
                                        <w:div w:id="6036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8638">
                              <w:marLeft w:val="0"/>
                              <w:marRight w:val="0"/>
                              <w:marTop w:val="0"/>
                              <w:marBottom w:val="750"/>
                              <w:divBdr>
                                <w:top w:val="none" w:sz="0" w:space="0" w:color="auto"/>
                                <w:left w:val="none" w:sz="0" w:space="0" w:color="auto"/>
                                <w:bottom w:val="none" w:sz="0" w:space="0" w:color="auto"/>
                                <w:right w:val="none" w:sz="0" w:space="0" w:color="auto"/>
                              </w:divBdr>
                              <w:divsChild>
                                <w:div w:id="2078749428">
                                  <w:marLeft w:val="0"/>
                                  <w:marRight w:val="0"/>
                                  <w:marTop w:val="0"/>
                                  <w:marBottom w:val="270"/>
                                  <w:divBdr>
                                    <w:top w:val="none" w:sz="0" w:space="0" w:color="auto"/>
                                    <w:left w:val="none" w:sz="0" w:space="0" w:color="auto"/>
                                    <w:bottom w:val="none" w:sz="0" w:space="0" w:color="auto"/>
                                    <w:right w:val="none" w:sz="0" w:space="0" w:color="auto"/>
                                  </w:divBdr>
                                  <w:divsChild>
                                    <w:div w:id="3417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9369">
                              <w:marLeft w:val="0"/>
                              <w:marRight w:val="0"/>
                              <w:marTop w:val="0"/>
                              <w:marBottom w:val="600"/>
                              <w:divBdr>
                                <w:top w:val="none" w:sz="0" w:space="0" w:color="auto"/>
                                <w:left w:val="none" w:sz="0" w:space="0" w:color="auto"/>
                                <w:bottom w:val="none" w:sz="0" w:space="0" w:color="auto"/>
                                <w:right w:val="none" w:sz="0" w:space="0" w:color="auto"/>
                              </w:divBdr>
                              <w:divsChild>
                                <w:div w:id="1071923975">
                                  <w:marLeft w:val="0"/>
                                  <w:marRight w:val="0"/>
                                  <w:marTop w:val="0"/>
                                  <w:marBottom w:val="0"/>
                                  <w:divBdr>
                                    <w:top w:val="none" w:sz="0" w:space="0" w:color="auto"/>
                                    <w:left w:val="none" w:sz="0" w:space="0" w:color="auto"/>
                                    <w:bottom w:val="none" w:sz="0" w:space="0" w:color="auto"/>
                                    <w:right w:val="none" w:sz="0" w:space="0" w:color="auto"/>
                                  </w:divBdr>
                                  <w:divsChild>
                                    <w:div w:id="969166225">
                                      <w:marLeft w:val="0"/>
                                      <w:marRight w:val="0"/>
                                      <w:marTop w:val="0"/>
                                      <w:marBottom w:val="0"/>
                                      <w:divBdr>
                                        <w:top w:val="none" w:sz="0" w:space="0" w:color="auto"/>
                                        <w:left w:val="none" w:sz="0" w:space="0" w:color="auto"/>
                                        <w:bottom w:val="none" w:sz="0" w:space="0" w:color="auto"/>
                                        <w:right w:val="none" w:sz="0" w:space="0" w:color="auto"/>
                                      </w:divBdr>
                                      <w:divsChild>
                                        <w:div w:id="96752719">
                                          <w:marLeft w:val="0"/>
                                          <w:marRight w:val="0"/>
                                          <w:marTop w:val="0"/>
                                          <w:marBottom w:val="0"/>
                                          <w:divBdr>
                                            <w:top w:val="none" w:sz="0" w:space="0" w:color="auto"/>
                                            <w:left w:val="none" w:sz="0" w:space="0" w:color="auto"/>
                                            <w:bottom w:val="none" w:sz="0" w:space="0" w:color="auto"/>
                                            <w:right w:val="none" w:sz="0" w:space="0" w:color="auto"/>
                                          </w:divBdr>
                                          <w:divsChild>
                                            <w:div w:id="1199128213">
                                              <w:marLeft w:val="0"/>
                                              <w:marRight w:val="0"/>
                                              <w:marTop w:val="0"/>
                                              <w:marBottom w:val="150"/>
                                              <w:divBdr>
                                                <w:top w:val="none" w:sz="0" w:space="0" w:color="auto"/>
                                                <w:left w:val="none" w:sz="0" w:space="0" w:color="auto"/>
                                                <w:bottom w:val="none" w:sz="0" w:space="0" w:color="auto"/>
                                                <w:right w:val="none" w:sz="0" w:space="0" w:color="auto"/>
                                              </w:divBdr>
                                              <w:divsChild>
                                                <w:div w:id="1006521408">
                                                  <w:marLeft w:val="0"/>
                                                  <w:marRight w:val="180"/>
                                                  <w:marTop w:val="0"/>
                                                  <w:marBottom w:val="0"/>
                                                  <w:divBdr>
                                                    <w:top w:val="single" w:sz="6" w:space="2" w:color="000000"/>
                                                    <w:left w:val="none" w:sz="0" w:space="0" w:color="auto"/>
                                                    <w:bottom w:val="none" w:sz="0" w:space="0" w:color="auto"/>
                                                    <w:right w:val="none" w:sz="0" w:space="0" w:color="auto"/>
                                                  </w:divBdr>
                                                </w:div>
                                                <w:div w:id="161417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1955">
                                          <w:marLeft w:val="0"/>
                                          <w:marRight w:val="0"/>
                                          <w:marTop w:val="0"/>
                                          <w:marBottom w:val="0"/>
                                          <w:divBdr>
                                            <w:top w:val="none" w:sz="0" w:space="0" w:color="auto"/>
                                            <w:left w:val="none" w:sz="0" w:space="0" w:color="auto"/>
                                            <w:bottom w:val="none" w:sz="0" w:space="0" w:color="auto"/>
                                            <w:right w:val="none" w:sz="0" w:space="0" w:color="auto"/>
                                          </w:divBdr>
                                          <w:divsChild>
                                            <w:div w:id="1508442193">
                                              <w:marLeft w:val="0"/>
                                              <w:marRight w:val="0"/>
                                              <w:marTop w:val="0"/>
                                              <w:marBottom w:val="150"/>
                                              <w:divBdr>
                                                <w:top w:val="none" w:sz="0" w:space="0" w:color="auto"/>
                                                <w:left w:val="none" w:sz="0" w:space="0" w:color="auto"/>
                                                <w:bottom w:val="none" w:sz="0" w:space="0" w:color="auto"/>
                                                <w:right w:val="none" w:sz="0" w:space="0" w:color="auto"/>
                                              </w:divBdr>
                                              <w:divsChild>
                                                <w:div w:id="935557975">
                                                  <w:marLeft w:val="0"/>
                                                  <w:marRight w:val="0"/>
                                                  <w:marTop w:val="0"/>
                                                  <w:marBottom w:val="0"/>
                                                  <w:divBdr>
                                                    <w:top w:val="none" w:sz="0" w:space="0" w:color="auto"/>
                                                    <w:left w:val="none" w:sz="0" w:space="0" w:color="auto"/>
                                                    <w:bottom w:val="none" w:sz="0" w:space="0" w:color="auto"/>
                                                    <w:right w:val="none" w:sz="0" w:space="0" w:color="auto"/>
                                                  </w:divBdr>
                                                </w:div>
                                                <w:div w:id="193786317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67332612">
                                          <w:marLeft w:val="0"/>
                                          <w:marRight w:val="0"/>
                                          <w:marTop w:val="0"/>
                                          <w:marBottom w:val="0"/>
                                          <w:divBdr>
                                            <w:top w:val="none" w:sz="0" w:space="0" w:color="auto"/>
                                            <w:left w:val="none" w:sz="0" w:space="0" w:color="auto"/>
                                            <w:bottom w:val="none" w:sz="0" w:space="0" w:color="auto"/>
                                            <w:right w:val="none" w:sz="0" w:space="0" w:color="auto"/>
                                          </w:divBdr>
                                          <w:divsChild>
                                            <w:div w:id="1356687296">
                                              <w:marLeft w:val="0"/>
                                              <w:marRight w:val="0"/>
                                              <w:marTop w:val="0"/>
                                              <w:marBottom w:val="150"/>
                                              <w:divBdr>
                                                <w:top w:val="none" w:sz="0" w:space="0" w:color="auto"/>
                                                <w:left w:val="none" w:sz="0" w:space="0" w:color="auto"/>
                                                <w:bottom w:val="none" w:sz="0" w:space="0" w:color="auto"/>
                                                <w:right w:val="none" w:sz="0" w:space="0" w:color="auto"/>
                                              </w:divBdr>
                                              <w:divsChild>
                                                <w:div w:id="251859818">
                                                  <w:marLeft w:val="0"/>
                                                  <w:marRight w:val="0"/>
                                                  <w:marTop w:val="0"/>
                                                  <w:marBottom w:val="0"/>
                                                  <w:divBdr>
                                                    <w:top w:val="none" w:sz="0" w:space="0" w:color="auto"/>
                                                    <w:left w:val="none" w:sz="0" w:space="0" w:color="auto"/>
                                                    <w:bottom w:val="none" w:sz="0" w:space="0" w:color="auto"/>
                                                    <w:right w:val="none" w:sz="0" w:space="0" w:color="auto"/>
                                                  </w:divBdr>
                                                </w:div>
                                                <w:div w:id="2029481305">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31476015">
                                          <w:marLeft w:val="0"/>
                                          <w:marRight w:val="0"/>
                                          <w:marTop w:val="0"/>
                                          <w:marBottom w:val="0"/>
                                          <w:divBdr>
                                            <w:top w:val="none" w:sz="0" w:space="0" w:color="auto"/>
                                            <w:left w:val="none" w:sz="0" w:space="0" w:color="auto"/>
                                            <w:bottom w:val="none" w:sz="0" w:space="0" w:color="auto"/>
                                            <w:right w:val="none" w:sz="0" w:space="0" w:color="auto"/>
                                          </w:divBdr>
                                          <w:divsChild>
                                            <w:div w:id="1239559584">
                                              <w:marLeft w:val="0"/>
                                              <w:marRight w:val="0"/>
                                              <w:marTop w:val="0"/>
                                              <w:marBottom w:val="150"/>
                                              <w:divBdr>
                                                <w:top w:val="none" w:sz="0" w:space="0" w:color="auto"/>
                                                <w:left w:val="none" w:sz="0" w:space="0" w:color="auto"/>
                                                <w:bottom w:val="none" w:sz="0" w:space="0" w:color="auto"/>
                                                <w:right w:val="none" w:sz="0" w:space="0" w:color="auto"/>
                                              </w:divBdr>
                                              <w:divsChild>
                                                <w:div w:id="152574652">
                                                  <w:marLeft w:val="0"/>
                                                  <w:marRight w:val="180"/>
                                                  <w:marTop w:val="0"/>
                                                  <w:marBottom w:val="0"/>
                                                  <w:divBdr>
                                                    <w:top w:val="single" w:sz="6" w:space="2" w:color="000000"/>
                                                    <w:left w:val="none" w:sz="0" w:space="0" w:color="auto"/>
                                                    <w:bottom w:val="none" w:sz="0" w:space="0" w:color="auto"/>
                                                    <w:right w:val="none" w:sz="0" w:space="0" w:color="auto"/>
                                                  </w:divBdr>
                                                </w:div>
                                                <w:div w:id="6924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1328">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2146854735">
                              <w:marLeft w:val="0"/>
                              <w:marRight w:val="0"/>
                              <w:marTop w:val="0"/>
                              <w:marBottom w:val="225"/>
                              <w:divBdr>
                                <w:top w:val="none" w:sz="0" w:space="0" w:color="auto"/>
                                <w:left w:val="none" w:sz="0" w:space="0" w:color="auto"/>
                                <w:bottom w:val="none" w:sz="0" w:space="0" w:color="auto"/>
                                <w:right w:val="none" w:sz="0" w:space="0" w:color="auto"/>
                              </w:divBdr>
                              <w:divsChild>
                                <w:div w:id="989097985">
                                  <w:marLeft w:val="-225"/>
                                  <w:marRight w:val="-225"/>
                                  <w:marTop w:val="0"/>
                                  <w:marBottom w:val="0"/>
                                  <w:divBdr>
                                    <w:top w:val="none" w:sz="0" w:space="0" w:color="auto"/>
                                    <w:left w:val="none" w:sz="0" w:space="0" w:color="auto"/>
                                    <w:bottom w:val="none" w:sz="0" w:space="0" w:color="auto"/>
                                    <w:right w:val="none" w:sz="0" w:space="0" w:color="auto"/>
                                  </w:divBdr>
                                  <w:divsChild>
                                    <w:div w:id="198974110">
                                      <w:marLeft w:val="0"/>
                                      <w:marRight w:val="0"/>
                                      <w:marTop w:val="0"/>
                                      <w:marBottom w:val="375"/>
                                      <w:divBdr>
                                        <w:top w:val="none" w:sz="0" w:space="0" w:color="auto"/>
                                        <w:left w:val="none" w:sz="0" w:space="0" w:color="auto"/>
                                        <w:bottom w:val="none" w:sz="0" w:space="0" w:color="auto"/>
                                        <w:right w:val="none" w:sz="0" w:space="0" w:color="auto"/>
                                      </w:divBdr>
                                      <w:divsChild>
                                        <w:div w:id="997420443">
                                          <w:marLeft w:val="0"/>
                                          <w:marRight w:val="0"/>
                                          <w:marTop w:val="0"/>
                                          <w:marBottom w:val="0"/>
                                          <w:divBdr>
                                            <w:top w:val="none" w:sz="0" w:space="0" w:color="auto"/>
                                            <w:left w:val="none" w:sz="0" w:space="0" w:color="auto"/>
                                            <w:bottom w:val="none" w:sz="0" w:space="0" w:color="auto"/>
                                            <w:right w:val="none" w:sz="0" w:space="0" w:color="auto"/>
                                          </w:divBdr>
                                          <w:divsChild>
                                            <w:div w:id="336925513">
                                              <w:marLeft w:val="0"/>
                                              <w:marRight w:val="180"/>
                                              <w:marTop w:val="0"/>
                                              <w:marBottom w:val="0"/>
                                              <w:divBdr>
                                                <w:top w:val="single" w:sz="6" w:space="2" w:color="000000"/>
                                                <w:left w:val="none" w:sz="0" w:space="0" w:color="auto"/>
                                                <w:bottom w:val="none" w:sz="0" w:space="0" w:color="auto"/>
                                                <w:right w:val="none" w:sz="0" w:space="0" w:color="auto"/>
                                              </w:divBdr>
                                            </w:div>
                                            <w:div w:id="14571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0811">
                                      <w:marLeft w:val="0"/>
                                      <w:marRight w:val="0"/>
                                      <w:marTop w:val="0"/>
                                      <w:marBottom w:val="375"/>
                                      <w:divBdr>
                                        <w:top w:val="none" w:sz="0" w:space="0" w:color="auto"/>
                                        <w:left w:val="none" w:sz="0" w:space="0" w:color="auto"/>
                                        <w:bottom w:val="none" w:sz="0" w:space="0" w:color="auto"/>
                                        <w:right w:val="none" w:sz="0" w:space="0" w:color="auto"/>
                                      </w:divBdr>
                                      <w:divsChild>
                                        <w:div w:id="712509107">
                                          <w:marLeft w:val="0"/>
                                          <w:marRight w:val="0"/>
                                          <w:marTop w:val="0"/>
                                          <w:marBottom w:val="0"/>
                                          <w:divBdr>
                                            <w:top w:val="none" w:sz="0" w:space="0" w:color="auto"/>
                                            <w:left w:val="none" w:sz="0" w:space="0" w:color="auto"/>
                                            <w:bottom w:val="none" w:sz="0" w:space="0" w:color="auto"/>
                                            <w:right w:val="none" w:sz="0" w:space="0" w:color="auto"/>
                                          </w:divBdr>
                                          <w:divsChild>
                                            <w:div w:id="680351397">
                                              <w:marLeft w:val="0"/>
                                              <w:marRight w:val="0"/>
                                              <w:marTop w:val="0"/>
                                              <w:marBottom w:val="0"/>
                                              <w:divBdr>
                                                <w:top w:val="none" w:sz="0" w:space="0" w:color="auto"/>
                                                <w:left w:val="none" w:sz="0" w:space="0" w:color="auto"/>
                                                <w:bottom w:val="none" w:sz="0" w:space="0" w:color="auto"/>
                                                <w:right w:val="none" w:sz="0" w:space="0" w:color="auto"/>
                                              </w:divBdr>
                                            </w:div>
                                            <w:div w:id="9048738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619530232">
                                      <w:marLeft w:val="0"/>
                                      <w:marRight w:val="0"/>
                                      <w:marTop w:val="0"/>
                                      <w:marBottom w:val="375"/>
                                      <w:divBdr>
                                        <w:top w:val="none" w:sz="0" w:space="0" w:color="auto"/>
                                        <w:left w:val="none" w:sz="0" w:space="0" w:color="auto"/>
                                        <w:bottom w:val="none" w:sz="0" w:space="0" w:color="auto"/>
                                        <w:right w:val="none" w:sz="0" w:space="0" w:color="auto"/>
                                      </w:divBdr>
                                      <w:divsChild>
                                        <w:div w:id="1112440431">
                                          <w:marLeft w:val="0"/>
                                          <w:marRight w:val="0"/>
                                          <w:marTop w:val="0"/>
                                          <w:marBottom w:val="0"/>
                                          <w:divBdr>
                                            <w:top w:val="none" w:sz="0" w:space="0" w:color="auto"/>
                                            <w:left w:val="none" w:sz="0" w:space="0" w:color="auto"/>
                                            <w:bottom w:val="none" w:sz="0" w:space="0" w:color="auto"/>
                                            <w:right w:val="none" w:sz="0" w:space="0" w:color="auto"/>
                                          </w:divBdr>
                                          <w:divsChild>
                                            <w:div w:id="1057364256">
                                              <w:marLeft w:val="0"/>
                                              <w:marRight w:val="180"/>
                                              <w:marTop w:val="0"/>
                                              <w:marBottom w:val="0"/>
                                              <w:divBdr>
                                                <w:top w:val="single" w:sz="6" w:space="2" w:color="000000"/>
                                                <w:left w:val="none" w:sz="0" w:space="0" w:color="auto"/>
                                                <w:bottom w:val="none" w:sz="0" w:space="0" w:color="auto"/>
                                                <w:right w:val="none" w:sz="0" w:space="0" w:color="auto"/>
                                              </w:divBdr>
                                            </w:div>
                                            <w:div w:id="16525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05">
                                      <w:marLeft w:val="0"/>
                                      <w:marRight w:val="0"/>
                                      <w:marTop w:val="0"/>
                                      <w:marBottom w:val="375"/>
                                      <w:divBdr>
                                        <w:top w:val="none" w:sz="0" w:space="0" w:color="auto"/>
                                        <w:left w:val="none" w:sz="0" w:space="0" w:color="auto"/>
                                        <w:bottom w:val="none" w:sz="0" w:space="0" w:color="auto"/>
                                        <w:right w:val="none" w:sz="0" w:space="0" w:color="auto"/>
                                      </w:divBdr>
                                      <w:divsChild>
                                        <w:div w:id="606695286">
                                          <w:marLeft w:val="0"/>
                                          <w:marRight w:val="0"/>
                                          <w:marTop w:val="0"/>
                                          <w:marBottom w:val="0"/>
                                          <w:divBdr>
                                            <w:top w:val="none" w:sz="0" w:space="0" w:color="auto"/>
                                            <w:left w:val="none" w:sz="0" w:space="0" w:color="auto"/>
                                            <w:bottom w:val="none" w:sz="0" w:space="0" w:color="auto"/>
                                            <w:right w:val="none" w:sz="0" w:space="0" w:color="auto"/>
                                          </w:divBdr>
                                          <w:divsChild>
                                            <w:div w:id="35742137">
                                              <w:marLeft w:val="0"/>
                                              <w:marRight w:val="180"/>
                                              <w:marTop w:val="0"/>
                                              <w:marBottom w:val="0"/>
                                              <w:divBdr>
                                                <w:top w:val="single" w:sz="6" w:space="2" w:color="000000"/>
                                                <w:left w:val="none" w:sz="0" w:space="0" w:color="auto"/>
                                                <w:bottom w:val="none" w:sz="0" w:space="0" w:color="auto"/>
                                                <w:right w:val="none" w:sz="0" w:space="0" w:color="auto"/>
                                              </w:divBdr>
                                            </w:div>
                                            <w:div w:id="4966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652485">
          <w:marLeft w:val="0"/>
          <w:marRight w:val="0"/>
          <w:marTop w:val="0"/>
          <w:marBottom w:val="0"/>
          <w:divBdr>
            <w:top w:val="single" w:sz="6" w:space="0" w:color="EFEFEF"/>
            <w:left w:val="none" w:sz="0" w:space="0" w:color="auto"/>
            <w:bottom w:val="none" w:sz="0" w:space="0" w:color="auto"/>
            <w:right w:val="none" w:sz="0" w:space="0" w:color="auto"/>
          </w:divBdr>
          <w:divsChild>
            <w:div w:id="1234389617">
              <w:marLeft w:val="0"/>
              <w:marRight w:val="0"/>
              <w:marTop w:val="0"/>
              <w:marBottom w:val="0"/>
              <w:divBdr>
                <w:top w:val="none" w:sz="0" w:space="0" w:color="auto"/>
                <w:left w:val="none" w:sz="0" w:space="0" w:color="auto"/>
                <w:bottom w:val="none" w:sz="0" w:space="0" w:color="auto"/>
                <w:right w:val="none" w:sz="0" w:space="0" w:color="auto"/>
              </w:divBdr>
              <w:divsChild>
                <w:div w:id="780958737">
                  <w:marLeft w:val="0"/>
                  <w:marRight w:val="0"/>
                  <w:marTop w:val="0"/>
                  <w:marBottom w:val="0"/>
                  <w:divBdr>
                    <w:top w:val="none" w:sz="0" w:space="0" w:color="auto"/>
                    <w:left w:val="none" w:sz="0" w:space="0" w:color="auto"/>
                    <w:bottom w:val="none" w:sz="0" w:space="0" w:color="auto"/>
                    <w:right w:val="none" w:sz="0" w:space="0" w:color="auto"/>
                  </w:divBdr>
                  <w:divsChild>
                    <w:div w:id="472597394">
                      <w:marLeft w:val="0"/>
                      <w:marRight w:val="0"/>
                      <w:marTop w:val="0"/>
                      <w:marBottom w:val="0"/>
                      <w:divBdr>
                        <w:top w:val="none" w:sz="0" w:space="0" w:color="auto"/>
                        <w:left w:val="single" w:sz="6" w:space="11" w:color="auto"/>
                        <w:bottom w:val="single" w:sz="6" w:space="0" w:color="auto"/>
                        <w:right w:val="single" w:sz="6" w:space="19" w:color="auto"/>
                      </w:divBdr>
                    </w:div>
                    <w:div w:id="855537678">
                      <w:marLeft w:val="0"/>
                      <w:marRight w:val="0"/>
                      <w:marTop w:val="0"/>
                      <w:marBottom w:val="0"/>
                      <w:divBdr>
                        <w:top w:val="none" w:sz="0" w:space="0" w:color="auto"/>
                        <w:left w:val="single" w:sz="6" w:space="11" w:color="auto"/>
                        <w:bottom w:val="single" w:sz="6" w:space="0" w:color="auto"/>
                        <w:right w:val="single" w:sz="6" w:space="19" w:color="auto"/>
                      </w:divBdr>
                    </w:div>
                    <w:div w:id="1102803707">
                      <w:marLeft w:val="0"/>
                      <w:marRight w:val="0"/>
                      <w:marTop w:val="0"/>
                      <w:marBottom w:val="0"/>
                      <w:divBdr>
                        <w:top w:val="none" w:sz="0" w:space="0" w:color="auto"/>
                        <w:left w:val="single" w:sz="6" w:space="11" w:color="auto"/>
                        <w:bottom w:val="single" w:sz="6" w:space="0" w:color="auto"/>
                        <w:right w:val="single" w:sz="6" w:space="19" w:color="auto"/>
                      </w:divBdr>
                    </w:div>
                    <w:div w:id="1457916986">
                      <w:marLeft w:val="0"/>
                      <w:marRight w:val="0"/>
                      <w:marTop w:val="0"/>
                      <w:marBottom w:val="0"/>
                      <w:divBdr>
                        <w:top w:val="none" w:sz="0" w:space="0" w:color="auto"/>
                        <w:left w:val="single" w:sz="6" w:space="11" w:color="auto"/>
                        <w:bottom w:val="single" w:sz="6" w:space="0" w:color="auto"/>
                        <w:right w:val="single" w:sz="6" w:space="19" w:color="auto"/>
                      </w:divBdr>
                    </w:div>
                    <w:div w:id="1582641395">
                      <w:marLeft w:val="0"/>
                      <w:marRight w:val="0"/>
                      <w:marTop w:val="0"/>
                      <w:marBottom w:val="0"/>
                      <w:divBdr>
                        <w:top w:val="none" w:sz="0" w:space="0" w:color="auto"/>
                        <w:left w:val="single" w:sz="6" w:space="11" w:color="auto"/>
                        <w:bottom w:val="single" w:sz="6" w:space="0" w:color="auto"/>
                        <w:right w:val="single" w:sz="6" w:space="19" w:color="auto"/>
                      </w:divBdr>
                    </w:div>
                    <w:div w:id="2107001332">
                      <w:marLeft w:val="0"/>
                      <w:marRight w:val="0"/>
                      <w:marTop w:val="0"/>
                      <w:marBottom w:val="0"/>
                      <w:divBdr>
                        <w:top w:val="none" w:sz="0" w:space="0" w:color="auto"/>
                        <w:left w:val="single" w:sz="6" w:space="11" w:color="auto"/>
                        <w:bottom w:val="single" w:sz="6" w:space="0" w:color="auto"/>
                        <w:right w:val="single" w:sz="6" w:space="19" w:color="auto"/>
                      </w:divBdr>
                    </w:div>
                    <w:div w:id="2147235745">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sChild>
    </w:div>
    <w:div w:id="1516307786">
      <w:bodyDiv w:val="1"/>
      <w:marLeft w:val="0"/>
      <w:marRight w:val="0"/>
      <w:marTop w:val="0"/>
      <w:marBottom w:val="0"/>
      <w:divBdr>
        <w:top w:val="none" w:sz="0" w:space="0" w:color="auto"/>
        <w:left w:val="none" w:sz="0" w:space="0" w:color="auto"/>
        <w:bottom w:val="none" w:sz="0" w:space="0" w:color="auto"/>
        <w:right w:val="none" w:sz="0" w:space="0" w:color="auto"/>
      </w:divBdr>
    </w:div>
    <w:div w:id="1517386199">
      <w:bodyDiv w:val="1"/>
      <w:marLeft w:val="0"/>
      <w:marRight w:val="0"/>
      <w:marTop w:val="0"/>
      <w:marBottom w:val="0"/>
      <w:divBdr>
        <w:top w:val="none" w:sz="0" w:space="0" w:color="auto"/>
        <w:left w:val="none" w:sz="0" w:space="0" w:color="auto"/>
        <w:bottom w:val="none" w:sz="0" w:space="0" w:color="auto"/>
        <w:right w:val="none" w:sz="0" w:space="0" w:color="auto"/>
      </w:divBdr>
      <w:divsChild>
        <w:div w:id="772092804">
          <w:marLeft w:val="0"/>
          <w:marRight w:val="0"/>
          <w:marTop w:val="0"/>
          <w:marBottom w:val="0"/>
          <w:divBdr>
            <w:top w:val="none" w:sz="0" w:space="0" w:color="auto"/>
            <w:left w:val="none" w:sz="0" w:space="0" w:color="auto"/>
            <w:bottom w:val="none" w:sz="0" w:space="0" w:color="auto"/>
            <w:right w:val="none" w:sz="0" w:space="0" w:color="auto"/>
          </w:divBdr>
          <w:divsChild>
            <w:div w:id="794299647">
              <w:marLeft w:val="0"/>
              <w:marRight w:val="0"/>
              <w:marTop w:val="0"/>
              <w:marBottom w:val="0"/>
              <w:divBdr>
                <w:top w:val="none" w:sz="0" w:space="0" w:color="auto"/>
                <w:left w:val="none" w:sz="0" w:space="0" w:color="auto"/>
                <w:bottom w:val="none" w:sz="0" w:space="0" w:color="auto"/>
                <w:right w:val="none" w:sz="0" w:space="0" w:color="auto"/>
              </w:divBdr>
              <w:divsChild>
                <w:div w:id="5182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75676">
          <w:marLeft w:val="0"/>
          <w:marRight w:val="0"/>
          <w:marTop w:val="0"/>
          <w:marBottom w:val="0"/>
          <w:divBdr>
            <w:top w:val="none" w:sz="0" w:space="0" w:color="auto"/>
            <w:left w:val="none" w:sz="0" w:space="0" w:color="auto"/>
            <w:bottom w:val="none" w:sz="0" w:space="0" w:color="auto"/>
            <w:right w:val="none" w:sz="0" w:space="0" w:color="auto"/>
          </w:divBdr>
          <w:divsChild>
            <w:div w:id="269319522">
              <w:marLeft w:val="0"/>
              <w:marRight w:val="0"/>
              <w:marTop w:val="0"/>
              <w:marBottom w:val="0"/>
              <w:divBdr>
                <w:top w:val="none" w:sz="0" w:space="0" w:color="auto"/>
                <w:left w:val="none" w:sz="0" w:space="0" w:color="auto"/>
                <w:bottom w:val="none" w:sz="0" w:space="0" w:color="auto"/>
                <w:right w:val="none" w:sz="0" w:space="0" w:color="auto"/>
              </w:divBdr>
              <w:divsChild>
                <w:div w:id="778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2083">
          <w:marLeft w:val="0"/>
          <w:marRight w:val="0"/>
          <w:marTop w:val="0"/>
          <w:marBottom w:val="0"/>
          <w:divBdr>
            <w:top w:val="none" w:sz="0" w:space="0" w:color="auto"/>
            <w:left w:val="none" w:sz="0" w:space="0" w:color="auto"/>
            <w:bottom w:val="none" w:sz="0" w:space="0" w:color="auto"/>
            <w:right w:val="none" w:sz="0" w:space="0" w:color="auto"/>
          </w:divBdr>
          <w:divsChild>
            <w:div w:id="754060144">
              <w:marLeft w:val="0"/>
              <w:marRight w:val="0"/>
              <w:marTop w:val="0"/>
              <w:marBottom w:val="0"/>
              <w:divBdr>
                <w:top w:val="none" w:sz="0" w:space="0" w:color="auto"/>
                <w:left w:val="none" w:sz="0" w:space="0" w:color="auto"/>
                <w:bottom w:val="none" w:sz="0" w:space="0" w:color="auto"/>
                <w:right w:val="none" w:sz="0" w:space="0" w:color="auto"/>
              </w:divBdr>
              <w:divsChild>
                <w:div w:id="355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650613">
          <w:marLeft w:val="0"/>
          <w:marRight w:val="0"/>
          <w:marTop w:val="0"/>
          <w:marBottom w:val="0"/>
          <w:divBdr>
            <w:top w:val="none" w:sz="0" w:space="0" w:color="auto"/>
            <w:left w:val="none" w:sz="0" w:space="0" w:color="auto"/>
            <w:bottom w:val="none" w:sz="0" w:space="0" w:color="auto"/>
            <w:right w:val="none" w:sz="0" w:space="0" w:color="auto"/>
          </w:divBdr>
          <w:divsChild>
            <w:div w:id="686449360">
              <w:marLeft w:val="0"/>
              <w:marRight w:val="0"/>
              <w:marTop w:val="0"/>
              <w:marBottom w:val="0"/>
              <w:divBdr>
                <w:top w:val="none" w:sz="0" w:space="0" w:color="auto"/>
                <w:left w:val="none" w:sz="0" w:space="0" w:color="auto"/>
                <w:bottom w:val="none" w:sz="0" w:space="0" w:color="auto"/>
                <w:right w:val="none" w:sz="0" w:space="0" w:color="auto"/>
              </w:divBdr>
              <w:divsChild>
                <w:div w:id="1353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3736">
      <w:bodyDiv w:val="1"/>
      <w:marLeft w:val="0"/>
      <w:marRight w:val="0"/>
      <w:marTop w:val="0"/>
      <w:marBottom w:val="0"/>
      <w:divBdr>
        <w:top w:val="none" w:sz="0" w:space="0" w:color="auto"/>
        <w:left w:val="none" w:sz="0" w:space="0" w:color="auto"/>
        <w:bottom w:val="none" w:sz="0" w:space="0" w:color="auto"/>
        <w:right w:val="none" w:sz="0" w:space="0" w:color="auto"/>
      </w:divBdr>
      <w:divsChild>
        <w:div w:id="372851269">
          <w:marLeft w:val="0"/>
          <w:marRight w:val="0"/>
          <w:marTop w:val="0"/>
          <w:marBottom w:val="0"/>
          <w:divBdr>
            <w:top w:val="none" w:sz="0" w:space="0" w:color="auto"/>
            <w:left w:val="none" w:sz="0" w:space="0" w:color="auto"/>
            <w:bottom w:val="none" w:sz="0" w:space="0" w:color="auto"/>
            <w:right w:val="none" w:sz="0" w:space="0" w:color="auto"/>
          </w:divBdr>
          <w:divsChild>
            <w:div w:id="579604681">
              <w:marLeft w:val="-1425"/>
              <w:marRight w:val="0"/>
              <w:marTop w:val="0"/>
              <w:marBottom w:val="0"/>
              <w:divBdr>
                <w:top w:val="none" w:sz="0" w:space="0" w:color="auto"/>
                <w:left w:val="none" w:sz="0" w:space="0" w:color="auto"/>
                <w:bottom w:val="none" w:sz="0" w:space="0" w:color="auto"/>
                <w:right w:val="none" w:sz="0" w:space="0" w:color="auto"/>
              </w:divBdr>
              <w:divsChild>
                <w:div w:id="2079404497">
                  <w:marLeft w:val="0"/>
                  <w:marRight w:val="0"/>
                  <w:marTop w:val="0"/>
                  <w:marBottom w:val="0"/>
                  <w:divBdr>
                    <w:top w:val="none" w:sz="0" w:space="0" w:color="auto"/>
                    <w:left w:val="none" w:sz="0" w:space="0" w:color="auto"/>
                    <w:bottom w:val="none" w:sz="0" w:space="0" w:color="auto"/>
                    <w:right w:val="none" w:sz="0" w:space="0" w:color="auto"/>
                  </w:divBdr>
                  <w:divsChild>
                    <w:div w:id="14961172">
                      <w:marLeft w:val="0"/>
                      <w:marRight w:val="0"/>
                      <w:marTop w:val="75"/>
                      <w:marBottom w:val="75"/>
                      <w:divBdr>
                        <w:top w:val="none" w:sz="0" w:space="0" w:color="auto"/>
                        <w:left w:val="none" w:sz="0" w:space="0" w:color="auto"/>
                        <w:bottom w:val="none" w:sz="0" w:space="0" w:color="auto"/>
                        <w:right w:val="none" w:sz="0" w:space="0" w:color="auto"/>
                      </w:divBdr>
                    </w:div>
                    <w:div w:id="1288313403">
                      <w:marLeft w:val="0"/>
                      <w:marRight w:val="0"/>
                      <w:marTop w:val="75"/>
                      <w:marBottom w:val="75"/>
                      <w:divBdr>
                        <w:top w:val="none" w:sz="0" w:space="0" w:color="auto"/>
                        <w:left w:val="none" w:sz="0" w:space="0" w:color="auto"/>
                        <w:bottom w:val="none" w:sz="0" w:space="0" w:color="auto"/>
                        <w:right w:val="none" w:sz="0" w:space="0" w:color="auto"/>
                      </w:divBdr>
                    </w:div>
                    <w:div w:id="1433555110">
                      <w:marLeft w:val="0"/>
                      <w:marRight w:val="0"/>
                      <w:marTop w:val="75"/>
                      <w:marBottom w:val="75"/>
                      <w:divBdr>
                        <w:top w:val="none" w:sz="0" w:space="0" w:color="auto"/>
                        <w:left w:val="none" w:sz="0" w:space="0" w:color="auto"/>
                        <w:bottom w:val="none" w:sz="0" w:space="0" w:color="auto"/>
                        <w:right w:val="none" w:sz="0" w:space="0" w:color="auto"/>
                      </w:divBdr>
                    </w:div>
                    <w:div w:id="17424089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6704068">
              <w:marLeft w:val="0"/>
              <w:marRight w:val="0"/>
              <w:marTop w:val="0"/>
              <w:marBottom w:val="0"/>
              <w:divBdr>
                <w:top w:val="none" w:sz="0" w:space="0" w:color="auto"/>
                <w:left w:val="none" w:sz="0" w:space="0" w:color="auto"/>
                <w:bottom w:val="none" w:sz="0" w:space="0" w:color="auto"/>
                <w:right w:val="none" w:sz="0" w:space="0" w:color="auto"/>
              </w:divBdr>
              <w:divsChild>
                <w:div w:id="17717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50428">
          <w:marLeft w:val="0"/>
          <w:marRight w:val="0"/>
          <w:marTop w:val="450"/>
          <w:marBottom w:val="225"/>
          <w:divBdr>
            <w:top w:val="none" w:sz="0" w:space="0" w:color="auto"/>
            <w:left w:val="none" w:sz="0" w:space="0" w:color="auto"/>
            <w:bottom w:val="none" w:sz="0" w:space="0" w:color="auto"/>
            <w:right w:val="none" w:sz="0" w:space="0" w:color="auto"/>
          </w:divBdr>
        </w:div>
        <w:div w:id="1079640881">
          <w:marLeft w:val="0"/>
          <w:marRight w:val="0"/>
          <w:marTop w:val="0"/>
          <w:marBottom w:val="0"/>
          <w:divBdr>
            <w:top w:val="none" w:sz="0" w:space="0" w:color="auto"/>
            <w:left w:val="none" w:sz="0" w:space="0" w:color="auto"/>
            <w:bottom w:val="none" w:sz="0" w:space="0" w:color="auto"/>
            <w:right w:val="none" w:sz="0" w:space="0" w:color="auto"/>
          </w:divBdr>
        </w:div>
        <w:div w:id="1680958974">
          <w:marLeft w:val="0"/>
          <w:marRight w:val="0"/>
          <w:marTop w:val="0"/>
          <w:marBottom w:val="0"/>
          <w:divBdr>
            <w:top w:val="none" w:sz="0" w:space="0" w:color="auto"/>
            <w:left w:val="none" w:sz="0" w:space="0" w:color="auto"/>
            <w:bottom w:val="none" w:sz="0" w:space="0" w:color="auto"/>
            <w:right w:val="none" w:sz="0" w:space="0" w:color="auto"/>
          </w:divBdr>
        </w:div>
        <w:div w:id="1721050636">
          <w:marLeft w:val="0"/>
          <w:marRight w:val="0"/>
          <w:marTop w:val="0"/>
          <w:marBottom w:val="0"/>
          <w:divBdr>
            <w:top w:val="none" w:sz="0" w:space="0" w:color="auto"/>
            <w:left w:val="none" w:sz="0" w:space="0" w:color="auto"/>
            <w:bottom w:val="none" w:sz="0" w:space="0" w:color="auto"/>
            <w:right w:val="none" w:sz="0" w:space="0" w:color="auto"/>
          </w:divBdr>
        </w:div>
        <w:div w:id="1983385687">
          <w:marLeft w:val="0"/>
          <w:marRight w:val="0"/>
          <w:marTop w:val="225"/>
          <w:marBottom w:val="0"/>
          <w:divBdr>
            <w:top w:val="none" w:sz="0" w:space="0" w:color="auto"/>
            <w:left w:val="none" w:sz="0" w:space="0" w:color="auto"/>
            <w:bottom w:val="none" w:sz="0" w:space="0" w:color="auto"/>
            <w:right w:val="none" w:sz="0" w:space="0" w:color="auto"/>
          </w:divBdr>
        </w:div>
      </w:divsChild>
    </w:div>
    <w:div w:id="1519152813">
      <w:bodyDiv w:val="1"/>
      <w:marLeft w:val="0"/>
      <w:marRight w:val="0"/>
      <w:marTop w:val="0"/>
      <w:marBottom w:val="0"/>
      <w:divBdr>
        <w:top w:val="none" w:sz="0" w:space="0" w:color="auto"/>
        <w:left w:val="none" w:sz="0" w:space="0" w:color="auto"/>
        <w:bottom w:val="none" w:sz="0" w:space="0" w:color="auto"/>
        <w:right w:val="none" w:sz="0" w:space="0" w:color="auto"/>
      </w:divBdr>
      <w:divsChild>
        <w:div w:id="1190951413">
          <w:marLeft w:val="0"/>
          <w:marRight w:val="0"/>
          <w:marTop w:val="0"/>
          <w:marBottom w:val="0"/>
          <w:divBdr>
            <w:top w:val="none" w:sz="0" w:space="0" w:color="auto"/>
            <w:left w:val="none" w:sz="0" w:space="0" w:color="auto"/>
            <w:bottom w:val="none" w:sz="0" w:space="0" w:color="auto"/>
            <w:right w:val="none" w:sz="0" w:space="0" w:color="auto"/>
          </w:divBdr>
        </w:div>
        <w:div w:id="1356274799">
          <w:marLeft w:val="0"/>
          <w:marRight w:val="0"/>
          <w:marTop w:val="0"/>
          <w:marBottom w:val="0"/>
          <w:divBdr>
            <w:top w:val="none" w:sz="0" w:space="0" w:color="auto"/>
            <w:left w:val="none" w:sz="0" w:space="0" w:color="auto"/>
            <w:bottom w:val="none" w:sz="0" w:space="0" w:color="auto"/>
            <w:right w:val="none" w:sz="0" w:space="0" w:color="auto"/>
          </w:divBdr>
        </w:div>
        <w:div w:id="1601645690">
          <w:marLeft w:val="0"/>
          <w:marRight w:val="0"/>
          <w:marTop w:val="0"/>
          <w:marBottom w:val="0"/>
          <w:divBdr>
            <w:top w:val="none" w:sz="0" w:space="0" w:color="auto"/>
            <w:left w:val="none" w:sz="0" w:space="0" w:color="auto"/>
            <w:bottom w:val="none" w:sz="0" w:space="0" w:color="auto"/>
            <w:right w:val="none" w:sz="0" w:space="0" w:color="auto"/>
          </w:divBdr>
        </w:div>
        <w:div w:id="1711875891">
          <w:marLeft w:val="0"/>
          <w:marRight w:val="0"/>
          <w:marTop w:val="0"/>
          <w:marBottom w:val="0"/>
          <w:divBdr>
            <w:top w:val="none" w:sz="0" w:space="0" w:color="auto"/>
            <w:left w:val="none" w:sz="0" w:space="0" w:color="auto"/>
            <w:bottom w:val="none" w:sz="0" w:space="0" w:color="auto"/>
            <w:right w:val="none" w:sz="0" w:space="0" w:color="auto"/>
          </w:divBdr>
        </w:div>
      </w:divsChild>
    </w:div>
    <w:div w:id="1520196456">
      <w:bodyDiv w:val="1"/>
      <w:marLeft w:val="0"/>
      <w:marRight w:val="0"/>
      <w:marTop w:val="0"/>
      <w:marBottom w:val="0"/>
      <w:divBdr>
        <w:top w:val="none" w:sz="0" w:space="0" w:color="auto"/>
        <w:left w:val="none" w:sz="0" w:space="0" w:color="auto"/>
        <w:bottom w:val="none" w:sz="0" w:space="0" w:color="auto"/>
        <w:right w:val="none" w:sz="0" w:space="0" w:color="auto"/>
      </w:divBdr>
      <w:divsChild>
        <w:div w:id="173962922">
          <w:marLeft w:val="0"/>
          <w:marRight w:val="0"/>
          <w:marTop w:val="0"/>
          <w:marBottom w:val="0"/>
          <w:divBdr>
            <w:top w:val="none" w:sz="0" w:space="0" w:color="auto"/>
            <w:left w:val="none" w:sz="0" w:space="0" w:color="auto"/>
            <w:bottom w:val="none" w:sz="0" w:space="0" w:color="auto"/>
            <w:right w:val="none" w:sz="0" w:space="0" w:color="auto"/>
          </w:divBdr>
        </w:div>
        <w:div w:id="192349473">
          <w:marLeft w:val="0"/>
          <w:marRight w:val="0"/>
          <w:marTop w:val="0"/>
          <w:marBottom w:val="0"/>
          <w:divBdr>
            <w:top w:val="none" w:sz="0" w:space="0" w:color="auto"/>
            <w:left w:val="none" w:sz="0" w:space="0" w:color="auto"/>
            <w:bottom w:val="none" w:sz="0" w:space="0" w:color="auto"/>
            <w:right w:val="none" w:sz="0" w:space="0" w:color="auto"/>
          </w:divBdr>
        </w:div>
        <w:div w:id="301618385">
          <w:marLeft w:val="0"/>
          <w:marRight w:val="0"/>
          <w:marTop w:val="0"/>
          <w:marBottom w:val="0"/>
          <w:divBdr>
            <w:top w:val="none" w:sz="0" w:space="0" w:color="auto"/>
            <w:left w:val="none" w:sz="0" w:space="0" w:color="auto"/>
            <w:bottom w:val="none" w:sz="0" w:space="0" w:color="auto"/>
            <w:right w:val="none" w:sz="0" w:space="0" w:color="auto"/>
          </w:divBdr>
        </w:div>
        <w:div w:id="369957847">
          <w:marLeft w:val="0"/>
          <w:marRight w:val="0"/>
          <w:marTop w:val="0"/>
          <w:marBottom w:val="0"/>
          <w:divBdr>
            <w:top w:val="none" w:sz="0" w:space="0" w:color="auto"/>
            <w:left w:val="none" w:sz="0" w:space="0" w:color="auto"/>
            <w:bottom w:val="none" w:sz="0" w:space="0" w:color="auto"/>
            <w:right w:val="none" w:sz="0" w:space="0" w:color="auto"/>
          </w:divBdr>
        </w:div>
        <w:div w:id="532350725">
          <w:marLeft w:val="0"/>
          <w:marRight w:val="0"/>
          <w:marTop w:val="0"/>
          <w:marBottom w:val="0"/>
          <w:divBdr>
            <w:top w:val="none" w:sz="0" w:space="0" w:color="auto"/>
            <w:left w:val="none" w:sz="0" w:space="0" w:color="auto"/>
            <w:bottom w:val="none" w:sz="0" w:space="0" w:color="auto"/>
            <w:right w:val="none" w:sz="0" w:space="0" w:color="auto"/>
          </w:divBdr>
        </w:div>
        <w:div w:id="560099802">
          <w:marLeft w:val="0"/>
          <w:marRight w:val="0"/>
          <w:marTop w:val="0"/>
          <w:marBottom w:val="0"/>
          <w:divBdr>
            <w:top w:val="none" w:sz="0" w:space="0" w:color="auto"/>
            <w:left w:val="none" w:sz="0" w:space="0" w:color="auto"/>
            <w:bottom w:val="none" w:sz="0" w:space="0" w:color="auto"/>
            <w:right w:val="none" w:sz="0" w:space="0" w:color="auto"/>
          </w:divBdr>
        </w:div>
        <w:div w:id="585387305">
          <w:marLeft w:val="0"/>
          <w:marRight w:val="0"/>
          <w:marTop w:val="0"/>
          <w:marBottom w:val="0"/>
          <w:divBdr>
            <w:top w:val="none" w:sz="0" w:space="0" w:color="auto"/>
            <w:left w:val="none" w:sz="0" w:space="0" w:color="auto"/>
            <w:bottom w:val="none" w:sz="0" w:space="0" w:color="auto"/>
            <w:right w:val="none" w:sz="0" w:space="0" w:color="auto"/>
          </w:divBdr>
        </w:div>
        <w:div w:id="597567719">
          <w:marLeft w:val="0"/>
          <w:marRight w:val="0"/>
          <w:marTop w:val="0"/>
          <w:marBottom w:val="0"/>
          <w:divBdr>
            <w:top w:val="none" w:sz="0" w:space="0" w:color="auto"/>
            <w:left w:val="none" w:sz="0" w:space="0" w:color="auto"/>
            <w:bottom w:val="none" w:sz="0" w:space="0" w:color="auto"/>
            <w:right w:val="none" w:sz="0" w:space="0" w:color="auto"/>
          </w:divBdr>
        </w:div>
        <w:div w:id="609778104">
          <w:marLeft w:val="0"/>
          <w:marRight w:val="0"/>
          <w:marTop w:val="0"/>
          <w:marBottom w:val="0"/>
          <w:divBdr>
            <w:top w:val="none" w:sz="0" w:space="0" w:color="auto"/>
            <w:left w:val="none" w:sz="0" w:space="0" w:color="auto"/>
            <w:bottom w:val="none" w:sz="0" w:space="0" w:color="auto"/>
            <w:right w:val="none" w:sz="0" w:space="0" w:color="auto"/>
          </w:divBdr>
        </w:div>
        <w:div w:id="624891900">
          <w:marLeft w:val="0"/>
          <w:marRight w:val="0"/>
          <w:marTop w:val="0"/>
          <w:marBottom w:val="0"/>
          <w:divBdr>
            <w:top w:val="none" w:sz="0" w:space="0" w:color="auto"/>
            <w:left w:val="none" w:sz="0" w:space="0" w:color="auto"/>
            <w:bottom w:val="none" w:sz="0" w:space="0" w:color="auto"/>
            <w:right w:val="none" w:sz="0" w:space="0" w:color="auto"/>
          </w:divBdr>
        </w:div>
        <w:div w:id="750468731">
          <w:marLeft w:val="0"/>
          <w:marRight w:val="0"/>
          <w:marTop w:val="0"/>
          <w:marBottom w:val="0"/>
          <w:divBdr>
            <w:top w:val="none" w:sz="0" w:space="0" w:color="auto"/>
            <w:left w:val="none" w:sz="0" w:space="0" w:color="auto"/>
            <w:bottom w:val="none" w:sz="0" w:space="0" w:color="auto"/>
            <w:right w:val="none" w:sz="0" w:space="0" w:color="auto"/>
          </w:divBdr>
        </w:div>
        <w:div w:id="870998114">
          <w:marLeft w:val="0"/>
          <w:marRight w:val="0"/>
          <w:marTop w:val="0"/>
          <w:marBottom w:val="0"/>
          <w:divBdr>
            <w:top w:val="none" w:sz="0" w:space="0" w:color="auto"/>
            <w:left w:val="none" w:sz="0" w:space="0" w:color="auto"/>
            <w:bottom w:val="none" w:sz="0" w:space="0" w:color="auto"/>
            <w:right w:val="none" w:sz="0" w:space="0" w:color="auto"/>
          </w:divBdr>
        </w:div>
        <w:div w:id="896403435">
          <w:marLeft w:val="0"/>
          <w:marRight w:val="0"/>
          <w:marTop w:val="0"/>
          <w:marBottom w:val="0"/>
          <w:divBdr>
            <w:top w:val="none" w:sz="0" w:space="0" w:color="auto"/>
            <w:left w:val="none" w:sz="0" w:space="0" w:color="auto"/>
            <w:bottom w:val="none" w:sz="0" w:space="0" w:color="auto"/>
            <w:right w:val="none" w:sz="0" w:space="0" w:color="auto"/>
          </w:divBdr>
        </w:div>
        <w:div w:id="907767276">
          <w:marLeft w:val="0"/>
          <w:marRight w:val="0"/>
          <w:marTop w:val="0"/>
          <w:marBottom w:val="0"/>
          <w:divBdr>
            <w:top w:val="none" w:sz="0" w:space="0" w:color="auto"/>
            <w:left w:val="none" w:sz="0" w:space="0" w:color="auto"/>
            <w:bottom w:val="none" w:sz="0" w:space="0" w:color="auto"/>
            <w:right w:val="none" w:sz="0" w:space="0" w:color="auto"/>
          </w:divBdr>
        </w:div>
        <w:div w:id="939407884">
          <w:marLeft w:val="0"/>
          <w:marRight w:val="0"/>
          <w:marTop w:val="0"/>
          <w:marBottom w:val="0"/>
          <w:divBdr>
            <w:top w:val="none" w:sz="0" w:space="0" w:color="auto"/>
            <w:left w:val="none" w:sz="0" w:space="0" w:color="auto"/>
            <w:bottom w:val="none" w:sz="0" w:space="0" w:color="auto"/>
            <w:right w:val="none" w:sz="0" w:space="0" w:color="auto"/>
          </w:divBdr>
        </w:div>
        <w:div w:id="971905393">
          <w:marLeft w:val="0"/>
          <w:marRight w:val="0"/>
          <w:marTop w:val="0"/>
          <w:marBottom w:val="0"/>
          <w:divBdr>
            <w:top w:val="none" w:sz="0" w:space="0" w:color="auto"/>
            <w:left w:val="none" w:sz="0" w:space="0" w:color="auto"/>
            <w:bottom w:val="none" w:sz="0" w:space="0" w:color="auto"/>
            <w:right w:val="none" w:sz="0" w:space="0" w:color="auto"/>
          </w:divBdr>
        </w:div>
        <w:div w:id="998926452">
          <w:marLeft w:val="0"/>
          <w:marRight w:val="0"/>
          <w:marTop w:val="0"/>
          <w:marBottom w:val="0"/>
          <w:divBdr>
            <w:top w:val="none" w:sz="0" w:space="0" w:color="auto"/>
            <w:left w:val="none" w:sz="0" w:space="0" w:color="auto"/>
            <w:bottom w:val="none" w:sz="0" w:space="0" w:color="auto"/>
            <w:right w:val="none" w:sz="0" w:space="0" w:color="auto"/>
          </w:divBdr>
        </w:div>
        <w:div w:id="1007438940">
          <w:marLeft w:val="0"/>
          <w:marRight w:val="0"/>
          <w:marTop w:val="0"/>
          <w:marBottom w:val="0"/>
          <w:divBdr>
            <w:top w:val="none" w:sz="0" w:space="0" w:color="auto"/>
            <w:left w:val="none" w:sz="0" w:space="0" w:color="auto"/>
            <w:bottom w:val="none" w:sz="0" w:space="0" w:color="auto"/>
            <w:right w:val="none" w:sz="0" w:space="0" w:color="auto"/>
          </w:divBdr>
        </w:div>
        <w:div w:id="1010642111">
          <w:marLeft w:val="0"/>
          <w:marRight w:val="0"/>
          <w:marTop w:val="0"/>
          <w:marBottom w:val="0"/>
          <w:divBdr>
            <w:top w:val="none" w:sz="0" w:space="0" w:color="auto"/>
            <w:left w:val="none" w:sz="0" w:space="0" w:color="auto"/>
            <w:bottom w:val="none" w:sz="0" w:space="0" w:color="auto"/>
            <w:right w:val="none" w:sz="0" w:space="0" w:color="auto"/>
          </w:divBdr>
        </w:div>
        <w:div w:id="1077167783">
          <w:marLeft w:val="0"/>
          <w:marRight w:val="0"/>
          <w:marTop w:val="0"/>
          <w:marBottom w:val="0"/>
          <w:divBdr>
            <w:top w:val="none" w:sz="0" w:space="0" w:color="auto"/>
            <w:left w:val="none" w:sz="0" w:space="0" w:color="auto"/>
            <w:bottom w:val="none" w:sz="0" w:space="0" w:color="auto"/>
            <w:right w:val="none" w:sz="0" w:space="0" w:color="auto"/>
          </w:divBdr>
          <w:divsChild>
            <w:div w:id="17971089">
              <w:marLeft w:val="0"/>
              <w:marRight w:val="0"/>
              <w:marTop w:val="0"/>
              <w:marBottom w:val="0"/>
              <w:divBdr>
                <w:top w:val="none" w:sz="0" w:space="0" w:color="auto"/>
                <w:left w:val="none" w:sz="0" w:space="0" w:color="auto"/>
                <w:bottom w:val="none" w:sz="0" w:space="0" w:color="auto"/>
                <w:right w:val="none" w:sz="0" w:space="0" w:color="auto"/>
              </w:divBdr>
            </w:div>
            <w:div w:id="284432605">
              <w:marLeft w:val="0"/>
              <w:marRight w:val="0"/>
              <w:marTop w:val="0"/>
              <w:marBottom w:val="0"/>
              <w:divBdr>
                <w:top w:val="none" w:sz="0" w:space="0" w:color="auto"/>
                <w:left w:val="none" w:sz="0" w:space="0" w:color="auto"/>
                <w:bottom w:val="none" w:sz="0" w:space="0" w:color="auto"/>
                <w:right w:val="none" w:sz="0" w:space="0" w:color="auto"/>
              </w:divBdr>
            </w:div>
            <w:div w:id="577443519">
              <w:marLeft w:val="0"/>
              <w:marRight w:val="0"/>
              <w:marTop w:val="0"/>
              <w:marBottom w:val="0"/>
              <w:divBdr>
                <w:top w:val="none" w:sz="0" w:space="0" w:color="auto"/>
                <w:left w:val="none" w:sz="0" w:space="0" w:color="auto"/>
                <w:bottom w:val="none" w:sz="0" w:space="0" w:color="auto"/>
                <w:right w:val="none" w:sz="0" w:space="0" w:color="auto"/>
              </w:divBdr>
            </w:div>
            <w:div w:id="705761254">
              <w:marLeft w:val="0"/>
              <w:marRight w:val="0"/>
              <w:marTop w:val="0"/>
              <w:marBottom w:val="0"/>
              <w:divBdr>
                <w:top w:val="none" w:sz="0" w:space="0" w:color="auto"/>
                <w:left w:val="none" w:sz="0" w:space="0" w:color="auto"/>
                <w:bottom w:val="none" w:sz="0" w:space="0" w:color="auto"/>
                <w:right w:val="none" w:sz="0" w:space="0" w:color="auto"/>
              </w:divBdr>
            </w:div>
            <w:div w:id="977993860">
              <w:marLeft w:val="0"/>
              <w:marRight w:val="0"/>
              <w:marTop w:val="0"/>
              <w:marBottom w:val="0"/>
              <w:divBdr>
                <w:top w:val="none" w:sz="0" w:space="0" w:color="auto"/>
                <w:left w:val="none" w:sz="0" w:space="0" w:color="auto"/>
                <w:bottom w:val="none" w:sz="0" w:space="0" w:color="auto"/>
                <w:right w:val="none" w:sz="0" w:space="0" w:color="auto"/>
              </w:divBdr>
            </w:div>
            <w:div w:id="1107850110">
              <w:marLeft w:val="0"/>
              <w:marRight w:val="0"/>
              <w:marTop w:val="0"/>
              <w:marBottom w:val="0"/>
              <w:divBdr>
                <w:top w:val="none" w:sz="0" w:space="0" w:color="auto"/>
                <w:left w:val="none" w:sz="0" w:space="0" w:color="auto"/>
                <w:bottom w:val="none" w:sz="0" w:space="0" w:color="auto"/>
                <w:right w:val="none" w:sz="0" w:space="0" w:color="auto"/>
              </w:divBdr>
            </w:div>
            <w:div w:id="1296175227">
              <w:marLeft w:val="0"/>
              <w:marRight w:val="0"/>
              <w:marTop w:val="0"/>
              <w:marBottom w:val="0"/>
              <w:divBdr>
                <w:top w:val="none" w:sz="0" w:space="0" w:color="auto"/>
                <w:left w:val="none" w:sz="0" w:space="0" w:color="auto"/>
                <w:bottom w:val="none" w:sz="0" w:space="0" w:color="auto"/>
                <w:right w:val="none" w:sz="0" w:space="0" w:color="auto"/>
              </w:divBdr>
            </w:div>
            <w:div w:id="1419255150">
              <w:marLeft w:val="0"/>
              <w:marRight w:val="0"/>
              <w:marTop w:val="0"/>
              <w:marBottom w:val="0"/>
              <w:divBdr>
                <w:top w:val="none" w:sz="0" w:space="0" w:color="auto"/>
                <w:left w:val="none" w:sz="0" w:space="0" w:color="auto"/>
                <w:bottom w:val="none" w:sz="0" w:space="0" w:color="auto"/>
                <w:right w:val="none" w:sz="0" w:space="0" w:color="auto"/>
              </w:divBdr>
            </w:div>
            <w:div w:id="1499882781">
              <w:marLeft w:val="0"/>
              <w:marRight w:val="0"/>
              <w:marTop w:val="0"/>
              <w:marBottom w:val="0"/>
              <w:divBdr>
                <w:top w:val="none" w:sz="0" w:space="0" w:color="auto"/>
                <w:left w:val="none" w:sz="0" w:space="0" w:color="auto"/>
                <w:bottom w:val="none" w:sz="0" w:space="0" w:color="auto"/>
                <w:right w:val="none" w:sz="0" w:space="0" w:color="auto"/>
              </w:divBdr>
            </w:div>
            <w:div w:id="1828933722">
              <w:marLeft w:val="0"/>
              <w:marRight w:val="0"/>
              <w:marTop w:val="0"/>
              <w:marBottom w:val="0"/>
              <w:divBdr>
                <w:top w:val="none" w:sz="0" w:space="0" w:color="auto"/>
                <w:left w:val="none" w:sz="0" w:space="0" w:color="auto"/>
                <w:bottom w:val="none" w:sz="0" w:space="0" w:color="auto"/>
                <w:right w:val="none" w:sz="0" w:space="0" w:color="auto"/>
              </w:divBdr>
            </w:div>
          </w:divsChild>
        </w:div>
        <w:div w:id="1140417512">
          <w:marLeft w:val="0"/>
          <w:marRight w:val="0"/>
          <w:marTop w:val="0"/>
          <w:marBottom w:val="0"/>
          <w:divBdr>
            <w:top w:val="none" w:sz="0" w:space="0" w:color="auto"/>
            <w:left w:val="none" w:sz="0" w:space="0" w:color="auto"/>
            <w:bottom w:val="none" w:sz="0" w:space="0" w:color="auto"/>
            <w:right w:val="none" w:sz="0" w:space="0" w:color="auto"/>
          </w:divBdr>
        </w:div>
        <w:div w:id="1260724150">
          <w:marLeft w:val="0"/>
          <w:marRight w:val="0"/>
          <w:marTop w:val="0"/>
          <w:marBottom w:val="0"/>
          <w:divBdr>
            <w:top w:val="none" w:sz="0" w:space="0" w:color="auto"/>
            <w:left w:val="none" w:sz="0" w:space="0" w:color="auto"/>
            <w:bottom w:val="none" w:sz="0" w:space="0" w:color="auto"/>
            <w:right w:val="none" w:sz="0" w:space="0" w:color="auto"/>
          </w:divBdr>
        </w:div>
        <w:div w:id="1380400513">
          <w:marLeft w:val="0"/>
          <w:marRight w:val="0"/>
          <w:marTop w:val="0"/>
          <w:marBottom w:val="0"/>
          <w:divBdr>
            <w:top w:val="none" w:sz="0" w:space="0" w:color="auto"/>
            <w:left w:val="none" w:sz="0" w:space="0" w:color="auto"/>
            <w:bottom w:val="none" w:sz="0" w:space="0" w:color="auto"/>
            <w:right w:val="none" w:sz="0" w:space="0" w:color="auto"/>
          </w:divBdr>
        </w:div>
        <w:div w:id="1404912071">
          <w:marLeft w:val="0"/>
          <w:marRight w:val="0"/>
          <w:marTop w:val="0"/>
          <w:marBottom w:val="0"/>
          <w:divBdr>
            <w:top w:val="none" w:sz="0" w:space="0" w:color="auto"/>
            <w:left w:val="none" w:sz="0" w:space="0" w:color="auto"/>
            <w:bottom w:val="none" w:sz="0" w:space="0" w:color="auto"/>
            <w:right w:val="none" w:sz="0" w:space="0" w:color="auto"/>
          </w:divBdr>
        </w:div>
        <w:div w:id="1431124540">
          <w:marLeft w:val="0"/>
          <w:marRight w:val="0"/>
          <w:marTop w:val="0"/>
          <w:marBottom w:val="0"/>
          <w:divBdr>
            <w:top w:val="none" w:sz="0" w:space="0" w:color="auto"/>
            <w:left w:val="none" w:sz="0" w:space="0" w:color="auto"/>
            <w:bottom w:val="none" w:sz="0" w:space="0" w:color="auto"/>
            <w:right w:val="none" w:sz="0" w:space="0" w:color="auto"/>
          </w:divBdr>
        </w:div>
        <w:div w:id="1441493406">
          <w:marLeft w:val="0"/>
          <w:marRight w:val="0"/>
          <w:marTop w:val="0"/>
          <w:marBottom w:val="0"/>
          <w:divBdr>
            <w:top w:val="none" w:sz="0" w:space="0" w:color="auto"/>
            <w:left w:val="none" w:sz="0" w:space="0" w:color="auto"/>
            <w:bottom w:val="none" w:sz="0" w:space="0" w:color="auto"/>
            <w:right w:val="none" w:sz="0" w:space="0" w:color="auto"/>
          </w:divBdr>
        </w:div>
        <w:div w:id="1485968728">
          <w:marLeft w:val="0"/>
          <w:marRight w:val="0"/>
          <w:marTop w:val="0"/>
          <w:marBottom w:val="0"/>
          <w:divBdr>
            <w:top w:val="none" w:sz="0" w:space="0" w:color="auto"/>
            <w:left w:val="none" w:sz="0" w:space="0" w:color="auto"/>
            <w:bottom w:val="none" w:sz="0" w:space="0" w:color="auto"/>
            <w:right w:val="none" w:sz="0" w:space="0" w:color="auto"/>
          </w:divBdr>
        </w:div>
        <w:div w:id="1498157420">
          <w:marLeft w:val="0"/>
          <w:marRight w:val="0"/>
          <w:marTop w:val="0"/>
          <w:marBottom w:val="0"/>
          <w:divBdr>
            <w:top w:val="none" w:sz="0" w:space="0" w:color="auto"/>
            <w:left w:val="none" w:sz="0" w:space="0" w:color="auto"/>
            <w:bottom w:val="none" w:sz="0" w:space="0" w:color="auto"/>
            <w:right w:val="none" w:sz="0" w:space="0" w:color="auto"/>
          </w:divBdr>
          <w:divsChild>
            <w:div w:id="494152265">
              <w:marLeft w:val="0"/>
              <w:marRight w:val="0"/>
              <w:marTop w:val="0"/>
              <w:marBottom w:val="0"/>
              <w:divBdr>
                <w:top w:val="none" w:sz="0" w:space="0" w:color="auto"/>
                <w:left w:val="none" w:sz="0" w:space="0" w:color="auto"/>
                <w:bottom w:val="none" w:sz="0" w:space="0" w:color="auto"/>
                <w:right w:val="none" w:sz="0" w:space="0" w:color="auto"/>
              </w:divBdr>
            </w:div>
            <w:div w:id="634913293">
              <w:marLeft w:val="0"/>
              <w:marRight w:val="0"/>
              <w:marTop w:val="0"/>
              <w:marBottom w:val="0"/>
              <w:divBdr>
                <w:top w:val="none" w:sz="0" w:space="0" w:color="auto"/>
                <w:left w:val="none" w:sz="0" w:space="0" w:color="auto"/>
                <w:bottom w:val="none" w:sz="0" w:space="0" w:color="auto"/>
                <w:right w:val="none" w:sz="0" w:space="0" w:color="auto"/>
              </w:divBdr>
            </w:div>
            <w:div w:id="876771802">
              <w:marLeft w:val="0"/>
              <w:marRight w:val="0"/>
              <w:marTop w:val="0"/>
              <w:marBottom w:val="0"/>
              <w:divBdr>
                <w:top w:val="none" w:sz="0" w:space="0" w:color="auto"/>
                <w:left w:val="none" w:sz="0" w:space="0" w:color="auto"/>
                <w:bottom w:val="none" w:sz="0" w:space="0" w:color="auto"/>
                <w:right w:val="none" w:sz="0" w:space="0" w:color="auto"/>
              </w:divBdr>
            </w:div>
            <w:div w:id="1142846213">
              <w:marLeft w:val="0"/>
              <w:marRight w:val="0"/>
              <w:marTop w:val="0"/>
              <w:marBottom w:val="0"/>
              <w:divBdr>
                <w:top w:val="none" w:sz="0" w:space="0" w:color="auto"/>
                <w:left w:val="none" w:sz="0" w:space="0" w:color="auto"/>
                <w:bottom w:val="none" w:sz="0" w:space="0" w:color="auto"/>
                <w:right w:val="none" w:sz="0" w:space="0" w:color="auto"/>
              </w:divBdr>
            </w:div>
          </w:divsChild>
        </w:div>
        <w:div w:id="1509827112">
          <w:marLeft w:val="0"/>
          <w:marRight w:val="0"/>
          <w:marTop w:val="0"/>
          <w:marBottom w:val="0"/>
          <w:divBdr>
            <w:top w:val="none" w:sz="0" w:space="0" w:color="auto"/>
            <w:left w:val="none" w:sz="0" w:space="0" w:color="auto"/>
            <w:bottom w:val="none" w:sz="0" w:space="0" w:color="auto"/>
            <w:right w:val="none" w:sz="0" w:space="0" w:color="auto"/>
          </w:divBdr>
        </w:div>
        <w:div w:id="1567446775">
          <w:marLeft w:val="0"/>
          <w:marRight w:val="0"/>
          <w:marTop w:val="0"/>
          <w:marBottom w:val="0"/>
          <w:divBdr>
            <w:top w:val="none" w:sz="0" w:space="0" w:color="auto"/>
            <w:left w:val="none" w:sz="0" w:space="0" w:color="auto"/>
            <w:bottom w:val="none" w:sz="0" w:space="0" w:color="auto"/>
            <w:right w:val="none" w:sz="0" w:space="0" w:color="auto"/>
          </w:divBdr>
        </w:div>
        <w:div w:id="1848710904">
          <w:marLeft w:val="0"/>
          <w:marRight w:val="0"/>
          <w:marTop w:val="0"/>
          <w:marBottom w:val="0"/>
          <w:divBdr>
            <w:top w:val="none" w:sz="0" w:space="0" w:color="auto"/>
            <w:left w:val="none" w:sz="0" w:space="0" w:color="auto"/>
            <w:bottom w:val="none" w:sz="0" w:space="0" w:color="auto"/>
            <w:right w:val="none" w:sz="0" w:space="0" w:color="auto"/>
          </w:divBdr>
        </w:div>
        <w:div w:id="1950576068">
          <w:marLeft w:val="0"/>
          <w:marRight w:val="0"/>
          <w:marTop w:val="0"/>
          <w:marBottom w:val="0"/>
          <w:divBdr>
            <w:top w:val="none" w:sz="0" w:space="0" w:color="auto"/>
            <w:left w:val="none" w:sz="0" w:space="0" w:color="auto"/>
            <w:bottom w:val="none" w:sz="0" w:space="0" w:color="auto"/>
            <w:right w:val="none" w:sz="0" w:space="0" w:color="auto"/>
          </w:divBdr>
        </w:div>
        <w:div w:id="1979384377">
          <w:marLeft w:val="0"/>
          <w:marRight w:val="0"/>
          <w:marTop w:val="0"/>
          <w:marBottom w:val="0"/>
          <w:divBdr>
            <w:top w:val="none" w:sz="0" w:space="0" w:color="auto"/>
            <w:left w:val="none" w:sz="0" w:space="0" w:color="auto"/>
            <w:bottom w:val="none" w:sz="0" w:space="0" w:color="auto"/>
            <w:right w:val="none" w:sz="0" w:space="0" w:color="auto"/>
          </w:divBdr>
        </w:div>
        <w:div w:id="2068720647">
          <w:marLeft w:val="0"/>
          <w:marRight w:val="0"/>
          <w:marTop w:val="0"/>
          <w:marBottom w:val="0"/>
          <w:divBdr>
            <w:top w:val="none" w:sz="0" w:space="0" w:color="auto"/>
            <w:left w:val="none" w:sz="0" w:space="0" w:color="auto"/>
            <w:bottom w:val="none" w:sz="0" w:space="0" w:color="auto"/>
            <w:right w:val="none" w:sz="0" w:space="0" w:color="auto"/>
          </w:divBdr>
        </w:div>
        <w:div w:id="2088922165">
          <w:marLeft w:val="0"/>
          <w:marRight w:val="0"/>
          <w:marTop w:val="0"/>
          <w:marBottom w:val="0"/>
          <w:divBdr>
            <w:top w:val="none" w:sz="0" w:space="0" w:color="auto"/>
            <w:left w:val="none" w:sz="0" w:space="0" w:color="auto"/>
            <w:bottom w:val="none" w:sz="0" w:space="0" w:color="auto"/>
            <w:right w:val="none" w:sz="0" w:space="0" w:color="auto"/>
          </w:divBdr>
        </w:div>
      </w:divsChild>
    </w:div>
    <w:div w:id="1522472738">
      <w:bodyDiv w:val="1"/>
      <w:marLeft w:val="0"/>
      <w:marRight w:val="0"/>
      <w:marTop w:val="0"/>
      <w:marBottom w:val="0"/>
      <w:divBdr>
        <w:top w:val="none" w:sz="0" w:space="0" w:color="auto"/>
        <w:left w:val="none" w:sz="0" w:space="0" w:color="auto"/>
        <w:bottom w:val="none" w:sz="0" w:space="0" w:color="auto"/>
        <w:right w:val="none" w:sz="0" w:space="0" w:color="auto"/>
      </w:divBdr>
      <w:divsChild>
        <w:div w:id="655568233">
          <w:marLeft w:val="0"/>
          <w:marRight w:val="0"/>
          <w:marTop w:val="0"/>
          <w:marBottom w:val="0"/>
          <w:divBdr>
            <w:top w:val="none" w:sz="0" w:space="0" w:color="auto"/>
            <w:left w:val="none" w:sz="0" w:space="0" w:color="auto"/>
            <w:bottom w:val="none" w:sz="0" w:space="0" w:color="auto"/>
            <w:right w:val="none" w:sz="0" w:space="0" w:color="auto"/>
          </w:divBdr>
        </w:div>
        <w:div w:id="850141766">
          <w:marLeft w:val="0"/>
          <w:marRight w:val="0"/>
          <w:marTop w:val="0"/>
          <w:marBottom w:val="0"/>
          <w:divBdr>
            <w:top w:val="none" w:sz="0" w:space="0" w:color="auto"/>
            <w:left w:val="none" w:sz="0" w:space="0" w:color="auto"/>
            <w:bottom w:val="none" w:sz="0" w:space="0" w:color="auto"/>
            <w:right w:val="none" w:sz="0" w:space="0" w:color="auto"/>
          </w:divBdr>
        </w:div>
        <w:div w:id="850921398">
          <w:marLeft w:val="0"/>
          <w:marRight w:val="0"/>
          <w:marTop w:val="0"/>
          <w:marBottom w:val="0"/>
          <w:divBdr>
            <w:top w:val="none" w:sz="0" w:space="0" w:color="auto"/>
            <w:left w:val="none" w:sz="0" w:space="0" w:color="auto"/>
            <w:bottom w:val="none" w:sz="0" w:space="0" w:color="auto"/>
            <w:right w:val="none" w:sz="0" w:space="0" w:color="auto"/>
          </w:divBdr>
        </w:div>
        <w:div w:id="1878007087">
          <w:marLeft w:val="0"/>
          <w:marRight w:val="0"/>
          <w:marTop w:val="0"/>
          <w:marBottom w:val="0"/>
          <w:divBdr>
            <w:top w:val="none" w:sz="0" w:space="0" w:color="auto"/>
            <w:left w:val="none" w:sz="0" w:space="0" w:color="auto"/>
            <w:bottom w:val="none" w:sz="0" w:space="0" w:color="auto"/>
            <w:right w:val="none" w:sz="0" w:space="0" w:color="auto"/>
          </w:divBdr>
        </w:div>
      </w:divsChild>
    </w:div>
    <w:div w:id="1523207901">
      <w:bodyDiv w:val="1"/>
      <w:marLeft w:val="0"/>
      <w:marRight w:val="0"/>
      <w:marTop w:val="0"/>
      <w:marBottom w:val="0"/>
      <w:divBdr>
        <w:top w:val="none" w:sz="0" w:space="0" w:color="auto"/>
        <w:left w:val="none" w:sz="0" w:space="0" w:color="auto"/>
        <w:bottom w:val="none" w:sz="0" w:space="0" w:color="auto"/>
        <w:right w:val="none" w:sz="0" w:space="0" w:color="auto"/>
      </w:divBdr>
      <w:divsChild>
        <w:div w:id="604194499">
          <w:marLeft w:val="0"/>
          <w:marRight w:val="0"/>
          <w:marTop w:val="0"/>
          <w:marBottom w:val="0"/>
          <w:divBdr>
            <w:top w:val="none" w:sz="0" w:space="0" w:color="auto"/>
            <w:left w:val="none" w:sz="0" w:space="0" w:color="auto"/>
            <w:bottom w:val="none" w:sz="0" w:space="0" w:color="auto"/>
            <w:right w:val="none" w:sz="0" w:space="0" w:color="auto"/>
          </w:divBdr>
          <w:divsChild>
            <w:div w:id="247885579">
              <w:marLeft w:val="0"/>
              <w:marRight w:val="0"/>
              <w:marTop w:val="0"/>
              <w:marBottom w:val="0"/>
              <w:divBdr>
                <w:top w:val="none" w:sz="0" w:space="0" w:color="auto"/>
                <w:left w:val="none" w:sz="0" w:space="0" w:color="auto"/>
                <w:bottom w:val="none" w:sz="0" w:space="0" w:color="auto"/>
                <w:right w:val="none" w:sz="0" w:space="0" w:color="auto"/>
              </w:divBdr>
              <w:divsChild>
                <w:div w:id="9642951">
                  <w:marLeft w:val="0"/>
                  <w:marRight w:val="0"/>
                  <w:marTop w:val="0"/>
                  <w:marBottom w:val="0"/>
                  <w:divBdr>
                    <w:top w:val="none" w:sz="0" w:space="0" w:color="auto"/>
                    <w:left w:val="none" w:sz="0" w:space="0" w:color="auto"/>
                    <w:bottom w:val="none" w:sz="0" w:space="0" w:color="auto"/>
                    <w:right w:val="none" w:sz="0" w:space="0" w:color="auto"/>
                  </w:divBdr>
                </w:div>
              </w:divsChild>
            </w:div>
            <w:div w:id="1159424645">
              <w:marLeft w:val="0"/>
              <w:marRight w:val="0"/>
              <w:marTop w:val="0"/>
              <w:marBottom w:val="0"/>
              <w:divBdr>
                <w:top w:val="none" w:sz="0" w:space="0" w:color="auto"/>
                <w:left w:val="none" w:sz="0" w:space="0" w:color="auto"/>
                <w:bottom w:val="none" w:sz="0" w:space="0" w:color="auto"/>
                <w:right w:val="none" w:sz="0" w:space="0" w:color="auto"/>
              </w:divBdr>
              <w:divsChild>
                <w:div w:id="730691257">
                  <w:marLeft w:val="0"/>
                  <w:marRight w:val="0"/>
                  <w:marTop w:val="0"/>
                  <w:marBottom w:val="0"/>
                  <w:divBdr>
                    <w:top w:val="none" w:sz="0" w:space="0" w:color="auto"/>
                    <w:left w:val="none" w:sz="0" w:space="0" w:color="auto"/>
                    <w:bottom w:val="none" w:sz="0" w:space="0" w:color="auto"/>
                    <w:right w:val="none" w:sz="0" w:space="0" w:color="auto"/>
                  </w:divBdr>
                </w:div>
              </w:divsChild>
            </w:div>
            <w:div w:id="1596131942">
              <w:marLeft w:val="0"/>
              <w:marRight w:val="0"/>
              <w:marTop w:val="0"/>
              <w:marBottom w:val="0"/>
              <w:divBdr>
                <w:top w:val="none" w:sz="0" w:space="0" w:color="auto"/>
                <w:left w:val="none" w:sz="0" w:space="0" w:color="auto"/>
                <w:bottom w:val="none" w:sz="0" w:space="0" w:color="auto"/>
                <w:right w:val="none" w:sz="0" w:space="0" w:color="auto"/>
              </w:divBdr>
              <w:divsChild>
                <w:div w:id="6131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1660">
          <w:marLeft w:val="0"/>
          <w:marRight w:val="0"/>
          <w:marTop w:val="0"/>
          <w:marBottom w:val="0"/>
          <w:divBdr>
            <w:top w:val="none" w:sz="0" w:space="0" w:color="auto"/>
            <w:left w:val="none" w:sz="0" w:space="0" w:color="auto"/>
            <w:bottom w:val="none" w:sz="0" w:space="0" w:color="auto"/>
            <w:right w:val="none" w:sz="0" w:space="0" w:color="auto"/>
          </w:divBdr>
          <w:divsChild>
            <w:div w:id="684600304">
              <w:marLeft w:val="0"/>
              <w:marRight w:val="0"/>
              <w:marTop w:val="0"/>
              <w:marBottom w:val="0"/>
              <w:divBdr>
                <w:top w:val="none" w:sz="0" w:space="0" w:color="auto"/>
                <w:left w:val="none" w:sz="0" w:space="0" w:color="auto"/>
                <w:bottom w:val="none" w:sz="0" w:space="0" w:color="auto"/>
                <w:right w:val="none" w:sz="0" w:space="0" w:color="auto"/>
              </w:divBdr>
              <w:divsChild>
                <w:div w:id="402676970">
                  <w:marLeft w:val="0"/>
                  <w:marRight w:val="0"/>
                  <w:marTop w:val="0"/>
                  <w:marBottom w:val="0"/>
                  <w:divBdr>
                    <w:top w:val="none" w:sz="0" w:space="0" w:color="auto"/>
                    <w:left w:val="none" w:sz="0" w:space="0" w:color="auto"/>
                    <w:bottom w:val="none" w:sz="0" w:space="0" w:color="auto"/>
                    <w:right w:val="none" w:sz="0" w:space="0" w:color="auto"/>
                  </w:divBdr>
                </w:div>
              </w:divsChild>
            </w:div>
            <w:div w:id="1745177466">
              <w:marLeft w:val="0"/>
              <w:marRight w:val="0"/>
              <w:marTop w:val="0"/>
              <w:marBottom w:val="0"/>
              <w:divBdr>
                <w:top w:val="none" w:sz="0" w:space="0" w:color="auto"/>
                <w:left w:val="none" w:sz="0" w:space="0" w:color="auto"/>
                <w:bottom w:val="none" w:sz="0" w:space="0" w:color="auto"/>
                <w:right w:val="none" w:sz="0" w:space="0" w:color="auto"/>
              </w:divBdr>
              <w:divsChild>
                <w:div w:id="17944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1697">
          <w:marLeft w:val="0"/>
          <w:marRight w:val="0"/>
          <w:marTop w:val="0"/>
          <w:marBottom w:val="0"/>
          <w:divBdr>
            <w:top w:val="none" w:sz="0" w:space="0" w:color="auto"/>
            <w:left w:val="none" w:sz="0" w:space="0" w:color="auto"/>
            <w:bottom w:val="none" w:sz="0" w:space="0" w:color="auto"/>
            <w:right w:val="none" w:sz="0" w:space="0" w:color="auto"/>
          </w:divBdr>
          <w:divsChild>
            <w:div w:id="893977041">
              <w:marLeft w:val="0"/>
              <w:marRight w:val="0"/>
              <w:marTop w:val="0"/>
              <w:marBottom w:val="0"/>
              <w:divBdr>
                <w:top w:val="none" w:sz="0" w:space="0" w:color="auto"/>
                <w:left w:val="none" w:sz="0" w:space="0" w:color="auto"/>
                <w:bottom w:val="none" w:sz="0" w:space="0" w:color="auto"/>
                <w:right w:val="none" w:sz="0" w:space="0" w:color="auto"/>
              </w:divBdr>
              <w:divsChild>
                <w:div w:id="1576890180">
                  <w:marLeft w:val="0"/>
                  <w:marRight w:val="0"/>
                  <w:marTop w:val="0"/>
                  <w:marBottom w:val="0"/>
                  <w:divBdr>
                    <w:top w:val="none" w:sz="0" w:space="0" w:color="auto"/>
                    <w:left w:val="none" w:sz="0" w:space="0" w:color="auto"/>
                    <w:bottom w:val="none" w:sz="0" w:space="0" w:color="auto"/>
                    <w:right w:val="none" w:sz="0" w:space="0" w:color="auto"/>
                  </w:divBdr>
                </w:div>
              </w:divsChild>
            </w:div>
            <w:div w:id="1888372989">
              <w:marLeft w:val="0"/>
              <w:marRight w:val="0"/>
              <w:marTop w:val="0"/>
              <w:marBottom w:val="0"/>
              <w:divBdr>
                <w:top w:val="none" w:sz="0" w:space="0" w:color="auto"/>
                <w:left w:val="none" w:sz="0" w:space="0" w:color="auto"/>
                <w:bottom w:val="none" w:sz="0" w:space="0" w:color="auto"/>
                <w:right w:val="none" w:sz="0" w:space="0" w:color="auto"/>
              </w:divBdr>
              <w:divsChild>
                <w:div w:id="1843087978">
                  <w:marLeft w:val="0"/>
                  <w:marRight w:val="0"/>
                  <w:marTop w:val="0"/>
                  <w:marBottom w:val="0"/>
                  <w:divBdr>
                    <w:top w:val="none" w:sz="0" w:space="0" w:color="auto"/>
                    <w:left w:val="none" w:sz="0" w:space="0" w:color="auto"/>
                    <w:bottom w:val="none" w:sz="0" w:space="0" w:color="auto"/>
                    <w:right w:val="none" w:sz="0" w:space="0" w:color="auto"/>
                  </w:divBdr>
                </w:div>
              </w:divsChild>
            </w:div>
            <w:div w:id="2001036534">
              <w:marLeft w:val="0"/>
              <w:marRight w:val="0"/>
              <w:marTop w:val="0"/>
              <w:marBottom w:val="0"/>
              <w:divBdr>
                <w:top w:val="none" w:sz="0" w:space="0" w:color="auto"/>
                <w:left w:val="none" w:sz="0" w:space="0" w:color="auto"/>
                <w:bottom w:val="none" w:sz="0" w:space="0" w:color="auto"/>
                <w:right w:val="none" w:sz="0" w:space="0" w:color="auto"/>
              </w:divBdr>
              <w:divsChild>
                <w:div w:id="826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9616">
          <w:marLeft w:val="0"/>
          <w:marRight w:val="0"/>
          <w:marTop w:val="0"/>
          <w:marBottom w:val="0"/>
          <w:divBdr>
            <w:top w:val="none" w:sz="0" w:space="0" w:color="auto"/>
            <w:left w:val="none" w:sz="0" w:space="0" w:color="auto"/>
            <w:bottom w:val="none" w:sz="0" w:space="0" w:color="auto"/>
            <w:right w:val="none" w:sz="0" w:space="0" w:color="auto"/>
          </w:divBdr>
          <w:divsChild>
            <w:div w:id="756559291">
              <w:marLeft w:val="0"/>
              <w:marRight w:val="0"/>
              <w:marTop w:val="0"/>
              <w:marBottom w:val="0"/>
              <w:divBdr>
                <w:top w:val="none" w:sz="0" w:space="0" w:color="auto"/>
                <w:left w:val="none" w:sz="0" w:space="0" w:color="auto"/>
                <w:bottom w:val="none" w:sz="0" w:space="0" w:color="auto"/>
                <w:right w:val="none" w:sz="0" w:space="0" w:color="auto"/>
              </w:divBdr>
              <w:divsChild>
                <w:div w:id="291717936">
                  <w:marLeft w:val="0"/>
                  <w:marRight w:val="0"/>
                  <w:marTop w:val="0"/>
                  <w:marBottom w:val="0"/>
                  <w:divBdr>
                    <w:top w:val="none" w:sz="0" w:space="0" w:color="auto"/>
                    <w:left w:val="none" w:sz="0" w:space="0" w:color="auto"/>
                    <w:bottom w:val="none" w:sz="0" w:space="0" w:color="auto"/>
                    <w:right w:val="none" w:sz="0" w:space="0" w:color="auto"/>
                  </w:divBdr>
                </w:div>
              </w:divsChild>
            </w:div>
            <w:div w:id="1049569558">
              <w:marLeft w:val="0"/>
              <w:marRight w:val="0"/>
              <w:marTop w:val="0"/>
              <w:marBottom w:val="0"/>
              <w:divBdr>
                <w:top w:val="none" w:sz="0" w:space="0" w:color="auto"/>
                <w:left w:val="none" w:sz="0" w:space="0" w:color="auto"/>
                <w:bottom w:val="none" w:sz="0" w:space="0" w:color="auto"/>
                <w:right w:val="none" w:sz="0" w:space="0" w:color="auto"/>
              </w:divBdr>
              <w:divsChild>
                <w:div w:id="19065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660">
          <w:marLeft w:val="0"/>
          <w:marRight w:val="0"/>
          <w:marTop w:val="0"/>
          <w:marBottom w:val="0"/>
          <w:divBdr>
            <w:top w:val="none" w:sz="0" w:space="0" w:color="auto"/>
            <w:left w:val="none" w:sz="0" w:space="0" w:color="auto"/>
            <w:bottom w:val="none" w:sz="0" w:space="0" w:color="auto"/>
            <w:right w:val="none" w:sz="0" w:space="0" w:color="auto"/>
          </w:divBdr>
          <w:divsChild>
            <w:div w:id="352615993">
              <w:marLeft w:val="0"/>
              <w:marRight w:val="0"/>
              <w:marTop w:val="0"/>
              <w:marBottom w:val="0"/>
              <w:divBdr>
                <w:top w:val="none" w:sz="0" w:space="0" w:color="auto"/>
                <w:left w:val="none" w:sz="0" w:space="0" w:color="auto"/>
                <w:bottom w:val="none" w:sz="0" w:space="0" w:color="auto"/>
                <w:right w:val="none" w:sz="0" w:space="0" w:color="auto"/>
              </w:divBdr>
              <w:divsChild>
                <w:div w:id="1131900296">
                  <w:marLeft w:val="0"/>
                  <w:marRight w:val="0"/>
                  <w:marTop w:val="0"/>
                  <w:marBottom w:val="0"/>
                  <w:divBdr>
                    <w:top w:val="none" w:sz="0" w:space="0" w:color="auto"/>
                    <w:left w:val="none" w:sz="0" w:space="0" w:color="auto"/>
                    <w:bottom w:val="none" w:sz="0" w:space="0" w:color="auto"/>
                    <w:right w:val="none" w:sz="0" w:space="0" w:color="auto"/>
                  </w:divBdr>
                </w:div>
              </w:divsChild>
            </w:div>
            <w:div w:id="1651014576">
              <w:marLeft w:val="0"/>
              <w:marRight w:val="0"/>
              <w:marTop w:val="0"/>
              <w:marBottom w:val="0"/>
              <w:divBdr>
                <w:top w:val="none" w:sz="0" w:space="0" w:color="auto"/>
                <w:left w:val="none" w:sz="0" w:space="0" w:color="auto"/>
                <w:bottom w:val="none" w:sz="0" w:space="0" w:color="auto"/>
                <w:right w:val="none" w:sz="0" w:space="0" w:color="auto"/>
              </w:divBdr>
              <w:divsChild>
                <w:div w:id="201290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0444">
          <w:marLeft w:val="0"/>
          <w:marRight w:val="0"/>
          <w:marTop w:val="0"/>
          <w:marBottom w:val="0"/>
          <w:divBdr>
            <w:top w:val="none" w:sz="0" w:space="0" w:color="auto"/>
            <w:left w:val="none" w:sz="0" w:space="0" w:color="auto"/>
            <w:bottom w:val="none" w:sz="0" w:space="0" w:color="auto"/>
            <w:right w:val="none" w:sz="0" w:space="0" w:color="auto"/>
          </w:divBdr>
          <w:divsChild>
            <w:div w:id="363870402">
              <w:marLeft w:val="0"/>
              <w:marRight w:val="0"/>
              <w:marTop w:val="0"/>
              <w:marBottom w:val="0"/>
              <w:divBdr>
                <w:top w:val="none" w:sz="0" w:space="0" w:color="auto"/>
                <w:left w:val="none" w:sz="0" w:space="0" w:color="auto"/>
                <w:bottom w:val="none" w:sz="0" w:space="0" w:color="auto"/>
                <w:right w:val="none" w:sz="0" w:space="0" w:color="auto"/>
              </w:divBdr>
              <w:divsChild>
                <w:div w:id="1272779648">
                  <w:marLeft w:val="0"/>
                  <w:marRight w:val="0"/>
                  <w:marTop w:val="0"/>
                  <w:marBottom w:val="0"/>
                  <w:divBdr>
                    <w:top w:val="none" w:sz="0" w:space="0" w:color="auto"/>
                    <w:left w:val="none" w:sz="0" w:space="0" w:color="auto"/>
                    <w:bottom w:val="none" w:sz="0" w:space="0" w:color="auto"/>
                    <w:right w:val="none" w:sz="0" w:space="0" w:color="auto"/>
                  </w:divBdr>
                </w:div>
              </w:divsChild>
            </w:div>
            <w:div w:id="1673293503">
              <w:marLeft w:val="0"/>
              <w:marRight w:val="0"/>
              <w:marTop w:val="0"/>
              <w:marBottom w:val="0"/>
              <w:divBdr>
                <w:top w:val="none" w:sz="0" w:space="0" w:color="auto"/>
                <w:left w:val="none" w:sz="0" w:space="0" w:color="auto"/>
                <w:bottom w:val="none" w:sz="0" w:space="0" w:color="auto"/>
                <w:right w:val="none" w:sz="0" w:space="0" w:color="auto"/>
              </w:divBdr>
              <w:divsChild>
                <w:div w:id="1656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760">
          <w:marLeft w:val="0"/>
          <w:marRight w:val="0"/>
          <w:marTop w:val="0"/>
          <w:marBottom w:val="0"/>
          <w:divBdr>
            <w:top w:val="none" w:sz="0" w:space="0" w:color="auto"/>
            <w:left w:val="none" w:sz="0" w:space="0" w:color="auto"/>
            <w:bottom w:val="none" w:sz="0" w:space="0" w:color="auto"/>
            <w:right w:val="none" w:sz="0" w:space="0" w:color="auto"/>
          </w:divBdr>
          <w:divsChild>
            <w:div w:id="1441562278">
              <w:marLeft w:val="0"/>
              <w:marRight w:val="0"/>
              <w:marTop w:val="0"/>
              <w:marBottom w:val="0"/>
              <w:divBdr>
                <w:top w:val="none" w:sz="0" w:space="0" w:color="auto"/>
                <w:left w:val="none" w:sz="0" w:space="0" w:color="auto"/>
                <w:bottom w:val="none" w:sz="0" w:space="0" w:color="auto"/>
                <w:right w:val="none" w:sz="0" w:space="0" w:color="auto"/>
              </w:divBdr>
              <w:divsChild>
                <w:div w:id="1815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5578">
          <w:marLeft w:val="0"/>
          <w:marRight w:val="0"/>
          <w:marTop w:val="0"/>
          <w:marBottom w:val="0"/>
          <w:divBdr>
            <w:top w:val="none" w:sz="0" w:space="0" w:color="auto"/>
            <w:left w:val="none" w:sz="0" w:space="0" w:color="auto"/>
            <w:bottom w:val="none" w:sz="0" w:space="0" w:color="auto"/>
            <w:right w:val="none" w:sz="0" w:space="0" w:color="auto"/>
          </w:divBdr>
          <w:divsChild>
            <w:div w:id="747075255">
              <w:marLeft w:val="0"/>
              <w:marRight w:val="0"/>
              <w:marTop w:val="0"/>
              <w:marBottom w:val="0"/>
              <w:divBdr>
                <w:top w:val="none" w:sz="0" w:space="0" w:color="auto"/>
                <w:left w:val="none" w:sz="0" w:space="0" w:color="auto"/>
                <w:bottom w:val="none" w:sz="0" w:space="0" w:color="auto"/>
                <w:right w:val="none" w:sz="0" w:space="0" w:color="auto"/>
              </w:divBdr>
              <w:divsChild>
                <w:div w:id="1358504196">
                  <w:marLeft w:val="0"/>
                  <w:marRight w:val="0"/>
                  <w:marTop w:val="0"/>
                  <w:marBottom w:val="0"/>
                  <w:divBdr>
                    <w:top w:val="none" w:sz="0" w:space="0" w:color="auto"/>
                    <w:left w:val="none" w:sz="0" w:space="0" w:color="auto"/>
                    <w:bottom w:val="none" w:sz="0" w:space="0" w:color="auto"/>
                    <w:right w:val="none" w:sz="0" w:space="0" w:color="auto"/>
                  </w:divBdr>
                </w:div>
              </w:divsChild>
            </w:div>
            <w:div w:id="1880627794">
              <w:marLeft w:val="0"/>
              <w:marRight w:val="0"/>
              <w:marTop w:val="0"/>
              <w:marBottom w:val="0"/>
              <w:divBdr>
                <w:top w:val="none" w:sz="0" w:space="0" w:color="auto"/>
                <w:left w:val="none" w:sz="0" w:space="0" w:color="auto"/>
                <w:bottom w:val="none" w:sz="0" w:space="0" w:color="auto"/>
                <w:right w:val="none" w:sz="0" w:space="0" w:color="auto"/>
              </w:divBdr>
              <w:divsChild>
                <w:div w:id="1806697615">
                  <w:marLeft w:val="0"/>
                  <w:marRight w:val="0"/>
                  <w:marTop w:val="0"/>
                  <w:marBottom w:val="0"/>
                  <w:divBdr>
                    <w:top w:val="none" w:sz="0" w:space="0" w:color="auto"/>
                    <w:left w:val="none" w:sz="0" w:space="0" w:color="auto"/>
                    <w:bottom w:val="none" w:sz="0" w:space="0" w:color="auto"/>
                    <w:right w:val="none" w:sz="0" w:space="0" w:color="auto"/>
                  </w:divBdr>
                </w:div>
              </w:divsChild>
            </w:div>
            <w:div w:id="1938638712">
              <w:marLeft w:val="0"/>
              <w:marRight w:val="0"/>
              <w:marTop w:val="0"/>
              <w:marBottom w:val="0"/>
              <w:divBdr>
                <w:top w:val="none" w:sz="0" w:space="0" w:color="auto"/>
                <w:left w:val="none" w:sz="0" w:space="0" w:color="auto"/>
                <w:bottom w:val="none" w:sz="0" w:space="0" w:color="auto"/>
                <w:right w:val="none" w:sz="0" w:space="0" w:color="auto"/>
              </w:divBdr>
              <w:divsChild>
                <w:div w:id="7522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86651">
          <w:marLeft w:val="0"/>
          <w:marRight w:val="0"/>
          <w:marTop w:val="0"/>
          <w:marBottom w:val="0"/>
          <w:divBdr>
            <w:top w:val="none" w:sz="0" w:space="0" w:color="auto"/>
            <w:left w:val="none" w:sz="0" w:space="0" w:color="auto"/>
            <w:bottom w:val="none" w:sz="0" w:space="0" w:color="auto"/>
            <w:right w:val="none" w:sz="0" w:space="0" w:color="auto"/>
          </w:divBdr>
          <w:divsChild>
            <w:div w:id="884558898">
              <w:marLeft w:val="0"/>
              <w:marRight w:val="0"/>
              <w:marTop w:val="0"/>
              <w:marBottom w:val="0"/>
              <w:divBdr>
                <w:top w:val="none" w:sz="0" w:space="0" w:color="auto"/>
                <w:left w:val="none" w:sz="0" w:space="0" w:color="auto"/>
                <w:bottom w:val="none" w:sz="0" w:space="0" w:color="auto"/>
                <w:right w:val="none" w:sz="0" w:space="0" w:color="auto"/>
              </w:divBdr>
              <w:divsChild>
                <w:div w:id="1743915700">
                  <w:marLeft w:val="0"/>
                  <w:marRight w:val="0"/>
                  <w:marTop w:val="0"/>
                  <w:marBottom w:val="0"/>
                  <w:divBdr>
                    <w:top w:val="none" w:sz="0" w:space="0" w:color="auto"/>
                    <w:left w:val="none" w:sz="0" w:space="0" w:color="auto"/>
                    <w:bottom w:val="none" w:sz="0" w:space="0" w:color="auto"/>
                    <w:right w:val="none" w:sz="0" w:space="0" w:color="auto"/>
                  </w:divBdr>
                </w:div>
              </w:divsChild>
            </w:div>
            <w:div w:id="1222248520">
              <w:marLeft w:val="0"/>
              <w:marRight w:val="0"/>
              <w:marTop w:val="0"/>
              <w:marBottom w:val="0"/>
              <w:divBdr>
                <w:top w:val="none" w:sz="0" w:space="0" w:color="auto"/>
                <w:left w:val="none" w:sz="0" w:space="0" w:color="auto"/>
                <w:bottom w:val="none" w:sz="0" w:space="0" w:color="auto"/>
                <w:right w:val="none" w:sz="0" w:space="0" w:color="auto"/>
              </w:divBdr>
              <w:divsChild>
                <w:div w:id="1233077201">
                  <w:marLeft w:val="0"/>
                  <w:marRight w:val="0"/>
                  <w:marTop w:val="0"/>
                  <w:marBottom w:val="0"/>
                  <w:divBdr>
                    <w:top w:val="none" w:sz="0" w:space="0" w:color="auto"/>
                    <w:left w:val="none" w:sz="0" w:space="0" w:color="auto"/>
                    <w:bottom w:val="none" w:sz="0" w:space="0" w:color="auto"/>
                    <w:right w:val="none" w:sz="0" w:space="0" w:color="auto"/>
                  </w:divBdr>
                </w:div>
              </w:divsChild>
            </w:div>
            <w:div w:id="1805662708">
              <w:marLeft w:val="0"/>
              <w:marRight w:val="0"/>
              <w:marTop w:val="0"/>
              <w:marBottom w:val="0"/>
              <w:divBdr>
                <w:top w:val="none" w:sz="0" w:space="0" w:color="auto"/>
                <w:left w:val="none" w:sz="0" w:space="0" w:color="auto"/>
                <w:bottom w:val="none" w:sz="0" w:space="0" w:color="auto"/>
                <w:right w:val="none" w:sz="0" w:space="0" w:color="auto"/>
              </w:divBdr>
              <w:divsChild>
                <w:div w:id="828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6851">
      <w:bodyDiv w:val="1"/>
      <w:marLeft w:val="0"/>
      <w:marRight w:val="0"/>
      <w:marTop w:val="0"/>
      <w:marBottom w:val="0"/>
      <w:divBdr>
        <w:top w:val="none" w:sz="0" w:space="0" w:color="auto"/>
        <w:left w:val="none" w:sz="0" w:space="0" w:color="auto"/>
        <w:bottom w:val="none" w:sz="0" w:space="0" w:color="auto"/>
        <w:right w:val="none" w:sz="0" w:space="0" w:color="auto"/>
      </w:divBdr>
    </w:div>
    <w:div w:id="1524585412">
      <w:bodyDiv w:val="1"/>
      <w:marLeft w:val="0"/>
      <w:marRight w:val="0"/>
      <w:marTop w:val="0"/>
      <w:marBottom w:val="0"/>
      <w:divBdr>
        <w:top w:val="none" w:sz="0" w:space="0" w:color="auto"/>
        <w:left w:val="none" w:sz="0" w:space="0" w:color="auto"/>
        <w:bottom w:val="none" w:sz="0" w:space="0" w:color="auto"/>
        <w:right w:val="none" w:sz="0" w:space="0" w:color="auto"/>
      </w:divBdr>
    </w:div>
    <w:div w:id="1525048220">
      <w:bodyDiv w:val="1"/>
      <w:marLeft w:val="0"/>
      <w:marRight w:val="0"/>
      <w:marTop w:val="0"/>
      <w:marBottom w:val="0"/>
      <w:divBdr>
        <w:top w:val="none" w:sz="0" w:space="0" w:color="auto"/>
        <w:left w:val="none" w:sz="0" w:space="0" w:color="auto"/>
        <w:bottom w:val="none" w:sz="0" w:space="0" w:color="auto"/>
        <w:right w:val="none" w:sz="0" w:space="0" w:color="auto"/>
      </w:divBdr>
    </w:div>
    <w:div w:id="1525365587">
      <w:bodyDiv w:val="1"/>
      <w:marLeft w:val="0"/>
      <w:marRight w:val="0"/>
      <w:marTop w:val="0"/>
      <w:marBottom w:val="0"/>
      <w:divBdr>
        <w:top w:val="none" w:sz="0" w:space="0" w:color="auto"/>
        <w:left w:val="none" w:sz="0" w:space="0" w:color="auto"/>
        <w:bottom w:val="none" w:sz="0" w:space="0" w:color="auto"/>
        <w:right w:val="none" w:sz="0" w:space="0" w:color="auto"/>
      </w:divBdr>
      <w:divsChild>
        <w:div w:id="129325075">
          <w:marLeft w:val="0"/>
          <w:marRight w:val="0"/>
          <w:marTop w:val="0"/>
          <w:marBottom w:val="368"/>
          <w:divBdr>
            <w:top w:val="none" w:sz="0" w:space="0" w:color="auto"/>
            <w:left w:val="none" w:sz="0" w:space="0" w:color="auto"/>
            <w:bottom w:val="none" w:sz="0" w:space="0" w:color="auto"/>
            <w:right w:val="none" w:sz="0" w:space="0" w:color="auto"/>
          </w:divBdr>
        </w:div>
        <w:div w:id="1874727112">
          <w:marLeft w:val="0"/>
          <w:marRight w:val="0"/>
          <w:marTop w:val="0"/>
          <w:marBottom w:val="0"/>
          <w:divBdr>
            <w:top w:val="none" w:sz="0" w:space="0" w:color="auto"/>
            <w:left w:val="none" w:sz="0" w:space="0" w:color="auto"/>
            <w:bottom w:val="none" w:sz="0" w:space="0" w:color="auto"/>
            <w:right w:val="none" w:sz="0" w:space="0" w:color="auto"/>
          </w:divBdr>
        </w:div>
      </w:divsChild>
    </w:div>
    <w:div w:id="1526558776">
      <w:bodyDiv w:val="1"/>
      <w:marLeft w:val="0"/>
      <w:marRight w:val="0"/>
      <w:marTop w:val="0"/>
      <w:marBottom w:val="0"/>
      <w:divBdr>
        <w:top w:val="none" w:sz="0" w:space="0" w:color="auto"/>
        <w:left w:val="none" w:sz="0" w:space="0" w:color="auto"/>
        <w:bottom w:val="none" w:sz="0" w:space="0" w:color="auto"/>
        <w:right w:val="none" w:sz="0" w:space="0" w:color="auto"/>
      </w:divBdr>
      <w:divsChild>
        <w:div w:id="591279347">
          <w:marLeft w:val="0"/>
          <w:marRight w:val="0"/>
          <w:marTop w:val="0"/>
          <w:marBottom w:val="0"/>
          <w:divBdr>
            <w:top w:val="none" w:sz="0" w:space="0" w:color="auto"/>
            <w:left w:val="none" w:sz="0" w:space="0" w:color="auto"/>
            <w:bottom w:val="none" w:sz="0" w:space="0" w:color="auto"/>
            <w:right w:val="none" w:sz="0" w:space="0" w:color="auto"/>
          </w:divBdr>
        </w:div>
        <w:div w:id="1739087197">
          <w:marLeft w:val="0"/>
          <w:marRight w:val="0"/>
          <w:marTop w:val="0"/>
          <w:marBottom w:val="0"/>
          <w:divBdr>
            <w:top w:val="none" w:sz="0" w:space="0" w:color="auto"/>
            <w:left w:val="none" w:sz="0" w:space="0" w:color="auto"/>
            <w:bottom w:val="none" w:sz="0" w:space="0" w:color="auto"/>
            <w:right w:val="none" w:sz="0" w:space="0" w:color="auto"/>
          </w:divBdr>
        </w:div>
        <w:div w:id="1962761689">
          <w:marLeft w:val="0"/>
          <w:marRight w:val="0"/>
          <w:marTop w:val="0"/>
          <w:marBottom w:val="0"/>
          <w:divBdr>
            <w:top w:val="none" w:sz="0" w:space="0" w:color="auto"/>
            <w:left w:val="none" w:sz="0" w:space="0" w:color="auto"/>
            <w:bottom w:val="none" w:sz="0" w:space="0" w:color="auto"/>
            <w:right w:val="none" w:sz="0" w:space="0" w:color="auto"/>
          </w:divBdr>
        </w:div>
        <w:div w:id="2135833165">
          <w:marLeft w:val="0"/>
          <w:marRight w:val="0"/>
          <w:marTop w:val="0"/>
          <w:marBottom w:val="0"/>
          <w:divBdr>
            <w:top w:val="none" w:sz="0" w:space="0" w:color="auto"/>
            <w:left w:val="none" w:sz="0" w:space="0" w:color="auto"/>
            <w:bottom w:val="none" w:sz="0" w:space="0" w:color="auto"/>
            <w:right w:val="none" w:sz="0" w:space="0" w:color="auto"/>
          </w:divBdr>
        </w:div>
      </w:divsChild>
    </w:div>
    <w:div w:id="1527448675">
      <w:bodyDiv w:val="1"/>
      <w:marLeft w:val="0"/>
      <w:marRight w:val="0"/>
      <w:marTop w:val="0"/>
      <w:marBottom w:val="0"/>
      <w:divBdr>
        <w:top w:val="none" w:sz="0" w:space="0" w:color="auto"/>
        <w:left w:val="none" w:sz="0" w:space="0" w:color="auto"/>
        <w:bottom w:val="none" w:sz="0" w:space="0" w:color="auto"/>
        <w:right w:val="none" w:sz="0" w:space="0" w:color="auto"/>
      </w:divBdr>
    </w:div>
    <w:div w:id="1528913068">
      <w:bodyDiv w:val="1"/>
      <w:marLeft w:val="0"/>
      <w:marRight w:val="0"/>
      <w:marTop w:val="0"/>
      <w:marBottom w:val="0"/>
      <w:divBdr>
        <w:top w:val="none" w:sz="0" w:space="0" w:color="auto"/>
        <w:left w:val="none" w:sz="0" w:space="0" w:color="auto"/>
        <w:bottom w:val="none" w:sz="0" w:space="0" w:color="auto"/>
        <w:right w:val="none" w:sz="0" w:space="0" w:color="auto"/>
      </w:divBdr>
      <w:divsChild>
        <w:div w:id="967322129">
          <w:marLeft w:val="0"/>
          <w:marRight w:val="0"/>
          <w:marTop w:val="0"/>
          <w:marBottom w:val="0"/>
          <w:divBdr>
            <w:top w:val="none" w:sz="0" w:space="0" w:color="auto"/>
            <w:left w:val="none" w:sz="0" w:space="0" w:color="auto"/>
            <w:bottom w:val="none" w:sz="0" w:space="0" w:color="auto"/>
            <w:right w:val="none" w:sz="0" w:space="0" w:color="auto"/>
          </w:divBdr>
        </w:div>
      </w:divsChild>
    </w:div>
    <w:div w:id="1530144886">
      <w:bodyDiv w:val="1"/>
      <w:marLeft w:val="0"/>
      <w:marRight w:val="0"/>
      <w:marTop w:val="0"/>
      <w:marBottom w:val="0"/>
      <w:divBdr>
        <w:top w:val="none" w:sz="0" w:space="0" w:color="auto"/>
        <w:left w:val="none" w:sz="0" w:space="0" w:color="auto"/>
        <w:bottom w:val="none" w:sz="0" w:space="0" w:color="auto"/>
        <w:right w:val="none" w:sz="0" w:space="0" w:color="auto"/>
      </w:divBdr>
    </w:div>
    <w:div w:id="1530797513">
      <w:bodyDiv w:val="1"/>
      <w:marLeft w:val="0"/>
      <w:marRight w:val="0"/>
      <w:marTop w:val="0"/>
      <w:marBottom w:val="0"/>
      <w:divBdr>
        <w:top w:val="none" w:sz="0" w:space="0" w:color="auto"/>
        <w:left w:val="none" w:sz="0" w:space="0" w:color="auto"/>
        <w:bottom w:val="none" w:sz="0" w:space="0" w:color="auto"/>
        <w:right w:val="none" w:sz="0" w:space="0" w:color="auto"/>
      </w:divBdr>
    </w:div>
    <w:div w:id="1531600460">
      <w:bodyDiv w:val="1"/>
      <w:marLeft w:val="0"/>
      <w:marRight w:val="0"/>
      <w:marTop w:val="0"/>
      <w:marBottom w:val="0"/>
      <w:divBdr>
        <w:top w:val="none" w:sz="0" w:space="0" w:color="auto"/>
        <w:left w:val="none" w:sz="0" w:space="0" w:color="auto"/>
        <w:bottom w:val="none" w:sz="0" w:space="0" w:color="auto"/>
        <w:right w:val="none" w:sz="0" w:space="0" w:color="auto"/>
      </w:divBdr>
    </w:div>
    <w:div w:id="1531839212">
      <w:bodyDiv w:val="1"/>
      <w:marLeft w:val="0"/>
      <w:marRight w:val="0"/>
      <w:marTop w:val="0"/>
      <w:marBottom w:val="0"/>
      <w:divBdr>
        <w:top w:val="none" w:sz="0" w:space="0" w:color="auto"/>
        <w:left w:val="none" w:sz="0" w:space="0" w:color="auto"/>
        <w:bottom w:val="none" w:sz="0" w:space="0" w:color="auto"/>
        <w:right w:val="none" w:sz="0" w:space="0" w:color="auto"/>
      </w:divBdr>
    </w:div>
    <w:div w:id="1534263815">
      <w:bodyDiv w:val="1"/>
      <w:marLeft w:val="0"/>
      <w:marRight w:val="0"/>
      <w:marTop w:val="0"/>
      <w:marBottom w:val="0"/>
      <w:divBdr>
        <w:top w:val="none" w:sz="0" w:space="0" w:color="auto"/>
        <w:left w:val="none" w:sz="0" w:space="0" w:color="auto"/>
        <w:bottom w:val="none" w:sz="0" w:space="0" w:color="auto"/>
        <w:right w:val="none" w:sz="0" w:space="0" w:color="auto"/>
      </w:divBdr>
      <w:divsChild>
        <w:div w:id="474837369">
          <w:marLeft w:val="0"/>
          <w:marRight w:val="0"/>
          <w:marTop w:val="0"/>
          <w:marBottom w:val="0"/>
          <w:divBdr>
            <w:top w:val="none" w:sz="0" w:space="0" w:color="auto"/>
            <w:left w:val="none" w:sz="0" w:space="0" w:color="auto"/>
            <w:bottom w:val="none" w:sz="0" w:space="0" w:color="auto"/>
            <w:right w:val="none" w:sz="0" w:space="0" w:color="auto"/>
          </w:divBdr>
        </w:div>
        <w:div w:id="748042631">
          <w:marLeft w:val="0"/>
          <w:marRight w:val="0"/>
          <w:marTop w:val="0"/>
          <w:marBottom w:val="0"/>
          <w:divBdr>
            <w:top w:val="none" w:sz="0" w:space="0" w:color="auto"/>
            <w:left w:val="none" w:sz="0" w:space="0" w:color="auto"/>
            <w:bottom w:val="none" w:sz="0" w:space="0" w:color="auto"/>
            <w:right w:val="none" w:sz="0" w:space="0" w:color="auto"/>
          </w:divBdr>
        </w:div>
        <w:div w:id="780959153">
          <w:marLeft w:val="0"/>
          <w:marRight w:val="0"/>
          <w:marTop w:val="0"/>
          <w:marBottom w:val="0"/>
          <w:divBdr>
            <w:top w:val="none" w:sz="0" w:space="0" w:color="auto"/>
            <w:left w:val="none" w:sz="0" w:space="0" w:color="auto"/>
            <w:bottom w:val="none" w:sz="0" w:space="0" w:color="auto"/>
            <w:right w:val="none" w:sz="0" w:space="0" w:color="auto"/>
          </w:divBdr>
        </w:div>
        <w:div w:id="2113938859">
          <w:marLeft w:val="0"/>
          <w:marRight w:val="0"/>
          <w:marTop w:val="0"/>
          <w:marBottom w:val="0"/>
          <w:divBdr>
            <w:top w:val="none" w:sz="0" w:space="0" w:color="auto"/>
            <w:left w:val="none" w:sz="0" w:space="0" w:color="auto"/>
            <w:bottom w:val="none" w:sz="0" w:space="0" w:color="auto"/>
            <w:right w:val="none" w:sz="0" w:space="0" w:color="auto"/>
          </w:divBdr>
        </w:div>
      </w:divsChild>
    </w:div>
    <w:div w:id="1539080105">
      <w:bodyDiv w:val="1"/>
      <w:marLeft w:val="0"/>
      <w:marRight w:val="0"/>
      <w:marTop w:val="0"/>
      <w:marBottom w:val="0"/>
      <w:divBdr>
        <w:top w:val="none" w:sz="0" w:space="0" w:color="auto"/>
        <w:left w:val="none" w:sz="0" w:space="0" w:color="auto"/>
        <w:bottom w:val="none" w:sz="0" w:space="0" w:color="auto"/>
        <w:right w:val="none" w:sz="0" w:space="0" w:color="auto"/>
      </w:divBdr>
    </w:div>
    <w:div w:id="1540778462">
      <w:bodyDiv w:val="1"/>
      <w:marLeft w:val="0"/>
      <w:marRight w:val="0"/>
      <w:marTop w:val="0"/>
      <w:marBottom w:val="0"/>
      <w:divBdr>
        <w:top w:val="none" w:sz="0" w:space="0" w:color="auto"/>
        <w:left w:val="none" w:sz="0" w:space="0" w:color="auto"/>
        <w:bottom w:val="none" w:sz="0" w:space="0" w:color="auto"/>
        <w:right w:val="none" w:sz="0" w:space="0" w:color="auto"/>
      </w:divBdr>
    </w:div>
    <w:div w:id="1543591442">
      <w:bodyDiv w:val="1"/>
      <w:marLeft w:val="0"/>
      <w:marRight w:val="0"/>
      <w:marTop w:val="0"/>
      <w:marBottom w:val="0"/>
      <w:divBdr>
        <w:top w:val="none" w:sz="0" w:space="0" w:color="auto"/>
        <w:left w:val="none" w:sz="0" w:space="0" w:color="auto"/>
        <w:bottom w:val="none" w:sz="0" w:space="0" w:color="auto"/>
        <w:right w:val="none" w:sz="0" w:space="0" w:color="auto"/>
      </w:divBdr>
    </w:div>
    <w:div w:id="1545094689">
      <w:bodyDiv w:val="1"/>
      <w:marLeft w:val="0"/>
      <w:marRight w:val="0"/>
      <w:marTop w:val="0"/>
      <w:marBottom w:val="0"/>
      <w:divBdr>
        <w:top w:val="none" w:sz="0" w:space="0" w:color="auto"/>
        <w:left w:val="none" w:sz="0" w:space="0" w:color="auto"/>
        <w:bottom w:val="none" w:sz="0" w:space="0" w:color="auto"/>
        <w:right w:val="none" w:sz="0" w:space="0" w:color="auto"/>
      </w:divBdr>
    </w:div>
    <w:div w:id="1547986831">
      <w:bodyDiv w:val="1"/>
      <w:marLeft w:val="0"/>
      <w:marRight w:val="0"/>
      <w:marTop w:val="0"/>
      <w:marBottom w:val="0"/>
      <w:divBdr>
        <w:top w:val="none" w:sz="0" w:space="0" w:color="auto"/>
        <w:left w:val="none" w:sz="0" w:space="0" w:color="auto"/>
        <w:bottom w:val="none" w:sz="0" w:space="0" w:color="auto"/>
        <w:right w:val="none" w:sz="0" w:space="0" w:color="auto"/>
      </w:divBdr>
    </w:div>
    <w:div w:id="1550990097">
      <w:bodyDiv w:val="1"/>
      <w:marLeft w:val="0"/>
      <w:marRight w:val="0"/>
      <w:marTop w:val="0"/>
      <w:marBottom w:val="0"/>
      <w:divBdr>
        <w:top w:val="none" w:sz="0" w:space="0" w:color="auto"/>
        <w:left w:val="none" w:sz="0" w:space="0" w:color="auto"/>
        <w:bottom w:val="none" w:sz="0" w:space="0" w:color="auto"/>
        <w:right w:val="none" w:sz="0" w:space="0" w:color="auto"/>
      </w:divBdr>
    </w:div>
    <w:div w:id="1551577188">
      <w:bodyDiv w:val="1"/>
      <w:marLeft w:val="0"/>
      <w:marRight w:val="0"/>
      <w:marTop w:val="0"/>
      <w:marBottom w:val="0"/>
      <w:divBdr>
        <w:top w:val="none" w:sz="0" w:space="0" w:color="auto"/>
        <w:left w:val="none" w:sz="0" w:space="0" w:color="auto"/>
        <w:bottom w:val="none" w:sz="0" w:space="0" w:color="auto"/>
        <w:right w:val="none" w:sz="0" w:space="0" w:color="auto"/>
      </w:divBdr>
      <w:divsChild>
        <w:div w:id="662005089">
          <w:marLeft w:val="0"/>
          <w:marRight w:val="0"/>
          <w:marTop w:val="0"/>
          <w:marBottom w:val="0"/>
          <w:divBdr>
            <w:top w:val="none" w:sz="0" w:space="0" w:color="auto"/>
            <w:left w:val="none" w:sz="0" w:space="0" w:color="auto"/>
            <w:bottom w:val="none" w:sz="0" w:space="0" w:color="auto"/>
            <w:right w:val="none" w:sz="0" w:space="0" w:color="auto"/>
          </w:divBdr>
        </w:div>
        <w:div w:id="1002973686">
          <w:marLeft w:val="0"/>
          <w:marRight w:val="0"/>
          <w:marTop w:val="0"/>
          <w:marBottom w:val="0"/>
          <w:divBdr>
            <w:top w:val="none" w:sz="0" w:space="0" w:color="auto"/>
            <w:left w:val="none" w:sz="0" w:space="0" w:color="auto"/>
            <w:bottom w:val="none" w:sz="0" w:space="0" w:color="auto"/>
            <w:right w:val="none" w:sz="0" w:space="0" w:color="auto"/>
          </w:divBdr>
        </w:div>
        <w:div w:id="1622346251">
          <w:marLeft w:val="0"/>
          <w:marRight w:val="0"/>
          <w:marTop w:val="0"/>
          <w:marBottom w:val="0"/>
          <w:divBdr>
            <w:top w:val="none" w:sz="0" w:space="0" w:color="auto"/>
            <w:left w:val="none" w:sz="0" w:space="0" w:color="auto"/>
            <w:bottom w:val="none" w:sz="0" w:space="0" w:color="auto"/>
            <w:right w:val="none" w:sz="0" w:space="0" w:color="auto"/>
          </w:divBdr>
        </w:div>
        <w:div w:id="1906645616">
          <w:marLeft w:val="0"/>
          <w:marRight w:val="0"/>
          <w:marTop w:val="0"/>
          <w:marBottom w:val="0"/>
          <w:divBdr>
            <w:top w:val="none" w:sz="0" w:space="0" w:color="auto"/>
            <w:left w:val="none" w:sz="0" w:space="0" w:color="auto"/>
            <w:bottom w:val="none" w:sz="0" w:space="0" w:color="auto"/>
            <w:right w:val="none" w:sz="0" w:space="0" w:color="auto"/>
          </w:divBdr>
        </w:div>
      </w:divsChild>
    </w:div>
    <w:div w:id="1553692865">
      <w:bodyDiv w:val="1"/>
      <w:marLeft w:val="0"/>
      <w:marRight w:val="0"/>
      <w:marTop w:val="0"/>
      <w:marBottom w:val="0"/>
      <w:divBdr>
        <w:top w:val="none" w:sz="0" w:space="0" w:color="auto"/>
        <w:left w:val="none" w:sz="0" w:space="0" w:color="auto"/>
        <w:bottom w:val="none" w:sz="0" w:space="0" w:color="auto"/>
        <w:right w:val="none" w:sz="0" w:space="0" w:color="auto"/>
      </w:divBdr>
      <w:divsChild>
        <w:div w:id="387844226">
          <w:marLeft w:val="0"/>
          <w:marRight w:val="0"/>
          <w:marTop w:val="0"/>
          <w:marBottom w:val="0"/>
          <w:divBdr>
            <w:top w:val="none" w:sz="0" w:space="0" w:color="auto"/>
            <w:left w:val="none" w:sz="0" w:space="0" w:color="auto"/>
            <w:bottom w:val="none" w:sz="0" w:space="0" w:color="auto"/>
            <w:right w:val="none" w:sz="0" w:space="0" w:color="auto"/>
          </w:divBdr>
          <w:divsChild>
            <w:div w:id="29695242">
              <w:marLeft w:val="0"/>
              <w:marRight w:val="0"/>
              <w:marTop w:val="150"/>
              <w:marBottom w:val="0"/>
              <w:divBdr>
                <w:top w:val="none" w:sz="0" w:space="0" w:color="auto"/>
                <w:left w:val="none" w:sz="0" w:space="0" w:color="auto"/>
                <w:bottom w:val="none" w:sz="0" w:space="0" w:color="auto"/>
                <w:right w:val="none" w:sz="0" w:space="0" w:color="auto"/>
              </w:divBdr>
            </w:div>
            <w:div w:id="70467419">
              <w:marLeft w:val="300"/>
              <w:marRight w:val="0"/>
              <w:marTop w:val="0"/>
              <w:marBottom w:val="0"/>
              <w:divBdr>
                <w:top w:val="none" w:sz="0" w:space="0" w:color="auto"/>
                <w:left w:val="none" w:sz="0" w:space="0" w:color="auto"/>
                <w:bottom w:val="none" w:sz="0" w:space="0" w:color="auto"/>
                <w:right w:val="none" w:sz="0" w:space="0" w:color="auto"/>
              </w:divBdr>
            </w:div>
            <w:div w:id="161625622">
              <w:marLeft w:val="300"/>
              <w:marRight w:val="0"/>
              <w:marTop w:val="0"/>
              <w:marBottom w:val="0"/>
              <w:divBdr>
                <w:top w:val="none" w:sz="0" w:space="0" w:color="auto"/>
                <w:left w:val="none" w:sz="0" w:space="0" w:color="auto"/>
                <w:bottom w:val="none" w:sz="0" w:space="0" w:color="auto"/>
                <w:right w:val="none" w:sz="0" w:space="0" w:color="auto"/>
              </w:divBdr>
            </w:div>
            <w:div w:id="164783491">
              <w:marLeft w:val="300"/>
              <w:marRight w:val="0"/>
              <w:marTop w:val="0"/>
              <w:marBottom w:val="0"/>
              <w:divBdr>
                <w:top w:val="none" w:sz="0" w:space="0" w:color="auto"/>
                <w:left w:val="none" w:sz="0" w:space="0" w:color="auto"/>
                <w:bottom w:val="none" w:sz="0" w:space="0" w:color="auto"/>
                <w:right w:val="none" w:sz="0" w:space="0" w:color="auto"/>
              </w:divBdr>
            </w:div>
            <w:div w:id="269974421">
              <w:marLeft w:val="0"/>
              <w:marRight w:val="0"/>
              <w:marTop w:val="150"/>
              <w:marBottom w:val="0"/>
              <w:divBdr>
                <w:top w:val="none" w:sz="0" w:space="0" w:color="auto"/>
                <w:left w:val="none" w:sz="0" w:space="0" w:color="auto"/>
                <w:bottom w:val="none" w:sz="0" w:space="0" w:color="auto"/>
                <w:right w:val="none" w:sz="0" w:space="0" w:color="auto"/>
              </w:divBdr>
            </w:div>
            <w:div w:id="414518381">
              <w:marLeft w:val="0"/>
              <w:marRight w:val="0"/>
              <w:marTop w:val="150"/>
              <w:marBottom w:val="0"/>
              <w:divBdr>
                <w:top w:val="none" w:sz="0" w:space="0" w:color="auto"/>
                <w:left w:val="none" w:sz="0" w:space="0" w:color="auto"/>
                <w:bottom w:val="none" w:sz="0" w:space="0" w:color="auto"/>
                <w:right w:val="none" w:sz="0" w:space="0" w:color="auto"/>
              </w:divBdr>
            </w:div>
            <w:div w:id="435103070">
              <w:marLeft w:val="150"/>
              <w:marRight w:val="0"/>
              <w:marTop w:val="0"/>
              <w:marBottom w:val="0"/>
              <w:divBdr>
                <w:top w:val="none" w:sz="0" w:space="0" w:color="auto"/>
                <w:left w:val="none" w:sz="0" w:space="0" w:color="auto"/>
                <w:bottom w:val="none" w:sz="0" w:space="0" w:color="auto"/>
                <w:right w:val="none" w:sz="0" w:space="0" w:color="auto"/>
              </w:divBdr>
            </w:div>
            <w:div w:id="533857080">
              <w:marLeft w:val="150"/>
              <w:marRight w:val="0"/>
              <w:marTop w:val="0"/>
              <w:marBottom w:val="0"/>
              <w:divBdr>
                <w:top w:val="none" w:sz="0" w:space="0" w:color="auto"/>
                <w:left w:val="none" w:sz="0" w:space="0" w:color="auto"/>
                <w:bottom w:val="none" w:sz="0" w:space="0" w:color="auto"/>
                <w:right w:val="none" w:sz="0" w:space="0" w:color="auto"/>
              </w:divBdr>
            </w:div>
            <w:div w:id="555438243">
              <w:marLeft w:val="150"/>
              <w:marRight w:val="0"/>
              <w:marTop w:val="0"/>
              <w:marBottom w:val="0"/>
              <w:divBdr>
                <w:top w:val="none" w:sz="0" w:space="0" w:color="auto"/>
                <w:left w:val="none" w:sz="0" w:space="0" w:color="auto"/>
                <w:bottom w:val="none" w:sz="0" w:space="0" w:color="auto"/>
                <w:right w:val="none" w:sz="0" w:space="0" w:color="auto"/>
              </w:divBdr>
            </w:div>
            <w:div w:id="579098634">
              <w:marLeft w:val="0"/>
              <w:marRight w:val="0"/>
              <w:marTop w:val="150"/>
              <w:marBottom w:val="0"/>
              <w:divBdr>
                <w:top w:val="none" w:sz="0" w:space="0" w:color="auto"/>
                <w:left w:val="none" w:sz="0" w:space="0" w:color="auto"/>
                <w:bottom w:val="none" w:sz="0" w:space="0" w:color="auto"/>
                <w:right w:val="none" w:sz="0" w:space="0" w:color="auto"/>
              </w:divBdr>
            </w:div>
            <w:div w:id="592402018">
              <w:marLeft w:val="150"/>
              <w:marRight w:val="0"/>
              <w:marTop w:val="0"/>
              <w:marBottom w:val="0"/>
              <w:divBdr>
                <w:top w:val="none" w:sz="0" w:space="0" w:color="auto"/>
                <w:left w:val="none" w:sz="0" w:space="0" w:color="auto"/>
                <w:bottom w:val="none" w:sz="0" w:space="0" w:color="auto"/>
                <w:right w:val="none" w:sz="0" w:space="0" w:color="auto"/>
              </w:divBdr>
            </w:div>
            <w:div w:id="613252640">
              <w:marLeft w:val="150"/>
              <w:marRight w:val="0"/>
              <w:marTop w:val="0"/>
              <w:marBottom w:val="0"/>
              <w:divBdr>
                <w:top w:val="none" w:sz="0" w:space="0" w:color="auto"/>
                <w:left w:val="none" w:sz="0" w:space="0" w:color="auto"/>
                <w:bottom w:val="none" w:sz="0" w:space="0" w:color="auto"/>
                <w:right w:val="none" w:sz="0" w:space="0" w:color="auto"/>
              </w:divBdr>
            </w:div>
            <w:div w:id="615256614">
              <w:marLeft w:val="0"/>
              <w:marRight w:val="0"/>
              <w:marTop w:val="150"/>
              <w:marBottom w:val="0"/>
              <w:divBdr>
                <w:top w:val="none" w:sz="0" w:space="0" w:color="auto"/>
                <w:left w:val="none" w:sz="0" w:space="0" w:color="auto"/>
                <w:bottom w:val="none" w:sz="0" w:space="0" w:color="auto"/>
                <w:right w:val="none" w:sz="0" w:space="0" w:color="auto"/>
              </w:divBdr>
            </w:div>
            <w:div w:id="664826174">
              <w:marLeft w:val="150"/>
              <w:marRight w:val="0"/>
              <w:marTop w:val="0"/>
              <w:marBottom w:val="0"/>
              <w:divBdr>
                <w:top w:val="none" w:sz="0" w:space="0" w:color="auto"/>
                <w:left w:val="none" w:sz="0" w:space="0" w:color="auto"/>
                <w:bottom w:val="none" w:sz="0" w:space="0" w:color="auto"/>
                <w:right w:val="none" w:sz="0" w:space="0" w:color="auto"/>
              </w:divBdr>
            </w:div>
            <w:div w:id="698824326">
              <w:marLeft w:val="300"/>
              <w:marRight w:val="0"/>
              <w:marTop w:val="0"/>
              <w:marBottom w:val="0"/>
              <w:divBdr>
                <w:top w:val="none" w:sz="0" w:space="0" w:color="auto"/>
                <w:left w:val="none" w:sz="0" w:space="0" w:color="auto"/>
                <w:bottom w:val="none" w:sz="0" w:space="0" w:color="auto"/>
                <w:right w:val="none" w:sz="0" w:space="0" w:color="auto"/>
              </w:divBdr>
            </w:div>
            <w:div w:id="705326747">
              <w:marLeft w:val="0"/>
              <w:marRight w:val="0"/>
              <w:marTop w:val="150"/>
              <w:marBottom w:val="0"/>
              <w:divBdr>
                <w:top w:val="none" w:sz="0" w:space="0" w:color="auto"/>
                <w:left w:val="none" w:sz="0" w:space="0" w:color="auto"/>
                <w:bottom w:val="none" w:sz="0" w:space="0" w:color="auto"/>
                <w:right w:val="none" w:sz="0" w:space="0" w:color="auto"/>
              </w:divBdr>
            </w:div>
            <w:div w:id="890843264">
              <w:marLeft w:val="150"/>
              <w:marRight w:val="0"/>
              <w:marTop w:val="0"/>
              <w:marBottom w:val="0"/>
              <w:divBdr>
                <w:top w:val="none" w:sz="0" w:space="0" w:color="auto"/>
                <w:left w:val="none" w:sz="0" w:space="0" w:color="auto"/>
                <w:bottom w:val="none" w:sz="0" w:space="0" w:color="auto"/>
                <w:right w:val="none" w:sz="0" w:space="0" w:color="auto"/>
              </w:divBdr>
            </w:div>
            <w:div w:id="944188903">
              <w:marLeft w:val="150"/>
              <w:marRight w:val="0"/>
              <w:marTop w:val="0"/>
              <w:marBottom w:val="0"/>
              <w:divBdr>
                <w:top w:val="none" w:sz="0" w:space="0" w:color="auto"/>
                <w:left w:val="none" w:sz="0" w:space="0" w:color="auto"/>
                <w:bottom w:val="none" w:sz="0" w:space="0" w:color="auto"/>
                <w:right w:val="none" w:sz="0" w:space="0" w:color="auto"/>
              </w:divBdr>
            </w:div>
            <w:div w:id="1033849517">
              <w:marLeft w:val="150"/>
              <w:marRight w:val="0"/>
              <w:marTop w:val="0"/>
              <w:marBottom w:val="0"/>
              <w:divBdr>
                <w:top w:val="none" w:sz="0" w:space="0" w:color="auto"/>
                <w:left w:val="none" w:sz="0" w:space="0" w:color="auto"/>
                <w:bottom w:val="none" w:sz="0" w:space="0" w:color="auto"/>
                <w:right w:val="none" w:sz="0" w:space="0" w:color="auto"/>
              </w:divBdr>
            </w:div>
            <w:div w:id="1053502477">
              <w:marLeft w:val="0"/>
              <w:marRight w:val="0"/>
              <w:marTop w:val="150"/>
              <w:marBottom w:val="0"/>
              <w:divBdr>
                <w:top w:val="none" w:sz="0" w:space="0" w:color="auto"/>
                <w:left w:val="none" w:sz="0" w:space="0" w:color="auto"/>
                <w:bottom w:val="none" w:sz="0" w:space="0" w:color="auto"/>
                <w:right w:val="none" w:sz="0" w:space="0" w:color="auto"/>
              </w:divBdr>
            </w:div>
            <w:div w:id="1061634713">
              <w:marLeft w:val="300"/>
              <w:marRight w:val="0"/>
              <w:marTop w:val="0"/>
              <w:marBottom w:val="0"/>
              <w:divBdr>
                <w:top w:val="none" w:sz="0" w:space="0" w:color="auto"/>
                <w:left w:val="none" w:sz="0" w:space="0" w:color="auto"/>
                <w:bottom w:val="none" w:sz="0" w:space="0" w:color="auto"/>
                <w:right w:val="none" w:sz="0" w:space="0" w:color="auto"/>
              </w:divBdr>
            </w:div>
            <w:div w:id="1297837327">
              <w:marLeft w:val="150"/>
              <w:marRight w:val="0"/>
              <w:marTop w:val="0"/>
              <w:marBottom w:val="0"/>
              <w:divBdr>
                <w:top w:val="none" w:sz="0" w:space="0" w:color="auto"/>
                <w:left w:val="none" w:sz="0" w:space="0" w:color="auto"/>
                <w:bottom w:val="none" w:sz="0" w:space="0" w:color="auto"/>
                <w:right w:val="none" w:sz="0" w:space="0" w:color="auto"/>
              </w:divBdr>
            </w:div>
            <w:div w:id="1364285790">
              <w:marLeft w:val="150"/>
              <w:marRight w:val="0"/>
              <w:marTop w:val="0"/>
              <w:marBottom w:val="0"/>
              <w:divBdr>
                <w:top w:val="none" w:sz="0" w:space="0" w:color="auto"/>
                <w:left w:val="none" w:sz="0" w:space="0" w:color="auto"/>
                <w:bottom w:val="none" w:sz="0" w:space="0" w:color="auto"/>
                <w:right w:val="none" w:sz="0" w:space="0" w:color="auto"/>
              </w:divBdr>
            </w:div>
            <w:div w:id="1421172273">
              <w:marLeft w:val="150"/>
              <w:marRight w:val="0"/>
              <w:marTop w:val="0"/>
              <w:marBottom w:val="0"/>
              <w:divBdr>
                <w:top w:val="none" w:sz="0" w:space="0" w:color="auto"/>
                <w:left w:val="none" w:sz="0" w:space="0" w:color="auto"/>
                <w:bottom w:val="none" w:sz="0" w:space="0" w:color="auto"/>
                <w:right w:val="none" w:sz="0" w:space="0" w:color="auto"/>
              </w:divBdr>
            </w:div>
            <w:div w:id="1759016272">
              <w:marLeft w:val="300"/>
              <w:marRight w:val="0"/>
              <w:marTop w:val="0"/>
              <w:marBottom w:val="0"/>
              <w:divBdr>
                <w:top w:val="none" w:sz="0" w:space="0" w:color="auto"/>
                <w:left w:val="none" w:sz="0" w:space="0" w:color="auto"/>
                <w:bottom w:val="none" w:sz="0" w:space="0" w:color="auto"/>
                <w:right w:val="none" w:sz="0" w:space="0" w:color="auto"/>
              </w:divBdr>
            </w:div>
            <w:div w:id="1935241052">
              <w:marLeft w:val="150"/>
              <w:marRight w:val="0"/>
              <w:marTop w:val="0"/>
              <w:marBottom w:val="0"/>
              <w:divBdr>
                <w:top w:val="none" w:sz="0" w:space="0" w:color="auto"/>
                <w:left w:val="none" w:sz="0" w:space="0" w:color="auto"/>
                <w:bottom w:val="none" w:sz="0" w:space="0" w:color="auto"/>
                <w:right w:val="none" w:sz="0" w:space="0" w:color="auto"/>
              </w:divBdr>
            </w:div>
            <w:div w:id="1952664428">
              <w:marLeft w:val="150"/>
              <w:marRight w:val="0"/>
              <w:marTop w:val="0"/>
              <w:marBottom w:val="0"/>
              <w:divBdr>
                <w:top w:val="none" w:sz="0" w:space="0" w:color="auto"/>
                <w:left w:val="none" w:sz="0" w:space="0" w:color="auto"/>
                <w:bottom w:val="none" w:sz="0" w:space="0" w:color="auto"/>
                <w:right w:val="none" w:sz="0" w:space="0" w:color="auto"/>
              </w:divBdr>
            </w:div>
            <w:div w:id="1999797782">
              <w:marLeft w:val="0"/>
              <w:marRight w:val="0"/>
              <w:marTop w:val="150"/>
              <w:marBottom w:val="0"/>
              <w:divBdr>
                <w:top w:val="none" w:sz="0" w:space="0" w:color="auto"/>
                <w:left w:val="none" w:sz="0" w:space="0" w:color="auto"/>
                <w:bottom w:val="none" w:sz="0" w:space="0" w:color="auto"/>
                <w:right w:val="none" w:sz="0" w:space="0" w:color="auto"/>
              </w:divBdr>
            </w:div>
            <w:div w:id="2141536701">
              <w:marLeft w:val="300"/>
              <w:marRight w:val="0"/>
              <w:marTop w:val="0"/>
              <w:marBottom w:val="0"/>
              <w:divBdr>
                <w:top w:val="none" w:sz="0" w:space="0" w:color="auto"/>
                <w:left w:val="none" w:sz="0" w:space="0" w:color="auto"/>
                <w:bottom w:val="none" w:sz="0" w:space="0" w:color="auto"/>
                <w:right w:val="none" w:sz="0" w:space="0" w:color="auto"/>
              </w:divBdr>
            </w:div>
          </w:divsChild>
        </w:div>
        <w:div w:id="654644607">
          <w:marLeft w:val="0"/>
          <w:marRight w:val="0"/>
          <w:marTop w:val="0"/>
          <w:marBottom w:val="0"/>
          <w:divBdr>
            <w:top w:val="none" w:sz="0" w:space="0" w:color="auto"/>
            <w:left w:val="none" w:sz="0" w:space="0" w:color="auto"/>
            <w:bottom w:val="none" w:sz="0" w:space="0" w:color="auto"/>
            <w:right w:val="none" w:sz="0" w:space="0" w:color="auto"/>
          </w:divBdr>
          <w:divsChild>
            <w:div w:id="1411343848">
              <w:marLeft w:val="0"/>
              <w:marRight w:val="0"/>
              <w:marTop w:val="0"/>
              <w:marBottom w:val="0"/>
              <w:divBdr>
                <w:top w:val="none" w:sz="0" w:space="0" w:color="auto"/>
                <w:left w:val="none" w:sz="0" w:space="0" w:color="auto"/>
                <w:bottom w:val="none" w:sz="0" w:space="0" w:color="auto"/>
                <w:right w:val="none" w:sz="0" w:space="0" w:color="auto"/>
              </w:divBdr>
              <w:divsChild>
                <w:div w:id="59988641">
                  <w:marLeft w:val="150"/>
                  <w:marRight w:val="0"/>
                  <w:marTop w:val="0"/>
                  <w:marBottom w:val="0"/>
                  <w:divBdr>
                    <w:top w:val="none" w:sz="0" w:space="0" w:color="auto"/>
                    <w:left w:val="none" w:sz="0" w:space="0" w:color="auto"/>
                    <w:bottom w:val="none" w:sz="0" w:space="0" w:color="auto"/>
                    <w:right w:val="none" w:sz="0" w:space="0" w:color="auto"/>
                  </w:divBdr>
                </w:div>
                <w:div w:id="702176068">
                  <w:marLeft w:val="0"/>
                  <w:marRight w:val="0"/>
                  <w:marTop w:val="150"/>
                  <w:marBottom w:val="0"/>
                  <w:divBdr>
                    <w:top w:val="none" w:sz="0" w:space="0" w:color="auto"/>
                    <w:left w:val="none" w:sz="0" w:space="0" w:color="auto"/>
                    <w:bottom w:val="none" w:sz="0" w:space="0" w:color="auto"/>
                    <w:right w:val="none" w:sz="0" w:space="0" w:color="auto"/>
                  </w:divBdr>
                </w:div>
                <w:div w:id="1295332301">
                  <w:marLeft w:val="0"/>
                  <w:marRight w:val="0"/>
                  <w:marTop w:val="150"/>
                  <w:marBottom w:val="0"/>
                  <w:divBdr>
                    <w:top w:val="none" w:sz="0" w:space="0" w:color="auto"/>
                    <w:left w:val="none" w:sz="0" w:space="0" w:color="auto"/>
                    <w:bottom w:val="none" w:sz="0" w:space="0" w:color="auto"/>
                    <w:right w:val="none" w:sz="0" w:space="0" w:color="auto"/>
                  </w:divBdr>
                </w:div>
                <w:div w:id="1672172587">
                  <w:marLeft w:val="0"/>
                  <w:marRight w:val="0"/>
                  <w:marTop w:val="150"/>
                  <w:marBottom w:val="0"/>
                  <w:divBdr>
                    <w:top w:val="none" w:sz="0" w:space="0" w:color="auto"/>
                    <w:left w:val="none" w:sz="0" w:space="0" w:color="auto"/>
                    <w:bottom w:val="none" w:sz="0" w:space="0" w:color="auto"/>
                    <w:right w:val="none" w:sz="0" w:space="0" w:color="auto"/>
                  </w:divBdr>
                </w:div>
                <w:div w:id="1689483038">
                  <w:marLeft w:val="150"/>
                  <w:marRight w:val="0"/>
                  <w:marTop w:val="0"/>
                  <w:marBottom w:val="0"/>
                  <w:divBdr>
                    <w:top w:val="none" w:sz="0" w:space="0" w:color="auto"/>
                    <w:left w:val="none" w:sz="0" w:space="0" w:color="auto"/>
                    <w:bottom w:val="none" w:sz="0" w:space="0" w:color="auto"/>
                    <w:right w:val="none" w:sz="0" w:space="0" w:color="auto"/>
                  </w:divBdr>
                </w:div>
                <w:div w:id="18425474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8870">
      <w:bodyDiv w:val="1"/>
      <w:marLeft w:val="0"/>
      <w:marRight w:val="0"/>
      <w:marTop w:val="0"/>
      <w:marBottom w:val="0"/>
      <w:divBdr>
        <w:top w:val="none" w:sz="0" w:space="0" w:color="auto"/>
        <w:left w:val="none" w:sz="0" w:space="0" w:color="auto"/>
        <w:bottom w:val="none" w:sz="0" w:space="0" w:color="auto"/>
        <w:right w:val="none" w:sz="0" w:space="0" w:color="auto"/>
      </w:divBdr>
      <w:divsChild>
        <w:div w:id="1330675103">
          <w:marLeft w:val="0"/>
          <w:marRight w:val="0"/>
          <w:marTop w:val="0"/>
          <w:marBottom w:val="0"/>
          <w:divBdr>
            <w:top w:val="none" w:sz="0" w:space="0" w:color="auto"/>
            <w:left w:val="none" w:sz="0" w:space="0" w:color="auto"/>
            <w:bottom w:val="none" w:sz="0" w:space="0" w:color="auto"/>
            <w:right w:val="none" w:sz="0" w:space="0" w:color="auto"/>
          </w:divBdr>
          <w:divsChild>
            <w:div w:id="1885099723">
              <w:marLeft w:val="0"/>
              <w:marRight w:val="0"/>
              <w:marTop w:val="0"/>
              <w:marBottom w:val="0"/>
              <w:divBdr>
                <w:top w:val="none" w:sz="0" w:space="0" w:color="auto"/>
                <w:left w:val="none" w:sz="0" w:space="0" w:color="auto"/>
                <w:bottom w:val="none" w:sz="0" w:space="0" w:color="auto"/>
                <w:right w:val="none" w:sz="0" w:space="0" w:color="auto"/>
              </w:divBdr>
              <w:divsChild>
                <w:div w:id="1286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542">
          <w:marLeft w:val="0"/>
          <w:marRight w:val="0"/>
          <w:marTop w:val="0"/>
          <w:marBottom w:val="0"/>
          <w:divBdr>
            <w:top w:val="none" w:sz="0" w:space="0" w:color="auto"/>
            <w:left w:val="none" w:sz="0" w:space="0" w:color="auto"/>
            <w:bottom w:val="none" w:sz="0" w:space="0" w:color="auto"/>
            <w:right w:val="none" w:sz="0" w:space="0" w:color="auto"/>
          </w:divBdr>
          <w:divsChild>
            <w:div w:id="1202472424">
              <w:marLeft w:val="0"/>
              <w:marRight w:val="0"/>
              <w:marTop w:val="0"/>
              <w:marBottom w:val="0"/>
              <w:divBdr>
                <w:top w:val="none" w:sz="0" w:space="0" w:color="auto"/>
                <w:left w:val="none" w:sz="0" w:space="0" w:color="auto"/>
                <w:bottom w:val="none" w:sz="0" w:space="0" w:color="auto"/>
                <w:right w:val="none" w:sz="0" w:space="0" w:color="auto"/>
              </w:divBdr>
              <w:divsChild>
                <w:div w:id="20916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0254">
      <w:bodyDiv w:val="1"/>
      <w:marLeft w:val="0"/>
      <w:marRight w:val="0"/>
      <w:marTop w:val="0"/>
      <w:marBottom w:val="0"/>
      <w:divBdr>
        <w:top w:val="none" w:sz="0" w:space="0" w:color="auto"/>
        <w:left w:val="none" w:sz="0" w:space="0" w:color="auto"/>
        <w:bottom w:val="none" w:sz="0" w:space="0" w:color="auto"/>
        <w:right w:val="none" w:sz="0" w:space="0" w:color="auto"/>
      </w:divBdr>
    </w:div>
    <w:div w:id="1558661270">
      <w:bodyDiv w:val="1"/>
      <w:marLeft w:val="0"/>
      <w:marRight w:val="0"/>
      <w:marTop w:val="0"/>
      <w:marBottom w:val="0"/>
      <w:divBdr>
        <w:top w:val="none" w:sz="0" w:space="0" w:color="auto"/>
        <w:left w:val="none" w:sz="0" w:space="0" w:color="auto"/>
        <w:bottom w:val="none" w:sz="0" w:space="0" w:color="auto"/>
        <w:right w:val="none" w:sz="0" w:space="0" w:color="auto"/>
      </w:divBdr>
    </w:div>
    <w:div w:id="1561359228">
      <w:bodyDiv w:val="1"/>
      <w:marLeft w:val="0"/>
      <w:marRight w:val="0"/>
      <w:marTop w:val="0"/>
      <w:marBottom w:val="0"/>
      <w:divBdr>
        <w:top w:val="none" w:sz="0" w:space="0" w:color="auto"/>
        <w:left w:val="none" w:sz="0" w:space="0" w:color="auto"/>
        <w:bottom w:val="none" w:sz="0" w:space="0" w:color="auto"/>
        <w:right w:val="none" w:sz="0" w:space="0" w:color="auto"/>
      </w:divBdr>
      <w:divsChild>
        <w:div w:id="818225400">
          <w:marLeft w:val="0"/>
          <w:marRight w:val="0"/>
          <w:marTop w:val="0"/>
          <w:marBottom w:val="0"/>
          <w:divBdr>
            <w:top w:val="none" w:sz="0" w:space="0" w:color="auto"/>
            <w:left w:val="none" w:sz="0" w:space="0" w:color="auto"/>
            <w:bottom w:val="none" w:sz="0" w:space="0" w:color="auto"/>
            <w:right w:val="none" w:sz="0" w:space="0" w:color="auto"/>
          </w:divBdr>
        </w:div>
        <w:div w:id="1634559585">
          <w:marLeft w:val="0"/>
          <w:marRight w:val="0"/>
          <w:marTop w:val="0"/>
          <w:marBottom w:val="0"/>
          <w:divBdr>
            <w:top w:val="none" w:sz="0" w:space="0" w:color="auto"/>
            <w:left w:val="none" w:sz="0" w:space="0" w:color="auto"/>
            <w:bottom w:val="none" w:sz="0" w:space="0" w:color="auto"/>
            <w:right w:val="none" w:sz="0" w:space="0" w:color="auto"/>
          </w:divBdr>
        </w:div>
        <w:div w:id="1775785499">
          <w:marLeft w:val="0"/>
          <w:marRight w:val="0"/>
          <w:marTop w:val="0"/>
          <w:marBottom w:val="0"/>
          <w:divBdr>
            <w:top w:val="none" w:sz="0" w:space="0" w:color="auto"/>
            <w:left w:val="none" w:sz="0" w:space="0" w:color="auto"/>
            <w:bottom w:val="none" w:sz="0" w:space="0" w:color="auto"/>
            <w:right w:val="none" w:sz="0" w:space="0" w:color="auto"/>
          </w:divBdr>
        </w:div>
        <w:div w:id="1799490236">
          <w:marLeft w:val="0"/>
          <w:marRight w:val="0"/>
          <w:marTop w:val="0"/>
          <w:marBottom w:val="0"/>
          <w:divBdr>
            <w:top w:val="none" w:sz="0" w:space="0" w:color="auto"/>
            <w:left w:val="none" w:sz="0" w:space="0" w:color="auto"/>
            <w:bottom w:val="none" w:sz="0" w:space="0" w:color="auto"/>
            <w:right w:val="none" w:sz="0" w:space="0" w:color="auto"/>
          </w:divBdr>
        </w:div>
      </w:divsChild>
    </w:div>
    <w:div w:id="1563981688">
      <w:bodyDiv w:val="1"/>
      <w:marLeft w:val="0"/>
      <w:marRight w:val="0"/>
      <w:marTop w:val="0"/>
      <w:marBottom w:val="0"/>
      <w:divBdr>
        <w:top w:val="none" w:sz="0" w:space="0" w:color="auto"/>
        <w:left w:val="none" w:sz="0" w:space="0" w:color="auto"/>
        <w:bottom w:val="none" w:sz="0" w:space="0" w:color="auto"/>
        <w:right w:val="none" w:sz="0" w:space="0" w:color="auto"/>
      </w:divBdr>
      <w:divsChild>
        <w:div w:id="232466884">
          <w:marLeft w:val="0"/>
          <w:marRight w:val="0"/>
          <w:marTop w:val="0"/>
          <w:marBottom w:val="0"/>
          <w:divBdr>
            <w:top w:val="none" w:sz="0" w:space="0" w:color="auto"/>
            <w:left w:val="none" w:sz="0" w:space="0" w:color="auto"/>
            <w:bottom w:val="none" w:sz="0" w:space="0" w:color="auto"/>
            <w:right w:val="none" w:sz="0" w:space="0" w:color="auto"/>
          </w:divBdr>
        </w:div>
        <w:div w:id="461267590">
          <w:marLeft w:val="0"/>
          <w:marRight w:val="0"/>
          <w:marTop w:val="0"/>
          <w:marBottom w:val="0"/>
          <w:divBdr>
            <w:top w:val="none" w:sz="0" w:space="0" w:color="auto"/>
            <w:left w:val="none" w:sz="0" w:space="0" w:color="auto"/>
            <w:bottom w:val="none" w:sz="0" w:space="0" w:color="auto"/>
            <w:right w:val="none" w:sz="0" w:space="0" w:color="auto"/>
          </w:divBdr>
        </w:div>
        <w:div w:id="1055737938">
          <w:marLeft w:val="0"/>
          <w:marRight w:val="0"/>
          <w:marTop w:val="0"/>
          <w:marBottom w:val="0"/>
          <w:divBdr>
            <w:top w:val="none" w:sz="0" w:space="0" w:color="auto"/>
            <w:left w:val="none" w:sz="0" w:space="0" w:color="auto"/>
            <w:bottom w:val="none" w:sz="0" w:space="0" w:color="auto"/>
            <w:right w:val="none" w:sz="0" w:space="0" w:color="auto"/>
          </w:divBdr>
        </w:div>
        <w:div w:id="1174958625">
          <w:marLeft w:val="0"/>
          <w:marRight w:val="0"/>
          <w:marTop w:val="0"/>
          <w:marBottom w:val="0"/>
          <w:divBdr>
            <w:top w:val="none" w:sz="0" w:space="0" w:color="auto"/>
            <w:left w:val="none" w:sz="0" w:space="0" w:color="auto"/>
            <w:bottom w:val="none" w:sz="0" w:space="0" w:color="auto"/>
            <w:right w:val="none" w:sz="0" w:space="0" w:color="auto"/>
          </w:divBdr>
        </w:div>
        <w:div w:id="1364788704">
          <w:marLeft w:val="0"/>
          <w:marRight w:val="0"/>
          <w:marTop w:val="0"/>
          <w:marBottom w:val="0"/>
          <w:divBdr>
            <w:top w:val="none" w:sz="0" w:space="0" w:color="auto"/>
            <w:left w:val="none" w:sz="0" w:space="0" w:color="auto"/>
            <w:bottom w:val="none" w:sz="0" w:space="0" w:color="auto"/>
            <w:right w:val="none" w:sz="0" w:space="0" w:color="auto"/>
          </w:divBdr>
        </w:div>
        <w:div w:id="1624458086">
          <w:marLeft w:val="0"/>
          <w:marRight w:val="0"/>
          <w:marTop w:val="0"/>
          <w:marBottom w:val="0"/>
          <w:divBdr>
            <w:top w:val="none" w:sz="0" w:space="0" w:color="auto"/>
            <w:left w:val="none" w:sz="0" w:space="0" w:color="auto"/>
            <w:bottom w:val="none" w:sz="0" w:space="0" w:color="auto"/>
            <w:right w:val="none" w:sz="0" w:space="0" w:color="auto"/>
          </w:divBdr>
        </w:div>
      </w:divsChild>
    </w:div>
    <w:div w:id="1564755268">
      <w:bodyDiv w:val="1"/>
      <w:marLeft w:val="0"/>
      <w:marRight w:val="0"/>
      <w:marTop w:val="0"/>
      <w:marBottom w:val="0"/>
      <w:divBdr>
        <w:top w:val="none" w:sz="0" w:space="0" w:color="auto"/>
        <w:left w:val="none" w:sz="0" w:space="0" w:color="auto"/>
        <w:bottom w:val="none" w:sz="0" w:space="0" w:color="auto"/>
        <w:right w:val="none" w:sz="0" w:space="0" w:color="auto"/>
      </w:divBdr>
      <w:divsChild>
        <w:div w:id="221715652">
          <w:marLeft w:val="0"/>
          <w:marRight w:val="0"/>
          <w:marTop w:val="0"/>
          <w:marBottom w:val="0"/>
          <w:divBdr>
            <w:top w:val="none" w:sz="0" w:space="0" w:color="auto"/>
            <w:left w:val="none" w:sz="0" w:space="0" w:color="auto"/>
            <w:bottom w:val="none" w:sz="0" w:space="0" w:color="auto"/>
            <w:right w:val="none" w:sz="0" w:space="0" w:color="auto"/>
          </w:divBdr>
        </w:div>
        <w:div w:id="280038186">
          <w:marLeft w:val="0"/>
          <w:marRight w:val="0"/>
          <w:marTop w:val="0"/>
          <w:marBottom w:val="0"/>
          <w:divBdr>
            <w:top w:val="none" w:sz="0" w:space="0" w:color="auto"/>
            <w:left w:val="none" w:sz="0" w:space="0" w:color="auto"/>
            <w:bottom w:val="none" w:sz="0" w:space="0" w:color="auto"/>
            <w:right w:val="none" w:sz="0" w:space="0" w:color="auto"/>
          </w:divBdr>
        </w:div>
        <w:div w:id="678123712">
          <w:marLeft w:val="0"/>
          <w:marRight w:val="0"/>
          <w:marTop w:val="0"/>
          <w:marBottom w:val="0"/>
          <w:divBdr>
            <w:top w:val="none" w:sz="0" w:space="0" w:color="auto"/>
            <w:left w:val="none" w:sz="0" w:space="0" w:color="auto"/>
            <w:bottom w:val="none" w:sz="0" w:space="0" w:color="auto"/>
            <w:right w:val="none" w:sz="0" w:space="0" w:color="auto"/>
          </w:divBdr>
        </w:div>
        <w:div w:id="1182016689">
          <w:marLeft w:val="0"/>
          <w:marRight w:val="0"/>
          <w:marTop w:val="0"/>
          <w:marBottom w:val="0"/>
          <w:divBdr>
            <w:top w:val="none" w:sz="0" w:space="0" w:color="auto"/>
            <w:left w:val="none" w:sz="0" w:space="0" w:color="auto"/>
            <w:bottom w:val="none" w:sz="0" w:space="0" w:color="auto"/>
            <w:right w:val="none" w:sz="0" w:space="0" w:color="auto"/>
          </w:divBdr>
        </w:div>
        <w:div w:id="2137140097">
          <w:marLeft w:val="0"/>
          <w:marRight w:val="0"/>
          <w:marTop w:val="0"/>
          <w:marBottom w:val="0"/>
          <w:divBdr>
            <w:top w:val="none" w:sz="0" w:space="0" w:color="auto"/>
            <w:left w:val="none" w:sz="0" w:space="0" w:color="auto"/>
            <w:bottom w:val="none" w:sz="0" w:space="0" w:color="auto"/>
            <w:right w:val="none" w:sz="0" w:space="0" w:color="auto"/>
          </w:divBdr>
        </w:div>
      </w:divsChild>
    </w:div>
    <w:div w:id="1567230137">
      <w:bodyDiv w:val="1"/>
      <w:marLeft w:val="0"/>
      <w:marRight w:val="0"/>
      <w:marTop w:val="0"/>
      <w:marBottom w:val="0"/>
      <w:divBdr>
        <w:top w:val="none" w:sz="0" w:space="0" w:color="auto"/>
        <w:left w:val="none" w:sz="0" w:space="0" w:color="auto"/>
        <w:bottom w:val="none" w:sz="0" w:space="0" w:color="auto"/>
        <w:right w:val="none" w:sz="0" w:space="0" w:color="auto"/>
      </w:divBdr>
      <w:divsChild>
        <w:div w:id="282151223">
          <w:marLeft w:val="0"/>
          <w:marRight w:val="0"/>
          <w:marTop w:val="0"/>
          <w:marBottom w:val="0"/>
          <w:divBdr>
            <w:top w:val="none" w:sz="0" w:space="0" w:color="auto"/>
            <w:left w:val="none" w:sz="0" w:space="0" w:color="auto"/>
            <w:bottom w:val="none" w:sz="0" w:space="0" w:color="auto"/>
            <w:right w:val="none" w:sz="0" w:space="0" w:color="auto"/>
          </w:divBdr>
        </w:div>
        <w:div w:id="1117337441">
          <w:marLeft w:val="0"/>
          <w:marRight w:val="0"/>
          <w:marTop w:val="0"/>
          <w:marBottom w:val="0"/>
          <w:divBdr>
            <w:top w:val="none" w:sz="0" w:space="0" w:color="auto"/>
            <w:left w:val="none" w:sz="0" w:space="0" w:color="auto"/>
            <w:bottom w:val="none" w:sz="0" w:space="0" w:color="auto"/>
            <w:right w:val="none" w:sz="0" w:space="0" w:color="auto"/>
          </w:divBdr>
        </w:div>
        <w:div w:id="1526795437">
          <w:marLeft w:val="0"/>
          <w:marRight w:val="0"/>
          <w:marTop w:val="0"/>
          <w:marBottom w:val="0"/>
          <w:divBdr>
            <w:top w:val="none" w:sz="0" w:space="0" w:color="auto"/>
            <w:left w:val="none" w:sz="0" w:space="0" w:color="auto"/>
            <w:bottom w:val="none" w:sz="0" w:space="0" w:color="auto"/>
            <w:right w:val="none" w:sz="0" w:space="0" w:color="auto"/>
          </w:divBdr>
        </w:div>
        <w:div w:id="1577474523">
          <w:marLeft w:val="0"/>
          <w:marRight w:val="0"/>
          <w:marTop w:val="0"/>
          <w:marBottom w:val="0"/>
          <w:divBdr>
            <w:top w:val="none" w:sz="0" w:space="0" w:color="auto"/>
            <w:left w:val="none" w:sz="0" w:space="0" w:color="auto"/>
            <w:bottom w:val="none" w:sz="0" w:space="0" w:color="auto"/>
            <w:right w:val="none" w:sz="0" w:space="0" w:color="auto"/>
          </w:divBdr>
        </w:div>
      </w:divsChild>
    </w:div>
    <w:div w:id="1567375596">
      <w:bodyDiv w:val="1"/>
      <w:marLeft w:val="0"/>
      <w:marRight w:val="0"/>
      <w:marTop w:val="0"/>
      <w:marBottom w:val="0"/>
      <w:divBdr>
        <w:top w:val="none" w:sz="0" w:space="0" w:color="auto"/>
        <w:left w:val="none" w:sz="0" w:space="0" w:color="auto"/>
        <w:bottom w:val="none" w:sz="0" w:space="0" w:color="auto"/>
        <w:right w:val="none" w:sz="0" w:space="0" w:color="auto"/>
      </w:divBdr>
    </w:div>
    <w:div w:id="1568413308">
      <w:bodyDiv w:val="1"/>
      <w:marLeft w:val="0"/>
      <w:marRight w:val="0"/>
      <w:marTop w:val="0"/>
      <w:marBottom w:val="0"/>
      <w:divBdr>
        <w:top w:val="none" w:sz="0" w:space="0" w:color="auto"/>
        <w:left w:val="none" w:sz="0" w:space="0" w:color="auto"/>
        <w:bottom w:val="none" w:sz="0" w:space="0" w:color="auto"/>
        <w:right w:val="none" w:sz="0" w:space="0" w:color="auto"/>
      </w:divBdr>
      <w:divsChild>
        <w:div w:id="410201459">
          <w:marLeft w:val="0"/>
          <w:marRight w:val="0"/>
          <w:marTop w:val="0"/>
          <w:marBottom w:val="0"/>
          <w:divBdr>
            <w:top w:val="none" w:sz="0" w:space="0" w:color="auto"/>
            <w:left w:val="none" w:sz="0" w:space="0" w:color="auto"/>
            <w:bottom w:val="none" w:sz="0" w:space="0" w:color="auto"/>
            <w:right w:val="none" w:sz="0" w:space="0" w:color="auto"/>
          </w:divBdr>
        </w:div>
        <w:div w:id="463743852">
          <w:marLeft w:val="0"/>
          <w:marRight w:val="0"/>
          <w:marTop w:val="0"/>
          <w:marBottom w:val="0"/>
          <w:divBdr>
            <w:top w:val="none" w:sz="0" w:space="0" w:color="auto"/>
            <w:left w:val="none" w:sz="0" w:space="0" w:color="auto"/>
            <w:bottom w:val="dotted" w:sz="6" w:space="2" w:color="FFCCCC"/>
            <w:right w:val="none" w:sz="0" w:space="0" w:color="auto"/>
          </w:divBdr>
        </w:div>
        <w:div w:id="882331129">
          <w:marLeft w:val="0"/>
          <w:marRight w:val="0"/>
          <w:marTop w:val="0"/>
          <w:marBottom w:val="0"/>
          <w:divBdr>
            <w:top w:val="none" w:sz="0" w:space="0" w:color="auto"/>
            <w:left w:val="none" w:sz="0" w:space="0" w:color="auto"/>
            <w:bottom w:val="none" w:sz="0" w:space="0" w:color="auto"/>
            <w:right w:val="none" w:sz="0" w:space="0" w:color="auto"/>
          </w:divBdr>
        </w:div>
        <w:div w:id="987594429">
          <w:marLeft w:val="0"/>
          <w:marRight w:val="0"/>
          <w:marTop w:val="0"/>
          <w:marBottom w:val="0"/>
          <w:divBdr>
            <w:top w:val="none" w:sz="0" w:space="0" w:color="auto"/>
            <w:left w:val="none" w:sz="0" w:space="0" w:color="auto"/>
            <w:bottom w:val="dotted" w:sz="6" w:space="2" w:color="FFCCCC"/>
            <w:right w:val="none" w:sz="0" w:space="0" w:color="auto"/>
          </w:divBdr>
        </w:div>
        <w:div w:id="1683586715">
          <w:marLeft w:val="0"/>
          <w:marRight w:val="0"/>
          <w:marTop w:val="0"/>
          <w:marBottom w:val="0"/>
          <w:divBdr>
            <w:top w:val="none" w:sz="0" w:space="0" w:color="auto"/>
            <w:left w:val="none" w:sz="0" w:space="0" w:color="auto"/>
            <w:bottom w:val="none" w:sz="0" w:space="0" w:color="auto"/>
            <w:right w:val="none" w:sz="0" w:space="0" w:color="auto"/>
          </w:divBdr>
        </w:div>
      </w:divsChild>
    </w:div>
    <w:div w:id="1568564826">
      <w:bodyDiv w:val="1"/>
      <w:marLeft w:val="0"/>
      <w:marRight w:val="0"/>
      <w:marTop w:val="0"/>
      <w:marBottom w:val="0"/>
      <w:divBdr>
        <w:top w:val="none" w:sz="0" w:space="0" w:color="auto"/>
        <w:left w:val="none" w:sz="0" w:space="0" w:color="auto"/>
        <w:bottom w:val="none" w:sz="0" w:space="0" w:color="auto"/>
        <w:right w:val="none" w:sz="0" w:space="0" w:color="auto"/>
      </w:divBdr>
      <w:divsChild>
        <w:div w:id="1485584340">
          <w:marLeft w:val="0"/>
          <w:marRight w:val="0"/>
          <w:marTop w:val="0"/>
          <w:marBottom w:val="0"/>
          <w:divBdr>
            <w:top w:val="none" w:sz="0" w:space="0" w:color="auto"/>
            <w:left w:val="none" w:sz="0" w:space="0" w:color="auto"/>
            <w:bottom w:val="none" w:sz="0" w:space="0" w:color="auto"/>
            <w:right w:val="none" w:sz="0" w:space="0" w:color="auto"/>
          </w:divBdr>
        </w:div>
        <w:div w:id="1742558810">
          <w:marLeft w:val="0"/>
          <w:marRight w:val="0"/>
          <w:marTop w:val="0"/>
          <w:marBottom w:val="0"/>
          <w:divBdr>
            <w:top w:val="none" w:sz="0" w:space="0" w:color="auto"/>
            <w:left w:val="none" w:sz="0" w:space="0" w:color="auto"/>
            <w:bottom w:val="none" w:sz="0" w:space="0" w:color="auto"/>
            <w:right w:val="none" w:sz="0" w:space="0" w:color="auto"/>
          </w:divBdr>
          <w:divsChild>
            <w:div w:id="82080436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569729499">
      <w:bodyDiv w:val="1"/>
      <w:marLeft w:val="0"/>
      <w:marRight w:val="0"/>
      <w:marTop w:val="0"/>
      <w:marBottom w:val="0"/>
      <w:divBdr>
        <w:top w:val="none" w:sz="0" w:space="0" w:color="auto"/>
        <w:left w:val="none" w:sz="0" w:space="0" w:color="auto"/>
        <w:bottom w:val="none" w:sz="0" w:space="0" w:color="auto"/>
        <w:right w:val="none" w:sz="0" w:space="0" w:color="auto"/>
      </w:divBdr>
    </w:div>
    <w:div w:id="1569995480">
      <w:bodyDiv w:val="1"/>
      <w:marLeft w:val="0"/>
      <w:marRight w:val="0"/>
      <w:marTop w:val="0"/>
      <w:marBottom w:val="0"/>
      <w:divBdr>
        <w:top w:val="none" w:sz="0" w:space="0" w:color="auto"/>
        <w:left w:val="none" w:sz="0" w:space="0" w:color="auto"/>
        <w:bottom w:val="none" w:sz="0" w:space="0" w:color="auto"/>
        <w:right w:val="none" w:sz="0" w:space="0" w:color="auto"/>
      </w:divBdr>
    </w:div>
    <w:div w:id="1570770308">
      <w:bodyDiv w:val="1"/>
      <w:marLeft w:val="0"/>
      <w:marRight w:val="0"/>
      <w:marTop w:val="0"/>
      <w:marBottom w:val="0"/>
      <w:divBdr>
        <w:top w:val="none" w:sz="0" w:space="0" w:color="auto"/>
        <w:left w:val="none" w:sz="0" w:space="0" w:color="auto"/>
        <w:bottom w:val="none" w:sz="0" w:space="0" w:color="auto"/>
        <w:right w:val="none" w:sz="0" w:space="0" w:color="auto"/>
      </w:divBdr>
    </w:div>
    <w:div w:id="1572347600">
      <w:bodyDiv w:val="1"/>
      <w:marLeft w:val="0"/>
      <w:marRight w:val="0"/>
      <w:marTop w:val="0"/>
      <w:marBottom w:val="0"/>
      <w:divBdr>
        <w:top w:val="none" w:sz="0" w:space="0" w:color="auto"/>
        <w:left w:val="none" w:sz="0" w:space="0" w:color="auto"/>
        <w:bottom w:val="none" w:sz="0" w:space="0" w:color="auto"/>
        <w:right w:val="none" w:sz="0" w:space="0" w:color="auto"/>
      </w:divBdr>
      <w:divsChild>
        <w:div w:id="23870388">
          <w:marLeft w:val="0"/>
          <w:marRight w:val="0"/>
          <w:marTop w:val="0"/>
          <w:marBottom w:val="0"/>
          <w:divBdr>
            <w:top w:val="none" w:sz="0" w:space="0" w:color="auto"/>
            <w:left w:val="none" w:sz="0" w:space="0" w:color="auto"/>
            <w:bottom w:val="none" w:sz="0" w:space="0" w:color="auto"/>
            <w:right w:val="none" w:sz="0" w:space="0" w:color="auto"/>
          </w:divBdr>
        </w:div>
        <w:div w:id="239682594">
          <w:marLeft w:val="0"/>
          <w:marRight w:val="0"/>
          <w:marTop w:val="0"/>
          <w:marBottom w:val="0"/>
          <w:divBdr>
            <w:top w:val="none" w:sz="0" w:space="0" w:color="auto"/>
            <w:left w:val="none" w:sz="0" w:space="0" w:color="auto"/>
            <w:bottom w:val="none" w:sz="0" w:space="0" w:color="auto"/>
            <w:right w:val="none" w:sz="0" w:space="0" w:color="auto"/>
          </w:divBdr>
        </w:div>
        <w:div w:id="260188880">
          <w:marLeft w:val="0"/>
          <w:marRight w:val="0"/>
          <w:marTop w:val="0"/>
          <w:marBottom w:val="0"/>
          <w:divBdr>
            <w:top w:val="none" w:sz="0" w:space="0" w:color="auto"/>
            <w:left w:val="none" w:sz="0" w:space="0" w:color="auto"/>
            <w:bottom w:val="none" w:sz="0" w:space="0" w:color="auto"/>
            <w:right w:val="none" w:sz="0" w:space="0" w:color="auto"/>
          </w:divBdr>
          <w:divsChild>
            <w:div w:id="81412957">
              <w:marLeft w:val="0"/>
              <w:marRight w:val="0"/>
              <w:marTop w:val="0"/>
              <w:marBottom w:val="0"/>
              <w:divBdr>
                <w:top w:val="none" w:sz="0" w:space="0" w:color="auto"/>
                <w:left w:val="none" w:sz="0" w:space="0" w:color="auto"/>
                <w:bottom w:val="none" w:sz="0" w:space="0" w:color="auto"/>
                <w:right w:val="none" w:sz="0" w:space="0" w:color="auto"/>
              </w:divBdr>
            </w:div>
            <w:div w:id="159540038">
              <w:marLeft w:val="0"/>
              <w:marRight w:val="0"/>
              <w:marTop w:val="0"/>
              <w:marBottom w:val="0"/>
              <w:divBdr>
                <w:top w:val="none" w:sz="0" w:space="0" w:color="auto"/>
                <w:left w:val="none" w:sz="0" w:space="0" w:color="auto"/>
                <w:bottom w:val="none" w:sz="0" w:space="0" w:color="auto"/>
                <w:right w:val="none" w:sz="0" w:space="0" w:color="auto"/>
              </w:divBdr>
            </w:div>
            <w:div w:id="786394773">
              <w:marLeft w:val="0"/>
              <w:marRight w:val="0"/>
              <w:marTop w:val="0"/>
              <w:marBottom w:val="0"/>
              <w:divBdr>
                <w:top w:val="none" w:sz="0" w:space="0" w:color="auto"/>
                <w:left w:val="none" w:sz="0" w:space="0" w:color="auto"/>
                <w:bottom w:val="none" w:sz="0" w:space="0" w:color="auto"/>
                <w:right w:val="none" w:sz="0" w:space="0" w:color="auto"/>
              </w:divBdr>
            </w:div>
            <w:div w:id="848249796">
              <w:marLeft w:val="0"/>
              <w:marRight w:val="0"/>
              <w:marTop w:val="0"/>
              <w:marBottom w:val="0"/>
              <w:divBdr>
                <w:top w:val="none" w:sz="0" w:space="0" w:color="auto"/>
                <w:left w:val="none" w:sz="0" w:space="0" w:color="auto"/>
                <w:bottom w:val="none" w:sz="0" w:space="0" w:color="auto"/>
                <w:right w:val="none" w:sz="0" w:space="0" w:color="auto"/>
              </w:divBdr>
            </w:div>
            <w:div w:id="1271281411">
              <w:marLeft w:val="0"/>
              <w:marRight w:val="0"/>
              <w:marTop w:val="0"/>
              <w:marBottom w:val="0"/>
              <w:divBdr>
                <w:top w:val="none" w:sz="0" w:space="0" w:color="auto"/>
                <w:left w:val="none" w:sz="0" w:space="0" w:color="auto"/>
                <w:bottom w:val="none" w:sz="0" w:space="0" w:color="auto"/>
                <w:right w:val="none" w:sz="0" w:space="0" w:color="auto"/>
              </w:divBdr>
            </w:div>
            <w:div w:id="1375085321">
              <w:marLeft w:val="0"/>
              <w:marRight w:val="0"/>
              <w:marTop w:val="0"/>
              <w:marBottom w:val="0"/>
              <w:divBdr>
                <w:top w:val="none" w:sz="0" w:space="0" w:color="auto"/>
                <w:left w:val="none" w:sz="0" w:space="0" w:color="auto"/>
                <w:bottom w:val="none" w:sz="0" w:space="0" w:color="auto"/>
                <w:right w:val="none" w:sz="0" w:space="0" w:color="auto"/>
              </w:divBdr>
            </w:div>
            <w:div w:id="1381124655">
              <w:marLeft w:val="0"/>
              <w:marRight w:val="0"/>
              <w:marTop w:val="0"/>
              <w:marBottom w:val="0"/>
              <w:divBdr>
                <w:top w:val="none" w:sz="0" w:space="0" w:color="auto"/>
                <w:left w:val="none" w:sz="0" w:space="0" w:color="auto"/>
                <w:bottom w:val="none" w:sz="0" w:space="0" w:color="auto"/>
                <w:right w:val="none" w:sz="0" w:space="0" w:color="auto"/>
              </w:divBdr>
            </w:div>
            <w:div w:id="1501041363">
              <w:marLeft w:val="0"/>
              <w:marRight w:val="0"/>
              <w:marTop w:val="0"/>
              <w:marBottom w:val="0"/>
              <w:divBdr>
                <w:top w:val="none" w:sz="0" w:space="0" w:color="auto"/>
                <w:left w:val="none" w:sz="0" w:space="0" w:color="auto"/>
                <w:bottom w:val="none" w:sz="0" w:space="0" w:color="auto"/>
                <w:right w:val="none" w:sz="0" w:space="0" w:color="auto"/>
              </w:divBdr>
            </w:div>
            <w:div w:id="1824852881">
              <w:marLeft w:val="0"/>
              <w:marRight w:val="0"/>
              <w:marTop w:val="0"/>
              <w:marBottom w:val="0"/>
              <w:divBdr>
                <w:top w:val="none" w:sz="0" w:space="0" w:color="auto"/>
                <w:left w:val="none" w:sz="0" w:space="0" w:color="auto"/>
                <w:bottom w:val="none" w:sz="0" w:space="0" w:color="auto"/>
                <w:right w:val="none" w:sz="0" w:space="0" w:color="auto"/>
              </w:divBdr>
            </w:div>
          </w:divsChild>
        </w:div>
        <w:div w:id="502745576">
          <w:marLeft w:val="0"/>
          <w:marRight w:val="0"/>
          <w:marTop w:val="0"/>
          <w:marBottom w:val="0"/>
          <w:divBdr>
            <w:top w:val="none" w:sz="0" w:space="0" w:color="auto"/>
            <w:left w:val="none" w:sz="0" w:space="0" w:color="auto"/>
            <w:bottom w:val="none" w:sz="0" w:space="0" w:color="auto"/>
            <w:right w:val="none" w:sz="0" w:space="0" w:color="auto"/>
          </w:divBdr>
        </w:div>
        <w:div w:id="692996168">
          <w:marLeft w:val="0"/>
          <w:marRight w:val="0"/>
          <w:marTop w:val="0"/>
          <w:marBottom w:val="0"/>
          <w:divBdr>
            <w:top w:val="none" w:sz="0" w:space="0" w:color="auto"/>
            <w:left w:val="none" w:sz="0" w:space="0" w:color="auto"/>
            <w:bottom w:val="none" w:sz="0" w:space="0" w:color="auto"/>
            <w:right w:val="none" w:sz="0" w:space="0" w:color="auto"/>
          </w:divBdr>
          <w:divsChild>
            <w:div w:id="736630633">
              <w:marLeft w:val="0"/>
              <w:marRight w:val="0"/>
              <w:marTop w:val="0"/>
              <w:marBottom w:val="0"/>
              <w:divBdr>
                <w:top w:val="none" w:sz="0" w:space="0" w:color="auto"/>
                <w:left w:val="none" w:sz="0" w:space="0" w:color="auto"/>
                <w:bottom w:val="none" w:sz="0" w:space="0" w:color="auto"/>
                <w:right w:val="none" w:sz="0" w:space="0" w:color="auto"/>
              </w:divBdr>
              <w:divsChild>
                <w:div w:id="651062204">
                  <w:marLeft w:val="0"/>
                  <w:marRight w:val="0"/>
                  <w:marTop w:val="0"/>
                  <w:marBottom w:val="0"/>
                  <w:divBdr>
                    <w:top w:val="none" w:sz="0" w:space="0" w:color="auto"/>
                    <w:left w:val="none" w:sz="0" w:space="0" w:color="auto"/>
                    <w:bottom w:val="none" w:sz="0" w:space="0" w:color="auto"/>
                    <w:right w:val="none" w:sz="0" w:space="0" w:color="auto"/>
                  </w:divBdr>
                  <w:divsChild>
                    <w:div w:id="430509285">
                      <w:marLeft w:val="0"/>
                      <w:marRight w:val="0"/>
                      <w:marTop w:val="0"/>
                      <w:marBottom w:val="0"/>
                      <w:divBdr>
                        <w:top w:val="none" w:sz="0" w:space="0" w:color="auto"/>
                        <w:left w:val="none" w:sz="0" w:space="0" w:color="auto"/>
                        <w:bottom w:val="none" w:sz="0" w:space="0" w:color="auto"/>
                        <w:right w:val="none" w:sz="0" w:space="0" w:color="auto"/>
                      </w:divBdr>
                      <w:divsChild>
                        <w:div w:id="2127655748">
                          <w:marLeft w:val="0"/>
                          <w:marRight w:val="0"/>
                          <w:marTop w:val="0"/>
                          <w:marBottom w:val="0"/>
                          <w:divBdr>
                            <w:top w:val="none" w:sz="0" w:space="0" w:color="auto"/>
                            <w:left w:val="none" w:sz="0" w:space="0" w:color="auto"/>
                            <w:bottom w:val="none" w:sz="0" w:space="0" w:color="auto"/>
                            <w:right w:val="none" w:sz="0" w:space="0" w:color="auto"/>
                          </w:divBdr>
                          <w:divsChild>
                            <w:div w:id="1156846340">
                              <w:marLeft w:val="105"/>
                              <w:marRight w:val="105"/>
                              <w:marTop w:val="105"/>
                              <w:marBottom w:val="105"/>
                              <w:divBdr>
                                <w:top w:val="none" w:sz="0" w:space="0" w:color="auto"/>
                                <w:left w:val="none" w:sz="0" w:space="0" w:color="auto"/>
                                <w:bottom w:val="none" w:sz="0" w:space="0" w:color="auto"/>
                                <w:right w:val="none" w:sz="0" w:space="0" w:color="auto"/>
                              </w:divBdr>
                              <w:divsChild>
                                <w:div w:id="411850813">
                                  <w:marLeft w:val="0"/>
                                  <w:marRight w:val="0"/>
                                  <w:marTop w:val="0"/>
                                  <w:marBottom w:val="0"/>
                                  <w:divBdr>
                                    <w:top w:val="none" w:sz="0" w:space="0" w:color="auto"/>
                                    <w:left w:val="none" w:sz="0" w:space="0" w:color="auto"/>
                                    <w:bottom w:val="none" w:sz="0" w:space="0" w:color="auto"/>
                                    <w:right w:val="none" w:sz="0" w:space="0" w:color="auto"/>
                                  </w:divBdr>
                                  <w:divsChild>
                                    <w:div w:id="1311055861">
                                      <w:marLeft w:val="0"/>
                                      <w:marRight w:val="0"/>
                                      <w:marTop w:val="0"/>
                                      <w:marBottom w:val="0"/>
                                      <w:divBdr>
                                        <w:top w:val="none" w:sz="0" w:space="0" w:color="auto"/>
                                        <w:left w:val="none" w:sz="0" w:space="0" w:color="auto"/>
                                        <w:bottom w:val="none" w:sz="0" w:space="0" w:color="auto"/>
                                        <w:right w:val="none" w:sz="0" w:space="0" w:color="auto"/>
                                      </w:divBdr>
                                      <w:divsChild>
                                        <w:div w:id="1900552046">
                                          <w:marLeft w:val="0"/>
                                          <w:marRight w:val="0"/>
                                          <w:marTop w:val="0"/>
                                          <w:marBottom w:val="0"/>
                                          <w:divBdr>
                                            <w:top w:val="none" w:sz="0" w:space="0" w:color="auto"/>
                                            <w:left w:val="none" w:sz="0" w:space="0" w:color="auto"/>
                                            <w:bottom w:val="none" w:sz="0" w:space="0" w:color="auto"/>
                                            <w:right w:val="none" w:sz="0" w:space="0" w:color="auto"/>
                                          </w:divBdr>
                                          <w:divsChild>
                                            <w:div w:id="2108957615">
                                              <w:marLeft w:val="0"/>
                                              <w:marRight w:val="0"/>
                                              <w:marTop w:val="0"/>
                                              <w:marBottom w:val="0"/>
                                              <w:divBdr>
                                                <w:top w:val="none" w:sz="0" w:space="0" w:color="auto"/>
                                                <w:left w:val="none" w:sz="0" w:space="0" w:color="auto"/>
                                                <w:bottom w:val="none" w:sz="0" w:space="0" w:color="auto"/>
                                                <w:right w:val="none" w:sz="0" w:space="0" w:color="auto"/>
                                              </w:divBdr>
                                              <w:divsChild>
                                                <w:div w:id="1121146786">
                                                  <w:marLeft w:val="0"/>
                                                  <w:marRight w:val="0"/>
                                                  <w:marTop w:val="0"/>
                                                  <w:marBottom w:val="0"/>
                                                  <w:divBdr>
                                                    <w:top w:val="none" w:sz="0" w:space="0" w:color="auto"/>
                                                    <w:left w:val="none" w:sz="0" w:space="0" w:color="auto"/>
                                                    <w:bottom w:val="none" w:sz="0" w:space="0" w:color="auto"/>
                                                    <w:right w:val="none" w:sz="0" w:space="0" w:color="auto"/>
                                                  </w:divBdr>
                                                  <w:divsChild>
                                                    <w:div w:id="78793481">
                                                      <w:marLeft w:val="0"/>
                                                      <w:marRight w:val="0"/>
                                                      <w:marTop w:val="0"/>
                                                      <w:marBottom w:val="0"/>
                                                      <w:divBdr>
                                                        <w:top w:val="none" w:sz="0" w:space="0" w:color="auto"/>
                                                        <w:left w:val="none" w:sz="0" w:space="0" w:color="auto"/>
                                                        <w:bottom w:val="none" w:sz="0" w:space="0" w:color="auto"/>
                                                        <w:right w:val="none" w:sz="0" w:space="0" w:color="auto"/>
                                                      </w:divBdr>
                                                      <w:divsChild>
                                                        <w:div w:id="109784108">
                                                          <w:marLeft w:val="0"/>
                                                          <w:marRight w:val="0"/>
                                                          <w:marTop w:val="0"/>
                                                          <w:marBottom w:val="0"/>
                                                          <w:divBdr>
                                                            <w:top w:val="none" w:sz="0" w:space="0" w:color="auto"/>
                                                            <w:left w:val="none" w:sz="0" w:space="0" w:color="auto"/>
                                                            <w:bottom w:val="none" w:sz="0" w:space="0" w:color="auto"/>
                                                            <w:right w:val="none" w:sz="0" w:space="0" w:color="auto"/>
                                                          </w:divBdr>
                                                        </w:div>
                                                        <w:div w:id="133304362">
                                                          <w:marLeft w:val="0"/>
                                                          <w:marRight w:val="0"/>
                                                          <w:marTop w:val="0"/>
                                                          <w:marBottom w:val="0"/>
                                                          <w:divBdr>
                                                            <w:top w:val="none" w:sz="0" w:space="0" w:color="auto"/>
                                                            <w:left w:val="none" w:sz="0" w:space="0" w:color="auto"/>
                                                            <w:bottom w:val="none" w:sz="0" w:space="0" w:color="auto"/>
                                                            <w:right w:val="none" w:sz="0" w:space="0" w:color="auto"/>
                                                          </w:divBdr>
                                                        </w:div>
                                                        <w:div w:id="386806045">
                                                          <w:marLeft w:val="0"/>
                                                          <w:marRight w:val="0"/>
                                                          <w:marTop w:val="0"/>
                                                          <w:marBottom w:val="0"/>
                                                          <w:divBdr>
                                                            <w:top w:val="none" w:sz="0" w:space="0" w:color="auto"/>
                                                            <w:left w:val="none" w:sz="0" w:space="0" w:color="auto"/>
                                                            <w:bottom w:val="none" w:sz="0" w:space="0" w:color="auto"/>
                                                            <w:right w:val="none" w:sz="0" w:space="0" w:color="auto"/>
                                                          </w:divBdr>
                                                        </w:div>
                                                        <w:div w:id="667904576">
                                                          <w:marLeft w:val="0"/>
                                                          <w:marRight w:val="0"/>
                                                          <w:marTop w:val="0"/>
                                                          <w:marBottom w:val="0"/>
                                                          <w:divBdr>
                                                            <w:top w:val="none" w:sz="0" w:space="0" w:color="auto"/>
                                                            <w:left w:val="none" w:sz="0" w:space="0" w:color="auto"/>
                                                            <w:bottom w:val="none" w:sz="0" w:space="0" w:color="auto"/>
                                                            <w:right w:val="none" w:sz="0" w:space="0" w:color="auto"/>
                                                          </w:divBdr>
                                                        </w:div>
                                                        <w:div w:id="681858289">
                                                          <w:marLeft w:val="0"/>
                                                          <w:marRight w:val="0"/>
                                                          <w:marTop w:val="0"/>
                                                          <w:marBottom w:val="0"/>
                                                          <w:divBdr>
                                                            <w:top w:val="none" w:sz="0" w:space="0" w:color="auto"/>
                                                            <w:left w:val="none" w:sz="0" w:space="0" w:color="auto"/>
                                                            <w:bottom w:val="none" w:sz="0" w:space="0" w:color="auto"/>
                                                            <w:right w:val="none" w:sz="0" w:space="0" w:color="auto"/>
                                                          </w:divBdr>
                                                        </w:div>
                                                        <w:div w:id="806045379">
                                                          <w:marLeft w:val="0"/>
                                                          <w:marRight w:val="0"/>
                                                          <w:marTop w:val="0"/>
                                                          <w:marBottom w:val="0"/>
                                                          <w:divBdr>
                                                            <w:top w:val="none" w:sz="0" w:space="0" w:color="auto"/>
                                                            <w:left w:val="none" w:sz="0" w:space="0" w:color="auto"/>
                                                            <w:bottom w:val="none" w:sz="0" w:space="0" w:color="auto"/>
                                                            <w:right w:val="none" w:sz="0" w:space="0" w:color="auto"/>
                                                          </w:divBdr>
                                                        </w:div>
                                                        <w:div w:id="825127382">
                                                          <w:marLeft w:val="0"/>
                                                          <w:marRight w:val="0"/>
                                                          <w:marTop w:val="0"/>
                                                          <w:marBottom w:val="0"/>
                                                          <w:divBdr>
                                                            <w:top w:val="none" w:sz="0" w:space="0" w:color="auto"/>
                                                            <w:left w:val="none" w:sz="0" w:space="0" w:color="auto"/>
                                                            <w:bottom w:val="none" w:sz="0" w:space="0" w:color="auto"/>
                                                            <w:right w:val="none" w:sz="0" w:space="0" w:color="auto"/>
                                                          </w:divBdr>
                                                        </w:div>
                                                        <w:div w:id="834606854">
                                                          <w:marLeft w:val="0"/>
                                                          <w:marRight w:val="0"/>
                                                          <w:marTop w:val="0"/>
                                                          <w:marBottom w:val="0"/>
                                                          <w:divBdr>
                                                            <w:top w:val="none" w:sz="0" w:space="0" w:color="auto"/>
                                                            <w:left w:val="none" w:sz="0" w:space="0" w:color="auto"/>
                                                            <w:bottom w:val="none" w:sz="0" w:space="0" w:color="auto"/>
                                                            <w:right w:val="none" w:sz="0" w:space="0" w:color="auto"/>
                                                          </w:divBdr>
                                                        </w:div>
                                                        <w:div w:id="883101117">
                                                          <w:marLeft w:val="0"/>
                                                          <w:marRight w:val="0"/>
                                                          <w:marTop w:val="0"/>
                                                          <w:marBottom w:val="0"/>
                                                          <w:divBdr>
                                                            <w:top w:val="none" w:sz="0" w:space="0" w:color="auto"/>
                                                            <w:left w:val="none" w:sz="0" w:space="0" w:color="auto"/>
                                                            <w:bottom w:val="none" w:sz="0" w:space="0" w:color="auto"/>
                                                            <w:right w:val="none" w:sz="0" w:space="0" w:color="auto"/>
                                                          </w:divBdr>
                                                        </w:div>
                                                        <w:div w:id="938221547">
                                                          <w:marLeft w:val="0"/>
                                                          <w:marRight w:val="0"/>
                                                          <w:marTop w:val="0"/>
                                                          <w:marBottom w:val="0"/>
                                                          <w:divBdr>
                                                            <w:top w:val="none" w:sz="0" w:space="0" w:color="auto"/>
                                                            <w:left w:val="none" w:sz="0" w:space="0" w:color="auto"/>
                                                            <w:bottom w:val="none" w:sz="0" w:space="0" w:color="auto"/>
                                                            <w:right w:val="none" w:sz="0" w:space="0" w:color="auto"/>
                                                          </w:divBdr>
                                                        </w:div>
                                                        <w:div w:id="1070619784">
                                                          <w:marLeft w:val="0"/>
                                                          <w:marRight w:val="0"/>
                                                          <w:marTop w:val="0"/>
                                                          <w:marBottom w:val="0"/>
                                                          <w:divBdr>
                                                            <w:top w:val="none" w:sz="0" w:space="0" w:color="auto"/>
                                                            <w:left w:val="none" w:sz="0" w:space="0" w:color="auto"/>
                                                            <w:bottom w:val="none" w:sz="0" w:space="0" w:color="auto"/>
                                                            <w:right w:val="none" w:sz="0" w:space="0" w:color="auto"/>
                                                          </w:divBdr>
                                                        </w:div>
                                                        <w:div w:id="1193542487">
                                                          <w:marLeft w:val="0"/>
                                                          <w:marRight w:val="0"/>
                                                          <w:marTop w:val="0"/>
                                                          <w:marBottom w:val="0"/>
                                                          <w:divBdr>
                                                            <w:top w:val="none" w:sz="0" w:space="0" w:color="auto"/>
                                                            <w:left w:val="none" w:sz="0" w:space="0" w:color="auto"/>
                                                            <w:bottom w:val="none" w:sz="0" w:space="0" w:color="auto"/>
                                                            <w:right w:val="none" w:sz="0" w:space="0" w:color="auto"/>
                                                          </w:divBdr>
                                                        </w:div>
                                                        <w:div w:id="1199396411">
                                                          <w:marLeft w:val="0"/>
                                                          <w:marRight w:val="0"/>
                                                          <w:marTop w:val="0"/>
                                                          <w:marBottom w:val="0"/>
                                                          <w:divBdr>
                                                            <w:top w:val="none" w:sz="0" w:space="0" w:color="auto"/>
                                                            <w:left w:val="none" w:sz="0" w:space="0" w:color="auto"/>
                                                            <w:bottom w:val="none" w:sz="0" w:space="0" w:color="auto"/>
                                                            <w:right w:val="none" w:sz="0" w:space="0" w:color="auto"/>
                                                          </w:divBdr>
                                                        </w:div>
                                                        <w:div w:id="1259027428">
                                                          <w:marLeft w:val="0"/>
                                                          <w:marRight w:val="0"/>
                                                          <w:marTop w:val="0"/>
                                                          <w:marBottom w:val="0"/>
                                                          <w:divBdr>
                                                            <w:top w:val="none" w:sz="0" w:space="0" w:color="auto"/>
                                                            <w:left w:val="none" w:sz="0" w:space="0" w:color="auto"/>
                                                            <w:bottom w:val="none" w:sz="0" w:space="0" w:color="auto"/>
                                                            <w:right w:val="none" w:sz="0" w:space="0" w:color="auto"/>
                                                          </w:divBdr>
                                                        </w:div>
                                                        <w:div w:id="1345594639">
                                                          <w:marLeft w:val="0"/>
                                                          <w:marRight w:val="0"/>
                                                          <w:marTop w:val="0"/>
                                                          <w:marBottom w:val="0"/>
                                                          <w:divBdr>
                                                            <w:top w:val="none" w:sz="0" w:space="0" w:color="auto"/>
                                                            <w:left w:val="none" w:sz="0" w:space="0" w:color="auto"/>
                                                            <w:bottom w:val="none" w:sz="0" w:space="0" w:color="auto"/>
                                                            <w:right w:val="none" w:sz="0" w:space="0" w:color="auto"/>
                                                          </w:divBdr>
                                                        </w:div>
                                                        <w:div w:id="1567179904">
                                                          <w:marLeft w:val="0"/>
                                                          <w:marRight w:val="0"/>
                                                          <w:marTop w:val="0"/>
                                                          <w:marBottom w:val="0"/>
                                                          <w:divBdr>
                                                            <w:top w:val="none" w:sz="0" w:space="0" w:color="auto"/>
                                                            <w:left w:val="none" w:sz="0" w:space="0" w:color="auto"/>
                                                            <w:bottom w:val="none" w:sz="0" w:space="0" w:color="auto"/>
                                                            <w:right w:val="none" w:sz="0" w:space="0" w:color="auto"/>
                                                          </w:divBdr>
                                                        </w:div>
                                                        <w:div w:id="2084788139">
                                                          <w:marLeft w:val="0"/>
                                                          <w:marRight w:val="0"/>
                                                          <w:marTop w:val="0"/>
                                                          <w:marBottom w:val="0"/>
                                                          <w:divBdr>
                                                            <w:top w:val="none" w:sz="0" w:space="0" w:color="auto"/>
                                                            <w:left w:val="none" w:sz="0" w:space="0" w:color="auto"/>
                                                            <w:bottom w:val="none" w:sz="0" w:space="0" w:color="auto"/>
                                                            <w:right w:val="none" w:sz="0" w:space="0" w:color="auto"/>
                                                          </w:divBdr>
                                                        </w:div>
                                                        <w:div w:id="2107387183">
                                                          <w:marLeft w:val="0"/>
                                                          <w:marRight w:val="0"/>
                                                          <w:marTop w:val="0"/>
                                                          <w:marBottom w:val="0"/>
                                                          <w:divBdr>
                                                            <w:top w:val="none" w:sz="0" w:space="0" w:color="auto"/>
                                                            <w:left w:val="none" w:sz="0" w:space="0" w:color="auto"/>
                                                            <w:bottom w:val="none" w:sz="0" w:space="0" w:color="auto"/>
                                                            <w:right w:val="none" w:sz="0" w:space="0" w:color="auto"/>
                                                          </w:divBdr>
                                                        </w:div>
                                                        <w:div w:id="2111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906686">
          <w:marLeft w:val="0"/>
          <w:marRight w:val="0"/>
          <w:marTop w:val="0"/>
          <w:marBottom w:val="0"/>
          <w:divBdr>
            <w:top w:val="none" w:sz="0" w:space="0" w:color="auto"/>
            <w:left w:val="none" w:sz="0" w:space="0" w:color="auto"/>
            <w:bottom w:val="none" w:sz="0" w:space="0" w:color="auto"/>
            <w:right w:val="none" w:sz="0" w:space="0" w:color="auto"/>
          </w:divBdr>
          <w:divsChild>
            <w:div w:id="73019791">
              <w:marLeft w:val="0"/>
              <w:marRight w:val="0"/>
              <w:marTop w:val="0"/>
              <w:marBottom w:val="0"/>
              <w:divBdr>
                <w:top w:val="none" w:sz="0" w:space="0" w:color="auto"/>
                <w:left w:val="none" w:sz="0" w:space="0" w:color="auto"/>
                <w:bottom w:val="none" w:sz="0" w:space="0" w:color="auto"/>
                <w:right w:val="none" w:sz="0" w:space="0" w:color="auto"/>
              </w:divBdr>
            </w:div>
            <w:div w:id="755635303">
              <w:marLeft w:val="0"/>
              <w:marRight w:val="0"/>
              <w:marTop w:val="0"/>
              <w:marBottom w:val="0"/>
              <w:divBdr>
                <w:top w:val="none" w:sz="0" w:space="0" w:color="auto"/>
                <w:left w:val="none" w:sz="0" w:space="0" w:color="auto"/>
                <w:bottom w:val="none" w:sz="0" w:space="0" w:color="auto"/>
                <w:right w:val="none" w:sz="0" w:space="0" w:color="auto"/>
              </w:divBdr>
            </w:div>
            <w:div w:id="1113550458">
              <w:marLeft w:val="0"/>
              <w:marRight w:val="0"/>
              <w:marTop w:val="0"/>
              <w:marBottom w:val="0"/>
              <w:divBdr>
                <w:top w:val="none" w:sz="0" w:space="0" w:color="auto"/>
                <w:left w:val="none" w:sz="0" w:space="0" w:color="auto"/>
                <w:bottom w:val="none" w:sz="0" w:space="0" w:color="auto"/>
                <w:right w:val="none" w:sz="0" w:space="0" w:color="auto"/>
              </w:divBdr>
            </w:div>
            <w:div w:id="1293251426">
              <w:marLeft w:val="0"/>
              <w:marRight w:val="0"/>
              <w:marTop w:val="0"/>
              <w:marBottom w:val="0"/>
              <w:divBdr>
                <w:top w:val="none" w:sz="0" w:space="0" w:color="auto"/>
                <w:left w:val="none" w:sz="0" w:space="0" w:color="auto"/>
                <w:bottom w:val="none" w:sz="0" w:space="0" w:color="auto"/>
                <w:right w:val="none" w:sz="0" w:space="0" w:color="auto"/>
              </w:divBdr>
            </w:div>
            <w:div w:id="1850488375">
              <w:marLeft w:val="0"/>
              <w:marRight w:val="0"/>
              <w:marTop w:val="0"/>
              <w:marBottom w:val="0"/>
              <w:divBdr>
                <w:top w:val="none" w:sz="0" w:space="0" w:color="auto"/>
                <w:left w:val="none" w:sz="0" w:space="0" w:color="auto"/>
                <w:bottom w:val="none" w:sz="0" w:space="0" w:color="auto"/>
                <w:right w:val="none" w:sz="0" w:space="0" w:color="auto"/>
              </w:divBdr>
            </w:div>
            <w:div w:id="1945573767">
              <w:marLeft w:val="0"/>
              <w:marRight w:val="0"/>
              <w:marTop w:val="0"/>
              <w:marBottom w:val="0"/>
              <w:divBdr>
                <w:top w:val="none" w:sz="0" w:space="0" w:color="auto"/>
                <w:left w:val="none" w:sz="0" w:space="0" w:color="auto"/>
                <w:bottom w:val="none" w:sz="0" w:space="0" w:color="auto"/>
                <w:right w:val="none" w:sz="0" w:space="0" w:color="auto"/>
              </w:divBdr>
            </w:div>
          </w:divsChild>
        </w:div>
        <w:div w:id="825049949">
          <w:marLeft w:val="0"/>
          <w:marRight w:val="0"/>
          <w:marTop w:val="0"/>
          <w:marBottom w:val="0"/>
          <w:divBdr>
            <w:top w:val="none" w:sz="0" w:space="0" w:color="auto"/>
            <w:left w:val="none" w:sz="0" w:space="0" w:color="auto"/>
            <w:bottom w:val="none" w:sz="0" w:space="0" w:color="auto"/>
            <w:right w:val="none" w:sz="0" w:space="0" w:color="auto"/>
          </w:divBdr>
        </w:div>
        <w:div w:id="891618127">
          <w:marLeft w:val="0"/>
          <w:marRight w:val="0"/>
          <w:marTop w:val="0"/>
          <w:marBottom w:val="0"/>
          <w:divBdr>
            <w:top w:val="none" w:sz="0" w:space="0" w:color="auto"/>
            <w:left w:val="none" w:sz="0" w:space="0" w:color="auto"/>
            <w:bottom w:val="none" w:sz="0" w:space="0" w:color="auto"/>
            <w:right w:val="none" w:sz="0" w:space="0" w:color="auto"/>
          </w:divBdr>
        </w:div>
        <w:div w:id="1044018983">
          <w:marLeft w:val="0"/>
          <w:marRight w:val="0"/>
          <w:marTop w:val="0"/>
          <w:marBottom w:val="0"/>
          <w:divBdr>
            <w:top w:val="none" w:sz="0" w:space="0" w:color="auto"/>
            <w:left w:val="none" w:sz="0" w:space="0" w:color="auto"/>
            <w:bottom w:val="none" w:sz="0" w:space="0" w:color="auto"/>
            <w:right w:val="none" w:sz="0" w:space="0" w:color="auto"/>
          </w:divBdr>
        </w:div>
        <w:div w:id="1249004862">
          <w:marLeft w:val="0"/>
          <w:marRight w:val="0"/>
          <w:marTop w:val="0"/>
          <w:marBottom w:val="0"/>
          <w:divBdr>
            <w:top w:val="none" w:sz="0" w:space="0" w:color="auto"/>
            <w:left w:val="none" w:sz="0" w:space="0" w:color="auto"/>
            <w:bottom w:val="none" w:sz="0" w:space="0" w:color="auto"/>
            <w:right w:val="none" w:sz="0" w:space="0" w:color="auto"/>
          </w:divBdr>
        </w:div>
        <w:div w:id="1288509785">
          <w:marLeft w:val="0"/>
          <w:marRight w:val="0"/>
          <w:marTop w:val="0"/>
          <w:marBottom w:val="0"/>
          <w:divBdr>
            <w:top w:val="none" w:sz="0" w:space="0" w:color="auto"/>
            <w:left w:val="none" w:sz="0" w:space="0" w:color="auto"/>
            <w:bottom w:val="none" w:sz="0" w:space="0" w:color="auto"/>
            <w:right w:val="none" w:sz="0" w:space="0" w:color="auto"/>
          </w:divBdr>
        </w:div>
        <w:div w:id="1378510040">
          <w:marLeft w:val="0"/>
          <w:marRight w:val="0"/>
          <w:marTop w:val="0"/>
          <w:marBottom w:val="0"/>
          <w:divBdr>
            <w:top w:val="none" w:sz="0" w:space="0" w:color="auto"/>
            <w:left w:val="none" w:sz="0" w:space="0" w:color="auto"/>
            <w:bottom w:val="none" w:sz="0" w:space="0" w:color="auto"/>
            <w:right w:val="none" w:sz="0" w:space="0" w:color="auto"/>
          </w:divBdr>
        </w:div>
        <w:div w:id="1450465455">
          <w:marLeft w:val="0"/>
          <w:marRight w:val="0"/>
          <w:marTop w:val="0"/>
          <w:marBottom w:val="0"/>
          <w:divBdr>
            <w:top w:val="none" w:sz="0" w:space="0" w:color="auto"/>
            <w:left w:val="none" w:sz="0" w:space="0" w:color="auto"/>
            <w:bottom w:val="none" w:sz="0" w:space="0" w:color="auto"/>
            <w:right w:val="none" w:sz="0" w:space="0" w:color="auto"/>
          </w:divBdr>
        </w:div>
        <w:div w:id="1686663035">
          <w:marLeft w:val="0"/>
          <w:marRight w:val="0"/>
          <w:marTop w:val="0"/>
          <w:marBottom w:val="0"/>
          <w:divBdr>
            <w:top w:val="none" w:sz="0" w:space="0" w:color="auto"/>
            <w:left w:val="none" w:sz="0" w:space="0" w:color="auto"/>
            <w:bottom w:val="none" w:sz="0" w:space="0" w:color="auto"/>
            <w:right w:val="none" w:sz="0" w:space="0" w:color="auto"/>
          </w:divBdr>
        </w:div>
        <w:div w:id="1693921781">
          <w:marLeft w:val="0"/>
          <w:marRight w:val="0"/>
          <w:marTop w:val="0"/>
          <w:marBottom w:val="0"/>
          <w:divBdr>
            <w:top w:val="none" w:sz="0" w:space="0" w:color="auto"/>
            <w:left w:val="none" w:sz="0" w:space="0" w:color="auto"/>
            <w:bottom w:val="none" w:sz="0" w:space="0" w:color="auto"/>
            <w:right w:val="none" w:sz="0" w:space="0" w:color="auto"/>
          </w:divBdr>
        </w:div>
        <w:div w:id="1757634263">
          <w:marLeft w:val="0"/>
          <w:marRight w:val="0"/>
          <w:marTop w:val="0"/>
          <w:marBottom w:val="0"/>
          <w:divBdr>
            <w:top w:val="none" w:sz="0" w:space="0" w:color="auto"/>
            <w:left w:val="none" w:sz="0" w:space="0" w:color="auto"/>
            <w:bottom w:val="none" w:sz="0" w:space="0" w:color="auto"/>
            <w:right w:val="none" w:sz="0" w:space="0" w:color="auto"/>
          </w:divBdr>
        </w:div>
        <w:div w:id="1759328622">
          <w:marLeft w:val="0"/>
          <w:marRight w:val="0"/>
          <w:marTop w:val="0"/>
          <w:marBottom w:val="0"/>
          <w:divBdr>
            <w:top w:val="none" w:sz="0" w:space="0" w:color="auto"/>
            <w:left w:val="none" w:sz="0" w:space="0" w:color="auto"/>
            <w:bottom w:val="none" w:sz="0" w:space="0" w:color="auto"/>
            <w:right w:val="none" w:sz="0" w:space="0" w:color="auto"/>
          </w:divBdr>
        </w:div>
        <w:div w:id="1809784223">
          <w:marLeft w:val="0"/>
          <w:marRight w:val="0"/>
          <w:marTop w:val="0"/>
          <w:marBottom w:val="0"/>
          <w:divBdr>
            <w:top w:val="none" w:sz="0" w:space="0" w:color="auto"/>
            <w:left w:val="none" w:sz="0" w:space="0" w:color="auto"/>
            <w:bottom w:val="none" w:sz="0" w:space="0" w:color="auto"/>
            <w:right w:val="none" w:sz="0" w:space="0" w:color="auto"/>
          </w:divBdr>
        </w:div>
        <w:div w:id="1891771556">
          <w:marLeft w:val="0"/>
          <w:marRight w:val="0"/>
          <w:marTop w:val="0"/>
          <w:marBottom w:val="0"/>
          <w:divBdr>
            <w:top w:val="none" w:sz="0" w:space="0" w:color="auto"/>
            <w:left w:val="none" w:sz="0" w:space="0" w:color="auto"/>
            <w:bottom w:val="none" w:sz="0" w:space="0" w:color="auto"/>
            <w:right w:val="none" w:sz="0" w:space="0" w:color="auto"/>
          </w:divBdr>
        </w:div>
        <w:div w:id="1914583444">
          <w:marLeft w:val="0"/>
          <w:marRight w:val="0"/>
          <w:marTop w:val="0"/>
          <w:marBottom w:val="0"/>
          <w:divBdr>
            <w:top w:val="none" w:sz="0" w:space="0" w:color="auto"/>
            <w:left w:val="none" w:sz="0" w:space="0" w:color="auto"/>
            <w:bottom w:val="none" w:sz="0" w:space="0" w:color="auto"/>
            <w:right w:val="none" w:sz="0" w:space="0" w:color="auto"/>
          </w:divBdr>
        </w:div>
        <w:div w:id="1946184640">
          <w:marLeft w:val="0"/>
          <w:marRight w:val="0"/>
          <w:marTop w:val="0"/>
          <w:marBottom w:val="0"/>
          <w:divBdr>
            <w:top w:val="none" w:sz="0" w:space="0" w:color="auto"/>
            <w:left w:val="none" w:sz="0" w:space="0" w:color="auto"/>
            <w:bottom w:val="none" w:sz="0" w:space="0" w:color="auto"/>
            <w:right w:val="none" w:sz="0" w:space="0" w:color="auto"/>
          </w:divBdr>
        </w:div>
        <w:div w:id="1984390516">
          <w:marLeft w:val="0"/>
          <w:marRight w:val="0"/>
          <w:marTop w:val="0"/>
          <w:marBottom w:val="0"/>
          <w:divBdr>
            <w:top w:val="none" w:sz="0" w:space="0" w:color="auto"/>
            <w:left w:val="none" w:sz="0" w:space="0" w:color="auto"/>
            <w:bottom w:val="none" w:sz="0" w:space="0" w:color="auto"/>
            <w:right w:val="none" w:sz="0" w:space="0" w:color="auto"/>
          </w:divBdr>
        </w:div>
        <w:div w:id="2036686676">
          <w:marLeft w:val="0"/>
          <w:marRight w:val="0"/>
          <w:marTop w:val="0"/>
          <w:marBottom w:val="0"/>
          <w:divBdr>
            <w:top w:val="none" w:sz="0" w:space="0" w:color="auto"/>
            <w:left w:val="none" w:sz="0" w:space="0" w:color="auto"/>
            <w:bottom w:val="none" w:sz="0" w:space="0" w:color="auto"/>
            <w:right w:val="none" w:sz="0" w:space="0" w:color="auto"/>
          </w:divBdr>
        </w:div>
      </w:divsChild>
    </w:div>
    <w:div w:id="1572738157">
      <w:bodyDiv w:val="1"/>
      <w:marLeft w:val="0"/>
      <w:marRight w:val="0"/>
      <w:marTop w:val="0"/>
      <w:marBottom w:val="0"/>
      <w:divBdr>
        <w:top w:val="none" w:sz="0" w:space="0" w:color="auto"/>
        <w:left w:val="none" w:sz="0" w:space="0" w:color="auto"/>
        <w:bottom w:val="none" w:sz="0" w:space="0" w:color="auto"/>
        <w:right w:val="none" w:sz="0" w:space="0" w:color="auto"/>
      </w:divBdr>
    </w:div>
    <w:div w:id="1573127418">
      <w:bodyDiv w:val="1"/>
      <w:marLeft w:val="0"/>
      <w:marRight w:val="0"/>
      <w:marTop w:val="0"/>
      <w:marBottom w:val="0"/>
      <w:divBdr>
        <w:top w:val="none" w:sz="0" w:space="0" w:color="auto"/>
        <w:left w:val="none" w:sz="0" w:space="0" w:color="auto"/>
        <w:bottom w:val="none" w:sz="0" w:space="0" w:color="auto"/>
        <w:right w:val="none" w:sz="0" w:space="0" w:color="auto"/>
      </w:divBdr>
      <w:divsChild>
        <w:div w:id="83191920">
          <w:marLeft w:val="0"/>
          <w:marRight w:val="0"/>
          <w:marTop w:val="0"/>
          <w:marBottom w:val="0"/>
          <w:divBdr>
            <w:top w:val="none" w:sz="0" w:space="0" w:color="auto"/>
            <w:left w:val="none" w:sz="0" w:space="0" w:color="auto"/>
            <w:bottom w:val="none" w:sz="0" w:space="0" w:color="auto"/>
            <w:right w:val="none" w:sz="0" w:space="0" w:color="auto"/>
          </w:divBdr>
        </w:div>
        <w:div w:id="1016731633">
          <w:marLeft w:val="0"/>
          <w:marRight w:val="0"/>
          <w:marTop w:val="0"/>
          <w:marBottom w:val="0"/>
          <w:divBdr>
            <w:top w:val="none" w:sz="0" w:space="0" w:color="auto"/>
            <w:left w:val="none" w:sz="0" w:space="0" w:color="auto"/>
            <w:bottom w:val="none" w:sz="0" w:space="0" w:color="auto"/>
            <w:right w:val="none" w:sz="0" w:space="0" w:color="auto"/>
          </w:divBdr>
        </w:div>
        <w:div w:id="1090931683">
          <w:marLeft w:val="0"/>
          <w:marRight w:val="0"/>
          <w:marTop w:val="0"/>
          <w:marBottom w:val="0"/>
          <w:divBdr>
            <w:top w:val="none" w:sz="0" w:space="0" w:color="auto"/>
            <w:left w:val="none" w:sz="0" w:space="0" w:color="auto"/>
            <w:bottom w:val="none" w:sz="0" w:space="0" w:color="auto"/>
            <w:right w:val="none" w:sz="0" w:space="0" w:color="auto"/>
          </w:divBdr>
        </w:div>
        <w:div w:id="1182551060">
          <w:marLeft w:val="0"/>
          <w:marRight w:val="0"/>
          <w:marTop w:val="0"/>
          <w:marBottom w:val="0"/>
          <w:divBdr>
            <w:top w:val="none" w:sz="0" w:space="0" w:color="auto"/>
            <w:left w:val="none" w:sz="0" w:space="0" w:color="auto"/>
            <w:bottom w:val="none" w:sz="0" w:space="0" w:color="auto"/>
            <w:right w:val="none" w:sz="0" w:space="0" w:color="auto"/>
          </w:divBdr>
        </w:div>
      </w:divsChild>
    </w:div>
    <w:div w:id="1575821486">
      <w:bodyDiv w:val="1"/>
      <w:marLeft w:val="0"/>
      <w:marRight w:val="0"/>
      <w:marTop w:val="0"/>
      <w:marBottom w:val="0"/>
      <w:divBdr>
        <w:top w:val="none" w:sz="0" w:space="0" w:color="auto"/>
        <w:left w:val="none" w:sz="0" w:space="0" w:color="auto"/>
        <w:bottom w:val="none" w:sz="0" w:space="0" w:color="auto"/>
        <w:right w:val="none" w:sz="0" w:space="0" w:color="auto"/>
      </w:divBdr>
      <w:divsChild>
        <w:div w:id="5256022">
          <w:marLeft w:val="0"/>
          <w:marRight w:val="0"/>
          <w:marTop w:val="0"/>
          <w:marBottom w:val="0"/>
          <w:divBdr>
            <w:top w:val="none" w:sz="0" w:space="0" w:color="auto"/>
            <w:left w:val="none" w:sz="0" w:space="0" w:color="auto"/>
            <w:bottom w:val="none" w:sz="0" w:space="0" w:color="auto"/>
            <w:right w:val="none" w:sz="0" w:space="0" w:color="auto"/>
          </w:divBdr>
        </w:div>
        <w:div w:id="40323440">
          <w:marLeft w:val="0"/>
          <w:marRight w:val="0"/>
          <w:marTop w:val="0"/>
          <w:marBottom w:val="0"/>
          <w:divBdr>
            <w:top w:val="none" w:sz="0" w:space="0" w:color="auto"/>
            <w:left w:val="none" w:sz="0" w:space="0" w:color="auto"/>
            <w:bottom w:val="none" w:sz="0" w:space="0" w:color="auto"/>
            <w:right w:val="none" w:sz="0" w:space="0" w:color="auto"/>
          </w:divBdr>
        </w:div>
        <w:div w:id="58595058">
          <w:marLeft w:val="0"/>
          <w:marRight w:val="0"/>
          <w:marTop w:val="0"/>
          <w:marBottom w:val="0"/>
          <w:divBdr>
            <w:top w:val="none" w:sz="0" w:space="0" w:color="auto"/>
            <w:left w:val="none" w:sz="0" w:space="0" w:color="auto"/>
            <w:bottom w:val="none" w:sz="0" w:space="0" w:color="auto"/>
            <w:right w:val="none" w:sz="0" w:space="0" w:color="auto"/>
          </w:divBdr>
        </w:div>
        <w:div w:id="90974595">
          <w:marLeft w:val="0"/>
          <w:marRight w:val="0"/>
          <w:marTop w:val="0"/>
          <w:marBottom w:val="0"/>
          <w:divBdr>
            <w:top w:val="none" w:sz="0" w:space="0" w:color="auto"/>
            <w:left w:val="none" w:sz="0" w:space="0" w:color="auto"/>
            <w:bottom w:val="none" w:sz="0" w:space="0" w:color="auto"/>
            <w:right w:val="none" w:sz="0" w:space="0" w:color="auto"/>
          </w:divBdr>
        </w:div>
        <w:div w:id="159586060">
          <w:marLeft w:val="0"/>
          <w:marRight w:val="0"/>
          <w:marTop w:val="0"/>
          <w:marBottom w:val="0"/>
          <w:divBdr>
            <w:top w:val="none" w:sz="0" w:space="0" w:color="auto"/>
            <w:left w:val="none" w:sz="0" w:space="0" w:color="auto"/>
            <w:bottom w:val="none" w:sz="0" w:space="0" w:color="auto"/>
            <w:right w:val="none" w:sz="0" w:space="0" w:color="auto"/>
          </w:divBdr>
        </w:div>
        <w:div w:id="213737472">
          <w:marLeft w:val="0"/>
          <w:marRight w:val="0"/>
          <w:marTop w:val="0"/>
          <w:marBottom w:val="0"/>
          <w:divBdr>
            <w:top w:val="none" w:sz="0" w:space="0" w:color="auto"/>
            <w:left w:val="none" w:sz="0" w:space="0" w:color="auto"/>
            <w:bottom w:val="none" w:sz="0" w:space="0" w:color="auto"/>
            <w:right w:val="none" w:sz="0" w:space="0" w:color="auto"/>
          </w:divBdr>
        </w:div>
        <w:div w:id="248512932">
          <w:marLeft w:val="0"/>
          <w:marRight w:val="0"/>
          <w:marTop w:val="0"/>
          <w:marBottom w:val="0"/>
          <w:divBdr>
            <w:top w:val="none" w:sz="0" w:space="0" w:color="auto"/>
            <w:left w:val="none" w:sz="0" w:space="0" w:color="auto"/>
            <w:bottom w:val="none" w:sz="0" w:space="0" w:color="auto"/>
            <w:right w:val="none" w:sz="0" w:space="0" w:color="auto"/>
          </w:divBdr>
        </w:div>
        <w:div w:id="267615619">
          <w:marLeft w:val="0"/>
          <w:marRight w:val="0"/>
          <w:marTop w:val="0"/>
          <w:marBottom w:val="0"/>
          <w:divBdr>
            <w:top w:val="none" w:sz="0" w:space="0" w:color="auto"/>
            <w:left w:val="none" w:sz="0" w:space="0" w:color="auto"/>
            <w:bottom w:val="none" w:sz="0" w:space="0" w:color="auto"/>
            <w:right w:val="none" w:sz="0" w:space="0" w:color="auto"/>
          </w:divBdr>
        </w:div>
        <w:div w:id="274756902">
          <w:marLeft w:val="0"/>
          <w:marRight w:val="0"/>
          <w:marTop w:val="0"/>
          <w:marBottom w:val="0"/>
          <w:divBdr>
            <w:top w:val="none" w:sz="0" w:space="0" w:color="auto"/>
            <w:left w:val="none" w:sz="0" w:space="0" w:color="auto"/>
            <w:bottom w:val="none" w:sz="0" w:space="0" w:color="auto"/>
            <w:right w:val="none" w:sz="0" w:space="0" w:color="auto"/>
          </w:divBdr>
        </w:div>
        <w:div w:id="328141745">
          <w:marLeft w:val="0"/>
          <w:marRight w:val="0"/>
          <w:marTop w:val="0"/>
          <w:marBottom w:val="0"/>
          <w:divBdr>
            <w:top w:val="none" w:sz="0" w:space="0" w:color="auto"/>
            <w:left w:val="none" w:sz="0" w:space="0" w:color="auto"/>
            <w:bottom w:val="none" w:sz="0" w:space="0" w:color="auto"/>
            <w:right w:val="none" w:sz="0" w:space="0" w:color="auto"/>
          </w:divBdr>
        </w:div>
        <w:div w:id="344748208">
          <w:marLeft w:val="0"/>
          <w:marRight w:val="0"/>
          <w:marTop w:val="0"/>
          <w:marBottom w:val="0"/>
          <w:divBdr>
            <w:top w:val="none" w:sz="0" w:space="0" w:color="auto"/>
            <w:left w:val="none" w:sz="0" w:space="0" w:color="auto"/>
            <w:bottom w:val="none" w:sz="0" w:space="0" w:color="auto"/>
            <w:right w:val="none" w:sz="0" w:space="0" w:color="auto"/>
          </w:divBdr>
        </w:div>
        <w:div w:id="357507232">
          <w:marLeft w:val="0"/>
          <w:marRight w:val="0"/>
          <w:marTop w:val="0"/>
          <w:marBottom w:val="0"/>
          <w:divBdr>
            <w:top w:val="none" w:sz="0" w:space="0" w:color="auto"/>
            <w:left w:val="none" w:sz="0" w:space="0" w:color="auto"/>
            <w:bottom w:val="none" w:sz="0" w:space="0" w:color="auto"/>
            <w:right w:val="none" w:sz="0" w:space="0" w:color="auto"/>
          </w:divBdr>
        </w:div>
        <w:div w:id="403261487">
          <w:marLeft w:val="0"/>
          <w:marRight w:val="0"/>
          <w:marTop w:val="0"/>
          <w:marBottom w:val="0"/>
          <w:divBdr>
            <w:top w:val="none" w:sz="0" w:space="0" w:color="auto"/>
            <w:left w:val="none" w:sz="0" w:space="0" w:color="auto"/>
            <w:bottom w:val="none" w:sz="0" w:space="0" w:color="auto"/>
            <w:right w:val="none" w:sz="0" w:space="0" w:color="auto"/>
          </w:divBdr>
        </w:div>
        <w:div w:id="415246181">
          <w:marLeft w:val="0"/>
          <w:marRight w:val="0"/>
          <w:marTop w:val="0"/>
          <w:marBottom w:val="0"/>
          <w:divBdr>
            <w:top w:val="none" w:sz="0" w:space="0" w:color="auto"/>
            <w:left w:val="none" w:sz="0" w:space="0" w:color="auto"/>
            <w:bottom w:val="none" w:sz="0" w:space="0" w:color="auto"/>
            <w:right w:val="none" w:sz="0" w:space="0" w:color="auto"/>
          </w:divBdr>
        </w:div>
        <w:div w:id="425349977">
          <w:marLeft w:val="0"/>
          <w:marRight w:val="0"/>
          <w:marTop w:val="0"/>
          <w:marBottom w:val="0"/>
          <w:divBdr>
            <w:top w:val="none" w:sz="0" w:space="0" w:color="auto"/>
            <w:left w:val="none" w:sz="0" w:space="0" w:color="auto"/>
            <w:bottom w:val="none" w:sz="0" w:space="0" w:color="auto"/>
            <w:right w:val="none" w:sz="0" w:space="0" w:color="auto"/>
          </w:divBdr>
        </w:div>
        <w:div w:id="449595367">
          <w:marLeft w:val="0"/>
          <w:marRight w:val="0"/>
          <w:marTop w:val="0"/>
          <w:marBottom w:val="0"/>
          <w:divBdr>
            <w:top w:val="none" w:sz="0" w:space="0" w:color="auto"/>
            <w:left w:val="none" w:sz="0" w:space="0" w:color="auto"/>
            <w:bottom w:val="none" w:sz="0" w:space="0" w:color="auto"/>
            <w:right w:val="none" w:sz="0" w:space="0" w:color="auto"/>
          </w:divBdr>
        </w:div>
        <w:div w:id="463233880">
          <w:marLeft w:val="0"/>
          <w:marRight w:val="0"/>
          <w:marTop w:val="0"/>
          <w:marBottom w:val="0"/>
          <w:divBdr>
            <w:top w:val="none" w:sz="0" w:space="0" w:color="auto"/>
            <w:left w:val="none" w:sz="0" w:space="0" w:color="auto"/>
            <w:bottom w:val="none" w:sz="0" w:space="0" w:color="auto"/>
            <w:right w:val="none" w:sz="0" w:space="0" w:color="auto"/>
          </w:divBdr>
        </w:div>
        <w:div w:id="463423602">
          <w:marLeft w:val="0"/>
          <w:marRight w:val="0"/>
          <w:marTop w:val="0"/>
          <w:marBottom w:val="0"/>
          <w:divBdr>
            <w:top w:val="none" w:sz="0" w:space="0" w:color="auto"/>
            <w:left w:val="none" w:sz="0" w:space="0" w:color="auto"/>
            <w:bottom w:val="none" w:sz="0" w:space="0" w:color="auto"/>
            <w:right w:val="none" w:sz="0" w:space="0" w:color="auto"/>
          </w:divBdr>
        </w:div>
        <w:div w:id="581992381">
          <w:marLeft w:val="0"/>
          <w:marRight w:val="0"/>
          <w:marTop w:val="0"/>
          <w:marBottom w:val="0"/>
          <w:divBdr>
            <w:top w:val="none" w:sz="0" w:space="0" w:color="auto"/>
            <w:left w:val="none" w:sz="0" w:space="0" w:color="auto"/>
            <w:bottom w:val="none" w:sz="0" w:space="0" w:color="auto"/>
            <w:right w:val="none" w:sz="0" w:space="0" w:color="auto"/>
          </w:divBdr>
        </w:div>
        <w:div w:id="641302356">
          <w:marLeft w:val="0"/>
          <w:marRight w:val="0"/>
          <w:marTop w:val="0"/>
          <w:marBottom w:val="0"/>
          <w:divBdr>
            <w:top w:val="none" w:sz="0" w:space="0" w:color="auto"/>
            <w:left w:val="none" w:sz="0" w:space="0" w:color="auto"/>
            <w:bottom w:val="none" w:sz="0" w:space="0" w:color="auto"/>
            <w:right w:val="none" w:sz="0" w:space="0" w:color="auto"/>
          </w:divBdr>
        </w:div>
        <w:div w:id="653460621">
          <w:marLeft w:val="0"/>
          <w:marRight w:val="0"/>
          <w:marTop w:val="0"/>
          <w:marBottom w:val="0"/>
          <w:divBdr>
            <w:top w:val="none" w:sz="0" w:space="0" w:color="auto"/>
            <w:left w:val="none" w:sz="0" w:space="0" w:color="auto"/>
            <w:bottom w:val="none" w:sz="0" w:space="0" w:color="auto"/>
            <w:right w:val="none" w:sz="0" w:space="0" w:color="auto"/>
          </w:divBdr>
        </w:div>
        <w:div w:id="672949674">
          <w:marLeft w:val="0"/>
          <w:marRight w:val="0"/>
          <w:marTop w:val="0"/>
          <w:marBottom w:val="0"/>
          <w:divBdr>
            <w:top w:val="none" w:sz="0" w:space="0" w:color="auto"/>
            <w:left w:val="none" w:sz="0" w:space="0" w:color="auto"/>
            <w:bottom w:val="none" w:sz="0" w:space="0" w:color="auto"/>
            <w:right w:val="none" w:sz="0" w:space="0" w:color="auto"/>
          </w:divBdr>
        </w:div>
        <w:div w:id="677346094">
          <w:marLeft w:val="0"/>
          <w:marRight w:val="0"/>
          <w:marTop w:val="0"/>
          <w:marBottom w:val="0"/>
          <w:divBdr>
            <w:top w:val="none" w:sz="0" w:space="0" w:color="auto"/>
            <w:left w:val="none" w:sz="0" w:space="0" w:color="auto"/>
            <w:bottom w:val="none" w:sz="0" w:space="0" w:color="auto"/>
            <w:right w:val="none" w:sz="0" w:space="0" w:color="auto"/>
          </w:divBdr>
        </w:div>
        <w:div w:id="686833420">
          <w:marLeft w:val="0"/>
          <w:marRight w:val="0"/>
          <w:marTop w:val="0"/>
          <w:marBottom w:val="0"/>
          <w:divBdr>
            <w:top w:val="none" w:sz="0" w:space="0" w:color="auto"/>
            <w:left w:val="none" w:sz="0" w:space="0" w:color="auto"/>
            <w:bottom w:val="none" w:sz="0" w:space="0" w:color="auto"/>
            <w:right w:val="none" w:sz="0" w:space="0" w:color="auto"/>
          </w:divBdr>
        </w:div>
        <w:div w:id="777019608">
          <w:marLeft w:val="0"/>
          <w:marRight w:val="0"/>
          <w:marTop w:val="0"/>
          <w:marBottom w:val="0"/>
          <w:divBdr>
            <w:top w:val="none" w:sz="0" w:space="0" w:color="auto"/>
            <w:left w:val="none" w:sz="0" w:space="0" w:color="auto"/>
            <w:bottom w:val="none" w:sz="0" w:space="0" w:color="auto"/>
            <w:right w:val="none" w:sz="0" w:space="0" w:color="auto"/>
          </w:divBdr>
        </w:div>
        <w:div w:id="806899193">
          <w:marLeft w:val="0"/>
          <w:marRight w:val="0"/>
          <w:marTop w:val="0"/>
          <w:marBottom w:val="0"/>
          <w:divBdr>
            <w:top w:val="none" w:sz="0" w:space="0" w:color="auto"/>
            <w:left w:val="none" w:sz="0" w:space="0" w:color="auto"/>
            <w:bottom w:val="none" w:sz="0" w:space="0" w:color="auto"/>
            <w:right w:val="none" w:sz="0" w:space="0" w:color="auto"/>
          </w:divBdr>
        </w:div>
        <w:div w:id="878083973">
          <w:marLeft w:val="0"/>
          <w:marRight w:val="0"/>
          <w:marTop w:val="0"/>
          <w:marBottom w:val="0"/>
          <w:divBdr>
            <w:top w:val="none" w:sz="0" w:space="0" w:color="auto"/>
            <w:left w:val="none" w:sz="0" w:space="0" w:color="auto"/>
            <w:bottom w:val="none" w:sz="0" w:space="0" w:color="auto"/>
            <w:right w:val="none" w:sz="0" w:space="0" w:color="auto"/>
          </w:divBdr>
        </w:div>
        <w:div w:id="881328609">
          <w:marLeft w:val="0"/>
          <w:marRight w:val="0"/>
          <w:marTop w:val="0"/>
          <w:marBottom w:val="0"/>
          <w:divBdr>
            <w:top w:val="none" w:sz="0" w:space="0" w:color="auto"/>
            <w:left w:val="none" w:sz="0" w:space="0" w:color="auto"/>
            <w:bottom w:val="none" w:sz="0" w:space="0" w:color="auto"/>
            <w:right w:val="none" w:sz="0" w:space="0" w:color="auto"/>
          </w:divBdr>
        </w:div>
        <w:div w:id="885021856">
          <w:marLeft w:val="0"/>
          <w:marRight w:val="0"/>
          <w:marTop w:val="0"/>
          <w:marBottom w:val="0"/>
          <w:divBdr>
            <w:top w:val="none" w:sz="0" w:space="0" w:color="auto"/>
            <w:left w:val="none" w:sz="0" w:space="0" w:color="auto"/>
            <w:bottom w:val="none" w:sz="0" w:space="0" w:color="auto"/>
            <w:right w:val="none" w:sz="0" w:space="0" w:color="auto"/>
          </w:divBdr>
        </w:div>
        <w:div w:id="960261435">
          <w:marLeft w:val="0"/>
          <w:marRight w:val="0"/>
          <w:marTop w:val="0"/>
          <w:marBottom w:val="0"/>
          <w:divBdr>
            <w:top w:val="none" w:sz="0" w:space="0" w:color="auto"/>
            <w:left w:val="none" w:sz="0" w:space="0" w:color="auto"/>
            <w:bottom w:val="none" w:sz="0" w:space="0" w:color="auto"/>
            <w:right w:val="none" w:sz="0" w:space="0" w:color="auto"/>
          </w:divBdr>
        </w:div>
        <w:div w:id="995643556">
          <w:marLeft w:val="0"/>
          <w:marRight w:val="0"/>
          <w:marTop w:val="0"/>
          <w:marBottom w:val="0"/>
          <w:divBdr>
            <w:top w:val="none" w:sz="0" w:space="0" w:color="auto"/>
            <w:left w:val="none" w:sz="0" w:space="0" w:color="auto"/>
            <w:bottom w:val="none" w:sz="0" w:space="0" w:color="auto"/>
            <w:right w:val="none" w:sz="0" w:space="0" w:color="auto"/>
          </w:divBdr>
        </w:div>
        <w:div w:id="1096512290">
          <w:marLeft w:val="0"/>
          <w:marRight w:val="0"/>
          <w:marTop w:val="0"/>
          <w:marBottom w:val="0"/>
          <w:divBdr>
            <w:top w:val="none" w:sz="0" w:space="0" w:color="auto"/>
            <w:left w:val="none" w:sz="0" w:space="0" w:color="auto"/>
            <w:bottom w:val="none" w:sz="0" w:space="0" w:color="auto"/>
            <w:right w:val="none" w:sz="0" w:space="0" w:color="auto"/>
          </w:divBdr>
        </w:div>
        <w:div w:id="1135024039">
          <w:marLeft w:val="0"/>
          <w:marRight w:val="0"/>
          <w:marTop w:val="0"/>
          <w:marBottom w:val="0"/>
          <w:divBdr>
            <w:top w:val="none" w:sz="0" w:space="0" w:color="auto"/>
            <w:left w:val="none" w:sz="0" w:space="0" w:color="auto"/>
            <w:bottom w:val="none" w:sz="0" w:space="0" w:color="auto"/>
            <w:right w:val="none" w:sz="0" w:space="0" w:color="auto"/>
          </w:divBdr>
        </w:div>
        <w:div w:id="1208643972">
          <w:marLeft w:val="0"/>
          <w:marRight w:val="0"/>
          <w:marTop w:val="0"/>
          <w:marBottom w:val="0"/>
          <w:divBdr>
            <w:top w:val="none" w:sz="0" w:space="0" w:color="auto"/>
            <w:left w:val="none" w:sz="0" w:space="0" w:color="auto"/>
            <w:bottom w:val="none" w:sz="0" w:space="0" w:color="auto"/>
            <w:right w:val="none" w:sz="0" w:space="0" w:color="auto"/>
          </w:divBdr>
        </w:div>
        <w:div w:id="1231841580">
          <w:marLeft w:val="0"/>
          <w:marRight w:val="0"/>
          <w:marTop w:val="0"/>
          <w:marBottom w:val="0"/>
          <w:divBdr>
            <w:top w:val="none" w:sz="0" w:space="0" w:color="auto"/>
            <w:left w:val="none" w:sz="0" w:space="0" w:color="auto"/>
            <w:bottom w:val="none" w:sz="0" w:space="0" w:color="auto"/>
            <w:right w:val="none" w:sz="0" w:space="0" w:color="auto"/>
          </w:divBdr>
        </w:div>
        <w:div w:id="1270549354">
          <w:marLeft w:val="0"/>
          <w:marRight w:val="0"/>
          <w:marTop w:val="0"/>
          <w:marBottom w:val="0"/>
          <w:divBdr>
            <w:top w:val="none" w:sz="0" w:space="0" w:color="auto"/>
            <w:left w:val="none" w:sz="0" w:space="0" w:color="auto"/>
            <w:bottom w:val="none" w:sz="0" w:space="0" w:color="auto"/>
            <w:right w:val="none" w:sz="0" w:space="0" w:color="auto"/>
          </w:divBdr>
        </w:div>
        <w:div w:id="1303581241">
          <w:marLeft w:val="0"/>
          <w:marRight w:val="0"/>
          <w:marTop w:val="0"/>
          <w:marBottom w:val="0"/>
          <w:divBdr>
            <w:top w:val="none" w:sz="0" w:space="0" w:color="auto"/>
            <w:left w:val="none" w:sz="0" w:space="0" w:color="auto"/>
            <w:bottom w:val="none" w:sz="0" w:space="0" w:color="auto"/>
            <w:right w:val="none" w:sz="0" w:space="0" w:color="auto"/>
          </w:divBdr>
        </w:div>
        <w:div w:id="1359425996">
          <w:marLeft w:val="0"/>
          <w:marRight w:val="0"/>
          <w:marTop w:val="0"/>
          <w:marBottom w:val="0"/>
          <w:divBdr>
            <w:top w:val="none" w:sz="0" w:space="0" w:color="auto"/>
            <w:left w:val="none" w:sz="0" w:space="0" w:color="auto"/>
            <w:bottom w:val="none" w:sz="0" w:space="0" w:color="auto"/>
            <w:right w:val="none" w:sz="0" w:space="0" w:color="auto"/>
          </w:divBdr>
        </w:div>
        <w:div w:id="1392390549">
          <w:marLeft w:val="0"/>
          <w:marRight w:val="0"/>
          <w:marTop w:val="0"/>
          <w:marBottom w:val="0"/>
          <w:divBdr>
            <w:top w:val="none" w:sz="0" w:space="0" w:color="auto"/>
            <w:left w:val="none" w:sz="0" w:space="0" w:color="auto"/>
            <w:bottom w:val="none" w:sz="0" w:space="0" w:color="auto"/>
            <w:right w:val="none" w:sz="0" w:space="0" w:color="auto"/>
          </w:divBdr>
        </w:div>
        <w:div w:id="1419253339">
          <w:marLeft w:val="0"/>
          <w:marRight w:val="0"/>
          <w:marTop w:val="0"/>
          <w:marBottom w:val="0"/>
          <w:divBdr>
            <w:top w:val="none" w:sz="0" w:space="0" w:color="auto"/>
            <w:left w:val="none" w:sz="0" w:space="0" w:color="auto"/>
            <w:bottom w:val="none" w:sz="0" w:space="0" w:color="auto"/>
            <w:right w:val="none" w:sz="0" w:space="0" w:color="auto"/>
          </w:divBdr>
        </w:div>
        <w:div w:id="1457914102">
          <w:marLeft w:val="0"/>
          <w:marRight w:val="0"/>
          <w:marTop w:val="0"/>
          <w:marBottom w:val="0"/>
          <w:divBdr>
            <w:top w:val="none" w:sz="0" w:space="0" w:color="auto"/>
            <w:left w:val="none" w:sz="0" w:space="0" w:color="auto"/>
            <w:bottom w:val="none" w:sz="0" w:space="0" w:color="auto"/>
            <w:right w:val="none" w:sz="0" w:space="0" w:color="auto"/>
          </w:divBdr>
        </w:div>
        <w:div w:id="1506900737">
          <w:marLeft w:val="0"/>
          <w:marRight w:val="0"/>
          <w:marTop w:val="0"/>
          <w:marBottom w:val="0"/>
          <w:divBdr>
            <w:top w:val="none" w:sz="0" w:space="0" w:color="auto"/>
            <w:left w:val="none" w:sz="0" w:space="0" w:color="auto"/>
            <w:bottom w:val="none" w:sz="0" w:space="0" w:color="auto"/>
            <w:right w:val="none" w:sz="0" w:space="0" w:color="auto"/>
          </w:divBdr>
        </w:div>
        <w:div w:id="1558786505">
          <w:marLeft w:val="0"/>
          <w:marRight w:val="0"/>
          <w:marTop w:val="0"/>
          <w:marBottom w:val="0"/>
          <w:divBdr>
            <w:top w:val="none" w:sz="0" w:space="0" w:color="auto"/>
            <w:left w:val="none" w:sz="0" w:space="0" w:color="auto"/>
            <w:bottom w:val="none" w:sz="0" w:space="0" w:color="auto"/>
            <w:right w:val="none" w:sz="0" w:space="0" w:color="auto"/>
          </w:divBdr>
        </w:div>
        <w:div w:id="1636334430">
          <w:marLeft w:val="0"/>
          <w:marRight w:val="0"/>
          <w:marTop w:val="0"/>
          <w:marBottom w:val="0"/>
          <w:divBdr>
            <w:top w:val="none" w:sz="0" w:space="0" w:color="auto"/>
            <w:left w:val="none" w:sz="0" w:space="0" w:color="auto"/>
            <w:bottom w:val="none" w:sz="0" w:space="0" w:color="auto"/>
            <w:right w:val="none" w:sz="0" w:space="0" w:color="auto"/>
          </w:divBdr>
        </w:div>
        <w:div w:id="1696997887">
          <w:marLeft w:val="0"/>
          <w:marRight w:val="0"/>
          <w:marTop w:val="0"/>
          <w:marBottom w:val="0"/>
          <w:divBdr>
            <w:top w:val="none" w:sz="0" w:space="0" w:color="auto"/>
            <w:left w:val="none" w:sz="0" w:space="0" w:color="auto"/>
            <w:bottom w:val="none" w:sz="0" w:space="0" w:color="auto"/>
            <w:right w:val="none" w:sz="0" w:space="0" w:color="auto"/>
          </w:divBdr>
        </w:div>
        <w:div w:id="1738093765">
          <w:marLeft w:val="0"/>
          <w:marRight w:val="0"/>
          <w:marTop w:val="0"/>
          <w:marBottom w:val="0"/>
          <w:divBdr>
            <w:top w:val="none" w:sz="0" w:space="0" w:color="auto"/>
            <w:left w:val="none" w:sz="0" w:space="0" w:color="auto"/>
            <w:bottom w:val="none" w:sz="0" w:space="0" w:color="auto"/>
            <w:right w:val="none" w:sz="0" w:space="0" w:color="auto"/>
          </w:divBdr>
        </w:div>
        <w:div w:id="1738749509">
          <w:marLeft w:val="0"/>
          <w:marRight w:val="0"/>
          <w:marTop w:val="0"/>
          <w:marBottom w:val="0"/>
          <w:divBdr>
            <w:top w:val="none" w:sz="0" w:space="0" w:color="auto"/>
            <w:left w:val="none" w:sz="0" w:space="0" w:color="auto"/>
            <w:bottom w:val="none" w:sz="0" w:space="0" w:color="auto"/>
            <w:right w:val="none" w:sz="0" w:space="0" w:color="auto"/>
          </w:divBdr>
        </w:div>
        <w:div w:id="1744251434">
          <w:marLeft w:val="0"/>
          <w:marRight w:val="0"/>
          <w:marTop w:val="0"/>
          <w:marBottom w:val="0"/>
          <w:divBdr>
            <w:top w:val="none" w:sz="0" w:space="0" w:color="auto"/>
            <w:left w:val="none" w:sz="0" w:space="0" w:color="auto"/>
            <w:bottom w:val="none" w:sz="0" w:space="0" w:color="auto"/>
            <w:right w:val="none" w:sz="0" w:space="0" w:color="auto"/>
          </w:divBdr>
        </w:div>
        <w:div w:id="1755472008">
          <w:marLeft w:val="0"/>
          <w:marRight w:val="0"/>
          <w:marTop w:val="0"/>
          <w:marBottom w:val="0"/>
          <w:divBdr>
            <w:top w:val="none" w:sz="0" w:space="0" w:color="auto"/>
            <w:left w:val="none" w:sz="0" w:space="0" w:color="auto"/>
            <w:bottom w:val="none" w:sz="0" w:space="0" w:color="auto"/>
            <w:right w:val="none" w:sz="0" w:space="0" w:color="auto"/>
          </w:divBdr>
        </w:div>
        <w:div w:id="1784299872">
          <w:marLeft w:val="0"/>
          <w:marRight w:val="0"/>
          <w:marTop w:val="0"/>
          <w:marBottom w:val="0"/>
          <w:divBdr>
            <w:top w:val="none" w:sz="0" w:space="0" w:color="auto"/>
            <w:left w:val="none" w:sz="0" w:space="0" w:color="auto"/>
            <w:bottom w:val="none" w:sz="0" w:space="0" w:color="auto"/>
            <w:right w:val="none" w:sz="0" w:space="0" w:color="auto"/>
          </w:divBdr>
        </w:div>
        <w:div w:id="1787120211">
          <w:marLeft w:val="0"/>
          <w:marRight w:val="0"/>
          <w:marTop w:val="0"/>
          <w:marBottom w:val="0"/>
          <w:divBdr>
            <w:top w:val="none" w:sz="0" w:space="0" w:color="auto"/>
            <w:left w:val="none" w:sz="0" w:space="0" w:color="auto"/>
            <w:bottom w:val="none" w:sz="0" w:space="0" w:color="auto"/>
            <w:right w:val="none" w:sz="0" w:space="0" w:color="auto"/>
          </w:divBdr>
        </w:div>
        <w:div w:id="1834027115">
          <w:marLeft w:val="0"/>
          <w:marRight w:val="0"/>
          <w:marTop w:val="0"/>
          <w:marBottom w:val="0"/>
          <w:divBdr>
            <w:top w:val="none" w:sz="0" w:space="0" w:color="auto"/>
            <w:left w:val="none" w:sz="0" w:space="0" w:color="auto"/>
            <w:bottom w:val="none" w:sz="0" w:space="0" w:color="auto"/>
            <w:right w:val="none" w:sz="0" w:space="0" w:color="auto"/>
          </w:divBdr>
        </w:div>
        <w:div w:id="1872574537">
          <w:marLeft w:val="0"/>
          <w:marRight w:val="0"/>
          <w:marTop w:val="0"/>
          <w:marBottom w:val="0"/>
          <w:divBdr>
            <w:top w:val="none" w:sz="0" w:space="0" w:color="auto"/>
            <w:left w:val="none" w:sz="0" w:space="0" w:color="auto"/>
            <w:bottom w:val="none" w:sz="0" w:space="0" w:color="auto"/>
            <w:right w:val="none" w:sz="0" w:space="0" w:color="auto"/>
          </w:divBdr>
        </w:div>
        <w:div w:id="1883398134">
          <w:marLeft w:val="0"/>
          <w:marRight w:val="0"/>
          <w:marTop w:val="0"/>
          <w:marBottom w:val="0"/>
          <w:divBdr>
            <w:top w:val="none" w:sz="0" w:space="0" w:color="auto"/>
            <w:left w:val="none" w:sz="0" w:space="0" w:color="auto"/>
            <w:bottom w:val="none" w:sz="0" w:space="0" w:color="auto"/>
            <w:right w:val="none" w:sz="0" w:space="0" w:color="auto"/>
          </w:divBdr>
        </w:div>
        <w:div w:id="1981495272">
          <w:marLeft w:val="0"/>
          <w:marRight w:val="0"/>
          <w:marTop w:val="0"/>
          <w:marBottom w:val="0"/>
          <w:divBdr>
            <w:top w:val="none" w:sz="0" w:space="0" w:color="auto"/>
            <w:left w:val="none" w:sz="0" w:space="0" w:color="auto"/>
            <w:bottom w:val="none" w:sz="0" w:space="0" w:color="auto"/>
            <w:right w:val="none" w:sz="0" w:space="0" w:color="auto"/>
          </w:divBdr>
        </w:div>
        <w:div w:id="2003848618">
          <w:marLeft w:val="0"/>
          <w:marRight w:val="0"/>
          <w:marTop w:val="0"/>
          <w:marBottom w:val="0"/>
          <w:divBdr>
            <w:top w:val="none" w:sz="0" w:space="0" w:color="auto"/>
            <w:left w:val="none" w:sz="0" w:space="0" w:color="auto"/>
            <w:bottom w:val="none" w:sz="0" w:space="0" w:color="auto"/>
            <w:right w:val="none" w:sz="0" w:space="0" w:color="auto"/>
          </w:divBdr>
        </w:div>
        <w:div w:id="2006204123">
          <w:marLeft w:val="0"/>
          <w:marRight w:val="0"/>
          <w:marTop w:val="0"/>
          <w:marBottom w:val="0"/>
          <w:divBdr>
            <w:top w:val="none" w:sz="0" w:space="0" w:color="auto"/>
            <w:left w:val="none" w:sz="0" w:space="0" w:color="auto"/>
            <w:bottom w:val="none" w:sz="0" w:space="0" w:color="auto"/>
            <w:right w:val="none" w:sz="0" w:space="0" w:color="auto"/>
          </w:divBdr>
        </w:div>
        <w:div w:id="2020505242">
          <w:marLeft w:val="0"/>
          <w:marRight w:val="0"/>
          <w:marTop w:val="0"/>
          <w:marBottom w:val="0"/>
          <w:divBdr>
            <w:top w:val="none" w:sz="0" w:space="0" w:color="auto"/>
            <w:left w:val="none" w:sz="0" w:space="0" w:color="auto"/>
            <w:bottom w:val="none" w:sz="0" w:space="0" w:color="auto"/>
            <w:right w:val="none" w:sz="0" w:space="0" w:color="auto"/>
          </w:divBdr>
        </w:div>
        <w:div w:id="2022775537">
          <w:marLeft w:val="0"/>
          <w:marRight w:val="0"/>
          <w:marTop w:val="0"/>
          <w:marBottom w:val="0"/>
          <w:divBdr>
            <w:top w:val="none" w:sz="0" w:space="0" w:color="auto"/>
            <w:left w:val="none" w:sz="0" w:space="0" w:color="auto"/>
            <w:bottom w:val="none" w:sz="0" w:space="0" w:color="auto"/>
            <w:right w:val="none" w:sz="0" w:space="0" w:color="auto"/>
          </w:divBdr>
        </w:div>
        <w:div w:id="2041394484">
          <w:marLeft w:val="0"/>
          <w:marRight w:val="0"/>
          <w:marTop w:val="0"/>
          <w:marBottom w:val="0"/>
          <w:divBdr>
            <w:top w:val="none" w:sz="0" w:space="0" w:color="auto"/>
            <w:left w:val="none" w:sz="0" w:space="0" w:color="auto"/>
            <w:bottom w:val="none" w:sz="0" w:space="0" w:color="auto"/>
            <w:right w:val="none" w:sz="0" w:space="0" w:color="auto"/>
          </w:divBdr>
        </w:div>
        <w:div w:id="2042509697">
          <w:marLeft w:val="0"/>
          <w:marRight w:val="0"/>
          <w:marTop w:val="0"/>
          <w:marBottom w:val="0"/>
          <w:divBdr>
            <w:top w:val="none" w:sz="0" w:space="0" w:color="auto"/>
            <w:left w:val="none" w:sz="0" w:space="0" w:color="auto"/>
            <w:bottom w:val="none" w:sz="0" w:space="0" w:color="auto"/>
            <w:right w:val="none" w:sz="0" w:space="0" w:color="auto"/>
          </w:divBdr>
        </w:div>
        <w:div w:id="2091193321">
          <w:marLeft w:val="0"/>
          <w:marRight w:val="0"/>
          <w:marTop w:val="0"/>
          <w:marBottom w:val="0"/>
          <w:divBdr>
            <w:top w:val="none" w:sz="0" w:space="0" w:color="auto"/>
            <w:left w:val="none" w:sz="0" w:space="0" w:color="auto"/>
            <w:bottom w:val="none" w:sz="0" w:space="0" w:color="auto"/>
            <w:right w:val="none" w:sz="0" w:space="0" w:color="auto"/>
          </w:divBdr>
        </w:div>
        <w:div w:id="2106732512">
          <w:marLeft w:val="0"/>
          <w:marRight w:val="0"/>
          <w:marTop w:val="0"/>
          <w:marBottom w:val="0"/>
          <w:divBdr>
            <w:top w:val="none" w:sz="0" w:space="0" w:color="auto"/>
            <w:left w:val="none" w:sz="0" w:space="0" w:color="auto"/>
            <w:bottom w:val="none" w:sz="0" w:space="0" w:color="auto"/>
            <w:right w:val="none" w:sz="0" w:space="0" w:color="auto"/>
          </w:divBdr>
        </w:div>
      </w:divsChild>
    </w:div>
    <w:div w:id="1576939994">
      <w:bodyDiv w:val="1"/>
      <w:marLeft w:val="0"/>
      <w:marRight w:val="0"/>
      <w:marTop w:val="0"/>
      <w:marBottom w:val="0"/>
      <w:divBdr>
        <w:top w:val="none" w:sz="0" w:space="0" w:color="auto"/>
        <w:left w:val="none" w:sz="0" w:space="0" w:color="auto"/>
        <w:bottom w:val="none" w:sz="0" w:space="0" w:color="auto"/>
        <w:right w:val="none" w:sz="0" w:space="0" w:color="auto"/>
      </w:divBdr>
    </w:div>
    <w:div w:id="1580089991">
      <w:bodyDiv w:val="1"/>
      <w:marLeft w:val="0"/>
      <w:marRight w:val="0"/>
      <w:marTop w:val="0"/>
      <w:marBottom w:val="0"/>
      <w:divBdr>
        <w:top w:val="none" w:sz="0" w:space="0" w:color="auto"/>
        <w:left w:val="none" w:sz="0" w:space="0" w:color="auto"/>
        <w:bottom w:val="none" w:sz="0" w:space="0" w:color="auto"/>
        <w:right w:val="none" w:sz="0" w:space="0" w:color="auto"/>
      </w:divBdr>
    </w:div>
    <w:div w:id="1580168334">
      <w:bodyDiv w:val="1"/>
      <w:marLeft w:val="0"/>
      <w:marRight w:val="0"/>
      <w:marTop w:val="0"/>
      <w:marBottom w:val="0"/>
      <w:divBdr>
        <w:top w:val="none" w:sz="0" w:space="0" w:color="auto"/>
        <w:left w:val="none" w:sz="0" w:space="0" w:color="auto"/>
        <w:bottom w:val="none" w:sz="0" w:space="0" w:color="auto"/>
        <w:right w:val="none" w:sz="0" w:space="0" w:color="auto"/>
      </w:divBdr>
    </w:div>
    <w:div w:id="1582064453">
      <w:bodyDiv w:val="1"/>
      <w:marLeft w:val="0"/>
      <w:marRight w:val="0"/>
      <w:marTop w:val="0"/>
      <w:marBottom w:val="0"/>
      <w:divBdr>
        <w:top w:val="none" w:sz="0" w:space="0" w:color="auto"/>
        <w:left w:val="none" w:sz="0" w:space="0" w:color="auto"/>
        <w:bottom w:val="none" w:sz="0" w:space="0" w:color="auto"/>
        <w:right w:val="none" w:sz="0" w:space="0" w:color="auto"/>
      </w:divBdr>
    </w:div>
    <w:div w:id="1582179627">
      <w:bodyDiv w:val="1"/>
      <w:marLeft w:val="0"/>
      <w:marRight w:val="0"/>
      <w:marTop w:val="0"/>
      <w:marBottom w:val="0"/>
      <w:divBdr>
        <w:top w:val="none" w:sz="0" w:space="0" w:color="auto"/>
        <w:left w:val="none" w:sz="0" w:space="0" w:color="auto"/>
        <w:bottom w:val="none" w:sz="0" w:space="0" w:color="auto"/>
        <w:right w:val="none" w:sz="0" w:space="0" w:color="auto"/>
      </w:divBdr>
      <w:divsChild>
        <w:div w:id="441802718">
          <w:marLeft w:val="0"/>
          <w:marRight w:val="0"/>
          <w:marTop w:val="0"/>
          <w:marBottom w:val="0"/>
          <w:divBdr>
            <w:top w:val="none" w:sz="0" w:space="0" w:color="auto"/>
            <w:left w:val="none" w:sz="0" w:space="0" w:color="auto"/>
            <w:bottom w:val="none" w:sz="0" w:space="0" w:color="auto"/>
            <w:right w:val="none" w:sz="0" w:space="0" w:color="auto"/>
          </w:divBdr>
        </w:div>
        <w:div w:id="893397351">
          <w:marLeft w:val="0"/>
          <w:marRight w:val="0"/>
          <w:marTop w:val="0"/>
          <w:marBottom w:val="0"/>
          <w:divBdr>
            <w:top w:val="none" w:sz="0" w:space="0" w:color="auto"/>
            <w:left w:val="none" w:sz="0" w:space="0" w:color="auto"/>
            <w:bottom w:val="none" w:sz="0" w:space="0" w:color="auto"/>
            <w:right w:val="none" w:sz="0" w:space="0" w:color="auto"/>
          </w:divBdr>
        </w:div>
        <w:div w:id="1089499022">
          <w:marLeft w:val="0"/>
          <w:marRight w:val="0"/>
          <w:marTop w:val="0"/>
          <w:marBottom w:val="0"/>
          <w:divBdr>
            <w:top w:val="none" w:sz="0" w:space="0" w:color="auto"/>
            <w:left w:val="none" w:sz="0" w:space="0" w:color="auto"/>
            <w:bottom w:val="none" w:sz="0" w:space="0" w:color="auto"/>
            <w:right w:val="none" w:sz="0" w:space="0" w:color="auto"/>
          </w:divBdr>
        </w:div>
        <w:div w:id="2006080727">
          <w:marLeft w:val="0"/>
          <w:marRight w:val="0"/>
          <w:marTop w:val="0"/>
          <w:marBottom w:val="0"/>
          <w:divBdr>
            <w:top w:val="none" w:sz="0" w:space="0" w:color="auto"/>
            <w:left w:val="none" w:sz="0" w:space="0" w:color="auto"/>
            <w:bottom w:val="none" w:sz="0" w:space="0" w:color="auto"/>
            <w:right w:val="none" w:sz="0" w:space="0" w:color="auto"/>
          </w:divBdr>
        </w:div>
      </w:divsChild>
    </w:div>
    <w:div w:id="1582636744">
      <w:bodyDiv w:val="1"/>
      <w:marLeft w:val="0"/>
      <w:marRight w:val="0"/>
      <w:marTop w:val="0"/>
      <w:marBottom w:val="0"/>
      <w:divBdr>
        <w:top w:val="none" w:sz="0" w:space="0" w:color="auto"/>
        <w:left w:val="none" w:sz="0" w:space="0" w:color="auto"/>
        <w:bottom w:val="none" w:sz="0" w:space="0" w:color="auto"/>
        <w:right w:val="none" w:sz="0" w:space="0" w:color="auto"/>
      </w:divBdr>
    </w:div>
    <w:div w:id="1583643557">
      <w:bodyDiv w:val="1"/>
      <w:marLeft w:val="0"/>
      <w:marRight w:val="0"/>
      <w:marTop w:val="0"/>
      <w:marBottom w:val="0"/>
      <w:divBdr>
        <w:top w:val="none" w:sz="0" w:space="0" w:color="auto"/>
        <w:left w:val="none" w:sz="0" w:space="0" w:color="auto"/>
        <w:bottom w:val="none" w:sz="0" w:space="0" w:color="auto"/>
        <w:right w:val="none" w:sz="0" w:space="0" w:color="auto"/>
      </w:divBdr>
      <w:divsChild>
        <w:div w:id="13729097">
          <w:marLeft w:val="0"/>
          <w:marRight w:val="0"/>
          <w:marTop w:val="0"/>
          <w:marBottom w:val="0"/>
          <w:divBdr>
            <w:top w:val="none" w:sz="0" w:space="0" w:color="auto"/>
            <w:left w:val="none" w:sz="0" w:space="0" w:color="auto"/>
            <w:bottom w:val="none" w:sz="0" w:space="0" w:color="auto"/>
            <w:right w:val="none" w:sz="0" w:space="0" w:color="auto"/>
          </w:divBdr>
        </w:div>
        <w:div w:id="31468127">
          <w:marLeft w:val="0"/>
          <w:marRight w:val="0"/>
          <w:marTop w:val="0"/>
          <w:marBottom w:val="0"/>
          <w:divBdr>
            <w:top w:val="none" w:sz="0" w:space="0" w:color="auto"/>
            <w:left w:val="none" w:sz="0" w:space="0" w:color="auto"/>
            <w:bottom w:val="none" w:sz="0" w:space="0" w:color="auto"/>
            <w:right w:val="none" w:sz="0" w:space="0" w:color="auto"/>
          </w:divBdr>
        </w:div>
        <w:div w:id="65885317">
          <w:marLeft w:val="0"/>
          <w:marRight w:val="0"/>
          <w:marTop w:val="0"/>
          <w:marBottom w:val="0"/>
          <w:divBdr>
            <w:top w:val="none" w:sz="0" w:space="0" w:color="auto"/>
            <w:left w:val="none" w:sz="0" w:space="0" w:color="auto"/>
            <w:bottom w:val="none" w:sz="0" w:space="0" w:color="auto"/>
            <w:right w:val="none" w:sz="0" w:space="0" w:color="auto"/>
          </w:divBdr>
        </w:div>
        <w:div w:id="545605278">
          <w:marLeft w:val="0"/>
          <w:marRight w:val="0"/>
          <w:marTop w:val="0"/>
          <w:marBottom w:val="0"/>
          <w:divBdr>
            <w:top w:val="none" w:sz="0" w:space="0" w:color="auto"/>
            <w:left w:val="none" w:sz="0" w:space="0" w:color="auto"/>
            <w:bottom w:val="none" w:sz="0" w:space="0" w:color="auto"/>
            <w:right w:val="none" w:sz="0" w:space="0" w:color="auto"/>
          </w:divBdr>
        </w:div>
        <w:div w:id="649406616">
          <w:marLeft w:val="0"/>
          <w:marRight w:val="0"/>
          <w:marTop w:val="0"/>
          <w:marBottom w:val="0"/>
          <w:divBdr>
            <w:top w:val="none" w:sz="0" w:space="0" w:color="auto"/>
            <w:left w:val="none" w:sz="0" w:space="0" w:color="auto"/>
            <w:bottom w:val="none" w:sz="0" w:space="0" w:color="auto"/>
            <w:right w:val="none" w:sz="0" w:space="0" w:color="auto"/>
          </w:divBdr>
        </w:div>
        <w:div w:id="1153183397">
          <w:marLeft w:val="0"/>
          <w:marRight w:val="0"/>
          <w:marTop w:val="0"/>
          <w:marBottom w:val="0"/>
          <w:divBdr>
            <w:top w:val="none" w:sz="0" w:space="0" w:color="auto"/>
            <w:left w:val="none" w:sz="0" w:space="0" w:color="auto"/>
            <w:bottom w:val="none" w:sz="0" w:space="0" w:color="auto"/>
            <w:right w:val="none" w:sz="0" w:space="0" w:color="auto"/>
          </w:divBdr>
        </w:div>
        <w:div w:id="1229995804">
          <w:marLeft w:val="0"/>
          <w:marRight w:val="0"/>
          <w:marTop w:val="0"/>
          <w:marBottom w:val="0"/>
          <w:divBdr>
            <w:top w:val="none" w:sz="0" w:space="0" w:color="auto"/>
            <w:left w:val="none" w:sz="0" w:space="0" w:color="auto"/>
            <w:bottom w:val="none" w:sz="0" w:space="0" w:color="auto"/>
            <w:right w:val="none" w:sz="0" w:space="0" w:color="auto"/>
          </w:divBdr>
        </w:div>
        <w:div w:id="1755321174">
          <w:marLeft w:val="0"/>
          <w:marRight w:val="0"/>
          <w:marTop w:val="0"/>
          <w:marBottom w:val="0"/>
          <w:divBdr>
            <w:top w:val="none" w:sz="0" w:space="0" w:color="auto"/>
            <w:left w:val="none" w:sz="0" w:space="0" w:color="auto"/>
            <w:bottom w:val="none" w:sz="0" w:space="0" w:color="auto"/>
            <w:right w:val="none" w:sz="0" w:space="0" w:color="auto"/>
          </w:divBdr>
        </w:div>
        <w:div w:id="1787696748">
          <w:marLeft w:val="0"/>
          <w:marRight w:val="0"/>
          <w:marTop w:val="0"/>
          <w:marBottom w:val="0"/>
          <w:divBdr>
            <w:top w:val="none" w:sz="0" w:space="0" w:color="auto"/>
            <w:left w:val="none" w:sz="0" w:space="0" w:color="auto"/>
            <w:bottom w:val="none" w:sz="0" w:space="0" w:color="auto"/>
            <w:right w:val="none" w:sz="0" w:space="0" w:color="auto"/>
          </w:divBdr>
        </w:div>
      </w:divsChild>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8415126">
      <w:bodyDiv w:val="1"/>
      <w:marLeft w:val="0"/>
      <w:marRight w:val="0"/>
      <w:marTop w:val="0"/>
      <w:marBottom w:val="0"/>
      <w:divBdr>
        <w:top w:val="none" w:sz="0" w:space="0" w:color="auto"/>
        <w:left w:val="none" w:sz="0" w:space="0" w:color="auto"/>
        <w:bottom w:val="none" w:sz="0" w:space="0" w:color="auto"/>
        <w:right w:val="none" w:sz="0" w:space="0" w:color="auto"/>
      </w:divBdr>
    </w:div>
    <w:div w:id="1588464078">
      <w:bodyDiv w:val="1"/>
      <w:marLeft w:val="0"/>
      <w:marRight w:val="0"/>
      <w:marTop w:val="0"/>
      <w:marBottom w:val="0"/>
      <w:divBdr>
        <w:top w:val="none" w:sz="0" w:space="0" w:color="auto"/>
        <w:left w:val="none" w:sz="0" w:space="0" w:color="auto"/>
        <w:bottom w:val="none" w:sz="0" w:space="0" w:color="auto"/>
        <w:right w:val="none" w:sz="0" w:space="0" w:color="auto"/>
      </w:divBdr>
      <w:divsChild>
        <w:div w:id="291252639">
          <w:marLeft w:val="0"/>
          <w:marRight w:val="0"/>
          <w:marTop w:val="0"/>
          <w:marBottom w:val="750"/>
          <w:divBdr>
            <w:top w:val="none" w:sz="0" w:space="0" w:color="auto"/>
            <w:left w:val="none" w:sz="0" w:space="0" w:color="auto"/>
            <w:bottom w:val="none" w:sz="0" w:space="0" w:color="auto"/>
            <w:right w:val="none" w:sz="0" w:space="0" w:color="auto"/>
          </w:divBdr>
          <w:divsChild>
            <w:div w:id="387581556">
              <w:marLeft w:val="0"/>
              <w:marRight w:val="0"/>
              <w:marTop w:val="0"/>
              <w:marBottom w:val="0"/>
              <w:divBdr>
                <w:top w:val="none" w:sz="0" w:space="0" w:color="auto"/>
                <w:left w:val="none" w:sz="0" w:space="0" w:color="auto"/>
                <w:bottom w:val="none" w:sz="0" w:space="0" w:color="auto"/>
                <w:right w:val="none" w:sz="0" w:space="0" w:color="auto"/>
              </w:divBdr>
            </w:div>
          </w:divsChild>
        </w:div>
        <w:div w:id="1655989135">
          <w:marLeft w:val="225"/>
          <w:marRight w:val="225"/>
          <w:marTop w:val="375"/>
          <w:marBottom w:val="375"/>
          <w:divBdr>
            <w:top w:val="none" w:sz="0" w:space="0" w:color="auto"/>
            <w:left w:val="none" w:sz="0" w:space="0" w:color="auto"/>
            <w:bottom w:val="none" w:sz="0" w:space="0" w:color="auto"/>
            <w:right w:val="none" w:sz="0" w:space="0" w:color="auto"/>
          </w:divBdr>
          <w:divsChild>
            <w:div w:id="1022122246">
              <w:marLeft w:val="0"/>
              <w:marRight w:val="0"/>
              <w:marTop w:val="0"/>
              <w:marBottom w:val="0"/>
              <w:divBdr>
                <w:top w:val="none" w:sz="0" w:space="0" w:color="auto"/>
                <w:left w:val="none" w:sz="0" w:space="0" w:color="auto"/>
                <w:bottom w:val="none" w:sz="0" w:space="0" w:color="auto"/>
                <w:right w:val="none" w:sz="0" w:space="0" w:color="auto"/>
              </w:divBdr>
            </w:div>
          </w:divsChild>
        </w:div>
        <w:div w:id="2095668371">
          <w:marLeft w:val="225"/>
          <w:marRight w:val="225"/>
          <w:marTop w:val="450"/>
          <w:marBottom w:val="750"/>
          <w:divBdr>
            <w:top w:val="none" w:sz="0" w:space="0" w:color="auto"/>
            <w:left w:val="none" w:sz="0" w:space="0" w:color="auto"/>
            <w:bottom w:val="none" w:sz="0" w:space="0" w:color="auto"/>
            <w:right w:val="none" w:sz="0" w:space="0" w:color="auto"/>
          </w:divBdr>
          <w:divsChild>
            <w:div w:id="72774607">
              <w:marLeft w:val="0"/>
              <w:marRight w:val="0"/>
              <w:marTop w:val="0"/>
              <w:marBottom w:val="0"/>
              <w:divBdr>
                <w:top w:val="none" w:sz="0" w:space="0" w:color="auto"/>
                <w:left w:val="none" w:sz="0" w:space="0" w:color="auto"/>
                <w:bottom w:val="none" w:sz="0" w:space="0" w:color="auto"/>
                <w:right w:val="none" w:sz="0" w:space="0" w:color="auto"/>
              </w:divBdr>
              <w:divsChild>
                <w:div w:id="318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44125">
      <w:bodyDiv w:val="1"/>
      <w:marLeft w:val="0"/>
      <w:marRight w:val="0"/>
      <w:marTop w:val="0"/>
      <w:marBottom w:val="0"/>
      <w:divBdr>
        <w:top w:val="none" w:sz="0" w:space="0" w:color="auto"/>
        <w:left w:val="none" w:sz="0" w:space="0" w:color="auto"/>
        <w:bottom w:val="none" w:sz="0" w:space="0" w:color="auto"/>
        <w:right w:val="none" w:sz="0" w:space="0" w:color="auto"/>
      </w:divBdr>
    </w:div>
    <w:div w:id="1590966709">
      <w:bodyDiv w:val="1"/>
      <w:marLeft w:val="0"/>
      <w:marRight w:val="0"/>
      <w:marTop w:val="0"/>
      <w:marBottom w:val="0"/>
      <w:divBdr>
        <w:top w:val="none" w:sz="0" w:space="0" w:color="auto"/>
        <w:left w:val="none" w:sz="0" w:space="0" w:color="auto"/>
        <w:bottom w:val="none" w:sz="0" w:space="0" w:color="auto"/>
        <w:right w:val="none" w:sz="0" w:space="0" w:color="auto"/>
      </w:divBdr>
    </w:div>
    <w:div w:id="1591083144">
      <w:bodyDiv w:val="1"/>
      <w:marLeft w:val="0"/>
      <w:marRight w:val="0"/>
      <w:marTop w:val="0"/>
      <w:marBottom w:val="0"/>
      <w:divBdr>
        <w:top w:val="none" w:sz="0" w:space="0" w:color="auto"/>
        <w:left w:val="none" w:sz="0" w:space="0" w:color="auto"/>
        <w:bottom w:val="none" w:sz="0" w:space="0" w:color="auto"/>
        <w:right w:val="none" w:sz="0" w:space="0" w:color="auto"/>
      </w:divBdr>
    </w:div>
    <w:div w:id="1591154315">
      <w:bodyDiv w:val="1"/>
      <w:marLeft w:val="0"/>
      <w:marRight w:val="0"/>
      <w:marTop w:val="0"/>
      <w:marBottom w:val="0"/>
      <w:divBdr>
        <w:top w:val="none" w:sz="0" w:space="0" w:color="auto"/>
        <w:left w:val="none" w:sz="0" w:space="0" w:color="auto"/>
        <w:bottom w:val="none" w:sz="0" w:space="0" w:color="auto"/>
        <w:right w:val="none" w:sz="0" w:space="0" w:color="auto"/>
      </w:divBdr>
      <w:divsChild>
        <w:div w:id="275797">
          <w:marLeft w:val="0"/>
          <w:marRight w:val="0"/>
          <w:marTop w:val="0"/>
          <w:marBottom w:val="0"/>
          <w:divBdr>
            <w:top w:val="none" w:sz="0" w:space="0" w:color="auto"/>
            <w:left w:val="none" w:sz="0" w:space="0" w:color="auto"/>
            <w:bottom w:val="none" w:sz="0" w:space="0" w:color="auto"/>
            <w:right w:val="none" w:sz="0" w:space="0" w:color="auto"/>
          </w:divBdr>
        </w:div>
        <w:div w:id="38938035">
          <w:marLeft w:val="0"/>
          <w:marRight w:val="0"/>
          <w:marTop w:val="0"/>
          <w:marBottom w:val="0"/>
          <w:divBdr>
            <w:top w:val="none" w:sz="0" w:space="0" w:color="auto"/>
            <w:left w:val="none" w:sz="0" w:space="0" w:color="auto"/>
            <w:bottom w:val="none" w:sz="0" w:space="0" w:color="auto"/>
            <w:right w:val="none" w:sz="0" w:space="0" w:color="auto"/>
          </w:divBdr>
        </w:div>
        <w:div w:id="43258104">
          <w:marLeft w:val="0"/>
          <w:marRight w:val="0"/>
          <w:marTop w:val="0"/>
          <w:marBottom w:val="0"/>
          <w:divBdr>
            <w:top w:val="none" w:sz="0" w:space="0" w:color="auto"/>
            <w:left w:val="none" w:sz="0" w:space="0" w:color="auto"/>
            <w:bottom w:val="none" w:sz="0" w:space="0" w:color="auto"/>
            <w:right w:val="none" w:sz="0" w:space="0" w:color="auto"/>
          </w:divBdr>
        </w:div>
        <w:div w:id="54086586">
          <w:marLeft w:val="0"/>
          <w:marRight w:val="0"/>
          <w:marTop w:val="0"/>
          <w:marBottom w:val="0"/>
          <w:divBdr>
            <w:top w:val="none" w:sz="0" w:space="0" w:color="auto"/>
            <w:left w:val="none" w:sz="0" w:space="0" w:color="auto"/>
            <w:bottom w:val="none" w:sz="0" w:space="0" w:color="auto"/>
            <w:right w:val="none" w:sz="0" w:space="0" w:color="auto"/>
          </w:divBdr>
        </w:div>
        <w:div w:id="62338142">
          <w:marLeft w:val="0"/>
          <w:marRight w:val="0"/>
          <w:marTop w:val="0"/>
          <w:marBottom w:val="0"/>
          <w:divBdr>
            <w:top w:val="none" w:sz="0" w:space="0" w:color="auto"/>
            <w:left w:val="none" w:sz="0" w:space="0" w:color="auto"/>
            <w:bottom w:val="none" w:sz="0" w:space="0" w:color="auto"/>
            <w:right w:val="none" w:sz="0" w:space="0" w:color="auto"/>
          </w:divBdr>
        </w:div>
        <w:div w:id="84814009">
          <w:marLeft w:val="0"/>
          <w:marRight w:val="0"/>
          <w:marTop w:val="0"/>
          <w:marBottom w:val="0"/>
          <w:divBdr>
            <w:top w:val="none" w:sz="0" w:space="0" w:color="auto"/>
            <w:left w:val="none" w:sz="0" w:space="0" w:color="auto"/>
            <w:bottom w:val="none" w:sz="0" w:space="0" w:color="auto"/>
            <w:right w:val="none" w:sz="0" w:space="0" w:color="auto"/>
          </w:divBdr>
        </w:div>
        <w:div w:id="175966068">
          <w:marLeft w:val="0"/>
          <w:marRight w:val="0"/>
          <w:marTop w:val="0"/>
          <w:marBottom w:val="0"/>
          <w:divBdr>
            <w:top w:val="none" w:sz="0" w:space="0" w:color="auto"/>
            <w:left w:val="none" w:sz="0" w:space="0" w:color="auto"/>
            <w:bottom w:val="none" w:sz="0" w:space="0" w:color="auto"/>
            <w:right w:val="none" w:sz="0" w:space="0" w:color="auto"/>
          </w:divBdr>
        </w:div>
        <w:div w:id="233593057">
          <w:marLeft w:val="0"/>
          <w:marRight w:val="0"/>
          <w:marTop w:val="0"/>
          <w:marBottom w:val="0"/>
          <w:divBdr>
            <w:top w:val="none" w:sz="0" w:space="0" w:color="auto"/>
            <w:left w:val="none" w:sz="0" w:space="0" w:color="auto"/>
            <w:bottom w:val="none" w:sz="0" w:space="0" w:color="auto"/>
            <w:right w:val="none" w:sz="0" w:space="0" w:color="auto"/>
          </w:divBdr>
        </w:div>
        <w:div w:id="272709600">
          <w:marLeft w:val="0"/>
          <w:marRight w:val="0"/>
          <w:marTop w:val="0"/>
          <w:marBottom w:val="0"/>
          <w:divBdr>
            <w:top w:val="none" w:sz="0" w:space="0" w:color="auto"/>
            <w:left w:val="none" w:sz="0" w:space="0" w:color="auto"/>
            <w:bottom w:val="none" w:sz="0" w:space="0" w:color="auto"/>
            <w:right w:val="none" w:sz="0" w:space="0" w:color="auto"/>
          </w:divBdr>
        </w:div>
        <w:div w:id="297344182">
          <w:marLeft w:val="0"/>
          <w:marRight w:val="0"/>
          <w:marTop w:val="0"/>
          <w:marBottom w:val="0"/>
          <w:divBdr>
            <w:top w:val="none" w:sz="0" w:space="0" w:color="auto"/>
            <w:left w:val="none" w:sz="0" w:space="0" w:color="auto"/>
            <w:bottom w:val="none" w:sz="0" w:space="0" w:color="auto"/>
            <w:right w:val="none" w:sz="0" w:space="0" w:color="auto"/>
          </w:divBdr>
        </w:div>
        <w:div w:id="353775511">
          <w:marLeft w:val="0"/>
          <w:marRight w:val="0"/>
          <w:marTop w:val="0"/>
          <w:marBottom w:val="0"/>
          <w:divBdr>
            <w:top w:val="none" w:sz="0" w:space="0" w:color="auto"/>
            <w:left w:val="none" w:sz="0" w:space="0" w:color="auto"/>
            <w:bottom w:val="none" w:sz="0" w:space="0" w:color="auto"/>
            <w:right w:val="none" w:sz="0" w:space="0" w:color="auto"/>
          </w:divBdr>
        </w:div>
        <w:div w:id="434712529">
          <w:marLeft w:val="0"/>
          <w:marRight w:val="0"/>
          <w:marTop w:val="0"/>
          <w:marBottom w:val="0"/>
          <w:divBdr>
            <w:top w:val="none" w:sz="0" w:space="0" w:color="auto"/>
            <w:left w:val="none" w:sz="0" w:space="0" w:color="auto"/>
            <w:bottom w:val="none" w:sz="0" w:space="0" w:color="auto"/>
            <w:right w:val="none" w:sz="0" w:space="0" w:color="auto"/>
          </w:divBdr>
        </w:div>
        <w:div w:id="520045401">
          <w:marLeft w:val="0"/>
          <w:marRight w:val="0"/>
          <w:marTop w:val="0"/>
          <w:marBottom w:val="0"/>
          <w:divBdr>
            <w:top w:val="none" w:sz="0" w:space="0" w:color="auto"/>
            <w:left w:val="none" w:sz="0" w:space="0" w:color="auto"/>
            <w:bottom w:val="none" w:sz="0" w:space="0" w:color="auto"/>
            <w:right w:val="none" w:sz="0" w:space="0" w:color="auto"/>
          </w:divBdr>
        </w:div>
        <w:div w:id="586690259">
          <w:marLeft w:val="0"/>
          <w:marRight w:val="0"/>
          <w:marTop w:val="0"/>
          <w:marBottom w:val="0"/>
          <w:divBdr>
            <w:top w:val="none" w:sz="0" w:space="0" w:color="auto"/>
            <w:left w:val="none" w:sz="0" w:space="0" w:color="auto"/>
            <w:bottom w:val="none" w:sz="0" w:space="0" w:color="auto"/>
            <w:right w:val="none" w:sz="0" w:space="0" w:color="auto"/>
          </w:divBdr>
        </w:div>
        <w:div w:id="626274230">
          <w:marLeft w:val="0"/>
          <w:marRight w:val="0"/>
          <w:marTop w:val="0"/>
          <w:marBottom w:val="0"/>
          <w:divBdr>
            <w:top w:val="none" w:sz="0" w:space="0" w:color="auto"/>
            <w:left w:val="none" w:sz="0" w:space="0" w:color="auto"/>
            <w:bottom w:val="none" w:sz="0" w:space="0" w:color="auto"/>
            <w:right w:val="none" w:sz="0" w:space="0" w:color="auto"/>
          </w:divBdr>
        </w:div>
        <w:div w:id="686255338">
          <w:marLeft w:val="0"/>
          <w:marRight w:val="0"/>
          <w:marTop w:val="0"/>
          <w:marBottom w:val="0"/>
          <w:divBdr>
            <w:top w:val="none" w:sz="0" w:space="0" w:color="auto"/>
            <w:left w:val="none" w:sz="0" w:space="0" w:color="auto"/>
            <w:bottom w:val="none" w:sz="0" w:space="0" w:color="auto"/>
            <w:right w:val="none" w:sz="0" w:space="0" w:color="auto"/>
          </w:divBdr>
        </w:div>
        <w:div w:id="827861479">
          <w:marLeft w:val="0"/>
          <w:marRight w:val="0"/>
          <w:marTop w:val="0"/>
          <w:marBottom w:val="0"/>
          <w:divBdr>
            <w:top w:val="none" w:sz="0" w:space="0" w:color="auto"/>
            <w:left w:val="none" w:sz="0" w:space="0" w:color="auto"/>
            <w:bottom w:val="none" w:sz="0" w:space="0" w:color="auto"/>
            <w:right w:val="none" w:sz="0" w:space="0" w:color="auto"/>
          </w:divBdr>
        </w:div>
        <w:div w:id="897059024">
          <w:marLeft w:val="0"/>
          <w:marRight w:val="0"/>
          <w:marTop w:val="0"/>
          <w:marBottom w:val="0"/>
          <w:divBdr>
            <w:top w:val="none" w:sz="0" w:space="0" w:color="auto"/>
            <w:left w:val="none" w:sz="0" w:space="0" w:color="auto"/>
            <w:bottom w:val="none" w:sz="0" w:space="0" w:color="auto"/>
            <w:right w:val="none" w:sz="0" w:space="0" w:color="auto"/>
          </w:divBdr>
        </w:div>
        <w:div w:id="974794669">
          <w:marLeft w:val="0"/>
          <w:marRight w:val="0"/>
          <w:marTop w:val="0"/>
          <w:marBottom w:val="0"/>
          <w:divBdr>
            <w:top w:val="none" w:sz="0" w:space="0" w:color="auto"/>
            <w:left w:val="none" w:sz="0" w:space="0" w:color="auto"/>
            <w:bottom w:val="none" w:sz="0" w:space="0" w:color="auto"/>
            <w:right w:val="none" w:sz="0" w:space="0" w:color="auto"/>
          </w:divBdr>
        </w:div>
        <w:div w:id="1000082549">
          <w:marLeft w:val="0"/>
          <w:marRight w:val="0"/>
          <w:marTop w:val="0"/>
          <w:marBottom w:val="0"/>
          <w:divBdr>
            <w:top w:val="none" w:sz="0" w:space="0" w:color="auto"/>
            <w:left w:val="none" w:sz="0" w:space="0" w:color="auto"/>
            <w:bottom w:val="none" w:sz="0" w:space="0" w:color="auto"/>
            <w:right w:val="none" w:sz="0" w:space="0" w:color="auto"/>
          </w:divBdr>
        </w:div>
        <w:div w:id="1002974893">
          <w:marLeft w:val="0"/>
          <w:marRight w:val="0"/>
          <w:marTop w:val="0"/>
          <w:marBottom w:val="0"/>
          <w:divBdr>
            <w:top w:val="none" w:sz="0" w:space="0" w:color="auto"/>
            <w:left w:val="none" w:sz="0" w:space="0" w:color="auto"/>
            <w:bottom w:val="none" w:sz="0" w:space="0" w:color="auto"/>
            <w:right w:val="none" w:sz="0" w:space="0" w:color="auto"/>
          </w:divBdr>
        </w:div>
        <w:div w:id="1013993531">
          <w:marLeft w:val="0"/>
          <w:marRight w:val="0"/>
          <w:marTop w:val="0"/>
          <w:marBottom w:val="0"/>
          <w:divBdr>
            <w:top w:val="none" w:sz="0" w:space="0" w:color="auto"/>
            <w:left w:val="none" w:sz="0" w:space="0" w:color="auto"/>
            <w:bottom w:val="none" w:sz="0" w:space="0" w:color="auto"/>
            <w:right w:val="none" w:sz="0" w:space="0" w:color="auto"/>
          </w:divBdr>
        </w:div>
        <w:div w:id="1123966246">
          <w:marLeft w:val="0"/>
          <w:marRight w:val="0"/>
          <w:marTop w:val="0"/>
          <w:marBottom w:val="0"/>
          <w:divBdr>
            <w:top w:val="none" w:sz="0" w:space="0" w:color="auto"/>
            <w:left w:val="none" w:sz="0" w:space="0" w:color="auto"/>
            <w:bottom w:val="none" w:sz="0" w:space="0" w:color="auto"/>
            <w:right w:val="none" w:sz="0" w:space="0" w:color="auto"/>
          </w:divBdr>
        </w:div>
        <w:div w:id="1150442185">
          <w:marLeft w:val="0"/>
          <w:marRight w:val="0"/>
          <w:marTop w:val="0"/>
          <w:marBottom w:val="0"/>
          <w:divBdr>
            <w:top w:val="none" w:sz="0" w:space="0" w:color="auto"/>
            <w:left w:val="none" w:sz="0" w:space="0" w:color="auto"/>
            <w:bottom w:val="none" w:sz="0" w:space="0" w:color="auto"/>
            <w:right w:val="none" w:sz="0" w:space="0" w:color="auto"/>
          </w:divBdr>
        </w:div>
        <w:div w:id="1180898147">
          <w:marLeft w:val="0"/>
          <w:marRight w:val="0"/>
          <w:marTop w:val="0"/>
          <w:marBottom w:val="0"/>
          <w:divBdr>
            <w:top w:val="none" w:sz="0" w:space="0" w:color="auto"/>
            <w:left w:val="none" w:sz="0" w:space="0" w:color="auto"/>
            <w:bottom w:val="none" w:sz="0" w:space="0" w:color="auto"/>
            <w:right w:val="none" w:sz="0" w:space="0" w:color="auto"/>
          </w:divBdr>
        </w:div>
        <w:div w:id="1209226973">
          <w:marLeft w:val="0"/>
          <w:marRight w:val="0"/>
          <w:marTop w:val="0"/>
          <w:marBottom w:val="0"/>
          <w:divBdr>
            <w:top w:val="none" w:sz="0" w:space="0" w:color="auto"/>
            <w:left w:val="none" w:sz="0" w:space="0" w:color="auto"/>
            <w:bottom w:val="none" w:sz="0" w:space="0" w:color="auto"/>
            <w:right w:val="none" w:sz="0" w:space="0" w:color="auto"/>
          </w:divBdr>
        </w:div>
        <w:div w:id="1243292444">
          <w:marLeft w:val="0"/>
          <w:marRight w:val="0"/>
          <w:marTop w:val="0"/>
          <w:marBottom w:val="0"/>
          <w:divBdr>
            <w:top w:val="none" w:sz="0" w:space="0" w:color="auto"/>
            <w:left w:val="none" w:sz="0" w:space="0" w:color="auto"/>
            <w:bottom w:val="none" w:sz="0" w:space="0" w:color="auto"/>
            <w:right w:val="none" w:sz="0" w:space="0" w:color="auto"/>
          </w:divBdr>
        </w:div>
        <w:div w:id="1331637003">
          <w:marLeft w:val="0"/>
          <w:marRight w:val="0"/>
          <w:marTop w:val="0"/>
          <w:marBottom w:val="0"/>
          <w:divBdr>
            <w:top w:val="none" w:sz="0" w:space="0" w:color="auto"/>
            <w:left w:val="none" w:sz="0" w:space="0" w:color="auto"/>
            <w:bottom w:val="none" w:sz="0" w:space="0" w:color="auto"/>
            <w:right w:val="none" w:sz="0" w:space="0" w:color="auto"/>
          </w:divBdr>
        </w:div>
        <w:div w:id="1446727632">
          <w:marLeft w:val="0"/>
          <w:marRight w:val="0"/>
          <w:marTop w:val="0"/>
          <w:marBottom w:val="0"/>
          <w:divBdr>
            <w:top w:val="none" w:sz="0" w:space="0" w:color="auto"/>
            <w:left w:val="none" w:sz="0" w:space="0" w:color="auto"/>
            <w:bottom w:val="none" w:sz="0" w:space="0" w:color="auto"/>
            <w:right w:val="none" w:sz="0" w:space="0" w:color="auto"/>
          </w:divBdr>
        </w:div>
        <w:div w:id="1585919037">
          <w:marLeft w:val="0"/>
          <w:marRight w:val="0"/>
          <w:marTop w:val="0"/>
          <w:marBottom w:val="0"/>
          <w:divBdr>
            <w:top w:val="none" w:sz="0" w:space="0" w:color="auto"/>
            <w:left w:val="none" w:sz="0" w:space="0" w:color="auto"/>
            <w:bottom w:val="none" w:sz="0" w:space="0" w:color="auto"/>
            <w:right w:val="none" w:sz="0" w:space="0" w:color="auto"/>
          </w:divBdr>
        </w:div>
        <w:div w:id="1616252812">
          <w:marLeft w:val="0"/>
          <w:marRight w:val="0"/>
          <w:marTop w:val="0"/>
          <w:marBottom w:val="0"/>
          <w:divBdr>
            <w:top w:val="none" w:sz="0" w:space="0" w:color="auto"/>
            <w:left w:val="none" w:sz="0" w:space="0" w:color="auto"/>
            <w:bottom w:val="none" w:sz="0" w:space="0" w:color="auto"/>
            <w:right w:val="none" w:sz="0" w:space="0" w:color="auto"/>
          </w:divBdr>
        </w:div>
        <w:div w:id="1719670101">
          <w:marLeft w:val="0"/>
          <w:marRight w:val="0"/>
          <w:marTop w:val="0"/>
          <w:marBottom w:val="0"/>
          <w:divBdr>
            <w:top w:val="none" w:sz="0" w:space="0" w:color="auto"/>
            <w:left w:val="none" w:sz="0" w:space="0" w:color="auto"/>
            <w:bottom w:val="none" w:sz="0" w:space="0" w:color="auto"/>
            <w:right w:val="none" w:sz="0" w:space="0" w:color="auto"/>
          </w:divBdr>
        </w:div>
        <w:div w:id="1767774358">
          <w:marLeft w:val="0"/>
          <w:marRight w:val="0"/>
          <w:marTop w:val="0"/>
          <w:marBottom w:val="0"/>
          <w:divBdr>
            <w:top w:val="none" w:sz="0" w:space="0" w:color="auto"/>
            <w:left w:val="none" w:sz="0" w:space="0" w:color="auto"/>
            <w:bottom w:val="none" w:sz="0" w:space="0" w:color="auto"/>
            <w:right w:val="none" w:sz="0" w:space="0" w:color="auto"/>
          </w:divBdr>
        </w:div>
        <w:div w:id="1846246395">
          <w:marLeft w:val="0"/>
          <w:marRight w:val="0"/>
          <w:marTop w:val="0"/>
          <w:marBottom w:val="0"/>
          <w:divBdr>
            <w:top w:val="none" w:sz="0" w:space="0" w:color="auto"/>
            <w:left w:val="none" w:sz="0" w:space="0" w:color="auto"/>
            <w:bottom w:val="none" w:sz="0" w:space="0" w:color="auto"/>
            <w:right w:val="none" w:sz="0" w:space="0" w:color="auto"/>
          </w:divBdr>
        </w:div>
        <w:div w:id="1904632543">
          <w:marLeft w:val="0"/>
          <w:marRight w:val="0"/>
          <w:marTop w:val="0"/>
          <w:marBottom w:val="0"/>
          <w:divBdr>
            <w:top w:val="none" w:sz="0" w:space="0" w:color="auto"/>
            <w:left w:val="none" w:sz="0" w:space="0" w:color="auto"/>
            <w:bottom w:val="none" w:sz="0" w:space="0" w:color="auto"/>
            <w:right w:val="none" w:sz="0" w:space="0" w:color="auto"/>
          </w:divBdr>
        </w:div>
        <w:div w:id="2015842708">
          <w:marLeft w:val="0"/>
          <w:marRight w:val="0"/>
          <w:marTop w:val="0"/>
          <w:marBottom w:val="0"/>
          <w:divBdr>
            <w:top w:val="none" w:sz="0" w:space="0" w:color="auto"/>
            <w:left w:val="none" w:sz="0" w:space="0" w:color="auto"/>
            <w:bottom w:val="none" w:sz="0" w:space="0" w:color="auto"/>
            <w:right w:val="none" w:sz="0" w:space="0" w:color="auto"/>
          </w:divBdr>
        </w:div>
        <w:div w:id="2032487391">
          <w:marLeft w:val="0"/>
          <w:marRight w:val="0"/>
          <w:marTop w:val="0"/>
          <w:marBottom w:val="0"/>
          <w:divBdr>
            <w:top w:val="none" w:sz="0" w:space="0" w:color="auto"/>
            <w:left w:val="none" w:sz="0" w:space="0" w:color="auto"/>
            <w:bottom w:val="none" w:sz="0" w:space="0" w:color="auto"/>
            <w:right w:val="none" w:sz="0" w:space="0" w:color="auto"/>
          </w:divBdr>
        </w:div>
        <w:div w:id="2111856298">
          <w:marLeft w:val="0"/>
          <w:marRight w:val="0"/>
          <w:marTop w:val="0"/>
          <w:marBottom w:val="0"/>
          <w:divBdr>
            <w:top w:val="none" w:sz="0" w:space="0" w:color="auto"/>
            <w:left w:val="none" w:sz="0" w:space="0" w:color="auto"/>
            <w:bottom w:val="none" w:sz="0" w:space="0" w:color="auto"/>
            <w:right w:val="none" w:sz="0" w:space="0" w:color="auto"/>
          </w:divBdr>
        </w:div>
      </w:divsChild>
    </w:div>
    <w:div w:id="1591354400">
      <w:bodyDiv w:val="1"/>
      <w:marLeft w:val="0"/>
      <w:marRight w:val="0"/>
      <w:marTop w:val="0"/>
      <w:marBottom w:val="0"/>
      <w:divBdr>
        <w:top w:val="none" w:sz="0" w:space="0" w:color="auto"/>
        <w:left w:val="none" w:sz="0" w:space="0" w:color="auto"/>
        <w:bottom w:val="none" w:sz="0" w:space="0" w:color="auto"/>
        <w:right w:val="none" w:sz="0" w:space="0" w:color="auto"/>
      </w:divBdr>
    </w:div>
    <w:div w:id="1591616662">
      <w:bodyDiv w:val="1"/>
      <w:marLeft w:val="0"/>
      <w:marRight w:val="0"/>
      <w:marTop w:val="0"/>
      <w:marBottom w:val="0"/>
      <w:divBdr>
        <w:top w:val="none" w:sz="0" w:space="0" w:color="auto"/>
        <w:left w:val="none" w:sz="0" w:space="0" w:color="auto"/>
        <w:bottom w:val="none" w:sz="0" w:space="0" w:color="auto"/>
        <w:right w:val="none" w:sz="0" w:space="0" w:color="auto"/>
      </w:divBdr>
    </w:div>
    <w:div w:id="1591960714">
      <w:bodyDiv w:val="1"/>
      <w:marLeft w:val="0"/>
      <w:marRight w:val="0"/>
      <w:marTop w:val="0"/>
      <w:marBottom w:val="0"/>
      <w:divBdr>
        <w:top w:val="none" w:sz="0" w:space="0" w:color="auto"/>
        <w:left w:val="none" w:sz="0" w:space="0" w:color="auto"/>
        <w:bottom w:val="none" w:sz="0" w:space="0" w:color="auto"/>
        <w:right w:val="none" w:sz="0" w:space="0" w:color="auto"/>
      </w:divBdr>
    </w:div>
    <w:div w:id="1592859318">
      <w:bodyDiv w:val="1"/>
      <w:marLeft w:val="0"/>
      <w:marRight w:val="0"/>
      <w:marTop w:val="0"/>
      <w:marBottom w:val="0"/>
      <w:divBdr>
        <w:top w:val="none" w:sz="0" w:space="0" w:color="auto"/>
        <w:left w:val="none" w:sz="0" w:space="0" w:color="auto"/>
        <w:bottom w:val="none" w:sz="0" w:space="0" w:color="auto"/>
        <w:right w:val="none" w:sz="0" w:space="0" w:color="auto"/>
      </w:divBdr>
    </w:div>
    <w:div w:id="1593470665">
      <w:bodyDiv w:val="1"/>
      <w:marLeft w:val="0"/>
      <w:marRight w:val="0"/>
      <w:marTop w:val="0"/>
      <w:marBottom w:val="0"/>
      <w:divBdr>
        <w:top w:val="none" w:sz="0" w:space="0" w:color="auto"/>
        <w:left w:val="none" w:sz="0" w:space="0" w:color="auto"/>
        <w:bottom w:val="none" w:sz="0" w:space="0" w:color="auto"/>
        <w:right w:val="none" w:sz="0" w:space="0" w:color="auto"/>
      </w:divBdr>
      <w:divsChild>
        <w:div w:id="24403452">
          <w:marLeft w:val="0"/>
          <w:marRight w:val="0"/>
          <w:marTop w:val="0"/>
          <w:marBottom w:val="0"/>
          <w:divBdr>
            <w:top w:val="none" w:sz="0" w:space="0" w:color="auto"/>
            <w:left w:val="none" w:sz="0" w:space="0" w:color="auto"/>
            <w:bottom w:val="none" w:sz="0" w:space="0" w:color="auto"/>
            <w:right w:val="none" w:sz="0" w:space="0" w:color="auto"/>
          </w:divBdr>
        </w:div>
        <w:div w:id="54134676">
          <w:marLeft w:val="0"/>
          <w:marRight w:val="0"/>
          <w:marTop w:val="0"/>
          <w:marBottom w:val="0"/>
          <w:divBdr>
            <w:top w:val="none" w:sz="0" w:space="0" w:color="auto"/>
            <w:left w:val="none" w:sz="0" w:space="0" w:color="auto"/>
            <w:bottom w:val="none" w:sz="0" w:space="0" w:color="auto"/>
            <w:right w:val="none" w:sz="0" w:space="0" w:color="auto"/>
          </w:divBdr>
        </w:div>
        <w:div w:id="71048999">
          <w:marLeft w:val="0"/>
          <w:marRight w:val="0"/>
          <w:marTop w:val="0"/>
          <w:marBottom w:val="0"/>
          <w:divBdr>
            <w:top w:val="none" w:sz="0" w:space="0" w:color="auto"/>
            <w:left w:val="none" w:sz="0" w:space="0" w:color="auto"/>
            <w:bottom w:val="none" w:sz="0" w:space="0" w:color="auto"/>
            <w:right w:val="none" w:sz="0" w:space="0" w:color="auto"/>
          </w:divBdr>
        </w:div>
        <w:div w:id="93213894">
          <w:marLeft w:val="0"/>
          <w:marRight w:val="0"/>
          <w:marTop w:val="0"/>
          <w:marBottom w:val="0"/>
          <w:divBdr>
            <w:top w:val="none" w:sz="0" w:space="0" w:color="auto"/>
            <w:left w:val="none" w:sz="0" w:space="0" w:color="auto"/>
            <w:bottom w:val="none" w:sz="0" w:space="0" w:color="auto"/>
            <w:right w:val="none" w:sz="0" w:space="0" w:color="auto"/>
          </w:divBdr>
        </w:div>
        <w:div w:id="131019501">
          <w:marLeft w:val="0"/>
          <w:marRight w:val="0"/>
          <w:marTop w:val="0"/>
          <w:marBottom w:val="0"/>
          <w:divBdr>
            <w:top w:val="none" w:sz="0" w:space="0" w:color="auto"/>
            <w:left w:val="none" w:sz="0" w:space="0" w:color="auto"/>
            <w:bottom w:val="none" w:sz="0" w:space="0" w:color="auto"/>
            <w:right w:val="none" w:sz="0" w:space="0" w:color="auto"/>
          </w:divBdr>
        </w:div>
        <w:div w:id="174658059">
          <w:marLeft w:val="0"/>
          <w:marRight w:val="0"/>
          <w:marTop w:val="0"/>
          <w:marBottom w:val="0"/>
          <w:divBdr>
            <w:top w:val="none" w:sz="0" w:space="0" w:color="auto"/>
            <w:left w:val="none" w:sz="0" w:space="0" w:color="auto"/>
            <w:bottom w:val="none" w:sz="0" w:space="0" w:color="auto"/>
            <w:right w:val="none" w:sz="0" w:space="0" w:color="auto"/>
          </w:divBdr>
        </w:div>
        <w:div w:id="205142660">
          <w:marLeft w:val="0"/>
          <w:marRight w:val="0"/>
          <w:marTop w:val="0"/>
          <w:marBottom w:val="0"/>
          <w:divBdr>
            <w:top w:val="none" w:sz="0" w:space="0" w:color="auto"/>
            <w:left w:val="none" w:sz="0" w:space="0" w:color="auto"/>
            <w:bottom w:val="none" w:sz="0" w:space="0" w:color="auto"/>
            <w:right w:val="none" w:sz="0" w:space="0" w:color="auto"/>
          </w:divBdr>
        </w:div>
        <w:div w:id="210075142">
          <w:marLeft w:val="0"/>
          <w:marRight w:val="0"/>
          <w:marTop w:val="0"/>
          <w:marBottom w:val="0"/>
          <w:divBdr>
            <w:top w:val="none" w:sz="0" w:space="0" w:color="auto"/>
            <w:left w:val="none" w:sz="0" w:space="0" w:color="auto"/>
            <w:bottom w:val="none" w:sz="0" w:space="0" w:color="auto"/>
            <w:right w:val="none" w:sz="0" w:space="0" w:color="auto"/>
          </w:divBdr>
        </w:div>
        <w:div w:id="220673881">
          <w:marLeft w:val="0"/>
          <w:marRight w:val="0"/>
          <w:marTop w:val="0"/>
          <w:marBottom w:val="0"/>
          <w:divBdr>
            <w:top w:val="none" w:sz="0" w:space="0" w:color="auto"/>
            <w:left w:val="none" w:sz="0" w:space="0" w:color="auto"/>
            <w:bottom w:val="none" w:sz="0" w:space="0" w:color="auto"/>
            <w:right w:val="none" w:sz="0" w:space="0" w:color="auto"/>
          </w:divBdr>
        </w:div>
        <w:div w:id="255941668">
          <w:marLeft w:val="0"/>
          <w:marRight w:val="0"/>
          <w:marTop w:val="0"/>
          <w:marBottom w:val="0"/>
          <w:divBdr>
            <w:top w:val="none" w:sz="0" w:space="0" w:color="auto"/>
            <w:left w:val="none" w:sz="0" w:space="0" w:color="auto"/>
            <w:bottom w:val="none" w:sz="0" w:space="0" w:color="auto"/>
            <w:right w:val="none" w:sz="0" w:space="0" w:color="auto"/>
          </w:divBdr>
        </w:div>
        <w:div w:id="292248912">
          <w:marLeft w:val="0"/>
          <w:marRight w:val="0"/>
          <w:marTop w:val="0"/>
          <w:marBottom w:val="0"/>
          <w:divBdr>
            <w:top w:val="none" w:sz="0" w:space="0" w:color="auto"/>
            <w:left w:val="none" w:sz="0" w:space="0" w:color="auto"/>
            <w:bottom w:val="none" w:sz="0" w:space="0" w:color="auto"/>
            <w:right w:val="none" w:sz="0" w:space="0" w:color="auto"/>
          </w:divBdr>
        </w:div>
        <w:div w:id="352849017">
          <w:marLeft w:val="0"/>
          <w:marRight w:val="0"/>
          <w:marTop w:val="0"/>
          <w:marBottom w:val="0"/>
          <w:divBdr>
            <w:top w:val="none" w:sz="0" w:space="0" w:color="auto"/>
            <w:left w:val="none" w:sz="0" w:space="0" w:color="auto"/>
            <w:bottom w:val="none" w:sz="0" w:space="0" w:color="auto"/>
            <w:right w:val="none" w:sz="0" w:space="0" w:color="auto"/>
          </w:divBdr>
        </w:div>
        <w:div w:id="358244601">
          <w:marLeft w:val="0"/>
          <w:marRight w:val="0"/>
          <w:marTop w:val="0"/>
          <w:marBottom w:val="0"/>
          <w:divBdr>
            <w:top w:val="none" w:sz="0" w:space="0" w:color="auto"/>
            <w:left w:val="none" w:sz="0" w:space="0" w:color="auto"/>
            <w:bottom w:val="none" w:sz="0" w:space="0" w:color="auto"/>
            <w:right w:val="none" w:sz="0" w:space="0" w:color="auto"/>
          </w:divBdr>
        </w:div>
        <w:div w:id="362681693">
          <w:marLeft w:val="0"/>
          <w:marRight w:val="0"/>
          <w:marTop w:val="0"/>
          <w:marBottom w:val="0"/>
          <w:divBdr>
            <w:top w:val="none" w:sz="0" w:space="0" w:color="auto"/>
            <w:left w:val="none" w:sz="0" w:space="0" w:color="auto"/>
            <w:bottom w:val="none" w:sz="0" w:space="0" w:color="auto"/>
            <w:right w:val="none" w:sz="0" w:space="0" w:color="auto"/>
          </w:divBdr>
        </w:div>
        <w:div w:id="366104506">
          <w:marLeft w:val="0"/>
          <w:marRight w:val="0"/>
          <w:marTop w:val="0"/>
          <w:marBottom w:val="0"/>
          <w:divBdr>
            <w:top w:val="none" w:sz="0" w:space="0" w:color="auto"/>
            <w:left w:val="none" w:sz="0" w:space="0" w:color="auto"/>
            <w:bottom w:val="none" w:sz="0" w:space="0" w:color="auto"/>
            <w:right w:val="none" w:sz="0" w:space="0" w:color="auto"/>
          </w:divBdr>
        </w:div>
        <w:div w:id="381908442">
          <w:marLeft w:val="0"/>
          <w:marRight w:val="0"/>
          <w:marTop w:val="0"/>
          <w:marBottom w:val="0"/>
          <w:divBdr>
            <w:top w:val="none" w:sz="0" w:space="0" w:color="auto"/>
            <w:left w:val="none" w:sz="0" w:space="0" w:color="auto"/>
            <w:bottom w:val="none" w:sz="0" w:space="0" w:color="auto"/>
            <w:right w:val="none" w:sz="0" w:space="0" w:color="auto"/>
          </w:divBdr>
        </w:div>
        <w:div w:id="420494561">
          <w:marLeft w:val="0"/>
          <w:marRight w:val="0"/>
          <w:marTop w:val="0"/>
          <w:marBottom w:val="0"/>
          <w:divBdr>
            <w:top w:val="none" w:sz="0" w:space="0" w:color="auto"/>
            <w:left w:val="none" w:sz="0" w:space="0" w:color="auto"/>
            <w:bottom w:val="none" w:sz="0" w:space="0" w:color="auto"/>
            <w:right w:val="none" w:sz="0" w:space="0" w:color="auto"/>
          </w:divBdr>
        </w:div>
        <w:div w:id="452789573">
          <w:marLeft w:val="0"/>
          <w:marRight w:val="0"/>
          <w:marTop w:val="0"/>
          <w:marBottom w:val="0"/>
          <w:divBdr>
            <w:top w:val="none" w:sz="0" w:space="0" w:color="auto"/>
            <w:left w:val="none" w:sz="0" w:space="0" w:color="auto"/>
            <w:bottom w:val="none" w:sz="0" w:space="0" w:color="auto"/>
            <w:right w:val="none" w:sz="0" w:space="0" w:color="auto"/>
          </w:divBdr>
        </w:div>
        <w:div w:id="488524359">
          <w:marLeft w:val="0"/>
          <w:marRight w:val="0"/>
          <w:marTop w:val="0"/>
          <w:marBottom w:val="0"/>
          <w:divBdr>
            <w:top w:val="none" w:sz="0" w:space="0" w:color="auto"/>
            <w:left w:val="none" w:sz="0" w:space="0" w:color="auto"/>
            <w:bottom w:val="none" w:sz="0" w:space="0" w:color="auto"/>
            <w:right w:val="none" w:sz="0" w:space="0" w:color="auto"/>
          </w:divBdr>
        </w:div>
        <w:div w:id="503982172">
          <w:marLeft w:val="0"/>
          <w:marRight w:val="0"/>
          <w:marTop w:val="0"/>
          <w:marBottom w:val="0"/>
          <w:divBdr>
            <w:top w:val="none" w:sz="0" w:space="0" w:color="auto"/>
            <w:left w:val="none" w:sz="0" w:space="0" w:color="auto"/>
            <w:bottom w:val="none" w:sz="0" w:space="0" w:color="auto"/>
            <w:right w:val="none" w:sz="0" w:space="0" w:color="auto"/>
          </w:divBdr>
        </w:div>
        <w:div w:id="554006839">
          <w:marLeft w:val="0"/>
          <w:marRight w:val="0"/>
          <w:marTop w:val="0"/>
          <w:marBottom w:val="0"/>
          <w:divBdr>
            <w:top w:val="none" w:sz="0" w:space="0" w:color="auto"/>
            <w:left w:val="none" w:sz="0" w:space="0" w:color="auto"/>
            <w:bottom w:val="none" w:sz="0" w:space="0" w:color="auto"/>
            <w:right w:val="none" w:sz="0" w:space="0" w:color="auto"/>
          </w:divBdr>
        </w:div>
        <w:div w:id="595940424">
          <w:marLeft w:val="0"/>
          <w:marRight w:val="0"/>
          <w:marTop w:val="0"/>
          <w:marBottom w:val="0"/>
          <w:divBdr>
            <w:top w:val="none" w:sz="0" w:space="0" w:color="auto"/>
            <w:left w:val="none" w:sz="0" w:space="0" w:color="auto"/>
            <w:bottom w:val="none" w:sz="0" w:space="0" w:color="auto"/>
            <w:right w:val="none" w:sz="0" w:space="0" w:color="auto"/>
          </w:divBdr>
        </w:div>
        <w:div w:id="616177235">
          <w:marLeft w:val="0"/>
          <w:marRight w:val="0"/>
          <w:marTop w:val="0"/>
          <w:marBottom w:val="0"/>
          <w:divBdr>
            <w:top w:val="none" w:sz="0" w:space="0" w:color="auto"/>
            <w:left w:val="none" w:sz="0" w:space="0" w:color="auto"/>
            <w:bottom w:val="none" w:sz="0" w:space="0" w:color="auto"/>
            <w:right w:val="none" w:sz="0" w:space="0" w:color="auto"/>
          </w:divBdr>
        </w:div>
        <w:div w:id="676081216">
          <w:marLeft w:val="0"/>
          <w:marRight w:val="0"/>
          <w:marTop w:val="0"/>
          <w:marBottom w:val="0"/>
          <w:divBdr>
            <w:top w:val="none" w:sz="0" w:space="0" w:color="auto"/>
            <w:left w:val="none" w:sz="0" w:space="0" w:color="auto"/>
            <w:bottom w:val="none" w:sz="0" w:space="0" w:color="auto"/>
            <w:right w:val="none" w:sz="0" w:space="0" w:color="auto"/>
          </w:divBdr>
        </w:div>
        <w:div w:id="733044784">
          <w:marLeft w:val="0"/>
          <w:marRight w:val="0"/>
          <w:marTop w:val="0"/>
          <w:marBottom w:val="0"/>
          <w:divBdr>
            <w:top w:val="none" w:sz="0" w:space="0" w:color="auto"/>
            <w:left w:val="none" w:sz="0" w:space="0" w:color="auto"/>
            <w:bottom w:val="none" w:sz="0" w:space="0" w:color="auto"/>
            <w:right w:val="none" w:sz="0" w:space="0" w:color="auto"/>
          </w:divBdr>
        </w:div>
        <w:div w:id="734666448">
          <w:marLeft w:val="0"/>
          <w:marRight w:val="0"/>
          <w:marTop w:val="0"/>
          <w:marBottom w:val="0"/>
          <w:divBdr>
            <w:top w:val="none" w:sz="0" w:space="0" w:color="auto"/>
            <w:left w:val="none" w:sz="0" w:space="0" w:color="auto"/>
            <w:bottom w:val="none" w:sz="0" w:space="0" w:color="auto"/>
            <w:right w:val="none" w:sz="0" w:space="0" w:color="auto"/>
          </w:divBdr>
        </w:div>
        <w:div w:id="737871378">
          <w:marLeft w:val="0"/>
          <w:marRight w:val="0"/>
          <w:marTop w:val="0"/>
          <w:marBottom w:val="0"/>
          <w:divBdr>
            <w:top w:val="none" w:sz="0" w:space="0" w:color="auto"/>
            <w:left w:val="none" w:sz="0" w:space="0" w:color="auto"/>
            <w:bottom w:val="none" w:sz="0" w:space="0" w:color="auto"/>
            <w:right w:val="none" w:sz="0" w:space="0" w:color="auto"/>
          </w:divBdr>
        </w:div>
        <w:div w:id="785542077">
          <w:marLeft w:val="0"/>
          <w:marRight w:val="0"/>
          <w:marTop w:val="0"/>
          <w:marBottom w:val="0"/>
          <w:divBdr>
            <w:top w:val="none" w:sz="0" w:space="0" w:color="auto"/>
            <w:left w:val="none" w:sz="0" w:space="0" w:color="auto"/>
            <w:bottom w:val="none" w:sz="0" w:space="0" w:color="auto"/>
            <w:right w:val="none" w:sz="0" w:space="0" w:color="auto"/>
          </w:divBdr>
        </w:div>
        <w:div w:id="803237893">
          <w:marLeft w:val="0"/>
          <w:marRight w:val="0"/>
          <w:marTop w:val="0"/>
          <w:marBottom w:val="0"/>
          <w:divBdr>
            <w:top w:val="none" w:sz="0" w:space="0" w:color="auto"/>
            <w:left w:val="none" w:sz="0" w:space="0" w:color="auto"/>
            <w:bottom w:val="none" w:sz="0" w:space="0" w:color="auto"/>
            <w:right w:val="none" w:sz="0" w:space="0" w:color="auto"/>
          </w:divBdr>
        </w:div>
        <w:div w:id="834684499">
          <w:marLeft w:val="0"/>
          <w:marRight w:val="0"/>
          <w:marTop w:val="0"/>
          <w:marBottom w:val="0"/>
          <w:divBdr>
            <w:top w:val="none" w:sz="0" w:space="0" w:color="auto"/>
            <w:left w:val="none" w:sz="0" w:space="0" w:color="auto"/>
            <w:bottom w:val="none" w:sz="0" w:space="0" w:color="auto"/>
            <w:right w:val="none" w:sz="0" w:space="0" w:color="auto"/>
          </w:divBdr>
        </w:div>
        <w:div w:id="1003119394">
          <w:marLeft w:val="0"/>
          <w:marRight w:val="0"/>
          <w:marTop w:val="0"/>
          <w:marBottom w:val="0"/>
          <w:divBdr>
            <w:top w:val="none" w:sz="0" w:space="0" w:color="auto"/>
            <w:left w:val="none" w:sz="0" w:space="0" w:color="auto"/>
            <w:bottom w:val="none" w:sz="0" w:space="0" w:color="auto"/>
            <w:right w:val="none" w:sz="0" w:space="0" w:color="auto"/>
          </w:divBdr>
        </w:div>
        <w:div w:id="1017655258">
          <w:marLeft w:val="0"/>
          <w:marRight w:val="0"/>
          <w:marTop w:val="0"/>
          <w:marBottom w:val="0"/>
          <w:divBdr>
            <w:top w:val="none" w:sz="0" w:space="0" w:color="auto"/>
            <w:left w:val="none" w:sz="0" w:space="0" w:color="auto"/>
            <w:bottom w:val="none" w:sz="0" w:space="0" w:color="auto"/>
            <w:right w:val="none" w:sz="0" w:space="0" w:color="auto"/>
          </w:divBdr>
        </w:div>
        <w:div w:id="1048065091">
          <w:marLeft w:val="0"/>
          <w:marRight w:val="0"/>
          <w:marTop w:val="0"/>
          <w:marBottom w:val="0"/>
          <w:divBdr>
            <w:top w:val="none" w:sz="0" w:space="0" w:color="auto"/>
            <w:left w:val="none" w:sz="0" w:space="0" w:color="auto"/>
            <w:bottom w:val="none" w:sz="0" w:space="0" w:color="auto"/>
            <w:right w:val="none" w:sz="0" w:space="0" w:color="auto"/>
          </w:divBdr>
        </w:div>
        <w:div w:id="1064765268">
          <w:marLeft w:val="0"/>
          <w:marRight w:val="0"/>
          <w:marTop w:val="0"/>
          <w:marBottom w:val="0"/>
          <w:divBdr>
            <w:top w:val="none" w:sz="0" w:space="0" w:color="auto"/>
            <w:left w:val="none" w:sz="0" w:space="0" w:color="auto"/>
            <w:bottom w:val="none" w:sz="0" w:space="0" w:color="auto"/>
            <w:right w:val="none" w:sz="0" w:space="0" w:color="auto"/>
          </w:divBdr>
        </w:div>
        <w:div w:id="1104308605">
          <w:marLeft w:val="0"/>
          <w:marRight w:val="0"/>
          <w:marTop w:val="0"/>
          <w:marBottom w:val="0"/>
          <w:divBdr>
            <w:top w:val="none" w:sz="0" w:space="0" w:color="auto"/>
            <w:left w:val="none" w:sz="0" w:space="0" w:color="auto"/>
            <w:bottom w:val="none" w:sz="0" w:space="0" w:color="auto"/>
            <w:right w:val="none" w:sz="0" w:space="0" w:color="auto"/>
          </w:divBdr>
        </w:div>
        <w:div w:id="1173840149">
          <w:marLeft w:val="0"/>
          <w:marRight w:val="0"/>
          <w:marTop w:val="0"/>
          <w:marBottom w:val="0"/>
          <w:divBdr>
            <w:top w:val="none" w:sz="0" w:space="0" w:color="auto"/>
            <w:left w:val="none" w:sz="0" w:space="0" w:color="auto"/>
            <w:bottom w:val="none" w:sz="0" w:space="0" w:color="auto"/>
            <w:right w:val="none" w:sz="0" w:space="0" w:color="auto"/>
          </w:divBdr>
        </w:div>
        <w:div w:id="1211651983">
          <w:marLeft w:val="0"/>
          <w:marRight w:val="0"/>
          <w:marTop w:val="0"/>
          <w:marBottom w:val="0"/>
          <w:divBdr>
            <w:top w:val="none" w:sz="0" w:space="0" w:color="auto"/>
            <w:left w:val="none" w:sz="0" w:space="0" w:color="auto"/>
            <w:bottom w:val="none" w:sz="0" w:space="0" w:color="auto"/>
            <w:right w:val="none" w:sz="0" w:space="0" w:color="auto"/>
          </w:divBdr>
        </w:div>
        <w:div w:id="1221138689">
          <w:marLeft w:val="0"/>
          <w:marRight w:val="0"/>
          <w:marTop w:val="0"/>
          <w:marBottom w:val="0"/>
          <w:divBdr>
            <w:top w:val="none" w:sz="0" w:space="0" w:color="auto"/>
            <w:left w:val="none" w:sz="0" w:space="0" w:color="auto"/>
            <w:bottom w:val="none" w:sz="0" w:space="0" w:color="auto"/>
            <w:right w:val="none" w:sz="0" w:space="0" w:color="auto"/>
          </w:divBdr>
        </w:div>
        <w:div w:id="1229070747">
          <w:marLeft w:val="0"/>
          <w:marRight w:val="0"/>
          <w:marTop w:val="0"/>
          <w:marBottom w:val="0"/>
          <w:divBdr>
            <w:top w:val="none" w:sz="0" w:space="0" w:color="auto"/>
            <w:left w:val="none" w:sz="0" w:space="0" w:color="auto"/>
            <w:bottom w:val="none" w:sz="0" w:space="0" w:color="auto"/>
            <w:right w:val="none" w:sz="0" w:space="0" w:color="auto"/>
          </w:divBdr>
        </w:div>
        <w:div w:id="1250891838">
          <w:marLeft w:val="0"/>
          <w:marRight w:val="0"/>
          <w:marTop w:val="0"/>
          <w:marBottom w:val="0"/>
          <w:divBdr>
            <w:top w:val="none" w:sz="0" w:space="0" w:color="auto"/>
            <w:left w:val="none" w:sz="0" w:space="0" w:color="auto"/>
            <w:bottom w:val="none" w:sz="0" w:space="0" w:color="auto"/>
            <w:right w:val="none" w:sz="0" w:space="0" w:color="auto"/>
          </w:divBdr>
        </w:div>
        <w:div w:id="1276979333">
          <w:marLeft w:val="0"/>
          <w:marRight w:val="0"/>
          <w:marTop w:val="0"/>
          <w:marBottom w:val="0"/>
          <w:divBdr>
            <w:top w:val="none" w:sz="0" w:space="0" w:color="auto"/>
            <w:left w:val="none" w:sz="0" w:space="0" w:color="auto"/>
            <w:bottom w:val="none" w:sz="0" w:space="0" w:color="auto"/>
            <w:right w:val="none" w:sz="0" w:space="0" w:color="auto"/>
          </w:divBdr>
        </w:div>
        <w:div w:id="1302804628">
          <w:marLeft w:val="0"/>
          <w:marRight w:val="0"/>
          <w:marTop w:val="0"/>
          <w:marBottom w:val="0"/>
          <w:divBdr>
            <w:top w:val="none" w:sz="0" w:space="0" w:color="auto"/>
            <w:left w:val="none" w:sz="0" w:space="0" w:color="auto"/>
            <w:bottom w:val="none" w:sz="0" w:space="0" w:color="auto"/>
            <w:right w:val="none" w:sz="0" w:space="0" w:color="auto"/>
          </w:divBdr>
        </w:div>
        <w:div w:id="1349721470">
          <w:marLeft w:val="0"/>
          <w:marRight w:val="0"/>
          <w:marTop w:val="0"/>
          <w:marBottom w:val="0"/>
          <w:divBdr>
            <w:top w:val="none" w:sz="0" w:space="0" w:color="auto"/>
            <w:left w:val="none" w:sz="0" w:space="0" w:color="auto"/>
            <w:bottom w:val="none" w:sz="0" w:space="0" w:color="auto"/>
            <w:right w:val="none" w:sz="0" w:space="0" w:color="auto"/>
          </w:divBdr>
        </w:div>
        <w:div w:id="1382435904">
          <w:marLeft w:val="0"/>
          <w:marRight w:val="0"/>
          <w:marTop w:val="0"/>
          <w:marBottom w:val="0"/>
          <w:divBdr>
            <w:top w:val="none" w:sz="0" w:space="0" w:color="auto"/>
            <w:left w:val="none" w:sz="0" w:space="0" w:color="auto"/>
            <w:bottom w:val="none" w:sz="0" w:space="0" w:color="auto"/>
            <w:right w:val="none" w:sz="0" w:space="0" w:color="auto"/>
          </w:divBdr>
        </w:div>
        <w:div w:id="1385105377">
          <w:marLeft w:val="0"/>
          <w:marRight w:val="0"/>
          <w:marTop w:val="0"/>
          <w:marBottom w:val="0"/>
          <w:divBdr>
            <w:top w:val="none" w:sz="0" w:space="0" w:color="auto"/>
            <w:left w:val="none" w:sz="0" w:space="0" w:color="auto"/>
            <w:bottom w:val="none" w:sz="0" w:space="0" w:color="auto"/>
            <w:right w:val="none" w:sz="0" w:space="0" w:color="auto"/>
          </w:divBdr>
        </w:div>
        <w:div w:id="1438331041">
          <w:marLeft w:val="0"/>
          <w:marRight w:val="0"/>
          <w:marTop w:val="0"/>
          <w:marBottom w:val="0"/>
          <w:divBdr>
            <w:top w:val="none" w:sz="0" w:space="0" w:color="auto"/>
            <w:left w:val="none" w:sz="0" w:space="0" w:color="auto"/>
            <w:bottom w:val="none" w:sz="0" w:space="0" w:color="auto"/>
            <w:right w:val="none" w:sz="0" w:space="0" w:color="auto"/>
          </w:divBdr>
        </w:div>
        <w:div w:id="1463428489">
          <w:marLeft w:val="0"/>
          <w:marRight w:val="0"/>
          <w:marTop w:val="0"/>
          <w:marBottom w:val="0"/>
          <w:divBdr>
            <w:top w:val="none" w:sz="0" w:space="0" w:color="auto"/>
            <w:left w:val="none" w:sz="0" w:space="0" w:color="auto"/>
            <w:bottom w:val="none" w:sz="0" w:space="0" w:color="auto"/>
            <w:right w:val="none" w:sz="0" w:space="0" w:color="auto"/>
          </w:divBdr>
        </w:div>
        <w:div w:id="1463689039">
          <w:marLeft w:val="0"/>
          <w:marRight w:val="0"/>
          <w:marTop w:val="0"/>
          <w:marBottom w:val="0"/>
          <w:divBdr>
            <w:top w:val="none" w:sz="0" w:space="0" w:color="auto"/>
            <w:left w:val="none" w:sz="0" w:space="0" w:color="auto"/>
            <w:bottom w:val="none" w:sz="0" w:space="0" w:color="auto"/>
            <w:right w:val="none" w:sz="0" w:space="0" w:color="auto"/>
          </w:divBdr>
        </w:div>
        <w:div w:id="1473206111">
          <w:marLeft w:val="0"/>
          <w:marRight w:val="0"/>
          <w:marTop w:val="0"/>
          <w:marBottom w:val="0"/>
          <w:divBdr>
            <w:top w:val="none" w:sz="0" w:space="0" w:color="auto"/>
            <w:left w:val="none" w:sz="0" w:space="0" w:color="auto"/>
            <w:bottom w:val="none" w:sz="0" w:space="0" w:color="auto"/>
            <w:right w:val="none" w:sz="0" w:space="0" w:color="auto"/>
          </w:divBdr>
        </w:div>
        <w:div w:id="1481381825">
          <w:marLeft w:val="0"/>
          <w:marRight w:val="0"/>
          <w:marTop w:val="0"/>
          <w:marBottom w:val="0"/>
          <w:divBdr>
            <w:top w:val="none" w:sz="0" w:space="0" w:color="auto"/>
            <w:left w:val="none" w:sz="0" w:space="0" w:color="auto"/>
            <w:bottom w:val="none" w:sz="0" w:space="0" w:color="auto"/>
            <w:right w:val="none" w:sz="0" w:space="0" w:color="auto"/>
          </w:divBdr>
        </w:div>
        <w:div w:id="1532961768">
          <w:marLeft w:val="0"/>
          <w:marRight w:val="0"/>
          <w:marTop w:val="0"/>
          <w:marBottom w:val="0"/>
          <w:divBdr>
            <w:top w:val="none" w:sz="0" w:space="0" w:color="auto"/>
            <w:left w:val="none" w:sz="0" w:space="0" w:color="auto"/>
            <w:bottom w:val="none" w:sz="0" w:space="0" w:color="auto"/>
            <w:right w:val="none" w:sz="0" w:space="0" w:color="auto"/>
          </w:divBdr>
        </w:div>
        <w:div w:id="1585608021">
          <w:marLeft w:val="0"/>
          <w:marRight w:val="0"/>
          <w:marTop w:val="0"/>
          <w:marBottom w:val="0"/>
          <w:divBdr>
            <w:top w:val="none" w:sz="0" w:space="0" w:color="auto"/>
            <w:left w:val="none" w:sz="0" w:space="0" w:color="auto"/>
            <w:bottom w:val="none" w:sz="0" w:space="0" w:color="auto"/>
            <w:right w:val="none" w:sz="0" w:space="0" w:color="auto"/>
          </w:divBdr>
        </w:div>
        <w:div w:id="1616130196">
          <w:marLeft w:val="0"/>
          <w:marRight w:val="0"/>
          <w:marTop w:val="0"/>
          <w:marBottom w:val="0"/>
          <w:divBdr>
            <w:top w:val="none" w:sz="0" w:space="0" w:color="auto"/>
            <w:left w:val="none" w:sz="0" w:space="0" w:color="auto"/>
            <w:bottom w:val="none" w:sz="0" w:space="0" w:color="auto"/>
            <w:right w:val="none" w:sz="0" w:space="0" w:color="auto"/>
          </w:divBdr>
        </w:div>
        <w:div w:id="1621178987">
          <w:marLeft w:val="0"/>
          <w:marRight w:val="0"/>
          <w:marTop w:val="0"/>
          <w:marBottom w:val="0"/>
          <w:divBdr>
            <w:top w:val="none" w:sz="0" w:space="0" w:color="auto"/>
            <w:left w:val="none" w:sz="0" w:space="0" w:color="auto"/>
            <w:bottom w:val="none" w:sz="0" w:space="0" w:color="auto"/>
            <w:right w:val="none" w:sz="0" w:space="0" w:color="auto"/>
          </w:divBdr>
        </w:div>
        <w:div w:id="1638681362">
          <w:marLeft w:val="0"/>
          <w:marRight w:val="0"/>
          <w:marTop w:val="0"/>
          <w:marBottom w:val="0"/>
          <w:divBdr>
            <w:top w:val="none" w:sz="0" w:space="0" w:color="auto"/>
            <w:left w:val="none" w:sz="0" w:space="0" w:color="auto"/>
            <w:bottom w:val="none" w:sz="0" w:space="0" w:color="auto"/>
            <w:right w:val="none" w:sz="0" w:space="0" w:color="auto"/>
          </w:divBdr>
        </w:div>
        <w:div w:id="1643847442">
          <w:marLeft w:val="0"/>
          <w:marRight w:val="0"/>
          <w:marTop w:val="0"/>
          <w:marBottom w:val="0"/>
          <w:divBdr>
            <w:top w:val="none" w:sz="0" w:space="0" w:color="auto"/>
            <w:left w:val="none" w:sz="0" w:space="0" w:color="auto"/>
            <w:bottom w:val="none" w:sz="0" w:space="0" w:color="auto"/>
            <w:right w:val="none" w:sz="0" w:space="0" w:color="auto"/>
          </w:divBdr>
        </w:div>
        <w:div w:id="1846628493">
          <w:marLeft w:val="0"/>
          <w:marRight w:val="0"/>
          <w:marTop w:val="0"/>
          <w:marBottom w:val="0"/>
          <w:divBdr>
            <w:top w:val="none" w:sz="0" w:space="0" w:color="auto"/>
            <w:left w:val="none" w:sz="0" w:space="0" w:color="auto"/>
            <w:bottom w:val="none" w:sz="0" w:space="0" w:color="auto"/>
            <w:right w:val="none" w:sz="0" w:space="0" w:color="auto"/>
          </w:divBdr>
        </w:div>
        <w:div w:id="1854605345">
          <w:marLeft w:val="0"/>
          <w:marRight w:val="0"/>
          <w:marTop w:val="0"/>
          <w:marBottom w:val="0"/>
          <w:divBdr>
            <w:top w:val="none" w:sz="0" w:space="0" w:color="auto"/>
            <w:left w:val="none" w:sz="0" w:space="0" w:color="auto"/>
            <w:bottom w:val="none" w:sz="0" w:space="0" w:color="auto"/>
            <w:right w:val="none" w:sz="0" w:space="0" w:color="auto"/>
          </w:divBdr>
        </w:div>
        <w:div w:id="1932926579">
          <w:marLeft w:val="0"/>
          <w:marRight w:val="0"/>
          <w:marTop w:val="0"/>
          <w:marBottom w:val="0"/>
          <w:divBdr>
            <w:top w:val="none" w:sz="0" w:space="0" w:color="auto"/>
            <w:left w:val="none" w:sz="0" w:space="0" w:color="auto"/>
            <w:bottom w:val="none" w:sz="0" w:space="0" w:color="auto"/>
            <w:right w:val="none" w:sz="0" w:space="0" w:color="auto"/>
          </w:divBdr>
        </w:div>
        <w:div w:id="1956400571">
          <w:marLeft w:val="0"/>
          <w:marRight w:val="0"/>
          <w:marTop w:val="0"/>
          <w:marBottom w:val="0"/>
          <w:divBdr>
            <w:top w:val="none" w:sz="0" w:space="0" w:color="auto"/>
            <w:left w:val="none" w:sz="0" w:space="0" w:color="auto"/>
            <w:bottom w:val="none" w:sz="0" w:space="0" w:color="auto"/>
            <w:right w:val="none" w:sz="0" w:space="0" w:color="auto"/>
          </w:divBdr>
        </w:div>
        <w:div w:id="1966932614">
          <w:marLeft w:val="0"/>
          <w:marRight w:val="0"/>
          <w:marTop w:val="0"/>
          <w:marBottom w:val="0"/>
          <w:divBdr>
            <w:top w:val="none" w:sz="0" w:space="0" w:color="auto"/>
            <w:left w:val="none" w:sz="0" w:space="0" w:color="auto"/>
            <w:bottom w:val="none" w:sz="0" w:space="0" w:color="auto"/>
            <w:right w:val="none" w:sz="0" w:space="0" w:color="auto"/>
          </w:divBdr>
        </w:div>
        <w:div w:id="1994605720">
          <w:marLeft w:val="0"/>
          <w:marRight w:val="0"/>
          <w:marTop w:val="0"/>
          <w:marBottom w:val="0"/>
          <w:divBdr>
            <w:top w:val="none" w:sz="0" w:space="0" w:color="auto"/>
            <w:left w:val="none" w:sz="0" w:space="0" w:color="auto"/>
            <w:bottom w:val="none" w:sz="0" w:space="0" w:color="auto"/>
            <w:right w:val="none" w:sz="0" w:space="0" w:color="auto"/>
          </w:divBdr>
        </w:div>
        <w:div w:id="2038964713">
          <w:marLeft w:val="0"/>
          <w:marRight w:val="0"/>
          <w:marTop w:val="0"/>
          <w:marBottom w:val="0"/>
          <w:divBdr>
            <w:top w:val="none" w:sz="0" w:space="0" w:color="auto"/>
            <w:left w:val="none" w:sz="0" w:space="0" w:color="auto"/>
            <w:bottom w:val="none" w:sz="0" w:space="0" w:color="auto"/>
            <w:right w:val="none" w:sz="0" w:space="0" w:color="auto"/>
          </w:divBdr>
        </w:div>
        <w:div w:id="2134051131">
          <w:marLeft w:val="0"/>
          <w:marRight w:val="0"/>
          <w:marTop w:val="0"/>
          <w:marBottom w:val="0"/>
          <w:divBdr>
            <w:top w:val="none" w:sz="0" w:space="0" w:color="auto"/>
            <w:left w:val="none" w:sz="0" w:space="0" w:color="auto"/>
            <w:bottom w:val="none" w:sz="0" w:space="0" w:color="auto"/>
            <w:right w:val="none" w:sz="0" w:space="0" w:color="auto"/>
          </w:divBdr>
        </w:div>
        <w:div w:id="2146853375">
          <w:marLeft w:val="0"/>
          <w:marRight w:val="0"/>
          <w:marTop w:val="0"/>
          <w:marBottom w:val="0"/>
          <w:divBdr>
            <w:top w:val="none" w:sz="0" w:space="0" w:color="auto"/>
            <w:left w:val="none" w:sz="0" w:space="0" w:color="auto"/>
            <w:bottom w:val="none" w:sz="0" w:space="0" w:color="auto"/>
            <w:right w:val="none" w:sz="0" w:space="0" w:color="auto"/>
          </w:divBdr>
        </w:div>
      </w:divsChild>
    </w:div>
    <w:div w:id="1601253577">
      <w:bodyDiv w:val="1"/>
      <w:marLeft w:val="0"/>
      <w:marRight w:val="0"/>
      <w:marTop w:val="0"/>
      <w:marBottom w:val="0"/>
      <w:divBdr>
        <w:top w:val="none" w:sz="0" w:space="0" w:color="auto"/>
        <w:left w:val="none" w:sz="0" w:space="0" w:color="auto"/>
        <w:bottom w:val="none" w:sz="0" w:space="0" w:color="auto"/>
        <w:right w:val="none" w:sz="0" w:space="0" w:color="auto"/>
      </w:divBdr>
    </w:div>
    <w:div w:id="1603760608">
      <w:bodyDiv w:val="1"/>
      <w:marLeft w:val="0"/>
      <w:marRight w:val="0"/>
      <w:marTop w:val="0"/>
      <w:marBottom w:val="0"/>
      <w:divBdr>
        <w:top w:val="none" w:sz="0" w:space="0" w:color="auto"/>
        <w:left w:val="none" w:sz="0" w:space="0" w:color="auto"/>
        <w:bottom w:val="none" w:sz="0" w:space="0" w:color="auto"/>
        <w:right w:val="none" w:sz="0" w:space="0" w:color="auto"/>
      </w:divBdr>
    </w:div>
    <w:div w:id="1603879092">
      <w:bodyDiv w:val="1"/>
      <w:marLeft w:val="0"/>
      <w:marRight w:val="0"/>
      <w:marTop w:val="0"/>
      <w:marBottom w:val="0"/>
      <w:divBdr>
        <w:top w:val="none" w:sz="0" w:space="0" w:color="auto"/>
        <w:left w:val="none" w:sz="0" w:space="0" w:color="auto"/>
        <w:bottom w:val="none" w:sz="0" w:space="0" w:color="auto"/>
        <w:right w:val="none" w:sz="0" w:space="0" w:color="auto"/>
      </w:divBdr>
    </w:div>
    <w:div w:id="1606183828">
      <w:bodyDiv w:val="1"/>
      <w:marLeft w:val="0"/>
      <w:marRight w:val="0"/>
      <w:marTop w:val="0"/>
      <w:marBottom w:val="0"/>
      <w:divBdr>
        <w:top w:val="none" w:sz="0" w:space="0" w:color="auto"/>
        <w:left w:val="none" w:sz="0" w:space="0" w:color="auto"/>
        <w:bottom w:val="none" w:sz="0" w:space="0" w:color="auto"/>
        <w:right w:val="none" w:sz="0" w:space="0" w:color="auto"/>
      </w:divBdr>
      <w:divsChild>
        <w:div w:id="191114762">
          <w:marLeft w:val="0"/>
          <w:marRight w:val="0"/>
          <w:marTop w:val="0"/>
          <w:marBottom w:val="0"/>
          <w:divBdr>
            <w:top w:val="none" w:sz="0" w:space="0" w:color="auto"/>
            <w:left w:val="none" w:sz="0" w:space="0" w:color="auto"/>
            <w:bottom w:val="none" w:sz="0" w:space="0" w:color="auto"/>
            <w:right w:val="none" w:sz="0" w:space="0" w:color="auto"/>
          </w:divBdr>
        </w:div>
        <w:div w:id="288442154">
          <w:marLeft w:val="0"/>
          <w:marRight w:val="0"/>
          <w:marTop w:val="0"/>
          <w:marBottom w:val="0"/>
          <w:divBdr>
            <w:top w:val="none" w:sz="0" w:space="0" w:color="auto"/>
            <w:left w:val="none" w:sz="0" w:space="0" w:color="auto"/>
            <w:bottom w:val="none" w:sz="0" w:space="0" w:color="auto"/>
            <w:right w:val="none" w:sz="0" w:space="0" w:color="auto"/>
          </w:divBdr>
        </w:div>
        <w:div w:id="293025693">
          <w:marLeft w:val="0"/>
          <w:marRight w:val="0"/>
          <w:marTop w:val="0"/>
          <w:marBottom w:val="0"/>
          <w:divBdr>
            <w:top w:val="none" w:sz="0" w:space="0" w:color="auto"/>
            <w:left w:val="none" w:sz="0" w:space="0" w:color="auto"/>
            <w:bottom w:val="none" w:sz="0" w:space="0" w:color="auto"/>
            <w:right w:val="none" w:sz="0" w:space="0" w:color="auto"/>
          </w:divBdr>
        </w:div>
        <w:div w:id="471756711">
          <w:marLeft w:val="0"/>
          <w:marRight w:val="0"/>
          <w:marTop w:val="0"/>
          <w:marBottom w:val="0"/>
          <w:divBdr>
            <w:top w:val="none" w:sz="0" w:space="0" w:color="auto"/>
            <w:left w:val="none" w:sz="0" w:space="0" w:color="auto"/>
            <w:bottom w:val="none" w:sz="0" w:space="0" w:color="auto"/>
            <w:right w:val="none" w:sz="0" w:space="0" w:color="auto"/>
          </w:divBdr>
        </w:div>
        <w:div w:id="668748956">
          <w:marLeft w:val="0"/>
          <w:marRight w:val="0"/>
          <w:marTop w:val="0"/>
          <w:marBottom w:val="0"/>
          <w:divBdr>
            <w:top w:val="none" w:sz="0" w:space="0" w:color="auto"/>
            <w:left w:val="none" w:sz="0" w:space="0" w:color="auto"/>
            <w:bottom w:val="none" w:sz="0" w:space="0" w:color="auto"/>
            <w:right w:val="none" w:sz="0" w:space="0" w:color="auto"/>
          </w:divBdr>
        </w:div>
        <w:div w:id="705446085">
          <w:marLeft w:val="0"/>
          <w:marRight w:val="0"/>
          <w:marTop w:val="0"/>
          <w:marBottom w:val="0"/>
          <w:divBdr>
            <w:top w:val="none" w:sz="0" w:space="0" w:color="auto"/>
            <w:left w:val="none" w:sz="0" w:space="0" w:color="auto"/>
            <w:bottom w:val="none" w:sz="0" w:space="0" w:color="auto"/>
            <w:right w:val="none" w:sz="0" w:space="0" w:color="auto"/>
          </w:divBdr>
        </w:div>
        <w:div w:id="753863913">
          <w:marLeft w:val="0"/>
          <w:marRight w:val="0"/>
          <w:marTop w:val="0"/>
          <w:marBottom w:val="0"/>
          <w:divBdr>
            <w:top w:val="none" w:sz="0" w:space="0" w:color="auto"/>
            <w:left w:val="none" w:sz="0" w:space="0" w:color="auto"/>
            <w:bottom w:val="none" w:sz="0" w:space="0" w:color="auto"/>
            <w:right w:val="none" w:sz="0" w:space="0" w:color="auto"/>
          </w:divBdr>
        </w:div>
        <w:div w:id="823620987">
          <w:marLeft w:val="0"/>
          <w:marRight w:val="0"/>
          <w:marTop w:val="0"/>
          <w:marBottom w:val="0"/>
          <w:divBdr>
            <w:top w:val="none" w:sz="0" w:space="0" w:color="auto"/>
            <w:left w:val="none" w:sz="0" w:space="0" w:color="auto"/>
            <w:bottom w:val="none" w:sz="0" w:space="0" w:color="auto"/>
            <w:right w:val="none" w:sz="0" w:space="0" w:color="auto"/>
          </w:divBdr>
        </w:div>
        <w:div w:id="1047996879">
          <w:marLeft w:val="0"/>
          <w:marRight w:val="0"/>
          <w:marTop w:val="0"/>
          <w:marBottom w:val="0"/>
          <w:divBdr>
            <w:top w:val="none" w:sz="0" w:space="0" w:color="auto"/>
            <w:left w:val="none" w:sz="0" w:space="0" w:color="auto"/>
            <w:bottom w:val="none" w:sz="0" w:space="0" w:color="auto"/>
            <w:right w:val="none" w:sz="0" w:space="0" w:color="auto"/>
          </w:divBdr>
        </w:div>
        <w:div w:id="1129779560">
          <w:marLeft w:val="0"/>
          <w:marRight w:val="0"/>
          <w:marTop w:val="0"/>
          <w:marBottom w:val="0"/>
          <w:divBdr>
            <w:top w:val="none" w:sz="0" w:space="0" w:color="auto"/>
            <w:left w:val="none" w:sz="0" w:space="0" w:color="auto"/>
            <w:bottom w:val="none" w:sz="0" w:space="0" w:color="auto"/>
            <w:right w:val="none" w:sz="0" w:space="0" w:color="auto"/>
          </w:divBdr>
        </w:div>
        <w:div w:id="1393311384">
          <w:marLeft w:val="0"/>
          <w:marRight w:val="0"/>
          <w:marTop w:val="0"/>
          <w:marBottom w:val="0"/>
          <w:divBdr>
            <w:top w:val="none" w:sz="0" w:space="0" w:color="auto"/>
            <w:left w:val="none" w:sz="0" w:space="0" w:color="auto"/>
            <w:bottom w:val="none" w:sz="0" w:space="0" w:color="auto"/>
            <w:right w:val="none" w:sz="0" w:space="0" w:color="auto"/>
          </w:divBdr>
        </w:div>
        <w:div w:id="1512259311">
          <w:marLeft w:val="0"/>
          <w:marRight w:val="0"/>
          <w:marTop w:val="0"/>
          <w:marBottom w:val="0"/>
          <w:divBdr>
            <w:top w:val="none" w:sz="0" w:space="0" w:color="auto"/>
            <w:left w:val="none" w:sz="0" w:space="0" w:color="auto"/>
            <w:bottom w:val="none" w:sz="0" w:space="0" w:color="auto"/>
            <w:right w:val="none" w:sz="0" w:space="0" w:color="auto"/>
          </w:divBdr>
        </w:div>
        <w:div w:id="1728920515">
          <w:marLeft w:val="0"/>
          <w:marRight w:val="0"/>
          <w:marTop w:val="0"/>
          <w:marBottom w:val="0"/>
          <w:divBdr>
            <w:top w:val="none" w:sz="0" w:space="0" w:color="auto"/>
            <w:left w:val="none" w:sz="0" w:space="0" w:color="auto"/>
            <w:bottom w:val="none" w:sz="0" w:space="0" w:color="auto"/>
            <w:right w:val="none" w:sz="0" w:space="0" w:color="auto"/>
          </w:divBdr>
        </w:div>
        <w:div w:id="1777022513">
          <w:marLeft w:val="0"/>
          <w:marRight w:val="0"/>
          <w:marTop w:val="0"/>
          <w:marBottom w:val="0"/>
          <w:divBdr>
            <w:top w:val="none" w:sz="0" w:space="0" w:color="auto"/>
            <w:left w:val="none" w:sz="0" w:space="0" w:color="auto"/>
            <w:bottom w:val="none" w:sz="0" w:space="0" w:color="auto"/>
            <w:right w:val="none" w:sz="0" w:space="0" w:color="auto"/>
          </w:divBdr>
        </w:div>
        <w:div w:id="1976401382">
          <w:marLeft w:val="0"/>
          <w:marRight w:val="0"/>
          <w:marTop w:val="0"/>
          <w:marBottom w:val="0"/>
          <w:divBdr>
            <w:top w:val="none" w:sz="0" w:space="0" w:color="auto"/>
            <w:left w:val="none" w:sz="0" w:space="0" w:color="auto"/>
            <w:bottom w:val="none" w:sz="0" w:space="0" w:color="auto"/>
            <w:right w:val="none" w:sz="0" w:space="0" w:color="auto"/>
          </w:divBdr>
        </w:div>
      </w:divsChild>
    </w:div>
    <w:div w:id="1608581170">
      <w:bodyDiv w:val="1"/>
      <w:marLeft w:val="0"/>
      <w:marRight w:val="0"/>
      <w:marTop w:val="0"/>
      <w:marBottom w:val="0"/>
      <w:divBdr>
        <w:top w:val="none" w:sz="0" w:space="0" w:color="auto"/>
        <w:left w:val="none" w:sz="0" w:space="0" w:color="auto"/>
        <w:bottom w:val="none" w:sz="0" w:space="0" w:color="auto"/>
        <w:right w:val="none" w:sz="0" w:space="0" w:color="auto"/>
      </w:divBdr>
      <w:divsChild>
        <w:div w:id="781731254">
          <w:marLeft w:val="0"/>
          <w:marRight w:val="0"/>
          <w:marTop w:val="0"/>
          <w:marBottom w:val="0"/>
          <w:divBdr>
            <w:top w:val="none" w:sz="0" w:space="0" w:color="auto"/>
            <w:left w:val="none" w:sz="0" w:space="0" w:color="auto"/>
            <w:bottom w:val="none" w:sz="0" w:space="0" w:color="auto"/>
            <w:right w:val="none" w:sz="0" w:space="0" w:color="auto"/>
          </w:divBdr>
        </w:div>
        <w:div w:id="1087919785">
          <w:marLeft w:val="0"/>
          <w:marRight w:val="0"/>
          <w:marTop w:val="0"/>
          <w:marBottom w:val="0"/>
          <w:divBdr>
            <w:top w:val="none" w:sz="0" w:space="0" w:color="auto"/>
            <w:left w:val="none" w:sz="0" w:space="0" w:color="auto"/>
            <w:bottom w:val="none" w:sz="0" w:space="0" w:color="auto"/>
            <w:right w:val="none" w:sz="0" w:space="0" w:color="auto"/>
          </w:divBdr>
        </w:div>
        <w:div w:id="1177771684">
          <w:marLeft w:val="0"/>
          <w:marRight w:val="0"/>
          <w:marTop w:val="0"/>
          <w:marBottom w:val="0"/>
          <w:divBdr>
            <w:top w:val="none" w:sz="0" w:space="0" w:color="auto"/>
            <w:left w:val="none" w:sz="0" w:space="0" w:color="auto"/>
            <w:bottom w:val="none" w:sz="0" w:space="0" w:color="auto"/>
            <w:right w:val="none" w:sz="0" w:space="0" w:color="auto"/>
          </w:divBdr>
        </w:div>
        <w:div w:id="1677415808">
          <w:marLeft w:val="0"/>
          <w:marRight w:val="0"/>
          <w:marTop w:val="0"/>
          <w:marBottom w:val="0"/>
          <w:divBdr>
            <w:top w:val="none" w:sz="0" w:space="0" w:color="auto"/>
            <w:left w:val="none" w:sz="0" w:space="0" w:color="auto"/>
            <w:bottom w:val="none" w:sz="0" w:space="0" w:color="auto"/>
            <w:right w:val="none" w:sz="0" w:space="0" w:color="auto"/>
          </w:divBdr>
        </w:div>
      </w:divsChild>
    </w:div>
    <w:div w:id="1608854934">
      <w:bodyDiv w:val="1"/>
      <w:marLeft w:val="0"/>
      <w:marRight w:val="0"/>
      <w:marTop w:val="0"/>
      <w:marBottom w:val="0"/>
      <w:divBdr>
        <w:top w:val="none" w:sz="0" w:space="0" w:color="auto"/>
        <w:left w:val="none" w:sz="0" w:space="0" w:color="auto"/>
        <w:bottom w:val="none" w:sz="0" w:space="0" w:color="auto"/>
        <w:right w:val="none" w:sz="0" w:space="0" w:color="auto"/>
      </w:divBdr>
    </w:div>
    <w:div w:id="1609503947">
      <w:bodyDiv w:val="1"/>
      <w:marLeft w:val="0"/>
      <w:marRight w:val="0"/>
      <w:marTop w:val="0"/>
      <w:marBottom w:val="0"/>
      <w:divBdr>
        <w:top w:val="none" w:sz="0" w:space="0" w:color="auto"/>
        <w:left w:val="none" w:sz="0" w:space="0" w:color="auto"/>
        <w:bottom w:val="none" w:sz="0" w:space="0" w:color="auto"/>
        <w:right w:val="none" w:sz="0" w:space="0" w:color="auto"/>
      </w:divBdr>
    </w:div>
    <w:div w:id="1611817627">
      <w:bodyDiv w:val="1"/>
      <w:marLeft w:val="0"/>
      <w:marRight w:val="0"/>
      <w:marTop w:val="0"/>
      <w:marBottom w:val="0"/>
      <w:divBdr>
        <w:top w:val="none" w:sz="0" w:space="0" w:color="auto"/>
        <w:left w:val="none" w:sz="0" w:space="0" w:color="auto"/>
        <w:bottom w:val="none" w:sz="0" w:space="0" w:color="auto"/>
        <w:right w:val="none" w:sz="0" w:space="0" w:color="auto"/>
      </w:divBdr>
      <w:divsChild>
        <w:div w:id="672150124">
          <w:marLeft w:val="0"/>
          <w:marRight w:val="0"/>
          <w:marTop w:val="0"/>
          <w:marBottom w:val="0"/>
          <w:divBdr>
            <w:top w:val="none" w:sz="0" w:space="0" w:color="auto"/>
            <w:left w:val="none" w:sz="0" w:space="0" w:color="auto"/>
            <w:bottom w:val="none" w:sz="0" w:space="0" w:color="auto"/>
            <w:right w:val="none" w:sz="0" w:space="0" w:color="auto"/>
          </w:divBdr>
          <w:divsChild>
            <w:div w:id="685594503">
              <w:marLeft w:val="0"/>
              <w:marRight w:val="0"/>
              <w:marTop w:val="0"/>
              <w:marBottom w:val="0"/>
              <w:divBdr>
                <w:top w:val="none" w:sz="0" w:space="0" w:color="auto"/>
                <w:left w:val="none" w:sz="0" w:space="0" w:color="auto"/>
                <w:bottom w:val="none" w:sz="0" w:space="0" w:color="auto"/>
                <w:right w:val="none" w:sz="0" w:space="0" w:color="auto"/>
              </w:divBdr>
            </w:div>
            <w:div w:id="1120681908">
              <w:marLeft w:val="0"/>
              <w:marRight w:val="0"/>
              <w:marTop w:val="0"/>
              <w:marBottom w:val="0"/>
              <w:divBdr>
                <w:top w:val="none" w:sz="0" w:space="0" w:color="auto"/>
                <w:left w:val="none" w:sz="0" w:space="0" w:color="auto"/>
                <w:bottom w:val="none" w:sz="0" w:space="0" w:color="auto"/>
                <w:right w:val="none" w:sz="0" w:space="0" w:color="auto"/>
              </w:divBdr>
            </w:div>
            <w:div w:id="1430127635">
              <w:marLeft w:val="0"/>
              <w:marRight w:val="0"/>
              <w:marTop w:val="0"/>
              <w:marBottom w:val="0"/>
              <w:divBdr>
                <w:top w:val="none" w:sz="0" w:space="0" w:color="auto"/>
                <w:left w:val="none" w:sz="0" w:space="0" w:color="auto"/>
                <w:bottom w:val="none" w:sz="0" w:space="0" w:color="auto"/>
                <w:right w:val="none" w:sz="0" w:space="0" w:color="auto"/>
              </w:divBdr>
            </w:div>
            <w:div w:id="1454978668">
              <w:marLeft w:val="0"/>
              <w:marRight w:val="0"/>
              <w:marTop w:val="0"/>
              <w:marBottom w:val="0"/>
              <w:divBdr>
                <w:top w:val="none" w:sz="0" w:space="0" w:color="auto"/>
                <w:left w:val="none" w:sz="0" w:space="0" w:color="auto"/>
                <w:bottom w:val="none" w:sz="0" w:space="0" w:color="auto"/>
                <w:right w:val="none" w:sz="0" w:space="0" w:color="auto"/>
              </w:divBdr>
            </w:div>
            <w:div w:id="1814640475">
              <w:marLeft w:val="0"/>
              <w:marRight w:val="0"/>
              <w:marTop w:val="0"/>
              <w:marBottom w:val="0"/>
              <w:divBdr>
                <w:top w:val="none" w:sz="0" w:space="0" w:color="auto"/>
                <w:left w:val="none" w:sz="0" w:space="0" w:color="auto"/>
                <w:bottom w:val="none" w:sz="0" w:space="0" w:color="auto"/>
                <w:right w:val="none" w:sz="0" w:space="0" w:color="auto"/>
              </w:divBdr>
            </w:div>
            <w:div w:id="2029720315">
              <w:marLeft w:val="0"/>
              <w:marRight w:val="0"/>
              <w:marTop w:val="0"/>
              <w:marBottom w:val="0"/>
              <w:divBdr>
                <w:top w:val="none" w:sz="0" w:space="0" w:color="auto"/>
                <w:left w:val="none" w:sz="0" w:space="0" w:color="auto"/>
                <w:bottom w:val="none" w:sz="0" w:space="0" w:color="auto"/>
                <w:right w:val="none" w:sz="0" w:space="0" w:color="auto"/>
              </w:divBdr>
            </w:div>
            <w:div w:id="2129202769">
              <w:marLeft w:val="0"/>
              <w:marRight w:val="0"/>
              <w:marTop w:val="0"/>
              <w:marBottom w:val="0"/>
              <w:divBdr>
                <w:top w:val="none" w:sz="0" w:space="0" w:color="auto"/>
                <w:left w:val="none" w:sz="0" w:space="0" w:color="auto"/>
                <w:bottom w:val="none" w:sz="0" w:space="0" w:color="auto"/>
                <w:right w:val="none" w:sz="0" w:space="0" w:color="auto"/>
              </w:divBdr>
            </w:div>
          </w:divsChild>
        </w:div>
        <w:div w:id="1785922519">
          <w:marLeft w:val="0"/>
          <w:marRight w:val="0"/>
          <w:marTop w:val="0"/>
          <w:marBottom w:val="0"/>
          <w:divBdr>
            <w:top w:val="none" w:sz="0" w:space="0" w:color="auto"/>
            <w:left w:val="none" w:sz="0" w:space="0" w:color="auto"/>
            <w:bottom w:val="none" w:sz="0" w:space="0" w:color="auto"/>
            <w:right w:val="none" w:sz="0" w:space="0" w:color="auto"/>
          </w:divBdr>
          <w:divsChild>
            <w:div w:id="131169825">
              <w:marLeft w:val="0"/>
              <w:marRight w:val="0"/>
              <w:marTop w:val="0"/>
              <w:marBottom w:val="0"/>
              <w:divBdr>
                <w:top w:val="none" w:sz="0" w:space="0" w:color="auto"/>
                <w:left w:val="none" w:sz="0" w:space="0" w:color="auto"/>
                <w:bottom w:val="none" w:sz="0" w:space="0" w:color="auto"/>
                <w:right w:val="none" w:sz="0" w:space="0" w:color="auto"/>
              </w:divBdr>
            </w:div>
            <w:div w:id="595939596">
              <w:marLeft w:val="0"/>
              <w:marRight w:val="0"/>
              <w:marTop w:val="0"/>
              <w:marBottom w:val="0"/>
              <w:divBdr>
                <w:top w:val="none" w:sz="0" w:space="0" w:color="auto"/>
                <w:left w:val="none" w:sz="0" w:space="0" w:color="auto"/>
                <w:bottom w:val="none" w:sz="0" w:space="0" w:color="auto"/>
                <w:right w:val="none" w:sz="0" w:space="0" w:color="auto"/>
              </w:divBdr>
            </w:div>
            <w:div w:id="1572346111">
              <w:marLeft w:val="0"/>
              <w:marRight w:val="0"/>
              <w:marTop w:val="0"/>
              <w:marBottom w:val="0"/>
              <w:divBdr>
                <w:top w:val="none" w:sz="0" w:space="0" w:color="auto"/>
                <w:left w:val="none" w:sz="0" w:space="0" w:color="auto"/>
                <w:bottom w:val="none" w:sz="0" w:space="0" w:color="auto"/>
                <w:right w:val="none" w:sz="0" w:space="0" w:color="auto"/>
              </w:divBdr>
            </w:div>
            <w:div w:id="1593581995">
              <w:marLeft w:val="0"/>
              <w:marRight w:val="0"/>
              <w:marTop w:val="0"/>
              <w:marBottom w:val="0"/>
              <w:divBdr>
                <w:top w:val="none" w:sz="0" w:space="0" w:color="auto"/>
                <w:left w:val="none" w:sz="0" w:space="0" w:color="auto"/>
                <w:bottom w:val="none" w:sz="0" w:space="0" w:color="auto"/>
                <w:right w:val="none" w:sz="0" w:space="0" w:color="auto"/>
              </w:divBdr>
            </w:div>
            <w:div w:id="19261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3193">
      <w:bodyDiv w:val="1"/>
      <w:marLeft w:val="0"/>
      <w:marRight w:val="0"/>
      <w:marTop w:val="0"/>
      <w:marBottom w:val="0"/>
      <w:divBdr>
        <w:top w:val="none" w:sz="0" w:space="0" w:color="auto"/>
        <w:left w:val="none" w:sz="0" w:space="0" w:color="auto"/>
        <w:bottom w:val="none" w:sz="0" w:space="0" w:color="auto"/>
        <w:right w:val="none" w:sz="0" w:space="0" w:color="auto"/>
      </w:divBdr>
      <w:divsChild>
        <w:div w:id="365642903">
          <w:marLeft w:val="0"/>
          <w:marRight w:val="0"/>
          <w:marTop w:val="0"/>
          <w:marBottom w:val="0"/>
          <w:divBdr>
            <w:top w:val="none" w:sz="0" w:space="0" w:color="auto"/>
            <w:left w:val="none" w:sz="0" w:space="0" w:color="auto"/>
            <w:bottom w:val="none" w:sz="0" w:space="0" w:color="auto"/>
            <w:right w:val="none" w:sz="0" w:space="0" w:color="auto"/>
          </w:divBdr>
        </w:div>
        <w:div w:id="862354888">
          <w:marLeft w:val="0"/>
          <w:marRight w:val="0"/>
          <w:marTop w:val="0"/>
          <w:marBottom w:val="0"/>
          <w:divBdr>
            <w:top w:val="none" w:sz="0" w:space="0" w:color="auto"/>
            <w:left w:val="none" w:sz="0" w:space="0" w:color="auto"/>
            <w:bottom w:val="none" w:sz="0" w:space="0" w:color="auto"/>
            <w:right w:val="none" w:sz="0" w:space="0" w:color="auto"/>
          </w:divBdr>
        </w:div>
        <w:div w:id="1005980661">
          <w:marLeft w:val="0"/>
          <w:marRight w:val="0"/>
          <w:marTop w:val="0"/>
          <w:marBottom w:val="0"/>
          <w:divBdr>
            <w:top w:val="none" w:sz="0" w:space="0" w:color="auto"/>
            <w:left w:val="none" w:sz="0" w:space="0" w:color="auto"/>
            <w:bottom w:val="none" w:sz="0" w:space="0" w:color="auto"/>
            <w:right w:val="none" w:sz="0" w:space="0" w:color="auto"/>
          </w:divBdr>
        </w:div>
        <w:div w:id="1781222014">
          <w:marLeft w:val="0"/>
          <w:marRight w:val="0"/>
          <w:marTop w:val="0"/>
          <w:marBottom w:val="0"/>
          <w:divBdr>
            <w:top w:val="none" w:sz="0" w:space="0" w:color="auto"/>
            <w:left w:val="none" w:sz="0" w:space="0" w:color="auto"/>
            <w:bottom w:val="none" w:sz="0" w:space="0" w:color="auto"/>
            <w:right w:val="none" w:sz="0" w:space="0" w:color="auto"/>
          </w:divBdr>
        </w:div>
      </w:divsChild>
    </w:div>
    <w:div w:id="1612777982">
      <w:bodyDiv w:val="1"/>
      <w:marLeft w:val="0"/>
      <w:marRight w:val="0"/>
      <w:marTop w:val="0"/>
      <w:marBottom w:val="0"/>
      <w:divBdr>
        <w:top w:val="none" w:sz="0" w:space="0" w:color="auto"/>
        <w:left w:val="none" w:sz="0" w:space="0" w:color="auto"/>
        <w:bottom w:val="none" w:sz="0" w:space="0" w:color="auto"/>
        <w:right w:val="none" w:sz="0" w:space="0" w:color="auto"/>
      </w:divBdr>
    </w:div>
    <w:div w:id="1613828380">
      <w:bodyDiv w:val="1"/>
      <w:marLeft w:val="0"/>
      <w:marRight w:val="0"/>
      <w:marTop w:val="0"/>
      <w:marBottom w:val="0"/>
      <w:divBdr>
        <w:top w:val="none" w:sz="0" w:space="0" w:color="auto"/>
        <w:left w:val="none" w:sz="0" w:space="0" w:color="auto"/>
        <w:bottom w:val="none" w:sz="0" w:space="0" w:color="auto"/>
        <w:right w:val="none" w:sz="0" w:space="0" w:color="auto"/>
      </w:divBdr>
    </w:div>
    <w:div w:id="1615744209">
      <w:bodyDiv w:val="1"/>
      <w:marLeft w:val="0"/>
      <w:marRight w:val="0"/>
      <w:marTop w:val="0"/>
      <w:marBottom w:val="0"/>
      <w:divBdr>
        <w:top w:val="none" w:sz="0" w:space="0" w:color="auto"/>
        <w:left w:val="none" w:sz="0" w:space="0" w:color="auto"/>
        <w:bottom w:val="none" w:sz="0" w:space="0" w:color="auto"/>
        <w:right w:val="none" w:sz="0" w:space="0" w:color="auto"/>
      </w:divBdr>
      <w:divsChild>
        <w:div w:id="231742955">
          <w:marLeft w:val="0"/>
          <w:marRight w:val="0"/>
          <w:marTop w:val="0"/>
          <w:marBottom w:val="300"/>
          <w:divBdr>
            <w:top w:val="single" w:sz="18" w:space="8" w:color="454545"/>
            <w:left w:val="none" w:sz="0" w:space="4" w:color="auto"/>
            <w:bottom w:val="single" w:sz="18" w:space="8" w:color="E2E2E2"/>
            <w:right w:val="none" w:sz="0" w:space="4" w:color="auto"/>
          </w:divBdr>
        </w:div>
        <w:div w:id="750347392">
          <w:marLeft w:val="0"/>
          <w:marRight w:val="0"/>
          <w:marTop w:val="0"/>
          <w:marBottom w:val="300"/>
          <w:divBdr>
            <w:top w:val="single" w:sz="18" w:space="8" w:color="454545"/>
            <w:left w:val="none" w:sz="0" w:space="4" w:color="auto"/>
            <w:bottom w:val="single" w:sz="18" w:space="8" w:color="E2E2E2"/>
            <w:right w:val="none" w:sz="0" w:space="4" w:color="auto"/>
          </w:divBdr>
        </w:div>
        <w:div w:id="814029813">
          <w:marLeft w:val="0"/>
          <w:marRight w:val="0"/>
          <w:marTop w:val="0"/>
          <w:marBottom w:val="300"/>
          <w:divBdr>
            <w:top w:val="single" w:sz="18" w:space="8" w:color="454545"/>
            <w:left w:val="none" w:sz="0" w:space="4" w:color="auto"/>
            <w:bottom w:val="single" w:sz="18" w:space="8" w:color="E2E2E2"/>
            <w:right w:val="none" w:sz="0" w:space="4" w:color="auto"/>
          </w:divBdr>
        </w:div>
        <w:div w:id="877476379">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15986820">
      <w:bodyDiv w:val="1"/>
      <w:marLeft w:val="0"/>
      <w:marRight w:val="0"/>
      <w:marTop w:val="0"/>
      <w:marBottom w:val="0"/>
      <w:divBdr>
        <w:top w:val="none" w:sz="0" w:space="0" w:color="auto"/>
        <w:left w:val="none" w:sz="0" w:space="0" w:color="auto"/>
        <w:bottom w:val="none" w:sz="0" w:space="0" w:color="auto"/>
        <w:right w:val="none" w:sz="0" w:space="0" w:color="auto"/>
      </w:divBdr>
    </w:div>
    <w:div w:id="1616135328">
      <w:bodyDiv w:val="1"/>
      <w:marLeft w:val="0"/>
      <w:marRight w:val="0"/>
      <w:marTop w:val="0"/>
      <w:marBottom w:val="0"/>
      <w:divBdr>
        <w:top w:val="none" w:sz="0" w:space="0" w:color="auto"/>
        <w:left w:val="none" w:sz="0" w:space="0" w:color="auto"/>
        <w:bottom w:val="none" w:sz="0" w:space="0" w:color="auto"/>
        <w:right w:val="none" w:sz="0" w:space="0" w:color="auto"/>
      </w:divBdr>
    </w:div>
    <w:div w:id="1617101769">
      <w:bodyDiv w:val="1"/>
      <w:marLeft w:val="0"/>
      <w:marRight w:val="0"/>
      <w:marTop w:val="0"/>
      <w:marBottom w:val="0"/>
      <w:divBdr>
        <w:top w:val="none" w:sz="0" w:space="0" w:color="auto"/>
        <w:left w:val="none" w:sz="0" w:space="0" w:color="auto"/>
        <w:bottom w:val="none" w:sz="0" w:space="0" w:color="auto"/>
        <w:right w:val="none" w:sz="0" w:space="0" w:color="auto"/>
      </w:divBdr>
    </w:div>
    <w:div w:id="1617834714">
      <w:bodyDiv w:val="1"/>
      <w:marLeft w:val="0"/>
      <w:marRight w:val="0"/>
      <w:marTop w:val="0"/>
      <w:marBottom w:val="0"/>
      <w:divBdr>
        <w:top w:val="none" w:sz="0" w:space="0" w:color="auto"/>
        <w:left w:val="none" w:sz="0" w:space="0" w:color="auto"/>
        <w:bottom w:val="none" w:sz="0" w:space="0" w:color="auto"/>
        <w:right w:val="none" w:sz="0" w:space="0" w:color="auto"/>
      </w:divBdr>
    </w:div>
    <w:div w:id="1619339051">
      <w:bodyDiv w:val="1"/>
      <w:marLeft w:val="0"/>
      <w:marRight w:val="0"/>
      <w:marTop w:val="0"/>
      <w:marBottom w:val="0"/>
      <w:divBdr>
        <w:top w:val="none" w:sz="0" w:space="0" w:color="auto"/>
        <w:left w:val="none" w:sz="0" w:space="0" w:color="auto"/>
        <w:bottom w:val="none" w:sz="0" w:space="0" w:color="auto"/>
        <w:right w:val="none" w:sz="0" w:space="0" w:color="auto"/>
      </w:divBdr>
    </w:div>
    <w:div w:id="1621302506">
      <w:bodyDiv w:val="1"/>
      <w:marLeft w:val="0"/>
      <w:marRight w:val="0"/>
      <w:marTop w:val="0"/>
      <w:marBottom w:val="0"/>
      <w:divBdr>
        <w:top w:val="none" w:sz="0" w:space="0" w:color="auto"/>
        <w:left w:val="none" w:sz="0" w:space="0" w:color="auto"/>
        <w:bottom w:val="none" w:sz="0" w:space="0" w:color="auto"/>
        <w:right w:val="none" w:sz="0" w:space="0" w:color="auto"/>
      </w:divBdr>
    </w:div>
    <w:div w:id="1621763900">
      <w:bodyDiv w:val="1"/>
      <w:marLeft w:val="0"/>
      <w:marRight w:val="0"/>
      <w:marTop w:val="0"/>
      <w:marBottom w:val="0"/>
      <w:divBdr>
        <w:top w:val="none" w:sz="0" w:space="0" w:color="auto"/>
        <w:left w:val="none" w:sz="0" w:space="0" w:color="auto"/>
        <w:bottom w:val="none" w:sz="0" w:space="0" w:color="auto"/>
        <w:right w:val="none" w:sz="0" w:space="0" w:color="auto"/>
      </w:divBdr>
    </w:div>
    <w:div w:id="1623076542">
      <w:bodyDiv w:val="1"/>
      <w:marLeft w:val="0"/>
      <w:marRight w:val="0"/>
      <w:marTop w:val="0"/>
      <w:marBottom w:val="0"/>
      <w:divBdr>
        <w:top w:val="none" w:sz="0" w:space="0" w:color="auto"/>
        <w:left w:val="none" w:sz="0" w:space="0" w:color="auto"/>
        <w:bottom w:val="none" w:sz="0" w:space="0" w:color="auto"/>
        <w:right w:val="none" w:sz="0" w:space="0" w:color="auto"/>
      </w:divBdr>
      <w:divsChild>
        <w:div w:id="317076856">
          <w:marLeft w:val="0"/>
          <w:marRight w:val="0"/>
          <w:marTop w:val="0"/>
          <w:marBottom w:val="0"/>
          <w:divBdr>
            <w:top w:val="none" w:sz="0" w:space="0" w:color="auto"/>
            <w:left w:val="none" w:sz="0" w:space="0" w:color="auto"/>
            <w:bottom w:val="none" w:sz="0" w:space="0" w:color="auto"/>
            <w:right w:val="none" w:sz="0" w:space="0" w:color="auto"/>
          </w:divBdr>
        </w:div>
        <w:div w:id="774204347">
          <w:marLeft w:val="0"/>
          <w:marRight w:val="0"/>
          <w:marTop w:val="0"/>
          <w:marBottom w:val="0"/>
          <w:divBdr>
            <w:top w:val="none" w:sz="0" w:space="0" w:color="auto"/>
            <w:left w:val="none" w:sz="0" w:space="0" w:color="auto"/>
            <w:bottom w:val="none" w:sz="0" w:space="0" w:color="auto"/>
            <w:right w:val="none" w:sz="0" w:space="0" w:color="auto"/>
          </w:divBdr>
        </w:div>
        <w:div w:id="1328052495">
          <w:marLeft w:val="0"/>
          <w:marRight w:val="0"/>
          <w:marTop w:val="0"/>
          <w:marBottom w:val="0"/>
          <w:divBdr>
            <w:top w:val="none" w:sz="0" w:space="0" w:color="auto"/>
            <w:left w:val="none" w:sz="0" w:space="0" w:color="auto"/>
            <w:bottom w:val="none" w:sz="0" w:space="0" w:color="auto"/>
            <w:right w:val="none" w:sz="0" w:space="0" w:color="auto"/>
          </w:divBdr>
        </w:div>
        <w:div w:id="2090350449">
          <w:marLeft w:val="0"/>
          <w:marRight w:val="0"/>
          <w:marTop w:val="0"/>
          <w:marBottom w:val="0"/>
          <w:divBdr>
            <w:top w:val="none" w:sz="0" w:space="0" w:color="auto"/>
            <w:left w:val="none" w:sz="0" w:space="0" w:color="auto"/>
            <w:bottom w:val="none" w:sz="0" w:space="0" w:color="auto"/>
            <w:right w:val="none" w:sz="0" w:space="0" w:color="auto"/>
          </w:divBdr>
        </w:div>
      </w:divsChild>
    </w:div>
    <w:div w:id="1623147493">
      <w:bodyDiv w:val="1"/>
      <w:marLeft w:val="0"/>
      <w:marRight w:val="0"/>
      <w:marTop w:val="0"/>
      <w:marBottom w:val="0"/>
      <w:divBdr>
        <w:top w:val="none" w:sz="0" w:space="0" w:color="auto"/>
        <w:left w:val="none" w:sz="0" w:space="0" w:color="auto"/>
        <w:bottom w:val="none" w:sz="0" w:space="0" w:color="auto"/>
        <w:right w:val="none" w:sz="0" w:space="0" w:color="auto"/>
      </w:divBdr>
      <w:divsChild>
        <w:div w:id="1768425138">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1623531707">
      <w:bodyDiv w:val="1"/>
      <w:marLeft w:val="0"/>
      <w:marRight w:val="0"/>
      <w:marTop w:val="0"/>
      <w:marBottom w:val="0"/>
      <w:divBdr>
        <w:top w:val="none" w:sz="0" w:space="0" w:color="auto"/>
        <w:left w:val="none" w:sz="0" w:space="0" w:color="auto"/>
        <w:bottom w:val="none" w:sz="0" w:space="0" w:color="auto"/>
        <w:right w:val="none" w:sz="0" w:space="0" w:color="auto"/>
      </w:divBdr>
      <w:divsChild>
        <w:div w:id="698745708">
          <w:marLeft w:val="0"/>
          <w:marRight w:val="0"/>
          <w:marTop w:val="0"/>
          <w:marBottom w:val="0"/>
          <w:divBdr>
            <w:top w:val="none" w:sz="0" w:space="0" w:color="auto"/>
            <w:left w:val="none" w:sz="0" w:space="0" w:color="auto"/>
            <w:bottom w:val="none" w:sz="0" w:space="0" w:color="auto"/>
            <w:right w:val="none" w:sz="0" w:space="0" w:color="auto"/>
          </w:divBdr>
        </w:div>
        <w:div w:id="753014436">
          <w:marLeft w:val="0"/>
          <w:marRight w:val="0"/>
          <w:marTop w:val="0"/>
          <w:marBottom w:val="0"/>
          <w:divBdr>
            <w:top w:val="none" w:sz="0" w:space="0" w:color="auto"/>
            <w:left w:val="none" w:sz="0" w:space="0" w:color="auto"/>
            <w:bottom w:val="none" w:sz="0" w:space="0" w:color="auto"/>
            <w:right w:val="none" w:sz="0" w:space="0" w:color="auto"/>
          </w:divBdr>
        </w:div>
        <w:div w:id="1129972938">
          <w:marLeft w:val="0"/>
          <w:marRight w:val="0"/>
          <w:marTop w:val="0"/>
          <w:marBottom w:val="0"/>
          <w:divBdr>
            <w:top w:val="none" w:sz="0" w:space="0" w:color="auto"/>
            <w:left w:val="none" w:sz="0" w:space="0" w:color="auto"/>
            <w:bottom w:val="none" w:sz="0" w:space="0" w:color="auto"/>
            <w:right w:val="none" w:sz="0" w:space="0" w:color="auto"/>
          </w:divBdr>
        </w:div>
        <w:div w:id="1367103914">
          <w:marLeft w:val="0"/>
          <w:marRight w:val="0"/>
          <w:marTop w:val="0"/>
          <w:marBottom w:val="0"/>
          <w:divBdr>
            <w:top w:val="none" w:sz="0" w:space="0" w:color="auto"/>
            <w:left w:val="none" w:sz="0" w:space="0" w:color="auto"/>
            <w:bottom w:val="none" w:sz="0" w:space="0" w:color="auto"/>
            <w:right w:val="none" w:sz="0" w:space="0" w:color="auto"/>
          </w:divBdr>
        </w:div>
      </w:divsChild>
    </w:div>
    <w:div w:id="1624459614">
      <w:bodyDiv w:val="1"/>
      <w:marLeft w:val="0"/>
      <w:marRight w:val="0"/>
      <w:marTop w:val="0"/>
      <w:marBottom w:val="0"/>
      <w:divBdr>
        <w:top w:val="none" w:sz="0" w:space="0" w:color="auto"/>
        <w:left w:val="none" w:sz="0" w:space="0" w:color="auto"/>
        <w:bottom w:val="none" w:sz="0" w:space="0" w:color="auto"/>
        <w:right w:val="none" w:sz="0" w:space="0" w:color="auto"/>
      </w:divBdr>
    </w:div>
    <w:div w:id="1624651800">
      <w:bodyDiv w:val="1"/>
      <w:marLeft w:val="0"/>
      <w:marRight w:val="0"/>
      <w:marTop w:val="0"/>
      <w:marBottom w:val="0"/>
      <w:divBdr>
        <w:top w:val="none" w:sz="0" w:space="0" w:color="auto"/>
        <w:left w:val="none" w:sz="0" w:space="0" w:color="auto"/>
        <w:bottom w:val="none" w:sz="0" w:space="0" w:color="auto"/>
        <w:right w:val="none" w:sz="0" w:space="0" w:color="auto"/>
      </w:divBdr>
      <w:divsChild>
        <w:div w:id="1754545392">
          <w:marLeft w:val="0"/>
          <w:marRight w:val="0"/>
          <w:marTop w:val="0"/>
          <w:marBottom w:val="360"/>
          <w:divBdr>
            <w:top w:val="none" w:sz="0" w:space="0" w:color="auto"/>
            <w:left w:val="none" w:sz="0" w:space="0" w:color="auto"/>
            <w:bottom w:val="none" w:sz="0" w:space="0" w:color="auto"/>
            <w:right w:val="none" w:sz="0" w:space="0" w:color="auto"/>
          </w:divBdr>
        </w:div>
      </w:divsChild>
    </w:div>
    <w:div w:id="1625382233">
      <w:bodyDiv w:val="1"/>
      <w:marLeft w:val="0"/>
      <w:marRight w:val="0"/>
      <w:marTop w:val="0"/>
      <w:marBottom w:val="0"/>
      <w:divBdr>
        <w:top w:val="none" w:sz="0" w:space="0" w:color="auto"/>
        <w:left w:val="none" w:sz="0" w:space="0" w:color="auto"/>
        <w:bottom w:val="none" w:sz="0" w:space="0" w:color="auto"/>
        <w:right w:val="none" w:sz="0" w:space="0" w:color="auto"/>
      </w:divBdr>
    </w:div>
    <w:div w:id="1627471256">
      <w:bodyDiv w:val="1"/>
      <w:marLeft w:val="0"/>
      <w:marRight w:val="0"/>
      <w:marTop w:val="0"/>
      <w:marBottom w:val="0"/>
      <w:divBdr>
        <w:top w:val="none" w:sz="0" w:space="0" w:color="auto"/>
        <w:left w:val="none" w:sz="0" w:space="0" w:color="auto"/>
        <w:bottom w:val="none" w:sz="0" w:space="0" w:color="auto"/>
        <w:right w:val="none" w:sz="0" w:space="0" w:color="auto"/>
      </w:divBdr>
    </w:div>
    <w:div w:id="1628051124">
      <w:bodyDiv w:val="1"/>
      <w:marLeft w:val="0"/>
      <w:marRight w:val="0"/>
      <w:marTop w:val="0"/>
      <w:marBottom w:val="0"/>
      <w:divBdr>
        <w:top w:val="none" w:sz="0" w:space="0" w:color="auto"/>
        <w:left w:val="none" w:sz="0" w:space="0" w:color="auto"/>
        <w:bottom w:val="none" w:sz="0" w:space="0" w:color="auto"/>
        <w:right w:val="none" w:sz="0" w:space="0" w:color="auto"/>
      </w:divBdr>
    </w:div>
    <w:div w:id="1628509611">
      <w:bodyDiv w:val="1"/>
      <w:marLeft w:val="0"/>
      <w:marRight w:val="0"/>
      <w:marTop w:val="0"/>
      <w:marBottom w:val="0"/>
      <w:divBdr>
        <w:top w:val="none" w:sz="0" w:space="0" w:color="auto"/>
        <w:left w:val="none" w:sz="0" w:space="0" w:color="auto"/>
        <w:bottom w:val="none" w:sz="0" w:space="0" w:color="auto"/>
        <w:right w:val="none" w:sz="0" w:space="0" w:color="auto"/>
      </w:divBdr>
      <w:divsChild>
        <w:div w:id="8601900">
          <w:marLeft w:val="0"/>
          <w:marRight w:val="0"/>
          <w:marTop w:val="0"/>
          <w:marBottom w:val="0"/>
          <w:divBdr>
            <w:top w:val="single" w:sz="6" w:space="0" w:color="CDCDCD"/>
            <w:left w:val="none" w:sz="0" w:space="0" w:color="auto"/>
            <w:bottom w:val="none" w:sz="0" w:space="0" w:color="auto"/>
            <w:right w:val="none" w:sz="0" w:space="0" w:color="auto"/>
          </w:divBdr>
          <w:divsChild>
            <w:div w:id="257443014">
              <w:marLeft w:val="0"/>
              <w:marRight w:val="0"/>
              <w:marTop w:val="0"/>
              <w:marBottom w:val="0"/>
              <w:divBdr>
                <w:top w:val="none" w:sz="0" w:space="0" w:color="auto"/>
                <w:left w:val="none" w:sz="0" w:space="0" w:color="auto"/>
                <w:bottom w:val="none" w:sz="0" w:space="0" w:color="auto"/>
                <w:right w:val="none" w:sz="0" w:space="0" w:color="auto"/>
              </w:divBdr>
              <w:divsChild>
                <w:div w:id="24866051">
                  <w:marLeft w:val="0"/>
                  <w:marRight w:val="0"/>
                  <w:marTop w:val="0"/>
                  <w:marBottom w:val="0"/>
                  <w:divBdr>
                    <w:top w:val="none" w:sz="0" w:space="0" w:color="auto"/>
                    <w:left w:val="none" w:sz="0" w:space="0" w:color="auto"/>
                    <w:bottom w:val="none" w:sz="0" w:space="0" w:color="auto"/>
                    <w:right w:val="none" w:sz="0" w:space="0" w:color="auto"/>
                  </w:divBdr>
                  <w:divsChild>
                    <w:div w:id="562835463">
                      <w:marLeft w:val="0"/>
                      <w:marRight w:val="0"/>
                      <w:marTop w:val="0"/>
                      <w:marBottom w:val="0"/>
                      <w:divBdr>
                        <w:top w:val="none" w:sz="0" w:space="0" w:color="auto"/>
                        <w:left w:val="single" w:sz="6" w:space="11" w:color="auto"/>
                        <w:bottom w:val="single" w:sz="6" w:space="0" w:color="auto"/>
                        <w:right w:val="single" w:sz="6" w:space="19" w:color="auto"/>
                      </w:divBdr>
                    </w:div>
                    <w:div w:id="848182419">
                      <w:marLeft w:val="0"/>
                      <w:marRight w:val="0"/>
                      <w:marTop w:val="0"/>
                      <w:marBottom w:val="0"/>
                      <w:divBdr>
                        <w:top w:val="none" w:sz="0" w:space="0" w:color="auto"/>
                        <w:left w:val="single" w:sz="6" w:space="11" w:color="auto"/>
                        <w:bottom w:val="single" w:sz="6" w:space="0" w:color="auto"/>
                        <w:right w:val="single" w:sz="6" w:space="19" w:color="auto"/>
                      </w:divBdr>
                    </w:div>
                    <w:div w:id="1665817544">
                      <w:marLeft w:val="0"/>
                      <w:marRight w:val="0"/>
                      <w:marTop w:val="0"/>
                      <w:marBottom w:val="0"/>
                      <w:divBdr>
                        <w:top w:val="none" w:sz="0" w:space="0" w:color="auto"/>
                        <w:left w:val="single" w:sz="6" w:space="11" w:color="auto"/>
                        <w:bottom w:val="single" w:sz="6" w:space="0" w:color="auto"/>
                        <w:right w:val="single" w:sz="6" w:space="19" w:color="auto"/>
                      </w:divBdr>
                    </w:div>
                  </w:divsChild>
                </w:div>
                <w:div w:id="93972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798">
          <w:marLeft w:val="0"/>
          <w:marRight w:val="0"/>
          <w:marTop w:val="0"/>
          <w:marBottom w:val="0"/>
          <w:divBdr>
            <w:top w:val="none" w:sz="0" w:space="0" w:color="auto"/>
            <w:left w:val="none" w:sz="0" w:space="0" w:color="auto"/>
            <w:bottom w:val="none" w:sz="0" w:space="0" w:color="auto"/>
            <w:right w:val="none" w:sz="0" w:space="0" w:color="auto"/>
          </w:divBdr>
        </w:div>
        <w:div w:id="669255136">
          <w:marLeft w:val="0"/>
          <w:marRight w:val="0"/>
          <w:marTop w:val="900"/>
          <w:marBottom w:val="0"/>
          <w:divBdr>
            <w:top w:val="none" w:sz="0" w:space="0" w:color="auto"/>
            <w:left w:val="none" w:sz="0" w:space="0" w:color="auto"/>
            <w:bottom w:val="none" w:sz="0" w:space="0" w:color="auto"/>
            <w:right w:val="none" w:sz="0" w:space="0" w:color="auto"/>
          </w:divBdr>
          <w:divsChild>
            <w:div w:id="971402245">
              <w:marLeft w:val="0"/>
              <w:marRight w:val="0"/>
              <w:marTop w:val="0"/>
              <w:marBottom w:val="0"/>
              <w:divBdr>
                <w:top w:val="none" w:sz="0" w:space="0" w:color="auto"/>
                <w:left w:val="none" w:sz="0" w:space="0" w:color="auto"/>
                <w:bottom w:val="none" w:sz="0" w:space="0" w:color="auto"/>
                <w:right w:val="none" w:sz="0" w:space="0" w:color="auto"/>
              </w:divBdr>
              <w:divsChild>
                <w:div w:id="227765591">
                  <w:marLeft w:val="0"/>
                  <w:marRight w:val="0"/>
                  <w:marTop w:val="0"/>
                  <w:marBottom w:val="0"/>
                  <w:divBdr>
                    <w:top w:val="none" w:sz="0" w:space="0" w:color="auto"/>
                    <w:left w:val="none" w:sz="0" w:space="0" w:color="auto"/>
                    <w:bottom w:val="none" w:sz="0" w:space="0" w:color="auto"/>
                    <w:right w:val="none" w:sz="0" w:space="0" w:color="auto"/>
                  </w:divBdr>
                  <w:divsChild>
                    <w:div w:id="1600211346">
                      <w:marLeft w:val="0"/>
                      <w:marRight w:val="0"/>
                      <w:marTop w:val="0"/>
                      <w:marBottom w:val="0"/>
                      <w:divBdr>
                        <w:top w:val="none" w:sz="0" w:space="0" w:color="auto"/>
                        <w:left w:val="none" w:sz="0" w:space="0" w:color="auto"/>
                        <w:bottom w:val="none" w:sz="0" w:space="0" w:color="auto"/>
                        <w:right w:val="none" w:sz="0" w:space="0" w:color="auto"/>
                      </w:divBdr>
                      <w:divsChild>
                        <w:div w:id="453448104">
                          <w:marLeft w:val="0"/>
                          <w:marRight w:val="0"/>
                          <w:marTop w:val="0"/>
                          <w:marBottom w:val="450"/>
                          <w:divBdr>
                            <w:top w:val="none" w:sz="0" w:space="0" w:color="auto"/>
                            <w:left w:val="none" w:sz="0" w:space="0" w:color="auto"/>
                            <w:bottom w:val="none" w:sz="0" w:space="0" w:color="auto"/>
                            <w:right w:val="none" w:sz="0" w:space="0" w:color="auto"/>
                          </w:divBdr>
                          <w:divsChild>
                            <w:div w:id="278757012">
                              <w:marLeft w:val="0"/>
                              <w:marRight w:val="0"/>
                              <w:marTop w:val="0"/>
                              <w:marBottom w:val="0"/>
                              <w:divBdr>
                                <w:top w:val="none" w:sz="0" w:space="0" w:color="auto"/>
                                <w:left w:val="none" w:sz="0" w:space="0" w:color="auto"/>
                                <w:bottom w:val="none" w:sz="0" w:space="0" w:color="auto"/>
                                <w:right w:val="none" w:sz="0" w:space="0" w:color="auto"/>
                              </w:divBdr>
                            </w:div>
                            <w:div w:id="1654796039">
                              <w:marLeft w:val="0"/>
                              <w:marRight w:val="0"/>
                              <w:marTop w:val="0"/>
                              <w:marBottom w:val="75"/>
                              <w:divBdr>
                                <w:top w:val="none" w:sz="0" w:space="0" w:color="auto"/>
                                <w:left w:val="none" w:sz="0" w:space="0" w:color="auto"/>
                                <w:bottom w:val="none" w:sz="0" w:space="0" w:color="auto"/>
                                <w:right w:val="none" w:sz="0" w:space="0" w:color="auto"/>
                              </w:divBdr>
                            </w:div>
                          </w:divsChild>
                        </w:div>
                        <w:div w:id="1427001442">
                          <w:marLeft w:val="0"/>
                          <w:marRight w:val="0"/>
                          <w:marTop w:val="0"/>
                          <w:marBottom w:val="450"/>
                          <w:divBdr>
                            <w:top w:val="none" w:sz="0" w:space="0" w:color="auto"/>
                            <w:left w:val="none" w:sz="0" w:space="0" w:color="auto"/>
                            <w:bottom w:val="none" w:sz="0" w:space="0" w:color="auto"/>
                            <w:right w:val="none" w:sz="0" w:space="0" w:color="auto"/>
                          </w:divBdr>
                          <w:divsChild>
                            <w:div w:id="798039117">
                              <w:marLeft w:val="0"/>
                              <w:marRight w:val="0"/>
                              <w:marTop w:val="0"/>
                              <w:marBottom w:val="75"/>
                              <w:divBdr>
                                <w:top w:val="none" w:sz="0" w:space="0" w:color="auto"/>
                                <w:left w:val="none" w:sz="0" w:space="0" w:color="auto"/>
                                <w:bottom w:val="none" w:sz="0" w:space="0" w:color="auto"/>
                                <w:right w:val="none" w:sz="0" w:space="0" w:color="auto"/>
                              </w:divBdr>
                            </w:div>
                            <w:div w:id="958486833">
                              <w:marLeft w:val="0"/>
                              <w:marRight w:val="0"/>
                              <w:marTop w:val="0"/>
                              <w:marBottom w:val="0"/>
                              <w:divBdr>
                                <w:top w:val="none" w:sz="0" w:space="0" w:color="auto"/>
                                <w:left w:val="none" w:sz="0" w:space="0" w:color="auto"/>
                                <w:bottom w:val="none" w:sz="0" w:space="0" w:color="auto"/>
                                <w:right w:val="none" w:sz="0" w:space="0" w:color="auto"/>
                              </w:divBdr>
                            </w:div>
                          </w:divsChild>
                        </w:div>
                        <w:div w:id="1988779723">
                          <w:marLeft w:val="0"/>
                          <w:marRight w:val="0"/>
                          <w:marTop w:val="0"/>
                          <w:marBottom w:val="450"/>
                          <w:divBdr>
                            <w:top w:val="none" w:sz="0" w:space="0" w:color="auto"/>
                            <w:left w:val="none" w:sz="0" w:space="0" w:color="auto"/>
                            <w:bottom w:val="none" w:sz="0" w:space="0" w:color="auto"/>
                            <w:right w:val="none" w:sz="0" w:space="0" w:color="auto"/>
                          </w:divBdr>
                          <w:divsChild>
                            <w:div w:id="157354244">
                              <w:marLeft w:val="0"/>
                              <w:marRight w:val="0"/>
                              <w:marTop w:val="0"/>
                              <w:marBottom w:val="75"/>
                              <w:divBdr>
                                <w:top w:val="none" w:sz="0" w:space="0" w:color="auto"/>
                                <w:left w:val="none" w:sz="0" w:space="0" w:color="auto"/>
                                <w:bottom w:val="none" w:sz="0" w:space="0" w:color="auto"/>
                                <w:right w:val="none" w:sz="0" w:space="0" w:color="auto"/>
                              </w:divBdr>
                            </w:div>
                            <w:div w:id="50390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8196">
              <w:marLeft w:val="0"/>
              <w:marRight w:val="0"/>
              <w:marTop w:val="0"/>
              <w:marBottom w:val="0"/>
              <w:divBdr>
                <w:top w:val="none" w:sz="0" w:space="0" w:color="auto"/>
                <w:left w:val="none" w:sz="0" w:space="0" w:color="auto"/>
                <w:bottom w:val="none" w:sz="0" w:space="0" w:color="auto"/>
                <w:right w:val="none" w:sz="0" w:space="0" w:color="auto"/>
              </w:divBdr>
              <w:divsChild>
                <w:div w:id="289751360">
                  <w:marLeft w:val="-225"/>
                  <w:marRight w:val="-225"/>
                  <w:marTop w:val="0"/>
                  <w:marBottom w:val="0"/>
                  <w:divBdr>
                    <w:top w:val="none" w:sz="0" w:space="0" w:color="auto"/>
                    <w:left w:val="none" w:sz="0" w:space="0" w:color="auto"/>
                    <w:bottom w:val="none" w:sz="0" w:space="0" w:color="auto"/>
                    <w:right w:val="none" w:sz="0" w:space="0" w:color="auto"/>
                  </w:divBdr>
                  <w:divsChild>
                    <w:div w:id="1948586843">
                      <w:marLeft w:val="0"/>
                      <w:marRight w:val="0"/>
                      <w:marTop w:val="0"/>
                      <w:marBottom w:val="0"/>
                      <w:divBdr>
                        <w:top w:val="none" w:sz="0" w:space="0" w:color="auto"/>
                        <w:left w:val="none" w:sz="0" w:space="0" w:color="auto"/>
                        <w:bottom w:val="none" w:sz="0" w:space="0" w:color="auto"/>
                        <w:right w:val="none" w:sz="0" w:space="0" w:color="auto"/>
                      </w:divBdr>
                      <w:divsChild>
                        <w:div w:id="343172763">
                          <w:marLeft w:val="0"/>
                          <w:marRight w:val="0"/>
                          <w:marTop w:val="0"/>
                          <w:marBottom w:val="0"/>
                          <w:divBdr>
                            <w:top w:val="none" w:sz="0" w:space="0" w:color="auto"/>
                            <w:left w:val="none" w:sz="0" w:space="0" w:color="auto"/>
                            <w:bottom w:val="none" w:sz="0" w:space="0" w:color="auto"/>
                            <w:right w:val="none" w:sz="0" w:space="0" w:color="auto"/>
                          </w:divBdr>
                          <w:divsChild>
                            <w:div w:id="44646989">
                              <w:marLeft w:val="0"/>
                              <w:marRight w:val="0"/>
                              <w:marTop w:val="0"/>
                              <w:marBottom w:val="0"/>
                              <w:divBdr>
                                <w:top w:val="none" w:sz="0" w:space="0" w:color="auto"/>
                                <w:left w:val="none" w:sz="0" w:space="0" w:color="auto"/>
                                <w:bottom w:val="none" w:sz="0" w:space="0" w:color="auto"/>
                                <w:right w:val="none" w:sz="0" w:space="0" w:color="auto"/>
                              </w:divBdr>
                              <w:divsChild>
                                <w:div w:id="418067279">
                                  <w:marLeft w:val="0"/>
                                  <w:marRight w:val="0"/>
                                  <w:marTop w:val="0"/>
                                  <w:marBottom w:val="0"/>
                                  <w:divBdr>
                                    <w:top w:val="none" w:sz="0" w:space="0" w:color="auto"/>
                                    <w:left w:val="none" w:sz="0" w:space="0" w:color="auto"/>
                                    <w:bottom w:val="none" w:sz="0" w:space="0" w:color="auto"/>
                                    <w:right w:val="none" w:sz="0" w:space="0" w:color="auto"/>
                                  </w:divBdr>
                                </w:div>
                                <w:div w:id="1668437842">
                                  <w:marLeft w:val="0"/>
                                  <w:marRight w:val="0"/>
                                  <w:marTop w:val="0"/>
                                  <w:marBottom w:val="0"/>
                                  <w:divBdr>
                                    <w:top w:val="none" w:sz="0" w:space="0" w:color="auto"/>
                                    <w:left w:val="none" w:sz="0" w:space="0" w:color="auto"/>
                                    <w:bottom w:val="none" w:sz="0" w:space="0" w:color="auto"/>
                                    <w:right w:val="none" w:sz="0" w:space="0" w:color="auto"/>
                                  </w:divBdr>
                                </w:div>
                              </w:divsChild>
                            </w:div>
                            <w:div w:id="5587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97144">
              <w:marLeft w:val="0"/>
              <w:marRight w:val="0"/>
              <w:marTop w:val="0"/>
              <w:marBottom w:val="0"/>
              <w:divBdr>
                <w:top w:val="none" w:sz="0" w:space="0" w:color="auto"/>
                <w:left w:val="none" w:sz="0" w:space="0" w:color="auto"/>
                <w:bottom w:val="none" w:sz="0" w:space="0" w:color="auto"/>
                <w:right w:val="none" w:sz="0" w:space="0" w:color="auto"/>
              </w:divBdr>
              <w:divsChild>
                <w:div w:id="388504287">
                  <w:marLeft w:val="0"/>
                  <w:marRight w:val="0"/>
                  <w:marTop w:val="0"/>
                  <w:marBottom w:val="0"/>
                  <w:divBdr>
                    <w:top w:val="none" w:sz="0" w:space="0" w:color="auto"/>
                    <w:left w:val="none" w:sz="0" w:space="0" w:color="auto"/>
                    <w:bottom w:val="none" w:sz="0" w:space="0" w:color="auto"/>
                    <w:right w:val="none" w:sz="0" w:space="0" w:color="auto"/>
                  </w:divBdr>
                  <w:divsChild>
                    <w:div w:id="1106576134">
                      <w:marLeft w:val="0"/>
                      <w:marRight w:val="0"/>
                      <w:marTop w:val="0"/>
                      <w:marBottom w:val="450"/>
                      <w:divBdr>
                        <w:top w:val="none" w:sz="0" w:space="0" w:color="auto"/>
                        <w:left w:val="none" w:sz="0" w:space="0" w:color="auto"/>
                        <w:bottom w:val="none" w:sz="0" w:space="0" w:color="auto"/>
                        <w:right w:val="none" w:sz="0" w:space="0" w:color="auto"/>
                      </w:divBdr>
                      <w:divsChild>
                        <w:div w:id="710305531">
                          <w:marLeft w:val="0"/>
                          <w:marRight w:val="0"/>
                          <w:marTop w:val="0"/>
                          <w:marBottom w:val="225"/>
                          <w:divBdr>
                            <w:top w:val="none" w:sz="0" w:space="0" w:color="auto"/>
                            <w:left w:val="none" w:sz="0" w:space="0" w:color="auto"/>
                            <w:bottom w:val="none" w:sz="0" w:space="0" w:color="auto"/>
                            <w:right w:val="none" w:sz="0" w:space="0" w:color="auto"/>
                          </w:divBdr>
                        </w:div>
                        <w:div w:id="2089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53109">
          <w:marLeft w:val="0"/>
          <w:marRight w:val="0"/>
          <w:marTop w:val="0"/>
          <w:marBottom w:val="0"/>
          <w:divBdr>
            <w:top w:val="none" w:sz="0" w:space="0" w:color="auto"/>
            <w:left w:val="none" w:sz="0" w:space="0" w:color="auto"/>
            <w:bottom w:val="none" w:sz="0" w:space="0" w:color="auto"/>
            <w:right w:val="none" w:sz="0" w:space="0" w:color="auto"/>
          </w:divBdr>
          <w:divsChild>
            <w:div w:id="489516032">
              <w:marLeft w:val="0"/>
              <w:marRight w:val="0"/>
              <w:marTop w:val="0"/>
              <w:marBottom w:val="0"/>
              <w:divBdr>
                <w:top w:val="none" w:sz="0" w:space="0" w:color="auto"/>
                <w:left w:val="none" w:sz="0" w:space="0" w:color="auto"/>
                <w:bottom w:val="none" w:sz="0" w:space="0" w:color="auto"/>
                <w:right w:val="none" w:sz="0" w:space="0" w:color="auto"/>
              </w:divBdr>
              <w:divsChild>
                <w:div w:id="135533423">
                  <w:marLeft w:val="0"/>
                  <w:marRight w:val="0"/>
                  <w:marTop w:val="0"/>
                  <w:marBottom w:val="0"/>
                  <w:divBdr>
                    <w:top w:val="none" w:sz="0" w:space="0" w:color="auto"/>
                    <w:left w:val="none" w:sz="0" w:space="0" w:color="auto"/>
                    <w:bottom w:val="none" w:sz="0" w:space="0" w:color="auto"/>
                    <w:right w:val="none" w:sz="0" w:space="0" w:color="auto"/>
                  </w:divBdr>
                  <w:divsChild>
                    <w:div w:id="1862283244">
                      <w:marLeft w:val="0"/>
                      <w:marRight w:val="0"/>
                      <w:marTop w:val="0"/>
                      <w:marBottom w:val="0"/>
                      <w:divBdr>
                        <w:top w:val="none" w:sz="0" w:space="0" w:color="auto"/>
                        <w:left w:val="none" w:sz="0" w:space="0" w:color="auto"/>
                        <w:bottom w:val="none" w:sz="0" w:space="0" w:color="auto"/>
                        <w:right w:val="none" w:sz="0" w:space="0" w:color="auto"/>
                      </w:divBdr>
                      <w:divsChild>
                        <w:div w:id="304161053">
                          <w:marLeft w:val="0"/>
                          <w:marRight w:val="0"/>
                          <w:marTop w:val="0"/>
                          <w:marBottom w:val="0"/>
                          <w:divBdr>
                            <w:top w:val="none" w:sz="0" w:space="0" w:color="auto"/>
                            <w:left w:val="none" w:sz="0" w:space="0" w:color="auto"/>
                            <w:bottom w:val="none" w:sz="0" w:space="0" w:color="auto"/>
                            <w:right w:val="none" w:sz="0" w:space="0" w:color="auto"/>
                          </w:divBdr>
                          <w:divsChild>
                            <w:div w:id="1430659365">
                              <w:marLeft w:val="0"/>
                              <w:marRight w:val="0"/>
                              <w:marTop w:val="0"/>
                              <w:marBottom w:val="0"/>
                              <w:divBdr>
                                <w:top w:val="none" w:sz="0" w:space="0" w:color="auto"/>
                                <w:left w:val="none" w:sz="0" w:space="0" w:color="auto"/>
                                <w:bottom w:val="none" w:sz="0" w:space="0" w:color="auto"/>
                                <w:right w:val="none" w:sz="0" w:space="0" w:color="auto"/>
                              </w:divBdr>
                              <w:divsChild>
                                <w:div w:id="410128606">
                                  <w:marLeft w:val="0"/>
                                  <w:marRight w:val="0"/>
                                  <w:marTop w:val="0"/>
                                  <w:marBottom w:val="0"/>
                                  <w:divBdr>
                                    <w:top w:val="none" w:sz="0" w:space="0" w:color="auto"/>
                                    <w:left w:val="none" w:sz="0" w:space="0" w:color="auto"/>
                                    <w:bottom w:val="none" w:sz="0" w:space="0" w:color="auto"/>
                                    <w:right w:val="none" w:sz="0" w:space="0" w:color="auto"/>
                                  </w:divBdr>
                                  <w:divsChild>
                                    <w:div w:id="155271869">
                                      <w:marLeft w:val="0"/>
                                      <w:marRight w:val="0"/>
                                      <w:marTop w:val="0"/>
                                      <w:marBottom w:val="0"/>
                                      <w:divBdr>
                                        <w:top w:val="none" w:sz="0" w:space="0" w:color="auto"/>
                                        <w:left w:val="none" w:sz="0" w:space="0" w:color="auto"/>
                                        <w:bottom w:val="none" w:sz="0" w:space="0" w:color="auto"/>
                                        <w:right w:val="none" w:sz="0" w:space="0" w:color="auto"/>
                                      </w:divBdr>
                                    </w:div>
                                    <w:div w:id="208298862">
                                      <w:marLeft w:val="0"/>
                                      <w:marRight w:val="0"/>
                                      <w:marTop w:val="0"/>
                                      <w:marBottom w:val="0"/>
                                      <w:divBdr>
                                        <w:top w:val="none" w:sz="0" w:space="0" w:color="auto"/>
                                        <w:left w:val="none" w:sz="0" w:space="0" w:color="auto"/>
                                        <w:bottom w:val="none" w:sz="0" w:space="0" w:color="auto"/>
                                        <w:right w:val="none" w:sz="0" w:space="0" w:color="auto"/>
                                      </w:divBdr>
                                      <w:divsChild>
                                        <w:div w:id="348526417">
                                          <w:marLeft w:val="-120"/>
                                          <w:marRight w:val="-120"/>
                                          <w:marTop w:val="0"/>
                                          <w:marBottom w:val="0"/>
                                          <w:divBdr>
                                            <w:top w:val="none" w:sz="0" w:space="0" w:color="auto"/>
                                            <w:left w:val="none" w:sz="0" w:space="0" w:color="auto"/>
                                            <w:bottom w:val="none" w:sz="0" w:space="0" w:color="auto"/>
                                            <w:right w:val="none" w:sz="0" w:space="0" w:color="auto"/>
                                          </w:divBdr>
                                          <w:divsChild>
                                            <w:div w:id="175583588">
                                              <w:marLeft w:val="0"/>
                                              <w:marRight w:val="0"/>
                                              <w:marTop w:val="0"/>
                                              <w:marBottom w:val="345"/>
                                              <w:divBdr>
                                                <w:top w:val="none" w:sz="0" w:space="0" w:color="auto"/>
                                                <w:left w:val="none" w:sz="0" w:space="0" w:color="auto"/>
                                                <w:bottom w:val="none" w:sz="0" w:space="0" w:color="auto"/>
                                                <w:right w:val="none" w:sz="0" w:space="0" w:color="auto"/>
                                              </w:divBdr>
                                              <w:divsChild>
                                                <w:div w:id="861094671">
                                                  <w:marLeft w:val="0"/>
                                                  <w:marRight w:val="0"/>
                                                  <w:marTop w:val="0"/>
                                                  <w:marBottom w:val="0"/>
                                                  <w:divBdr>
                                                    <w:top w:val="none" w:sz="0" w:space="0" w:color="auto"/>
                                                    <w:left w:val="none" w:sz="0" w:space="0" w:color="auto"/>
                                                    <w:bottom w:val="none" w:sz="0" w:space="0" w:color="auto"/>
                                                    <w:right w:val="none" w:sz="0" w:space="0" w:color="auto"/>
                                                  </w:divBdr>
                                                </w:div>
                                                <w:div w:id="1765807382">
                                                  <w:marLeft w:val="0"/>
                                                  <w:marRight w:val="0"/>
                                                  <w:marTop w:val="0"/>
                                                  <w:marBottom w:val="0"/>
                                                  <w:divBdr>
                                                    <w:top w:val="none" w:sz="0" w:space="0" w:color="auto"/>
                                                    <w:left w:val="none" w:sz="0" w:space="0" w:color="auto"/>
                                                    <w:bottom w:val="none" w:sz="0" w:space="0" w:color="auto"/>
                                                    <w:right w:val="none" w:sz="0" w:space="0" w:color="auto"/>
                                                  </w:divBdr>
                                                </w:div>
                                              </w:divsChild>
                                            </w:div>
                                            <w:div w:id="262224402">
                                              <w:marLeft w:val="0"/>
                                              <w:marRight w:val="0"/>
                                              <w:marTop w:val="0"/>
                                              <w:marBottom w:val="345"/>
                                              <w:divBdr>
                                                <w:top w:val="none" w:sz="0" w:space="0" w:color="auto"/>
                                                <w:left w:val="none" w:sz="0" w:space="0" w:color="auto"/>
                                                <w:bottom w:val="none" w:sz="0" w:space="0" w:color="auto"/>
                                                <w:right w:val="none" w:sz="0" w:space="0" w:color="auto"/>
                                              </w:divBdr>
                                              <w:divsChild>
                                                <w:div w:id="233903866">
                                                  <w:marLeft w:val="0"/>
                                                  <w:marRight w:val="0"/>
                                                  <w:marTop w:val="0"/>
                                                  <w:marBottom w:val="0"/>
                                                  <w:divBdr>
                                                    <w:top w:val="none" w:sz="0" w:space="0" w:color="auto"/>
                                                    <w:left w:val="none" w:sz="0" w:space="0" w:color="auto"/>
                                                    <w:bottom w:val="none" w:sz="0" w:space="0" w:color="auto"/>
                                                    <w:right w:val="none" w:sz="0" w:space="0" w:color="auto"/>
                                                  </w:divBdr>
                                                </w:div>
                                                <w:div w:id="1943485707">
                                                  <w:marLeft w:val="0"/>
                                                  <w:marRight w:val="0"/>
                                                  <w:marTop w:val="0"/>
                                                  <w:marBottom w:val="0"/>
                                                  <w:divBdr>
                                                    <w:top w:val="none" w:sz="0" w:space="0" w:color="auto"/>
                                                    <w:left w:val="none" w:sz="0" w:space="0" w:color="auto"/>
                                                    <w:bottom w:val="none" w:sz="0" w:space="0" w:color="auto"/>
                                                    <w:right w:val="none" w:sz="0" w:space="0" w:color="auto"/>
                                                  </w:divBdr>
                                                </w:div>
                                              </w:divsChild>
                                            </w:div>
                                            <w:div w:id="294602710">
                                              <w:marLeft w:val="0"/>
                                              <w:marRight w:val="0"/>
                                              <w:marTop w:val="0"/>
                                              <w:marBottom w:val="345"/>
                                              <w:divBdr>
                                                <w:top w:val="none" w:sz="0" w:space="0" w:color="auto"/>
                                                <w:left w:val="none" w:sz="0" w:space="0" w:color="auto"/>
                                                <w:bottom w:val="none" w:sz="0" w:space="0" w:color="auto"/>
                                                <w:right w:val="none" w:sz="0" w:space="0" w:color="auto"/>
                                              </w:divBdr>
                                              <w:divsChild>
                                                <w:div w:id="856969849">
                                                  <w:marLeft w:val="0"/>
                                                  <w:marRight w:val="0"/>
                                                  <w:marTop w:val="0"/>
                                                  <w:marBottom w:val="0"/>
                                                  <w:divBdr>
                                                    <w:top w:val="none" w:sz="0" w:space="0" w:color="auto"/>
                                                    <w:left w:val="none" w:sz="0" w:space="0" w:color="auto"/>
                                                    <w:bottom w:val="none" w:sz="0" w:space="0" w:color="auto"/>
                                                    <w:right w:val="none" w:sz="0" w:space="0" w:color="auto"/>
                                                  </w:divBdr>
                                                </w:div>
                                                <w:div w:id="859121233">
                                                  <w:marLeft w:val="0"/>
                                                  <w:marRight w:val="0"/>
                                                  <w:marTop w:val="0"/>
                                                  <w:marBottom w:val="0"/>
                                                  <w:divBdr>
                                                    <w:top w:val="none" w:sz="0" w:space="0" w:color="auto"/>
                                                    <w:left w:val="none" w:sz="0" w:space="0" w:color="auto"/>
                                                    <w:bottom w:val="none" w:sz="0" w:space="0" w:color="auto"/>
                                                    <w:right w:val="none" w:sz="0" w:space="0" w:color="auto"/>
                                                  </w:divBdr>
                                                </w:div>
                                              </w:divsChild>
                                            </w:div>
                                            <w:div w:id="489177363">
                                              <w:marLeft w:val="0"/>
                                              <w:marRight w:val="0"/>
                                              <w:marTop w:val="0"/>
                                              <w:marBottom w:val="345"/>
                                              <w:divBdr>
                                                <w:top w:val="none" w:sz="0" w:space="0" w:color="auto"/>
                                                <w:left w:val="none" w:sz="0" w:space="0" w:color="auto"/>
                                                <w:bottom w:val="none" w:sz="0" w:space="0" w:color="auto"/>
                                                <w:right w:val="none" w:sz="0" w:space="0" w:color="auto"/>
                                              </w:divBdr>
                                              <w:divsChild>
                                                <w:div w:id="1576933242">
                                                  <w:marLeft w:val="0"/>
                                                  <w:marRight w:val="0"/>
                                                  <w:marTop w:val="0"/>
                                                  <w:marBottom w:val="0"/>
                                                  <w:divBdr>
                                                    <w:top w:val="none" w:sz="0" w:space="0" w:color="auto"/>
                                                    <w:left w:val="none" w:sz="0" w:space="0" w:color="auto"/>
                                                    <w:bottom w:val="none" w:sz="0" w:space="0" w:color="auto"/>
                                                    <w:right w:val="none" w:sz="0" w:space="0" w:color="auto"/>
                                                  </w:divBdr>
                                                </w:div>
                                                <w:div w:id="2083094144">
                                                  <w:marLeft w:val="0"/>
                                                  <w:marRight w:val="0"/>
                                                  <w:marTop w:val="0"/>
                                                  <w:marBottom w:val="0"/>
                                                  <w:divBdr>
                                                    <w:top w:val="none" w:sz="0" w:space="0" w:color="auto"/>
                                                    <w:left w:val="none" w:sz="0" w:space="0" w:color="auto"/>
                                                    <w:bottom w:val="none" w:sz="0" w:space="0" w:color="auto"/>
                                                    <w:right w:val="none" w:sz="0" w:space="0" w:color="auto"/>
                                                  </w:divBdr>
                                                </w:div>
                                              </w:divsChild>
                                            </w:div>
                                            <w:div w:id="1261599953">
                                              <w:marLeft w:val="0"/>
                                              <w:marRight w:val="0"/>
                                              <w:marTop w:val="0"/>
                                              <w:marBottom w:val="345"/>
                                              <w:divBdr>
                                                <w:top w:val="none" w:sz="0" w:space="0" w:color="auto"/>
                                                <w:left w:val="none" w:sz="0" w:space="0" w:color="auto"/>
                                                <w:bottom w:val="none" w:sz="0" w:space="0" w:color="auto"/>
                                                <w:right w:val="none" w:sz="0" w:space="0" w:color="auto"/>
                                              </w:divBdr>
                                              <w:divsChild>
                                                <w:div w:id="264504908">
                                                  <w:marLeft w:val="0"/>
                                                  <w:marRight w:val="0"/>
                                                  <w:marTop w:val="0"/>
                                                  <w:marBottom w:val="0"/>
                                                  <w:divBdr>
                                                    <w:top w:val="none" w:sz="0" w:space="0" w:color="auto"/>
                                                    <w:left w:val="none" w:sz="0" w:space="0" w:color="auto"/>
                                                    <w:bottom w:val="none" w:sz="0" w:space="0" w:color="auto"/>
                                                    <w:right w:val="none" w:sz="0" w:space="0" w:color="auto"/>
                                                  </w:divBdr>
                                                </w:div>
                                                <w:div w:id="2002854019">
                                                  <w:marLeft w:val="0"/>
                                                  <w:marRight w:val="0"/>
                                                  <w:marTop w:val="0"/>
                                                  <w:marBottom w:val="0"/>
                                                  <w:divBdr>
                                                    <w:top w:val="none" w:sz="0" w:space="0" w:color="auto"/>
                                                    <w:left w:val="none" w:sz="0" w:space="0" w:color="auto"/>
                                                    <w:bottom w:val="none" w:sz="0" w:space="0" w:color="auto"/>
                                                    <w:right w:val="none" w:sz="0" w:space="0" w:color="auto"/>
                                                  </w:divBdr>
                                                </w:div>
                                              </w:divsChild>
                                            </w:div>
                                            <w:div w:id="1919098489">
                                              <w:marLeft w:val="0"/>
                                              <w:marRight w:val="0"/>
                                              <w:marTop w:val="0"/>
                                              <w:marBottom w:val="345"/>
                                              <w:divBdr>
                                                <w:top w:val="none" w:sz="0" w:space="0" w:color="auto"/>
                                                <w:left w:val="none" w:sz="0" w:space="0" w:color="auto"/>
                                                <w:bottom w:val="none" w:sz="0" w:space="0" w:color="auto"/>
                                                <w:right w:val="none" w:sz="0" w:space="0" w:color="auto"/>
                                              </w:divBdr>
                                              <w:divsChild>
                                                <w:div w:id="797913800">
                                                  <w:marLeft w:val="0"/>
                                                  <w:marRight w:val="0"/>
                                                  <w:marTop w:val="0"/>
                                                  <w:marBottom w:val="0"/>
                                                  <w:divBdr>
                                                    <w:top w:val="none" w:sz="0" w:space="0" w:color="auto"/>
                                                    <w:left w:val="none" w:sz="0" w:space="0" w:color="auto"/>
                                                    <w:bottom w:val="none" w:sz="0" w:space="0" w:color="auto"/>
                                                    <w:right w:val="none" w:sz="0" w:space="0" w:color="auto"/>
                                                  </w:divBdr>
                                                </w:div>
                                                <w:div w:id="16730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374">
                                          <w:marLeft w:val="0"/>
                                          <w:marRight w:val="0"/>
                                          <w:marTop w:val="0"/>
                                          <w:marBottom w:val="375"/>
                                          <w:divBdr>
                                            <w:top w:val="none" w:sz="0" w:space="0" w:color="auto"/>
                                            <w:left w:val="none" w:sz="0" w:space="0" w:color="auto"/>
                                            <w:bottom w:val="none" w:sz="0" w:space="0" w:color="auto"/>
                                            <w:right w:val="none" w:sz="0" w:space="0" w:color="auto"/>
                                          </w:divBdr>
                                        </w:div>
                                      </w:divsChild>
                                    </w:div>
                                    <w:div w:id="329793619">
                                      <w:marLeft w:val="0"/>
                                      <w:marRight w:val="0"/>
                                      <w:marTop w:val="0"/>
                                      <w:marBottom w:val="0"/>
                                      <w:divBdr>
                                        <w:top w:val="none" w:sz="0" w:space="0" w:color="auto"/>
                                        <w:left w:val="none" w:sz="0" w:space="0" w:color="auto"/>
                                        <w:bottom w:val="none" w:sz="0" w:space="0" w:color="auto"/>
                                        <w:right w:val="none" w:sz="0" w:space="0" w:color="auto"/>
                                      </w:divBdr>
                                      <w:divsChild>
                                        <w:div w:id="77409273">
                                          <w:marLeft w:val="0"/>
                                          <w:marRight w:val="0"/>
                                          <w:marTop w:val="0"/>
                                          <w:marBottom w:val="0"/>
                                          <w:divBdr>
                                            <w:top w:val="none" w:sz="0" w:space="0" w:color="auto"/>
                                            <w:left w:val="none" w:sz="0" w:space="0" w:color="auto"/>
                                            <w:bottom w:val="none" w:sz="0" w:space="0" w:color="auto"/>
                                            <w:right w:val="none" w:sz="0" w:space="0" w:color="auto"/>
                                          </w:divBdr>
                                          <w:divsChild>
                                            <w:div w:id="1014482">
                                              <w:marLeft w:val="0"/>
                                              <w:marRight w:val="0"/>
                                              <w:marTop w:val="0"/>
                                              <w:marBottom w:val="0"/>
                                              <w:divBdr>
                                                <w:top w:val="none" w:sz="0" w:space="0" w:color="auto"/>
                                                <w:left w:val="none" w:sz="0" w:space="0" w:color="auto"/>
                                                <w:bottom w:val="none" w:sz="0" w:space="0" w:color="auto"/>
                                                <w:right w:val="none" w:sz="0" w:space="0" w:color="auto"/>
                                              </w:divBdr>
                                              <w:divsChild>
                                                <w:div w:id="1066951056">
                                                  <w:marLeft w:val="0"/>
                                                  <w:marRight w:val="0"/>
                                                  <w:marTop w:val="0"/>
                                                  <w:marBottom w:val="0"/>
                                                  <w:divBdr>
                                                    <w:top w:val="none" w:sz="0" w:space="0" w:color="auto"/>
                                                    <w:left w:val="none" w:sz="0" w:space="0" w:color="auto"/>
                                                    <w:bottom w:val="none" w:sz="0" w:space="0" w:color="auto"/>
                                                    <w:right w:val="none" w:sz="0" w:space="0" w:color="auto"/>
                                                  </w:divBdr>
                                                  <w:divsChild>
                                                    <w:div w:id="811020023">
                                                      <w:marLeft w:val="0"/>
                                                      <w:marRight w:val="0"/>
                                                      <w:marTop w:val="375"/>
                                                      <w:marBottom w:val="900"/>
                                                      <w:divBdr>
                                                        <w:top w:val="none" w:sz="0" w:space="0" w:color="auto"/>
                                                        <w:left w:val="none" w:sz="0" w:space="0" w:color="auto"/>
                                                        <w:bottom w:val="none" w:sz="0" w:space="0" w:color="auto"/>
                                                        <w:right w:val="none" w:sz="0" w:space="0" w:color="auto"/>
                                                      </w:divBdr>
                                                      <w:divsChild>
                                                        <w:div w:id="309789944">
                                                          <w:marLeft w:val="0"/>
                                                          <w:marRight w:val="0"/>
                                                          <w:marTop w:val="100"/>
                                                          <w:marBottom w:val="100"/>
                                                          <w:divBdr>
                                                            <w:top w:val="none" w:sz="0" w:space="0" w:color="auto"/>
                                                            <w:left w:val="none" w:sz="0" w:space="0" w:color="auto"/>
                                                            <w:bottom w:val="none" w:sz="0" w:space="0" w:color="auto"/>
                                                            <w:right w:val="none" w:sz="0" w:space="0" w:color="auto"/>
                                                          </w:divBdr>
                                                          <w:divsChild>
                                                            <w:div w:id="649098852">
                                                              <w:marLeft w:val="0"/>
                                                              <w:marRight w:val="459"/>
                                                              <w:marTop w:val="0"/>
                                                              <w:marBottom w:val="0"/>
                                                              <w:divBdr>
                                                                <w:top w:val="none" w:sz="0" w:space="0" w:color="auto"/>
                                                                <w:left w:val="none" w:sz="0" w:space="0" w:color="auto"/>
                                                                <w:bottom w:val="none" w:sz="0" w:space="0" w:color="auto"/>
                                                                <w:right w:val="none" w:sz="0" w:space="0" w:color="auto"/>
                                                              </w:divBdr>
                                                              <w:divsChild>
                                                                <w:div w:id="550578372">
                                                                  <w:marLeft w:val="0"/>
                                                                  <w:marRight w:val="0"/>
                                                                  <w:marTop w:val="75"/>
                                                                  <w:marBottom w:val="0"/>
                                                                  <w:divBdr>
                                                                    <w:top w:val="none" w:sz="0" w:space="0" w:color="auto"/>
                                                                    <w:left w:val="none" w:sz="0" w:space="0" w:color="auto"/>
                                                                    <w:bottom w:val="none" w:sz="0" w:space="0" w:color="auto"/>
                                                                    <w:right w:val="none" w:sz="0" w:space="0" w:color="auto"/>
                                                                  </w:divBdr>
                                                                </w:div>
                                                                <w:div w:id="997611645">
                                                                  <w:marLeft w:val="0"/>
                                                                  <w:marRight w:val="0"/>
                                                                  <w:marTop w:val="75"/>
                                                                  <w:marBottom w:val="0"/>
                                                                  <w:divBdr>
                                                                    <w:top w:val="none" w:sz="0" w:space="0" w:color="auto"/>
                                                                    <w:left w:val="none" w:sz="0" w:space="0" w:color="auto"/>
                                                                    <w:bottom w:val="none" w:sz="0" w:space="0" w:color="auto"/>
                                                                    <w:right w:val="none" w:sz="0" w:space="0" w:color="auto"/>
                                                                  </w:divBdr>
                                                                  <w:divsChild>
                                                                    <w:div w:id="2121875085">
                                                                      <w:marLeft w:val="0"/>
                                                                      <w:marRight w:val="0"/>
                                                                      <w:marTop w:val="0"/>
                                                                      <w:marBottom w:val="300"/>
                                                                      <w:divBdr>
                                                                        <w:top w:val="none" w:sz="0" w:space="0" w:color="auto"/>
                                                                        <w:left w:val="none" w:sz="0" w:space="0" w:color="auto"/>
                                                                        <w:bottom w:val="none" w:sz="0" w:space="0" w:color="auto"/>
                                                                        <w:right w:val="none" w:sz="0" w:space="0" w:color="auto"/>
                                                                      </w:divBdr>
                                                                    </w:div>
                                                                  </w:divsChild>
                                                                </w:div>
                                                                <w:div w:id="1902446316">
                                                                  <w:marLeft w:val="0"/>
                                                                  <w:marRight w:val="0"/>
                                                                  <w:marTop w:val="0"/>
                                                                  <w:marBottom w:val="0"/>
                                                                  <w:divBdr>
                                                                    <w:top w:val="none" w:sz="0" w:space="0" w:color="auto"/>
                                                                    <w:left w:val="none" w:sz="0" w:space="0" w:color="auto"/>
                                                                    <w:bottom w:val="none" w:sz="0" w:space="0" w:color="auto"/>
                                                                    <w:right w:val="none" w:sz="0" w:space="0" w:color="auto"/>
                                                                  </w:divBdr>
                                                                  <w:divsChild>
                                                                    <w:div w:id="1528907884">
                                                                      <w:marLeft w:val="0"/>
                                                                      <w:marRight w:val="0"/>
                                                                      <w:marTop w:val="100"/>
                                                                      <w:marBottom w:val="100"/>
                                                                      <w:divBdr>
                                                                        <w:top w:val="none" w:sz="0" w:space="0" w:color="auto"/>
                                                                        <w:left w:val="none" w:sz="0" w:space="0" w:color="auto"/>
                                                                        <w:bottom w:val="none" w:sz="0" w:space="0" w:color="auto"/>
                                                                        <w:right w:val="none" w:sz="0" w:space="0" w:color="auto"/>
                                                                      </w:divBdr>
                                                                    </w:div>
                                                                    <w:div w:id="16610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5429">
                                                              <w:marLeft w:val="459"/>
                                                              <w:marRight w:val="0"/>
                                                              <w:marTop w:val="0"/>
                                                              <w:marBottom w:val="0"/>
                                                              <w:divBdr>
                                                                <w:top w:val="none" w:sz="0" w:space="0" w:color="auto"/>
                                                                <w:left w:val="none" w:sz="0" w:space="0" w:color="auto"/>
                                                                <w:bottom w:val="none" w:sz="0" w:space="0" w:color="auto"/>
                                                                <w:right w:val="none" w:sz="0" w:space="0" w:color="auto"/>
                                                              </w:divBdr>
                                                              <w:divsChild>
                                                                <w:div w:id="1711145830">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75462554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886575382">
                                      <w:marLeft w:val="0"/>
                                      <w:marRight w:val="0"/>
                                      <w:marTop w:val="450"/>
                                      <w:marBottom w:val="225"/>
                                      <w:divBdr>
                                        <w:top w:val="none" w:sz="0" w:space="0" w:color="auto"/>
                                        <w:left w:val="none" w:sz="0" w:space="0" w:color="auto"/>
                                        <w:bottom w:val="none" w:sz="0" w:space="0" w:color="auto"/>
                                        <w:right w:val="none" w:sz="0" w:space="0" w:color="auto"/>
                                      </w:divBdr>
                                    </w:div>
                                    <w:div w:id="918710299">
                                      <w:marLeft w:val="0"/>
                                      <w:marRight w:val="0"/>
                                      <w:marTop w:val="0"/>
                                      <w:marBottom w:val="0"/>
                                      <w:divBdr>
                                        <w:top w:val="none" w:sz="0" w:space="0" w:color="auto"/>
                                        <w:left w:val="none" w:sz="0" w:space="0" w:color="auto"/>
                                        <w:bottom w:val="none" w:sz="0" w:space="0" w:color="auto"/>
                                        <w:right w:val="none" w:sz="0" w:space="0" w:color="auto"/>
                                      </w:divBdr>
                                    </w:div>
                                    <w:div w:id="1602638450">
                                      <w:marLeft w:val="0"/>
                                      <w:marRight w:val="0"/>
                                      <w:marTop w:val="225"/>
                                      <w:marBottom w:val="0"/>
                                      <w:divBdr>
                                        <w:top w:val="none" w:sz="0" w:space="0" w:color="auto"/>
                                        <w:left w:val="none" w:sz="0" w:space="0" w:color="auto"/>
                                        <w:bottom w:val="none" w:sz="0" w:space="0" w:color="auto"/>
                                        <w:right w:val="none" w:sz="0" w:space="0" w:color="auto"/>
                                      </w:divBdr>
                                    </w:div>
                                    <w:div w:id="1628319517">
                                      <w:marLeft w:val="0"/>
                                      <w:marRight w:val="0"/>
                                      <w:marTop w:val="0"/>
                                      <w:marBottom w:val="0"/>
                                      <w:divBdr>
                                        <w:top w:val="none" w:sz="0" w:space="0" w:color="auto"/>
                                        <w:left w:val="none" w:sz="0" w:space="0" w:color="auto"/>
                                        <w:bottom w:val="none" w:sz="0" w:space="0" w:color="auto"/>
                                        <w:right w:val="none" w:sz="0" w:space="0" w:color="auto"/>
                                      </w:divBdr>
                                    </w:div>
                                  </w:divsChild>
                                </w:div>
                                <w:div w:id="520051290">
                                  <w:marLeft w:val="0"/>
                                  <w:marRight w:val="0"/>
                                  <w:marTop w:val="0"/>
                                  <w:marBottom w:val="600"/>
                                  <w:divBdr>
                                    <w:top w:val="none" w:sz="0" w:space="0" w:color="auto"/>
                                    <w:left w:val="none" w:sz="0" w:space="0" w:color="auto"/>
                                    <w:bottom w:val="none" w:sz="0" w:space="0" w:color="auto"/>
                                    <w:right w:val="none" w:sz="0" w:space="0" w:color="auto"/>
                                  </w:divBdr>
                                </w:div>
                                <w:div w:id="1123041801">
                                  <w:marLeft w:val="0"/>
                                  <w:marRight w:val="0"/>
                                  <w:marTop w:val="0"/>
                                  <w:marBottom w:val="225"/>
                                  <w:divBdr>
                                    <w:top w:val="none" w:sz="0" w:space="0" w:color="auto"/>
                                    <w:left w:val="none" w:sz="0" w:space="0" w:color="auto"/>
                                    <w:bottom w:val="none" w:sz="0" w:space="0" w:color="auto"/>
                                    <w:right w:val="none" w:sz="0" w:space="0" w:color="auto"/>
                                  </w:divBdr>
                                  <w:divsChild>
                                    <w:div w:id="778066098">
                                      <w:marLeft w:val="-225"/>
                                      <w:marRight w:val="-225"/>
                                      <w:marTop w:val="0"/>
                                      <w:marBottom w:val="0"/>
                                      <w:divBdr>
                                        <w:top w:val="none" w:sz="0" w:space="0" w:color="auto"/>
                                        <w:left w:val="none" w:sz="0" w:space="0" w:color="auto"/>
                                        <w:bottom w:val="none" w:sz="0" w:space="0" w:color="auto"/>
                                        <w:right w:val="none" w:sz="0" w:space="0" w:color="auto"/>
                                      </w:divBdr>
                                      <w:divsChild>
                                        <w:div w:id="1328896731">
                                          <w:marLeft w:val="0"/>
                                          <w:marRight w:val="0"/>
                                          <w:marTop w:val="0"/>
                                          <w:marBottom w:val="375"/>
                                          <w:divBdr>
                                            <w:top w:val="none" w:sz="0" w:space="0" w:color="auto"/>
                                            <w:left w:val="none" w:sz="0" w:space="0" w:color="auto"/>
                                            <w:bottom w:val="none" w:sz="0" w:space="0" w:color="auto"/>
                                            <w:right w:val="none" w:sz="0" w:space="0" w:color="auto"/>
                                          </w:divBdr>
                                          <w:divsChild>
                                            <w:div w:id="74141677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152021363">
                                      <w:marLeft w:val="-225"/>
                                      <w:marRight w:val="-225"/>
                                      <w:marTop w:val="0"/>
                                      <w:marBottom w:val="0"/>
                                      <w:divBdr>
                                        <w:top w:val="none" w:sz="0" w:space="0" w:color="auto"/>
                                        <w:left w:val="none" w:sz="0" w:space="0" w:color="auto"/>
                                        <w:bottom w:val="none" w:sz="0" w:space="0" w:color="auto"/>
                                        <w:right w:val="none" w:sz="0" w:space="0" w:color="auto"/>
                                      </w:divBdr>
                                      <w:divsChild>
                                        <w:div w:id="39981419">
                                          <w:marLeft w:val="0"/>
                                          <w:marRight w:val="0"/>
                                          <w:marTop w:val="0"/>
                                          <w:marBottom w:val="375"/>
                                          <w:divBdr>
                                            <w:top w:val="none" w:sz="0" w:space="0" w:color="auto"/>
                                            <w:left w:val="none" w:sz="0" w:space="0" w:color="auto"/>
                                            <w:bottom w:val="none" w:sz="0" w:space="0" w:color="auto"/>
                                            <w:right w:val="none" w:sz="0" w:space="0" w:color="auto"/>
                                          </w:divBdr>
                                          <w:divsChild>
                                            <w:div w:id="77320645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263103966">
                                      <w:marLeft w:val="-225"/>
                                      <w:marRight w:val="-225"/>
                                      <w:marTop w:val="0"/>
                                      <w:marBottom w:val="0"/>
                                      <w:divBdr>
                                        <w:top w:val="none" w:sz="0" w:space="0" w:color="auto"/>
                                        <w:left w:val="none" w:sz="0" w:space="0" w:color="auto"/>
                                        <w:bottom w:val="none" w:sz="0" w:space="0" w:color="auto"/>
                                        <w:right w:val="none" w:sz="0" w:space="0" w:color="auto"/>
                                      </w:divBdr>
                                      <w:divsChild>
                                        <w:div w:id="1482304907">
                                          <w:marLeft w:val="0"/>
                                          <w:marRight w:val="0"/>
                                          <w:marTop w:val="0"/>
                                          <w:marBottom w:val="375"/>
                                          <w:divBdr>
                                            <w:top w:val="none" w:sz="0" w:space="0" w:color="auto"/>
                                            <w:left w:val="none" w:sz="0" w:space="0" w:color="auto"/>
                                            <w:bottom w:val="none" w:sz="0" w:space="0" w:color="auto"/>
                                            <w:right w:val="none" w:sz="0" w:space="0" w:color="auto"/>
                                          </w:divBdr>
                                          <w:divsChild>
                                            <w:div w:id="181012842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671131266">
                                      <w:marLeft w:val="-225"/>
                                      <w:marRight w:val="-225"/>
                                      <w:marTop w:val="0"/>
                                      <w:marBottom w:val="0"/>
                                      <w:divBdr>
                                        <w:top w:val="none" w:sz="0" w:space="0" w:color="auto"/>
                                        <w:left w:val="none" w:sz="0" w:space="0" w:color="auto"/>
                                        <w:bottom w:val="none" w:sz="0" w:space="0" w:color="auto"/>
                                        <w:right w:val="none" w:sz="0" w:space="0" w:color="auto"/>
                                      </w:divBdr>
                                      <w:divsChild>
                                        <w:div w:id="262109972">
                                          <w:marLeft w:val="0"/>
                                          <w:marRight w:val="0"/>
                                          <w:marTop w:val="0"/>
                                          <w:marBottom w:val="375"/>
                                          <w:divBdr>
                                            <w:top w:val="none" w:sz="0" w:space="0" w:color="auto"/>
                                            <w:left w:val="none" w:sz="0" w:space="0" w:color="auto"/>
                                            <w:bottom w:val="none" w:sz="0" w:space="0" w:color="auto"/>
                                            <w:right w:val="none" w:sz="0" w:space="0" w:color="auto"/>
                                          </w:divBdr>
                                          <w:divsChild>
                                            <w:div w:id="129788114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 w:id="1793402504">
                                  <w:marLeft w:val="0"/>
                                  <w:marRight w:val="0"/>
                                  <w:marTop w:val="0"/>
                                  <w:marBottom w:val="225"/>
                                  <w:divBdr>
                                    <w:top w:val="none" w:sz="0" w:space="0" w:color="auto"/>
                                    <w:left w:val="none" w:sz="0" w:space="0" w:color="auto"/>
                                    <w:bottom w:val="none" w:sz="0" w:space="0" w:color="auto"/>
                                    <w:right w:val="none" w:sz="0" w:space="0" w:color="auto"/>
                                  </w:divBdr>
                                  <w:divsChild>
                                    <w:div w:id="515967787">
                                      <w:marLeft w:val="-225"/>
                                      <w:marRight w:val="-225"/>
                                      <w:marTop w:val="0"/>
                                      <w:marBottom w:val="0"/>
                                      <w:divBdr>
                                        <w:top w:val="none" w:sz="0" w:space="0" w:color="auto"/>
                                        <w:left w:val="none" w:sz="0" w:space="0" w:color="auto"/>
                                        <w:bottom w:val="none" w:sz="0" w:space="0" w:color="auto"/>
                                        <w:right w:val="none" w:sz="0" w:space="0" w:color="auto"/>
                                      </w:divBdr>
                                      <w:divsChild>
                                        <w:div w:id="84158189">
                                          <w:marLeft w:val="0"/>
                                          <w:marRight w:val="0"/>
                                          <w:marTop w:val="0"/>
                                          <w:marBottom w:val="375"/>
                                          <w:divBdr>
                                            <w:top w:val="none" w:sz="0" w:space="0" w:color="auto"/>
                                            <w:left w:val="none" w:sz="0" w:space="0" w:color="auto"/>
                                            <w:bottom w:val="none" w:sz="0" w:space="0" w:color="auto"/>
                                            <w:right w:val="none" w:sz="0" w:space="0" w:color="auto"/>
                                          </w:divBdr>
                                          <w:divsChild>
                                            <w:div w:id="374549414">
                                              <w:marLeft w:val="0"/>
                                              <w:marRight w:val="0"/>
                                              <w:marTop w:val="0"/>
                                              <w:marBottom w:val="0"/>
                                              <w:divBdr>
                                                <w:top w:val="none" w:sz="0" w:space="0" w:color="auto"/>
                                                <w:left w:val="none" w:sz="0" w:space="0" w:color="auto"/>
                                                <w:bottom w:val="none" w:sz="0" w:space="0" w:color="auto"/>
                                                <w:right w:val="none" w:sz="0" w:space="0" w:color="auto"/>
                                              </w:divBdr>
                                              <w:divsChild>
                                                <w:div w:id="181823559">
                                                  <w:marLeft w:val="0"/>
                                                  <w:marRight w:val="0"/>
                                                  <w:marTop w:val="0"/>
                                                  <w:marBottom w:val="0"/>
                                                  <w:divBdr>
                                                    <w:top w:val="none" w:sz="0" w:space="0" w:color="auto"/>
                                                    <w:left w:val="none" w:sz="0" w:space="0" w:color="auto"/>
                                                    <w:bottom w:val="none" w:sz="0" w:space="0" w:color="auto"/>
                                                    <w:right w:val="none" w:sz="0" w:space="0" w:color="auto"/>
                                                  </w:divBdr>
                                                </w:div>
                                                <w:div w:id="140522705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12892208">
                                          <w:marLeft w:val="0"/>
                                          <w:marRight w:val="0"/>
                                          <w:marTop w:val="0"/>
                                          <w:marBottom w:val="375"/>
                                          <w:divBdr>
                                            <w:top w:val="none" w:sz="0" w:space="0" w:color="auto"/>
                                            <w:left w:val="none" w:sz="0" w:space="0" w:color="auto"/>
                                            <w:bottom w:val="none" w:sz="0" w:space="0" w:color="auto"/>
                                            <w:right w:val="none" w:sz="0" w:space="0" w:color="auto"/>
                                          </w:divBdr>
                                          <w:divsChild>
                                            <w:div w:id="1277829983">
                                              <w:marLeft w:val="0"/>
                                              <w:marRight w:val="0"/>
                                              <w:marTop w:val="0"/>
                                              <w:marBottom w:val="0"/>
                                              <w:divBdr>
                                                <w:top w:val="none" w:sz="0" w:space="0" w:color="auto"/>
                                                <w:left w:val="none" w:sz="0" w:space="0" w:color="auto"/>
                                                <w:bottom w:val="none" w:sz="0" w:space="0" w:color="auto"/>
                                                <w:right w:val="none" w:sz="0" w:space="0" w:color="auto"/>
                                              </w:divBdr>
                                              <w:divsChild>
                                                <w:div w:id="698548573">
                                                  <w:marLeft w:val="0"/>
                                                  <w:marRight w:val="0"/>
                                                  <w:marTop w:val="0"/>
                                                  <w:marBottom w:val="0"/>
                                                  <w:divBdr>
                                                    <w:top w:val="none" w:sz="0" w:space="0" w:color="auto"/>
                                                    <w:left w:val="none" w:sz="0" w:space="0" w:color="auto"/>
                                                    <w:bottom w:val="none" w:sz="0" w:space="0" w:color="auto"/>
                                                    <w:right w:val="none" w:sz="0" w:space="0" w:color="auto"/>
                                                  </w:divBdr>
                                                </w:div>
                                                <w:div w:id="1201044887">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99153821">
                                          <w:marLeft w:val="0"/>
                                          <w:marRight w:val="0"/>
                                          <w:marTop w:val="0"/>
                                          <w:marBottom w:val="375"/>
                                          <w:divBdr>
                                            <w:top w:val="none" w:sz="0" w:space="0" w:color="auto"/>
                                            <w:left w:val="none" w:sz="0" w:space="0" w:color="auto"/>
                                            <w:bottom w:val="none" w:sz="0" w:space="0" w:color="auto"/>
                                            <w:right w:val="none" w:sz="0" w:space="0" w:color="auto"/>
                                          </w:divBdr>
                                          <w:divsChild>
                                            <w:div w:id="1414279083">
                                              <w:marLeft w:val="0"/>
                                              <w:marRight w:val="0"/>
                                              <w:marTop w:val="0"/>
                                              <w:marBottom w:val="0"/>
                                              <w:divBdr>
                                                <w:top w:val="none" w:sz="0" w:space="0" w:color="auto"/>
                                                <w:left w:val="none" w:sz="0" w:space="0" w:color="auto"/>
                                                <w:bottom w:val="none" w:sz="0" w:space="0" w:color="auto"/>
                                                <w:right w:val="none" w:sz="0" w:space="0" w:color="auto"/>
                                              </w:divBdr>
                                              <w:divsChild>
                                                <w:div w:id="1172069525">
                                                  <w:marLeft w:val="0"/>
                                                  <w:marRight w:val="0"/>
                                                  <w:marTop w:val="0"/>
                                                  <w:marBottom w:val="0"/>
                                                  <w:divBdr>
                                                    <w:top w:val="none" w:sz="0" w:space="0" w:color="auto"/>
                                                    <w:left w:val="none" w:sz="0" w:space="0" w:color="auto"/>
                                                    <w:bottom w:val="none" w:sz="0" w:space="0" w:color="auto"/>
                                                    <w:right w:val="none" w:sz="0" w:space="0" w:color="auto"/>
                                                  </w:divBdr>
                                                </w:div>
                                                <w:div w:id="1491167451">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816290696">
                                          <w:marLeft w:val="0"/>
                                          <w:marRight w:val="0"/>
                                          <w:marTop w:val="0"/>
                                          <w:marBottom w:val="375"/>
                                          <w:divBdr>
                                            <w:top w:val="none" w:sz="0" w:space="0" w:color="auto"/>
                                            <w:left w:val="none" w:sz="0" w:space="0" w:color="auto"/>
                                            <w:bottom w:val="none" w:sz="0" w:space="0" w:color="auto"/>
                                            <w:right w:val="none" w:sz="0" w:space="0" w:color="auto"/>
                                          </w:divBdr>
                                          <w:divsChild>
                                            <w:div w:id="227033332">
                                              <w:marLeft w:val="0"/>
                                              <w:marRight w:val="0"/>
                                              <w:marTop w:val="0"/>
                                              <w:marBottom w:val="0"/>
                                              <w:divBdr>
                                                <w:top w:val="none" w:sz="0" w:space="0" w:color="auto"/>
                                                <w:left w:val="none" w:sz="0" w:space="0" w:color="auto"/>
                                                <w:bottom w:val="none" w:sz="0" w:space="0" w:color="auto"/>
                                                <w:right w:val="none" w:sz="0" w:space="0" w:color="auto"/>
                                              </w:divBdr>
                                              <w:divsChild>
                                                <w:div w:id="899559184">
                                                  <w:marLeft w:val="0"/>
                                                  <w:marRight w:val="180"/>
                                                  <w:marTop w:val="0"/>
                                                  <w:marBottom w:val="0"/>
                                                  <w:divBdr>
                                                    <w:top w:val="single" w:sz="6" w:space="2" w:color="000000"/>
                                                    <w:left w:val="none" w:sz="0" w:space="0" w:color="auto"/>
                                                    <w:bottom w:val="none" w:sz="0" w:space="0" w:color="auto"/>
                                                    <w:right w:val="none" w:sz="0" w:space="0" w:color="auto"/>
                                                  </w:divBdr>
                                                </w:div>
                                                <w:div w:id="21432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4853748">
          <w:marLeft w:val="0"/>
          <w:marRight w:val="0"/>
          <w:marTop w:val="0"/>
          <w:marBottom w:val="0"/>
          <w:divBdr>
            <w:top w:val="none" w:sz="0" w:space="0" w:color="auto"/>
            <w:left w:val="none" w:sz="0" w:space="0" w:color="auto"/>
            <w:bottom w:val="none" w:sz="0" w:space="0" w:color="auto"/>
            <w:right w:val="none" w:sz="0" w:space="0" w:color="auto"/>
          </w:divBdr>
          <w:divsChild>
            <w:div w:id="894464958">
              <w:marLeft w:val="0"/>
              <w:marRight w:val="0"/>
              <w:marTop w:val="0"/>
              <w:marBottom w:val="0"/>
              <w:divBdr>
                <w:top w:val="none" w:sz="0" w:space="0" w:color="auto"/>
                <w:left w:val="none" w:sz="0" w:space="0" w:color="auto"/>
                <w:bottom w:val="none" w:sz="0" w:space="0" w:color="auto"/>
                <w:right w:val="none" w:sz="0" w:space="0" w:color="auto"/>
              </w:divBdr>
              <w:divsChild>
                <w:div w:id="1734044904">
                  <w:marLeft w:val="0"/>
                  <w:marRight w:val="0"/>
                  <w:marTop w:val="0"/>
                  <w:marBottom w:val="0"/>
                  <w:divBdr>
                    <w:top w:val="none" w:sz="0" w:space="0" w:color="auto"/>
                    <w:left w:val="none" w:sz="0" w:space="0" w:color="auto"/>
                    <w:bottom w:val="none" w:sz="0" w:space="0" w:color="auto"/>
                    <w:right w:val="none" w:sz="0" w:space="0" w:color="auto"/>
                  </w:divBdr>
                  <w:divsChild>
                    <w:div w:id="17449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78424">
      <w:bodyDiv w:val="1"/>
      <w:marLeft w:val="0"/>
      <w:marRight w:val="0"/>
      <w:marTop w:val="0"/>
      <w:marBottom w:val="0"/>
      <w:divBdr>
        <w:top w:val="none" w:sz="0" w:space="0" w:color="auto"/>
        <w:left w:val="none" w:sz="0" w:space="0" w:color="auto"/>
        <w:bottom w:val="none" w:sz="0" w:space="0" w:color="auto"/>
        <w:right w:val="none" w:sz="0" w:space="0" w:color="auto"/>
      </w:divBdr>
    </w:div>
    <w:div w:id="1630819042">
      <w:bodyDiv w:val="1"/>
      <w:marLeft w:val="0"/>
      <w:marRight w:val="0"/>
      <w:marTop w:val="0"/>
      <w:marBottom w:val="0"/>
      <w:divBdr>
        <w:top w:val="none" w:sz="0" w:space="0" w:color="auto"/>
        <w:left w:val="none" w:sz="0" w:space="0" w:color="auto"/>
        <w:bottom w:val="none" w:sz="0" w:space="0" w:color="auto"/>
        <w:right w:val="none" w:sz="0" w:space="0" w:color="auto"/>
      </w:divBdr>
      <w:divsChild>
        <w:div w:id="43675554">
          <w:marLeft w:val="0"/>
          <w:marRight w:val="0"/>
          <w:marTop w:val="0"/>
          <w:marBottom w:val="0"/>
          <w:divBdr>
            <w:top w:val="none" w:sz="0" w:space="0" w:color="auto"/>
            <w:left w:val="none" w:sz="0" w:space="0" w:color="auto"/>
            <w:bottom w:val="none" w:sz="0" w:space="0" w:color="auto"/>
            <w:right w:val="none" w:sz="0" w:space="0" w:color="auto"/>
          </w:divBdr>
        </w:div>
        <w:div w:id="505747246">
          <w:marLeft w:val="0"/>
          <w:marRight w:val="0"/>
          <w:marTop w:val="0"/>
          <w:marBottom w:val="0"/>
          <w:divBdr>
            <w:top w:val="none" w:sz="0" w:space="0" w:color="auto"/>
            <w:left w:val="none" w:sz="0" w:space="0" w:color="auto"/>
            <w:bottom w:val="none" w:sz="0" w:space="0" w:color="auto"/>
            <w:right w:val="none" w:sz="0" w:space="0" w:color="auto"/>
          </w:divBdr>
        </w:div>
        <w:div w:id="894588391">
          <w:marLeft w:val="0"/>
          <w:marRight w:val="0"/>
          <w:marTop w:val="0"/>
          <w:marBottom w:val="0"/>
          <w:divBdr>
            <w:top w:val="none" w:sz="0" w:space="0" w:color="auto"/>
            <w:left w:val="none" w:sz="0" w:space="0" w:color="auto"/>
            <w:bottom w:val="none" w:sz="0" w:space="0" w:color="auto"/>
            <w:right w:val="none" w:sz="0" w:space="0" w:color="auto"/>
          </w:divBdr>
        </w:div>
        <w:div w:id="1310742704">
          <w:marLeft w:val="0"/>
          <w:marRight w:val="0"/>
          <w:marTop w:val="0"/>
          <w:marBottom w:val="0"/>
          <w:divBdr>
            <w:top w:val="none" w:sz="0" w:space="0" w:color="auto"/>
            <w:left w:val="none" w:sz="0" w:space="0" w:color="auto"/>
            <w:bottom w:val="none" w:sz="0" w:space="0" w:color="auto"/>
            <w:right w:val="none" w:sz="0" w:space="0" w:color="auto"/>
          </w:divBdr>
        </w:div>
      </w:divsChild>
    </w:div>
    <w:div w:id="1631090933">
      <w:bodyDiv w:val="1"/>
      <w:marLeft w:val="0"/>
      <w:marRight w:val="0"/>
      <w:marTop w:val="0"/>
      <w:marBottom w:val="0"/>
      <w:divBdr>
        <w:top w:val="none" w:sz="0" w:space="0" w:color="auto"/>
        <w:left w:val="none" w:sz="0" w:space="0" w:color="auto"/>
        <w:bottom w:val="none" w:sz="0" w:space="0" w:color="auto"/>
        <w:right w:val="none" w:sz="0" w:space="0" w:color="auto"/>
      </w:divBdr>
      <w:divsChild>
        <w:div w:id="17853122">
          <w:marLeft w:val="0"/>
          <w:marRight w:val="0"/>
          <w:marTop w:val="0"/>
          <w:marBottom w:val="0"/>
          <w:divBdr>
            <w:top w:val="none" w:sz="0" w:space="0" w:color="auto"/>
            <w:left w:val="none" w:sz="0" w:space="0" w:color="auto"/>
            <w:bottom w:val="none" w:sz="0" w:space="0" w:color="auto"/>
            <w:right w:val="none" w:sz="0" w:space="0" w:color="auto"/>
          </w:divBdr>
        </w:div>
        <w:div w:id="315645604">
          <w:marLeft w:val="0"/>
          <w:marRight w:val="0"/>
          <w:marTop w:val="0"/>
          <w:marBottom w:val="0"/>
          <w:divBdr>
            <w:top w:val="none" w:sz="0" w:space="0" w:color="auto"/>
            <w:left w:val="none" w:sz="0" w:space="0" w:color="auto"/>
            <w:bottom w:val="none" w:sz="0" w:space="0" w:color="auto"/>
            <w:right w:val="none" w:sz="0" w:space="0" w:color="auto"/>
          </w:divBdr>
        </w:div>
        <w:div w:id="612397110">
          <w:marLeft w:val="0"/>
          <w:marRight w:val="0"/>
          <w:marTop w:val="0"/>
          <w:marBottom w:val="0"/>
          <w:divBdr>
            <w:top w:val="none" w:sz="0" w:space="0" w:color="auto"/>
            <w:left w:val="none" w:sz="0" w:space="0" w:color="auto"/>
            <w:bottom w:val="none" w:sz="0" w:space="0" w:color="auto"/>
            <w:right w:val="none" w:sz="0" w:space="0" w:color="auto"/>
          </w:divBdr>
        </w:div>
        <w:div w:id="650595563">
          <w:marLeft w:val="0"/>
          <w:marRight w:val="0"/>
          <w:marTop w:val="0"/>
          <w:marBottom w:val="0"/>
          <w:divBdr>
            <w:top w:val="none" w:sz="0" w:space="0" w:color="auto"/>
            <w:left w:val="none" w:sz="0" w:space="0" w:color="auto"/>
            <w:bottom w:val="none" w:sz="0" w:space="0" w:color="auto"/>
            <w:right w:val="none" w:sz="0" w:space="0" w:color="auto"/>
          </w:divBdr>
          <w:divsChild>
            <w:div w:id="428089358">
              <w:marLeft w:val="0"/>
              <w:marRight w:val="0"/>
              <w:marTop w:val="0"/>
              <w:marBottom w:val="0"/>
              <w:divBdr>
                <w:top w:val="none" w:sz="0" w:space="0" w:color="auto"/>
                <w:left w:val="none" w:sz="0" w:space="0" w:color="auto"/>
                <w:bottom w:val="none" w:sz="0" w:space="0" w:color="auto"/>
                <w:right w:val="none" w:sz="0" w:space="0" w:color="auto"/>
              </w:divBdr>
            </w:div>
            <w:div w:id="449860020">
              <w:marLeft w:val="0"/>
              <w:marRight w:val="0"/>
              <w:marTop w:val="0"/>
              <w:marBottom w:val="0"/>
              <w:divBdr>
                <w:top w:val="none" w:sz="0" w:space="0" w:color="auto"/>
                <w:left w:val="none" w:sz="0" w:space="0" w:color="auto"/>
                <w:bottom w:val="none" w:sz="0" w:space="0" w:color="auto"/>
                <w:right w:val="none" w:sz="0" w:space="0" w:color="auto"/>
              </w:divBdr>
            </w:div>
            <w:div w:id="883715889">
              <w:marLeft w:val="0"/>
              <w:marRight w:val="0"/>
              <w:marTop w:val="0"/>
              <w:marBottom w:val="0"/>
              <w:divBdr>
                <w:top w:val="none" w:sz="0" w:space="0" w:color="auto"/>
                <w:left w:val="none" w:sz="0" w:space="0" w:color="auto"/>
                <w:bottom w:val="none" w:sz="0" w:space="0" w:color="auto"/>
                <w:right w:val="none" w:sz="0" w:space="0" w:color="auto"/>
              </w:divBdr>
            </w:div>
            <w:div w:id="990791227">
              <w:marLeft w:val="0"/>
              <w:marRight w:val="0"/>
              <w:marTop w:val="0"/>
              <w:marBottom w:val="0"/>
              <w:divBdr>
                <w:top w:val="none" w:sz="0" w:space="0" w:color="auto"/>
                <w:left w:val="none" w:sz="0" w:space="0" w:color="auto"/>
                <w:bottom w:val="none" w:sz="0" w:space="0" w:color="auto"/>
                <w:right w:val="none" w:sz="0" w:space="0" w:color="auto"/>
              </w:divBdr>
            </w:div>
            <w:div w:id="1211914480">
              <w:marLeft w:val="0"/>
              <w:marRight w:val="0"/>
              <w:marTop w:val="0"/>
              <w:marBottom w:val="0"/>
              <w:divBdr>
                <w:top w:val="none" w:sz="0" w:space="0" w:color="auto"/>
                <w:left w:val="none" w:sz="0" w:space="0" w:color="auto"/>
                <w:bottom w:val="none" w:sz="0" w:space="0" w:color="auto"/>
                <w:right w:val="none" w:sz="0" w:space="0" w:color="auto"/>
              </w:divBdr>
            </w:div>
            <w:div w:id="1244490871">
              <w:marLeft w:val="0"/>
              <w:marRight w:val="0"/>
              <w:marTop w:val="0"/>
              <w:marBottom w:val="0"/>
              <w:divBdr>
                <w:top w:val="none" w:sz="0" w:space="0" w:color="auto"/>
                <w:left w:val="none" w:sz="0" w:space="0" w:color="auto"/>
                <w:bottom w:val="none" w:sz="0" w:space="0" w:color="auto"/>
                <w:right w:val="none" w:sz="0" w:space="0" w:color="auto"/>
              </w:divBdr>
            </w:div>
            <w:div w:id="1427001658">
              <w:marLeft w:val="0"/>
              <w:marRight w:val="0"/>
              <w:marTop w:val="0"/>
              <w:marBottom w:val="0"/>
              <w:divBdr>
                <w:top w:val="none" w:sz="0" w:space="0" w:color="auto"/>
                <w:left w:val="none" w:sz="0" w:space="0" w:color="auto"/>
                <w:bottom w:val="none" w:sz="0" w:space="0" w:color="auto"/>
                <w:right w:val="none" w:sz="0" w:space="0" w:color="auto"/>
              </w:divBdr>
            </w:div>
            <w:div w:id="1725713284">
              <w:marLeft w:val="0"/>
              <w:marRight w:val="0"/>
              <w:marTop w:val="0"/>
              <w:marBottom w:val="0"/>
              <w:divBdr>
                <w:top w:val="none" w:sz="0" w:space="0" w:color="auto"/>
                <w:left w:val="none" w:sz="0" w:space="0" w:color="auto"/>
                <w:bottom w:val="none" w:sz="0" w:space="0" w:color="auto"/>
                <w:right w:val="none" w:sz="0" w:space="0" w:color="auto"/>
              </w:divBdr>
            </w:div>
            <w:div w:id="1985549363">
              <w:marLeft w:val="0"/>
              <w:marRight w:val="0"/>
              <w:marTop w:val="0"/>
              <w:marBottom w:val="0"/>
              <w:divBdr>
                <w:top w:val="none" w:sz="0" w:space="0" w:color="auto"/>
                <w:left w:val="none" w:sz="0" w:space="0" w:color="auto"/>
                <w:bottom w:val="none" w:sz="0" w:space="0" w:color="auto"/>
                <w:right w:val="none" w:sz="0" w:space="0" w:color="auto"/>
              </w:divBdr>
            </w:div>
            <w:div w:id="2026250679">
              <w:marLeft w:val="0"/>
              <w:marRight w:val="0"/>
              <w:marTop w:val="0"/>
              <w:marBottom w:val="0"/>
              <w:divBdr>
                <w:top w:val="none" w:sz="0" w:space="0" w:color="auto"/>
                <w:left w:val="none" w:sz="0" w:space="0" w:color="auto"/>
                <w:bottom w:val="none" w:sz="0" w:space="0" w:color="auto"/>
                <w:right w:val="none" w:sz="0" w:space="0" w:color="auto"/>
              </w:divBdr>
            </w:div>
            <w:div w:id="2039045627">
              <w:marLeft w:val="0"/>
              <w:marRight w:val="0"/>
              <w:marTop w:val="0"/>
              <w:marBottom w:val="0"/>
              <w:divBdr>
                <w:top w:val="none" w:sz="0" w:space="0" w:color="auto"/>
                <w:left w:val="none" w:sz="0" w:space="0" w:color="auto"/>
                <w:bottom w:val="none" w:sz="0" w:space="0" w:color="auto"/>
                <w:right w:val="none" w:sz="0" w:space="0" w:color="auto"/>
              </w:divBdr>
            </w:div>
          </w:divsChild>
        </w:div>
        <w:div w:id="740181162">
          <w:marLeft w:val="0"/>
          <w:marRight w:val="0"/>
          <w:marTop w:val="0"/>
          <w:marBottom w:val="0"/>
          <w:divBdr>
            <w:top w:val="none" w:sz="0" w:space="0" w:color="auto"/>
            <w:left w:val="none" w:sz="0" w:space="0" w:color="auto"/>
            <w:bottom w:val="none" w:sz="0" w:space="0" w:color="auto"/>
            <w:right w:val="none" w:sz="0" w:space="0" w:color="auto"/>
          </w:divBdr>
        </w:div>
        <w:div w:id="748504487">
          <w:marLeft w:val="0"/>
          <w:marRight w:val="0"/>
          <w:marTop w:val="0"/>
          <w:marBottom w:val="0"/>
          <w:divBdr>
            <w:top w:val="none" w:sz="0" w:space="0" w:color="auto"/>
            <w:left w:val="none" w:sz="0" w:space="0" w:color="auto"/>
            <w:bottom w:val="none" w:sz="0" w:space="0" w:color="auto"/>
            <w:right w:val="none" w:sz="0" w:space="0" w:color="auto"/>
          </w:divBdr>
        </w:div>
        <w:div w:id="791636872">
          <w:marLeft w:val="0"/>
          <w:marRight w:val="0"/>
          <w:marTop w:val="0"/>
          <w:marBottom w:val="0"/>
          <w:divBdr>
            <w:top w:val="none" w:sz="0" w:space="0" w:color="auto"/>
            <w:left w:val="none" w:sz="0" w:space="0" w:color="auto"/>
            <w:bottom w:val="none" w:sz="0" w:space="0" w:color="auto"/>
            <w:right w:val="none" w:sz="0" w:space="0" w:color="auto"/>
          </w:divBdr>
        </w:div>
        <w:div w:id="815031068">
          <w:marLeft w:val="0"/>
          <w:marRight w:val="0"/>
          <w:marTop w:val="0"/>
          <w:marBottom w:val="0"/>
          <w:divBdr>
            <w:top w:val="none" w:sz="0" w:space="0" w:color="auto"/>
            <w:left w:val="none" w:sz="0" w:space="0" w:color="auto"/>
            <w:bottom w:val="none" w:sz="0" w:space="0" w:color="auto"/>
            <w:right w:val="none" w:sz="0" w:space="0" w:color="auto"/>
          </w:divBdr>
        </w:div>
        <w:div w:id="923227267">
          <w:marLeft w:val="0"/>
          <w:marRight w:val="0"/>
          <w:marTop w:val="0"/>
          <w:marBottom w:val="0"/>
          <w:divBdr>
            <w:top w:val="none" w:sz="0" w:space="0" w:color="auto"/>
            <w:left w:val="none" w:sz="0" w:space="0" w:color="auto"/>
            <w:bottom w:val="none" w:sz="0" w:space="0" w:color="auto"/>
            <w:right w:val="none" w:sz="0" w:space="0" w:color="auto"/>
          </w:divBdr>
        </w:div>
        <w:div w:id="958953478">
          <w:marLeft w:val="0"/>
          <w:marRight w:val="0"/>
          <w:marTop w:val="0"/>
          <w:marBottom w:val="0"/>
          <w:divBdr>
            <w:top w:val="none" w:sz="0" w:space="0" w:color="auto"/>
            <w:left w:val="none" w:sz="0" w:space="0" w:color="auto"/>
            <w:bottom w:val="none" w:sz="0" w:space="0" w:color="auto"/>
            <w:right w:val="none" w:sz="0" w:space="0" w:color="auto"/>
          </w:divBdr>
        </w:div>
        <w:div w:id="1223369888">
          <w:marLeft w:val="0"/>
          <w:marRight w:val="0"/>
          <w:marTop w:val="0"/>
          <w:marBottom w:val="0"/>
          <w:divBdr>
            <w:top w:val="none" w:sz="0" w:space="0" w:color="auto"/>
            <w:left w:val="none" w:sz="0" w:space="0" w:color="auto"/>
            <w:bottom w:val="none" w:sz="0" w:space="0" w:color="auto"/>
            <w:right w:val="none" w:sz="0" w:space="0" w:color="auto"/>
          </w:divBdr>
        </w:div>
        <w:div w:id="1260716122">
          <w:marLeft w:val="0"/>
          <w:marRight w:val="0"/>
          <w:marTop w:val="0"/>
          <w:marBottom w:val="0"/>
          <w:divBdr>
            <w:top w:val="none" w:sz="0" w:space="0" w:color="auto"/>
            <w:left w:val="none" w:sz="0" w:space="0" w:color="auto"/>
            <w:bottom w:val="none" w:sz="0" w:space="0" w:color="auto"/>
            <w:right w:val="none" w:sz="0" w:space="0" w:color="auto"/>
          </w:divBdr>
        </w:div>
        <w:div w:id="1300459341">
          <w:marLeft w:val="0"/>
          <w:marRight w:val="0"/>
          <w:marTop w:val="0"/>
          <w:marBottom w:val="0"/>
          <w:divBdr>
            <w:top w:val="none" w:sz="0" w:space="0" w:color="auto"/>
            <w:left w:val="none" w:sz="0" w:space="0" w:color="auto"/>
            <w:bottom w:val="none" w:sz="0" w:space="0" w:color="auto"/>
            <w:right w:val="none" w:sz="0" w:space="0" w:color="auto"/>
          </w:divBdr>
        </w:div>
        <w:div w:id="1376274538">
          <w:marLeft w:val="0"/>
          <w:marRight w:val="0"/>
          <w:marTop w:val="0"/>
          <w:marBottom w:val="0"/>
          <w:divBdr>
            <w:top w:val="none" w:sz="0" w:space="0" w:color="auto"/>
            <w:left w:val="none" w:sz="0" w:space="0" w:color="auto"/>
            <w:bottom w:val="none" w:sz="0" w:space="0" w:color="auto"/>
            <w:right w:val="none" w:sz="0" w:space="0" w:color="auto"/>
          </w:divBdr>
        </w:div>
        <w:div w:id="1379206554">
          <w:marLeft w:val="0"/>
          <w:marRight w:val="0"/>
          <w:marTop w:val="0"/>
          <w:marBottom w:val="0"/>
          <w:divBdr>
            <w:top w:val="none" w:sz="0" w:space="0" w:color="auto"/>
            <w:left w:val="none" w:sz="0" w:space="0" w:color="auto"/>
            <w:bottom w:val="none" w:sz="0" w:space="0" w:color="auto"/>
            <w:right w:val="none" w:sz="0" w:space="0" w:color="auto"/>
          </w:divBdr>
        </w:div>
        <w:div w:id="1554349096">
          <w:marLeft w:val="0"/>
          <w:marRight w:val="0"/>
          <w:marTop w:val="0"/>
          <w:marBottom w:val="0"/>
          <w:divBdr>
            <w:top w:val="none" w:sz="0" w:space="0" w:color="auto"/>
            <w:left w:val="none" w:sz="0" w:space="0" w:color="auto"/>
            <w:bottom w:val="none" w:sz="0" w:space="0" w:color="auto"/>
            <w:right w:val="none" w:sz="0" w:space="0" w:color="auto"/>
          </w:divBdr>
        </w:div>
        <w:div w:id="1788281629">
          <w:marLeft w:val="0"/>
          <w:marRight w:val="0"/>
          <w:marTop w:val="0"/>
          <w:marBottom w:val="0"/>
          <w:divBdr>
            <w:top w:val="none" w:sz="0" w:space="0" w:color="auto"/>
            <w:left w:val="none" w:sz="0" w:space="0" w:color="auto"/>
            <w:bottom w:val="none" w:sz="0" w:space="0" w:color="auto"/>
            <w:right w:val="none" w:sz="0" w:space="0" w:color="auto"/>
          </w:divBdr>
        </w:div>
        <w:div w:id="1809860005">
          <w:marLeft w:val="0"/>
          <w:marRight w:val="0"/>
          <w:marTop w:val="0"/>
          <w:marBottom w:val="0"/>
          <w:divBdr>
            <w:top w:val="none" w:sz="0" w:space="0" w:color="auto"/>
            <w:left w:val="none" w:sz="0" w:space="0" w:color="auto"/>
            <w:bottom w:val="none" w:sz="0" w:space="0" w:color="auto"/>
            <w:right w:val="none" w:sz="0" w:space="0" w:color="auto"/>
          </w:divBdr>
        </w:div>
        <w:div w:id="1815564939">
          <w:marLeft w:val="0"/>
          <w:marRight w:val="0"/>
          <w:marTop w:val="0"/>
          <w:marBottom w:val="0"/>
          <w:divBdr>
            <w:top w:val="none" w:sz="0" w:space="0" w:color="auto"/>
            <w:left w:val="none" w:sz="0" w:space="0" w:color="auto"/>
            <w:bottom w:val="none" w:sz="0" w:space="0" w:color="auto"/>
            <w:right w:val="none" w:sz="0" w:space="0" w:color="auto"/>
          </w:divBdr>
        </w:div>
        <w:div w:id="1852916526">
          <w:marLeft w:val="0"/>
          <w:marRight w:val="0"/>
          <w:marTop w:val="0"/>
          <w:marBottom w:val="0"/>
          <w:divBdr>
            <w:top w:val="none" w:sz="0" w:space="0" w:color="auto"/>
            <w:left w:val="none" w:sz="0" w:space="0" w:color="auto"/>
            <w:bottom w:val="none" w:sz="0" w:space="0" w:color="auto"/>
            <w:right w:val="none" w:sz="0" w:space="0" w:color="auto"/>
          </w:divBdr>
        </w:div>
        <w:div w:id="1865249698">
          <w:marLeft w:val="0"/>
          <w:marRight w:val="0"/>
          <w:marTop w:val="0"/>
          <w:marBottom w:val="0"/>
          <w:divBdr>
            <w:top w:val="none" w:sz="0" w:space="0" w:color="auto"/>
            <w:left w:val="none" w:sz="0" w:space="0" w:color="auto"/>
            <w:bottom w:val="none" w:sz="0" w:space="0" w:color="auto"/>
            <w:right w:val="none" w:sz="0" w:space="0" w:color="auto"/>
          </w:divBdr>
        </w:div>
        <w:div w:id="1904824977">
          <w:marLeft w:val="0"/>
          <w:marRight w:val="0"/>
          <w:marTop w:val="0"/>
          <w:marBottom w:val="0"/>
          <w:divBdr>
            <w:top w:val="none" w:sz="0" w:space="0" w:color="auto"/>
            <w:left w:val="none" w:sz="0" w:space="0" w:color="auto"/>
            <w:bottom w:val="none" w:sz="0" w:space="0" w:color="auto"/>
            <w:right w:val="none" w:sz="0" w:space="0" w:color="auto"/>
          </w:divBdr>
        </w:div>
        <w:div w:id="1965498202">
          <w:marLeft w:val="0"/>
          <w:marRight w:val="0"/>
          <w:marTop w:val="0"/>
          <w:marBottom w:val="0"/>
          <w:divBdr>
            <w:top w:val="none" w:sz="0" w:space="0" w:color="auto"/>
            <w:left w:val="none" w:sz="0" w:space="0" w:color="auto"/>
            <w:bottom w:val="none" w:sz="0" w:space="0" w:color="auto"/>
            <w:right w:val="none" w:sz="0" w:space="0" w:color="auto"/>
          </w:divBdr>
        </w:div>
        <w:div w:id="2105491449">
          <w:marLeft w:val="0"/>
          <w:marRight w:val="0"/>
          <w:marTop w:val="0"/>
          <w:marBottom w:val="0"/>
          <w:divBdr>
            <w:top w:val="none" w:sz="0" w:space="0" w:color="auto"/>
            <w:left w:val="none" w:sz="0" w:space="0" w:color="auto"/>
            <w:bottom w:val="none" w:sz="0" w:space="0" w:color="auto"/>
            <w:right w:val="none" w:sz="0" w:space="0" w:color="auto"/>
          </w:divBdr>
        </w:div>
      </w:divsChild>
    </w:div>
    <w:div w:id="1631328533">
      <w:bodyDiv w:val="1"/>
      <w:marLeft w:val="0"/>
      <w:marRight w:val="0"/>
      <w:marTop w:val="0"/>
      <w:marBottom w:val="0"/>
      <w:divBdr>
        <w:top w:val="none" w:sz="0" w:space="0" w:color="auto"/>
        <w:left w:val="none" w:sz="0" w:space="0" w:color="auto"/>
        <w:bottom w:val="none" w:sz="0" w:space="0" w:color="auto"/>
        <w:right w:val="none" w:sz="0" w:space="0" w:color="auto"/>
      </w:divBdr>
    </w:div>
    <w:div w:id="1631978589">
      <w:bodyDiv w:val="1"/>
      <w:marLeft w:val="0"/>
      <w:marRight w:val="0"/>
      <w:marTop w:val="0"/>
      <w:marBottom w:val="0"/>
      <w:divBdr>
        <w:top w:val="none" w:sz="0" w:space="0" w:color="auto"/>
        <w:left w:val="none" w:sz="0" w:space="0" w:color="auto"/>
        <w:bottom w:val="none" w:sz="0" w:space="0" w:color="auto"/>
        <w:right w:val="none" w:sz="0" w:space="0" w:color="auto"/>
      </w:divBdr>
    </w:div>
    <w:div w:id="1633292593">
      <w:bodyDiv w:val="1"/>
      <w:marLeft w:val="0"/>
      <w:marRight w:val="0"/>
      <w:marTop w:val="0"/>
      <w:marBottom w:val="0"/>
      <w:divBdr>
        <w:top w:val="none" w:sz="0" w:space="0" w:color="auto"/>
        <w:left w:val="none" w:sz="0" w:space="0" w:color="auto"/>
        <w:bottom w:val="none" w:sz="0" w:space="0" w:color="auto"/>
        <w:right w:val="none" w:sz="0" w:space="0" w:color="auto"/>
      </w:divBdr>
      <w:divsChild>
        <w:div w:id="86734422">
          <w:marLeft w:val="0"/>
          <w:marRight w:val="0"/>
          <w:marTop w:val="0"/>
          <w:marBottom w:val="0"/>
          <w:divBdr>
            <w:top w:val="none" w:sz="0" w:space="0" w:color="auto"/>
            <w:left w:val="none" w:sz="0" w:space="0" w:color="auto"/>
            <w:bottom w:val="none" w:sz="0" w:space="0" w:color="auto"/>
            <w:right w:val="none" w:sz="0" w:space="0" w:color="auto"/>
          </w:divBdr>
          <w:divsChild>
            <w:div w:id="471947469">
              <w:marLeft w:val="-1425"/>
              <w:marRight w:val="0"/>
              <w:marTop w:val="0"/>
              <w:marBottom w:val="0"/>
              <w:divBdr>
                <w:top w:val="none" w:sz="0" w:space="0" w:color="auto"/>
                <w:left w:val="none" w:sz="0" w:space="0" w:color="auto"/>
                <w:bottom w:val="none" w:sz="0" w:space="0" w:color="auto"/>
                <w:right w:val="none" w:sz="0" w:space="0" w:color="auto"/>
              </w:divBdr>
              <w:divsChild>
                <w:div w:id="2092774514">
                  <w:marLeft w:val="0"/>
                  <w:marRight w:val="0"/>
                  <w:marTop w:val="0"/>
                  <w:marBottom w:val="0"/>
                  <w:divBdr>
                    <w:top w:val="none" w:sz="0" w:space="0" w:color="auto"/>
                    <w:left w:val="none" w:sz="0" w:space="0" w:color="auto"/>
                    <w:bottom w:val="none" w:sz="0" w:space="0" w:color="auto"/>
                    <w:right w:val="none" w:sz="0" w:space="0" w:color="auto"/>
                  </w:divBdr>
                  <w:divsChild>
                    <w:div w:id="11300288">
                      <w:marLeft w:val="0"/>
                      <w:marRight w:val="0"/>
                      <w:marTop w:val="75"/>
                      <w:marBottom w:val="75"/>
                      <w:divBdr>
                        <w:top w:val="none" w:sz="0" w:space="0" w:color="auto"/>
                        <w:left w:val="none" w:sz="0" w:space="0" w:color="auto"/>
                        <w:bottom w:val="none" w:sz="0" w:space="0" w:color="auto"/>
                        <w:right w:val="none" w:sz="0" w:space="0" w:color="auto"/>
                      </w:divBdr>
                    </w:div>
                    <w:div w:id="199517678">
                      <w:marLeft w:val="0"/>
                      <w:marRight w:val="0"/>
                      <w:marTop w:val="75"/>
                      <w:marBottom w:val="75"/>
                      <w:divBdr>
                        <w:top w:val="none" w:sz="0" w:space="0" w:color="auto"/>
                        <w:left w:val="none" w:sz="0" w:space="0" w:color="auto"/>
                        <w:bottom w:val="none" w:sz="0" w:space="0" w:color="auto"/>
                        <w:right w:val="none" w:sz="0" w:space="0" w:color="auto"/>
                      </w:divBdr>
                    </w:div>
                    <w:div w:id="403727487">
                      <w:marLeft w:val="0"/>
                      <w:marRight w:val="0"/>
                      <w:marTop w:val="75"/>
                      <w:marBottom w:val="75"/>
                      <w:divBdr>
                        <w:top w:val="none" w:sz="0" w:space="0" w:color="auto"/>
                        <w:left w:val="none" w:sz="0" w:space="0" w:color="auto"/>
                        <w:bottom w:val="none" w:sz="0" w:space="0" w:color="auto"/>
                        <w:right w:val="none" w:sz="0" w:space="0" w:color="auto"/>
                      </w:divBdr>
                    </w:div>
                    <w:div w:id="196353886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661736675">
              <w:marLeft w:val="0"/>
              <w:marRight w:val="0"/>
              <w:marTop w:val="0"/>
              <w:marBottom w:val="0"/>
              <w:divBdr>
                <w:top w:val="none" w:sz="0" w:space="0" w:color="auto"/>
                <w:left w:val="none" w:sz="0" w:space="0" w:color="auto"/>
                <w:bottom w:val="none" w:sz="0" w:space="0" w:color="auto"/>
                <w:right w:val="none" w:sz="0" w:space="0" w:color="auto"/>
              </w:divBdr>
              <w:divsChild>
                <w:div w:id="1374579051">
                  <w:marLeft w:val="0"/>
                  <w:marRight w:val="0"/>
                  <w:marTop w:val="0"/>
                  <w:marBottom w:val="0"/>
                  <w:divBdr>
                    <w:top w:val="none" w:sz="0" w:space="0" w:color="auto"/>
                    <w:left w:val="none" w:sz="0" w:space="0" w:color="auto"/>
                    <w:bottom w:val="none" w:sz="0" w:space="0" w:color="auto"/>
                    <w:right w:val="none" w:sz="0" w:space="0" w:color="auto"/>
                  </w:divBdr>
                </w:div>
                <w:div w:id="14478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771">
          <w:marLeft w:val="0"/>
          <w:marRight w:val="0"/>
          <w:marTop w:val="0"/>
          <w:marBottom w:val="0"/>
          <w:divBdr>
            <w:top w:val="none" w:sz="0" w:space="0" w:color="auto"/>
            <w:left w:val="none" w:sz="0" w:space="0" w:color="auto"/>
            <w:bottom w:val="none" w:sz="0" w:space="0" w:color="auto"/>
            <w:right w:val="none" w:sz="0" w:space="0" w:color="auto"/>
          </w:divBdr>
        </w:div>
        <w:div w:id="533882323">
          <w:marLeft w:val="0"/>
          <w:marRight w:val="0"/>
          <w:marTop w:val="450"/>
          <w:marBottom w:val="225"/>
          <w:divBdr>
            <w:top w:val="none" w:sz="0" w:space="0" w:color="auto"/>
            <w:left w:val="none" w:sz="0" w:space="0" w:color="auto"/>
            <w:bottom w:val="none" w:sz="0" w:space="0" w:color="auto"/>
            <w:right w:val="none" w:sz="0" w:space="0" w:color="auto"/>
          </w:divBdr>
          <w:divsChild>
            <w:div w:id="1949653019">
              <w:marLeft w:val="0"/>
              <w:marRight w:val="0"/>
              <w:marTop w:val="0"/>
              <w:marBottom w:val="0"/>
              <w:divBdr>
                <w:top w:val="none" w:sz="0" w:space="0" w:color="auto"/>
                <w:left w:val="none" w:sz="0" w:space="0" w:color="auto"/>
                <w:bottom w:val="none" w:sz="0" w:space="0" w:color="auto"/>
                <w:right w:val="none" w:sz="0" w:space="0" w:color="auto"/>
              </w:divBdr>
              <w:divsChild>
                <w:div w:id="6917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80519">
          <w:marLeft w:val="0"/>
          <w:marRight w:val="0"/>
          <w:marTop w:val="0"/>
          <w:marBottom w:val="0"/>
          <w:divBdr>
            <w:top w:val="none" w:sz="0" w:space="0" w:color="auto"/>
            <w:left w:val="none" w:sz="0" w:space="0" w:color="auto"/>
            <w:bottom w:val="none" w:sz="0" w:space="0" w:color="auto"/>
            <w:right w:val="none" w:sz="0" w:space="0" w:color="auto"/>
          </w:divBdr>
        </w:div>
        <w:div w:id="1217280190">
          <w:marLeft w:val="0"/>
          <w:marRight w:val="0"/>
          <w:marTop w:val="0"/>
          <w:marBottom w:val="0"/>
          <w:divBdr>
            <w:top w:val="none" w:sz="0" w:space="0" w:color="auto"/>
            <w:left w:val="none" w:sz="0" w:space="0" w:color="auto"/>
            <w:bottom w:val="none" w:sz="0" w:space="0" w:color="auto"/>
            <w:right w:val="none" w:sz="0" w:space="0" w:color="auto"/>
          </w:divBdr>
        </w:div>
      </w:divsChild>
    </w:div>
    <w:div w:id="1634170522">
      <w:bodyDiv w:val="1"/>
      <w:marLeft w:val="0"/>
      <w:marRight w:val="0"/>
      <w:marTop w:val="0"/>
      <w:marBottom w:val="0"/>
      <w:divBdr>
        <w:top w:val="none" w:sz="0" w:space="0" w:color="auto"/>
        <w:left w:val="none" w:sz="0" w:space="0" w:color="auto"/>
        <w:bottom w:val="none" w:sz="0" w:space="0" w:color="auto"/>
        <w:right w:val="none" w:sz="0" w:space="0" w:color="auto"/>
      </w:divBdr>
      <w:divsChild>
        <w:div w:id="79449870">
          <w:marLeft w:val="0"/>
          <w:marRight w:val="0"/>
          <w:marTop w:val="0"/>
          <w:marBottom w:val="0"/>
          <w:divBdr>
            <w:top w:val="none" w:sz="0" w:space="0" w:color="auto"/>
            <w:left w:val="none" w:sz="0" w:space="0" w:color="auto"/>
            <w:bottom w:val="none" w:sz="0" w:space="0" w:color="auto"/>
            <w:right w:val="none" w:sz="0" w:space="0" w:color="auto"/>
          </w:divBdr>
        </w:div>
        <w:div w:id="156502508">
          <w:marLeft w:val="0"/>
          <w:marRight w:val="0"/>
          <w:marTop w:val="0"/>
          <w:marBottom w:val="0"/>
          <w:divBdr>
            <w:top w:val="none" w:sz="0" w:space="0" w:color="auto"/>
            <w:left w:val="none" w:sz="0" w:space="0" w:color="auto"/>
            <w:bottom w:val="none" w:sz="0" w:space="0" w:color="auto"/>
            <w:right w:val="none" w:sz="0" w:space="0" w:color="auto"/>
          </w:divBdr>
        </w:div>
        <w:div w:id="182324891">
          <w:marLeft w:val="0"/>
          <w:marRight w:val="0"/>
          <w:marTop w:val="0"/>
          <w:marBottom w:val="0"/>
          <w:divBdr>
            <w:top w:val="none" w:sz="0" w:space="0" w:color="auto"/>
            <w:left w:val="none" w:sz="0" w:space="0" w:color="auto"/>
            <w:bottom w:val="none" w:sz="0" w:space="0" w:color="auto"/>
            <w:right w:val="none" w:sz="0" w:space="0" w:color="auto"/>
          </w:divBdr>
        </w:div>
        <w:div w:id="213809865">
          <w:marLeft w:val="0"/>
          <w:marRight w:val="0"/>
          <w:marTop w:val="0"/>
          <w:marBottom w:val="0"/>
          <w:divBdr>
            <w:top w:val="none" w:sz="0" w:space="0" w:color="auto"/>
            <w:left w:val="none" w:sz="0" w:space="0" w:color="auto"/>
            <w:bottom w:val="none" w:sz="0" w:space="0" w:color="auto"/>
            <w:right w:val="none" w:sz="0" w:space="0" w:color="auto"/>
          </w:divBdr>
        </w:div>
        <w:div w:id="248851203">
          <w:marLeft w:val="0"/>
          <w:marRight w:val="0"/>
          <w:marTop w:val="0"/>
          <w:marBottom w:val="0"/>
          <w:divBdr>
            <w:top w:val="none" w:sz="0" w:space="0" w:color="auto"/>
            <w:left w:val="none" w:sz="0" w:space="0" w:color="auto"/>
            <w:bottom w:val="none" w:sz="0" w:space="0" w:color="auto"/>
            <w:right w:val="none" w:sz="0" w:space="0" w:color="auto"/>
          </w:divBdr>
        </w:div>
        <w:div w:id="278142810">
          <w:marLeft w:val="0"/>
          <w:marRight w:val="0"/>
          <w:marTop w:val="0"/>
          <w:marBottom w:val="0"/>
          <w:divBdr>
            <w:top w:val="none" w:sz="0" w:space="0" w:color="auto"/>
            <w:left w:val="none" w:sz="0" w:space="0" w:color="auto"/>
            <w:bottom w:val="none" w:sz="0" w:space="0" w:color="auto"/>
            <w:right w:val="none" w:sz="0" w:space="0" w:color="auto"/>
          </w:divBdr>
        </w:div>
        <w:div w:id="284655126">
          <w:marLeft w:val="0"/>
          <w:marRight w:val="0"/>
          <w:marTop w:val="0"/>
          <w:marBottom w:val="0"/>
          <w:divBdr>
            <w:top w:val="none" w:sz="0" w:space="0" w:color="auto"/>
            <w:left w:val="none" w:sz="0" w:space="0" w:color="auto"/>
            <w:bottom w:val="none" w:sz="0" w:space="0" w:color="auto"/>
            <w:right w:val="none" w:sz="0" w:space="0" w:color="auto"/>
          </w:divBdr>
        </w:div>
        <w:div w:id="293416378">
          <w:marLeft w:val="0"/>
          <w:marRight w:val="0"/>
          <w:marTop w:val="0"/>
          <w:marBottom w:val="0"/>
          <w:divBdr>
            <w:top w:val="none" w:sz="0" w:space="0" w:color="auto"/>
            <w:left w:val="none" w:sz="0" w:space="0" w:color="auto"/>
            <w:bottom w:val="none" w:sz="0" w:space="0" w:color="auto"/>
            <w:right w:val="none" w:sz="0" w:space="0" w:color="auto"/>
          </w:divBdr>
        </w:div>
        <w:div w:id="329912965">
          <w:marLeft w:val="0"/>
          <w:marRight w:val="0"/>
          <w:marTop w:val="0"/>
          <w:marBottom w:val="0"/>
          <w:divBdr>
            <w:top w:val="none" w:sz="0" w:space="0" w:color="auto"/>
            <w:left w:val="none" w:sz="0" w:space="0" w:color="auto"/>
            <w:bottom w:val="none" w:sz="0" w:space="0" w:color="auto"/>
            <w:right w:val="none" w:sz="0" w:space="0" w:color="auto"/>
          </w:divBdr>
        </w:div>
        <w:div w:id="634259216">
          <w:marLeft w:val="0"/>
          <w:marRight w:val="0"/>
          <w:marTop w:val="0"/>
          <w:marBottom w:val="0"/>
          <w:divBdr>
            <w:top w:val="none" w:sz="0" w:space="0" w:color="auto"/>
            <w:left w:val="none" w:sz="0" w:space="0" w:color="auto"/>
            <w:bottom w:val="none" w:sz="0" w:space="0" w:color="auto"/>
            <w:right w:val="none" w:sz="0" w:space="0" w:color="auto"/>
          </w:divBdr>
        </w:div>
        <w:div w:id="719748465">
          <w:marLeft w:val="0"/>
          <w:marRight w:val="0"/>
          <w:marTop w:val="0"/>
          <w:marBottom w:val="0"/>
          <w:divBdr>
            <w:top w:val="none" w:sz="0" w:space="0" w:color="auto"/>
            <w:left w:val="none" w:sz="0" w:space="0" w:color="auto"/>
            <w:bottom w:val="none" w:sz="0" w:space="0" w:color="auto"/>
            <w:right w:val="none" w:sz="0" w:space="0" w:color="auto"/>
          </w:divBdr>
        </w:div>
        <w:div w:id="733086955">
          <w:marLeft w:val="0"/>
          <w:marRight w:val="0"/>
          <w:marTop w:val="0"/>
          <w:marBottom w:val="0"/>
          <w:divBdr>
            <w:top w:val="none" w:sz="0" w:space="0" w:color="auto"/>
            <w:left w:val="none" w:sz="0" w:space="0" w:color="auto"/>
            <w:bottom w:val="none" w:sz="0" w:space="0" w:color="auto"/>
            <w:right w:val="none" w:sz="0" w:space="0" w:color="auto"/>
          </w:divBdr>
        </w:div>
        <w:div w:id="817762997">
          <w:marLeft w:val="0"/>
          <w:marRight w:val="0"/>
          <w:marTop w:val="0"/>
          <w:marBottom w:val="0"/>
          <w:divBdr>
            <w:top w:val="none" w:sz="0" w:space="0" w:color="auto"/>
            <w:left w:val="none" w:sz="0" w:space="0" w:color="auto"/>
            <w:bottom w:val="none" w:sz="0" w:space="0" w:color="auto"/>
            <w:right w:val="none" w:sz="0" w:space="0" w:color="auto"/>
          </w:divBdr>
        </w:div>
        <w:div w:id="846290015">
          <w:marLeft w:val="0"/>
          <w:marRight w:val="0"/>
          <w:marTop w:val="0"/>
          <w:marBottom w:val="0"/>
          <w:divBdr>
            <w:top w:val="none" w:sz="0" w:space="0" w:color="auto"/>
            <w:left w:val="none" w:sz="0" w:space="0" w:color="auto"/>
            <w:bottom w:val="none" w:sz="0" w:space="0" w:color="auto"/>
            <w:right w:val="none" w:sz="0" w:space="0" w:color="auto"/>
          </w:divBdr>
        </w:div>
        <w:div w:id="868490825">
          <w:marLeft w:val="0"/>
          <w:marRight w:val="0"/>
          <w:marTop w:val="0"/>
          <w:marBottom w:val="0"/>
          <w:divBdr>
            <w:top w:val="none" w:sz="0" w:space="0" w:color="auto"/>
            <w:left w:val="none" w:sz="0" w:space="0" w:color="auto"/>
            <w:bottom w:val="none" w:sz="0" w:space="0" w:color="auto"/>
            <w:right w:val="none" w:sz="0" w:space="0" w:color="auto"/>
          </w:divBdr>
        </w:div>
        <w:div w:id="930090516">
          <w:marLeft w:val="0"/>
          <w:marRight w:val="0"/>
          <w:marTop w:val="0"/>
          <w:marBottom w:val="0"/>
          <w:divBdr>
            <w:top w:val="none" w:sz="0" w:space="0" w:color="auto"/>
            <w:left w:val="none" w:sz="0" w:space="0" w:color="auto"/>
            <w:bottom w:val="none" w:sz="0" w:space="0" w:color="auto"/>
            <w:right w:val="none" w:sz="0" w:space="0" w:color="auto"/>
          </w:divBdr>
        </w:div>
        <w:div w:id="979502183">
          <w:marLeft w:val="0"/>
          <w:marRight w:val="0"/>
          <w:marTop w:val="0"/>
          <w:marBottom w:val="0"/>
          <w:divBdr>
            <w:top w:val="none" w:sz="0" w:space="0" w:color="auto"/>
            <w:left w:val="none" w:sz="0" w:space="0" w:color="auto"/>
            <w:bottom w:val="none" w:sz="0" w:space="0" w:color="auto"/>
            <w:right w:val="none" w:sz="0" w:space="0" w:color="auto"/>
          </w:divBdr>
        </w:div>
        <w:div w:id="1018847150">
          <w:marLeft w:val="0"/>
          <w:marRight w:val="0"/>
          <w:marTop w:val="0"/>
          <w:marBottom w:val="0"/>
          <w:divBdr>
            <w:top w:val="none" w:sz="0" w:space="0" w:color="auto"/>
            <w:left w:val="none" w:sz="0" w:space="0" w:color="auto"/>
            <w:bottom w:val="none" w:sz="0" w:space="0" w:color="auto"/>
            <w:right w:val="none" w:sz="0" w:space="0" w:color="auto"/>
          </w:divBdr>
        </w:div>
        <w:div w:id="1085569306">
          <w:marLeft w:val="0"/>
          <w:marRight w:val="0"/>
          <w:marTop w:val="0"/>
          <w:marBottom w:val="0"/>
          <w:divBdr>
            <w:top w:val="none" w:sz="0" w:space="0" w:color="auto"/>
            <w:left w:val="none" w:sz="0" w:space="0" w:color="auto"/>
            <w:bottom w:val="none" w:sz="0" w:space="0" w:color="auto"/>
            <w:right w:val="none" w:sz="0" w:space="0" w:color="auto"/>
          </w:divBdr>
        </w:div>
        <w:div w:id="1200045895">
          <w:marLeft w:val="0"/>
          <w:marRight w:val="0"/>
          <w:marTop w:val="0"/>
          <w:marBottom w:val="0"/>
          <w:divBdr>
            <w:top w:val="none" w:sz="0" w:space="0" w:color="auto"/>
            <w:left w:val="none" w:sz="0" w:space="0" w:color="auto"/>
            <w:bottom w:val="none" w:sz="0" w:space="0" w:color="auto"/>
            <w:right w:val="none" w:sz="0" w:space="0" w:color="auto"/>
          </w:divBdr>
        </w:div>
        <w:div w:id="1245065984">
          <w:marLeft w:val="0"/>
          <w:marRight w:val="0"/>
          <w:marTop w:val="0"/>
          <w:marBottom w:val="0"/>
          <w:divBdr>
            <w:top w:val="none" w:sz="0" w:space="0" w:color="auto"/>
            <w:left w:val="none" w:sz="0" w:space="0" w:color="auto"/>
            <w:bottom w:val="none" w:sz="0" w:space="0" w:color="auto"/>
            <w:right w:val="none" w:sz="0" w:space="0" w:color="auto"/>
          </w:divBdr>
        </w:div>
        <w:div w:id="1245261845">
          <w:marLeft w:val="0"/>
          <w:marRight w:val="0"/>
          <w:marTop w:val="0"/>
          <w:marBottom w:val="0"/>
          <w:divBdr>
            <w:top w:val="none" w:sz="0" w:space="0" w:color="auto"/>
            <w:left w:val="none" w:sz="0" w:space="0" w:color="auto"/>
            <w:bottom w:val="none" w:sz="0" w:space="0" w:color="auto"/>
            <w:right w:val="none" w:sz="0" w:space="0" w:color="auto"/>
          </w:divBdr>
        </w:div>
        <w:div w:id="1290280392">
          <w:marLeft w:val="0"/>
          <w:marRight w:val="0"/>
          <w:marTop w:val="0"/>
          <w:marBottom w:val="0"/>
          <w:divBdr>
            <w:top w:val="none" w:sz="0" w:space="0" w:color="auto"/>
            <w:left w:val="none" w:sz="0" w:space="0" w:color="auto"/>
            <w:bottom w:val="none" w:sz="0" w:space="0" w:color="auto"/>
            <w:right w:val="none" w:sz="0" w:space="0" w:color="auto"/>
          </w:divBdr>
        </w:div>
        <w:div w:id="1348753951">
          <w:marLeft w:val="0"/>
          <w:marRight w:val="0"/>
          <w:marTop w:val="0"/>
          <w:marBottom w:val="0"/>
          <w:divBdr>
            <w:top w:val="none" w:sz="0" w:space="0" w:color="auto"/>
            <w:left w:val="none" w:sz="0" w:space="0" w:color="auto"/>
            <w:bottom w:val="none" w:sz="0" w:space="0" w:color="auto"/>
            <w:right w:val="none" w:sz="0" w:space="0" w:color="auto"/>
          </w:divBdr>
        </w:div>
        <w:div w:id="1487624497">
          <w:marLeft w:val="0"/>
          <w:marRight w:val="0"/>
          <w:marTop w:val="0"/>
          <w:marBottom w:val="0"/>
          <w:divBdr>
            <w:top w:val="none" w:sz="0" w:space="0" w:color="auto"/>
            <w:left w:val="none" w:sz="0" w:space="0" w:color="auto"/>
            <w:bottom w:val="none" w:sz="0" w:space="0" w:color="auto"/>
            <w:right w:val="none" w:sz="0" w:space="0" w:color="auto"/>
          </w:divBdr>
        </w:div>
        <w:div w:id="1511145473">
          <w:marLeft w:val="0"/>
          <w:marRight w:val="0"/>
          <w:marTop w:val="0"/>
          <w:marBottom w:val="0"/>
          <w:divBdr>
            <w:top w:val="none" w:sz="0" w:space="0" w:color="auto"/>
            <w:left w:val="none" w:sz="0" w:space="0" w:color="auto"/>
            <w:bottom w:val="none" w:sz="0" w:space="0" w:color="auto"/>
            <w:right w:val="none" w:sz="0" w:space="0" w:color="auto"/>
          </w:divBdr>
        </w:div>
        <w:div w:id="1557668125">
          <w:marLeft w:val="0"/>
          <w:marRight w:val="0"/>
          <w:marTop w:val="0"/>
          <w:marBottom w:val="0"/>
          <w:divBdr>
            <w:top w:val="none" w:sz="0" w:space="0" w:color="auto"/>
            <w:left w:val="none" w:sz="0" w:space="0" w:color="auto"/>
            <w:bottom w:val="none" w:sz="0" w:space="0" w:color="auto"/>
            <w:right w:val="none" w:sz="0" w:space="0" w:color="auto"/>
          </w:divBdr>
        </w:div>
        <w:div w:id="1635788899">
          <w:marLeft w:val="0"/>
          <w:marRight w:val="0"/>
          <w:marTop w:val="0"/>
          <w:marBottom w:val="0"/>
          <w:divBdr>
            <w:top w:val="none" w:sz="0" w:space="0" w:color="auto"/>
            <w:left w:val="none" w:sz="0" w:space="0" w:color="auto"/>
            <w:bottom w:val="none" w:sz="0" w:space="0" w:color="auto"/>
            <w:right w:val="none" w:sz="0" w:space="0" w:color="auto"/>
          </w:divBdr>
        </w:div>
        <w:div w:id="1739784381">
          <w:marLeft w:val="0"/>
          <w:marRight w:val="0"/>
          <w:marTop w:val="0"/>
          <w:marBottom w:val="0"/>
          <w:divBdr>
            <w:top w:val="none" w:sz="0" w:space="0" w:color="auto"/>
            <w:left w:val="none" w:sz="0" w:space="0" w:color="auto"/>
            <w:bottom w:val="none" w:sz="0" w:space="0" w:color="auto"/>
            <w:right w:val="none" w:sz="0" w:space="0" w:color="auto"/>
          </w:divBdr>
        </w:div>
        <w:div w:id="1749886447">
          <w:marLeft w:val="0"/>
          <w:marRight w:val="0"/>
          <w:marTop w:val="0"/>
          <w:marBottom w:val="0"/>
          <w:divBdr>
            <w:top w:val="none" w:sz="0" w:space="0" w:color="auto"/>
            <w:left w:val="none" w:sz="0" w:space="0" w:color="auto"/>
            <w:bottom w:val="none" w:sz="0" w:space="0" w:color="auto"/>
            <w:right w:val="none" w:sz="0" w:space="0" w:color="auto"/>
          </w:divBdr>
        </w:div>
        <w:div w:id="1779568071">
          <w:marLeft w:val="0"/>
          <w:marRight w:val="0"/>
          <w:marTop w:val="0"/>
          <w:marBottom w:val="0"/>
          <w:divBdr>
            <w:top w:val="none" w:sz="0" w:space="0" w:color="auto"/>
            <w:left w:val="none" w:sz="0" w:space="0" w:color="auto"/>
            <w:bottom w:val="none" w:sz="0" w:space="0" w:color="auto"/>
            <w:right w:val="none" w:sz="0" w:space="0" w:color="auto"/>
          </w:divBdr>
        </w:div>
        <w:div w:id="1877159657">
          <w:marLeft w:val="0"/>
          <w:marRight w:val="0"/>
          <w:marTop w:val="0"/>
          <w:marBottom w:val="0"/>
          <w:divBdr>
            <w:top w:val="none" w:sz="0" w:space="0" w:color="auto"/>
            <w:left w:val="none" w:sz="0" w:space="0" w:color="auto"/>
            <w:bottom w:val="none" w:sz="0" w:space="0" w:color="auto"/>
            <w:right w:val="none" w:sz="0" w:space="0" w:color="auto"/>
          </w:divBdr>
          <w:divsChild>
            <w:div w:id="98570341">
              <w:marLeft w:val="0"/>
              <w:marRight w:val="0"/>
              <w:marTop w:val="0"/>
              <w:marBottom w:val="0"/>
              <w:divBdr>
                <w:top w:val="none" w:sz="0" w:space="0" w:color="auto"/>
                <w:left w:val="none" w:sz="0" w:space="0" w:color="auto"/>
                <w:bottom w:val="none" w:sz="0" w:space="0" w:color="auto"/>
                <w:right w:val="none" w:sz="0" w:space="0" w:color="auto"/>
              </w:divBdr>
            </w:div>
            <w:div w:id="226499578">
              <w:marLeft w:val="0"/>
              <w:marRight w:val="0"/>
              <w:marTop w:val="0"/>
              <w:marBottom w:val="0"/>
              <w:divBdr>
                <w:top w:val="none" w:sz="0" w:space="0" w:color="auto"/>
                <w:left w:val="none" w:sz="0" w:space="0" w:color="auto"/>
                <w:bottom w:val="none" w:sz="0" w:space="0" w:color="auto"/>
                <w:right w:val="none" w:sz="0" w:space="0" w:color="auto"/>
              </w:divBdr>
            </w:div>
            <w:div w:id="231234423">
              <w:marLeft w:val="0"/>
              <w:marRight w:val="0"/>
              <w:marTop w:val="0"/>
              <w:marBottom w:val="0"/>
              <w:divBdr>
                <w:top w:val="none" w:sz="0" w:space="0" w:color="auto"/>
                <w:left w:val="none" w:sz="0" w:space="0" w:color="auto"/>
                <w:bottom w:val="none" w:sz="0" w:space="0" w:color="auto"/>
                <w:right w:val="none" w:sz="0" w:space="0" w:color="auto"/>
              </w:divBdr>
            </w:div>
            <w:div w:id="287206215">
              <w:marLeft w:val="0"/>
              <w:marRight w:val="0"/>
              <w:marTop w:val="0"/>
              <w:marBottom w:val="0"/>
              <w:divBdr>
                <w:top w:val="none" w:sz="0" w:space="0" w:color="auto"/>
                <w:left w:val="none" w:sz="0" w:space="0" w:color="auto"/>
                <w:bottom w:val="none" w:sz="0" w:space="0" w:color="auto"/>
                <w:right w:val="none" w:sz="0" w:space="0" w:color="auto"/>
              </w:divBdr>
            </w:div>
            <w:div w:id="311719926">
              <w:marLeft w:val="0"/>
              <w:marRight w:val="0"/>
              <w:marTop w:val="0"/>
              <w:marBottom w:val="0"/>
              <w:divBdr>
                <w:top w:val="none" w:sz="0" w:space="0" w:color="auto"/>
                <w:left w:val="none" w:sz="0" w:space="0" w:color="auto"/>
                <w:bottom w:val="none" w:sz="0" w:space="0" w:color="auto"/>
                <w:right w:val="none" w:sz="0" w:space="0" w:color="auto"/>
              </w:divBdr>
            </w:div>
            <w:div w:id="434178732">
              <w:marLeft w:val="0"/>
              <w:marRight w:val="0"/>
              <w:marTop w:val="0"/>
              <w:marBottom w:val="0"/>
              <w:divBdr>
                <w:top w:val="none" w:sz="0" w:space="0" w:color="auto"/>
                <w:left w:val="none" w:sz="0" w:space="0" w:color="auto"/>
                <w:bottom w:val="none" w:sz="0" w:space="0" w:color="auto"/>
                <w:right w:val="none" w:sz="0" w:space="0" w:color="auto"/>
              </w:divBdr>
            </w:div>
            <w:div w:id="458914687">
              <w:marLeft w:val="0"/>
              <w:marRight w:val="0"/>
              <w:marTop w:val="0"/>
              <w:marBottom w:val="0"/>
              <w:divBdr>
                <w:top w:val="none" w:sz="0" w:space="0" w:color="auto"/>
                <w:left w:val="none" w:sz="0" w:space="0" w:color="auto"/>
                <w:bottom w:val="none" w:sz="0" w:space="0" w:color="auto"/>
                <w:right w:val="none" w:sz="0" w:space="0" w:color="auto"/>
              </w:divBdr>
            </w:div>
            <w:div w:id="470564489">
              <w:marLeft w:val="0"/>
              <w:marRight w:val="0"/>
              <w:marTop w:val="0"/>
              <w:marBottom w:val="0"/>
              <w:divBdr>
                <w:top w:val="none" w:sz="0" w:space="0" w:color="auto"/>
                <w:left w:val="none" w:sz="0" w:space="0" w:color="auto"/>
                <w:bottom w:val="none" w:sz="0" w:space="0" w:color="auto"/>
                <w:right w:val="none" w:sz="0" w:space="0" w:color="auto"/>
              </w:divBdr>
            </w:div>
            <w:div w:id="477962937">
              <w:marLeft w:val="0"/>
              <w:marRight w:val="0"/>
              <w:marTop w:val="0"/>
              <w:marBottom w:val="0"/>
              <w:divBdr>
                <w:top w:val="none" w:sz="0" w:space="0" w:color="auto"/>
                <w:left w:val="none" w:sz="0" w:space="0" w:color="auto"/>
                <w:bottom w:val="none" w:sz="0" w:space="0" w:color="auto"/>
                <w:right w:val="none" w:sz="0" w:space="0" w:color="auto"/>
              </w:divBdr>
            </w:div>
            <w:div w:id="504632236">
              <w:marLeft w:val="0"/>
              <w:marRight w:val="0"/>
              <w:marTop w:val="0"/>
              <w:marBottom w:val="0"/>
              <w:divBdr>
                <w:top w:val="none" w:sz="0" w:space="0" w:color="auto"/>
                <w:left w:val="none" w:sz="0" w:space="0" w:color="auto"/>
                <w:bottom w:val="none" w:sz="0" w:space="0" w:color="auto"/>
                <w:right w:val="none" w:sz="0" w:space="0" w:color="auto"/>
              </w:divBdr>
            </w:div>
            <w:div w:id="515921449">
              <w:marLeft w:val="0"/>
              <w:marRight w:val="0"/>
              <w:marTop w:val="0"/>
              <w:marBottom w:val="0"/>
              <w:divBdr>
                <w:top w:val="none" w:sz="0" w:space="0" w:color="auto"/>
                <w:left w:val="none" w:sz="0" w:space="0" w:color="auto"/>
                <w:bottom w:val="none" w:sz="0" w:space="0" w:color="auto"/>
                <w:right w:val="none" w:sz="0" w:space="0" w:color="auto"/>
              </w:divBdr>
            </w:div>
            <w:div w:id="571431530">
              <w:marLeft w:val="0"/>
              <w:marRight w:val="0"/>
              <w:marTop w:val="0"/>
              <w:marBottom w:val="0"/>
              <w:divBdr>
                <w:top w:val="none" w:sz="0" w:space="0" w:color="auto"/>
                <w:left w:val="none" w:sz="0" w:space="0" w:color="auto"/>
                <w:bottom w:val="none" w:sz="0" w:space="0" w:color="auto"/>
                <w:right w:val="none" w:sz="0" w:space="0" w:color="auto"/>
              </w:divBdr>
            </w:div>
            <w:div w:id="586810023">
              <w:marLeft w:val="0"/>
              <w:marRight w:val="0"/>
              <w:marTop w:val="0"/>
              <w:marBottom w:val="0"/>
              <w:divBdr>
                <w:top w:val="none" w:sz="0" w:space="0" w:color="auto"/>
                <w:left w:val="none" w:sz="0" w:space="0" w:color="auto"/>
                <w:bottom w:val="none" w:sz="0" w:space="0" w:color="auto"/>
                <w:right w:val="none" w:sz="0" w:space="0" w:color="auto"/>
              </w:divBdr>
            </w:div>
            <w:div w:id="594247079">
              <w:marLeft w:val="0"/>
              <w:marRight w:val="0"/>
              <w:marTop w:val="0"/>
              <w:marBottom w:val="0"/>
              <w:divBdr>
                <w:top w:val="none" w:sz="0" w:space="0" w:color="auto"/>
                <w:left w:val="none" w:sz="0" w:space="0" w:color="auto"/>
                <w:bottom w:val="none" w:sz="0" w:space="0" w:color="auto"/>
                <w:right w:val="none" w:sz="0" w:space="0" w:color="auto"/>
              </w:divBdr>
            </w:div>
            <w:div w:id="601883510">
              <w:marLeft w:val="0"/>
              <w:marRight w:val="0"/>
              <w:marTop w:val="0"/>
              <w:marBottom w:val="0"/>
              <w:divBdr>
                <w:top w:val="none" w:sz="0" w:space="0" w:color="auto"/>
                <w:left w:val="none" w:sz="0" w:space="0" w:color="auto"/>
                <w:bottom w:val="none" w:sz="0" w:space="0" w:color="auto"/>
                <w:right w:val="none" w:sz="0" w:space="0" w:color="auto"/>
              </w:divBdr>
            </w:div>
            <w:div w:id="677316525">
              <w:marLeft w:val="0"/>
              <w:marRight w:val="0"/>
              <w:marTop w:val="0"/>
              <w:marBottom w:val="0"/>
              <w:divBdr>
                <w:top w:val="none" w:sz="0" w:space="0" w:color="auto"/>
                <w:left w:val="none" w:sz="0" w:space="0" w:color="auto"/>
                <w:bottom w:val="none" w:sz="0" w:space="0" w:color="auto"/>
                <w:right w:val="none" w:sz="0" w:space="0" w:color="auto"/>
              </w:divBdr>
            </w:div>
            <w:div w:id="718480226">
              <w:marLeft w:val="0"/>
              <w:marRight w:val="0"/>
              <w:marTop w:val="0"/>
              <w:marBottom w:val="0"/>
              <w:divBdr>
                <w:top w:val="none" w:sz="0" w:space="0" w:color="auto"/>
                <w:left w:val="none" w:sz="0" w:space="0" w:color="auto"/>
                <w:bottom w:val="none" w:sz="0" w:space="0" w:color="auto"/>
                <w:right w:val="none" w:sz="0" w:space="0" w:color="auto"/>
              </w:divBdr>
            </w:div>
            <w:div w:id="772170793">
              <w:marLeft w:val="0"/>
              <w:marRight w:val="0"/>
              <w:marTop w:val="0"/>
              <w:marBottom w:val="0"/>
              <w:divBdr>
                <w:top w:val="none" w:sz="0" w:space="0" w:color="auto"/>
                <w:left w:val="none" w:sz="0" w:space="0" w:color="auto"/>
                <w:bottom w:val="none" w:sz="0" w:space="0" w:color="auto"/>
                <w:right w:val="none" w:sz="0" w:space="0" w:color="auto"/>
              </w:divBdr>
            </w:div>
            <w:div w:id="1044060906">
              <w:marLeft w:val="0"/>
              <w:marRight w:val="0"/>
              <w:marTop w:val="0"/>
              <w:marBottom w:val="0"/>
              <w:divBdr>
                <w:top w:val="none" w:sz="0" w:space="0" w:color="auto"/>
                <w:left w:val="none" w:sz="0" w:space="0" w:color="auto"/>
                <w:bottom w:val="none" w:sz="0" w:space="0" w:color="auto"/>
                <w:right w:val="none" w:sz="0" w:space="0" w:color="auto"/>
              </w:divBdr>
            </w:div>
            <w:div w:id="1053120259">
              <w:marLeft w:val="0"/>
              <w:marRight w:val="0"/>
              <w:marTop w:val="0"/>
              <w:marBottom w:val="0"/>
              <w:divBdr>
                <w:top w:val="none" w:sz="0" w:space="0" w:color="auto"/>
                <w:left w:val="none" w:sz="0" w:space="0" w:color="auto"/>
                <w:bottom w:val="none" w:sz="0" w:space="0" w:color="auto"/>
                <w:right w:val="none" w:sz="0" w:space="0" w:color="auto"/>
              </w:divBdr>
            </w:div>
            <w:div w:id="1164323780">
              <w:marLeft w:val="0"/>
              <w:marRight w:val="0"/>
              <w:marTop w:val="0"/>
              <w:marBottom w:val="0"/>
              <w:divBdr>
                <w:top w:val="none" w:sz="0" w:space="0" w:color="auto"/>
                <w:left w:val="none" w:sz="0" w:space="0" w:color="auto"/>
                <w:bottom w:val="none" w:sz="0" w:space="0" w:color="auto"/>
                <w:right w:val="none" w:sz="0" w:space="0" w:color="auto"/>
              </w:divBdr>
            </w:div>
            <w:div w:id="1291011240">
              <w:marLeft w:val="0"/>
              <w:marRight w:val="0"/>
              <w:marTop w:val="0"/>
              <w:marBottom w:val="0"/>
              <w:divBdr>
                <w:top w:val="none" w:sz="0" w:space="0" w:color="auto"/>
                <w:left w:val="none" w:sz="0" w:space="0" w:color="auto"/>
                <w:bottom w:val="none" w:sz="0" w:space="0" w:color="auto"/>
                <w:right w:val="none" w:sz="0" w:space="0" w:color="auto"/>
              </w:divBdr>
            </w:div>
            <w:div w:id="1304240898">
              <w:marLeft w:val="0"/>
              <w:marRight w:val="0"/>
              <w:marTop w:val="0"/>
              <w:marBottom w:val="0"/>
              <w:divBdr>
                <w:top w:val="none" w:sz="0" w:space="0" w:color="auto"/>
                <w:left w:val="none" w:sz="0" w:space="0" w:color="auto"/>
                <w:bottom w:val="none" w:sz="0" w:space="0" w:color="auto"/>
                <w:right w:val="none" w:sz="0" w:space="0" w:color="auto"/>
              </w:divBdr>
            </w:div>
            <w:div w:id="1404597093">
              <w:marLeft w:val="0"/>
              <w:marRight w:val="0"/>
              <w:marTop w:val="0"/>
              <w:marBottom w:val="0"/>
              <w:divBdr>
                <w:top w:val="none" w:sz="0" w:space="0" w:color="auto"/>
                <w:left w:val="none" w:sz="0" w:space="0" w:color="auto"/>
                <w:bottom w:val="none" w:sz="0" w:space="0" w:color="auto"/>
                <w:right w:val="none" w:sz="0" w:space="0" w:color="auto"/>
              </w:divBdr>
            </w:div>
            <w:div w:id="1416392041">
              <w:marLeft w:val="0"/>
              <w:marRight w:val="0"/>
              <w:marTop w:val="0"/>
              <w:marBottom w:val="0"/>
              <w:divBdr>
                <w:top w:val="none" w:sz="0" w:space="0" w:color="auto"/>
                <w:left w:val="none" w:sz="0" w:space="0" w:color="auto"/>
                <w:bottom w:val="none" w:sz="0" w:space="0" w:color="auto"/>
                <w:right w:val="none" w:sz="0" w:space="0" w:color="auto"/>
              </w:divBdr>
            </w:div>
            <w:div w:id="1606500412">
              <w:marLeft w:val="0"/>
              <w:marRight w:val="0"/>
              <w:marTop w:val="0"/>
              <w:marBottom w:val="0"/>
              <w:divBdr>
                <w:top w:val="none" w:sz="0" w:space="0" w:color="auto"/>
                <w:left w:val="none" w:sz="0" w:space="0" w:color="auto"/>
                <w:bottom w:val="none" w:sz="0" w:space="0" w:color="auto"/>
                <w:right w:val="none" w:sz="0" w:space="0" w:color="auto"/>
              </w:divBdr>
            </w:div>
            <w:div w:id="1636519273">
              <w:marLeft w:val="0"/>
              <w:marRight w:val="0"/>
              <w:marTop w:val="0"/>
              <w:marBottom w:val="0"/>
              <w:divBdr>
                <w:top w:val="none" w:sz="0" w:space="0" w:color="auto"/>
                <w:left w:val="none" w:sz="0" w:space="0" w:color="auto"/>
                <w:bottom w:val="none" w:sz="0" w:space="0" w:color="auto"/>
                <w:right w:val="none" w:sz="0" w:space="0" w:color="auto"/>
              </w:divBdr>
            </w:div>
            <w:div w:id="1764570100">
              <w:marLeft w:val="0"/>
              <w:marRight w:val="0"/>
              <w:marTop w:val="0"/>
              <w:marBottom w:val="0"/>
              <w:divBdr>
                <w:top w:val="none" w:sz="0" w:space="0" w:color="auto"/>
                <w:left w:val="none" w:sz="0" w:space="0" w:color="auto"/>
                <w:bottom w:val="none" w:sz="0" w:space="0" w:color="auto"/>
                <w:right w:val="none" w:sz="0" w:space="0" w:color="auto"/>
              </w:divBdr>
            </w:div>
            <w:div w:id="1823427525">
              <w:marLeft w:val="0"/>
              <w:marRight w:val="0"/>
              <w:marTop w:val="0"/>
              <w:marBottom w:val="0"/>
              <w:divBdr>
                <w:top w:val="none" w:sz="0" w:space="0" w:color="auto"/>
                <w:left w:val="none" w:sz="0" w:space="0" w:color="auto"/>
                <w:bottom w:val="none" w:sz="0" w:space="0" w:color="auto"/>
                <w:right w:val="none" w:sz="0" w:space="0" w:color="auto"/>
              </w:divBdr>
            </w:div>
            <w:div w:id="1864393066">
              <w:marLeft w:val="0"/>
              <w:marRight w:val="0"/>
              <w:marTop w:val="0"/>
              <w:marBottom w:val="0"/>
              <w:divBdr>
                <w:top w:val="none" w:sz="0" w:space="0" w:color="auto"/>
                <w:left w:val="none" w:sz="0" w:space="0" w:color="auto"/>
                <w:bottom w:val="none" w:sz="0" w:space="0" w:color="auto"/>
                <w:right w:val="none" w:sz="0" w:space="0" w:color="auto"/>
              </w:divBdr>
            </w:div>
            <w:div w:id="1906408394">
              <w:marLeft w:val="0"/>
              <w:marRight w:val="0"/>
              <w:marTop w:val="0"/>
              <w:marBottom w:val="0"/>
              <w:divBdr>
                <w:top w:val="none" w:sz="0" w:space="0" w:color="auto"/>
                <w:left w:val="none" w:sz="0" w:space="0" w:color="auto"/>
                <w:bottom w:val="none" w:sz="0" w:space="0" w:color="auto"/>
                <w:right w:val="none" w:sz="0" w:space="0" w:color="auto"/>
              </w:divBdr>
            </w:div>
            <w:div w:id="1979797954">
              <w:marLeft w:val="0"/>
              <w:marRight w:val="0"/>
              <w:marTop w:val="0"/>
              <w:marBottom w:val="0"/>
              <w:divBdr>
                <w:top w:val="none" w:sz="0" w:space="0" w:color="auto"/>
                <w:left w:val="none" w:sz="0" w:space="0" w:color="auto"/>
                <w:bottom w:val="none" w:sz="0" w:space="0" w:color="auto"/>
                <w:right w:val="none" w:sz="0" w:space="0" w:color="auto"/>
              </w:divBdr>
            </w:div>
            <w:div w:id="2034989991">
              <w:marLeft w:val="0"/>
              <w:marRight w:val="0"/>
              <w:marTop w:val="0"/>
              <w:marBottom w:val="0"/>
              <w:divBdr>
                <w:top w:val="none" w:sz="0" w:space="0" w:color="auto"/>
                <w:left w:val="none" w:sz="0" w:space="0" w:color="auto"/>
                <w:bottom w:val="none" w:sz="0" w:space="0" w:color="auto"/>
                <w:right w:val="none" w:sz="0" w:space="0" w:color="auto"/>
              </w:divBdr>
            </w:div>
            <w:div w:id="2101098472">
              <w:marLeft w:val="0"/>
              <w:marRight w:val="0"/>
              <w:marTop w:val="0"/>
              <w:marBottom w:val="0"/>
              <w:divBdr>
                <w:top w:val="none" w:sz="0" w:space="0" w:color="auto"/>
                <w:left w:val="none" w:sz="0" w:space="0" w:color="auto"/>
                <w:bottom w:val="none" w:sz="0" w:space="0" w:color="auto"/>
                <w:right w:val="none" w:sz="0" w:space="0" w:color="auto"/>
              </w:divBdr>
            </w:div>
            <w:div w:id="2121492440">
              <w:marLeft w:val="0"/>
              <w:marRight w:val="0"/>
              <w:marTop w:val="0"/>
              <w:marBottom w:val="0"/>
              <w:divBdr>
                <w:top w:val="none" w:sz="0" w:space="0" w:color="auto"/>
                <w:left w:val="none" w:sz="0" w:space="0" w:color="auto"/>
                <w:bottom w:val="none" w:sz="0" w:space="0" w:color="auto"/>
                <w:right w:val="none" w:sz="0" w:space="0" w:color="auto"/>
              </w:divBdr>
            </w:div>
          </w:divsChild>
        </w:div>
        <w:div w:id="1960842753">
          <w:marLeft w:val="0"/>
          <w:marRight w:val="0"/>
          <w:marTop w:val="0"/>
          <w:marBottom w:val="0"/>
          <w:divBdr>
            <w:top w:val="none" w:sz="0" w:space="0" w:color="auto"/>
            <w:left w:val="none" w:sz="0" w:space="0" w:color="auto"/>
            <w:bottom w:val="none" w:sz="0" w:space="0" w:color="auto"/>
            <w:right w:val="none" w:sz="0" w:space="0" w:color="auto"/>
          </w:divBdr>
        </w:div>
        <w:div w:id="1975911541">
          <w:marLeft w:val="0"/>
          <w:marRight w:val="0"/>
          <w:marTop w:val="0"/>
          <w:marBottom w:val="0"/>
          <w:divBdr>
            <w:top w:val="none" w:sz="0" w:space="0" w:color="auto"/>
            <w:left w:val="none" w:sz="0" w:space="0" w:color="auto"/>
            <w:bottom w:val="none" w:sz="0" w:space="0" w:color="auto"/>
            <w:right w:val="none" w:sz="0" w:space="0" w:color="auto"/>
          </w:divBdr>
        </w:div>
        <w:div w:id="2029327765">
          <w:marLeft w:val="0"/>
          <w:marRight w:val="0"/>
          <w:marTop w:val="0"/>
          <w:marBottom w:val="0"/>
          <w:divBdr>
            <w:top w:val="none" w:sz="0" w:space="0" w:color="auto"/>
            <w:left w:val="none" w:sz="0" w:space="0" w:color="auto"/>
            <w:bottom w:val="none" w:sz="0" w:space="0" w:color="auto"/>
            <w:right w:val="none" w:sz="0" w:space="0" w:color="auto"/>
          </w:divBdr>
        </w:div>
      </w:divsChild>
    </w:div>
    <w:div w:id="1635058882">
      <w:bodyDiv w:val="1"/>
      <w:marLeft w:val="0"/>
      <w:marRight w:val="0"/>
      <w:marTop w:val="0"/>
      <w:marBottom w:val="0"/>
      <w:divBdr>
        <w:top w:val="none" w:sz="0" w:space="0" w:color="auto"/>
        <w:left w:val="none" w:sz="0" w:space="0" w:color="auto"/>
        <w:bottom w:val="none" w:sz="0" w:space="0" w:color="auto"/>
        <w:right w:val="none" w:sz="0" w:space="0" w:color="auto"/>
      </w:divBdr>
      <w:divsChild>
        <w:div w:id="464323717">
          <w:marLeft w:val="0"/>
          <w:marRight w:val="0"/>
          <w:marTop w:val="0"/>
          <w:marBottom w:val="0"/>
          <w:divBdr>
            <w:top w:val="none" w:sz="0" w:space="0" w:color="auto"/>
            <w:left w:val="none" w:sz="0" w:space="0" w:color="auto"/>
            <w:bottom w:val="none" w:sz="0" w:space="0" w:color="auto"/>
            <w:right w:val="none" w:sz="0" w:space="0" w:color="auto"/>
          </w:divBdr>
        </w:div>
        <w:div w:id="1031691616">
          <w:marLeft w:val="0"/>
          <w:marRight w:val="0"/>
          <w:marTop w:val="0"/>
          <w:marBottom w:val="0"/>
          <w:divBdr>
            <w:top w:val="none" w:sz="0" w:space="0" w:color="auto"/>
            <w:left w:val="none" w:sz="0" w:space="0" w:color="auto"/>
            <w:bottom w:val="none" w:sz="0" w:space="0" w:color="auto"/>
            <w:right w:val="none" w:sz="0" w:space="0" w:color="auto"/>
          </w:divBdr>
        </w:div>
        <w:div w:id="1399397570">
          <w:marLeft w:val="0"/>
          <w:marRight w:val="0"/>
          <w:marTop w:val="0"/>
          <w:marBottom w:val="0"/>
          <w:divBdr>
            <w:top w:val="none" w:sz="0" w:space="0" w:color="auto"/>
            <w:left w:val="none" w:sz="0" w:space="0" w:color="auto"/>
            <w:bottom w:val="none" w:sz="0" w:space="0" w:color="auto"/>
            <w:right w:val="none" w:sz="0" w:space="0" w:color="auto"/>
          </w:divBdr>
        </w:div>
        <w:div w:id="1795253520">
          <w:marLeft w:val="0"/>
          <w:marRight w:val="0"/>
          <w:marTop w:val="0"/>
          <w:marBottom w:val="0"/>
          <w:divBdr>
            <w:top w:val="none" w:sz="0" w:space="0" w:color="auto"/>
            <w:left w:val="none" w:sz="0" w:space="0" w:color="auto"/>
            <w:bottom w:val="none" w:sz="0" w:space="0" w:color="auto"/>
            <w:right w:val="none" w:sz="0" w:space="0" w:color="auto"/>
          </w:divBdr>
        </w:div>
      </w:divsChild>
    </w:div>
    <w:div w:id="1635215658">
      <w:bodyDiv w:val="1"/>
      <w:marLeft w:val="0"/>
      <w:marRight w:val="0"/>
      <w:marTop w:val="0"/>
      <w:marBottom w:val="0"/>
      <w:divBdr>
        <w:top w:val="none" w:sz="0" w:space="0" w:color="auto"/>
        <w:left w:val="none" w:sz="0" w:space="0" w:color="auto"/>
        <w:bottom w:val="none" w:sz="0" w:space="0" w:color="auto"/>
        <w:right w:val="none" w:sz="0" w:space="0" w:color="auto"/>
      </w:divBdr>
    </w:div>
    <w:div w:id="1637221994">
      <w:bodyDiv w:val="1"/>
      <w:marLeft w:val="0"/>
      <w:marRight w:val="0"/>
      <w:marTop w:val="0"/>
      <w:marBottom w:val="0"/>
      <w:divBdr>
        <w:top w:val="none" w:sz="0" w:space="0" w:color="auto"/>
        <w:left w:val="none" w:sz="0" w:space="0" w:color="auto"/>
        <w:bottom w:val="none" w:sz="0" w:space="0" w:color="auto"/>
        <w:right w:val="none" w:sz="0" w:space="0" w:color="auto"/>
      </w:divBdr>
    </w:div>
    <w:div w:id="1637298803">
      <w:bodyDiv w:val="1"/>
      <w:marLeft w:val="0"/>
      <w:marRight w:val="0"/>
      <w:marTop w:val="0"/>
      <w:marBottom w:val="0"/>
      <w:divBdr>
        <w:top w:val="none" w:sz="0" w:space="0" w:color="auto"/>
        <w:left w:val="none" w:sz="0" w:space="0" w:color="auto"/>
        <w:bottom w:val="none" w:sz="0" w:space="0" w:color="auto"/>
        <w:right w:val="none" w:sz="0" w:space="0" w:color="auto"/>
      </w:divBdr>
    </w:div>
    <w:div w:id="1638147710">
      <w:bodyDiv w:val="1"/>
      <w:marLeft w:val="0"/>
      <w:marRight w:val="0"/>
      <w:marTop w:val="0"/>
      <w:marBottom w:val="0"/>
      <w:divBdr>
        <w:top w:val="none" w:sz="0" w:space="0" w:color="auto"/>
        <w:left w:val="none" w:sz="0" w:space="0" w:color="auto"/>
        <w:bottom w:val="none" w:sz="0" w:space="0" w:color="auto"/>
        <w:right w:val="none" w:sz="0" w:space="0" w:color="auto"/>
      </w:divBdr>
    </w:div>
    <w:div w:id="1638878346">
      <w:bodyDiv w:val="1"/>
      <w:marLeft w:val="0"/>
      <w:marRight w:val="0"/>
      <w:marTop w:val="0"/>
      <w:marBottom w:val="0"/>
      <w:divBdr>
        <w:top w:val="none" w:sz="0" w:space="0" w:color="auto"/>
        <w:left w:val="none" w:sz="0" w:space="0" w:color="auto"/>
        <w:bottom w:val="none" w:sz="0" w:space="0" w:color="auto"/>
        <w:right w:val="none" w:sz="0" w:space="0" w:color="auto"/>
      </w:divBdr>
    </w:div>
    <w:div w:id="1639266742">
      <w:bodyDiv w:val="1"/>
      <w:marLeft w:val="0"/>
      <w:marRight w:val="0"/>
      <w:marTop w:val="0"/>
      <w:marBottom w:val="0"/>
      <w:divBdr>
        <w:top w:val="none" w:sz="0" w:space="0" w:color="auto"/>
        <w:left w:val="none" w:sz="0" w:space="0" w:color="auto"/>
        <w:bottom w:val="none" w:sz="0" w:space="0" w:color="auto"/>
        <w:right w:val="none" w:sz="0" w:space="0" w:color="auto"/>
      </w:divBdr>
    </w:div>
    <w:div w:id="1639383731">
      <w:bodyDiv w:val="1"/>
      <w:marLeft w:val="0"/>
      <w:marRight w:val="0"/>
      <w:marTop w:val="0"/>
      <w:marBottom w:val="0"/>
      <w:divBdr>
        <w:top w:val="none" w:sz="0" w:space="0" w:color="auto"/>
        <w:left w:val="none" w:sz="0" w:space="0" w:color="auto"/>
        <w:bottom w:val="none" w:sz="0" w:space="0" w:color="auto"/>
        <w:right w:val="none" w:sz="0" w:space="0" w:color="auto"/>
      </w:divBdr>
    </w:div>
    <w:div w:id="1639721563">
      <w:bodyDiv w:val="1"/>
      <w:marLeft w:val="0"/>
      <w:marRight w:val="0"/>
      <w:marTop w:val="0"/>
      <w:marBottom w:val="0"/>
      <w:divBdr>
        <w:top w:val="none" w:sz="0" w:space="0" w:color="auto"/>
        <w:left w:val="none" w:sz="0" w:space="0" w:color="auto"/>
        <w:bottom w:val="none" w:sz="0" w:space="0" w:color="auto"/>
        <w:right w:val="none" w:sz="0" w:space="0" w:color="auto"/>
      </w:divBdr>
    </w:div>
    <w:div w:id="1640961453">
      <w:bodyDiv w:val="1"/>
      <w:marLeft w:val="0"/>
      <w:marRight w:val="0"/>
      <w:marTop w:val="0"/>
      <w:marBottom w:val="0"/>
      <w:divBdr>
        <w:top w:val="none" w:sz="0" w:space="0" w:color="auto"/>
        <w:left w:val="none" w:sz="0" w:space="0" w:color="auto"/>
        <w:bottom w:val="none" w:sz="0" w:space="0" w:color="auto"/>
        <w:right w:val="none" w:sz="0" w:space="0" w:color="auto"/>
      </w:divBdr>
    </w:div>
    <w:div w:id="1641183989">
      <w:bodyDiv w:val="1"/>
      <w:marLeft w:val="0"/>
      <w:marRight w:val="0"/>
      <w:marTop w:val="0"/>
      <w:marBottom w:val="0"/>
      <w:divBdr>
        <w:top w:val="none" w:sz="0" w:space="0" w:color="auto"/>
        <w:left w:val="none" w:sz="0" w:space="0" w:color="auto"/>
        <w:bottom w:val="none" w:sz="0" w:space="0" w:color="auto"/>
        <w:right w:val="none" w:sz="0" w:space="0" w:color="auto"/>
      </w:divBdr>
      <w:divsChild>
        <w:div w:id="185995184">
          <w:marLeft w:val="0"/>
          <w:marRight w:val="0"/>
          <w:marTop w:val="525"/>
          <w:marBottom w:val="300"/>
          <w:divBdr>
            <w:top w:val="none" w:sz="0" w:space="19" w:color="auto"/>
            <w:left w:val="none" w:sz="0" w:space="21" w:color="auto"/>
            <w:bottom w:val="single" w:sz="36" w:space="24" w:color="6E0031"/>
            <w:right w:val="none" w:sz="0" w:space="21" w:color="auto"/>
          </w:divBdr>
          <w:divsChild>
            <w:div w:id="1949656138">
              <w:marLeft w:val="0"/>
              <w:marRight w:val="0"/>
              <w:marTop w:val="0"/>
              <w:marBottom w:val="0"/>
              <w:divBdr>
                <w:top w:val="none" w:sz="0" w:space="0" w:color="auto"/>
                <w:left w:val="none" w:sz="0" w:space="0" w:color="auto"/>
                <w:bottom w:val="none" w:sz="0" w:space="0" w:color="auto"/>
                <w:right w:val="none" w:sz="0" w:space="0" w:color="auto"/>
              </w:divBdr>
            </w:div>
          </w:divsChild>
        </w:div>
        <w:div w:id="687607261">
          <w:marLeft w:val="0"/>
          <w:marRight w:val="0"/>
          <w:marTop w:val="525"/>
          <w:marBottom w:val="300"/>
          <w:divBdr>
            <w:top w:val="none" w:sz="0" w:space="19" w:color="auto"/>
            <w:left w:val="none" w:sz="0" w:space="21" w:color="auto"/>
            <w:bottom w:val="single" w:sz="36" w:space="24" w:color="6E0031"/>
            <w:right w:val="none" w:sz="0" w:space="21" w:color="auto"/>
          </w:divBdr>
          <w:divsChild>
            <w:div w:id="537275710">
              <w:marLeft w:val="0"/>
              <w:marRight w:val="0"/>
              <w:marTop w:val="0"/>
              <w:marBottom w:val="0"/>
              <w:divBdr>
                <w:top w:val="none" w:sz="0" w:space="0" w:color="auto"/>
                <w:left w:val="none" w:sz="0" w:space="0" w:color="auto"/>
                <w:bottom w:val="none" w:sz="0" w:space="0" w:color="auto"/>
                <w:right w:val="none" w:sz="0" w:space="0" w:color="auto"/>
              </w:divBdr>
            </w:div>
          </w:divsChild>
        </w:div>
        <w:div w:id="1274360261">
          <w:marLeft w:val="0"/>
          <w:marRight w:val="0"/>
          <w:marTop w:val="525"/>
          <w:marBottom w:val="300"/>
          <w:divBdr>
            <w:top w:val="none" w:sz="0" w:space="19" w:color="auto"/>
            <w:left w:val="none" w:sz="0" w:space="21" w:color="auto"/>
            <w:bottom w:val="single" w:sz="36" w:space="24" w:color="6E0031"/>
            <w:right w:val="none" w:sz="0" w:space="21" w:color="auto"/>
          </w:divBdr>
          <w:divsChild>
            <w:div w:id="1546453014">
              <w:marLeft w:val="0"/>
              <w:marRight w:val="0"/>
              <w:marTop w:val="0"/>
              <w:marBottom w:val="0"/>
              <w:divBdr>
                <w:top w:val="none" w:sz="0" w:space="0" w:color="auto"/>
                <w:left w:val="none" w:sz="0" w:space="0" w:color="auto"/>
                <w:bottom w:val="none" w:sz="0" w:space="0" w:color="auto"/>
                <w:right w:val="none" w:sz="0" w:space="0" w:color="auto"/>
              </w:divBdr>
            </w:div>
          </w:divsChild>
        </w:div>
        <w:div w:id="1781799592">
          <w:marLeft w:val="0"/>
          <w:marRight w:val="0"/>
          <w:marTop w:val="600"/>
          <w:marBottom w:val="600"/>
          <w:divBdr>
            <w:top w:val="none" w:sz="0" w:space="0" w:color="auto"/>
            <w:left w:val="none" w:sz="0" w:space="0" w:color="auto"/>
            <w:bottom w:val="none" w:sz="0" w:space="0" w:color="auto"/>
            <w:right w:val="none" w:sz="0" w:space="0" w:color="auto"/>
          </w:divBdr>
        </w:div>
      </w:divsChild>
    </w:div>
    <w:div w:id="1645089028">
      <w:bodyDiv w:val="1"/>
      <w:marLeft w:val="0"/>
      <w:marRight w:val="0"/>
      <w:marTop w:val="0"/>
      <w:marBottom w:val="0"/>
      <w:divBdr>
        <w:top w:val="none" w:sz="0" w:space="0" w:color="auto"/>
        <w:left w:val="none" w:sz="0" w:space="0" w:color="auto"/>
        <w:bottom w:val="none" w:sz="0" w:space="0" w:color="auto"/>
        <w:right w:val="none" w:sz="0" w:space="0" w:color="auto"/>
      </w:divBdr>
      <w:divsChild>
        <w:div w:id="16738016">
          <w:marLeft w:val="0"/>
          <w:marRight w:val="0"/>
          <w:marTop w:val="0"/>
          <w:marBottom w:val="0"/>
          <w:divBdr>
            <w:top w:val="none" w:sz="0" w:space="0" w:color="auto"/>
            <w:left w:val="none" w:sz="0" w:space="0" w:color="auto"/>
            <w:bottom w:val="none" w:sz="0" w:space="0" w:color="auto"/>
            <w:right w:val="none" w:sz="0" w:space="0" w:color="auto"/>
          </w:divBdr>
        </w:div>
        <w:div w:id="281694163">
          <w:marLeft w:val="0"/>
          <w:marRight w:val="0"/>
          <w:marTop w:val="0"/>
          <w:marBottom w:val="0"/>
          <w:divBdr>
            <w:top w:val="none" w:sz="0" w:space="0" w:color="auto"/>
            <w:left w:val="none" w:sz="0" w:space="0" w:color="auto"/>
            <w:bottom w:val="none" w:sz="0" w:space="0" w:color="auto"/>
            <w:right w:val="none" w:sz="0" w:space="0" w:color="auto"/>
          </w:divBdr>
        </w:div>
        <w:div w:id="1213804364">
          <w:marLeft w:val="0"/>
          <w:marRight w:val="0"/>
          <w:marTop w:val="0"/>
          <w:marBottom w:val="0"/>
          <w:divBdr>
            <w:top w:val="none" w:sz="0" w:space="0" w:color="auto"/>
            <w:left w:val="none" w:sz="0" w:space="0" w:color="auto"/>
            <w:bottom w:val="none" w:sz="0" w:space="0" w:color="auto"/>
            <w:right w:val="none" w:sz="0" w:space="0" w:color="auto"/>
          </w:divBdr>
        </w:div>
        <w:div w:id="1425763321">
          <w:marLeft w:val="0"/>
          <w:marRight w:val="0"/>
          <w:marTop w:val="0"/>
          <w:marBottom w:val="0"/>
          <w:divBdr>
            <w:top w:val="none" w:sz="0" w:space="0" w:color="auto"/>
            <w:left w:val="none" w:sz="0" w:space="0" w:color="auto"/>
            <w:bottom w:val="none" w:sz="0" w:space="0" w:color="auto"/>
            <w:right w:val="none" w:sz="0" w:space="0" w:color="auto"/>
          </w:divBdr>
        </w:div>
      </w:divsChild>
    </w:div>
    <w:div w:id="1648583949">
      <w:bodyDiv w:val="1"/>
      <w:marLeft w:val="0"/>
      <w:marRight w:val="0"/>
      <w:marTop w:val="0"/>
      <w:marBottom w:val="0"/>
      <w:divBdr>
        <w:top w:val="none" w:sz="0" w:space="0" w:color="auto"/>
        <w:left w:val="none" w:sz="0" w:space="0" w:color="auto"/>
        <w:bottom w:val="none" w:sz="0" w:space="0" w:color="auto"/>
        <w:right w:val="none" w:sz="0" w:space="0" w:color="auto"/>
      </w:divBdr>
    </w:div>
    <w:div w:id="1649703413">
      <w:bodyDiv w:val="1"/>
      <w:marLeft w:val="0"/>
      <w:marRight w:val="0"/>
      <w:marTop w:val="0"/>
      <w:marBottom w:val="0"/>
      <w:divBdr>
        <w:top w:val="none" w:sz="0" w:space="0" w:color="auto"/>
        <w:left w:val="none" w:sz="0" w:space="0" w:color="auto"/>
        <w:bottom w:val="none" w:sz="0" w:space="0" w:color="auto"/>
        <w:right w:val="none" w:sz="0" w:space="0" w:color="auto"/>
      </w:divBdr>
      <w:divsChild>
        <w:div w:id="72820207">
          <w:marLeft w:val="0"/>
          <w:marRight w:val="0"/>
          <w:marTop w:val="0"/>
          <w:marBottom w:val="0"/>
          <w:divBdr>
            <w:top w:val="none" w:sz="0" w:space="0" w:color="auto"/>
            <w:left w:val="none" w:sz="0" w:space="0" w:color="auto"/>
            <w:bottom w:val="none" w:sz="0" w:space="0" w:color="auto"/>
            <w:right w:val="none" w:sz="0" w:space="0" w:color="auto"/>
          </w:divBdr>
        </w:div>
        <w:div w:id="1038746917">
          <w:marLeft w:val="0"/>
          <w:marRight w:val="0"/>
          <w:marTop w:val="0"/>
          <w:marBottom w:val="0"/>
          <w:divBdr>
            <w:top w:val="none" w:sz="0" w:space="0" w:color="auto"/>
            <w:left w:val="none" w:sz="0" w:space="0" w:color="auto"/>
            <w:bottom w:val="none" w:sz="0" w:space="0" w:color="auto"/>
            <w:right w:val="none" w:sz="0" w:space="0" w:color="auto"/>
          </w:divBdr>
        </w:div>
        <w:div w:id="1071973360">
          <w:marLeft w:val="0"/>
          <w:marRight w:val="0"/>
          <w:marTop w:val="0"/>
          <w:marBottom w:val="0"/>
          <w:divBdr>
            <w:top w:val="none" w:sz="0" w:space="0" w:color="auto"/>
            <w:left w:val="none" w:sz="0" w:space="0" w:color="auto"/>
            <w:bottom w:val="none" w:sz="0" w:space="0" w:color="auto"/>
            <w:right w:val="none" w:sz="0" w:space="0" w:color="auto"/>
          </w:divBdr>
        </w:div>
        <w:div w:id="1542474609">
          <w:marLeft w:val="0"/>
          <w:marRight w:val="0"/>
          <w:marTop w:val="0"/>
          <w:marBottom w:val="0"/>
          <w:divBdr>
            <w:top w:val="none" w:sz="0" w:space="0" w:color="auto"/>
            <w:left w:val="none" w:sz="0" w:space="0" w:color="auto"/>
            <w:bottom w:val="none" w:sz="0" w:space="0" w:color="auto"/>
            <w:right w:val="none" w:sz="0" w:space="0" w:color="auto"/>
          </w:divBdr>
        </w:div>
      </w:divsChild>
    </w:div>
    <w:div w:id="1652101722">
      <w:bodyDiv w:val="1"/>
      <w:marLeft w:val="0"/>
      <w:marRight w:val="0"/>
      <w:marTop w:val="0"/>
      <w:marBottom w:val="0"/>
      <w:divBdr>
        <w:top w:val="none" w:sz="0" w:space="0" w:color="auto"/>
        <w:left w:val="none" w:sz="0" w:space="0" w:color="auto"/>
        <w:bottom w:val="none" w:sz="0" w:space="0" w:color="auto"/>
        <w:right w:val="none" w:sz="0" w:space="0" w:color="auto"/>
      </w:divBdr>
    </w:div>
    <w:div w:id="1656258139">
      <w:bodyDiv w:val="1"/>
      <w:marLeft w:val="0"/>
      <w:marRight w:val="0"/>
      <w:marTop w:val="0"/>
      <w:marBottom w:val="0"/>
      <w:divBdr>
        <w:top w:val="none" w:sz="0" w:space="0" w:color="auto"/>
        <w:left w:val="none" w:sz="0" w:space="0" w:color="auto"/>
        <w:bottom w:val="none" w:sz="0" w:space="0" w:color="auto"/>
        <w:right w:val="none" w:sz="0" w:space="0" w:color="auto"/>
      </w:divBdr>
    </w:div>
    <w:div w:id="1658535087">
      <w:bodyDiv w:val="1"/>
      <w:marLeft w:val="0"/>
      <w:marRight w:val="0"/>
      <w:marTop w:val="0"/>
      <w:marBottom w:val="0"/>
      <w:divBdr>
        <w:top w:val="none" w:sz="0" w:space="0" w:color="auto"/>
        <w:left w:val="none" w:sz="0" w:space="0" w:color="auto"/>
        <w:bottom w:val="none" w:sz="0" w:space="0" w:color="auto"/>
        <w:right w:val="none" w:sz="0" w:space="0" w:color="auto"/>
      </w:divBdr>
    </w:div>
    <w:div w:id="1661733545">
      <w:bodyDiv w:val="1"/>
      <w:marLeft w:val="0"/>
      <w:marRight w:val="0"/>
      <w:marTop w:val="0"/>
      <w:marBottom w:val="0"/>
      <w:divBdr>
        <w:top w:val="none" w:sz="0" w:space="0" w:color="auto"/>
        <w:left w:val="none" w:sz="0" w:space="0" w:color="auto"/>
        <w:bottom w:val="none" w:sz="0" w:space="0" w:color="auto"/>
        <w:right w:val="none" w:sz="0" w:space="0" w:color="auto"/>
      </w:divBdr>
      <w:divsChild>
        <w:div w:id="49152408">
          <w:marLeft w:val="0"/>
          <w:marRight w:val="0"/>
          <w:marTop w:val="0"/>
          <w:marBottom w:val="0"/>
          <w:divBdr>
            <w:top w:val="none" w:sz="0" w:space="0" w:color="auto"/>
            <w:left w:val="none" w:sz="0" w:space="0" w:color="auto"/>
            <w:bottom w:val="none" w:sz="0" w:space="0" w:color="auto"/>
            <w:right w:val="none" w:sz="0" w:space="0" w:color="auto"/>
          </w:divBdr>
        </w:div>
        <w:div w:id="565649657">
          <w:marLeft w:val="0"/>
          <w:marRight w:val="0"/>
          <w:marTop w:val="0"/>
          <w:marBottom w:val="0"/>
          <w:divBdr>
            <w:top w:val="none" w:sz="0" w:space="0" w:color="auto"/>
            <w:left w:val="none" w:sz="0" w:space="0" w:color="auto"/>
            <w:bottom w:val="none" w:sz="0" w:space="0" w:color="auto"/>
            <w:right w:val="none" w:sz="0" w:space="0" w:color="auto"/>
          </w:divBdr>
        </w:div>
        <w:div w:id="969439687">
          <w:marLeft w:val="0"/>
          <w:marRight w:val="0"/>
          <w:marTop w:val="0"/>
          <w:marBottom w:val="0"/>
          <w:divBdr>
            <w:top w:val="none" w:sz="0" w:space="0" w:color="auto"/>
            <w:left w:val="none" w:sz="0" w:space="0" w:color="auto"/>
            <w:bottom w:val="none" w:sz="0" w:space="0" w:color="auto"/>
            <w:right w:val="none" w:sz="0" w:space="0" w:color="auto"/>
          </w:divBdr>
        </w:div>
        <w:div w:id="2112048073">
          <w:marLeft w:val="0"/>
          <w:marRight w:val="0"/>
          <w:marTop w:val="0"/>
          <w:marBottom w:val="0"/>
          <w:divBdr>
            <w:top w:val="none" w:sz="0" w:space="0" w:color="auto"/>
            <w:left w:val="none" w:sz="0" w:space="0" w:color="auto"/>
            <w:bottom w:val="none" w:sz="0" w:space="0" w:color="auto"/>
            <w:right w:val="none" w:sz="0" w:space="0" w:color="auto"/>
          </w:divBdr>
        </w:div>
      </w:divsChild>
    </w:div>
    <w:div w:id="1662001768">
      <w:bodyDiv w:val="1"/>
      <w:marLeft w:val="0"/>
      <w:marRight w:val="0"/>
      <w:marTop w:val="0"/>
      <w:marBottom w:val="0"/>
      <w:divBdr>
        <w:top w:val="none" w:sz="0" w:space="0" w:color="auto"/>
        <w:left w:val="none" w:sz="0" w:space="0" w:color="auto"/>
        <w:bottom w:val="none" w:sz="0" w:space="0" w:color="auto"/>
        <w:right w:val="none" w:sz="0" w:space="0" w:color="auto"/>
      </w:divBdr>
      <w:divsChild>
        <w:div w:id="808473905">
          <w:marLeft w:val="0"/>
          <w:marRight w:val="0"/>
          <w:marTop w:val="0"/>
          <w:marBottom w:val="0"/>
          <w:divBdr>
            <w:top w:val="none" w:sz="0" w:space="0" w:color="auto"/>
            <w:left w:val="none" w:sz="0" w:space="0" w:color="auto"/>
            <w:bottom w:val="none" w:sz="0" w:space="0" w:color="auto"/>
            <w:right w:val="none" w:sz="0" w:space="0" w:color="auto"/>
          </w:divBdr>
          <w:divsChild>
            <w:div w:id="1784037191">
              <w:marLeft w:val="0"/>
              <w:marRight w:val="0"/>
              <w:marTop w:val="0"/>
              <w:marBottom w:val="0"/>
              <w:divBdr>
                <w:top w:val="none" w:sz="0" w:space="0" w:color="auto"/>
                <w:left w:val="none" w:sz="0" w:space="0" w:color="auto"/>
                <w:bottom w:val="none" w:sz="0" w:space="0" w:color="auto"/>
                <w:right w:val="none" w:sz="0" w:space="0" w:color="auto"/>
              </w:divBdr>
              <w:divsChild>
                <w:div w:id="1813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5762">
      <w:bodyDiv w:val="1"/>
      <w:marLeft w:val="0"/>
      <w:marRight w:val="0"/>
      <w:marTop w:val="0"/>
      <w:marBottom w:val="0"/>
      <w:divBdr>
        <w:top w:val="none" w:sz="0" w:space="0" w:color="auto"/>
        <w:left w:val="none" w:sz="0" w:space="0" w:color="auto"/>
        <w:bottom w:val="none" w:sz="0" w:space="0" w:color="auto"/>
        <w:right w:val="none" w:sz="0" w:space="0" w:color="auto"/>
      </w:divBdr>
      <w:divsChild>
        <w:div w:id="361172068">
          <w:marLeft w:val="0"/>
          <w:marRight w:val="0"/>
          <w:marTop w:val="0"/>
          <w:marBottom w:val="375"/>
          <w:divBdr>
            <w:top w:val="none" w:sz="0" w:space="0" w:color="auto"/>
            <w:left w:val="none" w:sz="0" w:space="0" w:color="auto"/>
            <w:bottom w:val="none" w:sz="0" w:space="0" w:color="auto"/>
            <w:right w:val="none" w:sz="0" w:space="0" w:color="auto"/>
          </w:divBdr>
        </w:div>
        <w:div w:id="1276984094">
          <w:marLeft w:val="0"/>
          <w:marRight w:val="0"/>
          <w:marTop w:val="0"/>
          <w:marBottom w:val="375"/>
          <w:divBdr>
            <w:top w:val="none" w:sz="0" w:space="0" w:color="auto"/>
            <w:left w:val="none" w:sz="0" w:space="0" w:color="auto"/>
            <w:bottom w:val="none" w:sz="0" w:space="0" w:color="auto"/>
            <w:right w:val="none" w:sz="0" w:space="0" w:color="auto"/>
          </w:divBdr>
        </w:div>
      </w:divsChild>
    </w:div>
    <w:div w:id="1662656562">
      <w:bodyDiv w:val="1"/>
      <w:marLeft w:val="0"/>
      <w:marRight w:val="0"/>
      <w:marTop w:val="0"/>
      <w:marBottom w:val="0"/>
      <w:divBdr>
        <w:top w:val="none" w:sz="0" w:space="0" w:color="auto"/>
        <w:left w:val="none" w:sz="0" w:space="0" w:color="auto"/>
        <w:bottom w:val="none" w:sz="0" w:space="0" w:color="auto"/>
        <w:right w:val="none" w:sz="0" w:space="0" w:color="auto"/>
      </w:divBdr>
      <w:divsChild>
        <w:div w:id="1707297009">
          <w:marLeft w:val="709"/>
          <w:marRight w:val="0"/>
          <w:marTop w:val="194"/>
          <w:marBottom w:val="194"/>
          <w:divBdr>
            <w:top w:val="none" w:sz="0" w:space="0" w:color="auto"/>
            <w:left w:val="single" w:sz="12" w:space="10" w:color="60959A"/>
            <w:bottom w:val="none" w:sz="0" w:space="0" w:color="auto"/>
            <w:right w:val="none" w:sz="0" w:space="0" w:color="auto"/>
          </w:divBdr>
        </w:div>
      </w:divsChild>
    </w:div>
    <w:div w:id="1663779089">
      <w:bodyDiv w:val="1"/>
      <w:marLeft w:val="0"/>
      <w:marRight w:val="0"/>
      <w:marTop w:val="0"/>
      <w:marBottom w:val="0"/>
      <w:divBdr>
        <w:top w:val="none" w:sz="0" w:space="0" w:color="auto"/>
        <w:left w:val="none" w:sz="0" w:space="0" w:color="auto"/>
        <w:bottom w:val="none" w:sz="0" w:space="0" w:color="auto"/>
        <w:right w:val="none" w:sz="0" w:space="0" w:color="auto"/>
      </w:divBdr>
    </w:div>
    <w:div w:id="1664507962">
      <w:bodyDiv w:val="1"/>
      <w:marLeft w:val="0"/>
      <w:marRight w:val="0"/>
      <w:marTop w:val="0"/>
      <w:marBottom w:val="0"/>
      <w:divBdr>
        <w:top w:val="none" w:sz="0" w:space="0" w:color="auto"/>
        <w:left w:val="none" w:sz="0" w:space="0" w:color="auto"/>
        <w:bottom w:val="none" w:sz="0" w:space="0" w:color="auto"/>
        <w:right w:val="none" w:sz="0" w:space="0" w:color="auto"/>
      </w:divBdr>
      <w:divsChild>
        <w:div w:id="1418555683">
          <w:marLeft w:val="0"/>
          <w:marRight w:val="0"/>
          <w:marTop w:val="0"/>
          <w:marBottom w:val="0"/>
          <w:divBdr>
            <w:top w:val="none" w:sz="0" w:space="0" w:color="auto"/>
            <w:left w:val="none" w:sz="0" w:space="0" w:color="auto"/>
            <w:bottom w:val="none" w:sz="0" w:space="0" w:color="auto"/>
            <w:right w:val="none" w:sz="0" w:space="0" w:color="auto"/>
          </w:divBdr>
        </w:div>
        <w:div w:id="1568757081">
          <w:marLeft w:val="0"/>
          <w:marRight w:val="0"/>
          <w:marTop w:val="0"/>
          <w:marBottom w:val="0"/>
          <w:divBdr>
            <w:top w:val="none" w:sz="0" w:space="0" w:color="auto"/>
            <w:left w:val="none" w:sz="0" w:space="0" w:color="auto"/>
            <w:bottom w:val="none" w:sz="0" w:space="0" w:color="auto"/>
            <w:right w:val="none" w:sz="0" w:space="0" w:color="auto"/>
          </w:divBdr>
        </w:div>
        <w:div w:id="1634672001">
          <w:marLeft w:val="0"/>
          <w:marRight w:val="0"/>
          <w:marTop w:val="0"/>
          <w:marBottom w:val="0"/>
          <w:divBdr>
            <w:top w:val="none" w:sz="0" w:space="0" w:color="auto"/>
            <w:left w:val="none" w:sz="0" w:space="0" w:color="auto"/>
            <w:bottom w:val="none" w:sz="0" w:space="0" w:color="auto"/>
            <w:right w:val="none" w:sz="0" w:space="0" w:color="auto"/>
          </w:divBdr>
        </w:div>
        <w:div w:id="1962566278">
          <w:marLeft w:val="0"/>
          <w:marRight w:val="0"/>
          <w:marTop w:val="0"/>
          <w:marBottom w:val="0"/>
          <w:divBdr>
            <w:top w:val="none" w:sz="0" w:space="0" w:color="auto"/>
            <w:left w:val="none" w:sz="0" w:space="0" w:color="auto"/>
            <w:bottom w:val="none" w:sz="0" w:space="0" w:color="auto"/>
            <w:right w:val="none" w:sz="0" w:space="0" w:color="auto"/>
          </w:divBdr>
        </w:div>
      </w:divsChild>
    </w:div>
    <w:div w:id="1666322108">
      <w:bodyDiv w:val="1"/>
      <w:marLeft w:val="0"/>
      <w:marRight w:val="0"/>
      <w:marTop w:val="0"/>
      <w:marBottom w:val="0"/>
      <w:divBdr>
        <w:top w:val="none" w:sz="0" w:space="0" w:color="auto"/>
        <w:left w:val="none" w:sz="0" w:space="0" w:color="auto"/>
        <w:bottom w:val="none" w:sz="0" w:space="0" w:color="auto"/>
        <w:right w:val="none" w:sz="0" w:space="0" w:color="auto"/>
      </w:divBdr>
      <w:divsChild>
        <w:div w:id="74130005">
          <w:marLeft w:val="0"/>
          <w:marRight w:val="0"/>
          <w:marTop w:val="0"/>
          <w:marBottom w:val="0"/>
          <w:divBdr>
            <w:top w:val="none" w:sz="0" w:space="0" w:color="auto"/>
            <w:left w:val="none" w:sz="0" w:space="0" w:color="auto"/>
            <w:bottom w:val="none" w:sz="0" w:space="0" w:color="auto"/>
            <w:right w:val="none" w:sz="0" w:space="0" w:color="auto"/>
          </w:divBdr>
        </w:div>
        <w:div w:id="93523922">
          <w:marLeft w:val="0"/>
          <w:marRight w:val="0"/>
          <w:marTop w:val="0"/>
          <w:marBottom w:val="0"/>
          <w:divBdr>
            <w:top w:val="none" w:sz="0" w:space="0" w:color="auto"/>
            <w:left w:val="none" w:sz="0" w:space="0" w:color="auto"/>
            <w:bottom w:val="none" w:sz="0" w:space="0" w:color="auto"/>
            <w:right w:val="none" w:sz="0" w:space="0" w:color="auto"/>
          </w:divBdr>
        </w:div>
        <w:div w:id="119610055">
          <w:marLeft w:val="0"/>
          <w:marRight w:val="0"/>
          <w:marTop w:val="0"/>
          <w:marBottom w:val="0"/>
          <w:divBdr>
            <w:top w:val="none" w:sz="0" w:space="0" w:color="auto"/>
            <w:left w:val="none" w:sz="0" w:space="0" w:color="auto"/>
            <w:bottom w:val="none" w:sz="0" w:space="0" w:color="auto"/>
            <w:right w:val="none" w:sz="0" w:space="0" w:color="auto"/>
          </w:divBdr>
        </w:div>
        <w:div w:id="146941455">
          <w:marLeft w:val="0"/>
          <w:marRight w:val="0"/>
          <w:marTop w:val="0"/>
          <w:marBottom w:val="0"/>
          <w:divBdr>
            <w:top w:val="none" w:sz="0" w:space="0" w:color="auto"/>
            <w:left w:val="none" w:sz="0" w:space="0" w:color="auto"/>
            <w:bottom w:val="none" w:sz="0" w:space="0" w:color="auto"/>
            <w:right w:val="none" w:sz="0" w:space="0" w:color="auto"/>
          </w:divBdr>
        </w:div>
        <w:div w:id="163397255">
          <w:marLeft w:val="0"/>
          <w:marRight w:val="0"/>
          <w:marTop w:val="0"/>
          <w:marBottom w:val="0"/>
          <w:divBdr>
            <w:top w:val="none" w:sz="0" w:space="0" w:color="auto"/>
            <w:left w:val="none" w:sz="0" w:space="0" w:color="auto"/>
            <w:bottom w:val="none" w:sz="0" w:space="0" w:color="auto"/>
            <w:right w:val="none" w:sz="0" w:space="0" w:color="auto"/>
          </w:divBdr>
        </w:div>
        <w:div w:id="285039638">
          <w:marLeft w:val="0"/>
          <w:marRight w:val="0"/>
          <w:marTop w:val="0"/>
          <w:marBottom w:val="0"/>
          <w:divBdr>
            <w:top w:val="none" w:sz="0" w:space="0" w:color="auto"/>
            <w:left w:val="none" w:sz="0" w:space="0" w:color="auto"/>
            <w:bottom w:val="none" w:sz="0" w:space="0" w:color="auto"/>
            <w:right w:val="none" w:sz="0" w:space="0" w:color="auto"/>
          </w:divBdr>
        </w:div>
        <w:div w:id="560946343">
          <w:marLeft w:val="0"/>
          <w:marRight w:val="0"/>
          <w:marTop w:val="0"/>
          <w:marBottom w:val="0"/>
          <w:divBdr>
            <w:top w:val="none" w:sz="0" w:space="0" w:color="auto"/>
            <w:left w:val="none" w:sz="0" w:space="0" w:color="auto"/>
            <w:bottom w:val="none" w:sz="0" w:space="0" w:color="auto"/>
            <w:right w:val="none" w:sz="0" w:space="0" w:color="auto"/>
          </w:divBdr>
        </w:div>
        <w:div w:id="650523929">
          <w:marLeft w:val="0"/>
          <w:marRight w:val="0"/>
          <w:marTop w:val="0"/>
          <w:marBottom w:val="0"/>
          <w:divBdr>
            <w:top w:val="none" w:sz="0" w:space="0" w:color="auto"/>
            <w:left w:val="none" w:sz="0" w:space="0" w:color="auto"/>
            <w:bottom w:val="none" w:sz="0" w:space="0" w:color="auto"/>
            <w:right w:val="none" w:sz="0" w:space="0" w:color="auto"/>
          </w:divBdr>
        </w:div>
        <w:div w:id="815147227">
          <w:marLeft w:val="0"/>
          <w:marRight w:val="0"/>
          <w:marTop w:val="0"/>
          <w:marBottom w:val="0"/>
          <w:divBdr>
            <w:top w:val="none" w:sz="0" w:space="0" w:color="auto"/>
            <w:left w:val="none" w:sz="0" w:space="0" w:color="auto"/>
            <w:bottom w:val="none" w:sz="0" w:space="0" w:color="auto"/>
            <w:right w:val="none" w:sz="0" w:space="0" w:color="auto"/>
          </w:divBdr>
        </w:div>
        <w:div w:id="1622568207">
          <w:marLeft w:val="0"/>
          <w:marRight w:val="0"/>
          <w:marTop w:val="0"/>
          <w:marBottom w:val="0"/>
          <w:divBdr>
            <w:top w:val="none" w:sz="0" w:space="0" w:color="auto"/>
            <w:left w:val="none" w:sz="0" w:space="0" w:color="auto"/>
            <w:bottom w:val="none" w:sz="0" w:space="0" w:color="auto"/>
            <w:right w:val="none" w:sz="0" w:space="0" w:color="auto"/>
          </w:divBdr>
        </w:div>
        <w:div w:id="1672567620">
          <w:marLeft w:val="0"/>
          <w:marRight w:val="0"/>
          <w:marTop w:val="0"/>
          <w:marBottom w:val="0"/>
          <w:divBdr>
            <w:top w:val="none" w:sz="0" w:space="0" w:color="auto"/>
            <w:left w:val="none" w:sz="0" w:space="0" w:color="auto"/>
            <w:bottom w:val="none" w:sz="0" w:space="0" w:color="auto"/>
            <w:right w:val="none" w:sz="0" w:space="0" w:color="auto"/>
          </w:divBdr>
        </w:div>
        <w:div w:id="1764570153">
          <w:marLeft w:val="0"/>
          <w:marRight w:val="0"/>
          <w:marTop w:val="0"/>
          <w:marBottom w:val="0"/>
          <w:divBdr>
            <w:top w:val="none" w:sz="0" w:space="0" w:color="auto"/>
            <w:left w:val="none" w:sz="0" w:space="0" w:color="auto"/>
            <w:bottom w:val="none" w:sz="0" w:space="0" w:color="auto"/>
            <w:right w:val="none" w:sz="0" w:space="0" w:color="auto"/>
          </w:divBdr>
        </w:div>
        <w:div w:id="1808625108">
          <w:marLeft w:val="0"/>
          <w:marRight w:val="0"/>
          <w:marTop w:val="0"/>
          <w:marBottom w:val="0"/>
          <w:divBdr>
            <w:top w:val="none" w:sz="0" w:space="0" w:color="auto"/>
            <w:left w:val="none" w:sz="0" w:space="0" w:color="auto"/>
            <w:bottom w:val="none" w:sz="0" w:space="0" w:color="auto"/>
            <w:right w:val="none" w:sz="0" w:space="0" w:color="auto"/>
          </w:divBdr>
        </w:div>
        <w:div w:id="2006735954">
          <w:marLeft w:val="0"/>
          <w:marRight w:val="0"/>
          <w:marTop w:val="0"/>
          <w:marBottom w:val="0"/>
          <w:divBdr>
            <w:top w:val="none" w:sz="0" w:space="0" w:color="auto"/>
            <w:left w:val="none" w:sz="0" w:space="0" w:color="auto"/>
            <w:bottom w:val="none" w:sz="0" w:space="0" w:color="auto"/>
            <w:right w:val="none" w:sz="0" w:space="0" w:color="auto"/>
          </w:divBdr>
        </w:div>
      </w:divsChild>
    </w:div>
    <w:div w:id="1666394155">
      <w:bodyDiv w:val="1"/>
      <w:marLeft w:val="0"/>
      <w:marRight w:val="0"/>
      <w:marTop w:val="0"/>
      <w:marBottom w:val="0"/>
      <w:divBdr>
        <w:top w:val="none" w:sz="0" w:space="0" w:color="auto"/>
        <w:left w:val="none" w:sz="0" w:space="0" w:color="auto"/>
        <w:bottom w:val="none" w:sz="0" w:space="0" w:color="auto"/>
        <w:right w:val="none" w:sz="0" w:space="0" w:color="auto"/>
      </w:divBdr>
    </w:div>
    <w:div w:id="1668366567">
      <w:bodyDiv w:val="1"/>
      <w:marLeft w:val="0"/>
      <w:marRight w:val="0"/>
      <w:marTop w:val="0"/>
      <w:marBottom w:val="0"/>
      <w:divBdr>
        <w:top w:val="none" w:sz="0" w:space="0" w:color="auto"/>
        <w:left w:val="none" w:sz="0" w:space="0" w:color="auto"/>
        <w:bottom w:val="none" w:sz="0" w:space="0" w:color="auto"/>
        <w:right w:val="none" w:sz="0" w:space="0" w:color="auto"/>
      </w:divBdr>
    </w:div>
    <w:div w:id="1669213936">
      <w:bodyDiv w:val="1"/>
      <w:marLeft w:val="0"/>
      <w:marRight w:val="0"/>
      <w:marTop w:val="0"/>
      <w:marBottom w:val="0"/>
      <w:divBdr>
        <w:top w:val="none" w:sz="0" w:space="0" w:color="auto"/>
        <w:left w:val="none" w:sz="0" w:space="0" w:color="auto"/>
        <w:bottom w:val="none" w:sz="0" w:space="0" w:color="auto"/>
        <w:right w:val="none" w:sz="0" w:space="0" w:color="auto"/>
      </w:divBdr>
    </w:div>
    <w:div w:id="1669283403">
      <w:bodyDiv w:val="1"/>
      <w:marLeft w:val="0"/>
      <w:marRight w:val="0"/>
      <w:marTop w:val="0"/>
      <w:marBottom w:val="0"/>
      <w:divBdr>
        <w:top w:val="none" w:sz="0" w:space="0" w:color="auto"/>
        <w:left w:val="none" w:sz="0" w:space="0" w:color="auto"/>
        <w:bottom w:val="none" w:sz="0" w:space="0" w:color="auto"/>
        <w:right w:val="none" w:sz="0" w:space="0" w:color="auto"/>
      </w:divBdr>
      <w:divsChild>
        <w:div w:id="1695963405">
          <w:marLeft w:val="0"/>
          <w:marRight w:val="0"/>
          <w:marTop w:val="0"/>
          <w:marBottom w:val="0"/>
          <w:divBdr>
            <w:top w:val="none" w:sz="0" w:space="0" w:color="auto"/>
            <w:left w:val="none" w:sz="0" w:space="0" w:color="auto"/>
            <w:bottom w:val="none" w:sz="0" w:space="0" w:color="auto"/>
            <w:right w:val="none" w:sz="0" w:space="0" w:color="auto"/>
          </w:divBdr>
        </w:div>
      </w:divsChild>
    </w:div>
    <w:div w:id="1669365259">
      <w:bodyDiv w:val="1"/>
      <w:marLeft w:val="0"/>
      <w:marRight w:val="0"/>
      <w:marTop w:val="0"/>
      <w:marBottom w:val="0"/>
      <w:divBdr>
        <w:top w:val="none" w:sz="0" w:space="0" w:color="auto"/>
        <w:left w:val="none" w:sz="0" w:space="0" w:color="auto"/>
        <w:bottom w:val="none" w:sz="0" w:space="0" w:color="auto"/>
        <w:right w:val="none" w:sz="0" w:space="0" w:color="auto"/>
      </w:divBdr>
    </w:div>
    <w:div w:id="1669550836">
      <w:bodyDiv w:val="1"/>
      <w:marLeft w:val="0"/>
      <w:marRight w:val="0"/>
      <w:marTop w:val="0"/>
      <w:marBottom w:val="0"/>
      <w:divBdr>
        <w:top w:val="none" w:sz="0" w:space="0" w:color="auto"/>
        <w:left w:val="none" w:sz="0" w:space="0" w:color="auto"/>
        <w:bottom w:val="none" w:sz="0" w:space="0" w:color="auto"/>
        <w:right w:val="none" w:sz="0" w:space="0" w:color="auto"/>
      </w:divBdr>
      <w:divsChild>
        <w:div w:id="11498213">
          <w:marLeft w:val="0"/>
          <w:marRight w:val="0"/>
          <w:marTop w:val="0"/>
          <w:marBottom w:val="0"/>
          <w:divBdr>
            <w:top w:val="none" w:sz="0" w:space="0" w:color="auto"/>
            <w:left w:val="none" w:sz="0" w:space="0" w:color="auto"/>
            <w:bottom w:val="none" w:sz="0" w:space="0" w:color="auto"/>
            <w:right w:val="none" w:sz="0" w:space="0" w:color="auto"/>
          </w:divBdr>
        </w:div>
        <w:div w:id="45689492">
          <w:marLeft w:val="0"/>
          <w:marRight w:val="0"/>
          <w:marTop w:val="0"/>
          <w:marBottom w:val="0"/>
          <w:divBdr>
            <w:top w:val="none" w:sz="0" w:space="0" w:color="auto"/>
            <w:left w:val="none" w:sz="0" w:space="0" w:color="auto"/>
            <w:bottom w:val="none" w:sz="0" w:space="0" w:color="auto"/>
            <w:right w:val="none" w:sz="0" w:space="0" w:color="auto"/>
          </w:divBdr>
        </w:div>
        <w:div w:id="225142907">
          <w:marLeft w:val="0"/>
          <w:marRight w:val="0"/>
          <w:marTop w:val="0"/>
          <w:marBottom w:val="0"/>
          <w:divBdr>
            <w:top w:val="none" w:sz="0" w:space="0" w:color="auto"/>
            <w:left w:val="none" w:sz="0" w:space="0" w:color="auto"/>
            <w:bottom w:val="none" w:sz="0" w:space="0" w:color="auto"/>
            <w:right w:val="none" w:sz="0" w:space="0" w:color="auto"/>
          </w:divBdr>
        </w:div>
        <w:div w:id="381364232">
          <w:marLeft w:val="0"/>
          <w:marRight w:val="0"/>
          <w:marTop w:val="0"/>
          <w:marBottom w:val="0"/>
          <w:divBdr>
            <w:top w:val="none" w:sz="0" w:space="0" w:color="auto"/>
            <w:left w:val="none" w:sz="0" w:space="0" w:color="auto"/>
            <w:bottom w:val="none" w:sz="0" w:space="0" w:color="auto"/>
            <w:right w:val="none" w:sz="0" w:space="0" w:color="auto"/>
          </w:divBdr>
        </w:div>
        <w:div w:id="418605233">
          <w:marLeft w:val="0"/>
          <w:marRight w:val="0"/>
          <w:marTop w:val="0"/>
          <w:marBottom w:val="0"/>
          <w:divBdr>
            <w:top w:val="none" w:sz="0" w:space="0" w:color="auto"/>
            <w:left w:val="none" w:sz="0" w:space="0" w:color="auto"/>
            <w:bottom w:val="none" w:sz="0" w:space="0" w:color="auto"/>
            <w:right w:val="none" w:sz="0" w:space="0" w:color="auto"/>
          </w:divBdr>
        </w:div>
        <w:div w:id="1271430969">
          <w:marLeft w:val="0"/>
          <w:marRight w:val="0"/>
          <w:marTop w:val="0"/>
          <w:marBottom w:val="0"/>
          <w:divBdr>
            <w:top w:val="none" w:sz="0" w:space="0" w:color="auto"/>
            <w:left w:val="none" w:sz="0" w:space="0" w:color="auto"/>
            <w:bottom w:val="none" w:sz="0" w:space="0" w:color="auto"/>
            <w:right w:val="none" w:sz="0" w:space="0" w:color="auto"/>
          </w:divBdr>
        </w:div>
        <w:div w:id="1287656617">
          <w:marLeft w:val="0"/>
          <w:marRight w:val="0"/>
          <w:marTop w:val="0"/>
          <w:marBottom w:val="0"/>
          <w:divBdr>
            <w:top w:val="none" w:sz="0" w:space="0" w:color="auto"/>
            <w:left w:val="none" w:sz="0" w:space="0" w:color="auto"/>
            <w:bottom w:val="none" w:sz="0" w:space="0" w:color="auto"/>
            <w:right w:val="none" w:sz="0" w:space="0" w:color="auto"/>
          </w:divBdr>
        </w:div>
        <w:div w:id="1318416795">
          <w:marLeft w:val="0"/>
          <w:marRight w:val="0"/>
          <w:marTop w:val="0"/>
          <w:marBottom w:val="0"/>
          <w:divBdr>
            <w:top w:val="none" w:sz="0" w:space="0" w:color="auto"/>
            <w:left w:val="none" w:sz="0" w:space="0" w:color="auto"/>
            <w:bottom w:val="none" w:sz="0" w:space="0" w:color="auto"/>
            <w:right w:val="none" w:sz="0" w:space="0" w:color="auto"/>
          </w:divBdr>
        </w:div>
        <w:div w:id="1450737513">
          <w:marLeft w:val="0"/>
          <w:marRight w:val="0"/>
          <w:marTop w:val="0"/>
          <w:marBottom w:val="0"/>
          <w:divBdr>
            <w:top w:val="none" w:sz="0" w:space="0" w:color="auto"/>
            <w:left w:val="none" w:sz="0" w:space="0" w:color="auto"/>
            <w:bottom w:val="none" w:sz="0" w:space="0" w:color="auto"/>
            <w:right w:val="none" w:sz="0" w:space="0" w:color="auto"/>
          </w:divBdr>
        </w:div>
        <w:div w:id="2139180091">
          <w:marLeft w:val="0"/>
          <w:marRight w:val="0"/>
          <w:marTop w:val="0"/>
          <w:marBottom w:val="0"/>
          <w:divBdr>
            <w:top w:val="none" w:sz="0" w:space="0" w:color="auto"/>
            <w:left w:val="none" w:sz="0" w:space="0" w:color="auto"/>
            <w:bottom w:val="none" w:sz="0" w:space="0" w:color="auto"/>
            <w:right w:val="none" w:sz="0" w:space="0" w:color="auto"/>
          </w:divBdr>
        </w:div>
      </w:divsChild>
    </w:div>
    <w:div w:id="1671911775">
      <w:bodyDiv w:val="1"/>
      <w:marLeft w:val="0"/>
      <w:marRight w:val="0"/>
      <w:marTop w:val="0"/>
      <w:marBottom w:val="0"/>
      <w:divBdr>
        <w:top w:val="none" w:sz="0" w:space="0" w:color="auto"/>
        <w:left w:val="none" w:sz="0" w:space="0" w:color="auto"/>
        <w:bottom w:val="none" w:sz="0" w:space="0" w:color="auto"/>
        <w:right w:val="none" w:sz="0" w:space="0" w:color="auto"/>
      </w:divBdr>
      <w:divsChild>
        <w:div w:id="363213934">
          <w:marLeft w:val="0"/>
          <w:marRight w:val="0"/>
          <w:marTop w:val="0"/>
          <w:marBottom w:val="0"/>
          <w:divBdr>
            <w:top w:val="none" w:sz="0" w:space="0" w:color="auto"/>
            <w:left w:val="none" w:sz="0" w:space="0" w:color="auto"/>
            <w:bottom w:val="none" w:sz="0" w:space="0" w:color="auto"/>
            <w:right w:val="none" w:sz="0" w:space="0" w:color="auto"/>
          </w:divBdr>
        </w:div>
        <w:div w:id="1173646154">
          <w:marLeft w:val="0"/>
          <w:marRight w:val="0"/>
          <w:marTop w:val="0"/>
          <w:marBottom w:val="0"/>
          <w:divBdr>
            <w:top w:val="none" w:sz="0" w:space="0" w:color="auto"/>
            <w:left w:val="none" w:sz="0" w:space="0" w:color="auto"/>
            <w:bottom w:val="none" w:sz="0" w:space="0" w:color="auto"/>
            <w:right w:val="none" w:sz="0" w:space="0" w:color="auto"/>
          </w:divBdr>
        </w:div>
        <w:div w:id="1911229032">
          <w:marLeft w:val="0"/>
          <w:marRight w:val="0"/>
          <w:marTop w:val="0"/>
          <w:marBottom w:val="0"/>
          <w:divBdr>
            <w:top w:val="none" w:sz="0" w:space="0" w:color="auto"/>
            <w:left w:val="none" w:sz="0" w:space="0" w:color="auto"/>
            <w:bottom w:val="none" w:sz="0" w:space="0" w:color="auto"/>
            <w:right w:val="none" w:sz="0" w:space="0" w:color="auto"/>
          </w:divBdr>
        </w:div>
        <w:div w:id="2066102071">
          <w:marLeft w:val="0"/>
          <w:marRight w:val="0"/>
          <w:marTop w:val="0"/>
          <w:marBottom w:val="0"/>
          <w:divBdr>
            <w:top w:val="none" w:sz="0" w:space="0" w:color="auto"/>
            <w:left w:val="none" w:sz="0" w:space="0" w:color="auto"/>
            <w:bottom w:val="none" w:sz="0" w:space="0" w:color="auto"/>
            <w:right w:val="none" w:sz="0" w:space="0" w:color="auto"/>
          </w:divBdr>
        </w:div>
      </w:divsChild>
    </w:div>
    <w:div w:id="1672173988">
      <w:bodyDiv w:val="1"/>
      <w:marLeft w:val="0"/>
      <w:marRight w:val="0"/>
      <w:marTop w:val="0"/>
      <w:marBottom w:val="0"/>
      <w:divBdr>
        <w:top w:val="none" w:sz="0" w:space="0" w:color="auto"/>
        <w:left w:val="none" w:sz="0" w:space="0" w:color="auto"/>
        <w:bottom w:val="none" w:sz="0" w:space="0" w:color="auto"/>
        <w:right w:val="none" w:sz="0" w:space="0" w:color="auto"/>
      </w:divBdr>
      <w:divsChild>
        <w:div w:id="759911002">
          <w:marLeft w:val="0"/>
          <w:marRight w:val="0"/>
          <w:marTop w:val="0"/>
          <w:marBottom w:val="0"/>
          <w:divBdr>
            <w:top w:val="none" w:sz="0" w:space="0" w:color="auto"/>
            <w:left w:val="none" w:sz="0" w:space="0" w:color="auto"/>
            <w:bottom w:val="none" w:sz="0" w:space="0" w:color="auto"/>
            <w:right w:val="none" w:sz="0" w:space="0" w:color="auto"/>
          </w:divBdr>
        </w:div>
        <w:div w:id="947539417">
          <w:marLeft w:val="0"/>
          <w:marRight w:val="0"/>
          <w:marTop w:val="0"/>
          <w:marBottom w:val="0"/>
          <w:divBdr>
            <w:top w:val="none" w:sz="0" w:space="0" w:color="auto"/>
            <w:left w:val="none" w:sz="0" w:space="0" w:color="auto"/>
            <w:bottom w:val="none" w:sz="0" w:space="0" w:color="auto"/>
            <w:right w:val="none" w:sz="0" w:space="0" w:color="auto"/>
          </w:divBdr>
        </w:div>
        <w:div w:id="1690375212">
          <w:marLeft w:val="0"/>
          <w:marRight w:val="0"/>
          <w:marTop w:val="0"/>
          <w:marBottom w:val="0"/>
          <w:divBdr>
            <w:top w:val="none" w:sz="0" w:space="0" w:color="auto"/>
            <w:left w:val="none" w:sz="0" w:space="0" w:color="auto"/>
            <w:bottom w:val="none" w:sz="0" w:space="0" w:color="auto"/>
            <w:right w:val="none" w:sz="0" w:space="0" w:color="auto"/>
          </w:divBdr>
        </w:div>
        <w:div w:id="1959145370">
          <w:marLeft w:val="0"/>
          <w:marRight w:val="0"/>
          <w:marTop w:val="0"/>
          <w:marBottom w:val="0"/>
          <w:divBdr>
            <w:top w:val="none" w:sz="0" w:space="0" w:color="auto"/>
            <w:left w:val="none" w:sz="0" w:space="0" w:color="auto"/>
            <w:bottom w:val="none" w:sz="0" w:space="0" w:color="auto"/>
            <w:right w:val="none" w:sz="0" w:space="0" w:color="auto"/>
          </w:divBdr>
        </w:div>
      </w:divsChild>
    </w:div>
    <w:div w:id="1674840516">
      <w:bodyDiv w:val="1"/>
      <w:marLeft w:val="0"/>
      <w:marRight w:val="0"/>
      <w:marTop w:val="0"/>
      <w:marBottom w:val="0"/>
      <w:divBdr>
        <w:top w:val="none" w:sz="0" w:space="0" w:color="auto"/>
        <w:left w:val="none" w:sz="0" w:space="0" w:color="auto"/>
        <w:bottom w:val="none" w:sz="0" w:space="0" w:color="auto"/>
        <w:right w:val="none" w:sz="0" w:space="0" w:color="auto"/>
      </w:divBdr>
      <w:divsChild>
        <w:div w:id="1611475754">
          <w:marLeft w:val="0"/>
          <w:marRight w:val="0"/>
          <w:marTop w:val="0"/>
          <w:marBottom w:val="300"/>
          <w:divBdr>
            <w:top w:val="single" w:sz="18" w:space="8" w:color="454545"/>
            <w:left w:val="none" w:sz="0" w:space="4" w:color="auto"/>
            <w:bottom w:val="single" w:sz="18" w:space="8" w:color="E2E2E2"/>
            <w:right w:val="none" w:sz="0" w:space="4" w:color="auto"/>
          </w:divBdr>
        </w:div>
        <w:div w:id="1752657100">
          <w:marLeft w:val="0"/>
          <w:marRight w:val="0"/>
          <w:marTop w:val="0"/>
          <w:marBottom w:val="300"/>
          <w:divBdr>
            <w:top w:val="single" w:sz="18" w:space="8" w:color="454545"/>
            <w:left w:val="none" w:sz="0" w:space="4" w:color="auto"/>
            <w:bottom w:val="single" w:sz="18" w:space="8" w:color="E2E2E2"/>
            <w:right w:val="none" w:sz="0" w:space="4" w:color="auto"/>
          </w:divBdr>
        </w:div>
        <w:div w:id="1835560477">
          <w:marLeft w:val="0"/>
          <w:marRight w:val="0"/>
          <w:marTop w:val="0"/>
          <w:marBottom w:val="300"/>
          <w:divBdr>
            <w:top w:val="single" w:sz="18" w:space="8" w:color="454545"/>
            <w:left w:val="none" w:sz="0" w:space="4" w:color="auto"/>
            <w:bottom w:val="single" w:sz="18" w:space="8" w:color="E2E2E2"/>
            <w:right w:val="none" w:sz="0" w:space="4" w:color="auto"/>
          </w:divBdr>
        </w:div>
      </w:divsChild>
    </w:div>
    <w:div w:id="1674917747">
      <w:bodyDiv w:val="1"/>
      <w:marLeft w:val="0"/>
      <w:marRight w:val="0"/>
      <w:marTop w:val="0"/>
      <w:marBottom w:val="0"/>
      <w:divBdr>
        <w:top w:val="none" w:sz="0" w:space="0" w:color="auto"/>
        <w:left w:val="none" w:sz="0" w:space="0" w:color="auto"/>
        <w:bottom w:val="none" w:sz="0" w:space="0" w:color="auto"/>
        <w:right w:val="none" w:sz="0" w:space="0" w:color="auto"/>
      </w:divBdr>
    </w:div>
    <w:div w:id="1675912981">
      <w:bodyDiv w:val="1"/>
      <w:marLeft w:val="0"/>
      <w:marRight w:val="0"/>
      <w:marTop w:val="0"/>
      <w:marBottom w:val="0"/>
      <w:divBdr>
        <w:top w:val="none" w:sz="0" w:space="0" w:color="auto"/>
        <w:left w:val="none" w:sz="0" w:space="0" w:color="auto"/>
        <w:bottom w:val="none" w:sz="0" w:space="0" w:color="auto"/>
        <w:right w:val="none" w:sz="0" w:space="0" w:color="auto"/>
      </w:divBdr>
      <w:divsChild>
        <w:div w:id="8068452">
          <w:marLeft w:val="0"/>
          <w:marRight w:val="0"/>
          <w:marTop w:val="0"/>
          <w:marBottom w:val="0"/>
          <w:divBdr>
            <w:top w:val="none" w:sz="0" w:space="0" w:color="auto"/>
            <w:left w:val="none" w:sz="0" w:space="0" w:color="auto"/>
            <w:bottom w:val="none" w:sz="0" w:space="0" w:color="auto"/>
            <w:right w:val="none" w:sz="0" w:space="0" w:color="auto"/>
          </w:divBdr>
        </w:div>
        <w:div w:id="322901074">
          <w:marLeft w:val="0"/>
          <w:marRight w:val="0"/>
          <w:marTop w:val="0"/>
          <w:marBottom w:val="0"/>
          <w:divBdr>
            <w:top w:val="none" w:sz="0" w:space="0" w:color="auto"/>
            <w:left w:val="none" w:sz="0" w:space="0" w:color="auto"/>
            <w:bottom w:val="none" w:sz="0" w:space="0" w:color="auto"/>
            <w:right w:val="none" w:sz="0" w:space="0" w:color="auto"/>
          </w:divBdr>
        </w:div>
        <w:div w:id="654341898">
          <w:marLeft w:val="0"/>
          <w:marRight w:val="0"/>
          <w:marTop w:val="0"/>
          <w:marBottom w:val="0"/>
          <w:divBdr>
            <w:top w:val="none" w:sz="0" w:space="0" w:color="auto"/>
            <w:left w:val="none" w:sz="0" w:space="0" w:color="auto"/>
            <w:bottom w:val="none" w:sz="0" w:space="0" w:color="auto"/>
            <w:right w:val="none" w:sz="0" w:space="0" w:color="auto"/>
          </w:divBdr>
        </w:div>
        <w:div w:id="1543782273">
          <w:marLeft w:val="0"/>
          <w:marRight w:val="0"/>
          <w:marTop w:val="0"/>
          <w:marBottom w:val="0"/>
          <w:divBdr>
            <w:top w:val="none" w:sz="0" w:space="0" w:color="auto"/>
            <w:left w:val="none" w:sz="0" w:space="0" w:color="auto"/>
            <w:bottom w:val="none" w:sz="0" w:space="0" w:color="auto"/>
            <w:right w:val="none" w:sz="0" w:space="0" w:color="auto"/>
          </w:divBdr>
        </w:div>
      </w:divsChild>
    </w:div>
    <w:div w:id="1676615034">
      <w:bodyDiv w:val="1"/>
      <w:marLeft w:val="0"/>
      <w:marRight w:val="0"/>
      <w:marTop w:val="0"/>
      <w:marBottom w:val="0"/>
      <w:divBdr>
        <w:top w:val="none" w:sz="0" w:space="0" w:color="auto"/>
        <w:left w:val="none" w:sz="0" w:space="0" w:color="auto"/>
        <w:bottom w:val="none" w:sz="0" w:space="0" w:color="auto"/>
        <w:right w:val="none" w:sz="0" w:space="0" w:color="auto"/>
      </w:divBdr>
      <w:divsChild>
        <w:div w:id="20479822">
          <w:marLeft w:val="0"/>
          <w:marRight w:val="0"/>
          <w:marTop w:val="0"/>
          <w:marBottom w:val="0"/>
          <w:divBdr>
            <w:top w:val="none" w:sz="0" w:space="0" w:color="auto"/>
            <w:left w:val="none" w:sz="0" w:space="0" w:color="auto"/>
            <w:bottom w:val="none" w:sz="0" w:space="0" w:color="auto"/>
            <w:right w:val="none" w:sz="0" w:space="0" w:color="auto"/>
          </w:divBdr>
        </w:div>
        <w:div w:id="38214848">
          <w:marLeft w:val="0"/>
          <w:marRight w:val="0"/>
          <w:marTop w:val="0"/>
          <w:marBottom w:val="0"/>
          <w:divBdr>
            <w:top w:val="none" w:sz="0" w:space="0" w:color="auto"/>
            <w:left w:val="none" w:sz="0" w:space="0" w:color="auto"/>
            <w:bottom w:val="none" w:sz="0" w:space="0" w:color="auto"/>
            <w:right w:val="none" w:sz="0" w:space="0" w:color="auto"/>
          </w:divBdr>
        </w:div>
        <w:div w:id="81949137">
          <w:marLeft w:val="0"/>
          <w:marRight w:val="0"/>
          <w:marTop w:val="0"/>
          <w:marBottom w:val="0"/>
          <w:divBdr>
            <w:top w:val="none" w:sz="0" w:space="0" w:color="auto"/>
            <w:left w:val="none" w:sz="0" w:space="0" w:color="auto"/>
            <w:bottom w:val="none" w:sz="0" w:space="0" w:color="auto"/>
            <w:right w:val="none" w:sz="0" w:space="0" w:color="auto"/>
          </w:divBdr>
        </w:div>
        <w:div w:id="104231605">
          <w:marLeft w:val="0"/>
          <w:marRight w:val="0"/>
          <w:marTop w:val="0"/>
          <w:marBottom w:val="0"/>
          <w:divBdr>
            <w:top w:val="none" w:sz="0" w:space="0" w:color="auto"/>
            <w:left w:val="none" w:sz="0" w:space="0" w:color="auto"/>
            <w:bottom w:val="none" w:sz="0" w:space="0" w:color="auto"/>
            <w:right w:val="none" w:sz="0" w:space="0" w:color="auto"/>
          </w:divBdr>
        </w:div>
        <w:div w:id="218060215">
          <w:marLeft w:val="0"/>
          <w:marRight w:val="0"/>
          <w:marTop w:val="0"/>
          <w:marBottom w:val="0"/>
          <w:divBdr>
            <w:top w:val="none" w:sz="0" w:space="0" w:color="auto"/>
            <w:left w:val="none" w:sz="0" w:space="0" w:color="auto"/>
            <w:bottom w:val="none" w:sz="0" w:space="0" w:color="auto"/>
            <w:right w:val="none" w:sz="0" w:space="0" w:color="auto"/>
          </w:divBdr>
          <w:divsChild>
            <w:div w:id="95904253">
              <w:marLeft w:val="0"/>
              <w:marRight w:val="0"/>
              <w:marTop w:val="0"/>
              <w:marBottom w:val="0"/>
              <w:divBdr>
                <w:top w:val="none" w:sz="0" w:space="0" w:color="auto"/>
                <w:left w:val="none" w:sz="0" w:space="0" w:color="auto"/>
                <w:bottom w:val="none" w:sz="0" w:space="0" w:color="auto"/>
                <w:right w:val="none" w:sz="0" w:space="0" w:color="auto"/>
              </w:divBdr>
            </w:div>
            <w:div w:id="1135830250">
              <w:marLeft w:val="0"/>
              <w:marRight w:val="0"/>
              <w:marTop w:val="0"/>
              <w:marBottom w:val="0"/>
              <w:divBdr>
                <w:top w:val="none" w:sz="0" w:space="0" w:color="auto"/>
                <w:left w:val="none" w:sz="0" w:space="0" w:color="auto"/>
                <w:bottom w:val="none" w:sz="0" w:space="0" w:color="auto"/>
                <w:right w:val="none" w:sz="0" w:space="0" w:color="auto"/>
              </w:divBdr>
            </w:div>
            <w:div w:id="1313290314">
              <w:marLeft w:val="0"/>
              <w:marRight w:val="0"/>
              <w:marTop w:val="0"/>
              <w:marBottom w:val="0"/>
              <w:divBdr>
                <w:top w:val="none" w:sz="0" w:space="0" w:color="auto"/>
                <w:left w:val="none" w:sz="0" w:space="0" w:color="auto"/>
                <w:bottom w:val="none" w:sz="0" w:space="0" w:color="auto"/>
                <w:right w:val="none" w:sz="0" w:space="0" w:color="auto"/>
              </w:divBdr>
            </w:div>
            <w:div w:id="1767144318">
              <w:marLeft w:val="0"/>
              <w:marRight w:val="0"/>
              <w:marTop w:val="0"/>
              <w:marBottom w:val="0"/>
              <w:divBdr>
                <w:top w:val="none" w:sz="0" w:space="0" w:color="auto"/>
                <w:left w:val="none" w:sz="0" w:space="0" w:color="auto"/>
                <w:bottom w:val="none" w:sz="0" w:space="0" w:color="auto"/>
                <w:right w:val="none" w:sz="0" w:space="0" w:color="auto"/>
              </w:divBdr>
            </w:div>
            <w:div w:id="1971862154">
              <w:marLeft w:val="0"/>
              <w:marRight w:val="0"/>
              <w:marTop w:val="0"/>
              <w:marBottom w:val="0"/>
              <w:divBdr>
                <w:top w:val="none" w:sz="0" w:space="0" w:color="auto"/>
                <w:left w:val="none" w:sz="0" w:space="0" w:color="auto"/>
                <w:bottom w:val="none" w:sz="0" w:space="0" w:color="auto"/>
                <w:right w:val="none" w:sz="0" w:space="0" w:color="auto"/>
              </w:divBdr>
            </w:div>
          </w:divsChild>
        </w:div>
        <w:div w:id="318921827">
          <w:marLeft w:val="0"/>
          <w:marRight w:val="0"/>
          <w:marTop w:val="0"/>
          <w:marBottom w:val="0"/>
          <w:divBdr>
            <w:top w:val="none" w:sz="0" w:space="0" w:color="auto"/>
            <w:left w:val="none" w:sz="0" w:space="0" w:color="auto"/>
            <w:bottom w:val="none" w:sz="0" w:space="0" w:color="auto"/>
            <w:right w:val="none" w:sz="0" w:space="0" w:color="auto"/>
          </w:divBdr>
        </w:div>
        <w:div w:id="339087774">
          <w:marLeft w:val="0"/>
          <w:marRight w:val="0"/>
          <w:marTop w:val="0"/>
          <w:marBottom w:val="0"/>
          <w:divBdr>
            <w:top w:val="none" w:sz="0" w:space="0" w:color="auto"/>
            <w:left w:val="none" w:sz="0" w:space="0" w:color="auto"/>
            <w:bottom w:val="none" w:sz="0" w:space="0" w:color="auto"/>
            <w:right w:val="none" w:sz="0" w:space="0" w:color="auto"/>
          </w:divBdr>
        </w:div>
        <w:div w:id="427502703">
          <w:marLeft w:val="0"/>
          <w:marRight w:val="0"/>
          <w:marTop w:val="0"/>
          <w:marBottom w:val="0"/>
          <w:divBdr>
            <w:top w:val="none" w:sz="0" w:space="0" w:color="auto"/>
            <w:left w:val="none" w:sz="0" w:space="0" w:color="auto"/>
            <w:bottom w:val="none" w:sz="0" w:space="0" w:color="auto"/>
            <w:right w:val="none" w:sz="0" w:space="0" w:color="auto"/>
          </w:divBdr>
        </w:div>
        <w:div w:id="472524599">
          <w:marLeft w:val="0"/>
          <w:marRight w:val="0"/>
          <w:marTop w:val="0"/>
          <w:marBottom w:val="0"/>
          <w:divBdr>
            <w:top w:val="none" w:sz="0" w:space="0" w:color="auto"/>
            <w:left w:val="none" w:sz="0" w:space="0" w:color="auto"/>
            <w:bottom w:val="none" w:sz="0" w:space="0" w:color="auto"/>
            <w:right w:val="none" w:sz="0" w:space="0" w:color="auto"/>
          </w:divBdr>
        </w:div>
        <w:div w:id="583606237">
          <w:marLeft w:val="0"/>
          <w:marRight w:val="0"/>
          <w:marTop w:val="0"/>
          <w:marBottom w:val="0"/>
          <w:divBdr>
            <w:top w:val="none" w:sz="0" w:space="0" w:color="auto"/>
            <w:left w:val="none" w:sz="0" w:space="0" w:color="auto"/>
            <w:bottom w:val="none" w:sz="0" w:space="0" w:color="auto"/>
            <w:right w:val="none" w:sz="0" w:space="0" w:color="auto"/>
          </w:divBdr>
        </w:div>
        <w:div w:id="587427146">
          <w:marLeft w:val="0"/>
          <w:marRight w:val="0"/>
          <w:marTop w:val="0"/>
          <w:marBottom w:val="0"/>
          <w:divBdr>
            <w:top w:val="none" w:sz="0" w:space="0" w:color="auto"/>
            <w:left w:val="none" w:sz="0" w:space="0" w:color="auto"/>
            <w:bottom w:val="none" w:sz="0" w:space="0" w:color="auto"/>
            <w:right w:val="none" w:sz="0" w:space="0" w:color="auto"/>
          </w:divBdr>
        </w:div>
        <w:div w:id="621424792">
          <w:marLeft w:val="0"/>
          <w:marRight w:val="0"/>
          <w:marTop w:val="0"/>
          <w:marBottom w:val="0"/>
          <w:divBdr>
            <w:top w:val="none" w:sz="0" w:space="0" w:color="auto"/>
            <w:left w:val="none" w:sz="0" w:space="0" w:color="auto"/>
            <w:bottom w:val="none" w:sz="0" w:space="0" w:color="auto"/>
            <w:right w:val="none" w:sz="0" w:space="0" w:color="auto"/>
          </w:divBdr>
        </w:div>
        <w:div w:id="684986315">
          <w:marLeft w:val="0"/>
          <w:marRight w:val="0"/>
          <w:marTop w:val="0"/>
          <w:marBottom w:val="0"/>
          <w:divBdr>
            <w:top w:val="none" w:sz="0" w:space="0" w:color="auto"/>
            <w:left w:val="none" w:sz="0" w:space="0" w:color="auto"/>
            <w:bottom w:val="none" w:sz="0" w:space="0" w:color="auto"/>
            <w:right w:val="none" w:sz="0" w:space="0" w:color="auto"/>
          </w:divBdr>
        </w:div>
        <w:div w:id="702940562">
          <w:marLeft w:val="0"/>
          <w:marRight w:val="0"/>
          <w:marTop w:val="0"/>
          <w:marBottom w:val="0"/>
          <w:divBdr>
            <w:top w:val="none" w:sz="0" w:space="0" w:color="auto"/>
            <w:left w:val="none" w:sz="0" w:space="0" w:color="auto"/>
            <w:bottom w:val="none" w:sz="0" w:space="0" w:color="auto"/>
            <w:right w:val="none" w:sz="0" w:space="0" w:color="auto"/>
          </w:divBdr>
        </w:div>
        <w:div w:id="721711097">
          <w:marLeft w:val="0"/>
          <w:marRight w:val="0"/>
          <w:marTop w:val="0"/>
          <w:marBottom w:val="0"/>
          <w:divBdr>
            <w:top w:val="none" w:sz="0" w:space="0" w:color="auto"/>
            <w:left w:val="none" w:sz="0" w:space="0" w:color="auto"/>
            <w:bottom w:val="none" w:sz="0" w:space="0" w:color="auto"/>
            <w:right w:val="none" w:sz="0" w:space="0" w:color="auto"/>
          </w:divBdr>
        </w:div>
        <w:div w:id="772625172">
          <w:marLeft w:val="0"/>
          <w:marRight w:val="0"/>
          <w:marTop w:val="0"/>
          <w:marBottom w:val="0"/>
          <w:divBdr>
            <w:top w:val="none" w:sz="0" w:space="0" w:color="auto"/>
            <w:left w:val="none" w:sz="0" w:space="0" w:color="auto"/>
            <w:bottom w:val="none" w:sz="0" w:space="0" w:color="auto"/>
            <w:right w:val="none" w:sz="0" w:space="0" w:color="auto"/>
          </w:divBdr>
        </w:div>
        <w:div w:id="814033430">
          <w:marLeft w:val="0"/>
          <w:marRight w:val="0"/>
          <w:marTop w:val="0"/>
          <w:marBottom w:val="0"/>
          <w:divBdr>
            <w:top w:val="none" w:sz="0" w:space="0" w:color="auto"/>
            <w:left w:val="none" w:sz="0" w:space="0" w:color="auto"/>
            <w:bottom w:val="none" w:sz="0" w:space="0" w:color="auto"/>
            <w:right w:val="none" w:sz="0" w:space="0" w:color="auto"/>
          </w:divBdr>
        </w:div>
        <w:div w:id="917791944">
          <w:marLeft w:val="0"/>
          <w:marRight w:val="0"/>
          <w:marTop w:val="0"/>
          <w:marBottom w:val="0"/>
          <w:divBdr>
            <w:top w:val="none" w:sz="0" w:space="0" w:color="auto"/>
            <w:left w:val="none" w:sz="0" w:space="0" w:color="auto"/>
            <w:bottom w:val="none" w:sz="0" w:space="0" w:color="auto"/>
            <w:right w:val="none" w:sz="0" w:space="0" w:color="auto"/>
          </w:divBdr>
        </w:div>
        <w:div w:id="1002247142">
          <w:marLeft w:val="0"/>
          <w:marRight w:val="0"/>
          <w:marTop w:val="0"/>
          <w:marBottom w:val="0"/>
          <w:divBdr>
            <w:top w:val="none" w:sz="0" w:space="0" w:color="auto"/>
            <w:left w:val="none" w:sz="0" w:space="0" w:color="auto"/>
            <w:bottom w:val="none" w:sz="0" w:space="0" w:color="auto"/>
            <w:right w:val="none" w:sz="0" w:space="0" w:color="auto"/>
          </w:divBdr>
        </w:div>
        <w:div w:id="1030644266">
          <w:marLeft w:val="0"/>
          <w:marRight w:val="0"/>
          <w:marTop w:val="0"/>
          <w:marBottom w:val="0"/>
          <w:divBdr>
            <w:top w:val="none" w:sz="0" w:space="0" w:color="auto"/>
            <w:left w:val="none" w:sz="0" w:space="0" w:color="auto"/>
            <w:bottom w:val="none" w:sz="0" w:space="0" w:color="auto"/>
            <w:right w:val="none" w:sz="0" w:space="0" w:color="auto"/>
          </w:divBdr>
        </w:div>
        <w:div w:id="1062556416">
          <w:marLeft w:val="0"/>
          <w:marRight w:val="0"/>
          <w:marTop w:val="0"/>
          <w:marBottom w:val="0"/>
          <w:divBdr>
            <w:top w:val="none" w:sz="0" w:space="0" w:color="auto"/>
            <w:left w:val="none" w:sz="0" w:space="0" w:color="auto"/>
            <w:bottom w:val="none" w:sz="0" w:space="0" w:color="auto"/>
            <w:right w:val="none" w:sz="0" w:space="0" w:color="auto"/>
          </w:divBdr>
        </w:div>
        <w:div w:id="1076168837">
          <w:marLeft w:val="0"/>
          <w:marRight w:val="0"/>
          <w:marTop w:val="0"/>
          <w:marBottom w:val="0"/>
          <w:divBdr>
            <w:top w:val="none" w:sz="0" w:space="0" w:color="auto"/>
            <w:left w:val="none" w:sz="0" w:space="0" w:color="auto"/>
            <w:bottom w:val="none" w:sz="0" w:space="0" w:color="auto"/>
            <w:right w:val="none" w:sz="0" w:space="0" w:color="auto"/>
          </w:divBdr>
        </w:div>
        <w:div w:id="1128544789">
          <w:marLeft w:val="0"/>
          <w:marRight w:val="0"/>
          <w:marTop w:val="0"/>
          <w:marBottom w:val="0"/>
          <w:divBdr>
            <w:top w:val="none" w:sz="0" w:space="0" w:color="auto"/>
            <w:left w:val="none" w:sz="0" w:space="0" w:color="auto"/>
            <w:bottom w:val="none" w:sz="0" w:space="0" w:color="auto"/>
            <w:right w:val="none" w:sz="0" w:space="0" w:color="auto"/>
          </w:divBdr>
        </w:div>
        <w:div w:id="1149857262">
          <w:marLeft w:val="0"/>
          <w:marRight w:val="0"/>
          <w:marTop w:val="0"/>
          <w:marBottom w:val="0"/>
          <w:divBdr>
            <w:top w:val="none" w:sz="0" w:space="0" w:color="auto"/>
            <w:left w:val="none" w:sz="0" w:space="0" w:color="auto"/>
            <w:bottom w:val="none" w:sz="0" w:space="0" w:color="auto"/>
            <w:right w:val="none" w:sz="0" w:space="0" w:color="auto"/>
          </w:divBdr>
        </w:div>
        <w:div w:id="1162703045">
          <w:marLeft w:val="0"/>
          <w:marRight w:val="0"/>
          <w:marTop w:val="0"/>
          <w:marBottom w:val="0"/>
          <w:divBdr>
            <w:top w:val="none" w:sz="0" w:space="0" w:color="auto"/>
            <w:left w:val="none" w:sz="0" w:space="0" w:color="auto"/>
            <w:bottom w:val="none" w:sz="0" w:space="0" w:color="auto"/>
            <w:right w:val="none" w:sz="0" w:space="0" w:color="auto"/>
          </w:divBdr>
        </w:div>
        <w:div w:id="1240822757">
          <w:marLeft w:val="0"/>
          <w:marRight w:val="0"/>
          <w:marTop w:val="0"/>
          <w:marBottom w:val="0"/>
          <w:divBdr>
            <w:top w:val="none" w:sz="0" w:space="0" w:color="auto"/>
            <w:left w:val="none" w:sz="0" w:space="0" w:color="auto"/>
            <w:bottom w:val="none" w:sz="0" w:space="0" w:color="auto"/>
            <w:right w:val="none" w:sz="0" w:space="0" w:color="auto"/>
          </w:divBdr>
        </w:div>
        <w:div w:id="1277953245">
          <w:marLeft w:val="0"/>
          <w:marRight w:val="0"/>
          <w:marTop w:val="0"/>
          <w:marBottom w:val="0"/>
          <w:divBdr>
            <w:top w:val="none" w:sz="0" w:space="0" w:color="auto"/>
            <w:left w:val="none" w:sz="0" w:space="0" w:color="auto"/>
            <w:bottom w:val="none" w:sz="0" w:space="0" w:color="auto"/>
            <w:right w:val="none" w:sz="0" w:space="0" w:color="auto"/>
          </w:divBdr>
        </w:div>
        <w:div w:id="1310397797">
          <w:marLeft w:val="0"/>
          <w:marRight w:val="0"/>
          <w:marTop w:val="0"/>
          <w:marBottom w:val="0"/>
          <w:divBdr>
            <w:top w:val="none" w:sz="0" w:space="0" w:color="auto"/>
            <w:left w:val="none" w:sz="0" w:space="0" w:color="auto"/>
            <w:bottom w:val="none" w:sz="0" w:space="0" w:color="auto"/>
            <w:right w:val="none" w:sz="0" w:space="0" w:color="auto"/>
          </w:divBdr>
        </w:div>
        <w:div w:id="1378313034">
          <w:marLeft w:val="0"/>
          <w:marRight w:val="0"/>
          <w:marTop w:val="0"/>
          <w:marBottom w:val="0"/>
          <w:divBdr>
            <w:top w:val="none" w:sz="0" w:space="0" w:color="auto"/>
            <w:left w:val="none" w:sz="0" w:space="0" w:color="auto"/>
            <w:bottom w:val="none" w:sz="0" w:space="0" w:color="auto"/>
            <w:right w:val="none" w:sz="0" w:space="0" w:color="auto"/>
          </w:divBdr>
        </w:div>
        <w:div w:id="1383820792">
          <w:marLeft w:val="0"/>
          <w:marRight w:val="0"/>
          <w:marTop w:val="0"/>
          <w:marBottom w:val="0"/>
          <w:divBdr>
            <w:top w:val="none" w:sz="0" w:space="0" w:color="auto"/>
            <w:left w:val="none" w:sz="0" w:space="0" w:color="auto"/>
            <w:bottom w:val="none" w:sz="0" w:space="0" w:color="auto"/>
            <w:right w:val="none" w:sz="0" w:space="0" w:color="auto"/>
          </w:divBdr>
        </w:div>
        <w:div w:id="1436052343">
          <w:marLeft w:val="0"/>
          <w:marRight w:val="0"/>
          <w:marTop w:val="0"/>
          <w:marBottom w:val="0"/>
          <w:divBdr>
            <w:top w:val="none" w:sz="0" w:space="0" w:color="auto"/>
            <w:left w:val="none" w:sz="0" w:space="0" w:color="auto"/>
            <w:bottom w:val="none" w:sz="0" w:space="0" w:color="auto"/>
            <w:right w:val="none" w:sz="0" w:space="0" w:color="auto"/>
          </w:divBdr>
        </w:div>
        <w:div w:id="1438871980">
          <w:marLeft w:val="0"/>
          <w:marRight w:val="0"/>
          <w:marTop w:val="0"/>
          <w:marBottom w:val="0"/>
          <w:divBdr>
            <w:top w:val="none" w:sz="0" w:space="0" w:color="auto"/>
            <w:left w:val="none" w:sz="0" w:space="0" w:color="auto"/>
            <w:bottom w:val="none" w:sz="0" w:space="0" w:color="auto"/>
            <w:right w:val="none" w:sz="0" w:space="0" w:color="auto"/>
          </w:divBdr>
        </w:div>
        <w:div w:id="1511292645">
          <w:marLeft w:val="0"/>
          <w:marRight w:val="0"/>
          <w:marTop w:val="0"/>
          <w:marBottom w:val="0"/>
          <w:divBdr>
            <w:top w:val="none" w:sz="0" w:space="0" w:color="auto"/>
            <w:left w:val="none" w:sz="0" w:space="0" w:color="auto"/>
            <w:bottom w:val="none" w:sz="0" w:space="0" w:color="auto"/>
            <w:right w:val="none" w:sz="0" w:space="0" w:color="auto"/>
          </w:divBdr>
        </w:div>
        <w:div w:id="1543786173">
          <w:marLeft w:val="0"/>
          <w:marRight w:val="0"/>
          <w:marTop w:val="0"/>
          <w:marBottom w:val="0"/>
          <w:divBdr>
            <w:top w:val="none" w:sz="0" w:space="0" w:color="auto"/>
            <w:left w:val="none" w:sz="0" w:space="0" w:color="auto"/>
            <w:bottom w:val="none" w:sz="0" w:space="0" w:color="auto"/>
            <w:right w:val="none" w:sz="0" w:space="0" w:color="auto"/>
          </w:divBdr>
        </w:div>
        <w:div w:id="1548713496">
          <w:marLeft w:val="0"/>
          <w:marRight w:val="0"/>
          <w:marTop w:val="0"/>
          <w:marBottom w:val="0"/>
          <w:divBdr>
            <w:top w:val="none" w:sz="0" w:space="0" w:color="auto"/>
            <w:left w:val="none" w:sz="0" w:space="0" w:color="auto"/>
            <w:bottom w:val="none" w:sz="0" w:space="0" w:color="auto"/>
            <w:right w:val="none" w:sz="0" w:space="0" w:color="auto"/>
          </w:divBdr>
        </w:div>
        <w:div w:id="1633513466">
          <w:marLeft w:val="0"/>
          <w:marRight w:val="0"/>
          <w:marTop w:val="0"/>
          <w:marBottom w:val="0"/>
          <w:divBdr>
            <w:top w:val="none" w:sz="0" w:space="0" w:color="auto"/>
            <w:left w:val="none" w:sz="0" w:space="0" w:color="auto"/>
            <w:bottom w:val="none" w:sz="0" w:space="0" w:color="auto"/>
            <w:right w:val="none" w:sz="0" w:space="0" w:color="auto"/>
          </w:divBdr>
        </w:div>
        <w:div w:id="1685742340">
          <w:marLeft w:val="0"/>
          <w:marRight w:val="0"/>
          <w:marTop w:val="0"/>
          <w:marBottom w:val="0"/>
          <w:divBdr>
            <w:top w:val="none" w:sz="0" w:space="0" w:color="auto"/>
            <w:left w:val="none" w:sz="0" w:space="0" w:color="auto"/>
            <w:bottom w:val="none" w:sz="0" w:space="0" w:color="auto"/>
            <w:right w:val="none" w:sz="0" w:space="0" w:color="auto"/>
          </w:divBdr>
        </w:div>
        <w:div w:id="1693458510">
          <w:marLeft w:val="0"/>
          <w:marRight w:val="0"/>
          <w:marTop w:val="0"/>
          <w:marBottom w:val="0"/>
          <w:divBdr>
            <w:top w:val="none" w:sz="0" w:space="0" w:color="auto"/>
            <w:left w:val="none" w:sz="0" w:space="0" w:color="auto"/>
            <w:bottom w:val="none" w:sz="0" w:space="0" w:color="auto"/>
            <w:right w:val="none" w:sz="0" w:space="0" w:color="auto"/>
          </w:divBdr>
        </w:div>
        <w:div w:id="1733459703">
          <w:marLeft w:val="0"/>
          <w:marRight w:val="0"/>
          <w:marTop w:val="0"/>
          <w:marBottom w:val="0"/>
          <w:divBdr>
            <w:top w:val="none" w:sz="0" w:space="0" w:color="auto"/>
            <w:left w:val="none" w:sz="0" w:space="0" w:color="auto"/>
            <w:bottom w:val="none" w:sz="0" w:space="0" w:color="auto"/>
            <w:right w:val="none" w:sz="0" w:space="0" w:color="auto"/>
          </w:divBdr>
        </w:div>
        <w:div w:id="1736971203">
          <w:marLeft w:val="0"/>
          <w:marRight w:val="0"/>
          <w:marTop w:val="0"/>
          <w:marBottom w:val="0"/>
          <w:divBdr>
            <w:top w:val="none" w:sz="0" w:space="0" w:color="auto"/>
            <w:left w:val="none" w:sz="0" w:space="0" w:color="auto"/>
            <w:bottom w:val="none" w:sz="0" w:space="0" w:color="auto"/>
            <w:right w:val="none" w:sz="0" w:space="0" w:color="auto"/>
          </w:divBdr>
        </w:div>
        <w:div w:id="1775247074">
          <w:marLeft w:val="0"/>
          <w:marRight w:val="0"/>
          <w:marTop w:val="0"/>
          <w:marBottom w:val="0"/>
          <w:divBdr>
            <w:top w:val="none" w:sz="0" w:space="0" w:color="auto"/>
            <w:left w:val="none" w:sz="0" w:space="0" w:color="auto"/>
            <w:bottom w:val="none" w:sz="0" w:space="0" w:color="auto"/>
            <w:right w:val="none" w:sz="0" w:space="0" w:color="auto"/>
          </w:divBdr>
        </w:div>
        <w:div w:id="1818958187">
          <w:marLeft w:val="0"/>
          <w:marRight w:val="0"/>
          <w:marTop w:val="0"/>
          <w:marBottom w:val="0"/>
          <w:divBdr>
            <w:top w:val="none" w:sz="0" w:space="0" w:color="auto"/>
            <w:left w:val="none" w:sz="0" w:space="0" w:color="auto"/>
            <w:bottom w:val="none" w:sz="0" w:space="0" w:color="auto"/>
            <w:right w:val="none" w:sz="0" w:space="0" w:color="auto"/>
          </w:divBdr>
        </w:div>
        <w:div w:id="1833443918">
          <w:marLeft w:val="0"/>
          <w:marRight w:val="0"/>
          <w:marTop w:val="0"/>
          <w:marBottom w:val="0"/>
          <w:divBdr>
            <w:top w:val="none" w:sz="0" w:space="0" w:color="auto"/>
            <w:left w:val="none" w:sz="0" w:space="0" w:color="auto"/>
            <w:bottom w:val="none" w:sz="0" w:space="0" w:color="auto"/>
            <w:right w:val="none" w:sz="0" w:space="0" w:color="auto"/>
          </w:divBdr>
        </w:div>
        <w:div w:id="1898322170">
          <w:marLeft w:val="0"/>
          <w:marRight w:val="0"/>
          <w:marTop w:val="0"/>
          <w:marBottom w:val="0"/>
          <w:divBdr>
            <w:top w:val="none" w:sz="0" w:space="0" w:color="auto"/>
            <w:left w:val="none" w:sz="0" w:space="0" w:color="auto"/>
            <w:bottom w:val="none" w:sz="0" w:space="0" w:color="auto"/>
            <w:right w:val="none" w:sz="0" w:space="0" w:color="auto"/>
          </w:divBdr>
        </w:div>
        <w:div w:id="1968733606">
          <w:marLeft w:val="0"/>
          <w:marRight w:val="0"/>
          <w:marTop w:val="0"/>
          <w:marBottom w:val="0"/>
          <w:divBdr>
            <w:top w:val="none" w:sz="0" w:space="0" w:color="auto"/>
            <w:left w:val="none" w:sz="0" w:space="0" w:color="auto"/>
            <w:bottom w:val="none" w:sz="0" w:space="0" w:color="auto"/>
            <w:right w:val="none" w:sz="0" w:space="0" w:color="auto"/>
          </w:divBdr>
        </w:div>
        <w:div w:id="1978488459">
          <w:marLeft w:val="0"/>
          <w:marRight w:val="0"/>
          <w:marTop w:val="0"/>
          <w:marBottom w:val="0"/>
          <w:divBdr>
            <w:top w:val="none" w:sz="0" w:space="0" w:color="auto"/>
            <w:left w:val="none" w:sz="0" w:space="0" w:color="auto"/>
            <w:bottom w:val="none" w:sz="0" w:space="0" w:color="auto"/>
            <w:right w:val="none" w:sz="0" w:space="0" w:color="auto"/>
          </w:divBdr>
        </w:div>
        <w:div w:id="1988321387">
          <w:marLeft w:val="0"/>
          <w:marRight w:val="0"/>
          <w:marTop w:val="0"/>
          <w:marBottom w:val="0"/>
          <w:divBdr>
            <w:top w:val="none" w:sz="0" w:space="0" w:color="auto"/>
            <w:left w:val="none" w:sz="0" w:space="0" w:color="auto"/>
            <w:bottom w:val="none" w:sz="0" w:space="0" w:color="auto"/>
            <w:right w:val="none" w:sz="0" w:space="0" w:color="auto"/>
          </w:divBdr>
        </w:div>
        <w:div w:id="2006860064">
          <w:marLeft w:val="0"/>
          <w:marRight w:val="0"/>
          <w:marTop w:val="0"/>
          <w:marBottom w:val="0"/>
          <w:divBdr>
            <w:top w:val="none" w:sz="0" w:space="0" w:color="auto"/>
            <w:left w:val="none" w:sz="0" w:space="0" w:color="auto"/>
            <w:bottom w:val="none" w:sz="0" w:space="0" w:color="auto"/>
            <w:right w:val="none" w:sz="0" w:space="0" w:color="auto"/>
          </w:divBdr>
        </w:div>
        <w:div w:id="2077241063">
          <w:marLeft w:val="0"/>
          <w:marRight w:val="0"/>
          <w:marTop w:val="0"/>
          <w:marBottom w:val="0"/>
          <w:divBdr>
            <w:top w:val="none" w:sz="0" w:space="0" w:color="auto"/>
            <w:left w:val="none" w:sz="0" w:space="0" w:color="auto"/>
            <w:bottom w:val="none" w:sz="0" w:space="0" w:color="auto"/>
            <w:right w:val="none" w:sz="0" w:space="0" w:color="auto"/>
          </w:divBdr>
        </w:div>
        <w:div w:id="2079743897">
          <w:marLeft w:val="0"/>
          <w:marRight w:val="0"/>
          <w:marTop w:val="0"/>
          <w:marBottom w:val="0"/>
          <w:divBdr>
            <w:top w:val="none" w:sz="0" w:space="0" w:color="auto"/>
            <w:left w:val="none" w:sz="0" w:space="0" w:color="auto"/>
            <w:bottom w:val="none" w:sz="0" w:space="0" w:color="auto"/>
            <w:right w:val="none" w:sz="0" w:space="0" w:color="auto"/>
          </w:divBdr>
        </w:div>
        <w:div w:id="2081630040">
          <w:marLeft w:val="0"/>
          <w:marRight w:val="0"/>
          <w:marTop w:val="0"/>
          <w:marBottom w:val="0"/>
          <w:divBdr>
            <w:top w:val="none" w:sz="0" w:space="0" w:color="auto"/>
            <w:left w:val="none" w:sz="0" w:space="0" w:color="auto"/>
            <w:bottom w:val="none" w:sz="0" w:space="0" w:color="auto"/>
            <w:right w:val="none" w:sz="0" w:space="0" w:color="auto"/>
          </w:divBdr>
        </w:div>
      </w:divsChild>
    </w:div>
    <w:div w:id="1677071019">
      <w:bodyDiv w:val="1"/>
      <w:marLeft w:val="0"/>
      <w:marRight w:val="0"/>
      <w:marTop w:val="0"/>
      <w:marBottom w:val="0"/>
      <w:divBdr>
        <w:top w:val="none" w:sz="0" w:space="0" w:color="auto"/>
        <w:left w:val="none" w:sz="0" w:space="0" w:color="auto"/>
        <w:bottom w:val="none" w:sz="0" w:space="0" w:color="auto"/>
        <w:right w:val="none" w:sz="0" w:space="0" w:color="auto"/>
      </w:divBdr>
      <w:divsChild>
        <w:div w:id="176117775">
          <w:marLeft w:val="0"/>
          <w:marRight w:val="0"/>
          <w:marTop w:val="0"/>
          <w:marBottom w:val="0"/>
          <w:divBdr>
            <w:top w:val="none" w:sz="0" w:space="0" w:color="auto"/>
            <w:left w:val="none" w:sz="0" w:space="0" w:color="auto"/>
            <w:bottom w:val="none" w:sz="0" w:space="0" w:color="auto"/>
            <w:right w:val="none" w:sz="0" w:space="0" w:color="auto"/>
          </w:divBdr>
        </w:div>
        <w:div w:id="858666281">
          <w:marLeft w:val="0"/>
          <w:marRight w:val="0"/>
          <w:marTop w:val="0"/>
          <w:marBottom w:val="0"/>
          <w:divBdr>
            <w:top w:val="none" w:sz="0" w:space="0" w:color="auto"/>
            <w:left w:val="none" w:sz="0" w:space="0" w:color="auto"/>
            <w:bottom w:val="none" w:sz="0" w:space="0" w:color="auto"/>
            <w:right w:val="none" w:sz="0" w:space="0" w:color="auto"/>
          </w:divBdr>
        </w:div>
        <w:div w:id="1885294020">
          <w:marLeft w:val="0"/>
          <w:marRight w:val="0"/>
          <w:marTop w:val="0"/>
          <w:marBottom w:val="0"/>
          <w:divBdr>
            <w:top w:val="none" w:sz="0" w:space="0" w:color="auto"/>
            <w:left w:val="none" w:sz="0" w:space="0" w:color="auto"/>
            <w:bottom w:val="none" w:sz="0" w:space="0" w:color="auto"/>
            <w:right w:val="none" w:sz="0" w:space="0" w:color="auto"/>
          </w:divBdr>
        </w:div>
        <w:div w:id="2062090288">
          <w:marLeft w:val="0"/>
          <w:marRight w:val="0"/>
          <w:marTop w:val="0"/>
          <w:marBottom w:val="0"/>
          <w:divBdr>
            <w:top w:val="none" w:sz="0" w:space="0" w:color="auto"/>
            <w:left w:val="none" w:sz="0" w:space="0" w:color="auto"/>
            <w:bottom w:val="none" w:sz="0" w:space="0" w:color="auto"/>
            <w:right w:val="none" w:sz="0" w:space="0" w:color="auto"/>
          </w:divBdr>
        </w:div>
      </w:divsChild>
    </w:div>
    <w:div w:id="1677078898">
      <w:bodyDiv w:val="1"/>
      <w:marLeft w:val="0"/>
      <w:marRight w:val="0"/>
      <w:marTop w:val="0"/>
      <w:marBottom w:val="0"/>
      <w:divBdr>
        <w:top w:val="none" w:sz="0" w:space="0" w:color="auto"/>
        <w:left w:val="none" w:sz="0" w:space="0" w:color="auto"/>
        <w:bottom w:val="none" w:sz="0" w:space="0" w:color="auto"/>
        <w:right w:val="none" w:sz="0" w:space="0" w:color="auto"/>
      </w:divBdr>
    </w:div>
    <w:div w:id="1680692804">
      <w:bodyDiv w:val="1"/>
      <w:marLeft w:val="0"/>
      <w:marRight w:val="0"/>
      <w:marTop w:val="0"/>
      <w:marBottom w:val="0"/>
      <w:divBdr>
        <w:top w:val="none" w:sz="0" w:space="0" w:color="auto"/>
        <w:left w:val="none" w:sz="0" w:space="0" w:color="auto"/>
        <w:bottom w:val="none" w:sz="0" w:space="0" w:color="auto"/>
        <w:right w:val="none" w:sz="0" w:space="0" w:color="auto"/>
      </w:divBdr>
    </w:div>
    <w:div w:id="1681541767">
      <w:bodyDiv w:val="1"/>
      <w:marLeft w:val="0"/>
      <w:marRight w:val="0"/>
      <w:marTop w:val="0"/>
      <w:marBottom w:val="0"/>
      <w:divBdr>
        <w:top w:val="none" w:sz="0" w:space="0" w:color="auto"/>
        <w:left w:val="none" w:sz="0" w:space="0" w:color="auto"/>
        <w:bottom w:val="none" w:sz="0" w:space="0" w:color="auto"/>
        <w:right w:val="none" w:sz="0" w:space="0" w:color="auto"/>
      </w:divBdr>
    </w:div>
    <w:div w:id="1682849956">
      <w:bodyDiv w:val="1"/>
      <w:marLeft w:val="0"/>
      <w:marRight w:val="0"/>
      <w:marTop w:val="0"/>
      <w:marBottom w:val="0"/>
      <w:divBdr>
        <w:top w:val="none" w:sz="0" w:space="0" w:color="auto"/>
        <w:left w:val="none" w:sz="0" w:space="0" w:color="auto"/>
        <w:bottom w:val="none" w:sz="0" w:space="0" w:color="auto"/>
        <w:right w:val="none" w:sz="0" w:space="0" w:color="auto"/>
      </w:divBdr>
    </w:div>
    <w:div w:id="1682927708">
      <w:bodyDiv w:val="1"/>
      <w:marLeft w:val="0"/>
      <w:marRight w:val="0"/>
      <w:marTop w:val="0"/>
      <w:marBottom w:val="0"/>
      <w:divBdr>
        <w:top w:val="none" w:sz="0" w:space="0" w:color="auto"/>
        <w:left w:val="none" w:sz="0" w:space="0" w:color="auto"/>
        <w:bottom w:val="none" w:sz="0" w:space="0" w:color="auto"/>
        <w:right w:val="none" w:sz="0" w:space="0" w:color="auto"/>
      </w:divBdr>
    </w:div>
    <w:div w:id="1684094017">
      <w:bodyDiv w:val="1"/>
      <w:marLeft w:val="0"/>
      <w:marRight w:val="0"/>
      <w:marTop w:val="0"/>
      <w:marBottom w:val="0"/>
      <w:divBdr>
        <w:top w:val="none" w:sz="0" w:space="0" w:color="auto"/>
        <w:left w:val="none" w:sz="0" w:space="0" w:color="auto"/>
        <w:bottom w:val="none" w:sz="0" w:space="0" w:color="auto"/>
        <w:right w:val="none" w:sz="0" w:space="0" w:color="auto"/>
      </w:divBdr>
      <w:divsChild>
        <w:div w:id="1145514717">
          <w:marLeft w:val="0"/>
          <w:marRight w:val="300"/>
          <w:marTop w:val="0"/>
          <w:marBottom w:val="150"/>
          <w:divBdr>
            <w:top w:val="none" w:sz="0" w:space="0" w:color="auto"/>
            <w:left w:val="none" w:sz="0" w:space="0" w:color="auto"/>
            <w:bottom w:val="none" w:sz="0" w:space="0" w:color="auto"/>
            <w:right w:val="none" w:sz="0" w:space="0" w:color="auto"/>
          </w:divBdr>
        </w:div>
      </w:divsChild>
    </w:div>
    <w:div w:id="1686899287">
      <w:bodyDiv w:val="1"/>
      <w:marLeft w:val="0"/>
      <w:marRight w:val="0"/>
      <w:marTop w:val="0"/>
      <w:marBottom w:val="0"/>
      <w:divBdr>
        <w:top w:val="none" w:sz="0" w:space="0" w:color="auto"/>
        <w:left w:val="none" w:sz="0" w:space="0" w:color="auto"/>
        <w:bottom w:val="none" w:sz="0" w:space="0" w:color="auto"/>
        <w:right w:val="none" w:sz="0" w:space="0" w:color="auto"/>
      </w:divBdr>
    </w:div>
    <w:div w:id="1687555692">
      <w:bodyDiv w:val="1"/>
      <w:marLeft w:val="0"/>
      <w:marRight w:val="0"/>
      <w:marTop w:val="0"/>
      <w:marBottom w:val="0"/>
      <w:divBdr>
        <w:top w:val="none" w:sz="0" w:space="0" w:color="auto"/>
        <w:left w:val="none" w:sz="0" w:space="0" w:color="auto"/>
        <w:bottom w:val="none" w:sz="0" w:space="0" w:color="auto"/>
        <w:right w:val="none" w:sz="0" w:space="0" w:color="auto"/>
      </w:divBdr>
    </w:div>
    <w:div w:id="1687949563">
      <w:bodyDiv w:val="1"/>
      <w:marLeft w:val="0"/>
      <w:marRight w:val="0"/>
      <w:marTop w:val="0"/>
      <w:marBottom w:val="0"/>
      <w:divBdr>
        <w:top w:val="none" w:sz="0" w:space="0" w:color="auto"/>
        <w:left w:val="none" w:sz="0" w:space="0" w:color="auto"/>
        <w:bottom w:val="none" w:sz="0" w:space="0" w:color="auto"/>
        <w:right w:val="none" w:sz="0" w:space="0" w:color="auto"/>
      </w:divBdr>
      <w:divsChild>
        <w:div w:id="1651516041">
          <w:marLeft w:val="0"/>
          <w:marRight w:val="0"/>
          <w:marTop w:val="0"/>
          <w:marBottom w:val="360"/>
          <w:divBdr>
            <w:top w:val="none" w:sz="0" w:space="0" w:color="auto"/>
            <w:left w:val="none" w:sz="0" w:space="0" w:color="auto"/>
            <w:bottom w:val="none" w:sz="0" w:space="0" w:color="auto"/>
            <w:right w:val="none" w:sz="0" w:space="0" w:color="auto"/>
          </w:divBdr>
        </w:div>
      </w:divsChild>
    </w:div>
    <w:div w:id="1688601922">
      <w:bodyDiv w:val="1"/>
      <w:marLeft w:val="0"/>
      <w:marRight w:val="0"/>
      <w:marTop w:val="0"/>
      <w:marBottom w:val="0"/>
      <w:divBdr>
        <w:top w:val="none" w:sz="0" w:space="0" w:color="auto"/>
        <w:left w:val="none" w:sz="0" w:space="0" w:color="auto"/>
        <w:bottom w:val="none" w:sz="0" w:space="0" w:color="auto"/>
        <w:right w:val="none" w:sz="0" w:space="0" w:color="auto"/>
      </w:divBdr>
    </w:div>
    <w:div w:id="1689984713">
      <w:bodyDiv w:val="1"/>
      <w:marLeft w:val="0"/>
      <w:marRight w:val="0"/>
      <w:marTop w:val="0"/>
      <w:marBottom w:val="0"/>
      <w:divBdr>
        <w:top w:val="none" w:sz="0" w:space="0" w:color="auto"/>
        <w:left w:val="none" w:sz="0" w:space="0" w:color="auto"/>
        <w:bottom w:val="none" w:sz="0" w:space="0" w:color="auto"/>
        <w:right w:val="none" w:sz="0" w:space="0" w:color="auto"/>
      </w:divBdr>
    </w:div>
    <w:div w:id="1694569914">
      <w:bodyDiv w:val="1"/>
      <w:marLeft w:val="0"/>
      <w:marRight w:val="0"/>
      <w:marTop w:val="0"/>
      <w:marBottom w:val="0"/>
      <w:divBdr>
        <w:top w:val="none" w:sz="0" w:space="0" w:color="auto"/>
        <w:left w:val="none" w:sz="0" w:space="0" w:color="auto"/>
        <w:bottom w:val="none" w:sz="0" w:space="0" w:color="auto"/>
        <w:right w:val="none" w:sz="0" w:space="0" w:color="auto"/>
      </w:divBdr>
    </w:div>
    <w:div w:id="1694762382">
      <w:bodyDiv w:val="1"/>
      <w:marLeft w:val="0"/>
      <w:marRight w:val="0"/>
      <w:marTop w:val="0"/>
      <w:marBottom w:val="0"/>
      <w:divBdr>
        <w:top w:val="none" w:sz="0" w:space="0" w:color="auto"/>
        <w:left w:val="none" w:sz="0" w:space="0" w:color="auto"/>
        <w:bottom w:val="none" w:sz="0" w:space="0" w:color="auto"/>
        <w:right w:val="none" w:sz="0" w:space="0" w:color="auto"/>
      </w:divBdr>
    </w:div>
    <w:div w:id="1695839751">
      <w:bodyDiv w:val="1"/>
      <w:marLeft w:val="0"/>
      <w:marRight w:val="0"/>
      <w:marTop w:val="0"/>
      <w:marBottom w:val="0"/>
      <w:divBdr>
        <w:top w:val="none" w:sz="0" w:space="0" w:color="auto"/>
        <w:left w:val="none" w:sz="0" w:space="0" w:color="auto"/>
        <w:bottom w:val="none" w:sz="0" w:space="0" w:color="auto"/>
        <w:right w:val="none" w:sz="0" w:space="0" w:color="auto"/>
      </w:divBdr>
    </w:div>
    <w:div w:id="1696883770">
      <w:bodyDiv w:val="1"/>
      <w:marLeft w:val="0"/>
      <w:marRight w:val="0"/>
      <w:marTop w:val="0"/>
      <w:marBottom w:val="0"/>
      <w:divBdr>
        <w:top w:val="none" w:sz="0" w:space="0" w:color="auto"/>
        <w:left w:val="none" w:sz="0" w:space="0" w:color="auto"/>
        <w:bottom w:val="none" w:sz="0" w:space="0" w:color="auto"/>
        <w:right w:val="none" w:sz="0" w:space="0" w:color="auto"/>
      </w:divBdr>
    </w:div>
    <w:div w:id="1698653211">
      <w:bodyDiv w:val="1"/>
      <w:marLeft w:val="0"/>
      <w:marRight w:val="0"/>
      <w:marTop w:val="0"/>
      <w:marBottom w:val="0"/>
      <w:divBdr>
        <w:top w:val="none" w:sz="0" w:space="0" w:color="auto"/>
        <w:left w:val="none" w:sz="0" w:space="0" w:color="auto"/>
        <w:bottom w:val="none" w:sz="0" w:space="0" w:color="auto"/>
        <w:right w:val="none" w:sz="0" w:space="0" w:color="auto"/>
      </w:divBdr>
    </w:div>
    <w:div w:id="1699047309">
      <w:bodyDiv w:val="1"/>
      <w:marLeft w:val="0"/>
      <w:marRight w:val="0"/>
      <w:marTop w:val="0"/>
      <w:marBottom w:val="0"/>
      <w:divBdr>
        <w:top w:val="none" w:sz="0" w:space="0" w:color="auto"/>
        <w:left w:val="none" w:sz="0" w:space="0" w:color="auto"/>
        <w:bottom w:val="none" w:sz="0" w:space="0" w:color="auto"/>
        <w:right w:val="none" w:sz="0" w:space="0" w:color="auto"/>
      </w:divBdr>
    </w:div>
    <w:div w:id="1700423596">
      <w:bodyDiv w:val="1"/>
      <w:marLeft w:val="0"/>
      <w:marRight w:val="0"/>
      <w:marTop w:val="0"/>
      <w:marBottom w:val="0"/>
      <w:divBdr>
        <w:top w:val="none" w:sz="0" w:space="0" w:color="auto"/>
        <w:left w:val="none" w:sz="0" w:space="0" w:color="auto"/>
        <w:bottom w:val="none" w:sz="0" w:space="0" w:color="auto"/>
        <w:right w:val="none" w:sz="0" w:space="0" w:color="auto"/>
      </w:divBdr>
    </w:div>
    <w:div w:id="1700665284">
      <w:bodyDiv w:val="1"/>
      <w:marLeft w:val="0"/>
      <w:marRight w:val="0"/>
      <w:marTop w:val="0"/>
      <w:marBottom w:val="0"/>
      <w:divBdr>
        <w:top w:val="none" w:sz="0" w:space="0" w:color="auto"/>
        <w:left w:val="none" w:sz="0" w:space="0" w:color="auto"/>
        <w:bottom w:val="none" w:sz="0" w:space="0" w:color="auto"/>
        <w:right w:val="none" w:sz="0" w:space="0" w:color="auto"/>
      </w:divBdr>
    </w:div>
    <w:div w:id="1700818888">
      <w:bodyDiv w:val="1"/>
      <w:marLeft w:val="0"/>
      <w:marRight w:val="0"/>
      <w:marTop w:val="0"/>
      <w:marBottom w:val="0"/>
      <w:divBdr>
        <w:top w:val="none" w:sz="0" w:space="0" w:color="auto"/>
        <w:left w:val="none" w:sz="0" w:space="0" w:color="auto"/>
        <w:bottom w:val="none" w:sz="0" w:space="0" w:color="auto"/>
        <w:right w:val="none" w:sz="0" w:space="0" w:color="auto"/>
      </w:divBdr>
    </w:div>
    <w:div w:id="1701585968">
      <w:bodyDiv w:val="1"/>
      <w:marLeft w:val="0"/>
      <w:marRight w:val="0"/>
      <w:marTop w:val="0"/>
      <w:marBottom w:val="0"/>
      <w:divBdr>
        <w:top w:val="none" w:sz="0" w:space="0" w:color="auto"/>
        <w:left w:val="none" w:sz="0" w:space="0" w:color="auto"/>
        <w:bottom w:val="none" w:sz="0" w:space="0" w:color="auto"/>
        <w:right w:val="none" w:sz="0" w:space="0" w:color="auto"/>
      </w:divBdr>
    </w:div>
    <w:div w:id="1701780213">
      <w:bodyDiv w:val="1"/>
      <w:marLeft w:val="0"/>
      <w:marRight w:val="0"/>
      <w:marTop w:val="0"/>
      <w:marBottom w:val="0"/>
      <w:divBdr>
        <w:top w:val="none" w:sz="0" w:space="0" w:color="auto"/>
        <w:left w:val="none" w:sz="0" w:space="0" w:color="auto"/>
        <w:bottom w:val="none" w:sz="0" w:space="0" w:color="auto"/>
        <w:right w:val="none" w:sz="0" w:space="0" w:color="auto"/>
      </w:divBdr>
    </w:div>
    <w:div w:id="1702053231">
      <w:bodyDiv w:val="1"/>
      <w:marLeft w:val="0"/>
      <w:marRight w:val="0"/>
      <w:marTop w:val="0"/>
      <w:marBottom w:val="0"/>
      <w:divBdr>
        <w:top w:val="none" w:sz="0" w:space="0" w:color="auto"/>
        <w:left w:val="none" w:sz="0" w:space="0" w:color="auto"/>
        <w:bottom w:val="none" w:sz="0" w:space="0" w:color="auto"/>
        <w:right w:val="none" w:sz="0" w:space="0" w:color="auto"/>
      </w:divBdr>
    </w:div>
    <w:div w:id="1702168475">
      <w:bodyDiv w:val="1"/>
      <w:marLeft w:val="0"/>
      <w:marRight w:val="0"/>
      <w:marTop w:val="0"/>
      <w:marBottom w:val="0"/>
      <w:divBdr>
        <w:top w:val="none" w:sz="0" w:space="0" w:color="auto"/>
        <w:left w:val="none" w:sz="0" w:space="0" w:color="auto"/>
        <w:bottom w:val="none" w:sz="0" w:space="0" w:color="auto"/>
        <w:right w:val="none" w:sz="0" w:space="0" w:color="auto"/>
      </w:divBdr>
      <w:divsChild>
        <w:div w:id="349376466">
          <w:marLeft w:val="0"/>
          <w:marRight w:val="0"/>
          <w:marTop w:val="0"/>
          <w:marBottom w:val="0"/>
          <w:divBdr>
            <w:top w:val="none" w:sz="0" w:space="0" w:color="auto"/>
            <w:left w:val="none" w:sz="0" w:space="0" w:color="auto"/>
            <w:bottom w:val="none" w:sz="0" w:space="0" w:color="auto"/>
            <w:right w:val="none" w:sz="0" w:space="0" w:color="auto"/>
          </w:divBdr>
        </w:div>
        <w:div w:id="1997756868">
          <w:marLeft w:val="0"/>
          <w:marRight w:val="0"/>
          <w:marTop w:val="0"/>
          <w:marBottom w:val="0"/>
          <w:divBdr>
            <w:top w:val="none" w:sz="0" w:space="0" w:color="auto"/>
            <w:left w:val="none" w:sz="0" w:space="0" w:color="auto"/>
            <w:bottom w:val="none" w:sz="0" w:space="0" w:color="auto"/>
            <w:right w:val="none" w:sz="0" w:space="0" w:color="auto"/>
          </w:divBdr>
        </w:div>
        <w:div w:id="2055616772">
          <w:marLeft w:val="0"/>
          <w:marRight w:val="0"/>
          <w:marTop w:val="0"/>
          <w:marBottom w:val="0"/>
          <w:divBdr>
            <w:top w:val="none" w:sz="0" w:space="0" w:color="auto"/>
            <w:left w:val="none" w:sz="0" w:space="0" w:color="auto"/>
            <w:bottom w:val="none" w:sz="0" w:space="0" w:color="auto"/>
            <w:right w:val="none" w:sz="0" w:space="0" w:color="auto"/>
          </w:divBdr>
        </w:div>
        <w:div w:id="2061442700">
          <w:marLeft w:val="0"/>
          <w:marRight w:val="0"/>
          <w:marTop w:val="0"/>
          <w:marBottom w:val="0"/>
          <w:divBdr>
            <w:top w:val="none" w:sz="0" w:space="0" w:color="auto"/>
            <w:left w:val="none" w:sz="0" w:space="0" w:color="auto"/>
            <w:bottom w:val="none" w:sz="0" w:space="0" w:color="auto"/>
            <w:right w:val="none" w:sz="0" w:space="0" w:color="auto"/>
          </w:divBdr>
        </w:div>
      </w:divsChild>
    </w:div>
    <w:div w:id="1703283977">
      <w:bodyDiv w:val="1"/>
      <w:marLeft w:val="0"/>
      <w:marRight w:val="0"/>
      <w:marTop w:val="0"/>
      <w:marBottom w:val="0"/>
      <w:divBdr>
        <w:top w:val="none" w:sz="0" w:space="0" w:color="auto"/>
        <w:left w:val="none" w:sz="0" w:space="0" w:color="auto"/>
        <w:bottom w:val="none" w:sz="0" w:space="0" w:color="auto"/>
        <w:right w:val="none" w:sz="0" w:space="0" w:color="auto"/>
      </w:divBdr>
    </w:div>
    <w:div w:id="1710952108">
      <w:bodyDiv w:val="1"/>
      <w:marLeft w:val="0"/>
      <w:marRight w:val="0"/>
      <w:marTop w:val="0"/>
      <w:marBottom w:val="0"/>
      <w:divBdr>
        <w:top w:val="none" w:sz="0" w:space="0" w:color="auto"/>
        <w:left w:val="none" w:sz="0" w:space="0" w:color="auto"/>
        <w:bottom w:val="none" w:sz="0" w:space="0" w:color="auto"/>
        <w:right w:val="none" w:sz="0" w:space="0" w:color="auto"/>
      </w:divBdr>
    </w:div>
    <w:div w:id="1711808446">
      <w:bodyDiv w:val="1"/>
      <w:marLeft w:val="0"/>
      <w:marRight w:val="0"/>
      <w:marTop w:val="0"/>
      <w:marBottom w:val="0"/>
      <w:divBdr>
        <w:top w:val="none" w:sz="0" w:space="0" w:color="auto"/>
        <w:left w:val="none" w:sz="0" w:space="0" w:color="auto"/>
        <w:bottom w:val="none" w:sz="0" w:space="0" w:color="auto"/>
        <w:right w:val="none" w:sz="0" w:space="0" w:color="auto"/>
      </w:divBdr>
    </w:div>
    <w:div w:id="1712336465">
      <w:bodyDiv w:val="1"/>
      <w:marLeft w:val="0"/>
      <w:marRight w:val="0"/>
      <w:marTop w:val="0"/>
      <w:marBottom w:val="0"/>
      <w:divBdr>
        <w:top w:val="none" w:sz="0" w:space="0" w:color="auto"/>
        <w:left w:val="none" w:sz="0" w:space="0" w:color="auto"/>
        <w:bottom w:val="none" w:sz="0" w:space="0" w:color="auto"/>
        <w:right w:val="none" w:sz="0" w:space="0" w:color="auto"/>
      </w:divBdr>
      <w:divsChild>
        <w:div w:id="171771990">
          <w:marLeft w:val="0"/>
          <w:marRight w:val="0"/>
          <w:marTop w:val="0"/>
          <w:marBottom w:val="0"/>
          <w:divBdr>
            <w:top w:val="single" w:sz="6" w:space="0" w:color="EFEFEF"/>
            <w:left w:val="none" w:sz="0" w:space="0" w:color="auto"/>
            <w:bottom w:val="none" w:sz="0" w:space="0" w:color="auto"/>
            <w:right w:val="none" w:sz="0" w:space="0" w:color="auto"/>
          </w:divBdr>
          <w:divsChild>
            <w:div w:id="409886930">
              <w:marLeft w:val="0"/>
              <w:marRight w:val="0"/>
              <w:marTop w:val="0"/>
              <w:marBottom w:val="0"/>
              <w:divBdr>
                <w:top w:val="none" w:sz="0" w:space="0" w:color="auto"/>
                <w:left w:val="none" w:sz="0" w:space="0" w:color="auto"/>
                <w:bottom w:val="none" w:sz="0" w:space="0" w:color="auto"/>
                <w:right w:val="none" w:sz="0" w:space="0" w:color="auto"/>
              </w:divBdr>
              <w:divsChild>
                <w:div w:id="592663575">
                  <w:marLeft w:val="0"/>
                  <w:marRight w:val="0"/>
                  <w:marTop w:val="0"/>
                  <w:marBottom w:val="0"/>
                  <w:divBdr>
                    <w:top w:val="none" w:sz="0" w:space="0" w:color="auto"/>
                    <w:left w:val="none" w:sz="0" w:space="0" w:color="auto"/>
                    <w:bottom w:val="none" w:sz="0" w:space="0" w:color="auto"/>
                    <w:right w:val="none" w:sz="0" w:space="0" w:color="auto"/>
                  </w:divBdr>
                  <w:divsChild>
                    <w:div w:id="477378458">
                      <w:marLeft w:val="0"/>
                      <w:marRight w:val="0"/>
                      <w:marTop w:val="0"/>
                      <w:marBottom w:val="0"/>
                      <w:divBdr>
                        <w:top w:val="none" w:sz="0" w:space="0" w:color="auto"/>
                        <w:left w:val="single" w:sz="6" w:space="11" w:color="auto"/>
                        <w:bottom w:val="single" w:sz="6" w:space="0" w:color="auto"/>
                        <w:right w:val="single" w:sz="6" w:space="19" w:color="auto"/>
                      </w:divBdr>
                    </w:div>
                    <w:div w:id="645865620">
                      <w:marLeft w:val="0"/>
                      <w:marRight w:val="0"/>
                      <w:marTop w:val="0"/>
                      <w:marBottom w:val="0"/>
                      <w:divBdr>
                        <w:top w:val="none" w:sz="0" w:space="0" w:color="auto"/>
                        <w:left w:val="single" w:sz="6" w:space="11" w:color="auto"/>
                        <w:bottom w:val="single" w:sz="6" w:space="0" w:color="auto"/>
                        <w:right w:val="single" w:sz="6" w:space="19" w:color="auto"/>
                      </w:divBdr>
                    </w:div>
                    <w:div w:id="1011948702">
                      <w:marLeft w:val="0"/>
                      <w:marRight w:val="0"/>
                      <w:marTop w:val="0"/>
                      <w:marBottom w:val="0"/>
                      <w:divBdr>
                        <w:top w:val="none" w:sz="0" w:space="0" w:color="auto"/>
                        <w:left w:val="single" w:sz="6" w:space="11" w:color="auto"/>
                        <w:bottom w:val="single" w:sz="6" w:space="0" w:color="auto"/>
                        <w:right w:val="single" w:sz="6" w:space="19" w:color="auto"/>
                      </w:divBdr>
                    </w:div>
                    <w:div w:id="1707606541">
                      <w:marLeft w:val="0"/>
                      <w:marRight w:val="0"/>
                      <w:marTop w:val="0"/>
                      <w:marBottom w:val="0"/>
                      <w:divBdr>
                        <w:top w:val="none" w:sz="0" w:space="0" w:color="auto"/>
                        <w:left w:val="single" w:sz="6" w:space="11" w:color="auto"/>
                        <w:bottom w:val="single" w:sz="6" w:space="0" w:color="auto"/>
                        <w:right w:val="single" w:sz="6" w:space="19" w:color="auto"/>
                      </w:divBdr>
                    </w:div>
                    <w:div w:id="1722628451">
                      <w:marLeft w:val="0"/>
                      <w:marRight w:val="0"/>
                      <w:marTop w:val="0"/>
                      <w:marBottom w:val="0"/>
                      <w:divBdr>
                        <w:top w:val="none" w:sz="0" w:space="0" w:color="auto"/>
                        <w:left w:val="single" w:sz="6" w:space="11" w:color="auto"/>
                        <w:bottom w:val="single" w:sz="6" w:space="0" w:color="auto"/>
                        <w:right w:val="single" w:sz="6" w:space="19" w:color="auto"/>
                      </w:divBdr>
                    </w:div>
                    <w:div w:id="1989479109">
                      <w:marLeft w:val="0"/>
                      <w:marRight w:val="0"/>
                      <w:marTop w:val="0"/>
                      <w:marBottom w:val="0"/>
                      <w:divBdr>
                        <w:top w:val="none" w:sz="0" w:space="0" w:color="auto"/>
                        <w:left w:val="single" w:sz="6" w:space="11" w:color="auto"/>
                        <w:bottom w:val="single" w:sz="6" w:space="0" w:color="auto"/>
                        <w:right w:val="single" w:sz="6" w:space="19" w:color="auto"/>
                      </w:divBdr>
                    </w:div>
                    <w:div w:id="2056536308">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172689715">
          <w:marLeft w:val="0"/>
          <w:marRight w:val="0"/>
          <w:marTop w:val="300"/>
          <w:marBottom w:val="0"/>
          <w:divBdr>
            <w:top w:val="none" w:sz="0" w:space="0" w:color="auto"/>
            <w:left w:val="none" w:sz="0" w:space="0" w:color="auto"/>
            <w:bottom w:val="none" w:sz="0" w:space="0" w:color="auto"/>
            <w:right w:val="none" w:sz="0" w:space="0" w:color="auto"/>
          </w:divBdr>
          <w:divsChild>
            <w:div w:id="1030451084">
              <w:marLeft w:val="0"/>
              <w:marRight w:val="0"/>
              <w:marTop w:val="0"/>
              <w:marBottom w:val="0"/>
              <w:divBdr>
                <w:top w:val="none" w:sz="0" w:space="0" w:color="auto"/>
                <w:left w:val="none" w:sz="0" w:space="0" w:color="auto"/>
                <w:bottom w:val="none" w:sz="0" w:space="0" w:color="auto"/>
                <w:right w:val="none" w:sz="0" w:space="0" w:color="auto"/>
              </w:divBdr>
              <w:divsChild>
                <w:div w:id="283735517">
                  <w:marLeft w:val="0"/>
                  <w:marRight w:val="0"/>
                  <w:marTop w:val="0"/>
                  <w:marBottom w:val="0"/>
                  <w:divBdr>
                    <w:top w:val="none" w:sz="0" w:space="0" w:color="auto"/>
                    <w:left w:val="none" w:sz="0" w:space="0" w:color="auto"/>
                    <w:bottom w:val="none" w:sz="0" w:space="0" w:color="auto"/>
                    <w:right w:val="none" w:sz="0" w:space="0" w:color="auto"/>
                  </w:divBdr>
                  <w:divsChild>
                    <w:div w:id="627976349">
                      <w:marLeft w:val="0"/>
                      <w:marRight w:val="0"/>
                      <w:marTop w:val="0"/>
                      <w:marBottom w:val="0"/>
                      <w:divBdr>
                        <w:top w:val="none" w:sz="0" w:space="0" w:color="auto"/>
                        <w:left w:val="none" w:sz="0" w:space="0" w:color="auto"/>
                        <w:bottom w:val="none" w:sz="0" w:space="0" w:color="auto"/>
                        <w:right w:val="none" w:sz="0" w:space="0" w:color="auto"/>
                      </w:divBdr>
                      <w:divsChild>
                        <w:div w:id="1215968998">
                          <w:marLeft w:val="0"/>
                          <w:marRight w:val="0"/>
                          <w:marTop w:val="0"/>
                          <w:marBottom w:val="0"/>
                          <w:divBdr>
                            <w:top w:val="none" w:sz="0" w:space="0" w:color="auto"/>
                            <w:left w:val="none" w:sz="0" w:space="0" w:color="auto"/>
                            <w:bottom w:val="none" w:sz="0" w:space="0" w:color="auto"/>
                            <w:right w:val="none" w:sz="0" w:space="0" w:color="auto"/>
                          </w:divBdr>
                          <w:divsChild>
                            <w:div w:id="1195577827">
                              <w:marLeft w:val="0"/>
                              <w:marRight w:val="0"/>
                              <w:marTop w:val="0"/>
                              <w:marBottom w:val="750"/>
                              <w:divBdr>
                                <w:top w:val="none" w:sz="0" w:space="0" w:color="auto"/>
                                <w:left w:val="none" w:sz="0" w:space="0" w:color="auto"/>
                                <w:bottom w:val="none" w:sz="0" w:space="0" w:color="auto"/>
                                <w:right w:val="none" w:sz="0" w:space="0" w:color="auto"/>
                              </w:divBdr>
                              <w:divsChild>
                                <w:div w:id="543373321">
                                  <w:marLeft w:val="0"/>
                                  <w:marRight w:val="0"/>
                                  <w:marTop w:val="0"/>
                                  <w:marBottom w:val="270"/>
                                  <w:divBdr>
                                    <w:top w:val="none" w:sz="0" w:space="0" w:color="auto"/>
                                    <w:left w:val="none" w:sz="0" w:space="0" w:color="auto"/>
                                    <w:bottom w:val="none" w:sz="0" w:space="0" w:color="auto"/>
                                    <w:right w:val="none" w:sz="0" w:space="0" w:color="auto"/>
                                  </w:divBdr>
                                  <w:divsChild>
                                    <w:div w:id="14039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4719">
                              <w:marLeft w:val="0"/>
                              <w:marRight w:val="0"/>
                              <w:marTop w:val="0"/>
                              <w:marBottom w:val="0"/>
                              <w:divBdr>
                                <w:top w:val="none" w:sz="0" w:space="0" w:color="auto"/>
                                <w:left w:val="none" w:sz="0" w:space="0" w:color="auto"/>
                                <w:bottom w:val="none" w:sz="0" w:space="0" w:color="auto"/>
                                <w:right w:val="none" w:sz="0" w:space="0" w:color="auto"/>
                              </w:divBdr>
                              <w:divsChild>
                                <w:div w:id="87431459">
                                  <w:marLeft w:val="0"/>
                                  <w:marRight w:val="0"/>
                                  <w:marTop w:val="450"/>
                                  <w:marBottom w:val="225"/>
                                  <w:divBdr>
                                    <w:top w:val="none" w:sz="0" w:space="0" w:color="auto"/>
                                    <w:left w:val="none" w:sz="0" w:space="0" w:color="auto"/>
                                    <w:bottom w:val="none" w:sz="0" w:space="0" w:color="auto"/>
                                    <w:right w:val="none" w:sz="0" w:space="0" w:color="auto"/>
                                  </w:divBdr>
                                  <w:divsChild>
                                    <w:div w:id="632253034">
                                      <w:marLeft w:val="0"/>
                                      <w:marRight w:val="0"/>
                                      <w:marTop w:val="0"/>
                                      <w:marBottom w:val="0"/>
                                      <w:divBdr>
                                        <w:top w:val="none" w:sz="0" w:space="0" w:color="auto"/>
                                        <w:left w:val="none" w:sz="0" w:space="0" w:color="auto"/>
                                        <w:bottom w:val="none" w:sz="0" w:space="0" w:color="auto"/>
                                        <w:right w:val="none" w:sz="0" w:space="0" w:color="auto"/>
                                      </w:divBdr>
                                      <w:divsChild>
                                        <w:div w:id="16620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8353">
                                  <w:marLeft w:val="0"/>
                                  <w:marRight w:val="0"/>
                                  <w:marTop w:val="0"/>
                                  <w:marBottom w:val="0"/>
                                  <w:divBdr>
                                    <w:top w:val="none" w:sz="0" w:space="0" w:color="auto"/>
                                    <w:left w:val="none" w:sz="0" w:space="0" w:color="auto"/>
                                    <w:bottom w:val="none" w:sz="0" w:space="0" w:color="auto"/>
                                    <w:right w:val="none" w:sz="0" w:space="0" w:color="auto"/>
                                  </w:divBdr>
                                </w:div>
                                <w:div w:id="1389692884">
                                  <w:marLeft w:val="0"/>
                                  <w:marRight w:val="0"/>
                                  <w:marTop w:val="225"/>
                                  <w:marBottom w:val="0"/>
                                  <w:divBdr>
                                    <w:top w:val="none" w:sz="0" w:space="0" w:color="auto"/>
                                    <w:left w:val="none" w:sz="0" w:space="0" w:color="auto"/>
                                    <w:bottom w:val="none" w:sz="0" w:space="0" w:color="auto"/>
                                    <w:right w:val="none" w:sz="0" w:space="0" w:color="auto"/>
                                  </w:divBdr>
                                </w:div>
                                <w:div w:id="1683969713">
                                  <w:marLeft w:val="0"/>
                                  <w:marRight w:val="0"/>
                                  <w:marTop w:val="0"/>
                                  <w:marBottom w:val="0"/>
                                  <w:divBdr>
                                    <w:top w:val="none" w:sz="0" w:space="0" w:color="auto"/>
                                    <w:left w:val="none" w:sz="0" w:space="0" w:color="auto"/>
                                    <w:bottom w:val="none" w:sz="0" w:space="0" w:color="auto"/>
                                    <w:right w:val="none" w:sz="0" w:space="0" w:color="auto"/>
                                  </w:divBdr>
                                  <w:divsChild>
                                    <w:div w:id="1945722999">
                                      <w:marLeft w:val="0"/>
                                      <w:marRight w:val="0"/>
                                      <w:marTop w:val="0"/>
                                      <w:marBottom w:val="0"/>
                                      <w:divBdr>
                                        <w:top w:val="none" w:sz="0" w:space="0" w:color="auto"/>
                                        <w:left w:val="none" w:sz="0" w:space="0" w:color="auto"/>
                                        <w:bottom w:val="none" w:sz="0" w:space="0" w:color="auto"/>
                                        <w:right w:val="none" w:sz="0" w:space="0" w:color="auto"/>
                                      </w:divBdr>
                                      <w:divsChild>
                                        <w:div w:id="1646810231">
                                          <w:marLeft w:val="0"/>
                                          <w:marRight w:val="0"/>
                                          <w:marTop w:val="450"/>
                                          <w:marBottom w:val="0"/>
                                          <w:divBdr>
                                            <w:top w:val="none" w:sz="0" w:space="0" w:color="auto"/>
                                            <w:left w:val="none" w:sz="0" w:space="0" w:color="auto"/>
                                            <w:bottom w:val="none" w:sz="0" w:space="0" w:color="auto"/>
                                            <w:right w:val="none" w:sz="0" w:space="0" w:color="auto"/>
                                          </w:divBdr>
                                          <w:divsChild>
                                            <w:div w:id="798963148">
                                              <w:marLeft w:val="0"/>
                                              <w:marRight w:val="0"/>
                                              <w:marTop w:val="0"/>
                                              <w:marBottom w:val="300"/>
                                              <w:divBdr>
                                                <w:top w:val="none" w:sz="0" w:space="0" w:color="auto"/>
                                                <w:left w:val="single" w:sz="6" w:space="0" w:color="9D9D9D"/>
                                                <w:bottom w:val="none" w:sz="0" w:space="0" w:color="auto"/>
                                                <w:right w:val="none" w:sz="0" w:space="0" w:color="auto"/>
                                              </w:divBdr>
                                              <w:divsChild>
                                                <w:div w:id="216942365">
                                                  <w:marLeft w:val="0"/>
                                                  <w:marRight w:val="0"/>
                                                  <w:marTop w:val="0"/>
                                                  <w:marBottom w:val="0"/>
                                                  <w:divBdr>
                                                    <w:top w:val="none" w:sz="0" w:space="0" w:color="auto"/>
                                                    <w:left w:val="none" w:sz="0" w:space="0" w:color="auto"/>
                                                    <w:bottom w:val="none" w:sz="0" w:space="0" w:color="auto"/>
                                                    <w:right w:val="none" w:sz="0" w:space="0" w:color="auto"/>
                                                  </w:divBdr>
                                                  <w:divsChild>
                                                    <w:div w:id="380371992">
                                                      <w:marLeft w:val="0"/>
                                                      <w:marRight w:val="0"/>
                                                      <w:marTop w:val="0"/>
                                                      <w:marBottom w:val="0"/>
                                                      <w:divBdr>
                                                        <w:top w:val="none" w:sz="0" w:space="0" w:color="auto"/>
                                                        <w:left w:val="none" w:sz="0" w:space="0" w:color="auto"/>
                                                        <w:bottom w:val="none" w:sz="0" w:space="0" w:color="auto"/>
                                                        <w:right w:val="none" w:sz="0" w:space="0" w:color="auto"/>
                                                      </w:divBdr>
                                                      <w:divsChild>
                                                        <w:div w:id="3312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4658">
                                              <w:marLeft w:val="0"/>
                                              <w:marRight w:val="0"/>
                                              <w:marTop w:val="0"/>
                                              <w:marBottom w:val="300"/>
                                              <w:divBdr>
                                                <w:top w:val="none" w:sz="0" w:space="0" w:color="auto"/>
                                                <w:left w:val="none" w:sz="0" w:space="0" w:color="auto"/>
                                                <w:bottom w:val="none" w:sz="0" w:space="0" w:color="auto"/>
                                                <w:right w:val="none" w:sz="0" w:space="0" w:color="auto"/>
                                              </w:divBdr>
                                              <w:divsChild>
                                                <w:div w:id="1442154">
                                                  <w:marLeft w:val="0"/>
                                                  <w:marRight w:val="0"/>
                                                  <w:marTop w:val="0"/>
                                                  <w:marBottom w:val="0"/>
                                                  <w:divBdr>
                                                    <w:top w:val="none" w:sz="0" w:space="0" w:color="auto"/>
                                                    <w:left w:val="none" w:sz="0" w:space="0" w:color="auto"/>
                                                    <w:bottom w:val="none" w:sz="0" w:space="0" w:color="auto"/>
                                                    <w:right w:val="none" w:sz="0" w:space="0" w:color="auto"/>
                                                  </w:divBdr>
                                                  <w:divsChild>
                                                    <w:div w:id="5808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237674">
                                  <w:marLeft w:val="0"/>
                                  <w:marRight w:val="0"/>
                                  <w:marTop w:val="0"/>
                                  <w:marBottom w:val="0"/>
                                  <w:divBdr>
                                    <w:top w:val="none" w:sz="0" w:space="0" w:color="auto"/>
                                    <w:left w:val="none" w:sz="0" w:space="0" w:color="auto"/>
                                    <w:bottom w:val="none" w:sz="0" w:space="0" w:color="auto"/>
                                    <w:right w:val="none" w:sz="0" w:space="0" w:color="auto"/>
                                  </w:divBdr>
                                  <w:divsChild>
                                    <w:div w:id="420025989">
                                      <w:marLeft w:val="-1425"/>
                                      <w:marRight w:val="0"/>
                                      <w:marTop w:val="0"/>
                                      <w:marBottom w:val="0"/>
                                      <w:divBdr>
                                        <w:top w:val="none" w:sz="0" w:space="0" w:color="auto"/>
                                        <w:left w:val="none" w:sz="0" w:space="0" w:color="auto"/>
                                        <w:bottom w:val="none" w:sz="0" w:space="0" w:color="auto"/>
                                        <w:right w:val="none" w:sz="0" w:space="0" w:color="auto"/>
                                      </w:divBdr>
                                      <w:divsChild>
                                        <w:div w:id="288126788">
                                          <w:marLeft w:val="0"/>
                                          <w:marRight w:val="0"/>
                                          <w:marTop w:val="75"/>
                                          <w:marBottom w:val="75"/>
                                          <w:divBdr>
                                            <w:top w:val="none" w:sz="0" w:space="0" w:color="auto"/>
                                            <w:left w:val="none" w:sz="0" w:space="0" w:color="auto"/>
                                            <w:bottom w:val="none" w:sz="0" w:space="0" w:color="auto"/>
                                            <w:right w:val="none" w:sz="0" w:space="0" w:color="auto"/>
                                          </w:divBdr>
                                        </w:div>
                                        <w:div w:id="846871839">
                                          <w:marLeft w:val="0"/>
                                          <w:marRight w:val="0"/>
                                          <w:marTop w:val="75"/>
                                          <w:marBottom w:val="75"/>
                                          <w:divBdr>
                                            <w:top w:val="none" w:sz="0" w:space="0" w:color="auto"/>
                                            <w:left w:val="none" w:sz="0" w:space="0" w:color="auto"/>
                                            <w:bottom w:val="none" w:sz="0" w:space="0" w:color="auto"/>
                                            <w:right w:val="none" w:sz="0" w:space="0" w:color="auto"/>
                                          </w:divBdr>
                                        </w:div>
                                        <w:div w:id="1481800482">
                                          <w:marLeft w:val="0"/>
                                          <w:marRight w:val="0"/>
                                          <w:marTop w:val="75"/>
                                          <w:marBottom w:val="75"/>
                                          <w:divBdr>
                                            <w:top w:val="none" w:sz="0" w:space="0" w:color="auto"/>
                                            <w:left w:val="none" w:sz="0" w:space="0" w:color="auto"/>
                                            <w:bottom w:val="none" w:sz="0" w:space="0" w:color="auto"/>
                                            <w:right w:val="none" w:sz="0" w:space="0" w:color="auto"/>
                                          </w:divBdr>
                                        </w:div>
                                        <w:div w:id="1594050712">
                                          <w:marLeft w:val="0"/>
                                          <w:marRight w:val="0"/>
                                          <w:marTop w:val="75"/>
                                          <w:marBottom w:val="75"/>
                                          <w:divBdr>
                                            <w:top w:val="none" w:sz="0" w:space="0" w:color="auto"/>
                                            <w:left w:val="none" w:sz="0" w:space="0" w:color="auto"/>
                                            <w:bottom w:val="none" w:sz="0" w:space="0" w:color="auto"/>
                                            <w:right w:val="none" w:sz="0" w:space="0" w:color="auto"/>
                                          </w:divBdr>
                                        </w:div>
                                      </w:divsChild>
                                    </w:div>
                                    <w:div w:id="695927944">
                                      <w:marLeft w:val="0"/>
                                      <w:marRight w:val="0"/>
                                      <w:marTop w:val="0"/>
                                      <w:marBottom w:val="0"/>
                                      <w:divBdr>
                                        <w:top w:val="none" w:sz="0" w:space="0" w:color="auto"/>
                                        <w:left w:val="none" w:sz="0" w:space="0" w:color="auto"/>
                                        <w:bottom w:val="none" w:sz="0" w:space="0" w:color="auto"/>
                                        <w:right w:val="none" w:sz="0" w:space="0" w:color="auto"/>
                                      </w:divBdr>
                                      <w:divsChild>
                                        <w:div w:id="45301872">
                                          <w:marLeft w:val="0"/>
                                          <w:marRight w:val="0"/>
                                          <w:marTop w:val="0"/>
                                          <w:marBottom w:val="0"/>
                                          <w:divBdr>
                                            <w:top w:val="none" w:sz="0" w:space="0" w:color="auto"/>
                                            <w:left w:val="none" w:sz="0" w:space="0" w:color="auto"/>
                                            <w:bottom w:val="none" w:sz="0" w:space="0" w:color="auto"/>
                                            <w:right w:val="none" w:sz="0" w:space="0" w:color="auto"/>
                                          </w:divBdr>
                                        </w:div>
                                        <w:div w:id="264508295">
                                          <w:marLeft w:val="0"/>
                                          <w:marRight w:val="0"/>
                                          <w:marTop w:val="375"/>
                                          <w:marBottom w:val="375"/>
                                          <w:divBdr>
                                            <w:top w:val="none" w:sz="0" w:space="0" w:color="auto"/>
                                            <w:left w:val="none" w:sz="0" w:space="0" w:color="auto"/>
                                            <w:bottom w:val="none" w:sz="0" w:space="0" w:color="auto"/>
                                            <w:right w:val="none" w:sz="0" w:space="0" w:color="auto"/>
                                          </w:divBdr>
                                        </w:div>
                                        <w:div w:id="465664509">
                                          <w:marLeft w:val="0"/>
                                          <w:marRight w:val="0"/>
                                          <w:marTop w:val="0"/>
                                          <w:marBottom w:val="0"/>
                                          <w:divBdr>
                                            <w:top w:val="none" w:sz="0" w:space="0" w:color="auto"/>
                                            <w:left w:val="none" w:sz="0" w:space="0" w:color="auto"/>
                                            <w:bottom w:val="none" w:sz="0" w:space="0" w:color="auto"/>
                                            <w:right w:val="none" w:sz="0" w:space="0" w:color="auto"/>
                                          </w:divBdr>
                                          <w:divsChild>
                                            <w:div w:id="415514049">
                                              <w:marLeft w:val="0"/>
                                              <w:marRight w:val="0"/>
                                              <w:marTop w:val="0"/>
                                              <w:marBottom w:val="0"/>
                                              <w:divBdr>
                                                <w:top w:val="none" w:sz="0" w:space="0" w:color="auto"/>
                                                <w:left w:val="none" w:sz="0" w:space="0" w:color="auto"/>
                                                <w:bottom w:val="none" w:sz="0" w:space="0" w:color="auto"/>
                                                <w:right w:val="none" w:sz="0" w:space="0" w:color="auto"/>
                                              </w:divBdr>
                                            </w:div>
                                            <w:div w:id="962493262">
                                              <w:marLeft w:val="0"/>
                                              <w:marRight w:val="0"/>
                                              <w:marTop w:val="0"/>
                                              <w:marBottom w:val="0"/>
                                              <w:divBdr>
                                                <w:top w:val="none" w:sz="0" w:space="0" w:color="auto"/>
                                                <w:left w:val="none" w:sz="0" w:space="0" w:color="auto"/>
                                                <w:bottom w:val="none" w:sz="0" w:space="0" w:color="auto"/>
                                                <w:right w:val="none" w:sz="0" w:space="0" w:color="auto"/>
                                              </w:divBdr>
                                              <w:divsChild>
                                                <w:div w:id="5706990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35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6468">
                                  <w:marLeft w:val="0"/>
                                  <w:marRight w:val="0"/>
                                  <w:marTop w:val="225"/>
                                  <w:marBottom w:val="150"/>
                                  <w:divBdr>
                                    <w:top w:val="none" w:sz="0" w:space="0" w:color="auto"/>
                                    <w:left w:val="none" w:sz="0" w:space="0" w:color="auto"/>
                                    <w:bottom w:val="none" w:sz="0" w:space="0" w:color="auto"/>
                                    <w:right w:val="none" w:sz="0" w:space="0" w:color="auto"/>
                                  </w:divBdr>
                                  <w:divsChild>
                                    <w:div w:id="64882328">
                                      <w:marLeft w:val="0"/>
                                      <w:marRight w:val="0"/>
                                      <w:marTop w:val="0"/>
                                      <w:marBottom w:val="0"/>
                                      <w:divBdr>
                                        <w:top w:val="none" w:sz="0" w:space="0" w:color="auto"/>
                                        <w:left w:val="none" w:sz="0" w:space="0" w:color="auto"/>
                                        <w:bottom w:val="none" w:sz="0" w:space="0" w:color="auto"/>
                                        <w:right w:val="none" w:sz="0" w:space="0" w:color="auto"/>
                                      </w:divBdr>
                                      <w:divsChild>
                                        <w:div w:id="15557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60366">
                              <w:marLeft w:val="0"/>
                              <w:marRight w:val="0"/>
                              <w:marTop w:val="0"/>
                              <w:marBottom w:val="600"/>
                              <w:divBdr>
                                <w:top w:val="none" w:sz="0" w:space="0" w:color="auto"/>
                                <w:left w:val="none" w:sz="0" w:space="0" w:color="auto"/>
                                <w:bottom w:val="none" w:sz="0" w:space="0" w:color="auto"/>
                                <w:right w:val="none" w:sz="0" w:space="0" w:color="auto"/>
                              </w:divBdr>
                              <w:divsChild>
                                <w:div w:id="299696694">
                                  <w:marLeft w:val="0"/>
                                  <w:marRight w:val="0"/>
                                  <w:marTop w:val="0"/>
                                  <w:marBottom w:val="0"/>
                                  <w:divBdr>
                                    <w:top w:val="none" w:sz="0" w:space="0" w:color="auto"/>
                                    <w:left w:val="none" w:sz="0" w:space="0" w:color="auto"/>
                                    <w:bottom w:val="none" w:sz="0" w:space="0" w:color="auto"/>
                                    <w:right w:val="none" w:sz="0" w:space="0" w:color="auto"/>
                                  </w:divBdr>
                                  <w:divsChild>
                                    <w:div w:id="1644964757">
                                      <w:marLeft w:val="0"/>
                                      <w:marRight w:val="0"/>
                                      <w:marTop w:val="0"/>
                                      <w:marBottom w:val="0"/>
                                      <w:divBdr>
                                        <w:top w:val="none" w:sz="0" w:space="0" w:color="auto"/>
                                        <w:left w:val="none" w:sz="0" w:space="0" w:color="auto"/>
                                        <w:bottom w:val="none" w:sz="0" w:space="0" w:color="auto"/>
                                        <w:right w:val="none" w:sz="0" w:space="0" w:color="auto"/>
                                      </w:divBdr>
                                      <w:divsChild>
                                        <w:div w:id="887765893">
                                          <w:marLeft w:val="0"/>
                                          <w:marRight w:val="0"/>
                                          <w:marTop w:val="0"/>
                                          <w:marBottom w:val="0"/>
                                          <w:divBdr>
                                            <w:top w:val="none" w:sz="0" w:space="0" w:color="auto"/>
                                            <w:left w:val="none" w:sz="0" w:space="0" w:color="auto"/>
                                            <w:bottom w:val="none" w:sz="0" w:space="0" w:color="auto"/>
                                            <w:right w:val="none" w:sz="0" w:space="0" w:color="auto"/>
                                          </w:divBdr>
                                          <w:divsChild>
                                            <w:div w:id="860820132">
                                              <w:marLeft w:val="0"/>
                                              <w:marRight w:val="0"/>
                                              <w:marTop w:val="0"/>
                                              <w:marBottom w:val="150"/>
                                              <w:divBdr>
                                                <w:top w:val="none" w:sz="0" w:space="0" w:color="auto"/>
                                                <w:left w:val="none" w:sz="0" w:space="0" w:color="auto"/>
                                                <w:bottom w:val="none" w:sz="0" w:space="0" w:color="auto"/>
                                                <w:right w:val="none" w:sz="0" w:space="0" w:color="auto"/>
                                              </w:divBdr>
                                              <w:divsChild>
                                                <w:div w:id="527915279">
                                                  <w:marLeft w:val="0"/>
                                                  <w:marRight w:val="180"/>
                                                  <w:marTop w:val="0"/>
                                                  <w:marBottom w:val="0"/>
                                                  <w:divBdr>
                                                    <w:top w:val="single" w:sz="6" w:space="2" w:color="000000"/>
                                                    <w:left w:val="none" w:sz="0" w:space="0" w:color="auto"/>
                                                    <w:bottom w:val="none" w:sz="0" w:space="0" w:color="auto"/>
                                                    <w:right w:val="none" w:sz="0" w:space="0" w:color="auto"/>
                                                  </w:divBdr>
                                                </w:div>
                                                <w:div w:id="7077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23446">
                                          <w:marLeft w:val="0"/>
                                          <w:marRight w:val="0"/>
                                          <w:marTop w:val="0"/>
                                          <w:marBottom w:val="0"/>
                                          <w:divBdr>
                                            <w:top w:val="none" w:sz="0" w:space="0" w:color="auto"/>
                                            <w:left w:val="none" w:sz="0" w:space="0" w:color="auto"/>
                                            <w:bottom w:val="none" w:sz="0" w:space="0" w:color="auto"/>
                                            <w:right w:val="none" w:sz="0" w:space="0" w:color="auto"/>
                                          </w:divBdr>
                                          <w:divsChild>
                                            <w:div w:id="1494250616">
                                              <w:marLeft w:val="0"/>
                                              <w:marRight w:val="0"/>
                                              <w:marTop w:val="0"/>
                                              <w:marBottom w:val="150"/>
                                              <w:divBdr>
                                                <w:top w:val="none" w:sz="0" w:space="0" w:color="auto"/>
                                                <w:left w:val="none" w:sz="0" w:space="0" w:color="auto"/>
                                                <w:bottom w:val="none" w:sz="0" w:space="0" w:color="auto"/>
                                                <w:right w:val="none" w:sz="0" w:space="0" w:color="auto"/>
                                              </w:divBdr>
                                              <w:divsChild>
                                                <w:div w:id="589660098">
                                                  <w:marLeft w:val="0"/>
                                                  <w:marRight w:val="0"/>
                                                  <w:marTop w:val="0"/>
                                                  <w:marBottom w:val="0"/>
                                                  <w:divBdr>
                                                    <w:top w:val="none" w:sz="0" w:space="0" w:color="auto"/>
                                                    <w:left w:val="none" w:sz="0" w:space="0" w:color="auto"/>
                                                    <w:bottom w:val="none" w:sz="0" w:space="0" w:color="auto"/>
                                                    <w:right w:val="none" w:sz="0" w:space="0" w:color="auto"/>
                                                  </w:divBdr>
                                                </w:div>
                                                <w:div w:id="1056931446">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82436091">
                                          <w:marLeft w:val="0"/>
                                          <w:marRight w:val="0"/>
                                          <w:marTop w:val="0"/>
                                          <w:marBottom w:val="0"/>
                                          <w:divBdr>
                                            <w:top w:val="single" w:sz="6" w:space="12" w:color="000000"/>
                                            <w:left w:val="none" w:sz="0" w:space="0" w:color="auto"/>
                                            <w:bottom w:val="none" w:sz="0" w:space="0" w:color="auto"/>
                                            <w:right w:val="none" w:sz="0" w:space="0" w:color="auto"/>
                                          </w:divBdr>
                                        </w:div>
                                        <w:div w:id="1579749690">
                                          <w:marLeft w:val="0"/>
                                          <w:marRight w:val="0"/>
                                          <w:marTop w:val="0"/>
                                          <w:marBottom w:val="0"/>
                                          <w:divBdr>
                                            <w:top w:val="none" w:sz="0" w:space="0" w:color="auto"/>
                                            <w:left w:val="none" w:sz="0" w:space="0" w:color="auto"/>
                                            <w:bottom w:val="none" w:sz="0" w:space="0" w:color="auto"/>
                                            <w:right w:val="none" w:sz="0" w:space="0" w:color="auto"/>
                                          </w:divBdr>
                                          <w:divsChild>
                                            <w:div w:id="269046785">
                                              <w:marLeft w:val="0"/>
                                              <w:marRight w:val="0"/>
                                              <w:marTop w:val="0"/>
                                              <w:marBottom w:val="150"/>
                                              <w:divBdr>
                                                <w:top w:val="none" w:sz="0" w:space="0" w:color="auto"/>
                                                <w:left w:val="none" w:sz="0" w:space="0" w:color="auto"/>
                                                <w:bottom w:val="none" w:sz="0" w:space="0" w:color="auto"/>
                                                <w:right w:val="none" w:sz="0" w:space="0" w:color="auto"/>
                                              </w:divBdr>
                                              <w:divsChild>
                                                <w:div w:id="737899505">
                                                  <w:marLeft w:val="0"/>
                                                  <w:marRight w:val="0"/>
                                                  <w:marTop w:val="0"/>
                                                  <w:marBottom w:val="0"/>
                                                  <w:divBdr>
                                                    <w:top w:val="none" w:sz="0" w:space="0" w:color="auto"/>
                                                    <w:left w:val="none" w:sz="0" w:space="0" w:color="auto"/>
                                                    <w:bottom w:val="none" w:sz="0" w:space="0" w:color="auto"/>
                                                    <w:right w:val="none" w:sz="0" w:space="0" w:color="auto"/>
                                                  </w:divBdr>
                                                </w:div>
                                                <w:div w:id="1989819814">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2059158628">
                                          <w:marLeft w:val="0"/>
                                          <w:marRight w:val="0"/>
                                          <w:marTop w:val="0"/>
                                          <w:marBottom w:val="0"/>
                                          <w:divBdr>
                                            <w:top w:val="none" w:sz="0" w:space="0" w:color="auto"/>
                                            <w:left w:val="none" w:sz="0" w:space="0" w:color="auto"/>
                                            <w:bottom w:val="none" w:sz="0" w:space="0" w:color="auto"/>
                                            <w:right w:val="none" w:sz="0" w:space="0" w:color="auto"/>
                                          </w:divBdr>
                                          <w:divsChild>
                                            <w:div w:id="930548600">
                                              <w:marLeft w:val="0"/>
                                              <w:marRight w:val="0"/>
                                              <w:marTop w:val="0"/>
                                              <w:marBottom w:val="150"/>
                                              <w:divBdr>
                                                <w:top w:val="none" w:sz="0" w:space="0" w:color="auto"/>
                                                <w:left w:val="none" w:sz="0" w:space="0" w:color="auto"/>
                                                <w:bottom w:val="none" w:sz="0" w:space="0" w:color="auto"/>
                                                <w:right w:val="none" w:sz="0" w:space="0" w:color="auto"/>
                                              </w:divBdr>
                                              <w:divsChild>
                                                <w:div w:id="1259094442">
                                                  <w:marLeft w:val="0"/>
                                                  <w:marRight w:val="0"/>
                                                  <w:marTop w:val="0"/>
                                                  <w:marBottom w:val="0"/>
                                                  <w:divBdr>
                                                    <w:top w:val="none" w:sz="0" w:space="0" w:color="auto"/>
                                                    <w:left w:val="none" w:sz="0" w:space="0" w:color="auto"/>
                                                    <w:bottom w:val="none" w:sz="0" w:space="0" w:color="auto"/>
                                                    <w:right w:val="none" w:sz="0" w:space="0" w:color="auto"/>
                                                  </w:divBdr>
                                                </w:div>
                                                <w:div w:id="178122150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431496">
          <w:marLeft w:val="0"/>
          <w:marRight w:val="0"/>
          <w:marTop w:val="900"/>
          <w:marBottom w:val="0"/>
          <w:divBdr>
            <w:top w:val="none" w:sz="0" w:space="0" w:color="auto"/>
            <w:left w:val="none" w:sz="0" w:space="0" w:color="auto"/>
            <w:bottom w:val="none" w:sz="0" w:space="0" w:color="auto"/>
            <w:right w:val="none" w:sz="0" w:space="0" w:color="auto"/>
          </w:divBdr>
          <w:divsChild>
            <w:div w:id="537083139">
              <w:marLeft w:val="0"/>
              <w:marRight w:val="0"/>
              <w:marTop w:val="0"/>
              <w:marBottom w:val="0"/>
              <w:divBdr>
                <w:top w:val="none" w:sz="0" w:space="0" w:color="auto"/>
                <w:left w:val="none" w:sz="0" w:space="0" w:color="auto"/>
                <w:bottom w:val="none" w:sz="0" w:space="0" w:color="auto"/>
                <w:right w:val="none" w:sz="0" w:space="0" w:color="auto"/>
              </w:divBdr>
              <w:divsChild>
                <w:div w:id="2054497684">
                  <w:marLeft w:val="0"/>
                  <w:marRight w:val="0"/>
                  <w:marTop w:val="0"/>
                  <w:marBottom w:val="0"/>
                  <w:divBdr>
                    <w:top w:val="none" w:sz="0" w:space="0" w:color="auto"/>
                    <w:left w:val="none" w:sz="0" w:space="0" w:color="auto"/>
                    <w:bottom w:val="none" w:sz="0" w:space="0" w:color="auto"/>
                    <w:right w:val="none" w:sz="0" w:space="0" w:color="auto"/>
                  </w:divBdr>
                  <w:divsChild>
                    <w:div w:id="1591229821">
                      <w:marLeft w:val="0"/>
                      <w:marRight w:val="0"/>
                      <w:marTop w:val="0"/>
                      <w:marBottom w:val="0"/>
                      <w:divBdr>
                        <w:top w:val="none" w:sz="0" w:space="0" w:color="auto"/>
                        <w:left w:val="none" w:sz="0" w:space="0" w:color="auto"/>
                        <w:bottom w:val="none" w:sz="0" w:space="0" w:color="auto"/>
                        <w:right w:val="none" w:sz="0" w:space="0" w:color="auto"/>
                      </w:divBdr>
                      <w:divsChild>
                        <w:div w:id="1343052245">
                          <w:marLeft w:val="0"/>
                          <w:marRight w:val="0"/>
                          <w:marTop w:val="0"/>
                          <w:marBottom w:val="0"/>
                          <w:divBdr>
                            <w:top w:val="none" w:sz="0" w:space="0" w:color="auto"/>
                            <w:left w:val="none" w:sz="0" w:space="0" w:color="auto"/>
                            <w:bottom w:val="none" w:sz="0" w:space="0" w:color="auto"/>
                            <w:right w:val="none" w:sz="0" w:space="0" w:color="auto"/>
                          </w:divBdr>
                          <w:divsChild>
                            <w:div w:id="932669364">
                              <w:marLeft w:val="0"/>
                              <w:marRight w:val="0"/>
                              <w:marTop w:val="0"/>
                              <w:marBottom w:val="0"/>
                              <w:divBdr>
                                <w:top w:val="none" w:sz="0" w:space="0" w:color="auto"/>
                                <w:left w:val="none" w:sz="0" w:space="0" w:color="auto"/>
                                <w:bottom w:val="none" w:sz="0" w:space="0" w:color="auto"/>
                                <w:right w:val="none" w:sz="0" w:space="0" w:color="auto"/>
                              </w:divBdr>
                            </w:div>
                            <w:div w:id="1714498992">
                              <w:marLeft w:val="0"/>
                              <w:marRight w:val="0"/>
                              <w:marTop w:val="0"/>
                              <w:marBottom w:val="0"/>
                              <w:divBdr>
                                <w:top w:val="none" w:sz="0" w:space="0" w:color="auto"/>
                                <w:left w:val="none" w:sz="0" w:space="0" w:color="auto"/>
                                <w:bottom w:val="none" w:sz="0" w:space="0" w:color="auto"/>
                                <w:right w:val="none" w:sz="0" w:space="0" w:color="auto"/>
                              </w:divBdr>
                              <w:divsChild>
                                <w:div w:id="10642394">
                                  <w:marLeft w:val="0"/>
                                  <w:marRight w:val="0"/>
                                  <w:marTop w:val="0"/>
                                  <w:marBottom w:val="0"/>
                                  <w:divBdr>
                                    <w:top w:val="none" w:sz="0" w:space="0" w:color="auto"/>
                                    <w:left w:val="none" w:sz="0" w:space="0" w:color="auto"/>
                                    <w:bottom w:val="none" w:sz="0" w:space="0" w:color="auto"/>
                                    <w:right w:val="none" w:sz="0" w:space="0" w:color="auto"/>
                                  </w:divBdr>
                                </w:div>
                                <w:div w:id="9287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989702">
              <w:marLeft w:val="0"/>
              <w:marRight w:val="0"/>
              <w:marTop w:val="0"/>
              <w:marBottom w:val="0"/>
              <w:divBdr>
                <w:top w:val="none" w:sz="0" w:space="0" w:color="auto"/>
                <w:left w:val="none" w:sz="0" w:space="0" w:color="auto"/>
                <w:bottom w:val="none" w:sz="0" w:space="0" w:color="auto"/>
                <w:right w:val="none" w:sz="0" w:space="0" w:color="auto"/>
              </w:divBdr>
              <w:divsChild>
                <w:div w:id="1147819494">
                  <w:marLeft w:val="0"/>
                  <w:marRight w:val="0"/>
                  <w:marTop w:val="0"/>
                  <w:marBottom w:val="0"/>
                  <w:divBdr>
                    <w:top w:val="none" w:sz="0" w:space="0" w:color="auto"/>
                    <w:left w:val="none" w:sz="0" w:space="0" w:color="auto"/>
                    <w:bottom w:val="none" w:sz="0" w:space="0" w:color="auto"/>
                    <w:right w:val="none" w:sz="0" w:space="0" w:color="auto"/>
                  </w:divBdr>
                  <w:divsChild>
                    <w:div w:id="1303467149">
                      <w:marLeft w:val="0"/>
                      <w:marRight w:val="0"/>
                      <w:marTop w:val="0"/>
                      <w:marBottom w:val="0"/>
                      <w:divBdr>
                        <w:top w:val="none" w:sz="0" w:space="0" w:color="auto"/>
                        <w:left w:val="none" w:sz="0" w:space="0" w:color="auto"/>
                        <w:bottom w:val="none" w:sz="0" w:space="0" w:color="auto"/>
                        <w:right w:val="none" w:sz="0" w:space="0" w:color="auto"/>
                      </w:divBdr>
                      <w:divsChild>
                        <w:div w:id="519395130">
                          <w:marLeft w:val="0"/>
                          <w:marRight w:val="0"/>
                          <w:marTop w:val="0"/>
                          <w:marBottom w:val="450"/>
                          <w:divBdr>
                            <w:top w:val="none" w:sz="0" w:space="0" w:color="auto"/>
                            <w:left w:val="none" w:sz="0" w:space="0" w:color="auto"/>
                            <w:bottom w:val="none" w:sz="0" w:space="0" w:color="auto"/>
                            <w:right w:val="none" w:sz="0" w:space="0" w:color="auto"/>
                          </w:divBdr>
                          <w:divsChild>
                            <w:div w:id="1479684791">
                              <w:marLeft w:val="0"/>
                              <w:marRight w:val="0"/>
                              <w:marTop w:val="0"/>
                              <w:marBottom w:val="0"/>
                              <w:divBdr>
                                <w:top w:val="none" w:sz="0" w:space="0" w:color="auto"/>
                                <w:left w:val="none" w:sz="0" w:space="0" w:color="auto"/>
                                <w:bottom w:val="none" w:sz="0" w:space="0" w:color="auto"/>
                                <w:right w:val="none" w:sz="0" w:space="0" w:color="auto"/>
                              </w:divBdr>
                            </w:div>
                            <w:div w:id="1649704495">
                              <w:marLeft w:val="0"/>
                              <w:marRight w:val="0"/>
                              <w:marTop w:val="0"/>
                              <w:marBottom w:val="75"/>
                              <w:divBdr>
                                <w:top w:val="none" w:sz="0" w:space="0" w:color="auto"/>
                                <w:left w:val="none" w:sz="0" w:space="0" w:color="auto"/>
                                <w:bottom w:val="none" w:sz="0" w:space="0" w:color="auto"/>
                                <w:right w:val="none" w:sz="0" w:space="0" w:color="auto"/>
                              </w:divBdr>
                            </w:div>
                          </w:divsChild>
                        </w:div>
                        <w:div w:id="1001471490">
                          <w:marLeft w:val="0"/>
                          <w:marRight w:val="0"/>
                          <w:marTop w:val="0"/>
                          <w:marBottom w:val="450"/>
                          <w:divBdr>
                            <w:top w:val="none" w:sz="0" w:space="0" w:color="auto"/>
                            <w:left w:val="none" w:sz="0" w:space="0" w:color="auto"/>
                            <w:bottom w:val="none" w:sz="0" w:space="0" w:color="auto"/>
                            <w:right w:val="none" w:sz="0" w:space="0" w:color="auto"/>
                          </w:divBdr>
                          <w:divsChild>
                            <w:div w:id="2005625241">
                              <w:marLeft w:val="0"/>
                              <w:marRight w:val="0"/>
                              <w:marTop w:val="0"/>
                              <w:marBottom w:val="0"/>
                              <w:divBdr>
                                <w:top w:val="none" w:sz="0" w:space="0" w:color="auto"/>
                                <w:left w:val="none" w:sz="0" w:space="0" w:color="auto"/>
                                <w:bottom w:val="none" w:sz="0" w:space="0" w:color="auto"/>
                                <w:right w:val="none" w:sz="0" w:space="0" w:color="auto"/>
                              </w:divBdr>
                            </w:div>
                            <w:div w:id="2038891072">
                              <w:marLeft w:val="0"/>
                              <w:marRight w:val="0"/>
                              <w:marTop w:val="0"/>
                              <w:marBottom w:val="75"/>
                              <w:divBdr>
                                <w:top w:val="none" w:sz="0" w:space="0" w:color="auto"/>
                                <w:left w:val="none" w:sz="0" w:space="0" w:color="auto"/>
                                <w:bottom w:val="none" w:sz="0" w:space="0" w:color="auto"/>
                                <w:right w:val="none" w:sz="0" w:space="0" w:color="auto"/>
                              </w:divBdr>
                            </w:div>
                          </w:divsChild>
                        </w:div>
                        <w:div w:id="1779640832">
                          <w:marLeft w:val="0"/>
                          <w:marRight w:val="0"/>
                          <w:marTop w:val="0"/>
                          <w:marBottom w:val="450"/>
                          <w:divBdr>
                            <w:top w:val="none" w:sz="0" w:space="0" w:color="auto"/>
                            <w:left w:val="none" w:sz="0" w:space="0" w:color="auto"/>
                            <w:bottom w:val="none" w:sz="0" w:space="0" w:color="auto"/>
                            <w:right w:val="none" w:sz="0" w:space="0" w:color="auto"/>
                          </w:divBdr>
                          <w:divsChild>
                            <w:div w:id="467280951">
                              <w:marLeft w:val="0"/>
                              <w:marRight w:val="0"/>
                              <w:marTop w:val="0"/>
                              <w:marBottom w:val="0"/>
                              <w:divBdr>
                                <w:top w:val="none" w:sz="0" w:space="0" w:color="auto"/>
                                <w:left w:val="none" w:sz="0" w:space="0" w:color="auto"/>
                                <w:bottom w:val="none" w:sz="0" w:space="0" w:color="auto"/>
                                <w:right w:val="none" w:sz="0" w:space="0" w:color="auto"/>
                              </w:divBdr>
                            </w:div>
                            <w:div w:id="2015185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65028482">
              <w:marLeft w:val="0"/>
              <w:marRight w:val="0"/>
              <w:marTop w:val="0"/>
              <w:marBottom w:val="0"/>
              <w:divBdr>
                <w:top w:val="none" w:sz="0" w:space="0" w:color="auto"/>
                <w:left w:val="none" w:sz="0" w:space="0" w:color="auto"/>
                <w:bottom w:val="none" w:sz="0" w:space="0" w:color="auto"/>
                <w:right w:val="none" w:sz="0" w:space="0" w:color="auto"/>
              </w:divBdr>
              <w:divsChild>
                <w:div w:id="2064211504">
                  <w:marLeft w:val="0"/>
                  <w:marRight w:val="0"/>
                  <w:marTop w:val="0"/>
                  <w:marBottom w:val="0"/>
                  <w:divBdr>
                    <w:top w:val="none" w:sz="0" w:space="0" w:color="auto"/>
                    <w:left w:val="none" w:sz="0" w:space="0" w:color="auto"/>
                    <w:bottom w:val="none" w:sz="0" w:space="0" w:color="auto"/>
                    <w:right w:val="none" w:sz="0" w:space="0" w:color="auto"/>
                  </w:divBdr>
                  <w:divsChild>
                    <w:div w:id="1417047681">
                      <w:marLeft w:val="0"/>
                      <w:marRight w:val="0"/>
                      <w:marTop w:val="0"/>
                      <w:marBottom w:val="450"/>
                      <w:divBdr>
                        <w:top w:val="none" w:sz="0" w:space="0" w:color="auto"/>
                        <w:left w:val="none" w:sz="0" w:space="0" w:color="auto"/>
                        <w:bottom w:val="none" w:sz="0" w:space="0" w:color="auto"/>
                        <w:right w:val="none" w:sz="0" w:space="0" w:color="auto"/>
                      </w:divBdr>
                      <w:divsChild>
                        <w:div w:id="1861889662">
                          <w:marLeft w:val="0"/>
                          <w:marRight w:val="0"/>
                          <w:marTop w:val="0"/>
                          <w:marBottom w:val="225"/>
                          <w:divBdr>
                            <w:top w:val="none" w:sz="0" w:space="0" w:color="auto"/>
                            <w:left w:val="none" w:sz="0" w:space="0" w:color="auto"/>
                            <w:bottom w:val="none" w:sz="0" w:space="0" w:color="auto"/>
                            <w:right w:val="none" w:sz="0" w:space="0" w:color="auto"/>
                          </w:divBdr>
                        </w:div>
                        <w:div w:id="197763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878515">
          <w:marLeft w:val="0"/>
          <w:marRight w:val="300"/>
          <w:marTop w:val="0"/>
          <w:marBottom w:val="0"/>
          <w:divBdr>
            <w:top w:val="none" w:sz="0" w:space="0" w:color="auto"/>
            <w:left w:val="none" w:sz="0" w:space="0" w:color="auto"/>
            <w:bottom w:val="none" w:sz="0" w:space="0" w:color="auto"/>
            <w:right w:val="none" w:sz="0" w:space="0" w:color="auto"/>
          </w:divBdr>
          <w:divsChild>
            <w:div w:id="294651020">
              <w:marLeft w:val="0"/>
              <w:marRight w:val="0"/>
              <w:marTop w:val="0"/>
              <w:marBottom w:val="0"/>
              <w:divBdr>
                <w:top w:val="none" w:sz="0" w:space="0" w:color="auto"/>
                <w:left w:val="none" w:sz="0" w:space="0" w:color="auto"/>
                <w:bottom w:val="none" w:sz="0" w:space="0" w:color="auto"/>
                <w:right w:val="none" w:sz="0" w:space="0" w:color="auto"/>
              </w:divBdr>
              <w:divsChild>
                <w:div w:id="12134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1771">
          <w:marLeft w:val="0"/>
          <w:marRight w:val="0"/>
          <w:marTop w:val="0"/>
          <w:marBottom w:val="0"/>
          <w:divBdr>
            <w:top w:val="none" w:sz="0" w:space="0" w:color="auto"/>
            <w:left w:val="none" w:sz="0" w:space="0" w:color="auto"/>
            <w:bottom w:val="none" w:sz="0" w:space="0" w:color="auto"/>
            <w:right w:val="none" w:sz="0" w:space="0" w:color="auto"/>
          </w:divBdr>
          <w:divsChild>
            <w:div w:id="728307640">
              <w:marLeft w:val="0"/>
              <w:marRight w:val="0"/>
              <w:marTop w:val="0"/>
              <w:marBottom w:val="0"/>
              <w:divBdr>
                <w:top w:val="none" w:sz="0" w:space="0" w:color="auto"/>
                <w:left w:val="none" w:sz="0" w:space="0" w:color="auto"/>
                <w:bottom w:val="none" w:sz="0" w:space="0" w:color="auto"/>
                <w:right w:val="none" w:sz="0" w:space="0" w:color="auto"/>
              </w:divBdr>
            </w:div>
            <w:div w:id="1101295995">
              <w:marLeft w:val="0"/>
              <w:marRight w:val="0"/>
              <w:marTop w:val="0"/>
              <w:marBottom w:val="0"/>
              <w:divBdr>
                <w:top w:val="none" w:sz="0" w:space="0" w:color="auto"/>
                <w:left w:val="none" w:sz="0" w:space="0" w:color="auto"/>
                <w:bottom w:val="none" w:sz="0" w:space="0" w:color="auto"/>
                <w:right w:val="none" w:sz="0" w:space="0" w:color="auto"/>
              </w:divBdr>
            </w:div>
            <w:div w:id="1564099888">
              <w:marLeft w:val="0"/>
              <w:marRight w:val="0"/>
              <w:marTop w:val="0"/>
              <w:marBottom w:val="0"/>
              <w:divBdr>
                <w:top w:val="none" w:sz="0" w:space="0" w:color="auto"/>
                <w:left w:val="none" w:sz="0" w:space="0" w:color="auto"/>
                <w:bottom w:val="none" w:sz="0" w:space="0" w:color="auto"/>
                <w:right w:val="none" w:sz="0" w:space="0" w:color="auto"/>
              </w:divBdr>
            </w:div>
            <w:div w:id="180631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5204">
      <w:bodyDiv w:val="1"/>
      <w:marLeft w:val="0"/>
      <w:marRight w:val="0"/>
      <w:marTop w:val="0"/>
      <w:marBottom w:val="0"/>
      <w:divBdr>
        <w:top w:val="none" w:sz="0" w:space="0" w:color="auto"/>
        <w:left w:val="none" w:sz="0" w:space="0" w:color="auto"/>
        <w:bottom w:val="none" w:sz="0" w:space="0" w:color="auto"/>
        <w:right w:val="none" w:sz="0" w:space="0" w:color="auto"/>
      </w:divBdr>
      <w:divsChild>
        <w:div w:id="14968638">
          <w:marLeft w:val="0"/>
          <w:marRight w:val="0"/>
          <w:marTop w:val="0"/>
          <w:marBottom w:val="0"/>
          <w:divBdr>
            <w:top w:val="none" w:sz="0" w:space="0" w:color="auto"/>
            <w:left w:val="none" w:sz="0" w:space="0" w:color="auto"/>
            <w:bottom w:val="none" w:sz="0" w:space="0" w:color="auto"/>
            <w:right w:val="none" w:sz="0" w:space="0" w:color="auto"/>
          </w:divBdr>
        </w:div>
        <w:div w:id="218367489">
          <w:marLeft w:val="0"/>
          <w:marRight w:val="0"/>
          <w:marTop w:val="0"/>
          <w:marBottom w:val="0"/>
          <w:divBdr>
            <w:top w:val="none" w:sz="0" w:space="0" w:color="auto"/>
            <w:left w:val="none" w:sz="0" w:space="0" w:color="auto"/>
            <w:bottom w:val="none" w:sz="0" w:space="0" w:color="auto"/>
            <w:right w:val="none" w:sz="0" w:space="0" w:color="auto"/>
          </w:divBdr>
        </w:div>
        <w:div w:id="1203595572">
          <w:marLeft w:val="0"/>
          <w:marRight w:val="0"/>
          <w:marTop w:val="0"/>
          <w:marBottom w:val="0"/>
          <w:divBdr>
            <w:top w:val="none" w:sz="0" w:space="0" w:color="auto"/>
            <w:left w:val="none" w:sz="0" w:space="0" w:color="auto"/>
            <w:bottom w:val="none" w:sz="0" w:space="0" w:color="auto"/>
            <w:right w:val="none" w:sz="0" w:space="0" w:color="auto"/>
          </w:divBdr>
        </w:div>
        <w:div w:id="1611162943">
          <w:marLeft w:val="0"/>
          <w:marRight w:val="0"/>
          <w:marTop w:val="0"/>
          <w:marBottom w:val="0"/>
          <w:divBdr>
            <w:top w:val="none" w:sz="0" w:space="0" w:color="auto"/>
            <w:left w:val="none" w:sz="0" w:space="0" w:color="auto"/>
            <w:bottom w:val="none" w:sz="0" w:space="0" w:color="auto"/>
            <w:right w:val="none" w:sz="0" w:space="0" w:color="auto"/>
          </w:divBdr>
        </w:div>
      </w:divsChild>
    </w:div>
    <w:div w:id="1713840718">
      <w:bodyDiv w:val="1"/>
      <w:marLeft w:val="0"/>
      <w:marRight w:val="0"/>
      <w:marTop w:val="0"/>
      <w:marBottom w:val="0"/>
      <w:divBdr>
        <w:top w:val="none" w:sz="0" w:space="0" w:color="auto"/>
        <w:left w:val="none" w:sz="0" w:space="0" w:color="auto"/>
        <w:bottom w:val="none" w:sz="0" w:space="0" w:color="auto"/>
        <w:right w:val="none" w:sz="0" w:space="0" w:color="auto"/>
      </w:divBdr>
      <w:divsChild>
        <w:div w:id="54133333">
          <w:marLeft w:val="0"/>
          <w:marRight w:val="0"/>
          <w:marTop w:val="0"/>
          <w:marBottom w:val="0"/>
          <w:divBdr>
            <w:top w:val="none" w:sz="0" w:space="0" w:color="auto"/>
            <w:left w:val="none" w:sz="0" w:space="0" w:color="auto"/>
            <w:bottom w:val="none" w:sz="0" w:space="0" w:color="auto"/>
            <w:right w:val="none" w:sz="0" w:space="0" w:color="auto"/>
          </w:divBdr>
        </w:div>
        <w:div w:id="218441545">
          <w:marLeft w:val="0"/>
          <w:marRight w:val="0"/>
          <w:marTop w:val="0"/>
          <w:marBottom w:val="0"/>
          <w:divBdr>
            <w:top w:val="none" w:sz="0" w:space="0" w:color="auto"/>
            <w:left w:val="none" w:sz="0" w:space="0" w:color="auto"/>
            <w:bottom w:val="none" w:sz="0" w:space="0" w:color="auto"/>
            <w:right w:val="none" w:sz="0" w:space="0" w:color="auto"/>
          </w:divBdr>
        </w:div>
        <w:div w:id="654921266">
          <w:marLeft w:val="0"/>
          <w:marRight w:val="0"/>
          <w:marTop w:val="0"/>
          <w:marBottom w:val="0"/>
          <w:divBdr>
            <w:top w:val="none" w:sz="0" w:space="0" w:color="auto"/>
            <w:left w:val="none" w:sz="0" w:space="0" w:color="auto"/>
            <w:bottom w:val="none" w:sz="0" w:space="0" w:color="auto"/>
            <w:right w:val="none" w:sz="0" w:space="0" w:color="auto"/>
          </w:divBdr>
        </w:div>
        <w:div w:id="854533669">
          <w:marLeft w:val="0"/>
          <w:marRight w:val="0"/>
          <w:marTop w:val="0"/>
          <w:marBottom w:val="0"/>
          <w:divBdr>
            <w:top w:val="none" w:sz="0" w:space="0" w:color="auto"/>
            <w:left w:val="none" w:sz="0" w:space="0" w:color="auto"/>
            <w:bottom w:val="none" w:sz="0" w:space="0" w:color="auto"/>
            <w:right w:val="none" w:sz="0" w:space="0" w:color="auto"/>
          </w:divBdr>
        </w:div>
      </w:divsChild>
    </w:div>
    <w:div w:id="1714114035">
      <w:bodyDiv w:val="1"/>
      <w:marLeft w:val="0"/>
      <w:marRight w:val="0"/>
      <w:marTop w:val="0"/>
      <w:marBottom w:val="0"/>
      <w:divBdr>
        <w:top w:val="none" w:sz="0" w:space="0" w:color="auto"/>
        <w:left w:val="none" w:sz="0" w:space="0" w:color="auto"/>
        <w:bottom w:val="none" w:sz="0" w:space="0" w:color="auto"/>
        <w:right w:val="none" w:sz="0" w:space="0" w:color="auto"/>
      </w:divBdr>
    </w:div>
    <w:div w:id="1715471185">
      <w:bodyDiv w:val="1"/>
      <w:marLeft w:val="0"/>
      <w:marRight w:val="0"/>
      <w:marTop w:val="0"/>
      <w:marBottom w:val="0"/>
      <w:divBdr>
        <w:top w:val="none" w:sz="0" w:space="0" w:color="auto"/>
        <w:left w:val="none" w:sz="0" w:space="0" w:color="auto"/>
        <w:bottom w:val="none" w:sz="0" w:space="0" w:color="auto"/>
        <w:right w:val="none" w:sz="0" w:space="0" w:color="auto"/>
      </w:divBdr>
    </w:div>
    <w:div w:id="1715887281">
      <w:bodyDiv w:val="1"/>
      <w:marLeft w:val="0"/>
      <w:marRight w:val="0"/>
      <w:marTop w:val="0"/>
      <w:marBottom w:val="0"/>
      <w:divBdr>
        <w:top w:val="none" w:sz="0" w:space="0" w:color="auto"/>
        <w:left w:val="none" w:sz="0" w:space="0" w:color="auto"/>
        <w:bottom w:val="none" w:sz="0" w:space="0" w:color="auto"/>
        <w:right w:val="none" w:sz="0" w:space="0" w:color="auto"/>
      </w:divBdr>
      <w:divsChild>
        <w:div w:id="1309046908">
          <w:marLeft w:val="0"/>
          <w:marRight w:val="0"/>
          <w:marTop w:val="0"/>
          <w:marBottom w:val="0"/>
          <w:divBdr>
            <w:top w:val="none" w:sz="0" w:space="0" w:color="auto"/>
            <w:left w:val="none" w:sz="0" w:space="0" w:color="auto"/>
            <w:bottom w:val="none" w:sz="0" w:space="0" w:color="auto"/>
            <w:right w:val="none" w:sz="0" w:space="0" w:color="auto"/>
          </w:divBdr>
          <w:divsChild>
            <w:div w:id="536477788">
              <w:marLeft w:val="0"/>
              <w:marRight w:val="0"/>
              <w:marTop w:val="0"/>
              <w:marBottom w:val="0"/>
              <w:divBdr>
                <w:top w:val="none" w:sz="0" w:space="0" w:color="auto"/>
                <w:left w:val="none" w:sz="0" w:space="0" w:color="auto"/>
                <w:bottom w:val="none" w:sz="0" w:space="0" w:color="auto"/>
                <w:right w:val="none" w:sz="0" w:space="0" w:color="auto"/>
              </w:divBdr>
              <w:divsChild>
                <w:div w:id="998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1820">
      <w:bodyDiv w:val="1"/>
      <w:marLeft w:val="0"/>
      <w:marRight w:val="0"/>
      <w:marTop w:val="0"/>
      <w:marBottom w:val="0"/>
      <w:divBdr>
        <w:top w:val="none" w:sz="0" w:space="0" w:color="auto"/>
        <w:left w:val="none" w:sz="0" w:space="0" w:color="auto"/>
        <w:bottom w:val="none" w:sz="0" w:space="0" w:color="auto"/>
        <w:right w:val="none" w:sz="0" w:space="0" w:color="auto"/>
      </w:divBdr>
    </w:div>
    <w:div w:id="1717436470">
      <w:marLeft w:val="0"/>
      <w:marRight w:val="0"/>
      <w:marTop w:val="0"/>
      <w:marBottom w:val="0"/>
      <w:divBdr>
        <w:top w:val="none" w:sz="0" w:space="0" w:color="auto"/>
        <w:left w:val="none" w:sz="0" w:space="0" w:color="auto"/>
        <w:bottom w:val="none" w:sz="0" w:space="0" w:color="auto"/>
        <w:right w:val="none" w:sz="0" w:space="0" w:color="auto"/>
      </w:divBdr>
      <w:divsChild>
        <w:div w:id="350841209">
          <w:marLeft w:val="0"/>
          <w:marRight w:val="0"/>
          <w:marTop w:val="0"/>
          <w:marBottom w:val="0"/>
          <w:divBdr>
            <w:top w:val="none" w:sz="0" w:space="0" w:color="auto"/>
            <w:left w:val="none" w:sz="0" w:space="0" w:color="auto"/>
            <w:bottom w:val="none" w:sz="0" w:space="0" w:color="auto"/>
            <w:right w:val="none" w:sz="0" w:space="0" w:color="auto"/>
          </w:divBdr>
          <w:divsChild>
            <w:div w:id="1173498430">
              <w:marLeft w:val="0"/>
              <w:marRight w:val="0"/>
              <w:marTop w:val="0"/>
              <w:marBottom w:val="0"/>
              <w:divBdr>
                <w:top w:val="none" w:sz="0" w:space="0" w:color="auto"/>
                <w:left w:val="none" w:sz="0" w:space="0" w:color="auto"/>
                <w:bottom w:val="none" w:sz="0" w:space="0" w:color="auto"/>
                <w:right w:val="none" w:sz="0" w:space="0" w:color="auto"/>
              </w:divBdr>
              <w:divsChild>
                <w:div w:id="465658488">
                  <w:marLeft w:val="0"/>
                  <w:marRight w:val="0"/>
                  <w:marTop w:val="0"/>
                  <w:marBottom w:val="0"/>
                  <w:divBdr>
                    <w:top w:val="none" w:sz="0" w:space="0" w:color="auto"/>
                    <w:left w:val="none" w:sz="0" w:space="0" w:color="auto"/>
                    <w:bottom w:val="none" w:sz="0" w:space="0" w:color="auto"/>
                    <w:right w:val="none" w:sz="0" w:space="0" w:color="auto"/>
                  </w:divBdr>
                  <w:divsChild>
                    <w:div w:id="174223615">
                      <w:marLeft w:val="0"/>
                      <w:marRight w:val="0"/>
                      <w:marTop w:val="0"/>
                      <w:marBottom w:val="0"/>
                      <w:divBdr>
                        <w:top w:val="none" w:sz="0" w:space="0" w:color="auto"/>
                        <w:left w:val="none" w:sz="0" w:space="0" w:color="auto"/>
                        <w:bottom w:val="none" w:sz="0" w:space="0" w:color="auto"/>
                        <w:right w:val="none" w:sz="0" w:space="0" w:color="auto"/>
                      </w:divBdr>
                      <w:divsChild>
                        <w:div w:id="24449169">
                          <w:marLeft w:val="0"/>
                          <w:marRight w:val="0"/>
                          <w:marTop w:val="0"/>
                          <w:marBottom w:val="0"/>
                          <w:divBdr>
                            <w:top w:val="none" w:sz="0" w:space="0" w:color="auto"/>
                            <w:left w:val="none" w:sz="0" w:space="0" w:color="auto"/>
                            <w:bottom w:val="none" w:sz="0" w:space="0" w:color="auto"/>
                            <w:right w:val="none" w:sz="0" w:space="0" w:color="auto"/>
                          </w:divBdr>
                          <w:divsChild>
                            <w:div w:id="568150892">
                              <w:marLeft w:val="0"/>
                              <w:marRight w:val="0"/>
                              <w:marTop w:val="0"/>
                              <w:marBottom w:val="0"/>
                              <w:divBdr>
                                <w:top w:val="none" w:sz="0" w:space="0" w:color="auto"/>
                                <w:left w:val="none" w:sz="0" w:space="0" w:color="auto"/>
                                <w:bottom w:val="none" w:sz="0" w:space="0" w:color="auto"/>
                                <w:right w:val="none" w:sz="0" w:space="0" w:color="auto"/>
                              </w:divBdr>
                              <w:divsChild>
                                <w:div w:id="410590984">
                                  <w:marLeft w:val="0"/>
                                  <w:marRight w:val="0"/>
                                  <w:marTop w:val="0"/>
                                  <w:marBottom w:val="0"/>
                                  <w:divBdr>
                                    <w:top w:val="none" w:sz="0" w:space="0" w:color="auto"/>
                                    <w:left w:val="none" w:sz="0" w:space="0" w:color="auto"/>
                                    <w:bottom w:val="none" w:sz="0" w:space="0" w:color="auto"/>
                                    <w:right w:val="none" w:sz="0" w:space="0" w:color="auto"/>
                                  </w:divBdr>
                                </w:div>
                                <w:div w:id="563103513">
                                  <w:marLeft w:val="0"/>
                                  <w:marRight w:val="0"/>
                                  <w:marTop w:val="0"/>
                                  <w:marBottom w:val="0"/>
                                  <w:divBdr>
                                    <w:top w:val="none" w:sz="0" w:space="0" w:color="auto"/>
                                    <w:left w:val="none" w:sz="0" w:space="0" w:color="auto"/>
                                    <w:bottom w:val="none" w:sz="0" w:space="0" w:color="auto"/>
                                    <w:right w:val="none" w:sz="0" w:space="0" w:color="auto"/>
                                  </w:divBdr>
                                </w:div>
                                <w:div w:id="623729217">
                                  <w:marLeft w:val="0"/>
                                  <w:marRight w:val="0"/>
                                  <w:marTop w:val="0"/>
                                  <w:marBottom w:val="0"/>
                                  <w:divBdr>
                                    <w:top w:val="none" w:sz="0" w:space="0" w:color="auto"/>
                                    <w:left w:val="none" w:sz="0" w:space="0" w:color="auto"/>
                                    <w:bottom w:val="none" w:sz="0" w:space="0" w:color="auto"/>
                                    <w:right w:val="none" w:sz="0" w:space="0" w:color="auto"/>
                                  </w:divBdr>
                                  <w:divsChild>
                                    <w:div w:id="2113746919">
                                      <w:marLeft w:val="0"/>
                                      <w:marRight w:val="0"/>
                                      <w:marTop w:val="0"/>
                                      <w:marBottom w:val="0"/>
                                      <w:divBdr>
                                        <w:top w:val="none" w:sz="0" w:space="0" w:color="auto"/>
                                        <w:left w:val="none" w:sz="0" w:space="0" w:color="auto"/>
                                        <w:bottom w:val="none" w:sz="0" w:space="0" w:color="auto"/>
                                        <w:right w:val="none" w:sz="0" w:space="0" w:color="auto"/>
                                      </w:divBdr>
                                      <w:divsChild>
                                        <w:div w:id="5777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8888">
                                  <w:marLeft w:val="0"/>
                                  <w:marRight w:val="0"/>
                                  <w:marTop w:val="0"/>
                                  <w:marBottom w:val="0"/>
                                  <w:divBdr>
                                    <w:top w:val="none" w:sz="0" w:space="0" w:color="auto"/>
                                    <w:left w:val="none" w:sz="0" w:space="0" w:color="auto"/>
                                    <w:bottom w:val="none" w:sz="0" w:space="0" w:color="auto"/>
                                    <w:right w:val="none" w:sz="0" w:space="0" w:color="auto"/>
                                  </w:divBdr>
                                  <w:divsChild>
                                    <w:div w:id="1494636486">
                                      <w:marLeft w:val="0"/>
                                      <w:marRight w:val="0"/>
                                      <w:marTop w:val="0"/>
                                      <w:marBottom w:val="0"/>
                                      <w:divBdr>
                                        <w:top w:val="none" w:sz="0" w:space="0" w:color="auto"/>
                                        <w:left w:val="none" w:sz="0" w:space="0" w:color="auto"/>
                                        <w:bottom w:val="none" w:sz="0" w:space="0" w:color="auto"/>
                                        <w:right w:val="none" w:sz="0" w:space="0" w:color="auto"/>
                                      </w:divBdr>
                                      <w:divsChild>
                                        <w:div w:id="850948717">
                                          <w:marLeft w:val="-150"/>
                                          <w:marRight w:val="-150"/>
                                          <w:marTop w:val="0"/>
                                          <w:marBottom w:val="0"/>
                                          <w:divBdr>
                                            <w:top w:val="none" w:sz="0" w:space="0" w:color="auto"/>
                                            <w:left w:val="none" w:sz="0" w:space="0" w:color="auto"/>
                                            <w:bottom w:val="none" w:sz="0" w:space="0" w:color="auto"/>
                                            <w:right w:val="none" w:sz="0" w:space="0" w:color="auto"/>
                                          </w:divBdr>
                                          <w:divsChild>
                                            <w:div w:id="1784492781">
                                              <w:marLeft w:val="0"/>
                                              <w:marRight w:val="0"/>
                                              <w:marTop w:val="0"/>
                                              <w:marBottom w:val="0"/>
                                              <w:divBdr>
                                                <w:top w:val="none" w:sz="0" w:space="0" w:color="auto"/>
                                                <w:left w:val="none" w:sz="0" w:space="0" w:color="auto"/>
                                                <w:bottom w:val="none" w:sz="0" w:space="0" w:color="auto"/>
                                                <w:right w:val="none" w:sz="0" w:space="0" w:color="auto"/>
                                              </w:divBdr>
                                              <w:divsChild>
                                                <w:div w:id="128205792">
                                                  <w:marLeft w:val="0"/>
                                                  <w:marRight w:val="0"/>
                                                  <w:marTop w:val="0"/>
                                                  <w:marBottom w:val="0"/>
                                                  <w:divBdr>
                                                    <w:top w:val="none" w:sz="0" w:space="0" w:color="auto"/>
                                                    <w:left w:val="none" w:sz="0" w:space="0" w:color="auto"/>
                                                    <w:bottom w:val="none" w:sz="0" w:space="0" w:color="auto"/>
                                                    <w:right w:val="none" w:sz="0" w:space="0" w:color="auto"/>
                                                  </w:divBdr>
                                                </w:div>
                                                <w:div w:id="342779832">
                                                  <w:marLeft w:val="0"/>
                                                  <w:marRight w:val="0"/>
                                                  <w:marTop w:val="300"/>
                                                  <w:marBottom w:val="600"/>
                                                  <w:divBdr>
                                                    <w:top w:val="none" w:sz="0" w:space="0" w:color="auto"/>
                                                    <w:left w:val="none" w:sz="0" w:space="0" w:color="auto"/>
                                                    <w:bottom w:val="single" w:sz="6" w:space="0" w:color="E1E1E1"/>
                                                    <w:right w:val="none" w:sz="0" w:space="0" w:color="auto"/>
                                                  </w:divBdr>
                                                  <w:divsChild>
                                                    <w:div w:id="1461536653">
                                                      <w:marLeft w:val="-150"/>
                                                      <w:marRight w:val="-150"/>
                                                      <w:marTop w:val="0"/>
                                                      <w:marBottom w:val="0"/>
                                                      <w:divBdr>
                                                        <w:top w:val="none" w:sz="0" w:space="0" w:color="auto"/>
                                                        <w:left w:val="none" w:sz="0" w:space="0" w:color="auto"/>
                                                        <w:bottom w:val="none" w:sz="0" w:space="0" w:color="auto"/>
                                                        <w:right w:val="none" w:sz="0" w:space="0" w:color="auto"/>
                                                      </w:divBdr>
                                                      <w:divsChild>
                                                        <w:div w:id="20611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072">
                                                  <w:marLeft w:val="0"/>
                                                  <w:marRight w:val="0"/>
                                                  <w:marTop w:val="0"/>
                                                  <w:marBottom w:val="300"/>
                                                  <w:divBdr>
                                                    <w:top w:val="none" w:sz="0" w:space="0" w:color="auto"/>
                                                    <w:left w:val="none" w:sz="0" w:space="0" w:color="auto"/>
                                                    <w:bottom w:val="none" w:sz="0" w:space="0" w:color="auto"/>
                                                    <w:right w:val="none" w:sz="0" w:space="0" w:color="auto"/>
                                                  </w:divBdr>
                                                </w:div>
                                                <w:div w:id="1095590958">
                                                  <w:marLeft w:val="0"/>
                                                  <w:marRight w:val="0"/>
                                                  <w:marTop w:val="0"/>
                                                  <w:marBottom w:val="600"/>
                                                  <w:divBdr>
                                                    <w:top w:val="none" w:sz="0" w:space="0" w:color="auto"/>
                                                    <w:left w:val="none" w:sz="0" w:space="0" w:color="auto"/>
                                                    <w:bottom w:val="none" w:sz="0" w:space="0" w:color="auto"/>
                                                    <w:right w:val="none" w:sz="0" w:space="0" w:color="auto"/>
                                                  </w:divBdr>
                                                  <w:divsChild>
                                                    <w:div w:id="1020620753">
                                                      <w:blockQuote w:val="1"/>
                                                      <w:marLeft w:val="0"/>
                                                      <w:marRight w:val="0"/>
                                                      <w:marTop w:val="0"/>
                                                      <w:marBottom w:val="300"/>
                                                      <w:divBdr>
                                                        <w:top w:val="none" w:sz="0" w:space="0" w:color="auto"/>
                                                        <w:left w:val="none" w:sz="0" w:space="0" w:color="auto"/>
                                                        <w:bottom w:val="none" w:sz="0" w:space="0" w:color="auto"/>
                                                        <w:right w:val="none" w:sz="0" w:space="0" w:color="auto"/>
                                                      </w:divBdr>
                                                      <w:divsChild>
                                                        <w:div w:id="883256689">
                                                          <w:blockQuote w:val="1"/>
                                                          <w:marLeft w:val="0"/>
                                                          <w:marRight w:val="0"/>
                                                          <w:marTop w:val="0"/>
                                                          <w:marBottom w:val="300"/>
                                                          <w:divBdr>
                                                            <w:top w:val="none" w:sz="0" w:space="0" w:color="auto"/>
                                                            <w:left w:val="none" w:sz="0" w:space="0" w:color="auto"/>
                                                            <w:bottom w:val="none" w:sz="0" w:space="0" w:color="auto"/>
                                                            <w:right w:val="none" w:sz="0" w:space="0" w:color="auto"/>
                                                          </w:divBdr>
                                                          <w:divsChild>
                                                            <w:div w:id="730926269">
                                                              <w:blockQuote w:val="1"/>
                                                              <w:marLeft w:val="0"/>
                                                              <w:marRight w:val="0"/>
                                                              <w:marTop w:val="0"/>
                                                              <w:marBottom w:val="300"/>
                                                              <w:divBdr>
                                                                <w:top w:val="none" w:sz="0" w:space="0" w:color="auto"/>
                                                                <w:left w:val="none" w:sz="0" w:space="0" w:color="auto"/>
                                                                <w:bottom w:val="none" w:sz="0" w:space="0" w:color="auto"/>
                                                                <w:right w:val="none" w:sz="0" w:space="0" w:color="auto"/>
                                                              </w:divBdr>
                                                              <w:divsChild>
                                                                <w:div w:id="1427337635">
                                                                  <w:blockQuote w:val="1"/>
                                                                  <w:marLeft w:val="0"/>
                                                                  <w:marRight w:val="0"/>
                                                                  <w:marTop w:val="0"/>
                                                                  <w:marBottom w:val="300"/>
                                                                  <w:divBdr>
                                                                    <w:top w:val="none" w:sz="0" w:space="0" w:color="auto"/>
                                                                    <w:left w:val="none" w:sz="0" w:space="0" w:color="auto"/>
                                                                    <w:bottom w:val="none" w:sz="0" w:space="0" w:color="auto"/>
                                                                    <w:right w:val="none" w:sz="0" w:space="0" w:color="auto"/>
                                                                  </w:divBdr>
                                                                  <w:divsChild>
                                                                    <w:div w:id="1153138536">
                                                                      <w:blockQuote w:val="1"/>
                                                                      <w:marLeft w:val="0"/>
                                                                      <w:marRight w:val="0"/>
                                                                      <w:marTop w:val="0"/>
                                                                      <w:marBottom w:val="300"/>
                                                                      <w:divBdr>
                                                                        <w:top w:val="none" w:sz="0" w:space="0" w:color="auto"/>
                                                                        <w:left w:val="none" w:sz="0" w:space="0" w:color="auto"/>
                                                                        <w:bottom w:val="none" w:sz="0" w:space="0" w:color="auto"/>
                                                                        <w:right w:val="none" w:sz="0" w:space="0" w:color="auto"/>
                                                                      </w:divBdr>
                                                                      <w:divsChild>
                                                                        <w:div w:id="426586820">
                                                                          <w:blockQuote w:val="1"/>
                                                                          <w:marLeft w:val="0"/>
                                                                          <w:marRight w:val="0"/>
                                                                          <w:marTop w:val="0"/>
                                                                          <w:marBottom w:val="300"/>
                                                                          <w:divBdr>
                                                                            <w:top w:val="none" w:sz="0" w:space="0" w:color="auto"/>
                                                                            <w:left w:val="none" w:sz="0" w:space="0" w:color="auto"/>
                                                                            <w:bottom w:val="none" w:sz="0" w:space="0" w:color="auto"/>
                                                                            <w:right w:val="none" w:sz="0" w:space="0" w:color="auto"/>
                                                                          </w:divBdr>
                                                                        </w:div>
                                                                        <w:div w:id="1466508512">
                                                                          <w:marLeft w:val="0"/>
                                                                          <w:marRight w:val="0"/>
                                                                          <w:marTop w:val="0"/>
                                                                          <w:marBottom w:val="450"/>
                                                                          <w:divBdr>
                                                                            <w:top w:val="none" w:sz="0" w:space="0" w:color="auto"/>
                                                                            <w:left w:val="none" w:sz="0" w:space="0" w:color="auto"/>
                                                                            <w:bottom w:val="none" w:sz="0" w:space="0" w:color="auto"/>
                                                                            <w:right w:val="none" w:sz="0" w:space="0" w:color="auto"/>
                                                                          </w:divBdr>
                                                                          <w:divsChild>
                                                                            <w:div w:id="856890042">
                                                                              <w:marLeft w:val="0"/>
                                                                              <w:marRight w:val="0"/>
                                                                              <w:marTop w:val="0"/>
                                                                              <w:marBottom w:val="0"/>
                                                                              <w:divBdr>
                                                                                <w:top w:val="none" w:sz="0" w:space="0" w:color="auto"/>
                                                                                <w:left w:val="none" w:sz="0" w:space="0" w:color="auto"/>
                                                                                <w:bottom w:val="none" w:sz="0" w:space="0" w:color="auto"/>
                                                                                <w:right w:val="none" w:sz="0" w:space="0" w:color="auto"/>
                                                                              </w:divBdr>
                                                                              <w:divsChild>
                                                                                <w:div w:id="1233660819">
                                                                                  <w:marLeft w:val="0"/>
                                                                                  <w:marRight w:val="0"/>
                                                                                  <w:marTop w:val="0"/>
                                                                                  <w:marBottom w:val="600"/>
                                                                                  <w:divBdr>
                                                                                    <w:top w:val="none" w:sz="0" w:space="0" w:color="auto"/>
                                                                                    <w:left w:val="none" w:sz="0" w:space="0" w:color="auto"/>
                                                                                    <w:bottom w:val="none" w:sz="0" w:space="0" w:color="auto"/>
                                                                                    <w:right w:val="none" w:sz="0" w:space="0" w:color="auto"/>
                                                                                  </w:divBdr>
                                                                                  <w:divsChild>
                                                                                    <w:div w:id="1501969307">
                                                                                      <w:marLeft w:val="0"/>
                                                                                      <w:marRight w:val="0"/>
                                                                                      <w:marTop w:val="0"/>
                                                                                      <w:marBottom w:val="0"/>
                                                                                      <w:divBdr>
                                                                                        <w:top w:val="none" w:sz="0" w:space="0" w:color="auto"/>
                                                                                        <w:left w:val="none" w:sz="0" w:space="0" w:color="auto"/>
                                                                                        <w:bottom w:val="none" w:sz="0" w:space="0" w:color="auto"/>
                                                                                        <w:right w:val="none" w:sz="0" w:space="0" w:color="auto"/>
                                                                                      </w:divBdr>
                                                                                      <w:divsChild>
                                                                                        <w:div w:id="1246842931">
                                                                                          <w:marLeft w:val="0"/>
                                                                                          <w:marRight w:val="0"/>
                                                                                          <w:marTop w:val="0"/>
                                                                                          <w:marBottom w:val="0"/>
                                                                                          <w:divBdr>
                                                                                            <w:top w:val="none" w:sz="0" w:space="0" w:color="auto"/>
                                                                                            <w:left w:val="none" w:sz="0" w:space="0" w:color="auto"/>
                                                                                            <w:bottom w:val="none" w:sz="0" w:space="0" w:color="auto"/>
                                                                                            <w:right w:val="none" w:sz="0" w:space="0" w:color="auto"/>
                                                                                          </w:divBdr>
                                                                                          <w:divsChild>
                                                                                            <w:div w:id="318071276">
                                                                                              <w:marLeft w:val="0"/>
                                                                                              <w:marRight w:val="0"/>
                                                                                              <w:marTop w:val="105"/>
                                                                                              <w:marBottom w:val="450"/>
                                                                                              <w:divBdr>
                                                                                                <w:top w:val="none" w:sz="0" w:space="0" w:color="auto"/>
                                                                                                <w:left w:val="none" w:sz="0" w:space="0" w:color="auto"/>
                                                                                                <w:bottom w:val="none" w:sz="0" w:space="0" w:color="auto"/>
                                                                                                <w:right w:val="none" w:sz="0" w:space="0" w:color="auto"/>
                                                                                              </w:divBdr>
                                                                                            </w:div>
                                                                                            <w:div w:id="1341851749">
                                                                                              <w:marLeft w:val="0"/>
                                                                                              <w:marRight w:val="0"/>
                                                                                              <w:marTop w:val="525"/>
                                                                                              <w:marBottom w:val="0"/>
                                                                                              <w:divBdr>
                                                                                                <w:top w:val="none" w:sz="0" w:space="0" w:color="auto"/>
                                                                                                <w:left w:val="none" w:sz="0" w:space="0" w:color="auto"/>
                                                                                                <w:bottom w:val="none" w:sz="0" w:space="0" w:color="auto"/>
                                                                                                <w:right w:val="none" w:sz="0" w:space="0" w:color="auto"/>
                                                                                              </w:divBdr>
                                                                                            </w:div>
                                                                                            <w:div w:id="1544102356">
                                                                                              <w:marLeft w:val="-150"/>
                                                                                              <w:marRight w:val="-150"/>
                                                                                              <w:marTop w:val="0"/>
                                                                                              <w:marBottom w:val="0"/>
                                                                                              <w:divBdr>
                                                                                                <w:top w:val="none" w:sz="0" w:space="0" w:color="auto"/>
                                                                                                <w:left w:val="none" w:sz="0" w:space="0" w:color="auto"/>
                                                                                                <w:bottom w:val="none" w:sz="0" w:space="0" w:color="auto"/>
                                                                                                <w:right w:val="none" w:sz="0" w:space="0" w:color="auto"/>
                                                                                              </w:divBdr>
                                                                                              <w:divsChild>
                                                                                                <w:div w:id="141700920">
                                                                                                  <w:marLeft w:val="0"/>
                                                                                                  <w:marRight w:val="0"/>
                                                                                                  <w:marTop w:val="0"/>
                                                                                                  <w:marBottom w:val="525"/>
                                                                                                  <w:divBdr>
                                                                                                    <w:top w:val="none" w:sz="0" w:space="0" w:color="auto"/>
                                                                                                    <w:left w:val="none" w:sz="0" w:space="0" w:color="auto"/>
                                                                                                    <w:bottom w:val="none" w:sz="0" w:space="0" w:color="auto"/>
                                                                                                    <w:right w:val="none" w:sz="0" w:space="0" w:color="auto"/>
                                                                                                  </w:divBdr>
                                                                                                </w:div>
                                                                                                <w:div w:id="4618493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17114741">
                                                                                      <w:marLeft w:val="0"/>
                                                                                      <w:marRight w:val="0"/>
                                                                                      <w:marTop w:val="0"/>
                                                                                      <w:marBottom w:val="0"/>
                                                                                      <w:divBdr>
                                                                                        <w:top w:val="none" w:sz="0" w:space="0" w:color="auto"/>
                                                                                        <w:left w:val="none" w:sz="0" w:space="0" w:color="auto"/>
                                                                                        <w:bottom w:val="none" w:sz="0" w:space="0" w:color="auto"/>
                                                                                        <w:right w:val="none" w:sz="0" w:space="0" w:color="auto"/>
                                                                                      </w:divBdr>
                                                                                      <w:divsChild>
                                                                                        <w:div w:id="219874964">
                                                                                          <w:marLeft w:val="0"/>
                                                                                          <w:marRight w:val="0"/>
                                                                                          <w:marTop w:val="0"/>
                                                                                          <w:marBottom w:val="0"/>
                                                                                          <w:divBdr>
                                                                                            <w:top w:val="none" w:sz="0" w:space="0" w:color="auto"/>
                                                                                            <w:left w:val="none" w:sz="0" w:space="0" w:color="auto"/>
                                                                                            <w:bottom w:val="none" w:sz="0" w:space="0" w:color="auto"/>
                                                                                            <w:right w:val="none" w:sz="0" w:space="0" w:color="auto"/>
                                                                                          </w:divBdr>
                                                                                          <w:divsChild>
                                                                                            <w:div w:id="763497707">
                                                                                              <w:marLeft w:val="-150"/>
                                                                                              <w:marRight w:val="-150"/>
                                                                                              <w:marTop w:val="0"/>
                                                                                              <w:marBottom w:val="0"/>
                                                                                              <w:divBdr>
                                                                                                <w:top w:val="none" w:sz="0" w:space="0" w:color="auto"/>
                                                                                                <w:left w:val="none" w:sz="0" w:space="0" w:color="auto"/>
                                                                                                <w:bottom w:val="none" w:sz="0" w:space="0" w:color="auto"/>
                                                                                                <w:right w:val="none" w:sz="0" w:space="0" w:color="auto"/>
                                                                                              </w:divBdr>
                                                                                              <w:divsChild>
                                                                                                <w:div w:id="1244948036">
                                                                                                  <w:marLeft w:val="0"/>
                                                                                                  <w:marRight w:val="0"/>
                                                                                                  <w:marTop w:val="450"/>
                                                                                                  <w:marBottom w:val="0"/>
                                                                                                  <w:divBdr>
                                                                                                    <w:top w:val="none" w:sz="0" w:space="0" w:color="auto"/>
                                                                                                    <w:left w:val="none" w:sz="0" w:space="0" w:color="auto"/>
                                                                                                    <w:bottom w:val="none" w:sz="0" w:space="0" w:color="auto"/>
                                                                                                    <w:right w:val="none" w:sz="0" w:space="0" w:color="auto"/>
                                                                                                  </w:divBdr>
                                                                                                </w:div>
                                                                                                <w:div w:id="1278564446">
                                                                                                  <w:marLeft w:val="0"/>
                                                                                                  <w:marRight w:val="0"/>
                                                                                                  <w:marTop w:val="0"/>
                                                                                                  <w:marBottom w:val="0"/>
                                                                                                  <w:divBdr>
                                                                                                    <w:top w:val="none" w:sz="0" w:space="0" w:color="auto"/>
                                                                                                    <w:left w:val="none" w:sz="0" w:space="0" w:color="auto"/>
                                                                                                    <w:bottom w:val="none" w:sz="0" w:space="0" w:color="auto"/>
                                                                                                    <w:right w:val="none" w:sz="0" w:space="0" w:color="auto"/>
                                                                                                  </w:divBdr>
                                                                                                </w:div>
                                                                                                <w:div w:id="1670282234">
                                                                                                  <w:marLeft w:val="0"/>
                                                                                                  <w:marRight w:val="0"/>
                                                                                                  <w:marTop w:val="0"/>
                                                                                                  <w:marBottom w:val="0"/>
                                                                                                  <w:divBdr>
                                                                                                    <w:top w:val="none" w:sz="0" w:space="0" w:color="auto"/>
                                                                                                    <w:left w:val="none" w:sz="0" w:space="0" w:color="auto"/>
                                                                                                    <w:bottom w:val="none" w:sz="0" w:space="0" w:color="auto"/>
                                                                                                    <w:right w:val="none" w:sz="0" w:space="0" w:color="auto"/>
                                                                                                  </w:divBdr>
                                                                                                </w:div>
                                                                                                <w:div w:id="21162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4394">
                                                                                      <w:marLeft w:val="0"/>
                                                                                      <w:marRight w:val="0"/>
                                                                                      <w:marTop w:val="0"/>
                                                                                      <w:marBottom w:val="600"/>
                                                                                      <w:divBdr>
                                                                                        <w:top w:val="none" w:sz="0" w:space="0" w:color="auto"/>
                                                                                        <w:left w:val="none" w:sz="0" w:space="0" w:color="auto"/>
                                                                                        <w:bottom w:val="none" w:sz="0" w:space="0" w:color="auto"/>
                                                                                        <w:right w:val="none" w:sz="0" w:space="0" w:color="auto"/>
                                                                                      </w:divBdr>
                                                                                      <w:divsChild>
                                                                                        <w:div w:id="233855829">
                                                                                          <w:marLeft w:val="0"/>
                                                                                          <w:marRight w:val="0"/>
                                                                                          <w:marTop w:val="0"/>
                                                                                          <w:marBottom w:val="0"/>
                                                                                          <w:divBdr>
                                                                                            <w:top w:val="none" w:sz="0" w:space="0" w:color="auto"/>
                                                                                            <w:left w:val="none" w:sz="0" w:space="0" w:color="auto"/>
                                                                                            <w:bottom w:val="none" w:sz="0" w:space="0" w:color="auto"/>
                                                                                            <w:right w:val="none" w:sz="0" w:space="0" w:color="auto"/>
                                                                                          </w:divBdr>
                                                                                          <w:divsChild>
                                                                                            <w:div w:id="877619141">
                                                                                              <w:marLeft w:val="0"/>
                                                                                              <w:marRight w:val="0"/>
                                                                                              <w:marTop w:val="0"/>
                                                                                              <w:marBottom w:val="0"/>
                                                                                              <w:divBdr>
                                                                                                <w:top w:val="none" w:sz="0" w:space="0" w:color="auto"/>
                                                                                                <w:left w:val="none" w:sz="0" w:space="0" w:color="auto"/>
                                                                                                <w:bottom w:val="none" w:sz="0" w:space="0" w:color="auto"/>
                                                                                                <w:right w:val="none" w:sz="0" w:space="0" w:color="auto"/>
                                                                                              </w:divBdr>
                                                                                              <w:divsChild>
                                                                                                <w:div w:id="2010938044">
                                                                                                  <w:marLeft w:val="0"/>
                                                                                                  <w:marRight w:val="0"/>
                                                                                                  <w:marTop w:val="0"/>
                                                                                                  <w:marBottom w:val="0"/>
                                                                                                  <w:divBdr>
                                                                                                    <w:top w:val="single" w:sz="2" w:space="0" w:color="DFDFDF"/>
                                                                                                    <w:left w:val="single" w:sz="2" w:space="0" w:color="DFDFDF"/>
                                                                                                    <w:bottom w:val="single" w:sz="2" w:space="0" w:color="DFDFDF"/>
                                                                                                    <w:right w:val="single" w:sz="2" w:space="0" w:color="DFDFDF"/>
                                                                                                  </w:divBdr>
                                                                                                  <w:divsChild>
                                                                                                    <w:div w:id="1728333892">
                                                                                                      <w:marLeft w:val="0"/>
                                                                                                      <w:marRight w:val="0"/>
                                                                                                      <w:marTop w:val="0"/>
                                                                                                      <w:marBottom w:val="0"/>
                                                                                                      <w:divBdr>
                                                                                                        <w:top w:val="none" w:sz="0" w:space="0" w:color="auto"/>
                                                                                                        <w:left w:val="none" w:sz="0" w:space="0" w:color="auto"/>
                                                                                                        <w:bottom w:val="none" w:sz="0" w:space="0" w:color="auto"/>
                                                                                                        <w:right w:val="none" w:sz="0" w:space="0" w:color="auto"/>
                                                                                                      </w:divBdr>
                                                                                                      <w:divsChild>
                                                                                                        <w:div w:id="595358310">
                                                                                                          <w:marLeft w:val="0"/>
                                                                                                          <w:marRight w:val="0"/>
                                                                                                          <w:marTop w:val="0"/>
                                                                                                          <w:marBottom w:val="0"/>
                                                                                                          <w:divBdr>
                                                                                                            <w:top w:val="none" w:sz="0" w:space="0" w:color="auto"/>
                                                                                                            <w:left w:val="none" w:sz="0" w:space="0" w:color="auto"/>
                                                                                                            <w:bottom w:val="none" w:sz="0" w:space="0" w:color="auto"/>
                                                                                                            <w:right w:val="none" w:sz="0" w:space="0" w:color="auto"/>
                                                                                                          </w:divBdr>
                                                                                                          <w:divsChild>
                                                                                                            <w:div w:id="188877942">
                                                                                                              <w:marLeft w:val="0"/>
                                                                                                              <w:marRight w:val="0"/>
                                                                                                              <w:marTop w:val="0"/>
                                                                                                              <w:marBottom w:val="0"/>
                                                                                                              <w:divBdr>
                                                                                                                <w:top w:val="none" w:sz="0" w:space="0" w:color="auto"/>
                                                                                                                <w:left w:val="none" w:sz="0" w:space="0" w:color="auto"/>
                                                                                                                <w:bottom w:val="none" w:sz="0" w:space="0" w:color="auto"/>
                                                                                                                <w:right w:val="none" w:sz="0" w:space="0" w:color="auto"/>
                                                                                                              </w:divBdr>
                                                                                                              <w:divsChild>
                                                                                                                <w:div w:id="480460254">
                                                                                                                  <w:marLeft w:val="0"/>
                                                                                                                  <w:marRight w:val="0"/>
                                                                                                                  <w:marTop w:val="0"/>
                                                                                                                  <w:marBottom w:val="0"/>
                                                                                                                  <w:divBdr>
                                                                                                                    <w:top w:val="none" w:sz="0" w:space="0" w:color="auto"/>
                                                                                                                    <w:left w:val="none" w:sz="0" w:space="0" w:color="auto"/>
                                                                                                                    <w:bottom w:val="none" w:sz="0" w:space="0" w:color="auto"/>
                                                                                                                    <w:right w:val="none" w:sz="0" w:space="0" w:color="auto"/>
                                                                                                                  </w:divBdr>
                                                                                                                </w:div>
                                                                                                              </w:divsChild>
                                                                                                            </w:div>
                                                                                                            <w:div w:id="429741958">
                                                                                                              <w:marLeft w:val="0"/>
                                                                                                              <w:marRight w:val="0"/>
                                                                                                              <w:marTop w:val="0"/>
                                                                                                              <w:marBottom w:val="0"/>
                                                                                                              <w:divBdr>
                                                                                                                <w:top w:val="none" w:sz="0" w:space="0" w:color="auto"/>
                                                                                                                <w:left w:val="none" w:sz="0" w:space="0" w:color="auto"/>
                                                                                                                <w:bottom w:val="none" w:sz="0" w:space="0" w:color="auto"/>
                                                                                                                <w:right w:val="none" w:sz="0" w:space="0" w:color="auto"/>
                                                                                                              </w:divBdr>
                                                                                                            </w:div>
                                                                                                            <w:div w:id="920142883">
                                                                                                              <w:marLeft w:val="-186"/>
                                                                                                              <w:marRight w:val="0"/>
                                                                                                              <w:marTop w:val="0"/>
                                                                                                              <w:marBottom w:val="0"/>
                                                                                                              <w:divBdr>
                                                                                                                <w:top w:val="none" w:sz="0" w:space="0" w:color="auto"/>
                                                                                                                <w:left w:val="none" w:sz="0" w:space="0" w:color="auto"/>
                                                                                                                <w:bottom w:val="none" w:sz="0" w:space="0" w:color="auto"/>
                                                                                                                <w:right w:val="none" w:sz="0" w:space="0" w:color="auto"/>
                                                                                                              </w:divBdr>
                                                                                                              <w:divsChild>
                                                                                                                <w:div w:id="163978050">
                                                                                                                  <w:marLeft w:val="0"/>
                                                                                                                  <w:marRight w:val="0"/>
                                                                                                                  <w:marTop w:val="0"/>
                                                                                                                  <w:marBottom w:val="45"/>
                                                                                                                  <w:divBdr>
                                                                                                                    <w:top w:val="single" w:sz="2" w:space="0" w:color="A9A9A9"/>
                                                                                                                    <w:left w:val="single" w:sz="2" w:space="0" w:color="A9A9A9"/>
                                                                                                                    <w:bottom w:val="single" w:sz="2" w:space="0" w:color="A9A9A9"/>
                                                                                                                    <w:right w:val="single" w:sz="2" w:space="0" w:color="A9A9A9"/>
                                                                                                                  </w:divBdr>
                                                                                                                  <w:divsChild>
                                                                                                                    <w:div w:id="1147092890">
                                                                                                                      <w:marLeft w:val="0"/>
                                                                                                                      <w:marRight w:val="0"/>
                                                                                                                      <w:marTop w:val="0"/>
                                                                                                                      <w:marBottom w:val="0"/>
                                                                                                                      <w:divBdr>
                                                                                                                        <w:top w:val="none" w:sz="0" w:space="0" w:color="auto"/>
                                                                                                                        <w:left w:val="none" w:sz="0" w:space="0" w:color="auto"/>
                                                                                                                        <w:bottom w:val="none" w:sz="0" w:space="0" w:color="auto"/>
                                                                                                                        <w:right w:val="none" w:sz="0" w:space="0" w:color="auto"/>
                                                                                                                      </w:divBdr>
                                                                                                                      <w:divsChild>
                                                                                                                        <w:div w:id="59835534">
                                                                                                                          <w:marLeft w:val="190"/>
                                                                                                                          <w:marRight w:val="0"/>
                                                                                                                          <w:marTop w:val="0"/>
                                                                                                                          <w:marBottom w:val="190"/>
                                                                                                                          <w:divBdr>
                                                                                                                            <w:top w:val="none" w:sz="0" w:space="0" w:color="auto"/>
                                                                                                                            <w:left w:val="none" w:sz="0" w:space="0" w:color="auto"/>
                                                                                                                            <w:bottom w:val="none" w:sz="0" w:space="0" w:color="auto"/>
                                                                                                                            <w:right w:val="none" w:sz="0" w:space="0" w:color="auto"/>
                                                                                                                          </w:divBdr>
                                                                                                                        </w:div>
                                                                                                                        <w:div w:id="70931870">
                                                                                                                          <w:marLeft w:val="190"/>
                                                                                                                          <w:marRight w:val="0"/>
                                                                                                                          <w:marTop w:val="0"/>
                                                                                                                          <w:marBottom w:val="190"/>
                                                                                                                          <w:divBdr>
                                                                                                                            <w:top w:val="none" w:sz="0" w:space="0" w:color="auto"/>
                                                                                                                            <w:left w:val="none" w:sz="0" w:space="0" w:color="auto"/>
                                                                                                                            <w:bottom w:val="none" w:sz="0" w:space="0" w:color="auto"/>
                                                                                                                            <w:right w:val="none" w:sz="0" w:space="0" w:color="auto"/>
                                                                                                                          </w:divBdr>
                                                                                                                        </w:div>
                                                                                                                        <w:div w:id="103691546">
                                                                                                                          <w:marLeft w:val="190"/>
                                                                                                                          <w:marRight w:val="0"/>
                                                                                                                          <w:marTop w:val="0"/>
                                                                                                                          <w:marBottom w:val="190"/>
                                                                                                                          <w:divBdr>
                                                                                                                            <w:top w:val="none" w:sz="0" w:space="0" w:color="auto"/>
                                                                                                                            <w:left w:val="none" w:sz="0" w:space="0" w:color="auto"/>
                                                                                                                            <w:bottom w:val="none" w:sz="0" w:space="0" w:color="auto"/>
                                                                                                                            <w:right w:val="none" w:sz="0" w:space="0" w:color="auto"/>
                                                                                                                          </w:divBdr>
                                                                                                                        </w:div>
                                                                                                                        <w:div w:id="487213997">
                                                                                                                          <w:marLeft w:val="190"/>
                                                                                                                          <w:marRight w:val="0"/>
                                                                                                                          <w:marTop w:val="0"/>
                                                                                                                          <w:marBottom w:val="190"/>
                                                                                                                          <w:divBdr>
                                                                                                                            <w:top w:val="none" w:sz="0" w:space="0" w:color="auto"/>
                                                                                                                            <w:left w:val="none" w:sz="0" w:space="0" w:color="auto"/>
                                                                                                                            <w:bottom w:val="none" w:sz="0" w:space="0" w:color="auto"/>
                                                                                                                            <w:right w:val="none" w:sz="0" w:space="0" w:color="auto"/>
                                                                                                                          </w:divBdr>
                                                                                                                        </w:div>
                                                                                                                        <w:div w:id="726876814">
                                                                                                                          <w:marLeft w:val="190"/>
                                                                                                                          <w:marRight w:val="0"/>
                                                                                                                          <w:marTop w:val="0"/>
                                                                                                                          <w:marBottom w:val="190"/>
                                                                                                                          <w:divBdr>
                                                                                                                            <w:top w:val="none" w:sz="0" w:space="0" w:color="auto"/>
                                                                                                                            <w:left w:val="none" w:sz="0" w:space="0" w:color="auto"/>
                                                                                                                            <w:bottom w:val="none" w:sz="0" w:space="0" w:color="auto"/>
                                                                                                                            <w:right w:val="none" w:sz="0" w:space="0" w:color="auto"/>
                                                                                                                          </w:divBdr>
                                                                                                                        </w:div>
                                                                                                                        <w:div w:id="1602376068">
                                                                                                                          <w:marLeft w:val="190"/>
                                                                                                                          <w:marRight w:val="0"/>
                                                                                                                          <w:marTop w:val="0"/>
                                                                                                                          <w:marBottom w:val="190"/>
                                                                                                                          <w:divBdr>
                                                                                                                            <w:top w:val="none" w:sz="0" w:space="0" w:color="auto"/>
                                                                                                                            <w:left w:val="none" w:sz="0" w:space="0" w:color="auto"/>
                                                                                                                            <w:bottom w:val="none" w:sz="0" w:space="0" w:color="auto"/>
                                                                                                                            <w:right w:val="none" w:sz="0" w:space="0" w:color="auto"/>
                                                                                                                          </w:divBdr>
                                                                                                                        </w:div>
                                                                                                                        <w:div w:id="1626500111">
                                                                                                                          <w:marLeft w:val="190"/>
                                                                                                                          <w:marRight w:val="0"/>
                                                                                                                          <w:marTop w:val="0"/>
                                                                                                                          <w:marBottom w:val="190"/>
                                                                                                                          <w:divBdr>
                                                                                                                            <w:top w:val="none" w:sz="0" w:space="0" w:color="auto"/>
                                                                                                                            <w:left w:val="none" w:sz="0" w:space="0" w:color="auto"/>
                                                                                                                            <w:bottom w:val="none" w:sz="0" w:space="0" w:color="auto"/>
                                                                                                                            <w:right w:val="none" w:sz="0" w:space="0" w:color="auto"/>
                                                                                                                          </w:divBdr>
                                                                                                                        </w:div>
                                                                                                                        <w:div w:id="1675916675">
                                                                                                                          <w:marLeft w:val="190"/>
                                                                                                                          <w:marRight w:val="0"/>
                                                                                                                          <w:marTop w:val="0"/>
                                                                                                                          <w:marBottom w:val="190"/>
                                                                                                                          <w:divBdr>
                                                                                                                            <w:top w:val="none" w:sz="0" w:space="0" w:color="auto"/>
                                                                                                                            <w:left w:val="none" w:sz="0" w:space="0" w:color="auto"/>
                                                                                                                            <w:bottom w:val="none" w:sz="0" w:space="0" w:color="auto"/>
                                                                                                                            <w:right w:val="none" w:sz="0" w:space="0" w:color="auto"/>
                                                                                                                          </w:divBdr>
                                                                                                                        </w:div>
                                                                                                                        <w:div w:id="1821725891">
                                                                                                                          <w:marLeft w:val="19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666375">
                                                                                              <w:marLeft w:val="0"/>
                                                                                              <w:marRight w:val="0"/>
                                                                                              <w:marTop w:val="0"/>
                                                                                              <w:marBottom w:val="600"/>
                                                                                              <w:divBdr>
                                                                                                <w:top w:val="none" w:sz="0" w:space="0" w:color="auto"/>
                                                                                                <w:left w:val="none" w:sz="0" w:space="0" w:color="auto"/>
                                                                                                <w:bottom w:val="none" w:sz="0" w:space="0" w:color="auto"/>
                                                                                                <w:right w:val="none" w:sz="0" w:space="0" w:color="auto"/>
                                                                                              </w:divBdr>
                                                                                              <w:divsChild>
                                                                                                <w:div w:id="59795431">
                                                                                                  <w:marLeft w:val="0"/>
                                                                                                  <w:marRight w:val="0"/>
                                                                                                  <w:marTop w:val="150"/>
                                                                                                  <w:marBottom w:val="0"/>
                                                                                                  <w:divBdr>
                                                                                                    <w:top w:val="none" w:sz="0" w:space="0" w:color="auto"/>
                                                                                                    <w:left w:val="none" w:sz="0" w:space="0" w:color="auto"/>
                                                                                                    <w:bottom w:val="none" w:sz="0" w:space="0" w:color="auto"/>
                                                                                                    <w:right w:val="none" w:sz="0" w:space="0" w:color="auto"/>
                                                                                                  </w:divBdr>
                                                                                                </w:div>
                                                                                                <w:div w:id="149253114">
                                                                                                  <w:marLeft w:val="0"/>
                                                                                                  <w:marRight w:val="0"/>
                                                                                                  <w:marTop w:val="150"/>
                                                                                                  <w:marBottom w:val="0"/>
                                                                                                  <w:divBdr>
                                                                                                    <w:top w:val="none" w:sz="0" w:space="0" w:color="auto"/>
                                                                                                    <w:left w:val="none" w:sz="0" w:space="0" w:color="auto"/>
                                                                                                    <w:bottom w:val="none" w:sz="0" w:space="0" w:color="auto"/>
                                                                                                    <w:right w:val="none" w:sz="0" w:space="0" w:color="auto"/>
                                                                                                  </w:divBdr>
                                                                                                </w:div>
                                                                                                <w:div w:id="639310116">
                                                                                                  <w:marLeft w:val="0"/>
                                                                                                  <w:marRight w:val="0"/>
                                                                                                  <w:marTop w:val="150"/>
                                                                                                  <w:marBottom w:val="0"/>
                                                                                                  <w:divBdr>
                                                                                                    <w:top w:val="none" w:sz="0" w:space="0" w:color="auto"/>
                                                                                                    <w:left w:val="none" w:sz="0" w:space="0" w:color="auto"/>
                                                                                                    <w:bottom w:val="none" w:sz="0" w:space="0" w:color="auto"/>
                                                                                                    <w:right w:val="none" w:sz="0" w:space="0" w:color="auto"/>
                                                                                                  </w:divBdr>
                                                                                                </w:div>
                                                                                                <w:div w:id="662202954">
                                                                                                  <w:marLeft w:val="0"/>
                                                                                                  <w:marRight w:val="0"/>
                                                                                                  <w:marTop w:val="150"/>
                                                                                                  <w:marBottom w:val="0"/>
                                                                                                  <w:divBdr>
                                                                                                    <w:top w:val="none" w:sz="0" w:space="0" w:color="auto"/>
                                                                                                    <w:left w:val="none" w:sz="0" w:space="0" w:color="auto"/>
                                                                                                    <w:bottom w:val="none" w:sz="0" w:space="0" w:color="auto"/>
                                                                                                    <w:right w:val="none" w:sz="0" w:space="0" w:color="auto"/>
                                                                                                  </w:divBdr>
                                                                                                </w:div>
                                                                                                <w:div w:id="666441109">
                                                                                                  <w:marLeft w:val="0"/>
                                                                                                  <w:marRight w:val="0"/>
                                                                                                  <w:marTop w:val="0"/>
                                                                                                  <w:marBottom w:val="300"/>
                                                                                                  <w:divBdr>
                                                                                                    <w:top w:val="single" w:sz="6" w:space="0" w:color="D4D4D4"/>
                                                                                                    <w:left w:val="none" w:sz="0" w:space="0" w:color="auto"/>
                                                                                                    <w:bottom w:val="single" w:sz="6" w:space="0" w:color="D4D4D4"/>
                                                                                                    <w:right w:val="none" w:sz="0" w:space="0" w:color="auto"/>
                                                                                                  </w:divBdr>
                                                                                                </w:div>
                                                                                                <w:div w:id="818183771">
                                                                                                  <w:marLeft w:val="0"/>
                                                                                                  <w:marRight w:val="0"/>
                                                                                                  <w:marTop w:val="150"/>
                                                                                                  <w:marBottom w:val="0"/>
                                                                                                  <w:divBdr>
                                                                                                    <w:top w:val="none" w:sz="0" w:space="0" w:color="auto"/>
                                                                                                    <w:left w:val="none" w:sz="0" w:space="0" w:color="auto"/>
                                                                                                    <w:bottom w:val="none" w:sz="0" w:space="0" w:color="auto"/>
                                                                                                    <w:right w:val="none" w:sz="0" w:space="0" w:color="auto"/>
                                                                                                  </w:divBdr>
                                                                                                </w:div>
                                                                                                <w:div w:id="971444967">
                                                                                                  <w:marLeft w:val="0"/>
                                                                                                  <w:marRight w:val="0"/>
                                                                                                  <w:marTop w:val="0"/>
                                                                                                  <w:marBottom w:val="0"/>
                                                                                                  <w:divBdr>
                                                                                                    <w:top w:val="none" w:sz="0" w:space="0" w:color="auto"/>
                                                                                                    <w:left w:val="none" w:sz="0" w:space="0" w:color="auto"/>
                                                                                                    <w:bottom w:val="single" w:sz="6" w:space="0" w:color="D4D4D4"/>
                                                                                                    <w:right w:val="none" w:sz="0" w:space="0" w:color="auto"/>
                                                                                                  </w:divBdr>
                                                                                                </w:div>
                                                                                                <w:div w:id="1363284738">
                                                                                                  <w:marLeft w:val="0"/>
                                                                                                  <w:marRight w:val="0"/>
                                                                                                  <w:marTop w:val="150"/>
                                                                                                  <w:marBottom w:val="0"/>
                                                                                                  <w:divBdr>
                                                                                                    <w:top w:val="none" w:sz="0" w:space="0" w:color="auto"/>
                                                                                                    <w:left w:val="none" w:sz="0" w:space="0" w:color="auto"/>
                                                                                                    <w:bottom w:val="none" w:sz="0" w:space="0" w:color="auto"/>
                                                                                                    <w:right w:val="none" w:sz="0" w:space="0" w:color="auto"/>
                                                                                                  </w:divBdr>
                                                                                                </w:div>
                                                                                                <w:div w:id="1377700483">
                                                                                                  <w:marLeft w:val="0"/>
                                                                                                  <w:marRight w:val="0"/>
                                                                                                  <w:marTop w:val="150"/>
                                                                                                  <w:marBottom w:val="0"/>
                                                                                                  <w:divBdr>
                                                                                                    <w:top w:val="none" w:sz="0" w:space="0" w:color="auto"/>
                                                                                                    <w:left w:val="none" w:sz="0" w:space="0" w:color="auto"/>
                                                                                                    <w:bottom w:val="none" w:sz="0" w:space="0" w:color="auto"/>
                                                                                                    <w:right w:val="none" w:sz="0" w:space="0" w:color="auto"/>
                                                                                                  </w:divBdr>
                                                                                                </w:div>
                                                                                                <w:div w:id="1605073222">
                                                                                                  <w:marLeft w:val="0"/>
                                                                                                  <w:marRight w:val="0"/>
                                                                                                  <w:marTop w:val="150"/>
                                                                                                  <w:marBottom w:val="0"/>
                                                                                                  <w:divBdr>
                                                                                                    <w:top w:val="none" w:sz="0" w:space="0" w:color="auto"/>
                                                                                                    <w:left w:val="none" w:sz="0" w:space="0" w:color="auto"/>
                                                                                                    <w:bottom w:val="none" w:sz="0" w:space="0" w:color="auto"/>
                                                                                                    <w:right w:val="none" w:sz="0" w:space="0" w:color="auto"/>
                                                                                                  </w:divBdr>
                                                                                                </w:div>
                                                                                              </w:divsChild>
                                                                                            </w:div>
                                                                                            <w:div w:id="1065762947">
                                                                                              <w:marLeft w:val="0"/>
                                                                                              <w:marRight w:val="0"/>
                                                                                              <w:marTop w:val="0"/>
                                                                                              <w:marBottom w:val="300"/>
                                                                                              <w:divBdr>
                                                                                                <w:top w:val="none" w:sz="0" w:space="0" w:color="auto"/>
                                                                                                <w:left w:val="none" w:sz="0" w:space="0" w:color="auto"/>
                                                                                                <w:bottom w:val="none" w:sz="0" w:space="0" w:color="auto"/>
                                                                                                <w:right w:val="none" w:sz="0" w:space="0" w:color="auto"/>
                                                                                              </w:divBdr>
                                                                                              <w:divsChild>
                                                                                                <w:div w:id="1049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641618">
                                                  <w:marLeft w:val="0"/>
                                                  <w:marRight w:val="0"/>
                                                  <w:marTop w:val="0"/>
                                                  <w:marBottom w:val="450"/>
                                                  <w:divBdr>
                                                    <w:top w:val="none" w:sz="0" w:space="0" w:color="auto"/>
                                                    <w:left w:val="none" w:sz="0" w:space="0" w:color="auto"/>
                                                    <w:bottom w:val="none" w:sz="0" w:space="0" w:color="auto"/>
                                                    <w:right w:val="none" w:sz="0" w:space="0" w:color="auto"/>
                                                  </w:divBdr>
                                                </w:div>
                                                <w:div w:id="2049450294">
                                                  <w:marLeft w:val="0"/>
                                                  <w:marRight w:val="0"/>
                                                  <w:marTop w:val="0"/>
                                                  <w:marBottom w:val="300"/>
                                                  <w:divBdr>
                                                    <w:top w:val="single" w:sz="6" w:space="8" w:color="D4D4D4"/>
                                                    <w:left w:val="none" w:sz="0" w:space="0" w:color="auto"/>
                                                    <w:bottom w:val="none" w:sz="0" w:space="0" w:color="auto"/>
                                                    <w:right w:val="none" w:sz="0" w:space="0" w:color="auto"/>
                                                  </w:divBdr>
                                                </w:div>
                                              </w:divsChild>
                                            </w:div>
                                          </w:divsChild>
                                        </w:div>
                                      </w:divsChild>
                                    </w:div>
                                  </w:divsChild>
                                </w:div>
                                <w:div w:id="1957445542">
                                  <w:marLeft w:val="0"/>
                                  <w:marRight w:val="0"/>
                                  <w:marTop w:val="0"/>
                                  <w:marBottom w:val="0"/>
                                  <w:divBdr>
                                    <w:top w:val="none" w:sz="0" w:space="0" w:color="auto"/>
                                    <w:left w:val="none" w:sz="0" w:space="0" w:color="auto"/>
                                    <w:bottom w:val="none" w:sz="0" w:space="0" w:color="auto"/>
                                    <w:right w:val="none" w:sz="0" w:space="0" w:color="auto"/>
                                  </w:divBdr>
                                </w:div>
                                <w:div w:id="20605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07426">
      <w:bodyDiv w:val="1"/>
      <w:marLeft w:val="0"/>
      <w:marRight w:val="0"/>
      <w:marTop w:val="0"/>
      <w:marBottom w:val="0"/>
      <w:divBdr>
        <w:top w:val="none" w:sz="0" w:space="0" w:color="auto"/>
        <w:left w:val="none" w:sz="0" w:space="0" w:color="auto"/>
        <w:bottom w:val="none" w:sz="0" w:space="0" w:color="auto"/>
        <w:right w:val="none" w:sz="0" w:space="0" w:color="auto"/>
      </w:divBdr>
      <w:divsChild>
        <w:div w:id="2561026">
          <w:marLeft w:val="0"/>
          <w:marRight w:val="0"/>
          <w:marTop w:val="0"/>
          <w:marBottom w:val="0"/>
          <w:divBdr>
            <w:top w:val="none" w:sz="0" w:space="0" w:color="auto"/>
            <w:left w:val="none" w:sz="0" w:space="0" w:color="auto"/>
            <w:bottom w:val="none" w:sz="0" w:space="0" w:color="auto"/>
            <w:right w:val="none" w:sz="0" w:space="0" w:color="auto"/>
          </w:divBdr>
        </w:div>
        <w:div w:id="65031384">
          <w:marLeft w:val="0"/>
          <w:marRight w:val="0"/>
          <w:marTop w:val="0"/>
          <w:marBottom w:val="0"/>
          <w:divBdr>
            <w:top w:val="none" w:sz="0" w:space="0" w:color="auto"/>
            <w:left w:val="none" w:sz="0" w:space="0" w:color="auto"/>
            <w:bottom w:val="none" w:sz="0" w:space="0" w:color="auto"/>
            <w:right w:val="none" w:sz="0" w:space="0" w:color="auto"/>
          </w:divBdr>
        </w:div>
        <w:div w:id="76293719">
          <w:marLeft w:val="0"/>
          <w:marRight w:val="0"/>
          <w:marTop w:val="0"/>
          <w:marBottom w:val="0"/>
          <w:divBdr>
            <w:top w:val="none" w:sz="0" w:space="0" w:color="auto"/>
            <w:left w:val="none" w:sz="0" w:space="0" w:color="auto"/>
            <w:bottom w:val="none" w:sz="0" w:space="0" w:color="auto"/>
            <w:right w:val="none" w:sz="0" w:space="0" w:color="auto"/>
          </w:divBdr>
        </w:div>
        <w:div w:id="120223237">
          <w:marLeft w:val="0"/>
          <w:marRight w:val="0"/>
          <w:marTop w:val="0"/>
          <w:marBottom w:val="0"/>
          <w:divBdr>
            <w:top w:val="none" w:sz="0" w:space="0" w:color="auto"/>
            <w:left w:val="none" w:sz="0" w:space="0" w:color="auto"/>
            <w:bottom w:val="none" w:sz="0" w:space="0" w:color="auto"/>
            <w:right w:val="none" w:sz="0" w:space="0" w:color="auto"/>
          </w:divBdr>
        </w:div>
        <w:div w:id="446512421">
          <w:marLeft w:val="0"/>
          <w:marRight w:val="0"/>
          <w:marTop w:val="0"/>
          <w:marBottom w:val="0"/>
          <w:divBdr>
            <w:top w:val="none" w:sz="0" w:space="0" w:color="auto"/>
            <w:left w:val="none" w:sz="0" w:space="0" w:color="auto"/>
            <w:bottom w:val="none" w:sz="0" w:space="0" w:color="auto"/>
            <w:right w:val="none" w:sz="0" w:space="0" w:color="auto"/>
          </w:divBdr>
        </w:div>
        <w:div w:id="482624273">
          <w:marLeft w:val="0"/>
          <w:marRight w:val="0"/>
          <w:marTop w:val="0"/>
          <w:marBottom w:val="0"/>
          <w:divBdr>
            <w:top w:val="none" w:sz="0" w:space="0" w:color="auto"/>
            <w:left w:val="none" w:sz="0" w:space="0" w:color="auto"/>
            <w:bottom w:val="none" w:sz="0" w:space="0" w:color="auto"/>
            <w:right w:val="none" w:sz="0" w:space="0" w:color="auto"/>
          </w:divBdr>
        </w:div>
        <w:div w:id="486631329">
          <w:marLeft w:val="0"/>
          <w:marRight w:val="0"/>
          <w:marTop w:val="0"/>
          <w:marBottom w:val="0"/>
          <w:divBdr>
            <w:top w:val="none" w:sz="0" w:space="0" w:color="auto"/>
            <w:left w:val="none" w:sz="0" w:space="0" w:color="auto"/>
            <w:bottom w:val="none" w:sz="0" w:space="0" w:color="auto"/>
            <w:right w:val="none" w:sz="0" w:space="0" w:color="auto"/>
          </w:divBdr>
        </w:div>
        <w:div w:id="583952959">
          <w:marLeft w:val="0"/>
          <w:marRight w:val="0"/>
          <w:marTop w:val="0"/>
          <w:marBottom w:val="0"/>
          <w:divBdr>
            <w:top w:val="none" w:sz="0" w:space="0" w:color="auto"/>
            <w:left w:val="none" w:sz="0" w:space="0" w:color="auto"/>
            <w:bottom w:val="none" w:sz="0" w:space="0" w:color="auto"/>
            <w:right w:val="none" w:sz="0" w:space="0" w:color="auto"/>
          </w:divBdr>
        </w:div>
        <w:div w:id="587153780">
          <w:marLeft w:val="0"/>
          <w:marRight w:val="0"/>
          <w:marTop w:val="0"/>
          <w:marBottom w:val="0"/>
          <w:divBdr>
            <w:top w:val="none" w:sz="0" w:space="0" w:color="auto"/>
            <w:left w:val="none" w:sz="0" w:space="0" w:color="auto"/>
            <w:bottom w:val="none" w:sz="0" w:space="0" w:color="auto"/>
            <w:right w:val="none" w:sz="0" w:space="0" w:color="auto"/>
          </w:divBdr>
        </w:div>
        <w:div w:id="605962101">
          <w:marLeft w:val="0"/>
          <w:marRight w:val="0"/>
          <w:marTop w:val="0"/>
          <w:marBottom w:val="0"/>
          <w:divBdr>
            <w:top w:val="none" w:sz="0" w:space="0" w:color="auto"/>
            <w:left w:val="none" w:sz="0" w:space="0" w:color="auto"/>
            <w:bottom w:val="none" w:sz="0" w:space="0" w:color="auto"/>
            <w:right w:val="none" w:sz="0" w:space="0" w:color="auto"/>
          </w:divBdr>
        </w:div>
        <w:div w:id="677121448">
          <w:marLeft w:val="0"/>
          <w:marRight w:val="0"/>
          <w:marTop w:val="0"/>
          <w:marBottom w:val="0"/>
          <w:divBdr>
            <w:top w:val="none" w:sz="0" w:space="0" w:color="auto"/>
            <w:left w:val="none" w:sz="0" w:space="0" w:color="auto"/>
            <w:bottom w:val="none" w:sz="0" w:space="0" w:color="auto"/>
            <w:right w:val="none" w:sz="0" w:space="0" w:color="auto"/>
          </w:divBdr>
        </w:div>
        <w:div w:id="709836950">
          <w:marLeft w:val="0"/>
          <w:marRight w:val="0"/>
          <w:marTop w:val="0"/>
          <w:marBottom w:val="0"/>
          <w:divBdr>
            <w:top w:val="none" w:sz="0" w:space="0" w:color="auto"/>
            <w:left w:val="none" w:sz="0" w:space="0" w:color="auto"/>
            <w:bottom w:val="none" w:sz="0" w:space="0" w:color="auto"/>
            <w:right w:val="none" w:sz="0" w:space="0" w:color="auto"/>
          </w:divBdr>
        </w:div>
        <w:div w:id="805124916">
          <w:marLeft w:val="0"/>
          <w:marRight w:val="0"/>
          <w:marTop w:val="0"/>
          <w:marBottom w:val="0"/>
          <w:divBdr>
            <w:top w:val="none" w:sz="0" w:space="0" w:color="auto"/>
            <w:left w:val="none" w:sz="0" w:space="0" w:color="auto"/>
            <w:bottom w:val="none" w:sz="0" w:space="0" w:color="auto"/>
            <w:right w:val="none" w:sz="0" w:space="0" w:color="auto"/>
          </w:divBdr>
        </w:div>
        <w:div w:id="807016184">
          <w:marLeft w:val="0"/>
          <w:marRight w:val="0"/>
          <w:marTop w:val="0"/>
          <w:marBottom w:val="0"/>
          <w:divBdr>
            <w:top w:val="none" w:sz="0" w:space="0" w:color="auto"/>
            <w:left w:val="none" w:sz="0" w:space="0" w:color="auto"/>
            <w:bottom w:val="none" w:sz="0" w:space="0" w:color="auto"/>
            <w:right w:val="none" w:sz="0" w:space="0" w:color="auto"/>
          </w:divBdr>
        </w:div>
        <w:div w:id="822237229">
          <w:marLeft w:val="0"/>
          <w:marRight w:val="0"/>
          <w:marTop w:val="0"/>
          <w:marBottom w:val="0"/>
          <w:divBdr>
            <w:top w:val="none" w:sz="0" w:space="0" w:color="auto"/>
            <w:left w:val="none" w:sz="0" w:space="0" w:color="auto"/>
            <w:bottom w:val="none" w:sz="0" w:space="0" w:color="auto"/>
            <w:right w:val="none" w:sz="0" w:space="0" w:color="auto"/>
          </w:divBdr>
        </w:div>
        <w:div w:id="827211496">
          <w:marLeft w:val="0"/>
          <w:marRight w:val="0"/>
          <w:marTop w:val="0"/>
          <w:marBottom w:val="0"/>
          <w:divBdr>
            <w:top w:val="none" w:sz="0" w:space="0" w:color="auto"/>
            <w:left w:val="none" w:sz="0" w:space="0" w:color="auto"/>
            <w:bottom w:val="none" w:sz="0" w:space="0" w:color="auto"/>
            <w:right w:val="none" w:sz="0" w:space="0" w:color="auto"/>
          </w:divBdr>
          <w:divsChild>
            <w:div w:id="118426693">
              <w:marLeft w:val="0"/>
              <w:marRight w:val="0"/>
              <w:marTop w:val="0"/>
              <w:marBottom w:val="0"/>
              <w:divBdr>
                <w:top w:val="none" w:sz="0" w:space="0" w:color="auto"/>
                <w:left w:val="none" w:sz="0" w:space="0" w:color="auto"/>
                <w:bottom w:val="none" w:sz="0" w:space="0" w:color="auto"/>
                <w:right w:val="none" w:sz="0" w:space="0" w:color="auto"/>
              </w:divBdr>
            </w:div>
            <w:div w:id="292100607">
              <w:marLeft w:val="0"/>
              <w:marRight w:val="0"/>
              <w:marTop w:val="0"/>
              <w:marBottom w:val="0"/>
              <w:divBdr>
                <w:top w:val="none" w:sz="0" w:space="0" w:color="auto"/>
                <w:left w:val="none" w:sz="0" w:space="0" w:color="auto"/>
                <w:bottom w:val="none" w:sz="0" w:space="0" w:color="auto"/>
                <w:right w:val="none" w:sz="0" w:space="0" w:color="auto"/>
              </w:divBdr>
            </w:div>
            <w:div w:id="431509906">
              <w:marLeft w:val="0"/>
              <w:marRight w:val="0"/>
              <w:marTop w:val="0"/>
              <w:marBottom w:val="0"/>
              <w:divBdr>
                <w:top w:val="none" w:sz="0" w:space="0" w:color="auto"/>
                <w:left w:val="none" w:sz="0" w:space="0" w:color="auto"/>
                <w:bottom w:val="none" w:sz="0" w:space="0" w:color="auto"/>
                <w:right w:val="none" w:sz="0" w:space="0" w:color="auto"/>
              </w:divBdr>
            </w:div>
            <w:div w:id="535001260">
              <w:marLeft w:val="0"/>
              <w:marRight w:val="0"/>
              <w:marTop w:val="0"/>
              <w:marBottom w:val="0"/>
              <w:divBdr>
                <w:top w:val="none" w:sz="0" w:space="0" w:color="auto"/>
                <w:left w:val="none" w:sz="0" w:space="0" w:color="auto"/>
                <w:bottom w:val="none" w:sz="0" w:space="0" w:color="auto"/>
                <w:right w:val="none" w:sz="0" w:space="0" w:color="auto"/>
              </w:divBdr>
            </w:div>
            <w:div w:id="583301627">
              <w:marLeft w:val="0"/>
              <w:marRight w:val="0"/>
              <w:marTop w:val="0"/>
              <w:marBottom w:val="0"/>
              <w:divBdr>
                <w:top w:val="none" w:sz="0" w:space="0" w:color="auto"/>
                <w:left w:val="none" w:sz="0" w:space="0" w:color="auto"/>
                <w:bottom w:val="none" w:sz="0" w:space="0" w:color="auto"/>
                <w:right w:val="none" w:sz="0" w:space="0" w:color="auto"/>
              </w:divBdr>
            </w:div>
            <w:div w:id="633872801">
              <w:marLeft w:val="0"/>
              <w:marRight w:val="0"/>
              <w:marTop w:val="0"/>
              <w:marBottom w:val="0"/>
              <w:divBdr>
                <w:top w:val="none" w:sz="0" w:space="0" w:color="auto"/>
                <w:left w:val="none" w:sz="0" w:space="0" w:color="auto"/>
                <w:bottom w:val="none" w:sz="0" w:space="0" w:color="auto"/>
                <w:right w:val="none" w:sz="0" w:space="0" w:color="auto"/>
              </w:divBdr>
            </w:div>
            <w:div w:id="652029231">
              <w:marLeft w:val="0"/>
              <w:marRight w:val="0"/>
              <w:marTop w:val="0"/>
              <w:marBottom w:val="0"/>
              <w:divBdr>
                <w:top w:val="none" w:sz="0" w:space="0" w:color="auto"/>
                <w:left w:val="none" w:sz="0" w:space="0" w:color="auto"/>
                <w:bottom w:val="none" w:sz="0" w:space="0" w:color="auto"/>
                <w:right w:val="none" w:sz="0" w:space="0" w:color="auto"/>
              </w:divBdr>
            </w:div>
            <w:div w:id="904218505">
              <w:marLeft w:val="0"/>
              <w:marRight w:val="0"/>
              <w:marTop w:val="0"/>
              <w:marBottom w:val="0"/>
              <w:divBdr>
                <w:top w:val="none" w:sz="0" w:space="0" w:color="auto"/>
                <w:left w:val="none" w:sz="0" w:space="0" w:color="auto"/>
                <w:bottom w:val="none" w:sz="0" w:space="0" w:color="auto"/>
                <w:right w:val="none" w:sz="0" w:space="0" w:color="auto"/>
              </w:divBdr>
            </w:div>
            <w:div w:id="953948326">
              <w:marLeft w:val="0"/>
              <w:marRight w:val="0"/>
              <w:marTop w:val="0"/>
              <w:marBottom w:val="0"/>
              <w:divBdr>
                <w:top w:val="none" w:sz="0" w:space="0" w:color="auto"/>
                <w:left w:val="none" w:sz="0" w:space="0" w:color="auto"/>
                <w:bottom w:val="none" w:sz="0" w:space="0" w:color="auto"/>
                <w:right w:val="none" w:sz="0" w:space="0" w:color="auto"/>
              </w:divBdr>
            </w:div>
            <w:div w:id="982081492">
              <w:marLeft w:val="0"/>
              <w:marRight w:val="0"/>
              <w:marTop w:val="0"/>
              <w:marBottom w:val="0"/>
              <w:divBdr>
                <w:top w:val="none" w:sz="0" w:space="0" w:color="auto"/>
                <w:left w:val="none" w:sz="0" w:space="0" w:color="auto"/>
                <w:bottom w:val="none" w:sz="0" w:space="0" w:color="auto"/>
                <w:right w:val="none" w:sz="0" w:space="0" w:color="auto"/>
              </w:divBdr>
            </w:div>
            <w:div w:id="1303777804">
              <w:marLeft w:val="0"/>
              <w:marRight w:val="0"/>
              <w:marTop w:val="0"/>
              <w:marBottom w:val="0"/>
              <w:divBdr>
                <w:top w:val="none" w:sz="0" w:space="0" w:color="auto"/>
                <w:left w:val="none" w:sz="0" w:space="0" w:color="auto"/>
                <w:bottom w:val="none" w:sz="0" w:space="0" w:color="auto"/>
                <w:right w:val="none" w:sz="0" w:space="0" w:color="auto"/>
              </w:divBdr>
            </w:div>
            <w:div w:id="1402869290">
              <w:marLeft w:val="0"/>
              <w:marRight w:val="0"/>
              <w:marTop w:val="0"/>
              <w:marBottom w:val="0"/>
              <w:divBdr>
                <w:top w:val="none" w:sz="0" w:space="0" w:color="auto"/>
                <w:left w:val="none" w:sz="0" w:space="0" w:color="auto"/>
                <w:bottom w:val="none" w:sz="0" w:space="0" w:color="auto"/>
                <w:right w:val="none" w:sz="0" w:space="0" w:color="auto"/>
              </w:divBdr>
            </w:div>
            <w:div w:id="1412267178">
              <w:marLeft w:val="0"/>
              <w:marRight w:val="0"/>
              <w:marTop w:val="0"/>
              <w:marBottom w:val="0"/>
              <w:divBdr>
                <w:top w:val="none" w:sz="0" w:space="0" w:color="auto"/>
                <w:left w:val="none" w:sz="0" w:space="0" w:color="auto"/>
                <w:bottom w:val="none" w:sz="0" w:space="0" w:color="auto"/>
                <w:right w:val="none" w:sz="0" w:space="0" w:color="auto"/>
              </w:divBdr>
            </w:div>
            <w:div w:id="1541090471">
              <w:marLeft w:val="0"/>
              <w:marRight w:val="0"/>
              <w:marTop w:val="0"/>
              <w:marBottom w:val="0"/>
              <w:divBdr>
                <w:top w:val="none" w:sz="0" w:space="0" w:color="auto"/>
                <w:left w:val="none" w:sz="0" w:space="0" w:color="auto"/>
                <w:bottom w:val="none" w:sz="0" w:space="0" w:color="auto"/>
                <w:right w:val="none" w:sz="0" w:space="0" w:color="auto"/>
              </w:divBdr>
            </w:div>
            <w:div w:id="1652832069">
              <w:marLeft w:val="0"/>
              <w:marRight w:val="0"/>
              <w:marTop w:val="0"/>
              <w:marBottom w:val="0"/>
              <w:divBdr>
                <w:top w:val="none" w:sz="0" w:space="0" w:color="auto"/>
                <w:left w:val="none" w:sz="0" w:space="0" w:color="auto"/>
                <w:bottom w:val="none" w:sz="0" w:space="0" w:color="auto"/>
                <w:right w:val="none" w:sz="0" w:space="0" w:color="auto"/>
              </w:divBdr>
            </w:div>
            <w:div w:id="1768840179">
              <w:marLeft w:val="0"/>
              <w:marRight w:val="0"/>
              <w:marTop w:val="0"/>
              <w:marBottom w:val="0"/>
              <w:divBdr>
                <w:top w:val="none" w:sz="0" w:space="0" w:color="auto"/>
                <w:left w:val="none" w:sz="0" w:space="0" w:color="auto"/>
                <w:bottom w:val="none" w:sz="0" w:space="0" w:color="auto"/>
                <w:right w:val="none" w:sz="0" w:space="0" w:color="auto"/>
              </w:divBdr>
            </w:div>
            <w:div w:id="1792045133">
              <w:marLeft w:val="0"/>
              <w:marRight w:val="0"/>
              <w:marTop w:val="0"/>
              <w:marBottom w:val="0"/>
              <w:divBdr>
                <w:top w:val="none" w:sz="0" w:space="0" w:color="auto"/>
                <w:left w:val="none" w:sz="0" w:space="0" w:color="auto"/>
                <w:bottom w:val="none" w:sz="0" w:space="0" w:color="auto"/>
                <w:right w:val="none" w:sz="0" w:space="0" w:color="auto"/>
              </w:divBdr>
            </w:div>
            <w:div w:id="1866938224">
              <w:marLeft w:val="0"/>
              <w:marRight w:val="0"/>
              <w:marTop w:val="0"/>
              <w:marBottom w:val="0"/>
              <w:divBdr>
                <w:top w:val="none" w:sz="0" w:space="0" w:color="auto"/>
                <w:left w:val="none" w:sz="0" w:space="0" w:color="auto"/>
                <w:bottom w:val="none" w:sz="0" w:space="0" w:color="auto"/>
                <w:right w:val="none" w:sz="0" w:space="0" w:color="auto"/>
              </w:divBdr>
            </w:div>
            <w:div w:id="1903060137">
              <w:marLeft w:val="0"/>
              <w:marRight w:val="0"/>
              <w:marTop w:val="0"/>
              <w:marBottom w:val="0"/>
              <w:divBdr>
                <w:top w:val="none" w:sz="0" w:space="0" w:color="auto"/>
                <w:left w:val="none" w:sz="0" w:space="0" w:color="auto"/>
                <w:bottom w:val="none" w:sz="0" w:space="0" w:color="auto"/>
                <w:right w:val="none" w:sz="0" w:space="0" w:color="auto"/>
              </w:divBdr>
            </w:div>
            <w:div w:id="1926303041">
              <w:marLeft w:val="0"/>
              <w:marRight w:val="0"/>
              <w:marTop w:val="0"/>
              <w:marBottom w:val="0"/>
              <w:divBdr>
                <w:top w:val="none" w:sz="0" w:space="0" w:color="auto"/>
                <w:left w:val="none" w:sz="0" w:space="0" w:color="auto"/>
                <w:bottom w:val="none" w:sz="0" w:space="0" w:color="auto"/>
                <w:right w:val="none" w:sz="0" w:space="0" w:color="auto"/>
              </w:divBdr>
            </w:div>
            <w:div w:id="1938055408">
              <w:marLeft w:val="0"/>
              <w:marRight w:val="0"/>
              <w:marTop w:val="0"/>
              <w:marBottom w:val="0"/>
              <w:divBdr>
                <w:top w:val="none" w:sz="0" w:space="0" w:color="auto"/>
                <w:left w:val="none" w:sz="0" w:space="0" w:color="auto"/>
                <w:bottom w:val="none" w:sz="0" w:space="0" w:color="auto"/>
                <w:right w:val="none" w:sz="0" w:space="0" w:color="auto"/>
              </w:divBdr>
            </w:div>
            <w:div w:id="2055233346">
              <w:marLeft w:val="0"/>
              <w:marRight w:val="0"/>
              <w:marTop w:val="0"/>
              <w:marBottom w:val="0"/>
              <w:divBdr>
                <w:top w:val="none" w:sz="0" w:space="0" w:color="auto"/>
                <w:left w:val="none" w:sz="0" w:space="0" w:color="auto"/>
                <w:bottom w:val="none" w:sz="0" w:space="0" w:color="auto"/>
                <w:right w:val="none" w:sz="0" w:space="0" w:color="auto"/>
              </w:divBdr>
            </w:div>
            <w:div w:id="2123642466">
              <w:marLeft w:val="0"/>
              <w:marRight w:val="0"/>
              <w:marTop w:val="0"/>
              <w:marBottom w:val="0"/>
              <w:divBdr>
                <w:top w:val="none" w:sz="0" w:space="0" w:color="auto"/>
                <w:left w:val="none" w:sz="0" w:space="0" w:color="auto"/>
                <w:bottom w:val="none" w:sz="0" w:space="0" w:color="auto"/>
                <w:right w:val="none" w:sz="0" w:space="0" w:color="auto"/>
              </w:divBdr>
            </w:div>
            <w:div w:id="2136750485">
              <w:marLeft w:val="0"/>
              <w:marRight w:val="0"/>
              <w:marTop w:val="0"/>
              <w:marBottom w:val="0"/>
              <w:divBdr>
                <w:top w:val="none" w:sz="0" w:space="0" w:color="auto"/>
                <w:left w:val="none" w:sz="0" w:space="0" w:color="auto"/>
                <w:bottom w:val="none" w:sz="0" w:space="0" w:color="auto"/>
                <w:right w:val="none" w:sz="0" w:space="0" w:color="auto"/>
              </w:divBdr>
            </w:div>
          </w:divsChild>
        </w:div>
        <w:div w:id="841312685">
          <w:marLeft w:val="0"/>
          <w:marRight w:val="0"/>
          <w:marTop w:val="0"/>
          <w:marBottom w:val="0"/>
          <w:divBdr>
            <w:top w:val="none" w:sz="0" w:space="0" w:color="auto"/>
            <w:left w:val="none" w:sz="0" w:space="0" w:color="auto"/>
            <w:bottom w:val="none" w:sz="0" w:space="0" w:color="auto"/>
            <w:right w:val="none" w:sz="0" w:space="0" w:color="auto"/>
          </w:divBdr>
        </w:div>
        <w:div w:id="888958034">
          <w:marLeft w:val="0"/>
          <w:marRight w:val="0"/>
          <w:marTop w:val="0"/>
          <w:marBottom w:val="0"/>
          <w:divBdr>
            <w:top w:val="none" w:sz="0" w:space="0" w:color="auto"/>
            <w:left w:val="none" w:sz="0" w:space="0" w:color="auto"/>
            <w:bottom w:val="none" w:sz="0" w:space="0" w:color="auto"/>
            <w:right w:val="none" w:sz="0" w:space="0" w:color="auto"/>
          </w:divBdr>
        </w:div>
        <w:div w:id="1010986139">
          <w:marLeft w:val="0"/>
          <w:marRight w:val="0"/>
          <w:marTop w:val="0"/>
          <w:marBottom w:val="0"/>
          <w:divBdr>
            <w:top w:val="none" w:sz="0" w:space="0" w:color="auto"/>
            <w:left w:val="none" w:sz="0" w:space="0" w:color="auto"/>
            <w:bottom w:val="none" w:sz="0" w:space="0" w:color="auto"/>
            <w:right w:val="none" w:sz="0" w:space="0" w:color="auto"/>
          </w:divBdr>
        </w:div>
        <w:div w:id="1115364391">
          <w:marLeft w:val="0"/>
          <w:marRight w:val="0"/>
          <w:marTop w:val="0"/>
          <w:marBottom w:val="0"/>
          <w:divBdr>
            <w:top w:val="none" w:sz="0" w:space="0" w:color="auto"/>
            <w:left w:val="none" w:sz="0" w:space="0" w:color="auto"/>
            <w:bottom w:val="none" w:sz="0" w:space="0" w:color="auto"/>
            <w:right w:val="none" w:sz="0" w:space="0" w:color="auto"/>
          </w:divBdr>
        </w:div>
        <w:div w:id="1158303578">
          <w:marLeft w:val="0"/>
          <w:marRight w:val="0"/>
          <w:marTop w:val="0"/>
          <w:marBottom w:val="0"/>
          <w:divBdr>
            <w:top w:val="none" w:sz="0" w:space="0" w:color="auto"/>
            <w:left w:val="none" w:sz="0" w:space="0" w:color="auto"/>
            <w:bottom w:val="none" w:sz="0" w:space="0" w:color="auto"/>
            <w:right w:val="none" w:sz="0" w:space="0" w:color="auto"/>
          </w:divBdr>
        </w:div>
        <w:div w:id="1207792982">
          <w:marLeft w:val="0"/>
          <w:marRight w:val="0"/>
          <w:marTop w:val="0"/>
          <w:marBottom w:val="0"/>
          <w:divBdr>
            <w:top w:val="none" w:sz="0" w:space="0" w:color="auto"/>
            <w:left w:val="none" w:sz="0" w:space="0" w:color="auto"/>
            <w:bottom w:val="none" w:sz="0" w:space="0" w:color="auto"/>
            <w:right w:val="none" w:sz="0" w:space="0" w:color="auto"/>
          </w:divBdr>
        </w:div>
        <w:div w:id="1281491374">
          <w:marLeft w:val="0"/>
          <w:marRight w:val="0"/>
          <w:marTop w:val="0"/>
          <w:marBottom w:val="0"/>
          <w:divBdr>
            <w:top w:val="none" w:sz="0" w:space="0" w:color="auto"/>
            <w:left w:val="none" w:sz="0" w:space="0" w:color="auto"/>
            <w:bottom w:val="none" w:sz="0" w:space="0" w:color="auto"/>
            <w:right w:val="none" w:sz="0" w:space="0" w:color="auto"/>
          </w:divBdr>
        </w:div>
        <w:div w:id="1437409245">
          <w:marLeft w:val="0"/>
          <w:marRight w:val="0"/>
          <w:marTop w:val="0"/>
          <w:marBottom w:val="0"/>
          <w:divBdr>
            <w:top w:val="none" w:sz="0" w:space="0" w:color="auto"/>
            <w:left w:val="none" w:sz="0" w:space="0" w:color="auto"/>
            <w:bottom w:val="none" w:sz="0" w:space="0" w:color="auto"/>
            <w:right w:val="none" w:sz="0" w:space="0" w:color="auto"/>
          </w:divBdr>
        </w:div>
        <w:div w:id="1460143217">
          <w:marLeft w:val="0"/>
          <w:marRight w:val="0"/>
          <w:marTop w:val="0"/>
          <w:marBottom w:val="0"/>
          <w:divBdr>
            <w:top w:val="none" w:sz="0" w:space="0" w:color="auto"/>
            <w:left w:val="none" w:sz="0" w:space="0" w:color="auto"/>
            <w:bottom w:val="none" w:sz="0" w:space="0" w:color="auto"/>
            <w:right w:val="none" w:sz="0" w:space="0" w:color="auto"/>
          </w:divBdr>
        </w:div>
        <w:div w:id="1512649409">
          <w:marLeft w:val="0"/>
          <w:marRight w:val="0"/>
          <w:marTop w:val="0"/>
          <w:marBottom w:val="0"/>
          <w:divBdr>
            <w:top w:val="none" w:sz="0" w:space="0" w:color="auto"/>
            <w:left w:val="none" w:sz="0" w:space="0" w:color="auto"/>
            <w:bottom w:val="none" w:sz="0" w:space="0" w:color="auto"/>
            <w:right w:val="none" w:sz="0" w:space="0" w:color="auto"/>
          </w:divBdr>
        </w:div>
        <w:div w:id="1582375361">
          <w:marLeft w:val="0"/>
          <w:marRight w:val="0"/>
          <w:marTop w:val="0"/>
          <w:marBottom w:val="0"/>
          <w:divBdr>
            <w:top w:val="none" w:sz="0" w:space="0" w:color="auto"/>
            <w:left w:val="none" w:sz="0" w:space="0" w:color="auto"/>
            <w:bottom w:val="none" w:sz="0" w:space="0" w:color="auto"/>
            <w:right w:val="none" w:sz="0" w:space="0" w:color="auto"/>
          </w:divBdr>
        </w:div>
        <w:div w:id="1638759627">
          <w:marLeft w:val="0"/>
          <w:marRight w:val="0"/>
          <w:marTop w:val="0"/>
          <w:marBottom w:val="0"/>
          <w:divBdr>
            <w:top w:val="none" w:sz="0" w:space="0" w:color="auto"/>
            <w:left w:val="none" w:sz="0" w:space="0" w:color="auto"/>
            <w:bottom w:val="none" w:sz="0" w:space="0" w:color="auto"/>
            <w:right w:val="none" w:sz="0" w:space="0" w:color="auto"/>
          </w:divBdr>
        </w:div>
        <w:div w:id="1642081442">
          <w:marLeft w:val="0"/>
          <w:marRight w:val="0"/>
          <w:marTop w:val="0"/>
          <w:marBottom w:val="0"/>
          <w:divBdr>
            <w:top w:val="none" w:sz="0" w:space="0" w:color="auto"/>
            <w:left w:val="none" w:sz="0" w:space="0" w:color="auto"/>
            <w:bottom w:val="none" w:sz="0" w:space="0" w:color="auto"/>
            <w:right w:val="none" w:sz="0" w:space="0" w:color="auto"/>
          </w:divBdr>
        </w:div>
        <w:div w:id="1673098306">
          <w:marLeft w:val="0"/>
          <w:marRight w:val="0"/>
          <w:marTop w:val="0"/>
          <w:marBottom w:val="0"/>
          <w:divBdr>
            <w:top w:val="none" w:sz="0" w:space="0" w:color="auto"/>
            <w:left w:val="none" w:sz="0" w:space="0" w:color="auto"/>
            <w:bottom w:val="none" w:sz="0" w:space="0" w:color="auto"/>
            <w:right w:val="none" w:sz="0" w:space="0" w:color="auto"/>
          </w:divBdr>
        </w:div>
        <w:div w:id="1710295574">
          <w:marLeft w:val="0"/>
          <w:marRight w:val="0"/>
          <w:marTop w:val="0"/>
          <w:marBottom w:val="0"/>
          <w:divBdr>
            <w:top w:val="none" w:sz="0" w:space="0" w:color="auto"/>
            <w:left w:val="none" w:sz="0" w:space="0" w:color="auto"/>
            <w:bottom w:val="none" w:sz="0" w:space="0" w:color="auto"/>
            <w:right w:val="none" w:sz="0" w:space="0" w:color="auto"/>
          </w:divBdr>
        </w:div>
        <w:div w:id="1853450728">
          <w:marLeft w:val="0"/>
          <w:marRight w:val="0"/>
          <w:marTop w:val="0"/>
          <w:marBottom w:val="0"/>
          <w:divBdr>
            <w:top w:val="none" w:sz="0" w:space="0" w:color="auto"/>
            <w:left w:val="none" w:sz="0" w:space="0" w:color="auto"/>
            <w:bottom w:val="none" w:sz="0" w:space="0" w:color="auto"/>
            <w:right w:val="none" w:sz="0" w:space="0" w:color="auto"/>
          </w:divBdr>
        </w:div>
        <w:div w:id="2014406674">
          <w:marLeft w:val="0"/>
          <w:marRight w:val="0"/>
          <w:marTop w:val="0"/>
          <w:marBottom w:val="0"/>
          <w:divBdr>
            <w:top w:val="none" w:sz="0" w:space="0" w:color="auto"/>
            <w:left w:val="none" w:sz="0" w:space="0" w:color="auto"/>
            <w:bottom w:val="none" w:sz="0" w:space="0" w:color="auto"/>
            <w:right w:val="none" w:sz="0" w:space="0" w:color="auto"/>
          </w:divBdr>
        </w:div>
        <w:div w:id="2017421614">
          <w:marLeft w:val="0"/>
          <w:marRight w:val="0"/>
          <w:marTop w:val="0"/>
          <w:marBottom w:val="0"/>
          <w:divBdr>
            <w:top w:val="none" w:sz="0" w:space="0" w:color="auto"/>
            <w:left w:val="none" w:sz="0" w:space="0" w:color="auto"/>
            <w:bottom w:val="none" w:sz="0" w:space="0" w:color="auto"/>
            <w:right w:val="none" w:sz="0" w:space="0" w:color="auto"/>
          </w:divBdr>
        </w:div>
        <w:div w:id="2111045657">
          <w:marLeft w:val="0"/>
          <w:marRight w:val="0"/>
          <w:marTop w:val="0"/>
          <w:marBottom w:val="0"/>
          <w:divBdr>
            <w:top w:val="none" w:sz="0" w:space="0" w:color="auto"/>
            <w:left w:val="none" w:sz="0" w:space="0" w:color="auto"/>
            <w:bottom w:val="none" w:sz="0" w:space="0" w:color="auto"/>
            <w:right w:val="none" w:sz="0" w:space="0" w:color="auto"/>
          </w:divBdr>
        </w:div>
        <w:div w:id="2116247856">
          <w:marLeft w:val="0"/>
          <w:marRight w:val="0"/>
          <w:marTop w:val="0"/>
          <w:marBottom w:val="0"/>
          <w:divBdr>
            <w:top w:val="none" w:sz="0" w:space="0" w:color="auto"/>
            <w:left w:val="none" w:sz="0" w:space="0" w:color="auto"/>
            <w:bottom w:val="none" w:sz="0" w:space="0" w:color="auto"/>
            <w:right w:val="none" w:sz="0" w:space="0" w:color="auto"/>
          </w:divBdr>
        </w:div>
        <w:div w:id="2124499595">
          <w:marLeft w:val="0"/>
          <w:marRight w:val="0"/>
          <w:marTop w:val="0"/>
          <w:marBottom w:val="0"/>
          <w:divBdr>
            <w:top w:val="none" w:sz="0" w:space="0" w:color="auto"/>
            <w:left w:val="none" w:sz="0" w:space="0" w:color="auto"/>
            <w:bottom w:val="none" w:sz="0" w:space="0" w:color="auto"/>
            <w:right w:val="none" w:sz="0" w:space="0" w:color="auto"/>
          </w:divBdr>
        </w:div>
        <w:div w:id="2145267298">
          <w:marLeft w:val="0"/>
          <w:marRight w:val="0"/>
          <w:marTop w:val="0"/>
          <w:marBottom w:val="0"/>
          <w:divBdr>
            <w:top w:val="none" w:sz="0" w:space="0" w:color="auto"/>
            <w:left w:val="none" w:sz="0" w:space="0" w:color="auto"/>
            <w:bottom w:val="none" w:sz="0" w:space="0" w:color="auto"/>
            <w:right w:val="none" w:sz="0" w:space="0" w:color="auto"/>
          </w:divBdr>
        </w:div>
      </w:divsChild>
    </w:div>
    <w:div w:id="1718238791">
      <w:bodyDiv w:val="1"/>
      <w:marLeft w:val="0"/>
      <w:marRight w:val="0"/>
      <w:marTop w:val="0"/>
      <w:marBottom w:val="0"/>
      <w:divBdr>
        <w:top w:val="none" w:sz="0" w:space="0" w:color="auto"/>
        <w:left w:val="none" w:sz="0" w:space="0" w:color="auto"/>
        <w:bottom w:val="none" w:sz="0" w:space="0" w:color="auto"/>
        <w:right w:val="none" w:sz="0" w:space="0" w:color="auto"/>
      </w:divBdr>
    </w:div>
    <w:div w:id="1718890823">
      <w:bodyDiv w:val="1"/>
      <w:marLeft w:val="0"/>
      <w:marRight w:val="0"/>
      <w:marTop w:val="0"/>
      <w:marBottom w:val="0"/>
      <w:divBdr>
        <w:top w:val="none" w:sz="0" w:space="0" w:color="auto"/>
        <w:left w:val="none" w:sz="0" w:space="0" w:color="auto"/>
        <w:bottom w:val="none" w:sz="0" w:space="0" w:color="auto"/>
        <w:right w:val="none" w:sz="0" w:space="0" w:color="auto"/>
      </w:divBdr>
    </w:div>
    <w:div w:id="1720085271">
      <w:bodyDiv w:val="1"/>
      <w:marLeft w:val="0"/>
      <w:marRight w:val="0"/>
      <w:marTop w:val="0"/>
      <w:marBottom w:val="0"/>
      <w:divBdr>
        <w:top w:val="none" w:sz="0" w:space="0" w:color="auto"/>
        <w:left w:val="none" w:sz="0" w:space="0" w:color="auto"/>
        <w:bottom w:val="none" w:sz="0" w:space="0" w:color="auto"/>
        <w:right w:val="none" w:sz="0" w:space="0" w:color="auto"/>
      </w:divBdr>
      <w:divsChild>
        <w:div w:id="34232182">
          <w:marLeft w:val="0"/>
          <w:marRight w:val="0"/>
          <w:marTop w:val="0"/>
          <w:marBottom w:val="0"/>
          <w:divBdr>
            <w:top w:val="none" w:sz="0" w:space="0" w:color="auto"/>
            <w:left w:val="none" w:sz="0" w:space="0" w:color="auto"/>
            <w:bottom w:val="none" w:sz="0" w:space="0" w:color="auto"/>
            <w:right w:val="none" w:sz="0" w:space="0" w:color="auto"/>
          </w:divBdr>
        </w:div>
        <w:div w:id="500120865">
          <w:marLeft w:val="0"/>
          <w:marRight w:val="0"/>
          <w:marTop w:val="0"/>
          <w:marBottom w:val="0"/>
          <w:divBdr>
            <w:top w:val="none" w:sz="0" w:space="0" w:color="auto"/>
            <w:left w:val="none" w:sz="0" w:space="0" w:color="auto"/>
            <w:bottom w:val="none" w:sz="0" w:space="0" w:color="auto"/>
            <w:right w:val="none" w:sz="0" w:space="0" w:color="auto"/>
          </w:divBdr>
        </w:div>
        <w:div w:id="661083611">
          <w:marLeft w:val="0"/>
          <w:marRight w:val="0"/>
          <w:marTop w:val="0"/>
          <w:marBottom w:val="0"/>
          <w:divBdr>
            <w:top w:val="none" w:sz="0" w:space="0" w:color="auto"/>
            <w:left w:val="none" w:sz="0" w:space="0" w:color="auto"/>
            <w:bottom w:val="none" w:sz="0" w:space="0" w:color="auto"/>
            <w:right w:val="none" w:sz="0" w:space="0" w:color="auto"/>
          </w:divBdr>
        </w:div>
        <w:div w:id="677927352">
          <w:marLeft w:val="0"/>
          <w:marRight w:val="0"/>
          <w:marTop w:val="0"/>
          <w:marBottom w:val="0"/>
          <w:divBdr>
            <w:top w:val="none" w:sz="0" w:space="0" w:color="auto"/>
            <w:left w:val="none" w:sz="0" w:space="0" w:color="auto"/>
            <w:bottom w:val="none" w:sz="0" w:space="0" w:color="auto"/>
            <w:right w:val="none" w:sz="0" w:space="0" w:color="auto"/>
          </w:divBdr>
        </w:div>
        <w:div w:id="717826606">
          <w:marLeft w:val="0"/>
          <w:marRight w:val="0"/>
          <w:marTop w:val="0"/>
          <w:marBottom w:val="0"/>
          <w:divBdr>
            <w:top w:val="none" w:sz="0" w:space="0" w:color="auto"/>
            <w:left w:val="none" w:sz="0" w:space="0" w:color="auto"/>
            <w:bottom w:val="none" w:sz="0" w:space="0" w:color="auto"/>
            <w:right w:val="none" w:sz="0" w:space="0" w:color="auto"/>
          </w:divBdr>
        </w:div>
        <w:div w:id="747390038">
          <w:marLeft w:val="0"/>
          <w:marRight w:val="0"/>
          <w:marTop w:val="0"/>
          <w:marBottom w:val="0"/>
          <w:divBdr>
            <w:top w:val="none" w:sz="0" w:space="0" w:color="auto"/>
            <w:left w:val="none" w:sz="0" w:space="0" w:color="auto"/>
            <w:bottom w:val="none" w:sz="0" w:space="0" w:color="auto"/>
            <w:right w:val="none" w:sz="0" w:space="0" w:color="auto"/>
          </w:divBdr>
        </w:div>
        <w:div w:id="897477314">
          <w:marLeft w:val="0"/>
          <w:marRight w:val="0"/>
          <w:marTop w:val="0"/>
          <w:marBottom w:val="0"/>
          <w:divBdr>
            <w:top w:val="none" w:sz="0" w:space="0" w:color="auto"/>
            <w:left w:val="none" w:sz="0" w:space="0" w:color="auto"/>
            <w:bottom w:val="none" w:sz="0" w:space="0" w:color="auto"/>
            <w:right w:val="none" w:sz="0" w:space="0" w:color="auto"/>
          </w:divBdr>
        </w:div>
        <w:div w:id="940334820">
          <w:marLeft w:val="0"/>
          <w:marRight w:val="0"/>
          <w:marTop w:val="0"/>
          <w:marBottom w:val="0"/>
          <w:divBdr>
            <w:top w:val="none" w:sz="0" w:space="0" w:color="auto"/>
            <w:left w:val="none" w:sz="0" w:space="0" w:color="auto"/>
            <w:bottom w:val="none" w:sz="0" w:space="0" w:color="auto"/>
            <w:right w:val="none" w:sz="0" w:space="0" w:color="auto"/>
          </w:divBdr>
        </w:div>
        <w:div w:id="954873014">
          <w:marLeft w:val="0"/>
          <w:marRight w:val="0"/>
          <w:marTop w:val="0"/>
          <w:marBottom w:val="0"/>
          <w:divBdr>
            <w:top w:val="none" w:sz="0" w:space="0" w:color="auto"/>
            <w:left w:val="none" w:sz="0" w:space="0" w:color="auto"/>
            <w:bottom w:val="none" w:sz="0" w:space="0" w:color="auto"/>
            <w:right w:val="none" w:sz="0" w:space="0" w:color="auto"/>
          </w:divBdr>
        </w:div>
        <w:div w:id="964967188">
          <w:marLeft w:val="0"/>
          <w:marRight w:val="0"/>
          <w:marTop w:val="0"/>
          <w:marBottom w:val="0"/>
          <w:divBdr>
            <w:top w:val="none" w:sz="0" w:space="0" w:color="auto"/>
            <w:left w:val="none" w:sz="0" w:space="0" w:color="auto"/>
            <w:bottom w:val="none" w:sz="0" w:space="0" w:color="auto"/>
            <w:right w:val="none" w:sz="0" w:space="0" w:color="auto"/>
          </w:divBdr>
        </w:div>
        <w:div w:id="1057239951">
          <w:marLeft w:val="0"/>
          <w:marRight w:val="0"/>
          <w:marTop w:val="0"/>
          <w:marBottom w:val="0"/>
          <w:divBdr>
            <w:top w:val="none" w:sz="0" w:space="0" w:color="auto"/>
            <w:left w:val="none" w:sz="0" w:space="0" w:color="auto"/>
            <w:bottom w:val="none" w:sz="0" w:space="0" w:color="auto"/>
            <w:right w:val="none" w:sz="0" w:space="0" w:color="auto"/>
          </w:divBdr>
        </w:div>
        <w:div w:id="1200699110">
          <w:marLeft w:val="0"/>
          <w:marRight w:val="0"/>
          <w:marTop w:val="0"/>
          <w:marBottom w:val="0"/>
          <w:divBdr>
            <w:top w:val="none" w:sz="0" w:space="0" w:color="auto"/>
            <w:left w:val="none" w:sz="0" w:space="0" w:color="auto"/>
            <w:bottom w:val="none" w:sz="0" w:space="0" w:color="auto"/>
            <w:right w:val="none" w:sz="0" w:space="0" w:color="auto"/>
          </w:divBdr>
        </w:div>
        <w:div w:id="1424060651">
          <w:marLeft w:val="0"/>
          <w:marRight w:val="0"/>
          <w:marTop w:val="0"/>
          <w:marBottom w:val="0"/>
          <w:divBdr>
            <w:top w:val="none" w:sz="0" w:space="0" w:color="auto"/>
            <w:left w:val="none" w:sz="0" w:space="0" w:color="auto"/>
            <w:bottom w:val="none" w:sz="0" w:space="0" w:color="auto"/>
            <w:right w:val="none" w:sz="0" w:space="0" w:color="auto"/>
          </w:divBdr>
        </w:div>
        <w:div w:id="1615483392">
          <w:marLeft w:val="0"/>
          <w:marRight w:val="0"/>
          <w:marTop w:val="0"/>
          <w:marBottom w:val="0"/>
          <w:divBdr>
            <w:top w:val="none" w:sz="0" w:space="0" w:color="auto"/>
            <w:left w:val="none" w:sz="0" w:space="0" w:color="auto"/>
            <w:bottom w:val="none" w:sz="0" w:space="0" w:color="auto"/>
            <w:right w:val="none" w:sz="0" w:space="0" w:color="auto"/>
          </w:divBdr>
        </w:div>
        <w:div w:id="1869634559">
          <w:marLeft w:val="0"/>
          <w:marRight w:val="0"/>
          <w:marTop w:val="0"/>
          <w:marBottom w:val="0"/>
          <w:divBdr>
            <w:top w:val="none" w:sz="0" w:space="0" w:color="auto"/>
            <w:left w:val="none" w:sz="0" w:space="0" w:color="auto"/>
            <w:bottom w:val="none" w:sz="0" w:space="0" w:color="auto"/>
            <w:right w:val="none" w:sz="0" w:space="0" w:color="auto"/>
          </w:divBdr>
        </w:div>
        <w:div w:id="1941327638">
          <w:marLeft w:val="0"/>
          <w:marRight w:val="0"/>
          <w:marTop w:val="0"/>
          <w:marBottom w:val="0"/>
          <w:divBdr>
            <w:top w:val="none" w:sz="0" w:space="0" w:color="auto"/>
            <w:left w:val="none" w:sz="0" w:space="0" w:color="auto"/>
            <w:bottom w:val="none" w:sz="0" w:space="0" w:color="auto"/>
            <w:right w:val="none" w:sz="0" w:space="0" w:color="auto"/>
          </w:divBdr>
        </w:div>
        <w:div w:id="1953516808">
          <w:marLeft w:val="0"/>
          <w:marRight w:val="0"/>
          <w:marTop w:val="0"/>
          <w:marBottom w:val="0"/>
          <w:divBdr>
            <w:top w:val="none" w:sz="0" w:space="0" w:color="auto"/>
            <w:left w:val="none" w:sz="0" w:space="0" w:color="auto"/>
            <w:bottom w:val="none" w:sz="0" w:space="0" w:color="auto"/>
            <w:right w:val="none" w:sz="0" w:space="0" w:color="auto"/>
          </w:divBdr>
        </w:div>
        <w:div w:id="2033453986">
          <w:marLeft w:val="0"/>
          <w:marRight w:val="0"/>
          <w:marTop w:val="0"/>
          <w:marBottom w:val="0"/>
          <w:divBdr>
            <w:top w:val="none" w:sz="0" w:space="0" w:color="auto"/>
            <w:left w:val="none" w:sz="0" w:space="0" w:color="auto"/>
            <w:bottom w:val="none" w:sz="0" w:space="0" w:color="auto"/>
            <w:right w:val="none" w:sz="0" w:space="0" w:color="auto"/>
          </w:divBdr>
        </w:div>
        <w:div w:id="2088065515">
          <w:marLeft w:val="0"/>
          <w:marRight w:val="0"/>
          <w:marTop w:val="0"/>
          <w:marBottom w:val="0"/>
          <w:divBdr>
            <w:top w:val="none" w:sz="0" w:space="0" w:color="auto"/>
            <w:left w:val="none" w:sz="0" w:space="0" w:color="auto"/>
            <w:bottom w:val="none" w:sz="0" w:space="0" w:color="auto"/>
            <w:right w:val="none" w:sz="0" w:space="0" w:color="auto"/>
          </w:divBdr>
        </w:div>
      </w:divsChild>
    </w:div>
    <w:div w:id="1720203737">
      <w:bodyDiv w:val="1"/>
      <w:marLeft w:val="0"/>
      <w:marRight w:val="0"/>
      <w:marTop w:val="0"/>
      <w:marBottom w:val="0"/>
      <w:divBdr>
        <w:top w:val="none" w:sz="0" w:space="0" w:color="auto"/>
        <w:left w:val="none" w:sz="0" w:space="0" w:color="auto"/>
        <w:bottom w:val="none" w:sz="0" w:space="0" w:color="auto"/>
        <w:right w:val="none" w:sz="0" w:space="0" w:color="auto"/>
      </w:divBdr>
    </w:div>
    <w:div w:id="1724133017">
      <w:bodyDiv w:val="1"/>
      <w:marLeft w:val="0"/>
      <w:marRight w:val="0"/>
      <w:marTop w:val="0"/>
      <w:marBottom w:val="0"/>
      <w:divBdr>
        <w:top w:val="none" w:sz="0" w:space="0" w:color="auto"/>
        <w:left w:val="none" w:sz="0" w:space="0" w:color="auto"/>
        <w:bottom w:val="none" w:sz="0" w:space="0" w:color="auto"/>
        <w:right w:val="none" w:sz="0" w:space="0" w:color="auto"/>
      </w:divBdr>
    </w:div>
    <w:div w:id="1725643726">
      <w:bodyDiv w:val="1"/>
      <w:marLeft w:val="0"/>
      <w:marRight w:val="0"/>
      <w:marTop w:val="0"/>
      <w:marBottom w:val="0"/>
      <w:divBdr>
        <w:top w:val="none" w:sz="0" w:space="0" w:color="auto"/>
        <w:left w:val="none" w:sz="0" w:space="0" w:color="auto"/>
        <w:bottom w:val="none" w:sz="0" w:space="0" w:color="auto"/>
        <w:right w:val="none" w:sz="0" w:space="0" w:color="auto"/>
      </w:divBdr>
      <w:divsChild>
        <w:div w:id="360404600">
          <w:marLeft w:val="0"/>
          <w:marRight w:val="0"/>
          <w:marTop w:val="0"/>
          <w:marBottom w:val="0"/>
          <w:divBdr>
            <w:top w:val="none" w:sz="0" w:space="0" w:color="auto"/>
            <w:left w:val="none" w:sz="0" w:space="0" w:color="auto"/>
            <w:bottom w:val="none" w:sz="0" w:space="0" w:color="auto"/>
            <w:right w:val="none" w:sz="0" w:space="0" w:color="auto"/>
          </w:divBdr>
        </w:div>
        <w:div w:id="396901312">
          <w:marLeft w:val="0"/>
          <w:marRight w:val="0"/>
          <w:marTop w:val="0"/>
          <w:marBottom w:val="0"/>
          <w:divBdr>
            <w:top w:val="none" w:sz="0" w:space="0" w:color="auto"/>
            <w:left w:val="none" w:sz="0" w:space="0" w:color="auto"/>
            <w:bottom w:val="none" w:sz="0" w:space="0" w:color="auto"/>
            <w:right w:val="none" w:sz="0" w:space="0" w:color="auto"/>
          </w:divBdr>
        </w:div>
        <w:div w:id="476990842">
          <w:marLeft w:val="0"/>
          <w:marRight w:val="0"/>
          <w:marTop w:val="0"/>
          <w:marBottom w:val="0"/>
          <w:divBdr>
            <w:top w:val="none" w:sz="0" w:space="0" w:color="auto"/>
            <w:left w:val="none" w:sz="0" w:space="0" w:color="auto"/>
            <w:bottom w:val="none" w:sz="0" w:space="0" w:color="auto"/>
            <w:right w:val="none" w:sz="0" w:space="0" w:color="auto"/>
          </w:divBdr>
        </w:div>
        <w:div w:id="555972310">
          <w:marLeft w:val="0"/>
          <w:marRight w:val="0"/>
          <w:marTop w:val="0"/>
          <w:marBottom w:val="0"/>
          <w:divBdr>
            <w:top w:val="none" w:sz="0" w:space="0" w:color="auto"/>
            <w:left w:val="none" w:sz="0" w:space="0" w:color="auto"/>
            <w:bottom w:val="none" w:sz="0" w:space="0" w:color="auto"/>
            <w:right w:val="none" w:sz="0" w:space="0" w:color="auto"/>
          </w:divBdr>
        </w:div>
        <w:div w:id="1322390115">
          <w:marLeft w:val="0"/>
          <w:marRight w:val="0"/>
          <w:marTop w:val="0"/>
          <w:marBottom w:val="0"/>
          <w:divBdr>
            <w:top w:val="none" w:sz="0" w:space="0" w:color="auto"/>
            <w:left w:val="none" w:sz="0" w:space="0" w:color="auto"/>
            <w:bottom w:val="none" w:sz="0" w:space="0" w:color="auto"/>
            <w:right w:val="none" w:sz="0" w:space="0" w:color="auto"/>
          </w:divBdr>
        </w:div>
        <w:div w:id="1491093423">
          <w:marLeft w:val="0"/>
          <w:marRight w:val="0"/>
          <w:marTop w:val="0"/>
          <w:marBottom w:val="0"/>
          <w:divBdr>
            <w:top w:val="none" w:sz="0" w:space="0" w:color="auto"/>
            <w:left w:val="none" w:sz="0" w:space="0" w:color="auto"/>
            <w:bottom w:val="none" w:sz="0" w:space="0" w:color="auto"/>
            <w:right w:val="none" w:sz="0" w:space="0" w:color="auto"/>
          </w:divBdr>
        </w:div>
        <w:div w:id="1534001282">
          <w:marLeft w:val="0"/>
          <w:marRight w:val="0"/>
          <w:marTop w:val="0"/>
          <w:marBottom w:val="0"/>
          <w:divBdr>
            <w:top w:val="none" w:sz="0" w:space="0" w:color="auto"/>
            <w:left w:val="none" w:sz="0" w:space="0" w:color="auto"/>
            <w:bottom w:val="none" w:sz="0" w:space="0" w:color="auto"/>
            <w:right w:val="none" w:sz="0" w:space="0" w:color="auto"/>
          </w:divBdr>
        </w:div>
        <w:div w:id="1740707282">
          <w:marLeft w:val="0"/>
          <w:marRight w:val="0"/>
          <w:marTop w:val="0"/>
          <w:marBottom w:val="0"/>
          <w:divBdr>
            <w:top w:val="none" w:sz="0" w:space="0" w:color="auto"/>
            <w:left w:val="none" w:sz="0" w:space="0" w:color="auto"/>
            <w:bottom w:val="none" w:sz="0" w:space="0" w:color="auto"/>
            <w:right w:val="none" w:sz="0" w:space="0" w:color="auto"/>
          </w:divBdr>
        </w:div>
        <w:div w:id="1874804522">
          <w:marLeft w:val="0"/>
          <w:marRight w:val="0"/>
          <w:marTop w:val="0"/>
          <w:marBottom w:val="0"/>
          <w:divBdr>
            <w:top w:val="none" w:sz="0" w:space="0" w:color="auto"/>
            <w:left w:val="none" w:sz="0" w:space="0" w:color="auto"/>
            <w:bottom w:val="none" w:sz="0" w:space="0" w:color="auto"/>
            <w:right w:val="none" w:sz="0" w:space="0" w:color="auto"/>
          </w:divBdr>
        </w:div>
        <w:div w:id="1990936123">
          <w:marLeft w:val="0"/>
          <w:marRight w:val="0"/>
          <w:marTop w:val="0"/>
          <w:marBottom w:val="0"/>
          <w:divBdr>
            <w:top w:val="none" w:sz="0" w:space="0" w:color="auto"/>
            <w:left w:val="none" w:sz="0" w:space="0" w:color="auto"/>
            <w:bottom w:val="none" w:sz="0" w:space="0" w:color="auto"/>
            <w:right w:val="none" w:sz="0" w:space="0" w:color="auto"/>
          </w:divBdr>
        </w:div>
      </w:divsChild>
    </w:div>
    <w:div w:id="1730421697">
      <w:bodyDiv w:val="1"/>
      <w:marLeft w:val="0"/>
      <w:marRight w:val="0"/>
      <w:marTop w:val="0"/>
      <w:marBottom w:val="0"/>
      <w:divBdr>
        <w:top w:val="none" w:sz="0" w:space="0" w:color="auto"/>
        <w:left w:val="none" w:sz="0" w:space="0" w:color="auto"/>
        <w:bottom w:val="none" w:sz="0" w:space="0" w:color="auto"/>
        <w:right w:val="none" w:sz="0" w:space="0" w:color="auto"/>
      </w:divBdr>
    </w:div>
    <w:div w:id="1733188324">
      <w:bodyDiv w:val="1"/>
      <w:marLeft w:val="0"/>
      <w:marRight w:val="0"/>
      <w:marTop w:val="0"/>
      <w:marBottom w:val="0"/>
      <w:divBdr>
        <w:top w:val="none" w:sz="0" w:space="0" w:color="auto"/>
        <w:left w:val="none" w:sz="0" w:space="0" w:color="auto"/>
        <w:bottom w:val="none" w:sz="0" w:space="0" w:color="auto"/>
        <w:right w:val="none" w:sz="0" w:space="0" w:color="auto"/>
      </w:divBdr>
      <w:divsChild>
        <w:div w:id="341010331">
          <w:marLeft w:val="0"/>
          <w:marRight w:val="0"/>
          <w:marTop w:val="0"/>
          <w:marBottom w:val="0"/>
          <w:divBdr>
            <w:top w:val="none" w:sz="0" w:space="0" w:color="auto"/>
            <w:left w:val="none" w:sz="0" w:space="0" w:color="auto"/>
            <w:bottom w:val="none" w:sz="0" w:space="0" w:color="auto"/>
            <w:right w:val="none" w:sz="0" w:space="0" w:color="auto"/>
          </w:divBdr>
          <w:divsChild>
            <w:div w:id="1286042582">
              <w:marLeft w:val="0"/>
              <w:marRight w:val="0"/>
              <w:marTop w:val="0"/>
              <w:marBottom w:val="0"/>
              <w:divBdr>
                <w:top w:val="none" w:sz="0" w:space="0" w:color="auto"/>
                <w:left w:val="none" w:sz="0" w:space="0" w:color="auto"/>
                <w:bottom w:val="none" w:sz="0" w:space="0" w:color="auto"/>
                <w:right w:val="none" w:sz="0" w:space="0" w:color="auto"/>
              </w:divBdr>
            </w:div>
            <w:div w:id="1515610116">
              <w:marLeft w:val="0"/>
              <w:marRight w:val="0"/>
              <w:marTop w:val="0"/>
              <w:marBottom w:val="0"/>
              <w:divBdr>
                <w:top w:val="none" w:sz="0" w:space="0" w:color="auto"/>
                <w:left w:val="none" w:sz="0" w:space="0" w:color="auto"/>
                <w:bottom w:val="none" w:sz="0" w:space="0" w:color="auto"/>
                <w:right w:val="none" w:sz="0" w:space="0" w:color="auto"/>
              </w:divBdr>
            </w:div>
          </w:divsChild>
        </w:div>
        <w:div w:id="801578305">
          <w:marLeft w:val="0"/>
          <w:marRight w:val="0"/>
          <w:marTop w:val="0"/>
          <w:marBottom w:val="0"/>
          <w:divBdr>
            <w:top w:val="none" w:sz="0" w:space="0" w:color="auto"/>
            <w:left w:val="none" w:sz="0" w:space="0" w:color="auto"/>
            <w:bottom w:val="none" w:sz="0" w:space="0" w:color="auto"/>
            <w:right w:val="none" w:sz="0" w:space="0" w:color="auto"/>
          </w:divBdr>
          <w:divsChild>
            <w:div w:id="1202397594">
              <w:marLeft w:val="0"/>
              <w:marRight w:val="0"/>
              <w:marTop w:val="0"/>
              <w:marBottom w:val="0"/>
              <w:divBdr>
                <w:top w:val="none" w:sz="0" w:space="0" w:color="auto"/>
                <w:left w:val="none" w:sz="0" w:space="0" w:color="auto"/>
                <w:bottom w:val="none" w:sz="0" w:space="0" w:color="auto"/>
                <w:right w:val="none" w:sz="0" w:space="0" w:color="auto"/>
              </w:divBdr>
            </w:div>
            <w:div w:id="1594052889">
              <w:marLeft w:val="0"/>
              <w:marRight w:val="0"/>
              <w:marTop w:val="0"/>
              <w:marBottom w:val="0"/>
              <w:divBdr>
                <w:top w:val="none" w:sz="0" w:space="0" w:color="auto"/>
                <w:left w:val="none" w:sz="0" w:space="0" w:color="auto"/>
                <w:bottom w:val="none" w:sz="0" w:space="0" w:color="auto"/>
                <w:right w:val="none" w:sz="0" w:space="0" w:color="auto"/>
              </w:divBdr>
            </w:div>
          </w:divsChild>
        </w:div>
        <w:div w:id="1077173403">
          <w:marLeft w:val="0"/>
          <w:marRight w:val="0"/>
          <w:marTop w:val="0"/>
          <w:marBottom w:val="0"/>
          <w:divBdr>
            <w:top w:val="none" w:sz="0" w:space="0" w:color="auto"/>
            <w:left w:val="none" w:sz="0" w:space="0" w:color="auto"/>
            <w:bottom w:val="none" w:sz="0" w:space="0" w:color="auto"/>
            <w:right w:val="none" w:sz="0" w:space="0" w:color="auto"/>
          </w:divBdr>
          <w:divsChild>
            <w:div w:id="402603351">
              <w:marLeft w:val="0"/>
              <w:marRight w:val="0"/>
              <w:marTop w:val="0"/>
              <w:marBottom w:val="0"/>
              <w:divBdr>
                <w:top w:val="none" w:sz="0" w:space="0" w:color="auto"/>
                <w:left w:val="none" w:sz="0" w:space="0" w:color="auto"/>
                <w:bottom w:val="none" w:sz="0" w:space="0" w:color="auto"/>
                <w:right w:val="none" w:sz="0" w:space="0" w:color="auto"/>
              </w:divBdr>
            </w:div>
            <w:div w:id="994069253">
              <w:marLeft w:val="0"/>
              <w:marRight w:val="0"/>
              <w:marTop w:val="0"/>
              <w:marBottom w:val="0"/>
              <w:divBdr>
                <w:top w:val="none" w:sz="0" w:space="0" w:color="auto"/>
                <w:left w:val="none" w:sz="0" w:space="0" w:color="auto"/>
                <w:bottom w:val="none" w:sz="0" w:space="0" w:color="auto"/>
                <w:right w:val="none" w:sz="0" w:space="0" w:color="auto"/>
              </w:divBdr>
            </w:div>
          </w:divsChild>
        </w:div>
        <w:div w:id="1428844821">
          <w:marLeft w:val="0"/>
          <w:marRight w:val="0"/>
          <w:marTop w:val="0"/>
          <w:marBottom w:val="0"/>
          <w:divBdr>
            <w:top w:val="none" w:sz="0" w:space="0" w:color="auto"/>
            <w:left w:val="none" w:sz="0" w:space="0" w:color="auto"/>
            <w:bottom w:val="none" w:sz="0" w:space="0" w:color="auto"/>
            <w:right w:val="none" w:sz="0" w:space="0" w:color="auto"/>
          </w:divBdr>
          <w:divsChild>
            <w:div w:id="1595375">
              <w:marLeft w:val="0"/>
              <w:marRight w:val="0"/>
              <w:marTop w:val="0"/>
              <w:marBottom w:val="0"/>
              <w:divBdr>
                <w:top w:val="none" w:sz="0" w:space="0" w:color="auto"/>
                <w:left w:val="none" w:sz="0" w:space="0" w:color="auto"/>
                <w:bottom w:val="none" w:sz="0" w:space="0" w:color="auto"/>
                <w:right w:val="none" w:sz="0" w:space="0" w:color="auto"/>
              </w:divBdr>
            </w:div>
            <w:div w:id="1390611252">
              <w:marLeft w:val="0"/>
              <w:marRight w:val="0"/>
              <w:marTop w:val="0"/>
              <w:marBottom w:val="0"/>
              <w:divBdr>
                <w:top w:val="none" w:sz="0" w:space="0" w:color="auto"/>
                <w:left w:val="none" w:sz="0" w:space="0" w:color="auto"/>
                <w:bottom w:val="none" w:sz="0" w:space="0" w:color="auto"/>
                <w:right w:val="none" w:sz="0" w:space="0" w:color="auto"/>
              </w:divBdr>
            </w:div>
          </w:divsChild>
        </w:div>
        <w:div w:id="1650597085">
          <w:marLeft w:val="0"/>
          <w:marRight w:val="0"/>
          <w:marTop w:val="0"/>
          <w:marBottom w:val="0"/>
          <w:divBdr>
            <w:top w:val="none" w:sz="0" w:space="0" w:color="auto"/>
            <w:left w:val="none" w:sz="0" w:space="0" w:color="auto"/>
            <w:bottom w:val="none" w:sz="0" w:space="0" w:color="auto"/>
            <w:right w:val="none" w:sz="0" w:space="0" w:color="auto"/>
          </w:divBdr>
          <w:divsChild>
            <w:div w:id="851450817">
              <w:marLeft w:val="0"/>
              <w:marRight w:val="0"/>
              <w:marTop w:val="0"/>
              <w:marBottom w:val="0"/>
              <w:divBdr>
                <w:top w:val="none" w:sz="0" w:space="0" w:color="auto"/>
                <w:left w:val="none" w:sz="0" w:space="0" w:color="auto"/>
                <w:bottom w:val="none" w:sz="0" w:space="0" w:color="auto"/>
                <w:right w:val="none" w:sz="0" w:space="0" w:color="auto"/>
              </w:divBdr>
            </w:div>
            <w:div w:id="10276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0304">
      <w:bodyDiv w:val="1"/>
      <w:marLeft w:val="0"/>
      <w:marRight w:val="0"/>
      <w:marTop w:val="0"/>
      <w:marBottom w:val="0"/>
      <w:divBdr>
        <w:top w:val="none" w:sz="0" w:space="0" w:color="auto"/>
        <w:left w:val="none" w:sz="0" w:space="0" w:color="auto"/>
        <w:bottom w:val="none" w:sz="0" w:space="0" w:color="auto"/>
        <w:right w:val="none" w:sz="0" w:space="0" w:color="auto"/>
      </w:divBdr>
      <w:divsChild>
        <w:div w:id="1018854071">
          <w:marLeft w:val="0"/>
          <w:marRight w:val="0"/>
          <w:marTop w:val="0"/>
          <w:marBottom w:val="0"/>
          <w:divBdr>
            <w:top w:val="none" w:sz="0" w:space="0" w:color="auto"/>
            <w:left w:val="none" w:sz="0" w:space="0" w:color="auto"/>
            <w:bottom w:val="none" w:sz="0" w:space="0" w:color="auto"/>
            <w:right w:val="none" w:sz="0" w:space="0" w:color="auto"/>
          </w:divBdr>
        </w:div>
        <w:div w:id="1259410983">
          <w:marLeft w:val="0"/>
          <w:marRight w:val="0"/>
          <w:marTop w:val="0"/>
          <w:marBottom w:val="0"/>
          <w:divBdr>
            <w:top w:val="none" w:sz="0" w:space="0" w:color="auto"/>
            <w:left w:val="none" w:sz="0" w:space="0" w:color="auto"/>
            <w:bottom w:val="none" w:sz="0" w:space="0" w:color="auto"/>
            <w:right w:val="none" w:sz="0" w:space="0" w:color="auto"/>
          </w:divBdr>
        </w:div>
        <w:div w:id="1604924205">
          <w:marLeft w:val="0"/>
          <w:marRight w:val="0"/>
          <w:marTop w:val="0"/>
          <w:marBottom w:val="0"/>
          <w:divBdr>
            <w:top w:val="none" w:sz="0" w:space="0" w:color="auto"/>
            <w:left w:val="none" w:sz="0" w:space="0" w:color="auto"/>
            <w:bottom w:val="none" w:sz="0" w:space="0" w:color="auto"/>
            <w:right w:val="none" w:sz="0" w:space="0" w:color="auto"/>
          </w:divBdr>
        </w:div>
        <w:div w:id="1756127894">
          <w:marLeft w:val="0"/>
          <w:marRight w:val="0"/>
          <w:marTop w:val="0"/>
          <w:marBottom w:val="0"/>
          <w:divBdr>
            <w:top w:val="none" w:sz="0" w:space="0" w:color="auto"/>
            <w:left w:val="none" w:sz="0" w:space="0" w:color="auto"/>
            <w:bottom w:val="none" w:sz="0" w:space="0" w:color="auto"/>
            <w:right w:val="none" w:sz="0" w:space="0" w:color="auto"/>
          </w:divBdr>
        </w:div>
      </w:divsChild>
    </w:div>
    <w:div w:id="1733773497">
      <w:bodyDiv w:val="1"/>
      <w:marLeft w:val="0"/>
      <w:marRight w:val="0"/>
      <w:marTop w:val="0"/>
      <w:marBottom w:val="0"/>
      <w:divBdr>
        <w:top w:val="none" w:sz="0" w:space="0" w:color="auto"/>
        <w:left w:val="none" w:sz="0" w:space="0" w:color="auto"/>
        <w:bottom w:val="none" w:sz="0" w:space="0" w:color="auto"/>
        <w:right w:val="none" w:sz="0" w:space="0" w:color="auto"/>
      </w:divBdr>
    </w:div>
    <w:div w:id="1734158860">
      <w:bodyDiv w:val="1"/>
      <w:marLeft w:val="0"/>
      <w:marRight w:val="0"/>
      <w:marTop w:val="0"/>
      <w:marBottom w:val="0"/>
      <w:divBdr>
        <w:top w:val="none" w:sz="0" w:space="0" w:color="auto"/>
        <w:left w:val="none" w:sz="0" w:space="0" w:color="auto"/>
        <w:bottom w:val="none" w:sz="0" w:space="0" w:color="auto"/>
        <w:right w:val="none" w:sz="0" w:space="0" w:color="auto"/>
      </w:divBdr>
    </w:div>
    <w:div w:id="1734503518">
      <w:bodyDiv w:val="1"/>
      <w:marLeft w:val="0"/>
      <w:marRight w:val="0"/>
      <w:marTop w:val="0"/>
      <w:marBottom w:val="0"/>
      <w:divBdr>
        <w:top w:val="none" w:sz="0" w:space="0" w:color="auto"/>
        <w:left w:val="none" w:sz="0" w:space="0" w:color="auto"/>
        <w:bottom w:val="none" w:sz="0" w:space="0" w:color="auto"/>
        <w:right w:val="none" w:sz="0" w:space="0" w:color="auto"/>
      </w:divBdr>
    </w:div>
    <w:div w:id="1735273506">
      <w:bodyDiv w:val="1"/>
      <w:marLeft w:val="0"/>
      <w:marRight w:val="0"/>
      <w:marTop w:val="0"/>
      <w:marBottom w:val="0"/>
      <w:divBdr>
        <w:top w:val="none" w:sz="0" w:space="0" w:color="auto"/>
        <w:left w:val="none" w:sz="0" w:space="0" w:color="auto"/>
        <w:bottom w:val="none" w:sz="0" w:space="0" w:color="auto"/>
        <w:right w:val="none" w:sz="0" w:space="0" w:color="auto"/>
      </w:divBdr>
    </w:div>
    <w:div w:id="1736273753">
      <w:bodyDiv w:val="1"/>
      <w:marLeft w:val="0"/>
      <w:marRight w:val="0"/>
      <w:marTop w:val="0"/>
      <w:marBottom w:val="0"/>
      <w:divBdr>
        <w:top w:val="none" w:sz="0" w:space="0" w:color="auto"/>
        <w:left w:val="none" w:sz="0" w:space="0" w:color="auto"/>
        <w:bottom w:val="none" w:sz="0" w:space="0" w:color="auto"/>
        <w:right w:val="none" w:sz="0" w:space="0" w:color="auto"/>
      </w:divBdr>
      <w:divsChild>
        <w:div w:id="48725428">
          <w:marLeft w:val="0"/>
          <w:marRight w:val="0"/>
          <w:marTop w:val="0"/>
          <w:marBottom w:val="0"/>
          <w:divBdr>
            <w:top w:val="none" w:sz="0" w:space="0" w:color="auto"/>
            <w:left w:val="none" w:sz="0" w:space="0" w:color="auto"/>
            <w:bottom w:val="none" w:sz="0" w:space="0" w:color="auto"/>
            <w:right w:val="none" w:sz="0" w:space="0" w:color="auto"/>
          </w:divBdr>
        </w:div>
        <w:div w:id="63650158">
          <w:marLeft w:val="0"/>
          <w:marRight w:val="0"/>
          <w:marTop w:val="0"/>
          <w:marBottom w:val="0"/>
          <w:divBdr>
            <w:top w:val="none" w:sz="0" w:space="0" w:color="auto"/>
            <w:left w:val="none" w:sz="0" w:space="0" w:color="auto"/>
            <w:bottom w:val="none" w:sz="0" w:space="0" w:color="auto"/>
            <w:right w:val="none" w:sz="0" w:space="0" w:color="auto"/>
          </w:divBdr>
        </w:div>
        <w:div w:id="177232451">
          <w:marLeft w:val="0"/>
          <w:marRight w:val="0"/>
          <w:marTop w:val="0"/>
          <w:marBottom w:val="0"/>
          <w:divBdr>
            <w:top w:val="none" w:sz="0" w:space="0" w:color="auto"/>
            <w:left w:val="none" w:sz="0" w:space="0" w:color="auto"/>
            <w:bottom w:val="none" w:sz="0" w:space="0" w:color="auto"/>
            <w:right w:val="none" w:sz="0" w:space="0" w:color="auto"/>
          </w:divBdr>
        </w:div>
        <w:div w:id="193885236">
          <w:marLeft w:val="0"/>
          <w:marRight w:val="0"/>
          <w:marTop w:val="0"/>
          <w:marBottom w:val="0"/>
          <w:divBdr>
            <w:top w:val="none" w:sz="0" w:space="0" w:color="auto"/>
            <w:left w:val="none" w:sz="0" w:space="0" w:color="auto"/>
            <w:bottom w:val="none" w:sz="0" w:space="0" w:color="auto"/>
            <w:right w:val="none" w:sz="0" w:space="0" w:color="auto"/>
          </w:divBdr>
        </w:div>
        <w:div w:id="399863340">
          <w:marLeft w:val="0"/>
          <w:marRight w:val="0"/>
          <w:marTop w:val="0"/>
          <w:marBottom w:val="0"/>
          <w:divBdr>
            <w:top w:val="none" w:sz="0" w:space="0" w:color="auto"/>
            <w:left w:val="none" w:sz="0" w:space="0" w:color="auto"/>
            <w:bottom w:val="none" w:sz="0" w:space="0" w:color="auto"/>
            <w:right w:val="none" w:sz="0" w:space="0" w:color="auto"/>
          </w:divBdr>
        </w:div>
        <w:div w:id="489564999">
          <w:marLeft w:val="0"/>
          <w:marRight w:val="0"/>
          <w:marTop w:val="0"/>
          <w:marBottom w:val="0"/>
          <w:divBdr>
            <w:top w:val="none" w:sz="0" w:space="0" w:color="auto"/>
            <w:left w:val="none" w:sz="0" w:space="0" w:color="auto"/>
            <w:bottom w:val="none" w:sz="0" w:space="0" w:color="auto"/>
            <w:right w:val="none" w:sz="0" w:space="0" w:color="auto"/>
          </w:divBdr>
        </w:div>
        <w:div w:id="514265979">
          <w:marLeft w:val="0"/>
          <w:marRight w:val="0"/>
          <w:marTop w:val="0"/>
          <w:marBottom w:val="0"/>
          <w:divBdr>
            <w:top w:val="none" w:sz="0" w:space="0" w:color="auto"/>
            <w:left w:val="none" w:sz="0" w:space="0" w:color="auto"/>
            <w:bottom w:val="none" w:sz="0" w:space="0" w:color="auto"/>
            <w:right w:val="none" w:sz="0" w:space="0" w:color="auto"/>
          </w:divBdr>
        </w:div>
        <w:div w:id="547881906">
          <w:marLeft w:val="0"/>
          <w:marRight w:val="0"/>
          <w:marTop w:val="0"/>
          <w:marBottom w:val="0"/>
          <w:divBdr>
            <w:top w:val="none" w:sz="0" w:space="0" w:color="auto"/>
            <w:left w:val="none" w:sz="0" w:space="0" w:color="auto"/>
            <w:bottom w:val="none" w:sz="0" w:space="0" w:color="auto"/>
            <w:right w:val="none" w:sz="0" w:space="0" w:color="auto"/>
          </w:divBdr>
        </w:div>
        <w:div w:id="588464047">
          <w:marLeft w:val="0"/>
          <w:marRight w:val="0"/>
          <w:marTop w:val="0"/>
          <w:marBottom w:val="0"/>
          <w:divBdr>
            <w:top w:val="none" w:sz="0" w:space="0" w:color="auto"/>
            <w:left w:val="none" w:sz="0" w:space="0" w:color="auto"/>
            <w:bottom w:val="none" w:sz="0" w:space="0" w:color="auto"/>
            <w:right w:val="none" w:sz="0" w:space="0" w:color="auto"/>
          </w:divBdr>
        </w:div>
        <w:div w:id="705062058">
          <w:marLeft w:val="0"/>
          <w:marRight w:val="0"/>
          <w:marTop w:val="0"/>
          <w:marBottom w:val="0"/>
          <w:divBdr>
            <w:top w:val="none" w:sz="0" w:space="0" w:color="auto"/>
            <w:left w:val="none" w:sz="0" w:space="0" w:color="auto"/>
            <w:bottom w:val="none" w:sz="0" w:space="0" w:color="auto"/>
            <w:right w:val="none" w:sz="0" w:space="0" w:color="auto"/>
          </w:divBdr>
        </w:div>
        <w:div w:id="740248471">
          <w:marLeft w:val="0"/>
          <w:marRight w:val="0"/>
          <w:marTop w:val="0"/>
          <w:marBottom w:val="0"/>
          <w:divBdr>
            <w:top w:val="none" w:sz="0" w:space="0" w:color="auto"/>
            <w:left w:val="none" w:sz="0" w:space="0" w:color="auto"/>
            <w:bottom w:val="none" w:sz="0" w:space="0" w:color="auto"/>
            <w:right w:val="none" w:sz="0" w:space="0" w:color="auto"/>
          </w:divBdr>
        </w:div>
        <w:div w:id="972833140">
          <w:marLeft w:val="0"/>
          <w:marRight w:val="0"/>
          <w:marTop w:val="0"/>
          <w:marBottom w:val="0"/>
          <w:divBdr>
            <w:top w:val="none" w:sz="0" w:space="0" w:color="auto"/>
            <w:left w:val="none" w:sz="0" w:space="0" w:color="auto"/>
            <w:bottom w:val="none" w:sz="0" w:space="0" w:color="auto"/>
            <w:right w:val="none" w:sz="0" w:space="0" w:color="auto"/>
          </w:divBdr>
        </w:div>
        <w:div w:id="1012227141">
          <w:marLeft w:val="0"/>
          <w:marRight w:val="0"/>
          <w:marTop w:val="0"/>
          <w:marBottom w:val="0"/>
          <w:divBdr>
            <w:top w:val="none" w:sz="0" w:space="0" w:color="auto"/>
            <w:left w:val="none" w:sz="0" w:space="0" w:color="auto"/>
            <w:bottom w:val="none" w:sz="0" w:space="0" w:color="auto"/>
            <w:right w:val="none" w:sz="0" w:space="0" w:color="auto"/>
          </w:divBdr>
        </w:div>
        <w:div w:id="1070539420">
          <w:marLeft w:val="0"/>
          <w:marRight w:val="0"/>
          <w:marTop w:val="0"/>
          <w:marBottom w:val="0"/>
          <w:divBdr>
            <w:top w:val="none" w:sz="0" w:space="0" w:color="auto"/>
            <w:left w:val="none" w:sz="0" w:space="0" w:color="auto"/>
            <w:bottom w:val="none" w:sz="0" w:space="0" w:color="auto"/>
            <w:right w:val="none" w:sz="0" w:space="0" w:color="auto"/>
          </w:divBdr>
        </w:div>
        <w:div w:id="1086146472">
          <w:marLeft w:val="0"/>
          <w:marRight w:val="0"/>
          <w:marTop w:val="0"/>
          <w:marBottom w:val="0"/>
          <w:divBdr>
            <w:top w:val="none" w:sz="0" w:space="0" w:color="auto"/>
            <w:left w:val="none" w:sz="0" w:space="0" w:color="auto"/>
            <w:bottom w:val="none" w:sz="0" w:space="0" w:color="auto"/>
            <w:right w:val="none" w:sz="0" w:space="0" w:color="auto"/>
          </w:divBdr>
        </w:div>
        <w:div w:id="1101682854">
          <w:marLeft w:val="0"/>
          <w:marRight w:val="0"/>
          <w:marTop w:val="0"/>
          <w:marBottom w:val="0"/>
          <w:divBdr>
            <w:top w:val="none" w:sz="0" w:space="0" w:color="auto"/>
            <w:left w:val="none" w:sz="0" w:space="0" w:color="auto"/>
            <w:bottom w:val="none" w:sz="0" w:space="0" w:color="auto"/>
            <w:right w:val="none" w:sz="0" w:space="0" w:color="auto"/>
          </w:divBdr>
        </w:div>
        <w:div w:id="1454206417">
          <w:marLeft w:val="0"/>
          <w:marRight w:val="0"/>
          <w:marTop w:val="0"/>
          <w:marBottom w:val="0"/>
          <w:divBdr>
            <w:top w:val="none" w:sz="0" w:space="0" w:color="auto"/>
            <w:left w:val="none" w:sz="0" w:space="0" w:color="auto"/>
            <w:bottom w:val="none" w:sz="0" w:space="0" w:color="auto"/>
            <w:right w:val="none" w:sz="0" w:space="0" w:color="auto"/>
          </w:divBdr>
        </w:div>
        <w:div w:id="1470632901">
          <w:marLeft w:val="0"/>
          <w:marRight w:val="0"/>
          <w:marTop w:val="0"/>
          <w:marBottom w:val="0"/>
          <w:divBdr>
            <w:top w:val="none" w:sz="0" w:space="0" w:color="auto"/>
            <w:left w:val="none" w:sz="0" w:space="0" w:color="auto"/>
            <w:bottom w:val="none" w:sz="0" w:space="0" w:color="auto"/>
            <w:right w:val="none" w:sz="0" w:space="0" w:color="auto"/>
          </w:divBdr>
        </w:div>
        <w:div w:id="1630933977">
          <w:marLeft w:val="0"/>
          <w:marRight w:val="0"/>
          <w:marTop w:val="0"/>
          <w:marBottom w:val="0"/>
          <w:divBdr>
            <w:top w:val="none" w:sz="0" w:space="0" w:color="auto"/>
            <w:left w:val="none" w:sz="0" w:space="0" w:color="auto"/>
            <w:bottom w:val="none" w:sz="0" w:space="0" w:color="auto"/>
            <w:right w:val="none" w:sz="0" w:space="0" w:color="auto"/>
          </w:divBdr>
        </w:div>
        <w:div w:id="1791784002">
          <w:marLeft w:val="0"/>
          <w:marRight w:val="0"/>
          <w:marTop w:val="0"/>
          <w:marBottom w:val="0"/>
          <w:divBdr>
            <w:top w:val="none" w:sz="0" w:space="0" w:color="auto"/>
            <w:left w:val="none" w:sz="0" w:space="0" w:color="auto"/>
            <w:bottom w:val="none" w:sz="0" w:space="0" w:color="auto"/>
            <w:right w:val="none" w:sz="0" w:space="0" w:color="auto"/>
          </w:divBdr>
        </w:div>
        <w:div w:id="1913151335">
          <w:marLeft w:val="0"/>
          <w:marRight w:val="0"/>
          <w:marTop w:val="0"/>
          <w:marBottom w:val="0"/>
          <w:divBdr>
            <w:top w:val="none" w:sz="0" w:space="0" w:color="auto"/>
            <w:left w:val="none" w:sz="0" w:space="0" w:color="auto"/>
            <w:bottom w:val="none" w:sz="0" w:space="0" w:color="auto"/>
            <w:right w:val="none" w:sz="0" w:space="0" w:color="auto"/>
          </w:divBdr>
        </w:div>
        <w:div w:id="2117022557">
          <w:marLeft w:val="0"/>
          <w:marRight w:val="0"/>
          <w:marTop w:val="0"/>
          <w:marBottom w:val="0"/>
          <w:divBdr>
            <w:top w:val="none" w:sz="0" w:space="0" w:color="auto"/>
            <w:left w:val="none" w:sz="0" w:space="0" w:color="auto"/>
            <w:bottom w:val="none" w:sz="0" w:space="0" w:color="auto"/>
            <w:right w:val="none" w:sz="0" w:space="0" w:color="auto"/>
          </w:divBdr>
        </w:div>
      </w:divsChild>
    </w:div>
    <w:div w:id="1738237300">
      <w:bodyDiv w:val="1"/>
      <w:marLeft w:val="0"/>
      <w:marRight w:val="0"/>
      <w:marTop w:val="0"/>
      <w:marBottom w:val="0"/>
      <w:divBdr>
        <w:top w:val="none" w:sz="0" w:space="0" w:color="auto"/>
        <w:left w:val="none" w:sz="0" w:space="0" w:color="auto"/>
        <w:bottom w:val="none" w:sz="0" w:space="0" w:color="auto"/>
        <w:right w:val="none" w:sz="0" w:space="0" w:color="auto"/>
      </w:divBdr>
    </w:div>
    <w:div w:id="1739933576">
      <w:bodyDiv w:val="1"/>
      <w:marLeft w:val="0"/>
      <w:marRight w:val="0"/>
      <w:marTop w:val="0"/>
      <w:marBottom w:val="0"/>
      <w:divBdr>
        <w:top w:val="none" w:sz="0" w:space="0" w:color="auto"/>
        <w:left w:val="none" w:sz="0" w:space="0" w:color="auto"/>
        <w:bottom w:val="none" w:sz="0" w:space="0" w:color="auto"/>
        <w:right w:val="none" w:sz="0" w:space="0" w:color="auto"/>
      </w:divBdr>
    </w:div>
    <w:div w:id="1742293750">
      <w:bodyDiv w:val="1"/>
      <w:marLeft w:val="0"/>
      <w:marRight w:val="0"/>
      <w:marTop w:val="0"/>
      <w:marBottom w:val="0"/>
      <w:divBdr>
        <w:top w:val="none" w:sz="0" w:space="0" w:color="auto"/>
        <w:left w:val="none" w:sz="0" w:space="0" w:color="auto"/>
        <w:bottom w:val="none" w:sz="0" w:space="0" w:color="auto"/>
        <w:right w:val="none" w:sz="0" w:space="0" w:color="auto"/>
      </w:divBdr>
    </w:div>
    <w:div w:id="1743989469">
      <w:bodyDiv w:val="1"/>
      <w:marLeft w:val="0"/>
      <w:marRight w:val="0"/>
      <w:marTop w:val="0"/>
      <w:marBottom w:val="0"/>
      <w:divBdr>
        <w:top w:val="none" w:sz="0" w:space="0" w:color="auto"/>
        <w:left w:val="none" w:sz="0" w:space="0" w:color="auto"/>
        <w:bottom w:val="none" w:sz="0" w:space="0" w:color="auto"/>
        <w:right w:val="none" w:sz="0" w:space="0" w:color="auto"/>
      </w:divBdr>
    </w:div>
    <w:div w:id="1745370627">
      <w:bodyDiv w:val="1"/>
      <w:marLeft w:val="0"/>
      <w:marRight w:val="0"/>
      <w:marTop w:val="0"/>
      <w:marBottom w:val="0"/>
      <w:divBdr>
        <w:top w:val="none" w:sz="0" w:space="0" w:color="auto"/>
        <w:left w:val="none" w:sz="0" w:space="0" w:color="auto"/>
        <w:bottom w:val="none" w:sz="0" w:space="0" w:color="auto"/>
        <w:right w:val="none" w:sz="0" w:space="0" w:color="auto"/>
      </w:divBdr>
      <w:divsChild>
        <w:div w:id="257375989">
          <w:marLeft w:val="0"/>
          <w:marRight w:val="0"/>
          <w:marTop w:val="0"/>
          <w:marBottom w:val="0"/>
          <w:divBdr>
            <w:top w:val="none" w:sz="0" w:space="0" w:color="auto"/>
            <w:left w:val="none" w:sz="0" w:space="0" w:color="auto"/>
            <w:bottom w:val="none" w:sz="0" w:space="0" w:color="auto"/>
            <w:right w:val="none" w:sz="0" w:space="0" w:color="auto"/>
          </w:divBdr>
        </w:div>
        <w:div w:id="354698729">
          <w:marLeft w:val="0"/>
          <w:marRight w:val="0"/>
          <w:marTop w:val="0"/>
          <w:marBottom w:val="0"/>
          <w:divBdr>
            <w:top w:val="none" w:sz="0" w:space="0" w:color="auto"/>
            <w:left w:val="none" w:sz="0" w:space="0" w:color="auto"/>
            <w:bottom w:val="none" w:sz="0" w:space="0" w:color="auto"/>
            <w:right w:val="none" w:sz="0" w:space="0" w:color="auto"/>
          </w:divBdr>
        </w:div>
        <w:div w:id="463934446">
          <w:marLeft w:val="0"/>
          <w:marRight w:val="0"/>
          <w:marTop w:val="0"/>
          <w:marBottom w:val="0"/>
          <w:divBdr>
            <w:top w:val="none" w:sz="0" w:space="0" w:color="auto"/>
            <w:left w:val="none" w:sz="0" w:space="0" w:color="auto"/>
            <w:bottom w:val="none" w:sz="0" w:space="0" w:color="auto"/>
            <w:right w:val="none" w:sz="0" w:space="0" w:color="auto"/>
          </w:divBdr>
        </w:div>
        <w:div w:id="517086524">
          <w:marLeft w:val="0"/>
          <w:marRight w:val="0"/>
          <w:marTop w:val="0"/>
          <w:marBottom w:val="0"/>
          <w:divBdr>
            <w:top w:val="none" w:sz="0" w:space="0" w:color="auto"/>
            <w:left w:val="none" w:sz="0" w:space="0" w:color="auto"/>
            <w:bottom w:val="none" w:sz="0" w:space="0" w:color="auto"/>
            <w:right w:val="none" w:sz="0" w:space="0" w:color="auto"/>
          </w:divBdr>
        </w:div>
        <w:div w:id="660278896">
          <w:marLeft w:val="0"/>
          <w:marRight w:val="0"/>
          <w:marTop w:val="0"/>
          <w:marBottom w:val="0"/>
          <w:divBdr>
            <w:top w:val="none" w:sz="0" w:space="0" w:color="auto"/>
            <w:left w:val="none" w:sz="0" w:space="0" w:color="auto"/>
            <w:bottom w:val="none" w:sz="0" w:space="0" w:color="auto"/>
            <w:right w:val="none" w:sz="0" w:space="0" w:color="auto"/>
          </w:divBdr>
        </w:div>
        <w:div w:id="765223539">
          <w:marLeft w:val="0"/>
          <w:marRight w:val="0"/>
          <w:marTop w:val="0"/>
          <w:marBottom w:val="0"/>
          <w:divBdr>
            <w:top w:val="none" w:sz="0" w:space="0" w:color="auto"/>
            <w:left w:val="none" w:sz="0" w:space="0" w:color="auto"/>
            <w:bottom w:val="none" w:sz="0" w:space="0" w:color="auto"/>
            <w:right w:val="none" w:sz="0" w:space="0" w:color="auto"/>
          </w:divBdr>
        </w:div>
        <w:div w:id="1237521050">
          <w:marLeft w:val="0"/>
          <w:marRight w:val="0"/>
          <w:marTop w:val="0"/>
          <w:marBottom w:val="0"/>
          <w:divBdr>
            <w:top w:val="none" w:sz="0" w:space="0" w:color="auto"/>
            <w:left w:val="none" w:sz="0" w:space="0" w:color="auto"/>
            <w:bottom w:val="none" w:sz="0" w:space="0" w:color="auto"/>
            <w:right w:val="none" w:sz="0" w:space="0" w:color="auto"/>
          </w:divBdr>
        </w:div>
        <w:div w:id="1282766311">
          <w:marLeft w:val="0"/>
          <w:marRight w:val="0"/>
          <w:marTop w:val="0"/>
          <w:marBottom w:val="0"/>
          <w:divBdr>
            <w:top w:val="none" w:sz="0" w:space="0" w:color="auto"/>
            <w:left w:val="none" w:sz="0" w:space="0" w:color="auto"/>
            <w:bottom w:val="none" w:sz="0" w:space="0" w:color="auto"/>
            <w:right w:val="none" w:sz="0" w:space="0" w:color="auto"/>
          </w:divBdr>
        </w:div>
        <w:div w:id="1467965613">
          <w:marLeft w:val="0"/>
          <w:marRight w:val="0"/>
          <w:marTop w:val="0"/>
          <w:marBottom w:val="0"/>
          <w:divBdr>
            <w:top w:val="none" w:sz="0" w:space="0" w:color="auto"/>
            <w:left w:val="none" w:sz="0" w:space="0" w:color="auto"/>
            <w:bottom w:val="none" w:sz="0" w:space="0" w:color="auto"/>
            <w:right w:val="none" w:sz="0" w:space="0" w:color="auto"/>
          </w:divBdr>
        </w:div>
        <w:div w:id="1477532006">
          <w:marLeft w:val="0"/>
          <w:marRight w:val="0"/>
          <w:marTop w:val="0"/>
          <w:marBottom w:val="0"/>
          <w:divBdr>
            <w:top w:val="none" w:sz="0" w:space="0" w:color="auto"/>
            <w:left w:val="none" w:sz="0" w:space="0" w:color="auto"/>
            <w:bottom w:val="none" w:sz="0" w:space="0" w:color="auto"/>
            <w:right w:val="none" w:sz="0" w:space="0" w:color="auto"/>
          </w:divBdr>
        </w:div>
        <w:div w:id="1876498843">
          <w:marLeft w:val="0"/>
          <w:marRight w:val="0"/>
          <w:marTop w:val="0"/>
          <w:marBottom w:val="0"/>
          <w:divBdr>
            <w:top w:val="none" w:sz="0" w:space="0" w:color="auto"/>
            <w:left w:val="none" w:sz="0" w:space="0" w:color="auto"/>
            <w:bottom w:val="none" w:sz="0" w:space="0" w:color="auto"/>
            <w:right w:val="none" w:sz="0" w:space="0" w:color="auto"/>
          </w:divBdr>
        </w:div>
      </w:divsChild>
    </w:div>
    <w:div w:id="1748573910">
      <w:bodyDiv w:val="1"/>
      <w:marLeft w:val="0"/>
      <w:marRight w:val="0"/>
      <w:marTop w:val="0"/>
      <w:marBottom w:val="0"/>
      <w:divBdr>
        <w:top w:val="none" w:sz="0" w:space="0" w:color="auto"/>
        <w:left w:val="none" w:sz="0" w:space="0" w:color="auto"/>
        <w:bottom w:val="none" w:sz="0" w:space="0" w:color="auto"/>
        <w:right w:val="none" w:sz="0" w:space="0" w:color="auto"/>
      </w:divBdr>
    </w:div>
    <w:div w:id="1749110862">
      <w:bodyDiv w:val="1"/>
      <w:marLeft w:val="0"/>
      <w:marRight w:val="0"/>
      <w:marTop w:val="0"/>
      <w:marBottom w:val="0"/>
      <w:divBdr>
        <w:top w:val="none" w:sz="0" w:space="0" w:color="auto"/>
        <w:left w:val="none" w:sz="0" w:space="0" w:color="auto"/>
        <w:bottom w:val="none" w:sz="0" w:space="0" w:color="auto"/>
        <w:right w:val="none" w:sz="0" w:space="0" w:color="auto"/>
      </w:divBdr>
    </w:div>
    <w:div w:id="1751148697">
      <w:bodyDiv w:val="1"/>
      <w:marLeft w:val="0"/>
      <w:marRight w:val="0"/>
      <w:marTop w:val="0"/>
      <w:marBottom w:val="0"/>
      <w:divBdr>
        <w:top w:val="none" w:sz="0" w:space="0" w:color="auto"/>
        <w:left w:val="none" w:sz="0" w:space="0" w:color="auto"/>
        <w:bottom w:val="none" w:sz="0" w:space="0" w:color="auto"/>
        <w:right w:val="none" w:sz="0" w:space="0" w:color="auto"/>
      </w:divBdr>
    </w:div>
    <w:div w:id="1751192319">
      <w:bodyDiv w:val="1"/>
      <w:marLeft w:val="0"/>
      <w:marRight w:val="0"/>
      <w:marTop w:val="0"/>
      <w:marBottom w:val="0"/>
      <w:divBdr>
        <w:top w:val="none" w:sz="0" w:space="0" w:color="auto"/>
        <w:left w:val="none" w:sz="0" w:space="0" w:color="auto"/>
        <w:bottom w:val="none" w:sz="0" w:space="0" w:color="auto"/>
        <w:right w:val="none" w:sz="0" w:space="0" w:color="auto"/>
      </w:divBdr>
      <w:divsChild>
        <w:div w:id="150566874">
          <w:marLeft w:val="0"/>
          <w:marRight w:val="0"/>
          <w:marTop w:val="0"/>
          <w:marBottom w:val="0"/>
          <w:divBdr>
            <w:top w:val="none" w:sz="0" w:space="0" w:color="auto"/>
            <w:left w:val="none" w:sz="0" w:space="0" w:color="auto"/>
            <w:bottom w:val="none" w:sz="0" w:space="0" w:color="auto"/>
            <w:right w:val="none" w:sz="0" w:space="0" w:color="auto"/>
          </w:divBdr>
        </w:div>
        <w:div w:id="734667771">
          <w:marLeft w:val="0"/>
          <w:marRight w:val="0"/>
          <w:marTop w:val="0"/>
          <w:marBottom w:val="0"/>
          <w:divBdr>
            <w:top w:val="none" w:sz="0" w:space="0" w:color="auto"/>
            <w:left w:val="none" w:sz="0" w:space="0" w:color="auto"/>
            <w:bottom w:val="none" w:sz="0" w:space="0" w:color="auto"/>
            <w:right w:val="none" w:sz="0" w:space="0" w:color="auto"/>
          </w:divBdr>
          <w:divsChild>
            <w:div w:id="408579064">
              <w:marLeft w:val="0"/>
              <w:marRight w:val="0"/>
              <w:marTop w:val="0"/>
              <w:marBottom w:val="0"/>
              <w:divBdr>
                <w:top w:val="none" w:sz="0" w:space="0" w:color="auto"/>
                <w:left w:val="none" w:sz="0" w:space="0" w:color="auto"/>
                <w:bottom w:val="none" w:sz="0" w:space="0" w:color="auto"/>
                <w:right w:val="none" w:sz="0" w:space="0" w:color="auto"/>
              </w:divBdr>
              <w:divsChild>
                <w:div w:id="1328827211">
                  <w:marLeft w:val="0"/>
                  <w:marRight w:val="0"/>
                  <w:marTop w:val="0"/>
                  <w:marBottom w:val="0"/>
                  <w:divBdr>
                    <w:top w:val="none" w:sz="0" w:space="0" w:color="auto"/>
                    <w:left w:val="none" w:sz="0" w:space="0" w:color="auto"/>
                    <w:bottom w:val="none" w:sz="0" w:space="0" w:color="auto"/>
                    <w:right w:val="none" w:sz="0" w:space="0" w:color="auto"/>
                  </w:divBdr>
                </w:div>
              </w:divsChild>
            </w:div>
            <w:div w:id="801966213">
              <w:marLeft w:val="-1425"/>
              <w:marRight w:val="0"/>
              <w:marTop w:val="0"/>
              <w:marBottom w:val="0"/>
              <w:divBdr>
                <w:top w:val="none" w:sz="0" w:space="0" w:color="auto"/>
                <w:left w:val="none" w:sz="0" w:space="0" w:color="auto"/>
                <w:bottom w:val="none" w:sz="0" w:space="0" w:color="auto"/>
                <w:right w:val="none" w:sz="0" w:space="0" w:color="auto"/>
              </w:divBdr>
              <w:divsChild>
                <w:div w:id="805586083">
                  <w:marLeft w:val="0"/>
                  <w:marRight w:val="0"/>
                  <w:marTop w:val="0"/>
                  <w:marBottom w:val="0"/>
                  <w:divBdr>
                    <w:top w:val="none" w:sz="0" w:space="0" w:color="auto"/>
                    <w:left w:val="none" w:sz="0" w:space="0" w:color="auto"/>
                    <w:bottom w:val="none" w:sz="0" w:space="0" w:color="auto"/>
                    <w:right w:val="none" w:sz="0" w:space="0" w:color="auto"/>
                  </w:divBdr>
                  <w:divsChild>
                    <w:div w:id="615479207">
                      <w:marLeft w:val="0"/>
                      <w:marRight w:val="0"/>
                      <w:marTop w:val="75"/>
                      <w:marBottom w:val="75"/>
                      <w:divBdr>
                        <w:top w:val="none" w:sz="0" w:space="0" w:color="auto"/>
                        <w:left w:val="none" w:sz="0" w:space="0" w:color="auto"/>
                        <w:bottom w:val="none" w:sz="0" w:space="0" w:color="auto"/>
                        <w:right w:val="none" w:sz="0" w:space="0" w:color="auto"/>
                      </w:divBdr>
                    </w:div>
                    <w:div w:id="747771913">
                      <w:marLeft w:val="0"/>
                      <w:marRight w:val="0"/>
                      <w:marTop w:val="75"/>
                      <w:marBottom w:val="75"/>
                      <w:divBdr>
                        <w:top w:val="none" w:sz="0" w:space="0" w:color="auto"/>
                        <w:left w:val="none" w:sz="0" w:space="0" w:color="auto"/>
                        <w:bottom w:val="none" w:sz="0" w:space="0" w:color="auto"/>
                        <w:right w:val="none" w:sz="0" w:space="0" w:color="auto"/>
                      </w:divBdr>
                    </w:div>
                    <w:div w:id="1151486245">
                      <w:marLeft w:val="0"/>
                      <w:marRight w:val="0"/>
                      <w:marTop w:val="75"/>
                      <w:marBottom w:val="75"/>
                      <w:divBdr>
                        <w:top w:val="none" w:sz="0" w:space="0" w:color="auto"/>
                        <w:left w:val="none" w:sz="0" w:space="0" w:color="auto"/>
                        <w:bottom w:val="none" w:sz="0" w:space="0" w:color="auto"/>
                        <w:right w:val="none" w:sz="0" w:space="0" w:color="auto"/>
                      </w:divBdr>
                    </w:div>
                    <w:div w:id="15604351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4192773">
          <w:marLeft w:val="0"/>
          <w:marRight w:val="0"/>
          <w:marTop w:val="450"/>
          <w:marBottom w:val="225"/>
          <w:divBdr>
            <w:top w:val="none" w:sz="0" w:space="0" w:color="auto"/>
            <w:left w:val="none" w:sz="0" w:space="0" w:color="auto"/>
            <w:bottom w:val="none" w:sz="0" w:space="0" w:color="auto"/>
            <w:right w:val="none" w:sz="0" w:space="0" w:color="auto"/>
          </w:divBdr>
          <w:divsChild>
            <w:div w:id="419252191">
              <w:marLeft w:val="0"/>
              <w:marRight w:val="0"/>
              <w:marTop w:val="0"/>
              <w:marBottom w:val="0"/>
              <w:divBdr>
                <w:top w:val="none" w:sz="0" w:space="0" w:color="auto"/>
                <w:left w:val="none" w:sz="0" w:space="0" w:color="auto"/>
                <w:bottom w:val="none" w:sz="0" w:space="0" w:color="auto"/>
                <w:right w:val="none" w:sz="0" w:space="0" w:color="auto"/>
              </w:divBdr>
              <w:divsChild>
                <w:div w:id="243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1215">
          <w:marLeft w:val="0"/>
          <w:marRight w:val="0"/>
          <w:marTop w:val="225"/>
          <w:marBottom w:val="0"/>
          <w:divBdr>
            <w:top w:val="none" w:sz="0" w:space="0" w:color="auto"/>
            <w:left w:val="none" w:sz="0" w:space="0" w:color="auto"/>
            <w:bottom w:val="none" w:sz="0" w:space="0" w:color="auto"/>
            <w:right w:val="none" w:sz="0" w:space="0" w:color="auto"/>
          </w:divBdr>
        </w:div>
      </w:divsChild>
    </w:div>
    <w:div w:id="1752846654">
      <w:bodyDiv w:val="1"/>
      <w:marLeft w:val="0"/>
      <w:marRight w:val="0"/>
      <w:marTop w:val="0"/>
      <w:marBottom w:val="0"/>
      <w:divBdr>
        <w:top w:val="none" w:sz="0" w:space="0" w:color="auto"/>
        <w:left w:val="none" w:sz="0" w:space="0" w:color="auto"/>
        <w:bottom w:val="none" w:sz="0" w:space="0" w:color="auto"/>
        <w:right w:val="none" w:sz="0" w:space="0" w:color="auto"/>
      </w:divBdr>
    </w:div>
    <w:div w:id="1753232976">
      <w:bodyDiv w:val="1"/>
      <w:marLeft w:val="0"/>
      <w:marRight w:val="0"/>
      <w:marTop w:val="0"/>
      <w:marBottom w:val="0"/>
      <w:divBdr>
        <w:top w:val="none" w:sz="0" w:space="0" w:color="auto"/>
        <w:left w:val="none" w:sz="0" w:space="0" w:color="auto"/>
        <w:bottom w:val="none" w:sz="0" w:space="0" w:color="auto"/>
        <w:right w:val="none" w:sz="0" w:space="0" w:color="auto"/>
      </w:divBdr>
      <w:divsChild>
        <w:div w:id="24645680">
          <w:marLeft w:val="0"/>
          <w:marRight w:val="0"/>
          <w:marTop w:val="0"/>
          <w:marBottom w:val="0"/>
          <w:divBdr>
            <w:top w:val="none" w:sz="0" w:space="0" w:color="auto"/>
            <w:left w:val="none" w:sz="0" w:space="0" w:color="auto"/>
            <w:bottom w:val="none" w:sz="0" w:space="0" w:color="auto"/>
            <w:right w:val="none" w:sz="0" w:space="0" w:color="auto"/>
          </w:divBdr>
        </w:div>
        <w:div w:id="155999598">
          <w:marLeft w:val="0"/>
          <w:marRight w:val="0"/>
          <w:marTop w:val="0"/>
          <w:marBottom w:val="0"/>
          <w:divBdr>
            <w:top w:val="none" w:sz="0" w:space="0" w:color="auto"/>
            <w:left w:val="none" w:sz="0" w:space="0" w:color="auto"/>
            <w:bottom w:val="none" w:sz="0" w:space="0" w:color="auto"/>
            <w:right w:val="none" w:sz="0" w:space="0" w:color="auto"/>
          </w:divBdr>
        </w:div>
        <w:div w:id="159974858">
          <w:marLeft w:val="0"/>
          <w:marRight w:val="0"/>
          <w:marTop w:val="0"/>
          <w:marBottom w:val="0"/>
          <w:divBdr>
            <w:top w:val="none" w:sz="0" w:space="0" w:color="auto"/>
            <w:left w:val="none" w:sz="0" w:space="0" w:color="auto"/>
            <w:bottom w:val="none" w:sz="0" w:space="0" w:color="auto"/>
            <w:right w:val="none" w:sz="0" w:space="0" w:color="auto"/>
          </w:divBdr>
        </w:div>
        <w:div w:id="168063724">
          <w:marLeft w:val="0"/>
          <w:marRight w:val="0"/>
          <w:marTop w:val="0"/>
          <w:marBottom w:val="0"/>
          <w:divBdr>
            <w:top w:val="none" w:sz="0" w:space="0" w:color="auto"/>
            <w:left w:val="none" w:sz="0" w:space="0" w:color="auto"/>
            <w:bottom w:val="none" w:sz="0" w:space="0" w:color="auto"/>
            <w:right w:val="none" w:sz="0" w:space="0" w:color="auto"/>
          </w:divBdr>
        </w:div>
        <w:div w:id="174073803">
          <w:marLeft w:val="0"/>
          <w:marRight w:val="0"/>
          <w:marTop w:val="0"/>
          <w:marBottom w:val="0"/>
          <w:divBdr>
            <w:top w:val="none" w:sz="0" w:space="0" w:color="auto"/>
            <w:left w:val="none" w:sz="0" w:space="0" w:color="auto"/>
            <w:bottom w:val="none" w:sz="0" w:space="0" w:color="auto"/>
            <w:right w:val="none" w:sz="0" w:space="0" w:color="auto"/>
          </w:divBdr>
        </w:div>
        <w:div w:id="219246465">
          <w:marLeft w:val="0"/>
          <w:marRight w:val="0"/>
          <w:marTop w:val="0"/>
          <w:marBottom w:val="0"/>
          <w:divBdr>
            <w:top w:val="none" w:sz="0" w:space="0" w:color="auto"/>
            <w:left w:val="none" w:sz="0" w:space="0" w:color="auto"/>
            <w:bottom w:val="none" w:sz="0" w:space="0" w:color="auto"/>
            <w:right w:val="none" w:sz="0" w:space="0" w:color="auto"/>
          </w:divBdr>
        </w:div>
        <w:div w:id="248583063">
          <w:marLeft w:val="0"/>
          <w:marRight w:val="0"/>
          <w:marTop w:val="0"/>
          <w:marBottom w:val="0"/>
          <w:divBdr>
            <w:top w:val="none" w:sz="0" w:space="0" w:color="auto"/>
            <w:left w:val="none" w:sz="0" w:space="0" w:color="auto"/>
            <w:bottom w:val="none" w:sz="0" w:space="0" w:color="auto"/>
            <w:right w:val="none" w:sz="0" w:space="0" w:color="auto"/>
          </w:divBdr>
        </w:div>
        <w:div w:id="277301974">
          <w:marLeft w:val="0"/>
          <w:marRight w:val="0"/>
          <w:marTop w:val="0"/>
          <w:marBottom w:val="0"/>
          <w:divBdr>
            <w:top w:val="none" w:sz="0" w:space="0" w:color="auto"/>
            <w:left w:val="none" w:sz="0" w:space="0" w:color="auto"/>
            <w:bottom w:val="none" w:sz="0" w:space="0" w:color="auto"/>
            <w:right w:val="none" w:sz="0" w:space="0" w:color="auto"/>
          </w:divBdr>
        </w:div>
        <w:div w:id="397869456">
          <w:marLeft w:val="0"/>
          <w:marRight w:val="0"/>
          <w:marTop w:val="0"/>
          <w:marBottom w:val="0"/>
          <w:divBdr>
            <w:top w:val="none" w:sz="0" w:space="0" w:color="auto"/>
            <w:left w:val="none" w:sz="0" w:space="0" w:color="auto"/>
            <w:bottom w:val="none" w:sz="0" w:space="0" w:color="auto"/>
            <w:right w:val="none" w:sz="0" w:space="0" w:color="auto"/>
          </w:divBdr>
        </w:div>
        <w:div w:id="499975255">
          <w:marLeft w:val="0"/>
          <w:marRight w:val="0"/>
          <w:marTop w:val="0"/>
          <w:marBottom w:val="0"/>
          <w:divBdr>
            <w:top w:val="none" w:sz="0" w:space="0" w:color="auto"/>
            <w:left w:val="none" w:sz="0" w:space="0" w:color="auto"/>
            <w:bottom w:val="none" w:sz="0" w:space="0" w:color="auto"/>
            <w:right w:val="none" w:sz="0" w:space="0" w:color="auto"/>
          </w:divBdr>
        </w:div>
        <w:div w:id="509879414">
          <w:marLeft w:val="0"/>
          <w:marRight w:val="0"/>
          <w:marTop w:val="0"/>
          <w:marBottom w:val="0"/>
          <w:divBdr>
            <w:top w:val="none" w:sz="0" w:space="0" w:color="auto"/>
            <w:left w:val="none" w:sz="0" w:space="0" w:color="auto"/>
            <w:bottom w:val="none" w:sz="0" w:space="0" w:color="auto"/>
            <w:right w:val="none" w:sz="0" w:space="0" w:color="auto"/>
          </w:divBdr>
        </w:div>
        <w:div w:id="579213600">
          <w:marLeft w:val="0"/>
          <w:marRight w:val="0"/>
          <w:marTop w:val="0"/>
          <w:marBottom w:val="0"/>
          <w:divBdr>
            <w:top w:val="none" w:sz="0" w:space="0" w:color="auto"/>
            <w:left w:val="none" w:sz="0" w:space="0" w:color="auto"/>
            <w:bottom w:val="none" w:sz="0" w:space="0" w:color="auto"/>
            <w:right w:val="none" w:sz="0" w:space="0" w:color="auto"/>
          </w:divBdr>
        </w:div>
        <w:div w:id="651568901">
          <w:marLeft w:val="0"/>
          <w:marRight w:val="0"/>
          <w:marTop w:val="0"/>
          <w:marBottom w:val="0"/>
          <w:divBdr>
            <w:top w:val="none" w:sz="0" w:space="0" w:color="auto"/>
            <w:left w:val="none" w:sz="0" w:space="0" w:color="auto"/>
            <w:bottom w:val="none" w:sz="0" w:space="0" w:color="auto"/>
            <w:right w:val="none" w:sz="0" w:space="0" w:color="auto"/>
          </w:divBdr>
        </w:div>
        <w:div w:id="696393329">
          <w:marLeft w:val="0"/>
          <w:marRight w:val="0"/>
          <w:marTop w:val="0"/>
          <w:marBottom w:val="0"/>
          <w:divBdr>
            <w:top w:val="none" w:sz="0" w:space="0" w:color="auto"/>
            <w:left w:val="none" w:sz="0" w:space="0" w:color="auto"/>
            <w:bottom w:val="none" w:sz="0" w:space="0" w:color="auto"/>
            <w:right w:val="none" w:sz="0" w:space="0" w:color="auto"/>
          </w:divBdr>
        </w:div>
        <w:div w:id="755441659">
          <w:marLeft w:val="0"/>
          <w:marRight w:val="0"/>
          <w:marTop w:val="0"/>
          <w:marBottom w:val="0"/>
          <w:divBdr>
            <w:top w:val="none" w:sz="0" w:space="0" w:color="auto"/>
            <w:left w:val="none" w:sz="0" w:space="0" w:color="auto"/>
            <w:bottom w:val="none" w:sz="0" w:space="0" w:color="auto"/>
            <w:right w:val="none" w:sz="0" w:space="0" w:color="auto"/>
          </w:divBdr>
        </w:div>
        <w:div w:id="765732321">
          <w:marLeft w:val="0"/>
          <w:marRight w:val="0"/>
          <w:marTop w:val="0"/>
          <w:marBottom w:val="0"/>
          <w:divBdr>
            <w:top w:val="none" w:sz="0" w:space="0" w:color="auto"/>
            <w:left w:val="none" w:sz="0" w:space="0" w:color="auto"/>
            <w:bottom w:val="none" w:sz="0" w:space="0" w:color="auto"/>
            <w:right w:val="none" w:sz="0" w:space="0" w:color="auto"/>
          </w:divBdr>
        </w:div>
        <w:div w:id="845369257">
          <w:marLeft w:val="0"/>
          <w:marRight w:val="0"/>
          <w:marTop w:val="0"/>
          <w:marBottom w:val="0"/>
          <w:divBdr>
            <w:top w:val="none" w:sz="0" w:space="0" w:color="auto"/>
            <w:left w:val="none" w:sz="0" w:space="0" w:color="auto"/>
            <w:bottom w:val="none" w:sz="0" w:space="0" w:color="auto"/>
            <w:right w:val="none" w:sz="0" w:space="0" w:color="auto"/>
          </w:divBdr>
        </w:div>
        <w:div w:id="1013259751">
          <w:marLeft w:val="0"/>
          <w:marRight w:val="0"/>
          <w:marTop w:val="0"/>
          <w:marBottom w:val="0"/>
          <w:divBdr>
            <w:top w:val="none" w:sz="0" w:space="0" w:color="auto"/>
            <w:left w:val="none" w:sz="0" w:space="0" w:color="auto"/>
            <w:bottom w:val="none" w:sz="0" w:space="0" w:color="auto"/>
            <w:right w:val="none" w:sz="0" w:space="0" w:color="auto"/>
          </w:divBdr>
        </w:div>
        <w:div w:id="1152988874">
          <w:marLeft w:val="0"/>
          <w:marRight w:val="0"/>
          <w:marTop w:val="0"/>
          <w:marBottom w:val="0"/>
          <w:divBdr>
            <w:top w:val="none" w:sz="0" w:space="0" w:color="auto"/>
            <w:left w:val="none" w:sz="0" w:space="0" w:color="auto"/>
            <w:bottom w:val="none" w:sz="0" w:space="0" w:color="auto"/>
            <w:right w:val="none" w:sz="0" w:space="0" w:color="auto"/>
          </w:divBdr>
        </w:div>
        <w:div w:id="1183661998">
          <w:marLeft w:val="0"/>
          <w:marRight w:val="0"/>
          <w:marTop w:val="0"/>
          <w:marBottom w:val="0"/>
          <w:divBdr>
            <w:top w:val="none" w:sz="0" w:space="0" w:color="auto"/>
            <w:left w:val="none" w:sz="0" w:space="0" w:color="auto"/>
            <w:bottom w:val="none" w:sz="0" w:space="0" w:color="auto"/>
            <w:right w:val="none" w:sz="0" w:space="0" w:color="auto"/>
          </w:divBdr>
        </w:div>
        <w:div w:id="1271468402">
          <w:marLeft w:val="0"/>
          <w:marRight w:val="0"/>
          <w:marTop w:val="0"/>
          <w:marBottom w:val="0"/>
          <w:divBdr>
            <w:top w:val="none" w:sz="0" w:space="0" w:color="auto"/>
            <w:left w:val="none" w:sz="0" w:space="0" w:color="auto"/>
            <w:bottom w:val="none" w:sz="0" w:space="0" w:color="auto"/>
            <w:right w:val="none" w:sz="0" w:space="0" w:color="auto"/>
          </w:divBdr>
        </w:div>
        <w:div w:id="1402217563">
          <w:marLeft w:val="0"/>
          <w:marRight w:val="0"/>
          <w:marTop w:val="0"/>
          <w:marBottom w:val="0"/>
          <w:divBdr>
            <w:top w:val="none" w:sz="0" w:space="0" w:color="auto"/>
            <w:left w:val="none" w:sz="0" w:space="0" w:color="auto"/>
            <w:bottom w:val="none" w:sz="0" w:space="0" w:color="auto"/>
            <w:right w:val="none" w:sz="0" w:space="0" w:color="auto"/>
          </w:divBdr>
        </w:div>
        <w:div w:id="1426413049">
          <w:marLeft w:val="0"/>
          <w:marRight w:val="0"/>
          <w:marTop w:val="0"/>
          <w:marBottom w:val="0"/>
          <w:divBdr>
            <w:top w:val="none" w:sz="0" w:space="0" w:color="auto"/>
            <w:left w:val="none" w:sz="0" w:space="0" w:color="auto"/>
            <w:bottom w:val="none" w:sz="0" w:space="0" w:color="auto"/>
            <w:right w:val="none" w:sz="0" w:space="0" w:color="auto"/>
          </w:divBdr>
        </w:div>
        <w:div w:id="1446464030">
          <w:marLeft w:val="0"/>
          <w:marRight w:val="0"/>
          <w:marTop w:val="0"/>
          <w:marBottom w:val="0"/>
          <w:divBdr>
            <w:top w:val="none" w:sz="0" w:space="0" w:color="auto"/>
            <w:left w:val="none" w:sz="0" w:space="0" w:color="auto"/>
            <w:bottom w:val="none" w:sz="0" w:space="0" w:color="auto"/>
            <w:right w:val="none" w:sz="0" w:space="0" w:color="auto"/>
          </w:divBdr>
        </w:div>
        <w:div w:id="1476487881">
          <w:marLeft w:val="0"/>
          <w:marRight w:val="0"/>
          <w:marTop w:val="0"/>
          <w:marBottom w:val="0"/>
          <w:divBdr>
            <w:top w:val="none" w:sz="0" w:space="0" w:color="auto"/>
            <w:left w:val="none" w:sz="0" w:space="0" w:color="auto"/>
            <w:bottom w:val="none" w:sz="0" w:space="0" w:color="auto"/>
            <w:right w:val="none" w:sz="0" w:space="0" w:color="auto"/>
          </w:divBdr>
        </w:div>
        <w:div w:id="1492718211">
          <w:marLeft w:val="0"/>
          <w:marRight w:val="0"/>
          <w:marTop w:val="0"/>
          <w:marBottom w:val="0"/>
          <w:divBdr>
            <w:top w:val="none" w:sz="0" w:space="0" w:color="auto"/>
            <w:left w:val="none" w:sz="0" w:space="0" w:color="auto"/>
            <w:bottom w:val="none" w:sz="0" w:space="0" w:color="auto"/>
            <w:right w:val="none" w:sz="0" w:space="0" w:color="auto"/>
          </w:divBdr>
        </w:div>
        <w:div w:id="1577667620">
          <w:marLeft w:val="0"/>
          <w:marRight w:val="0"/>
          <w:marTop w:val="0"/>
          <w:marBottom w:val="0"/>
          <w:divBdr>
            <w:top w:val="none" w:sz="0" w:space="0" w:color="auto"/>
            <w:left w:val="none" w:sz="0" w:space="0" w:color="auto"/>
            <w:bottom w:val="none" w:sz="0" w:space="0" w:color="auto"/>
            <w:right w:val="none" w:sz="0" w:space="0" w:color="auto"/>
          </w:divBdr>
        </w:div>
        <w:div w:id="1642228821">
          <w:marLeft w:val="0"/>
          <w:marRight w:val="0"/>
          <w:marTop w:val="0"/>
          <w:marBottom w:val="0"/>
          <w:divBdr>
            <w:top w:val="none" w:sz="0" w:space="0" w:color="auto"/>
            <w:left w:val="none" w:sz="0" w:space="0" w:color="auto"/>
            <w:bottom w:val="none" w:sz="0" w:space="0" w:color="auto"/>
            <w:right w:val="none" w:sz="0" w:space="0" w:color="auto"/>
          </w:divBdr>
        </w:div>
        <w:div w:id="1677532265">
          <w:marLeft w:val="0"/>
          <w:marRight w:val="0"/>
          <w:marTop w:val="0"/>
          <w:marBottom w:val="0"/>
          <w:divBdr>
            <w:top w:val="none" w:sz="0" w:space="0" w:color="auto"/>
            <w:left w:val="none" w:sz="0" w:space="0" w:color="auto"/>
            <w:bottom w:val="none" w:sz="0" w:space="0" w:color="auto"/>
            <w:right w:val="none" w:sz="0" w:space="0" w:color="auto"/>
          </w:divBdr>
        </w:div>
        <w:div w:id="1679699637">
          <w:marLeft w:val="0"/>
          <w:marRight w:val="0"/>
          <w:marTop w:val="0"/>
          <w:marBottom w:val="0"/>
          <w:divBdr>
            <w:top w:val="none" w:sz="0" w:space="0" w:color="auto"/>
            <w:left w:val="none" w:sz="0" w:space="0" w:color="auto"/>
            <w:bottom w:val="none" w:sz="0" w:space="0" w:color="auto"/>
            <w:right w:val="none" w:sz="0" w:space="0" w:color="auto"/>
          </w:divBdr>
        </w:div>
        <w:div w:id="1809858053">
          <w:marLeft w:val="0"/>
          <w:marRight w:val="0"/>
          <w:marTop w:val="0"/>
          <w:marBottom w:val="0"/>
          <w:divBdr>
            <w:top w:val="none" w:sz="0" w:space="0" w:color="auto"/>
            <w:left w:val="none" w:sz="0" w:space="0" w:color="auto"/>
            <w:bottom w:val="none" w:sz="0" w:space="0" w:color="auto"/>
            <w:right w:val="none" w:sz="0" w:space="0" w:color="auto"/>
          </w:divBdr>
        </w:div>
        <w:div w:id="1820686765">
          <w:marLeft w:val="0"/>
          <w:marRight w:val="0"/>
          <w:marTop w:val="0"/>
          <w:marBottom w:val="0"/>
          <w:divBdr>
            <w:top w:val="none" w:sz="0" w:space="0" w:color="auto"/>
            <w:left w:val="none" w:sz="0" w:space="0" w:color="auto"/>
            <w:bottom w:val="none" w:sz="0" w:space="0" w:color="auto"/>
            <w:right w:val="none" w:sz="0" w:space="0" w:color="auto"/>
          </w:divBdr>
        </w:div>
        <w:div w:id="1823886442">
          <w:marLeft w:val="0"/>
          <w:marRight w:val="0"/>
          <w:marTop w:val="0"/>
          <w:marBottom w:val="0"/>
          <w:divBdr>
            <w:top w:val="none" w:sz="0" w:space="0" w:color="auto"/>
            <w:left w:val="none" w:sz="0" w:space="0" w:color="auto"/>
            <w:bottom w:val="none" w:sz="0" w:space="0" w:color="auto"/>
            <w:right w:val="none" w:sz="0" w:space="0" w:color="auto"/>
          </w:divBdr>
        </w:div>
        <w:div w:id="1864706818">
          <w:marLeft w:val="0"/>
          <w:marRight w:val="0"/>
          <w:marTop w:val="0"/>
          <w:marBottom w:val="0"/>
          <w:divBdr>
            <w:top w:val="none" w:sz="0" w:space="0" w:color="auto"/>
            <w:left w:val="none" w:sz="0" w:space="0" w:color="auto"/>
            <w:bottom w:val="none" w:sz="0" w:space="0" w:color="auto"/>
            <w:right w:val="none" w:sz="0" w:space="0" w:color="auto"/>
          </w:divBdr>
        </w:div>
        <w:div w:id="2099014763">
          <w:marLeft w:val="0"/>
          <w:marRight w:val="0"/>
          <w:marTop w:val="0"/>
          <w:marBottom w:val="0"/>
          <w:divBdr>
            <w:top w:val="none" w:sz="0" w:space="0" w:color="auto"/>
            <w:left w:val="none" w:sz="0" w:space="0" w:color="auto"/>
            <w:bottom w:val="none" w:sz="0" w:space="0" w:color="auto"/>
            <w:right w:val="none" w:sz="0" w:space="0" w:color="auto"/>
          </w:divBdr>
        </w:div>
        <w:div w:id="2110730145">
          <w:marLeft w:val="0"/>
          <w:marRight w:val="0"/>
          <w:marTop w:val="0"/>
          <w:marBottom w:val="0"/>
          <w:divBdr>
            <w:top w:val="none" w:sz="0" w:space="0" w:color="auto"/>
            <w:left w:val="none" w:sz="0" w:space="0" w:color="auto"/>
            <w:bottom w:val="none" w:sz="0" w:space="0" w:color="auto"/>
            <w:right w:val="none" w:sz="0" w:space="0" w:color="auto"/>
          </w:divBdr>
        </w:div>
        <w:div w:id="2122413202">
          <w:marLeft w:val="0"/>
          <w:marRight w:val="0"/>
          <w:marTop w:val="0"/>
          <w:marBottom w:val="0"/>
          <w:divBdr>
            <w:top w:val="none" w:sz="0" w:space="0" w:color="auto"/>
            <w:left w:val="none" w:sz="0" w:space="0" w:color="auto"/>
            <w:bottom w:val="none" w:sz="0" w:space="0" w:color="auto"/>
            <w:right w:val="none" w:sz="0" w:space="0" w:color="auto"/>
          </w:divBdr>
        </w:div>
      </w:divsChild>
    </w:div>
    <w:div w:id="1753233220">
      <w:bodyDiv w:val="1"/>
      <w:marLeft w:val="0"/>
      <w:marRight w:val="0"/>
      <w:marTop w:val="0"/>
      <w:marBottom w:val="0"/>
      <w:divBdr>
        <w:top w:val="none" w:sz="0" w:space="0" w:color="auto"/>
        <w:left w:val="none" w:sz="0" w:space="0" w:color="auto"/>
        <w:bottom w:val="none" w:sz="0" w:space="0" w:color="auto"/>
        <w:right w:val="none" w:sz="0" w:space="0" w:color="auto"/>
      </w:divBdr>
      <w:divsChild>
        <w:div w:id="93793881">
          <w:marLeft w:val="0"/>
          <w:marRight w:val="0"/>
          <w:marTop w:val="0"/>
          <w:marBottom w:val="0"/>
          <w:divBdr>
            <w:top w:val="none" w:sz="0" w:space="0" w:color="auto"/>
            <w:left w:val="none" w:sz="0" w:space="0" w:color="auto"/>
            <w:bottom w:val="none" w:sz="0" w:space="0" w:color="auto"/>
            <w:right w:val="none" w:sz="0" w:space="0" w:color="auto"/>
          </w:divBdr>
        </w:div>
        <w:div w:id="388917451">
          <w:marLeft w:val="0"/>
          <w:marRight w:val="0"/>
          <w:marTop w:val="0"/>
          <w:marBottom w:val="0"/>
          <w:divBdr>
            <w:top w:val="none" w:sz="0" w:space="0" w:color="auto"/>
            <w:left w:val="none" w:sz="0" w:space="0" w:color="auto"/>
            <w:bottom w:val="none" w:sz="0" w:space="0" w:color="auto"/>
            <w:right w:val="none" w:sz="0" w:space="0" w:color="auto"/>
          </w:divBdr>
        </w:div>
        <w:div w:id="597635275">
          <w:marLeft w:val="0"/>
          <w:marRight w:val="0"/>
          <w:marTop w:val="0"/>
          <w:marBottom w:val="0"/>
          <w:divBdr>
            <w:top w:val="none" w:sz="0" w:space="0" w:color="auto"/>
            <w:left w:val="none" w:sz="0" w:space="0" w:color="auto"/>
            <w:bottom w:val="none" w:sz="0" w:space="0" w:color="auto"/>
            <w:right w:val="none" w:sz="0" w:space="0" w:color="auto"/>
          </w:divBdr>
        </w:div>
        <w:div w:id="1722092011">
          <w:marLeft w:val="0"/>
          <w:marRight w:val="0"/>
          <w:marTop w:val="0"/>
          <w:marBottom w:val="0"/>
          <w:divBdr>
            <w:top w:val="none" w:sz="0" w:space="0" w:color="auto"/>
            <w:left w:val="none" w:sz="0" w:space="0" w:color="auto"/>
            <w:bottom w:val="none" w:sz="0" w:space="0" w:color="auto"/>
            <w:right w:val="none" w:sz="0" w:space="0" w:color="auto"/>
          </w:divBdr>
        </w:div>
      </w:divsChild>
    </w:div>
    <w:div w:id="1753426125">
      <w:bodyDiv w:val="1"/>
      <w:marLeft w:val="0"/>
      <w:marRight w:val="0"/>
      <w:marTop w:val="0"/>
      <w:marBottom w:val="0"/>
      <w:divBdr>
        <w:top w:val="none" w:sz="0" w:space="0" w:color="auto"/>
        <w:left w:val="none" w:sz="0" w:space="0" w:color="auto"/>
        <w:bottom w:val="none" w:sz="0" w:space="0" w:color="auto"/>
        <w:right w:val="none" w:sz="0" w:space="0" w:color="auto"/>
      </w:divBdr>
      <w:divsChild>
        <w:div w:id="1507555617">
          <w:marLeft w:val="0"/>
          <w:marRight w:val="0"/>
          <w:marTop w:val="0"/>
          <w:marBottom w:val="0"/>
          <w:divBdr>
            <w:top w:val="none" w:sz="0" w:space="0" w:color="auto"/>
            <w:left w:val="none" w:sz="0" w:space="0" w:color="auto"/>
            <w:bottom w:val="none" w:sz="0" w:space="0" w:color="auto"/>
            <w:right w:val="none" w:sz="0" w:space="0" w:color="auto"/>
          </w:divBdr>
          <w:divsChild>
            <w:div w:id="549264572">
              <w:marLeft w:val="0"/>
              <w:marRight w:val="0"/>
              <w:marTop w:val="0"/>
              <w:marBottom w:val="0"/>
              <w:divBdr>
                <w:top w:val="none" w:sz="0" w:space="0" w:color="auto"/>
                <w:left w:val="none" w:sz="0" w:space="0" w:color="auto"/>
                <w:bottom w:val="none" w:sz="0" w:space="0" w:color="auto"/>
                <w:right w:val="none" w:sz="0" w:space="0" w:color="auto"/>
              </w:divBdr>
            </w:div>
            <w:div w:id="1468888675">
              <w:marLeft w:val="0"/>
              <w:marRight w:val="0"/>
              <w:marTop w:val="0"/>
              <w:marBottom w:val="0"/>
              <w:divBdr>
                <w:top w:val="none" w:sz="0" w:space="0" w:color="auto"/>
                <w:left w:val="none" w:sz="0" w:space="0" w:color="auto"/>
                <w:bottom w:val="none" w:sz="0" w:space="0" w:color="auto"/>
                <w:right w:val="none" w:sz="0" w:space="0" w:color="auto"/>
              </w:divBdr>
            </w:div>
            <w:div w:id="1848790821">
              <w:marLeft w:val="0"/>
              <w:marRight w:val="0"/>
              <w:marTop w:val="0"/>
              <w:marBottom w:val="0"/>
              <w:divBdr>
                <w:top w:val="none" w:sz="0" w:space="0" w:color="auto"/>
                <w:left w:val="none" w:sz="0" w:space="0" w:color="auto"/>
                <w:bottom w:val="none" w:sz="0" w:space="0" w:color="auto"/>
                <w:right w:val="none" w:sz="0" w:space="0" w:color="auto"/>
              </w:divBdr>
            </w:div>
            <w:div w:id="2043244072">
              <w:marLeft w:val="0"/>
              <w:marRight w:val="0"/>
              <w:marTop w:val="0"/>
              <w:marBottom w:val="0"/>
              <w:divBdr>
                <w:top w:val="none" w:sz="0" w:space="0" w:color="auto"/>
                <w:left w:val="none" w:sz="0" w:space="0" w:color="auto"/>
                <w:bottom w:val="none" w:sz="0" w:space="0" w:color="auto"/>
                <w:right w:val="none" w:sz="0" w:space="0" w:color="auto"/>
              </w:divBdr>
            </w:div>
          </w:divsChild>
        </w:div>
        <w:div w:id="1584602433">
          <w:marLeft w:val="0"/>
          <w:marRight w:val="0"/>
          <w:marTop w:val="0"/>
          <w:marBottom w:val="0"/>
          <w:divBdr>
            <w:top w:val="none" w:sz="0" w:space="0" w:color="auto"/>
            <w:left w:val="none" w:sz="0" w:space="0" w:color="auto"/>
            <w:bottom w:val="none" w:sz="0" w:space="0" w:color="auto"/>
            <w:right w:val="none" w:sz="0" w:space="0" w:color="auto"/>
          </w:divBdr>
          <w:divsChild>
            <w:div w:id="185876587">
              <w:marLeft w:val="0"/>
              <w:marRight w:val="0"/>
              <w:marTop w:val="0"/>
              <w:marBottom w:val="0"/>
              <w:divBdr>
                <w:top w:val="none" w:sz="0" w:space="0" w:color="auto"/>
                <w:left w:val="none" w:sz="0" w:space="0" w:color="auto"/>
                <w:bottom w:val="none" w:sz="0" w:space="0" w:color="auto"/>
                <w:right w:val="none" w:sz="0" w:space="0" w:color="auto"/>
              </w:divBdr>
            </w:div>
            <w:div w:id="341977631">
              <w:marLeft w:val="0"/>
              <w:marRight w:val="0"/>
              <w:marTop w:val="0"/>
              <w:marBottom w:val="0"/>
              <w:divBdr>
                <w:top w:val="none" w:sz="0" w:space="0" w:color="auto"/>
                <w:left w:val="none" w:sz="0" w:space="0" w:color="auto"/>
                <w:bottom w:val="none" w:sz="0" w:space="0" w:color="auto"/>
                <w:right w:val="none" w:sz="0" w:space="0" w:color="auto"/>
              </w:divBdr>
            </w:div>
            <w:div w:id="1898471987">
              <w:marLeft w:val="0"/>
              <w:marRight w:val="0"/>
              <w:marTop w:val="0"/>
              <w:marBottom w:val="0"/>
              <w:divBdr>
                <w:top w:val="none" w:sz="0" w:space="0" w:color="auto"/>
                <w:left w:val="none" w:sz="0" w:space="0" w:color="auto"/>
                <w:bottom w:val="none" w:sz="0" w:space="0" w:color="auto"/>
                <w:right w:val="none" w:sz="0" w:space="0" w:color="auto"/>
              </w:divBdr>
            </w:div>
            <w:div w:id="19104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152">
      <w:bodyDiv w:val="1"/>
      <w:marLeft w:val="0"/>
      <w:marRight w:val="0"/>
      <w:marTop w:val="0"/>
      <w:marBottom w:val="0"/>
      <w:divBdr>
        <w:top w:val="none" w:sz="0" w:space="0" w:color="auto"/>
        <w:left w:val="none" w:sz="0" w:space="0" w:color="auto"/>
        <w:bottom w:val="none" w:sz="0" w:space="0" w:color="auto"/>
        <w:right w:val="none" w:sz="0" w:space="0" w:color="auto"/>
      </w:divBdr>
    </w:div>
    <w:div w:id="1755123291">
      <w:bodyDiv w:val="1"/>
      <w:marLeft w:val="0"/>
      <w:marRight w:val="0"/>
      <w:marTop w:val="0"/>
      <w:marBottom w:val="0"/>
      <w:divBdr>
        <w:top w:val="none" w:sz="0" w:space="0" w:color="auto"/>
        <w:left w:val="none" w:sz="0" w:space="0" w:color="auto"/>
        <w:bottom w:val="none" w:sz="0" w:space="0" w:color="auto"/>
        <w:right w:val="none" w:sz="0" w:space="0" w:color="auto"/>
      </w:divBdr>
      <w:divsChild>
        <w:div w:id="385681979">
          <w:marLeft w:val="0"/>
          <w:marRight w:val="0"/>
          <w:marTop w:val="0"/>
          <w:marBottom w:val="0"/>
          <w:divBdr>
            <w:top w:val="none" w:sz="0" w:space="0" w:color="auto"/>
            <w:left w:val="none" w:sz="0" w:space="0" w:color="auto"/>
            <w:bottom w:val="none" w:sz="0" w:space="0" w:color="auto"/>
            <w:right w:val="none" w:sz="0" w:space="0" w:color="auto"/>
          </w:divBdr>
        </w:div>
        <w:div w:id="460391577">
          <w:marLeft w:val="0"/>
          <w:marRight w:val="0"/>
          <w:marTop w:val="0"/>
          <w:marBottom w:val="0"/>
          <w:divBdr>
            <w:top w:val="none" w:sz="0" w:space="0" w:color="auto"/>
            <w:left w:val="none" w:sz="0" w:space="0" w:color="auto"/>
            <w:bottom w:val="none" w:sz="0" w:space="0" w:color="auto"/>
            <w:right w:val="none" w:sz="0" w:space="0" w:color="auto"/>
          </w:divBdr>
        </w:div>
        <w:div w:id="1696804780">
          <w:marLeft w:val="0"/>
          <w:marRight w:val="0"/>
          <w:marTop w:val="0"/>
          <w:marBottom w:val="0"/>
          <w:divBdr>
            <w:top w:val="none" w:sz="0" w:space="0" w:color="auto"/>
            <w:left w:val="none" w:sz="0" w:space="0" w:color="auto"/>
            <w:bottom w:val="none" w:sz="0" w:space="0" w:color="auto"/>
            <w:right w:val="none" w:sz="0" w:space="0" w:color="auto"/>
          </w:divBdr>
        </w:div>
        <w:div w:id="1991013465">
          <w:marLeft w:val="0"/>
          <w:marRight w:val="0"/>
          <w:marTop w:val="0"/>
          <w:marBottom w:val="0"/>
          <w:divBdr>
            <w:top w:val="none" w:sz="0" w:space="0" w:color="auto"/>
            <w:left w:val="none" w:sz="0" w:space="0" w:color="auto"/>
            <w:bottom w:val="none" w:sz="0" w:space="0" w:color="auto"/>
            <w:right w:val="none" w:sz="0" w:space="0" w:color="auto"/>
          </w:divBdr>
        </w:div>
      </w:divsChild>
    </w:div>
    <w:div w:id="1756632995">
      <w:bodyDiv w:val="1"/>
      <w:marLeft w:val="0"/>
      <w:marRight w:val="0"/>
      <w:marTop w:val="0"/>
      <w:marBottom w:val="0"/>
      <w:divBdr>
        <w:top w:val="none" w:sz="0" w:space="0" w:color="auto"/>
        <w:left w:val="none" w:sz="0" w:space="0" w:color="auto"/>
        <w:bottom w:val="none" w:sz="0" w:space="0" w:color="auto"/>
        <w:right w:val="none" w:sz="0" w:space="0" w:color="auto"/>
      </w:divBdr>
    </w:div>
    <w:div w:id="1758792575">
      <w:bodyDiv w:val="1"/>
      <w:marLeft w:val="0"/>
      <w:marRight w:val="0"/>
      <w:marTop w:val="0"/>
      <w:marBottom w:val="0"/>
      <w:divBdr>
        <w:top w:val="none" w:sz="0" w:space="0" w:color="auto"/>
        <w:left w:val="none" w:sz="0" w:space="0" w:color="auto"/>
        <w:bottom w:val="none" w:sz="0" w:space="0" w:color="auto"/>
        <w:right w:val="none" w:sz="0" w:space="0" w:color="auto"/>
      </w:divBdr>
    </w:div>
    <w:div w:id="1760829277">
      <w:bodyDiv w:val="1"/>
      <w:marLeft w:val="0"/>
      <w:marRight w:val="0"/>
      <w:marTop w:val="0"/>
      <w:marBottom w:val="0"/>
      <w:divBdr>
        <w:top w:val="none" w:sz="0" w:space="0" w:color="auto"/>
        <w:left w:val="none" w:sz="0" w:space="0" w:color="auto"/>
        <w:bottom w:val="none" w:sz="0" w:space="0" w:color="auto"/>
        <w:right w:val="none" w:sz="0" w:space="0" w:color="auto"/>
      </w:divBdr>
      <w:divsChild>
        <w:div w:id="1448547709">
          <w:marLeft w:val="0"/>
          <w:marRight w:val="0"/>
          <w:marTop w:val="0"/>
          <w:marBottom w:val="0"/>
          <w:divBdr>
            <w:top w:val="none" w:sz="0" w:space="0" w:color="auto"/>
            <w:left w:val="none" w:sz="0" w:space="0" w:color="auto"/>
            <w:bottom w:val="none" w:sz="0" w:space="0" w:color="auto"/>
            <w:right w:val="none" w:sz="0" w:space="0" w:color="auto"/>
          </w:divBdr>
          <w:divsChild>
            <w:div w:id="5911098">
              <w:marLeft w:val="0"/>
              <w:marRight w:val="0"/>
              <w:marTop w:val="0"/>
              <w:marBottom w:val="0"/>
              <w:divBdr>
                <w:top w:val="none" w:sz="0" w:space="0" w:color="auto"/>
                <w:left w:val="none" w:sz="0" w:space="0" w:color="auto"/>
                <w:bottom w:val="none" w:sz="0" w:space="0" w:color="auto"/>
                <w:right w:val="none" w:sz="0" w:space="0" w:color="auto"/>
              </w:divBdr>
            </w:div>
            <w:div w:id="49765905">
              <w:marLeft w:val="0"/>
              <w:marRight w:val="0"/>
              <w:marTop w:val="0"/>
              <w:marBottom w:val="0"/>
              <w:divBdr>
                <w:top w:val="none" w:sz="0" w:space="0" w:color="auto"/>
                <w:left w:val="none" w:sz="0" w:space="0" w:color="auto"/>
                <w:bottom w:val="none" w:sz="0" w:space="0" w:color="auto"/>
                <w:right w:val="none" w:sz="0" w:space="0" w:color="auto"/>
              </w:divBdr>
            </w:div>
            <w:div w:id="1365524230">
              <w:marLeft w:val="0"/>
              <w:marRight w:val="0"/>
              <w:marTop w:val="0"/>
              <w:marBottom w:val="0"/>
              <w:divBdr>
                <w:top w:val="none" w:sz="0" w:space="0" w:color="auto"/>
                <w:left w:val="none" w:sz="0" w:space="0" w:color="auto"/>
                <w:bottom w:val="none" w:sz="0" w:space="0" w:color="auto"/>
                <w:right w:val="none" w:sz="0" w:space="0" w:color="auto"/>
              </w:divBdr>
            </w:div>
            <w:div w:id="145837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66702">
      <w:bodyDiv w:val="1"/>
      <w:marLeft w:val="0"/>
      <w:marRight w:val="0"/>
      <w:marTop w:val="0"/>
      <w:marBottom w:val="0"/>
      <w:divBdr>
        <w:top w:val="none" w:sz="0" w:space="0" w:color="auto"/>
        <w:left w:val="none" w:sz="0" w:space="0" w:color="auto"/>
        <w:bottom w:val="none" w:sz="0" w:space="0" w:color="auto"/>
        <w:right w:val="none" w:sz="0" w:space="0" w:color="auto"/>
      </w:divBdr>
      <w:divsChild>
        <w:div w:id="470245936">
          <w:marLeft w:val="0"/>
          <w:marRight w:val="0"/>
          <w:marTop w:val="0"/>
          <w:marBottom w:val="0"/>
          <w:divBdr>
            <w:top w:val="none" w:sz="0" w:space="0" w:color="auto"/>
            <w:left w:val="none" w:sz="0" w:space="0" w:color="auto"/>
            <w:bottom w:val="none" w:sz="0" w:space="0" w:color="auto"/>
            <w:right w:val="none" w:sz="0" w:space="0" w:color="auto"/>
          </w:divBdr>
        </w:div>
        <w:div w:id="778449564">
          <w:marLeft w:val="0"/>
          <w:marRight w:val="0"/>
          <w:marTop w:val="0"/>
          <w:marBottom w:val="0"/>
          <w:divBdr>
            <w:top w:val="none" w:sz="0" w:space="0" w:color="auto"/>
            <w:left w:val="none" w:sz="0" w:space="0" w:color="auto"/>
            <w:bottom w:val="none" w:sz="0" w:space="0" w:color="auto"/>
            <w:right w:val="none" w:sz="0" w:space="0" w:color="auto"/>
          </w:divBdr>
        </w:div>
        <w:div w:id="1347246379">
          <w:marLeft w:val="0"/>
          <w:marRight w:val="0"/>
          <w:marTop w:val="0"/>
          <w:marBottom w:val="0"/>
          <w:divBdr>
            <w:top w:val="none" w:sz="0" w:space="0" w:color="auto"/>
            <w:left w:val="none" w:sz="0" w:space="0" w:color="auto"/>
            <w:bottom w:val="none" w:sz="0" w:space="0" w:color="auto"/>
            <w:right w:val="none" w:sz="0" w:space="0" w:color="auto"/>
          </w:divBdr>
        </w:div>
        <w:div w:id="1720475404">
          <w:marLeft w:val="0"/>
          <w:marRight w:val="0"/>
          <w:marTop w:val="0"/>
          <w:marBottom w:val="0"/>
          <w:divBdr>
            <w:top w:val="none" w:sz="0" w:space="0" w:color="auto"/>
            <w:left w:val="none" w:sz="0" w:space="0" w:color="auto"/>
            <w:bottom w:val="none" w:sz="0" w:space="0" w:color="auto"/>
            <w:right w:val="none" w:sz="0" w:space="0" w:color="auto"/>
          </w:divBdr>
        </w:div>
        <w:div w:id="1744907032">
          <w:marLeft w:val="0"/>
          <w:marRight w:val="0"/>
          <w:marTop w:val="0"/>
          <w:marBottom w:val="0"/>
          <w:divBdr>
            <w:top w:val="none" w:sz="0" w:space="0" w:color="auto"/>
            <w:left w:val="none" w:sz="0" w:space="0" w:color="auto"/>
            <w:bottom w:val="none" w:sz="0" w:space="0" w:color="auto"/>
            <w:right w:val="none" w:sz="0" w:space="0" w:color="auto"/>
          </w:divBdr>
        </w:div>
      </w:divsChild>
    </w:div>
    <w:div w:id="1762603967">
      <w:bodyDiv w:val="1"/>
      <w:marLeft w:val="0"/>
      <w:marRight w:val="0"/>
      <w:marTop w:val="0"/>
      <w:marBottom w:val="0"/>
      <w:divBdr>
        <w:top w:val="none" w:sz="0" w:space="0" w:color="auto"/>
        <w:left w:val="none" w:sz="0" w:space="0" w:color="auto"/>
        <w:bottom w:val="none" w:sz="0" w:space="0" w:color="auto"/>
        <w:right w:val="none" w:sz="0" w:space="0" w:color="auto"/>
      </w:divBdr>
    </w:div>
    <w:div w:id="1764379933">
      <w:bodyDiv w:val="1"/>
      <w:marLeft w:val="0"/>
      <w:marRight w:val="0"/>
      <w:marTop w:val="0"/>
      <w:marBottom w:val="0"/>
      <w:divBdr>
        <w:top w:val="none" w:sz="0" w:space="0" w:color="auto"/>
        <w:left w:val="none" w:sz="0" w:space="0" w:color="auto"/>
        <w:bottom w:val="none" w:sz="0" w:space="0" w:color="auto"/>
        <w:right w:val="none" w:sz="0" w:space="0" w:color="auto"/>
      </w:divBdr>
    </w:div>
    <w:div w:id="1764691140">
      <w:bodyDiv w:val="1"/>
      <w:marLeft w:val="0"/>
      <w:marRight w:val="0"/>
      <w:marTop w:val="0"/>
      <w:marBottom w:val="0"/>
      <w:divBdr>
        <w:top w:val="none" w:sz="0" w:space="0" w:color="auto"/>
        <w:left w:val="none" w:sz="0" w:space="0" w:color="auto"/>
        <w:bottom w:val="none" w:sz="0" w:space="0" w:color="auto"/>
        <w:right w:val="none" w:sz="0" w:space="0" w:color="auto"/>
      </w:divBdr>
    </w:div>
    <w:div w:id="1766026499">
      <w:bodyDiv w:val="1"/>
      <w:marLeft w:val="0"/>
      <w:marRight w:val="0"/>
      <w:marTop w:val="0"/>
      <w:marBottom w:val="0"/>
      <w:divBdr>
        <w:top w:val="none" w:sz="0" w:space="0" w:color="auto"/>
        <w:left w:val="none" w:sz="0" w:space="0" w:color="auto"/>
        <w:bottom w:val="none" w:sz="0" w:space="0" w:color="auto"/>
        <w:right w:val="none" w:sz="0" w:space="0" w:color="auto"/>
      </w:divBdr>
    </w:div>
    <w:div w:id="1766918827">
      <w:bodyDiv w:val="1"/>
      <w:marLeft w:val="0"/>
      <w:marRight w:val="0"/>
      <w:marTop w:val="0"/>
      <w:marBottom w:val="0"/>
      <w:divBdr>
        <w:top w:val="none" w:sz="0" w:space="0" w:color="auto"/>
        <w:left w:val="none" w:sz="0" w:space="0" w:color="auto"/>
        <w:bottom w:val="none" w:sz="0" w:space="0" w:color="auto"/>
        <w:right w:val="none" w:sz="0" w:space="0" w:color="auto"/>
      </w:divBdr>
      <w:divsChild>
        <w:div w:id="102698121">
          <w:marLeft w:val="0"/>
          <w:marRight w:val="0"/>
          <w:marTop w:val="0"/>
          <w:marBottom w:val="0"/>
          <w:divBdr>
            <w:top w:val="none" w:sz="0" w:space="0" w:color="auto"/>
            <w:left w:val="none" w:sz="0" w:space="0" w:color="auto"/>
            <w:bottom w:val="none" w:sz="0" w:space="0" w:color="auto"/>
            <w:right w:val="none" w:sz="0" w:space="0" w:color="auto"/>
          </w:divBdr>
        </w:div>
        <w:div w:id="160898436">
          <w:marLeft w:val="0"/>
          <w:marRight w:val="0"/>
          <w:marTop w:val="0"/>
          <w:marBottom w:val="0"/>
          <w:divBdr>
            <w:top w:val="none" w:sz="0" w:space="0" w:color="auto"/>
            <w:left w:val="none" w:sz="0" w:space="0" w:color="auto"/>
            <w:bottom w:val="none" w:sz="0" w:space="0" w:color="auto"/>
            <w:right w:val="none" w:sz="0" w:space="0" w:color="auto"/>
          </w:divBdr>
        </w:div>
        <w:div w:id="222570855">
          <w:marLeft w:val="0"/>
          <w:marRight w:val="0"/>
          <w:marTop w:val="0"/>
          <w:marBottom w:val="0"/>
          <w:divBdr>
            <w:top w:val="none" w:sz="0" w:space="0" w:color="auto"/>
            <w:left w:val="none" w:sz="0" w:space="0" w:color="auto"/>
            <w:bottom w:val="none" w:sz="0" w:space="0" w:color="auto"/>
            <w:right w:val="none" w:sz="0" w:space="0" w:color="auto"/>
          </w:divBdr>
        </w:div>
        <w:div w:id="256062593">
          <w:marLeft w:val="0"/>
          <w:marRight w:val="0"/>
          <w:marTop w:val="0"/>
          <w:marBottom w:val="0"/>
          <w:divBdr>
            <w:top w:val="none" w:sz="0" w:space="0" w:color="auto"/>
            <w:left w:val="none" w:sz="0" w:space="0" w:color="auto"/>
            <w:bottom w:val="none" w:sz="0" w:space="0" w:color="auto"/>
            <w:right w:val="none" w:sz="0" w:space="0" w:color="auto"/>
          </w:divBdr>
        </w:div>
        <w:div w:id="385221469">
          <w:marLeft w:val="0"/>
          <w:marRight w:val="0"/>
          <w:marTop w:val="0"/>
          <w:marBottom w:val="0"/>
          <w:divBdr>
            <w:top w:val="none" w:sz="0" w:space="0" w:color="auto"/>
            <w:left w:val="none" w:sz="0" w:space="0" w:color="auto"/>
            <w:bottom w:val="none" w:sz="0" w:space="0" w:color="auto"/>
            <w:right w:val="none" w:sz="0" w:space="0" w:color="auto"/>
          </w:divBdr>
        </w:div>
        <w:div w:id="408818439">
          <w:marLeft w:val="0"/>
          <w:marRight w:val="0"/>
          <w:marTop w:val="0"/>
          <w:marBottom w:val="0"/>
          <w:divBdr>
            <w:top w:val="none" w:sz="0" w:space="0" w:color="auto"/>
            <w:left w:val="none" w:sz="0" w:space="0" w:color="auto"/>
            <w:bottom w:val="none" w:sz="0" w:space="0" w:color="auto"/>
            <w:right w:val="none" w:sz="0" w:space="0" w:color="auto"/>
          </w:divBdr>
        </w:div>
        <w:div w:id="431248692">
          <w:marLeft w:val="0"/>
          <w:marRight w:val="0"/>
          <w:marTop w:val="0"/>
          <w:marBottom w:val="0"/>
          <w:divBdr>
            <w:top w:val="none" w:sz="0" w:space="0" w:color="auto"/>
            <w:left w:val="none" w:sz="0" w:space="0" w:color="auto"/>
            <w:bottom w:val="none" w:sz="0" w:space="0" w:color="auto"/>
            <w:right w:val="none" w:sz="0" w:space="0" w:color="auto"/>
          </w:divBdr>
        </w:div>
        <w:div w:id="482087053">
          <w:marLeft w:val="0"/>
          <w:marRight w:val="0"/>
          <w:marTop w:val="0"/>
          <w:marBottom w:val="0"/>
          <w:divBdr>
            <w:top w:val="none" w:sz="0" w:space="0" w:color="auto"/>
            <w:left w:val="none" w:sz="0" w:space="0" w:color="auto"/>
            <w:bottom w:val="none" w:sz="0" w:space="0" w:color="auto"/>
            <w:right w:val="none" w:sz="0" w:space="0" w:color="auto"/>
          </w:divBdr>
        </w:div>
        <w:div w:id="593708113">
          <w:marLeft w:val="0"/>
          <w:marRight w:val="0"/>
          <w:marTop w:val="0"/>
          <w:marBottom w:val="0"/>
          <w:divBdr>
            <w:top w:val="none" w:sz="0" w:space="0" w:color="auto"/>
            <w:left w:val="none" w:sz="0" w:space="0" w:color="auto"/>
            <w:bottom w:val="none" w:sz="0" w:space="0" w:color="auto"/>
            <w:right w:val="none" w:sz="0" w:space="0" w:color="auto"/>
          </w:divBdr>
        </w:div>
        <w:div w:id="660891127">
          <w:marLeft w:val="0"/>
          <w:marRight w:val="0"/>
          <w:marTop w:val="0"/>
          <w:marBottom w:val="0"/>
          <w:divBdr>
            <w:top w:val="none" w:sz="0" w:space="0" w:color="auto"/>
            <w:left w:val="none" w:sz="0" w:space="0" w:color="auto"/>
            <w:bottom w:val="none" w:sz="0" w:space="0" w:color="auto"/>
            <w:right w:val="none" w:sz="0" w:space="0" w:color="auto"/>
          </w:divBdr>
          <w:divsChild>
            <w:div w:id="38822458">
              <w:marLeft w:val="0"/>
              <w:marRight w:val="0"/>
              <w:marTop w:val="0"/>
              <w:marBottom w:val="0"/>
              <w:divBdr>
                <w:top w:val="none" w:sz="0" w:space="0" w:color="auto"/>
                <w:left w:val="none" w:sz="0" w:space="0" w:color="auto"/>
                <w:bottom w:val="none" w:sz="0" w:space="0" w:color="auto"/>
                <w:right w:val="none" w:sz="0" w:space="0" w:color="auto"/>
              </w:divBdr>
            </w:div>
            <w:div w:id="145556721">
              <w:marLeft w:val="0"/>
              <w:marRight w:val="0"/>
              <w:marTop w:val="0"/>
              <w:marBottom w:val="0"/>
              <w:divBdr>
                <w:top w:val="none" w:sz="0" w:space="0" w:color="auto"/>
                <w:left w:val="none" w:sz="0" w:space="0" w:color="auto"/>
                <w:bottom w:val="none" w:sz="0" w:space="0" w:color="auto"/>
                <w:right w:val="none" w:sz="0" w:space="0" w:color="auto"/>
              </w:divBdr>
            </w:div>
            <w:div w:id="235819230">
              <w:marLeft w:val="0"/>
              <w:marRight w:val="0"/>
              <w:marTop w:val="0"/>
              <w:marBottom w:val="0"/>
              <w:divBdr>
                <w:top w:val="none" w:sz="0" w:space="0" w:color="auto"/>
                <w:left w:val="none" w:sz="0" w:space="0" w:color="auto"/>
                <w:bottom w:val="none" w:sz="0" w:space="0" w:color="auto"/>
                <w:right w:val="none" w:sz="0" w:space="0" w:color="auto"/>
              </w:divBdr>
            </w:div>
            <w:div w:id="616639990">
              <w:marLeft w:val="0"/>
              <w:marRight w:val="0"/>
              <w:marTop w:val="0"/>
              <w:marBottom w:val="0"/>
              <w:divBdr>
                <w:top w:val="none" w:sz="0" w:space="0" w:color="auto"/>
                <w:left w:val="none" w:sz="0" w:space="0" w:color="auto"/>
                <w:bottom w:val="none" w:sz="0" w:space="0" w:color="auto"/>
                <w:right w:val="none" w:sz="0" w:space="0" w:color="auto"/>
              </w:divBdr>
            </w:div>
            <w:div w:id="847254519">
              <w:marLeft w:val="0"/>
              <w:marRight w:val="0"/>
              <w:marTop w:val="0"/>
              <w:marBottom w:val="0"/>
              <w:divBdr>
                <w:top w:val="none" w:sz="0" w:space="0" w:color="auto"/>
                <w:left w:val="none" w:sz="0" w:space="0" w:color="auto"/>
                <w:bottom w:val="none" w:sz="0" w:space="0" w:color="auto"/>
                <w:right w:val="none" w:sz="0" w:space="0" w:color="auto"/>
              </w:divBdr>
            </w:div>
            <w:div w:id="1155493809">
              <w:marLeft w:val="0"/>
              <w:marRight w:val="0"/>
              <w:marTop w:val="0"/>
              <w:marBottom w:val="0"/>
              <w:divBdr>
                <w:top w:val="none" w:sz="0" w:space="0" w:color="auto"/>
                <w:left w:val="none" w:sz="0" w:space="0" w:color="auto"/>
                <w:bottom w:val="none" w:sz="0" w:space="0" w:color="auto"/>
                <w:right w:val="none" w:sz="0" w:space="0" w:color="auto"/>
              </w:divBdr>
            </w:div>
            <w:div w:id="1343436328">
              <w:marLeft w:val="0"/>
              <w:marRight w:val="0"/>
              <w:marTop w:val="0"/>
              <w:marBottom w:val="0"/>
              <w:divBdr>
                <w:top w:val="none" w:sz="0" w:space="0" w:color="auto"/>
                <w:left w:val="none" w:sz="0" w:space="0" w:color="auto"/>
                <w:bottom w:val="none" w:sz="0" w:space="0" w:color="auto"/>
                <w:right w:val="none" w:sz="0" w:space="0" w:color="auto"/>
              </w:divBdr>
            </w:div>
            <w:div w:id="1551767735">
              <w:marLeft w:val="0"/>
              <w:marRight w:val="0"/>
              <w:marTop w:val="0"/>
              <w:marBottom w:val="0"/>
              <w:divBdr>
                <w:top w:val="none" w:sz="0" w:space="0" w:color="auto"/>
                <w:left w:val="none" w:sz="0" w:space="0" w:color="auto"/>
                <w:bottom w:val="none" w:sz="0" w:space="0" w:color="auto"/>
                <w:right w:val="none" w:sz="0" w:space="0" w:color="auto"/>
              </w:divBdr>
            </w:div>
            <w:div w:id="1639530086">
              <w:marLeft w:val="0"/>
              <w:marRight w:val="0"/>
              <w:marTop w:val="0"/>
              <w:marBottom w:val="0"/>
              <w:divBdr>
                <w:top w:val="none" w:sz="0" w:space="0" w:color="auto"/>
                <w:left w:val="none" w:sz="0" w:space="0" w:color="auto"/>
                <w:bottom w:val="none" w:sz="0" w:space="0" w:color="auto"/>
                <w:right w:val="none" w:sz="0" w:space="0" w:color="auto"/>
              </w:divBdr>
            </w:div>
            <w:div w:id="1668824486">
              <w:marLeft w:val="0"/>
              <w:marRight w:val="0"/>
              <w:marTop w:val="0"/>
              <w:marBottom w:val="0"/>
              <w:divBdr>
                <w:top w:val="none" w:sz="0" w:space="0" w:color="auto"/>
                <w:left w:val="none" w:sz="0" w:space="0" w:color="auto"/>
                <w:bottom w:val="none" w:sz="0" w:space="0" w:color="auto"/>
                <w:right w:val="none" w:sz="0" w:space="0" w:color="auto"/>
              </w:divBdr>
            </w:div>
            <w:div w:id="1773234087">
              <w:marLeft w:val="0"/>
              <w:marRight w:val="0"/>
              <w:marTop w:val="0"/>
              <w:marBottom w:val="0"/>
              <w:divBdr>
                <w:top w:val="none" w:sz="0" w:space="0" w:color="auto"/>
                <w:left w:val="none" w:sz="0" w:space="0" w:color="auto"/>
                <w:bottom w:val="none" w:sz="0" w:space="0" w:color="auto"/>
                <w:right w:val="none" w:sz="0" w:space="0" w:color="auto"/>
              </w:divBdr>
            </w:div>
          </w:divsChild>
        </w:div>
        <w:div w:id="721104221">
          <w:marLeft w:val="0"/>
          <w:marRight w:val="0"/>
          <w:marTop w:val="0"/>
          <w:marBottom w:val="0"/>
          <w:divBdr>
            <w:top w:val="none" w:sz="0" w:space="0" w:color="auto"/>
            <w:left w:val="none" w:sz="0" w:space="0" w:color="auto"/>
            <w:bottom w:val="none" w:sz="0" w:space="0" w:color="auto"/>
            <w:right w:val="none" w:sz="0" w:space="0" w:color="auto"/>
          </w:divBdr>
        </w:div>
        <w:div w:id="791510494">
          <w:marLeft w:val="0"/>
          <w:marRight w:val="0"/>
          <w:marTop w:val="0"/>
          <w:marBottom w:val="0"/>
          <w:divBdr>
            <w:top w:val="none" w:sz="0" w:space="0" w:color="auto"/>
            <w:left w:val="none" w:sz="0" w:space="0" w:color="auto"/>
            <w:bottom w:val="none" w:sz="0" w:space="0" w:color="auto"/>
            <w:right w:val="none" w:sz="0" w:space="0" w:color="auto"/>
          </w:divBdr>
        </w:div>
        <w:div w:id="810056867">
          <w:marLeft w:val="0"/>
          <w:marRight w:val="0"/>
          <w:marTop w:val="0"/>
          <w:marBottom w:val="0"/>
          <w:divBdr>
            <w:top w:val="none" w:sz="0" w:space="0" w:color="auto"/>
            <w:left w:val="none" w:sz="0" w:space="0" w:color="auto"/>
            <w:bottom w:val="none" w:sz="0" w:space="0" w:color="auto"/>
            <w:right w:val="none" w:sz="0" w:space="0" w:color="auto"/>
          </w:divBdr>
        </w:div>
        <w:div w:id="880442455">
          <w:marLeft w:val="0"/>
          <w:marRight w:val="0"/>
          <w:marTop w:val="0"/>
          <w:marBottom w:val="0"/>
          <w:divBdr>
            <w:top w:val="none" w:sz="0" w:space="0" w:color="auto"/>
            <w:left w:val="none" w:sz="0" w:space="0" w:color="auto"/>
            <w:bottom w:val="none" w:sz="0" w:space="0" w:color="auto"/>
            <w:right w:val="none" w:sz="0" w:space="0" w:color="auto"/>
          </w:divBdr>
        </w:div>
        <w:div w:id="1004160938">
          <w:marLeft w:val="0"/>
          <w:marRight w:val="0"/>
          <w:marTop w:val="0"/>
          <w:marBottom w:val="0"/>
          <w:divBdr>
            <w:top w:val="none" w:sz="0" w:space="0" w:color="auto"/>
            <w:left w:val="none" w:sz="0" w:space="0" w:color="auto"/>
            <w:bottom w:val="none" w:sz="0" w:space="0" w:color="auto"/>
            <w:right w:val="none" w:sz="0" w:space="0" w:color="auto"/>
          </w:divBdr>
        </w:div>
        <w:div w:id="1005743094">
          <w:marLeft w:val="0"/>
          <w:marRight w:val="0"/>
          <w:marTop w:val="0"/>
          <w:marBottom w:val="0"/>
          <w:divBdr>
            <w:top w:val="none" w:sz="0" w:space="0" w:color="auto"/>
            <w:left w:val="none" w:sz="0" w:space="0" w:color="auto"/>
            <w:bottom w:val="none" w:sz="0" w:space="0" w:color="auto"/>
            <w:right w:val="none" w:sz="0" w:space="0" w:color="auto"/>
          </w:divBdr>
        </w:div>
        <w:div w:id="1207795577">
          <w:marLeft w:val="0"/>
          <w:marRight w:val="0"/>
          <w:marTop w:val="0"/>
          <w:marBottom w:val="0"/>
          <w:divBdr>
            <w:top w:val="none" w:sz="0" w:space="0" w:color="auto"/>
            <w:left w:val="none" w:sz="0" w:space="0" w:color="auto"/>
            <w:bottom w:val="none" w:sz="0" w:space="0" w:color="auto"/>
            <w:right w:val="none" w:sz="0" w:space="0" w:color="auto"/>
          </w:divBdr>
        </w:div>
        <w:div w:id="1209030257">
          <w:marLeft w:val="0"/>
          <w:marRight w:val="0"/>
          <w:marTop w:val="0"/>
          <w:marBottom w:val="0"/>
          <w:divBdr>
            <w:top w:val="none" w:sz="0" w:space="0" w:color="auto"/>
            <w:left w:val="none" w:sz="0" w:space="0" w:color="auto"/>
            <w:bottom w:val="none" w:sz="0" w:space="0" w:color="auto"/>
            <w:right w:val="none" w:sz="0" w:space="0" w:color="auto"/>
          </w:divBdr>
        </w:div>
        <w:div w:id="1225725801">
          <w:marLeft w:val="0"/>
          <w:marRight w:val="0"/>
          <w:marTop w:val="0"/>
          <w:marBottom w:val="0"/>
          <w:divBdr>
            <w:top w:val="none" w:sz="0" w:space="0" w:color="auto"/>
            <w:left w:val="none" w:sz="0" w:space="0" w:color="auto"/>
            <w:bottom w:val="none" w:sz="0" w:space="0" w:color="auto"/>
            <w:right w:val="none" w:sz="0" w:space="0" w:color="auto"/>
          </w:divBdr>
        </w:div>
        <w:div w:id="1335525370">
          <w:marLeft w:val="0"/>
          <w:marRight w:val="0"/>
          <w:marTop w:val="0"/>
          <w:marBottom w:val="0"/>
          <w:divBdr>
            <w:top w:val="none" w:sz="0" w:space="0" w:color="auto"/>
            <w:left w:val="none" w:sz="0" w:space="0" w:color="auto"/>
            <w:bottom w:val="none" w:sz="0" w:space="0" w:color="auto"/>
            <w:right w:val="none" w:sz="0" w:space="0" w:color="auto"/>
          </w:divBdr>
        </w:div>
        <w:div w:id="1373193468">
          <w:marLeft w:val="0"/>
          <w:marRight w:val="0"/>
          <w:marTop w:val="0"/>
          <w:marBottom w:val="0"/>
          <w:divBdr>
            <w:top w:val="none" w:sz="0" w:space="0" w:color="auto"/>
            <w:left w:val="none" w:sz="0" w:space="0" w:color="auto"/>
            <w:bottom w:val="none" w:sz="0" w:space="0" w:color="auto"/>
            <w:right w:val="none" w:sz="0" w:space="0" w:color="auto"/>
          </w:divBdr>
        </w:div>
        <w:div w:id="1425689583">
          <w:marLeft w:val="0"/>
          <w:marRight w:val="0"/>
          <w:marTop w:val="0"/>
          <w:marBottom w:val="0"/>
          <w:divBdr>
            <w:top w:val="none" w:sz="0" w:space="0" w:color="auto"/>
            <w:left w:val="none" w:sz="0" w:space="0" w:color="auto"/>
            <w:bottom w:val="none" w:sz="0" w:space="0" w:color="auto"/>
            <w:right w:val="none" w:sz="0" w:space="0" w:color="auto"/>
          </w:divBdr>
        </w:div>
        <w:div w:id="1473015009">
          <w:marLeft w:val="0"/>
          <w:marRight w:val="0"/>
          <w:marTop w:val="0"/>
          <w:marBottom w:val="0"/>
          <w:divBdr>
            <w:top w:val="none" w:sz="0" w:space="0" w:color="auto"/>
            <w:left w:val="none" w:sz="0" w:space="0" w:color="auto"/>
            <w:bottom w:val="none" w:sz="0" w:space="0" w:color="auto"/>
            <w:right w:val="none" w:sz="0" w:space="0" w:color="auto"/>
          </w:divBdr>
        </w:div>
        <w:div w:id="1569152060">
          <w:marLeft w:val="0"/>
          <w:marRight w:val="0"/>
          <w:marTop w:val="0"/>
          <w:marBottom w:val="0"/>
          <w:divBdr>
            <w:top w:val="none" w:sz="0" w:space="0" w:color="auto"/>
            <w:left w:val="none" w:sz="0" w:space="0" w:color="auto"/>
            <w:bottom w:val="none" w:sz="0" w:space="0" w:color="auto"/>
            <w:right w:val="none" w:sz="0" w:space="0" w:color="auto"/>
          </w:divBdr>
        </w:div>
        <w:div w:id="1627006183">
          <w:marLeft w:val="0"/>
          <w:marRight w:val="0"/>
          <w:marTop w:val="0"/>
          <w:marBottom w:val="0"/>
          <w:divBdr>
            <w:top w:val="none" w:sz="0" w:space="0" w:color="auto"/>
            <w:left w:val="none" w:sz="0" w:space="0" w:color="auto"/>
            <w:bottom w:val="none" w:sz="0" w:space="0" w:color="auto"/>
            <w:right w:val="none" w:sz="0" w:space="0" w:color="auto"/>
          </w:divBdr>
        </w:div>
        <w:div w:id="1671712153">
          <w:marLeft w:val="0"/>
          <w:marRight w:val="0"/>
          <w:marTop w:val="0"/>
          <w:marBottom w:val="0"/>
          <w:divBdr>
            <w:top w:val="none" w:sz="0" w:space="0" w:color="auto"/>
            <w:left w:val="none" w:sz="0" w:space="0" w:color="auto"/>
            <w:bottom w:val="none" w:sz="0" w:space="0" w:color="auto"/>
            <w:right w:val="none" w:sz="0" w:space="0" w:color="auto"/>
          </w:divBdr>
        </w:div>
        <w:div w:id="1749381213">
          <w:marLeft w:val="0"/>
          <w:marRight w:val="0"/>
          <w:marTop w:val="0"/>
          <w:marBottom w:val="0"/>
          <w:divBdr>
            <w:top w:val="none" w:sz="0" w:space="0" w:color="auto"/>
            <w:left w:val="none" w:sz="0" w:space="0" w:color="auto"/>
            <w:bottom w:val="none" w:sz="0" w:space="0" w:color="auto"/>
            <w:right w:val="none" w:sz="0" w:space="0" w:color="auto"/>
          </w:divBdr>
        </w:div>
        <w:div w:id="1767192804">
          <w:marLeft w:val="0"/>
          <w:marRight w:val="0"/>
          <w:marTop w:val="0"/>
          <w:marBottom w:val="0"/>
          <w:divBdr>
            <w:top w:val="none" w:sz="0" w:space="0" w:color="auto"/>
            <w:left w:val="none" w:sz="0" w:space="0" w:color="auto"/>
            <w:bottom w:val="none" w:sz="0" w:space="0" w:color="auto"/>
            <w:right w:val="none" w:sz="0" w:space="0" w:color="auto"/>
          </w:divBdr>
        </w:div>
        <w:div w:id="1830248136">
          <w:marLeft w:val="0"/>
          <w:marRight w:val="0"/>
          <w:marTop w:val="0"/>
          <w:marBottom w:val="0"/>
          <w:divBdr>
            <w:top w:val="none" w:sz="0" w:space="0" w:color="auto"/>
            <w:left w:val="none" w:sz="0" w:space="0" w:color="auto"/>
            <w:bottom w:val="none" w:sz="0" w:space="0" w:color="auto"/>
            <w:right w:val="none" w:sz="0" w:space="0" w:color="auto"/>
          </w:divBdr>
        </w:div>
        <w:div w:id="1857235624">
          <w:marLeft w:val="0"/>
          <w:marRight w:val="0"/>
          <w:marTop w:val="0"/>
          <w:marBottom w:val="0"/>
          <w:divBdr>
            <w:top w:val="none" w:sz="0" w:space="0" w:color="auto"/>
            <w:left w:val="none" w:sz="0" w:space="0" w:color="auto"/>
            <w:bottom w:val="none" w:sz="0" w:space="0" w:color="auto"/>
            <w:right w:val="none" w:sz="0" w:space="0" w:color="auto"/>
          </w:divBdr>
        </w:div>
        <w:div w:id="1880776467">
          <w:marLeft w:val="0"/>
          <w:marRight w:val="0"/>
          <w:marTop w:val="0"/>
          <w:marBottom w:val="0"/>
          <w:divBdr>
            <w:top w:val="none" w:sz="0" w:space="0" w:color="auto"/>
            <w:left w:val="none" w:sz="0" w:space="0" w:color="auto"/>
            <w:bottom w:val="none" w:sz="0" w:space="0" w:color="auto"/>
            <w:right w:val="none" w:sz="0" w:space="0" w:color="auto"/>
          </w:divBdr>
        </w:div>
        <w:div w:id="1914579099">
          <w:marLeft w:val="0"/>
          <w:marRight w:val="0"/>
          <w:marTop w:val="0"/>
          <w:marBottom w:val="0"/>
          <w:divBdr>
            <w:top w:val="none" w:sz="0" w:space="0" w:color="auto"/>
            <w:left w:val="none" w:sz="0" w:space="0" w:color="auto"/>
            <w:bottom w:val="none" w:sz="0" w:space="0" w:color="auto"/>
            <w:right w:val="none" w:sz="0" w:space="0" w:color="auto"/>
          </w:divBdr>
        </w:div>
        <w:div w:id="1943144612">
          <w:marLeft w:val="0"/>
          <w:marRight w:val="0"/>
          <w:marTop w:val="0"/>
          <w:marBottom w:val="0"/>
          <w:divBdr>
            <w:top w:val="none" w:sz="0" w:space="0" w:color="auto"/>
            <w:left w:val="none" w:sz="0" w:space="0" w:color="auto"/>
            <w:bottom w:val="none" w:sz="0" w:space="0" w:color="auto"/>
            <w:right w:val="none" w:sz="0" w:space="0" w:color="auto"/>
          </w:divBdr>
        </w:div>
        <w:div w:id="1983805093">
          <w:marLeft w:val="0"/>
          <w:marRight w:val="0"/>
          <w:marTop w:val="0"/>
          <w:marBottom w:val="0"/>
          <w:divBdr>
            <w:top w:val="none" w:sz="0" w:space="0" w:color="auto"/>
            <w:left w:val="none" w:sz="0" w:space="0" w:color="auto"/>
            <w:bottom w:val="none" w:sz="0" w:space="0" w:color="auto"/>
            <w:right w:val="none" w:sz="0" w:space="0" w:color="auto"/>
          </w:divBdr>
        </w:div>
        <w:div w:id="2001038698">
          <w:marLeft w:val="0"/>
          <w:marRight w:val="0"/>
          <w:marTop w:val="0"/>
          <w:marBottom w:val="0"/>
          <w:divBdr>
            <w:top w:val="none" w:sz="0" w:space="0" w:color="auto"/>
            <w:left w:val="none" w:sz="0" w:space="0" w:color="auto"/>
            <w:bottom w:val="none" w:sz="0" w:space="0" w:color="auto"/>
            <w:right w:val="none" w:sz="0" w:space="0" w:color="auto"/>
          </w:divBdr>
        </w:div>
        <w:div w:id="2036153476">
          <w:marLeft w:val="0"/>
          <w:marRight w:val="0"/>
          <w:marTop w:val="0"/>
          <w:marBottom w:val="0"/>
          <w:divBdr>
            <w:top w:val="none" w:sz="0" w:space="0" w:color="auto"/>
            <w:left w:val="none" w:sz="0" w:space="0" w:color="auto"/>
            <w:bottom w:val="none" w:sz="0" w:space="0" w:color="auto"/>
            <w:right w:val="none" w:sz="0" w:space="0" w:color="auto"/>
          </w:divBdr>
        </w:div>
      </w:divsChild>
    </w:div>
    <w:div w:id="1767265757">
      <w:bodyDiv w:val="1"/>
      <w:marLeft w:val="0"/>
      <w:marRight w:val="0"/>
      <w:marTop w:val="0"/>
      <w:marBottom w:val="0"/>
      <w:divBdr>
        <w:top w:val="none" w:sz="0" w:space="0" w:color="auto"/>
        <w:left w:val="none" w:sz="0" w:space="0" w:color="auto"/>
        <w:bottom w:val="none" w:sz="0" w:space="0" w:color="auto"/>
        <w:right w:val="none" w:sz="0" w:space="0" w:color="auto"/>
      </w:divBdr>
    </w:div>
    <w:div w:id="1770539001">
      <w:bodyDiv w:val="1"/>
      <w:marLeft w:val="0"/>
      <w:marRight w:val="0"/>
      <w:marTop w:val="0"/>
      <w:marBottom w:val="0"/>
      <w:divBdr>
        <w:top w:val="none" w:sz="0" w:space="0" w:color="auto"/>
        <w:left w:val="none" w:sz="0" w:space="0" w:color="auto"/>
        <w:bottom w:val="none" w:sz="0" w:space="0" w:color="auto"/>
        <w:right w:val="none" w:sz="0" w:space="0" w:color="auto"/>
      </w:divBdr>
    </w:div>
    <w:div w:id="1773475057">
      <w:bodyDiv w:val="1"/>
      <w:marLeft w:val="0"/>
      <w:marRight w:val="0"/>
      <w:marTop w:val="0"/>
      <w:marBottom w:val="0"/>
      <w:divBdr>
        <w:top w:val="none" w:sz="0" w:space="0" w:color="auto"/>
        <w:left w:val="none" w:sz="0" w:space="0" w:color="auto"/>
        <w:bottom w:val="none" w:sz="0" w:space="0" w:color="auto"/>
        <w:right w:val="none" w:sz="0" w:space="0" w:color="auto"/>
      </w:divBdr>
    </w:div>
    <w:div w:id="1774548978">
      <w:bodyDiv w:val="1"/>
      <w:marLeft w:val="0"/>
      <w:marRight w:val="0"/>
      <w:marTop w:val="0"/>
      <w:marBottom w:val="0"/>
      <w:divBdr>
        <w:top w:val="none" w:sz="0" w:space="0" w:color="auto"/>
        <w:left w:val="none" w:sz="0" w:space="0" w:color="auto"/>
        <w:bottom w:val="none" w:sz="0" w:space="0" w:color="auto"/>
        <w:right w:val="none" w:sz="0" w:space="0" w:color="auto"/>
      </w:divBdr>
    </w:div>
    <w:div w:id="1774930976">
      <w:bodyDiv w:val="1"/>
      <w:marLeft w:val="0"/>
      <w:marRight w:val="0"/>
      <w:marTop w:val="0"/>
      <w:marBottom w:val="0"/>
      <w:divBdr>
        <w:top w:val="none" w:sz="0" w:space="0" w:color="auto"/>
        <w:left w:val="none" w:sz="0" w:space="0" w:color="auto"/>
        <w:bottom w:val="none" w:sz="0" w:space="0" w:color="auto"/>
        <w:right w:val="none" w:sz="0" w:space="0" w:color="auto"/>
      </w:divBdr>
    </w:div>
    <w:div w:id="1775051935">
      <w:bodyDiv w:val="1"/>
      <w:marLeft w:val="0"/>
      <w:marRight w:val="0"/>
      <w:marTop w:val="0"/>
      <w:marBottom w:val="0"/>
      <w:divBdr>
        <w:top w:val="none" w:sz="0" w:space="0" w:color="auto"/>
        <w:left w:val="none" w:sz="0" w:space="0" w:color="auto"/>
        <w:bottom w:val="none" w:sz="0" w:space="0" w:color="auto"/>
        <w:right w:val="none" w:sz="0" w:space="0" w:color="auto"/>
      </w:divBdr>
    </w:div>
    <w:div w:id="1776248271">
      <w:bodyDiv w:val="1"/>
      <w:marLeft w:val="0"/>
      <w:marRight w:val="0"/>
      <w:marTop w:val="0"/>
      <w:marBottom w:val="0"/>
      <w:divBdr>
        <w:top w:val="none" w:sz="0" w:space="0" w:color="auto"/>
        <w:left w:val="none" w:sz="0" w:space="0" w:color="auto"/>
        <w:bottom w:val="none" w:sz="0" w:space="0" w:color="auto"/>
        <w:right w:val="none" w:sz="0" w:space="0" w:color="auto"/>
      </w:divBdr>
    </w:div>
    <w:div w:id="1777284711">
      <w:bodyDiv w:val="1"/>
      <w:marLeft w:val="0"/>
      <w:marRight w:val="0"/>
      <w:marTop w:val="0"/>
      <w:marBottom w:val="0"/>
      <w:divBdr>
        <w:top w:val="none" w:sz="0" w:space="0" w:color="auto"/>
        <w:left w:val="none" w:sz="0" w:space="0" w:color="auto"/>
        <w:bottom w:val="none" w:sz="0" w:space="0" w:color="auto"/>
        <w:right w:val="none" w:sz="0" w:space="0" w:color="auto"/>
      </w:divBdr>
    </w:div>
    <w:div w:id="1778209209">
      <w:bodyDiv w:val="1"/>
      <w:marLeft w:val="0"/>
      <w:marRight w:val="0"/>
      <w:marTop w:val="0"/>
      <w:marBottom w:val="0"/>
      <w:divBdr>
        <w:top w:val="none" w:sz="0" w:space="0" w:color="auto"/>
        <w:left w:val="none" w:sz="0" w:space="0" w:color="auto"/>
        <w:bottom w:val="none" w:sz="0" w:space="0" w:color="auto"/>
        <w:right w:val="none" w:sz="0" w:space="0" w:color="auto"/>
      </w:divBdr>
    </w:div>
    <w:div w:id="1781602801">
      <w:bodyDiv w:val="1"/>
      <w:marLeft w:val="0"/>
      <w:marRight w:val="0"/>
      <w:marTop w:val="0"/>
      <w:marBottom w:val="0"/>
      <w:divBdr>
        <w:top w:val="none" w:sz="0" w:space="0" w:color="auto"/>
        <w:left w:val="none" w:sz="0" w:space="0" w:color="auto"/>
        <w:bottom w:val="none" w:sz="0" w:space="0" w:color="auto"/>
        <w:right w:val="none" w:sz="0" w:space="0" w:color="auto"/>
      </w:divBdr>
    </w:div>
    <w:div w:id="1781870243">
      <w:bodyDiv w:val="1"/>
      <w:marLeft w:val="0"/>
      <w:marRight w:val="0"/>
      <w:marTop w:val="0"/>
      <w:marBottom w:val="0"/>
      <w:divBdr>
        <w:top w:val="none" w:sz="0" w:space="0" w:color="auto"/>
        <w:left w:val="none" w:sz="0" w:space="0" w:color="auto"/>
        <w:bottom w:val="none" w:sz="0" w:space="0" w:color="auto"/>
        <w:right w:val="none" w:sz="0" w:space="0" w:color="auto"/>
      </w:divBdr>
      <w:divsChild>
        <w:div w:id="828637895">
          <w:marLeft w:val="0"/>
          <w:marRight w:val="0"/>
          <w:marTop w:val="0"/>
          <w:marBottom w:val="0"/>
          <w:divBdr>
            <w:top w:val="none" w:sz="0" w:space="0" w:color="auto"/>
            <w:left w:val="none" w:sz="0" w:space="0" w:color="auto"/>
            <w:bottom w:val="none" w:sz="0" w:space="0" w:color="auto"/>
            <w:right w:val="none" w:sz="0" w:space="0" w:color="auto"/>
          </w:divBdr>
          <w:divsChild>
            <w:div w:id="1319729609">
              <w:marLeft w:val="0"/>
              <w:marRight w:val="0"/>
              <w:marTop w:val="300"/>
              <w:marBottom w:val="0"/>
              <w:divBdr>
                <w:top w:val="none" w:sz="0" w:space="0" w:color="auto"/>
                <w:left w:val="none" w:sz="0" w:space="0" w:color="auto"/>
                <w:bottom w:val="none" w:sz="0" w:space="0" w:color="auto"/>
                <w:right w:val="none" w:sz="0" w:space="0" w:color="auto"/>
              </w:divBdr>
              <w:divsChild>
                <w:div w:id="28457653">
                  <w:marLeft w:val="0"/>
                  <w:marRight w:val="0"/>
                  <w:marTop w:val="0"/>
                  <w:marBottom w:val="150"/>
                  <w:divBdr>
                    <w:top w:val="none" w:sz="0" w:space="0" w:color="auto"/>
                    <w:left w:val="none" w:sz="0" w:space="0" w:color="auto"/>
                    <w:bottom w:val="none" w:sz="0" w:space="0" w:color="auto"/>
                    <w:right w:val="none" w:sz="0" w:space="0" w:color="auto"/>
                  </w:divBdr>
                  <w:divsChild>
                    <w:div w:id="1153790350">
                      <w:marLeft w:val="0"/>
                      <w:marRight w:val="0"/>
                      <w:marTop w:val="0"/>
                      <w:marBottom w:val="0"/>
                      <w:divBdr>
                        <w:top w:val="none" w:sz="0" w:space="0" w:color="auto"/>
                        <w:left w:val="none" w:sz="0" w:space="0" w:color="auto"/>
                        <w:bottom w:val="none" w:sz="0" w:space="0" w:color="auto"/>
                        <w:right w:val="none" w:sz="0" w:space="0" w:color="auto"/>
                      </w:divBdr>
                    </w:div>
                    <w:div w:id="1814364921">
                      <w:marLeft w:val="0"/>
                      <w:marRight w:val="0"/>
                      <w:marTop w:val="0"/>
                      <w:marBottom w:val="0"/>
                      <w:divBdr>
                        <w:top w:val="none" w:sz="0" w:space="0" w:color="auto"/>
                        <w:left w:val="none" w:sz="0" w:space="0" w:color="auto"/>
                        <w:bottom w:val="none" w:sz="0" w:space="0" w:color="auto"/>
                        <w:right w:val="none" w:sz="0" w:space="0" w:color="auto"/>
                      </w:divBdr>
                    </w:div>
                  </w:divsChild>
                </w:div>
                <w:div w:id="11554197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0710936">
          <w:marLeft w:val="0"/>
          <w:marRight w:val="0"/>
          <w:marTop w:val="0"/>
          <w:marBottom w:val="0"/>
          <w:divBdr>
            <w:top w:val="none" w:sz="0" w:space="0" w:color="auto"/>
            <w:left w:val="none" w:sz="0" w:space="0" w:color="auto"/>
            <w:bottom w:val="none" w:sz="0" w:space="0" w:color="auto"/>
            <w:right w:val="none" w:sz="0" w:space="0" w:color="auto"/>
          </w:divBdr>
          <w:divsChild>
            <w:div w:id="159003882">
              <w:marLeft w:val="0"/>
              <w:marRight w:val="0"/>
              <w:marTop w:val="0"/>
              <w:marBottom w:val="0"/>
              <w:divBdr>
                <w:top w:val="none" w:sz="0" w:space="0" w:color="auto"/>
                <w:left w:val="none" w:sz="0" w:space="0" w:color="auto"/>
                <w:bottom w:val="none" w:sz="0" w:space="0" w:color="auto"/>
                <w:right w:val="none" w:sz="0" w:space="0" w:color="auto"/>
              </w:divBdr>
              <w:divsChild>
                <w:div w:id="286593572">
                  <w:marLeft w:val="0"/>
                  <w:marRight w:val="0"/>
                  <w:marTop w:val="0"/>
                  <w:marBottom w:val="300"/>
                  <w:divBdr>
                    <w:top w:val="single" w:sz="18" w:space="8" w:color="454545"/>
                    <w:left w:val="none" w:sz="0" w:space="4" w:color="auto"/>
                    <w:bottom w:val="single" w:sz="18" w:space="8" w:color="E2E2E2"/>
                    <w:right w:val="none" w:sz="0" w:space="4" w:color="auto"/>
                  </w:divBdr>
                </w:div>
                <w:div w:id="477303552">
                  <w:marLeft w:val="0"/>
                  <w:marRight w:val="0"/>
                  <w:marTop w:val="0"/>
                  <w:marBottom w:val="300"/>
                  <w:divBdr>
                    <w:top w:val="single" w:sz="18" w:space="8" w:color="454545"/>
                    <w:left w:val="none" w:sz="0" w:space="4" w:color="auto"/>
                    <w:bottom w:val="single" w:sz="18" w:space="8" w:color="E2E2E2"/>
                    <w:right w:val="none" w:sz="0" w:space="4" w:color="auto"/>
                  </w:divBdr>
                </w:div>
                <w:div w:id="2118525705">
                  <w:marLeft w:val="0"/>
                  <w:marRight w:val="0"/>
                  <w:marTop w:val="0"/>
                  <w:marBottom w:val="300"/>
                  <w:divBdr>
                    <w:top w:val="single" w:sz="18" w:space="8" w:color="454545"/>
                    <w:left w:val="none" w:sz="0" w:space="4" w:color="auto"/>
                    <w:bottom w:val="single" w:sz="18" w:space="8" w:color="E2E2E2"/>
                    <w:right w:val="none" w:sz="0" w:space="4" w:color="auto"/>
                  </w:divBdr>
                </w:div>
              </w:divsChild>
            </w:div>
            <w:div w:id="402219358">
              <w:marLeft w:val="0"/>
              <w:marRight w:val="0"/>
              <w:marTop w:val="0"/>
              <w:marBottom w:val="150"/>
              <w:divBdr>
                <w:top w:val="none" w:sz="0" w:space="0" w:color="auto"/>
                <w:left w:val="none" w:sz="0" w:space="0" w:color="auto"/>
                <w:bottom w:val="none" w:sz="0" w:space="0" w:color="auto"/>
                <w:right w:val="none" w:sz="0" w:space="0" w:color="auto"/>
              </w:divBdr>
              <w:divsChild>
                <w:div w:id="260453757">
                  <w:marLeft w:val="0"/>
                  <w:marRight w:val="0"/>
                  <w:marTop w:val="0"/>
                  <w:marBottom w:val="0"/>
                  <w:divBdr>
                    <w:top w:val="none" w:sz="0" w:space="0" w:color="auto"/>
                    <w:left w:val="none" w:sz="0" w:space="0" w:color="auto"/>
                    <w:bottom w:val="none" w:sz="0" w:space="0" w:color="auto"/>
                    <w:right w:val="none" w:sz="0" w:space="0" w:color="auto"/>
                  </w:divBdr>
                </w:div>
              </w:divsChild>
            </w:div>
            <w:div w:id="17194721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6315632">
      <w:bodyDiv w:val="1"/>
      <w:marLeft w:val="0"/>
      <w:marRight w:val="0"/>
      <w:marTop w:val="0"/>
      <w:marBottom w:val="0"/>
      <w:divBdr>
        <w:top w:val="none" w:sz="0" w:space="0" w:color="auto"/>
        <w:left w:val="none" w:sz="0" w:space="0" w:color="auto"/>
        <w:bottom w:val="none" w:sz="0" w:space="0" w:color="auto"/>
        <w:right w:val="none" w:sz="0" w:space="0" w:color="auto"/>
      </w:divBdr>
      <w:divsChild>
        <w:div w:id="154222482">
          <w:marLeft w:val="0"/>
          <w:marRight w:val="0"/>
          <w:marTop w:val="0"/>
          <w:marBottom w:val="0"/>
          <w:divBdr>
            <w:top w:val="none" w:sz="0" w:space="0" w:color="auto"/>
            <w:left w:val="none" w:sz="0" w:space="0" w:color="auto"/>
            <w:bottom w:val="none" w:sz="0" w:space="0" w:color="auto"/>
            <w:right w:val="none" w:sz="0" w:space="0" w:color="auto"/>
          </w:divBdr>
        </w:div>
        <w:div w:id="605960733">
          <w:marLeft w:val="0"/>
          <w:marRight w:val="0"/>
          <w:marTop w:val="0"/>
          <w:marBottom w:val="0"/>
          <w:divBdr>
            <w:top w:val="none" w:sz="0" w:space="0" w:color="auto"/>
            <w:left w:val="none" w:sz="0" w:space="0" w:color="auto"/>
            <w:bottom w:val="none" w:sz="0" w:space="0" w:color="auto"/>
            <w:right w:val="none" w:sz="0" w:space="0" w:color="auto"/>
          </w:divBdr>
        </w:div>
        <w:div w:id="1847476288">
          <w:marLeft w:val="0"/>
          <w:marRight w:val="0"/>
          <w:marTop w:val="0"/>
          <w:marBottom w:val="0"/>
          <w:divBdr>
            <w:top w:val="none" w:sz="0" w:space="0" w:color="auto"/>
            <w:left w:val="none" w:sz="0" w:space="0" w:color="auto"/>
            <w:bottom w:val="none" w:sz="0" w:space="0" w:color="auto"/>
            <w:right w:val="none" w:sz="0" w:space="0" w:color="auto"/>
          </w:divBdr>
        </w:div>
        <w:div w:id="2055764301">
          <w:marLeft w:val="0"/>
          <w:marRight w:val="0"/>
          <w:marTop w:val="0"/>
          <w:marBottom w:val="0"/>
          <w:divBdr>
            <w:top w:val="none" w:sz="0" w:space="0" w:color="auto"/>
            <w:left w:val="none" w:sz="0" w:space="0" w:color="auto"/>
            <w:bottom w:val="none" w:sz="0" w:space="0" w:color="auto"/>
            <w:right w:val="none" w:sz="0" w:space="0" w:color="auto"/>
          </w:divBdr>
        </w:div>
      </w:divsChild>
    </w:div>
    <w:div w:id="1786847305">
      <w:bodyDiv w:val="1"/>
      <w:marLeft w:val="0"/>
      <w:marRight w:val="0"/>
      <w:marTop w:val="0"/>
      <w:marBottom w:val="0"/>
      <w:divBdr>
        <w:top w:val="none" w:sz="0" w:space="0" w:color="auto"/>
        <w:left w:val="none" w:sz="0" w:space="0" w:color="auto"/>
        <w:bottom w:val="none" w:sz="0" w:space="0" w:color="auto"/>
        <w:right w:val="none" w:sz="0" w:space="0" w:color="auto"/>
      </w:divBdr>
    </w:div>
    <w:div w:id="1787502831">
      <w:bodyDiv w:val="1"/>
      <w:marLeft w:val="0"/>
      <w:marRight w:val="0"/>
      <w:marTop w:val="0"/>
      <w:marBottom w:val="0"/>
      <w:divBdr>
        <w:top w:val="none" w:sz="0" w:space="0" w:color="auto"/>
        <w:left w:val="none" w:sz="0" w:space="0" w:color="auto"/>
        <w:bottom w:val="none" w:sz="0" w:space="0" w:color="auto"/>
        <w:right w:val="none" w:sz="0" w:space="0" w:color="auto"/>
      </w:divBdr>
      <w:divsChild>
        <w:div w:id="323632539">
          <w:marLeft w:val="0"/>
          <w:marRight w:val="0"/>
          <w:marTop w:val="0"/>
          <w:marBottom w:val="0"/>
          <w:divBdr>
            <w:top w:val="none" w:sz="0" w:space="0" w:color="auto"/>
            <w:left w:val="none" w:sz="0" w:space="0" w:color="auto"/>
            <w:bottom w:val="none" w:sz="0" w:space="0" w:color="auto"/>
            <w:right w:val="none" w:sz="0" w:space="0" w:color="auto"/>
          </w:divBdr>
        </w:div>
        <w:div w:id="540364215">
          <w:marLeft w:val="0"/>
          <w:marRight w:val="0"/>
          <w:marTop w:val="0"/>
          <w:marBottom w:val="0"/>
          <w:divBdr>
            <w:top w:val="none" w:sz="0" w:space="0" w:color="auto"/>
            <w:left w:val="none" w:sz="0" w:space="0" w:color="auto"/>
            <w:bottom w:val="none" w:sz="0" w:space="0" w:color="auto"/>
            <w:right w:val="none" w:sz="0" w:space="0" w:color="auto"/>
          </w:divBdr>
        </w:div>
        <w:div w:id="871646883">
          <w:marLeft w:val="0"/>
          <w:marRight w:val="0"/>
          <w:marTop w:val="0"/>
          <w:marBottom w:val="0"/>
          <w:divBdr>
            <w:top w:val="none" w:sz="0" w:space="0" w:color="auto"/>
            <w:left w:val="none" w:sz="0" w:space="0" w:color="auto"/>
            <w:bottom w:val="none" w:sz="0" w:space="0" w:color="auto"/>
            <w:right w:val="none" w:sz="0" w:space="0" w:color="auto"/>
          </w:divBdr>
        </w:div>
        <w:div w:id="2078672574">
          <w:marLeft w:val="0"/>
          <w:marRight w:val="0"/>
          <w:marTop w:val="0"/>
          <w:marBottom w:val="0"/>
          <w:divBdr>
            <w:top w:val="none" w:sz="0" w:space="0" w:color="auto"/>
            <w:left w:val="none" w:sz="0" w:space="0" w:color="auto"/>
            <w:bottom w:val="none" w:sz="0" w:space="0" w:color="auto"/>
            <w:right w:val="none" w:sz="0" w:space="0" w:color="auto"/>
          </w:divBdr>
        </w:div>
      </w:divsChild>
    </w:div>
    <w:div w:id="1789617707">
      <w:bodyDiv w:val="1"/>
      <w:marLeft w:val="0"/>
      <w:marRight w:val="0"/>
      <w:marTop w:val="0"/>
      <w:marBottom w:val="0"/>
      <w:divBdr>
        <w:top w:val="none" w:sz="0" w:space="0" w:color="auto"/>
        <w:left w:val="none" w:sz="0" w:space="0" w:color="auto"/>
        <w:bottom w:val="none" w:sz="0" w:space="0" w:color="auto"/>
        <w:right w:val="none" w:sz="0" w:space="0" w:color="auto"/>
      </w:divBdr>
      <w:divsChild>
        <w:div w:id="928005551">
          <w:marLeft w:val="0"/>
          <w:marRight w:val="0"/>
          <w:marTop w:val="0"/>
          <w:marBottom w:val="0"/>
          <w:divBdr>
            <w:top w:val="none" w:sz="0" w:space="0" w:color="auto"/>
            <w:left w:val="none" w:sz="0" w:space="0" w:color="auto"/>
            <w:bottom w:val="single" w:sz="6" w:space="18" w:color="D4D3D3"/>
            <w:right w:val="none" w:sz="0" w:space="0" w:color="auto"/>
          </w:divBdr>
          <w:divsChild>
            <w:div w:id="1486044746">
              <w:marLeft w:val="0"/>
              <w:marRight w:val="0"/>
              <w:marTop w:val="0"/>
              <w:marBottom w:val="360"/>
              <w:divBdr>
                <w:top w:val="none" w:sz="0" w:space="0" w:color="auto"/>
                <w:left w:val="none" w:sz="0" w:space="0" w:color="auto"/>
                <w:bottom w:val="none" w:sz="0" w:space="0" w:color="auto"/>
                <w:right w:val="none" w:sz="0" w:space="0" w:color="auto"/>
              </w:divBdr>
              <w:divsChild>
                <w:div w:id="512300580">
                  <w:marLeft w:val="0"/>
                  <w:marRight w:val="0"/>
                  <w:marTop w:val="0"/>
                  <w:marBottom w:val="0"/>
                  <w:divBdr>
                    <w:top w:val="none" w:sz="0" w:space="0" w:color="auto"/>
                    <w:left w:val="none" w:sz="0" w:space="0" w:color="auto"/>
                    <w:bottom w:val="none" w:sz="0" w:space="0" w:color="auto"/>
                    <w:right w:val="none" w:sz="0" w:space="0" w:color="auto"/>
                  </w:divBdr>
                </w:div>
                <w:div w:id="1407534601">
                  <w:marLeft w:val="0"/>
                  <w:marRight w:val="0"/>
                  <w:marTop w:val="0"/>
                  <w:marBottom w:val="0"/>
                  <w:divBdr>
                    <w:top w:val="none" w:sz="0" w:space="0" w:color="auto"/>
                    <w:left w:val="none" w:sz="0" w:space="0" w:color="auto"/>
                    <w:bottom w:val="none" w:sz="0" w:space="0" w:color="auto"/>
                    <w:right w:val="none" w:sz="0" w:space="0" w:color="auto"/>
                  </w:divBdr>
                  <w:divsChild>
                    <w:div w:id="1561087467">
                      <w:marLeft w:val="0"/>
                      <w:marRight w:val="0"/>
                      <w:marTop w:val="0"/>
                      <w:marBottom w:val="480"/>
                      <w:divBdr>
                        <w:top w:val="none" w:sz="0" w:space="0" w:color="auto"/>
                        <w:left w:val="none" w:sz="0" w:space="0" w:color="auto"/>
                        <w:bottom w:val="none" w:sz="0" w:space="0" w:color="auto"/>
                        <w:right w:val="none" w:sz="0" w:space="0" w:color="auto"/>
                      </w:divBdr>
                      <w:divsChild>
                        <w:div w:id="1737821768">
                          <w:marLeft w:val="0"/>
                          <w:marRight w:val="0"/>
                          <w:marTop w:val="480"/>
                          <w:marBottom w:val="240"/>
                          <w:divBdr>
                            <w:top w:val="none" w:sz="0" w:space="0" w:color="auto"/>
                            <w:left w:val="none" w:sz="0" w:space="0" w:color="auto"/>
                            <w:bottom w:val="none" w:sz="0" w:space="0" w:color="auto"/>
                            <w:right w:val="none" w:sz="0" w:space="0" w:color="auto"/>
                          </w:divBdr>
                        </w:div>
                      </w:divsChild>
                    </w:div>
                    <w:div w:id="1831367673">
                      <w:marLeft w:val="0"/>
                      <w:marRight w:val="0"/>
                      <w:marTop w:val="0"/>
                      <w:marBottom w:val="480"/>
                      <w:divBdr>
                        <w:top w:val="none" w:sz="0" w:space="0" w:color="auto"/>
                        <w:left w:val="none" w:sz="0" w:space="0" w:color="auto"/>
                        <w:bottom w:val="none" w:sz="0" w:space="0" w:color="auto"/>
                        <w:right w:val="none" w:sz="0" w:space="0" w:color="auto"/>
                      </w:divBdr>
                      <w:divsChild>
                        <w:div w:id="123000098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2075002754">
                  <w:marLeft w:val="0"/>
                  <w:marRight w:val="0"/>
                  <w:marTop w:val="0"/>
                  <w:marBottom w:val="480"/>
                  <w:divBdr>
                    <w:top w:val="none" w:sz="0" w:space="0" w:color="auto"/>
                    <w:left w:val="none" w:sz="0" w:space="0" w:color="auto"/>
                    <w:bottom w:val="none" w:sz="0" w:space="0" w:color="auto"/>
                    <w:right w:val="none" w:sz="0" w:space="0" w:color="auto"/>
                  </w:divBdr>
                  <w:divsChild>
                    <w:div w:id="76338009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7977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63329">
      <w:bodyDiv w:val="1"/>
      <w:marLeft w:val="0"/>
      <w:marRight w:val="0"/>
      <w:marTop w:val="0"/>
      <w:marBottom w:val="0"/>
      <w:divBdr>
        <w:top w:val="none" w:sz="0" w:space="0" w:color="auto"/>
        <w:left w:val="none" w:sz="0" w:space="0" w:color="auto"/>
        <w:bottom w:val="none" w:sz="0" w:space="0" w:color="auto"/>
        <w:right w:val="none" w:sz="0" w:space="0" w:color="auto"/>
      </w:divBdr>
      <w:divsChild>
        <w:div w:id="1768696627">
          <w:marLeft w:val="0"/>
          <w:marRight w:val="0"/>
          <w:marTop w:val="0"/>
          <w:marBottom w:val="0"/>
          <w:divBdr>
            <w:top w:val="none" w:sz="0" w:space="0" w:color="auto"/>
            <w:left w:val="none" w:sz="0" w:space="0" w:color="auto"/>
            <w:bottom w:val="none" w:sz="0" w:space="0" w:color="auto"/>
            <w:right w:val="none" w:sz="0" w:space="0" w:color="auto"/>
          </w:divBdr>
          <w:divsChild>
            <w:div w:id="2127893892">
              <w:marLeft w:val="0"/>
              <w:marRight w:val="0"/>
              <w:marTop w:val="0"/>
              <w:marBottom w:val="0"/>
              <w:divBdr>
                <w:top w:val="none" w:sz="0" w:space="0" w:color="auto"/>
                <w:left w:val="none" w:sz="0" w:space="0" w:color="auto"/>
                <w:bottom w:val="none" w:sz="0" w:space="0" w:color="auto"/>
                <w:right w:val="none" w:sz="0" w:space="0" w:color="auto"/>
              </w:divBdr>
              <w:divsChild>
                <w:div w:id="20906123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89859547">
      <w:bodyDiv w:val="1"/>
      <w:marLeft w:val="0"/>
      <w:marRight w:val="0"/>
      <w:marTop w:val="0"/>
      <w:marBottom w:val="0"/>
      <w:divBdr>
        <w:top w:val="none" w:sz="0" w:space="0" w:color="auto"/>
        <w:left w:val="none" w:sz="0" w:space="0" w:color="auto"/>
        <w:bottom w:val="none" w:sz="0" w:space="0" w:color="auto"/>
        <w:right w:val="none" w:sz="0" w:space="0" w:color="auto"/>
      </w:divBdr>
      <w:divsChild>
        <w:div w:id="816535260">
          <w:marLeft w:val="0"/>
          <w:marRight w:val="0"/>
          <w:marTop w:val="0"/>
          <w:marBottom w:val="0"/>
          <w:divBdr>
            <w:top w:val="none" w:sz="0" w:space="0" w:color="auto"/>
            <w:left w:val="none" w:sz="0" w:space="0" w:color="auto"/>
            <w:bottom w:val="none" w:sz="0" w:space="0" w:color="auto"/>
            <w:right w:val="none" w:sz="0" w:space="0" w:color="auto"/>
          </w:divBdr>
          <w:divsChild>
            <w:div w:id="171190222">
              <w:marLeft w:val="0"/>
              <w:marRight w:val="0"/>
              <w:marTop w:val="0"/>
              <w:marBottom w:val="0"/>
              <w:divBdr>
                <w:top w:val="none" w:sz="0" w:space="0" w:color="auto"/>
                <w:left w:val="none" w:sz="0" w:space="0" w:color="auto"/>
                <w:bottom w:val="none" w:sz="0" w:space="0" w:color="auto"/>
                <w:right w:val="none" w:sz="0" w:space="0" w:color="auto"/>
              </w:divBdr>
              <w:divsChild>
                <w:div w:id="9631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5042">
      <w:bodyDiv w:val="1"/>
      <w:marLeft w:val="0"/>
      <w:marRight w:val="0"/>
      <w:marTop w:val="0"/>
      <w:marBottom w:val="0"/>
      <w:divBdr>
        <w:top w:val="none" w:sz="0" w:space="0" w:color="auto"/>
        <w:left w:val="none" w:sz="0" w:space="0" w:color="auto"/>
        <w:bottom w:val="none" w:sz="0" w:space="0" w:color="auto"/>
        <w:right w:val="none" w:sz="0" w:space="0" w:color="auto"/>
      </w:divBdr>
    </w:div>
    <w:div w:id="1791167346">
      <w:bodyDiv w:val="1"/>
      <w:marLeft w:val="0"/>
      <w:marRight w:val="0"/>
      <w:marTop w:val="0"/>
      <w:marBottom w:val="0"/>
      <w:divBdr>
        <w:top w:val="none" w:sz="0" w:space="0" w:color="auto"/>
        <w:left w:val="none" w:sz="0" w:space="0" w:color="auto"/>
        <w:bottom w:val="none" w:sz="0" w:space="0" w:color="auto"/>
        <w:right w:val="none" w:sz="0" w:space="0" w:color="auto"/>
      </w:divBdr>
    </w:div>
    <w:div w:id="1792280522">
      <w:bodyDiv w:val="1"/>
      <w:marLeft w:val="0"/>
      <w:marRight w:val="0"/>
      <w:marTop w:val="0"/>
      <w:marBottom w:val="0"/>
      <w:divBdr>
        <w:top w:val="none" w:sz="0" w:space="0" w:color="auto"/>
        <w:left w:val="none" w:sz="0" w:space="0" w:color="auto"/>
        <w:bottom w:val="none" w:sz="0" w:space="0" w:color="auto"/>
        <w:right w:val="none" w:sz="0" w:space="0" w:color="auto"/>
      </w:divBdr>
      <w:divsChild>
        <w:div w:id="375084430">
          <w:marLeft w:val="0"/>
          <w:marRight w:val="0"/>
          <w:marTop w:val="0"/>
          <w:marBottom w:val="0"/>
          <w:divBdr>
            <w:top w:val="none" w:sz="0" w:space="0" w:color="auto"/>
            <w:left w:val="none" w:sz="0" w:space="0" w:color="auto"/>
            <w:bottom w:val="none" w:sz="0" w:space="0" w:color="auto"/>
            <w:right w:val="none" w:sz="0" w:space="0" w:color="auto"/>
          </w:divBdr>
        </w:div>
        <w:div w:id="584846326">
          <w:marLeft w:val="0"/>
          <w:marRight w:val="0"/>
          <w:marTop w:val="0"/>
          <w:marBottom w:val="0"/>
          <w:divBdr>
            <w:top w:val="none" w:sz="0" w:space="0" w:color="auto"/>
            <w:left w:val="none" w:sz="0" w:space="0" w:color="auto"/>
            <w:bottom w:val="none" w:sz="0" w:space="0" w:color="auto"/>
            <w:right w:val="none" w:sz="0" w:space="0" w:color="auto"/>
          </w:divBdr>
        </w:div>
        <w:div w:id="1304844505">
          <w:marLeft w:val="0"/>
          <w:marRight w:val="0"/>
          <w:marTop w:val="0"/>
          <w:marBottom w:val="0"/>
          <w:divBdr>
            <w:top w:val="none" w:sz="0" w:space="0" w:color="auto"/>
            <w:left w:val="none" w:sz="0" w:space="0" w:color="auto"/>
            <w:bottom w:val="none" w:sz="0" w:space="0" w:color="auto"/>
            <w:right w:val="none" w:sz="0" w:space="0" w:color="auto"/>
          </w:divBdr>
        </w:div>
        <w:div w:id="1694262745">
          <w:marLeft w:val="0"/>
          <w:marRight w:val="0"/>
          <w:marTop w:val="0"/>
          <w:marBottom w:val="0"/>
          <w:divBdr>
            <w:top w:val="none" w:sz="0" w:space="0" w:color="auto"/>
            <w:left w:val="none" w:sz="0" w:space="0" w:color="auto"/>
            <w:bottom w:val="none" w:sz="0" w:space="0" w:color="auto"/>
            <w:right w:val="none" w:sz="0" w:space="0" w:color="auto"/>
          </w:divBdr>
        </w:div>
        <w:div w:id="1861813752">
          <w:marLeft w:val="0"/>
          <w:marRight w:val="0"/>
          <w:marTop w:val="0"/>
          <w:marBottom w:val="0"/>
          <w:divBdr>
            <w:top w:val="none" w:sz="0" w:space="0" w:color="auto"/>
            <w:left w:val="none" w:sz="0" w:space="0" w:color="auto"/>
            <w:bottom w:val="none" w:sz="0" w:space="0" w:color="auto"/>
            <w:right w:val="none" w:sz="0" w:space="0" w:color="auto"/>
          </w:divBdr>
        </w:div>
      </w:divsChild>
    </w:div>
    <w:div w:id="1793281732">
      <w:bodyDiv w:val="1"/>
      <w:marLeft w:val="0"/>
      <w:marRight w:val="0"/>
      <w:marTop w:val="0"/>
      <w:marBottom w:val="0"/>
      <w:divBdr>
        <w:top w:val="none" w:sz="0" w:space="0" w:color="auto"/>
        <w:left w:val="none" w:sz="0" w:space="0" w:color="auto"/>
        <w:bottom w:val="none" w:sz="0" w:space="0" w:color="auto"/>
        <w:right w:val="none" w:sz="0" w:space="0" w:color="auto"/>
      </w:divBdr>
    </w:div>
    <w:div w:id="1793473250">
      <w:bodyDiv w:val="1"/>
      <w:marLeft w:val="0"/>
      <w:marRight w:val="0"/>
      <w:marTop w:val="0"/>
      <w:marBottom w:val="0"/>
      <w:divBdr>
        <w:top w:val="none" w:sz="0" w:space="0" w:color="auto"/>
        <w:left w:val="none" w:sz="0" w:space="0" w:color="auto"/>
        <w:bottom w:val="none" w:sz="0" w:space="0" w:color="auto"/>
        <w:right w:val="none" w:sz="0" w:space="0" w:color="auto"/>
      </w:divBdr>
    </w:div>
    <w:div w:id="1794903758">
      <w:bodyDiv w:val="1"/>
      <w:marLeft w:val="0"/>
      <w:marRight w:val="0"/>
      <w:marTop w:val="0"/>
      <w:marBottom w:val="0"/>
      <w:divBdr>
        <w:top w:val="none" w:sz="0" w:space="0" w:color="auto"/>
        <w:left w:val="none" w:sz="0" w:space="0" w:color="auto"/>
        <w:bottom w:val="none" w:sz="0" w:space="0" w:color="auto"/>
        <w:right w:val="none" w:sz="0" w:space="0" w:color="auto"/>
      </w:divBdr>
      <w:divsChild>
        <w:div w:id="1568804770">
          <w:marLeft w:val="0"/>
          <w:marRight w:val="0"/>
          <w:marTop w:val="0"/>
          <w:marBottom w:val="0"/>
          <w:divBdr>
            <w:top w:val="none" w:sz="0" w:space="0" w:color="auto"/>
            <w:left w:val="none" w:sz="0" w:space="0" w:color="auto"/>
            <w:bottom w:val="none" w:sz="0" w:space="0" w:color="auto"/>
            <w:right w:val="none" w:sz="0" w:space="0" w:color="auto"/>
          </w:divBdr>
          <w:divsChild>
            <w:div w:id="1406609577">
              <w:marLeft w:val="0"/>
              <w:marRight w:val="0"/>
              <w:marTop w:val="0"/>
              <w:marBottom w:val="0"/>
              <w:divBdr>
                <w:top w:val="none" w:sz="0" w:space="0" w:color="auto"/>
                <w:left w:val="none" w:sz="0" w:space="0" w:color="auto"/>
                <w:bottom w:val="none" w:sz="0" w:space="0" w:color="auto"/>
                <w:right w:val="none" w:sz="0" w:space="0" w:color="auto"/>
              </w:divBdr>
              <w:divsChild>
                <w:div w:id="12755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58891">
          <w:marLeft w:val="0"/>
          <w:marRight w:val="0"/>
          <w:marTop w:val="0"/>
          <w:marBottom w:val="0"/>
          <w:divBdr>
            <w:top w:val="none" w:sz="0" w:space="0" w:color="auto"/>
            <w:left w:val="none" w:sz="0" w:space="0" w:color="auto"/>
            <w:bottom w:val="none" w:sz="0" w:space="0" w:color="auto"/>
            <w:right w:val="none" w:sz="0" w:space="0" w:color="auto"/>
          </w:divBdr>
          <w:divsChild>
            <w:div w:id="1072001924">
              <w:marLeft w:val="0"/>
              <w:marRight w:val="0"/>
              <w:marTop w:val="0"/>
              <w:marBottom w:val="0"/>
              <w:divBdr>
                <w:top w:val="none" w:sz="0" w:space="0" w:color="auto"/>
                <w:left w:val="none" w:sz="0" w:space="0" w:color="auto"/>
                <w:bottom w:val="none" w:sz="0" w:space="0" w:color="auto"/>
                <w:right w:val="none" w:sz="0" w:space="0" w:color="auto"/>
              </w:divBdr>
              <w:divsChild>
                <w:div w:id="984507538">
                  <w:marLeft w:val="0"/>
                  <w:marRight w:val="0"/>
                  <w:marTop w:val="0"/>
                  <w:marBottom w:val="0"/>
                  <w:divBdr>
                    <w:top w:val="none" w:sz="0" w:space="0" w:color="auto"/>
                    <w:left w:val="none" w:sz="0" w:space="0" w:color="auto"/>
                    <w:bottom w:val="none" w:sz="0" w:space="0" w:color="auto"/>
                    <w:right w:val="none" w:sz="0" w:space="0" w:color="auto"/>
                  </w:divBdr>
                </w:div>
                <w:div w:id="1678384088">
                  <w:marLeft w:val="0"/>
                  <w:marRight w:val="0"/>
                  <w:marTop w:val="0"/>
                  <w:marBottom w:val="0"/>
                  <w:divBdr>
                    <w:top w:val="none" w:sz="0" w:space="0" w:color="auto"/>
                    <w:left w:val="none" w:sz="0" w:space="0" w:color="auto"/>
                    <w:bottom w:val="none" w:sz="0" w:space="0" w:color="auto"/>
                    <w:right w:val="none" w:sz="0" w:space="0" w:color="auto"/>
                  </w:divBdr>
                  <w:divsChild>
                    <w:div w:id="1640190404">
                      <w:marLeft w:val="0"/>
                      <w:marRight w:val="0"/>
                      <w:marTop w:val="0"/>
                      <w:marBottom w:val="0"/>
                      <w:divBdr>
                        <w:top w:val="none" w:sz="0" w:space="0" w:color="auto"/>
                        <w:left w:val="none" w:sz="0" w:space="0" w:color="auto"/>
                        <w:bottom w:val="none" w:sz="0" w:space="0" w:color="auto"/>
                        <w:right w:val="none" w:sz="0" w:space="0" w:color="auto"/>
                      </w:divBdr>
                    </w:div>
                  </w:divsChild>
                </w:div>
                <w:div w:id="549805958">
                  <w:marLeft w:val="0"/>
                  <w:marRight w:val="0"/>
                  <w:marTop w:val="0"/>
                  <w:marBottom w:val="0"/>
                  <w:divBdr>
                    <w:top w:val="none" w:sz="0" w:space="0" w:color="auto"/>
                    <w:left w:val="none" w:sz="0" w:space="0" w:color="auto"/>
                    <w:bottom w:val="none" w:sz="0" w:space="0" w:color="auto"/>
                    <w:right w:val="none" w:sz="0" w:space="0" w:color="auto"/>
                  </w:divBdr>
                  <w:divsChild>
                    <w:div w:id="8628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518769">
      <w:bodyDiv w:val="1"/>
      <w:marLeft w:val="0"/>
      <w:marRight w:val="0"/>
      <w:marTop w:val="0"/>
      <w:marBottom w:val="0"/>
      <w:divBdr>
        <w:top w:val="none" w:sz="0" w:space="0" w:color="auto"/>
        <w:left w:val="none" w:sz="0" w:space="0" w:color="auto"/>
        <w:bottom w:val="none" w:sz="0" w:space="0" w:color="auto"/>
        <w:right w:val="none" w:sz="0" w:space="0" w:color="auto"/>
      </w:divBdr>
    </w:div>
    <w:div w:id="1795902236">
      <w:bodyDiv w:val="1"/>
      <w:marLeft w:val="0"/>
      <w:marRight w:val="0"/>
      <w:marTop w:val="0"/>
      <w:marBottom w:val="0"/>
      <w:divBdr>
        <w:top w:val="none" w:sz="0" w:space="0" w:color="auto"/>
        <w:left w:val="none" w:sz="0" w:space="0" w:color="auto"/>
        <w:bottom w:val="none" w:sz="0" w:space="0" w:color="auto"/>
        <w:right w:val="none" w:sz="0" w:space="0" w:color="auto"/>
      </w:divBdr>
    </w:div>
    <w:div w:id="1796174366">
      <w:bodyDiv w:val="1"/>
      <w:marLeft w:val="0"/>
      <w:marRight w:val="0"/>
      <w:marTop w:val="0"/>
      <w:marBottom w:val="0"/>
      <w:divBdr>
        <w:top w:val="none" w:sz="0" w:space="0" w:color="auto"/>
        <w:left w:val="none" w:sz="0" w:space="0" w:color="auto"/>
        <w:bottom w:val="none" w:sz="0" w:space="0" w:color="auto"/>
        <w:right w:val="none" w:sz="0" w:space="0" w:color="auto"/>
      </w:divBdr>
    </w:div>
    <w:div w:id="1798454236">
      <w:bodyDiv w:val="1"/>
      <w:marLeft w:val="0"/>
      <w:marRight w:val="0"/>
      <w:marTop w:val="0"/>
      <w:marBottom w:val="0"/>
      <w:divBdr>
        <w:top w:val="none" w:sz="0" w:space="0" w:color="auto"/>
        <w:left w:val="none" w:sz="0" w:space="0" w:color="auto"/>
        <w:bottom w:val="none" w:sz="0" w:space="0" w:color="auto"/>
        <w:right w:val="none" w:sz="0" w:space="0" w:color="auto"/>
      </w:divBdr>
    </w:div>
    <w:div w:id="1799378293">
      <w:bodyDiv w:val="1"/>
      <w:marLeft w:val="0"/>
      <w:marRight w:val="0"/>
      <w:marTop w:val="0"/>
      <w:marBottom w:val="0"/>
      <w:divBdr>
        <w:top w:val="none" w:sz="0" w:space="0" w:color="auto"/>
        <w:left w:val="none" w:sz="0" w:space="0" w:color="auto"/>
        <w:bottom w:val="none" w:sz="0" w:space="0" w:color="auto"/>
        <w:right w:val="none" w:sz="0" w:space="0" w:color="auto"/>
      </w:divBdr>
    </w:div>
    <w:div w:id="1801800974">
      <w:bodyDiv w:val="1"/>
      <w:marLeft w:val="0"/>
      <w:marRight w:val="0"/>
      <w:marTop w:val="0"/>
      <w:marBottom w:val="0"/>
      <w:divBdr>
        <w:top w:val="none" w:sz="0" w:space="0" w:color="auto"/>
        <w:left w:val="none" w:sz="0" w:space="0" w:color="auto"/>
        <w:bottom w:val="none" w:sz="0" w:space="0" w:color="auto"/>
        <w:right w:val="none" w:sz="0" w:space="0" w:color="auto"/>
      </w:divBdr>
    </w:div>
    <w:div w:id="1803959562">
      <w:bodyDiv w:val="1"/>
      <w:marLeft w:val="0"/>
      <w:marRight w:val="0"/>
      <w:marTop w:val="0"/>
      <w:marBottom w:val="0"/>
      <w:divBdr>
        <w:top w:val="none" w:sz="0" w:space="0" w:color="auto"/>
        <w:left w:val="none" w:sz="0" w:space="0" w:color="auto"/>
        <w:bottom w:val="none" w:sz="0" w:space="0" w:color="auto"/>
        <w:right w:val="none" w:sz="0" w:space="0" w:color="auto"/>
      </w:divBdr>
    </w:div>
    <w:div w:id="1804736657">
      <w:bodyDiv w:val="1"/>
      <w:marLeft w:val="0"/>
      <w:marRight w:val="0"/>
      <w:marTop w:val="0"/>
      <w:marBottom w:val="0"/>
      <w:divBdr>
        <w:top w:val="none" w:sz="0" w:space="0" w:color="auto"/>
        <w:left w:val="none" w:sz="0" w:space="0" w:color="auto"/>
        <w:bottom w:val="none" w:sz="0" w:space="0" w:color="auto"/>
        <w:right w:val="none" w:sz="0" w:space="0" w:color="auto"/>
      </w:divBdr>
    </w:div>
    <w:div w:id="1806267383">
      <w:bodyDiv w:val="1"/>
      <w:marLeft w:val="0"/>
      <w:marRight w:val="0"/>
      <w:marTop w:val="0"/>
      <w:marBottom w:val="0"/>
      <w:divBdr>
        <w:top w:val="none" w:sz="0" w:space="0" w:color="auto"/>
        <w:left w:val="none" w:sz="0" w:space="0" w:color="auto"/>
        <w:bottom w:val="none" w:sz="0" w:space="0" w:color="auto"/>
        <w:right w:val="none" w:sz="0" w:space="0" w:color="auto"/>
      </w:divBdr>
    </w:div>
    <w:div w:id="1807702980">
      <w:bodyDiv w:val="1"/>
      <w:marLeft w:val="0"/>
      <w:marRight w:val="0"/>
      <w:marTop w:val="0"/>
      <w:marBottom w:val="0"/>
      <w:divBdr>
        <w:top w:val="none" w:sz="0" w:space="0" w:color="auto"/>
        <w:left w:val="none" w:sz="0" w:space="0" w:color="auto"/>
        <w:bottom w:val="none" w:sz="0" w:space="0" w:color="auto"/>
        <w:right w:val="none" w:sz="0" w:space="0" w:color="auto"/>
      </w:divBdr>
    </w:div>
    <w:div w:id="1808089473">
      <w:bodyDiv w:val="1"/>
      <w:marLeft w:val="0"/>
      <w:marRight w:val="0"/>
      <w:marTop w:val="0"/>
      <w:marBottom w:val="0"/>
      <w:divBdr>
        <w:top w:val="none" w:sz="0" w:space="0" w:color="auto"/>
        <w:left w:val="none" w:sz="0" w:space="0" w:color="auto"/>
        <w:bottom w:val="none" w:sz="0" w:space="0" w:color="auto"/>
        <w:right w:val="none" w:sz="0" w:space="0" w:color="auto"/>
      </w:divBdr>
    </w:div>
    <w:div w:id="1810122188">
      <w:bodyDiv w:val="1"/>
      <w:marLeft w:val="0"/>
      <w:marRight w:val="0"/>
      <w:marTop w:val="0"/>
      <w:marBottom w:val="0"/>
      <w:divBdr>
        <w:top w:val="none" w:sz="0" w:space="0" w:color="auto"/>
        <w:left w:val="none" w:sz="0" w:space="0" w:color="auto"/>
        <w:bottom w:val="none" w:sz="0" w:space="0" w:color="auto"/>
        <w:right w:val="none" w:sz="0" w:space="0" w:color="auto"/>
      </w:divBdr>
    </w:div>
    <w:div w:id="1812096396">
      <w:bodyDiv w:val="1"/>
      <w:marLeft w:val="0"/>
      <w:marRight w:val="0"/>
      <w:marTop w:val="0"/>
      <w:marBottom w:val="0"/>
      <w:divBdr>
        <w:top w:val="none" w:sz="0" w:space="0" w:color="auto"/>
        <w:left w:val="none" w:sz="0" w:space="0" w:color="auto"/>
        <w:bottom w:val="none" w:sz="0" w:space="0" w:color="auto"/>
        <w:right w:val="none" w:sz="0" w:space="0" w:color="auto"/>
      </w:divBdr>
    </w:div>
    <w:div w:id="1813937345">
      <w:bodyDiv w:val="1"/>
      <w:marLeft w:val="0"/>
      <w:marRight w:val="0"/>
      <w:marTop w:val="0"/>
      <w:marBottom w:val="0"/>
      <w:divBdr>
        <w:top w:val="none" w:sz="0" w:space="0" w:color="auto"/>
        <w:left w:val="none" w:sz="0" w:space="0" w:color="auto"/>
        <w:bottom w:val="none" w:sz="0" w:space="0" w:color="auto"/>
        <w:right w:val="none" w:sz="0" w:space="0" w:color="auto"/>
      </w:divBdr>
    </w:div>
    <w:div w:id="1814329044">
      <w:bodyDiv w:val="1"/>
      <w:marLeft w:val="0"/>
      <w:marRight w:val="0"/>
      <w:marTop w:val="0"/>
      <w:marBottom w:val="0"/>
      <w:divBdr>
        <w:top w:val="none" w:sz="0" w:space="0" w:color="auto"/>
        <w:left w:val="none" w:sz="0" w:space="0" w:color="auto"/>
        <w:bottom w:val="none" w:sz="0" w:space="0" w:color="auto"/>
        <w:right w:val="none" w:sz="0" w:space="0" w:color="auto"/>
      </w:divBdr>
    </w:div>
    <w:div w:id="1814566641">
      <w:bodyDiv w:val="1"/>
      <w:marLeft w:val="0"/>
      <w:marRight w:val="0"/>
      <w:marTop w:val="0"/>
      <w:marBottom w:val="0"/>
      <w:divBdr>
        <w:top w:val="none" w:sz="0" w:space="0" w:color="auto"/>
        <w:left w:val="none" w:sz="0" w:space="0" w:color="auto"/>
        <w:bottom w:val="none" w:sz="0" w:space="0" w:color="auto"/>
        <w:right w:val="none" w:sz="0" w:space="0" w:color="auto"/>
      </w:divBdr>
      <w:divsChild>
        <w:div w:id="2002541831">
          <w:marLeft w:val="0"/>
          <w:marRight w:val="0"/>
          <w:marTop w:val="0"/>
          <w:marBottom w:val="0"/>
          <w:divBdr>
            <w:top w:val="none" w:sz="0" w:space="0" w:color="auto"/>
            <w:left w:val="none" w:sz="0" w:space="0" w:color="auto"/>
            <w:bottom w:val="none" w:sz="0" w:space="0" w:color="auto"/>
            <w:right w:val="none" w:sz="0" w:space="0" w:color="auto"/>
          </w:divBdr>
          <w:divsChild>
            <w:div w:id="1165897416">
              <w:marLeft w:val="0"/>
              <w:marRight w:val="0"/>
              <w:marTop w:val="0"/>
              <w:marBottom w:val="0"/>
              <w:divBdr>
                <w:top w:val="none" w:sz="0" w:space="0" w:color="auto"/>
                <w:left w:val="none" w:sz="0" w:space="0" w:color="auto"/>
                <w:bottom w:val="none" w:sz="0" w:space="0" w:color="auto"/>
                <w:right w:val="none" w:sz="0" w:space="0" w:color="auto"/>
              </w:divBdr>
            </w:div>
            <w:div w:id="1261524541">
              <w:marLeft w:val="0"/>
              <w:marRight w:val="0"/>
              <w:marTop w:val="0"/>
              <w:marBottom w:val="0"/>
              <w:divBdr>
                <w:top w:val="none" w:sz="0" w:space="0" w:color="auto"/>
                <w:left w:val="none" w:sz="0" w:space="0" w:color="auto"/>
                <w:bottom w:val="none" w:sz="0" w:space="0" w:color="auto"/>
                <w:right w:val="none" w:sz="0" w:space="0" w:color="auto"/>
              </w:divBdr>
            </w:div>
            <w:div w:id="1830050231">
              <w:marLeft w:val="0"/>
              <w:marRight w:val="0"/>
              <w:marTop w:val="0"/>
              <w:marBottom w:val="0"/>
              <w:divBdr>
                <w:top w:val="none" w:sz="0" w:space="0" w:color="auto"/>
                <w:left w:val="none" w:sz="0" w:space="0" w:color="auto"/>
                <w:bottom w:val="none" w:sz="0" w:space="0" w:color="auto"/>
                <w:right w:val="none" w:sz="0" w:space="0" w:color="auto"/>
              </w:divBdr>
              <w:divsChild>
                <w:div w:id="164443946">
                  <w:marLeft w:val="0"/>
                  <w:marRight w:val="0"/>
                  <w:marTop w:val="0"/>
                  <w:marBottom w:val="0"/>
                  <w:divBdr>
                    <w:top w:val="none" w:sz="0" w:space="0" w:color="auto"/>
                    <w:left w:val="none" w:sz="0" w:space="0" w:color="auto"/>
                    <w:bottom w:val="none" w:sz="0" w:space="0" w:color="auto"/>
                    <w:right w:val="none" w:sz="0" w:space="0" w:color="auto"/>
                  </w:divBdr>
                  <w:divsChild>
                    <w:div w:id="270476310">
                      <w:marLeft w:val="0"/>
                      <w:marRight w:val="0"/>
                      <w:marTop w:val="0"/>
                      <w:marBottom w:val="0"/>
                      <w:divBdr>
                        <w:top w:val="none" w:sz="0" w:space="0" w:color="auto"/>
                        <w:left w:val="none" w:sz="0" w:space="0" w:color="auto"/>
                        <w:bottom w:val="none" w:sz="0" w:space="0" w:color="auto"/>
                        <w:right w:val="none" w:sz="0" w:space="0" w:color="auto"/>
                      </w:divBdr>
                      <w:divsChild>
                        <w:div w:id="348064415">
                          <w:marLeft w:val="0"/>
                          <w:marRight w:val="0"/>
                          <w:marTop w:val="0"/>
                          <w:marBottom w:val="0"/>
                          <w:divBdr>
                            <w:top w:val="none" w:sz="0" w:space="0" w:color="auto"/>
                            <w:left w:val="none" w:sz="0" w:space="0" w:color="auto"/>
                            <w:bottom w:val="none" w:sz="0" w:space="0" w:color="auto"/>
                            <w:right w:val="none" w:sz="0" w:space="0" w:color="auto"/>
                          </w:divBdr>
                        </w:div>
                        <w:div w:id="866987238">
                          <w:marLeft w:val="0"/>
                          <w:marRight w:val="0"/>
                          <w:marTop w:val="0"/>
                          <w:marBottom w:val="0"/>
                          <w:divBdr>
                            <w:top w:val="none" w:sz="0" w:space="0" w:color="auto"/>
                            <w:left w:val="none" w:sz="0" w:space="0" w:color="auto"/>
                            <w:bottom w:val="none" w:sz="0" w:space="0" w:color="auto"/>
                            <w:right w:val="none" w:sz="0" w:space="0" w:color="auto"/>
                          </w:divBdr>
                        </w:div>
                        <w:div w:id="1249458219">
                          <w:marLeft w:val="0"/>
                          <w:marRight w:val="0"/>
                          <w:marTop w:val="0"/>
                          <w:marBottom w:val="0"/>
                          <w:divBdr>
                            <w:top w:val="none" w:sz="0" w:space="0" w:color="auto"/>
                            <w:left w:val="none" w:sz="0" w:space="0" w:color="auto"/>
                            <w:bottom w:val="none" w:sz="0" w:space="0" w:color="auto"/>
                            <w:right w:val="none" w:sz="0" w:space="0" w:color="auto"/>
                          </w:divBdr>
                        </w:div>
                        <w:div w:id="1800957730">
                          <w:marLeft w:val="0"/>
                          <w:marRight w:val="0"/>
                          <w:marTop w:val="0"/>
                          <w:marBottom w:val="0"/>
                          <w:divBdr>
                            <w:top w:val="none" w:sz="0" w:space="0" w:color="auto"/>
                            <w:left w:val="none" w:sz="0" w:space="0" w:color="auto"/>
                            <w:bottom w:val="none" w:sz="0" w:space="0" w:color="auto"/>
                            <w:right w:val="none" w:sz="0" w:space="0" w:color="auto"/>
                          </w:divBdr>
                        </w:div>
                        <w:div w:id="2139952231">
                          <w:marLeft w:val="0"/>
                          <w:marRight w:val="0"/>
                          <w:marTop w:val="0"/>
                          <w:marBottom w:val="0"/>
                          <w:divBdr>
                            <w:top w:val="none" w:sz="0" w:space="0" w:color="auto"/>
                            <w:left w:val="none" w:sz="0" w:space="0" w:color="auto"/>
                            <w:bottom w:val="none" w:sz="0" w:space="0" w:color="auto"/>
                            <w:right w:val="none" w:sz="0" w:space="0" w:color="auto"/>
                          </w:divBdr>
                        </w:div>
                      </w:divsChild>
                    </w:div>
                    <w:div w:id="612710431">
                      <w:marLeft w:val="0"/>
                      <w:marRight w:val="0"/>
                      <w:marTop w:val="0"/>
                      <w:marBottom w:val="0"/>
                      <w:divBdr>
                        <w:top w:val="none" w:sz="0" w:space="0" w:color="auto"/>
                        <w:left w:val="none" w:sz="0" w:space="0" w:color="auto"/>
                        <w:bottom w:val="none" w:sz="0" w:space="0" w:color="auto"/>
                        <w:right w:val="none" w:sz="0" w:space="0" w:color="auto"/>
                      </w:divBdr>
                    </w:div>
                    <w:div w:id="2030257398">
                      <w:marLeft w:val="0"/>
                      <w:marRight w:val="0"/>
                      <w:marTop w:val="0"/>
                      <w:marBottom w:val="0"/>
                      <w:divBdr>
                        <w:top w:val="none" w:sz="0" w:space="0" w:color="auto"/>
                        <w:left w:val="none" w:sz="0" w:space="0" w:color="auto"/>
                        <w:bottom w:val="none" w:sz="0" w:space="0" w:color="auto"/>
                        <w:right w:val="none" w:sz="0" w:space="0" w:color="auto"/>
                      </w:divBdr>
                    </w:div>
                  </w:divsChild>
                </w:div>
                <w:div w:id="1135483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91272337">
          <w:marLeft w:val="0"/>
          <w:marRight w:val="0"/>
          <w:marTop w:val="0"/>
          <w:marBottom w:val="0"/>
          <w:divBdr>
            <w:top w:val="none" w:sz="0" w:space="0" w:color="auto"/>
            <w:left w:val="none" w:sz="0" w:space="0" w:color="auto"/>
            <w:bottom w:val="none" w:sz="0" w:space="0" w:color="auto"/>
            <w:right w:val="none" w:sz="0" w:space="0" w:color="auto"/>
          </w:divBdr>
        </w:div>
      </w:divsChild>
    </w:div>
    <w:div w:id="1815023883">
      <w:bodyDiv w:val="1"/>
      <w:marLeft w:val="0"/>
      <w:marRight w:val="0"/>
      <w:marTop w:val="0"/>
      <w:marBottom w:val="0"/>
      <w:divBdr>
        <w:top w:val="none" w:sz="0" w:space="0" w:color="auto"/>
        <w:left w:val="none" w:sz="0" w:space="0" w:color="auto"/>
        <w:bottom w:val="none" w:sz="0" w:space="0" w:color="auto"/>
        <w:right w:val="none" w:sz="0" w:space="0" w:color="auto"/>
      </w:divBdr>
    </w:div>
    <w:div w:id="1815289770">
      <w:bodyDiv w:val="1"/>
      <w:marLeft w:val="0"/>
      <w:marRight w:val="0"/>
      <w:marTop w:val="0"/>
      <w:marBottom w:val="0"/>
      <w:divBdr>
        <w:top w:val="none" w:sz="0" w:space="0" w:color="auto"/>
        <w:left w:val="none" w:sz="0" w:space="0" w:color="auto"/>
        <w:bottom w:val="none" w:sz="0" w:space="0" w:color="auto"/>
        <w:right w:val="none" w:sz="0" w:space="0" w:color="auto"/>
      </w:divBdr>
    </w:div>
    <w:div w:id="1815875323">
      <w:bodyDiv w:val="1"/>
      <w:marLeft w:val="0"/>
      <w:marRight w:val="0"/>
      <w:marTop w:val="0"/>
      <w:marBottom w:val="0"/>
      <w:divBdr>
        <w:top w:val="none" w:sz="0" w:space="0" w:color="auto"/>
        <w:left w:val="none" w:sz="0" w:space="0" w:color="auto"/>
        <w:bottom w:val="none" w:sz="0" w:space="0" w:color="auto"/>
        <w:right w:val="none" w:sz="0" w:space="0" w:color="auto"/>
      </w:divBdr>
    </w:div>
    <w:div w:id="1816027116">
      <w:bodyDiv w:val="1"/>
      <w:marLeft w:val="0"/>
      <w:marRight w:val="0"/>
      <w:marTop w:val="0"/>
      <w:marBottom w:val="0"/>
      <w:divBdr>
        <w:top w:val="none" w:sz="0" w:space="0" w:color="auto"/>
        <w:left w:val="none" w:sz="0" w:space="0" w:color="auto"/>
        <w:bottom w:val="none" w:sz="0" w:space="0" w:color="auto"/>
        <w:right w:val="none" w:sz="0" w:space="0" w:color="auto"/>
      </w:divBdr>
    </w:div>
    <w:div w:id="1817448018">
      <w:bodyDiv w:val="1"/>
      <w:marLeft w:val="0"/>
      <w:marRight w:val="0"/>
      <w:marTop w:val="0"/>
      <w:marBottom w:val="0"/>
      <w:divBdr>
        <w:top w:val="none" w:sz="0" w:space="0" w:color="auto"/>
        <w:left w:val="none" w:sz="0" w:space="0" w:color="auto"/>
        <w:bottom w:val="none" w:sz="0" w:space="0" w:color="auto"/>
        <w:right w:val="none" w:sz="0" w:space="0" w:color="auto"/>
      </w:divBdr>
    </w:div>
    <w:div w:id="1817451287">
      <w:bodyDiv w:val="1"/>
      <w:marLeft w:val="0"/>
      <w:marRight w:val="0"/>
      <w:marTop w:val="0"/>
      <w:marBottom w:val="0"/>
      <w:divBdr>
        <w:top w:val="none" w:sz="0" w:space="0" w:color="auto"/>
        <w:left w:val="none" w:sz="0" w:space="0" w:color="auto"/>
        <w:bottom w:val="none" w:sz="0" w:space="0" w:color="auto"/>
        <w:right w:val="none" w:sz="0" w:space="0" w:color="auto"/>
      </w:divBdr>
      <w:divsChild>
        <w:div w:id="244807963">
          <w:marLeft w:val="0"/>
          <w:marRight w:val="0"/>
          <w:marTop w:val="0"/>
          <w:marBottom w:val="0"/>
          <w:divBdr>
            <w:top w:val="none" w:sz="0" w:space="0" w:color="auto"/>
            <w:left w:val="none" w:sz="0" w:space="0" w:color="auto"/>
            <w:bottom w:val="none" w:sz="0" w:space="0" w:color="auto"/>
            <w:right w:val="none" w:sz="0" w:space="0" w:color="auto"/>
          </w:divBdr>
        </w:div>
        <w:div w:id="292833092">
          <w:marLeft w:val="0"/>
          <w:marRight w:val="0"/>
          <w:marTop w:val="0"/>
          <w:marBottom w:val="0"/>
          <w:divBdr>
            <w:top w:val="none" w:sz="0" w:space="0" w:color="auto"/>
            <w:left w:val="none" w:sz="0" w:space="0" w:color="auto"/>
            <w:bottom w:val="none" w:sz="0" w:space="0" w:color="auto"/>
            <w:right w:val="none" w:sz="0" w:space="0" w:color="auto"/>
          </w:divBdr>
        </w:div>
        <w:div w:id="490675759">
          <w:marLeft w:val="0"/>
          <w:marRight w:val="0"/>
          <w:marTop w:val="0"/>
          <w:marBottom w:val="0"/>
          <w:divBdr>
            <w:top w:val="none" w:sz="0" w:space="0" w:color="auto"/>
            <w:left w:val="none" w:sz="0" w:space="0" w:color="auto"/>
            <w:bottom w:val="none" w:sz="0" w:space="0" w:color="auto"/>
            <w:right w:val="none" w:sz="0" w:space="0" w:color="auto"/>
          </w:divBdr>
        </w:div>
        <w:div w:id="586960851">
          <w:marLeft w:val="0"/>
          <w:marRight w:val="0"/>
          <w:marTop w:val="0"/>
          <w:marBottom w:val="0"/>
          <w:divBdr>
            <w:top w:val="none" w:sz="0" w:space="0" w:color="auto"/>
            <w:left w:val="none" w:sz="0" w:space="0" w:color="auto"/>
            <w:bottom w:val="none" w:sz="0" w:space="0" w:color="auto"/>
            <w:right w:val="none" w:sz="0" w:space="0" w:color="auto"/>
          </w:divBdr>
        </w:div>
        <w:div w:id="612369329">
          <w:marLeft w:val="0"/>
          <w:marRight w:val="0"/>
          <w:marTop w:val="0"/>
          <w:marBottom w:val="0"/>
          <w:divBdr>
            <w:top w:val="none" w:sz="0" w:space="0" w:color="auto"/>
            <w:left w:val="none" w:sz="0" w:space="0" w:color="auto"/>
            <w:bottom w:val="none" w:sz="0" w:space="0" w:color="auto"/>
            <w:right w:val="none" w:sz="0" w:space="0" w:color="auto"/>
          </w:divBdr>
        </w:div>
        <w:div w:id="653489877">
          <w:marLeft w:val="0"/>
          <w:marRight w:val="0"/>
          <w:marTop w:val="0"/>
          <w:marBottom w:val="0"/>
          <w:divBdr>
            <w:top w:val="none" w:sz="0" w:space="0" w:color="auto"/>
            <w:left w:val="none" w:sz="0" w:space="0" w:color="auto"/>
            <w:bottom w:val="none" w:sz="0" w:space="0" w:color="auto"/>
            <w:right w:val="none" w:sz="0" w:space="0" w:color="auto"/>
          </w:divBdr>
        </w:div>
        <w:div w:id="683164232">
          <w:marLeft w:val="0"/>
          <w:marRight w:val="0"/>
          <w:marTop w:val="0"/>
          <w:marBottom w:val="0"/>
          <w:divBdr>
            <w:top w:val="none" w:sz="0" w:space="0" w:color="auto"/>
            <w:left w:val="none" w:sz="0" w:space="0" w:color="auto"/>
            <w:bottom w:val="none" w:sz="0" w:space="0" w:color="auto"/>
            <w:right w:val="none" w:sz="0" w:space="0" w:color="auto"/>
          </w:divBdr>
        </w:div>
        <w:div w:id="923103879">
          <w:marLeft w:val="0"/>
          <w:marRight w:val="0"/>
          <w:marTop w:val="0"/>
          <w:marBottom w:val="0"/>
          <w:divBdr>
            <w:top w:val="none" w:sz="0" w:space="0" w:color="auto"/>
            <w:left w:val="none" w:sz="0" w:space="0" w:color="auto"/>
            <w:bottom w:val="none" w:sz="0" w:space="0" w:color="auto"/>
            <w:right w:val="none" w:sz="0" w:space="0" w:color="auto"/>
          </w:divBdr>
        </w:div>
        <w:div w:id="1065492593">
          <w:marLeft w:val="0"/>
          <w:marRight w:val="0"/>
          <w:marTop w:val="0"/>
          <w:marBottom w:val="0"/>
          <w:divBdr>
            <w:top w:val="none" w:sz="0" w:space="0" w:color="auto"/>
            <w:left w:val="none" w:sz="0" w:space="0" w:color="auto"/>
            <w:bottom w:val="none" w:sz="0" w:space="0" w:color="auto"/>
            <w:right w:val="none" w:sz="0" w:space="0" w:color="auto"/>
          </w:divBdr>
        </w:div>
        <w:div w:id="1229342364">
          <w:marLeft w:val="0"/>
          <w:marRight w:val="0"/>
          <w:marTop w:val="0"/>
          <w:marBottom w:val="0"/>
          <w:divBdr>
            <w:top w:val="none" w:sz="0" w:space="0" w:color="auto"/>
            <w:left w:val="none" w:sz="0" w:space="0" w:color="auto"/>
            <w:bottom w:val="none" w:sz="0" w:space="0" w:color="auto"/>
            <w:right w:val="none" w:sz="0" w:space="0" w:color="auto"/>
          </w:divBdr>
        </w:div>
        <w:div w:id="1309701985">
          <w:marLeft w:val="0"/>
          <w:marRight w:val="0"/>
          <w:marTop w:val="0"/>
          <w:marBottom w:val="0"/>
          <w:divBdr>
            <w:top w:val="none" w:sz="0" w:space="0" w:color="auto"/>
            <w:left w:val="none" w:sz="0" w:space="0" w:color="auto"/>
            <w:bottom w:val="none" w:sz="0" w:space="0" w:color="auto"/>
            <w:right w:val="none" w:sz="0" w:space="0" w:color="auto"/>
          </w:divBdr>
        </w:div>
        <w:div w:id="1321736530">
          <w:marLeft w:val="0"/>
          <w:marRight w:val="0"/>
          <w:marTop w:val="0"/>
          <w:marBottom w:val="0"/>
          <w:divBdr>
            <w:top w:val="none" w:sz="0" w:space="0" w:color="auto"/>
            <w:left w:val="none" w:sz="0" w:space="0" w:color="auto"/>
            <w:bottom w:val="none" w:sz="0" w:space="0" w:color="auto"/>
            <w:right w:val="none" w:sz="0" w:space="0" w:color="auto"/>
          </w:divBdr>
          <w:divsChild>
            <w:div w:id="172961403">
              <w:marLeft w:val="0"/>
              <w:marRight w:val="0"/>
              <w:marTop w:val="0"/>
              <w:marBottom w:val="0"/>
              <w:divBdr>
                <w:top w:val="none" w:sz="0" w:space="0" w:color="auto"/>
                <w:left w:val="none" w:sz="0" w:space="0" w:color="auto"/>
                <w:bottom w:val="none" w:sz="0" w:space="0" w:color="auto"/>
                <w:right w:val="none" w:sz="0" w:space="0" w:color="auto"/>
              </w:divBdr>
            </w:div>
            <w:div w:id="410935722">
              <w:marLeft w:val="0"/>
              <w:marRight w:val="0"/>
              <w:marTop w:val="0"/>
              <w:marBottom w:val="0"/>
              <w:divBdr>
                <w:top w:val="none" w:sz="0" w:space="0" w:color="auto"/>
                <w:left w:val="none" w:sz="0" w:space="0" w:color="auto"/>
                <w:bottom w:val="none" w:sz="0" w:space="0" w:color="auto"/>
                <w:right w:val="none" w:sz="0" w:space="0" w:color="auto"/>
              </w:divBdr>
            </w:div>
            <w:div w:id="586352465">
              <w:marLeft w:val="0"/>
              <w:marRight w:val="0"/>
              <w:marTop w:val="0"/>
              <w:marBottom w:val="0"/>
              <w:divBdr>
                <w:top w:val="none" w:sz="0" w:space="0" w:color="auto"/>
                <w:left w:val="none" w:sz="0" w:space="0" w:color="auto"/>
                <w:bottom w:val="none" w:sz="0" w:space="0" w:color="auto"/>
                <w:right w:val="none" w:sz="0" w:space="0" w:color="auto"/>
              </w:divBdr>
            </w:div>
            <w:div w:id="835875843">
              <w:marLeft w:val="0"/>
              <w:marRight w:val="0"/>
              <w:marTop w:val="0"/>
              <w:marBottom w:val="0"/>
              <w:divBdr>
                <w:top w:val="none" w:sz="0" w:space="0" w:color="auto"/>
                <w:left w:val="none" w:sz="0" w:space="0" w:color="auto"/>
                <w:bottom w:val="none" w:sz="0" w:space="0" w:color="auto"/>
                <w:right w:val="none" w:sz="0" w:space="0" w:color="auto"/>
              </w:divBdr>
            </w:div>
            <w:div w:id="1082526864">
              <w:marLeft w:val="0"/>
              <w:marRight w:val="0"/>
              <w:marTop w:val="0"/>
              <w:marBottom w:val="0"/>
              <w:divBdr>
                <w:top w:val="none" w:sz="0" w:space="0" w:color="auto"/>
                <w:left w:val="none" w:sz="0" w:space="0" w:color="auto"/>
                <w:bottom w:val="none" w:sz="0" w:space="0" w:color="auto"/>
                <w:right w:val="none" w:sz="0" w:space="0" w:color="auto"/>
              </w:divBdr>
            </w:div>
            <w:div w:id="1286347782">
              <w:marLeft w:val="0"/>
              <w:marRight w:val="0"/>
              <w:marTop w:val="0"/>
              <w:marBottom w:val="0"/>
              <w:divBdr>
                <w:top w:val="none" w:sz="0" w:space="0" w:color="auto"/>
                <w:left w:val="none" w:sz="0" w:space="0" w:color="auto"/>
                <w:bottom w:val="none" w:sz="0" w:space="0" w:color="auto"/>
                <w:right w:val="none" w:sz="0" w:space="0" w:color="auto"/>
              </w:divBdr>
            </w:div>
            <w:div w:id="1361322274">
              <w:marLeft w:val="0"/>
              <w:marRight w:val="0"/>
              <w:marTop w:val="0"/>
              <w:marBottom w:val="0"/>
              <w:divBdr>
                <w:top w:val="none" w:sz="0" w:space="0" w:color="auto"/>
                <w:left w:val="none" w:sz="0" w:space="0" w:color="auto"/>
                <w:bottom w:val="none" w:sz="0" w:space="0" w:color="auto"/>
                <w:right w:val="none" w:sz="0" w:space="0" w:color="auto"/>
              </w:divBdr>
            </w:div>
            <w:div w:id="1534725705">
              <w:marLeft w:val="0"/>
              <w:marRight w:val="0"/>
              <w:marTop w:val="0"/>
              <w:marBottom w:val="0"/>
              <w:divBdr>
                <w:top w:val="none" w:sz="0" w:space="0" w:color="auto"/>
                <w:left w:val="none" w:sz="0" w:space="0" w:color="auto"/>
                <w:bottom w:val="none" w:sz="0" w:space="0" w:color="auto"/>
                <w:right w:val="none" w:sz="0" w:space="0" w:color="auto"/>
              </w:divBdr>
            </w:div>
            <w:div w:id="1635406851">
              <w:marLeft w:val="0"/>
              <w:marRight w:val="0"/>
              <w:marTop w:val="0"/>
              <w:marBottom w:val="0"/>
              <w:divBdr>
                <w:top w:val="none" w:sz="0" w:space="0" w:color="auto"/>
                <w:left w:val="none" w:sz="0" w:space="0" w:color="auto"/>
                <w:bottom w:val="none" w:sz="0" w:space="0" w:color="auto"/>
                <w:right w:val="none" w:sz="0" w:space="0" w:color="auto"/>
              </w:divBdr>
            </w:div>
            <w:div w:id="1681814058">
              <w:marLeft w:val="0"/>
              <w:marRight w:val="0"/>
              <w:marTop w:val="0"/>
              <w:marBottom w:val="0"/>
              <w:divBdr>
                <w:top w:val="none" w:sz="0" w:space="0" w:color="auto"/>
                <w:left w:val="none" w:sz="0" w:space="0" w:color="auto"/>
                <w:bottom w:val="none" w:sz="0" w:space="0" w:color="auto"/>
                <w:right w:val="none" w:sz="0" w:space="0" w:color="auto"/>
              </w:divBdr>
            </w:div>
            <w:div w:id="2126994901">
              <w:marLeft w:val="0"/>
              <w:marRight w:val="0"/>
              <w:marTop w:val="0"/>
              <w:marBottom w:val="0"/>
              <w:divBdr>
                <w:top w:val="none" w:sz="0" w:space="0" w:color="auto"/>
                <w:left w:val="none" w:sz="0" w:space="0" w:color="auto"/>
                <w:bottom w:val="none" w:sz="0" w:space="0" w:color="auto"/>
                <w:right w:val="none" w:sz="0" w:space="0" w:color="auto"/>
              </w:divBdr>
            </w:div>
          </w:divsChild>
        </w:div>
        <w:div w:id="1337348209">
          <w:marLeft w:val="0"/>
          <w:marRight w:val="0"/>
          <w:marTop w:val="0"/>
          <w:marBottom w:val="0"/>
          <w:divBdr>
            <w:top w:val="none" w:sz="0" w:space="0" w:color="auto"/>
            <w:left w:val="none" w:sz="0" w:space="0" w:color="auto"/>
            <w:bottom w:val="none" w:sz="0" w:space="0" w:color="auto"/>
            <w:right w:val="none" w:sz="0" w:space="0" w:color="auto"/>
          </w:divBdr>
        </w:div>
        <w:div w:id="1644383431">
          <w:marLeft w:val="0"/>
          <w:marRight w:val="0"/>
          <w:marTop w:val="0"/>
          <w:marBottom w:val="0"/>
          <w:divBdr>
            <w:top w:val="none" w:sz="0" w:space="0" w:color="auto"/>
            <w:left w:val="none" w:sz="0" w:space="0" w:color="auto"/>
            <w:bottom w:val="none" w:sz="0" w:space="0" w:color="auto"/>
            <w:right w:val="none" w:sz="0" w:space="0" w:color="auto"/>
          </w:divBdr>
        </w:div>
        <w:div w:id="1750927937">
          <w:marLeft w:val="0"/>
          <w:marRight w:val="0"/>
          <w:marTop w:val="0"/>
          <w:marBottom w:val="0"/>
          <w:divBdr>
            <w:top w:val="none" w:sz="0" w:space="0" w:color="auto"/>
            <w:left w:val="none" w:sz="0" w:space="0" w:color="auto"/>
            <w:bottom w:val="none" w:sz="0" w:space="0" w:color="auto"/>
            <w:right w:val="none" w:sz="0" w:space="0" w:color="auto"/>
          </w:divBdr>
        </w:div>
        <w:div w:id="1874149162">
          <w:marLeft w:val="0"/>
          <w:marRight w:val="0"/>
          <w:marTop w:val="0"/>
          <w:marBottom w:val="0"/>
          <w:divBdr>
            <w:top w:val="none" w:sz="0" w:space="0" w:color="auto"/>
            <w:left w:val="none" w:sz="0" w:space="0" w:color="auto"/>
            <w:bottom w:val="none" w:sz="0" w:space="0" w:color="auto"/>
            <w:right w:val="none" w:sz="0" w:space="0" w:color="auto"/>
          </w:divBdr>
        </w:div>
        <w:div w:id="1978299710">
          <w:marLeft w:val="0"/>
          <w:marRight w:val="0"/>
          <w:marTop w:val="0"/>
          <w:marBottom w:val="0"/>
          <w:divBdr>
            <w:top w:val="none" w:sz="0" w:space="0" w:color="auto"/>
            <w:left w:val="none" w:sz="0" w:space="0" w:color="auto"/>
            <w:bottom w:val="none" w:sz="0" w:space="0" w:color="auto"/>
            <w:right w:val="none" w:sz="0" w:space="0" w:color="auto"/>
          </w:divBdr>
        </w:div>
        <w:div w:id="1984921407">
          <w:marLeft w:val="0"/>
          <w:marRight w:val="0"/>
          <w:marTop w:val="0"/>
          <w:marBottom w:val="0"/>
          <w:divBdr>
            <w:top w:val="none" w:sz="0" w:space="0" w:color="auto"/>
            <w:left w:val="none" w:sz="0" w:space="0" w:color="auto"/>
            <w:bottom w:val="none" w:sz="0" w:space="0" w:color="auto"/>
            <w:right w:val="none" w:sz="0" w:space="0" w:color="auto"/>
          </w:divBdr>
        </w:div>
        <w:div w:id="1993555413">
          <w:marLeft w:val="0"/>
          <w:marRight w:val="0"/>
          <w:marTop w:val="0"/>
          <w:marBottom w:val="0"/>
          <w:divBdr>
            <w:top w:val="none" w:sz="0" w:space="0" w:color="auto"/>
            <w:left w:val="none" w:sz="0" w:space="0" w:color="auto"/>
            <w:bottom w:val="none" w:sz="0" w:space="0" w:color="auto"/>
            <w:right w:val="none" w:sz="0" w:space="0" w:color="auto"/>
          </w:divBdr>
        </w:div>
        <w:div w:id="2000188374">
          <w:marLeft w:val="0"/>
          <w:marRight w:val="0"/>
          <w:marTop w:val="0"/>
          <w:marBottom w:val="0"/>
          <w:divBdr>
            <w:top w:val="none" w:sz="0" w:space="0" w:color="auto"/>
            <w:left w:val="none" w:sz="0" w:space="0" w:color="auto"/>
            <w:bottom w:val="none" w:sz="0" w:space="0" w:color="auto"/>
            <w:right w:val="none" w:sz="0" w:space="0" w:color="auto"/>
          </w:divBdr>
        </w:div>
        <w:div w:id="2018657686">
          <w:marLeft w:val="0"/>
          <w:marRight w:val="0"/>
          <w:marTop w:val="0"/>
          <w:marBottom w:val="0"/>
          <w:divBdr>
            <w:top w:val="none" w:sz="0" w:space="0" w:color="auto"/>
            <w:left w:val="none" w:sz="0" w:space="0" w:color="auto"/>
            <w:bottom w:val="none" w:sz="0" w:space="0" w:color="auto"/>
            <w:right w:val="none" w:sz="0" w:space="0" w:color="auto"/>
          </w:divBdr>
        </w:div>
        <w:div w:id="2113896018">
          <w:marLeft w:val="0"/>
          <w:marRight w:val="0"/>
          <w:marTop w:val="0"/>
          <w:marBottom w:val="0"/>
          <w:divBdr>
            <w:top w:val="none" w:sz="0" w:space="0" w:color="auto"/>
            <w:left w:val="none" w:sz="0" w:space="0" w:color="auto"/>
            <w:bottom w:val="none" w:sz="0" w:space="0" w:color="auto"/>
            <w:right w:val="none" w:sz="0" w:space="0" w:color="auto"/>
          </w:divBdr>
        </w:div>
      </w:divsChild>
    </w:div>
    <w:div w:id="1817452022">
      <w:bodyDiv w:val="1"/>
      <w:marLeft w:val="0"/>
      <w:marRight w:val="0"/>
      <w:marTop w:val="0"/>
      <w:marBottom w:val="0"/>
      <w:divBdr>
        <w:top w:val="none" w:sz="0" w:space="0" w:color="auto"/>
        <w:left w:val="none" w:sz="0" w:space="0" w:color="auto"/>
        <w:bottom w:val="none" w:sz="0" w:space="0" w:color="auto"/>
        <w:right w:val="none" w:sz="0" w:space="0" w:color="auto"/>
      </w:divBdr>
    </w:div>
    <w:div w:id="1818572838">
      <w:bodyDiv w:val="1"/>
      <w:marLeft w:val="0"/>
      <w:marRight w:val="0"/>
      <w:marTop w:val="0"/>
      <w:marBottom w:val="0"/>
      <w:divBdr>
        <w:top w:val="none" w:sz="0" w:space="0" w:color="auto"/>
        <w:left w:val="none" w:sz="0" w:space="0" w:color="auto"/>
        <w:bottom w:val="none" w:sz="0" w:space="0" w:color="auto"/>
        <w:right w:val="none" w:sz="0" w:space="0" w:color="auto"/>
      </w:divBdr>
    </w:div>
    <w:div w:id="1820078066">
      <w:bodyDiv w:val="1"/>
      <w:marLeft w:val="0"/>
      <w:marRight w:val="0"/>
      <w:marTop w:val="0"/>
      <w:marBottom w:val="0"/>
      <w:divBdr>
        <w:top w:val="none" w:sz="0" w:space="0" w:color="auto"/>
        <w:left w:val="none" w:sz="0" w:space="0" w:color="auto"/>
        <w:bottom w:val="none" w:sz="0" w:space="0" w:color="auto"/>
        <w:right w:val="none" w:sz="0" w:space="0" w:color="auto"/>
      </w:divBdr>
      <w:divsChild>
        <w:div w:id="868181125">
          <w:marLeft w:val="0"/>
          <w:marRight w:val="2400"/>
          <w:marTop w:val="300"/>
          <w:marBottom w:val="300"/>
          <w:divBdr>
            <w:top w:val="none" w:sz="0" w:space="0" w:color="auto"/>
            <w:left w:val="none" w:sz="0" w:space="0" w:color="auto"/>
            <w:bottom w:val="none" w:sz="0" w:space="0" w:color="auto"/>
            <w:right w:val="none" w:sz="0" w:space="0" w:color="auto"/>
          </w:divBdr>
          <w:divsChild>
            <w:div w:id="283274402">
              <w:marLeft w:val="3833"/>
              <w:marRight w:val="0"/>
              <w:marTop w:val="0"/>
              <w:marBottom w:val="225"/>
              <w:divBdr>
                <w:top w:val="none" w:sz="0" w:space="0" w:color="auto"/>
                <w:left w:val="none" w:sz="0" w:space="0" w:color="auto"/>
                <w:bottom w:val="none" w:sz="0" w:space="0" w:color="auto"/>
                <w:right w:val="none" w:sz="0" w:space="0" w:color="auto"/>
              </w:divBdr>
            </w:div>
          </w:divsChild>
        </w:div>
        <w:div w:id="891773212">
          <w:marLeft w:val="0"/>
          <w:marRight w:val="0"/>
          <w:marTop w:val="0"/>
          <w:marBottom w:val="300"/>
          <w:divBdr>
            <w:top w:val="none" w:sz="0" w:space="0" w:color="auto"/>
            <w:left w:val="none" w:sz="0" w:space="0" w:color="auto"/>
            <w:bottom w:val="none" w:sz="0" w:space="0" w:color="auto"/>
            <w:right w:val="none" w:sz="0" w:space="0" w:color="auto"/>
          </w:divBdr>
          <w:divsChild>
            <w:div w:id="196550099">
              <w:marLeft w:val="0"/>
              <w:marRight w:val="0"/>
              <w:marTop w:val="0"/>
              <w:marBottom w:val="120"/>
              <w:divBdr>
                <w:top w:val="none" w:sz="0" w:space="0" w:color="auto"/>
                <w:left w:val="none" w:sz="0" w:space="0" w:color="auto"/>
                <w:bottom w:val="none" w:sz="0" w:space="0" w:color="auto"/>
                <w:right w:val="none" w:sz="0" w:space="0" w:color="auto"/>
              </w:divBdr>
            </w:div>
            <w:div w:id="676273282">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696468386">
              <w:blockQuote w:val="1"/>
              <w:marLeft w:val="1201"/>
              <w:marRight w:val="2403"/>
              <w:marTop w:val="360"/>
              <w:marBottom w:val="360"/>
              <w:divBdr>
                <w:top w:val="single" w:sz="6" w:space="12" w:color="EFDBDB"/>
                <w:left w:val="single" w:sz="2" w:space="8" w:color="EFDBDB"/>
                <w:bottom w:val="single" w:sz="6" w:space="12" w:color="EFDBDB"/>
                <w:right w:val="single" w:sz="2" w:space="8" w:color="EFDBDB"/>
              </w:divBdr>
            </w:div>
            <w:div w:id="728916485">
              <w:marLeft w:val="0"/>
              <w:marRight w:val="0"/>
              <w:marTop w:val="0"/>
              <w:marBottom w:val="120"/>
              <w:divBdr>
                <w:top w:val="none" w:sz="0" w:space="0" w:color="auto"/>
                <w:left w:val="none" w:sz="0" w:space="0" w:color="auto"/>
                <w:bottom w:val="none" w:sz="0" w:space="0" w:color="auto"/>
                <w:right w:val="none" w:sz="0" w:space="0" w:color="auto"/>
              </w:divBdr>
            </w:div>
            <w:div w:id="1648779699">
              <w:marLeft w:val="0"/>
              <w:marRight w:val="0"/>
              <w:marTop w:val="0"/>
              <w:marBottom w:val="120"/>
              <w:divBdr>
                <w:top w:val="none" w:sz="0" w:space="0" w:color="auto"/>
                <w:left w:val="none" w:sz="0" w:space="0" w:color="auto"/>
                <w:bottom w:val="none" w:sz="0" w:space="0" w:color="auto"/>
                <w:right w:val="none" w:sz="0" w:space="0" w:color="auto"/>
              </w:divBdr>
            </w:div>
            <w:div w:id="20178815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20271212">
      <w:bodyDiv w:val="1"/>
      <w:marLeft w:val="0"/>
      <w:marRight w:val="0"/>
      <w:marTop w:val="0"/>
      <w:marBottom w:val="0"/>
      <w:divBdr>
        <w:top w:val="none" w:sz="0" w:space="0" w:color="auto"/>
        <w:left w:val="none" w:sz="0" w:space="0" w:color="auto"/>
        <w:bottom w:val="none" w:sz="0" w:space="0" w:color="auto"/>
        <w:right w:val="none" w:sz="0" w:space="0" w:color="auto"/>
      </w:divBdr>
    </w:div>
    <w:div w:id="1820808424">
      <w:bodyDiv w:val="1"/>
      <w:marLeft w:val="0"/>
      <w:marRight w:val="0"/>
      <w:marTop w:val="0"/>
      <w:marBottom w:val="0"/>
      <w:divBdr>
        <w:top w:val="none" w:sz="0" w:space="0" w:color="auto"/>
        <w:left w:val="none" w:sz="0" w:space="0" w:color="auto"/>
        <w:bottom w:val="none" w:sz="0" w:space="0" w:color="auto"/>
        <w:right w:val="none" w:sz="0" w:space="0" w:color="auto"/>
      </w:divBdr>
    </w:div>
    <w:div w:id="1822842248">
      <w:bodyDiv w:val="1"/>
      <w:marLeft w:val="0"/>
      <w:marRight w:val="0"/>
      <w:marTop w:val="0"/>
      <w:marBottom w:val="0"/>
      <w:divBdr>
        <w:top w:val="none" w:sz="0" w:space="0" w:color="auto"/>
        <w:left w:val="none" w:sz="0" w:space="0" w:color="auto"/>
        <w:bottom w:val="none" w:sz="0" w:space="0" w:color="auto"/>
        <w:right w:val="none" w:sz="0" w:space="0" w:color="auto"/>
      </w:divBdr>
    </w:div>
    <w:div w:id="1823496383">
      <w:bodyDiv w:val="1"/>
      <w:marLeft w:val="0"/>
      <w:marRight w:val="0"/>
      <w:marTop w:val="0"/>
      <w:marBottom w:val="0"/>
      <w:divBdr>
        <w:top w:val="none" w:sz="0" w:space="0" w:color="auto"/>
        <w:left w:val="none" w:sz="0" w:space="0" w:color="auto"/>
        <w:bottom w:val="none" w:sz="0" w:space="0" w:color="auto"/>
        <w:right w:val="none" w:sz="0" w:space="0" w:color="auto"/>
      </w:divBdr>
      <w:divsChild>
        <w:div w:id="46271188">
          <w:marLeft w:val="0"/>
          <w:marRight w:val="0"/>
          <w:marTop w:val="0"/>
          <w:marBottom w:val="360"/>
          <w:divBdr>
            <w:top w:val="none" w:sz="0" w:space="0" w:color="auto"/>
            <w:left w:val="none" w:sz="0" w:space="0" w:color="auto"/>
            <w:bottom w:val="none" w:sz="0" w:space="0" w:color="auto"/>
            <w:right w:val="none" w:sz="0" w:space="0" w:color="auto"/>
          </w:divBdr>
        </w:div>
      </w:divsChild>
    </w:div>
    <w:div w:id="1824465494">
      <w:bodyDiv w:val="1"/>
      <w:marLeft w:val="0"/>
      <w:marRight w:val="0"/>
      <w:marTop w:val="0"/>
      <w:marBottom w:val="0"/>
      <w:divBdr>
        <w:top w:val="none" w:sz="0" w:space="0" w:color="auto"/>
        <w:left w:val="none" w:sz="0" w:space="0" w:color="auto"/>
        <w:bottom w:val="none" w:sz="0" w:space="0" w:color="auto"/>
        <w:right w:val="none" w:sz="0" w:space="0" w:color="auto"/>
      </w:divBdr>
      <w:divsChild>
        <w:div w:id="1972010256">
          <w:marLeft w:val="0"/>
          <w:marRight w:val="0"/>
          <w:marTop w:val="0"/>
          <w:marBottom w:val="0"/>
          <w:divBdr>
            <w:top w:val="none" w:sz="0" w:space="0" w:color="auto"/>
            <w:left w:val="none" w:sz="0" w:space="0" w:color="auto"/>
            <w:bottom w:val="none" w:sz="0" w:space="0" w:color="auto"/>
            <w:right w:val="none" w:sz="0" w:space="0" w:color="auto"/>
          </w:divBdr>
        </w:div>
      </w:divsChild>
    </w:div>
    <w:div w:id="1824656971">
      <w:bodyDiv w:val="1"/>
      <w:marLeft w:val="0"/>
      <w:marRight w:val="0"/>
      <w:marTop w:val="0"/>
      <w:marBottom w:val="0"/>
      <w:divBdr>
        <w:top w:val="none" w:sz="0" w:space="0" w:color="auto"/>
        <w:left w:val="none" w:sz="0" w:space="0" w:color="auto"/>
        <w:bottom w:val="none" w:sz="0" w:space="0" w:color="auto"/>
        <w:right w:val="none" w:sz="0" w:space="0" w:color="auto"/>
      </w:divBdr>
    </w:div>
    <w:div w:id="1825046876">
      <w:bodyDiv w:val="1"/>
      <w:marLeft w:val="0"/>
      <w:marRight w:val="0"/>
      <w:marTop w:val="0"/>
      <w:marBottom w:val="0"/>
      <w:divBdr>
        <w:top w:val="none" w:sz="0" w:space="0" w:color="auto"/>
        <w:left w:val="none" w:sz="0" w:space="0" w:color="auto"/>
        <w:bottom w:val="none" w:sz="0" w:space="0" w:color="auto"/>
        <w:right w:val="none" w:sz="0" w:space="0" w:color="auto"/>
      </w:divBdr>
    </w:div>
    <w:div w:id="1826237532">
      <w:bodyDiv w:val="1"/>
      <w:marLeft w:val="0"/>
      <w:marRight w:val="0"/>
      <w:marTop w:val="0"/>
      <w:marBottom w:val="0"/>
      <w:divBdr>
        <w:top w:val="none" w:sz="0" w:space="0" w:color="auto"/>
        <w:left w:val="none" w:sz="0" w:space="0" w:color="auto"/>
        <w:bottom w:val="none" w:sz="0" w:space="0" w:color="auto"/>
        <w:right w:val="none" w:sz="0" w:space="0" w:color="auto"/>
      </w:divBdr>
    </w:div>
    <w:div w:id="1826318101">
      <w:bodyDiv w:val="1"/>
      <w:marLeft w:val="0"/>
      <w:marRight w:val="0"/>
      <w:marTop w:val="0"/>
      <w:marBottom w:val="0"/>
      <w:divBdr>
        <w:top w:val="none" w:sz="0" w:space="0" w:color="auto"/>
        <w:left w:val="none" w:sz="0" w:space="0" w:color="auto"/>
        <w:bottom w:val="none" w:sz="0" w:space="0" w:color="auto"/>
        <w:right w:val="none" w:sz="0" w:space="0" w:color="auto"/>
      </w:divBdr>
    </w:div>
    <w:div w:id="1826898855">
      <w:bodyDiv w:val="1"/>
      <w:marLeft w:val="0"/>
      <w:marRight w:val="0"/>
      <w:marTop w:val="0"/>
      <w:marBottom w:val="0"/>
      <w:divBdr>
        <w:top w:val="none" w:sz="0" w:space="0" w:color="auto"/>
        <w:left w:val="none" w:sz="0" w:space="0" w:color="auto"/>
        <w:bottom w:val="none" w:sz="0" w:space="0" w:color="auto"/>
        <w:right w:val="none" w:sz="0" w:space="0" w:color="auto"/>
      </w:divBdr>
      <w:divsChild>
        <w:div w:id="38632509">
          <w:marLeft w:val="0"/>
          <w:marRight w:val="0"/>
          <w:marTop w:val="0"/>
          <w:marBottom w:val="0"/>
          <w:divBdr>
            <w:top w:val="none" w:sz="0" w:space="0" w:color="auto"/>
            <w:left w:val="none" w:sz="0" w:space="0" w:color="auto"/>
            <w:bottom w:val="none" w:sz="0" w:space="0" w:color="auto"/>
            <w:right w:val="none" w:sz="0" w:space="0" w:color="auto"/>
          </w:divBdr>
        </w:div>
        <w:div w:id="67924077">
          <w:marLeft w:val="0"/>
          <w:marRight w:val="0"/>
          <w:marTop w:val="0"/>
          <w:marBottom w:val="0"/>
          <w:divBdr>
            <w:top w:val="none" w:sz="0" w:space="0" w:color="auto"/>
            <w:left w:val="none" w:sz="0" w:space="0" w:color="auto"/>
            <w:bottom w:val="none" w:sz="0" w:space="0" w:color="auto"/>
            <w:right w:val="none" w:sz="0" w:space="0" w:color="auto"/>
          </w:divBdr>
        </w:div>
        <w:div w:id="87236825">
          <w:marLeft w:val="0"/>
          <w:marRight w:val="0"/>
          <w:marTop w:val="0"/>
          <w:marBottom w:val="0"/>
          <w:divBdr>
            <w:top w:val="none" w:sz="0" w:space="0" w:color="auto"/>
            <w:left w:val="none" w:sz="0" w:space="0" w:color="auto"/>
            <w:bottom w:val="none" w:sz="0" w:space="0" w:color="auto"/>
            <w:right w:val="none" w:sz="0" w:space="0" w:color="auto"/>
          </w:divBdr>
        </w:div>
        <w:div w:id="119106218">
          <w:marLeft w:val="0"/>
          <w:marRight w:val="0"/>
          <w:marTop w:val="0"/>
          <w:marBottom w:val="0"/>
          <w:divBdr>
            <w:top w:val="none" w:sz="0" w:space="0" w:color="auto"/>
            <w:left w:val="none" w:sz="0" w:space="0" w:color="auto"/>
            <w:bottom w:val="none" w:sz="0" w:space="0" w:color="auto"/>
            <w:right w:val="none" w:sz="0" w:space="0" w:color="auto"/>
          </w:divBdr>
        </w:div>
        <w:div w:id="154229128">
          <w:marLeft w:val="0"/>
          <w:marRight w:val="0"/>
          <w:marTop w:val="0"/>
          <w:marBottom w:val="0"/>
          <w:divBdr>
            <w:top w:val="none" w:sz="0" w:space="0" w:color="auto"/>
            <w:left w:val="none" w:sz="0" w:space="0" w:color="auto"/>
            <w:bottom w:val="none" w:sz="0" w:space="0" w:color="auto"/>
            <w:right w:val="none" w:sz="0" w:space="0" w:color="auto"/>
          </w:divBdr>
        </w:div>
        <w:div w:id="217209659">
          <w:marLeft w:val="0"/>
          <w:marRight w:val="0"/>
          <w:marTop w:val="0"/>
          <w:marBottom w:val="0"/>
          <w:divBdr>
            <w:top w:val="none" w:sz="0" w:space="0" w:color="auto"/>
            <w:left w:val="none" w:sz="0" w:space="0" w:color="auto"/>
            <w:bottom w:val="none" w:sz="0" w:space="0" w:color="auto"/>
            <w:right w:val="none" w:sz="0" w:space="0" w:color="auto"/>
          </w:divBdr>
        </w:div>
        <w:div w:id="222301934">
          <w:marLeft w:val="0"/>
          <w:marRight w:val="0"/>
          <w:marTop w:val="0"/>
          <w:marBottom w:val="0"/>
          <w:divBdr>
            <w:top w:val="none" w:sz="0" w:space="0" w:color="auto"/>
            <w:left w:val="none" w:sz="0" w:space="0" w:color="auto"/>
            <w:bottom w:val="none" w:sz="0" w:space="0" w:color="auto"/>
            <w:right w:val="none" w:sz="0" w:space="0" w:color="auto"/>
          </w:divBdr>
        </w:div>
        <w:div w:id="274289009">
          <w:marLeft w:val="0"/>
          <w:marRight w:val="0"/>
          <w:marTop w:val="0"/>
          <w:marBottom w:val="0"/>
          <w:divBdr>
            <w:top w:val="none" w:sz="0" w:space="0" w:color="auto"/>
            <w:left w:val="none" w:sz="0" w:space="0" w:color="auto"/>
            <w:bottom w:val="none" w:sz="0" w:space="0" w:color="auto"/>
            <w:right w:val="none" w:sz="0" w:space="0" w:color="auto"/>
          </w:divBdr>
        </w:div>
        <w:div w:id="308554766">
          <w:marLeft w:val="0"/>
          <w:marRight w:val="0"/>
          <w:marTop w:val="0"/>
          <w:marBottom w:val="0"/>
          <w:divBdr>
            <w:top w:val="none" w:sz="0" w:space="0" w:color="auto"/>
            <w:left w:val="none" w:sz="0" w:space="0" w:color="auto"/>
            <w:bottom w:val="none" w:sz="0" w:space="0" w:color="auto"/>
            <w:right w:val="none" w:sz="0" w:space="0" w:color="auto"/>
          </w:divBdr>
        </w:div>
        <w:div w:id="465707529">
          <w:marLeft w:val="0"/>
          <w:marRight w:val="0"/>
          <w:marTop w:val="0"/>
          <w:marBottom w:val="0"/>
          <w:divBdr>
            <w:top w:val="none" w:sz="0" w:space="0" w:color="auto"/>
            <w:left w:val="none" w:sz="0" w:space="0" w:color="auto"/>
            <w:bottom w:val="none" w:sz="0" w:space="0" w:color="auto"/>
            <w:right w:val="none" w:sz="0" w:space="0" w:color="auto"/>
          </w:divBdr>
        </w:div>
        <w:div w:id="551891889">
          <w:marLeft w:val="0"/>
          <w:marRight w:val="0"/>
          <w:marTop w:val="0"/>
          <w:marBottom w:val="0"/>
          <w:divBdr>
            <w:top w:val="none" w:sz="0" w:space="0" w:color="auto"/>
            <w:left w:val="none" w:sz="0" w:space="0" w:color="auto"/>
            <w:bottom w:val="none" w:sz="0" w:space="0" w:color="auto"/>
            <w:right w:val="none" w:sz="0" w:space="0" w:color="auto"/>
          </w:divBdr>
        </w:div>
        <w:div w:id="592591402">
          <w:marLeft w:val="0"/>
          <w:marRight w:val="0"/>
          <w:marTop w:val="0"/>
          <w:marBottom w:val="0"/>
          <w:divBdr>
            <w:top w:val="none" w:sz="0" w:space="0" w:color="auto"/>
            <w:left w:val="none" w:sz="0" w:space="0" w:color="auto"/>
            <w:bottom w:val="none" w:sz="0" w:space="0" w:color="auto"/>
            <w:right w:val="none" w:sz="0" w:space="0" w:color="auto"/>
          </w:divBdr>
        </w:div>
        <w:div w:id="676157763">
          <w:marLeft w:val="0"/>
          <w:marRight w:val="0"/>
          <w:marTop w:val="0"/>
          <w:marBottom w:val="0"/>
          <w:divBdr>
            <w:top w:val="none" w:sz="0" w:space="0" w:color="auto"/>
            <w:left w:val="none" w:sz="0" w:space="0" w:color="auto"/>
            <w:bottom w:val="none" w:sz="0" w:space="0" w:color="auto"/>
            <w:right w:val="none" w:sz="0" w:space="0" w:color="auto"/>
          </w:divBdr>
        </w:div>
        <w:div w:id="677465908">
          <w:marLeft w:val="0"/>
          <w:marRight w:val="0"/>
          <w:marTop w:val="0"/>
          <w:marBottom w:val="0"/>
          <w:divBdr>
            <w:top w:val="none" w:sz="0" w:space="0" w:color="auto"/>
            <w:left w:val="none" w:sz="0" w:space="0" w:color="auto"/>
            <w:bottom w:val="none" w:sz="0" w:space="0" w:color="auto"/>
            <w:right w:val="none" w:sz="0" w:space="0" w:color="auto"/>
          </w:divBdr>
        </w:div>
        <w:div w:id="690571491">
          <w:marLeft w:val="0"/>
          <w:marRight w:val="0"/>
          <w:marTop w:val="0"/>
          <w:marBottom w:val="0"/>
          <w:divBdr>
            <w:top w:val="none" w:sz="0" w:space="0" w:color="auto"/>
            <w:left w:val="none" w:sz="0" w:space="0" w:color="auto"/>
            <w:bottom w:val="none" w:sz="0" w:space="0" w:color="auto"/>
            <w:right w:val="none" w:sz="0" w:space="0" w:color="auto"/>
          </w:divBdr>
        </w:div>
        <w:div w:id="800615777">
          <w:marLeft w:val="0"/>
          <w:marRight w:val="0"/>
          <w:marTop w:val="0"/>
          <w:marBottom w:val="0"/>
          <w:divBdr>
            <w:top w:val="none" w:sz="0" w:space="0" w:color="auto"/>
            <w:left w:val="none" w:sz="0" w:space="0" w:color="auto"/>
            <w:bottom w:val="none" w:sz="0" w:space="0" w:color="auto"/>
            <w:right w:val="none" w:sz="0" w:space="0" w:color="auto"/>
          </w:divBdr>
        </w:div>
        <w:div w:id="834997661">
          <w:marLeft w:val="0"/>
          <w:marRight w:val="0"/>
          <w:marTop w:val="0"/>
          <w:marBottom w:val="0"/>
          <w:divBdr>
            <w:top w:val="none" w:sz="0" w:space="0" w:color="auto"/>
            <w:left w:val="none" w:sz="0" w:space="0" w:color="auto"/>
            <w:bottom w:val="none" w:sz="0" w:space="0" w:color="auto"/>
            <w:right w:val="none" w:sz="0" w:space="0" w:color="auto"/>
          </w:divBdr>
        </w:div>
        <w:div w:id="853348860">
          <w:marLeft w:val="0"/>
          <w:marRight w:val="0"/>
          <w:marTop w:val="0"/>
          <w:marBottom w:val="0"/>
          <w:divBdr>
            <w:top w:val="none" w:sz="0" w:space="0" w:color="auto"/>
            <w:left w:val="none" w:sz="0" w:space="0" w:color="auto"/>
            <w:bottom w:val="none" w:sz="0" w:space="0" w:color="auto"/>
            <w:right w:val="none" w:sz="0" w:space="0" w:color="auto"/>
          </w:divBdr>
        </w:div>
        <w:div w:id="1063987128">
          <w:marLeft w:val="0"/>
          <w:marRight w:val="0"/>
          <w:marTop w:val="0"/>
          <w:marBottom w:val="0"/>
          <w:divBdr>
            <w:top w:val="none" w:sz="0" w:space="0" w:color="auto"/>
            <w:left w:val="none" w:sz="0" w:space="0" w:color="auto"/>
            <w:bottom w:val="none" w:sz="0" w:space="0" w:color="auto"/>
            <w:right w:val="none" w:sz="0" w:space="0" w:color="auto"/>
          </w:divBdr>
        </w:div>
        <w:div w:id="1079716471">
          <w:marLeft w:val="0"/>
          <w:marRight w:val="0"/>
          <w:marTop w:val="0"/>
          <w:marBottom w:val="0"/>
          <w:divBdr>
            <w:top w:val="none" w:sz="0" w:space="0" w:color="auto"/>
            <w:left w:val="none" w:sz="0" w:space="0" w:color="auto"/>
            <w:bottom w:val="none" w:sz="0" w:space="0" w:color="auto"/>
            <w:right w:val="none" w:sz="0" w:space="0" w:color="auto"/>
          </w:divBdr>
        </w:div>
        <w:div w:id="1127629245">
          <w:marLeft w:val="0"/>
          <w:marRight w:val="0"/>
          <w:marTop w:val="0"/>
          <w:marBottom w:val="0"/>
          <w:divBdr>
            <w:top w:val="none" w:sz="0" w:space="0" w:color="auto"/>
            <w:left w:val="none" w:sz="0" w:space="0" w:color="auto"/>
            <w:bottom w:val="none" w:sz="0" w:space="0" w:color="auto"/>
            <w:right w:val="none" w:sz="0" w:space="0" w:color="auto"/>
          </w:divBdr>
        </w:div>
        <w:div w:id="1155074472">
          <w:marLeft w:val="0"/>
          <w:marRight w:val="0"/>
          <w:marTop w:val="0"/>
          <w:marBottom w:val="0"/>
          <w:divBdr>
            <w:top w:val="none" w:sz="0" w:space="0" w:color="auto"/>
            <w:left w:val="none" w:sz="0" w:space="0" w:color="auto"/>
            <w:bottom w:val="none" w:sz="0" w:space="0" w:color="auto"/>
            <w:right w:val="none" w:sz="0" w:space="0" w:color="auto"/>
          </w:divBdr>
        </w:div>
        <w:div w:id="1159005387">
          <w:marLeft w:val="0"/>
          <w:marRight w:val="0"/>
          <w:marTop w:val="0"/>
          <w:marBottom w:val="0"/>
          <w:divBdr>
            <w:top w:val="none" w:sz="0" w:space="0" w:color="auto"/>
            <w:left w:val="none" w:sz="0" w:space="0" w:color="auto"/>
            <w:bottom w:val="none" w:sz="0" w:space="0" w:color="auto"/>
            <w:right w:val="none" w:sz="0" w:space="0" w:color="auto"/>
          </w:divBdr>
        </w:div>
        <w:div w:id="1235123399">
          <w:marLeft w:val="0"/>
          <w:marRight w:val="0"/>
          <w:marTop w:val="0"/>
          <w:marBottom w:val="0"/>
          <w:divBdr>
            <w:top w:val="none" w:sz="0" w:space="0" w:color="auto"/>
            <w:left w:val="none" w:sz="0" w:space="0" w:color="auto"/>
            <w:bottom w:val="none" w:sz="0" w:space="0" w:color="auto"/>
            <w:right w:val="none" w:sz="0" w:space="0" w:color="auto"/>
          </w:divBdr>
        </w:div>
        <w:div w:id="1385327559">
          <w:marLeft w:val="0"/>
          <w:marRight w:val="0"/>
          <w:marTop w:val="0"/>
          <w:marBottom w:val="0"/>
          <w:divBdr>
            <w:top w:val="none" w:sz="0" w:space="0" w:color="auto"/>
            <w:left w:val="none" w:sz="0" w:space="0" w:color="auto"/>
            <w:bottom w:val="none" w:sz="0" w:space="0" w:color="auto"/>
            <w:right w:val="none" w:sz="0" w:space="0" w:color="auto"/>
          </w:divBdr>
        </w:div>
        <w:div w:id="1472483794">
          <w:marLeft w:val="0"/>
          <w:marRight w:val="0"/>
          <w:marTop w:val="0"/>
          <w:marBottom w:val="0"/>
          <w:divBdr>
            <w:top w:val="none" w:sz="0" w:space="0" w:color="auto"/>
            <w:left w:val="none" w:sz="0" w:space="0" w:color="auto"/>
            <w:bottom w:val="none" w:sz="0" w:space="0" w:color="auto"/>
            <w:right w:val="none" w:sz="0" w:space="0" w:color="auto"/>
          </w:divBdr>
        </w:div>
        <w:div w:id="1563520811">
          <w:marLeft w:val="0"/>
          <w:marRight w:val="0"/>
          <w:marTop w:val="0"/>
          <w:marBottom w:val="0"/>
          <w:divBdr>
            <w:top w:val="none" w:sz="0" w:space="0" w:color="auto"/>
            <w:left w:val="none" w:sz="0" w:space="0" w:color="auto"/>
            <w:bottom w:val="none" w:sz="0" w:space="0" w:color="auto"/>
            <w:right w:val="none" w:sz="0" w:space="0" w:color="auto"/>
          </w:divBdr>
        </w:div>
        <w:div w:id="1739741227">
          <w:marLeft w:val="0"/>
          <w:marRight w:val="0"/>
          <w:marTop w:val="0"/>
          <w:marBottom w:val="0"/>
          <w:divBdr>
            <w:top w:val="none" w:sz="0" w:space="0" w:color="auto"/>
            <w:left w:val="none" w:sz="0" w:space="0" w:color="auto"/>
            <w:bottom w:val="none" w:sz="0" w:space="0" w:color="auto"/>
            <w:right w:val="none" w:sz="0" w:space="0" w:color="auto"/>
          </w:divBdr>
        </w:div>
        <w:div w:id="1747651739">
          <w:marLeft w:val="0"/>
          <w:marRight w:val="0"/>
          <w:marTop w:val="0"/>
          <w:marBottom w:val="0"/>
          <w:divBdr>
            <w:top w:val="none" w:sz="0" w:space="0" w:color="auto"/>
            <w:left w:val="none" w:sz="0" w:space="0" w:color="auto"/>
            <w:bottom w:val="none" w:sz="0" w:space="0" w:color="auto"/>
            <w:right w:val="none" w:sz="0" w:space="0" w:color="auto"/>
          </w:divBdr>
        </w:div>
        <w:div w:id="1799689719">
          <w:marLeft w:val="0"/>
          <w:marRight w:val="0"/>
          <w:marTop w:val="0"/>
          <w:marBottom w:val="0"/>
          <w:divBdr>
            <w:top w:val="none" w:sz="0" w:space="0" w:color="auto"/>
            <w:left w:val="none" w:sz="0" w:space="0" w:color="auto"/>
            <w:bottom w:val="none" w:sz="0" w:space="0" w:color="auto"/>
            <w:right w:val="none" w:sz="0" w:space="0" w:color="auto"/>
          </w:divBdr>
        </w:div>
        <w:div w:id="2081514998">
          <w:marLeft w:val="0"/>
          <w:marRight w:val="0"/>
          <w:marTop w:val="0"/>
          <w:marBottom w:val="0"/>
          <w:divBdr>
            <w:top w:val="none" w:sz="0" w:space="0" w:color="auto"/>
            <w:left w:val="none" w:sz="0" w:space="0" w:color="auto"/>
            <w:bottom w:val="none" w:sz="0" w:space="0" w:color="auto"/>
            <w:right w:val="none" w:sz="0" w:space="0" w:color="auto"/>
          </w:divBdr>
        </w:div>
        <w:div w:id="2135520800">
          <w:marLeft w:val="0"/>
          <w:marRight w:val="0"/>
          <w:marTop w:val="0"/>
          <w:marBottom w:val="0"/>
          <w:divBdr>
            <w:top w:val="none" w:sz="0" w:space="0" w:color="auto"/>
            <w:left w:val="none" w:sz="0" w:space="0" w:color="auto"/>
            <w:bottom w:val="none" w:sz="0" w:space="0" w:color="auto"/>
            <w:right w:val="none" w:sz="0" w:space="0" w:color="auto"/>
          </w:divBdr>
        </w:div>
      </w:divsChild>
    </w:div>
    <w:div w:id="1827161366">
      <w:bodyDiv w:val="1"/>
      <w:marLeft w:val="0"/>
      <w:marRight w:val="0"/>
      <w:marTop w:val="0"/>
      <w:marBottom w:val="0"/>
      <w:divBdr>
        <w:top w:val="none" w:sz="0" w:space="0" w:color="auto"/>
        <w:left w:val="none" w:sz="0" w:space="0" w:color="auto"/>
        <w:bottom w:val="none" w:sz="0" w:space="0" w:color="auto"/>
        <w:right w:val="none" w:sz="0" w:space="0" w:color="auto"/>
      </w:divBdr>
      <w:divsChild>
        <w:div w:id="177081714">
          <w:marLeft w:val="0"/>
          <w:marRight w:val="0"/>
          <w:marTop w:val="0"/>
          <w:marBottom w:val="0"/>
          <w:divBdr>
            <w:top w:val="none" w:sz="0" w:space="0" w:color="auto"/>
            <w:left w:val="none" w:sz="0" w:space="0" w:color="auto"/>
            <w:bottom w:val="none" w:sz="0" w:space="0" w:color="auto"/>
            <w:right w:val="none" w:sz="0" w:space="0" w:color="auto"/>
          </w:divBdr>
          <w:divsChild>
            <w:div w:id="8800138">
              <w:marLeft w:val="0"/>
              <w:marRight w:val="0"/>
              <w:marTop w:val="0"/>
              <w:marBottom w:val="0"/>
              <w:divBdr>
                <w:top w:val="none" w:sz="0" w:space="0" w:color="auto"/>
                <w:left w:val="none" w:sz="0" w:space="0" w:color="auto"/>
                <w:bottom w:val="none" w:sz="0" w:space="0" w:color="auto"/>
                <w:right w:val="none" w:sz="0" w:space="0" w:color="auto"/>
              </w:divBdr>
              <w:divsChild>
                <w:div w:id="1106852732">
                  <w:marLeft w:val="0"/>
                  <w:marRight w:val="0"/>
                  <w:marTop w:val="0"/>
                  <w:marBottom w:val="0"/>
                  <w:divBdr>
                    <w:top w:val="none" w:sz="0" w:space="0" w:color="auto"/>
                    <w:left w:val="none" w:sz="0" w:space="0" w:color="auto"/>
                    <w:bottom w:val="none" w:sz="0" w:space="0" w:color="auto"/>
                    <w:right w:val="none" w:sz="0" w:space="0" w:color="auto"/>
                  </w:divBdr>
                  <w:divsChild>
                    <w:div w:id="158737914">
                      <w:marLeft w:val="0"/>
                      <w:marRight w:val="0"/>
                      <w:marTop w:val="0"/>
                      <w:marBottom w:val="0"/>
                      <w:divBdr>
                        <w:top w:val="none" w:sz="0" w:space="0" w:color="auto"/>
                        <w:left w:val="none" w:sz="0" w:space="0" w:color="auto"/>
                        <w:bottom w:val="none" w:sz="0" w:space="0" w:color="auto"/>
                        <w:right w:val="none" w:sz="0" w:space="0" w:color="auto"/>
                      </w:divBdr>
                      <w:divsChild>
                        <w:div w:id="1495536290">
                          <w:marLeft w:val="0"/>
                          <w:marRight w:val="0"/>
                          <w:marTop w:val="0"/>
                          <w:marBottom w:val="0"/>
                          <w:divBdr>
                            <w:top w:val="none" w:sz="0" w:space="0" w:color="auto"/>
                            <w:left w:val="none" w:sz="0" w:space="0" w:color="auto"/>
                            <w:bottom w:val="none" w:sz="0" w:space="0" w:color="auto"/>
                            <w:right w:val="none" w:sz="0" w:space="0" w:color="auto"/>
                          </w:divBdr>
                          <w:divsChild>
                            <w:div w:id="1030109097">
                              <w:marLeft w:val="0"/>
                              <w:marRight w:val="0"/>
                              <w:marTop w:val="0"/>
                              <w:marBottom w:val="0"/>
                              <w:divBdr>
                                <w:top w:val="none" w:sz="0" w:space="0" w:color="auto"/>
                                <w:left w:val="none" w:sz="0" w:space="0" w:color="auto"/>
                                <w:bottom w:val="none" w:sz="0" w:space="0" w:color="auto"/>
                                <w:right w:val="none" w:sz="0" w:space="0" w:color="auto"/>
                              </w:divBdr>
                            </w:div>
                          </w:divsChild>
                        </w:div>
                        <w:div w:id="1826437468">
                          <w:marLeft w:val="0"/>
                          <w:marRight w:val="0"/>
                          <w:marTop w:val="0"/>
                          <w:marBottom w:val="0"/>
                          <w:divBdr>
                            <w:top w:val="none" w:sz="0" w:space="0" w:color="auto"/>
                            <w:left w:val="none" w:sz="0" w:space="0" w:color="auto"/>
                            <w:bottom w:val="none" w:sz="0" w:space="0" w:color="auto"/>
                            <w:right w:val="none" w:sz="0" w:space="0" w:color="auto"/>
                          </w:divBdr>
                        </w:div>
                      </w:divsChild>
                    </w:div>
                    <w:div w:id="173692178">
                      <w:marLeft w:val="0"/>
                      <w:marRight w:val="0"/>
                      <w:marTop w:val="0"/>
                      <w:marBottom w:val="0"/>
                      <w:divBdr>
                        <w:top w:val="none" w:sz="0" w:space="0" w:color="auto"/>
                        <w:left w:val="none" w:sz="0" w:space="0" w:color="auto"/>
                        <w:bottom w:val="none" w:sz="0" w:space="0" w:color="auto"/>
                        <w:right w:val="none" w:sz="0" w:space="0" w:color="auto"/>
                      </w:divBdr>
                      <w:divsChild>
                        <w:div w:id="308291712">
                          <w:marLeft w:val="0"/>
                          <w:marRight w:val="0"/>
                          <w:marTop w:val="0"/>
                          <w:marBottom w:val="0"/>
                          <w:divBdr>
                            <w:top w:val="none" w:sz="0" w:space="0" w:color="auto"/>
                            <w:left w:val="none" w:sz="0" w:space="0" w:color="auto"/>
                            <w:bottom w:val="none" w:sz="0" w:space="0" w:color="auto"/>
                            <w:right w:val="none" w:sz="0" w:space="0" w:color="auto"/>
                          </w:divBdr>
                          <w:divsChild>
                            <w:div w:id="507018753">
                              <w:marLeft w:val="0"/>
                              <w:marRight w:val="0"/>
                              <w:marTop w:val="0"/>
                              <w:marBottom w:val="0"/>
                              <w:divBdr>
                                <w:top w:val="none" w:sz="0" w:space="0" w:color="auto"/>
                                <w:left w:val="none" w:sz="0" w:space="0" w:color="auto"/>
                                <w:bottom w:val="none" w:sz="0" w:space="0" w:color="auto"/>
                                <w:right w:val="none" w:sz="0" w:space="0" w:color="auto"/>
                              </w:divBdr>
                            </w:div>
                          </w:divsChild>
                        </w:div>
                        <w:div w:id="1368605158">
                          <w:marLeft w:val="0"/>
                          <w:marRight w:val="0"/>
                          <w:marTop w:val="0"/>
                          <w:marBottom w:val="0"/>
                          <w:divBdr>
                            <w:top w:val="none" w:sz="0" w:space="0" w:color="auto"/>
                            <w:left w:val="none" w:sz="0" w:space="0" w:color="auto"/>
                            <w:bottom w:val="none" w:sz="0" w:space="0" w:color="auto"/>
                            <w:right w:val="none" w:sz="0" w:space="0" w:color="auto"/>
                          </w:divBdr>
                        </w:div>
                        <w:div w:id="1451823926">
                          <w:marLeft w:val="0"/>
                          <w:marRight w:val="0"/>
                          <w:marTop w:val="0"/>
                          <w:marBottom w:val="0"/>
                          <w:divBdr>
                            <w:top w:val="none" w:sz="0" w:space="0" w:color="auto"/>
                            <w:left w:val="none" w:sz="0" w:space="0" w:color="auto"/>
                            <w:bottom w:val="none" w:sz="0" w:space="0" w:color="auto"/>
                            <w:right w:val="none" w:sz="0" w:space="0" w:color="auto"/>
                          </w:divBdr>
                        </w:div>
                      </w:divsChild>
                    </w:div>
                    <w:div w:id="462037873">
                      <w:marLeft w:val="0"/>
                      <w:marRight w:val="0"/>
                      <w:marTop w:val="0"/>
                      <w:marBottom w:val="0"/>
                      <w:divBdr>
                        <w:top w:val="none" w:sz="0" w:space="0" w:color="auto"/>
                        <w:left w:val="none" w:sz="0" w:space="0" w:color="auto"/>
                        <w:bottom w:val="none" w:sz="0" w:space="0" w:color="auto"/>
                        <w:right w:val="none" w:sz="0" w:space="0" w:color="auto"/>
                      </w:divBdr>
                      <w:divsChild>
                        <w:div w:id="75447772">
                          <w:marLeft w:val="0"/>
                          <w:marRight w:val="0"/>
                          <w:marTop w:val="0"/>
                          <w:marBottom w:val="0"/>
                          <w:divBdr>
                            <w:top w:val="none" w:sz="0" w:space="0" w:color="auto"/>
                            <w:left w:val="none" w:sz="0" w:space="0" w:color="auto"/>
                            <w:bottom w:val="none" w:sz="0" w:space="0" w:color="auto"/>
                            <w:right w:val="none" w:sz="0" w:space="0" w:color="auto"/>
                          </w:divBdr>
                        </w:div>
                        <w:div w:id="743643932">
                          <w:marLeft w:val="0"/>
                          <w:marRight w:val="0"/>
                          <w:marTop w:val="0"/>
                          <w:marBottom w:val="0"/>
                          <w:divBdr>
                            <w:top w:val="none" w:sz="0" w:space="0" w:color="auto"/>
                            <w:left w:val="none" w:sz="0" w:space="0" w:color="auto"/>
                            <w:bottom w:val="none" w:sz="0" w:space="0" w:color="auto"/>
                            <w:right w:val="none" w:sz="0" w:space="0" w:color="auto"/>
                          </w:divBdr>
                        </w:div>
                        <w:div w:id="1130704550">
                          <w:marLeft w:val="0"/>
                          <w:marRight w:val="0"/>
                          <w:marTop w:val="0"/>
                          <w:marBottom w:val="0"/>
                          <w:divBdr>
                            <w:top w:val="none" w:sz="0" w:space="0" w:color="auto"/>
                            <w:left w:val="none" w:sz="0" w:space="0" w:color="auto"/>
                            <w:bottom w:val="none" w:sz="0" w:space="0" w:color="auto"/>
                            <w:right w:val="none" w:sz="0" w:space="0" w:color="auto"/>
                          </w:divBdr>
                        </w:div>
                        <w:div w:id="1573154985">
                          <w:marLeft w:val="0"/>
                          <w:marRight w:val="0"/>
                          <w:marTop w:val="0"/>
                          <w:marBottom w:val="0"/>
                          <w:divBdr>
                            <w:top w:val="none" w:sz="0" w:space="0" w:color="auto"/>
                            <w:left w:val="none" w:sz="0" w:space="0" w:color="auto"/>
                            <w:bottom w:val="none" w:sz="0" w:space="0" w:color="auto"/>
                            <w:right w:val="none" w:sz="0" w:space="0" w:color="auto"/>
                          </w:divBdr>
                        </w:div>
                      </w:divsChild>
                    </w:div>
                    <w:div w:id="598761887">
                      <w:marLeft w:val="0"/>
                      <w:marRight w:val="0"/>
                      <w:marTop w:val="0"/>
                      <w:marBottom w:val="0"/>
                      <w:divBdr>
                        <w:top w:val="none" w:sz="0" w:space="0" w:color="auto"/>
                        <w:left w:val="none" w:sz="0" w:space="0" w:color="auto"/>
                        <w:bottom w:val="none" w:sz="0" w:space="0" w:color="auto"/>
                        <w:right w:val="none" w:sz="0" w:space="0" w:color="auto"/>
                      </w:divBdr>
                    </w:div>
                    <w:div w:id="835849808">
                      <w:marLeft w:val="0"/>
                      <w:marRight w:val="0"/>
                      <w:marTop w:val="0"/>
                      <w:marBottom w:val="0"/>
                      <w:divBdr>
                        <w:top w:val="none" w:sz="0" w:space="0" w:color="auto"/>
                        <w:left w:val="none" w:sz="0" w:space="0" w:color="auto"/>
                        <w:bottom w:val="none" w:sz="0" w:space="0" w:color="auto"/>
                        <w:right w:val="none" w:sz="0" w:space="0" w:color="auto"/>
                      </w:divBdr>
                      <w:divsChild>
                        <w:div w:id="940063749">
                          <w:marLeft w:val="0"/>
                          <w:marRight w:val="0"/>
                          <w:marTop w:val="0"/>
                          <w:marBottom w:val="0"/>
                          <w:divBdr>
                            <w:top w:val="none" w:sz="0" w:space="0" w:color="auto"/>
                            <w:left w:val="none" w:sz="0" w:space="0" w:color="auto"/>
                            <w:bottom w:val="none" w:sz="0" w:space="0" w:color="auto"/>
                            <w:right w:val="none" w:sz="0" w:space="0" w:color="auto"/>
                          </w:divBdr>
                          <w:divsChild>
                            <w:div w:id="6125937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41532227">
                      <w:marLeft w:val="0"/>
                      <w:marRight w:val="0"/>
                      <w:marTop w:val="0"/>
                      <w:marBottom w:val="0"/>
                      <w:divBdr>
                        <w:top w:val="none" w:sz="0" w:space="0" w:color="auto"/>
                        <w:left w:val="none" w:sz="0" w:space="0" w:color="auto"/>
                        <w:bottom w:val="none" w:sz="0" w:space="0" w:color="auto"/>
                        <w:right w:val="none" w:sz="0" w:space="0" w:color="auto"/>
                      </w:divBdr>
                      <w:divsChild>
                        <w:div w:id="759909030">
                          <w:marLeft w:val="0"/>
                          <w:marRight w:val="0"/>
                          <w:marTop w:val="0"/>
                          <w:marBottom w:val="0"/>
                          <w:divBdr>
                            <w:top w:val="none" w:sz="0" w:space="0" w:color="auto"/>
                            <w:left w:val="none" w:sz="0" w:space="0" w:color="auto"/>
                            <w:bottom w:val="none" w:sz="0" w:space="0" w:color="auto"/>
                            <w:right w:val="none" w:sz="0" w:space="0" w:color="auto"/>
                          </w:divBdr>
                        </w:div>
                      </w:divsChild>
                    </w:div>
                    <w:div w:id="1769734868">
                      <w:marLeft w:val="0"/>
                      <w:marRight w:val="0"/>
                      <w:marTop w:val="0"/>
                      <w:marBottom w:val="0"/>
                      <w:divBdr>
                        <w:top w:val="none" w:sz="0" w:space="0" w:color="auto"/>
                        <w:left w:val="none" w:sz="0" w:space="0" w:color="auto"/>
                        <w:bottom w:val="none" w:sz="0" w:space="0" w:color="auto"/>
                        <w:right w:val="none" w:sz="0" w:space="0" w:color="auto"/>
                      </w:divBdr>
                      <w:divsChild>
                        <w:div w:id="170141681">
                          <w:marLeft w:val="0"/>
                          <w:marRight w:val="0"/>
                          <w:marTop w:val="0"/>
                          <w:marBottom w:val="0"/>
                          <w:divBdr>
                            <w:top w:val="none" w:sz="0" w:space="0" w:color="auto"/>
                            <w:left w:val="none" w:sz="0" w:space="0" w:color="auto"/>
                            <w:bottom w:val="none" w:sz="0" w:space="0" w:color="auto"/>
                            <w:right w:val="none" w:sz="0" w:space="0" w:color="auto"/>
                          </w:divBdr>
                        </w:div>
                        <w:div w:id="19898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75390">
                  <w:marLeft w:val="0"/>
                  <w:marRight w:val="0"/>
                  <w:marTop w:val="0"/>
                  <w:marBottom w:val="0"/>
                  <w:divBdr>
                    <w:top w:val="none" w:sz="0" w:space="0" w:color="auto"/>
                    <w:left w:val="none" w:sz="0" w:space="0" w:color="auto"/>
                    <w:bottom w:val="none" w:sz="0" w:space="0" w:color="auto"/>
                    <w:right w:val="none" w:sz="0" w:space="0" w:color="auto"/>
                  </w:divBdr>
                </w:div>
                <w:div w:id="1981303867">
                  <w:marLeft w:val="1050"/>
                  <w:marRight w:val="0"/>
                  <w:marTop w:val="0"/>
                  <w:marBottom w:val="0"/>
                  <w:divBdr>
                    <w:top w:val="none" w:sz="0" w:space="0" w:color="auto"/>
                    <w:left w:val="none" w:sz="0" w:space="0" w:color="auto"/>
                    <w:bottom w:val="none" w:sz="0" w:space="0" w:color="auto"/>
                    <w:right w:val="none" w:sz="0" w:space="0" w:color="auto"/>
                  </w:divBdr>
                  <w:divsChild>
                    <w:div w:id="2070373049">
                      <w:marLeft w:val="0"/>
                      <w:marRight w:val="0"/>
                      <w:marTop w:val="0"/>
                      <w:marBottom w:val="0"/>
                      <w:divBdr>
                        <w:top w:val="single" w:sz="6" w:space="0" w:color="E81C39"/>
                        <w:left w:val="single" w:sz="6" w:space="0" w:color="E81C39"/>
                        <w:bottom w:val="single" w:sz="6" w:space="0" w:color="E81C39"/>
                        <w:right w:val="single" w:sz="6" w:space="0" w:color="E81C39"/>
                      </w:divBdr>
                      <w:divsChild>
                        <w:div w:id="439957531">
                          <w:marLeft w:val="0"/>
                          <w:marRight w:val="0"/>
                          <w:marTop w:val="0"/>
                          <w:marBottom w:val="0"/>
                          <w:divBdr>
                            <w:top w:val="none" w:sz="0" w:space="0" w:color="auto"/>
                            <w:left w:val="none" w:sz="0" w:space="0" w:color="auto"/>
                            <w:bottom w:val="none" w:sz="0" w:space="0" w:color="auto"/>
                            <w:right w:val="none" w:sz="0" w:space="0" w:color="auto"/>
                          </w:divBdr>
                        </w:div>
                        <w:div w:id="1414889044">
                          <w:marLeft w:val="0"/>
                          <w:marRight w:val="0"/>
                          <w:marTop w:val="0"/>
                          <w:marBottom w:val="0"/>
                          <w:divBdr>
                            <w:top w:val="none" w:sz="0" w:space="0" w:color="auto"/>
                            <w:left w:val="none" w:sz="0" w:space="0" w:color="auto"/>
                            <w:bottom w:val="none" w:sz="0" w:space="0" w:color="auto"/>
                            <w:right w:val="none" w:sz="0" w:space="0" w:color="auto"/>
                          </w:divBdr>
                          <w:divsChild>
                            <w:div w:id="1511021960">
                              <w:marLeft w:val="0"/>
                              <w:marRight w:val="0"/>
                              <w:marTop w:val="0"/>
                              <w:marBottom w:val="0"/>
                              <w:divBdr>
                                <w:top w:val="none" w:sz="0" w:space="0" w:color="auto"/>
                                <w:left w:val="none" w:sz="0" w:space="0" w:color="auto"/>
                                <w:bottom w:val="none" w:sz="0" w:space="0" w:color="auto"/>
                                <w:right w:val="none" w:sz="0" w:space="0" w:color="auto"/>
                              </w:divBdr>
                              <w:divsChild>
                                <w:div w:id="21131591">
                                  <w:marLeft w:val="0"/>
                                  <w:marRight w:val="0"/>
                                  <w:marTop w:val="0"/>
                                  <w:marBottom w:val="0"/>
                                  <w:divBdr>
                                    <w:top w:val="none" w:sz="0" w:space="0" w:color="auto"/>
                                    <w:left w:val="none" w:sz="0" w:space="0" w:color="auto"/>
                                    <w:bottom w:val="none" w:sz="0" w:space="0" w:color="auto"/>
                                    <w:right w:val="none" w:sz="0" w:space="0" w:color="auto"/>
                                  </w:divBdr>
                                  <w:divsChild>
                                    <w:div w:id="619804383">
                                      <w:marLeft w:val="0"/>
                                      <w:marRight w:val="0"/>
                                      <w:marTop w:val="0"/>
                                      <w:marBottom w:val="0"/>
                                      <w:divBdr>
                                        <w:top w:val="none" w:sz="0" w:space="0" w:color="auto"/>
                                        <w:left w:val="none" w:sz="0" w:space="0" w:color="auto"/>
                                        <w:bottom w:val="none" w:sz="0" w:space="0" w:color="auto"/>
                                        <w:right w:val="none" w:sz="0" w:space="0" w:color="auto"/>
                                      </w:divBdr>
                                      <w:divsChild>
                                        <w:div w:id="133768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4975">
                                  <w:marLeft w:val="0"/>
                                  <w:marRight w:val="0"/>
                                  <w:marTop w:val="0"/>
                                  <w:marBottom w:val="0"/>
                                  <w:divBdr>
                                    <w:top w:val="none" w:sz="0" w:space="0" w:color="auto"/>
                                    <w:left w:val="none" w:sz="0" w:space="0" w:color="auto"/>
                                    <w:bottom w:val="none" w:sz="0" w:space="0" w:color="auto"/>
                                    <w:right w:val="none" w:sz="0" w:space="0" w:color="auto"/>
                                  </w:divBdr>
                                  <w:divsChild>
                                    <w:div w:id="803502776">
                                      <w:marLeft w:val="0"/>
                                      <w:marRight w:val="0"/>
                                      <w:marTop w:val="0"/>
                                      <w:marBottom w:val="0"/>
                                      <w:divBdr>
                                        <w:top w:val="none" w:sz="0" w:space="0" w:color="auto"/>
                                        <w:left w:val="none" w:sz="0" w:space="0" w:color="auto"/>
                                        <w:bottom w:val="none" w:sz="0" w:space="0" w:color="auto"/>
                                        <w:right w:val="none" w:sz="0" w:space="0" w:color="auto"/>
                                      </w:divBdr>
                                      <w:divsChild>
                                        <w:div w:id="108371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5130">
                                  <w:marLeft w:val="0"/>
                                  <w:marRight w:val="0"/>
                                  <w:marTop w:val="0"/>
                                  <w:marBottom w:val="0"/>
                                  <w:divBdr>
                                    <w:top w:val="none" w:sz="0" w:space="0" w:color="auto"/>
                                    <w:left w:val="none" w:sz="0" w:space="0" w:color="auto"/>
                                    <w:bottom w:val="none" w:sz="0" w:space="0" w:color="auto"/>
                                    <w:right w:val="none" w:sz="0" w:space="0" w:color="auto"/>
                                  </w:divBdr>
                                  <w:divsChild>
                                    <w:div w:id="1545823836">
                                      <w:marLeft w:val="0"/>
                                      <w:marRight w:val="0"/>
                                      <w:marTop w:val="0"/>
                                      <w:marBottom w:val="0"/>
                                      <w:divBdr>
                                        <w:top w:val="none" w:sz="0" w:space="0" w:color="auto"/>
                                        <w:left w:val="none" w:sz="0" w:space="0" w:color="auto"/>
                                        <w:bottom w:val="none" w:sz="0" w:space="0" w:color="auto"/>
                                        <w:right w:val="none" w:sz="0" w:space="0" w:color="auto"/>
                                      </w:divBdr>
                                      <w:divsChild>
                                        <w:div w:id="125917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3976">
                                  <w:marLeft w:val="0"/>
                                  <w:marRight w:val="0"/>
                                  <w:marTop w:val="0"/>
                                  <w:marBottom w:val="0"/>
                                  <w:divBdr>
                                    <w:top w:val="none" w:sz="0" w:space="0" w:color="auto"/>
                                    <w:left w:val="none" w:sz="0" w:space="0" w:color="auto"/>
                                    <w:bottom w:val="none" w:sz="0" w:space="0" w:color="auto"/>
                                    <w:right w:val="none" w:sz="0" w:space="0" w:color="auto"/>
                                  </w:divBdr>
                                  <w:divsChild>
                                    <w:div w:id="1816216107">
                                      <w:marLeft w:val="0"/>
                                      <w:marRight w:val="0"/>
                                      <w:marTop w:val="0"/>
                                      <w:marBottom w:val="0"/>
                                      <w:divBdr>
                                        <w:top w:val="none" w:sz="0" w:space="0" w:color="auto"/>
                                        <w:left w:val="none" w:sz="0" w:space="0" w:color="auto"/>
                                        <w:bottom w:val="none" w:sz="0" w:space="0" w:color="auto"/>
                                        <w:right w:val="none" w:sz="0" w:space="0" w:color="auto"/>
                                      </w:divBdr>
                                      <w:divsChild>
                                        <w:div w:id="20321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5118">
                                  <w:marLeft w:val="0"/>
                                  <w:marRight w:val="0"/>
                                  <w:marTop w:val="0"/>
                                  <w:marBottom w:val="0"/>
                                  <w:divBdr>
                                    <w:top w:val="none" w:sz="0" w:space="0" w:color="auto"/>
                                    <w:left w:val="none" w:sz="0" w:space="0" w:color="auto"/>
                                    <w:bottom w:val="none" w:sz="0" w:space="0" w:color="auto"/>
                                    <w:right w:val="none" w:sz="0" w:space="0" w:color="auto"/>
                                  </w:divBdr>
                                  <w:divsChild>
                                    <w:div w:id="2082555282">
                                      <w:marLeft w:val="0"/>
                                      <w:marRight w:val="0"/>
                                      <w:marTop w:val="0"/>
                                      <w:marBottom w:val="0"/>
                                      <w:divBdr>
                                        <w:top w:val="none" w:sz="0" w:space="0" w:color="auto"/>
                                        <w:left w:val="none" w:sz="0" w:space="0" w:color="auto"/>
                                        <w:bottom w:val="none" w:sz="0" w:space="0" w:color="auto"/>
                                        <w:right w:val="none" w:sz="0" w:space="0" w:color="auto"/>
                                      </w:divBdr>
                                      <w:divsChild>
                                        <w:div w:id="122363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5198">
                                  <w:marLeft w:val="0"/>
                                  <w:marRight w:val="0"/>
                                  <w:marTop w:val="0"/>
                                  <w:marBottom w:val="0"/>
                                  <w:divBdr>
                                    <w:top w:val="none" w:sz="0" w:space="0" w:color="auto"/>
                                    <w:left w:val="none" w:sz="0" w:space="0" w:color="auto"/>
                                    <w:bottom w:val="none" w:sz="0" w:space="0" w:color="auto"/>
                                    <w:right w:val="none" w:sz="0" w:space="0" w:color="auto"/>
                                  </w:divBdr>
                                  <w:divsChild>
                                    <w:div w:id="684210694">
                                      <w:marLeft w:val="0"/>
                                      <w:marRight w:val="0"/>
                                      <w:marTop w:val="0"/>
                                      <w:marBottom w:val="0"/>
                                      <w:divBdr>
                                        <w:top w:val="none" w:sz="0" w:space="0" w:color="auto"/>
                                        <w:left w:val="none" w:sz="0" w:space="0" w:color="auto"/>
                                        <w:bottom w:val="none" w:sz="0" w:space="0" w:color="auto"/>
                                        <w:right w:val="none" w:sz="0" w:space="0" w:color="auto"/>
                                      </w:divBdr>
                                      <w:divsChild>
                                        <w:div w:id="9863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58348">
                                  <w:marLeft w:val="0"/>
                                  <w:marRight w:val="0"/>
                                  <w:marTop w:val="0"/>
                                  <w:marBottom w:val="0"/>
                                  <w:divBdr>
                                    <w:top w:val="none" w:sz="0" w:space="0" w:color="auto"/>
                                    <w:left w:val="none" w:sz="0" w:space="0" w:color="auto"/>
                                    <w:bottom w:val="none" w:sz="0" w:space="0" w:color="auto"/>
                                    <w:right w:val="none" w:sz="0" w:space="0" w:color="auto"/>
                                  </w:divBdr>
                                  <w:divsChild>
                                    <w:div w:id="1537506517">
                                      <w:marLeft w:val="0"/>
                                      <w:marRight w:val="0"/>
                                      <w:marTop w:val="0"/>
                                      <w:marBottom w:val="0"/>
                                      <w:divBdr>
                                        <w:top w:val="none" w:sz="0" w:space="0" w:color="auto"/>
                                        <w:left w:val="none" w:sz="0" w:space="0" w:color="auto"/>
                                        <w:bottom w:val="none" w:sz="0" w:space="0" w:color="auto"/>
                                        <w:right w:val="none" w:sz="0" w:space="0" w:color="auto"/>
                                      </w:divBdr>
                                      <w:divsChild>
                                        <w:div w:id="213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1027">
                                  <w:marLeft w:val="0"/>
                                  <w:marRight w:val="0"/>
                                  <w:marTop w:val="0"/>
                                  <w:marBottom w:val="0"/>
                                  <w:divBdr>
                                    <w:top w:val="none" w:sz="0" w:space="0" w:color="auto"/>
                                    <w:left w:val="none" w:sz="0" w:space="0" w:color="auto"/>
                                    <w:bottom w:val="none" w:sz="0" w:space="0" w:color="auto"/>
                                    <w:right w:val="none" w:sz="0" w:space="0" w:color="auto"/>
                                  </w:divBdr>
                                  <w:divsChild>
                                    <w:div w:id="1125656226">
                                      <w:marLeft w:val="0"/>
                                      <w:marRight w:val="0"/>
                                      <w:marTop w:val="0"/>
                                      <w:marBottom w:val="0"/>
                                      <w:divBdr>
                                        <w:top w:val="none" w:sz="0" w:space="0" w:color="auto"/>
                                        <w:left w:val="none" w:sz="0" w:space="0" w:color="auto"/>
                                        <w:bottom w:val="none" w:sz="0" w:space="0" w:color="auto"/>
                                        <w:right w:val="none" w:sz="0" w:space="0" w:color="auto"/>
                                      </w:divBdr>
                                      <w:divsChild>
                                        <w:div w:id="20396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2616">
                                  <w:marLeft w:val="0"/>
                                  <w:marRight w:val="0"/>
                                  <w:marTop w:val="0"/>
                                  <w:marBottom w:val="0"/>
                                  <w:divBdr>
                                    <w:top w:val="none" w:sz="0" w:space="0" w:color="auto"/>
                                    <w:left w:val="none" w:sz="0" w:space="0" w:color="auto"/>
                                    <w:bottom w:val="none" w:sz="0" w:space="0" w:color="auto"/>
                                    <w:right w:val="none" w:sz="0" w:space="0" w:color="auto"/>
                                  </w:divBdr>
                                  <w:divsChild>
                                    <w:div w:id="118573749">
                                      <w:marLeft w:val="0"/>
                                      <w:marRight w:val="0"/>
                                      <w:marTop w:val="0"/>
                                      <w:marBottom w:val="0"/>
                                      <w:divBdr>
                                        <w:top w:val="none" w:sz="0" w:space="0" w:color="auto"/>
                                        <w:left w:val="none" w:sz="0" w:space="0" w:color="auto"/>
                                        <w:bottom w:val="none" w:sz="0" w:space="0" w:color="auto"/>
                                        <w:right w:val="none" w:sz="0" w:space="0" w:color="auto"/>
                                      </w:divBdr>
                                      <w:divsChild>
                                        <w:div w:id="253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0678">
                                  <w:marLeft w:val="0"/>
                                  <w:marRight w:val="0"/>
                                  <w:marTop w:val="0"/>
                                  <w:marBottom w:val="0"/>
                                  <w:divBdr>
                                    <w:top w:val="none" w:sz="0" w:space="0" w:color="auto"/>
                                    <w:left w:val="none" w:sz="0" w:space="0" w:color="auto"/>
                                    <w:bottom w:val="none" w:sz="0" w:space="0" w:color="auto"/>
                                    <w:right w:val="none" w:sz="0" w:space="0" w:color="auto"/>
                                  </w:divBdr>
                                  <w:divsChild>
                                    <w:div w:id="1140147846">
                                      <w:marLeft w:val="0"/>
                                      <w:marRight w:val="0"/>
                                      <w:marTop w:val="0"/>
                                      <w:marBottom w:val="0"/>
                                      <w:divBdr>
                                        <w:top w:val="none" w:sz="0" w:space="0" w:color="auto"/>
                                        <w:left w:val="none" w:sz="0" w:space="0" w:color="auto"/>
                                        <w:bottom w:val="none" w:sz="0" w:space="0" w:color="auto"/>
                                        <w:right w:val="none" w:sz="0" w:space="0" w:color="auto"/>
                                      </w:divBdr>
                                      <w:divsChild>
                                        <w:div w:id="8079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5302">
                                  <w:marLeft w:val="0"/>
                                  <w:marRight w:val="0"/>
                                  <w:marTop w:val="0"/>
                                  <w:marBottom w:val="0"/>
                                  <w:divBdr>
                                    <w:top w:val="none" w:sz="0" w:space="0" w:color="auto"/>
                                    <w:left w:val="none" w:sz="0" w:space="0" w:color="auto"/>
                                    <w:bottom w:val="none" w:sz="0" w:space="0" w:color="auto"/>
                                    <w:right w:val="none" w:sz="0" w:space="0" w:color="auto"/>
                                  </w:divBdr>
                                  <w:divsChild>
                                    <w:div w:id="1999262687">
                                      <w:marLeft w:val="0"/>
                                      <w:marRight w:val="0"/>
                                      <w:marTop w:val="0"/>
                                      <w:marBottom w:val="0"/>
                                      <w:divBdr>
                                        <w:top w:val="none" w:sz="0" w:space="0" w:color="auto"/>
                                        <w:left w:val="none" w:sz="0" w:space="0" w:color="auto"/>
                                        <w:bottom w:val="none" w:sz="0" w:space="0" w:color="auto"/>
                                        <w:right w:val="none" w:sz="0" w:space="0" w:color="auto"/>
                                      </w:divBdr>
                                      <w:divsChild>
                                        <w:div w:id="111190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7041">
                                  <w:marLeft w:val="0"/>
                                  <w:marRight w:val="0"/>
                                  <w:marTop w:val="0"/>
                                  <w:marBottom w:val="0"/>
                                  <w:divBdr>
                                    <w:top w:val="none" w:sz="0" w:space="0" w:color="auto"/>
                                    <w:left w:val="none" w:sz="0" w:space="0" w:color="auto"/>
                                    <w:bottom w:val="none" w:sz="0" w:space="0" w:color="auto"/>
                                    <w:right w:val="none" w:sz="0" w:space="0" w:color="auto"/>
                                  </w:divBdr>
                                  <w:divsChild>
                                    <w:div w:id="242885615">
                                      <w:marLeft w:val="0"/>
                                      <w:marRight w:val="0"/>
                                      <w:marTop w:val="0"/>
                                      <w:marBottom w:val="0"/>
                                      <w:divBdr>
                                        <w:top w:val="none" w:sz="0" w:space="0" w:color="auto"/>
                                        <w:left w:val="none" w:sz="0" w:space="0" w:color="auto"/>
                                        <w:bottom w:val="none" w:sz="0" w:space="0" w:color="auto"/>
                                        <w:right w:val="none" w:sz="0" w:space="0" w:color="auto"/>
                                      </w:divBdr>
                                      <w:divsChild>
                                        <w:div w:id="110141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5058">
                                  <w:marLeft w:val="0"/>
                                  <w:marRight w:val="0"/>
                                  <w:marTop w:val="0"/>
                                  <w:marBottom w:val="0"/>
                                  <w:divBdr>
                                    <w:top w:val="none" w:sz="0" w:space="0" w:color="auto"/>
                                    <w:left w:val="none" w:sz="0" w:space="0" w:color="auto"/>
                                    <w:bottom w:val="none" w:sz="0" w:space="0" w:color="auto"/>
                                    <w:right w:val="none" w:sz="0" w:space="0" w:color="auto"/>
                                  </w:divBdr>
                                  <w:divsChild>
                                    <w:div w:id="1168011983">
                                      <w:marLeft w:val="0"/>
                                      <w:marRight w:val="0"/>
                                      <w:marTop w:val="0"/>
                                      <w:marBottom w:val="0"/>
                                      <w:divBdr>
                                        <w:top w:val="none" w:sz="0" w:space="0" w:color="auto"/>
                                        <w:left w:val="none" w:sz="0" w:space="0" w:color="auto"/>
                                        <w:bottom w:val="none" w:sz="0" w:space="0" w:color="auto"/>
                                        <w:right w:val="none" w:sz="0" w:space="0" w:color="auto"/>
                                      </w:divBdr>
                                      <w:divsChild>
                                        <w:div w:id="187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647">
                                  <w:marLeft w:val="0"/>
                                  <w:marRight w:val="0"/>
                                  <w:marTop w:val="0"/>
                                  <w:marBottom w:val="0"/>
                                  <w:divBdr>
                                    <w:top w:val="none" w:sz="0" w:space="0" w:color="auto"/>
                                    <w:left w:val="none" w:sz="0" w:space="0" w:color="auto"/>
                                    <w:bottom w:val="none" w:sz="0" w:space="0" w:color="auto"/>
                                    <w:right w:val="none" w:sz="0" w:space="0" w:color="auto"/>
                                  </w:divBdr>
                                  <w:divsChild>
                                    <w:div w:id="636493867">
                                      <w:marLeft w:val="0"/>
                                      <w:marRight w:val="0"/>
                                      <w:marTop w:val="0"/>
                                      <w:marBottom w:val="0"/>
                                      <w:divBdr>
                                        <w:top w:val="none" w:sz="0" w:space="0" w:color="auto"/>
                                        <w:left w:val="none" w:sz="0" w:space="0" w:color="auto"/>
                                        <w:bottom w:val="none" w:sz="0" w:space="0" w:color="auto"/>
                                        <w:right w:val="none" w:sz="0" w:space="0" w:color="auto"/>
                                      </w:divBdr>
                                      <w:divsChild>
                                        <w:div w:id="16104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18838">
                                  <w:marLeft w:val="0"/>
                                  <w:marRight w:val="0"/>
                                  <w:marTop w:val="0"/>
                                  <w:marBottom w:val="0"/>
                                  <w:divBdr>
                                    <w:top w:val="none" w:sz="0" w:space="0" w:color="auto"/>
                                    <w:left w:val="none" w:sz="0" w:space="0" w:color="auto"/>
                                    <w:bottom w:val="none" w:sz="0" w:space="0" w:color="auto"/>
                                    <w:right w:val="none" w:sz="0" w:space="0" w:color="auto"/>
                                  </w:divBdr>
                                  <w:divsChild>
                                    <w:div w:id="644772970">
                                      <w:marLeft w:val="0"/>
                                      <w:marRight w:val="0"/>
                                      <w:marTop w:val="0"/>
                                      <w:marBottom w:val="0"/>
                                      <w:divBdr>
                                        <w:top w:val="none" w:sz="0" w:space="0" w:color="auto"/>
                                        <w:left w:val="none" w:sz="0" w:space="0" w:color="auto"/>
                                        <w:bottom w:val="none" w:sz="0" w:space="0" w:color="auto"/>
                                        <w:right w:val="none" w:sz="0" w:space="0" w:color="auto"/>
                                      </w:divBdr>
                                      <w:divsChild>
                                        <w:div w:id="9297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765">
                                  <w:marLeft w:val="0"/>
                                  <w:marRight w:val="0"/>
                                  <w:marTop w:val="0"/>
                                  <w:marBottom w:val="0"/>
                                  <w:divBdr>
                                    <w:top w:val="none" w:sz="0" w:space="0" w:color="auto"/>
                                    <w:left w:val="none" w:sz="0" w:space="0" w:color="auto"/>
                                    <w:bottom w:val="none" w:sz="0" w:space="0" w:color="auto"/>
                                    <w:right w:val="none" w:sz="0" w:space="0" w:color="auto"/>
                                  </w:divBdr>
                                  <w:divsChild>
                                    <w:div w:id="1255439280">
                                      <w:marLeft w:val="0"/>
                                      <w:marRight w:val="0"/>
                                      <w:marTop w:val="0"/>
                                      <w:marBottom w:val="0"/>
                                      <w:divBdr>
                                        <w:top w:val="none" w:sz="0" w:space="0" w:color="auto"/>
                                        <w:left w:val="none" w:sz="0" w:space="0" w:color="auto"/>
                                        <w:bottom w:val="none" w:sz="0" w:space="0" w:color="auto"/>
                                        <w:right w:val="none" w:sz="0" w:space="0" w:color="auto"/>
                                      </w:divBdr>
                                      <w:divsChild>
                                        <w:div w:id="14686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3535">
                                  <w:marLeft w:val="0"/>
                                  <w:marRight w:val="0"/>
                                  <w:marTop w:val="0"/>
                                  <w:marBottom w:val="0"/>
                                  <w:divBdr>
                                    <w:top w:val="none" w:sz="0" w:space="0" w:color="auto"/>
                                    <w:left w:val="none" w:sz="0" w:space="0" w:color="auto"/>
                                    <w:bottom w:val="none" w:sz="0" w:space="0" w:color="auto"/>
                                    <w:right w:val="none" w:sz="0" w:space="0" w:color="auto"/>
                                  </w:divBdr>
                                  <w:divsChild>
                                    <w:div w:id="1907837535">
                                      <w:marLeft w:val="0"/>
                                      <w:marRight w:val="0"/>
                                      <w:marTop w:val="0"/>
                                      <w:marBottom w:val="0"/>
                                      <w:divBdr>
                                        <w:top w:val="none" w:sz="0" w:space="0" w:color="auto"/>
                                        <w:left w:val="none" w:sz="0" w:space="0" w:color="auto"/>
                                        <w:bottom w:val="none" w:sz="0" w:space="0" w:color="auto"/>
                                        <w:right w:val="none" w:sz="0" w:space="0" w:color="auto"/>
                                      </w:divBdr>
                                      <w:divsChild>
                                        <w:div w:id="4826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46">
                                  <w:marLeft w:val="0"/>
                                  <w:marRight w:val="0"/>
                                  <w:marTop w:val="0"/>
                                  <w:marBottom w:val="0"/>
                                  <w:divBdr>
                                    <w:top w:val="none" w:sz="0" w:space="0" w:color="auto"/>
                                    <w:left w:val="none" w:sz="0" w:space="0" w:color="auto"/>
                                    <w:bottom w:val="none" w:sz="0" w:space="0" w:color="auto"/>
                                    <w:right w:val="none" w:sz="0" w:space="0" w:color="auto"/>
                                  </w:divBdr>
                                  <w:divsChild>
                                    <w:div w:id="577128558">
                                      <w:marLeft w:val="0"/>
                                      <w:marRight w:val="0"/>
                                      <w:marTop w:val="0"/>
                                      <w:marBottom w:val="0"/>
                                      <w:divBdr>
                                        <w:top w:val="none" w:sz="0" w:space="0" w:color="auto"/>
                                        <w:left w:val="none" w:sz="0" w:space="0" w:color="auto"/>
                                        <w:bottom w:val="none" w:sz="0" w:space="0" w:color="auto"/>
                                        <w:right w:val="none" w:sz="0" w:space="0" w:color="auto"/>
                                      </w:divBdr>
                                      <w:divsChild>
                                        <w:div w:id="4477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4757">
                                  <w:marLeft w:val="0"/>
                                  <w:marRight w:val="0"/>
                                  <w:marTop w:val="0"/>
                                  <w:marBottom w:val="0"/>
                                  <w:divBdr>
                                    <w:top w:val="none" w:sz="0" w:space="0" w:color="auto"/>
                                    <w:left w:val="none" w:sz="0" w:space="0" w:color="auto"/>
                                    <w:bottom w:val="none" w:sz="0" w:space="0" w:color="auto"/>
                                    <w:right w:val="none" w:sz="0" w:space="0" w:color="auto"/>
                                  </w:divBdr>
                                  <w:divsChild>
                                    <w:div w:id="1590769659">
                                      <w:marLeft w:val="0"/>
                                      <w:marRight w:val="0"/>
                                      <w:marTop w:val="0"/>
                                      <w:marBottom w:val="0"/>
                                      <w:divBdr>
                                        <w:top w:val="none" w:sz="0" w:space="0" w:color="auto"/>
                                        <w:left w:val="none" w:sz="0" w:space="0" w:color="auto"/>
                                        <w:bottom w:val="none" w:sz="0" w:space="0" w:color="auto"/>
                                        <w:right w:val="none" w:sz="0" w:space="0" w:color="auto"/>
                                      </w:divBdr>
                                      <w:divsChild>
                                        <w:div w:id="8939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4985">
                                  <w:marLeft w:val="0"/>
                                  <w:marRight w:val="0"/>
                                  <w:marTop w:val="0"/>
                                  <w:marBottom w:val="0"/>
                                  <w:divBdr>
                                    <w:top w:val="none" w:sz="0" w:space="0" w:color="auto"/>
                                    <w:left w:val="none" w:sz="0" w:space="0" w:color="auto"/>
                                    <w:bottom w:val="none" w:sz="0" w:space="0" w:color="auto"/>
                                    <w:right w:val="none" w:sz="0" w:space="0" w:color="auto"/>
                                  </w:divBdr>
                                  <w:divsChild>
                                    <w:div w:id="2099476747">
                                      <w:marLeft w:val="0"/>
                                      <w:marRight w:val="0"/>
                                      <w:marTop w:val="0"/>
                                      <w:marBottom w:val="0"/>
                                      <w:divBdr>
                                        <w:top w:val="none" w:sz="0" w:space="0" w:color="auto"/>
                                        <w:left w:val="none" w:sz="0" w:space="0" w:color="auto"/>
                                        <w:bottom w:val="none" w:sz="0" w:space="0" w:color="auto"/>
                                        <w:right w:val="none" w:sz="0" w:space="0" w:color="auto"/>
                                      </w:divBdr>
                                      <w:divsChild>
                                        <w:div w:id="20734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1159">
                                  <w:marLeft w:val="0"/>
                                  <w:marRight w:val="0"/>
                                  <w:marTop w:val="0"/>
                                  <w:marBottom w:val="0"/>
                                  <w:divBdr>
                                    <w:top w:val="none" w:sz="0" w:space="0" w:color="auto"/>
                                    <w:left w:val="none" w:sz="0" w:space="0" w:color="auto"/>
                                    <w:bottom w:val="none" w:sz="0" w:space="0" w:color="auto"/>
                                    <w:right w:val="none" w:sz="0" w:space="0" w:color="auto"/>
                                  </w:divBdr>
                                  <w:divsChild>
                                    <w:div w:id="900671416">
                                      <w:marLeft w:val="0"/>
                                      <w:marRight w:val="0"/>
                                      <w:marTop w:val="0"/>
                                      <w:marBottom w:val="0"/>
                                      <w:divBdr>
                                        <w:top w:val="none" w:sz="0" w:space="0" w:color="auto"/>
                                        <w:left w:val="none" w:sz="0" w:space="0" w:color="auto"/>
                                        <w:bottom w:val="none" w:sz="0" w:space="0" w:color="auto"/>
                                        <w:right w:val="none" w:sz="0" w:space="0" w:color="auto"/>
                                      </w:divBdr>
                                      <w:divsChild>
                                        <w:div w:id="9549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4679">
                                  <w:marLeft w:val="0"/>
                                  <w:marRight w:val="0"/>
                                  <w:marTop w:val="0"/>
                                  <w:marBottom w:val="0"/>
                                  <w:divBdr>
                                    <w:top w:val="none" w:sz="0" w:space="0" w:color="auto"/>
                                    <w:left w:val="none" w:sz="0" w:space="0" w:color="auto"/>
                                    <w:bottom w:val="none" w:sz="0" w:space="0" w:color="auto"/>
                                    <w:right w:val="none" w:sz="0" w:space="0" w:color="auto"/>
                                  </w:divBdr>
                                  <w:divsChild>
                                    <w:div w:id="1214197832">
                                      <w:marLeft w:val="0"/>
                                      <w:marRight w:val="0"/>
                                      <w:marTop w:val="0"/>
                                      <w:marBottom w:val="0"/>
                                      <w:divBdr>
                                        <w:top w:val="none" w:sz="0" w:space="0" w:color="auto"/>
                                        <w:left w:val="none" w:sz="0" w:space="0" w:color="auto"/>
                                        <w:bottom w:val="none" w:sz="0" w:space="0" w:color="auto"/>
                                        <w:right w:val="none" w:sz="0" w:space="0" w:color="auto"/>
                                      </w:divBdr>
                                      <w:divsChild>
                                        <w:div w:id="2133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40234">
                                  <w:marLeft w:val="0"/>
                                  <w:marRight w:val="0"/>
                                  <w:marTop w:val="0"/>
                                  <w:marBottom w:val="0"/>
                                  <w:divBdr>
                                    <w:top w:val="none" w:sz="0" w:space="0" w:color="auto"/>
                                    <w:left w:val="none" w:sz="0" w:space="0" w:color="auto"/>
                                    <w:bottom w:val="none" w:sz="0" w:space="0" w:color="auto"/>
                                    <w:right w:val="none" w:sz="0" w:space="0" w:color="auto"/>
                                  </w:divBdr>
                                  <w:divsChild>
                                    <w:div w:id="1320384505">
                                      <w:marLeft w:val="0"/>
                                      <w:marRight w:val="0"/>
                                      <w:marTop w:val="0"/>
                                      <w:marBottom w:val="0"/>
                                      <w:divBdr>
                                        <w:top w:val="none" w:sz="0" w:space="0" w:color="auto"/>
                                        <w:left w:val="none" w:sz="0" w:space="0" w:color="auto"/>
                                        <w:bottom w:val="none" w:sz="0" w:space="0" w:color="auto"/>
                                        <w:right w:val="none" w:sz="0" w:space="0" w:color="auto"/>
                                      </w:divBdr>
                                      <w:divsChild>
                                        <w:div w:id="41701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8975">
                                  <w:marLeft w:val="0"/>
                                  <w:marRight w:val="0"/>
                                  <w:marTop w:val="0"/>
                                  <w:marBottom w:val="0"/>
                                  <w:divBdr>
                                    <w:top w:val="none" w:sz="0" w:space="0" w:color="auto"/>
                                    <w:left w:val="none" w:sz="0" w:space="0" w:color="auto"/>
                                    <w:bottom w:val="none" w:sz="0" w:space="0" w:color="auto"/>
                                    <w:right w:val="none" w:sz="0" w:space="0" w:color="auto"/>
                                  </w:divBdr>
                                  <w:divsChild>
                                    <w:div w:id="1044254556">
                                      <w:marLeft w:val="0"/>
                                      <w:marRight w:val="0"/>
                                      <w:marTop w:val="0"/>
                                      <w:marBottom w:val="0"/>
                                      <w:divBdr>
                                        <w:top w:val="none" w:sz="0" w:space="0" w:color="auto"/>
                                        <w:left w:val="none" w:sz="0" w:space="0" w:color="auto"/>
                                        <w:bottom w:val="none" w:sz="0" w:space="0" w:color="auto"/>
                                        <w:right w:val="none" w:sz="0" w:space="0" w:color="auto"/>
                                      </w:divBdr>
                                      <w:divsChild>
                                        <w:div w:id="17154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6035">
                                  <w:marLeft w:val="0"/>
                                  <w:marRight w:val="0"/>
                                  <w:marTop w:val="0"/>
                                  <w:marBottom w:val="0"/>
                                  <w:divBdr>
                                    <w:top w:val="none" w:sz="0" w:space="0" w:color="auto"/>
                                    <w:left w:val="none" w:sz="0" w:space="0" w:color="auto"/>
                                    <w:bottom w:val="none" w:sz="0" w:space="0" w:color="auto"/>
                                    <w:right w:val="none" w:sz="0" w:space="0" w:color="auto"/>
                                  </w:divBdr>
                                  <w:divsChild>
                                    <w:div w:id="1493452577">
                                      <w:marLeft w:val="0"/>
                                      <w:marRight w:val="0"/>
                                      <w:marTop w:val="0"/>
                                      <w:marBottom w:val="0"/>
                                      <w:divBdr>
                                        <w:top w:val="none" w:sz="0" w:space="0" w:color="auto"/>
                                        <w:left w:val="none" w:sz="0" w:space="0" w:color="auto"/>
                                        <w:bottom w:val="none" w:sz="0" w:space="0" w:color="auto"/>
                                        <w:right w:val="none" w:sz="0" w:space="0" w:color="auto"/>
                                      </w:divBdr>
                                      <w:divsChild>
                                        <w:div w:id="289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4118">
                                  <w:marLeft w:val="0"/>
                                  <w:marRight w:val="0"/>
                                  <w:marTop w:val="0"/>
                                  <w:marBottom w:val="0"/>
                                  <w:divBdr>
                                    <w:top w:val="none" w:sz="0" w:space="0" w:color="auto"/>
                                    <w:left w:val="none" w:sz="0" w:space="0" w:color="auto"/>
                                    <w:bottom w:val="none" w:sz="0" w:space="0" w:color="auto"/>
                                    <w:right w:val="none" w:sz="0" w:space="0" w:color="auto"/>
                                  </w:divBdr>
                                  <w:divsChild>
                                    <w:div w:id="1743720494">
                                      <w:marLeft w:val="0"/>
                                      <w:marRight w:val="0"/>
                                      <w:marTop w:val="0"/>
                                      <w:marBottom w:val="0"/>
                                      <w:divBdr>
                                        <w:top w:val="none" w:sz="0" w:space="0" w:color="auto"/>
                                        <w:left w:val="none" w:sz="0" w:space="0" w:color="auto"/>
                                        <w:bottom w:val="none" w:sz="0" w:space="0" w:color="auto"/>
                                        <w:right w:val="none" w:sz="0" w:space="0" w:color="auto"/>
                                      </w:divBdr>
                                      <w:divsChild>
                                        <w:div w:id="4746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4569">
                                  <w:marLeft w:val="0"/>
                                  <w:marRight w:val="0"/>
                                  <w:marTop w:val="0"/>
                                  <w:marBottom w:val="0"/>
                                  <w:divBdr>
                                    <w:top w:val="none" w:sz="0" w:space="0" w:color="auto"/>
                                    <w:left w:val="none" w:sz="0" w:space="0" w:color="auto"/>
                                    <w:bottom w:val="none" w:sz="0" w:space="0" w:color="auto"/>
                                    <w:right w:val="none" w:sz="0" w:space="0" w:color="auto"/>
                                  </w:divBdr>
                                  <w:divsChild>
                                    <w:div w:id="1135830989">
                                      <w:marLeft w:val="0"/>
                                      <w:marRight w:val="0"/>
                                      <w:marTop w:val="0"/>
                                      <w:marBottom w:val="0"/>
                                      <w:divBdr>
                                        <w:top w:val="none" w:sz="0" w:space="0" w:color="auto"/>
                                        <w:left w:val="none" w:sz="0" w:space="0" w:color="auto"/>
                                        <w:bottom w:val="none" w:sz="0" w:space="0" w:color="auto"/>
                                        <w:right w:val="none" w:sz="0" w:space="0" w:color="auto"/>
                                      </w:divBdr>
                                      <w:divsChild>
                                        <w:div w:id="19389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7739">
                                  <w:marLeft w:val="0"/>
                                  <w:marRight w:val="0"/>
                                  <w:marTop w:val="0"/>
                                  <w:marBottom w:val="0"/>
                                  <w:divBdr>
                                    <w:top w:val="none" w:sz="0" w:space="0" w:color="auto"/>
                                    <w:left w:val="none" w:sz="0" w:space="0" w:color="auto"/>
                                    <w:bottom w:val="none" w:sz="0" w:space="0" w:color="auto"/>
                                    <w:right w:val="none" w:sz="0" w:space="0" w:color="auto"/>
                                  </w:divBdr>
                                  <w:divsChild>
                                    <w:div w:id="1769157645">
                                      <w:marLeft w:val="0"/>
                                      <w:marRight w:val="0"/>
                                      <w:marTop w:val="0"/>
                                      <w:marBottom w:val="0"/>
                                      <w:divBdr>
                                        <w:top w:val="none" w:sz="0" w:space="0" w:color="auto"/>
                                        <w:left w:val="none" w:sz="0" w:space="0" w:color="auto"/>
                                        <w:bottom w:val="none" w:sz="0" w:space="0" w:color="auto"/>
                                        <w:right w:val="none" w:sz="0" w:space="0" w:color="auto"/>
                                      </w:divBdr>
                                      <w:divsChild>
                                        <w:div w:id="9315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20125">
                                  <w:marLeft w:val="0"/>
                                  <w:marRight w:val="0"/>
                                  <w:marTop w:val="0"/>
                                  <w:marBottom w:val="0"/>
                                  <w:divBdr>
                                    <w:top w:val="none" w:sz="0" w:space="0" w:color="auto"/>
                                    <w:left w:val="none" w:sz="0" w:space="0" w:color="auto"/>
                                    <w:bottom w:val="none" w:sz="0" w:space="0" w:color="auto"/>
                                    <w:right w:val="none" w:sz="0" w:space="0" w:color="auto"/>
                                  </w:divBdr>
                                  <w:divsChild>
                                    <w:div w:id="1412191293">
                                      <w:marLeft w:val="0"/>
                                      <w:marRight w:val="0"/>
                                      <w:marTop w:val="0"/>
                                      <w:marBottom w:val="0"/>
                                      <w:divBdr>
                                        <w:top w:val="none" w:sz="0" w:space="0" w:color="auto"/>
                                        <w:left w:val="none" w:sz="0" w:space="0" w:color="auto"/>
                                        <w:bottom w:val="none" w:sz="0" w:space="0" w:color="auto"/>
                                        <w:right w:val="none" w:sz="0" w:space="0" w:color="auto"/>
                                      </w:divBdr>
                                      <w:divsChild>
                                        <w:div w:id="14791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293">
                                  <w:marLeft w:val="0"/>
                                  <w:marRight w:val="0"/>
                                  <w:marTop w:val="0"/>
                                  <w:marBottom w:val="0"/>
                                  <w:divBdr>
                                    <w:top w:val="none" w:sz="0" w:space="0" w:color="auto"/>
                                    <w:left w:val="none" w:sz="0" w:space="0" w:color="auto"/>
                                    <w:bottom w:val="none" w:sz="0" w:space="0" w:color="auto"/>
                                    <w:right w:val="none" w:sz="0" w:space="0" w:color="auto"/>
                                  </w:divBdr>
                                  <w:divsChild>
                                    <w:div w:id="484862342">
                                      <w:marLeft w:val="0"/>
                                      <w:marRight w:val="0"/>
                                      <w:marTop w:val="0"/>
                                      <w:marBottom w:val="0"/>
                                      <w:divBdr>
                                        <w:top w:val="none" w:sz="0" w:space="0" w:color="auto"/>
                                        <w:left w:val="none" w:sz="0" w:space="0" w:color="auto"/>
                                        <w:bottom w:val="none" w:sz="0" w:space="0" w:color="auto"/>
                                        <w:right w:val="none" w:sz="0" w:space="0" w:color="auto"/>
                                      </w:divBdr>
                                      <w:divsChild>
                                        <w:div w:id="11189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8870">
                                  <w:marLeft w:val="0"/>
                                  <w:marRight w:val="0"/>
                                  <w:marTop w:val="0"/>
                                  <w:marBottom w:val="0"/>
                                  <w:divBdr>
                                    <w:top w:val="none" w:sz="0" w:space="0" w:color="auto"/>
                                    <w:left w:val="none" w:sz="0" w:space="0" w:color="auto"/>
                                    <w:bottom w:val="none" w:sz="0" w:space="0" w:color="auto"/>
                                    <w:right w:val="none" w:sz="0" w:space="0" w:color="auto"/>
                                  </w:divBdr>
                                  <w:divsChild>
                                    <w:div w:id="1702633967">
                                      <w:marLeft w:val="0"/>
                                      <w:marRight w:val="0"/>
                                      <w:marTop w:val="0"/>
                                      <w:marBottom w:val="0"/>
                                      <w:divBdr>
                                        <w:top w:val="none" w:sz="0" w:space="0" w:color="auto"/>
                                        <w:left w:val="none" w:sz="0" w:space="0" w:color="auto"/>
                                        <w:bottom w:val="none" w:sz="0" w:space="0" w:color="auto"/>
                                        <w:right w:val="none" w:sz="0" w:space="0" w:color="auto"/>
                                      </w:divBdr>
                                      <w:divsChild>
                                        <w:div w:id="2920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6223">
                                  <w:marLeft w:val="0"/>
                                  <w:marRight w:val="0"/>
                                  <w:marTop w:val="0"/>
                                  <w:marBottom w:val="0"/>
                                  <w:divBdr>
                                    <w:top w:val="none" w:sz="0" w:space="0" w:color="auto"/>
                                    <w:left w:val="none" w:sz="0" w:space="0" w:color="auto"/>
                                    <w:bottom w:val="none" w:sz="0" w:space="0" w:color="auto"/>
                                    <w:right w:val="none" w:sz="0" w:space="0" w:color="auto"/>
                                  </w:divBdr>
                                  <w:divsChild>
                                    <w:div w:id="1017536401">
                                      <w:marLeft w:val="0"/>
                                      <w:marRight w:val="0"/>
                                      <w:marTop w:val="0"/>
                                      <w:marBottom w:val="0"/>
                                      <w:divBdr>
                                        <w:top w:val="none" w:sz="0" w:space="0" w:color="auto"/>
                                        <w:left w:val="none" w:sz="0" w:space="0" w:color="auto"/>
                                        <w:bottom w:val="none" w:sz="0" w:space="0" w:color="auto"/>
                                        <w:right w:val="none" w:sz="0" w:space="0" w:color="auto"/>
                                      </w:divBdr>
                                      <w:divsChild>
                                        <w:div w:id="155735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4733">
                                  <w:marLeft w:val="0"/>
                                  <w:marRight w:val="0"/>
                                  <w:marTop w:val="0"/>
                                  <w:marBottom w:val="0"/>
                                  <w:divBdr>
                                    <w:top w:val="none" w:sz="0" w:space="0" w:color="auto"/>
                                    <w:left w:val="none" w:sz="0" w:space="0" w:color="auto"/>
                                    <w:bottom w:val="none" w:sz="0" w:space="0" w:color="auto"/>
                                    <w:right w:val="none" w:sz="0" w:space="0" w:color="auto"/>
                                  </w:divBdr>
                                  <w:divsChild>
                                    <w:div w:id="2066491601">
                                      <w:marLeft w:val="0"/>
                                      <w:marRight w:val="0"/>
                                      <w:marTop w:val="0"/>
                                      <w:marBottom w:val="0"/>
                                      <w:divBdr>
                                        <w:top w:val="none" w:sz="0" w:space="0" w:color="auto"/>
                                        <w:left w:val="none" w:sz="0" w:space="0" w:color="auto"/>
                                        <w:bottom w:val="none" w:sz="0" w:space="0" w:color="auto"/>
                                        <w:right w:val="none" w:sz="0" w:space="0" w:color="auto"/>
                                      </w:divBdr>
                                      <w:divsChild>
                                        <w:div w:id="14678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1461">
                                  <w:marLeft w:val="0"/>
                                  <w:marRight w:val="0"/>
                                  <w:marTop w:val="0"/>
                                  <w:marBottom w:val="0"/>
                                  <w:divBdr>
                                    <w:top w:val="none" w:sz="0" w:space="0" w:color="auto"/>
                                    <w:left w:val="none" w:sz="0" w:space="0" w:color="auto"/>
                                    <w:bottom w:val="none" w:sz="0" w:space="0" w:color="auto"/>
                                    <w:right w:val="none" w:sz="0" w:space="0" w:color="auto"/>
                                  </w:divBdr>
                                  <w:divsChild>
                                    <w:div w:id="373118985">
                                      <w:marLeft w:val="0"/>
                                      <w:marRight w:val="0"/>
                                      <w:marTop w:val="0"/>
                                      <w:marBottom w:val="0"/>
                                      <w:divBdr>
                                        <w:top w:val="none" w:sz="0" w:space="0" w:color="auto"/>
                                        <w:left w:val="none" w:sz="0" w:space="0" w:color="auto"/>
                                        <w:bottom w:val="none" w:sz="0" w:space="0" w:color="auto"/>
                                        <w:right w:val="none" w:sz="0" w:space="0" w:color="auto"/>
                                      </w:divBdr>
                                      <w:divsChild>
                                        <w:div w:id="6864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98445">
                                  <w:marLeft w:val="0"/>
                                  <w:marRight w:val="0"/>
                                  <w:marTop w:val="0"/>
                                  <w:marBottom w:val="0"/>
                                  <w:divBdr>
                                    <w:top w:val="none" w:sz="0" w:space="0" w:color="auto"/>
                                    <w:left w:val="none" w:sz="0" w:space="0" w:color="auto"/>
                                    <w:bottom w:val="none" w:sz="0" w:space="0" w:color="auto"/>
                                    <w:right w:val="none" w:sz="0" w:space="0" w:color="auto"/>
                                  </w:divBdr>
                                  <w:divsChild>
                                    <w:div w:id="1885869884">
                                      <w:marLeft w:val="0"/>
                                      <w:marRight w:val="0"/>
                                      <w:marTop w:val="0"/>
                                      <w:marBottom w:val="0"/>
                                      <w:divBdr>
                                        <w:top w:val="none" w:sz="0" w:space="0" w:color="auto"/>
                                        <w:left w:val="none" w:sz="0" w:space="0" w:color="auto"/>
                                        <w:bottom w:val="none" w:sz="0" w:space="0" w:color="auto"/>
                                        <w:right w:val="none" w:sz="0" w:space="0" w:color="auto"/>
                                      </w:divBdr>
                                      <w:divsChild>
                                        <w:div w:id="1158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4528">
                                  <w:marLeft w:val="0"/>
                                  <w:marRight w:val="0"/>
                                  <w:marTop w:val="0"/>
                                  <w:marBottom w:val="0"/>
                                  <w:divBdr>
                                    <w:top w:val="none" w:sz="0" w:space="0" w:color="auto"/>
                                    <w:left w:val="none" w:sz="0" w:space="0" w:color="auto"/>
                                    <w:bottom w:val="none" w:sz="0" w:space="0" w:color="auto"/>
                                    <w:right w:val="none" w:sz="0" w:space="0" w:color="auto"/>
                                  </w:divBdr>
                                  <w:divsChild>
                                    <w:div w:id="298345782">
                                      <w:marLeft w:val="0"/>
                                      <w:marRight w:val="0"/>
                                      <w:marTop w:val="0"/>
                                      <w:marBottom w:val="0"/>
                                      <w:divBdr>
                                        <w:top w:val="none" w:sz="0" w:space="0" w:color="auto"/>
                                        <w:left w:val="none" w:sz="0" w:space="0" w:color="auto"/>
                                        <w:bottom w:val="none" w:sz="0" w:space="0" w:color="auto"/>
                                        <w:right w:val="none" w:sz="0" w:space="0" w:color="auto"/>
                                      </w:divBdr>
                                      <w:divsChild>
                                        <w:div w:id="6763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4426">
                                  <w:marLeft w:val="0"/>
                                  <w:marRight w:val="0"/>
                                  <w:marTop w:val="0"/>
                                  <w:marBottom w:val="0"/>
                                  <w:divBdr>
                                    <w:top w:val="none" w:sz="0" w:space="0" w:color="auto"/>
                                    <w:left w:val="none" w:sz="0" w:space="0" w:color="auto"/>
                                    <w:bottom w:val="none" w:sz="0" w:space="0" w:color="auto"/>
                                    <w:right w:val="none" w:sz="0" w:space="0" w:color="auto"/>
                                  </w:divBdr>
                                  <w:divsChild>
                                    <w:div w:id="1301694432">
                                      <w:marLeft w:val="0"/>
                                      <w:marRight w:val="0"/>
                                      <w:marTop w:val="0"/>
                                      <w:marBottom w:val="0"/>
                                      <w:divBdr>
                                        <w:top w:val="none" w:sz="0" w:space="0" w:color="auto"/>
                                        <w:left w:val="none" w:sz="0" w:space="0" w:color="auto"/>
                                        <w:bottom w:val="none" w:sz="0" w:space="0" w:color="auto"/>
                                        <w:right w:val="none" w:sz="0" w:space="0" w:color="auto"/>
                                      </w:divBdr>
                                      <w:divsChild>
                                        <w:div w:id="9787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30509">
          <w:marLeft w:val="0"/>
          <w:marRight w:val="0"/>
          <w:marTop w:val="0"/>
          <w:marBottom w:val="0"/>
          <w:divBdr>
            <w:top w:val="none" w:sz="0" w:space="0" w:color="auto"/>
            <w:left w:val="none" w:sz="0" w:space="0" w:color="auto"/>
            <w:bottom w:val="none" w:sz="0" w:space="0" w:color="auto"/>
            <w:right w:val="none" w:sz="0" w:space="0" w:color="auto"/>
          </w:divBdr>
          <w:divsChild>
            <w:div w:id="575087559">
              <w:marLeft w:val="0"/>
              <w:marRight w:val="0"/>
              <w:marTop w:val="0"/>
              <w:marBottom w:val="0"/>
              <w:divBdr>
                <w:top w:val="none" w:sz="0" w:space="0" w:color="auto"/>
                <w:left w:val="none" w:sz="0" w:space="0" w:color="auto"/>
                <w:bottom w:val="none" w:sz="0" w:space="0" w:color="auto"/>
                <w:right w:val="none" w:sz="0" w:space="0" w:color="auto"/>
              </w:divBdr>
              <w:divsChild>
                <w:div w:id="451175862">
                  <w:marLeft w:val="0"/>
                  <w:marRight w:val="0"/>
                  <w:marTop w:val="0"/>
                  <w:marBottom w:val="0"/>
                  <w:divBdr>
                    <w:top w:val="none" w:sz="0" w:space="0" w:color="auto"/>
                    <w:left w:val="none" w:sz="0" w:space="0" w:color="auto"/>
                    <w:bottom w:val="none" w:sz="0" w:space="0" w:color="auto"/>
                    <w:right w:val="none" w:sz="0" w:space="0" w:color="auto"/>
                  </w:divBdr>
                </w:div>
                <w:div w:id="941109259">
                  <w:marLeft w:val="0"/>
                  <w:marRight w:val="0"/>
                  <w:marTop w:val="0"/>
                  <w:marBottom w:val="0"/>
                  <w:divBdr>
                    <w:top w:val="none" w:sz="0" w:space="0" w:color="auto"/>
                    <w:left w:val="none" w:sz="0" w:space="0" w:color="auto"/>
                    <w:bottom w:val="none" w:sz="0" w:space="0" w:color="auto"/>
                    <w:right w:val="none" w:sz="0" w:space="0" w:color="auto"/>
                  </w:divBdr>
                  <w:divsChild>
                    <w:div w:id="1189950079">
                      <w:marLeft w:val="0"/>
                      <w:marRight w:val="0"/>
                      <w:marTop w:val="0"/>
                      <w:marBottom w:val="0"/>
                      <w:divBdr>
                        <w:top w:val="none" w:sz="0" w:space="0" w:color="auto"/>
                        <w:left w:val="none" w:sz="0" w:space="0" w:color="auto"/>
                        <w:bottom w:val="none" w:sz="0" w:space="0" w:color="auto"/>
                        <w:right w:val="none" w:sz="0" w:space="0" w:color="auto"/>
                      </w:divBdr>
                      <w:divsChild>
                        <w:div w:id="1315253223">
                          <w:marLeft w:val="0"/>
                          <w:marRight w:val="0"/>
                          <w:marTop w:val="0"/>
                          <w:marBottom w:val="0"/>
                          <w:divBdr>
                            <w:top w:val="none" w:sz="0" w:space="0" w:color="auto"/>
                            <w:left w:val="none" w:sz="0" w:space="0" w:color="auto"/>
                            <w:bottom w:val="none" w:sz="0" w:space="0" w:color="auto"/>
                            <w:right w:val="none" w:sz="0" w:space="0" w:color="auto"/>
                          </w:divBdr>
                          <w:divsChild>
                            <w:div w:id="173809076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361664709">
                      <w:marLeft w:val="0"/>
                      <w:marRight w:val="0"/>
                      <w:marTop w:val="0"/>
                      <w:marBottom w:val="0"/>
                      <w:divBdr>
                        <w:top w:val="none" w:sz="0" w:space="0" w:color="auto"/>
                        <w:left w:val="none" w:sz="0" w:space="0" w:color="auto"/>
                        <w:bottom w:val="none" w:sz="0" w:space="0" w:color="auto"/>
                        <w:right w:val="none" w:sz="0" w:space="0" w:color="auto"/>
                      </w:divBdr>
                    </w:div>
                  </w:divsChild>
                </w:div>
                <w:div w:id="159423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5791">
          <w:marLeft w:val="0"/>
          <w:marRight w:val="0"/>
          <w:marTop w:val="0"/>
          <w:marBottom w:val="0"/>
          <w:divBdr>
            <w:top w:val="none" w:sz="0" w:space="0" w:color="auto"/>
            <w:left w:val="none" w:sz="0" w:space="0" w:color="auto"/>
            <w:bottom w:val="none" w:sz="0" w:space="0" w:color="auto"/>
            <w:right w:val="none" w:sz="0" w:space="0" w:color="auto"/>
          </w:divBdr>
          <w:divsChild>
            <w:div w:id="508788612">
              <w:marLeft w:val="0"/>
              <w:marRight w:val="0"/>
              <w:marTop w:val="0"/>
              <w:marBottom w:val="0"/>
              <w:divBdr>
                <w:top w:val="none" w:sz="0" w:space="0" w:color="auto"/>
                <w:left w:val="none" w:sz="0" w:space="0" w:color="auto"/>
                <w:bottom w:val="none" w:sz="0" w:space="0" w:color="auto"/>
                <w:right w:val="none" w:sz="0" w:space="0" w:color="auto"/>
              </w:divBdr>
            </w:div>
            <w:div w:id="16729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6280">
      <w:bodyDiv w:val="1"/>
      <w:marLeft w:val="0"/>
      <w:marRight w:val="0"/>
      <w:marTop w:val="0"/>
      <w:marBottom w:val="0"/>
      <w:divBdr>
        <w:top w:val="none" w:sz="0" w:space="0" w:color="auto"/>
        <w:left w:val="none" w:sz="0" w:space="0" w:color="auto"/>
        <w:bottom w:val="none" w:sz="0" w:space="0" w:color="auto"/>
        <w:right w:val="none" w:sz="0" w:space="0" w:color="auto"/>
      </w:divBdr>
      <w:divsChild>
        <w:div w:id="4864218">
          <w:marLeft w:val="0"/>
          <w:marRight w:val="0"/>
          <w:marTop w:val="0"/>
          <w:marBottom w:val="0"/>
          <w:divBdr>
            <w:top w:val="none" w:sz="0" w:space="0" w:color="auto"/>
            <w:left w:val="none" w:sz="0" w:space="0" w:color="auto"/>
            <w:bottom w:val="none" w:sz="0" w:space="0" w:color="auto"/>
            <w:right w:val="none" w:sz="0" w:space="0" w:color="auto"/>
          </w:divBdr>
        </w:div>
        <w:div w:id="5328668">
          <w:marLeft w:val="0"/>
          <w:marRight w:val="0"/>
          <w:marTop w:val="0"/>
          <w:marBottom w:val="0"/>
          <w:divBdr>
            <w:top w:val="none" w:sz="0" w:space="0" w:color="auto"/>
            <w:left w:val="none" w:sz="0" w:space="0" w:color="auto"/>
            <w:bottom w:val="none" w:sz="0" w:space="0" w:color="auto"/>
            <w:right w:val="none" w:sz="0" w:space="0" w:color="auto"/>
          </w:divBdr>
        </w:div>
        <w:div w:id="16855157">
          <w:marLeft w:val="0"/>
          <w:marRight w:val="0"/>
          <w:marTop w:val="0"/>
          <w:marBottom w:val="0"/>
          <w:divBdr>
            <w:top w:val="none" w:sz="0" w:space="0" w:color="auto"/>
            <w:left w:val="none" w:sz="0" w:space="0" w:color="auto"/>
            <w:bottom w:val="none" w:sz="0" w:space="0" w:color="auto"/>
            <w:right w:val="none" w:sz="0" w:space="0" w:color="auto"/>
          </w:divBdr>
        </w:div>
        <w:div w:id="105345374">
          <w:marLeft w:val="0"/>
          <w:marRight w:val="0"/>
          <w:marTop w:val="0"/>
          <w:marBottom w:val="0"/>
          <w:divBdr>
            <w:top w:val="none" w:sz="0" w:space="0" w:color="auto"/>
            <w:left w:val="none" w:sz="0" w:space="0" w:color="auto"/>
            <w:bottom w:val="none" w:sz="0" w:space="0" w:color="auto"/>
            <w:right w:val="none" w:sz="0" w:space="0" w:color="auto"/>
          </w:divBdr>
        </w:div>
        <w:div w:id="115147597">
          <w:marLeft w:val="0"/>
          <w:marRight w:val="0"/>
          <w:marTop w:val="0"/>
          <w:marBottom w:val="0"/>
          <w:divBdr>
            <w:top w:val="none" w:sz="0" w:space="0" w:color="auto"/>
            <w:left w:val="none" w:sz="0" w:space="0" w:color="auto"/>
            <w:bottom w:val="none" w:sz="0" w:space="0" w:color="auto"/>
            <w:right w:val="none" w:sz="0" w:space="0" w:color="auto"/>
          </w:divBdr>
        </w:div>
        <w:div w:id="152764920">
          <w:marLeft w:val="0"/>
          <w:marRight w:val="0"/>
          <w:marTop w:val="0"/>
          <w:marBottom w:val="0"/>
          <w:divBdr>
            <w:top w:val="none" w:sz="0" w:space="0" w:color="auto"/>
            <w:left w:val="none" w:sz="0" w:space="0" w:color="auto"/>
            <w:bottom w:val="none" w:sz="0" w:space="0" w:color="auto"/>
            <w:right w:val="none" w:sz="0" w:space="0" w:color="auto"/>
          </w:divBdr>
        </w:div>
        <w:div w:id="215550270">
          <w:marLeft w:val="0"/>
          <w:marRight w:val="0"/>
          <w:marTop w:val="0"/>
          <w:marBottom w:val="0"/>
          <w:divBdr>
            <w:top w:val="none" w:sz="0" w:space="0" w:color="auto"/>
            <w:left w:val="none" w:sz="0" w:space="0" w:color="auto"/>
            <w:bottom w:val="none" w:sz="0" w:space="0" w:color="auto"/>
            <w:right w:val="none" w:sz="0" w:space="0" w:color="auto"/>
          </w:divBdr>
        </w:div>
        <w:div w:id="318921432">
          <w:marLeft w:val="0"/>
          <w:marRight w:val="0"/>
          <w:marTop w:val="0"/>
          <w:marBottom w:val="0"/>
          <w:divBdr>
            <w:top w:val="none" w:sz="0" w:space="0" w:color="auto"/>
            <w:left w:val="none" w:sz="0" w:space="0" w:color="auto"/>
            <w:bottom w:val="none" w:sz="0" w:space="0" w:color="auto"/>
            <w:right w:val="none" w:sz="0" w:space="0" w:color="auto"/>
          </w:divBdr>
        </w:div>
        <w:div w:id="463694912">
          <w:marLeft w:val="0"/>
          <w:marRight w:val="0"/>
          <w:marTop w:val="0"/>
          <w:marBottom w:val="0"/>
          <w:divBdr>
            <w:top w:val="none" w:sz="0" w:space="0" w:color="auto"/>
            <w:left w:val="none" w:sz="0" w:space="0" w:color="auto"/>
            <w:bottom w:val="none" w:sz="0" w:space="0" w:color="auto"/>
            <w:right w:val="none" w:sz="0" w:space="0" w:color="auto"/>
          </w:divBdr>
          <w:divsChild>
            <w:div w:id="1560358976">
              <w:marLeft w:val="0"/>
              <w:marRight w:val="0"/>
              <w:marTop w:val="0"/>
              <w:marBottom w:val="0"/>
              <w:divBdr>
                <w:top w:val="none" w:sz="0" w:space="0" w:color="auto"/>
                <w:left w:val="none" w:sz="0" w:space="0" w:color="auto"/>
                <w:bottom w:val="none" w:sz="0" w:space="0" w:color="auto"/>
                <w:right w:val="none" w:sz="0" w:space="0" w:color="auto"/>
              </w:divBdr>
            </w:div>
          </w:divsChild>
        </w:div>
        <w:div w:id="502017155">
          <w:marLeft w:val="0"/>
          <w:marRight w:val="0"/>
          <w:marTop w:val="0"/>
          <w:marBottom w:val="0"/>
          <w:divBdr>
            <w:top w:val="none" w:sz="0" w:space="0" w:color="auto"/>
            <w:left w:val="none" w:sz="0" w:space="0" w:color="auto"/>
            <w:bottom w:val="none" w:sz="0" w:space="0" w:color="auto"/>
            <w:right w:val="none" w:sz="0" w:space="0" w:color="auto"/>
          </w:divBdr>
        </w:div>
        <w:div w:id="520897450">
          <w:marLeft w:val="0"/>
          <w:marRight w:val="0"/>
          <w:marTop w:val="0"/>
          <w:marBottom w:val="0"/>
          <w:divBdr>
            <w:top w:val="none" w:sz="0" w:space="0" w:color="auto"/>
            <w:left w:val="none" w:sz="0" w:space="0" w:color="auto"/>
            <w:bottom w:val="none" w:sz="0" w:space="0" w:color="auto"/>
            <w:right w:val="none" w:sz="0" w:space="0" w:color="auto"/>
          </w:divBdr>
        </w:div>
        <w:div w:id="525413576">
          <w:marLeft w:val="0"/>
          <w:marRight w:val="0"/>
          <w:marTop w:val="0"/>
          <w:marBottom w:val="0"/>
          <w:divBdr>
            <w:top w:val="none" w:sz="0" w:space="0" w:color="auto"/>
            <w:left w:val="none" w:sz="0" w:space="0" w:color="auto"/>
            <w:bottom w:val="none" w:sz="0" w:space="0" w:color="auto"/>
            <w:right w:val="none" w:sz="0" w:space="0" w:color="auto"/>
          </w:divBdr>
        </w:div>
        <w:div w:id="612788950">
          <w:marLeft w:val="0"/>
          <w:marRight w:val="0"/>
          <w:marTop w:val="0"/>
          <w:marBottom w:val="0"/>
          <w:divBdr>
            <w:top w:val="none" w:sz="0" w:space="0" w:color="auto"/>
            <w:left w:val="none" w:sz="0" w:space="0" w:color="auto"/>
            <w:bottom w:val="none" w:sz="0" w:space="0" w:color="auto"/>
            <w:right w:val="none" w:sz="0" w:space="0" w:color="auto"/>
          </w:divBdr>
        </w:div>
        <w:div w:id="749155958">
          <w:marLeft w:val="0"/>
          <w:marRight w:val="0"/>
          <w:marTop w:val="0"/>
          <w:marBottom w:val="0"/>
          <w:divBdr>
            <w:top w:val="none" w:sz="0" w:space="0" w:color="auto"/>
            <w:left w:val="none" w:sz="0" w:space="0" w:color="auto"/>
            <w:bottom w:val="none" w:sz="0" w:space="0" w:color="auto"/>
            <w:right w:val="none" w:sz="0" w:space="0" w:color="auto"/>
          </w:divBdr>
        </w:div>
        <w:div w:id="927734423">
          <w:marLeft w:val="0"/>
          <w:marRight w:val="0"/>
          <w:marTop w:val="0"/>
          <w:marBottom w:val="0"/>
          <w:divBdr>
            <w:top w:val="none" w:sz="0" w:space="0" w:color="auto"/>
            <w:left w:val="none" w:sz="0" w:space="0" w:color="auto"/>
            <w:bottom w:val="none" w:sz="0" w:space="0" w:color="auto"/>
            <w:right w:val="none" w:sz="0" w:space="0" w:color="auto"/>
          </w:divBdr>
        </w:div>
        <w:div w:id="1034964656">
          <w:marLeft w:val="0"/>
          <w:marRight w:val="0"/>
          <w:marTop w:val="0"/>
          <w:marBottom w:val="0"/>
          <w:divBdr>
            <w:top w:val="none" w:sz="0" w:space="0" w:color="auto"/>
            <w:left w:val="none" w:sz="0" w:space="0" w:color="auto"/>
            <w:bottom w:val="none" w:sz="0" w:space="0" w:color="auto"/>
            <w:right w:val="none" w:sz="0" w:space="0" w:color="auto"/>
          </w:divBdr>
        </w:div>
        <w:div w:id="1062408750">
          <w:marLeft w:val="0"/>
          <w:marRight w:val="0"/>
          <w:marTop w:val="0"/>
          <w:marBottom w:val="0"/>
          <w:divBdr>
            <w:top w:val="none" w:sz="0" w:space="0" w:color="auto"/>
            <w:left w:val="none" w:sz="0" w:space="0" w:color="auto"/>
            <w:bottom w:val="none" w:sz="0" w:space="0" w:color="auto"/>
            <w:right w:val="none" w:sz="0" w:space="0" w:color="auto"/>
          </w:divBdr>
        </w:div>
        <w:div w:id="1099523729">
          <w:marLeft w:val="0"/>
          <w:marRight w:val="0"/>
          <w:marTop w:val="0"/>
          <w:marBottom w:val="0"/>
          <w:divBdr>
            <w:top w:val="none" w:sz="0" w:space="0" w:color="auto"/>
            <w:left w:val="none" w:sz="0" w:space="0" w:color="auto"/>
            <w:bottom w:val="none" w:sz="0" w:space="0" w:color="auto"/>
            <w:right w:val="none" w:sz="0" w:space="0" w:color="auto"/>
          </w:divBdr>
        </w:div>
        <w:div w:id="1508325486">
          <w:marLeft w:val="0"/>
          <w:marRight w:val="0"/>
          <w:marTop w:val="0"/>
          <w:marBottom w:val="0"/>
          <w:divBdr>
            <w:top w:val="none" w:sz="0" w:space="0" w:color="auto"/>
            <w:left w:val="none" w:sz="0" w:space="0" w:color="auto"/>
            <w:bottom w:val="none" w:sz="0" w:space="0" w:color="auto"/>
            <w:right w:val="none" w:sz="0" w:space="0" w:color="auto"/>
          </w:divBdr>
        </w:div>
        <w:div w:id="1954902497">
          <w:marLeft w:val="0"/>
          <w:marRight w:val="0"/>
          <w:marTop w:val="0"/>
          <w:marBottom w:val="0"/>
          <w:divBdr>
            <w:top w:val="none" w:sz="0" w:space="0" w:color="auto"/>
            <w:left w:val="none" w:sz="0" w:space="0" w:color="auto"/>
            <w:bottom w:val="none" w:sz="0" w:space="0" w:color="auto"/>
            <w:right w:val="none" w:sz="0" w:space="0" w:color="auto"/>
          </w:divBdr>
        </w:div>
        <w:div w:id="1965690897">
          <w:marLeft w:val="0"/>
          <w:marRight w:val="0"/>
          <w:marTop w:val="0"/>
          <w:marBottom w:val="0"/>
          <w:divBdr>
            <w:top w:val="none" w:sz="0" w:space="0" w:color="auto"/>
            <w:left w:val="none" w:sz="0" w:space="0" w:color="auto"/>
            <w:bottom w:val="none" w:sz="0" w:space="0" w:color="auto"/>
            <w:right w:val="none" w:sz="0" w:space="0" w:color="auto"/>
          </w:divBdr>
        </w:div>
        <w:div w:id="2034962394">
          <w:marLeft w:val="0"/>
          <w:marRight w:val="0"/>
          <w:marTop w:val="0"/>
          <w:marBottom w:val="0"/>
          <w:divBdr>
            <w:top w:val="none" w:sz="0" w:space="0" w:color="auto"/>
            <w:left w:val="none" w:sz="0" w:space="0" w:color="auto"/>
            <w:bottom w:val="none" w:sz="0" w:space="0" w:color="auto"/>
            <w:right w:val="none" w:sz="0" w:space="0" w:color="auto"/>
          </w:divBdr>
        </w:div>
        <w:div w:id="2058972526">
          <w:marLeft w:val="0"/>
          <w:marRight w:val="0"/>
          <w:marTop w:val="0"/>
          <w:marBottom w:val="0"/>
          <w:divBdr>
            <w:top w:val="none" w:sz="0" w:space="0" w:color="auto"/>
            <w:left w:val="none" w:sz="0" w:space="0" w:color="auto"/>
            <w:bottom w:val="none" w:sz="0" w:space="0" w:color="auto"/>
            <w:right w:val="none" w:sz="0" w:space="0" w:color="auto"/>
          </w:divBdr>
          <w:divsChild>
            <w:div w:id="41449324">
              <w:marLeft w:val="0"/>
              <w:marRight w:val="0"/>
              <w:marTop w:val="0"/>
              <w:marBottom w:val="0"/>
              <w:divBdr>
                <w:top w:val="none" w:sz="0" w:space="0" w:color="auto"/>
                <w:left w:val="none" w:sz="0" w:space="0" w:color="auto"/>
                <w:bottom w:val="none" w:sz="0" w:space="0" w:color="auto"/>
                <w:right w:val="none" w:sz="0" w:space="0" w:color="auto"/>
              </w:divBdr>
            </w:div>
            <w:div w:id="112866289">
              <w:marLeft w:val="0"/>
              <w:marRight w:val="0"/>
              <w:marTop w:val="0"/>
              <w:marBottom w:val="0"/>
              <w:divBdr>
                <w:top w:val="none" w:sz="0" w:space="0" w:color="auto"/>
                <w:left w:val="none" w:sz="0" w:space="0" w:color="auto"/>
                <w:bottom w:val="none" w:sz="0" w:space="0" w:color="auto"/>
                <w:right w:val="none" w:sz="0" w:space="0" w:color="auto"/>
              </w:divBdr>
            </w:div>
            <w:div w:id="483467853">
              <w:marLeft w:val="0"/>
              <w:marRight w:val="0"/>
              <w:marTop w:val="0"/>
              <w:marBottom w:val="0"/>
              <w:divBdr>
                <w:top w:val="none" w:sz="0" w:space="0" w:color="auto"/>
                <w:left w:val="none" w:sz="0" w:space="0" w:color="auto"/>
                <w:bottom w:val="none" w:sz="0" w:space="0" w:color="auto"/>
                <w:right w:val="none" w:sz="0" w:space="0" w:color="auto"/>
              </w:divBdr>
            </w:div>
            <w:div w:id="559245541">
              <w:marLeft w:val="0"/>
              <w:marRight w:val="0"/>
              <w:marTop w:val="0"/>
              <w:marBottom w:val="0"/>
              <w:divBdr>
                <w:top w:val="none" w:sz="0" w:space="0" w:color="auto"/>
                <w:left w:val="none" w:sz="0" w:space="0" w:color="auto"/>
                <w:bottom w:val="none" w:sz="0" w:space="0" w:color="auto"/>
                <w:right w:val="none" w:sz="0" w:space="0" w:color="auto"/>
              </w:divBdr>
            </w:div>
            <w:div w:id="646513818">
              <w:marLeft w:val="0"/>
              <w:marRight w:val="0"/>
              <w:marTop w:val="0"/>
              <w:marBottom w:val="0"/>
              <w:divBdr>
                <w:top w:val="none" w:sz="0" w:space="0" w:color="auto"/>
                <w:left w:val="none" w:sz="0" w:space="0" w:color="auto"/>
                <w:bottom w:val="none" w:sz="0" w:space="0" w:color="auto"/>
                <w:right w:val="none" w:sz="0" w:space="0" w:color="auto"/>
              </w:divBdr>
            </w:div>
            <w:div w:id="964312311">
              <w:marLeft w:val="0"/>
              <w:marRight w:val="0"/>
              <w:marTop w:val="0"/>
              <w:marBottom w:val="0"/>
              <w:divBdr>
                <w:top w:val="none" w:sz="0" w:space="0" w:color="auto"/>
                <w:left w:val="none" w:sz="0" w:space="0" w:color="auto"/>
                <w:bottom w:val="none" w:sz="0" w:space="0" w:color="auto"/>
                <w:right w:val="none" w:sz="0" w:space="0" w:color="auto"/>
              </w:divBdr>
            </w:div>
            <w:div w:id="1139106743">
              <w:marLeft w:val="0"/>
              <w:marRight w:val="0"/>
              <w:marTop w:val="0"/>
              <w:marBottom w:val="0"/>
              <w:divBdr>
                <w:top w:val="none" w:sz="0" w:space="0" w:color="auto"/>
                <w:left w:val="none" w:sz="0" w:space="0" w:color="auto"/>
                <w:bottom w:val="none" w:sz="0" w:space="0" w:color="auto"/>
                <w:right w:val="none" w:sz="0" w:space="0" w:color="auto"/>
              </w:divBdr>
            </w:div>
            <w:div w:id="1374160096">
              <w:marLeft w:val="0"/>
              <w:marRight w:val="0"/>
              <w:marTop w:val="0"/>
              <w:marBottom w:val="0"/>
              <w:divBdr>
                <w:top w:val="none" w:sz="0" w:space="0" w:color="auto"/>
                <w:left w:val="none" w:sz="0" w:space="0" w:color="auto"/>
                <w:bottom w:val="none" w:sz="0" w:space="0" w:color="auto"/>
                <w:right w:val="none" w:sz="0" w:space="0" w:color="auto"/>
              </w:divBdr>
            </w:div>
            <w:div w:id="1760637771">
              <w:marLeft w:val="0"/>
              <w:marRight w:val="0"/>
              <w:marTop w:val="0"/>
              <w:marBottom w:val="0"/>
              <w:divBdr>
                <w:top w:val="none" w:sz="0" w:space="0" w:color="auto"/>
                <w:left w:val="none" w:sz="0" w:space="0" w:color="auto"/>
                <w:bottom w:val="none" w:sz="0" w:space="0" w:color="auto"/>
                <w:right w:val="none" w:sz="0" w:space="0" w:color="auto"/>
              </w:divBdr>
            </w:div>
          </w:divsChild>
        </w:div>
        <w:div w:id="2091585838">
          <w:marLeft w:val="0"/>
          <w:marRight w:val="0"/>
          <w:marTop w:val="0"/>
          <w:marBottom w:val="0"/>
          <w:divBdr>
            <w:top w:val="none" w:sz="0" w:space="0" w:color="auto"/>
            <w:left w:val="none" w:sz="0" w:space="0" w:color="auto"/>
            <w:bottom w:val="none" w:sz="0" w:space="0" w:color="auto"/>
            <w:right w:val="none" w:sz="0" w:space="0" w:color="auto"/>
          </w:divBdr>
        </w:div>
        <w:div w:id="2116553824">
          <w:marLeft w:val="0"/>
          <w:marRight w:val="0"/>
          <w:marTop w:val="0"/>
          <w:marBottom w:val="0"/>
          <w:divBdr>
            <w:top w:val="none" w:sz="0" w:space="0" w:color="auto"/>
            <w:left w:val="none" w:sz="0" w:space="0" w:color="auto"/>
            <w:bottom w:val="none" w:sz="0" w:space="0" w:color="auto"/>
            <w:right w:val="none" w:sz="0" w:space="0" w:color="auto"/>
          </w:divBdr>
        </w:div>
        <w:div w:id="2128817342">
          <w:marLeft w:val="0"/>
          <w:marRight w:val="0"/>
          <w:marTop w:val="0"/>
          <w:marBottom w:val="0"/>
          <w:divBdr>
            <w:top w:val="none" w:sz="0" w:space="0" w:color="auto"/>
            <w:left w:val="none" w:sz="0" w:space="0" w:color="auto"/>
            <w:bottom w:val="none" w:sz="0" w:space="0" w:color="auto"/>
            <w:right w:val="none" w:sz="0" w:space="0" w:color="auto"/>
          </w:divBdr>
        </w:div>
      </w:divsChild>
    </w:div>
    <w:div w:id="1830094889">
      <w:bodyDiv w:val="1"/>
      <w:marLeft w:val="0"/>
      <w:marRight w:val="0"/>
      <w:marTop w:val="0"/>
      <w:marBottom w:val="0"/>
      <w:divBdr>
        <w:top w:val="none" w:sz="0" w:space="0" w:color="auto"/>
        <w:left w:val="none" w:sz="0" w:space="0" w:color="auto"/>
        <w:bottom w:val="none" w:sz="0" w:space="0" w:color="auto"/>
        <w:right w:val="none" w:sz="0" w:space="0" w:color="auto"/>
      </w:divBdr>
    </w:div>
    <w:div w:id="1833333887">
      <w:bodyDiv w:val="1"/>
      <w:marLeft w:val="0"/>
      <w:marRight w:val="0"/>
      <w:marTop w:val="0"/>
      <w:marBottom w:val="0"/>
      <w:divBdr>
        <w:top w:val="none" w:sz="0" w:space="0" w:color="auto"/>
        <w:left w:val="none" w:sz="0" w:space="0" w:color="auto"/>
        <w:bottom w:val="none" w:sz="0" w:space="0" w:color="auto"/>
        <w:right w:val="none" w:sz="0" w:space="0" w:color="auto"/>
      </w:divBdr>
    </w:div>
    <w:div w:id="1833641562">
      <w:bodyDiv w:val="1"/>
      <w:marLeft w:val="0"/>
      <w:marRight w:val="0"/>
      <w:marTop w:val="0"/>
      <w:marBottom w:val="0"/>
      <w:divBdr>
        <w:top w:val="none" w:sz="0" w:space="0" w:color="auto"/>
        <w:left w:val="none" w:sz="0" w:space="0" w:color="auto"/>
        <w:bottom w:val="none" w:sz="0" w:space="0" w:color="auto"/>
        <w:right w:val="none" w:sz="0" w:space="0" w:color="auto"/>
      </w:divBdr>
    </w:div>
    <w:div w:id="1833833540">
      <w:bodyDiv w:val="1"/>
      <w:marLeft w:val="0"/>
      <w:marRight w:val="0"/>
      <w:marTop w:val="0"/>
      <w:marBottom w:val="0"/>
      <w:divBdr>
        <w:top w:val="none" w:sz="0" w:space="0" w:color="auto"/>
        <w:left w:val="none" w:sz="0" w:space="0" w:color="auto"/>
        <w:bottom w:val="none" w:sz="0" w:space="0" w:color="auto"/>
        <w:right w:val="none" w:sz="0" w:space="0" w:color="auto"/>
      </w:divBdr>
    </w:div>
    <w:div w:id="1834448921">
      <w:bodyDiv w:val="1"/>
      <w:marLeft w:val="0"/>
      <w:marRight w:val="0"/>
      <w:marTop w:val="0"/>
      <w:marBottom w:val="0"/>
      <w:divBdr>
        <w:top w:val="none" w:sz="0" w:space="0" w:color="auto"/>
        <w:left w:val="none" w:sz="0" w:space="0" w:color="auto"/>
        <w:bottom w:val="none" w:sz="0" w:space="0" w:color="auto"/>
        <w:right w:val="none" w:sz="0" w:space="0" w:color="auto"/>
      </w:divBdr>
      <w:divsChild>
        <w:div w:id="19430476">
          <w:marLeft w:val="0"/>
          <w:marRight w:val="0"/>
          <w:marTop w:val="0"/>
          <w:marBottom w:val="0"/>
          <w:divBdr>
            <w:top w:val="none" w:sz="0" w:space="0" w:color="auto"/>
            <w:left w:val="none" w:sz="0" w:space="0" w:color="auto"/>
            <w:bottom w:val="none" w:sz="0" w:space="0" w:color="auto"/>
            <w:right w:val="none" w:sz="0" w:space="0" w:color="auto"/>
          </w:divBdr>
        </w:div>
        <w:div w:id="125241383">
          <w:marLeft w:val="0"/>
          <w:marRight w:val="0"/>
          <w:marTop w:val="100"/>
          <w:marBottom w:val="100"/>
          <w:divBdr>
            <w:top w:val="none" w:sz="0" w:space="0" w:color="auto"/>
            <w:left w:val="none" w:sz="0" w:space="0" w:color="auto"/>
            <w:bottom w:val="none" w:sz="0" w:space="0" w:color="auto"/>
            <w:right w:val="none" w:sz="0" w:space="0" w:color="auto"/>
          </w:divBdr>
          <w:divsChild>
            <w:div w:id="847912526">
              <w:marLeft w:val="0"/>
              <w:marRight w:val="0"/>
              <w:marTop w:val="0"/>
              <w:marBottom w:val="0"/>
              <w:divBdr>
                <w:top w:val="none" w:sz="0" w:space="0" w:color="auto"/>
                <w:left w:val="none" w:sz="0" w:space="0" w:color="auto"/>
                <w:bottom w:val="none" w:sz="0" w:space="0" w:color="auto"/>
                <w:right w:val="none" w:sz="0" w:space="0" w:color="auto"/>
              </w:divBdr>
            </w:div>
            <w:div w:id="1377007796">
              <w:marLeft w:val="0"/>
              <w:marRight w:val="0"/>
              <w:marTop w:val="0"/>
              <w:marBottom w:val="0"/>
              <w:divBdr>
                <w:top w:val="none" w:sz="0" w:space="0" w:color="auto"/>
                <w:left w:val="none" w:sz="0" w:space="0" w:color="auto"/>
                <w:bottom w:val="none" w:sz="0" w:space="0" w:color="auto"/>
                <w:right w:val="none" w:sz="0" w:space="0" w:color="auto"/>
              </w:divBdr>
            </w:div>
            <w:div w:id="1896551269">
              <w:marLeft w:val="0"/>
              <w:marRight w:val="0"/>
              <w:marTop w:val="0"/>
              <w:marBottom w:val="0"/>
              <w:divBdr>
                <w:top w:val="none" w:sz="0" w:space="0" w:color="auto"/>
                <w:left w:val="none" w:sz="0" w:space="0" w:color="auto"/>
                <w:bottom w:val="none" w:sz="0" w:space="0" w:color="auto"/>
                <w:right w:val="none" w:sz="0" w:space="0" w:color="auto"/>
              </w:divBdr>
            </w:div>
            <w:div w:id="2027095722">
              <w:marLeft w:val="0"/>
              <w:marRight w:val="0"/>
              <w:marTop w:val="0"/>
              <w:marBottom w:val="0"/>
              <w:divBdr>
                <w:top w:val="none" w:sz="0" w:space="0" w:color="auto"/>
                <w:left w:val="none" w:sz="0" w:space="0" w:color="auto"/>
                <w:bottom w:val="none" w:sz="0" w:space="0" w:color="auto"/>
                <w:right w:val="none" w:sz="0" w:space="0" w:color="auto"/>
              </w:divBdr>
              <w:divsChild>
                <w:div w:id="1759135555">
                  <w:marLeft w:val="0"/>
                  <w:marRight w:val="0"/>
                  <w:marTop w:val="0"/>
                  <w:marBottom w:val="0"/>
                  <w:divBdr>
                    <w:top w:val="none" w:sz="0" w:space="0" w:color="auto"/>
                    <w:left w:val="none" w:sz="0" w:space="0" w:color="auto"/>
                    <w:bottom w:val="none" w:sz="0" w:space="0" w:color="auto"/>
                    <w:right w:val="none" w:sz="0" w:space="0" w:color="auto"/>
                  </w:divBdr>
                </w:div>
                <w:div w:id="18742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6475">
          <w:marLeft w:val="0"/>
          <w:marRight w:val="0"/>
          <w:marTop w:val="450"/>
          <w:marBottom w:val="0"/>
          <w:divBdr>
            <w:top w:val="single" w:sz="6" w:space="23" w:color="081928"/>
            <w:left w:val="none" w:sz="0" w:space="0" w:color="auto"/>
            <w:bottom w:val="none" w:sz="0" w:space="0" w:color="auto"/>
            <w:right w:val="none" w:sz="0" w:space="0" w:color="auto"/>
          </w:divBdr>
        </w:div>
        <w:div w:id="467167079">
          <w:marLeft w:val="0"/>
          <w:marRight w:val="0"/>
          <w:marTop w:val="0"/>
          <w:marBottom w:val="0"/>
          <w:divBdr>
            <w:top w:val="none" w:sz="0" w:space="0" w:color="auto"/>
            <w:left w:val="none" w:sz="0" w:space="0" w:color="auto"/>
            <w:bottom w:val="none" w:sz="0" w:space="0" w:color="auto"/>
            <w:right w:val="none" w:sz="0" w:space="0" w:color="auto"/>
          </w:divBdr>
          <w:divsChild>
            <w:div w:id="1374381888">
              <w:marLeft w:val="0"/>
              <w:marRight w:val="0"/>
              <w:marTop w:val="0"/>
              <w:marBottom w:val="0"/>
              <w:divBdr>
                <w:top w:val="none" w:sz="0" w:space="0" w:color="auto"/>
                <w:left w:val="none" w:sz="0" w:space="0" w:color="auto"/>
                <w:bottom w:val="none" w:sz="0" w:space="0" w:color="auto"/>
                <w:right w:val="none" w:sz="0" w:space="0" w:color="auto"/>
              </w:divBdr>
            </w:div>
          </w:divsChild>
        </w:div>
        <w:div w:id="481047926">
          <w:marLeft w:val="0"/>
          <w:marRight w:val="0"/>
          <w:marTop w:val="0"/>
          <w:marBottom w:val="0"/>
          <w:divBdr>
            <w:top w:val="none" w:sz="0" w:space="0" w:color="auto"/>
            <w:left w:val="none" w:sz="0" w:space="0" w:color="auto"/>
            <w:bottom w:val="none" w:sz="0" w:space="0" w:color="auto"/>
            <w:right w:val="none" w:sz="0" w:space="0" w:color="auto"/>
          </w:divBdr>
        </w:div>
        <w:div w:id="706684777">
          <w:marLeft w:val="0"/>
          <w:marRight w:val="0"/>
          <w:marTop w:val="750"/>
          <w:marBottom w:val="0"/>
          <w:divBdr>
            <w:top w:val="none" w:sz="0" w:space="0" w:color="auto"/>
            <w:left w:val="none" w:sz="0" w:space="0" w:color="auto"/>
            <w:bottom w:val="none" w:sz="0" w:space="0" w:color="auto"/>
            <w:right w:val="none" w:sz="0" w:space="0" w:color="auto"/>
          </w:divBdr>
        </w:div>
        <w:div w:id="932394696">
          <w:marLeft w:val="0"/>
          <w:marRight w:val="0"/>
          <w:marTop w:val="0"/>
          <w:marBottom w:val="0"/>
          <w:divBdr>
            <w:top w:val="none" w:sz="0" w:space="0" w:color="auto"/>
            <w:left w:val="none" w:sz="0" w:space="0" w:color="auto"/>
            <w:bottom w:val="none" w:sz="0" w:space="0" w:color="auto"/>
            <w:right w:val="none" w:sz="0" w:space="0" w:color="auto"/>
          </w:divBdr>
          <w:divsChild>
            <w:div w:id="306398881">
              <w:marLeft w:val="0"/>
              <w:marRight w:val="0"/>
              <w:marTop w:val="0"/>
              <w:marBottom w:val="0"/>
              <w:divBdr>
                <w:top w:val="none" w:sz="0" w:space="0" w:color="auto"/>
                <w:left w:val="none" w:sz="0" w:space="0" w:color="auto"/>
                <w:bottom w:val="none" w:sz="0" w:space="0" w:color="auto"/>
                <w:right w:val="none" w:sz="0" w:space="0" w:color="auto"/>
              </w:divBdr>
            </w:div>
          </w:divsChild>
        </w:div>
        <w:div w:id="1272009880">
          <w:marLeft w:val="0"/>
          <w:marRight w:val="0"/>
          <w:marTop w:val="0"/>
          <w:marBottom w:val="0"/>
          <w:divBdr>
            <w:top w:val="none" w:sz="0" w:space="11" w:color="auto"/>
            <w:left w:val="none" w:sz="0" w:space="11" w:color="auto"/>
            <w:bottom w:val="single" w:sz="24" w:space="0" w:color="C52630"/>
            <w:right w:val="none" w:sz="0" w:space="11" w:color="auto"/>
          </w:divBdr>
          <w:divsChild>
            <w:div w:id="1934508095">
              <w:marLeft w:val="0"/>
              <w:marRight w:val="0"/>
              <w:marTop w:val="0"/>
              <w:marBottom w:val="0"/>
              <w:divBdr>
                <w:top w:val="none" w:sz="0" w:space="0" w:color="auto"/>
                <w:left w:val="none" w:sz="0" w:space="0" w:color="auto"/>
                <w:bottom w:val="none" w:sz="0" w:space="0" w:color="auto"/>
                <w:right w:val="none" w:sz="0" w:space="0" w:color="auto"/>
              </w:divBdr>
              <w:divsChild>
                <w:div w:id="15776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6455">
          <w:marLeft w:val="0"/>
          <w:marRight w:val="0"/>
          <w:marTop w:val="450"/>
          <w:marBottom w:val="0"/>
          <w:divBdr>
            <w:top w:val="none" w:sz="0" w:space="0" w:color="auto"/>
            <w:left w:val="none" w:sz="0" w:space="0" w:color="auto"/>
            <w:bottom w:val="none" w:sz="0" w:space="0" w:color="auto"/>
            <w:right w:val="none" w:sz="0" w:space="0" w:color="auto"/>
          </w:divBdr>
          <w:divsChild>
            <w:div w:id="1563904551">
              <w:marLeft w:val="0"/>
              <w:marRight w:val="0"/>
              <w:marTop w:val="100"/>
              <w:marBottom w:val="100"/>
              <w:divBdr>
                <w:top w:val="none" w:sz="0" w:space="0" w:color="auto"/>
                <w:left w:val="none" w:sz="0" w:space="0" w:color="auto"/>
                <w:bottom w:val="none" w:sz="0" w:space="0" w:color="auto"/>
                <w:right w:val="none" w:sz="0" w:space="0" w:color="auto"/>
              </w:divBdr>
            </w:div>
          </w:divsChild>
        </w:div>
        <w:div w:id="1316841645">
          <w:marLeft w:val="0"/>
          <w:marRight w:val="0"/>
          <w:marTop w:val="100"/>
          <w:marBottom w:val="100"/>
          <w:divBdr>
            <w:top w:val="none" w:sz="0" w:space="0" w:color="auto"/>
            <w:left w:val="none" w:sz="0" w:space="0" w:color="auto"/>
            <w:bottom w:val="none" w:sz="0" w:space="0" w:color="auto"/>
            <w:right w:val="none" w:sz="0" w:space="0" w:color="auto"/>
          </w:divBdr>
          <w:divsChild>
            <w:div w:id="181819949">
              <w:marLeft w:val="0"/>
              <w:marRight w:val="0"/>
              <w:marTop w:val="0"/>
              <w:marBottom w:val="0"/>
              <w:divBdr>
                <w:top w:val="none" w:sz="0" w:space="0" w:color="auto"/>
                <w:left w:val="none" w:sz="0" w:space="0" w:color="auto"/>
                <w:bottom w:val="none" w:sz="0" w:space="0" w:color="auto"/>
                <w:right w:val="none" w:sz="0" w:space="0" w:color="auto"/>
              </w:divBdr>
              <w:divsChild>
                <w:div w:id="1912079834">
                  <w:marLeft w:val="0"/>
                  <w:marRight w:val="0"/>
                  <w:marTop w:val="300"/>
                  <w:marBottom w:val="0"/>
                  <w:divBdr>
                    <w:top w:val="none" w:sz="0" w:space="0" w:color="auto"/>
                    <w:left w:val="none" w:sz="0" w:space="0" w:color="auto"/>
                    <w:bottom w:val="none" w:sz="0" w:space="0" w:color="auto"/>
                    <w:right w:val="none" w:sz="0" w:space="0" w:color="auto"/>
                  </w:divBdr>
                  <w:divsChild>
                    <w:div w:id="36054719">
                      <w:marLeft w:val="0"/>
                      <w:marRight w:val="0"/>
                      <w:marTop w:val="0"/>
                      <w:marBottom w:val="300"/>
                      <w:divBdr>
                        <w:top w:val="none" w:sz="0" w:space="0" w:color="auto"/>
                        <w:left w:val="none" w:sz="0" w:space="0" w:color="auto"/>
                        <w:bottom w:val="none" w:sz="0" w:space="0" w:color="auto"/>
                        <w:right w:val="none" w:sz="0" w:space="0" w:color="auto"/>
                      </w:divBdr>
                    </w:div>
                    <w:div w:id="278227557">
                      <w:marLeft w:val="0"/>
                      <w:marRight w:val="0"/>
                      <w:marTop w:val="0"/>
                      <w:marBottom w:val="150"/>
                      <w:divBdr>
                        <w:top w:val="none" w:sz="0" w:space="0" w:color="auto"/>
                        <w:left w:val="none" w:sz="0" w:space="0" w:color="auto"/>
                        <w:bottom w:val="none" w:sz="0" w:space="0" w:color="auto"/>
                        <w:right w:val="none" w:sz="0" w:space="0" w:color="auto"/>
                      </w:divBdr>
                      <w:divsChild>
                        <w:div w:id="182746675">
                          <w:marLeft w:val="0"/>
                          <w:marRight w:val="0"/>
                          <w:marTop w:val="0"/>
                          <w:marBottom w:val="0"/>
                          <w:divBdr>
                            <w:top w:val="none" w:sz="0" w:space="0" w:color="auto"/>
                            <w:left w:val="none" w:sz="0" w:space="0" w:color="auto"/>
                            <w:bottom w:val="none" w:sz="0" w:space="0" w:color="auto"/>
                            <w:right w:val="none" w:sz="0" w:space="0" w:color="auto"/>
                          </w:divBdr>
                        </w:div>
                        <w:div w:id="586229973">
                          <w:marLeft w:val="0"/>
                          <w:marRight w:val="0"/>
                          <w:marTop w:val="0"/>
                          <w:marBottom w:val="0"/>
                          <w:divBdr>
                            <w:top w:val="none" w:sz="0" w:space="0" w:color="auto"/>
                            <w:left w:val="none" w:sz="0" w:space="0" w:color="auto"/>
                            <w:bottom w:val="none" w:sz="0" w:space="0" w:color="auto"/>
                            <w:right w:val="none" w:sz="0" w:space="0" w:color="auto"/>
                          </w:divBdr>
                        </w:div>
                      </w:divsChild>
                    </w:div>
                    <w:div w:id="379986447">
                      <w:marLeft w:val="0"/>
                      <w:marRight w:val="0"/>
                      <w:marTop w:val="0"/>
                      <w:marBottom w:val="300"/>
                      <w:divBdr>
                        <w:top w:val="none" w:sz="0" w:space="0" w:color="auto"/>
                        <w:left w:val="none" w:sz="0" w:space="0" w:color="auto"/>
                        <w:bottom w:val="none" w:sz="0" w:space="0" w:color="auto"/>
                        <w:right w:val="none" w:sz="0" w:space="0" w:color="auto"/>
                      </w:divBdr>
                    </w:div>
                    <w:div w:id="682511925">
                      <w:marLeft w:val="-450"/>
                      <w:marRight w:val="0"/>
                      <w:marTop w:val="0"/>
                      <w:marBottom w:val="450"/>
                      <w:divBdr>
                        <w:top w:val="none" w:sz="0" w:space="0" w:color="auto"/>
                        <w:left w:val="none" w:sz="0" w:space="0" w:color="auto"/>
                        <w:bottom w:val="none" w:sz="0" w:space="0" w:color="auto"/>
                        <w:right w:val="none" w:sz="0" w:space="0" w:color="auto"/>
                      </w:divBdr>
                      <w:divsChild>
                        <w:div w:id="1980454772">
                          <w:marLeft w:val="0"/>
                          <w:marRight w:val="0"/>
                          <w:marTop w:val="750"/>
                          <w:marBottom w:val="100"/>
                          <w:divBdr>
                            <w:top w:val="none" w:sz="0" w:space="0" w:color="auto"/>
                            <w:left w:val="none" w:sz="0" w:space="0" w:color="auto"/>
                            <w:bottom w:val="none" w:sz="0" w:space="0" w:color="auto"/>
                            <w:right w:val="none" w:sz="0" w:space="0" w:color="auto"/>
                          </w:divBdr>
                          <w:divsChild>
                            <w:div w:id="741298252">
                              <w:marLeft w:val="0"/>
                              <w:marRight w:val="0"/>
                              <w:marTop w:val="450"/>
                              <w:marBottom w:val="0"/>
                              <w:divBdr>
                                <w:top w:val="none" w:sz="0" w:space="0" w:color="auto"/>
                                <w:left w:val="none" w:sz="0" w:space="0" w:color="auto"/>
                                <w:bottom w:val="none" w:sz="0" w:space="0" w:color="auto"/>
                                <w:right w:val="none" w:sz="0" w:space="0" w:color="auto"/>
                              </w:divBdr>
                            </w:div>
                            <w:div w:id="1799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3357">
                      <w:marLeft w:val="0"/>
                      <w:marRight w:val="0"/>
                      <w:marTop w:val="0"/>
                      <w:marBottom w:val="0"/>
                      <w:divBdr>
                        <w:top w:val="none" w:sz="0" w:space="0" w:color="auto"/>
                        <w:left w:val="none" w:sz="0" w:space="0" w:color="auto"/>
                        <w:bottom w:val="none" w:sz="0" w:space="0" w:color="auto"/>
                        <w:right w:val="none" w:sz="0" w:space="0" w:color="auto"/>
                      </w:divBdr>
                    </w:div>
                    <w:div w:id="1404137427">
                      <w:marLeft w:val="0"/>
                      <w:marRight w:val="0"/>
                      <w:marTop w:val="0"/>
                      <w:marBottom w:val="300"/>
                      <w:divBdr>
                        <w:top w:val="none" w:sz="0" w:space="0" w:color="auto"/>
                        <w:left w:val="none" w:sz="0" w:space="0" w:color="auto"/>
                        <w:bottom w:val="none" w:sz="0" w:space="0" w:color="auto"/>
                        <w:right w:val="none" w:sz="0" w:space="0" w:color="auto"/>
                      </w:divBdr>
                    </w:div>
                    <w:div w:id="1647012327">
                      <w:marLeft w:val="0"/>
                      <w:marRight w:val="0"/>
                      <w:marTop w:val="0"/>
                      <w:marBottom w:val="300"/>
                      <w:divBdr>
                        <w:top w:val="dashed" w:sz="6" w:space="15" w:color="454545"/>
                        <w:left w:val="none" w:sz="0" w:space="15" w:color="auto"/>
                        <w:bottom w:val="none" w:sz="0" w:space="15" w:color="auto"/>
                        <w:right w:val="none" w:sz="0" w:space="15" w:color="auto"/>
                      </w:divBdr>
                    </w:div>
                    <w:div w:id="1674450701">
                      <w:marLeft w:val="0"/>
                      <w:marRight w:val="0"/>
                      <w:marTop w:val="0"/>
                      <w:marBottom w:val="300"/>
                      <w:divBdr>
                        <w:top w:val="none" w:sz="0" w:space="0" w:color="auto"/>
                        <w:left w:val="none" w:sz="0" w:space="0" w:color="auto"/>
                        <w:bottom w:val="none" w:sz="0" w:space="0" w:color="auto"/>
                        <w:right w:val="none" w:sz="0" w:space="0" w:color="auto"/>
                      </w:divBdr>
                    </w:div>
                    <w:div w:id="1794712112">
                      <w:marLeft w:val="0"/>
                      <w:marRight w:val="0"/>
                      <w:marTop w:val="0"/>
                      <w:marBottom w:val="150"/>
                      <w:divBdr>
                        <w:top w:val="none" w:sz="0" w:space="0" w:color="auto"/>
                        <w:left w:val="none" w:sz="0" w:space="0" w:color="auto"/>
                        <w:bottom w:val="none" w:sz="0" w:space="0" w:color="auto"/>
                        <w:right w:val="none" w:sz="0" w:space="0" w:color="auto"/>
                      </w:divBdr>
                      <w:divsChild>
                        <w:div w:id="402415692">
                          <w:marLeft w:val="0"/>
                          <w:marRight w:val="0"/>
                          <w:marTop w:val="0"/>
                          <w:marBottom w:val="0"/>
                          <w:divBdr>
                            <w:top w:val="none" w:sz="0" w:space="0" w:color="auto"/>
                            <w:left w:val="none" w:sz="0" w:space="0" w:color="auto"/>
                            <w:bottom w:val="none" w:sz="0" w:space="0" w:color="auto"/>
                            <w:right w:val="none" w:sz="0" w:space="0" w:color="auto"/>
                          </w:divBdr>
                        </w:div>
                        <w:div w:id="4755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1077">
              <w:marLeft w:val="0"/>
              <w:marRight w:val="0"/>
              <w:marTop w:val="0"/>
              <w:marBottom w:val="0"/>
              <w:divBdr>
                <w:top w:val="none" w:sz="0" w:space="0" w:color="auto"/>
                <w:left w:val="none" w:sz="0" w:space="0" w:color="auto"/>
                <w:bottom w:val="none" w:sz="0" w:space="0" w:color="auto"/>
                <w:right w:val="none" w:sz="0" w:space="0" w:color="auto"/>
              </w:divBdr>
              <w:divsChild>
                <w:div w:id="911699611">
                  <w:marLeft w:val="0"/>
                  <w:marRight w:val="0"/>
                  <w:marTop w:val="0"/>
                  <w:marBottom w:val="0"/>
                  <w:divBdr>
                    <w:top w:val="none" w:sz="0" w:space="0" w:color="auto"/>
                    <w:left w:val="none" w:sz="0" w:space="0" w:color="auto"/>
                    <w:bottom w:val="none" w:sz="0" w:space="0" w:color="auto"/>
                    <w:right w:val="none" w:sz="0" w:space="0" w:color="auto"/>
                  </w:divBdr>
                  <w:divsChild>
                    <w:div w:id="7413472">
                      <w:marLeft w:val="0"/>
                      <w:marRight w:val="0"/>
                      <w:marTop w:val="0"/>
                      <w:marBottom w:val="0"/>
                      <w:divBdr>
                        <w:top w:val="none" w:sz="0" w:space="0" w:color="auto"/>
                        <w:left w:val="none" w:sz="0" w:space="0" w:color="auto"/>
                        <w:bottom w:val="none" w:sz="0" w:space="0" w:color="auto"/>
                        <w:right w:val="none" w:sz="0" w:space="0" w:color="auto"/>
                      </w:divBdr>
                    </w:div>
                    <w:div w:id="290988289">
                      <w:marLeft w:val="0"/>
                      <w:marRight w:val="0"/>
                      <w:marTop w:val="0"/>
                      <w:marBottom w:val="0"/>
                      <w:divBdr>
                        <w:top w:val="none" w:sz="0" w:space="0" w:color="auto"/>
                        <w:left w:val="none" w:sz="0" w:space="0" w:color="auto"/>
                        <w:bottom w:val="none" w:sz="0" w:space="0" w:color="auto"/>
                        <w:right w:val="none" w:sz="0" w:space="0" w:color="auto"/>
                      </w:divBdr>
                    </w:div>
                    <w:div w:id="1185821369">
                      <w:marLeft w:val="0"/>
                      <w:marRight w:val="0"/>
                      <w:marTop w:val="0"/>
                      <w:marBottom w:val="0"/>
                      <w:divBdr>
                        <w:top w:val="none" w:sz="0" w:space="0" w:color="auto"/>
                        <w:left w:val="none" w:sz="0" w:space="0" w:color="auto"/>
                        <w:bottom w:val="none" w:sz="0" w:space="0" w:color="auto"/>
                        <w:right w:val="none" w:sz="0" w:space="0" w:color="auto"/>
                      </w:divBdr>
                    </w:div>
                    <w:div w:id="1246038515">
                      <w:marLeft w:val="0"/>
                      <w:marRight w:val="0"/>
                      <w:marTop w:val="0"/>
                      <w:marBottom w:val="300"/>
                      <w:divBdr>
                        <w:top w:val="none" w:sz="0" w:space="0" w:color="auto"/>
                        <w:left w:val="none" w:sz="0" w:space="0" w:color="auto"/>
                        <w:bottom w:val="none" w:sz="0" w:space="0" w:color="auto"/>
                        <w:right w:val="none" w:sz="0" w:space="0" w:color="auto"/>
                      </w:divBdr>
                    </w:div>
                  </w:divsChild>
                </w:div>
                <w:div w:id="1222014958">
                  <w:marLeft w:val="0"/>
                  <w:marRight w:val="0"/>
                  <w:marTop w:val="0"/>
                  <w:marBottom w:val="0"/>
                  <w:divBdr>
                    <w:top w:val="none" w:sz="0" w:space="0" w:color="auto"/>
                    <w:left w:val="none" w:sz="0" w:space="0" w:color="auto"/>
                    <w:bottom w:val="none" w:sz="0" w:space="0" w:color="auto"/>
                    <w:right w:val="none" w:sz="0" w:space="0" w:color="auto"/>
                  </w:divBdr>
                  <w:divsChild>
                    <w:div w:id="600842994">
                      <w:marLeft w:val="0"/>
                      <w:marRight w:val="0"/>
                      <w:marTop w:val="0"/>
                      <w:marBottom w:val="0"/>
                      <w:divBdr>
                        <w:top w:val="none" w:sz="0" w:space="0" w:color="auto"/>
                        <w:left w:val="none" w:sz="0" w:space="0" w:color="auto"/>
                        <w:bottom w:val="none" w:sz="0" w:space="0" w:color="auto"/>
                        <w:right w:val="none" w:sz="0" w:space="0" w:color="auto"/>
                      </w:divBdr>
                    </w:div>
                    <w:div w:id="638075497">
                      <w:marLeft w:val="0"/>
                      <w:marRight w:val="0"/>
                      <w:marTop w:val="0"/>
                      <w:marBottom w:val="0"/>
                      <w:divBdr>
                        <w:top w:val="none" w:sz="0" w:space="0" w:color="auto"/>
                        <w:left w:val="none" w:sz="0" w:space="0" w:color="auto"/>
                        <w:bottom w:val="none" w:sz="0" w:space="0" w:color="auto"/>
                        <w:right w:val="none" w:sz="0" w:space="0" w:color="auto"/>
                      </w:divBdr>
                    </w:div>
                    <w:div w:id="1374962347">
                      <w:marLeft w:val="0"/>
                      <w:marRight w:val="0"/>
                      <w:marTop w:val="0"/>
                      <w:marBottom w:val="0"/>
                      <w:divBdr>
                        <w:top w:val="none" w:sz="0" w:space="0" w:color="auto"/>
                        <w:left w:val="none" w:sz="0" w:space="0" w:color="auto"/>
                        <w:bottom w:val="none" w:sz="0" w:space="0" w:color="auto"/>
                        <w:right w:val="none" w:sz="0" w:space="0" w:color="auto"/>
                      </w:divBdr>
                    </w:div>
                    <w:div w:id="2014332792">
                      <w:marLeft w:val="0"/>
                      <w:marRight w:val="0"/>
                      <w:marTop w:val="0"/>
                      <w:marBottom w:val="300"/>
                      <w:divBdr>
                        <w:top w:val="none" w:sz="0" w:space="0" w:color="auto"/>
                        <w:left w:val="none" w:sz="0" w:space="0" w:color="auto"/>
                        <w:bottom w:val="none" w:sz="0" w:space="0" w:color="auto"/>
                        <w:right w:val="none" w:sz="0" w:space="0" w:color="auto"/>
                      </w:divBdr>
                    </w:div>
                  </w:divsChild>
                </w:div>
                <w:div w:id="1285692897">
                  <w:marLeft w:val="0"/>
                  <w:marRight w:val="0"/>
                  <w:marTop w:val="0"/>
                  <w:marBottom w:val="0"/>
                  <w:divBdr>
                    <w:top w:val="none" w:sz="0" w:space="0" w:color="auto"/>
                    <w:left w:val="none" w:sz="0" w:space="0" w:color="auto"/>
                    <w:bottom w:val="none" w:sz="0" w:space="0" w:color="auto"/>
                    <w:right w:val="none" w:sz="0" w:space="0" w:color="auto"/>
                  </w:divBdr>
                  <w:divsChild>
                    <w:div w:id="273681541">
                      <w:marLeft w:val="0"/>
                      <w:marRight w:val="0"/>
                      <w:marTop w:val="0"/>
                      <w:marBottom w:val="300"/>
                      <w:divBdr>
                        <w:top w:val="none" w:sz="0" w:space="0" w:color="auto"/>
                        <w:left w:val="none" w:sz="0" w:space="0" w:color="auto"/>
                        <w:bottom w:val="none" w:sz="0" w:space="0" w:color="auto"/>
                        <w:right w:val="none" w:sz="0" w:space="0" w:color="auto"/>
                      </w:divBdr>
                    </w:div>
                    <w:div w:id="1395348818">
                      <w:marLeft w:val="0"/>
                      <w:marRight w:val="0"/>
                      <w:marTop w:val="0"/>
                      <w:marBottom w:val="0"/>
                      <w:divBdr>
                        <w:top w:val="none" w:sz="0" w:space="0" w:color="auto"/>
                        <w:left w:val="none" w:sz="0" w:space="0" w:color="auto"/>
                        <w:bottom w:val="none" w:sz="0" w:space="0" w:color="auto"/>
                        <w:right w:val="none" w:sz="0" w:space="0" w:color="auto"/>
                      </w:divBdr>
                    </w:div>
                    <w:div w:id="1587424605">
                      <w:marLeft w:val="0"/>
                      <w:marRight w:val="0"/>
                      <w:marTop w:val="0"/>
                      <w:marBottom w:val="0"/>
                      <w:divBdr>
                        <w:top w:val="none" w:sz="0" w:space="0" w:color="auto"/>
                        <w:left w:val="none" w:sz="0" w:space="0" w:color="auto"/>
                        <w:bottom w:val="none" w:sz="0" w:space="0" w:color="auto"/>
                        <w:right w:val="none" w:sz="0" w:space="0" w:color="auto"/>
                      </w:divBdr>
                    </w:div>
                    <w:div w:id="1628050782">
                      <w:marLeft w:val="0"/>
                      <w:marRight w:val="0"/>
                      <w:marTop w:val="0"/>
                      <w:marBottom w:val="0"/>
                      <w:divBdr>
                        <w:top w:val="none" w:sz="0" w:space="0" w:color="auto"/>
                        <w:left w:val="none" w:sz="0" w:space="0" w:color="auto"/>
                        <w:bottom w:val="none" w:sz="0" w:space="0" w:color="auto"/>
                        <w:right w:val="none" w:sz="0" w:space="0" w:color="auto"/>
                      </w:divBdr>
                    </w:div>
                  </w:divsChild>
                </w:div>
                <w:div w:id="1338190077">
                  <w:marLeft w:val="0"/>
                  <w:marRight w:val="0"/>
                  <w:marTop w:val="0"/>
                  <w:marBottom w:val="0"/>
                  <w:divBdr>
                    <w:top w:val="none" w:sz="0" w:space="0" w:color="auto"/>
                    <w:left w:val="none" w:sz="0" w:space="0" w:color="auto"/>
                    <w:bottom w:val="none" w:sz="0" w:space="0" w:color="auto"/>
                    <w:right w:val="none" w:sz="0" w:space="0" w:color="auto"/>
                  </w:divBdr>
                  <w:divsChild>
                    <w:div w:id="122506017">
                      <w:marLeft w:val="0"/>
                      <w:marRight w:val="0"/>
                      <w:marTop w:val="0"/>
                      <w:marBottom w:val="0"/>
                      <w:divBdr>
                        <w:top w:val="none" w:sz="0" w:space="0" w:color="auto"/>
                        <w:left w:val="none" w:sz="0" w:space="0" w:color="auto"/>
                        <w:bottom w:val="none" w:sz="0" w:space="0" w:color="auto"/>
                        <w:right w:val="none" w:sz="0" w:space="0" w:color="auto"/>
                      </w:divBdr>
                    </w:div>
                    <w:div w:id="149368545">
                      <w:marLeft w:val="0"/>
                      <w:marRight w:val="0"/>
                      <w:marTop w:val="0"/>
                      <w:marBottom w:val="0"/>
                      <w:divBdr>
                        <w:top w:val="none" w:sz="0" w:space="0" w:color="auto"/>
                        <w:left w:val="none" w:sz="0" w:space="0" w:color="auto"/>
                        <w:bottom w:val="none" w:sz="0" w:space="0" w:color="auto"/>
                        <w:right w:val="none" w:sz="0" w:space="0" w:color="auto"/>
                      </w:divBdr>
                    </w:div>
                    <w:div w:id="229508090">
                      <w:marLeft w:val="0"/>
                      <w:marRight w:val="0"/>
                      <w:marTop w:val="0"/>
                      <w:marBottom w:val="0"/>
                      <w:divBdr>
                        <w:top w:val="none" w:sz="0" w:space="0" w:color="auto"/>
                        <w:left w:val="none" w:sz="0" w:space="0" w:color="auto"/>
                        <w:bottom w:val="none" w:sz="0" w:space="0" w:color="auto"/>
                        <w:right w:val="none" w:sz="0" w:space="0" w:color="auto"/>
                      </w:divBdr>
                    </w:div>
                    <w:div w:id="21053025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7794427">
              <w:marLeft w:val="0"/>
              <w:marRight w:val="0"/>
              <w:marTop w:val="225"/>
              <w:marBottom w:val="225"/>
              <w:divBdr>
                <w:top w:val="none" w:sz="0" w:space="0" w:color="auto"/>
                <w:left w:val="none" w:sz="0" w:space="0" w:color="auto"/>
                <w:bottom w:val="none" w:sz="0" w:space="0" w:color="auto"/>
                <w:right w:val="none" w:sz="0" w:space="0" w:color="auto"/>
              </w:divBdr>
            </w:div>
            <w:div w:id="1995134975">
              <w:marLeft w:val="0"/>
              <w:marRight w:val="0"/>
              <w:marTop w:val="0"/>
              <w:marBottom w:val="0"/>
              <w:divBdr>
                <w:top w:val="none" w:sz="0" w:space="0" w:color="auto"/>
                <w:left w:val="none" w:sz="0" w:space="0" w:color="auto"/>
                <w:bottom w:val="none" w:sz="0" w:space="0" w:color="auto"/>
                <w:right w:val="none" w:sz="0" w:space="0" w:color="auto"/>
              </w:divBdr>
              <w:divsChild>
                <w:div w:id="161896881">
                  <w:marLeft w:val="0"/>
                  <w:marRight w:val="0"/>
                  <w:marTop w:val="300"/>
                  <w:marBottom w:val="0"/>
                  <w:divBdr>
                    <w:top w:val="none" w:sz="0" w:space="0" w:color="auto"/>
                    <w:left w:val="none" w:sz="0" w:space="0" w:color="auto"/>
                    <w:bottom w:val="none" w:sz="0" w:space="0" w:color="auto"/>
                    <w:right w:val="none" w:sz="0" w:space="0" w:color="auto"/>
                  </w:divBdr>
                  <w:divsChild>
                    <w:div w:id="403918465">
                      <w:marLeft w:val="0"/>
                      <w:marRight w:val="0"/>
                      <w:marTop w:val="0"/>
                      <w:marBottom w:val="0"/>
                      <w:divBdr>
                        <w:top w:val="none" w:sz="0" w:space="0" w:color="auto"/>
                        <w:left w:val="none" w:sz="0" w:space="0" w:color="auto"/>
                        <w:bottom w:val="none" w:sz="0" w:space="0" w:color="auto"/>
                        <w:right w:val="none" w:sz="0" w:space="0" w:color="auto"/>
                      </w:divBdr>
                      <w:divsChild>
                        <w:div w:id="1463033438">
                          <w:marLeft w:val="0"/>
                          <w:marRight w:val="0"/>
                          <w:marTop w:val="0"/>
                          <w:marBottom w:val="300"/>
                          <w:divBdr>
                            <w:top w:val="none" w:sz="0" w:space="0" w:color="auto"/>
                            <w:left w:val="none" w:sz="0" w:space="0" w:color="auto"/>
                            <w:bottom w:val="none" w:sz="0" w:space="0" w:color="auto"/>
                            <w:right w:val="none" w:sz="0" w:space="0" w:color="auto"/>
                          </w:divBdr>
                        </w:div>
                      </w:divsChild>
                    </w:div>
                    <w:div w:id="525412382">
                      <w:marLeft w:val="0"/>
                      <w:marRight w:val="0"/>
                      <w:marTop w:val="0"/>
                      <w:marBottom w:val="0"/>
                      <w:divBdr>
                        <w:top w:val="none" w:sz="0" w:space="0" w:color="auto"/>
                        <w:left w:val="none" w:sz="0" w:space="0" w:color="auto"/>
                        <w:bottom w:val="none" w:sz="0" w:space="0" w:color="auto"/>
                        <w:right w:val="none" w:sz="0" w:space="0" w:color="auto"/>
                      </w:divBdr>
                      <w:divsChild>
                        <w:div w:id="1372723513">
                          <w:marLeft w:val="0"/>
                          <w:marRight w:val="0"/>
                          <w:marTop w:val="0"/>
                          <w:marBottom w:val="300"/>
                          <w:divBdr>
                            <w:top w:val="none" w:sz="0" w:space="0" w:color="auto"/>
                            <w:left w:val="none" w:sz="0" w:space="0" w:color="auto"/>
                            <w:bottom w:val="none" w:sz="0" w:space="0" w:color="auto"/>
                            <w:right w:val="none" w:sz="0" w:space="0" w:color="auto"/>
                          </w:divBdr>
                        </w:div>
                      </w:divsChild>
                    </w:div>
                    <w:div w:id="834146593">
                      <w:marLeft w:val="0"/>
                      <w:marRight w:val="0"/>
                      <w:marTop w:val="0"/>
                      <w:marBottom w:val="0"/>
                      <w:divBdr>
                        <w:top w:val="none" w:sz="0" w:space="0" w:color="auto"/>
                        <w:left w:val="none" w:sz="0" w:space="0" w:color="auto"/>
                        <w:bottom w:val="none" w:sz="0" w:space="0" w:color="auto"/>
                        <w:right w:val="none" w:sz="0" w:space="0" w:color="auto"/>
                      </w:divBdr>
                      <w:divsChild>
                        <w:div w:id="569537992">
                          <w:marLeft w:val="0"/>
                          <w:marRight w:val="0"/>
                          <w:marTop w:val="0"/>
                          <w:marBottom w:val="300"/>
                          <w:divBdr>
                            <w:top w:val="none" w:sz="0" w:space="0" w:color="auto"/>
                            <w:left w:val="none" w:sz="0" w:space="0" w:color="auto"/>
                            <w:bottom w:val="none" w:sz="0" w:space="0" w:color="auto"/>
                            <w:right w:val="none" w:sz="0" w:space="0" w:color="auto"/>
                          </w:divBdr>
                        </w:div>
                      </w:divsChild>
                    </w:div>
                    <w:div w:id="1717579344">
                      <w:marLeft w:val="0"/>
                      <w:marRight w:val="0"/>
                      <w:marTop w:val="0"/>
                      <w:marBottom w:val="0"/>
                      <w:divBdr>
                        <w:top w:val="none" w:sz="0" w:space="0" w:color="auto"/>
                        <w:left w:val="none" w:sz="0" w:space="0" w:color="auto"/>
                        <w:bottom w:val="none" w:sz="0" w:space="0" w:color="auto"/>
                        <w:right w:val="none" w:sz="0" w:space="0" w:color="auto"/>
                      </w:divBdr>
                      <w:divsChild>
                        <w:div w:id="4239187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08070165">
          <w:marLeft w:val="0"/>
          <w:marRight w:val="0"/>
          <w:marTop w:val="0"/>
          <w:marBottom w:val="0"/>
          <w:divBdr>
            <w:top w:val="none" w:sz="0" w:space="0" w:color="auto"/>
            <w:left w:val="none" w:sz="0" w:space="0" w:color="auto"/>
            <w:bottom w:val="none" w:sz="0" w:space="0" w:color="auto"/>
            <w:right w:val="none" w:sz="0" w:space="0" w:color="auto"/>
          </w:divBdr>
        </w:div>
        <w:div w:id="1860073609">
          <w:marLeft w:val="0"/>
          <w:marRight w:val="0"/>
          <w:marTop w:val="0"/>
          <w:marBottom w:val="0"/>
          <w:divBdr>
            <w:top w:val="none" w:sz="0" w:space="0" w:color="auto"/>
            <w:left w:val="none" w:sz="0" w:space="0" w:color="auto"/>
            <w:bottom w:val="none" w:sz="0" w:space="0" w:color="auto"/>
            <w:right w:val="none" w:sz="0" w:space="0" w:color="auto"/>
          </w:divBdr>
        </w:div>
        <w:div w:id="1972705698">
          <w:marLeft w:val="0"/>
          <w:marRight w:val="0"/>
          <w:marTop w:val="0"/>
          <w:marBottom w:val="0"/>
          <w:divBdr>
            <w:top w:val="none" w:sz="0" w:space="0" w:color="auto"/>
            <w:left w:val="none" w:sz="0" w:space="0" w:color="auto"/>
            <w:bottom w:val="none" w:sz="0" w:space="0" w:color="auto"/>
            <w:right w:val="none" w:sz="0" w:space="0" w:color="auto"/>
          </w:divBdr>
        </w:div>
        <w:div w:id="2114127687">
          <w:marLeft w:val="0"/>
          <w:marRight w:val="0"/>
          <w:marTop w:val="0"/>
          <w:marBottom w:val="0"/>
          <w:divBdr>
            <w:top w:val="none" w:sz="0" w:space="0" w:color="auto"/>
            <w:left w:val="none" w:sz="0" w:space="0" w:color="auto"/>
            <w:bottom w:val="none" w:sz="0" w:space="0" w:color="auto"/>
            <w:right w:val="none" w:sz="0" w:space="0" w:color="auto"/>
          </w:divBdr>
        </w:div>
      </w:divsChild>
    </w:div>
    <w:div w:id="1836262824">
      <w:bodyDiv w:val="1"/>
      <w:marLeft w:val="0"/>
      <w:marRight w:val="0"/>
      <w:marTop w:val="0"/>
      <w:marBottom w:val="0"/>
      <w:divBdr>
        <w:top w:val="none" w:sz="0" w:space="0" w:color="auto"/>
        <w:left w:val="none" w:sz="0" w:space="0" w:color="auto"/>
        <w:bottom w:val="none" w:sz="0" w:space="0" w:color="auto"/>
        <w:right w:val="none" w:sz="0" w:space="0" w:color="auto"/>
      </w:divBdr>
      <w:divsChild>
        <w:div w:id="157769534">
          <w:marLeft w:val="0"/>
          <w:marRight w:val="0"/>
          <w:marTop w:val="0"/>
          <w:marBottom w:val="0"/>
          <w:divBdr>
            <w:top w:val="none" w:sz="0" w:space="0" w:color="auto"/>
            <w:left w:val="none" w:sz="0" w:space="0" w:color="auto"/>
            <w:bottom w:val="none" w:sz="0" w:space="0" w:color="auto"/>
            <w:right w:val="none" w:sz="0" w:space="0" w:color="auto"/>
          </w:divBdr>
        </w:div>
        <w:div w:id="435683612">
          <w:marLeft w:val="0"/>
          <w:marRight w:val="0"/>
          <w:marTop w:val="0"/>
          <w:marBottom w:val="0"/>
          <w:divBdr>
            <w:top w:val="none" w:sz="0" w:space="0" w:color="auto"/>
            <w:left w:val="none" w:sz="0" w:space="0" w:color="auto"/>
            <w:bottom w:val="none" w:sz="0" w:space="0" w:color="auto"/>
            <w:right w:val="none" w:sz="0" w:space="0" w:color="auto"/>
          </w:divBdr>
        </w:div>
        <w:div w:id="614747652">
          <w:marLeft w:val="0"/>
          <w:marRight w:val="0"/>
          <w:marTop w:val="0"/>
          <w:marBottom w:val="0"/>
          <w:divBdr>
            <w:top w:val="none" w:sz="0" w:space="0" w:color="auto"/>
            <w:left w:val="none" w:sz="0" w:space="0" w:color="auto"/>
            <w:bottom w:val="none" w:sz="0" w:space="0" w:color="auto"/>
            <w:right w:val="none" w:sz="0" w:space="0" w:color="auto"/>
          </w:divBdr>
        </w:div>
        <w:div w:id="1732458399">
          <w:marLeft w:val="0"/>
          <w:marRight w:val="0"/>
          <w:marTop w:val="0"/>
          <w:marBottom w:val="0"/>
          <w:divBdr>
            <w:top w:val="none" w:sz="0" w:space="0" w:color="auto"/>
            <w:left w:val="none" w:sz="0" w:space="0" w:color="auto"/>
            <w:bottom w:val="none" w:sz="0" w:space="0" w:color="auto"/>
            <w:right w:val="none" w:sz="0" w:space="0" w:color="auto"/>
          </w:divBdr>
        </w:div>
      </w:divsChild>
    </w:div>
    <w:div w:id="1836606741">
      <w:bodyDiv w:val="1"/>
      <w:marLeft w:val="0"/>
      <w:marRight w:val="0"/>
      <w:marTop w:val="0"/>
      <w:marBottom w:val="0"/>
      <w:divBdr>
        <w:top w:val="none" w:sz="0" w:space="0" w:color="auto"/>
        <w:left w:val="none" w:sz="0" w:space="0" w:color="auto"/>
        <w:bottom w:val="none" w:sz="0" w:space="0" w:color="auto"/>
        <w:right w:val="none" w:sz="0" w:space="0" w:color="auto"/>
      </w:divBdr>
      <w:divsChild>
        <w:div w:id="398671153">
          <w:marLeft w:val="0"/>
          <w:marRight w:val="0"/>
          <w:marTop w:val="0"/>
          <w:marBottom w:val="0"/>
          <w:divBdr>
            <w:top w:val="none" w:sz="0" w:space="0" w:color="auto"/>
            <w:left w:val="none" w:sz="0" w:space="0" w:color="auto"/>
            <w:bottom w:val="none" w:sz="0" w:space="0" w:color="auto"/>
            <w:right w:val="none" w:sz="0" w:space="0" w:color="auto"/>
          </w:divBdr>
        </w:div>
        <w:div w:id="477380582">
          <w:marLeft w:val="0"/>
          <w:marRight w:val="0"/>
          <w:marTop w:val="0"/>
          <w:marBottom w:val="0"/>
          <w:divBdr>
            <w:top w:val="none" w:sz="0" w:space="0" w:color="auto"/>
            <w:left w:val="none" w:sz="0" w:space="0" w:color="auto"/>
            <w:bottom w:val="none" w:sz="0" w:space="0" w:color="auto"/>
            <w:right w:val="none" w:sz="0" w:space="0" w:color="auto"/>
          </w:divBdr>
        </w:div>
        <w:div w:id="1427113244">
          <w:marLeft w:val="0"/>
          <w:marRight w:val="0"/>
          <w:marTop w:val="0"/>
          <w:marBottom w:val="0"/>
          <w:divBdr>
            <w:top w:val="none" w:sz="0" w:space="0" w:color="auto"/>
            <w:left w:val="none" w:sz="0" w:space="0" w:color="auto"/>
            <w:bottom w:val="none" w:sz="0" w:space="0" w:color="auto"/>
            <w:right w:val="none" w:sz="0" w:space="0" w:color="auto"/>
          </w:divBdr>
        </w:div>
        <w:div w:id="1681854998">
          <w:marLeft w:val="0"/>
          <w:marRight w:val="0"/>
          <w:marTop w:val="0"/>
          <w:marBottom w:val="0"/>
          <w:divBdr>
            <w:top w:val="none" w:sz="0" w:space="0" w:color="auto"/>
            <w:left w:val="none" w:sz="0" w:space="0" w:color="auto"/>
            <w:bottom w:val="none" w:sz="0" w:space="0" w:color="auto"/>
            <w:right w:val="none" w:sz="0" w:space="0" w:color="auto"/>
          </w:divBdr>
        </w:div>
      </w:divsChild>
    </w:div>
    <w:div w:id="1836874546">
      <w:bodyDiv w:val="1"/>
      <w:marLeft w:val="0"/>
      <w:marRight w:val="0"/>
      <w:marTop w:val="0"/>
      <w:marBottom w:val="0"/>
      <w:divBdr>
        <w:top w:val="none" w:sz="0" w:space="0" w:color="auto"/>
        <w:left w:val="none" w:sz="0" w:space="0" w:color="auto"/>
        <w:bottom w:val="none" w:sz="0" w:space="0" w:color="auto"/>
        <w:right w:val="none" w:sz="0" w:space="0" w:color="auto"/>
      </w:divBdr>
    </w:div>
    <w:div w:id="1837453553">
      <w:bodyDiv w:val="1"/>
      <w:marLeft w:val="0"/>
      <w:marRight w:val="0"/>
      <w:marTop w:val="0"/>
      <w:marBottom w:val="0"/>
      <w:divBdr>
        <w:top w:val="none" w:sz="0" w:space="0" w:color="auto"/>
        <w:left w:val="none" w:sz="0" w:space="0" w:color="auto"/>
        <w:bottom w:val="none" w:sz="0" w:space="0" w:color="auto"/>
        <w:right w:val="none" w:sz="0" w:space="0" w:color="auto"/>
      </w:divBdr>
    </w:div>
    <w:div w:id="1837765479">
      <w:bodyDiv w:val="1"/>
      <w:marLeft w:val="0"/>
      <w:marRight w:val="0"/>
      <w:marTop w:val="0"/>
      <w:marBottom w:val="0"/>
      <w:divBdr>
        <w:top w:val="none" w:sz="0" w:space="0" w:color="auto"/>
        <w:left w:val="none" w:sz="0" w:space="0" w:color="auto"/>
        <w:bottom w:val="none" w:sz="0" w:space="0" w:color="auto"/>
        <w:right w:val="none" w:sz="0" w:space="0" w:color="auto"/>
      </w:divBdr>
    </w:div>
    <w:div w:id="1839997520">
      <w:bodyDiv w:val="1"/>
      <w:marLeft w:val="0"/>
      <w:marRight w:val="0"/>
      <w:marTop w:val="0"/>
      <w:marBottom w:val="0"/>
      <w:divBdr>
        <w:top w:val="none" w:sz="0" w:space="0" w:color="auto"/>
        <w:left w:val="none" w:sz="0" w:space="0" w:color="auto"/>
        <w:bottom w:val="none" w:sz="0" w:space="0" w:color="auto"/>
        <w:right w:val="none" w:sz="0" w:space="0" w:color="auto"/>
      </w:divBdr>
    </w:div>
    <w:div w:id="1840583096">
      <w:bodyDiv w:val="1"/>
      <w:marLeft w:val="0"/>
      <w:marRight w:val="0"/>
      <w:marTop w:val="0"/>
      <w:marBottom w:val="0"/>
      <w:divBdr>
        <w:top w:val="none" w:sz="0" w:space="0" w:color="auto"/>
        <w:left w:val="none" w:sz="0" w:space="0" w:color="auto"/>
        <w:bottom w:val="none" w:sz="0" w:space="0" w:color="auto"/>
        <w:right w:val="none" w:sz="0" w:space="0" w:color="auto"/>
      </w:divBdr>
    </w:div>
    <w:div w:id="1840924132">
      <w:bodyDiv w:val="1"/>
      <w:marLeft w:val="0"/>
      <w:marRight w:val="0"/>
      <w:marTop w:val="0"/>
      <w:marBottom w:val="0"/>
      <w:divBdr>
        <w:top w:val="none" w:sz="0" w:space="0" w:color="auto"/>
        <w:left w:val="none" w:sz="0" w:space="0" w:color="auto"/>
        <w:bottom w:val="none" w:sz="0" w:space="0" w:color="auto"/>
        <w:right w:val="none" w:sz="0" w:space="0" w:color="auto"/>
      </w:divBdr>
    </w:div>
    <w:div w:id="1841234834">
      <w:bodyDiv w:val="1"/>
      <w:marLeft w:val="0"/>
      <w:marRight w:val="0"/>
      <w:marTop w:val="0"/>
      <w:marBottom w:val="0"/>
      <w:divBdr>
        <w:top w:val="none" w:sz="0" w:space="0" w:color="auto"/>
        <w:left w:val="none" w:sz="0" w:space="0" w:color="auto"/>
        <w:bottom w:val="none" w:sz="0" w:space="0" w:color="auto"/>
        <w:right w:val="none" w:sz="0" w:space="0" w:color="auto"/>
      </w:divBdr>
    </w:div>
    <w:div w:id="1842238816">
      <w:bodyDiv w:val="1"/>
      <w:marLeft w:val="0"/>
      <w:marRight w:val="0"/>
      <w:marTop w:val="0"/>
      <w:marBottom w:val="0"/>
      <w:divBdr>
        <w:top w:val="none" w:sz="0" w:space="0" w:color="auto"/>
        <w:left w:val="none" w:sz="0" w:space="0" w:color="auto"/>
        <w:bottom w:val="none" w:sz="0" w:space="0" w:color="auto"/>
        <w:right w:val="none" w:sz="0" w:space="0" w:color="auto"/>
      </w:divBdr>
      <w:divsChild>
        <w:div w:id="311258529">
          <w:marLeft w:val="0"/>
          <w:marRight w:val="0"/>
          <w:marTop w:val="0"/>
          <w:marBottom w:val="0"/>
          <w:divBdr>
            <w:top w:val="none" w:sz="0" w:space="0" w:color="auto"/>
            <w:left w:val="none" w:sz="0" w:space="0" w:color="auto"/>
            <w:bottom w:val="none" w:sz="0" w:space="0" w:color="auto"/>
            <w:right w:val="none" w:sz="0" w:space="0" w:color="auto"/>
          </w:divBdr>
        </w:div>
        <w:div w:id="504319929">
          <w:marLeft w:val="0"/>
          <w:marRight w:val="0"/>
          <w:marTop w:val="0"/>
          <w:marBottom w:val="0"/>
          <w:divBdr>
            <w:top w:val="none" w:sz="0" w:space="0" w:color="auto"/>
            <w:left w:val="none" w:sz="0" w:space="0" w:color="auto"/>
            <w:bottom w:val="none" w:sz="0" w:space="0" w:color="auto"/>
            <w:right w:val="none" w:sz="0" w:space="0" w:color="auto"/>
          </w:divBdr>
        </w:div>
        <w:div w:id="769081715">
          <w:marLeft w:val="0"/>
          <w:marRight w:val="0"/>
          <w:marTop w:val="0"/>
          <w:marBottom w:val="0"/>
          <w:divBdr>
            <w:top w:val="none" w:sz="0" w:space="0" w:color="auto"/>
            <w:left w:val="none" w:sz="0" w:space="0" w:color="auto"/>
            <w:bottom w:val="none" w:sz="0" w:space="0" w:color="auto"/>
            <w:right w:val="none" w:sz="0" w:space="0" w:color="auto"/>
          </w:divBdr>
        </w:div>
        <w:div w:id="1572547098">
          <w:marLeft w:val="0"/>
          <w:marRight w:val="0"/>
          <w:marTop w:val="0"/>
          <w:marBottom w:val="0"/>
          <w:divBdr>
            <w:top w:val="none" w:sz="0" w:space="0" w:color="auto"/>
            <w:left w:val="none" w:sz="0" w:space="0" w:color="auto"/>
            <w:bottom w:val="none" w:sz="0" w:space="0" w:color="auto"/>
            <w:right w:val="none" w:sz="0" w:space="0" w:color="auto"/>
          </w:divBdr>
        </w:div>
      </w:divsChild>
    </w:div>
    <w:div w:id="1842350999">
      <w:bodyDiv w:val="1"/>
      <w:marLeft w:val="0"/>
      <w:marRight w:val="0"/>
      <w:marTop w:val="0"/>
      <w:marBottom w:val="0"/>
      <w:divBdr>
        <w:top w:val="none" w:sz="0" w:space="0" w:color="auto"/>
        <w:left w:val="none" w:sz="0" w:space="0" w:color="auto"/>
        <w:bottom w:val="none" w:sz="0" w:space="0" w:color="auto"/>
        <w:right w:val="none" w:sz="0" w:space="0" w:color="auto"/>
      </w:divBdr>
      <w:divsChild>
        <w:div w:id="8028115">
          <w:marLeft w:val="0"/>
          <w:marRight w:val="0"/>
          <w:marTop w:val="0"/>
          <w:marBottom w:val="0"/>
          <w:divBdr>
            <w:top w:val="none" w:sz="0" w:space="0" w:color="auto"/>
            <w:left w:val="none" w:sz="0" w:space="0" w:color="auto"/>
            <w:bottom w:val="none" w:sz="0" w:space="0" w:color="auto"/>
            <w:right w:val="none" w:sz="0" w:space="0" w:color="auto"/>
          </w:divBdr>
        </w:div>
        <w:div w:id="360785947">
          <w:marLeft w:val="0"/>
          <w:marRight w:val="0"/>
          <w:marTop w:val="0"/>
          <w:marBottom w:val="0"/>
          <w:divBdr>
            <w:top w:val="none" w:sz="0" w:space="0" w:color="auto"/>
            <w:left w:val="none" w:sz="0" w:space="0" w:color="auto"/>
            <w:bottom w:val="none" w:sz="0" w:space="0" w:color="auto"/>
            <w:right w:val="none" w:sz="0" w:space="0" w:color="auto"/>
          </w:divBdr>
        </w:div>
        <w:div w:id="422608640">
          <w:marLeft w:val="0"/>
          <w:marRight w:val="0"/>
          <w:marTop w:val="0"/>
          <w:marBottom w:val="0"/>
          <w:divBdr>
            <w:top w:val="none" w:sz="0" w:space="0" w:color="auto"/>
            <w:left w:val="none" w:sz="0" w:space="0" w:color="auto"/>
            <w:bottom w:val="none" w:sz="0" w:space="0" w:color="auto"/>
            <w:right w:val="none" w:sz="0" w:space="0" w:color="auto"/>
          </w:divBdr>
        </w:div>
        <w:div w:id="626813690">
          <w:marLeft w:val="0"/>
          <w:marRight w:val="0"/>
          <w:marTop w:val="0"/>
          <w:marBottom w:val="0"/>
          <w:divBdr>
            <w:top w:val="none" w:sz="0" w:space="0" w:color="auto"/>
            <w:left w:val="none" w:sz="0" w:space="0" w:color="auto"/>
            <w:bottom w:val="none" w:sz="0" w:space="0" w:color="auto"/>
            <w:right w:val="none" w:sz="0" w:space="0" w:color="auto"/>
          </w:divBdr>
        </w:div>
        <w:div w:id="698897023">
          <w:marLeft w:val="0"/>
          <w:marRight w:val="0"/>
          <w:marTop w:val="0"/>
          <w:marBottom w:val="0"/>
          <w:divBdr>
            <w:top w:val="none" w:sz="0" w:space="0" w:color="auto"/>
            <w:left w:val="none" w:sz="0" w:space="0" w:color="auto"/>
            <w:bottom w:val="none" w:sz="0" w:space="0" w:color="auto"/>
            <w:right w:val="none" w:sz="0" w:space="0" w:color="auto"/>
          </w:divBdr>
        </w:div>
        <w:div w:id="721759116">
          <w:marLeft w:val="0"/>
          <w:marRight w:val="0"/>
          <w:marTop w:val="0"/>
          <w:marBottom w:val="0"/>
          <w:divBdr>
            <w:top w:val="none" w:sz="0" w:space="0" w:color="auto"/>
            <w:left w:val="none" w:sz="0" w:space="0" w:color="auto"/>
            <w:bottom w:val="none" w:sz="0" w:space="0" w:color="auto"/>
            <w:right w:val="none" w:sz="0" w:space="0" w:color="auto"/>
          </w:divBdr>
        </w:div>
        <w:div w:id="734620902">
          <w:marLeft w:val="0"/>
          <w:marRight w:val="0"/>
          <w:marTop w:val="0"/>
          <w:marBottom w:val="0"/>
          <w:divBdr>
            <w:top w:val="none" w:sz="0" w:space="0" w:color="auto"/>
            <w:left w:val="none" w:sz="0" w:space="0" w:color="auto"/>
            <w:bottom w:val="none" w:sz="0" w:space="0" w:color="auto"/>
            <w:right w:val="none" w:sz="0" w:space="0" w:color="auto"/>
          </w:divBdr>
        </w:div>
        <w:div w:id="735662674">
          <w:marLeft w:val="0"/>
          <w:marRight w:val="0"/>
          <w:marTop w:val="0"/>
          <w:marBottom w:val="0"/>
          <w:divBdr>
            <w:top w:val="none" w:sz="0" w:space="0" w:color="auto"/>
            <w:left w:val="none" w:sz="0" w:space="0" w:color="auto"/>
            <w:bottom w:val="none" w:sz="0" w:space="0" w:color="auto"/>
            <w:right w:val="none" w:sz="0" w:space="0" w:color="auto"/>
          </w:divBdr>
        </w:div>
        <w:div w:id="735712622">
          <w:marLeft w:val="0"/>
          <w:marRight w:val="0"/>
          <w:marTop w:val="0"/>
          <w:marBottom w:val="0"/>
          <w:divBdr>
            <w:top w:val="none" w:sz="0" w:space="0" w:color="auto"/>
            <w:left w:val="none" w:sz="0" w:space="0" w:color="auto"/>
            <w:bottom w:val="none" w:sz="0" w:space="0" w:color="auto"/>
            <w:right w:val="none" w:sz="0" w:space="0" w:color="auto"/>
          </w:divBdr>
        </w:div>
        <w:div w:id="767047538">
          <w:marLeft w:val="0"/>
          <w:marRight w:val="0"/>
          <w:marTop w:val="0"/>
          <w:marBottom w:val="0"/>
          <w:divBdr>
            <w:top w:val="none" w:sz="0" w:space="0" w:color="auto"/>
            <w:left w:val="none" w:sz="0" w:space="0" w:color="auto"/>
            <w:bottom w:val="none" w:sz="0" w:space="0" w:color="auto"/>
            <w:right w:val="none" w:sz="0" w:space="0" w:color="auto"/>
          </w:divBdr>
        </w:div>
        <w:div w:id="782269901">
          <w:marLeft w:val="0"/>
          <w:marRight w:val="0"/>
          <w:marTop w:val="0"/>
          <w:marBottom w:val="0"/>
          <w:divBdr>
            <w:top w:val="none" w:sz="0" w:space="0" w:color="auto"/>
            <w:left w:val="none" w:sz="0" w:space="0" w:color="auto"/>
            <w:bottom w:val="none" w:sz="0" w:space="0" w:color="auto"/>
            <w:right w:val="none" w:sz="0" w:space="0" w:color="auto"/>
          </w:divBdr>
        </w:div>
        <w:div w:id="791902264">
          <w:marLeft w:val="0"/>
          <w:marRight w:val="0"/>
          <w:marTop w:val="0"/>
          <w:marBottom w:val="0"/>
          <w:divBdr>
            <w:top w:val="none" w:sz="0" w:space="0" w:color="auto"/>
            <w:left w:val="none" w:sz="0" w:space="0" w:color="auto"/>
            <w:bottom w:val="none" w:sz="0" w:space="0" w:color="auto"/>
            <w:right w:val="none" w:sz="0" w:space="0" w:color="auto"/>
          </w:divBdr>
        </w:div>
        <w:div w:id="831793941">
          <w:marLeft w:val="0"/>
          <w:marRight w:val="0"/>
          <w:marTop w:val="0"/>
          <w:marBottom w:val="0"/>
          <w:divBdr>
            <w:top w:val="none" w:sz="0" w:space="0" w:color="auto"/>
            <w:left w:val="none" w:sz="0" w:space="0" w:color="auto"/>
            <w:bottom w:val="none" w:sz="0" w:space="0" w:color="auto"/>
            <w:right w:val="none" w:sz="0" w:space="0" w:color="auto"/>
          </w:divBdr>
        </w:div>
        <w:div w:id="904342016">
          <w:marLeft w:val="0"/>
          <w:marRight w:val="0"/>
          <w:marTop w:val="0"/>
          <w:marBottom w:val="0"/>
          <w:divBdr>
            <w:top w:val="none" w:sz="0" w:space="0" w:color="auto"/>
            <w:left w:val="none" w:sz="0" w:space="0" w:color="auto"/>
            <w:bottom w:val="none" w:sz="0" w:space="0" w:color="auto"/>
            <w:right w:val="none" w:sz="0" w:space="0" w:color="auto"/>
          </w:divBdr>
        </w:div>
        <w:div w:id="910580762">
          <w:marLeft w:val="0"/>
          <w:marRight w:val="0"/>
          <w:marTop w:val="0"/>
          <w:marBottom w:val="0"/>
          <w:divBdr>
            <w:top w:val="none" w:sz="0" w:space="0" w:color="auto"/>
            <w:left w:val="none" w:sz="0" w:space="0" w:color="auto"/>
            <w:bottom w:val="none" w:sz="0" w:space="0" w:color="auto"/>
            <w:right w:val="none" w:sz="0" w:space="0" w:color="auto"/>
          </w:divBdr>
        </w:div>
        <w:div w:id="924804905">
          <w:marLeft w:val="0"/>
          <w:marRight w:val="0"/>
          <w:marTop w:val="0"/>
          <w:marBottom w:val="0"/>
          <w:divBdr>
            <w:top w:val="none" w:sz="0" w:space="0" w:color="auto"/>
            <w:left w:val="none" w:sz="0" w:space="0" w:color="auto"/>
            <w:bottom w:val="none" w:sz="0" w:space="0" w:color="auto"/>
            <w:right w:val="none" w:sz="0" w:space="0" w:color="auto"/>
          </w:divBdr>
          <w:divsChild>
            <w:div w:id="216824830">
              <w:marLeft w:val="0"/>
              <w:marRight w:val="0"/>
              <w:marTop w:val="0"/>
              <w:marBottom w:val="0"/>
              <w:divBdr>
                <w:top w:val="none" w:sz="0" w:space="0" w:color="auto"/>
                <w:left w:val="none" w:sz="0" w:space="0" w:color="auto"/>
                <w:bottom w:val="none" w:sz="0" w:space="0" w:color="auto"/>
                <w:right w:val="none" w:sz="0" w:space="0" w:color="auto"/>
              </w:divBdr>
            </w:div>
            <w:div w:id="278949561">
              <w:marLeft w:val="0"/>
              <w:marRight w:val="0"/>
              <w:marTop w:val="0"/>
              <w:marBottom w:val="0"/>
              <w:divBdr>
                <w:top w:val="none" w:sz="0" w:space="0" w:color="auto"/>
                <w:left w:val="none" w:sz="0" w:space="0" w:color="auto"/>
                <w:bottom w:val="none" w:sz="0" w:space="0" w:color="auto"/>
                <w:right w:val="none" w:sz="0" w:space="0" w:color="auto"/>
              </w:divBdr>
            </w:div>
            <w:div w:id="368800990">
              <w:marLeft w:val="0"/>
              <w:marRight w:val="0"/>
              <w:marTop w:val="0"/>
              <w:marBottom w:val="0"/>
              <w:divBdr>
                <w:top w:val="none" w:sz="0" w:space="0" w:color="auto"/>
                <w:left w:val="none" w:sz="0" w:space="0" w:color="auto"/>
                <w:bottom w:val="none" w:sz="0" w:space="0" w:color="auto"/>
                <w:right w:val="none" w:sz="0" w:space="0" w:color="auto"/>
              </w:divBdr>
            </w:div>
            <w:div w:id="619384523">
              <w:marLeft w:val="0"/>
              <w:marRight w:val="0"/>
              <w:marTop w:val="0"/>
              <w:marBottom w:val="0"/>
              <w:divBdr>
                <w:top w:val="none" w:sz="0" w:space="0" w:color="auto"/>
                <w:left w:val="none" w:sz="0" w:space="0" w:color="auto"/>
                <w:bottom w:val="none" w:sz="0" w:space="0" w:color="auto"/>
                <w:right w:val="none" w:sz="0" w:space="0" w:color="auto"/>
              </w:divBdr>
            </w:div>
            <w:div w:id="684327569">
              <w:marLeft w:val="0"/>
              <w:marRight w:val="0"/>
              <w:marTop w:val="0"/>
              <w:marBottom w:val="0"/>
              <w:divBdr>
                <w:top w:val="none" w:sz="0" w:space="0" w:color="auto"/>
                <w:left w:val="none" w:sz="0" w:space="0" w:color="auto"/>
                <w:bottom w:val="none" w:sz="0" w:space="0" w:color="auto"/>
                <w:right w:val="none" w:sz="0" w:space="0" w:color="auto"/>
              </w:divBdr>
            </w:div>
            <w:div w:id="698816307">
              <w:marLeft w:val="0"/>
              <w:marRight w:val="0"/>
              <w:marTop w:val="0"/>
              <w:marBottom w:val="0"/>
              <w:divBdr>
                <w:top w:val="none" w:sz="0" w:space="0" w:color="auto"/>
                <w:left w:val="none" w:sz="0" w:space="0" w:color="auto"/>
                <w:bottom w:val="none" w:sz="0" w:space="0" w:color="auto"/>
                <w:right w:val="none" w:sz="0" w:space="0" w:color="auto"/>
              </w:divBdr>
            </w:div>
            <w:div w:id="730495823">
              <w:marLeft w:val="0"/>
              <w:marRight w:val="0"/>
              <w:marTop w:val="0"/>
              <w:marBottom w:val="0"/>
              <w:divBdr>
                <w:top w:val="none" w:sz="0" w:space="0" w:color="auto"/>
                <w:left w:val="none" w:sz="0" w:space="0" w:color="auto"/>
                <w:bottom w:val="none" w:sz="0" w:space="0" w:color="auto"/>
                <w:right w:val="none" w:sz="0" w:space="0" w:color="auto"/>
              </w:divBdr>
            </w:div>
            <w:div w:id="1042637776">
              <w:marLeft w:val="0"/>
              <w:marRight w:val="0"/>
              <w:marTop w:val="0"/>
              <w:marBottom w:val="0"/>
              <w:divBdr>
                <w:top w:val="none" w:sz="0" w:space="0" w:color="auto"/>
                <w:left w:val="none" w:sz="0" w:space="0" w:color="auto"/>
                <w:bottom w:val="none" w:sz="0" w:space="0" w:color="auto"/>
                <w:right w:val="none" w:sz="0" w:space="0" w:color="auto"/>
              </w:divBdr>
            </w:div>
            <w:div w:id="1240478017">
              <w:marLeft w:val="0"/>
              <w:marRight w:val="0"/>
              <w:marTop w:val="0"/>
              <w:marBottom w:val="0"/>
              <w:divBdr>
                <w:top w:val="none" w:sz="0" w:space="0" w:color="auto"/>
                <w:left w:val="none" w:sz="0" w:space="0" w:color="auto"/>
                <w:bottom w:val="none" w:sz="0" w:space="0" w:color="auto"/>
                <w:right w:val="none" w:sz="0" w:space="0" w:color="auto"/>
              </w:divBdr>
            </w:div>
            <w:div w:id="1303074194">
              <w:marLeft w:val="0"/>
              <w:marRight w:val="0"/>
              <w:marTop w:val="0"/>
              <w:marBottom w:val="0"/>
              <w:divBdr>
                <w:top w:val="none" w:sz="0" w:space="0" w:color="auto"/>
                <w:left w:val="none" w:sz="0" w:space="0" w:color="auto"/>
                <w:bottom w:val="none" w:sz="0" w:space="0" w:color="auto"/>
                <w:right w:val="none" w:sz="0" w:space="0" w:color="auto"/>
              </w:divBdr>
            </w:div>
            <w:div w:id="1412965201">
              <w:marLeft w:val="0"/>
              <w:marRight w:val="0"/>
              <w:marTop w:val="0"/>
              <w:marBottom w:val="0"/>
              <w:divBdr>
                <w:top w:val="none" w:sz="0" w:space="0" w:color="auto"/>
                <w:left w:val="none" w:sz="0" w:space="0" w:color="auto"/>
                <w:bottom w:val="none" w:sz="0" w:space="0" w:color="auto"/>
                <w:right w:val="none" w:sz="0" w:space="0" w:color="auto"/>
              </w:divBdr>
            </w:div>
            <w:div w:id="1491293076">
              <w:marLeft w:val="0"/>
              <w:marRight w:val="0"/>
              <w:marTop w:val="0"/>
              <w:marBottom w:val="0"/>
              <w:divBdr>
                <w:top w:val="none" w:sz="0" w:space="0" w:color="auto"/>
                <w:left w:val="none" w:sz="0" w:space="0" w:color="auto"/>
                <w:bottom w:val="none" w:sz="0" w:space="0" w:color="auto"/>
                <w:right w:val="none" w:sz="0" w:space="0" w:color="auto"/>
              </w:divBdr>
            </w:div>
            <w:div w:id="1522429104">
              <w:marLeft w:val="0"/>
              <w:marRight w:val="0"/>
              <w:marTop w:val="0"/>
              <w:marBottom w:val="0"/>
              <w:divBdr>
                <w:top w:val="none" w:sz="0" w:space="0" w:color="auto"/>
                <w:left w:val="none" w:sz="0" w:space="0" w:color="auto"/>
                <w:bottom w:val="none" w:sz="0" w:space="0" w:color="auto"/>
                <w:right w:val="none" w:sz="0" w:space="0" w:color="auto"/>
              </w:divBdr>
            </w:div>
            <w:div w:id="1538347935">
              <w:marLeft w:val="0"/>
              <w:marRight w:val="0"/>
              <w:marTop w:val="0"/>
              <w:marBottom w:val="0"/>
              <w:divBdr>
                <w:top w:val="none" w:sz="0" w:space="0" w:color="auto"/>
                <w:left w:val="none" w:sz="0" w:space="0" w:color="auto"/>
                <w:bottom w:val="none" w:sz="0" w:space="0" w:color="auto"/>
                <w:right w:val="none" w:sz="0" w:space="0" w:color="auto"/>
              </w:divBdr>
            </w:div>
            <w:div w:id="1658263559">
              <w:marLeft w:val="0"/>
              <w:marRight w:val="0"/>
              <w:marTop w:val="0"/>
              <w:marBottom w:val="0"/>
              <w:divBdr>
                <w:top w:val="none" w:sz="0" w:space="0" w:color="auto"/>
                <w:left w:val="none" w:sz="0" w:space="0" w:color="auto"/>
                <w:bottom w:val="none" w:sz="0" w:space="0" w:color="auto"/>
                <w:right w:val="none" w:sz="0" w:space="0" w:color="auto"/>
              </w:divBdr>
            </w:div>
            <w:div w:id="1733650423">
              <w:marLeft w:val="0"/>
              <w:marRight w:val="0"/>
              <w:marTop w:val="0"/>
              <w:marBottom w:val="0"/>
              <w:divBdr>
                <w:top w:val="none" w:sz="0" w:space="0" w:color="auto"/>
                <w:left w:val="none" w:sz="0" w:space="0" w:color="auto"/>
                <w:bottom w:val="none" w:sz="0" w:space="0" w:color="auto"/>
                <w:right w:val="none" w:sz="0" w:space="0" w:color="auto"/>
              </w:divBdr>
            </w:div>
            <w:div w:id="1919825564">
              <w:marLeft w:val="0"/>
              <w:marRight w:val="0"/>
              <w:marTop w:val="0"/>
              <w:marBottom w:val="0"/>
              <w:divBdr>
                <w:top w:val="none" w:sz="0" w:space="0" w:color="auto"/>
                <w:left w:val="none" w:sz="0" w:space="0" w:color="auto"/>
                <w:bottom w:val="none" w:sz="0" w:space="0" w:color="auto"/>
                <w:right w:val="none" w:sz="0" w:space="0" w:color="auto"/>
              </w:divBdr>
            </w:div>
            <w:div w:id="1933510388">
              <w:marLeft w:val="0"/>
              <w:marRight w:val="0"/>
              <w:marTop w:val="0"/>
              <w:marBottom w:val="0"/>
              <w:divBdr>
                <w:top w:val="none" w:sz="0" w:space="0" w:color="auto"/>
                <w:left w:val="none" w:sz="0" w:space="0" w:color="auto"/>
                <w:bottom w:val="none" w:sz="0" w:space="0" w:color="auto"/>
                <w:right w:val="none" w:sz="0" w:space="0" w:color="auto"/>
              </w:divBdr>
            </w:div>
            <w:div w:id="1956516460">
              <w:marLeft w:val="0"/>
              <w:marRight w:val="0"/>
              <w:marTop w:val="0"/>
              <w:marBottom w:val="0"/>
              <w:divBdr>
                <w:top w:val="none" w:sz="0" w:space="0" w:color="auto"/>
                <w:left w:val="none" w:sz="0" w:space="0" w:color="auto"/>
                <w:bottom w:val="none" w:sz="0" w:space="0" w:color="auto"/>
                <w:right w:val="none" w:sz="0" w:space="0" w:color="auto"/>
              </w:divBdr>
            </w:div>
          </w:divsChild>
        </w:div>
        <w:div w:id="1094934915">
          <w:marLeft w:val="0"/>
          <w:marRight w:val="0"/>
          <w:marTop w:val="0"/>
          <w:marBottom w:val="0"/>
          <w:divBdr>
            <w:top w:val="none" w:sz="0" w:space="0" w:color="auto"/>
            <w:left w:val="none" w:sz="0" w:space="0" w:color="auto"/>
            <w:bottom w:val="none" w:sz="0" w:space="0" w:color="auto"/>
            <w:right w:val="none" w:sz="0" w:space="0" w:color="auto"/>
          </w:divBdr>
        </w:div>
        <w:div w:id="1105425660">
          <w:marLeft w:val="0"/>
          <w:marRight w:val="0"/>
          <w:marTop w:val="0"/>
          <w:marBottom w:val="0"/>
          <w:divBdr>
            <w:top w:val="none" w:sz="0" w:space="0" w:color="auto"/>
            <w:left w:val="none" w:sz="0" w:space="0" w:color="auto"/>
            <w:bottom w:val="none" w:sz="0" w:space="0" w:color="auto"/>
            <w:right w:val="none" w:sz="0" w:space="0" w:color="auto"/>
          </w:divBdr>
        </w:div>
        <w:div w:id="1113281129">
          <w:marLeft w:val="0"/>
          <w:marRight w:val="0"/>
          <w:marTop w:val="0"/>
          <w:marBottom w:val="0"/>
          <w:divBdr>
            <w:top w:val="none" w:sz="0" w:space="0" w:color="auto"/>
            <w:left w:val="none" w:sz="0" w:space="0" w:color="auto"/>
            <w:bottom w:val="none" w:sz="0" w:space="0" w:color="auto"/>
            <w:right w:val="none" w:sz="0" w:space="0" w:color="auto"/>
          </w:divBdr>
        </w:div>
        <w:div w:id="1189484271">
          <w:marLeft w:val="0"/>
          <w:marRight w:val="0"/>
          <w:marTop w:val="0"/>
          <w:marBottom w:val="0"/>
          <w:divBdr>
            <w:top w:val="none" w:sz="0" w:space="0" w:color="auto"/>
            <w:left w:val="none" w:sz="0" w:space="0" w:color="auto"/>
            <w:bottom w:val="none" w:sz="0" w:space="0" w:color="auto"/>
            <w:right w:val="none" w:sz="0" w:space="0" w:color="auto"/>
          </w:divBdr>
          <w:divsChild>
            <w:div w:id="199057830">
              <w:marLeft w:val="0"/>
              <w:marRight w:val="0"/>
              <w:marTop w:val="0"/>
              <w:marBottom w:val="0"/>
              <w:divBdr>
                <w:top w:val="none" w:sz="0" w:space="0" w:color="auto"/>
                <w:left w:val="none" w:sz="0" w:space="0" w:color="auto"/>
                <w:bottom w:val="none" w:sz="0" w:space="0" w:color="auto"/>
                <w:right w:val="none" w:sz="0" w:space="0" w:color="auto"/>
              </w:divBdr>
              <w:divsChild>
                <w:div w:id="2051570216">
                  <w:marLeft w:val="0"/>
                  <w:marRight w:val="0"/>
                  <w:marTop w:val="240"/>
                  <w:marBottom w:val="240"/>
                  <w:divBdr>
                    <w:top w:val="none" w:sz="0" w:space="0" w:color="auto"/>
                    <w:left w:val="none" w:sz="0" w:space="0" w:color="auto"/>
                    <w:bottom w:val="none" w:sz="0" w:space="0" w:color="auto"/>
                    <w:right w:val="none" w:sz="0" w:space="0" w:color="auto"/>
                  </w:divBdr>
                  <w:divsChild>
                    <w:div w:id="499850829">
                      <w:marLeft w:val="0"/>
                      <w:marRight w:val="0"/>
                      <w:marTop w:val="0"/>
                      <w:marBottom w:val="0"/>
                      <w:divBdr>
                        <w:top w:val="none" w:sz="0" w:space="0" w:color="auto"/>
                        <w:left w:val="none" w:sz="0" w:space="0" w:color="auto"/>
                        <w:bottom w:val="none" w:sz="0" w:space="0" w:color="auto"/>
                        <w:right w:val="none" w:sz="0" w:space="0" w:color="auto"/>
                      </w:divBdr>
                      <w:divsChild>
                        <w:div w:id="70860775">
                          <w:marLeft w:val="0"/>
                          <w:marRight w:val="0"/>
                          <w:marTop w:val="0"/>
                          <w:marBottom w:val="0"/>
                          <w:divBdr>
                            <w:top w:val="none" w:sz="0" w:space="0" w:color="auto"/>
                            <w:left w:val="none" w:sz="0" w:space="0" w:color="auto"/>
                            <w:bottom w:val="none" w:sz="0" w:space="0" w:color="auto"/>
                            <w:right w:val="none" w:sz="0" w:space="0" w:color="auto"/>
                          </w:divBdr>
                        </w:div>
                        <w:div w:id="532156799">
                          <w:marLeft w:val="0"/>
                          <w:marRight w:val="0"/>
                          <w:marTop w:val="0"/>
                          <w:marBottom w:val="0"/>
                          <w:divBdr>
                            <w:top w:val="none" w:sz="0" w:space="0" w:color="auto"/>
                            <w:left w:val="none" w:sz="0" w:space="0" w:color="auto"/>
                            <w:bottom w:val="none" w:sz="0" w:space="0" w:color="auto"/>
                            <w:right w:val="none" w:sz="0" w:space="0" w:color="auto"/>
                          </w:divBdr>
                        </w:div>
                        <w:div w:id="1065758157">
                          <w:marLeft w:val="0"/>
                          <w:marRight w:val="0"/>
                          <w:marTop w:val="0"/>
                          <w:marBottom w:val="0"/>
                          <w:divBdr>
                            <w:top w:val="none" w:sz="0" w:space="0" w:color="auto"/>
                            <w:left w:val="none" w:sz="0" w:space="0" w:color="auto"/>
                            <w:bottom w:val="none" w:sz="0" w:space="0" w:color="auto"/>
                            <w:right w:val="none" w:sz="0" w:space="0" w:color="auto"/>
                          </w:divBdr>
                        </w:div>
                        <w:div w:id="157581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533869">
          <w:marLeft w:val="0"/>
          <w:marRight w:val="0"/>
          <w:marTop w:val="0"/>
          <w:marBottom w:val="0"/>
          <w:divBdr>
            <w:top w:val="none" w:sz="0" w:space="0" w:color="auto"/>
            <w:left w:val="none" w:sz="0" w:space="0" w:color="auto"/>
            <w:bottom w:val="none" w:sz="0" w:space="0" w:color="auto"/>
            <w:right w:val="none" w:sz="0" w:space="0" w:color="auto"/>
          </w:divBdr>
        </w:div>
        <w:div w:id="1312099478">
          <w:marLeft w:val="0"/>
          <w:marRight w:val="0"/>
          <w:marTop w:val="0"/>
          <w:marBottom w:val="0"/>
          <w:divBdr>
            <w:top w:val="none" w:sz="0" w:space="0" w:color="auto"/>
            <w:left w:val="none" w:sz="0" w:space="0" w:color="auto"/>
            <w:bottom w:val="none" w:sz="0" w:space="0" w:color="auto"/>
            <w:right w:val="none" w:sz="0" w:space="0" w:color="auto"/>
          </w:divBdr>
        </w:div>
        <w:div w:id="1318917950">
          <w:marLeft w:val="0"/>
          <w:marRight w:val="0"/>
          <w:marTop w:val="0"/>
          <w:marBottom w:val="0"/>
          <w:divBdr>
            <w:top w:val="none" w:sz="0" w:space="0" w:color="auto"/>
            <w:left w:val="none" w:sz="0" w:space="0" w:color="auto"/>
            <w:bottom w:val="none" w:sz="0" w:space="0" w:color="auto"/>
            <w:right w:val="none" w:sz="0" w:space="0" w:color="auto"/>
          </w:divBdr>
        </w:div>
        <w:div w:id="1508790100">
          <w:marLeft w:val="0"/>
          <w:marRight w:val="0"/>
          <w:marTop w:val="0"/>
          <w:marBottom w:val="0"/>
          <w:divBdr>
            <w:top w:val="none" w:sz="0" w:space="0" w:color="auto"/>
            <w:left w:val="none" w:sz="0" w:space="0" w:color="auto"/>
            <w:bottom w:val="none" w:sz="0" w:space="0" w:color="auto"/>
            <w:right w:val="none" w:sz="0" w:space="0" w:color="auto"/>
          </w:divBdr>
        </w:div>
        <w:div w:id="1608851400">
          <w:marLeft w:val="0"/>
          <w:marRight w:val="0"/>
          <w:marTop w:val="0"/>
          <w:marBottom w:val="0"/>
          <w:divBdr>
            <w:top w:val="none" w:sz="0" w:space="0" w:color="auto"/>
            <w:left w:val="none" w:sz="0" w:space="0" w:color="auto"/>
            <w:bottom w:val="none" w:sz="0" w:space="0" w:color="auto"/>
            <w:right w:val="none" w:sz="0" w:space="0" w:color="auto"/>
          </w:divBdr>
        </w:div>
        <w:div w:id="1743528357">
          <w:marLeft w:val="0"/>
          <w:marRight w:val="0"/>
          <w:marTop w:val="0"/>
          <w:marBottom w:val="0"/>
          <w:divBdr>
            <w:top w:val="none" w:sz="0" w:space="0" w:color="auto"/>
            <w:left w:val="none" w:sz="0" w:space="0" w:color="auto"/>
            <w:bottom w:val="none" w:sz="0" w:space="0" w:color="auto"/>
            <w:right w:val="none" w:sz="0" w:space="0" w:color="auto"/>
          </w:divBdr>
        </w:div>
        <w:div w:id="1768580031">
          <w:marLeft w:val="0"/>
          <w:marRight w:val="0"/>
          <w:marTop w:val="0"/>
          <w:marBottom w:val="0"/>
          <w:divBdr>
            <w:top w:val="none" w:sz="0" w:space="0" w:color="auto"/>
            <w:left w:val="none" w:sz="0" w:space="0" w:color="auto"/>
            <w:bottom w:val="none" w:sz="0" w:space="0" w:color="auto"/>
            <w:right w:val="none" w:sz="0" w:space="0" w:color="auto"/>
          </w:divBdr>
        </w:div>
        <w:div w:id="1771849450">
          <w:marLeft w:val="0"/>
          <w:marRight w:val="0"/>
          <w:marTop w:val="0"/>
          <w:marBottom w:val="0"/>
          <w:divBdr>
            <w:top w:val="none" w:sz="0" w:space="0" w:color="auto"/>
            <w:left w:val="none" w:sz="0" w:space="0" w:color="auto"/>
            <w:bottom w:val="none" w:sz="0" w:space="0" w:color="auto"/>
            <w:right w:val="none" w:sz="0" w:space="0" w:color="auto"/>
          </w:divBdr>
        </w:div>
        <w:div w:id="1798452733">
          <w:marLeft w:val="0"/>
          <w:marRight w:val="0"/>
          <w:marTop w:val="0"/>
          <w:marBottom w:val="0"/>
          <w:divBdr>
            <w:top w:val="none" w:sz="0" w:space="0" w:color="auto"/>
            <w:left w:val="none" w:sz="0" w:space="0" w:color="auto"/>
            <w:bottom w:val="none" w:sz="0" w:space="0" w:color="auto"/>
            <w:right w:val="none" w:sz="0" w:space="0" w:color="auto"/>
          </w:divBdr>
        </w:div>
        <w:div w:id="1985044973">
          <w:marLeft w:val="0"/>
          <w:marRight w:val="0"/>
          <w:marTop w:val="0"/>
          <w:marBottom w:val="0"/>
          <w:divBdr>
            <w:top w:val="none" w:sz="0" w:space="0" w:color="auto"/>
            <w:left w:val="none" w:sz="0" w:space="0" w:color="auto"/>
            <w:bottom w:val="none" w:sz="0" w:space="0" w:color="auto"/>
            <w:right w:val="none" w:sz="0" w:space="0" w:color="auto"/>
          </w:divBdr>
        </w:div>
      </w:divsChild>
    </w:div>
    <w:div w:id="1843012451">
      <w:bodyDiv w:val="1"/>
      <w:marLeft w:val="0"/>
      <w:marRight w:val="0"/>
      <w:marTop w:val="0"/>
      <w:marBottom w:val="0"/>
      <w:divBdr>
        <w:top w:val="none" w:sz="0" w:space="0" w:color="auto"/>
        <w:left w:val="none" w:sz="0" w:space="0" w:color="auto"/>
        <w:bottom w:val="none" w:sz="0" w:space="0" w:color="auto"/>
        <w:right w:val="none" w:sz="0" w:space="0" w:color="auto"/>
      </w:divBdr>
    </w:div>
    <w:div w:id="1843734166">
      <w:bodyDiv w:val="1"/>
      <w:marLeft w:val="0"/>
      <w:marRight w:val="0"/>
      <w:marTop w:val="0"/>
      <w:marBottom w:val="0"/>
      <w:divBdr>
        <w:top w:val="none" w:sz="0" w:space="0" w:color="auto"/>
        <w:left w:val="none" w:sz="0" w:space="0" w:color="auto"/>
        <w:bottom w:val="none" w:sz="0" w:space="0" w:color="auto"/>
        <w:right w:val="none" w:sz="0" w:space="0" w:color="auto"/>
      </w:divBdr>
    </w:div>
    <w:div w:id="1844542444">
      <w:bodyDiv w:val="1"/>
      <w:marLeft w:val="0"/>
      <w:marRight w:val="0"/>
      <w:marTop w:val="0"/>
      <w:marBottom w:val="0"/>
      <w:divBdr>
        <w:top w:val="none" w:sz="0" w:space="0" w:color="auto"/>
        <w:left w:val="none" w:sz="0" w:space="0" w:color="auto"/>
        <w:bottom w:val="none" w:sz="0" w:space="0" w:color="auto"/>
        <w:right w:val="none" w:sz="0" w:space="0" w:color="auto"/>
      </w:divBdr>
    </w:div>
    <w:div w:id="1847015178">
      <w:bodyDiv w:val="1"/>
      <w:marLeft w:val="0"/>
      <w:marRight w:val="0"/>
      <w:marTop w:val="0"/>
      <w:marBottom w:val="0"/>
      <w:divBdr>
        <w:top w:val="none" w:sz="0" w:space="0" w:color="auto"/>
        <w:left w:val="none" w:sz="0" w:space="0" w:color="auto"/>
        <w:bottom w:val="none" w:sz="0" w:space="0" w:color="auto"/>
        <w:right w:val="none" w:sz="0" w:space="0" w:color="auto"/>
      </w:divBdr>
    </w:div>
    <w:div w:id="1847865022">
      <w:bodyDiv w:val="1"/>
      <w:marLeft w:val="0"/>
      <w:marRight w:val="0"/>
      <w:marTop w:val="0"/>
      <w:marBottom w:val="0"/>
      <w:divBdr>
        <w:top w:val="none" w:sz="0" w:space="0" w:color="auto"/>
        <w:left w:val="none" w:sz="0" w:space="0" w:color="auto"/>
        <w:bottom w:val="none" w:sz="0" w:space="0" w:color="auto"/>
        <w:right w:val="none" w:sz="0" w:space="0" w:color="auto"/>
      </w:divBdr>
    </w:div>
    <w:div w:id="1847942067">
      <w:bodyDiv w:val="1"/>
      <w:marLeft w:val="0"/>
      <w:marRight w:val="0"/>
      <w:marTop w:val="0"/>
      <w:marBottom w:val="0"/>
      <w:divBdr>
        <w:top w:val="none" w:sz="0" w:space="0" w:color="auto"/>
        <w:left w:val="none" w:sz="0" w:space="0" w:color="auto"/>
        <w:bottom w:val="none" w:sz="0" w:space="0" w:color="auto"/>
        <w:right w:val="none" w:sz="0" w:space="0" w:color="auto"/>
      </w:divBdr>
      <w:divsChild>
        <w:div w:id="937060916">
          <w:marLeft w:val="0"/>
          <w:marRight w:val="0"/>
          <w:marTop w:val="0"/>
          <w:marBottom w:val="0"/>
          <w:divBdr>
            <w:top w:val="none" w:sz="0" w:space="0" w:color="auto"/>
            <w:left w:val="none" w:sz="0" w:space="0" w:color="auto"/>
            <w:bottom w:val="none" w:sz="0" w:space="0" w:color="auto"/>
            <w:right w:val="none" w:sz="0" w:space="0" w:color="auto"/>
          </w:divBdr>
        </w:div>
        <w:div w:id="1064569241">
          <w:marLeft w:val="0"/>
          <w:marRight w:val="0"/>
          <w:marTop w:val="0"/>
          <w:marBottom w:val="0"/>
          <w:divBdr>
            <w:top w:val="none" w:sz="0" w:space="0" w:color="auto"/>
            <w:left w:val="none" w:sz="0" w:space="0" w:color="auto"/>
            <w:bottom w:val="none" w:sz="0" w:space="0" w:color="auto"/>
            <w:right w:val="none" w:sz="0" w:space="0" w:color="auto"/>
          </w:divBdr>
        </w:div>
        <w:div w:id="1234200816">
          <w:marLeft w:val="0"/>
          <w:marRight w:val="0"/>
          <w:marTop w:val="0"/>
          <w:marBottom w:val="0"/>
          <w:divBdr>
            <w:top w:val="none" w:sz="0" w:space="0" w:color="auto"/>
            <w:left w:val="none" w:sz="0" w:space="0" w:color="auto"/>
            <w:bottom w:val="none" w:sz="0" w:space="0" w:color="auto"/>
            <w:right w:val="none" w:sz="0" w:space="0" w:color="auto"/>
          </w:divBdr>
        </w:div>
        <w:div w:id="1325359439">
          <w:marLeft w:val="0"/>
          <w:marRight w:val="0"/>
          <w:marTop w:val="0"/>
          <w:marBottom w:val="0"/>
          <w:divBdr>
            <w:top w:val="none" w:sz="0" w:space="0" w:color="auto"/>
            <w:left w:val="none" w:sz="0" w:space="0" w:color="auto"/>
            <w:bottom w:val="none" w:sz="0" w:space="0" w:color="auto"/>
            <w:right w:val="none" w:sz="0" w:space="0" w:color="auto"/>
          </w:divBdr>
        </w:div>
        <w:div w:id="1504009607">
          <w:marLeft w:val="0"/>
          <w:marRight w:val="0"/>
          <w:marTop w:val="0"/>
          <w:marBottom w:val="0"/>
          <w:divBdr>
            <w:top w:val="none" w:sz="0" w:space="0" w:color="auto"/>
            <w:left w:val="none" w:sz="0" w:space="0" w:color="auto"/>
            <w:bottom w:val="none" w:sz="0" w:space="0" w:color="auto"/>
            <w:right w:val="none" w:sz="0" w:space="0" w:color="auto"/>
          </w:divBdr>
        </w:div>
      </w:divsChild>
    </w:div>
    <w:div w:id="1849099683">
      <w:bodyDiv w:val="1"/>
      <w:marLeft w:val="0"/>
      <w:marRight w:val="0"/>
      <w:marTop w:val="0"/>
      <w:marBottom w:val="0"/>
      <w:divBdr>
        <w:top w:val="none" w:sz="0" w:space="0" w:color="auto"/>
        <w:left w:val="none" w:sz="0" w:space="0" w:color="auto"/>
        <w:bottom w:val="none" w:sz="0" w:space="0" w:color="auto"/>
        <w:right w:val="none" w:sz="0" w:space="0" w:color="auto"/>
      </w:divBdr>
    </w:div>
    <w:div w:id="1850101661">
      <w:bodyDiv w:val="1"/>
      <w:marLeft w:val="0"/>
      <w:marRight w:val="0"/>
      <w:marTop w:val="0"/>
      <w:marBottom w:val="0"/>
      <w:divBdr>
        <w:top w:val="none" w:sz="0" w:space="0" w:color="auto"/>
        <w:left w:val="none" w:sz="0" w:space="0" w:color="auto"/>
        <w:bottom w:val="none" w:sz="0" w:space="0" w:color="auto"/>
        <w:right w:val="none" w:sz="0" w:space="0" w:color="auto"/>
      </w:divBdr>
    </w:div>
    <w:div w:id="1851064576">
      <w:bodyDiv w:val="1"/>
      <w:marLeft w:val="0"/>
      <w:marRight w:val="0"/>
      <w:marTop w:val="0"/>
      <w:marBottom w:val="0"/>
      <w:divBdr>
        <w:top w:val="none" w:sz="0" w:space="0" w:color="auto"/>
        <w:left w:val="none" w:sz="0" w:space="0" w:color="auto"/>
        <w:bottom w:val="none" w:sz="0" w:space="0" w:color="auto"/>
        <w:right w:val="none" w:sz="0" w:space="0" w:color="auto"/>
      </w:divBdr>
    </w:div>
    <w:div w:id="1854296856">
      <w:bodyDiv w:val="1"/>
      <w:marLeft w:val="0"/>
      <w:marRight w:val="0"/>
      <w:marTop w:val="0"/>
      <w:marBottom w:val="0"/>
      <w:divBdr>
        <w:top w:val="none" w:sz="0" w:space="0" w:color="auto"/>
        <w:left w:val="none" w:sz="0" w:space="0" w:color="auto"/>
        <w:bottom w:val="none" w:sz="0" w:space="0" w:color="auto"/>
        <w:right w:val="none" w:sz="0" w:space="0" w:color="auto"/>
      </w:divBdr>
      <w:divsChild>
        <w:div w:id="799035264">
          <w:marLeft w:val="0"/>
          <w:marRight w:val="0"/>
          <w:marTop w:val="0"/>
          <w:marBottom w:val="0"/>
          <w:divBdr>
            <w:top w:val="none" w:sz="0" w:space="0" w:color="auto"/>
            <w:left w:val="none" w:sz="0" w:space="0" w:color="auto"/>
            <w:bottom w:val="none" w:sz="0" w:space="0" w:color="auto"/>
            <w:right w:val="none" w:sz="0" w:space="0" w:color="auto"/>
          </w:divBdr>
        </w:div>
        <w:div w:id="1233658723">
          <w:marLeft w:val="0"/>
          <w:marRight w:val="0"/>
          <w:marTop w:val="0"/>
          <w:marBottom w:val="0"/>
          <w:divBdr>
            <w:top w:val="none" w:sz="0" w:space="0" w:color="auto"/>
            <w:left w:val="none" w:sz="0" w:space="0" w:color="auto"/>
            <w:bottom w:val="none" w:sz="0" w:space="0" w:color="auto"/>
            <w:right w:val="none" w:sz="0" w:space="0" w:color="auto"/>
          </w:divBdr>
        </w:div>
        <w:div w:id="2075197673">
          <w:marLeft w:val="0"/>
          <w:marRight w:val="0"/>
          <w:marTop w:val="0"/>
          <w:marBottom w:val="0"/>
          <w:divBdr>
            <w:top w:val="none" w:sz="0" w:space="0" w:color="auto"/>
            <w:left w:val="none" w:sz="0" w:space="0" w:color="auto"/>
            <w:bottom w:val="none" w:sz="0" w:space="0" w:color="auto"/>
            <w:right w:val="none" w:sz="0" w:space="0" w:color="auto"/>
          </w:divBdr>
        </w:div>
        <w:div w:id="2076511026">
          <w:marLeft w:val="0"/>
          <w:marRight w:val="0"/>
          <w:marTop w:val="0"/>
          <w:marBottom w:val="0"/>
          <w:divBdr>
            <w:top w:val="none" w:sz="0" w:space="0" w:color="auto"/>
            <w:left w:val="none" w:sz="0" w:space="0" w:color="auto"/>
            <w:bottom w:val="none" w:sz="0" w:space="0" w:color="auto"/>
            <w:right w:val="none" w:sz="0" w:space="0" w:color="auto"/>
          </w:divBdr>
        </w:div>
      </w:divsChild>
    </w:div>
    <w:div w:id="1855998070">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7501507">
      <w:bodyDiv w:val="1"/>
      <w:marLeft w:val="0"/>
      <w:marRight w:val="0"/>
      <w:marTop w:val="0"/>
      <w:marBottom w:val="0"/>
      <w:divBdr>
        <w:top w:val="none" w:sz="0" w:space="0" w:color="auto"/>
        <w:left w:val="none" w:sz="0" w:space="0" w:color="auto"/>
        <w:bottom w:val="none" w:sz="0" w:space="0" w:color="auto"/>
        <w:right w:val="none" w:sz="0" w:space="0" w:color="auto"/>
      </w:divBdr>
    </w:div>
    <w:div w:id="1857645517">
      <w:bodyDiv w:val="1"/>
      <w:marLeft w:val="0"/>
      <w:marRight w:val="0"/>
      <w:marTop w:val="0"/>
      <w:marBottom w:val="0"/>
      <w:divBdr>
        <w:top w:val="none" w:sz="0" w:space="0" w:color="auto"/>
        <w:left w:val="none" w:sz="0" w:space="0" w:color="auto"/>
        <w:bottom w:val="none" w:sz="0" w:space="0" w:color="auto"/>
        <w:right w:val="none" w:sz="0" w:space="0" w:color="auto"/>
      </w:divBdr>
    </w:div>
    <w:div w:id="1857763901">
      <w:bodyDiv w:val="1"/>
      <w:marLeft w:val="0"/>
      <w:marRight w:val="0"/>
      <w:marTop w:val="0"/>
      <w:marBottom w:val="0"/>
      <w:divBdr>
        <w:top w:val="none" w:sz="0" w:space="0" w:color="auto"/>
        <w:left w:val="none" w:sz="0" w:space="0" w:color="auto"/>
        <w:bottom w:val="none" w:sz="0" w:space="0" w:color="auto"/>
        <w:right w:val="none" w:sz="0" w:space="0" w:color="auto"/>
      </w:divBdr>
    </w:div>
    <w:div w:id="1858694739">
      <w:bodyDiv w:val="1"/>
      <w:marLeft w:val="0"/>
      <w:marRight w:val="0"/>
      <w:marTop w:val="0"/>
      <w:marBottom w:val="0"/>
      <w:divBdr>
        <w:top w:val="none" w:sz="0" w:space="0" w:color="auto"/>
        <w:left w:val="none" w:sz="0" w:space="0" w:color="auto"/>
        <w:bottom w:val="none" w:sz="0" w:space="0" w:color="auto"/>
        <w:right w:val="none" w:sz="0" w:space="0" w:color="auto"/>
      </w:divBdr>
    </w:div>
    <w:div w:id="1859351439">
      <w:bodyDiv w:val="1"/>
      <w:marLeft w:val="0"/>
      <w:marRight w:val="0"/>
      <w:marTop w:val="0"/>
      <w:marBottom w:val="0"/>
      <w:divBdr>
        <w:top w:val="none" w:sz="0" w:space="0" w:color="auto"/>
        <w:left w:val="none" w:sz="0" w:space="0" w:color="auto"/>
        <w:bottom w:val="none" w:sz="0" w:space="0" w:color="auto"/>
        <w:right w:val="none" w:sz="0" w:space="0" w:color="auto"/>
      </w:divBdr>
    </w:div>
    <w:div w:id="1859812543">
      <w:bodyDiv w:val="1"/>
      <w:marLeft w:val="0"/>
      <w:marRight w:val="0"/>
      <w:marTop w:val="0"/>
      <w:marBottom w:val="0"/>
      <w:divBdr>
        <w:top w:val="none" w:sz="0" w:space="0" w:color="auto"/>
        <w:left w:val="none" w:sz="0" w:space="0" w:color="auto"/>
        <w:bottom w:val="none" w:sz="0" w:space="0" w:color="auto"/>
        <w:right w:val="none" w:sz="0" w:space="0" w:color="auto"/>
      </w:divBdr>
    </w:div>
    <w:div w:id="1860075347">
      <w:bodyDiv w:val="1"/>
      <w:marLeft w:val="0"/>
      <w:marRight w:val="0"/>
      <w:marTop w:val="0"/>
      <w:marBottom w:val="0"/>
      <w:divBdr>
        <w:top w:val="none" w:sz="0" w:space="0" w:color="auto"/>
        <w:left w:val="none" w:sz="0" w:space="0" w:color="auto"/>
        <w:bottom w:val="none" w:sz="0" w:space="0" w:color="auto"/>
        <w:right w:val="none" w:sz="0" w:space="0" w:color="auto"/>
      </w:divBdr>
    </w:div>
    <w:div w:id="1861040045">
      <w:bodyDiv w:val="1"/>
      <w:marLeft w:val="0"/>
      <w:marRight w:val="0"/>
      <w:marTop w:val="0"/>
      <w:marBottom w:val="0"/>
      <w:divBdr>
        <w:top w:val="none" w:sz="0" w:space="0" w:color="auto"/>
        <w:left w:val="none" w:sz="0" w:space="0" w:color="auto"/>
        <w:bottom w:val="none" w:sz="0" w:space="0" w:color="auto"/>
        <w:right w:val="none" w:sz="0" w:space="0" w:color="auto"/>
      </w:divBdr>
    </w:div>
    <w:div w:id="1861312396">
      <w:bodyDiv w:val="1"/>
      <w:marLeft w:val="0"/>
      <w:marRight w:val="0"/>
      <w:marTop w:val="0"/>
      <w:marBottom w:val="0"/>
      <w:divBdr>
        <w:top w:val="none" w:sz="0" w:space="0" w:color="auto"/>
        <w:left w:val="none" w:sz="0" w:space="0" w:color="auto"/>
        <w:bottom w:val="none" w:sz="0" w:space="0" w:color="auto"/>
        <w:right w:val="none" w:sz="0" w:space="0" w:color="auto"/>
      </w:divBdr>
    </w:div>
    <w:div w:id="1861817478">
      <w:bodyDiv w:val="1"/>
      <w:marLeft w:val="0"/>
      <w:marRight w:val="0"/>
      <w:marTop w:val="0"/>
      <w:marBottom w:val="0"/>
      <w:divBdr>
        <w:top w:val="none" w:sz="0" w:space="0" w:color="auto"/>
        <w:left w:val="none" w:sz="0" w:space="0" w:color="auto"/>
        <w:bottom w:val="none" w:sz="0" w:space="0" w:color="auto"/>
        <w:right w:val="none" w:sz="0" w:space="0" w:color="auto"/>
      </w:divBdr>
      <w:divsChild>
        <w:div w:id="1068574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19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4242893">
      <w:bodyDiv w:val="1"/>
      <w:marLeft w:val="0"/>
      <w:marRight w:val="0"/>
      <w:marTop w:val="0"/>
      <w:marBottom w:val="0"/>
      <w:divBdr>
        <w:top w:val="none" w:sz="0" w:space="0" w:color="auto"/>
        <w:left w:val="none" w:sz="0" w:space="0" w:color="auto"/>
        <w:bottom w:val="none" w:sz="0" w:space="0" w:color="auto"/>
        <w:right w:val="none" w:sz="0" w:space="0" w:color="auto"/>
      </w:divBdr>
      <w:divsChild>
        <w:div w:id="21786802">
          <w:marLeft w:val="0"/>
          <w:marRight w:val="0"/>
          <w:marTop w:val="0"/>
          <w:marBottom w:val="375"/>
          <w:divBdr>
            <w:top w:val="none" w:sz="0" w:space="0" w:color="auto"/>
            <w:left w:val="none" w:sz="0" w:space="0" w:color="auto"/>
            <w:bottom w:val="none" w:sz="0" w:space="0" w:color="auto"/>
            <w:right w:val="none" w:sz="0" w:space="0" w:color="auto"/>
          </w:divBdr>
        </w:div>
        <w:div w:id="410080885">
          <w:marLeft w:val="0"/>
          <w:marRight w:val="0"/>
          <w:marTop w:val="0"/>
          <w:marBottom w:val="0"/>
          <w:divBdr>
            <w:top w:val="none" w:sz="0" w:space="0" w:color="auto"/>
            <w:left w:val="none" w:sz="0" w:space="0" w:color="auto"/>
            <w:bottom w:val="none" w:sz="0" w:space="0" w:color="auto"/>
            <w:right w:val="none" w:sz="0" w:space="0" w:color="auto"/>
          </w:divBdr>
        </w:div>
      </w:divsChild>
    </w:div>
    <w:div w:id="1864514029">
      <w:bodyDiv w:val="1"/>
      <w:marLeft w:val="0"/>
      <w:marRight w:val="0"/>
      <w:marTop w:val="0"/>
      <w:marBottom w:val="0"/>
      <w:divBdr>
        <w:top w:val="none" w:sz="0" w:space="0" w:color="auto"/>
        <w:left w:val="none" w:sz="0" w:space="0" w:color="auto"/>
        <w:bottom w:val="none" w:sz="0" w:space="0" w:color="auto"/>
        <w:right w:val="none" w:sz="0" w:space="0" w:color="auto"/>
      </w:divBdr>
    </w:div>
    <w:div w:id="1867215013">
      <w:bodyDiv w:val="1"/>
      <w:marLeft w:val="0"/>
      <w:marRight w:val="0"/>
      <w:marTop w:val="0"/>
      <w:marBottom w:val="0"/>
      <w:divBdr>
        <w:top w:val="none" w:sz="0" w:space="0" w:color="auto"/>
        <w:left w:val="none" w:sz="0" w:space="0" w:color="auto"/>
        <w:bottom w:val="none" w:sz="0" w:space="0" w:color="auto"/>
        <w:right w:val="none" w:sz="0" w:space="0" w:color="auto"/>
      </w:divBdr>
    </w:div>
    <w:div w:id="1867594389">
      <w:bodyDiv w:val="1"/>
      <w:marLeft w:val="0"/>
      <w:marRight w:val="0"/>
      <w:marTop w:val="0"/>
      <w:marBottom w:val="0"/>
      <w:divBdr>
        <w:top w:val="none" w:sz="0" w:space="0" w:color="auto"/>
        <w:left w:val="none" w:sz="0" w:space="0" w:color="auto"/>
        <w:bottom w:val="none" w:sz="0" w:space="0" w:color="auto"/>
        <w:right w:val="none" w:sz="0" w:space="0" w:color="auto"/>
      </w:divBdr>
    </w:div>
    <w:div w:id="1868568661">
      <w:bodyDiv w:val="1"/>
      <w:marLeft w:val="0"/>
      <w:marRight w:val="0"/>
      <w:marTop w:val="0"/>
      <w:marBottom w:val="0"/>
      <w:divBdr>
        <w:top w:val="none" w:sz="0" w:space="0" w:color="auto"/>
        <w:left w:val="none" w:sz="0" w:space="0" w:color="auto"/>
        <w:bottom w:val="none" w:sz="0" w:space="0" w:color="auto"/>
        <w:right w:val="none" w:sz="0" w:space="0" w:color="auto"/>
      </w:divBdr>
    </w:div>
    <w:div w:id="1869026055">
      <w:bodyDiv w:val="1"/>
      <w:marLeft w:val="0"/>
      <w:marRight w:val="0"/>
      <w:marTop w:val="0"/>
      <w:marBottom w:val="0"/>
      <w:divBdr>
        <w:top w:val="none" w:sz="0" w:space="0" w:color="auto"/>
        <w:left w:val="none" w:sz="0" w:space="0" w:color="auto"/>
        <w:bottom w:val="none" w:sz="0" w:space="0" w:color="auto"/>
        <w:right w:val="none" w:sz="0" w:space="0" w:color="auto"/>
      </w:divBdr>
    </w:div>
    <w:div w:id="1869223890">
      <w:bodyDiv w:val="1"/>
      <w:marLeft w:val="0"/>
      <w:marRight w:val="0"/>
      <w:marTop w:val="0"/>
      <w:marBottom w:val="0"/>
      <w:divBdr>
        <w:top w:val="none" w:sz="0" w:space="0" w:color="auto"/>
        <w:left w:val="none" w:sz="0" w:space="0" w:color="auto"/>
        <w:bottom w:val="none" w:sz="0" w:space="0" w:color="auto"/>
        <w:right w:val="none" w:sz="0" w:space="0" w:color="auto"/>
      </w:divBdr>
    </w:div>
    <w:div w:id="1869562048">
      <w:bodyDiv w:val="1"/>
      <w:marLeft w:val="0"/>
      <w:marRight w:val="0"/>
      <w:marTop w:val="0"/>
      <w:marBottom w:val="0"/>
      <w:divBdr>
        <w:top w:val="none" w:sz="0" w:space="0" w:color="auto"/>
        <w:left w:val="none" w:sz="0" w:space="0" w:color="auto"/>
        <w:bottom w:val="none" w:sz="0" w:space="0" w:color="auto"/>
        <w:right w:val="none" w:sz="0" w:space="0" w:color="auto"/>
      </w:divBdr>
      <w:divsChild>
        <w:div w:id="2115399654">
          <w:marLeft w:val="0"/>
          <w:marRight w:val="0"/>
          <w:marTop w:val="0"/>
          <w:marBottom w:val="360"/>
          <w:divBdr>
            <w:top w:val="none" w:sz="0" w:space="0" w:color="auto"/>
            <w:left w:val="none" w:sz="0" w:space="0" w:color="auto"/>
            <w:bottom w:val="none" w:sz="0" w:space="0" w:color="auto"/>
            <w:right w:val="none" w:sz="0" w:space="0" w:color="auto"/>
          </w:divBdr>
        </w:div>
      </w:divsChild>
    </w:div>
    <w:div w:id="1874999454">
      <w:bodyDiv w:val="1"/>
      <w:marLeft w:val="0"/>
      <w:marRight w:val="0"/>
      <w:marTop w:val="0"/>
      <w:marBottom w:val="0"/>
      <w:divBdr>
        <w:top w:val="none" w:sz="0" w:space="0" w:color="auto"/>
        <w:left w:val="none" w:sz="0" w:space="0" w:color="auto"/>
        <w:bottom w:val="none" w:sz="0" w:space="0" w:color="auto"/>
        <w:right w:val="none" w:sz="0" w:space="0" w:color="auto"/>
      </w:divBdr>
    </w:div>
    <w:div w:id="1877161304">
      <w:bodyDiv w:val="1"/>
      <w:marLeft w:val="0"/>
      <w:marRight w:val="0"/>
      <w:marTop w:val="0"/>
      <w:marBottom w:val="0"/>
      <w:divBdr>
        <w:top w:val="none" w:sz="0" w:space="0" w:color="auto"/>
        <w:left w:val="none" w:sz="0" w:space="0" w:color="auto"/>
        <w:bottom w:val="none" w:sz="0" w:space="0" w:color="auto"/>
        <w:right w:val="none" w:sz="0" w:space="0" w:color="auto"/>
      </w:divBdr>
      <w:divsChild>
        <w:div w:id="285352480">
          <w:marLeft w:val="0"/>
          <w:marRight w:val="0"/>
          <w:marTop w:val="0"/>
          <w:marBottom w:val="0"/>
          <w:divBdr>
            <w:top w:val="none" w:sz="0" w:space="0" w:color="auto"/>
            <w:left w:val="none" w:sz="0" w:space="0" w:color="auto"/>
            <w:bottom w:val="none" w:sz="0" w:space="0" w:color="auto"/>
            <w:right w:val="none" w:sz="0" w:space="0" w:color="auto"/>
          </w:divBdr>
        </w:div>
        <w:div w:id="786044233">
          <w:marLeft w:val="0"/>
          <w:marRight w:val="0"/>
          <w:marTop w:val="0"/>
          <w:marBottom w:val="0"/>
          <w:divBdr>
            <w:top w:val="none" w:sz="0" w:space="0" w:color="auto"/>
            <w:left w:val="none" w:sz="0" w:space="0" w:color="auto"/>
            <w:bottom w:val="none" w:sz="0" w:space="0" w:color="auto"/>
            <w:right w:val="none" w:sz="0" w:space="0" w:color="auto"/>
          </w:divBdr>
        </w:div>
        <w:div w:id="1011222862">
          <w:marLeft w:val="0"/>
          <w:marRight w:val="0"/>
          <w:marTop w:val="0"/>
          <w:marBottom w:val="0"/>
          <w:divBdr>
            <w:top w:val="none" w:sz="0" w:space="0" w:color="auto"/>
            <w:left w:val="none" w:sz="0" w:space="0" w:color="auto"/>
            <w:bottom w:val="none" w:sz="0" w:space="0" w:color="auto"/>
            <w:right w:val="none" w:sz="0" w:space="0" w:color="auto"/>
          </w:divBdr>
        </w:div>
        <w:div w:id="2009479777">
          <w:marLeft w:val="0"/>
          <w:marRight w:val="0"/>
          <w:marTop w:val="0"/>
          <w:marBottom w:val="0"/>
          <w:divBdr>
            <w:top w:val="none" w:sz="0" w:space="0" w:color="auto"/>
            <w:left w:val="none" w:sz="0" w:space="0" w:color="auto"/>
            <w:bottom w:val="none" w:sz="0" w:space="0" w:color="auto"/>
            <w:right w:val="none" w:sz="0" w:space="0" w:color="auto"/>
          </w:divBdr>
        </w:div>
      </w:divsChild>
    </w:div>
    <w:div w:id="1879706373">
      <w:bodyDiv w:val="1"/>
      <w:marLeft w:val="0"/>
      <w:marRight w:val="0"/>
      <w:marTop w:val="0"/>
      <w:marBottom w:val="0"/>
      <w:divBdr>
        <w:top w:val="none" w:sz="0" w:space="0" w:color="auto"/>
        <w:left w:val="none" w:sz="0" w:space="0" w:color="auto"/>
        <w:bottom w:val="none" w:sz="0" w:space="0" w:color="auto"/>
        <w:right w:val="none" w:sz="0" w:space="0" w:color="auto"/>
      </w:divBdr>
    </w:div>
    <w:div w:id="1881014795">
      <w:bodyDiv w:val="1"/>
      <w:marLeft w:val="0"/>
      <w:marRight w:val="0"/>
      <w:marTop w:val="0"/>
      <w:marBottom w:val="0"/>
      <w:divBdr>
        <w:top w:val="none" w:sz="0" w:space="0" w:color="auto"/>
        <w:left w:val="none" w:sz="0" w:space="0" w:color="auto"/>
        <w:bottom w:val="none" w:sz="0" w:space="0" w:color="auto"/>
        <w:right w:val="none" w:sz="0" w:space="0" w:color="auto"/>
      </w:divBdr>
      <w:divsChild>
        <w:div w:id="352730111">
          <w:marLeft w:val="0"/>
          <w:marRight w:val="0"/>
          <w:marTop w:val="0"/>
          <w:marBottom w:val="0"/>
          <w:divBdr>
            <w:top w:val="none" w:sz="0" w:space="0" w:color="auto"/>
            <w:left w:val="none" w:sz="0" w:space="0" w:color="auto"/>
            <w:bottom w:val="none" w:sz="0" w:space="0" w:color="auto"/>
            <w:right w:val="none" w:sz="0" w:space="0" w:color="auto"/>
          </w:divBdr>
        </w:div>
        <w:div w:id="422646171">
          <w:marLeft w:val="0"/>
          <w:marRight w:val="0"/>
          <w:marTop w:val="0"/>
          <w:marBottom w:val="0"/>
          <w:divBdr>
            <w:top w:val="none" w:sz="0" w:space="0" w:color="auto"/>
            <w:left w:val="none" w:sz="0" w:space="0" w:color="auto"/>
            <w:bottom w:val="none" w:sz="0" w:space="0" w:color="auto"/>
            <w:right w:val="none" w:sz="0" w:space="0" w:color="auto"/>
          </w:divBdr>
        </w:div>
        <w:div w:id="744649720">
          <w:marLeft w:val="0"/>
          <w:marRight w:val="0"/>
          <w:marTop w:val="0"/>
          <w:marBottom w:val="0"/>
          <w:divBdr>
            <w:top w:val="none" w:sz="0" w:space="0" w:color="auto"/>
            <w:left w:val="none" w:sz="0" w:space="0" w:color="auto"/>
            <w:bottom w:val="none" w:sz="0" w:space="0" w:color="auto"/>
            <w:right w:val="none" w:sz="0" w:space="0" w:color="auto"/>
          </w:divBdr>
        </w:div>
        <w:div w:id="987978518">
          <w:marLeft w:val="0"/>
          <w:marRight w:val="0"/>
          <w:marTop w:val="0"/>
          <w:marBottom w:val="0"/>
          <w:divBdr>
            <w:top w:val="none" w:sz="0" w:space="0" w:color="auto"/>
            <w:left w:val="none" w:sz="0" w:space="0" w:color="auto"/>
            <w:bottom w:val="none" w:sz="0" w:space="0" w:color="auto"/>
            <w:right w:val="none" w:sz="0" w:space="0" w:color="auto"/>
          </w:divBdr>
        </w:div>
        <w:div w:id="1849295783">
          <w:marLeft w:val="0"/>
          <w:marRight w:val="0"/>
          <w:marTop w:val="0"/>
          <w:marBottom w:val="0"/>
          <w:divBdr>
            <w:top w:val="none" w:sz="0" w:space="0" w:color="auto"/>
            <w:left w:val="none" w:sz="0" w:space="0" w:color="auto"/>
            <w:bottom w:val="none" w:sz="0" w:space="0" w:color="auto"/>
            <w:right w:val="none" w:sz="0" w:space="0" w:color="auto"/>
          </w:divBdr>
        </w:div>
      </w:divsChild>
    </w:div>
    <w:div w:id="1881284014">
      <w:bodyDiv w:val="1"/>
      <w:marLeft w:val="0"/>
      <w:marRight w:val="0"/>
      <w:marTop w:val="0"/>
      <w:marBottom w:val="0"/>
      <w:divBdr>
        <w:top w:val="none" w:sz="0" w:space="0" w:color="auto"/>
        <w:left w:val="none" w:sz="0" w:space="0" w:color="auto"/>
        <w:bottom w:val="none" w:sz="0" w:space="0" w:color="auto"/>
        <w:right w:val="none" w:sz="0" w:space="0" w:color="auto"/>
      </w:divBdr>
      <w:divsChild>
        <w:div w:id="3828646">
          <w:marLeft w:val="0"/>
          <w:marRight w:val="0"/>
          <w:marTop w:val="0"/>
          <w:marBottom w:val="0"/>
          <w:divBdr>
            <w:top w:val="none" w:sz="0" w:space="0" w:color="auto"/>
            <w:left w:val="none" w:sz="0" w:space="0" w:color="auto"/>
            <w:bottom w:val="none" w:sz="0" w:space="0" w:color="auto"/>
            <w:right w:val="none" w:sz="0" w:space="0" w:color="auto"/>
          </w:divBdr>
        </w:div>
        <w:div w:id="15887468">
          <w:marLeft w:val="0"/>
          <w:marRight w:val="0"/>
          <w:marTop w:val="0"/>
          <w:marBottom w:val="0"/>
          <w:divBdr>
            <w:top w:val="none" w:sz="0" w:space="0" w:color="auto"/>
            <w:left w:val="none" w:sz="0" w:space="0" w:color="auto"/>
            <w:bottom w:val="none" w:sz="0" w:space="0" w:color="auto"/>
            <w:right w:val="none" w:sz="0" w:space="0" w:color="auto"/>
          </w:divBdr>
        </w:div>
        <w:div w:id="59402675">
          <w:marLeft w:val="0"/>
          <w:marRight w:val="0"/>
          <w:marTop w:val="0"/>
          <w:marBottom w:val="0"/>
          <w:divBdr>
            <w:top w:val="none" w:sz="0" w:space="0" w:color="auto"/>
            <w:left w:val="none" w:sz="0" w:space="0" w:color="auto"/>
            <w:bottom w:val="none" w:sz="0" w:space="0" w:color="auto"/>
            <w:right w:val="none" w:sz="0" w:space="0" w:color="auto"/>
          </w:divBdr>
        </w:div>
        <w:div w:id="156458440">
          <w:marLeft w:val="0"/>
          <w:marRight w:val="0"/>
          <w:marTop w:val="0"/>
          <w:marBottom w:val="0"/>
          <w:divBdr>
            <w:top w:val="none" w:sz="0" w:space="0" w:color="auto"/>
            <w:left w:val="none" w:sz="0" w:space="0" w:color="auto"/>
            <w:bottom w:val="none" w:sz="0" w:space="0" w:color="auto"/>
            <w:right w:val="none" w:sz="0" w:space="0" w:color="auto"/>
          </w:divBdr>
          <w:divsChild>
            <w:div w:id="20279245">
              <w:marLeft w:val="0"/>
              <w:marRight w:val="0"/>
              <w:marTop w:val="0"/>
              <w:marBottom w:val="0"/>
              <w:divBdr>
                <w:top w:val="none" w:sz="0" w:space="0" w:color="auto"/>
                <w:left w:val="none" w:sz="0" w:space="0" w:color="auto"/>
                <w:bottom w:val="none" w:sz="0" w:space="0" w:color="auto"/>
                <w:right w:val="none" w:sz="0" w:space="0" w:color="auto"/>
              </w:divBdr>
            </w:div>
            <w:div w:id="242110810">
              <w:marLeft w:val="0"/>
              <w:marRight w:val="0"/>
              <w:marTop w:val="0"/>
              <w:marBottom w:val="0"/>
              <w:divBdr>
                <w:top w:val="none" w:sz="0" w:space="0" w:color="auto"/>
                <w:left w:val="none" w:sz="0" w:space="0" w:color="auto"/>
                <w:bottom w:val="none" w:sz="0" w:space="0" w:color="auto"/>
                <w:right w:val="none" w:sz="0" w:space="0" w:color="auto"/>
              </w:divBdr>
            </w:div>
            <w:div w:id="362558437">
              <w:marLeft w:val="0"/>
              <w:marRight w:val="0"/>
              <w:marTop w:val="0"/>
              <w:marBottom w:val="0"/>
              <w:divBdr>
                <w:top w:val="none" w:sz="0" w:space="0" w:color="auto"/>
                <w:left w:val="none" w:sz="0" w:space="0" w:color="auto"/>
                <w:bottom w:val="none" w:sz="0" w:space="0" w:color="auto"/>
                <w:right w:val="none" w:sz="0" w:space="0" w:color="auto"/>
              </w:divBdr>
            </w:div>
            <w:div w:id="367920242">
              <w:marLeft w:val="0"/>
              <w:marRight w:val="0"/>
              <w:marTop w:val="0"/>
              <w:marBottom w:val="0"/>
              <w:divBdr>
                <w:top w:val="none" w:sz="0" w:space="0" w:color="auto"/>
                <w:left w:val="none" w:sz="0" w:space="0" w:color="auto"/>
                <w:bottom w:val="none" w:sz="0" w:space="0" w:color="auto"/>
                <w:right w:val="none" w:sz="0" w:space="0" w:color="auto"/>
              </w:divBdr>
            </w:div>
            <w:div w:id="439107189">
              <w:marLeft w:val="0"/>
              <w:marRight w:val="0"/>
              <w:marTop w:val="0"/>
              <w:marBottom w:val="0"/>
              <w:divBdr>
                <w:top w:val="none" w:sz="0" w:space="0" w:color="auto"/>
                <w:left w:val="none" w:sz="0" w:space="0" w:color="auto"/>
                <w:bottom w:val="none" w:sz="0" w:space="0" w:color="auto"/>
                <w:right w:val="none" w:sz="0" w:space="0" w:color="auto"/>
              </w:divBdr>
            </w:div>
            <w:div w:id="538474808">
              <w:marLeft w:val="0"/>
              <w:marRight w:val="0"/>
              <w:marTop w:val="0"/>
              <w:marBottom w:val="0"/>
              <w:divBdr>
                <w:top w:val="none" w:sz="0" w:space="0" w:color="auto"/>
                <w:left w:val="none" w:sz="0" w:space="0" w:color="auto"/>
                <w:bottom w:val="none" w:sz="0" w:space="0" w:color="auto"/>
                <w:right w:val="none" w:sz="0" w:space="0" w:color="auto"/>
              </w:divBdr>
            </w:div>
            <w:div w:id="601912022">
              <w:marLeft w:val="0"/>
              <w:marRight w:val="0"/>
              <w:marTop w:val="0"/>
              <w:marBottom w:val="0"/>
              <w:divBdr>
                <w:top w:val="none" w:sz="0" w:space="0" w:color="auto"/>
                <w:left w:val="none" w:sz="0" w:space="0" w:color="auto"/>
                <w:bottom w:val="none" w:sz="0" w:space="0" w:color="auto"/>
                <w:right w:val="none" w:sz="0" w:space="0" w:color="auto"/>
              </w:divBdr>
            </w:div>
            <w:div w:id="645745400">
              <w:marLeft w:val="0"/>
              <w:marRight w:val="0"/>
              <w:marTop w:val="0"/>
              <w:marBottom w:val="0"/>
              <w:divBdr>
                <w:top w:val="none" w:sz="0" w:space="0" w:color="auto"/>
                <w:left w:val="none" w:sz="0" w:space="0" w:color="auto"/>
                <w:bottom w:val="none" w:sz="0" w:space="0" w:color="auto"/>
                <w:right w:val="none" w:sz="0" w:space="0" w:color="auto"/>
              </w:divBdr>
            </w:div>
            <w:div w:id="658113896">
              <w:marLeft w:val="0"/>
              <w:marRight w:val="0"/>
              <w:marTop w:val="0"/>
              <w:marBottom w:val="0"/>
              <w:divBdr>
                <w:top w:val="none" w:sz="0" w:space="0" w:color="auto"/>
                <w:left w:val="none" w:sz="0" w:space="0" w:color="auto"/>
                <w:bottom w:val="none" w:sz="0" w:space="0" w:color="auto"/>
                <w:right w:val="none" w:sz="0" w:space="0" w:color="auto"/>
              </w:divBdr>
            </w:div>
            <w:div w:id="706025048">
              <w:marLeft w:val="0"/>
              <w:marRight w:val="0"/>
              <w:marTop w:val="0"/>
              <w:marBottom w:val="0"/>
              <w:divBdr>
                <w:top w:val="none" w:sz="0" w:space="0" w:color="auto"/>
                <w:left w:val="none" w:sz="0" w:space="0" w:color="auto"/>
                <w:bottom w:val="none" w:sz="0" w:space="0" w:color="auto"/>
                <w:right w:val="none" w:sz="0" w:space="0" w:color="auto"/>
              </w:divBdr>
            </w:div>
            <w:div w:id="769273587">
              <w:marLeft w:val="0"/>
              <w:marRight w:val="0"/>
              <w:marTop w:val="0"/>
              <w:marBottom w:val="0"/>
              <w:divBdr>
                <w:top w:val="none" w:sz="0" w:space="0" w:color="auto"/>
                <w:left w:val="none" w:sz="0" w:space="0" w:color="auto"/>
                <w:bottom w:val="none" w:sz="0" w:space="0" w:color="auto"/>
                <w:right w:val="none" w:sz="0" w:space="0" w:color="auto"/>
              </w:divBdr>
            </w:div>
            <w:div w:id="863904197">
              <w:marLeft w:val="0"/>
              <w:marRight w:val="0"/>
              <w:marTop w:val="0"/>
              <w:marBottom w:val="0"/>
              <w:divBdr>
                <w:top w:val="none" w:sz="0" w:space="0" w:color="auto"/>
                <w:left w:val="none" w:sz="0" w:space="0" w:color="auto"/>
                <w:bottom w:val="none" w:sz="0" w:space="0" w:color="auto"/>
                <w:right w:val="none" w:sz="0" w:space="0" w:color="auto"/>
              </w:divBdr>
            </w:div>
            <w:div w:id="888296485">
              <w:marLeft w:val="0"/>
              <w:marRight w:val="0"/>
              <w:marTop w:val="0"/>
              <w:marBottom w:val="0"/>
              <w:divBdr>
                <w:top w:val="none" w:sz="0" w:space="0" w:color="auto"/>
                <w:left w:val="none" w:sz="0" w:space="0" w:color="auto"/>
                <w:bottom w:val="none" w:sz="0" w:space="0" w:color="auto"/>
                <w:right w:val="none" w:sz="0" w:space="0" w:color="auto"/>
              </w:divBdr>
            </w:div>
            <w:div w:id="906495262">
              <w:marLeft w:val="0"/>
              <w:marRight w:val="0"/>
              <w:marTop w:val="0"/>
              <w:marBottom w:val="0"/>
              <w:divBdr>
                <w:top w:val="none" w:sz="0" w:space="0" w:color="auto"/>
                <w:left w:val="none" w:sz="0" w:space="0" w:color="auto"/>
                <w:bottom w:val="none" w:sz="0" w:space="0" w:color="auto"/>
                <w:right w:val="none" w:sz="0" w:space="0" w:color="auto"/>
              </w:divBdr>
            </w:div>
            <w:div w:id="1062557749">
              <w:marLeft w:val="0"/>
              <w:marRight w:val="0"/>
              <w:marTop w:val="0"/>
              <w:marBottom w:val="0"/>
              <w:divBdr>
                <w:top w:val="none" w:sz="0" w:space="0" w:color="auto"/>
                <w:left w:val="none" w:sz="0" w:space="0" w:color="auto"/>
                <w:bottom w:val="none" w:sz="0" w:space="0" w:color="auto"/>
                <w:right w:val="none" w:sz="0" w:space="0" w:color="auto"/>
              </w:divBdr>
            </w:div>
            <w:div w:id="1679690762">
              <w:marLeft w:val="0"/>
              <w:marRight w:val="0"/>
              <w:marTop w:val="0"/>
              <w:marBottom w:val="0"/>
              <w:divBdr>
                <w:top w:val="none" w:sz="0" w:space="0" w:color="auto"/>
                <w:left w:val="none" w:sz="0" w:space="0" w:color="auto"/>
                <w:bottom w:val="none" w:sz="0" w:space="0" w:color="auto"/>
                <w:right w:val="none" w:sz="0" w:space="0" w:color="auto"/>
              </w:divBdr>
            </w:div>
            <w:div w:id="1765807525">
              <w:marLeft w:val="0"/>
              <w:marRight w:val="0"/>
              <w:marTop w:val="0"/>
              <w:marBottom w:val="0"/>
              <w:divBdr>
                <w:top w:val="none" w:sz="0" w:space="0" w:color="auto"/>
                <w:left w:val="none" w:sz="0" w:space="0" w:color="auto"/>
                <w:bottom w:val="none" w:sz="0" w:space="0" w:color="auto"/>
                <w:right w:val="none" w:sz="0" w:space="0" w:color="auto"/>
              </w:divBdr>
            </w:div>
            <w:div w:id="1839878527">
              <w:marLeft w:val="0"/>
              <w:marRight w:val="0"/>
              <w:marTop w:val="0"/>
              <w:marBottom w:val="0"/>
              <w:divBdr>
                <w:top w:val="none" w:sz="0" w:space="0" w:color="auto"/>
                <w:left w:val="none" w:sz="0" w:space="0" w:color="auto"/>
                <w:bottom w:val="none" w:sz="0" w:space="0" w:color="auto"/>
                <w:right w:val="none" w:sz="0" w:space="0" w:color="auto"/>
              </w:divBdr>
            </w:div>
            <w:div w:id="1902864359">
              <w:marLeft w:val="0"/>
              <w:marRight w:val="0"/>
              <w:marTop w:val="0"/>
              <w:marBottom w:val="0"/>
              <w:divBdr>
                <w:top w:val="none" w:sz="0" w:space="0" w:color="auto"/>
                <w:left w:val="none" w:sz="0" w:space="0" w:color="auto"/>
                <w:bottom w:val="none" w:sz="0" w:space="0" w:color="auto"/>
                <w:right w:val="none" w:sz="0" w:space="0" w:color="auto"/>
              </w:divBdr>
            </w:div>
            <w:div w:id="2113864592">
              <w:marLeft w:val="0"/>
              <w:marRight w:val="0"/>
              <w:marTop w:val="0"/>
              <w:marBottom w:val="0"/>
              <w:divBdr>
                <w:top w:val="none" w:sz="0" w:space="0" w:color="auto"/>
                <w:left w:val="none" w:sz="0" w:space="0" w:color="auto"/>
                <w:bottom w:val="none" w:sz="0" w:space="0" w:color="auto"/>
                <w:right w:val="none" w:sz="0" w:space="0" w:color="auto"/>
              </w:divBdr>
            </w:div>
          </w:divsChild>
        </w:div>
        <w:div w:id="158157628">
          <w:marLeft w:val="0"/>
          <w:marRight w:val="0"/>
          <w:marTop w:val="0"/>
          <w:marBottom w:val="0"/>
          <w:divBdr>
            <w:top w:val="none" w:sz="0" w:space="0" w:color="auto"/>
            <w:left w:val="none" w:sz="0" w:space="0" w:color="auto"/>
            <w:bottom w:val="none" w:sz="0" w:space="0" w:color="auto"/>
            <w:right w:val="none" w:sz="0" w:space="0" w:color="auto"/>
          </w:divBdr>
        </w:div>
        <w:div w:id="165823436">
          <w:marLeft w:val="0"/>
          <w:marRight w:val="0"/>
          <w:marTop w:val="0"/>
          <w:marBottom w:val="0"/>
          <w:divBdr>
            <w:top w:val="none" w:sz="0" w:space="0" w:color="auto"/>
            <w:left w:val="none" w:sz="0" w:space="0" w:color="auto"/>
            <w:bottom w:val="none" w:sz="0" w:space="0" w:color="auto"/>
            <w:right w:val="none" w:sz="0" w:space="0" w:color="auto"/>
          </w:divBdr>
        </w:div>
        <w:div w:id="371072682">
          <w:marLeft w:val="0"/>
          <w:marRight w:val="0"/>
          <w:marTop w:val="0"/>
          <w:marBottom w:val="0"/>
          <w:divBdr>
            <w:top w:val="none" w:sz="0" w:space="0" w:color="auto"/>
            <w:left w:val="none" w:sz="0" w:space="0" w:color="auto"/>
            <w:bottom w:val="none" w:sz="0" w:space="0" w:color="auto"/>
            <w:right w:val="none" w:sz="0" w:space="0" w:color="auto"/>
          </w:divBdr>
        </w:div>
        <w:div w:id="548496326">
          <w:marLeft w:val="0"/>
          <w:marRight w:val="0"/>
          <w:marTop w:val="0"/>
          <w:marBottom w:val="0"/>
          <w:divBdr>
            <w:top w:val="none" w:sz="0" w:space="0" w:color="auto"/>
            <w:left w:val="none" w:sz="0" w:space="0" w:color="auto"/>
            <w:bottom w:val="none" w:sz="0" w:space="0" w:color="auto"/>
            <w:right w:val="none" w:sz="0" w:space="0" w:color="auto"/>
          </w:divBdr>
        </w:div>
        <w:div w:id="574055275">
          <w:marLeft w:val="0"/>
          <w:marRight w:val="0"/>
          <w:marTop w:val="0"/>
          <w:marBottom w:val="0"/>
          <w:divBdr>
            <w:top w:val="none" w:sz="0" w:space="0" w:color="auto"/>
            <w:left w:val="none" w:sz="0" w:space="0" w:color="auto"/>
            <w:bottom w:val="none" w:sz="0" w:space="0" w:color="auto"/>
            <w:right w:val="none" w:sz="0" w:space="0" w:color="auto"/>
          </w:divBdr>
        </w:div>
        <w:div w:id="615675248">
          <w:marLeft w:val="0"/>
          <w:marRight w:val="0"/>
          <w:marTop w:val="0"/>
          <w:marBottom w:val="0"/>
          <w:divBdr>
            <w:top w:val="none" w:sz="0" w:space="0" w:color="auto"/>
            <w:left w:val="none" w:sz="0" w:space="0" w:color="auto"/>
            <w:bottom w:val="none" w:sz="0" w:space="0" w:color="auto"/>
            <w:right w:val="none" w:sz="0" w:space="0" w:color="auto"/>
          </w:divBdr>
        </w:div>
        <w:div w:id="645671486">
          <w:marLeft w:val="0"/>
          <w:marRight w:val="0"/>
          <w:marTop w:val="0"/>
          <w:marBottom w:val="0"/>
          <w:divBdr>
            <w:top w:val="none" w:sz="0" w:space="0" w:color="auto"/>
            <w:left w:val="none" w:sz="0" w:space="0" w:color="auto"/>
            <w:bottom w:val="none" w:sz="0" w:space="0" w:color="auto"/>
            <w:right w:val="none" w:sz="0" w:space="0" w:color="auto"/>
          </w:divBdr>
        </w:div>
        <w:div w:id="697125743">
          <w:marLeft w:val="0"/>
          <w:marRight w:val="0"/>
          <w:marTop w:val="0"/>
          <w:marBottom w:val="0"/>
          <w:divBdr>
            <w:top w:val="none" w:sz="0" w:space="0" w:color="auto"/>
            <w:left w:val="none" w:sz="0" w:space="0" w:color="auto"/>
            <w:bottom w:val="none" w:sz="0" w:space="0" w:color="auto"/>
            <w:right w:val="none" w:sz="0" w:space="0" w:color="auto"/>
          </w:divBdr>
        </w:div>
        <w:div w:id="1111431632">
          <w:marLeft w:val="0"/>
          <w:marRight w:val="0"/>
          <w:marTop w:val="0"/>
          <w:marBottom w:val="0"/>
          <w:divBdr>
            <w:top w:val="none" w:sz="0" w:space="0" w:color="auto"/>
            <w:left w:val="none" w:sz="0" w:space="0" w:color="auto"/>
            <w:bottom w:val="none" w:sz="0" w:space="0" w:color="auto"/>
            <w:right w:val="none" w:sz="0" w:space="0" w:color="auto"/>
          </w:divBdr>
        </w:div>
        <w:div w:id="1249576683">
          <w:marLeft w:val="0"/>
          <w:marRight w:val="0"/>
          <w:marTop w:val="0"/>
          <w:marBottom w:val="0"/>
          <w:divBdr>
            <w:top w:val="none" w:sz="0" w:space="0" w:color="auto"/>
            <w:left w:val="none" w:sz="0" w:space="0" w:color="auto"/>
            <w:bottom w:val="none" w:sz="0" w:space="0" w:color="auto"/>
            <w:right w:val="none" w:sz="0" w:space="0" w:color="auto"/>
          </w:divBdr>
        </w:div>
        <w:div w:id="1328439332">
          <w:marLeft w:val="0"/>
          <w:marRight w:val="0"/>
          <w:marTop w:val="0"/>
          <w:marBottom w:val="0"/>
          <w:divBdr>
            <w:top w:val="none" w:sz="0" w:space="0" w:color="auto"/>
            <w:left w:val="none" w:sz="0" w:space="0" w:color="auto"/>
            <w:bottom w:val="none" w:sz="0" w:space="0" w:color="auto"/>
            <w:right w:val="none" w:sz="0" w:space="0" w:color="auto"/>
          </w:divBdr>
        </w:div>
        <w:div w:id="1393384015">
          <w:marLeft w:val="0"/>
          <w:marRight w:val="0"/>
          <w:marTop w:val="0"/>
          <w:marBottom w:val="0"/>
          <w:divBdr>
            <w:top w:val="none" w:sz="0" w:space="0" w:color="auto"/>
            <w:left w:val="none" w:sz="0" w:space="0" w:color="auto"/>
            <w:bottom w:val="none" w:sz="0" w:space="0" w:color="auto"/>
            <w:right w:val="none" w:sz="0" w:space="0" w:color="auto"/>
          </w:divBdr>
        </w:div>
        <w:div w:id="1412041049">
          <w:marLeft w:val="0"/>
          <w:marRight w:val="0"/>
          <w:marTop w:val="0"/>
          <w:marBottom w:val="0"/>
          <w:divBdr>
            <w:top w:val="none" w:sz="0" w:space="0" w:color="auto"/>
            <w:left w:val="none" w:sz="0" w:space="0" w:color="auto"/>
            <w:bottom w:val="none" w:sz="0" w:space="0" w:color="auto"/>
            <w:right w:val="none" w:sz="0" w:space="0" w:color="auto"/>
          </w:divBdr>
        </w:div>
        <w:div w:id="1428041633">
          <w:marLeft w:val="0"/>
          <w:marRight w:val="0"/>
          <w:marTop w:val="0"/>
          <w:marBottom w:val="0"/>
          <w:divBdr>
            <w:top w:val="none" w:sz="0" w:space="0" w:color="auto"/>
            <w:left w:val="none" w:sz="0" w:space="0" w:color="auto"/>
            <w:bottom w:val="none" w:sz="0" w:space="0" w:color="auto"/>
            <w:right w:val="none" w:sz="0" w:space="0" w:color="auto"/>
          </w:divBdr>
        </w:div>
        <w:div w:id="1455635990">
          <w:marLeft w:val="0"/>
          <w:marRight w:val="0"/>
          <w:marTop w:val="0"/>
          <w:marBottom w:val="0"/>
          <w:divBdr>
            <w:top w:val="none" w:sz="0" w:space="0" w:color="auto"/>
            <w:left w:val="none" w:sz="0" w:space="0" w:color="auto"/>
            <w:bottom w:val="none" w:sz="0" w:space="0" w:color="auto"/>
            <w:right w:val="none" w:sz="0" w:space="0" w:color="auto"/>
          </w:divBdr>
        </w:div>
        <w:div w:id="1580482062">
          <w:marLeft w:val="0"/>
          <w:marRight w:val="0"/>
          <w:marTop w:val="0"/>
          <w:marBottom w:val="0"/>
          <w:divBdr>
            <w:top w:val="none" w:sz="0" w:space="0" w:color="auto"/>
            <w:left w:val="none" w:sz="0" w:space="0" w:color="auto"/>
            <w:bottom w:val="none" w:sz="0" w:space="0" w:color="auto"/>
            <w:right w:val="none" w:sz="0" w:space="0" w:color="auto"/>
          </w:divBdr>
        </w:div>
        <w:div w:id="1841577969">
          <w:marLeft w:val="0"/>
          <w:marRight w:val="0"/>
          <w:marTop w:val="0"/>
          <w:marBottom w:val="0"/>
          <w:divBdr>
            <w:top w:val="none" w:sz="0" w:space="0" w:color="auto"/>
            <w:left w:val="none" w:sz="0" w:space="0" w:color="auto"/>
            <w:bottom w:val="none" w:sz="0" w:space="0" w:color="auto"/>
            <w:right w:val="none" w:sz="0" w:space="0" w:color="auto"/>
          </w:divBdr>
        </w:div>
        <w:div w:id="1879319357">
          <w:marLeft w:val="0"/>
          <w:marRight w:val="0"/>
          <w:marTop w:val="0"/>
          <w:marBottom w:val="0"/>
          <w:divBdr>
            <w:top w:val="none" w:sz="0" w:space="0" w:color="auto"/>
            <w:left w:val="none" w:sz="0" w:space="0" w:color="auto"/>
            <w:bottom w:val="none" w:sz="0" w:space="0" w:color="auto"/>
            <w:right w:val="none" w:sz="0" w:space="0" w:color="auto"/>
          </w:divBdr>
        </w:div>
        <w:div w:id="1912041609">
          <w:marLeft w:val="0"/>
          <w:marRight w:val="0"/>
          <w:marTop w:val="0"/>
          <w:marBottom w:val="0"/>
          <w:divBdr>
            <w:top w:val="none" w:sz="0" w:space="0" w:color="auto"/>
            <w:left w:val="none" w:sz="0" w:space="0" w:color="auto"/>
            <w:bottom w:val="none" w:sz="0" w:space="0" w:color="auto"/>
            <w:right w:val="none" w:sz="0" w:space="0" w:color="auto"/>
          </w:divBdr>
        </w:div>
        <w:div w:id="1925801138">
          <w:marLeft w:val="0"/>
          <w:marRight w:val="0"/>
          <w:marTop w:val="0"/>
          <w:marBottom w:val="0"/>
          <w:divBdr>
            <w:top w:val="none" w:sz="0" w:space="0" w:color="auto"/>
            <w:left w:val="none" w:sz="0" w:space="0" w:color="auto"/>
            <w:bottom w:val="none" w:sz="0" w:space="0" w:color="auto"/>
            <w:right w:val="none" w:sz="0" w:space="0" w:color="auto"/>
          </w:divBdr>
        </w:div>
        <w:div w:id="1930043600">
          <w:marLeft w:val="0"/>
          <w:marRight w:val="0"/>
          <w:marTop w:val="0"/>
          <w:marBottom w:val="0"/>
          <w:divBdr>
            <w:top w:val="none" w:sz="0" w:space="0" w:color="auto"/>
            <w:left w:val="none" w:sz="0" w:space="0" w:color="auto"/>
            <w:bottom w:val="none" w:sz="0" w:space="0" w:color="auto"/>
            <w:right w:val="none" w:sz="0" w:space="0" w:color="auto"/>
          </w:divBdr>
        </w:div>
        <w:div w:id="1932467971">
          <w:marLeft w:val="0"/>
          <w:marRight w:val="0"/>
          <w:marTop w:val="0"/>
          <w:marBottom w:val="0"/>
          <w:divBdr>
            <w:top w:val="none" w:sz="0" w:space="0" w:color="auto"/>
            <w:left w:val="none" w:sz="0" w:space="0" w:color="auto"/>
            <w:bottom w:val="none" w:sz="0" w:space="0" w:color="auto"/>
            <w:right w:val="none" w:sz="0" w:space="0" w:color="auto"/>
          </w:divBdr>
        </w:div>
      </w:divsChild>
    </w:div>
    <w:div w:id="1881286571">
      <w:bodyDiv w:val="1"/>
      <w:marLeft w:val="0"/>
      <w:marRight w:val="0"/>
      <w:marTop w:val="0"/>
      <w:marBottom w:val="0"/>
      <w:divBdr>
        <w:top w:val="none" w:sz="0" w:space="0" w:color="auto"/>
        <w:left w:val="none" w:sz="0" w:space="0" w:color="auto"/>
        <w:bottom w:val="none" w:sz="0" w:space="0" w:color="auto"/>
        <w:right w:val="none" w:sz="0" w:space="0" w:color="auto"/>
      </w:divBdr>
      <w:divsChild>
        <w:div w:id="1070689206">
          <w:marLeft w:val="0"/>
          <w:marRight w:val="0"/>
          <w:marTop w:val="0"/>
          <w:marBottom w:val="0"/>
          <w:divBdr>
            <w:top w:val="none" w:sz="0" w:space="0" w:color="auto"/>
            <w:left w:val="none" w:sz="0" w:space="0" w:color="auto"/>
            <w:bottom w:val="none" w:sz="0" w:space="0" w:color="auto"/>
            <w:right w:val="none" w:sz="0" w:space="0" w:color="auto"/>
          </w:divBdr>
        </w:div>
        <w:div w:id="1513377233">
          <w:marLeft w:val="0"/>
          <w:marRight w:val="0"/>
          <w:marTop w:val="0"/>
          <w:marBottom w:val="0"/>
          <w:divBdr>
            <w:top w:val="none" w:sz="0" w:space="0" w:color="auto"/>
            <w:left w:val="none" w:sz="0" w:space="0" w:color="auto"/>
            <w:bottom w:val="none" w:sz="0" w:space="0" w:color="auto"/>
            <w:right w:val="none" w:sz="0" w:space="0" w:color="auto"/>
          </w:divBdr>
        </w:div>
        <w:div w:id="1585340042">
          <w:marLeft w:val="0"/>
          <w:marRight w:val="0"/>
          <w:marTop w:val="0"/>
          <w:marBottom w:val="0"/>
          <w:divBdr>
            <w:top w:val="none" w:sz="0" w:space="0" w:color="auto"/>
            <w:left w:val="none" w:sz="0" w:space="0" w:color="auto"/>
            <w:bottom w:val="none" w:sz="0" w:space="0" w:color="auto"/>
            <w:right w:val="none" w:sz="0" w:space="0" w:color="auto"/>
          </w:divBdr>
        </w:div>
        <w:div w:id="1896695888">
          <w:marLeft w:val="0"/>
          <w:marRight w:val="0"/>
          <w:marTop w:val="0"/>
          <w:marBottom w:val="0"/>
          <w:divBdr>
            <w:top w:val="none" w:sz="0" w:space="0" w:color="auto"/>
            <w:left w:val="none" w:sz="0" w:space="0" w:color="auto"/>
            <w:bottom w:val="none" w:sz="0" w:space="0" w:color="auto"/>
            <w:right w:val="none" w:sz="0" w:space="0" w:color="auto"/>
          </w:divBdr>
        </w:div>
      </w:divsChild>
    </w:div>
    <w:div w:id="1881357738">
      <w:bodyDiv w:val="1"/>
      <w:marLeft w:val="0"/>
      <w:marRight w:val="0"/>
      <w:marTop w:val="0"/>
      <w:marBottom w:val="0"/>
      <w:divBdr>
        <w:top w:val="none" w:sz="0" w:space="0" w:color="auto"/>
        <w:left w:val="none" w:sz="0" w:space="0" w:color="auto"/>
        <w:bottom w:val="none" w:sz="0" w:space="0" w:color="auto"/>
        <w:right w:val="none" w:sz="0" w:space="0" w:color="auto"/>
      </w:divBdr>
    </w:div>
    <w:div w:id="1881555801">
      <w:bodyDiv w:val="1"/>
      <w:marLeft w:val="0"/>
      <w:marRight w:val="0"/>
      <w:marTop w:val="0"/>
      <w:marBottom w:val="0"/>
      <w:divBdr>
        <w:top w:val="none" w:sz="0" w:space="0" w:color="auto"/>
        <w:left w:val="none" w:sz="0" w:space="0" w:color="auto"/>
        <w:bottom w:val="none" w:sz="0" w:space="0" w:color="auto"/>
        <w:right w:val="none" w:sz="0" w:space="0" w:color="auto"/>
      </w:divBdr>
      <w:divsChild>
        <w:div w:id="29578631">
          <w:marLeft w:val="0"/>
          <w:marRight w:val="0"/>
          <w:marTop w:val="0"/>
          <w:marBottom w:val="0"/>
          <w:divBdr>
            <w:top w:val="none" w:sz="0" w:space="0" w:color="auto"/>
            <w:left w:val="none" w:sz="0" w:space="0" w:color="auto"/>
            <w:bottom w:val="none" w:sz="0" w:space="0" w:color="auto"/>
            <w:right w:val="none" w:sz="0" w:space="0" w:color="auto"/>
          </w:divBdr>
        </w:div>
        <w:div w:id="73820609">
          <w:marLeft w:val="0"/>
          <w:marRight w:val="0"/>
          <w:marTop w:val="0"/>
          <w:marBottom w:val="0"/>
          <w:divBdr>
            <w:top w:val="none" w:sz="0" w:space="0" w:color="auto"/>
            <w:left w:val="none" w:sz="0" w:space="0" w:color="auto"/>
            <w:bottom w:val="none" w:sz="0" w:space="0" w:color="auto"/>
            <w:right w:val="none" w:sz="0" w:space="0" w:color="auto"/>
          </w:divBdr>
        </w:div>
        <w:div w:id="103962803">
          <w:marLeft w:val="0"/>
          <w:marRight w:val="0"/>
          <w:marTop w:val="0"/>
          <w:marBottom w:val="0"/>
          <w:divBdr>
            <w:top w:val="none" w:sz="0" w:space="0" w:color="auto"/>
            <w:left w:val="none" w:sz="0" w:space="0" w:color="auto"/>
            <w:bottom w:val="none" w:sz="0" w:space="0" w:color="auto"/>
            <w:right w:val="none" w:sz="0" w:space="0" w:color="auto"/>
          </w:divBdr>
        </w:div>
        <w:div w:id="111478091">
          <w:marLeft w:val="0"/>
          <w:marRight w:val="0"/>
          <w:marTop w:val="0"/>
          <w:marBottom w:val="0"/>
          <w:divBdr>
            <w:top w:val="none" w:sz="0" w:space="0" w:color="auto"/>
            <w:left w:val="none" w:sz="0" w:space="0" w:color="auto"/>
            <w:bottom w:val="none" w:sz="0" w:space="0" w:color="auto"/>
            <w:right w:val="none" w:sz="0" w:space="0" w:color="auto"/>
          </w:divBdr>
        </w:div>
        <w:div w:id="285431364">
          <w:marLeft w:val="0"/>
          <w:marRight w:val="0"/>
          <w:marTop w:val="0"/>
          <w:marBottom w:val="0"/>
          <w:divBdr>
            <w:top w:val="none" w:sz="0" w:space="0" w:color="auto"/>
            <w:left w:val="none" w:sz="0" w:space="0" w:color="auto"/>
            <w:bottom w:val="none" w:sz="0" w:space="0" w:color="auto"/>
            <w:right w:val="none" w:sz="0" w:space="0" w:color="auto"/>
          </w:divBdr>
        </w:div>
        <w:div w:id="363558560">
          <w:marLeft w:val="0"/>
          <w:marRight w:val="0"/>
          <w:marTop w:val="0"/>
          <w:marBottom w:val="0"/>
          <w:divBdr>
            <w:top w:val="none" w:sz="0" w:space="0" w:color="auto"/>
            <w:left w:val="none" w:sz="0" w:space="0" w:color="auto"/>
            <w:bottom w:val="none" w:sz="0" w:space="0" w:color="auto"/>
            <w:right w:val="none" w:sz="0" w:space="0" w:color="auto"/>
          </w:divBdr>
          <w:divsChild>
            <w:div w:id="14694823">
              <w:marLeft w:val="0"/>
              <w:marRight w:val="0"/>
              <w:marTop w:val="0"/>
              <w:marBottom w:val="0"/>
              <w:divBdr>
                <w:top w:val="none" w:sz="0" w:space="0" w:color="auto"/>
                <w:left w:val="none" w:sz="0" w:space="0" w:color="auto"/>
                <w:bottom w:val="none" w:sz="0" w:space="0" w:color="auto"/>
                <w:right w:val="none" w:sz="0" w:space="0" w:color="auto"/>
              </w:divBdr>
            </w:div>
            <w:div w:id="567114055">
              <w:marLeft w:val="0"/>
              <w:marRight w:val="0"/>
              <w:marTop w:val="0"/>
              <w:marBottom w:val="0"/>
              <w:divBdr>
                <w:top w:val="none" w:sz="0" w:space="0" w:color="auto"/>
                <w:left w:val="none" w:sz="0" w:space="0" w:color="auto"/>
                <w:bottom w:val="none" w:sz="0" w:space="0" w:color="auto"/>
                <w:right w:val="none" w:sz="0" w:space="0" w:color="auto"/>
              </w:divBdr>
            </w:div>
            <w:div w:id="746418740">
              <w:marLeft w:val="0"/>
              <w:marRight w:val="0"/>
              <w:marTop w:val="0"/>
              <w:marBottom w:val="0"/>
              <w:divBdr>
                <w:top w:val="none" w:sz="0" w:space="0" w:color="auto"/>
                <w:left w:val="none" w:sz="0" w:space="0" w:color="auto"/>
                <w:bottom w:val="none" w:sz="0" w:space="0" w:color="auto"/>
                <w:right w:val="none" w:sz="0" w:space="0" w:color="auto"/>
              </w:divBdr>
            </w:div>
            <w:div w:id="937251078">
              <w:marLeft w:val="0"/>
              <w:marRight w:val="0"/>
              <w:marTop w:val="0"/>
              <w:marBottom w:val="0"/>
              <w:divBdr>
                <w:top w:val="none" w:sz="0" w:space="0" w:color="auto"/>
                <w:left w:val="none" w:sz="0" w:space="0" w:color="auto"/>
                <w:bottom w:val="none" w:sz="0" w:space="0" w:color="auto"/>
                <w:right w:val="none" w:sz="0" w:space="0" w:color="auto"/>
              </w:divBdr>
            </w:div>
            <w:div w:id="1155874735">
              <w:marLeft w:val="0"/>
              <w:marRight w:val="0"/>
              <w:marTop w:val="0"/>
              <w:marBottom w:val="0"/>
              <w:divBdr>
                <w:top w:val="none" w:sz="0" w:space="0" w:color="auto"/>
                <w:left w:val="none" w:sz="0" w:space="0" w:color="auto"/>
                <w:bottom w:val="none" w:sz="0" w:space="0" w:color="auto"/>
                <w:right w:val="none" w:sz="0" w:space="0" w:color="auto"/>
              </w:divBdr>
            </w:div>
            <w:div w:id="1454327956">
              <w:marLeft w:val="0"/>
              <w:marRight w:val="0"/>
              <w:marTop w:val="0"/>
              <w:marBottom w:val="0"/>
              <w:divBdr>
                <w:top w:val="none" w:sz="0" w:space="0" w:color="auto"/>
                <w:left w:val="none" w:sz="0" w:space="0" w:color="auto"/>
                <w:bottom w:val="none" w:sz="0" w:space="0" w:color="auto"/>
                <w:right w:val="none" w:sz="0" w:space="0" w:color="auto"/>
              </w:divBdr>
            </w:div>
            <w:div w:id="1864318467">
              <w:marLeft w:val="0"/>
              <w:marRight w:val="0"/>
              <w:marTop w:val="0"/>
              <w:marBottom w:val="0"/>
              <w:divBdr>
                <w:top w:val="none" w:sz="0" w:space="0" w:color="auto"/>
                <w:left w:val="none" w:sz="0" w:space="0" w:color="auto"/>
                <w:bottom w:val="none" w:sz="0" w:space="0" w:color="auto"/>
                <w:right w:val="none" w:sz="0" w:space="0" w:color="auto"/>
              </w:divBdr>
            </w:div>
            <w:div w:id="1902522662">
              <w:marLeft w:val="0"/>
              <w:marRight w:val="0"/>
              <w:marTop w:val="0"/>
              <w:marBottom w:val="0"/>
              <w:divBdr>
                <w:top w:val="none" w:sz="0" w:space="0" w:color="auto"/>
                <w:left w:val="none" w:sz="0" w:space="0" w:color="auto"/>
                <w:bottom w:val="none" w:sz="0" w:space="0" w:color="auto"/>
                <w:right w:val="none" w:sz="0" w:space="0" w:color="auto"/>
              </w:divBdr>
            </w:div>
            <w:div w:id="1914850466">
              <w:marLeft w:val="0"/>
              <w:marRight w:val="0"/>
              <w:marTop w:val="0"/>
              <w:marBottom w:val="0"/>
              <w:divBdr>
                <w:top w:val="none" w:sz="0" w:space="0" w:color="auto"/>
                <w:left w:val="none" w:sz="0" w:space="0" w:color="auto"/>
                <w:bottom w:val="none" w:sz="0" w:space="0" w:color="auto"/>
                <w:right w:val="none" w:sz="0" w:space="0" w:color="auto"/>
              </w:divBdr>
            </w:div>
          </w:divsChild>
        </w:div>
        <w:div w:id="474957727">
          <w:marLeft w:val="0"/>
          <w:marRight w:val="0"/>
          <w:marTop w:val="0"/>
          <w:marBottom w:val="0"/>
          <w:divBdr>
            <w:top w:val="none" w:sz="0" w:space="0" w:color="auto"/>
            <w:left w:val="none" w:sz="0" w:space="0" w:color="auto"/>
            <w:bottom w:val="none" w:sz="0" w:space="0" w:color="auto"/>
            <w:right w:val="none" w:sz="0" w:space="0" w:color="auto"/>
          </w:divBdr>
        </w:div>
        <w:div w:id="618728860">
          <w:marLeft w:val="0"/>
          <w:marRight w:val="0"/>
          <w:marTop w:val="0"/>
          <w:marBottom w:val="0"/>
          <w:divBdr>
            <w:top w:val="none" w:sz="0" w:space="0" w:color="auto"/>
            <w:left w:val="none" w:sz="0" w:space="0" w:color="auto"/>
            <w:bottom w:val="none" w:sz="0" w:space="0" w:color="auto"/>
            <w:right w:val="none" w:sz="0" w:space="0" w:color="auto"/>
          </w:divBdr>
        </w:div>
        <w:div w:id="631787256">
          <w:marLeft w:val="0"/>
          <w:marRight w:val="0"/>
          <w:marTop w:val="0"/>
          <w:marBottom w:val="0"/>
          <w:divBdr>
            <w:top w:val="none" w:sz="0" w:space="0" w:color="auto"/>
            <w:left w:val="none" w:sz="0" w:space="0" w:color="auto"/>
            <w:bottom w:val="none" w:sz="0" w:space="0" w:color="auto"/>
            <w:right w:val="none" w:sz="0" w:space="0" w:color="auto"/>
          </w:divBdr>
        </w:div>
        <w:div w:id="686709438">
          <w:marLeft w:val="0"/>
          <w:marRight w:val="0"/>
          <w:marTop w:val="0"/>
          <w:marBottom w:val="0"/>
          <w:divBdr>
            <w:top w:val="none" w:sz="0" w:space="0" w:color="auto"/>
            <w:left w:val="none" w:sz="0" w:space="0" w:color="auto"/>
            <w:bottom w:val="none" w:sz="0" w:space="0" w:color="auto"/>
            <w:right w:val="none" w:sz="0" w:space="0" w:color="auto"/>
          </w:divBdr>
          <w:divsChild>
            <w:div w:id="24133992">
              <w:marLeft w:val="0"/>
              <w:marRight w:val="0"/>
              <w:marTop w:val="0"/>
              <w:marBottom w:val="0"/>
              <w:divBdr>
                <w:top w:val="none" w:sz="0" w:space="0" w:color="auto"/>
                <w:left w:val="none" w:sz="0" w:space="0" w:color="auto"/>
                <w:bottom w:val="none" w:sz="0" w:space="0" w:color="auto"/>
                <w:right w:val="none" w:sz="0" w:space="0" w:color="auto"/>
              </w:divBdr>
            </w:div>
            <w:div w:id="112403453">
              <w:marLeft w:val="0"/>
              <w:marRight w:val="0"/>
              <w:marTop w:val="0"/>
              <w:marBottom w:val="0"/>
              <w:divBdr>
                <w:top w:val="none" w:sz="0" w:space="0" w:color="auto"/>
                <w:left w:val="none" w:sz="0" w:space="0" w:color="auto"/>
                <w:bottom w:val="none" w:sz="0" w:space="0" w:color="auto"/>
                <w:right w:val="none" w:sz="0" w:space="0" w:color="auto"/>
              </w:divBdr>
            </w:div>
            <w:div w:id="309749690">
              <w:marLeft w:val="0"/>
              <w:marRight w:val="0"/>
              <w:marTop w:val="0"/>
              <w:marBottom w:val="0"/>
              <w:divBdr>
                <w:top w:val="none" w:sz="0" w:space="0" w:color="auto"/>
                <w:left w:val="none" w:sz="0" w:space="0" w:color="auto"/>
                <w:bottom w:val="none" w:sz="0" w:space="0" w:color="auto"/>
                <w:right w:val="none" w:sz="0" w:space="0" w:color="auto"/>
              </w:divBdr>
            </w:div>
            <w:div w:id="311638737">
              <w:marLeft w:val="0"/>
              <w:marRight w:val="0"/>
              <w:marTop w:val="0"/>
              <w:marBottom w:val="0"/>
              <w:divBdr>
                <w:top w:val="none" w:sz="0" w:space="0" w:color="auto"/>
                <w:left w:val="none" w:sz="0" w:space="0" w:color="auto"/>
                <w:bottom w:val="none" w:sz="0" w:space="0" w:color="auto"/>
                <w:right w:val="none" w:sz="0" w:space="0" w:color="auto"/>
              </w:divBdr>
            </w:div>
            <w:div w:id="382682557">
              <w:marLeft w:val="0"/>
              <w:marRight w:val="0"/>
              <w:marTop w:val="0"/>
              <w:marBottom w:val="0"/>
              <w:divBdr>
                <w:top w:val="none" w:sz="0" w:space="0" w:color="auto"/>
                <w:left w:val="none" w:sz="0" w:space="0" w:color="auto"/>
                <w:bottom w:val="none" w:sz="0" w:space="0" w:color="auto"/>
                <w:right w:val="none" w:sz="0" w:space="0" w:color="auto"/>
              </w:divBdr>
            </w:div>
            <w:div w:id="443505602">
              <w:marLeft w:val="0"/>
              <w:marRight w:val="0"/>
              <w:marTop w:val="0"/>
              <w:marBottom w:val="0"/>
              <w:divBdr>
                <w:top w:val="none" w:sz="0" w:space="0" w:color="auto"/>
                <w:left w:val="none" w:sz="0" w:space="0" w:color="auto"/>
                <w:bottom w:val="none" w:sz="0" w:space="0" w:color="auto"/>
                <w:right w:val="none" w:sz="0" w:space="0" w:color="auto"/>
              </w:divBdr>
            </w:div>
            <w:div w:id="477110065">
              <w:marLeft w:val="0"/>
              <w:marRight w:val="0"/>
              <w:marTop w:val="0"/>
              <w:marBottom w:val="0"/>
              <w:divBdr>
                <w:top w:val="none" w:sz="0" w:space="0" w:color="auto"/>
                <w:left w:val="none" w:sz="0" w:space="0" w:color="auto"/>
                <w:bottom w:val="none" w:sz="0" w:space="0" w:color="auto"/>
                <w:right w:val="none" w:sz="0" w:space="0" w:color="auto"/>
              </w:divBdr>
            </w:div>
            <w:div w:id="520749863">
              <w:marLeft w:val="0"/>
              <w:marRight w:val="0"/>
              <w:marTop w:val="0"/>
              <w:marBottom w:val="0"/>
              <w:divBdr>
                <w:top w:val="none" w:sz="0" w:space="0" w:color="auto"/>
                <w:left w:val="none" w:sz="0" w:space="0" w:color="auto"/>
                <w:bottom w:val="none" w:sz="0" w:space="0" w:color="auto"/>
                <w:right w:val="none" w:sz="0" w:space="0" w:color="auto"/>
              </w:divBdr>
            </w:div>
            <w:div w:id="712777109">
              <w:marLeft w:val="0"/>
              <w:marRight w:val="0"/>
              <w:marTop w:val="0"/>
              <w:marBottom w:val="0"/>
              <w:divBdr>
                <w:top w:val="none" w:sz="0" w:space="0" w:color="auto"/>
                <w:left w:val="none" w:sz="0" w:space="0" w:color="auto"/>
                <w:bottom w:val="none" w:sz="0" w:space="0" w:color="auto"/>
                <w:right w:val="none" w:sz="0" w:space="0" w:color="auto"/>
              </w:divBdr>
            </w:div>
            <w:div w:id="815226872">
              <w:marLeft w:val="0"/>
              <w:marRight w:val="0"/>
              <w:marTop w:val="0"/>
              <w:marBottom w:val="0"/>
              <w:divBdr>
                <w:top w:val="none" w:sz="0" w:space="0" w:color="auto"/>
                <w:left w:val="none" w:sz="0" w:space="0" w:color="auto"/>
                <w:bottom w:val="none" w:sz="0" w:space="0" w:color="auto"/>
                <w:right w:val="none" w:sz="0" w:space="0" w:color="auto"/>
              </w:divBdr>
            </w:div>
            <w:div w:id="1044525360">
              <w:marLeft w:val="0"/>
              <w:marRight w:val="0"/>
              <w:marTop w:val="0"/>
              <w:marBottom w:val="0"/>
              <w:divBdr>
                <w:top w:val="none" w:sz="0" w:space="0" w:color="auto"/>
                <w:left w:val="none" w:sz="0" w:space="0" w:color="auto"/>
                <w:bottom w:val="none" w:sz="0" w:space="0" w:color="auto"/>
                <w:right w:val="none" w:sz="0" w:space="0" w:color="auto"/>
              </w:divBdr>
            </w:div>
            <w:div w:id="1079597722">
              <w:marLeft w:val="0"/>
              <w:marRight w:val="0"/>
              <w:marTop w:val="0"/>
              <w:marBottom w:val="0"/>
              <w:divBdr>
                <w:top w:val="none" w:sz="0" w:space="0" w:color="auto"/>
                <w:left w:val="none" w:sz="0" w:space="0" w:color="auto"/>
                <w:bottom w:val="none" w:sz="0" w:space="0" w:color="auto"/>
                <w:right w:val="none" w:sz="0" w:space="0" w:color="auto"/>
              </w:divBdr>
            </w:div>
            <w:div w:id="1196819254">
              <w:marLeft w:val="0"/>
              <w:marRight w:val="0"/>
              <w:marTop w:val="0"/>
              <w:marBottom w:val="0"/>
              <w:divBdr>
                <w:top w:val="none" w:sz="0" w:space="0" w:color="auto"/>
                <w:left w:val="none" w:sz="0" w:space="0" w:color="auto"/>
                <w:bottom w:val="none" w:sz="0" w:space="0" w:color="auto"/>
                <w:right w:val="none" w:sz="0" w:space="0" w:color="auto"/>
              </w:divBdr>
            </w:div>
            <w:div w:id="1212572793">
              <w:marLeft w:val="0"/>
              <w:marRight w:val="0"/>
              <w:marTop w:val="0"/>
              <w:marBottom w:val="0"/>
              <w:divBdr>
                <w:top w:val="none" w:sz="0" w:space="0" w:color="auto"/>
                <w:left w:val="none" w:sz="0" w:space="0" w:color="auto"/>
                <w:bottom w:val="none" w:sz="0" w:space="0" w:color="auto"/>
                <w:right w:val="none" w:sz="0" w:space="0" w:color="auto"/>
              </w:divBdr>
            </w:div>
            <w:div w:id="1476752058">
              <w:marLeft w:val="0"/>
              <w:marRight w:val="0"/>
              <w:marTop w:val="0"/>
              <w:marBottom w:val="0"/>
              <w:divBdr>
                <w:top w:val="none" w:sz="0" w:space="0" w:color="auto"/>
                <w:left w:val="none" w:sz="0" w:space="0" w:color="auto"/>
                <w:bottom w:val="none" w:sz="0" w:space="0" w:color="auto"/>
                <w:right w:val="none" w:sz="0" w:space="0" w:color="auto"/>
              </w:divBdr>
            </w:div>
            <w:div w:id="1531215538">
              <w:marLeft w:val="0"/>
              <w:marRight w:val="0"/>
              <w:marTop w:val="0"/>
              <w:marBottom w:val="0"/>
              <w:divBdr>
                <w:top w:val="none" w:sz="0" w:space="0" w:color="auto"/>
                <w:left w:val="none" w:sz="0" w:space="0" w:color="auto"/>
                <w:bottom w:val="none" w:sz="0" w:space="0" w:color="auto"/>
                <w:right w:val="none" w:sz="0" w:space="0" w:color="auto"/>
              </w:divBdr>
            </w:div>
            <w:div w:id="1829666588">
              <w:marLeft w:val="0"/>
              <w:marRight w:val="0"/>
              <w:marTop w:val="0"/>
              <w:marBottom w:val="0"/>
              <w:divBdr>
                <w:top w:val="none" w:sz="0" w:space="0" w:color="auto"/>
                <w:left w:val="none" w:sz="0" w:space="0" w:color="auto"/>
                <w:bottom w:val="none" w:sz="0" w:space="0" w:color="auto"/>
                <w:right w:val="none" w:sz="0" w:space="0" w:color="auto"/>
              </w:divBdr>
            </w:div>
            <w:div w:id="1861501743">
              <w:marLeft w:val="0"/>
              <w:marRight w:val="0"/>
              <w:marTop w:val="0"/>
              <w:marBottom w:val="0"/>
              <w:divBdr>
                <w:top w:val="none" w:sz="0" w:space="0" w:color="auto"/>
                <w:left w:val="none" w:sz="0" w:space="0" w:color="auto"/>
                <w:bottom w:val="none" w:sz="0" w:space="0" w:color="auto"/>
                <w:right w:val="none" w:sz="0" w:space="0" w:color="auto"/>
              </w:divBdr>
            </w:div>
            <w:div w:id="1874072334">
              <w:marLeft w:val="0"/>
              <w:marRight w:val="0"/>
              <w:marTop w:val="0"/>
              <w:marBottom w:val="0"/>
              <w:divBdr>
                <w:top w:val="none" w:sz="0" w:space="0" w:color="auto"/>
                <w:left w:val="none" w:sz="0" w:space="0" w:color="auto"/>
                <w:bottom w:val="none" w:sz="0" w:space="0" w:color="auto"/>
                <w:right w:val="none" w:sz="0" w:space="0" w:color="auto"/>
              </w:divBdr>
            </w:div>
            <w:div w:id="1878463528">
              <w:marLeft w:val="0"/>
              <w:marRight w:val="0"/>
              <w:marTop w:val="0"/>
              <w:marBottom w:val="0"/>
              <w:divBdr>
                <w:top w:val="none" w:sz="0" w:space="0" w:color="auto"/>
                <w:left w:val="none" w:sz="0" w:space="0" w:color="auto"/>
                <w:bottom w:val="none" w:sz="0" w:space="0" w:color="auto"/>
                <w:right w:val="none" w:sz="0" w:space="0" w:color="auto"/>
              </w:divBdr>
            </w:div>
            <w:div w:id="1938247329">
              <w:marLeft w:val="0"/>
              <w:marRight w:val="0"/>
              <w:marTop w:val="0"/>
              <w:marBottom w:val="0"/>
              <w:divBdr>
                <w:top w:val="none" w:sz="0" w:space="0" w:color="auto"/>
                <w:left w:val="none" w:sz="0" w:space="0" w:color="auto"/>
                <w:bottom w:val="none" w:sz="0" w:space="0" w:color="auto"/>
                <w:right w:val="none" w:sz="0" w:space="0" w:color="auto"/>
              </w:divBdr>
            </w:div>
            <w:div w:id="1975595850">
              <w:marLeft w:val="0"/>
              <w:marRight w:val="0"/>
              <w:marTop w:val="0"/>
              <w:marBottom w:val="0"/>
              <w:divBdr>
                <w:top w:val="none" w:sz="0" w:space="0" w:color="auto"/>
                <w:left w:val="none" w:sz="0" w:space="0" w:color="auto"/>
                <w:bottom w:val="none" w:sz="0" w:space="0" w:color="auto"/>
                <w:right w:val="none" w:sz="0" w:space="0" w:color="auto"/>
              </w:divBdr>
            </w:div>
            <w:div w:id="2105570298">
              <w:marLeft w:val="0"/>
              <w:marRight w:val="0"/>
              <w:marTop w:val="0"/>
              <w:marBottom w:val="0"/>
              <w:divBdr>
                <w:top w:val="none" w:sz="0" w:space="0" w:color="auto"/>
                <w:left w:val="none" w:sz="0" w:space="0" w:color="auto"/>
                <w:bottom w:val="none" w:sz="0" w:space="0" w:color="auto"/>
                <w:right w:val="none" w:sz="0" w:space="0" w:color="auto"/>
              </w:divBdr>
            </w:div>
          </w:divsChild>
        </w:div>
        <w:div w:id="718358237">
          <w:marLeft w:val="0"/>
          <w:marRight w:val="0"/>
          <w:marTop w:val="0"/>
          <w:marBottom w:val="0"/>
          <w:divBdr>
            <w:top w:val="none" w:sz="0" w:space="0" w:color="auto"/>
            <w:left w:val="none" w:sz="0" w:space="0" w:color="auto"/>
            <w:bottom w:val="none" w:sz="0" w:space="0" w:color="auto"/>
            <w:right w:val="none" w:sz="0" w:space="0" w:color="auto"/>
          </w:divBdr>
        </w:div>
        <w:div w:id="719205688">
          <w:marLeft w:val="0"/>
          <w:marRight w:val="0"/>
          <w:marTop w:val="0"/>
          <w:marBottom w:val="0"/>
          <w:divBdr>
            <w:top w:val="none" w:sz="0" w:space="0" w:color="auto"/>
            <w:left w:val="none" w:sz="0" w:space="0" w:color="auto"/>
            <w:bottom w:val="none" w:sz="0" w:space="0" w:color="auto"/>
            <w:right w:val="none" w:sz="0" w:space="0" w:color="auto"/>
          </w:divBdr>
        </w:div>
        <w:div w:id="723601844">
          <w:marLeft w:val="0"/>
          <w:marRight w:val="0"/>
          <w:marTop w:val="0"/>
          <w:marBottom w:val="0"/>
          <w:divBdr>
            <w:top w:val="none" w:sz="0" w:space="0" w:color="auto"/>
            <w:left w:val="none" w:sz="0" w:space="0" w:color="auto"/>
            <w:bottom w:val="none" w:sz="0" w:space="0" w:color="auto"/>
            <w:right w:val="none" w:sz="0" w:space="0" w:color="auto"/>
          </w:divBdr>
        </w:div>
        <w:div w:id="801650221">
          <w:marLeft w:val="0"/>
          <w:marRight w:val="0"/>
          <w:marTop w:val="0"/>
          <w:marBottom w:val="0"/>
          <w:divBdr>
            <w:top w:val="none" w:sz="0" w:space="0" w:color="auto"/>
            <w:left w:val="none" w:sz="0" w:space="0" w:color="auto"/>
            <w:bottom w:val="none" w:sz="0" w:space="0" w:color="auto"/>
            <w:right w:val="none" w:sz="0" w:space="0" w:color="auto"/>
          </w:divBdr>
        </w:div>
        <w:div w:id="970747888">
          <w:marLeft w:val="0"/>
          <w:marRight w:val="0"/>
          <w:marTop w:val="0"/>
          <w:marBottom w:val="0"/>
          <w:divBdr>
            <w:top w:val="none" w:sz="0" w:space="0" w:color="auto"/>
            <w:left w:val="none" w:sz="0" w:space="0" w:color="auto"/>
            <w:bottom w:val="none" w:sz="0" w:space="0" w:color="auto"/>
            <w:right w:val="none" w:sz="0" w:space="0" w:color="auto"/>
          </w:divBdr>
        </w:div>
        <w:div w:id="1100636244">
          <w:marLeft w:val="0"/>
          <w:marRight w:val="0"/>
          <w:marTop w:val="0"/>
          <w:marBottom w:val="0"/>
          <w:divBdr>
            <w:top w:val="none" w:sz="0" w:space="0" w:color="auto"/>
            <w:left w:val="none" w:sz="0" w:space="0" w:color="auto"/>
            <w:bottom w:val="none" w:sz="0" w:space="0" w:color="auto"/>
            <w:right w:val="none" w:sz="0" w:space="0" w:color="auto"/>
          </w:divBdr>
        </w:div>
        <w:div w:id="1124423042">
          <w:marLeft w:val="0"/>
          <w:marRight w:val="0"/>
          <w:marTop w:val="0"/>
          <w:marBottom w:val="0"/>
          <w:divBdr>
            <w:top w:val="none" w:sz="0" w:space="0" w:color="auto"/>
            <w:left w:val="none" w:sz="0" w:space="0" w:color="auto"/>
            <w:bottom w:val="none" w:sz="0" w:space="0" w:color="auto"/>
            <w:right w:val="none" w:sz="0" w:space="0" w:color="auto"/>
          </w:divBdr>
        </w:div>
        <w:div w:id="1337800869">
          <w:marLeft w:val="0"/>
          <w:marRight w:val="0"/>
          <w:marTop w:val="0"/>
          <w:marBottom w:val="0"/>
          <w:divBdr>
            <w:top w:val="none" w:sz="0" w:space="0" w:color="auto"/>
            <w:left w:val="none" w:sz="0" w:space="0" w:color="auto"/>
            <w:bottom w:val="none" w:sz="0" w:space="0" w:color="auto"/>
            <w:right w:val="none" w:sz="0" w:space="0" w:color="auto"/>
          </w:divBdr>
        </w:div>
        <w:div w:id="1402025096">
          <w:marLeft w:val="0"/>
          <w:marRight w:val="0"/>
          <w:marTop w:val="0"/>
          <w:marBottom w:val="0"/>
          <w:divBdr>
            <w:top w:val="none" w:sz="0" w:space="0" w:color="auto"/>
            <w:left w:val="none" w:sz="0" w:space="0" w:color="auto"/>
            <w:bottom w:val="none" w:sz="0" w:space="0" w:color="auto"/>
            <w:right w:val="none" w:sz="0" w:space="0" w:color="auto"/>
          </w:divBdr>
          <w:divsChild>
            <w:div w:id="762801218">
              <w:marLeft w:val="0"/>
              <w:marRight w:val="0"/>
              <w:marTop w:val="0"/>
              <w:marBottom w:val="0"/>
              <w:divBdr>
                <w:top w:val="none" w:sz="0" w:space="0" w:color="auto"/>
                <w:left w:val="none" w:sz="0" w:space="0" w:color="auto"/>
                <w:bottom w:val="none" w:sz="0" w:space="0" w:color="auto"/>
                <w:right w:val="none" w:sz="0" w:space="0" w:color="auto"/>
              </w:divBdr>
            </w:div>
            <w:div w:id="1068268748">
              <w:marLeft w:val="0"/>
              <w:marRight w:val="0"/>
              <w:marTop w:val="0"/>
              <w:marBottom w:val="0"/>
              <w:divBdr>
                <w:top w:val="none" w:sz="0" w:space="0" w:color="auto"/>
                <w:left w:val="none" w:sz="0" w:space="0" w:color="auto"/>
                <w:bottom w:val="none" w:sz="0" w:space="0" w:color="auto"/>
                <w:right w:val="none" w:sz="0" w:space="0" w:color="auto"/>
              </w:divBdr>
            </w:div>
            <w:div w:id="1360161678">
              <w:marLeft w:val="0"/>
              <w:marRight w:val="0"/>
              <w:marTop w:val="0"/>
              <w:marBottom w:val="0"/>
              <w:divBdr>
                <w:top w:val="none" w:sz="0" w:space="0" w:color="auto"/>
                <w:left w:val="none" w:sz="0" w:space="0" w:color="auto"/>
                <w:bottom w:val="none" w:sz="0" w:space="0" w:color="auto"/>
                <w:right w:val="none" w:sz="0" w:space="0" w:color="auto"/>
              </w:divBdr>
            </w:div>
          </w:divsChild>
        </w:div>
        <w:div w:id="1969967827">
          <w:marLeft w:val="0"/>
          <w:marRight w:val="0"/>
          <w:marTop w:val="0"/>
          <w:marBottom w:val="0"/>
          <w:divBdr>
            <w:top w:val="none" w:sz="0" w:space="0" w:color="auto"/>
            <w:left w:val="none" w:sz="0" w:space="0" w:color="auto"/>
            <w:bottom w:val="none" w:sz="0" w:space="0" w:color="auto"/>
            <w:right w:val="none" w:sz="0" w:space="0" w:color="auto"/>
          </w:divBdr>
        </w:div>
        <w:div w:id="1993174050">
          <w:marLeft w:val="0"/>
          <w:marRight w:val="0"/>
          <w:marTop w:val="0"/>
          <w:marBottom w:val="0"/>
          <w:divBdr>
            <w:top w:val="none" w:sz="0" w:space="0" w:color="auto"/>
            <w:left w:val="none" w:sz="0" w:space="0" w:color="auto"/>
            <w:bottom w:val="none" w:sz="0" w:space="0" w:color="auto"/>
            <w:right w:val="none" w:sz="0" w:space="0" w:color="auto"/>
          </w:divBdr>
        </w:div>
        <w:div w:id="2086410329">
          <w:marLeft w:val="0"/>
          <w:marRight w:val="0"/>
          <w:marTop w:val="0"/>
          <w:marBottom w:val="0"/>
          <w:divBdr>
            <w:top w:val="none" w:sz="0" w:space="0" w:color="auto"/>
            <w:left w:val="none" w:sz="0" w:space="0" w:color="auto"/>
            <w:bottom w:val="none" w:sz="0" w:space="0" w:color="auto"/>
            <w:right w:val="none" w:sz="0" w:space="0" w:color="auto"/>
          </w:divBdr>
        </w:div>
        <w:div w:id="2104061080">
          <w:marLeft w:val="0"/>
          <w:marRight w:val="0"/>
          <w:marTop w:val="0"/>
          <w:marBottom w:val="0"/>
          <w:divBdr>
            <w:top w:val="none" w:sz="0" w:space="0" w:color="auto"/>
            <w:left w:val="none" w:sz="0" w:space="0" w:color="auto"/>
            <w:bottom w:val="none" w:sz="0" w:space="0" w:color="auto"/>
            <w:right w:val="none" w:sz="0" w:space="0" w:color="auto"/>
          </w:divBdr>
        </w:div>
        <w:div w:id="2111584727">
          <w:marLeft w:val="0"/>
          <w:marRight w:val="0"/>
          <w:marTop w:val="0"/>
          <w:marBottom w:val="0"/>
          <w:divBdr>
            <w:top w:val="none" w:sz="0" w:space="0" w:color="auto"/>
            <w:left w:val="none" w:sz="0" w:space="0" w:color="auto"/>
            <w:bottom w:val="none" w:sz="0" w:space="0" w:color="auto"/>
            <w:right w:val="none" w:sz="0" w:space="0" w:color="auto"/>
          </w:divBdr>
        </w:div>
      </w:divsChild>
    </w:div>
    <w:div w:id="1882860582">
      <w:bodyDiv w:val="1"/>
      <w:marLeft w:val="0"/>
      <w:marRight w:val="0"/>
      <w:marTop w:val="0"/>
      <w:marBottom w:val="0"/>
      <w:divBdr>
        <w:top w:val="none" w:sz="0" w:space="0" w:color="auto"/>
        <w:left w:val="none" w:sz="0" w:space="0" w:color="auto"/>
        <w:bottom w:val="none" w:sz="0" w:space="0" w:color="auto"/>
        <w:right w:val="none" w:sz="0" w:space="0" w:color="auto"/>
      </w:divBdr>
    </w:div>
    <w:div w:id="1884710794">
      <w:bodyDiv w:val="1"/>
      <w:marLeft w:val="0"/>
      <w:marRight w:val="0"/>
      <w:marTop w:val="0"/>
      <w:marBottom w:val="0"/>
      <w:divBdr>
        <w:top w:val="none" w:sz="0" w:space="0" w:color="auto"/>
        <w:left w:val="none" w:sz="0" w:space="0" w:color="auto"/>
        <w:bottom w:val="none" w:sz="0" w:space="0" w:color="auto"/>
        <w:right w:val="none" w:sz="0" w:space="0" w:color="auto"/>
      </w:divBdr>
    </w:div>
    <w:div w:id="1885675712">
      <w:bodyDiv w:val="1"/>
      <w:marLeft w:val="0"/>
      <w:marRight w:val="0"/>
      <w:marTop w:val="0"/>
      <w:marBottom w:val="0"/>
      <w:divBdr>
        <w:top w:val="none" w:sz="0" w:space="0" w:color="auto"/>
        <w:left w:val="none" w:sz="0" w:space="0" w:color="auto"/>
        <w:bottom w:val="none" w:sz="0" w:space="0" w:color="auto"/>
        <w:right w:val="none" w:sz="0" w:space="0" w:color="auto"/>
      </w:divBdr>
    </w:div>
    <w:div w:id="1885870855">
      <w:bodyDiv w:val="1"/>
      <w:marLeft w:val="0"/>
      <w:marRight w:val="0"/>
      <w:marTop w:val="0"/>
      <w:marBottom w:val="0"/>
      <w:divBdr>
        <w:top w:val="none" w:sz="0" w:space="0" w:color="auto"/>
        <w:left w:val="none" w:sz="0" w:space="0" w:color="auto"/>
        <w:bottom w:val="none" w:sz="0" w:space="0" w:color="auto"/>
        <w:right w:val="none" w:sz="0" w:space="0" w:color="auto"/>
      </w:divBdr>
      <w:divsChild>
        <w:div w:id="538008880">
          <w:blockQuote w:val="1"/>
          <w:marLeft w:val="0"/>
          <w:marRight w:val="0"/>
          <w:marTop w:val="450"/>
          <w:marBottom w:val="450"/>
          <w:divBdr>
            <w:top w:val="none" w:sz="0" w:space="0" w:color="auto"/>
            <w:left w:val="none" w:sz="0" w:space="0" w:color="auto"/>
            <w:bottom w:val="none" w:sz="0" w:space="0" w:color="auto"/>
            <w:right w:val="none" w:sz="0" w:space="0" w:color="auto"/>
          </w:divBdr>
        </w:div>
        <w:div w:id="666790527">
          <w:blockQuote w:val="1"/>
          <w:marLeft w:val="0"/>
          <w:marRight w:val="0"/>
          <w:marTop w:val="450"/>
          <w:marBottom w:val="450"/>
          <w:divBdr>
            <w:top w:val="none" w:sz="0" w:space="0" w:color="auto"/>
            <w:left w:val="none" w:sz="0" w:space="0" w:color="auto"/>
            <w:bottom w:val="none" w:sz="0" w:space="0" w:color="auto"/>
            <w:right w:val="none" w:sz="0" w:space="0" w:color="auto"/>
          </w:divBdr>
        </w:div>
        <w:div w:id="714544539">
          <w:blockQuote w:val="1"/>
          <w:marLeft w:val="0"/>
          <w:marRight w:val="0"/>
          <w:marTop w:val="450"/>
          <w:marBottom w:val="450"/>
          <w:divBdr>
            <w:top w:val="none" w:sz="0" w:space="0" w:color="auto"/>
            <w:left w:val="none" w:sz="0" w:space="0" w:color="auto"/>
            <w:bottom w:val="none" w:sz="0" w:space="0" w:color="auto"/>
            <w:right w:val="none" w:sz="0" w:space="0" w:color="auto"/>
          </w:divBdr>
        </w:div>
        <w:div w:id="852576329">
          <w:marLeft w:val="0"/>
          <w:marRight w:val="0"/>
          <w:marTop w:val="450"/>
          <w:marBottom w:val="450"/>
          <w:divBdr>
            <w:top w:val="single" w:sz="6" w:space="11" w:color="FFC72C"/>
            <w:left w:val="single" w:sz="6" w:space="11" w:color="FFC72C"/>
            <w:bottom w:val="single" w:sz="48" w:space="11" w:color="FFC72C"/>
            <w:right w:val="single" w:sz="6" w:space="11" w:color="FFC72C"/>
          </w:divBdr>
        </w:div>
        <w:div w:id="942807851">
          <w:blockQuote w:val="1"/>
          <w:marLeft w:val="0"/>
          <w:marRight w:val="0"/>
          <w:marTop w:val="450"/>
          <w:marBottom w:val="450"/>
          <w:divBdr>
            <w:top w:val="none" w:sz="0" w:space="0" w:color="auto"/>
            <w:left w:val="none" w:sz="0" w:space="0" w:color="auto"/>
            <w:bottom w:val="none" w:sz="0" w:space="0" w:color="auto"/>
            <w:right w:val="none" w:sz="0" w:space="0" w:color="auto"/>
          </w:divBdr>
        </w:div>
        <w:div w:id="952637291">
          <w:blockQuote w:val="1"/>
          <w:marLeft w:val="0"/>
          <w:marRight w:val="0"/>
          <w:marTop w:val="450"/>
          <w:marBottom w:val="450"/>
          <w:divBdr>
            <w:top w:val="none" w:sz="0" w:space="0" w:color="auto"/>
            <w:left w:val="none" w:sz="0" w:space="0" w:color="auto"/>
            <w:bottom w:val="none" w:sz="0" w:space="0" w:color="auto"/>
            <w:right w:val="none" w:sz="0" w:space="0" w:color="auto"/>
          </w:divBdr>
        </w:div>
        <w:div w:id="1267734697">
          <w:blockQuote w:val="1"/>
          <w:marLeft w:val="0"/>
          <w:marRight w:val="0"/>
          <w:marTop w:val="450"/>
          <w:marBottom w:val="450"/>
          <w:divBdr>
            <w:top w:val="none" w:sz="0" w:space="0" w:color="auto"/>
            <w:left w:val="none" w:sz="0" w:space="0" w:color="auto"/>
            <w:bottom w:val="none" w:sz="0" w:space="0" w:color="auto"/>
            <w:right w:val="none" w:sz="0" w:space="0" w:color="auto"/>
          </w:divBdr>
        </w:div>
        <w:div w:id="1639070336">
          <w:blockQuote w:val="1"/>
          <w:marLeft w:val="0"/>
          <w:marRight w:val="0"/>
          <w:marTop w:val="450"/>
          <w:marBottom w:val="450"/>
          <w:divBdr>
            <w:top w:val="none" w:sz="0" w:space="0" w:color="auto"/>
            <w:left w:val="none" w:sz="0" w:space="0" w:color="auto"/>
            <w:bottom w:val="none" w:sz="0" w:space="0" w:color="auto"/>
            <w:right w:val="none" w:sz="0" w:space="0" w:color="auto"/>
          </w:divBdr>
        </w:div>
        <w:div w:id="199645336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886289554">
      <w:bodyDiv w:val="1"/>
      <w:marLeft w:val="0"/>
      <w:marRight w:val="0"/>
      <w:marTop w:val="0"/>
      <w:marBottom w:val="0"/>
      <w:divBdr>
        <w:top w:val="none" w:sz="0" w:space="0" w:color="auto"/>
        <w:left w:val="none" w:sz="0" w:space="0" w:color="auto"/>
        <w:bottom w:val="none" w:sz="0" w:space="0" w:color="auto"/>
        <w:right w:val="none" w:sz="0" w:space="0" w:color="auto"/>
      </w:divBdr>
    </w:div>
    <w:div w:id="1887449599">
      <w:bodyDiv w:val="1"/>
      <w:marLeft w:val="0"/>
      <w:marRight w:val="0"/>
      <w:marTop w:val="0"/>
      <w:marBottom w:val="0"/>
      <w:divBdr>
        <w:top w:val="none" w:sz="0" w:space="0" w:color="auto"/>
        <w:left w:val="none" w:sz="0" w:space="0" w:color="auto"/>
        <w:bottom w:val="none" w:sz="0" w:space="0" w:color="auto"/>
        <w:right w:val="none" w:sz="0" w:space="0" w:color="auto"/>
      </w:divBdr>
    </w:div>
    <w:div w:id="1892229020">
      <w:bodyDiv w:val="1"/>
      <w:marLeft w:val="0"/>
      <w:marRight w:val="0"/>
      <w:marTop w:val="0"/>
      <w:marBottom w:val="0"/>
      <w:divBdr>
        <w:top w:val="none" w:sz="0" w:space="0" w:color="auto"/>
        <w:left w:val="none" w:sz="0" w:space="0" w:color="auto"/>
        <w:bottom w:val="none" w:sz="0" w:space="0" w:color="auto"/>
        <w:right w:val="none" w:sz="0" w:space="0" w:color="auto"/>
      </w:divBdr>
      <w:divsChild>
        <w:div w:id="8262723">
          <w:marLeft w:val="0"/>
          <w:marRight w:val="0"/>
          <w:marTop w:val="0"/>
          <w:marBottom w:val="0"/>
          <w:divBdr>
            <w:top w:val="none" w:sz="0" w:space="0" w:color="auto"/>
            <w:left w:val="none" w:sz="0" w:space="0" w:color="auto"/>
            <w:bottom w:val="none" w:sz="0" w:space="0" w:color="auto"/>
            <w:right w:val="none" w:sz="0" w:space="0" w:color="auto"/>
          </w:divBdr>
        </w:div>
        <w:div w:id="50034873">
          <w:marLeft w:val="0"/>
          <w:marRight w:val="0"/>
          <w:marTop w:val="0"/>
          <w:marBottom w:val="0"/>
          <w:divBdr>
            <w:top w:val="none" w:sz="0" w:space="0" w:color="auto"/>
            <w:left w:val="none" w:sz="0" w:space="0" w:color="auto"/>
            <w:bottom w:val="none" w:sz="0" w:space="0" w:color="auto"/>
            <w:right w:val="none" w:sz="0" w:space="0" w:color="auto"/>
          </w:divBdr>
        </w:div>
        <w:div w:id="50538608">
          <w:marLeft w:val="0"/>
          <w:marRight w:val="0"/>
          <w:marTop w:val="0"/>
          <w:marBottom w:val="0"/>
          <w:divBdr>
            <w:top w:val="none" w:sz="0" w:space="0" w:color="auto"/>
            <w:left w:val="none" w:sz="0" w:space="0" w:color="auto"/>
            <w:bottom w:val="none" w:sz="0" w:space="0" w:color="auto"/>
            <w:right w:val="none" w:sz="0" w:space="0" w:color="auto"/>
          </w:divBdr>
        </w:div>
        <w:div w:id="79759948">
          <w:marLeft w:val="0"/>
          <w:marRight w:val="0"/>
          <w:marTop w:val="0"/>
          <w:marBottom w:val="0"/>
          <w:divBdr>
            <w:top w:val="none" w:sz="0" w:space="0" w:color="auto"/>
            <w:left w:val="none" w:sz="0" w:space="0" w:color="auto"/>
            <w:bottom w:val="none" w:sz="0" w:space="0" w:color="auto"/>
            <w:right w:val="none" w:sz="0" w:space="0" w:color="auto"/>
          </w:divBdr>
        </w:div>
        <w:div w:id="81801761">
          <w:marLeft w:val="0"/>
          <w:marRight w:val="0"/>
          <w:marTop w:val="0"/>
          <w:marBottom w:val="0"/>
          <w:divBdr>
            <w:top w:val="none" w:sz="0" w:space="0" w:color="auto"/>
            <w:left w:val="none" w:sz="0" w:space="0" w:color="auto"/>
            <w:bottom w:val="none" w:sz="0" w:space="0" w:color="auto"/>
            <w:right w:val="none" w:sz="0" w:space="0" w:color="auto"/>
          </w:divBdr>
        </w:div>
        <w:div w:id="85998549">
          <w:marLeft w:val="0"/>
          <w:marRight w:val="0"/>
          <w:marTop w:val="0"/>
          <w:marBottom w:val="0"/>
          <w:divBdr>
            <w:top w:val="none" w:sz="0" w:space="0" w:color="auto"/>
            <w:left w:val="none" w:sz="0" w:space="0" w:color="auto"/>
            <w:bottom w:val="none" w:sz="0" w:space="0" w:color="auto"/>
            <w:right w:val="none" w:sz="0" w:space="0" w:color="auto"/>
          </w:divBdr>
        </w:div>
        <w:div w:id="208302517">
          <w:marLeft w:val="0"/>
          <w:marRight w:val="0"/>
          <w:marTop w:val="0"/>
          <w:marBottom w:val="0"/>
          <w:divBdr>
            <w:top w:val="none" w:sz="0" w:space="0" w:color="auto"/>
            <w:left w:val="none" w:sz="0" w:space="0" w:color="auto"/>
            <w:bottom w:val="none" w:sz="0" w:space="0" w:color="auto"/>
            <w:right w:val="none" w:sz="0" w:space="0" w:color="auto"/>
          </w:divBdr>
        </w:div>
        <w:div w:id="269581372">
          <w:marLeft w:val="0"/>
          <w:marRight w:val="0"/>
          <w:marTop w:val="0"/>
          <w:marBottom w:val="0"/>
          <w:divBdr>
            <w:top w:val="none" w:sz="0" w:space="0" w:color="auto"/>
            <w:left w:val="none" w:sz="0" w:space="0" w:color="auto"/>
            <w:bottom w:val="none" w:sz="0" w:space="0" w:color="auto"/>
            <w:right w:val="none" w:sz="0" w:space="0" w:color="auto"/>
          </w:divBdr>
        </w:div>
        <w:div w:id="339501890">
          <w:marLeft w:val="0"/>
          <w:marRight w:val="0"/>
          <w:marTop w:val="0"/>
          <w:marBottom w:val="0"/>
          <w:divBdr>
            <w:top w:val="none" w:sz="0" w:space="0" w:color="auto"/>
            <w:left w:val="none" w:sz="0" w:space="0" w:color="auto"/>
            <w:bottom w:val="none" w:sz="0" w:space="0" w:color="auto"/>
            <w:right w:val="none" w:sz="0" w:space="0" w:color="auto"/>
          </w:divBdr>
        </w:div>
        <w:div w:id="408773898">
          <w:marLeft w:val="0"/>
          <w:marRight w:val="0"/>
          <w:marTop w:val="0"/>
          <w:marBottom w:val="0"/>
          <w:divBdr>
            <w:top w:val="none" w:sz="0" w:space="0" w:color="auto"/>
            <w:left w:val="none" w:sz="0" w:space="0" w:color="auto"/>
            <w:bottom w:val="none" w:sz="0" w:space="0" w:color="auto"/>
            <w:right w:val="none" w:sz="0" w:space="0" w:color="auto"/>
          </w:divBdr>
        </w:div>
        <w:div w:id="441461170">
          <w:marLeft w:val="0"/>
          <w:marRight w:val="0"/>
          <w:marTop w:val="0"/>
          <w:marBottom w:val="0"/>
          <w:divBdr>
            <w:top w:val="none" w:sz="0" w:space="0" w:color="auto"/>
            <w:left w:val="none" w:sz="0" w:space="0" w:color="auto"/>
            <w:bottom w:val="none" w:sz="0" w:space="0" w:color="auto"/>
            <w:right w:val="none" w:sz="0" w:space="0" w:color="auto"/>
          </w:divBdr>
        </w:div>
        <w:div w:id="493959566">
          <w:marLeft w:val="0"/>
          <w:marRight w:val="0"/>
          <w:marTop w:val="0"/>
          <w:marBottom w:val="0"/>
          <w:divBdr>
            <w:top w:val="none" w:sz="0" w:space="0" w:color="auto"/>
            <w:left w:val="none" w:sz="0" w:space="0" w:color="auto"/>
            <w:bottom w:val="none" w:sz="0" w:space="0" w:color="auto"/>
            <w:right w:val="none" w:sz="0" w:space="0" w:color="auto"/>
          </w:divBdr>
        </w:div>
        <w:div w:id="552500797">
          <w:marLeft w:val="0"/>
          <w:marRight w:val="0"/>
          <w:marTop w:val="0"/>
          <w:marBottom w:val="0"/>
          <w:divBdr>
            <w:top w:val="none" w:sz="0" w:space="0" w:color="auto"/>
            <w:left w:val="none" w:sz="0" w:space="0" w:color="auto"/>
            <w:bottom w:val="none" w:sz="0" w:space="0" w:color="auto"/>
            <w:right w:val="none" w:sz="0" w:space="0" w:color="auto"/>
          </w:divBdr>
        </w:div>
        <w:div w:id="552615921">
          <w:marLeft w:val="0"/>
          <w:marRight w:val="0"/>
          <w:marTop w:val="0"/>
          <w:marBottom w:val="0"/>
          <w:divBdr>
            <w:top w:val="none" w:sz="0" w:space="0" w:color="auto"/>
            <w:left w:val="none" w:sz="0" w:space="0" w:color="auto"/>
            <w:bottom w:val="none" w:sz="0" w:space="0" w:color="auto"/>
            <w:right w:val="none" w:sz="0" w:space="0" w:color="auto"/>
          </w:divBdr>
        </w:div>
        <w:div w:id="553320997">
          <w:marLeft w:val="0"/>
          <w:marRight w:val="0"/>
          <w:marTop w:val="0"/>
          <w:marBottom w:val="0"/>
          <w:divBdr>
            <w:top w:val="none" w:sz="0" w:space="0" w:color="auto"/>
            <w:left w:val="none" w:sz="0" w:space="0" w:color="auto"/>
            <w:bottom w:val="none" w:sz="0" w:space="0" w:color="auto"/>
            <w:right w:val="none" w:sz="0" w:space="0" w:color="auto"/>
          </w:divBdr>
        </w:div>
        <w:div w:id="570386043">
          <w:marLeft w:val="0"/>
          <w:marRight w:val="0"/>
          <w:marTop w:val="0"/>
          <w:marBottom w:val="0"/>
          <w:divBdr>
            <w:top w:val="none" w:sz="0" w:space="0" w:color="auto"/>
            <w:left w:val="none" w:sz="0" w:space="0" w:color="auto"/>
            <w:bottom w:val="none" w:sz="0" w:space="0" w:color="auto"/>
            <w:right w:val="none" w:sz="0" w:space="0" w:color="auto"/>
          </w:divBdr>
        </w:div>
        <w:div w:id="572006771">
          <w:marLeft w:val="0"/>
          <w:marRight w:val="0"/>
          <w:marTop w:val="0"/>
          <w:marBottom w:val="0"/>
          <w:divBdr>
            <w:top w:val="none" w:sz="0" w:space="0" w:color="auto"/>
            <w:left w:val="none" w:sz="0" w:space="0" w:color="auto"/>
            <w:bottom w:val="none" w:sz="0" w:space="0" w:color="auto"/>
            <w:right w:val="none" w:sz="0" w:space="0" w:color="auto"/>
          </w:divBdr>
        </w:div>
        <w:div w:id="601229223">
          <w:marLeft w:val="0"/>
          <w:marRight w:val="0"/>
          <w:marTop w:val="0"/>
          <w:marBottom w:val="0"/>
          <w:divBdr>
            <w:top w:val="none" w:sz="0" w:space="0" w:color="auto"/>
            <w:left w:val="none" w:sz="0" w:space="0" w:color="auto"/>
            <w:bottom w:val="none" w:sz="0" w:space="0" w:color="auto"/>
            <w:right w:val="none" w:sz="0" w:space="0" w:color="auto"/>
          </w:divBdr>
        </w:div>
        <w:div w:id="854000821">
          <w:marLeft w:val="0"/>
          <w:marRight w:val="0"/>
          <w:marTop w:val="0"/>
          <w:marBottom w:val="0"/>
          <w:divBdr>
            <w:top w:val="none" w:sz="0" w:space="0" w:color="auto"/>
            <w:left w:val="none" w:sz="0" w:space="0" w:color="auto"/>
            <w:bottom w:val="none" w:sz="0" w:space="0" w:color="auto"/>
            <w:right w:val="none" w:sz="0" w:space="0" w:color="auto"/>
          </w:divBdr>
        </w:div>
        <w:div w:id="857427515">
          <w:marLeft w:val="0"/>
          <w:marRight w:val="0"/>
          <w:marTop w:val="0"/>
          <w:marBottom w:val="0"/>
          <w:divBdr>
            <w:top w:val="none" w:sz="0" w:space="0" w:color="auto"/>
            <w:left w:val="none" w:sz="0" w:space="0" w:color="auto"/>
            <w:bottom w:val="none" w:sz="0" w:space="0" w:color="auto"/>
            <w:right w:val="none" w:sz="0" w:space="0" w:color="auto"/>
          </w:divBdr>
        </w:div>
        <w:div w:id="911892009">
          <w:marLeft w:val="0"/>
          <w:marRight w:val="0"/>
          <w:marTop w:val="0"/>
          <w:marBottom w:val="0"/>
          <w:divBdr>
            <w:top w:val="none" w:sz="0" w:space="0" w:color="auto"/>
            <w:left w:val="none" w:sz="0" w:space="0" w:color="auto"/>
            <w:bottom w:val="none" w:sz="0" w:space="0" w:color="auto"/>
            <w:right w:val="none" w:sz="0" w:space="0" w:color="auto"/>
          </w:divBdr>
        </w:div>
        <w:div w:id="951280487">
          <w:marLeft w:val="0"/>
          <w:marRight w:val="0"/>
          <w:marTop w:val="0"/>
          <w:marBottom w:val="0"/>
          <w:divBdr>
            <w:top w:val="none" w:sz="0" w:space="0" w:color="auto"/>
            <w:left w:val="none" w:sz="0" w:space="0" w:color="auto"/>
            <w:bottom w:val="none" w:sz="0" w:space="0" w:color="auto"/>
            <w:right w:val="none" w:sz="0" w:space="0" w:color="auto"/>
          </w:divBdr>
        </w:div>
        <w:div w:id="1121656825">
          <w:marLeft w:val="0"/>
          <w:marRight w:val="0"/>
          <w:marTop w:val="0"/>
          <w:marBottom w:val="0"/>
          <w:divBdr>
            <w:top w:val="none" w:sz="0" w:space="0" w:color="auto"/>
            <w:left w:val="none" w:sz="0" w:space="0" w:color="auto"/>
            <w:bottom w:val="none" w:sz="0" w:space="0" w:color="auto"/>
            <w:right w:val="none" w:sz="0" w:space="0" w:color="auto"/>
          </w:divBdr>
        </w:div>
        <w:div w:id="1180043914">
          <w:marLeft w:val="0"/>
          <w:marRight w:val="0"/>
          <w:marTop w:val="0"/>
          <w:marBottom w:val="0"/>
          <w:divBdr>
            <w:top w:val="none" w:sz="0" w:space="0" w:color="auto"/>
            <w:left w:val="none" w:sz="0" w:space="0" w:color="auto"/>
            <w:bottom w:val="none" w:sz="0" w:space="0" w:color="auto"/>
            <w:right w:val="none" w:sz="0" w:space="0" w:color="auto"/>
          </w:divBdr>
        </w:div>
        <w:div w:id="1365520401">
          <w:marLeft w:val="0"/>
          <w:marRight w:val="0"/>
          <w:marTop w:val="0"/>
          <w:marBottom w:val="0"/>
          <w:divBdr>
            <w:top w:val="none" w:sz="0" w:space="0" w:color="auto"/>
            <w:left w:val="none" w:sz="0" w:space="0" w:color="auto"/>
            <w:bottom w:val="none" w:sz="0" w:space="0" w:color="auto"/>
            <w:right w:val="none" w:sz="0" w:space="0" w:color="auto"/>
          </w:divBdr>
        </w:div>
        <w:div w:id="1466240508">
          <w:marLeft w:val="0"/>
          <w:marRight w:val="0"/>
          <w:marTop w:val="0"/>
          <w:marBottom w:val="0"/>
          <w:divBdr>
            <w:top w:val="none" w:sz="0" w:space="0" w:color="auto"/>
            <w:left w:val="none" w:sz="0" w:space="0" w:color="auto"/>
            <w:bottom w:val="none" w:sz="0" w:space="0" w:color="auto"/>
            <w:right w:val="none" w:sz="0" w:space="0" w:color="auto"/>
          </w:divBdr>
        </w:div>
        <w:div w:id="1469467414">
          <w:marLeft w:val="0"/>
          <w:marRight w:val="0"/>
          <w:marTop w:val="0"/>
          <w:marBottom w:val="0"/>
          <w:divBdr>
            <w:top w:val="none" w:sz="0" w:space="0" w:color="auto"/>
            <w:left w:val="none" w:sz="0" w:space="0" w:color="auto"/>
            <w:bottom w:val="none" w:sz="0" w:space="0" w:color="auto"/>
            <w:right w:val="none" w:sz="0" w:space="0" w:color="auto"/>
          </w:divBdr>
        </w:div>
        <w:div w:id="1485857675">
          <w:marLeft w:val="0"/>
          <w:marRight w:val="0"/>
          <w:marTop w:val="0"/>
          <w:marBottom w:val="0"/>
          <w:divBdr>
            <w:top w:val="none" w:sz="0" w:space="0" w:color="auto"/>
            <w:left w:val="none" w:sz="0" w:space="0" w:color="auto"/>
            <w:bottom w:val="none" w:sz="0" w:space="0" w:color="auto"/>
            <w:right w:val="none" w:sz="0" w:space="0" w:color="auto"/>
          </w:divBdr>
        </w:div>
        <w:div w:id="1491755522">
          <w:marLeft w:val="0"/>
          <w:marRight w:val="0"/>
          <w:marTop w:val="0"/>
          <w:marBottom w:val="0"/>
          <w:divBdr>
            <w:top w:val="none" w:sz="0" w:space="0" w:color="auto"/>
            <w:left w:val="none" w:sz="0" w:space="0" w:color="auto"/>
            <w:bottom w:val="none" w:sz="0" w:space="0" w:color="auto"/>
            <w:right w:val="none" w:sz="0" w:space="0" w:color="auto"/>
          </w:divBdr>
        </w:div>
        <w:div w:id="1503398160">
          <w:marLeft w:val="0"/>
          <w:marRight w:val="0"/>
          <w:marTop w:val="0"/>
          <w:marBottom w:val="0"/>
          <w:divBdr>
            <w:top w:val="none" w:sz="0" w:space="0" w:color="auto"/>
            <w:left w:val="none" w:sz="0" w:space="0" w:color="auto"/>
            <w:bottom w:val="none" w:sz="0" w:space="0" w:color="auto"/>
            <w:right w:val="none" w:sz="0" w:space="0" w:color="auto"/>
          </w:divBdr>
        </w:div>
        <w:div w:id="1623881624">
          <w:marLeft w:val="0"/>
          <w:marRight w:val="0"/>
          <w:marTop w:val="0"/>
          <w:marBottom w:val="0"/>
          <w:divBdr>
            <w:top w:val="none" w:sz="0" w:space="0" w:color="auto"/>
            <w:left w:val="none" w:sz="0" w:space="0" w:color="auto"/>
            <w:bottom w:val="none" w:sz="0" w:space="0" w:color="auto"/>
            <w:right w:val="none" w:sz="0" w:space="0" w:color="auto"/>
          </w:divBdr>
        </w:div>
        <w:div w:id="1638990114">
          <w:marLeft w:val="0"/>
          <w:marRight w:val="0"/>
          <w:marTop w:val="0"/>
          <w:marBottom w:val="0"/>
          <w:divBdr>
            <w:top w:val="none" w:sz="0" w:space="0" w:color="auto"/>
            <w:left w:val="none" w:sz="0" w:space="0" w:color="auto"/>
            <w:bottom w:val="none" w:sz="0" w:space="0" w:color="auto"/>
            <w:right w:val="none" w:sz="0" w:space="0" w:color="auto"/>
          </w:divBdr>
        </w:div>
        <w:div w:id="2121409255">
          <w:marLeft w:val="0"/>
          <w:marRight w:val="0"/>
          <w:marTop w:val="0"/>
          <w:marBottom w:val="0"/>
          <w:divBdr>
            <w:top w:val="none" w:sz="0" w:space="0" w:color="auto"/>
            <w:left w:val="none" w:sz="0" w:space="0" w:color="auto"/>
            <w:bottom w:val="none" w:sz="0" w:space="0" w:color="auto"/>
            <w:right w:val="none" w:sz="0" w:space="0" w:color="auto"/>
          </w:divBdr>
        </w:div>
      </w:divsChild>
    </w:div>
    <w:div w:id="1893030774">
      <w:bodyDiv w:val="1"/>
      <w:marLeft w:val="0"/>
      <w:marRight w:val="0"/>
      <w:marTop w:val="0"/>
      <w:marBottom w:val="0"/>
      <w:divBdr>
        <w:top w:val="none" w:sz="0" w:space="0" w:color="auto"/>
        <w:left w:val="none" w:sz="0" w:space="0" w:color="auto"/>
        <w:bottom w:val="none" w:sz="0" w:space="0" w:color="auto"/>
        <w:right w:val="none" w:sz="0" w:space="0" w:color="auto"/>
      </w:divBdr>
    </w:div>
    <w:div w:id="1894005442">
      <w:bodyDiv w:val="1"/>
      <w:marLeft w:val="0"/>
      <w:marRight w:val="0"/>
      <w:marTop w:val="0"/>
      <w:marBottom w:val="0"/>
      <w:divBdr>
        <w:top w:val="none" w:sz="0" w:space="0" w:color="auto"/>
        <w:left w:val="none" w:sz="0" w:space="0" w:color="auto"/>
        <w:bottom w:val="none" w:sz="0" w:space="0" w:color="auto"/>
        <w:right w:val="none" w:sz="0" w:space="0" w:color="auto"/>
      </w:divBdr>
      <w:divsChild>
        <w:div w:id="27485972">
          <w:marLeft w:val="0"/>
          <w:marRight w:val="0"/>
          <w:marTop w:val="0"/>
          <w:marBottom w:val="0"/>
          <w:divBdr>
            <w:top w:val="none" w:sz="0" w:space="0" w:color="auto"/>
            <w:left w:val="none" w:sz="0" w:space="0" w:color="auto"/>
            <w:bottom w:val="none" w:sz="0" w:space="0" w:color="auto"/>
            <w:right w:val="none" w:sz="0" w:space="0" w:color="auto"/>
          </w:divBdr>
        </w:div>
        <w:div w:id="340090746">
          <w:marLeft w:val="0"/>
          <w:marRight w:val="0"/>
          <w:marTop w:val="0"/>
          <w:marBottom w:val="0"/>
          <w:divBdr>
            <w:top w:val="none" w:sz="0" w:space="0" w:color="auto"/>
            <w:left w:val="none" w:sz="0" w:space="0" w:color="auto"/>
            <w:bottom w:val="none" w:sz="0" w:space="0" w:color="auto"/>
            <w:right w:val="none" w:sz="0" w:space="0" w:color="auto"/>
          </w:divBdr>
        </w:div>
        <w:div w:id="1592346745">
          <w:marLeft w:val="0"/>
          <w:marRight w:val="0"/>
          <w:marTop w:val="0"/>
          <w:marBottom w:val="0"/>
          <w:divBdr>
            <w:top w:val="none" w:sz="0" w:space="0" w:color="auto"/>
            <w:left w:val="none" w:sz="0" w:space="0" w:color="auto"/>
            <w:bottom w:val="none" w:sz="0" w:space="0" w:color="auto"/>
            <w:right w:val="none" w:sz="0" w:space="0" w:color="auto"/>
          </w:divBdr>
        </w:div>
        <w:div w:id="1918057629">
          <w:marLeft w:val="0"/>
          <w:marRight w:val="0"/>
          <w:marTop w:val="0"/>
          <w:marBottom w:val="0"/>
          <w:divBdr>
            <w:top w:val="none" w:sz="0" w:space="0" w:color="auto"/>
            <w:left w:val="none" w:sz="0" w:space="0" w:color="auto"/>
            <w:bottom w:val="none" w:sz="0" w:space="0" w:color="auto"/>
            <w:right w:val="none" w:sz="0" w:space="0" w:color="auto"/>
          </w:divBdr>
        </w:div>
      </w:divsChild>
    </w:div>
    <w:div w:id="1894585531">
      <w:bodyDiv w:val="1"/>
      <w:marLeft w:val="0"/>
      <w:marRight w:val="0"/>
      <w:marTop w:val="0"/>
      <w:marBottom w:val="0"/>
      <w:divBdr>
        <w:top w:val="none" w:sz="0" w:space="0" w:color="auto"/>
        <w:left w:val="none" w:sz="0" w:space="0" w:color="auto"/>
        <w:bottom w:val="none" w:sz="0" w:space="0" w:color="auto"/>
        <w:right w:val="none" w:sz="0" w:space="0" w:color="auto"/>
      </w:divBdr>
      <w:divsChild>
        <w:div w:id="77213496">
          <w:marLeft w:val="0"/>
          <w:marRight w:val="0"/>
          <w:marTop w:val="0"/>
          <w:marBottom w:val="0"/>
          <w:divBdr>
            <w:top w:val="none" w:sz="0" w:space="0" w:color="auto"/>
            <w:left w:val="none" w:sz="0" w:space="0" w:color="auto"/>
            <w:bottom w:val="none" w:sz="0" w:space="0" w:color="auto"/>
            <w:right w:val="none" w:sz="0" w:space="0" w:color="auto"/>
          </w:divBdr>
        </w:div>
        <w:div w:id="88937778">
          <w:marLeft w:val="0"/>
          <w:marRight w:val="0"/>
          <w:marTop w:val="0"/>
          <w:marBottom w:val="0"/>
          <w:divBdr>
            <w:top w:val="none" w:sz="0" w:space="0" w:color="auto"/>
            <w:left w:val="none" w:sz="0" w:space="0" w:color="auto"/>
            <w:bottom w:val="none" w:sz="0" w:space="0" w:color="auto"/>
            <w:right w:val="none" w:sz="0" w:space="0" w:color="auto"/>
          </w:divBdr>
        </w:div>
        <w:div w:id="135805229">
          <w:marLeft w:val="0"/>
          <w:marRight w:val="0"/>
          <w:marTop w:val="0"/>
          <w:marBottom w:val="0"/>
          <w:divBdr>
            <w:top w:val="none" w:sz="0" w:space="0" w:color="auto"/>
            <w:left w:val="none" w:sz="0" w:space="0" w:color="auto"/>
            <w:bottom w:val="none" w:sz="0" w:space="0" w:color="auto"/>
            <w:right w:val="none" w:sz="0" w:space="0" w:color="auto"/>
          </w:divBdr>
        </w:div>
        <w:div w:id="190000967">
          <w:marLeft w:val="0"/>
          <w:marRight w:val="0"/>
          <w:marTop w:val="0"/>
          <w:marBottom w:val="0"/>
          <w:divBdr>
            <w:top w:val="none" w:sz="0" w:space="0" w:color="auto"/>
            <w:left w:val="none" w:sz="0" w:space="0" w:color="auto"/>
            <w:bottom w:val="none" w:sz="0" w:space="0" w:color="auto"/>
            <w:right w:val="none" w:sz="0" w:space="0" w:color="auto"/>
          </w:divBdr>
        </w:div>
        <w:div w:id="249851827">
          <w:marLeft w:val="0"/>
          <w:marRight w:val="0"/>
          <w:marTop w:val="0"/>
          <w:marBottom w:val="0"/>
          <w:divBdr>
            <w:top w:val="none" w:sz="0" w:space="0" w:color="auto"/>
            <w:left w:val="none" w:sz="0" w:space="0" w:color="auto"/>
            <w:bottom w:val="none" w:sz="0" w:space="0" w:color="auto"/>
            <w:right w:val="none" w:sz="0" w:space="0" w:color="auto"/>
          </w:divBdr>
        </w:div>
        <w:div w:id="335376925">
          <w:marLeft w:val="0"/>
          <w:marRight w:val="0"/>
          <w:marTop w:val="0"/>
          <w:marBottom w:val="0"/>
          <w:divBdr>
            <w:top w:val="none" w:sz="0" w:space="0" w:color="auto"/>
            <w:left w:val="none" w:sz="0" w:space="0" w:color="auto"/>
            <w:bottom w:val="none" w:sz="0" w:space="0" w:color="auto"/>
            <w:right w:val="none" w:sz="0" w:space="0" w:color="auto"/>
          </w:divBdr>
        </w:div>
        <w:div w:id="467472579">
          <w:marLeft w:val="0"/>
          <w:marRight w:val="0"/>
          <w:marTop w:val="0"/>
          <w:marBottom w:val="0"/>
          <w:divBdr>
            <w:top w:val="none" w:sz="0" w:space="0" w:color="auto"/>
            <w:left w:val="none" w:sz="0" w:space="0" w:color="auto"/>
            <w:bottom w:val="none" w:sz="0" w:space="0" w:color="auto"/>
            <w:right w:val="none" w:sz="0" w:space="0" w:color="auto"/>
          </w:divBdr>
        </w:div>
        <w:div w:id="504169047">
          <w:marLeft w:val="0"/>
          <w:marRight w:val="0"/>
          <w:marTop w:val="0"/>
          <w:marBottom w:val="0"/>
          <w:divBdr>
            <w:top w:val="none" w:sz="0" w:space="0" w:color="auto"/>
            <w:left w:val="none" w:sz="0" w:space="0" w:color="auto"/>
            <w:bottom w:val="none" w:sz="0" w:space="0" w:color="auto"/>
            <w:right w:val="none" w:sz="0" w:space="0" w:color="auto"/>
          </w:divBdr>
        </w:div>
        <w:div w:id="535388672">
          <w:marLeft w:val="0"/>
          <w:marRight w:val="0"/>
          <w:marTop w:val="0"/>
          <w:marBottom w:val="0"/>
          <w:divBdr>
            <w:top w:val="none" w:sz="0" w:space="0" w:color="auto"/>
            <w:left w:val="none" w:sz="0" w:space="0" w:color="auto"/>
            <w:bottom w:val="none" w:sz="0" w:space="0" w:color="auto"/>
            <w:right w:val="none" w:sz="0" w:space="0" w:color="auto"/>
          </w:divBdr>
        </w:div>
        <w:div w:id="573205146">
          <w:marLeft w:val="0"/>
          <w:marRight w:val="0"/>
          <w:marTop w:val="0"/>
          <w:marBottom w:val="0"/>
          <w:divBdr>
            <w:top w:val="none" w:sz="0" w:space="0" w:color="auto"/>
            <w:left w:val="none" w:sz="0" w:space="0" w:color="auto"/>
            <w:bottom w:val="none" w:sz="0" w:space="0" w:color="auto"/>
            <w:right w:val="none" w:sz="0" w:space="0" w:color="auto"/>
          </w:divBdr>
        </w:div>
        <w:div w:id="694158863">
          <w:marLeft w:val="0"/>
          <w:marRight w:val="0"/>
          <w:marTop w:val="0"/>
          <w:marBottom w:val="0"/>
          <w:divBdr>
            <w:top w:val="none" w:sz="0" w:space="0" w:color="auto"/>
            <w:left w:val="none" w:sz="0" w:space="0" w:color="auto"/>
            <w:bottom w:val="none" w:sz="0" w:space="0" w:color="auto"/>
            <w:right w:val="none" w:sz="0" w:space="0" w:color="auto"/>
          </w:divBdr>
        </w:div>
        <w:div w:id="706564123">
          <w:marLeft w:val="0"/>
          <w:marRight w:val="0"/>
          <w:marTop w:val="0"/>
          <w:marBottom w:val="0"/>
          <w:divBdr>
            <w:top w:val="none" w:sz="0" w:space="0" w:color="auto"/>
            <w:left w:val="none" w:sz="0" w:space="0" w:color="auto"/>
            <w:bottom w:val="none" w:sz="0" w:space="0" w:color="auto"/>
            <w:right w:val="none" w:sz="0" w:space="0" w:color="auto"/>
          </w:divBdr>
        </w:div>
        <w:div w:id="733238020">
          <w:marLeft w:val="0"/>
          <w:marRight w:val="0"/>
          <w:marTop w:val="0"/>
          <w:marBottom w:val="0"/>
          <w:divBdr>
            <w:top w:val="none" w:sz="0" w:space="0" w:color="auto"/>
            <w:left w:val="none" w:sz="0" w:space="0" w:color="auto"/>
            <w:bottom w:val="none" w:sz="0" w:space="0" w:color="auto"/>
            <w:right w:val="none" w:sz="0" w:space="0" w:color="auto"/>
          </w:divBdr>
        </w:div>
        <w:div w:id="776869786">
          <w:marLeft w:val="0"/>
          <w:marRight w:val="0"/>
          <w:marTop w:val="0"/>
          <w:marBottom w:val="0"/>
          <w:divBdr>
            <w:top w:val="none" w:sz="0" w:space="0" w:color="auto"/>
            <w:left w:val="none" w:sz="0" w:space="0" w:color="auto"/>
            <w:bottom w:val="none" w:sz="0" w:space="0" w:color="auto"/>
            <w:right w:val="none" w:sz="0" w:space="0" w:color="auto"/>
          </w:divBdr>
        </w:div>
        <w:div w:id="916939963">
          <w:marLeft w:val="0"/>
          <w:marRight w:val="0"/>
          <w:marTop w:val="0"/>
          <w:marBottom w:val="0"/>
          <w:divBdr>
            <w:top w:val="none" w:sz="0" w:space="0" w:color="auto"/>
            <w:left w:val="none" w:sz="0" w:space="0" w:color="auto"/>
            <w:bottom w:val="none" w:sz="0" w:space="0" w:color="auto"/>
            <w:right w:val="none" w:sz="0" w:space="0" w:color="auto"/>
          </w:divBdr>
        </w:div>
        <w:div w:id="982345174">
          <w:marLeft w:val="0"/>
          <w:marRight w:val="0"/>
          <w:marTop w:val="0"/>
          <w:marBottom w:val="0"/>
          <w:divBdr>
            <w:top w:val="none" w:sz="0" w:space="0" w:color="auto"/>
            <w:left w:val="none" w:sz="0" w:space="0" w:color="auto"/>
            <w:bottom w:val="none" w:sz="0" w:space="0" w:color="auto"/>
            <w:right w:val="none" w:sz="0" w:space="0" w:color="auto"/>
          </w:divBdr>
        </w:div>
        <w:div w:id="1027676637">
          <w:marLeft w:val="0"/>
          <w:marRight w:val="0"/>
          <w:marTop w:val="0"/>
          <w:marBottom w:val="0"/>
          <w:divBdr>
            <w:top w:val="none" w:sz="0" w:space="0" w:color="auto"/>
            <w:left w:val="none" w:sz="0" w:space="0" w:color="auto"/>
            <w:bottom w:val="none" w:sz="0" w:space="0" w:color="auto"/>
            <w:right w:val="none" w:sz="0" w:space="0" w:color="auto"/>
          </w:divBdr>
        </w:div>
        <w:div w:id="1040471145">
          <w:marLeft w:val="0"/>
          <w:marRight w:val="0"/>
          <w:marTop w:val="0"/>
          <w:marBottom w:val="0"/>
          <w:divBdr>
            <w:top w:val="none" w:sz="0" w:space="0" w:color="auto"/>
            <w:left w:val="none" w:sz="0" w:space="0" w:color="auto"/>
            <w:bottom w:val="none" w:sz="0" w:space="0" w:color="auto"/>
            <w:right w:val="none" w:sz="0" w:space="0" w:color="auto"/>
          </w:divBdr>
        </w:div>
        <w:div w:id="1060979613">
          <w:marLeft w:val="0"/>
          <w:marRight w:val="0"/>
          <w:marTop w:val="0"/>
          <w:marBottom w:val="0"/>
          <w:divBdr>
            <w:top w:val="none" w:sz="0" w:space="0" w:color="auto"/>
            <w:left w:val="none" w:sz="0" w:space="0" w:color="auto"/>
            <w:bottom w:val="none" w:sz="0" w:space="0" w:color="auto"/>
            <w:right w:val="none" w:sz="0" w:space="0" w:color="auto"/>
          </w:divBdr>
        </w:div>
        <w:div w:id="1102530272">
          <w:marLeft w:val="0"/>
          <w:marRight w:val="0"/>
          <w:marTop w:val="0"/>
          <w:marBottom w:val="0"/>
          <w:divBdr>
            <w:top w:val="none" w:sz="0" w:space="0" w:color="auto"/>
            <w:left w:val="none" w:sz="0" w:space="0" w:color="auto"/>
            <w:bottom w:val="none" w:sz="0" w:space="0" w:color="auto"/>
            <w:right w:val="none" w:sz="0" w:space="0" w:color="auto"/>
          </w:divBdr>
        </w:div>
        <w:div w:id="1107846714">
          <w:marLeft w:val="0"/>
          <w:marRight w:val="0"/>
          <w:marTop w:val="0"/>
          <w:marBottom w:val="0"/>
          <w:divBdr>
            <w:top w:val="none" w:sz="0" w:space="0" w:color="auto"/>
            <w:left w:val="none" w:sz="0" w:space="0" w:color="auto"/>
            <w:bottom w:val="none" w:sz="0" w:space="0" w:color="auto"/>
            <w:right w:val="none" w:sz="0" w:space="0" w:color="auto"/>
          </w:divBdr>
        </w:div>
        <w:div w:id="1108281095">
          <w:marLeft w:val="0"/>
          <w:marRight w:val="0"/>
          <w:marTop w:val="0"/>
          <w:marBottom w:val="0"/>
          <w:divBdr>
            <w:top w:val="none" w:sz="0" w:space="0" w:color="auto"/>
            <w:left w:val="none" w:sz="0" w:space="0" w:color="auto"/>
            <w:bottom w:val="none" w:sz="0" w:space="0" w:color="auto"/>
            <w:right w:val="none" w:sz="0" w:space="0" w:color="auto"/>
          </w:divBdr>
        </w:div>
        <w:div w:id="1150437503">
          <w:marLeft w:val="0"/>
          <w:marRight w:val="0"/>
          <w:marTop w:val="0"/>
          <w:marBottom w:val="0"/>
          <w:divBdr>
            <w:top w:val="none" w:sz="0" w:space="0" w:color="auto"/>
            <w:left w:val="none" w:sz="0" w:space="0" w:color="auto"/>
            <w:bottom w:val="none" w:sz="0" w:space="0" w:color="auto"/>
            <w:right w:val="none" w:sz="0" w:space="0" w:color="auto"/>
          </w:divBdr>
        </w:div>
        <w:div w:id="1154956743">
          <w:marLeft w:val="0"/>
          <w:marRight w:val="0"/>
          <w:marTop w:val="0"/>
          <w:marBottom w:val="0"/>
          <w:divBdr>
            <w:top w:val="none" w:sz="0" w:space="0" w:color="auto"/>
            <w:left w:val="none" w:sz="0" w:space="0" w:color="auto"/>
            <w:bottom w:val="none" w:sz="0" w:space="0" w:color="auto"/>
            <w:right w:val="none" w:sz="0" w:space="0" w:color="auto"/>
          </w:divBdr>
        </w:div>
        <w:div w:id="1296255626">
          <w:marLeft w:val="0"/>
          <w:marRight w:val="0"/>
          <w:marTop w:val="0"/>
          <w:marBottom w:val="0"/>
          <w:divBdr>
            <w:top w:val="none" w:sz="0" w:space="0" w:color="auto"/>
            <w:left w:val="none" w:sz="0" w:space="0" w:color="auto"/>
            <w:bottom w:val="none" w:sz="0" w:space="0" w:color="auto"/>
            <w:right w:val="none" w:sz="0" w:space="0" w:color="auto"/>
          </w:divBdr>
        </w:div>
        <w:div w:id="1341468487">
          <w:marLeft w:val="0"/>
          <w:marRight w:val="0"/>
          <w:marTop w:val="0"/>
          <w:marBottom w:val="0"/>
          <w:divBdr>
            <w:top w:val="none" w:sz="0" w:space="0" w:color="auto"/>
            <w:left w:val="none" w:sz="0" w:space="0" w:color="auto"/>
            <w:bottom w:val="none" w:sz="0" w:space="0" w:color="auto"/>
            <w:right w:val="none" w:sz="0" w:space="0" w:color="auto"/>
          </w:divBdr>
        </w:div>
        <w:div w:id="1464274169">
          <w:marLeft w:val="0"/>
          <w:marRight w:val="0"/>
          <w:marTop w:val="0"/>
          <w:marBottom w:val="0"/>
          <w:divBdr>
            <w:top w:val="none" w:sz="0" w:space="0" w:color="auto"/>
            <w:left w:val="none" w:sz="0" w:space="0" w:color="auto"/>
            <w:bottom w:val="none" w:sz="0" w:space="0" w:color="auto"/>
            <w:right w:val="none" w:sz="0" w:space="0" w:color="auto"/>
          </w:divBdr>
        </w:div>
        <w:div w:id="1653829373">
          <w:marLeft w:val="0"/>
          <w:marRight w:val="0"/>
          <w:marTop w:val="0"/>
          <w:marBottom w:val="0"/>
          <w:divBdr>
            <w:top w:val="none" w:sz="0" w:space="0" w:color="auto"/>
            <w:left w:val="none" w:sz="0" w:space="0" w:color="auto"/>
            <w:bottom w:val="none" w:sz="0" w:space="0" w:color="auto"/>
            <w:right w:val="none" w:sz="0" w:space="0" w:color="auto"/>
          </w:divBdr>
        </w:div>
        <w:div w:id="1678342244">
          <w:marLeft w:val="0"/>
          <w:marRight w:val="0"/>
          <w:marTop w:val="0"/>
          <w:marBottom w:val="0"/>
          <w:divBdr>
            <w:top w:val="none" w:sz="0" w:space="0" w:color="auto"/>
            <w:left w:val="none" w:sz="0" w:space="0" w:color="auto"/>
            <w:bottom w:val="none" w:sz="0" w:space="0" w:color="auto"/>
            <w:right w:val="none" w:sz="0" w:space="0" w:color="auto"/>
          </w:divBdr>
        </w:div>
        <w:div w:id="1709376730">
          <w:marLeft w:val="0"/>
          <w:marRight w:val="0"/>
          <w:marTop w:val="0"/>
          <w:marBottom w:val="0"/>
          <w:divBdr>
            <w:top w:val="none" w:sz="0" w:space="0" w:color="auto"/>
            <w:left w:val="none" w:sz="0" w:space="0" w:color="auto"/>
            <w:bottom w:val="none" w:sz="0" w:space="0" w:color="auto"/>
            <w:right w:val="none" w:sz="0" w:space="0" w:color="auto"/>
          </w:divBdr>
        </w:div>
        <w:div w:id="1773164049">
          <w:marLeft w:val="0"/>
          <w:marRight w:val="0"/>
          <w:marTop w:val="0"/>
          <w:marBottom w:val="0"/>
          <w:divBdr>
            <w:top w:val="none" w:sz="0" w:space="0" w:color="auto"/>
            <w:left w:val="none" w:sz="0" w:space="0" w:color="auto"/>
            <w:bottom w:val="none" w:sz="0" w:space="0" w:color="auto"/>
            <w:right w:val="none" w:sz="0" w:space="0" w:color="auto"/>
          </w:divBdr>
        </w:div>
        <w:div w:id="1805461307">
          <w:marLeft w:val="0"/>
          <w:marRight w:val="0"/>
          <w:marTop w:val="0"/>
          <w:marBottom w:val="0"/>
          <w:divBdr>
            <w:top w:val="none" w:sz="0" w:space="0" w:color="auto"/>
            <w:left w:val="none" w:sz="0" w:space="0" w:color="auto"/>
            <w:bottom w:val="none" w:sz="0" w:space="0" w:color="auto"/>
            <w:right w:val="none" w:sz="0" w:space="0" w:color="auto"/>
          </w:divBdr>
        </w:div>
        <w:div w:id="1958677130">
          <w:marLeft w:val="0"/>
          <w:marRight w:val="0"/>
          <w:marTop w:val="0"/>
          <w:marBottom w:val="0"/>
          <w:divBdr>
            <w:top w:val="none" w:sz="0" w:space="0" w:color="auto"/>
            <w:left w:val="none" w:sz="0" w:space="0" w:color="auto"/>
            <w:bottom w:val="none" w:sz="0" w:space="0" w:color="auto"/>
            <w:right w:val="none" w:sz="0" w:space="0" w:color="auto"/>
          </w:divBdr>
        </w:div>
        <w:div w:id="2035380603">
          <w:marLeft w:val="0"/>
          <w:marRight w:val="0"/>
          <w:marTop w:val="0"/>
          <w:marBottom w:val="0"/>
          <w:divBdr>
            <w:top w:val="none" w:sz="0" w:space="0" w:color="auto"/>
            <w:left w:val="none" w:sz="0" w:space="0" w:color="auto"/>
            <w:bottom w:val="none" w:sz="0" w:space="0" w:color="auto"/>
            <w:right w:val="none" w:sz="0" w:space="0" w:color="auto"/>
          </w:divBdr>
        </w:div>
        <w:div w:id="2049530143">
          <w:marLeft w:val="0"/>
          <w:marRight w:val="0"/>
          <w:marTop w:val="0"/>
          <w:marBottom w:val="0"/>
          <w:divBdr>
            <w:top w:val="none" w:sz="0" w:space="0" w:color="auto"/>
            <w:left w:val="none" w:sz="0" w:space="0" w:color="auto"/>
            <w:bottom w:val="none" w:sz="0" w:space="0" w:color="auto"/>
            <w:right w:val="none" w:sz="0" w:space="0" w:color="auto"/>
          </w:divBdr>
        </w:div>
        <w:div w:id="2092198004">
          <w:marLeft w:val="0"/>
          <w:marRight w:val="0"/>
          <w:marTop w:val="0"/>
          <w:marBottom w:val="0"/>
          <w:divBdr>
            <w:top w:val="none" w:sz="0" w:space="0" w:color="auto"/>
            <w:left w:val="none" w:sz="0" w:space="0" w:color="auto"/>
            <w:bottom w:val="none" w:sz="0" w:space="0" w:color="auto"/>
            <w:right w:val="none" w:sz="0" w:space="0" w:color="auto"/>
          </w:divBdr>
        </w:div>
        <w:div w:id="2111078304">
          <w:marLeft w:val="0"/>
          <w:marRight w:val="0"/>
          <w:marTop w:val="0"/>
          <w:marBottom w:val="0"/>
          <w:divBdr>
            <w:top w:val="none" w:sz="0" w:space="0" w:color="auto"/>
            <w:left w:val="none" w:sz="0" w:space="0" w:color="auto"/>
            <w:bottom w:val="none" w:sz="0" w:space="0" w:color="auto"/>
            <w:right w:val="none" w:sz="0" w:space="0" w:color="auto"/>
          </w:divBdr>
        </w:div>
        <w:div w:id="2139176654">
          <w:marLeft w:val="0"/>
          <w:marRight w:val="0"/>
          <w:marTop w:val="0"/>
          <w:marBottom w:val="0"/>
          <w:divBdr>
            <w:top w:val="none" w:sz="0" w:space="0" w:color="auto"/>
            <w:left w:val="none" w:sz="0" w:space="0" w:color="auto"/>
            <w:bottom w:val="none" w:sz="0" w:space="0" w:color="auto"/>
            <w:right w:val="none" w:sz="0" w:space="0" w:color="auto"/>
          </w:divBdr>
        </w:div>
      </w:divsChild>
    </w:div>
    <w:div w:id="1895117720">
      <w:bodyDiv w:val="1"/>
      <w:marLeft w:val="0"/>
      <w:marRight w:val="0"/>
      <w:marTop w:val="0"/>
      <w:marBottom w:val="0"/>
      <w:divBdr>
        <w:top w:val="none" w:sz="0" w:space="0" w:color="auto"/>
        <w:left w:val="none" w:sz="0" w:space="0" w:color="auto"/>
        <w:bottom w:val="none" w:sz="0" w:space="0" w:color="auto"/>
        <w:right w:val="none" w:sz="0" w:space="0" w:color="auto"/>
      </w:divBdr>
    </w:div>
    <w:div w:id="1896812582">
      <w:bodyDiv w:val="1"/>
      <w:marLeft w:val="0"/>
      <w:marRight w:val="0"/>
      <w:marTop w:val="0"/>
      <w:marBottom w:val="0"/>
      <w:divBdr>
        <w:top w:val="none" w:sz="0" w:space="0" w:color="auto"/>
        <w:left w:val="none" w:sz="0" w:space="0" w:color="auto"/>
        <w:bottom w:val="none" w:sz="0" w:space="0" w:color="auto"/>
        <w:right w:val="none" w:sz="0" w:space="0" w:color="auto"/>
      </w:divBdr>
      <w:divsChild>
        <w:div w:id="685984049">
          <w:marLeft w:val="0"/>
          <w:marRight w:val="0"/>
          <w:marTop w:val="0"/>
          <w:marBottom w:val="0"/>
          <w:divBdr>
            <w:top w:val="none" w:sz="0" w:space="0" w:color="auto"/>
            <w:left w:val="none" w:sz="0" w:space="0" w:color="auto"/>
            <w:bottom w:val="none" w:sz="0" w:space="0" w:color="auto"/>
            <w:right w:val="none" w:sz="0" w:space="0" w:color="auto"/>
          </w:divBdr>
        </w:div>
        <w:div w:id="766732490">
          <w:marLeft w:val="0"/>
          <w:marRight w:val="0"/>
          <w:marTop w:val="0"/>
          <w:marBottom w:val="0"/>
          <w:divBdr>
            <w:top w:val="none" w:sz="0" w:space="0" w:color="auto"/>
            <w:left w:val="none" w:sz="0" w:space="0" w:color="auto"/>
            <w:bottom w:val="none" w:sz="0" w:space="0" w:color="auto"/>
            <w:right w:val="none" w:sz="0" w:space="0" w:color="auto"/>
          </w:divBdr>
        </w:div>
        <w:div w:id="1774091973">
          <w:marLeft w:val="0"/>
          <w:marRight w:val="0"/>
          <w:marTop w:val="0"/>
          <w:marBottom w:val="0"/>
          <w:divBdr>
            <w:top w:val="none" w:sz="0" w:space="0" w:color="auto"/>
            <w:left w:val="none" w:sz="0" w:space="0" w:color="auto"/>
            <w:bottom w:val="none" w:sz="0" w:space="0" w:color="auto"/>
            <w:right w:val="none" w:sz="0" w:space="0" w:color="auto"/>
          </w:divBdr>
        </w:div>
        <w:div w:id="1806000136">
          <w:marLeft w:val="0"/>
          <w:marRight w:val="0"/>
          <w:marTop w:val="0"/>
          <w:marBottom w:val="0"/>
          <w:divBdr>
            <w:top w:val="none" w:sz="0" w:space="0" w:color="auto"/>
            <w:left w:val="none" w:sz="0" w:space="0" w:color="auto"/>
            <w:bottom w:val="none" w:sz="0" w:space="0" w:color="auto"/>
            <w:right w:val="none" w:sz="0" w:space="0" w:color="auto"/>
          </w:divBdr>
        </w:div>
      </w:divsChild>
    </w:div>
    <w:div w:id="1897355350">
      <w:bodyDiv w:val="1"/>
      <w:marLeft w:val="0"/>
      <w:marRight w:val="0"/>
      <w:marTop w:val="0"/>
      <w:marBottom w:val="0"/>
      <w:divBdr>
        <w:top w:val="none" w:sz="0" w:space="0" w:color="auto"/>
        <w:left w:val="none" w:sz="0" w:space="0" w:color="auto"/>
        <w:bottom w:val="none" w:sz="0" w:space="0" w:color="auto"/>
        <w:right w:val="none" w:sz="0" w:space="0" w:color="auto"/>
      </w:divBdr>
    </w:div>
    <w:div w:id="1897666259">
      <w:bodyDiv w:val="1"/>
      <w:marLeft w:val="0"/>
      <w:marRight w:val="0"/>
      <w:marTop w:val="0"/>
      <w:marBottom w:val="0"/>
      <w:divBdr>
        <w:top w:val="none" w:sz="0" w:space="0" w:color="auto"/>
        <w:left w:val="none" w:sz="0" w:space="0" w:color="auto"/>
        <w:bottom w:val="none" w:sz="0" w:space="0" w:color="auto"/>
        <w:right w:val="none" w:sz="0" w:space="0" w:color="auto"/>
      </w:divBdr>
      <w:divsChild>
        <w:div w:id="208882120">
          <w:marLeft w:val="0"/>
          <w:marRight w:val="0"/>
          <w:marTop w:val="0"/>
          <w:marBottom w:val="0"/>
          <w:divBdr>
            <w:top w:val="none" w:sz="0" w:space="0" w:color="auto"/>
            <w:left w:val="none" w:sz="0" w:space="0" w:color="auto"/>
            <w:bottom w:val="none" w:sz="0" w:space="0" w:color="auto"/>
            <w:right w:val="none" w:sz="0" w:space="0" w:color="auto"/>
          </w:divBdr>
        </w:div>
        <w:div w:id="426317733">
          <w:marLeft w:val="0"/>
          <w:marRight w:val="0"/>
          <w:marTop w:val="0"/>
          <w:marBottom w:val="0"/>
          <w:divBdr>
            <w:top w:val="none" w:sz="0" w:space="0" w:color="auto"/>
            <w:left w:val="none" w:sz="0" w:space="0" w:color="auto"/>
            <w:bottom w:val="none" w:sz="0" w:space="0" w:color="auto"/>
            <w:right w:val="none" w:sz="0" w:space="0" w:color="auto"/>
          </w:divBdr>
        </w:div>
        <w:div w:id="540826827">
          <w:marLeft w:val="0"/>
          <w:marRight w:val="0"/>
          <w:marTop w:val="0"/>
          <w:marBottom w:val="0"/>
          <w:divBdr>
            <w:top w:val="none" w:sz="0" w:space="0" w:color="auto"/>
            <w:left w:val="none" w:sz="0" w:space="0" w:color="auto"/>
            <w:bottom w:val="none" w:sz="0" w:space="0" w:color="auto"/>
            <w:right w:val="none" w:sz="0" w:space="0" w:color="auto"/>
          </w:divBdr>
        </w:div>
        <w:div w:id="872032681">
          <w:marLeft w:val="0"/>
          <w:marRight w:val="0"/>
          <w:marTop w:val="0"/>
          <w:marBottom w:val="0"/>
          <w:divBdr>
            <w:top w:val="none" w:sz="0" w:space="0" w:color="auto"/>
            <w:left w:val="none" w:sz="0" w:space="0" w:color="auto"/>
            <w:bottom w:val="none" w:sz="0" w:space="0" w:color="auto"/>
            <w:right w:val="none" w:sz="0" w:space="0" w:color="auto"/>
          </w:divBdr>
        </w:div>
        <w:div w:id="1539776321">
          <w:marLeft w:val="0"/>
          <w:marRight w:val="0"/>
          <w:marTop w:val="0"/>
          <w:marBottom w:val="0"/>
          <w:divBdr>
            <w:top w:val="none" w:sz="0" w:space="0" w:color="auto"/>
            <w:left w:val="none" w:sz="0" w:space="0" w:color="auto"/>
            <w:bottom w:val="none" w:sz="0" w:space="0" w:color="auto"/>
            <w:right w:val="none" w:sz="0" w:space="0" w:color="auto"/>
          </w:divBdr>
        </w:div>
      </w:divsChild>
    </w:div>
    <w:div w:id="1898659043">
      <w:bodyDiv w:val="1"/>
      <w:marLeft w:val="0"/>
      <w:marRight w:val="0"/>
      <w:marTop w:val="0"/>
      <w:marBottom w:val="0"/>
      <w:divBdr>
        <w:top w:val="none" w:sz="0" w:space="0" w:color="auto"/>
        <w:left w:val="none" w:sz="0" w:space="0" w:color="auto"/>
        <w:bottom w:val="none" w:sz="0" w:space="0" w:color="auto"/>
        <w:right w:val="none" w:sz="0" w:space="0" w:color="auto"/>
      </w:divBdr>
    </w:div>
    <w:div w:id="1899394756">
      <w:bodyDiv w:val="1"/>
      <w:marLeft w:val="0"/>
      <w:marRight w:val="0"/>
      <w:marTop w:val="0"/>
      <w:marBottom w:val="0"/>
      <w:divBdr>
        <w:top w:val="none" w:sz="0" w:space="0" w:color="auto"/>
        <w:left w:val="none" w:sz="0" w:space="0" w:color="auto"/>
        <w:bottom w:val="none" w:sz="0" w:space="0" w:color="auto"/>
        <w:right w:val="none" w:sz="0" w:space="0" w:color="auto"/>
      </w:divBdr>
    </w:div>
    <w:div w:id="1902401872">
      <w:bodyDiv w:val="1"/>
      <w:marLeft w:val="0"/>
      <w:marRight w:val="0"/>
      <w:marTop w:val="0"/>
      <w:marBottom w:val="0"/>
      <w:divBdr>
        <w:top w:val="none" w:sz="0" w:space="0" w:color="auto"/>
        <w:left w:val="none" w:sz="0" w:space="0" w:color="auto"/>
        <w:bottom w:val="none" w:sz="0" w:space="0" w:color="auto"/>
        <w:right w:val="none" w:sz="0" w:space="0" w:color="auto"/>
      </w:divBdr>
    </w:div>
    <w:div w:id="1904178287">
      <w:bodyDiv w:val="1"/>
      <w:marLeft w:val="0"/>
      <w:marRight w:val="0"/>
      <w:marTop w:val="0"/>
      <w:marBottom w:val="0"/>
      <w:divBdr>
        <w:top w:val="none" w:sz="0" w:space="0" w:color="auto"/>
        <w:left w:val="none" w:sz="0" w:space="0" w:color="auto"/>
        <w:bottom w:val="none" w:sz="0" w:space="0" w:color="auto"/>
        <w:right w:val="none" w:sz="0" w:space="0" w:color="auto"/>
      </w:divBdr>
      <w:divsChild>
        <w:div w:id="246498721">
          <w:marLeft w:val="0"/>
          <w:marRight w:val="0"/>
          <w:marTop w:val="0"/>
          <w:marBottom w:val="0"/>
          <w:divBdr>
            <w:top w:val="none" w:sz="0" w:space="0" w:color="auto"/>
            <w:left w:val="none" w:sz="0" w:space="0" w:color="auto"/>
            <w:bottom w:val="none" w:sz="0" w:space="0" w:color="auto"/>
            <w:right w:val="none" w:sz="0" w:space="0" w:color="auto"/>
          </w:divBdr>
        </w:div>
        <w:div w:id="647394678">
          <w:marLeft w:val="0"/>
          <w:marRight w:val="0"/>
          <w:marTop w:val="300"/>
          <w:marBottom w:val="0"/>
          <w:divBdr>
            <w:top w:val="none" w:sz="0" w:space="0" w:color="auto"/>
            <w:left w:val="none" w:sz="0" w:space="0" w:color="auto"/>
            <w:bottom w:val="none" w:sz="0" w:space="0" w:color="auto"/>
            <w:right w:val="none" w:sz="0" w:space="0" w:color="auto"/>
          </w:divBdr>
          <w:divsChild>
            <w:div w:id="2014186057">
              <w:marLeft w:val="0"/>
              <w:marRight w:val="0"/>
              <w:marTop w:val="0"/>
              <w:marBottom w:val="0"/>
              <w:divBdr>
                <w:top w:val="none" w:sz="0" w:space="0" w:color="auto"/>
                <w:left w:val="none" w:sz="0" w:space="0" w:color="auto"/>
                <w:bottom w:val="none" w:sz="0" w:space="0" w:color="auto"/>
                <w:right w:val="none" w:sz="0" w:space="0" w:color="auto"/>
              </w:divBdr>
              <w:divsChild>
                <w:div w:id="2146895729">
                  <w:marLeft w:val="0"/>
                  <w:marRight w:val="0"/>
                  <w:marTop w:val="0"/>
                  <w:marBottom w:val="0"/>
                  <w:divBdr>
                    <w:top w:val="none" w:sz="0" w:space="0" w:color="auto"/>
                    <w:left w:val="none" w:sz="0" w:space="0" w:color="auto"/>
                    <w:bottom w:val="none" w:sz="0" w:space="0" w:color="auto"/>
                    <w:right w:val="none" w:sz="0" w:space="0" w:color="auto"/>
                  </w:divBdr>
                  <w:divsChild>
                    <w:div w:id="948897499">
                      <w:marLeft w:val="0"/>
                      <w:marRight w:val="0"/>
                      <w:marTop w:val="0"/>
                      <w:marBottom w:val="0"/>
                      <w:divBdr>
                        <w:top w:val="none" w:sz="0" w:space="0" w:color="auto"/>
                        <w:left w:val="none" w:sz="0" w:space="0" w:color="auto"/>
                        <w:bottom w:val="none" w:sz="0" w:space="0" w:color="auto"/>
                        <w:right w:val="none" w:sz="0" w:space="0" w:color="auto"/>
                      </w:divBdr>
                      <w:divsChild>
                        <w:div w:id="1322345617">
                          <w:marLeft w:val="0"/>
                          <w:marRight w:val="0"/>
                          <w:marTop w:val="0"/>
                          <w:marBottom w:val="0"/>
                          <w:divBdr>
                            <w:top w:val="none" w:sz="0" w:space="0" w:color="auto"/>
                            <w:left w:val="none" w:sz="0" w:space="0" w:color="auto"/>
                            <w:bottom w:val="none" w:sz="0" w:space="0" w:color="auto"/>
                            <w:right w:val="none" w:sz="0" w:space="0" w:color="auto"/>
                          </w:divBdr>
                          <w:divsChild>
                            <w:div w:id="1516967374">
                              <w:marLeft w:val="0"/>
                              <w:marRight w:val="0"/>
                              <w:marTop w:val="0"/>
                              <w:marBottom w:val="0"/>
                              <w:divBdr>
                                <w:top w:val="none" w:sz="0" w:space="0" w:color="auto"/>
                                <w:left w:val="none" w:sz="0" w:space="0" w:color="auto"/>
                                <w:bottom w:val="none" w:sz="0" w:space="0" w:color="auto"/>
                                <w:right w:val="none" w:sz="0" w:space="0" w:color="auto"/>
                              </w:divBdr>
                              <w:divsChild>
                                <w:div w:id="718482810">
                                  <w:marLeft w:val="0"/>
                                  <w:marRight w:val="0"/>
                                  <w:marTop w:val="225"/>
                                  <w:marBottom w:val="0"/>
                                  <w:divBdr>
                                    <w:top w:val="none" w:sz="0" w:space="0" w:color="auto"/>
                                    <w:left w:val="none" w:sz="0" w:space="0" w:color="auto"/>
                                    <w:bottom w:val="none" w:sz="0" w:space="0" w:color="auto"/>
                                    <w:right w:val="none" w:sz="0" w:space="0" w:color="auto"/>
                                  </w:divBdr>
                                </w:div>
                                <w:div w:id="1050880812">
                                  <w:marLeft w:val="0"/>
                                  <w:marRight w:val="0"/>
                                  <w:marTop w:val="0"/>
                                  <w:marBottom w:val="0"/>
                                  <w:divBdr>
                                    <w:top w:val="none" w:sz="0" w:space="0" w:color="auto"/>
                                    <w:left w:val="none" w:sz="0" w:space="0" w:color="auto"/>
                                    <w:bottom w:val="none" w:sz="0" w:space="0" w:color="auto"/>
                                    <w:right w:val="none" w:sz="0" w:space="0" w:color="auto"/>
                                  </w:divBdr>
                                </w:div>
                                <w:div w:id="1137574718">
                                  <w:marLeft w:val="0"/>
                                  <w:marRight w:val="0"/>
                                  <w:marTop w:val="0"/>
                                  <w:marBottom w:val="0"/>
                                  <w:divBdr>
                                    <w:top w:val="none" w:sz="0" w:space="0" w:color="auto"/>
                                    <w:left w:val="none" w:sz="0" w:space="0" w:color="auto"/>
                                    <w:bottom w:val="none" w:sz="0" w:space="0" w:color="auto"/>
                                    <w:right w:val="none" w:sz="0" w:space="0" w:color="auto"/>
                                  </w:divBdr>
                                  <w:divsChild>
                                    <w:div w:id="1741244123">
                                      <w:marLeft w:val="-1425"/>
                                      <w:marRight w:val="0"/>
                                      <w:marTop w:val="0"/>
                                      <w:marBottom w:val="0"/>
                                      <w:divBdr>
                                        <w:top w:val="none" w:sz="0" w:space="0" w:color="auto"/>
                                        <w:left w:val="none" w:sz="0" w:space="0" w:color="auto"/>
                                        <w:bottom w:val="none" w:sz="0" w:space="0" w:color="auto"/>
                                        <w:right w:val="none" w:sz="0" w:space="0" w:color="auto"/>
                                      </w:divBdr>
                                      <w:divsChild>
                                        <w:div w:id="427426466">
                                          <w:marLeft w:val="0"/>
                                          <w:marRight w:val="0"/>
                                          <w:marTop w:val="75"/>
                                          <w:marBottom w:val="75"/>
                                          <w:divBdr>
                                            <w:top w:val="none" w:sz="0" w:space="0" w:color="auto"/>
                                            <w:left w:val="none" w:sz="0" w:space="0" w:color="auto"/>
                                            <w:bottom w:val="none" w:sz="0" w:space="0" w:color="auto"/>
                                            <w:right w:val="none" w:sz="0" w:space="0" w:color="auto"/>
                                          </w:divBdr>
                                        </w:div>
                                        <w:div w:id="1143307450">
                                          <w:marLeft w:val="0"/>
                                          <w:marRight w:val="0"/>
                                          <w:marTop w:val="75"/>
                                          <w:marBottom w:val="75"/>
                                          <w:divBdr>
                                            <w:top w:val="none" w:sz="0" w:space="0" w:color="auto"/>
                                            <w:left w:val="none" w:sz="0" w:space="0" w:color="auto"/>
                                            <w:bottom w:val="none" w:sz="0" w:space="0" w:color="auto"/>
                                            <w:right w:val="none" w:sz="0" w:space="0" w:color="auto"/>
                                          </w:divBdr>
                                        </w:div>
                                        <w:div w:id="2041321036">
                                          <w:marLeft w:val="0"/>
                                          <w:marRight w:val="0"/>
                                          <w:marTop w:val="75"/>
                                          <w:marBottom w:val="75"/>
                                          <w:divBdr>
                                            <w:top w:val="none" w:sz="0" w:space="0" w:color="auto"/>
                                            <w:left w:val="none" w:sz="0" w:space="0" w:color="auto"/>
                                            <w:bottom w:val="none" w:sz="0" w:space="0" w:color="auto"/>
                                            <w:right w:val="none" w:sz="0" w:space="0" w:color="auto"/>
                                          </w:divBdr>
                                        </w:div>
                                      </w:divsChild>
                                    </w:div>
                                    <w:div w:id="1991472568">
                                      <w:marLeft w:val="0"/>
                                      <w:marRight w:val="0"/>
                                      <w:marTop w:val="0"/>
                                      <w:marBottom w:val="0"/>
                                      <w:divBdr>
                                        <w:top w:val="none" w:sz="0" w:space="0" w:color="auto"/>
                                        <w:left w:val="none" w:sz="0" w:space="0" w:color="auto"/>
                                        <w:bottom w:val="none" w:sz="0" w:space="0" w:color="auto"/>
                                        <w:right w:val="none" w:sz="0" w:space="0" w:color="auto"/>
                                      </w:divBdr>
                                      <w:divsChild>
                                        <w:div w:id="433139198">
                                          <w:marLeft w:val="0"/>
                                          <w:marRight w:val="0"/>
                                          <w:marTop w:val="375"/>
                                          <w:marBottom w:val="375"/>
                                          <w:divBdr>
                                            <w:top w:val="none" w:sz="0" w:space="0" w:color="auto"/>
                                            <w:left w:val="none" w:sz="0" w:space="0" w:color="auto"/>
                                            <w:bottom w:val="none" w:sz="0" w:space="0" w:color="auto"/>
                                            <w:right w:val="none" w:sz="0" w:space="0" w:color="auto"/>
                                          </w:divBdr>
                                        </w:div>
                                        <w:div w:id="533539910">
                                          <w:marLeft w:val="0"/>
                                          <w:marRight w:val="0"/>
                                          <w:marTop w:val="0"/>
                                          <w:marBottom w:val="0"/>
                                          <w:divBdr>
                                            <w:top w:val="none" w:sz="0" w:space="0" w:color="auto"/>
                                            <w:left w:val="none" w:sz="0" w:space="0" w:color="auto"/>
                                            <w:bottom w:val="none" w:sz="0" w:space="0" w:color="auto"/>
                                            <w:right w:val="none" w:sz="0" w:space="0" w:color="auto"/>
                                          </w:divBdr>
                                          <w:divsChild>
                                            <w:div w:id="844252055">
                                              <w:marLeft w:val="0"/>
                                              <w:marRight w:val="0"/>
                                              <w:marTop w:val="0"/>
                                              <w:marBottom w:val="0"/>
                                              <w:divBdr>
                                                <w:top w:val="none" w:sz="0" w:space="0" w:color="auto"/>
                                                <w:left w:val="none" w:sz="0" w:space="0" w:color="auto"/>
                                                <w:bottom w:val="none" w:sz="0" w:space="0" w:color="auto"/>
                                                <w:right w:val="none" w:sz="0" w:space="0" w:color="auto"/>
                                              </w:divBdr>
                                              <w:divsChild>
                                                <w:div w:id="1525168844">
                                                  <w:marLeft w:val="0"/>
                                                  <w:marRight w:val="0"/>
                                                  <w:marTop w:val="75"/>
                                                  <w:marBottom w:val="0"/>
                                                  <w:divBdr>
                                                    <w:top w:val="none" w:sz="0" w:space="0" w:color="auto"/>
                                                    <w:left w:val="none" w:sz="0" w:space="0" w:color="auto"/>
                                                    <w:bottom w:val="none" w:sz="0" w:space="0" w:color="auto"/>
                                                    <w:right w:val="none" w:sz="0" w:space="0" w:color="auto"/>
                                                  </w:divBdr>
                                                </w:div>
                                              </w:divsChild>
                                            </w:div>
                                            <w:div w:id="2086339490">
                                              <w:marLeft w:val="0"/>
                                              <w:marRight w:val="0"/>
                                              <w:marTop w:val="0"/>
                                              <w:marBottom w:val="0"/>
                                              <w:divBdr>
                                                <w:top w:val="none" w:sz="0" w:space="0" w:color="auto"/>
                                                <w:left w:val="none" w:sz="0" w:space="0" w:color="auto"/>
                                                <w:bottom w:val="none" w:sz="0" w:space="0" w:color="auto"/>
                                                <w:right w:val="none" w:sz="0" w:space="0" w:color="auto"/>
                                              </w:divBdr>
                                            </w:div>
                                          </w:divsChild>
                                        </w:div>
                                        <w:div w:id="868490695">
                                          <w:marLeft w:val="0"/>
                                          <w:marRight w:val="0"/>
                                          <w:marTop w:val="0"/>
                                          <w:marBottom w:val="0"/>
                                          <w:divBdr>
                                            <w:top w:val="none" w:sz="0" w:space="0" w:color="auto"/>
                                            <w:left w:val="none" w:sz="0" w:space="0" w:color="auto"/>
                                            <w:bottom w:val="none" w:sz="0" w:space="0" w:color="auto"/>
                                            <w:right w:val="none" w:sz="0" w:space="0" w:color="auto"/>
                                          </w:divBdr>
                                        </w:div>
                                        <w:div w:id="15598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5039">
                                  <w:marLeft w:val="0"/>
                                  <w:marRight w:val="0"/>
                                  <w:marTop w:val="0"/>
                                  <w:marBottom w:val="0"/>
                                  <w:divBdr>
                                    <w:top w:val="none" w:sz="0" w:space="0" w:color="auto"/>
                                    <w:left w:val="none" w:sz="0" w:space="0" w:color="auto"/>
                                    <w:bottom w:val="none" w:sz="0" w:space="0" w:color="auto"/>
                                    <w:right w:val="none" w:sz="0" w:space="0" w:color="auto"/>
                                  </w:divBdr>
                                </w:div>
                                <w:div w:id="1694188400">
                                  <w:marLeft w:val="0"/>
                                  <w:marRight w:val="0"/>
                                  <w:marTop w:val="225"/>
                                  <w:marBottom w:val="0"/>
                                  <w:divBdr>
                                    <w:top w:val="none" w:sz="0" w:space="0" w:color="auto"/>
                                    <w:left w:val="none" w:sz="0" w:space="0" w:color="auto"/>
                                    <w:bottom w:val="none" w:sz="0" w:space="0" w:color="auto"/>
                                    <w:right w:val="none" w:sz="0" w:space="0" w:color="auto"/>
                                  </w:divBdr>
                                </w:div>
                                <w:div w:id="1968927774">
                                  <w:marLeft w:val="0"/>
                                  <w:marRight w:val="0"/>
                                  <w:marTop w:val="0"/>
                                  <w:marBottom w:val="0"/>
                                  <w:divBdr>
                                    <w:top w:val="none" w:sz="0" w:space="0" w:color="auto"/>
                                    <w:left w:val="none" w:sz="0" w:space="0" w:color="auto"/>
                                    <w:bottom w:val="none" w:sz="0" w:space="0" w:color="auto"/>
                                    <w:right w:val="none" w:sz="0" w:space="0" w:color="auto"/>
                                  </w:divBdr>
                                </w:div>
                              </w:divsChild>
                            </w:div>
                            <w:div w:id="208372205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806364558">
          <w:marLeft w:val="0"/>
          <w:marRight w:val="0"/>
          <w:marTop w:val="0"/>
          <w:marBottom w:val="0"/>
          <w:divBdr>
            <w:top w:val="single" w:sz="6" w:space="0" w:color="EFEFEF"/>
            <w:left w:val="none" w:sz="0" w:space="0" w:color="auto"/>
            <w:bottom w:val="none" w:sz="0" w:space="0" w:color="auto"/>
            <w:right w:val="none" w:sz="0" w:space="0" w:color="auto"/>
          </w:divBdr>
          <w:divsChild>
            <w:div w:id="202138752">
              <w:marLeft w:val="0"/>
              <w:marRight w:val="0"/>
              <w:marTop w:val="0"/>
              <w:marBottom w:val="0"/>
              <w:divBdr>
                <w:top w:val="none" w:sz="0" w:space="0" w:color="auto"/>
                <w:left w:val="none" w:sz="0" w:space="0" w:color="auto"/>
                <w:bottom w:val="none" w:sz="0" w:space="0" w:color="auto"/>
                <w:right w:val="none" w:sz="0" w:space="0" w:color="auto"/>
              </w:divBdr>
              <w:divsChild>
                <w:div w:id="705446500">
                  <w:marLeft w:val="0"/>
                  <w:marRight w:val="0"/>
                  <w:marTop w:val="0"/>
                  <w:marBottom w:val="0"/>
                  <w:divBdr>
                    <w:top w:val="none" w:sz="0" w:space="0" w:color="auto"/>
                    <w:left w:val="none" w:sz="0" w:space="0" w:color="auto"/>
                    <w:bottom w:val="none" w:sz="0" w:space="0" w:color="auto"/>
                    <w:right w:val="none" w:sz="0" w:space="0" w:color="auto"/>
                  </w:divBdr>
                  <w:divsChild>
                    <w:div w:id="221259897">
                      <w:marLeft w:val="0"/>
                      <w:marRight w:val="0"/>
                      <w:marTop w:val="0"/>
                      <w:marBottom w:val="0"/>
                      <w:divBdr>
                        <w:top w:val="none" w:sz="0" w:space="0" w:color="auto"/>
                        <w:left w:val="single" w:sz="6" w:space="11" w:color="auto"/>
                        <w:bottom w:val="single" w:sz="6" w:space="0" w:color="auto"/>
                        <w:right w:val="single" w:sz="6" w:space="19" w:color="auto"/>
                      </w:divBdr>
                    </w:div>
                    <w:div w:id="1092895836">
                      <w:marLeft w:val="0"/>
                      <w:marRight w:val="0"/>
                      <w:marTop w:val="0"/>
                      <w:marBottom w:val="0"/>
                      <w:divBdr>
                        <w:top w:val="none" w:sz="0" w:space="0" w:color="auto"/>
                        <w:left w:val="single" w:sz="6" w:space="11" w:color="auto"/>
                        <w:bottom w:val="single" w:sz="6" w:space="0" w:color="auto"/>
                        <w:right w:val="single" w:sz="6" w:space="19" w:color="auto"/>
                      </w:divBdr>
                    </w:div>
                    <w:div w:id="1996058916">
                      <w:marLeft w:val="0"/>
                      <w:marRight w:val="0"/>
                      <w:marTop w:val="0"/>
                      <w:marBottom w:val="0"/>
                      <w:divBdr>
                        <w:top w:val="none" w:sz="0" w:space="0" w:color="auto"/>
                        <w:left w:val="single" w:sz="6" w:space="11" w:color="auto"/>
                        <w:bottom w:val="single" w:sz="6" w:space="0" w:color="auto"/>
                        <w:right w:val="single" w:sz="6" w:space="19" w:color="auto"/>
                      </w:divBdr>
                    </w:div>
                  </w:divsChild>
                </w:div>
              </w:divsChild>
            </w:div>
          </w:divsChild>
        </w:div>
        <w:div w:id="901872368">
          <w:marLeft w:val="0"/>
          <w:marRight w:val="0"/>
          <w:marTop w:val="900"/>
          <w:marBottom w:val="0"/>
          <w:divBdr>
            <w:top w:val="none" w:sz="0" w:space="0" w:color="auto"/>
            <w:left w:val="none" w:sz="0" w:space="0" w:color="auto"/>
            <w:bottom w:val="none" w:sz="0" w:space="0" w:color="auto"/>
            <w:right w:val="none" w:sz="0" w:space="0" w:color="auto"/>
          </w:divBdr>
          <w:divsChild>
            <w:div w:id="73206430">
              <w:marLeft w:val="0"/>
              <w:marRight w:val="0"/>
              <w:marTop w:val="0"/>
              <w:marBottom w:val="0"/>
              <w:divBdr>
                <w:top w:val="none" w:sz="0" w:space="0" w:color="auto"/>
                <w:left w:val="none" w:sz="0" w:space="0" w:color="auto"/>
                <w:bottom w:val="none" w:sz="0" w:space="0" w:color="auto"/>
                <w:right w:val="none" w:sz="0" w:space="0" w:color="auto"/>
              </w:divBdr>
              <w:divsChild>
                <w:div w:id="348458021">
                  <w:marLeft w:val="0"/>
                  <w:marRight w:val="0"/>
                  <w:marTop w:val="0"/>
                  <w:marBottom w:val="0"/>
                  <w:divBdr>
                    <w:top w:val="none" w:sz="0" w:space="0" w:color="auto"/>
                    <w:left w:val="none" w:sz="0" w:space="0" w:color="auto"/>
                    <w:bottom w:val="none" w:sz="0" w:space="0" w:color="auto"/>
                    <w:right w:val="none" w:sz="0" w:space="0" w:color="auto"/>
                  </w:divBdr>
                  <w:divsChild>
                    <w:div w:id="2028362612">
                      <w:marLeft w:val="0"/>
                      <w:marRight w:val="0"/>
                      <w:marTop w:val="0"/>
                      <w:marBottom w:val="450"/>
                      <w:divBdr>
                        <w:top w:val="none" w:sz="0" w:space="0" w:color="auto"/>
                        <w:left w:val="none" w:sz="0" w:space="0" w:color="auto"/>
                        <w:bottom w:val="none" w:sz="0" w:space="0" w:color="auto"/>
                        <w:right w:val="none" w:sz="0" w:space="0" w:color="auto"/>
                      </w:divBdr>
                      <w:divsChild>
                        <w:div w:id="671641275">
                          <w:marLeft w:val="0"/>
                          <w:marRight w:val="0"/>
                          <w:marTop w:val="0"/>
                          <w:marBottom w:val="225"/>
                          <w:divBdr>
                            <w:top w:val="none" w:sz="0" w:space="0" w:color="auto"/>
                            <w:left w:val="none" w:sz="0" w:space="0" w:color="auto"/>
                            <w:bottom w:val="none" w:sz="0" w:space="0" w:color="auto"/>
                            <w:right w:val="none" w:sz="0" w:space="0" w:color="auto"/>
                          </w:divBdr>
                        </w:div>
                        <w:div w:id="11374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60831">
              <w:marLeft w:val="0"/>
              <w:marRight w:val="0"/>
              <w:marTop w:val="0"/>
              <w:marBottom w:val="0"/>
              <w:divBdr>
                <w:top w:val="none" w:sz="0" w:space="0" w:color="auto"/>
                <w:left w:val="none" w:sz="0" w:space="0" w:color="auto"/>
                <w:bottom w:val="none" w:sz="0" w:space="0" w:color="auto"/>
                <w:right w:val="none" w:sz="0" w:space="0" w:color="auto"/>
              </w:divBdr>
              <w:divsChild>
                <w:div w:id="1156723349">
                  <w:marLeft w:val="0"/>
                  <w:marRight w:val="0"/>
                  <w:marTop w:val="0"/>
                  <w:marBottom w:val="0"/>
                  <w:divBdr>
                    <w:top w:val="none" w:sz="0" w:space="0" w:color="auto"/>
                    <w:left w:val="none" w:sz="0" w:space="0" w:color="auto"/>
                    <w:bottom w:val="none" w:sz="0" w:space="0" w:color="auto"/>
                    <w:right w:val="none" w:sz="0" w:space="0" w:color="auto"/>
                  </w:divBdr>
                  <w:divsChild>
                    <w:div w:id="1790663067">
                      <w:marLeft w:val="0"/>
                      <w:marRight w:val="0"/>
                      <w:marTop w:val="0"/>
                      <w:marBottom w:val="0"/>
                      <w:divBdr>
                        <w:top w:val="none" w:sz="0" w:space="0" w:color="auto"/>
                        <w:left w:val="none" w:sz="0" w:space="0" w:color="auto"/>
                        <w:bottom w:val="none" w:sz="0" w:space="0" w:color="auto"/>
                        <w:right w:val="none" w:sz="0" w:space="0" w:color="auto"/>
                      </w:divBdr>
                      <w:divsChild>
                        <w:div w:id="612054342">
                          <w:marLeft w:val="0"/>
                          <w:marRight w:val="0"/>
                          <w:marTop w:val="0"/>
                          <w:marBottom w:val="450"/>
                          <w:divBdr>
                            <w:top w:val="none" w:sz="0" w:space="0" w:color="auto"/>
                            <w:left w:val="none" w:sz="0" w:space="0" w:color="auto"/>
                            <w:bottom w:val="none" w:sz="0" w:space="0" w:color="auto"/>
                            <w:right w:val="none" w:sz="0" w:space="0" w:color="auto"/>
                          </w:divBdr>
                          <w:divsChild>
                            <w:div w:id="1080179000">
                              <w:marLeft w:val="0"/>
                              <w:marRight w:val="0"/>
                              <w:marTop w:val="0"/>
                              <w:marBottom w:val="0"/>
                              <w:divBdr>
                                <w:top w:val="none" w:sz="0" w:space="0" w:color="auto"/>
                                <w:left w:val="none" w:sz="0" w:space="0" w:color="auto"/>
                                <w:bottom w:val="none" w:sz="0" w:space="0" w:color="auto"/>
                                <w:right w:val="none" w:sz="0" w:space="0" w:color="auto"/>
                              </w:divBdr>
                            </w:div>
                            <w:div w:id="1800763190">
                              <w:marLeft w:val="0"/>
                              <w:marRight w:val="0"/>
                              <w:marTop w:val="0"/>
                              <w:marBottom w:val="75"/>
                              <w:divBdr>
                                <w:top w:val="none" w:sz="0" w:space="0" w:color="auto"/>
                                <w:left w:val="none" w:sz="0" w:space="0" w:color="auto"/>
                                <w:bottom w:val="none" w:sz="0" w:space="0" w:color="auto"/>
                                <w:right w:val="none" w:sz="0" w:space="0" w:color="auto"/>
                              </w:divBdr>
                            </w:div>
                          </w:divsChild>
                        </w:div>
                        <w:div w:id="782766140">
                          <w:marLeft w:val="0"/>
                          <w:marRight w:val="0"/>
                          <w:marTop w:val="0"/>
                          <w:marBottom w:val="450"/>
                          <w:divBdr>
                            <w:top w:val="none" w:sz="0" w:space="0" w:color="auto"/>
                            <w:left w:val="none" w:sz="0" w:space="0" w:color="auto"/>
                            <w:bottom w:val="none" w:sz="0" w:space="0" w:color="auto"/>
                            <w:right w:val="none" w:sz="0" w:space="0" w:color="auto"/>
                          </w:divBdr>
                          <w:divsChild>
                            <w:div w:id="436100307">
                              <w:marLeft w:val="0"/>
                              <w:marRight w:val="0"/>
                              <w:marTop w:val="0"/>
                              <w:marBottom w:val="0"/>
                              <w:divBdr>
                                <w:top w:val="none" w:sz="0" w:space="0" w:color="auto"/>
                                <w:left w:val="none" w:sz="0" w:space="0" w:color="auto"/>
                                <w:bottom w:val="none" w:sz="0" w:space="0" w:color="auto"/>
                                <w:right w:val="none" w:sz="0" w:space="0" w:color="auto"/>
                              </w:divBdr>
                            </w:div>
                            <w:div w:id="1827241431">
                              <w:marLeft w:val="0"/>
                              <w:marRight w:val="0"/>
                              <w:marTop w:val="0"/>
                              <w:marBottom w:val="75"/>
                              <w:divBdr>
                                <w:top w:val="none" w:sz="0" w:space="0" w:color="auto"/>
                                <w:left w:val="none" w:sz="0" w:space="0" w:color="auto"/>
                                <w:bottom w:val="none" w:sz="0" w:space="0" w:color="auto"/>
                                <w:right w:val="none" w:sz="0" w:space="0" w:color="auto"/>
                              </w:divBdr>
                            </w:div>
                          </w:divsChild>
                        </w:div>
                        <w:div w:id="880508306">
                          <w:marLeft w:val="0"/>
                          <w:marRight w:val="0"/>
                          <w:marTop w:val="0"/>
                          <w:marBottom w:val="450"/>
                          <w:divBdr>
                            <w:top w:val="none" w:sz="0" w:space="0" w:color="auto"/>
                            <w:left w:val="none" w:sz="0" w:space="0" w:color="auto"/>
                            <w:bottom w:val="none" w:sz="0" w:space="0" w:color="auto"/>
                            <w:right w:val="none" w:sz="0" w:space="0" w:color="auto"/>
                          </w:divBdr>
                          <w:divsChild>
                            <w:div w:id="1501585339">
                              <w:marLeft w:val="0"/>
                              <w:marRight w:val="0"/>
                              <w:marTop w:val="0"/>
                              <w:marBottom w:val="0"/>
                              <w:divBdr>
                                <w:top w:val="none" w:sz="0" w:space="0" w:color="auto"/>
                                <w:left w:val="none" w:sz="0" w:space="0" w:color="auto"/>
                                <w:bottom w:val="none" w:sz="0" w:space="0" w:color="auto"/>
                                <w:right w:val="none" w:sz="0" w:space="0" w:color="auto"/>
                              </w:divBdr>
                            </w:div>
                            <w:div w:id="166770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44740769">
              <w:marLeft w:val="0"/>
              <w:marRight w:val="0"/>
              <w:marTop w:val="0"/>
              <w:marBottom w:val="0"/>
              <w:divBdr>
                <w:top w:val="none" w:sz="0" w:space="0" w:color="auto"/>
                <w:left w:val="none" w:sz="0" w:space="0" w:color="auto"/>
                <w:bottom w:val="none" w:sz="0" w:space="0" w:color="auto"/>
                <w:right w:val="none" w:sz="0" w:space="0" w:color="auto"/>
              </w:divBdr>
              <w:divsChild>
                <w:div w:id="439299070">
                  <w:marLeft w:val="-225"/>
                  <w:marRight w:val="-225"/>
                  <w:marTop w:val="0"/>
                  <w:marBottom w:val="0"/>
                  <w:divBdr>
                    <w:top w:val="none" w:sz="0" w:space="0" w:color="auto"/>
                    <w:left w:val="none" w:sz="0" w:space="0" w:color="auto"/>
                    <w:bottom w:val="none" w:sz="0" w:space="0" w:color="auto"/>
                    <w:right w:val="none" w:sz="0" w:space="0" w:color="auto"/>
                  </w:divBdr>
                  <w:divsChild>
                    <w:div w:id="19745324">
                      <w:marLeft w:val="0"/>
                      <w:marRight w:val="0"/>
                      <w:marTop w:val="0"/>
                      <w:marBottom w:val="0"/>
                      <w:divBdr>
                        <w:top w:val="none" w:sz="0" w:space="0" w:color="auto"/>
                        <w:left w:val="none" w:sz="0" w:space="0" w:color="auto"/>
                        <w:bottom w:val="none" w:sz="0" w:space="0" w:color="auto"/>
                        <w:right w:val="none" w:sz="0" w:space="0" w:color="auto"/>
                      </w:divBdr>
                      <w:divsChild>
                        <w:div w:id="1971593315">
                          <w:marLeft w:val="0"/>
                          <w:marRight w:val="0"/>
                          <w:marTop w:val="0"/>
                          <w:marBottom w:val="0"/>
                          <w:divBdr>
                            <w:top w:val="none" w:sz="0" w:space="0" w:color="auto"/>
                            <w:left w:val="none" w:sz="0" w:space="0" w:color="auto"/>
                            <w:bottom w:val="none" w:sz="0" w:space="0" w:color="auto"/>
                            <w:right w:val="none" w:sz="0" w:space="0" w:color="auto"/>
                          </w:divBdr>
                          <w:divsChild>
                            <w:div w:id="1321081581">
                              <w:marLeft w:val="0"/>
                              <w:marRight w:val="0"/>
                              <w:marTop w:val="0"/>
                              <w:marBottom w:val="0"/>
                              <w:divBdr>
                                <w:top w:val="none" w:sz="0" w:space="0" w:color="auto"/>
                                <w:left w:val="none" w:sz="0" w:space="0" w:color="auto"/>
                                <w:bottom w:val="none" w:sz="0" w:space="0" w:color="auto"/>
                                <w:right w:val="none" w:sz="0" w:space="0" w:color="auto"/>
                              </w:divBdr>
                              <w:divsChild>
                                <w:div w:id="36440213">
                                  <w:marLeft w:val="0"/>
                                  <w:marRight w:val="0"/>
                                  <w:marTop w:val="0"/>
                                  <w:marBottom w:val="0"/>
                                  <w:divBdr>
                                    <w:top w:val="none" w:sz="0" w:space="0" w:color="auto"/>
                                    <w:left w:val="none" w:sz="0" w:space="0" w:color="auto"/>
                                    <w:bottom w:val="none" w:sz="0" w:space="0" w:color="auto"/>
                                    <w:right w:val="none" w:sz="0" w:space="0" w:color="auto"/>
                                  </w:divBdr>
                                </w:div>
                                <w:div w:id="538854348">
                                  <w:marLeft w:val="0"/>
                                  <w:marRight w:val="0"/>
                                  <w:marTop w:val="0"/>
                                  <w:marBottom w:val="0"/>
                                  <w:divBdr>
                                    <w:top w:val="none" w:sz="0" w:space="0" w:color="auto"/>
                                    <w:left w:val="none" w:sz="0" w:space="0" w:color="auto"/>
                                    <w:bottom w:val="none" w:sz="0" w:space="0" w:color="auto"/>
                                    <w:right w:val="none" w:sz="0" w:space="0" w:color="auto"/>
                                  </w:divBdr>
                                </w:div>
                              </w:divsChild>
                            </w:div>
                            <w:div w:id="151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654191">
          <w:marLeft w:val="0"/>
          <w:marRight w:val="300"/>
          <w:marTop w:val="0"/>
          <w:marBottom w:val="0"/>
          <w:divBdr>
            <w:top w:val="none" w:sz="0" w:space="0" w:color="auto"/>
            <w:left w:val="none" w:sz="0" w:space="0" w:color="auto"/>
            <w:bottom w:val="none" w:sz="0" w:space="0" w:color="auto"/>
            <w:right w:val="none" w:sz="0" w:space="0" w:color="auto"/>
          </w:divBdr>
          <w:divsChild>
            <w:div w:id="1404259478">
              <w:marLeft w:val="0"/>
              <w:marRight w:val="0"/>
              <w:marTop w:val="0"/>
              <w:marBottom w:val="0"/>
              <w:divBdr>
                <w:top w:val="none" w:sz="0" w:space="0" w:color="auto"/>
                <w:left w:val="none" w:sz="0" w:space="0" w:color="auto"/>
                <w:bottom w:val="none" w:sz="0" w:space="0" w:color="auto"/>
                <w:right w:val="none" w:sz="0" w:space="0" w:color="auto"/>
              </w:divBdr>
              <w:divsChild>
                <w:div w:id="12890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4513">
      <w:bodyDiv w:val="1"/>
      <w:marLeft w:val="0"/>
      <w:marRight w:val="0"/>
      <w:marTop w:val="0"/>
      <w:marBottom w:val="0"/>
      <w:divBdr>
        <w:top w:val="none" w:sz="0" w:space="0" w:color="auto"/>
        <w:left w:val="none" w:sz="0" w:space="0" w:color="auto"/>
        <w:bottom w:val="none" w:sz="0" w:space="0" w:color="auto"/>
        <w:right w:val="none" w:sz="0" w:space="0" w:color="auto"/>
      </w:divBdr>
    </w:div>
    <w:div w:id="1907447508">
      <w:bodyDiv w:val="1"/>
      <w:marLeft w:val="0"/>
      <w:marRight w:val="0"/>
      <w:marTop w:val="0"/>
      <w:marBottom w:val="0"/>
      <w:divBdr>
        <w:top w:val="none" w:sz="0" w:space="0" w:color="auto"/>
        <w:left w:val="none" w:sz="0" w:space="0" w:color="auto"/>
        <w:bottom w:val="none" w:sz="0" w:space="0" w:color="auto"/>
        <w:right w:val="none" w:sz="0" w:space="0" w:color="auto"/>
      </w:divBdr>
    </w:div>
    <w:div w:id="1907497101">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sChild>
        <w:div w:id="910043996">
          <w:marLeft w:val="971"/>
          <w:marRight w:val="0"/>
          <w:marTop w:val="194"/>
          <w:marBottom w:val="194"/>
          <w:divBdr>
            <w:top w:val="none" w:sz="0" w:space="0" w:color="auto"/>
            <w:left w:val="single" w:sz="12" w:space="10" w:color="60959A"/>
            <w:bottom w:val="none" w:sz="0" w:space="0" w:color="auto"/>
            <w:right w:val="none" w:sz="0" w:space="0" w:color="auto"/>
          </w:divBdr>
        </w:div>
        <w:div w:id="1758744613">
          <w:marLeft w:val="971"/>
          <w:marRight w:val="0"/>
          <w:marTop w:val="194"/>
          <w:marBottom w:val="194"/>
          <w:divBdr>
            <w:top w:val="none" w:sz="0" w:space="0" w:color="auto"/>
            <w:left w:val="single" w:sz="12" w:space="10" w:color="60959A"/>
            <w:bottom w:val="none" w:sz="0" w:space="0" w:color="auto"/>
            <w:right w:val="none" w:sz="0" w:space="0" w:color="auto"/>
          </w:divBdr>
        </w:div>
      </w:divsChild>
    </w:div>
    <w:div w:id="1907761723">
      <w:bodyDiv w:val="1"/>
      <w:marLeft w:val="0"/>
      <w:marRight w:val="0"/>
      <w:marTop w:val="0"/>
      <w:marBottom w:val="0"/>
      <w:divBdr>
        <w:top w:val="none" w:sz="0" w:space="0" w:color="auto"/>
        <w:left w:val="none" w:sz="0" w:space="0" w:color="auto"/>
        <w:bottom w:val="none" w:sz="0" w:space="0" w:color="auto"/>
        <w:right w:val="none" w:sz="0" w:space="0" w:color="auto"/>
      </w:divBdr>
    </w:div>
    <w:div w:id="1908685455">
      <w:bodyDiv w:val="1"/>
      <w:marLeft w:val="0"/>
      <w:marRight w:val="0"/>
      <w:marTop w:val="0"/>
      <w:marBottom w:val="0"/>
      <w:divBdr>
        <w:top w:val="none" w:sz="0" w:space="0" w:color="auto"/>
        <w:left w:val="none" w:sz="0" w:space="0" w:color="auto"/>
        <w:bottom w:val="none" w:sz="0" w:space="0" w:color="auto"/>
        <w:right w:val="none" w:sz="0" w:space="0" w:color="auto"/>
      </w:divBdr>
    </w:div>
    <w:div w:id="1909919702">
      <w:bodyDiv w:val="1"/>
      <w:marLeft w:val="0"/>
      <w:marRight w:val="0"/>
      <w:marTop w:val="0"/>
      <w:marBottom w:val="0"/>
      <w:divBdr>
        <w:top w:val="none" w:sz="0" w:space="0" w:color="auto"/>
        <w:left w:val="none" w:sz="0" w:space="0" w:color="auto"/>
        <w:bottom w:val="none" w:sz="0" w:space="0" w:color="auto"/>
        <w:right w:val="none" w:sz="0" w:space="0" w:color="auto"/>
      </w:divBdr>
    </w:div>
    <w:div w:id="1911111535">
      <w:bodyDiv w:val="1"/>
      <w:marLeft w:val="0"/>
      <w:marRight w:val="0"/>
      <w:marTop w:val="0"/>
      <w:marBottom w:val="0"/>
      <w:divBdr>
        <w:top w:val="none" w:sz="0" w:space="0" w:color="auto"/>
        <w:left w:val="none" w:sz="0" w:space="0" w:color="auto"/>
        <w:bottom w:val="none" w:sz="0" w:space="0" w:color="auto"/>
        <w:right w:val="none" w:sz="0" w:space="0" w:color="auto"/>
      </w:divBdr>
    </w:div>
    <w:div w:id="1911426520">
      <w:bodyDiv w:val="1"/>
      <w:marLeft w:val="0"/>
      <w:marRight w:val="0"/>
      <w:marTop w:val="0"/>
      <w:marBottom w:val="0"/>
      <w:divBdr>
        <w:top w:val="none" w:sz="0" w:space="0" w:color="auto"/>
        <w:left w:val="none" w:sz="0" w:space="0" w:color="auto"/>
        <w:bottom w:val="none" w:sz="0" w:space="0" w:color="auto"/>
        <w:right w:val="none" w:sz="0" w:space="0" w:color="auto"/>
      </w:divBdr>
    </w:div>
    <w:div w:id="1912736994">
      <w:bodyDiv w:val="1"/>
      <w:marLeft w:val="0"/>
      <w:marRight w:val="0"/>
      <w:marTop w:val="0"/>
      <w:marBottom w:val="0"/>
      <w:divBdr>
        <w:top w:val="none" w:sz="0" w:space="0" w:color="auto"/>
        <w:left w:val="none" w:sz="0" w:space="0" w:color="auto"/>
        <w:bottom w:val="none" w:sz="0" w:space="0" w:color="auto"/>
        <w:right w:val="none" w:sz="0" w:space="0" w:color="auto"/>
      </w:divBdr>
      <w:divsChild>
        <w:div w:id="84619214">
          <w:marLeft w:val="0"/>
          <w:marRight w:val="0"/>
          <w:marTop w:val="0"/>
          <w:marBottom w:val="0"/>
          <w:divBdr>
            <w:top w:val="none" w:sz="0" w:space="0" w:color="auto"/>
            <w:left w:val="none" w:sz="0" w:space="0" w:color="auto"/>
            <w:bottom w:val="none" w:sz="0" w:space="0" w:color="auto"/>
            <w:right w:val="none" w:sz="0" w:space="0" w:color="auto"/>
          </w:divBdr>
        </w:div>
        <w:div w:id="310408261">
          <w:marLeft w:val="0"/>
          <w:marRight w:val="0"/>
          <w:marTop w:val="0"/>
          <w:marBottom w:val="0"/>
          <w:divBdr>
            <w:top w:val="none" w:sz="0" w:space="0" w:color="auto"/>
            <w:left w:val="none" w:sz="0" w:space="0" w:color="auto"/>
            <w:bottom w:val="none" w:sz="0" w:space="0" w:color="auto"/>
            <w:right w:val="none" w:sz="0" w:space="0" w:color="auto"/>
          </w:divBdr>
        </w:div>
        <w:div w:id="458299813">
          <w:marLeft w:val="0"/>
          <w:marRight w:val="0"/>
          <w:marTop w:val="0"/>
          <w:marBottom w:val="0"/>
          <w:divBdr>
            <w:top w:val="none" w:sz="0" w:space="0" w:color="auto"/>
            <w:left w:val="none" w:sz="0" w:space="0" w:color="auto"/>
            <w:bottom w:val="none" w:sz="0" w:space="0" w:color="auto"/>
            <w:right w:val="none" w:sz="0" w:space="0" w:color="auto"/>
          </w:divBdr>
        </w:div>
        <w:div w:id="660085505">
          <w:marLeft w:val="0"/>
          <w:marRight w:val="0"/>
          <w:marTop w:val="0"/>
          <w:marBottom w:val="0"/>
          <w:divBdr>
            <w:top w:val="none" w:sz="0" w:space="0" w:color="auto"/>
            <w:left w:val="none" w:sz="0" w:space="0" w:color="auto"/>
            <w:bottom w:val="none" w:sz="0" w:space="0" w:color="auto"/>
            <w:right w:val="none" w:sz="0" w:space="0" w:color="auto"/>
          </w:divBdr>
        </w:div>
        <w:div w:id="1418478642">
          <w:marLeft w:val="0"/>
          <w:marRight w:val="0"/>
          <w:marTop w:val="0"/>
          <w:marBottom w:val="0"/>
          <w:divBdr>
            <w:top w:val="none" w:sz="0" w:space="0" w:color="auto"/>
            <w:left w:val="none" w:sz="0" w:space="0" w:color="auto"/>
            <w:bottom w:val="none" w:sz="0" w:space="0" w:color="auto"/>
            <w:right w:val="none" w:sz="0" w:space="0" w:color="auto"/>
          </w:divBdr>
        </w:div>
        <w:div w:id="1584754055">
          <w:marLeft w:val="0"/>
          <w:marRight w:val="0"/>
          <w:marTop w:val="0"/>
          <w:marBottom w:val="0"/>
          <w:divBdr>
            <w:top w:val="none" w:sz="0" w:space="0" w:color="auto"/>
            <w:left w:val="none" w:sz="0" w:space="0" w:color="auto"/>
            <w:bottom w:val="none" w:sz="0" w:space="0" w:color="auto"/>
            <w:right w:val="none" w:sz="0" w:space="0" w:color="auto"/>
          </w:divBdr>
        </w:div>
        <w:div w:id="1627616023">
          <w:marLeft w:val="0"/>
          <w:marRight w:val="0"/>
          <w:marTop w:val="0"/>
          <w:marBottom w:val="0"/>
          <w:divBdr>
            <w:top w:val="none" w:sz="0" w:space="0" w:color="auto"/>
            <w:left w:val="none" w:sz="0" w:space="0" w:color="auto"/>
            <w:bottom w:val="none" w:sz="0" w:space="0" w:color="auto"/>
            <w:right w:val="none" w:sz="0" w:space="0" w:color="auto"/>
          </w:divBdr>
        </w:div>
      </w:divsChild>
    </w:div>
    <w:div w:id="1914316434">
      <w:bodyDiv w:val="1"/>
      <w:marLeft w:val="0"/>
      <w:marRight w:val="0"/>
      <w:marTop w:val="0"/>
      <w:marBottom w:val="0"/>
      <w:divBdr>
        <w:top w:val="none" w:sz="0" w:space="0" w:color="auto"/>
        <w:left w:val="none" w:sz="0" w:space="0" w:color="auto"/>
        <w:bottom w:val="none" w:sz="0" w:space="0" w:color="auto"/>
        <w:right w:val="none" w:sz="0" w:space="0" w:color="auto"/>
      </w:divBdr>
    </w:div>
    <w:div w:id="1915966914">
      <w:bodyDiv w:val="1"/>
      <w:marLeft w:val="0"/>
      <w:marRight w:val="0"/>
      <w:marTop w:val="0"/>
      <w:marBottom w:val="0"/>
      <w:divBdr>
        <w:top w:val="none" w:sz="0" w:space="0" w:color="auto"/>
        <w:left w:val="none" w:sz="0" w:space="0" w:color="auto"/>
        <w:bottom w:val="none" w:sz="0" w:space="0" w:color="auto"/>
        <w:right w:val="none" w:sz="0" w:space="0" w:color="auto"/>
      </w:divBdr>
    </w:div>
    <w:div w:id="1916353607">
      <w:bodyDiv w:val="1"/>
      <w:marLeft w:val="0"/>
      <w:marRight w:val="0"/>
      <w:marTop w:val="0"/>
      <w:marBottom w:val="0"/>
      <w:divBdr>
        <w:top w:val="none" w:sz="0" w:space="0" w:color="auto"/>
        <w:left w:val="none" w:sz="0" w:space="0" w:color="auto"/>
        <w:bottom w:val="none" w:sz="0" w:space="0" w:color="auto"/>
        <w:right w:val="none" w:sz="0" w:space="0" w:color="auto"/>
      </w:divBdr>
      <w:divsChild>
        <w:div w:id="111242666">
          <w:marLeft w:val="0"/>
          <w:marRight w:val="0"/>
          <w:marTop w:val="0"/>
          <w:marBottom w:val="0"/>
          <w:divBdr>
            <w:top w:val="none" w:sz="0" w:space="0" w:color="auto"/>
            <w:left w:val="none" w:sz="0" w:space="0" w:color="auto"/>
            <w:bottom w:val="none" w:sz="0" w:space="0" w:color="auto"/>
            <w:right w:val="none" w:sz="0" w:space="0" w:color="auto"/>
          </w:divBdr>
        </w:div>
        <w:div w:id="615675032">
          <w:marLeft w:val="0"/>
          <w:marRight w:val="0"/>
          <w:marTop w:val="0"/>
          <w:marBottom w:val="0"/>
          <w:divBdr>
            <w:top w:val="none" w:sz="0" w:space="0" w:color="auto"/>
            <w:left w:val="none" w:sz="0" w:space="0" w:color="auto"/>
            <w:bottom w:val="none" w:sz="0" w:space="0" w:color="auto"/>
            <w:right w:val="none" w:sz="0" w:space="0" w:color="auto"/>
          </w:divBdr>
        </w:div>
        <w:div w:id="856040480">
          <w:marLeft w:val="0"/>
          <w:marRight w:val="0"/>
          <w:marTop w:val="0"/>
          <w:marBottom w:val="0"/>
          <w:divBdr>
            <w:top w:val="none" w:sz="0" w:space="0" w:color="auto"/>
            <w:left w:val="none" w:sz="0" w:space="0" w:color="auto"/>
            <w:bottom w:val="none" w:sz="0" w:space="0" w:color="auto"/>
            <w:right w:val="none" w:sz="0" w:space="0" w:color="auto"/>
          </w:divBdr>
        </w:div>
        <w:div w:id="2061122999">
          <w:marLeft w:val="0"/>
          <w:marRight w:val="0"/>
          <w:marTop w:val="0"/>
          <w:marBottom w:val="0"/>
          <w:divBdr>
            <w:top w:val="none" w:sz="0" w:space="0" w:color="auto"/>
            <w:left w:val="none" w:sz="0" w:space="0" w:color="auto"/>
            <w:bottom w:val="none" w:sz="0" w:space="0" w:color="auto"/>
            <w:right w:val="none" w:sz="0" w:space="0" w:color="auto"/>
          </w:divBdr>
        </w:div>
      </w:divsChild>
    </w:div>
    <w:div w:id="1919361982">
      <w:bodyDiv w:val="1"/>
      <w:marLeft w:val="0"/>
      <w:marRight w:val="0"/>
      <w:marTop w:val="0"/>
      <w:marBottom w:val="0"/>
      <w:divBdr>
        <w:top w:val="none" w:sz="0" w:space="0" w:color="auto"/>
        <w:left w:val="none" w:sz="0" w:space="0" w:color="auto"/>
        <w:bottom w:val="none" w:sz="0" w:space="0" w:color="auto"/>
        <w:right w:val="none" w:sz="0" w:space="0" w:color="auto"/>
      </w:divBdr>
      <w:divsChild>
        <w:div w:id="1560898374">
          <w:marLeft w:val="0"/>
          <w:marRight w:val="0"/>
          <w:marTop w:val="0"/>
          <w:marBottom w:val="240"/>
          <w:divBdr>
            <w:top w:val="none" w:sz="0" w:space="0" w:color="auto"/>
            <w:left w:val="none" w:sz="0" w:space="0" w:color="auto"/>
            <w:bottom w:val="none" w:sz="0" w:space="0" w:color="auto"/>
            <w:right w:val="none" w:sz="0" w:space="0" w:color="auto"/>
          </w:divBdr>
        </w:div>
      </w:divsChild>
    </w:div>
    <w:div w:id="1919510930">
      <w:bodyDiv w:val="1"/>
      <w:marLeft w:val="0"/>
      <w:marRight w:val="0"/>
      <w:marTop w:val="0"/>
      <w:marBottom w:val="0"/>
      <w:divBdr>
        <w:top w:val="none" w:sz="0" w:space="0" w:color="auto"/>
        <w:left w:val="none" w:sz="0" w:space="0" w:color="auto"/>
        <w:bottom w:val="none" w:sz="0" w:space="0" w:color="auto"/>
        <w:right w:val="none" w:sz="0" w:space="0" w:color="auto"/>
      </w:divBdr>
      <w:divsChild>
        <w:div w:id="1177383860">
          <w:marLeft w:val="0"/>
          <w:marRight w:val="0"/>
          <w:marTop w:val="0"/>
          <w:marBottom w:val="0"/>
          <w:divBdr>
            <w:top w:val="none" w:sz="0" w:space="0" w:color="auto"/>
            <w:left w:val="none" w:sz="0" w:space="0" w:color="auto"/>
            <w:bottom w:val="none" w:sz="0" w:space="0" w:color="auto"/>
            <w:right w:val="none" w:sz="0" w:space="0" w:color="auto"/>
          </w:divBdr>
          <w:divsChild>
            <w:div w:id="1821071344">
              <w:marLeft w:val="0"/>
              <w:marRight w:val="0"/>
              <w:marTop w:val="150"/>
              <w:marBottom w:val="450"/>
              <w:divBdr>
                <w:top w:val="none" w:sz="0" w:space="0" w:color="auto"/>
                <w:left w:val="none" w:sz="0" w:space="0" w:color="auto"/>
                <w:bottom w:val="none" w:sz="0" w:space="0" w:color="auto"/>
                <w:right w:val="none" w:sz="0" w:space="0" w:color="auto"/>
              </w:divBdr>
            </w:div>
            <w:div w:id="1945260534">
              <w:marLeft w:val="0"/>
              <w:marRight w:val="0"/>
              <w:marTop w:val="150"/>
              <w:marBottom w:val="450"/>
              <w:divBdr>
                <w:top w:val="none" w:sz="0" w:space="0" w:color="auto"/>
                <w:left w:val="none" w:sz="0" w:space="0" w:color="auto"/>
                <w:bottom w:val="none" w:sz="0" w:space="0" w:color="auto"/>
                <w:right w:val="none" w:sz="0" w:space="0" w:color="auto"/>
              </w:divBdr>
            </w:div>
          </w:divsChild>
        </w:div>
        <w:div w:id="2091001768">
          <w:marLeft w:val="0"/>
          <w:marRight w:val="0"/>
          <w:marTop w:val="0"/>
          <w:marBottom w:val="0"/>
          <w:divBdr>
            <w:top w:val="none" w:sz="0" w:space="0" w:color="auto"/>
            <w:left w:val="none" w:sz="0" w:space="0" w:color="auto"/>
            <w:bottom w:val="none" w:sz="0" w:space="0" w:color="auto"/>
            <w:right w:val="none" w:sz="0" w:space="0" w:color="auto"/>
          </w:divBdr>
        </w:div>
      </w:divsChild>
    </w:div>
    <w:div w:id="1925453153">
      <w:bodyDiv w:val="1"/>
      <w:marLeft w:val="0"/>
      <w:marRight w:val="0"/>
      <w:marTop w:val="0"/>
      <w:marBottom w:val="0"/>
      <w:divBdr>
        <w:top w:val="none" w:sz="0" w:space="0" w:color="auto"/>
        <w:left w:val="none" w:sz="0" w:space="0" w:color="auto"/>
        <w:bottom w:val="none" w:sz="0" w:space="0" w:color="auto"/>
        <w:right w:val="none" w:sz="0" w:space="0" w:color="auto"/>
      </w:divBdr>
    </w:div>
    <w:div w:id="1928222054">
      <w:bodyDiv w:val="1"/>
      <w:marLeft w:val="0"/>
      <w:marRight w:val="0"/>
      <w:marTop w:val="0"/>
      <w:marBottom w:val="0"/>
      <w:divBdr>
        <w:top w:val="none" w:sz="0" w:space="0" w:color="auto"/>
        <w:left w:val="none" w:sz="0" w:space="0" w:color="auto"/>
        <w:bottom w:val="none" w:sz="0" w:space="0" w:color="auto"/>
        <w:right w:val="none" w:sz="0" w:space="0" w:color="auto"/>
      </w:divBdr>
      <w:divsChild>
        <w:div w:id="92364038">
          <w:marLeft w:val="0"/>
          <w:marRight w:val="0"/>
          <w:marTop w:val="0"/>
          <w:marBottom w:val="0"/>
          <w:divBdr>
            <w:top w:val="none" w:sz="0" w:space="0" w:color="auto"/>
            <w:left w:val="none" w:sz="0" w:space="0" w:color="auto"/>
            <w:bottom w:val="none" w:sz="0" w:space="0" w:color="auto"/>
            <w:right w:val="none" w:sz="0" w:space="0" w:color="auto"/>
          </w:divBdr>
          <w:divsChild>
            <w:div w:id="643003443">
              <w:marLeft w:val="0"/>
              <w:marRight w:val="0"/>
              <w:marTop w:val="0"/>
              <w:marBottom w:val="0"/>
              <w:divBdr>
                <w:top w:val="none" w:sz="0" w:space="0" w:color="auto"/>
                <w:left w:val="none" w:sz="0" w:space="0" w:color="auto"/>
                <w:bottom w:val="none" w:sz="0" w:space="0" w:color="auto"/>
                <w:right w:val="none" w:sz="0" w:space="0" w:color="auto"/>
              </w:divBdr>
            </w:div>
            <w:div w:id="1465195431">
              <w:marLeft w:val="0"/>
              <w:marRight w:val="0"/>
              <w:marTop w:val="0"/>
              <w:marBottom w:val="0"/>
              <w:divBdr>
                <w:top w:val="none" w:sz="0" w:space="0" w:color="auto"/>
                <w:left w:val="none" w:sz="0" w:space="0" w:color="auto"/>
                <w:bottom w:val="none" w:sz="0" w:space="0" w:color="auto"/>
                <w:right w:val="none" w:sz="0" w:space="0" w:color="auto"/>
              </w:divBdr>
            </w:div>
          </w:divsChild>
        </w:div>
        <w:div w:id="848131814">
          <w:marLeft w:val="0"/>
          <w:marRight w:val="0"/>
          <w:marTop w:val="0"/>
          <w:marBottom w:val="0"/>
          <w:divBdr>
            <w:top w:val="single" w:sz="6" w:space="0" w:color="CDCDCD"/>
            <w:left w:val="none" w:sz="0" w:space="0" w:color="auto"/>
            <w:bottom w:val="none" w:sz="0" w:space="0" w:color="auto"/>
            <w:right w:val="none" w:sz="0" w:space="0" w:color="auto"/>
          </w:divBdr>
          <w:divsChild>
            <w:div w:id="226498116">
              <w:marLeft w:val="0"/>
              <w:marRight w:val="0"/>
              <w:marTop w:val="0"/>
              <w:marBottom w:val="0"/>
              <w:divBdr>
                <w:top w:val="none" w:sz="0" w:space="0" w:color="auto"/>
                <w:left w:val="none" w:sz="0" w:space="0" w:color="auto"/>
                <w:bottom w:val="none" w:sz="0" w:space="0" w:color="auto"/>
                <w:right w:val="none" w:sz="0" w:space="0" w:color="auto"/>
              </w:divBdr>
              <w:divsChild>
                <w:div w:id="1694262215">
                  <w:marLeft w:val="0"/>
                  <w:marRight w:val="0"/>
                  <w:marTop w:val="0"/>
                  <w:marBottom w:val="0"/>
                  <w:divBdr>
                    <w:top w:val="none" w:sz="0" w:space="0" w:color="auto"/>
                    <w:left w:val="none" w:sz="0" w:space="0" w:color="auto"/>
                    <w:bottom w:val="none" w:sz="0" w:space="0" w:color="auto"/>
                    <w:right w:val="none" w:sz="0" w:space="0" w:color="auto"/>
                  </w:divBdr>
                  <w:divsChild>
                    <w:div w:id="163936937">
                      <w:marLeft w:val="0"/>
                      <w:marRight w:val="0"/>
                      <w:marTop w:val="0"/>
                      <w:marBottom w:val="0"/>
                      <w:divBdr>
                        <w:top w:val="none" w:sz="0" w:space="0" w:color="auto"/>
                        <w:left w:val="single" w:sz="6" w:space="11" w:color="auto"/>
                        <w:bottom w:val="single" w:sz="6" w:space="0" w:color="auto"/>
                        <w:right w:val="single" w:sz="6" w:space="19" w:color="auto"/>
                      </w:divBdr>
                    </w:div>
                    <w:div w:id="308482006">
                      <w:marLeft w:val="0"/>
                      <w:marRight w:val="0"/>
                      <w:marTop w:val="0"/>
                      <w:marBottom w:val="0"/>
                      <w:divBdr>
                        <w:top w:val="none" w:sz="0" w:space="0" w:color="auto"/>
                        <w:left w:val="single" w:sz="6" w:space="11" w:color="auto"/>
                        <w:bottom w:val="single" w:sz="6" w:space="0" w:color="auto"/>
                        <w:right w:val="single" w:sz="6" w:space="19" w:color="auto"/>
                      </w:divBdr>
                    </w:div>
                    <w:div w:id="476262080">
                      <w:marLeft w:val="0"/>
                      <w:marRight w:val="0"/>
                      <w:marTop w:val="0"/>
                      <w:marBottom w:val="0"/>
                      <w:divBdr>
                        <w:top w:val="none" w:sz="0" w:space="0" w:color="auto"/>
                        <w:left w:val="single" w:sz="6" w:space="11" w:color="auto"/>
                        <w:bottom w:val="single" w:sz="6" w:space="0" w:color="auto"/>
                        <w:right w:val="single" w:sz="6" w:space="19" w:color="auto"/>
                      </w:divBdr>
                    </w:div>
                    <w:div w:id="661274257">
                      <w:marLeft w:val="0"/>
                      <w:marRight w:val="0"/>
                      <w:marTop w:val="0"/>
                      <w:marBottom w:val="0"/>
                      <w:divBdr>
                        <w:top w:val="none" w:sz="0" w:space="0" w:color="auto"/>
                        <w:left w:val="single" w:sz="6" w:space="11" w:color="auto"/>
                        <w:bottom w:val="single" w:sz="6" w:space="0" w:color="auto"/>
                        <w:right w:val="single" w:sz="6" w:space="19" w:color="auto"/>
                      </w:divBdr>
                    </w:div>
                    <w:div w:id="805587140">
                      <w:marLeft w:val="0"/>
                      <w:marRight w:val="0"/>
                      <w:marTop w:val="0"/>
                      <w:marBottom w:val="0"/>
                      <w:divBdr>
                        <w:top w:val="none" w:sz="0" w:space="0" w:color="auto"/>
                        <w:left w:val="single" w:sz="6" w:space="11" w:color="auto"/>
                        <w:bottom w:val="single" w:sz="6" w:space="0" w:color="auto"/>
                        <w:right w:val="single" w:sz="6" w:space="19" w:color="auto"/>
                      </w:divBdr>
                    </w:div>
                    <w:div w:id="1577740054">
                      <w:marLeft w:val="0"/>
                      <w:marRight w:val="0"/>
                      <w:marTop w:val="0"/>
                      <w:marBottom w:val="0"/>
                      <w:divBdr>
                        <w:top w:val="none" w:sz="0" w:space="0" w:color="auto"/>
                        <w:left w:val="single" w:sz="6" w:space="11" w:color="auto"/>
                        <w:bottom w:val="single" w:sz="6" w:space="0" w:color="auto"/>
                        <w:right w:val="single" w:sz="6" w:space="19" w:color="auto"/>
                      </w:divBdr>
                    </w:div>
                    <w:div w:id="1679457383">
                      <w:marLeft w:val="0"/>
                      <w:marRight w:val="0"/>
                      <w:marTop w:val="0"/>
                      <w:marBottom w:val="0"/>
                      <w:divBdr>
                        <w:top w:val="none" w:sz="0" w:space="0" w:color="auto"/>
                        <w:left w:val="single" w:sz="6" w:space="11" w:color="auto"/>
                        <w:bottom w:val="single" w:sz="6" w:space="0" w:color="auto"/>
                        <w:right w:val="single" w:sz="6" w:space="19" w:color="auto"/>
                      </w:divBdr>
                    </w:div>
                  </w:divsChild>
                </w:div>
                <w:div w:id="1886142178">
                  <w:marLeft w:val="0"/>
                  <w:marRight w:val="0"/>
                  <w:marTop w:val="0"/>
                  <w:marBottom w:val="0"/>
                  <w:divBdr>
                    <w:top w:val="none" w:sz="0" w:space="0" w:color="auto"/>
                    <w:left w:val="none" w:sz="0" w:space="0" w:color="auto"/>
                    <w:bottom w:val="none" w:sz="0" w:space="0" w:color="auto"/>
                    <w:right w:val="none" w:sz="0" w:space="0" w:color="auto"/>
                  </w:divBdr>
                </w:div>
              </w:divsChild>
            </w:div>
            <w:div w:id="1693410933">
              <w:marLeft w:val="0"/>
              <w:marRight w:val="0"/>
              <w:marTop w:val="0"/>
              <w:marBottom w:val="0"/>
              <w:divBdr>
                <w:top w:val="none" w:sz="0" w:space="0" w:color="auto"/>
                <w:left w:val="none" w:sz="0" w:space="0" w:color="auto"/>
                <w:bottom w:val="none" w:sz="0" w:space="0" w:color="auto"/>
                <w:right w:val="none" w:sz="0" w:space="0" w:color="auto"/>
              </w:divBdr>
            </w:div>
          </w:divsChild>
        </w:div>
        <w:div w:id="850602324">
          <w:marLeft w:val="0"/>
          <w:marRight w:val="0"/>
          <w:marTop w:val="0"/>
          <w:marBottom w:val="0"/>
          <w:divBdr>
            <w:top w:val="none" w:sz="0" w:space="0" w:color="auto"/>
            <w:left w:val="none" w:sz="0" w:space="0" w:color="auto"/>
            <w:bottom w:val="none" w:sz="0" w:space="0" w:color="auto"/>
            <w:right w:val="none" w:sz="0" w:space="0" w:color="auto"/>
          </w:divBdr>
          <w:divsChild>
            <w:div w:id="784538100">
              <w:marLeft w:val="0"/>
              <w:marRight w:val="0"/>
              <w:marTop w:val="0"/>
              <w:marBottom w:val="0"/>
              <w:divBdr>
                <w:top w:val="none" w:sz="0" w:space="0" w:color="auto"/>
                <w:left w:val="none" w:sz="0" w:space="0" w:color="auto"/>
                <w:bottom w:val="none" w:sz="0" w:space="0" w:color="auto"/>
                <w:right w:val="none" w:sz="0" w:space="0" w:color="auto"/>
              </w:divBdr>
              <w:divsChild>
                <w:div w:id="846871464">
                  <w:marLeft w:val="0"/>
                  <w:marRight w:val="0"/>
                  <w:marTop w:val="0"/>
                  <w:marBottom w:val="0"/>
                  <w:divBdr>
                    <w:top w:val="none" w:sz="0" w:space="0" w:color="auto"/>
                    <w:left w:val="none" w:sz="0" w:space="0" w:color="auto"/>
                    <w:bottom w:val="none" w:sz="0" w:space="0" w:color="auto"/>
                    <w:right w:val="none" w:sz="0" w:space="0" w:color="auto"/>
                  </w:divBdr>
                  <w:divsChild>
                    <w:div w:id="1582595132">
                      <w:marLeft w:val="0"/>
                      <w:marRight w:val="0"/>
                      <w:marTop w:val="0"/>
                      <w:marBottom w:val="0"/>
                      <w:divBdr>
                        <w:top w:val="none" w:sz="0" w:space="0" w:color="auto"/>
                        <w:left w:val="none" w:sz="0" w:space="0" w:color="auto"/>
                        <w:bottom w:val="none" w:sz="0" w:space="0" w:color="auto"/>
                        <w:right w:val="none" w:sz="0" w:space="0" w:color="auto"/>
                      </w:divBdr>
                      <w:divsChild>
                        <w:div w:id="1920013960">
                          <w:marLeft w:val="0"/>
                          <w:marRight w:val="0"/>
                          <w:marTop w:val="0"/>
                          <w:marBottom w:val="0"/>
                          <w:divBdr>
                            <w:top w:val="none" w:sz="0" w:space="0" w:color="auto"/>
                            <w:left w:val="none" w:sz="0" w:space="0" w:color="auto"/>
                            <w:bottom w:val="none" w:sz="0" w:space="0" w:color="auto"/>
                            <w:right w:val="none" w:sz="0" w:space="0" w:color="auto"/>
                          </w:divBdr>
                          <w:divsChild>
                            <w:div w:id="660158447">
                              <w:marLeft w:val="0"/>
                              <w:marRight w:val="0"/>
                              <w:marTop w:val="0"/>
                              <w:marBottom w:val="0"/>
                              <w:divBdr>
                                <w:top w:val="none" w:sz="0" w:space="0" w:color="auto"/>
                                <w:left w:val="none" w:sz="0" w:space="0" w:color="auto"/>
                                <w:bottom w:val="none" w:sz="0" w:space="0" w:color="auto"/>
                                <w:right w:val="none" w:sz="0" w:space="0" w:color="auto"/>
                              </w:divBdr>
                              <w:divsChild>
                                <w:div w:id="861017431">
                                  <w:marLeft w:val="0"/>
                                  <w:marRight w:val="0"/>
                                  <w:marTop w:val="0"/>
                                  <w:marBottom w:val="0"/>
                                  <w:divBdr>
                                    <w:top w:val="none" w:sz="0" w:space="0" w:color="auto"/>
                                    <w:left w:val="none" w:sz="0" w:space="0" w:color="auto"/>
                                    <w:bottom w:val="none" w:sz="0" w:space="0" w:color="auto"/>
                                    <w:right w:val="none" w:sz="0" w:space="0" w:color="auto"/>
                                  </w:divBdr>
                                  <w:divsChild>
                                    <w:div w:id="142279438">
                                      <w:marLeft w:val="0"/>
                                      <w:marRight w:val="0"/>
                                      <w:marTop w:val="0"/>
                                      <w:marBottom w:val="0"/>
                                      <w:divBdr>
                                        <w:top w:val="none" w:sz="0" w:space="0" w:color="auto"/>
                                        <w:left w:val="none" w:sz="0" w:space="0" w:color="auto"/>
                                        <w:bottom w:val="none" w:sz="0" w:space="0" w:color="auto"/>
                                        <w:right w:val="none" w:sz="0" w:space="0" w:color="auto"/>
                                      </w:divBdr>
                                      <w:divsChild>
                                        <w:div w:id="1282570185">
                                          <w:marLeft w:val="0"/>
                                          <w:marRight w:val="0"/>
                                          <w:marTop w:val="0"/>
                                          <w:marBottom w:val="0"/>
                                          <w:divBdr>
                                            <w:top w:val="none" w:sz="0" w:space="0" w:color="auto"/>
                                            <w:left w:val="none" w:sz="0" w:space="0" w:color="auto"/>
                                            <w:bottom w:val="none" w:sz="0" w:space="0" w:color="auto"/>
                                            <w:right w:val="none" w:sz="0" w:space="0" w:color="auto"/>
                                          </w:divBdr>
                                          <w:divsChild>
                                            <w:div w:id="39786195">
                                              <w:marLeft w:val="0"/>
                                              <w:marRight w:val="0"/>
                                              <w:marTop w:val="0"/>
                                              <w:marBottom w:val="0"/>
                                              <w:divBdr>
                                                <w:top w:val="none" w:sz="0" w:space="0" w:color="auto"/>
                                                <w:left w:val="none" w:sz="0" w:space="0" w:color="auto"/>
                                                <w:bottom w:val="none" w:sz="0" w:space="0" w:color="auto"/>
                                                <w:right w:val="none" w:sz="0" w:space="0" w:color="auto"/>
                                              </w:divBdr>
                                            </w:div>
                                            <w:div w:id="1209757536">
                                              <w:marLeft w:val="0"/>
                                              <w:marRight w:val="0"/>
                                              <w:marTop w:val="375"/>
                                              <w:marBottom w:val="375"/>
                                              <w:divBdr>
                                                <w:top w:val="none" w:sz="0" w:space="0" w:color="auto"/>
                                                <w:left w:val="none" w:sz="0" w:space="0" w:color="auto"/>
                                                <w:bottom w:val="none" w:sz="0" w:space="0" w:color="auto"/>
                                                <w:right w:val="none" w:sz="0" w:space="0" w:color="auto"/>
                                              </w:divBdr>
                                            </w:div>
                                            <w:div w:id="1659335108">
                                              <w:marLeft w:val="0"/>
                                              <w:marRight w:val="0"/>
                                              <w:marTop w:val="0"/>
                                              <w:marBottom w:val="0"/>
                                              <w:divBdr>
                                                <w:top w:val="none" w:sz="0" w:space="0" w:color="auto"/>
                                                <w:left w:val="none" w:sz="0" w:space="0" w:color="auto"/>
                                                <w:bottom w:val="none" w:sz="0" w:space="0" w:color="auto"/>
                                                <w:right w:val="none" w:sz="0" w:space="0" w:color="auto"/>
                                              </w:divBdr>
                                              <w:divsChild>
                                                <w:div w:id="792794683">
                                                  <w:marLeft w:val="0"/>
                                                  <w:marRight w:val="0"/>
                                                  <w:marTop w:val="0"/>
                                                  <w:marBottom w:val="0"/>
                                                  <w:divBdr>
                                                    <w:top w:val="none" w:sz="0" w:space="0" w:color="auto"/>
                                                    <w:left w:val="none" w:sz="0" w:space="0" w:color="auto"/>
                                                    <w:bottom w:val="none" w:sz="0" w:space="0" w:color="auto"/>
                                                    <w:right w:val="none" w:sz="0" w:space="0" w:color="auto"/>
                                                  </w:divBdr>
                                                  <w:divsChild>
                                                    <w:div w:id="1324746136">
                                                      <w:marLeft w:val="0"/>
                                                      <w:marRight w:val="0"/>
                                                      <w:marTop w:val="75"/>
                                                      <w:marBottom w:val="0"/>
                                                      <w:divBdr>
                                                        <w:top w:val="none" w:sz="0" w:space="0" w:color="auto"/>
                                                        <w:left w:val="none" w:sz="0" w:space="0" w:color="auto"/>
                                                        <w:bottom w:val="none" w:sz="0" w:space="0" w:color="auto"/>
                                                        <w:right w:val="none" w:sz="0" w:space="0" w:color="auto"/>
                                                      </w:divBdr>
                                                    </w:div>
                                                  </w:divsChild>
                                                </w:div>
                                                <w:div w:id="9198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3601">
                                      <w:marLeft w:val="0"/>
                                      <w:marRight w:val="0"/>
                                      <w:marTop w:val="450"/>
                                      <w:marBottom w:val="225"/>
                                      <w:divBdr>
                                        <w:top w:val="none" w:sz="0" w:space="0" w:color="auto"/>
                                        <w:left w:val="none" w:sz="0" w:space="0" w:color="auto"/>
                                        <w:bottom w:val="none" w:sz="0" w:space="0" w:color="auto"/>
                                        <w:right w:val="none" w:sz="0" w:space="0" w:color="auto"/>
                                      </w:divBdr>
                                      <w:divsChild>
                                        <w:div w:id="1652366142">
                                          <w:marLeft w:val="0"/>
                                          <w:marRight w:val="0"/>
                                          <w:marTop w:val="0"/>
                                          <w:marBottom w:val="0"/>
                                          <w:divBdr>
                                            <w:top w:val="none" w:sz="0" w:space="0" w:color="auto"/>
                                            <w:left w:val="none" w:sz="0" w:space="0" w:color="auto"/>
                                            <w:bottom w:val="none" w:sz="0" w:space="0" w:color="auto"/>
                                            <w:right w:val="none" w:sz="0" w:space="0" w:color="auto"/>
                                          </w:divBdr>
                                          <w:divsChild>
                                            <w:div w:id="10983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6534">
                                      <w:marLeft w:val="0"/>
                                      <w:marRight w:val="0"/>
                                      <w:marTop w:val="0"/>
                                      <w:marBottom w:val="0"/>
                                      <w:divBdr>
                                        <w:top w:val="none" w:sz="0" w:space="0" w:color="auto"/>
                                        <w:left w:val="none" w:sz="0" w:space="0" w:color="auto"/>
                                        <w:bottom w:val="none" w:sz="0" w:space="0" w:color="auto"/>
                                        <w:right w:val="none" w:sz="0" w:space="0" w:color="auto"/>
                                      </w:divBdr>
                                      <w:divsChild>
                                        <w:div w:id="1253125218">
                                          <w:marLeft w:val="0"/>
                                          <w:marRight w:val="0"/>
                                          <w:marTop w:val="0"/>
                                          <w:marBottom w:val="375"/>
                                          <w:divBdr>
                                            <w:top w:val="none" w:sz="0" w:space="0" w:color="auto"/>
                                            <w:left w:val="none" w:sz="0" w:space="0" w:color="auto"/>
                                            <w:bottom w:val="none" w:sz="0" w:space="0" w:color="auto"/>
                                            <w:right w:val="none" w:sz="0" w:space="0" w:color="auto"/>
                                          </w:divBdr>
                                        </w:div>
                                      </w:divsChild>
                                    </w:div>
                                    <w:div w:id="1230387043">
                                      <w:marLeft w:val="0"/>
                                      <w:marRight w:val="0"/>
                                      <w:marTop w:val="225"/>
                                      <w:marBottom w:val="0"/>
                                      <w:divBdr>
                                        <w:top w:val="none" w:sz="0" w:space="0" w:color="auto"/>
                                        <w:left w:val="none" w:sz="0" w:space="0" w:color="auto"/>
                                        <w:bottom w:val="none" w:sz="0" w:space="0" w:color="auto"/>
                                        <w:right w:val="none" w:sz="0" w:space="0" w:color="auto"/>
                                      </w:divBdr>
                                    </w:div>
                                    <w:div w:id="1741519554">
                                      <w:marLeft w:val="0"/>
                                      <w:marRight w:val="0"/>
                                      <w:marTop w:val="0"/>
                                      <w:marBottom w:val="0"/>
                                      <w:divBdr>
                                        <w:top w:val="none" w:sz="0" w:space="0" w:color="auto"/>
                                        <w:left w:val="none" w:sz="0" w:space="0" w:color="auto"/>
                                        <w:bottom w:val="none" w:sz="0" w:space="0" w:color="auto"/>
                                        <w:right w:val="none" w:sz="0" w:space="0" w:color="auto"/>
                                      </w:divBdr>
                                    </w:div>
                                  </w:divsChild>
                                </w:div>
                                <w:div w:id="943344164">
                                  <w:marLeft w:val="0"/>
                                  <w:marRight w:val="0"/>
                                  <w:marTop w:val="0"/>
                                  <w:marBottom w:val="600"/>
                                  <w:divBdr>
                                    <w:top w:val="none" w:sz="0" w:space="0" w:color="auto"/>
                                    <w:left w:val="none" w:sz="0" w:space="0" w:color="auto"/>
                                    <w:bottom w:val="none" w:sz="0" w:space="0" w:color="auto"/>
                                    <w:right w:val="none" w:sz="0" w:space="0" w:color="auto"/>
                                  </w:divBdr>
                                  <w:divsChild>
                                    <w:div w:id="653070695">
                                      <w:marLeft w:val="0"/>
                                      <w:marRight w:val="0"/>
                                      <w:marTop w:val="0"/>
                                      <w:marBottom w:val="0"/>
                                      <w:divBdr>
                                        <w:top w:val="none" w:sz="0" w:space="0" w:color="auto"/>
                                        <w:left w:val="none" w:sz="0" w:space="0" w:color="auto"/>
                                        <w:bottom w:val="none" w:sz="0" w:space="0" w:color="auto"/>
                                        <w:right w:val="none" w:sz="0" w:space="0" w:color="auto"/>
                                      </w:divBdr>
                                      <w:divsChild>
                                        <w:div w:id="2102290070">
                                          <w:marLeft w:val="0"/>
                                          <w:marRight w:val="0"/>
                                          <w:marTop w:val="0"/>
                                          <w:marBottom w:val="0"/>
                                          <w:divBdr>
                                            <w:top w:val="none" w:sz="0" w:space="0" w:color="auto"/>
                                            <w:left w:val="none" w:sz="0" w:space="0" w:color="auto"/>
                                            <w:bottom w:val="none" w:sz="0" w:space="0" w:color="auto"/>
                                            <w:right w:val="none" w:sz="0" w:space="0" w:color="auto"/>
                                          </w:divBdr>
                                          <w:divsChild>
                                            <w:div w:id="311755208">
                                              <w:marLeft w:val="0"/>
                                              <w:marRight w:val="0"/>
                                              <w:marTop w:val="0"/>
                                              <w:marBottom w:val="0"/>
                                              <w:divBdr>
                                                <w:top w:val="none" w:sz="0" w:space="0" w:color="auto"/>
                                                <w:left w:val="none" w:sz="0" w:space="0" w:color="auto"/>
                                                <w:bottom w:val="none" w:sz="0" w:space="0" w:color="auto"/>
                                                <w:right w:val="none" w:sz="0" w:space="0" w:color="auto"/>
                                              </w:divBdr>
                                              <w:divsChild>
                                                <w:div w:id="598833845">
                                                  <w:marLeft w:val="0"/>
                                                  <w:marRight w:val="0"/>
                                                  <w:marTop w:val="0"/>
                                                  <w:marBottom w:val="150"/>
                                                  <w:divBdr>
                                                    <w:top w:val="none" w:sz="0" w:space="0" w:color="auto"/>
                                                    <w:left w:val="none" w:sz="0" w:space="0" w:color="auto"/>
                                                    <w:bottom w:val="none" w:sz="0" w:space="0" w:color="auto"/>
                                                    <w:right w:val="none" w:sz="0" w:space="0" w:color="auto"/>
                                                  </w:divBdr>
                                                  <w:divsChild>
                                                    <w:div w:id="681977242">
                                                      <w:marLeft w:val="0"/>
                                                      <w:marRight w:val="0"/>
                                                      <w:marTop w:val="0"/>
                                                      <w:marBottom w:val="0"/>
                                                      <w:divBdr>
                                                        <w:top w:val="none" w:sz="0" w:space="0" w:color="auto"/>
                                                        <w:left w:val="none" w:sz="0" w:space="0" w:color="auto"/>
                                                        <w:bottom w:val="none" w:sz="0" w:space="0" w:color="auto"/>
                                                        <w:right w:val="none" w:sz="0" w:space="0" w:color="auto"/>
                                                      </w:divBdr>
                                                    </w:div>
                                                    <w:div w:id="975989902">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499662611">
                                              <w:marLeft w:val="0"/>
                                              <w:marRight w:val="0"/>
                                              <w:marTop w:val="0"/>
                                              <w:marBottom w:val="0"/>
                                              <w:divBdr>
                                                <w:top w:val="none" w:sz="0" w:space="0" w:color="auto"/>
                                                <w:left w:val="none" w:sz="0" w:space="0" w:color="auto"/>
                                                <w:bottom w:val="none" w:sz="0" w:space="0" w:color="auto"/>
                                                <w:right w:val="none" w:sz="0" w:space="0" w:color="auto"/>
                                              </w:divBdr>
                                              <w:divsChild>
                                                <w:div w:id="1953003723">
                                                  <w:marLeft w:val="0"/>
                                                  <w:marRight w:val="0"/>
                                                  <w:marTop w:val="0"/>
                                                  <w:marBottom w:val="150"/>
                                                  <w:divBdr>
                                                    <w:top w:val="none" w:sz="0" w:space="0" w:color="auto"/>
                                                    <w:left w:val="none" w:sz="0" w:space="0" w:color="auto"/>
                                                    <w:bottom w:val="none" w:sz="0" w:space="0" w:color="auto"/>
                                                    <w:right w:val="none" w:sz="0" w:space="0" w:color="auto"/>
                                                  </w:divBdr>
                                                  <w:divsChild>
                                                    <w:div w:id="1317881516">
                                                      <w:marLeft w:val="0"/>
                                                      <w:marRight w:val="180"/>
                                                      <w:marTop w:val="0"/>
                                                      <w:marBottom w:val="0"/>
                                                      <w:divBdr>
                                                        <w:top w:val="single" w:sz="6" w:space="2" w:color="000000"/>
                                                        <w:left w:val="none" w:sz="0" w:space="0" w:color="auto"/>
                                                        <w:bottom w:val="none" w:sz="0" w:space="0" w:color="auto"/>
                                                        <w:right w:val="none" w:sz="0" w:space="0" w:color="auto"/>
                                                      </w:divBdr>
                                                    </w:div>
                                                    <w:div w:id="15821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29593">
                                              <w:marLeft w:val="0"/>
                                              <w:marRight w:val="0"/>
                                              <w:marTop w:val="0"/>
                                              <w:marBottom w:val="0"/>
                                              <w:divBdr>
                                                <w:top w:val="none" w:sz="0" w:space="0" w:color="auto"/>
                                                <w:left w:val="none" w:sz="0" w:space="0" w:color="auto"/>
                                                <w:bottom w:val="none" w:sz="0" w:space="0" w:color="auto"/>
                                                <w:right w:val="none" w:sz="0" w:space="0" w:color="auto"/>
                                              </w:divBdr>
                                              <w:divsChild>
                                                <w:div w:id="382095784">
                                                  <w:marLeft w:val="0"/>
                                                  <w:marRight w:val="0"/>
                                                  <w:marTop w:val="0"/>
                                                  <w:marBottom w:val="150"/>
                                                  <w:divBdr>
                                                    <w:top w:val="none" w:sz="0" w:space="0" w:color="auto"/>
                                                    <w:left w:val="none" w:sz="0" w:space="0" w:color="auto"/>
                                                    <w:bottom w:val="none" w:sz="0" w:space="0" w:color="auto"/>
                                                    <w:right w:val="none" w:sz="0" w:space="0" w:color="auto"/>
                                                  </w:divBdr>
                                                  <w:divsChild>
                                                    <w:div w:id="689376544">
                                                      <w:marLeft w:val="0"/>
                                                      <w:marRight w:val="0"/>
                                                      <w:marTop w:val="0"/>
                                                      <w:marBottom w:val="0"/>
                                                      <w:divBdr>
                                                        <w:top w:val="none" w:sz="0" w:space="0" w:color="auto"/>
                                                        <w:left w:val="none" w:sz="0" w:space="0" w:color="auto"/>
                                                        <w:bottom w:val="none" w:sz="0" w:space="0" w:color="auto"/>
                                                        <w:right w:val="none" w:sz="0" w:space="0" w:color="auto"/>
                                                      </w:divBdr>
                                                    </w:div>
                                                    <w:div w:id="131452640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447895828">
                                              <w:marLeft w:val="0"/>
                                              <w:marRight w:val="0"/>
                                              <w:marTop w:val="0"/>
                                              <w:marBottom w:val="0"/>
                                              <w:divBdr>
                                                <w:top w:val="none" w:sz="0" w:space="0" w:color="auto"/>
                                                <w:left w:val="none" w:sz="0" w:space="0" w:color="auto"/>
                                                <w:bottom w:val="none" w:sz="0" w:space="0" w:color="auto"/>
                                                <w:right w:val="none" w:sz="0" w:space="0" w:color="auto"/>
                                              </w:divBdr>
                                              <w:divsChild>
                                                <w:div w:id="152138862">
                                                  <w:marLeft w:val="0"/>
                                                  <w:marRight w:val="0"/>
                                                  <w:marTop w:val="0"/>
                                                  <w:marBottom w:val="150"/>
                                                  <w:divBdr>
                                                    <w:top w:val="none" w:sz="0" w:space="0" w:color="auto"/>
                                                    <w:left w:val="none" w:sz="0" w:space="0" w:color="auto"/>
                                                    <w:bottom w:val="none" w:sz="0" w:space="0" w:color="auto"/>
                                                    <w:right w:val="none" w:sz="0" w:space="0" w:color="auto"/>
                                                  </w:divBdr>
                                                  <w:divsChild>
                                                    <w:div w:id="318848418">
                                                      <w:marLeft w:val="0"/>
                                                      <w:marRight w:val="0"/>
                                                      <w:marTop w:val="0"/>
                                                      <w:marBottom w:val="0"/>
                                                      <w:divBdr>
                                                        <w:top w:val="none" w:sz="0" w:space="0" w:color="auto"/>
                                                        <w:left w:val="none" w:sz="0" w:space="0" w:color="auto"/>
                                                        <w:bottom w:val="none" w:sz="0" w:space="0" w:color="auto"/>
                                                        <w:right w:val="none" w:sz="0" w:space="0" w:color="auto"/>
                                                      </w:divBdr>
                                                    </w:div>
                                                    <w:div w:id="1934045708">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507550492">
                                              <w:marLeft w:val="0"/>
                                              <w:marRight w:val="0"/>
                                              <w:marTop w:val="0"/>
                                              <w:marBottom w:val="0"/>
                                              <w:divBdr>
                                                <w:top w:val="single" w:sz="6" w:space="12" w:color="000000"/>
                                                <w:left w:val="none" w:sz="0" w:space="0" w:color="auto"/>
                                                <w:bottom w:val="none" w:sz="0" w:space="0" w:color="auto"/>
                                                <w:right w:val="none" w:sz="0" w:space="0" w:color="auto"/>
                                              </w:divBdr>
                                            </w:div>
                                          </w:divsChild>
                                        </w:div>
                                      </w:divsChild>
                                    </w:div>
                                  </w:divsChild>
                                </w:div>
                                <w:div w:id="1673801335">
                                  <w:marLeft w:val="0"/>
                                  <w:marRight w:val="0"/>
                                  <w:marTop w:val="0"/>
                                  <w:marBottom w:val="600"/>
                                  <w:divBdr>
                                    <w:top w:val="none" w:sz="0" w:space="0" w:color="auto"/>
                                    <w:left w:val="none" w:sz="0" w:space="0" w:color="auto"/>
                                    <w:bottom w:val="none" w:sz="0" w:space="0" w:color="auto"/>
                                    <w:right w:val="none" w:sz="0" w:space="0" w:color="auto"/>
                                  </w:divBdr>
                                  <w:divsChild>
                                    <w:div w:id="904101029">
                                      <w:marLeft w:val="0"/>
                                      <w:marRight w:val="0"/>
                                      <w:marTop w:val="0"/>
                                      <w:marBottom w:val="0"/>
                                      <w:divBdr>
                                        <w:top w:val="none" w:sz="0" w:space="0" w:color="auto"/>
                                        <w:left w:val="none" w:sz="0" w:space="0" w:color="auto"/>
                                        <w:bottom w:val="none" w:sz="0" w:space="0" w:color="auto"/>
                                        <w:right w:val="none" w:sz="0" w:space="0" w:color="auto"/>
                                      </w:divBdr>
                                      <w:divsChild>
                                        <w:div w:id="1178544660">
                                          <w:marLeft w:val="0"/>
                                          <w:marRight w:val="0"/>
                                          <w:marTop w:val="0"/>
                                          <w:marBottom w:val="0"/>
                                          <w:divBdr>
                                            <w:top w:val="none" w:sz="0" w:space="0" w:color="auto"/>
                                            <w:left w:val="none" w:sz="0" w:space="0" w:color="auto"/>
                                            <w:bottom w:val="none" w:sz="0" w:space="0" w:color="auto"/>
                                            <w:right w:val="none" w:sz="0" w:space="0" w:color="auto"/>
                                          </w:divBdr>
                                        </w:div>
                                        <w:div w:id="1493570396">
                                          <w:marLeft w:val="0"/>
                                          <w:marRight w:val="0"/>
                                          <w:marTop w:val="0"/>
                                          <w:marBottom w:val="0"/>
                                          <w:divBdr>
                                            <w:top w:val="none" w:sz="0" w:space="0" w:color="auto"/>
                                            <w:left w:val="none" w:sz="0" w:space="0" w:color="auto"/>
                                            <w:bottom w:val="none" w:sz="0" w:space="8" w:color="auto"/>
                                            <w:right w:val="none" w:sz="0" w:space="0" w:color="auto"/>
                                          </w:divBdr>
                                          <w:divsChild>
                                            <w:div w:id="217058781">
                                              <w:marLeft w:val="0"/>
                                              <w:marRight w:val="0"/>
                                              <w:marTop w:val="0"/>
                                              <w:marBottom w:val="0"/>
                                              <w:divBdr>
                                                <w:top w:val="none" w:sz="0" w:space="0" w:color="auto"/>
                                                <w:left w:val="none" w:sz="0" w:space="0" w:color="auto"/>
                                                <w:bottom w:val="none" w:sz="0" w:space="0" w:color="auto"/>
                                                <w:right w:val="none" w:sz="0" w:space="0" w:color="auto"/>
                                              </w:divBdr>
                                              <w:divsChild>
                                                <w:div w:id="576672178">
                                                  <w:marLeft w:val="0"/>
                                                  <w:marRight w:val="0"/>
                                                  <w:marTop w:val="375"/>
                                                  <w:marBottom w:val="0"/>
                                                  <w:divBdr>
                                                    <w:top w:val="none" w:sz="0" w:space="0" w:color="auto"/>
                                                    <w:left w:val="none" w:sz="0" w:space="0" w:color="auto"/>
                                                    <w:bottom w:val="none" w:sz="0" w:space="0" w:color="auto"/>
                                                    <w:right w:val="none" w:sz="0" w:space="0" w:color="auto"/>
                                                  </w:divBdr>
                                                  <w:divsChild>
                                                    <w:div w:id="1071583339">
                                                      <w:marLeft w:val="0"/>
                                                      <w:marRight w:val="180"/>
                                                      <w:marTop w:val="0"/>
                                                      <w:marBottom w:val="0"/>
                                                      <w:divBdr>
                                                        <w:top w:val="single" w:sz="6" w:space="4" w:color="000000"/>
                                                        <w:left w:val="none" w:sz="0" w:space="0" w:color="auto"/>
                                                        <w:bottom w:val="none" w:sz="0" w:space="0" w:color="auto"/>
                                                        <w:right w:val="none" w:sz="0" w:space="0" w:color="auto"/>
                                                      </w:divBdr>
                                                    </w:div>
                                                    <w:div w:id="1971127007">
                                                      <w:marLeft w:val="0"/>
                                                      <w:marRight w:val="0"/>
                                                      <w:marTop w:val="0"/>
                                                      <w:marBottom w:val="0"/>
                                                      <w:divBdr>
                                                        <w:top w:val="none" w:sz="0" w:space="0" w:color="auto"/>
                                                        <w:left w:val="none" w:sz="0" w:space="0" w:color="auto"/>
                                                        <w:bottom w:val="none" w:sz="0" w:space="0" w:color="auto"/>
                                                        <w:right w:val="none" w:sz="0" w:space="0" w:color="auto"/>
                                                      </w:divBdr>
                                                      <w:divsChild>
                                                        <w:div w:id="14307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839">
                                                  <w:marLeft w:val="0"/>
                                                  <w:marRight w:val="0"/>
                                                  <w:marTop w:val="90"/>
                                                  <w:marBottom w:val="0"/>
                                                  <w:divBdr>
                                                    <w:top w:val="none" w:sz="0" w:space="0" w:color="auto"/>
                                                    <w:left w:val="none" w:sz="0" w:space="0" w:color="auto"/>
                                                    <w:bottom w:val="none" w:sz="0" w:space="0" w:color="auto"/>
                                                    <w:right w:val="none" w:sz="0" w:space="0" w:color="auto"/>
                                                  </w:divBdr>
                                                  <w:divsChild>
                                                    <w:div w:id="581838662">
                                                      <w:marLeft w:val="0"/>
                                                      <w:marRight w:val="0"/>
                                                      <w:marTop w:val="0"/>
                                                      <w:marBottom w:val="0"/>
                                                      <w:divBdr>
                                                        <w:top w:val="none" w:sz="0" w:space="0" w:color="auto"/>
                                                        <w:left w:val="none" w:sz="0" w:space="0" w:color="auto"/>
                                                        <w:bottom w:val="none" w:sz="0" w:space="0" w:color="auto"/>
                                                        <w:right w:val="none" w:sz="0" w:space="0" w:color="auto"/>
                                                      </w:divBdr>
                                                      <w:divsChild>
                                                        <w:div w:id="759178247">
                                                          <w:marLeft w:val="0"/>
                                                          <w:marRight w:val="0"/>
                                                          <w:marTop w:val="0"/>
                                                          <w:marBottom w:val="0"/>
                                                          <w:divBdr>
                                                            <w:top w:val="none" w:sz="0" w:space="0" w:color="auto"/>
                                                            <w:left w:val="none" w:sz="0" w:space="0" w:color="auto"/>
                                                            <w:bottom w:val="none" w:sz="0" w:space="0" w:color="auto"/>
                                                            <w:right w:val="none" w:sz="0" w:space="0" w:color="auto"/>
                                                          </w:divBdr>
                                                        </w:div>
                                                      </w:divsChild>
                                                    </w:div>
                                                    <w:div w:id="1741828188">
                                                      <w:marLeft w:val="0"/>
                                                      <w:marRight w:val="180"/>
                                                      <w:marTop w:val="0"/>
                                                      <w:marBottom w:val="0"/>
                                                      <w:divBdr>
                                                        <w:top w:val="single" w:sz="6" w:space="4" w:color="000000"/>
                                                        <w:left w:val="none" w:sz="0" w:space="0" w:color="auto"/>
                                                        <w:bottom w:val="none" w:sz="0" w:space="0" w:color="auto"/>
                                                        <w:right w:val="none" w:sz="0" w:space="0" w:color="auto"/>
                                                      </w:divBdr>
                                                    </w:div>
                                                  </w:divsChild>
                                                </w:div>
                                                <w:div w:id="1191919312">
                                                  <w:marLeft w:val="0"/>
                                                  <w:marRight w:val="0"/>
                                                  <w:marTop w:val="375"/>
                                                  <w:marBottom w:val="0"/>
                                                  <w:divBdr>
                                                    <w:top w:val="none" w:sz="0" w:space="0" w:color="auto"/>
                                                    <w:left w:val="none" w:sz="0" w:space="0" w:color="auto"/>
                                                    <w:bottom w:val="none" w:sz="0" w:space="0" w:color="auto"/>
                                                    <w:right w:val="none" w:sz="0" w:space="0" w:color="auto"/>
                                                  </w:divBdr>
                                                  <w:divsChild>
                                                    <w:div w:id="373971339">
                                                      <w:marLeft w:val="0"/>
                                                      <w:marRight w:val="0"/>
                                                      <w:marTop w:val="0"/>
                                                      <w:marBottom w:val="0"/>
                                                      <w:divBdr>
                                                        <w:top w:val="none" w:sz="0" w:space="0" w:color="auto"/>
                                                        <w:left w:val="none" w:sz="0" w:space="0" w:color="auto"/>
                                                        <w:bottom w:val="none" w:sz="0" w:space="0" w:color="auto"/>
                                                        <w:right w:val="none" w:sz="0" w:space="0" w:color="auto"/>
                                                      </w:divBdr>
                                                      <w:divsChild>
                                                        <w:div w:id="650061043">
                                                          <w:marLeft w:val="0"/>
                                                          <w:marRight w:val="0"/>
                                                          <w:marTop w:val="0"/>
                                                          <w:marBottom w:val="0"/>
                                                          <w:divBdr>
                                                            <w:top w:val="none" w:sz="0" w:space="0" w:color="auto"/>
                                                            <w:left w:val="none" w:sz="0" w:space="0" w:color="auto"/>
                                                            <w:bottom w:val="none" w:sz="0" w:space="0" w:color="auto"/>
                                                            <w:right w:val="none" w:sz="0" w:space="0" w:color="auto"/>
                                                          </w:divBdr>
                                                        </w:div>
                                                      </w:divsChild>
                                                    </w:div>
                                                    <w:div w:id="1727293870">
                                                      <w:marLeft w:val="0"/>
                                                      <w:marRight w:val="180"/>
                                                      <w:marTop w:val="0"/>
                                                      <w:marBottom w:val="0"/>
                                                      <w:divBdr>
                                                        <w:top w:val="single" w:sz="6" w:space="4" w:color="000000"/>
                                                        <w:left w:val="none" w:sz="0" w:space="0" w:color="auto"/>
                                                        <w:bottom w:val="none" w:sz="0" w:space="0" w:color="auto"/>
                                                        <w:right w:val="none" w:sz="0" w:space="0" w:color="auto"/>
                                                      </w:divBdr>
                                                    </w:div>
                                                  </w:divsChild>
                                                </w:div>
                                                <w:div w:id="1488479930">
                                                  <w:marLeft w:val="0"/>
                                                  <w:marRight w:val="0"/>
                                                  <w:marTop w:val="375"/>
                                                  <w:marBottom w:val="0"/>
                                                  <w:divBdr>
                                                    <w:top w:val="none" w:sz="0" w:space="0" w:color="auto"/>
                                                    <w:left w:val="none" w:sz="0" w:space="0" w:color="auto"/>
                                                    <w:bottom w:val="none" w:sz="0" w:space="0" w:color="auto"/>
                                                    <w:right w:val="none" w:sz="0" w:space="0" w:color="auto"/>
                                                  </w:divBdr>
                                                  <w:divsChild>
                                                    <w:div w:id="635136894">
                                                      <w:marLeft w:val="0"/>
                                                      <w:marRight w:val="0"/>
                                                      <w:marTop w:val="0"/>
                                                      <w:marBottom w:val="0"/>
                                                      <w:divBdr>
                                                        <w:top w:val="none" w:sz="0" w:space="0" w:color="auto"/>
                                                        <w:left w:val="none" w:sz="0" w:space="0" w:color="auto"/>
                                                        <w:bottom w:val="none" w:sz="0" w:space="0" w:color="auto"/>
                                                        <w:right w:val="none" w:sz="0" w:space="0" w:color="auto"/>
                                                      </w:divBdr>
                                                      <w:divsChild>
                                                        <w:div w:id="434133182">
                                                          <w:marLeft w:val="0"/>
                                                          <w:marRight w:val="0"/>
                                                          <w:marTop w:val="0"/>
                                                          <w:marBottom w:val="0"/>
                                                          <w:divBdr>
                                                            <w:top w:val="none" w:sz="0" w:space="0" w:color="auto"/>
                                                            <w:left w:val="none" w:sz="0" w:space="0" w:color="auto"/>
                                                            <w:bottom w:val="none" w:sz="0" w:space="0" w:color="auto"/>
                                                            <w:right w:val="none" w:sz="0" w:space="0" w:color="auto"/>
                                                          </w:divBdr>
                                                        </w:div>
                                                      </w:divsChild>
                                                    </w:div>
                                                    <w:div w:id="1178815733">
                                                      <w:marLeft w:val="0"/>
                                                      <w:marRight w:val="180"/>
                                                      <w:marTop w:val="0"/>
                                                      <w:marBottom w:val="0"/>
                                                      <w:divBdr>
                                                        <w:top w:val="single" w:sz="6" w:space="4" w:color="00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690333">
          <w:marLeft w:val="0"/>
          <w:marRight w:val="0"/>
          <w:marTop w:val="0"/>
          <w:marBottom w:val="0"/>
          <w:divBdr>
            <w:top w:val="none" w:sz="0" w:space="0" w:color="auto"/>
            <w:left w:val="none" w:sz="0" w:space="0" w:color="auto"/>
            <w:bottom w:val="none" w:sz="0" w:space="0" w:color="auto"/>
            <w:right w:val="none" w:sz="0" w:space="0" w:color="auto"/>
          </w:divBdr>
          <w:divsChild>
            <w:div w:id="1757549965">
              <w:marLeft w:val="0"/>
              <w:marRight w:val="0"/>
              <w:marTop w:val="0"/>
              <w:marBottom w:val="0"/>
              <w:divBdr>
                <w:top w:val="none" w:sz="0" w:space="0" w:color="auto"/>
                <w:left w:val="none" w:sz="0" w:space="0" w:color="auto"/>
                <w:bottom w:val="none" w:sz="0" w:space="0" w:color="auto"/>
                <w:right w:val="none" w:sz="0" w:space="0" w:color="auto"/>
              </w:divBdr>
              <w:divsChild>
                <w:div w:id="1954361373">
                  <w:marLeft w:val="0"/>
                  <w:marRight w:val="0"/>
                  <w:marTop w:val="0"/>
                  <w:marBottom w:val="0"/>
                  <w:divBdr>
                    <w:top w:val="none" w:sz="0" w:space="0" w:color="auto"/>
                    <w:left w:val="none" w:sz="0" w:space="0" w:color="auto"/>
                    <w:bottom w:val="none" w:sz="0" w:space="0" w:color="auto"/>
                    <w:right w:val="none" w:sz="0" w:space="0" w:color="auto"/>
                  </w:divBdr>
                  <w:divsChild>
                    <w:div w:id="16986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1644">
          <w:marLeft w:val="0"/>
          <w:marRight w:val="0"/>
          <w:marTop w:val="900"/>
          <w:marBottom w:val="0"/>
          <w:divBdr>
            <w:top w:val="none" w:sz="0" w:space="0" w:color="auto"/>
            <w:left w:val="none" w:sz="0" w:space="0" w:color="auto"/>
            <w:bottom w:val="none" w:sz="0" w:space="0" w:color="auto"/>
            <w:right w:val="none" w:sz="0" w:space="0" w:color="auto"/>
          </w:divBdr>
          <w:divsChild>
            <w:div w:id="602423635">
              <w:marLeft w:val="0"/>
              <w:marRight w:val="0"/>
              <w:marTop w:val="0"/>
              <w:marBottom w:val="0"/>
              <w:divBdr>
                <w:top w:val="none" w:sz="0" w:space="0" w:color="auto"/>
                <w:left w:val="none" w:sz="0" w:space="0" w:color="auto"/>
                <w:bottom w:val="none" w:sz="0" w:space="0" w:color="auto"/>
                <w:right w:val="none" w:sz="0" w:space="0" w:color="auto"/>
              </w:divBdr>
              <w:divsChild>
                <w:div w:id="797917920">
                  <w:marLeft w:val="0"/>
                  <w:marRight w:val="0"/>
                  <w:marTop w:val="0"/>
                  <w:marBottom w:val="0"/>
                  <w:divBdr>
                    <w:top w:val="none" w:sz="0" w:space="0" w:color="auto"/>
                    <w:left w:val="none" w:sz="0" w:space="0" w:color="auto"/>
                    <w:bottom w:val="none" w:sz="0" w:space="0" w:color="auto"/>
                    <w:right w:val="none" w:sz="0" w:space="0" w:color="auto"/>
                  </w:divBdr>
                  <w:divsChild>
                    <w:div w:id="661814849">
                      <w:marLeft w:val="0"/>
                      <w:marRight w:val="0"/>
                      <w:marTop w:val="0"/>
                      <w:marBottom w:val="0"/>
                      <w:divBdr>
                        <w:top w:val="none" w:sz="0" w:space="0" w:color="auto"/>
                        <w:left w:val="none" w:sz="0" w:space="0" w:color="auto"/>
                        <w:bottom w:val="none" w:sz="0" w:space="0" w:color="auto"/>
                        <w:right w:val="none" w:sz="0" w:space="0" w:color="auto"/>
                      </w:divBdr>
                      <w:divsChild>
                        <w:div w:id="781997233">
                          <w:marLeft w:val="0"/>
                          <w:marRight w:val="0"/>
                          <w:marTop w:val="0"/>
                          <w:marBottom w:val="450"/>
                          <w:divBdr>
                            <w:top w:val="none" w:sz="0" w:space="0" w:color="auto"/>
                            <w:left w:val="none" w:sz="0" w:space="0" w:color="auto"/>
                            <w:bottom w:val="none" w:sz="0" w:space="0" w:color="auto"/>
                            <w:right w:val="none" w:sz="0" w:space="0" w:color="auto"/>
                          </w:divBdr>
                          <w:divsChild>
                            <w:div w:id="42026869">
                              <w:marLeft w:val="0"/>
                              <w:marRight w:val="0"/>
                              <w:marTop w:val="0"/>
                              <w:marBottom w:val="75"/>
                              <w:divBdr>
                                <w:top w:val="none" w:sz="0" w:space="0" w:color="auto"/>
                                <w:left w:val="none" w:sz="0" w:space="0" w:color="auto"/>
                                <w:bottom w:val="none" w:sz="0" w:space="0" w:color="auto"/>
                                <w:right w:val="none" w:sz="0" w:space="0" w:color="auto"/>
                              </w:divBdr>
                            </w:div>
                            <w:div w:id="1314026335">
                              <w:marLeft w:val="0"/>
                              <w:marRight w:val="0"/>
                              <w:marTop w:val="0"/>
                              <w:marBottom w:val="0"/>
                              <w:divBdr>
                                <w:top w:val="none" w:sz="0" w:space="0" w:color="auto"/>
                                <w:left w:val="none" w:sz="0" w:space="0" w:color="auto"/>
                                <w:bottom w:val="none" w:sz="0" w:space="0" w:color="auto"/>
                                <w:right w:val="none" w:sz="0" w:space="0" w:color="auto"/>
                              </w:divBdr>
                            </w:div>
                          </w:divsChild>
                        </w:div>
                        <w:div w:id="1255746527">
                          <w:marLeft w:val="0"/>
                          <w:marRight w:val="0"/>
                          <w:marTop w:val="0"/>
                          <w:marBottom w:val="450"/>
                          <w:divBdr>
                            <w:top w:val="none" w:sz="0" w:space="0" w:color="auto"/>
                            <w:left w:val="none" w:sz="0" w:space="0" w:color="auto"/>
                            <w:bottom w:val="none" w:sz="0" w:space="0" w:color="auto"/>
                            <w:right w:val="none" w:sz="0" w:space="0" w:color="auto"/>
                          </w:divBdr>
                          <w:divsChild>
                            <w:div w:id="67266078">
                              <w:marLeft w:val="0"/>
                              <w:marRight w:val="0"/>
                              <w:marTop w:val="0"/>
                              <w:marBottom w:val="75"/>
                              <w:divBdr>
                                <w:top w:val="none" w:sz="0" w:space="0" w:color="auto"/>
                                <w:left w:val="none" w:sz="0" w:space="0" w:color="auto"/>
                                <w:bottom w:val="none" w:sz="0" w:space="0" w:color="auto"/>
                                <w:right w:val="none" w:sz="0" w:space="0" w:color="auto"/>
                              </w:divBdr>
                            </w:div>
                            <w:div w:id="2084836078">
                              <w:marLeft w:val="0"/>
                              <w:marRight w:val="0"/>
                              <w:marTop w:val="0"/>
                              <w:marBottom w:val="0"/>
                              <w:divBdr>
                                <w:top w:val="none" w:sz="0" w:space="0" w:color="auto"/>
                                <w:left w:val="none" w:sz="0" w:space="0" w:color="auto"/>
                                <w:bottom w:val="none" w:sz="0" w:space="0" w:color="auto"/>
                                <w:right w:val="none" w:sz="0" w:space="0" w:color="auto"/>
                              </w:divBdr>
                            </w:div>
                          </w:divsChild>
                        </w:div>
                        <w:div w:id="1760371087">
                          <w:marLeft w:val="0"/>
                          <w:marRight w:val="0"/>
                          <w:marTop w:val="0"/>
                          <w:marBottom w:val="450"/>
                          <w:divBdr>
                            <w:top w:val="none" w:sz="0" w:space="0" w:color="auto"/>
                            <w:left w:val="none" w:sz="0" w:space="0" w:color="auto"/>
                            <w:bottom w:val="none" w:sz="0" w:space="0" w:color="auto"/>
                            <w:right w:val="none" w:sz="0" w:space="0" w:color="auto"/>
                          </w:divBdr>
                          <w:divsChild>
                            <w:div w:id="884757513">
                              <w:marLeft w:val="0"/>
                              <w:marRight w:val="0"/>
                              <w:marTop w:val="0"/>
                              <w:marBottom w:val="75"/>
                              <w:divBdr>
                                <w:top w:val="none" w:sz="0" w:space="0" w:color="auto"/>
                                <w:left w:val="none" w:sz="0" w:space="0" w:color="auto"/>
                                <w:bottom w:val="none" w:sz="0" w:space="0" w:color="auto"/>
                                <w:right w:val="none" w:sz="0" w:space="0" w:color="auto"/>
                              </w:divBdr>
                            </w:div>
                            <w:div w:id="146650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297948">
              <w:marLeft w:val="0"/>
              <w:marRight w:val="0"/>
              <w:marTop w:val="0"/>
              <w:marBottom w:val="0"/>
              <w:divBdr>
                <w:top w:val="none" w:sz="0" w:space="0" w:color="auto"/>
                <w:left w:val="none" w:sz="0" w:space="0" w:color="auto"/>
                <w:bottom w:val="none" w:sz="0" w:space="0" w:color="auto"/>
                <w:right w:val="none" w:sz="0" w:space="0" w:color="auto"/>
              </w:divBdr>
              <w:divsChild>
                <w:div w:id="1660309418">
                  <w:marLeft w:val="0"/>
                  <w:marRight w:val="0"/>
                  <w:marTop w:val="0"/>
                  <w:marBottom w:val="0"/>
                  <w:divBdr>
                    <w:top w:val="none" w:sz="0" w:space="0" w:color="auto"/>
                    <w:left w:val="none" w:sz="0" w:space="0" w:color="auto"/>
                    <w:bottom w:val="none" w:sz="0" w:space="0" w:color="auto"/>
                    <w:right w:val="none" w:sz="0" w:space="0" w:color="auto"/>
                  </w:divBdr>
                  <w:divsChild>
                    <w:div w:id="491263954">
                      <w:marLeft w:val="0"/>
                      <w:marRight w:val="0"/>
                      <w:marTop w:val="0"/>
                      <w:marBottom w:val="450"/>
                      <w:divBdr>
                        <w:top w:val="none" w:sz="0" w:space="0" w:color="auto"/>
                        <w:left w:val="none" w:sz="0" w:space="0" w:color="auto"/>
                        <w:bottom w:val="none" w:sz="0" w:space="0" w:color="auto"/>
                        <w:right w:val="none" w:sz="0" w:space="0" w:color="auto"/>
                      </w:divBdr>
                      <w:divsChild>
                        <w:div w:id="719935601">
                          <w:marLeft w:val="0"/>
                          <w:marRight w:val="0"/>
                          <w:marTop w:val="0"/>
                          <w:marBottom w:val="225"/>
                          <w:divBdr>
                            <w:top w:val="none" w:sz="0" w:space="0" w:color="auto"/>
                            <w:left w:val="none" w:sz="0" w:space="0" w:color="auto"/>
                            <w:bottom w:val="none" w:sz="0" w:space="0" w:color="auto"/>
                            <w:right w:val="none" w:sz="0" w:space="0" w:color="auto"/>
                          </w:divBdr>
                        </w:div>
                        <w:div w:id="169352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79784">
              <w:marLeft w:val="0"/>
              <w:marRight w:val="0"/>
              <w:marTop w:val="0"/>
              <w:marBottom w:val="0"/>
              <w:divBdr>
                <w:top w:val="none" w:sz="0" w:space="0" w:color="auto"/>
                <w:left w:val="none" w:sz="0" w:space="0" w:color="auto"/>
                <w:bottom w:val="none" w:sz="0" w:space="0" w:color="auto"/>
                <w:right w:val="none" w:sz="0" w:space="0" w:color="auto"/>
              </w:divBdr>
              <w:divsChild>
                <w:div w:id="408966875">
                  <w:marLeft w:val="-225"/>
                  <w:marRight w:val="-225"/>
                  <w:marTop w:val="0"/>
                  <w:marBottom w:val="0"/>
                  <w:divBdr>
                    <w:top w:val="none" w:sz="0" w:space="0" w:color="auto"/>
                    <w:left w:val="none" w:sz="0" w:space="0" w:color="auto"/>
                    <w:bottom w:val="none" w:sz="0" w:space="0" w:color="auto"/>
                    <w:right w:val="none" w:sz="0" w:space="0" w:color="auto"/>
                  </w:divBdr>
                  <w:divsChild>
                    <w:div w:id="896164071">
                      <w:marLeft w:val="0"/>
                      <w:marRight w:val="0"/>
                      <w:marTop w:val="0"/>
                      <w:marBottom w:val="0"/>
                      <w:divBdr>
                        <w:top w:val="none" w:sz="0" w:space="0" w:color="auto"/>
                        <w:left w:val="none" w:sz="0" w:space="0" w:color="auto"/>
                        <w:bottom w:val="none" w:sz="0" w:space="0" w:color="auto"/>
                        <w:right w:val="none" w:sz="0" w:space="0" w:color="auto"/>
                      </w:divBdr>
                      <w:divsChild>
                        <w:div w:id="1802502522">
                          <w:marLeft w:val="0"/>
                          <w:marRight w:val="0"/>
                          <w:marTop w:val="0"/>
                          <w:marBottom w:val="0"/>
                          <w:divBdr>
                            <w:top w:val="none" w:sz="0" w:space="0" w:color="auto"/>
                            <w:left w:val="none" w:sz="0" w:space="0" w:color="auto"/>
                            <w:bottom w:val="none" w:sz="0" w:space="0" w:color="auto"/>
                            <w:right w:val="none" w:sz="0" w:space="0" w:color="auto"/>
                          </w:divBdr>
                          <w:divsChild>
                            <w:div w:id="539247006">
                              <w:marLeft w:val="0"/>
                              <w:marRight w:val="0"/>
                              <w:marTop w:val="0"/>
                              <w:marBottom w:val="0"/>
                              <w:divBdr>
                                <w:top w:val="none" w:sz="0" w:space="0" w:color="auto"/>
                                <w:left w:val="none" w:sz="0" w:space="0" w:color="auto"/>
                                <w:bottom w:val="none" w:sz="0" w:space="0" w:color="auto"/>
                                <w:right w:val="none" w:sz="0" w:space="0" w:color="auto"/>
                              </w:divBdr>
                              <w:divsChild>
                                <w:div w:id="126944910">
                                  <w:marLeft w:val="0"/>
                                  <w:marRight w:val="0"/>
                                  <w:marTop w:val="0"/>
                                  <w:marBottom w:val="0"/>
                                  <w:divBdr>
                                    <w:top w:val="none" w:sz="0" w:space="0" w:color="auto"/>
                                    <w:left w:val="none" w:sz="0" w:space="0" w:color="auto"/>
                                    <w:bottom w:val="none" w:sz="0" w:space="0" w:color="auto"/>
                                    <w:right w:val="none" w:sz="0" w:space="0" w:color="auto"/>
                                  </w:divBdr>
                                </w:div>
                                <w:div w:id="1832941577">
                                  <w:marLeft w:val="0"/>
                                  <w:marRight w:val="0"/>
                                  <w:marTop w:val="0"/>
                                  <w:marBottom w:val="0"/>
                                  <w:divBdr>
                                    <w:top w:val="none" w:sz="0" w:space="0" w:color="auto"/>
                                    <w:left w:val="none" w:sz="0" w:space="0" w:color="auto"/>
                                    <w:bottom w:val="none" w:sz="0" w:space="0" w:color="auto"/>
                                    <w:right w:val="none" w:sz="0" w:space="0" w:color="auto"/>
                                  </w:divBdr>
                                </w:div>
                              </w:divsChild>
                            </w:div>
                            <w:div w:id="13998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13020">
      <w:bodyDiv w:val="1"/>
      <w:marLeft w:val="0"/>
      <w:marRight w:val="0"/>
      <w:marTop w:val="0"/>
      <w:marBottom w:val="0"/>
      <w:divBdr>
        <w:top w:val="none" w:sz="0" w:space="0" w:color="auto"/>
        <w:left w:val="none" w:sz="0" w:space="0" w:color="auto"/>
        <w:bottom w:val="none" w:sz="0" w:space="0" w:color="auto"/>
        <w:right w:val="none" w:sz="0" w:space="0" w:color="auto"/>
      </w:divBdr>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1932425012">
      <w:bodyDiv w:val="1"/>
      <w:marLeft w:val="0"/>
      <w:marRight w:val="0"/>
      <w:marTop w:val="0"/>
      <w:marBottom w:val="0"/>
      <w:divBdr>
        <w:top w:val="none" w:sz="0" w:space="0" w:color="auto"/>
        <w:left w:val="none" w:sz="0" w:space="0" w:color="auto"/>
        <w:bottom w:val="none" w:sz="0" w:space="0" w:color="auto"/>
        <w:right w:val="none" w:sz="0" w:space="0" w:color="auto"/>
      </w:divBdr>
    </w:div>
    <w:div w:id="1932467656">
      <w:bodyDiv w:val="1"/>
      <w:marLeft w:val="0"/>
      <w:marRight w:val="0"/>
      <w:marTop w:val="0"/>
      <w:marBottom w:val="0"/>
      <w:divBdr>
        <w:top w:val="none" w:sz="0" w:space="0" w:color="auto"/>
        <w:left w:val="none" w:sz="0" w:space="0" w:color="auto"/>
        <w:bottom w:val="none" w:sz="0" w:space="0" w:color="auto"/>
        <w:right w:val="none" w:sz="0" w:space="0" w:color="auto"/>
      </w:divBdr>
    </w:div>
    <w:div w:id="1934048191">
      <w:bodyDiv w:val="1"/>
      <w:marLeft w:val="0"/>
      <w:marRight w:val="0"/>
      <w:marTop w:val="0"/>
      <w:marBottom w:val="0"/>
      <w:divBdr>
        <w:top w:val="none" w:sz="0" w:space="0" w:color="auto"/>
        <w:left w:val="none" w:sz="0" w:space="0" w:color="auto"/>
        <w:bottom w:val="none" w:sz="0" w:space="0" w:color="auto"/>
        <w:right w:val="none" w:sz="0" w:space="0" w:color="auto"/>
      </w:divBdr>
      <w:divsChild>
        <w:div w:id="40592055">
          <w:marLeft w:val="0"/>
          <w:marRight w:val="0"/>
          <w:marTop w:val="0"/>
          <w:marBottom w:val="0"/>
          <w:divBdr>
            <w:top w:val="none" w:sz="0" w:space="0" w:color="auto"/>
            <w:left w:val="none" w:sz="0" w:space="0" w:color="auto"/>
            <w:bottom w:val="none" w:sz="0" w:space="0" w:color="auto"/>
            <w:right w:val="none" w:sz="0" w:space="0" w:color="auto"/>
          </w:divBdr>
        </w:div>
        <w:div w:id="137382056">
          <w:marLeft w:val="0"/>
          <w:marRight w:val="0"/>
          <w:marTop w:val="0"/>
          <w:marBottom w:val="0"/>
          <w:divBdr>
            <w:top w:val="none" w:sz="0" w:space="0" w:color="auto"/>
            <w:left w:val="none" w:sz="0" w:space="0" w:color="auto"/>
            <w:bottom w:val="none" w:sz="0" w:space="0" w:color="auto"/>
            <w:right w:val="none" w:sz="0" w:space="0" w:color="auto"/>
          </w:divBdr>
        </w:div>
        <w:div w:id="175193323">
          <w:marLeft w:val="0"/>
          <w:marRight w:val="0"/>
          <w:marTop w:val="0"/>
          <w:marBottom w:val="0"/>
          <w:divBdr>
            <w:top w:val="none" w:sz="0" w:space="0" w:color="auto"/>
            <w:left w:val="none" w:sz="0" w:space="0" w:color="auto"/>
            <w:bottom w:val="none" w:sz="0" w:space="0" w:color="auto"/>
            <w:right w:val="none" w:sz="0" w:space="0" w:color="auto"/>
          </w:divBdr>
        </w:div>
        <w:div w:id="178325196">
          <w:marLeft w:val="0"/>
          <w:marRight w:val="0"/>
          <w:marTop w:val="0"/>
          <w:marBottom w:val="0"/>
          <w:divBdr>
            <w:top w:val="none" w:sz="0" w:space="0" w:color="auto"/>
            <w:left w:val="none" w:sz="0" w:space="0" w:color="auto"/>
            <w:bottom w:val="none" w:sz="0" w:space="0" w:color="auto"/>
            <w:right w:val="none" w:sz="0" w:space="0" w:color="auto"/>
          </w:divBdr>
        </w:div>
        <w:div w:id="191236364">
          <w:marLeft w:val="0"/>
          <w:marRight w:val="0"/>
          <w:marTop w:val="0"/>
          <w:marBottom w:val="0"/>
          <w:divBdr>
            <w:top w:val="none" w:sz="0" w:space="0" w:color="auto"/>
            <w:left w:val="none" w:sz="0" w:space="0" w:color="auto"/>
            <w:bottom w:val="none" w:sz="0" w:space="0" w:color="auto"/>
            <w:right w:val="none" w:sz="0" w:space="0" w:color="auto"/>
          </w:divBdr>
        </w:div>
        <w:div w:id="257063143">
          <w:marLeft w:val="0"/>
          <w:marRight w:val="0"/>
          <w:marTop w:val="0"/>
          <w:marBottom w:val="0"/>
          <w:divBdr>
            <w:top w:val="none" w:sz="0" w:space="0" w:color="auto"/>
            <w:left w:val="none" w:sz="0" w:space="0" w:color="auto"/>
            <w:bottom w:val="none" w:sz="0" w:space="0" w:color="auto"/>
            <w:right w:val="none" w:sz="0" w:space="0" w:color="auto"/>
          </w:divBdr>
        </w:div>
        <w:div w:id="291517965">
          <w:marLeft w:val="0"/>
          <w:marRight w:val="0"/>
          <w:marTop w:val="0"/>
          <w:marBottom w:val="0"/>
          <w:divBdr>
            <w:top w:val="none" w:sz="0" w:space="0" w:color="auto"/>
            <w:left w:val="none" w:sz="0" w:space="0" w:color="auto"/>
            <w:bottom w:val="none" w:sz="0" w:space="0" w:color="auto"/>
            <w:right w:val="none" w:sz="0" w:space="0" w:color="auto"/>
          </w:divBdr>
        </w:div>
        <w:div w:id="436948667">
          <w:marLeft w:val="0"/>
          <w:marRight w:val="0"/>
          <w:marTop w:val="0"/>
          <w:marBottom w:val="0"/>
          <w:divBdr>
            <w:top w:val="none" w:sz="0" w:space="0" w:color="auto"/>
            <w:left w:val="none" w:sz="0" w:space="0" w:color="auto"/>
            <w:bottom w:val="none" w:sz="0" w:space="0" w:color="auto"/>
            <w:right w:val="none" w:sz="0" w:space="0" w:color="auto"/>
          </w:divBdr>
        </w:div>
        <w:div w:id="466506080">
          <w:marLeft w:val="0"/>
          <w:marRight w:val="0"/>
          <w:marTop w:val="0"/>
          <w:marBottom w:val="0"/>
          <w:divBdr>
            <w:top w:val="none" w:sz="0" w:space="0" w:color="auto"/>
            <w:left w:val="none" w:sz="0" w:space="0" w:color="auto"/>
            <w:bottom w:val="none" w:sz="0" w:space="0" w:color="auto"/>
            <w:right w:val="none" w:sz="0" w:space="0" w:color="auto"/>
          </w:divBdr>
        </w:div>
        <w:div w:id="528568244">
          <w:marLeft w:val="0"/>
          <w:marRight w:val="0"/>
          <w:marTop w:val="0"/>
          <w:marBottom w:val="0"/>
          <w:divBdr>
            <w:top w:val="none" w:sz="0" w:space="0" w:color="auto"/>
            <w:left w:val="none" w:sz="0" w:space="0" w:color="auto"/>
            <w:bottom w:val="none" w:sz="0" w:space="0" w:color="auto"/>
            <w:right w:val="none" w:sz="0" w:space="0" w:color="auto"/>
          </w:divBdr>
        </w:div>
        <w:div w:id="588856485">
          <w:marLeft w:val="0"/>
          <w:marRight w:val="0"/>
          <w:marTop w:val="0"/>
          <w:marBottom w:val="0"/>
          <w:divBdr>
            <w:top w:val="none" w:sz="0" w:space="0" w:color="auto"/>
            <w:left w:val="none" w:sz="0" w:space="0" w:color="auto"/>
            <w:bottom w:val="none" w:sz="0" w:space="0" w:color="auto"/>
            <w:right w:val="none" w:sz="0" w:space="0" w:color="auto"/>
          </w:divBdr>
        </w:div>
        <w:div w:id="591165862">
          <w:marLeft w:val="0"/>
          <w:marRight w:val="0"/>
          <w:marTop w:val="0"/>
          <w:marBottom w:val="0"/>
          <w:divBdr>
            <w:top w:val="none" w:sz="0" w:space="0" w:color="auto"/>
            <w:left w:val="none" w:sz="0" w:space="0" w:color="auto"/>
            <w:bottom w:val="none" w:sz="0" w:space="0" w:color="auto"/>
            <w:right w:val="none" w:sz="0" w:space="0" w:color="auto"/>
          </w:divBdr>
        </w:div>
        <w:div w:id="640110328">
          <w:marLeft w:val="0"/>
          <w:marRight w:val="0"/>
          <w:marTop w:val="0"/>
          <w:marBottom w:val="0"/>
          <w:divBdr>
            <w:top w:val="none" w:sz="0" w:space="0" w:color="auto"/>
            <w:left w:val="none" w:sz="0" w:space="0" w:color="auto"/>
            <w:bottom w:val="none" w:sz="0" w:space="0" w:color="auto"/>
            <w:right w:val="none" w:sz="0" w:space="0" w:color="auto"/>
          </w:divBdr>
        </w:div>
        <w:div w:id="692999598">
          <w:marLeft w:val="0"/>
          <w:marRight w:val="0"/>
          <w:marTop w:val="0"/>
          <w:marBottom w:val="0"/>
          <w:divBdr>
            <w:top w:val="none" w:sz="0" w:space="0" w:color="auto"/>
            <w:left w:val="none" w:sz="0" w:space="0" w:color="auto"/>
            <w:bottom w:val="none" w:sz="0" w:space="0" w:color="auto"/>
            <w:right w:val="none" w:sz="0" w:space="0" w:color="auto"/>
          </w:divBdr>
        </w:div>
        <w:div w:id="702290221">
          <w:marLeft w:val="0"/>
          <w:marRight w:val="0"/>
          <w:marTop w:val="0"/>
          <w:marBottom w:val="0"/>
          <w:divBdr>
            <w:top w:val="none" w:sz="0" w:space="0" w:color="auto"/>
            <w:left w:val="none" w:sz="0" w:space="0" w:color="auto"/>
            <w:bottom w:val="none" w:sz="0" w:space="0" w:color="auto"/>
            <w:right w:val="none" w:sz="0" w:space="0" w:color="auto"/>
          </w:divBdr>
        </w:div>
        <w:div w:id="774060748">
          <w:marLeft w:val="0"/>
          <w:marRight w:val="0"/>
          <w:marTop w:val="0"/>
          <w:marBottom w:val="0"/>
          <w:divBdr>
            <w:top w:val="none" w:sz="0" w:space="0" w:color="auto"/>
            <w:left w:val="none" w:sz="0" w:space="0" w:color="auto"/>
            <w:bottom w:val="none" w:sz="0" w:space="0" w:color="auto"/>
            <w:right w:val="none" w:sz="0" w:space="0" w:color="auto"/>
          </w:divBdr>
        </w:div>
        <w:div w:id="796215938">
          <w:marLeft w:val="0"/>
          <w:marRight w:val="0"/>
          <w:marTop w:val="0"/>
          <w:marBottom w:val="0"/>
          <w:divBdr>
            <w:top w:val="none" w:sz="0" w:space="0" w:color="auto"/>
            <w:left w:val="none" w:sz="0" w:space="0" w:color="auto"/>
            <w:bottom w:val="none" w:sz="0" w:space="0" w:color="auto"/>
            <w:right w:val="none" w:sz="0" w:space="0" w:color="auto"/>
          </w:divBdr>
        </w:div>
        <w:div w:id="828834474">
          <w:marLeft w:val="0"/>
          <w:marRight w:val="0"/>
          <w:marTop w:val="0"/>
          <w:marBottom w:val="0"/>
          <w:divBdr>
            <w:top w:val="none" w:sz="0" w:space="0" w:color="auto"/>
            <w:left w:val="none" w:sz="0" w:space="0" w:color="auto"/>
            <w:bottom w:val="none" w:sz="0" w:space="0" w:color="auto"/>
            <w:right w:val="none" w:sz="0" w:space="0" w:color="auto"/>
          </w:divBdr>
        </w:div>
        <w:div w:id="892236419">
          <w:marLeft w:val="0"/>
          <w:marRight w:val="0"/>
          <w:marTop w:val="0"/>
          <w:marBottom w:val="0"/>
          <w:divBdr>
            <w:top w:val="none" w:sz="0" w:space="0" w:color="auto"/>
            <w:left w:val="none" w:sz="0" w:space="0" w:color="auto"/>
            <w:bottom w:val="none" w:sz="0" w:space="0" w:color="auto"/>
            <w:right w:val="none" w:sz="0" w:space="0" w:color="auto"/>
          </w:divBdr>
        </w:div>
        <w:div w:id="1037238566">
          <w:marLeft w:val="0"/>
          <w:marRight w:val="0"/>
          <w:marTop w:val="0"/>
          <w:marBottom w:val="0"/>
          <w:divBdr>
            <w:top w:val="none" w:sz="0" w:space="0" w:color="auto"/>
            <w:left w:val="none" w:sz="0" w:space="0" w:color="auto"/>
            <w:bottom w:val="none" w:sz="0" w:space="0" w:color="auto"/>
            <w:right w:val="none" w:sz="0" w:space="0" w:color="auto"/>
          </w:divBdr>
        </w:div>
        <w:div w:id="1097597072">
          <w:marLeft w:val="0"/>
          <w:marRight w:val="0"/>
          <w:marTop w:val="0"/>
          <w:marBottom w:val="0"/>
          <w:divBdr>
            <w:top w:val="none" w:sz="0" w:space="0" w:color="auto"/>
            <w:left w:val="none" w:sz="0" w:space="0" w:color="auto"/>
            <w:bottom w:val="none" w:sz="0" w:space="0" w:color="auto"/>
            <w:right w:val="none" w:sz="0" w:space="0" w:color="auto"/>
          </w:divBdr>
        </w:div>
        <w:div w:id="1191187598">
          <w:marLeft w:val="0"/>
          <w:marRight w:val="0"/>
          <w:marTop w:val="0"/>
          <w:marBottom w:val="0"/>
          <w:divBdr>
            <w:top w:val="none" w:sz="0" w:space="0" w:color="auto"/>
            <w:left w:val="none" w:sz="0" w:space="0" w:color="auto"/>
            <w:bottom w:val="none" w:sz="0" w:space="0" w:color="auto"/>
            <w:right w:val="none" w:sz="0" w:space="0" w:color="auto"/>
          </w:divBdr>
        </w:div>
        <w:div w:id="1268544464">
          <w:marLeft w:val="0"/>
          <w:marRight w:val="0"/>
          <w:marTop w:val="0"/>
          <w:marBottom w:val="0"/>
          <w:divBdr>
            <w:top w:val="none" w:sz="0" w:space="0" w:color="auto"/>
            <w:left w:val="none" w:sz="0" w:space="0" w:color="auto"/>
            <w:bottom w:val="none" w:sz="0" w:space="0" w:color="auto"/>
            <w:right w:val="none" w:sz="0" w:space="0" w:color="auto"/>
          </w:divBdr>
        </w:div>
        <w:div w:id="1296444537">
          <w:marLeft w:val="0"/>
          <w:marRight w:val="0"/>
          <w:marTop w:val="0"/>
          <w:marBottom w:val="0"/>
          <w:divBdr>
            <w:top w:val="none" w:sz="0" w:space="0" w:color="auto"/>
            <w:left w:val="none" w:sz="0" w:space="0" w:color="auto"/>
            <w:bottom w:val="none" w:sz="0" w:space="0" w:color="auto"/>
            <w:right w:val="none" w:sz="0" w:space="0" w:color="auto"/>
          </w:divBdr>
        </w:div>
        <w:div w:id="1395548328">
          <w:marLeft w:val="0"/>
          <w:marRight w:val="0"/>
          <w:marTop w:val="0"/>
          <w:marBottom w:val="0"/>
          <w:divBdr>
            <w:top w:val="none" w:sz="0" w:space="0" w:color="auto"/>
            <w:left w:val="none" w:sz="0" w:space="0" w:color="auto"/>
            <w:bottom w:val="none" w:sz="0" w:space="0" w:color="auto"/>
            <w:right w:val="none" w:sz="0" w:space="0" w:color="auto"/>
          </w:divBdr>
        </w:div>
        <w:div w:id="1415127290">
          <w:marLeft w:val="0"/>
          <w:marRight w:val="0"/>
          <w:marTop w:val="0"/>
          <w:marBottom w:val="0"/>
          <w:divBdr>
            <w:top w:val="none" w:sz="0" w:space="0" w:color="auto"/>
            <w:left w:val="none" w:sz="0" w:space="0" w:color="auto"/>
            <w:bottom w:val="none" w:sz="0" w:space="0" w:color="auto"/>
            <w:right w:val="none" w:sz="0" w:space="0" w:color="auto"/>
          </w:divBdr>
        </w:div>
        <w:div w:id="1429278824">
          <w:marLeft w:val="0"/>
          <w:marRight w:val="0"/>
          <w:marTop w:val="0"/>
          <w:marBottom w:val="0"/>
          <w:divBdr>
            <w:top w:val="none" w:sz="0" w:space="0" w:color="auto"/>
            <w:left w:val="none" w:sz="0" w:space="0" w:color="auto"/>
            <w:bottom w:val="none" w:sz="0" w:space="0" w:color="auto"/>
            <w:right w:val="none" w:sz="0" w:space="0" w:color="auto"/>
          </w:divBdr>
        </w:div>
        <w:div w:id="1697995933">
          <w:marLeft w:val="0"/>
          <w:marRight w:val="0"/>
          <w:marTop w:val="0"/>
          <w:marBottom w:val="0"/>
          <w:divBdr>
            <w:top w:val="none" w:sz="0" w:space="0" w:color="auto"/>
            <w:left w:val="none" w:sz="0" w:space="0" w:color="auto"/>
            <w:bottom w:val="none" w:sz="0" w:space="0" w:color="auto"/>
            <w:right w:val="none" w:sz="0" w:space="0" w:color="auto"/>
          </w:divBdr>
        </w:div>
        <w:div w:id="1752042148">
          <w:marLeft w:val="0"/>
          <w:marRight w:val="0"/>
          <w:marTop w:val="0"/>
          <w:marBottom w:val="0"/>
          <w:divBdr>
            <w:top w:val="none" w:sz="0" w:space="0" w:color="auto"/>
            <w:left w:val="none" w:sz="0" w:space="0" w:color="auto"/>
            <w:bottom w:val="none" w:sz="0" w:space="0" w:color="auto"/>
            <w:right w:val="none" w:sz="0" w:space="0" w:color="auto"/>
          </w:divBdr>
        </w:div>
        <w:div w:id="1994480515">
          <w:marLeft w:val="0"/>
          <w:marRight w:val="0"/>
          <w:marTop w:val="0"/>
          <w:marBottom w:val="0"/>
          <w:divBdr>
            <w:top w:val="none" w:sz="0" w:space="0" w:color="auto"/>
            <w:left w:val="none" w:sz="0" w:space="0" w:color="auto"/>
            <w:bottom w:val="none" w:sz="0" w:space="0" w:color="auto"/>
            <w:right w:val="none" w:sz="0" w:space="0" w:color="auto"/>
          </w:divBdr>
        </w:div>
        <w:div w:id="2125420205">
          <w:marLeft w:val="0"/>
          <w:marRight w:val="0"/>
          <w:marTop w:val="0"/>
          <w:marBottom w:val="0"/>
          <w:divBdr>
            <w:top w:val="none" w:sz="0" w:space="0" w:color="auto"/>
            <w:left w:val="none" w:sz="0" w:space="0" w:color="auto"/>
            <w:bottom w:val="none" w:sz="0" w:space="0" w:color="auto"/>
            <w:right w:val="none" w:sz="0" w:space="0" w:color="auto"/>
          </w:divBdr>
        </w:div>
        <w:div w:id="2127655974">
          <w:marLeft w:val="0"/>
          <w:marRight w:val="0"/>
          <w:marTop w:val="0"/>
          <w:marBottom w:val="0"/>
          <w:divBdr>
            <w:top w:val="none" w:sz="0" w:space="0" w:color="auto"/>
            <w:left w:val="none" w:sz="0" w:space="0" w:color="auto"/>
            <w:bottom w:val="none" w:sz="0" w:space="0" w:color="auto"/>
            <w:right w:val="none" w:sz="0" w:space="0" w:color="auto"/>
          </w:divBdr>
        </w:div>
      </w:divsChild>
    </w:div>
    <w:div w:id="1934825486">
      <w:bodyDiv w:val="1"/>
      <w:marLeft w:val="0"/>
      <w:marRight w:val="0"/>
      <w:marTop w:val="0"/>
      <w:marBottom w:val="0"/>
      <w:divBdr>
        <w:top w:val="none" w:sz="0" w:space="0" w:color="auto"/>
        <w:left w:val="none" w:sz="0" w:space="0" w:color="auto"/>
        <w:bottom w:val="none" w:sz="0" w:space="0" w:color="auto"/>
        <w:right w:val="none" w:sz="0" w:space="0" w:color="auto"/>
      </w:divBdr>
    </w:div>
    <w:div w:id="1935555483">
      <w:bodyDiv w:val="1"/>
      <w:marLeft w:val="0"/>
      <w:marRight w:val="0"/>
      <w:marTop w:val="0"/>
      <w:marBottom w:val="0"/>
      <w:divBdr>
        <w:top w:val="none" w:sz="0" w:space="0" w:color="auto"/>
        <w:left w:val="none" w:sz="0" w:space="0" w:color="auto"/>
        <w:bottom w:val="none" w:sz="0" w:space="0" w:color="auto"/>
        <w:right w:val="none" w:sz="0" w:space="0" w:color="auto"/>
      </w:divBdr>
    </w:div>
    <w:div w:id="1935748839">
      <w:bodyDiv w:val="1"/>
      <w:marLeft w:val="0"/>
      <w:marRight w:val="0"/>
      <w:marTop w:val="0"/>
      <w:marBottom w:val="0"/>
      <w:divBdr>
        <w:top w:val="none" w:sz="0" w:space="0" w:color="auto"/>
        <w:left w:val="none" w:sz="0" w:space="0" w:color="auto"/>
        <w:bottom w:val="none" w:sz="0" w:space="0" w:color="auto"/>
        <w:right w:val="none" w:sz="0" w:space="0" w:color="auto"/>
      </w:divBdr>
    </w:div>
    <w:div w:id="1936355682">
      <w:bodyDiv w:val="1"/>
      <w:marLeft w:val="0"/>
      <w:marRight w:val="0"/>
      <w:marTop w:val="0"/>
      <w:marBottom w:val="0"/>
      <w:divBdr>
        <w:top w:val="none" w:sz="0" w:space="0" w:color="auto"/>
        <w:left w:val="none" w:sz="0" w:space="0" w:color="auto"/>
        <w:bottom w:val="none" w:sz="0" w:space="0" w:color="auto"/>
        <w:right w:val="none" w:sz="0" w:space="0" w:color="auto"/>
      </w:divBdr>
    </w:div>
    <w:div w:id="1939022647">
      <w:bodyDiv w:val="1"/>
      <w:marLeft w:val="0"/>
      <w:marRight w:val="0"/>
      <w:marTop w:val="0"/>
      <w:marBottom w:val="0"/>
      <w:divBdr>
        <w:top w:val="none" w:sz="0" w:space="0" w:color="auto"/>
        <w:left w:val="none" w:sz="0" w:space="0" w:color="auto"/>
        <w:bottom w:val="none" w:sz="0" w:space="0" w:color="auto"/>
        <w:right w:val="none" w:sz="0" w:space="0" w:color="auto"/>
      </w:divBdr>
      <w:divsChild>
        <w:div w:id="151992831">
          <w:marLeft w:val="0"/>
          <w:marRight w:val="0"/>
          <w:marTop w:val="0"/>
          <w:marBottom w:val="0"/>
          <w:divBdr>
            <w:top w:val="none" w:sz="0" w:space="0" w:color="auto"/>
            <w:left w:val="none" w:sz="0" w:space="0" w:color="auto"/>
            <w:bottom w:val="none" w:sz="0" w:space="0" w:color="auto"/>
            <w:right w:val="none" w:sz="0" w:space="0" w:color="auto"/>
          </w:divBdr>
        </w:div>
        <w:div w:id="156698882">
          <w:marLeft w:val="0"/>
          <w:marRight w:val="0"/>
          <w:marTop w:val="0"/>
          <w:marBottom w:val="0"/>
          <w:divBdr>
            <w:top w:val="none" w:sz="0" w:space="0" w:color="auto"/>
            <w:left w:val="none" w:sz="0" w:space="0" w:color="auto"/>
            <w:bottom w:val="none" w:sz="0" w:space="0" w:color="auto"/>
            <w:right w:val="none" w:sz="0" w:space="0" w:color="auto"/>
          </w:divBdr>
        </w:div>
        <w:div w:id="391008119">
          <w:marLeft w:val="0"/>
          <w:marRight w:val="0"/>
          <w:marTop w:val="0"/>
          <w:marBottom w:val="0"/>
          <w:divBdr>
            <w:top w:val="none" w:sz="0" w:space="0" w:color="auto"/>
            <w:left w:val="none" w:sz="0" w:space="0" w:color="auto"/>
            <w:bottom w:val="none" w:sz="0" w:space="0" w:color="auto"/>
            <w:right w:val="none" w:sz="0" w:space="0" w:color="auto"/>
          </w:divBdr>
        </w:div>
        <w:div w:id="465709120">
          <w:marLeft w:val="0"/>
          <w:marRight w:val="0"/>
          <w:marTop w:val="0"/>
          <w:marBottom w:val="0"/>
          <w:divBdr>
            <w:top w:val="none" w:sz="0" w:space="0" w:color="auto"/>
            <w:left w:val="none" w:sz="0" w:space="0" w:color="auto"/>
            <w:bottom w:val="none" w:sz="0" w:space="0" w:color="auto"/>
            <w:right w:val="none" w:sz="0" w:space="0" w:color="auto"/>
          </w:divBdr>
        </w:div>
        <w:div w:id="510877717">
          <w:marLeft w:val="0"/>
          <w:marRight w:val="0"/>
          <w:marTop w:val="0"/>
          <w:marBottom w:val="0"/>
          <w:divBdr>
            <w:top w:val="none" w:sz="0" w:space="0" w:color="auto"/>
            <w:left w:val="none" w:sz="0" w:space="0" w:color="auto"/>
            <w:bottom w:val="none" w:sz="0" w:space="0" w:color="auto"/>
            <w:right w:val="none" w:sz="0" w:space="0" w:color="auto"/>
          </w:divBdr>
        </w:div>
        <w:div w:id="536164099">
          <w:marLeft w:val="0"/>
          <w:marRight w:val="0"/>
          <w:marTop w:val="0"/>
          <w:marBottom w:val="0"/>
          <w:divBdr>
            <w:top w:val="none" w:sz="0" w:space="0" w:color="auto"/>
            <w:left w:val="none" w:sz="0" w:space="0" w:color="auto"/>
            <w:bottom w:val="none" w:sz="0" w:space="0" w:color="auto"/>
            <w:right w:val="none" w:sz="0" w:space="0" w:color="auto"/>
          </w:divBdr>
          <w:divsChild>
            <w:div w:id="1343584999">
              <w:marLeft w:val="0"/>
              <w:marRight w:val="0"/>
              <w:marTop w:val="0"/>
              <w:marBottom w:val="0"/>
              <w:divBdr>
                <w:top w:val="none" w:sz="0" w:space="0" w:color="auto"/>
                <w:left w:val="none" w:sz="0" w:space="0" w:color="auto"/>
                <w:bottom w:val="none" w:sz="0" w:space="0" w:color="auto"/>
                <w:right w:val="none" w:sz="0" w:space="0" w:color="auto"/>
              </w:divBdr>
              <w:divsChild>
                <w:div w:id="35587780">
                  <w:marLeft w:val="0"/>
                  <w:marRight w:val="0"/>
                  <w:marTop w:val="0"/>
                  <w:marBottom w:val="0"/>
                  <w:divBdr>
                    <w:top w:val="none" w:sz="0" w:space="0" w:color="auto"/>
                    <w:left w:val="none" w:sz="0" w:space="0" w:color="auto"/>
                    <w:bottom w:val="none" w:sz="0" w:space="0" w:color="auto"/>
                    <w:right w:val="none" w:sz="0" w:space="0" w:color="auto"/>
                  </w:divBdr>
                </w:div>
                <w:div w:id="218058473">
                  <w:marLeft w:val="0"/>
                  <w:marRight w:val="0"/>
                  <w:marTop w:val="0"/>
                  <w:marBottom w:val="0"/>
                  <w:divBdr>
                    <w:top w:val="none" w:sz="0" w:space="0" w:color="auto"/>
                    <w:left w:val="none" w:sz="0" w:space="0" w:color="auto"/>
                    <w:bottom w:val="none" w:sz="0" w:space="0" w:color="auto"/>
                    <w:right w:val="none" w:sz="0" w:space="0" w:color="auto"/>
                  </w:divBdr>
                </w:div>
                <w:div w:id="1749645529">
                  <w:marLeft w:val="0"/>
                  <w:marRight w:val="0"/>
                  <w:marTop w:val="0"/>
                  <w:marBottom w:val="0"/>
                  <w:divBdr>
                    <w:top w:val="none" w:sz="0" w:space="0" w:color="auto"/>
                    <w:left w:val="none" w:sz="0" w:space="0" w:color="auto"/>
                    <w:bottom w:val="none" w:sz="0" w:space="0" w:color="auto"/>
                    <w:right w:val="none" w:sz="0" w:space="0" w:color="auto"/>
                  </w:divBdr>
                </w:div>
                <w:div w:id="1897625732">
                  <w:marLeft w:val="0"/>
                  <w:marRight w:val="0"/>
                  <w:marTop w:val="0"/>
                  <w:marBottom w:val="0"/>
                  <w:divBdr>
                    <w:top w:val="none" w:sz="0" w:space="0" w:color="auto"/>
                    <w:left w:val="none" w:sz="0" w:space="0" w:color="auto"/>
                    <w:bottom w:val="none" w:sz="0" w:space="0" w:color="auto"/>
                    <w:right w:val="none" w:sz="0" w:space="0" w:color="auto"/>
                  </w:divBdr>
                </w:div>
                <w:div w:id="21419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88451">
          <w:marLeft w:val="0"/>
          <w:marRight w:val="0"/>
          <w:marTop w:val="0"/>
          <w:marBottom w:val="0"/>
          <w:divBdr>
            <w:top w:val="none" w:sz="0" w:space="0" w:color="auto"/>
            <w:left w:val="none" w:sz="0" w:space="0" w:color="auto"/>
            <w:bottom w:val="none" w:sz="0" w:space="0" w:color="auto"/>
            <w:right w:val="none" w:sz="0" w:space="0" w:color="auto"/>
          </w:divBdr>
        </w:div>
        <w:div w:id="687489781">
          <w:marLeft w:val="0"/>
          <w:marRight w:val="0"/>
          <w:marTop w:val="0"/>
          <w:marBottom w:val="0"/>
          <w:divBdr>
            <w:top w:val="none" w:sz="0" w:space="0" w:color="auto"/>
            <w:left w:val="none" w:sz="0" w:space="0" w:color="auto"/>
            <w:bottom w:val="none" w:sz="0" w:space="0" w:color="auto"/>
            <w:right w:val="none" w:sz="0" w:space="0" w:color="auto"/>
          </w:divBdr>
        </w:div>
        <w:div w:id="696782453">
          <w:marLeft w:val="0"/>
          <w:marRight w:val="0"/>
          <w:marTop w:val="0"/>
          <w:marBottom w:val="0"/>
          <w:divBdr>
            <w:top w:val="none" w:sz="0" w:space="0" w:color="auto"/>
            <w:left w:val="none" w:sz="0" w:space="0" w:color="auto"/>
            <w:bottom w:val="none" w:sz="0" w:space="0" w:color="auto"/>
            <w:right w:val="none" w:sz="0" w:space="0" w:color="auto"/>
          </w:divBdr>
        </w:div>
        <w:div w:id="799958330">
          <w:marLeft w:val="0"/>
          <w:marRight w:val="0"/>
          <w:marTop w:val="0"/>
          <w:marBottom w:val="0"/>
          <w:divBdr>
            <w:top w:val="none" w:sz="0" w:space="0" w:color="auto"/>
            <w:left w:val="none" w:sz="0" w:space="0" w:color="auto"/>
            <w:bottom w:val="none" w:sz="0" w:space="0" w:color="auto"/>
            <w:right w:val="none" w:sz="0" w:space="0" w:color="auto"/>
          </w:divBdr>
        </w:div>
        <w:div w:id="822820286">
          <w:marLeft w:val="0"/>
          <w:marRight w:val="0"/>
          <w:marTop w:val="0"/>
          <w:marBottom w:val="0"/>
          <w:divBdr>
            <w:top w:val="none" w:sz="0" w:space="0" w:color="auto"/>
            <w:left w:val="none" w:sz="0" w:space="0" w:color="auto"/>
            <w:bottom w:val="none" w:sz="0" w:space="0" w:color="auto"/>
            <w:right w:val="none" w:sz="0" w:space="0" w:color="auto"/>
          </w:divBdr>
        </w:div>
        <w:div w:id="860973543">
          <w:marLeft w:val="0"/>
          <w:marRight w:val="0"/>
          <w:marTop w:val="0"/>
          <w:marBottom w:val="0"/>
          <w:divBdr>
            <w:top w:val="none" w:sz="0" w:space="0" w:color="auto"/>
            <w:left w:val="none" w:sz="0" w:space="0" w:color="auto"/>
            <w:bottom w:val="none" w:sz="0" w:space="0" w:color="auto"/>
            <w:right w:val="none" w:sz="0" w:space="0" w:color="auto"/>
          </w:divBdr>
        </w:div>
        <w:div w:id="880243144">
          <w:marLeft w:val="0"/>
          <w:marRight w:val="0"/>
          <w:marTop w:val="0"/>
          <w:marBottom w:val="0"/>
          <w:divBdr>
            <w:top w:val="none" w:sz="0" w:space="0" w:color="auto"/>
            <w:left w:val="none" w:sz="0" w:space="0" w:color="auto"/>
            <w:bottom w:val="none" w:sz="0" w:space="0" w:color="auto"/>
            <w:right w:val="none" w:sz="0" w:space="0" w:color="auto"/>
          </w:divBdr>
        </w:div>
        <w:div w:id="937179208">
          <w:marLeft w:val="0"/>
          <w:marRight w:val="0"/>
          <w:marTop w:val="0"/>
          <w:marBottom w:val="0"/>
          <w:divBdr>
            <w:top w:val="none" w:sz="0" w:space="0" w:color="auto"/>
            <w:left w:val="none" w:sz="0" w:space="0" w:color="auto"/>
            <w:bottom w:val="none" w:sz="0" w:space="0" w:color="auto"/>
            <w:right w:val="none" w:sz="0" w:space="0" w:color="auto"/>
          </w:divBdr>
        </w:div>
        <w:div w:id="938563785">
          <w:marLeft w:val="0"/>
          <w:marRight w:val="0"/>
          <w:marTop w:val="0"/>
          <w:marBottom w:val="0"/>
          <w:divBdr>
            <w:top w:val="none" w:sz="0" w:space="0" w:color="auto"/>
            <w:left w:val="none" w:sz="0" w:space="0" w:color="auto"/>
            <w:bottom w:val="none" w:sz="0" w:space="0" w:color="auto"/>
            <w:right w:val="none" w:sz="0" w:space="0" w:color="auto"/>
          </w:divBdr>
        </w:div>
        <w:div w:id="951666606">
          <w:marLeft w:val="0"/>
          <w:marRight w:val="0"/>
          <w:marTop w:val="0"/>
          <w:marBottom w:val="0"/>
          <w:divBdr>
            <w:top w:val="none" w:sz="0" w:space="0" w:color="auto"/>
            <w:left w:val="none" w:sz="0" w:space="0" w:color="auto"/>
            <w:bottom w:val="none" w:sz="0" w:space="0" w:color="auto"/>
            <w:right w:val="none" w:sz="0" w:space="0" w:color="auto"/>
          </w:divBdr>
        </w:div>
        <w:div w:id="968510703">
          <w:marLeft w:val="0"/>
          <w:marRight w:val="0"/>
          <w:marTop w:val="0"/>
          <w:marBottom w:val="0"/>
          <w:divBdr>
            <w:top w:val="none" w:sz="0" w:space="0" w:color="auto"/>
            <w:left w:val="none" w:sz="0" w:space="0" w:color="auto"/>
            <w:bottom w:val="none" w:sz="0" w:space="0" w:color="auto"/>
            <w:right w:val="none" w:sz="0" w:space="0" w:color="auto"/>
          </w:divBdr>
        </w:div>
        <w:div w:id="987784087">
          <w:marLeft w:val="0"/>
          <w:marRight w:val="0"/>
          <w:marTop w:val="0"/>
          <w:marBottom w:val="0"/>
          <w:divBdr>
            <w:top w:val="none" w:sz="0" w:space="0" w:color="auto"/>
            <w:left w:val="none" w:sz="0" w:space="0" w:color="auto"/>
            <w:bottom w:val="none" w:sz="0" w:space="0" w:color="auto"/>
            <w:right w:val="none" w:sz="0" w:space="0" w:color="auto"/>
          </w:divBdr>
        </w:div>
        <w:div w:id="1060401726">
          <w:marLeft w:val="0"/>
          <w:marRight w:val="0"/>
          <w:marTop w:val="0"/>
          <w:marBottom w:val="0"/>
          <w:divBdr>
            <w:top w:val="none" w:sz="0" w:space="0" w:color="auto"/>
            <w:left w:val="none" w:sz="0" w:space="0" w:color="auto"/>
            <w:bottom w:val="none" w:sz="0" w:space="0" w:color="auto"/>
            <w:right w:val="none" w:sz="0" w:space="0" w:color="auto"/>
          </w:divBdr>
        </w:div>
        <w:div w:id="1091706349">
          <w:marLeft w:val="0"/>
          <w:marRight w:val="0"/>
          <w:marTop w:val="0"/>
          <w:marBottom w:val="0"/>
          <w:divBdr>
            <w:top w:val="none" w:sz="0" w:space="0" w:color="auto"/>
            <w:left w:val="none" w:sz="0" w:space="0" w:color="auto"/>
            <w:bottom w:val="none" w:sz="0" w:space="0" w:color="auto"/>
            <w:right w:val="none" w:sz="0" w:space="0" w:color="auto"/>
          </w:divBdr>
        </w:div>
        <w:div w:id="1094204667">
          <w:marLeft w:val="0"/>
          <w:marRight w:val="0"/>
          <w:marTop w:val="0"/>
          <w:marBottom w:val="0"/>
          <w:divBdr>
            <w:top w:val="none" w:sz="0" w:space="0" w:color="auto"/>
            <w:left w:val="none" w:sz="0" w:space="0" w:color="auto"/>
            <w:bottom w:val="none" w:sz="0" w:space="0" w:color="auto"/>
            <w:right w:val="none" w:sz="0" w:space="0" w:color="auto"/>
          </w:divBdr>
        </w:div>
        <w:div w:id="1123304356">
          <w:marLeft w:val="0"/>
          <w:marRight w:val="0"/>
          <w:marTop w:val="0"/>
          <w:marBottom w:val="0"/>
          <w:divBdr>
            <w:top w:val="none" w:sz="0" w:space="0" w:color="auto"/>
            <w:left w:val="none" w:sz="0" w:space="0" w:color="auto"/>
            <w:bottom w:val="none" w:sz="0" w:space="0" w:color="auto"/>
            <w:right w:val="none" w:sz="0" w:space="0" w:color="auto"/>
          </w:divBdr>
        </w:div>
        <w:div w:id="1157725008">
          <w:marLeft w:val="0"/>
          <w:marRight w:val="0"/>
          <w:marTop w:val="0"/>
          <w:marBottom w:val="0"/>
          <w:divBdr>
            <w:top w:val="none" w:sz="0" w:space="0" w:color="auto"/>
            <w:left w:val="none" w:sz="0" w:space="0" w:color="auto"/>
            <w:bottom w:val="none" w:sz="0" w:space="0" w:color="auto"/>
            <w:right w:val="none" w:sz="0" w:space="0" w:color="auto"/>
          </w:divBdr>
        </w:div>
        <w:div w:id="1193763518">
          <w:marLeft w:val="0"/>
          <w:marRight w:val="0"/>
          <w:marTop w:val="0"/>
          <w:marBottom w:val="0"/>
          <w:divBdr>
            <w:top w:val="none" w:sz="0" w:space="0" w:color="auto"/>
            <w:left w:val="none" w:sz="0" w:space="0" w:color="auto"/>
            <w:bottom w:val="none" w:sz="0" w:space="0" w:color="auto"/>
            <w:right w:val="none" w:sz="0" w:space="0" w:color="auto"/>
          </w:divBdr>
        </w:div>
        <w:div w:id="1253315012">
          <w:marLeft w:val="0"/>
          <w:marRight w:val="0"/>
          <w:marTop w:val="0"/>
          <w:marBottom w:val="0"/>
          <w:divBdr>
            <w:top w:val="none" w:sz="0" w:space="0" w:color="auto"/>
            <w:left w:val="none" w:sz="0" w:space="0" w:color="auto"/>
            <w:bottom w:val="none" w:sz="0" w:space="0" w:color="auto"/>
            <w:right w:val="none" w:sz="0" w:space="0" w:color="auto"/>
          </w:divBdr>
        </w:div>
        <w:div w:id="1338579295">
          <w:marLeft w:val="0"/>
          <w:marRight w:val="0"/>
          <w:marTop w:val="0"/>
          <w:marBottom w:val="0"/>
          <w:divBdr>
            <w:top w:val="none" w:sz="0" w:space="0" w:color="auto"/>
            <w:left w:val="none" w:sz="0" w:space="0" w:color="auto"/>
            <w:bottom w:val="none" w:sz="0" w:space="0" w:color="auto"/>
            <w:right w:val="none" w:sz="0" w:space="0" w:color="auto"/>
          </w:divBdr>
        </w:div>
        <w:div w:id="1362708844">
          <w:marLeft w:val="0"/>
          <w:marRight w:val="0"/>
          <w:marTop w:val="0"/>
          <w:marBottom w:val="0"/>
          <w:divBdr>
            <w:top w:val="none" w:sz="0" w:space="0" w:color="auto"/>
            <w:left w:val="none" w:sz="0" w:space="0" w:color="auto"/>
            <w:bottom w:val="none" w:sz="0" w:space="0" w:color="auto"/>
            <w:right w:val="none" w:sz="0" w:space="0" w:color="auto"/>
          </w:divBdr>
        </w:div>
        <w:div w:id="1526359566">
          <w:marLeft w:val="0"/>
          <w:marRight w:val="0"/>
          <w:marTop w:val="0"/>
          <w:marBottom w:val="0"/>
          <w:divBdr>
            <w:top w:val="none" w:sz="0" w:space="0" w:color="auto"/>
            <w:left w:val="none" w:sz="0" w:space="0" w:color="auto"/>
            <w:bottom w:val="none" w:sz="0" w:space="0" w:color="auto"/>
            <w:right w:val="none" w:sz="0" w:space="0" w:color="auto"/>
          </w:divBdr>
        </w:div>
        <w:div w:id="1535729952">
          <w:marLeft w:val="0"/>
          <w:marRight w:val="0"/>
          <w:marTop w:val="0"/>
          <w:marBottom w:val="0"/>
          <w:divBdr>
            <w:top w:val="none" w:sz="0" w:space="0" w:color="auto"/>
            <w:left w:val="none" w:sz="0" w:space="0" w:color="auto"/>
            <w:bottom w:val="none" w:sz="0" w:space="0" w:color="auto"/>
            <w:right w:val="none" w:sz="0" w:space="0" w:color="auto"/>
          </w:divBdr>
        </w:div>
        <w:div w:id="1561012212">
          <w:marLeft w:val="0"/>
          <w:marRight w:val="0"/>
          <w:marTop w:val="0"/>
          <w:marBottom w:val="0"/>
          <w:divBdr>
            <w:top w:val="none" w:sz="0" w:space="0" w:color="auto"/>
            <w:left w:val="none" w:sz="0" w:space="0" w:color="auto"/>
            <w:bottom w:val="none" w:sz="0" w:space="0" w:color="auto"/>
            <w:right w:val="none" w:sz="0" w:space="0" w:color="auto"/>
          </w:divBdr>
          <w:divsChild>
            <w:div w:id="147550707">
              <w:marLeft w:val="0"/>
              <w:marRight w:val="0"/>
              <w:marTop w:val="0"/>
              <w:marBottom w:val="0"/>
              <w:divBdr>
                <w:top w:val="none" w:sz="0" w:space="0" w:color="auto"/>
                <w:left w:val="none" w:sz="0" w:space="0" w:color="auto"/>
                <w:bottom w:val="none" w:sz="0" w:space="0" w:color="auto"/>
                <w:right w:val="none" w:sz="0" w:space="0" w:color="auto"/>
              </w:divBdr>
            </w:div>
            <w:div w:id="588541862">
              <w:marLeft w:val="0"/>
              <w:marRight w:val="0"/>
              <w:marTop w:val="0"/>
              <w:marBottom w:val="0"/>
              <w:divBdr>
                <w:top w:val="none" w:sz="0" w:space="0" w:color="auto"/>
                <w:left w:val="none" w:sz="0" w:space="0" w:color="auto"/>
                <w:bottom w:val="none" w:sz="0" w:space="0" w:color="auto"/>
                <w:right w:val="none" w:sz="0" w:space="0" w:color="auto"/>
              </w:divBdr>
            </w:div>
            <w:div w:id="610164563">
              <w:marLeft w:val="0"/>
              <w:marRight w:val="0"/>
              <w:marTop w:val="0"/>
              <w:marBottom w:val="0"/>
              <w:divBdr>
                <w:top w:val="none" w:sz="0" w:space="0" w:color="auto"/>
                <w:left w:val="none" w:sz="0" w:space="0" w:color="auto"/>
                <w:bottom w:val="none" w:sz="0" w:space="0" w:color="auto"/>
                <w:right w:val="none" w:sz="0" w:space="0" w:color="auto"/>
              </w:divBdr>
            </w:div>
            <w:div w:id="713046991">
              <w:marLeft w:val="0"/>
              <w:marRight w:val="0"/>
              <w:marTop w:val="0"/>
              <w:marBottom w:val="0"/>
              <w:divBdr>
                <w:top w:val="none" w:sz="0" w:space="0" w:color="auto"/>
                <w:left w:val="none" w:sz="0" w:space="0" w:color="auto"/>
                <w:bottom w:val="none" w:sz="0" w:space="0" w:color="auto"/>
                <w:right w:val="none" w:sz="0" w:space="0" w:color="auto"/>
              </w:divBdr>
            </w:div>
            <w:div w:id="816654240">
              <w:marLeft w:val="0"/>
              <w:marRight w:val="0"/>
              <w:marTop w:val="0"/>
              <w:marBottom w:val="0"/>
              <w:divBdr>
                <w:top w:val="none" w:sz="0" w:space="0" w:color="auto"/>
                <w:left w:val="none" w:sz="0" w:space="0" w:color="auto"/>
                <w:bottom w:val="none" w:sz="0" w:space="0" w:color="auto"/>
                <w:right w:val="none" w:sz="0" w:space="0" w:color="auto"/>
              </w:divBdr>
            </w:div>
            <w:div w:id="949705790">
              <w:marLeft w:val="0"/>
              <w:marRight w:val="0"/>
              <w:marTop w:val="0"/>
              <w:marBottom w:val="0"/>
              <w:divBdr>
                <w:top w:val="none" w:sz="0" w:space="0" w:color="auto"/>
                <w:left w:val="none" w:sz="0" w:space="0" w:color="auto"/>
                <w:bottom w:val="none" w:sz="0" w:space="0" w:color="auto"/>
                <w:right w:val="none" w:sz="0" w:space="0" w:color="auto"/>
              </w:divBdr>
            </w:div>
            <w:div w:id="1210655520">
              <w:marLeft w:val="0"/>
              <w:marRight w:val="0"/>
              <w:marTop w:val="0"/>
              <w:marBottom w:val="0"/>
              <w:divBdr>
                <w:top w:val="none" w:sz="0" w:space="0" w:color="auto"/>
                <w:left w:val="none" w:sz="0" w:space="0" w:color="auto"/>
                <w:bottom w:val="none" w:sz="0" w:space="0" w:color="auto"/>
                <w:right w:val="none" w:sz="0" w:space="0" w:color="auto"/>
              </w:divBdr>
            </w:div>
            <w:div w:id="1219781238">
              <w:marLeft w:val="0"/>
              <w:marRight w:val="0"/>
              <w:marTop w:val="0"/>
              <w:marBottom w:val="0"/>
              <w:divBdr>
                <w:top w:val="none" w:sz="0" w:space="0" w:color="auto"/>
                <w:left w:val="none" w:sz="0" w:space="0" w:color="auto"/>
                <w:bottom w:val="none" w:sz="0" w:space="0" w:color="auto"/>
                <w:right w:val="none" w:sz="0" w:space="0" w:color="auto"/>
              </w:divBdr>
            </w:div>
            <w:div w:id="1360664847">
              <w:marLeft w:val="0"/>
              <w:marRight w:val="0"/>
              <w:marTop w:val="0"/>
              <w:marBottom w:val="0"/>
              <w:divBdr>
                <w:top w:val="none" w:sz="0" w:space="0" w:color="auto"/>
                <w:left w:val="none" w:sz="0" w:space="0" w:color="auto"/>
                <w:bottom w:val="none" w:sz="0" w:space="0" w:color="auto"/>
                <w:right w:val="none" w:sz="0" w:space="0" w:color="auto"/>
              </w:divBdr>
            </w:div>
            <w:div w:id="1764914036">
              <w:marLeft w:val="0"/>
              <w:marRight w:val="0"/>
              <w:marTop w:val="0"/>
              <w:marBottom w:val="0"/>
              <w:divBdr>
                <w:top w:val="none" w:sz="0" w:space="0" w:color="auto"/>
                <w:left w:val="none" w:sz="0" w:space="0" w:color="auto"/>
                <w:bottom w:val="none" w:sz="0" w:space="0" w:color="auto"/>
                <w:right w:val="none" w:sz="0" w:space="0" w:color="auto"/>
              </w:divBdr>
            </w:div>
            <w:div w:id="1772314992">
              <w:marLeft w:val="0"/>
              <w:marRight w:val="0"/>
              <w:marTop w:val="0"/>
              <w:marBottom w:val="0"/>
              <w:divBdr>
                <w:top w:val="none" w:sz="0" w:space="0" w:color="auto"/>
                <w:left w:val="none" w:sz="0" w:space="0" w:color="auto"/>
                <w:bottom w:val="none" w:sz="0" w:space="0" w:color="auto"/>
                <w:right w:val="none" w:sz="0" w:space="0" w:color="auto"/>
              </w:divBdr>
            </w:div>
            <w:div w:id="1808737487">
              <w:marLeft w:val="0"/>
              <w:marRight w:val="0"/>
              <w:marTop w:val="0"/>
              <w:marBottom w:val="0"/>
              <w:divBdr>
                <w:top w:val="none" w:sz="0" w:space="0" w:color="auto"/>
                <w:left w:val="none" w:sz="0" w:space="0" w:color="auto"/>
                <w:bottom w:val="none" w:sz="0" w:space="0" w:color="auto"/>
                <w:right w:val="none" w:sz="0" w:space="0" w:color="auto"/>
              </w:divBdr>
            </w:div>
            <w:div w:id="2041470989">
              <w:marLeft w:val="0"/>
              <w:marRight w:val="0"/>
              <w:marTop w:val="0"/>
              <w:marBottom w:val="0"/>
              <w:divBdr>
                <w:top w:val="none" w:sz="0" w:space="0" w:color="auto"/>
                <w:left w:val="none" w:sz="0" w:space="0" w:color="auto"/>
                <w:bottom w:val="none" w:sz="0" w:space="0" w:color="auto"/>
                <w:right w:val="none" w:sz="0" w:space="0" w:color="auto"/>
              </w:divBdr>
            </w:div>
          </w:divsChild>
        </w:div>
        <w:div w:id="1729499266">
          <w:marLeft w:val="0"/>
          <w:marRight w:val="0"/>
          <w:marTop w:val="0"/>
          <w:marBottom w:val="0"/>
          <w:divBdr>
            <w:top w:val="none" w:sz="0" w:space="0" w:color="auto"/>
            <w:left w:val="none" w:sz="0" w:space="0" w:color="auto"/>
            <w:bottom w:val="none" w:sz="0" w:space="0" w:color="auto"/>
            <w:right w:val="none" w:sz="0" w:space="0" w:color="auto"/>
          </w:divBdr>
        </w:div>
        <w:div w:id="1893081115">
          <w:marLeft w:val="0"/>
          <w:marRight w:val="0"/>
          <w:marTop w:val="0"/>
          <w:marBottom w:val="0"/>
          <w:divBdr>
            <w:top w:val="none" w:sz="0" w:space="0" w:color="auto"/>
            <w:left w:val="none" w:sz="0" w:space="0" w:color="auto"/>
            <w:bottom w:val="none" w:sz="0" w:space="0" w:color="auto"/>
            <w:right w:val="none" w:sz="0" w:space="0" w:color="auto"/>
          </w:divBdr>
        </w:div>
        <w:div w:id="1906793624">
          <w:marLeft w:val="0"/>
          <w:marRight w:val="0"/>
          <w:marTop w:val="0"/>
          <w:marBottom w:val="0"/>
          <w:divBdr>
            <w:top w:val="none" w:sz="0" w:space="0" w:color="auto"/>
            <w:left w:val="none" w:sz="0" w:space="0" w:color="auto"/>
            <w:bottom w:val="none" w:sz="0" w:space="0" w:color="auto"/>
            <w:right w:val="none" w:sz="0" w:space="0" w:color="auto"/>
          </w:divBdr>
        </w:div>
      </w:divsChild>
    </w:div>
    <w:div w:id="1940484926">
      <w:bodyDiv w:val="1"/>
      <w:marLeft w:val="0"/>
      <w:marRight w:val="0"/>
      <w:marTop w:val="0"/>
      <w:marBottom w:val="0"/>
      <w:divBdr>
        <w:top w:val="none" w:sz="0" w:space="0" w:color="auto"/>
        <w:left w:val="none" w:sz="0" w:space="0" w:color="auto"/>
        <w:bottom w:val="none" w:sz="0" w:space="0" w:color="auto"/>
        <w:right w:val="none" w:sz="0" w:space="0" w:color="auto"/>
      </w:divBdr>
    </w:div>
    <w:div w:id="1942296367">
      <w:bodyDiv w:val="1"/>
      <w:marLeft w:val="0"/>
      <w:marRight w:val="0"/>
      <w:marTop w:val="0"/>
      <w:marBottom w:val="0"/>
      <w:divBdr>
        <w:top w:val="none" w:sz="0" w:space="0" w:color="auto"/>
        <w:left w:val="none" w:sz="0" w:space="0" w:color="auto"/>
        <w:bottom w:val="none" w:sz="0" w:space="0" w:color="auto"/>
        <w:right w:val="none" w:sz="0" w:space="0" w:color="auto"/>
      </w:divBdr>
    </w:div>
    <w:div w:id="1942638029">
      <w:bodyDiv w:val="1"/>
      <w:marLeft w:val="0"/>
      <w:marRight w:val="0"/>
      <w:marTop w:val="0"/>
      <w:marBottom w:val="0"/>
      <w:divBdr>
        <w:top w:val="none" w:sz="0" w:space="0" w:color="auto"/>
        <w:left w:val="none" w:sz="0" w:space="0" w:color="auto"/>
        <w:bottom w:val="none" w:sz="0" w:space="0" w:color="auto"/>
        <w:right w:val="none" w:sz="0" w:space="0" w:color="auto"/>
      </w:divBdr>
    </w:div>
    <w:div w:id="1943101149">
      <w:bodyDiv w:val="1"/>
      <w:marLeft w:val="0"/>
      <w:marRight w:val="0"/>
      <w:marTop w:val="0"/>
      <w:marBottom w:val="0"/>
      <w:divBdr>
        <w:top w:val="none" w:sz="0" w:space="0" w:color="auto"/>
        <w:left w:val="none" w:sz="0" w:space="0" w:color="auto"/>
        <w:bottom w:val="none" w:sz="0" w:space="0" w:color="auto"/>
        <w:right w:val="none" w:sz="0" w:space="0" w:color="auto"/>
      </w:divBdr>
    </w:div>
    <w:div w:id="1943220692">
      <w:bodyDiv w:val="1"/>
      <w:marLeft w:val="0"/>
      <w:marRight w:val="0"/>
      <w:marTop w:val="0"/>
      <w:marBottom w:val="0"/>
      <w:divBdr>
        <w:top w:val="none" w:sz="0" w:space="0" w:color="auto"/>
        <w:left w:val="none" w:sz="0" w:space="0" w:color="auto"/>
        <w:bottom w:val="none" w:sz="0" w:space="0" w:color="auto"/>
        <w:right w:val="none" w:sz="0" w:space="0" w:color="auto"/>
      </w:divBdr>
    </w:div>
    <w:div w:id="1944410886">
      <w:bodyDiv w:val="1"/>
      <w:marLeft w:val="0"/>
      <w:marRight w:val="0"/>
      <w:marTop w:val="0"/>
      <w:marBottom w:val="0"/>
      <w:divBdr>
        <w:top w:val="none" w:sz="0" w:space="0" w:color="auto"/>
        <w:left w:val="none" w:sz="0" w:space="0" w:color="auto"/>
        <w:bottom w:val="none" w:sz="0" w:space="0" w:color="auto"/>
        <w:right w:val="none" w:sz="0" w:space="0" w:color="auto"/>
      </w:divBdr>
    </w:div>
    <w:div w:id="1947499409">
      <w:bodyDiv w:val="1"/>
      <w:marLeft w:val="0"/>
      <w:marRight w:val="0"/>
      <w:marTop w:val="0"/>
      <w:marBottom w:val="0"/>
      <w:divBdr>
        <w:top w:val="none" w:sz="0" w:space="0" w:color="auto"/>
        <w:left w:val="none" w:sz="0" w:space="0" w:color="auto"/>
        <w:bottom w:val="none" w:sz="0" w:space="0" w:color="auto"/>
        <w:right w:val="none" w:sz="0" w:space="0" w:color="auto"/>
      </w:divBdr>
      <w:divsChild>
        <w:div w:id="164906101">
          <w:marLeft w:val="0"/>
          <w:marRight w:val="0"/>
          <w:marTop w:val="0"/>
          <w:marBottom w:val="0"/>
          <w:divBdr>
            <w:top w:val="none" w:sz="0" w:space="0" w:color="auto"/>
            <w:left w:val="none" w:sz="0" w:space="0" w:color="auto"/>
            <w:bottom w:val="none" w:sz="0" w:space="0" w:color="auto"/>
            <w:right w:val="none" w:sz="0" w:space="0" w:color="auto"/>
          </w:divBdr>
        </w:div>
        <w:div w:id="756633432">
          <w:marLeft w:val="0"/>
          <w:marRight w:val="0"/>
          <w:marTop w:val="0"/>
          <w:marBottom w:val="0"/>
          <w:divBdr>
            <w:top w:val="none" w:sz="0" w:space="0" w:color="auto"/>
            <w:left w:val="none" w:sz="0" w:space="0" w:color="auto"/>
            <w:bottom w:val="none" w:sz="0" w:space="0" w:color="auto"/>
            <w:right w:val="none" w:sz="0" w:space="0" w:color="auto"/>
          </w:divBdr>
        </w:div>
        <w:div w:id="772171426">
          <w:marLeft w:val="0"/>
          <w:marRight w:val="0"/>
          <w:marTop w:val="0"/>
          <w:marBottom w:val="0"/>
          <w:divBdr>
            <w:top w:val="none" w:sz="0" w:space="0" w:color="auto"/>
            <w:left w:val="none" w:sz="0" w:space="0" w:color="auto"/>
            <w:bottom w:val="none" w:sz="0" w:space="0" w:color="auto"/>
            <w:right w:val="none" w:sz="0" w:space="0" w:color="auto"/>
          </w:divBdr>
        </w:div>
        <w:div w:id="1801414254">
          <w:marLeft w:val="0"/>
          <w:marRight w:val="0"/>
          <w:marTop w:val="0"/>
          <w:marBottom w:val="0"/>
          <w:divBdr>
            <w:top w:val="none" w:sz="0" w:space="0" w:color="auto"/>
            <w:left w:val="none" w:sz="0" w:space="0" w:color="auto"/>
            <w:bottom w:val="none" w:sz="0" w:space="0" w:color="auto"/>
            <w:right w:val="none" w:sz="0" w:space="0" w:color="auto"/>
          </w:divBdr>
        </w:div>
      </w:divsChild>
    </w:div>
    <w:div w:id="1947812600">
      <w:bodyDiv w:val="1"/>
      <w:marLeft w:val="0"/>
      <w:marRight w:val="0"/>
      <w:marTop w:val="0"/>
      <w:marBottom w:val="0"/>
      <w:divBdr>
        <w:top w:val="none" w:sz="0" w:space="0" w:color="auto"/>
        <w:left w:val="none" w:sz="0" w:space="0" w:color="auto"/>
        <w:bottom w:val="none" w:sz="0" w:space="0" w:color="auto"/>
        <w:right w:val="none" w:sz="0" w:space="0" w:color="auto"/>
      </w:divBdr>
    </w:div>
    <w:div w:id="1947930416">
      <w:bodyDiv w:val="1"/>
      <w:marLeft w:val="0"/>
      <w:marRight w:val="0"/>
      <w:marTop w:val="0"/>
      <w:marBottom w:val="0"/>
      <w:divBdr>
        <w:top w:val="none" w:sz="0" w:space="0" w:color="auto"/>
        <w:left w:val="none" w:sz="0" w:space="0" w:color="auto"/>
        <w:bottom w:val="none" w:sz="0" w:space="0" w:color="auto"/>
        <w:right w:val="none" w:sz="0" w:space="0" w:color="auto"/>
      </w:divBdr>
    </w:div>
    <w:div w:id="1950232399">
      <w:bodyDiv w:val="1"/>
      <w:marLeft w:val="0"/>
      <w:marRight w:val="0"/>
      <w:marTop w:val="0"/>
      <w:marBottom w:val="0"/>
      <w:divBdr>
        <w:top w:val="none" w:sz="0" w:space="0" w:color="auto"/>
        <w:left w:val="none" w:sz="0" w:space="0" w:color="auto"/>
        <w:bottom w:val="none" w:sz="0" w:space="0" w:color="auto"/>
        <w:right w:val="none" w:sz="0" w:space="0" w:color="auto"/>
      </w:divBdr>
    </w:div>
    <w:div w:id="1953367031">
      <w:bodyDiv w:val="1"/>
      <w:marLeft w:val="0"/>
      <w:marRight w:val="0"/>
      <w:marTop w:val="0"/>
      <w:marBottom w:val="0"/>
      <w:divBdr>
        <w:top w:val="none" w:sz="0" w:space="0" w:color="auto"/>
        <w:left w:val="none" w:sz="0" w:space="0" w:color="auto"/>
        <w:bottom w:val="none" w:sz="0" w:space="0" w:color="auto"/>
        <w:right w:val="none" w:sz="0" w:space="0" w:color="auto"/>
      </w:divBdr>
    </w:div>
    <w:div w:id="1953508112">
      <w:bodyDiv w:val="1"/>
      <w:marLeft w:val="0"/>
      <w:marRight w:val="0"/>
      <w:marTop w:val="0"/>
      <w:marBottom w:val="0"/>
      <w:divBdr>
        <w:top w:val="none" w:sz="0" w:space="0" w:color="auto"/>
        <w:left w:val="none" w:sz="0" w:space="0" w:color="auto"/>
        <w:bottom w:val="none" w:sz="0" w:space="0" w:color="auto"/>
        <w:right w:val="none" w:sz="0" w:space="0" w:color="auto"/>
      </w:divBdr>
    </w:div>
    <w:div w:id="1953633566">
      <w:bodyDiv w:val="1"/>
      <w:marLeft w:val="0"/>
      <w:marRight w:val="0"/>
      <w:marTop w:val="0"/>
      <w:marBottom w:val="0"/>
      <w:divBdr>
        <w:top w:val="none" w:sz="0" w:space="0" w:color="auto"/>
        <w:left w:val="none" w:sz="0" w:space="0" w:color="auto"/>
        <w:bottom w:val="none" w:sz="0" w:space="0" w:color="auto"/>
        <w:right w:val="none" w:sz="0" w:space="0" w:color="auto"/>
      </w:divBdr>
    </w:div>
    <w:div w:id="1954437591">
      <w:bodyDiv w:val="1"/>
      <w:marLeft w:val="0"/>
      <w:marRight w:val="0"/>
      <w:marTop w:val="0"/>
      <w:marBottom w:val="0"/>
      <w:divBdr>
        <w:top w:val="none" w:sz="0" w:space="0" w:color="auto"/>
        <w:left w:val="none" w:sz="0" w:space="0" w:color="auto"/>
        <w:bottom w:val="none" w:sz="0" w:space="0" w:color="auto"/>
        <w:right w:val="none" w:sz="0" w:space="0" w:color="auto"/>
      </w:divBdr>
    </w:div>
    <w:div w:id="1955359138">
      <w:bodyDiv w:val="1"/>
      <w:marLeft w:val="0"/>
      <w:marRight w:val="0"/>
      <w:marTop w:val="0"/>
      <w:marBottom w:val="0"/>
      <w:divBdr>
        <w:top w:val="none" w:sz="0" w:space="0" w:color="auto"/>
        <w:left w:val="none" w:sz="0" w:space="0" w:color="auto"/>
        <w:bottom w:val="none" w:sz="0" w:space="0" w:color="auto"/>
        <w:right w:val="none" w:sz="0" w:space="0" w:color="auto"/>
      </w:divBdr>
    </w:div>
    <w:div w:id="1956474048">
      <w:bodyDiv w:val="1"/>
      <w:marLeft w:val="0"/>
      <w:marRight w:val="0"/>
      <w:marTop w:val="0"/>
      <w:marBottom w:val="0"/>
      <w:divBdr>
        <w:top w:val="none" w:sz="0" w:space="0" w:color="auto"/>
        <w:left w:val="none" w:sz="0" w:space="0" w:color="auto"/>
        <w:bottom w:val="none" w:sz="0" w:space="0" w:color="auto"/>
        <w:right w:val="none" w:sz="0" w:space="0" w:color="auto"/>
      </w:divBdr>
      <w:divsChild>
        <w:div w:id="66804712">
          <w:marLeft w:val="0"/>
          <w:marRight w:val="0"/>
          <w:marTop w:val="0"/>
          <w:marBottom w:val="0"/>
          <w:divBdr>
            <w:top w:val="none" w:sz="0" w:space="0" w:color="auto"/>
            <w:left w:val="none" w:sz="0" w:space="0" w:color="auto"/>
            <w:bottom w:val="none" w:sz="0" w:space="0" w:color="auto"/>
            <w:right w:val="none" w:sz="0" w:space="0" w:color="auto"/>
          </w:divBdr>
        </w:div>
        <w:div w:id="1354309640">
          <w:marLeft w:val="0"/>
          <w:marRight w:val="0"/>
          <w:marTop w:val="0"/>
          <w:marBottom w:val="0"/>
          <w:divBdr>
            <w:top w:val="none" w:sz="0" w:space="0" w:color="auto"/>
            <w:left w:val="none" w:sz="0" w:space="0" w:color="auto"/>
            <w:bottom w:val="none" w:sz="0" w:space="0" w:color="auto"/>
            <w:right w:val="none" w:sz="0" w:space="0" w:color="auto"/>
          </w:divBdr>
        </w:div>
        <w:div w:id="1846286036">
          <w:marLeft w:val="0"/>
          <w:marRight w:val="0"/>
          <w:marTop w:val="0"/>
          <w:marBottom w:val="0"/>
          <w:divBdr>
            <w:top w:val="none" w:sz="0" w:space="0" w:color="auto"/>
            <w:left w:val="none" w:sz="0" w:space="0" w:color="auto"/>
            <w:bottom w:val="none" w:sz="0" w:space="0" w:color="auto"/>
            <w:right w:val="none" w:sz="0" w:space="0" w:color="auto"/>
          </w:divBdr>
        </w:div>
        <w:div w:id="1866167214">
          <w:marLeft w:val="0"/>
          <w:marRight w:val="0"/>
          <w:marTop w:val="0"/>
          <w:marBottom w:val="0"/>
          <w:divBdr>
            <w:top w:val="none" w:sz="0" w:space="0" w:color="auto"/>
            <w:left w:val="none" w:sz="0" w:space="0" w:color="auto"/>
            <w:bottom w:val="none" w:sz="0" w:space="0" w:color="auto"/>
            <w:right w:val="none" w:sz="0" w:space="0" w:color="auto"/>
          </w:divBdr>
        </w:div>
      </w:divsChild>
    </w:div>
    <w:div w:id="1957448886">
      <w:bodyDiv w:val="1"/>
      <w:marLeft w:val="0"/>
      <w:marRight w:val="0"/>
      <w:marTop w:val="0"/>
      <w:marBottom w:val="0"/>
      <w:divBdr>
        <w:top w:val="none" w:sz="0" w:space="0" w:color="auto"/>
        <w:left w:val="none" w:sz="0" w:space="0" w:color="auto"/>
        <w:bottom w:val="none" w:sz="0" w:space="0" w:color="auto"/>
        <w:right w:val="none" w:sz="0" w:space="0" w:color="auto"/>
      </w:divBdr>
    </w:div>
    <w:div w:id="1959094678">
      <w:bodyDiv w:val="1"/>
      <w:marLeft w:val="0"/>
      <w:marRight w:val="0"/>
      <w:marTop w:val="0"/>
      <w:marBottom w:val="0"/>
      <w:divBdr>
        <w:top w:val="none" w:sz="0" w:space="0" w:color="auto"/>
        <w:left w:val="none" w:sz="0" w:space="0" w:color="auto"/>
        <w:bottom w:val="none" w:sz="0" w:space="0" w:color="auto"/>
        <w:right w:val="none" w:sz="0" w:space="0" w:color="auto"/>
      </w:divBdr>
    </w:div>
    <w:div w:id="1963606715">
      <w:bodyDiv w:val="1"/>
      <w:marLeft w:val="0"/>
      <w:marRight w:val="0"/>
      <w:marTop w:val="0"/>
      <w:marBottom w:val="0"/>
      <w:divBdr>
        <w:top w:val="none" w:sz="0" w:space="0" w:color="auto"/>
        <w:left w:val="none" w:sz="0" w:space="0" w:color="auto"/>
        <w:bottom w:val="none" w:sz="0" w:space="0" w:color="auto"/>
        <w:right w:val="none" w:sz="0" w:space="0" w:color="auto"/>
      </w:divBdr>
      <w:divsChild>
        <w:div w:id="530605994">
          <w:marLeft w:val="0"/>
          <w:marRight w:val="0"/>
          <w:marTop w:val="0"/>
          <w:marBottom w:val="0"/>
          <w:divBdr>
            <w:top w:val="none" w:sz="0" w:space="0" w:color="auto"/>
            <w:left w:val="none" w:sz="0" w:space="0" w:color="auto"/>
            <w:bottom w:val="none" w:sz="0" w:space="0" w:color="auto"/>
            <w:right w:val="none" w:sz="0" w:space="0" w:color="auto"/>
          </w:divBdr>
        </w:div>
        <w:div w:id="808134485">
          <w:marLeft w:val="0"/>
          <w:marRight w:val="0"/>
          <w:marTop w:val="0"/>
          <w:marBottom w:val="0"/>
          <w:divBdr>
            <w:top w:val="none" w:sz="0" w:space="0" w:color="auto"/>
            <w:left w:val="none" w:sz="0" w:space="0" w:color="auto"/>
            <w:bottom w:val="none" w:sz="0" w:space="0" w:color="auto"/>
            <w:right w:val="none" w:sz="0" w:space="0" w:color="auto"/>
          </w:divBdr>
        </w:div>
        <w:div w:id="1111053839">
          <w:marLeft w:val="0"/>
          <w:marRight w:val="0"/>
          <w:marTop w:val="0"/>
          <w:marBottom w:val="0"/>
          <w:divBdr>
            <w:top w:val="none" w:sz="0" w:space="0" w:color="auto"/>
            <w:left w:val="none" w:sz="0" w:space="0" w:color="auto"/>
            <w:bottom w:val="none" w:sz="0" w:space="0" w:color="auto"/>
            <w:right w:val="none" w:sz="0" w:space="0" w:color="auto"/>
          </w:divBdr>
        </w:div>
        <w:div w:id="2136488462">
          <w:marLeft w:val="0"/>
          <w:marRight w:val="0"/>
          <w:marTop w:val="0"/>
          <w:marBottom w:val="0"/>
          <w:divBdr>
            <w:top w:val="none" w:sz="0" w:space="0" w:color="auto"/>
            <w:left w:val="none" w:sz="0" w:space="0" w:color="auto"/>
            <w:bottom w:val="none" w:sz="0" w:space="0" w:color="auto"/>
            <w:right w:val="none" w:sz="0" w:space="0" w:color="auto"/>
          </w:divBdr>
        </w:div>
      </w:divsChild>
    </w:div>
    <w:div w:id="1964845455">
      <w:bodyDiv w:val="1"/>
      <w:marLeft w:val="0"/>
      <w:marRight w:val="0"/>
      <w:marTop w:val="0"/>
      <w:marBottom w:val="0"/>
      <w:divBdr>
        <w:top w:val="none" w:sz="0" w:space="0" w:color="auto"/>
        <w:left w:val="none" w:sz="0" w:space="0" w:color="auto"/>
        <w:bottom w:val="none" w:sz="0" w:space="0" w:color="auto"/>
        <w:right w:val="none" w:sz="0" w:space="0" w:color="auto"/>
      </w:divBdr>
    </w:div>
    <w:div w:id="1967737986">
      <w:bodyDiv w:val="1"/>
      <w:marLeft w:val="0"/>
      <w:marRight w:val="0"/>
      <w:marTop w:val="0"/>
      <w:marBottom w:val="0"/>
      <w:divBdr>
        <w:top w:val="none" w:sz="0" w:space="0" w:color="auto"/>
        <w:left w:val="none" w:sz="0" w:space="0" w:color="auto"/>
        <w:bottom w:val="none" w:sz="0" w:space="0" w:color="auto"/>
        <w:right w:val="none" w:sz="0" w:space="0" w:color="auto"/>
      </w:divBdr>
    </w:div>
    <w:div w:id="1968194011">
      <w:bodyDiv w:val="1"/>
      <w:marLeft w:val="0"/>
      <w:marRight w:val="0"/>
      <w:marTop w:val="0"/>
      <w:marBottom w:val="0"/>
      <w:divBdr>
        <w:top w:val="none" w:sz="0" w:space="0" w:color="auto"/>
        <w:left w:val="none" w:sz="0" w:space="0" w:color="auto"/>
        <w:bottom w:val="none" w:sz="0" w:space="0" w:color="auto"/>
        <w:right w:val="none" w:sz="0" w:space="0" w:color="auto"/>
      </w:divBdr>
    </w:div>
    <w:div w:id="1970935903">
      <w:bodyDiv w:val="1"/>
      <w:marLeft w:val="0"/>
      <w:marRight w:val="0"/>
      <w:marTop w:val="0"/>
      <w:marBottom w:val="0"/>
      <w:divBdr>
        <w:top w:val="none" w:sz="0" w:space="0" w:color="auto"/>
        <w:left w:val="none" w:sz="0" w:space="0" w:color="auto"/>
        <w:bottom w:val="none" w:sz="0" w:space="0" w:color="auto"/>
        <w:right w:val="none" w:sz="0" w:space="0" w:color="auto"/>
      </w:divBdr>
    </w:div>
    <w:div w:id="1971813371">
      <w:bodyDiv w:val="1"/>
      <w:marLeft w:val="0"/>
      <w:marRight w:val="0"/>
      <w:marTop w:val="0"/>
      <w:marBottom w:val="0"/>
      <w:divBdr>
        <w:top w:val="none" w:sz="0" w:space="0" w:color="auto"/>
        <w:left w:val="none" w:sz="0" w:space="0" w:color="auto"/>
        <w:bottom w:val="none" w:sz="0" w:space="0" w:color="auto"/>
        <w:right w:val="none" w:sz="0" w:space="0" w:color="auto"/>
      </w:divBdr>
    </w:div>
    <w:div w:id="1972393042">
      <w:bodyDiv w:val="1"/>
      <w:marLeft w:val="0"/>
      <w:marRight w:val="0"/>
      <w:marTop w:val="0"/>
      <w:marBottom w:val="0"/>
      <w:divBdr>
        <w:top w:val="none" w:sz="0" w:space="0" w:color="auto"/>
        <w:left w:val="none" w:sz="0" w:space="0" w:color="auto"/>
        <w:bottom w:val="none" w:sz="0" w:space="0" w:color="auto"/>
        <w:right w:val="none" w:sz="0" w:space="0" w:color="auto"/>
      </w:divBdr>
    </w:div>
    <w:div w:id="1977762713">
      <w:bodyDiv w:val="1"/>
      <w:marLeft w:val="0"/>
      <w:marRight w:val="0"/>
      <w:marTop w:val="0"/>
      <w:marBottom w:val="0"/>
      <w:divBdr>
        <w:top w:val="none" w:sz="0" w:space="0" w:color="auto"/>
        <w:left w:val="none" w:sz="0" w:space="0" w:color="auto"/>
        <w:bottom w:val="none" w:sz="0" w:space="0" w:color="auto"/>
        <w:right w:val="none" w:sz="0" w:space="0" w:color="auto"/>
      </w:divBdr>
    </w:div>
    <w:div w:id="1978026728">
      <w:bodyDiv w:val="1"/>
      <w:marLeft w:val="0"/>
      <w:marRight w:val="0"/>
      <w:marTop w:val="0"/>
      <w:marBottom w:val="0"/>
      <w:divBdr>
        <w:top w:val="none" w:sz="0" w:space="0" w:color="auto"/>
        <w:left w:val="none" w:sz="0" w:space="0" w:color="auto"/>
        <w:bottom w:val="none" w:sz="0" w:space="0" w:color="auto"/>
        <w:right w:val="none" w:sz="0" w:space="0" w:color="auto"/>
      </w:divBdr>
      <w:divsChild>
        <w:div w:id="116800557">
          <w:marLeft w:val="0"/>
          <w:marRight w:val="0"/>
          <w:marTop w:val="0"/>
          <w:marBottom w:val="0"/>
          <w:divBdr>
            <w:top w:val="none" w:sz="0" w:space="0" w:color="auto"/>
            <w:left w:val="none" w:sz="0" w:space="0" w:color="auto"/>
            <w:bottom w:val="none" w:sz="0" w:space="0" w:color="auto"/>
            <w:right w:val="none" w:sz="0" w:space="0" w:color="auto"/>
          </w:divBdr>
        </w:div>
        <w:div w:id="190263395">
          <w:marLeft w:val="0"/>
          <w:marRight w:val="0"/>
          <w:marTop w:val="0"/>
          <w:marBottom w:val="0"/>
          <w:divBdr>
            <w:top w:val="none" w:sz="0" w:space="0" w:color="auto"/>
            <w:left w:val="none" w:sz="0" w:space="0" w:color="auto"/>
            <w:bottom w:val="none" w:sz="0" w:space="0" w:color="auto"/>
            <w:right w:val="none" w:sz="0" w:space="0" w:color="auto"/>
          </w:divBdr>
        </w:div>
        <w:div w:id="193202550">
          <w:marLeft w:val="0"/>
          <w:marRight w:val="0"/>
          <w:marTop w:val="0"/>
          <w:marBottom w:val="0"/>
          <w:divBdr>
            <w:top w:val="none" w:sz="0" w:space="0" w:color="auto"/>
            <w:left w:val="none" w:sz="0" w:space="0" w:color="auto"/>
            <w:bottom w:val="none" w:sz="0" w:space="0" w:color="auto"/>
            <w:right w:val="none" w:sz="0" w:space="0" w:color="auto"/>
          </w:divBdr>
        </w:div>
        <w:div w:id="209876757">
          <w:marLeft w:val="0"/>
          <w:marRight w:val="0"/>
          <w:marTop w:val="0"/>
          <w:marBottom w:val="0"/>
          <w:divBdr>
            <w:top w:val="none" w:sz="0" w:space="0" w:color="auto"/>
            <w:left w:val="none" w:sz="0" w:space="0" w:color="auto"/>
            <w:bottom w:val="none" w:sz="0" w:space="0" w:color="auto"/>
            <w:right w:val="none" w:sz="0" w:space="0" w:color="auto"/>
          </w:divBdr>
        </w:div>
        <w:div w:id="225996289">
          <w:marLeft w:val="0"/>
          <w:marRight w:val="0"/>
          <w:marTop w:val="0"/>
          <w:marBottom w:val="0"/>
          <w:divBdr>
            <w:top w:val="none" w:sz="0" w:space="0" w:color="auto"/>
            <w:left w:val="none" w:sz="0" w:space="0" w:color="auto"/>
            <w:bottom w:val="none" w:sz="0" w:space="0" w:color="auto"/>
            <w:right w:val="none" w:sz="0" w:space="0" w:color="auto"/>
          </w:divBdr>
        </w:div>
        <w:div w:id="296953791">
          <w:marLeft w:val="0"/>
          <w:marRight w:val="0"/>
          <w:marTop w:val="0"/>
          <w:marBottom w:val="0"/>
          <w:divBdr>
            <w:top w:val="none" w:sz="0" w:space="0" w:color="auto"/>
            <w:left w:val="none" w:sz="0" w:space="0" w:color="auto"/>
            <w:bottom w:val="none" w:sz="0" w:space="0" w:color="auto"/>
            <w:right w:val="none" w:sz="0" w:space="0" w:color="auto"/>
          </w:divBdr>
        </w:div>
        <w:div w:id="513544051">
          <w:marLeft w:val="0"/>
          <w:marRight w:val="0"/>
          <w:marTop w:val="0"/>
          <w:marBottom w:val="0"/>
          <w:divBdr>
            <w:top w:val="none" w:sz="0" w:space="0" w:color="auto"/>
            <w:left w:val="none" w:sz="0" w:space="0" w:color="auto"/>
            <w:bottom w:val="none" w:sz="0" w:space="0" w:color="auto"/>
            <w:right w:val="none" w:sz="0" w:space="0" w:color="auto"/>
          </w:divBdr>
        </w:div>
        <w:div w:id="585111689">
          <w:marLeft w:val="0"/>
          <w:marRight w:val="0"/>
          <w:marTop w:val="0"/>
          <w:marBottom w:val="0"/>
          <w:divBdr>
            <w:top w:val="none" w:sz="0" w:space="0" w:color="auto"/>
            <w:left w:val="none" w:sz="0" w:space="0" w:color="auto"/>
            <w:bottom w:val="none" w:sz="0" w:space="0" w:color="auto"/>
            <w:right w:val="none" w:sz="0" w:space="0" w:color="auto"/>
          </w:divBdr>
        </w:div>
        <w:div w:id="761146820">
          <w:marLeft w:val="0"/>
          <w:marRight w:val="0"/>
          <w:marTop w:val="0"/>
          <w:marBottom w:val="0"/>
          <w:divBdr>
            <w:top w:val="none" w:sz="0" w:space="0" w:color="auto"/>
            <w:left w:val="none" w:sz="0" w:space="0" w:color="auto"/>
            <w:bottom w:val="none" w:sz="0" w:space="0" w:color="auto"/>
            <w:right w:val="none" w:sz="0" w:space="0" w:color="auto"/>
          </w:divBdr>
        </w:div>
        <w:div w:id="1064258138">
          <w:marLeft w:val="0"/>
          <w:marRight w:val="0"/>
          <w:marTop w:val="0"/>
          <w:marBottom w:val="0"/>
          <w:divBdr>
            <w:top w:val="none" w:sz="0" w:space="0" w:color="auto"/>
            <w:left w:val="none" w:sz="0" w:space="0" w:color="auto"/>
            <w:bottom w:val="none" w:sz="0" w:space="0" w:color="auto"/>
            <w:right w:val="none" w:sz="0" w:space="0" w:color="auto"/>
          </w:divBdr>
        </w:div>
        <w:div w:id="1082331573">
          <w:marLeft w:val="0"/>
          <w:marRight w:val="0"/>
          <w:marTop w:val="0"/>
          <w:marBottom w:val="0"/>
          <w:divBdr>
            <w:top w:val="none" w:sz="0" w:space="0" w:color="auto"/>
            <w:left w:val="none" w:sz="0" w:space="0" w:color="auto"/>
            <w:bottom w:val="none" w:sz="0" w:space="0" w:color="auto"/>
            <w:right w:val="none" w:sz="0" w:space="0" w:color="auto"/>
          </w:divBdr>
        </w:div>
        <w:div w:id="1124806955">
          <w:marLeft w:val="0"/>
          <w:marRight w:val="0"/>
          <w:marTop w:val="0"/>
          <w:marBottom w:val="0"/>
          <w:divBdr>
            <w:top w:val="none" w:sz="0" w:space="0" w:color="auto"/>
            <w:left w:val="none" w:sz="0" w:space="0" w:color="auto"/>
            <w:bottom w:val="none" w:sz="0" w:space="0" w:color="auto"/>
            <w:right w:val="none" w:sz="0" w:space="0" w:color="auto"/>
          </w:divBdr>
        </w:div>
        <w:div w:id="1175071249">
          <w:marLeft w:val="0"/>
          <w:marRight w:val="0"/>
          <w:marTop w:val="0"/>
          <w:marBottom w:val="0"/>
          <w:divBdr>
            <w:top w:val="none" w:sz="0" w:space="0" w:color="auto"/>
            <w:left w:val="none" w:sz="0" w:space="0" w:color="auto"/>
            <w:bottom w:val="none" w:sz="0" w:space="0" w:color="auto"/>
            <w:right w:val="none" w:sz="0" w:space="0" w:color="auto"/>
          </w:divBdr>
        </w:div>
        <w:div w:id="1193377343">
          <w:marLeft w:val="0"/>
          <w:marRight w:val="0"/>
          <w:marTop w:val="0"/>
          <w:marBottom w:val="0"/>
          <w:divBdr>
            <w:top w:val="none" w:sz="0" w:space="0" w:color="auto"/>
            <w:left w:val="none" w:sz="0" w:space="0" w:color="auto"/>
            <w:bottom w:val="none" w:sz="0" w:space="0" w:color="auto"/>
            <w:right w:val="none" w:sz="0" w:space="0" w:color="auto"/>
          </w:divBdr>
        </w:div>
        <w:div w:id="1210145030">
          <w:marLeft w:val="0"/>
          <w:marRight w:val="0"/>
          <w:marTop w:val="0"/>
          <w:marBottom w:val="0"/>
          <w:divBdr>
            <w:top w:val="none" w:sz="0" w:space="0" w:color="auto"/>
            <w:left w:val="none" w:sz="0" w:space="0" w:color="auto"/>
            <w:bottom w:val="none" w:sz="0" w:space="0" w:color="auto"/>
            <w:right w:val="none" w:sz="0" w:space="0" w:color="auto"/>
          </w:divBdr>
        </w:div>
        <w:div w:id="1257833268">
          <w:marLeft w:val="0"/>
          <w:marRight w:val="0"/>
          <w:marTop w:val="0"/>
          <w:marBottom w:val="0"/>
          <w:divBdr>
            <w:top w:val="none" w:sz="0" w:space="0" w:color="auto"/>
            <w:left w:val="none" w:sz="0" w:space="0" w:color="auto"/>
            <w:bottom w:val="none" w:sz="0" w:space="0" w:color="auto"/>
            <w:right w:val="none" w:sz="0" w:space="0" w:color="auto"/>
          </w:divBdr>
        </w:div>
        <w:div w:id="1319502857">
          <w:marLeft w:val="0"/>
          <w:marRight w:val="0"/>
          <w:marTop w:val="0"/>
          <w:marBottom w:val="0"/>
          <w:divBdr>
            <w:top w:val="none" w:sz="0" w:space="0" w:color="auto"/>
            <w:left w:val="none" w:sz="0" w:space="0" w:color="auto"/>
            <w:bottom w:val="none" w:sz="0" w:space="0" w:color="auto"/>
            <w:right w:val="none" w:sz="0" w:space="0" w:color="auto"/>
          </w:divBdr>
        </w:div>
        <w:div w:id="1385255080">
          <w:marLeft w:val="0"/>
          <w:marRight w:val="0"/>
          <w:marTop w:val="0"/>
          <w:marBottom w:val="0"/>
          <w:divBdr>
            <w:top w:val="none" w:sz="0" w:space="0" w:color="auto"/>
            <w:left w:val="none" w:sz="0" w:space="0" w:color="auto"/>
            <w:bottom w:val="none" w:sz="0" w:space="0" w:color="auto"/>
            <w:right w:val="none" w:sz="0" w:space="0" w:color="auto"/>
          </w:divBdr>
        </w:div>
        <w:div w:id="1393195188">
          <w:marLeft w:val="0"/>
          <w:marRight w:val="0"/>
          <w:marTop w:val="0"/>
          <w:marBottom w:val="0"/>
          <w:divBdr>
            <w:top w:val="none" w:sz="0" w:space="0" w:color="auto"/>
            <w:left w:val="none" w:sz="0" w:space="0" w:color="auto"/>
            <w:bottom w:val="none" w:sz="0" w:space="0" w:color="auto"/>
            <w:right w:val="none" w:sz="0" w:space="0" w:color="auto"/>
          </w:divBdr>
        </w:div>
        <w:div w:id="1402093082">
          <w:marLeft w:val="0"/>
          <w:marRight w:val="0"/>
          <w:marTop w:val="0"/>
          <w:marBottom w:val="0"/>
          <w:divBdr>
            <w:top w:val="none" w:sz="0" w:space="0" w:color="auto"/>
            <w:left w:val="none" w:sz="0" w:space="0" w:color="auto"/>
            <w:bottom w:val="none" w:sz="0" w:space="0" w:color="auto"/>
            <w:right w:val="none" w:sz="0" w:space="0" w:color="auto"/>
          </w:divBdr>
        </w:div>
        <w:div w:id="1439519564">
          <w:marLeft w:val="0"/>
          <w:marRight w:val="0"/>
          <w:marTop w:val="0"/>
          <w:marBottom w:val="0"/>
          <w:divBdr>
            <w:top w:val="none" w:sz="0" w:space="0" w:color="auto"/>
            <w:left w:val="none" w:sz="0" w:space="0" w:color="auto"/>
            <w:bottom w:val="none" w:sz="0" w:space="0" w:color="auto"/>
            <w:right w:val="none" w:sz="0" w:space="0" w:color="auto"/>
          </w:divBdr>
        </w:div>
        <w:div w:id="1450392158">
          <w:marLeft w:val="0"/>
          <w:marRight w:val="0"/>
          <w:marTop w:val="0"/>
          <w:marBottom w:val="0"/>
          <w:divBdr>
            <w:top w:val="none" w:sz="0" w:space="0" w:color="auto"/>
            <w:left w:val="none" w:sz="0" w:space="0" w:color="auto"/>
            <w:bottom w:val="none" w:sz="0" w:space="0" w:color="auto"/>
            <w:right w:val="none" w:sz="0" w:space="0" w:color="auto"/>
          </w:divBdr>
        </w:div>
        <w:div w:id="1560509223">
          <w:marLeft w:val="0"/>
          <w:marRight w:val="0"/>
          <w:marTop w:val="0"/>
          <w:marBottom w:val="0"/>
          <w:divBdr>
            <w:top w:val="none" w:sz="0" w:space="0" w:color="auto"/>
            <w:left w:val="none" w:sz="0" w:space="0" w:color="auto"/>
            <w:bottom w:val="none" w:sz="0" w:space="0" w:color="auto"/>
            <w:right w:val="none" w:sz="0" w:space="0" w:color="auto"/>
          </w:divBdr>
        </w:div>
        <w:div w:id="1566066266">
          <w:marLeft w:val="0"/>
          <w:marRight w:val="0"/>
          <w:marTop w:val="0"/>
          <w:marBottom w:val="0"/>
          <w:divBdr>
            <w:top w:val="none" w:sz="0" w:space="0" w:color="auto"/>
            <w:left w:val="none" w:sz="0" w:space="0" w:color="auto"/>
            <w:bottom w:val="none" w:sz="0" w:space="0" w:color="auto"/>
            <w:right w:val="none" w:sz="0" w:space="0" w:color="auto"/>
          </w:divBdr>
        </w:div>
        <w:div w:id="1653440381">
          <w:marLeft w:val="0"/>
          <w:marRight w:val="0"/>
          <w:marTop w:val="0"/>
          <w:marBottom w:val="0"/>
          <w:divBdr>
            <w:top w:val="none" w:sz="0" w:space="0" w:color="auto"/>
            <w:left w:val="none" w:sz="0" w:space="0" w:color="auto"/>
            <w:bottom w:val="none" w:sz="0" w:space="0" w:color="auto"/>
            <w:right w:val="none" w:sz="0" w:space="0" w:color="auto"/>
          </w:divBdr>
        </w:div>
        <w:div w:id="1661350694">
          <w:marLeft w:val="0"/>
          <w:marRight w:val="0"/>
          <w:marTop w:val="0"/>
          <w:marBottom w:val="0"/>
          <w:divBdr>
            <w:top w:val="none" w:sz="0" w:space="0" w:color="auto"/>
            <w:left w:val="none" w:sz="0" w:space="0" w:color="auto"/>
            <w:bottom w:val="none" w:sz="0" w:space="0" w:color="auto"/>
            <w:right w:val="none" w:sz="0" w:space="0" w:color="auto"/>
          </w:divBdr>
        </w:div>
        <w:div w:id="1693610140">
          <w:marLeft w:val="0"/>
          <w:marRight w:val="0"/>
          <w:marTop w:val="0"/>
          <w:marBottom w:val="0"/>
          <w:divBdr>
            <w:top w:val="none" w:sz="0" w:space="0" w:color="auto"/>
            <w:left w:val="none" w:sz="0" w:space="0" w:color="auto"/>
            <w:bottom w:val="none" w:sz="0" w:space="0" w:color="auto"/>
            <w:right w:val="none" w:sz="0" w:space="0" w:color="auto"/>
          </w:divBdr>
        </w:div>
        <w:div w:id="1764573285">
          <w:marLeft w:val="0"/>
          <w:marRight w:val="0"/>
          <w:marTop w:val="0"/>
          <w:marBottom w:val="0"/>
          <w:divBdr>
            <w:top w:val="none" w:sz="0" w:space="0" w:color="auto"/>
            <w:left w:val="none" w:sz="0" w:space="0" w:color="auto"/>
            <w:bottom w:val="none" w:sz="0" w:space="0" w:color="auto"/>
            <w:right w:val="none" w:sz="0" w:space="0" w:color="auto"/>
          </w:divBdr>
        </w:div>
        <w:div w:id="1786923093">
          <w:marLeft w:val="0"/>
          <w:marRight w:val="0"/>
          <w:marTop w:val="0"/>
          <w:marBottom w:val="0"/>
          <w:divBdr>
            <w:top w:val="none" w:sz="0" w:space="0" w:color="auto"/>
            <w:left w:val="none" w:sz="0" w:space="0" w:color="auto"/>
            <w:bottom w:val="none" w:sz="0" w:space="0" w:color="auto"/>
            <w:right w:val="none" w:sz="0" w:space="0" w:color="auto"/>
          </w:divBdr>
        </w:div>
        <w:div w:id="1811091100">
          <w:marLeft w:val="0"/>
          <w:marRight w:val="0"/>
          <w:marTop w:val="0"/>
          <w:marBottom w:val="0"/>
          <w:divBdr>
            <w:top w:val="none" w:sz="0" w:space="0" w:color="auto"/>
            <w:left w:val="none" w:sz="0" w:space="0" w:color="auto"/>
            <w:bottom w:val="none" w:sz="0" w:space="0" w:color="auto"/>
            <w:right w:val="none" w:sz="0" w:space="0" w:color="auto"/>
          </w:divBdr>
        </w:div>
        <w:div w:id="1823156294">
          <w:marLeft w:val="0"/>
          <w:marRight w:val="0"/>
          <w:marTop w:val="0"/>
          <w:marBottom w:val="0"/>
          <w:divBdr>
            <w:top w:val="none" w:sz="0" w:space="0" w:color="auto"/>
            <w:left w:val="none" w:sz="0" w:space="0" w:color="auto"/>
            <w:bottom w:val="none" w:sz="0" w:space="0" w:color="auto"/>
            <w:right w:val="none" w:sz="0" w:space="0" w:color="auto"/>
          </w:divBdr>
        </w:div>
        <w:div w:id="1942640135">
          <w:marLeft w:val="0"/>
          <w:marRight w:val="0"/>
          <w:marTop w:val="0"/>
          <w:marBottom w:val="0"/>
          <w:divBdr>
            <w:top w:val="none" w:sz="0" w:space="0" w:color="auto"/>
            <w:left w:val="none" w:sz="0" w:space="0" w:color="auto"/>
            <w:bottom w:val="none" w:sz="0" w:space="0" w:color="auto"/>
            <w:right w:val="none" w:sz="0" w:space="0" w:color="auto"/>
          </w:divBdr>
        </w:div>
      </w:divsChild>
    </w:div>
    <w:div w:id="1978366045">
      <w:bodyDiv w:val="1"/>
      <w:marLeft w:val="0"/>
      <w:marRight w:val="0"/>
      <w:marTop w:val="0"/>
      <w:marBottom w:val="0"/>
      <w:divBdr>
        <w:top w:val="none" w:sz="0" w:space="0" w:color="auto"/>
        <w:left w:val="none" w:sz="0" w:space="0" w:color="auto"/>
        <w:bottom w:val="none" w:sz="0" w:space="0" w:color="auto"/>
        <w:right w:val="none" w:sz="0" w:space="0" w:color="auto"/>
      </w:divBdr>
    </w:div>
    <w:div w:id="1979068178">
      <w:bodyDiv w:val="1"/>
      <w:marLeft w:val="0"/>
      <w:marRight w:val="0"/>
      <w:marTop w:val="0"/>
      <w:marBottom w:val="0"/>
      <w:divBdr>
        <w:top w:val="none" w:sz="0" w:space="0" w:color="auto"/>
        <w:left w:val="none" w:sz="0" w:space="0" w:color="auto"/>
        <w:bottom w:val="none" w:sz="0" w:space="0" w:color="auto"/>
        <w:right w:val="none" w:sz="0" w:space="0" w:color="auto"/>
      </w:divBdr>
    </w:div>
    <w:div w:id="1979870478">
      <w:bodyDiv w:val="1"/>
      <w:marLeft w:val="0"/>
      <w:marRight w:val="0"/>
      <w:marTop w:val="0"/>
      <w:marBottom w:val="0"/>
      <w:divBdr>
        <w:top w:val="none" w:sz="0" w:space="0" w:color="auto"/>
        <w:left w:val="none" w:sz="0" w:space="0" w:color="auto"/>
        <w:bottom w:val="none" w:sz="0" w:space="0" w:color="auto"/>
        <w:right w:val="none" w:sz="0" w:space="0" w:color="auto"/>
      </w:divBdr>
      <w:divsChild>
        <w:div w:id="321010471">
          <w:marLeft w:val="0"/>
          <w:marRight w:val="0"/>
          <w:marTop w:val="0"/>
          <w:marBottom w:val="0"/>
          <w:divBdr>
            <w:top w:val="none" w:sz="0" w:space="0" w:color="auto"/>
            <w:left w:val="none" w:sz="0" w:space="0" w:color="auto"/>
            <w:bottom w:val="none" w:sz="0" w:space="0" w:color="auto"/>
            <w:right w:val="none" w:sz="0" w:space="0" w:color="auto"/>
          </w:divBdr>
        </w:div>
        <w:div w:id="1533222767">
          <w:marLeft w:val="0"/>
          <w:marRight w:val="0"/>
          <w:marTop w:val="0"/>
          <w:marBottom w:val="0"/>
          <w:divBdr>
            <w:top w:val="none" w:sz="0" w:space="0" w:color="auto"/>
            <w:left w:val="none" w:sz="0" w:space="0" w:color="auto"/>
            <w:bottom w:val="none" w:sz="0" w:space="0" w:color="auto"/>
            <w:right w:val="none" w:sz="0" w:space="0" w:color="auto"/>
          </w:divBdr>
        </w:div>
        <w:div w:id="1824926218">
          <w:marLeft w:val="0"/>
          <w:marRight w:val="0"/>
          <w:marTop w:val="0"/>
          <w:marBottom w:val="0"/>
          <w:divBdr>
            <w:top w:val="none" w:sz="0" w:space="0" w:color="auto"/>
            <w:left w:val="none" w:sz="0" w:space="0" w:color="auto"/>
            <w:bottom w:val="none" w:sz="0" w:space="0" w:color="auto"/>
            <w:right w:val="none" w:sz="0" w:space="0" w:color="auto"/>
          </w:divBdr>
        </w:div>
        <w:div w:id="1965037320">
          <w:marLeft w:val="0"/>
          <w:marRight w:val="0"/>
          <w:marTop w:val="0"/>
          <w:marBottom w:val="0"/>
          <w:divBdr>
            <w:top w:val="none" w:sz="0" w:space="0" w:color="auto"/>
            <w:left w:val="none" w:sz="0" w:space="0" w:color="auto"/>
            <w:bottom w:val="none" w:sz="0" w:space="0" w:color="auto"/>
            <w:right w:val="none" w:sz="0" w:space="0" w:color="auto"/>
          </w:divBdr>
        </w:div>
      </w:divsChild>
    </w:div>
    <w:div w:id="1981107822">
      <w:bodyDiv w:val="1"/>
      <w:marLeft w:val="0"/>
      <w:marRight w:val="0"/>
      <w:marTop w:val="0"/>
      <w:marBottom w:val="0"/>
      <w:divBdr>
        <w:top w:val="none" w:sz="0" w:space="0" w:color="auto"/>
        <w:left w:val="none" w:sz="0" w:space="0" w:color="auto"/>
        <w:bottom w:val="none" w:sz="0" w:space="0" w:color="auto"/>
        <w:right w:val="none" w:sz="0" w:space="0" w:color="auto"/>
      </w:divBdr>
    </w:div>
    <w:div w:id="1982155600">
      <w:bodyDiv w:val="1"/>
      <w:marLeft w:val="0"/>
      <w:marRight w:val="0"/>
      <w:marTop w:val="0"/>
      <w:marBottom w:val="0"/>
      <w:divBdr>
        <w:top w:val="none" w:sz="0" w:space="0" w:color="auto"/>
        <w:left w:val="none" w:sz="0" w:space="0" w:color="auto"/>
        <w:bottom w:val="none" w:sz="0" w:space="0" w:color="auto"/>
        <w:right w:val="none" w:sz="0" w:space="0" w:color="auto"/>
      </w:divBdr>
      <w:divsChild>
        <w:div w:id="80183030">
          <w:marLeft w:val="0"/>
          <w:marRight w:val="0"/>
          <w:marTop w:val="0"/>
          <w:marBottom w:val="0"/>
          <w:divBdr>
            <w:top w:val="none" w:sz="0" w:space="0" w:color="auto"/>
            <w:left w:val="none" w:sz="0" w:space="0" w:color="auto"/>
            <w:bottom w:val="none" w:sz="0" w:space="0" w:color="auto"/>
            <w:right w:val="none" w:sz="0" w:space="0" w:color="auto"/>
          </w:divBdr>
        </w:div>
        <w:div w:id="430014091">
          <w:marLeft w:val="0"/>
          <w:marRight w:val="0"/>
          <w:marTop w:val="0"/>
          <w:marBottom w:val="0"/>
          <w:divBdr>
            <w:top w:val="none" w:sz="0" w:space="0" w:color="auto"/>
            <w:left w:val="none" w:sz="0" w:space="0" w:color="auto"/>
            <w:bottom w:val="none" w:sz="0" w:space="0" w:color="auto"/>
            <w:right w:val="none" w:sz="0" w:space="0" w:color="auto"/>
          </w:divBdr>
        </w:div>
        <w:div w:id="444076268">
          <w:marLeft w:val="0"/>
          <w:marRight w:val="0"/>
          <w:marTop w:val="0"/>
          <w:marBottom w:val="0"/>
          <w:divBdr>
            <w:top w:val="none" w:sz="0" w:space="0" w:color="auto"/>
            <w:left w:val="none" w:sz="0" w:space="0" w:color="auto"/>
            <w:bottom w:val="none" w:sz="0" w:space="0" w:color="auto"/>
            <w:right w:val="none" w:sz="0" w:space="0" w:color="auto"/>
          </w:divBdr>
        </w:div>
        <w:div w:id="444740416">
          <w:marLeft w:val="0"/>
          <w:marRight w:val="0"/>
          <w:marTop w:val="0"/>
          <w:marBottom w:val="0"/>
          <w:divBdr>
            <w:top w:val="none" w:sz="0" w:space="0" w:color="auto"/>
            <w:left w:val="none" w:sz="0" w:space="0" w:color="auto"/>
            <w:bottom w:val="none" w:sz="0" w:space="0" w:color="auto"/>
            <w:right w:val="none" w:sz="0" w:space="0" w:color="auto"/>
          </w:divBdr>
        </w:div>
        <w:div w:id="464158045">
          <w:marLeft w:val="0"/>
          <w:marRight w:val="0"/>
          <w:marTop w:val="0"/>
          <w:marBottom w:val="0"/>
          <w:divBdr>
            <w:top w:val="none" w:sz="0" w:space="0" w:color="auto"/>
            <w:left w:val="none" w:sz="0" w:space="0" w:color="auto"/>
            <w:bottom w:val="none" w:sz="0" w:space="0" w:color="auto"/>
            <w:right w:val="none" w:sz="0" w:space="0" w:color="auto"/>
          </w:divBdr>
        </w:div>
        <w:div w:id="630941180">
          <w:marLeft w:val="0"/>
          <w:marRight w:val="0"/>
          <w:marTop w:val="0"/>
          <w:marBottom w:val="0"/>
          <w:divBdr>
            <w:top w:val="none" w:sz="0" w:space="0" w:color="auto"/>
            <w:left w:val="none" w:sz="0" w:space="0" w:color="auto"/>
            <w:bottom w:val="none" w:sz="0" w:space="0" w:color="auto"/>
            <w:right w:val="none" w:sz="0" w:space="0" w:color="auto"/>
          </w:divBdr>
        </w:div>
        <w:div w:id="687297355">
          <w:marLeft w:val="0"/>
          <w:marRight w:val="0"/>
          <w:marTop w:val="0"/>
          <w:marBottom w:val="0"/>
          <w:divBdr>
            <w:top w:val="none" w:sz="0" w:space="0" w:color="auto"/>
            <w:left w:val="none" w:sz="0" w:space="0" w:color="auto"/>
            <w:bottom w:val="none" w:sz="0" w:space="0" w:color="auto"/>
            <w:right w:val="none" w:sz="0" w:space="0" w:color="auto"/>
          </w:divBdr>
        </w:div>
        <w:div w:id="707334169">
          <w:marLeft w:val="0"/>
          <w:marRight w:val="0"/>
          <w:marTop w:val="0"/>
          <w:marBottom w:val="0"/>
          <w:divBdr>
            <w:top w:val="none" w:sz="0" w:space="0" w:color="auto"/>
            <w:left w:val="none" w:sz="0" w:space="0" w:color="auto"/>
            <w:bottom w:val="none" w:sz="0" w:space="0" w:color="auto"/>
            <w:right w:val="none" w:sz="0" w:space="0" w:color="auto"/>
          </w:divBdr>
        </w:div>
        <w:div w:id="717322467">
          <w:marLeft w:val="0"/>
          <w:marRight w:val="0"/>
          <w:marTop w:val="0"/>
          <w:marBottom w:val="0"/>
          <w:divBdr>
            <w:top w:val="none" w:sz="0" w:space="0" w:color="auto"/>
            <w:left w:val="none" w:sz="0" w:space="0" w:color="auto"/>
            <w:bottom w:val="none" w:sz="0" w:space="0" w:color="auto"/>
            <w:right w:val="none" w:sz="0" w:space="0" w:color="auto"/>
          </w:divBdr>
        </w:div>
        <w:div w:id="727264937">
          <w:marLeft w:val="0"/>
          <w:marRight w:val="0"/>
          <w:marTop w:val="0"/>
          <w:marBottom w:val="0"/>
          <w:divBdr>
            <w:top w:val="none" w:sz="0" w:space="0" w:color="auto"/>
            <w:left w:val="none" w:sz="0" w:space="0" w:color="auto"/>
            <w:bottom w:val="none" w:sz="0" w:space="0" w:color="auto"/>
            <w:right w:val="none" w:sz="0" w:space="0" w:color="auto"/>
          </w:divBdr>
        </w:div>
        <w:div w:id="891698447">
          <w:marLeft w:val="0"/>
          <w:marRight w:val="0"/>
          <w:marTop w:val="0"/>
          <w:marBottom w:val="0"/>
          <w:divBdr>
            <w:top w:val="none" w:sz="0" w:space="0" w:color="auto"/>
            <w:left w:val="none" w:sz="0" w:space="0" w:color="auto"/>
            <w:bottom w:val="none" w:sz="0" w:space="0" w:color="auto"/>
            <w:right w:val="none" w:sz="0" w:space="0" w:color="auto"/>
          </w:divBdr>
        </w:div>
        <w:div w:id="894200228">
          <w:marLeft w:val="0"/>
          <w:marRight w:val="0"/>
          <w:marTop w:val="0"/>
          <w:marBottom w:val="0"/>
          <w:divBdr>
            <w:top w:val="none" w:sz="0" w:space="0" w:color="auto"/>
            <w:left w:val="none" w:sz="0" w:space="0" w:color="auto"/>
            <w:bottom w:val="none" w:sz="0" w:space="0" w:color="auto"/>
            <w:right w:val="none" w:sz="0" w:space="0" w:color="auto"/>
          </w:divBdr>
        </w:div>
        <w:div w:id="977688985">
          <w:marLeft w:val="0"/>
          <w:marRight w:val="0"/>
          <w:marTop w:val="0"/>
          <w:marBottom w:val="0"/>
          <w:divBdr>
            <w:top w:val="none" w:sz="0" w:space="0" w:color="auto"/>
            <w:left w:val="none" w:sz="0" w:space="0" w:color="auto"/>
            <w:bottom w:val="none" w:sz="0" w:space="0" w:color="auto"/>
            <w:right w:val="none" w:sz="0" w:space="0" w:color="auto"/>
          </w:divBdr>
        </w:div>
        <w:div w:id="1016152727">
          <w:marLeft w:val="0"/>
          <w:marRight w:val="0"/>
          <w:marTop w:val="0"/>
          <w:marBottom w:val="0"/>
          <w:divBdr>
            <w:top w:val="none" w:sz="0" w:space="0" w:color="auto"/>
            <w:left w:val="none" w:sz="0" w:space="0" w:color="auto"/>
            <w:bottom w:val="none" w:sz="0" w:space="0" w:color="auto"/>
            <w:right w:val="none" w:sz="0" w:space="0" w:color="auto"/>
          </w:divBdr>
        </w:div>
        <w:div w:id="1072385861">
          <w:marLeft w:val="0"/>
          <w:marRight w:val="0"/>
          <w:marTop w:val="0"/>
          <w:marBottom w:val="0"/>
          <w:divBdr>
            <w:top w:val="none" w:sz="0" w:space="0" w:color="auto"/>
            <w:left w:val="none" w:sz="0" w:space="0" w:color="auto"/>
            <w:bottom w:val="none" w:sz="0" w:space="0" w:color="auto"/>
            <w:right w:val="none" w:sz="0" w:space="0" w:color="auto"/>
          </w:divBdr>
        </w:div>
        <w:div w:id="1090812147">
          <w:marLeft w:val="0"/>
          <w:marRight w:val="0"/>
          <w:marTop w:val="0"/>
          <w:marBottom w:val="0"/>
          <w:divBdr>
            <w:top w:val="none" w:sz="0" w:space="0" w:color="auto"/>
            <w:left w:val="none" w:sz="0" w:space="0" w:color="auto"/>
            <w:bottom w:val="none" w:sz="0" w:space="0" w:color="auto"/>
            <w:right w:val="none" w:sz="0" w:space="0" w:color="auto"/>
          </w:divBdr>
        </w:div>
        <w:div w:id="1106541121">
          <w:marLeft w:val="0"/>
          <w:marRight w:val="0"/>
          <w:marTop w:val="0"/>
          <w:marBottom w:val="0"/>
          <w:divBdr>
            <w:top w:val="none" w:sz="0" w:space="0" w:color="auto"/>
            <w:left w:val="none" w:sz="0" w:space="0" w:color="auto"/>
            <w:bottom w:val="none" w:sz="0" w:space="0" w:color="auto"/>
            <w:right w:val="none" w:sz="0" w:space="0" w:color="auto"/>
          </w:divBdr>
        </w:div>
        <w:div w:id="1233933282">
          <w:marLeft w:val="0"/>
          <w:marRight w:val="0"/>
          <w:marTop w:val="0"/>
          <w:marBottom w:val="0"/>
          <w:divBdr>
            <w:top w:val="none" w:sz="0" w:space="0" w:color="auto"/>
            <w:left w:val="none" w:sz="0" w:space="0" w:color="auto"/>
            <w:bottom w:val="none" w:sz="0" w:space="0" w:color="auto"/>
            <w:right w:val="none" w:sz="0" w:space="0" w:color="auto"/>
          </w:divBdr>
          <w:divsChild>
            <w:div w:id="313949455">
              <w:marLeft w:val="0"/>
              <w:marRight w:val="0"/>
              <w:marTop w:val="0"/>
              <w:marBottom w:val="0"/>
              <w:divBdr>
                <w:top w:val="none" w:sz="0" w:space="0" w:color="auto"/>
                <w:left w:val="none" w:sz="0" w:space="0" w:color="auto"/>
                <w:bottom w:val="none" w:sz="0" w:space="0" w:color="auto"/>
                <w:right w:val="none" w:sz="0" w:space="0" w:color="auto"/>
              </w:divBdr>
            </w:div>
            <w:div w:id="535510586">
              <w:marLeft w:val="0"/>
              <w:marRight w:val="0"/>
              <w:marTop w:val="0"/>
              <w:marBottom w:val="0"/>
              <w:divBdr>
                <w:top w:val="none" w:sz="0" w:space="0" w:color="auto"/>
                <w:left w:val="none" w:sz="0" w:space="0" w:color="auto"/>
                <w:bottom w:val="none" w:sz="0" w:space="0" w:color="auto"/>
                <w:right w:val="none" w:sz="0" w:space="0" w:color="auto"/>
              </w:divBdr>
            </w:div>
            <w:div w:id="968245658">
              <w:marLeft w:val="0"/>
              <w:marRight w:val="0"/>
              <w:marTop w:val="0"/>
              <w:marBottom w:val="0"/>
              <w:divBdr>
                <w:top w:val="none" w:sz="0" w:space="0" w:color="auto"/>
                <w:left w:val="none" w:sz="0" w:space="0" w:color="auto"/>
                <w:bottom w:val="none" w:sz="0" w:space="0" w:color="auto"/>
                <w:right w:val="none" w:sz="0" w:space="0" w:color="auto"/>
              </w:divBdr>
            </w:div>
            <w:div w:id="1000473383">
              <w:marLeft w:val="0"/>
              <w:marRight w:val="0"/>
              <w:marTop w:val="0"/>
              <w:marBottom w:val="0"/>
              <w:divBdr>
                <w:top w:val="none" w:sz="0" w:space="0" w:color="auto"/>
                <w:left w:val="none" w:sz="0" w:space="0" w:color="auto"/>
                <w:bottom w:val="none" w:sz="0" w:space="0" w:color="auto"/>
                <w:right w:val="none" w:sz="0" w:space="0" w:color="auto"/>
              </w:divBdr>
            </w:div>
            <w:div w:id="1194609970">
              <w:marLeft w:val="0"/>
              <w:marRight w:val="0"/>
              <w:marTop w:val="0"/>
              <w:marBottom w:val="0"/>
              <w:divBdr>
                <w:top w:val="none" w:sz="0" w:space="0" w:color="auto"/>
                <w:left w:val="none" w:sz="0" w:space="0" w:color="auto"/>
                <w:bottom w:val="none" w:sz="0" w:space="0" w:color="auto"/>
                <w:right w:val="none" w:sz="0" w:space="0" w:color="auto"/>
              </w:divBdr>
            </w:div>
            <w:div w:id="1281450751">
              <w:marLeft w:val="0"/>
              <w:marRight w:val="0"/>
              <w:marTop w:val="0"/>
              <w:marBottom w:val="0"/>
              <w:divBdr>
                <w:top w:val="none" w:sz="0" w:space="0" w:color="auto"/>
                <w:left w:val="none" w:sz="0" w:space="0" w:color="auto"/>
                <w:bottom w:val="none" w:sz="0" w:space="0" w:color="auto"/>
                <w:right w:val="none" w:sz="0" w:space="0" w:color="auto"/>
              </w:divBdr>
            </w:div>
            <w:div w:id="1475946294">
              <w:marLeft w:val="0"/>
              <w:marRight w:val="0"/>
              <w:marTop w:val="0"/>
              <w:marBottom w:val="0"/>
              <w:divBdr>
                <w:top w:val="none" w:sz="0" w:space="0" w:color="auto"/>
                <w:left w:val="none" w:sz="0" w:space="0" w:color="auto"/>
                <w:bottom w:val="none" w:sz="0" w:space="0" w:color="auto"/>
                <w:right w:val="none" w:sz="0" w:space="0" w:color="auto"/>
              </w:divBdr>
            </w:div>
            <w:div w:id="1906865968">
              <w:marLeft w:val="0"/>
              <w:marRight w:val="0"/>
              <w:marTop w:val="0"/>
              <w:marBottom w:val="0"/>
              <w:divBdr>
                <w:top w:val="none" w:sz="0" w:space="0" w:color="auto"/>
                <w:left w:val="none" w:sz="0" w:space="0" w:color="auto"/>
                <w:bottom w:val="none" w:sz="0" w:space="0" w:color="auto"/>
                <w:right w:val="none" w:sz="0" w:space="0" w:color="auto"/>
              </w:divBdr>
            </w:div>
            <w:div w:id="1960450435">
              <w:marLeft w:val="0"/>
              <w:marRight w:val="0"/>
              <w:marTop w:val="0"/>
              <w:marBottom w:val="0"/>
              <w:divBdr>
                <w:top w:val="none" w:sz="0" w:space="0" w:color="auto"/>
                <w:left w:val="none" w:sz="0" w:space="0" w:color="auto"/>
                <w:bottom w:val="none" w:sz="0" w:space="0" w:color="auto"/>
                <w:right w:val="none" w:sz="0" w:space="0" w:color="auto"/>
              </w:divBdr>
            </w:div>
          </w:divsChild>
        </w:div>
        <w:div w:id="1246376444">
          <w:marLeft w:val="0"/>
          <w:marRight w:val="0"/>
          <w:marTop w:val="0"/>
          <w:marBottom w:val="0"/>
          <w:divBdr>
            <w:top w:val="none" w:sz="0" w:space="0" w:color="auto"/>
            <w:left w:val="none" w:sz="0" w:space="0" w:color="auto"/>
            <w:bottom w:val="none" w:sz="0" w:space="0" w:color="auto"/>
            <w:right w:val="none" w:sz="0" w:space="0" w:color="auto"/>
          </w:divBdr>
        </w:div>
        <w:div w:id="1595937663">
          <w:marLeft w:val="0"/>
          <w:marRight w:val="0"/>
          <w:marTop w:val="0"/>
          <w:marBottom w:val="0"/>
          <w:divBdr>
            <w:top w:val="none" w:sz="0" w:space="0" w:color="auto"/>
            <w:left w:val="none" w:sz="0" w:space="0" w:color="auto"/>
            <w:bottom w:val="none" w:sz="0" w:space="0" w:color="auto"/>
            <w:right w:val="none" w:sz="0" w:space="0" w:color="auto"/>
          </w:divBdr>
        </w:div>
        <w:div w:id="1749301207">
          <w:marLeft w:val="0"/>
          <w:marRight w:val="0"/>
          <w:marTop w:val="0"/>
          <w:marBottom w:val="0"/>
          <w:divBdr>
            <w:top w:val="none" w:sz="0" w:space="0" w:color="auto"/>
            <w:left w:val="none" w:sz="0" w:space="0" w:color="auto"/>
            <w:bottom w:val="none" w:sz="0" w:space="0" w:color="auto"/>
            <w:right w:val="none" w:sz="0" w:space="0" w:color="auto"/>
          </w:divBdr>
        </w:div>
        <w:div w:id="1855260386">
          <w:marLeft w:val="0"/>
          <w:marRight w:val="0"/>
          <w:marTop w:val="0"/>
          <w:marBottom w:val="0"/>
          <w:divBdr>
            <w:top w:val="none" w:sz="0" w:space="0" w:color="auto"/>
            <w:left w:val="none" w:sz="0" w:space="0" w:color="auto"/>
            <w:bottom w:val="none" w:sz="0" w:space="0" w:color="auto"/>
            <w:right w:val="none" w:sz="0" w:space="0" w:color="auto"/>
          </w:divBdr>
        </w:div>
        <w:div w:id="1938100393">
          <w:marLeft w:val="0"/>
          <w:marRight w:val="0"/>
          <w:marTop w:val="0"/>
          <w:marBottom w:val="0"/>
          <w:divBdr>
            <w:top w:val="none" w:sz="0" w:space="0" w:color="auto"/>
            <w:left w:val="none" w:sz="0" w:space="0" w:color="auto"/>
            <w:bottom w:val="none" w:sz="0" w:space="0" w:color="auto"/>
            <w:right w:val="none" w:sz="0" w:space="0" w:color="auto"/>
          </w:divBdr>
        </w:div>
        <w:div w:id="2013408472">
          <w:marLeft w:val="0"/>
          <w:marRight w:val="0"/>
          <w:marTop w:val="0"/>
          <w:marBottom w:val="0"/>
          <w:divBdr>
            <w:top w:val="none" w:sz="0" w:space="0" w:color="auto"/>
            <w:left w:val="none" w:sz="0" w:space="0" w:color="auto"/>
            <w:bottom w:val="none" w:sz="0" w:space="0" w:color="auto"/>
            <w:right w:val="none" w:sz="0" w:space="0" w:color="auto"/>
          </w:divBdr>
        </w:div>
        <w:div w:id="2087681710">
          <w:marLeft w:val="0"/>
          <w:marRight w:val="0"/>
          <w:marTop w:val="0"/>
          <w:marBottom w:val="0"/>
          <w:divBdr>
            <w:top w:val="none" w:sz="0" w:space="0" w:color="auto"/>
            <w:left w:val="none" w:sz="0" w:space="0" w:color="auto"/>
            <w:bottom w:val="none" w:sz="0" w:space="0" w:color="auto"/>
            <w:right w:val="none" w:sz="0" w:space="0" w:color="auto"/>
          </w:divBdr>
        </w:div>
        <w:div w:id="2127652909">
          <w:marLeft w:val="0"/>
          <w:marRight w:val="0"/>
          <w:marTop w:val="0"/>
          <w:marBottom w:val="0"/>
          <w:divBdr>
            <w:top w:val="none" w:sz="0" w:space="0" w:color="auto"/>
            <w:left w:val="none" w:sz="0" w:space="0" w:color="auto"/>
            <w:bottom w:val="none" w:sz="0" w:space="0" w:color="auto"/>
            <w:right w:val="none" w:sz="0" w:space="0" w:color="auto"/>
          </w:divBdr>
        </w:div>
        <w:div w:id="2128506456">
          <w:marLeft w:val="0"/>
          <w:marRight w:val="0"/>
          <w:marTop w:val="0"/>
          <w:marBottom w:val="0"/>
          <w:divBdr>
            <w:top w:val="none" w:sz="0" w:space="0" w:color="auto"/>
            <w:left w:val="none" w:sz="0" w:space="0" w:color="auto"/>
            <w:bottom w:val="none" w:sz="0" w:space="0" w:color="auto"/>
            <w:right w:val="none" w:sz="0" w:space="0" w:color="auto"/>
          </w:divBdr>
        </w:div>
      </w:divsChild>
    </w:div>
    <w:div w:id="1983391338">
      <w:bodyDiv w:val="1"/>
      <w:marLeft w:val="0"/>
      <w:marRight w:val="0"/>
      <w:marTop w:val="0"/>
      <w:marBottom w:val="0"/>
      <w:divBdr>
        <w:top w:val="none" w:sz="0" w:space="0" w:color="auto"/>
        <w:left w:val="none" w:sz="0" w:space="0" w:color="auto"/>
        <w:bottom w:val="none" w:sz="0" w:space="0" w:color="auto"/>
        <w:right w:val="none" w:sz="0" w:space="0" w:color="auto"/>
      </w:divBdr>
      <w:divsChild>
        <w:div w:id="593830173">
          <w:marLeft w:val="0"/>
          <w:marRight w:val="0"/>
          <w:marTop w:val="0"/>
          <w:marBottom w:val="0"/>
          <w:divBdr>
            <w:top w:val="none" w:sz="0" w:space="0" w:color="auto"/>
            <w:left w:val="none" w:sz="0" w:space="0" w:color="auto"/>
            <w:bottom w:val="none" w:sz="0" w:space="0" w:color="auto"/>
            <w:right w:val="none" w:sz="0" w:space="0" w:color="auto"/>
          </w:divBdr>
        </w:div>
        <w:div w:id="1014654006">
          <w:marLeft w:val="0"/>
          <w:marRight w:val="0"/>
          <w:marTop w:val="0"/>
          <w:marBottom w:val="0"/>
          <w:divBdr>
            <w:top w:val="none" w:sz="0" w:space="0" w:color="auto"/>
            <w:left w:val="none" w:sz="0" w:space="0" w:color="auto"/>
            <w:bottom w:val="none" w:sz="0" w:space="0" w:color="auto"/>
            <w:right w:val="none" w:sz="0" w:space="0" w:color="auto"/>
          </w:divBdr>
        </w:div>
        <w:div w:id="1256330336">
          <w:marLeft w:val="0"/>
          <w:marRight w:val="0"/>
          <w:marTop w:val="0"/>
          <w:marBottom w:val="0"/>
          <w:divBdr>
            <w:top w:val="none" w:sz="0" w:space="0" w:color="auto"/>
            <w:left w:val="none" w:sz="0" w:space="0" w:color="auto"/>
            <w:bottom w:val="none" w:sz="0" w:space="0" w:color="auto"/>
            <w:right w:val="none" w:sz="0" w:space="0" w:color="auto"/>
          </w:divBdr>
        </w:div>
        <w:div w:id="1452868957">
          <w:marLeft w:val="0"/>
          <w:marRight w:val="0"/>
          <w:marTop w:val="0"/>
          <w:marBottom w:val="0"/>
          <w:divBdr>
            <w:top w:val="none" w:sz="0" w:space="0" w:color="auto"/>
            <w:left w:val="none" w:sz="0" w:space="0" w:color="auto"/>
            <w:bottom w:val="none" w:sz="0" w:space="0" w:color="auto"/>
            <w:right w:val="none" w:sz="0" w:space="0" w:color="auto"/>
          </w:divBdr>
        </w:div>
      </w:divsChild>
    </w:div>
    <w:div w:id="1985968660">
      <w:bodyDiv w:val="1"/>
      <w:marLeft w:val="0"/>
      <w:marRight w:val="0"/>
      <w:marTop w:val="0"/>
      <w:marBottom w:val="0"/>
      <w:divBdr>
        <w:top w:val="none" w:sz="0" w:space="0" w:color="auto"/>
        <w:left w:val="none" w:sz="0" w:space="0" w:color="auto"/>
        <w:bottom w:val="none" w:sz="0" w:space="0" w:color="auto"/>
        <w:right w:val="none" w:sz="0" w:space="0" w:color="auto"/>
      </w:divBdr>
    </w:div>
    <w:div w:id="1986545595">
      <w:bodyDiv w:val="1"/>
      <w:marLeft w:val="0"/>
      <w:marRight w:val="0"/>
      <w:marTop w:val="0"/>
      <w:marBottom w:val="0"/>
      <w:divBdr>
        <w:top w:val="none" w:sz="0" w:space="0" w:color="auto"/>
        <w:left w:val="none" w:sz="0" w:space="0" w:color="auto"/>
        <w:bottom w:val="none" w:sz="0" w:space="0" w:color="auto"/>
        <w:right w:val="none" w:sz="0" w:space="0" w:color="auto"/>
      </w:divBdr>
    </w:div>
    <w:div w:id="1989553756">
      <w:bodyDiv w:val="1"/>
      <w:marLeft w:val="0"/>
      <w:marRight w:val="0"/>
      <w:marTop w:val="0"/>
      <w:marBottom w:val="0"/>
      <w:divBdr>
        <w:top w:val="none" w:sz="0" w:space="0" w:color="auto"/>
        <w:left w:val="none" w:sz="0" w:space="0" w:color="auto"/>
        <w:bottom w:val="none" w:sz="0" w:space="0" w:color="auto"/>
        <w:right w:val="none" w:sz="0" w:space="0" w:color="auto"/>
      </w:divBdr>
      <w:divsChild>
        <w:div w:id="1615820977">
          <w:marLeft w:val="0"/>
          <w:marRight w:val="0"/>
          <w:marTop w:val="0"/>
          <w:marBottom w:val="240"/>
          <w:divBdr>
            <w:top w:val="none" w:sz="0" w:space="0" w:color="auto"/>
            <w:left w:val="none" w:sz="0" w:space="0" w:color="auto"/>
            <w:bottom w:val="none" w:sz="0" w:space="0" w:color="auto"/>
            <w:right w:val="none" w:sz="0" w:space="0" w:color="auto"/>
          </w:divBdr>
        </w:div>
      </w:divsChild>
    </w:div>
    <w:div w:id="1990090609">
      <w:bodyDiv w:val="1"/>
      <w:marLeft w:val="0"/>
      <w:marRight w:val="0"/>
      <w:marTop w:val="0"/>
      <w:marBottom w:val="0"/>
      <w:divBdr>
        <w:top w:val="none" w:sz="0" w:space="0" w:color="auto"/>
        <w:left w:val="none" w:sz="0" w:space="0" w:color="auto"/>
        <w:bottom w:val="none" w:sz="0" w:space="0" w:color="auto"/>
        <w:right w:val="none" w:sz="0" w:space="0" w:color="auto"/>
      </w:divBdr>
    </w:div>
    <w:div w:id="1990860136">
      <w:bodyDiv w:val="1"/>
      <w:marLeft w:val="0"/>
      <w:marRight w:val="0"/>
      <w:marTop w:val="0"/>
      <w:marBottom w:val="0"/>
      <w:divBdr>
        <w:top w:val="none" w:sz="0" w:space="0" w:color="auto"/>
        <w:left w:val="none" w:sz="0" w:space="0" w:color="auto"/>
        <w:bottom w:val="none" w:sz="0" w:space="0" w:color="auto"/>
        <w:right w:val="none" w:sz="0" w:space="0" w:color="auto"/>
      </w:divBdr>
      <w:divsChild>
        <w:div w:id="63455919">
          <w:marLeft w:val="0"/>
          <w:marRight w:val="0"/>
          <w:marTop w:val="0"/>
          <w:marBottom w:val="0"/>
          <w:divBdr>
            <w:top w:val="none" w:sz="0" w:space="0" w:color="auto"/>
            <w:left w:val="none" w:sz="0" w:space="0" w:color="auto"/>
            <w:bottom w:val="none" w:sz="0" w:space="0" w:color="auto"/>
            <w:right w:val="none" w:sz="0" w:space="0" w:color="auto"/>
          </w:divBdr>
        </w:div>
        <w:div w:id="1444299146">
          <w:marLeft w:val="0"/>
          <w:marRight w:val="0"/>
          <w:marTop w:val="0"/>
          <w:marBottom w:val="0"/>
          <w:divBdr>
            <w:top w:val="none" w:sz="0" w:space="0" w:color="auto"/>
            <w:left w:val="none" w:sz="0" w:space="0" w:color="auto"/>
            <w:bottom w:val="none" w:sz="0" w:space="0" w:color="auto"/>
            <w:right w:val="none" w:sz="0" w:space="0" w:color="auto"/>
          </w:divBdr>
        </w:div>
        <w:div w:id="2022773998">
          <w:marLeft w:val="0"/>
          <w:marRight w:val="0"/>
          <w:marTop w:val="0"/>
          <w:marBottom w:val="0"/>
          <w:divBdr>
            <w:top w:val="none" w:sz="0" w:space="0" w:color="auto"/>
            <w:left w:val="none" w:sz="0" w:space="0" w:color="auto"/>
            <w:bottom w:val="none" w:sz="0" w:space="0" w:color="auto"/>
            <w:right w:val="none" w:sz="0" w:space="0" w:color="auto"/>
          </w:divBdr>
        </w:div>
        <w:div w:id="2046975756">
          <w:marLeft w:val="0"/>
          <w:marRight w:val="0"/>
          <w:marTop w:val="0"/>
          <w:marBottom w:val="0"/>
          <w:divBdr>
            <w:top w:val="none" w:sz="0" w:space="0" w:color="auto"/>
            <w:left w:val="none" w:sz="0" w:space="0" w:color="auto"/>
            <w:bottom w:val="none" w:sz="0" w:space="0" w:color="auto"/>
            <w:right w:val="none" w:sz="0" w:space="0" w:color="auto"/>
          </w:divBdr>
        </w:div>
      </w:divsChild>
    </w:div>
    <w:div w:id="1991015731">
      <w:bodyDiv w:val="1"/>
      <w:marLeft w:val="0"/>
      <w:marRight w:val="0"/>
      <w:marTop w:val="0"/>
      <w:marBottom w:val="0"/>
      <w:divBdr>
        <w:top w:val="none" w:sz="0" w:space="0" w:color="auto"/>
        <w:left w:val="none" w:sz="0" w:space="0" w:color="auto"/>
        <w:bottom w:val="none" w:sz="0" w:space="0" w:color="auto"/>
        <w:right w:val="none" w:sz="0" w:space="0" w:color="auto"/>
      </w:divBdr>
    </w:div>
    <w:div w:id="1993292196">
      <w:bodyDiv w:val="1"/>
      <w:marLeft w:val="0"/>
      <w:marRight w:val="0"/>
      <w:marTop w:val="0"/>
      <w:marBottom w:val="0"/>
      <w:divBdr>
        <w:top w:val="none" w:sz="0" w:space="0" w:color="auto"/>
        <w:left w:val="none" w:sz="0" w:space="0" w:color="auto"/>
        <w:bottom w:val="none" w:sz="0" w:space="0" w:color="auto"/>
        <w:right w:val="none" w:sz="0" w:space="0" w:color="auto"/>
      </w:divBdr>
    </w:div>
    <w:div w:id="1994948259">
      <w:bodyDiv w:val="1"/>
      <w:marLeft w:val="0"/>
      <w:marRight w:val="0"/>
      <w:marTop w:val="0"/>
      <w:marBottom w:val="0"/>
      <w:divBdr>
        <w:top w:val="none" w:sz="0" w:space="0" w:color="auto"/>
        <w:left w:val="none" w:sz="0" w:space="0" w:color="auto"/>
        <w:bottom w:val="none" w:sz="0" w:space="0" w:color="auto"/>
        <w:right w:val="none" w:sz="0" w:space="0" w:color="auto"/>
      </w:divBdr>
    </w:div>
    <w:div w:id="1994987193">
      <w:bodyDiv w:val="1"/>
      <w:marLeft w:val="0"/>
      <w:marRight w:val="0"/>
      <w:marTop w:val="0"/>
      <w:marBottom w:val="0"/>
      <w:divBdr>
        <w:top w:val="none" w:sz="0" w:space="0" w:color="auto"/>
        <w:left w:val="none" w:sz="0" w:space="0" w:color="auto"/>
        <w:bottom w:val="none" w:sz="0" w:space="0" w:color="auto"/>
        <w:right w:val="none" w:sz="0" w:space="0" w:color="auto"/>
      </w:divBdr>
      <w:divsChild>
        <w:div w:id="261185063">
          <w:marLeft w:val="0"/>
          <w:marRight w:val="0"/>
          <w:marTop w:val="300"/>
          <w:marBottom w:val="0"/>
          <w:divBdr>
            <w:top w:val="none" w:sz="0" w:space="0" w:color="auto"/>
            <w:left w:val="none" w:sz="0" w:space="0" w:color="auto"/>
            <w:bottom w:val="none" w:sz="0" w:space="0" w:color="auto"/>
            <w:right w:val="none" w:sz="0" w:space="0" w:color="auto"/>
          </w:divBdr>
          <w:divsChild>
            <w:div w:id="2038581917">
              <w:marLeft w:val="0"/>
              <w:marRight w:val="0"/>
              <w:marTop w:val="0"/>
              <w:marBottom w:val="0"/>
              <w:divBdr>
                <w:top w:val="none" w:sz="0" w:space="0" w:color="auto"/>
                <w:left w:val="none" w:sz="0" w:space="0" w:color="auto"/>
                <w:bottom w:val="none" w:sz="0" w:space="0" w:color="auto"/>
                <w:right w:val="none" w:sz="0" w:space="0" w:color="auto"/>
              </w:divBdr>
              <w:divsChild>
                <w:div w:id="284391135">
                  <w:marLeft w:val="0"/>
                  <w:marRight w:val="0"/>
                  <w:marTop w:val="0"/>
                  <w:marBottom w:val="0"/>
                  <w:divBdr>
                    <w:top w:val="none" w:sz="0" w:space="0" w:color="auto"/>
                    <w:left w:val="none" w:sz="0" w:space="0" w:color="auto"/>
                    <w:bottom w:val="none" w:sz="0" w:space="0" w:color="auto"/>
                    <w:right w:val="none" w:sz="0" w:space="0" w:color="auto"/>
                  </w:divBdr>
                  <w:divsChild>
                    <w:div w:id="1726483801">
                      <w:marLeft w:val="0"/>
                      <w:marRight w:val="0"/>
                      <w:marTop w:val="0"/>
                      <w:marBottom w:val="0"/>
                      <w:divBdr>
                        <w:top w:val="none" w:sz="0" w:space="0" w:color="auto"/>
                        <w:left w:val="none" w:sz="0" w:space="0" w:color="auto"/>
                        <w:bottom w:val="none" w:sz="0" w:space="0" w:color="auto"/>
                        <w:right w:val="none" w:sz="0" w:space="0" w:color="auto"/>
                      </w:divBdr>
                      <w:divsChild>
                        <w:div w:id="1867518289">
                          <w:marLeft w:val="0"/>
                          <w:marRight w:val="0"/>
                          <w:marTop w:val="0"/>
                          <w:marBottom w:val="0"/>
                          <w:divBdr>
                            <w:top w:val="none" w:sz="0" w:space="0" w:color="auto"/>
                            <w:left w:val="none" w:sz="0" w:space="0" w:color="auto"/>
                            <w:bottom w:val="none" w:sz="0" w:space="0" w:color="auto"/>
                            <w:right w:val="none" w:sz="0" w:space="0" w:color="auto"/>
                          </w:divBdr>
                          <w:divsChild>
                            <w:div w:id="154539289">
                              <w:marLeft w:val="0"/>
                              <w:marRight w:val="0"/>
                              <w:marTop w:val="0"/>
                              <w:marBottom w:val="750"/>
                              <w:divBdr>
                                <w:top w:val="none" w:sz="0" w:space="0" w:color="auto"/>
                                <w:left w:val="none" w:sz="0" w:space="0" w:color="auto"/>
                                <w:bottom w:val="none" w:sz="0" w:space="0" w:color="auto"/>
                                <w:right w:val="none" w:sz="0" w:space="0" w:color="auto"/>
                              </w:divBdr>
                              <w:divsChild>
                                <w:div w:id="709575872">
                                  <w:marLeft w:val="0"/>
                                  <w:marRight w:val="0"/>
                                  <w:marTop w:val="0"/>
                                  <w:marBottom w:val="270"/>
                                  <w:divBdr>
                                    <w:top w:val="none" w:sz="0" w:space="0" w:color="auto"/>
                                    <w:left w:val="none" w:sz="0" w:space="0" w:color="auto"/>
                                    <w:bottom w:val="none" w:sz="0" w:space="0" w:color="auto"/>
                                    <w:right w:val="none" w:sz="0" w:space="0" w:color="auto"/>
                                  </w:divBdr>
                                  <w:divsChild>
                                    <w:div w:id="197331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6574">
                              <w:marLeft w:val="0"/>
                              <w:marRight w:val="0"/>
                              <w:marTop w:val="0"/>
                              <w:marBottom w:val="300"/>
                              <w:divBdr>
                                <w:top w:val="none" w:sz="0" w:space="0" w:color="auto"/>
                                <w:left w:val="none" w:sz="0" w:space="0" w:color="auto"/>
                                <w:bottom w:val="none" w:sz="0" w:space="0" w:color="auto"/>
                                <w:right w:val="none" w:sz="0" w:space="0" w:color="auto"/>
                              </w:divBdr>
                            </w:div>
                            <w:div w:id="1723870882">
                              <w:marLeft w:val="0"/>
                              <w:marRight w:val="0"/>
                              <w:marTop w:val="0"/>
                              <w:marBottom w:val="750"/>
                              <w:divBdr>
                                <w:top w:val="none" w:sz="0" w:space="0" w:color="auto"/>
                                <w:left w:val="none" w:sz="0" w:space="0" w:color="auto"/>
                                <w:bottom w:val="none" w:sz="0" w:space="0" w:color="auto"/>
                                <w:right w:val="none" w:sz="0" w:space="0" w:color="auto"/>
                              </w:divBdr>
                            </w:div>
                            <w:div w:id="1757049613">
                              <w:marLeft w:val="0"/>
                              <w:marRight w:val="0"/>
                              <w:marTop w:val="0"/>
                              <w:marBottom w:val="600"/>
                              <w:divBdr>
                                <w:top w:val="none" w:sz="0" w:space="0" w:color="auto"/>
                                <w:left w:val="none" w:sz="0" w:space="0" w:color="auto"/>
                                <w:bottom w:val="none" w:sz="0" w:space="0" w:color="auto"/>
                                <w:right w:val="none" w:sz="0" w:space="0" w:color="auto"/>
                              </w:divBdr>
                              <w:divsChild>
                                <w:div w:id="944384372">
                                  <w:marLeft w:val="0"/>
                                  <w:marRight w:val="0"/>
                                  <w:marTop w:val="0"/>
                                  <w:marBottom w:val="0"/>
                                  <w:divBdr>
                                    <w:top w:val="none" w:sz="0" w:space="0" w:color="auto"/>
                                    <w:left w:val="none" w:sz="0" w:space="0" w:color="auto"/>
                                    <w:bottom w:val="none" w:sz="0" w:space="0" w:color="auto"/>
                                    <w:right w:val="none" w:sz="0" w:space="0" w:color="auto"/>
                                  </w:divBdr>
                                  <w:divsChild>
                                    <w:div w:id="469176643">
                                      <w:marLeft w:val="0"/>
                                      <w:marRight w:val="0"/>
                                      <w:marTop w:val="0"/>
                                      <w:marBottom w:val="0"/>
                                      <w:divBdr>
                                        <w:top w:val="none" w:sz="0" w:space="0" w:color="auto"/>
                                        <w:left w:val="none" w:sz="0" w:space="0" w:color="auto"/>
                                        <w:bottom w:val="none" w:sz="0" w:space="0" w:color="auto"/>
                                        <w:right w:val="none" w:sz="0" w:space="0" w:color="auto"/>
                                      </w:divBdr>
                                      <w:divsChild>
                                        <w:div w:id="273827246">
                                          <w:marLeft w:val="0"/>
                                          <w:marRight w:val="0"/>
                                          <w:marTop w:val="0"/>
                                          <w:marBottom w:val="0"/>
                                          <w:divBdr>
                                            <w:top w:val="none" w:sz="0" w:space="0" w:color="auto"/>
                                            <w:left w:val="none" w:sz="0" w:space="0" w:color="auto"/>
                                            <w:bottom w:val="none" w:sz="0" w:space="0" w:color="auto"/>
                                            <w:right w:val="none" w:sz="0" w:space="0" w:color="auto"/>
                                          </w:divBdr>
                                          <w:divsChild>
                                            <w:div w:id="290869180">
                                              <w:marLeft w:val="0"/>
                                              <w:marRight w:val="0"/>
                                              <w:marTop w:val="0"/>
                                              <w:marBottom w:val="150"/>
                                              <w:divBdr>
                                                <w:top w:val="none" w:sz="0" w:space="0" w:color="auto"/>
                                                <w:left w:val="none" w:sz="0" w:space="0" w:color="auto"/>
                                                <w:bottom w:val="none" w:sz="0" w:space="0" w:color="auto"/>
                                                <w:right w:val="none" w:sz="0" w:space="0" w:color="auto"/>
                                              </w:divBdr>
                                              <w:divsChild>
                                                <w:div w:id="90588572">
                                                  <w:marLeft w:val="0"/>
                                                  <w:marRight w:val="0"/>
                                                  <w:marTop w:val="0"/>
                                                  <w:marBottom w:val="0"/>
                                                  <w:divBdr>
                                                    <w:top w:val="none" w:sz="0" w:space="0" w:color="auto"/>
                                                    <w:left w:val="none" w:sz="0" w:space="0" w:color="auto"/>
                                                    <w:bottom w:val="none" w:sz="0" w:space="0" w:color="auto"/>
                                                    <w:right w:val="none" w:sz="0" w:space="0" w:color="auto"/>
                                                  </w:divBdr>
                                                </w:div>
                                                <w:div w:id="1578393333">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018119989">
                                          <w:marLeft w:val="0"/>
                                          <w:marRight w:val="0"/>
                                          <w:marTop w:val="0"/>
                                          <w:marBottom w:val="0"/>
                                          <w:divBdr>
                                            <w:top w:val="none" w:sz="0" w:space="0" w:color="auto"/>
                                            <w:left w:val="none" w:sz="0" w:space="0" w:color="auto"/>
                                            <w:bottom w:val="none" w:sz="0" w:space="0" w:color="auto"/>
                                            <w:right w:val="none" w:sz="0" w:space="0" w:color="auto"/>
                                          </w:divBdr>
                                          <w:divsChild>
                                            <w:div w:id="1225482578">
                                              <w:marLeft w:val="0"/>
                                              <w:marRight w:val="0"/>
                                              <w:marTop w:val="0"/>
                                              <w:marBottom w:val="150"/>
                                              <w:divBdr>
                                                <w:top w:val="none" w:sz="0" w:space="0" w:color="auto"/>
                                                <w:left w:val="none" w:sz="0" w:space="0" w:color="auto"/>
                                                <w:bottom w:val="none" w:sz="0" w:space="0" w:color="auto"/>
                                                <w:right w:val="none" w:sz="0" w:space="0" w:color="auto"/>
                                              </w:divBdr>
                                              <w:divsChild>
                                                <w:div w:id="1286812274">
                                                  <w:marLeft w:val="0"/>
                                                  <w:marRight w:val="0"/>
                                                  <w:marTop w:val="0"/>
                                                  <w:marBottom w:val="0"/>
                                                  <w:divBdr>
                                                    <w:top w:val="none" w:sz="0" w:space="0" w:color="auto"/>
                                                    <w:left w:val="none" w:sz="0" w:space="0" w:color="auto"/>
                                                    <w:bottom w:val="none" w:sz="0" w:space="0" w:color="auto"/>
                                                    <w:right w:val="none" w:sz="0" w:space="0" w:color="auto"/>
                                                  </w:divBdr>
                                                </w:div>
                                                <w:div w:id="1434472989">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 w:id="1304459118">
                                          <w:marLeft w:val="0"/>
                                          <w:marRight w:val="0"/>
                                          <w:marTop w:val="0"/>
                                          <w:marBottom w:val="0"/>
                                          <w:divBdr>
                                            <w:top w:val="none" w:sz="0" w:space="0" w:color="auto"/>
                                            <w:left w:val="none" w:sz="0" w:space="0" w:color="auto"/>
                                            <w:bottom w:val="none" w:sz="0" w:space="0" w:color="auto"/>
                                            <w:right w:val="none" w:sz="0" w:space="0" w:color="auto"/>
                                          </w:divBdr>
                                          <w:divsChild>
                                            <w:div w:id="1642032204">
                                              <w:marLeft w:val="0"/>
                                              <w:marRight w:val="0"/>
                                              <w:marTop w:val="0"/>
                                              <w:marBottom w:val="150"/>
                                              <w:divBdr>
                                                <w:top w:val="none" w:sz="0" w:space="0" w:color="auto"/>
                                                <w:left w:val="none" w:sz="0" w:space="0" w:color="auto"/>
                                                <w:bottom w:val="none" w:sz="0" w:space="0" w:color="auto"/>
                                                <w:right w:val="none" w:sz="0" w:space="0" w:color="auto"/>
                                              </w:divBdr>
                                              <w:divsChild>
                                                <w:div w:id="985092161">
                                                  <w:marLeft w:val="0"/>
                                                  <w:marRight w:val="180"/>
                                                  <w:marTop w:val="0"/>
                                                  <w:marBottom w:val="0"/>
                                                  <w:divBdr>
                                                    <w:top w:val="single" w:sz="6" w:space="2" w:color="000000"/>
                                                    <w:left w:val="none" w:sz="0" w:space="0" w:color="auto"/>
                                                    <w:bottom w:val="none" w:sz="0" w:space="0" w:color="auto"/>
                                                    <w:right w:val="none" w:sz="0" w:space="0" w:color="auto"/>
                                                  </w:divBdr>
                                                </w:div>
                                                <w:div w:id="156895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7690">
                                          <w:marLeft w:val="0"/>
                                          <w:marRight w:val="0"/>
                                          <w:marTop w:val="0"/>
                                          <w:marBottom w:val="0"/>
                                          <w:divBdr>
                                            <w:top w:val="single" w:sz="6" w:space="12" w:color="000000"/>
                                            <w:left w:val="none" w:sz="0" w:space="0" w:color="auto"/>
                                            <w:bottom w:val="none" w:sz="0" w:space="0" w:color="auto"/>
                                            <w:right w:val="none" w:sz="0" w:space="0" w:color="auto"/>
                                          </w:divBdr>
                                        </w:div>
                                        <w:div w:id="1933590428">
                                          <w:marLeft w:val="0"/>
                                          <w:marRight w:val="0"/>
                                          <w:marTop w:val="0"/>
                                          <w:marBottom w:val="0"/>
                                          <w:divBdr>
                                            <w:top w:val="none" w:sz="0" w:space="0" w:color="auto"/>
                                            <w:left w:val="none" w:sz="0" w:space="0" w:color="auto"/>
                                            <w:bottom w:val="none" w:sz="0" w:space="0" w:color="auto"/>
                                            <w:right w:val="none" w:sz="0" w:space="0" w:color="auto"/>
                                          </w:divBdr>
                                          <w:divsChild>
                                            <w:div w:id="12151208">
                                              <w:marLeft w:val="0"/>
                                              <w:marRight w:val="0"/>
                                              <w:marTop w:val="0"/>
                                              <w:marBottom w:val="150"/>
                                              <w:divBdr>
                                                <w:top w:val="none" w:sz="0" w:space="0" w:color="auto"/>
                                                <w:left w:val="none" w:sz="0" w:space="0" w:color="auto"/>
                                                <w:bottom w:val="none" w:sz="0" w:space="0" w:color="auto"/>
                                                <w:right w:val="none" w:sz="0" w:space="0" w:color="auto"/>
                                              </w:divBdr>
                                              <w:divsChild>
                                                <w:div w:id="973558666">
                                                  <w:marLeft w:val="0"/>
                                                  <w:marRight w:val="0"/>
                                                  <w:marTop w:val="0"/>
                                                  <w:marBottom w:val="0"/>
                                                  <w:divBdr>
                                                    <w:top w:val="none" w:sz="0" w:space="0" w:color="auto"/>
                                                    <w:left w:val="none" w:sz="0" w:space="0" w:color="auto"/>
                                                    <w:bottom w:val="none" w:sz="0" w:space="0" w:color="auto"/>
                                                    <w:right w:val="none" w:sz="0" w:space="0" w:color="auto"/>
                                                  </w:divBdr>
                                                </w:div>
                                                <w:div w:id="1440372750">
                                                  <w:marLeft w:val="0"/>
                                                  <w:marRight w:val="180"/>
                                                  <w:marTop w:val="0"/>
                                                  <w:marBottom w:val="0"/>
                                                  <w:divBdr>
                                                    <w:top w:val="single" w:sz="6" w:space="2" w:color="000000"/>
                                                    <w:left w:val="none" w:sz="0" w:space="0" w:color="auto"/>
                                                    <w:bottom w:val="none" w:sz="0" w:space="0" w:color="auto"/>
                                                    <w:right w:val="none" w:sz="0" w:space="0" w:color="auto"/>
                                                  </w:divBdr>
                                                </w:div>
                                              </w:divsChild>
                                            </w:div>
                                          </w:divsChild>
                                        </w:div>
                                      </w:divsChild>
                                    </w:div>
                                  </w:divsChild>
                                </w:div>
                              </w:divsChild>
                            </w:div>
                            <w:div w:id="2117166593">
                              <w:marLeft w:val="0"/>
                              <w:marRight w:val="0"/>
                              <w:marTop w:val="0"/>
                              <w:marBottom w:val="0"/>
                              <w:divBdr>
                                <w:top w:val="none" w:sz="0" w:space="0" w:color="auto"/>
                                <w:left w:val="none" w:sz="0" w:space="0" w:color="auto"/>
                                <w:bottom w:val="none" w:sz="0" w:space="0" w:color="auto"/>
                                <w:right w:val="none" w:sz="0" w:space="0" w:color="auto"/>
                              </w:divBdr>
                              <w:divsChild>
                                <w:div w:id="730080220">
                                  <w:marLeft w:val="0"/>
                                  <w:marRight w:val="0"/>
                                  <w:marTop w:val="0"/>
                                  <w:marBottom w:val="0"/>
                                  <w:divBdr>
                                    <w:top w:val="none" w:sz="0" w:space="0" w:color="auto"/>
                                    <w:left w:val="none" w:sz="0" w:space="0" w:color="auto"/>
                                    <w:bottom w:val="none" w:sz="0" w:space="0" w:color="auto"/>
                                    <w:right w:val="none" w:sz="0" w:space="0" w:color="auto"/>
                                  </w:divBdr>
                                </w:div>
                                <w:div w:id="766124362">
                                  <w:marLeft w:val="0"/>
                                  <w:marRight w:val="0"/>
                                  <w:marTop w:val="225"/>
                                  <w:marBottom w:val="0"/>
                                  <w:divBdr>
                                    <w:top w:val="none" w:sz="0" w:space="0" w:color="auto"/>
                                    <w:left w:val="none" w:sz="0" w:space="0" w:color="auto"/>
                                    <w:bottom w:val="none" w:sz="0" w:space="0" w:color="auto"/>
                                    <w:right w:val="none" w:sz="0" w:space="0" w:color="auto"/>
                                  </w:divBdr>
                                </w:div>
                                <w:div w:id="1290743440">
                                  <w:marLeft w:val="0"/>
                                  <w:marRight w:val="0"/>
                                  <w:marTop w:val="450"/>
                                  <w:marBottom w:val="225"/>
                                  <w:divBdr>
                                    <w:top w:val="none" w:sz="0" w:space="0" w:color="auto"/>
                                    <w:left w:val="none" w:sz="0" w:space="0" w:color="auto"/>
                                    <w:bottom w:val="none" w:sz="0" w:space="0" w:color="auto"/>
                                    <w:right w:val="none" w:sz="0" w:space="0" w:color="auto"/>
                                  </w:divBdr>
                                  <w:divsChild>
                                    <w:div w:id="1697149338">
                                      <w:marLeft w:val="0"/>
                                      <w:marRight w:val="0"/>
                                      <w:marTop w:val="0"/>
                                      <w:marBottom w:val="0"/>
                                      <w:divBdr>
                                        <w:top w:val="none" w:sz="0" w:space="0" w:color="auto"/>
                                        <w:left w:val="none" w:sz="0" w:space="0" w:color="auto"/>
                                        <w:bottom w:val="none" w:sz="0" w:space="0" w:color="auto"/>
                                        <w:right w:val="none" w:sz="0" w:space="0" w:color="auto"/>
                                      </w:divBdr>
                                      <w:divsChild>
                                        <w:div w:id="3122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6276">
                                  <w:marLeft w:val="0"/>
                                  <w:marRight w:val="0"/>
                                  <w:marTop w:val="0"/>
                                  <w:marBottom w:val="0"/>
                                  <w:divBdr>
                                    <w:top w:val="none" w:sz="0" w:space="0" w:color="auto"/>
                                    <w:left w:val="none" w:sz="0" w:space="0" w:color="auto"/>
                                    <w:bottom w:val="none" w:sz="0" w:space="0" w:color="auto"/>
                                    <w:right w:val="none" w:sz="0" w:space="0" w:color="auto"/>
                                  </w:divBdr>
                                  <w:divsChild>
                                    <w:div w:id="1763407613">
                                      <w:marLeft w:val="0"/>
                                      <w:marRight w:val="0"/>
                                      <w:marTop w:val="0"/>
                                      <w:marBottom w:val="0"/>
                                      <w:divBdr>
                                        <w:top w:val="none" w:sz="0" w:space="0" w:color="auto"/>
                                        <w:left w:val="none" w:sz="0" w:space="0" w:color="auto"/>
                                        <w:bottom w:val="none" w:sz="0" w:space="0" w:color="auto"/>
                                        <w:right w:val="none" w:sz="0" w:space="0" w:color="auto"/>
                                      </w:divBdr>
                                    </w:div>
                                  </w:divsChild>
                                </w:div>
                                <w:div w:id="2036954380">
                                  <w:marLeft w:val="0"/>
                                  <w:marRight w:val="0"/>
                                  <w:marTop w:val="0"/>
                                  <w:marBottom w:val="0"/>
                                  <w:divBdr>
                                    <w:top w:val="none" w:sz="0" w:space="0" w:color="auto"/>
                                    <w:left w:val="none" w:sz="0" w:space="0" w:color="auto"/>
                                    <w:bottom w:val="none" w:sz="0" w:space="0" w:color="auto"/>
                                    <w:right w:val="none" w:sz="0" w:space="0" w:color="auto"/>
                                  </w:divBdr>
                                  <w:divsChild>
                                    <w:div w:id="1331640703">
                                      <w:marLeft w:val="0"/>
                                      <w:marRight w:val="0"/>
                                      <w:marTop w:val="0"/>
                                      <w:marBottom w:val="0"/>
                                      <w:divBdr>
                                        <w:top w:val="none" w:sz="0" w:space="0" w:color="auto"/>
                                        <w:left w:val="none" w:sz="0" w:space="0" w:color="auto"/>
                                        <w:bottom w:val="none" w:sz="0" w:space="0" w:color="auto"/>
                                        <w:right w:val="none" w:sz="0" w:space="0" w:color="auto"/>
                                      </w:divBdr>
                                      <w:divsChild>
                                        <w:div w:id="1258947506">
                                          <w:marLeft w:val="0"/>
                                          <w:marRight w:val="0"/>
                                          <w:marTop w:val="375"/>
                                          <w:marBottom w:val="375"/>
                                          <w:divBdr>
                                            <w:top w:val="none" w:sz="0" w:space="0" w:color="auto"/>
                                            <w:left w:val="none" w:sz="0" w:space="0" w:color="auto"/>
                                            <w:bottom w:val="none" w:sz="0" w:space="0" w:color="auto"/>
                                            <w:right w:val="none" w:sz="0" w:space="0" w:color="auto"/>
                                          </w:divBdr>
                                        </w:div>
                                        <w:div w:id="1444157114">
                                          <w:marLeft w:val="0"/>
                                          <w:marRight w:val="0"/>
                                          <w:marTop w:val="0"/>
                                          <w:marBottom w:val="0"/>
                                          <w:divBdr>
                                            <w:top w:val="none" w:sz="0" w:space="0" w:color="auto"/>
                                            <w:left w:val="none" w:sz="0" w:space="0" w:color="auto"/>
                                            <w:bottom w:val="none" w:sz="0" w:space="0" w:color="auto"/>
                                            <w:right w:val="none" w:sz="0" w:space="0" w:color="auto"/>
                                          </w:divBdr>
                                          <w:divsChild>
                                            <w:div w:id="63571054">
                                              <w:marLeft w:val="1650"/>
                                              <w:marRight w:val="0"/>
                                              <w:marTop w:val="225"/>
                                              <w:marBottom w:val="225"/>
                                              <w:divBdr>
                                                <w:top w:val="none" w:sz="0" w:space="0" w:color="auto"/>
                                                <w:left w:val="single" w:sz="6" w:space="6" w:color="000000"/>
                                                <w:bottom w:val="none" w:sz="0" w:space="0" w:color="auto"/>
                                                <w:right w:val="none" w:sz="0" w:space="0" w:color="auto"/>
                                              </w:divBdr>
                                            </w:div>
                                            <w:div w:id="2020426902">
                                              <w:marLeft w:val="1650"/>
                                              <w:marRight w:val="0"/>
                                              <w:marTop w:val="225"/>
                                              <w:marBottom w:val="225"/>
                                              <w:divBdr>
                                                <w:top w:val="none" w:sz="0" w:space="0" w:color="auto"/>
                                                <w:left w:val="single" w:sz="6" w:space="6" w:color="000000"/>
                                                <w:bottom w:val="none" w:sz="0" w:space="0" w:color="auto"/>
                                                <w:right w:val="none" w:sz="0" w:space="0" w:color="auto"/>
                                              </w:divBdr>
                                            </w:div>
                                          </w:divsChild>
                                        </w:div>
                                        <w:div w:id="1918124955">
                                          <w:marLeft w:val="0"/>
                                          <w:marRight w:val="0"/>
                                          <w:marTop w:val="450"/>
                                          <w:marBottom w:val="450"/>
                                          <w:divBdr>
                                            <w:top w:val="none" w:sz="0" w:space="0" w:color="auto"/>
                                            <w:left w:val="none" w:sz="0" w:space="0" w:color="auto"/>
                                            <w:bottom w:val="none" w:sz="0" w:space="0" w:color="auto"/>
                                            <w:right w:val="none" w:sz="0" w:space="0" w:color="auto"/>
                                          </w:divBdr>
                                        </w:div>
                                      </w:divsChild>
                                    </w:div>
                                    <w:div w:id="1389109050">
                                      <w:marLeft w:val="-1425"/>
                                      <w:marRight w:val="0"/>
                                      <w:marTop w:val="0"/>
                                      <w:marBottom w:val="0"/>
                                      <w:divBdr>
                                        <w:top w:val="none" w:sz="0" w:space="0" w:color="auto"/>
                                        <w:left w:val="none" w:sz="0" w:space="0" w:color="auto"/>
                                        <w:bottom w:val="none" w:sz="0" w:space="0" w:color="auto"/>
                                        <w:right w:val="none" w:sz="0" w:space="0" w:color="auto"/>
                                      </w:divBdr>
                                      <w:divsChild>
                                        <w:div w:id="25255482">
                                          <w:marLeft w:val="0"/>
                                          <w:marRight w:val="0"/>
                                          <w:marTop w:val="75"/>
                                          <w:marBottom w:val="75"/>
                                          <w:divBdr>
                                            <w:top w:val="none" w:sz="0" w:space="0" w:color="auto"/>
                                            <w:left w:val="none" w:sz="0" w:space="0" w:color="auto"/>
                                            <w:bottom w:val="none" w:sz="0" w:space="0" w:color="auto"/>
                                            <w:right w:val="none" w:sz="0" w:space="0" w:color="auto"/>
                                          </w:divBdr>
                                        </w:div>
                                        <w:div w:id="480542187">
                                          <w:marLeft w:val="0"/>
                                          <w:marRight w:val="0"/>
                                          <w:marTop w:val="75"/>
                                          <w:marBottom w:val="75"/>
                                          <w:divBdr>
                                            <w:top w:val="none" w:sz="0" w:space="0" w:color="auto"/>
                                            <w:left w:val="none" w:sz="0" w:space="0" w:color="auto"/>
                                            <w:bottom w:val="none" w:sz="0" w:space="0" w:color="auto"/>
                                            <w:right w:val="none" w:sz="0" w:space="0" w:color="auto"/>
                                          </w:divBdr>
                                        </w:div>
                                        <w:div w:id="986590960">
                                          <w:marLeft w:val="0"/>
                                          <w:marRight w:val="0"/>
                                          <w:marTop w:val="75"/>
                                          <w:marBottom w:val="75"/>
                                          <w:divBdr>
                                            <w:top w:val="none" w:sz="0" w:space="0" w:color="auto"/>
                                            <w:left w:val="none" w:sz="0" w:space="0" w:color="auto"/>
                                            <w:bottom w:val="none" w:sz="0" w:space="0" w:color="auto"/>
                                            <w:right w:val="none" w:sz="0" w:space="0" w:color="auto"/>
                                          </w:divBdr>
                                        </w:div>
                                        <w:div w:id="13119768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141922582">
                                  <w:marLeft w:val="0"/>
                                  <w:marRight w:val="0"/>
                                  <w:marTop w:val="0"/>
                                  <w:marBottom w:val="0"/>
                                  <w:divBdr>
                                    <w:top w:val="none" w:sz="0" w:space="0" w:color="auto"/>
                                    <w:left w:val="none" w:sz="0" w:space="0" w:color="auto"/>
                                    <w:bottom w:val="none" w:sz="0" w:space="0" w:color="auto"/>
                                    <w:right w:val="none" w:sz="0" w:space="0" w:color="auto"/>
                                  </w:divBdr>
                                  <w:divsChild>
                                    <w:div w:id="400254796">
                                      <w:marLeft w:val="-120"/>
                                      <w:marRight w:val="-120"/>
                                      <w:marTop w:val="0"/>
                                      <w:marBottom w:val="0"/>
                                      <w:divBdr>
                                        <w:top w:val="none" w:sz="0" w:space="0" w:color="auto"/>
                                        <w:left w:val="none" w:sz="0" w:space="0" w:color="auto"/>
                                        <w:bottom w:val="none" w:sz="0" w:space="0" w:color="auto"/>
                                        <w:right w:val="none" w:sz="0" w:space="0" w:color="auto"/>
                                      </w:divBdr>
                                      <w:divsChild>
                                        <w:div w:id="73018278">
                                          <w:marLeft w:val="0"/>
                                          <w:marRight w:val="0"/>
                                          <w:marTop w:val="0"/>
                                          <w:marBottom w:val="345"/>
                                          <w:divBdr>
                                            <w:top w:val="none" w:sz="0" w:space="0" w:color="auto"/>
                                            <w:left w:val="none" w:sz="0" w:space="0" w:color="auto"/>
                                            <w:bottom w:val="none" w:sz="0" w:space="0" w:color="auto"/>
                                            <w:right w:val="none" w:sz="0" w:space="0" w:color="auto"/>
                                          </w:divBdr>
                                          <w:divsChild>
                                            <w:div w:id="114298811">
                                              <w:marLeft w:val="0"/>
                                              <w:marRight w:val="0"/>
                                              <w:marTop w:val="0"/>
                                              <w:marBottom w:val="0"/>
                                              <w:divBdr>
                                                <w:top w:val="none" w:sz="0" w:space="0" w:color="auto"/>
                                                <w:left w:val="none" w:sz="0" w:space="0" w:color="auto"/>
                                                <w:bottom w:val="none" w:sz="0" w:space="0" w:color="auto"/>
                                                <w:right w:val="none" w:sz="0" w:space="0" w:color="auto"/>
                                              </w:divBdr>
                                            </w:div>
                                            <w:div w:id="663968299">
                                              <w:marLeft w:val="0"/>
                                              <w:marRight w:val="0"/>
                                              <w:marTop w:val="0"/>
                                              <w:marBottom w:val="0"/>
                                              <w:divBdr>
                                                <w:top w:val="none" w:sz="0" w:space="0" w:color="auto"/>
                                                <w:left w:val="none" w:sz="0" w:space="0" w:color="auto"/>
                                                <w:bottom w:val="none" w:sz="0" w:space="0" w:color="auto"/>
                                                <w:right w:val="none" w:sz="0" w:space="0" w:color="auto"/>
                                              </w:divBdr>
                                            </w:div>
                                          </w:divsChild>
                                        </w:div>
                                        <w:div w:id="384067352">
                                          <w:marLeft w:val="0"/>
                                          <w:marRight w:val="0"/>
                                          <w:marTop w:val="0"/>
                                          <w:marBottom w:val="345"/>
                                          <w:divBdr>
                                            <w:top w:val="none" w:sz="0" w:space="0" w:color="auto"/>
                                            <w:left w:val="none" w:sz="0" w:space="0" w:color="auto"/>
                                            <w:bottom w:val="none" w:sz="0" w:space="0" w:color="auto"/>
                                            <w:right w:val="none" w:sz="0" w:space="0" w:color="auto"/>
                                          </w:divBdr>
                                          <w:divsChild>
                                            <w:div w:id="615983714">
                                              <w:marLeft w:val="0"/>
                                              <w:marRight w:val="0"/>
                                              <w:marTop w:val="0"/>
                                              <w:marBottom w:val="0"/>
                                              <w:divBdr>
                                                <w:top w:val="none" w:sz="0" w:space="0" w:color="auto"/>
                                                <w:left w:val="none" w:sz="0" w:space="0" w:color="auto"/>
                                                <w:bottom w:val="none" w:sz="0" w:space="0" w:color="auto"/>
                                                <w:right w:val="none" w:sz="0" w:space="0" w:color="auto"/>
                                              </w:divBdr>
                                            </w:div>
                                            <w:div w:id="1491215407">
                                              <w:marLeft w:val="0"/>
                                              <w:marRight w:val="0"/>
                                              <w:marTop w:val="0"/>
                                              <w:marBottom w:val="0"/>
                                              <w:divBdr>
                                                <w:top w:val="none" w:sz="0" w:space="0" w:color="auto"/>
                                                <w:left w:val="none" w:sz="0" w:space="0" w:color="auto"/>
                                                <w:bottom w:val="none" w:sz="0" w:space="0" w:color="auto"/>
                                                <w:right w:val="none" w:sz="0" w:space="0" w:color="auto"/>
                                              </w:divBdr>
                                            </w:div>
                                          </w:divsChild>
                                        </w:div>
                                        <w:div w:id="1061251584">
                                          <w:marLeft w:val="0"/>
                                          <w:marRight w:val="0"/>
                                          <w:marTop w:val="0"/>
                                          <w:marBottom w:val="345"/>
                                          <w:divBdr>
                                            <w:top w:val="none" w:sz="0" w:space="0" w:color="auto"/>
                                            <w:left w:val="none" w:sz="0" w:space="0" w:color="auto"/>
                                            <w:bottom w:val="none" w:sz="0" w:space="0" w:color="auto"/>
                                            <w:right w:val="none" w:sz="0" w:space="0" w:color="auto"/>
                                          </w:divBdr>
                                          <w:divsChild>
                                            <w:div w:id="222453091">
                                              <w:marLeft w:val="0"/>
                                              <w:marRight w:val="0"/>
                                              <w:marTop w:val="0"/>
                                              <w:marBottom w:val="0"/>
                                              <w:divBdr>
                                                <w:top w:val="none" w:sz="0" w:space="0" w:color="auto"/>
                                                <w:left w:val="none" w:sz="0" w:space="0" w:color="auto"/>
                                                <w:bottom w:val="none" w:sz="0" w:space="0" w:color="auto"/>
                                                <w:right w:val="none" w:sz="0" w:space="0" w:color="auto"/>
                                              </w:divBdr>
                                            </w:div>
                                            <w:div w:id="1938248315">
                                              <w:marLeft w:val="0"/>
                                              <w:marRight w:val="0"/>
                                              <w:marTop w:val="0"/>
                                              <w:marBottom w:val="0"/>
                                              <w:divBdr>
                                                <w:top w:val="none" w:sz="0" w:space="0" w:color="auto"/>
                                                <w:left w:val="none" w:sz="0" w:space="0" w:color="auto"/>
                                                <w:bottom w:val="none" w:sz="0" w:space="0" w:color="auto"/>
                                                <w:right w:val="none" w:sz="0" w:space="0" w:color="auto"/>
                                              </w:divBdr>
                                            </w:div>
                                          </w:divsChild>
                                        </w:div>
                                        <w:div w:id="1454715088">
                                          <w:marLeft w:val="0"/>
                                          <w:marRight w:val="0"/>
                                          <w:marTop w:val="0"/>
                                          <w:marBottom w:val="345"/>
                                          <w:divBdr>
                                            <w:top w:val="none" w:sz="0" w:space="0" w:color="auto"/>
                                            <w:left w:val="none" w:sz="0" w:space="0" w:color="auto"/>
                                            <w:bottom w:val="none" w:sz="0" w:space="0" w:color="auto"/>
                                            <w:right w:val="none" w:sz="0" w:space="0" w:color="auto"/>
                                          </w:divBdr>
                                          <w:divsChild>
                                            <w:div w:id="255599365">
                                              <w:marLeft w:val="0"/>
                                              <w:marRight w:val="0"/>
                                              <w:marTop w:val="0"/>
                                              <w:marBottom w:val="0"/>
                                              <w:divBdr>
                                                <w:top w:val="none" w:sz="0" w:space="0" w:color="auto"/>
                                                <w:left w:val="none" w:sz="0" w:space="0" w:color="auto"/>
                                                <w:bottom w:val="none" w:sz="0" w:space="0" w:color="auto"/>
                                                <w:right w:val="none" w:sz="0" w:space="0" w:color="auto"/>
                                              </w:divBdr>
                                            </w:div>
                                            <w:div w:id="1108962384">
                                              <w:marLeft w:val="0"/>
                                              <w:marRight w:val="0"/>
                                              <w:marTop w:val="0"/>
                                              <w:marBottom w:val="0"/>
                                              <w:divBdr>
                                                <w:top w:val="none" w:sz="0" w:space="0" w:color="auto"/>
                                                <w:left w:val="none" w:sz="0" w:space="0" w:color="auto"/>
                                                <w:bottom w:val="none" w:sz="0" w:space="0" w:color="auto"/>
                                                <w:right w:val="none" w:sz="0" w:space="0" w:color="auto"/>
                                              </w:divBdr>
                                            </w:div>
                                          </w:divsChild>
                                        </w:div>
                                        <w:div w:id="1587180241">
                                          <w:marLeft w:val="0"/>
                                          <w:marRight w:val="0"/>
                                          <w:marTop w:val="0"/>
                                          <w:marBottom w:val="345"/>
                                          <w:divBdr>
                                            <w:top w:val="none" w:sz="0" w:space="0" w:color="auto"/>
                                            <w:left w:val="none" w:sz="0" w:space="0" w:color="auto"/>
                                            <w:bottom w:val="none" w:sz="0" w:space="0" w:color="auto"/>
                                            <w:right w:val="none" w:sz="0" w:space="0" w:color="auto"/>
                                          </w:divBdr>
                                          <w:divsChild>
                                            <w:div w:id="300841202">
                                              <w:marLeft w:val="0"/>
                                              <w:marRight w:val="0"/>
                                              <w:marTop w:val="0"/>
                                              <w:marBottom w:val="0"/>
                                              <w:divBdr>
                                                <w:top w:val="none" w:sz="0" w:space="0" w:color="auto"/>
                                                <w:left w:val="none" w:sz="0" w:space="0" w:color="auto"/>
                                                <w:bottom w:val="none" w:sz="0" w:space="0" w:color="auto"/>
                                                <w:right w:val="none" w:sz="0" w:space="0" w:color="auto"/>
                                              </w:divBdr>
                                            </w:div>
                                            <w:div w:id="1471439124">
                                              <w:marLeft w:val="0"/>
                                              <w:marRight w:val="0"/>
                                              <w:marTop w:val="0"/>
                                              <w:marBottom w:val="0"/>
                                              <w:divBdr>
                                                <w:top w:val="none" w:sz="0" w:space="0" w:color="auto"/>
                                                <w:left w:val="none" w:sz="0" w:space="0" w:color="auto"/>
                                                <w:bottom w:val="none" w:sz="0" w:space="0" w:color="auto"/>
                                                <w:right w:val="none" w:sz="0" w:space="0" w:color="auto"/>
                                              </w:divBdr>
                                            </w:div>
                                          </w:divsChild>
                                        </w:div>
                                        <w:div w:id="1976912279">
                                          <w:marLeft w:val="0"/>
                                          <w:marRight w:val="0"/>
                                          <w:marTop w:val="0"/>
                                          <w:marBottom w:val="345"/>
                                          <w:divBdr>
                                            <w:top w:val="none" w:sz="0" w:space="0" w:color="auto"/>
                                            <w:left w:val="none" w:sz="0" w:space="0" w:color="auto"/>
                                            <w:bottom w:val="none" w:sz="0" w:space="0" w:color="auto"/>
                                            <w:right w:val="none" w:sz="0" w:space="0" w:color="auto"/>
                                          </w:divBdr>
                                          <w:divsChild>
                                            <w:div w:id="427703344">
                                              <w:marLeft w:val="0"/>
                                              <w:marRight w:val="0"/>
                                              <w:marTop w:val="0"/>
                                              <w:marBottom w:val="0"/>
                                              <w:divBdr>
                                                <w:top w:val="none" w:sz="0" w:space="0" w:color="auto"/>
                                                <w:left w:val="none" w:sz="0" w:space="0" w:color="auto"/>
                                                <w:bottom w:val="none" w:sz="0" w:space="0" w:color="auto"/>
                                                <w:right w:val="none" w:sz="0" w:space="0" w:color="auto"/>
                                              </w:divBdr>
                                            </w:div>
                                            <w:div w:id="4459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74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149267">
          <w:marLeft w:val="0"/>
          <w:marRight w:val="0"/>
          <w:marTop w:val="900"/>
          <w:marBottom w:val="0"/>
          <w:divBdr>
            <w:top w:val="none" w:sz="0" w:space="0" w:color="auto"/>
            <w:left w:val="none" w:sz="0" w:space="0" w:color="auto"/>
            <w:bottom w:val="none" w:sz="0" w:space="0" w:color="auto"/>
            <w:right w:val="none" w:sz="0" w:space="0" w:color="auto"/>
          </w:divBdr>
          <w:divsChild>
            <w:div w:id="1235360477">
              <w:marLeft w:val="0"/>
              <w:marRight w:val="0"/>
              <w:marTop w:val="0"/>
              <w:marBottom w:val="0"/>
              <w:divBdr>
                <w:top w:val="none" w:sz="0" w:space="0" w:color="auto"/>
                <w:left w:val="none" w:sz="0" w:space="0" w:color="auto"/>
                <w:bottom w:val="none" w:sz="0" w:space="0" w:color="auto"/>
                <w:right w:val="none" w:sz="0" w:space="0" w:color="auto"/>
              </w:divBdr>
              <w:divsChild>
                <w:div w:id="669985340">
                  <w:marLeft w:val="0"/>
                  <w:marRight w:val="0"/>
                  <w:marTop w:val="0"/>
                  <w:marBottom w:val="0"/>
                  <w:divBdr>
                    <w:top w:val="none" w:sz="0" w:space="0" w:color="auto"/>
                    <w:left w:val="none" w:sz="0" w:space="0" w:color="auto"/>
                    <w:bottom w:val="none" w:sz="0" w:space="0" w:color="auto"/>
                    <w:right w:val="none" w:sz="0" w:space="0" w:color="auto"/>
                  </w:divBdr>
                  <w:divsChild>
                    <w:div w:id="326983998">
                      <w:marLeft w:val="0"/>
                      <w:marRight w:val="0"/>
                      <w:marTop w:val="0"/>
                      <w:marBottom w:val="0"/>
                      <w:divBdr>
                        <w:top w:val="none" w:sz="0" w:space="0" w:color="auto"/>
                        <w:left w:val="none" w:sz="0" w:space="0" w:color="auto"/>
                        <w:bottom w:val="none" w:sz="0" w:space="0" w:color="auto"/>
                        <w:right w:val="none" w:sz="0" w:space="0" w:color="auto"/>
                      </w:divBdr>
                      <w:divsChild>
                        <w:div w:id="305624456">
                          <w:marLeft w:val="0"/>
                          <w:marRight w:val="0"/>
                          <w:marTop w:val="0"/>
                          <w:marBottom w:val="0"/>
                          <w:divBdr>
                            <w:top w:val="none" w:sz="0" w:space="0" w:color="auto"/>
                            <w:left w:val="none" w:sz="0" w:space="0" w:color="auto"/>
                            <w:bottom w:val="none" w:sz="0" w:space="0" w:color="auto"/>
                            <w:right w:val="none" w:sz="0" w:space="0" w:color="auto"/>
                          </w:divBdr>
                          <w:divsChild>
                            <w:div w:id="1382555527">
                              <w:marLeft w:val="0"/>
                              <w:marRight w:val="0"/>
                              <w:marTop w:val="0"/>
                              <w:marBottom w:val="0"/>
                              <w:divBdr>
                                <w:top w:val="none" w:sz="0" w:space="0" w:color="auto"/>
                                <w:left w:val="none" w:sz="0" w:space="0" w:color="auto"/>
                                <w:bottom w:val="none" w:sz="0" w:space="0" w:color="auto"/>
                                <w:right w:val="none" w:sz="0" w:space="0" w:color="auto"/>
                              </w:divBdr>
                            </w:div>
                            <w:div w:id="2051103908">
                              <w:marLeft w:val="0"/>
                              <w:marRight w:val="0"/>
                              <w:marTop w:val="0"/>
                              <w:marBottom w:val="0"/>
                              <w:divBdr>
                                <w:top w:val="none" w:sz="0" w:space="0" w:color="auto"/>
                                <w:left w:val="none" w:sz="0" w:space="0" w:color="auto"/>
                                <w:bottom w:val="none" w:sz="0" w:space="0" w:color="auto"/>
                                <w:right w:val="none" w:sz="0" w:space="0" w:color="auto"/>
                              </w:divBdr>
                              <w:divsChild>
                                <w:div w:id="129323964">
                                  <w:marLeft w:val="0"/>
                                  <w:marRight w:val="0"/>
                                  <w:marTop w:val="0"/>
                                  <w:marBottom w:val="0"/>
                                  <w:divBdr>
                                    <w:top w:val="none" w:sz="0" w:space="0" w:color="auto"/>
                                    <w:left w:val="none" w:sz="0" w:space="0" w:color="auto"/>
                                    <w:bottom w:val="none" w:sz="0" w:space="0" w:color="auto"/>
                                    <w:right w:val="none" w:sz="0" w:space="0" w:color="auto"/>
                                  </w:divBdr>
                                </w:div>
                                <w:div w:id="5607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683012">
              <w:marLeft w:val="0"/>
              <w:marRight w:val="0"/>
              <w:marTop w:val="0"/>
              <w:marBottom w:val="0"/>
              <w:divBdr>
                <w:top w:val="none" w:sz="0" w:space="0" w:color="auto"/>
                <w:left w:val="none" w:sz="0" w:space="0" w:color="auto"/>
                <w:bottom w:val="none" w:sz="0" w:space="0" w:color="auto"/>
                <w:right w:val="none" w:sz="0" w:space="0" w:color="auto"/>
              </w:divBdr>
              <w:divsChild>
                <w:div w:id="440956568">
                  <w:marLeft w:val="0"/>
                  <w:marRight w:val="0"/>
                  <w:marTop w:val="0"/>
                  <w:marBottom w:val="0"/>
                  <w:divBdr>
                    <w:top w:val="none" w:sz="0" w:space="0" w:color="auto"/>
                    <w:left w:val="none" w:sz="0" w:space="0" w:color="auto"/>
                    <w:bottom w:val="none" w:sz="0" w:space="0" w:color="auto"/>
                    <w:right w:val="none" w:sz="0" w:space="0" w:color="auto"/>
                  </w:divBdr>
                  <w:divsChild>
                    <w:div w:id="2044360563">
                      <w:marLeft w:val="0"/>
                      <w:marRight w:val="0"/>
                      <w:marTop w:val="0"/>
                      <w:marBottom w:val="0"/>
                      <w:divBdr>
                        <w:top w:val="none" w:sz="0" w:space="0" w:color="auto"/>
                        <w:left w:val="none" w:sz="0" w:space="0" w:color="auto"/>
                        <w:bottom w:val="none" w:sz="0" w:space="0" w:color="auto"/>
                        <w:right w:val="none" w:sz="0" w:space="0" w:color="auto"/>
                      </w:divBdr>
                      <w:divsChild>
                        <w:div w:id="47725025">
                          <w:marLeft w:val="0"/>
                          <w:marRight w:val="0"/>
                          <w:marTop w:val="0"/>
                          <w:marBottom w:val="450"/>
                          <w:divBdr>
                            <w:top w:val="none" w:sz="0" w:space="0" w:color="auto"/>
                            <w:left w:val="none" w:sz="0" w:space="0" w:color="auto"/>
                            <w:bottom w:val="none" w:sz="0" w:space="0" w:color="auto"/>
                            <w:right w:val="none" w:sz="0" w:space="0" w:color="auto"/>
                          </w:divBdr>
                          <w:divsChild>
                            <w:div w:id="217790284">
                              <w:marLeft w:val="0"/>
                              <w:marRight w:val="0"/>
                              <w:marTop w:val="0"/>
                              <w:marBottom w:val="0"/>
                              <w:divBdr>
                                <w:top w:val="none" w:sz="0" w:space="0" w:color="auto"/>
                                <w:left w:val="none" w:sz="0" w:space="0" w:color="auto"/>
                                <w:bottom w:val="none" w:sz="0" w:space="0" w:color="auto"/>
                                <w:right w:val="none" w:sz="0" w:space="0" w:color="auto"/>
                              </w:divBdr>
                            </w:div>
                            <w:div w:id="1180042751">
                              <w:marLeft w:val="0"/>
                              <w:marRight w:val="0"/>
                              <w:marTop w:val="0"/>
                              <w:marBottom w:val="75"/>
                              <w:divBdr>
                                <w:top w:val="none" w:sz="0" w:space="0" w:color="auto"/>
                                <w:left w:val="none" w:sz="0" w:space="0" w:color="auto"/>
                                <w:bottom w:val="none" w:sz="0" w:space="0" w:color="auto"/>
                                <w:right w:val="none" w:sz="0" w:space="0" w:color="auto"/>
                              </w:divBdr>
                            </w:div>
                          </w:divsChild>
                        </w:div>
                        <w:div w:id="94986483">
                          <w:marLeft w:val="0"/>
                          <w:marRight w:val="0"/>
                          <w:marTop w:val="0"/>
                          <w:marBottom w:val="450"/>
                          <w:divBdr>
                            <w:top w:val="none" w:sz="0" w:space="0" w:color="auto"/>
                            <w:left w:val="none" w:sz="0" w:space="0" w:color="auto"/>
                            <w:bottom w:val="none" w:sz="0" w:space="0" w:color="auto"/>
                            <w:right w:val="none" w:sz="0" w:space="0" w:color="auto"/>
                          </w:divBdr>
                          <w:divsChild>
                            <w:div w:id="550925692">
                              <w:marLeft w:val="0"/>
                              <w:marRight w:val="0"/>
                              <w:marTop w:val="0"/>
                              <w:marBottom w:val="75"/>
                              <w:divBdr>
                                <w:top w:val="none" w:sz="0" w:space="0" w:color="auto"/>
                                <w:left w:val="none" w:sz="0" w:space="0" w:color="auto"/>
                                <w:bottom w:val="none" w:sz="0" w:space="0" w:color="auto"/>
                                <w:right w:val="none" w:sz="0" w:space="0" w:color="auto"/>
                              </w:divBdr>
                            </w:div>
                            <w:div w:id="778137231">
                              <w:marLeft w:val="0"/>
                              <w:marRight w:val="0"/>
                              <w:marTop w:val="0"/>
                              <w:marBottom w:val="0"/>
                              <w:divBdr>
                                <w:top w:val="none" w:sz="0" w:space="0" w:color="auto"/>
                                <w:left w:val="none" w:sz="0" w:space="0" w:color="auto"/>
                                <w:bottom w:val="none" w:sz="0" w:space="0" w:color="auto"/>
                                <w:right w:val="none" w:sz="0" w:space="0" w:color="auto"/>
                              </w:divBdr>
                            </w:div>
                          </w:divsChild>
                        </w:div>
                        <w:div w:id="2147156557">
                          <w:marLeft w:val="0"/>
                          <w:marRight w:val="0"/>
                          <w:marTop w:val="0"/>
                          <w:marBottom w:val="450"/>
                          <w:divBdr>
                            <w:top w:val="none" w:sz="0" w:space="0" w:color="auto"/>
                            <w:left w:val="none" w:sz="0" w:space="0" w:color="auto"/>
                            <w:bottom w:val="none" w:sz="0" w:space="0" w:color="auto"/>
                            <w:right w:val="none" w:sz="0" w:space="0" w:color="auto"/>
                          </w:divBdr>
                          <w:divsChild>
                            <w:div w:id="173691413">
                              <w:marLeft w:val="0"/>
                              <w:marRight w:val="0"/>
                              <w:marTop w:val="0"/>
                              <w:marBottom w:val="0"/>
                              <w:divBdr>
                                <w:top w:val="none" w:sz="0" w:space="0" w:color="auto"/>
                                <w:left w:val="none" w:sz="0" w:space="0" w:color="auto"/>
                                <w:bottom w:val="none" w:sz="0" w:space="0" w:color="auto"/>
                                <w:right w:val="none" w:sz="0" w:space="0" w:color="auto"/>
                              </w:divBdr>
                            </w:div>
                            <w:div w:id="2123718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8855184">
              <w:marLeft w:val="0"/>
              <w:marRight w:val="0"/>
              <w:marTop w:val="0"/>
              <w:marBottom w:val="0"/>
              <w:divBdr>
                <w:top w:val="none" w:sz="0" w:space="0" w:color="auto"/>
                <w:left w:val="none" w:sz="0" w:space="0" w:color="auto"/>
                <w:bottom w:val="none" w:sz="0" w:space="0" w:color="auto"/>
                <w:right w:val="none" w:sz="0" w:space="0" w:color="auto"/>
              </w:divBdr>
              <w:divsChild>
                <w:div w:id="427624371">
                  <w:marLeft w:val="0"/>
                  <w:marRight w:val="0"/>
                  <w:marTop w:val="0"/>
                  <w:marBottom w:val="0"/>
                  <w:divBdr>
                    <w:top w:val="none" w:sz="0" w:space="0" w:color="auto"/>
                    <w:left w:val="none" w:sz="0" w:space="0" w:color="auto"/>
                    <w:bottom w:val="none" w:sz="0" w:space="0" w:color="auto"/>
                    <w:right w:val="none" w:sz="0" w:space="0" w:color="auto"/>
                  </w:divBdr>
                  <w:divsChild>
                    <w:div w:id="376782296">
                      <w:marLeft w:val="0"/>
                      <w:marRight w:val="0"/>
                      <w:marTop w:val="0"/>
                      <w:marBottom w:val="450"/>
                      <w:divBdr>
                        <w:top w:val="none" w:sz="0" w:space="0" w:color="auto"/>
                        <w:left w:val="none" w:sz="0" w:space="0" w:color="auto"/>
                        <w:bottom w:val="none" w:sz="0" w:space="0" w:color="auto"/>
                        <w:right w:val="none" w:sz="0" w:space="0" w:color="auto"/>
                      </w:divBdr>
                      <w:divsChild>
                        <w:div w:id="35275247">
                          <w:marLeft w:val="0"/>
                          <w:marRight w:val="0"/>
                          <w:marTop w:val="0"/>
                          <w:marBottom w:val="225"/>
                          <w:divBdr>
                            <w:top w:val="none" w:sz="0" w:space="0" w:color="auto"/>
                            <w:left w:val="none" w:sz="0" w:space="0" w:color="auto"/>
                            <w:bottom w:val="none" w:sz="0" w:space="0" w:color="auto"/>
                            <w:right w:val="none" w:sz="0" w:space="0" w:color="auto"/>
                          </w:divBdr>
                        </w:div>
                        <w:div w:id="10612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1375">
          <w:marLeft w:val="0"/>
          <w:marRight w:val="0"/>
          <w:marTop w:val="0"/>
          <w:marBottom w:val="0"/>
          <w:divBdr>
            <w:top w:val="none" w:sz="0" w:space="0" w:color="auto"/>
            <w:left w:val="none" w:sz="0" w:space="0" w:color="auto"/>
            <w:bottom w:val="single" w:sz="6" w:space="0" w:color="BFB5AB"/>
            <w:right w:val="none" w:sz="0" w:space="0" w:color="auto"/>
          </w:divBdr>
          <w:divsChild>
            <w:div w:id="605306904">
              <w:marLeft w:val="0"/>
              <w:marRight w:val="0"/>
              <w:marTop w:val="0"/>
              <w:marBottom w:val="0"/>
              <w:divBdr>
                <w:top w:val="none" w:sz="0" w:space="0" w:color="auto"/>
                <w:left w:val="none" w:sz="0" w:space="0" w:color="auto"/>
                <w:bottom w:val="none" w:sz="0" w:space="0" w:color="auto"/>
                <w:right w:val="none" w:sz="0" w:space="0" w:color="auto"/>
              </w:divBdr>
              <w:divsChild>
                <w:div w:id="672104402">
                  <w:marLeft w:val="0"/>
                  <w:marRight w:val="0"/>
                  <w:marTop w:val="0"/>
                  <w:marBottom w:val="0"/>
                  <w:divBdr>
                    <w:top w:val="none" w:sz="0" w:space="0" w:color="auto"/>
                    <w:left w:val="none" w:sz="0" w:space="0" w:color="auto"/>
                    <w:bottom w:val="none" w:sz="0" w:space="0" w:color="auto"/>
                    <w:right w:val="none" w:sz="0" w:space="0" w:color="auto"/>
                  </w:divBdr>
                </w:div>
                <w:div w:id="985477932">
                  <w:marLeft w:val="105"/>
                  <w:marRight w:val="0"/>
                  <w:marTop w:val="0"/>
                  <w:marBottom w:val="0"/>
                  <w:divBdr>
                    <w:top w:val="none" w:sz="0" w:space="0" w:color="auto"/>
                    <w:left w:val="none" w:sz="0" w:space="0" w:color="auto"/>
                    <w:bottom w:val="none" w:sz="0" w:space="0" w:color="auto"/>
                    <w:right w:val="none" w:sz="0" w:space="0" w:color="auto"/>
                  </w:divBdr>
                </w:div>
              </w:divsChild>
            </w:div>
            <w:div w:id="1479033605">
              <w:marLeft w:val="0"/>
              <w:marRight w:val="0"/>
              <w:marTop w:val="0"/>
              <w:marBottom w:val="0"/>
              <w:divBdr>
                <w:top w:val="single" w:sz="6" w:space="7" w:color="BFB5AB"/>
                <w:left w:val="single" w:sz="6" w:space="5" w:color="BFB5AB"/>
                <w:bottom w:val="single" w:sz="6" w:space="7" w:color="BFB5AB"/>
                <w:right w:val="single" w:sz="6" w:space="5" w:color="BFB5AB"/>
              </w:divBdr>
              <w:divsChild>
                <w:div w:id="856699356">
                  <w:marLeft w:val="0"/>
                  <w:marRight w:val="0"/>
                  <w:marTop w:val="0"/>
                  <w:marBottom w:val="0"/>
                  <w:divBdr>
                    <w:top w:val="none" w:sz="0" w:space="0" w:color="auto"/>
                    <w:left w:val="none" w:sz="0" w:space="0" w:color="auto"/>
                    <w:bottom w:val="none" w:sz="0" w:space="0" w:color="auto"/>
                    <w:right w:val="none" w:sz="0" w:space="0" w:color="auto"/>
                  </w:divBdr>
                </w:div>
                <w:div w:id="1784423494">
                  <w:marLeft w:val="0"/>
                  <w:marRight w:val="0"/>
                  <w:marTop w:val="0"/>
                  <w:marBottom w:val="0"/>
                  <w:divBdr>
                    <w:top w:val="none" w:sz="0" w:space="0" w:color="auto"/>
                    <w:left w:val="none" w:sz="0" w:space="0" w:color="auto"/>
                    <w:bottom w:val="none" w:sz="0" w:space="0" w:color="auto"/>
                    <w:right w:val="none" w:sz="0" w:space="0" w:color="auto"/>
                  </w:divBdr>
                </w:div>
              </w:divsChild>
            </w:div>
            <w:div w:id="1866751851">
              <w:marLeft w:val="0"/>
              <w:marRight w:val="0"/>
              <w:marTop w:val="0"/>
              <w:marBottom w:val="0"/>
              <w:divBdr>
                <w:top w:val="none" w:sz="0" w:space="0" w:color="auto"/>
                <w:left w:val="none" w:sz="0" w:space="0" w:color="auto"/>
                <w:bottom w:val="none" w:sz="0" w:space="0" w:color="auto"/>
                <w:right w:val="none" w:sz="0" w:space="0" w:color="auto"/>
              </w:divBdr>
            </w:div>
            <w:div w:id="1976566443">
              <w:marLeft w:val="45"/>
              <w:marRight w:val="0"/>
              <w:marTop w:val="0"/>
              <w:marBottom w:val="0"/>
              <w:divBdr>
                <w:top w:val="none" w:sz="0" w:space="0" w:color="auto"/>
                <w:left w:val="none" w:sz="0" w:space="0" w:color="auto"/>
                <w:bottom w:val="none" w:sz="0" w:space="0" w:color="auto"/>
                <w:right w:val="none" w:sz="0" w:space="0" w:color="auto"/>
              </w:divBdr>
              <w:divsChild>
                <w:div w:id="1803038109">
                  <w:marLeft w:val="0"/>
                  <w:marRight w:val="0"/>
                  <w:marTop w:val="0"/>
                  <w:marBottom w:val="0"/>
                  <w:divBdr>
                    <w:top w:val="none" w:sz="0" w:space="0" w:color="auto"/>
                    <w:left w:val="none" w:sz="0" w:space="0" w:color="auto"/>
                    <w:bottom w:val="none" w:sz="0" w:space="0" w:color="auto"/>
                    <w:right w:val="none" w:sz="0" w:space="0" w:color="auto"/>
                  </w:divBdr>
                  <w:divsChild>
                    <w:div w:id="5089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8490">
          <w:marLeft w:val="0"/>
          <w:marRight w:val="0"/>
          <w:marTop w:val="0"/>
          <w:marBottom w:val="0"/>
          <w:divBdr>
            <w:top w:val="none" w:sz="0" w:space="0" w:color="auto"/>
            <w:left w:val="none" w:sz="0" w:space="0" w:color="auto"/>
            <w:bottom w:val="none" w:sz="0" w:space="0" w:color="auto"/>
            <w:right w:val="none" w:sz="0" w:space="0" w:color="auto"/>
          </w:divBdr>
        </w:div>
      </w:divsChild>
    </w:div>
    <w:div w:id="1995446716">
      <w:bodyDiv w:val="1"/>
      <w:marLeft w:val="0"/>
      <w:marRight w:val="0"/>
      <w:marTop w:val="0"/>
      <w:marBottom w:val="0"/>
      <w:divBdr>
        <w:top w:val="none" w:sz="0" w:space="0" w:color="auto"/>
        <w:left w:val="none" w:sz="0" w:space="0" w:color="auto"/>
        <w:bottom w:val="none" w:sz="0" w:space="0" w:color="auto"/>
        <w:right w:val="none" w:sz="0" w:space="0" w:color="auto"/>
      </w:divBdr>
    </w:div>
    <w:div w:id="1996181366">
      <w:bodyDiv w:val="1"/>
      <w:marLeft w:val="0"/>
      <w:marRight w:val="0"/>
      <w:marTop w:val="0"/>
      <w:marBottom w:val="0"/>
      <w:divBdr>
        <w:top w:val="none" w:sz="0" w:space="0" w:color="auto"/>
        <w:left w:val="none" w:sz="0" w:space="0" w:color="auto"/>
        <w:bottom w:val="none" w:sz="0" w:space="0" w:color="auto"/>
        <w:right w:val="none" w:sz="0" w:space="0" w:color="auto"/>
      </w:divBdr>
      <w:divsChild>
        <w:div w:id="250235135">
          <w:marLeft w:val="0"/>
          <w:marRight w:val="0"/>
          <w:marTop w:val="0"/>
          <w:marBottom w:val="0"/>
          <w:divBdr>
            <w:top w:val="none" w:sz="0" w:space="0" w:color="auto"/>
            <w:left w:val="none" w:sz="0" w:space="0" w:color="auto"/>
            <w:bottom w:val="none" w:sz="0" w:space="0" w:color="auto"/>
            <w:right w:val="none" w:sz="0" w:space="0" w:color="auto"/>
          </w:divBdr>
        </w:div>
        <w:div w:id="350490742">
          <w:marLeft w:val="0"/>
          <w:marRight w:val="0"/>
          <w:marTop w:val="0"/>
          <w:marBottom w:val="0"/>
          <w:divBdr>
            <w:top w:val="none" w:sz="0" w:space="0" w:color="auto"/>
            <w:left w:val="none" w:sz="0" w:space="0" w:color="auto"/>
            <w:bottom w:val="none" w:sz="0" w:space="0" w:color="auto"/>
            <w:right w:val="none" w:sz="0" w:space="0" w:color="auto"/>
          </w:divBdr>
        </w:div>
        <w:div w:id="1181893193">
          <w:marLeft w:val="0"/>
          <w:marRight w:val="0"/>
          <w:marTop w:val="0"/>
          <w:marBottom w:val="0"/>
          <w:divBdr>
            <w:top w:val="none" w:sz="0" w:space="0" w:color="auto"/>
            <w:left w:val="none" w:sz="0" w:space="0" w:color="auto"/>
            <w:bottom w:val="none" w:sz="0" w:space="0" w:color="auto"/>
            <w:right w:val="none" w:sz="0" w:space="0" w:color="auto"/>
          </w:divBdr>
        </w:div>
        <w:div w:id="1888302079">
          <w:marLeft w:val="0"/>
          <w:marRight w:val="0"/>
          <w:marTop w:val="0"/>
          <w:marBottom w:val="0"/>
          <w:divBdr>
            <w:top w:val="none" w:sz="0" w:space="0" w:color="auto"/>
            <w:left w:val="none" w:sz="0" w:space="0" w:color="auto"/>
            <w:bottom w:val="none" w:sz="0" w:space="0" w:color="auto"/>
            <w:right w:val="none" w:sz="0" w:space="0" w:color="auto"/>
          </w:divBdr>
        </w:div>
      </w:divsChild>
    </w:div>
    <w:div w:id="1996638440">
      <w:bodyDiv w:val="1"/>
      <w:marLeft w:val="0"/>
      <w:marRight w:val="0"/>
      <w:marTop w:val="0"/>
      <w:marBottom w:val="0"/>
      <w:divBdr>
        <w:top w:val="none" w:sz="0" w:space="0" w:color="auto"/>
        <w:left w:val="none" w:sz="0" w:space="0" w:color="auto"/>
        <w:bottom w:val="none" w:sz="0" w:space="0" w:color="auto"/>
        <w:right w:val="none" w:sz="0" w:space="0" w:color="auto"/>
      </w:divBdr>
      <w:divsChild>
        <w:div w:id="595133982">
          <w:marLeft w:val="0"/>
          <w:marRight w:val="0"/>
          <w:marTop w:val="0"/>
          <w:marBottom w:val="0"/>
          <w:divBdr>
            <w:top w:val="none" w:sz="0" w:space="0" w:color="auto"/>
            <w:left w:val="none" w:sz="0" w:space="0" w:color="auto"/>
            <w:bottom w:val="none" w:sz="0" w:space="0" w:color="auto"/>
            <w:right w:val="none" w:sz="0" w:space="0" w:color="auto"/>
          </w:divBdr>
        </w:div>
        <w:div w:id="769743496">
          <w:marLeft w:val="0"/>
          <w:marRight w:val="0"/>
          <w:marTop w:val="0"/>
          <w:marBottom w:val="0"/>
          <w:divBdr>
            <w:top w:val="none" w:sz="0" w:space="0" w:color="auto"/>
            <w:left w:val="none" w:sz="0" w:space="0" w:color="auto"/>
            <w:bottom w:val="none" w:sz="0" w:space="0" w:color="auto"/>
            <w:right w:val="none" w:sz="0" w:space="0" w:color="auto"/>
          </w:divBdr>
        </w:div>
        <w:div w:id="1237282096">
          <w:marLeft w:val="0"/>
          <w:marRight w:val="0"/>
          <w:marTop w:val="0"/>
          <w:marBottom w:val="0"/>
          <w:divBdr>
            <w:top w:val="none" w:sz="0" w:space="0" w:color="auto"/>
            <w:left w:val="none" w:sz="0" w:space="0" w:color="auto"/>
            <w:bottom w:val="none" w:sz="0" w:space="0" w:color="auto"/>
            <w:right w:val="none" w:sz="0" w:space="0" w:color="auto"/>
          </w:divBdr>
        </w:div>
        <w:div w:id="1764841881">
          <w:marLeft w:val="0"/>
          <w:marRight w:val="0"/>
          <w:marTop w:val="0"/>
          <w:marBottom w:val="0"/>
          <w:divBdr>
            <w:top w:val="none" w:sz="0" w:space="0" w:color="auto"/>
            <w:left w:val="none" w:sz="0" w:space="0" w:color="auto"/>
            <w:bottom w:val="none" w:sz="0" w:space="0" w:color="auto"/>
            <w:right w:val="none" w:sz="0" w:space="0" w:color="auto"/>
          </w:divBdr>
        </w:div>
      </w:divsChild>
    </w:div>
    <w:div w:id="1998920167">
      <w:bodyDiv w:val="1"/>
      <w:marLeft w:val="0"/>
      <w:marRight w:val="0"/>
      <w:marTop w:val="0"/>
      <w:marBottom w:val="0"/>
      <w:divBdr>
        <w:top w:val="none" w:sz="0" w:space="0" w:color="auto"/>
        <w:left w:val="none" w:sz="0" w:space="0" w:color="auto"/>
        <w:bottom w:val="none" w:sz="0" w:space="0" w:color="auto"/>
        <w:right w:val="none" w:sz="0" w:space="0" w:color="auto"/>
      </w:divBdr>
    </w:div>
    <w:div w:id="2000225659">
      <w:bodyDiv w:val="1"/>
      <w:marLeft w:val="0"/>
      <w:marRight w:val="0"/>
      <w:marTop w:val="0"/>
      <w:marBottom w:val="0"/>
      <w:divBdr>
        <w:top w:val="none" w:sz="0" w:space="0" w:color="auto"/>
        <w:left w:val="none" w:sz="0" w:space="0" w:color="auto"/>
        <w:bottom w:val="none" w:sz="0" w:space="0" w:color="auto"/>
        <w:right w:val="none" w:sz="0" w:space="0" w:color="auto"/>
      </w:divBdr>
    </w:div>
    <w:div w:id="2000426933">
      <w:bodyDiv w:val="1"/>
      <w:marLeft w:val="0"/>
      <w:marRight w:val="0"/>
      <w:marTop w:val="0"/>
      <w:marBottom w:val="0"/>
      <w:divBdr>
        <w:top w:val="none" w:sz="0" w:space="0" w:color="auto"/>
        <w:left w:val="none" w:sz="0" w:space="0" w:color="auto"/>
        <w:bottom w:val="none" w:sz="0" w:space="0" w:color="auto"/>
        <w:right w:val="none" w:sz="0" w:space="0" w:color="auto"/>
      </w:divBdr>
    </w:div>
    <w:div w:id="2000648314">
      <w:bodyDiv w:val="1"/>
      <w:marLeft w:val="0"/>
      <w:marRight w:val="0"/>
      <w:marTop w:val="0"/>
      <w:marBottom w:val="0"/>
      <w:divBdr>
        <w:top w:val="none" w:sz="0" w:space="0" w:color="auto"/>
        <w:left w:val="none" w:sz="0" w:space="0" w:color="auto"/>
        <w:bottom w:val="none" w:sz="0" w:space="0" w:color="auto"/>
        <w:right w:val="none" w:sz="0" w:space="0" w:color="auto"/>
      </w:divBdr>
    </w:div>
    <w:div w:id="2001035465">
      <w:bodyDiv w:val="1"/>
      <w:marLeft w:val="0"/>
      <w:marRight w:val="0"/>
      <w:marTop w:val="0"/>
      <w:marBottom w:val="0"/>
      <w:divBdr>
        <w:top w:val="none" w:sz="0" w:space="0" w:color="auto"/>
        <w:left w:val="none" w:sz="0" w:space="0" w:color="auto"/>
        <w:bottom w:val="none" w:sz="0" w:space="0" w:color="auto"/>
        <w:right w:val="none" w:sz="0" w:space="0" w:color="auto"/>
      </w:divBdr>
      <w:divsChild>
        <w:div w:id="43020470">
          <w:marLeft w:val="0"/>
          <w:marRight w:val="0"/>
          <w:marTop w:val="0"/>
          <w:marBottom w:val="0"/>
          <w:divBdr>
            <w:top w:val="none" w:sz="0" w:space="0" w:color="auto"/>
            <w:left w:val="none" w:sz="0" w:space="0" w:color="auto"/>
            <w:bottom w:val="none" w:sz="0" w:space="0" w:color="auto"/>
            <w:right w:val="none" w:sz="0" w:space="0" w:color="auto"/>
          </w:divBdr>
        </w:div>
        <w:div w:id="87317438">
          <w:marLeft w:val="0"/>
          <w:marRight w:val="0"/>
          <w:marTop w:val="0"/>
          <w:marBottom w:val="0"/>
          <w:divBdr>
            <w:top w:val="none" w:sz="0" w:space="0" w:color="auto"/>
            <w:left w:val="none" w:sz="0" w:space="0" w:color="auto"/>
            <w:bottom w:val="none" w:sz="0" w:space="0" w:color="auto"/>
            <w:right w:val="none" w:sz="0" w:space="0" w:color="auto"/>
          </w:divBdr>
        </w:div>
        <w:div w:id="147940493">
          <w:marLeft w:val="0"/>
          <w:marRight w:val="0"/>
          <w:marTop w:val="0"/>
          <w:marBottom w:val="0"/>
          <w:divBdr>
            <w:top w:val="none" w:sz="0" w:space="0" w:color="auto"/>
            <w:left w:val="none" w:sz="0" w:space="0" w:color="auto"/>
            <w:bottom w:val="none" w:sz="0" w:space="0" w:color="auto"/>
            <w:right w:val="none" w:sz="0" w:space="0" w:color="auto"/>
          </w:divBdr>
        </w:div>
        <w:div w:id="190653556">
          <w:marLeft w:val="0"/>
          <w:marRight w:val="0"/>
          <w:marTop w:val="0"/>
          <w:marBottom w:val="0"/>
          <w:divBdr>
            <w:top w:val="none" w:sz="0" w:space="0" w:color="auto"/>
            <w:left w:val="none" w:sz="0" w:space="0" w:color="auto"/>
            <w:bottom w:val="none" w:sz="0" w:space="0" w:color="auto"/>
            <w:right w:val="none" w:sz="0" w:space="0" w:color="auto"/>
          </w:divBdr>
          <w:divsChild>
            <w:div w:id="15011774">
              <w:marLeft w:val="0"/>
              <w:marRight w:val="0"/>
              <w:marTop w:val="0"/>
              <w:marBottom w:val="0"/>
              <w:divBdr>
                <w:top w:val="none" w:sz="0" w:space="0" w:color="auto"/>
                <w:left w:val="none" w:sz="0" w:space="0" w:color="auto"/>
                <w:bottom w:val="none" w:sz="0" w:space="0" w:color="auto"/>
                <w:right w:val="none" w:sz="0" w:space="0" w:color="auto"/>
              </w:divBdr>
            </w:div>
            <w:div w:id="376666571">
              <w:marLeft w:val="0"/>
              <w:marRight w:val="0"/>
              <w:marTop w:val="0"/>
              <w:marBottom w:val="0"/>
              <w:divBdr>
                <w:top w:val="none" w:sz="0" w:space="0" w:color="auto"/>
                <w:left w:val="none" w:sz="0" w:space="0" w:color="auto"/>
                <w:bottom w:val="none" w:sz="0" w:space="0" w:color="auto"/>
                <w:right w:val="none" w:sz="0" w:space="0" w:color="auto"/>
              </w:divBdr>
            </w:div>
            <w:div w:id="922228334">
              <w:marLeft w:val="0"/>
              <w:marRight w:val="0"/>
              <w:marTop w:val="0"/>
              <w:marBottom w:val="0"/>
              <w:divBdr>
                <w:top w:val="none" w:sz="0" w:space="0" w:color="auto"/>
                <w:left w:val="none" w:sz="0" w:space="0" w:color="auto"/>
                <w:bottom w:val="none" w:sz="0" w:space="0" w:color="auto"/>
                <w:right w:val="none" w:sz="0" w:space="0" w:color="auto"/>
              </w:divBdr>
            </w:div>
            <w:div w:id="1405879931">
              <w:marLeft w:val="0"/>
              <w:marRight w:val="0"/>
              <w:marTop w:val="0"/>
              <w:marBottom w:val="0"/>
              <w:divBdr>
                <w:top w:val="none" w:sz="0" w:space="0" w:color="auto"/>
                <w:left w:val="none" w:sz="0" w:space="0" w:color="auto"/>
                <w:bottom w:val="none" w:sz="0" w:space="0" w:color="auto"/>
                <w:right w:val="none" w:sz="0" w:space="0" w:color="auto"/>
              </w:divBdr>
            </w:div>
            <w:div w:id="1955016179">
              <w:marLeft w:val="0"/>
              <w:marRight w:val="0"/>
              <w:marTop w:val="0"/>
              <w:marBottom w:val="0"/>
              <w:divBdr>
                <w:top w:val="none" w:sz="0" w:space="0" w:color="auto"/>
                <w:left w:val="none" w:sz="0" w:space="0" w:color="auto"/>
                <w:bottom w:val="none" w:sz="0" w:space="0" w:color="auto"/>
                <w:right w:val="none" w:sz="0" w:space="0" w:color="auto"/>
              </w:divBdr>
            </w:div>
          </w:divsChild>
        </w:div>
        <w:div w:id="226886373">
          <w:marLeft w:val="0"/>
          <w:marRight w:val="0"/>
          <w:marTop w:val="0"/>
          <w:marBottom w:val="0"/>
          <w:divBdr>
            <w:top w:val="none" w:sz="0" w:space="0" w:color="auto"/>
            <w:left w:val="none" w:sz="0" w:space="0" w:color="auto"/>
            <w:bottom w:val="none" w:sz="0" w:space="0" w:color="auto"/>
            <w:right w:val="none" w:sz="0" w:space="0" w:color="auto"/>
          </w:divBdr>
        </w:div>
        <w:div w:id="228737112">
          <w:marLeft w:val="0"/>
          <w:marRight w:val="0"/>
          <w:marTop w:val="0"/>
          <w:marBottom w:val="0"/>
          <w:divBdr>
            <w:top w:val="none" w:sz="0" w:space="0" w:color="auto"/>
            <w:left w:val="none" w:sz="0" w:space="0" w:color="auto"/>
            <w:bottom w:val="none" w:sz="0" w:space="0" w:color="auto"/>
            <w:right w:val="none" w:sz="0" w:space="0" w:color="auto"/>
          </w:divBdr>
        </w:div>
        <w:div w:id="290212964">
          <w:marLeft w:val="0"/>
          <w:marRight w:val="0"/>
          <w:marTop w:val="0"/>
          <w:marBottom w:val="0"/>
          <w:divBdr>
            <w:top w:val="none" w:sz="0" w:space="0" w:color="auto"/>
            <w:left w:val="none" w:sz="0" w:space="0" w:color="auto"/>
            <w:bottom w:val="none" w:sz="0" w:space="0" w:color="auto"/>
            <w:right w:val="none" w:sz="0" w:space="0" w:color="auto"/>
          </w:divBdr>
        </w:div>
        <w:div w:id="291061876">
          <w:marLeft w:val="0"/>
          <w:marRight w:val="0"/>
          <w:marTop w:val="0"/>
          <w:marBottom w:val="0"/>
          <w:divBdr>
            <w:top w:val="none" w:sz="0" w:space="0" w:color="auto"/>
            <w:left w:val="none" w:sz="0" w:space="0" w:color="auto"/>
            <w:bottom w:val="none" w:sz="0" w:space="0" w:color="auto"/>
            <w:right w:val="none" w:sz="0" w:space="0" w:color="auto"/>
          </w:divBdr>
        </w:div>
        <w:div w:id="320887113">
          <w:marLeft w:val="0"/>
          <w:marRight w:val="0"/>
          <w:marTop w:val="0"/>
          <w:marBottom w:val="0"/>
          <w:divBdr>
            <w:top w:val="none" w:sz="0" w:space="0" w:color="auto"/>
            <w:left w:val="none" w:sz="0" w:space="0" w:color="auto"/>
            <w:bottom w:val="none" w:sz="0" w:space="0" w:color="auto"/>
            <w:right w:val="none" w:sz="0" w:space="0" w:color="auto"/>
          </w:divBdr>
        </w:div>
        <w:div w:id="378288487">
          <w:marLeft w:val="0"/>
          <w:marRight w:val="0"/>
          <w:marTop w:val="0"/>
          <w:marBottom w:val="0"/>
          <w:divBdr>
            <w:top w:val="none" w:sz="0" w:space="0" w:color="auto"/>
            <w:left w:val="none" w:sz="0" w:space="0" w:color="auto"/>
            <w:bottom w:val="none" w:sz="0" w:space="0" w:color="auto"/>
            <w:right w:val="none" w:sz="0" w:space="0" w:color="auto"/>
          </w:divBdr>
        </w:div>
        <w:div w:id="417945582">
          <w:marLeft w:val="0"/>
          <w:marRight w:val="0"/>
          <w:marTop w:val="0"/>
          <w:marBottom w:val="0"/>
          <w:divBdr>
            <w:top w:val="none" w:sz="0" w:space="0" w:color="auto"/>
            <w:left w:val="none" w:sz="0" w:space="0" w:color="auto"/>
            <w:bottom w:val="none" w:sz="0" w:space="0" w:color="auto"/>
            <w:right w:val="none" w:sz="0" w:space="0" w:color="auto"/>
          </w:divBdr>
        </w:div>
        <w:div w:id="483938222">
          <w:marLeft w:val="0"/>
          <w:marRight w:val="0"/>
          <w:marTop w:val="0"/>
          <w:marBottom w:val="0"/>
          <w:divBdr>
            <w:top w:val="none" w:sz="0" w:space="0" w:color="auto"/>
            <w:left w:val="none" w:sz="0" w:space="0" w:color="auto"/>
            <w:bottom w:val="none" w:sz="0" w:space="0" w:color="auto"/>
            <w:right w:val="none" w:sz="0" w:space="0" w:color="auto"/>
          </w:divBdr>
        </w:div>
        <w:div w:id="509414179">
          <w:marLeft w:val="0"/>
          <w:marRight w:val="0"/>
          <w:marTop w:val="0"/>
          <w:marBottom w:val="0"/>
          <w:divBdr>
            <w:top w:val="none" w:sz="0" w:space="0" w:color="auto"/>
            <w:left w:val="none" w:sz="0" w:space="0" w:color="auto"/>
            <w:bottom w:val="none" w:sz="0" w:space="0" w:color="auto"/>
            <w:right w:val="none" w:sz="0" w:space="0" w:color="auto"/>
          </w:divBdr>
        </w:div>
        <w:div w:id="509488652">
          <w:marLeft w:val="0"/>
          <w:marRight w:val="0"/>
          <w:marTop w:val="0"/>
          <w:marBottom w:val="0"/>
          <w:divBdr>
            <w:top w:val="none" w:sz="0" w:space="0" w:color="auto"/>
            <w:left w:val="none" w:sz="0" w:space="0" w:color="auto"/>
            <w:bottom w:val="none" w:sz="0" w:space="0" w:color="auto"/>
            <w:right w:val="none" w:sz="0" w:space="0" w:color="auto"/>
          </w:divBdr>
        </w:div>
        <w:div w:id="517542200">
          <w:marLeft w:val="0"/>
          <w:marRight w:val="0"/>
          <w:marTop w:val="0"/>
          <w:marBottom w:val="0"/>
          <w:divBdr>
            <w:top w:val="none" w:sz="0" w:space="0" w:color="auto"/>
            <w:left w:val="none" w:sz="0" w:space="0" w:color="auto"/>
            <w:bottom w:val="none" w:sz="0" w:space="0" w:color="auto"/>
            <w:right w:val="none" w:sz="0" w:space="0" w:color="auto"/>
          </w:divBdr>
        </w:div>
        <w:div w:id="625887443">
          <w:marLeft w:val="0"/>
          <w:marRight w:val="0"/>
          <w:marTop w:val="0"/>
          <w:marBottom w:val="0"/>
          <w:divBdr>
            <w:top w:val="none" w:sz="0" w:space="0" w:color="auto"/>
            <w:left w:val="none" w:sz="0" w:space="0" w:color="auto"/>
            <w:bottom w:val="none" w:sz="0" w:space="0" w:color="auto"/>
            <w:right w:val="none" w:sz="0" w:space="0" w:color="auto"/>
          </w:divBdr>
        </w:div>
        <w:div w:id="651714620">
          <w:marLeft w:val="0"/>
          <w:marRight w:val="0"/>
          <w:marTop w:val="0"/>
          <w:marBottom w:val="0"/>
          <w:divBdr>
            <w:top w:val="none" w:sz="0" w:space="0" w:color="auto"/>
            <w:left w:val="none" w:sz="0" w:space="0" w:color="auto"/>
            <w:bottom w:val="none" w:sz="0" w:space="0" w:color="auto"/>
            <w:right w:val="none" w:sz="0" w:space="0" w:color="auto"/>
          </w:divBdr>
        </w:div>
        <w:div w:id="727145429">
          <w:marLeft w:val="0"/>
          <w:marRight w:val="0"/>
          <w:marTop w:val="0"/>
          <w:marBottom w:val="0"/>
          <w:divBdr>
            <w:top w:val="none" w:sz="0" w:space="0" w:color="auto"/>
            <w:left w:val="none" w:sz="0" w:space="0" w:color="auto"/>
            <w:bottom w:val="none" w:sz="0" w:space="0" w:color="auto"/>
            <w:right w:val="none" w:sz="0" w:space="0" w:color="auto"/>
          </w:divBdr>
        </w:div>
        <w:div w:id="804544049">
          <w:marLeft w:val="0"/>
          <w:marRight w:val="0"/>
          <w:marTop w:val="0"/>
          <w:marBottom w:val="0"/>
          <w:divBdr>
            <w:top w:val="none" w:sz="0" w:space="0" w:color="auto"/>
            <w:left w:val="none" w:sz="0" w:space="0" w:color="auto"/>
            <w:bottom w:val="none" w:sz="0" w:space="0" w:color="auto"/>
            <w:right w:val="none" w:sz="0" w:space="0" w:color="auto"/>
          </w:divBdr>
        </w:div>
        <w:div w:id="806704176">
          <w:marLeft w:val="0"/>
          <w:marRight w:val="0"/>
          <w:marTop w:val="0"/>
          <w:marBottom w:val="0"/>
          <w:divBdr>
            <w:top w:val="none" w:sz="0" w:space="0" w:color="auto"/>
            <w:left w:val="none" w:sz="0" w:space="0" w:color="auto"/>
            <w:bottom w:val="none" w:sz="0" w:space="0" w:color="auto"/>
            <w:right w:val="none" w:sz="0" w:space="0" w:color="auto"/>
          </w:divBdr>
        </w:div>
        <w:div w:id="810442836">
          <w:marLeft w:val="0"/>
          <w:marRight w:val="0"/>
          <w:marTop w:val="0"/>
          <w:marBottom w:val="0"/>
          <w:divBdr>
            <w:top w:val="none" w:sz="0" w:space="0" w:color="auto"/>
            <w:left w:val="none" w:sz="0" w:space="0" w:color="auto"/>
            <w:bottom w:val="none" w:sz="0" w:space="0" w:color="auto"/>
            <w:right w:val="none" w:sz="0" w:space="0" w:color="auto"/>
          </w:divBdr>
        </w:div>
        <w:div w:id="813327066">
          <w:marLeft w:val="0"/>
          <w:marRight w:val="0"/>
          <w:marTop w:val="0"/>
          <w:marBottom w:val="0"/>
          <w:divBdr>
            <w:top w:val="none" w:sz="0" w:space="0" w:color="auto"/>
            <w:left w:val="none" w:sz="0" w:space="0" w:color="auto"/>
            <w:bottom w:val="none" w:sz="0" w:space="0" w:color="auto"/>
            <w:right w:val="none" w:sz="0" w:space="0" w:color="auto"/>
          </w:divBdr>
        </w:div>
        <w:div w:id="1034576550">
          <w:marLeft w:val="0"/>
          <w:marRight w:val="0"/>
          <w:marTop w:val="0"/>
          <w:marBottom w:val="0"/>
          <w:divBdr>
            <w:top w:val="none" w:sz="0" w:space="0" w:color="auto"/>
            <w:left w:val="none" w:sz="0" w:space="0" w:color="auto"/>
            <w:bottom w:val="none" w:sz="0" w:space="0" w:color="auto"/>
            <w:right w:val="none" w:sz="0" w:space="0" w:color="auto"/>
          </w:divBdr>
        </w:div>
        <w:div w:id="1061101685">
          <w:marLeft w:val="0"/>
          <w:marRight w:val="0"/>
          <w:marTop w:val="0"/>
          <w:marBottom w:val="0"/>
          <w:divBdr>
            <w:top w:val="none" w:sz="0" w:space="0" w:color="auto"/>
            <w:left w:val="none" w:sz="0" w:space="0" w:color="auto"/>
            <w:bottom w:val="none" w:sz="0" w:space="0" w:color="auto"/>
            <w:right w:val="none" w:sz="0" w:space="0" w:color="auto"/>
          </w:divBdr>
        </w:div>
        <w:div w:id="1069422185">
          <w:marLeft w:val="0"/>
          <w:marRight w:val="0"/>
          <w:marTop w:val="0"/>
          <w:marBottom w:val="0"/>
          <w:divBdr>
            <w:top w:val="none" w:sz="0" w:space="0" w:color="auto"/>
            <w:left w:val="none" w:sz="0" w:space="0" w:color="auto"/>
            <w:bottom w:val="none" w:sz="0" w:space="0" w:color="auto"/>
            <w:right w:val="none" w:sz="0" w:space="0" w:color="auto"/>
          </w:divBdr>
        </w:div>
        <w:div w:id="1101099546">
          <w:marLeft w:val="0"/>
          <w:marRight w:val="0"/>
          <w:marTop w:val="0"/>
          <w:marBottom w:val="0"/>
          <w:divBdr>
            <w:top w:val="none" w:sz="0" w:space="0" w:color="auto"/>
            <w:left w:val="none" w:sz="0" w:space="0" w:color="auto"/>
            <w:bottom w:val="none" w:sz="0" w:space="0" w:color="auto"/>
            <w:right w:val="none" w:sz="0" w:space="0" w:color="auto"/>
          </w:divBdr>
        </w:div>
        <w:div w:id="1257207911">
          <w:marLeft w:val="0"/>
          <w:marRight w:val="0"/>
          <w:marTop w:val="0"/>
          <w:marBottom w:val="0"/>
          <w:divBdr>
            <w:top w:val="none" w:sz="0" w:space="0" w:color="auto"/>
            <w:left w:val="none" w:sz="0" w:space="0" w:color="auto"/>
            <w:bottom w:val="none" w:sz="0" w:space="0" w:color="auto"/>
            <w:right w:val="none" w:sz="0" w:space="0" w:color="auto"/>
          </w:divBdr>
        </w:div>
        <w:div w:id="1301230809">
          <w:marLeft w:val="0"/>
          <w:marRight w:val="0"/>
          <w:marTop w:val="0"/>
          <w:marBottom w:val="0"/>
          <w:divBdr>
            <w:top w:val="none" w:sz="0" w:space="0" w:color="auto"/>
            <w:left w:val="none" w:sz="0" w:space="0" w:color="auto"/>
            <w:bottom w:val="none" w:sz="0" w:space="0" w:color="auto"/>
            <w:right w:val="none" w:sz="0" w:space="0" w:color="auto"/>
          </w:divBdr>
        </w:div>
        <w:div w:id="1342010758">
          <w:marLeft w:val="0"/>
          <w:marRight w:val="0"/>
          <w:marTop w:val="0"/>
          <w:marBottom w:val="0"/>
          <w:divBdr>
            <w:top w:val="none" w:sz="0" w:space="0" w:color="auto"/>
            <w:left w:val="none" w:sz="0" w:space="0" w:color="auto"/>
            <w:bottom w:val="none" w:sz="0" w:space="0" w:color="auto"/>
            <w:right w:val="none" w:sz="0" w:space="0" w:color="auto"/>
          </w:divBdr>
        </w:div>
        <w:div w:id="1408723204">
          <w:marLeft w:val="0"/>
          <w:marRight w:val="0"/>
          <w:marTop w:val="0"/>
          <w:marBottom w:val="0"/>
          <w:divBdr>
            <w:top w:val="none" w:sz="0" w:space="0" w:color="auto"/>
            <w:left w:val="none" w:sz="0" w:space="0" w:color="auto"/>
            <w:bottom w:val="none" w:sz="0" w:space="0" w:color="auto"/>
            <w:right w:val="none" w:sz="0" w:space="0" w:color="auto"/>
          </w:divBdr>
        </w:div>
        <w:div w:id="1437359540">
          <w:marLeft w:val="0"/>
          <w:marRight w:val="0"/>
          <w:marTop w:val="0"/>
          <w:marBottom w:val="0"/>
          <w:divBdr>
            <w:top w:val="none" w:sz="0" w:space="0" w:color="auto"/>
            <w:left w:val="none" w:sz="0" w:space="0" w:color="auto"/>
            <w:bottom w:val="none" w:sz="0" w:space="0" w:color="auto"/>
            <w:right w:val="none" w:sz="0" w:space="0" w:color="auto"/>
          </w:divBdr>
        </w:div>
        <w:div w:id="1465611393">
          <w:marLeft w:val="0"/>
          <w:marRight w:val="0"/>
          <w:marTop w:val="0"/>
          <w:marBottom w:val="0"/>
          <w:divBdr>
            <w:top w:val="none" w:sz="0" w:space="0" w:color="auto"/>
            <w:left w:val="none" w:sz="0" w:space="0" w:color="auto"/>
            <w:bottom w:val="none" w:sz="0" w:space="0" w:color="auto"/>
            <w:right w:val="none" w:sz="0" w:space="0" w:color="auto"/>
          </w:divBdr>
        </w:div>
        <w:div w:id="1592347032">
          <w:marLeft w:val="0"/>
          <w:marRight w:val="0"/>
          <w:marTop w:val="0"/>
          <w:marBottom w:val="0"/>
          <w:divBdr>
            <w:top w:val="none" w:sz="0" w:space="0" w:color="auto"/>
            <w:left w:val="none" w:sz="0" w:space="0" w:color="auto"/>
            <w:bottom w:val="none" w:sz="0" w:space="0" w:color="auto"/>
            <w:right w:val="none" w:sz="0" w:space="0" w:color="auto"/>
          </w:divBdr>
        </w:div>
        <w:div w:id="1662080198">
          <w:marLeft w:val="0"/>
          <w:marRight w:val="0"/>
          <w:marTop w:val="0"/>
          <w:marBottom w:val="0"/>
          <w:divBdr>
            <w:top w:val="none" w:sz="0" w:space="0" w:color="auto"/>
            <w:left w:val="none" w:sz="0" w:space="0" w:color="auto"/>
            <w:bottom w:val="none" w:sz="0" w:space="0" w:color="auto"/>
            <w:right w:val="none" w:sz="0" w:space="0" w:color="auto"/>
          </w:divBdr>
        </w:div>
        <w:div w:id="1720937662">
          <w:marLeft w:val="0"/>
          <w:marRight w:val="0"/>
          <w:marTop w:val="0"/>
          <w:marBottom w:val="0"/>
          <w:divBdr>
            <w:top w:val="none" w:sz="0" w:space="0" w:color="auto"/>
            <w:left w:val="none" w:sz="0" w:space="0" w:color="auto"/>
            <w:bottom w:val="none" w:sz="0" w:space="0" w:color="auto"/>
            <w:right w:val="none" w:sz="0" w:space="0" w:color="auto"/>
          </w:divBdr>
        </w:div>
        <w:div w:id="1724135569">
          <w:marLeft w:val="0"/>
          <w:marRight w:val="0"/>
          <w:marTop w:val="0"/>
          <w:marBottom w:val="0"/>
          <w:divBdr>
            <w:top w:val="none" w:sz="0" w:space="0" w:color="auto"/>
            <w:left w:val="none" w:sz="0" w:space="0" w:color="auto"/>
            <w:bottom w:val="none" w:sz="0" w:space="0" w:color="auto"/>
            <w:right w:val="none" w:sz="0" w:space="0" w:color="auto"/>
          </w:divBdr>
        </w:div>
        <w:div w:id="1728916252">
          <w:marLeft w:val="0"/>
          <w:marRight w:val="0"/>
          <w:marTop w:val="0"/>
          <w:marBottom w:val="0"/>
          <w:divBdr>
            <w:top w:val="none" w:sz="0" w:space="0" w:color="auto"/>
            <w:left w:val="none" w:sz="0" w:space="0" w:color="auto"/>
            <w:bottom w:val="none" w:sz="0" w:space="0" w:color="auto"/>
            <w:right w:val="none" w:sz="0" w:space="0" w:color="auto"/>
          </w:divBdr>
        </w:div>
        <w:div w:id="1743327230">
          <w:marLeft w:val="0"/>
          <w:marRight w:val="0"/>
          <w:marTop w:val="0"/>
          <w:marBottom w:val="0"/>
          <w:divBdr>
            <w:top w:val="none" w:sz="0" w:space="0" w:color="auto"/>
            <w:left w:val="none" w:sz="0" w:space="0" w:color="auto"/>
            <w:bottom w:val="none" w:sz="0" w:space="0" w:color="auto"/>
            <w:right w:val="none" w:sz="0" w:space="0" w:color="auto"/>
          </w:divBdr>
        </w:div>
        <w:div w:id="1760521186">
          <w:marLeft w:val="0"/>
          <w:marRight w:val="0"/>
          <w:marTop w:val="0"/>
          <w:marBottom w:val="0"/>
          <w:divBdr>
            <w:top w:val="none" w:sz="0" w:space="0" w:color="auto"/>
            <w:left w:val="none" w:sz="0" w:space="0" w:color="auto"/>
            <w:bottom w:val="none" w:sz="0" w:space="0" w:color="auto"/>
            <w:right w:val="none" w:sz="0" w:space="0" w:color="auto"/>
          </w:divBdr>
        </w:div>
        <w:div w:id="1790707742">
          <w:marLeft w:val="0"/>
          <w:marRight w:val="0"/>
          <w:marTop w:val="0"/>
          <w:marBottom w:val="0"/>
          <w:divBdr>
            <w:top w:val="none" w:sz="0" w:space="0" w:color="auto"/>
            <w:left w:val="none" w:sz="0" w:space="0" w:color="auto"/>
            <w:bottom w:val="none" w:sz="0" w:space="0" w:color="auto"/>
            <w:right w:val="none" w:sz="0" w:space="0" w:color="auto"/>
          </w:divBdr>
        </w:div>
        <w:div w:id="1805274179">
          <w:marLeft w:val="0"/>
          <w:marRight w:val="0"/>
          <w:marTop w:val="0"/>
          <w:marBottom w:val="0"/>
          <w:divBdr>
            <w:top w:val="none" w:sz="0" w:space="0" w:color="auto"/>
            <w:left w:val="none" w:sz="0" w:space="0" w:color="auto"/>
            <w:bottom w:val="none" w:sz="0" w:space="0" w:color="auto"/>
            <w:right w:val="none" w:sz="0" w:space="0" w:color="auto"/>
          </w:divBdr>
          <w:divsChild>
            <w:div w:id="1188832875">
              <w:marLeft w:val="0"/>
              <w:marRight w:val="0"/>
              <w:marTop w:val="0"/>
              <w:marBottom w:val="0"/>
              <w:divBdr>
                <w:top w:val="none" w:sz="0" w:space="0" w:color="auto"/>
                <w:left w:val="none" w:sz="0" w:space="0" w:color="auto"/>
                <w:bottom w:val="none" w:sz="0" w:space="0" w:color="auto"/>
                <w:right w:val="none" w:sz="0" w:space="0" w:color="auto"/>
              </w:divBdr>
            </w:div>
            <w:div w:id="1495293697">
              <w:marLeft w:val="0"/>
              <w:marRight w:val="0"/>
              <w:marTop w:val="0"/>
              <w:marBottom w:val="0"/>
              <w:divBdr>
                <w:top w:val="none" w:sz="0" w:space="0" w:color="auto"/>
                <w:left w:val="none" w:sz="0" w:space="0" w:color="auto"/>
                <w:bottom w:val="none" w:sz="0" w:space="0" w:color="auto"/>
                <w:right w:val="none" w:sz="0" w:space="0" w:color="auto"/>
              </w:divBdr>
            </w:div>
            <w:div w:id="1855261732">
              <w:marLeft w:val="0"/>
              <w:marRight w:val="0"/>
              <w:marTop w:val="0"/>
              <w:marBottom w:val="0"/>
              <w:divBdr>
                <w:top w:val="none" w:sz="0" w:space="0" w:color="auto"/>
                <w:left w:val="none" w:sz="0" w:space="0" w:color="auto"/>
                <w:bottom w:val="none" w:sz="0" w:space="0" w:color="auto"/>
                <w:right w:val="none" w:sz="0" w:space="0" w:color="auto"/>
              </w:divBdr>
            </w:div>
            <w:div w:id="1882357722">
              <w:marLeft w:val="0"/>
              <w:marRight w:val="0"/>
              <w:marTop w:val="0"/>
              <w:marBottom w:val="0"/>
              <w:divBdr>
                <w:top w:val="none" w:sz="0" w:space="0" w:color="auto"/>
                <w:left w:val="none" w:sz="0" w:space="0" w:color="auto"/>
                <w:bottom w:val="none" w:sz="0" w:space="0" w:color="auto"/>
                <w:right w:val="none" w:sz="0" w:space="0" w:color="auto"/>
              </w:divBdr>
            </w:div>
            <w:div w:id="1955286127">
              <w:marLeft w:val="0"/>
              <w:marRight w:val="0"/>
              <w:marTop w:val="0"/>
              <w:marBottom w:val="0"/>
              <w:divBdr>
                <w:top w:val="none" w:sz="0" w:space="0" w:color="auto"/>
                <w:left w:val="none" w:sz="0" w:space="0" w:color="auto"/>
                <w:bottom w:val="none" w:sz="0" w:space="0" w:color="auto"/>
                <w:right w:val="none" w:sz="0" w:space="0" w:color="auto"/>
              </w:divBdr>
            </w:div>
          </w:divsChild>
        </w:div>
        <w:div w:id="1868054962">
          <w:marLeft w:val="0"/>
          <w:marRight w:val="0"/>
          <w:marTop w:val="0"/>
          <w:marBottom w:val="0"/>
          <w:divBdr>
            <w:top w:val="none" w:sz="0" w:space="0" w:color="auto"/>
            <w:left w:val="none" w:sz="0" w:space="0" w:color="auto"/>
            <w:bottom w:val="none" w:sz="0" w:space="0" w:color="auto"/>
            <w:right w:val="none" w:sz="0" w:space="0" w:color="auto"/>
          </w:divBdr>
        </w:div>
        <w:div w:id="1915626867">
          <w:marLeft w:val="0"/>
          <w:marRight w:val="0"/>
          <w:marTop w:val="0"/>
          <w:marBottom w:val="0"/>
          <w:divBdr>
            <w:top w:val="none" w:sz="0" w:space="0" w:color="auto"/>
            <w:left w:val="none" w:sz="0" w:space="0" w:color="auto"/>
            <w:bottom w:val="none" w:sz="0" w:space="0" w:color="auto"/>
            <w:right w:val="none" w:sz="0" w:space="0" w:color="auto"/>
          </w:divBdr>
        </w:div>
        <w:div w:id="2026445091">
          <w:marLeft w:val="0"/>
          <w:marRight w:val="0"/>
          <w:marTop w:val="0"/>
          <w:marBottom w:val="0"/>
          <w:divBdr>
            <w:top w:val="none" w:sz="0" w:space="0" w:color="auto"/>
            <w:left w:val="none" w:sz="0" w:space="0" w:color="auto"/>
            <w:bottom w:val="none" w:sz="0" w:space="0" w:color="auto"/>
            <w:right w:val="none" w:sz="0" w:space="0" w:color="auto"/>
          </w:divBdr>
        </w:div>
        <w:div w:id="2048724859">
          <w:marLeft w:val="0"/>
          <w:marRight w:val="0"/>
          <w:marTop w:val="0"/>
          <w:marBottom w:val="0"/>
          <w:divBdr>
            <w:top w:val="none" w:sz="0" w:space="0" w:color="auto"/>
            <w:left w:val="none" w:sz="0" w:space="0" w:color="auto"/>
            <w:bottom w:val="none" w:sz="0" w:space="0" w:color="auto"/>
            <w:right w:val="none" w:sz="0" w:space="0" w:color="auto"/>
          </w:divBdr>
        </w:div>
        <w:div w:id="2086216414">
          <w:marLeft w:val="0"/>
          <w:marRight w:val="0"/>
          <w:marTop w:val="0"/>
          <w:marBottom w:val="0"/>
          <w:divBdr>
            <w:top w:val="none" w:sz="0" w:space="0" w:color="auto"/>
            <w:left w:val="none" w:sz="0" w:space="0" w:color="auto"/>
            <w:bottom w:val="none" w:sz="0" w:space="0" w:color="auto"/>
            <w:right w:val="none" w:sz="0" w:space="0" w:color="auto"/>
          </w:divBdr>
        </w:div>
      </w:divsChild>
    </w:div>
    <w:div w:id="2002079242">
      <w:bodyDiv w:val="1"/>
      <w:marLeft w:val="0"/>
      <w:marRight w:val="0"/>
      <w:marTop w:val="0"/>
      <w:marBottom w:val="0"/>
      <w:divBdr>
        <w:top w:val="none" w:sz="0" w:space="0" w:color="auto"/>
        <w:left w:val="none" w:sz="0" w:space="0" w:color="auto"/>
        <w:bottom w:val="none" w:sz="0" w:space="0" w:color="auto"/>
        <w:right w:val="none" w:sz="0" w:space="0" w:color="auto"/>
      </w:divBdr>
    </w:div>
    <w:div w:id="2003240920">
      <w:bodyDiv w:val="1"/>
      <w:marLeft w:val="0"/>
      <w:marRight w:val="0"/>
      <w:marTop w:val="0"/>
      <w:marBottom w:val="0"/>
      <w:divBdr>
        <w:top w:val="none" w:sz="0" w:space="0" w:color="auto"/>
        <w:left w:val="none" w:sz="0" w:space="0" w:color="auto"/>
        <w:bottom w:val="none" w:sz="0" w:space="0" w:color="auto"/>
        <w:right w:val="none" w:sz="0" w:space="0" w:color="auto"/>
      </w:divBdr>
    </w:div>
    <w:div w:id="2003579422">
      <w:bodyDiv w:val="1"/>
      <w:marLeft w:val="0"/>
      <w:marRight w:val="0"/>
      <w:marTop w:val="0"/>
      <w:marBottom w:val="0"/>
      <w:divBdr>
        <w:top w:val="none" w:sz="0" w:space="0" w:color="auto"/>
        <w:left w:val="none" w:sz="0" w:space="0" w:color="auto"/>
        <w:bottom w:val="none" w:sz="0" w:space="0" w:color="auto"/>
        <w:right w:val="none" w:sz="0" w:space="0" w:color="auto"/>
      </w:divBdr>
    </w:div>
    <w:div w:id="2005547170">
      <w:bodyDiv w:val="1"/>
      <w:marLeft w:val="0"/>
      <w:marRight w:val="0"/>
      <w:marTop w:val="0"/>
      <w:marBottom w:val="0"/>
      <w:divBdr>
        <w:top w:val="none" w:sz="0" w:space="0" w:color="auto"/>
        <w:left w:val="none" w:sz="0" w:space="0" w:color="auto"/>
        <w:bottom w:val="none" w:sz="0" w:space="0" w:color="auto"/>
        <w:right w:val="none" w:sz="0" w:space="0" w:color="auto"/>
      </w:divBdr>
    </w:div>
    <w:div w:id="2010985817">
      <w:bodyDiv w:val="1"/>
      <w:marLeft w:val="0"/>
      <w:marRight w:val="0"/>
      <w:marTop w:val="0"/>
      <w:marBottom w:val="0"/>
      <w:divBdr>
        <w:top w:val="none" w:sz="0" w:space="0" w:color="auto"/>
        <w:left w:val="none" w:sz="0" w:space="0" w:color="auto"/>
        <w:bottom w:val="none" w:sz="0" w:space="0" w:color="auto"/>
        <w:right w:val="none" w:sz="0" w:space="0" w:color="auto"/>
      </w:divBdr>
      <w:divsChild>
        <w:div w:id="1771390217">
          <w:marLeft w:val="0"/>
          <w:marRight w:val="0"/>
          <w:marTop w:val="0"/>
          <w:marBottom w:val="0"/>
          <w:divBdr>
            <w:top w:val="none" w:sz="0" w:space="0" w:color="auto"/>
            <w:left w:val="none" w:sz="0" w:space="0" w:color="auto"/>
            <w:bottom w:val="none" w:sz="0" w:space="0" w:color="auto"/>
            <w:right w:val="none" w:sz="0" w:space="0" w:color="auto"/>
          </w:divBdr>
          <w:divsChild>
            <w:div w:id="938830818">
              <w:marLeft w:val="0"/>
              <w:marRight w:val="0"/>
              <w:marTop w:val="0"/>
              <w:marBottom w:val="0"/>
              <w:divBdr>
                <w:top w:val="none" w:sz="0" w:space="0" w:color="auto"/>
                <w:left w:val="none" w:sz="0" w:space="0" w:color="auto"/>
                <w:bottom w:val="none" w:sz="0" w:space="0" w:color="auto"/>
                <w:right w:val="none" w:sz="0" w:space="0" w:color="auto"/>
              </w:divBdr>
              <w:divsChild>
                <w:div w:id="398290653">
                  <w:marLeft w:val="0"/>
                  <w:marRight w:val="0"/>
                  <w:marTop w:val="0"/>
                  <w:marBottom w:val="0"/>
                  <w:divBdr>
                    <w:top w:val="none" w:sz="0" w:space="0" w:color="auto"/>
                    <w:left w:val="none" w:sz="0" w:space="0" w:color="auto"/>
                    <w:bottom w:val="none" w:sz="0" w:space="0" w:color="auto"/>
                    <w:right w:val="none" w:sz="0" w:space="0" w:color="auto"/>
                  </w:divBdr>
                  <w:divsChild>
                    <w:div w:id="19817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7141">
      <w:bodyDiv w:val="1"/>
      <w:marLeft w:val="0"/>
      <w:marRight w:val="0"/>
      <w:marTop w:val="0"/>
      <w:marBottom w:val="0"/>
      <w:divBdr>
        <w:top w:val="none" w:sz="0" w:space="0" w:color="auto"/>
        <w:left w:val="none" w:sz="0" w:space="0" w:color="auto"/>
        <w:bottom w:val="none" w:sz="0" w:space="0" w:color="auto"/>
        <w:right w:val="none" w:sz="0" w:space="0" w:color="auto"/>
      </w:divBdr>
    </w:div>
    <w:div w:id="2013221083">
      <w:bodyDiv w:val="1"/>
      <w:marLeft w:val="0"/>
      <w:marRight w:val="0"/>
      <w:marTop w:val="0"/>
      <w:marBottom w:val="0"/>
      <w:divBdr>
        <w:top w:val="none" w:sz="0" w:space="0" w:color="auto"/>
        <w:left w:val="none" w:sz="0" w:space="0" w:color="auto"/>
        <w:bottom w:val="none" w:sz="0" w:space="0" w:color="auto"/>
        <w:right w:val="none" w:sz="0" w:space="0" w:color="auto"/>
      </w:divBdr>
      <w:divsChild>
        <w:div w:id="1180509946">
          <w:marLeft w:val="0"/>
          <w:marRight w:val="0"/>
          <w:marTop w:val="0"/>
          <w:marBottom w:val="0"/>
          <w:divBdr>
            <w:top w:val="none" w:sz="0" w:space="0" w:color="auto"/>
            <w:left w:val="none" w:sz="0" w:space="0" w:color="auto"/>
            <w:bottom w:val="none" w:sz="0" w:space="0" w:color="auto"/>
            <w:right w:val="none" w:sz="0" w:space="0" w:color="auto"/>
          </w:divBdr>
        </w:div>
        <w:div w:id="1377122010">
          <w:marLeft w:val="0"/>
          <w:marRight w:val="0"/>
          <w:marTop w:val="0"/>
          <w:marBottom w:val="0"/>
          <w:divBdr>
            <w:top w:val="none" w:sz="0" w:space="0" w:color="auto"/>
            <w:left w:val="none" w:sz="0" w:space="0" w:color="auto"/>
            <w:bottom w:val="none" w:sz="0" w:space="0" w:color="auto"/>
            <w:right w:val="none" w:sz="0" w:space="0" w:color="auto"/>
          </w:divBdr>
        </w:div>
        <w:div w:id="1610356307">
          <w:marLeft w:val="0"/>
          <w:marRight w:val="0"/>
          <w:marTop w:val="0"/>
          <w:marBottom w:val="0"/>
          <w:divBdr>
            <w:top w:val="none" w:sz="0" w:space="0" w:color="auto"/>
            <w:left w:val="none" w:sz="0" w:space="0" w:color="auto"/>
            <w:bottom w:val="none" w:sz="0" w:space="0" w:color="auto"/>
            <w:right w:val="none" w:sz="0" w:space="0" w:color="auto"/>
          </w:divBdr>
        </w:div>
        <w:div w:id="1679304992">
          <w:marLeft w:val="0"/>
          <w:marRight w:val="0"/>
          <w:marTop w:val="0"/>
          <w:marBottom w:val="0"/>
          <w:divBdr>
            <w:top w:val="none" w:sz="0" w:space="0" w:color="auto"/>
            <w:left w:val="none" w:sz="0" w:space="0" w:color="auto"/>
            <w:bottom w:val="none" w:sz="0" w:space="0" w:color="auto"/>
            <w:right w:val="none" w:sz="0" w:space="0" w:color="auto"/>
          </w:divBdr>
        </w:div>
      </w:divsChild>
    </w:div>
    <w:div w:id="2016610476">
      <w:bodyDiv w:val="1"/>
      <w:marLeft w:val="0"/>
      <w:marRight w:val="0"/>
      <w:marTop w:val="0"/>
      <w:marBottom w:val="0"/>
      <w:divBdr>
        <w:top w:val="none" w:sz="0" w:space="0" w:color="auto"/>
        <w:left w:val="none" w:sz="0" w:space="0" w:color="auto"/>
        <w:bottom w:val="none" w:sz="0" w:space="0" w:color="auto"/>
        <w:right w:val="none" w:sz="0" w:space="0" w:color="auto"/>
      </w:divBdr>
    </w:div>
    <w:div w:id="2016610933">
      <w:bodyDiv w:val="1"/>
      <w:marLeft w:val="0"/>
      <w:marRight w:val="0"/>
      <w:marTop w:val="0"/>
      <w:marBottom w:val="0"/>
      <w:divBdr>
        <w:top w:val="none" w:sz="0" w:space="0" w:color="auto"/>
        <w:left w:val="none" w:sz="0" w:space="0" w:color="auto"/>
        <w:bottom w:val="none" w:sz="0" w:space="0" w:color="auto"/>
        <w:right w:val="none" w:sz="0" w:space="0" w:color="auto"/>
      </w:divBdr>
    </w:div>
    <w:div w:id="2018069966">
      <w:bodyDiv w:val="1"/>
      <w:marLeft w:val="0"/>
      <w:marRight w:val="0"/>
      <w:marTop w:val="0"/>
      <w:marBottom w:val="0"/>
      <w:divBdr>
        <w:top w:val="none" w:sz="0" w:space="0" w:color="auto"/>
        <w:left w:val="none" w:sz="0" w:space="0" w:color="auto"/>
        <w:bottom w:val="none" w:sz="0" w:space="0" w:color="auto"/>
        <w:right w:val="none" w:sz="0" w:space="0" w:color="auto"/>
      </w:divBdr>
    </w:div>
    <w:div w:id="2019036516">
      <w:bodyDiv w:val="1"/>
      <w:marLeft w:val="0"/>
      <w:marRight w:val="0"/>
      <w:marTop w:val="0"/>
      <w:marBottom w:val="0"/>
      <w:divBdr>
        <w:top w:val="none" w:sz="0" w:space="0" w:color="auto"/>
        <w:left w:val="none" w:sz="0" w:space="0" w:color="auto"/>
        <w:bottom w:val="none" w:sz="0" w:space="0" w:color="auto"/>
        <w:right w:val="none" w:sz="0" w:space="0" w:color="auto"/>
      </w:divBdr>
    </w:div>
    <w:div w:id="2019261586">
      <w:bodyDiv w:val="1"/>
      <w:marLeft w:val="0"/>
      <w:marRight w:val="0"/>
      <w:marTop w:val="0"/>
      <w:marBottom w:val="0"/>
      <w:divBdr>
        <w:top w:val="none" w:sz="0" w:space="0" w:color="auto"/>
        <w:left w:val="none" w:sz="0" w:space="0" w:color="auto"/>
        <w:bottom w:val="none" w:sz="0" w:space="0" w:color="auto"/>
        <w:right w:val="none" w:sz="0" w:space="0" w:color="auto"/>
      </w:divBdr>
      <w:divsChild>
        <w:div w:id="183256045">
          <w:marLeft w:val="0"/>
          <w:marRight w:val="0"/>
          <w:marTop w:val="0"/>
          <w:marBottom w:val="0"/>
          <w:divBdr>
            <w:top w:val="none" w:sz="0" w:space="0" w:color="auto"/>
            <w:left w:val="none" w:sz="0" w:space="0" w:color="auto"/>
            <w:bottom w:val="none" w:sz="0" w:space="0" w:color="auto"/>
            <w:right w:val="none" w:sz="0" w:space="0" w:color="auto"/>
          </w:divBdr>
        </w:div>
        <w:div w:id="282809007">
          <w:marLeft w:val="0"/>
          <w:marRight w:val="0"/>
          <w:marTop w:val="0"/>
          <w:marBottom w:val="0"/>
          <w:divBdr>
            <w:top w:val="none" w:sz="0" w:space="0" w:color="auto"/>
            <w:left w:val="none" w:sz="0" w:space="0" w:color="auto"/>
            <w:bottom w:val="none" w:sz="0" w:space="0" w:color="auto"/>
            <w:right w:val="none" w:sz="0" w:space="0" w:color="auto"/>
          </w:divBdr>
        </w:div>
        <w:div w:id="309480432">
          <w:marLeft w:val="0"/>
          <w:marRight w:val="0"/>
          <w:marTop w:val="0"/>
          <w:marBottom w:val="0"/>
          <w:divBdr>
            <w:top w:val="none" w:sz="0" w:space="0" w:color="auto"/>
            <w:left w:val="none" w:sz="0" w:space="0" w:color="auto"/>
            <w:bottom w:val="none" w:sz="0" w:space="0" w:color="auto"/>
            <w:right w:val="none" w:sz="0" w:space="0" w:color="auto"/>
          </w:divBdr>
        </w:div>
        <w:div w:id="345061872">
          <w:marLeft w:val="0"/>
          <w:marRight w:val="0"/>
          <w:marTop w:val="0"/>
          <w:marBottom w:val="0"/>
          <w:divBdr>
            <w:top w:val="none" w:sz="0" w:space="0" w:color="auto"/>
            <w:left w:val="none" w:sz="0" w:space="0" w:color="auto"/>
            <w:bottom w:val="none" w:sz="0" w:space="0" w:color="auto"/>
            <w:right w:val="none" w:sz="0" w:space="0" w:color="auto"/>
          </w:divBdr>
        </w:div>
        <w:div w:id="417949467">
          <w:marLeft w:val="0"/>
          <w:marRight w:val="0"/>
          <w:marTop w:val="0"/>
          <w:marBottom w:val="0"/>
          <w:divBdr>
            <w:top w:val="none" w:sz="0" w:space="0" w:color="auto"/>
            <w:left w:val="none" w:sz="0" w:space="0" w:color="auto"/>
            <w:bottom w:val="none" w:sz="0" w:space="0" w:color="auto"/>
            <w:right w:val="none" w:sz="0" w:space="0" w:color="auto"/>
          </w:divBdr>
        </w:div>
        <w:div w:id="451024029">
          <w:marLeft w:val="0"/>
          <w:marRight w:val="0"/>
          <w:marTop w:val="0"/>
          <w:marBottom w:val="0"/>
          <w:divBdr>
            <w:top w:val="none" w:sz="0" w:space="0" w:color="auto"/>
            <w:left w:val="none" w:sz="0" w:space="0" w:color="auto"/>
            <w:bottom w:val="none" w:sz="0" w:space="0" w:color="auto"/>
            <w:right w:val="none" w:sz="0" w:space="0" w:color="auto"/>
          </w:divBdr>
        </w:div>
        <w:div w:id="681323225">
          <w:marLeft w:val="0"/>
          <w:marRight w:val="0"/>
          <w:marTop w:val="0"/>
          <w:marBottom w:val="0"/>
          <w:divBdr>
            <w:top w:val="none" w:sz="0" w:space="0" w:color="auto"/>
            <w:left w:val="none" w:sz="0" w:space="0" w:color="auto"/>
            <w:bottom w:val="none" w:sz="0" w:space="0" w:color="auto"/>
            <w:right w:val="none" w:sz="0" w:space="0" w:color="auto"/>
          </w:divBdr>
        </w:div>
        <w:div w:id="726101416">
          <w:marLeft w:val="0"/>
          <w:marRight w:val="0"/>
          <w:marTop w:val="0"/>
          <w:marBottom w:val="0"/>
          <w:divBdr>
            <w:top w:val="none" w:sz="0" w:space="0" w:color="auto"/>
            <w:left w:val="none" w:sz="0" w:space="0" w:color="auto"/>
            <w:bottom w:val="none" w:sz="0" w:space="0" w:color="auto"/>
            <w:right w:val="none" w:sz="0" w:space="0" w:color="auto"/>
          </w:divBdr>
        </w:div>
        <w:div w:id="779495805">
          <w:marLeft w:val="0"/>
          <w:marRight w:val="0"/>
          <w:marTop w:val="0"/>
          <w:marBottom w:val="0"/>
          <w:divBdr>
            <w:top w:val="none" w:sz="0" w:space="0" w:color="auto"/>
            <w:left w:val="none" w:sz="0" w:space="0" w:color="auto"/>
            <w:bottom w:val="none" w:sz="0" w:space="0" w:color="auto"/>
            <w:right w:val="none" w:sz="0" w:space="0" w:color="auto"/>
          </w:divBdr>
        </w:div>
        <w:div w:id="798962101">
          <w:marLeft w:val="0"/>
          <w:marRight w:val="0"/>
          <w:marTop w:val="0"/>
          <w:marBottom w:val="0"/>
          <w:divBdr>
            <w:top w:val="none" w:sz="0" w:space="0" w:color="auto"/>
            <w:left w:val="none" w:sz="0" w:space="0" w:color="auto"/>
            <w:bottom w:val="none" w:sz="0" w:space="0" w:color="auto"/>
            <w:right w:val="none" w:sz="0" w:space="0" w:color="auto"/>
          </w:divBdr>
        </w:div>
        <w:div w:id="1027096588">
          <w:marLeft w:val="0"/>
          <w:marRight w:val="0"/>
          <w:marTop w:val="0"/>
          <w:marBottom w:val="0"/>
          <w:divBdr>
            <w:top w:val="none" w:sz="0" w:space="0" w:color="auto"/>
            <w:left w:val="none" w:sz="0" w:space="0" w:color="auto"/>
            <w:bottom w:val="none" w:sz="0" w:space="0" w:color="auto"/>
            <w:right w:val="none" w:sz="0" w:space="0" w:color="auto"/>
          </w:divBdr>
        </w:div>
        <w:div w:id="1065758863">
          <w:marLeft w:val="0"/>
          <w:marRight w:val="0"/>
          <w:marTop w:val="0"/>
          <w:marBottom w:val="0"/>
          <w:divBdr>
            <w:top w:val="none" w:sz="0" w:space="0" w:color="auto"/>
            <w:left w:val="none" w:sz="0" w:space="0" w:color="auto"/>
            <w:bottom w:val="none" w:sz="0" w:space="0" w:color="auto"/>
            <w:right w:val="none" w:sz="0" w:space="0" w:color="auto"/>
          </w:divBdr>
        </w:div>
        <w:div w:id="1661616756">
          <w:marLeft w:val="0"/>
          <w:marRight w:val="0"/>
          <w:marTop w:val="0"/>
          <w:marBottom w:val="0"/>
          <w:divBdr>
            <w:top w:val="none" w:sz="0" w:space="0" w:color="auto"/>
            <w:left w:val="none" w:sz="0" w:space="0" w:color="auto"/>
            <w:bottom w:val="none" w:sz="0" w:space="0" w:color="auto"/>
            <w:right w:val="none" w:sz="0" w:space="0" w:color="auto"/>
          </w:divBdr>
        </w:div>
        <w:div w:id="1669214910">
          <w:marLeft w:val="0"/>
          <w:marRight w:val="0"/>
          <w:marTop w:val="0"/>
          <w:marBottom w:val="0"/>
          <w:divBdr>
            <w:top w:val="none" w:sz="0" w:space="0" w:color="auto"/>
            <w:left w:val="none" w:sz="0" w:space="0" w:color="auto"/>
            <w:bottom w:val="none" w:sz="0" w:space="0" w:color="auto"/>
            <w:right w:val="none" w:sz="0" w:space="0" w:color="auto"/>
          </w:divBdr>
        </w:div>
        <w:div w:id="1735617761">
          <w:marLeft w:val="0"/>
          <w:marRight w:val="0"/>
          <w:marTop w:val="0"/>
          <w:marBottom w:val="0"/>
          <w:divBdr>
            <w:top w:val="none" w:sz="0" w:space="0" w:color="auto"/>
            <w:left w:val="none" w:sz="0" w:space="0" w:color="auto"/>
            <w:bottom w:val="none" w:sz="0" w:space="0" w:color="auto"/>
            <w:right w:val="none" w:sz="0" w:space="0" w:color="auto"/>
          </w:divBdr>
        </w:div>
        <w:div w:id="1742874115">
          <w:marLeft w:val="0"/>
          <w:marRight w:val="0"/>
          <w:marTop w:val="0"/>
          <w:marBottom w:val="0"/>
          <w:divBdr>
            <w:top w:val="none" w:sz="0" w:space="0" w:color="auto"/>
            <w:left w:val="none" w:sz="0" w:space="0" w:color="auto"/>
            <w:bottom w:val="none" w:sz="0" w:space="0" w:color="auto"/>
            <w:right w:val="none" w:sz="0" w:space="0" w:color="auto"/>
          </w:divBdr>
        </w:div>
        <w:div w:id="1780030887">
          <w:marLeft w:val="0"/>
          <w:marRight w:val="0"/>
          <w:marTop w:val="0"/>
          <w:marBottom w:val="0"/>
          <w:divBdr>
            <w:top w:val="none" w:sz="0" w:space="0" w:color="auto"/>
            <w:left w:val="none" w:sz="0" w:space="0" w:color="auto"/>
            <w:bottom w:val="none" w:sz="0" w:space="0" w:color="auto"/>
            <w:right w:val="none" w:sz="0" w:space="0" w:color="auto"/>
          </w:divBdr>
        </w:div>
        <w:div w:id="1792554408">
          <w:marLeft w:val="0"/>
          <w:marRight w:val="0"/>
          <w:marTop w:val="0"/>
          <w:marBottom w:val="0"/>
          <w:divBdr>
            <w:top w:val="none" w:sz="0" w:space="0" w:color="auto"/>
            <w:left w:val="none" w:sz="0" w:space="0" w:color="auto"/>
            <w:bottom w:val="none" w:sz="0" w:space="0" w:color="auto"/>
            <w:right w:val="none" w:sz="0" w:space="0" w:color="auto"/>
          </w:divBdr>
        </w:div>
        <w:div w:id="1855335908">
          <w:marLeft w:val="0"/>
          <w:marRight w:val="0"/>
          <w:marTop w:val="0"/>
          <w:marBottom w:val="0"/>
          <w:divBdr>
            <w:top w:val="none" w:sz="0" w:space="0" w:color="auto"/>
            <w:left w:val="none" w:sz="0" w:space="0" w:color="auto"/>
            <w:bottom w:val="none" w:sz="0" w:space="0" w:color="auto"/>
            <w:right w:val="none" w:sz="0" w:space="0" w:color="auto"/>
          </w:divBdr>
        </w:div>
        <w:div w:id="1878659363">
          <w:marLeft w:val="0"/>
          <w:marRight w:val="0"/>
          <w:marTop w:val="0"/>
          <w:marBottom w:val="0"/>
          <w:divBdr>
            <w:top w:val="none" w:sz="0" w:space="0" w:color="auto"/>
            <w:left w:val="none" w:sz="0" w:space="0" w:color="auto"/>
            <w:bottom w:val="none" w:sz="0" w:space="0" w:color="auto"/>
            <w:right w:val="none" w:sz="0" w:space="0" w:color="auto"/>
          </w:divBdr>
        </w:div>
        <w:div w:id="2119326317">
          <w:marLeft w:val="0"/>
          <w:marRight w:val="0"/>
          <w:marTop w:val="0"/>
          <w:marBottom w:val="0"/>
          <w:divBdr>
            <w:top w:val="none" w:sz="0" w:space="0" w:color="auto"/>
            <w:left w:val="none" w:sz="0" w:space="0" w:color="auto"/>
            <w:bottom w:val="none" w:sz="0" w:space="0" w:color="auto"/>
            <w:right w:val="none" w:sz="0" w:space="0" w:color="auto"/>
          </w:divBdr>
        </w:div>
      </w:divsChild>
    </w:div>
    <w:div w:id="2019692084">
      <w:bodyDiv w:val="1"/>
      <w:marLeft w:val="0"/>
      <w:marRight w:val="0"/>
      <w:marTop w:val="0"/>
      <w:marBottom w:val="0"/>
      <w:divBdr>
        <w:top w:val="none" w:sz="0" w:space="0" w:color="auto"/>
        <w:left w:val="none" w:sz="0" w:space="0" w:color="auto"/>
        <w:bottom w:val="none" w:sz="0" w:space="0" w:color="auto"/>
        <w:right w:val="none" w:sz="0" w:space="0" w:color="auto"/>
      </w:divBdr>
    </w:div>
    <w:div w:id="2019842534">
      <w:bodyDiv w:val="1"/>
      <w:marLeft w:val="0"/>
      <w:marRight w:val="0"/>
      <w:marTop w:val="0"/>
      <w:marBottom w:val="0"/>
      <w:divBdr>
        <w:top w:val="none" w:sz="0" w:space="0" w:color="auto"/>
        <w:left w:val="none" w:sz="0" w:space="0" w:color="auto"/>
        <w:bottom w:val="none" w:sz="0" w:space="0" w:color="auto"/>
        <w:right w:val="none" w:sz="0" w:space="0" w:color="auto"/>
      </w:divBdr>
    </w:div>
    <w:div w:id="2020737434">
      <w:bodyDiv w:val="1"/>
      <w:marLeft w:val="0"/>
      <w:marRight w:val="0"/>
      <w:marTop w:val="0"/>
      <w:marBottom w:val="0"/>
      <w:divBdr>
        <w:top w:val="none" w:sz="0" w:space="0" w:color="auto"/>
        <w:left w:val="none" w:sz="0" w:space="0" w:color="auto"/>
        <w:bottom w:val="none" w:sz="0" w:space="0" w:color="auto"/>
        <w:right w:val="none" w:sz="0" w:space="0" w:color="auto"/>
      </w:divBdr>
      <w:divsChild>
        <w:div w:id="17706939">
          <w:marLeft w:val="0"/>
          <w:marRight w:val="0"/>
          <w:marTop w:val="0"/>
          <w:marBottom w:val="0"/>
          <w:divBdr>
            <w:top w:val="none" w:sz="0" w:space="0" w:color="auto"/>
            <w:left w:val="none" w:sz="0" w:space="0" w:color="auto"/>
            <w:bottom w:val="none" w:sz="0" w:space="0" w:color="auto"/>
            <w:right w:val="none" w:sz="0" w:space="0" w:color="auto"/>
          </w:divBdr>
        </w:div>
        <w:div w:id="25257300">
          <w:marLeft w:val="0"/>
          <w:marRight w:val="0"/>
          <w:marTop w:val="0"/>
          <w:marBottom w:val="0"/>
          <w:divBdr>
            <w:top w:val="none" w:sz="0" w:space="0" w:color="auto"/>
            <w:left w:val="none" w:sz="0" w:space="0" w:color="auto"/>
            <w:bottom w:val="none" w:sz="0" w:space="0" w:color="auto"/>
            <w:right w:val="none" w:sz="0" w:space="0" w:color="auto"/>
          </w:divBdr>
        </w:div>
        <w:div w:id="48889913">
          <w:marLeft w:val="0"/>
          <w:marRight w:val="0"/>
          <w:marTop w:val="0"/>
          <w:marBottom w:val="0"/>
          <w:divBdr>
            <w:top w:val="none" w:sz="0" w:space="0" w:color="auto"/>
            <w:left w:val="none" w:sz="0" w:space="0" w:color="auto"/>
            <w:bottom w:val="none" w:sz="0" w:space="0" w:color="auto"/>
            <w:right w:val="none" w:sz="0" w:space="0" w:color="auto"/>
          </w:divBdr>
        </w:div>
        <w:div w:id="59788842">
          <w:marLeft w:val="0"/>
          <w:marRight w:val="0"/>
          <w:marTop w:val="0"/>
          <w:marBottom w:val="0"/>
          <w:divBdr>
            <w:top w:val="none" w:sz="0" w:space="0" w:color="auto"/>
            <w:left w:val="none" w:sz="0" w:space="0" w:color="auto"/>
            <w:bottom w:val="none" w:sz="0" w:space="0" w:color="auto"/>
            <w:right w:val="none" w:sz="0" w:space="0" w:color="auto"/>
          </w:divBdr>
        </w:div>
        <w:div w:id="234320081">
          <w:marLeft w:val="0"/>
          <w:marRight w:val="0"/>
          <w:marTop w:val="0"/>
          <w:marBottom w:val="0"/>
          <w:divBdr>
            <w:top w:val="none" w:sz="0" w:space="0" w:color="auto"/>
            <w:left w:val="none" w:sz="0" w:space="0" w:color="auto"/>
            <w:bottom w:val="none" w:sz="0" w:space="0" w:color="auto"/>
            <w:right w:val="none" w:sz="0" w:space="0" w:color="auto"/>
          </w:divBdr>
        </w:div>
        <w:div w:id="385757834">
          <w:marLeft w:val="0"/>
          <w:marRight w:val="0"/>
          <w:marTop w:val="0"/>
          <w:marBottom w:val="0"/>
          <w:divBdr>
            <w:top w:val="none" w:sz="0" w:space="0" w:color="auto"/>
            <w:left w:val="none" w:sz="0" w:space="0" w:color="auto"/>
            <w:bottom w:val="none" w:sz="0" w:space="0" w:color="auto"/>
            <w:right w:val="none" w:sz="0" w:space="0" w:color="auto"/>
          </w:divBdr>
        </w:div>
        <w:div w:id="486215040">
          <w:marLeft w:val="0"/>
          <w:marRight w:val="0"/>
          <w:marTop w:val="0"/>
          <w:marBottom w:val="0"/>
          <w:divBdr>
            <w:top w:val="none" w:sz="0" w:space="0" w:color="auto"/>
            <w:left w:val="none" w:sz="0" w:space="0" w:color="auto"/>
            <w:bottom w:val="none" w:sz="0" w:space="0" w:color="auto"/>
            <w:right w:val="none" w:sz="0" w:space="0" w:color="auto"/>
          </w:divBdr>
        </w:div>
        <w:div w:id="575408276">
          <w:marLeft w:val="0"/>
          <w:marRight w:val="0"/>
          <w:marTop w:val="0"/>
          <w:marBottom w:val="0"/>
          <w:divBdr>
            <w:top w:val="none" w:sz="0" w:space="0" w:color="auto"/>
            <w:left w:val="none" w:sz="0" w:space="0" w:color="auto"/>
            <w:bottom w:val="none" w:sz="0" w:space="0" w:color="auto"/>
            <w:right w:val="none" w:sz="0" w:space="0" w:color="auto"/>
          </w:divBdr>
        </w:div>
        <w:div w:id="649018035">
          <w:marLeft w:val="0"/>
          <w:marRight w:val="0"/>
          <w:marTop w:val="0"/>
          <w:marBottom w:val="0"/>
          <w:divBdr>
            <w:top w:val="none" w:sz="0" w:space="0" w:color="auto"/>
            <w:left w:val="none" w:sz="0" w:space="0" w:color="auto"/>
            <w:bottom w:val="none" w:sz="0" w:space="0" w:color="auto"/>
            <w:right w:val="none" w:sz="0" w:space="0" w:color="auto"/>
          </w:divBdr>
        </w:div>
        <w:div w:id="791821084">
          <w:marLeft w:val="0"/>
          <w:marRight w:val="0"/>
          <w:marTop w:val="0"/>
          <w:marBottom w:val="0"/>
          <w:divBdr>
            <w:top w:val="none" w:sz="0" w:space="0" w:color="auto"/>
            <w:left w:val="none" w:sz="0" w:space="0" w:color="auto"/>
            <w:bottom w:val="none" w:sz="0" w:space="0" w:color="auto"/>
            <w:right w:val="none" w:sz="0" w:space="0" w:color="auto"/>
          </w:divBdr>
        </w:div>
        <w:div w:id="828641291">
          <w:marLeft w:val="0"/>
          <w:marRight w:val="0"/>
          <w:marTop w:val="0"/>
          <w:marBottom w:val="0"/>
          <w:divBdr>
            <w:top w:val="none" w:sz="0" w:space="0" w:color="auto"/>
            <w:left w:val="none" w:sz="0" w:space="0" w:color="auto"/>
            <w:bottom w:val="none" w:sz="0" w:space="0" w:color="auto"/>
            <w:right w:val="none" w:sz="0" w:space="0" w:color="auto"/>
          </w:divBdr>
        </w:div>
        <w:div w:id="843667236">
          <w:marLeft w:val="0"/>
          <w:marRight w:val="0"/>
          <w:marTop w:val="0"/>
          <w:marBottom w:val="0"/>
          <w:divBdr>
            <w:top w:val="none" w:sz="0" w:space="0" w:color="auto"/>
            <w:left w:val="none" w:sz="0" w:space="0" w:color="auto"/>
            <w:bottom w:val="none" w:sz="0" w:space="0" w:color="auto"/>
            <w:right w:val="none" w:sz="0" w:space="0" w:color="auto"/>
          </w:divBdr>
        </w:div>
        <w:div w:id="1025867399">
          <w:marLeft w:val="0"/>
          <w:marRight w:val="0"/>
          <w:marTop w:val="0"/>
          <w:marBottom w:val="0"/>
          <w:divBdr>
            <w:top w:val="none" w:sz="0" w:space="0" w:color="auto"/>
            <w:left w:val="none" w:sz="0" w:space="0" w:color="auto"/>
            <w:bottom w:val="none" w:sz="0" w:space="0" w:color="auto"/>
            <w:right w:val="none" w:sz="0" w:space="0" w:color="auto"/>
          </w:divBdr>
        </w:div>
        <w:div w:id="1351878573">
          <w:marLeft w:val="0"/>
          <w:marRight w:val="0"/>
          <w:marTop w:val="0"/>
          <w:marBottom w:val="0"/>
          <w:divBdr>
            <w:top w:val="none" w:sz="0" w:space="0" w:color="auto"/>
            <w:left w:val="none" w:sz="0" w:space="0" w:color="auto"/>
            <w:bottom w:val="none" w:sz="0" w:space="0" w:color="auto"/>
            <w:right w:val="none" w:sz="0" w:space="0" w:color="auto"/>
          </w:divBdr>
        </w:div>
        <w:div w:id="1398823461">
          <w:marLeft w:val="0"/>
          <w:marRight w:val="0"/>
          <w:marTop w:val="0"/>
          <w:marBottom w:val="0"/>
          <w:divBdr>
            <w:top w:val="none" w:sz="0" w:space="0" w:color="auto"/>
            <w:left w:val="none" w:sz="0" w:space="0" w:color="auto"/>
            <w:bottom w:val="none" w:sz="0" w:space="0" w:color="auto"/>
            <w:right w:val="none" w:sz="0" w:space="0" w:color="auto"/>
          </w:divBdr>
        </w:div>
        <w:div w:id="1462843268">
          <w:marLeft w:val="0"/>
          <w:marRight w:val="0"/>
          <w:marTop w:val="0"/>
          <w:marBottom w:val="0"/>
          <w:divBdr>
            <w:top w:val="none" w:sz="0" w:space="0" w:color="auto"/>
            <w:left w:val="none" w:sz="0" w:space="0" w:color="auto"/>
            <w:bottom w:val="none" w:sz="0" w:space="0" w:color="auto"/>
            <w:right w:val="none" w:sz="0" w:space="0" w:color="auto"/>
          </w:divBdr>
        </w:div>
        <w:div w:id="1513909806">
          <w:marLeft w:val="0"/>
          <w:marRight w:val="0"/>
          <w:marTop w:val="0"/>
          <w:marBottom w:val="0"/>
          <w:divBdr>
            <w:top w:val="none" w:sz="0" w:space="0" w:color="auto"/>
            <w:left w:val="none" w:sz="0" w:space="0" w:color="auto"/>
            <w:bottom w:val="none" w:sz="0" w:space="0" w:color="auto"/>
            <w:right w:val="none" w:sz="0" w:space="0" w:color="auto"/>
          </w:divBdr>
        </w:div>
        <w:div w:id="1573735848">
          <w:marLeft w:val="0"/>
          <w:marRight w:val="0"/>
          <w:marTop w:val="0"/>
          <w:marBottom w:val="0"/>
          <w:divBdr>
            <w:top w:val="none" w:sz="0" w:space="0" w:color="auto"/>
            <w:left w:val="none" w:sz="0" w:space="0" w:color="auto"/>
            <w:bottom w:val="none" w:sz="0" w:space="0" w:color="auto"/>
            <w:right w:val="none" w:sz="0" w:space="0" w:color="auto"/>
          </w:divBdr>
        </w:div>
        <w:div w:id="1693191006">
          <w:marLeft w:val="0"/>
          <w:marRight w:val="0"/>
          <w:marTop w:val="0"/>
          <w:marBottom w:val="0"/>
          <w:divBdr>
            <w:top w:val="none" w:sz="0" w:space="0" w:color="auto"/>
            <w:left w:val="none" w:sz="0" w:space="0" w:color="auto"/>
            <w:bottom w:val="none" w:sz="0" w:space="0" w:color="auto"/>
            <w:right w:val="none" w:sz="0" w:space="0" w:color="auto"/>
          </w:divBdr>
        </w:div>
        <w:div w:id="1756974113">
          <w:marLeft w:val="0"/>
          <w:marRight w:val="0"/>
          <w:marTop w:val="0"/>
          <w:marBottom w:val="0"/>
          <w:divBdr>
            <w:top w:val="none" w:sz="0" w:space="0" w:color="auto"/>
            <w:left w:val="none" w:sz="0" w:space="0" w:color="auto"/>
            <w:bottom w:val="none" w:sz="0" w:space="0" w:color="auto"/>
            <w:right w:val="none" w:sz="0" w:space="0" w:color="auto"/>
          </w:divBdr>
        </w:div>
        <w:div w:id="1894778162">
          <w:marLeft w:val="0"/>
          <w:marRight w:val="0"/>
          <w:marTop w:val="0"/>
          <w:marBottom w:val="0"/>
          <w:divBdr>
            <w:top w:val="none" w:sz="0" w:space="0" w:color="auto"/>
            <w:left w:val="none" w:sz="0" w:space="0" w:color="auto"/>
            <w:bottom w:val="none" w:sz="0" w:space="0" w:color="auto"/>
            <w:right w:val="none" w:sz="0" w:space="0" w:color="auto"/>
          </w:divBdr>
        </w:div>
        <w:div w:id="1977028159">
          <w:marLeft w:val="0"/>
          <w:marRight w:val="0"/>
          <w:marTop w:val="0"/>
          <w:marBottom w:val="0"/>
          <w:divBdr>
            <w:top w:val="none" w:sz="0" w:space="0" w:color="auto"/>
            <w:left w:val="none" w:sz="0" w:space="0" w:color="auto"/>
            <w:bottom w:val="none" w:sz="0" w:space="0" w:color="auto"/>
            <w:right w:val="none" w:sz="0" w:space="0" w:color="auto"/>
          </w:divBdr>
        </w:div>
        <w:div w:id="2130657697">
          <w:marLeft w:val="0"/>
          <w:marRight w:val="0"/>
          <w:marTop w:val="0"/>
          <w:marBottom w:val="0"/>
          <w:divBdr>
            <w:top w:val="none" w:sz="0" w:space="0" w:color="auto"/>
            <w:left w:val="none" w:sz="0" w:space="0" w:color="auto"/>
            <w:bottom w:val="none" w:sz="0" w:space="0" w:color="auto"/>
            <w:right w:val="none" w:sz="0" w:space="0" w:color="auto"/>
          </w:divBdr>
        </w:div>
      </w:divsChild>
    </w:div>
    <w:div w:id="2020739962">
      <w:bodyDiv w:val="1"/>
      <w:marLeft w:val="0"/>
      <w:marRight w:val="0"/>
      <w:marTop w:val="0"/>
      <w:marBottom w:val="0"/>
      <w:divBdr>
        <w:top w:val="none" w:sz="0" w:space="0" w:color="auto"/>
        <w:left w:val="none" w:sz="0" w:space="0" w:color="auto"/>
        <w:bottom w:val="none" w:sz="0" w:space="0" w:color="auto"/>
        <w:right w:val="none" w:sz="0" w:space="0" w:color="auto"/>
      </w:divBdr>
      <w:divsChild>
        <w:div w:id="1309632876">
          <w:marLeft w:val="0"/>
          <w:marRight w:val="0"/>
          <w:marTop w:val="0"/>
          <w:marBottom w:val="360"/>
          <w:divBdr>
            <w:top w:val="none" w:sz="0" w:space="0" w:color="auto"/>
            <w:left w:val="none" w:sz="0" w:space="0" w:color="auto"/>
            <w:bottom w:val="none" w:sz="0" w:space="0" w:color="auto"/>
            <w:right w:val="none" w:sz="0" w:space="0" w:color="auto"/>
          </w:divBdr>
        </w:div>
      </w:divsChild>
    </w:div>
    <w:div w:id="2021270097">
      <w:bodyDiv w:val="1"/>
      <w:marLeft w:val="0"/>
      <w:marRight w:val="0"/>
      <w:marTop w:val="0"/>
      <w:marBottom w:val="0"/>
      <w:divBdr>
        <w:top w:val="none" w:sz="0" w:space="0" w:color="auto"/>
        <w:left w:val="none" w:sz="0" w:space="0" w:color="auto"/>
        <w:bottom w:val="none" w:sz="0" w:space="0" w:color="auto"/>
        <w:right w:val="none" w:sz="0" w:space="0" w:color="auto"/>
      </w:divBdr>
    </w:div>
    <w:div w:id="2022775164">
      <w:bodyDiv w:val="1"/>
      <w:marLeft w:val="0"/>
      <w:marRight w:val="0"/>
      <w:marTop w:val="0"/>
      <w:marBottom w:val="0"/>
      <w:divBdr>
        <w:top w:val="none" w:sz="0" w:space="0" w:color="auto"/>
        <w:left w:val="none" w:sz="0" w:space="0" w:color="auto"/>
        <w:bottom w:val="none" w:sz="0" w:space="0" w:color="auto"/>
        <w:right w:val="none" w:sz="0" w:space="0" w:color="auto"/>
      </w:divBdr>
      <w:divsChild>
        <w:div w:id="210656473">
          <w:marLeft w:val="0"/>
          <w:marRight w:val="0"/>
          <w:marTop w:val="0"/>
          <w:marBottom w:val="0"/>
          <w:divBdr>
            <w:top w:val="none" w:sz="0" w:space="0" w:color="auto"/>
            <w:left w:val="none" w:sz="0" w:space="0" w:color="auto"/>
            <w:bottom w:val="none" w:sz="0" w:space="0" w:color="auto"/>
            <w:right w:val="none" w:sz="0" w:space="0" w:color="auto"/>
          </w:divBdr>
        </w:div>
        <w:div w:id="565264695">
          <w:marLeft w:val="0"/>
          <w:marRight w:val="0"/>
          <w:marTop w:val="0"/>
          <w:marBottom w:val="0"/>
          <w:divBdr>
            <w:top w:val="none" w:sz="0" w:space="0" w:color="auto"/>
            <w:left w:val="none" w:sz="0" w:space="0" w:color="auto"/>
            <w:bottom w:val="none" w:sz="0" w:space="0" w:color="auto"/>
            <w:right w:val="none" w:sz="0" w:space="0" w:color="auto"/>
          </w:divBdr>
        </w:div>
        <w:div w:id="1932741054">
          <w:marLeft w:val="0"/>
          <w:marRight w:val="0"/>
          <w:marTop w:val="0"/>
          <w:marBottom w:val="0"/>
          <w:divBdr>
            <w:top w:val="none" w:sz="0" w:space="0" w:color="auto"/>
            <w:left w:val="none" w:sz="0" w:space="0" w:color="auto"/>
            <w:bottom w:val="none" w:sz="0" w:space="0" w:color="auto"/>
            <w:right w:val="none" w:sz="0" w:space="0" w:color="auto"/>
          </w:divBdr>
        </w:div>
        <w:div w:id="2020354584">
          <w:marLeft w:val="0"/>
          <w:marRight w:val="0"/>
          <w:marTop w:val="0"/>
          <w:marBottom w:val="0"/>
          <w:divBdr>
            <w:top w:val="none" w:sz="0" w:space="0" w:color="auto"/>
            <w:left w:val="none" w:sz="0" w:space="0" w:color="auto"/>
            <w:bottom w:val="none" w:sz="0" w:space="0" w:color="auto"/>
            <w:right w:val="none" w:sz="0" w:space="0" w:color="auto"/>
          </w:divBdr>
        </w:div>
      </w:divsChild>
    </w:div>
    <w:div w:id="2028679854">
      <w:bodyDiv w:val="1"/>
      <w:marLeft w:val="0"/>
      <w:marRight w:val="0"/>
      <w:marTop w:val="0"/>
      <w:marBottom w:val="0"/>
      <w:divBdr>
        <w:top w:val="none" w:sz="0" w:space="0" w:color="auto"/>
        <w:left w:val="none" w:sz="0" w:space="0" w:color="auto"/>
        <w:bottom w:val="none" w:sz="0" w:space="0" w:color="auto"/>
        <w:right w:val="none" w:sz="0" w:space="0" w:color="auto"/>
      </w:divBdr>
      <w:divsChild>
        <w:div w:id="385644203">
          <w:marLeft w:val="0"/>
          <w:marRight w:val="0"/>
          <w:marTop w:val="0"/>
          <w:marBottom w:val="0"/>
          <w:divBdr>
            <w:top w:val="none" w:sz="0" w:space="0" w:color="auto"/>
            <w:left w:val="none" w:sz="0" w:space="0" w:color="auto"/>
            <w:bottom w:val="none" w:sz="0" w:space="0" w:color="auto"/>
            <w:right w:val="none" w:sz="0" w:space="0" w:color="auto"/>
          </w:divBdr>
        </w:div>
        <w:div w:id="926766523">
          <w:marLeft w:val="0"/>
          <w:marRight w:val="0"/>
          <w:marTop w:val="0"/>
          <w:marBottom w:val="0"/>
          <w:divBdr>
            <w:top w:val="none" w:sz="0" w:space="0" w:color="auto"/>
            <w:left w:val="none" w:sz="0" w:space="0" w:color="auto"/>
            <w:bottom w:val="none" w:sz="0" w:space="0" w:color="auto"/>
            <w:right w:val="none" w:sz="0" w:space="0" w:color="auto"/>
          </w:divBdr>
        </w:div>
        <w:div w:id="1251501294">
          <w:marLeft w:val="0"/>
          <w:marRight w:val="0"/>
          <w:marTop w:val="0"/>
          <w:marBottom w:val="0"/>
          <w:divBdr>
            <w:top w:val="none" w:sz="0" w:space="0" w:color="auto"/>
            <w:left w:val="none" w:sz="0" w:space="0" w:color="auto"/>
            <w:bottom w:val="none" w:sz="0" w:space="0" w:color="auto"/>
            <w:right w:val="none" w:sz="0" w:space="0" w:color="auto"/>
          </w:divBdr>
        </w:div>
      </w:divsChild>
    </w:div>
    <w:div w:id="2029211514">
      <w:bodyDiv w:val="1"/>
      <w:marLeft w:val="0"/>
      <w:marRight w:val="0"/>
      <w:marTop w:val="0"/>
      <w:marBottom w:val="0"/>
      <w:divBdr>
        <w:top w:val="none" w:sz="0" w:space="0" w:color="auto"/>
        <w:left w:val="none" w:sz="0" w:space="0" w:color="auto"/>
        <w:bottom w:val="none" w:sz="0" w:space="0" w:color="auto"/>
        <w:right w:val="none" w:sz="0" w:space="0" w:color="auto"/>
      </w:divBdr>
    </w:div>
    <w:div w:id="2029402716">
      <w:bodyDiv w:val="1"/>
      <w:marLeft w:val="0"/>
      <w:marRight w:val="0"/>
      <w:marTop w:val="0"/>
      <w:marBottom w:val="0"/>
      <w:divBdr>
        <w:top w:val="none" w:sz="0" w:space="0" w:color="auto"/>
        <w:left w:val="none" w:sz="0" w:space="0" w:color="auto"/>
        <w:bottom w:val="none" w:sz="0" w:space="0" w:color="auto"/>
        <w:right w:val="none" w:sz="0" w:space="0" w:color="auto"/>
      </w:divBdr>
    </w:div>
    <w:div w:id="2031026348">
      <w:bodyDiv w:val="1"/>
      <w:marLeft w:val="0"/>
      <w:marRight w:val="0"/>
      <w:marTop w:val="0"/>
      <w:marBottom w:val="0"/>
      <w:divBdr>
        <w:top w:val="none" w:sz="0" w:space="0" w:color="auto"/>
        <w:left w:val="none" w:sz="0" w:space="0" w:color="auto"/>
        <w:bottom w:val="none" w:sz="0" w:space="0" w:color="auto"/>
        <w:right w:val="none" w:sz="0" w:space="0" w:color="auto"/>
      </w:divBdr>
    </w:div>
    <w:div w:id="2031029981">
      <w:bodyDiv w:val="1"/>
      <w:marLeft w:val="0"/>
      <w:marRight w:val="0"/>
      <w:marTop w:val="0"/>
      <w:marBottom w:val="0"/>
      <w:divBdr>
        <w:top w:val="none" w:sz="0" w:space="0" w:color="auto"/>
        <w:left w:val="none" w:sz="0" w:space="0" w:color="auto"/>
        <w:bottom w:val="none" w:sz="0" w:space="0" w:color="auto"/>
        <w:right w:val="none" w:sz="0" w:space="0" w:color="auto"/>
      </w:divBdr>
    </w:div>
    <w:div w:id="2031757013">
      <w:bodyDiv w:val="1"/>
      <w:marLeft w:val="0"/>
      <w:marRight w:val="0"/>
      <w:marTop w:val="0"/>
      <w:marBottom w:val="0"/>
      <w:divBdr>
        <w:top w:val="none" w:sz="0" w:space="0" w:color="auto"/>
        <w:left w:val="none" w:sz="0" w:space="0" w:color="auto"/>
        <w:bottom w:val="none" w:sz="0" w:space="0" w:color="auto"/>
        <w:right w:val="none" w:sz="0" w:space="0" w:color="auto"/>
      </w:divBdr>
    </w:div>
    <w:div w:id="2033143512">
      <w:bodyDiv w:val="1"/>
      <w:marLeft w:val="0"/>
      <w:marRight w:val="0"/>
      <w:marTop w:val="0"/>
      <w:marBottom w:val="0"/>
      <w:divBdr>
        <w:top w:val="none" w:sz="0" w:space="0" w:color="auto"/>
        <w:left w:val="none" w:sz="0" w:space="0" w:color="auto"/>
        <w:bottom w:val="none" w:sz="0" w:space="0" w:color="auto"/>
        <w:right w:val="none" w:sz="0" w:space="0" w:color="auto"/>
      </w:divBdr>
    </w:div>
    <w:div w:id="2033919393">
      <w:bodyDiv w:val="1"/>
      <w:marLeft w:val="0"/>
      <w:marRight w:val="0"/>
      <w:marTop w:val="0"/>
      <w:marBottom w:val="0"/>
      <w:divBdr>
        <w:top w:val="none" w:sz="0" w:space="0" w:color="auto"/>
        <w:left w:val="none" w:sz="0" w:space="0" w:color="auto"/>
        <w:bottom w:val="none" w:sz="0" w:space="0" w:color="auto"/>
        <w:right w:val="none" w:sz="0" w:space="0" w:color="auto"/>
      </w:divBdr>
      <w:divsChild>
        <w:div w:id="206860">
          <w:marLeft w:val="0"/>
          <w:marRight w:val="0"/>
          <w:marTop w:val="0"/>
          <w:marBottom w:val="0"/>
          <w:divBdr>
            <w:top w:val="none" w:sz="0" w:space="0" w:color="auto"/>
            <w:left w:val="none" w:sz="0" w:space="0" w:color="auto"/>
            <w:bottom w:val="none" w:sz="0" w:space="0" w:color="auto"/>
            <w:right w:val="none" w:sz="0" w:space="0" w:color="auto"/>
          </w:divBdr>
          <w:divsChild>
            <w:div w:id="12588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90145">
      <w:bodyDiv w:val="1"/>
      <w:marLeft w:val="0"/>
      <w:marRight w:val="0"/>
      <w:marTop w:val="0"/>
      <w:marBottom w:val="0"/>
      <w:divBdr>
        <w:top w:val="none" w:sz="0" w:space="0" w:color="auto"/>
        <w:left w:val="none" w:sz="0" w:space="0" w:color="auto"/>
        <w:bottom w:val="none" w:sz="0" w:space="0" w:color="auto"/>
        <w:right w:val="none" w:sz="0" w:space="0" w:color="auto"/>
      </w:divBdr>
    </w:div>
    <w:div w:id="2036273796">
      <w:bodyDiv w:val="1"/>
      <w:marLeft w:val="0"/>
      <w:marRight w:val="0"/>
      <w:marTop w:val="0"/>
      <w:marBottom w:val="0"/>
      <w:divBdr>
        <w:top w:val="none" w:sz="0" w:space="0" w:color="auto"/>
        <w:left w:val="none" w:sz="0" w:space="0" w:color="auto"/>
        <w:bottom w:val="none" w:sz="0" w:space="0" w:color="auto"/>
        <w:right w:val="none" w:sz="0" w:space="0" w:color="auto"/>
      </w:divBdr>
      <w:divsChild>
        <w:div w:id="418016326">
          <w:marLeft w:val="0"/>
          <w:marRight w:val="0"/>
          <w:marTop w:val="0"/>
          <w:marBottom w:val="0"/>
          <w:divBdr>
            <w:top w:val="none" w:sz="0" w:space="0" w:color="auto"/>
            <w:left w:val="none" w:sz="0" w:space="0" w:color="auto"/>
            <w:bottom w:val="none" w:sz="0" w:space="0" w:color="auto"/>
            <w:right w:val="none" w:sz="0" w:space="0" w:color="auto"/>
          </w:divBdr>
        </w:div>
        <w:div w:id="918948474">
          <w:marLeft w:val="0"/>
          <w:marRight w:val="0"/>
          <w:marTop w:val="0"/>
          <w:marBottom w:val="0"/>
          <w:divBdr>
            <w:top w:val="none" w:sz="0" w:space="0" w:color="auto"/>
            <w:left w:val="none" w:sz="0" w:space="0" w:color="auto"/>
            <w:bottom w:val="none" w:sz="0" w:space="0" w:color="auto"/>
            <w:right w:val="none" w:sz="0" w:space="0" w:color="auto"/>
          </w:divBdr>
        </w:div>
        <w:div w:id="1128741333">
          <w:marLeft w:val="0"/>
          <w:marRight w:val="0"/>
          <w:marTop w:val="0"/>
          <w:marBottom w:val="0"/>
          <w:divBdr>
            <w:top w:val="none" w:sz="0" w:space="0" w:color="auto"/>
            <w:left w:val="none" w:sz="0" w:space="0" w:color="auto"/>
            <w:bottom w:val="none" w:sz="0" w:space="0" w:color="auto"/>
            <w:right w:val="none" w:sz="0" w:space="0" w:color="auto"/>
          </w:divBdr>
        </w:div>
        <w:div w:id="1343822768">
          <w:marLeft w:val="0"/>
          <w:marRight w:val="0"/>
          <w:marTop w:val="0"/>
          <w:marBottom w:val="0"/>
          <w:divBdr>
            <w:top w:val="none" w:sz="0" w:space="0" w:color="auto"/>
            <w:left w:val="none" w:sz="0" w:space="0" w:color="auto"/>
            <w:bottom w:val="none" w:sz="0" w:space="0" w:color="auto"/>
            <w:right w:val="none" w:sz="0" w:space="0" w:color="auto"/>
          </w:divBdr>
        </w:div>
        <w:div w:id="1569271148">
          <w:marLeft w:val="0"/>
          <w:marRight w:val="0"/>
          <w:marTop w:val="0"/>
          <w:marBottom w:val="0"/>
          <w:divBdr>
            <w:top w:val="none" w:sz="0" w:space="0" w:color="auto"/>
            <w:left w:val="none" w:sz="0" w:space="0" w:color="auto"/>
            <w:bottom w:val="none" w:sz="0" w:space="0" w:color="auto"/>
            <w:right w:val="none" w:sz="0" w:space="0" w:color="auto"/>
          </w:divBdr>
        </w:div>
      </w:divsChild>
    </w:div>
    <w:div w:id="2037273558">
      <w:bodyDiv w:val="1"/>
      <w:marLeft w:val="0"/>
      <w:marRight w:val="0"/>
      <w:marTop w:val="0"/>
      <w:marBottom w:val="0"/>
      <w:divBdr>
        <w:top w:val="none" w:sz="0" w:space="0" w:color="auto"/>
        <w:left w:val="none" w:sz="0" w:space="0" w:color="auto"/>
        <w:bottom w:val="none" w:sz="0" w:space="0" w:color="auto"/>
        <w:right w:val="none" w:sz="0" w:space="0" w:color="auto"/>
      </w:divBdr>
      <w:divsChild>
        <w:div w:id="1196233408">
          <w:marLeft w:val="0"/>
          <w:marRight w:val="0"/>
          <w:marTop w:val="0"/>
          <w:marBottom w:val="0"/>
          <w:divBdr>
            <w:top w:val="none" w:sz="0" w:space="0" w:color="auto"/>
            <w:left w:val="none" w:sz="0" w:space="0" w:color="auto"/>
            <w:bottom w:val="none" w:sz="0" w:space="0" w:color="auto"/>
            <w:right w:val="none" w:sz="0" w:space="0" w:color="auto"/>
          </w:divBdr>
        </w:div>
        <w:div w:id="1438672559">
          <w:marLeft w:val="0"/>
          <w:marRight w:val="0"/>
          <w:marTop w:val="0"/>
          <w:marBottom w:val="0"/>
          <w:divBdr>
            <w:top w:val="none" w:sz="0" w:space="0" w:color="auto"/>
            <w:left w:val="none" w:sz="0" w:space="0" w:color="auto"/>
            <w:bottom w:val="none" w:sz="0" w:space="0" w:color="auto"/>
            <w:right w:val="none" w:sz="0" w:space="0" w:color="auto"/>
          </w:divBdr>
        </w:div>
        <w:div w:id="1492794060">
          <w:marLeft w:val="0"/>
          <w:marRight w:val="0"/>
          <w:marTop w:val="0"/>
          <w:marBottom w:val="0"/>
          <w:divBdr>
            <w:top w:val="none" w:sz="0" w:space="0" w:color="auto"/>
            <w:left w:val="none" w:sz="0" w:space="0" w:color="auto"/>
            <w:bottom w:val="none" w:sz="0" w:space="0" w:color="auto"/>
            <w:right w:val="none" w:sz="0" w:space="0" w:color="auto"/>
          </w:divBdr>
        </w:div>
        <w:div w:id="1955283435">
          <w:marLeft w:val="0"/>
          <w:marRight w:val="0"/>
          <w:marTop w:val="0"/>
          <w:marBottom w:val="0"/>
          <w:divBdr>
            <w:top w:val="none" w:sz="0" w:space="0" w:color="auto"/>
            <w:left w:val="none" w:sz="0" w:space="0" w:color="auto"/>
            <w:bottom w:val="none" w:sz="0" w:space="0" w:color="auto"/>
            <w:right w:val="none" w:sz="0" w:space="0" w:color="auto"/>
          </w:divBdr>
        </w:div>
      </w:divsChild>
    </w:div>
    <w:div w:id="2038193131">
      <w:bodyDiv w:val="1"/>
      <w:marLeft w:val="0"/>
      <w:marRight w:val="0"/>
      <w:marTop w:val="0"/>
      <w:marBottom w:val="0"/>
      <w:divBdr>
        <w:top w:val="none" w:sz="0" w:space="0" w:color="auto"/>
        <w:left w:val="none" w:sz="0" w:space="0" w:color="auto"/>
        <w:bottom w:val="none" w:sz="0" w:space="0" w:color="auto"/>
        <w:right w:val="none" w:sz="0" w:space="0" w:color="auto"/>
      </w:divBdr>
      <w:divsChild>
        <w:div w:id="78064456">
          <w:marLeft w:val="0"/>
          <w:marRight w:val="0"/>
          <w:marTop w:val="0"/>
          <w:marBottom w:val="0"/>
          <w:divBdr>
            <w:top w:val="none" w:sz="0" w:space="0" w:color="auto"/>
            <w:left w:val="none" w:sz="0" w:space="0" w:color="auto"/>
            <w:bottom w:val="none" w:sz="0" w:space="0" w:color="auto"/>
            <w:right w:val="none" w:sz="0" w:space="0" w:color="auto"/>
          </w:divBdr>
        </w:div>
        <w:div w:id="144009402">
          <w:marLeft w:val="0"/>
          <w:marRight w:val="0"/>
          <w:marTop w:val="0"/>
          <w:marBottom w:val="0"/>
          <w:divBdr>
            <w:top w:val="none" w:sz="0" w:space="0" w:color="auto"/>
            <w:left w:val="none" w:sz="0" w:space="0" w:color="auto"/>
            <w:bottom w:val="none" w:sz="0" w:space="0" w:color="auto"/>
            <w:right w:val="none" w:sz="0" w:space="0" w:color="auto"/>
          </w:divBdr>
        </w:div>
        <w:div w:id="165288518">
          <w:marLeft w:val="0"/>
          <w:marRight w:val="0"/>
          <w:marTop w:val="0"/>
          <w:marBottom w:val="0"/>
          <w:divBdr>
            <w:top w:val="none" w:sz="0" w:space="0" w:color="auto"/>
            <w:left w:val="none" w:sz="0" w:space="0" w:color="auto"/>
            <w:bottom w:val="none" w:sz="0" w:space="0" w:color="auto"/>
            <w:right w:val="none" w:sz="0" w:space="0" w:color="auto"/>
          </w:divBdr>
        </w:div>
        <w:div w:id="192773452">
          <w:marLeft w:val="0"/>
          <w:marRight w:val="0"/>
          <w:marTop w:val="0"/>
          <w:marBottom w:val="0"/>
          <w:divBdr>
            <w:top w:val="none" w:sz="0" w:space="0" w:color="auto"/>
            <w:left w:val="none" w:sz="0" w:space="0" w:color="auto"/>
            <w:bottom w:val="none" w:sz="0" w:space="0" w:color="auto"/>
            <w:right w:val="none" w:sz="0" w:space="0" w:color="auto"/>
          </w:divBdr>
        </w:div>
        <w:div w:id="336077656">
          <w:marLeft w:val="0"/>
          <w:marRight w:val="0"/>
          <w:marTop w:val="0"/>
          <w:marBottom w:val="0"/>
          <w:divBdr>
            <w:top w:val="none" w:sz="0" w:space="0" w:color="auto"/>
            <w:left w:val="none" w:sz="0" w:space="0" w:color="auto"/>
            <w:bottom w:val="none" w:sz="0" w:space="0" w:color="auto"/>
            <w:right w:val="none" w:sz="0" w:space="0" w:color="auto"/>
          </w:divBdr>
        </w:div>
        <w:div w:id="390547169">
          <w:marLeft w:val="0"/>
          <w:marRight w:val="0"/>
          <w:marTop w:val="0"/>
          <w:marBottom w:val="0"/>
          <w:divBdr>
            <w:top w:val="none" w:sz="0" w:space="0" w:color="auto"/>
            <w:left w:val="none" w:sz="0" w:space="0" w:color="auto"/>
            <w:bottom w:val="none" w:sz="0" w:space="0" w:color="auto"/>
            <w:right w:val="none" w:sz="0" w:space="0" w:color="auto"/>
          </w:divBdr>
        </w:div>
        <w:div w:id="486630727">
          <w:marLeft w:val="0"/>
          <w:marRight w:val="0"/>
          <w:marTop w:val="0"/>
          <w:marBottom w:val="0"/>
          <w:divBdr>
            <w:top w:val="none" w:sz="0" w:space="0" w:color="auto"/>
            <w:left w:val="none" w:sz="0" w:space="0" w:color="auto"/>
            <w:bottom w:val="none" w:sz="0" w:space="0" w:color="auto"/>
            <w:right w:val="none" w:sz="0" w:space="0" w:color="auto"/>
          </w:divBdr>
          <w:divsChild>
            <w:div w:id="104931860">
              <w:marLeft w:val="0"/>
              <w:marRight w:val="0"/>
              <w:marTop w:val="0"/>
              <w:marBottom w:val="0"/>
              <w:divBdr>
                <w:top w:val="none" w:sz="0" w:space="0" w:color="auto"/>
                <w:left w:val="none" w:sz="0" w:space="0" w:color="auto"/>
                <w:bottom w:val="none" w:sz="0" w:space="0" w:color="auto"/>
                <w:right w:val="none" w:sz="0" w:space="0" w:color="auto"/>
              </w:divBdr>
            </w:div>
            <w:div w:id="247740704">
              <w:marLeft w:val="0"/>
              <w:marRight w:val="0"/>
              <w:marTop w:val="0"/>
              <w:marBottom w:val="0"/>
              <w:divBdr>
                <w:top w:val="none" w:sz="0" w:space="0" w:color="auto"/>
                <w:left w:val="none" w:sz="0" w:space="0" w:color="auto"/>
                <w:bottom w:val="none" w:sz="0" w:space="0" w:color="auto"/>
                <w:right w:val="none" w:sz="0" w:space="0" w:color="auto"/>
              </w:divBdr>
            </w:div>
            <w:div w:id="312491544">
              <w:marLeft w:val="0"/>
              <w:marRight w:val="0"/>
              <w:marTop w:val="0"/>
              <w:marBottom w:val="0"/>
              <w:divBdr>
                <w:top w:val="none" w:sz="0" w:space="0" w:color="auto"/>
                <w:left w:val="none" w:sz="0" w:space="0" w:color="auto"/>
                <w:bottom w:val="none" w:sz="0" w:space="0" w:color="auto"/>
                <w:right w:val="none" w:sz="0" w:space="0" w:color="auto"/>
              </w:divBdr>
            </w:div>
            <w:div w:id="554511778">
              <w:marLeft w:val="0"/>
              <w:marRight w:val="0"/>
              <w:marTop w:val="0"/>
              <w:marBottom w:val="0"/>
              <w:divBdr>
                <w:top w:val="none" w:sz="0" w:space="0" w:color="auto"/>
                <w:left w:val="none" w:sz="0" w:space="0" w:color="auto"/>
                <w:bottom w:val="none" w:sz="0" w:space="0" w:color="auto"/>
                <w:right w:val="none" w:sz="0" w:space="0" w:color="auto"/>
              </w:divBdr>
            </w:div>
            <w:div w:id="892666133">
              <w:marLeft w:val="0"/>
              <w:marRight w:val="0"/>
              <w:marTop w:val="0"/>
              <w:marBottom w:val="0"/>
              <w:divBdr>
                <w:top w:val="none" w:sz="0" w:space="0" w:color="auto"/>
                <w:left w:val="none" w:sz="0" w:space="0" w:color="auto"/>
                <w:bottom w:val="none" w:sz="0" w:space="0" w:color="auto"/>
                <w:right w:val="none" w:sz="0" w:space="0" w:color="auto"/>
              </w:divBdr>
            </w:div>
            <w:div w:id="1107045378">
              <w:marLeft w:val="0"/>
              <w:marRight w:val="0"/>
              <w:marTop w:val="0"/>
              <w:marBottom w:val="0"/>
              <w:divBdr>
                <w:top w:val="none" w:sz="0" w:space="0" w:color="auto"/>
                <w:left w:val="none" w:sz="0" w:space="0" w:color="auto"/>
                <w:bottom w:val="none" w:sz="0" w:space="0" w:color="auto"/>
                <w:right w:val="none" w:sz="0" w:space="0" w:color="auto"/>
              </w:divBdr>
            </w:div>
            <w:div w:id="1196313386">
              <w:marLeft w:val="0"/>
              <w:marRight w:val="0"/>
              <w:marTop w:val="0"/>
              <w:marBottom w:val="0"/>
              <w:divBdr>
                <w:top w:val="none" w:sz="0" w:space="0" w:color="auto"/>
                <w:left w:val="none" w:sz="0" w:space="0" w:color="auto"/>
                <w:bottom w:val="none" w:sz="0" w:space="0" w:color="auto"/>
                <w:right w:val="none" w:sz="0" w:space="0" w:color="auto"/>
              </w:divBdr>
            </w:div>
            <w:div w:id="1204637785">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1390299908">
              <w:marLeft w:val="0"/>
              <w:marRight w:val="0"/>
              <w:marTop w:val="0"/>
              <w:marBottom w:val="0"/>
              <w:divBdr>
                <w:top w:val="none" w:sz="0" w:space="0" w:color="auto"/>
                <w:left w:val="none" w:sz="0" w:space="0" w:color="auto"/>
                <w:bottom w:val="none" w:sz="0" w:space="0" w:color="auto"/>
                <w:right w:val="none" w:sz="0" w:space="0" w:color="auto"/>
              </w:divBdr>
            </w:div>
            <w:div w:id="1403874150">
              <w:marLeft w:val="0"/>
              <w:marRight w:val="0"/>
              <w:marTop w:val="0"/>
              <w:marBottom w:val="0"/>
              <w:divBdr>
                <w:top w:val="none" w:sz="0" w:space="0" w:color="auto"/>
                <w:left w:val="none" w:sz="0" w:space="0" w:color="auto"/>
                <w:bottom w:val="none" w:sz="0" w:space="0" w:color="auto"/>
                <w:right w:val="none" w:sz="0" w:space="0" w:color="auto"/>
              </w:divBdr>
            </w:div>
            <w:div w:id="1489714064">
              <w:marLeft w:val="0"/>
              <w:marRight w:val="0"/>
              <w:marTop w:val="0"/>
              <w:marBottom w:val="0"/>
              <w:divBdr>
                <w:top w:val="none" w:sz="0" w:space="0" w:color="auto"/>
                <w:left w:val="none" w:sz="0" w:space="0" w:color="auto"/>
                <w:bottom w:val="none" w:sz="0" w:space="0" w:color="auto"/>
                <w:right w:val="none" w:sz="0" w:space="0" w:color="auto"/>
              </w:divBdr>
            </w:div>
            <w:div w:id="1491680669">
              <w:marLeft w:val="0"/>
              <w:marRight w:val="0"/>
              <w:marTop w:val="0"/>
              <w:marBottom w:val="0"/>
              <w:divBdr>
                <w:top w:val="none" w:sz="0" w:space="0" w:color="auto"/>
                <w:left w:val="none" w:sz="0" w:space="0" w:color="auto"/>
                <w:bottom w:val="none" w:sz="0" w:space="0" w:color="auto"/>
                <w:right w:val="none" w:sz="0" w:space="0" w:color="auto"/>
              </w:divBdr>
            </w:div>
            <w:div w:id="1492410500">
              <w:marLeft w:val="0"/>
              <w:marRight w:val="0"/>
              <w:marTop w:val="0"/>
              <w:marBottom w:val="0"/>
              <w:divBdr>
                <w:top w:val="none" w:sz="0" w:space="0" w:color="auto"/>
                <w:left w:val="none" w:sz="0" w:space="0" w:color="auto"/>
                <w:bottom w:val="none" w:sz="0" w:space="0" w:color="auto"/>
                <w:right w:val="none" w:sz="0" w:space="0" w:color="auto"/>
              </w:divBdr>
            </w:div>
            <w:div w:id="1516336582">
              <w:marLeft w:val="0"/>
              <w:marRight w:val="0"/>
              <w:marTop w:val="0"/>
              <w:marBottom w:val="0"/>
              <w:divBdr>
                <w:top w:val="none" w:sz="0" w:space="0" w:color="auto"/>
                <w:left w:val="none" w:sz="0" w:space="0" w:color="auto"/>
                <w:bottom w:val="none" w:sz="0" w:space="0" w:color="auto"/>
                <w:right w:val="none" w:sz="0" w:space="0" w:color="auto"/>
              </w:divBdr>
            </w:div>
            <w:div w:id="1732194750">
              <w:marLeft w:val="0"/>
              <w:marRight w:val="0"/>
              <w:marTop w:val="0"/>
              <w:marBottom w:val="0"/>
              <w:divBdr>
                <w:top w:val="none" w:sz="0" w:space="0" w:color="auto"/>
                <w:left w:val="none" w:sz="0" w:space="0" w:color="auto"/>
                <w:bottom w:val="none" w:sz="0" w:space="0" w:color="auto"/>
                <w:right w:val="none" w:sz="0" w:space="0" w:color="auto"/>
              </w:divBdr>
            </w:div>
            <w:div w:id="1870951251">
              <w:marLeft w:val="0"/>
              <w:marRight w:val="0"/>
              <w:marTop w:val="0"/>
              <w:marBottom w:val="0"/>
              <w:divBdr>
                <w:top w:val="none" w:sz="0" w:space="0" w:color="auto"/>
                <w:left w:val="none" w:sz="0" w:space="0" w:color="auto"/>
                <w:bottom w:val="none" w:sz="0" w:space="0" w:color="auto"/>
                <w:right w:val="none" w:sz="0" w:space="0" w:color="auto"/>
              </w:divBdr>
            </w:div>
            <w:div w:id="1895267663">
              <w:marLeft w:val="0"/>
              <w:marRight w:val="0"/>
              <w:marTop w:val="0"/>
              <w:marBottom w:val="0"/>
              <w:divBdr>
                <w:top w:val="none" w:sz="0" w:space="0" w:color="auto"/>
                <w:left w:val="none" w:sz="0" w:space="0" w:color="auto"/>
                <w:bottom w:val="none" w:sz="0" w:space="0" w:color="auto"/>
                <w:right w:val="none" w:sz="0" w:space="0" w:color="auto"/>
              </w:divBdr>
            </w:div>
            <w:div w:id="1900434450">
              <w:marLeft w:val="0"/>
              <w:marRight w:val="0"/>
              <w:marTop w:val="0"/>
              <w:marBottom w:val="0"/>
              <w:divBdr>
                <w:top w:val="none" w:sz="0" w:space="0" w:color="auto"/>
                <w:left w:val="none" w:sz="0" w:space="0" w:color="auto"/>
                <w:bottom w:val="none" w:sz="0" w:space="0" w:color="auto"/>
                <w:right w:val="none" w:sz="0" w:space="0" w:color="auto"/>
              </w:divBdr>
            </w:div>
          </w:divsChild>
        </w:div>
        <w:div w:id="626936489">
          <w:marLeft w:val="0"/>
          <w:marRight w:val="0"/>
          <w:marTop w:val="0"/>
          <w:marBottom w:val="0"/>
          <w:divBdr>
            <w:top w:val="none" w:sz="0" w:space="0" w:color="auto"/>
            <w:left w:val="none" w:sz="0" w:space="0" w:color="auto"/>
            <w:bottom w:val="none" w:sz="0" w:space="0" w:color="auto"/>
            <w:right w:val="none" w:sz="0" w:space="0" w:color="auto"/>
          </w:divBdr>
          <w:divsChild>
            <w:div w:id="168182332">
              <w:marLeft w:val="0"/>
              <w:marRight w:val="0"/>
              <w:marTop w:val="0"/>
              <w:marBottom w:val="0"/>
              <w:divBdr>
                <w:top w:val="none" w:sz="0" w:space="0" w:color="auto"/>
                <w:left w:val="none" w:sz="0" w:space="0" w:color="auto"/>
                <w:bottom w:val="none" w:sz="0" w:space="0" w:color="auto"/>
                <w:right w:val="none" w:sz="0" w:space="0" w:color="auto"/>
              </w:divBdr>
            </w:div>
            <w:div w:id="1274748516">
              <w:marLeft w:val="0"/>
              <w:marRight w:val="0"/>
              <w:marTop w:val="0"/>
              <w:marBottom w:val="0"/>
              <w:divBdr>
                <w:top w:val="none" w:sz="0" w:space="0" w:color="auto"/>
                <w:left w:val="none" w:sz="0" w:space="0" w:color="auto"/>
                <w:bottom w:val="none" w:sz="0" w:space="0" w:color="auto"/>
                <w:right w:val="none" w:sz="0" w:space="0" w:color="auto"/>
              </w:divBdr>
            </w:div>
            <w:div w:id="2097968844">
              <w:marLeft w:val="0"/>
              <w:marRight w:val="0"/>
              <w:marTop w:val="0"/>
              <w:marBottom w:val="0"/>
              <w:divBdr>
                <w:top w:val="none" w:sz="0" w:space="0" w:color="auto"/>
                <w:left w:val="none" w:sz="0" w:space="0" w:color="auto"/>
                <w:bottom w:val="none" w:sz="0" w:space="0" w:color="auto"/>
                <w:right w:val="none" w:sz="0" w:space="0" w:color="auto"/>
              </w:divBdr>
            </w:div>
          </w:divsChild>
        </w:div>
        <w:div w:id="632175493">
          <w:marLeft w:val="0"/>
          <w:marRight w:val="0"/>
          <w:marTop w:val="0"/>
          <w:marBottom w:val="0"/>
          <w:divBdr>
            <w:top w:val="none" w:sz="0" w:space="0" w:color="auto"/>
            <w:left w:val="none" w:sz="0" w:space="0" w:color="auto"/>
            <w:bottom w:val="none" w:sz="0" w:space="0" w:color="auto"/>
            <w:right w:val="none" w:sz="0" w:space="0" w:color="auto"/>
          </w:divBdr>
        </w:div>
        <w:div w:id="653536068">
          <w:marLeft w:val="0"/>
          <w:marRight w:val="0"/>
          <w:marTop w:val="0"/>
          <w:marBottom w:val="0"/>
          <w:divBdr>
            <w:top w:val="none" w:sz="0" w:space="0" w:color="auto"/>
            <w:left w:val="none" w:sz="0" w:space="0" w:color="auto"/>
            <w:bottom w:val="none" w:sz="0" w:space="0" w:color="auto"/>
            <w:right w:val="none" w:sz="0" w:space="0" w:color="auto"/>
          </w:divBdr>
        </w:div>
        <w:div w:id="681467465">
          <w:marLeft w:val="0"/>
          <w:marRight w:val="0"/>
          <w:marTop w:val="0"/>
          <w:marBottom w:val="0"/>
          <w:divBdr>
            <w:top w:val="none" w:sz="0" w:space="0" w:color="auto"/>
            <w:left w:val="none" w:sz="0" w:space="0" w:color="auto"/>
            <w:bottom w:val="none" w:sz="0" w:space="0" w:color="auto"/>
            <w:right w:val="none" w:sz="0" w:space="0" w:color="auto"/>
          </w:divBdr>
        </w:div>
        <w:div w:id="873342985">
          <w:marLeft w:val="0"/>
          <w:marRight w:val="0"/>
          <w:marTop w:val="0"/>
          <w:marBottom w:val="0"/>
          <w:divBdr>
            <w:top w:val="none" w:sz="0" w:space="0" w:color="auto"/>
            <w:left w:val="none" w:sz="0" w:space="0" w:color="auto"/>
            <w:bottom w:val="none" w:sz="0" w:space="0" w:color="auto"/>
            <w:right w:val="none" w:sz="0" w:space="0" w:color="auto"/>
          </w:divBdr>
        </w:div>
        <w:div w:id="900333852">
          <w:marLeft w:val="0"/>
          <w:marRight w:val="0"/>
          <w:marTop w:val="0"/>
          <w:marBottom w:val="0"/>
          <w:divBdr>
            <w:top w:val="none" w:sz="0" w:space="0" w:color="auto"/>
            <w:left w:val="none" w:sz="0" w:space="0" w:color="auto"/>
            <w:bottom w:val="none" w:sz="0" w:space="0" w:color="auto"/>
            <w:right w:val="none" w:sz="0" w:space="0" w:color="auto"/>
          </w:divBdr>
        </w:div>
        <w:div w:id="907107343">
          <w:marLeft w:val="0"/>
          <w:marRight w:val="0"/>
          <w:marTop w:val="0"/>
          <w:marBottom w:val="0"/>
          <w:divBdr>
            <w:top w:val="none" w:sz="0" w:space="0" w:color="auto"/>
            <w:left w:val="none" w:sz="0" w:space="0" w:color="auto"/>
            <w:bottom w:val="none" w:sz="0" w:space="0" w:color="auto"/>
            <w:right w:val="none" w:sz="0" w:space="0" w:color="auto"/>
          </w:divBdr>
        </w:div>
        <w:div w:id="986207148">
          <w:marLeft w:val="0"/>
          <w:marRight w:val="0"/>
          <w:marTop w:val="0"/>
          <w:marBottom w:val="0"/>
          <w:divBdr>
            <w:top w:val="none" w:sz="0" w:space="0" w:color="auto"/>
            <w:left w:val="none" w:sz="0" w:space="0" w:color="auto"/>
            <w:bottom w:val="none" w:sz="0" w:space="0" w:color="auto"/>
            <w:right w:val="none" w:sz="0" w:space="0" w:color="auto"/>
          </w:divBdr>
        </w:div>
        <w:div w:id="1163548724">
          <w:marLeft w:val="0"/>
          <w:marRight w:val="0"/>
          <w:marTop w:val="0"/>
          <w:marBottom w:val="0"/>
          <w:divBdr>
            <w:top w:val="none" w:sz="0" w:space="0" w:color="auto"/>
            <w:left w:val="none" w:sz="0" w:space="0" w:color="auto"/>
            <w:bottom w:val="none" w:sz="0" w:space="0" w:color="auto"/>
            <w:right w:val="none" w:sz="0" w:space="0" w:color="auto"/>
          </w:divBdr>
        </w:div>
        <w:div w:id="1230650395">
          <w:marLeft w:val="0"/>
          <w:marRight w:val="0"/>
          <w:marTop w:val="0"/>
          <w:marBottom w:val="0"/>
          <w:divBdr>
            <w:top w:val="none" w:sz="0" w:space="0" w:color="auto"/>
            <w:left w:val="none" w:sz="0" w:space="0" w:color="auto"/>
            <w:bottom w:val="none" w:sz="0" w:space="0" w:color="auto"/>
            <w:right w:val="none" w:sz="0" w:space="0" w:color="auto"/>
          </w:divBdr>
        </w:div>
        <w:div w:id="1332680860">
          <w:marLeft w:val="0"/>
          <w:marRight w:val="0"/>
          <w:marTop w:val="0"/>
          <w:marBottom w:val="0"/>
          <w:divBdr>
            <w:top w:val="none" w:sz="0" w:space="0" w:color="auto"/>
            <w:left w:val="none" w:sz="0" w:space="0" w:color="auto"/>
            <w:bottom w:val="none" w:sz="0" w:space="0" w:color="auto"/>
            <w:right w:val="none" w:sz="0" w:space="0" w:color="auto"/>
          </w:divBdr>
        </w:div>
        <w:div w:id="1548106685">
          <w:marLeft w:val="0"/>
          <w:marRight w:val="0"/>
          <w:marTop w:val="0"/>
          <w:marBottom w:val="0"/>
          <w:divBdr>
            <w:top w:val="none" w:sz="0" w:space="0" w:color="auto"/>
            <w:left w:val="none" w:sz="0" w:space="0" w:color="auto"/>
            <w:bottom w:val="none" w:sz="0" w:space="0" w:color="auto"/>
            <w:right w:val="none" w:sz="0" w:space="0" w:color="auto"/>
          </w:divBdr>
        </w:div>
        <w:div w:id="1560163356">
          <w:marLeft w:val="0"/>
          <w:marRight w:val="0"/>
          <w:marTop w:val="0"/>
          <w:marBottom w:val="0"/>
          <w:divBdr>
            <w:top w:val="none" w:sz="0" w:space="0" w:color="auto"/>
            <w:left w:val="none" w:sz="0" w:space="0" w:color="auto"/>
            <w:bottom w:val="none" w:sz="0" w:space="0" w:color="auto"/>
            <w:right w:val="none" w:sz="0" w:space="0" w:color="auto"/>
          </w:divBdr>
        </w:div>
        <w:div w:id="1616860811">
          <w:marLeft w:val="0"/>
          <w:marRight w:val="0"/>
          <w:marTop w:val="0"/>
          <w:marBottom w:val="0"/>
          <w:divBdr>
            <w:top w:val="none" w:sz="0" w:space="0" w:color="auto"/>
            <w:left w:val="none" w:sz="0" w:space="0" w:color="auto"/>
            <w:bottom w:val="none" w:sz="0" w:space="0" w:color="auto"/>
            <w:right w:val="none" w:sz="0" w:space="0" w:color="auto"/>
          </w:divBdr>
          <w:divsChild>
            <w:div w:id="185095954">
              <w:marLeft w:val="0"/>
              <w:marRight w:val="0"/>
              <w:marTop w:val="0"/>
              <w:marBottom w:val="0"/>
              <w:divBdr>
                <w:top w:val="none" w:sz="0" w:space="0" w:color="auto"/>
                <w:left w:val="none" w:sz="0" w:space="0" w:color="auto"/>
                <w:bottom w:val="none" w:sz="0" w:space="0" w:color="auto"/>
                <w:right w:val="none" w:sz="0" w:space="0" w:color="auto"/>
              </w:divBdr>
            </w:div>
            <w:div w:id="205723805">
              <w:marLeft w:val="0"/>
              <w:marRight w:val="0"/>
              <w:marTop w:val="0"/>
              <w:marBottom w:val="0"/>
              <w:divBdr>
                <w:top w:val="none" w:sz="0" w:space="0" w:color="auto"/>
                <w:left w:val="none" w:sz="0" w:space="0" w:color="auto"/>
                <w:bottom w:val="none" w:sz="0" w:space="0" w:color="auto"/>
                <w:right w:val="none" w:sz="0" w:space="0" w:color="auto"/>
              </w:divBdr>
            </w:div>
            <w:div w:id="348022131">
              <w:marLeft w:val="0"/>
              <w:marRight w:val="0"/>
              <w:marTop w:val="0"/>
              <w:marBottom w:val="0"/>
              <w:divBdr>
                <w:top w:val="none" w:sz="0" w:space="0" w:color="auto"/>
                <w:left w:val="none" w:sz="0" w:space="0" w:color="auto"/>
                <w:bottom w:val="none" w:sz="0" w:space="0" w:color="auto"/>
                <w:right w:val="none" w:sz="0" w:space="0" w:color="auto"/>
              </w:divBdr>
            </w:div>
            <w:div w:id="440955754">
              <w:marLeft w:val="0"/>
              <w:marRight w:val="0"/>
              <w:marTop w:val="0"/>
              <w:marBottom w:val="0"/>
              <w:divBdr>
                <w:top w:val="none" w:sz="0" w:space="0" w:color="auto"/>
                <w:left w:val="none" w:sz="0" w:space="0" w:color="auto"/>
                <w:bottom w:val="none" w:sz="0" w:space="0" w:color="auto"/>
                <w:right w:val="none" w:sz="0" w:space="0" w:color="auto"/>
              </w:divBdr>
            </w:div>
            <w:div w:id="487483146">
              <w:marLeft w:val="0"/>
              <w:marRight w:val="0"/>
              <w:marTop w:val="0"/>
              <w:marBottom w:val="0"/>
              <w:divBdr>
                <w:top w:val="none" w:sz="0" w:space="0" w:color="auto"/>
                <w:left w:val="none" w:sz="0" w:space="0" w:color="auto"/>
                <w:bottom w:val="none" w:sz="0" w:space="0" w:color="auto"/>
                <w:right w:val="none" w:sz="0" w:space="0" w:color="auto"/>
              </w:divBdr>
            </w:div>
            <w:div w:id="535893421">
              <w:marLeft w:val="0"/>
              <w:marRight w:val="0"/>
              <w:marTop w:val="0"/>
              <w:marBottom w:val="0"/>
              <w:divBdr>
                <w:top w:val="none" w:sz="0" w:space="0" w:color="auto"/>
                <w:left w:val="none" w:sz="0" w:space="0" w:color="auto"/>
                <w:bottom w:val="none" w:sz="0" w:space="0" w:color="auto"/>
                <w:right w:val="none" w:sz="0" w:space="0" w:color="auto"/>
              </w:divBdr>
            </w:div>
            <w:div w:id="637415050">
              <w:marLeft w:val="0"/>
              <w:marRight w:val="0"/>
              <w:marTop w:val="0"/>
              <w:marBottom w:val="0"/>
              <w:divBdr>
                <w:top w:val="none" w:sz="0" w:space="0" w:color="auto"/>
                <w:left w:val="none" w:sz="0" w:space="0" w:color="auto"/>
                <w:bottom w:val="none" w:sz="0" w:space="0" w:color="auto"/>
                <w:right w:val="none" w:sz="0" w:space="0" w:color="auto"/>
              </w:divBdr>
            </w:div>
            <w:div w:id="718820268">
              <w:marLeft w:val="0"/>
              <w:marRight w:val="0"/>
              <w:marTop w:val="0"/>
              <w:marBottom w:val="0"/>
              <w:divBdr>
                <w:top w:val="none" w:sz="0" w:space="0" w:color="auto"/>
                <w:left w:val="none" w:sz="0" w:space="0" w:color="auto"/>
                <w:bottom w:val="none" w:sz="0" w:space="0" w:color="auto"/>
                <w:right w:val="none" w:sz="0" w:space="0" w:color="auto"/>
              </w:divBdr>
            </w:div>
            <w:div w:id="1233084724">
              <w:marLeft w:val="0"/>
              <w:marRight w:val="0"/>
              <w:marTop w:val="0"/>
              <w:marBottom w:val="0"/>
              <w:divBdr>
                <w:top w:val="none" w:sz="0" w:space="0" w:color="auto"/>
                <w:left w:val="none" w:sz="0" w:space="0" w:color="auto"/>
                <w:bottom w:val="none" w:sz="0" w:space="0" w:color="auto"/>
                <w:right w:val="none" w:sz="0" w:space="0" w:color="auto"/>
              </w:divBdr>
            </w:div>
            <w:div w:id="1478260091">
              <w:marLeft w:val="0"/>
              <w:marRight w:val="0"/>
              <w:marTop w:val="0"/>
              <w:marBottom w:val="0"/>
              <w:divBdr>
                <w:top w:val="none" w:sz="0" w:space="0" w:color="auto"/>
                <w:left w:val="none" w:sz="0" w:space="0" w:color="auto"/>
                <w:bottom w:val="none" w:sz="0" w:space="0" w:color="auto"/>
                <w:right w:val="none" w:sz="0" w:space="0" w:color="auto"/>
              </w:divBdr>
            </w:div>
            <w:div w:id="1486161372">
              <w:marLeft w:val="0"/>
              <w:marRight w:val="0"/>
              <w:marTop w:val="0"/>
              <w:marBottom w:val="0"/>
              <w:divBdr>
                <w:top w:val="none" w:sz="0" w:space="0" w:color="auto"/>
                <w:left w:val="none" w:sz="0" w:space="0" w:color="auto"/>
                <w:bottom w:val="none" w:sz="0" w:space="0" w:color="auto"/>
                <w:right w:val="none" w:sz="0" w:space="0" w:color="auto"/>
              </w:divBdr>
            </w:div>
            <w:div w:id="1598562715">
              <w:marLeft w:val="0"/>
              <w:marRight w:val="0"/>
              <w:marTop w:val="0"/>
              <w:marBottom w:val="0"/>
              <w:divBdr>
                <w:top w:val="none" w:sz="0" w:space="0" w:color="auto"/>
                <w:left w:val="none" w:sz="0" w:space="0" w:color="auto"/>
                <w:bottom w:val="none" w:sz="0" w:space="0" w:color="auto"/>
                <w:right w:val="none" w:sz="0" w:space="0" w:color="auto"/>
              </w:divBdr>
            </w:div>
            <w:div w:id="1632589042">
              <w:marLeft w:val="0"/>
              <w:marRight w:val="0"/>
              <w:marTop w:val="0"/>
              <w:marBottom w:val="0"/>
              <w:divBdr>
                <w:top w:val="none" w:sz="0" w:space="0" w:color="auto"/>
                <w:left w:val="none" w:sz="0" w:space="0" w:color="auto"/>
                <w:bottom w:val="none" w:sz="0" w:space="0" w:color="auto"/>
                <w:right w:val="none" w:sz="0" w:space="0" w:color="auto"/>
              </w:divBdr>
            </w:div>
            <w:div w:id="1972862258">
              <w:marLeft w:val="0"/>
              <w:marRight w:val="0"/>
              <w:marTop w:val="0"/>
              <w:marBottom w:val="0"/>
              <w:divBdr>
                <w:top w:val="none" w:sz="0" w:space="0" w:color="auto"/>
                <w:left w:val="none" w:sz="0" w:space="0" w:color="auto"/>
                <w:bottom w:val="none" w:sz="0" w:space="0" w:color="auto"/>
                <w:right w:val="none" w:sz="0" w:space="0" w:color="auto"/>
              </w:divBdr>
            </w:div>
          </w:divsChild>
        </w:div>
        <w:div w:id="1745179935">
          <w:marLeft w:val="0"/>
          <w:marRight w:val="0"/>
          <w:marTop w:val="0"/>
          <w:marBottom w:val="0"/>
          <w:divBdr>
            <w:top w:val="none" w:sz="0" w:space="0" w:color="auto"/>
            <w:left w:val="none" w:sz="0" w:space="0" w:color="auto"/>
            <w:bottom w:val="none" w:sz="0" w:space="0" w:color="auto"/>
            <w:right w:val="none" w:sz="0" w:space="0" w:color="auto"/>
          </w:divBdr>
        </w:div>
        <w:div w:id="1747991393">
          <w:marLeft w:val="0"/>
          <w:marRight w:val="0"/>
          <w:marTop w:val="0"/>
          <w:marBottom w:val="0"/>
          <w:divBdr>
            <w:top w:val="none" w:sz="0" w:space="0" w:color="auto"/>
            <w:left w:val="none" w:sz="0" w:space="0" w:color="auto"/>
            <w:bottom w:val="none" w:sz="0" w:space="0" w:color="auto"/>
            <w:right w:val="none" w:sz="0" w:space="0" w:color="auto"/>
          </w:divBdr>
        </w:div>
        <w:div w:id="1750957897">
          <w:marLeft w:val="0"/>
          <w:marRight w:val="0"/>
          <w:marTop w:val="0"/>
          <w:marBottom w:val="0"/>
          <w:divBdr>
            <w:top w:val="none" w:sz="0" w:space="0" w:color="auto"/>
            <w:left w:val="none" w:sz="0" w:space="0" w:color="auto"/>
            <w:bottom w:val="none" w:sz="0" w:space="0" w:color="auto"/>
            <w:right w:val="none" w:sz="0" w:space="0" w:color="auto"/>
          </w:divBdr>
        </w:div>
        <w:div w:id="1753357718">
          <w:marLeft w:val="0"/>
          <w:marRight w:val="0"/>
          <w:marTop w:val="0"/>
          <w:marBottom w:val="0"/>
          <w:divBdr>
            <w:top w:val="none" w:sz="0" w:space="0" w:color="auto"/>
            <w:left w:val="none" w:sz="0" w:space="0" w:color="auto"/>
            <w:bottom w:val="none" w:sz="0" w:space="0" w:color="auto"/>
            <w:right w:val="none" w:sz="0" w:space="0" w:color="auto"/>
          </w:divBdr>
        </w:div>
        <w:div w:id="1766460581">
          <w:marLeft w:val="0"/>
          <w:marRight w:val="0"/>
          <w:marTop w:val="0"/>
          <w:marBottom w:val="0"/>
          <w:divBdr>
            <w:top w:val="none" w:sz="0" w:space="0" w:color="auto"/>
            <w:left w:val="none" w:sz="0" w:space="0" w:color="auto"/>
            <w:bottom w:val="none" w:sz="0" w:space="0" w:color="auto"/>
            <w:right w:val="none" w:sz="0" w:space="0" w:color="auto"/>
          </w:divBdr>
        </w:div>
        <w:div w:id="1796364218">
          <w:marLeft w:val="0"/>
          <w:marRight w:val="0"/>
          <w:marTop w:val="0"/>
          <w:marBottom w:val="0"/>
          <w:divBdr>
            <w:top w:val="none" w:sz="0" w:space="0" w:color="auto"/>
            <w:left w:val="none" w:sz="0" w:space="0" w:color="auto"/>
            <w:bottom w:val="none" w:sz="0" w:space="0" w:color="auto"/>
            <w:right w:val="none" w:sz="0" w:space="0" w:color="auto"/>
          </w:divBdr>
        </w:div>
      </w:divsChild>
    </w:div>
    <w:div w:id="2040542384">
      <w:bodyDiv w:val="1"/>
      <w:marLeft w:val="0"/>
      <w:marRight w:val="0"/>
      <w:marTop w:val="0"/>
      <w:marBottom w:val="0"/>
      <w:divBdr>
        <w:top w:val="none" w:sz="0" w:space="0" w:color="auto"/>
        <w:left w:val="none" w:sz="0" w:space="0" w:color="auto"/>
        <w:bottom w:val="none" w:sz="0" w:space="0" w:color="auto"/>
        <w:right w:val="none" w:sz="0" w:space="0" w:color="auto"/>
      </w:divBdr>
    </w:div>
    <w:div w:id="2042439690">
      <w:bodyDiv w:val="1"/>
      <w:marLeft w:val="0"/>
      <w:marRight w:val="0"/>
      <w:marTop w:val="0"/>
      <w:marBottom w:val="0"/>
      <w:divBdr>
        <w:top w:val="none" w:sz="0" w:space="0" w:color="auto"/>
        <w:left w:val="none" w:sz="0" w:space="0" w:color="auto"/>
        <w:bottom w:val="none" w:sz="0" w:space="0" w:color="auto"/>
        <w:right w:val="none" w:sz="0" w:space="0" w:color="auto"/>
      </w:divBdr>
    </w:div>
    <w:div w:id="2044165266">
      <w:bodyDiv w:val="1"/>
      <w:marLeft w:val="0"/>
      <w:marRight w:val="0"/>
      <w:marTop w:val="0"/>
      <w:marBottom w:val="0"/>
      <w:divBdr>
        <w:top w:val="none" w:sz="0" w:space="0" w:color="auto"/>
        <w:left w:val="none" w:sz="0" w:space="0" w:color="auto"/>
        <w:bottom w:val="none" w:sz="0" w:space="0" w:color="auto"/>
        <w:right w:val="none" w:sz="0" w:space="0" w:color="auto"/>
      </w:divBdr>
    </w:div>
    <w:div w:id="2046632504">
      <w:bodyDiv w:val="1"/>
      <w:marLeft w:val="0"/>
      <w:marRight w:val="0"/>
      <w:marTop w:val="0"/>
      <w:marBottom w:val="0"/>
      <w:divBdr>
        <w:top w:val="none" w:sz="0" w:space="0" w:color="auto"/>
        <w:left w:val="none" w:sz="0" w:space="0" w:color="auto"/>
        <w:bottom w:val="none" w:sz="0" w:space="0" w:color="auto"/>
        <w:right w:val="none" w:sz="0" w:space="0" w:color="auto"/>
      </w:divBdr>
    </w:div>
    <w:div w:id="2047559668">
      <w:bodyDiv w:val="1"/>
      <w:marLeft w:val="0"/>
      <w:marRight w:val="0"/>
      <w:marTop w:val="0"/>
      <w:marBottom w:val="0"/>
      <w:divBdr>
        <w:top w:val="none" w:sz="0" w:space="0" w:color="auto"/>
        <w:left w:val="none" w:sz="0" w:space="0" w:color="auto"/>
        <w:bottom w:val="none" w:sz="0" w:space="0" w:color="auto"/>
        <w:right w:val="none" w:sz="0" w:space="0" w:color="auto"/>
      </w:divBdr>
    </w:div>
    <w:div w:id="2047565169">
      <w:bodyDiv w:val="1"/>
      <w:marLeft w:val="0"/>
      <w:marRight w:val="0"/>
      <w:marTop w:val="0"/>
      <w:marBottom w:val="0"/>
      <w:divBdr>
        <w:top w:val="none" w:sz="0" w:space="0" w:color="auto"/>
        <w:left w:val="none" w:sz="0" w:space="0" w:color="auto"/>
        <w:bottom w:val="none" w:sz="0" w:space="0" w:color="auto"/>
        <w:right w:val="none" w:sz="0" w:space="0" w:color="auto"/>
      </w:divBdr>
    </w:div>
    <w:div w:id="2048411372">
      <w:bodyDiv w:val="1"/>
      <w:marLeft w:val="0"/>
      <w:marRight w:val="0"/>
      <w:marTop w:val="0"/>
      <w:marBottom w:val="0"/>
      <w:divBdr>
        <w:top w:val="none" w:sz="0" w:space="0" w:color="auto"/>
        <w:left w:val="none" w:sz="0" w:space="0" w:color="auto"/>
        <w:bottom w:val="none" w:sz="0" w:space="0" w:color="auto"/>
        <w:right w:val="none" w:sz="0" w:space="0" w:color="auto"/>
      </w:divBdr>
    </w:div>
    <w:div w:id="2048680626">
      <w:bodyDiv w:val="1"/>
      <w:marLeft w:val="0"/>
      <w:marRight w:val="0"/>
      <w:marTop w:val="0"/>
      <w:marBottom w:val="0"/>
      <w:divBdr>
        <w:top w:val="none" w:sz="0" w:space="0" w:color="auto"/>
        <w:left w:val="none" w:sz="0" w:space="0" w:color="auto"/>
        <w:bottom w:val="none" w:sz="0" w:space="0" w:color="auto"/>
        <w:right w:val="none" w:sz="0" w:space="0" w:color="auto"/>
      </w:divBdr>
    </w:div>
    <w:div w:id="2048682111">
      <w:bodyDiv w:val="1"/>
      <w:marLeft w:val="0"/>
      <w:marRight w:val="0"/>
      <w:marTop w:val="0"/>
      <w:marBottom w:val="0"/>
      <w:divBdr>
        <w:top w:val="none" w:sz="0" w:space="0" w:color="auto"/>
        <w:left w:val="none" w:sz="0" w:space="0" w:color="auto"/>
        <w:bottom w:val="none" w:sz="0" w:space="0" w:color="auto"/>
        <w:right w:val="none" w:sz="0" w:space="0" w:color="auto"/>
      </w:divBdr>
    </w:div>
    <w:div w:id="2048723952">
      <w:bodyDiv w:val="1"/>
      <w:marLeft w:val="0"/>
      <w:marRight w:val="0"/>
      <w:marTop w:val="0"/>
      <w:marBottom w:val="0"/>
      <w:divBdr>
        <w:top w:val="none" w:sz="0" w:space="0" w:color="auto"/>
        <w:left w:val="none" w:sz="0" w:space="0" w:color="auto"/>
        <w:bottom w:val="none" w:sz="0" w:space="0" w:color="auto"/>
        <w:right w:val="none" w:sz="0" w:space="0" w:color="auto"/>
      </w:divBdr>
      <w:divsChild>
        <w:div w:id="1352074544">
          <w:marLeft w:val="0"/>
          <w:marRight w:val="0"/>
          <w:marTop w:val="0"/>
          <w:marBottom w:val="360"/>
          <w:divBdr>
            <w:top w:val="none" w:sz="0" w:space="0" w:color="auto"/>
            <w:left w:val="none" w:sz="0" w:space="0" w:color="auto"/>
            <w:bottom w:val="none" w:sz="0" w:space="0" w:color="auto"/>
            <w:right w:val="none" w:sz="0" w:space="0" w:color="auto"/>
          </w:divBdr>
        </w:div>
      </w:divsChild>
    </w:div>
    <w:div w:id="2049378728">
      <w:bodyDiv w:val="1"/>
      <w:marLeft w:val="0"/>
      <w:marRight w:val="0"/>
      <w:marTop w:val="0"/>
      <w:marBottom w:val="0"/>
      <w:divBdr>
        <w:top w:val="none" w:sz="0" w:space="0" w:color="auto"/>
        <w:left w:val="none" w:sz="0" w:space="0" w:color="auto"/>
        <w:bottom w:val="none" w:sz="0" w:space="0" w:color="auto"/>
        <w:right w:val="none" w:sz="0" w:space="0" w:color="auto"/>
      </w:divBdr>
    </w:div>
    <w:div w:id="2049794747">
      <w:bodyDiv w:val="1"/>
      <w:marLeft w:val="0"/>
      <w:marRight w:val="0"/>
      <w:marTop w:val="0"/>
      <w:marBottom w:val="0"/>
      <w:divBdr>
        <w:top w:val="none" w:sz="0" w:space="0" w:color="auto"/>
        <w:left w:val="none" w:sz="0" w:space="0" w:color="auto"/>
        <w:bottom w:val="none" w:sz="0" w:space="0" w:color="auto"/>
        <w:right w:val="none" w:sz="0" w:space="0" w:color="auto"/>
      </w:divBdr>
      <w:divsChild>
        <w:div w:id="576011325">
          <w:marLeft w:val="0"/>
          <w:marRight w:val="0"/>
          <w:marTop w:val="0"/>
          <w:marBottom w:val="0"/>
          <w:divBdr>
            <w:top w:val="none" w:sz="0" w:space="0" w:color="auto"/>
            <w:left w:val="none" w:sz="0" w:space="0" w:color="auto"/>
            <w:bottom w:val="none" w:sz="0" w:space="0" w:color="auto"/>
            <w:right w:val="none" w:sz="0" w:space="0" w:color="auto"/>
          </w:divBdr>
          <w:divsChild>
            <w:div w:id="487326337">
              <w:marLeft w:val="0"/>
              <w:marRight w:val="0"/>
              <w:marTop w:val="0"/>
              <w:marBottom w:val="0"/>
              <w:divBdr>
                <w:top w:val="none" w:sz="0" w:space="0" w:color="auto"/>
                <w:left w:val="none" w:sz="0" w:space="0" w:color="auto"/>
                <w:bottom w:val="none" w:sz="0" w:space="0" w:color="auto"/>
                <w:right w:val="none" w:sz="0" w:space="0" w:color="auto"/>
              </w:divBdr>
              <w:divsChild>
                <w:div w:id="184039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9476">
      <w:bodyDiv w:val="1"/>
      <w:marLeft w:val="0"/>
      <w:marRight w:val="0"/>
      <w:marTop w:val="0"/>
      <w:marBottom w:val="0"/>
      <w:divBdr>
        <w:top w:val="none" w:sz="0" w:space="0" w:color="auto"/>
        <w:left w:val="none" w:sz="0" w:space="0" w:color="auto"/>
        <w:bottom w:val="none" w:sz="0" w:space="0" w:color="auto"/>
        <w:right w:val="none" w:sz="0" w:space="0" w:color="auto"/>
      </w:divBdr>
    </w:div>
    <w:div w:id="2051956144">
      <w:bodyDiv w:val="1"/>
      <w:marLeft w:val="0"/>
      <w:marRight w:val="0"/>
      <w:marTop w:val="0"/>
      <w:marBottom w:val="0"/>
      <w:divBdr>
        <w:top w:val="none" w:sz="0" w:space="0" w:color="auto"/>
        <w:left w:val="none" w:sz="0" w:space="0" w:color="auto"/>
        <w:bottom w:val="none" w:sz="0" w:space="0" w:color="auto"/>
        <w:right w:val="none" w:sz="0" w:space="0" w:color="auto"/>
      </w:divBdr>
    </w:div>
    <w:div w:id="2053144159">
      <w:bodyDiv w:val="1"/>
      <w:marLeft w:val="0"/>
      <w:marRight w:val="0"/>
      <w:marTop w:val="0"/>
      <w:marBottom w:val="0"/>
      <w:divBdr>
        <w:top w:val="none" w:sz="0" w:space="0" w:color="auto"/>
        <w:left w:val="none" w:sz="0" w:space="0" w:color="auto"/>
        <w:bottom w:val="none" w:sz="0" w:space="0" w:color="auto"/>
        <w:right w:val="none" w:sz="0" w:space="0" w:color="auto"/>
      </w:divBdr>
    </w:div>
    <w:div w:id="2053799675">
      <w:bodyDiv w:val="1"/>
      <w:marLeft w:val="0"/>
      <w:marRight w:val="0"/>
      <w:marTop w:val="0"/>
      <w:marBottom w:val="0"/>
      <w:divBdr>
        <w:top w:val="none" w:sz="0" w:space="0" w:color="auto"/>
        <w:left w:val="none" w:sz="0" w:space="0" w:color="auto"/>
        <w:bottom w:val="none" w:sz="0" w:space="0" w:color="auto"/>
        <w:right w:val="none" w:sz="0" w:space="0" w:color="auto"/>
      </w:divBdr>
      <w:divsChild>
        <w:div w:id="195311355">
          <w:marLeft w:val="0"/>
          <w:marRight w:val="0"/>
          <w:marTop w:val="0"/>
          <w:marBottom w:val="0"/>
          <w:divBdr>
            <w:top w:val="none" w:sz="0" w:space="0" w:color="auto"/>
            <w:left w:val="none" w:sz="0" w:space="0" w:color="auto"/>
            <w:bottom w:val="none" w:sz="0" w:space="0" w:color="auto"/>
            <w:right w:val="none" w:sz="0" w:space="0" w:color="auto"/>
          </w:divBdr>
        </w:div>
        <w:div w:id="1545485619">
          <w:marLeft w:val="0"/>
          <w:marRight w:val="0"/>
          <w:marTop w:val="0"/>
          <w:marBottom w:val="0"/>
          <w:divBdr>
            <w:top w:val="none" w:sz="0" w:space="0" w:color="auto"/>
            <w:left w:val="none" w:sz="0" w:space="0" w:color="auto"/>
            <w:bottom w:val="none" w:sz="0" w:space="0" w:color="auto"/>
            <w:right w:val="none" w:sz="0" w:space="0" w:color="auto"/>
          </w:divBdr>
        </w:div>
        <w:div w:id="1643775039">
          <w:marLeft w:val="0"/>
          <w:marRight w:val="0"/>
          <w:marTop w:val="0"/>
          <w:marBottom w:val="0"/>
          <w:divBdr>
            <w:top w:val="none" w:sz="0" w:space="0" w:color="auto"/>
            <w:left w:val="none" w:sz="0" w:space="0" w:color="auto"/>
            <w:bottom w:val="none" w:sz="0" w:space="0" w:color="auto"/>
            <w:right w:val="none" w:sz="0" w:space="0" w:color="auto"/>
          </w:divBdr>
        </w:div>
        <w:div w:id="1772622328">
          <w:marLeft w:val="0"/>
          <w:marRight w:val="0"/>
          <w:marTop w:val="0"/>
          <w:marBottom w:val="0"/>
          <w:divBdr>
            <w:top w:val="none" w:sz="0" w:space="0" w:color="auto"/>
            <w:left w:val="none" w:sz="0" w:space="0" w:color="auto"/>
            <w:bottom w:val="none" w:sz="0" w:space="0" w:color="auto"/>
            <w:right w:val="none" w:sz="0" w:space="0" w:color="auto"/>
          </w:divBdr>
        </w:div>
      </w:divsChild>
    </w:div>
    <w:div w:id="2053848556">
      <w:bodyDiv w:val="1"/>
      <w:marLeft w:val="0"/>
      <w:marRight w:val="0"/>
      <w:marTop w:val="0"/>
      <w:marBottom w:val="0"/>
      <w:divBdr>
        <w:top w:val="none" w:sz="0" w:space="0" w:color="auto"/>
        <w:left w:val="none" w:sz="0" w:space="0" w:color="auto"/>
        <w:bottom w:val="none" w:sz="0" w:space="0" w:color="auto"/>
        <w:right w:val="none" w:sz="0" w:space="0" w:color="auto"/>
      </w:divBdr>
    </w:div>
    <w:div w:id="2054191748">
      <w:bodyDiv w:val="1"/>
      <w:marLeft w:val="0"/>
      <w:marRight w:val="0"/>
      <w:marTop w:val="0"/>
      <w:marBottom w:val="0"/>
      <w:divBdr>
        <w:top w:val="none" w:sz="0" w:space="0" w:color="auto"/>
        <w:left w:val="none" w:sz="0" w:space="0" w:color="auto"/>
        <w:bottom w:val="none" w:sz="0" w:space="0" w:color="auto"/>
        <w:right w:val="none" w:sz="0" w:space="0" w:color="auto"/>
      </w:divBdr>
    </w:div>
    <w:div w:id="2054890568">
      <w:bodyDiv w:val="1"/>
      <w:marLeft w:val="0"/>
      <w:marRight w:val="0"/>
      <w:marTop w:val="0"/>
      <w:marBottom w:val="0"/>
      <w:divBdr>
        <w:top w:val="none" w:sz="0" w:space="0" w:color="auto"/>
        <w:left w:val="none" w:sz="0" w:space="0" w:color="auto"/>
        <w:bottom w:val="none" w:sz="0" w:space="0" w:color="auto"/>
        <w:right w:val="none" w:sz="0" w:space="0" w:color="auto"/>
      </w:divBdr>
      <w:divsChild>
        <w:div w:id="5712721">
          <w:marLeft w:val="0"/>
          <w:marRight w:val="0"/>
          <w:marTop w:val="0"/>
          <w:marBottom w:val="0"/>
          <w:divBdr>
            <w:top w:val="none" w:sz="0" w:space="0" w:color="auto"/>
            <w:left w:val="none" w:sz="0" w:space="0" w:color="auto"/>
            <w:bottom w:val="none" w:sz="0" w:space="0" w:color="auto"/>
            <w:right w:val="none" w:sz="0" w:space="0" w:color="auto"/>
          </w:divBdr>
        </w:div>
        <w:div w:id="34013957">
          <w:marLeft w:val="0"/>
          <w:marRight w:val="0"/>
          <w:marTop w:val="0"/>
          <w:marBottom w:val="0"/>
          <w:divBdr>
            <w:top w:val="none" w:sz="0" w:space="0" w:color="auto"/>
            <w:left w:val="none" w:sz="0" w:space="0" w:color="auto"/>
            <w:bottom w:val="none" w:sz="0" w:space="0" w:color="auto"/>
            <w:right w:val="none" w:sz="0" w:space="0" w:color="auto"/>
          </w:divBdr>
        </w:div>
        <w:div w:id="62532537">
          <w:marLeft w:val="0"/>
          <w:marRight w:val="0"/>
          <w:marTop w:val="0"/>
          <w:marBottom w:val="0"/>
          <w:divBdr>
            <w:top w:val="none" w:sz="0" w:space="0" w:color="auto"/>
            <w:left w:val="none" w:sz="0" w:space="0" w:color="auto"/>
            <w:bottom w:val="none" w:sz="0" w:space="0" w:color="auto"/>
            <w:right w:val="none" w:sz="0" w:space="0" w:color="auto"/>
          </w:divBdr>
        </w:div>
        <w:div w:id="139814921">
          <w:marLeft w:val="0"/>
          <w:marRight w:val="0"/>
          <w:marTop w:val="0"/>
          <w:marBottom w:val="0"/>
          <w:divBdr>
            <w:top w:val="none" w:sz="0" w:space="0" w:color="auto"/>
            <w:left w:val="none" w:sz="0" w:space="0" w:color="auto"/>
            <w:bottom w:val="none" w:sz="0" w:space="0" w:color="auto"/>
            <w:right w:val="none" w:sz="0" w:space="0" w:color="auto"/>
          </w:divBdr>
        </w:div>
        <w:div w:id="179855471">
          <w:marLeft w:val="0"/>
          <w:marRight w:val="0"/>
          <w:marTop w:val="0"/>
          <w:marBottom w:val="0"/>
          <w:divBdr>
            <w:top w:val="none" w:sz="0" w:space="0" w:color="auto"/>
            <w:left w:val="none" w:sz="0" w:space="0" w:color="auto"/>
            <w:bottom w:val="none" w:sz="0" w:space="0" w:color="auto"/>
            <w:right w:val="none" w:sz="0" w:space="0" w:color="auto"/>
          </w:divBdr>
        </w:div>
        <w:div w:id="194003824">
          <w:marLeft w:val="0"/>
          <w:marRight w:val="0"/>
          <w:marTop w:val="0"/>
          <w:marBottom w:val="0"/>
          <w:divBdr>
            <w:top w:val="none" w:sz="0" w:space="0" w:color="auto"/>
            <w:left w:val="none" w:sz="0" w:space="0" w:color="auto"/>
            <w:bottom w:val="none" w:sz="0" w:space="0" w:color="auto"/>
            <w:right w:val="none" w:sz="0" w:space="0" w:color="auto"/>
          </w:divBdr>
        </w:div>
        <w:div w:id="245723278">
          <w:marLeft w:val="0"/>
          <w:marRight w:val="0"/>
          <w:marTop w:val="0"/>
          <w:marBottom w:val="0"/>
          <w:divBdr>
            <w:top w:val="none" w:sz="0" w:space="0" w:color="auto"/>
            <w:left w:val="none" w:sz="0" w:space="0" w:color="auto"/>
            <w:bottom w:val="none" w:sz="0" w:space="0" w:color="auto"/>
            <w:right w:val="none" w:sz="0" w:space="0" w:color="auto"/>
          </w:divBdr>
        </w:div>
        <w:div w:id="249775601">
          <w:marLeft w:val="0"/>
          <w:marRight w:val="0"/>
          <w:marTop w:val="0"/>
          <w:marBottom w:val="0"/>
          <w:divBdr>
            <w:top w:val="none" w:sz="0" w:space="0" w:color="auto"/>
            <w:left w:val="none" w:sz="0" w:space="0" w:color="auto"/>
            <w:bottom w:val="none" w:sz="0" w:space="0" w:color="auto"/>
            <w:right w:val="none" w:sz="0" w:space="0" w:color="auto"/>
          </w:divBdr>
        </w:div>
        <w:div w:id="478376585">
          <w:marLeft w:val="0"/>
          <w:marRight w:val="0"/>
          <w:marTop w:val="0"/>
          <w:marBottom w:val="0"/>
          <w:divBdr>
            <w:top w:val="none" w:sz="0" w:space="0" w:color="auto"/>
            <w:left w:val="none" w:sz="0" w:space="0" w:color="auto"/>
            <w:bottom w:val="none" w:sz="0" w:space="0" w:color="auto"/>
            <w:right w:val="none" w:sz="0" w:space="0" w:color="auto"/>
          </w:divBdr>
        </w:div>
        <w:div w:id="532576375">
          <w:marLeft w:val="0"/>
          <w:marRight w:val="0"/>
          <w:marTop w:val="0"/>
          <w:marBottom w:val="0"/>
          <w:divBdr>
            <w:top w:val="none" w:sz="0" w:space="0" w:color="auto"/>
            <w:left w:val="none" w:sz="0" w:space="0" w:color="auto"/>
            <w:bottom w:val="none" w:sz="0" w:space="0" w:color="auto"/>
            <w:right w:val="none" w:sz="0" w:space="0" w:color="auto"/>
          </w:divBdr>
        </w:div>
        <w:div w:id="574821919">
          <w:marLeft w:val="0"/>
          <w:marRight w:val="0"/>
          <w:marTop w:val="0"/>
          <w:marBottom w:val="0"/>
          <w:divBdr>
            <w:top w:val="none" w:sz="0" w:space="0" w:color="auto"/>
            <w:left w:val="none" w:sz="0" w:space="0" w:color="auto"/>
            <w:bottom w:val="none" w:sz="0" w:space="0" w:color="auto"/>
            <w:right w:val="none" w:sz="0" w:space="0" w:color="auto"/>
          </w:divBdr>
        </w:div>
        <w:div w:id="645205312">
          <w:marLeft w:val="0"/>
          <w:marRight w:val="0"/>
          <w:marTop w:val="0"/>
          <w:marBottom w:val="0"/>
          <w:divBdr>
            <w:top w:val="none" w:sz="0" w:space="0" w:color="auto"/>
            <w:left w:val="none" w:sz="0" w:space="0" w:color="auto"/>
            <w:bottom w:val="none" w:sz="0" w:space="0" w:color="auto"/>
            <w:right w:val="none" w:sz="0" w:space="0" w:color="auto"/>
          </w:divBdr>
        </w:div>
        <w:div w:id="670841262">
          <w:marLeft w:val="0"/>
          <w:marRight w:val="0"/>
          <w:marTop w:val="0"/>
          <w:marBottom w:val="0"/>
          <w:divBdr>
            <w:top w:val="none" w:sz="0" w:space="0" w:color="auto"/>
            <w:left w:val="none" w:sz="0" w:space="0" w:color="auto"/>
            <w:bottom w:val="none" w:sz="0" w:space="0" w:color="auto"/>
            <w:right w:val="none" w:sz="0" w:space="0" w:color="auto"/>
          </w:divBdr>
        </w:div>
        <w:div w:id="710961066">
          <w:marLeft w:val="0"/>
          <w:marRight w:val="0"/>
          <w:marTop w:val="0"/>
          <w:marBottom w:val="0"/>
          <w:divBdr>
            <w:top w:val="none" w:sz="0" w:space="0" w:color="auto"/>
            <w:left w:val="none" w:sz="0" w:space="0" w:color="auto"/>
            <w:bottom w:val="none" w:sz="0" w:space="0" w:color="auto"/>
            <w:right w:val="none" w:sz="0" w:space="0" w:color="auto"/>
          </w:divBdr>
        </w:div>
        <w:div w:id="784812821">
          <w:marLeft w:val="0"/>
          <w:marRight w:val="0"/>
          <w:marTop w:val="0"/>
          <w:marBottom w:val="0"/>
          <w:divBdr>
            <w:top w:val="none" w:sz="0" w:space="0" w:color="auto"/>
            <w:left w:val="none" w:sz="0" w:space="0" w:color="auto"/>
            <w:bottom w:val="none" w:sz="0" w:space="0" w:color="auto"/>
            <w:right w:val="none" w:sz="0" w:space="0" w:color="auto"/>
          </w:divBdr>
        </w:div>
        <w:div w:id="825628397">
          <w:marLeft w:val="0"/>
          <w:marRight w:val="0"/>
          <w:marTop w:val="0"/>
          <w:marBottom w:val="0"/>
          <w:divBdr>
            <w:top w:val="none" w:sz="0" w:space="0" w:color="auto"/>
            <w:left w:val="none" w:sz="0" w:space="0" w:color="auto"/>
            <w:bottom w:val="none" w:sz="0" w:space="0" w:color="auto"/>
            <w:right w:val="none" w:sz="0" w:space="0" w:color="auto"/>
          </w:divBdr>
        </w:div>
        <w:div w:id="858470912">
          <w:marLeft w:val="0"/>
          <w:marRight w:val="0"/>
          <w:marTop w:val="0"/>
          <w:marBottom w:val="0"/>
          <w:divBdr>
            <w:top w:val="none" w:sz="0" w:space="0" w:color="auto"/>
            <w:left w:val="none" w:sz="0" w:space="0" w:color="auto"/>
            <w:bottom w:val="none" w:sz="0" w:space="0" w:color="auto"/>
            <w:right w:val="none" w:sz="0" w:space="0" w:color="auto"/>
          </w:divBdr>
        </w:div>
        <w:div w:id="874579043">
          <w:marLeft w:val="0"/>
          <w:marRight w:val="0"/>
          <w:marTop w:val="0"/>
          <w:marBottom w:val="0"/>
          <w:divBdr>
            <w:top w:val="none" w:sz="0" w:space="0" w:color="auto"/>
            <w:left w:val="none" w:sz="0" w:space="0" w:color="auto"/>
            <w:bottom w:val="none" w:sz="0" w:space="0" w:color="auto"/>
            <w:right w:val="none" w:sz="0" w:space="0" w:color="auto"/>
          </w:divBdr>
        </w:div>
        <w:div w:id="950551587">
          <w:marLeft w:val="0"/>
          <w:marRight w:val="0"/>
          <w:marTop w:val="0"/>
          <w:marBottom w:val="0"/>
          <w:divBdr>
            <w:top w:val="none" w:sz="0" w:space="0" w:color="auto"/>
            <w:left w:val="none" w:sz="0" w:space="0" w:color="auto"/>
            <w:bottom w:val="none" w:sz="0" w:space="0" w:color="auto"/>
            <w:right w:val="none" w:sz="0" w:space="0" w:color="auto"/>
          </w:divBdr>
        </w:div>
        <w:div w:id="959186967">
          <w:marLeft w:val="0"/>
          <w:marRight w:val="0"/>
          <w:marTop w:val="0"/>
          <w:marBottom w:val="0"/>
          <w:divBdr>
            <w:top w:val="none" w:sz="0" w:space="0" w:color="auto"/>
            <w:left w:val="none" w:sz="0" w:space="0" w:color="auto"/>
            <w:bottom w:val="none" w:sz="0" w:space="0" w:color="auto"/>
            <w:right w:val="none" w:sz="0" w:space="0" w:color="auto"/>
          </w:divBdr>
        </w:div>
        <w:div w:id="1028021299">
          <w:marLeft w:val="0"/>
          <w:marRight w:val="0"/>
          <w:marTop w:val="0"/>
          <w:marBottom w:val="0"/>
          <w:divBdr>
            <w:top w:val="none" w:sz="0" w:space="0" w:color="auto"/>
            <w:left w:val="none" w:sz="0" w:space="0" w:color="auto"/>
            <w:bottom w:val="none" w:sz="0" w:space="0" w:color="auto"/>
            <w:right w:val="none" w:sz="0" w:space="0" w:color="auto"/>
          </w:divBdr>
        </w:div>
        <w:div w:id="1052844805">
          <w:marLeft w:val="0"/>
          <w:marRight w:val="0"/>
          <w:marTop w:val="0"/>
          <w:marBottom w:val="0"/>
          <w:divBdr>
            <w:top w:val="none" w:sz="0" w:space="0" w:color="auto"/>
            <w:left w:val="none" w:sz="0" w:space="0" w:color="auto"/>
            <w:bottom w:val="none" w:sz="0" w:space="0" w:color="auto"/>
            <w:right w:val="none" w:sz="0" w:space="0" w:color="auto"/>
          </w:divBdr>
        </w:div>
        <w:div w:id="1075129740">
          <w:marLeft w:val="0"/>
          <w:marRight w:val="0"/>
          <w:marTop w:val="0"/>
          <w:marBottom w:val="0"/>
          <w:divBdr>
            <w:top w:val="none" w:sz="0" w:space="0" w:color="auto"/>
            <w:left w:val="none" w:sz="0" w:space="0" w:color="auto"/>
            <w:bottom w:val="none" w:sz="0" w:space="0" w:color="auto"/>
            <w:right w:val="none" w:sz="0" w:space="0" w:color="auto"/>
          </w:divBdr>
        </w:div>
        <w:div w:id="1156385082">
          <w:marLeft w:val="0"/>
          <w:marRight w:val="0"/>
          <w:marTop w:val="0"/>
          <w:marBottom w:val="0"/>
          <w:divBdr>
            <w:top w:val="none" w:sz="0" w:space="0" w:color="auto"/>
            <w:left w:val="none" w:sz="0" w:space="0" w:color="auto"/>
            <w:bottom w:val="none" w:sz="0" w:space="0" w:color="auto"/>
            <w:right w:val="none" w:sz="0" w:space="0" w:color="auto"/>
          </w:divBdr>
        </w:div>
        <w:div w:id="1178303825">
          <w:marLeft w:val="0"/>
          <w:marRight w:val="0"/>
          <w:marTop w:val="0"/>
          <w:marBottom w:val="0"/>
          <w:divBdr>
            <w:top w:val="none" w:sz="0" w:space="0" w:color="auto"/>
            <w:left w:val="none" w:sz="0" w:space="0" w:color="auto"/>
            <w:bottom w:val="none" w:sz="0" w:space="0" w:color="auto"/>
            <w:right w:val="none" w:sz="0" w:space="0" w:color="auto"/>
          </w:divBdr>
        </w:div>
        <w:div w:id="1258519204">
          <w:marLeft w:val="0"/>
          <w:marRight w:val="0"/>
          <w:marTop w:val="0"/>
          <w:marBottom w:val="0"/>
          <w:divBdr>
            <w:top w:val="none" w:sz="0" w:space="0" w:color="auto"/>
            <w:left w:val="none" w:sz="0" w:space="0" w:color="auto"/>
            <w:bottom w:val="none" w:sz="0" w:space="0" w:color="auto"/>
            <w:right w:val="none" w:sz="0" w:space="0" w:color="auto"/>
          </w:divBdr>
        </w:div>
        <w:div w:id="1310866708">
          <w:marLeft w:val="0"/>
          <w:marRight w:val="0"/>
          <w:marTop w:val="0"/>
          <w:marBottom w:val="0"/>
          <w:divBdr>
            <w:top w:val="none" w:sz="0" w:space="0" w:color="auto"/>
            <w:left w:val="none" w:sz="0" w:space="0" w:color="auto"/>
            <w:bottom w:val="none" w:sz="0" w:space="0" w:color="auto"/>
            <w:right w:val="none" w:sz="0" w:space="0" w:color="auto"/>
          </w:divBdr>
        </w:div>
        <w:div w:id="1355420148">
          <w:marLeft w:val="0"/>
          <w:marRight w:val="0"/>
          <w:marTop w:val="0"/>
          <w:marBottom w:val="0"/>
          <w:divBdr>
            <w:top w:val="none" w:sz="0" w:space="0" w:color="auto"/>
            <w:left w:val="none" w:sz="0" w:space="0" w:color="auto"/>
            <w:bottom w:val="none" w:sz="0" w:space="0" w:color="auto"/>
            <w:right w:val="none" w:sz="0" w:space="0" w:color="auto"/>
          </w:divBdr>
        </w:div>
        <w:div w:id="1366635378">
          <w:marLeft w:val="0"/>
          <w:marRight w:val="0"/>
          <w:marTop w:val="0"/>
          <w:marBottom w:val="0"/>
          <w:divBdr>
            <w:top w:val="none" w:sz="0" w:space="0" w:color="auto"/>
            <w:left w:val="none" w:sz="0" w:space="0" w:color="auto"/>
            <w:bottom w:val="none" w:sz="0" w:space="0" w:color="auto"/>
            <w:right w:val="none" w:sz="0" w:space="0" w:color="auto"/>
          </w:divBdr>
        </w:div>
        <w:div w:id="1446117583">
          <w:marLeft w:val="0"/>
          <w:marRight w:val="0"/>
          <w:marTop w:val="0"/>
          <w:marBottom w:val="0"/>
          <w:divBdr>
            <w:top w:val="none" w:sz="0" w:space="0" w:color="auto"/>
            <w:left w:val="none" w:sz="0" w:space="0" w:color="auto"/>
            <w:bottom w:val="none" w:sz="0" w:space="0" w:color="auto"/>
            <w:right w:val="none" w:sz="0" w:space="0" w:color="auto"/>
          </w:divBdr>
        </w:div>
        <w:div w:id="1458793709">
          <w:marLeft w:val="0"/>
          <w:marRight w:val="0"/>
          <w:marTop w:val="0"/>
          <w:marBottom w:val="0"/>
          <w:divBdr>
            <w:top w:val="none" w:sz="0" w:space="0" w:color="auto"/>
            <w:left w:val="none" w:sz="0" w:space="0" w:color="auto"/>
            <w:bottom w:val="none" w:sz="0" w:space="0" w:color="auto"/>
            <w:right w:val="none" w:sz="0" w:space="0" w:color="auto"/>
          </w:divBdr>
        </w:div>
        <w:div w:id="1534029432">
          <w:marLeft w:val="0"/>
          <w:marRight w:val="0"/>
          <w:marTop w:val="0"/>
          <w:marBottom w:val="0"/>
          <w:divBdr>
            <w:top w:val="none" w:sz="0" w:space="0" w:color="auto"/>
            <w:left w:val="none" w:sz="0" w:space="0" w:color="auto"/>
            <w:bottom w:val="none" w:sz="0" w:space="0" w:color="auto"/>
            <w:right w:val="none" w:sz="0" w:space="0" w:color="auto"/>
          </w:divBdr>
        </w:div>
        <w:div w:id="1541748138">
          <w:marLeft w:val="0"/>
          <w:marRight w:val="0"/>
          <w:marTop w:val="0"/>
          <w:marBottom w:val="0"/>
          <w:divBdr>
            <w:top w:val="none" w:sz="0" w:space="0" w:color="auto"/>
            <w:left w:val="none" w:sz="0" w:space="0" w:color="auto"/>
            <w:bottom w:val="none" w:sz="0" w:space="0" w:color="auto"/>
            <w:right w:val="none" w:sz="0" w:space="0" w:color="auto"/>
          </w:divBdr>
        </w:div>
        <w:div w:id="1638533976">
          <w:marLeft w:val="0"/>
          <w:marRight w:val="0"/>
          <w:marTop w:val="0"/>
          <w:marBottom w:val="0"/>
          <w:divBdr>
            <w:top w:val="none" w:sz="0" w:space="0" w:color="auto"/>
            <w:left w:val="none" w:sz="0" w:space="0" w:color="auto"/>
            <w:bottom w:val="none" w:sz="0" w:space="0" w:color="auto"/>
            <w:right w:val="none" w:sz="0" w:space="0" w:color="auto"/>
          </w:divBdr>
        </w:div>
        <w:div w:id="1840269425">
          <w:marLeft w:val="0"/>
          <w:marRight w:val="0"/>
          <w:marTop w:val="0"/>
          <w:marBottom w:val="0"/>
          <w:divBdr>
            <w:top w:val="none" w:sz="0" w:space="0" w:color="auto"/>
            <w:left w:val="none" w:sz="0" w:space="0" w:color="auto"/>
            <w:bottom w:val="none" w:sz="0" w:space="0" w:color="auto"/>
            <w:right w:val="none" w:sz="0" w:space="0" w:color="auto"/>
          </w:divBdr>
        </w:div>
        <w:div w:id="1889993340">
          <w:marLeft w:val="0"/>
          <w:marRight w:val="0"/>
          <w:marTop w:val="0"/>
          <w:marBottom w:val="0"/>
          <w:divBdr>
            <w:top w:val="none" w:sz="0" w:space="0" w:color="auto"/>
            <w:left w:val="none" w:sz="0" w:space="0" w:color="auto"/>
            <w:bottom w:val="none" w:sz="0" w:space="0" w:color="auto"/>
            <w:right w:val="none" w:sz="0" w:space="0" w:color="auto"/>
          </w:divBdr>
        </w:div>
        <w:div w:id="1971400710">
          <w:marLeft w:val="0"/>
          <w:marRight w:val="0"/>
          <w:marTop w:val="0"/>
          <w:marBottom w:val="0"/>
          <w:divBdr>
            <w:top w:val="none" w:sz="0" w:space="0" w:color="auto"/>
            <w:left w:val="none" w:sz="0" w:space="0" w:color="auto"/>
            <w:bottom w:val="none" w:sz="0" w:space="0" w:color="auto"/>
            <w:right w:val="none" w:sz="0" w:space="0" w:color="auto"/>
          </w:divBdr>
        </w:div>
        <w:div w:id="1999652917">
          <w:marLeft w:val="0"/>
          <w:marRight w:val="0"/>
          <w:marTop w:val="0"/>
          <w:marBottom w:val="0"/>
          <w:divBdr>
            <w:top w:val="none" w:sz="0" w:space="0" w:color="auto"/>
            <w:left w:val="none" w:sz="0" w:space="0" w:color="auto"/>
            <w:bottom w:val="none" w:sz="0" w:space="0" w:color="auto"/>
            <w:right w:val="none" w:sz="0" w:space="0" w:color="auto"/>
          </w:divBdr>
        </w:div>
        <w:div w:id="2024748328">
          <w:marLeft w:val="0"/>
          <w:marRight w:val="0"/>
          <w:marTop w:val="0"/>
          <w:marBottom w:val="0"/>
          <w:divBdr>
            <w:top w:val="none" w:sz="0" w:space="0" w:color="auto"/>
            <w:left w:val="none" w:sz="0" w:space="0" w:color="auto"/>
            <w:bottom w:val="none" w:sz="0" w:space="0" w:color="auto"/>
            <w:right w:val="none" w:sz="0" w:space="0" w:color="auto"/>
          </w:divBdr>
        </w:div>
        <w:div w:id="2054384173">
          <w:marLeft w:val="0"/>
          <w:marRight w:val="0"/>
          <w:marTop w:val="0"/>
          <w:marBottom w:val="0"/>
          <w:divBdr>
            <w:top w:val="none" w:sz="0" w:space="0" w:color="auto"/>
            <w:left w:val="none" w:sz="0" w:space="0" w:color="auto"/>
            <w:bottom w:val="none" w:sz="0" w:space="0" w:color="auto"/>
            <w:right w:val="none" w:sz="0" w:space="0" w:color="auto"/>
          </w:divBdr>
        </w:div>
      </w:divsChild>
    </w:div>
    <w:div w:id="2055078650">
      <w:bodyDiv w:val="1"/>
      <w:marLeft w:val="0"/>
      <w:marRight w:val="0"/>
      <w:marTop w:val="0"/>
      <w:marBottom w:val="0"/>
      <w:divBdr>
        <w:top w:val="none" w:sz="0" w:space="0" w:color="auto"/>
        <w:left w:val="none" w:sz="0" w:space="0" w:color="auto"/>
        <w:bottom w:val="none" w:sz="0" w:space="0" w:color="auto"/>
        <w:right w:val="none" w:sz="0" w:space="0" w:color="auto"/>
      </w:divBdr>
      <w:divsChild>
        <w:div w:id="19011380">
          <w:marLeft w:val="0"/>
          <w:marRight w:val="0"/>
          <w:marTop w:val="0"/>
          <w:marBottom w:val="0"/>
          <w:divBdr>
            <w:top w:val="none" w:sz="0" w:space="0" w:color="auto"/>
            <w:left w:val="none" w:sz="0" w:space="0" w:color="auto"/>
            <w:bottom w:val="none" w:sz="0" w:space="0" w:color="auto"/>
            <w:right w:val="none" w:sz="0" w:space="0" w:color="auto"/>
          </w:divBdr>
        </w:div>
        <w:div w:id="30690944">
          <w:marLeft w:val="0"/>
          <w:marRight w:val="0"/>
          <w:marTop w:val="0"/>
          <w:marBottom w:val="0"/>
          <w:divBdr>
            <w:top w:val="none" w:sz="0" w:space="0" w:color="auto"/>
            <w:left w:val="none" w:sz="0" w:space="0" w:color="auto"/>
            <w:bottom w:val="none" w:sz="0" w:space="0" w:color="auto"/>
            <w:right w:val="none" w:sz="0" w:space="0" w:color="auto"/>
          </w:divBdr>
        </w:div>
        <w:div w:id="41949547">
          <w:marLeft w:val="0"/>
          <w:marRight w:val="0"/>
          <w:marTop w:val="0"/>
          <w:marBottom w:val="0"/>
          <w:divBdr>
            <w:top w:val="none" w:sz="0" w:space="0" w:color="auto"/>
            <w:left w:val="none" w:sz="0" w:space="0" w:color="auto"/>
            <w:bottom w:val="none" w:sz="0" w:space="0" w:color="auto"/>
            <w:right w:val="none" w:sz="0" w:space="0" w:color="auto"/>
          </w:divBdr>
        </w:div>
        <w:div w:id="46733862">
          <w:marLeft w:val="0"/>
          <w:marRight w:val="0"/>
          <w:marTop w:val="0"/>
          <w:marBottom w:val="0"/>
          <w:divBdr>
            <w:top w:val="none" w:sz="0" w:space="0" w:color="auto"/>
            <w:left w:val="none" w:sz="0" w:space="0" w:color="auto"/>
            <w:bottom w:val="none" w:sz="0" w:space="0" w:color="auto"/>
            <w:right w:val="none" w:sz="0" w:space="0" w:color="auto"/>
          </w:divBdr>
        </w:div>
        <w:div w:id="64881827">
          <w:marLeft w:val="0"/>
          <w:marRight w:val="0"/>
          <w:marTop w:val="0"/>
          <w:marBottom w:val="0"/>
          <w:divBdr>
            <w:top w:val="none" w:sz="0" w:space="0" w:color="auto"/>
            <w:left w:val="none" w:sz="0" w:space="0" w:color="auto"/>
            <w:bottom w:val="none" w:sz="0" w:space="0" w:color="auto"/>
            <w:right w:val="none" w:sz="0" w:space="0" w:color="auto"/>
          </w:divBdr>
        </w:div>
        <w:div w:id="129328472">
          <w:marLeft w:val="0"/>
          <w:marRight w:val="0"/>
          <w:marTop w:val="0"/>
          <w:marBottom w:val="0"/>
          <w:divBdr>
            <w:top w:val="none" w:sz="0" w:space="0" w:color="auto"/>
            <w:left w:val="none" w:sz="0" w:space="0" w:color="auto"/>
            <w:bottom w:val="none" w:sz="0" w:space="0" w:color="auto"/>
            <w:right w:val="none" w:sz="0" w:space="0" w:color="auto"/>
          </w:divBdr>
        </w:div>
        <w:div w:id="144048180">
          <w:marLeft w:val="0"/>
          <w:marRight w:val="0"/>
          <w:marTop w:val="0"/>
          <w:marBottom w:val="0"/>
          <w:divBdr>
            <w:top w:val="none" w:sz="0" w:space="0" w:color="auto"/>
            <w:left w:val="none" w:sz="0" w:space="0" w:color="auto"/>
            <w:bottom w:val="none" w:sz="0" w:space="0" w:color="auto"/>
            <w:right w:val="none" w:sz="0" w:space="0" w:color="auto"/>
          </w:divBdr>
        </w:div>
        <w:div w:id="232591891">
          <w:marLeft w:val="0"/>
          <w:marRight w:val="0"/>
          <w:marTop w:val="0"/>
          <w:marBottom w:val="0"/>
          <w:divBdr>
            <w:top w:val="none" w:sz="0" w:space="0" w:color="auto"/>
            <w:left w:val="none" w:sz="0" w:space="0" w:color="auto"/>
            <w:bottom w:val="none" w:sz="0" w:space="0" w:color="auto"/>
            <w:right w:val="none" w:sz="0" w:space="0" w:color="auto"/>
          </w:divBdr>
        </w:div>
        <w:div w:id="250116689">
          <w:marLeft w:val="0"/>
          <w:marRight w:val="0"/>
          <w:marTop w:val="0"/>
          <w:marBottom w:val="0"/>
          <w:divBdr>
            <w:top w:val="none" w:sz="0" w:space="0" w:color="auto"/>
            <w:left w:val="none" w:sz="0" w:space="0" w:color="auto"/>
            <w:bottom w:val="none" w:sz="0" w:space="0" w:color="auto"/>
            <w:right w:val="none" w:sz="0" w:space="0" w:color="auto"/>
          </w:divBdr>
        </w:div>
        <w:div w:id="268659172">
          <w:marLeft w:val="0"/>
          <w:marRight w:val="0"/>
          <w:marTop w:val="0"/>
          <w:marBottom w:val="0"/>
          <w:divBdr>
            <w:top w:val="none" w:sz="0" w:space="0" w:color="auto"/>
            <w:left w:val="none" w:sz="0" w:space="0" w:color="auto"/>
            <w:bottom w:val="none" w:sz="0" w:space="0" w:color="auto"/>
            <w:right w:val="none" w:sz="0" w:space="0" w:color="auto"/>
          </w:divBdr>
        </w:div>
        <w:div w:id="315260136">
          <w:marLeft w:val="0"/>
          <w:marRight w:val="0"/>
          <w:marTop w:val="0"/>
          <w:marBottom w:val="0"/>
          <w:divBdr>
            <w:top w:val="none" w:sz="0" w:space="0" w:color="auto"/>
            <w:left w:val="none" w:sz="0" w:space="0" w:color="auto"/>
            <w:bottom w:val="none" w:sz="0" w:space="0" w:color="auto"/>
            <w:right w:val="none" w:sz="0" w:space="0" w:color="auto"/>
          </w:divBdr>
        </w:div>
        <w:div w:id="407002824">
          <w:marLeft w:val="0"/>
          <w:marRight w:val="0"/>
          <w:marTop w:val="0"/>
          <w:marBottom w:val="0"/>
          <w:divBdr>
            <w:top w:val="none" w:sz="0" w:space="0" w:color="auto"/>
            <w:left w:val="none" w:sz="0" w:space="0" w:color="auto"/>
            <w:bottom w:val="none" w:sz="0" w:space="0" w:color="auto"/>
            <w:right w:val="none" w:sz="0" w:space="0" w:color="auto"/>
          </w:divBdr>
        </w:div>
        <w:div w:id="518663213">
          <w:marLeft w:val="0"/>
          <w:marRight w:val="0"/>
          <w:marTop w:val="0"/>
          <w:marBottom w:val="0"/>
          <w:divBdr>
            <w:top w:val="none" w:sz="0" w:space="0" w:color="auto"/>
            <w:left w:val="none" w:sz="0" w:space="0" w:color="auto"/>
            <w:bottom w:val="none" w:sz="0" w:space="0" w:color="auto"/>
            <w:right w:val="none" w:sz="0" w:space="0" w:color="auto"/>
          </w:divBdr>
        </w:div>
        <w:div w:id="520244038">
          <w:marLeft w:val="0"/>
          <w:marRight w:val="0"/>
          <w:marTop w:val="0"/>
          <w:marBottom w:val="0"/>
          <w:divBdr>
            <w:top w:val="none" w:sz="0" w:space="0" w:color="auto"/>
            <w:left w:val="none" w:sz="0" w:space="0" w:color="auto"/>
            <w:bottom w:val="none" w:sz="0" w:space="0" w:color="auto"/>
            <w:right w:val="none" w:sz="0" w:space="0" w:color="auto"/>
          </w:divBdr>
        </w:div>
        <w:div w:id="560679502">
          <w:marLeft w:val="0"/>
          <w:marRight w:val="0"/>
          <w:marTop w:val="0"/>
          <w:marBottom w:val="0"/>
          <w:divBdr>
            <w:top w:val="none" w:sz="0" w:space="0" w:color="auto"/>
            <w:left w:val="none" w:sz="0" w:space="0" w:color="auto"/>
            <w:bottom w:val="none" w:sz="0" w:space="0" w:color="auto"/>
            <w:right w:val="none" w:sz="0" w:space="0" w:color="auto"/>
          </w:divBdr>
        </w:div>
        <w:div w:id="577789546">
          <w:marLeft w:val="0"/>
          <w:marRight w:val="0"/>
          <w:marTop w:val="0"/>
          <w:marBottom w:val="0"/>
          <w:divBdr>
            <w:top w:val="none" w:sz="0" w:space="0" w:color="auto"/>
            <w:left w:val="none" w:sz="0" w:space="0" w:color="auto"/>
            <w:bottom w:val="none" w:sz="0" w:space="0" w:color="auto"/>
            <w:right w:val="none" w:sz="0" w:space="0" w:color="auto"/>
          </w:divBdr>
        </w:div>
        <w:div w:id="605385144">
          <w:marLeft w:val="0"/>
          <w:marRight w:val="0"/>
          <w:marTop w:val="0"/>
          <w:marBottom w:val="0"/>
          <w:divBdr>
            <w:top w:val="none" w:sz="0" w:space="0" w:color="auto"/>
            <w:left w:val="none" w:sz="0" w:space="0" w:color="auto"/>
            <w:bottom w:val="none" w:sz="0" w:space="0" w:color="auto"/>
            <w:right w:val="none" w:sz="0" w:space="0" w:color="auto"/>
          </w:divBdr>
        </w:div>
        <w:div w:id="617105285">
          <w:marLeft w:val="0"/>
          <w:marRight w:val="0"/>
          <w:marTop w:val="0"/>
          <w:marBottom w:val="0"/>
          <w:divBdr>
            <w:top w:val="none" w:sz="0" w:space="0" w:color="auto"/>
            <w:left w:val="none" w:sz="0" w:space="0" w:color="auto"/>
            <w:bottom w:val="none" w:sz="0" w:space="0" w:color="auto"/>
            <w:right w:val="none" w:sz="0" w:space="0" w:color="auto"/>
          </w:divBdr>
        </w:div>
        <w:div w:id="682557810">
          <w:marLeft w:val="0"/>
          <w:marRight w:val="0"/>
          <w:marTop w:val="0"/>
          <w:marBottom w:val="0"/>
          <w:divBdr>
            <w:top w:val="none" w:sz="0" w:space="0" w:color="auto"/>
            <w:left w:val="none" w:sz="0" w:space="0" w:color="auto"/>
            <w:bottom w:val="none" w:sz="0" w:space="0" w:color="auto"/>
            <w:right w:val="none" w:sz="0" w:space="0" w:color="auto"/>
          </w:divBdr>
        </w:div>
        <w:div w:id="714547283">
          <w:marLeft w:val="0"/>
          <w:marRight w:val="0"/>
          <w:marTop w:val="0"/>
          <w:marBottom w:val="0"/>
          <w:divBdr>
            <w:top w:val="none" w:sz="0" w:space="0" w:color="auto"/>
            <w:left w:val="none" w:sz="0" w:space="0" w:color="auto"/>
            <w:bottom w:val="none" w:sz="0" w:space="0" w:color="auto"/>
            <w:right w:val="none" w:sz="0" w:space="0" w:color="auto"/>
          </w:divBdr>
        </w:div>
        <w:div w:id="724185892">
          <w:marLeft w:val="0"/>
          <w:marRight w:val="0"/>
          <w:marTop w:val="0"/>
          <w:marBottom w:val="0"/>
          <w:divBdr>
            <w:top w:val="none" w:sz="0" w:space="0" w:color="auto"/>
            <w:left w:val="none" w:sz="0" w:space="0" w:color="auto"/>
            <w:bottom w:val="none" w:sz="0" w:space="0" w:color="auto"/>
            <w:right w:val="none" w:sz="0" w:space="0" w:color="auto"/>
          </w:divBdr>
        </w:div>
        <w:div w:id="800726407">
          <w:marLeft w:val="0"/>
          <w:marRight w:val="0"/>
          <w:marTop w:val="0"/>
          <w:marBottom w:val="0"/>
          <w:divBdr>
            <w:top w:val="none" w:sz="0" w:space="0" w:color="auto"/>
            <w:left w:val="none" w:sz="0" w:space="0" w:color="auto"/>
            <w:bottom w:val="none" w:sz="0" w:space="0" w:color="auto"/>
            <w:right w:val="none" w:sz="0" w:space="0" w:color="auto"/>
          </w:divBdr>
        </w:div>
        <w:div w:id="846820899">
          <w:marLeft w:val="0"/>
          <w:marRight w:val="0"/>
          <w:marTop w:val="0"/>
          <w:marBottom w:val="0"/>
          <w:divBdr>
            <w:top w:val="none" w:sz="0" w:space="0" w:color="auto"/>
            <w:left w:val="none" w:sz="0" w:space="0" w:color="auto"/>
            <w:bottom w:val="none" w:sz="0" w:space="0" w:color="auto"/>
            <w:right w:val="none" w:sz="0" w:space="0" w:color="auto"/>
          </w:divBdr>
        </w:div>
        <w:div w:id="901722489">
          <w:marLeft w:val="0"/>
          <w:marRight w:val="0"/>
          <w:marTop w:val="0"/>
          <w:marBottom w:val="0"/>
          <w:divBdr>
            <w:top w:val="none" w:sz="0" w:space="0" w:color="auto"/>
            <w:left w:val="none" w:sz="0" w:space="0" w:color="auto"/>
            <w:bottom w:val="none" w:sz="0" w:space="0" w:color="auto"/>
            <w:right w:val="none" w:sz="0" w:space="0" w:color="auto"/>
          </w:divBdr>
        </w:div>
        <w:div w:id="949357554">
          <w:marLeft w:val="0"/>
          <w:marRight w:val="0"/>
          <w:marTop w:val="0"/>
          <w:marBottom w:val="0"/>
          <w:divBdr>
            <w:top w:val="none" w:sz="0" w:space="0" w:color="auto"/>
            <w:left w:val="none" w:sz="0" w:space="0" w:color="auto"/>
            <w:bottom w:val="none" w:sz="0" w:space="0" w:color="auto"/>
            <w:right w:val="none" w:sz="0" w:space="0" w:color="auto"/>
          </w:divBdr>
        </w:div>
        <w:div w:id="1030296801">
          <w:marLeft w:val="0"/>
          <w:marRight w:val="0"/>
          <w:marTop w:val="0"/>
          <w:marBottom w:val="0"/>
          <w:divBdr>
            <w:top w:val="none" w:sz="0" w:space="0" w:color="auto"/>
            <w:left w:val="none" w:sz="0" w:space="0" w:color="auto"/>
            <w:bottom w:val="none" w:sz="0" w:space="0" w:color="auto"/>
            <w:right w:val="none" w:sz="0" w:space="0" w:color="auto"/>
          </w:divBdr>
        </w:div>
        <w:div w:id="1147431694">
          <w:marLeft w:val="0"/>
          <w:marRight w:val="0"/>
          <w:marTop w:val="0"/>
          <w:marBottom w:val="0"/>
          <w:divBdr>
            <w:top w:val="none" w:sz="0" w:space="0" w:color="auto"/>
            <w:left w:val="none" w:sz="0" w:space="0" w:color="auto"/>
            <w:bottom w:val="none" w:sz="0" w:space="0" w:color="auto"/>
            <w:right w:val="none" w:sz="0" w:space="0" w:color="auto"/>
          </w:divBdr>
        </w:div>
        <w:div w:id="1190724832">
          <w:marLeft w:val="0"/>
          <w:marRight w:val="0"/>
          <w:marTop w:val="0"/>
          <w:marBottom w:val="0"/>
          <w:divBdr>
            <w:top w:val="none" w:sz="0" w:space="0" w:color="auto"/>
            <w:left w:val="none" w:sz="0" w:space="0" w:color="auto"/>
            <w:bottom w:val="none" w:sz="0" w:space="0" w:color="auto"/>
            <w:right w:val="none" w:sz="0" w:space="0" w:color="auto"/>
          </w:divBdr>
        </w:div>
        <w:div w:id="1238052776">
          <w:marLeft w:val="0"/>
          <w:marRight w:val="0"/>
          <w:marTop w:val="0"/>
          <w:marBottom w:val="0"/>
          <w:divBdr>
            <w:top w:val="none" w:sz="0" w:space="0" w:color="auto"/>
            <w:left w:val="none" w:sz="0" w:space="0" w:color="auto"/>
            <w:bottom w:val="none" w:sz="0" w:space="0" w:color="auto"/>
            <w:right w:val="none" w:sz="0" w:space="0" w:color="auto"/>
          </w:divBdr>
        </w:div>
        <w:div w:id="1240092261">
          <w:marLeft w:val="0"/>
          <w:marRight w:val="0"/>
          <w:marTop w:val="0"/>
          <w:marBottom w:val="0"/>
          <w:divBdr>
            <w:top w:val="none" w:sz="0" w:space="0" w:color="auto"/>
            <w:left w:val="none" w:sz="0" w:space="0" w:color="auto"/>
            <w:bottom w:val="none" w:sz="0" w:space="0" w:color="auto"/>
            <w:right w:val="none" w:sz="0" w:space="0" w:color="auto"/>
          </w:divBdr>
        </w:div>
        <w:div w:id="1292394990">
          <w:marLeft w:val="0"/>
          <w:marRight w:val="0"/>
          <w:marTop w:val="0"/>
          <w:marBottom w:val="0"/>
          <w:divBdr>
            <w:top w:val="none" w:sz="0" w:space="0" w:color="auto"/>
            <w:left w:val="none" w:sz="0" w:space="0" w:color="auto"/>
            <w:bottom w:val="none" w:sz="0" w:space="0" w:color="auto"/>
            <w:right w:val="none" w:sz="0" w:space="0" w:color="auto"/>
          </w:divBdr>
        </w:div>
        <w:div w:id="1318388393">
          <w:marLeft w:val="0"/>
          <w:marRight w:val="0"/>
          <w:marTop w:val="0"/>
          <w:marBottom w:val="0"/>
          <w:divBdr>
            <w:top w:val="none" w:sz="0" w:space="0" w:color="auto"/>
            <w:left w:val="none" w:sz="0" w:space="0" w:color="auto"/>
            <w:bottom w:val="none" w:sz="0" w:space="0" w:color="auto"/>
            <w:right w:val="none" w:sz="0" w:space="0" w:color="auto"/>
          </w:divBdr>
        </w:div>
        <w:div w:id="1354309457">
          <w:marLeft w:val="0"/>
          <w:marRight w:val="0"/>
          <w:marTop w:val="0"/>
          <w:marBottom w:val="0"/>
          <w:divBdr>
            <w:top w:val="none" w:sz="0" w:space="0" w:color="auto"/>
            <w:left w:val="none" w:sz="0" w:space="0" w:color="auto"/>
            <w:bottom w:val="none" w:sz="0" w:space="0" w:color="auto"/>
            <w:right w:val="none" w:sz="0" w:space="0" w:color="auto"/>
          </w:divBdr>
        </w:div>
        <w:div w:id="1370447872">
          <w:marLeft w:val="0"/>
          <w:marRight w:val="0"/>
          <w:marTop w:val="0"/>
          <w:marBottom w:val="0"/>
          <w:divBdr>
            <w:top w:val="none" w:sz="0" w:space="0" w:color="auto"/>
            <w:left w:val="none" w:sz="0" w:space="0" w:color="auto"/>
            <w:bottom w:val="none" w:sz="0" w:space="0" w:color="auto"/>
            <w:right w:val="none" w:sz="0" w:space="0" w:color="auto"/>
          </w:divBdr>
        </w:div>
        <w:div w:id="1447505772">
          <w:marLeft w:val="0"/>
          <w:marRight w:val="0"/>
          <w:marTop w:val="0"/>
          <w:marBottom w:val="0"/>
          <w:divBdr>
            <w:top w:val="none" w:sz="0" w:space="0" w:color="auto"/>
            <w:left w:val="none" w:sz="0" w:space="0" w:color="auto"/>
            <w:bottom w:val="none" w:sz="0" w:space="0" w:color="auto"/>
            <w:right w:val="none" w:sz="0" w:space="0" w:color="auto"/>
          </w:divBdr>
        </w:div>
        <w:div w:id="1465851985">
          <w:marLeft w:val="0"/>
          <w:marRight w:val="0"/>
          <w:marTop w:val="0"/>
          <w:marBottom w:val="0"/>
          <w:divBdr>
            <w:top w:val="none" w:sz="0" w:space="0" w:color="auto"/>
            <w:left w:val="none" w:sz="0" w:space="0" w:color="auto"/>
            <w:bottom w:val="none" w:sz="0" w:space="0" w:color="auto"/>
            <w:right w:val="none" w:sz="0" w:space="0" w:color="auto"/>
          </w:divBdr>
        </w:div>
        <w:div w:id="1487281501">
          <w:marLeft w:val="0"/>
          <w:marRight w:val="0"/>
          <w:marTop w:val="0"/>
          <w:marBottom w:val="0"/>
          <w:divBdr>
            <w:top w:val="none" w:sz="0" w:space="0" w:color="auto"/>
            <w:left w:val="none" w:sz="0" w:space="0" w:color="auto"/>
            <w:bottom w:val="none" w:sz="0" w:space="0" w:color="auto"/>
            <w:right w:val="none" w:sz="0" w:space="0" w:color="auto"/>
          </w:divBdr>
        </w:div>
        <w:div w:id="1584410935">
          <w:marLeft w:val="0"/>
          <w:marRight w:val="0"/>
          <w:marTop w:val="0"/>
          <w:marBottom w:val="0"/>
          <w:divBdr>
            <w:top w:val="none" w:sz="0" w:space="0" w:color="auto"/>
            <w:left w:val="none" w:sz="0" w:space="0" w:color="auto"/>
            <w:bottom w:val="none" w:sz="0" w:space="0" w:color="auto"/>
            <w:right w:val="none" w:sz="0" w:space="0" w:color="auto"/>
          </w:divBdr>
        </w:div>
        <w:div w:id="1685984060">
          <w:marLeft w:val="0"/>
          <w:marRight w:val="0"/>
          <w:marTop w:val="0"/>
          <w:marBottom w:val="0"/>
          <w:divBdr>
            <w:top w:val="none" w:sz="0" w:space="0" w:color="auto"/>
            <w:left w:val="none" w:sz="0" w:space="0" w:color="auto"/>
            <w:bottom w:val="none" w:sz="0" w:space="0" w:color="auto"/>
            <w:right w:val="none" w:sz="0" w:space="0" w:color="auto"/>
          </w:divBdr>
        </w:div>
        <w:div w:id="1737162953">
          <w:marLeft w:val="0"/>
          <w:marRight w:val="0"/>
          <w:marTop w:val="0"/>
          <w:marBottom w:val="0"/>
          <w:divBdr>
            <w:top w:val="none" w:sz="0" w:space="0" w:color="auto"/>
            <w:left w:val="none" w:sz="0" w:space="0" w:color="auto"/>
            <w:bottom w:val="none" w:sz="0" w:space="0" w:color="auto"/>
            <w:right w:val="none" w:sz="0" w:space="0" w:color="auto"/>
          </w:divBdr>
        </w:div>
        <w:div w:id="1744181693">
          <w:marLeft w:val="0"/>
          <w:marRight w:val="0"/>
          <w:marTop w:val="0"/>
          <w:marBottom w:val="0"/>
          <w:divBdr>
            <w:top w:val="none" w:sz="0" w:space="0" w:color="auto"/>
            <w:left w:val="none" w:sz="0" w:space="0" w:color="auto"/>
            <w:bottom w:val="none" w:sz="0" w:space="0" w:color="auto"/>
            <w:right w:val="none" w:sz="0" w:space="0" w:color="auto"/>
          </w:divBdr>
        </w:div>
        <w:div w:id="1798836277">
          <w:marLeft w:val="0"/>
          <w:marRight w:val="0"/>
          <w:marTop w:val="0"/>
          <w:marBottom w:val="0"/>
          <w:divBdr>
            <w:top w:val="none" w:sz="0" w:space="0" w:color="auto"/>
            <w:left w:val="none" w:sz="0" w:space="0" w:color="auto"/>
            <w:bottom w:val="none" w:sz="0" w:space="0" w:color="auto"/>
            <w:right w:val="none" w:sz="0" w:space="0" w:color="auto"/>
          </w:divBdr>
        </w:div>
        <w:div w:id="2013675233">
          <w:marLeft w:val="0"/>
          <w:marRight w:val="0"/>
          <w:marTop w:val="0"/>
          <w:marBottom w:val="0"/>
          <w:divBdr>
            <w:top w:val="none" w:sz="0" w:space="0" w:color="auto"/>
            <w:left w:val="none" w:sz="0" w:space="0" w:color="auto"/>
            <w:bottom w:val="none" w:sz="0" w:space="0" w:color="auto"/>
            <w:right w:val="none" w:sz="0" w:space="0" w:color="auto"/>
          </w:divBdr>
        </w:div>
        <w:div w:id="2037611592">
          <w:marLeft w:val="0"/>
          <w:marRight w:val="0"/>
          <w:marTop w:val="0"/>
          <w:marBottom w:val="0"/>
          <w:divBdr>
            <w:top w:val="none" w:sz="0" w:space="0" w:color="auto"/>
            <w:left w:val="none" w:sz="0" w:space="0" w:color="auto"/>
            <w:bottom w:val="none" w:sz="0" w:space="0" w:color="auto"/>
            <w:right w:val="none" w:sz="0" w:space="0" w:color="auto"/>
          </w:divBdr>
        </w:div>
        <w:div w:id="2120756169">
          <w:marLeft w:val="0"/>
          <w:marRight w:val="0"/>
          <w:marTop w:val="0"/>
          <w:marBottom w:val="0"/>
          <w:divBdr>
            <w:top w:val="none" w:sz="0" w:space="0" w:color="auto"/>
            <w:left w:val="none" w:sz="0" w:space="0" w:color="auto"/>
            <w:bottom w:val="none" w:sz="0" w:space="0" w:color="auto"/>
            <w:right w:val="none" w:sz="0" w:space="0" w:color="auto"/>
          </w:divBdr>
        </w:div>
      </w:divsChild>
    </w:div>
    <w:div w:id="2058893955">
      <w:bodyDiv w:val="1"/>
      <w:marLeft w:val="0"/>
      <w:marRight w:val="0"/>
      <w:marTop w:val="0"/>
      <w:marBottom w:val="0"/>
      <w:divBdr>
        <w:top w:val="none" w:sz="0" w:space="0" w:color="auto"/>
        <w:left w:val="none" w:sz="0" w:space="0" w:color="auto"/>
        <w:bottom w:val="none" w:sz="0" w:space="0" w:color="auto"/>
        <w:right w:val="none" w:sz="0" w:space="0" w:color="auto"/>
      </w:divBdr>
      <w:divsChild>
        <w:div w:id="190151449">
          <w:marLeft w:val="0"/>
          <w:marRight w:val="0"/>
          <w:marTop w:val="0"/>
          <w:marBottom w:val="0"/>
          <w:divBdr>
            <w:top w:val="none" w:sz="0" w:space="0" w:color="auto"/>
            <w:left w:val="none" w:sz="0" w:space="0" w:color="auto"/>
            <w:bottom w:val="none" w:sz="0" w:space="0" w:color="auto"/>
            <w:right w:val="none" w:sz="0" w:space="0" w:color="auto"/>
          </w:divBdr>
        </w:div>
        <w:div w:id="261181618">
          <w:marLeft w:val="0"/>
          <w:marRight w:val="0"/>
          <w:marTop w:val="0"/>
          <w:marBottom w:val="0"/>
          <w:divBdr>
            <w:top w:val="none" w:sz="0" w:space="0" w:color="auto"/>
            <w:left w:val="none" w:sz="0" w:space="0" w:color="auto"/>
            <w:bottom w:val="none" w:sz="0" w:space="0" w:color="auto"/>
            <w:right w:val="none" w:sz="0" w:space="0" w:color="auto"/>
          </w:divBdr>
        </w:div>
        <w:div w:id="311952177">
          <w:marLeft w:val="0"/>
          <w:marRight w:val="0"/>
          <w:marTop w:val="0"/>
          <w:marBottom w:val="0"/>
          <w:divBdr>
            <w:top w:val="none" w:sz="0" w:space="0" w:color="auto"/>
            <w:left w:val="none" w:sz="0" w:space="0" w:color="auto"/>
            <w:bottom w:val="none" w:sz="0" w:space="0" w:color="auto"/>
            <w:right w:val="none" w:sz="0" w:space="0" w:color="auto"/>
          </w:divBdr>
        </w:div>
        <w:div w:id="1819298778">
          <w:marLeft w:val="0"/>
          <w:marRight w:val="0"/>
          <w:marTop w:val="0"/>
          <w:marBottom w:val="0"/>
          <w:divBdr>
            <w:top w:val="none" w:sz="0" w:space="0" w:color="auto"/>
            <w:left w:val="none" w:sz="0" w:space="0" w:color="auto"/>
            <w:bottom w:val="none" w:sz="0" w:space="0" w:color="auto"/>
            <w:right w:val="none" w:sz="0" w:space="0" w:color="auto"/>
          </w:divBdr>
        </w:div>
      </w:divsChild>
    </w:div>
    <w:div w:id="2059815365">
      <w:bodyDiv w:val="1"/>
      <w:marLeft w:val="0"/>
      <w:marRight w:val="0"/>
      <w:marTop w:val="0"/>
      <w:marBottom w:val="0"/>
      <w:divBdr>
        <w:top w:val="none" w:sz="0" w:space="0" w:color="auto"/>
        <w:left w:val="none" w:sz="0" w:space="0" w:color="auto"/>
        <w:bottom w:val="none" w:sz="0" w:space="0" w:color="auto"/>
        <w:right w:val="none" w:sz="0" w:space="0" w:color="auto"/>
      </w:divBdr>
    </w:div>
    <w:div w:id="2061316453">
      <w:bodyDiv w:val="1"/>
      <w:marLeft w:val="0"/>
      <w:marRight w:val="0"/>
      <w:marTop w:val="0"/>
      <w:marBottom w:val="0"/>
      <w:divBdr>
        <w:top w:val="none" w:sz="0" w:space="0" w:color="auto"/>
        <w:left w:val="none" w:sz="0" w:space="0" w:color="auto"/>
        <w:bottom w:val="none" w:sz="0" w:space="0" w:color="auto"/>
        <w:right w:val="none" w:sz="0" w:space="0" w:color="auto"/>
      </w:divBdr>
      <w:divsChild>
        <w:div w:id="2092071384">
          <w:marLeft w:val="0"/>
          <w:marRight w:val="0"/>
          <w:marTop w:val="0"/>
          <w:marBottom w:val="360"/>
          <w:divBdr>
            <w:top w:val="none" w:sz="0" w:space="0" w:color="auto"/>
            <w:left w:val="none" w:sz="0" w:space="0" w:color="auto"/>
            <w:bottom w:val="none" w:sz="0" w:space="0" w:color="auto"/>
            <w:right w:val="none" w:sz="0" w:space="0" w:color="auto"/>
          </w:divBdr>
        </w:div>
      </w:divsChild>
    </w:div>
    <w:div w:id="2061518374">
      <w:bodyDiv w:val="1"/>
      <w:marLeft w:val="0"/>
      <w:marRight w:val="0"/>
      <w:marTop w:val="0"/>
      <w:marBottom w:val="0"/>
      <w:divBdr>
        <w:top w:val="none" w:sz="0" w:space="0" w:color="auto"/>
        <w:left w:val="none" w:sz="0" w:space="0" w:color="auto"/>
        <w:bottom w:val="none" w:sz="0" w:space="0" w:color="auto"/>
        <w:right w:val="none" w:sz="0" w:space="0" w:color="auto"/>
      </w:divBdr>
    </w:div>
    <w:div w:id="2063626226">
      <w:bodyDiv w:val="1"/>
      <w:marLeft w:val="0"/>
      <w:marRight w:val="0"/>
      <w:marTop w:val="0"/>
      <w:marBottom w:val="0"/>
      <w:divBdr>
        <w:top w:val="none" w:sz="0" w:space="0" w:color="auto"/>
        <w:left w:val="none" w:sz="0" w:space="0" w:color="auto"/>
        <w:bottom w:val="none" w:sz="0" w:space="0" w:color="auto"/>
        <w:right w:val="none" w:sz="0" w:space="0" w:color="auto"/>
      </w:divBdr>
    </w:div>
    <w:div w:id="2064136372">
      <w:bodyDiv w:val="1"/>
      <w:marLeft w:val="0"/>
      <w:marRight w:val="0"/>
      <w:marTop w:val="0"/>
      <w:marBottom w:val="0"/>
      <w:divBdr>
        <w:top w:val="none" w:sz="0" w:space="0" w:color="auto"/>
        <w:left w:val="none" w:sz="0" w:space="0" w:color="auto"/>
        <w:bottom w:val="none" w:sz="0" w:space="0" w:color="auto"/>
        <w:right w:val="none" w:sz="0" w:space="0" w:color="auto"/>
      </w:divBdr>
    </w:div>
    <w:div w:id="2066250600">
      <w:bodyDiv w:val="1"/>
      <w:marLeft w:val="0"/>
      <w:marRight w:val="0"/>
      <w:marTop w:val="0"/>
      <w:marBottom w:val="0"/>
      <w:divBdr>
        <w:top w:val="none" w:sz="0" w:space="0" w:color="auto"/>
        <w:left w:val="none" w:sz="0" w:space="0" w:color="auto"/>
        <w:bottom w:val="none" w:sz="0" w:space="0" w:color="auto"/>
        <w:right w:val="none" w:sz="0" w:space="0" w:color="auto"/>
      </w:divBdr>
    </w:div>
    <w:div w:id="2066440950">
      <w:bodyDiv w:val="1"/>
      <w:marLeft w:val="0"/>
      <w:marRight w:val="0"/>
      <w:marTop w:val="0"/>
      <w:marBottom w:val="0"/>
      <w:divBdr>
        <w:top w:val="none" w:sz="0" w:space="0" w:color="auto"/>
        <w:left w:val="none" w:sz="0" w:space="0" w:color="auto"/>
        <w:bottom w:val="none" w:sz="0" w:space="0" w:color="auto"/>
        <w:right w:val="none" w:sz="0" w:space="0" w:color="auto"/>
      </w:divBdr>
    </w:div>
    <w:div w:id="2071492913">
      <w:bodyDiv w:val="1"/>
      <w:marLeft w:val="0"/>
      <w:marRight w:val="0"/>
      <w:marTop w:val="0"/>
      <w:marBottom w:val="0"/>
      <w:divBdr>
        <w:top w:val="none" w:sz="0" w:space="0" w:color="auto"/>
        <w:left w:val="none" w:sz="0" w:space="0" w:color="auto"/>
        <w:bottom w:val="none" w:sz="0" w:space="0" w:color="auto"/>
        <w:right w:val="none" w:sz="0" w:space="0" w:color="auto"/>
      </w:divBdr>
    </w:div>
    <w:div w:id="2073694914">
      <w:bodyDiv w:val="1"/>
      <w:marLeft w:val="0"/>
      <w:marRight w:val="0"/>
      <w:marTop w:val="0"/>
      <w:marBottom w:val="0"/>
      <w:divBdr>
        <w:top w:val="none" w:sz="0" w:space="0" w:color="auto"/>
        <w:left w:val="none" w:sz="0" w:space="0" w:color="auto"/>
        <w:bottom w:val="none" w:sz="0" w:space="0" w:color="auto"/>
        <w:right w:val="none" w:sz="0" w:space="0" w:color="auto"/>
      </w:divBdr>
    </w:div>
    <w:div w:id="2075157496">
      <w:bodyDiv w:val="1"/>
      <w:marLeft w:val="0"/>
      <w:marRight w:val="0"/>
      <w:marTop w:val="0"/>
      <w:marBottom w:val="0"/>
      <w:divBdr>
        <w:top w:val="none" w:sz="0" w:space="0" w:color="auto"/>
        <w:left w:val="none" w:sz="0" w:space="0" w:color="auto"/>
        <w:bottom w:val="none" w:sz="0" w:space="0" w:color="auto"/>
        <w:right w:val="none" w:sz="0" w:space="0" w:color="auto"/>
      </w:divBdr>
      <w:divsChild>
        <w:div w:id="17243047">
          <w:marLeft w:val="0"/>
          <w:marRight w:val="0"/>
          <w:marTop w:val="0"/>
          <w:marBottom w:val="0"/>
          <w:divBdr>
            <w:top w:val="none" w:sz="0" w:space="0" w:color="auto"/>
            <w:left w:val="none" w:sz="0" w:space="0" w:color="auto"/>
            <w:bottom w:val="none" w:sz="0" w:space="0" w:color="auto"/>
            <w:right w:val="none" w:sz="0" w:space="0" w:color="auto"/>
          </w:divBdr>
        </w:div>
        <w:div w:id="26178900">
          <w:marLeft w:val="0"/>
          <w:marRight w:val="0"/>
          <w:marTop w:val="0"/>
          <w:marBottom w:val="0"/>
          <w:divBdr>
            <w:top w:val="none" w:sz="0" w:space="0" w:color="auto"/>
            <w:left w:val="none" w:sz="0" w:space="0" w:color="auto"/>
            <w:bottom w:val="none" w:sz="0" w:space="0" w:color="auto"/>
            <w:right w:val="none" w:sz="0" w:space="0" w:color="auto"/>
          </w:divBdr>
        </w:div>
        <w:div w:id="86001793">
          <w:marLeft w:val="0"/>
          <w:marRight w:val="0"/>
          <w:marTop w:val="0"/>
          <w:marBottom w:val="0"/>
          <w:divBdr>
            <w:top w:val="none" w:sz="0" w:space="0" w:color="auto"/>
            <w:left w:val="none" w:sz="0" w:space="0" w:color="auto"/>
            <w:bottom w:val="none" w:sz="0" w:space="0" w:color="auto"/>
            <w:right w:val="none" w:sz="0" w:space="0" w:color="auto"/>
          </w:divBdr>
        </w:div>
        <w:div w:id="320012307">
          <w:marLeft w:val="0"/>
          <w:marRight w:val="0"/>
          <w:marTop w:val="0"/>
          <w:marBottom w:val="0"/>
          <w:divBdr>
            <w:top w:val="none" w:sz="0" w:space="0" w:color="auto"/>
            <w:left w:val="none" w:sz="0" w:space="0" w:color="auto"/>
            <w:bottom w:val="none" w:sz="0" w:space="0" w:color="auto"/>
            <w:right w:val="none" w:sz="0" w:space="0" w:color="auto"/>
          </w:divBdr>
        </w:div>
        <w:div w:id="322587176">
          <w:marLeft w:val="0"/>
          <w:marRight w:val="0"/>
          <w:marTop w:val="0"/>
          <w:marBottom w:val="0"/>
          <w:divBdr>
            <w:top w:val="none" w:sz="0" w:space="0" w:color="auto"/>
            <w:left w:val="none" w:sz="0" w:space="0" w:color="auto"/>
            <w:bottom w:val="none" w:sz="0" w:space="0" w:color="auto"/>
            <w:right w:val="none" w:sz="0" w:space="0" w:color="auto"/>
          </w:divBdr>
        </w:div>
        <w:div w:id="333340219">
          <w:marLeft w:val="0"/>
          <w:marRight w:val="0"/>
          <w:marTop w:val="0"/>
          <w:marBottom w:val="0"/>
          <w:divBdr>
            <w:top w:val="none" w:sz="0" w:space="0" w:color="auto"/>
            <w:left w:val="none" w:sz="0" w:space="0" w:color="auto"/>
            <w:bottom w:val="none" w:sz="0" w:space="0" w:color="auto"/>
            <w:right w:val="none" w:sz="0" w:space="0" w:color="auto"/>
          </w:divBdr>
        </w:div>
        <w:div w:id="357660729">
          <w:marLeft w:val="0"/>
          <w:marRight w:val="0"/>
          <w:marTop w:val="0"/>
          <w:marBottom w:val="0"/>
          <w:divBdr>
            <w:top w:val="none" w:sz="0" w:space="0" w:color="auto"/>
            <w:left w:val="none" w:sz="0" w:space="0" w:color="auto"/>
            <w:bottom w:val="none" w:sz="0" w:space="0" w:color="auto"/>
            <w:right w:val="none" w:sz="0" w:space="0" w:color="auto"/>
          </w:divBdr>
        </w:div>
        <w:div w:id="377122458">
          <w:marLeft w:val="0"/>
          <w:marRight w:val="0"/>
          <w:marTop w:val="0"/>
          <w:marBottom w:val="0"/>
          <w:divBdr>
            <w:top w:val="none" w:sz="0" w:space="0" w:color="auto"/>
            <w:left w:val="none" w:sz="0" w:space="0" w:color="auto"/>
            <w:bottom w:val="none" w:sz="0" w:space="0" w:color="auto"/>
            <w:right w:val="none" w:sz="0" w:space="0" w:color="auto"/>
          </w:divBdr>
        </w:div>
        <w:div w:id="486944135">
          <w:marLeft w:val="0"/>
          <w:marRight w:val="0"/>
          <w:marTop w:val="0"/>
          <w:marBottom w:val="0"/>
          <w:divBdr>
            <w:top w:val="none" w:sz="0" w:space="0" w:color="auto"/>
            <w:left w:val="none" w:sz="0" w:space="0" w:color="auto"/>
            <w:bottom w:val="none" w:sz="0" w:space="0" w:color="auto"/>
            <w:right w:val="none" w:sz="0" w:space="0" w:color="auto"/>
          </w:divBdr>
        </w:div>
        <w:div w:id="535116136">
          <w:marLeft w:val="0"/>
          <w:marRight w:val="0"/>
          <w:marTop w:val="0"/>
          <w:marBottom w:val="0"/>
          <w:divBdr>
            <w:top w:val="none" w:sz="0" w:space="0" w:color="auto"/>
            <w:left w:val="none" w:sz="0" w:space="0" w:color="auto"/>
            <w:bottom w:val="none" w:sz="0" w:space="0" w:color="auto"/>
            <w:right w:val="none" w:sz="0" w:space="0" w:color="auto"/>
          </w:divBdr>
        </w:div>
        <w:div w:id="556749102">
          <w:marLeft w:val="0"/>
          <w:marRight w:val="0"/>
          <w:marTop w:val="0"/>
          <w:marBottom w:val="0"/>
          <w:divBdr>
            <w:top w:val="none" w:sz="0" w:space="0" w:color="auto"/>
            <w:left w:val="none" w:sz="0" w:space="0" w:color="auto"/>
            <w:bottom w:val="none" w:sz="0" w:space="0" w:color="auto"/>
            <w:right w:val="none" w:sz="0" w:space="0" w:color="auto"/>
          </w:divBdr>
        </w:div>
        <w:div w:id="559369572">
          <w:marLeft w:val="0"/>
          <w:marRight w:val="0"/>
          <w:marTop w:val="0"/>
          <w:marBottom w:val="0"/>
          <w:divBdr>
            <w:top w:val="none" w:sz="0" w:space="0" w:color="auto"/>
            <w:left w:val="none" w:sz="0" w:space="0" w:color="auto"/>
            <w:bottom w:val="none" w:sz="0" w:space="0" w:color="auto"/>
            <w:right w:val="none" w:sz="0" w:space="0" w:color="auto"/>
          </w:divBdr>
        </w:div>
        <w:div w:id="577178994">
          <w:marLeft w:val="0"/>
          <w:marRight w:val="0"/>
          <w:marTop w:val="0"/>
          <w:marBottom w:val="0"/>
          <w:divBdr>
            <w:top w:val="none" w:sz="0" w:space="0" w:color="auto"/>
            <w:left w:val="none" w:sz="0" w:space="0" w:color="auto"/>
            <w:bottom w:val="none" w:sz="0" w:space="0" w:color="auto"/>
            <w:right w:val="none" w:sz="0" w:space="0" w:color="auto"/>
          </w:divBdr>
        </w:div>
        <w:div w:id="579605679">
          <w:marLeft w:val="0"/>
          <w:marRight w:val="0"/>
          <w:marTop w:val="0"/>
          <w:marBottom w:val="0"/>
          <w:divBdr>
            <w:top w:val="none" w:sz="0" w:space="0" w:color="auto"/>
            <w:left w:val="none" w:sz="0" w:space="0" w:color="auto"/>
            <w:bottom w:val="none" w:sz="0" w:space="0" w:color="auto"/>
            <w:right w:val="none" w:sz="0" w:space="0" w:color="auto"/>
          </w:divBdr>
        </w:div>
        <w:div w:id="624776690">
          <w:marLeft w:val="0"/>
          <w:marRight w:val="0"/>
          <w:marTop w:val="0"/>
          <w:marBottom w:val="0"/>
          <w:divBdr>
            <w:top w:val="none" w:sz="0" w:space="0" w:color="auto"/>
            <w:left w:val="none" w:sz="0" w:space="0" w:color="auto"/>
            <w:bottom w:val="none" w:sz="0" w:space="0" w:color="auto"/>
            <w:right w:val="none" w:sz="0" w:space="0" w:color="auto"/>
          </w:divBdr>
        </w:div>
        <w:div w:id="642464731">
          <w:marLeft w:val="0"/>
          <w:marRight w:val="0"/>
          <w:marTop w:val="0"/>
          <w:marBottom w:val="0"/>
          <w:divBdr>
            <w:top w:val="none" w:sz="0" w:space="0" w:color="auto"/>
            <w:left w:val="none" w:sz="0" w:space="0" w:color="auto"/>
            <w:bottom w:val="none" w:sz="0" w:space="0" w:color="auto"/>
            <w:right w:val="none" w:sz="0" w:space="0" w:color="auto"/>
          </w:divBdr>
        </w:div>
        <w:div w:id="698163353">
          <w:marLeft w:val="0"/>
          <w:marRight w:val="0"/>
          <w:marTop w:val="0"/>
          <w:marBottom w:val="0"/>
          <w:divBdr>
            <w:top w:val="none" w:sz="0" w:space="0" w:color="auto"/>
            <w:left w:val="none" w:sz="0" w:space="0" w:color="auto"/>
            <w:bottom w:val="none" w:sz="0" w:space="0" w:color="auto"/>
            <w:right w:val="none" w:sz="0" w:space="0" w:color="auto"/>
          </w:divBdr>
        </w:div>
        <w:div w:id="728071126">
          <w:marLeft w:val="0"/>
          <w:marRight w:val="0"/>
          <w:marTop w:val="0"/>
          <w:marBottom w:val="0"/>
          <w:divBdr>
            <w:top w:val="none" w:sz="0" w:space="0" w:color="auto"/>
            <w:left w:val="none" w:sz="0" w:space="0" w:color="auto"/>
            <w:bottom w:val="none" w:sz="0" w:space="0" w:color="auto"/>
            <w:right w:val="none" w:sz="0" w:space="0" w:color="auto"/>
          </w:divBdr>
        </w:div>
        <w:div w:id="864710008">
          <w:marLeft w:val="0"/>
          <w:marRight w:val="0"/>
          <w:marTop w:val="0"/>
          <w:marBottom w:val="0"/>
          <w:divBdr>
            <w:top w:val="none" w:sz="0" w:space="0" w:color="auto"/>
            <w:left w:val="none" w:sz="0" w:space="0" w:color="auto"/>
            <w:bottom w:val="none" w:sz="0" w:space="0" w:color="auto"/>
            <w:right w:val="none" w:sz="0" w:space="0" w:color="auto"/>
          </w:divBdr>
        </w:div>
        <w:div w:id="886182889">
          <w:marLeft w:val="0"/>
          <w:marRight w:val="0"/>
          <w:marTop w:val="0"/>
          <w:marBottom w:val="0"/>
          <w:divBdr>
            <w:top w:val="none" w:sz="0" w:space="0" w:color="auto"/>
            <w:left w:val="none" w:sz="0" w:space="0" w:color="auto"/>
            <w:bottom w:val="none" w:sz="0" w:space="0" w:color="auto"/>
            <w:right w:val="none" w:sz="0" w:space="0" w:color="auto"/>
          </w:divBdr>
        </w:div>
        <w:div w:id="923224247">
          <w:marLeft w:val="0"/>
          <w:marRight w:val="0"/>
          <w:marTop w:val="0"/>
          <w:marBottom w:val="0"/>
          <w:divBdr>
            <w:top w:val="none" w:sz="0" w:space="0" w:color="auto"/>
            <w:left w:val="none" w:sz="0" w:space="0" w:color="auto"/>
            <w:bottom w:val="none" w:sz="0" w:space="0" w:color="auto"/>
            <w:right w:val="none" w:sz="0" w:space="0" w:color="auto"/>
          </w:divBdr>
        </w:div>
        <w:div w:id="961618033">
          <w:marLeft w:val="0"/>
          <w:marRight w:val="0"/>
          <w:marTop w:val="0"/>
          <w:marBottom w:val="0"/>
          <w:divBdr>
            <w:top w:val="none" w:sz="0" w:space="0" w:color="auto"/>
            <w:left w:val="none" w:sz="0" w:space="0" w:color="auto"/>
            <w:bottom w:val="none" w:sz="0" w:space="0" w:color="auto"/>
            <w:right w:val="none" w:sz="0" w:space="0" w:color="auto"/>
          </w:divBdr>
        </w:div>
        <w:div w:id="1015497810">
          <w:marLeft w:val="0"/>
          <w:marRight w:val="0"/>
          <w:marTop w:val="0"/>
          <w:marBottom w:val="0"/>
          <w:divBdr>
            <w:top w:val="none" w:sz="0" w:space="0" w:color="auto"/>
            <w:left w:val="none" w:sz="0" w:space="0" w:color="auto"/>
            <w:bottom w:val="none" w:sz="0" w:space="0" w:color="auto"/>
            <w:right w:val="none" w:sz="0" w:space="0" w:color="auto"/>
          </w:divBdr>
        </w:div>
        <w:div w:id="1015763672">
          <w:marLeft w:val="0"/>
          <w:marRight w:val="0"/>
          <w:marTop w:val="0"/>
          <w:marBottom w:val="0"/>
          <w:divBdr>
            <w:top w:val="none" w:sz="0" w:space="0" w:color="auto"/>
            <w:left w:val="none" w:sz="0" w:space="0" w:color="auto"/>
            <w:bottom w:val="none" w:sz="0" w:space="0" w:color="auto"/>
            <w:right w:val="none" w:sz="0" w:space="0" w:color="auto"/>
          </w:divBdr>
        </w:div>
        <w:div w:id="1062295988">
          <w:marLeft w:val="0"/>
          <w:marRight w:val="0"/>
          <w:marTop w:val="0"/>
          <w:marBottom w:val="0"/>
          <w:divBdr>
            <w:top w:val="none" w:sz="0" w:space="0" w:color="auto"/>
            <w:left w:val="none" w:sz="0" w:space="0" w:color="auto"/>
            <w:bottom w:val="none" w:sz="0" w:space="0" w:color="auto"/>
            <w:right w:val="none" w:sz="0" w:space="0" w:color="auto"/>
          </w:divBdr>
        </w:div>
        <w:div w:id="1318534819">
          <w:marLeft w:val="0"/>
          <w:marRight w:val="0"/>
          <w:marTop w:val="0"/>
          <w:marBottom w:val="0"/>
          <w:divBdr>
            <w:top w:val="none" w:sz="0" w:space="0" w:color="auto"/>
            <w:left w:val="none" w:sz="0" w:space="0" w:color="auto"/>
            <w:bottom w:val="none" w:sz="0" w:space="0" w:color="auto"/>
            <w:right w:val="none" w:sz="0" w:space="0" w:color="auto"/>
          </w:divBdr>
        </w:div>
        <w:div w:id="1332489199">
          <w:marLeft w:val="0"/>
          <w:marRight w:val="0"/>
          <w:marTop w:val="0"/>
          <w:marBottom w:val="0"/>
          <w:divBdr>
            <w:top w:val="none" w:sz="0" w:space="0" w:color="auto"/>
            <w:left w:val="none" w:sz="0" w:space="0" w:color="auto"/>
            <w:bottom w:val="none" w:sz="0" w:space="0" w:color="auto"/>
            <w:right w:val="none" w:sz="0" w:space="0" w:color="auto"/>
          </w:divBdr>
        </w:div>
        <w:div w:id="1388259495">
          <w:marLeft w:val="0"/>
          <w:marRight w:val="0"/>
          <w:marTop w:val="0"/>
          <w:marBottom w:val="0"/>
          <w:divBdr>
            <w:top w:val="none" w:sz="0" w:space="0" w:color="auto"/>
            <w:left w:val="none" w:sz="0" w:space="0" w:color="auto"/>
            <w:bottom w:val="none" w:sz="0" w:space="0" w:color="auto"/>
            <w:right w:val="none" w:sz="0" w:space="0" w:color="auto"/>
          </w:divBdr>
        </w:div>
        <w:div w:id="1398549320">
          <w:marLeft w:val="0"/>
          <w:marRight w:val="0"/>
          <w:marTop w:val="0"/>
          <w:marBottom w:val="0"/>
          <w:divBdr>
            <w:top w:val="none" w:sz="0" w:space="0" w:color="auto"/>
            <w:left w:val="none" w:sz="0" w:space="0" w:color="auto"/>
            <w:bottom w:val="none" w:sz="0" w:space="0" w:color="auto"/>
            <w:right w:val="none" w:sz="0" w:space="0" w:color="auto"/>
          </w:divBdr>
        </w:div>
        <w:div w:id="1431386417">
          <w:marLeft w:val="0"/>
          <w:marRight w:val="0"/>
          <w:marTop w:val="0"/>
          <w:marBottom w:val="0"/>
          <w:divBdr>
            <w:top w:val="none" w:sz="0" w:space="0" w:color="auto"/>
            <w:left w:val="none" w:sz="0" w:space="0" w:color="auto"/>
            <w:bottom w:val="none" w:sz="0" w:space="0" w:color="auto"/>
            <w:right w:val="none" w:sz="0" w:space="0" w:color="auto"/>
          </w:divBdr>
        </w:div>
        <w:div w:id="1470436141">
          <w:marLeft w:val="0"/>
          <w:marRight w:val="0"/>
          <w:marTop w:val="0"/>
          <w:marBottom w:val="0"/>
          <w:divBdr>
            <w:top w:val="none" w:sz="0" w:space="0" w:color="auto"/>
            <w:left w:val="none" w:sz="0" w:space="0" w:color="auto"/>
            <w:bottom w:val="none" w:sz="0" w:space="0" w:color="auto"/>
            <w:right w:val="none" w:sz="0" w:space="0" w:color="auto"/>
          </w:divBdr>
        </w:div>
        <w:div w:id="1515532431">
          <w:marLeft w:val="0"/>
          <w:marRight w:val="0"/>
          <w:marTop w:val="0"/>
          <w:marBottom w:val="0"/>
          <w:divBdr>
            <w:top w:val="none" w:sz="0" w:space="0" w:color="auto"/>
            <w:left w:val="none" w:sz="0" w:space="0" w:color="auto"/>
            <w:bottom w:val="none" w:sz="0" w:space="0" w:color="auto"/>
            <w:right w:val="none" w:sz="0" w:space="0" w:color="auto"/>
          </w:divBdr>
        </w:div>
        <w:div w:id="1521090769">
          <w:marLeft w:val="0"/>
          <w:marRight w:val="0"/>
          <w:marTop w:val="0"/>
          <w:marBottom w:val="0"/>
          <w:divBdr>
            <w:top w:val="none" w:sz="0" w:space="0" w:color="auto"/>
            <w:left w:val="none" w:sz="0" w:space="0" w:color="auto"/>
            <w:bottom w:val="none" w:sz="0" w:space="0" w:color="auto"/>
            <w:right w:val="none" w:sz="0" w:space="0" w:color="auto"/>
          </w:divBdr>
        </w:div>
        <w:div w:id="1581328560">
          <w:marLeft w:val="0"/>
          <w:marRight w:val="0"/>
          <w:marTop w:val="0"/>
          <w:marBottom w:val="0"/>
          <w:divBdr>
            <w:top w:val="none" w:sz="0" w:space="0" w:color="auto"/>
            <w:left w:val="none" w:sz="0" w:space="0" w:color="auto"/>
            <w:bottom w:val="none" w:sz="0" w:space="0" w:color="auto"/>
            <w:right w:val="none" w:sz="0" w:space="0" w:color="auto"/>
          </w:divBdr>
        </w:div>
        <w:div w:id="1722482933">
          <w:marLeft w:val="0"/>
          <w:marRight w:val="0"/>
          <w:marTop w:val="0"/>
          <w:marBottom w:val="0"/>
          <w:divBdr>
            <w:top w:val="none" w:sz="0" w:space="0" w:color="auto"/>
            <w:left w:val="none" w:sz="0" w:space="0" w:color="auto"/>
            <w:bottom w:val="none" w:sz="0" w:space="0" w:color="auto"/>
            <w:right w:val="none" w:sz="0" w:space="0" w:color="auto"/>
          </w:divBdr>
        </w:div>
        <w:div w:id="1822692668">
          <w:marLeft w:val="0"/>
          <w:marRight w:val="0"/>
          <w:marTop w:val="0"/>
          <w:marBottom w:val="0"/>
          <w:divBdr>
            <w:top w:val="none" w:sz="0" w:space="0" w:color="auto"/>
            <w:left w:val="none" w:sz="0" w:space="0" w:color="auto"/>
            <w:bottom w:val="none" w:sz="0" w:space="0" w:color="auto"/>
            <w:right w:val="none" w:sz="0" w:space="0" w:color="auto"/>
          </w:divBdr>
        </w:div>
        <w:div w:id="1855262671">
          <w:marLeft w:val="0"/>
          <w:marRight w:val="0"/>
          <w:marTop w:val="0"/>
          <w:marBottom w:val="0"/>
          <w:divBdr>
            <w:top w:val="none" w:sz="0" w:space="0" w:color="auto"/>
            <w:left w:val="none" w:sz="0" w:space="0" w:color="auto"/>
            <w:bottom w:val="none" w:sz="0" w:space="0" w:color="auto"/>
            <w:right w:val="none" w:sz="0" w:space="0" w:color="auto"/>
          </w:divBdr>
        </w:div>
        <w:div w:id="1969818006">
          <w:marLeft w:val="0"/>
          <w:marRight w:val="0"/>
          <w:marTop w:val="0"/>
          <w:marBottom w:val="0"/>
          <w:divBdr>
            <w:top w:val="none" w:sz="0" w:space="0" w:color="auto"/>
            <w:left w:val="none" w:sz="0" w:space="0" w:color="auto"/>
            <w:bottom w:val="none" w:sz="0" w:space="0" w:color="auto"/>
            <w:right w:val="none" w:sz="0" w:space="0" w:color="auto"/>
          </w:divBdr>
        </w:div>
        <w:div w:id="1985045097">
          <w:marLeft w:val="0"/>
          <w:marRight w:val="0"/>
          <w:marTop w:val="0"/>
          <w:marBottom w:val="0"/>
          <w:divBdr>
            <w:top w:val="none" w:sz="0" w:space="0" w:color="auto"/>
            <w:left w:val="none" w:sz="0" w:space="0" w:color="auto"/>
            <w:bottom w:val="none" w:sz="0" w:space="0" w:color="auto"/>
            <w:right w:val="none" w:sz="0" w:space="0" w:color="auto"/>
          </w:divBdr>
        </w:div>
        <w:div w:id="1985967851">
          <w:marLeft w:val="0"/>
          <w:marRight w:val="0"/>
          <w:marTop w:val="0"/>
          <w:marBottom w:val="0"/>
          <w:divBdr>
            <w:top w:val="none" w:sz="0" w:space="0" w:color="auto"/>
            <w:left w:val="none" w:sz="0" w:space="0" w:color="auto"/>
            <w:bottom w:val="none" w:sz="0" w:space="0" w:color="auto"/>
            <w:right w:val="none" w:sz="0" w:space="0" w:color="auto"/>
          </w:divBdr>
        </w:div>
        <w:div w:id="2012947071">
          <w:marLeft w:val="0"/>
          <w:marRight w:val="0"/>
          <w:marTop w:val="0"/>
          <w:marBottom w:val="0"/>
          <w:divBdr>
            <w:top w:val="none" w:sz="0" w:space="0" w:color="auto"/>
            <w:left w:val="none" w:sz="0" w:space="0" w:color="auto"/>
            <w:bottom w:val="none" w:sz="0" w:space="0" w:color="auto"/>
            <w:right w:val="none" w:sz="0" w:space="0" w:color="auto"/>
          </w:divBdr>
        </w:div>
        <w:div w:id="2018117582">
          <w:marLeft w:val="0"/>
          <w:marRight w:val="0"/>
          <w:marTop w:val="0"/>
          <w:marBottom w:val="0"/>
          <w:divBdr>
            <w:top w:val="none" w:sz="0" w:space="0" w:color="auto"/>
            <w:left w:val="none" w:sz="0" w:space="0" w:color="auto"/>
            <w:bottom w:val="none" w:sz="0" w:space="0" w:color="auto"/>
            <w:right w:val="none" w:sz="0" w:space="0" w:color="auto"/>
          </w:divBdr>
        </w:div>
        <w:div w:id="2062054736">
          <w:marLeft w:val="0"/>
          <w:marRight w:val="0"/>
          <w:marTop w:val="0"/>
          <w:marBottom w:val="0"/>
          <w:divBdr>
            <w:top w:val="none" w:sz="0" w:space="0" w:color="auto"/>
            <w:left w:val="none" w:sz="0" w:space="0" w:color="auto"/>
            <w:bottom w:val="none" w:sz="0" w:space="0" w:color="auto"/>
            <w:right w:val="none" w:sz="0" w:space="0" w:color="auto"/>
          </w:divBdr>
        </w:div>
        <w:div w:id="2144687165">
          <w:marLeft w:val="0"/>
          <w:marRight w:val="0"/>
          <w:marTop w:val="0"/>
          <w:marBottom w:val="0"/>
          <w:divBdr>
            <w:top w:val="none" w:sz="0" w:space="0" w:color="auto"/>
            <w:left w:val="none" w:sz="0" w:space="0" w:color="auto"/>
            <w:bottom w:val="none" w:sz="0" w:space="0" w:color="auto"/>
            <w:right w:val="none" w:sz="0" w:space="0" w:color="auto"/>
          </w:divBdr>
        </w:div>
      </w:divsChild>
    </w:div>
    <w:div w:id="2075657682">
      <w:bodyDiv w:val="1"/>
      <w:marLeft w:val="0"/>
      <w:marRight w:val="0"/>
      <w:marTop w:val="0"/>
      <w:marBottom w:val="0"/>
      <w:divBdr>
        <w:top w:val="none" w:sz="0" w:space="0" w:color="auto"/>
        <w:left w:val="none" w:sz="0" w:space="0" w:color="auto"/>
        <w:bottom w:val="none" w:sz="0" w:space="0" w:color="auto"/>
        <w:right w:val="none" w:sz="0" w:space="0" w:color="auto"/>
      </w:divBdr>
    </w:div>
    <w:div w:id="2079932893">
      <w:bodyDiv w:val="1"/>
      <w:marLeft w:val="0"/>
      <w:marRight w:val="0"/>
      <w:marTop w:val="0"/>
      <w:marBottom w:val="0"/>
      <w:divBdr>
        <w:top w:val="none" w:sz="0" w:space="0" w:color="auto"/>
        <w:left w:val="none" w:sz="0" w:space="0" w:color="auto"/>
        <w:bottom w:val="none" w:sz="0" w:space="0" w:color="auto"/>
        <w:right w:val="none" w:sz="0" w:space="0" w:color="auto"/>
      </w:divBdr>
    </w:div>
    <w:div w:id="2080207524">
      <w:bodyDiv w:val="1"/>
      <w:marLeft w:val="0"/>
      <w:marRight w:val="0"/>
      <w:marTop w:val="0"/>
      <w:marBottom w:val="0"/>
      <w:divBdr>
        <w:top w:val="none" w:sz="0" w:space="0" w:color="auto"/>
        <w:left w:val="none" w:sz="0" w:space="0" w:color="auto"/>
        <w:bottom w:val="none" w:sz="0" w:space="0" w:color="auto"/>
        <w:right w:val="none" w:sz="0" w:space="0" w:color="auto"/>
      </w:divBdr>
    </w:div>
    <w:div w:id="2083748481">
      <w:bodyDiv w:val="1"/>
      <w:marLeft w:val="0"/>
      <w:marRight w:val="0"/>
      <w:marTop w:val="0"/>
      <w:marBottom w:val="0"/>
      <w:divBdr>
        <w:top w:val="none" w:sz="0" w:space="0" w:color="auto"/>
        <w:left w:val="none" w:sz="0" w:space="0" w:color="auto"/>
        <w:bottom w:val="none" w:sz="0" w:space="0" w:color="auto"/>
        <w:right w:val="none" w:sz="0" w:space="0" w:color="auto"/>
      </w:divBdr>
      <w:divsChild>
        <w:div w:id="370502173">
          <w:marLeft w:val="0"/>
          <w:marRight w:val="0"/>
          <w:marTop w:val="0"/>
          <w:marBottom w:val="0"/>
          <w:divBdr>
            <w:top w:val="none" w:sz="0" w:space="0" w:color="auto"/>
            <w:left w:val="none" w:sz="0" w:space="0" w:color="auto"/>
            <w:bottom w:val="none" w:sz="0" w:space="0" w:color="auto"/>
            <w:right w:val="none" w:sz="0" w:space="0" w:color="auto"/>
          </w:divBdr>
        </w:div>
        <w:div w:id="1131754748">
          <w:marLeft w:val="0"/>
          <w:marRight w:val="0"/>
          <w:marTop w:val="0"/>
          <w:marBottom w:val="0"/>
          <w:divBdr>
            <w:top w:val="none" w:sz="0" w:space="0" w:color="auto"/>
            <w:left w:val="none" w:sz="0" w:space="0" w:color="auto"/>
            <w:bottom w:val="none" w:sz="0" w:space="0" w:color="auto"/>
            <w:right w:val="none" w:sz="0" w:space="0" w:color="auto"/>
          </w:divBdr>
        </w:div>
        <w:div w:id="1240822432">
          <w:marLeft w:val="0"/>
          <w:marRight w:val="0"/>
          <w:marTop w:val="0"/>
          <w:marBottom w:val="0"/>
          <w:divBdr>
            <w:top w:val="none" w:sz="0" w:space="0" w:color="auto"/>
            <w:left w:val="none" w:sz="0" w:space="0" w:color="auto"/>
            <w:bottom w:val="none" w:sz="0" w:space="0" w:color="auto"/>
            <w:right w:val="none" w:sz="0" w:space="0" w:color="auto"/>
          </w:divBdr>
        </w:div>
        <w:div w:id="1490100431">
          <w:marLeft w:val="0"/>
          <w:marRight w:val="0"/>
          <w:marTop w:val="0"/>
          <w:marBottom w:val="0"/>
          <w:divBdr>
            <w:top w:val="none" w:sz="0" w:space="0" w:color="auto"/>
            <w:left w:val="none" w:sz="0" w:space="0" w:color="auto"/>
            <w:bottom w:val="none" w:sz="0" w:space="0" w:color="auto"/>
            <w:right w:val="none" w:sz="0" w:space="0" w:color="auto"/>
          </w:divBdr>
        </w:div>
      </w:divsChild>
    </w:div>
    <w:div w:id="2083748973">
      <w:bodyDiv w:val="1"/>
      <w:marLeft w:val="0"/>
      <w:marRight w:val="0"/>
      <w:marTop w:val="0"/>
      <w:marBottom w:val="0"/>
      <w:divBdr>
        <w:top w:val="none" w:sz="0" w:space="0" w:color="auto"/>
        <w:left w:val="none" w:sz="0" w:space="0" w:color="auto"/>
        <w:bottom w:val="none" w:sz="0" w:space="0" w:color="auto"/>
        <w:right w:val="none" w:sz="0" w:space="0" w:color="auto"/>
      </w:divBdr>
    </w:div>
    <w:div w:id="2084178633">
      <w:bodyDiv w:val="1"/>
      <w:marLeft w:val="0"/>
      <w:marRight w:val="0"/>
      <w:marTop w:val="0"/>
      <w:marBottom w:val="0"/>
      <w:divBdr>
        <w:top w:val="none" w:sz="0" w:space="0" w:color="auto"/>
        <w:left w:val="none" w:sz="0" w:space="0" w:color="auto"/>
        <w:bottom w:val="none" w:sz="0" w:space="0" w:color="auto"/>
        <w:right w:val="none" w:sz="0" w:space="0" w:color="auto"/>
      </w:divBdr>
      <w:divsChild>
        <w:div w:id="138303729">
          <w:marLeft w:val="0"/>
          <w:marRight w:val="0"/>
          <w:marTop w:val="0"/>
          <w:marBottom w:val="0"/>
          <w:divBdr>
            <w:top w:val="none" w:sz="0" w:space="0" w:color="auto"/>
            <w:left w:val="none" w:sz="0" w:space="0" w:color="auto"/>
            <w:bottom w:val="none" w:sz="0" w:space="0" w:color="auto"/>
            <w:right w:val="none" w:sz="0" w:space="0" w:color="auto"/>
          </w:divBdr>
        </w:div>
        <w:div w:id="154611176">
          <w:marLeft w:val="0"/>
          <w:marRight w:val="0"/>
          <w:marTop w:val="0"/>
          <w:marBottom w:val="0"/>
          <w:divBdr>
            <w:top w:val="none" w:sz="0" w:space="0" w:color="auto"/>
            <w:left w:val="none" w:sz="0" w:space="0" w:color="auto"/>
            <w:bottom w:val="none" w:sz="0" w:space="0" w:color="auto"/>
            <w:right w:val="none" w:sz="0" w:space="0" w:color="auto"/>
          </w:divBdr>
        </w:div>
        <w:div w:id="296448057">
          <w:marLeft w:val="0"/>
          <w:marRight w:val="0"/>
          <w:marTop w:val="0"/>
          <w:marBottom w:val="0"/>
          <w:divBdr>
            <w:top w:val="none" w:sz="0" w:space="0" w:color="auto"/>
            <w:left w:val="none" w:sz="0" w:space="0" w:color="auto"/>
            <w:bottom w:val="none" w:sz="0" w:space="0" w:color="auto"/>
            <w:right w:val="none" w:sz="0" w:space="0" w:color="auto"/>
          </w:divBdr>
          <w:divsChild>
            <w:div w:id="263920352">
              <w:marLeft w:val="0"/>
              <w:marRight w:val="0"/>
              <w:marTop w:val="0"/>
              <w:marBottom w:val="0"/>
              <w:divBdr>
                <w:top w:val="none" w:sz="0" w:space="0" w:color="auto"/>
                <w:left w:val="none" w:sz="0" w:space="0" w:color="auto"/>
                <w:bottom w:val="none" w:sz="0" w:space="0" w:color="auto"/>
                <w:right w:val="none" w:sz="0" w:space="0" w:color="auto"/>
              </w:divBdr>
            </w:div>
            <w:div w:id="278879761">
              <w:marLeft w:val="0"/>
              <w:marRight w:val="0"/>
              <w:marTop w:val="0"/>
              <w:marBottom w:val="0"/>
              <w:divBdr>
                <w:top w:val="none" w:sz="0" w:space="0" w:color="auto"/>
                <w:left w:val="none" w:sz="0" w:space="0" w:color="auto"/>
                <w:bottom w:val="none" w:sz="0" w:space="0" w:color="auto"/>
                <w:right w:val="none" w:sz="0" w:space="0" w:color="auto"/>
              </w:divBdr>
            </w:div>
            <w:div w:id="393816422">
              <w:marLeft w:val="0"/>
              <w:marRight w:val="0"/>
              <w:marTop w:val="0"/>
              <w:marBottom w:val="0"/>
              <w:divBdr>
                <w:top w:val="none" w:sz="0" w:space="0" w:color="auto"/>
                <w:left w:val="none" w:sz="0" w:space="0" w:color="auto"/>
                <w:bottom w:val="none" w:sz="0" w:space="0" w:color="auto"/>
                <w:right w:val="none" w:sz="0" w:space="0" w:color="auto"/>
              </w:divBdr>
            </w:div>
            <w:div w:id="441386111">
              <w:marLeft w:val="0"/>
              <w:marRight w:val="0"/>
              <w:marTop w:val="0"/>
              <w:marBottom w:val="0"/>
              <w:divBdr>
                <w:top w:val="none" w:sz="0" w:space="0" w:color="auto"/>
                <w:left w:val="none" w:sz="0" w:space="0" w:color="auto"/>
                <w:bottom w:val="none" w:sz="0" w:space="0" w:color="auto"/>
                <w:right w:val="none" w:sz="0" w:space="0" w:color="auto"/>
              </w:divBdr>
            </w:div>
            <w:div w:id="537010302">
              <w:marLeft w:val="0"/>
              <w:marRight w:val="0"/>
              <w:marTop w:val="0"/>
              <w:marBottom w:val="0"/>
              <w:divBdr>
                <w:top w:val="none" w:sz="0" w:space="0" w:color="auto"/>
                <w:left w:val="none" w:sz="0" w:space="0" w:color="auto"/>
                <w:bottom w:val="none" w:sz="0" w:space="0" w:color="auto"/>
                <w:right w:val="none" w:sz="0" w:space="0" w:color="auto"/>
              </w:divBdr>
            </w:div>
            <w:div w:id="576671608">
              <w:marLeft w:val="0"/>
              <w:marRight w:val="0"/>
              <w:marTop w:val="0"/>
              <w:marBottom w:val="0"/>
              <w:divBdr>
                <w:top w:val="none" w:sz="0" w:space="0" w:color="auto"/>
                <w:left w:val="none" w:sz="0" w:space="0" w:color="auto"/>
                <w:bottom w:val="none" w:sz="0" w:space="0" w:color="auto"/>
                <w:right w:val="none" w:sz="0" w:space="0" w:color="auto"/>
              </w:divBdr>
            </w:div>
            <w:div w:id="1002004674">
              <w:marLeft w:val="0"/>
              <w:marRight w:val="0"/>
              <w:marTop w:val="0"/>
              <w:marBottom w:val="0"/>
              <w:divBdr>
                <w:top w:val="none" w:sz="0" w:space="0" w:color="auto"/>
                <w:left w:val="none" w:sz="0" w:space="0" w:color="auto"/>
                <w:bottom w:val="none" w:sz="0" w:space="0" w:color="auto"/>
                <w:right w:val="none" w:sz="0" w:space="0" w:color="auto"/>
              </w:divBdr>
            </w:div>
            <w:div w:id="1293707715">
              <w:marLeft w:val="0"/>
              <w:marRight w:val="0"/>
              <w:marTop w:val="0"/>
              <w:marBottom w:val="0"/>
              <w:divBdr>
                <w:top w:val="none" w:sz="0" w:space="0" w:color="auto"/>
                <w:left w:val="none" w:sz="0" w:space="0" w:color="auto"/>
                <w:bottom w:val="none" w:sz="0" w:space="0" w:color="auto"/>
                <w:right w:val="none" w:sz="0" w:space="0" w:color="auto"/>
              </w:divBdr>
            </w:div>
            <w:div w:id="1479111599">
              <w:marLeft w:val="0"/>
              <w:marRight w:val="0"/>
              <w:marTop w:val="0"/>
              <w:marBottom w:val="0"/>
              <w:divBdr>
                <w:top w:val="none" w:sz="0" w:space="0" w:color="auto"/>
                <w:left w:val="none" w:sz="0" w:space="0" w:color="auto"/>
                <w:bottom w:val="none" w:sz="0" w:space="0" w:color="auto"/>
                <w:right w:val="none" w:sz="0" w:space="0" w:color="auto"/>
              </w:divBdr>
            </w:div>
            <w:div w:id="1758867103">
              <w:marLeft w:val="0"/>
              <w:marRight w:val="0"/>
              <w:marTop w:val="0"/>
              <w:marBottom w:val="0"/>
              <w:divBdr>
                <w:top w:val="none" w:sz="0" w:space="0" w:color="auto"/>
                <w:left w:val="none" w:sz="0" w:space="0" w:color="auto"/>
                <w:bottom w:val="none" w:sz="0" w:space="0" w:color="auto"/>
                <w:right w:val="none" w:sz="0" w:space="0" w:color="auto"/>
              </w:divBdr>
            </w:div>
          </w:divsChild>
        </w:div>
        <w:div w:id="324405048">
          <w:marLeft w:val="0"/>
          <w:marRight w:val="0"/>
          <w:marTop w:val="0"/>
          <w:marBottom w:val="0"/>
          <w:divBdr>
            <w:top w:val="none" w:sz="0" w:space="0" w:color="auto"/>
            <w:left w:val="none" w:sz="0" w:space="0" w:color="auto"/>
            <w:bottom w:val="none" w:sz="0" w:space="0" w:color="auto"/>
            <w:right w:val="none" w:sz="0" w:space="0" w:color="auto"/>
          </w:divBdr>
        </w:div>
        <w:div w:id="352925584">
          <w:marLeft w:val="0"/>
          <w:marRight w:val="0"/>
          <w:marTop w:val="0"/>
          <w:marBottom w:val="0"/>
          <w:divBdr>
            <w:top w:val="none" w:sz="0" w:space="0" w:color="auto"/>
            <w:left w:val="none" w:sz="0" w:space="0" w:color="auto"/>
            <w:bottom w:val="none" w:sz="0" w:space="0" w:color="auto"/>
            <w:right w:val="none" w:sz="0" w:space="0" w:color="auto"/>
          </w:divBdr>
        </w:div>
        <w:div w:id="571819908">
          <w:marLeft w:val="0"/>
          <w:marRight w:val="0"/>
          <w:marTop w:val="0"/>
          <w:marBottom w:val="0"/>
          <w:divBdr>
            <w:top w:val="none" w:sz="0" w:space="0" w:color="auto"/>
            <w:left w:val="none" w:sz="0" w:space="0" w:color="auto"/>
            <w:bottom w:val="none" w:sz="0" w:space="0" w:color="auto"/>
            <w:right w:val="none" w:sz="0" w:space="0" w:color="auto"/>
          </w:divBdr>
        </w:div>
        <w:div w:id="608784333">
          <w:marLeft w:val="0"/>
          <w:marRight w:val="0"/>
          <w:marTop w:val="0"/>
          <w:marBottom w:val="0"/>
          <w:divBdr>
            <w:top w:val="none" w:sz="0" w:space="0" w:color="auto"/>
            <w:left w:val="none" w:sz="0" w:space="0" w:color="auto"/>
            <w:bottom w:val="none" w:sz="0" w:space="0" w:color="auto"/>
            <w:right w:val="none" w:sz="0" w:space="0" w:color="auto"/>
          </w:divBdr>
        </w:div>
        <w:div w:id="748692197">
          <w:marLeft w:val="0"/>
          <w:marRight w:val="0"/>
          <w:marTop w:val="0"/>
          <w:marBottom w:val="0"/>
          <w:divBdr>
            <w:top w:val="none" w:sz="0" w:space="0" w:color="auto"/>
            <w:left w:val="none" w:sz="0" w:space="0" w:color="auto"/>
            <w:bottom w:val="none" w:sz="0" w:space="0" w:color="auto"/>
            <w:right w:val="none" w:sz="0" w:space="0" w:color="auto"/>
          </w:divBdr>
        </w:div>
        <w:div w:id="774129098">
          <w:marLeft w:val="0"/>
          <w:marRight w:val="0"/>
          <w:marTop w:val="0"/>
          <w:marBottom w:val="0"/>
          <w:divBdr>
            <w:top w:val="none" w:sz="0" w:space="0" w:color="auto"/>
            <w:left w:val="none" w:sz="0" w:space="0" w:color="auto"/>
            <w:bottom w:val="none" w:sz="0" w:space="0" w:color="auto"/>
            <w:right w:val="none" w:sz="0" w:space="0" w:color="auto"/>
          </w:divBdr>
        </w:div>
        <w:div w:id="781609652">
          <w:marLeft w:val="0"/>
          <w:marRight w:val="0"/>
          <w:marTop w:val="0"/>
          <w:marBottom w:val="0"/>
          <w:divBdr>
            <w:top w:val="none" w:sz="0" w:space="0" w:color="auto"/>
            <w:left w:val="none" w:sz="0" w:space="0" w:color="auto"/>
            <w:bottom w:val="none" w:sz="0" w:space="0" w:color="auto"/>
            <w:right w:val="none" w:sz="0" w:space="0" w:color="auto"/>
          </w:divBdr>
        </w:div>
        <w:div w:id="828256625">
          <w:marLeft w:val="0"/>
          <w:marRight w:val="0"/>
          <w:marTop w:val="0"/>
          <w:marBottom w:val="0"/>
          <w:divBdr>
            <w:top w:val="none" w:sz="0" w:space="0" w:color="auto"/>
            <w:left w:val="none" w:sz="0" w:space="0" w:color="auto"/>
            <w:bottom w:val="none" w:sz="0" w:space="0" w:color="auto"/>
            <w:right w:val="none" w:sz="0" w:space="0" w:color="auto"/>
          </w:divBdr>
          <w:divsChild>
            <w:div w:id="15082564">
              <w:marLeft w:val="0"/>
              <w:marRight w:val="0"/>
              <w:marTop w:val="0"/>
              <w:marBottom w:val="0"/>
              <w:divBdr>
                <w:top w:val="none" w:sz="0" w:space="0" w:color="auto"/>
                <w:left w:val="none" w:sz="0" w:space="0" w:color="auto"/>
                <w:bottom w:val="none" w:sz="0" w:space="0" w:color="auto"/>
                <w:right w:val="none" w:sz="0" w:space="0" w:color="auto"/>
              </w:divBdr>
            </w:div>
            <w:div w:id="75786892">
              <w:marLeft w:val="0"/>
              <w:marRight w:val="0"/>
              <w:marTop w:val="0"/>
              <w:marBottom w:val="0"/>
              <w:divBdr>
                <w:top w:val="none" w:sz="0" w:space="0" w:color="auto"/>
                <w:left w:val="none" w:sz="0" w:space="0" w:color="auto"/>
                <w:bottom w:val="none" w:sz="0" w:space="0" w:color="auto"/>
                <w:right w:val="none" w:sz="0" w:space="0" w:color="auto"/>
              </w:divBdr>
            </w:div>
            <w:div w:id="80950349">
              <w:marLeft w:val="0"/>
              <w:marRight w:val="0"/>
              <w:marTop w:val="0"/>
              <w:marBottom w:val="0"/>
              <w:divBdr>
                <w:top w:val="none" w:sz="0" w:space="0" w:color="auto"/>
                <w:left w:val="none" w:sz="0" w:space="0" w:color="auto"/>
                <w:bottom w:val="none" w:sz="0" w:space="0" w:color="auto"/>
                <w:right w:val="none" w:sz="0" w:space="0" w:color="auto"/>
              </w:divBdr>
            </w:div>
            <w:div w:id="118644229">
              <w:marLeft w:val="0"/>
              <w:marRight w:val="0"/>
              <w:marTop w:val="0"/>
              <w:marBottom w:val="0"/>
              <w:divBdr>
                <w:top w:val="none" w:sz="0" w:space="0" w:color="auto"/>
                <w:left w:val="none" w:sz="0" w:space="0" w:color="auto"/>
                <w:bottom w:val="none" w:sz="0" w:space="0" w:color="auto"/>
                <w:right w:val="none" w:sz="0" w:space="0" w:color="auto"/>
              </w:divBdr>
            </w:div>
            <w:div w:id="141125136">
              <w:marLeft w:val="0"/>
              <w:marRight w:val="0"/>
              <w:marTop w:val="0"/>
              <w:marBottom w:val="0"/>
              <w:divBdr>
                <w:top w:val="none" w:sz="0" w:space="0" w:color="auto"/>
                <w:left w:val="none" w:sz="0" w:space="0" w:color="auto"/>
                <w:bottom w:val="none" w:sz="0" w:space="0" w:color="auto"/>
                <w:right w:val="none" w:sz="0" w:space="0" w:color="auto"/>
              </w:divBdr>
            </w:div>
            <w:div w:id="197352041">
              <w:marLeft w:val="0"/>
              <w:marRight w:val="0"/>
              <w:marTop w:val="0"/>
              <w:marBottom w:val="0"/>
              <w:divBdr>
                <w:top w:val="none" w:sz="0" w:space="0" w:color="auto"/>
                <w:left w:val="none" w:sz="0" w:space="0" w:color="auto"/>
                <w:bottom w:val="none" w:sz="0" w:space="0" w:color="auto"/>
                <w:right w:val="none" w:sz="0" w:space="0" w:color="auto"/>
              </w:divBdr>
            </w:div>
            <w:div w:id="265772802">
              <w:marLeft w:val="0"/>
              <w:marRight w:val="0"/>
              <w:marTop w:val="0"/>
              <w:marBottom w:val="0"/>
              <w:divBdr>
                <w:top w:val="none" w:sz="0" w:space="0" w:color="auto"/>
                <w:left w:val="none" w:sz="0" w:space="0" w:color="auto"/>
                <w:bottom w:val="none" w:sz="0" w:space="0" w:color="auto"/>
                <w:right w:val="none" w:sz="0" w:space="0" w:color="auto"/>
              </w:divBdr>
            </w:div>
            <w:div w:id="279803228">
              <w:marLeft w:val="0"/>
              <w:marRight w:val="0"/>
              <w:marTop w:val="0"/>
              <w:marBottom w:val="0"/>
              <w:divBdr>
                <w:top w:val="none" w:sz="0" w:space="0" w:color="auto"/>
                <w:left w:val="none" w:sz="0" w:space="0" w:color="auto"/>
                <w:bottom w:val="none" w:sz="0" w:space="0" w:color="auto"/>
                <w:right w:val="none" w:sz="0" w:space="0" w:color="auto"/>
              </w:divBdr>
            </w:div>
            <w:div w:id="291254133">
              <w:marLeft w:val="0"/>
              <w:marRight w:val="0"/>
              <w:marTop w:val="0"/>
              <w:marBottom w:val="0"/>
              <w:divBdr>
                <w:top w:val="none" w:sz="0" w:space="0" w:color="auto"/>
                <w:left w:val="none" w:sz="0" w:space="0" w:color="auto"/>
                <w:bottom w:val="none" w:sz="0" w:space="0" w:color="auto"/>
                <w:right w:val="none" w:sz="0" w:space="0" w:color="auto"/>
              </w:divBdr>
            </w:div>
            <w:div w:id="409813060">
              <w:marLeft w:val="0"/>
              <w:marRight w:val="0"/>
              <w:marTop w:val="0"/>
              <w:marBottom w:val="0"/>
              <w:divBdr>
                <w:top w:val="none" w:sz="0" w:space="0" w:color="auto"/>
                <w:left w:val="none" w:sz="0" w:space="0" w:color="auto"/>
                <w:bottom w:val="none" w:sz="0" w:space="0" w:color="auto"/>
                <w:right w:val="none" w:sz="0" w:space="0" w:color="auto"/>
              </w:divBdr>
            </w:div>
            <w:div w:id="450364733">
              <w:marLeft w:val="0"/>
              <w:marRight w:val="0"/>
              <w:marTop w:val="0"/>
              <w:marBottom w:val="0"/>
              <w:divBdr>
                <w:top w:val="none" w:sz="0" w:space="0" w:color="auto"/>
                <w:left w:val="none" w:sz="0" w:space="0" w:color="auto"/>
                <w:bottom w:val="none" w:sz="0" w:space="0" w:color="auto"/>
                <w:right w:val="none" w:sz="0" w:space="0" w:color="auto"/>
              </w:divBdr>
            </w:div>
            <w:div w:id="450561412">
              <w:marLeft w:val="0"/>
              <w:marRight w:val="0"/>
              <w:marTop w:val="0"/>
              <w:marBottom w:val="0"/>
              <w:divBdr>
                <w:top w:val="none" w:sz="0" w:space="0" w:color="auto"/>
                <w:left w:val="none" w:sz="0" w:space="0" w:color="auto"/>
                <w:bottom w:val="none" w:sz="0" w:space="0" w:color="auto"/>
                <w:right w:val="none" w:sz="0" w:space="0" w:color="auto"/>
              </w:divBdr>
            </w:div>
            <w:div w:id="592739053">
              <w:marLeft w:val="0"/>
              <w:marRight w:val="0"/>
              <w:marTop w:val="0"/>
              <w:marBottom w:val="0"/>
              <w:divBdr>
                <w:top w:val="none" w:sz="0" w:space="0" w:color="auto"/>
                <w:left w:val="none" w:sz="0" w:space="0" w:color="auto"/>
                <w:bottom w:val="none" w:sz="0" w:space="0" w:color="auto"/>
                <w:right w:val="none" w:sz="0" w:space="0" w:color="auto"/>
              </w:divBdr>
            </w:div>
            <w:div w:id="606162652">
              <w:marLeft w:val="0"/>
              <w:marRight w:val="0"/>
              <w:marTop w:val="0"/>
              <w:marBottom w:val="0"/>
              <w:divBdr>
                <w:top w:val="none" w:sz="0" w:space="0" w:color="auto"/>
                <w:left w:val="none" w:sz="0" w:space="0" w:color="auto"/>
                <w:bottom w:val="none" w:sz="0" w:space="0" w:color="auto"/>
                <w:right w:val="none" w:sz="0" w:space="0" w:color="auto"/>
              </w:divBdr>
            </w:div>
            <w:div w:id="681055232">
              <w:marLeft w:val="0"/>
              <w:marRight w:val="0"/>
              <w:marTop w:val="0"/>
              <w:marBottom w:val="0"/>
              <w:divBdr>
                <w:top w:val="none" w:sz="0" w:space="0" w:color="auto"/>
                <w:left w:val="none" w:sz="0" w:space="0" w:color="auto"/>
                <w:bottom w:val="none" w:sz="0" w:space="0" w:color="auto"/>
                <w:right w:val="none" w:sz="0" w:space="0" w:color="auto"/>
              </w:divBdr>
            </w:div>
            <w:div w:id="802578846">
              <w:marLeft w:val="0"/>
              <w:marRight w:val="0"/>
              <w:marTop w:val="0"/>
              <w:marBottom w:val="0"/>
              <w:divBdr>
                <w:top w:val="none" w:sz="0" w:space="0" w:color="auto"/>
                <w:left w:val="none" w:sz="0" w:space="0" w:color="auto"/>
                <w:bottom w:val="none" w:sz="0" w:space="0" w:color="auto"/>
                <w:right w:val="none" w:sz="0" w:space="0" w:color="auto"/>
              </w:divBdr>
            </w:div>
            <w:div w:id="1116950567">
              <w:marLeft w:val="0"/>
              <w:marRight w:val="0"/>
              <w:marTop w:val="0"/>
              <w:marBottom w:val="0"/>
              <w:divBdr>
                <w:top w:val="none" w:sz="0" w:space="0" w:color="auto"/>
                <w:left w:val="none" w:sz="0" w:space="0" w:color="auto"/>
                <w:bottom w:val="none" w:sz="0" w:space="0" w:color="auto"/>
                <w:right w:val="none" w:sz="0" w:space="0" w:color="auto"/>
              </w:divBdr>
            </w:div>
            <w:div w:id="1150051948">
              <w:marLeft w:val="0"/>
              <w:marRight w:val="0"/>
              <w:marTop w:val="0"/>
              <w:marBottom w:val="0"/>
              <w:divBdr>
                <w:top w:val="none" w:sz="0" w:space="0" w:color="auto"/>
                <w:left w:val="none" w:sz="0" w:space="0" w:color="auto"/>
                <w:bottom w:val="none" w:sz="0" w:space="0" w:color="auto"/>
                <w:right w:val="none" w:sz="0" w:space="0" w:color="auto"/>
              </w:divBdr>
            </w:div>
            <w:div w:id="1187720998">
              <w:marLeft w:val="0"/>
              <w:marRight w:val="0"/>
              <w:marTop w:val="0"/>
              <w:marBottom w:val="0"/>
              <w:divBdr>
                <w:top w:val="none" w:sz="0" w:space="0" w:color="auto"/>
                <w:left w:val="none" w:sz="0" w:space="0" w:color="auto"/>
                <w:bottom w:val="none" w:sz="0" w:space="0" w:color="auto"/>
                <w:right w:val="none" w:sz="0" w:space="0" w:color="auto"/>
              </w:divBdr>
            </w:div>
            <w:div w:id="1442453101">
              <w:marLeft w:val="0"/>
              <w:marRight w:val="0"/>
              <w:marTop w:val="0"/>
              <w:marBottom w:val="0"/>
              <w:divBdr>
                <w:top w:val="none" w:sz="0" w:space="0" w:color="auto"/>
                <w:left w:val="none" w:sz="0" w:space="0" w:color="auto"/>
                <w:bottom w:val="none" w:sz="0" w:space="0" w:color="auto"/>
                <w:right w:val="none" w:sz="0" w:space="0" w:color="auto"/>
              </w:divBdr>
            </w:div>
            <w:div w:id="1542552032">
              <w:marLeft w:val="0"/>
              <w:marRight w:val="0"/>
              <w:marTop w:val="0"/>
              <w:marBottom w:val="0"/>
              <w:divBdr>
                <w:top w:val="none" w:sz="0" w:space="0" w:color="auto"/>
                <w:left w:val="none" w:sz="0" w:space="0" w:color="auto"/>
                <w:bottom w:val="none" w:sz="0" w:space="0" w:color="auto"/>
                <w:right w:val="none" w:sz="0" w:space="0" w:color="auto"/>
              </w:divBdr>
            </w:div>
            <w:div w:id="1548879869">
              <w:marLeft w:val="0"/>
              <w:marRight w:val="0"/>
              <w:marTop w:val="0"/>
              <w:marBottom w:val="0"/>
              <w:divBdr>
                <w:top w:val="none" w:sz="0" w:space="0" w:color="auto"/>
                <w:left w:val="none" w:sz="0" w:space="0" w:color="auto"/>
                <w:bottom w:val="none" w:sz="0" w:space="0" w:color="auto"/>
                <w:right w:val="none" w:sz="0" w:space="0" w:color="auto"/>
              </w:divBdr>
            </w:div>
            <w:div w:id="1620838742">
              <w:marLeft w:val="0"/>
              <w:marRight w:val="0"/>
              <w:marTop w:val="0"/>
              <w:marBottom w:val="0"/>
              <w:divBdr>
                <w:top w:val="none" w:sz="0" w:space="0" w:color="auto"/>
                <w:left w:val="none" w:sz="0" w:space="0" w:color="auto"/>
                <w:bottom w:val="none" w:sz="0" w:space="0" w:color="auto"/>
                <w:right w:val="none" w:sz="0" w:space="0" w:color="auto"/>
              </w:divBdr>
            </w:div>
            <w:div w:id="1716546141">
              <w:marLeft w:val="0"/>
              <w:marRight w:val="0"/>
              <w:marTop w:val="0"/>
              <w:marBottom w:val="0"/>
              <w:divBdr>
                <w:top w:val="none" w:sz="0" w:space="0" w:color="auto"/>
                <w:left w:val="none" w:sz="0" w:space="0" w:color="auto"/>
                <w:bottom w:val="none" w:sz="0" w:space="0" w:color="auto"/>
                <w:right w:val="none" w:sz="0" w:space="0" w:color="auto"/>
              </w:divBdr>
            </w:div>
            <w:div w:id="1771701921">
              <w:marLeft w:val="0"/>
              <w:marRight w:val="0"/>
              <w:marTop w:val="0"/>
              <w:marBottom w:val="0"/>
              <w:divBdr>
                <w:top w:val="none" w:sz="0" w:space="0" w:color="auto"/>
                <w:left w:val="none" w:sz="0" w:space="0" w:color="auto"/>
                <w:bottom w:val="none" w:sz="0" w:space="0" w:color="auto"/>
                <w:right w:val="none" w:sz="0" w:space="0" w:color="auto"/>
              </w:divBdr>
            </w:div>
            <w:div w:id="1825050736">
              <w:marLeft w:val="0"/>
              <w:marRight w:val="0"/>
              <w:marTop w:val="0"/>
              <w:marBottom w:val="0"/>
              <w:divBdr>
                <w:top w:val="none" w:sz="0" w:space="0" w:color="auto"/>
                <w:left w:val="none" w:sz="0" w:space="0" w:color="auto"/>
                <w:bottom w:val="none" w:sz="0" w:space="0" w:color="auto"/>
                <w:right w:val="none" w:sz="0" w:space="0" w:color="auto"/>
              </w:divBdr>
            </w:div>
            <w:div w:id="1996251988">
              <w:marLeft w:val="0"/>
              <w:marRight w:val="0"/>
              <w:marTop w:val="0"/>
              <w:marBottom w:val="0"/>
              <w:divBdr>
                <w:top w:val="none" w:sz="0" w:space="0" w:color="auto"/>
                <w:left w:val="none" w:sz="0" w:space="0" w:color="auto"/>
                <w:bottom w:val="none" w:sz="0" w:space="0" w:color="auto"/>
                <w:right w:val="none" w:sz="0" w:space="0" w:color="auto"/>
              </w:divBdr>
            </w:div>
            <w:div w:id="2048673556">
              <w:marLeft w:val="0"/>
              <w:marRight w:val="0"/>
              <w:marTop w:val="0"/>
              <w:marBottom w:val="0"/>
              <w:divBdr>
                <w:top w:val="none" w:sz="0" w:space="0" w:color="auto"/>
                <w:left w:val="none" w:sz="0" w:space="0" w:color="auto"/>
                <w:bottom w:val="none" w:sz="0" w:space="0" w:color="auto"/>
                <w:right w:val="none" w:sz="0" w:space="0" w:color="auto"/>
              </w:divBdr>
            </w:div>
          </w:divsChild>
        </w:div>
        <w:div w:id="835655704">
          <w:marLeft w:val="0"/>
          <w:marRight w:val="0"/>
          <w:marTop w:val="0"/>
          <w:marBottom w:val="0"/>
          <w:divBdr>
            <w:top w:val="none" w:sz="0" w:space="0" w:color="auto"/>
            <w:left w:val="none" w:sz="0" w:space="0" w:color="auto"/>
            <w:bottom w:val="none" w:sz="0" w:space="0" w:color="auto"/>
            <w:right w:val="none" w:sz="0" w:space="0" w:color="auto"/>
          </w:divBdr>
        </w:div>
        <w:div w:id="878250737">
          <w:marLeft w:val="0"/>
          <w:marRight w:val="0"/>
          <w:marTop w:val="0"/>
          <w:marBottom w:val="0"/>
          <w:divBdr>
            <w:top w:val="none" w:sz="0" w:space="0" w:color="auto"/>
            <w:left w:val="none" w:sz="0" w:space="0" w:color="auto"/>
            <w:bottom w:val="none" w:sz="0" w:space="0" w:color="auto"/>
            <w:right w:val="none" w:sz="0" w:space="0" w:color="auto"/>
          </w:divBdr>
        </w:div>
        <w:div w:id="984748159">
          <w:marLeft w:val="0"/>
          <w:marRight w:val="0"/>
          <w:marTop w:val="0"/>
          <w:marBottom w:val="0"/>
          <w:divBdr>
            <w:top w:val="none" w:sz="0" w:space="0" w:color="auto"/>
            <w:left w:val="none" w:sz="0" w:space="0" w:color="auto"/>
            <w:bottom w:val="none" w:sz="0" w:space="0" w:color="auto"/>
            <w:right w:val="none" w:sz="0" w:space="0" w:color="auto"/>
          </w:divBdr>
        </w:div>
        <w:div w:id="1062019302">
          <w:marLeft w:val="0"/>
          <w:marRight w:val="0"/>
          <w:marTop w:val="0"/>
          <w:marBottom w:val="0"/>
          <w:divBdr>
            <w:top w:val="none" w:sz="0" w:space="0" w:color="auto"/>
            <w:left w:val="none" w:sz="0" w:space="0" w:color="auto"/>
            <w:bottom w:val="none" w:sz="0" w:space="0" w:color="auto"/>
            <w:right w:val="none" w:sz="0" w:space="0" w:color="auto"/>
          </w:divBdr>
        </w:div>
        <w:div w:id="1081483778">
          <w:marLeft w:val="0"/>
          <w:marRight w:val="0"/>
          <w:marTop w:val="0"/>
          <w:marBottom w:val="0"/>
          <w:divBdr>
            <w:top w:val="none" w:sz="0" w:space="0" w:color="auto"/>
            <w:left w:val="none" w:sz="0" w:space="0" w:color="auto"/>
            <w:bottom w:val="none" w:sz="0" w:space="0" w:color="auto"/>
            <w:right w:val="none" w:sz="0" w:space="0" w:color="auto"/>
          </w:divBdr>
        </w:div>
        <w:div w:id="1087111679">
          <w:marLeft w:val="0"/>
          <w:marRight w:val="0"/>
          <w:marTop w:val="0"/>
          <w:marBottom w:val="0"/>
          <w:divBdr>
            <w:top w:val="none" w:sz="0" w:space="0" w:color="auto"/>
            <w:left w:val="none" w:sz="0" w:space="0" w:color="auto"/>
            <w:bottom w:val="none" w:sz="0" w:space="0" w:color="auto"/>
            <w:right w:val="none" w:sz="0" w:space="0" w:color="auto"/>
          </w:divBdr>
        </w:div>
        <w:div w:id="1177574413">
          <w:marLeft w:val="0"/>
          <w:marRight w:val="0"/>
          <w:marTop w:val="0"/>
          <w:marBottom w:val="0"/>
          <w:divBdr>
            <w:top w:val="none" w:sz="0" w:space="0" w:color="auto"/>
            <w:left w:val="none" w:sz="0" w:space="0" w:color="auto"/>
            <w:bottom w:val="none" w:sz="0" w:space="0" w:color="auto"/>
            <w:right w:val="none" w:sz="0" w:space="0" w:color="auto"/>
          </w:divBdr>
        </w:div>
        <w:div w:id="1380476928">
          <w:marLeft w:val="0"/>
          <w:marRight w:val="0"/>
          <w:marTop w:val="0"/>
          <w:marBottom w:val="0"/>
          <w:divBdr>
            <w:top w:val="none" w:sz="0" w:space="0" w:color="auto"/>
            <w:left w:val="none" w:sz="0" w:space="0" w:color="auto"/>
            <w:bottom w:val="none" w:sz="0" w:space="0" w:color="auto"/>
            <w:right w:val="none" w:sz="0" w:space="0" w:color="auto"/>
          </w:divBdr>
        </w:div>
        <w:div w:id="1534726195">
          <w:marLeft w:val="0"/>
          <w:marRight w:val="0"/>
          <w:marTop w:val="0"/>
          <w:marBottom w:val="0"/>
          <w:divBdr>
            <w:top w:val="none" w:sz="0" w:space="0" w:color="auto"/>
            <w:left w:val="none" w:sz="0" w:space="0" w:color="auto"/>
            <w:bottom w:val="none" w:sz="0" w:space="0" w:color="auto"/>
            <w:right w:val="none" w:sz="0" w:space="0" w:color="auto"/>
          </w:divBdr>
        </w:div>
        <w:div w:id="1542088806">
          <w:marLeft w:val="0"/>
          <w:marRight w:val="0"/>
          <w:marTop w:val="0"/>
          <w:marBottom w:val="0"/>
          <w:divBdr>
            <w:top w:val="none" w:sz="0" w:space="0" w:color="auto"/>
            <w:left w:val="none" w:sz="0" w:space="0" w:color="auto"/>
            <w:bottom w:val="none" w:sz="0" w:space="0" w:color="auto"/>
            <w:right w:val="none" w:sz="0" w:space="0" w:color="auto"/>
          </w:divBdr>
        </w:div>
        <w:div w:id="1555312782">
          <w:marLeft w:val="0"/>
          <w:marRight w:val="0"/>
          <w:marTop w:val="0"/>
          <w:marBottom w:val="0"/>
          <w:divBdr>
            <w:top w:val="none" w:sz="0" w:space="0" w:color="auto"/>
            <w:left w:val="none" w:sz="0" w:space="0" w:color="auto"/>
            <w:bottom w:val="none" w:sz="0" w:space="0" w:color="auto"/>
            <w:right w:val="none" w:sz="0" w:space="0" w:color="auto"/>
          </w:divBdr>
        </w:div>
        <w:div w:id="1618295815">
          <w:marLeft w:val="0"/>
          <w:marRight w:val="0"/>
          <w:marTop w:val="0"/>
          <w:marBottom w:val="0"/>
          <w:divBdr>
            <w:top w:val="none" w:sz="0" w:space="0" w:color="auto"/>
            <w:left w:val="none" w:sz="0" w:space="0" w:color="auto"/>
            <w:bottom w:val="none" w:sz="0" w:space="0" w:color="auto"/>
            <w:right w:val="none" w:sz="0" w:space="0" w:color="auto"/>
          </w:divBdr>
        </w:div>
        <w:div w:id="1724517897">
          <w:marLeft w:val="0"/>
          <w:marRight w:val="0"/>
          <w:marTop w:val="0"/>
          <w:marBottom w:val="0"/>
          <w:divBdr>
            <w:top w:val="none" w:sz="0" w:space="0" w:color="auto"/>
            <w:left w:val="none" w:sz="0" w:space="0" w:color="auto"/>
            <w:bottom w:val="none" w:sz="0" w:space="0" w:color="auto"/>
            <w:right w:val="none" w:sz="0" w:space="0" w:color="auto"/>
          </w:divBdr>
        </w:div>
        <w:div w:id="1729453757">
          <w:marLeft w:val="0"/>
          <w:marRight w:val="0"/>
          <w:marTop w:val="0"/>
          <w:marBottom w:val="0"/>
          <w:divBdr>
            <w:top w:val="none" w:sz="0" w:space="0" w:color="auto"/>
            <w:left w:val="none" w:sz="0" w:space="0" w:color="auto"/>
            <w:bottom w:val="none" w:sz="0" w:space="0" w:color="auto"/>
            <w:right w:val="none" w:sz="0" w:space="0" w:color="auto"/>
          </w:divBdr>
        </w:div>
        <w:div w:id="1733654955">
          <w:marLeft w:val="0"/>
          <w:marRight w:val="0"/>
          <w:marTop w:val="0"/>
          <w:marBottom w:val="0"/>
          <w:divBdr>
            <w:top w:val="none" w:sz="0" w:space="0" w:color="auto"/>
            <w:left w:val="none" w:sz="0" w:space="0" w:color="auto"/>
            <w:bottom w:val="none" w:sz="0" w:space="0" w:color="auto"/>
            <w:right w:val="none" w:sz="0" w:space="0" w:color="auto"/>
          </w:divBdr>
        </w:div>
        <w:div w:id="1782335018">
          <w:marLeft w:val="0"/>
          <w:marRight w:val="0"/>
          <w:marTop w:val="0"/>
          <w:marBottom w:val="0"/>
          <w:divBdr>
            <w:top w:val="none" w:sz="0" w:space="0" w:color="auto"/>
            <w:left w:val="none" w:sz="0" w:space="0" w:color="auto"/>
            <w:bottom w:val="none" w:sz="0" w:space="0" w:color="auto"/>
            <w:right w:val="none" w:sz="0" w:space="0" w:color="auto"/>
          </w:divBdr>
        </w:div>
        <w:div w:id="1799688480">
          <w:marLeft w:val="0"/>
          <w:marRight w:val="0"/>
          <w:marTop w:val="0"/>
          <w:marBottom w:val="0"/>
          <w:divBdr>
            <w:top w:val="none" w:sz="0" w:space="0" w:color="auto"/>
            <w:left w:val="none" w:sz="0" w:space="0" w:color="auto"/>
            <w:bottom w:val="none" w:sz="0" w:space="0" w:color="auto"/>
            <w:right w:val="none" w:sz="0" w:space="0" w:color="auto"/>
          </w:divBdr>
        </w:div>
        <w:div w:id="1868761458">
          <w:marLeft w:val="0"/>
          <w:marRight w:val="0"/>
          <w:marTop w:val="0"/>
          <w:marBottom w:val="0"/>
          <w:divBdr>
            <w:top w:val="none" w:sz="0" w:space="0" w:color="auto"/>
            <w:left w:val="none" w:sz="0" w:space="0" w:color="auto"/>
            <w:bottom w:val="none" w:sz="0" w:space="0" w:color="auto"/>
            <w:right w:val="none" w:sz="0" w:space="0" w:color="auto"/>
          </w:divBdr>
        </w:div>
        <w:div w:id="1966809186">
          <w:marLeft w:val="0"/>
          <w:marRight w:val="0"/>
          <w:marTop w:val="0"/>
          <w:marBottom w:val="0"/>
          <w:divBdr>
            <w:top w:val="none" w:sz="0" w:space="0" w:color="auto"/>
            <w:left w:val="none" w:sz="0" w:space="0" w:color="auto"/>
            <w:bottom w:val="none" w:sz="0" w:space="0" w:color="auto"/>
            <w:right w:val="none" w:sz="0" w:space="0" w:color="auto"/>
          </w:divBdr>
        </w:div>
        <w:div w:id="2135294712">
          <w:marLeft w:val="0"/>
          <w:marRight w:val="0"/>
          <w:marTop w:val="0"/>
          <w:marBottom w:val="0"/>
          <w:divBdr>
            <w:top w:val="none" w:sz="0" w:space="0" w:color="auto"/>
            <w:left w:val="none" w:sz="0" w:space="0" w:color="auto"/>
            <w:bottom w:val="none" w:sz="0" w:space="0" w:color="auto"/>
            <w:right w:val="none" w:sz="0" w:space="0" w:color="auto"/>
          </w:divBdr>
        </w:div>
      </w:divsChild>
    </w:div>
    <w:div w:id="2084376165">
      <w:bodyDiv w:val="1"/>
      <w:marLeft w:val="0"/>
      <w:marRight w:val="0"/>
      <w:marTop w:val="0"/>
      <w:marBottom w:val="0"/>
      <w:divBdr>
        <w:top w:val="none" w:sz="0" w:space="0" w:color="auto"/>
        <w:left w:val="none" w:sz="0" w:space="0" w:color="auto"/>
        <w:bottom w:val="none" w:sz="0" w:space="0" w:color="auto"/>
        <w:right w:val="none" w:sz="0" w:space="0" w:color="auto"/>
      </w:divBdr>
      <w:divsChild>
        <w:div w:id="21788113">
          <w:marLeft w:val="0"/>
          <w:marRight w:val="0"/>
          <w:marTop w:val="0"/>
          <w:marBottom w:val="0"/>
          <w:divBdr>
            <w:top w:val="none" w:sz="0" w:space="0" w:color="auto"/>
            <w:left w:val="none" w:sz="0" w:space="0" w:color="auto"/>
            <w:bottom w:val="none" w:sz="0" w:space="0" w:color="auto"/>
            <w:right w:val="none" w:sz="0" w:space="0" w:color="auto"/>
          </w:divBdr>
        </w:div>
        <w:div w:id="291403064">
          <w:marLeft w:val="0"/>
          <w:marRight w:val="0"/>
          <w:marTop w:val="0"/>
          <w:marBottom w:val="0"/>
          <w:divBdr>
            <w:top w:val="none" w:sz="0" w:space="0" w:color="auto"/>
            <w:left w:val="none" w:sz="0" w:space="0" w:color="auto"/>
            <w:bottom w:val="none" w:sz="0" w:space="0" w:color="auto"/>
            <w:right w:val="none" w:sz="0" w:space="0" w:color="auto"/>
          </w:divBdr>
        </w:div>
        <w:div w:id="495001540">
          <w:marLeft w:val="0"/>
          <w:marRight w:val="0"/>
          <w:marTop w:val="0"/>
          <w:marBottom w:val="0"/>
          <w:divBdr>
            <w:top w:val="none" w:sz="0" w:space="0" w:color="auto"/>
            <w:left w:val="none" w:sz="0" w:space="0" w:color="auto"/>
            <w:bottom w:val="none" w:sz="0" w:space="0" w:color="auto"/>
            <w:right w:val="none" w:sz="0" w:space="0" w:color="auto"/>
          </w:divBdr>
        </w:div>
        <w:div w:id="624427382">
          <w:marLeft w:val="0"/>
          <w:marRight w:val="0"/>
          <w:marTop w:val="0"/>
          <w:marBottom w:val="0"/>
          <w:divBdr>
            <w:top w:val="none" w:sz="0" w:space="0" w:color="auto"/>
            <w:left w:val="none" w:sz="0" w:space="0" w:color="auto"/>
            <w:bottom w:val="none" w:sz="0" w:space="0" w:color="auto"/>
            <w:right w:val="none" w:sz="0" w:space="0" w:color="auto"/>
          </w:divBdr>
        </w:div>
        <w:div w:id="1196506524">
          <w:marLeft w:val="0"/>
          <w:marRight w:val="0"/>
          <w:marTop w:val="0"/>
          <w:marBottom w:val="0"/>
          <w:divBdr>
            <w:top w:val="none" w:sz="0" w:space="0" w:color="auto"/>
            <w:left w:val="none" w:sz="0" w:space="0" w:color="auto"/>
            <w:bottom w:val="none" w:sz="0" w:space="0" w:color="auto"/>
            <w:right w:val="none" w:sz="0" w:space="0" w:color="auto"/>
          </w:divBdr>
        </w:div>
      </w:divsChild>
    </w:div>
    <w:div w:id="2085641838">
      <w:bodyDiv w:val="1"/>
      <w:marLeft w:val="0"/>
      <w:marRight w:val="0"/>
      <w:marTop w:val="0"/>
      <w:marBottom w:val="0"/>
      <w:divBdr>
        <w:top w:val="none" w:sz="0" w:space="0" w:color="auto"/>
        <w:left w:val="none" w:sz="0" w:space="0" w:color="auto"/>
        <w:bottom w:val="none" w:sz="0" w:space="0" w:color="auto"/>
        <w:right w:val="none" w:sz="0" w:space="0" w:color="auto"/>
      </w:divBdr>
    </w:div>
    <w:div w:id="2086493731">
      <w:bodyDiv w:val="1"/>
      <w:marLeft w:val="0"/>
      <w:marRight w:val="0"/>
      <w:marTop w:val="0"/>
      <w:marBottom w:val="0"/>
      <w:divBdr>
        <w:top w:val="none" w:sz="0" w:space="0" w:color="auto"/>
        <w:left w:val="none" w:sz="0" w:space="0" w:color="auto"/>
        <w:bottom w:val="none" w:sz="0" w:space="0" w:color="auto"/>
        <w:right w:val="none" w:sz="0" w:space="0" w:color="auto"/>
      </w:divBdr>
      <w:divsChild>
        <w:div w:id="1806776814">
          <w:marLeft w:val="0"/>
          <w:marRight w:val="0"/>
          <w:marTop w:val="0"/>
          <w:marBottom w:val="0"/>
          <w:divBdr>
            <w:top w:val="none" w:sz="0" w:space="0" w:color="auto"/>
            <w:left w:val="none" w:sz="0" w:space="0" w:color="auto"/>
            <w:bottom w:val="none" w:sz="0" w:space="0" w:color="auto"/>
            <w:right w:val="none" w:sz="0" w:space="0" w:color="auto"/>
          </w:divBdr>
          <w:divsChild>
            <w:div w:id="447313661">
              <w:marLeft w:val="0"/>
              <w:marRight w:val="0"/>
              <w:marTop w:val="0"/>
              <w:marBottom w:val="0"/>
              <w:divBdr>
                <w:top w:val="none" w:sz="0" w:space="0" w:color="auto"/>
                <w:left w:val="none" w:sz="0" w:space="0" w:color="auto"/>
                <w:bottom w:val="none" w:sz="0" w:space="0" w:color="auto"/>
                <w:right w:val="none" w:sz="0" w:space="0" w:color="auto"/>
              </w:divBdr>
            </w:div>
            <w:div w:id="94492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36">
      <w:bodyDiv w:val="1"/>
      <w:marLeft w:val="0"/>
      <w:marRight w:val="0"/>
      <w:marTop w:val="0"/>
      <w:marBottom w:val="0"/>
      <w:divBdr>
        <w:top w:val="none" w:sz="0" w:space="0" w:color="auto"/>
        <w:left w:val="none" w:sz="0" w:space="0" w:color="auto"/>
        <w:bottom w:val="none" w:sz="0" w:space="0" w:color="auto"/>
        <w:right w:val="none" w:sz="0" w:space="0" w:color="auto"/>
      </w:divBdr>
    </w:div>
    <w:div w:id="2088913716">
      <w:bodyDiv w:val="1"/>
      <w:marLeft w:val="0"/>
      <w:marRight w:val="0"/>
      <w:marTop w:val="0"/>
      <w:marBottom w:val="0"/>
      <w:divBdr>
        <w:top w:val="none" w:sz="0" w:space="0" w:color="auto"/>
        <w:left w:val="none" w:sz="0" w:space="0" w:color="auto"/>
        <w:bottom w:val="none" w:sz="0" w:space="0" w:color="auto"/>
        <w:right w:val="none" w:sz="0" w:space="0" w:color="auto"/>
      </w:divBdr>
    </w:div>
    <w:div w:id="2088962917">
      <w:bodyDiv w:val="1"/>
      <w:marLeft w:val="0"/>
      <w:marRight w:val="0"/>
      <w:marTop w:val="0"/>
      <w:marBottom w:val="0"/>
      <w:divBdr>
        <w:top w:val="none" w:sz="0" w:space="0" w:color="auto"/>
        <w:left w:val="none" w:sz="0" w:space="0" w:color="auto"/>
        <w:bottom w:val="none" w:sz="0" w:space="0" w:color="auto"/>
        <w:right w:val="none" w:sz="0" w:space="0" w:color="auto"/>
      </w:divBdr>
    </w:div>
    <w:div w:id="2090535153">
      <w:bodyDiv w:val="1"/>
      <w:marLeft w:val="0"/>
      <w:marRight w:val="0"/>
      <w:marTop w:val="0"/>
      <w:marBottom w:val="0"/>
      <w:divBdr>
        <w:top w:val="none" w:sz="0" w:space="0" w:color="auto"/>
        <w:left w:val="none" w:sz="0" w:space="0" w:color="auto"/>
        <w:bottom w:val="none" w:sz="0" w:space="0" w:color="auto"/>
        <w:right w:val="none" w:sz="0" w:space="0" w:color="auto"/>
      </w:divBdr>
      <w:divsChild>
        <w:div w:id="350646426">
          <w:marLeft w:val="0"/>
          <w:marRight w:val="0"/>
          <w:marTop w:val="0"/>
          <w:marBottom w:val="0"/>
          <w:divBdr>
            <w:top w:val="none" w:sz="0" w:space="0" w:color="auto"/>
            <w:left w:val="none" w:sz="0" w:space="0" w:color="auto"/>
            <w:bottom w:val="none" w:sz="0" w:space="0" w:color="auto"/>
            <w:right w:val="none" w:sz="0" w:space="0" w:color="auto"/>
          </w:divBdr>
        </w:div>
        <w:div w:id="546062799">
          <w:marLeft w:val="0"/>
          <w:marRight w:val="0"/>
          <w:marTop w:val="0"/>
          <w:marBottom w:val="0"/>
          <w:divBdr>
            <w:top w:val="none" w:sz="0" w:space="0" w:color="auto"/>
            <w:left w:val="none" w:sz="0" w:space="0" w:color="auto"/>
            <w:bottom w:val="none" w:sz="0" w:space="0" w:color="auto"/>
            <w:right w:val="none" w:sz="0" w:space="0" w:color="auto"/>
          </w:divBdr>
        </w:div>
        <w:div w:id="977805815">
          <w:marLeft w:val="0"/>
          <w:marRight w:val="0"/>
          <w:marTop w:val="0"/>
          <w:marBottom w:val="0"/>
          <w:divBdr>
            <w:top w:val="none" w:sz="0" w:space="0" w:color="auto"/>
            <w:left w:val="none" w:sz="0" w:space="0" w:color="auto"/>
            <w:bottom w:val="none" w:sz="0" w:space="0" w:color="auto"/>
            <w:right w:val="none" w:sz="0" w:space="0" w:color="auto"/>
          </w:divBdr>
        </w:div>
        <w:div w:id="1274241749">
          <w:marLeft w:val="0"/>
          <w:marRight w:val="0"/>
          <w:marTop w:val="0"/>
          <w:marBottom w:val="0"/>
          <w:divBdr>
            <w:top w:val="none" w:sz="0" w:space="0" w:color="auto"/>
            <w:left w:val="none" w:sz="0" w:space="0" w:color="auto"/>
            <w:bottom w:val="none" w:sz="0" w:space="0" w:color="auto"/>
            <w:right w:val="none" w:sz="0" w:space="0" w:color="auto"/>
          </w:divBdr>
        </w:div>
      </w:divsChild>
    </w:div>
    <w:div w:id="2092044084">
      <w:bodyDiv w:val="1"/>
      <w:marLeft w:val="0"/>
      <w:marRight w:val="0"/>
      <w:marTop w:val="0"/>
      <w:marBottom w:val="0"/>
      <w:divBdr>
        <w:top w:val="none" w:sz="0" w:space="0" w:color="auto"/>
        <w:left w:val="none" w:sz="0" w:space="0" w:color="auto"/>
        <w:bottom w:val="none" w:sz="0" w:space="0" w:color="auto"/>
        <w:right w:val="none" w:sz="0" w:space="0" w:color="auto"/>
      </w:divBdr>
    </w:div>
    <w:div w:id="2092703081">
      <w:bodyDiv w:val="1"/>
      <w:marLeft w:val="0"/>
      <w:marRight w:val="0"/>
      <w:marTop w:val="0"/>
      <w:marBottom w:val="0"/>
      <w:divBdr>
        <w:top w:val="none" w:sz="0" w:space="0" w:color="auto"/>
        <w:left w:val="none" w:sz="0" w:space="0" w:color="auto"/>
        <w:bottom w:val="none" w:sz="0" w:space="0" w:color="auto"/>
        <w:right w:val="none" w:sz="0" w:space="0" w:color="auto"/>
      </w:divBdr>
      <w:divsChild>
        <w:div w:id="176115005">
          <w:marLeft w:val="0"/>
          <w:marRight w:val="0"/>
          <w:marTop w:val="0"/>
          <w:marBottom w:val="0"/>
          <w:divBdr>
            <w:top w:val="none" w:sz="0" w:space="0" w:color="auto"/>
            <w:left w:val="none" w:sz="0" w:space="0" w:color="auto"/>
            <w:bottom w:val="none" w:sz="0" w:space="0" w:color="auto"/>
            <w:right w:val="none" w:sz="0" w:space="0" w:color="auto"/>
          </w:divBdr>
          <w:divsChild>
            <w:div w:id="732198279">
              <w:marLeft w:val="0"/>
              <w:marRight w:val="0"/>
              <w:marTop w:val="0"/>
              <w:marBottom w:val="0"/>
              <w:divBdr>
                <w:top w:val="none" w:sz="0" w:space="0" w:color="auto"/>
                <w:left w:val="none" w:sz="0" w:space="0" w:color="auto"/>
                <w:bottom w:val="none" w:sz="0" w:space="0" w:color="auto"/>
                <w:right w:val="none" w:sz="0" w:space="0" w:color="auto"/>
              </w:divBdr>
              <w:divsChild>
                <w:div w:id="486819793">
                  <w:marLeft w:val="0"/>
                  <w:marRight w:val="0"/>
                  <w:marTop w:val="0"/>
                  <w:marBottom w:val="0"/>
                  <w:divBdr>
                    <w:top w:val="none" w:sz="0" w:space="0" w:color="auto"/>
                    <w:left w:val="none" w:sz="0" w:space="0" w:color="auto"/>
                    <w:bottom w:val="none" w:sz="0" w:space="0" w:color="auto"/>
                    <w:right w:val="none" w:sz="0" w:space="0" w:color="auto"/>
                  </w:divBdr>
                </w:div>
              </w:divsChild>
            </w:div>
            <w:div w:id="779103162">
              <w:marLeft w:val="0"/>
              <w:marRight w:val="0"/>
              <w:marTop w:val="0"/>
              <w:marBottom w:val="0"/>
              <w:divBdr>
                <w:top w:val="none" w:sz="0" w:space="0" w:color="auto"/>
                <w:left w:val="none" w:sz="0" w:space="0" w:color="auto"/>
                <w:bottom w:val="none" w:sz="0" w:space="0" w:color="auto"/>
                <w:right w:val="none" w:sz="0" w:space="0" w:color="auto"/>
              </w:divBdr>
              <w:divsChild>
                <w:div w:id="187041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8916">
          <w:marLeft w:val="0"/>
          <w:marRight w:val="0"/>
          <w:marTop w:val="0"/>
          <w:marBottom w:val="0"/>
          <w:divBdr>
            <w:top w:val="none" w:sz="0" w:space="0" w:color="auto"/>
            <w:left w:val="none" w:sz="0" w:space="0" w:color="auto"/>
            <w:bottom w:val="none" w:sz="0" w:space="0" w:color="auto"/>
            <w:right w:val="none" w:sz="0" w:space="0" w:color="auto"/>
          </w:divBdr>
          <w:divsChild>
            <w:div w:id="392586049">
              <w:marLeft w:val="0"/>
              <w:marRight w:val="0"/>
              <w:marTop w:val="0"/>
              <w:marBottom w:val="0"/>
              <w:divBdr>
                <w:top w:val="none" w:sz="0" w:space="0" w:color="auto"/>
                <w:left w:val="none" w:sz="0" w:space="0" w:color="auto"/>
                <w:bottom w:val="none" w:sz="0" w:space="0" w:color="auto"/>
                <w:right w:val="none" w:sz="0" w:space="0" w:color="auto"/>
              </w:divBdr>
              <w:divsChild>
                <w:div w:id="1499736991">
                  <w:marLeft w:val="0"/>
                  <w:marRight w:val="0"/>
                  <w:marTop w:val="0"/>
                  <w:marBottom w:val="0"/>
                  <w:divBdr>
                    <w:top w:val="none" w:sz="0" w:space="0" w:color="auto"/>
                    <w:left w:val="none" w:sz="0" w:space="0" w:color="auto"/>
                    <w:bottom w:val="none" w:sz="0" w:space="0" w:color="auto"/>
                    <w:right w:val="none" w:sz="0" w:space="0" w:color="auto"/>
                  </w:divBdr>
                </w:div>
              </w:divsChild>
            </w:div>
            <w:div w:id="712969366">
              <w:marLeft w:val="0"/>
              <w:marRight w:val="0"/>
              <w:marTop w:val="0"/>
              <w:marBottom w:val="0"/>
              <w:divBdr>
                <w:top w:val="none" w:sz="0" w:space="0" w:color="auto"/>
                <w:left w:val="none" w:sz="0" w:space="0" w:color="auto"/>
                <w:bottom w:val="none" w:sz="0" w:space="0" w:color="auto"/>
                <w:right w:val="none" w:sz="0" w:space="0" w:color="auto"/>
              </w:divBdr>
              <w:divsChild>
                <w:div w:id="1299844225">
                  <w:marLeft w:val="0"/>
                  <w:marRight w:val="0"/>
                  <w:marTop w:val="0"/>
                  <w:marBottom w:val="0"/>
                  <w:divBdr>
                    <w:top w:val="none" w:sz="0" w:space="0" w:color="auto"/>
                    <w:left w:val="none" w:sz="0" w:space="0" w:color="auto"/>
                    <w:bottom w:val="none" w:sz="0" w:space="0" w:color="auto"/>
                    <w:right w:val="none" w:sz="0" w:space="0" w:color="auto"/>
                  </w:divBdr>
                </w:div>
              </w:divsChild>
            </w:div>
            <w:div w:id="1514609842">
              <w:marLeft w:val="0"/>
              <w:marRight w:val="0"/>
              <w:marTop w:val="0"/>
              <w:marBottom w:val="0"/>
              <w:divBdr>
                <w:top w:val="none" w:sz="0" w:space="0" w:color="auto"/>
                <w:left w:val="none" w:sz="0" w:space="0" w:color="auto"/>
                <w:bottom w:val="none" w:sz="0" w:space="0" w:color="auto"/>
                <w:right w:val="none" w:sz="0" w:space="0" w:color="auto"/>
              </w:divBdr>
              <w:divsChild>
                <w:div w:id="157038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18149">
      <w:bodyDiv w:val="1"/>
      <w:marLeft w:val="0"/>
      <w:marRight w:val="0"/>
      <w:marTop w:val="0"/>
      <w:marBottom w:val="0"/>
      <w:divBdr>
        <w:top w:val="none" w:sz="0" w:space="0" w:color="auto"/>
        <w:left w:val="none" w:sz="0" w:space="0" w:color="auto"/>
        <w:bottom w:val="none" w:sz="0" w:space="0" w:color="auto"/>
        <w:right w:val="none" w:sz="0" w:space="0" w:color="auto"/>
      </w:divBdr>
    </w:div>
    <w:div w:id="2094742747">
      <w:bodyDiv w:val="1"/>
      <w:marLeft w:val="0"/>
      <w:marRight w:val="0"/>
      <w:marTop w:val="0"/>
      <w:marBottom w:val="0"/>
      <w:divBdr>
        <w:top w:val="none" w:sz="0" w:space="0" w:color="auto"/>
        <w:left w:val="none" w:sz="0" w:space="0" w:color="auto"/>
        <w:bottom w:val="none" w:sz="0" w:space="0" w:color="auto"/>
        <w:right w:val="none" w:sz="0" w:space="0" w:color="auto"/>
      </w:divBdr>
    </w:div>
    <w:div w:id="2096855676">
      <w:bodyDiv w:val="1"/>
      <w:marLeft w:val="0"/>
      <w:marRight w:val="0"/>
      <w:marTop w:val="0"/>
      <w:marBottom w:val="0"/>
      <w:divBdr>
        <w:top w:val="none" w:sz="0" w:space="0" w:color="auto"/>
        <w:left w:val="none" w:sz="0" w:space="0" w:color="auto"/>
        <w:bottom w:val="none" w:sz="0" w:space="0" w:color="auto"/>
        <w:right w:val="none" w:sz="0" w:space="0" w:color="auto"/>
      </w:divBdr>
    </w:div>
    <w:div w:id="2097170116">
      <w:bodyDiv w:val="1"/>
      <w:marLeft w:val="0"/>
      <w:marRight w:val="0"/>
      <w:marTop w:val="0"/>
      <w:marBottom w:val="0"/>
      <w:divBdr>
        <w:top w:val="none" w:sz="0" w:space="0" w:color="auto"/>
        <w:left w:val="none" w:sz="0" w:space="0" w:color="auto"/>
        <w:bottom w:val="none" w:sz="0" w:space="0" w:color="auto"/>
        <w:right w:val="none" w:sz="0" w:space="0" w:color="auto"/>
      </w:divBdr>
      <w:divsChild>
        <w:div w:id="76635076">
          <w:marLeft w:val="0"/>
          <w:marRight w:val="0"/>
          <w:marTop w:val="0"/>
          <w:marBottom w:val="0"/>
          <w:divBdr>
            <w:top w:val="none" w:sz="0" w:space="0" w:color="auto"/>
            <w:left w:val="none" w:sz="0" w:space="0" w:color="auto"/>
            <w:bottom w:val="none" w:sz="0" w:space="0" w:color="auto"/>
            <w:right w:val="none" w:sz="0" w:space="0" w:color="auto"/>
          </w:divBdr>
        </w:div>
        <w:div w:id="159780800">
          <w:marLeft w:val="0"/>
          <w:marRight w:val="0"/>
          <w:marTop w:val="0"/>
          <w:marBottom w:val="0"/>
          <w:divBdr>
            <w:top w:val="none" w:sz="0" w:space="0" w:color="auto"/>
            <w:left w:val="none" w:sz="0" w:space="0" w:color="auto"/>
            <w:bottom w:val="none" w:sz="0" w:space="0" w:color="auto"/>
            <w:right w:val="none" w:sz="0" w:space="0" w:color="auto"/>
          </w:divBdr>
        </w:div>
        <w:div w:id="1199048294">
          <w:marLeft w:val="0"/>
          <w:marRight w:val="0"/>
          <w:marTop w:val="0"/>
          <w:marBottom w:val="0"/>
          <w:divBdr>
            <w:top w:val="none" w:sz="0" w:space="0" w:color="auto"/>
            <w:left w:val="none" w:sz="0" w:space="0" w:color="auto"/>
            <w:bottom w:val="none" w:sz="0" w:space="0" w:color="auto"/>
            <w:right w:val="none" w:sz="0" w:space="0" w:color="auto"/>
          </w:divBdr>
        </w:div>
        <w:div w:id="1840776359">
          <w:marLeft w:val="0"/>
          <w:marRight w:val="0"/>
          <w:marTop w:val="0"/>
          <w:marBottom w:val="0"/>
          <w:divBdr>
            <w:top w:val="none" w:sz="0" w:space="0" w:color="auto"/>
            <w:left w:val="none" w:sz="0" w:space="0" w:color="auto"/>
            <w:bottom w:val="none" w:sz="0" w:space="0" w:color="auto"/>
            <w:right w:val="none" w:sz="0" w:space="0" w:color="auto"/>
          </w:divBdr>
        </w:div>
      </w:divsChild>
    </w:div>
    <w:div w:id="2098598821">
      <w:bodyDiv w:val="1"/>
      <w:marLeft w:val="0"/>
      <w:marRight w:val="0"/>
      <w:marTop w:val="0"/>
      <w:marBottom w:val="0"/>
      <w:divBdr>
        <w:top w:val="none" w:sz="0" w:space="0" w:color="auto"/>
        <w:left w:val="none" w:sz="0" w:space="0" w:color="auto"/>
        <w:bottom w:val="none" w:sz="0" w:space="0" w:color="auto"/>
        <w:right w:val="none" w:sz="0" w:space="0" w:color="auto"/>
      </w:divBdr>
      <w:divsChild>
        <w:div w:id="354697893">
          <w:marLeft w:val="0"/>
          <w:marRight w:val="0"/>
          <w:marTop w:val="0"/>
          <w:marBottom w:val="0"/>
          <w:divBdr>
            <w:top w:val="none" w:sz="0" w:space="0" w:color="auto"/>
            <w:left w:val="none" w:sz="0" w:space="0" w:color="auto"/>
            <w:bottom w:val="none" w:sz="0" w:space="0" w:color="auto"/>
            <w:right w:val="none" w:sz="0" w:space="0" w:color="auto"/>
          </w:divBdr>
        </w:div>
        <w:div w:id="988560401">
          <w:marLeft w:val="0"/>
          <w:marRight w:val="0"/>
          <w:marTop w:val="0"/>
          <w:marBottom w:val="0"/>
          <w:divBdr>
            <w:top w:val="none" w:sz="0" w:space="0" w:color="auto"/>
            <w:left w:val="none" w:sz="0" w:space="0" w:color="auto"/>
            <w:bottom w:val="none" w:sz="0" w:space="0" w:color="auto"/>
            <w:right w:val="none" w:sz="0" w:space="0" w:color="auto"/>
          </w:divBdr>
        </w:div>
        <w:div w:id="1294795645">
          <w:marLeft w:val="0"/>
          <w:marRight w:val="0"/>
          <w:marTop w:val="0"/>
          <w:marBottom w:val="0"/>
          <w:divBdr>
            <w:top w:val="none" w:sz="0" w:space="0" w:color="auto"/>
            <w:left w:val="none" w:sz="0" w:space="0" w:color="auto"/>
            <w:bottom w:val="none" w:sz="0" w:space="0" w:color="auto"/>
            <w:right w:val="none" w:sz="0" w:space="0" w:color="auto"/>
          </w:divBdr>
        </w:div>
        <w:div w:id="1670475091">
          <w:marLeft w:val="0"/>
          <w:marRight w:val="0"/>
          <w:marTop w:val="0"/>
          <w:marBottom w:val="0"/>
          <w:divBdr>
            <w:top w:val="none" w:sz="0" w:space="0" w:color="auto"/>
            <w:left w:val="none" w:sz="0" w:space="0" w:color="auto"/>
            <w:bottom w:val="none" w:sz="0" w:space="0" w:color="auto"/>
            <w:right w:val="none" w:sz="0" w:space="0" w:color="auto"/>
          </w:divBdr>
        </w:div>
      </w:divsChild>
    </w:div>
    <w:div w:id="2100590449">
      <w:bodyDiv w:val="1"/>
      <w:marLeft w:val="0"/>
      <w:marRight w:val="0"/>
      <w:marTop w:val="0"/>
      <w:marBottom w:val="0"/>
      <w:divBdr>
        <w:top w:val="none" w:sz="0" w:space="0" w:color="auto"/>
        <w:left w:val="none" w:sz="0" w:space="0" w:color="auto"/>
        <w:bottom w:val="none" w:sz="0" w:space="0" w:color="auto"/>
        <w:right w:val="none" w:sz="0" w:space="0" w:color="auto"/>
      </w:divBdr>
    </w:div>
    <w:div w:id="2101558392">
      <w:bodyDiv w:val="1"/>
      <w:marLeft w:val="0"/>
      <w:marRight w:val="0"/>
      <w:marTop w:val="0"/>
      <w:marBottom w:val="0"/>
      <w:divBdr>
        <w:top w:val="none" w:sz="0" w:space="0" w:color="auto"/>
        <w:left w:val="none" w:sz="0" w:space="0" w:color="auto"/>
        <w:bottom w:val="none" w:sz="0" w:space="0" w:color="auto"/>
        <w:right w:val="none" w:sz="0" w:space="0" w:color="auto"/>
      </w:divBdr>
    </w:div>
    <w:div w:id="2103256779">
      <w:bodyDiv w:val="1"/>
      <w:marLeft w:val="0"/>
      <w:marRight w:val="0"/>
      <w:marTop w:val="0"/>
      <w:marBottom w:val="0"/>
      <w:divBdr>
        <w:top w:val="none" w:sz="0" w:space="0" w:color="auto"/>
        <w:left w:val="none" w:sz="0" w:space="0" w:color="auto"/>
        <w:bottom w:val="none" w:sz="0" w:space="0" w:color="auto"/>
        <w:right w:val="none" w:sz="0" w:space="0" w:color="auto"/>
      </w:divBdr>
    </w:div>
    <w:div w:id="2104720468">
      <w:bodyDiv w:val="1"/>
      <w:marLeft w:val="0"/>
      <w:marRight w:val="0"/>
      <w:marTop w:val="0"/>
      <w:marBottom w:val="0"/>
      <w:divBdr>
        <w:top w:val="none" w:sz="0" w:space="0" w:color="auto"/>
        <w:left w:val="none" w:sz="0" w:space="0" w:color="auto"/>
        <w:bottom w:val="none" w:sz="0" w:space="0" w:color="auto"/>
        <w:right w:val="none" w:sz="0" w:space="0" w:color="auto"/>
      </w:divBdr>
      <w:divsChild>
        <w:div w:id="457407805">
          <w:marLeft w:val="0"/>
          <w:marRight w:val="0"/>
          <w:marTop w:val="0"/>
          <w:marBottom w:val="150"/>
          <w:divBdr>
            <w:top w:val="none" w:sz="0" w:space="0" w:color="auto"/>
            <w:left w:val="none" w:sz="0" w:space="0" w:color="auto"/>
            <w:bottom w:val="none" w:sz="0" w:space="0" w:color="auto"/>
            <w:right w:val="none" w:sz="0" w:space="0" w:color="auto"/>
          </w:divBdr>
        </w:div>
        <w:div w:id="717825716">
          <w:marLeft w:val="0"/>
          <w:marRight w:val="0"/>
          <w:marTop w:val="0"/>
          <w:marBottom w:val="0"/>
          <w:divBdr>
            <w:top w:val="none" w:sz="0" w:space="0" w:color="auto"/>
            <w:left w:val="none" w:sz="0" w:space="0" w:color="auto"/>
            <w:bottom w:val="none" w:sz="0" w:space="0" w:color="auto"/>
            <w:right w:val="none" w:sz="0" w:space="0" w:color="auto"/>
          </w:divBdr>
        </w:div>
        <w:div w:id="820384907">
          <w:marLeft w:val="0"/>
          <w:marRight w:val="0"/>
          <w:marTop w:val="0"/>
          <w:marBottom w:val="0"/>
          <w:divBdr>
            <w:top w:val="none" w:sz="0" w:space="0" w:color="auto"/>
            <w:left w:val="none" w:sz="0" w:space="0" w:color="auto"/>
            <w:bottom w:val="none" w:sz="0" w:space="0" w:color="auto"/>
            <w:right w:val="none" w:sz="0" w:space="0" w:color="auto"/>
          </w:divBdr>
        </w:div>
        <w:div w:id="827793246">
          <w:marLeft w:val="0"/>
          <w:marRight w:val="0"/>
          <w:marTop w:val="0"/>
          <w:marBottom w:val="0"/>
          <w:divBdr>
            <w:top w:val="none" w:sz="0" w:space="0" w:color="auto"/>
            <w:left w:val="none" w:sz="0" w:space="0" w:color="auto"/>
            <w:bottom w:val="none" w:sz="0" w:space="0" w:color="auto"/>
            <w:right w:val="none" w:sz="0" w:space="0" w:color="auto"/>
          </w:divBdr>
        </w:div>
        <w:div w:id="1234120408">
          <w:marLeft w:val="0"/>
          <w:marRight w:val="0"/>
          <w:marTop w:val="0"/>
          <w:marBottom w:val="0"/>
          <w:divBdr>
            <w:top w:val="none" w:sz="0" w:space="0" w:color="auto"/>
            <w:left w:val="none" w:sz="0" w:space="0" w:color="auto"/>
            <w:bottom w:val="none" w:sz="0" w:space="0" w:color="auto"/>
            <w:right w:val="none" w:sz="0" w:space="0" w:color="auto"/>
          </w:divBdr>
          <w:divsChild>
            <w:div w:id="42095984">
              <w:marLeft w:val="0"/>
              <w:marRight w:val="0"/>
              <w:marTop w:val="0"/>
              <w:marBottom w:val="150"/>
              <w:divBdr>
                <w:top w:val="none" w:sz="0" w:space="0" w:color="auto"/>
                <w:left w:val="none" w:sz="0" w:space="0" w:color="auto"/>
                <w:bottom w:val="none" w:sz="0" w:space="0" w:color="auto"/>
                <w:right w:val="none" w:sz="0" w:space="0" w:color="auto"/>
              </w:divBdr>
            </w:div>
          </w:divsChild>
        </w:div>
        <w:div w:id="1642923836">
          <w:marLeft w:val="0"/>
          <w:marRight w:val="0"/>
          <w:marTop w:val="0"/>
          <w:marBottom w:val="150"/>
          <w:divBdr>
            <w:top w:val="none" w:sz="0" w:space="0" w:color="auto"/>
            <w:left w:val="none" w:sz="0" w:space="0" w:color="auto"/>
            <w:bottom w:val="none" w:sz="0" w:space="0" w:color="auto"/>
            <w:right w:val="none" w:sz="0" w:space="0" w:color="auto"/>
          </w:divBdr>
        </w:div>
        <w:div w:id="1704019696">
          <w:marLeft w:val="0"/>
          <w:marRight w:val="0"/>
          <w:marTop w:val="0"/>
          <w:marBottom w:val="0"/>
          <w:divBdr>
            <w:top w:val="single" w:sz="6" w:space="5" w:color="000000"/>
            <w:left w:val="single" w:sz="6" w:space="5" w:color="000000"/>
            <w:bottom w:val="single" w:sz="6" w:space="5" w:color="000000"/>
            <w:right w:val="single" w:sz="6" w:space="5" w:color="000000"/>
          </w:divBdr>
        </w:div>
      </w:divsChild>
    </w:div>
    <w:div w:id="2105301463">
      <w:bodyDiv w:val="1"/>
      <w:marLeft w:val="0"/>
      <w:marRight w:val="0"/>
      <w:marTop w:val="0"/>
      <w:marBottom w:val="0"/>
      <w:divBdr>
        <w:top w:val="none" w:sz="0" w:space="0" w:color="auto"/>
        <w:left w:val="none" w:sz="0" w:space="0" w:color="auto"/>
        <w:bottom w:val="none" w:sz="0" w:space="0" w:color="auto"/>
        <w:right w:val="none" w:sz="0" w:space="0" w:color="auto"/>
      </w:divBdr>
      <w:divsChild>
        <w:div w:id="1516731043">
          <w:marLeft w:val="0"/>
          <w:marRight w:val="0"/>
          <w:marTop w:val="0"/>
          <w:marBottom w:val="0"/>
          <w:divBdr>
            <w:top w:val="none" w:sz="0" w:space="0" w:color="auto"/>
            <w:left w:val="none" w:sz="0" w:space="0" w:color="auto"/>
            <w:bottom w:val="none" w:sz="0" w:space="0" w:color="auto"/>
            <w:right w:val="none" w:sz="0" w:space="0" w:color="auto"/>
          </w:divBdr>
        </w:div>
        <w:div w:id="1827891169">
          <w:marLeft w:val="0"/>
          <w:marRight w:val="0"/>
          <w:marTop w:val="0"/>
          <w:marBottom w:val="0"/>
          <w:divBdr>
            <w:top w:val="none" w:sz="0" w:space="0" w:color="auto"/>
            <w:left w:val="none" w:sz="0" w:space="0" w:color="auto"/>
            <w:bottom w:val="none" w:sz="0" w:space="0" w:color="auto"/>
            <w:right w:val="none" w:sz="0" w:space="0" w:color="auto"/>
          </w:divBdr>
          <w:divsChild>
            <w:div w:id="770514098">
              <w:marLeft w:val="0"/>
              <w:marRight w:val="0"/>
              <w:marTop w:val="0"/>
              <w:marBottom w:val="0"/>
              <w:divBdr>
                <w:top w:val="none" w:sz="0" w:space="0" w:color="auto"/>
                <w:left w:val="none" w:sz="0" w:space="0" w:color="auto"/>
                <w:bottom w:val="none" w:sz="0" w:space="0" w:color="auto"/>
                <w:right w:val="none" w:sz="0" w:space="0" w:color="auto"/>
              </w:divBdr>
            </w:div>
            <w:div w:id="949899977">
              <w:marLeft w:val="0"/>
              <w:marRight w:val="0"/>
              <w:marTop w:val="0"/>
              <w:marBottom w:val="0"/>
              <w:divBdr>
                <w:top w:val="none" w:sz="0" w:space="0" w:color="auto"/>
                <w:left w:val="none" w:sz="0" w:space="0" w:color="auto"/>
                <w:bottom w:val="none" w:sz="0" w:space="0" w:color="auto"/>
                <w:right w:val="none" w:sz="0" w:space="0" w:color="auto"/>
              </w:divBdr>
            </w:div>
          </w:divsChild>
        </w:div>
        <w:div w:id="2111393846">
          <w:marLeft w:val="0"/>
          <w:marRight w:val="0"/>
          <w:marTop w:val="0"/>
          <w:marBottom w:val="0"/>
          <w:divBdr>
            <w:top w:val="none" w:sz="0" w:space="0" w:color="auto"/>
            <w:left w:val="none" w:sz="0" w:space="0" w:color="auto"/>
            <w:bottom w:val="none" w:sz="0" w:space="0" w:color="auto"/>
            <w:right w:val="none" w:sz="0" w:space="0" w:color="auto"/>
          </w:divBdr>
          <w:divsChild>
            <w:div w:id="1099982640">
              <w:marLeft w:val="0"/>
              <w:marRight w:val="0"/>
              <w:marTop w:val="0"/>
              <w:marBottom w:val="0"/>
              <w:divBdr>
                <w:top w:val="none" w:sz="0" w:space="0" w:color="auto"/>
                <w:left w:val="none" w:sz="0" w:space="0" w:color="auto"/>
                <w:bottom w:val="none" w:sz="0" w:space="0" w:color="auto"/>
                <w:right w:val="none" w:sz="0" w:space="0" w:color="auto"/>
              </w:divBdr>
            </w:div>
            <w:div w:id="1290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6955">
      <w:bodyDiv w:val="1"/>
      <w:marLeft w:val="0"/>
      <w:marRight w:val="0"/>
      <w:marTop w:val="0"/>
      <w:marBottom w:val="0"/>
      <w:divBdr>
        <w:top w:val="none" w:sz="0" w:space="0" w:color="auto"/>
        <w:left w:val="none" w:sz="0" w:space="0" w:color="auto"/>
        <w:bottom w:val="none" w:sz="0" w:space="0" w:color="auto"/>
        <w:right w:val="none" w:sz="0" w:space="0" w:color="auto"/>
      </w:divBdr>
      <w:divsChild>
        <w:div w:id="981155537">
          <w:marLeft w:val="0"/>
          <w:marRight w:val="0"/>
          <w:marTop w:val="0"/>
          <w:marBottom w:val="0"/>
          <w:divBdr>
            <w:top w:val="none" w:sz="0" w:space="0" w:color="auto"/>
            <w:left w:val="none" w:sz="0" w:space="0" w:color="auto"/>
            <w:bottom w:val="none" w:sz="0" w:space="0" w:color="auto"/>
            <w:right w:val="none" w:sz="0" w:space="0" w:color="auto"/>
          </w:divBdr>
        </w:div>
        <w:div w:id="1306546825">
          <w:marLeft w:val="0"/>
          <w:marRight w:val="0"/>
          <w:marTop w:val="0"/>
          <w:marBottom w:val="0"/>
          <w:divBdr>
            <w:top w:val="none" w:sz="0" w:space="0" w:color="auto"/>
            <w:left w:val="none" w:sz="0" w:space="0" w:color="auto"/>
            <w:bottom w:val="none" w:sz="0" w:space="0" w:color="auto"/>
            <w:right w:val="none" w:sz="0" w:space="0" w:color="auto"/>
          </w:divBdr>
        </w:div>
        <w:div w:id="1644578939">
          <w:marLeft w:val="0"/>
          <w:marRight w:val="0"/>
          <w:marTop w:val="0"/>
          <w:marBottom w:val="0"/>
          <w:divBdr>
            <w:top w:val="none" w:sz="0" w:space="0" w:color="auto"/>
            <w:left w:val="none" w:sz="0" w:space="0" w:color="auto"/>
            <w:bottom w:val="none" w:sz="0" w:space="0" w:color="auto"/>
            <w:right w:val="none" w:sz="0" w:space="0" w:color="auto"/>
          </w:divBdr>
        </w:div>
        <w:div w:id="1895391748">
          <w:marLeft w:val="0"/>
          <w:marRight w:val="0"/>
          <w:marTop w:val="0"/>
          <w:marBottom w:val="0"/>
          <w:divBdr>
            <w:top w:val="none" w:sz="0" w:space="0" w:color="auto"/>
            <w:left w:val="none" w:sz="0" w:space="0" w:color="auto"/>
            <w:bottom w:val="none" w:sz="0" w:space="0" w:color="auto"/>
            <w:right w:val="none" w:sz="0" w:space="0" w:color="auto"/>
          </w:divBdr>
        </w:div>
      </w:divsChild>
    </w:div>
    <w:div w:id="2111006988">
      <w:bodyDiv w:val="1"/>
      <w:marLeft w:val="0"/>
      <w:marRight w:val="0"/>
      <w:marTop w:val="0"/>
      <w:marBottom w:val="0"/>
      <w:divBdr>
        <w:top w:val="none" w:sz="0" w:space="0" w:color="auto"/>
        <w:left w:val="none" w:sz="0" w:space="0" w:color="auto"/>
        <w:bottom w:val="none" w:sz="0" w:space="0" w:color="auto"/>
        <w:right w:val="none" w:sz="0" w:space="0" w:color="auto"/>
      </w:divBdr>
      <w:divsChild>
        <w:div w:id="552010228">
          <w:marLeft w:val="0"/>
          <w:marRight w:val="0"/>
          <w:marTop w:val="120"/>
          <w:marBottom w:val="0"/>
          <w:divBdr>
            <w:top w:val="none" w:sz="0" w:space="0" w:color="auto"/>
            <w:left w:val="none" w:sz="0" w:space="0" w:color="auto"/>
            <w:bottom w:val="none" w:sz="0" w:space="0" w:color="auto"/>
            <w:right w:val="none" w:sz="0" w:space="0" w:color="auto"/>
          </w:divBdr>
          <w:divsChild>
            <w:div w:id="2129422634">
              <w:marLeft w:val="0"/>
              <w:marRight w:val="0"/>
              <w:marTop w:val="0"/>
              <w:marBottom w:val="0"/>
              <w:divBdr>
                <w:top w:val="none" w:sz="0" w:space="0" w:color="auto"/>
                <w:left w:val="none" w:sz="0" w:space="0" w:color="auto"/>
                <w:bottom w:val="none" w:sz="0" w:space="0" w:color="auto"/>
                <w:right w:val="none" w:sz="0" w:space="0" w:color="auto"/>
              </w:divBdr>
            </w:div>
          </w:divsChild>
        </w:div>
        <w:div w:id="963534833">
          <w:marLeft w:val="0"/>
          <w:marRight w:val="0"/>
          <w:marTop w:val="120"/>
          <w:marBottom w:val="0"/>
          <w:divBdr>
            <w:top w:val="none" w:sz="0" w:space="0" w:color="auto"/>
            <w:left w:val="none" w:sz="0" w:space="0" w:color="auto"/>
            <w:bottom w:val="none" w:sz="0" w:space="0" w:color="auto"/>
            <w:right w:val="none" w:sz="0" w:space="0" w:color="auto"/>
          </w:divBdr>
          <w:divsChild>
            <w:div w:id="548806329">
              <w:marLeft w:val="0"/>
              <w:marRight w:val="0"/>
              <w:marTop w:val="0"/>
              <w:marBottom w:val="0"/>
              <w:divBdr>
                <w:top w:val="none" w:sz="0" w:space="0" w:color="auto"/>
                <w:left w:val="none" w:sz="0" w:space="0" w:color="auto"/>
                <w:bottom w:val="none" w:sz="0" w:space="0" w:color="auto"/>
                <w:right w:val="none" w:sz="0" w:space="0" w:color="auto"/>
              </w:divBdr>
            </w:div>
          </w:divsChild>
        </w:div>
        <w:div w:id="1047416954">
          <w:marLeft w:val="0"/>
          <w:marRight w:val="0"/>
          <w:marTop w:val="120"/>
          <w:marBottom w:val="0"/>
          <w:divBdr>
            <w:top w:val="none" w:sz="0" w:space="0" w:color="auto"/>
            <w:left w:val="none" w:sz="0" w:space="0" w:color="auto"/>
            <w:bottom w:val="none" w:sz="0" w:space="0" w:color="auto"/>
            <w:right w:val="none" w:sz="0" w:space="0" w:color="auto"/>
          </w:divBdr>
          <w:divsChild>
            <w:div w:id="1001352471">
              <w:marLeft w:val="0"/>
              <w:marRight w:val="0"/>
              <w:marTop w:val="0"/>
              <w:marBottom w:val="0"/>
              <w:divBdr>
                <w:top w:val="none" w:sz="0" w:space="0" w:color="auto"/>
                <w:left w:val="none" w:sz="0" w:space="0" w:color="auto"/>
                <w:bottom w:val="none" w:sz="0" w:space="0" w:color="auto"/>
                <w:right w:val="none" w:sz="0" w:space="0" w:color="auto"/>
              </w:divBdr>
            </w:div>
          </w:divsChild>
        </w:div>
        <w:div w:id="1229532292">
          <w:marLeft w:val="0"/>
          <w:marRight w:val="0"/>
          <w:marTop w:val="0"/>
          <w:marBottom w:val="0"/>
          <w:divBdr>
            <w:top w:val="none" w:sz="0" w:space="0" w:color="auto"/>
            <w:left w:val="none" w:sz="0" w:space="0" w:color="auto"/>
            <w:bottom w:val="none" w:sz="0" w:space="0" w:color="auto"/>
            <w:right w:val="none" w:sz="0" w:space="0" w:color="auto"/>
          </w:divBdr>
        </w:div>
        <w:div w:id="1725451423">
          <w:marLeft w:val="0"/>
          <w:marRight w:val="0"/>
          <w:marTop w:val="120"/>
          <w:marBottom w:val="0"/>
          <w:divBdr>
            <w:top w:val="none" w:sz="0" w:space="0" w:color="auto"/>
            <w:left w:val="none" w:sz="0" w:space="0" w:color="auto"/>
            <w:bottom w:val="none" w:sz="0" w:space="0" w:color="auto"/>
            <w:right w:val="none" w:sz="0" w:space="0" w:color="auto"/>
          </w:divBdr>
          <w:divsChild>
            <w:div w:id="99222821">
              <w:marLeft w:val="0"/>
              <w:marRight w:val="0"/>
              <w:marTop w:val="0"/>
              <w:marBottom w:val="0"/>
              <w:divBdr>
                <w:top w:val="none" w:sz="0" w:space="0" w:color="auto"/>
                <w:left w:val="none" w:sz="0" w:space="0" w:color="auto"/>
                <w:bottom w:val="none" w:sz="0" w:space="0" w:color="auto"/>
                <w:right w:val="none" w:sz="0" w:space="0" w:color="auto"/>
              </w:divBdr>
            </w:div>
            <w:div w:id="15495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5805">
      <w:bodyDiv w:val="1"/>
      <w:marLeft w:val="0"/>
      <w:marRight w:val="0"/>
      <w:marTop w:val="0"/>
      <w:marBottom w:val="0"/>
      <w:divBdr>
        <w:top w:val="none" w:sz="0" w:space="0" w:color="auto"/>
        <w:left w:val="none" w:sz="0" w:space="0" w:color="auto"/>
        <w:bottom w:val="none" w:sz="0" w:space="0" w:color="auto"/>
        <w:right w:val="none" w:sz="0" w:space="0" w:color="auto"/>
      </w:divBdr>
    </w:div>
    <w:div w:id="2112699517">
      <w:bodyDiv w:val="1"/>
      <w:marLeft w:val="0"/>
      <w:marRight w:val="0"/>
      <w:marTop w:val="0"/>
      <w:marBottom w:val="0"/>
      <w:divBdr>
        <w:top w:val="none" w:sz="0" w:space="0" w:color="auto"/>
        <w:left w:val="none" w:sz="0" w:space="0" w:color="auto"/>
        <w:bottom w:val="none" w:sz="0" w:space="0" w:color="auto"/>
        <w:right w:val="none" w:sz="0" w:space="0" w:color="auto"/>
      </w:divBdr>
    </w:div>
    <w:div w:id="2113820939">
      <w:bodyDiv w:val="1"/>
      <w:marLeft w:val="0"/>
      <w:marRight w:val="0"/>
      <w:marTop w:val="0"/>
      <w:marBottom w:val="0"/>
      <w:divBdr>
        <w:top w:val="none" w:sz="0" w:space="0" w:color="auto"/>
        <w:left w:val="none" w:sz="0" w:space="0" w:color="auto"/>
        <w:bottom w:val="none" w:sz="0" w:space="0" w:color="auto"/>
        <w:right w:val="none" w:sz="0" w:space="0" w:color="auto"/>
      </w:divBdr>
      <w:divsChild>
        <w:div w:id="525562885">
          <w:marLeft w:val="0"/>
          <w:marRight w:val="0"/>
          <w:marTop w:val="0"/>
          <w:marBottom w:val="0"/>
          <w:divBdr>
            <w:top w:val="none" w:sz="0" w:space="0" w:color="auto"/>
            <w:left w:val="none" w:sz="0" w:space="0" w:color="auto"/>
            <w:bottom w:val="none" w:sz="0" w:space="0" w:color="auto"/>
            <w:right w:val="none" w:sz="0" w:space="0" w:color="auto"/>
          </w:divBdr>
          <w:divsChild>
            <w:div w:id="1066151843">
              <w:marLeft w:val="0"/>
              <w:marRight w:val="0"/>
              <w:marTop w:val="0"/>
              <w:marBottom w:val="0"/>
              <w:divBdr>
                <w:top w:val="none" w:sz="0" w:space="0" w:color="auto"/>
                <w:left w:val="none" w:sz="0" w:space="0" w:color="auto"/>
                <w:bottom w:val="none" w:sz="0" w:space="0" w:color="auto"/>
                <w:right w:val="none" w:sz="0" w:space="0" w:color="auto"/>
              </w:divBdr>
              <w:divsChild>
                <w:div w:id="602962434">
                  <w:marLeft w:val="0"/>
                  <w:marRight w:val="0"/>
                  <w:marTop w:val="0"/>
                  <w:marBottom w:val="0"/>
                  <w:divBdr>
                    <w:top w:val="none" w:sz="0" w:space="0" w:color="auto"/>
                    <w:left w:val="none" w:sz="0" w:space="0" w:color="auto"/>
                    <w:bottom w:val="none" w:sz="0" w:space="0" w:color="auto"/>
                    <w:right w:val="none" w:sz="0" w:space="0" w:color="auto"/>
                  </w:divBdr>
                  <w:divsChild>
                    <w:div w:id="1918972238">
                      <w:marLeft w:val="0"/>
                      <w:marRight w:val="0"/>
                      <w:marTop w:val="0"/>
                      <w:marBottom w:val="0"/>
                      <w:divBdr>
                        <w:top w:val="none" w:sz="0" w:space="0" w:color="auto"/>
                        <w:left w:val="none" w:sz="0" w:space="0" w:color="auto"/>
                        <w:bottom w:val="none" w:sz="0" w:space="0" w:color="auto"/>
                        <w:right w:val="none" w:sz="0" w:space="0" w:color="auto"/>
                      </w:divBdr>
                    </w:div>
                  </w:divsChild>
                </w:div>
                <w:div w:id="1071150964">
                  <w:marLeft w:val="0"/>
                  <w:marRight w:val="0"/>
                  <w:marTop w:val="0"/>
                  <w:marBottom w:val="0"/>
                  <w:divBdr>
                    <w:top w:val="none" w:sz="0" w:space="0" w:color="auto"/>
                    <w:left w:val="none" w:sz="0" w:space="0" w:color="auto"/>
                    <w:bottom w:val="none" w:sz="0" w:space="0" w:color="auto"/>
                    <w:right w:val="none" w:sz="0" w:space="0" w:color="auto"/>
                  </w:divBdr>
                  <w:divsChild>
                    <w:div w:id="9347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5609">
          <w:marLeft w:val="-1425"/>
          <w:marRight w:val="0"/>
          <w:marTop w:val="0"/>
          <w:marBottom w:val="0"/>
          <w:divBdr>
            <w:top w:val="none" w:sz="0" w:space="0" w:color="auto"/>
            <w:left w:val="none" w:sz="0" w:space="0" w:color="auto"/>
            <w:bottom w:val="none" w:sz="0" w:space="0" w:color="auto"/>
            <w:right w:val="none" w:sz="0" w:space="0" w:color="auto"/>
          </w:divBdr>
          <w:divsChild>
            <w:div w:id="2076934032">
              <w:marLeft w:val="0"/>
              <w:marRight w:val="0"/>
              <w:marTop w:val="0"/>
              <w:marBottom w:val="0"/>
              <w:divBdr>
                <w:top w:val="none" w:sz="0" w:space="0" w:color="auto"/>
                <w:left w:val="none" w:sz="0" w:space="0" w:color="auto"/>
                <w:bottom w:val="none" w:sz="0" w:space="0" w:color="auto"/>
                <w:right w:val="none" w:sz="0" w:space="0" w:color="auto"/>
              </w:divBdr>
              <w:divsChild>
                <w:div w:id="109589213">
                  <w:marLeft w:val="0"/>
                  <w:marRight w:val="0"/>
                  <w:marTop w:val="75"/>
                  <w:marBottom w:val="75"/>
                  <w:divBdr>
                    <w:top w:val="none" w:sz="0" w:space="0" w:color="auto"/>
                    <w:left w:val="none" w:sz="0" w:space="0" w:color="auto"/>
                    <w:bottom w:val="none" w:sz="0" w:space="0" w:color="auto"/>
                    <w:right w:val="none" w:sz="0" w:space="0" w:color="auto"/>
                  </w:divBdr>
                </w:div>
                <w:div w:id="1551990112">
                  <w:marLeft w:val="0"/>
                  <w:marRight w:val="0"/>
                  <w:marTop w:val="75"/>
                  <w:marBottom w:val="75"/>
                  <w:divBdr>
                    <w:top w:val="none" w:sz="0" w:space="0" w:color="auto"/>
                    <w:left w:val="none" w:sz="0" w:space="0" w:color="auto"/>
                    <w:bottom w:val="none" w:sz="0" w:space="0" w:color="auto"/>
                    <w:right w:val="none" w:sz="0" w:space="0" w:color="auto"/>
                  </w:divBdr>
                </w:div>
                <w:div w:id="1833834256">
                  <w:marLeft w:val="0"/>
                  <w:marRight w:val="0"/>
                  <w:marTop w:val="75"/>
                  <w:marBottom w:val="75"/>
                  <w:divBdr>
                    <w:top w:val="none" w:sz="0" w:space="0" w:color="auto"/>
                    <w:left w:val="none" w:sz="0" w:space="0" w:color="auto"/>
                    <w:bottom w:val="none" w:sz="0" w:space="0" w:color="auto"/>
                    <w:right w:val="none" w:sz="0" w:space="0" w:color="auto"/>
                  </w:divBdr>
                </w:div>
                <w:div w:id="183842346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117093671">
      <w:bodyDiv w:val="1"/>
      <w:marLeft w:val="0"/>
      <w:marRight w:val="0"/>
      <w:marTop w:val="0"/>
      <w:marBottom w:val="0"/>
      <w:divBdr>
        <w:top w:val="none" w:sz="0" w:space="0" w:color="auto"/>
        <w:left w:val="none" w:sz="0" w:space="0" w:color="auto"/>
        <w:bottom w:val="none" w:sz="0" w:space="0" w:color="auto"/>
        <w:right w:val="none" w:sz="0" w:space="0" w:color="auto"/>
      </w:divBdr>
    </w:div>
    <w:div w:id="2117211723">
      <w:bodyDiv w:val="1"/>
      <w:marLeft w:val="0"/>
      <w:marRight w:val="0"/>
      <w:marTop w:val="0"/>
      <w:marBottom w:val="0"/>
      <w:divBdr>
        <w:top w:val="none" w:sz="0" w:space="0" w:color="auto"/>
        <w:left w:val="none" w:sz="0" w:space="0" w:color="auto"/>
        <w:bottom w:val="none" w:sz="0" w:space="0" w:color="auto"/>
        <w:right w:val="none" w:sz="0" w:space="0" w:color="auto"/>
      </w:divBdr>
    </w:div>
    <w:div w:id="2117557083">
      <w:bodyDiv w:val="1"/>
      <w:marLeft w:val="0"/>
      <w:marRight w:val="0"/>
      <w:marTop w:val="0"/>
      <w:marBottom w:val="0"/>
      <w:divBdr>
        <w:top w:val="none" w:sz="0" w:space="0" w:color="auto"/>
        <w:left w:val="none" w:sz="0" w:space="0" w:color="auto"/>
        <w:bottom w:val="none" w:sz="0" w:space="0" w:color="auto"/>
        <w:right w:val="none" w:sz="0" w:space="0" w:color="auto"/>
      </w:divBdr>
    </w:div>
    <w:div w:id="2118325996">
      <w:bodyDiv w:val="1"/>
      <w:marLeft w:val="0"/>
      <w:marRight w:val="0"/>
      <w:marTop w:val="0"/>
      <w:marBottom w:val="0"/>
      <w:divBdr>
        <w:top w:val="none" w:sz="0" w:space="0" w:color="auto"/>
        <w:left w:val="none" w:sz="0" w:space="0" w:color="auto"/>
        <w:bottom w:val="none" w:sz="0" w:space="0" w:color="auto"/>
        <w:right w:val="none" w:sz="0" w:space="0" w:color="auto"/>
      </w:divBdr>
    </w:div>
    <w:div w:id="2120489126">
      <w:bodyDiv w:val="1"/>
      <w:marLeft w:val="0"/>
      <w:marRight w:val="0"/>
      <w:marTop w:val="0"/>
      <w:marBottom w:val="0"/>
      <w:divBdr>
        <w:top w:val="none" w:sz="0" w:space="0" w:color="auto"/>
        <w:left w:val="none" w:sz="0" w:space="0" w:color="auto"/>
        <w:bottom w:val="none" w:sz="0" w:space="0" w:color="auto"/>
        <w:right w:val="none" w:sz="0" w:space="0" w:color="auto"/>
      </w:divBdr>
    </w:div>
    <w:div w:id="2120711157">
      <w:bodyDiv w:val="1"/>
      <w:marLeft w:val="0"/>
      <w:marRight w:val="0"/>
      <w:marTop w:val="0"/>
      <w:marBottom w:val="0"/>
      <w:divBdr>
        <w:top w:val="none" w:sz="0" w:space="0" w:color="auto"/>
        <w:left w:val="none" w:sz="0" w:space="0" w:color="auto"/>
        <w:bottom w:val="none" w:sz="0" w:space="0" w:color="auto"/>
        <w:right w:val="none" w:sz="0" w:space="0" w:color="auto"/>
      </w:divBdr>
      <w:divsChild>
        <w:div w:id="83385934">
          <w:marLeft w:val="0"/>
          <w:marRight w:val="0"/>
          <w:marTop w:val="0"/>
          <w:marBottom w:val="0"/>
          <w:divBdr>
            <w:top w:val="none" w:sz="0" w:space="0" w:color="auto"/>
            <w:left w:val="none" w:sz="0" w:space="0" w:color="auto"/>
            <w:bottom w:val="none" w:sz="0" w:space="0" w:color="auto"/>
            <w:right w:val="none" w:sz="0" w:space="0" w:color="auto"/>
          </w:divBdr>
        </w:div>
        <w:div w:id="281159305">
          <w:marLeft w:val="0"/>
          <w:marRight w:val="0"/>
          <w:marTop w:val="0"/>
          <w:marBottom w:val="0"/>
          <w:divBdr>
            <w:top w:val="none" w:sz="0" w:space="0" w:color="auto"/>
            <w:left w:val="none" w:sz="0" w:space="0" w:color="auto"/>
            <w:bottom w:val="none" w:sz="0" w:space="0" w:color="auto"/>
            <w:right w:val="none" w:sz="0" w:space="0" w:color="auto"/>
          </w:divBdr>
        </w:div>
        <w:div w:id="975331403">
          <w:marLeft w:val="0"/>
          <w:marRight w:val="0"/>
          <w:marTop w:val="0"/>
          <w:marBottom w:val="0"/>
          <w:divBdr>
            <w:top w:val="none" w:sz="0" w:space="0" w:color="auto"/>
            <w:left w:val="none" w:sz="0" w:space="0" w:color="auto"/>
            <w:bottom w:val="none" w:sz="0" w:space="0" w:color="auto"/>
            <w:right w:val="none" w:sz="0" w:space="0" w:color="auto"/>
          </w:divBdr>
        </w:div>
        <w:div w:id="1230993433">
          <w:marLeft w:val="0"/>
          <w:marRight w:val="0"/>
          <w:marTop w:val="0"/>
          <w:marBottom w:val="0"/>
          <w:divBdr>
            <w:top w:val="none" w:sz="0" w:space="0" w:color="auto"/>
            <w:left w:val="none" w:sz="0" w:space="0" w:color="auto"/>
            <w:bottom w:val="none" w:sz="0" w:space="0" w:color="auto"/>
            <w:right w:val="none" w:sz="0" w:space="0" w:color="auto"/>
          </w:divBdr>
        </w:div>
        <w:div w:id="1548446744">
          <w:marLeft w:val="0"/>
          <w:marRight w:val="0"/>
          <w:marTop w:val="0"/>
          <w:marBottom w:val="0"/>
          <w:divBdr>
            <w:top w:val="none" w:sz="0" w:space="0" w:color="auto"/>
            <w:left w:val="none" w:sz="0" w:space="0" w:color="auto"/>
            <w:bottom w:val="none" w:sz="0" w:space="0" w:color="auto"/>
            <w:right w:val="none" w:sz="0" w:space="0" w:color="auto"/>
          </w:divBdr>
        </w:div>
      </w:divsChild>
    </w:div>
    <w:div w:id="2120830605">
      <w:bodyDiv w:val="1"/>
      <w:marLeft w:val="0"/>
      <w:marRight w:val="0"/>
      <w:marTop w:val="0"/>
      <w:marBottom w:val="0"/>
      <w:divBdr>
        <w:top w:val="none" w:sz="0" w:space="0" w:color="auto"/>
        <w:left w:val="none" w:sz="0" w:space="0" w:color="auto"/>
        <w:bottom w:val="none" w:sz="0" w:space="0" w:color="auto"/>
        <w:right w:val="none" w:sz="0" w:space="0" w:color="auto"/>
      </w:divBdr>
    </w:div>
    <w:div w:id="2121028126">
      <w:bodyDiv w:val="1"/>
      <w:marLeft w:val="0"/>
      <w:marRight w:val="0"/>
      <w:marTop w:val="0"/>
      <w:marBottom w:val="0"/>
      <w:divBdr>
        <w:top w:val="none" w:sz="0" w:space="0" w:color="auto"/>
        <w:left w:val="none" w:sz="0" w:space="0" w:color="auto"/>
        <w:bottom w:val="none" w:sz="0" w:space="0" w:color="auto"/>
        <w:right w:val="none" w:sz="0" w:space="0" w:color="auto"/>
      </w:divBdr>
    </w:div>
    <w:div w:id="2121756700">
      <w:bodyDiv w:val="1"/>
      <w:marLeft w:val="0"/>
      <w:marRight w:val="0"/>
      <w:marTop w:val="0"/>
      <w:marBottom w:val="0"/>
      <w:divBdr>
        <w:top w:val="none" w:sz="0" w:space="0" w:color="auto"/>
        <w:left w:val="none" w:sz="0" w:space="0" w:color="auto"/>
        <w:bottom w:val="none" w:sz="0" w:space="0" w:color="auto"/>
        <w:right w:val="none" w:sz="0" w:space="0" w:color="auto"/>
      </w:divBdr>
    </w:div>
    <w:div w:id="2122650200">
      <w:bodyDiv w:val="1"/>
      <w:marLeft w:val="0"/>
      <w:marRight w:val="0"/>
      <w:marTop w:val="0"/>
      <w:marBottom w:val="0"/>
      <w:divBdr>
        <w:top w:val="none" w:sz="0" w:space="0" w:color="auto"/>
        <w:left w:val="none" w:sz="0" w:space="0" w:color="auto"/>
        <w:bottom w:val="none" w:sz="0" w:space="0" w:color="auto"/>
        <w:right w:val="none" w:sz="0" w:space="0" w:color="auto"/>
      </w:divBdr>
    </w:div>
    <w:div w:id="2123379450">
      <w:bodyDiv w:val="1"/>
      <w:marLeft w:val="0"/>
      <w:marRight w:val="0"/>
      <w:marTop w:val="0"/>
      <w:marBottom w:val="0"/>
      <w:divBdr>
        <w:top w:val="none" w:sz="0" w:space="0" w:color="auto"/>
        <w:left w:val="none" w:sz="0" w:space="0" w:color="auto"/>
        <w:bottom w:val="none" w:sz="0" w:space="0" w:color="auto"/>
        <w:right w:val="none" w:sz="0" w:space="0" w:color="auto"/>
      </w:divBdr>
    </w:div>
    <w:div w:id="2124111751">
      <w:bodyDiv w:val="1"/>
      <w:marLeft w:val="0"/>
      <w:marRight w:val="0"/>
      <w:marTop w:val="0"/>
      <w:marBottom w:val="0"/>
      <w:divBdr>
        <w:top w:val="none" w:sz="0" w:space="0" w:color="auto"/>
        <w:left w:val="none" w:sz="0" w:space="0" w:color="auto"/>
        <w:bottom w:val="none" w:sz="0" w:space="0" w:color="auto"/>
        <w:right w:val="none" w:sz="0" w:space="0" w:color="auto"/>
      </w:divBdr>
    </w:div>
    <w:div w:id="2124494448">
      <w:bodyDiv w:val="1"/>
      <w:marLeft w:val="0"/>
      <w:marRight w:val="0"/>
      <w:marTop w:val="0"/>
      <w:marBottom w:val="0"/>
      <w:divBdr>
        <w:top w:val="none" w:sz="0" w:space="0" w:color="auto"/>
        <w:left w:val="none" w:sz="0" w:space="0" w:color="auto"/>
        <w:bottom w:val="none" w:sz="0" w:space="0" w:color="auto"/>
        <w:right w:val="none" w:sz="0" w:space="0" w:color="auto"/>
      </w:divBdr>
    </w:div>
    <w:div w:id="2125689245">
      <w:bodyDiv w:val="1"/>
      <w:marLeft w:val="0"/>
      <w:marRight w:val="0"/>
      <w:marTop w:val="0"/>
      <w:marBottom w:val="0"/>
      <w:divBdr>
        <w:top w:val="none" w:sz="0" w:space="0" w:color="auto"/>
        <w:left w:val="none" w:sz="0" w:space="0" w:color="auto"/>
        <w:bottom w:val="none" w:sz="0" w:space="0" w:color="auto"/>
        <w:right w:val="none" w:sz="0" w:space="0" w:color="auto"/>
      </w:divBdr>
    </w:div>
    <w:div w:id="2125690991">
      <w:bodyDiv w:val="1"/>
      <w:marLeft w:val="0"/>
      <w:marRight w:val="0"/>
      <w:marTop w:val="0"/>
      <w:marBottom w:val="0"/>
      <w:divBdr>
        <w:top w:val="none" w:sz="0" w:space="0" w:color="auto"/>
        <w:left w:val="none" w:sz="0" w:space="0" w:color="auto"/>
        <w:bottom w:val="none" w:sz="0" w:space="0" w:color="auto"/>
        <w:right w:val="none" w:sz="0" w:space="0" w:color="auto"/>
      </w:divBdr>
    </w:div>
    <w:div w:id="2125808530">
      <w:bodyDiv w:val="1"/>
      <w:marLeft w:val="0"/>
      <w:marRight w:val="0"/>
      <w:marTop w:val="0"/>
      <w:marBottom w:val="0"/>
      <w:divBdr>
        <w:top w:val="none" w:sz="0" w:space="0" w:color="auto"/>
        <w:left w:val="none" w:sz="0" w:space="0" w:color="auto"/>
        <w:bottom w:val="none" w:sz="0" w:space="0" w:color="auto"/>
        <w:right w:val="none" w:sz="0" w:space="0" w:color="auto"/>
      </w:divBdr>
    </w:div>
    <w:div w:id="2127044814">
      <w:bodyDiv w:val="1"/>
      <w:marLeft w:val="0"/>
      <w:marRight w:val="0"/>
      <w:marTop w:val="0"/>
      <w:marBottom w:val="0"/>
      <w:divBdr>
        <w:top w:val="none" w:sz="0" w:space="0" w:color="auto"/>
        <w:left w:val="none" w:sz="0" w:space="0" w:color="auto"/>
        <w:bottom w:val="none" w:sz="0" w:space="0" w:color="auto"/>
        <w:right w:val="none" w:sz="0" w:space="0" w:color="auto"/>
      </w:divBdr>
    </w:div>
    <w:div w:id="2128503324">
      <w:bodyDiv w:val="1"/>
      <w:marLeft w:val="0"/>
      <w:marRight w:val="0"/>
      <w:marTop w:val="0"/>
      <w:marBottom w:val="0"/>
      <w:divBdr>
        <w:top w:val="none" w:sz="0" w:space="0" w:color="auto"/>
        <w:left w:val="none" w:sz="0" w:space="0" w:color="auto"/>
        <w:bottom w:val="none" w:sz="0" w:space="0" w:color="auto"/>
        <w:right w:val="none" w:sz="0" w:space="0" w:color="auto"/>
      </w:divBdr>
    </w:div>
    <w:div w:id="2129546675">
      <w:bodyDiv w:val="1"/>
      <w:marLeft w:val="0"/>
      <w:marRight w:val="0"/>
      <w:marTop w:val="0"/>
      <w:marBottom w:val="0"/>
      <w:divBdr>
        <w:top w:val="none" w:sz="0" w:space="0" w:color="auto"/>
        <w:left w:val="none" w:sz="0" w:space="0" w:color="auto"/>
        <w:bottom w:val="none" w:sz="0" w:space="0" w:color="auto"/>
        <w:right w:val="none" w:sz="0" w:space="0" w:color="auto"/>
      </w:divBdr>
      <w:divsChild>
        <w:div w:id="1128280157">
          <w:marLeft w:val="-584"/>
          <w:marRight w:val="0"/>
          <w:marTop w:val="0"/>
          <w:marBottom w:val="0"/>
          <w:divBdr>
            <w:top w:val="none" w:sz="0" w:space="0" w:color="auto"/>
            <w:left w:val="none" w:sz="0" w:space="0" w:color="auto"/>
            <w:bottom w:val="none" w:sz="0" w:space="0" w:color="auto"/>
            <w:right w:val="none" w:sz="0" w:space="0" w:color="auto"/>
          </w:divBdr>
          <w:divsChild>
            <w:div w:id="90973787">
              <w:marLeft w:val="604"/>
              <w:marRight w:val="0"/>
              <w:marTop w:val="0"/>
              <w:marBottom w:val="0"/>
              <w:divBdr>
                <w:top w:val="none" w:sz="0" w:space="0" w:color="auto"/>
                <w:left w:val="none" w:sz="0" w:space="0" w:color="auto"/>
                <w:bottom w:val="none" w:sz="0" w:space="0" w:color="auto"/>
                <w:right w:val="none" w:sz="0" w:space="0" w:color="auto"/>
              </w:divBdr>
            </w:div>
            <w:div w:id="1924298292">
              <w:marLeft w:val="604"/>
              <w:marRight w:val="0"/>
              <w:marTop w:val="0"/>
              <w:marBottom w:val="0"/>
              <w:divBdr>
                <w:top w:val="none" w:sz="0" w:space="0" w:color="auto"/>
                <w:left w:val="none" w:sz="0" w:space="0" w:color="auto"/>
                <w:bottom w:val="none" w:sz="0" w:space="0" w:color="auto"/>
                <w:right w:val="none" w:sz="0" w:space="0" w:color="auto"/>
              </w:divBdr>
            </w:div>
          </w:divsChild>
        </w:div>
      </w:divsChild>
    </w:div>
    <w:div w:id="2130974314">
      <w:bodyDiv w:val="1"/>
      <w:marLeft w:val="0"/>
      <w:marRight w:val="0"/>
      <w:marTop w:val="0"/>
      <w:marBottom w:val="0"/>
      <w:divBdr>
        <w:top w:val="none" w:sz="0" w:space="0" w:color="auto"/>
        <w:left w:val="none" w:sz="0" w:space="0" w:color="auto"/>
        <w:bottom w:val="none" w:sz="0" w:space="0" w:color="auto"/>
        <w:right w:val="none" w:sz="0" w:space="0" w:color="auto"/>
      </w:divBdr>
    </w:div>
    <w:div w:id="2132747378">
      <w:bodyDiv w:val="1"/>
      <w:marLeft w:val="0"/>
      <w:marRight w:val="0"/>
      <w:marTop w:val="0"/>
      <w:marBottom w:val="0"/>
      <w:divBdr>
        <w:top w:val="none" w:sz="0" w:space="0" w:color="auto"/>
        <w:left w:val="none" w:sz="0" w:space="0" w:color="auto"/>
        <w:bottom w:val="none" w:sz="0" w:space="0" w:color="auto"/>
        <w:right w:val="none" w:sz="0" w:space="0" w:color="auto"/>
      </w:divBdr>
    </w:div>
    <w:div w:id="2132942277">
      <w:bodyDiv w:val="1"/>
      <w:marLeft w:val="0"/>
      <w:marRight w:val="0"/>
      <w:marTop w:val="0"/>
      <w:marBottom w:val="0"/>
      <w:divBdr>
        <w:top w:val="none" w:sz="0" w:space="0" w:color="auto"/>
        <w:left w:val="none" w:sz="0" w:space="0" w:color="auto"/>
        <w:bottom w:val="none" w:sz="0" w:space="0" w:color="auto"/>
        <w:right w:val="none" w:sz="0" w:space="0" w:color="auto"/>
      </w:divBdr>
      <w:divsChild>
        <w:div w:id="494692257">
          <w:marLeft w:val="0"/>
          <w:marRight w:val="0"/>
          <w:marTop w:val="0"/>
          <w:marBottom w:val="0"/>
          <w:divBdr>
            <w:top w:val="none" w:sz="0" w:space="0" w:color="auto"/>
            <w:left w:val="none" w:sz="0" w:space="0" w:color="auto"/>
            <w:bottom w:val="none" w:sz="0" w:space="0" w:color="auto"/>
            <w:right w:val="none" w:sz="0" w:space="0" w:color="auto"/>
          </w:divBdr>
        </w:div>
        <w:div w:id="771319041">
          <w:marLeft w:val="0"/>
          <w:marRight w:val="0"/>
          <w:marTop w:val="0"/>
          <w:marBottom w:val="0"/>
          <w:divBdr>
            <w:top w:val="none" w:sz="0" w:space="0" w:color="auto"/>
            <w:left w:val="none" w:sz="0" w:space="0" w:color="auto"/>
            <w:bottom w:val="none" w:sz="0" w:space="0" w:color="auto"/>
            <w:right w:val="none" w:sz="0" w:space="0" w:color="auto"/>
          </w:divBdr>
        </w:div>
        <w:div w:id="1418290043">
          <w:marLeft w:val="0"/>
          <w:marRight w:val="0"/>
          <w:marTop w:val="0"/>
          <w:marBottom w:val="0"/>
          <w:divBdr>
            <w:top w:val="none" w:sz="0" w:space="0" w:color="auto"/>
            <w:left w:val="none" w:sz="0" w:space="0" w:color="auto"/>
            <w:bottom w:val="none" w:sz="0" w:space="0" w:color="auto"/>
            <w:right w:val="none" w:sz="0" w:space="0" w:color="auto"/>
          </w:divBdr>
        </w:div>
        <w:div w:id="1775052451">
          <w:marLeft w:val="0"/>
          <w:marRight w:val="0"/>
          <w:marTop w:val="0"/>
          <w:marBottom w:val="0"/>
          <w:divBdr>
            <w:top w:val="none" w:sz="0" w:space="0" w:color="auto"/>
            <w:left w:val="none" w:sz="0" w:space="0" w:color="auto"/>
            <w:bottom w:val="none" w:sz="0" w:space="0" w:color="auto"/>
            <w:right w:val="none" w:sz="0" w:space="0" w:color="auto"/>
          </w:divBdr>
        </w:div>
      </w:divsChild>
    </w:div>
    <w:div w:id="2133984495">
      <w:bodyDiv w:val="1"/>
      <w:marLeft w:val="0"/>
      <w:marRight w:val="0"/>
      <w:marTop w:val="0"/>
      <w:marBottom w:val="0"/>
      <w:divBdr>
        <w:top w:val="none" w:sz="0" w:space="0" w:color="auto"/>
        <w:left w:val="none" w:sz="0" w:space="0" w:color="auto"/>
        <w:bottom w:val="none" w:sz="0" w:space="0" w:color="auto"/>
        <w:right w:val="none" w:sz="0" w:space="0" w:color="auto"/>
      </w:divBdr>
      <w:divsChild>
        <w:div w:id="1558660568">
          <w:marLeft w:val="0"/>
          <w:marRight w:val="0"/>
          <w:marTop w:val="0"/>
          <w:marBottom w:val="300"/>
          <w:divBdr>
            <w:top w:val="none" w:sz="0" w:space="0" w:color="auto"/>
            <w:left w:val="none" w:sz="0" w:space="0" w:color="auto"/>
            <w:bottom w:val="none" w:sz="0" w:space="0" w:color="auto"/>
            <w:right w:val="none" w:sz="0" w:space="0" w:color="auto"/>
          </w:divBdr>
          <w:divsChild>
            <w:div w:id="1496727399">
              <w:marLeft w:val="0"/>
              <w:marRight w:val="0"/>
              <w:marTop w:val="0"/>
              <w:marBottom w:val="0"/>
              <w:divBdr>
                <w:top w:val="none" w:sz="0" w:space="0" w:color="auto"/>
                <w:left w:val="none" w:sz="0" w:space="0" w:color="auto"/>
                <w:bottom w:val="none" w:sz="0" w:space="0" w:color="auto"/>
                <w:right w:val="none" w:sz="0" w:space="0" w:color="auto"/>
              </w:divBdr>
              <w:divsChild>
                <w:div w:id="537426831">
                  <w:marLeft w:val="0"/>
                  <w:marRight w:val="0"/>
                  <w:marTop w:val="0"/>
                  <w:marBottom w:val="0"/>
                  <w:divBdr>
                    <w:top w:val="none" w:sz="0" w:space="0" w:color="auto"/>
                    <w:left w:val="none" w:sz="0" w:space="0" w:color="auto"/>
                    <w:bottom w:val="none" w:sz="0" w:space="0" w:color="auto"/>
                    <w:right w:val="none" w:sz="0" w:space="0" w:color="auto"/>
                  </w:divBdr>
                  <w:divsChild>
                    <w:div w:id="954681253">
                      <w:marLeft w:val="0"/>
                      <w:marRight w:val="0"/>
                      <w:marTop w:val="0"/>
                      <w:marBottom w:val="0"/>
                      <w:divBdr>
                        <w:top w:val="none" w:sz="0" w:space="0" w:color="auto"/>
                        <w:left w:val="none" w:sz="0" w:space="0" w:color="auto"/>
                        <w:bottom w:val="none" w:sz="0" w:space="0" w:color="auto"/>
                        <w:right w:val="none" w:sz="0" w:space="0" w:color="auto"/>
                      </w:divBdr>
                      <w:divsChild>
                        <w:div w:id="9390286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1016236">
          <w:marLeft w:val="0"/>
          <w:marRight w:val="0"/>
          <w:marTop w:val="0"/>
          <w:marBottom w:val="150"/>
          <w:divBdr>
            <w:top w:val="none" w:sz="0" w:space="0" w:color="auto"/>
            <w:left w:val="none" w:sz="0" w:space="0" w:color="auto"/>
            <w:bottom w:val="none" w:sz="0" w:space="0" w:color="auto"/>
            <w:right w:val="none" w:sz="0" w:space="0" w:color="auto"/>
          </w:divBdr>
        </w:div>
      </w:divsChild>
    </w:div>
    <w:div w:id="2135056355">
      <w:bodyDiv w:val="1"/>
      <w:marLeft w:val="0"/>
      <w:marRight w:val="0"/>
      <w:marTop w:val="0"/>
      <w:marBottom w:val="0"/>
      <w:divBdr>
        <w:top w:val="none" w:sz="0" w:space="0" w:color="auto"/>
        <w:left w:val="none" w:sz="0" w:space="0" w:color="auto"/>
        <w:bottom w:val="none" w:sz="0" w:space="0" w:color="auto"/>
        <w:right w:val="none" w:sz="0" w:space="0" w:color="auto"/>
      </w:divBdr>
    </w:div>
    <w:div w:id="2137213989">
      <w:bodyDiv w:val="1"/>
      <w:marLeft w:val="0"/>
      <w:marRight w:val="0"/>
      <w:marTop w:val="0"/>
      <w:marBottom w:val="0"/>
      <w:divBdr>
        <w:top w:val="none" w:sz="0" w:space="0" w:color="auto"/>
        <w:left w:val="none" w:sz="0" w:space="0" w:color="auto"/>
        <w:bottom w:val="none" w:sz="0" w:space="0" w:color="auto"/>
        <w:right w:val="none" w:sz="0" w:space="0" w:color="auto"/>
      </w:divBdr>
    </w:div>
    <w:div w:id="2139103079">
      <w:bodyDiv w:val="1"/>
      <w:marLeft w:val="0"/>
      <w:marRight w:val="0"/>
      <w:marTop w:val="0"/>
      <w:marBottom w:val="0"/>
      <w:divBdr>
        <w:top w:val="none" w:sz="0" w:space="0" w:color="auto"/>
        <w:left w:val="none" w:sz="0" w:space="0" w:color="auto"/>
        <w:bottom w:val="none" w:sz="0" w:space="0" w:color="auto"/>
        <w:right w:val="none" w:sz="0" w:space="0" w:color="auto"/>
      </w:divBdr>
      <w:divsChild>
        <w:div w:id="38208672">
          <w:marLeft w:val="0"/>
          <w:marRight w:val="0"/>
          <w:marTop w:val="0"/>
          <w:marBottom w:val="0"/>
          <w:divBdr>
            <w:top w:val="none" w:sz="0" w:space="0" w:color="auto"/>
            <w:left w:val="none" w:sz="0" w:space="0" w:color="auto"/>
            <w:bottom w:val="none" w:sz="0" w:space="0" w:color="auto"/>
            <w:right w:val="none" w:sz="0" w:space="0" w:color="auto"/>
          </w:divBdr>
        </w:div>
        <w:div w:id="44523885">
          <w:marLeft w:val="0"/>
          <w:marRight w:val="0"/>
          <w:marTop w:val="0"/>
          <w:marBottom w:val="0"/>
          <w:divBdr>
            <w:top w:val="none" w:sz="0" w:space="0" w:color="auto"/>
            <w:left w:val="none" w:sz="0" w:space="0" w:color="auto"/>
            <w:bottom w:val="none" w:sz="0" w:space="0" w:color="auto"/>
            <w:right w:val="none" w:sz="0" w:space="0" w:color="auto"/>
          </w:divBdr>
        </w:div>
        <w:div w:id="162210734">
          <w:marLeft w:val="0"/>
          <w:marRight w:val="0"/>
          <w:marTop w:val="0"/>
          <w:marBottom w:val="0"/>
          <w:divBdr>
            <w:top w:val="none" w:sz="0" w:space="0" w:color="auto"/>
            <w:left w:val="none" w:sz="0" w:space="0" w:color="auto"/>
            <w:bottom w:val="none" w:sz="0" w:space="0" w:color="auto"/>
            <w:right w:val="none" w:sz="0" w:space="0" w:color="auto"/>
          </w:divBdr>
        </w:div>
        <w:div w:id="166479306">
          <w:marLeft w:val="0"/>
          <w:marRight w:val="0"/>
          <w:marTop w:val="0"/>
          <w:marBottom w:val="0"/>
          <w:divBdr>
            <w:top w:val="none" w:sz="0" w:space="0" w:color="auto"/>
            <w:left w:val="none" w:sz="0" w:space="0" w:color="auto"/>
            <w:bottom w:val="none" w:sz="0" w:space="0" w:color="auto"/>
            <w:right w:val="none" w:sz="0" w:space="0" w:color="auto"/>
          </w:divBdr>
        </w:div>
        <w:div w:id="194078014">
          <w:marLeft w:val="0"/>
          <w:marRight w:val="0"/>
          <w:marTop w:val="0"/>
          <w:marBottom w:val="0"/>
          <w:divBdr>
            <w:top w:val="none" w:sz="0" w:space="0" w:color="auto"/>
            <w:left w:val="none" w:sz="0" w:space="0" w:color="auto"/>
            <w:bottom w:val="none" w:sz="0" w:space="0" w:color="auto"/>
            <w:right w:val="none" w:sz="0" w:space="0" w:color="auto"/>
          </w:divBdr>
        </w:div>
        <w:div w:id="196311591">
          <w:marLeft w:val="0"/>
          <w:marRight w:val="0"/>
          <w:marTop w:val="0"/>
          <w:marBottom w:val="0"/>
          <w:divBdr>
            <w:top w:val="none" w:sz="0" w:space="0" w:color="auto"/>
            <w:left w:val="none" w:sz="0" w:space="0" w:color="auto"/>
            <w:bottom w:val="none" w:sz="0" w:space="0" w:color="auto"/>
            <w:right w:val="none" w:sz="0" w:space="0" w:color="auto"/>
          </w:divBdr>
        </w:div>
        <w:div w:id="246891082">
          <w:marLeft w:val="0"/>
          <w:marRight w:val="0"/>
          <w:marTop w:val="0"/>
          <w:marBottom w:val="0"/>
          <w:divBdr>
            <w:top w:val="none" w:sz="0" w:space="0" w:color="auto"/>
            <w:left w:val="none" w:sz="0" w:space="0" w:color="auto"/>
            <w:bottom w:val="none" w:sz="0" w:space="0" w:color="auto"/>
            <w:right w:val="none" w:sz="0" w:space="0" w:color="auto"/>
          </w:divBdr>
        </w:div>
        <w:div w:id="281349390">
          <w:marLeft w:val="0"/>
          <w:marRight w:val="0"/>
          <w:marTop w:val="0"/>
          <w:marBottom w:val="0"/>
          <w:divBdr>
            <w:top w:val="none" w:sz="0" w:space="0" w:color="auto"/>
            <w:left w:val="none" w:sz="0" w:space="0" w:color="auto"/>
            <w:bottom w:val="none" w:sz="0" w:space="0" w:color="auto"/>
            <w:right w:val="none" w:sz="0" w:space="0" w:color="auto"/>
          </w:divBdr>
        </w:div>
        <w:div w:id="285085677">
          <w:marLeft w:val="0"/>
          <w:marRight w:val="0"/>
          <w:marTop w:val="0"/>
          <w:marBottom w:val="0"/>
          <w:divBdr>
            <w:top w:val="none" w:sz="0" w:space="0" w:color="auto"/>
            <w:left w:val="none" w:sz="0" w:space="0" w:color="auto"/>
            <w:bottom w:val="none" w:sz="0" w:space="0" w:color="auto"/>
            <w:right w:val="none" w:sz="0" w:space="0" w:color="auto"/>
          </w:divBdr>
        </w:div>
        <w:div w:id="599797606">
          <w:marLeft w:val="0"/>
          <w:marRight w:val="0"/>
          <w:marTop w:val="0"/>
          <w:marBottom w:val="0"/>
          <w:divBdr>
            <w:top w:val="none" w:sz="0" w:space="0" w:color="auto"/>
            <w:left w:val="none" w:sz="0" w:space="0" w:color="auto"/>
            <w:bottom w:val="none" w:sz="0" w:space="0" w:color="auto"/>
            <w:right w:val="none" w:sz="0" w:space="0" w:color="auto"/>
          </w:divBdr>
        </w:div>
        <w:div w:id="609510036">
          <w:marLeft w:val="0"/>
          <w:marRight w:val="0"/>
          <w:marTop w:val="0"/>
          <w:marBottom w:val="0"/>
          <w:divBdr>
            <w:top w:val="none" w:sz="0" w:space="0" w:color="auto"/>
            <w:left w:val="none" w:sz="0" w:space="0" w:color="auto"/>
            <w:bottom w:val="none" w:sz="0" w:space="0" w:color="auto"/>
            <w:right w:val="none" w:sz="0" w:space="0" w:color="auto"/>
          </w:divBdr>
        </w:div>
        <w:div w:id="657002739">
          <w:marLeft w:val="0"/>
          <w:marRight w:val="0"/>
          <w:marTop w:val="0"/>
          <w:marBottom w:val="0"/>
          <w:divBdr>
            <w:top w:val="none" w:sz="0" w:space="0" w:color="auto"/>
            <w:left w:val="none" w:sz="0" w:space="0" w:color="auto"/>
            <w:bottom w:val="none" w:sz="0" w:space="0" w:color="auto"/>
            <w:right w:val="none" w:sz="0" w:space="0" w:color="auto"/>
          </w:divBdr>
        </w:div>
        <w:div w:id="808667908">
          <w:marLeft w:val="0"/>
          <w:marRight w:val="0"/>
          <w:marTop w:val="0"/>
          <w:marBottom w:val="0"/>
          <w:divBdr>
            <w:top w:val="none" w:sz="0" w:space="0" w:color="auto"/>
            <w:left w:val="none" w:sz="0" w:space="0" w:color="auto"/>
            <w:bottom w:val="none" w:sz="0" w:space="0" w:color="auto"/>
            <w:right w:val="none" w:sz="0" w:space="0" w:color="auto"/>
          </w:divBdr>
          <w:divsChild>
            <w:div w:id="1464425239">
              <w:marLeft w:val="0"/>
              <w:marRight w:val="0"/>
              <w:marTop w:val="0"/>
              <w:marBottom w:val="0"/>
              <w:divBdr>
                <w:top w:val="none" w:sz="0" w:space="0" w:color="auto"/>
                <w:left w:val="none" w:sz="0" w:space="0" w:color="auto"/>
                <w:bottom w:val="none" w:sz="0" w:space="0" w:color="auto"/>
                <w:right w:val="none" w:sz="0" w:space="0" w:color="auto"/>
              </w:divBdr>
            </w:div>
          </w:divsChild>
        </w:div>
        <w:div w:id="874393235">
          <w:marLeft w:val="0"/>
          <w:marRight w:val="0"/>
          <w:marTop w:val="0"/>
          <w:marBottom w:val="0"/>
          <w:divBdr>
            <w:top w:val="none" w:sz="0" w:space="0" w:color="auto"/>
            <w:left w:val="none" w:sz="0" w:space="0" w:color="auto"/>
            <w:bottom w:val="none" w:sz="0" w:space="0" w:color="auto"/>
            <w:right w:val="none" w:sz="0" w:space="0" w:color="auto"/>
          </w:divBdr>
        </w:div>
        <w:div w:id="882406535">
          <w:marLeft w:val="0"/>
          <w:marRight w:val="0"/>
          <w:marTop w:val="0"/>
          <w:marBottom w:val="0"/>
          <w:divBdr>
            <w:top w:val="none" w:sz="0" w:space="0" w:color="auto"/>
            <w:left w:val="none" w:sz="0" w:space="0" w:color="auto"/>
            <w:bottom w:val="none" w:sz="0" w:space="0" w:color="auto"/>
            <w:right w:val="none" w:sz="0" w:space="0" w:color="auto"/>
          </w:divBdr>
        </w:div>
        <w:div w:id="940071897">
          <w:marLeft w:val="0"/>
          <w:marRight w:val="0"/>
          <w:marTop w:val="0"/>
          <w:marBottom w:val="0"/>
          <w:divBdr>
            <w:top w:val="none" w:sz="0" w:space="0" w:color="auto"/>
            <w:left w:val="none" w:sz="0" w:space="0" w:color="auto"/>
            <w:bottom w:val="none" w:sz="0" w:space="0" w:color="auto"/>
            <w:right w:val="none" w:sz="0" w:space="0" w:color="auto"/>
          </w:divBdr>
        </w:div>
        <w:div w:id="989016346">
          <w:marLeft w:val="0"/>
          <w:marRight w:val="0"/>
          <w:marTop w:val="0"/>
          <w:marBottom w:val="0"/>
          <w:divBdr>
            <w:top w:val="none" w:sz="0" w:space="0" w:color="auto"/>
            <w:left w:val="none" w:sz="0" w:space="0" w:color="auto"/>
            <w:bottom w:val="none" w:sz="0" w:space="0" w:color="auto"/>
            <w:right w:val="none" w:sz="0" w:space="0" w:color="auto"/>
          </w:divBdr>
        </w:div>
        <w:div w:id="990061031">
          <w:marLeft w:val="0"/>
          <w:marRight w:val="0"/>
          <w:marTop w:val="0"/>
          <w:marBottom w:val="0"/>
          <w:divBdr>
            <w:top w:val="none" w:sz="0" w:space="0" w:color="auto"/>
            <w:left w:val="none" w:sz="0" w:space="0" w:color="auto"/>
            <w:bottom w:val="none" w:sz="0" w:space="0" w:color="auto"/>
            <w:right w:val="none" w:sz="0" w:space="0" w:color="auto"/>
          </w:divBdr>
        </w:div>
        <w:div w:id="1007369422">
          <w:marLeft w:val="0"/>
          <w:marRight w:val="0"/>
          <w:marTop w:val="0"/>
          <w:marBottom w:val="0"/>
          <w:divBdr>
            <w:top w:val="none" w:sz="0" w:space="0" w:color="auto"/>
            <w:left w:val="none" w:sz="0" w:space="0" w:color="auto"/>
            <w:bottom w:val="none" w:sz="0" w:space="0" w:color="auto"/>
            <w:right w:val="none" w:sz="0" w:space="0" w:color="auto"/>
          </w:divBdr>
        </w:div>
        <w:div w:id="1016537120">
          <w:marLeft w:val="0"/>
          <w:marRight w:val="0"/>
          <w:marTop w:val="0"/>
          <w:marBottom w:val="0"/>
          <w:divBdr>
            <w:top w:val="none" w:sz="0" w:space="0" w:color="auto"/>
            <w:left w:val="none" w:sz="0" w:space="0" w:color="auto"/>
            <w:bottom w:val="none" w:sz="0" w:space="0" w:color="auto"/>
            <w:right w:val="none" w:sz="0" w:space="0" w:color="auto"/>
          </w:divBdr>
        </w:div>
        <w:div w:id="1278608896">
          <w:marLeft w:val="0"/>
          <w:marRight w:val="0"/>
          <w:marTop w:val="0"/>
          <w:marBottom w:val="0"/>
          <w:divBdr>
            <w:top w:val="none" w:sz="0" w:space="0" w:color="auto"/>
            <w:left w:val="none" w:sz="0" w:space="0" w:color="auto"/>
            <w:bottom w:val="none" w:sz="0" w:space="0" w:color="auto"/>
            <w:right w:val="none" w:sz="0" w:space="0" w:color="auto"/>
          </w:divBdr>
        </w:div>
        <w:div w:id="1439063814">
          <w:marLeft w:val="0"/>
          <w:marRight w:val="0"/>
          <w:marTop w:val="0"/>
          <w:marBottom w:val="0"/>
          <w:divBdr>
            <w:top w:val="none" w:sz="0" w:space="0" w:color="auto"/>
            <w:left w:val="none" w:sz="0" w:space="0" w:color="auto"/>
            <w:bottom w:val="none" w:sz="0" w:space="0" w:color="auto"/>
            <w:right w:val="none" w:sz="0" w:space="0" w:color="auto"/>
          </w:divBdr>
        </w:div>
        <w:div w:id="1494761025">
          <w:marLeft w:val="0"/>
          <w:marRight w:val="0"/>
          <w:marTop w:val="0"/>
          <w:marBottom w:val="0"/>
          <w:divBdr>
            <w:top w:val="none" w:sz="0" w:space="0" w:color="auto"/>
            <w:left w:val="none" w:sz="0" w:space="0" w:color="auto"/>
            <w:bottom w:val="none" w:sz="0" w:space="0" w:color="auto"/>
            <w:right w:val="none" w:sz="0" w:space="0" w:color="auto"/>
          </w:divBdr>
        </w:div>
        <w:div w:id="1512456086">
          <w:marLeft w:val="0"/>
          <w:marRight w:val="0"/>
          <w:marTop w:val="0"/>
          <w:marBottom w:val="0"/>
          <w:divBdr>
            <w:top w:val="none" w:sz="0" w:space="0" w:color="auto"/>
            <w:left w:val="none" w:sz="0" w:space="0" w:color="auto"/>
            <w:bottom w:val="none" w:sz="0" w:space="0" w:color="auto"/>
            <w:right w:val="none" w:sz="0" w:space="0" w:color="auto"/>
          </w:divBdr>
        </w:div>
        <w:div w:id="1576090101">
          <w:marLeft w:val="0"/>
          <w:marRight w:val="0"/>
          <w:marTop w:val="0"/>
          <w:marBottom w:val="0"/>
          <w:divBdr>
            <w:top w:val="none" w:sz="0" w:space="0" w:color="auto"/>
            <w:left w:val="none" w:sz="0" w:space="0" w:color="auto"/>
            <w:bottom w:val="none" w:sz="0" w:space="0" w:color="auto"/>
            <w:right w:val="none" w:sz="0" w:space="0" w:color="auto"/>
          </w:divBdr>
        </w:div>
        <w:div w:id="1589536644">
          <w:marLeft w:val="0"/>
          <w:marRight w:val="0"/>
          <w:marTop w:val="0"/>
          <w:marBottom w:val="0"/>
          <w:divBdr>
            <w:top w:val="none" w:sz="0" w:space="0" w:color="auto"/>
            <w:left w:val="none" w:sz="0" w:space="0" w:color="auto"/>
            <w:bottom w:val="none" w:sz="0" w:space="0" w:color="auto"/>
            <w:right w:val="none" w:sz="0" w:space="0" w:color="auto"/>
          </w:divBdr>
        </w:div>
        <w:div w:id="1603370127">
          <w:marLeft w:val="0"/>
          <w:marRight w:val="0"/>
          <w:marTop w:val="0"/>
          <w:marBottom w:val="0"/>
          <w:divBdr>
            <w:top w:val="none" w:sz="0" w:space="0" w:color="auto"/>
            <w:left w:val="none" w:sz="0" w:space="0" w:color="auto"/>
            <w:bottom w:val="none" w:sz="0" w:space="0" w:color="auto"/>
            <w:right w:val="none" w:sz="0" w:space="0" w:color="auto"/>
          </w:divBdr>
        </w:div>
        <w:div w:id="1704096012">
          <w:marLeft w:val="0"/>
          <w:marRight w:val="0"/>
          <w:marTop w:val="0"/>
          <w:marBottom w:val="0"/>
          <w:divBdr>
            <w:top w:val="none" w:sz="0" w:space="0" w:color="auto"/>
            <w:left w:val="none" w:sz="0" w:space="0" w:color="auto"/>
            <w:bottom w:val="none" w:sz="0" w:space="0" w:color="auto"/>
            <w:right w:val="none" w:sz="0" w:space="0" w:color="auto"/>
          </w:divBdr>
        </w:div>
        <w:div w:id="1711883911">
          <w:marLeft w:val="0"/>
          <w:marRight w:val="0"/>
          <w:marTop w:val="0"/>
          <w:marBottom w:val="0"/>
          <w:divBdr>
            <w:top w:val="none" w:sz="0" w:space="0" w:color="auto"/>
            <w:left w:val="none" w:sz="0" w:space="0" w:color="auto"/>
            <w:bottom w:val="none" w:sz="0" w:space="0" w:color="auto"/>
            <w:right w:val="none" w:sz="0" w:space="0" w:color="auto"/>
          </w:divBdr>
        </w:div>
        <w:div w:id="1771781754">
          <w:marLeft w:val="0"/>
          <w:marRight w:val="0"/>
          <w:marTop w:val="0"/>
          <w:marBottom w:val="0"/>
          <w:divBdr>
            <w:top w:val="none" w:sz="0" w:space="0" w:color="auto"/>
            <w:left w:val="none" w:sz="0" w:space="0" w:color="auto"/>
            <w:bottom w:val="none" w:sz="0" w:space="0" w:color="auto"/>
            <w:right w:val="none" w:sz="0" w:space="0" w:color="auto"/>
          </w:divBdr>
        </w:div>
        <w:div w:id="1988436057">
          <w:marLeft w:val="0"/>
          <w:marRight w:val="0"/>
          <w:marTop w:val="0"/>
          <w:marBottom w:val="0"/>
          <w:divBdr>
            <w:top w:val="none" w:sz="0" w:space="0" w:color="auto"/>
            <w:left w:val="none" w:sz="0" w:space="0" w:color="auto"/>
            <w:bottom w:val="none" w:sz="0" w:space="0" w:color="auto"/>
            <w:right w:val="none" w:sz="0" w:space="0" w:color="auto"/>
          </w:divBdr>
        </w:div>
        <w:div w:id="2136294880">
          <w:marLeft w:val="0"/>
          <w:marRight w:val="0"/>
          <w:marTop w:val="0"/>
          <w:marBottom w:val="0"/>
          <w:divBdr>
            <w:top w:val="none" w:sz="0" w:space="0" w:color="auto"/>
            <w:left w:val="none" w:sz="0" w:space="0" w:color="auto"/>
            <w:bottom w:val="none" w:sz="0" w:space="0" w:color="auto"/>
            <w:right w:val="none" w:sz="0" w:space="0" w:color="auto"/>
          </w:divBdr>
        </w:div>
      </w:divsChild>
    </w:div>
    <w:div w:id="2139762714">
      <w:bodyDiv w:val="1"/>
      <w:marLeft w:val="0"/>
      <w:marRight w:val="0"/>
      <w:marTop w:val="0"/>
      <w:marBottom w:val="0"/>
      <w:divBdr>
        <w:top w:val="none" w:sz="0" w:space="0" w:color="auto"/>
        <w:left w:val="none" w:sz="0" w:space="0" w:color="auto"/>
        <w:bottom w:val="none" w:sz="0" w:space="0" w:color="auto"/>
        <w:right w:val="none" w:sz="0" w:space="0" w:color="auto"/>
      </w:divBdr>
      <w:divsChild>
        <w:div w:id="1455248797">
          <w:marLeft w:val="0"/>
          <w:marRight w:val="0"/>
          <w:marTop w:val="15"/>
          <w:marBottom w:val="0"/>
          <w:divBdr>
            <w:top w:val="none" w:sz="0" w:space="0" w:color="auto"/>
            <w:left w:val="none" w:sz="0" w:space="0" w:color="auto"/>
            <w:bottom w:val="none" w:sz="0" w:space="0" w:color="auto"/>
            <w:right w:val="none" w:sz="0" w:space="0" w:color="auto"/>
          </w:divBdr>
          <w:divsChild>
            <w:div w:id="398405671">
              <w:marLeft w:val="0"/>
              <w:marRight w:val="0"/>
              <w:marTop w:val="0"/>
              <w:marBottom w:val="0"/>
              <w:divBdr>
                <w:top w:val="none" w:sz="0" w:space="0" w:color="auto"/>
                <w:left w:val="none" w:sz="0" w:space="0" w:color="auto"/>
                <w:bottom w:val="none" w:sz="0" w:space="0" w:color="auto"/>
                <w:right w:val="none" w:sz="0" w:space="0" w:color="auto"/>
              </w:divBdr>
              <w:divsChild>
                <w:div w:id="131599563">
                  <w:marLeft w:val="0"/>
                  <w:marRight w:val="0"/>
                  <w:marTop w:val="0"/>
                  <w:marBottom w:val="0"/>
                  <w:divBdr>
                    <w:top w:val="none" w:sz="0" w:space="0" w:color="auto"/>
                    <w:left w:val="none" w:sz="0" w:space="0" w:color="auto"/>
                    <w:bottom w:val="none" w:sz="0" w:space="0" w:color="auto"/>
                    <w:right w:val="none" w:sz="0" w:space="0" w:color="auto"/>
                  </w:divBdr>
                </w:div>
                <w:div w:id="281107521">
                  <w:marLeft w:val="0"/>
                  <w:marRight w:val="0"/>
                  <w:marTop w:val="0"/>
                  <w:marBottom w:val="0"/>
                  <w:divBdr>
                    <w:top w:val="none" w:sz="0" w:space="0" w:color="auto"/>
                    <w:left w:val="none" w:sz="0" w:space="0" w:color="auto"/>
                    <w:bottom w:val="none" w:sz="0" w:space="0" w:color="auto"/>
                    <w:right w:val="none" w:sz="0" w:space="0" w:color="auto"/>
                  </w:divBdr>
                </w:div>
                <w:div w:id="355889891">
                  <w:marLeft w:val="0"/>
                  <w:marRight w:val="0"/>
                  <w:marTop w:val="0"/>
                  <w:marBottom w:val="0"/>
                  <w:divBdr>
                    <w:top w:val="none" w:sz="0" w:space="0" w:color="auto"/>
                    <w:left w:val="none" w:sz="0" w:space="0" w:color="auto"/>
                    <w:bottom w:val="none" w:sz="0" w:space="0" w:color="auto"/>
                    <w:right w:val="none" w:sz="0" w:space="0" w:color="auto"/>
                  </w:divBdr>
                </w:div>
                <w:div w:id="720327578">
                  <w:marLeft w:val="0"/>
                  <w:marRight w:val="0"/>
                  <w:marTop w:val="0"/>
                  <w:marBottom w:val="0"/>
                  <w:divBdr>
                    <w:top w:val="none" w:sz="0" w:space="0" w:color="auto"/>
                    <w:left w:val="none" w:sz="0" w:space="0" w:color="auto"/>
                    <w:bottom w:val="none" w:sz="0" w:space="0" w:color="auto"/>
                    <w:right w:val="none" w:sz="0" w:space="0" w:color="auto"/>
                  </w:divBdr>
                </w:div>
                <w:div w:id="819151265">
                  <w:marLeft w:val="0"/>
                  <w:marRight w:val="0"/>
                  <w:marTop w:val="0"/>
                  <w:marBottom w:val="0"/>
                  <w:divBdr>
                    <w:top w:val="none" w:sz="0" w:space="0" w:color="auto"/>
                    <w:left w:val="none" w:sz="0" w:space="0" w:color="auto"/>
                    <w:bottom w:val="none" w:sz="0" w:space="0" w:color="auto"/>
                    <w:right w:val="none" w:sz="0" w:space="0" w:color="auto"/>
                  </w:divBdr>
                </w:div>
                <w:div w:id="909344146">
                  <w:marLeft w:val="0"/>
                  <w:marRight w:val="0"/>
                  <w:marTop w:val="0"/>
                  <w:marBottom w:val="0"/>
                  <w:divBdr>
                    <w:top w:val="none" w:sz="0" w:space="0" w:color="auto"/>
                    <w:left w:val="none" w:sz="0" w:space="0" w:color="auto"/>
                    <w:bottom w:val="none" w:sz="0" w:space="0" w:color="auto"/>
                    <w:right w:val="none" w:sz="0" w:space="0" w:color="auto"/>
                  </w:divBdr>
                </w:div>
                <w:div w:id="984772691">
                  <w:marLeft w:val="0"/>
                  <w:marRight w:val="0"/>
                  <w:marTop w:val="0"/>
                  <w:marBottom w:val="0"/>
                  <w:divBdr>
                    <w:top w:val="none" w:sz="0" w:space="0" w:color="auto"/>
                    <w:left w:val="none" w:sz="0" w:space="0" w:color="auto"/>
                    <w:bottom w:val="none" w:sz="0" w:space="0" w:color="auto"/>
                    <w:right w:val="none" w:sz="0" w:space="0" w:color="auto"/>
                  </w:divBdr>
                </w:div>
                <w:div w:id="994263430">
                  <w:marLeft w:val="0"/>
                  <w:marRight w:val="0"/>
                  <w:marTop w:val="0"/>
                  <w:marBottom w:val="0"/>
                  <w:divBdr>
                    <w:top w:val="none" w:sz="0" w:space="0" w:color="auto"/>
                    <w:left w:val="none" w:sz="0" w:space="0" w:color="auto"/>
                    <w:bottom w:val="none" w:sz="0" w:space="0" w:color="auto"/>
                    <w:right w:val="none" w:sz="0" w:space="0" w:color="auto"/>
                  </w:divBdr>
                </w:div>
                <w:div w:id="1006858439">
                  <w:marLeft w:val="0"/>
                  <w:marRight w:val="0"/>
                  <w:marTop w:val="0"/>
                  <w:marBottom w:val="0"/>
                  <w:divBdr>
                    <w:top w:val="none" w:sz="0" w:space="0" w:color="auto"/>
                    <w:left w:val="none" w:sz="0" w:space="0" w:color="auto"/>
                    <w:bottom w:val="none" w:sz="0" w:space="0" w:color="auto"/>
                    <w:right w:val="none" w:sz="0" w:space="0" w:color="auto"/>
                  </w:divBdr>
                </w:div>
                <w:div w:id="1117215955">
                  <w:marLeft w:val="0"/>
                  <w:marRight w:val="0"/>
                  <w:marTop w:val="0"/>
                  <w:marBottom w:val="0"/>
                  <w:divBdr>
                    <w:top w:val="none" w:sz="0" w:space="0" w:color="auto"/>
                    <w:left w:val="none" w:sz="0" w:space="0" w:color="auto"/>
                    <w:bottom w:val="none" w:sz="0" w:space="0" w:color="auto"/>
                    <w:right w:val="none" w:sz="0" w:space="0" w:color="auto"/>
                  </w:divBdr>
                </w:div>
                <w:div w:id="1277639206">
                  <w:marLeft w:val="0"/>
                  <w:marRight w:val="0"/>
                  <w:marTop w:val="0"/>
                  <w:marBottom w:val="0"/>
                  <w:divBdr>
                    <w:top w:val="none" w:sz="0" w:space="0" w:color="auto"/>
                    <w:left w:val="none" w:sz="0" w:space="0" w:color="auto"/>
                    <w:bottom w:val="none" w:sz="0" w:space="0" w:color="auto"/>
                    <w:right w:val="none" w:sz="0" w:space="0" w:color="auto"/>
                  </w:divBdr>
                </w:div>
                <w:div w:id="1289701553">
                  <w:marLeft w:val="0"/>
                  <w:marRight w:val="0"/>
                  <w:marTop w:val="0"/>
                  <w:marBottom w:val="0"/>
                  <w:divBdr>
                    <w:top w:val="none" w:sz="0" w:space="0" w:color="auto"/>
                    <w:left w:val="none" w:sz="0" w:space="0" w:color="auto"/>
                    <w:bottom w:val="none" w:sz="0" w:space="0" w:color="auto"/>
                    <w:right w:val="none" w:sz="0" w:space="0" w:color="auto"/>
                  </w:divBdr>
                </w:div>
                <w:div w:id="1318072454">
                  <w:marLeft w:val="0"/>
                  <w:marRight w:val="0"/>
                  <w:marTop w:val="0"/>
                  <w:marBottom w:val="0"/>
                  <w:divBdr>
                    <w:top w:val="none" w:sz="0" w:space="0" w:color="auto"/>
                    <w:left w:val="none" w:sz="0" w:space="0" w:color="auto"/>
                    <w:bottom w:val="none" w:sz="0" w:space="0" w:color="auto"/>
                    <w:right w:val="none" w:sz="0" w:space="0" w:color="auto"/>
                  </w:divBdr>
                </w:div>
                <w:div w:id="1385790109">
                  <w:marLeft w:val="0"/>
                  <w:marRight w:val="0"/>
                  <w:marTop w:val="0"/>
                  <w:marBottom w:val="0"/>
                  <w:divBdr>
                    <w:top w:val="none" w:sz="0" w:space="0" w:color="auto"/>
                    <w:left w:val="none" w:sz="0" w:space="0" w:color="auto"/>
                    <w:bottom w:val="none" w:sz="0" w:space="0" w:color="auto"/>
                    <w:right w:val="none" w:sz="0" w:space="0" w:color="auto"/>
                  </w:divBdr>
                </w:div>
                <w:div w:id="1441950005">
                  <w:marLeft w:val="0"/>
                  <w:marRight w:val="0"/>
                  <w:marTop w:val="0"/>
                  <w:marBottom w:val="0"/>
                  <w:divBdr>
                    <w:top w:val="none" w:sz="0" w:space="0" w:color="auto"/>
                    <w:left w:val="none" w:sz="0" w:space="0" w:color="auto"/>
                    <w:bottom w:val="none" w:sz="0" w:space="0" w:color="auto"/>
                    <w:right w:val="none" w:sz="0" w:space="0" w:color="auto"/>
                  </w:divBdr>
                </w:div>
                <w:div w:id="1457605115">
                  <w:marLeft w:val="0"/>
                  <w:marRight w:val="0"/>
                  <w:marTop w:val="0"/>
                  <w:marBottom w:val="0"/>
                  <w:divBdr>
                    <w:top w:val="none" w:sz="0" w:space="0" w:color="auto"/>
                    <w:left w:val="none" w:sz="0" w:space="0" w:color="auto"/>
                    <w:bottom w:val="none" w:sz="0" w:space="0" w:color="auto"/>
                    <w:right w:val="none" w:sz="0" w:space="0" w:color="auto"/>
                  </w:divBdr>
                </w:div>
                <w:div w:id="1602951592">
                  <w:marLeft w:val="0"/>
                  <w:marRight w:val="0"/>
                  <w:marTop w:val="0"/>
                  <w:marBottom w:val="0"/>
                  <w:divBdr>
                    <w:top w:val="none" w:sz="0" w:space="0" w:color="auto"/>
                    <w:left w:val="none" w:sz="0" w:space="0" w:color="auto"/>
                    <w:bottom w:val="none" w:sz="0" w:space="0" w:color="auto"/>
                    <w:right w:val="none" w:sz="0" w:space="0" w:color="auto"/>
                  </w:divBdr>
                </w:div>
                <w:div w:id="1718235248">
                  <w:marLeft w:val="0"/>
                  <w:marRight w:val="0"/>
                  <w:marTop w:val="0"/>
                  <w:marBottom w:val="0"/>
                  <w:divBdr>
                    <w:top w:val="none" w:sz="0" w:space="0" w:color="auto"/>
                    <w:left w:val="none" w:sz="0" w:space="0" w:color="auto"/>
                    <w:bottom w:val="none" w:sz="0" w:space="0" w:color="auto"/>
                    <w:right w:val="none" w:sz="0" w:space="0" w:color="auto"/>
                  </w:divBdr>
                </w:div>
                <w:div w:id="1741832116">
                  <w:marLeft w:val="0"/>
                  <w:marRight w:val="0"/>
                  <w:marTop w:val="0"/>
                  <w:marBottom w:val="0"/>
                  <w:divBdr>
                    <w:top w:val="none" w:sz="0" w:space="0" w:color="auto"/>
                    <w:left w:val="none" w:sz="0" w:space="0" w:color="auto"/>
                    <w:bottom w:val="none" w:sz="0" w:space="0" w:color="auto"/>
                    <w:right w:val="none" w:sz="0" w:space="0" w:color="auto"/>
                  </w:divBdr>
                </w:div>
                <w:div w:id="1753236054">
                  <w:marLeft w:val="0"/>
                  <w:marRight w:val="0"/>
                  <w:marTop w:val="0"/>
                  <w:marBottom w:val="0"/>
                  <w:divBdr>
                    <w:top w:val="none" w:sz="0" w:space="0" w:color="auto"/>
                    <w:left w:val="none" w:sz="0" w:space="0" w:color="auto"/>
                    <w:bottom w:val="none" w:sz="0" w:space="0" w:color="auto"/>
                    <w:right w:val="none" w:sz="0" w:space="0" w:color="auto"/>
                  </w:divBdr>
                </w:div>
                <w:div w:id="1813016203">
                  <w:marLeft w:val="0"/>
                  <w:marRight w:val="0"/>
                  <w:marTop w:val="0"/>
                  <w:marBottom w:val="0"/>
                  <w:divBdr>
                    <w:top w:val="none" w:sz="0" w:space="0" w:color="auto"/>
                    <w:left w:val="none" w:sz="0" w:space="0" w:color="auto"/>
                    <w:bottom w:val="none" w:sz="0" w:space="0" w:color="auto"/>
                    <w:right w:val="none" w:sz="0" w:space="0" w:color="auto"/>
                  </w:divBdr>
                </w:div>
                <w:div w:id="2060473302">
                  <w:marLeft w:val="0"/>
                  <w:marRight w:val="0"/>
                  <w:marTop w:val="0"/>
                  <w:marBottom w:val="0"/>
                  <w:divBdr>
                    <w:top w:val="none" w:sz="0" w:space="0" w:color="auto"/>
                    <w:left w:val="none" w:sz="0" w:space="0" w:color="auto"/>
                    <w:bottom w:val="none" w:sz="0" w:space="0" w:color="auto"/>
                    <w:right w:val="none" w:sz="0" w:space="0" w:color="auto"/>
                  </w:divBdr>
                </w:div>
                <w:div w:id="20990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23441">
      <w:bodyDiv w:val="1"/>
      <w:marLeft w:val="0"/>
      <w:marRight w:val="0"/>
      <w:marTop w:val="0"/>
      <w:marBottom w:val="0"/>
      <w:divBdr>
        <w:top w:val="none" w:sz="0" w:space="0" w:color="auto"/>
        <w:left w:val="none" w:sz="0" w:space="0" w:color="auto"/>
        <w:bottom w:val="none" w:sz="0" w:space="0" w:color="auto"/>
        <w:right w:val="none" w:sz="0" w:space="0" w:color="auto"/>
      </w:divBdr>
    </w:div>
    <w:div w:id="2141343884">
      <w:bodyDiv w:val="1"/>
      <w:marLeft w:val="0"/>
      <w:marRight w:val="0"/>
      <w:marTop w:val="0"/>
      <w:marBottom w:val="0"/>
      <w:divBdr>
        <w:top w:val="none" w:sz="0" w:space="0" w:color="auto"/>
        <w:left w:val="none" w:sz="0" w:space="0" w:color="auto"/>
        <w:bottom w:val="none" w:sz="0" w:space="0" w:color="auto"/>
        <w:right w:val="none" w:sz="0" w:space="0" w:color="auto"/>
      </w:divBdr>
    </w:div>
    <w:div w:id="2141725098">
      <w:bodyDiv w:val="1"/>
      <w:marLeft w:val="0"/>
      <w:marRight w:val="0"/>
      <w:marTop w:val="0"/>
      <w:marBottom w:val="0"/>
      <w:divBdr>
        <w:top w:val="none" w:sz="0" w:space="0" w:color="auto"/>
        <w:left w:val="none" w:sz="0" w:space="0" w:color="auto"/>
        <w:bottom w:val="none" w:sz="0" w:space="0" w:color="auto"/>
        <w:right w:val="none" w:sz="0" w:space="0" w:color="auto"/>
      </w:divBdr>
    </w:div>
    <w:div w:id="2145196384">
      <w:bodyDiv w:val="1"/>
      <w:marLeft w:val="0"/>
      <w:marRight w:val="0"/>
      <w:marTop w:val="0"/>
      <w:marBottom w:val="0"/>
      <w:divBdr>
        <w:top w:val="none" w:sz="0" w:space="0" w:color="auto"/>
        <w:left w:val="none" w:sz="0" w:space="0" w:color="auto"/>
        <w:bottom w:val="none" w:sz="0" w:space="0" w:color="auto"/>
        <w:right w:val="none" w:sz="0" w:space="0" w:color="auto"/>
      </w:divBdr>
      <w:divsChild>
        <w:div w:id="2084329368">
          <w:marLeft w:val="0"/>
          <w:marRight w:val="0"/>
          <w:marTop w:val="0"/>
          <w:marBottom w:val="360"/>
          <w:divBdr>
            <w:top w:val="none" w:sz="0" w:space="0" w:color="auto"/>
            <w:left w:val="none" w:sz="0" w:space="0" w:color="auto"/>
            <w:bottom w:val="none" w:sz="0" w:space="0" w:color="auto"/>
            <w:right w:val="none" w:sz="0" w:space="0" w:color="auto"/>
          </w:divBdr>
        </w:div>
      </w:divsChild>
    </w:div>
    <w:div w:id="2146656981">
      <w:bodyDiv w:val="1"/>
      <w:marLeft w:val="0"/>
      <w:marRight w:val="0"/>
      <w:marTop w:val="0"/>
      <w:marBottom w:val="0"/>
      <w:divBdr>
        <w:top w:val="none" w:sz="0" w:space="0" w:color="auto"/>
        <w:left w:val="none" w:sz="0" w:space="0" w:color="auto"/>
        <w:bottom w:val="none" w:sz="0" w:space="0" w:color="auto"/>
        <w:right w:val="none" w:sz="0" w:space="0" w:color="auto"/>
      </w:divBdr>
      <w:divsChild>
        <w:div w:id="202076">
          <w:marLeft w:val="0"/>
          <w:marRight w:val="0"/>
          <w:marTop w:val="0"/>
          <w:marBottom w:val="0"/>
          <w:divBdr>
            <w:top w:val="none" w:sz="0" w:space="0" w:color="auto"/>
            <w:left w:val="none" w:sz="0" w:space="0" w:color="auto"/>
            <w:bottom w:val="none" w:sz="0" w:space="0" w:color="auto"/>
            <w:right w:val="none" w:sz="0" w:space="0" w:color="auto"/>
          </w:divBdr>
        </w:div>
        <w:div w:id="383260798">
          <w:marLeft w:val="0"/>
          <w:marRight w:val="0"/>
          <w:marTop w:val="0"/>
          <w:marBottom w:val="0"/>
          <w:divBdr>
            <w:top w:val="none" w:sz="0" w:space="0" w:color="auto"/>
            <w:left w:val="none" w:sz="0" w:space="0" w:color="auto"/>
            <w:bottom w:val="none" w:sz="0" w:space="0" w:color="auto"/>
            <w:right w:val="none" w:sz="0" w:space="0" w:color="auto"/>
          </w:divBdr>
        </w:div>
        <w:div w:id="428429707">
          <w:marLeft w:val="0"/>
          <w:marRight w:val="0"/>
          <w:marTop w:val="0"/>
          <w:marBottom w:val="0"/>
          <w:divBdr>
            <w:top w:val="none" w:sz="0" w:space="0" w:color="auto"/>
            <w:left w:val="none" w:sz="0" w:space="0" w:color="auto"/>
            <w:bottom w:val="none" w:sz="0" w:space="0" w:color="auto"/>
            <w:right w:val="none" w:sz="0" w:space="0" w:color="auto"/>
          </w:divBdr>
        </w:div>
        <w:div w:id="454444548">
          <w:marLeft w:val="0"/>
          <w:marRight w:val="0"/>
          <w:marTop w:val="0"/>
          <w:marBottom w:val="0"/>
          <w:divBdr>
            <w:top w:val="none" w:sz="0" w:space="0" w:color="auto"/>
            <w:left w:val="none" w:sz="0" w:space="0" w:color="auto"/>
            <w:bottom w:val="none" w:sz="0" w:space="0" w:color="auto"/>
            <w:right w:val="none" w:sz="0" w:space="0" w:color="auto"/>
          </w:divBdr>
        </w:div>
        <w:div w:id="646281662">
          <w:marLeft w:val="0"/>
          <w:marRight w:val="0"/>
          <w:marTop w:val="0"/>
          <w:marBottom w:val="0"/>
          <w:divBdr>
            <w:top w:val="none" w:sz="0" w:space="0" w:color="auto"/>
            <w:left w:val="none" w:sz="0" w:space="0" w:color="auto"/>
            <w:bottom w:val="none" w:sz="0" w:space="0" w:color="auto"/>
            <w:right w:val="none" w:sz="0" w:space="0" w:color="auto"/>
          </w:divBdr>
        </w:div>
        <w:div w:id="694189933">
          <w:marLeft w:val="0"/>
          <w:marRight w:val="0"/>
          <w:marTop w:val="0"/>
          <w:marBottom w:val="0"/>
          <w:divBdr>
            <w:top w:val="none" w:sz="0" w:space="0" w:color="auto"/>
            <w:left w:val="none" w:sz="0" w:space="0" w:color="auto"/>
            <w:bottom w:val="none" w:sz="0" w:space="0" w:color="auto"/>
            <w:right w:val="none" w:sz="0" w:space="0" w:color="auto"/>
          </w:divBdr>
        </w:div>
        <w:div w:id="704252613">
          <w:marLeft w:val="0"/>
          <w:marRight w:val="0"/>
          <w:marTop w:val="0"/>
          <w:marBottom w:val="0"/>
          <w:divBdr>
            <w:top w:val="none" w:sz="0" w:space="0" w:color="auto"/>
            <w:left w:val="none" w:sz="0" w:space="0" w:color="auto"/>
            <w:bottom w:val="none" w:sz="0" w:space="0" w:color="auto"/>
            <w:right w:val="none" w:sz="0" w:space="0" w:color="auto"/>
          </w:divBdr>
        </w:div>
        <w:div w:id="722875160">
          <w:marLeft w:val="0"/>
          <w:marRight w:val="0"/>
          <w:marTop w:val="0"/>
          <w:marBottom w:val="0"/>
          <w:divBdr>
            <w:top w:val="none" w:sz="0" w:space="0" w:color="auto"/>
            <w:left w:val="none" w:sz="0" w:space="0" w:color="auto"/>
            <w:bottom w:val="none" w:sz="0" w:space="0" w:color="auto"/>
            <w:right w:val="none" w:sz="0" w:space="0" w:color="auto"/>
          </w:divBdr>
        </w:div>
        <w:div w:id="723454636">
          <w:marLeft w:val="0"/>
          <w:marRight w:val="0"/>
          <w:marTop w:val="0"/>
          <w:marBottom w:val="0"/>
          <w:divBdr>
            <w:top w:val="none" w:sz="0" w:space="0" w:color="auto"/>
            <w:left w:val="none" w:sz="0" w:space="0" w:color="auto"/>
            <w:bottom w:val="none" w:sz="0" w:space="0" w:color="auto"/>
            <w:right w:val="none" w:sz="0" w:space="0" w:color="auto"/>
          </w:divBdr>
        </w:div>
        <w:div w:id="754322441">
          <w:marLeft w:val="0"/>
          <w:marRight w:val="0"/>
          <w:marTop w:val="0"/>
          <w:marBottom w:val="0"/>
          <w:divBdr>
            <w:top w:val="none" w:sz="0" w:space="0" w:color="auto"/>
            <w:left w:val="none" w:sz="0" w:space="0" w:color="auto"/>
            <w:bottom w:val="none" w:sz="0" w:space="0" w:color="auto"/>
            <w:right w:val="none" w:sz="0" w:space="0" w:color="auto"/>
          </w:divBdr>
        </w:div>
        <w:div w:id="776027477">
          <w:marLeft w:val="0"/>
          <w:marRight w:val="0"/>
          <w:marTop w:val="0"/>
          <w:marBottom w:val="0"/>
          <w:divBdr>
            <w:top w:val="none" w:sz="0" w:space="0" w:color="auto"/>
            <w:left w:val="none" w:sz="0" w:space="0" w:color="auto"/>
            <w:bottom w:val="none" w:sz="0" w:space="0" w:color="auto"/>
            <w:right w:val="none" w:sz="0" w:space="0" w:color="auto"/>
          </w:divBdr>
        </w:div>
        <w:div w:id="871843283">
          <w:marLeft w:val="0"/>
          <w:marRight w:val="0"/>
          <w:marTop w:val="0"/>
          <w:marBottom w:val="0"/>
          <w:divBdr>
            <w:top w:val="none" w:sz="0" w:space="0" w:color="auto"/>
            <w:left w:val="none" w:sz="0" w:space="0" w:color="auto"/>
            <w:bottom w:val="none" w:sz="0" w:space="0" w:color="auto"/>
            <w:right w:val="none" w:sz="0" w:space="0" w:color="auto"/>
          </w:divBdr>
        </w:div>
        <w:div w:id="895237384">
          <w:marLeft w:val="0"/>
          <w:marRight w:val="0"/>
          <w:marTop w:val="0"/>
          <w:marBottom w:val="0"/>
          <w:divBdr>
            <w:top w:val="none" w:sz="0" w:space="0" w:color="auto"/>
            <w:left w:val="none" w:sz="0" w:space="0" w:color="auto"/>
            <w:bottom w:val="none" w:sz="0" w:space="0" w:color="auto"/>
            <w:right w:val="none" w:sz="0" w:space="0" w:color="auto"/>
          </w:divBdr>
        </w:div>
        <w:div w:id="934745354">
          <w:marLeft w:val="0"/>
          <w:marRight w:val="0"/>
          <w:marTop w:val="0"/>
          <w:marBottom w:val="0"/>
          <w:divBdr>
            <w:top w:val="none" w:sz="0" w:space="0" w:color="auto"/>
            <w:left w:val="none" w:sz="0" w:space="0" w:color="auto"/>
            <w:bottom w:val="none" w:sz="0" w:space="0" w:color="auto"/>
            <w:right w:val="none" w:sz="0" w:space="0" w:color="auto"/>
          </w:divBdr>
        </w:div>
        <w:div w:id="1055664869">
          <w:marLeft w:val="0"/>
          <w:marRight w:val="0"/>
          <w:marTop w:val="0"/>
          <w:marBottom w:val="0"/>
          <w:divBdr>
            <w:top w:val="none" w:sz="0" w:space="0" w:color="auto"/>
            <w:left w:val="none" w:sz="0" w:space="0" w:color="auto"/>
            <w:bottom w:val="none" w:sz="0" w:space="0" w:color="auto"/>
            <w:right w:val="none" w:sz="0" w:space="0" w:color="auto"/>
          </w:divBdr>
        </w:div>
        <w:div w:id="1088845552">
          <w:marLeft w:val="0"/>
          <w:marRight w:val="0"/>
          <w:marTop w:val="0"/>
          <w:marBottom w:val="0"/>
          <w:divBdr>
            <w:top w:val="none" w:sz="0" w:space="0" w:color="auto"/>
            <w:left w:val="none" w:sz="0" w:space="0" w:color="auto"/>
            <w:bottom w:val="none" w:sz="0" w:space="0" w:color="auto"/>
            <w:right w:val="none" w:sz="0" w:space="0" w:color="auto"/>
          </w:divBdr>
        </w:div>
        <w:div w:id="1140195918">
          <w:marLeft w:val="0"/>
          <w:marRight w:val="0"/>
          <w:marTop w:val="0"/>
          <w:marBottom w:val="0"/>
          <w:divBdr>
            <w:top w:val="none" w:sz="0" w:space="0" w:color="auto"/>
            <w:left w:val="none" w:sz="0" w:space="0" w:color="auto"/>
            <w:bottom w:val="none" w:sz="0" w:space="0" w:color="auto"/>
            <w:right w:val="none" w:sz="0" w:space="0" w:color="auto"/>
          </w:divBdr>
        </w:div>
        <w:div w:id="1167090718">
          <w:marLeft w:val="0"/>
          <w:marRight w:val="0"/>
          <w:marTop w:val="0"/>
          <w:marBottom w:val="0"/>
          <w:divBdr>
            <w:top w:val="none" w:sz="0" w:space="0" w:color="auto"/>
            <w:left w:val="none" w:sz="0" w:space="0" w:color="auto"/>
            <w:bottom w:val="none" w:sz="0" w:space="0" w:color="auto"/>
            <w:right w:val="none" w:sz="0" w:space="0" w:color="auto"/>
          </w:divBdr>
        </w:div>
        <w:div w:id="1222327769">
          <w:marLeft w:val="0"/>
          <w:marRight w:val="0"/>
          <w:marTop w:val="0"/>
          <w:marBottom w:val="0"/>
          <w:divBdr>
            <w:top w:val="none" w:sz="0" w:space="0" w:color="auto"/>
            <w:left w:val="none" w:sz="0" w:space="0" w:color="auto"/>
            <w:bottom w:val="none" w:sz="0" w:space="0" w:color="auto"/>
            <w:right w:val="none" w:sz="0" w:space="0" w:color="auto"/>
          </w:divBdr>
        </w:div>
        <w:div w:id="1317883566">
          <w:marLeft w:val="0"/>
          <w:marRight w:val="0"/>
          <w:marTop w:val="0"/>
          <w:marBottom w:val="0"/>
          <w:divBdr>
            <w:top w:val="none" w:sz="0" w:space="0" w:color="auto"/>
            <w:left w:val="none" w:sz="0" w:space="0" w:color="auto"/>
            <w:bottom w:val="none" w:sz="0" w:space="0" w:color="auto"/>
            <w:right w:val="none" w:sz="0" w:space="0" w:color="auto"/>
          </w:divBdr>
        </w:div>
        <w:div w:id="1421831130">
          <w:marLeft w:val="0"/>
          <w:marRight w:val="0"/>
          <w:marTop w:val="0"/>
          <w:marBottom w:val="0"/>
          <w:divBdr>
            <w:top w:val="none" w:sz="0" w:space="0" w:color="auto"/>
            <w:left w:val="none" w:sz="0" w:space="0" w:color="auto"/>
            <w:bottom w:val="none" w:sz="0" w:space="0" w:color="auto"/>
            <w:right w:val="none" w:sz="0" w:space="0" w:color="auto"/>
          </w:divBdr>
        </w:div>
        <w:div w:id="1424569079">
          <w:marLeft w:val="0"/>
          <w:marRight w:val="0"/>
          <w:marTop w:val="0"/>
          <w:marBottom w:val="0"/>
          <w:divBdr>
            <w:top w:val="none" w:sz="0" w:space="0" w:color="auto"/>
            <w:left w:val="none" w:sz="0" w:space="0" w:color="auto"/>
            <w:bottom w:val="none" w:sz="0" w:space="0" w:color="auto"/>
            <w:right w:val="none" w:sz="0" w:space="0" w:color="auto"/>
          </w:divBdr>
        </w:div>
        <w:div w:id="1485856528">
          <w:marLeft w:val="0"/>
          <w:marRight w:val="0"/>
          <w:marTop w:val="0"/>
          <w:marBottom w:val="0"/>
          <w:divBdr>
            <w:top w:val="none" w:sz="0" w:space="0" w:color="auto"/>
            <w:left w:val="none" w:sz="0" w:space="0" w:color="auto"/>
            <w:bottom w:val="none" w:sz="0" w:space="0" w:color="auto"/>
            <w:right w:val="none" w:sz="0" w:space="0" w:color="auto"/>
          </w:divBdr>
        </w:div>
        <w:div w:id="1495025475">
          <w:marLeft w:val="0"/>
          <w:marRight w:val="0"/>
          <w:marTop w:val="0"/>
          <w:marBottom w:val="0"/>
          <w:divBdr>
            <w:top w:val="none" w:sz="0" w:space="0" w:color="auto"/>
            <w:left w:val="none" w:sz="0" w:space="0" w:color="auto"/>
            <w:bottom w:val="none" w:sz="0" w:space="0" w:color="auto"/>
            <w:right w:val="none" w:sz="0" w:space="0" w:color="auto"/>
          </w:divBdr>
          <w:divsChild>
            <w:div w:id="61299900">
              <w:marLeft w:val="0"/>
              <w:marRight w:val="0"/>
              <w:marTop w:val="0"/>
              <w:marBottom w:val="0"/>
              <w:divBdr>
                <w:top w:val="none" w:sz="0" w:space="0" w:color="auto"/>
                <w:left w:val="none" w:sz="0" w:space="0" w:color="auto"/>
                <w:bottom w:val="none" w:sz="0" w:space="0" w:color="auto"/>
                <w:right w:val="none" w:sz="0" w:space="0" w:color="auto"/>
              </w:divBdr>
            </w:div>
            <w:div w:id="94788456">
              <w:marLeft w:val="0"/>
              <w:marRight w:val="0"/>
              <w:marTop w:val="0"/>
              <w:marBottom w:val="0"/>
              <w:divBdr>
                <w:top w:val="none" w:sz="0" w:space="0" w:color="auto"/>
                <w:left w:val="none" w:sz="0" w:space="0" w:color="auto"/>
                <w:bottom w:val="none" w:sz="0" w:space="0" w:color="auto"/>
                <w:right w:val="none" w:sz="0" w:space="0" w:color="auto"/>
              </w:divBdr>
            </w:div>
            <w:div w:id="438990426">
              <w:marLeft w:val="0"/>
              <w:marRight w:val="0"/>
              <w:marTop w:val="0"/>
              <w:marBottom w:val="0"/>
              <w:divBdr>
                <w:top w:val="none" w:sz="0" w:space="0" w:color="auto"/>
                <w:left w:val="none" w:sz="0" w:space="0" w:color="auto"/>
                <w:bottom w:val="none" w:sz="0" w:space="0" w:color="auto"/>
                <w:right w:val="none" w:sz="0" w:space="0" w:color="auto"/>
              </w:divBdr>
            </w:div>
            <w:div w:id="866409938">
              <w:marLeft w:val="0"/>
              <w:marRight w:val="0"/>
              <w:marTop w:val="0"/>
              <w:marBottom w:val="0"/>
              <w:divBdr>
                <w:top w:val="none" w:sz="0" w:space="0" w:color="auto"/>
                <w:left w:val="none" w:sz="0" w:space="0" w:color="auto"/>
                <w:bottom w:val="none" w:sz="0" w:space="0" w:color="auto"/>
                <w:right w:val="none" w:sz="0" w:space="0" w:color="auto"/>
              </w:divBdr>
            </w:div>
            <w:div w:id="1938444431">
              <w:marLeft w:val="0"/>
              <w:marRight w:val="0"/>
              <w:marTop w:val="0"/>
              <w:marBottom w:val="0"/>
              <w:divBdr>
                <w:top w:val="none" w:sz="0" w:space="0" w:color="auto"/>
                <w:left w:val="none" w:sz="0" w:space="0" w:color="auto"/>
                <w:bottom w:val="none" w:sz="0" w:space="0" w:color="auto"/>
                <w:right w:val="none" w:sz="0" w:space="0" w:color="auto"/>
              </w:divBdr>
            </w:div>
          </w:divsChild>
        </w:div>
        <w:div w:id="1495105349">
          <w:marLeft w:val="0"/>
          <w:marRight w:val="0"/>
          <w:marTop w:val="0"/>
          <w:marBottom w:val="0"/>
          <w:divBdr>
            <w:top w:val="none" w:sz="0" w:space="0" w:color="auto"/>
            <w:left w:val="none" w:sz="0" w:space="0" w:color="auto"/>
            <w:bottom w:val="none" w:sz="0" w:space="0" w:color="auto"/>
            <w:right w:val="none" w:sz="0" w:space="0" w:color="auto"/>
          </w:divBdr>
        </w:div>
        <w:div w:id="1521044837">
          <w:marLeft w:val="0"/>
          <w:marRight w:val="0"/>
          <w:marTop w:val="0"/>
          <w:marBottom w:val="0"/>
          <w:divBdr>
            <w:top w:val="none" w:sz="0" w:space="0" w:color="auto"/>
            <w:left w:val="none" w:sz="0" w:space="0" w:color="auto"/>
            <w:bottom w:val="none" w:sz="0" w:space="0" w:color="auto"/>
            <w:right w:val="none" w:sz="0" w:space="0" w:color="auto"/>
          </w:divBdr>
        </w:div>
        <w:div w:id="1601403358">
          <w:marLeft w:val="0"/>
          <w:marRight w:val="0"/>
          <w:marTop w:val="0"/>
          <w:marBottom w:val="0"/>
          <w:divBdr>
            <w:top w:val="none" w:sz="0" w:space="0" w:color="auto"/>
            <w:left w:val="none" w:sz="0" w:space="0" w:color="auto"/>
            <w:bottom w:val="none" w:sz="0" w:space="0" w:color="auto"/>
            <w:right w:val="none" w:sz="0" w:space="0" w:color="auto"/>
          </w:divBdr>
        </w:div>
        <w:div w:id="1718553005">
          <w:marLeft w:val="0"/>
          <w:marRight w:val="0"/>
          <w:marTop w:val="0"/>
          <w:marBottom w:val="0"/>
          <w:divBdr>
            <w:top w:val="none" w:sz="0" w:space="0" w:color="auto"/>
            <w:left w:val="none" w:sz="0" w:space="0" w:color="auto"/>
            <w:bottom w:val="none" w:sz="0" w:space="0" w:color="auto"/>
            <w:right w:val="none" w:sz="0" w:space="0" w:color="auto"/>
          </w:divBdr>
        </w:div>
        <w:div w:id="1719011173">
          <w:marLeft w:val="0"/>
          <w:marRight w:val="0"/>
          <w:marTop w:val="0"/>
          <w:marBottom w:val="0"/>
          <w:divBdr>
            <w:top w:val="none" w:sz="0" w:space="0" w:color="auto"/>
            <w:left w:val="none" w:sz="0" w:space="0" w:color="auto"/>
            <w:bottom w:val="none" w:sz="0" w:space="0" w:color="auto"/>
            <w:right w:val="none" w:sz="0" w:space="0" w:color="auto"/>
          </w:divBdr>
        </w:div>
        <w:div w:id="1835103009">
          <w:marLeft w:val="0"/>
          <w:marRight w:val="0"/>
          <w:marTop w:val="0"/>
          <w:marBottom w:val="0"/>
          <w:divBdr>
            <w:top w:val="none" w:sz="0" w:space="0" w:color="auto"/>
            <w:left w:val="none" w:sz="0" w:space="0" w:color="auto"/>
            <w:bottom w:val="none" w:sz="0" w:space="0" w:color="auto"/>
            <w:right w:val="none" w:sz="0" w:space="0" w:color="auto"/>
          </w:divBdr>
          <w:divsChild>
            <w:div w:id="1508058381">
              <w:marLeft w:val="0"/>
              <w:marRight w:val="0"/>
              <w:marTop w:val="0"/>
              <w:marBottom w:val="0"/>
              <w:divBdr>
                <w:top w:val="none" w:sz="0" w:space="0" w:color="auto"/>
                <w:left w:val="none" w:sz="0" w:space="0" w:color="auto"/>
                <w:bottom w:val="none" w:sz="0" w:space="0" w:color="auto"/>
                <w:right w:val="none" w:sz="0" w:space="0" w:color="auto"/>
              </w:divBdr>
            </w:div>
          </w:divsChild>
        </w:div>
        <w:div w:id="1842045281">
          <w:marLeft w:val="0"/>
          <w:marRight w:val="0"/>
          <w:marTop w:val="0"/>
          <w:marBottom w:val="0"/>
          <w:divBdr>
            <w:top w:val="none" w:sz="0" w:space="0" w:color="auto"/>
            <w:left w:val="none" w:sz="0" w:space="0" w:color="auto"/>
            <w:bottom w:val="none" w:sz="0" w:space="0" w:color="auto"/>
            <w:right w:val="none" w:sz="0" w:space="0" w:color="auto"/>
          </w:divBdr>
        </w:div>
        <w:div w:id="1931621838">
          <w:marLeft w:val="0"/>
          <w:marRight w:val="0"/>
          <w:marTop w:val="0"/>
          <w:marBottom w:val="0"/>
          <w:divBdr>
            <w:top w:val="none" w:sz="0" w:space="0" w:color="auto"/>
            <w:left w:val="none" w:sz="0" w:space="0" w:color="auto"/>
            <w:bottom w:val="none" w:sz="0" w:space="0" w:color="auto"/>
            <w:right w:val="none" w:sz="0" w:space="0" w:color="auto"/>
          </w:divBdr>
        </w:div>
        <w:div w:id="1991131956">
          <w:marLeft w:val="0"/>
          <w:marRight w:val="0"/>
          <w:marTop w:val="0"/>
          <w:marBottom w:val="0"/>
          <w:divBdr>
            <w:top w:val="none" w:sz="0" w:space="0" w:color="auto"/>
            <w:left w:val="none" w:sz="0" w:space="0" w:color="auto"/>
            <w:bottom w:val="none" w:sz="0" w:space="0" w:color="auto"/>
            <w:right w:val="none" w:sz="0" w:space="0" w:color="auto"/>
          </w:divBdr>
        </w:div>
        <w:div w:id="2065131576">
          <w:marLeft w:val="0"/>
          <w:marRight w:val="0"/>
          <w:marTop w:val="0"/>
          <w:marBottom w:val="0"/>
          <w:divBdr>
            <w:top w:val="none" w:sz="0" w:space="0" w:color="auto"/>
            <w:left w:val="none" w:sz="0" w:space="0" w:color="auto"/>
            <w:bottom w:val="none" w:sz="0" w:space="0" w:color="auto"/>
            <w:right w:val="none" w:sz="0" w:space="0" w:color="auto"/>
          </w:divBdr>
        </w:div>
        <w:div w:id="20874843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theme" Target="theme/theme1.xml"/><Relationship Id="rId21" Type="http://schemas.openxmlformats.org/officeDocument/2006/relationships/footer" Target="footer13.xml"/><Relationship Id="rId34" Type="http://schemas.openxmlformats.org/officeDocument/2006/relationships/footer" Target="footer24.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hyperlink" Target="https://eglise.catholique.fr/glossaire/pech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hyperlink" Target="https://eglise.catholique.fr/glossaire/peche" TargetMode="External"/><Relationship Id="rId37" Type="http://schemas.openxmlformats.org/officeDocument/2006/relationships/footer" Target="footer26.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5.xml"/><Relationship Id="rId8" Type="http://schemas.openxmlformats.org/officeDocument/2006/relationships/footer" Target="foot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5.xml.rels><?xml version="1.0" encoding="UTF-8" standalone="yes"?>
<Relationships xmlns="http://schemas.openxmlformats.org/package/2006/relationships"><Relationship Id="rId2" Type="http://schemas.openxmlformats.org/officeDocument/2006/relationships/hyperlink" Target="http://www.cath&#233;draledepapeete.com" TargetMode="External"/><Relationship Id="rId1" Type="http://schemas.openxmlformats.org/officeDocument/2006/relationships/hyperlink" Target="mailto:cathedraledepapeete@gmail.com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glise.catholiqu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232AA-4EE6-5641-96B0-651717B1E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16</Pages>
  <Words>12123</Words>
  <Characters>66680</Characters>
  <Application>Microsoft Office Word</Application>
  <DocSecurity>0</DocSecurity>
  <Lines>555</Lines>
  <Paragraphs>157</Paragraphs>
  <ScaleCrop>false</ScaleCrop>
  <HeadingPairs>
    <vt:vector size="2" baseType="variant">
      <vt:variant>
        <vt:lpstr>Titre</vt:lpstr>
      </vt:variant>
      <vt:variant>
        <vt:i4>1</vt:i4>
      </vt:variant>
    </vt:vector>
  </HeadingPairs>
  <TitlesOfParts>
    <vt:vector size="1" baseType="lpstr">
      <vt:lpstr/>
    </vt:vector>
  </TitlesOfParts>
  <Company>Archevêché de Papeete</Company>
  <LinksUpToDate>false</LinksUpToDate>
  <CharactersWithSpaces>78646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BARLIER</dc:creator>
  <cp:keywords/>
  <dc:description/>
  <cp:lastModifiedBy>Christophe BARLIER</cp:lastModifiedBy>
  <cp:revision>256</cp:revision>
  <cp:lastPrinted>2025-04-25T06:20:00Z</cp:lastPrinted>
  <dcterms:created xsi:type="dcterms:W3CDTF">2022-03-26T00:24:00Z</dcterms:created>
  <dcterms:modified xsi:type="dcterms:W3CDTF">2025-04-25T06:21:00Z</dcterms:modified>
</cp:coreProperties>
</file>